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C9B" w:rsidRDefault="00C91C9B" w:rsidP="00505A58">
      <w:pPr>
        <w:widowControl/>
        <w:autoSpaceDE/>
        <w:autoSpaceDN/>
        <w:adjustRightInd/>
        <w:spacing w:line="360" w:lineRule="auto"/>
        <w:jc w:val="center"/>
        <w:rPr>
          <w:b/>
          <w:sz w:val="28"/>
          <w:szCs w:val="28"/>
        </w:rPr>
      </w:pPr>
    </w:p>
    <w:p w:rsidR="00094C58" w:rsidRPr="0007123E" w:rsidRDefault="0007123E" w:rsidP="00505A58">
      <w:pPr>
        <w:widowControl/>
        <w:autoSpaceDE/>
        <w:autoSpaceDN/>
        <w:adjustRightInd/>
        <w:spacing w:line="360" w:lineRule="auto"/>
        <w:jc w:val="center"/>
        <w:rPr>
          <w:b/>
          <w:sz w:val="28"/>
          <w:szCs w:val="28"/>
        </w:rPr>
      </w:pPr>
      <w:r w:rsidRPr="0007123E">
        <w:rPr>
          <w:b/>
          <w:sz w:val="28"/>
          <w:szCs w:val="28"/>
        </w:rPr>
        <w:t>Введение</w:t>
      </w:r>
    </w:p>
    <w:p w:rsidR="0007123E" w:rsidRPr="0007123E" w:rsidRDefault="0007123E" w:rsidP="00505A58">
      <w:pPr>
        <w:widowControl/>
        <w:autoSpaceDE/>
        <w:autoSpaceDN/>
        <w:adjustRightInd/>
        <w:spacing w:line="360" w:lineRule="auto"/>
        <w:jc w:val="center"/>
        <w:rPr>
          <w:sz w:val="28"/>
          <w:szCs w:val="28"/>
        </w:rPr>
      </w:pPr>
    </w:p>
    <w:p w:rsidR="00094C58" w:rsidRPr="0007123E" w:rsidRDefault="00094C58" w:rsidP="00505A58">
      <w:pPr>
        <w:shd w:val="clear" w:color="auto" w:fill="FFFFFF"/>
        <w:spacing w:line="360" w:lineRule="auto"/>
        <w:ind w:firstLine="709"/>
        <w:jc w:val="both"/>
        <w:rPr>
          <w:sz w:val="28"/>
          <w:szCs w:val="28"/>
        </w:rPr>
      </w:pPr>
      <w:r w:rsidRPr="0007123E">
        <w:rPr>
          <w:color w:val="000000"/>
          <w:sz w:val="28"/>
          <w:szCs w:val="28"/>
        </w:rPr>
        <w:t>Готовая продукция - конечный продукт производственного процесса организации. Организации изготовляют продукцию исходя из условий заключенных с покупателями и заказчиками договоров, разрабатываемых плановых заданий по ассортименту, количеству и качеству подлежащей к выпуску продукции, постоянно уделяя большое внимание вопросам изучения спроса и конкурентоспособности продукции, расширения ее ассортимента, равняясь на потребности рынка.</w:t>
      </w:r>
    </w:p>
    <w:p w:rsidR="00094C58" w:rsidRPr="0007123E" w:rsidRDefault="00094C58" w:rsidP="00505A58">
      <w:pPr>
        <w:shd w:val="clear" w:color="auto" w:fill="FFFFFF"/>
        <w:spacing w:line="360" w:lineRule="auto"/>
        <w:ind w:firstLine="709"/>
        <w:jc w:val="both"/>
        <w:rPr>
          <w:color w:val="000000"/>
          <w:sz w:val="28"/>
          <w:szCs w:val="28"/>
        </w:rPr>
      </w:pPr>
      <w:r w:rsidRPr="0007123E">
        <w:rPr>
          <w:color w:val="000000"/>
          <w:sz w:val="28"/>
          <w:szCs w:val="28"/>
        </w:rPr>
        <w:t>В настоящих условиях основное значение придается реализации продукции (товаров) по договорам-поставкам - важнейшему экономическому показателю работы, определяющему эффективность, целесообразность хозяйственной деятельности организации.</w:t>
      </w:r>
    </w:p>
    <w:p w:rsidR="00094C58" w:rsidRPr="0007123E" w:rsidRDefault="00094C58" w:rsidP="00505A58">
      <w:pPr>
        <w:pStyle w:val="a8"/>
        <w:spacing w:line="360" w:lineRule="auto"/>
        <w:ind w:firstLine="709"/>
        <w:rPr>
          <w:rFonts w:ascii="Times New Roman" w:hAnsi="Times New Roman" w:cs="Times New Roman"/>
          <w:color w:val="000000"/>
          <w:sz w:val="28"/>
          <w:szCs w:val="28"/>
        </w:rPr>
      </w:pPr>
      <w:r w:rsidRPr="0007123E">
        <w:rPr>
          <w:rFonts w:ascii="Times New Roman" w:hAnsi="Times New Roman" w:cs="Times New Roman"/>
          <w:color w:val="000000"/>
          <w:sz w:val="28"/>
          <w:szCs w:val="28"/>
        </w:rPr>
        <w:t>Реализация отражает экономические связи между предприятием и государством и другими предприятиями и организациями. Для производственного предприятия, выручка от реализованной продукции является главным источником средств для бесперебойной работы, что требует систематического контроля над выпуском, отгрузкой и реализацией готовой продукции, связанными с эти издержками и полученным финансовым результатом.</w:t>
      </w:r>
    </w:p>
    <w:p w:rsidR="00094C58" w:rsidRPr="0007123E" w:rsidRDefault="00094C58" w:rsidP="00505A58">
      <w:pPr>
        <w:shd w:val="clear" w:color="auto" w:fill="FFFFFF"/>
        <w:spacing w:line="360" w:lineRule="auto"/>
        <w:ind w:firstLine="709"/>
        <w:jc w:val="both"/>
        <w:rPr>
          <w:sz w:val="28"/>
          <w:szCs w:val="28"/>
        </w:rPr>
      </w:pPr>
      <w:r w:rsidRPr="0007123E">
        <w:rPr>
          <w:color w:val="000000"/>
          <w:sz w:val="28"/>
          <w:szCs w:val="28"/>
        </w:rPr>
        <w:t xml:space="preserve">При постановке бухгалтерского учета в организациях особое место занимает учет готовой продукции, ее отгрузки и реализации, так как он напрямую влияет на финансовые показатели деятельности организации. </w:t>
      </w:r>
    </w:p>
    <w:p w:rsidR="00094C58" w:rsidRPr="0007123E" w:rsidRDefault="00094C58" w:rsidP="00505A58">
      <w:pPr>
        <w:pStyle w:val="a8"/>
        <w:spacing w:line="360" w:lineRule="auto"/>
        <w:ind w:firstLine="709"/>
        <w:rPr>
          <w:rFonts w:ascii="Times New Roman" w:hAnsi="Times New Roman" w:cs="Times New Roman"/>
          <w:color w:val="000000"/>
          <w:sz w:val="28"/>
          <w:szCs w:val="28"/>
        </w:rPr>
      </w:pPr>
      <w:r w:rsidRPr="0007123E">
        <w:rPr>
          <w:rFonts w:ascii="Times New Roman" w:hAnsi="Times New Roman" w:cs="Times New Roman"/>
          <w:color w:val="000000"/>
          <w:sz w:val="28"/>
          <w:szCs w:val="28"/>
        </w:rPr>
        <w:t>Для эффективной деятельности предприятия, крайне важно вести непрерывный учёт готовой продукции, контролировать реализацию, а также иметь налаженную систему расчётов с покупателями, что подтверждает актуальность выбранной темы.</w:t>
      </w:r>
    </w:p>
    <w:p w:rsidR="00094C58" w:rsidRPr="0007123E" w:rsidRDefault="00094C58" w:rsidP="00505A58">
      <w:pPr>
        <w:pStyle w:val="a8"/>
        <w:spacing w:line="360" w:lineRule="auto"/>
        <w:ind w:firstLine="709"/>
        <w:rPr>
          <w:rFonts w:ascii="Times New Roman" w:hAnsi="Times New Roman" w:cs="Times New Roman"/>
          <w:color w:val="000000"/>
          <w:sz w:val="28"/>
          <w:szCs w:val="28"/>
        </w:rPr>
      </w:pPr>
      <w:r w:rsidRPr="0007123E">
        <w:rPr>
          <w:rFonts w:ascii="Times New Roman" w:hAnsi="Times New Roman" w:cs="Times New Roman"/>
          <w:color w:val="000000"/>
          <w:sz w:val="28"/>
          <w:szCs w:val="28"/>
        </w:rPr>
        <w:t>Предметом исследования данной работы является готовая продукция как фактор, влияющий на финансовые показатели деятельности организации.</w:t>
      </w:r>
    </w:p>
    <w:p w:rsidR="00094C58" w:rsidRDefault="00094C58" w:rsidP="00505A58">
      <w:pPr>
        <w:pStyle w:val="a8"/>
        <w:spacing w:line="360" w:lineRule="auto"/>
        <w:ind w:firstLine="709"/>
        <w:rPr>
          <w:rFonts w:ascii="Times New Roman" w:hAnsi="Times New Roman" w:cs="Times New Roman"/>
          <w:color w:val="000000"/>
          <w:sz w:val="28"/>
          <w:szCs w:val="28"/>
        </w:rPr>
      </w:pPr>
      <w:r w:rsidRPr="0007123E">
        <w:rPr>
          <w:rFonts w:ascii="Times New Roman" w:hAnsi="Times New Roman" w:cs="Times New Roman"/>
          <w:color w:val="000000"/>
          <w:sz w:val="28"/>
          <w:szCs w:val="28"/>
        </w:rPr>
        <w:t xml:space="preserve">Цель данной работы заключается в выявлении основных методологических основ </w:t>
      </w:r>
      <w:r w:rsidR="008A53A6" w:rsidRPr="0007123E">
        <w:rPr>
          <w:rFonts w:ascii="Times New Roman" w:hAnsi="Times New Roman" w:cs="Times New Roman"/>
          <w:color w:val="000000"/>
          <w:sz w:val="28"/>
          <w:szCs w:val="28"/>
        </w:rPr>
        <w:t>документирования и</w:t>
      </w:r>
      <w:r w:rsidRPr="0007123E">
        <w:rPr>
          <w:rFonts w:ascii="Times New Roman" w:hAnsi="Times New Roman" w:cs="Times New Roman"/>
          <w:color w:val="000000"/>
          <w:sz w:val="28"/>
          <w:szCs w:val="28"/>
        </w:rPr>
        <w:t xml:space="preserve"> учета выпуска готовой продукции</w:t>
      </w:r>
      <w:r w:rsidR="0007123E" w:rsidRPr="0007123E">
        <w:rPr>
          <w:rFonts w:ascii="Times New Roman" w:hAnsi="Times New Roman" w:cs="Times New Roman"/>
          <w:color w:val="000000"/>
          <w:sz w:val="28"/>
          <w:szCs w:val="28"/>
        </w:rPr>
        <w:t xml:space="preserve"> выполненных работ</w:t>
      </w:r>
      <w:r w:rsidRPr="0007123E">
        <w:rPr>
          <w:rFonts w:ascii="Times New Roman" w:hAnsi="Times New Roman" w:cs="Times New Roman"/>
          <w:color w:val="000000"/>
          <w:sz w:val="28"/>
          <w:szCs w:val="28"/>
        </w:rPr>
        <w:t xml:space="preserve"> и </w:t>
      </w:r>
      <w:r w:rsidR="0007123E" w:rsidRPr="0007123E">
        <w:rPr>
          <w:rFonts w:ascii="Times New Roman" w:hAnsi="Times New Roman" w:cs="Times New Roman"/>
          <w:color w:val="000000"/>
          <w:sz w:val="28"/>
          <w:szCs w:val="28"/>
        </w:rPr>
        <w:t>их оценка в учете.</w:t>
      </w:r>
    </w:p>
    <w:p w:rsidR="008D5312" w:rsidRPr="00574B05" w:rsidRDefault="008D5312" w:rsidP="008D5312">
      <w:pPr>
        <w:spacing w:line="360" w:lineRule="auto"/>
        <w:ind w:firstLine="709"/>
        <w:jc w:val="both"/>
        <w:rPr>
          <w:sz w:val="28"/>
          <w:szCs w:val="28"/>
        </w:rPr>
      </w:pPr>
      <w:r w:rsidRPr="00574B05">
        <w:rPr>
          <w:sz w:val="28"/>
          <w:szCs w:val="28"/>
        </w:rPr>
        <w:t xml:space="preserve">В качестве информационной базы при написании работы использованы законодательные акты, регулирующие вопросы </w:t>
      </w:r>
      <w:r>
        <w:rPr>
          <w:sz w:val="28"/>
          <w:szCs w:val="28"/>
        </w:rPr>
        <w:t>выпуска готовой</w:t>
      </w:r>
      <w:r w:rsidRPr="00574B05">
        <w:rPr>
          <w:sz w:val="28"/>
          <w:szCs w:val="28"/>
        </w:rPr>
        <w:t xml:space="preserve"> продукции, а так же статьи экономистов, изучающие данную проблематику на современном этапе.</w:t>
      </w:r>
    </w:p>
    <w:p w:rsidR="00094C58" w:rsidRPr="0007123E" w:rsidRDefault="00094C58" w:rsidP="00505A58">
      <w:pPr>
        <w:widowControl/>
        <w:autoSpaceDE/>
        <w:autoSpaceDN/>
        <w:adjustRightInd/>
        <w:spacing w:line="360" w:lineRule="auto"/>
        <w:ind w:firstLine="709"/>
        <w:jc w:val="center"/>
        <w:rPr>
          <w:b/>
          <w:sz w:val="28"/>
          <w:szCs w:val="28"/>
        </w:rPr>
      </w:pPr>
      <w:r w:rsidRPr="0007123E">
        <w:rPr>
          <w:bCs/>
          <w:color w:val="000000"/>
          <w:sz w:val="28"/>
          <w:szCs w:val="28"/>
        </w:rPr>
        <w:br w:type="page"/>
      </w:r>
      <w:bookmarkStart w:id="0" w:name="_Toc198130015"/>
      <w:r w:rsidR="0007123E" w:rsidRPr="0007123E">
        <w:rPr>
          <w:b/>
          <w:bCs/>
          <w:color w:val="000000"/>
          <w:sz w:val="28"/>
          <w:szCs w:val="28"/>
        </w:rPr>
        <w:t>Глава 1. Теоретические основы учета выпуска готовой продукции</w:t>
      </w:r>
      <w:bookmarkEnd w:id="0"/>
    </w:p>
    <w:p w:rsidR="00094C58" w:rsidRPr="0007123E" w:rsidRDefault="00094C58" w:rsidP="00505A58">
      <w:pPr>
        <w:pStyle w:val="2"/>
        <w:ind w:firstLine="709"/>
        <w:rPr>
          <w:szCs w:val="28"/>
        </w:rPr>
      </w:pPr>
      <w:bookmarkStart w:id="1" w:name="_Toc181457057"/>
      <w:bookmarkStart w:id="2" w:name="_Toc198130016"/>
      <w:r w:rsidRPr="0007123E">
        <w:rPr>
          <w:szCs w:val="28"/>
        </w:rPr>
        <w:t xml:space="preserve">1.1 Понятие </w:t>
      </w:r>
      <w:r w:rsidR="0007123E" w:rsidRPr="0007123E">
        <w:rPr>
          <w:szCs w:val="28"/>
        </w:rPr>
        <w:t xml:space="preserve">и задачи учета </w:t>
      </w:r>
      <w:r w:rsidRPr="0007123E">
        <w:rPr>
          <w:szCs w:val="28"/>
        </w:rPr>
        <w:t>готовой продукции</w:t>
      </w:r>
      <w:bookmarkEnd w:id="1"/>
      <w:bookmarkEnd w:id="2"/>
      <w:r w:rsidR="0007123E" w:rsidRPr="0007123E">
        <w:rPr>
          <w:szCs w:val="28"/>
        </w:rPr>
        <w:t xml:space="preserve"> </w:t>
      </w:r>
    </w:p>
    <w:p w:rsidR="0007123E" w:rsidRPr="0007123E" w:rsidRDefault="0007123E" w:rsidP="0007123E">
      <w:pPr>
        <w:rPr>
          <w:sz w:val="28"/>
          <w:szCs w:val="28"/>
        </w:rPr>
      </w:pPr>
    </w:p>
    <w:p w:rsidR="00094C58" w:rsidRPr="0007123E" w:rsidRDefault="00094C58" w:rsidP="00505A58">
      <w:pPr>
        <w:spacing w:line="360" w:lineRule="auto"/>
        <w:ind w:firstLine="709"/>
        <w:jc w:val="both"/>
        <w:rPr>
          <w:sz w:val="28"/>
          <w:szCs w:val="28"/>
        </w:rPr>
      </w:pPr>
      <w:r w:rsidRPr="0007123E">
        <w:rPr>
          <w:bCs/>
          <w:sz w:val="28"/>
          <w:szCs w:val="28"/>
        </w:rPr>
        <w:t>Готовая продукция</w:t>
      </w:r>
      <w:r w:rsidRPr="0007123E">
        <w:rPr>
          <w:sz w:val="28"/>
          <w:szCs w:val="28"/>
        </w:rPr>
        <w:t xml:space="preserve"> - это изделия и полуфабрикаты, полностью законченные обработкой, соответствующие действующим стандартам или утвержденными техническими условиями, принятые на склад или заказчиком. </w:t>
      </w:r>
    </w:p>
    <w:p w:rsidR="00094C58" w:rsidRPr="0007123E" w:rsidRDefault="00094C58" w:rsidP="00505A58">
      <w:pPr>
        <w:spacing w:line="360" w:lineRule="auto"/>
        <w:ind w:firstLine="709"/>
        <w:jc w:val="both"/>
        <w:rPr>
          <w:sz w:val="28"/>
          <w:szCs w:val="28"/>
        </w:rPr>
      </w:pPr>
      <w:r w:rsidRPr="0007123E">
        <w:rPr>
          <w:sz w:val="28"/>
          <w:szCs w:val="28"/>
        </w:rPr>
        <w:t>Производство продукции измеряется в натуральных, условно - натуральных показателях, в единицах трудоемкости и по стоимости. Анализ проводится, прежде всего, с использованием стоимостных измерителей. Стоимость продукции может быть выражена в фактически действующих ценах, в плановых ценах и в ценах базового периода (сопоставимых) ценах.</w:t>
      </w:r>
    </w:p>
    <w:p w:rsidR="00094C58" w:rsidRPr="0007123E" w:rsidRDefault="00094C58" w:rsidP="00505A58">
      <w:pPr>
        <w:pStyle w:val="a3"/>
        <w:ind w:firstLine="709"/>
        <w:rPr>
          <w:szCs w:val="28"/>
        </w:rPr>
      </w:pPr>
      <w:r w:rsidRPr="0007123E">
        <w:rPr>
          <w:szCs w:val="28"/>
        </w:rPr>
        <w:t>Основными показателями объема производства промышленного предприятия служат товарная и валовая продукции.</w:t>
      </w:r>
    </w:p>
    <w:p w:rsidR="00094C58" w:rsidRPr="0007123E" w:rsidRDefault="00094C58" w:rsidP="00505A58">
      <w:pPr>
        <w:spacing w:line="360" w:lineRule="auto"/>
        <w:ind w:firstLine="709"/>
        <w:jc w:val="both"/>
        <w:rPr>
          <w:sz w:val="28"/>
          <w:szCs w:val="28"/>
        </w:rPr>
      </w:pPr>
      <w:r w:rsidRPr="0007123E">
        <w:rPr>
          <w:sz w:val="28"/>
          <w:szCs w:val="28"/>
        </w:rPr>
        <w:t>Валовая продукция (ВП) – это стоимость всей произведенной продукции и выполненных работ, включая незавершенное производство. Выражается в сопоставимых и действующих ценах:</w:t>
      </w:r>
    </w:p>
    <w:p w:rsidR="00094C58" w:rsidRPr="0007123E" w:rsidRDefault="00094C58" w:rsidP="00505A58">
      <w:pPr>
        <w:spacing w:line="360" w:lineRule="auto"/>
        <w:ind w:firstLine="709"/>
        <w:jc w:val="both"/>
        <w:rPr>
          <w:sz w:val="28"/>
          <w:szCs w:val="28"/>
        </w:rPr>
      </w:pPr>
    </w:p>
    <w:p w:rsidR="00094C58" w:rsidRPr="0007123E" w:rsidRDefault="00094C58" w:rsidP="00505A58">
      <w:pPr>
        <w:spacing w:line="360" w:lineRule="auto"/>
        <w:ind w:firstLine="709"/>
        <w:jc w:val="both"/>
        <w:rPr>
          <w:sz w:val="28"/>
          <w:szCs w:val="28"/>
        </w:rPr>
      </w:pPr>
      <w:r w:rsidRPr="0007123E">
        <w:rPr>
          <w:sz w:val="28"/>
          <w:szCs w:val="28"/>
        </w:rPr>
        <w:t xml:space="preserve">ВП = ТП + (НПК – НПН), </w:t>
      </w:r>
    </w:p>
    <w:p w:rsidR="00094C58" w:rsidRPr="0007123E" w:rsidRDefault="00094C58" w:rsidP="00505A58">
      <w:pPr>
        <w:spacing w:line="360" w:lineRule="auto"/>
        <w:ind w:firstLine="709"/>
        <w:jc w:val="both"/>
        <w:rPr>
          <w:sz w:val="28"/>
          <w:szCs w:val="28"/>
        </w:rPr>
      </w:pPr>
    </w:p>
    <w:p w:rsidR="00094C58" w:rsidRPr="0007123E" w:rsidRDefault="00094C58" w:rsidP="00505A58">
      <w:pPr>
        <w:spacing w:line="360" w:lineRule="auto"/>
        <w:ind w:firstLine="709"/>
        <w:jc w:val="both"/>
        <w:rPr>
          <w:sz w:val="28"/>
          <w:szCs w:val="28"/>
        </w:rPr>
      </w:pPr>
      <w:r w:rsidRPr="0007123E">
        <w:rPr>
          <w:sz w:val="28"/>
          <w:szCs w:val="28"/>
        </w:rPr>
        <w:t>где ТП - объем товарной продукции, тыс. руб.;</w:t>
      </w:r>
    </w:p>
    <w:p w:rsidR="00094C58" w:rsidRPr="0007123E" w:rsidRDefault="00094C58" w:rsidP="00505A58">
      <w:pPr>
        <w:spacing w:line="360" w:lineRule="auto"/>
        <w:ind w:firstLine="709"/>
        <w:jc w:val="both"/>
        <w:rPr>
          <w:sz w:val="28"/>
          <w:szCs w:val="28"/>
        </w:rPr>
      </w:pPr>
      <w:r w:rsidRPr="0007123E">
        <w:rPr>
          <w:sz w:val="28"/>
          <w:szCs w:val="28"/>
        </w:rPr>
        <w:t>НПК и НПН – остатки незавершенного производства на конец и начало отчетного периода соответственно.</w:t>
      </w:r>
    </w:p>
    <w:p w:rsidR="00094C58" w:rsidRPr="0007123E" w:rsidRDefault="00094C58" w:rsidP="00505A58">
      <w:pPr>
        <w:spacing w:line="360" w:lineRule="auto"/>
        <w:ind w:firstLine="709"/>
        <w:jc w:val="both"/>
        <w:rPr>
          <w:sz w:val="28"/>
          <w:szCs w:val="28"/>
        </w:rPr>
      </w:pPr>
      <w:r w:rsidRPr="0007123E">
        <w:rPr>
          <w:sz w:val="28"/>
          <w:szCs w:val="28"/>
        </w:rPr>
        <w:t>Показатель валовой продукции используется для расчета загрузки оборудования, производственных цехов и участков, численности основных и вспомогательных рабочих и других параметров.</w:t>
      </w:r>
    </w:p>
    <w:p w:rsidR="00094C58" w:rsidRPr="0007123E" w:rsidRDefault="00094C58" w:rsidP="00505A58">
      <w:pPr>
        <w:spacing w:line="360" w:lineRule="auto"/>
        <w:ind w:firstLine="709"/>
        <w:jc w:val="both"/>
        <w:rPr>
          <w:sz w:val="28"/>
          <w:szCs w:val="28"/>
        </w:rPr>
      </w:pPr>
      <w:r w:rsidRPr="0007123E">
        <w:rPr>
          <w:sz w:val="28"/>
          <w:szCs w:val="28"/>
        </w:rPr>
        <w:t>Товарная продукция – это объем полностью изготовленной продукции, полуфабрикатов, работ и услуг промышленного характера, предназначенных для реализации покупателям на рынке. Товарная продукция отличается от валовой тем, что в нее не включаются остатки незавершенного производства и внутрихозяйственный оборот. Объем товарной продукции (ТП) определяется по формуле:</w:t>
      </w:r>
    </w:p>
    <w:p w:rsidR="00094C58" w:rsidRPr="0007123E" w:rsidRDefault="00094C58" w:rsidP="00505A58">
      <w:pPr>
        <w:spacing w:line="360" w:lineRule="auto"/>
        <w:ind w:firstLine="709"/>
        <w:jc w:val="both"/>
        <w:rPr>
          <w:sz w:val="28"/>
          <w:szCs w:val="28"/>
        </w:rPr>
      </w:pPr>
    </w:p>
    <w:p w:rsidR="00094C58" w:rsidRPr="0007123E" w:rsidRDefault="00094C58" w:rsidP="00505A58">
      <w:pPr>
        <w:spacing w:line="360" w:lineRule="auto"/>
        <w:ind w:firstLine="709"/>
        <w:jc w:val="both"/>
        <w:rPr>
          <w:sz w:val="28"/>
          <w:szCs w:val="28"/>
        </w:rPr>
      </w:pPr>
      <w:r w:rsidRPr="0007123E">
        <w:rPr>
          <w:sz w:val="28"/>
          <w:szCs w:val="28"/>
        </w:rPr>
        <w:t xml:space="preserve">ТП = РП + (ОПК – ОПН) + (ОНК – ОНН), </w:t>
      </w:r>
    </w:p>
    <w:p w:rsidR="00094C58" w:rsidRPr="0007123E" w:rsidRDefault="00094C58" w:rsidP="00505A58">
      <w:pPr>
        <w:spacing w:line="360" w:lineRule="auto"/>
        <w:ind w:firstLine="709"/>
        <w:jc w:val="both"/>
        <w:rPr>
          <w:sz w:val="28"/>
          <w:szCs w:val="28"/>
        </w:rPr>
      </w:pPr>
    </w:p>
    <w:p w:rsidR="00094C58" w:rsidRPr="0007123E" w:rsidRDefault="00094C58" w:rsidP="00505A58">
      <w:pPr>
        <w:spacing w:line="360" w:lineRule="auto"/>
        <w:ind w:firstLine="709"/>
        <w:jc w:val="both"/>
        <w:rPr>
          <w:sz w:val="28"/>
          <w:szCs w:val="28"/>
        </w:rPr>
      </w:pPr>
      <w:r w:rsidRPr="0007123E">
        <w:rPr>
          <w:sz w:val="28"/>
          <w:szCs w:val="28"/>
        </w:rPr>
        <w:t>где РП – объем реализованной продукции, тыс. руб.;</w:t>
      </w:r>
    </w:p>
    <w:p w:rsidR="00094C58" w:rsidRPr="0007123E" w:rsidRDefault="00094C58" w:rsidP="00505A58">
      <w:pPr>
        <w:spacing w:line="360" w:lineRule="auto"/>
        <w:ind w:firstLine="709"/>
        <w:jc w:val="both"/>
        <w:rPr>
          <w:sz w:val="28"/>
          <w:szCs w:val="28"/>
        </w:rPr>
      </w:pPr>
      <w:r w:rsidRPr="0007123E">
        <w:rPr>
          <w:sz w:val="28"/>
          <w:szCs w:val="28"/>
        </w:rPr>
        <w:t>ОПК и ОПН – остатки готовой продукции на складе на конец и начало отчетного периода, тыс. руб.;</w:t>
      </w:r>
    </w:p>
    <w:p w:rsidR="00094C58" w:rsidRPr="0007123E" w:rsidRDefault="00094C58" w:rsidP="00505A58">
      <w:pPr>
        <w:spacing w:line="360" w:lineRule="auto"/>
        <w:ind w:firstLine="709"/>
        <w:jc w:val="both"/>
        <w:rPr>
          <w:sz w:val="28"/>
          <w:szCs w:val="28"/>
        </w:rPr>
      </w:pPr>
      <w:r w:rsidRPr="0007123E">
        <w:rPr>
          <w:sz w:val="28"/>
          <w:szCs w:val="28"/>
        </w:rPr>
        <w:t xml:space="preserve">ОНК и ОНН – объем отгруженной, но неоплаченной покупателем продукции на конец и начало отчетного периода, тыс. руб. </w:t>
      </w:r>
    </w:p>
    <w:p w:rsidR="00094C58" w:rsidRPr="0007123E" w:rsidRDefault="00094C58" w:rsidP="00505A58">
      <w:pPr>
        <w:spacing w:line="360" w:lineRule="auto"/>
        <w:ind w:firstLine="709"/>
        <w:jc w:val="both"/>
        <w:rPr>
          <w:sz w:val="28"/>
          <w:szCs w:val="28"/>
        </w:rPr>
      </w:pPr>
      <w:r w:rsidRPr="0007123E">
        <w:rPr>
          <w:sz w:val="28"/>
          <w:szCs w:val="28"/>
        </w:rPr>
        <w:t>По своему составу на многих предприятиях валовая продукция совпадает с товарной, если нет внутрихозяйственного оборота и незавершенного производства.</w:t>
      </w:r>
    </w:p>
    <w:p w:rsidR="00094C58" w:rsidRPr="0007123E" w:rsidRDefault="00094C58" w:rsidP="00505A58">
      <w:pPr>
        <w:spacing w:line="360" w:lineRule="auto"/>
        <w:ind w:firstLine="709"/>
        <w:jc w:val="both"/>
        <w:rPr>
          <w:sz w:val="28"/>
          <w:szCs w:val="28"/>
        </w:rPr>
      </w:pPr>
      <w:r w:rsidRPr="0007123E">
        <w:rPr>
          <w:sz w:val="28"/>
          <w:szCs w:val="28"/>
        </w:rPr>
        <w:t>Готовая продукция является частью материально-производственных запасов, предназначенных для продажи, технические и качественные характеристики которых соответствуют условиям договора или требованиям иных документов в случаях, установленных законодательством. Планирование и учет готовой продукции ведут в натуральных, условно-натуральных и стоимостных показателях. Показателями производства и реализации готовой продукции являются валовая, товарная и реализованная продукция. Основными характеристиками реализованной продукции являются ее ассортимент и качество.</w:t>
      </w:r>
    </w:p>
    <w:p w:rsidR="00094C58" w:rsidRPr="0007123E" w:rsidRDefault="00094C58" w:rsidP="00505A58">
      <w:pPr>
        <w:shd w:val="clear" w:color="auto" w:fill="FFFFFF"/>
        <w:spacing w:line="360" w:lineRule="auto"/>
        <w:ind w:firstLine="709"/>
        <w:jc w:val="both"/>
        <w:rPr>
          <w:sz w:val="28"/>
          <w:szCs w:val="28"/>
        </w:rPr>
      </w:pPr>
      <w:r w:rsidRPr="0007123E">
        <w:rPr>
          <w:color w:val="000000"/>
          <w:sz w:val="28"/>
          <w:szCs w:val="28"/>
        </w:rPr>
        <w:t>В настоящих условиях основное значение придается реализации продукции (товаров) по договорам-поставкам - важнейшему экономическому показателю работы, определяющему эффективность, целесообразность хозяйственной деятельности организации. В объем реализации включаются отгруженная и отпущенная продукция, выполненные работы.</w:t>
      </w:r>
    </w:p>
    <w:p w:rsidR="00094C58" w:rsidRPr="0007123E" w:rsidRDefault="00094C58" w:rsidP="00505A58">
      <w:pPr>
        <w:shd w:val="clear" w:color="auto" w:fill="FFFFFF"/>
        <w:spacing w:line="360" w:lineRule="auto"/>
        <w:ind w:firstLine="709"/>
        <w:jc w:val="both"/>
        <w:rPr>
          <w:sz w:val="28"/>
          <w:szCs w:val="28"/>
        </w:rPr>
      </w:pPr>
      <w:r w:rsidRPr="0007123E">
        <w:rPr>
          <w:color w:val="000000"/>
          <w:sz w:val="28"/>
          <w:szCs w:val="28"/>
        </w:rPr>
        <w:t>Процесс реализации завершает кругооборот хозяйственных средств организации, что позволяет ей выполнять обязательства перед государственным бюджетом, банками по ссудам, персоналом. Невыполнение плана реализации вызывает замедление оборачиваемости оборотных средств, штрафы за невыполнение договорных обязательств перед покупателями, задерживает платежи, ухудшает финансовое положение организации.</w:t>
      </w:r>
    </w:p>
    <w:p w:rsidR="00094C58" w:rsidRPr="0007123E" w:rsidRDefault="00094C58" w:rsidP="00505A58">
      <w:pPr>
        <w:shd w:val="clear" w:color="auto" w:fill="FFFFFF"/>
        <w:spacing w:line="360" w:lineRule="auto"/>
        <w:ind w:firstLine="709"/>
        <w:jc w:val="both"/>
        <w:rPr>
          <w:sz w:val="28"/>
          <w:szCs w:val="28"/>
        </w:rPr>
      </w:pPr>
      <w:r w:rsidRPr="0007123E">
        <w:rPr>
          <w:color w:val="000000"/>
          <w:sz w:val="28"/>
          <w:szCs w:val="28"/>
        </w:rPr>
        <w:t>Наряду с объемом реализации организация планирует сумму (объем) прибыли. Это возможно потому, что при установлении продажных (договорных) цен на продукцию в состав ее включается определенная сумма или процент прибыли (дохода). Количество продукции, подлежащей к реализации по договорам (плану), умноженное на договорную цену, составляет продажную стоимость по плану. Эти два показателя будут являться базой для расчета авансовых платежей или ежемесячных отчислений в бюджет налога на прибыль по плановым показателям.</w:t>
      </w:r>
    </w:p>
    <w:p w:rsidR="00094C58" w:rsidRPr="0007123E" w:rsidRDefault="00094C58" w:rsidP="00505A58">
      <w:pPr>
        <w:shd w:val="clear" w:color="auto" w:fill="FFFFFF"/>
        <w:spacing w:line="360" w:lineRule="auto"/>
        <w:ind w:firstLine="709"/>
        <w:jc w:val="both"/>
        <w:rPr>
          <w:sz w:val="28"/>
          <w:szCs w:val="28"/>
        </w:rPr>
      </w:pPr>
      <w:r w:rsidRPr="0007123E">
        <w:rPr>
          <w:color w:val="000000"/>
          <w:sz w:val="28"/>
          <w:szCs w:val="28"/>
        </w:rPr>
        <w:t>Фактическая сумма прибыли от реализации готовой продукции определяется ежемесячно как разница между продажной стоимостью реализованной продукции и ее полной фактической себестоимостью за минусом суммы НДС и акцизов.</w:t>
      </w:r>
    </w:p>
    <w:p w:rsidR="00094C58" w:rsidRPr="0007123E" w:rsidRDefault="00094C58" w:rsidP="00505A58">
      <w:pPr>
        <w:shd w:val="clear" w:color="auto" w:fill="FFFFFF"/>
        <w:spacing w:line="360" w:lineRule="auto"/>
        <w:ind w:firstLine="709"/>
        <w:jc w:val="both"/>
        <w:rPr>
          <w:sz w:val="28"/>
          <w:szCs w:val="28"/>
        </w:rPr>
      </w:pPr>
      <w:r w:rsidRPr="0007123E">
        <w:rPr>
          <w:color w:val="000000"/>
          <w:sz w:val="28"/>
          <w:szCs w:val="28"/>
        </w:rPr>
        <w:t>При постановке бухгалтерского учета в организациях особое место занимает учет готовой продукции, ее отгрузки и реализации, так как он напрямую влияет на финансовые показатели деятельности организации. В задачи бухгалтерского учета готовой продукции входят:</w:t>
      </w:r>
    </w:p>
    <w:p w:rsidR="00094C58" w:rsidRPr="0007123E" w:rsidRDefault="00094C58" w:rsidP="00505A58">
      <w:pPr>
        <w:numPr>
          <w:ilvl w:val="0"/>
          <w:numId w:val="3"/>
        </w:numPr>
        <w:shd w:val="clear" w:color="auto" w:fill="FFFFFF"/>
        <w:spacing w:line="360" w:lineRule="auto"/>
        <w:ind w:firstLine="709"/>
        <w:jc w:val="both"/>
        <w:rPr>
          <w:sz w:val="28"/>
          <w:szCs w:val="28"/>
        </w:rPr>
      </w:pPr>
      <w:r w:rsidRPr="0007123E">
        <w:rPr>
          <w:color w:val="000000"/>
          <w:sz w:val="28"/>
          <w:szCs w:val="28"/>
        </w:rPr>
        <w:t>систематический контроль за выпуском готовой продукции, состоянием ее запасов и сохранностью на складах; объемом выполненных работ и услуг;</w:t>
      </w:r>
    </w:p>
    <w:p w:rsidR="00094C58" w:rsidRPr="0007123E" w:rsidRDefault="00094C58" w:rsidP="00505A58">
      <w:pPr>
        <w:numPr>
          <w:ilvl w:val="0"/>
          <w:numId w:val="3"/>
        </w:numPr>
        <w:shd w:val="clear" w:color="auto" w:fill="FFFFFF"/>
        <w:spacing w:line="360" w:lineRule="auto"/>
        <w:ind w:firstLine="709"/>
        <w:jc w:val="both"/>
        <w:rPr>
          <w:sz w:val="28"/>
          <w:szCs w:val="28"/>
        </w:rPr>
      </w:pPr>
      <w:r w:rsidRPr="0007123E">
        <w:rPr>
          <w:color w:val="000000"/>
          <w:sz w:val="28"/>
          <w:szCs w:val="28"/>
        </w:rPr>
        <w:t>своевременное и правильное документальное оформление отгруженной и отпущенной продукции (работ, услуг), четкая организация расчетов с покупателями;</w:t>
      </w:r>
    </w:p>
    <w:p w:rsidR="00094C58" w:rsidRPr="0007123E" w:rsidRDefault="00094C58" w:rsidP="00505A58">
      <w:pPr>
        <w:numPr>
          <w:ilvl w:val="0"/>
          <w:numId w:val="3"/>
        </w:numPr>
        <w:shd w:val="clear" w:color="auto" w:fill="FFFFFF"/>
        <w:spacing w:line="360" w:lineRule="auto"/>
        <w:ind w:firstLine="709"/>
        <w:jc w:val="both"/>
        <w:rPr>
          <w:sz w:val="28"/>
          <w:szCs w:val="28"/>
        </w:rPr>
      </w:pPr>
      <w:r w:rsidRPr="0007123E">
        <w:rPr>
          <w:color w:val="000000"/>
          <w:sz w:val="28"/>
          <w:szCs w:val="28"/>
        </w:rPr>
        <w:t>контроль за выполнением плана договоров-поставок по объему и ассортименту реализованной продукции с целью оценки работы менеджера;</w:t>
      </w:r>
    </w:p>
    <w:p w:rsidR="00094C58" w:rsidRPr="0007123E" w:rsidRDefault="00094C58" w:rsidP="00505A58">
      <w:pPr>
        <w:numPr>
          <w:ilvl w:val="0"/>
          <w:numId w:val="3"/>
        </w:numPr>
        <w:shd w:val="clear" w:color="auto" w:fill="FFFFFF"/>
        <w:spacing w:line="360" w:lineRule="auto"/>
        <w:ind w:firstLine="709"/>
        <w:jc w:val="both"/>
        <w:rPr>
          <w:sz w:val="28"/>
          <w:szCs w:val="28"/>
        </w:rPr>
      </w:pPr>
      <w:r w:rsidRPr="0007123E">
        <w:rPr>
          <w:color w:val="000000"/>
          <w:sz w:val="28"/>
          <w:szCs w:val="28"/>
        </w:rPr>
        <w:t>своевременный и точный расчет сумм за реализованную продукцию, фактических затрат на ее производство и сбыт, расчет сумм прибыли.</w:t>
      </w:r>
    </w:p>
    <w:p w:rsidR="00094C58" w:rsidRPr="0007123E" w:rsidRDefault="00094C58" w:rsidP="00505A58">
      <w:pPr>
        <w:shd w:val="clear" w:color="auto" w:fill="FFFFFF"/>
        <w:spacing w:line="360" w:lineRule="auto"/>
        <w:ind w:firstLine="709"/>
        <w:jc w:val="both"/>
        <w:rPr>
          <w:color w:val="000000"/>
          <w:sz w:val="28"/>
          <w:szCs w:val="28"/>
        </w:rPr>
      </w:pPr>
      <w:r w:rsidRPr="0007123E">
        <w:rPr>
          <w:color w:val="000000"/>
          <w:sz w:val="28"/>
          <w:szCs w:val="28"/>
        </w:rPr>
        <w:t>Успешное выполнение этих задач зависит от ритмичности работы организации, правильной организации сбыта и складского хозяйства, своевременности документального оформления хозяйственных операций.</w:t>
      </w:r>
    </w:p>
    <w:p w:rsidR="00094C58" w:rsidRPr="0007123E" w:rsidRDefault="00094C58" w:rsidP="00505A58">
      <w:pPr>
        <w:shd w:val="clear" w:color="auto" w:fill="FFFFFF"/>
        <w:spacing w:line="360" w:lineRule="auto"/>
        <w:ind w:firstLine="709"/>
        <w:jc w:val="both"/>
        <w:rPr>
          <w:color w:val="000000"/>
          <w:sz w:val="28"/>
          <w:szCs w:val="28"/>
        </w:rPr>
      </w:pPr>
    </w:p>
    <w:p w:rsidR="00094C58" w:rsidRPr="0007123E" w:rsidRDefault="00094C58" w:rsidP="00505A58">
      <w:pPr>
        <w:pStyle w:val="2"/>
        <w:ind w:firstLine="709"/>
        <w:rPr>
          <w:color w:val="000000"/>
          <w:szCs w:val="28"/>
        </w:rPr>
      </w:pPr>
      <w:bookmarkStart w:id="3" w:name="_Toc198130018"/>
      <w:r w:rsidRPr="0007123E">
        <w:rPr>
          <w:color w:val="000000"/>
          <w:szCs w:val="28"/>
        </w:rPr>
        <w:t>1.</w:t>
      </w:r>
      <w:r w:rsidR="0007123E" w:rsidRPr="0007123E">
        <w:rPr>
          <w:color w:val="000000"/>
          <w:szCs w:val="28"/>
        </w:rPr>
        <w:t>2</w:t>
      </w:r>
      <w:r w:rsidRPr="0007123E">
        <w:rPr>
          <w:color w:val="000000"/>
          <w:szCs w:val="28"/>
        </w:rPr>
        <w:t xml:space="preserve"> Оценка готовой продукции, ее номенклатура</w:t>
      </w:r>
      <w:bookmarkEnd w:id="3"/>
    </w:p>
    <w:p w:rsidR="00094C58" w:rsidRPr="0007123E" w:rsidRDefault="00094C58" w:rsidP="00505A58">
      <w:pPr>
        <w:spacing w:line="360" w:lineRule="auto"/>
        <w:rPr>
          <w:sz w:val="28"/>
          <w:szCs w:val="28"/>
        </w:rPr>
      </w:pPr>
    </w:p>
    <w:p w:rsidR="00094C58" w:rsidRPr="0007123E" w:rsidRDefault="00094C58" w:rsidP="00505A58">
      <w:pPr>
        <w:shd w:val="clear" w:color="auto" w:fill="FFFFFF"/>
        <w:spacing w:line="360" w:lineRule="auto"/>
        <w:ind w:firstLine="709"/>
        <w:jc w:val="both"/>
        <w:rPr>
          <w:sz w:val="28"/>
          <w:szCs w:val="28"/>
        </w:rPr>
      </w:pPr>
      <w:r w:rsidRPr="0007123E">
        <w:rPr>
          <w:color w:val="000000"/>
          <w:sz w:val="28"/>
          <w:szCs w:val="28"/>
        </w:rPr>
        <w:t>Готовая продукция принимается к бухгалтерскому учету по фактической себестоимости.</w:t>
      </w:r>
      <w:r w:rsidRPr="0007123E">
        <w:rPr>
          <w:sz w:val="28"/>
          <w:szCs w:val="28"/>
        </w:rPr>
        <w:t xml:space="preserve"> </w:t>
      </w:r>
      <w:r w:rsidRPr="0007123E">
        <w:rPr>
          <w:color w:val="000000"/>
          <w:sz w:val="28"/>
          <w:szCs w:val="28"/>
        </w:rPr>
        <w:t>Фактическую себестоимость готовой продукции можно рассчитать только по окончании отчетного периода (месяца). Движение же продукции происходит ежедневно поэтому для текущего учета необходима условная оценка продукции. Текущий, ежедневный учет движения готовой продукции ведется или по плановой производственной себестоимости, или по договорным ценам организации, называемым учетными.</w:t>
      </w:r>
      <w:r w:rsidRPr="0007123E">
        <w:rPr>
          <w:sz w:val="28"/>
          <w:szCs w:val="28"/>
        </w:rPr>
        <w:t xml:space="preserve"> </w:t>
      </w:r>
      <w:r w:rsidRPr="0007123E">
        <w:rPr>
          <w:color w:val="000000"/>
          <w:sz w:val="28"/>
          <w:szCs w:val="28"/>
        </w:rPr>
        <w:t>Каждая из них разрабатывается организацией самостоятельно. В конце месяца плановая себестоимость должна быть доведена до фактической путем расчета сумм и процентов отклонений по группам готовой продукции. Отклонения показывают экономию или перерасход, допущенные организацией, и поэтому характеризуют результаты ее работы в процессе производства. Отклонения учитываются на тех же счетах, что и готовая продукция, и записываются сторно-экономия или обычной записью - перерасход. Процент отклонений и плановая себестоимость отгруженной продукции позволяют рассчитать ее фактическую себестоимость и остаток на складах на конец месяца.</w:t>
      </w:r>
    </w:p>
    <w:p w:rsidR="00094C58" w:rsidRPr="0007123E" w:rsidRDefault="00094C58" w:rsidP="00505A58">
      <w:pPr>
        <w:shd w:val="clear" w:color="auto" w:fill="FFFFFF"/>
        <w:spacing w:line="360" w:lineRule="auto"/>
        <w:ind w:firstLine="709"/>
        <w:jc w:val="both"/>
        <w:rPr>
          <w:sz w:val="28"/>
          <w:szCs w:val="28"/>
        </w:rPr>
      </w:pPr>
      <w:r w:rsidRPr="0007123E">
        <w:rPr>
          <w:color w:val="000000"/>
          <w:sz w:val="28"/>
          <w:szCs w:val="28"/>
        </w:rPr>
        <w:t>Большое значение для правильной организации учета движения готовой продукции имеет разработка ее номенклатуры - перечня наименований видов изделий, вырабатываемых данной организацией. За основу его составления берется классификация готовых изделий по определенным признакам, позволяющим отличать одно изделие от другого. Номенклатурный номер может иметь разное количество цифр.</w:t>
      </w:r>
    </w:p>
    <w:p w:rsidR="00094C58" w:rsidRPr="0007123E" w:rsidRDefault="00094C58" w:rsidP="00505A58">
      <w:pPr>
        <w:shd w:val="clear" w:color="auto" w:fill="FFFFFF"/>
        <w:spacing w:line="360" w:lineRule="auto"/>
        <w:ind w:firstLine="709"/>
        <w:jc w:val="both"/>
        <w:rPr>
          <w:sz w:val="28"/>
          <w:szCs w:val="28"/>
        </w:rPr>
      </w:pPr>
      <w:r w:rsidRPr="0007123E">
        <w:rPr>
          <w:color w:val="000000"/>
          <w:sz w:val="28"/>
          <w:szCs w:val="28"/>
        </w:rPr>
        <w:t>Номенклатурой пользуются следующие службы организации:</w:t>
      </w:r>
    </w:p>
    <w:p w:rsidR="00094C58" w:rsidRPr="0007123E" w:rsidRDefault="00094C58" w:rsidP="00505A58">
      <w:pPr>
        <w:numPr>
          <w:ilvl w:val="0"/>
          <w:numId w:val="4"/>
        </w:numPr>
        <w:shd w:val="clear" w:color="auto" w:fill="FFFFFF"/>
        <w:spacing w:line="360" w:lineRule="auto"/>
        <w:ind w:firstLine="709"/>
        <w:jc w:val="both"/>
        <w:rPr>
          <w:sz w:val="28"/>
          <w:szCs w:val="28"/>
        </w:rPr>
      </w:pPr>
      <w:r w:rsidRPr="0007123E">
        <w:rPr>
          <w:color w:val="000000"/>
          <w:sz w:val="28"/>
          <w:szCs w:val="28"/>
        </w:rPr>
        <w:t>диспетчерская - для контроля за выполнением графика выпуска изделий;</w:t>
      </w:r>
    </w:p>
    <w:p w:rsidR="00094C58" w:rsidRPr="0007123E" w:rsidRDefault="00094C58" w:rsidP="00505A58">
      <w:pPr>
        <w:numPr>
          <w:ilvl w:val="0"/>
          <w:numId w:val="4"/>
        </w:numPr>
        <w:shd w:val="clear" w:color="auto" w:fill="FFFFFF"/>
        <w:spacing w:line="360" w:lineRule="auto"/>
        <w:ind w:firstLine="709"/>
        <w:jc w:val="both"/>
        <w:rPr>
          <w:sz w:val="28"/>
          <w:szCs w:val="28"/>
        </w:rPr>
      </w:pPr>
      <w:r w:rsidRPr="0007123E">
        <w:rPr>
          <w:color w:val="000000"/>
          <w:sz w:val="28"/>
          <w:szCs w:val="28"/>
        </w:rPr>
        <w:t>цехи - для контроля за ассортиментом выпуска и для выписки накладных при сдаче готовых изделий на склад;</w:t>
      </w:r>
    </w:p>
    <w:p w:rsidR="00094C58" w:rsidRPr="0007123E" w:rsidRDefault="00094C58" w:rsidP="00505A58">
      <w:pPr>
        <w:numPr>
          <w:ilvl w:val="0"/>
          <w:numId w:val="4"/>
        </w:numPr>
        <w:shd w:val="clear" w:color="auto" w:fill="FFFFFF"/>
        <w:spacing w:line="360" w:lineRule="auto"/>
        <w:ind w:firstLine="709"/>
        <w:jc w:val="both"/>
        <w:rPr>
          <w:sz w:val="28"/>
          <w:szCs w:val="28"/>
        </w:rPr>
      </w:pPr>
      <w:r w:rsidRPr="0007123E">
        <w:rPr>
          <w:color w:val="000000"/>
          <w:sz w:val="28"/>
          <w:szCs w:val="28"/>
        </w:rPr>
        <w:t>отдел маркетинга - для контроля за возможностью выполнения договорных поставок;</w:t>
      </w:r>
    </w:p>
    <w:p w:rsidR="00094C58" w:rsidRPr="0007123E" w:rsidRDefault="00094C58" w:rsidP="0007123E">
      <w:pPr>
        <w:widowControl/>
        <w:numPr>
          <w:ilvl w:val="0"/>
          <w:numId w:val="4"/>
        </w:numPr>
        <w:shd w:val="clear" w:color="auto" w:fill="FFFFFF"/>
        <w:autoSpaceDE/>
        <w:autoSpaceDN/>
        <w:adjustRightInd/>
        <w:spacing w:line="360" w:lineRule="auto"/>
        <w:ind w:firstLine="709"/>
        <w:rPr>
          <w:sz w:val="28"/>
          <w:szCs w:val="28"/>
        </w:rPr>
      </w:pPr>
      <w:r w:rsidRPr="0007123E">
        <w:rPr>
          <w:color w:val="000000"/>
          <w:sz w:val="28"/>
          <w:szCs w:val="28"/>
        </w:rPr>
        <w:t>бухгалтерия - для аналитического учета и составления сводок и отчетов.</w:t>
      </w:r>
    </w:p>
    <w:p w:rsidR="00094C58" w:rsidRPr="0007123E" w:rsidRDefault="00094C58" w:rsidP="00505A58">
      <w:pPr>
        <w:shd w:val="clear" w:color="auto" w:fill="FFFFFF"/>
        <w:spacing w:line="360" w:lineRule="auto"/>
        <w:ind w:firstLine="709"/>
        <w:jc w:val="both"/>
        <w:rPr>
          <w:sz w:val="28"/>
          <w:szCs w:val="28"/>
        </w:rPr>
      </w:pPr>
      <w:r w:rsidRPr="0007123E">
        <w:rPr>
          <w:color w:val="000000"/>
          <w:sz w:val="28"/>
          <w:szCs w:val="28"/>
        </w:rPr>
        <w:t>Учет наличия и движения готовой продукции осуществляют на активном счете 43 «Готовая продукция». Этот счет используется организациями отраслей материального производства.</w:t>
      </w:r>
    </w:p>
    <w:p w:rsidR="00094C58" w:rsidRPr="0007123E" w:rsidRDefault="00094C58" w:rsidP="00505A58">
      <w:pPr>
        <w:shd w:val="clear" w:color="auto" w:fill="FFFFFF"/>
        <w:spacing w:line="360" w:lineRule="auto"/>
        <w:ind w:firstLine="709"/>
        <w:jc w:val="both"/>
        <w:rPr>
          <w:sz w:val="28"/>
          <w:szCs w:val="28"/>
        </w:rPr>
      </w:pPr>
      <w:r w:rsidRPr="0007123E">
        <w:rPr>
          <w:color w:val="000000"/>
          <w:sz w:val="28"/>
          <w:szCs w:val="28"/>
        </w:rPr>
        <w:t>Готовые изделия, приобретенные для комплектации или в качестве товаров для продажи, учитывают на счете 41 «Товары». Стоимость выполненных работ и оказанных услуг на сторону также не отражают на счете 43 «Готовая продукция». Фактические затраты по ним списывают со счетов учета затрат на производство в дебет счета 90 «Продажи». Продукция, не подлежащая сдаче на месте и не оформленная актом приемки, остается в составе незавершенного производства и на счете 43 «Готовая продукция» не учитывается.</w:t>
      </w:r>
    </w:p>
    <w:p w:rsidR="00094C58" w:rsidRPr="0007123E" w:rsidRDefault="00094C58" w:rsidP="00505A58">
      <w:pPr>
        <w:shd w:val="clear" w:color="auto" w:fill="FFFFFF"/>
        <w:spacing w:line="360" w:lineRule="auto"/>
        <w:ind w:firstLine="709"/>
        <w:jc w:val="both"/>
        <w:rPr>
          <w:sz w:val="28"/>
          <w:szCs w:val="28"/>
        </w:rPr>
      </w:pPr>
      <w:r w:rsidRPr="0007123E">
        <w:rPr>
          <w:color w:val="000000"/>
          <w:sz w:val="28"/>
          <w:szCs w:val="28"/>
        </w:rPr>
        <w:t>Синтетический учет готовой продукции может осуществляться в двух вариантах: без использования счета 40 «Выпуск продукции (работ, услуг)» и с использованием счета 40.</w:t>
      </w:r>
    </w:p>
    <w:p w:rsidR="00094C58" w:rsidRPr="0007123E" w:rsidRDefault="00094C58" w:rsidP="00505A58">
      <w:pPr>
        <w:shd w:val="clear" w:color="auto" w:fill="FFFFFF"/>
        <w:spacing w:line="360" w:lineRule="auto"/>
        <w:ind w:firstLine="709"/>
        <w:jc w:val="both"/>
        <w:rPr>
          <w:sz w:val="28"/>
          <w:szCs w:val="28"/>
        </w:rPr>
      </w:pPr>
      <w:r w:rsidRPr="0007123E">
        <w:rPr>
          <w:color w:val="000000"/>
          <w:sz w:val="28"/>
          <w:szCs w:val="28"/>
        </w:rPr>
        <w:t>При первом варианте, являющемся традиционным для нашей учетной практики, готовую продукцию учитывают на синтетическом счете 43 «Готовая продукция» по фактической производственной себестоимости. Однако аналитический учет отдельных видов готовой продукции осуществляют, как правило, по учетным ценам (нормативной себестоимости, договорным ценам и др.) с выделением отклонений фактической себестоимости готовой продукции от стоимости по учетным ценам отдельных изделий и учитываемых на отдельном аналитическом счете.</w:t>
      </w:r>
    </w:p>
    <w:p w:rsidR="00094C58" w:rsidRPr="0007123E" w:rsidRDefault="00094C58" w:rsidP="00505A58">
      <w:pPr>
        <w:shd w:val="clear" w:color="auto" w:fill="FFFFFF"/>
        <w:spacing w:line="360" w:lineRule="auto"/>
        <w:ind w:firstLine="709"/>
        <w:jc w:val="both"/>
        <w:rPr>
          <w:sz w:val="28"/>
          <w:szCs w:val="28"/>
        </w:rPr>
      </w:pPr>
      <w:r w:rsidRPr="0007123E">
        <w:rPr>
          <w:color w:val="000000"/>
          <w:sz w:val="28"/>
          <w:szCs w:val="28"/>
        </w:rPr>
        <w:t>Оприходование готовой продукции по учетным ценам оформляют бухгалтерской записью по дебету счета 43 «Готовая продукция» и кредиту счета 20 «Основное производство».</w:t>
      </w:r>
    </w:p>
    <w:p w:rsidR="00094C58" w:rsidRPr="0007123E" w:rsidRDefault="00094C58" w:rsidP="00505A58">
      <w:pPr>
        <w:shd w:val="clear" w:color="auto" w:fill="FFFFFF"/>
        <w:spacing w:line="360" w:lineRule="auto"/>
        <w:ind w:firstLine="709"/>
        <w:jc w:val="both"/>
        <w:rPr>
          <w:sz w:val="28"/>
          <w:szCs w:val="28"/>
        </w:rPr>
      </w:pPr>
      <w:r w:rsidRPr="0007123E">
        <w:rPr>
          <w:color w:val="000000"/>
          <w:sz w:val="28"/>
          <w:szCs w:val="28"/>
        </w:rPr>
        <w:t>По окончании месяца исчисляют фактическую себестоимость оприходованной готовой продукции, определяют отклонение фактической себестоимости продукции от стоимости ее по учетным ценам и списывают это отклонение с кредита счета 20 «Основное производство» в дебет счета 43 «Готовая продукция» способом дополнительной бухгалтерской проводки или способом «красное сторно».</w:t>
      </w:r>
    </w:p>
    <w:p w:rsidR="00094C58" w:rsidRPr="0007123E" w:rsidRDefault="00094C58" w:rsidP="00505A58">
      <w:pPr>
        <w:shd w:val="clear" w:color="auto" w:fill="FFFFFF"/>
        <w:spacing w:line="360" w:lineRule="auto"/>
        <w:ind w:firstLine="709"/>
        <w:jc w:val="both"/>
        <w:rPr>
          <w:sz w:val="28"/>
          <w:szCs w:val="28"/>
        </w:rPr>
      </w:pPr>
      <w:r w:rsidRPr="0007123E">
        <w:rPr>
          <w:color w:val="000000"/>
          <w:sz w:val="28"/>
          <w:szCs w:val="28"/>
        </w:rPr>
        <w:t>Если готовая продукция полностью используется в самой организации, то ее можно приходовать по дебету счета 10 «Материалы» и других аналогичных счетов с кредита счета 20 «Основное производство».</w:t>
      </w:r>
    </w:p>
    <w:p w:rsidR="00094C58" w:rsidRPr="0007123E" w:rsidRDefault="00094C58" w:rsidP="00505A58">
      <w:pPr>
        <w:shd w:val="clear" w:color="auto" w:fill="FFFFFF"/>
        <w:spacing w:line="360" w:lineRule="auto"/>
        <w:ind w:firstLine="709"/>
        <w:jc w:val="both"/>
        <w:rPr>
          <w:sz w:val="28"/>
          <w:szCs w:val="28"/>
        </w:rPr>
      </w:pPr>
      <w:r w:rsidRPr="0007123E">
        <w:rPr>
          <w:color w:val="000000"/>
          <w:sz w:val="28"/>
          <w:szCs w:val="28"/>
        </w:rPr>
        <w:t>Сельскохозяйственные организации учитывают движение сельскохозяйственной продукции в течение года по плановой себестоимости, а по окончании года ее доводят до фактической себестоимости.</w:t>
      </w:r>
    </w:p>
    <w:p w:rsidR="00094C58" w:rsidRPr="0007123E" w:rsidRDefault="00094C58" w:rsidP="00505A58">
      <w:pPr>
        <w:shd w:val="clear" w:color="auto" w:fill="FFFFFF"/>
        <w:spacing w:line="360" w:lineRule="auto"/>
        <w:ind w:firstLine="709"/>
        <w:jc w:val="both"/>
        <w:rPr>
          <w:sz w:val="28"/>
          <w:szCs w:val="28"/>
        </w:rPr>
      </w:pPr>
      <w:r w:rsidRPr="0007123E">
        <w:rPr>
          <w:color w:val="000000"/>
          <w:sz w:val="28"/>
          <w:szCs w:val="28"/>
        </w:rPr>
        <w:t xml:space="preserve">Отгруженную или сданную на месте готовую продукцию в зависимости от условий поставки, оговоренных в договоре на поставку продукции, списывают по учетным ценам с кредита счета 43 «Готовая продукция» в дебет счетов 45 «Товары отгруженные» или 90 «Продажи». По окончании месяца определяют отклонение фактической себестоимости отгруженной (реализованной) продукции от стоимости ее по учетным ценам и списывают с кредита счета 43 дополнительной проводкой или способом «красное сторно» в дебет счетов 45 или 90. </w:t>
      </w:r>
    </w:p>
    <w:p w:rsidR="00094C58" w:rsidRPr="0007123E" w:rsidRDefault="00094C58" w:rsidP="00505A58">
      <w:pPr>
        <w:shd w:val="clear" w:color="auto" w:fill="FFFFFF"/>
        <w:spacing w:line="360" w:lineRule="auto"/>
        <w:ind w:firstLine="709"/>
        <w:jc w:val="both"/>
        <w:rPr>
          <w:color w:val="000000"/>
          <w:sz w:val="28"/>
          <w:szCs w:val="28"/>
        </w:rPr>
      </w:pPr>
      <w:r w:rsidRPr="0007123E">
        <w:rPr>
          <w:color w:val="000000"/>
          <w:sz w:val="28"/>
          <w:szCs w:val="28"/>
        </w:rPr>
        <w:t>Готовую продукцию, переданную другим организациям для реализации на комиссионных началах, списывают с кредита счета 43 в дебет счета 45 «Товары отгруженные».</w:t>
      </w:r>
    </w:p>
    <w:p w:rsidR="00094C58" w:rsidRPr="0007123E" w:rsidRDefault="00094C58" w:rsidP="00505A58">
      <w:pPr>
        <w:shd w:val="clear" w:color="auto" w:fill="FFFFFF"/>
        <w:spacing w:line="360" w:lineRule="auto"/>
        <w:ind w:firstLine="709"/>
        <w:jc w:val="both"/>
        <w:rPr>
          <w:sz w:val="28"/>
          <w:szCs w:val="28"/>
        </w:rPr>
      </w:pPr>
      <w:r w:rsidRPr="0007123E">
        <w:rPr>
          <w:color w:val="000000"/>
          <w:sz w:val="28"/>
          <w:szCs w:val="28"/>
        </w:rPr>
        <w:t>При использовании для учета затрат на производство продукции счета 40. «Выпуск продукции (работ, услуг)» синтетический учет готовой продукции осуществляют на счете 43 по нормативной или плановой себестоимости.</w:t>
      </w:r>
    </w:p>
    <w:p w:rsidR="00094C58" w:rsidRPr="0007123E" w:rsidRDefault="00094C58" w:rsidP="00505A58">
      <w:pPr>
        <w:shd w:val="clear" w:color="auto" w:fill="FFFFFF"/>
        <w:spacing w:line="360" w:lineRule="auto"/>
        <w:ind w:firstLine="709"/>
        <w:jc w:val="both"/>
        <w:rPr>
          <w:sz w:val="28"/>
          <w:szCs w:val="28"/>
        </w:rPr>
      </w:pPr>
      <w:r w:rsidRPr="0007123E">
        <w:rPr>
          <w:color w:val="000000"/>
          <w:sz w:val="28"/>
          <w:szCs w:val="28"/>
        </w:rPr>
        <w:t>По дебету счета 40 отражают фактическую себестоимость продукции (работ, услуг), по кредиту — нормативную или плановую себестоимость.</w:t>
      </w:r>
    </w:p>
    <w:p w:rsidR="00094C58" w:rsidRPr="0007123E" w:rsidRDefault="00094C58" w:rsidP="00505A58">
      <w:pPr>
        <w:shd w:val="clear" w:color="auto" w:fill="FFFFFF"/>
        <w:spacing w:line="360" w:lineRule="auto"/>
        <w:ind w:firstLine="709"/>
        <w:jc w:val="both"/>
        <w:rPr>
          <w:sz w:val="28"/>
          <w:szCs w:val="28"/>
        </w:rPr>
      </w:pPr>
      <w:r w:rsidRPr="0007123E">
        <w:rPr>
          <w:color w:val="000000"/>
          <w:sz w:val="28"/>
          <w:szCs w:val="28"/>
        </w:rPr>
        <w:t>Фактическую производственную себестоимость продукции (работ, услуг) списывают с кредита счетов 20 «Основное производство», 23 «Вспомогательные производства», 29 «Обслуживающие производства и хозяйства» в дебет счета 40.</w:t>
      </w:r>
    </w:p>
    <w:p w:rsidR="00094C58" w:rsidRPr="0007123E" w:rsidRDefault="00094C58" w:rsidP="00505A58">
      <w:pPr>
        <w:shd w:val="clear" w:color="auto" w:fill="FFFFFF"/>
        <w:spacing w:line="360" w:lineRule="auto"/>
        <w:ind w:firstLine="709"/>
        <w:jc w:val="both"/>
        <w:rPr>
          <w:sz w:val="28"/>
          <w:szCs w:val="28"/>
        </w:rPr>
      </w:pPr>
      <w:r w:rsidRPr="0007123E">
        <w:rPr>
          <w:color w:val="000000"/>
          <w:sz w:val="28"/>
          <w:szCs w:val="28"/>
        </w:rPr>
        <w:t>Нормативную или плановую себестоимость продукции (работ, услуг) списывают с кредита счета 40 в дебет счетов 43 «Готовая продукция», 90 «Продажи» и других счетов (10, 11, 21, 28, 41 и др.).</w:t>
      </w:r>
    </w:p>
    <w:p w:rsidR="00094C58" w:rsidRPr="0007123E" w:rsidRDefault="00094C58" w:rsidP="00505A58">
      <w:pPr>
        <w:shd w:val="clear" w:color="auto" w:fill="FFFFFF"/>
        <w:spacing w:line="360" w:lineRule="auto"/>
        <w:ind w:firstLine="709"/>
        <w:jc w:val="both"/>
        <w:rPr>
          <w:sz w:val="28"/>
          <w:szCs w:val="28"/>
        </w:rPr>
      </w:pPr>
      <w:r w:rsidRPr="0007123E">
        <w:rPr>
          <w:color w:val="000000"/>
          <w:sz w:val="28"/>
          <w:szCs w:val="28"/>
        </w:rPr>
        <w:t>Сопоставлением дебетовых и кредитовых оборотов по счету 40 на 1-е число месяца определяют отклонение фактической себестоимости продукции от нормативной или плановой и списывают с кредита счета 40 в дебет счета 90 «Продажи» и других счетов. При этом превышение фактической себестоимости продукции над нормативной или плановой списывают дополнительной проводкой, а экономию — способом «красное сторно». Счет 40 закрывают ежемесячно, и сальдо на отчетную дату он не имеет.</w:t>
      </w:r>
    </w:p>
    <w:p w:rsidR="00094C58" w:rsidRPr="0007123E" w:rsidRDefault="00094C58" w:rsidP="00505A58">
      <w:pPr>
        <w:shd w:val="clear" w:color="auto" w:fill="FFFFFF"/>
        <w:spacing w:line="360" w:lineRule="auto"/>
        <w:ind w:firstLine="709"/>
        <w:jc w:val="both"/>
        <w:rPr>
          <w:sz w:val="28"/>
          <w:szCs w:val="28"/>
        </w:rPr>
      </w:pPr>
      <w:r w:rsidRPr="0007123E">
        <w:rPr>
          <w:color w:val="000000"/>
          <w:sz w:val="28"/>
          <w:szCs w:val="28"/>
        </w:rPr>
        <w:t>При использовании счета 40 отпадает необходимость в составлении отдельных расчетов отклонений фактической себестоимости продукции от стоимости ее по учетным ценам по готовой, отгруженной и проданной продукции, поскольку выявленное отклонение по готовой продукции сразу списывают на счет 90 «Продажи».</w:t>
      </w:r>
    </w:p>
    <w:p w:rsidR="00094C58" w:rsidRPr="0007123E" w:rsidRDefault="00094C58" w:rsidP="00505A58">
      <w:pPr>
        <w:shd w:val="clear" w:color="auto" w:fill="FFFFFF"/>
        <w:spacing w:line="360" w:lineRule="auto"/>
        <w:ind w:firstLine="709"/>
        <w:jc w:val="both"/>
        <w:rPr>
          <w:sz w:val="28"/>
          <w:szCs w:val="28"/>
        </w:rPr>
      </w:pPr>
      <w:r w:rsidRPr="0007123E">
        <w:rPr>
          <w:color w:val="000000"/>
          <w:sz w:val="28"/>
          <w:szCs w:val="28"/>
        </w:rPr>
        <w:t>В бухгалтерском балансе готовую продукцию отражают:</w:t>
      </w:r>
    </w:p>
    <w:p w:rsidR="00094C58" w:rsidRPr="0007123E" w:rsidRDefault="00094C58" w:rsidP="00505A58">
      <w:pPr>
        <w:numPr>
          <w:ilvl w:val="0"/>
          <w:numId w:val="1"/>
        </w:numPr>
        <w:shd w:val="clear" w:color="auto" w:fill="FFFFFF"/>
        <w:spacing w:line="360" w:lineRule="auto"/>
        <w:ind w:firstLine="709"/>
        <w:jc w:val="both"/>
        <w:rPr>
          <w:color w:val="000000"/>
          <w:sz w:val="28"/>
          <w:szCs w:val="28"/>
        </w:rPr>
      </w:pPr>
      <w:r w:rsidRPr="0007123E">
        <w:rPr>
          <w:color w:val="000000"/>
          <w:sz w:val="28"/>
          <w:szCs w:val="28"/>
        </w:rPr>
        <w:t>по фактической производственной себестоимости (если не используется счет 40).;</w:t>
      </w:r>
    </w:p>
    <w:p w:rsidR="00094C58" w:rsidRPr="0007123E" w:rsidRDefault="00094C58" w:rsidP="00505A58">
      <w:pPr>
        <w:numPr>
          <w:ilvl w:val="0"/>
          <w:numId w:val="1"/>
        </w:numPr>
        <w:shd w:val="clear" w:color="auto" w:fill="FFFFFF"/>
        <w:spacing w:line="360" w:lineRule="auto"/>
        <w:ind w:firstLine="709"/>
        <w:jc w:val="both"/>
        <w:rPr>
          <w:color w:val="000000"/>
          <w:sz w:val="28"/>
          <w:szCs w:val="28"/>
        </w:rPr>
      </w:pPr>
      <w:r w:rsidRPr="0007123E">
        <w:rPr>
          <w:color w:val="000000"/>
          <w:sz w:val="28"/>
          <w:szCs w:val="28"/>
        </w:rPr>
        <w:t>нормативной или плановой себестоимости (если используется счет 40);</w:t>
      </w:r>
    </w:p>
    <w:p w:rsidR="00094C58" w:rsidRPr="0007123E" w:rsidRDefault="00094C58" w:rsidP="00505A58">
      <w:pPr>
        <w:numPr>
          <w:ilvl w:val="0"/>
          <w:numId w:val="1"/>
        </w:numPr>
        <w:shd w:val="clear" w:color="auto" w:fill="FFFFFF"/>
        <w:spacing w:line="360" w:lineRule="auto"/>
        <w:ind w:firstLine="709"/>
        <w:jc w:val="both"/>
        <w:rPr>
          <w:color w:val="000000"/>
          <w:sz w:val="28"/>
          <w:szCs w:val="28"/>
        </w:rPr>
      </w:pPr>
      <w:r w:rsidRPr="0007123E">
        <w:rPr>
          <w:color w:val="000000"/>
          <w:sz w:val="28"/>
          <w:szCs w:val="28"/>
        </w:rPr>
        <w:t>неполной (сокращенной) фактической себестоимости (по прямым статьям расходов), когда косвенные расходы списываются со счета 26 «Общехозяйственные расходы» в дебет счета 90 «Продажи»;</w:t>
      </w:r>
    </w:p>
    <w:p w:rsidR="00094C58" w:rsidRPr="0007123E" w:rsidRDefault="00094C58" w:rsidP="00505A58">
      <w:pPr>
        <w:numPr>
          <w:ilvl w:val="0"/>
          <w:numId w:val="1"/>
        </w:numPr>
        <w:shd w:val="clear" w:color="auto" w:fill="FFFFFF"/>
        <w:spacing w:line="360" w:lineRule="auto"/>
        <w:ind w:firstLine="709"/>
        <w:jc w:val="both"/>
        <w:rPr>
          <w:color w:val="000000"/>
          <w:sz w:val="28"/>
          <w:szCs w:val="28"/>
        </w:rPr>
      </w:pPr>
      <w:r w:rsidRPr="0007123E">
        <w:rPr>
          <w:color w:val="000000"/>
          <w:sz w:val="28"/>
          <w:szCs w:val="28"/>
        </w:rPr>
        <w:t>неполной нормативной или плановой себестоимости (при использовании счета 40 и списании общехозяйственных расходов со счета 26 на счет 90).</w:t>
      </w:r>
    </w:p>
    <w:p w:rsidR="00094C58" w:rsidRPr="0007123E" w:rsidRDefault="00094C58" w:rsidP="00505A58">
      <w:pPr>
        <w:shd w:val="clear" w:color="auto" w:fill="FFFFFF"/>
        <w:spacing w:line="360" w:lineRule="auto"/>
        <w:ind w:firstLine="709"/>
        <w:jc w:val="both"/>
        <w:rPr>
          <w:sz w:val="28"/>
          <w:szCs w:val="28"/>
        </w:rPr>
      </w:pPr>
      <w:r w:rsidRPr="0007123E">
        <w:rPr>
          <w:color w:val="000000"/>
          <w:sz w:val="28"/>
          <w:szCs w:val="28"/>
        </w:rPr>
        <w:t>Организации, производящие продукцию с длительным циклом изготовления или оказывающие комплексные услуги (строительные, научные, проектные, геологические и др.), могут признавать продажу продукции, работ и услуг (а следовательно, и прибыль):</w:t>
      </w:r>
    </w:p>
    <w:p w:rsidR="00094C58" w:rsidRPr="0007123E" w:rsidRDefault="00094C58" w:rsidP="00505A58">
      <w:pPr>
        <w:numPr>
          <w:ilvl w:val="0"/>
          <w:numId w:val="1"/>
        </w:numPr>
        <w:shd w:val="clear" w:color="auto" w:fill="FFFFFF"/>
        <w:spacing w:line="360" w:lineRule="auto"/>
        <w:ind w:firstLine="709"/>
        <w:jc w:val="both"/>
        <w:rPr>
          <w:color w:val="000000"/>
          <w:sz w:val="28"/>
          <w:szCs w:val="28"/>
        </w:rPr>
      </w:pPr>
      <w:r w:rsidRPr="0007123E">
        <w:rPr>
          <w:color w:val="000000"/>
          <w:sz w:val="28"/>
          <w:szCs w:val="28"/>
        </w:rPr>
        <w:t>в целом за законченную и сданную заказчику работу;</w:t>
      </w:r>
    </w:p>
    <w:p w:rsidR="00094C58" w:rsidRPr="0007123E" w:rsidRDefault="00094C58" w:rsidP="00505A58">
      <w:pPr>
        <w:numPr>
          <w:ilvl w:val="0"/>
          <w:numId w:val="1"/>
        </w:numPr>
        <w:shd w:val="clear" w:color="auto" w:fill="FFFFFF"/>
        <w:spacing w:line="360" w:lineRule="auto"/>
        <w:ind w:firstLine="709"/>
        <w:jc w:val="both"/>
        <w:rPr>
          <w:color w:val="000000"/>
          <w:sz w:val="28"/>
          <w:szCs w:val="28"/>
        </w:rPr>
      </w:pPr>
      <w:r w:rsidRPr="0007123E">
        <w:rPr>
          <w:color w:val="000000"/>
          <w:sz w:val="28"/>
          <w:szCs w:val="28"/>
        </w:rPr>
        <w:t>по отдельным этапам выполненной работы.</w:t>
      </w:r>
    </w:p>
    <w:p w:rsidR="00094C58" w:rsidRPr="0007123E" w:rsidRDefault="00094C58" w:rsidP="00505A58">
      <w:pPr>
        <w:shd w:val="clear" w:color="auto" w:fill="FFFFFF"/>
        <w:spacing w:line="360" w:lineRule="auto"/>
        <w:ind w:firstLine="709"/>
        <w:jc w:val="both"/>
        <w:rPr>
          <w:sz w:val="28"/>
          <w:szCs w:val="28"/>
        </w:rPr>
      </w:pPr>
      <w:r w:rsidRPr="0007123E">
        <w:rPr>
          <w:iCs/>
          <w:color w:val="000000"/>
          <w:sz w:val="28"/>
          <w:szCs w:val="28"/>
        </w:rPr>
        <w:t xml:space="preserve">Первый </w:t>
      </w:r>
      <w:r w:rsidRPr="0007123E">
        <w:rPr>
          <w:color w:val="000000"/>
          <w:sz w:val="28"/>
          <w:szCs w:val="28"/>
        </w:rPr>
        <w:t>вариант является традиционным, и учет продажи продукции осуществляется в соответствии с одним из уже изложенных методов учета продажи продукции, работ, услуг.</w:t>
      </w:r>
    </w:p>
    <w:p w:rsidR="00094C58" w:rsidRPr="0007123E" w:rsidRDefault="00094C58" w:rsidP="00505A58">
      <w:pPr>
        <w:shd w:val="clear" w:color="auto" w:fill="FFFFFF"/>
        <w:spacing w:line="360" w:lineRule="auto"/>
        <w:ind w:firstLine="709"/>
        <w:jc w:val="both"/>
        <w:rPr>
          <w:sz w:val="28"/>
          <w:szCs w:val="28"/>
        </w:rPr>
      </w:pPr>
      <w:r w:rsidRPr="0007123E">
        <w:rPr>
          <w:color w:val="000000"/>
          <w:sz w:val="28"/>
          <w:szCs w:val="28"/>
        </w:rPr>
        <w:t xml:space="preserve">При </w:t>
      </w:r>
      <w:r w:rsidRPr="0007123E">
        <w:rPr>
          <w:iCs/>
          <w:color w:val="000000"/>
          <w:sz w:val="28"/>
          <w:szCs w:val="28"/>
        </w:rPr>
        <w:t xml:space="preserve">втором </w:t>
      </w:r>
      <w:r w:rsidRPr="0007123E">
        <w:rPr>
          <w:color w:val="000000"/>
          <w:sz w:val="28"/>
          <w:szCs w:val="28"/>
        </w:rPr>
        <w:t>варианте расчет осуществляется по законченным этапам или комплексам, имеющим самостоятельное значение, или осуществляется авансирование, заказчиком организации до полного окончания работ в размере договорной стоимости. При втором варианте используется счет 46 «Выполненные этапы по незавершенным работам».</w:t>
      </w:r>
    </w:p>
    <w:p w:rsidR="00094C58" w:rsidRPr="0007123E" w:rsidRDefault="00094C58" w:rsidP="00505A58">
      <w:pPr>
        <w:shd w:val="clear" w:color="auto" w:fill="FFFFFF"/>
        <w:spacing w:line="360" w:lineRule="auto"/>
        <w:ind w:firstLine="709"/>
        <w:jc w:val="both"/>
        <w:rPr>
          <w:sz w:val="28"/>
          <w:szCs w:val="28"/>
        </w:rPr>
      </w:pPr>
      <w:r w:rsidRPr="0007123E">
        <w:rPr>
          <w:color w:val="000000"/>
          <w:sz w:val="28"/>
          <w:szCs w:val="28"/>
        </w:rPr>
        <w:t>По дебету этого счета учитывают стоимость оплаченных заказчиком законченных организацией этапов работ, принятых в установленном порядке и отражаемых по кредиту счета 90. Одновременно затраты по законченным и принятым этапам работ списываются с кредита счета 20 на дебет счета 90. Суммы поступившей оплаты отражают по дебету счетов учета денежных средств с кредита счета 62 «Расчеты с покупателями и заказчиками».</w:t>
      </w:r>
    </w:p>
    <w:p w:rsidR="00094C58" w:rsidRPr="0007123E" w:rsidRDefault="00094C58" w:rsidP="00505A58">
      <w:pPr>
        <w:shd w:val="clear" w:color="auto" w:fill="FFFFFF"/>
        <w:spacing w:line="360" w:lineRule="auto"/>
        <w:ind w:firstLine="709"/>
        <w:jc w:val="both"/>
        <w:rPr>
          <w:sz w:val="28"/>
          <w:szCs w:val="28"/>
        </w:rPr>
      </w:pPr>
      <w:r w:rsidRPr="0007123E">
        <w:rPr>
          <w:color w:val="000000"/>
          <w:sz w:val="28"/>
          <w:szCs w:val="28"/>
        </w:rPr>
        <w:t>По окончании всех этапов работы в целом оплаченную заказчиком стоимость этапов списывают со счета 46 в дебет счета 62 «Расчеты с покупателями и заказчиками». Стоимость полностью законченных работ, учтенных на счете 62, списывают на сумму полученных авансов в дебет счета 62 «Расчеты с покупателями и заказчиками» и на сумму, полученную в окончательный расчет в дебет счетов по учету денежных средств.</w:t>
      </w:r>
    </w:p>
    <w:p w:rsidR="00094C58" w:rsidRPr="0007123E" w:rsidRDefault="00094C58" w:rsidP="00505A58">
      <w:pPr>
        <w:shd w:val="clear" w:color="auto" w:fill="FFFFFF"/>
        <w:spacing w:line="360" w:lineRule="auto"/>
        <w:ind w:firstLine="709"/>
        <w:jc w:val="both"/>
        <w:rPr>
          <w:sz w:val="28"/>
          <w:szCs w:val="28"/>
        </w:rPr>
      </w:pPr>
      <w:r w:rsidRPr="0007123E">
        <w:rPr>
          <w:color w:val="000000"/>
          <w:sz w:val="28"/>
          <w:szCs w:val="28"/>
        </w:rPr>
        <w:t>Если выручка от продажи продукции, выполнения работ и оказания услуг не может быть определена, то она принимается к учету в размере признанных расходов по изготовлению этой продукции, выполнению этой работы и оказанию этой услуги (п. 14 ПБУ 9/99). Из этого следует, что в составе информации об учетной политике организации подлежит раскрытию как минимум следующая информация:</w:t>
      </w:r>
    </w:p>
    <w:p w:rsidR="00094C58" w:rsidRPr="0007123E" w:rsidRDefault="00094C58" w:rsidP="00505A58">
      <w:pPr>
        <w:numPr>
          <w:ilvl w:val="0"/>
          <w:numId w:val="5"/>
        </w:numPr>
        <w:shd w:val="clear" w:color="auto" w:fill="FFFFFF"/>
        <w:spacing w:line="360" w:lineRule="auto"/>
        <w:ind w:firstLine="709"/>
        <w:jc w:val="both"/>
        <w:rPr>
          <w:sz w:val="28"/>
          <w:szCs w:val="28"/>
        </w:rPr>
      </w:pPr>
      <w:r w:rsidRPr="0007123E">
        <w:rPr>
          <w:color w:val="000000"/>
          <w:sz w:val="28"/>
          <w:szCs w:val="28"/>
        </w:rPr>
        <w:t>порядке признания выручки организации (по отдельным этапам работ или по всем этапам сразу);</w:t>
      </w:r>
    </w:p>
    <w:p w:rsidR="00094C58" w:rsidRPr="0007123E" w:rsidRDefault="00094C58" w:rsidP="00505A58">
      <w:pPr>
        <w:numPr>
          <w:ilvl w:val="0"/>
          <w:numId w:val="5"/>
        </w:numPr>
        <w:shd w:val="clear" w:color="auto" w:fill="FFFFFF"/>
        <w:spacing w:line="360" w:lineRule="auto"/>
        <w:ind w:firstLine="709"/>
        <w:jc w:val="both"/>
        <w:rPr>
          <w:sz w:val="28"/>
          <w:szCs w:val="28"/>
        </w:rPr>
      </w:pPr>
      <w:r w:rsidRPr="0007123E">
        <w:rPr>
          <w:color w:val="000000"/>
          <w:sz w:val="28"/>
          <w:szCs w:val="28"/>
        </w:rPr>
        <w:t>способе определения готовности продукции, работ, услуг.</w:t>
      </w:r>
    </w:p>
    <w:p w:rsidR="00094C58" w:rsidRPr="0007123E" w:rsidRDefault="00094C58" w:rsidP="00505A58">
      <w:pPr>
        <w:shd w:val="clear" w:color="auto" w:fill="FFFFFF"/>
        <w:spacing w:line="360" w:lineRule="auto"/>
        <w:ind w:left="709"/>
        <w:jc w:val="both"/>
        <w:rPr>
          <w:sz w:val="28"/>
          <w:szCs w:val="28"/>
        </w:rPr>
      </w:pPr>
    </w:p>
    <w:p w:rsidR="00094C58" w:rsidRPr="0007123E" w:rsidRDefault="0007123E" w:rsidP="00505A58">
      <w:pPr>
        <w:pStyle w:val="2"/>
        <w:ind w:firstLine="709"/>
        <w:rPr>
          <w:color w:val="000000"/>
          <w:szCs w:val="28"/>
        </w:rPr>
      </w:pPr>
      <w:bookmarkStart w:id="4" w:name="_Toc198130023"/>
      <w:r w:rsidRPr="0007123E">
        <w:rPr>
          <w:color w:val="000000"/>
          <w:szCs w:val="28"/>
        </w:rPr>
        <w:t>1.3</w:t>
      </w:r>
      <w:r w:rsidR="00094C58" w:rsidRPr="0007123E">
        <w:rPr>
          <w:color w:val="000000"/>
          <w:szCs w:val="28"/>
        </w:rPr>
        <w:t xml:space="preserve"> Документация по движению готовой продукции, ее отгрузке и продаже (выполненных работ, услуг)</w:t>
      </w:r>
      <w:bookmarkEnd w:id="4"/>
    </w:p>
    <w:p w:rsidR="00094C58" w:rsidRPr="0007123E" w:rsidRDefault="00094C58" w:rsidP="00505A58">
      <w:pPr>
        <w:spacing w:line="360" w:lineRule="auto"/>
        <w:rPr>
          <w:b/>
          <w:sz w:val="28"/>
          <w:szCs w:val="28"/>
        </w:rPr>
      </w:pPr>
    </w:p>
    <w:p w:rsidR="00094C58" w:rsidRPr="0007123E" w:rsidRDefault="00094C58" w:rsidP="00505A58">
      <w:pPr>
        <w:shd w:val="clear" w:color="auto" w:fill="FFFFFF"/>
        <w:spacing w:line="360" w:lineRule="auto"/>
        <w:ind w:firstLine="709"/>
        <w:jc w:val="both"/>
        <w:rPr>
          <w:sz w:val="28"/>
          <w:szCs w:val="28"/>
        </w:rPr>
      </w:pPr>
      <w:r w:rsidRPr="0007123E">
        <w:rPr>
          <w:color w:val="000000"/>
          <w:sz w:val="28"/>
          <w:szCs w:val="28"/>
        </w:rPr>
        <w:t>Выпущенная готовая продукция переходит из сферы производства в сферу обращения. Этот процесс фиксируется в первичных документах - приемо-сдаточных накладных, актах, ведомостях, планах-картах и др.</w:t>
      </w:r>
    </w:p>
    <w:p w:rsidR="00094C58" w:rsidRPr="0007123E" w:rsidRDefault="00094C58" w:rsidP="00505A58">
      <w:pPr>
        <w:shd w:val="clear" w:color="auto" w:fill="FFFFFF"/>
        <w:spacing w:line="360" w:lineRule="auto"/>
        <w:ind w:firstLine="709"/>
        <w:jc w:val="both"/>
        <w:rPr>
          <w:color w:val="000000"/>
          <w:sz w:val="28"/>
          <w:szCs w:val="28"/>
        </w:rPr>
      </w:pPr>
      <w:r w:rsidRPr="0007123E">
        <w:rPr>
          <w:color w:val="000000"/>
          <w:sz w:val="28"/>
          <w:szCs w:val="28"/>
        </w:rPr>
        <w:t>Отпуск готовой продукции и ее отгрузка оформляются приказом-накладной, в который включены два документа: приказ складу и накладная на отпуск. Приказ складу выписывает соответствующая служба на основе условий договора с покупателями с указанием наименования покупателя, его кода, количества и ассортимента продукции (графа «Занаряжено»), срока отгрузки.</w:t>
      </w:r>
    </w:p>
    <w:p w:rsidR="00094C58" w:rsidRPr="0007123E" w:rsidRDefault="00094C58" w:rsidP="00505A58">
      <w:pPr>
        <w:shd w:val="clear" w:color="auto" w:fill="FFFFFF"/>
        <w:spacing w:line="360" w:lineRule="auto"/>
        <w:ind w:firstLine="709"/>
        <w:jc w:val="both"/>
        <w:rPr>
          <w:sz w:val="28"/>
          <w:szCs w:val="28"/>
        </w:rPr>
      </w:pPr>
      <w:r w:rsidRPr="0007123E">
        <w:rPr>
          <w:color w:val="000000"/>
          <w:sz w:val="28"/>
          <w:szCs w:val="28"/>
        </w:rPr>
        <w:t>Материально ответственное лицо (кладовщик) комплектует продукцию по каждому приказу и передает экспедитору для отправки, записывая количество в графе «Отпущено».</w:t>
      </w:r>
    </w:p>
    <w:p w:rsidR="00094C58" w:rsidRPr="0007123E" w:rsidRDefault="00094C58" w:rsidP="00505A58">
      <w:pPr>
        <w:shd w:val="clear" w:color="auto" w:fill="FFFFFF"/>
        <w:spacing w:line="360" w:lineRule="auto"/>
        <w:ind w:firstLine="709"/>
        <w:jc w:val="both"/>
        <w:rPr>
          <w:sz w:val="28"/>
          <w:szCs w:val="28"/>
        </w:rPr>
      </w:pPr>
      <w:r w:rsidRPr="0007123E">
        <w:rPr>
          <w:color w:val="000000"/>
          <w:sz w:val="28"/>
          <w:szCs w:val="28"/>
        </w:rPr>
        <w:t>Документ подписывается начальником службы, кладовщиком и экспедитором. Приказ-накладная оформляется в двух экземплярах: первый передается экспедитору для указания количества отправленных мест, массы груза согласно товарно-транспортной накладной и суммы оплаченного железнодорожного тарифа за перевозку продукции до станции покупателя; второй экземпляр остается у кладовщика как основание для отпуска. По нему в карточках складского учета в графе «Расход» проставляется количество отпущенной продукции, и документ передается бухгалтеру. Экспедитор сдает продукцию транспортной организации, получает квитанцию о приеме груза.</w:t>
      </w:r>
    </w:p>
    <w:p w:rsidR="00094C58" w:rsidRPr="0007123E" w:rsidRDefault="00094C58" w:rsidP="00505A58">
      <w:pPr>
        <w:shd w:val="clear" w:color="auto" w:fill="FFFFFF"/>
        <w:spacing w:line="360" w:lineRule="auto"/>
        <w:ind w:firstLine="709"/>
        <w:jc w:val="both"/>
        <w:rPr>
          <w:sz w:val="28"/>
          <w:szCs w:val="28"/>
        </w:rPr>
      </w:pPr>
      <w:r w:rsidRPr="0007123E">
        <w:rPr>
          <w:color w:val="000000"/>
          <w:sz w:val="28"/>
          <w:szCs w:val="28"/>
        </w:rPr>
        <w:t>На следующий день после отгрузки продукции экспедитор обязан приказ-накладную и квитанцию транспортной организации передать в бухгалтерию организации для выписки счета типовой формы и счета-фактуры на имя покупателя.</w:t>
      </w:r>
    </w:p>
    <w:p w:rsidR="00094C58" w:rsidRPr="0007123E" w:rsidRDefault="00094C58" w:rsidP="00505A58">
      <w:pPr>
        <w:shd w:val="clear" w:color="auto" w:fill="FFFFFF"/>
        <w:spacing w:line="360" w:lineRule="auto"/>
        <w:ind w:firstLine="709"/>
        <w:jc w:val="both"/>
        <w:rPr>
          <w:color w:val="000000"/>
          <w:sz w:val="28"/>
          <w:szCs w:val="28"/>
        </w:rPr>
      </w:pPr>
      <w:r w:rsidRPr="0007123E">
        <w:rPr>
          <w:color w:val="000000"/>
          <w:sz w:val="28"/>
          <w:szCs w:val="28"/>
        </w:rPr>
        <w:t>Для того чтобы отразить продукцию или работы, услуги реализованными, бухгалтерия должна иметь документы, подтверждающие исполнение договора и в первую очередь переход прав собственности на них. Кроме указанной ранее приказ-накладной это могут быть железнодорожные, авиа, товарно-транспортные накладные с отметками станции отправления или назначения, коносаменты, акты выполненных работ, и др.</w:t>
      </w:r>
    </w:p>
    <w:p w:rsidR="00094C58" w:rsidRPr="0007123E" w:rsidRDefault="00094C58" w:rsidP="00505A58">
      <w:pPr>
        <w:shd w:val="clear" w:color="auto" w:fill="FFFFFF"/>
        <w:spacing w:line="360" w:lineRule="auto"/>
        <w:ind w:firstLine="709"/>
        <w:jc w:val="both"/>
        <w:rPr>
          <w:sz w:val="28"/>
          <w:szCs w:val="28"/>
        </w:rPr>
      </w:pPr>
    </w:p>
    <w:p w:rsidR="00094C58" w:rsidRPr="0007123E" w:rsidRDefault="0007123E" w:rsidP="00505A58">
      <w:pPr>
        <w:pStyle w:val="2"/>
        <w:ind w:firstLine="709"/>
        <w:rPr>
          <w:color w:val="000000"/>
          <w:szCs w:val="28"/>
        </w:rPr>
      </w:pPr>
      <w:bookmarkStart w:id="5" w:name="_Toc198130024"/>
      <w:r w:rsidRPr="0007123E">
        <w:rPr>
          <w:color w:val="000000"/>
          <w:szCs w:val="28"/>
        </w:rPr>
        <w:t>1.4</w:t>
      </w:r>
      <w:r w:rsidR="00094C58" w:rsidRPr="0007123E">
        <w:rPr>
          <w:color w:val="000000"/>
          <w:szCs w:val="28"/>
        </w:rPr>
        <w:t xml:space="preserve"> Синтетический учет выпуска готовой продукции и ее учет на складах</w:t>
      </w:r>
      <w:bookmarkEnd w:id="5"/>
    </w:p>
    <w:p w:rsidR="00094C58" w:rsidRPr="0007123E" w:rsidRDefault="00094C58" w:rsidP="00505A58">
      <w:pPr>
        <w:spacing w:line="360" w:lineRule="auto"/>
        <w:rPr>
          <w:b/>
          <w:sz w:val="28"/>
          <w:szCs w:val="28"/>
        </w:rPr>
      </w:pPr>
    </w:p>
    <w:p w:rsidR="00094C58" w:rsidRPr="0007123E" w:rsidRDefault="00094C58" w:rsidP="00505A58">
      <w:pPr>
        <w:shd w:val="clear" w:color="auto" w:fill="FFFFFF"/>
        <w:spacing w:line="360" w:lineRule="auto"/>
        <w:ind w:firstLine="709"/>
        <w:jc w:val="both"/>
        <w:rPr>
          <w:sz w:val="28"/>
          <w:szCs w:val="28"/>
        </w:rPr>
      </w:pPr>
      <w:r w:rsidRPr="0007123E">
        <w:rPr>
          <w:color w:val="000000"/>
          <w:sz w:val="28"/>
          <w:szCs w:val="28"/>
        </w:rPr>
        <w:t>Учет выпуска готовой продукции находится под постоянным контролем бухгалтерии организации, так как его ритмичность обеспечивает выполнение договорных обязательств по отгрузке продукции покупателям, своевременность реализации и всех расчетов и выплат. Ежедневно документы на выпуск готовой продукции поступают в бухгалтерию, которая ведет количественный натуральный учет выпуска по видам изделий. По окончании месяца общее количество выпущенной продукции оценивается по плановым, продажным ценам и по фактической себестоимости.</w:t>
      </w:r>
    </w:p>
    <w:p w:rsidR="00094C58" w:rsidRPr="0007123E" w:rsidRDefault="00094C58" w:rsidP="00505A58">
      <w:pPr>
        <w:shd w:val="clear" w:color="auto" w:fill="FFFFFF"/>
        <w:spacing w:line="360" w:lineRule="auto"/>
        <w:ind w:firstLine="709"/>
        <w:jc w:val="both"/>
        <w:rPr>
          <w:sz w:val="28"/>
          <w:szCs w:val="28"/>
        </w:rPr>
      </w:pPr>
      <w:r w:rsidRPr="0007123E">
        <w:rPr>
          <w:color w:val="000000"/>
          <w:sz w:val="28"/>
          <w:szCs w:val="28"/>
        </w:rPr>
        <w:t>По показателям выпуска готовой продукции определяется результат работы организации в процессе производства - экономия или перерасход как разница между фактической и плановой себестоимостью выпущенной продукции. Здесь же выпуск расценивается и по отпускным ценам, что дает возможность определить предполагаемую выручку и прибыль после реализации выпущенной продукции.</w:t>
      </w:r>
    </w:p>
    <w:p w:rsidR="00094C58" w:rsidRPr="0007123E" w:rsidRDefault="00094C58" w:rsidP="00505A58">
      <w:pPr>
        <w:shd w:val="clear" w:color="auto" w:fill="FFFFFF"/>
        <w:spacing w:line="360" w:lineRule="auto"/>
        <w:ind w:firstLine="709"/>
        <w:jc w:val="both"/>
        <w:rPr>
          <w:sz w:val="28"/>
          <w:szCs w:val="28"/>
        </w:rPr>
      </w:pPr>
      <w:r w:rsidRPr="0007123E">
        <w:rPr>
          <w:color w:val="000000"/>
          <w:sz w:val="28"/>
          <w:szCs w:val="28"/>
        </w:rPr>
        <w:t xml:space="preserve">При журнально-ордерной форме учета сумма фактической себестоимости выпущенной продукции указывается в журнале-ордере № 10/1 в дебете счета 43 «Готовая продукция» и кредите счета 20 «Основное производство». </w:t>
      </w:r>
      <w:r w:rsidRPr="0007123E">
        <w:rPr>
          <w:iCs/>
          <w:color w:val="000000"/>
          <w:sz w:val="28"/>
          <w:szCs w:val="28"/>
        </w:rPr>
        <w:t xml:space="preserve">Счет 43 «Готовая продукция» </w:t>
      </w:r>
      <w:r w:rsidRPr="0007123E">
        <w:rPr>
          <w:color w:val="000000"/>
          <w:sz w:val="28"/>
          <w:szCs w:val="28"/>
        </w:rPr>
        <w:t>- активный, инвентарный. Сальдо счета показывает фактическую себестоимость остатка готовой продукции на складах организации; оборот по дебету - фактическую себестоимость выпущенной продукции основного производства и прочих изделий, возвращенной покупателями продукции и полуфабрикатов собственного производства, отгруженных на сторону; оборот по кредиту - фактическую себестоимость отгруженной в отчетном месяце продукции.</w:t>
      </w:r>
    </w:p>
    <w:p w:rsidR="00094C58" w:rsidRPr="0007123E" w:rsidRDefault="00094C58" w:rsidP="00505A58">
      <w:pPr>
        <w:shd w:val="clear" w:color="auto" w:fill="FFFFFF"/>
        <w:spacing w:line="360" w:lineRule="auto"/>
        <w:ind w:firstLine="709"/>
        <w:jc w:val="both"/>
        <w:rPr>
          <w:sz w:val="28"/>
          <w:szCs w:val="28"/>
        </w:rPr>
      </w:pPr>
      <w:r w:rsidRPr="0007123E">
        <w:rPr>
          <w:color w:val="000000"/>
          <w:sz w:val="28"/>
          <w:szCs w:val="28"/>
        </w:rPr>
        <w:t>Для определения фактической себестоимости остатка готовой продукции на складах и отгруженной продукции за отчетный месяц используется ведомость № 16 «Движение готовых изделий в ценностном выражении».</w:t>
      </w:r>
    </w:p>
    <w:p w:rsidR="00094C58" w:rsidRPr="0007123E" w:rsidRDefault="00094C58" w:rsidP="00505A58">
      <w:pPr>
        <w:shd w:val="clear" w:color="auto" w:fill="FFFFFF"/>
        <w:spacing w:line="360" w:lineRule="auto"/>
        <w:ind w:firstLine="709"/>
        <w:jc w:val="both"/>
        <w:rPr>
          <w:sz w:val="28"/>
          <w:szCs w:val="28"/>
        </w:rPr>
      </w:pPr>
      <w:r w:rsidRPr="0007123E">
        <w:rPr>
          <w:color w:val="000000"/>
          <w:sz w:val="28"/>
          <w:szCs w:val="28"/>
        </w:rPr>
        <w:t>В первом разделе ведомости № 16 формируются данные полной характеристики счета 43 «Готовая продукция» в двух оценках - фактической и учетной. Это необходимо для определения удельного веса (процента) фактических затрат в общем объеме готовой продукции, которой располагала организация в отчетном месяце (остаток на начало месяца плюс поступило из производства) к учетной (плановой) их стоимости.</w:t>
      </w:r>
    </w:p>
    <w:p w:rsidR="00094C58" w:rsidRPr="0007123E" w:rsidRDefault="00094C58" w:rsidP="00505A58">
      <w:pPr>
        <w:shd w:val="clear" w:color="auto" w:fill="FFFFFF"/>
        <w:spacing w:line="360" w:lineRule="auto"/>
        <w:ind w:firstLine="709"/>
        <w:jc w:val="both"/>
        <w:rPr>
          <w:color w:val="000000"/>
          <w:sz w:val="28"/>
          <w:szCs w:val="28"/>
        </w:rPr>
      </w:pPr>
      <w:r w:rsidRPr="0007123E">
        <w:rPr>
          <w:color w:val="000000"/>
          <w:sz w:val="28"/>
          <w:szCs w:val="28"/>
        </w:rPr>
        <w:t>Если этот процент составляет 100, это означает, что фактические затраты соответствовали плановым. Если процент ниже 100, организация достигла снижения себестоимости продукции и в результате реализации данной продукции она получит сверхплановую прибыль; если процент выше 100, организация допустила перерасход по статьям калькуляции и превысила плановую норму затрат.</w:t>
      </w:r>
    </w:p>
    <w:p w:rsidR="00094C58" w:rsidRPr="0007123E" w:rsidRDefault="00094C58" w:rsidP="00505A58">
      <w:pPr>
        <w:shd w:val="clear" w:color="auto" w:fill="FFFFFF"/>
        <w:spacing w:line="360" w:lineRule="auto"/>
        <w:ind w:firstLine="709"/>
        <w:jc w:val="both"/>
        <w:rPr>
          <w:sz w:val="28"/>
          <w:szCs w:val="28"/>
        </w:rPr>
      </w:pPr>
      <w:r w:rsidRPr="0007123E">
        <w:rPr>
          <w:color w:val="000000"/>
          <w:sz w:val="28"/>
          <w:szCs w:val="28"/>
        </w:rPr>
        <w:t>Это же процентное отношение фактической себестоимости всей продукции к ее учетной (плановой) себестоимости может использоваться бухгалтерией и для расчета фактической себестоимости продукции, отгруженной в отчетном месяце, возвращенной покупателями, и остатка ее на конец месяца. Остаток на конец месяца по фактической себестоимости необходим для последующей сверки с Главной книгой, а с книгами учета остатков складов сверяется остаток по учетным ценам.</w:t>
      </w:r>
    </w:p>
    <w:p w:rsidR="00094C58" w:rsidRPr="0007123E" w:rsidRDefault="00094C58" w:rsidP="00505A58">
      <w:pPr>
        <w:shd w:val="clear" w:color="auto" w:fill="FFFFFF"/>
        <w:spacing w:line="360" w:lineRule="auto"/>
        <w:ind w:firstLine="709"/>
        <w:jc w:val="both"/>
        <w:rPr>
          <w:sz w:val="28"/>
          <w:szCs w:val="28"/>
        </w:rPr>
      </w:pPr>
      <w:r w:rsidRPr="0007123E">
        <w:rPr>
          <w:color w:val="000000"/>
          <w:sz w:val="28"/>
          <w:szCs w:val="28"/>
        </w:rPr>
        <w:t>Учет готовых изделий на складе организуется по оперативно-бухгалтерскому методу, т.е. на каждый номенклатурный номер изделий открывается карточка учета материалов (ф. № М-17). По мере поступления и отпуска готовых изделий кладовщик на основе документов записывает в карточках количество ценностей (приход, расход) и рассчитывает остаток после каждой записи.</w:t>
      </w:r>
    </w:p>
    <w:p w:rsidR="00094C58" w:rsidRPr="0007123E" w:rsidRDefault="00094C58" w:rsidP="00505A58">
      <w:pPr>
        <w:shd w:val="clear" w:color="auto" w:fill="FFFFFF"/>
        <w:spacing w:line="360" w:lineRule="auto"/>
        <w:ind w:firstLine="709"/>
        <w:jc w:val="both"/>
        <w:rPr>
          <w:sz w:val="28"/>
          <w:szCs w:val="28"/>
        </w:rPr>
      </w:pPr>
      <w:r w:rsidRPr="0007123E">
        <w:rPr>
          <w:color w:val="000000"/>
          <w:sz w:val="28"/>
          <w:szCs w:val="28"/>
        </w:rPr>
        <w:t>Бухгалтер обязан ежедневно принимать на складе документы за истекшие сутки (приемо-сдаточные накладные, приказы-накладные, товарно-транспортные накладные). Правильность ведения складского учета подтверждается подписью бухгалтера в карточке складского учета.</w:t>
      </w:r>
    </w:p>
    <w:p w:rsidR="00094C58" w:rsidRPr="0007123E" w:rsidRDefault="00094C58" w:rsidP="00505A58">
      <w:pPr>
        <w:shd w:val="clear" w:color="auto" w:fill="FFFFFF"/>
        <w:spacing w:line="360" w:lineRule="auto"/>
        <w:ind w:firstLine="709"/>
        <w:jc w:val="both"/>
        <w:rPr>
          <w:color w:val="000000"/>
          <w:sz w:val="28"/>
          <w:szCs w:val="28"/>
        </w:rPr>
      </w:pPr>
      <w:r w:rsidRPr="0007123E">
        <w:rPr>
          <w:color w:val="000000"/>
          <w:sz w:val="28"/>
          <w:szCs w:val="28"/>
        </w:rPr>
        <w:t>На основе карточек складского учета материально ответственное лицо ежемесячно заполняет ведомость учета остатков готовых изделий в разрезе номенклатуры готовых изделий, единиц измерения, количества и передает ее в бухгалтерию. Здесь производится взаимосверка показателей складского и бухгалтерского учета в суммовом выражении (остаток по учетным ценам).</w:t>
      </w:r>
    </w:p>
    <w:p w:rsidR="00094C58" w:rsidRPr="0007123E" w:rsidRDefault="00094C58" w:rsidP="00505A58">
      <w:pPr>
        <w:shd w:val="clear" w:color="auto" w:fill="FFFFFF"/>
        <w:spacing w:line="360" w:lineRule="auto"/>
        <w:ind w:firstLine="709"/>
        <w:jc w:val="both"/>
        <w:rPr>
          <w:sz w:val="28"/>
          <w:szCs w:val="28"/>
        </w:rPr>
      </w:pPr>
    </w:p>
    <w:p w:rsidR="00094C58" w:rsidRPr="0007123E" w:rsidRDefault="0007123E" w:rsidP="00505A58">
      <w:pPr>
        <w:pStyle w:val="2"/>
        <w:ind w:firstLine="709"/>
        <w:rPr>
          <w:bCs w:val="0"/>
          <w:color w:val="000000"/>
          <w:szCs w:val="28"/>
        </w:rPr>
      </w:pPr>
      <w:bookmarkStart w:id="6" w:name="_Toc198130025"/>
      <w:r w:rsidRPr="0007123E">
        <w:rPr>
          <w:bCs w:val="0"/>
          <w:color w:val="000000"/>
          <w:szCs w:val="28"/>
        </w:rPr>
        <w:t>1.5</w:t>
      </w:r>
      <w:r w:rsidR="00094C58" w:rsidRPr="0007123E">
        <w:rPr>
          <w:bCs w:val="0"/>
          <w:color w:val="000000"/>
          <w:szCs w:val="28"/>
        </w:rPr>
        <w:t xml:space="preserve"> Учет и оценка отгруженной продукции</w:t>
      </w:r>
      <w:bookmarkEnd w:id="6"/>
    </w:p>
    <w:p w:rsidR="00094C58" w:rsidRPr="0007123E" w:rsidRDefault="00094C58" w:rsidP="00505A58">
      <w:pPr>
        <w:spacing w:line="360" w:lineRule="auto"/>
        <w:rPr>
          <w:sz w:val="28"/>
          <w:szCs w:val="28"/>
        </w:rPr>
      </w:pPr>
    </w:p>
    <w:p w:rsidR="00094C58" w:rsidRPr="0007123E" w:rsidRDefault="00094C58" w:rsidP="00505A58">
      <w:pPr>
        <w:shd w:val="clear" w:color="auto" w:fill="FFFFFF"/>
        <w:spacing w:line="360" w:lineRule="auto"/>
        <w:ind w:firstLine="709"/>
        <w:jc w:val="both"/>
        <w:rPr>
          <w:sz w:val="28"/>
          <w:szCs w:val="28"/>
        </w:rPr>
      </w:pPr>
      <w:r w:rsidRPr="0007123E">
        <w:rPr>
          <w:color w:val="000000"/>
          <w:sz w:val="28"/>
          <w:szCs w:val="28"/>
        </w:rPr>
        <w:t>Готовая продукция и товары отгруженные могут отражаться в учете и балансе:</w:t>
      </w:r>
    </w:p>
    <w:p w:rsidR="00094C58" w:rsidRPr="0007123E" w:rsidRDefault="00094C58" w:rsidP="00505A58">
      <w:pPr>
        <w:numPr>
          <w:ilvl w:val="0"/>
          <w:numId w:val="5"/>
        </w:numPr>
        <w:shd w:val="clear" w:color="auto" w:fill="FFFFFF"/>
        <w:spacing w:line="360" w:lineRule="auto"/>
        <w:ind w:firstLine="709"/>
        <w:jc w:val="both"/>
        <w:rPr>
          <w:sz w:val="28"/>
          <w:szCs w:val="28"/>
        </w:rPr>
      </w:pPr>
      <w:r w:rsidRPr="0007123E">
        <w:rPr>
          <w:color w:val="000000"/>
          <w:sz w:val="28"/>
          <w:szCs w:val="28"/>
        </w:rPr>
        <w:t>по полной фактической производственной себестоимости (если в учете не используется счет 40 «Выпуск продукции (работ, услуг)» и общехозяйственные расходы списываются на счета 20, 23, 29);</w:t>
      </w:r>
    </w:p>
    <w:p w:rsidR="00094C58" w:rsidRPr="0007123E" w:rsidRDefault="00094C58" w:rsidP="00505A58">
      <w:pPr>
        <w:numPr>
          <w:ilvl w:val="0"/>
          <w:numId w:val="2"/>
        </w:numPr>
        <w:shd w:val="clear" w:color="auto" w:fill="FFFFFF"/>
        <w:spacing w:line="360" w:lineRule="auto"/>
        <w:ind w:firstLine="709"/>
        <w:jc w:val="both"/>
        <w:rPr>
          <w:color w:val="000000"/>
          <w:sz w:val="28"/>
          <w:szCs w:val="28"/>
        </w:rPr>
      </w:pPr>
      <w:r w:rsidRPr="0007123E">
        <w:rPr>
          <w:color w:val="000000"/>
          <w:sz w:val="28"/>
          <w:szCs w:val="28"/>
        </w:rPr>
        <w:t>по неполной фактической производственной себестоимости (если в учете не используется счет 40 и со счета 26 расходы списываются на счет 90);</w:t>
      </w:r>
    </w:p>
    <w:p w:rsidR="00094C58" w:rsidRPr="0007123E" w:rsidRDefault="00094C58" w:rsidP="00505A58">
      <w:pPr>
        <w:numPr>
          <w:ilvl w:val="0"/>
          <w:numId w:val="2"/>
        </w:numPr>
        <w:shd w:val="clear" w:color="auto" w:fill="FFFFFF"/>
        <w:spacing w:line="360" w:lineRule="auto"/>
        <w:ind w:firstLine="709"/>
        <w:jc w:val="both"/>
        <w:rPr>
          <w:color w:val="000000"/>
          <w:sz w:val="28"/>
          <w:szCs w:val="28"/>
        </w:rPr>
      </w:pPr>
      <w:r w:rsidRPr="0007123E">
        <w:rPr>
          <w:color w:val="000000"/>
          <w:sz w:val="28"/>
          <w:szCs w:val="28"/>
        </w:rPr>
        <w:t>по полной нормативной или плановой себестоимости (если в учете используется счет 40 и со счета 26 расходы списываются на счета 20, 23, 29);</w:t>
      </w:r>
    </w:p>
    <w:p w:rsidR="00094C58" w:rsidRPr="0007123E" w:rsidRDefault="00094C58" w:rsidP="00505A58">
      <w:pPr>
        <w:shd w:val="clear" w:color="auto" w:fill="FFFFFF"/>
        <w:spacing w:line="360" w:lineRule="auto"/>
        <w:ind w:firstLine="709"/>
        <w:jc w:val="both"/>
        <w:rPr>
          <w:sz w:val="28"/>
          <w:szCs w:val="28"/>
        </w:rPr>
      </w:pPr>
      <w:r w:rsidRPr="0007123E">
        <w:rPr>
          <w:color w:val="000000"/>
          <w:sz w:val="28"/>
          <w:szCs w:val="28"/>
        </w:rPr>
        <w:t>• по неполной нормативной или плановой себестоимости продукции (по прямым статьям расходов, когда используется счет</w:t>
      </w:r>
      <w:r w:rsidRPr="0007123E">
        <w:rPr>
          <w:sz w:val="28"/>
          <w:szCs w:val="28"/>
        </w:rPr>
        <w:t xml:space="preserve"> </w:t>
      </w:r>
      <w:r w:rsidRPr="0007123E">
        <w:rPr>
          <w:color w:val="000000"/>
          <w:sz w:val="28"/>
          <w:szCs w:val="28"/>
        </w:rPr>
        <w:t>40 и расходы списываются со счета 26 на счет 90).</w:t>
      </w:r>
    </w:p>
    <w:p w:rsidR="00094C58" w:rsidRPr="0007123E" w:rsidRDefault="00094C58" w:rsidP="00505A58">
      <w:pPr>
        <w:shd w:val="clear" w:color="auto" w:fill="FFFFFF"/>
        <w:spacing w:line="360" w:lineRule="auto"/>
        <w:ind w:firstLine="709"/>
        <w:jc w:val="both"/>
        <w:rPr>
          <w:sz w:val="28"/>
          <w:szCs w:val="28"/>
        </w:rPr>
      </w:pPr>
      <w:r w:rsidRPr="0007123E">
        <w:rPr>
          <w:color w:val="000000"/>
          <w:sz w:val="28"/>
          <w:szCs w:val="28"/>
        </w:rPr>
        <w:t>Отгруженная или предъявленная покупателям готовая продукция по ценам реализации (включая НДС и акцизы) отражается по дебету счета 62 «Расчеты с покупателями и заказчиками» и кредиту счета 90 «Продажи». Одновременно себестоимость отгруженной или предъявленной покупателю продукции списывается в дебет счета 90 «Продажи» с кредита счета 43 «Готовая продукция».</w:t>
      </w:r>
    </w:p>
    <w:p w:rsidR="00094C58" w:rsidRPr="0007123E" w:rsidRDefault="00094C58" w:rsidP="00505A58">
      <w:pPr>
        <w:shd w:val="clear" w:color="auto" w:fill="FFFFFF"/>
        <w:spacing w:line="360" w:lineRule="auto"/>
        <w:ind w:firstLine="709"/>
        <w:jc w:val="both"/>
        <w:rPr>
          <w:sz w:val="28"/>
          <w:szCs w:val="28"/>
        </w:rPr>
      </w:pPr>
      <w:r w:rsidRPr="0007123E">
        <w:rPr>
          <w:color w:val="000000"/>
          <w:sz w:val="28"/>
          <w:szCs w:val="28"/>
        </w:rPr>
        <w:t>Если выручка от продажи отгруженной продукции в течение определенного времени не может быть признана в бухгалтерском учете (например, при экспорте продукции), то для учета такой отгруженной продукции используют счет 45 «Товары отгруженные». При отгрузке указанной продукции она списывается с кредита счета 43 «Готовая продукция» в дебет счета 45 «Товары отгруженные». После получения извещения о признании выручки от продажи продукции поставщик списывает ее с кредита счета 45 «Товары отгруженные» в дебет счета 90 «Продажи». Одновременно стоимость продукции по цене реализации (включая НДС и акцизы) отражается по кредиту счета 90 и дебету счета 62 «Расчеты с покупателями и заказчиками».</w:t>
      </w:r>
    </w:p>
    <w:p w:rsidR="00094C58" w:rsidRPr="0007123E" w:rsidRDefault="00094C58" w:rsidP="00505A58">
      <w:pPr>
        <w:shd w:val="clear" w:color="auto" w:fill="FFFFFF"/>
        <w:spacing w:line="360" w:lineRule="auto"/>
        <w:ind w:firstLine="709"/>
        <w:jc w:val="both"/>
        <w:rPr>
          <w:sz w:val="28"/>
          <w:szCs w:val="28"/>
        </w:rPr>
      </w:pPr>
      <w:r w:rsidRPr="0007123E">
        <w:rPr>
          <w:color w:val="000000"/>
          <w:sz w:val="28"/>
          <w:szCs w:val="28"/>
        </w:rPr>
        <w:t>На счете 45 «Товары отгруженные» указываются также готовые изделия и товары, переданные другим предприятиям для продажи на комиссионных и иных подобных началах. При отпуске таких изделий они списываются с кредита счета 43 «Готовая продукция» в дебет счета 45 «Товары отгруженные». При поступлении извещения от комиссионера о продаже переданных ему изделий они списываются с кредита счета 45 «Товары отгруженные» в дебет счета 90 «Продажи» с одновременным отражением по дебету счета 62 «Расчеты с покупателями и заказчиками» и кредиту счета 90 «Продажи».</w:t>
      </w:r>
    </w:p>
    <w:p w:rsidR="00094C58" w:rsidRPr="0007123E" w:rsidRDefault="00094C58" w:rsidP="00505A58">
      <w:pPr>
        <w:shd w:val="clear" w:color="auto" w:fill="FFFFFF"/>
        <w:spacing w:line="360" w:lineRule="auto"/>
        <w:ind w:firstLine="709"/>
        <w:jc w:val="both"/>
        <w:rPr>
          <w:color w:val="000000"/>
          <w:sz w:val="28"/>
          <w:szCs w:val="28"/>
        </w:rPr>
      </w:pPr>
      <w:r w:rsidRPr="0007123E">
        <w:rPr>
          <w:color w:val="000000"/>
          <w:sz w:val="28"/>
          <w:szCs w:val="28"/>
        </w:rPr>
        <w:t>Стоимость сданных работ и оказанных услуг списывается по фактической или нормативной (плановой) себестоимости с кредита счета 20 «Основное производство» или 40 «Выпуск продукции (работ, услуг)» в дебет счета 90 «Продажи» по мере предъявления счетов за выполненные работы и услуги. Одновременно сумму выручки отражают по кредиту счета 90 «Продажи» и дебету счета 62 «Расчеты с покупателями и заказчиками».</w:t>
      </w:r>
    </w:p>
    <w:p w:rsidR="00094C58" w:rsidRPr="0007123E" w:rsidRDefault="00094C58" w:rsidP="00505A58">
      <w:pPr>
        <w:shd w:val="clear" w:color="auto" w:fill="FFFFFF"/>
        <w:spacing w:line="360" w:lineRule="auto"/>
        <w:ind w:firstLine="709"/>
        <w:jc w:val="both"/>
        <w:rPr>
          <w:color w:val="000000"/>
          <w:sz w:val="28"/>
          <w:szCs w:val="28"/>
        </w:rPr>
      </w:pPr>
    </w:p>
    <w:p w:rsidR="00791900" w:rsidRDefault="00791900" w:rsidP="00D829B8">
      <w:pPr>
        <w:pStyle w:val="11"/>
        <w:rPr>
          <w:rStyle w:val="ac"/>
          <w:color w:val="auto"/>
          <w:u w:val="none"/>
        </w:rPr>
      </w:pPr>
      <w:bookmarkStart w:id="7" w:name="_Toc198130031"/>
      <w:bookmarkStart w:id="8" w:name="_Toc198130029"/>
    </w:p>
    <w:p w:rsidR="00791900" w:rsidRDefault="00791900" w:rsidP="00D829B8">
      <w:pPr>
        <w:pStyle w:val="11"/>
        <w:rPr>
          <w:rStyle w:val="ac"/>
          <w:color w:val="auto"/>
          <w:u w:val="none"/>
        </w:rPr>
      </w:pPr>
    </w:p>
    <w:p w:rsidR="00791900" w:rsidRDefault="00791900" w:rsidP="00D829B8">
      <w:pPr>
        <w:pStyle w:val="11"/>
        <w:rPr>
          <w:rStyle w:val="ac"/>
          <w:color w:val="auto"/>
          <w:u w:val="none"/>
        </w:rPr>
      </w:pPr>
    </w:p>
    <w:p w:rsidR="00791900" w:rsidRDefault="00791900" w:rsidP="00D829B8">
      <w:pPr>
        <w:pStyle w:val="11"/>
        <w:rPr>
          <w:rStyle w:val="ac"/>
          <w:color w:val="auto"/>
          <w:u w:val="none"/>
        </w:rPr>
      </w:pPr>
    </w:p>
    <w:p w:rsidR="00791900" w:rsidRDefault="00791900" w:rsidP="00D829B8">
      <w:pPr>
        <w:pStyle w:val="11"/>
        <w:rPr>
          <w:rStyle w:val="ac"/>
          <w:color w:val="auto"/>
          <w:u w:val="none"/>
        </w:rPr>
      </w:pPr>
    </w:p>
    <w:p w:rsidR="00791900" w:rsidRDefault="00791900" w:rsidP="00D829B8">
      <w:pPr>
        <w:pStyle w:val="11"/>
        <w:rPr>
          <w:rStyle w:val="ac"/>
          <w:color w:val="auto"/>
          <w:u w:val="none"/>
        </w:rPr>
      </w:pPr>
    </w:p>
    <w:p w:rsidR="00D829B8" w:rsidRPr="00D829B8" w:rsidRDefault="00D829B8" w:rsidP="00D829B8">
      <w:pPr>
        <w:pStyle w:val="11"/>
        <w:rPr>
          <w:rStyle w:val="ac"/>
          <w:color w:val="auto"/>
          <w:u w:val="none"/>
        </w:rPr>
      </w:pPr>
      <w:r w:rsidRPr="00D829B8">
        <w:rPr>
          <w:rStyle w:val="ac"/>
          <w:color w:val="auto"/>
          <w:u w:val="none"/>
        </w:rPr>
        <w:t xml:space="preserve">Глава 2 Учет выпуска готовой продукции на примере </w:t>
      </w:r>
      <w:r>
        <w:rPr>
          <w:rStyle w:val="ac"/>
          <w:color w:val="auto"/>
          <w:u w:val="none"/>
        </w:rPr>
        <w:t>ОАО «САЛЮТ»</w:t>
      </w:r>
    </w:p>
    <w:p w:rsidR="00D829B8" w:rsidRPr="00A40D07" w:rsidRDefault="00D829B8" w:rsidP="00D829B8">
      <w:pPr>
        <w:widowControl/>
        <w:autoSpaceDE/>
        <w:autoSpaceDN/>
        <w:adjustRightInd/>
        <w:spacing w:line="360" w:lineRule="auto"/>
        <w:ind w:firstLine="709"/>
        <w:jc w:val="center"/>
        <w:rPr>
          <w:b/>
          <w:sz w:val="28"/>
          <w:szCs w:val="28"/>
        </w:rPr>
      </w:pPr>
      <w:r>
        <w:rPr>
          <w:b/>
          <w:sz w:val="28"/>
          <w:szCs w:val="28"/>
        </w:rPr>
        <w:t>2.1</w:t>
      </w:r>
      <w:r w:rsidRPr="00A40D07">
        <w:rPr>
          <w:b/>
          <w:sz w:val="28"/>
          <w:szCs w:val="28"/>
        </w:rPr>
        <w:t xml:space="preserve"> Организация учета выпуска и реализации готовой продукции</w:t>
      </w:r>
      <w:bookmarkEnd w:id="7"/>
    </w:p>
    <w:p w:rsidR="00D829B8" w:rsidRPr="00A40D07" w:rsidRDefault="00D829B8" w:rsidP="00D829B8">
      <w:pPr>
        <w:widowControl/>
        <w:autoSpaceDE/>
        <w:autoSpaceDN/>
        <w:adjustRightInd/>
        <w:spacing w:line="360" w:lineRule="auto"/>
        <w:ind w:firstLine="709"/>
        <w:jc w:val="center"/>
        <w:rPr>
          <w:b/>
          <w:sz w:val="28"/>
          <w:szCs w:val="28"/>
        </w:rPr>
      </w:pPr>
    </w:p>
    <w:p w:rsidR="00D829B8" w:rsidRPr="00A40D07" w:rsidRDefault="00D829B8" w:rsidP="00D829B8">
      <w:pPr>
        <w:spacing w:line="360" w:lineRule="auto"/>
        <w:ind w:firstLine="709"/>
        <w:jc w:val="both"/>
        <w:rPr>
          <w:b/>
          <w:sz w:val="28"/>
          <w:szCs w:val="28"/>
        </w:rPr>
      </w:pPr>
      <w:r w:rsidRPr="00A40D07">
        <w:rPr>
          <w:sz w:val="28"/>
          <w:szCs w:val="28"/>
        </w:rPr>
        <w:t xml:space="preserve">Текущий, ежедневный учет движения готовой продукции ведется в </w:t>
      </w:r>
      <w:r>
        <w:rPr>
          <w:sz w:val="28"/>
          <w:szCs w:val="28"/>
        </w:rPr>
        <w:t>ОАО «САЛЮТ»</w:t>
      </w:r>
      <w:r w:rsidRPr="00A40D07">
        <w:rPr>
          <w:sz w:val="28"/>
          <w:szCs w:val="28"/>
        </w:rPr>
        <w:t xml:space="preserve"> по плановой (нормативной) производственной себестоимости.</w:t>
      </w:r>
    </w:p>
    <w:p w:rsidR="00D829B8" w:rsidRPr="00A40D07" w:rsidRDefault="00D829B8" w:rsidP="00D829B8">
      <w:pPr>
        <w:spacing w:line="360" w:lineRule="auto"/>
        <w:ind w:firstLine="709"/>
        <w:jc w:val="both"/>
        <w:rPr>
          <w:b/>
          <w:sz w:val="28"/>
          <w:szCs w:val="28"/>
        </w:rPr>
      </w:pPr>
      <w:r w:rsidRPr="00A40D07">
        <w:rPr>
          <w:sz w:val="28"/>
          <w:szCs w:val="28"/>
        </w:rPr>
        <w:t xml:space="preserve">В конце месяца плановая себестоимость доводится до фактической путем расчета сумм и процентов отклонений по группам готовой продукции. Суммы и проценты отклонений рассчитываются исходя из остатка продукции на начало месяца и ее поступления за месяц. Отклонения показывают экономию или перерасход, допущенные организацией, и поэтому характеризуют результаты ее работы в процессе производства. При организации бухгалтерского учета в данном случае используется дополнительный инструмент для аккумулирования оборотов по плановым величинам затрат (счет 40 «Выпуск продукции»). Что закреплено в учетной политике предприятия. </w:t>
      </w:r>
    </w:p>
    <w:p w:rsidR="00D829B8" w:rsidRPr="00A40D07" w:rsidRDefault="00D829B8" w:rsidP="00D829B8">
      <w:pPr>
        <w:spacing w:line="360" w:lineRule="auto"/>
        <w:ind w:firstLine="709"/>
        <w:jc w:val="both"/>
        <w:rPr>
          <w:sz w:val="28"/>
          <w:szCs w:val="28"/>
        </w:rPr>
      </w:pPr>
      <w:r w:rsidRPr="00A40D07">
        <w:rPr>
          <w:sz w:val="28"/>
          <w:szCs w:val="28"/>
        </w:rPr>
        <w:t>Учет выпуска готовой продукции находится под постоянным контролем бухгалтерии организации, так как его ритмичность обеспечивает выполнение договорных обязательств по отгрузке продукции покупателям, своевременность реализации и всех расчетов и выплат. Ежедневно документы на выпуск готовой продукции поступают в бухгалтерию, которая ведет натуральный количественный учет выпуска по видам изделий. По окончании месяца общее количество выпущенной продукции оценивается по плановым, продажным ценам и по фактической себестоимости (по данным аналитического учета производства).</w:t>
      </w:r>
    </w:p>
    <w:p w:rsidR="00D829B8" w:rsidRPr="00A40D07" w:rsidRDefault="00D829B8" w:rsidP="00D829B8">
      <w:pPr>
        <w:spacing w:line="360" w:lineRule="auto"/>
        <w:ind w:firstLine="709"/>
        <w:jc w:val="both"/>
        <w:rPr>
          <w:b/>
          <w:sz w:val="28"/>
          <w:szCs w:val="28"/>
        </w:rPr>
      </w:pPr>
      <w:r w:rsidRPr="00A40D07">
        <w:rPr>
          <w:sz w:val="28"/>
          <w:szCs w:val="28"/>
        </w:rPr>
        <w:t xml:space="preserve">Синтетический учет готовой продукции в </w:t>
      </w:r>
      <w:r>
        <w:rPr>
          <w:sz w:val="28"/>
          <w:szCs w:val="28"/>
        </w:rPr>
        <w:t>ОАО «САЛЮТ»</w:t>
      </w:r>
      <w:r w:rsidRPr="00A40D07">
        <w:rPr>
          <w:sz w:val="28"/>
          <w:szCs w:val="28"/>
        </w:rPr>
        <w:t xml:space="preserve"> осуществляется с использованием счета 40 «Выпуск продукции». По дебету счета 40 отражают фактическую себестоимость продукции (работ, услуг), а по кредиту — нормативную пли плановая себестоимость.</w:t>
      </w:r>
    </w:p>
    <w:p w:rsidR="00D829B8" w:rsidRPr="00A40D07" w:rsidRDefault="00D829B8" w:rsidP="00D829B8">
      <w:pPr>
        <w:widowControl/>
        <w:spacing w:line="360" w:lineRule="auto"/>
        <w:ind w:firstLine="709"/>
        <w:jc w:val="both"/>
        <w:rPr>
          <w:sz w:val="28"/>
          <w:szCs w:val="28"/>
        </w:rPr>
      </w:pPr>
      <w:r w:rsidRPr="00A40D07">
        <w:rPr>
          <w:sz w:val="28"/>
          <w:szCs w:val="28"/>
        </w:rPr>
        <w:t>Фактическую производственную себестоимость продукции (работ, услуг) списывают с кредита счетов 20 «Основное производство», 23 «Вспомогательные производства», 29 «Обслуживающие производства и хозяйства» в дебет счета 40. Нормативную или плановую себестоимость продукции (работ, услуг) списывают с кредита счета 40 в дебет счетов 43 «Готовая продукция».</w:t>
      </w:r>
    </w:p>
    <w:p w:rsidR="00D829B8" w:rsidRPr="00A40D07" w:rsidRDefault="00D829B8" w:rsidP="00D829B8">
      <w:pPr>
        <w:widowControl/>
        <w:spacing w:line="360" w:lineRule="auto"/>
        <w:ind w:firstLine="709"/>
        <w:jc w:val="both"/>
        <w:rPr>
          <w:sz w:val="28"/>
          <w:szCs w:val="28"/>
        </w:rPr>
      </w:pPr>
      <w:r w:rsidRPr="00A40D07">
        <w:rPr>
          <w:sz w:val="28"/>
          <w:szCs w:val="28"/>
        </w:rPr>
        <w:t>Сопоставлением дебетовых и кредитных оборотом по счету 40 на 1-е число месяца определяют отклонение фактической себестоимости продукции, от нормативной или плановой и списывают с кредита счёта 40 в дебет счета 90 «Продажи». При этом превышение фактической себестоимости продукции над нормативной или плановой списывают дополнительной проводкой, а экономию — способом «красное сторно». Таким образом, себестоимость продукции, отнесенная в дебет счета 40, списывается с него фактически дважды – сначала нормативная себестоимость, а затем, после считывания необходимой информации, и отклонения между фактической и нормативной себестоимостью. Разумеется, что в этом случае на счет реализации со счета 43 будет также списываться нормативная себестоимость готовой продукции. Счет 40 «Выпуск продукции (работ, услуг)» закрывают ежемесячно, и сальдо на отчетную дату не имеет (Приложение 3).</w:t>
      </w:r>
    </w:p>
    <w:p w:rsidR="00D829B8" w:rsidRPr="00A40D07" w:rsidRDefault="00D829B8" w:rsidP="00D829B8">
      <w:pPr>
        <w:widowControl/>
        <w:spacing w:line="360" w:lineRule="auto"/>
        <w:ind w:firstLine="709"/>
        <w:jc w:val="both"/>
        <w:rPr>
          <w:sz w:val="28"/>
          <w:szCs w:val="28"/>
        </w:rPr>
      </w:pPr>
      <w:r w:rsidRPr="00A40D07">
        <w:rPr>
          <w:sz w:val="28"/>
          <w:szCs w:val="28"/>
        </w:rPr>
        <w:t>При использовании счета 40 отпадает необходимость в составлении отдельных расчетов отклонений фактической себестоимости продукции от стоимости ее по учетным ценам готовой, отгруженной и проданной продукции, поскольку выявленное отклонение по готовой продукции сразу списывают на счет 90 «Продажи».</w:t>
      </w:r>
    </w:p>
    <w:p w:rsidR="00D829B8" w:rsidRPr="00A40D07" w:rsidRDefault="00D829B8" w:rsidP="00D829B8">
      <w:pPr>
        <w:widowControl/>
        <w:spacing w:line="360" w:lineRule="auto"/>
        <w:ind w:firstLine="709"/>
        <w:jc w:val="both"/>
        <w:rPr>
          <w:sz w:val="28"/>
          <w:szCs w:val="28"/>
        </w:rPr>
      </w:pPr>
      <w:r w:rsidRPr="00A40D07">
        <w:rPr>
          <w:sz w:val="28"/>
          <w:szCs w:val="28"/>
        </w:rPr>
        <w:t xml:space="preserve">Поясним применяемую схему </w:t>
      </w:r>
      <w:r>
        <w:rPr>
          <w:sz w:val="28"/>
          <w:szCs w:val="28"/>
        </w:rPr>
        <w:t>ОАО «САЛЮТ»</w:t>
      </w:r>
      <w:r w:rsidRPr="00A40D07">
        <w:rPr>
          <w:sz w:val="28"/>
          <w:szCs w:val="28"/>
        </w:rPr>
        <w:t>:</w:t>
      </w:r>
    </w:p>
    <w:p w:rsidR="00D829B8" w:rsidRPr="00A40D07" w:rsidRDefault="00D829B8" w:rsidP="00D829B8">
      <w:pPr>
        <w:widowControl/>
        <w:spacing w:line="360" w:lineRule="auto"/>
        <w:ind w:firstLine="709"/>
        <w:jc w:val="both"/>
        <w:rPr>
          <w:sz w:val="28"/>
          <w:szCs w:val="28"/>
        </w:rPr>
      </w:pPr>
      <w:r>
        <w:rPr>
          <w:sz w:val="28"/>
          <w:szCs w:val="28"/>
        </w:rPr>
        <w:t>в январе 2010</w:t>
      </w:r>
      <w:r w:rsidRPr="00A40D07">
        <w:rPr>
          <w:sz w:val="28"/>
          <w:szCs w:val="28"/>
        </w:rPr>
        <w:t>г. была выпущена готовая продукция по нормативной стоимости 2 млн. руб., фактическая себестоимость продукции составила 2,1 млн. руб. Продаж продукции в январе не было. В феврале продано продукции по нормативной себестоимости на сумму 1,9 млн. руб., выпущено продукции по нормативной себестоимости – на 1,8 млн. руб., по фактической себестоимости – на 2 млн. руб. В начале марта продано продукции по фактической себестоимости на сумму 1,7 млн. руб.</w:t>
      </w:r>
    </w:p>
    <w:p w:rsidR="00D829B8" w:rsidRPr="00A40D07" w:rsidRDefault="00D829B8" w:rsidP="00D829B8">
      <w:pPr>
        <w:widowControl/>
        <w:spacing w:line="360" w:lineRule="auto"/>
        <w:ind w:firstLine="709"/>
        <w:jc w:val="both"/>
        <w:rPr>
          <w:sz w:val="28"/>
          <w:szCs w:val="28"/>
        </w:rPr>
      </w:pPr>
      <w:r w:rsidRPr="00A40D07">
        <w:rPr>
          <w:sz w:val="28"/>
          <w:szCs w:val="28"/>
        </w:rPr>
        <w:t>В бухгалтерском учете будут сделаны следующие проводки.</w:t>
      </w:r>
    </w:p>
    <w:p w:rsidR="00D829B8" w:rsidRPr="00A40D07" w:rsidRDefault="00D829B8" w:rsidP="00D829B8">
      <w:pPr>
        <w:widowControl/>
        <w:spacing w:line="360" w:lineRule="auto"/>
        <w:ind w:firstLine="709"/>
        <w:jc w:val="both"/>
        <w:rPr>
          <w:sz w:val="28"/>
          <w:szCs w:val="28"/>
        </w:rPr>
      </w:pPr>
      <w:r w:rsidRPr="00A40D07">
        <w:rPr>
          <w:sz w:val="28"/>
          <w:szCs w:val="28"/>
        </w:rPr>
        <w:t>в январе:</w:t>
      </w:r>
    </w:p>
    <w:p w:rsidR="00D829B8" w:rsidRPr="00A40D07" w:rsidRDefault="00D829B8" w:rsidP="00D829B8">
      <w:pPr>
        <w:widowControl/>
        <w:spacing w:line="360" w:lineRule="auto"/>
        <w:ind w:firstLine="709"/>
        <w:jc w:val="both"/>
        <w:rPr>
          <w:sz w:val="28"/>
          <w:szCs w:val="28"/>
        </w:rPr>
      </w:pPr>
      <w:r w:rsidRPr="00A40D07">
        <w:rPr>
          <w:sz w:val="28"/>
          <w:szCs w:val="28"/>
        </w:rPr>
        <w:t>дебет счета 43 субсчет «Готовая продукция по учетным ценам» кредит счета 40 – 2 млн. руб. – на сумму нормативной себестоимости выпущенной продукции;</w:t>
      </w:r>
    </w:p>
    <w:p w:rsidR="00D829B8" w:rsidRPr="00A40D07" w:rsidRDefault="00D829B8" w:rsidP="00D829B8">
      <w:pPr>
        <w:widowControl/>
        <w:spacing w:line="360" w:lineRule="auto"/>
        <w:ind w:firstLine="709"/>
        <w:jc w:val="both"/>
        <w:rPr>
          <w:sz w:val="28"/>
          <w:szCs w:val="28"/>
        </w:rPr>
      </w:pPr>
      <w:r w:rsidRPr="00A40D07">
        <w:rPr>
          <w:sz w:val="28"/>
          <w:szCs w:val="28"/>
        </w:rPr>
        <w:t>дебет счета 43 субсчет «Отклонения фактической себестоимости готовой продукции от учетной стоимости» кредит счета 40 – 100 тыс. руб. – на сумму разницы между фактической и нормативной себестоимостью выпущенной продукции.</w:t>
      </w:r>
    </w:p>
    <w:p w:rsidR="00D829B8" w:rsidRPr="00A40D07" w:rsidRDefault="00D829B8" w:rsidP="00D829B8">
      <w:pPr>
        <w:widowControl/>
        <w:spacing w:line="360" w:lineRule="auto"/>
        <w:ind w:firstLine="709"/>
        <w:jc w:val="both"/>
        <w:rPr>
          <w:sz w:val="28"/>
          <w:szCs w:val="28"/>
        </w:rPr>
      </w:pPr>
      <w:r w:rsidRPr="00A40D07">
        <w:rPr>
          <w:sz w:val="28"/>
          <w:szCs w:val="28"/>
        </w:rPr>
        <w:t xml:space="preserve">Процент отклонений определяется как частное от деления суммы отклонений на начало месяца (на начало февраля по нашим условиям остатка отклонений не было) и отклонений в течение месяца на сумму остатка готовой продукции на начало месяца и стоимостью продукции, выпущенной в течение месяца. В данном случае процент отклонений будет равен </w:t>
      </w:r>
    </w:p>
    <w:p w:rsidR="00D829B8" w:rsidRPr="00A40D07" w:rsidRDefault="00D829B8" w:rsidP="00D829B8">
      <w:pPr>
        <w:widowControl/>
        <w:spacing w:line="360" w:lineRule="auto"/>
        <w:ind w:firstLine="709"/>
        <w:jc w:val="both"/>
        <w:rPr>
          <w:sz w:val="28"/>
          <w:szCs w:val="28"/>
        </w:rPr>
      </w:pPr>
      <w:r w:rsidRPr="00A40D07">
        <w:rPr>
          <w:sz w:val="28"/>
          <w:szCs w:val="28"/>
        </w:rPr>
        <w:t>5 = (0 + 100) : (0 + 2000).</w:t>
      </w:r>
    </w:p>
    <w:p w:rsidR="00D829B8" w:rsidRPr="00A40D07" w:rsidRDefault="00D829B8" w:rsidP="00D829B8">
      <w:pPr>
        <w:widowControl/>
        <w:spacing w:line="360" w:lineRule="auto"/>
        <w:ind w:firstLine="709"/>
        <w:jc w:val="both"/>
        <w:rPr>
          <w:sz w:val="28"/>
          <w:szCs w:val="28"/>
        </w:rPr>
      </w:pPr>
      <w:r w:rsidRPr="00A40D07">
        <w:rPr>
          <w:sz w:val="28"/>
          <w:szCs w:val="28"/>
        </w:rPr>
        <w:t>в феврале месяце будут оформлены проводки:</w:t>
      </w:r>
    </w:p>
    <w:p w:rsidR="00D829B8" w:rsidRPr="00A40D07" w:rsidRDefault="00D829B8" w:rsidP="00D829B8">
      <w:pPr>
        <w:widowControl/>
        <w:spacing w:line="360" w:lineRule="auto"/>
        <w:ind w:firstLine="709"/>
        <w:jc w:val="both"/>
        <w:rPr>
          <w:sz w:val="28"/>
          <w:szCs w:val="28"/>
        </w:rPr>
      </w:pPr>
      <w:r w:rsidRPr="00A40D07">
        <w:rPr>
          <w:sz w:val="28"/>
          <w:szCs w:val="28"/>
        </w:rPr>
        <w:t>дебет счета 90 кредит счета 43 субсчет «Готовая продукция по учетным ценам» - 1,9 млн. руб. – на сумму стоимости проданной продукции по нормативной себестоимости;</w:t>
      </w:r>
    </w:p>
    <w:p w:rsidR="00D829B8" w:rsidRPr="00A40D07" w:rsidRDefault="00D829B8" w:rsidP="00D829B8">
      <w:pPr>
        <w:widowControl/>
        <w:spacing w:line="360" w:lineRule="auto"/>
        <w:ind w:firstLine="709"/>
        <w:jc w:val="both"/>
        <w:rPr>
          <w:sz w:val="28"/>
          <w:szCs w:val="28"/>
        </w:rPr>
      </w:pPr>
      <w:r w:rsidRPr="00A40D07">
        <w:rPr>
          <w:sz w:val="28"/>
          <w:szCs w:val="28"/>
        </w:rPr>
        <w:t>дебет счета 90 кредит счета 43 субсчет «Отклонения фактической себестоимости готовой продукции от учетной стоимости» - 95 тыс. руб. (1900 тыс. руб. * 5%) – на сумму отклонений в части, соответствующей стоимости проданной продукции;</w:t>
      </w:r>
    </w:p>
    <w:p w:rsidR="00D829B8" w:rsidRPr="00A40D07" w:rsidRDefault="00D829B8" w:rsidP="00D829B8">
      <w:pPr>
        <w:widowControl/>
        <w:spacing w:line="360" w:lineRule="auto"/>
        <w:ind w:firstLine="709"/>
        <w:jc w:val="both"/>
        <w:rPr>
          <w:sz w:val="28"/>
          <w:szCs w:val="28"/>
        </w:rPr>
      </w:pPr>
      <w:r w:rsidRPr="00A40D07">
        <w:rPr>
          <w:sz w:val="28"/>
          <w:szCs w:val="28"/>
        </w:rPr>
        <w:t>дебет счета 43 субсчет «Готовая продукция по учетным ценам» кредит счета 40 – 1,8 млн. руб. – на сумму нормативной себестоимости выпущенной продукции;</w:t>
      </w:r>
    </w:p>
    <w:p w:rsidR="00D829B8" w:rsidRPr="00A40D07" w:rsidRDefault="00D829B8" w:rsidP="00D829B8">
      <w:pPr>
        <w:widowControl/>
        <w:spacing w:line="360" w:lineRule="auto"/>
        <w:ind w:firstLine="709"/>
        <w:jc w:val="both"/>
        <w:rPr>
          <w:sz w:val="28"/>
          <w:szCs w:val="28"/>
        </w:rPr>
      </w:pPr>
      <w:r w:rsidRPr="00A40D07">
        <w:rPr>
          <w:sz w:val="28"/>
          <w:szCs w:val="28"/>
        </w:rPr>
        <w:t>дебет счета 43 субсчет «Отклонения фактической себестоимости готовой продукции от учетной стоимости» кредит счета 40 – 200 тыс. руб. – на сумму разницы между фактической и нормативной себестоимостью выпущенной продукции.</w:t>
      </w:r>
    </w:p>
    <w:p w:rsidR="00D829B8" w:rsidRPr="00A40D07" w:rsidRDefault="00D829B8" w:rsidP="00D829B8">
      <w:pPr>
        <w:widowControl/>
        <w:spacing w:line="360" w:lineRule="auto"/>
        <w:ind w:firstLine="709"/>
        <w:jc w:val="both"/>
        <w:rPr>
          <w:sz w:val="28"/>
          <w:szCs w:val="28"/>
        </w:rPr>
      </w:pPr>
      <w:r w:rsidRPr="00A40D07">
        <w:rPr>
          <w:sz w:val="28"/>
          <w:szCs w:val="28"/>
        </w:rPr>
        <w:t>Процент отклонений будет равен 7,89% (100 + 200) : (2000 + 1800). При этом сальдо по счету 43 субсчет «Готовая продукция по нормативной себестоимости» составит 1,9 млн. руб. (2000 + 1800 – 1900), субсчет «Отклонения фактической себестоимости готовой продукции от учетной стоимости» 205 тыс. руб. (100 + 200 – 95). То есть фактически размер отклонений превысит 20%.</w:t>
      </w:r>
    </w:p>
    <w:p w:rsidR="00D829B8" w:rsidRPr="00A40D07" w:rsidRDefault="00D829B8" w:rsidP="00D829B8">
      <w:pPr>
        <w:widowControl/>
        <w:spacing w:line="360" w:lineRule="auto"/>
        <w:ind w:firstLine="709"/>
        <w:jc w:val="both"/>
        <w:rPr>
          <w:sz w:val="28"/>
          <w:szCs w:val="28"/>
        </w:rPr>
      </w:pPr>
      <w:r w:rsidRPr="00A40D07">
        <w:rPr>
          <w:sz w:val="28"/>
          <w:szCs w:val="28"/>
        </w:rPr>
        <w:t>в марте будут сделаны проводки:</w:t>
      </w:r>
    </w:p>
    <w:p w:rsidR="00D829B8" w:rsidRPr="00A40D07" w:rsidRDefault="00D829B8" w:rsidP="00D829B8">
      <w:pPr>
        <w:widowControl/>
        <w:spacing w:line="360" w:lineRule="auto"/>
        <w:ind w:firstLine="709"/>
        <w:jc w:val="both"/>
        <w:rPr>
          <w:sz w:val="28"/>
          <w:szCs w:val="28"/>
        </w:rPr>
      </w:pPr>
      <w:r w:rsidRPr="00A40D07">
        <w:rPr>
          <w:sz w:val="28"/>
          <w:szCs w:val="28"/>
        </w:rPr>
        <w:t>дебет счета 90 кредит счета 43 субсчет «Готовая продукция по учетным ценам» - 1,7 млн. руб. – на сумму нормативной себестоимости проданной продукции;</w:t>
      </w:r>
    </w:p>
    <w:p w:rsidR="00D829B8" w:rsidRPr="00A40D07" w:rsidRDefault="00D829B8" w:rsidP="00D829B8">
      <w:pPr>
        <w:widowControl/>
        <w:spacing w:line="360" w:lineRule="auto"/>
        <w:ind w:firstLine="709"/>
        <w:jc w:val="both"/>
        <w:rPr>
          <w:sz w:val="28"/>
          <w:szCs w:val="28"/>
        </w:rPr>
      </w:pPr>
      <w:r w:rsidRPr="00A40D07">
        <w:rPr>
          <w:sz w:val="28"/>
          <w:szCs w:val="28"/>
        </w:rPr>
        <w:t xml:space="preserve">дебет счета 90 кредит счета 43 субсчет «Отклонения фактической себестоимости готовой продукции от учетной стоимости» - 134130 руб. (1,7 млн. руб. * 7,89%) – на сумму отклонений в части, относящейся к проданной продукции. </w:t>
      </w:r>
    </w:p>
    <w:p w:rsidR="00D829B8" w:rsidRPr="00A40D07" w:rsidRDefault="00D829B8" w:rsidP="00D829B8">
      <w:pPr>
        <w:widowControl/>
        <w:spacing w:line="360" w:lineRule="auto"/>
        <w:ind w:firstLine="709"/>
        <w:jc w:val="both"/>
        <w:rPr>
          <w:sz w:val="28"/>
          <w:szCs w:val="28"/>
        </w:rPr>
      </w:pPr>
      <w:r w:rsidRPr="00A40D07">
        <w:rPr>
          <w:sz w:val="28"/>
          <w:szCs w:val="28"/>
        </w:rPr>
        <w:t xml:space="preserve">Так как </w:t>
      </w:r>
      <w:r>
        <w:rPr>
          <w:sz w:val="28"/>
          <w:szCs w:val="28"/>
        </w:rPr>
        <w:t>ОАО «САЛЮТ»</w:t>
      </w:r>
      <w:r w:rsidRPr="00A40D07">
        <w:rPr>
          <w:sz w:val="28"/>
          <w:szCs w:val="28"/>
        </w:rPr>
        <w:t xml:space="preserve"> использует журнально-ордерную форму учета, то сумма фактической себестоимости выпущенной продукции указывается в журнале-ордере № 10/1 в дебете счета 43 «Готовая продукция» и кредите счета 40 «Основное производство». Счет 43 «Готовая продукция» - активный, инвентарный. Сальдо счета показывает фактическую себестоимость остатка готовой продукции на складах организации; оборот по дебету - фактическую себестоимость выпущенной продукции основного производства и прочих изделий, возвращенной покупателями продукции и полуфабрикатов собственного производства, отгруженных на сторону; оборот, но кредиту - фактическую себестоимость отгруженной отчетном месяце продукции. Для определения фактической себестоимости остатка готовой продукции на складах и отгруженной продукции на отчетный месяц используется ведомость № 16 «Движение готовых изделий в ценностном выражении».</w:t>
      </w:r>
    </w:p>
    <w:p w:rsidR="00D829B8" w:rsidRPr="00A40D07" w:rsidRDefault="00D829B8" w:rsidP="00D829B8">
      <w:pPr>
        <w:widowControl/>
        <w:spacing w:line="360" w:lineRule="auto"/>
        <w:ind w:firstLine="709"/>
        <w:jc w:val="both"/>
        <w:rPr>
          <w:sz w:val="28"/>
          <w:szCs w:val="28"/>
        </w:rPr>
      </w:pPr>
      <w:r w:rsidRPr="00A40D07">
        <w:rPr>
          <w:sz w:val="28"/>
          <w:szCs w:val="28"/>
        </w:rPr>
        <w:t>В первом разделе ведомости № 16 формируются данные полной характеристики счета 43 «Готовая продукция» в двух оценках - фактической и учетной. Это необходимо для определения удельного веса (процента) фактических затрат в общем объеме готовой продукции, которой располагала организация в отчетном месяце.</w:t>
      </w:r>
    </w:p>
    <w:p w:rsidR="00D829B8" w:rsidRPr="00A40D07" w:rsidRDefault="00D829B8" w:rsidP="00D829B8">
      <w:pPr>
        <w:widowControl/>
        <w:spacing w:line="360" w:lineRule="auto"/>
        <w:ind w:firstLine="709"/>
        <w:jc w:val="both"/>
        <w:rPr>
          <w:sz w:val="28"/>
          <w:szCs w:val="28"/>
        </w:rPr>
      </w:pPr>
      <w:r w:rsidRPr="00A40D07">
        <w:rPr>
          <w:sz w:val="28"/>
          <w:szCs w:val="28"/>
        </w:rPr>
        <w:t xml:space="preserve">На каждую группу материальных ценностей составляются отдельные ведомости № 16. Если по одному расчетному документу значатся данные об отгрузке или отпуске продукции или материальных ценностей, относимым к разным расчетным группам обособленные ведомости не составляются, а необходимые показатели по группам приводятся в отдельных графах ведомости. </w:t>
      </w:r>
    </w:p>
    <w:p w:rsidR="00D829B8" w:rsidRPr="00A40D07" w:rsidRDefault="00D829B8" w:rsidP="00D829B8">
      <w:pPr>
        <w:widowControl/>
        <w:spacing w:line="360" w:lineRule="auto"/>
        <w:ind w:firstLine="709"/>
        <w:jc w:val="both"/>
        <w:rPr>
          <w:sz w:val="28"/>
          <w:szCs w:val="28"/>
        </w:rPr>
      </w:pPr>
      <w:r w:rsidRPr="00A40D07">
        <w:rPr>
          <w:sz w:val="28"/>
          <w:szCs w:val="28"/>
        </w:rPr>
        <w:t>В ведомости № 15 группируются в необходимом разрезе расходы на продажу, учитываемые на счете 44 «Расходы на продажу», списываемые на счет 90 «Продажи» и включаемые в себестоимость реализованной продукции. Затраты, отражаемые по дебету счета 44 показываются в ведомости № 15 по статьям аналитического учета и корреспондирующим счетам, за исключением сумм этих расходов, произведенных из кассы через банк или подотчетных лиц и стоимости услуг сторонних организаций и готовых изделий. Последние приводятся в ведомости № 15 только в аналитическом разрезе, без разбивки по корреспондирующим счетам, поскольку они уже нашли отражение в надлежащих журналах-ордерах.</w:t>
      </w:r>
    </w:p>
    <w:p w:rsidR="00D829B8" w:rsidRPr="00A40D07" w:rsidRDefault="00D829B8" w:rsidP="00D829B8">
      <w:pPr>
        <w:widowControl/>
        <w:spacing w:line="360" w:lineRule="auto"/>
        <w:ind w:firstLine="709"/>
        <w:jc w:val="both"/>
        <w:rPr>
          <w:sz w:val="28"/>
          <w:szCs w:val="28"/>
        </w:rPr>
      </w:pPr>
      <w:r w:rsidRPr="00A40D07">
        <w:rPr>
          <w:sz w:val="28"/>
          <w:szCs w:val="28"/>
        </w:rPr>
        <w:t xml:space="preserve">Для хранения материально-производственных запасов в </w:t>
      </w:r>
      <w:r>
        <w:rPr>
          <w:sz w:val="28"/>
          <w:szCs w:val="28"/>
        </w:rPr>
        <w:t>ОАО «САЛЮТ»</w:t>
      </w:r>
      <w:r w:rsidRPr="00A40D07">
        <w:rPr>
          <w:sz w:val="28"/>
          <w:szCs w:val="28"/>
        </w:rPr>
        <w:t xml:space="preserve"> существует склад. Прием, хранение, отпуск и учет материальных запасов возлагается на заведующего складом и кладовщиков, которые несут ответственность за правильный прием, отпуск, учет и сохранность вверенных им запасов, а также за правильное и своевременное оформление операций по приему и отпуску. С указанными лицами заключены договора о полной материальной ответственности в соответствии с законодательством Российской Федерации. </w:t>
      </w:r>
    </w:p>
    <w:p w:rsidR="00D829B8" w:rsidRPr="00A40D07" w:rsidRDefault="00D829B8" w:rsidP="00D829B8">
      <w:pPr>
        <w:widowControl/>
        <w:spacing w:line="360" w:lineRule="auto"/>
        <w:ind w:firstLine="709"/>
        <w:jc w:val="both"/>
        <w:rPr>
          <w:sz w:val="28"/>
          <w:szCs w:val="28"/>
        </w:rPr>
      </w:pPr>
      <w:r w:rsidRPr="00A40D07">
        <w:rPr>
          <w:sz w:val="28"/>
          <w:szCs w:val="28"/>
        </w:rPr>
        <w:t>Учет готовой продукции, находящейся на складе предприятия, ведется на карточках складского учета по каждому наименованию, сорту, марке, размеру. Учет готовых изделий на складе организуется по оперативно-бухгалтерскому методу, т.е. на каждый номенклатурный номер изделий открывается карточка учета материалов (ф. № М-17). По мере поступления и отпуска готовых изделий кладовщик на основе документов записывает в карточках количество ценностей (приход, расход) и рассчитывает остаток после каждой записи.</w:t>
      </w:r>
    </w:p>
    <w:p w:rsidR="00D829B8" w:rsidRPr="00A40D07" w:rsidRDefault="00D829B8" w:rsidP="00D829B8">
      <w:pPr>
        <w:widowControl/>
        <w:spacing w:line="360" w:lineRule="auto"/>
        <w:ind w:firstLine="709"/>
        <w:jc w:val="both"/>
        <w:rPr>
          <w:sz w:val="28"/>
          <w:szCs w:val="28"/>
        </w:rPr>
      </w:pPr>
      <w:r w:rsidRPr="00A40D07">
        <w:rPr>
          <w:sz w:val="28"/>
          <w:szCs w:val="28"/>
        </w:rPr>
        <w:t>Бухгалтер обязан ежедневно принимать на складе документы за истекшие сутки (приемо-сдаточные накладные, приказы-накладные, товарно-транспортные накладные) (Приложения 1,2). Правильность ведения складского учета подтверждается подписью бухгалтера в карточке складского учета.</w:t>
      </w:r>
    </w:p>
    <w:p w:rsidR="00D829B8" w:rsidRPr="00A40D07" w:rsidRDefault="00D829B8" w:rsidP="00D829B8">
      <w:pPr>
        <w:widowControl/>
        <w:spacing w:line="360" w:lineRule="auto"/>
        <w:ind w:firstLine="709"/>
        <w:jc w:val="both"/>
        <w:rPr>
          <w:sz w:val="28"/>
          <w:szCs w:val="28"/>
        </w:rPr>
      </w:pPr>
      <w:r w:rsidRPr="00A40D07">
        <w:rPr>
          <w:sz w:val="28"/>
          <w:szCs w:val="28"/>
        </w:rPr>
        <w:t xml:space="preserve">По окончании отчетного периода бухгалтер делаются бухгалтерские проводки, через которые данные о движении готовой продукции за отчетный период переносятся в Главную книгу, а затем в Бухгалтерский баланс (Приложение 8). </w:t>
      </w:r>
    </w:p>
    <w:p w:rsidR="00D829B8" w:rsidRPr="00A40D07" w:rsidRDefault="00D829B8" w:rsidP="00D829B8">
      <w:pPr>
        <w:widowControl/>
        <w:spacing w:line="360" w:lineRule="auto"/>
        <w:ind w:firstLine="709"/>
        <w:jc w:val="both"/>
        <w:rPr>
          <w:sz w:val="28"/>
          <w:szCs w:val="28"/>
        </w:rPr>
      </w:pPr>
      <w:r w:rsidRPr="00A40D07">
        <w:rPr>
          <w:sz w:val="28"/>
          <w:szCs w:val="28"/>
        </w:rPr>
        <w:t>Выпущенная готовая продукция переходит из сферы производства в сферу обращения. Этот процесс фиксируется в первичных документах - приемо-сдаточных накладных, актах, ведомостях, планах-картах и др.</w:t>
      </w:r>
    </w:p>
    <w:p w:rsidR="00D829B8" w:rsidRPr="00A40D07" w:rsidRDefault="00D829B8" w:rsidP="00D829B8">
      <w:pPr>
        <w:widowControl/>
        <w:spacing w:line="360" w:lineRule="auto"/>
        <w:ind w:firstLine="709"/>
        <w:jc w:val="both"/>
        <w:rPr>
          <w:sz w:val="28"/>
          <w:szCs w:val="28"/>
        </w:rPr>
      </w:pPr>
      <w:r w:rsidRPr="00A40D07">
        <w:rPr>
          <w:sz w:val="28"/>
          <w:szCs w:val="28"/>
        </w:rPr>
        <w:t xml:space="preserve">Отпуск готовой продукции покупателям осуществляется в </w:t>
      </w:r>
      <w:r>
        <w:rPr>
          <w:sz w:val="28"/>
          <w:szCs w:val="28"/>
        </w:rPr>
        <w:t>ОАО «САЛЮТ»</w:t>
      </w:r>
      <w:r w:rsidRPr="00A40D07">
        <w:rPr>
          <w:sz w:val="28"/>
          <w:szCs w:val="28"/>
        </w:rPr>
        <w:t xml:space="preserve"> на основании накладных (форма №М-15 «Накладная на отпуск материалов на сторону»). Основанием для оформления накладной на отпуск готовой продукции на складе, является распоряжение директора предприятия, а также договор с покупателем (Приложения 4,5).</w:t>
      </w:r>
    </w:p>
    <w:p w:rsidR="00D829B8" w:rsidRPr="00A40D07" w:rsidRDefault="00D829B8" w:rsidP="00D829B8">
      <w:pPr>
        <w:widowControl/>
        <w:spacing w:line="360" w:lineRule="auto"/>
        <w:ind w:firstLine="709"/>
        <w:jc w:val="both"/>
        <w:rPr>
          <w:sz w:val="28"/>
          <w:szCs w:val="28"/>
        </w:rPr>
      </w:pPr>
      <w:r w:rsidRPr="00A40D07">
        <w:rPr>
          <w:sz w:val="28"/>
          <w:szCs w:val="28"/>
        </w:rPr>
        <w:t xml:space="preserve">В </w:t>
      </w:r>
      <w:r>
        <w:rPr>
          <w:sz w:val="28"/>
          <w:szCs w:val="28"/>
        </w:rPr>
        <w:t>ОАО «САЛЮТ»</w:t>
      </w:r>
      <w:r w:rsidRPr="00A40D07">
        <w:rPr>
          <w:sz w:val="28"/>
          <w:szCs w:val="28"/>
        </w:rPr>
        <w:t xml:space="preserve"> используется следующая схема движения накладной М-15:</w:t>
      </w:r>
    </w:p>
    <w:p w:rsidR="00D829B8" w:rsidRPr="00A40D07" w:rsidRDefault="00D829B8" w:rsidP="00D829B8">
      <w:pPr>
        <w:widowControl/>
        <w:spacing w:line="360" w:lineRule="auto"/>
        <w:ind w:firstLine="709"/>
        <w:jc w:val="both"/>
        <w:rPr>
          <w:sz w:val="28"/>
          <w:szCs w:val="28"/>
        </w:rPr>
      </w:pPr>
      <w:r w:rsidRPr="00A40D07">
        <w:rPr>
          <w:sz w:val="28"/>
          <w:szCs w:val="28"/>
        </w:rPr>
        <w:t>в отделе сбыта выписывается 4 экземпляра накладной;</w:t>
      </w:r>
    </w:p>
    <w:p w:rsidR="00D829B8" w:rsidRPr="00A40D07" w:rsidRDefault="00D829B8" w:rsidP="00D829B8">
      <w:pPr>
        <w:widowControl/>
        <w:spacing w:line="360" w:lineRule="auto"/>
        <w:ind w:firstLine="709"/>
        <w:jc w:val="both"/>
        <w:rPr>
          <w:sz w:val="28"/>
          <w:szCs w:val="28"/>
        </w:rPr>
      </w:pPr>
      <w:r w:rsidRPr="00A40D07">
        <w:rPr>
          <w:sz w:val="28"/>
          <w:szCs w:val="28"/>
        </w:rPr>
        <w:t>4 экземпляра накладной передаются в бухгалтерию для регистрации в журнале регистрации накладных на отпуск готовой продукции и подписи их главным бухгалтером;</w:t>
      </w:r>
    </w:p>
    <w:p w:rsidR="00D829B8" w:rsidRPr="00A40D07" w:rsidRDefault="00D829B8" w:rsidP="00D829B8">
      <w:pPr>
        <w:widowControl/>
        <w:spacing w:line="360" w:lineRule="auto"/>
        <w:ind w:firstLine="709"/>
        <w:jc w:val="both"/>
        <w:rPr>
          <w:sz w:val="28"/>
          <w:szCs w:val="28"/>
        </w:rPr>
      </w:pPr>
      <w:r w:rsidRPr="00A40D07">
        <w:rPr>
          <w:sz w:val="28"/>
          <w:szCs w:val="28"/>
        </w:rPr>
        <w:t>бухгалтерской службой подписанные накладные возвращаются в отдел сбыта, где один экземпляр остается у кладовщика как оправдательный документ на отпуск готовой продукции со склада, второй служит основанием для выписки счета-фактуры; третий и четвертый экземпляры накладной передаются покупателю готовой продукции. На всех экземплярах накладной покупатель ставит подпись, удостоверяющую факт передачи ему готовой продукции;</w:t>
      </w:r>
    </w:p>
    <w:p w:rsidR="00D829B8" w:rsidRPr="00A40D07" w:rsidRDefault="00D829B8" w:rsidP="00D829B8">
      <w:pPr>
        <w:widowControl/>
        <w:spacing w:line="360" w:lineRule="auto"/>
        <w:ind w:firstLine="709"/>
        <w:jc w:val="both"/>
        <w:rPr>
          <w:sz w:val="28"/>
          <w:szCs w:val="28"/>
        </w:rPr>
      </w:pPr>
      <w:r w:rsidRPr="00A40D07">
        <w:rPr>
          <w:sz w:val="28"/>
          <w:szCs w:val="28"/>
        </w:rPr>
        <w:t>при вывозе готовой продукции через пропускной пункт четвертый экземпляр накладной остается в службе охраны, третий – у получателя в качестве сопроводительного документа на готовую продукцию;</w:t>
      </w:r>
    </w:p>
    <w:p w:rsidR="00D829B8" w:rsidRPr="00A40D07" w:rsidRDefault="00D829B8" w:rsidP="00D829B8">
      <w:pPr>
        <w:widowControl/>
        <w:spacing w:line="360" w:lineRule="auto"/>
        <w:ind w:firstLine="709"/>
        <w:jc w:val="both"/>
        <w:rPr>
          <w:sz w:val="28"/>
          <w:szCs w:val="28"/>
        </w:rPr>
      </w:pPr>
      <w:r w:rsidRPr="00A40D07">
        <w:rPr>
          <w:sz w:val="28"/>
          <w:szCs w:val="28"/>
        </w:rPr>
        <w:t>служба охраны регистрирует накладные на вывозимую готовую продукцию в журнале регистрации грузов и передает их в бухгалтерию по описи. Бухгалтерская служба делает отметки о вывозе в журнале регистрации накладных на вывоз (продажу) готовой продукции;</w:t>
      </w:r>
    </w:p>
    <w:p w:rsidR="00D829B8" w:rsidRPr="00A40D07" w:rsidRDefault="00D829B8" w:rsidP="00D829B8">
      <w:pPr>
        <w:widowControl/>
        <w:spacing w:line="360" w:lineRule="auto"/>
        <w:ind w:firstLine="709"/>
        <w:jc w:val="both"/>
        <w:rPr>
          <w:sz w:val="28"/>
          <w:szCs w:val="28"/>
        </w:rPr>
      </w:pPr>
      <w:r w:rsidRPr="00A40D07">
        <w:rPr>
          <w:sz w:val="28"/>
          <w:szCs w:val="28"/>
        </w:rPr>
        <w:t>бухгалтерская служба совместно с отделом сбыта и службой охраны систематически осуществляет выверку данных об отпущенной со склада готовой продукции и других материальных ценностей с данными об их фактическом вывозе, путем сопоставления данных соответствующих граф в журнале регистрации накладных на отпуск готовой продукции с накладными.</w:t>
      </w:r>
    </w:p>
    <w:p w:rsidR="00D829B8" w:rsidRPr="00A40D07" w:rsidRDefault="00D829B8" w:rsidP="00D829B8">
      <w:pPr>
        <w:widowControl/>
        <w:spacing w:line="360" w:lineRule="auto"/>
        <w:ind w:firstLine="709"/>
        <w:jc w:val="both"/>
        <w:rPr>
          <w:sz w:val="28"/>
          <w:szCs w:val="28"/>
        </w:rPr>
      </w:pPr>
      <w:r w:rsidRPr="00A40D07">
        <w:rPr>
          <w:sz w:val="28"/>
          <w:szCs w:val="28"/>
        </w:rPr>
        <w:t xml:space="preserve">На основании накладных на отпуск готовой продукции выписывают счет-фактуру (Приложение 6). </w:t>
      </w:r>
    </w:p>
    <w:p w:rsidR="00D829B8" w:rsidRPr="00A40D07" w:rsidRDefault="00D829B8" w:rsidP="00D829B8">
      <w:pPr>
        <w:widowControl/>
        <w:spacing w:line="360" w:lineRule="auto"/>
        <w:ind w:firstLine="709"/>
        <w:jc w:val="both"/>
        <w:rPr>
          <w:sz w:val="28"/>
          <w:szCs w:val="28"/>
        </w:rPr>
      </w:pPr>
      <w:r w:rsidRPr="00A40D07">
        <w:rPr>
          <w:sz w:val="28"/>
          <w:szCs w:val="28"/>
        </w:rPr>
        <w:t xml:space="preserve">Продажа готовой продукции производится </w:t>
      </w:r>
      <w:r>
        <w:rPr>
          <w:sz w:val="28"/>
          <w:szCs w:val="28"/>
        </w:rPr>
        <w:t>ОАО «САЛЮТ»</w:t>
      </w:r>
      <w:r w:rsidRPr="00A40D07">
        <w:rPr>
          <w:sz w:val="28"/>
          <w:szCs w:val="28"/>
        </w:rPr>
        <w:t xml:space="preserve"> по свободным (рыночным) ценам и тарифам, увеличенным на сумму НДС. При отгрузке готовой продукции определяются суммы, подлежащие оплате покупателем, оформляется и предъявляется ему к оплате расчетный документ. В платежном поручении указывают наименование и местонахождение поставщика и покупателя, номер договора поставки, вид отправки, сумму платежа по договору, стоимость дополнительно оплачиваемых тары и упаковки, сумму НДС, выделяемую отдельной строкой. Оперативный учет отгрузки ведут в отделе маркетинга в ежедневно составляемых машинограммах отгрузки продукции (Приложение 7).</w:t>
      </w:r>
    </w:p>
    <w:p w:rsidR="00D829B8" w:rsidRPr="00A40D07" w:rsidRDefault="00D829B8" w:rsidP="00D829B8">
      <w:pPr>
        <w:widowControl/>
        <w:spacing w:line="360" w:lineRule="auto"/>
        <w:ind w:firstLine="709"/>
        <w:jc w:val="both"/>
        <w:rPr>
          <w:sz w:val="28"/>
          <w:szCs w:val="28"/>
        </w:rPr>
      </w:pPr>
      <w:r w:rsidRPr="00A40D07">
        <w:rPr>
          <w:sz w:val="28"/>
          <w:szCs w:val="28"/>
        </w:rPr>
        <w:t>Отгруженная или предъявленная покупателям готовая продукция по ценам реализации (включая НДС) отражается по дебету счета 62 «Расчеты с покупателями и заказчиками» и кредиту счета 90 «Продажи» субсчет «Выручка».</w:t>
      </w:r>
    </w:p>
    <w:p w:rsidR="00D829B8" w:rsidRPr="00A40D07" w:rsidRDefault="00D829B8" w:rsidP="00D829B8">
      <w:pPr>
        <w:widowControl/>
        <w:spacing w:line="360" w:lineRule="auto"/>
        <w:ind w:firstLine="709"/>
        <w:jc w:val="both"/>
        <w:rPr>
          <w:sz w:val="28"/>
          <w:szCs w:val="28"/>
        </w:rPr>
      </w:pPr>
      <w:r w:rsidRPr="00A40D07">
        <w:rPr>
          <w:sz w:val="28"/>
          <w:szCs w:val="28"/>
        </w:rPr>
        <w:t>Одновременно с формированием дебиторской задолженности за покупателем относятся в дебет счета учета продаж:</w:t>
      </w:r>
    </w:p>
    <w:p w:rsidR="00D829B8" w:rsidRPr="00A40D07" w:rsidRDefault="00D829B8" w:rsidP="00D829B8">
      <w:pPr>
        <w:widowControl/>
        <w:spacing w:line="360" w:lineRule="auto"/>
        <w:ind w:firstLine="709"/>
        <w:jc w:val="both"/>
        <w:rPr>
          <w:sz w:val="28"/>
          <w:szCs w:val="28"/>
        </w:rPr>
      </w:pPr>
      <w:r w:rsidRPr="00A40D07">
        <w:rPr>
          <w:sz w:val="28"/>
          <w:szCs w:val="28"/>
        </w:rPr>
        <w:t xml:space="preserve">фактическая производственная себестоимость отгруженной готовой продукции: </w:t>
      </w:r>
    </w:p>
    <w:p w:rsidR="00D829B8" w:rsidRPr="00A40D07" w:rsidRDefault="00D829B8" w:rsidP="00D829B8">
      <w:pPr>
        <w:widowControl/>
        <w:spacing w:line="360" w:lineRule="auto"/>
        <w:ind w:firstLine="709"/>
        <w:jc w:val="both"/>
        <w:rPr>
          <w:sz w:val="28"/>
          <w:szCs w:val="28"/>
        </w:rPr>
      </w:pPr>
      <w:r w:rsidRPr="00A40D07">
        <w:rPr>
          <w:sz w:val="28"/>
          <w:szCs w:val="28"/>
        </w:rPr>
        <w:t>дебет счета 90 субсчет «Себестоимость продаж» кредит счета 43 «Готовая продукция» - на сумму фактической производственной себестоимости отпущенной продукции;</w:t>
      </w:r>
    </w:p>
    <w:p w:rsidR="00D829B8" w:rsidRPr="00A40D07" w:rsidRDefault="00D829B8" w:rsidP="00D829B8">
      <w:pPr>
        <w:widowControl/>
        <w:spacing w:line="360" w:lineRule="auto"/>
        <w:ind w:firstLine="709"/>
        <w:jc w:val="both"/>
        <w:rPr>
          <w:sz w:val="28"/>
          <w:szCs w:val="28"/>
        </w:rPr>
      </w:pPr>
      <w:r w:rsidRPr="00A40D07">
        <w:rPr>
          <w:sz w:val="28"/>
          <w:szCs w:val="28"/>
        </w:rPr>
        <w:t>налог на добавленную стоимость:</w:t>
      </w:r>
    </w:p>
    <w:p w:rsidR="00D829B8" w:rsidRPr="00A40D07" w:rsidRDefault="00D829B8" w:rsidP="00D829B8">
      <w:pPr>
        <w:widowControl/>
        <w:spacing w:line="360" w:lineRule="auto"/>
        <w:ind w:firstLine="709"/>
        <w:jc w:val="both"/>
        <w:rPr>
          <w:sz w:val="28"/>
          <w:szCs w:val="28"/>
        </w:rPr>
      </w:pPr>
      <w:r w:rsidRPr="00A40D07">
        <w:rPr>
          <w:sz w:val="28"/>
          <w:szCs w:val="28"/>
        </w:rPr>
        <w:t>дебет счета 90 субсчет «Налог на добавленную стоимость» кредит счета 68 «Расчеты по налогам и сборам» на сумму налога по стоимости отгруженной продукции;</w:t>
      </w:r>
    </w:p>
    <w:p w:rsidR="00D829B8" w:rsidRPr="00A40D07" w:rsidRDefault="00D829B8" w:rsidP="00D829B8">
      <w:pPr>
        <w:widowControl/>
        <w:spacing w:line="360" w:lineRule="auto"/>
        <w:ind w:firstLine="709"/>
        <w:jc w:val="both"/>
        <w:rPr>
          <w:sz w:val="28"/>
          <w:szCs w:val="28"/>
        </w:rPr>
      </w:pPr>
      <w:r w:rsidRPr="00A40D07">
        <w:rPr>
          <w:sz w:val="28"/>
          <w:szCs w:val="28"/>
        </w:rPr>
        <w:t>расходы на продажу, подлежащие списанию на счет учета продаж:</w:t>
      </w:r>
    </w:p>
    <w:p w:rsidR="00D829B8" w:rsidRPr="00A40D07" w:rsidRDefault="00D829B8" w:rsidP="00D829B8">
      <w:pPr>
        <w:widowControl/>
        <w:spacing w:line="360" w:lineRule="auto"/>
        <w:ind w:firstLine="709"/>
        <w:jc w:val="both"/>
        <w:rPr>
          <w:sz w:val="28"/>
          <w:szCs w:val="28"/>
        </w:rPr>
      </w:pPr>
      <w:r w:rsidRPr="00A40D07">
        <w:rPr>
          <w:sz w:val="28"/>
          <w:szCs w:val="28"/>
        </w:rPr>
        <w:t xml:space="preserve">дебет счета 90 субсчет «Себестоимость продаж» кредит счета 44 «Расходы на продажу». </w:t>
      </w:r>
    </w:p>
    <w:p w:rsidR="00D829B8" w:rsidRPr="00A40D07" w:rsidRDefault="00D829B8" w:rsidP="00D829B8">
      <w:pPr>
        <w:widowControl/>
        <w:spacing w:line="360" w:lineRule="auto"/>
        <w:ind w:firstLine="709"/>
        <w:jc w:val="both"/>
        <w:rPr>
          <w:sz w:val="28"/>
          <w:szCs w:val="28"/>
        </w:rPr>
      </w:pPr>
      <w:r w:rsidRPr="00A40D07">
        <w:rPr>
          <w:sz w:val="28"/>
          <w:szCs w:val="28"/>
        </w:rPr>
        <w:t xml:space="preserve">Поясним на примере: </w:t>
      </w:r>
      <w:r>
        <w:rPr>
          <w:sz w:val="28"/>
          <w:szCs w:val="28"/>
        </w:rPr>
        <w:t>ОАО «САЛЮТ»</w:t>
      </w:r>
      <w:r w:rsidRPr="00A40D07">
        <w:rPr>
          <w:sz w:val="28"/>
          <w:szCs w:val="28"/>
        </w:rPr>
        <w:t xml:space="preserve"> в феврале реализована готовая продукция на сумму 2,36 млн. руб., в том числе НДС – 360 тыс.руб., производственная себестоимость готовой продукции – 1,9 млн. руб., общехозяйственные расходы – 50 тыс. руб. (в соответствии с учетной политикой общехозяйственные расходы списываются непосредственно на счет учета продаж), расходы на продажу – 30 тыс. руб., в том числе оплата услуг транспортной организации – 20 тыс. руб., рекламные расходы, оплаченные наличными деньгами через подотчетных лиц – 10 тыс. руб.; в марте месяце </w:t>
      </w:r>
      <w:r>
        <w:rPr>
          <w:sz w:val="28"/>
          <w:szCs w:val="28"/>
        </w:rPr>
        <w:t>2010</w:t>
      </w:r>
      <w:r w:rsidRPr="00A40D07">
        <w:rPr>
          <w:sz w:val="28"/>
          <w:szCs w:val="28"/>
        </w:rPr>
        <w:t xml:space="preserve"> года реализована готовая продукция на общую сумму 2,124 млн. руб., в том числе НДС – 324 тыс. руб., производственная себестоимость готовой продукции – 1,7 млн. руб., общехозяйственные расходы – 25 тыс. руб., расходы на продажу – 20 тыс. руб., в том числе оплата услуг транспортной организации – 15 тыс. руб., представительские расходы, оплаченные наличными деньгами через подотчетных лиц – 5 тыс. руб. Учетной политикой </w:t>
      </w:r>
      <w:r>
        <w:rPr>
          <w:sz w:val="28"/>
          <w:szCs w:val="28"/>
        </w:rPr>
        <w:t>ОАО «САЛЮТ»</w:t>
      </w:r>
      <w:r w:rsidRPr="00A40D07">
        <w:rPr>
          <w:sz w:val="28"/>
          <w:szCs w:val="28"/>
        </w:rPr>
        <w:t xml:space="preserve"> принят метод определения выручки по мере отгрузки готовой продукции. </w:t>
      </w:r>
    </w:p>
    <w:p w:rsidR="00D829B8" w:rsidRPr="00A40D07" w:rsidRDefault="00D829B8" w:rsidP="00D829B8">
      <w:pPr>
        <w:widowControl/>
        <w:spacing w:line="360" w:lineRule="auto"/>
        <w:ind w:firstLine="709"/>
        <w:jc w:val="both"/>
        <w:rPr>
          <w:sz w:val="28"/>
          <w:szCs w:val="28"/>
        </w:rPr>
      </w:pPr>
      <w:r w:rsidRPr="00A40D07">
        <w:rPr>
          <w:sz w:val="28"/>
          <w:szCs w:val="28"/>
        </w:rPr>
        <w:t xml:space="preserve">В бухгалтерском учете </w:t>
      </w:r>
      <w:r>
        <w:rPr>
          <w:sz w:val="28"/>
          <w:szCs w:val="28"/>
        </w:rPr>
        <w:t>ОАО «САЛЮТ»</w:t>
      </w:r>
      <w:r w:rsidRPr="00A40D07">
        <w:rPr>
          <w:sz w:val="28"/>
          <w:szCs w:val="28"/>
        </w:rPr>
        <w:t xml:space="preserve"> будут оформлены следующие проводки:</w:t>
      </w:r>
    </w:p>
    <w:p w:rsidR="00D829B8" w:rsidRPr="00A40D07" w:rsidRDefault="00D829B8" w:rsidP="00D829B8">
      <w:pPr>
        <w:widowControl/>
        <w:spacing w:line="360" w:lineRule="auto"/>
        <w:ind w:firstLine="709"/>
        <w:jc w:val="both"/>
        <w:rPr>
          <w:sz w:val="28"/>
          <w:szCs w:val="28"/>
        </w:rPr>
      </w:pPr>
      <w:r w:rsidRPr="00A40D07">
        <w:rPr>
          <w:sz w:val="28"/>
          <w:szCs w:val="28"/>
        </w:rPr>
        <w:t>в феврале месяце:</w:t>
      </w:r>
    </w:p>
    <w:p w:rsidR="00D829B8" w:rsidRPr="00A40D07" w:rsidRDefault="00D829B8" w:rsidP="00D829B8">
      <w:pPr>
        <w:widowControl/>
        <w:spacing w:line="360" w:lineRule="auto"/>
        <w:ind w:firstLine="709"/>
        <w:jc w:val="both"/>
        <w:rPr>
          <w:sz w:val="28"/>
          <w:szCs w:val="28"/>
        </w:rPr>
      </w:pPr>
      <w:r w:rsidRPr="00A40D07">
        <w:rPr>
          <w:sz w:val="28"/>
          <w:szCs w:val="28"/>
        </w:rPr>
        <w:t>дебет счета 40 кредит счета 20 – 1,9 млн. руб.;</w:t>
      </w:r>
    </w:p>
    <w:p w:rsidR="00D829B8" w:rsidRPr="00A40D07" w:rsidRDefault="00D829B8" w:rsidP="00D829B8">
      <w:pPr>
        <w:widowControl/>
        <w:spacing w:line="360" w:lineRule="auto"/>
        <w:ind w:firstLine="709"/>
        <w:jc w:val="both"/>
        <w:rPr>
          <w:sz w:val="28"/>
          <w:szCs w:val="28"/>
        </w:rPr>
      </w:pPr>
      <w:r w:rsidRPr="00A40D07">
        <w:rPr>
          <w:sz w:val="28"/>
          <w:szCs w:val="28"/>
        </w:rPr>
        <w:t>дебет счета 43 кредит счета 40 – 1,9 млн. руб.;</w:t>
      </w:r>
    </w:p>
    <w:p w:rsidR="00D829B8" w:rsidRPr="00A40D07" w:rsidRDefault="00D829B8" w:rsidP="00D829B8">
      <w:pPr>
        <w:widowControl/>
        <w:spacing w:line="360" w:lineRule="auto"/>
        <w:ind w:firstLine="709"/>
        <w:jc w:val="both"/>
        <w:rPr>
          <w:sz w:val="28"/>
          <w:szCs w:val="28"/>
        </w:rPr>
      </w:pPr>
      <w:r w:rsidRPr="00A40D07">
        <w:rPr>
          <w:sz w:val="28"/>
          <w:szCs w:val="28"/>
        </w:rPr>
        <w:t>дебет субсчета 90-2 кредит счета 43 – 1,9 млн. руб.;</w:t>
      </w:r>
    </w:p>
    <w:p w:rsidR="00D829B8" w:rsidRPr="00A40D07" w:rsidRDefault="00D829B8" w:rsidP="00D829B8">
      <w:pPr>
        <w:widowControl/>
        <w:spacing w:line="360" w:lineRule="auto"/>
        <w:ind w:firstLine="709"/>
        <w:jc w:val="both"/>
        <w:rPr>
          <w:sz w:val="28"/>
          <w:szCs w:val="28"/>
        </w:rPr>
      </w:pPr>
      <w:r w:rsidRPr="00A40D07">
        <w:rPr>
          <w:sz w:val="28"/>
          <w:szCs w:val="28"/>
        </w:rPr>
        <w:t>дебет субсчета 90-2 кредит счета 26 – 50 тыс. руб.;</w:t>
      </w:r>
    </w:p>
    <w:p w:rsidR="00D829B8" w:rsidRPr="00A40D07" w:rsidRDefault="00D829B8" w:rsidP="00D829B8">
      <w:pPr>
        <w:widowControl/>
        <w:spacing w:line="360" w:lineRule="auto"/>
        <w:ind w:firstLine="709"/>
        <w:jc w:val="both"/>
        <w:rPr>
          <w:sz w:val="28"/>
          <w:szCs w:val="28"/>
        </w:rPr>
      </w:pPr>
      <w:r w:rsidRPr="00A40D07">
        <w:rPr>
          <w:sz w:val="28"/>
          <w:szCs w:val="28"/>
        </w:rPr>
        <w:t>дебет счета 44 кредит счета 76 – 30 тыс. руб.;</w:t>
      </w:r>
    </w:p>
    <w:p w:rsidR="00D829B8" w:rsidRPr="00A40D07" w:rsidRDefault="00D829B8" w:rsidP="00D829B8">
      <w:pPr>
        <w:widowControl/>
        <w:spacing w:line="360" w:lineRule="auto"/>
        <w:ind w:firstLine="709"/>
        <w:jc w:val="both"/>
        <w:rPr>
          <w:sz w:val="28"/>
          <w:szCs w:val="28"/>
        </w:rPr>
      </w:pPr>
      <w:r w:rsidRPr="00A40D07">
        <w:rPr>
          <w:sz w:val="28"/>
          <w:szCs w:val="28"/>
        </w:rPr>
        <w:t>дебет счета 44 кредит счета 71 – 10 тыс. руб.;</w:t>
      </w:r>
    </w:p>
    <w:p w:rsidR="00D829B8" w:rsidRPr="00A40D07" w:rsidRDefault="00D829B8" w:rsidP="00D829B8">
      <w:pPr>
        <w:widowControl/>
        <w:spacing w:line="360" w:lineRule="auto"/>
        <w:ind w:firstLine="709"/>
        <w:jc w:val="both"/>
        <w:rPr>
          <w:sz w:val="28"/>
          <w:szCs w:val="28"/>
        </w:rPr>
      </w:pPr>
      <w:r w:rsidRPr="00A40D07">
        <w:rPr>
          <w:sz w:val="28"/>
          <w:szCs w:val="28"/>
        </w:rPr>
        <w:t>дебет счета 76 кредит счета 51 – 20 тыс. руб.;</w:t>
      </w:r>
    </w:p>
    <w:p w:rsidR="00D829B8" w:rsidRPr="00A40D07" w:rsidRDefault="00D829B8" w:rsidP="00D829B8">
      <w:pPr>
        <w:widowControl/>
        <w:spacing w:line="360" w:lineRule="auto"/>
        <w:ind w:firstLine="709"/>
        <w:jc w:val="both"/>
        <w:rPr>
          <w:sz w:val="28"/>
          <w:szCs w:val="28"/>
        </w:rPr>
      </w:pPr>
      <w:r w:rsidRPr="00A40D07">
        <w:rPr>
          <w:sz w:val="28"/>
          <w:szCs w:val="28"/>
        </w:rPr>
        <w:t>дебет счета 71 кредит счета 50 – 10 тыс. руб.;</w:t>
      </w:r>
    </w:p>
    <w:p w:rsidR="00D829B8" w:rsidRPr="00A40D07" w:rsidRDefault="00D829B8" w:rsidP="00D829B8">
      <w:pPr>
        <w:widowControl/>
        <w:spacing w:line="360" w:lineRule="auto"/>
        <w:ind w:firstLine="709"/>
        <w:jc w:val="both"/>
        <w:rPr>
          <w:sz w:val="28"/>
          <w:szCs w:val="28"/>
        </w:rPr>
      </w:pPr>
      <w:r w:rsidRPr="00A40D07">
        <w:rPr>
          <w:sz w:val="28"/>
          <w:szCs w:val="28"/>
        </w:rPr>
        <w:t>дебет субсчета 90-2 кредит счета 44 – 30 тыс. руб.;</w:t>
      </w:r>
    </w:p>
    <w:p w:rsidR="00D829B8" w:rsidRPr="00A40D07" w:rsidRDefault="00D829B8" w:rsidP="00D829B8">
      <w:pPr>
        <w:widowControl/>
        <w:spacing w:line="360" w:lineRule="auto"/>
        <w:ind w:firstLine="709"/>
        <w:jc w:val="both"/>
        <w:rPr>
          <w:sz w:val="28"/>
          <w:szCs w:val="28"/>
        </w:rPr>
      </w:pPr>
      <w:r w:rsidRPr="00A40D07">
        <w:rPr>
          <w:sz w:val="28"/>
          <w:szCs w:val="28"/>
        </w:rPr>
        <w:t>дебет счета 62 кредит субсчета 90-1 – 2,36 млн. руб.;</w:t>
      </w:r>
    </w:p>
    <w:p w:rsidR="00D829B8" w:rsidRPr="00A40D07" w:rsidRDefault="00D829B8" w:rsidP="00D829B8">
      <w:pPr>
        <w:widowControl/>
        <w:spacing w:line="360" w:lineRule="auto"/>
        <w:ind w:firstLine="709"/>
        <w:jc w:val="both"/>
        <w:rPr>
          <w:sz w:val="28"/>
          <w:szCs w:val="28"/>
        </w:rPr>
      </w:pPr>
      <w:r w:rsidRPr="00A40D07">
        <w:rPr>
          <w:sz w:val="28"/>
          <w:szCs w:val="28"/>
        </w:rPr>
        <w:t>дебет субсчета 90-3 кредит счета 68 – 360 тыс. руб.;</w:t>
      </w:r>
    </w:p>
    <w:p w:rsidR="00D829B8" w:rsidRPr="00A40D07" w:rsidRDefault="00D829B8" w:rsidP="00D829B8">
      <w:pPr>
        <w:widowControl/>
        <w:spacing w:line="360" w:lineRule="auto"/>
        <w:ind w:firstLine="709"/>
        <w:jc w:val="both"/>
        <w:rPr>
          <w:sz w:val="28"/>
          <w:szCs w:val="28"/>
        </w:rPr>
      </w:pPr>
      <w:r w:rsidRPr="00A40D07">
        <w:rPr>
          <w:sz w:val="28"/>
          <w:szCs w:val="28"/>
        </w:rPr>
        <w:t>дебет субсчета 90-9 кредит счета 99 – 20 тыс. руб.</w:t>
      </w:r>
    </w:p>
    <w:p w:rsidR="00D829B8" w:rsidRPr="00A40D07" w:rsidRDefault="00D829B8" w:rsidP="00D829B8">
      <w:pPr>
        <w:widowControl/>
        <w:spacing w:line="360" w:lineRule="auto"/>
        <w:ind w:firstLine="709"/>
        <w:jc w:val="both"/>
        <w:rPr>
          <w:sz w:val="28"/>
          <w:szCs w:val="28"/>
        </w:rPr>
      </w:pPr>
      <w:r w:rsidRPr="00A40D07">
        <w:rPr>
          <w:sz w:val="28"/>
          <w:szCs w:val="28"/>
        </w:rPr>
        <w:t xml:space="preserve">Таким образом, на 1 февраля </w:t>
      </w:r>
      <w:r>
        <w:rPr>
          <w:sz w:val="28"/>
          <w:szCs w:val="28"/>
        </w:rPr>
        <w:t>2010</w:t>
      </w:r>
      <w:r w:rsidRPr="00A40D07">
        <w:rPr>
          <w:sz w:val="28"/>
          <w:szCs w:val="28"/>
        </w:rPr>
        <w:t xml:space="preserve"> года будут иметь место следующие остатки на субсчетах к счету 90:</w:t>
      </w:r>
    </w:p>
    <w:p w:rsidR="00D829B8" w:rsidRPr="00A40D07" w:rsidRDefault="00D829B8" w:rsidP="00D829B8">
      <w:pPr>
        <w:widowControl/>
        <w:spacing w:line="360" w:lineRule="auto"/>
        <w:ind w:firstLine="709"/>
        <w:jc w:val="both"/>
        <w:rPr>
          <w:sz w:val="28"/>
          <w:szCs w:val="28"/>
        </w:rPr>
      </w:pPr>
      <w:r w:rsidRPr="00A40D07">
        <w:rPr>
          <w:sz w:val="28"/>
          <w:szCs w:val="28"/>
        </w:rPr>
        <w:t>90-1 – 2,36 млн. руб. (кредитовый);</w:t>
      </w:r>
    </w:p>
    <w:p w:rsidR="00D829B8" w:rsidRPr="00A40D07" w:rsidRDefault="00D829B8" w:rsidP="00D829B8">
      <w:pPr>
        <w:widowControl/>
        <w:spacing w:line="360" w:lineRule="auto"/>
        <w:ind w:firstLine="709"/>
        <w:jc w:val="both"/>
        <w:rPr>
          <w:sz w:val="28"/>
          <w:szCs w:val="28"/>
        </w:rPr>
      </w:pPr>
      <w:r w:rsidRPr="00A40D07">
        <w:rPr>
          <w:sz w:val="28"/>
          <w:szCs w:val="28"/>
        </w:rPr>
        <w:t>90-2 – 1,98 млн. руб. (дебетовый);</w:t>
      </w:r>
    </w:p>
    <w:p w:rsidR="00D829B8" w:rsidRPr="00A40D07" w:rsidRDefault="00D829B8" w:rsidP="00D829B8">
      <w:pPr>
        <w:widowControl/>
        <w:spacing w:line="360" w:lineRule="auto"/>
        <w:ind w:firstLine="709"/>
        <w:jc w:val="both"/>
        <w:rPr>
          <w:sz w:val="28"/>
          <w:szCs w:val="28"/>
        </w:rPr>
      </w:pPr>
      <w:r w:rsidRPr="00A40D07">
        <w:rPr>
          <w:sz w:val="28"/>
          <w:szCs w:val="28"/>
        </w:rPr>
        <w:t>90-3 – 360 тыс. руб. (дебетовый);</w:t>
      </w:r>
    </w:p>
    <w:p w:rsidR="00D829B8" w:rsidRPr="00A40D07" w:rsidRDefault="00D829B8" w:rsidP="00D829B8">
      <w:pPr>
        <w:widowControl/>
        <w:spacing w:line="360" w:lineRule="auto"/>
        <w:ind w:firstLine="709"/>
        <w:jc w:val="both"/>
        <w:rPr>
          <w:sz w:val="28"/>
          <w:szCs w:val="28"/>
        </w:rPr>
      </w:pPr>
      <w:r w:rsidRPr="00A40D07">
        <w:rPr>
          <w:sz w:val="28"/>
          <w:szCs w:val="28"/>
        </w:rPr>
        <w:t>90-9 – 20 тыс. руб. (дебетовый);</w:t>
      </w:r>
    </w:p>
    <w:p w:rsidR="00D829B8" w:rsidRPr="00A40D07" w:rsidRDefault="00D829B8" w:rsidP="00D829B8">
      <w:pPr>
        <w:widowControl/>
        <w:spacing w:line="360" w:lineRule="auto"/>
        <w:ind w:firstLine="709"/>
        <w:jc w:val="both"/>
        <w:rPr>
          <w:sz w:val="28"/>
          <w:szCs w:val="28"/>
        </w:rPr>
      </w:pPr>
      <w:r w:rsidRPr="00A40D07">
        <w:rPr>
          <w:sz w:val="28"/>
          <w:szCs w:val="28"/>
        </w:rPr>
        <w:t>Сальдо по счету 99 (кредитовое) – 20 тыс. руб.</w:t>
      </w:r>
    </w:p>
    <w:p w:rsidR="00D829B8" w:rsidRPr="00A40D07" w:rsidRDefault="00D829B8" w:rsidP="00D829B8">
      <w:pPr>
        <w:widowControl/>
        <w:spacing w:line="360" w:lineRule="auto"/>
        <w:ind w:firstLine="709"/>
        <w:jc w:val="both"/>
        <w:rPr>
          <w:sz w:val="28"/>
          <w:szCs w:val="28"/>
        </w:rPr>
      </w:pPr>
      <w:r w:rsidRPr="00A40D07">
        <w:rPr>
          <w:sz w:val="28"/>
          <w:szCs w:val="28"/>
        </w:rPr>
        <w:t>в марте месяце:</w:t>
      </w:r>
    </w:p>
    <w:p w:rsidR="00D829B8" w:rsidRPr="00A40D07" w:rsidRDefault="00D829B8" w:rsidP="00D829B8">
      <w:pPr>
        <w:widowControl/>
        <w:spacing w:line="360" w:lineRule="auto"/>
        <w:ind w:firstLine="709"/>
        <w:jc w:val="both"/>
        <w:rPr>
          <w:sz w:val="28"/>
          <w:szCs w:val="28"/>
        </w:rPr>
      </w:pPr>
      <w:r w:rsidRPr="00A40D07">
        <w:rPr>
          <w:sz w:val="28"/>
          <w:szCs w:val="28"/>
        </w:rPr>
        <w:t>дебет счета 40 кредит счета 20 – 1,7 млн. руб.;</w:t>
      </w:r>
    </w:p>
    <w:p w:rsidR="00D829B8" w:rsidRPr="00A40D07" w:rsidRDefault="00D829B8" w:rsidP="00D829B8">
      <w:pPr>
        <w:widowControl/>
        <w:spacing w:line="360" w:lineRule="auto"/>
        <w:ind w:firstLine="709"/>
        <w:jc w:val="both"/>
        <w:rPr>
          <w:sz w:val="28"/>
          <w:szCs w:val="28"/>
        </w:rPr>
      </w:pPr>
      <w:r w:rsidRPr="00A40D07">
        <w:rPr>
          <w:sz w:val="28"/>
          <w:szCs w:val="28"/>
        </w:rPr>
        <w:t>дебет субсчета 90-2 кредит счета 43 – 1,7 млн. руб.;</w:t>
      </w:r>
    </w:p>
    <w:p w:rsidR="00D829B8" w:rsidRPr="00A40D07" w:rsidRDefault="00D829B8" w:rsidP="00D829B8">
      <w:pPr>
        <w:widowControl/>
        <w:spacing w:line="360" w:lineRule="auto"/>
        <w:ind w:firstLine="709"/>
        <w:jc w:val="both"/>
        <w:rPr>
          <w:sz w:val="28"/>
          <w:szCs w:val="28"/>
        </w:rPr>
      </w:pPr>
      <w:r w:rsidRPr="00A40D07">
        <w:rPr>
          <w:sz w:val="28"/>
          <w:szCs w:val="28"/>
        </w:rPr>
        <w:t>дебет субсчета 90-2 кредит счета 26 – 25 тыс. руб.;</w:t>
      </w:r>
    </w:p>
    <w:p w:rsidR="00D829B8" w:rsidRPr="00A40D07" w:rsidRDefault="00D829B8" w:rsidP="00D829B8">
      <w:pPr>
        <w:widowControl/>
        <w:spacing w:line="360" w:lineRule="auto"/>
        <w:ind w:firstLine="709"/>
        <w:jc w:val="both"/>
        <w:rPr>
          <w:sz w:val="28"/>
          <w:szCs w:val="28"/>
        </w:rPr>
      </w:pPr>
      <w:r w:rsidRPr="00A40D07">
        <w:rPr>
          <w:sz w:val="28"/>
          <w:szCs w:val="28"/>
        </w:rPr>
        <w:t>дебет счета 44 кредит счета 76 – 20 тыс. руб.;</w:t>
      </w:r>
    </w:p>
    <w:p w:rsidR="00D829B8" w:rsidRPr="00A40D07" w:rsidRDefault="00D829B8" w:rsidP="00D829B8">
      <w:pPr>
        <w:widowControl/>
        <w:spacing w:line="360" w:lineRule="auto"/>
        <w:ind w:firstLine="709"/>
        <w:jc w:val="both"/>
        <w:rPr>
          <w:sz w:val="28"/>
          <w:szCs w:val="28"/>
        </w:rPr>
      </w:pPr>
      <w:r w:rsidRPr="00A40D07">
        <w:rPr>
          <w:sz w:val="28"/>
          <w:szCs w:val="28"/>
        </w:rPr>
        <w:t>дебет счета 44 кредит счета 71 – 5 тыс. руб.;</w:t>
      </w:r>
    </w:p>
    <w:p w:rsidR="00D829B8" w:rsidRPr="00A40D07" w:rsidRDefault="00D829B8" w:rsidP="00D829B8">
      <w:pPr>
        <w:widowControl/>
        <w:spacing w:line="360" w:lineRule="auto"/>
        <w:ind w:firstLine="709"/>
        <w:jc w:val="both"/>
        <w:rPr>
          <w:sz w:val="28"/>
          <w:szCs w:val="28"/>
        </w:rPr>
      </w:pPr>
      <w:r w:rsidRPr="00A40D07">
        <w:rPr>
          <w:sz w:val="28"/>
          <w:szCs w:val="28"/>
        </w:rPr>
        <w:t>дебет счета 76 кредит счета 51 – 15 тыс. руб.;</w:t>
      </w:r>
    </w:p>
    <w:p w:rsidR="00D829B8" w:rsidRPr="00A40D07" w:rsidRDefault="00D829B8" w:rsidP="00D829B8">
      <w:pPr>
        <w:widowControl/>
        <w:spacing w:line="360" w:lineRule="auto"/>
        <w:ind w:firstLine="709"/>
        <w:jc w:val="both"/>
        <w:rPr>
          <w:sz w:val="28"/>
          <w:szCs w:val="28"/>
        </w:rPr>
      </w:pPr>
      <w:r w:rsidRPr="00A40D07">
        <w:rPr>
          <w:sz w:val="28"/>
          <w:szCs w:val="28"/>
        </w:rPr>
        <w:t>дебет счета 71 кредит счета 50 – 5 тыс. руб.;</w:t>
      </w:r>
    </w:p>
    <w:p w:rsidR="00D829B8" w:rsidRPr="00A40D07" w:rsidRDefault="00D829B8" w:rsidP="00D829B8">
      <w:pPr>
        <w:widowControl/>
        <w:spacing w:line="360" w:lineRule="auto"/>
        <w:ind w:firstLine="709"/>
        <w:jc w:val="both"/>
        <w:rPr>
          <w:sz w:val="28"/>
          <w:szCs w:val="28"/>
        </w:rPr>
      </w:pPr>
      <w:r w:rsidRPr="00A40D07">
        <w:rPr>
          <w:sz w:val="28"/>
          <w:szCs w:val="28"/>
        </w:rPr>
        <w:t>дебет субсчета 90-2 кредит счета 44 – 20 тыс. руб.;</w:t>
      </w:r>
    </w:p>
    <w:p w:rsidR="00D829B8" w:rsidRPr="00A40D07" w:rsidRDefault="00D829B8" w:rsidP="00D829B8">
      <w:pPr>
        <w:widowControl/>
        <w:spacing w:line="360" w:lineRule="auto"/>
        <w:ind w:firstLine="709"/>
        <w:jc w:val="both"/>
        <w:rPr>
          <w:sz w:val="28"/>
          <w:szCs w:val="28"/>
        </w:rPr>
      </w:pPr>
      <w:r w:rsidRPr="00A40D07">
        <w:rPr>
          <w:sz w:val="28"/>
          <w:szCs w:val="28"/>
        </w:rPr>
        <w:t>дебет счета 62 кредит субсчета 90-1 – 2,124 млн. руб.;</w:t>
      </w:r>
    </w:p>
    <w:p w:rsidR="00D829B8" w:rsidRPr="00A40D07" w:rsidRDefault="00D829B8" w:rsidP="00D829B8">
      <w:pPr>
        <w:widowControl/>
        <w:spacing w:line="360" w:lineRule="auto"/>
        <w:ind w:firstLine="709"/>
        <w:jc w:val="both"/>
        <w:rPr>
          <w:sz w:val="28"/>
          <w:szCs w:val="28"/>
        </w:rPr>
      </w:pPr>
      <w:r w:rsidRPr="00A40D07">
        <w:rPr>
          <w:sz w:val="28"/>
          <w:szCs w:val="28"/>
        </w:rPr>
        <w:t>дебет субсчета 90-3 кредит счета 68 – 324 тыс. руб.;</w:t>
      </w:r>
    </w:p>
    <w:p w:rsidR="00D829B8" w:rsidRPr="00A40D07" w:rsidRDefault="00D829B8" w:rsidP="00D829B8">
      <w:pPr>
        <w:widowControl/>
        <w:spacing w:line="360" w:lineRule="auto"/>
        <w:ind w:firstLine="709"/>
        <w:jc w:val="both"/>
        <w:rPr>
          <w:sz w:val="28"/>
          <w:szCs w:val="28"/>
        </w:rPr>
      </w:pPr>
      <w:r w:rsidRPr="00A40D07">
        <w:rPr>
          <w:sz w:val="28"/>
          <w:szCs w:val="28"/>
        </w:rPr>
        <w:t>дебет субсчета 90-9 кредит счета 99 – 55 тыс. руб.</w:t>
      </w:r>
    </w:p>
    <w:p w:rsidR="00D829B8" w:rsidRPr="00A40D07" w:rsidRDefault="00D829B8" w:rsidP="00D829B8">
      <w:pPr>
        <w:widowControl/>
        <w:spacing w:line="360" w:lineRule="auto"/>
        <w:ind w:firstLine="709"/>
        <w:jc w:val="both"/>
        <w:rPr>
          <w:sz w:val="28"/>
          <w:szCs w:val="28"/>
        </w:rPr>
      </w:pPr>
      <w:r w:rsidRPr="00A40D07">
        <w:rPr>
          <w:sz w:val="28"/>
          <w:szCs w:val="28"/>
        </w:rPr>
        <w:t xml:space="preserve">Таким образом, на 1 апреля </w:t>
      </w:r>
      <w:r>
        <w:rPr>
          <w:sz w:val="28"/>
          <w:szCs w:val="28"/>
        </w:rPr>
        <w:t>2010</w:t>
      </w:r>
      <w:r w:rsidRPr="00A40D07">
        <w:rPr>
          <w:sz w:val="28"/>
          <w:szCs w:val="28"/>
        </w:rPr>
        <w:t xml:space="preserve"> года будут иметь место следующие остатки на субсчетах к счету 90:</w:t>
      </w:r>
    </w:p>
    <w:p w:rsidR="00D829B8" w:rsidRPr="00A40D07" w:rsidRDefault="00D829B8" w:rsidP="00D829B8">
      <w:pPr>
        <w:widowControl/>
        <w:spacing w:line="360" w:lineRule="auto"/>
        <w:ind w:firstLine="709"/>
        <w:jc w:val="both"/>
        <w:rPr>
          <w:sz w:val="28"/>
          <w:szCs w:val="28"/>
        </w:rPr>
      </w:pPr>
      <w:r w:rsidRPr="00A40D07">
        <w:rPr>
          <w:sz w:val="28"/>
          <w:szCs w:val="28"/>
        </w:rPr>
        <w:t>90-1 – 4484 млн. руб. (кредитовый);</w:t>
      </w:r>
    </w:p>
    <w:p w:rsidR="00D829B8" w:rsidRPr="00A40D07" w:rsidRDefault="00D829B8" w:rsidP="00D829B8">
      <w:pPr>
        <w:widowControl/>
        <w:spacing w:line="360" w:lineRule="auto"/>
        <w:ind w:firstLine="709"/>
        <w:jc w:val="both"/>
        <w:rPr>
          <w:sz w:val="28"/>
          <w:szCs w:val="28"/>
        </w:rPr>
      </w:pPr>
      <w:r w:rsidRPr="00A40D07">
        <w:rPr>
          <w:sz w:val="28"/>
          <w:szCs w:val="28"/>
        </w:rPr>
        <w:t>90-2 – 3725 млн. руб. (дебетовый);</w:t>
      </w:r>
    </w:p>
    <w:p w:rsidR="00D829B8" w:rsidRPr="00A40D07" w:rsidRDefault="00D829B8" w:rsidP="00D829B8">
      <w:pPr>
        <w:widowControl/>
        <w:spacing w:line="360" w:lineRule="auto"/>
        <w:ind w:firstLine="709"/>
        <w:jc w:val="both"/>
        <w:rPr>
          <w:sz w:val="28"/>
          <w:szCs w:val="28"/>
        </w:rPr>
      </w:pPr>
      <w:r w:rsidRPr="00A40D07">
        <w:rPr>
          <w:sz w:val="28"/>
          <w:szCs w:val="28"/>
        </w:rPr>
        <w:t>90-3 – 684 тыс. руб. (дебетовый);</w:t>
      </w:r>
    </w:p>
    <w:p w:rsidR="00D829B8" w:rsidRPr="00A40D07" w:rsidRDefault="00D829B8" w:rsidP="00D829B8">
      <w:pPr>
        <w:widowControl/>
        <w:spacing w:line="360" w:lineRule="auto"/>
        <w:ind w:firstLine="709"/>
        <w:jc w:val="both"/>
        <w:rPr>
          <w:sz w:val="28"/>
          <w:szCs w:val="28"/>
        </w:rPr>
      </w:pPr>
      <w:r w:rsidRPr="00A40D07">
        <w:rPr>
          <w:sz w:val="28"/>
          <w:szCs w:val="28"/>
        </w:rPr>
        <w:t>90-9 – 75 тыс. руб. (дебетовый);</w:t>
      </w:r>
    </w:p>
    <w:p w:rsidR="00D829B8" w:rsidRPr="00A40D07" w:rsidRDefault="00D829B8" w:rsidP="00D829B8">
      <w:pPr>
        <w:widowControl/>
        <w:spacing w:line="360" w:lineRule="auto"/>
        <w:ind w:firstLine="709"/>
        <w:jc w:val="both"/>
        <w:rPr>
          <w:sz w:val="28"/>
          <w:szCs w:val="28"/>
        </w:rPr>
      </w:pPr>
      <w:r w:rsidRPr="00A40D07">
        <w:rPr>
          <w:sz w:val="28"/>
          <w:szCs w:val="28"/>
        </w:rPr>
        <w:t xml:space="preserve">Сальдо по счету 99 (кредитовое) – 75 тыс. руб. </w:t>
      </w:r>
    </w:p>
    <w:p w:rsidR="00D829B8" w:rsidRPr="00A40D07" w:rsidRDefault="00D829B8" w:rsidP="00D829B8">
      <w:pPr>
        <w:shd w:val="clear" w:color="auto" w:fill="FFFFFF"/>
        <w:spacing w:line="360" w:lineRule="auto"/>
        <w:ind w:firstLine="709"/>
        <w:jc w:val="both"/>
        <w:rPr>
          <w:sz w:val="28"/>
          <w:szCs w:val="28"/>
        </w:rPr>
      </w:pPr>
      <w:r w:rsidRPr="00A40D07">
        <w:rPr>
          <w:sz w:val="28"/>
          <w:szCs w:val="28"/>
        </w:rPr>
        <w:t xml:space="preserve">В соответствии с ПБУ 9/99 выручка принимается к бухгалтерскому учету в сумме, исчисленной в денежном выражении, равной величине поступления денежных средств и иного имущества и (или) величине дебиторской задолженности. Если величина поступления покрывает лишь часть выручки, выручка, принимаемая к бухгалтерскому учету, определяется как сумма поступления и дебиторской задолженности (в части, не покрытой поступлением). При заключении договора между поставщиком и покупателем в нем определяются условия поставки продукции, в соответствии с которыми распределяются обязанности и состав расходов, связанных с доставкой продукции. Эти расходы включаются в состав расходов на продажу (коммерческих). </w:t>
      </w:r>
    </w:p>
    <w:p w:rsidR="00D829B8" w:rsidRPr="00A40D07" w:rsidRDefault="00D829B8" w:rsidP="00D829B8">
      <w:pPr>
        <w:widowControl/>
        <w:shd w:val="clear" w:color="auto" w:fill="FFFFFF"/>
        <w:spacing w:line="360" w:lineRule="auto"/>
        <w:ind w:firstLine="709"/>
        <w:jc w:val="both"/>
        <w:rPr>
          <w:sz w:val="28"/>
          <w:szCs w:val="28"/>
        </w:rPr>
      </w:pPr>
      <w:r w:rsidRPr="00A40D07">
        <w:rPr>
          <w:color w:val="000000"/>
          <w:sz w:val="28"/>
          <w:szCs w:val="28"/>
        </w:rPr>
        <w:t xml:space="preserve">В бухгалтерском учете </w:t>
      </w:r>
      <w:r>
        <w:rPr>
          <w:color w:val="000000"/>
          <w:sz w:val="28"/>
          <w:szCs w:val="28"/>
        </w:rPr>
        <w:t>ОАО «САЛЮТ»</w:t>
      </w:r>
      <w:r w:rsidRPr="00A40D07">
        <w:rPr>
          <w:color w:val="000000"/>
          <w:sz w:val="28"/>
          <w:szCs w:val="28"/>
        </w:rPr>
        <w:t xml:space="preserve"> к расходам на продажу относятся все фактические затраты по отгрузке и сбыту продукции, в том числе расходы, связанные с погрузкой в транспортные средства, упаковкой, хранением; оплатой услуг банков по осуществлению в соответствии с заключенными договорами торгово-комиссионных (факторинговых) и других аналогичных операций; другие расходы, связанные с продажей продукции.</w:t>
      </w:r>
    </w:p>
    <w:p w:rsidR="00D829B8" w:rsidRPr="00A40D07" w:rsidRDefault="00D829B8" w:rsidP="00D829B8">
      <w:pPr>
        <w:widowControl/>
        <w:shd w:val="clear" w:color="auto" w:fill="FFFFFF"/>
        <w:spacing w:line="360" w:lineRule="auto"/>
        <w:ind w:firstLine="709"/>
        <w:jc w:val="both"/>
        <w:rPr>
          <w:color w:val="000000"/>
          <w:sz w:val="28"/>
          <w:szCs w:val="28"/>
        </w:rPr>
      </w:pPr>
      <w:r w:rsidRPr="00A40D07">
        <w:rPr>
          <w:color w:val="000000"/>
          <w:sz w:val="28"/>
          <w:szCs w:val="28"/>
        </w:rPr>
        <w:t>Расходы по содержанию складских помещений готовой продукции, по начислению оплаты труда работникам складов и связанных с этим начислений по единому социальному налогу к расходам на продажу не относятся, а включаются в состав общехозяйственных расходов.</w:t>
      </w:r>
    </w:p>
    <w:p w:rsidR="00D829B8" w:rsidRPr="00A40D07" w:rsidRDefault="00D829B8" w:rsidP="00D829B8">
      <w:pPr>
        <w:widowControl/>
        <w:shd w:val="clear" w:color="auto" w:fill="FFFFFF"/>
        <w:spacing w:line="360" w:lineRule="auto"/>
        <w:ind w:firstLine="709"/>
        <w:jc w:val="both"/>
        <w:rPr>
          <w:sz w:val="28"/>
          <w:szCs w:val="28"/>
        </w:rPr>
      </w:pPr>
      <w:r w:rsidRPr="00A40D07">
        <w:rPr>
          <w:color w:val="000000"/>
          <w:sz w:val="28"/>
          <w:szCs w:val="28"/>
        </w:rPr>
        <w:t xml:space="preserve">Расходы на продажу продукции в бухгалтерском учете нашего предприятия группируются по статьям аналитического учета: </w:t>
      </w:r>
    </w:p>
    <w:p w:rsidR="00D829B8" w:rsidRPr="00A40D07" w:rsidRDefault="00D829B8" w:rsidP="00D829B8">
      <w:pPr>
        <w:widowControl/>
        <w:numPr>
          <w:ilvl w:val="0"/>
          <w:numId w:val="7"/>
        </w:numPr>
        <w:shd w:val="clear" w:color="auto" w:fill="FFFFFF"/>
        <w:tabs>
          <w:tab w:val="clear" w:pos="360"/>
        </w:tabs>
        <w:autoSpaceDE/>
        <w:autoSpaceDN/>
        <w:adjustRightInd/>
        <w:spacing w:line="360" w:lineRule="auto"/>
        <w:ind w:left="0" w:firstLine="709"/>
        <w:jc w:val="both"/>
        <w:rPr>
          <w:sz w:val="28"/>
          <w:szCs w:val="28"/>
        </w:rPr>
      </w:pPr>
      <w:r w:rsidRPr="00A40D07">
        <w:rPr>
          <w:color w:val="000000"/>
          <w:sz w:val="28"/>
          <w:szCs w:val="28"/>
        </w:rPr>
        <w:t>"Расходы на тару и упаковку изделий на складах готовой продукции";</w:t>
      </w:r>
    </w:p>
    <w:p w:rsidR="00D829B8" w:rsidRPr="00A40D07" w:rsidRDefault="00D829B8" w:rsidP="00D829B8">
      <w:pPr>
        <w:widowControl/>
        <w:numPr>
          <w:ilvl w:val="0"/>
          <w:numId w:val="7"/>
        </w:numPr>
        <w:shd w:val="clear" w:color="auto" w:fill="FFFFFF"/>
        <w:tabs>
          <w:tab w:val="clear" w:pos="360"/>
        </w:tabs>
        <w:autoSpaceDE/>
        <w:autoSpaceDN/>
        <w:adjustRightInd/>
        <w:spacing w:line="360" w:lineRule="auto"/>
        <w:ind w:left="0" w:firstLine="709"/>
        <w:jc w:val="both"/>
        <w:rPr>
          <w:sz w:val="28"/>
          <w:szCs w:val="28"/>
        </w:rPr>
      </w:pPr>
      <w:r w:rsidRPr="00A40D07">
        <w:rPr>
          <w:color w:val="000000"/>
          <w:sz w:val="28"/>
          <w:szCs w:val="28"/>
        </w:rPr>
        <w:t>"Расходы на транспортировку продукции";</w:t>
      </w:r>
    </w:p>
    <w:p w:rsidR="00D829B8" w:rsidRPr="00A40D07" w:rsidRDefault="00D829B8" w:rsidP="00D829B8">
      <w:pPr>
        <w:widowControl/>
        <w:numPr>
          <w:ilvl w:val="0"/>
          <w:numId w:val="7"/>
        </w:numPr>
        <w:shd w:val="clear" w:color="auto" w:fill="FFFFFF"/>
        <w:tabs>
          <w:tab w:val="clear" w:pos="360"/>
        </w:tabs>
        <w:autoSpaceDE/>
        <w:autoSpaceDN/>
        <w:adjustRightInd/>
        <w:spacing w:line="360" w:lineRule="auto"/>
        <w:ind w:left="0" w:firstLine="709"/>
        <w:jc w:val="both"/>
        <w:rPr>
          <w:sz w:val="28"/>
          <w:szCs w:val="28"/>
        </w:rPr>
      </w:pPr>
      <w:r w:rsidRPr="00A40D07">
        <w:rPr>
          <w:color w:val="000000"/>
          <w:sz w:val="28"/>
          <w:szCs w:val="28"/>
        </w:rPr>
        <w:t>"Комиссионные сборы";</w:t>
      </w:r>
    </w:p>
    <w:p w:rsidR="00D829B8" w:rsidRPr="00A40D07" w:rsidRDefault="00D829B8" w:rsidP="00D829B8">
      <w:pPr>
        <w:widowControl/>
        <w:numPr>
          <w:ilvl w:val="0"/>
          <w:numId w:val="7"/>
        </w:numPr>
        <w:shd w:val="clear" w:color="auto" w:fill="FFFFFF"/>
        <w:tabs>
          <w:tab w:val="clear" w:pos="360"/>
        </w:tabs>
        <w:autoSpaceDE/>
        <w:autoSpaceDN/>
        <w:adjustRightInd/>
        <w:spacing w:line="360" w:lineRule="auto"/>
        <w:ind w:left="0" w:firstLine="709"/>
        <w:jc w:val="both"/>
        <w:rPr>
          <w:sz w:val="28"/>
          <w:szCs w:val="28"/>
        </w:rPr>
      </w:pPr>
      <w:r w:rsidRPr="00A40D07">
        <w:rPr>
          <w:color w:val="000000"/>
          <w:sz w:val="28"/>
          <w:szCs w:val="28"/>
        </w:rPr>
        <w:t>"Прочие расходы по сбыту".</w:t>
      </w:r>
    </w:p>
    <w:p w:rsidR="00D829B8" w:rsidRPr="00A40D07" w:rsidRDefault="00D829B8" w:rsidP="00D829B8">
      <w:pPr>
        <w:widowControl/>
        <w:shd w:val="clear" w:color="auto" w:fill="FFFFFF"/>
        <w:spacing w:line="360" w:lineRule="auto"/>
        <w:ind w:firstLine="709"/>
        <w:jc w:val="both"/>
        <w:rPr>
          <w:sz w:val="28"/>
          <w:szCs w:val="28"/>
        </w:rPr>
      </w:pPr>
      <w:r w:rsidRPr="00A40D07">
        <w:rPr>
          <w:color w:val="000000"/>
          <w:sz w:val="28"/>
          <w:szCs w:val="28"/>
        </w:rPr>
        <w:t xml:space="preserve">Все перечисленные выше расходы по сбыту продукции учитываются на счете 44 "Расходы на продажу", по дебету которого отражаются расходы, сгруппированные в аналитическом учете по статьям, по кредиту — их списание на проданную продукцию. По принятой на предприятии учетной политики расходы на продажу списываются на проданную продукцию в полной сумме. </w:t>
      </w:r>
    </w:p>
    <w:p w:rsidR="00D829B8" w:rsidRPr="00A40D07" w:rsidRDefault="00D829B8" w:rsidP="00D829B8">
      <w:pPr>
        <w:widowControl/>
        <w:shd w:val="clear" w:color="auto" w:fill="FFFFFF"/>
        <w:spacing w:line="360" w:lineRule="auto"/>
        <w:ind w:firstLine="709"/>
        <w:jc w:val="both"/>
        <w:rPr>
          <w:sz w:val="28"/>
          <w:szCs w:val="28"/>
        </w:rPr>
      </w:pPr>
      <w:r w:rsidRPr="00A40D07">
        <w:rPr>
          <w:color w:val="000000"/>
          <w:sz w:val="28"/>
          <w:szCs w:val="28"/>
        </w:rPr>
        <w:t xml:space="preserve">Стоимость услуг сторонних транспортных организаций (железнодорожных, автомобильных и т. д.) относится на расходы на продажу. В этом случае дебетуют счет 44 "Расходы на продажу" и счет 19 "Налог на добавленную стоимость по приобретенным ценностям" и кредитуют счет 76 "Расчеты с разными дебиторами и кредиторами". </w:t>
      </w:r>
    </w:p>
    <w:p w:rsidR="00D829B8" w:rsidRPr="00A40D07" w:rsidRDefault="00D829B8" w:rsidP="00D829B8">
      <w:pPr>
        <w:widowControl/>
        <w:shd w:val="clear" w:color="auto" w:fill="FFFFFF"/>
        <w:spacing w:line="360" w:lineRule="auto"/>
        <w:ind w:firstLine="709"/>
        <w:jc w:val="both"/>
        <w:rPr>
          <w:sz w:val="28"/>
          <w:szCs w:val="28"/>
        </w:rPr>
      </w:pPr>
      <w:r w:rsidRPr="00A40D07">
        <w:rPr>
          <w:color w:val="000000"/>
          <w:sz w:val="28"/>
          <w:szCs w:val="28"/>
        </w:rPr>
        <w:t xml:space="preserve">В бухгалтерском учете </w:t>
      </w:r>
      <w:r>
        <w:rPr>
          <w:color w:val="000000"/>
          <w:sz w:val="28"/>
          <w:szCs w:val="28"/>
        </w:rPr>
        <w:t>ОАО «САЛЮТ»</w:t>
      </w:r>
      <w:r w:rsidRPr="00A40D07">
        <w:rPr>
          <w:color w:val="000000"/>
          <w:sz w:val="28"/>
          <w:szCs w:val="28"/>
        </w:rPr>
        <w:t xml:space="preserve"> все фактически произведенные расходы на рекламу в полном объеме включаются в себестоимость проданной продукции. Затраты, отраженные на счете 44 "Расходы на продажу" списываются в дебет счета 90 "Продажи".</w:t>
      </w:r>
    </w:p>
    <w:p w:rsidR="00D829B8" w:rsidRPr="00A40D07" w:rsidRDefault="00D829B8" w:rsidP="00D829B8">
      <w:pPr>
        <w:widowControl/>
        <w:shd w:val="clear" w:color="auto" w:fill="FFFFFF"/>
        <w:spacing w:line="360" w:lineRule="auto"/>
        <w:ind w:firstLine="709"/>
        <w:jc w:val="both"/>
        <w:rPr>
          <w:sz w:val="28"/>
          <w:szCs w:val="28"/>
        </w:rPr>
      </w:pPr>
      <w:r w:rsidRPr="00A40D07">
        <w:rPr>
          <w:color w:val="000000"/>
          <w:sz w:val="28"/>
          <w:szCs w:val="28"/>
        </w:rPr>
        <w:t xml:space="preserve">При исчислении полной себестоимости и составлении отчетных калькуляций расходы на продажу относятся на себестоимость отдельных видов продукции. При этом расходы на упаковку и транспортировку включаются в себестоимость прямым путем на основе первичных документов. </w:t>
      </w:r>
    </w:p>
    <w:p w:rsidR="00D829B8" w:rsidRPr="00A40D07" w:rsidRDefault="00D829B8" w:rsidP="00D829B8">
      <w:pPr>
        <w:widowControl/>
        <w:shd w:val="clear" w:color="auto" w:fill="FFFFFF"/>
        <w:spacing w:line="360" w:lineRule="auto"/>
        <w:ind w:firstLine="709"/>
        <w:jc w:val="both"/>
        <w:rPr>
          <w:sz w:val="28"/>
          <w:szCs w:val="28"/>
        </w:rPr>
      </w:pPr>
      <w:r w:rsidRPr="00A40D07">
        <w:rPr>
          <w:sz w:val="28"/>
          <w:szCs w:val="28"/>
        </w:rPr>
        <w:t xml:space="preserve">Учет расходов на продажу осуществляется в ведомости по аналитическим статьям. Ведомость заполняется на основе первичных документов (лимитно-заборных карт, требований-накладных, актов приемки выполненных работ, нарядов на сдельную работу и др.) и ведомостей распределения затрат по их направлениям. </w:t>
      </w:r>
    </w:p>
    <w:p w:rsidR="00D829B8" w:rsidRPr="00A40D07" w:rsidRDefault="00D829B8" w:rsidP="00D829B8">
      <w:pPr>
        <w:shd w:val="clear" w:color="auto" w:fill="FFFFFF"/>
        <w:spacing w:line="360" w:lineRule="auto"/>
        <w:ind w:firstLine="709"/>
        <w:jc w:val="both"/>
        <w:rPr>
          <w:sz w:val="28"/>
          <w:szCs w:val="28"/>
        </w:rPr>
      </w:pPr>
      <w:r w:rsidRPr="00A40D07">
        <w:rPr>
          <w:color w:val="000000"/>
          <w:sz w:val="28"/>
          <w:szCs w:val="28"/>
        </w:rPr>
        <w:t>По учетной политике предприятия расходы на упаковку и транспортировку, входящие в состав коммерческих расходов, включаются в себестоимость соответствующих видов продукции прямым путем. Все остальные коммерческие расходы (за исключением расходов на упаковку и транспортировку) ежемесячно относятся на себестоимость реализованной продукции (работ, услуг).</w:t>
      </w:r>
    </w:p>
    <w:p w:rsidR="00D829B8" w:rsidRPr="00A40D07" w:rsidRDefault="00D829B8" w:rsidP="00D829B8">
      <w:pPr>
        <w:shd w:val="clear" w:color="auto" w:fill="FFFFFF"/>
        <w:spacing w:line="360" w:lineRule="auto"/>
        <w:ind w:firstLine="709"/>
        <w:jc w:val="both"/>
        <w:rPr>
          <w:sz w:val="28"/>
          <w:szCs w:val="28"/>
        </w:rPr>
      </w:pPr>
      <w:r w:rsidRPr="00A40D07">
        <w:rPr>
          <w:color w:val="000000"/>
          <w:sz w:val="28"/>
          <w:szCs w:val="28"/>
        </w:rPr>
        <w:t>С целью расчета полной себестоимости выпущенной продукции по ее видам коммерческие расходы распределяются пропорционально плановой себестоимости реализованной или выпущенной продукции.</w:t>
      </w:r>
    </w:p>
    <w:p w:rsidR="00D829B8" w:rsidRPr="00A40D07" w:rsidRDefault="00D829B8" w:rsidP="00D829B8">
      <w:pPr>
        <w:shd w:val="clear" w:color="auto" w:fill="FFFFFF"/>
        <w:spacing w:line="360" w:lineRule="auto"/>
        <w:ind w:firstLine="709"/>
        <w:jc w:val="both"/>
        <w:rPr>
          <w:color w:val="000000"/>
          <w:sz w:val="28"/>
          <w:szCs w:val="28"/>
        </w:rPr>
      </w:pPr>
      <w:r w:rsidRPr="00A40D07">
        <w:rPr>
          <w:color w:val="000000"/>
          <w:sz w:val="28"/>
          <w:szCs w:val="28"/>
        </w:rPr>
        <w:t>При составлении отчетных калькуляций определяется полная себестоимость выпущенной продукции, поэтому коммерческие расходы распределяются непосредственно по отдельным видам продукции путем прямого учета. Если указанные расходы на единицу продукции нельзя определить прямым путем, их распределяют пропорционально весу или объему.</w:t>
      </w:r>
    </w:p>
    <w:p w:rsidR="00D829B8" w:rsidRDefault="00D829B8" w:rsidP="00D829B8">
      <w:pPr>
        <w:shd w:val="clear" w:color="auto" w:fill="FFFFFF"/>
        <w:spacing w:line="360" w:lineRule="auto"/>
        <w:ind w:firstLine="709"/>
        <w:jc w:val="both"/>
        <w:rPr>
          <w:sz w:val="28"/>
          <w:szCs w:val="28"/>
        </w:rPr>
      </w:pPr>
    </w:p>
    <w:p w:rsidR="00191836" w:rsidRDefault="00191836" w:rsidP="00D66B5F">
      <w:pPr>
        <w:widowControl/>
        <w:autoSpaceDE/>
        <w:autoSpaceDN/>
        <w:adjustRightInd/>
        <w:spacing w:line="360" w:lineRule="auto"/>
        <w:ind w:firstLine="709"/>
        <w:jc w:val="center"/>
        <w:rPr>
          <w:b/>
          <w:sz w:val="28"/>
          <w:szCs w:val="28"/>
        </w:rPr>
      </w:pPr>
      <w:r>
        <w:rPr>
          <w:b/>
          <w:sz w:val="28"/>
          <w:szCs w:val="28"/>
        </w:rPr>
        <w:t>2.2 Пути совершенствования учета выпуска готовой продукции на предприятии ОАО «САЛЮТ»</w:t>
      </w:r>
    </w:p>
    <w:p w:rsidR="00191836" w:rsidRDefault="00191836" w:rsidP="00191836">
      <w:pPr>
        <w:widowControl/>
        <w:autoSpaceDE/>
        <w:autoSpaceDN/>
        <w:adjustRightInd/>
        <w:spacing w:line="360" w:lineRule="auto"/>
        <w:ind w:firstLine="709"/>
        <w:jc w:val="both"/>
        <w:rPr>
          <w:rFonts w:cs="Courier New"/>
          <w:bCs/>
          <w:sz w:val="28"/>
          <w:szCs w:val="18"/>
        </w:rPr>
      </w:pPr>
    </w:p>
    <w:p w:rsidR="00191836" w:rsidRPr="00191836" w:rsidRDefault="00191836" w:rsidP="00191836">
      <w:pPr>
        <w:widowControl/>
        <w:autoSpaceDE/>
        <w:autoSpaceDN/>
        <w:adjustRightInd/>
        <w:spacing w:line="360" w:lineRule="auto"/>
        <w:ind w:firstLine="709"/>
        <w:jc w:val="both"/>
        <w:rPr>
          <w:rFonts w:cs="Courier New"/>
          <w:sz w:val="28"/>
          <w:szCs w:val="18"/>
        </w:rPr>
      </w:pPr>
      <w:r w:rsidRPr="00191836">
        <w:rPr>
          <w:rFonts w:cs="Courier New"/>
          <w:sz w:val="28"/>
          <w:szCs w:val="18"/>
        </w:rPr>
        <w:t xml:space="preserve">На современном этапе развития российского бухгалтерского учета для хозяйствующих субъектов предусмотрена некоторая вариативность в способах и методах ведения учета. Применительно к оценке готовой продукции </w:t>
      </w:r>
      <w:r w:rsidR="00791900">
        <w:rPr>
          <w:rFonts w:cs="Courier New"/>
          <w:sz w:val="28"/>
          <w:szCs w:val="18"/>
        </w:rPr>
        <w:t xml:space="preserve">металлообрабатывающих предприятий </w:t>
      </w:r>
      <w:r w:rsidRPr="00191836">
        <w:rPr>
          <w:rFonts w:cs="Courier New"/>
          <w:sz w:val="28"/>
          <w:szCs w:val="18"/>
        </w:rPr>
        <w:t xml:space="preserve"> это выражается в том, что в текущем учете она может отражаться:</w:t>
      </w:r>
    </w:p>
    <w:p w:rsidR="00191836" w:rsidRPr="00191836" w:rsidRDefault="00191836" w:rsidP="00191836">
      <w:pPr>
        <w:widowControl/>
        <w:autoSpaceDE/>
        <w:autoSpaceDN/>
        <w:adjustRightInd/>
        <w:spacing w:line="360" w:lineRule="auto"/>
        <w:ind w:firstLine="709"/>
        <w:jc w:val="both"/>
        <w:rPr>
          <w:rFonts w:cs="Courier New"/>
          <w:sz w:val="28"/>
          <w:szCs w:val="18"/>
        </w:rPr>
      </w:pPr>
      <w:r w:rsidRPr="00191836">
        <w:rPr>
          <w:rFonts w:cs="Courier New"/>
          <w:sz w:val="28"/>
          <w:szCs w:val="18"/>
        </w:rPr>
        <w:t>- по фактической производственной (полной и неполной) себестоимости;</w:t>
      </w:r>
    </w:p>
    <w:p w:rsidR="00191836" w:rsidRPr="00191836" w:rsidRDefault="00191836" w:rsidP="00191836">
      <w:pPr>
        <w:widowControl/>
        <w:autoSpaceDE/>
        <w:autoSpaceDN/>
        <w:adjustRightInd/>
        <w:spacing w:line="360" w:lineRule="auto"/>
        <w:ind w:firstLine="709"/>
        <w:jc w:val="both"/>
        <w:rPr>
          <w:rFonts w:cs="Courier New"/>
          <w:sz w:val="28"/>
          <w:szCs w:val="18"/>
        </w:rPr>
      </w:pPr>
      <w:r w:rsidRPr="00191836">
        <w:rPr>
          <w:rFonts w:cs="Courier New"/>
          <w:sz w:val="28"/>
          <w:szCs w:val="18"/>
        </w:rPr>
        <w:t>- по плановой (нормативной) производственной (полной и неполной) себестоимости;</w:t>
      </w:r>
    </w:p>
    <w:p w:rsidR="00191836" w:rsidRPr="00191836" w:rsidRDefault="00191836" w:rsidP="00191836">
      <w:pPr>
        <w:widowControl/>
        <w:autoSpaceDE/>
        <w:autoSpaceDN/>
        <w:adjustRightInd/>
        <w:spacing w:line="360" w:lineRule="auto"/>
        <w:ind w:firstLine="709"/>
        <w:jc w:val="both"/>
        <w:rPr>
          <w:rFonts w:cs="Courier New"/>
          <w:sz w:val="28"/>
          <w:szCs w:val="18"/>
        </w:rPr>
      </w:pPr>
      <w:r w:rsidRPr="00191836">
        <w:rPr>
          <w:rFonts w:cs="Courier New"/>
          <w:sz w:val="28"/>
          <w:szCs w:val="18"/>
        </w:rPr>
        <w:t>- по справедливой стоимости (в случае перехода на МСФО или внесения соответствующих изменений в нормативные документы).</w:t>
      </w:r>
    </w:p>
    <w:p w:rsidR="00191836" w:rsidRPr="00191836" w:rsidRDefault="00191836" w:rsidP="00191836">
      <w:pPr>
        <w:widowControl/>
        <w:autoSpaceDE/>
        <w:autoSpaceDN/>
        <w:adjustRightInd/>
        <w:spacing w:line="360" w:lineRule="auto"/>
        <w:ind w:firstLine="709"/>
        <w:jc w:val="both"/>
        <w:rPr>
          <w:rFonts w:cs="Courier New"/>
          <w:sz w:val="28"/>
          <w:szCs w:val="18"/>
        </w:rPr>
      </w:pPr>
      <w:r w:rsidRPr="00191836">
        <w:rPr>
          <w:rFonts w:cs="Courier New"/>
          <w:sz w:val="28"/>
          <w:szCs w:val="18"/>
        </w:rPr>
        <w:t xml:space="preserve">В нашем предприятии применяется метод оценки готовой продукции по плановой (нормативной) себестоимости (по учетным ценам) Причинами его применения является невозможность первоначального определения фактической суммы затрат на производство или в целях управления организацией; достоинство данного способа оценки заключается в обеспечении единства оценки в планировании и учете в хозяйстве. Таким образом, при оценке готовой продукции по учетным ценам </w:t>
      </w:r>
      <w:r w:rsidR="00791900">
        <w:rPr>
          <w:rFonts w:cs="Courier New"/>
          <w:sz w:val="28"/>
          <w:szCs w:val="18"/>
        </w:rPr>
        <w:t>ОАО «САЛЮТ</w:t>
      </w:r>
      <w:r w:rsidRPr="00191836">
        <w:rPr>
          <w:rFonts w:cs="Courier New"/>
          <w:sz w:val="28"/>
          <w:szCs w:val="18"/>
        </w:rPr>
        <w:t>» гарантированно получает в итоге дополнительный объем работ по корректировке стоимостной оценки готовой продукции. Таким образом, способ достаточно трудоемок, к тому же корректировка может осуществляться только по окончании отчетного периода, в течение которого постоянно происходит движение продукции (ее поступление, отгрузка и продажа), которую необходимо оценивать при принятии к учету и списании. В данных условиях практическую ценность представляют рыночно ориентированные методы оценки готовой продукции, одним из которых является определение справедливой стоимости готовой продукции.</w:t>
      </w:r>
    </w:p>
    <w:p w:rsidR="00191836" w:rsidRPr="00191836" w:rsidRDefault="00191836" w:rsidP="00191836">
      <w:pPr>
        <w:widowControl/>
        <w:autoSpaceDE/>
        <w:autoSpaceDN/>
        <w:adjustRightInd/>
        <w:spacing w:line="360" w:lineRule="auto"/>
        <w:ind w:firstLine="709"/>
        <w:jc w:val="both"/>
        <w:rPr>
          <w:rFonts w:cs="Courier New"/>
          <w:sz w:val="28"/>
          <w:szCs w:val="18"/>
        </w:rPr>
      </w:pPr>
      <w:r w:rsidRPr="00191836">
        <w:rPr>
          <w:rFonts w:cs="Courier New"/>
          <w:sz w:val="28"/>
          <w:szCs w:val="18"/>
        </w:rPr>
        <w:t>Согласно МСФО, справедливая стоимость - это сумма денежных средств, достаточная для приобретения актива или исполнения обязательства при совершении сделки между хорошо осведомленными, действительно желающими совершить такую сделку, не зависимыми друг от друга сторонами. Таким образом, для того чтобы иметь практическую возможность определить справедливую стоимость, необходима информация о сделке с аналогичным активом, в которой соблюдались бы следующие условия:</w:t>
      </w:r>
    </w:p>
    <w:p w:rsidR="00191836" w:rsidRPr="00191836" w:rsidRDefault="00191836" w:rsidP="00191836">
      <w:pPr>
        <w:widowControl/>
        <w:autoSpaceDE/>
        <w:autoSpaceDN/>
        <w:adjustRightInd/>
        <w:spacing w:line="360" w:lineRule="auto"/>
        <w:ind w:firstLine="709"/>
        <w:jc w:val="both"/>
        <w:rPr>
          <w:rFonts w:cs="Courier New"/>
          <w:sz w:val="28"/>
          <w:szCs w:val="18"/>
        </w:rPr>
      </w:pPr>
      <w:r w:rsidRPr="00191836">
        <w:rPr>
          <w:rFonts w:cs="Courier New"/>
          <w:sz w:val="28"/>
          <w:szCs w:val="18"/>
        </w:rPr>
        <w:t>- сделка совершается между несвязанными сторонами;</w:t>
      </w:r>
    </w:p>
    <w:p w:rsidR="00191836" w:rsidRPr="00191836" w:rsidRDefault="00191836" w:rsidP="00191836">
      <w:pPr>
        <w:widowControl/>
        <w:autoSpaceDE/>
        <w:autoSpaceDN/>
        <w:adjustRightInd/>
        <w:spacing w:line="360" w:lineRule="auto"/>
        <w:ind w:firstLine="709"/>
        <w:jc w:val="both"/>
        <w:rPr>
          <w:rFonts w:cs="Courier New"/>
          <w:sz w:val="28"/>
          <w:szCs w:val="18"/>
        </w:rPr>
      </w:pPr>
      <w:r w:rsidRPr="00191836">
        <w:rPr>
          <w:rFonts w:cs="Courier New"/>
          <w:sz w:val="28"/>
          <w:szCs w:val="18"/>
        </w:rPr>
        <w:t>- у сторон имеется информация об условиях;</w:t>
      </w:r>
    </w:p>
    <w:p w:rsidR="00191836" w:rsidRPr="00191836" w:rsidRDefault="00191836" w:rsidP="00191836">
      <w:pPr>
        <w:widowControl/>
        <w:autoSpaceDE/>
        <w:autoSpaceDN/>
        <w:adjustRightInd/>
        <w:spacing w:line="360" w:lineRule="auto"/>
        <w:ind w:firstLine="709"/>
        <w:jc w:val="both"/>
        <w:rPr>
          <w:rFonts w:cs="Courier New"/>
          <w:sz w:val="28"/>
          <w:szCs w:val="18"/>
        </w:rPr>
      </w:pPr>
      <w:r w:rsidRPr="00191836">
        <w:rPr>
          <w:rFonts w:cs="Courier New"/>
          <w:sz w:val="28"/>
          <w:szCs w:val="18"/>
        </w:rPr>
        <w:t>- сделка не является вынужденной.</w:t>
      </w:r>
    </w:p>
    <w:p w:rsidR="00191836" w:rsidRPr="00191836" w:rsidRDefault="00191836" w:rsidP="00191836">
      <w:pPr>
        <w:widowControl/>
        <w:autoSpaceDE/>
        <w:autoSpaceDN/>
        <w:adjustRightInd/>
        <w:spacing w:line="360" w:lineRule="auto"/>
        <w:ind w:firstLine="709"/>
        <w:jc w:val="both"/>
        <w:rPr>
          <w:rFonts w:cs="Courier New"/>
          <w:sz w:val="28"/>
          <w:szCs w:val="18"/>
        </w:rPr>
      </w:pPr>
      <w:r w:rsidRPr="00191836">
        <w:rPr>
          <w:rFonts w:cs="Courier New"/>
          <w:sz w:val="28"/>
          <w:szCs w:val="18"/>
        </w:rPr>
        <w:t>Практическая реализация данного предложения неизбежно встретит на своем пути ряд сложностей и противоречий, обусловленных рядом внешних и внутренних факторов. Наиболее трудоемкой задачей является определение справедливой стоимости при отсутствии активного рынка, что типично при продаже продукции в Российской Федерации. Активный рынок сбыта продукции отсутствует, и сделки заключаются непосредственно между двумя контрагентами по договоренности. Цены подобных сделок обычно представляют собой закрытую информацию и не могут являться ориентиром при определении справедливой стоимости. Этот метод весьма распространен в условиях развитой рыночной экономики, однако в условиях нестабильного уровня инфляции не всегда применим из-за затрудненного выбора адекватной процентной ставки.</w:t>
      </w:r>
    </w:p>
    <w:p w:rsidR="00191836" w:rsidRPr="00191836" w:rsidRDefault="00191836" w:rsidP="00191836">
      <w:pPr>
        <w:widowControl/>
        <w:autoSpaceDE/>
        <w:autoSpaceDN/>
        <w:adjustRightInd/>
        <w:spacing w:line="360" w:lineRule="auto"/>
        <w:ind w:firstLine="709"/>
        <w:jc w:val="both"/>
        <w:rPr>
          <w:rFonts w:cs="Courier New"/>
          <w:sz w:val="28"/>
          <w:szCs w:val="18"/>
        </w:rPr>
      </w:pPr>
      <w:r w:rsidRPr="00191836">
        <w:rPr>
          <w:rFonts w:cs="Courier New"/>
          <w:sz w:val="28"/>
          <w:szCs w:val="18"/>
        </w:rPr>
        <w:t xml:space="preserve">Для усовершенствования процесса реализации готовой продукции в </w:t>
      </w:r>
      <w:r w:rsidR="00791900">
        <w:rPr>
          <w:rFonts w:cs="Courier New"/>
          <w:sz w:val="28"/>
          <w:szCs w:val="18"/>
        </w:rPr>
        <w:t>ОАО «САЛЮТ»</w:t>
      </w:r>
      <w:r w:rsidRPr="00191836">
        <w:rPr>
          <w:rFonts w:cs="Courier New"/>
          <w:sz w:val="28"/>
          <w:szCs w:val="18"/>
        </w:rPr>
        <w:t xml:space="preserve"> можно предложить применение метода контроллинга. Процедура бухгалтерского контроля (за рубежом принято использовать термин «контроллинг») пронизывает все стадии процессов сбыта — от получения заказа на изготовление определенной продукции до погашения дебиторской задолженности после ее отгрузки заказчику (на условиях коммерческого кредита). Представленная методология контроллинга позволит организации грамотно планировать, организовывать и управлять движением материальных, финансовых и информационных потоков в процессе сбыта в пространстве и во времени от их первичного источника до конечного потребителя.</w:t>
      </w:r>
    </w:p>
    <w:p w:rsidR="00191836" w:rsidRPr="00191836" w:rsidRDefault="00191836" w:rsidP="00191836">
      <w:pPr>
        <w:widowControl/>
        <w:autoSpaceDE/>
        <w:autoSpaceDN/>
        <w:adjustRightInd/>
        <w:spacing w:line="360" w:lineRule="auto"/>
        <w:ind w:firstLine="709"/>
        <w:jc w:val="both"/>
        <w:rPr>
          <w:rFonts w:cs="Courier New"/>
          <w:sz w:val="28"/>
          <w:szCs w:val="18"/>
        </w:rPr>
      </w:pPr>
      <w:r w:rsidRPr="00191836">
        <w:rPr>
          <w:rFonts w:cs="Courier New"/>
          <w:sz w:val="28"/>
          <w:szCs w:val="18"/>
        </w:rPr>
        <w:t>Под контроллингом сбыта готовой продукции с широком смысле следует понимать комплекс процедур планирования и финансово-бухгалтерского контроля процессов продвижения готовой продукции на рынок (формирование спроса, получение и обработка заказов, комплектация и подготовка продукции к отправке покупателям, отгрузка продукции на транспортное средство и транспортировка к месту продажи или назначения) и проведения расчетов за нее (установление условий и осуществление процедур расчетов с покупателями за отгруженную продукцию). В процессе контроллинга обеспечивается гарантия реализации экономического интереса производителя на основе удовлетворения платежеспособного спроса потребителей. Грамотно организованная система контроллинга процессов реализации способна обеспечить конкурентоспособность предприятия. Контроллинг процедур реализации включает следующие стадии: преддоговорная работа, подготовка и заключение договора поставки, исполнение договора.</w:t>
      </w:r>
    </w:p>
    <w:p w:rsidR="00191836" w:rsidRPr="00191836" w:rsidRDefault="00191836" w:rsidP="00191836">
      <w:pPr>
        <w:widowControl/>
        <w:autoSpaceDE/>
        <w:autoSpaceDN/>
        <w:adjustRightInd/>
        <w:spacing w:line="360" w:lineRule="auto"/>
        <w:ind w:firstLine="709"/>
        <w:jc w:val="both"/>
        <w:rPr>
          <w:rFonts w:cs="Courier New"/>
          <w:sz w:val="28"/>
          <w:szCs w:val="18"/>
        </w:rPr>
      </w:pPr>
      <w:r w:rsidRPr="00191836">
        <w:rPr>
          <w:rFonts w:cs="Courier New"/>
          <w:sz w:val="28"/>
          <w:szCs w:val="18"/>
        </w:rPr>
        <w:t>Преддоговорная работа.</w:t>
      </w:r>
    </w:p>
    <w:p w:rsidR="00191836" w:rsidRPr="00191836" w:rsidRDefault="00191836" w:rsidP="00191836">
      <w:pPr>
        <w:widowControl/>
        <w:autoSpaceDE/>
        <w:autoSpaceDN/>
        <w:adjustRightInd/>
        <w:spacing w:line="360" w:lineRule="auto"/>
        <w:ind w:firstLine="709"/>
        <w:jc w:val="both"/>
        <w:rPr>
          <w:rFonts w:cs="Courier New"/>
          <w:sz w:val="28"/>
          <w:szCs w:val="18"/>
        </w:rPr>
      </w:pPr>
      <w:r w:rsidRPr="00191836">
        <w:rPr>
          <w:rFonts w:cs="Courier New"/>
          <w:sz w:val="28"/>
          <w:szCs w:val="18"/>
        </w:rPr>
        <w:t>Поступившие заказы регистрируются и книге учета заказов (в файлах заказов) и группируются по определенному критерию рыночного сегментирования. При этом заказы, поступившие от субъектов рынка, устанавливающих хозяйственные связи с организацией впервые, группируются отдельно. При получении заказов соответствующим должностным лицом осуществляется контроль наличия разборчивой подписи и указания должности (полномочий) лица, составляющего документ (заказ); четкого оттиска печати организации-заказчика; точного (четкого) указания юридического адреса и банковских реквизитов заказчика; конкретности (достаточной определенности) намерений заказчика и т.д.</w:t>
      </w:r>
    </w:p>
    <w:p w:rsidR="00191836" w:rsidRPr="00191836" w:rsidRDefault="00191836" w:rsidP="00191836">
      <w:pPr>
        <w:widowControl/>
        <w:autoSpaceDE/>
        <w:autoSpaceDN/>
        <w:adjustRightInd/>
        <w:spacing w:line="360" w:lineRule="auto"/>
        <w:ind w:firstLine="709"/>
        <w:jc w:val="both"/>
        <w:rPr>
          <w:rFonts w:cs="Courier New"/>
          <w:sz w:val="28"/>
          <w:szCs w:val="18"/>
        </w:rPr>
      </w:pPr>
      <w:r w:rsidRPr="00191836">
        <w:rPr>
          <w:rFonts w:cs="Courier New"/>
          <w:sz w:val="28"/>
          <w:szCs w:val="18"/>
        </w:rPr>
        <w:t>Заключение договора поставки.</w:t>
      </w:r>
    </w:p>
    <w:p w:rsidR="00191836" w:rsidRPr="00191836" w:rsidRDefault="00191836" w:rsidP="00191836">
      <w:pPr>
        <w:widowControl/>
        <w:autoSpaceDE/>
        <w:autoSpaceDN/>
        <w:adjustRightInd/>
        <w:spacing w:line="360" w:lineRule="auto"/>
        <w:ind w:firstLine="709"/>
        <w:jc w:val="both"/>
        <w:rPr>
          <w:rFonts w:cs="Courier New"/>
          <w:sz w:val="28"/>
          <w:szCs w:val="18"/>
        </w:rPr>
      </w:pPr>
      <w:r w:rsidRPr="00191836">
        <w:rPr>
          <w:rFonts w:cs="Courier New"/>
          <w:sz w:val="28"/>
          <w:szCs w:val="18"/>
        </w:rPr>
        <w:t>Определенное должностное лицо методом нормативной проверки документов осуществляет контроль на предмет наличия у представителя (представителей) организации-покупателя, прибывшего для заключения договора, необходимых полномочий (на заключение договора). Такие полномочия подтверждаются паспортом и надлежащим образом оформленной доверенностью (желательно завизированной у нотариуса). Доверенность должна быть подписана руководителем и скреплена круглой печатью организации-покупателя.</w:t>
      </w:r>
    </w:p>
    <w:p w:rsidR="00191836" w:rsidRPr="00191836" w:rsidRDefault="00191836" w:rsidP="00191836">
      <w:pPr>
        <w:widowControl/>
        <w:autoSpaceDE/>
        <w:autoSpaceDN/>
        <w:adjustRightInd/>
        <w:spacing w:line="360" w:lineRule="auto"/>
        <w:ind w:firstLine="709"/>
        <w:jc w:val="both"/>
        <w:rPr>
          <w:rFonts w:cs="Courier New"/>
          <w:sz w:val="28"/>
          <w:szCs w:val="18"/>
        </w:rPr>
      </w:pPr>
      <w:r w:rsidRPr="00191836">
        <w:rPr>
          <w:rFonts w:cs="Courier New"/>
          <w:sz w:val="28"/>
          <w:szCs w:val="18"/>
        </w:rPr>
        <w:t>Исполнение договора поставки.</w:t>
      </w:r>
    </w:p>
    <w:p w:rsidR="00191836" w:rsidRPr="00191836" w:rsidRDefault="00191836" w:rsidP="00191836">
      <w:pPr>
        <w:widowControl/>
        <w:autoSpaceDE/>
        <w:autoSpaceDN/>
        <w:adjustRightInd/>
        <w:spacing w:line="360" w:lineRule="auto"/>
        <w:ind w:firstLine="709"/>
        <w:jc w:val="both"/>
        <w:rPr>
          <w:rFonts w:cs="Courier New"/>
          <w:sz w:val="28"/>
          <w:szCs w:val="18"/>
        </w:rPr>
      </w:pPr>
      <w:r w:rsidRPr="00191836">
        <w:rPr>
          <w:rFonts w:cs="Courier New"/>
          <w:sz w:val="28"/>
          <w:szCs w:val="18"/>
        </w:rPr>
        <w:t>Выписка товарно-транспортной накладной и санкционирование отгрузки во избежание злоупотреблений (согласно принципу внутреннего контроля «разделение обязанностей») производится разными должностными лицами. Выписанные экземпляры ТТН регистрируются в специальном журнале (регистре) или файле.</w:t>
      </w:r>
    </w:p>
    <w:p w:rsidR="00191836" w:rsidRPr="00191836" w:rsidRDefault="00191836" w:rsidP="00191836">
      <w:pPr>
        <w:widowControl/>
        <w:autoSpaceDE/>
        <w:autoSpaceDN/>
        <w:adjustRightInd/>
        <w:spacing w:line="360" w:lineRule="auto"/>
        <w:ind w:firstLine="709"/>
        <w:jc w:val="both"/>
        <w:rPr>
          <w:rFonts w:cs="Courier New"/>
          <w:sz w:val="28"/>
          <w:szCs w:val="18"/>
        </w:rPr>
      </w:pPr>
      <w:r w:rsidRPr="00191836">
        <w:rPr>
          <w:rFonts w:cs="Courier New"/>
          <w:sz w:val="28"/>
          <w:szCs w:val="18"/>
        </w:rPr>
        <w:t xml:space="preserve">Если </w:t>
      </w:r>
      <w:r w:rsidR="00791900">
        <w:rPr>
          <w:rFonts w:cs="Courier New"/>
          <w:sz w:val="28"/>
          <w:szCs w:val="18"/>
        </w:rPr>
        <w:t>ОАО «САЛЮТ»</w:t>
      </w:r>
      <w:r w:rsidRPr="00191836">
        <w:rPr>
          <w:rFonts w:cs="Courier New"/>
          <w:sz w:val="28"/>
          <w:szCs w:val="18"/>
        </w:rPr>
        <w:t xml:space="preserve"> будет придерживаться предложенной системы контроля, то в будущем при реализации </w:t>
      </w:r>
      <w:r w:rsidR="00791900">
        <w:rPr>
          <w:rFonts w:cs="Courier New"/>
          <w:sz w:val="28"/>
          <w:szCs w:val="18"/>
        </w:rPr>
        <w:t xml:space="preserve">продукции, </w:t>
      </w:r>
      <w:r w:rsidRPr="00191836">
        <w:rPr>
          <w:rFonts w:cs="Courier New"/>
          <w:sz w:val="28"/>
          <w:szCs w:val="18"/>
        </w:rPr>
        <w:t>возможно получиться избежать допущения типичных ошибок.</w:t>
      </w:r>
    </w:p>
    <w:p w:rsidR="00191836" w:rsidRPr="00191836" w:rsidRDefault="00191836" w:rsidP="00191836">
      <w:pPr>
        <w:widowControl/>
        <w:autoSpaceDE/>
        <w:autoSpaceDN/>
        <w:adjustRightInd/>
        <w:spacing w:line="360" w:lineRule="auto"/>
        <w:ind w:firstLine="709"/>
        <w:jc w:val="both"/>
        <w:rPr>
          <w:rFonts w:cs="Courier New"/>
          <w:sz w:val="28"/>
          <w:szCs w:val="18"/>
        </w:rPr>
      </w:pPr>
      <w:r w:rsidRPr="00191836">
        <w:rPr>
          <w:rFonts w:cs="Courier New"/>
          <w:sz w:val="28"/>
          <w:szCs w:val="18"/>
        </w:rPr>
        <w:t>Оба предложенных метода совершенствования учета готовой продукции не может обойтись без правильно сформированной автоматизированной системы бухгалтерского учета на предприятии.</w:t>
      </w:r>
    </w:p>
    <w:p w:rsidR="00191836" w:rsidRPr="00191836" w:rsidRDefault="00191836" w:rsidP="00191836">
      <w:pPr>
        <w:widowControl/>
        <w:autoSpaceDE/>
        <w:autoSpaceDN/>
        <w:adjustRightInd/>
        <w:spacing w:line="360" w:lineRule="auto"/>
        <w:ind w:firstLine="709"/>
        <w:jc w:val="both"/>
        <w:rPr>
          <w:rFonts w:cs="Courier New"/>
          <w:sz w:val="28"/>
          <w:szCs w:val="18"/>
        </w:rPr>
      </w:pPr>
      <w:r w:rsidRPr="00191836">
        <w:rPr>
          <w:rFonts w:cs="Courier New"/>
          <w:sz w:val="28"/>
          <w:szCs w:val="18"/>
        </w:rPr>
        <w:t>Можно предложить применение на предприятии новой версии программы «1С: Бухгалтерии 8.0. »</w:t>
      </w:r>
    </w:p>
    <w:p w:rsidR="00191836" w:rsidRPr="00191836" w:rsidRDefault="00191836" w:rsidP="00191836">
      <w:pPr>
        <w:widowControl/>
        <w:autoSpaceDE/>
        <w:autoSpaceDN/>
        <w:adjustRightInd/>
        <w:spacing w:line="360" w:lineRule="auto"/>
        <w:ind w:firstLine="709"/>
        <w:jc w:val="both"/>
        <w:rPr>
          <w:rFonts w:cs="Courier New"/>
          <w:sz w:val="28"/>
          <w:szCs w:val="18"/>
        </w:rPr>
      </w:pPr>
      <w:r w:rsidRPr="00191836">
        <w:rPr>
          <w:rFonts w:cs="Courier New"/>
          <w:sz w:val="28"/>
          <w:szCs w:val="18"/>
        </w:rPr>
        <w:t xml:space="preserve">В новой редакции реализованы специальные «умные» механизмы для более удобной работы пользователей — «Помощник по учёту НДС» Так, «Помощник по учёту НДС» последовательно проведёт бухгалтера от регистрации операций до формирования книг покупок и продаж и декларации по НДС. «Помощник» контролирует порядок выполнения операций, анализирует данные и заранее сообщает, есть ли реальная необходимость в проведении той или иной регламентной операции, что существенно экономит время и силы пользователей. </w:t>
      </w:r>
    </w:p>
    <w:p w:rsidR="00191836" w:rsidRPr="00191836" w:rsidRDefault="00191836" w:rsidP="00191836">
      <w:pPr>
        <w:widowControl/>
        <w:autoSpaceDE/>
        <w:autoSpaceDN/>
        <w:adjustRightInd/>
        <w:spacing w:line="360" w:lineRule="auto"/>
        <w:ind w:firstLine="709"/>
        <w:jc w:val="both"/>
        <w:rPr>
          <w:rFonts w:cs="Courier New"/>
          <w:sz w:val="28"/>
          <w:szCs w:val="18"/>
        </w:rPr>
      </w:pPr>
      <w:r w:rsidRPr="00191836">
        <w:rPr>
          <w:rFonts w:cs="Courier New"/>
          <w:sz w:val="28"/>
          <w:szCs w:val="18"/>
        </w:rPr>
        <w:t>По наиболее частым ситуациям и вопросам программа может дать совет. Новый механизм «Советы» помогает начинающим пользователям, самостоятельно осваивающим «1С:Бухгалтерию 8», правильно отражать в учёте различные хозяйственные операции, создавать документы, заполнять справочники и формировать отчёты.</w:t>
      </w:r>
    </w:p>
    <w:p w:rsidR="00191836" w:rsidRPr="00191836" w:rsidRDefault="00191836" w:rsidP="00191836">
      <w:pPr>
        <w:widowControl/>
        <w:autoSpaceDE/>
        <w:autoSpaceDN/>
        <w:adjustRightInd/>
        <w:spacing w:line="360" w:lineRule="auto"/>
        <w:ind w:firstLine="709"/>
        <w:jc w:val="both"/>
        <w:rPr>
          <w:rFonts w:cs="Courier New"/>
          <w:sz w:val="28"/>
          <w:szCs w:val="18"/>
        </w:rPr>
      </w:pPr>
      <w:r w:rsidRPr="00191836">
        <w:rPr>
          <w:rFonts w:cs="Courier New"/>
          <w:sz w:val="28"/>
          <w:szCs w:val="18"/>
        </w:rPr>
        <w:t>Также значительно расширилась функциональность «1С:Бухгалтерии 8» в части производственного и складского учёта, учёта торговых операций. Для более высокой прозрачности завершающих операций месяца в программе предусмотрено формирование подробных справок-расчётов по расчёту налога на прибыль, нормированным расходам, списанию косвенных расходов, постоянным и временным разниц</w:t>
      </w:r>
      <w:r w:rsidR="00791900">
        <w:rPr>
          <w:rFonts w:cs="Courier New"/>
          <w:sz w:val="28"/>
          <w:szCs w:val="18"/>
        </w:rPr>
        <w:t>ам</w:t>
      </w:r>
      <w:r w:rsidRPr="00191836">
        <w:rPr>
          <w:rFonts w:cs="Courier New"/>
          <w:sz w:val="28"/>
          <w:szCs w:val="18"/>
        </w:rPr>
        <w:t>.</w:t>
      </w:r>
    </w:p>
    <w:p w:rsidR="00191836" w:rsidRPr="00191836" w:rsidRDefault="00191836" w:rsidP="00191836">
      <w:pPr>
        <w:widowControl/>
        <w:autoSpaceDE/>
        <w:autoSpaceDN/>
        <w:adjustRightInd/>
        <w:spacing w:line="360" w:lineRule="auto"/>
        <w:ind w:firstLine="709"/>
        <w:jc w:val="both"/>
        <w:rPr>
          <w:rFonts w:cs="Courier New"/>
          <w:sz w:val="28"/>
          <w:szCs w:val="18"/>
        </w:rPr>
      </w:pPr>
    </w:p>
    <w:p w:rsidR="00791900" w:rsidRDefault="00791900" w:rsidP="00D66B5F">
      <w:pPr>
        <w:widowControl/>
        <w:autoSpaceDE/>
        <w:autoSpaceDN/>
        <w:adjustRightInd/>
        <w:spacing w:line="360" w:lineRule="auto"/>
        <w:ind w:firstLine="709"/>
        <w:jc w:val="center"/>
        <w:rPr>
          <w:b/>
          <w:sz w:val="28"/>
          <w:szCs w:val="28"/>
        </w:rPr>
      </w:pPr>
    </w:p>
    <w:p w:rsidR="00791900" w:rsidRDefault="00791900" w:rsidP="00D66B5F">
      <w:pPr>
        <w:widowControl/>
        <w:autoSpaceDE/>
        <w:autoSpaceDN/>
        <w:adjustRightInd/>
        <w:spacing w:line="360" w:lineRule="auto"/>
        <w:ind w:firstLine="709"/>
        <w:jc w:val="center"/>
        <w:rPr>
          <w:b/>
          <w:sz w:val="28"/>
          <w:szCs w:val="28"/>
        </w:rPr>
      </w:pPr>
    </w:p>
    <w:p w:rsidR="00791900" w:rsidRDefault="00791900" w:rsidP="00D66B5F">
      <w:pPr>
        <w:widowControl/>
        <w:autoSpaceDE/>
        <w:autoSpaceDN/>
        <w:adjustRightInd/>
        <w:spacing w:line="360" w:lineRule="auto"/>
        <w:ind w:firstLine="709"/>
        <w:jc w:val="center"/>
        <w:rPr>
          <w:b/>
          <w:sz w:val="28"/>
          <w:szCs w:val="28"/>
        </w:rPr>
      </w:pPr>
    </w:p>
    <w:p w:rsidR="00094C58" w:rsidRPr="0007123E" w:rsidRDefault="0007123E" w:rsidP="00D66B5F">
      <w:pPr>
        <w:widowControl/>
        <w:autoSpaceDE/>
        <w:autoSpaceDN/>
        <w:adjustRightInd/>
        <w:spacing w:line="360" w:lineRule="auto"/>
        <w:ind w:firstLine="709"/>
        <w:jc w:val="center"/>
        <w:rPr>
          <w:b/>
          <w:sz w:val="28"/>
          <w:szCs w:val="28"/>
        </w:rPr>
      </w:pPr>
      <w:r>
        <w:rPr>
          <w:b/>
          <w:sz w:val="28"/>
          <w:szCs w:val="28"/>
        </w:rPr>
        <w:t xml:space="preserve">Глава </w:t>
      </w:r>
      <w:r w:rsidR="00B5504B">
        <w:rPr>
          <w:b/>
          <w:sz w:val="28"/>
          <w:szCs w:val="28"/>
        </w:rPr>
        <w:t>3</w:t>
      </w:r>
      <w:r w:rsidR="00D66B5F" w:rsidRPr="0007123E">
        <w:rPr>
          <w:b/>
          <w:sz w:val="28"/>
          <w:szCs w:val="28"/>
        </w:rPr>
        <w:t>.</w:t>
      </w:r>
      <w:r w:rsidR="00094C58" w:rsidRPr="0007123E">
        <w:rPr>
          <w:b/>
          <w:sz w:val="28"/>
          <w:szCs w:val="28"/>
        </w:rPr>
        <w:t xml:space="preserve"> </w:t>
      </w:r>
      <w:bookmarkEnd w:id="8"/>
      <w:r w:rsidR="00791900">
        <w:rPr>
          <w:b/>
          <w:sz w:val="28"/>
          <w:szCs w:val="28"/>
        </w:rPr>
        <w:t>Решение задачи по учету хозяйственных операций</w:t>
      </w:r>
    </w:p>
    <w:p w:rsidR="00094C58" w:rsidRDefault="00791900" w:rsidP="00505A58">
      <w:pPr>
        <w:pStyle w:val="2"/>
        <w:ind w:firstLine="709"/>
        <w:rPr>
          <w:szCs w:val="28"/>
        </w:rPr>
      </w:pPr>
      <w:r>
        <w:rPr>
          <w:szCs w:val="28"/>
        </w:rPr>
        <w:t>3</w:t>
      </w:r>
      <w:r w:rsidR="00D66B5F" w:rsidRPr="0007123E">
        <w:rPr>
          <w:szCs w:val="28"/>
        </w:rPr>
        <w:t>.1 Остатки по синтетическим счетам предприятия</w:t>
      </w:r>
    </w:p>
    <w:p w:rsidR="00170402" w:rsidRPr="00170402" w:rsidRDefault="00170402" w:rsidP="00170402"/>
    <w:p w:rsidR="00D66B5F" w:rsidRPr="0007123E" w:rsidRDefault="00D14857" w:rsidP="00D66B5F">
      <w:pPr>
        <w:rPr>
          <w:sz w:val="28"/>
          <w:szCs w:val="28"/>
        </w:rPr>
      </w:pPr>
      <w:r w:rsidRPr="0007123E">
        <w:rPr>
          <w:sz w:val="28"/>
          <w:szCs w:val="28"/>
        </w:rPr>
        <w:t xml:space="preserve">Таблица </w:t>
      </w:r>
      <w:r w:rsidR="00791900">
        <w:rPr>
          <w:sz w:val="28"/>
          <w:szCs w:val="28"/>
        </w:rPr>
        <w:t>3</w:t>
      </w:r>
      <w:r w:rsidRPr="0007123E">
        <w:rPr>
          <w:sz w:val="28"/>
          <w:szCs w:val="28"/>
        </w:rPr>
        <w:t>.</w:t>
      </w:r>
      <w:r w:rsidR="00791900">
        <w:rPr>
          <w:sz w:val="28"/>
          <w:szCs w:val="28"/>
        </w:rPr>
        <w:t>3</w:t>
      </w:r>
      <w:r w:rsidRPr="0007123E">
        <w:rPr>
          <w:sz w:val="28"/>
          <w:szCs w:val="28"/>
        </w:rPr>
        <w:t>.1</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6095"/>
        <w:gridCol w:w="2268"/>
      </w:tblGrid>
      <w:tr w:rsidR="00D66B5F" w:rsidRPr="0007123E" w:rsidTr="002F42C0">
        <w:tc>
          <w:tcPr>
            <w:tcW w:w="959" w:type="dxa"/>
          </w:tcPr>
          <w:p w:rsidR="00D66B5F" w:rsidRPr="0007123E" w:rsidRDefault="00D66B5F" w:rsidP="002F42C0">
            <w:pPr>
              <w:spacing w:line="360" w:lineRule="auto"/>
              <w:jc w:val="center"/>
              <w:rPr>
                <w:sz w:val="28"/>
                <w:szCs w:val="28"/>
              </w:rPr>
            </w:pPr>
            <w:r w:rsidRPr="0007123E">
              <w:rPr>
                <w:sz w:val="28"/>
                <w:szCs w:val="28"/>
              </w:rPr>
              <w:t>Счет</w:t>
            </w:r>
          </w:p>
        </w:tc>
        <w:tc>
          <w:tcPr>
            <w:tcW w:w="6095" w:type="dxa"/>
          </w:tcPr>
          <w:p w:rsidR="00D66B5F" w:rsidRPr="0007123E" w:rsidRDefault="00D66B5F" w:rsidP="002F42C0">
            <w:pPr>
              <w:spacing w:line="360" w:lineRule="auto"/>
              <w:jc w:val="center"/>
              <w:rPr>
                <w:sz w:val="28"/>
                <w:szCs w:val="28"/>
              </w:rPr>
            </w:pPr>
            <w:r w:rsidRPr="0007123E">
              <w:rPr>
                <w:sz w:val="28"/>
                <w:szCs w:val="28"/>
              </w:rPr>
              <w:t>Наименование счета</w:t>
            </w:r>
          </w:p>
        </w:tc>
        <w:tc>
          <w:tcPr>
            <w:tcW w:w="2268" w:type="dxa"/>
          </w:tcPr>
          <w:p w:rsidR="00D66B5F" w:rsidRPr="0007123E" w:rsidRDefault="00D66B5F" w:rsidP="002F42C0">
            <w:pPr>
              <w:spacing w:line="360" w:lineRule="auto"/>
              <w:jc w:val="center"/>
              <w:rPr>
                <w:sz w:val="28"/>
                <w:szCs w:val="28"/>
              </w:rPr>
            </w:pPr>
            <w:r w:rsidRPr="0007123E">
              <w:rPr>
                <w:sz w:val="28"/>
                <w:szCs w:val="28"/>
              </w:rPr>
              <w:t>Сумма</w:t>
            </w:r>
          </w:p>
        </w:tc>
      </w:tr>
      <w:tr w:rsidR="00D14857" w:rsidRPr="0007123E" w:rsidTr="002F42C0">
        <w:tc>
          <w:tcPr>
            <w:tcW w:w="959" w:type="dxa"/>
          </w:tcPr>
          <w:p w:rsidR="00D14857" w:rsidRPr="0007123E" w:rsidRDefault="00D14857" w:rsidP="002F42C0">
            <w:pPr>
              <w:spacing w:line="360" w:lineRule="auto"/>
              <w:jc w:val="center"/>
              <w:rPr>
                <w:sz w:val="28"/>
                <w:szCs w:val="28"/>
              </w:rPr>
            </w:pPr>
            <w:r w:rsidRPr="0007123E">
              <w:rPr>
                <w:sz w:val="28"/>
                <w:szCs w:val="28"/>
              </w:rPr>
              <w:t>1</w:t>
            </w:r>
          </w:p>
        </w:tc>
        <w:tc>
          <w:tcPr>
            <w:tcW w:w="6095" w:type="dxa"/>
          </w:tcPr>
          <w:p w:rsidR="00D14857" w:rsidRPr="0007123E" w:rsidRDefault="00D14857" w:rsidP="002F42C0">
            <w:pPr>
              <w:spacing w:line="360" w:lineRule="auto"/>
              <w:jc w:val="center"/>
              <w:rPr>
                <w:sz w:val="28"/>
                <w:szCs w:val="28"/>
              </w:rPr>
            </w:pPr>
            <w:r w:rsidRPr="0007123E">
              <w:rPr>
                <w:sz w:val="28"/>
                <w:szCs w:val="28"/>
              </w:rPr>
              <w:t>2</w:t>
            </w:r>
          </w:p>
        </w:tc>
        <w:tc>
          <w:tcPr>
            <w:tcW w:w="2268" w:type="dxa"/>
          </w:tcPr>
          <w:p w:rsidR="00D14857" w:rsidRPr="0007123E" w:rsidRDefault="00D14857" w:rsidP="002F42C0">
            <w:pPr>
              <w:spacing w:line="360" w:lineRule="auto"/>
              <w:jc w:val="center"/>
              <w:rPr>
                <w:sz w:val="28"/>
                <w:szCs w:val="28"/>
              </w:rPr>
            </w:pPr>
            <w:r w:rsidRPr="0007123E">
              <w:rPr>
                <w:sz w:val="28"/>
                <w:szCs w:val="28"/>
              </w:rPr>
              <w:t>3</w:t>
            </w:r>
          </w:p>
        </w:tc>
      </w:tr>
      <w:tr w:rsidR="00D66B5F" w:rsidRPr="0007123E" w:rsidTr="002F42C0">
        <w:tc>
          <w:tcPr>
            <w:tcW w:w="959" w:type="dxa"/>
          </w:tcPr>
          <w:p w:rsidR="00D66B5F" w:rsidRPr="0007123E" w:rsidRDefault="00D66B5F" w:rsidP="002F42C0">
            <w:pPr>
              <w:spacing w:line="360" w:lineRule="auto"/>
              <w:jc w:val="center"/>
              <w:rPr>
                <w:sz w:val="28"/>
                <w:szCs w:val="28"/>
              </w:rPr>
            </w:pPr>
            <w:r w:rsidRPr="0007123E">
              <w:rPr>
                <w:sz w:val="28"/>
                <w:szCs w:val="28"/>
              </w:rPr>
              <w:t>01</w:t>
            </w:r>
          </w:p>
        </w:tc>
        <w:tc>
          <w:tcPr>
            <w:tcW w:w="6095" w:type="dxa"/>
          </w:tcPr>
          <w:p w:rsidR="00D66B5F" w:rsidRPr="0007123E" w:rsidRDefault="00D66B5F" w:rsidP="002F42C0">
            <w:pPr>
              <w:spacing w:line="360" w:lineRule="auto"/>
              <w:rPr>
                <w:sz w:val="28"/>
                <w:szCs w:val="28"/>
              </w:rPr>
            </w:pPr>
            <w:r w:rsidRPr="0007123E">
              <w:rPr>
                <w:sz w:val="28"/>
                <w:szCs w:val="28"/>
              </w:rPr>
              <w:t>Основные средства</w:t>
            </w:r>
          </w:p>
        </w:tc>
        <w:tc>
          <w:tcPr>
            <w:tcW w:w="2268" w:type="dxa"/>
          </w:tcPr>
          <w:p w:rsidR="00D66B5F" w:rsidRPr="0007123E" w:rsidRDefault="00D66B5F" w:rsidP="002F42C0">
            <w:pPr>
              <w:spacing w:line="360" w:lineRule="auto"/>
              <w:jc w:val="center"/>
              <w:rPr>
                <w:sz w:val="28"/>
                <w:szCs w:val="28"/>
              </w:rPr>
            </w:pPr>
            <w:r w:rsidRPr="0007123E">
              <w:rPr>
                <w:sz w:val="28"/>
                <w:szCs w:val="28"/>
              </w:rPr>
              <w:t>1638179</w:t>
            </w:r>
          </w:p>
        </w:tc>
      </w:tr>
      <w:tr w:rsidR="00D66B5F" w:rsidRPr="0007123E" w:rsidTr="002F42C0">
        <w:tc>
          <w:tcPr>
            <w:tcW w:w="959" w:type="dxa"/>
          </w:tcPr>
          <w:p w:rsidR="00D66B5F" w:rsidRPr="0007123E" w:rsidRDefault="00D66B5F" w:rsidP="002F42C0">
            <w:pPr>
              <w:spacing w:line="360" w:lineRule="auto"/>
              <w:jc w:val="center"/>
              <w:rPr>
                <w:sz w:val="28"/>
                <w:szCs w:val="28"/>
              </w:rPr>
            </w:pPr>
            <w:r w:rsidRPr="0007123E">
              <w:rPr>
                <w:sz w:val="28"/>
                <w:szCs w:val="28"/>
              </w:rPr>
              <w:t>02</w:t>
            </w:r>
          </w:p>
        </w:tc>
        <w:tc>
          <w:tcPr>
            <w:tcW w:w="6095" w:type="dxa"/>
          </w:tcPr>
          <w:p w:rsidR="00D66B5F" w:rsidRPr="0007123E" w:rsidRDefault="00D66B5F" w:rsidP="002F42C0">
            <w:pPr>
              <w:spacing w:line="360" w:lineRule="auto"/>
              <w:rPr>
                <w:sz w:val="28"/>
                <w:szCs w:val="28"/>
              </w:rPr>
            </w:pPr>
            <w:r w:rsidRPr="0007123E">
              <w:rPr>
                <w:sz w:val="28"/>
                <w:szCs w:val="28"/>
              </w:rPr>
              <w:t>Амортизация ОС</w:t>
            </w:r>
          </w:p>
        </w:tc>
        <w:tc>
          <w:tcPr>
            <w:tcW w:w="2268" w:type="dxa"/>
          </w:tcPr>
          <w:p w:rsidR="00D66B5F" w:rsidRPr="0007123E" w:rsidRDefault="00D66B5F" w:rsidP="002F42C0">
            <w:pPr>
              <w:spacing w:line="360" w:lineRule="auto"/>
              <w:jc w:val="center"/>
              <w:rPr>
                <w:sz w:val="28"/>
                <w:szCs w:val="28"/>
              </w:rPr>
            </w:pPr>
            <w:r w:rsidRPr="0007123E">
              <w:rPr>
                <w:sz w:val="28"/>
                <w:szCs w:val="28"/>
              </w:rPr>
              <w:t>339473</w:t>
            </w:r>
          </w:p>
        </w:tc>
      </w:tr>
      <w:tr w:rsidR="00D66B5F" w:rsidRPr="0007123E" w:rsidTr="002F42C0">
        <w:tc>
          <w:tcPr>
            <w:tcW w:w="959" w:type="dxa"/>
          </w:tcPr>
          <w:p w:rsidR="00D66B5F" w:rsidRPr="0007123E" w:rsidRDefault="00D66B5F" w:rsidP="002F42C0">
            <w:pPr>
              <w:spacing w:line="360" w:lineRule="auto"/>
              <w:jc w:val="center"/>
              <w:rPr>
                <w:sz w:val="28"/>
                <w:szCs w:val="28"/>
              </w:rPr>
            </w:pPr>
            <w:r w:rsidRPr="0007123E">
              <w:rPr>
                <w:sz w:val="28"/>
                <w:szCs w:val="28"/>
              </w:rPr>
              <w:t>04</w:t>
            </w:r>
          </w:p>
        </w:tc>
        <w:tc>
          <w:tcPr>
            <w:tcW w:w="6095" w:type="dxa"/>
          </w:tcPr>
          <w:p w:rsidR="00D66B5F" w:rsidRPr="0007123E" w:rsidRDefault="00D66B5F" w:rsidP="002F42C0">
            <w:pPr>
              <w:spacing w:line="360" w:lineRule="auto"/>
              <w:rPr>
                <w:sz w:val="28"/>
                <w:szCs w:val="28"/>
              </w:rPr>
            </w:pPr>
            <w:r w:rsidRPr="0007123E">
              <w:rPr>
                <w:sz w:val="28"/>
                <w:szCs w:val="28"/>
              </w:rPr>
              <w:t>НМА</w:t>
            </w:r>
          </w:p>
        </w:tc>
        <w:tc>
          <w:tcPr>
            <w:tcW w:w="2268" w:type="dxa"/>
          </w:tcPr>
          <w:p w:rsidR="00D66B5F" w:rsidRPr="0007123E" w:rsidRDefault="00D66B5F" w:rsidP="002F42C0">
            <w:pPr>
              <w:spacing w:line="360" w:lineRule="auto"/>
              <w:jc w:val="center"/>
              <w:rPr>
                <w:sz w:val="28"/>
                <w:szCs w:val="28"/>
              </w:rPr>
            </w:pPr>
            <w:r w:rsidRPr="0007123E">
              <w:rPr>
                <w:sz w:val="28"/>
                <w:szCs w:val="28"/>
              </w:rPr>
              <w:t>127441</w:t>
            </w:r>
          </w:p>
        </w:tc>
      </w:tr>
      <w:tr w:rsidR="00D66B5F" w:rsidRPr="0007123E" w:rsidTr="002F42C0">
        <w:tc>
          <w:tcPr>
            <w:tcW w:w="959" w:type="dxa"/>
          </w:tcPr>
          <w:p w:rsidR="00D66B5F" w:rsidRPr="0007123E" w:rsidRDefault="00D66B5F" w:rsidP="002F42C0">
            <w:pPr>
              <w:spacing w:line="360" w:lineRule="auto"/>
              <w:jc w:val="center"/>
              <w:rPr>
                <w:sz w:val="28"/>
                <w:szCs w:val="28"/>
              </w:rPr>
            </w:pPr>
            <w:r w:rsidRPr="0007123E">
              <w:rPr>
                <w:sz w:val="28"/>
                <w:szCs w:val="28"/>
              </w:rPr>
              <w:t>05</w:t>
            </w:r>
          </w:p>
        </w:tc>
        <w:tc>
          <w:tcPr>
            <w:tcW w:w="6095" w:type="dxa"/>
          </w:tcPr>
          <w:p w:rsidR="00D66B5F" w:rsidRPr="0007123E" w:rsidRDefault="00D66B5F" w:rsidP="002F42C0">
            <w:pPr>
              <w:spacing w:line="360" w:lineRule="auto"/>
              <w:rPr>
                <w:sz w:val="28"/>
                <w:szCs w:val="28"/>
              </w:rPr>
            </w:pPr>
            <w:r w:rsidRPr="0007123E">
              <w:rPr>
                <w:sz w:val="28"/>
                <w:szCs w:val="28"/>
              </w:rPr>
              <w:t>Износ НМА</w:t>
            </w:r>
          </w:p>
        </w:tc>
        <w:tc>
          <w:tcPr>
            <w:tcW w:w="2268" w:type="dxa"/>
          </w:tcPr>
          <w:p w:rsidR="00D66B5F" w:rsidRPr="0007123E" w:rsidRDefault="00D66B5F" w:rsidP="002F42C0">
            <w:pPr>
              <w:spacing w:line="360" w:lineRule="auto"/>
              <w:jc w:val="center"/>
              <w:rPr>
                <w:sz w:val="28"/>
                <w:szCs w:val="28"/>
              </w:rPr>
            </w:pPr>
            <w:r w:rsidRPr="0007123E">
              <w:rPr>
                <w:sz w:val="28"/>
                <w:szCs w:val="28"/>
              </w:rPr>
              <w:t>57250</w:t>
            </w:r>
          </w:p>
        </w:tc>
      </w:tr>
      <w:tr w:rsidR="00D66B5F" w:rsidRPr="0007123E" w:rsidTr="002F42C0">
        <w:tc>
          <w:tcPr>
            <w:tcW w:w="959" w:type="dxa"/>
          </w:tcPr>
          <w:p w:rsidR="00D66B5F" w:rsidRPr="0007123E" w:rsidRDefault="00D66B5F" w:rsidP="002F42C0">
            <w:pPr>
              <w:spacing w:line="360" w:lineRule="auto"/>
              <w:jc w:val="center"/>
              <w:rPr>
                <w:sz w:val="28"/>
                <w:szCs w:val="28"/>
              </w:rPr>
            </w:pPr>
            <w:r w:rsidRPr="0007123E">
              <w:rPr>
                <w:sz w:val="28"/>
                <w:szCs w:val="28"/>
              </w:rPr>
              <w:t>07</w:t>
            </w:r>
          </w:p>
        </w:tc>
        <w:tc>
          <w:tcPr>
            <w:tcW w:w="6095" w:type="dxa"/>
          </w:tcPr>
          <w:p w:rsidR="00D66B5F" w:rsidRPr="0007123E" w:rsidRDefault="00D66B5F" w:rsidP="002F42C0">
            <w:pPr>
              <w:spacing w:line="360" w:lineRule="auto"/>
              <w:rPr>
                <w:sz w:val="28"/>
                <w:szCs w:val="28"/>
              </w:rPr>
            </w:pPr>
            <w:r w:rsidRPr="0007123E">
              <w:rPr>
                <w:sz w:val="28"/>
                <w:szCs w:val="28"/>
              </w:rPr>
              <w:t>Оборудование к установке</w:t>
            </w:r>
          </w:p>
        </w:tc>
        <w:tc>
          <w:tcPr>
            <w:tcW w:w="2268" w:type="dxa"/>
          </w:tcPr>
          <w:p w:rsidR="00D66B5F" w:rsidRPr="0007123E" w:rsidRDefault="00D66B5F" w:rsidP="002F42C0">
            <w:pPr>
              <w:spacing w:line="360" w:lineRule="auto"/>
              <w:jc w:val="center"/>
              <w:rPr>
                <w:sz w:val="28"/>
                <w:szCs w:val="28"/>
              </w:rPr>
            </w:pPr>
            <w:r w:rsidRPr="0007123E">
              <w:rPr>
                <w:sz w:val="28"/>
                <w:szCs w:val="28"/>
              </w:rPr>
              <w:t>143000</w:t>
            </w:r>
          </w:p>
        </w:tc>
      </w:tr>
      <w:tr w:rsidR="00D66B5F" w:rsidRPr="0007123E" w:rsidTr="002F42C0">
        <w:tc>
          <w:tcPr>
            <w:tcW w:w="959" w:type="dxa"/>
          </w:tcPr>
          <w:p w:rsidR="00D66B5F" w:rsidRPr="0007123E" w:rsidRDefault="00D66B5F" w:rsidP="002F42C0">
            <w:pPr>
              <w:spacing w:line="360" w:lineRule="auto"/>
              <w:jc w:val="center"/>
              <w:rPr>
                <w:sz w:val="28"/>
                <w:szCs w:val="28"/>
              </w:rPr>
            </w:pPr>
            <w:r w:rsidRPr="0007123E">
              <w:rPr>
                <w:sz w:val="28"/>
                <w:szCs w:val="28"/>
              </w:rPr>
              <w:t>08</w:t>
            </w:r>
          </w:p>
        </w:tc>
        <w:tc>
          <w:tcPr>
            <w:tcW w:w="6095" w:type="dxa"/>
          </w:tcPr>
          <w:p w:rsidR="00D66B5F" w:rsidRPr="0007123E" w:rsidRDefault="00D66B5F" w:rsidP="002F42C0">
            <w:pPr>
              <w:spacing w:line="360" w:lineRule="auto"/>
              <w:rPr>
                <w:sz w:val="28"/>
                <w:szCs w:val="28"/>
              </w:rPr>
            </w:pPr>
            <w:r w:rsidRPr="0007123E">
              <w:rPr>
                <w:sz w:val="28"/>
                <w:szCs w:val="28"/>
              </w:rPr>
              <w:t>Вложения во внеоборотные активы</w:t>
            </w:r>
          </w:p>
        </w:tc>
        <w:tc>
          <w:tcPr>
            <w:tcW w:w="2268" w:type="dxa"/>
          </w:tcPr>
          <w:p w:rsidR="00D66B5F" w:rsidRPr="0007123E" w:rsidRDefault="00D66B5F" w:rsidP="002F42C0">
            <w:pPr>
              <w:spacing w:line="360" w:lineRule="auto"/>
              <w:jc w:val="center"/>
              <w:rPr>
                <w:sz w:val="28"/>
                <w:szCs w:val="28"/>
              </w:rPr>
            </w:pPr>
            <w:r w:rsidRPr="0007123E">
              <w:rPr>
                <w:sz w:val="28"/>
                <w:szCs w:val="28"/>
              </w:rPr>
              <w:t>113954</w:t>
            </w:r>
          </w:p>
        </w:tc>
      </w:tr>
      <w:tr w:rsidR="00D66B5F" w:rsidRPr="0007123E" w:rsidTr="002F42C0">
        <w:tc>
          <w:tcPr>
            <w:tcW w:w="959" w:type="dxa"/>
          </w:tcPr>
          <w:p w:rsidR="00D66B5F" w:rsidRPr="0007123E" w:rsidRDefault="00D66B5F" w:rsidP="002F42C0">
            <w:pPr>
              <w:spacing w:line="360" w:lineRule="auto"/>
              <w:jc w:val="center"/>
              <w:rPr>
                <w:sz w:val="28"/>
                <w:szCs w:val="28"/>
              </w:rPr>
            </w:pPr>
            <w:r w:rsidRPr="0007123E">
              <w:rPr>
                <w:sz w:val="28"/>
                <w:szCs w:val="28"/>
              </w:rPr>
              <w:t>10</w:t>
            </w:r>
          </w:p>
        </w:tc>
        <w:tc>
          <w:tcPr>
            <w:tcW w:w="6095" w:type="dxa"/>
          </w:tcPr>
          <w:p w:rsidR="00D66B5F" w:rsidRPr="0007123E" w:rsidRDefault="00D66B5F" w:rsidP="002F42C0">
            <w:pPr>
              <w:spacing w:line="360" w:lineRule="auto"/>
              <w:rPr>
                <w:sz w:val="28"/>
                <w:szCs w:val="28"/>
              </w:rPr>
            </w:pPr>
            <w:r w:rsidRPr="0007123E">
              <w:rPr>
                <w:sz w:val="28"/>
                <w:szCs w:val="28"/>
              </w:rPr>
              <w:t>Материалы</w:t>
            </w:r>
          </w:p>
        </w:tc>
        <w:tc>
          <w:tcPr>
            <w:tcW w:w="2268" w:type="dxa"/>
          </w:tcPr>
          <w:p w:rsidR="00D66B5F" w:rsidRPr="0007123E" w:rsidRDefault="00D66B5F" w:rsidP="002F42C0">
            <w:pPr>
              <w:spacing w:line="360" w:lineRule="auto"/>
              <w:jc w:val="center"/>
              <w:rPr>
                <w:sz w:val="28"/>
                <w:szCs w:val="28"/>
              </w:rPr>
            </w:pPr>
            <w:r w:rsidRPr="0007123E">
              <w:rPr>
                <w:sz w:val="28"/>
                <w:szCs w:val="28"/>
              </w:rPr>
              <w:t>350048</w:t>
            </w:r>
          </w:p>
        </w:tc>
      </w:tr>
      <w:tr w:rsidR="00D66B5F" w:rsidRPr="0007123E" w:rsidTr="002F42C0">
        <w:tc>
          <w:tcPr>
            <w:tcW w:w="959" w:type="dxa"/>
          </w:tcPr>
          <w:p w:rsidR="00D66B5F" w:rsidRPr="0007123E" w:rsidRDefault="00D66B5F" w:rsidP="002F42C0">
            <w:pPr>
              <w:spacing w:line="360" w:lineRule="auto"/>
              <w:jc w:val="center"/>
              <w:rPr>
                <w:sz w:val="28"/>
                <w:szCs w:val="28"/>
              </w:rPr>
            </w:pPr>
            <w:r w:rsidRPr="0007123E">
              <w:rPr>
                <w:sz w:val="28"/>
                <w:szCs w:val="28"/>
              </w:rPr>
              <w:t>16</w:t>
            </w:r>
          </w:p>
        </w:tc>
        <w:tc>
          <w:tcPr>
            <w:tcW w:w="6095" w:type="dxa"/>
          </w:tcPr>
          <w:p w:rsidR="00D66B5F" w:rsidRPr="0007123E" w:rsidRDefault="00D66B5F" w:rsidP="002F42C0">
            <w:pPr>
              <w:spacing w:line="360" w:lineRule="auto"/>
              <w:rPr>
                <w:sz w:val="28"/>
                <w:szCs w:val="28"/>
              </w:rPr>
            </w:pPr>
            <w:r w:rsidRPr="0007123E">
              <w:rPr>
                <w:sz w:val="28"/>
                <w:szCs w:val="28"/>
              </w:rPr>
              <w:t>Отклонения от стоимости материалов</w:t>
            </w:r>
          </w:p>
        </w:tc>
        <w:tc>
          <w:tcPr>
            <w:tcW w:w="2268" w:type="dxa"/>
          </w:tcPr>
          <w:p w:rsidR="00D66B5F" w:rsidRPr="0007123E" w:rsidRDefault="00D66B5F" w:rsidP="002F42C0">
            <w:pPr>
              <w:spacing w:line="360" w:lineRule="auto"/>
              <w:jc w:val="center"/>
              <w:rPr>
                <w:sz w:val="28"/>
                <w:szCs w:val="28"/>
              </w:rPr>
            </w:pPr>
            <w:r w:rsidRPr="0007123E">
              <w:rPr>
                <w:sz w:val="28"/>
                <w:szCs w:val="28"/>
              </w:rPr>
              <w:t>13302</w:t>
            </w:r>
          </w:p>
        </w:tc>
      </w:tr>
      <w:tr w:rsidR="00D66B5F" w:rsidRPr="0007123E" w:rsidTr="002F42C0">
        <w:tc>
          <w:tcPr>
            <w:tcW w:w="959" w:type="dxa"/>
          </w:tcPr>
          <w:p w:rsidR="00D66B5F" w:rsidRPr="0007123E" w:rsidRDefault="00D66B5F" w:rsidP="002F42C0">
            <w:pPr>
              <w:spacing w:line="360" w:lineRule="auto"/>
              <w:jc w:val="center"/>
              <w:rPr>
                <w:sz w:val="28"/>
                <w:szCs w:val="28"/>
              </w:rPr>
            </w:pPr>
            <w:r w:rsidRPr="0007123E">
              <w:rPr>
                <w:sz w:val="28"/>
                <w:szCs w:val="28"/>
              </w:rPr>
              <w:t>19</w:t>
            </w:r>
          </w:p>
        </w:tc>
        <w:tc>
          <w:tcPr>
            <w:tcW w:w="6095" w:type="dxa"/>
          </w:tcPr>
          <w:p w:rsidR="00D66B5F" w:rsidRPr="0007123E" w:rsidRDefault="00D66B5F" w:rsidP="002F42C0">
            <w:pPr>
              <w:spacing w:line="360" w:lineRule="auto"/>
              <w:rPr>
                <w:sz w:val="28"/>
                <w:szCs w:val="28"/>
              </w:rPr>
            </w:pPr>
            <w:r w:rsidRPr="0007123E">
              <w:rPr>
                <w:sz w:val="28"/>
                <w:szCs w:val="28"/>
              </w:rPr>
              <w:t>НДС по приобретенным ценностям</w:t>
            </w:r>
          </w:p>
        </w:tc>
        <w:tc>
          <w:tcPr>
            <w:tcW w:w="2268" w:type="dxa"/>
          </w:tcPr>
          <w:p w:rsidR="00D66B5F" w:rsidRPr="0007123E" w:rsidRDefault="00D66B5F" w:rsidP="002F42C0">
            <w:pPr>
              <w:spacing w:line="360" w:lineRule="auto"/>
              <w:jc w:val="center"/>
              <w:rPr>
                <w:sz w:val="28"/>
                <w:szCs w:val="28"/>
              </w:rPr>
            </w:pPr>
            <w:r w:rsidRPr="0007123E">
              <w:rPr>
                <w:sz w:val="28"/>
                <w:szCs w:val="28"/>
              </w:rPr>
              <w:t>78000</w:t>
            </w:r>
          </w:p>
        </w:tc>
      </w:tr>
      <w:tr w:rsidR="00D66B5F" w:rsidRPr="0007123E" w:rsidTr="002F42C0">
        <w:tc>
          <w:tcPr>
            <w:tcW w:w="959" w:type="dxa"/>
          </w:tcPr>
          <w:p w:rsidR="00D66B5F" w:rsidRPr="0007123E" w:rsidRDefault="00D66B5F" w:rsidP="002F42C0">
            <w:pPr>
              <w:spacing w:line="360" w:lineRule="auto"/>
              <w:jc w:val="center"/>
              <w:rPr>
                <w:sz w:val="28"/>
                <w:szCs w:val="28"/>
              </w:rPr>
            </w:pPr>
            <w:r w:rsidRPr="0007123E">
              <w:rPr>
                <w:sz w:val="28"/>
                <w:szCs w:val="28"/>
              </w:rPr>
              <w:t>20</w:t>
            </w:r>
          </w:p>
        </w:tc>
        <w:tc>
          <w:tcPr>
            <w:tcW w:w="6095" w:type="dxa"/>
          </w:tcPr>
          <w:p w:rsidR="00D66B5F" w:rsidRPr="0007123E" w:rsidRDefault="00D66B5F" w:rsidP="002F42C0">
            <w:pPr>
              <w:spacing w:line="360" w:lineRule="auto"/>
              <w:rPr>
                <w:sz w:val="28"/>
                <w:szCs w:val="28"/>
              </w:rPr>
            </w:pPr>
            <w:r w:rsidRPr="0007123E">
              <w:rPr>
                <w:sz w:val="28"/>
                <w:szCs w:val="28"/>
              </w:rPr>
              <w:t>Основное производство</w:t>
            </w:r>
          </w:p>
        </w:tc>
        <w:tc>
          <w:tcPr>
            <w:tcW w:w="2268" w:type="dxa"/>
          </w:tcPr>
          <w:p w:rsidR="00D66B5F" w:rsidRPr="0007123E" w:rsidRDefault="00D66B5F" w:rsidP="002F42C0">
            <w:pPr>
              <w:spacing w:line="360" w:lineRule="auto"/>
              <w:jc w:val="center"/>
              <w:rPr>
                <w:sz w:val="28"/>
                <w:szCs w:val="28"/>
              </w:rPr>
            </w:pPr>
            <w:r w:rsidRPr="0007123E">
              <w:rPr>
                <w:sz w:val="28"/>
                <w:szCs w:val="28"/>
              </w:rPr>
              <w:t>65301</w:t>
            </w:r>
          </w:p>
        </w:tc>
      </w:tr>
      <w:tr w:rsidR="00D66B5F" w:rsidRPr="0007123E" w:rsidTr="002F42C0">
        <w:tc>
          <w:tcPr>
            <w:tcW w:w="959" w:type="dxa"/>
          </w:tcPr>
          <w:p w:rsidR="00D66B5F" w:rsidRPr="0007123E" w:rsidRDefault="00D66B5F" w:rsidP="002F42C0">
            <w:pPr>
              <w:spacing w:line="360" w:lineRule="auto"/>
              <w:jc w:val="center"/>
              <w:rPr>
                <w:sz w:val="28"/>
                <w:szCs w:val="28"/>
              </w:rPr>
            </w:pPr>
            <w:r w:rsidRPr="0007123E">
              <w:rPr>
                <w:sz w:val="28"/>
                <w:szCs w:val="28"/>
              </w:rPr>
              <w:t>43</w:t>
            </w:r>
          </w:p>
        </w:tc>
        <w:tc>
          <w:tcPr>
            <w:tcW w:w="6095" w:type="dxa"/>
          </w:tcPr>
          <w:p w:rsidR="00D66B5F" w:rsidRPr="0007123E" w:rsidRDefault="00D66B5F" w:rsidP="002F42C0">
            <w:pPr>
              <w:spacing w:line="360" w:lineRule="auto"/>
              <w:rPr>
                <w:sz w:val="28"/>
                <w:szCs w:val="28"/>
              </w:rPr>
            </w:pPr>
            <w:r w:rsidRPr="0007123E">
              <w:rPr>
                <w:sz w:val="28"/>
                <w:szCs w:val="28"/>
              </w:rPr>
              <w:t>Готовая продукция</w:t>
            </w:r>
          </w:p>
        </w:tc>
        <w:tc>
          <w:tcPr>
            <w:tcW w:w="2268" w:type="dxa"/>
          </w:tcPr>
          <w:p w:rsidR="00D66B5F" w:rsidRPr="0007123E" w:rsidRDefault="00D66B5F" w:rsidP="002F42C0">
            <w:pPr>
              <w:spacing w:line="360" w:lineRule="auto"/>
              <w:jc w:val="center"/>
              <w:rPr>
                <w:sz w:val="28"/>
                <w:szCs w:val="28"/>
              </w:rPr>
            </w:pPr>
            <w:r w:rsidRPr="0007123E">
              <w:rPr>
                <w:sz w:val="28"/>
                <w:szCs w:val="28"/>
              </w:rPr>
              <w:t>175045</w:t>
            </w:r>
          </w:p>
        </w:tc>
      </w:tr>
      <w:tr w:rsidR="00D66B5F" w:rsidRPr="0007123E" w:rsidTr="002F42C0">
        <w:tc>
          <w:tcPr>
            <w:tcW w:w="959" w:type="dxa"/>
          </w:tcPr>
          <w:p w:rsidR="00D66B5F" w:rsidRPr="0007123E" w:rsidRDefault="00D66B5F" w:rsidP="002F42C0">
            <w:pPr>
              <w:spacing w:line="360" w:lineRule="auto"/>
              <w:jc w:val="center"/>
              <w:rPr>
                <w:sz w:val="28"/>
                <w:szCs w:val="28"/>
              </w:rPr>
            </w:pPr>
            <w:r w:rsidRPr="0007123E">
              <w:rPr>
                <w:sz w:val="28"/>
                <w:szCs w:val="28"/>
              </w:rPr>
              <w:t>50</w:t>
            </w:r>
          </w:p>
        </w:tc>
        <w:tc>
          <w:tcPr>
            <w:tcW w:w="6095" w:type="dxa"/>
          </w:tcPr>
          <w:p w:rsidR="00D66B5F" w:rsidRPr="0007123E" w:rsidRDefault="00D66B5F" w:rsidP="002F42C0">
            <w:pPr>
              <w:spacing w:line="360" w:lineRule="auto"/>
              <w:rPr>
                <w:sz w:val="28"/>
                <w:szCs w:val="28"/>
              </w:rPr>
            </w:pPr>
            <w:r w:rsidRPr="0007123E">
              <w:rPr>
                <w:sz w:val="28"/>
                <w:szCs w:val="28"/>
              </w:rPr>
              <w:t>Касса</w:t>
            </w:r>
          </w:p>
        </w:tc>
        <w:tc>
          <w:tcPr>
            <w:tcW w:w="2268" w:type="dxa"/>
          </w:tcPr>
          <w:p w:rsidR="00D66B5F" w:rsidRPr="0007123E" w:rsidRDefault="00D66B5F" w:rsidP="002F42C0">
            <w:pPr>
              <w:spacing w:line="360" w:lineRule="auto"/>
              <w:jc w:val="center"/>
              <w:rPr>
                <w:sz w:val="28"/>
                <w:szCs w:val="28"/>
              </w:rPr>
            </w:pPr>
            <w:r w:rsidRPr="0007123E">
              <w:rPr>
                <w:sz w:val="28"/>
                <w:szCs w:val="28"/>
              </w:rPr>
              <w:t>668</w:t>
            </w:r>
          </w:p>
        </w:tc>
      </w:tr>
      <w:tr w:rsidR="00D66B5F" w:rsidRPr="0007123E" w:rsidTr="002F42C0">
        <w:tc>
          <w:tcPr>
            <w:tcW w:w="959" w:type="dxa"/>
          </w:tcPr>
          <w:p w:rsidR="00D66B5F" w:rsidRPr="0007123E" w:rsidRDefault="00D66B5F" w:rsidP="002F42C0">
            <w:pPr>
              <w:spacing w:line="360" w:lineRule="auto"/>
              <w:jc w:val="center"/>
              <w:rPr>
                <w:sz w:val="28"/>
                <w:szCs w:val="28"/>
              </w:rPr>
            </w:pPr>
            <w:r w:rsidRPr="0007123E">
              <w:rPr>
                <w:sz w:val="28"/>
                <w:szCs w:val="28"/>
              </w:rPr>
              <w:t>51</w:t>
            </w:r>
          </w:p>
        </w:tc>
        <w:tc>
          <w:tcPr>
            <w:tcW w:w="6095" w:type="dxa"/>
          </w:tcPr>
          <w:p w:rsidR="00D66B5F" w:rsidRPr="0007123E" w:rsidRDefault="00D66B5F" w:rsidP="002F42C0">
            <w:pPr>
              <w:spacing w:line="360" w:lineRule="auto"/>
              <w:rPr>
                <w:sz w:val="28"/>
                <w:szCs w:val="28"/>
              </w:rPr>
            </w:pPr>
            <w:r w:rsidRPr="0007123E">
              <w:rPr>
                <w:sz w:val="28"/>
                <w:szCs w:val="28"/>
              </w:rPr>
              <w:t>Расчетные счета</w:t>
            </w:r>
          </w:p>
        </w:tc>
        <w:tc>
          <w:tcPr>
            <w:tcW w:w="2268" w:type="dxa"/>
          </w:tcPr>
          <w:p w:rsidR="00D66B5F" w:rsidRPr="0007123E" w:rsidRDefault="00D66B5F" w:rsidP="002F42C0">
            <w:pPr>
              <w:spacing w:line="360" w:lineRule="auto"/>
              <w:jc w:val="center"/>
              <w:rPr>
                <w:sz w:val="28"/>
                <w:szCs w:val="28"/>
              </w:rPr>
            </w:pPr>
            <w:r w:rsidRPr="0007123E">
              <w:rPr>
                <w:sz w:val="28"/>
                <w:szCs w:val="28"/>
              </w:rPr>
              <w:t>123215</w:t>
            </w:r>
          </w:p>
        </w:tc>
      </w:tr>
      <w:tr w:rsidR="00D66B5F" w:rsidRPr="0007123E" w:rsidTr="002F42C0">
        <w:tc>
          <w:tcPr>
            <w:tcW w:w="959" w:type="dxa"/>
          </w:tcPr>
          <w:p w:rsidR="00D66B5F" w:rsidRPr="0007123E" w:rsidRDefault="00D66B5F" w:rsidP="002F42C0">
            <w:pPr>
              <w:spacing w:line="360" w:lineRule="auto"/>
              <w:jc w:val="center"/>
              <w:rPr>
                <w:sz w:val="28"/>
                <w:szCs w:val="28"/>
              </w:rPr>
            </w:pPr>
            <w:r w:rsidRPr="0007123E">
              <w:rPr>
                <w:sz w:val="28"/>
                <w:szCs w:val="28"/>
              </w:rPr>
              <w:t>52</w:t>
            </w:r>
          </w:p>
        </w:tc>
        <w:tc>
          <w:tcPr>
            <w:tcW w:w="6095" w:type="dxa"/>
          </w:tcPr>
          <w:p w:rsidR="00D66B5F" w:rsidRPr="0007123E" w:rsidRDefault="00D66B5F" w:rsidP="002F42C0">
            <w:pPr>
              <w:spacing w:line="360" w:lineRule="auto"/>
              <w:rPr>
                <w:sz w:val="28"/>
                <w:szCs w:val="28"/>
              </w:rPr>
            </w:pPr>
            <w:r w:rsidRPr="0007123E">
              <w:rPr>
                <w:sz w:val="28"/>
                <w:szCs w:val="28"/>
              </w:rPr>
              <w:t>Валютные счета</w:t>
            </w:r>
          </w:p>
        </w:tc>
        <w:tc>
          <w:tcPr>
            <w:tcW w:w="2268" w:type="dxa"/>
          </w:tcPr>
          <w:p w:rsidR="00D66B5F" w:rsidRPr="0007123E" w:rsidRDefault="00D66B5F" w:rsidP="002F42C0">
            <w:pPr>
              <w:spacing w:line="360" w:lineRule="auto"/>
              <w:jc w:val="center"/>
              <w:rPr>
                <w:sz w:val="28"/>
                <w:szCs w:val="28"/>
              </w:rPr>
            </w:pPr>
            <w:r w:rsidRPr="0007123E">
              <w:rPr>
                <w:sz w:val="28"/>
                <w:szCs w:val="28"/>
              </w:rPr>
              <w:t>17253</w:t>
            </w:r>
          </w:p>
        </w:tc>
      </w:tr>
      <w:tr w:rsidR="00D66B5F" w:rsidRPr="0007123E" w:rsidTr="002F42C0">
        <w:tc>
          <w:tcPr>
            <w:tcW w:w="959" w:type="dxa"/>
          </w:tcPr>
          <w:p w:rsidR="00D66B5F" w:rsidRPr="0007123E" w:rsidRDefault="00D66B5F" w:rsidP="002F42C0">
            <w:pPr>
              <w:spacing w:line="360" w:lineRule="auto"/>
              <w:jc w:val="center"/>
              <w:rPr>
                <w:sz w:val="28"/>
                <w:szCs w:val="28"/>
              </w:rPr>
            </w:pPr>
            <w:r w:rsidRPr="0007123E">
              <w:rPr>
                <w:sz w:val="28"/>
                <w:szCs w:val="28"/>
              </w:rPr>
              <w:t>58</w:t>
            </w:r>
          </w:p>
        </w:tc>
        <w:tc>
          <w:tcPr>
            <w:tcW w:w="6095" w:type="dxa"/>
          </w:tcPr>
          <w:p w:rsidR="00D66B5F" w:rsidRPr="0007123E" w:rsidRDefault="00D66B5F" w:rsidP="002F42C0">
            <w:pPr>
              <w:spacing w:line="360" w:lineRule="auto"/>
              <w:rPr>
                <w:sz w:val="28"/>
                <w:szCs w:val="28"/>
              </w:rPr>
            </w:pPr>
            <w:r w:rsidRPr="0007123E">
              <w:rPr>
                <w:sz w:val="28"/>
                <w:szCs w:val="28"/>
              </w:rPr>
              <w:t>Краткосрочные финансовые вложения</w:t>
            </w:r>
          </w:p>
          <w:p w:rsidR="00D66B5F" w:rsidRPr="0007123E" w:rsidRDefault="00D66B5F" w:rsidP="002F42C0">
            <w:pPr>
              <w:spacing w:line="360" w:lineRule="auto"/>
              <w:rPr>
                <w:sz w:val="28"/>
                <w:szCs w:val="28"/>
              </w:rPr>
            </w:pPr>
            <w:r w:rsidRPr="0007123E">
              <w:rPr>
                <w:sz w:val="28"/>
                <w:szCs w:val="28"/>
              </w:rPr>
              <w:t>Долгосрочные финансовые вложения</w:t>
            </w:r>
          </w:p>
        </w:tc>
        <w:tc>
          <w:tcPr>
            <w:tcW w:w="2268" w:type="dxa"/>
          </w:tcPr>
          <w:p w:rsidR="00D66B5F" w:rsidRPr="0007123E" w:rsidRDefault="00D66B5F" w:rsidP="002F42C0">
            <w:pPr>
              <w:spacing w:line="360" w:lineRule="auto"/>
              <w:jc w:val="center"/>
              <w:rPr>
                <w:sz w:val="28"/>
                <w:szCs w:val="28"/>
              </w:rPr>
            </w:pPr>
            <w:r w:rsidRPr="0007123E">
              <w:rPr>
                <w:sz w:val="28"/>
                <w:szCs w:val="28"/>
              </w:rPr>
              <w:t>49000</w:t>
            </w:r>
          </w:p>
          <w:p w:rsidR="00D66B5F" w:rsidRPr="0007123E" w:rsidRDefault="00D66B5F" w:rsidP="002F42C0">
            <w:pPr>
              <w:spacing w:line="360" w:lineRule="auto"/>
              <w:jc w:val="center"/>
              <w:rPr>
                <w:sz w:val="28"/>
                <w:szCs w:val="28"/>
              </w:rPr>
            </w:pPr>
            <w:r w:rsidRPr="0007123E">
              <w:rPr>
                <w:sz w:val="28"/>
                <w:szCs w:val="28"/>
              </w:rPr>
              <w:t>131290</w:t>
            </w:r>
          </w:p>
        </w:tc>
      </w:tr>
      <w:tr w:rsidR="00D66B5F" w:rsidRPr="0007123E" w:rsidTr="002F42C0">
        <w:tc>
          <w:tcPr>
            <w:tcW w:w="959" w:type="dxa"/>
          </w:tcPr>
          <w:p w:rsidR="00D66B5F" w:rsidRPr="0007123E" w:rsidRDefault="00D66B5F" w:rsidP="002F42C0">
            <w:pPr>
              <w:spacing w:line="360" w:lineRule="auto"/>
              <w:jc w:val="center"/>
              <w:rPr>
                <w:sz w:val="28"/>
                <w:szCs w:val="28"/>
              </w:rPr>
            </w:pPr>
            <w:r w:rsidRPr="0007123E">
              <w:rPr>
                <w:sz w:val="28"/>
                <w:szCs w:val="28"/>
              </w:rPr>
              <w:t>60</w:t>
            </w:r>
          </w:p>
        </w:tc>
        <w:tc>
          <w:tcPr>
            <w:tcW w:w="6095" w:type="dxa"/>
          </w:tcPr>
          <w:p w:rsidR="00D66B5F" w:rsidRPr="0007123E" w:rsidRDefault="00D66B5F" w:rsidP="002F42C0">
            <w:pPr>
              <w:spacing w:line="360" w:lineRule="auto"/>
              <w:rPr>
                <w:sz w:val="28"/>
                <w:szCs w:val="28"/>
              </w:rPr>
            </w:pPr>
            <w:r w:rsidRPr="0007123E">
              <w:rPr>
                <w:sz w:val="28"/>
                <w:szCs w:val="28"/>
              </w:rPr>
              <w:t>Расчеты с поставщиками и подрядчиками</w:t>
            </w:r>
          </w:p>
        </w:tc>
        <w:tc>
          <w:tcPr>
            <w:tcW w:w="2268" w:type="dxa"/>
          </w:tcPr>
          <w:p w:rsidR="00D66B5F" w:rsidRPr="0007123E" w:rsidRDefault="00D66B5F" w:rsidP="002F42C0">
            <w:pPr>
              <w:spacing w:line="360" w:lineRule="auto"/>
              <w:jc w:val="center"/>
              <w:rPr>
                <w:sz w:val="28"/>
                <w:szCs w:val="28"/>
              </w:rPr>
            </w:pPr>
            <w:r w:rsidRPr="0007123E">
              <w:rPr>
                <w:sz w:val="28"/>
                <w:szCs w:val="28"/>
              </w:rPr>
              <w:t>144262</w:t>
            </w:r>
          </w:p>
        </w:tc>
      </w:tr>
      <w:tr w:rsidR="00D66B5F" w:rsidRPr="0007123E" w:rsidTr="002F42C0">
        <w:tc>
          <w:tcPr>
            <w:tcW w:w="959" w:type="dxa"/>
          </w:tcPr>
          <w:p w:rsidR="00D66B5F" w:rsidRPr="0007123E" w:rsidRDefault="00D66B5F" w:rsidP="002F42C0">
            <w:pPr>
              <w:spacing w:line="360" w:lineRule="auto"/>
              <w:jc w:val="center"/>
              <w:rPr>
                <w:sz w:val="28"/>
                <w:szCs w:val="28"/>
              </w:rPr>
            </w:pPr>
            <w:r w:rsidRPr="0007123E">
              <w:rPr>
                <w:sz w:val="28"/>
                <w:szCs w:val="28"/>
              </w:rPr>
              <w:t>62</w:t>
            </w:r>
          </w:p>
        </w:tc>
        <w:tc>
          <w:tcPr>
            <w:tcW w:w="6095" w:type="dxa"/>
          </w:tcPr>
          <w:p w:rsidR="00D66B5F" w:rsidRPr="0007123E" w:rsidRDefault="00D66B5F" w:rsidP="002F42C0">
            <w:pPr>
              <w:spacing w:line="360" w:lineRule="auto"/>
              <w:rPr>
                <w:sz w:val="28"/>
                <w:szCs w:val="28"/>
              </w:rPr>
            </w:pPr>
            <w:r w:rsidRPr="0007123E">
              <w:rPr>
                <w:sz w:val="28"/>
                <w:szCs w:val="28"/>
              </w:rPr>
              <w:t>Расчеты с покупателями и заказчиками</w:t>
            </w:r>
          </w:p>
        </w:tc>
        <w:tc>
          <w:tcPr>
            <w:tcW w:w="2268" w:type="dxa"/>
          </w:tcPr>
          <w:p w:rsidR="00D66B5F" w:rsidRPr="0007123E" w:rsidRDefault="00D66B5F" w:rsidP="002F42C0">
            <w:pPr>
              <w:spacing w:line="360" w:lineRule="auto"/>
              <w:jc w:val="center"/>
              <w:rPr>
                <w:sz w:val="28"/>
                <w:szCs w:val="28"/>
              </w:rPr>
            </w:pPr>
            <w:r w:rsidRPr="0007123E">
              <w:rPr>
                <w:sz w:val="28"/>
                <w:szCs w:val="28"/>
              </w:rPr>
              <w:t>154497</w:t>
            </w:r>
          </w:p>
        </w:tc>
      </w:tr>
      <w:tr w:rsidR="00D66B5F" w:rsidRPr="0007123E" w:rsidTr="002F42C0">
        <w:tc>
          <w:tcPr>
            <w:tcW w:w="959" w:type="dxa"/>
          </w:tcPr>
          <w:p w:rsidR="00D66B5F" w:rsidRPr="0007123E" w:rsidRDefault="00D14857" w:rsidP="002F42C0">
            <w:pPr>
              <w:spacing w:line="360" w:lineRule="auto"/>
              <w:jc w:val="center"/>
              <w:rPr>
                <w:sz w:val="28"/>
                <w:szCs w:val="28"/>
              </w:rPr>
            </w:pPr>
            <w:r w:rsidRPr="0007123E">
              <w:rPr>
                <w:sz w:val="28"/>
                <w:szCs w:val="28"/>
              </w:rPr>
              <w:t>66</w:t>
            </w:r>
          </w:p>
        </w:tc>
        <w:tc>
          <w:tcPr>
            <w:tcW w:w="6095" w:type="dxa"/>
          </w:tcPr>
          <w:p w:rsidR="00D66B5F" w:rsidRPr="0007123E" w:rsidRDefault="00D14857" w:rsidP="002F42C0">
            <w:pPr>
              <w:spacing w:line="360" w:lineRule="auto"/>
              <w:rPr>
                <w:sz w:val="28"/>
                <w:szCs w:val="28"/>
              </w:rPr>
            </w:pPr>
            <w:r w:rsidRPr="0007123E">
              <w:rPr>
                <w:sz w:val="28"/>
                <w:szCs w:val="28"/>
              </w:rPr>
              <w:t>Краткосрочные кредиты банков</w:t>
            </w:r>
          </w:p>
        </w:tc>
        <w:tc>
          <w:tcPr>
            <w:tcW w:w="2268" w:type="dxa"/>
          </w:tcPr>
          <w:p w:rsidR="00D66B5F" w:rsidRPr="0007123E" w:rsidRDefault="00D14857" w:rsidP="002F42C0">
            <w:pPr>
              <w:spacing w:line="360" w:lineRule="auto"/>
              <w:jc w:val="center"/>
              <w:rPr>
                <w:sz w:val="28"/>
                <w:szCs w:val="28"/>
              </w:rPr>
            </w:pPr>
            <w:r w:rsidRPr="0007123E">
              <w:rPr>
                <w:sz w:val="28"/>
                <w:szCs w:val="28"/>
              </w:rPr>
              <w:t>158465</w:t>
            </w:r>
          </w:p>
        </w:tc>
      </w:tr>
      <w:tr w:rsidR="00D14857" w:rsidRPr="0007123E" w:rsidTr="002F42C0">
        <w:tc>
          <w:tcPr>
            <w:tcW w:w="959" w:type="dxa"/>
          </w:tcPr>
          <w:p w:rsidR="00D14857" w:rsidRPr="0007123E" w:rsidRDefault="00D14857" w:rsidP="002F42C0">
            <w:pPr>
              <w:spacing w:line="360" w:lineRule="auto"/>
              <w:jc w:val="center"/>
              <w:rPr>
                <w:sz w:val="28"/>
                <w:szCs w:val="28"/>
              </w:rPr>
            </w:pPr>
            <w:r w:rsidRPr="0007123E">
              <w:rPr>
                <w:sz w:val="28"/>
                <w:szCs w:val="28"/>
              </w:rPr>
              <w:t>68</w:t>
            </w:r>
          </w:p>
        </w:tc>
        <w:tc>
          <w:tcPr>
            <w:tcW w:w="6095" w:type="dxa"/>
          </w:tcPr>
          <w:p w:rsidR="00D14857" w:rsidRPr="0007123E" w:rsidRDefault="00D14857" w:rsidP="002F42C0">
            <w:pPr>
              <w:spacing w:line="360" w:lineRule="auto"/>
              <w:rPr>
                <w:sz w:val="28"/>
                <w:szCs w:val="28"/>
              </w:rPr>
            </w:pPr>
            <w:r w:rsidRPr="0007123E">
              <w:rPr>
                <w:sz w:val="28"/>
                <w:szCs w:val="28"/>
              </w:rPr>
              <w:t>Расчеты с бюджетом</w:t>
            </w:r>
          </w:p>
        </w:tc>
        <w:tc>
          <w:tcPr>
            <w:tcW w:w="2268" w:type="dxa"/>
          </w:tcPr>
          <w:p w:rsidR="00D14857" w:rsidRPr="0007123E" w:rsidRDefault="00D14857" w:rsidP="002F42C0">
            <w:pPr>
              <w:spacing w:line="360" w:lineRule="auto"/>
              <w:jc w:val="center"/>
              <w:rPr>
                <w:sz w:val="28"/>
                <w:szCs w:val="28"/>
              </w:rPr>
            </w:pPr>
            <w:r w:rsidRPr="0007123E">
              <w:rPr>
                <w:sz w:val="28"/>
                <w:szCs w:val="28"/>
              </w:rPr>
              <w:t>23208</w:t>
            </w:r>
          </w:p>
        </w:tc>
      </w:tr>
      <w:tr w:rsidR="00D14857" w:rsidRPr="0007123E" w:rsidTr="002F42C0">
        <w:tc>
          <w:tcPr>
            <w:tcW w:w="959" w:type="dxa"/>
          </w:tcPr>
          <w:p w:rsidR="00D14857" w:rsidRPr="0007123E" w:rsidRDefault="00D14857" w:rsidP="002F42C0">
            <w:pPr>
              <w:spacing w:line="360" w:lineRule="auto"/>
              <w:jc w:val="center"/>
              <w:rPr>
                <w:sz w:val="28"/>
                <w:szCs w:val="28"/>
              </w:rPr>
            </w:pPr>
            <w:r w:rsidRPr="0007123E">
              <w:rPr>
                <w:sz w:val="28"/>
                <w:szCs w:val="28"/>
              </w:rPr>
              <w:t>69</w:t>
            </w:r>
          </w:p>
        </w:tc>
        <w:tc>
          <w:tcPr>
            <w:tcW w:w="6095" w:type="dxa"/>
          </w:tcPr>
          <w:p w:rsidR="00D14857" w:rsidRPr="0007123E" w:rsidRDefault="00D14857" w:rsidP="002F42C0">
            <w:pPr>
              <w:spacing w:line="360" w:lineRule="auto"/>
              <w:rPr>
                <w:sz w:val="28"/>
                <w:szCs w:val="28"/>
              </w:rPr>
            </w:pPr>
            <w:r w:rsidRPr="0007123E">
              <w:rPr>
                <w:sz w:val="28"/>
                <w:szCs w:val="28"/>
              </w:rPr>
              <w:t>Расчеты по социальному страхованию и обеспечению</w:t>
            </w:r>
          </w:p>
        </w:tc>
        <w:tc>
          <w:tcPr>
            <w:tcW w:w="2268" w:type="dxa"/>
          </w:tcPr>
          <w:p w:rsidR="00D14857" w:rsidRPr="0007123E" w:rsidRDefault="00D14857" w:rsidP="002F42C0">
            <w:pPr>
              <w:spacing w:line="360" w:lineRule="auto"/>
              <w:jc w:val="center"/>
              <w:rPr>
                <w:sz w:val="28"/>
                <w:szCs w:val="28"/>
              </w:rPr>
            </w:pPr>
          </w:p>
          <w:p w:rsidR="00D14857" w:rsidRPr="0007123E" w:rsidRDefault="00D14857" w:rsidP="002F42C0">
            <w:pPr>
              <w:spacing w:line="360" w:lineRule="auto"/>
              <w:jc w:val="center"/>
              <w:rPr>
                <w:sz w:val="28"/>
                <w:szCs w:val="28"/>
              </w:rPr>
            </w:pPr>
            <w:r w:rsidRPr="0007123E">
              <w:rPr>
                <w:sz w:val="28"/>
                <w:szCs w:val="28"/>
              </w:rPr>
              <w:t>31600</w:t>
            </w:r>
          </w:p>
        </w:tc>
      </w:tr>
      <w:tr w:rsidR="00D14857" w:rsidRPr="0007123E" w:rsidTr="002F42C0">
        <w:tc>
          <w:tcPr>
            <w:tcW w:w="959" w:type="dxa"/>
          </w:tcPr>
          <w:p w:rsidR="00D14857" w:rsidRPr="0007123E" w:rsidRDefault="00D14857" w:rsidP="002F42C0">
            <w:pPr>
              <w:spacing w:line="360" w:lineRule="auto"/>
              <w:jc w:val="center"/>
              <w:rPr>
                <w:sz w:val="28"/>
                <w:szCs w:val="28"/>
              </w:rPr>
            </w:pPr>
            <w:r w:rsidRPr="0007123E">
              <w:rPr>
                <w:sz w:val="28"/>
                <w:szCs w:val="28"/>
              </w:rPr>
              <w:t>70</w:t>
            </w:r>
          </w:p>
        </w:tc>
        <w:tc>
          <w:tcPr>
            <w:tcW w:w="6095" w:type="dxa"/>
          </w:tcPr>
          <w:p w:rsidR="00D14857" w:rsidRPr="0007123E" w:rsidRDefault="00D14857" w:rsidP="002F42C0">
            <w:pPr>
              <w:spacing w:line="360" w:lineRule="auto"/>
              <w:rPr>
                <w:sz w:val="28"/>
                <w:szCs w:val="28"/>
              </w:rPr>
            </w:pPr>
            <w:r w:rsidRPr="0007123E">
              <w:rPr>
                <w:sz w:val="28"/>
                <w:szCs w:val="28"/>
              </w:rPr>
              <w:t>Расчеты с персоналом по оплате труда</w:t>
            </w:r>
          </w:p>
        </w:tc>
        <w:tc>
          <w:tcPr>
            <w:tcW w:w="2268" w:type="dxa"/>
          </w:tcPr>
          <w:p w:rsidR="00D14857" w:rsidRPr="0007123E" w:rsidRDefault="00D14857" w:rsidP="002F42C0">
            <w:pPr>
              <w:spacing w:line="360" w:lineRule="auto"/>
              <w:jc w:val="center"/>
              <w:rPr>
                <w:sz w:val="28"/>
                <w:szCs w:val="28"/>
              </w:rPr>
            </w:pPr>
            <w:r w:rsidRPr="0007123E">
              <w:rPr>
                <w:sz w:val="28"/>
                <w:szCs w:val="28"/>
              </w:rPr>
              <w:t>80000</w:t>
            </w:r>
          </w:p>
        </w:tc>
      </w:tr>
      <w:tr w:rsidR="00D14857" w:rsidRPr="0007123E" w:rsidTr="002F42C0">
        <w:tc>
          <w:tcPr>
            <w:tcW w:w="959" w:type="dxa"/>
          </w:tcPr>
          <w:p w:rsidR="00D14857" w:rsidRPr="0007123E" w:rsidRDefault="00D14857" w:rsidP="002F42C0">
            <w:pPr>
              <w:spacing w:line="360" w:lineRule="auto"/>
              <w:jc w:val="center"/>
              <w:rPr>
                <w:sz w:val="28"/>
                <w:szCs w:val="28"/>
              </w:rPr>
            </w:pPr>
            <w:r w:rsidRPr="0007123E">
              <w:rPr>
                <w:sz w:val="28"/>
                <w:szCs w:val="28"/>
              </w:rPr>
              <w:t>71</w:t>
            </w:r>
          </w:p>
        </w:tc>
        <w:tc>
          <w:tcPr>
            <w:tcW w:w="6095" w:type="dxa"/>
          </w:tcPr>
          <w:p w:rsidR="00D14857" w:rsidRPr="0007123E" w:rsidRDefault="00D14857" w:rsidP="002F42C0">
            <w:pPr>
              <w:spacing w:line="360" w:lineRule="auto"/>
              <w:rPr>
                <w:sz w:val="28"/>
                <w:szCs w:val="28"/>
              </w:rPr>
            </w:pPr>
            <w:r w:rsidRPr="0007123E">
              <w:rPr>
                <w:sz w:val="28"/>
                <w:szCs w:val="28"/>
              </w:rPr>
              <w:t>Расчеты с подотчетными лицами</w:t>
            </w:r>
          </w:p>
        </w:tc>
        <w:tc>
          <w:tcPr>
            <w:tcW w:w="2268" w:type="dxa"/>
          </w:tcPr>
          <w:p w:rsidR="00D14857" w:rsidRPr="0007123E" w:rsidRDefault="00D14857" w:rsidP="002F42C0">
            <w:pPr>
              <w:spacing w:line="360" w:lineRule="auto"/>
              <w:jc w:val="center"/>
              <w:rPr>
                <w:sz w:val="28"/>
                <w:szCs w:val="28"/>
              </w:rPr>
            </w:pPr>
            <w:r w:rsidRPr="0007123E">
              <w:rPr>
                <w:sz w:val="28"/>
                <w:szCs w:val="28"/>
              </w:rPr>
              <w:t>2655</w:t>
            </w:r>
          </w:p>
        </w:tc>
      </w:tr>
      <w:tr w:rsidR="00D14857" w:rsidRPr="0007123E" w:rsidTr="002F42C0">
        <w:tc>
          <w:tcPr>
            <w:tcW w:w="959" w:type="dxa"/>
          </w:tcPr>
          <w:p w:rsidR="00D14857" w:rsidRPr="0007123E" w:rsidRDefault="00D14857" w:rsidP="002F42C0">
            <w:pPr>
              <w:spacing w:line="360" w:lineRule="auto"/>
              <w:jc w:val="center"/>
              <w:rPr>
                <w:sz w:val="28"/>
                <w:szCs w:val="28"/>
              </w:rPr>
            </w:pPr>
            <w:r w:rsidRPr="0007123E">
              <w:rPr>
                <w:sz w:val="28"/>
                <w:szCs w:val="28"/>
              </w:rPr>
              <w:t>75</w:t>
            </w:r>
          </w:p>
        </w:tc>
        <w:tc>
          <w:tcPr>
            <w:tcW w:w="6095" w:type="dxa"/>
          </w:tcPr>
          <w:p w:rsidR="00D14857" w:rsidRPr="0007123E" w:rsidRDefault="00D14857" w:rsidP="002F42C0">
            <w:pPr>
              <w:spacing w:line="360" w:lineRule="auto"/>
              <w:rPr>
                <w:sz w:val="28"/>
                <w:szCs w:val="28"/>
              </w:rPr>
            </w:pPr>
            <w:r w:rsidRPr="0007123E">
              <w:rPr>
                <w:sz w:val="28"/>
                <w:szCs w:val="28"/>
              </w:rPr>
              <w:t>Расчеты с учредителями</w:t>
            </w:r>
          </w:p>
        </w:tc>
        <w:tc>
          <w:tcPr>
            <w:tcW w:w="2268" w:type="dxa"/>
          </w:tcPr>
          <w:p w:rsidR="00D14857" w:rsidRPr="0007123E" w:rsidRDefault="00D14857" w:rsidP="002F42C0">
            <w:pPr>
              <w:spacing w:line="360" w:lineRule="auto"/>
              <w:jc w:val="center"/>
              <w:rPr>
                <w:sz w:val="28"/>
                <w:szCs w:val="28"/>
              </w:rPr>
            </w:pPr>
            <w:r w:rsidRPr="0007123E">
              <w:rPr>
                <w:sz w:val="28"/>
                <w:szCs w:val="28"/>
              </w:rPr>
              <w:t>148200</w:t>
            </w:r>
          </w:p>
        </w:tc>
      </w:tr>
    </w:tbl>
    <w:p w:rsidR="00094C58" w:rsidRPr="0007123E" w:rsidRDefault="00D14857" w:rsidP="00505A58">
      <w:pPr>
        <w:spacing w:line="360" w:lineRule="auto"/>
        <w:rPr>
          <w:sz w:val="28"/>
          <w:szCs w:val="28"/>
        </w:rPr>
      </w:pPr>
      <w:r w:rsidRPr="0007123E">
        <w:rPr>
          <w:sz w:val="28"/>
          <w:szCs w:val="28"/>
        </w:rPr>
        <w:t xml:space="preserve">Продолжение таблицы </w:t>
      </w:r>
      <w:r w:rsidR="00791900">
        <w:rPr>
          <w:sz w:val="28"/>
          <w:szCs w:val="28"/>
        </w:rPr>
        <w:t>3</w:t>
      </w:r>
      <w:r w:rsidRPr="0007123E">
        <w:rPr>
          <w:sz w:val="28"/>
          <w:szCs w:val="28"/>
        </w:rPr>
        <w:t>.</w:t>
      </w:r>
      <w:r w:rsidR="00791900">
        <w:rPr>
          <w:sz w:val="28"/>
          <w:szCs w:val="28"/>
        </w:rPr>
        <w:t>3</w:t>
      </w:r>
      <w:r w:rsidRPr="0007123E">
        <w:rPr>
          <w:sz w:val="28"/>
          <w:szCs w:val="28"/>
        </w:rPr>
        <w:t>.1</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6095"/>
        <w:gridCol w:w="2268"/>
      </w:tblGrid>
      <w:tr w:rsidR="00D14857" w:rsidRPr="0007123E" w:rsidTr="00D14857">
        <w:tc>
          <w:tcPr>
            <w:tcW w:w="959" w:type="dxa"/>
          </w:tcPr>
          <w:p w:rsidR="00D14857" w:rsidRPr="0007123E" w:rsidRDefault="00D14857" w:rsidP="00D14857">
            <w:pPr>
              <w:spacing w:line="360" w:lineRule="auto"/>
              <w:jc w:val="center"/>
              <w:rPr>
                <w:sz w:val="28"/>
                <w:szCs w:val="28"/>
              </w:rPr>
            </w:pPr>
            <w:r w:rsidRPr="0007123E">
              <w:rPr>
                <w:sz w:val="28"/>
                <w:szCs w:val="28"/>
              </w:rPr>
              <w:t>1</w:t>
            </w:r>
          </w:p>
        </w:tc>
        <w:tc>
          <w:tcPr>
            <w:tcW w:w="6095" w:type="dxa"/>
          </w:tcPr>
          <w:p w:rsidR="00D14857" w:rsidRPr="0007123E" w:rsidRDefault="00D14857" w:rsidP="00D14857">
            <w:pPr>
              <w:spacing w:line="360" w:lineRule="auto"/>
              <w:jc w:val="center"/>
              <w:rPr>
                <w:sz w:val="28"/>
                <w:szCs w:val="28"/>
              </w:rPr>
            </w:pPr>
            <w:r w:rsidRPr="0007123E">
              <w:rPr>
                <w:sz w:val="28"/>
                <w:szCs w:val="28"/>
              </w:rPr>
              <w:t>2</w:t>
            </w:r>
          </w:p>
        </w:tc>
        <w:tc>
          <w:tcPr>
            <w:tcW w:w="2268" w:type="dxa"/>
          </w:tcPr>
          <w:p w:rsidR="00D14857" w:rsidRPr="0007123E" w:rsidRDefault="00D14857" w:rsidP="00D14857">
            <w:pPr>
              <w:spacing w:line="360" w:lineRule="auto"/>
              <w:jc w:val="center"/>
              <w:rPr>
                <w:sz w:val="28"/>
                <w:szCs w:val="28"/>
              </w:rPr>
            </w:pPr>
            <w:r w:rsidRPr="0007123E">
              <w:rPr>
                <w:sz w:val="28"/>
                <w:szCs w:val="28"/>
              </w:rPr>
              <w:t>3</w:t>
            </w:r>
          </w:p>
        </w:tc>
      </w:tr>
      <w:tr w:rsidR="00D14857" w:rsidRPr="0007123E" w:rsidTr="00D14857">
        <w:tc>
          <w:tcPr>
            <w:tcW w:w="959" w:type="dxa"/>
          </w:tcPr>
          <w:p w:rsidR="00D14857" w:rsidRPr="0007123E" w:rsidRDefault="00D14857" w:rsidP="00D14857">
            <w:pPr>
              <w:spacing w:line="360" w:lineRule="auto"/>
              <w:jc w:val="center"/>
              <w:rPr>
                <w:sz w:val="28"/>
                <w:szCs w:val="28"/>
              </w:rPr>
            </w:pPr>
            <w:r w:rsidRPr="0007123E">
              <w:rPr>
                <w:sz w:val="28"/>
                <w:szCs w:val="28"/>
              </w:rPr>
              <w:t>76</w:t>
            </w:r>
          </w:p>
        </w:tc>
        <w:tc>
          <w:tcPr>
            <w:tcW w:w="6095" w:type="dxa"/>
          </w:tcPr>
          <w:p w:rsidR="00D14857" w:rsidRPr="0007123E" w:rsidRDefault="00D14857" w:rsidP="00071ED9">
            <w:pPr>
              <w:spacing w:line="360" w:lineRule="auto"/>
              <w:rPr>
                <w:sz w:val="28"/>
                <w:szCs w:val="28"/>
              </w:rPr>
            </w:pPr>
            <w:r w:rsidRPr="0007123E">
              <w:rPr>
                <w:sz w:val="28"/>
                <w:szCs w:val="28"/>
              </w:rPr>
              <w:t>Расчеты с разными дебиторами и кредиторами</w:t>
            </w:r>
          </w:p>
        </w:tc>
        <w:tc>
          <w:tcPr>
            <w:tcW w:w="2268" w:type="dxa"/>
          </w:tcPr>
          <w:p w:rsidR="00D14857" w:rsidRPr="0007123E" w:rsidRDefault="00D14857" w:rsidP="00071ED9">
            <w:pPr>
              <w:spacing w:line="360" w:lineRule="auto"/>
              <w:jc w:val="center"/>
              <w:rPr>
                <w:sz w:val="28"/>
                <w:szCs w:val="28"/>
              </w:rPr>
            </w:pPr>
            <w:r w:rsidRPr="0007123E">
              <w:rPr>
                <w:sz w:val="28"/>
                <w:szCs w:val="28"/>
              </w:rPr>
              <w:t>106950</w:t>
            </w:r>
          </w:p>
        </w:tc>
      </w:tr>
      <w:tr w:rsidR="00D14857" w:rsidRPr="0007123E" w:rsidTr="00D14857">
        <w:tc>
          <w:tcPr>
            <w:tcW w:w="959" w:type="dxa"/>
          </w:tcPr>
          <w:p w:rsidR="00D14857" w:rsidRPr="0007123E" w:rsidRDefault="00D14857" w:rsidP="00D14857">
            <w:pPr>
              <w:spacing w:line="360" w:lineRule="auto"/>
              <w:jc w:val="center"/>
              <w:rPr>
                <w:sz w:val="28"/>
                <w:szCs w:val="28"/>
              </w:rPr>
            </w:pPr>
            <w:r w:rsidRPr="0007123E">
              <w:rPr>
                <w:sz w:val="28"/>
                <w:szCs w:val="28"/>
              </w:rPr>
              <w:t>80</w:t>
            </w:r>
          </w:p>
        </w:tc>
        <w:tc>
          <w:tcPr>
            <w:tcW w:w="6095" w:type="dxa"/>
          </w:tcPr>
          <w:p w:rsidR="00D14857" w:rsidRPr="0007123E" w:rsidRDefault="00D14857" w:rsidP="00D14857">
            <w:pPr>
              <w:spacing w:line="360" w:lineRule="auto"/>
              <w:rPr>
                <w:sz w:val="28"/>
                <w:szCs w:val="28"/>
              </w:rPr>
            </w:pPr>
            <w:r w:rsidRPr="0007123E">
              <w:rPr>
                <w:sz w:val="28"/>
                <w:szCs w:val="28"/>
              </w:rPr>
              <w:t>Уставный капитал</w:t>
            </w:r>
          </w:p>
        </w:tc>
        <w:tc>
          <w:tcPr>
            <w:tcW w:w="2268" w:type="dxa"/>
          </w:tcPr>
          <w:p w:rsidR="00D14857" w:rsidRPr="0007123E" w:rsidRDefault="00D14857" w:rsidP="00D14857">
            <w:pPr>
              <w:spacing w:line="360" w:lineRule="auto"/>
              <w:jc w:val="center"/>
              <w:rPr>
                <w:sz w:val="28"/>
                <w:szCs w:val="28"/>
              </w:rPr>
            </w:pPr>
            <w:r w:rsidRPr="0007123E">
              <w:rPr>
                <w:sz w:val="28"/>
                <w:szCs w:val="28"/>
              </w:rPr>
              <w:t>154782</w:t>
            </w:r>
          </w:p>
        </w:tc>
      </w:tr>
      <w:tr w:rsidR="00D14857" w:rsidRPr="0007123E" w:rsidTr="00D14857">
        <w:tc>
          <w:tcPr>
            <w:tcW w:w="959" w:type="dxa"/>
          </w:tcPr>
          <w:p w:rsidR="00D14857" w:rsidRPr="0007123E" w:rsidRDefault="00D14857" w:rsidP="00D14857">
            <w:pPr>
              <w:spacing w:line="360" w:lineRule="auto"/>
              <w:jc w:val="center"/>
              <w:rPr>
                <w:sz w:val="28"/>
                <w:szCs w:val="28"/>
              </w:rPr>
            </w:pPr>
            <w:r w:rsidRPr="0007123E">
              <w:rPr>
                <w:sz w:val="28"/>
                <w:szCs w:val="28"/>
              </w:rPr>
              <w:t>82</w:t>
            </w:r>
          </w:p>
        </w:tc>
        <w:tc>
          <w:tcPr>
            <w:tcW w:w="6095" w:type="dxa"/>
          </w:tcPr>
          <w:p w:rsidR="00D14857" w:rsidRPr="0007123E" w:rsidRDefault="00D14857" w:rsidP="00D14857">
            <w:pPr>
              <w:spacing w:line="360" w:lineRule="auto"/>
              <w:rPr>
                <w:sz w:val="28"/>
                <w:szCs w:val="28"/>
              </w:rPr>
            </w:pPr>
            <w:r w:rsidRPr="0007123E">
              <w:rPr>
                <w:sz w:val="28"/>
                <w:szCs w:val="28"/>
              </w:rPr>
              <w:t>Резервный капитал</w:t>
            </w:r>
          </w:p>
        </w:tc>
        <w:tc>
          <w:tcPr>
            <w:tcW w:w="2268" w:type="dxa"/>
          </w:tcPr>
          <w:p w:rsidR="00D14857" w:rsidRPr="0007123E" w:rsidRDefault="00D14857" w:rsidP="00D14857">
            <w:pPr>
              <w:spacing w:line="360" w:lineRule="auto"/>
              <w:jc w:val="center"/>
              <w:rPr>
                <w:sz w:val="28"/>
                <w:szCs w:val="28"/>
              </w:rPr>
            </w:pPr>
            <w:r w:rsidRPr="0007123E">
              <w:rPr>
                <w:sz w:val="28"/>
                <w:szCs w:val="28"/>
              </w:rPr>
              <w:t>1211000</w:t>
            </w:r>
          </w:p>
        </w:tc>
      </w:tr>
      <w:tr w:rsidR="00D14857" w:rsidRPr="0007123E" w:rsidTr="00D14857">
        <w:tc>
          <w:tcPr>
            <w:tcW w:w="959" w:type="dxa"/>
          </w:tcPr>
          <w:p w:rsidR="00D14857" w:rsidRPr="0007123E" w:rsidRDefault="00D14857" w:rsidP="00D14857">
            <w:pPr>
              <w:spacing w:line="360" w:lineRule="auto"/>
              <w:jc w:val="center"/>
              <w:rPr>
                <w:sz w:val="28"/>
                <w:szCs w:val="28"/>
              </w:rPr>
            </w:pPr>
            <w:r w:rsidRPr="0007123E">
              <w:rPr>
                <w:sz w:val="28"/>
                <w:szCs w:val="28"/>
              </w:rPr>
              <w:t>84</w:t>
            </w:r>
          </w:p>
          <w:p w:rsidR="00D14857" w:rsidRPr="0007123E" w:rsidRDefault="00D14857" w:rsidP="00D14857">
            <w:pPr>
              <w:spacing w:line="360" w:lineRule="auto"/>
              <w:jc w:val="center"/>
              <w:rPr>
                <w:sz w:val="28"/>
                <w:szCs w:val="28"/>
              </w:rPr>
            </w:pPr>
          </w:p>
          <w:p w:rsidR="00D14857" w:rsidRPr="0007123E" w:rsidRDefault="00D14857" w:rsidP="00D14857">
            <w:pPr>
              <w:spacing w:line="360" w:lineRule="auto"/>
              <w:jc w:val="center"/>
              <w:rPr>
                <w:sz w:val="28"/>
                <w:szCs w:val="28"/>
              </w:rPr>
            </w:pPr>
            <w:r w:rsidRPr="0007123E">
              <w:rPr>
                <w:sz w:val="28"/>
                <w:szCs w:val="28"/>
              </w:rPr>
              <w:t>84.1</w:t>
            </w:r>
          </w:p>
          <w:p w:rsidR="00D14857" w:rsidRPr="0007123E" w:rsidRDefault="00D14857" w:rsidP="00D14857">
            <w:pPr>
              <w:spacing w:line="360" w:lineRule="auto"/>
              <w:jc w:val="center"/>
              <w:rPr>
                <w:sz w:val="28"/>
                <w:szCs w:val="28"/>
              </w:rPr>
            </w:pPr>
            <w:r w:rsidRPr="0007123E">
              <w:rPr>
                <w:sz w:val="28"/>
                <w:szCs w:val="28"/>
              </w:rPr>
              <w:t>84.2</w:t>
            </w:r>
          </w:p>
          <w:p w:rsidR="00D14857" w:rsidRPr="0007123E" w:rsidRDefault="00D14857" w:rsidP="00D14857">
            <w:pPr>
              <w:spacing w:line="360" w:lineRule="auto"/>
              <w:jc w:val="center"/>
              <w:rPr>
                <w:sz w:val="28"/>
                <w:szCs w:val="28"/>
              </w:rPr>
            </w:pPr>
            <w:r w:rsidRPr="0007123E">
              <w:rPr>
                <w:sz w:val="28"/>
                <w:szCs w:val="28"/>
              </w:rPr>
              <w:t>84.3</w:t>
            </w:r>
          </w:p>
          <w:p w:rsidR="00D14857" w:rsidRPr="0007123E" w:rsidRDefault="00D14857" w:rsidP="00D14857">
            <w:pPr>
              <w:spacing w:line="360" w:lineRule="auto"/>
              <w:jc w:val="center"/>
              <w:rPr>
                <w:sz w:val="28"/>
                <w:szCs w:val="28"/>
              </w:rPr>
            </w:pPr>
            <w:r w:rsidRPr="0007123E">
              <w:rPr>
                <w:sz w:val="28"/>
                <w:szCs w:val="28"/>
              </w:rPr>
              <w:t>84.4</w:t>
            </w:r>
          </w:p>
          <w:p w:rsidR="00D14857" w:rsidRPr="0007123E" w:rsidRDefault="00D14857" w:rsidP="00D14857">
            <w:pPr>
              <w:spacing w:line="360" w:lineRule="auto"/>
              <w:jc w:val="center"/>
              <w:rPr>
                <w:sz w:val="28"/>
                <w:szCs w:val="28"/>
              </w:rPr>
            </w:pPr>
            <w:r w:rsidRPr="0007123E">
              <w:rPr>
                <w:sz w:val="28"/>
                <w:szCs w:val="28"/>
              </w:rPr>
              <w:t>84.5</w:t>
            </w:r>
          </w:p>
        </w:tc>
        <w:tc>
          <w:tcPr>
            <w:tcW w:w="6095" w:type="dxa"/>
          </w:tcPr>
          <w:p w:rsidR="00D14857" w:rsidRPr="0007123E" w:rsidRDefault="00D14857" w:rsidP="00D14857">
            <w:pPr>
              <w:spacing w:line="360" w:lineRule="auto"/>
              <w:rPr>
                <w:sz w:val="28"/>
                <w:szCs w:val="28"/>
              </w:rPr>
            </w:pPr>
            <w:r w:rsidRPr="0007123E">
              <w:rPr>
                <w:sz w:val="28"/>
                <w:szCs w:val="28"/>
              </w:rPr>
              <w:t>Нераспределенная прибыль (непокрытый убыток)</w:t>
            </w:r>
          </w:p>
          <w:p w:rsidR="00D14857" w:rsidRPr="0007123E" w:rsidRDefault="00D14857" w:rsidP="00D14857">
            <w:pPr>
              <w:spacing w:line="360" w:lineRule="auto"/>
              <w:rPr>
                <w:sz w:val="28"/>
                <w:szCs w:val="28"/>
              </w:rPr>
            </w:pPr>
            <w:r w:rsidRPr="0007123E">
              <w:rPr>
                <w:sz w:val="28"/>
                <w:szCs w:val="28"/>
              </w:rPr>
              <w:t>Нераспределенная прибыль отчетного года</w:t>
            </w:r>
          </w:p>
          <w:p w:rsidR="00D14857" w:rsidRPr="0007123E" w:rsidRDefault="00D14857" w:rsidP="00D14857">
            <w:pPr>
              <w:spacing w:line="360" w:lineRule="auto"/>
              <w:rPr>
                <w:sz w:val="28"/>
                <w:szCs w:val="28"/>
              </w:rPr>
            </w:pPr>
            <w:r w:rsidRPr="0007123E">
              <w:rPr>
                <w:sz w:val="28"/>
                <w:szCs w:val="28"/>
              </w:rPr>
              <w:t>Нераспределенная прибыль прошлых лет</w:t>
            </w:r>
          </w:p>
          <w:p w:rsidR="00D14857" w:rsidRPr="0007123E" w:rsidRDefault="00D14857" w:rsidP="00D14857">
            <w:pPr>
              <w:spacing w:line="360" w:lineRule="auto"/>
              <w:rPr>
                <w:sz w:val="28"/>
                <w:szCs w:val="28"/>
              </w:rPr>
            </w:pPr>
            <w:r w:rsidRPr="0007123E">
              <w:rPr>
                <w:sz w:val="28"/>
                <w:szCs w:val="28"/>
              </w:rPr>
              <w:t>Фонды накопления</w:t>
            </w:r>
          </w:p>
          <w:p w:rsidR="00D14857" w:rsidRPr="0007123E" w:rsidRDefault="00D14857" w:rsidP="00D14857">
            <w:pPr>
              <w:spacing w:line="360" w:lineRule="auto"/>
              <w:rPr>
                <w:sz w:val="28"/>
                <w:szCs w:val="28"/>
              </w:rPr>
            </w:pPr>
            <w:r w:rsidRPr="0007123E">
              <w:rPr>
                <w:sz w:val="28"/>
                <w:szCs w:val="28"/>
              </w:rPr>
              <w:t>Использование прибыли</w:t>
            </w:r>
          </w:p>
          <w:p w:rsidR="00D14857" w:rsidRPr="0007123E" w:rsidRDefault="00D14857" w:rsidP="00D14857">
            <w:pPr>
              <w:spacing w:line="360" w:lineRule="auto"/>
              <w:rPr>
                <w:sz w:val="28"/>
                <w:szCs w:val="28"/>
              </w:rPr>
            </w:pPr>
            <w:r w:rsidRPr="0007123E">
              <w:rPr>
                <w:sz w:val="28"/>
                <w:szCs w:val="28"/>
              </w:rPr>
              <w:t>Фонды потребления</w:t>
            </w:r>
          </w:p>
        </w:tc>
        <w:tc>
          <w:tcPr>
            <w:tcW w:w="2268" w:type="dxa"/>
          </w:tcPr>
          <w:p w:rsidR="00D14857" w:rsidRPr="0007123E" w:rsidRDefault="00D14857" w:rsidP="00D14857">
            <w:pPr>
              <w:spacing w:line="360" w:lineRule="auto"/>
              <w:jc w:val="center"/>
              <w:rPr>
                <w:sz w:val="28"/>
                <w:szCs w:val="28"/>
              </w:rPr>
            </w:pPr>
          </w:p>
          <w:p w:rsidR="00D14857" w:rsidRPr="0007123E" w:rsidRDefault="00D14857" w:rsidP="00D14857">
            <w:pPr>
              <w:spacing w:line="360" w:lineRule="auto"/>
              <w:jc w:val="center"/>
              <w:rPr>
                <w:sz w:val="28"/>
                <w:szCs w:val="28"/>
              </w:rPr>
            </w:pPr>
          </w:p>
          <w:p w:rsidR="00D14857" w:rsidRPr="0007123E" w:rsidRDefault="00D14857" w:rsidP="00D14857">
            <w:pPr>
              <w:spacing w:line="360" w:lineRule="auto"/>
              <w:jc w:val="center"/>
              <w:rPr>
                <w:sz w:val="28"/>
                <w:szCs w:val="28"/>
              </w:rPr>
            </w:pPr>
            <w:r w:rsidRPr="0007123E">
              <w:rPr>
                <w:sz w:val="28"/>
                <w:szCs w:val="28"/>
              </w:rPr>
              <w:t>213505</w:t>
            </w:r>
          </w:p>
          <w:p w:rsidR="00D14857" w:rsidRPr="0007123E" w:rsidRDefault="00D14857" w:rsidP="00D14857">
            <w:pPr>
              <w:spacing w:line="360" w:lineRule="auto"/>
              <w:jc w:val="center"/>
              <w:rPr>
                <w:sz w:val="28"/>
                <w:szCs w:val="28"/>
              </w:rPr>
            </w:pPr>
            <w:r w:rsidRPr="0007123E">
              <w:rPr>
                <w:sz w:val="28"/>
                <w:szCs w:val="28"/>
              </w:rPr>
              <w:t>198209</w:t>
            </w:r>
          </w:p>
          <w:p w:rsidR="00D14857" w:rsidRPr="0007123E" w:rsidRDefault="00D14857" w:rsidP="00D14857">
            <w:pPr>
              <w:spacing w:line="360" w:lineRule="auto"/>
              <w:jc w:val="center"/>
              <w:rPr>
                <w:sz w:val="28"/>
                <w:szCs w:val="28"/>
              </w:rPr>
            </w:pPr>
            <w:r w:rsidRPr="0007123E">
              <w:rPr>
                <w:sz w:val="28"/>
                <w:szCs w:val="28"/>
              </w:rPr>
              <w:t>73570</w:t>
            </w:r>
          </w:p>
          <w:p w:rsidR="00D14857" w:rsidRPr="0007123E" w:rsidRDefault="00D14857" w:rsidP="00D14857">
            <w:pPr>
              <w:spacing w:line="360" w:lineRule="auto"/>
              <w:jc w:val="center"/>
              <w:rPr>
                <w:sz w:val="28"/>
                <w:szCs w:val="28"/>
              </w:rPr>
            </w:pPr>
            <w:r w:rsidRPr="0007123E">
              <w:rPr>
                <w:sz w:val="28"/>
                <w:szCs w:val="28"/>
              </w:rPr>
              <w:t>449267</w:t>
            </w:r>
          </w:p>
          <w:p w:rsidR="00D14857" w:rsidRPr="0007123E" w:rsidRDefault="00D14857" w:rsidP="00D14857">
            <w:pPr>
              <w:spacing w:line="360" w:lineRule="auto"/>
              <w:jc w:val="center"/>
              <w:rPr>
                <w:sz w:val="28"/>
                <w:szCs w:val="28"/>
              </w:rPr>
            </w:pPr>
            <w:r w:rsidRPr="0007123E">
              <w:rPr>
                <w:sz w:val="28"/>
                <w:szCs w:val="28"/>
              </w:rPr>
              <w:t>11000</w:t>
            </w:r>
          </w:p>
        </w:tc>
      </w:tr>
      <w:tr w:rsidR="00D14857" w:rsidRPr="0007123E" w:rsidTr="00D14857">
        <w:tc>
          <w:tcPr>
            <w:tcW w:w="959" w:type="dxa"/>
          </w:tcPr>
          <w:p w:rsidR="00D14857" w:rsidRPr="0007123E" w:rsidRDefault="00D14857" w:rsidP="00D14857">
            <w:pPr>
              <w:spacing w:line="360" w:lineRule="auto"/>
              <w:jc w:val="center"/>
              <w:rPr>
                <w:sz w:val="28"/>
                <w:szCs w:val="28"/>
              </w:rPr>
            </w:pPr>
            <w:r w:rsidRPr="0007123E">
              <w:rPr>
                <w:sz w:val="28"/>
                <w:szCs w:val="28"/>
              </w:rPr>
              <w:t>96</w:t>
            </w:r>
          </w:p>
        </w:tc>
        <w:tc>
          <w:tcPr>
            <w:tcW w:w="6095" w:type="dxa"/>
          </w:tcPr>
          <w:p w:rsidR="00D14857" w:rsidRPr="0007123E" w:rsidRDefault="00D14857" w:rsidP="00D14857">
            <w:pPr>
              <w:spacing w:line="360" w:lineRule="auto"/>
              <w:rPr>
                <w:sz w:val="28"/>
                <w:szCs w:val="28"/>
              </w:rPr>
            </w:pPr>
            <w:r w:rsidRPr="0007123E">
              <w:rPr>
                <w:sz w:val="28"/>
                <w:szCs w:val="28"/>
              </w:rPr>
              <w:t>Резервы предстоящих расходов и платежей</w:t>
            </w:r>
          </w:p>
        </w:tc>
        <w:tc>
          <w:tcPr>
            <w:tcW w:w="2268" w:type="dxa"/>
          </w:tcPr>
          <w:p w:rsidR="00D14857" w:rsidRPr="0007123E" w:rsidRDefault="00D14857" w:rsidP="00D14857">
            <w:pPr>
              <w:spacing w:line="360" w:lineRule="auto"/>
              <w:jc w:val="center"/>
              <w:rPr>
                <w:sz w:val="28"/>
                <w:szCs w:val="28"/>
              </w:rPr>
            </w:pPr>
            <w:r w:rsidRPr="0007123E">
              <w:rPr>
                <w:sz w:val="28"/>
                <w:szCs w:val="28"/>
              </w:rPr>
              <w:t>61237</w:t>
            </w:r>
          </w:p>
        </w:tc>
      </w:tr>
      <w:tr w:rsidR="00D14857" w:rsidRPr="0007123E" w:rsidTr="00D14857">
        <w:tc>
          <w:tcPr>
            <w:tcW w:w="959" w:type="dxa"/>
          </w:tcPr>
          <w:p w:rsidR="00D14857" w:rsidRPr="0007123E" w:rsidRDefault="00D14857" w:rsidP="00D14857">
            <w:pPr>
              <w:spacing w:line="360" w:lineRule="auto"/>
              <w:jc w:val="center"/>
              <w:rPr>
                <w:sz w:val="28"/>
                <w:szCs w:val="28"/>
              </w:rPr>
            </w:pPr>
            <w:r w:rsidRPr="0007123E">
              <w:rPr>
                <w:sz w:val="28"/>
                <w:szCs w:val="28"/>
              </w:rPr>
              <w:t>99</w:t>
            </w:r>
          </w:p>
        </w:tc>
        <w:tc>
          <w:tcPr>
            <w:tcW w:w="6095" w:type="dxa"/>
          </w:tcPr>
          <w:p w:rsidR="00D14857" w:rsidRPr="0007123E" w:rsidRDefault="00D14857" w:rsidP="00D14857">
            <w:pPr>
              <w:spacing w:line="360" w:lineRule="auto"/>
              <w:rPr>
                <w:sz w:val="28"/>
                <w:szCs w:val="28"/>
              </w:rPr>
            </w:pPr>
            <w:r w:rsidRPr="0007123E">
              <w:rPr>
                <w:sz w:val="28"/>
                <w:szCs w:val="28"/>
              </w:rPr>
              <w:t>Прибыли и убытки</w:t>
            </w:r>
          </w:p>
        </w:tc>
        <w:tc>
          <w:tcPr>
            <w:tcW w:w="2268" w:type="dxa"/>
          </w:tcPr>
          <w:p w:rsidR="00D14857" w:rsidRPr="0007123E" w:rsidRDefault="00D14857" w:rsidP="00D14857">
            <w:pPr>
              <w:spacing w:line="360" w:lineRule="auto"/>
              <w:jc w:val="center"/>
              <w:rPr>
                <w:sz w:val="28"/>
                <w:szCs w:val="28"/>
              </w:rPr>
            </w:pPr>
            <w:r w:rsidRPr="0007123E">
              <w:rPr>
                <w:sz w:val="28"/>
                <w:szCs w:val="28"/>
              </w:rPr>
              <w:t>12320</w:t>
            </w:r>
          </w:p>
        </w:tc>
      </w:tr>
    </w:tbl>
    <w:p w:rsidR="0007123E" w:rsidRDefault="0007123E" w:rsidP="007A7C47">
      <w:pPr>
        <w:widowControl/>
        <w:autoSpaceDE/>
        <w:autoSpaceDN/>
        <w:adjustRightInd/>
        <w:spacing w:line="360" w:lineRule="auto"/>
        <w:ind w:firstLine="709"/>
        <w:jc w:val="center"/>
        <w:rPr>
          <w:b/>
          <w:sz w:val="28"/>
          <w:szCs w:val="28"/>
        </w:rPr>
      </w:pPr>
      <w:bookmarkStart w:id="9" w:name="_Toc198130034"/>
    </w:p>
    <w:p w:rsidR="00D14857" w:rsidRDefault="00791900" w:rsidP="007A7C47">
      <w:pPr>
        <w:widowControl/>
        <w:autoSpaceDE/>
        <w:autoSpaceDN/>
        <w:adjustRightInd/>
        <w:spacing w:line="360" w:lineRule="auto"/>
        <w:ind w:firstLine="709"/>
        <w:jc w:val="center"/>
        <w:rPr>
          <w:b/>
          <w:sz w:val="28"/>
          <w:szCs w:val="28"/>
        </w:rPr>
      </w:pPr>
      <w:r>
        <w:rPr>
          <w:b/>
          <w:sz w:val="28"/>
          <w:szCs w:val="28"/>
        </w:rPr>
        <w:t>3</w:t>
      </w:r>
      <w:r w:rsidR="00D14857" w:rsidRPr="0007123E">
        <w:rPr>
          <w:b/>
          <w:sz w:val="28"/>
          <w:szCs w:val="28"/>
        </w:rPr>
        <w:t>.2 Операции за отчетный период</w:t>
      </w:r>
    </w:p>
    <w:p w:rsidR="0007123E" w:rsidRPr="0007123E" w:rsidRDefault="0007123E" w:rsidP="007A7C47">
      <w:pPr>
        <w:widowControl/>
        <w:autoSpaceDE/>
        <w:autoSpaceDN/>
        <w:adjustRightInd/>
        <w:spacing w:line="360" w:lineRule="auto"/>
        <w:ind w:firstLine="709"/>
        <w:jc w:val="center"/>
        <w:rPr>
          <w:b/>
          <w:sz w:val="28"/>
          <w:szCs w:val="28"/>
        </w:rPr>
      </w:pPr>
    </w:p>
    <w:p w:rsidR="00D14857" w:rsidRPr="0007123E" w:rsidRDefault="00791900" w:rsidP="00D14857">
      <w:pPr>
        <w:widowControl/>
        <w:autoSpaceDE/>
        <w:autoSpaceDN/>
        <w:adjustRightInd/>
        <w:spacing w:line="360" w:lineRule="auto"/>
        <w:rPr>
          <w:sz w:val="28"/>
          <w:szCs w:val="28"/>
        </w:rPr>
      </w:pPr>
      <w:r>
        <w:rPr>
          <w:sz w:val="28"/>
          <w:szCs w:val="28"/>
        </w:rPr>
        <w:t>Таблица 3</w:t>
      </w:r>
      <w:r w:rsidR="00D14857" w:rsidRPr="0007123E">
        <w:rPr>
          <w:sz w:val="28"/>
          <w:szCs w:val="28"/>
        </w:rPr>
        <w:t>.</w:t>
      </w:r>
      <w:r>
        <w:rPr>
          <w:sz w:val="28"/>
          <w:szCs w:val="28"/>
        </w:rPr>
        <w:t>3</w:t>
      </w:r>
      <w:r w:rsidR="00D14857" w:rsidRPr="0007123E">
        <w:rPr>
          <w:sz w:val="28"/>
          <w:szCs w:val="28"/>
        </w:rPr>
        <w:t>.2</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961"/>
        <w:gridCol w:w="1134"/>
        <w:gridCol w:w="1276"/>
        <w:gridCol w:w="1417"/>
      </w:tblGrid>
      <w:tr w:rsidR="00D14857" w:rsidRPr="0007123E" w:rsidTr="002F42C0">
        <w:tc>
          <w:tcPr>
            <w:tcW w:w="817" w:type="dxa"/>
          </w:tcPr>
          <w:p w:rsidR="00D14857" w:rsidRPr="0007123E" w:rsidRDefault="00D14857" w:rsidP="002F42C0">
            <w:pPr>
              <w:widowControl/>
              <w:autoSpaceDE/>
              <w:autoSpaceDN/>
              <w:adjustRightInd/>
              <w:spacing w:line="360" w:lineRule="auto"/>
              <w:jc w:val="center"/>
              <w:rPr>
                <w:sz w:val="28"/>
                <w:szCs w:val="28"/>
              </w:rPr>
            </w:pPr>
            <w:r w:rsidRPr="0007123E">
              <w:rPr>
                <w:sz w:val="28"/>
                <w:szCs w:val="28"/>
              </w:rPr>
              <w:t>№</w:t>
            </w:r>
          </w:p>
        </w:tc>
        <w:tc>
          <w:tcPr>
            <w:tcW w:w="4961" w:type="dxa"/>
          </w:tcPr>
          <w:p w:rsidR="00D14857" w:rsidRPr="0007123E" w:rsidRDefault="00D14857" w:rsidP="002F42C0">
            <w:pPr>
              <w:widowControl/>
              <w:autoSpaceDE/>
              <w:autoSpaceDN/>
              <w:adjustRightInd/>
              <w:spacing w:line="360" w:lineRule="auto"/>
              <w:jc w:val="center"/>
              <w:rPr>
                <w:sz w:val="28"/>
                <w:szCs w:val="28"/>
              </w:rPr>
            </w:pPr>
            <w:r w:rsidRPr="0007123E">
              <w:rPr>
                <w:sz w:val="28"/>
                <w:szCs w:val="28"/>
              </w:rPr>
              <w:t>Наименование операции</w:t>
            </w:r>
          </w:p>
        </w:tc>
        <w:tc>
          <w:tcPr>
            <w:tcW w:w="1134" w:type="dxa"/>
          </w:tcPr>
          <w:p w:rsidR="00D14857" w:rsidRPr="0007123E" w:rsidRDefault="00D14857" w:rsidP="002F42C0">
            <w:pPr>
              <w:widowControl/>
              <w:autoSpaceDE/>
              <w:autoSpaceDN/>
              <w:adjustRightInd/>
              <w:spacing w:line="360" w:lineRule="auto"/>
              <w:jc w:val="center"/>
              <w:rPr>
                <w:sz w:val="28"/>
                <w:szCs w:val="28"/>
              </w:rPr>
            </w:pPr>
            <w:r w:rsidRPr="0007123E">
              <w:rPr>
                <w:sz w:val="28"/>
                <w:szCs w:val="28"/>
              </w:rPr>
              <w:t>Сумма</w:t>
            </w:r>
          </w:p>
        </w:tc>
        <w:tc>
          <w:tcPr>
            <w:tcW w:w="1276" w:type="dxa"/>
          </w:tcPr>
          <w:p w:rsidR="00D14857" w:rsidRPr="0007123E" w:rsidRDefault="00D14857" w:rsidP="002F42C0">
            <w:pPr>
              <w:widowControl/>
              <w:autoSpaceDE/>
              <w:autoSpaceDN/>
              <w:adjustRightInd/>
              <w:spacing w:line="360" w:lineRule="auto"/>
              <w:jc w:val="center"/>
              <w:rPr>
                <w:sz w:val="28"/>
                <w:szCs w:val="28"/>
              </w:rPr>
            </w:pPr>
            <w:r w:rsidRPr="0007123E">
              <w:rPr>
                <w:sz w:val="28"/>
                <w:szCs w:val="28"/>
              </w:rPr>
              <w:t>Дт</w:t>
            </w:r>
          </w:p>
        </w:tc>
        <w:tc>
          <w:tcPr>
            <w:tcW w:w="1417" w:type="dxa"/>
          </w:tcPr>
          <w:p w:rsidR="00D14857" w:rsidRPr="0007123E" w:rsidRDefault="00D14857" w:rsidP="002F42C0">
            <w:pPr>
              <w:widowControl/>
              <w:autoSpaceDE/>
              <w:autoSpaceDN/>
              <w:adjustRightInd/>
              <w:spacing w:line="360" w:lineRule="auto"/>
              <w:jc w:val="center"/>
              <w:rPr>
                <w:sz w:val="28"/>
                <w:szCs w:val="28"/>
              </w:rPr>
            </w:pPr>
            <w:r w:rsidRPr="0007123E">
              <w:rPr>
                <w:sz w:val="28"/>
                <w:szCs w:val="28"/>
              </w:rPr>
              <w:t>Кт</w:t>
            </w:r>
          </w:p>
        </w:tc>
      </w:tr>
      <w:tr w:rsidR="00D14857" w:rsidRPr="0007123E" w:rsidTr="002F42C0">
        <w:tc>
          <w:tcPr>
            <w:tcW w:w="817" w:type="dxa"/>
          </w:tcPr>
          <w:p w:rsidR="00D14857" w:rsidRPr="0007123E" w:rsidRDefault="00D14857" w:rsidP="002F42C0">
            <w:pPr>
              <w:widowControl/>
              <w:autoSpaceDE/>
              <w:autoSpaceDN/>
              <w:adjustRightInd/>
              <w:spacing w:line="360" w:lineRule="auto"/>
              <w:jc w:val="center"/>
              <w:rPr>
                <w:sz w:val="28"/>
                <w:szCs w:val="28"/>
              </w:rPr>
            </w:pPr>
            <w:r w:rsidRPr="0007123E">
              <w:rPr>
                <w:sz w:val="28"/>
                <w:szCs w:val="28"/>
              </w:rPr>
              <w:t>1</w:t>
            </w:r>
          </w:p>
        </w:tc>
        <w:tc>
          <w:tcPr>
            <w:tcW w:w="4961" w:type="dxa"/>
          </w:tcPr>
          <w:p w:rsidR="00D14857" w:rsidRPr="0007123E" w:rsidRDefault="00D14857" w:rsidP="002F42C0">
            <w:pPr>
              <w:widowControl/>
              <w:autoSpaceDE/>
              <w:autoSpaceDN/>
              <w:adjustRightInd/>
              <w:spacing w:line="360" w:lineRule="auto"/>
              <w:jc w:val="center"/>
              <w:rPr>
                <w:sz w:val="28"/>
                <w:szCs w:val="28"/>
              </w:rPr>
            </w:pPr>
            <w:r w:rsidRPr="0007123E">
              <w:rPr>
                <w:sz w:val="28"/>
                <w:szCs w:val="28"/>
              </w:rPr>
              <w:t>2</w:t>
            </w:r>
          </w:p>
        </w:tc>
        <w:tc>
          <w:tcPr>
            <w:tcW w:w="1134" w:type="dxa"/>
          </w:tcPr>
          <w:p w:rsidR="00D14857" w:rsidRPr="0007123E" w:rsidRDefault="00D14857" w:rsidP="002F42C0">
            <w:pPr>
              <w:widowControl/>
              <w:autoSpaceDE/>
              <w:autoSpaceDN/>
              <w:adjustRightInd/>
              <w:spacing w:line="360" w:lineRule="auto"/>
              <w:jc w:val="center"/>
              <w:rPr>
                <w:sz w:val="28"/>
                <w:szCs w:val="28"/>
              </w:rPr>
            </w:pPr>
            <w:r w:rsidRPr="0007123E">
              <w:rPr>
                <w:sz w:val="28"/>
                <w:szCs w:val="28"/>
              </w:rPr>
              <w:t>3</w:t>
            </w:r>
          </w:p>
        </w:tc>
        <w:tc>
          <w:tcPr>
            <w:tcW w:w="1276" w:type="dxa"/>
          </w:tcPr>
          <w:p w:rsidR="00D14857" w:rsidRPr="0007123E" w:rsidRDefault="00D14857" w:rsidP="002F42C0">
            <w:pPr>
              <w:widowControl/>
              <w:autoSpaceDE/>
              <w:autoSpaceDN/>
              <w:adjustRightInd/>
              <w:spacing w:line="360" w:lineRule="auto"/>
              <w:jc w:val="center"/>
              <w:rPr>
                <w:sz w:val="28"/>
                <w:szCs w:val="28"/>
              </w:rPr>
            </w:pPr>
            <w:r w:rsidRPr="0007123E">
              <w:rPr>
                <w:sz w:val="28"/>
                <w:szCs w:val="28"/>
              </w:rPr>
              <w:t>4</w:t>
            </w:r>
          </w:p>
        </w:tc>
        <w:tc>
          <w:tcPr>
            <w:tcW w:w="1417" w:type="dxa"/>
          </w:tcPr>
          <w:p w:rsidR="00D14857" w:rsidRPr="0007123E" w:rsidRDefault="00D14857" w:rsidP="002F42C0">
            <w:pPr>
              <w:widowControl/>
              <w:autoSpaceDE/>
              <w:autoSpaceDN/>
              <w:adjustRightInd/>
              <w:spacing w:line="360" w:lineRule="auto"/>
              <w:jc w:val="center"/>
              <w:rPr>
                <w:sz w:val="28"/>
                <w:szCs w:val="28"/>
              </w:rPr>
            </w:pPr>
            <w:r w:rsidRPr="0007123E">
              <w:rPr>
                <w:sz w:val="28"/>
                <w:szCs w:val="28"/>
              </w:rPr>
              <w:t>5</w:t>
            </w:r>
          </w:p>
        </w:tc>
      </w:tr>
      <w:tr w:rsidR="00D14857" w:rsidRPr="0007123E" w:rsidTr="002F42C0">
        <w:tc>
          <w:tcPr>
            <w:tcW w:w="817" w:type="dxa"/>
          </w:tcPr>
          <w:p w:rsidR="00D14857" w:rsidRPr="0007123E" w:rsidRDefault="00D14857" w:rsidP="002F42C0">
            <w:pPr>
              <w:widowControl/>
              <w:autoSpaceDE/>
              <w:autoSpaceDN/>
              <w:adjustRightInd/>
              <w:spacing w:line="360" w:lineRule="auto"/>
              <w:jc w:val="center"/>
              <w:rPr>
                <w:sz w:val="28"/>
                <w:szCs w:val="28"/>
              </w:rPr>
            </w:pPr>
            <w:r w:rsidRPr="0007123E">
              <w:rPr>
                <w:sz w:val="28"/>
                <w:szCs w:val="28"/>
              </w:rPr>
              <w:t>1</w:t>
            </w:r>
          </w:p>
        </w:tc>
        <w:tc>
          <w:tcPr>
            <w:tcW w:w="4961" w:type="dxa"/>
          </w:tcPr>
          <w:p w:rsidR="00D14857" w:rsidRPr="0007123E" w:rsidRDefault="00793F83" w:rsidP="002F42C0">
            <w:pPr>
              <w:widowControl/>
              <w:autoSpaceDE/>
              <w:autoSpaceDN/>
              <w:adjustRightInd/>
              <w:spacing w:line="360" w:lineRule="auto"/>
              <w:rPr>
                <w:sz w:val="28"/>
                <w:szCs w:val="28"/>
              </w:rPr>
            </w:pPr>
            <w:r w:rsidRPr="0007123E">
              <w:rPr>
                <w:sz w:val="28"/>
                <w:szCs w:val="28"/>
              </w:rPr>
              <w:t>Акцептованы расчетные документы:</w:t>
            </w:r>
          </w:p>
          <w:p w:rsidR="00793F83" w:rsidRPr="0007123E" w:rsidRDefault="00793F83" w:rsidP="002F42C0">
            <w:pPr>
              <w:widowControl/>
              <w:autoSpaceDE/>
              <w:autoSpaceDN/>
              <w:adjustRightInd/>
              <w:spacing w:line="360" w:lineRule="auto"/>
              <w:rPr>
                <w:sz w:val="28"/>
                <w:szCs w:val="28"/>
              </w:rPr>
            </w:pPr>
            <w:r w:rsidRPr="0007123E">
              <w:rPr>
                <w:sz w:val="28"/>
                <w:szCs w:val="28"/>
              </w:rPr>
              <w:t>А)покупная стоимость</w:t>
            </w:r>
          </w:p>
          <w:p w:rsidR="00793F83" w:rsidRPr="0007123E" w:rsidRDefault="00793F83" w:rsidP="002F42C0">
            <w:pPr>
              <w:widowControl/>
              <w:autoSpaceDE/>
              <w:autoSpaceDN/>
              <w:adjustRightInd/>
              <w:spacing w:line="360" w:lineRule="auto"/>
              <w:rPr>
                <w:sz w:val="28"/>
                <w:szCs w:val="28"/>
              </w:rPr>
            </w:pPr>
            <w:r w:rsidRPr="0007123E">
              <w:rPr>
                <w:sz w:val="28"/>
                <w:szCs w:val="28"/>
              </w:rPr>
              <w:t>Б)возмещаемые транспортные расходы за счет покупателя</w:t>
            </w:r>
          </w:p>
          <w:p w:rsidR="00793F83" w:rsidRPr="0007123E" w:rsidRDefault="00793F83" w:rsidP="002F42C0">
            <w:pPr>
              <w:widowControl/>
              <w:autoSpaceDE/>
              <w:autoSpaceDN/>
              <w:adjustRightInd/>
              <w:spacing w:line="360" w:lineRule="auto"/>
              <w:rPr>
                <w:sz w:val="28"/>
                <w:szCs w:val="28"/>
              </w:rPr>
            </w:pPr>
            <w:r w:rsidRPr="0007123E">
              <w:rPr>
                <w:sz w:val="28"/>
                <w:szCs w:val="28"/>
              </w:rPr>
              <w:t>В)НДС</w:t>
            </w:r>
          </w:p>
          <w:p w:rsidR="00793F83" w:rsidRPr="0007123E" w:rsidRDefault="00793F83" w:rsidP="002F42C0">
            <w:pPr>
              <w:widowControl/>
              <w:autoSpaceDE/>
              <w:autoSpaceDN/>
              <w:adjustRightInd/>
              <w:spacing w:line="360" w:lineRule="auto"/>
              <w:rPr>
                <w:sz w:val="28"/>
                <w:szCs w:val="28"/>
              </w:rPr>
            </w:pPr>
            <w:r w:rsidRPr="0007123E">
              <w:rPr>
                <w:sz w:val="28"/>
                <w:szCs w:val="28"/>
              </w:rPr>
              <w:t>ИТОГО</w:t>
            </w:r>
          </w:p>
        </w:tc>
        <w:tc>
          <w:tcPr>
            <w:tcW w:w="1134" w:type="dxa"/>
          </w:tcPr>
          <w:p w:rsidR="00D14857" w:rsidRPr="0007123E" w:rsidRDefault="00D14857" w:rsidP="002F42C0">
            <w:pPr>
              <w:widowControl/>
              <w:autoSpaceDE/>
              <w:autoSpaceDN/>
              <w:adjustRightInd/>
              <w:spacing w:line="360" w:lineRule="auto"/>
              <w:jc w:val="center"/>
              <w:rPr>
                <w:sz w:val="28"/>
                <w:szCs w:val="28"/>
              </w:rPr>
            </w:pPr>
          </w:p>
          <w:p w:rsidR="00793F83" w:rsidRPr="0007123E" w:rsidRDefault="00793F83" w:rsidP="002F42C0">
            <w:pPr>
              <w:widowControl/>
              <w:autoSpaceDE/>
              <w:autoSpaceDN/>
              <w:adjustRightInd/>
              <w:spacing w:line="360" w:lineRule="auto"/>
              <w:jc w:val="center"/>
              <w:rPr>
                <w:sz w:val="28"/>
                <w:szCs w:val="28"/>
              </w:rPr>
            </w:pPr>
            <w:r w:rsidRPr="0007123E">
              <w:rPr>
                <w:sz w:val="28"/>
                <w:szCs w:val="28"/>
              </w:rPr>
              <w:t>123000</w:t>
            </w:r>
          </w:p>
          <w:p w:rsidR="00793F83" w:rsidRPr="0007123E" w:rsidRDefault="00793F83" w:rsidP="002F42C0">
            <w:pPr>
              <w:widowControl/>
              <w:autoSpaceDE/>
              <w:autoSpaceDN/>
              <w:adjustRightInd/>
              <w:spacing w:line="360" w:lineRule="auto"/>
              <w:jc w:val="center"/>
              <w:rPr>
                <w:sz w:val="28"/>
                <w:szCs w:val="28"/>
              </w:rPr>
            </w:pPr>
          </w:p>
          <w:p w:rsidR="00793F83" w:rsidRPr="0007123E" w:rsidRDefault="00793F83" w:rsidP="002F42C0">
            <w:pPr>
              <w:widowControl/>
              <w:autoSpaceDE/>
              <w:autoSpaceDN/>
              <w:adjustRightInd/>
              <w:spacing w:line="360" w:lineRule="auto"/>
              <w:jc w:val="center"/>
              <w:rPr>
                <w:sz w:val="28"/>
                <w:szCs w:val="28"/>
              </w:rPr>
            </w:pPr>
            <w:r w:rsidRPr="0007123E">
              <w:rPr>
                <w:sz w:val="28"/>
                <w:szCs w:val="28"/>
              </w:rPr>
              <w:t>4420</w:t>
            </w:r>
          </w:p>
          <w:p w:rsidR="00793F83" w:rsidRPr="0007123E" w:rsidRDefault="00793F83" w:rsidP="002F42C0">
            <w:pPr>
              <w:widowControl/>
              <w:autoSpaceDE/>
              <w:autoSpaceDN/>
              <w:adjustRightInd/>
              <w:spacing w:line="360" w:lineRule="auto"/>
              <w:jc w:val="center"/>
              <w:rPr>
                <w:sz w:val="28"/>
                <w:szCs w:val="28"/>
              </w:rPr>
            </w:pPr>
            <w:r w:rsidRPr="0007123E">
              <w:rPr>
                <w:sz w:val="28"/>
                <w:szCs w:val="28"/>
              </w:rPr>
              <w:t>25480</w:t>
            </w:r>
          </w:p>
          <w:p w:rsidR="00793F83" w:rsidRPr="0007123E" w:rsidRDefault="00793F83" w:rsidP="002F42C0">
            <w:pPr>
              <w:widowControl/>
              <w:autoSpaceDE/>
              <w:autoSpaceDN/>
              <w:adjustRightInd/>
              <w:spacing w:line="360" w:lineRule="auto"/>
              <w:jc w:val="center"/>
              <w:rPr>
                <w:sz w:val="28"/>
                <w:szCs w:val="28"/>
              </w:rPr>
            </w:pPr>
            <w:r w:rsidRPr="0007123E">
              <w:rPr>
                <w:sz w:val="28"/>
                <w:szCs w:val="28"/>
              </w:rPr>
              <w:t>152900</w:t>
            </w:r>
          </w:p>
        </w:tc>
        <w:tc>
          <w:tcPr>
            <w:tcW w:w="1276" w:type="dxa"/>
          </w:tcPr>
          <w:p w:rsidR="00D14857" w:rsidRPr="0007123E" w:rsidRDefault="00D14857" w:rsidP="002F42C0">
            <w:pPr>
              <w:widowControl/>
              <w:autoSpaceDE/>
              <w:autoSpaceDN/>
              <w:adjustRightInd/>
              <w:spacing w:line="360" w:lineRule="auto"/>
              <w:jc w:val="center"/>
              <w:rPr>
                <w:sz w:val="28"/>
                <w:szCs w:val="28"/>
              </w:rPr>
            </w:pPr>
          </w:p>
          <w:p w:rsidR="00793F83" w:rsidRPr="0007123E" w:rsidRDefault="00793F83" w:rsidP="002F42C0">
            <w:pPr>
              <w:widowControl/>
              <w:autoSpaceDE/>
              <w:autoSpaceDN/>
              <w:adjustRightInd/>
              <w:spacing w:line="360" w:lineRule="auto"/>
              <w:jc w:val="center"/>
              <w:rPr>
                <w:sz w:val="28"/>
                <w:szCs w:val="28"/>
              </w:rPr>
            </w:pPr>
            <w:r w:rsidRPr="0007123E">
              <w:rPr>
                <w:sz w:val="28"/>
                <w:szCs w:val="28"/>
              </w:rPr>
              <w:t>15</w:t>
            </w:r>
          </w:p>
          <w:p w:rsidR="00793F83" w:rsidRPr="0007123E" w:rsidRDefault="00793F83" w:rsidP="002F42C0">
            <w:pPr>
              <w:widowControl/>
              <w:autoSpaceDE/>
              <w:autoSpaceDN/>
              <w:adjustRightInd/>
              <w:spacing w:line="360" w:lineRule="auto"/>
              <w:jc w:val="center"/>
              <w:rPr>
                <w:sz w:val="28"/>
                <w:szCs w:val="28"/>
              </w:rPr>
            </w:pPr>
          </w:p>
          <w:p w:rsidR="00793F83" w:rsidRPr="0007123E" w:rsidRDefault="00793F83" w:rsidP="002F42C0">
            <w:pPr>
              <w:widowControl/>
              <w:autoSpaceDE/>
              <w:autoSpaceDN/>
              <w:adjustRightInd/>
              <w:spacing w:line="360" w:lineRule="auto"/>
              <w:jc w:val="center"/>
              <w:rPr>
                <w:sz w:val="28"/>
                <w:szCs w:val="28"/>
              </w:rPr>
            </w:pPr>
            <w:r w:rsidRPr="0007123E">
              <w:rPr>
                <w:sz w:val="28"/>
                <w:szCs w:val="28"/>
              </w:rPr>
              <w:t>15</w:t>
            </w:r>
          </w:p>
          <w:p w:rsidR="00793F83" w:rsidRPr="0007123E" w:rsidRDefault="00793F83" w:rsidP="002F42C0">
            <w:pPr>
              <w:widowControl/>
              <w:autoSpaceDE/>
              <w:autoSpaceDN/>
              <w:adjustRightInd/>
              <w:spacing w:line="360" w:lineRule="auto"/>
              <w:jc w:val="center"/>
              <w:rPr>
                <w:sz w:val="28"/>
                <w:szCs w:val="28"/>
              </w:rPr>
            </w:pPr>
            <w:r w:rsidRPr="0007123E">
              <w:rPr>
                <w:sz w:val="28"/>
                <w:szCs w:val="28"/>
              </w:rPr>
              <w:t>19</w:t>
            </w:r>
          </w:p>
        </w:tc>
        <w:tc>
          <w:tcPr>
            <w:tcW w:w="1417" w:type="dxa"/>
          </w:tcPr>
          <w:p w:rsidR="00D14857" w:rsidRPr="0007123E" w:rsidRDefault="00D14857" w:rsidP="002F42C0">
            <w:pPr>
              <w:widowControl/>
              <w:autoSpaceDE/>
              <w:autoSpaceDN/>
              <w:adjustRightInd/>
              <w:spacing w:line="360" w:lineRule="auto"/>
              <w:jc w:val="center"/>
              <w:rPr>
                <w:sz w:val="28"/>
                <w:szCs w:val="28"/>
              </w:rPr>
            </w:pPr>
          </w:p>
          <w:p w:rsidR="00793F83" w:rsidRPr="0007123E" w:rsidRDefault="00793F83" w:rsidP="002F42C0">
            <w:pPr>
              <w:widowControl/>
              <w:autoSpaceDE/>
              <w:autoSpaceDN/>
              <w:adjustRightInd/>
              <w:spacing w:line="360" w:lineRule="auto"/>
              <w:jc w:val="center"/>
              <w:rPr>
                <w:sz w:val="28"/>
                <w:szCs w:val="28"/>
              </w:rPr>
            </w:pPr>
            <w:r w:rsidRPr="0007123E">
              <w:rPr>
                <w:sz w:val="28"/>
                <w:szCs w:val="28"/>
              </w:rPr>
              <w:t>60</w:t>
            </w:r>
          </w:p>
          <w:p w:rsidR="00793F83" w:rsidRPr="0007123E" w:rsidRDefault="00793F83" w:rsidP="002F42C0">
            <w:pPr>
              <w:widowControl/>
              <w:autoSpaceDE/>
              <w:autoSpaceDN/>
              <w:adjustRightInd/>
              <w:spacing w:line="360" w:lineRule="auto"/>
              <w:jc w:val="center"/>
              <w:rPr>
                <w:sz w:val="28"/>
                <w:szCs w:val="28"/>
              </w:rPr>
            </w:pPr>
          </w:p>
          <w:p w:rsidR="00793F83" w:rsidRPr="0007123E" w:rsidRDefault="002F6B78" w:rsidP="002F42C0">
            <w:pPr>
              <w:widowControl/>
              <w:autoSpaceDE/>
              <w:autoSpaceDN/>
              <w:adjustRightInd/>
              <w:spacing w:line="360" w:lineRule="auto"/>
              <w:jc w:val="center"/>
              <w:rPr>
                <w:sz w:val="28"/>
                <w:szCs w:val="28"/>
              </w:rPr>
            </w:pPr>
            <w:r w:rsidRPr="0007123E">
              <w:rPr>
                <w:sz w:val="28"/>
                <w:szCs w:val="28"/>
              </w:rPr>
              <w:t>76</w:t>
            </w:r>
          </w:p>
          <w:p w:rsidR="00793F83" w:rsidRPr="0007123E" w:rsidRDefault="00793F83" w:rsidP="002F42C0">
            <w:pPr>
              <w:widowControl/>
              <w:autoSpaceDE/>
              <w:autoSpaceDN/>
              <w:adjustRightInd/>
              <w:spacing w:line="360" w:lineRule="auto"/>
              <w:jc w:val="center"/>
              <w:rPr>
                <w:sz w:val="28"/>
                <w:szCs w:val="28"/>
              </w:rPr>
            </w:pPr>
            <w:r w:rsidRPr="0007123E">
              <w:rPr>
                <w:sz w:val="28"/>
                <w:szCs w:val="28"/>
              </w:rPr>
              <w:t>60</w:t>
            </w:r>
          </w:p>
        </w:tc>
      </w:tr>
      <w:tr w:rsidR="00D14857" w:rsidRPr="0007123E" w:rsidTr="002F42C0">
        <w:tc>
          <w:tcPr>
            <w:tcW w:w="817" w:type="dxa"/>
          </w:tcPr>
          <w:p w:rsidR="00D14857" w:rsidRPr="0007123E" w:rsidRDefault="00793F83" w:rsidP="002F42C0">
            <w:pPr>
              <w:widowControl/>
              <w:autoSpaceDE/>
              <w:autoSpaceDN/>
              <w:adjustRightInd/>
              <w:spacing w:line="360" w:lineRule="auto"/>
              <w:jc w:val="center"/>
              <w:rPr>
                <w:sz w:val="28"/>
                <w:szCs w:val="28"/>
              </w:rPr>
            </w:pPr>
            <w:r w:rsidRPr="0007123E">
              <w:rPr>
                <w:sz w:val="28"/>
                <w:szCs w:val="28"/>
              </w:rPr>
              <w:t>2</w:t>
            </w:r>
          </w:p>
        </w:tc>
        <w:tc>
          <w:tcPr>
            <w:tcW w:w="4961" w:type="dxa"/>
          </w:tcPr>
          <w:p w:rsidR="00D14857" w:rsidRPr="0007123E" w:rsidRDefault="00793F83" w:rsidP="002F42C0">
            <w:pPr>
              <w:widowControl/>
              <w:autoSpaceDE/>
              <w:autoSpaceDN/>
              <w:adjustRightInd/>
              <w:spacing w:line="360" w:lineRule="auto"/>
              <w:rPr>
                <w:sz w:val="28"/>
                <w:szCs w:val="28"/>
              </w:rPr>
            </w:pPr>
            <w:r w:rsidRPr="0007123E">
              <w:rPr>
                <w:sz w:val="28"/>
                <w:szCs w:val="28"/>
              </w:rPr>
              <w:t>Оплачены расходы по заготовке материалов:</w:t>
            </w:r>
          </w:p>
          <w:p w:rsidR="00793F83" w:rsidRPr="0007123E" w:rsidRDefault="00793F83" w:rsidP="002F42C0">
            <w:pPr>
              <w:widowControl/>
              <w:autoSpaceDE/>
              <w:autoSpaceDN/>
              <w:adjustRightInd/>
              <w:spacing w:line="360" w:lineRule="auto"/>
              <w:rPr>
                <w:sz w:val="28"/>
                <w:szCs w:val="28"/>
              </w:rPr>
            </w:pPr>
            <w:r w:rsidRPr="0007123E">
              <w:rPr>
                <w:sz w:val="28"/>
                <w:szCs w:val="28"/>
              </w:rPr>
              <w:t>А)с расчетного счета</w:t>
            </w:r>
          </w:p>
        </w:tc>
        <w:tc>
          <w:tcPr>
            <w:tcW w:w="1134" w:type="dxa"/>
          </w:tcPr>
          <w:p w:rsidR="00D14857" w:rsidRPr="0007123E" w:rsidRDefault="00D14857" w:rsidP="002F42C0">
            <w:pPr>
              <w:widowControl/>
              <w:autoSpaceDE/>
              <w:autoSpaceDN/>
              <w:adjustRightInd/>
              <w:spacing w:line="360" w:lineRule="auto"/>
              <w:jc w:val="center"/>
              <w:rPr>
                <w:sz w:val="28"/>
                <w:szCs w:val="28"/>
              </w:rPr>
            </w:pPr>
          </w:p>
          <w:p w:rsidR="00793F83" w:rsidRPr="0007123E" w:rsidRDefault="002F6B78" w:rsidP="002F42C0">
            <w:pPr>
              <w:widowControl/>
              <w:autoSpaceDE/>
              <w:autoSpaceDN/>
              <w:adjustRightInd/>
              <w:spacing w:line="360" w:lineRule="auto"/>
              <w:jc w:val="center"/>
              <w:rPr>
                <w:sz w:val="28"/>
                <w:szCs w:val="28"/>
              </w:rPr>
            </w:pPr>
            <w:r w:rsidRPr="0007123E">
              <w:rPr>
                <w:sz w:val="28"/>
                <w:szCs w:val="28"/>
              </w:rPr>
              <w:t>1000</w:t>
            </w:r>
          </w:p>
          <w:p w:rsidR="00793F83" w:rsidRPr="0007123E" w:rsidRDefault="00793F83" w:rsidP="002F42C0">
            <w:pPr>
              <w:widowControl/>
              <w:autoSpaceDE/>
              <w:autoSpaceDN/>
              <w:adjustRightInd/>
              <w:spacing w:line="360" w:lineRule="auto"/>
              <w:jc w:val="center"/>
              <w:rPr>
                <w:sz w:val="28"/>
                <w:szCs w:val="28"/>
              </w:rPr>
            </w:pPr>
            <w:r w:rsidRPr="0007123E">
              <w:rPr>
                <w:sz w:val="28"/>
                <w:szCs w:val="28"/>
              </w:rPr>
              <w:t>1000</w:t>
            </w:r>
          </w:p>
        </w:tc>
        <w:tc>
          <w:tcPr>
            <w:tcW w:w="1276" w:type="dxa"/>
          </w:tcPr>
          <w:p w:rsidR="00D14857" w:rsidRPr="0007123E" w:rsidRDefault="00D14857" w:rsidP="002F42C0">
            <w:pPr>
              <w:widowControl/>
              <w:autoSpaceDE/>
              <w:autoSpaceDN/>
              <w:adjustRightInd/>
              <w:spacing w:line="360" w:lineRule="auto"/>
              <w:jc w:val="center"/>
              <w:rPr>
                <w:sz w:val="28"/>
                <w:szCs w:val="28"/>
              </w:rPr>
            </w:pPr>
          </w:p>
          <w:p w:rsidR="00793F83" w:rsidRPr="0007123E" w:rsidRDefault="002F6B78" w:rsidP="002F42C0">
            <w:pPr>
              <w:widowControl/>
              <w:autoSpaceDE/>
              <w:autoSpaceDN/>
              <w:adjustRightInd/>
              <w:spacing w:line="360" w:lineRule="auto"/>
              <w:jc w:val="center"/>
              <w:rPr>
                <w:sz w:val="28"/>
                <w:szCs w:val="28"/>
              </w:rPr>
            </w:pPr>
            <w:r w:rsidRPr="0007123E">
              <w:rPr>
                <w:sz w:val="28"/>
                <w:szCs w:val="28"/>
              </w:rPr>
              <w:t>15</w:t>
            </w:r>
          </w:p>
          <w:p w:rsidR="00793F83" w:rsidRPr="0007123E" w:rsidRDefault="002F6B78" w:rsidP="002F42C0">
            <w:pPr>
              <w:widowControl/>
              <w:autoSpaceDE/>
              <w:autoSpaceDN/>
              <w:adjustRightInd/>
              <w:spacing w:line="360" w:lineRule="auto"/>
              <w:jc w:val="center"/>
              <w:rPr>
                <w:sz w:val="28"/>
                <w:szCs w:val="28"/>
              </w:rPr>
            </w:pPr>
            <w:r w:rsidRPr="0007123E">
              <w:rPr>
                <w:sz w:val="28"/>
                <w:szCs w:val="28"/>
              </w:rPr>
              <w:t>76</w:t>
            </w:r>
          </w:p>
        </w:tc>
        <w:tc>
          <w:tcPr>
            <w:tcW w:w="1417" w:type="dxa"/>
          </w:tcPr>
          <w:p w:rsidR="00D14857" w:rsidRPr="0007123E" w:rsidRDefault="00D14857" w:rsidP="002F42C0">
            <w:pPr>
              <w:widowControl/>
              <w:autoSpaceDE/>
              <w:autoSpaceDN/>
              <w:adjustRightInd/>
              <w:spacing w:line="360" w:lineRule="auto"/>
              <w:jc w:val="center"/>
              <w:rPr>
                <w:sz w:val="28"/>
                <w:szCs w:val="28"/>
              </w:rPr>
            </w:pPr>
          </w:p>
          <w:p w:rsidR="00793F83" w:rsidRPr="0007123E" w:rsidRDefault="002F6B78" w:rsidP="002F42C0">
            <w:pPr>
              <w:widowControl/>
              <w:autoSpaceDE/>
              <w:autoSpaceDN/>
              <w:adjustRightInd/>
              <w:spacing w:line="360" w:lineRule="auto"/>
              <w:jc w:val="center"/>
              <w:rPr>
                <w:sz w:val="28"/>
                <w:szCs w:val="28"/>
              </w:rPr>
            </w:pPr>
            <w:r w:rsidRPr="0007123E">
              <w:rPr>
                <w:sz w:val="28"/>
                <w:szCs w:val="28"/>
              </w:rPr>
              <w:t>76</w:t>
            </w:r>
          </w:p>
          <w:p w:rsidR="00793F83" w:rsidRPr="0007123E" w:rsidRDefault="00793F83" w:rsidP="002F42C0">
            <w:pPr>
              <w:widowControl/>
              <w:autoSpaceDE/>
              <w:autoSpaceDN/>
              <w:adjustRightInd/>
              <w:spacing w:line="360" w:lineRule="auto"/>
              <w:jc w:val="center"/>
              <w:rPr>
                <w:sz w:val="28"/>
                <w:szCs w:val="28"/>
              </w:rPr>
            </w:pPr>
            <w:r w:rsidRPr="0007123E">
              <w:rPr>
                <w:sz w:val="28"/>
                <w:szCs w:val="28"/>
              </w:rPr>
              <w:t>51</w:t>
            </w:r>
          </w:p>
        </w:tc>
      </w:tr>
    </w:tbl>
    <w:p w:rsidR="002F42C0" w:rsidRPr="0007123E" w:rsidRDefault="002F42C0" w:rsidP="00D14857">
      <w:pPr>
        <w:widowControl/>
        <w:autoSpaceDE/>
        <w:autoSpaceDN/>
        <w:adjustRightInd/>
        <w:spacing w:line="360" w:lineRule="auto"/>
        <w:rPr>
          <w:sz w:val="28"/>
          <w:szCs w:val="28"/>
        </w:rPr>
      </w:pPr>
    </w:p>
    <w:p w:rsidR="00170402" w:rsidRDefault="00170402" w:rsidP="00D14857">
      <w:pPr>
        <w:widowControl/>
        <w:autoSpaceDE/>
        <w:autoSpaceDN/>
        <w:adjustRightInd/>
        <w:spacing w:line="360" w:lineRule="auto"/>
        <w:rPr>
          <w:sz w:val="28"/>
          <w:szCs w:val="28"/>
        </w:rPr>
      </w:pPr>
    </w:p>
    <w:p w:rsidR="00D14857" w:rsidRPr="0007123E" w:rsidRDefault="00793F83" w:rsidP="00D14857">
      <w:pPr>
        <w:widowControl/>
        <w:autoSpaceDE/>
        <w:autoSpaceDN/>
        <w:adjustRightInd/>
        <w:spacing w:line="360" w:lineRule="auto"/>
        <w:rPr>
          <w:sz w:val="28"/>
          <w:szCs w:val="28"/>
        </w:rPr>
      </w:pPr>
      <w:r w:rsidRPr="0007123E">
        <w:rPr>
          <w:sz w:val="28"/>
          <w:szCs w:val="28"/>
        </w:rPr>
        <w:t xml:space="preserve">Продолжение таблицы </w:t>
      </w:r>
      <w:r w:rsidR="00791900">
        <w:rPr>
          <w:sz w:val="28"/>
          <w:szCs w:val="28"/>
        </w:rPr>
        <w:t>3</w:t>
      </w:r>
      <w:r w:rsidRPr="0007123E">
        <w:rPr>
          <w:sz w:val="28"/>
          <w:szCs w:val="28"/>
        </w:rPr>
        <w:t>.</w:t>
      </w:r>
      <w:r w:rsidR="00791900">
        <w:rPr>
          <w:sz w:val="28"/>
          <w:szCs w:val="28"/>
        </w:rPr>
        <w:t>3</w:t>
      </w:r>
      <w:r w:rsidRPr="0007123E">
        <w:rPr>
          <w:sz w:val="28"/>
          <w:szCs w:val="28"/>
        </w:rPr>
        <w:t>.2</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961"/>
        <w:gridCol w:w="1134"/>
        <w:gridCol w:w="1276"/>
        <w:gridCol w:w="1417"/>
      </w:tblGrid>
      <w:tr w:rsidR="00793F83" w:rsidRPr="0007123E" w:rsidTr="002F42C0">
        <w:tc>
          <w:tcPr>
            <w:tcW w:w="817" w:type="dxa"/>
          </w:tcPr>
          <w:p w:rsidR="00793F83" w:rsidRPr="0007123E" w:rsidRDefault="00793F83" w:rsidP="002F42C0">
            <w:pPr>
              <w:widowControl/>
              <w:autoSpaceDE/>
              <w:autoSpaceDN/>
              <w:adjustRightInd/>
              <w:spacing w:line="360" w:lineRule="auto"/>
              <w:jc w:val="center"/>
              <w:rPr>
                <w:sz w:val="28"/>
                <w:szCs w:val="28"/>
              </w:rPr>
            </w:pPr>
            <w:r w:rsidRPr="0007123E">
              <w:rPr>
                <w:sz w:val="28"/>
                <w:szCs w:val="28"/>
              </w:rPr>
              <w:t>1</w:t>
            </w:r>
          </w:p>
        </w:tc>
        <w:tc>
          <w:tcPr>
            <w:tcW w:w="4961" w:type="dxa"/>
          </w:tcPr>
          <w:p w:rsidR="00793F83" w:rsidRPr="0007123E" w:rsidRDefault="00793F83" w:rsidP="002F42C0">
            <w:pPr>
              <w:widowControl/>
              <w:autoSpaceDE/>
              <w:autoSpaceDN/>
              <w:adjustRightInd/>
              <w:spacing w:line="360" w:lineRule="auto"/>
              <w:jc w:val="center"/>
              <w:rPr>
                <w:sz w:val="28"/>
                <w:szCs w:val="28"/>
              </w:rPr>
            </w:pPr>
            <w:r w:rsidRPr="0007123E">
              <w:rPr>
                <w:sz w:val="28"/>
                <w:szCs w:val="28"/>
              </w:rPr>
              <w:t>2</w:t>
            </w:r>
          </w:p>
        </w:tc>
        <w:tc>
          <w:tcPr>
            <w:tcW w:w="1134" w:type="dxa"/>
          </w:tcPr>
          <w:p w:rsidR="00793F83" w:rsidRPr="0007123E" w:rsidRDefault="00793F83" w:rsidP="002F42C0">
            <w:pPr>
              <w:widowControl/>
              <w:autoSpaceDE/>
              <w:autoSpaceDN/>
              <w:adjustRightInd/>
              <w:spacing w:line="360" w:lineRule="auto"/>
              <w:jc w:val="center"/>
              <w:rPr>
                <w:sz w:val="28"/>
                <w:szCs w:val="28"/>
              </w:rPr>
            </w:pPr>
            <w:r w:rsidRPr="0007123E">
              <w:rPr>
                <w:sz w:val="28"/>
                <w:szCs w:val="28"/>
              </w:rPr>
              <w:t>3</w:t>
            </w:r>
          </w:p>
        </w:tc>
        <w:tc>
          <w:tcPr>
            <w:tcW w:w="1276" w:type="dxa"/>
          </w:tcPr>
          <w:p w:rsidR="00793F83" w:rsidRPr="0007123E" w:rsidRDefault="00793F83" w:rsidP="002F42C0">
            <w:pPr>
              <w:widowControl/>
              <w:autoSpaceDE/>
              <w:autoSpaceDN/>
              <w:adjustRightInd/>
              <w:spacing w:line="360" w:lineRule="auto"/>
              <w:jc w:val="center"/>
              <w:rPr>
                <w:sz w:val="28"/>
                <w:szCs w:val="28"/>
              </w:rPr>
            </w:pPr>
            <w:r w:rsidRPr="0007123E">
              <w:rPr>
                <w:sz w:val="28"/>
                <w:szCs w:val="28"/>
              </w:rPr>
              <w:t>4</w:t>
            </w:r>
          </w:p>
        </w:tc>
        <w:tc>
          <w:tcPr>
            <w:tcW w:w="1417" w:type="dxa"/>
          </w:tcPr>
          <w:p w:rsidR="00793F83" w:rsidRPr="0007123E" w:rsidRDefault="00793F83" w:rsidP="002F42C0">
            <w:pPr>
              <w:widowControl/>
              <w:autoSpaceDE/>
              <w:autoSpaceDN/>
              <w:adjustRightInd/>
              <w:spacing w:line="360" w:lineRule="auto"/>
              <w:jc w:val="center"/>
              <w:rPr>
                <w:sz w:val="28"/>
                <w:szCs w:val="28"/>
              </w:rPr>
            </w:pPr>
            <w:r w:rsidRPr="0007123E">
              <w:rPr>
                <w:sz w:val="28"/>
                <w:szCs w:val="28"/>
              </w:rPr>
              <w:t>5</w:t>
            </w:r>
          </w:p>
        </w:tc>
      </w:tr>
      <w:tr w:rsidR="00793F83" w:rsidRPr="0007123E" w:rsidTr="002F42C0">
        <w:tc>
          <w:tcPr>
            <w:tcW w:w="817" w:type="dxa"/>
          </w:tcPr>
          <w:p w:rsidR="00793F83" w:rsidRPr="0007123E" w:rsidRDefault="00793F83" w:rsidP="002F42C0">
            <w:pPr>
              <w:widowControl/>
              <w:autoSpaceDE/>
              <w:autoSpaceDN/>
              <w:adjustRightInd/>
              <w:spacing w:line="360" w:lineRule="auto"/>
              <w:jc w:val="center"/>
              <w:rPr>
                <w:sz w:val="28"/>
                <w:szCs w:val="28"/>
              </w:rPr>
            </w:pPr>
          </w:p>
        </w:tc>
        <w:tc>
          <w:tcPr>
            <w:tcW w:w="4961" w:type="dxa"/>
          </w:tcPr>
          <w:p w:rsidR="00793F83" w:rsidRPr="0007123E" w:rsidRDefault="00793F83" w:rsidP="002F42C0">
            <w:pPr>
              <w:widowControl/>
              <w:autoSpaceDE/>
              <w:autoSpaceDN/>
              <w:adjustRightInd/>
              <w:spacing w:line="360" w:lineRule="auto"/>
              <w:rPr>
                <w:sz w:val="28"/>
                <w:szCs w:val="28"/>
              </w:rPr>
            </w:pPr>
            <w:r w:rsidRPr="0007123E">
              <w:rPr>
                <w:sz w:val="28"/>
                <w:szCs w:val="28"/>
              </w:rPr>
              <w:t>Б)из подотчетных сумм</w:t>
            </w:r>
          </w:p>
          <w:p w:rsidR="00793F83" w:rsidRPr="0007123E" w:rsidRDefault="00793F83" w:rsidP="002F42C0">
            <w:pPr>
              <w:widowControl/>
              <w:autoSpaceDE/>
              <w:autoSpaceDN/>
              <w:adjustRightInd/>
              <w:spacing w:line="360" w:lineRule="auto"/>
              <w:rPr>
                <w:sz w:val="28"/>
                <w:szCs w:val="28"/>
              </w:rPr>
            </w:pPr>
            <w:r w:rsidRPr="0007123E">
              <w:rPr>
                <w:sz w:val="28"/>
                <w:szCs w:val="28"/>
              </w:rPr>
              <w:t>ИТОГО</w:t>
            </w:r>
          </w:p>
        </w:tc>
        <w:tc>
          <w:tcPr>
            <w:tcW w:w="1134" w:type="dxa"/>
          </w:tcPr>
          <w:p w:rsidR="00793F83" w:rsidRPr="0007123E" w:rsidRDefault="00793F83" w:rsidP="002F42C0">
            <w:pPr>
              <w:widowControl/>
              <w:autoSpaceDE/>
              <w:autoSpaceDN/>
              <w:adjustRightInd/>
              <w:spacing w:line="360" w:lineRule="auto"/>
              <w:jc w:val="center"/>
              <w:rPr>
                <w:sz w:val="28"/>
                <w:szCs w:val="28"/>
              </w:rPr>
            </w:pPr>
            <w:r w:rsidRPr="0007123E">
              <w:rPr>
                <w:sz w:val="28"/>
                <w:szCs w:val="28"/>
              </w:rPr>
              <w:t>660</w:t>
            </w:r>
          </w:p>
          <w:p w:rsidR="00793F83" w:rsidRPr="0007123E" w:rsidRDefault="00793F83" w:rsidP="002F42C0">
            <w:pPr>
              <w:widowControl/>
              <w:autoSpaceDE/>
              <w:autoSpaceDN/>
              <w:adjustRightInd/>
              <w:spacing w:line="360" w:lineRule="auto"/>
              <w:jc w:val="center"/>
              <w:rPr>
                <w:sz w:val="28"/>
                <w:szCs w:val="28"/>
              </w:rPr>
            </w:pPr>
            <w:r w:rsidRPr="0007123E">
              <w:rPr>
                <w:sz w:val="28"/>
                <w:szCs w:val="28"/>
              </w:rPr>
              <w:t>1660</w:t>
            </w:r>
          </w:p>
        </w:tc>
        <w:tc>
          <w:tcPr>
            <w:tcW w:w="1276" w:type="dxa"/>
          </w:tcPr>
          <w:p w:rsidR="00793F83" w:rsidRPr="0007123E" w:rsidRDefault="002F6B78" w:rsidP="002F42C0">
            <w:pPr>
              <w:widowControl/>
              <w:autoSpaceDE/>
              <w:autoSpaceDN/>
              <w:adjustRightInd/>
              <w:spacing w:line="360" w:lineRule="auto"/>
              <w:jc w:val="center"/>
              <w:rPr>
                <w:sz w:val="28"/>
                <w:szCs w:val="28"/>
              </w:rPr>
            </w:pPr>
            <w:r w:rsidRPr="0007123E">
              <w:rPr>
                <w:sz w:val="28"/>
                <w:szCs w:val="28"/>
              </w:rPr>
              <w:t>15</w:t>
            </w:r>
          </w:p>
        </w:tc>
        <w:tc>
          <w:tcPr>
            <w:tcW w:w="1417" w:type="dxa"/>
          </w:tcPr>
          <w:p w:rsidR="00793F83" w:rsidRPr="0007123E" w:rsidRDefault="002F6B78" w:rsidP="002F42C0">
            <w:pPr>
              <w:widowControl/>
              <w:autoSpaceDE/>
              <w:autoSpaceDN/>
              <w:adjustRightInd/>
              <w:spacing w:line="360" w:lineRule="auto"/>
              <w:jc w:val="center"/>
              <w:rPr>
                <w:sz w:val="28"/>
                <w:szCs w:val="28"/>
              </w:rPr>
            </w:pPr>
            <w:r w:rsidRPr="0007123E">
              <w:rPr>
                <w:sz w:val="28"/>
                <w:szCs w:val="28"/>
              </w:rPr>
              <w:t>71</w:t>
            </w:r>
          </w:p>
        </w:tc>
      </w:tr>
      <w:tr w:rsidR="00793F83" w:rsidRPr="0007123E" w:rsidTr="002F42C0">
        <w:tc>
          <w:tcPr>
            <w:tcW w:w="817" w:type="dxa"/>
          </w:tcPr>
          <w:p w:rsidR="00793F83" w:rsidRPr="0007123E" w:rsidRDefault="00793F83" w:rsidP="002F42C0">
            <w:pPr>
              <w:widowControl/>
              <w:autoSpaceDE/>
              <w:autoSpaceDN/>
              <w:adjustRightInd/>
              <w:spacing w:line="360" w:lineRule="auto"/>
              <w:jc w:val="center"/>
              <w:rPr>
                <w:sz w:val="28"/>
                <w:szCs w:val="28"/>
              </w:rPr>
            </w:pPr>
            <w:r w:rsidRPr="0007123E">
              <w:rPr>
                <w:sz w:val="28"/>
                <w:szCs w:val="28"/>
              </w:rPr>
              <w:t>3</w:t>
            </w:r>
          </w:p>
        </w:tc>
        <w:tc>
          <w:tcPr>
            <w:tcW w:w="4961" w:type="dxa"/>
          </w:tcPr>
          <w:p w:rsidR="00793F83" w:rsidRPr="0007123E" w:rsidRDefault="00793F83" w:rsidP="002F42C0">
            <w:pPr>
              <w:widowControl/>
              <w:autoSpaceDE/>
              <w:autoSpaceDN/>
              <w:adjustRightInd/>
              <w:spacing w:line="360" w:lineRule="auto"/>
              <w:rPr>
                <w:sz w:val="28"/>
                <w:szCs w:val="28"/>
              </w:rPr>
            </w:pPr>
            <w:r w:rsidRPr="0007123E">
              <w:rPr>
                <w:sz w:val="28"/>
                <w:szCs w:val="28"/>
              </w:rPr>
              <w:t>Оприходованы материальные ценности по учетным ценам</w:t>
            </w:r>
          </w:p>
        </w:tc>
        <w:tc>
          <w:tcPr>
            <w:tcW w:w="1134" w:type="dxa"/>
          </w:tcPr>
          <w:p w:rsidR="00793F83" w:rsidRPr="0007123E" w:rsidRDefault="00793F83" w:rsidP="002F42C0">
            <w:pPr>
              <w:widowControl/>
              <w:autoSpaceDE/>
              <w:autoSpaceDN/>
              <w:adjustRightInd/>
              <w:spacing w:line="360" w:lineRule="auto"/>
              <w:jc w:val="center"/>
              <w:rPr>
                <w:sz w:val="28"/>
                <w:szCs w:val="28"/>
              </w:rPr>
            </w:pPr>
          </w:p>
          <w:p w:rsidR="00793F83" w:rsidRPr="0007123E" w:rsidRDefault="00793F83" w:rsidP="002F42C0">
            <w:pPr>
              <w:widowControl/>
              <w:autoSpaceDE/>
              <w:autoSpaceDN/>
              <w:adjustRightInd/>
              <w:spacing w:line="360" w:lineRule="auto"/>
              <w:jc w:val="center"/>
              <w:rPr>
                <w:sz w:val="28"/>
                <w:szCs w:val="28"/>
              </w:rPr>
            </w:pPr>
            <w:r w:rsidRPr="0007123E">
              <w:rPr>
                <w:sz w:val="28"/>
                <w:szCs w:val="28"/>
              </w:rPr>
              <w:t>123000</w:t>
            </w:r>
          </w:p>
        </w:tc>
        <w:tc>
          <w:tcPr>
            <w:tcW w:w="1276" w:type="dxa"/>
          </w:tcPr>
          <w:p w:rsidR="00793F83" w:rsidRPr="0007123E" w:rsidRDefault="00793F83" w:rsidP="002F42C0">
            <w:pPr>
              <w:widowControl/>
              <w:autoSpaceDE/>
              <w:autoSpaceDN/>
              <w:adjustRightInd/>
              <w:spacing w:line="360" w:lineRule="auto"/>
              <w:jc w:val="center"/>
              <w:rPr>
                <w:sz w:val="28"/>
                <w:szCs w:val="28"/>
              </w:rPr>
            </w:pPr>
          </w:p>
          <w:p w:rsidR="002F6B78" w:rsidRPr="0007123E" w:rsidRDefault="002F6B78" w:rsidP="002F42C0">
            <w:pPr>
              <w:widowControl/>
              <w:autoSpaceDE/>
              <w:autoSpaceDN/>
              <w:adjustRightInd/>
              <w:spacing w:line="360" w:lineRule="auto"/>
              <w:jc w:val="center"/>
              <w:rPr>
                <w:sz w:val="28"/>
                <w:szCs w:val="28"/>
              </w:rPr>
            </w:pPr>
            <w:r w:rsidRPr="0007123E">
              <w:rPr>
                <w:sz w:val="28"/>
                <w:szCs w:val="28"/>
              </w:rPr>
              <w:t>10</w:t>
            </w:r>
          </w:p>
        </w:tc>
        <w:tc>
          <w:tcPr>
            <w:tcW w:w="1417" w:type="dxa"/>
          </w:tcPr>
          <w:p w:rsidR="00793F83" w:rsidRPr="0007123E" w:rsidRDefault="00793F83" w:rsidP="002F42C0">
            <w:pPr>
              <w:widowControl/>
              <w:autoSpaceDE/>
              <w:autoSpaceDN/>
              <w:adjustRightInd/>
              <w:spacing w:line="360" w:lineRule="auto"/>
              <w:jc w:val="center"/>
              <w:rPr>
                <w:sz w:val="28"/>
                <w:szCs w:val="28"/>
              </w:rPr>
            </w:pPr>
          </w:p>
          <w:p w:rsidR="002F6B78" w:rsidRPr="0007123E" w:rsidRDefault="002F6B78" w:rsidP="002F42C0">
            <w:pPr>
              <w:widowControl/>
              <w:autoSpaceDE/>
              <w:autoSpaceDN/>
              <w:adjustRightInd/>
              <w:spacing w:line="360" w:lineRule="auto"/>
              <w:jc w:val="center"/>
              <w:rPr>
                <w:sz w:val="28"/>
                <w:szCs w:val="28"/>
              </w:rPr>
            </w:pPr>
            <w:r w:rsidRPr="0007123E">
              <w:rPr>
                <w:sz w:val="28"/>
                <w:szCs w:val="28"/>
              </w:rPr>
              <w:t>15</w:t>
            </w:r>
          </w:p>
        </w:tc>
      </w:tr>
      <w:tr w:rsidR="002F6B78" w:rsidRPr="0007123E" w:rsidTr="002F42C0">
        <w:tc>
          <w:tcPr>
            <w:tcW w:w="817" w:type="dxa"/>
          </w:tcPr>
          <w:p w:rsidR="002F6B78" w:rsidRPr="0007123E" w:rsidRDefault="002F6B78" w:rsidP="002F42C0">
            <w:pPr>
              <w:widowControl/>
              <w:autoSpaceDE/>
              <w:autoSpaceDN/>
              <w:adjustRightInd/>
              <w:spacing w:line="360" w:lineRule="auto"/>
              <w:jc w:val="center"/>
              <w:rPr>
                <w:sz w:val="28"/>
                <w:szCs w:val="28"/>
              </w:rPr>
            </w:pPr>
            <w:r w:rsidRPr="0007123E">
              <w:rPr>
                <w:sz w:val="28"/>
                <w:szCs w:val="28"/>
              </w:rPr>
              <w:t>4</w:t>
            </w:r>
          </w:p>
        </w:tc>
        <w:tc>
          <w:tcPr>
            <w:tcW w:w="4961" w:type="dxa"/>
          </w:tcPr>
          <w:p w:rsidR="002F6B78" w:rsidRPr="0007123E" w:rsidRDefault="002F6B78" w:rsidP="002F42C0">
            <w:pPr>
              <w:widowControl/>
              <w:autoSpaceDE/>
              <w:autoSpaceDN/>
              <w:adjustRightInd/>
              <w:spacing w:line="360" w:lineRule="auto"/>
              <w:rPr>
                <w:sz w:val="28"/>
                <w:szCs w:val="28"/>
              </w:rPr>
            </w:pPr>
            <w:r w:rsidRPr="0007123E">
              <w:rPr>
                <w:sz w:val="28"/>
                <w:szCs w:val="28"/>
              </w:rPr>
              <w:t>Отклонения от зачетной стоимости приобретенных материалов</w:t>
            </w:r>
          </w:p>
        </w:tc>
        <w:tc>
          <w:tcPr>
            <w:tcW w:w="1134" w:type="dxa"/>
          </w:tcPr>
          <w:p w:rsidR="002F6B78" w:rsidRPr="0007123E" w:rsidRDefault="002F6B78" w:rsidP="002F42C0">
            <w:pPr>
              <w:widowControl/>
              <w:autoSpaceDE/>
              <w:autoSpaceDN/>
              <w:adjustRightInd/>
              <w:spacing w:line="360" w:lineRule="auto"/>
              <w:jc w:val="center"/>
              <w:rPr>
                <w:sz w:val="28"/>
                <w:szCs w:val="28"/>
              </w:rPr>
            </w:pPr>
          </w:p>
          <w:p w:rsidR="002F6B78" w:rsidRPr="0007123E" w:rsidRDefault="002F6B78" w:rsidP="002F42C0">
            <w:pPr>
              <w:widowControl/>
              <w:autoSpaceDE/>
              <w:autoSpaceDN/>
              <w:adjustRightInd/>
              <w:spacing w:line="360" w:lineRule="auto"/>
              <w:jc w:val="center"/>
              <w:rPr>
                <w:sz w:val="28"/>
                <w:szCs w:val="28"/>
              </w:rPr>
            </w:pPr>
            <w:r w:rsidRPr="0007123E">
              <w:rPr>
                <w:sz w:val="28"/>
                <w:szCs w:val="28"/>
              </w:rPr>
              <w:t>6080</w:t>
            </w:r>
          </w:p>
        </w:tc>
        <w:tc>
          <w:tcPr>
            <w:tcW w:w="1276" w:type="dxa"/>
          </w:tcPr>
          <w:p w:rsidR="002F6B78" w:rsidRPr="0007123E" w:rsidRDefault="002F6B78" w:rsidP="002F42C0">
            <w:pPr>
              <w:widowControl/>
              <w:autoSpaceDE/>
              <w:autoSpaceDN/>
              <w:adjustRightInd/>
              <w:spacing w:line="360" w:lineRule="auto"/>
              <w:jc w:val="center"/>
              <w:rPr>
                <w:sz w:val="28"/>
                <w:szCs w:val="28"/>
              </w:rPr>
            </w:pPr>
          </w:p>
          <w:p w:rsidR="002F6B78" w:rsidRPr="0007123E" w:rsidRDefault="002F6B78" w:rsidP="002F42C0">
            <w:pPr>
              <w:widowControl/>
              <w:autoSpaceDE/>
              <w:autoSpaceDN/>
              <w:adjustRightInd/>
              <w:spacing w:line="360" w:lineRule="auto"/>
              <w:jc w:val="center"/>
              <w:rPr>
                <w:sz w:val="28"/>
                <w:szCs w:val="28"/>
              </w:rPr>
            </w:pPr>
            <w:r w:rsidRPr="0007123E">
              <w:rPr>
                <w:sz w:val="28"/>
                <w:szCs w:val="28"/>
              </w:rPr>
              <w:t>16</w:t>
            </w:r>
          </w:p>
        </w:tc>
        <w:tc>
          <w:tcPr>
            <w:tcW w:w="1417" w:type="dxa"/>
          </w:tcPr>
          <w:p w:rsidR="002F6B78" w:rsidRPr="0007123E" w:rsidRDefault="002F6B78" w:rsidP="002F42C0">
            <w:pPr>
              <w:widowControl/>
              <w:autoSpaceDE/>
              <w:autoSpaceDN/>
              <w:adjustRightInd/>
              <w:spacing w:line="360" w:lineRule="auto"/>
              <w:jc w:val="center"/>
              <w:rPr>
                <w:sz w:val="28"/>
                <w:szCs w:val="28"/>
              </w:rPr>
            </w:pPr>
          </w:p>
          <w:p w:rsidR="002F6B78" w:rsidRPr="0007123E" w:rsidRDefault="002F6B78" w:rsidP="002F42C0">
            <w:pPr>
              <w:widowControl/>
              <w:autoSpaceDE/>
              <w:autoSpaceDN/>
              <w:adjustRightInd/>
              <w:spacing w:line="360" w:lineRule="auto"/>
              <w:jc w:val="center"/>
              <w:rPr>
                <w:sz w:val="28"/>
                <w:szCs w:val="28"/>
              </w:rPr>
            </w:pPr>
            <w:r w:rsidRPr="0007123E">
              <w:rPr>
                <w:sz w:val="28"/>
                <w:szCs w:val="28"/>
              </w:rPr>
              <w:t>15</w:t>
            </w:r>
          </w:p>
        </w:tc>
      </w:tr>
      <w:tr w:rsidR="002F6B78" w:rsidRPr="0007123E" w:rsidTr="002F42C0">
        <w:tc>
          <w:tcPr>
            <w:tcW w:w="817" w:type="dxa"/>
          </w:tcPr>
          <w:p w:rsidR="002F6B78" w:rsidRPr="0007123E" w:rsidRDefault="002F6B78" w:rsidP="002F42C0">
            <w:pPr>
              <w:widowControl/>
              <w:autoSpaceDE/>
              <w:autoSpaceDN/>
              <w:adjustRightInd/>
              <w:spacing w:line="360" w:lineRule="auto"/>
              <w:jc w:val="center"/>
              <w:rPr>
                <w:sz w:val="28"/>
                <w:szCs w:val="28"/>
              </w:rPr>
            </w:pPr>
            <w:r w:rsidRPr="0007123E">
              <w:rPr>
                <w:sz w:val="28"/>
                <w:szCs w:val="28"/>
              </w:rPr>
              <w:t>5</w:t>
            </w:r>
          </w:p>
        </w:tc>
        <w:tc>
          <w:tcPr>
            <w:tcW w:w="4961" w:type="dxa"/>
          </w:tcPr>
          <w:p w:rsidR="002F6B78" w:rsidRPr="0007123E" w:rsidRDefault="002F6B78" w:rsidP="002F42C0">
            <w:pPr>
              <w:widowControl/>
              <w:autoSpaceDE/>
              <w:autoSpaceDN/>
              <w:adjustRightInd/>
              <w:spacing w:line="360" w:lineRule="auto"/>
              <w:rPr>
                <w:sz w:val="28"/>
                <w:szCs w:val="28"/>
              </w:rPr>
            </w:pPr>
            <w:r w:rsidRPr="0007123E">
              <w:rPr>
                <w:sz w:val="28"/>
                <w:szCs w:val="28"/>
              </w:rPr>
              <w:t>Акцептован счет подрядной организации за принятые по акту работы по реконструкции цеха</w:t>
            </w:r>
          </w:p>
        </w:tc>
        <w:tc>
          <w:tcPr>
            <w:tcW w:w="1134" w:type="dxa"/>
          </w:tcPr>
          <w:p w:rsidR="002F6B78" w:rsidRPr="0007123E" w:rsidRDefault="002F6B78" w:rsidP="002F42C0">
            <w:pPr>
              <w:widowControl/>
              <w:autoSpaceDE/>
              <w:autoSpaceDN/>
              <w:adjustRightInd/>
              <w:spacing w:line="360" w:lineRule="auto"/>
              <w:jc w:val="center"/>
              <w:rPr>
                <w:sz w:val="28"/>
                <w:szCs w:val="28"/>
              </w:rPr>
            </w:pPr>
          </w:p>
          <w:p w:rsidR="002F6B78" w:rsidRPr="0007123E" w:rsidRDefault="002F6B78" w:rsidP="002F42C0">
            <w:pPr>
              <w:widowControl/>
              <w:autoSpaceDE/>
              <w:autoSpaceDN/>
              <w:adjustRightInd/>
              <w:spacing w:line="360" w:lineRule="auto"/>
              <w:jc w:val="center"/>
              <w:rPr>
                <w:sz w:val="28"/>
                <w:szCs w:val="28"/>
              </w:rPr>
            </w:pPr>
          </w:p>
          <w:p w:rsidR="002F6B78" w:rsidRPr="0007123E" w:rsidRDefault="002F6B78" w:rsidP="002F42C0">
            <w:pPr>
              <w:widowControl/>
              <w:autoSpaceDE/>
              <w:autoSpaceDN/>
              <w:adjustRightInd/>
              <w:spacing w:line="360" w:lineRule="auto"/>
              <w:jc w:val="center"/>
              <w:rPr>
                <w:sz w:val="28"/>
                <w:szCs w:val="28"/>
              </w:rPr>
            </w:pPr>
            <w:r w:rsidRPr="0007123E">
              <w:rPr>
                <w:sz w:val="28"/>
                <w:szCs w:val="28"/>
              </w:rPr>
              <w:t>139600</w:t>
            </w:r>
          </w:p>
        </w:tc>
        <w:tc>
          <w:tcPr>
            <w:tcW w:w="1276" w:type="dxa"/>
          </w:tcPr>
          <w:p w:rsidR="002F6B78" w:rsidRPr="0007123E" w:rsidRDefault="002F6B78" w:rsidP="002F42C0">
            <w:pPr>
              <w:widowControl/>
              <w:autoSpaceDE/>
              <w:autoSpaceDN/>
              <w:adjustRightInd/>
              <w:spacing w:line="360" w:lineRule="auto"/>
              <w:jc w:val="center"/>
              <w:rPr>
                <w:sz w:val="28"/>
                <w:szCs w:val="28"/>
              </w:rPr>
            </w:pPr>
          </w:p>
          <w:p w:rsidR="002F6B78" w:rsidRPr="0007123E" w:rsidRDefault="002F6B78" w:rsidP="002F42C0">
            <w:pPr>
              <w:widowControl/>
              <w:autoSpaceDE/>
              <w:autoSpaceDN/>
              <w:adjustRightInd/>
              <w:spacing w:line="360" w:lineRule="auto"/>
              <w:jc w:val="center"/>
              <w:rPr>
                <w:sz w:val="28"/>
                <w:szCs w:val="28"/>
              </w:rPr>
            </w:pPr>
          </w:p>
          <w:p w:rsidR="002F6B78" w:rsidRPr="0007123E" w:rsidRDefault="002F6B78" w:rsidP="002F42C0">
            <w:pPr>
              <w:widowControl/>
              <w:autoSpaceDE/>
              <w:autoSpaceDN/>
              <w:adjustRightInd/>
              <w:spacing w:line="360" w:lineRule="auto"/>
              <w:jc w:val="center"/>
              <w:rPr>
                <w:sz w:val="28"/>
                <w:szCs w:val="28"/>
              </w:rPr>
            </w:pPr>
            <w:r w:rsidRPr="0007123E">
              <w:rPr>
                <w:sz w:val="28"/>
                <w:szCs w:val="28"/>
              </w:rPr>
              <w:t>08</w:t>
            </w:r>
          </w:p>
        </w:tc>
        <w:tc>
          <w:tcPr>
            <w:tcW w:w="1417" w:type="dxa"/>
          </w:tcPr>
          <w:p w:rsidR="002F6B78" w:rsidRPr="0007123E" w:rsidRDefault="002F6B78" w:rsidP="002F42C0">
            <w:pPr>
              <w:widowControl/>
              <w:autoSpaceDE/>
              <w:autoSpaceDN/>
              <w:adjustRightInd/>
              <w:spacing w:line="360" w:lineRule="auto"/>
              <w:jc w:val="center"/>
              <w:rPr>
                <w:sz w:val="28"/>
                <w:szCs w:val="28"/>
              </w:rPr>
            </w:pPr>
          </w:p>
          <w:p w:rsidR="002F6B78" w:rsidRPr="0007123E" w:rsidRDefault="002F6B78" w:rsidP="002F42C0">
            <w:pPr>
              <w:widowControl/>
              <w:autoSpaceDE/>
              <w:autoSpaceDN/>
              <w:adjustRightInd/>
              <w:spacing w:line="360" w:lineRule="auto"/>
              <w:jc w:val="center"/>
              <w:rPr>
                <w:sz w:val="28"/>
                <w:szCs w:val="28"/>
              </w:rPr>
            </w:pPr>
          </w:p>
          <w:p w:rsidR="002F6B78" w:rsidRPr="0007123E" w:rsidRDefault="002F6B78" w:rsidP="002F42C0">
            <w:pPr>
              <w:widowControl/>
              <w:autoSpaceDE/>
              <w:autoSpaceDN/>
              <w:adjustRightInd/>
              <w:spacing w:line="360" w:lineRule="auto"/>
              <w:jc w:val="center"/>
              <w:rPr>
                <w:sz w:val="28"/>
                <w:szCs w:val="28"/>
              </w:rPr>
            </w:pPr>
            <w:r w:rsidRPr="0007123E">
              <w:rPr>
                <w:sz w:val="28"/>
                <w:szCs w:val="28"/>
              </w:rPr>
              <w:t>76</w:t>
            </w:r>
          </w:p>
        </w:tc>
      </w:tr>
      <w:tr w:rsidR="002F6B78" w:rsidRPr="0007123E" w:rsidTr="002F42C0">
        <w:tc>
          <w:tcPr>
            <w:tcW w:w="817" w:type="dxa"/>
          </w:tcPr>
          <w:p w:rsidR="002F6B78" w:rsidRPr="0007123E" w:rsidRDefault="002F6B78" w:rsidP="002F42C0">
            <w:pPr>
              <w:widowControl/>
              <w:autoSpaceDE/>
              <w:autoSpaceDN/>
              <w:adjustRightInd/>
              <w:spacing w:line="360" w:lineRule="auto"/>
              <w:jc w:val="center"/>
              <w:rPr>
                <w:sz w:val="28"/>
                <w:szCs w:val="28"/>
              </w:rPr>
            </w:pPr>
            <w:r w:rsidRPr="0007123E">
              <w:rPr>
                <w:sz w:val="28"/>
                <w:szCs w:val="28"/>
              </w:rPr>
              <w:t>6</w:t>
            </w:r>
          </w:p>
        </w:tc>
        <w:tc>
          <w:tcPr>
            <w:tcW w:w="4961" w:type="dxa"/>
          </w:tcPr>
          <w:p w:rsidR="002F6B78" w:rsidRPr="0007123E" w:rsidRDefault="002F6B78" w:rsidP="002F42C0">
            <w:pPr>
              <w:widowControl/>
              <w:autoSpaceDE/>
              <w:autoSpaceDN/>
              <w:adjustRightInd/>
              <w:spacing w:line="360" w:lineRule="auto"/>
              <w:rPr>
                <w:sz w:val="28"/>
                <w:szCs w:val="28"/>
              </w:rPr>
            </w:pPr>
            <w:r w:rsidRPr="0007123E">
              <w:rPr>
                <w:sz w:val="28"/>
                <w:szCs w:val="28"/>
              </w:rPr>
              <w:t xml:space="preserve">Принято от акционеров в оплату акций: </w:t>
            </w:r>
          </w:p>
          <w:p w:rsidR="002F6B78" w:rsidRPr="0007123E" w:rsidRDefault="002F6B78" w:rsidP="002F42C0">
            <w:pPr>
              <w:widowControl/>
              <w:autoSpaceDE/>
              <w:autoSpaceDN/>
              <w:adjustRightInd/>
              <w:spacing w:line="360" w:lineRule="auto"/>
              <w:rPr>
                <w:sz w:val="28"/>
                <w:szCs w:val="28"/>
              </w:rPr>
            </w:pPr>
            <w:r w:rsidRPr="0007123E">
              <w:rPr>
                <w:sz w:val="28"/>
                <w:szCs w:val="28"/>
              </w:rPr>
              <w:t>А)оборудование по договорной цене</w:t>
            </w:r>
          </w:p>
          <w:p w:rsidR="002F6B78" w:rsidRPr="0007123E" w:rsidRDefault="002F6B78" w:rsidP="002F42C0">
            <w:pPr>
              <w:widowControl/>
              <w:autoSpaceDE/>
              <w:autoSpaceDN/>
              <w:adjustRightInd/>
              <w:spacing w:line="360" w:lineRule="auto"/>
              <w:rPr>
                <w:sz w:val="28"/>
                <w:szCs w:val="28"/>
              </w:rPr>
            </w:pPr>
            <w:r w:rsidRPr="0007123E">
              <w:rPr>
                <w:sz w:val="28"/>
                <w:szCs w:val="28"/>
              </w:rPr>
              <w:t>Б)нематериальные активы</w:t>
            </w:r>
          </w:p>
          <w:p w:rsidR="002F6B78" w:rsidRPr="0007123E" w:rsidRDefault="002F6B78" w:rsidP="002F42C0">
            <w:pPr>
              <w:widowControl/>
              <w:autoSpaceDE/>
              <w:autoSpaceDN/>
              <w:adjustRightInd/>
              <w:spacing w:line="360" w:lineRule="auto"/>
              <w:rPr>
                <w:sz w:val="28"/>
                <w:szCs w:val="28"/>
              </w:rPr>
            </w:pPr>
            <w:r w:rsidRPr="0007123E">
              <w:rPr>
                <w:sz w:val="28"/>
                <w:szCs w:val="28"/>
              </w:rPr>
              <w:t>ИТОГО</w:t>
            </w:r>
          </w:p>
        </w:tc>
        <w:tc>
          <w:tcPr>
            <w:tcW w:w="1134" w:type="dxa"/>
          </w:tcPr>
          <w:p w:rsidR="002F6B78" w:rsidRPr="0007123E" w:rsidRDefault="002F6B78" w:rsidP="002F42C0">
            <w:pPr>
              <w:widowControl/>
              <w:autoSpaceDE/>
              <w:autoSpaceDN/>
              <w:adjustRightInd/>
              <w:spacing w:line="360" w:lineRule="auto"/>
              <w:jc w:val="center"/>
              <w:rPr>
                <w:sz w:val="28"/>
                <w:szCs w:val="28"/>
              </w:rPr>
            </w:pPr>
          </w:p>
          <w:p w:rsidR="002F6B78" w:rsidRPr="0007123E" w:rsidRDefault="002F6B78" w:rsidP="002F42C0">
            <w:pPr>
              <w:widowControl/>
              <w:autoSpaceDE/>
              <w:autoSpaceDN/>
              <w:adjustRightInd/>
              <w:spacing w:line="360" w:lineRule="auto"/>
              <w:jc w:val="center"/>
              <w:rPr>
                <w:sz w:val="28"/>
                <w:szCs w:val="28"/>
              </w:rPr>
            </w:pPr>
          </w:p>
          <w:p w:rsidR="002F6B78" w:rsidRPr="0007123E" w:rsidRDefault="002F6B78" w:rsidP="002F42C0">
            <w:pPr>
              <w:widowControl/>
              <w:autoSpaceDE/>
              <w:autoSpaceDN/>
              <w:adjustRightInd/>
              <w:spacing w:line="360" w:lineRule="auto"/>
              <w:jc w:val="center"/>
              <w:rPr>
                <w:sz w:val="28"/>
                <w:szCs w:val="28"/>
              </w:rPr>
            </w:pPr>
            <w:r w:rsidRPr="0007123E">
              <w:rPr>
                <w:sz w:val="28"/>
                <w:szCs w:val="28"/>
              </w:rPr>
              <w:t>95100</w:t>
            </w:r>
          </w:p>
          <w:p w:rsidR="002F6B78" w:rsidRPr="0007123E" w:rsidRDefault="002F6B78" w:rsidP="002F42C0">
            <w:pPr>
              <w:widowControl/>
              <w:autoSpaceDE/>
              <w:autoSpaceDN/>
              <w:adjustRightInd/>
              <w:spacing w:line="360" w:lineRule="auto"/>
              <w:jc w:val="center"/>
              <w:rPr>
                <w:sz w:val="28"/>
                <w:szCs w:val="28"/>
              </w:rPr>
            </w:pPr>
            <w:r w:rsidRPr="0007123E">
              <w:rPr>
                <w:sz w:val="28"/>
                <w:szCs w:val="28"/>
              </w:rPr>
              <w:t>53100</w:t>
            </w:r>
          </w:p>
          <w:p w:rsidR="002F6B78" w:rsidRPr="0007123E" w:rsidRDefault="002F6B78" w:rsidP="002F42C0">
            <w:pPr>
              <w:widowControl/>
              <w:autoSpaceDE/>
              <w:autoSpaceDN/>
              <w:adjustRightInd/>
              <w:spacing w:line="360" w:lineRule="auto"/>
              <w:jc w:val="center"/>
              <w:rPr>
                <w:sz w:val="28"/>
                <w:szCs w:val="28"/>
              </w:rPr>
            </w:pPr>
            <w:r w:rsidRPr="0007123E">
              <w:rPr>
                <w:sz w:val="28"/>
                <w:szCs w:val="28"/>
              </w:rPr>
              <w:t>148200</w:t>
            </w:r>
          </w:p>
        </w:tc>
        <w:tc>
          <w:tcPr>
            <w:tcW w:w="1276" w:type="dxa"/>
          </w:tcPr>
          <w:p w:rsidR="002F6B78" w:rsidRPr="0007123E" w:rsidRDefault="002F6B78" w:rsidP="002F42C0">
            <w:pPr>
              <w:widowControl/>
              <w:autoSpaceDE/>
              <w:autoSpaceDN/>
              <w:adjustRightInd/>
              <w:spacing w:line="360" w:lineRule="auto"/>
              <w:jc w:val="center"/>
              <w:rPr>
                <w:sz w:val="28"/>
                <w:szCs w:val="28"/>
              </w:rPr>
            </w:pPr>
          </w:p>
          <w:p w:rsidR="002F6B78" w:rsidRPr="0007123E" w:rsidRDefault="002F6B78" w:rsidP="002F42C0">
            <w:pPr>
              <w:widowControl/>
              <w:autoSpaceDE/>
              <w:autoSpaceDN/>
              <w:adjustRightInd/>
              <w:spacing w:line="360" w:lineRule="auto"/>
              <w:jc w:val="center"/>
              <w:rPr>
                <w:sz w:val="28"/>
                <w:szCs w:val="28"/>
              </w:rPr>
            </w:pPr>
          </w:p>
          <w:p w:rsidR="002F6B78" w:rsidRPr="0007123E" w:rsidRDefault="002F6B78" w:rsidP="002F42C0">
            <w:pPr>
              <w:widowControl/>
              <w:autoSpaceDE/>
              <w:autoSpaceDN/>
              <w:adjustRightInd/>
              <w:spacing w:line="360" w:lineRule="auto"/>
              <w:jc w:val="center"/>
              <w:rPr>
                <w:sz w:val="28"/>
                <w:szCs w:val="28"/>
              </w:rPr>
            </w:pPr>
            <w:r w:rsidRPr="0007123E">
              <w:rPr>
                <w:sz w:val="28"/>
                <w:szCs w:val="28"/>
              </w:rPr>
              <w:t>08</w:t>
            </w:r>
          </w:p>
          <w:p w:rsidR="002F6B78" w:rsidRPr="0007123E" w:rsidRDefault="002F6B78" w:rsidP="002F42C0">
            <w:pPr>
              <w:widowControl/>
              <w:autoSpaceDE/>
              <w:autoSpaceDN/>
              <w:adjustRightInd/>
              <w:spacing w:line="360" w:lineRule="auto"/>
              <w:jc w:val="center"/>
              <w:rPr>
                <w:sz w:val="28"/>
                <w:szCs w:val="28"/>
              </w:rPr>
            </w:pPr>
            <w:r w:rsidRPr="0007123E">
              <w:rPr>
                <w:sz w:val="28"/>
                <w:szCs w:val="28"/>
              </w:rPr>
              <w:t>08</w:t>
            </w:r>
          </w:p>
        </w:tc>
        <w:tc>
          <w:tcPr>
            <w:tcW w:w="1417" w:type="dxa"/>
          </w:tcPr>
          <w:p w:rsidR="002F6B78" w:rsidRPr="0007123E" w:rsidRDefault="002F6B78" w:rsidP="002F42C0">
            <w:pPr>
              <w:widowControl/>
              <w:autoSpaceDE/>
              <w:autoSpaceDN/>
              <w:adjustRightInd/>
              <w:spacing w:line="360" w:lineRule="auto"/>
              <w:jc w:val="center"/>
              <w:rPr>
                <w:sz w:val="28"/>
                <w:szCs w:val="28"/>
              </w:rPr>
            </w:pPr>
          </w:p>
          <w:p w:rsidR="002F6B78" w:rsidRPr="0007123E" w:rsidRDefault="002F6B78" w:rsidP="002F42C0">
            <w:pPr>
              <w:widowControl/>
              <w:autoSpaceDE/>
              <w:autoSpaceDN/>
              <w:adjustRightInd/>
              <w:spacing w:line="360" w:lineRule="auto"/>
              <w:jc w:val="center"/>
              <w:rPr>
                <w:sz w:val="28"/>
                <w:szCs w:val="28"/>
              </w:rPr>
            </w:pPr>
          </w:p>
          <w:p w:rsidR="002F6B78" w:rsidRPr="0007123E" w:rsidRDefault="002F6B78" w:rsidP="002F42C0">
            <w:pPr>
              <w:widowControl/>
              <w:autoSpaceDE/>
              <w:autoSpaceDN/>
              <w:adjustRightInd/>
              <w:spacing w:line="360" w:lineRule="auto"/>
              <w:jc w:val="center"/>
              <w:rPr>
                <w:sz w:val="28"/>
                <w:szCs w:val="28"/>
              </w:rPr>
            </w:pPr>
            <w:r w:rsidRPr="0007123E">
              <w:rPr>
                <w:sz w:val="28"/>
                <w:szCs w:val="28"/>
              </w:rPr>
              <w:t>75</w:t>
            </w:r>
          </w:p>
          <w:p w:rsidR="002F6B78" w:rsidRPr="0007123E" w:rsidRDefault="002F6B78" w:rsidP="002F42C0">
            <w:pPr>
              <w:widowControl/>
              <w:autoSpaceDE/>
              <w:autoSpaceDN/>
              <w:adjustRightInd/>
              <w:spacing w:line="360" w:lineRule="auto"/>
              <w:jc w:val="center"/>
              <w:rPr>
                <w:sz w:val="28"/>
                <w:szCs w:val="28"/>
              </w:rPr>
            </w:pPr>
            <w:r w:rsidRPr="0007123E">
              <w:rPr>
                <w:sz w:val="28"/>
                <w:szCs w:val="28"/>
              </w:rPr>
              <w:t>75</w:t>
            </w:r>
          </w:p>
        </w:tc>
      </w:tr>
      <w:tr w:rsidR="002F6B78" w:rsidRPr="0007123E" w:rsidTr="002F42C0">
        <w:tc>
          <w:tcPr>
            <w:tcW w:w="817" w:type="dxa"/>
          </w:tcPr>
          <w:p w:rsidR="002F6B78" w:rsidRPr="0007123E" w:rsidRDefault="002F6B78" w:rsidP="002F42C0">
            <w:pPr>
              <w:widowControl/>
              <w:autoSpaceDE/>
              <w:autoSpaceDN/>
              <w:adjustRightInd/>
              <w:spacing w:line="360" w:lineRule="auto"/>
              <w:jc w:val="center"/>
              <w:rPr>
                <w:sz w:val="28"/>
                <w:szCs w:val="28"/>
              </w:rPr>
            </w:pPr>
            <w:r w:rsidRPr="0007123E">
              <w:rPr>
                <w:sz w:val="28"/>
                <w:szCs w:val="28"/>
              </w:rPr>
              <w:t>7</w:t>
            </w:r>
          </w:p>
        </w:tc>
        <w:tc>
          <w:tcPr>
            <w:tcW w:w="4961" w:type="dxa"/>
          </w:tcPr>
          <w:p w:rsidR="002F6B78" w:rsidRPr="0007123E" w:rsidRDefault="002F6B78" w:rsidP="002F42C0">
            <w:pPr>
              <w:widowControl/>
              <w:autoSpaceDE/>
              <w:autoSpaceDN/>
              <w:adjustRightInd/>
              <w:spacing w:line="360" w:lineRule="auto"/>
              <w:rPr>
                <w:sz w:val="28"/>
                <w:szCs w:val="28"/>
              </w:rPr>
            </w:pPr>
            <w:r w:rsidRPr="0007123E">
              <w:rPr>
                <w:sz w:val="28"/>
                <w:szCs w:val="28"/>
              </w:rPr>
              <w:t>Оборудование, требующее монтажа передано монтажной организации для установки в реконструируемом цехе</w:t>
            </w:r>
          </w:p>
        </w:tc>
        <w:tc>
          <w:tcPr>
            <w:tcW w:w="1134" w:type="dxa"/>
          </w:tcPr>
          <w:p w:rsidR="002F6B78" w:rsidRPr="0007123E" w:rsidRDefault="002F6B78" w:rsidP="002F42C0">
            <w:pPr>
              <w:widowControl/>
              <w:autoSpaceDE/>
              <w:autoSpaceDN/>
              <w:adjustRightInd/>
              <w:spacing w:line="360" w:lineRule="auto"/>
              <w:jc w:val="center"/>
              <w:rPr>
                <w:sz w:val="28"/>
                <w:szCs w:val="28"/>
              </w:rPr>
            </w:pPr>
          </w:p>
          <w:p w:rsidR="002F6B78" w:rsidRPr="0007123E" w:rsidRDefault="002F6B78" w:rsidP="002F42C0">
            <w:pPr>
              <w:widowControl/>
              <w:autoSpaceDE/>
              <w:autoSpaceDN/>
              <w:adjustRightInd/>
              <w:spacing w:line="360" w:lineRule="auto"/>
              <w:jc w:val="center"/>
              <w:rPr>
                <w:sz w:val="28"/>
                <w:szCs w:val="28"/>
              </w:rPr>
            </w:pPr>
          </w:p>
          <w:p w:rsidR="002F6B78" w:rsidRPr="0007123E" w:rsidRDefault="002F6B78" w:rsidP="002F42C0">
            <w:pPr>
              <w:widowControl/>
              <w:autoSpaceDE/>
              <w:autoSpaceDN/>
              <w:adjustRightInd/>
              <w:spacing w:line="360" w:lineRule="auto"/>
              <w:jc w:val="center"/>
              <w:rPr>
                <w:sz w:val="28"/>
                <w:szCs w:val="28"/>
              </w:rPr>
            </w:pPr>
            <w:r w:rsidRPr="0007123E">
              <w:rPr>
                <w:sz w:val="28"/>
                <w:szCs w:val="28"/>
              </w:rPr>
              <w:t>143000</w:t>
            </w:r>
          </w:p>
        </w:tc>
        <w:tc>
          <w:tcPr>
            <w:tcW w:w="1276" w:type="dxa"/>
          </w:tcPr>
          <w:p w:rsidR="002F6B78" w:rsidRPr="0007123E" w:rsidRDefault="002F6B78" w:rsidP="002F42C0">
            <w:pPr>
              <w:widowControl/>
              <w:autoSpaceDE/>
              <w:autoSpaceDN/>
              <w:adjustRightInd/>
              <w:spacing w:line="360" w:lineRule="auto"/>
              <w:jc w:val="center"/>
              <w:rPr>
                <w:sz w:val="28"/>
                <w:szCs w:val="28"/>
              </w:rPr>
            </w:pPr>
          </w:p>
          <w:p w:rsidR="002F6B78" w:rsidRPr="0007123E" w:rsidRDefault="002F6B78" w:rsidP="002F42C0">
            <w:pPr>
              <w:widowControl/>
              <w:autoSpaceDE/>
              <w:autoSpaceDN/>
              <w:adjustRightInd/>
              <w:spacing w:line="360" w:lineRule="auto"/>
              <w:jc w:val="center"/>
              <w:rPr>
                <w:sz w:val="28"/>
                <w:szCs w:val="28"/>
              </w:rPr>
            </w:pPr>
          </w:p>
          <w:p w:rsidR="002F6B78" w:rsidRPr="0007123E" w:rsidRDefault="000B32A9" w:rsidP="002F42C0">
            <w:pPr>
              <w:widowControl/>
              <w:autoSpaceDE/>
              <w:autoSpaceDN/>
              <w:adjustRightInd/>
              <w:spacing w:line="360" w:lineRule="auto"/>
              <w:jc w:val="center"/>
              <w:rPr>
                <w:sz w:val="28"/>
                <w:szCs w:val="28"/>
              </w:rPr>
            </w:pPr>
            <w:r>
              <w:rPr>
                <w:sz w:val="28"/>
                <w:szCs w:val="28"/>
              </w:rPr>
              <w:t>08</w:t>
            </w:r>
          </w:p>
        </w:tc>
        <w:tc>
          <w:tcPr>
            <w:tcW w:w="1417" w:type="dxa"/>
          </w:tcPr>
          <w:p w:rsidR="002F6B78" w:rsidRPr="0007123E" w:rsidRDefault="002F6B78" w:rsidP="002F42C0">
            <w:pPr>
              <w:widowControl/>
              <w:autoSpaceDE/>
              <w:autoSpaceDN/>
              <w:adjustRightInd/>
              <w:spacing w:line="360" w:lineRule="auto"/>
              <w:jc w:val="center"/>
              <w:rPr>
                <w:sz w:val="28"/>
                <w:szCs w:val="28"/>
              </w:rPr>
            </w:pPr>
          </w:p>
          <w:p w:rsidR="002F6B78" w:rsidRPr="0007123E" w:rsidRDefault="002F6B78" w:rsidP="002F42C0">
            <w:pPr>
              <w:widowControl/>
              <w:autoSpaceDE/>
              <w:autoSpaceDN/>
              <w:adjustRightInd/>
              <w:spacing w:line="360" w:lineRule="auto"/>
              <w:jc w:val="center"/>
              <w:rPr>
                <w:sz w:val="28"/>
                <w:szCs w:val="28"/>
              </w:rPr>
            </w:pPr>
          </w:p>
          <w:p w:rsidR="002F6B78" w:rsidRPr="0007123E" w:rsidRDefault="000B32A9" w:rsidP="002F42C0">
            <w:pPr>
              <w:widowControl/>
              <w:autoSpaceDE/>
              <w:autoSpaceDN/>
              <w:adjustRightInd/>
              <w:spacing w:line="360" w:lineRule="auto"/>
              <w:jc w:val="center"/>
              <w:rPr>
                <w:sz w:val="28"/>
                <w:szCs w:val="28"/>
              </w:rPr>
            </w:pPr>
            <w:r>
              <w:rPr>
                <w:sz w:val="28"/>
                <w:szCs w:val="28"/>
              </w:rPr>
              <w:t>07</w:t>
            </w:r>
          </w:p>
        </w:tc>
      </w:tr>
      <w:tr w:rsidR="002F6B78" w:rsidRPr="0007123E" w:rsidTr="002F42C0">
        <w:tc>
          <w:tcPr>
            <w:tcW w:w="817" w:type="dxa"/>
          </w:tcPr>
          <w:p w:rsidR="002F6B78" w:rsidRPr="0007123E" w:rsidRDefault="002F6B78" w:rsidP="002F42C0">
            <w:pPr>
              <w:widowControl/>
              <w:autoSpaceDE/>
              <w:autoSpaceDN/>
              <w:adjustRightInd/>
              <w:spacing w:line="360" w:lineRule="auto"/>
              <w:jc w:val="center"/>
              <w:rPr>
                <w:sz w:val="28"/>
                <w:szCs w:val="28"/>
              </w:rPr>
            </w:pPr>
            <w:r w:rsidRPr="0007123E">
              <w:rPr>
                <w:sz w:val="28"/>
                <w:szCs w:val="28"/>
              </w:rPr>
              <w:t>8</w:t>
            </w:r>
          </w:p>
        </w:tc>
        <w:tc>
          <w:tcPr>
            <w:tcW w:w="4961" w:type="dxa"/>
          </w:tcPr>
          <w:p w:rsidR="002F6B78" w:rsidRPr="0007123E" w:rsidRDefault="002F6B78" w:rsidP="002F42C0">
            <w:pPr>
              <w:widowControl/>
              <w:autoSpaceDE/>
              <w:autoSpaceDN/>
              <w:adjustRightInd/>
              <w:spacing w:line="360" w:lineRule="auto"/>
              <w:rPr>
                <w:sz w:val="28"/>
                <w:szCs w:val="28"/>
              </w:rPr>
            </w:pPr>
            <w:r w:rsidRPr="0007123E">
              <w:rPr>
                <w:sz w:val="28"/>
                <w:szCs w:val="28"/>
              </w:rPr>
              <w:t>Акцептован счет монтажной организации за установку оборудования</w:t>
            </w:r>
          </w:p>
        </w:tc>
        <w:tc>
          <w:tcPr>
            <w:tcW w:w="1134" w:type="dxa"/>
          </w:tcPr>
          <w:p w:rsidR="002F6B78" w:rsidRPr="0007123E" w:rsidRDefault="002F6B78" w:rsidP="002F42C0">
            <w:pPr>
              <w:widowControl/>
              <w:autoSpaceDE/>
              <w:autoSpaceDN/>
              <w:adjustRightInd/>
              <w:spacing w:line="360" w:lineRule="auto"/>
              <w:jc w:val="center"/>
              <w:rPr>
                <w:sz w:val="28"/>
                <w:szCs w:val="28"/>
              </w:rPr>
            </w:pPr>
          </w:p>
          <w:p w:rsidR="002F6B78" w:rsidRPr="0007123E" w:rsidRDefault="002F6B78" w:rsidP="002F42C0">
            <w:pPr>
              <w:widowControl/>
              <w:autoSpaceDE/>
              <w:autoSpaceDN/>
              <w:adjustRightInd/>
              <w:spacing w:line="360" w:lineRule="auto"/>
              <w:jc w:val="center"/>
              <w:rPr>
                <w:sz w:val="28"/>
                <w:szCs w:val="28"/>
              </w:rPr>
            </w:pPr>
          </w:p>
          <w:p w:rsidR="002F6B78" w:rsidRPr="0007123E" w:rsidRDefault="002F6B78" w:rsidP="002F42C0">
            <w:pPr>
              <w:widowControl/>
              <w:autoSpaceDE/>
              <w:autoSpaceDN/>
              <w:adjustRightInd/>
              <w:spacing w:line="360" w:lineRule="auto"/>
              <w:jc w:val="center"/>
              <w:rPr>
                <w:sz w:val="28"/>
                <w:szCs w:val="28"/>
              </w:rPr>
            </w:pPr>
            <w:r w:rsidRPr="0007123E">
              <w:rPr>
                <w:sz w:val="28"/>
                <w:szCs w:val="28"/>
              </w:rPr>
              <w:t>41760</w:t>
            </w:r>
          </w:p>
        </w:tc>
        <w:tc>
          <w:tcPr>
            <w:tcW w:w="1276" w:type="dxa"/>
          </w:tcPr>
          <w:p w:rsidR="002F6B78" w:rsidRPr="0007123E" w:rsidRDefault="002F6B78" w:rsidP="002F42C0">
            <w:pPr>
              <w:widowControl/>
              <w:autoSpaceDE/>
              <w:autoSpaceDN/>
              <w:adjustRightInd/>
              <w:spacing w:line="360" w:lineRule="auto"/>
              <w:jc w:val="center"/>
              <w:rPr>
                <w:sz w:val="28"/>
                <w:szCs w:val="28"/>
              </w:rPr>
            </w:pPr>
          </w:p>
          <w:p w:rsidR="002F6B78" w:rsidRPr="0007123E" w:rsidRDefault="002F6B78" w:rsidP="002F42C0">
            <w:pPr>
              <w:widowControl/>
              <w:autoSpaceDE/>
              <w:autoSpaceDN/>
              <w:adjustRightInd/>
              <w:spacing w:line="360" w:lineRule="auto"/>
              <w:jc w:val="center"/>
              <w:rPr>
                <w:sz w:val="28"/>
                <w:szCs w:val="28"/>
              </w:rPr>
            </w:pPr>
          </w:p>
          <w:p w:rsidR="002F6B78" w:rsidRPr="0007123E" w:rsidRDefault="000B32A9" w:rsidP="002F42C0">
            <w:pPr>
              <w:widowControl/>
              <w:autoSpaceDE/>
              <w:autoSpaceDN/>
              <w:adjustRightInd/>
              <w:spacing w:line="360" w:lineRule="auto"/>
              <w:jc w:val="center"/>
              <w:rPr>
                <w:sz w:val="28"/>
                <w:szCs w:val="28"/>
              </w:rPr>
            </w:pPr>
            <w:r>
              <w:rPr>
                <w:sz w:val="28"/>
                <w:szCs w:val="28"/>
              </w:rPr>
              <w:t>08</w:t>
            </w:r>
          </w:p>
        </w:tc>
        <w:tc>
          <w:tcPr>
            <w:tcW w:w="1417" w:type="dxa"/>
          </w:tcPr>
          <w:p w:rsidR="002F6B78" w:rsidRPr="0007123E" w:rsidRDefault="002F6B78" w:rsidP="002F42C0">
            <w:pPr>
              <w:widowControl/>
              <w:autoSpaceDE/>
              <w:autoSpaceDN/>
              <w:adjustRightInd/>
              <w:spacing w:line="360" w:lineRule="auto"/>
              <w:jc w:val="center"/>
              <w:rPr>
                <w:sz w:val="28"/>
                <w:szCs w:val="28"/>
              </w:rPr>
            </w:pPr>
          </w:p>
          <w:p w:rsidR="002F6B78" w:rsidRPr="0007123E" w:rsidRDefault="002F6B78" w:rsidP="002F42C0">
            <w:pPr>
              <w:widowControl/>
              <w:autoSpaceDE/>
              <w:autoSpaceDN/>
              <w:adjustRightInd/>
              <w:spacing w:line="360" w:lineRule="auto"/>
              <w:jc w:val="center"/>
              <w:rPr>
                <w:sz w:val="28"/>
                <w:szCs w:val="28"/>
              </w:rPr>
            </w:pPr>
          </w:p>
          <w:p w:rsidR="002F6B78" w:rsidRPr="0007123E" w:rsidRDefault="002F6B78" w:rsidP="002F42C0">
            <w:pPr>
              <w:widowControl/>
              <w:autoSpaceDE/>
              <w:autoSpaceDN/>
              <w:adjustRightInd/>
              <w:spacing w:line="360" w:lineRule="auto"/>
              <w:jc w:val="center"/>
              <w:rPr>
                <w:sz w:val="28"/>
                <w:szCs w:val="28"/>
              </w:rPr>
            </w:pPr>
            <w:r w:rsidRPr="0007123E">
              <w:rPr>
                <w:sz w:val="28"/>
                <w:szCs w:val="28"/>
              </w:rPr>
              <w:t>76</w:t>
            </w:r>
          </w:p>
        </w:tc>
      </w:tr>
      <w:tr w:rsidR="002F6B78" w:rsidRPr="0007123E" w:rsidTr="002F42C0">
        <w:tc>
          <w:tcPr>
            <w:tcW w:w="817" w:type="dxa"/>
          </w:tcPr>
          <w:p w:rsidR="002F6B78" w:rsidRPr="0007123E" w:rsidRDefault="002F6B78" w:rsidP="002F42C0">
            <w:pPr>
              <w:widowControl/>
              <w:autoSpaceDE/>
              <w:autoSpaceDN/>
              <w:adjustRightInd/>
              <w:spacing w:line="360" w:lineRule="auto"/>
              <w:jc w:val="center"/>
              <w:rPr>
                <w:sz w:val="28"/>
                <w:szCs w:val="28"/>
              </w:rPr>
            </w:pPr>
            <w:r w:rsidRPr="0007123E">
              <w:rPr>
                <w:sz w:val="28"/>
                <w:szCs w:val="28"/>
              </w:rPr>
              <w:t>9</w:t>
            </w:r>
          </w:p>
        </w:tc>
        <w:tc>
          <w:tcPr>
            <w:tcW w:w="4961" w:type="dxa"/>
          </w:tcPr>
          <w:p w:rsidR="002F6B78" w:rsidRPr="0007123E" w:rsidRDefault="002F6B78" w:rsidP="002F42C0">
            <w:pPr>
              <w:widowControl/>
              <w:autoSpaceDE/>
              <w:autoSpaceDN/>
              <w:adjustRightInd/>
              <w:spacing w:line="360" w:lineRule="auto"/>
              <w:rPr>
                <w:sz w:val="28"/>
                <w:szCs w:val="28"/>
              </w:rPr>
            </w:pPr>
            <w:r w:rsidRPr="0007123E">
              <w:rPr>
                <w:sz w:val="28"/>
                <w:szCs w:val="28"/>
              </w:rPr>
              <w:t>Приняты по акту и зачислены в состав основных средств законченные работы по реконструкции цеха включая стоимость смонтированного оборудования</w:t>
            </w:r>
          </w:p>
          <w:p w:rsidR="00CF53D9" w:rsidRPr="0007123E" w:rsidRDefault="00CF53D9" w:rsidP="002F42C0">
            <w:pPr>
              <w:widowControl/>
              <w:autoSpaceDE/>
              <w:autoSpaceDN/>
              <w:adjustRightInd/>
              <w:spacing w:line="360" w:lineRule="auto"/>
              <w:rPr>
                <w:sz w:val="28"/>
                <w:szCs w:val="28"/>
              </w:rPr>
            </w:pPr>
            <w:r w:rsidRPr="0007123E">
              <w:rPr>
                <w:sz w:val="28"/>
                <w:szCs w:val="28"/>
              </w:rPr>
              <w:t>ИТОГО</w:t>
            </w:r>
          </w:p>
        </w:tc>
        <w:tc>
          <w:tcPr>
            <w:tcW w:w="1134" w:type="dxa"/>
          </w:tcPr>
          <w:p w:rsidR="002F6B78" w:rsidRPr="0007123E" w:rsidRDefault="002F6B78" w:rsidP="002F42C0">
            <w:pPr>
              <w:widowControl/>
              <w:autoSpaceDE/>
              <w:autoSpaceDN/>
              <w:adjustRightInd/>
              <w:spacing w:line="360" w:lineRule="auto"/>
              <w:jc w:val="center"/>
              <w:rPr>
                <w:sz w:val="28"/>
                <w:szCs w:val="28"/>
              </w:rPr>
            </w:pPr>
          </w:p>
          <w:p w:rsidR="002F6B78" w:rsidRPr="0007123E" w:rsidRDefault="00CF53D9" w:rsidP="002F42C0">
            <w:pPr>
              <w:widowControl/>
              <w:autoSpaceDE/>
              <w:autoSpaceDN/>
              <w:adjustRightInd/>
              <w:spacing w:line="360" w:lineRule="auto"/>
              <w:jc w:val="center"/>
              <w:rPr>
                <w:sz w:val="28"/>
                <w:szCs w:val="28"/>
              </w:rPr>
            </w:pPr>
            <w:r w:rsidRPr="0007123E">
              <w:rPr>
                <w:sz w:val="28"/>
                <w:szCs w:val="28"/>
              </w:rPr>
              <w:t>184760</w:t>
            </w:r>
          </w:p>
          <w:p w:rsidR="00CF53D9" w:rsidRPr="0007123E" w:rsidRDefault="00CF53D9" w:rsidP="002F42C0">
            <w:pPr>
              <w:widowControl/>
              <w:autoSpaceDE/>
              <w:autoSpaceDN/>
              <w:adjustRightInd/>
              <w:spacing w:line="360" w:lineRule="auto"/>
              <w:jc w:val="center"/>
              <w:rPr>
                <w:sz w:val="28"/>
                <w:szCs w:val="28"/>
              </w:rPr>
            </w:pPr>
            <w:r w:rsidRPr="0007123E">
              <w:rPr>
                <w:sz w:val="28"/>
                <w:szCs w:val="28"/>
              </w:rPr>
              <w:t>139600</w:t>
            </w:r>
          </w:p>
          <w:p w:rsidR="002F6B78" w:rsidRPr="0007123E" w:rsidRDefault="002F6B78" w:rsidP="002F42C0">
            <w:pPr>
              <w:widowControl/>
              <w:autoSpaceDE/>
              <w:autoSpaceDN/>
              <w:adjustRightInd/>
              <w:spacing w:line="360" w:lineRule="auto"/>
              <w:jc w:val="center"/>
              <w:rPr>
                <w:sz w:val="28"/>
                <w:szCs w:val="28"/>
              </w:rPr>
            </w:pPr>
          </w:p>
          <w:p w:rsidR="002F6B78" w:rsidRPr="0007123E" w:rsidRDefault="002F6B78" w:rsidP="002F42C0">
            <w:pPr>
              <w:widowControl/>
              <w:autoSpaceDE/>
              <w:autoSpaceDN/>
              <w:adjustRightInd/>
              <w:spacing w:line="360" w:lineRule="auto"/>
              <w:jc w:val="center"/>
              <w:rPr>
                <w:sz w:val="28"/>
                <w:szCs w:val="28"/>
              </w:rPr>
            </w:pPr>
          </w:p>
          <w:p w:rsidR="002F6B78" w:rsidRPr="0007123E" w:rsidRDefault="002F6B78" w:rsidP="002F42C0">
            <w:pPr>
              <w:widowControl/>
              <w:autoSpaceDE/>
              <w:autoSpaceDN/>
              <w:adjustRightInd/>
              <w:spacing w:line="360" w:lineRule="auto"/>
              <w:jc w:val="center"/>
              <w:rPr>
                <w:sz w:val="28"/>
                <w:szCs w:val="28"/>
              </w:rPr>
            </w:pPr>
            <w:r w:rsidRPr="0007123E">
              <w:rPr>
                <w:sz w:val="28"/>
                <w:szCs w:val="28"/>
              </w:rPr>
              <w:t>324360</w:t>
            </w:r>
          </w:p>
        </w:tc>
        <w:tc>
          <w:tcPr>
            <w:tcW w:w="1276" w:type="dxa"/>
          </w:tcPr>
          <w:p w:rsidR="002F6B78" w:rsidRPr="0007123E" w:rsidRDefault="002F6B78" w:rsidP="002F42C0">
            <w:pPr>
              <w:widowControl/>
              <w:autoSpaceDE/>
              <w:autoSpaceDN/>
              <w:adjustRightInd/>
              <w:spacing w:line="360" w:lineRule="auto"/>
              <w:jc w:val="center"/>
              <w:rPr>
                <w:sz w:val="28"/>
                <w:szCs w:val="28"/>
              </w:rPr>
            </w:pPr>
          </w:p>
          <w:p w:rsidR="002F6B78" w:rsidRPr="0007123E" w:rsidRDefault="00CF53D9" w:rsidP="002F42C0">
            <w:pPr>
              <w:widowControl/>
              <w:autoSpaceDE/>
              <w:autoSpaceDN/>
              <w:adjustRightInd/>
              <w:spacing w:line="360" w:lineRule="auto"/>
              <w:jc w:val="center"/>
              <w:rPr>
                <w:sz w:val="28"/>
                <w:szCs w:val="28"/>
              </w:rPr>
            </w:pPr>
            <w:r w:rsidRPr="0007123E">
              <w:rPr>
                <w:sz w:val="28"/>
                <w:szCs w:val="28"/>
              </w:rPr>
              <w:t>01</w:t>
            </w:r>
          </w:p>
          <w:p w:rsidR="002F6B78" w:rsidRPr="0007123E" w:rsidRDefault="00CF53D9" w:rsidP="002F42C0">
            <w:pPr>
              <w:widowControl/>
              <w:autoSpaceDE/>
              <w:autoSpaceDN/>
              <w:adjustRightInd/>
              <w:spacing w:line="360" w:lineRule="auto"/>
              <w:jc w:val="center"/>
              <w:rPr>
                <w:sz w:val="28"/>
                <w:szCs w:val="28"/>
              </w:rPr>
            </w:pPr>
            <w:r w:rsidRPr="0007123E">
              <w:rPr>
                <w:sz w:val="28"/>
                <w:szCs w:val="28"/>
              </w:rPr>
              <w:t>01</w:t>
            </w:r>
          </w:p>
          <w:p w:rsidR="002F6B78" w:rsidRPr="0007123E" w:rsidRDefault="002F6B78" w:rsidP="002F42C0">
            <w:pPr>
              <w:widowControl/>
              <w:autoSpaceDE/>
              <w:autoSpaceDN/>
              <w:adjustRightInd/>
              <w:spacing w:line="360" w:lineRule="auto"/>
              <w:jc w:val="center"/>
              <w:rPr>
                <w:sz w:val="28"/>
                <w:szCs w:val="28"/>
              </w:rPr>
            </w:pPr>
          </w:p>
          <w:p w:rsidR="002F6B78" w:rsidRPr="0007123E" w:rsidRDefault="002F6B78" w:rsidP="002F42C0">
            <w:pPr>
              <w:widowControl/>
              <w:autoSpaceDE/>
              <w:autoSpaceDN/>
              <w:adjustRightInd/>
              <w:spacing w:line="360" w:lineRule="auto"/>
              <w:jc w:val="center"/>
              <w:rPr>
                <w:sz w:val="28"/>
                <w:szCs w:val="28"/>
              </w:rPr>
            </w:pPr>
          </w:p>
        </w:tc>
        <w:tc>
          <w:tcPr>
            <w:tcW w:w="1417" w:type="dxa"/>
          </w:tcPr>
          <w:p w:rsidR="002F6B78" w:rsidRPr="0007123E" w:rsidRDefault="002F6B78" w:rsidP="002F42C0">
            <w:pPr>
              <w:widowControl/>
              <w:autoSpaceDE/>
              <w:autoSpaceDN/>
              <w:adjustRightInd/>
              <w:spacing w:line="360" w:lineRule="auto"/>
              <w:jc w:val="center"/>
              <w:rPr>
                <w:sz w:val="28"/>
                <w:szCs w:val="28"/>
              </w:rPr>
            </w:pPr>
          </w:p>
          <w:p w:rsidR="002F6B78" w:rsidRPr="0007123E" w:rsidRDefault="002F6B78" w:rsidP="002F42C0">
            <w:pPr>
              <w:widowControl/>
              <w:autoSpaceDE/>
              <w:autoSpaceDN/>
              <w:adjustRightInd/>
              <w:spacing w:line="360" w:lineRule="auto"/>
              <w:jc w:val="center"/>
              <w:rPr>
                <w:sz w:val="28"/>
                <w:szCs w:val="28"/>
              </w:rPr>
            </w:pPr>
            <w:r w:rsidRPr="0007123E">
              <w:rPr>
                <w:sz w:val="28"/>
                <w:szCs w:val="28"/>
              </w:rPr>
              <w:t>0</w:t>
            </w:r>
            <w:r w:rsidR="000B32A9">
              <w:rPr>
                <w:sz w:val="28"/>
                <w:szCs w:val="28"/>
              </w:rPr>
              <w:t>8</w:t>
            </w:r>
          </w:p>
          <w:p w:rsidR="002F6B78" w:rsidRPr="0007123E" w:rsidRDefault="00CF53D9" w:rsidP="002F42C0">
            <w:pPr>
              <w:widowControl/>
              <w:autoSpaceDE/>
              <w:autoSpaceDN/>
              <w:adjustRightInd/>
              <w:spacing w:line="360" w:lineRule="auto"/>
              <w:jc w:val="center"/>
              <w:rPr>
                <w:sz w:val="28"/>
                <w:szCs w:val="28"/>
              </w:rPr>
            </w:pPr>
            <w:r w:rsidRPr="0007123E">
              <w:rPr>
                <w:sz w:val="28"/>
                <w:szCs w:val="28"/>
              </w:rPr>
              <w:t>08</w:t>
            </w:r>
          </w:p>
          <w:p w:rsidR="002F6B78" w:rsidRPr="0007123E" w:rsidRDefault="002F6B78" w:rsidP="002F42C0">
            <w:pPr>
              <w:widowControl/>
              <w:autoSpaceDE/>
              <w:autoSpaceDN/>
              <w:adjustRightInd/>
              <w:spacing w:line="360" w:lineRule="auto"/>
              <w:jc w:val="center"/>
              <w:rPr>
                <w:sz w:val="28"/>
                <w:szCs w:val="28"/>
              </w:rPr>
            </w:pPr>
          </w:p>
          <w:p w:rsidR="002F6B78" w:rsidRPr="0007123E" w:rsidRDefault="002F6B78" w:rsidP="002F42C0">
            <w:pPr>
              <w:widowControl/>
              <w:autoSpaceDE/>
              <w:autoSpaceDN/>
              <w:adjustRightInd/>
              <w:spacing w:line="360" w:lineRule="auto"/>
              <w:jc w:val="center"/>
              <w:rPr>
                <w:sz w:val="28"/>
                <w:szCs w:val="28"/>
              </w:rPr>
            </w:pPr>
          </w:p>
        </w:tc>
      </w:tr>
      <w:tr w:rsidR="00CF53D9" w:rsidRPr="0007123E" w:rsidTr="002F42C0">
        <w:tc>
          <w:tcPr>
            <w:tcW w:w="817" w:type="dxa"/>
          </w:tcPr>
          <w:p w:rsidR="00CF53D9" w:rsidRPr="0007123E" w:rsidRDefault="00CF53D9" w:rsidP="002F42C0">
            <w:pPr>
              <w:widowControl/>
              <w:autoSpaceDE/>
              <w:autoSpaceDN/>
              <w:adjustRightInd/>
              <w:spacing w:line="360" w:lineRule="auto"/>
              <w:jc w:val="center"/>
              <w:rPr>
                <w:sz w:val="28"/>
                <w:szCs w:val="28"/>
              </w:rPr>
            </w:pPr>
            <w:r w:rsidRPr="0007123E">
              <w:rPr>
                <w:sz w:val="28"/>
                <w:szCs w:val="28"/>
              </w:rPr>
              <w:t>10</w:t>
            </w:r>
          </w:p>
        </w:tc>
        <w:tc>
          <w:tcPr>
            <w:tcW w:w="4961" w:type="dxa"/>
          </w:tcPr>
          <w:p w:rsidR="00CF53D9" w:rsidRPr="0007123E" w:rsidRDefault="00CF53D9" w:rsidP="002F42C0">
            <w:pPr>
              <w:widowControl/>
              <w:autoSpaceDE/>
              <w:autoSpaceDN/>
              <w:adjustRightInd/>
              <w:spacing w:line="360" w:lineRule="auto"/>
              <w:rPr>
                <w:sz w:val="28"/>
                <w:szCs w:val="28"/>
              </w:rPr>
            </w:pPr>
            <w:r w:rsidRPr="0007123E">
              <w:rPr>
                <w:sz w:val="28"/>
                <w:szCs w:val="28"/>
              </w:rPr>
              <w:t xml:space="preserve">Поступила на расчетный счет от покупателей оплата продукцию </w:t>
            </w:r>
          </w:p>
        </w:tc>
        <w:tc>
          <w:tcPr>
            <w:tcW w:w="1134" w:type="dxa"/>
          </w:tcPr>
          <w:p w:rsidR="00CF53D9" w:rsidRPr="0007123E" w:rsidRDefault="00CF53D9" w:rsidP="002F42C0">
            <w:pPr>
              <w:widowControl/>
              <w:autoSpaceDE/>
              <w:autoSpaceDN/>
              <w:adjustRightInd/>
              <w:spacing w:line="360" w:lineRule="auto"/>
              <w:jc w:val="center"/>
              <w:rPr>
                <w:sz w:val="28"/>
                <w:szCs w:val="28"/>
              </w:rPr>
            </w:pPr>
          </w:p>
          <w:p w:rsidR="00CF53D9" w:rsidRPr="0007123E" w:rsidRDefault="00CF53D9" w:rsidP="002F42C0">
            <w:pPr>
              <w:widowControl/>
              <w:autoSpaceDE/>
              <w:autoSpaceDN/>
              <w:adjustRightInd/>
              <w:spacing w:line="360" w:lineRule="auto"/>
              <w:jc w:val="center"/>
              <w:rPr>
                <w:sz w:val="28"/>
                <w:szCs w:val="28"/>
              </w:rPr>
            </w:pPr>
            <w:r w:rsidRPr="0007123E">
              <w:rPr>
                <w:sz w:val="28"/>
                <w:szCs w:val="28"/>
              </w:rPr>
              <w:t>153000</w:t>
            </w:r>
          </w:p>
        </w:tc>
        <w:tc>
          <w:tcPr>
            <w:tcW w:w="1276" w:type="dxa"/>
          </w:tcPr>
          <w:p w:rsidR="00CF53D9" w:rsidRPr="0007123E" w:rsidRDefault="00CF53D9" w:rsidP="002F42C0">
            <w:pPr>
              <w:widowControl/>
              <w:autoSpaceDE/>
              <w:autoSpaceDN/>
              <w:adjustRightInd/>
              <w:spacing w:line="360" w:lineRule="auto"/>
              <w:jc w:val="center"/>
              <w:rPr>
                <w:sz w:val="28"/>
                <w:szCs w:val="28"/>
              </w:rPr>
            </w:pPr>
          </w:p>
          <w:p w:rsidR="00CF53D9" w:rsidRPr="0007123E" w:rsidRDefault="00CF53D9" w:rsidP="002F42C0">
            <w:pPr>
              <w:widowControl/>
              <w:autoSpaceDE/>
              <w:autoSpaceDN/>
              <w:adjustRightInd/>
              <w:spacing w:line="360" w:lineRule="auto"/>
              <w:jc w:val="center"/>
              <w:rPr>
                <w:sz w:val="28"/>
                <w:szCs w:val="28"/>
              </w:rPr>
            </w:pPr>
            <w:r w:rsidRPr="0007123E">
              <w:rPr>
                <w:sz w:val="28"/>
                <w:szCs w:val="28"/>
              </w:rPr>
              <w:t>51</w:t>
            </w:r>
          </w:p>
        </w:tc>
        <w:tc>
          <w:tcPr>
            <w:tcW w:w="1417" w:type="dxa"/>
          </w:tcPr>
          <w:p w:rsidR="00CF53D9" w:rsidRPr="0007123E" w:rsidRDefault="00CF53D9" w:rsidP="002F42C0">
            <w:pPr>
              <w:widowControl/>
              <w:autoSpaceDE/>
              <w:autoSpaceDN/>
              <w:adjustRightInd/>
              <w:spacing w:line="360" w:lineRule="auto"/>
              <w:jc w:val="center"/>
              <w:rPr>
                <w:sz w:val="28"/>
                <w:szCs w:val="28"/>
              </w:rPr>
            </w:pPr>
          </w:p>
          <w:p w:rsidR="00CF53D9" w:rsidRPr="0007123E" w:rsidRDefault="00CF53D9" w:rsidP="002F42C0">
            <w:pPr>
              <w:widowControl/>
              <w:autoSpaceDE/>
              <w:autoSpaceDN/>
              <w:adjustRightInd/>
              <w:spacing w:line="360" w:lineRule="auto"/>
              <w:jc w:val="center"/>
              <w:rPr>
                <w:sz w:val="28"/>
                <w:szCs w:val="28"/>
              </w:rPr>
            </w:pPr>
            <w:r w:rsidRPr="0007123E">
              <w:rPr>
                <w:sz w:val="28"/>
                <w:szCs w:val="28"/>
              </w:rPr>
              <w:t>62</w:t>
            </w:r>
          </w:p>
        </w:tc>
      </w:tr>
    </w:tbl>
    <w:p w:rsidR="00170402" w:rsidRDefault="00170402" w:rsidP="00CF53D9">
      <w:pPr>
        <w:widowControl/>
        <w:autoSpaceDE/>
        <w:autoSpaceDN/>
        <w:adjustRightInd/>
        <w:spacing w:line="360" w:lineRule="auto"/>
        <w:rPr>
          <w:sz w:val="28"/>
          <w:szCs w:val="28"/>
        </w:rPr>
      </w:pPr>
    </w:p>
    <w:p w:rsidR="00CF53D9" w:rsidRPr="0007123E" w:rsidRDefault="00791900" w:rsidP="00CF53D9">
      <w:pPr>
        <w:widowControl/>
        <w:autoSpaceDE/>
        <w:autoSpaceDN/>
        <w:adjustRightInd/>
        <w:spacing w:line="360" w:lineRule="auto"/>
        <w:rPr>
          <w:sz w:val="28"/>
          <w:szCs w:val="28"/>
        </w:rPr>
      </w:pPr>
      <w:r>
        <w:rPr>
          <w:sz w:val="28"/>
          <w:szCs w:val="28"/>
        </w:rPr>
        <w:t>Продолжение таблицы 3</w:t>
      </w:r>
      <w:r w:rsidR="00CF53D9" w:rsidRPr="0007123E">
        <w:rPr>
          <w:sz w:val="28"/>
          <w:szCs w:val="28"/>
        </w:rPr>
        <w:t>.</w:t>
      </w:r>
      <w:r>
        <w:rPr>
          <w:sz w:val="28"/>
          <w:szCs w:val="28"/>
        </w:rPr>
        <w:t>3</w:t>
      </w:r>
      <w:r w:rsidR="00CF53D9" w:rsidRPr="0007123E">
        <w:rPr>
          <w:sz w:val="28"/>
          <w:szCs w:val="28"/>
        </w:rPr>
        <w:t>.2</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961"/>
        <w:gridCol w:w="1134"/>
        <w:gridCol w:w="1276"/>
        <w:gridCol w:w="1417"/>
      </w:tblGrid>
      <w:tr w:rsidR="00CF53D9" w:rsidRPr="0007123E" w:rsidTr="002F42C0">
        <w:tc>
          <w:tcPr>
            <w:tcW w:w="817" w:type="dxa"/>
          </w:tcPr>
          <w:p w:rsidR="00CF53D9" w:rsidRPr="0007123E" w:rsidRDefault="00CF53D9" w:rsidP="002F42C0">
            <w:pPr>
              <w:widowControl/>
              <w:autoSpaceDE/>
              <w:autoSpaceDN/>
              <w:adjustRightInd/>
              <w:spacing w:line="360" w:lineRule="auto"/>
              <w:jc w:val="center"/>
              <w:rPr>
                <w:sz w:val="28"/>
                <w:szCs w:val="28"/>
              </w:rPr>
            </w:pPr>
            <w:r w:rsidRPr="0007123E">
              <w:rPr>
                <w:sz w:val="28"/>
                <w:szCs w:val="28"/>
              </w:rPr>
              <w:t>1</w:t>
            </w:r>
          </w:p>
        </w:tc>
        <w:tc>
          <w:tcPr>
            <w:tcW w:w="4961" w:type="dxa"/>
          </w:tcPr>
          <w:p w:rsidR="00CF53D9" w:rsidRPr="0007123E" w:rsidRDefault="00CF53D9" w:rsidP="002F42C0">
            <w:pPr>
              <w:widowControl/>
              <w:autoSpaceDE/>
              <w:autoSpaceDN/>
              <w:adjustRightInd/>
              <w:spacing w:line="360" w:lineRule="auto"/>
              <w:jc w:val="center"/>
              <w:rPr>
                <w:sz w:val="28"/>
                <w:szCs w:val="28"/>
              </w:rPr>
            </w:pPr>
            <w:r w:rsidRPr="0007123E">
              <w:rPr>
                <w:sz w:val="28"/>
                <w:szCs w:val="28"/>
              </w:rPr>
              <w:t>2</w:t>
            </w:r>
          </w:p>
        </w:tc>
        <w:tc>
          <w:tcPr>
            <w:tcW w:w="1134" w:type="dxa"/>
          </w:tcPr>
          <w:p w:rsidR="00CF53D9" w:rsidRPr="0007123E" w:rsidRDefault="00CF53D9" w:rsidP="002F42C0">
            <w:pPr>
              <w:widowControl/>
              <w:autoSpaceDE/>
              <w:autoSpaceDN/>
              <w:adjustRightInd/>
              <w:spacing w:line="360" w:lineRule="auto"/>
              <w:jc w:val="center"/>
              <w:rPr>
                <w:sz w:val="28"/>
                <w:szCs w:val="28"/>
              </w:rPr>
            </w:pPr>
            <w:r w:rsidRPr="0007123E">
              <w:rPr>
                <w:sz w:val="28"/>
                <w:szCs w:val="28"/>
              </w:rPr>
              <w:t>3</w:t>
            </w:r>
          </w:p>
        </w:tc>
        <w:tc>
          <w:tcPr>
            <w:tcW w:w="1276" w:type="dxa"/>
          </w:tcPr>
          <w:p w:rsidR="00CF53D9" w:rsidRPr="0007123E" w:rsidRDefault="00CF53D9" w:rsidP="002F42C0">
            <w:pPr>
              <w:widowControl/>
              <w:autoSpaceDE/>
              <w:autoSpaceDN/>
              <w:adjustRightInd/>
              <w:spacing w:line="360" w:lineRule="auto"/>
              <w:jc w:val="center"/>
              <w:rPr>
                <w:sz w:val="28"/>
                <w:szCs w:val="28"/>
              </w:rPr>
            </w:pPr>
            <w:r w:rsidRPr="0007123E">
              <w:rPr>
                <w:sz w:val="28"/>
                <w:szCs w:val="28"/>
              </w:rPr>
              <w:t>4</w:t>
            </w:r>
          </w:p>
        </w:tc>
        <w:tc>
          <w:tcPr>
            <w:tcW w:w="1417" w:type="dxa"/>
          </w:tcPr>
          <w:p w:rsidR="00CF53D9" w:rsidRPr="0007123E" w:rsidRDefault="00CF53D9" w:rsidP="002F42C0">
            <w:pPr>
              <w:widowControl/>
              <w:autoSpaceDE/>
              <w:autoSpaceDN/>
              <w:adjustRightInd/>
              <w:spacing w:line="360" w:lineRule="auto"/>
              <w:jc w:val="center"/>
              <w:rPr>
                <w:sz w:val="28"/>
                <w:szCs w:val="28"/>
              </w:rPr>
            </w:pPr>
            <w:r w:rsidRPr="0007123E">
              <w:rPr>
                <w:sz w:val="28"/>
                <w:szCs w:val="28"/>
              </w:rPr>
              <w:t>5</w:t>
            </w:r>
          </w:p>
        </w:tc>
      </w:tr>
      <w:tr w:rsidR="00CF53D9" w:rsidRPr="0007123E" w:rsidTr="002F42C0">
        <w:tc>
          <w:tcPr>
            <w:tcW w:w="817" w:type="dxa"/>
          </w:tcPr>
          <w:p w:rsidR="00CF53D9" w:rsidRPr="0007123E" w:rsidRDefault="00CF53D9" w:rsidP="002F42C0">
            <w:pPr>
              <w:widowControl/>
              <w:autoSpaceDE/>
              <w:autoSpaceDN/>
              <w:adjustRightInd/>
              <w:spacing w:line="360" w:lineRule="auto"/>
              <w:jc w:val="center"/>
              <w:rPr>
                <w:sz w:val="28"/>
                <w:szCs w:val="28"/>
              </w:rPr>
            </w:pPr>
            <w:r w:rsidRPr="0007123E">
              <w:rPr>
                <w:sz w:val="28"/>
                <w:szCs w:val="28"/>
              </w:rPr>
              <w:t>11</w:t>
            </w:r>
          </w:p>
        </w:tc>
        <w:tc>
          <w:tcPr>
            <w:tcW w:w="4961" w:type="dxa"/>
          </w:tcPr>
          <w:p w:rsidR="00CF53D9" w:rsidRPr="0007123E" w:rsidRDefault="00CF53D9" w:rsidP="002F42C0">
            <w:pPr>
              <w:widowControl/>
              <w:autoSpaceDE/>
              <w:autoSpaceDN/>
              <w:adjustRightInd/>
              <w:spacing w:line="360" w:lineRule="auto"/>
              <w:rPr>
                <w:sz w:val="28"/>
                <w:szCs w:val="28"/>
              </w:rPr>
            </w:pPr>
            <w:r w:rsidRPr="0007123E">
              <w:rPr>
                <w:sz w:val="28"/>
                <w:szCs w:val="28"/>
              </w:rPr>
              <w:t>Оплачено с расчетного счета подрядной и монтажной организации</w:t>
            </w:r>
          </w:p>
        </w:tc>
        <w:tc>
          <w:tcPr>
            <w:tcW w:w="1134" w:type="dxa"/>
          </w:tcPr>
          <w:p w:rsidR="00CF53D9" w:rsidRPr="0007123E" w:rsidRDefault="00CF53D9" w:rsidP="002F42C0">
            <w:pPr>
              <w:widowControl/>
              <w:autoSpaceDE/>
              <w:autoSpaceDN/>
              <w:adjustRightInd/>
              <w:spacing w:line="360" w:lineRule="auto"/>
              <w:jc w:val="center"/>
              <w:rPr>
                <w:sz w:val="28"/>
                <w:szCs w:val="28"/>
              </w:rPr>
            </w:pPr>
          </w:p>
          <w:p w:rsidR="00CF53D9" w:rsidRPr="0007123E" w:rsidRDefault="00CF53D9" w:rsidP="002F42C0">
            <w:pPr>
              <w:widowControl/>
              <w:autoSpaceDE/>
              <w:autoSpaceDN/>
              <w:adjustRightInd/>
              <w:spacing w:line="360" w:lineRule="auto"/>
              <w:jc w:val="center"/>
              <w:rPr>
                <w:sz w:val="28"/>
                <w:szCs w:val="28"/>
              </w:rPr>
            </w:pPr>
            <w:r w:rsidRPr="0007123E">
              <w:rPr>
                <w:sz w:val="28"/>
                <w:szCs w:val="28"/>
              </w:rPr>
              <w:t>181360</w:t>
            </w:r>
          </w:p>
        </w:tc>
        <w:tc>
          <w:tcPr>
            <w:tcW w:w="1276" w:type="dxa"/>
          </w:tcPr>
          <w:p w:rsidR="00CF53D9" w:rsidRPr="0007123E" w:rsidRDefault="00CF53D9" w:rsidP="002F42C0">
            <w:pPr>
              <w:widowControl/>
              <w:autoSpaceDE/>
              <w:autoSpaceDN/>
              <w:adjustRightInd/>
              <w:spacing w:line="360" w:lineRule="auto"/>
              <w:jc w:val="center"/>
              <w:rPr>
                <w:sz w:val="28"/>
                <w:szCs w:val="28"/>
              </w:rPr>
            </w:pPr>
          </w:p>
          <w:p w:rsidR="00CF53D9" w:rsidRPr="0007123E" w:rsidRDefault="00CF53D9" w:rsidP="002F42C0">
            <w:pPr>
              <w:widowControl/>
              <w:autoSpaceDE/>
              <w:autoSpaceDN/>
              <w:adjustRightInd/>
              <w:spacing w:line="360" w:lineRule="auto"/>
              <w:jc w:val="center"/>
              <w:rPr>
                <w:sz w:val="28"/>
                <w:szCs w:val="28"/>
              </w:rPr>
            </w:pPr>
            <w:r w:rsidRPr="0007123E">
              <w:rPr>
                <w:sz w:val="28"/>
                <w:szCs w:val="28"/>
              </w:rPr>
              <w:t>76</w:t>
            </w:r>
          </w:p>
        </w:tc>
        <w:tc>
          <w:tcPr>
            <w:tcW w:w="1417" w:type="dxa"/>
          </w:tcPr>
          <w:p w:rsidR="00CF53D9" w:rsidRPr="0007123E" w:rsidRDefault="00CF53D9" w:rsidP="002F42C0">
            <w:pPr>
              <w:widowControl/>
              <w:autoSpaceDE/>
              <w:autoSpaceDN/>
              <w:adjustRightInd/>
              <w:spacing w:line="360" w:lineRule="auto"/>
              <w:jc w:val="center"/>
              <w:rPr>
                <w:sz w:val="28"/>
                <w:szCs w:val="28"/>
              </w:rPr>
            </w:pPr>
          </w:p>
          <w:p w:rsidR="00CF53D9" w:rsidRPr="0007123E" w:rsidRDefault="00CF53D9" w:rsidP="002F42C0">
            <w:pPr>
              <w:widowControl/>
              <w:autoSpaceDE/>
              <w:autoSpaceDN/>
              <w:adjustRightInd/>
              <w:spacing w:line="360" w:lineRule="auto"/>
              <w:jc w:val="center"/>
              <w:rPr>
                <w:sz w:val="28"/>
                <w:szCs w:val="28"/>
              </w:rPr>
            </w:pPr>
            <w:r w:rsidRPr="0007123E">
              <w:rPr>
                <w:sz w:val="28"/>
                <w:szCs w:val="28"/>
              </w:rPr>
              <w:t>51</w:t>
            </w:r>
          </w:p>
        </w:tc>
      </w:tr>
      <w:tr w:rsidR="00CF53D9" w:rsidRPr="0007123E" w:rsidTr="002F42C0">
        <w:tc>
          <w:tcPr>
            <w:tcW w:w="817" w:type="dxa"/>
          </w:tcPr>
          <w:p w:rsidR="00CF53D9" w:rsidRPr="0007123E" w:rsidRDefault="00CF53D9" w:rsidP="002F42C0">
            <w:pPr>
              <w:widowControl/>
              <w:autoSpaceDE/>
              <w:autoSpaceDN/>
              <w:adjustRightInd/>
              <w:spacing w:line="360" w:lineRule="auto"/>
              <w:jc w:val="center"/>
              <w:rPr>
                <w:sz w:val="28"/>
                <w:szCs w:val="28"/>
              </w:rPr>
            </w:pPr>
            <w:r w:rsidRPr="0007123E">
              <w:rPr>
                <w:sz w:val="28"/>
                <w:szCs w:val="28"/>
              </w:rPr>
              <w:t>12</w:t>
            </w:r>
          </w:p>
        </w:tc>
        <w:tc>
          <w:tcPr>
            <w:tcW w:w="4961" w:type="dxa"/>
          </w:tcPr>
          <w:p w:rsidR="00CF53D9" w:rsidRPr="0007123E" w:rsidRDefault="007056CA" w:rsidP="002F42C0">
            <w:pPr>
              <w:widowControl/>
              <w:autoSpaceDE/>
              <w:autoSpaceDN/>
              <w:adjustRightInd/>
              <w:spacing w:line="360" w:lineRule="auto"/>
              <w:rPr>
                <w:sz w:val="28"/>
                <w:szCs w:val="28"/>
              </w:rPr>
            </w:pPr>
            <w:r w:rsidRPr="0007123E">
              <w:rPr>
                <w:sz w:val="28"/>
                <w:szCs w:val="28"/>
              </w:rPr>
              <w:t xml:space="preserve">Принят по акту гараж, сооруженный за счет собственных капитальных вложений хозяйственным способом </w:t>
            </w:r>
          </w:p>
        </w:tc>
        <w:tc>
          <w:tcPr>
            <w:tcW w:w="1134" w:type="dxa"/>
          </w:tcPr>
          <w:p w:rsidR="00CF53D9" w:rsidRPr="0007123E" w:rsidRDefault="00CF53D9" w:rsidP="002F42C0">
            <w:pPr>
              <w:widowControl/>
              <w:autoSpaceDE/>
              <w:autoSpaceDN/>
              <w:adjustRightInd/>
              <w:spacing w:line="360" w:lineRule="auto"/>
              <w:jc w:val="center"/>
              <w:rPr>
                <w:sz w:val="28"/>
                <w:szCs w:val="28"/>
              </w:rPr>
            </w:pPr>
          </w:p>
          <w:p w:rsidR="007056CA" w:rsidRPr="0007123E" w:rsidRDefault="007056CA" w:rsidP="002F42C0">
            <w:pPr>
              <w:widowControl/>
              <w:autoSpaceDE/>
              <w:autoSpaceDN/>
              <w:adjustRightInd/>
              <w:spacing w:line="360" w:lineRule="auto"/>
              <w:jc w:val="center"/>
              <w:rPr>
                <w:sz w:val="28"/>
                <w:szCs w:val="28"/>
              </w:rPr>
            </w:pPr>
          </w:p>
          <w:p w:rsidR="007056CA" w:rsidRPr="0007123E" w:rsidRDefault="007056CA" w:rsidP="002F42C0">
            <w:pPr>
              <w:widowControl/>
              <w:autoSpaceDE/>
              <w:autoSpaceDN/>
              <w:adjustRightInd/>
              <w:spacing w:line="360" w:lineRule="auto"/>
              <w:jc w:val="center"/>
              <w:rPr>
                <w:sz w:val="28"/>
                <w:szCs w:val="28"/>
              </w:rPr>
            </w:pPr>
            <w:r w:rsidRPr="0007123E">
              <w:rPr>
                <w:sz w:val="28"/>
                <w:szCs w:val="28"/>
              </w:rPr>
              <w:t>18100</w:t>
            </w:r>
          </w:p>
        </w:tc>
        <w:tc>
          <w:tcPr>
            <w:tcW w:w="1276" w:type="dxa"/>
          </w:tcPr>
          <w:p w:rsidR="00CF53D9" w:rsidRPr="0007123E" w:rsidRDefault="00CF53D9" w:rsidP="002F42C0">
            <w:pPr>
              <w:widowControl/>
              <w:autoSpaceDE/>
              <w:autoSpaceDN/>
              <w:adjustRightInd/>
              <w:spacing w:line="360" w:lineRule="auto"/>
              <w:jc w:val="center"/>
              <w:rPr>
                <w:sz w:val="28"/>
                <w:szCs w:val="28"/>
              </w:rPr>
            </w:pPr>
          </w:p>
          <w:p w:rsidR="007056CA" w:rsidRPr="0007123E" w:rsidRDefault="007056CA" w:rsidP="002F42C0">
            <w:pPr>
              <w:widowControl/>
              <w:autoSpaceDE/>
              <w:autoSpaceDN/>
              <w:adjustRightInd/>
              <w:spacing w:line="360" w:lineRule="auto"/>
              <w:jc w:val="center"/>
              <w:rPr>
                <w:sz w:val="28"/>
                <w:szCs w:val="28"/>
              </w:rPr>
            </w:pPr>
          </w:p>
          <w:p w:rsidR="007056CA" w:rsidRPr="0007123E" w:rsidRDefault="007056CA" w:rsidP="002F42C0">
            <w:pPr>
              <w:widowControl/>
              <w:autoSpaceDE/>
              <w:autoSpaceDN/>
              <w:adjustRightInd/>
              <w:spacing w:line="360" w:lineRule="auto"/>
              <w:jc w:val="center"/>
              <w:rPr>
                <w:sz w:val="28"/>
                <w:szCs w:val="28"/>
              </w:rPr>
            </w:pPr>
            <w:r w:rsidRPr="0007123E">
              <w:rPr>
                <w:sz w:val="28"/>
                <w:szCs w:val="28"/>
              </w:rPr>
              <w:t>01</w:t>
            </w:r>
          </w:p>
        </w:tc>
        <w:tc>
          <w:tcPr>
            <w:tcW w:w="1417" w:type="dxa"/>
          </w:tcPr>
          <w:p w:rsidR="00CF53D9" w:rsidRPr="0007123E" w:rsidRDefault="00CF53D9" w:rsidP="002F42C0">
            <w:pPr>
              <w:widowControl/>
              <w:autoSpaceDE/>
              <w:autoSpaceDN/>
              <w:adjustRightInd/>
              <w:spacing w:line="360" w:lineRule="auto"/>
              <w:jc w:val="center"/>
              <w:rPr>
                <w:sz w:val="28"/>
                <w:szCs w:val="28"/>
              </w:rPr>
            </w:pPr>
          </w:p>
          <w:p w:rsidR="007056CA" w:rsidRPr="0007123E" w:rsidRDefault="007056CA" w:rsidP="002F42C0">
            <w:pPr>
              <w:widowControl/>
              <w:autoSpaceDE/>
              <w:autoSpaceDN/>
              <w:adjustRightInd/>
              <w:spacing w:line="360" w:lineRule="auto"/>
              <w:jc w:val="center"/>
              <w:rPr>
                <w:sz w:val="28"/>
                <w:szCs w:val="28"/>
              </w:rPr>
            </w:pPr>
          </w:p>
          <w:p w:rsidR="007056CA" w:rsidRPr="0007123E" w:rsidRDefault="007056CA" w:rsidP="002F42C0">
            <w:pPr>
              <w:widowControl/>
              <w:autoSpaceDE/>
              <w:autoSpaceDN/>
              <w:adjustRightInd/>
              <w:spacing w:line="360" w:lineRule="auto"/>
              <w:jc w:val="center"/>
              <w:rPr>
                <w:sz w:val="28"/>
                <w:szCs w:val="28"/>
              </w:rPr>
            </w:pPr>
            <w:r w:rsidRPr="0007123E">
              <w:rPr>
                <w:sz w:val="28"/>
                <w:szCs w:val="28"/>
              </w:rPr>
              <w:t>08</w:t>
            </w:r>
          </w:p>
        </w:tc>
      </w:tr>
      <w:tr w:rsidR="00CF53D9" w:rsidRPr="0007123E" w:rsidTr="002F42C0">
        <w:tc>
          <w:tcPr>
            <w:tcW w:w="817" w:type="dxa"/>
          </w:tcPr>
          <w:p w:rsidR="00CF53D9" w:rsidRPr="0007123E" w:rsidRDefault="007056CA" w:rsidP="002F42C0">
            <w:pPr>
              <w:widowControl/>
              <w:autoSpaceDE/>
              <w:autoSpaceDN/>
              <w:adjustRightInd/>
              <w:spacing w:line="360" w:lineRule="auto"/>
              <w:jc w:val="center"/>
              <w:rPr>
                <w:sz w:val="28"/>
                <w:szCs w:val="28"/>
              </w:rPr>
            </w:pPr>
            <w:r w:rsidRPr="0007123E">
              <w:rPr>
                <w:sz w:val="28"/>
                <w:szCs w:val="28"/>
              </w:rPr>
              <w:t>13</w:t>
            </w:r>
          </w:p>
        </w:tc>
        <w:tc>
          <w:tcPr>
            <w:tcW w:w="4961" w:type="dxa"/>
          </w:tcPr>
          <w:p w:rsidR="00CF53D9" w:rsidRPr="0007123E" w:rsidRDefault="007056CA" w:rsidP="002F42C0">
            <w:pPr>
              <w:widowControl/>
              <w:autoSpaceDE/>
              <w:autoSpaceDN/>
              <w:adjustRightInd/>
              <w:spacing w:line="360" w:lineRule="auto"/>
              <w:rPr>
                <w:sz w:val="28"/>
                <w:szCs w:val="28"/>
              </w:rPr>
            </w:pPr>
            <w:r w:rsidRPr="0007123E">
              <w:rPr>
                <w:sz w:val="28"/>
                <w:szCs w:val="28"/>
              </w:rPr>
              <w:t>Начислена амортизация:</w:t>
            </w:r>
          </w:p>
          <w:p w:rsidR="007056CA" w:rsidRPr="0007123E" w:rsidRDefault="007056CA" w:rsidP="002F42C0">
            <w:pPr>
              <w:widowControl/>
              <w:autoSpaceDE/>
              <w:autoSpaceDN/>
              <w:adjustRightInd/>
              <w:spacing w:line="360" w:lineRule="auto"/>
              <w:rPr>
                <w:sz w:val="28"/>
                <w:szCs w:val="28"/>
              </w:rPr>
            </w:pPr>
            <w:r w:rsidRPr="0007123E">
              <w:rPr>
                <w:sz w:val="28"/>
                <w:szCs w:val="28"/>
              </w:rPr>
              <w:t>А)основных средств:</w:t>
            </w:r>
          </w:p>
          <w:p w:rsidR="007056CA" w:rsidRPr="0007123E" w:rsidRDefault="007056CA" w:rsidP="002F42C0">
            <w:pPr>
              <w:widowControl/>
              <w:autoSpaceDE/>
              <w:autoSpaceDN/>
              <w:adjustRightInd/>
              <w:spacing w:line="360" w:lineRule="auto"/>
              <w:rPr>
                <w:sz w:val="28"/>
                <w:szCs w:val="28"/>
              </w:rPr>
            </w:pPr>
            <w:r w:rsidRPr="0007123E">
              <w:rPr>
                <w:sz w:val="28"/>
                <w:szCs w:val="28"/>
              </w:rPr>
              <w:t>Оборудования, зданий и сооружений основного производства</w:t>
            </w:r>
          </w:p>
          <w:p w:rsidR="007056CA" w:rsidRPr="0007123E" w:rsidRDefault="007056CA" w:rsidP="002F42C0">
            <w:pPr>
              <w:widowControl/>
              <w:autoSpaceDE/>
              <w:autoSpaceDN/>
              <w:adjustRightInd/>
              <w:spacing w:line="360" w:lineRule="auto"/>
              <w:rPr>
                <w:sz w:val="28"/>
                <w:szCs w:val="28"/>
              </w:rPr>
            </w:pPr>
            <w:r w:rsidRPr="0007123E">
              <w:rPr>
                <w:sz w:val="28"/>
                <w:szCs w:val="28"/>
              </w:rPr>
              <w:t>Оборудования, зданий и сооружений, инвентаря общехозяйственного назначения</w:t>
            </w:r>
          </w:p>
          <w:p w:rsidR="007056CA" w:rsidRDefault="007056CA" w:rsidP="002F42C0">
            <w:pPr>
              <w:widowControl/>
              <w:autoSpaceDE/>
              <w:autoSpaceDN/>
              <w:adjustRightInd/>
              <w:spacing w:line="360" w:lineRule="auto"/>
              <w:rPr>
                <w:sz w:val="28"/>
                <w:szCs w:val="28"/>
              </w:rPr>
            </w:pPr>
            <w:r w:rsidRPr="0007123E">
              <w:rPr>
                <w:sz w:val="28"/>
                <w:szCs w:val="28"/>
              </w:rPr>
              <w:t>Оборудования, зданий и сооружений, инвентаря вспомогательных производств</w:t>
            </w:r>
          </w:p>
          <w:p w:rsidR="0003631C" w:rsidRDefault="0003631C" w:rsidP="002F42C0">
            <w:pPr>
              <w:widowControl/>
              <w:autoSpaceDE/>
              <w:autoSpaceDN/>
              <w:adjustRightInd/>
              <w:spacing w:line="360" w:lineRule="auto"/>
              <w:rPr>
                <w:sz w:val="28"/>
                <w:szCs w:val="28"/>
              </w:rPr>
            </w:pPr>
            <w:r>
              <w:rPr>
                <w:sz w:val="28"/>
                <w:szCs w:val="28"/>
              </w:rPr>
              <w:t>ИТОГО</w:t>
            </w:r>
          </w:p>
          <w:p w:rsidR="0003631C" w:rsidRPr="0007123E" w:rsidRDefault="0003631C" w:rsidP="002F42C0">
            <w:pPr>
              <w:widowControl/>
              <w:autoSpaceDE/>
              <w:autoSpaceDN/>
              <w:adjustRightInd/>
              <w:spacing w:line="360" w:lineRule="auto"/>
              <w:rPr>
                <w:sz w:val="28"/>
                <w:szCs w:val="28"/>
              </w:rPr>
            </w:pPr>
            <w:r>
              <w:rPr>
                <w:sz w:val="28"/>
                <w:szCs w:val="28"/>
              </w:rPr>
              <w:t>Б)нематериальных активов</w:t>
            </w:r>
          </w:p>
        </w:tc>
        <w:tc>
          <w:tcPr>
            <w:tcW w:w="1134" w:type="dxa"/>
          </w:tcPr>
          <w:p w:rsidR="00CF53D9" w:rsidRPr="0007123E" w:rsidRDefault="00CF53D9" w:rsidP="002F42C0">
            <w:pPr>
              <w:widowControl/>
              <w:autoSpaceDE/>
              <w:autoSpaceDN/>
              <w:adjustRightInd/>
              <w:spacing w:line="360" w:lineRule="auto"/>
              <w:jc w:val="center"/>
              <w:rPr>
                <w:sz w:val="28"/>
                <w:szCs w:val="28"/>
              </w:rPr>
            </w:pPr>
          </w:p>
          <w:p w:rsidR="007056CA" w:rsidRPr="0007123E" w:rsidRDefault="007056CA" w:rsidP="002F42C0">
            <w:pPr>
              <w:widowControl/>
              <w:autoSpaceDE/>
              <w:autoSpaceDN/>
              <w:adjustRightInd/>
              <w:spacing w:line="360" w:lineRule="auto"/>
              <w:jc w:val="center"/>
              <w:rPr>
                <w:sz w:val="28"/>
                <w:szCs w:val="28"/>
              </w:rPr>
            </w:pPr>
          </w:p>
          <w:p w:rsidR="007056CA" w:rsidRPr="0007123E" w:rsidRDefault="007056CA" w:rsidP="002F42C0">
            <w:pPr>
              <w:widowControl/>
              <w:autoSpaceDE/>
              <w:autoSpaceDN/>
              <w:adjustRightInd/>
              <w:spacing w:line="360" w:lineRule="auto"/>
              <w:jc w:val="center"/>
              <w:rPr>
                <w:sz w:val="28"/>
                <w:szCs w:val="28"/>
              </w:rPr>
            </w:pPr>
          </w:p>
          <w:p w:rsidR="007056CA" w:rsidRPr="0007123E" w:rsidRDefault="007056CA" w:rsidP="002F42C0">
            <w:pPr>
              <w:widowControl/>
              <w:autoSpaceDE/>
              <w:autoSpaceDN/>
              <w:adjustRightInd/>
              <w:spacing w:line="360" w:lineRule="auto"/>
              <w:jc w:val="center"/>
              <w:rPr>
                <w:sz w:val="28"/>
                <w:szCs w:val="28"/>
              </w:rPr>
            </w:pPr>
            <w:r w:rsidRPr="0007123E">
              <w:rPr>
                <w:sz w:val="28"/>
                <w:szCs w:val="28"/>
              </w:rPr>
              <w:t>22845</w:t>
            </w:r>
          </w:p>
          <w:p w:rsidR="007056CA" w:rsidRPr="0007123E" w:rsidRDefault="007056CA" w:rsidP="002F42C0">
            <w:pPr>
              <w:widowControl/>
              <w:autoSpaceDE/>
              <w:autoSpaceDN/>
              <w:adjustRightInd/>
              <w:spacing w:line="360" w:lineRule="auto"/>
              <w:jc w:val="center"/>
              <w:rPr>
                <w:sz w:val="28"/>
                <w:szCs w:val="28"/>
              </w:rPr>
            </w:pPr>
          </w:p>
          <w:p w:rsidR="007056CA" w:rsidRPr="0007123E" w:rsidRDefault="007056CA" w:rsidP="002F42C0">
            <w:pPr>
              <w:widowControl/>
              <w:autoSpaceDE/>
              <w:autoSpaceDN/>
              <w:adjustRightInd/>
              <w:spacing w:line="360" w:lineRule="auto"/>
              <w:jc w:val="center"/>
              <w:rPr>
                <w:sz w:val="28"/>
                <w:szCs w:val="28"/>
              </w:rPr>
            </w:pPr>
          </w:p>
          <w:p w:rsidR="007056CA" w:rsidRPr="0007123E" w:rsidRDefault="007056CA" w:rsidP="002F42C0">
            <w:pPr>
              <w:widowControl/>
              <w:autoSpaceDE/>
              <w:autoSpaceDN/>
              <w:adjustRightInd/>
              <w:spacing w:line="360" w:lineRule="auto"/>
              <w:jc w:val="center"/>
              <w:rPr>
                <w:sz w:val="28"/>
                <w:szCs w:val="28"/>
              </w:rPr>
            </w:pPr>
            <w:r w:rsidRPr="0007123E">
              <w:rPr>
                <w:sz w:val="28"/>
                <w:szCs w:val="28"/>
              </w:rPr>
              <w:t>5537</w:t>
            </w:r>
          </w:p>
          <w:p w:rsidR="007056CA" w:rsidRPr="0007123E" w:rsidRDefault="007056CA" w:rsidP="002F42C0">
            <w:pPr>
              <w:widowControl/>
              <w:autoSpaceDE/>
              <w:autoSpaceDN/>
              <w:adjustRightInd/>
              <w:spacing w:line="360" w:lineRule="auto"/>
              <w:jc w:val="center"/>
              <w:rPr>
                <w:sz w:val="28"/>
                <w:szCs w:val="28"/>
              </w:rPr>
            </w:pPr>
          </w:p>
          <w:p w:rsidR="007056CA" w:rsidRPr="0007123E" w:rsidRDefault="007056CA" w:rsidP="002F42C0">
            <w:pPr>
              <w:widowControl/>
              <w:autoSpaceDE/>
              <w:autoSpaceDN/>
              <w:adjustRightInd/>
              <w:spacing w:line="360" w:lineRule="auto"/>
              <w:jc w:val="center"/>
              <w:rPr>
                <w:sz w:val="28"/>
                <w:szCs w:val="28"/>
              </w:rPr>
            </w:pPr>
          </w:p>
          <w:p w:rsidR="007056CA" w:rsidRDefault="007056CA" w:rsidP="002F42C0">
            <w:pPr>
              <w:widowControl/>
              <w:autoSpaceDE/>
              <w:autoSpaceDN/>
              <w:adjustRightInd/>
              <w:spacing w:line="360" w:lineRule="auto"/>
              <w:jc w:val="center"/>
              <w:rPr>
                <w:sz w:val="28"/>
                <w:szCs w:val="28"/>
              </w:rPr>
            </w:pPr>
            <w:r w:rsidRPr="0007123E">
              <w:rPr>
                <w:sz w:val="28"/>
                <w:szCs w:val="28"/>
              </w:rPr>
              <w:t>6254</w:t>
            </w:r>
          </w:p>
          <w:p w:rsidR="0003631C" w:rsidRDefault="0003631C" w:rsidP="002F42C0">
            <w:pPr>
              <w:widowControl/>
              <w:autoSpaceDE/>
              <w:autoSpaceDN/>
              <w:adjustRightInd/>
              <w:spacing w:line="360" w:lineRule="auto"/>
              <w:jc w:val="center"/>
              <w:rPr>
                <w:sz w:val="28"/>
                <w:szCs w:val="28"/>
              </w:rPr>
            </w:pPr>
            <w:r>
              <w:rPr>
                <w:sz w:val="28"/>
                <w:szCs w:val="28"/>
              </w:rPr>
              <w:t>34</w:t>
            </w:r>
            <w:r w:rsidRPr="0003631C">
              <w:rPr>
                <w:sz w:val="28"/>
                <w:szCs w:val="28"/>
              </w:rPr>
              <w:t>6</w:t>
            </w:r>
            <w:r>
              <w:rPr>
                <w:sz w:val="28"/>
                <w:szCs w:val="28"/>
              </w:rPr>
              <w:t>36</w:t>
            </w:r>
          </w:p>
          <w:p w:rsidR="0003631C" w:rsidRPr="0007123E" w:rsidRDefault="0003631C" w:rsidP="002F42C0">
            <w:pPr>
              <w:widowControl/>
              <w:autoSpaceDE/>
              <w:autoSpaceDN/>
              <w:adjustRightInd/>
              <w:spacing w:line="360" w:lineRule="auto"/>
              <w:jc w:val="center"/>
              <w:rPr>
                <w:sz w:val="28"/>
                <w:szCs w:val="28"/>
              </w:rPr>
            </w:pPr>
            <w:r>
              <w:rPr>
                <w:sz w:val="28"/>
                <w:szCs w:val="28"/>
              </w:rPr>
              <w:t>6259</w:t>
            </w:r>
          </w:p>
        </w:tc>
        <w:tc>
          <w:tcPr>
            <w:tcW w:w="1276" w:type="dxa"/>
          </w:tcPr>
          <w:p w:rsidR="00CF53D9" w:rsidRPr="0007123E" w:rsidRDefault="00CF53D9" w:rsidP="002F42C0">
            <w:pPr>
              <w:widowControl/>
              <w:autoSpaceDE/>
              <w:autoSpaceDN/>
              <w:adjustRightInd/>
              <w:spacing w:line="360" w:lineRule="auto"/>
              <w:jc w:val="center"/>
              <w:rPr>
                <w:sz w:val="28"/>
                <w:szCs w:val="28"/>
              </w:rPr>
            </w:pPr>
          </w:p>
          <w:p w:rsidR="007056CA" w:rsidRPr="0007123E" w:rsidRDefault="007056CA" w:rsidP="002F42C0">
            <w:pPr>
              <w:widowControl/>
              <w:autoSpaceDE/>
              <w:autoSpaceDN/>
              <w:adjustRightInd/>
              <w:spacing w:line="360" w:lineRule="auto"/>
              <w:jc w:val="center"/>
              <w:rPr>
                <w:sz w:val="28"/>
                <w:szCs w:val="28"/>
              </w:rPr>
            </w:pPr>
          </w:p>
          <w:p w:rsidR="007056CA" w:rsidRPr="0007123E" w:rsidRDefault="007056CA" w:rsidP="002F42C0">
            <w:pPr>
              <w:widowControl/>
              <w:autoSpaceDE/>
              <w:autoSpaceDN/>
              <w:adjustRightInd/>
              <w:spacing w:line="360" w:lineRule="auto"/>
              <w:jc w:val="center"/>
              <w:rPr>
                <w:sz w:val="28"/>
                <w:szCs w:val="28"/>
              </w:rPr>
            </w:pPr>
          </w:p>
          <w:p w:rsidR="007056CA" w:rsidRPr="0007123E" w:rsidRDefault="007056CA" w:rsidP="002F42C0">
            <w:pPr>
              <w:widowControl/>
              <w:autoSpaceDE/>
              <w:autoSpaceDN/>
              <w:adjustRightInd/>
              <w:spacing w:line="360" w:lineRule="auto"/>
              <w:jc w:val="center"/>
              <w:rPr>
                <w:sz w:val="28"/>
                <w:szCs w:val="28"/>
              </w:rPr>
            </w:pPr>
            <w:r w:rsidRPr="0007123E">
              <w:rPr>
                <w:sz w:val="28"/>
                <w:szCs w:val="28"/>
              </w:rPr>
              <w:t>20</w:t>
            </w:r>
          </w:p>
          <w:p w:rsidR="007056CA" w:rsidRPr="0007123E" w:rsidRDefault="007056CA" w:rsidP="002F42C0">
            <w:pPr>
              <w:widowControl/>
              <w:autoSpaceDE/>
              <w:autoSpaceDN/>
              <w:adjustRightInd/>
              <w:spacing w:line="360" w:lineRule="auto"/>
              <w:jc w:val="center"/>
              <w:rPr>
                <w:sz w:val="28"/>
                <w:szCs w:val="28"/>
              </w:rPr>
            </w:pPr>
          </w:p>
          <w:p w:rsidR="007056CA" w:rsidRPr="0007123E" w:rsidRDefault="007056CA" w:rsidP="002F42C0">
            <w:pPr>
              <w:widowControl/>
              <w:autoSpaceDE/>
              <w:autoSpaceDN/>
              <w:adjustRightInd/>
              <w:spacing w:line="360" w:lineRule="auto"/>
              <w:jc w:val="center"/>
              <w:rPr>
                <w:sz w:val="28"/>
                <w:szCs w:val="28"/>
              </w:rPr>
            </w:pPr>
          </w:p>
          <w:p w:rsidR="007056CA" w:rsidRPr="0007123E" w:rsidRDefault="007056CA" w:rsidP="002F42C0">
            <w:pPr>
              <w:widowControl/>
              <w:autoSpaceDE/>
              <w:autoSpaceDN/>
              <w:adjustRightInd/>
              <w:spacing w:line="360" w:lineRule="auto"/>
              <w:jc w:val="center"/>
              <w:rPr>
                <w:sz w:val="28"/>
                <w:szCs w:val="28"/>
              </w:rPr>
            </w:pPr>
            <w:r w:rsidRPr="0007123E">
              <w:rPr>
                <w:sz w:val="28"/>
                <w:szCs w:val="28"/>
              </w:rPr>
              <w:t>26</w:t>
            </w:r>
          </w:p>
          <w:p w:rsidR="007056CA" w:rsidRPr="0007123E" w:rsidRDefault="007056CA" w:rsidP="002F42C0">
            <w:pPr>
              <w:widowControl/>
              <w:autoSpaceDE/>
              <w:autoSpaceDN/>
              <w:adjustRightInd/>
              <w:spacing w:line="360" w:lineRule="auto"/>
              <w:jc w:val="center"/>
              <w:rPr>
                <w:sz w:val="28"/>
                <w:szCs w:val="28"/>
              </w:rPr>
            </w:pPr>
          </w:p>
          <w:p w:rsidR="007056CA" w:rsidRPr="0007123E" w:rsidRDefault="007056CA" w:rsidP="002F42C0">
            <w:pPr>
              <w:widowControl/>
              <w:autoSpaceDE/>
              <w:autoSpaceDN/>
              <w:adjustRightInd/>
              <w:spacing w:line="360" w:lineRule="auto"/>
              <w:jc w:val="center"/>
              <w:rPr>
                <w:sz w:val="28"/>
                <w:szCs w:val="28"/>
              </w:rPr>
            </w:pPr>
          </w:p>
          <w:p w:rsidR="007056CA" w:rsidRDefault="007056CA" w:rsidP="002F42C0">
            <w:pPr>
              <w:widowControl/>
              <w:autoSpaceDE/>
              <w:autoSpaceDN/>
              <w:adjustRightInd/>
              <w:spacing w:line="360" w:lineRule="auto"/>
              <w:jc w:val="center"/>
              <w:rPr>
                <w:sz w:val="28"/>
                <w:szCs w:val="28"/>
              </w:rPr>
            </w:pPr>
            <w:r w:rsidRPr="0007123E">
              <w:rPr>
                <w:sz w:val="28"/>
                <w:szCs w:val="28"/>
              </w:rPr>
              <w:t>23</w:t>
            </w:r>
          </w:p>
          <w:p w:rsidR="0003631C" w:rsidRDefault="0003631C" w:rsidP="002F42C0">
            <w:pPr>
              <w:widowControl/>
              <w:autoSpaceDE/>
              <w:autoSpaceDN/>
              <w:adjustRightInd/>
              <w:spacing w:line="360" w:lineRule="auto"/>
              <w:jc w:val="center"/>
              <w:rPr>
                <w:sz w:val="28"/>
                <w:szCs w:val="28"/>
              </w:rPr>
            </w:pPr>
          </w:p>
          <w:p w:rsidR="0003631C" w:rsidRPr="0007123E" w:rsidRDefault="0003631C" w:rsidP="002F42C0">
            <w:pPr>
              <w:widowControl/>
              <w:autoSpaceDE/>
              <w:autoSpaceDN/>
              <w:adjustRightInd/>
              <w:spacing w:line="360" w:lineRule="auto"/>
              <w:jc w:val="center"/>
              <w:rPr>
                <w:sz w:val="28"/>
                <w:szCs w:val="28"/>
              </w:rPr>
            </w:pPr>
            <w:r>
              <w:rPr>
                <w:sz w:val="28"/>
                <w:szCs w:val="28"/>
              </w:rPr>
              <w:t>26</w:t>
            </w:r>
          </w:p>
        </w:tc>
        <w:tc>
          <w:tcPr>
            <w:tcW w:w="1417" w:type="dxa"/>
          </w:tcPr>
          <w:p w:rsidR="00CF53D9" w:rsidRPr="0007123E" w:rsidRDefault="00CF53D9" w:rsidP="002F42C0">
            <w:pPr>
              <w:widowControl/>
              <w:autoSpaceDE/>
              <w:autoSpaceDN/>
              <w:adjustRightInd/>
              <w:spacing w:line="360" w:lineRule="auto"/>
              <w:jc w:val="center"/>
              <w:rPr>
                <w:sz w:val="28"/>
                <w:szCs w:val="28"/>
              </w:rPr>
            </w:pPr>
          </w:p>
          <w:p w:rsidR="007056CA" w:rsidRPr="0007123E" w:rsidRDefault="007056CA" w:rsidP="002F42C0">
            <w:pPr>
              <w:widowControl/>
              <w:autoSpaceDE/>
              <w:autoSpaceDN/>
              <w:adjustRightInd/>
              <w:spacing w:line="360" w:lineRule="auto"/>
              <w:jc w:val="center"/>
              <w:rPr>
                <w:sz w:val="28"/>
                <w:szCs w:val="28"/>
              </w:rPr>
            </w:pPr>
          </w:p>
          <w:p w:rsidR="007056CA" w:rsidRPr="0007123E" w:rsidRDefault="007056CA" w:rsidP="002F42C0">
            <w:pPr>
              <w:widowControl/>
              <w:autoSpaceDE/>
              <w:autoSpaceDN/>
              <w:adjustRightInd/>
              <w:spacing w:line="360" w:lineRule="auto"/>
              <w:jc w:val="center"/>
              <w:rPr>
                <w:sz w:val="28"/>
                <w:szCs w:val="28"/>
              </w:rPr>
            </w:pPr>
          </w:p>
          <w:p w:rsidR="007056CA" w:rsidRPr="0007123E" w:rsidRDefault="007056CA" w:rsidP="002F42C0">
            <w:pPr>
              <w:widowControl/>
              <w:autoSpaceDE/>
              <w:autoSpaceDN/>
              <w:adjustRightInd/>
              <w:spacing w:line="360" w:lineRule="auto"/>
              <w:jc w:val="center"/>
              <w:rPr>
                <w:sz w:val="28"/>
                <w:szCs w:val="28"/>
              </w:rPr>
            </w:pPr>
            <w:r w:rsidRPr="0007123E">
              <w:rPr>
                <w:sz w:val="28"/>
                <w:szCs w:val="28"/>
              </w:rPr>
              <w:t>02</w:t>
            </w:r>
          </w:p>
          <w:p w:rsidR="007056CA" w:rsidRPr="0007123E" w:rsidRDefault="007056CA" w:rsidP="002F42C0">
            <w:pPr>
              <w:widowControl/>
              <w:autoSpaceDE/>
              <w:autoSpaceDN/>
              <w:adjustRightInd/>
              <w:spacing w:line="360" w:lineRule="auto"/>
              <w:jc w:val="center"/>
              <w:rPr>
                <w:sz w:val="28"/>
                <w:szCs w:val="28"/>
              </w:rPr>
            </w:pPr>
          </w:p>
          <w:p w:rsidR="007056CA" w:rsidRPr="0007123E" w:rsidRDefault="007056CA" w:rsidP="002F42C0">
            <w:pPr>
              <w:widowControl/>
              <w:autoSpaceDE/>
              <w:autoSpaceDN/>
              <w:adjustRightInd/>
              <w:spacing w:line="360" w:lineRule="auto"/>
              <w:jc w:val="center"/>
              <w:rPr>
                <w:sz w:val="28"/>
                <w:szCs w:val="28"/>
              </w:rPr>
            </w:pPr>
          </w:p>
          <w:p w:rsidR="007056CA" w:rsidRPr="0007123E" w:rsidRDefault="007056CA" w:rsidP="002F42C0">
            <w:pPr>
              <w:widowControl/>
              <w:autoSpaceDE/>
              <w:autoSpaceDN/>
              <w:adjustRightInd/>
              <w:spacing w:line="360" w:lineRule="auto"/>
              <w:jc w:val="center"/>
              <w:rPr>
                <w:sz w:val="28"/>
                <w:szCs w:val="28"/>
              </w:rPr>
            </w:pPr>
            <w:r w:rsidRPr="0007123E">
              <w:rPr>
                <w:sz w:val="28"/>
                <w:szCs w:val="28"/>
              </w:rPr>
              <w:t>02</w:t>
            </w:r>
          </w:p>
          <w:p w:rsidR="007056CA" w:rsidRPr="0007123E" w:rsidRDefault="007056CA" w:rsidP="002F42C0">
            <w:pPr>
              <w:widowControl/>
              <w:autoSpaceDE/>
              <w:autoSpaceDN/>
              <w:adjustRightInd/>
              <w:spacing w:line="360" w:lineRule="auto"/>
              <w:jc w:val="center"/>
              <w:rPr>
                <w:sz w:val="28"/>
                <w:szCs w:val="28"/>
              </w:rPr>
            </w:pPr>
          </w:p>
          <w:p w:rsidR="007056CA" w:rsidRPr="0007123E" w:rsidRDefault="007056CA" w:rsidP="002F42C0">
            <w:pPr>
              <w:widowControl/>
              <w:autoSpaceDE/>
              <w:autoSpaceDN/>
              <w:adjustRightInd/>
              <w:spacing w:line="360" w:lineRule="auto"/>
              <w:jc w:val="center"/>
              <w:rPr>
                <w:sz w:val="28"/>
                <w:szCs w:val="28"/>
              </w:rPr>
            </w:pPr>
          </w:p>
          <w:p w:rsidR="007056CA" w:rsidRDefault="007056CA" w:rsidP="002F42C0">
            <w:pPr>
              <w:widowControl/>
              <w:autoSpaceDE/>
              <w:autoSpaceDN/>
              <w:adjustRightInd/>
              <w:spacing w:line="360" w:lineRule="auto"/>
              <w:jc w:val="center"/>
              <w:rPr>
                <w:sz w:val="28"/>
                <w:szCs w:val="28"/>
              </w:rPr>
            </w:pPr>
            <w:r w:rsidRPr="0007123E">
              <w:rPr>
                <w:sz w:val="28"/>
                <w:szCs w:val="28"/>
              </w:rPr>
              <w:t>02</w:t>
            </w:r>
          </w:p>
          <w:p w:rsidR="0003631C" w:rsidRDefault="0003631C" w:rsidP="002F42C0">
            <w:pPr>
              <w:widowControl/>
              <w:autoSpaceDE/>
              <w:autoSpaceDN/>
              <w:adjustRightInd/>
              <w:spacing w:line="360" w:lineRule="auto"/>
              <w:jc w:val="center"/>
              <w:rPr>
                <w:sz w:val="28"/>
                <w:szCs w:val="28"/>
              </w:rPr>
            </w:pPr>
          </w:p>
          <w:p w:rsidR="0003631C" w:rsidRPr="0007123E" w:rsidRDefault="0003631C" w:rsidP="002F42C0">
            <w:pPr>
              <w:widowControl/>
              <w:autoSpaceDE/>
              <w:autoSpaceDN/>
              <w:adjustRightInd/>
              <w:spacing w:line="360" w:lineRule="auto"/>
              <w:jc w:val="center"/>
              <w:rPr>
                <w:sz w:val="28"/>
                <w:szCs w:val="28"/>
              </w:rPr>
            </w:pPr>
            <w:r>
              <w:rPr>
                <w:sz w:val="28"/>
                <w:szCs w:val="28"/>
              </w:rPr>
              <w:t>05</w:t>
            </w:r>
          </w:p>
        </w:tc>
      </w:tr>
      <w:tr w:rsidR="00CF53D9" w:rsidRPr="0007123E" w:rsidTr="002F42C0">
        <w:tc>
          <w:tcPr>
            <w:tcW w:w="817" w:type="dxa"/>
          </w:tcPr>
          <w:p w:rsidR="00CF53D9" w:rsidRPr="0007123E" w:rsidRDefault="00030A02" w:rsidP="002F42C0">
            <w:pPr>
              <w:widowControl/>
              <w:autoSpaceDE/>
              <w:autoSpaceDN/>
              <w:adjustRightInd/>
              <w:spacing w:line="360" w:lineRule="auto"/>
              <w:jc w:val="center"/>
              <w:rPr>
                <w:sz w:val="28"/>
                <w:szCs w:val="28"/>
              </w:rPr>
            </w:pPr>
            <w:r w:rsidRPr="0007123E">
              <w:rPr>
                <w:sz w:val="28"/>
                <w:szCs w:val="28"/>
              </w:rPr>
              <w:t>14</w:t>
            </w:r>
          </w:p>
        </w:tc>
        <w:tc>
          <w:tcPr>
            <w:tcW w:w="4961" w:type="dxa"/>
          </w:tcPr>
          <w:p w:rsidR="00CF53D9" w:rsidRPr="0007123E" w:rsidRDefault="00030A02" w:rsidP="002F42C0">
            <w:pPr>
              <w:widowControl/>
              <w:autoSpaceDE/>
              <w:autoSpaceDN/>
              <w:adjustRightInd/>
              <w:spacing w:line="360" w:lineRule="auto"/>
              <w:rPr>
                <w:sz w:val="28"/>
                <w:szCs w:val="28"/>
              </w:rPr>
            </w:pPr>
            <w:r w:rsidRPr="0007123E">
              <w:rPr>
                <w:sz w:val="28"/>
                <w:szCs w:val="28"/>
              </w:rPr>
              <w:t>Списано морально устаревшее оборудование:</w:t>
            </w:r>
          </w:p>
          <w:p w:rsidR="00030A02" w:rsidRPr="0007123E" w:rsidRDefault="00030A02" w:rsidP="002F42C0">
            <w:pPr>
              <w:widowControl/>
              <w:autoSpaceDE/>
              <w:autoSpaceDN/>
              <w:adjustRightInd/>
              <w:spacing w:line="360" w:lineRule="auto"/>
              <w:rPr>
                <w:sz w:val="28"/>
                <w:szCs w:val="28"/>
              </w:rPr>
            </w:pPr>
            <w:r w:rsidRPr="0007123E">
              <w:rPr>
                <w:sz w:val="28"/>
                <w:szCs w:val="28"/>
              </w:rPr>
              <w:t>Первоначальная стоимость</w:t>
            </w:r>
          </w:p>
          <w:p w:rsidR="00030A02" w:rsidRPr="0007123E" w:rsidRDefault="00030A02" w:rsidP="002F42C0">
            <w:pPr>
              <w:widowControl/>
              <w:autoSpaceDE/>
              <w:autoSpaceDN/>
              <w:adjustRightInd/>
              <w:spacing w:line="360" w:lineRule="auto"/>
              <w:rPr>
                <w:sz w:val="28"/>
                <w:szCs w:val="28"/>
              </w:rPr>
            </w:pPr>
            <w:r w:rsidRPr="0007123E">
              <w:rPr>
                <w:sz w:val="28"/>
                <w:szCs w:val="28"/>
              </w:rPr>
              <w:t xml:space="preserve">Износ </w:t>
            </w:r>
          </w:p>
          <w:p w:rsidR="00030A02" w:rsidRPr="0007123E" w:rsidRDefault="00030A02" w:rsidP="002F42C0">
            <w:pPr>
              <w:widowControl/>
              <w:autoSpaceDE/>
              <w:autoSpaceDN/>
              <w:adjustRightInd/>
              <w:spacing w:line="360" w:lineRule="auto"/>
              <w:rPr>
                <w:sz w:val="28"/>
                <w:szCs w:val="28"/>
              </w:rPr>
            </w:pPr>
            <w:r w:rsidRPr="0007123E">
              <w:rPr>
                <w:sz w:val="28"/>
                <w:szCs w:val="28"/>
              </w:rPr>
              <w:t>Остаточная стоимость</w:t>
            </w:r>
          </w:p>
          <w:p w:rsidR="00E61374" w:rsidRPr="0007123E" w:rsidRDefault="00E61374" w:rsidP="002F42C0">
            <w:pPr>
              <w:widowControl/>
              <w:autoSpaceDE/>
              <w:autoSpaceDN/>
              <w:adjustRightInd/>
              <w:spacing w:line="360" w:lineRule="auto"/>
              <w:rPr>
                <w:sz w:val="28"/>
                <w:szCs w:val="28"/>
              </w:rPr>
            </w:pPr>
            <w:r w:rsidRPr="0007123E">
              <w:rPr>
                <w:sz w:val="28"/>
                <w:szCs w:val="28"/>
              </w:rPr>
              <w:t>Акцептован счет подрядной организации за демонтаж оборудования</w:t>
            </w:r>
          </w:p>
          <w:p w:rsidR="00E61374" w:rsidRPr="0007123E" w:rsidRDefault="00E61374" w:rsidP="002F42C0">
            <w:pPr>
              <w:widowControl/>
              <w:autoSpaceDE/>
              <w:autoSpaceDN/>
              <w:adjustRightInd/>
              <w:spacing w:line="360" w:lineRule="auto"/>
              <w:rPr>
                <w:sz w:val="28"/>
                <w:szCs w:val="28"/>
              </w:rPr>
            </w:pPr>
            <w:r w:rsidRPr="0007123E">
              <w:rPr>
                <w:sz w:val="28"/>
                <w:szCs w:val="28"/>
              </w:rPr>
              <w:t>Оприходован материал от демонтированного оборудования</w:t>
            </w:r>
          </w:p>
          <w:p w:rsidR="00030A02" w:rsidRPr="0007123E" w:rsidRDefault="00E61374" w:rsidP="002F42C0">
            <w:pPr>
              <w:widowControl/>
              <w:autoSpaceDE/>
              <w:autoSpaceDN/>
              <w:adjustRightInd/>
              <w:spacing w:line="360" w:lineRule="auto"/>
              <w:rPr>
                <w:sz w:val="28"/>
                <w:szCs w:val="28"/>
              </w:rPr>
            </w:pPr>
            <w:r w:rsidRPr="0007123E">
              <w:rPr>
                <w:sz w:val="28"/>
                <w:szCs w:val="28"/>
              </w:rPr>
              <w:t>Результат от ликвидации оборудования</w:t>
            </w:r>
          </w:p>
        </w:tc>
        <w:tc>
          <w:tcPr>
            <w:tcW w:w="1134" w:type="dxa"/>
          </w:tcPr>
          <w:p w:rsidR="00CF53D9" w:rsidRPr="0007123E" w:rsidRDefault="00CF53D9" w:rsidP="002F42C0">
            <w:pPr>
              <w:widowControl/>
              <w:autoSpaceDE/>
              <w:autoSpaceDN/>
              <w:adjustRightInd/>
              <w:spacing w:line="360" w:lineRule="auto"/>
              <w:jc w:val="center"/>
              <w:rPr>
                <w:sz w:val="28"/>
                <w:szCs w:val="28"/>
              </w:rPr>
            </w:pPr>
          </w:p>
          <w:p w:rsidR="00030A02" w:rsidRPr="0007123E" w:rsidRDefault="00030A02" w:rsidP="002F42C0">
            <w:pPr>
              <w:widowControl/>
              <w:autoSpaceDE/>
              <w:autoSpaceDN/>
              <w:adjustRightInd/>
              <w:spacing w:line="360" w:lineRule="auto"/>
              <w:jc w:val="center"/>
              <w:rPr>
                <w:sz w:val="28"/>
                <w:szCs w:val="28"/>
              </w:rPr>
            </w:pPr>
          </w:p>
          <w:p w:rsidR="00030A02" w:rsidRPr="0007123E" w:rsidRDefault="00030A02" w:rsidP="002F42C0">
            <w:pPr>
              <w:widowControl/>
              <w:autoSpaceDE/>
              <w:autoSpaceDN/>
              <w:adjustRightInd/>
              <w:spacing w:line="360" w:lineRule="auto"/>
              <w:jc w:val="center"/>
              <w:rPr>
                <w:sz w:val="28"/>
                <w:szCs w:val="28"/>
              </w:rPr>
            </w:pPr>
            <w:r w:rsidRPr="0007123E">
              <w:rPr>
                <w:sz w:val="28"/>
                <w:szCs w:val="28"/>
              </w:rPr>
              <w:t>133000</w:t>
            </w:r>
          </w:p>
          <w:p w:rsidR="00030A02" w:rsidRPr="0007123E" w:rsidRDefault="00030A02" w:rsidP="002F42C0">
            <w:pPr>
              <w:widowControl/>
              <w:autoSpaceDE/>
              <w:autoSpaceDN/>
              <w:adjustRightInd/>
              <w:spacing w:line="360" w:lineRule="auto"/>
              <w:jc w:val="center"/>
              <w:rPr>
                <w:sz w:val="28"/>
                <w:szCs w:val="28"/>
              </w:rPr>
            </w:pPr>
            <w:r w:rsidRPr="0007123E">
              <w:rPr>
                <w:sz w:val="28"/>
                <w:szCs w:val="28"/>
              </w:rPr>
              <w:t>132900</w:t>
            </w:r>
          </w:p>
          <w:p w:rsidR="00030A02" w:rsidRPr="0007123E" w:rsidRDefault="00030A02" w:rsidP="002F42C0">
            <w:pPr>
              <w:widowControl/>
              <w:autoSpaceDE/>
              <w:autoSpaceDN/>
              <w:adjustRightInd/>
              <w:spacing w:line="360" w:lineRule="auto"/>
              <w:jc w:val="center"/>
              <w:rPr>
                <w:sz w:val="28"/>
                <w:szCs w:val="28"/>
              </w:rPr>
            </w:pPr>
            <w:r w:rsidRPr="0007123E">
              <w:rPr>
                <w:sz w:val="28"/>
                <w:szCs w:val="28"/>
              </w:rPr>
              <w:t>100</w:t>
            </w:r>
          </w:p>
          <w:p w:rsidR="00E61374" w:rsidRPr="0007123E" w:rsidRDefault="00E61374" w:rsidP="002F42C0">
            <w:pPr>
              <w:widowControl/>
              <w:autoSpaceDE/>
              <w:autoSpaceDN/>
              <w:adjustRightInd/>
              <w:spacing w:line="360" w:lineRule="auto"/>
              <w:jc w:val="center"/>
              <w:rPr>
                <w:sz w:val="28"/>
                <w:szCs w:val="28"/>
              </w:rPr>
            </w:pPr>
          </w:p>
          <w:p w:rsidR="00E61374" w:rsidRPr="0007123E" w:rsidRDefault="00E61374" w:rsidP="002F42C0">
            <w:pPr>
              <w:widowControl/>
              <w:autoSpaceDE/>
              <w:autoSpaceDN/>
              <w:adjustRightInd/>
              <w:spacing w:line="360" w:lineRule="auto"/>
              <w:jc w:val="center"/>
              <w:rPr>
                <w:sz w:val="28"/>
                <w:szCs w:val="28"/>
              </w:rPr>
            </w:pPr>
          </w:p>
          <w:p w:rsidR="00E61374" w:rsidRPr="0007123E" w:rsidRDefault="00E61374" w:rsidP="002F42C0">
            <w:pPr>
              <w:widowControl/>
              <w:autoSpaceDE/>
              <w:autoSpaceDN/>
              <w:adjustRightInd/>
              <w:spacing w:line="360" w:lineRule="auto"/>
              <w:jc w:val="center"/>
              <w:rPr>
                <w:sz w:val="28"/>
                <w:szCs w:val="28"/>
              </w:rPr>
            </w:pPr>
            <w:r w:rsidRPr="0007123E">
              <w:rPr>
                <w:sz w:val="28"/>
                <w:szCs w:val="28"/>
              </w:rPr>
              <w:t>850</w:t>
            </w:r>
          </w:p>
          <w:p w:rsidR="00E61374" w:rsidRPr="0007123E" w:rsidRDefault="00E61374" w:rsidP="002F42C0">
            <w:pPr>
              <w:widowControl/>
              <w:autoSpaceDE/>
              <w:autoSpaceDN/>
              <w:adjustRightInd/>
              <w:spacing w:line="360" w:lineRule="auto"/>
              <w:jc w:val="center"/>
              <w:rPr>
                <w:sz w:val="28"/>
                <w:szCs w:val="28"/>
              </w:rPr>
            </w:pPr>
          </w:p>
          <w:p w:rsidR="00E61374" w:rsidRPr="0007123E" w:rsidRDefault="00E61374" w:rsidP="002F42C0">
            <w:pPr>
              <w:widowControl/>
              <w:autoSpaceDE/>
              <w:autoSpaceDN/>
              <w:adjustRightInd/>
              <w:spacing w:line="360" w:lineRule="auto"/>
              <w:jc w:val="center"/>
              <w:rPr>
                <w:sz w:val="28"/>
                <w:szCs w:val="28"/>
              </w:rPr>
            </w:pPr>
            <w:r w:rsidRPr="0007123E">
              <w:rPr>
                <w:sz w:val="28"/>
                <w:szCs w:val="28"/>
              </w:rPr>
              <w:t>500</w:t>
            </w:r>
          </w:p>
          <w:p w:rsidR="00E61374" w:rsidRPr="0007123E" w:rsidRDefault="00E61374" w:rsidP="002F42C0">
            <w:pPr>
              <w:widowControl/>
              <w:autoSpaceDE/>
              <w:autoSpaceDN/>
              <w:adjustRightInd/>
              <w:spacing w:line="360" w:lineRule="auto"/>
              <w:jc w:val="center"/>
              <w:rPr>
                <w:sz w:val="28"/>
                <w:szCs w:val="28"/>
              </w:rPr>
            </w:pPr>
            <w:r w:rsidRPr="0007123E">
              <w:rPr>
                <w:sz w:val="28"/>
                <w:szCs w:val="28"/>
              </w:rPr>
              <w:t>450</w:t>
            </w:r>
          </w:p>
        </w:tc>
        <w:tc>
          <w:tcPr>
            <w:tcW w:w="1276" w:type="dxa"/>
          </w:tcPr>
          <w:p w:rsidR="00030A02" w:rsidRPr="0007123E" w:rsidRDefault="00030A02" w:rsidP="002F42C0">
            <w:pPr>
              <w:widowControl/>
              <w:autoSpaceDE/>
              <w:autoSpaceDN/>
              <w:adjustRightInd/>
              <w:spacing w:line="360" w:lineRule="auto"/>
              <w:jc w:val="center"/>
              <w:rPr>
                <w:sz w:val="28"/>
                <w:szCs w:val="28"/>
              </w:rPr>
            </w:pPr>
          </w:p>
          <w:p w:rsidR="00030A02" w:rsidRPr="0007123E" w:rsidRDefault="00030A02" w:rsidP="002F42C0">
            <w:pPr>
              <w:widowControl/>
              <w:autoSpaceDE/>
              <w:autoSpaceDN/>
              <w:adjustRightInd/>
              <w:spacing w:line="360" w:lineRule="auto"/>
              <w:jc w:val="center"/>
              <w:rPr>
                <w:sz w:val="28"/>
                <w:szCs w:val="28"/>
              </w:rPr>
            </w:pPr>
          </w:p>
          <w:p w:rsidR="00030A02" w:rsidRPr="0007123E" w:rsidRDefault="00030A02" w:rsidP="002F42C0">
            <w:pPr>
              <w:widowControl/>
              <w:autoSpaceDE/>
              <w:autoSpaceDN/>
              <w:adjustRightInd/>
              <w:spacing w:line="360" w:lineRule="auto"/>
              <w:jc w:val="center"/>
              <w:rPr>
                <w:sz w:val="28"/>
                <w:szCs w:val="28"/>
              </w:rPr>
            </w:pPr>
            <w:r w:rsidRPr="0007123E">
              <w:rPr>
                <w:sz w:val="28"/>
                <w:szCs w:val="28"/>
              </w:rPr>
              <w:t>01в</w:t>
            </w:r>
          </w:p>
          <w:p w:rsidR="00CF53D9" w:rsidRPr="0007123E" w:rsidRDefault="00030A02" w:rsidP="002F42C0">
            <w:pPr>
              <w:widowControl/>
              <w:autoSpaceDE/>
              <w:autoSpaceDN/>
              <w:adjustRightInd/>
              <w:spacing w:line="360" w:lineRule="auto"/>
              <w:jc w:val="center"/>
              <w:rPr>
                <w:sz w:val="28"/>
                <w:szCs w:val="28"/>
              </w:rPr>
            </w:pPr>
            <w:r w:rsidRPr="0007123E">
              <w:rPr>
                <w:sz w:val="28"/>
                <w:szCs w:val="28"/>
              </w:rPr>
              <w:t>02</w:t>
            </w:r>
          </w:p>
          <w:p w:rsidR="00030A02" w:rsidRPr="0007123E" w:rsidRDefault="00030A02" w:rsidP="002F42C0">
            <w:pPr>
              <w:widowControl/>
              <w:autoSpaceDE/>
              <w:autoSpaceDN/>
              <w:adjustRightInd/>
              <w:spacing w:line="360" w:lineRule="auto"/>
              <w:jc w:val="center"/>
              <w:rPr>
                <w:sz w:val="28"/>
                <w:szCs w:val="28"/>
              </w:rPr>
            </w:pPr>
            <w:r w:rsidRPr="0007123E">
              <w:rPr>
                <w:sz w:val="28"/>
                <w:szCs w:val="28"/>
              </w:rPr>
              <w:t>91</w:t>
            </w:r>
            <w:r w:rsidR="00E61374" w:rsidRPr="0007123E">
              <w:rPr>
                <w:sz w:val="28"/>
                <w:szCs w:val="28"/>
              </w:rPr>
              <w:t>.2</w:t>
            </w:r>
          </w:p>
          <w:p w:rsidR="00E61374" w:rsidRPr="0007123E" w:rsidRDefault="00E61374" w:rsidP="002F42C0">
            <w:pPr>
              <w:widowControl/>
              <w:autoSpaceDE/>
              <w:autoSpaceDN/>
              <w:adjustRightInd/>
              <w:spacing w:line="360" w:lineRule="auto"/>
              <w:jc w:val="center"/>
              <w:rPr>
                <w:sz w:val="28"/>
                <w:szCs w:val="28"/>
              </w:rPr>
            </w:pPr>
          </w:p>
          <w:p w:rsidR="00E61374" w:rsidRPr="0007123E" w:rsidRDefault="00E61374" w:rsidP="002F42C0">
            <w:pPr>
              <w:widowControl/>
              <w:autoSpaceDE/>
              <w:autoSpaceDN/>
              <w:adjustRightInd/>
              <w:spacing w:line="360" w:lineRule="auto"/>
              <w:jc w:val="center"/>
              <w:rPr>
                <w:sz w:val="28"/>
                <w:szCs w:val="28"/>
              </w:rPr>
            </w:pPr>
          </w:p>
          <w:p w:rsidR="00E61374" w:rsidRPr="0007123E" w:rsidRDefault="00E61374" w:rsidP="002F42C0">
            <w:pPr>
              <w:widowControl/>
              <w:autoSpaceDE/>
              <w:autoSpaceDN/>
              <w:adjustRightInd/>
              <w:spacing w:line="360" w:lineRule="auto"/>
              <w:jc w:val="center"/>
              <w:rPr>
                <w:sz w:val="28"/>
                <w:szCs w:val="28"/>
              </w:rPr>
            </w:pPr>
            <w:r w:rsidRPr="0007123E">
              <w:rPr>
                <w:sz w:val="28"/>
                <w:szCs w:val="28"/>
              </w:rPr>
              <w:t>91.2</w:t>
            </w:r>
          </w:p>
          <w:p w:rsidR="00E61374" w:rsidRPr="0007123E" w:rsidRDefault="00E61374" w:rsidP="002F42C0">
            <w:pPr>
              <w:widowControl/>
              <w:autoSpaceDE/>
              <w:autoSpaceDN/>
              <w:adjustRightInd/>
              <w:spacing w:line="360" w:lineRule="auto"/>
              <w:jc w:val="center"/>
              <w:rPr>
                <w:sz w:val="28"/>
                <w:szCs w:val="28"/>
              </w:rPr>
            </w:pPr>
          </w:p>
          <w:p w:rsidR="00E61374" w:rsidRPr="0007123E" w:rsidRDefault="00E61374" w:rsidP="002F42C0">
            <w:pPr>
              <w:widowControl/>
              <w:autoSpaceDE/>
              <w:autoSpaceDN/>
              <w:adjustRightInd/>
              <w:spacing w:line="360" w:lineRule="auto"/>
              <w:jc w:val="center"/>
              <w:rPr>
                <w:sz w:val="28"/>
                <w:szCs w:val="28"/>
              </w:rPr>
            </w:pPr>
            <w:r w:rsidRPr="0007123E">
              <w:rPr>
                <w:sz w:val="28"/>
                <w:szCs w:val="28"/>
              </w:rPr>
              <w:t>10</w:t>
            </w:r>
          </w:p>
          <w:p w:rsidR="00E61374" w:rsidRPr="0007123E" w:rsidRDefault="00E61374" w:rsidP="002F42C0">
            <w:pPr>
              <w:widowControl/>
              <w:autoSpaceDE/>
              <w:autoSpaceDN/>
              <w:adjustRightInd/>
              <w:spacing w:line="360" w:lineRule="auto"/>
              <w:jc w:val="center"/>
              <w:rPr>
                <w:sz w:val="28"/>
                <w:szCs w:val="28"/>
              </w:rPr>
            </w:pPr>
            <w:r w:rsidRPr="0007123E">
              <w:rPr>
                <w:sz w:val="28"/>
                <w:szCs w:val="28"/>
              </w:rPr>
              <w:t>99</w:t>
            </w:r>
          </w:p>
        </w:tc>
        <w:tc>
          <w:tcPr>
            <w:tcW w:w="1417" w:type="dxa"/>
          </w:tcPr>
          <w:p w:rsidR="00CF53D9" w:rsidRPr="0007123E" w:rsidRDefault="00CF53D9" w:rsidP="002F42C0">
            <w:pPr>
              <w:widowControl/>
              <w:autoSpaceDE/>
              <w:autoSpaceDN/>
              <w:adjustRightInd/>
              <w:spacing w:line="360" w:lineRule="auto"/>
              <w:jc w:val="center"/>
              <w:rPr>
                <w:sz w:val="28"/>
                <w:szCs w:val="28"/>
              </w:rPr>
            </w:pPr>
          </w:p>
          <w:p w:rsidR="00030A02" w:rsidRPr="0007123E" w:rsidRDefault="00030A02" w:rsidP="002F42C0">
            <w:pPr>
              <w:widowControl/>
              <w:autoSpaceDE/>
              <w:autoSpaceDN/>
              <w:adjustRightInd/>
              <w:spacing w:line="360" w:lineRule="auto"/>
              <w:jc w:val="center"/>
              <w:rPr>
                <w:sz w:val="28"/>
                <w:szCs w:val="28"/>
              </w:rPr>
            </w:pPr>
          </w:p>
          <w:p w:rsidR="00030A02" w:rsidRPr="0007123E" w:rsidRDefault="00030A02" w:rsidP="002F42C0">
            <w:pPr>
              <w:widowControl/>
              <w:autoSpaceDE/>
              <w:autoSpaceDN/>
              <w:adjustRightInd/>
              <w:spacing w:line="360" w:lineRule="auto"/>
              <w:jc w:val="center"/>
              <w:rPr>
                <w:sz w:val="28"/>
                <w:szCs w:val="28"/>
              </w:rPr>
            </w:pPr>
            <w:r w:rsidRPr="0007123E">
              <w:rPr>
                <w:sz w:val="28"/>
                <w:szCs w:val="28"/>
              </w:rPr>
              <w:t>01</w:t>
            </w:r>
          </w:p>
          <w:p w:rsidR="00030A02" w:rsidRPr="0007123E" w:rsidRDefault="00030A02" w:rsidP="002F42C0">
            <w:pPr>
              <w:widowControl/>
              <w:autoSpaceDE/>
              <w:autoSpaceDN/>
              <w:adjustRightInd/>
              <w:spacing w:line="360" w:lineRule="auto"/>
              <w:jc w:val="center"/>
              <w:rPr>
                <w:sz w:val="28"/>
                <w:szCs w:val="28"/>
              </w:rPr>
            </w:pPr>
            <w:r w:rsidRPr="0007123E">
              <w:rPr>
                <w:sz w:val="28"/>
                <w:szCs w:val="28"/>
              </w:rPr>
              <w:t>01в</w:t>
            </w:r>
          </w:p>
          <w:p w:rsidR="00030A02" w:rsidRPr="0007123E" w:rsidRDefault="00030A02" w:rsidP="002F42C0">
            <w:pPr>
              <w:widowControl/>
              <w:autoSpaceDE/>
              <w:autoSpaceDN/>
              <w:adjustRightInd/>
              <w:spacing w:line="360" w:lineRule="auto"/>
              <w:jc w:val="center"/>
              <w:rPr>
                <w:sz w:val="28"/>
                <w:szCs w:val="28"/>
              </w:rPr>
            </w:pPr>
            <w:r w:rsidRPr="0007123E">
              <w:rPr>
                <w:sz w:val="28"/>
                <w:szCs w:val="28"/>
              </w:rPr>
              <w:t>01в</w:t>
            </w:r>
          </w:p>
          <w:p w:rsidR="00E61374" w:rsidRPr="0007123E" w:rsidRDefault="00E61374" w:rsidP="002F42C0">
            <w:pPr>
              <w:widowControl/>
              <w:autoSpaceDE/>
              <w:autoSpaceDN/>
              <w:adjustRightInd/>
              <w:spacing w:line="360" w:lineRule="auto"/>
              <w:jc w:val="center"/>
              <w:rPr>
                <w:sz w:val="28"/>
                <w:szCs w:val="28"/>
              </w:rPr>
            </w:pPr>
          </w:p>
          <w:p w:rsidR="00E61374" w:rsidRPr="0007123E" w:rsidRDefault="00E61374" w:rsidP="002F42C0">
            <w:pPr>
              <w:widowControl/>
              <w:autoSpaceDE/>
              <w:autoSpaceDN/>
              <w:adjustRightInd/>
              <w:spacing w:line="360" w:lineRule="auto"/>
              <w:jc w:val="center"/>
              <w:rPr>
                <w:sz w:val="28"/>
                <w:szCs w:val="28"/>
              </w:rPr>
            </w:pPr>
          </w:p>
          <w:p w:rsidR="00E61374" w:rsidRPr="0007123E" w:rsidRDefault="00E61374" w:rsidP="002F42C0">
            <w:pPr>
              <w:widowControl/>
              <w:autoSpaceDE/>
              <w:autoSpaceDN/>
              <w:adjustRightInd/>
              <w:spacing w:line="360" w:lineRule="auto"/>
              <w:jc w:val="center"/>
              <w:rPr>
                <w:sz w:val="28"/>
                <w:szCs w:val="28"/>
              </w:rPr>
            </w:pPr>
            <w:r w:rsidRPr="0007123E">
              <w:rPr>
                <w:sz w:val="28"/>
                <w:szCs w:val="28"/>
              </w:rPr>
              <w:t>76</w:t>
            </w:r>
          </w:p>
          <w:p w:rsidR="00E61374" w:rsidRPr="0007123E" w:rsidRDefault="00E61374" w:rsidP="002F42C0">
            <w:pPr>
              <w:widowControl/>
              <w:autoSpaceDE/>
              <w:autoSpaceDN/>
              <w:adjustRightInd/>
              <w:spacing w:line="360" w:lineRule="auto"/>
              <w:jc w:val="center"/>
              <w:rPr>
                <w:sz w:val="28"/>
                <w:szCs w:val="28"/>
              </w:rPr>
            </w:pPr>
          </w:p>
          <w:p w:rsidR="00E61374" w:rsidRPr="0007123E" w:rsidRDefault="00E61374" w:rsidP="002F42C0">
            <w:pPr>
              <w:widowControl/>
              <w:autoSpaceDE/>
              <w:autoSpaceDN/>
              <w:adjustRightInd/>
              <w:spacing w:line="360" w:lineRule="auto"/>
              <w:jc w:val="center"/>
              <w:rPr>
                <w:sz w:val="28"/>
                <w:szCs w:val="28"/>
              </w:rPr>
            </w:pPr>
            <w:r w:rsidRPr="0007123E">
              <w:rPr>
                <w:sz w:val="28"/>
                <w:szCs w:val="28"/>
              </w:rPr>
              <w:t>91.1</w:t>
            </w:r>
          </w:p>
          <w:p w:rsidR="00E61374" w:rsidRPr="0007123E" w:rsidRDefault="00E61374" w:rsidP="002F42C0">
            <w:pPr>
              <w:widowControl/>
              <w:autoSpaceDE/>
              <w:autoSpaceDN/>
              <w:adjustRightInd/>
              <w:spacing w:line="360" w:lineRule="auto"/>
              <w:jc w:val="center"/>
              <w:rPr>
                <w:sz w:val="28"/>
                <w:szCs w:val="28"/>
              </w:rPr>
            </w:pPr>
            <w:r w:rsidRPr="0007123E">
              <w:rPr>
                <w:sz w:val="28"/>
                <w:szCs w:val="28"/>
              </w:rPr>
              <w:t>91.9</w:t>
            </w:r>
          </w:p>
        </w:tc>
      </w:tr>
    </w:tbl>
    <w:p w:rsidR="00170402" w:rsidRDefault="00170402" w:rsidP="00E61374">
      <w:pPr>
        <w:widowControl/>
        <w:autoSpaceDE/>
        <w:autoSpaceDN/>
        <w:adjustRightInd/>
        <w:spacing w:line="360" w:lineRule="auto"/>
        <w:rPr>
          <w:sz w:val="28"/>
          <w:szCs w:val="28"/>
        </w:rPr>
      </w:pPr>
    </w:p>
    <w:p w:rsidR="00E61374" w:rsidRPr="0007123E" w:rsidRDefault="00791900" w:rsidP="00E61374">
      <w:pPr>
        <w:widowControl/>
        <w:autoSpaceDE/>
        <w:autoSpaceDN/>
        <w:adjustRightInd/>
        <w:spacing w:line="360" w:lineRule="auto"/>
        <w:rPr>
          <w:sz w:val="28"/>
          <w:szCs w:val="28"/>
        </w:rPr>
      </w:pPr>
      <w:r>
        <w:rPr>
          <w:sz w:val="28"/>
          <w:szCs w:val="28"/>
        </w:rPr>
        <w:t>Продолжение таблицы 3</w:t>
      </w:r>
      <w:r w:rsidR="00E61374" w:rsidRPr="0007123E">
        <w:rPr>
          <w:sz w:val="28"/>
          <w:szCs w:val="28"/>
        </w:rPr>
        <w:t>.</w:t>
      </w:r>
      <w:r>
        <w:rPr>
          <w:sz w:val="28"/>
          <w:szCs w:val="28"/>
        </w:rPr>
        <w:t>3</w:t>
      </w:r>
      <w:r w:rsidR="00E61374" w:rsidRPr="0007123E">
        <w:rPr>
          <w:sz w:val="28"/>
          <w:szCs w:val="28"/>
        </w:rPr>
        <w:t>.2</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961"/>
        <w:gridCol w:w="1134"/>
        <w:gridCol w:w="1276"/>
        <w:gridCol w:w="1417"/>
      </w:tblGrid>
      <w:tr w:rsidR="00E61374" w:rsidRPr="0007123E" w:rsidTr="00E61374">
        <w:tc>
          <w:tcPr>
            <w:tcW w:w="817" w:type="dxa"/>
          </w:tcPr>
          <w:p w:rsidR="00E61374" w:rsidRPr="0007123E" w:rsidRDefault="00E61374" w:rsidP="00E61374">
            <w:pPr>
              <w:widowControl/>
              <w:autoSpaceDE/>
              <w:autoSpaceDN/>
              <w:adjustRightInd/>
              <w:spacing w:line="360" w:lineRule="auto"/>
              <w:jc w:val="center"/>
              <w:rPr>
                <w:sz w:val="28"/>
                <w:szCs w:val="28"/>
              </w:rPr>
            </w:pPr>
            <w:r w:rsidRPr="0007123E">
              <w:rPr>
                <w:sz w:val="28"/>
                <w:szCs w:val="28"/>
              </w:rPr>
              <w:t>1</w:t>
            </w:r>
          </w:p>
        </w:tc>
        <w:tc>
          <w:tcPr>
            <w:tcW w:w="4961" w:type="dxa"/>
          </w:tcPr>
          <w:p w:rsidR="00E61374" w:rsidRPr="0007123E" w:rsidRDefault="00E61374" w:rsidP="00E61374">
            <w:pPr>
              <w:widowControl/>
              <w:autoSpaceDE/>
              <w:autoSpaceDN/>
              <w:adjustRightInd/>
              <w:spacing w:line="360" w:lineRule="auto"/>
              <w:jc w:val="center"/>
              <w:rPr>
                <w:sz w:val="28"/>
                <w:szCs w:val="28"/>
              </w:rPr>
            </w:pPr>
            <w:r w:rsidRPr="0007123E">
              <w:rPr>
                <w:sz w:val="28"/>
                <w:szCs w:val="28"/>
              </w:rPr>
              <w:t>2</w:t>
            </w:r>
          </w:p>
        </w:tc>
        <w:tc>
          <w:tcPr>
            <w:tcW w:w="1134" w:type="dxa"/>
          </w:tcPr>
          <w:p w:rsidR="00E61374" w:rsidRPr="0007123E" w:rsidRDefault="00E61374" w:rsidP="00E61374">
            <w:pPr>
              <w:widowControl/>
              <w:autoSpaceDE/>
              <w:autoSpaceDN/>
              <w:adjustRightInd/>
              <w:spacing w:line="360" w:lineRule="auto"/>
              <w:jc w:val="center"/>
              <w:rPr>
                <w:sz w:val="28"/>
                <w:szCs w:val="28"/>
              </w:rPr>
            </w:pPr>
            <w:r w:rsidRPr="0007123E">
              <w:rPr>
                <w:sz w:val="28"/>
                <w:szCs w:val="28"/>
              </w:rPr>
              <w:t>3</w:t>
            </w:r>
          </w:p>
        </w:tc>
        <w:tc>
          <w:tcPr>
            <w:tcW w:w="1276" w:type="dxa"/>
          </w:tcPr>
          <w:p w:rsidR="00E61374" w:rsidRPr="0007123E" w:rsidRDefault="00E61374" w:rsidP="00E61374">
            <w:pPr>
              <w:widowControl/>
              <w:autoSpaceDE/>
              <w:autoSpaceDN/>
              <w:adjustRightInd/>
              <w:spacing w:line="360" w:lineRule="auto"/>
              <w:jc w:val="center"/>
              <w:rPr>
                <w:sz w:val="28"/>
                <w:szCs w:val="28"/>
              </w:rPr>
            </w:pPr>
            <w:r w:rsidRPr="0007123E">
              <w:rPr>
                <w:sz w:val="28"/>
                <w:szCs w:val="28"/>
              </w:rPr>
              <w:t>4</w:t>
            </w:r>
          </w:p>
        </w:tc>
        <w:tc>
          <w:tcPr>
            <w:tcW w:w="1417" w:type="dxa"/>
          </w:tcPr>
          <w:p w:rsidR="00E61374" w:rsidRPr="0007123E" w:rsidRDefault="00E61374" w:rsidP="00E61374">
            <w:pPr>
              <w:widowControl/>
              <w:autoSpaceDE/>
              <w:autoSpaceDN/>
              <w:adjustRightInd/>
              <w:spacing w:line="360" w:lineRule="auto"/>
              <w:jc w:val="center"/>
              <w:rPr>
                <w:sz w:val="28"/>
                <w:szCs w:val="28"/>
              </w:rPr>
            </w:pPr>
            <w:r w:rsidRPr="0007123E">
              <w:rPr>
                <w:sz w:val="28"/>
                <w:szCs w:val="28"/>
              </w:rPr>
              <w:t>5</w:t>
            </w:r>
          </w:p>
        </w:tc>
      </w:tr>
      <w:tr w:rsidR="00E61374" w:rsidRPr="0007123E" w:rsidTr="00E61374">
        <w:tc>
          <w:tcPr>
            <w:tcW w:w="817" w:type="dxa"/>
          </w:tcPr>
          <w:p w:rsidR="00E61374" w:rsidRPr="0007123E" w:rsidRDefault="0003631C" w:rsidP="00E61374">
            <w:pPr>
              <w:widowControl/>
              <w:autoSpaceDE/>
              <w:autoSpaceDN/>
              <w:adjustRightInd/>
              <w:spacing w:line="360" w:lineRule="auto"/>
              <w:jc w:val="center"/>
              <w:rPr>
                <w:sz w:val="28"/>
                <w:szCs w:val="28"/>
              </w:rPr>
            </w:pPr>
            <w:r>
              <w:rPr>
                <w:sz w:val="28"/>
                <w:szCs w:val="28"/>
              </w:rPr>
              <w:t>15</w:t>
            </w:r>
          </w:p>
        </w:tc>
        <w:tc>
          <w:tcPr>
            <w:tcW w:w="4961" w:type="dxa"/>
          </w:tcPr>
          <w:p w:rsidR="00E61374" w:rsidRPr="0007123E" w:rsidRDefault="0003631C" w:rsidP="00E61374">
            <w:pPr>
              <w:widowControl/>
              <w:autoSpaceDE/>
              <w:autoSpaceDN/>
              <w:adjustRightInd/>
              <w:spacing w:line="360" w:lineRule="auto"/>
              <w:rPr>
                <w:sz w:val="28"/>
                <w:szCs w:val="28"/>
              </w:rPr>
            </w:pPr>
            <w:r w:rsidRPr="0007123E">
              <w:rPr>
                <w:sz w:val="28"/>
                <w:szCs w:val="28"/>
              </w:rPr>
              <w:t xml:space="preserve">Списаны отпущенные со склада на производство материалы по учетным </w:t>
            </w:r>
            <w:r w:rsidR="00E61374" w:rsidRPr="0007123E">
              <w:rPr>
                <w:sz w:val="28"/>
                <w:szCs w:val="28"/>
              </w:rPr>
              <w:t>ценам:</w:t>
            </w:r>
          </w:p>
          <w:p w:rsidR="00E61374" w:rsidRPr="0007123E" w:rsidRDefault="00E61374" w:rsidP="00E61374">
            <w:pPr>
              <w:widowControl/>
              <w:autoSpaceDE/>
              <w:autoSpaceDN/>
              <w:adjustRightInd/>
              <w:spacing w:line="360" w:lineRule="auto"/>
              <w:rPr>
                <w:sz w:val="28"/>
                <w:szCs w:val="28"/>
              </w:rPr>
            </w:pPr>
            <w:r w:rsidRPr="0007123E">
              <w:rPr>
                <w:sz w:val="28"/>
                <w:szCs w:val="28"/>
              </w:rPr>
              <w:t>А)сырье и материалы:</w:t>
            </w:r>
          </w:p>
          <w:p w:rsidR="00E61374" w:rsidRPr="0007123E" w:rsidRDefault="00E61374" w:rsidP="00E61374">
            <w:pPr>
              <w:widowControl/>
              <w:autoSpaceDE/>
              <w:autoSpaceDN/>
              <w:adjustRightInd/>
              <w:spacing w:line="360" w:lineRule="auto"/>
              <w:rPr>
                <w:sz w:val="28"/>
                <w:szCs w:val="28"/>
              </w:rPr>
            </w:pPr>
            <w:r w:rsidRPr="0007123E">
              <w:rPr>
                <w:sz w:val="28"/>
                <w:szCs w:val="28"/>
              </w:rPr>
              <w:t>В основное производство для изготовления продукции</w:t>
            </w:r>
          </w:p>
          <w:p w:rsidR="00E61374" w:rsidRPr="0007123E" w:rsidRDefault="00E61374" w:rsidP="00E61374">
            <w:pPr>
              <w:widowControl/>
              <w:autoSpaceDE/>
              <w:autoSpaceDN/>
              <w:adjustRightInd/>
              <w:spacing w:line="360" w:lineRule="auto"/>
              <w:rPr>
                <w:sz w:val="28"/>
                <w:szCs w:val="28"/>
              </w:rPr>
            </w:pPr>
            <w:r w:rsidRPr="0007123E">
              <w:rPr>
                <w:sz w:val="28"/>
                <w:szCs w:val="28"/>
              </w:rPr>
              <w:t>Во вспомогательные производства для производства услуг</w:t>
            </w:r>
          </w:p>
          <w:p w:rsidR="00E61374" w:rsidRPr="0007123E" w:rsidRDefault="00E61374" w:rsidP="00E61374">
            <w:pPr>
              <w:widowControl/>
              <w:autoSpaceDE/>
              <w:autoSpaceDN/>
              <w:adjustRightInd/>
              <w:spacing w:line="360" w:lineRule="auto"/>
              <w:rPr>
                <w:sz w:val="28"/>
                <w:szCs w:val="28"/>
              </w:rPr>
            </w:pPr>
            <w:r w:rsidRPr="0007123E">
              <w:rPr>
                <w:sz w:val="28"/>
                <w:szCs w:val="28"/>
              </w:rPr>
              <w:t>Б)покупные полуфабрикаты и комплектующие изделия для производства продукции</w:t>
            </w:r>
          </w:p>
          <w:p w:rsidR="00E61374" w:rsidRPr="0007123E" w:rsidRDefault="00E61374" w:rsidP="00E61374">
            <w:pPr>
              <w:widowControl/>
              <w:autoSpaceDE/>
              <w:autoSpaceDN/>
              <w:adjustRightInd/>
              <w:spacing w:line="360" w:lineRule="auto"/>
              <w:rPr>
                <w:sz w:val="28"/>
                <w:szCs w:val="28"/>
              </w:rPr>
            </w:pPr>
            <w:r w:rsidRPr="0007123E">
              <w:rPr>
                <w:sz w:val="28"/>
                <w:szCs w:val="28"/>
              </w:rPr>
              <w:t>В)прочие материалы</w:t>
            </w:r>
          </w:p>
          <w:p w:rsidR="00E61374" w:rsidRPr="0007123E" w:rsidRDefault="00E61374" w:rsidP="00E61374">
            <w:pPr>
              <w:widowControl/>
              <w:autoSpaceDE/>
              <w:autoSpaceDN/>
              <w:adjustRightInd/>
              <w:spacing w:line="360" w:lineRule="auto"/>
              <w:rPr>
                <w:sz w:val="28"/>
                <w:szCs w:val="28"/>
              </w:rPr>
            </w:pPr>
            <w:r w:rsidRPr="0007123E">
              <w:rPr>
                <w:sz w:val="28"/>
                <w:szCs w:val="28"/>
              </w:rPr>
              <w:t xml:space="preserve"> На обслуживание подразделений основного производства</w:t>
            </w:r>
          </w:p>
          <w:p w:rsidR="00E61374" w:rsidRPr="0007123E" w:rsidRDefault="00E61374" w:rsidP="00E61374">
            <w:pPr>
              <w:widowControl/>
              <w:autoSpaceDE/>
              <w:autoSpaceDN/>
              <w:adjustRightInd/>
              <w:spacing w:line="360" w:lineRule="auto"/>
              <w:rPr>
                <w:sz w:val="28"/>
                <w:szCs w:val="28"/>
              </w:rPr>
            </w:pPr>
            <w:r w:rsidRPr="0007123E">
              <w:rPr>
                <w:sz w:val="28"/>
                <w:szCs w:val="28"/>
              </w:rPr>
              <w:t>На обслуживание подразделений вспомогательных производств</w:t>
            </w:r>
          </w:p>
          <w:p w:rsidR="00E61374" w:rsidRPr="0007123E" w:rsidRDefault="00E61374" w:rsidP="00E61374">
            <w:pPr>
              <w:widowControl/>
              <w:autoSpaceDE/>
              <w:autoSpaceDN/>
              <w:adjustRightInd/>
              <w:spacing w:line="360" w:lineRule="auto"/>
              <w:rPr>
                <w:sz w:val="28"/>
                <w:szCs w:val="28"/>
              </w:rPr>
            </w:pPr>
            <w:r w:rsidRPr="0007123E">
              <w:rPr>
                <w:sz w:val="28"/>
                <w:szCs w:val="28"/>
              </w:rPr>
              <w:t>На обслуживание подразделений общехозяйственного назначения</w:t>
            </w:r>
          </w:p>
          <w:p w:rsidR="00E61374" w:rsidRPr="0007123E" w:rsidRDefault="00CE4BAA" w:rsidP="00CE4BAA">
            <w:pPr>
              <w:widowControl/>
              <w:autoSpaceDE/>
              <w:autoSpaceDN/>
              <w:adjustRightInd/>
              <w:spacing w:line="360" w:lineRule="auto"/>
              <w:rPr>
                <w:sz w:val="28"/>
                <w:szCs w:val="28"/>
              </w:rPr>
            </w:pPr>
            <w:r w:rsidRPr="0007123E">
              <w:rPr>
                <w:sz w:val="28"/>
                <w:szCs w:val="28"/>
              </w:rPr>
              <w:t>На упаковку продукции</w:t>
            </w:r>
          </w:p>
          <w:p w:rsidR="00CE4BAA" w:rsidRPr="0007123E" w:rsidRDefault="00CE4BAA" w:rsidP="00CE4BAA">
            <w:pPr>
              <w:widowControl/>
              <w:autoSpaceDE/>
              <w:autoSpaceDN/>
              <w:adjustRightInd/>
              <w:spacing w:line="360" w:lineRule="auto"/>
              <w:rPr>
                <w:sz w:val="28"/>
                <w:szCs w:val="28"/>
              </w:rPr>
            </w:pPr>
            <w:r w:rsidRPr="0007123E">
              <w:rPr>
                <w:sz w:val="28"/>
                <w:szCs w:val="28"/>
              </w:rPr>
              <w:t>Всего материалов по ведомости</w:t>
            </w:r>
          </w:p>
        </w:tc>
        <w:tc>
          <w:tcPr>
            <w:tcW w:w="1134" w:type="dxa"/>
          </w:tcPr>
          <w:p w:rsidR="00E61374" w:rsidRPr="0007123E" w:rsidRDefault="00E61374" w:rsidP="00E61374">
            <w:pPr>
              <w:widowControl/>
              <w:autoSpaceDE/>
              <w:autoSpaceDN/>
              <w:adjustRightInd/>
              <w:spacing w:line="360" w:lineRule="auto"/>
              <w:jc w:val="center"/>
              <w:rPr>
                <w:sz w:val="28"/>
                <w:szCs w:val="28"/>
              </w:rPr>
            </w:pPr>
          </w:p>
          <w:p w:rsidR="00E61374" w:rsidRPr="0007123E" w:rsidRDefault="00E61374" w:rsidP="00E61374">
            <w:pPr>
              <w:widowControl/>
              <w:autoSpaceDE/>
              <w:autoSpaceDN/>
              <w:adjustRightInd/>
              <w:spacing w:line="360" w:lineRule="auto"/>
              <w:jc w:val="center"/>
              <w:rPr>
                <w:sz w:val="28"/>
                <w:szCs w:val="28"/>
              </w:rPr>
            </w:pPr>
          </w:p>
          <w:p w:rsidR="00E61374" w:rsidRPr="0007123E" w:rsidRDefault="00E61374" w:rsidP="00E61374">
            <w:pPr>
              <w:widowControl/>
              <w:autoSpaceDE/>
              <w:autoSpaceDN/>
              <w:adjustRightInd/>
              <w:spacing w:line="360" w:lineRule="auto"/>
              <w:jc w:val="center"/>
              <w:rPr>
                <w:sz w:val="28"/>
                <w:szCs w:val="28"/>
              </w:rPr>
            </w:pPr>
          </w:p>
          <w:p w:rsidR="0003631C" w:rsidRDefault="0003631C" w:rsidP="00E61374">
            <w:pPr>
              <w:widowControl/>
              <w:autoSpaceDE/>
              <w:autoSpaceDN/>
              <w:adjustRightInd/>
              <w:spacing w:line="360" w:lineRule="auto"/>
              <w:jc w:val="center"/>
              <w:rPr>
                <w:sz w:val="28"/>
                <w:szCs w:val="28"/>
              </w:rPr>
            </w:pPr>
          </w:p>
          <w:p w:rsidR="0003631C" w:rsidRDefault="0003631C" w:rsidP="00E61374">
            <w:pPr>
              <w:widowControl/>
              <w:autoSpaceDE/>
              <w:autoSpaceDN/>
              <w:adjustRightInd/>
              <w:spacing w:line="360" w:lineRule="auto"/>
              <w:jc w:val="center"/>
              <w:rPr>
                <w:sz w:val="28"/>
                <w:szCs w:val="28"/>
              </w:rPr>
            </w:pPr>
          </w:p>
          <w:p w:rsidR="00E61374" w:rsidRPr="0007123E" w:rsidRDefault="00E61374" w:rsidP="00E61374">
            <w:pPr>
              <w:widowControl/>
              <w:autoSpaceDE/>
              <w:autoSpaceDN/>
              <w:adjustRightInd/>
              <w:spacing w:line="360" w:lineRule="auto"/>
              <w:jc w:val="center"/>
              <w:rPr>
                <w:sz w:val="28"/>
                <w:szCs w:val="28"/>
              </w:rPr>
            </w:pPr>
            <w:r w:rsidRPr="0007123E">
              <w:rPr>
                <w:sz w:val="28"/>
                <w:szCs w:val="28"/>
              </w:rPr>
              <w:t>69000</w:t>
            </w:r>
          </w:p>
          <w:p w:rsidR="00E61374" w:rsidRPr="0007123E" w:rsidRDefault="00E61374" w:rsidP="00E61374">
            <w:pPr>
              <w:widowControl/>
              <w:autoSpaceDE/>
              <w:autoSpaceDN/>
              <w:adjustRightInd/>
              <w:spacing w:line="360" w:lineRule="auto"/>
              <w:jc w:val="center"/>
              <w:rPr>
                <w:sz w:val="28"/>
                <w:szCs w:val="28"/>
              </w:rPr>
            </w:pPr>
          </w:p>
          <w:p w:rsidR="00E61374" w:rsidRPr="0007123E" w:rsidRDefault="00E61374" w:rsidP="00E61374">
            <w:pPr>
              <w:widowControl/>
              <w:autoSpaceDE/>
              <w:autoSpaceDN/>
              <w:adjustRightInd/>
              <w:spacing w:line="360" w:lineRule="auto"/>
              <w:jc w:val="center"/>
              <w:rPr>
                <w:sz w:val="28"/>
                <w:szCs w:val="28"/>
              </w:rPr>
            </w:pPr>
            <w:r w:rsidRPr="0007123E">
              <w:rPr>
                <w:sz w:val="28"/>
                <w:szCs w:val="28"/>
              </w:rPr>
              <w:t>34000</w:t>
            </w:r>
          </w:p>
          <w:p w:rsidR="00E61374" w:rsidRPr="0007123E" w:rsidRDefault="00E61374" w:rsidP="00E61374">
            <w:pPr>
              <w:widowControl/>
              <w:autoSpaceDE/>
              <w:autoSpaceDN/>
              <w:adjustRightInd/>
              <w:spacing w:line="360" w:lineRule="auto"/>
              <w:jc w:val="center"/>
              <w:rPr>
                <w:sz w:val="28"/>
                <w:szCs w:val="28"/>
              </w:rPr>
            </w:pPr>
          </w:p>
          <w:p w:rsidR="00E61374" w:rsidRPr="0007123E" w:rsidRDefault="00E61374" w:rsidP="00E61374">
            <w:pPr>
              <w:widowControl/>
              <w:autoSpaceDE/>
              <w:autoSpaceDN/>
              <w:adjustRightInd/>
              <w:spacing w:line="360" w:lineRule="auto"/>
              <w:jc w:val="center"/>
              <w:rPr>
                <w:sz w:val="28"/>
                <w:szCs w:val="28"/>
              </w:rPr>
            </w:pPr>
          </w:p>
          <w:p w:rsidR="00E61374" w:rsidRPr="0007123E" w:rsidRDefault="00E61374" w:rsidP="00E61374">
            <w:pPr>
              <w:widowControl/>
              <w:autoSpaceDE/>
              <w:autoSpaceDN/>
              <w:adjustRightInd/>
              <w:spacing w:line="360" w:lineRule="auto"/>
              <w:jc w:val="center"/>
              <w:rPr>
                <w:sz w:val="28"/>
                <w:szCs w:val="28"/>
              </w:rPr>
            </w:pPr>
            <w:r w:rsidRPr="0007123E">
              <w:rPr>
                <w:sz w:val="28"/>
                <w:szCs w:val="28"/>
              </w:rPr>
              <w:t>85600</w:t>
            </w:r>
          </w:p>
          <w:p w:rsidR="00CE4BAA" w:rsidRPr="0007123E" w:rsidRDefault="00CE4BAA" w:rsidP="00E61374">
            <w:pPr>
              <w:widowControl/>
              <w:autoSpaceDE/>
              <w:autoSpaceDN/>
              <w:adjustRightInd/>
              <w:spacing w:line="360" w:lineRule="auto"/>
              <w:jc w:val="center"/>
              <w:rPr>
                <w:sz w:val="28"/>
                <w:szCs w:val="28"/>
              </w:rPr>
            </w:pPr>
          </w:p>
          <w:p w:rsidR="00CE4BAA" w:rsidRPr="0007123E" w:rsidRDefault="00CE4BAA" w:rsidP="00E61374">
            <w:pPr>
              <w:widowControl/>
              <w:autoSpaceDE/>
              <w:autoSpaceDN/>
              <w:adjustRightInd/>
              <w:spacing w:line="360" w:lineRule="auto"/>
              <w:jc w:val="center"/>
              <w:rPr>
                <w:sz w:val="28"/>
                <w:szCs w:val="28"/>
              </w:rPr>
            </w:pPr>
          </w:p>
          <w:p w:rsidR="00CE4BAA" w:rsidRPr="0007123E" w:rsidRDefault="00CE4BAA" w:rsidP="00E61374">
            <w:pPr>
              <w:widowControl/>
              <w:autoSpaceDE/>
              <w:autoSpaceDN/>
              <w:adjustRightInd/>
              <w:spacing w:line="360" w:lineRule="auto"/>
              <w:jc w:val="center"/>
              <w:rPr>
                <w:sz w:val="28"/>
                <w:szCs w:val="28"/>
              </w:rPr>
            </w:pPr>
            <w:r w:rsidRPr="0007123E">
              <w:rPr>
                <w:sz w:val="28"/>
                <w:szCs w:val="28"/>
              </w:rPr>
              <w:t>21400</w:t>
            </w:r>
          </w:p>
          <w:p w:rsidR="00CE4BAA" w:rsidRPr="0007123E" w:rsidRDefault="00CE4BAA" w:rsidP="00E61374">
            <w:pPr>
              <w:widowControl/>
              <w:autoSpaceDE/>
              <w:autoSpaceDN/>
              <w:adjustRightInd/>
              <w:spacing w:line="360" w:lineRule="auto"/>
              <w:jc w:val="center"/>
              <w:rPr>
                <w:sz w:val="28"/>
                <w:szCs w:val="28"/>
              </w:rPr>
            </w:pPr>
          </w:p>
          <w:p w:rsidR="00CE4BAA" w:rsidRPr="0007123E" w:rsidRDefault="00CE4BAA" w:rsidP="00E61374">
            <w:pPr>
              <w:widowControl/>
              <w:autoSpaceDE/>
              <w:autoSpaceDN/>
              <w:adjustRightInd/>
              <w:spacing w:line="360" w:lineRule="auto"/>
              <w:jc w:val="center"/>
              <w:rPr>
                <w:sz w:val="28"/>
                <w:szCs w:val="28"/>
              </w:rPr>
            </w:pPr>
            <w:r w:rsidRPr="0007123E">
              <w:rPr>
                <w:sz w:val="28"/>
                <w:szCs w:val="28"/>
              </w:rPr>
              <w:t>11850</w:t>
            </w:r>
          </w:p>
          <w:p w:rsidR="00E61374" w:rsidRPr="0007123E" w:rsidRDefault="00E61374" w:rsidP="00E61374">
            <w:pPr>
              <w:widowControl/>
              <w:autoSpaceDE/>
              <w:autoSpaceDN/>
              <w:adjustRightInd/>
              <w:spacing w:line="360" w:lineRule="auto"/>
              <w:jc w:val="center"/>
              <w:rPr>
                <w:sz w:val="28"/>
                <w:szCs w:val="28"/>
              </w:rPr>
            </w:pPr>
          </w:p>
          <w:p w:rsidR="00CE4BAA" w:rsidRPr="0007123E" w:rsidRDefault="00CE4BAA" w:rsidP="00E61374">
            <w:pPr>
              <w:widowControl/>
              <w:autoSpaceDE/>
              <w:autoSpaceDN/>
              <w:adjustRightInd/>
              <w:spacing w:line="360" w:lineRule="auto"/>
              <w:jc w:val="center"/>
              <w:rPr>
                <w:sz w:val="28"/>
                <w:szCs w:val="28"/>
              </w:rPr>
            </w:pPr>
            <w:r w:rsidRPr="0007123E">
              <w:rPr>
                <w:sz w:val="28"/>
                <w:szCs w:val="28"/>
              </w:rPr>
              <w:t>21550</w:t>
            </w:r>
          </w:p>
          <w:p w:rsidR="00CE4BAA" w:rsidRPr="0007123E" w:rsidRDefault="00CE4BAA" w:rsidP="00E61374">
            <w:pPr>
              <w:widowControl/>
              <w:autoSpaceDE/>
              <w:autoSpaceDN/>
              <w:adjustRightInd/>
              <w:spacing w:line="360" w:lineRule="auto"/>
              <w:jc w:val="center"/>
              <w:rPr>
                <w:sz w:val="28"/>
                <w:szCs w:val="28"/>
              </w:rPr>
            </w:pPr>
            <w:r w:rsidRPr="0007123E">
              <w:rPr>
                <w:sz w:val="28"/>
                <w:szCs w:val="28"/>
              </w:rPr>
              <w:t>18400</w:t>
            </w:r>
          </w:p>
          <w:p w:rsidR="00CE4BAA" w:rsidRPr="0007123E" w:rsidRDefault="00CE4BAA" w:rsidP="00E61374">
            <w:pPr>
              <w:widowControl/>
              <w:autoSpaceDE/>
              <w:autoSpaceDN/>
              <w:adjustRightInd/>
              <w:spacing w:line="360" w:lineRule="auto"/>
              <w:jc w:val="center"/>
              <w:rPr>
                <w:sz w:val="28"/>
                <w:szCs w:val="28"/>
              </w:rPr>
            </w:pPr>
            <w:r w:rsidRPr="0007123E">
              <w:rPr>
                <w:sz w:val="28"/>
                <w:szCs w:val="28"/>
              </w:rPr>
              <w:t>261800</w:t>
            </w:r>
          </w:p>
        </w:tc>
        <w:tc>
          <w:tcPr>
            <w:tcW w:w="1276" w:type="dxa"/>
          </w:tcPr>
          <w:p w:rsidR="00E61374" w:rsidRPr="0007123E" w:rsidRDefault="00E61374" w:rsidP="00E61374">
            <w:pPr>
              <w:widowControl/>
              <w:autoSpaceDE/>
              <w:autoSpaceDN/>
              <w:adjustRightInd/>
              <w:spacing w:line="360" w:lineRule="auto"/>
              <w:jc w:val="center"/>
              <w:rPr>
                <w:sz w:val="28"/>
                <w:szCs w:val="28"/>
              </w:rPr>
            </w:pPr>
          </w:p>
          <w:p w:rsidR="00E61374" w:rsidRPr="0007123E" w:rsidRDefault="00E61374" w:rsidP="00E61374">
            <w:pPr>
              <w:widowControl/>
              <w:autoSpaceDE/>
              <w:autoSpaceDN/>
              <w:adjustRightInd/>
              <w:spacing w:line="360" w:lineRule="auto"/>
              <w:jc w:val="center"/>
              <w:rPr>
                <w:sz w:val="28"/>
                <w:szCs w:val="28"/>
              </w:rPr>
            </w:pPr>
          </w:p>
          <w:p w:rsidR="00E61374" w:rsidRPr="0007123E" w:rsidRDefault="00E61374" w:rsidP="00E61374">
            <w:pPr>
              <w:widowControl/>
              <w:autoSpaceDE/>
              <w:autoSpaceDN/>
              <w:adjustRightInd/>
              <w:spacing w:line="360" w:lineRule="auto"/>
              <w:jc w:val="center"/>
              <w:rPr>
                <w:sz w:val="28"/>
                <w:szCs w:val="28"/>
              </w:rPr>
            </w:pPr>
          </w:p>
          <w:p w:rsidR="0003631C" w:rsidRDefault="0003631C" w:rsidP="00E61374">
            <w:pPr>
              <w:widowControl/>
              <w:autoSpaceDE/>
              <w:autoSpaceDN/>
              <w:adjustRightInd/>
              <w:spacing w:line="360" w:lineRule="auto"/>
              <w:jc w:val="center"/>
              <w:rPr>
                <w:sz w:val="28"/>
                <w:szCs w:val="28"/>
              </w:rPr>
            </w:pPr>
          </w:p>
          <w:p w:rsidR="0003631C" w:rsidRDefault="0003631C" w:rsidP="00E61374">
            <w:pPr>
              <w:widowControl/>
              <w:autoSpaceDE/>
              <w:autoSpaceDN/>
              <w:adjustRightInd/>
              <w:spacing w:line="360" w:lineRule="auto"/>
              <w:jc w:val="center"/>
              <w:rPr>
                <w:sz w:val="28"/>
                <w:szCs w:val="28"/>
              </w:rPr>
            </w:pPr>
          </w:p>
          <w:p w:rsidR="00E61374" w:rsidRPr="0007123E" w:rsidRDefault="00E61374" w:rsidP="00E61374">
            <w:pPr>
              <w:widowControl/>
              <w:autoSpaceDE/>
              <w:autoSpaceDN/>
              <w:adjustRightInd/>
              <w:spacing w:line="360" w:lineRule="auto"/>
              <w:jc w:val="center"/>
              <w:rPr>
                <w:sz w:val="28"/>
                <w:szCs w:val="28"/>
              </w:rPr>
            </w:pPr>
            <w:r w:rsidRPr="0007123E">
              <w:rPr>
                <w:sz w:val="28"/>
                <w:szCs w:val="28"/>
              </w:rPr>
              <w:t>20</w:t>
            </w:r>
          </w:p>
          <w:p w:rsidR="00E61374" w:rsidRPr="0007123E" w:rsidRDefault="00E61374" w:rsidP="00E61374">
            <w:pPr>
              <w:widowControl/>
              <w:autoSpaceDE/>
              <w:autoSpaceDN/>
              <w:adjustRightInd/>
              <w:spacing w:line="360" w:lineRule="auto"/>
              <w:jc w:val="center"/>
              <w:rPr>
                <w:sz w:val="28"/>
                <w:szCs w:val="28"/>
              </w:rPr>
            </w:pPr>
          </w:p>
          <w:p w:rsidR="00E61374" w:rsidRPr="0007123E" w:rsidRDefault="00E61374" w:rsidP="00E61374">
            <w:pPr>
              <w:widowControl/>
              <w:autoSpaceDE/>
              <w:autoSpaceDN/>
              <w:adjustRightInd/>
              <w:spacing w:line="360" w:lineRule="auto"/>
              <w:jc w:val="center"/>
              <w:rPr>
                <w:sz w:val="28"/>
                <w:szCs w:val="28"/>
              </w:rPr>
            </w:pPr>
            <w:r w:rsidRPr="0007123E">
              <w:rPr>
                <w:sz w:val="28"/>
                <w:szCs w:val="28"/>
              </w:rPr>
              <w:t>23</w:t>
            </w:r>
          </w:p>
          <w:p w:rsidR="00E61374" w:rsidRPr="0007123E" w:rsidRDefault="00E61374" w:rsidP="00E61374">
            <w:pPr>
              <w:widowControl/>
              <w:autoSpaceDE/>
              <w:autoSpaceDN/>
              <w:adjustRightInd/>
              <w:spacing w:line="360" w:lineRule="auto"/>
              <w:jc w:val="center"/>
              <w:rPr>
                <w:sz w:val="28"/>
                <w:szCs w:val="28"/>
              </w:rPr>
            </w:pPr>
          </w:p>
          <w:p w:rsidR="00E61374" w:rsidRPr="0007123E" w:rsidRDefault="00E61374" w:rsidP="00E61374">
            <w:pPr>
              <w:widowControl/>
              <w:autoSpaceDE/>
              <w:autoSpaceDN/>
              <w:adjustRightInd/>
              <w:spacing w:line="360" w:lineRule="auto"/>
              <w:jc w:val="center"/>
              <w:rPr>
                <w:sz w:val="28"/>
                <w:szCs w:val="28"/>
              </w:rPr>
            </w:pPr>
          </w:p>
          <w:p w:rsidR="00E61374" w:rsidRPr="0007123E" w:rsidRDefault="00E61374" w:rsidP="00E61374">
            <w:pPr>
              <w:widowControl/>
              <w:autoSpaceDE/>
              <w:autoSpaceDN/>
              <w:adjustRightInd/>
              <w:spacing w:line="360" w:lineRule="auto"/>
              <w:jc w:val="center"/>
              <w:rPr>
                <w:sz w:val="28"/>
                <w:szCs w:val="28"/>
              </w:rPr>
            </w:pPr>
            <w:r w:rsidRPr="0007123E">
              <w:rPr>
                <w:sz w:val="28"/>
                <w:szCs w:val="28"/>
              </w:rPr>
              <w:t>20</w:t>
            </w:r>
          </w:p>
          <w:p w:rsidR="00CE4BAA" w:rsidRPr="0007123E" w:rsidRDefault="00CE4BAA" w:rsidP="00E61374">
            <w:pPr>
              <w:widowControl/>
              <w:autoSpaceDE/>
              <w:autoSpaceDN/>
              <w:adjustRightInd/>
              <w:spacing w:line="360" w:lineRule="auto"/>
              <w:jc w:val="center"/>
              <w:rPr>
                <w:sz w:val="28"/>
                <w:szCs w:val="28"/>
              </w:rPr>
            </w:pPr>
          </w:p>
          <w:p w:rsidR="00CE4BAA" w:rsidRPr="0007123E" w:rsidRDefault="00CE4BAA" w:rsidP="00E61374">
            <w:pPr>
              <w:widowControl/>
              <w:autoSpaceDE/>
              <w:autoSpaceDN/>
              <w:adjustRightInd/>
              <w:spacing w:line="360" w:lineRule="auto"/>
              <w:jc w:val="center"/>
              <w:rPr>
                <w:sz w:val="28"/>
                <w:szCs w:val="28"/>
              </w:rPr>
            </w:pPr>
          </w:p>
          <w:p w:rsidR="00CE4BAA" w:rsidRPr="0007123E" w:rsidRDefault="00CE4BAA" w:rsidP="00E61374">
            <w:pPr>
              <w:widowControl/>
              <w:autoSpaceDE/>
              <w:autoSpaceDN/>
              <w:adjustRightInd/>
              <w:spacing w:line="360" w:lineRule="auto"/>
              <w:jc w:val="center"/>
              <w:rPr>
                <w:sz w:val="28"/>
                <w:szCs w:val="28"/>
              </w:rPr>
            </w:pPr>
            <w:r w:rsidRPr="0007123E">
              <w:rPr>
                <w:sz w:val="28"/>
                <w:szCs w:val="28"/>
              </w:rPr>
              <w:t>2</w:t>
            </w:r>
            <w:r w:rsidR="0003631C">
              <w:rPr>
                <w:sz w:val="28"/>
                <w:szCs w:val="28"/>
              </w:rPr>
              <w:t>5.1</w:t>
            </w:r>
          </w:p>
          <w:p w:rsidR="00CE4BAA" w:rsidRPr="0007123E" w:rsidRDefault="00CE4BAA" w:rsidP="00E61374">
            <w:pPr>
              <w:widowControl/>
              <w:autoSpaceDE/>
              <w:autoSpaceDN/>
              <w:adjustRightInd/>
              <w:spacing w:line="360" w:lineRule="auto"/>
              <w:jc w:val="center"/>
              <w:rPr>
                <w:sz w:val="28"/>
                <w:szCs w:val="28"/>
              </w:rPr>
            </w:pPr>
          </w:p>
          <w:p w:rsidR="00CE4BAA" w:rsidRPr="0007123E" w:rsidRDefault="0003631C" w:rsidP="00E61374">
            <w:pPr>
              <w:widowControl/>
              <w:autoSpaceDE/>
              <w:autoSpaceDN/>
              <w:adjustRightInd/>
              <w:spacing w:line="360" w:lineRule="auto"/>
              <w:jc w:val="center"/>
              <w:rPr>
                <w:sz w:val="28"/>
                <w:szCs w:val="28"/>
              </w:rPr>
            </w:pPr>
            <w:r>
              <w:rPr>
                <w:sz w:val="28"/>
                <w:szCs w:val="28"/>
              </w:rPr>
              <w:t>25.2</w:t>
            </w:r>
          </w:p>
          <w:p w:rsidR="00CE4BAA" w:rsidRPr="0007123E" w:rsidRDefault="00CE4BAA" w:rsidP="00E61374">
            <w:pPr>
              <w:widowControl/>
              <w:autoSpaceDE/>
              <w:autoSpaceDN/>
              <w:adjustRightInd/>
              <w:spacing w:line="360" w:lineRule="auto"/>
              <w:jc w:val="center"/>
              <w:rPr>
                <w:sz w:val="28"/>
                <w:szCs w:val="28"/>
              </w:rPr>
            </w:pPr>
          </w:p>
          <w:p w:rsidR="00CE4BAA" w:rsidRPr="0007123E" w:rsidRDefault="00CE4BAA" w:rsidP="00E61374">
            <w:pPr>
              <w:widowControl/>
              <w:autoSpaceDE/>
              <w:autoSpaceDN/>
              <w:adjustRightInd/>
              <w:spacing w:line="360" w:lineRule="auto"/>
              <w:jc w:val="center"/>
              <w:rPr>
                <w:sz w:val="28"/>
                <w:szCs w:val="28"/>
              </w:rPr>
            </w:pPr>
            <w:r w:rsidRPr="0007123E">
              <w:rPr>
                <w:sz w:val="28"/>
                <w:szCs w:val="28"/>
              </w:rPr>
              <w:t>26</w:t>
            </w:r>
          </w:p>
          <w:p w:rsidR="00CE4BAA" w:rsidRPr="0007123E" w:rsidRDefault="00CE4BAA" w:rsidP="00E61374">
            <w:pPr>
              <w:widowControl/>
              <w:autoSpaceDE/>
              <w:autoSpaceDN/>
              <w:adjustRightInd/>
              <w:spacing w:line="360" w:lineRule="auto"/>
              <w:jc w:val="center"/>
              <w:rPr>
                <w:sz w:val="28"/>
                <w:szCs w:val="28"/>
              </w:rPr>
            </w:pPr>
            <w:r w:rsidRPr="0007123E">
              <w:rPr>
                <w:sz w:val="28"/>
                <w:szCs w:val="28"/>
              </w:rPr>
              <w:t>44</w:t>
            </w:r>
          </w:p>
        </w:tc>
        <w:tc>
          <w:tcPr>
            <w:tcW w:w="1417" w:type="dxa"/>
          </w:tcPr>
          <w:p w:rsidR="00E61374" w:rsidRPr="0007123E" w:rsidRDefault="00E61374" w:rsidP="00E61374">
            <w:pPr>
              <w:widowControl/>
              <w:autoSpaceDE/>
              <w:autoSpaceDN/>
              <w:adjustRightInd/>
              <w:spacing w:line="360" w:lineRule="auto"/>
              <w:jc w:val="center"/>
              <w:rPr>
                <w:sz w:val="28"/>
                <w:szCs w:val="28"/>
              </w:rPr>
            </w:pPr>
          </w:p>
          <w:p w:rsidR="00E61374" w:rsidRPr="0007123E" w:rsidRDefault="00E61374" w:rsidP="00E61374">
            <w:pPr>
              <w:widowControl/>
              <w:autoSpaceDE/>
              <w:autoSpaceDN/>
              <w:adjustRightInd/>
              <w:spacing w:line="360" w:lineRule="auto"/>
              <w:jc w:val="center"/>
              <w:rPr>
                <w:sz w:val="28"/>
                <w:szCs w:val="28"/>
              </w:rPr>
            </w:pPr>
          </w:p>
          <w:p w:rsidR="00E61374" w:rsidRPr="0007123E" w:rsidRDefault="00E61374" w:rsidP="00E61374">
            <w:pPr>
              <w:widowControl/>
              <w:autoSpaceDE/>
              <w:autoSpaceDN/>
              <w:adjustRightInd/>
              <w:spacing w:line="360" w:lineRule="auto"/>
              <w:jc w:val="center"/>
              <w:rPr>
                <w:sz w:val="28"/>
                <w:szCs w:val="28"/>
              </w:rPr>
            </w:pPr>
          </w:p>
          <w:p w:rsidR="0003631C" w:rsidRDefault="0003631C" w:rsidP="00E61374">
            <w:pPr>
              <w:widowControl/>
              <w:autoSpaceDE/>
              <w:autoSpaceDN/>
              <w:adjustRightInd/>
              <w:spacing w:line="360" w:lineRule="auto"/>
              <w:jc w:val="center"/>
              <w:rPr>
                <w:sz w:val="28"/>
                <w:szCs w:val="28"/>
              </w:rPr>
            </w:pPr>
          </w:p>
          <w:p w:rsidR="0003631C" w:rsidRDefault="0003631C" w:rsidP="00E61374">
            <w:pPr>
              <w:widowControl/>
              <w:autoSpaceDE/>
              <w:autoSpaceDN/>
              <w:adjustRightInd/>
              <w:spacing w:line="360" w:lineRule="auto"/>
              <w:jc w:val="center"/>
              <w:rPr>
                <w:sz w:val="28"/>
                <w:szCs w:val="28"/>
              </w:rPr>
            </w:pPr>
          </w:p>
          <w:p w:rsidR="00E61374" w:rsidRPr="0007123E" w:rsidRDefault="00E61374" w:rsidP="00E61374">
            <w:pPr>
              <w:widowControl/>
              <w:autoSpaceDE/>
              <w:autoSpaceDN/>
              <w:adjustRightInd/>
              <w:spacing w:line="360" w:lineRule="auto"/>
              <w:jc w:val="center"/>
              <w:rPr>
                <w:sz w:val="28"/>
                <w:szCs w:val="28"/>
              </w:rPr>
            </w:pPr>
            <w:r w:rsidRPr="0007123E">
              <w:rPr>
                <w:sz w:val="28"/>
                <w:szCs w:val="28"/>
              </w:rPr>
              <w:t>10</w:t>
            </w:r>
          </w:p>
          <w:p w:rsidR="00E61374" w:rsidRPr="0007123E" w:rsidRDefault="00E61374" w:rsidP="00E61374">
            <w:pPr>
              <w:widowControl/>
              <w:autoSpaceDE/>
              <w:autoSpaceDN/>
              <w:adjustRightInd/>
              <w:spacing w:line="360" w:lineRule="auto"/>
              <w:jc w:val="center"/>
              <w:rPr>
                <w:sz w:val="28"/>
                <w:szCs w:val="28"/>
              </w:rPr>
            </w:pPr>
          </w:p>
          <w:p w:rsidR="00E61374" w:rsidRPr="0007123E" w:rsidRDefault="00E61374" w:rsidP="00E61374">
            <w:pPr>
              <w:widowControl/>
              <w:autoSpaceDE/>
              <w:autoSpaceDN/>
              <w:adjustRightInd/>
              <w:spacing w:line="360" w:lineRule="auto"/>
              <w:jc w:val="center"/>
              <w:rPr>
                <w:sz w:val="28"/>
                <w:szCs w:val="28"/>
              </w:rPr>
            </w:pPr>
            <w:r w:rsidRPr="0007123E">
              <w:rPr>
                <w:sz w:val="28"/>
                <w:szCs w:val="28"/>
              </w:rPr>
              <w:t>10</w:t>
            </w:r>
          </w:p>
          <w:p w:rsidR="00E61374" w:rsidRPr="0007123E" w:rsidRDefault="00E61374" w:rsidP="00E61374">
            <w:pPr>
              <w:widowControl/>
              <w:autoSpaceDE/>
              <w:autoSpaceDN/>
              <w:adjustRightInd/>
              <w:spacing w:line="360" w:lineRule="auto"/>
              <w:jc w:val="center"/>
              <w:rPr>
                <w:sz w:val="28"/>
                <w:szCs w:val="28"/>
              </w:rPr>
            </w:pPr>
          </w:p>
          <w:p w:rsidR="00E61374" w:rsidRPr="0007123E" w:rsidRDefault="00E61374" w:rsidP="00E61374">
            <w:pPr>
              <w:widowControl/>
              <w:autoSpaceDE/>
              <w:autoSpaceDN/>
              <w:adjustRightInd/>
              <w:spacing w:line="360" w:lineRule="auto"/>
              <w:jc w:val="center"/>
              <w:rPr>
                <w:sz w:val="28"/>
                <w:szCs w:val="28"/>
              </w:rPr>
            </w:pPr>
          </w:p>
          <w:p w:rsidR="00E61374" w:rsidRPr="0007123E" w:rsidRDefault="00E61374" w:rsidP="00E61374">
            <w:pPr>
              <w:widowControl/>
              <w:autoSpaceDE/>
              <w:autoSpaceDN/>
              <w:adjustRightInd/>
              <w:spacing w:line="360" w:lineRule="auto"/>
              <w:jc w:val="center"/>
              <w:rPr>
                <w:sz w:val="28"/>
                <w:szCs w:val="28"/>
              </w:rPr>
            </w:pPr>
            <w:r w:rsidRPr="0007123E">
              <w:rPr>
                <w:sz w:val="28"/>
                <w:szCs w:val="28"/>
              </w:rPr>
              <w:t>10</w:t>
            </w:r>
          </w:p>
          <w:p w:rsidR="00CE4BAA" w:rsidRPr="0007123E" w:rsidRDefault="00CE4BAA" w:rsidP="00E61374">
            <w:pPr>
              <w:widowControl/>
              <w:autoSpaceDE/>
              <w:autoSpaceDN/>
              <w:adjustRightInd/>
              <w:spacing w:line="360" w:lineRule="auto"/>
              <w:jc w:val="center"/>
              <w:rPr>
                <w:sz w:val="28"/>
                <w:szCs w:val="28"/>
              </w:rPr>
            </w:pPr>
          </w:p>
          <w:p w:rsidR="00CE4BAA" w:rsidRPr="0007123E" w:rsidRDefault="00CE4BAA" w:rsidP="00E61374">
            <w:pPr>
              <w:widowControl/>
              <w:autoSpaceDE/>
              <w:autoSpaceDN/>
              <w:adjustRightInd/>
              <w:spacing w:line="360" w:lineRule="auto"/>
              <w:jc w:val="center"/>
              <w:rPr>
                <w:sz w:val="28"/>
                <w:szCs w:val="28"/>
              </w:rPr>
            </w:pPr>
          </w:p>
          <w:p w:rsidR="00CE4BAA" w:rsidRPr="0007123E" w:rsidRDefault="00CE4BAA" w:rsidP="00E61374">
            <w:pPr>
              <w:widowControl/>
              <w:autoSpaceDE/>
              <w:autoSpaceDN/>
              <w:adjustRightInd/>
              <w:spacing w:line="360" w:lineRule="auto"/>
              <w:jc w:val="center"/>
              <w:rPr>
                <w:sz w:val="28"/>
                <w:szCs w:val="28"/>
              </w:rPr>
            </w:pPr>
            <w:r w:rsidRPr="0007123E">
              <w:rPr>
                <w:sz w:val="28"/>
                <w:szCs w:val="28"/>
              </w:rPr>
              <w:t>10</w:t>
            </w:r>
          </w:p>
          <w:p w:rsidR="00CE4BAA" w:rsidRPr="0007123E" w:rsidRDefault="00CE4BAA" w:rsidP="00E61374">
            <w:pPr>
              <w:widowControl/>
              <w:autoSpaceDE/>
              <w:autoSpaceDN/>
              <w:adjustRightInd/>
              <w:spacing w:line="360" w:lineRule="auto"/>
              <w:jc w:val="center"/>
              <w:rPr>
                <w:sz w:val="28"/>
                <w:szCs w:val="28"/>
              </w:rPr>
            </w:pPr>
          </w:p>
          <w:p w:rsidR="00CE4BAA" w:rsidRPr="0007123E" w:rsidRDefault="00CE4BAA" w:rsidP="00E61374">
            <w:pPr>
              <w:widowControl/>
              <w:autoSpaceDE/>
              <w:autoSpaceDN/>
              <w:adjustRightInd/>
              <w:spacing w:line="360" w:lineRule="auto"/>
              <w:jc w:val="center"/>
              <w:rPr>
                <w:sz w:val="28"/>
                <w:szCs w:val="28"/>
              </w:rPr>
            </w:pPr>
            <w:r w:rsidRPr="0007123E">
              <w:rPr>
                <w:sz w:val="28"/>
                <w:szCs w:val="28"/>
              </w:rPr>
              <w:t>10</w:t>
            </w:r>
          </w:p>
          <w:p w:rsidR="00CE4BAA" w:rsidRPr="0007123E" w:rsidRDefault="00CE4BAA" w:rsidP="00E61374">
            <w:pPr>
              <w:widowControl/>
              <w:autoSpaceDE/>
              <w:autoSpaceDN/>
              <w:adjustRightInd/>
              <w:spacing w:line="360" w:lineRule="auto"/>
              <w:jc w:val="center"/>
              <w:rPr>
                <w:sz w:val="28"/>
                <w:szCs w:val="28"/>
              </w:rPr>
            </w:pPr>
          </w:p>
          <w:p w:rsidR="00CE4BAA" w:rsidRPr="0007123E" w:rsidRDefault="00CE4BAA" w:rsidP="00E61374">
            <w:pPr>
              <w:widowControl/>
              <w:autoSpaceDE/>
              <w:autoSpaceDN/>
              <w:adjustRightInd/>
              <w:spacing w:line="360" w:lineRule="auto"/>
              <w:jc w:val="center"/>
              <w:rPr>
                <w:sz w:val="28"/>
                <w:szCs w:val="28"/>
              </w:rPr>
            </w:pPr>
            <w:r w:rsidRPr="0007123E">
              <w:rPr>
                <w:sz w:val="28"/>
                <w:szCs w:val="28"/>
              </w:rPr>
              <w:t>10</w:t>
            </w:r>
          </w:p>
          <w:p w:rsidR="00CE4BAA" w:rsidRPr="0007123E" w:rsidRDefault="00CE4BAA" w:rsidP="00E61374">
            <w:pPr>
              <w:widowControl/>
              <w:autoSpaceDE/>
              <w:autoSpaceDN/>
              <w:adjustRightInd/>
              <w:spacing w:line="360" w:lineRule="auto"/>
              <w:jc w:val="center"/>
              <w:rPr>
                <w:sz w:val="28"/>
                <w:szCs w:val="28"/>
              </w:rPr>
            </w:pPr>
            <w:r w:rsidRPr="0007123E">
              <w:rPr>
                <w:sz w:val="28"/>
                <w:szCs w:val="28"/>
              </w:rPr>
              <w:t>10</w:t>
            </w:r>
          </w:p>
        </w:tc>
      </w:tr>
      <w:tr w:rsidR="00E61374" w:rsidRPr="0007123E" w:rsidTr="00E61374">
        <w:tc>
          <w:tcPr>
            <w:tcW w:w="817" w:type="dxa"/>
          </w:tcPr>
          <w:p w:rsidR="00E61374" w:rsidRPr="0007123E" w:rsidRDefault="00CE4BAA" w:rsidP="00E61374">
            <w:pPr>
              <w:widowControl/>
              <w:autoSpaceDE/>
              <w:autoSpaceDN/>
              <w:adjustRightInd/>
              <w:spacing w:line="360" w:lineRule="auto"/>
              <w:jc w:val="center"/>
              <w:rPr>
                <w:sz w:val="28"/>
                <w:szCs w:val="28"/>
              </w:rPr>
            </w:pPr>
            <w:r w:rsidRPr="0007123E">
              <w:rPr>
                <w:sz w:val="28"/>
                <w:szCs w:val="28"/>
              </w:rPr>
              <w:t>16</w:t>
            </w:r>
          </w:p>
        </w:tc>
        <w:tc>
          <w:tcPr>
            <w:tcW w:w="4961" w:type="dxa"/>
          </w:tcPr>
          <w:p w:rsidR="00CE4BAA" w:rsidRPr="0007123E" w:rsidRDefault="00CE4BAA" w:rsidP="00CE4BAA">
            <w:pPr>
              <w:widowControl/>
              <w:autoSpaceDE/>
              <w:autoSpaceDN/>
              <w:adjustRightInd/>
              <w:spacing w:line="360" w:lineRule="auto"/>
              <w:rPr>
                <w:sz w:val="28"/>
                <w:szCs w:val="28"/>
              </w:rPr>
            </w:pPr>
            <w:r w:rsidRPr="0007123E">
              <w:rPr>
                <w:sz w:val="28"/>
                <w:szCs w:val="28"/>
              </w:rPr>
              <w:t>Списаны отклонения в стоимости материалов, относящиеся к оприходованным материалам:</w:t>
            </w:r>
          </w:p>
          <w:p w:rsidR="00CE4BAA" w:rsidRPr="0007123E" w:rsidRDefault="00CE4BAA" w:rsidP="00CE4BAA">
            <w:pPr>
              <w:widowControl/>
              <w:autoSpaceDE/>
              <w:autoSpaceDN/>
              <w:adjustRightInd/>
              <w:spacing w:line="360" w:lineRule="auto"/>
              <w:rPr>
                <w:sz w:val="28"/>
                <w:szCs w:val="28"/>
              </w:rPr>
            </w:pPr>
            <w:r w:rsidRPr="0007123E">
              <w:rPr>
                <w:sz w:val="28"/>
                <w:szCs w:val="28"/>
              </w:rPr>
              <w:t>А)сырье и материалы:</w:t>
            </w:r>
          </w:p>
          <w:p w:rsidR="00CE4BAA" w:rsidRPr="0007123E" w:rsidRDefault="00CE4BAA" w:rsidP="00CE4BAA">
            <w:pPr>
              <w:widowControl/>
              <w:autoSpaceDE/>
              <w:autoSpaceDN/>
              <w:adjustRightInd/>
              <w:spacing w:line="360" w:lineRule="auto"/>
              <w:rPr>
                <w:sz w:val="28"/>
                <w:szCs w:val="28"/>
              </w:rPr>
            </w:pPr>
            <w:r w:rsidRPr="0007123E">
              <w:rPr>
                <w:sz w:val="28"/>
                <w:szCs w:val="28"/>
              </w:rPr>
              <w:t>В основное производство для изготовления продукции</w:t>
            </w:r>
          </w:p>
          <w:p w:rsidR="00E61374" w:rsidRPr="0007123E" w:rsidRDefault="00CE4BAA" w:rsidP="0003631C">
            <w:pPr>
              <w:widowControl/>
              <w:autoSpaceDE/>
              <w:autoSpaceDN/>
              <w:adjustRightInd/>
              <w:spacing w:line="360" w:lineRule="auto"/>
              <w:rPr>
                <w:sz w:val="28"/>
                <w:szCs w:val="28"/>
              </w:rPr>
            </w:pPr>
            <w:r w:rsidRPr="0007123E">
              <w:rPr>
                <w:sz w:val="28"/>
                <w:szCs w:val="28"/>
              </w:rPr>
              <w:t>Во вспомогательные производства для производства услуг</w:t>
            </w:r>
          </w:p>
        </w:tc>
        <w:tc>
          <w:tcPr>
            <w:tcW w:w="1134" w:type="dxa"/>
          </w:tcPr>
          <w:p w:rsidR="00E61374" w:rsidRPr="0007123E" w:rsidRDefault="00E61374" w:rsidP="00E61374">
            <w:pPr>
              <w:widowControl/>
              <w:autoSpaceDE/>
              <w:autoSpaceDN/>
              <w:adjustRightInd/>
              <w:spacing w:line="360" w:lineRule="auto"/>
              <w:jc w:val="center"/>
              <w:rPr>
                <w:sz w:val="28"/>
                <w:szCs w:val="28"/>
              </w:rPr>
            </w:pPr>
          </w:p>
          <w:p w:rsidR="00CE4BAA" w:rsidRPr="0007123E" w:rsidRDefault="00CE4BAA" w:rsidP="00E61374">
            <w:pPr>
              <w:widowControl/>
              <w:autoSpaceDE/>
              <w:autoSpaceDN/>
              <w:adjustRightInd/>
              <w:spacing w:line="360" w:lineRule="auto"/>
              <w:jc w:val="center"/>
              <w:rPr>
                <w:sz w:val="28"/>
                <w:szCs w:val="28"/>
              </w:rPr>
            </w:pPr>
          </w:p>
          <w:p w:rsidR="00CE4BAA" w:rsidRPr="0007123E" w:rsidRDefault="00CE4BAA" w:rsidP="00E61374">
            <w:pPr>
              <w:widowControl/>
              <w:autoSpaceDE/>
              <w:autoSpaceDN/>
              <w:adjustRightInd/>
              <w:spacing w:line="360" w:lineRule="auto"/>
              <w:jc w:val="center"/>
              <w:rPr>
                <w:sz w:val="28"/>
                <w:szCs w:val="28"/>
              </w:rPr>
            </w:pPr>
          </w:p>
          <w:p w:rsidR="00CE4BAA" w:rsidRPr="0007123E" w:rsidRDefault="00CE4BAA" w:rsidP="00E61374">
            <w:pPr>
              <w:widowControl/>
              <w:autoSpaceDE/>
              <w:autoSpaceDN/>
              <w:adjustRightInd/>
              <w:spacing w:line="360" w:lineRule="auto"/>
              <w:jc w:val="center"/>
              <w:rPr>
                <w:sz w:val="28"/>
                <w:szCs w:val="28"/>
              </w:rPr>
            </w:pPr>
          </w:p>
          <w:p w:rsidR="00CE4BAA" w:rsidRPr="0007123E" w:rsidRDefault="00CE4BAA" w:rsidP="00E61374">
            <w:pPr>
              <w:widowControl/>
              <w:autoSpaceDE/>
              <w:autoSpaceDN/>
              <w:adjustRightInd/>
              <w:spacing w:line="360" w:lineRule="auto"/>
              <w:jc w:val="center"/>
              <w:rPr>
                <w:sz w:val="28"/>
                <w:szCs w:val="28"/>
              </w:rPr>
            </w:pPr>
          </w:p>
          <w:p w:rsidR="00CE4BAA" w:rsidRPr="0007123E" w:rsidRDefault="00CE4BAA" w:rsidP="00E61374">
            <w:pPr>
              <w:widowControl/>
              <w:autoSpaceDE/>
              <w:autoSpaceDN/>
              <w:adjustRightInd/>
              <w:spacing w:line="360" w:lineRule="auto"/>
              <w:jc w:val="center"/>
              <w:rPr>
                <w:sz w:val="28"/>
                <w:szCs w:val="28"/>
              </w:rPr>
            </w:pPr>
            <w:r w:rsidRPr="0007123E">
              <w:rPr>
                <w:sz w:val="28"/>
                <w:szCs w:val="28"/>
              </w:rPr>
              <w:t>3519</w:t>
            </w:r>
          </w:p>
          <w:p w:rsidR="00CE4BAA" w:rsidRPr="0007123E" w:rsidRDefault="00CE4BAA" w:rsidP="00E61374">
            <w:pPr>
              <w:widowControl/>
              <w:autoSpaceDE/>
              <w:autoSpaceDN/>
              <w:adjustRightInd/>
              <w:spacing w:line="360" w:lineRule="auto"/>
              <w:jc w:val="center"/>
              <w:rPr>
                <w:sz w:val="28"/>
                <w:szCs w:val="28"/>
              </w:rPr>
            </w:pPr>
          </w:p>
          <w:p w:rsidR="00CE4BAA" w:rsidRPr="0007123E" w:rsidRDefault="00CE4BAA" w:rsidP="00CE4BAA">
            <w:pPr>
              <w:widowControl/>
              <w:autoSpaceDE/>
              <w:autoSpaceDN/>
              <w:adjustRightInd/>
              <w:spacing w:line="360" w:lineRule="auto"/>
              <w:jc w:val="center"/>
              <w:rPr>
                <w:sz w:val="28"/>
                <w:szCs w:val="28"/>
              </w:rPr>
            </w:pPr>
            <w:r w:rsidRPr="0007123E">
              <w:rPr>
                <w:sz w:val="28"/>
                <w:szCs w:val="28"/>
              </w:rPr>
              <w:t>1734</w:t>
            </w:r>
          </w:p>
        </w:tc>
        <w:tc>
          <w:tcPr>
            <w:tcW w:w="1276" w:type="dxa"/>
          </w:tcPr>
          <w:p w:rsidR="00E61374" w:rsidRPr="0007123E" w:rsidRDefault="00E61374" w:rsidP="00E61374">
            <w:pPr>
              <w:widowControl/>
              <w:autoSpaceDE/>
              <w:autoSpaceDN/>
              <w:adjustRightInd/>
              <w:spacing w:line="360" w:lineRule="auto"/>
              <w:jc w:val="center"/>
              <w:rPr>
                <w:sz w:val="28"/>
                <w:szCs w:val="28"/>
              </w:rPr>
            </w:pPr>
          </w:p>
          <w:p w:rsidR="00CE4BAA" w:rsidRPr="0007123E" w:rsidRDefault="00CE4BAA" w:rsidP="00E61374">
            <w:pPr>
              <w:widowControl/>
              <w:autoSpaceDE/>
              <w:autoSpaceDN/>
              <w:adjustRightInd/>
              <w:spacing w:line="360" w:lineRule="auto"/>
              <w:jc w:val="center"/>
              <w:rPr>
                <w:sz w:val="28"/>
                <w:szCs w:val="28"/>
              </w:rPr>
            </w:pPr>
          </w:p>
          <w:p w:rsidR="00CE4BAA" w:rsidRPr="0007123E" w:rsidRDefault="00CE4BAA" w:rsidP="00E61374">
            <w:pPr>
              <w:widowControl/>
              <w:autoSpaceDE/>
              <w:autoSpaceDN/>
              <w:adjustRightInd/>
              <w:spacing w:line="360" w:lineRule="auto"/>
              <w:jc w:val="center"/>
              <w:rPr>
                <w:sz w:val="28"/>
                <w:szCs w:val="28"/>
              </w:rPr>
            </w:pPr>
          </w:p>
          <w:p w:rsidR="00CE4BAA" w:rsidRPr="0007123E" w:rsidRDefault="00CE4BAA" w:rsidP="00E61374">
            <w:pPr>
              <w:widowControl/>
              <w:autoSpaceDE/>
              <w:autoSpaceDN/>
              <w:adjustRightInd/>
              <w:spacing w:line="360" w:lineRule="auto"/>
              <w:jc w:val="center"/>
              <w:rPr>
                <w:sz w:val="28"/>
                <w:szCs w:val="28"/>
              </w:rPr>
            </w:pPr>
          </w:p>
          <w:p w:rsidR="00CE4BAA" w:rsidRPr="0007123E" w:rsidRDefault="00CE4BAA" w:rsidP="00E61374">
            <w:pPr>
              <w:widowControl/>
              <w:autoSpaceDE/>
              <w:autoSpaceDN/>
              <w:adjustRightInd/>
              <w:spacing w:line="360" w:lineRule="auto"/>
              <w:jc w:val="center"/>
              <w:rPr>
                <w:sz w:val="28"/>
                <w:szCs w:val="28"/>
              </w:rPr>
            </w:pPr>
          </w:p>
          <w:p w:rsidR="00CE4BAA" w:rsidRPr="0007123E" w:rsidRDefault="00CE4BAA" w:rsidP="00E61374">
            <w:pPr>
              <w:widowControl/>
              <w:autoSpaceDE/>
              <w:autoSpaceDN/>
              <w:adjustRightInd/>
              <w:spacing w:line="360" w:lineRule="auto"/>
              <w:jc w:val="center"/>
              <w:rPr>
                <w:sz w:val="28"/>
                <w:szCs w:val="28"/>
              </w:rPr>
            </w:pPr>
            <w:r w:rsidRPr="0007123E">
              <w:rPr>
                <w:sz w:val="28"/>
                <w:szCs w:val="28"/>
              </w:rPr>
              <w:t>20</w:t>
            </w:r>
          </w:p>
          <w:p w:rsidR="00CE4BAA" w:rsidRPr="0007123E" w:rsidRDefault="00CE4BAA" w:rsidP="00E61374">
            <w:pPr>
              <w:widowControl/>
              <w:autoSpaceDE/>
              <w:autoSpaceDN/>
              <w:adjustRightInd/>
              <w:spacing w:line="360" w:lineRule="auto"/>
              <w:jc w:val="center"/>
              <w:rPr>
                <w:sz w:val="28"/>
                <w:szCs w:val="28"/>
              </w:rPr>
            </w:pPr>
          </w:p>
          <w:p w:rsidR="00CE4BAA" w:rsidRPr="0007123E" w:rsidRDefault="00CE4BAA" w:rsidP="0003631C">
            <w:pPr>
              <w:widowControl/>
              <w:autoSpaceDE/>
              <w:autoSpaceDN/>
              <w:adjustRightInd/>
              <w:spacing w:line="360" w:lineRule="auto"/>
              <w:jc w:val="center"/>
              <w:rPr>
                <w:sz w:val="28"/>
                <w:szCs w:val="28"/>
              </w:rPr>
            </w:pPr>
            <w:r w:rsidRPr="0007123E">
              <w:rPr>
                <w:sz w:val="28"/>
                <w:szCs w:val="28"/>
              </w:rPr>
              <w:t>23</w:t>
            </w:r>
          </w:p>
        </w:tc>
        <w:tc>
          <w:tcPr>
            <w:tcW w:w="1417" w:type="dxa"/>
          </w:tcPr>
          <w:p w:rsidR="00E61374" w:rsidRPr="0007123E" w:rsidRDefault="00E61374" w:rsidP="00E61374">
            <w:pPr>
              <w:widowControl/>
              <w:autoSpaceDE/>
              <w:autoSpaceDN/>
              <w:adjustRightInd/>
              <w:spacing w:line="360" w:lineRule="auto"/>
              <w:jc w:val="center"/>
              <w:rPr>
                <w:sz w:val="28"/>
                <w:szCs w:val="28"/>
              </w:rPr>
            </w:pPr>
          </w:p>
          <w:p w:rsidR="00CE4BAA" w:rsidRPr="0007123E" w:rsidRDefault="00CE4BAA" w:rsidP="00E61374">
            <w:pPr>
              <w:widowControl/>
              <w:autoSpaceDE/>
              <w:autoSpaceDN/>
              <w:adjustRightInd/>
              <w:spacing w:line="360" w:lineRule="auto"/>
              <w:jc w:val="center"/>
              <w:rPr>
                <w:sz w:val="28"/>
                <w:szCs w:val="28"/>
              </w:rPr>
            </w:pPr>
          </w:p>
          <w:p w:rsidR="00CE4BAA" w:rsidRPr="0007123E" w:rsidRDefault="00CE4BAA" w:rsidP="00E61374">
            <w:pPr>
              <w:widowControl/>
              <w:autoSpaceDE/>
              <w:autoSpaceDN/>
              <w:adjustRightInd/>
              <w:spacing w:line="360" w:lineRule="auto"/>
              <w:jc w:val="center"/>
              <w:rPr>
                <w:sz w:val="28"/>
                <w:szCs w:val="28"/>
              </w:rPr>
            </w:pPr>
          </w:p>
          <w:p w:rsidR="00CE4BAA" w:rsidRPr="0007123E" w:rsidRDefault="00CE4BAA" w:rsidP="00E61374">
            <w:pPr>
              <w:widowControl/>
              <w:autoSpaceDE/>
              <w:autoSpaceDN/>
              <w:adjustRightInd/>
              <w:spacing w:line="360" w:lineRule="auto"/>
              <w:jc w:val="center"/>
              <w:rPr>
                <w:sz w:val="28"/>
                <w:szCs w:val="28"/>
              </w:rPr>
            </w:pPr>
          </w:p>
          <w:p w:rsidR="00CE4BAA" w:rsidRPr="0007123E" w:rsidRDefault="00CE4BAA" w:rsidP="00E61374">
            <w:pPr>
              <w:widowControl/>
              <w:autoSpaceDE/>
              <w:autoSpaceDN/>
              <w:adjustRightInd/>
              <w:spacing w:line="360" w:lineRule="auto"/>
              <w:jc w:val="center"/>
              <w:rPr>
                <w:sz w:val="28"/>
                <w:szCs w:val="28"/>
              </w:rPr>
            </w:pPr>
          </w:p>
          <w:p w:rsidR="00CE4BAA" w:rsidRPr="0007123E" w:rsidRDefault="00CE4BAA" w:rsidP="00E61374">
            <w:pPr>
              <w:widowControl/>
              <w:autoSpaceDE/>
              <w:autoSpaceDN/>
              <w:adjustRightInd/>
              <w:spacing w:line="360" w:lineRule="auto"/>
              <w:jc w:val="center"/>
              <w:rPr>
                <w:sz w:val="28"/>
                <w:szCs w:val="28"/>
              </w:rPr>
            </w:pPr>
            <w:r w:rsidRPr="0007123E">
              <w:rPr>
                <w:sz w:val="28"/>
                <w:szCs w:val="28"/>
              </w:rPr>
              <w:t>16</w:t>
            </w:r>
          </w:p>
          <w:p w:rsidR="00CE4BAA" w:rsidRPr="0007123E" w:rsidRDefault="00CE4BAA" w:rsidP="00E61374">
            <w:pPr>
              <w:widowControl/>
              <w:autoSpaceDE/>
              <w:autoSpaceDN/>
              <w:adjustRightInd/>
              <w:spacing w:line="360" w:lineRule="auto"/>
              <w:jc w:val="center"/>
              <w:rPr>
                <w:sz w:val="28"/>
                <w:szCs w:val="28"/>
              </w:rPr>
            </w:pPr>
          </w:p>
          <w:p w:rsidR="00CE4BAA" w:rsidRPr="0007123E" w:rsidRDefault="00CE4BAA" w:rsidP="00E61374">
            <w:pPr>
              <w:widowControl/>
              <w:autoSpaceDE/>
              <w:autoSpaceDN/>
              <w:adjustRightInd/>
              <w:spacing w:line="360" w:lineRule="auto"/>
              <w:jc w:val="center"/>
              <w:rPr>
                <w:sz w:val="28"/>
                <w:szCs w:val="28"/>
              </w:rPr>
            </w:pPr>
            <w:r w:rsidRPr="0007123E">
              <w:rPr>
                <w:sz w:val="28"/>
                <w:szCs w:val="28"/>
              </w:rPr>
              <w:t>16</w:t>
            </w:r>
          </w:p>
        </w:tc>
      </w:tr>
    </w:tbl>
    <w:p w:rsidR="00E61374" w:rsidRPr="0007123E" w:rsidRDefault="00E61374" w:rsidP="007A7C47">
      <w:pPr>
        <w:widowControl/>
        <w:autoSpaceDE/>
        <w:autoSpaceDN/>
        <w:adjustRightInd/>
        <w:spacing w:line="360" w:lineRule="auto"/>
        <w:ind w:firstLine="709"/>
        <w:jc w:val="center"/>
        <w:rPr>
          <w:sz w:val="28"/>
          <w:szCs w:val="28"/>
        </w:rPr>
      </w:pPr>
    </w:p>
    <w:p w:rsidR="00CE4BAA" w:rsidRPr="0007123E" w:rsidRDefault="00CE4BAA" w:rsidP="00CE4BAA">
      <w:pPr>
        <w:widowControl/>
        <w:autoSpaceDE/>
        <w:autoSpaceDN/>
        <w:adjustRightInd/>
        <w:spacing w:line="360" w:lineRule="auto"/>
        <w:rPr>
          <w:sz w:val="28"/>
          <w:szCs w:val="28"/>
        </w:rPr>
      </w:pPr>
      <w:r w:rsidRPr="0007123E">
        <w:rPr>
          <w:sz w:val="28"/>
          <w:szCs w:val="28"/>
        </w:rPr>
        <w:t xml:space="preserve">Продолжение таблицы </w:t>
      </w:r>
      <w:r w:rsidR="00791900">
        <w:rPr>
          <w:sz w:val="28"/>
          <w:szCs w:val="28"/>
        </w:rPr>
        <w:t>3</w:t>
      </w:r>
      <w:r w:rsidRPr="0007123E">
        <w:rPr>
          <w:sz w:val="28"/>
          <w:szCs w:val="28"/>
        </w:rPr>
        <w:t>.</w:t>
      </w:r>
      <w:r w:rsidR="00791900">
        <w:rPr>
          <w:sz w:val="28"/>
          <w:szCs w:val="28"/>
        </w:rPr>
        <w:t>3</w:t>
      </w:r>
      <w:r w:rsidRPr="0007123E">
        <w:rPr>
          <w:sz w:val="28"/>
          <w:szCs w:val="28"/>
        </w:rPr>
        <w:t>.2</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961"/>
        <w:gridCol w:w="1134"/>
        <w:gridCol w:w="1276"/>
        <w:gridCol w:w="1417"/>
      </w:tblGrid>
      <w:tr w:rsidR="00CE4BAA" w:rsidRPr="0007123E" w:rsidTr="00071ED9">
        <w:tc>
          <w:tcPr>
            <w:tcW w:w="817" w:type="dxa"/>
          </w:tcPr>
          <w:p w:rsidR="00CE4BAA" w:rsidRPr="0007123E" w:rsidRDefault="00CE4BAA" w:rsidP="00071ED9">
            <w:pPr>
              <w:widowControl/>
              <w:autoSpaceDE/>
              <w:autoSpaceDN/>
              <w:adjustRightInd/>
              <w:spacing w:line="360" w:lineRule="auto"/>
              <w:jc w:val="center"/>
              <w:rPr>
                <w:sz w:val="28"/>
                <w:szCs w:val="28"/>
              </w:rPr>
            </w:pPr>
            <w:r w:rsidRPr="0007123E">
              <w:rPr>
                <w:sz w:val="28"/>
                <w:szCs w:val="28"/>
              </w:rPr>
              <w:t>1</w:t>
            </w:r>
          </w:p>
        </w:tc>
        <w:tc>
          <w:tcPr>
            <w:tcW w:w="4961" w:type="dxa"/>
          </w:tcPr>
          <w:p w:rsidR="00CE4BAA" w:rsidRPr="0007123E" w:rsidRDefault="00CE4BAA" w:rsidP="00071ED9">
            <w:pPr>
              <w:widowControl/>
              <w:autoSpaceDE/>
              <w:autoSpaceDN/>
              <w:adjustRightInd/>
              <w:spacing w:line="360" w:lineRule="auto"/>
              <w:jc w:val="center"/>
              <w:rPr>
                <w:sz w:val="28"/>
                <w:szCs w:val="28"/>
              </w:rPr>
            </w:pPr>
            <w:r w:rsidRPr="0007123E">
              <w:rPr>
                <w:sz w:val="28"/>
                <w:szCs w:val="28"/>
              </w:rPr>
              <w:t>2</w:t>
            </w:r>
          </w:p>
        </w:tc>
        <w:tc>
          <w:tcPr>
            <w:tcW w:w="1134" w:type="dxa"/>
          </w:tcPr>
          <w:p w:rsidR="00CE4BAA" w:rsidRPr="0007123E" w:rsidRDefault="00CE4BAA" w:rsidP="00071ED9">
            <w:pPr>
              <w:widowControl/>
              <w:autoSpaceDE/>
              <w:autoSpaceDN/>
              <w:adjustRightInd/>
              <w:spacing w:line="360" w:lineRule="auto"/>
              <w:jc w:val="center"/>
              <w:rPr>
                <w:sz w:val="28"/>
                <w:szCs w:val="28"/>
              </w:rPr>
            </w:pPr>
            <w:r w:rsidRPr="0007123E">
              <w:rPr>
                <w:sz w:val="28"/>
                <w:szCs w:val="28"/>
              </w:rPr>
              <w:t>3</w:t>
            </w:r>
          </w:p>
        </w:tc>
        <w:tc>
          <w:tcPr>
            <w:tcW w:w="1276" w:type="dxa"/>
          </w:tcPr>
          <w:p w:rsidR="00CE4BAA" w:rsidRPr="0007123E" w:rsidRDefault="00CE4BAA" w:rsidP="00071ED9">
            <w:pPr>
              <w:widowControl/>
              <w:autoSpaceDE/>
              <w:autoSpaceDN/>
              <w:adjustRightInd/>
              <w:spacing w:line="360" w:lineRule="auto"/>
              <w:jc w:val="center"/>
              <w:rPr>
                <w:sz w:val="28"/>
                <w:szCs w:val="28"/>
              </w:rPr>
            </w:pPr>
            <w:r w:rsidRPr="0007123E">
              <w:rPr>
                <w:sz w:val="28"/>
                <w:szCs w:val="28"/>
              </w:rPr>
              <w:t>4</w:t>
            </w:r>
          </w:p>
        </w:tc>
        <w:tc>
          <w:tcPr>
            <w:tcW w:w="1417" w:type="dxa"/>
          </w:tcPr>
          <w:p w:rsidR="00CE4BAA" w:rsidRPr="0007123E" w:rsidRDefault="00CE4BAA" w:rsidP="00071ED9">
            <w:pPr>
              <w:widowControl/>
              <w:autoSpaceDE/>
              <w:autoSpaceDN/>
              <w:adjustRightInd/>
              <w:spacing w:line="360" w:lineRule="auto"/>
              <w:jc w:val="center"/>
              <w:rPr>
                <w:sz w:val="28"/>
                <w:szCs w:val="28"/>
              </w:rPr>
            </w:pPr>
            <w:r w:rsidRPr="0007123E">
              <w:rPr>
                <w:sz w:val="28"/>
                <w:szCs w:val="28"/>
              </w:rPr>
              <w:t>5</w:t>
            </w:r>
          </w:p>
        </w:tc>
      </w:tr>
      <w:tr w:rsidR="00CE4BAA" w:rsidRPr="0007123E" w:rsidTr="00071ED9">
        <w:tc>
          <w:tcPr>
            <w:tcW w:w="817" w:type="dxa"/>
          </w:tcPr>
          <w:p w:rsidR="00CE4BAA" w:rsidRPr="0007123E" w:rsidRDefault="00CE4BAA" w:rsidP="00071ED9">
            <w:pPr>
              <w:widowControl/>
              <w:autoSpaceDE/>
              <w:autoSpaceDN/>
              <w:adjustRightInd/>
              <w:spacing w:line="360" w:lineRule="auto"/>
              <w:jc w:val="center"/>
              <w:rPr>
                <w:sz w:val="28"/>
                <w:szCs w:val="28"/>
              </w:rPr>
            </w:pPr>
          </w:p>
        </w:tc>
        <w:tc>
          <w:tcPr>
            <w:tcW w:w="4961" w:type="dxa"/>
          </w:tcPr>
          <w:p w:rsidR="0003631C" w:rsidRDefault="0003631C" w:rsidP="00071ED9">
            <w:pPr>
              <w:widowControl/>
              <w:autoSpaceDE/>
              <w:autoSpaceDN/>
              <w:adjustRightInd/>
              <w:spacing w:line="360" w:lineRule="auto"/>
              <w:rPr>
                <w:sz w:val="28"/>
                <w:szCs w:val="28"/>
              </w:rPr>
            </w:pPr>
            <w:r w:rsidRPr="0007123E">
              <w:rPr>
                <w:sz w:val="28"/>
                <w:szCs w:val="28"/>
              </w:rPr>
              <w:t>Б)покупные полуфабрикаты и</w:t>
            </w:r>
          </w:p>
          <w:p w:rsidR="00CE4BAA" w:rsidRPr="0007123E" w:rsidRDefault="00CE4BAA" w:rsidP="00071ED9">
            <w:pPr>
              <w:widowControl/>
              <w:autoSpaceDE/>
              <w:autoSpaceDN/>
              <w:adjustRightInd/>
              <w:spacing w:line="360" w:lineRule="auto"/>
              <w:rPr>
                <w:sz w:val="28"/>
                <w:szCs w:val="28"/>
              </w:rPr>
            </w:pPr>
            <w:r w:rsidRPr="0007123E">
              <w:rPr>
                <w:sz w:val="28"/>
                <w:szCs w:val="28"/>
              </w:rPr>
              <w:t>комплектующие изделия для производства продукции</w:t>
            </w:r>
          </w:p>
          <w:p w:rsidR="00CE4BAA" w:rsidRPr="0007123E" w:rsidRDefault="00CE4BAA" w:rsidP="00071ED9">
            <w:pPr>
              <w:widowControl/>
              <w:autoSpaceDE/>
              <w:autoSpaceDN/>
              <w:adjustRightInd/>
              <w:spacing w:line="360" w:lineRule="auto"/>
              <w:rPr>
                <w:sz w:val="28"/>
                <w:szCs w:val="28"/>
              </w:rPr>
            </w:pPr>
            <w:r w:rsidRPr="0007123E">
              <w:rPr>
                <w:sz w:val="28"/>
                <w:szCs w:val="28"/>
              </w:rPr>
              <w:t>В)прочие материалы</w:t>
            </w:r>
          </w:p>
          <w:p w:rsidR="00CE4BAA" w:rsidRPr="0007123E" w:rsidRDefault="00CE4BAA" w:rsidP="00071ED9">
            <w:pPr>
              <w:widowControl/>
              <w:autoSpaceDE/>
              <w:autoSpaceDN/>
              <w:adjustRightInd/>
              <w:spacing w:line="360" w:lineRule="auto"/>
              <w:rPr>
                <w:sz w:val="28"/>
                <w:szCs w:val="28"/>
              </w:rPr>
            </w:pPr>
            <w:r w:rsidRPr="0007123E">
              <w:rPr>
                <w:sz w:val="28"/>
                <w:szCs w:val="28"/>
              </w:rPr>
              <w:t xml:space="preserve"> На обслуживание подразделений основного производства</w:t>
            </w:r>
          </w:p>
          <w:p w:rsidR="00CE4BAA" w:rsidRPr="0007123E" w:rsidRDefault="00CE4BAA" w:rsidP="00071ED9">
            <w:pPr>
              <w:widowControl/>
              <w:autoSpaceDE/>
              <w:autoSpaceDN/>
              <w:adjustRightInd/>
              <w:spacing w:line="360" w:lineRule="auto"/>
              <w:rPr>
                <w:sz w:val="28"/>
                <w:szCs w:val="28"/>
              </w:rPr>
            </w:pPr>
            <w:r w:rsidRPr="0007123E">
              <w:rPr>
                <w:sz w:val="28"/>
                <w:szCs w:val="28"/>
              </w:rPr>
              <w:t>На обслуживание подразделений вспомогательных производств</w:t>
            </w:r>
          </w:p>
          <w:p w:rsidR="00CE4BAA" w:rsidRPr="0007123E" w:rsidRDefault="00CE4BAA" w:rsidP="00071ED9">
            <w:pPr>
              <w:widowControl/>
              <w:autoSpaceDE/>
              <w:autoSpaceDN/>
              <w:adjustRightInd/>
              <w:spacing w:line="360" w:lineRule="auto"/>
              <w:rPr>
                <w:sz w:val="28"/>
                <w:szCs w:val="28"/>
              </w:rPr>
            </w:pPr>
            <w:r w:rsidRPr="0007123E">
              <w:rPr>
                <w:sz w:val="28"/>
                <w:szCs w:val="28"/>
              </w:rPr>
              <w:t>На обслуживание подразделений общехозяйственного назначения</w:t>
            </w:r>
          </w:p>
          <w:p w:rsidR="00CE4BAA" w:rsidRPr="0007123E" w:rsidRDefault="00CE4BAA" w:rsidP="00071ED9">
            <w:pPr>
              <w:widowControl/>
              <w:autoSpaceDE/>
              <w:autoSpaceDN/>
              <w:adjustRightInd/>
              <w:spacing w:line="360" w:lineRule="auto"/>
              <w:rPr>
                <w:sz w:val="28"/>
                <w:szCs w:val="28"/>
              </w:rPr>
            </w:pPr>
            <w:r w:rsidRPr="0007123E">
              <w:rPr>
                <w:sz w:val="28"/>
                <w:szCs w:val="28"/>
              </w:rPr>
              <w:t>На упаковку продукции</w:t>
            </w:r>
          </w:p>
          <w:p w:rsidR="00CE4BAA" w:rsidRPr="0007123E" w:rsidRDefault="00CE4BAA" w:rsidP="00071ED9">
            <w:pPr>
              <w:widowControl/>
              <w:autoSpaceDE/>
              <w:autoSpaceDN/>
              <w:adjustRightInd/>
              <w:spacing w:line="360" w:lineRule="auto"/>
              <w:rPr>
                <w:sz w:val="28"/>
                <w:szCs w:val="28"/>
              </w:rPr>
            </w:pPr>
            <w:r w:rsidRPr="0007123E">
              <w:rPr>
                <w:sz w:val="28"/>
                <w:szCs w:val="28"/>
              </w:rPr>
              <w:t>Всего материалов по ведомости</w:t>
            </w:r>
          </w:p>
        </w:tc>
        <w:tc>
          <w:tcPr>
            <w:tcW w:w="1134" w:type="dxa"/>
          </w:tcPr>
          <w:p w:rsidR="00CE4BAA" w:rsidRPr="0007123E" w:rsidRDefault="00CE4BAA" w:rsidP="00071ED9">
            <w:pPr>
              <w:widowControl/>
              <w:autoSpaceDE/>
              <w:autoSpaceDN/>
              <w:adjustRightInd/>
              <w:spacing w:line="360" w:lineRule="auto"/>
              <w:jc w:val="center"/>
              <w:rPr>
                <w:sz w:val="28"/>
                <w:szCs w:val="28"/>
              </w:rPr>
            </w:pPr>
          </w:p>
          <w:p w:rsidR="0003631C" w:rsidRDefault="0003631C" w:rsidP="00071ED9">
            <w:pPr>
              <w:widowControl/>
              <w:autoSpaceDE/>
              <w:autoSpaceDN/>
              <w:adjustRightInd/>
              <w:spacing w:line="360" w:lineRule="auto"/>
              <w:jc w:val="center"/>
              <w:rPr>
                <w:sz w:val="28"/>
                <w:szCs w:val="28"/>
              </w:rPr>
            </w:pPr>
          </w:p>
          <w:p w:rsidR="00CE4BAA" w:rsidRPr="0007123E" w:rsidRDefault="00CE4BAA" w:rsidP="00071ED9">
            <w:pPr>
              <w:widowControl/>
              <w:autoSpaceDE/>
              <w:autoSpaceDN/>
              <w:adjustRightInd/>
              <w:spacing w:line="360" w:lineRule="auto"/>
              <w:jc w:val="center"/>
              <w:rPr>
                <w:sz w:val="28"/>
                <w:szCs w:val="28"/>
              </w:rPr>
            </w:pPr>
            <w:r w:rsidRPr="0007123E">
              <w:rPr>
                <w:sz w:val="28"/>
                <w:szCs w:val="28"/>
              </w:rPr>
              <w:t>4365</w:t>
            </w:r>
          </w:p>
          <w:p w:rsidR="00CE4BAA" w:rsidRPr="0007123E" w:rsidRDefault="00CE4BAA" w:rsidP="00071ED9">
            <w:pPr>
              <w:widowControl/>
              <w:autoSpaceDE/>
              <w:autoSpaceDN/>
              <w:adjustRightInd/>
              <w:spacing w:line="360" w:lineRule="auto"/>
              <w:jc w:val="center"/>
              <w:rPr>
                <w:sz w:val="28"/>
                <w:szCs w:val="28"/>
              </w:rPr>
            </w:pPr>
          </w:p>
          <w:p w:rsidR="00CE4BAA" w:rsidRPr="0007123E" w:rsidRDefault="00CE4BAA" w:rsidP="00071ED9">
            <w:pPr>
              <w:widowControl/>
              <w:autoSpaceDE/>
              <w:autoSpaceDN/>
              <w:adjustRightInd/>
              <w:spacing w:line="360" w:lineRule="auto"/>
              <w:jc w:val="center"/>
              <w:rPr>
                <w:sz w:val="28"/>
                <w:szCs w:val="28"/>
              </w:rPr>
            </w:pPr>
          </w:p>
          <w:p w:rsidR="00CE4BAA" w:rsidRPr="0007123E" w:rsidRDefault="00CE4BAA" w:rsidP="00071ED9">
            <w:pPr>
              <w:widowControl/>
              <w:autoSpaceDE/>
              <w:autoSpaceDN/>
              <w:adjustRightInd/>
              <w:spacing w:line="360" w:lineRule="auto"/>
              <w:jc w:val="center"/>
              <w:rPr>
                <w:sz w:val="28"/>
                <w:szCs w:val="28"/>
              </w:rPr>
            </w:pPr>
            <w:r w:rsidRPr="0007123E">
              <w:rPr>
                <w:sz w:val="28"/>
                <w:szCs w:val="28"/>
              </w:rPr>
              <w:t>1091</w:t>
            </w:r>
          </w:p>
          <w:p w:rsidR="00CE4BAA" w:rsidRPr="0007123E" w:rsidRDefault="00CE4BAA" w:rsidP="00071ED9">
            <w:pPr>
              <w:widowControl/>
              <w:autoSpaceDE/>
              <w:autoSpaceDN/>
              <w:adjustRightInd/>
              <w:spacing w:line="360" w:lineRule="auto"/>
              <w:jc w:val="center"/>
              <w:rPr>
                <w:sz w:val="28"/>
                <w:szCs w:val="28"/>
              </w:rPr>
            </w:pPr>
          </w:p>
          <w:p w:rsidR="00CE4BAA" w:rsidRPr="0007123E" w:rsidRDefault="00CE4BAA" w:rsidP="00071ED9">
            <w:pPr>
              <w:widowControl/>
              <w:autoSpaceDE/>
              <w:autoSpaceDN/>
              <w:adjustRightInd/>
              <w:spacing w:line="360" w:lineRule="auto"/>
              <w:jc w:val="center"/>
              <w:rPr>
                <w:sz w:val="28"/>
                <w:szCs w:val="28"/>
              </w:rPr>
            </w:pPr>
            <w:r w:rsidRPr="0007123E">
              <w:rPr>
                <w:sz w:val="28"/>
                <w:szCs w:val="28"/>
              </w:rPr>
              <w:t>604</w:t>
            </w:r>
          </w:p>
          <w:p w:rsidR="00CE4BAA" w:rsidRPr="0007123E" w:rsidRDefault="00CE4BAA" w:rsidP="00071ED9">
            <w:pPr>
              <w:widowControl/>
              <w:autoSpaceDE/>
              <w:autoSpaceDN/>
              <w:adjustRightInd/>
              <w:spacing w:line="360" w:lineRule="auto"/>
              <w:jc w:val="center"/>
              <w:rPr>
                <w:sz w:val="28"/>
                <w:szCs w:val="28"/>
              </w:rPr>
            </w:pPr>
          </w:p>
          <w:p w:rsidR="00CE4BAA" w:rsidRPr="0007123E" w:rsidRDefault="00CE4BAA" w:rsidP="00071ED9">
            <w:pPr>
              <w:widowControl/>
              <w:autoSpaceDE/>
              <w:autoSpaceDN/>
              <w:adjustRightInd/>
              <w:spacing w:line="360" w:lineRule="auto"/>
              <w:jc w:val="center"/>
              <w:rPr>
                <w:sz w:val="28"/>
                <w:szCs w:val="28"/>
              </w:rPr>
            </w:pPr>
            <w:r w:rsidRPr="0007123E">
              <w:rPr>
                <w:sz w:val="28"/>
                <w:szCs w:val="28"/>
              </w:rPr>
              <w:t>1099</w:t>
            </w:r>
          </w:p>
          <w:p w:rsidR="00CE4BAA" w:rsidRPr="0007123E" w:rsidRDefault="00CE4BAA" w:rsidP="00071ED9">
            <w:pPr>
              <w:widowControl/>
              <w:autoSpaceDE/>
              <w:autoSpaceDN/>
              <w:adjustRightInd/>
              <w:spacing w:line="360" w:lineRule="auto"/>
              <w:jc w:val="center"/>
              <w:rPr>
                <w:sz w:val="28"/>
                <w:szCs w:val="28"/>
              </w:rPr>
            </w:pPr>
            <w:r w:rsidRPr="0007123E">
              <w:rPr>
                <w:sz w:val="28"/>
                <w:szCs w:val="28"/>
              </w:rPr>
              <w:t>938</w:t>
            </w:r>
          </w:p>
          <w:p w:rsidR="00CE4BAA" w:rsidRPr="0007123E" w:rsidRDefault="00F509F3" w:rsidP="00071ED9">
            <w:pPr>
              <w:widowControl/>
              <w:autoSpaceDE/>
              <w:autoSpaceDN/>
              <w:adjustRightInd/>
              <w:spacing w:line="360" w:lineRule="auto"/>
              <w:jc w:val="center"/>
              <w:rPr>
                <w:sz w:val="28"/>
                <w:szCs w:val="28"/>
              </w:rPr>
            </w:pPr>
            <w:r>
              <w:rPr>
                <w:sz w:val="28"/>
                <w:szCs w:val="28"/>
              </w:rPr>
              <w:t>13350</w:t>
            </w:r>
          </w:p>
        </w:tc>
        <w:tc>
          <w:tcPr>
            <w:tcW w:w="1276" w:type="dxa"/>
          </w:tcPr>
          <w:p w:rsidR="00CE4BAA" w:rsidRPr="0007123E" w:rsidRDefault="00CE4BAA" w:rsidP="00071ED9">
            <w:pPr>
              <w:widowControl/>
              <w:autoSpaceDE/>
              <w:autoSpaceDN/>
              <w:adjustRightInd/>
              <w:spacing w:line="360" w:lineRule="auto"/>
              <w:jc w:val="center"/>
              <w:rPr>
                <w:sz w:val="28"/>
                <w:szCs w:val="28"/>
              </w:rPr>
            </w:pPr>
          </w:p>
          <w:p w:rsidR="0003631C" w:rsidRDefault="0003631C" w:rsidP="00071ED9">
            <w:pPr>
              <w:widowControl/>
              <w:autoSpaceDE/>
              <w:autoSpaceDN/>
              <w:adjustRightInd/>
              <w:spacing w:line="360" w:lineRule="auto"/>
              <w:jc w:val="center"/>
              <w:rPr>
                <w:sz w:val="28"/>
                <w:szCs w:val="28"/>
              </w:rPr>
            </w:pPr>
          </w:p>
          <w:p w:rsidR="00CE4BAA" w:rsidRPr="0007123E" w:rsidRDefault="00CE4BAA" w:rsidP="00071ED9">
            <w:pPr>
              <w:widowControl/>
              <w:autoSpaceDE/>
              <w:autoSpaceDN/>
              <w:adjustRightInd/>
              <w:spacing w:line="360" w:lineRule="auto"/>
              <w:jc w:val="center"/>
              <w:rPr>
                <w:sz w:val="28"/>
                <w:szCs w:val="28"/>
              </w:rPr>
            </w:pPr>
            <w:r w:rsidRPr="0007123E">
              <w:rPr>
                <w:sz w:val="28"/>
                <w:szCs w:val="28"/>
              </w:rPr>
              <w:t>20</w:t>
            </w:r>
          </w:p>
          <w:p w:rsidR="00CE4BAA" w:rsidRPr="0007123E" w:rsidRDefault="00CE4BAA" w:rsidP="00071ED9">
            <w:pPr>
              <w:widowControl/>
              <w:autoSpaceDE/>
              <w:autoSpaceDN/>
              <w:adjustRightInd/>
              <w:spacing w:line="360" w:lineRule="auto"/>
              <w:jc w:val="center"/>
              <w:rPr>
                <w:sz w:val="28"/>
                <w:szCs w:val="28"/>
              </w:rPr>
            </w:pPr>
          </w:p>
          <w:p w:rsidR="00CE4BAA" w:rsidRPr="0007123E" w:rsidRDefault="00CE4BAA" w:rsidP="00071ED9">
            <w:pPr>
              <w:widowControl/>
              <w:autoSpaceDE/>
              <w:autoSpaceDN/>
              <w:adjustRightInd/>
              <w:spacing w:line="360" w:lineRule="auto"/>
              <w:jc w:val="center"/>
              <w:rPr>
                <w:sz w:val="28"/>
                <w:szCs w:val="28"/>
              </w:rPr>
            </w:pPr>
          </w:p>
          <w:p w:rsidR="00CE4BAA" w:rsidRPr="0007123E" w:rsidRDefault="0003631C" w:rsidP="00071ED9">
            <w:pPr>
              <w:widowControl/>
              <w:autoSpaceDE/>
              <w:autoSpaceDN/>
              <w:adjustRightInd/>
              <w:spacing w:line="360" w:lineRule="auto"/>
              <w:jc w:val="center"/>
              <w:rPr>
                <w:sz w:val="28"/>
                <w:szCs w:val="28"/>
              </w:rPr>
            </w:pPr>
            <w:r>
              <w:rPr>
                <w:sz w:val="28"/>
                <w:szCs w:val="28"/>
              </w:rPr>
              <w:t>25.1</w:t>
            </w:r>
          </w:p>
          <w:p w:rsidR="00CE4BAA" w:rsidRPr="0007123E" w:rsidRDefault="00CE4BAA" w:rsidP="00071ED9">
            <w:pPr>
              <w:widowControl/>
              <w:autoSpaceDE/>
              <w:autoSpaceDN/>
              <w:adjustRightInd/>
              <w:spacing w:line="360" w:lineRule="auto"/>
              <w:jc w:val="center"/>
              <w:rPr>
                <w:sz w:val="28"/>
                <w:szCs w:val="28"/>
              </w:rPr>
            </w:pPr>
          </w:p>
          <w:p w:rsidR="00CE4BAA" w:rsidRPr="0007123E" w:rsidRDefault="0003631C" w:rsidP="00071ED9">
            <w:pPr>
              <w:widowControl/>
              <w:autoSpaceDE/>
              <w:autoSpaceDN/>
              <w:adjustRightInd/>
              <w:spacing w:line="360" w:lineRule="auto"/>
              <w:jc w:val="center"/>
              <w:rPr>
                <w:sz w:val="28"/>
                <w:szCs w:val="28"/>
              </w:rPr>
            </w:pPr>
            <w:r>
              <w:rPr>
                <w:sz w:val="28"/>
                <w:szCs w:val="28"/>
              </w:rPr>
              <w:t>25.2</w:t>
            </w:r>
          </w:p>
          <w:p w:rsidR="00CE4BAA" w:rsidRPr="0007123E" w:rsidRDefault="00CE4BAA" w:rsidP="00071ED9">
            <w:pPr>
              <w:widowControl/>
              <w:autoSpaceDE/>
              <w:autoSpaceDN/>
              <w:adjustRightInd/>
              <w:spacing w:line="360" w:lineRule="auto"/>
              <w:jc w:val="center"/>
              <w:rPr>
                <w:sz w:val="28"/>
                <w:szCs w:val="28"/>
              </w:rPr>
            </w:pPr>
          </w:p>
          <w:p w:rsidR="00CE4BAA" w:rsidRPr="0007123E" w:rsidRDefault="00CE4BAA" w:rsidP="00071ED9">
            <w:pPr>
              <w:widowControl/>
              <w:autoSpaceDE/>
              <w:autoSpaceDN/>
              <w:adjustRightInd/>
              <w:spacing w:line="360" w:lineRule="auto"/>
              <w:jc w:val="center"/>
              <w:rPr>
                <w:sz w:val="28"/>
                <w:szCs w:val="28"/>
              </w:rPr>
            </w:pPr>
            <w:r w:rsidRPr="0007123E">
              <w:rPr>
                <w:sz w:val="28"/>
                <w:szCs w:val="28"/>
              </w:rPr>
              <w:t>26</w:t>
            </w:r>
          </w:p>
          <w:p w:rsidR="00CE4BAA" w:rsidRPr="0007123E" w:rsidRDefault="00CE4BAA" w:rsidP="00071ED9">
            <w:pPr>
              <w:widowControl/>
              <w:autoSpaceDE/>
              <w:autoSpaceDN/>
              <w:adjustRightInd/>
              <w:spacing w:line="360" w:lineRule="auto"/>
              <w:jc w:val="center"/>
              <w:rPr>
                <w:sz w:val="28"/>
                <w:szCs w:val="28"/>
              </w:rPr>
            </w:pPr>
            <w:r w:rsidRPr="0007123E">
              <w:rPr>
                <w:sz w:val="28"/>
                <w:szCs w:val="28"/>
              </w:rPr>
              <w:t>44</w:t>
            </w:r>
          </w:p>
        </w:tc>
        <w:tc>
          <w:tcPr>
            <w:tcW w:w="1417" w:type="dxa"/>
          </w:tcPr>
          <w:p w:rsidR="00CE4BAA" w:rsidRPr="0007123E" w:rsidRDefault="00CE4BAA" w:rsidP="00071ED9">
            <w:pPr>
              <w:widowControl/>
              <w:autoSpaceDE/>
              <w:autoSpaceDN/>
              <w:adjustRightInd/>
              <w:spacing w:line="360" w:lineRule="auto"/>
              <w:jc w:val="center"/>
              <w:rPr>
                <w:sz w:val="28"/>
                <w:szCs w:val="28"/>
              </w:rPr>
            </w:pPr>
          </w:p>
          <w:p w:rsidR="0003631C" w:rsidRDefault="0003631C" w:rsidP="00071ED9">
            <w:pPr>
              <w:widowControl/>
              <w:autoSpaceDE/>
              <w:autoSpaceDN/>
              <w:adjustRightInd/>
              <w:spacing w:line="360" w:lineRule="auto"/>
              <w:jc w:val="center"/>
              <w:rPr>
                <w:sz w:val="28"/>
                <w:szCs w:val="28"/>
              </w:rPr>
            </w:pPr>
          </w:p>
          <w:p w:rsidR="00CE4BAA" w:rsidRPr="0007123E" w:rsidRDefault="00CE4BAA" w:rsidP="00071ED9">
            <w:pPr>
              <w:widowControl/>
              <w:autoSpaceDE/>
              <w:autoSpaceDN/>
              <w:adjustRightInd/>
              <w:spacing w:line="360" w:lineRule="auto"/>
              <w:jc w:val="center"/>
              <w:rPr>
                <w:sz w:val="28"/>
                <w:szCs w:val="28"/>
              </w:rPr>
            </w:pPr>
            <w:r w:rsidRPr="0007123E">
              <w:rPr>
                <w:sz w:val="28"/>
                <w:szCs w:val="28"/>
              </w:rPr>
              <w:t>16</w:t>
            </w:r>
          </w:p>
          <w:p w:rsidR="00CE4BAA" w:rsidRPr="0007123E" w:rsidRDefault="00CE4BAA" w:rsidP="00071ED9">
            <w:pPr>
              <w:widowControl/>
              <w:autoSpaceDE/>
              <w:autoSpaceDN/>
              <w:adjustRightInd/>
              <w:spacing w:line="360" w:lineRule="auto"/>
              <w:jc w:val="center"/>
              <w:rPr>
                <w:sz w:val="28"/>
                <w:szCs w:val="28"/>
              </w:rPr>
            </w:pPr>
          </w:p>
          <w:p w:rsidR="00CE4BAA" w:rsidRPr="0007123E" w:rsidRDefault="00CE4BAA" w:rsidP="00071ED9">
            <w:pPr>
              <w:widowControl/>
              <w:autoSpaceDE/>
              <w:autoSpaceDN/>
              <w:adjustRightInd/>
              <w:spacing w:line="360" w:lineRule="auto"/>
              <w:jc w:val="center"/>
              <w:rPr>
                <w:sz w:val="28"/>
                <w:szCs w:val="28"/>
              </w:rPr>
            </w:pPr>
          </w:p>
          <w:p w:rsidR="00CE4BAA" w:rsidRPr="0007123E" w:rsidRDefault="00CE4BAA" w:rsidP="00071ED9">
            <w:pPr>
              <w:widowControl/>
              <w:autoSpaceDE/>
              <w:autoSpaceDN/>
              <w:adjustRightInd/>
              <w:spacing w:line="360" w:lineRule="auto"/>
              <w:jc w:val="center"/>
              <w:rPr>
                <w:sz w:val="28"/>
                <w:szCs w:val="28"/>
              </w:rPr>
            </w:pPr>
            <w:r w:rsidRPr="0007123E">
              <w:rPr>
                <w:sz w:val="28"/>
                <w:szCs w:val="28"/>
              </w:rPr>
              <w:t>16</w:t>
            </w:r>
          </w:p>
          <w:p w:rsidR="00CE4BAA" w:rsidRPr="0007123E" w:rsidRDefault="00CE4BAA" w:rsidP="00071ED9">
            <w:pPr>
              <w:widowControl/>
              <w:autoSpaceDE/>
              <w:autoSpaceDN/>
              <w:adjustRightInd/>
              <w:spacing w:line="360" w:lineRule="auto"/>
              <w:jc w:val="center"/>
              <w:rPr>
                <w:sz w:val="28"/>
                <w:szCs w:val="28"/>
              </w:rPr>
            </w:pPr>
          </w:p>
          <w:p w:rsidR="00CE4BAA" w:rsidRPr="0007123E" w:rsidRDefault="00CE4BAA" w:rsidP="00071ED9">
            <w:pPr>
              <w:widowControl/>
              <w:autoSpaceDE/>
              <w:autoSpaceDN/>
              <w:adjustRightInd/>
              <w:spacing w:line="360" w:lineRule="auto"/>
              <w:jc w:val="center"/>
              <w:rPr>
                <w:sz w:val="28"/>
                <w:szCs w:val="28"/>
              </w:rPr>
            </w:pPr>
            <w:r w:rsidRPr="0007123E">
              <w:rPr>
                <w:sz w:val="28"/>
                <w:szCs w:val="28"/>
              </w:rPr>
              <w:t>16</w:t>
            </w:r>
          </w:p>
          <w:p w:rsidR="00CE4BAA" w:rsidRPr="0007123E" w:rsidRDefault="00CE4BAA" w:rsidP="00071ED9">
            <w:pPr>
              <w:widowControl/>
              <w:autoSpaceDE/>
              <w:autoSpaceDN/>
              <w:adjustRightInd/>
              <w:spacing w:line="360" w:lineRule="auto"/>
              <w:jc w:val="center"/>
              <w:rPr>
                <w:sz w:val="28"/>
                <w:szCs w:val="28"/>
              </w:rPr>
            </w:pPr>
          </w:p>
          <w:p w:rsidR="00CE4BAA" w:rsidRPr="0007123E" w:rsidRDefault="00CE4BAA" w:rsidP="00071ED9">
            <w:pPr>
              <w:widowControl/>
              <w:autoSpaceDE/>
              <w:autoSpaceDN/>
              <w:adjustRightInd/>
              <w:spacing w:line="360" w:lineRule="auto"/>
              <w:jc w:val="center"/>
              <w:rPr>
                <w:sz w:val="28"/>
                <w:szCs w:val="28"/>
              </w:rPr>
            </w:pPr>
            <w:r w:rsidRPr="0007123E">
              <w:rPr>
                <w:sz w:val="28"/>
                <w:szCs w:val="28"/>
              </w:rPr>
              <w:t>16</w:t>
            </w:r>
          </w:p>
          <w:p w:rsidR="00CE4BAA" w:rsidRPr="0007123E" w:rsidRDefault="00CE4BAA" w:rsidP="00071ED9">
            <w:pPr>
              <w:widowControl/>
              <w:autoSpaceDE/>
              <w:autoSpaceDN/>
              <w:adjustRightInd/>
              <w:spacing w:line="360" w:lineRule="auto"/>
              <w:jc w:val="center"/>
              <w:rPr>
                <w:sz w:val="28"/>
                <w:szCs w:val="28"/>
              </w:rPr>
            </w:pPr>
            <w:r w:rsidRPr="0007123E">
              <w:rPr>
                <w:sz w:val="28"/>
                <w:szCs w:val="28"/>
              </w:rPr>
              <w:t>16</w:t>
            </w:r>
          </w:p>
        </w:tc>
      </w:tr>
      <w:tr w:rsidR="00CE4BAA" w:rsidRPr="0007123E" w:rsidTr="00071ED9">
        <w:tc>
          <w:tcPr>
            <w:tcW w:w="817" w:type="dxa"/>
          </w:tcPr>
          <w:p w:rsidR="00CE4BAA" w:rsidRPr="0007123E" w:rsidRDefault="00CE4BAA" w:rsidP="00071ED9">
            <w:pPr>
              <w:widowControl/>
              <w:autoSpaceDE/>
              <w:autoSpaceDN/>
              <w:adjustRightInd/>
              <w:spacing w:line="360" w:lineRule="auto"/>
              <w:jc w:val="center"/>
              <w:rPr>
                <w:sz w:val="28"/>
                <w:szCs w:val="28"/>
              </w:rPr>
            </w:pPr>
            <w:r w:rsidRPr="0007123E">
              <w:rPr>
                <w:sz w:val="28"/>
                <w:szCs w:val="28"/>
              </w:rPr>
              <w:t>17</w:t>
            </w:r>
          </w:p>
        </w:tc>
        <w:tc>
          <w:tcPr>
            <w:tcW w:w="4961" w:type="dxa"/>
          </w:tcPr>
          <w:p w:rsidR="00CE4BAA" w:rsidRPr="0007123E" w:rsidRDefault="004350A3" w:rsidP="00071ED9">
            <w:pPr>
              <w:widowControl/>
              <w:autoSpaceDE/>
              <w:autoSpaceDN/>
              <w:adjustRightInd/>
              <w:spacing w:line="360" w:lineRule="auto"/>
              <w:rPr>
                <w:sz w:val="28"/>
                <w:szCs w:val="28"/>
              </w:rPr>
            </w:pPr>
            <w:r w:rsidRPr="0007123E">
              <w:rPr>
                <w:sz w:val="28"/>
                <w:szCs w:val="28"/>
              </w:rPr>
              <w:t>Оприходованы отходы основного производства по цене возможного использования полученные при изготовлении продукции</w:t>
            </w:r>
          </w:p>
        </w:tc>
        <w:tc>
          <w:tcPr>
            <w:tcW w:w="1134" w:type="dxa"/>
          </w:tcPr>
          <w:p w:rsidR="00CE4BAA" w:rsidRPr="0007123E" w:rsidRDefault="00CE4BAA" w:rsidP="00071ED9">
            <w:pPr>
              <w:widowControl/>
              <w:autoSpaceDE/>
              <w:autoSpaceDN/>
              <w:adjustRightInd/>
              <w:spacing w:line="360" w:lineRule="auto"/>
              <w:jc w:val="center"/>
              <w:rPr>
                <w:sz w:val="28"/>
                <w:szCs w:val="28"/>
              </w:rPr>
            </w:pPr>
          </w:p>
          <w:p w:rsidR="004350A3" w:rsidRPr="0007123E" w:rsidRDefault="004350A3" w:rsidP="00071ED9">
            <w:pPr>
              <w:widowControl/>
              <w:autoSpaceDE/>
              <w:autoSpaceDN/>
              <w:adjustRightInd/>
              <w:spacing w:line="360" w:lineRule="auto"/>
              <w:jc w:val="center"/>
              <w:rPr>
                <w:sz w:val="28"/>
                <w:szCs w:val="28"/>
              </w:rPr>
            </w:pPr>
          </w:p>
          <w:p w:rsidR="004350A3" w:rsidRPr="0007123E" w:rsidRDefault="004350A3" w:rsidP="00071ED9">
            <w:pPr>
              <w:widowControl/>
              <w:autoSpaceDE/>
              <w:autoSpaceDN/>
              <w:adjustRightInd/>
              <w:spacing w:line="360" w:lineRule="auto"/>
              <w:jc w:val="center"/>
              <w:rPr>
                <w:sz w:val="28"/>
                <w:szCs w:val="28"/>
              </w:rPr>
            </w:pPr>
          </w:p>
          <w:p w:rsidR="004350A3" w:rsidRPr="0007123E" w:rsidRDefault="004350A3" w:rsidP="00071ED9">
            <w:pPr>
              <w:widowControl/>
              <w:autoSpaceDE/>
              <w:autoSpaceDN/>
              <w:adjustRightInd/>
              <w:spacing w:line="360" w:lineRule="auto"/>
              <w:jc w:val="center"/>
              <w:rPr>
                <w:sz w:val="28"/>
                <w:szCs w:val="28"/>
              </w:rPr>
            </w:pPr>
            <w:r w:rsidRPr="0007123E">
              <w:rPr>
                <w:sz w:val="28"/>
                <w:szCs w:val="28"/>
              </w:rPr>
              <w:t>8758</w:t>
            </w:r>
          </w:p>
        </w:tc>
        <w:tc>
          <w:tcPr>
            <w:tcW w:w="1276" w:type="dxa"/>
          </w:tcPr>
          <w:p w:rsidR="00CE4BAA" w:rsidRPr="0007123E" w:rsidRDefault="00CE4BAA" w:rsidP="00071ED9">
            <w:pPr>
              <w:widowControl/>
              <w:autoSpaceDE/>
              <w:autoSpaceDN/>
              <w:adjustRightInd/>
              <w:spacing w:line="360" w:lineRule="auto"/>
              <w:jc w:val="center"/>
              <w:rPr>
                <w:sz w:val="28"/>
                <w:szCs w:val="28"/>
              </w:rPr>
            </w:pPr>
          </w:p>
          <w:p w:rsidR="004350A3" w:rsidRPr="0007123E" w:rsidRDefault="004350A3" w:rsidP="00071ED9">
            <w:pPr>
              <w:widowControl/>
              <w:autoSpaceDE/>
              <w:autoSpaceDN/>
              <w:adjustRightInd/>
              <w:spacing w:line="360" w:lineRule="auto"/>
              <w:jc w:val="center"/>
              <w:rPr>
                <w:sz w:val="28"/>
                <w:szCs w:val="28"/>
              </w:rPr>
            </w:pPr>
          </w:p>
          <w:p w:rsidR="004350A3" w:rsidRPr="0007123E" w:rsidRDefault="004350A3" w:rsidP="00071ED9">
            <w:pPr>
              <w:widowControl/>
              <w:autoSpaceDE/>
              <w:autoSpaceDN/>
              <w:adjustRightInd/>
              <w:spacing w:line="360" w:lineRule="auto"/>
              <w:jc w:val="center"/>
              <w:rPr>
                <w:sz w:val="28"/>
                <w:szCs w:val="28"/>
              </w:rPr>
            </w:pPr>
          </w:p>
          <w:p w:rsidR="004350A3" w:rsidRPr="0007123E" w:rsidRDefault="004350A3" w:rsidP="00071ED9">
            <w:pPr>
              <w:widowControl/>
              <w:autoSpaceDE/>
              <w:autoSpaceDN/>
              <w:adjustRightInd/>
              <w:spacing w:line="360" w:lineRule="auto"/>
              <w:jc w:val="center"/>
              <w:rPr>
                <w:sz w:val="28"/>
                <w:szCs w:val="28"/>
              </w:rPr>
            </w:pPr>
            <w:r w:rsidRPr="0007123E">
              <w:rPr>
                <w:sz w:val="28"/>
                <w:szCs w:val="28"/>
              </w:rPr>
              <w:t>10</w:t>
            </w:r>
          </w:p>
        </w:tc>
        <w:tc>
          <w:tcPr>
            <w:tcW w:w="1417" w:type="dxa"/>
          </w:tcPr>
          <w:p w:rsidR="00CE4BAA" w:rsidRPr="0007123E" w:rsidRDefault="00CE4BAA" w:rsidP="00071ED9">
            <w:pPr>
              <w:widowControl/>
              <w:autoSpaceDE/>
              <w:autoSpaceDN/>
              <w:adjustRightInd/>
              <w:spacing w:line="360" w:lineRule="auto"/>
              <w:jc w:val="center"/>
              <w:rPr>
                <w:sz w:val="28"/>
                <w:szCs w:val="28"/>
              </w:rPr>
            </w:pPr>
          </w:p>
          <w:p w:rsidR="004350A3" w:rsidRPr="0007123E" w:rsidRDefault="004350A3" w:rsidP="00071ED9">
            <w:pPr>
              <w:widowControl/>
              <w:autoSpaceDE/>
              <w:autoSpaceDN/>
              <w:adjustRightInd/>
              <w:spacing w:line="360" w:lineRule="auto"/>
              <w:jc w:val="center"/>
              <w:rPr>
                <w:sz w:val="28"/>
                <w:szCs w:val="28"/>
              </w:rPr>
            </w:pPr>
          </w:p>
          <w:p w:rsidR="004350A3" w:rsidRPr="0007123E" w:rsidRDefault="004350A3" w:rsidP="00071ED9">
            <w:pPr>
              <w:widowControl/>
              <w:autoSpaceDE/>
              <w:autoSpaceDN/>
              <w:adjustRightInd/>
              <w:spacing w:line="360" w:lineRule="auto"/>
              <w:jc w:val="center"/>
              <w:rPr>
                <w:sz w:val="28"/>
                <w:szCs w:val="28"/>
              </w:rPr>
            </w:pPr>
          </w:p>
          <w:p w:rsidR="004350A3" w:rsidRPr="0007123E" w:rsidRDefault="004350A3" w:rsidP="00071ED9">
            <w:pPr>
              <w:widowControl/>
              <w:autoSpaceDE/>
              <w:autoSpaceDN/>
              <w:adjustRightInd/>
              <w:spacing w:line="360" w:lineRule="auto"/>
              <w:jc w:val="center"/>
              <w:rPr>
                <w:sz w:val="28"/>
                <w:szCs w:val="28"/>
              </w:rPr>
            </w:pPr>
            <w:r w:rsidRPr="0007123E">
              <w:rPr>
                <w:sz w:val="28"/>
                <w:szCs w:val="28"/>
              </w:rPr>
              <w:t>20</w:t>
            </w:r>
          </w:p>
        </w:tc>
      </w:tr>
      <w:tr w:rsidR="004350A3" w:rsidRPr="0007123E" w:rsidTr="00071ED9">
        <w:tc>
          <w:tcPr>
            <w:tcW w:w="817" w:type="dxa"/>
          </w:tcPr>
          <w:p w:rsidR="004350A3" w:rsidRPr="0007123E" w:rsidRDefault="004350A3" w:rsidP="00071ED9">
            <w:pPr>
              <w:widowControl/>
              <w:autoSpaceDE/>
              <w:autoSpaceDN/>
              <w:adjustRightInd/>
              <w:spacing w:line="360" w:lineRule="auto"/>
              <w:jc w:val="center"/>
              <w:rPr>
                <w:sz w:val="28"/>
                <w:szCs w:val="28"/>
              </w:rPr>
            </w:pPr>
            <w:r w:rsidRPr="0007123E">
              <w:rPr>
                <w:sz w:val="28"/>
                <w:szCs w:val="28"/>
              </w:rPr>
              <w:t>18</w:t>
            </w:r>
          </w:p>
        </w:tc>
        <w:tc>
          <w:tcPr>
            <w:tcW w:w="4961" w:type="dxa"/>
          </w:tcPr>
          <w:p w:rsidR="004350A3" w:rsidRPr="0007123E" w:rsidRDefault="004350A3" w:rsidP="00071ED9">
            <w:pPr>
              <w:widowControl/>
              <w:autoSpaceDE/>
              <w:autoSpaceDN/>
              <w:adjustRightInd/>
              <w:spacing w:line="360" w:lineRule="auto"/>
              <w:rPr>
                <w:sz w:val="28"/>
                <w:szCs w:val="28"/>
              </w:rPr>
            </w:pPr>
            <w:r w:rsidRPr="0007123E">
              <w:rPr>
                <w:sz w:val="28"/>
                <w:szCs w:val="28"/>
              </w:rPr>
              <w:t>Начислена заработная плата:</w:t>
            </w:r>
          </w:p>
          <w:p w:rsidR="004350A3" w:rsidRPr="0007123E" w:rsidRDefault="004350A3" w:rsidP="00071ED9">
            <w:pPr>
              <w:widowControl/>
              <w:autoSpaceDE/>
              <w:autoSpaceDN/>
              <w:adjustRightInd/>
              <w:spacing w:line="360" w:lineRule="auto"/>
              <w:rPr>
                <w:sz w:val="28"/>
                <w:szCs w:val="28"/>
              </w:rPr>
            </w:pPr>
            <w:r w:rsidRPr="0007123E">
              <w:rPr>
                <w:sz w:val="28"/>
                <w:szCs w:val="28"/>
              </w:rPr>
              <w:t>Рабочим за изготовление продукции в основном производстве</w:t>
            </w:r>
          </w:p>
          <w:p w:rsidR="004350A3" w:rsidRPr="0007123E" w:rsidRDefault="004350A3" w:rsidP="00071ED9">
            <w:pPr>
              <w:widowControl/>
              <w:autoSpaceDE/>
              <w:autoSpaceDN/>
              <w:adjustRightInd/>
              <w:spacing w:line="360" w:lineRule="auto"/>
              <w:rPr>
                <w:sz w:val="28"/>
                <w:szCs w:val="28"/>
              </w:rPr>
            </w:pPr>
            <w:r w:rsidRPr="0007123E">
              <w:rPr>
                <w:sz w:val="28"/>
                <w:szCs w:val="28"/>
              </w:rPr>
              <w:t>Рабочим за производство услуг во вспомогательных производствах</w:t>
            </w:r>
          </w:p>
          <w:p w:rsidR="004350A3" w:rsidRPr="0007123E" w:rsidRDefault="004350A3" w:rsidP="00071ED9">
            <w:pPr>
              <w:widowControl/>
              <w:autoSpaceDE/>
              <w:autoSpaceDN/>
              <w:adjustRightInd/>
              <w:spacing w:line="360" w:lineRule="auto"/>
              <w:rPr>
                <w:sz w:val="28"/>
                <w:szCs w:val="28"/>
              </w:rPr>
            </w:pPr>
            <w:r w:rsidRPr="0007123E">
              <w:rPr>
                <w:sz w:val="28"/>
                <w:szCs w:val="28"/>
              </w:rPr>
              <w:t>Работникам за обслуживание и управление основным производством</w:t>
            </w:r>
          </w:p>
          <w:p w:rsidR="004350A3" w:rsidRPr="0007123E" w:rsidRDefault="004350A3" w:rsidP="00071ED9">
            <w:pPr>
              <w:widowControl/>
              <w:autoSpaceDE/>
              <w:autoSpaceDN/>
              <w:adjustRightInd/>
              <w:spacing w:line="360" w:lineRule="auto"/>
              <w:rPr>
                <w:sz w:val="28"/>
                <w:szCs w:val="28"/>
              </w:rPr>
            </w:pPr>
            <w:r w:rsidRPr="0007123E">
              <w:rPr>
                <w:sz w:val="28"/>
                <w:szCs w:val="28"/>
              </w:rPr>
              <w:t>Работникам за обслуживание и управление вспомогательным производством</w:t>
            </w:r>
          </w:p>
          <w:p w:rsidR="004350A3" w:rsidRPr="0007123E" w:rsidRDefault="004350A3" w:rsidP="0003631C">
            <w:pPr>
              <w:widowControl/>
              <w:autoSpaceDE/>
              <w:autoSpaceDN/>
              <w:adjustRightInd/>
              <w:spacing w:line="360" w:lineRule="auto"/>
              <w:rPr>
                <w:sz w:val="28"/>
                <w:szCs w:val="28"/>
              </w:rPr>
            </w:pPr>
            <w:r w:rsidRPr="0007123E">
              <w:rPr>
                <w:sz w:val="28"/>
                <w:szCs w:val="28"/>
              </w:rPr>
              <w:t xml:space="preserve">Работникам за управление </w:t>
            </w:r>
          </w:p>
        </w:tc>
        <w:tc>
          <w:tcPr>
            <w:tcW w:w="1134" w:type="dxa"/>
          </w:tcPr>
          <w:p w:rsidR="004350A3" w:rsidRPr="0007123E" w:rsidRDefault="004350A3"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r w:rsidRPr="0007123E">
              <w:rPr>
                <w:sz w:val="28"/>
                <w:szCs w:val="28"/>
              </w:rPr>
              <w:t>90050</w:t>
            </w: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r w:rsidRPr="0007123E">
              <w:rPr>
                <w:sz w:val="28"/>
                <w:szCs w:val="28"/>
              </w:rPr>
              <w:t>21800</w:t>
            </w: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r w:rsidRPr="0007123E">
              <w:rPr>
                <w:sz w:val="28"/>
                <w:szCs w:val="28"/>
              </w:rPr>
              <w:t>18000</w:t>
            </w: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r w:rsidRPr="0007123E">
              <w:rPr>
                <w:sz w:val="28"/>
                <w:szCs w:val="28"/>
              </w:rPr>
              <w:t>8000</w:t>
            </w:r>
          </w:p>
          <w:p w:rsidR="00071ED9" w:rsidRPr="0007123E" w:rsidRDefault="00071ED9" w:rsidP="00071ED9">
            <w:pPr>
              <w:widowControl/>
              <w:autoSpaceDE/>
              <w:autoSpaceDN/>
              <w:adjustRightInd/>
              <w:spacing w:line="360" w:lineRule="auto"/>
              <w:jc w:val="center"/>
              <w:rPr>
                <w:sz w:val="28"/>
                <w:szCs w:val="28"/>
              </w:rPr>
            </w:pPr>
          </w:p>
        </w:tc>
        <w:tc>
          <w:tcPr>
            <w:tcW w:w="1276" w:type="dxa"/>
          </w:tcPr>
          <w:p w:rsidR="004350A3" w:rsidRPr="0007123E" w:rsidRDefault="004350A3"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r w:rsidRPr="0007123E">
              <w:rPr>
                <w:sz w:val="28"/>
                <w:szCs w:val="28"/>
              </w:rPr>
              <w:t>20</w:t>
            </w: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r w:rsidRPr="0007123E">
              <w:rPr>
                <w:sz w:val="28"/>
                <w:szCs w:val="28"/>
              </w:rPr>
              <w:t>23</w:t>
            </w: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r w:rsidRPr="0007123E">
              <w:rPr>
                <w:sz w:val="28"/>
                <w:szCs w:val="28"/>
              </w:rPr>
              <w:t>2</w:t>
            </w:r>
            <w:r w:rsidR="0003631C">
              <w:rPr>
                <w:sz w:val="28"/>
                <w:szCs w:val="28"/>
              </w:rPr>
              <w:t>5.1</w:t>
            </w: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p>
          <w:p w:rsidR="00071ED9" w:rsidRPr="0007123E" w:rsidRDefault="0003631C" w:rsidP="00071ED9">
            <w:pPr>
              <w:widowControl/>
              <w:autoSpaceDE/>
              <w:autoSpaceDN/>
              <w:adjustRightInd/>
              <w:spacing w:line="360" w:lineRule="auto"/>
              <w:jc w:val="center"/>
              <w:rPr>
                <w:sz w:val="28"/>
                <w:szCs w:val="28"/>
              </w:rPr>
            </w:pPr>
            <w:r>
              <w:rPr>
                <w:sz w:val="28"/>
                <w:szCs w:val="28"/>
              </w:rPr>
              <w:t>25.2</w:t>
            </w:r>
          </w:p>
          <w:p w:rsidR="00071ED9" w:rsidRPr="0007123E" w:rsidRDefault="00071ED9" w:rsidP="00071ED9">
            <w:pPr>
              <w:widowControl/>
              <w:autoSpaceDE/>
              <w:autoSpaceDN/>
              <w:adjustRightInd/>
              <w:spacing w:line="360" w:lineRule="auto"/>
              <w:jc w:val="center"/>
              <w:rPr>
                <w:sz w:val="28"/>
                <w:szCs w:val="28"/>
              </w:rPr>
            </w:pPr>
          </w:p>
        </w:tc>
        <w:tc>
          <w:tcPr>
            <w:tcW w:w="1417" w:type="dxa"/>
          </w:tcPr>
          <w:p w:rsidR="004350A3" w:rsidRPr="0007123E" w:rsidRDefault="004350A3"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r w:rsidRPr="0007123E">
              <w:rPr>
                <w:sz w:val="28"/>
                <w:szCs w:val="28"/>
              </w:rPr>
              <w:t>70</w:t>
            </w: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r w:rsidRPr="0007123E">
              <w:rPr>
                <w:sz w:val="28"/>
                <w:szCs w:val="28"/>
              </w:rPr>
              <w:t>70</w:t>
            </w: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r w:rsidRPr="0007123E">
              <w:rPr>
                <w:sz w:val="28"/>
                <w:szCs w:val="28"/>
              </w:rPr>
              <w:t>70</w:t>
            </w: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r w:rsidRPr="0007123E">
              <w:rPr>
                <w:sz w:val="28"/>
                <w:szCs w:val="28"/>
              </w:rPr>
              <w:t>70</w:t>
            </w:r>
          </w:p>
          <w:p w:rsidR="00071ED9" w:rsidRPr="0007123E" w:rsidRDefault="00071ED9" w:rsidP="00071ED9">
            <w:pPr>
              <w:widowControl/>
              <w:autoSpaceDE/>
              <w:autoSpaceDN/>
              <w:adjustRightInd/>
              <w:spacing w:line="360" w:lineRule="auto"/>
              <w:jc w:val="center"/>
              <w:rPr>
                <w:sz w:val="28"/>
                <w:szCs w:val="28"/>
              </w:rPr>
            </w:pPr>
          </w:p>
        </w:tc>
      </w:tr>
    </w:tbl>
    <w:p w:rsidR="00E61374" w:rsidRPr="0007123E" w:rsidRDefault="00E61374" w:rsidP="007A7C47">
      <w:pPr>
        <w:widowControl/>
        <w:autoSpaceDE/>
        <w:autoSpaceDN/>
        <w:adjustRightInd/>
        <w:spacing w:line="360" w:lineRule="auto"/>
        <w:ind w:firstLine="709"/>
        <w:jc w:val="center"/>
        <w:rPr>
          <w:sz w:val="28"/>
          <w:szCs w:val="28"/>
        </w:rPr>
      </w:pPr>
    </w:p>
    <w:p w:rsidR="00170402" w:rsidRDefault="00170402" w:rsidP="004350A3">
      <w:pPr>
        <w:widowControl/>
        <w:autoSpaceDE/>
        <w:autoSpaceDN/>
        <w:adjustRightInd/>
        <w:spacing w:line="360" w:lineRule="auto"/>
        <w:rPr>
          <w:sz w:val="28"/>
          <w:szCs w:val="28"/>
        </w:rPr>
      </w:pPr>
    </w:p>
    <w:p w:rsidR="004350A3" w:rsidRPr="0007123E" w:rsidRDefault="004350A3" w:rsidP="004350A3">
      <w:pPr>
        <w:widowControl/>
        <w:autoSpaceDE/>
        <w:autoSpaceDN/>
        <w:adjustRightInd/>
        <w:spacing w:line="360" w:lineRule="auto"/>
        <w:rPr>
          <w:sz w:val="28"/>
          <w:szCs w:val="28"/>
        </w:rPr>
      </w:pPr>
      <w:r w:rsidRPr="0007123E">
        <w:rPr>
          <w:sz w:val="28"/>
          <w:szCs w:val="28"/>
        </w:rPr>
        <w:t xml:space="preserve">Продолжение таблицы </w:t>
      </w:r>
      <w:r w:rsidR="006775D9">
        <w:rPr>
          <w:sz w:val="28"/>
          <w:szCs w:val="28"/>
        </w:rPr>
        <w:t>3</w:t>
      </w:r>
      <w:r w:rsidRPr="0007123E">
        <w:rPr>
          <w:sz w:val="28"/>
          <w:szCs w:val="28"/>
        </w:rPr>
        <w:t>.</w:t>
      </w:r>
      <w:r w:rsidR="006775D9">
        <w:rPr>
          <w:sz w:val="28"/>
          <w:szCs w:val="28"/>
        </w:rPr>
        <w:t>3</w:t>
      </w:r>
      <w:r w:rsidRPr="0007123E">
        <w:rPr>
          <w:sz w:val="28"/>
          <w:szCs w:val="28"/>
        </w:rPr>
        <w:t>.2</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961"/>
        <w:gridCol w:w="1134"/>
        <w:gridCol w:w="1276"/>
        <w:gridCol w:w="1417"/>
      </w:tblGrid>
      <w:tr w:rsidR="004350A3" w:rsidRPr="0007123E" w:rsidTr="00071ED9">
        <w:tc>
          <w:tcPr>
            <w:tcW w:w="817" w:type="dxa"/>
          </w:tcPr>
          <w:p w:rsidR="004350A3" w:rsidRPr="0007123E" w:rsidRDefault="004350A3" w:rsidP="00071ED9">
            <w:pPr>
              <w:widowControl/>
              <w:autoSpaceDE/>
              <w:autoSpaceDN/>
              <w:adjustRightInd/>
              <w:spacing w:line="360" w:lineRule="auto"/>
              <w:jc w:val="center"/>
              <w:rPr>
                <w:sz w:val="28"/>
                <w:szCs w:val="28"/>
              </w:rPr>
            </w:pPr>
            <w:r w:rsidRPr="0007123E">
              <w:rPr>
                <w:sz w:val="28"/>
                <w:szCs w:val="28"/>
              </w:rPr>
              <w:t>1</w:t>
            </w:r>
          </w:p>
        </w:tc>
        <w:tc>
          <w:tcPr>
            <w:tcW w:w="4961" w:type="dxa"/>
          </w:tcPr>
          <w:p w:rsidR="004350A3" w:rsidRPr="0007123E" w:rsidRDefault="004350A3" w:rsidP="00071ED9">
            <w:pPr>
              <w:widowControl/>
              <w:autoSpaceDE/>
              <w:autoSpaceDN/>
              <w:adjustRightInd/>
              <w:spacing w:line="360" w:lineRule="auto"/>
              <w:jc w:val="center"/>
              <w:rPr>
                <w:sz w:val="28"/>
                <w:szCs w:val="28"/>
              </w:rPr>
            </w:pPr>
            <w:r w:rsidRPr="0007123E">
              <w:rPr>
                <w:sz w:val="28"/>
                <w:szCs w:val="28"/>
              </w:rPr>
              <w:t>2</w:t>
            </w:r>
          </w:p>
        </w:tc>
        <w:tc>
          <w:tcPr>
            <w:tcW w:w="1134" w:type="dxa"/>
          </w:tcPr>
          <w:p w:rsidR="004350A3" w:rsidRPr="0007123E" w:rsidRDefault="004350A3" w:rsidP="00071ED9">
            <w:pPr>
              <w:widowControl/>
              <w:autoSpaceDE/>
              <w:autoSpaceDN/>
              <w:adjustRightInd/>
              <w:spacing w:line="360" w:lineRule="auto"/>
              <w:jc w:val="center"/>
              <w:rPr>
                <w:sz w:val="28"/>
                <w:szCs w:val="28"/>
              </w:rPr>
            </w:pPr>
            <w:r w:rsidRPr="0007123E">
              <w:rPr>
                <w:sz w:val="28"/>
                <w:szCs w:val="28"/>
              </w:rPr>
              <w:t>3</w:t>
            </w:r>
          </w:p>
        </w:tc>
        <w:tc>
          <w:tcPr>
            <w:tcW w:w="1276" w:type="dxa"/>
          </w:tcPr>
          <w:p w:rsidR="004350A3" w:rsidRPr="0007123E" w:rsidRDefault="004350A3" w:rsidP="00071ED9">
            <w:pPr>
              <w:widowControl/>
              <w:autoSpaceDE/>
              <w:autoSpaceDN/>
              <w:adjustRightInd/>
              <w:spacing w:line="360" w:lineRule="auto"/>
              <w:jc w:val="center"/>
              <w:rPr>
                <w:sz w:val="28"/>
                <w:szCs w:val="28"/>
              </w:rPr>
            </w:pPr>
            <w:r w:rsidRPr="0007123E">
              <w:rPr>
                <w:sz w:val="28"/>
                <w:szCs w:val="28"/>
              </w:rPr>
              <w:t>4</w:t>
            </w:r>
          </w:p>
        </w:tc>
        <w:tc>
          <w:tcPr>
            <w:tcW w:w="1417" w:type="dxa"/>
          </w:tcPr>
          <w:p w:rsidR="004350A3" w:rsidRPr="0007123E" w:rsidRDefault="004350A3" w:rsidP="00071ED9">
            <w:pPr>
              <w:widowControl/>
              <w:autoSpaceDE/>
              <w:autoSpaceDN/>
              <w:adjustRightInd/>
              <w:spacing w:line="360" w:lineRule="auto"/>
              <w:jc w:val="center"/>
              <w:rPr>
                <w:sz w:val="28"/>
                <w:szCs w:val="28"/>
              </w:rPr>
            </w:pPr>
            <w:r w:rsidRPr="0007123E">
              <w:rPr>
                <w:sz w:val="28"/>
                <w:szCs w:val="28"/>
              </w:rPr>
              <w:t>5</w:t>
            </w:r>
          </w:p>
        </w:tc>
      </w:tr>
      <w:tr w:rsidR="004350A3" w:rsidRPr="0007123E" w:rsidTr="00071ED9">
        <w:tc>
          <w:tcPr>
            <w:tcW w:w="817" w:type="dxa"/>
          </w:tcPr>
          <w:p w:rsidR="004350A3" w:rsidRPr="0007123E" w:rsidRDefault="004350A3" w:rsidP="00071ED9">
            <w:pPr>
              <w:widowControl/>
              <w:autoSpaceDE/>
              <w:autoSpaceDN/>
              <w:adjustRightInd/>
              <w:spacing w:line="360" w:lineRule="auto"/>
              <w:jc w:val="center"/>
              <w:rPr>
                <w:sz w:val="28"/>
                <w:szCs w:val="28"/>
              </w:rPr>
            </w:pPr>
          </w:p>
        </w:tc>
        <w:tc>
          <w:tcPr>
            <w:tcW w:w="4961" w:type="dxa"/>
          </w:tcPr>
          <w:p w:rsidR="004350A3" w:rsidRPr="0007123E" w:rsidRDefault="0003631C" w:rsidP="00071ED9">
            <w:pPr>
              <w:widowControl/>
              <w:autoSpaceDE/>
              <w:autoSpaceDN/>
              <w:adjustRightInd/>
              <w:spacing w:line="360" w:lineRule="auto"/>
              <w:rPr>
                <w:sz w:val="28"/>
                <w:szCs w:val="28"/>
              </w:rPr>
            </w:pPr>
            <w:r w:rsidRPr="0007123E">
              <w:rPr>
                <w:sz w:val="28"/>
                <w:szCs w:val="28"/>
              </w:rPr>
              <w:t xml:space="preserve">предприятием и обслуживание </w:t>
            </w:r>
            <w:r>
              <w:rPr>
                <w:sz w:val="28"/>
                <w:szCs w:val="28"/>
              </w:rPr>
              <w:t>о</w:t>
            </w:r>
            <w:r w:rsidR="004350A3" w:rsidRPr="0007123E">
              <w:rPr>
                <w:sz w:val="28"/>
                <w:szCs w:val="28"/>
              </w:rPr>
              <w:t>бщехозяйственных подразделений</w:t>
            </w:r>
          </w:p>
          <w:p w:rsidR="00071ED9" w:rsidRPr="0007123E" w:rsidRDefault="00071ED9" w:rsidP="00071ED9">
            <w:pPr>
              <w:widowControl/>
              <w:autoSpaceDE/>
              <w:autoSpaceDN/>
              <w:adjustRightInd/>
              <w:spacing w:line="360" w:lineRule="auto"/>
              <w:rPr>
                <w:sz w:val="28"/>
                <w:szCs w:val="28"/>
              </w:rPr>
            </w:pPr>
            <w:r w:rsidRPr="0007123E">
              <w:rPr>
                <w:sz w:val="28"/>
                <w:szCs w:val="28"/>
              </w:rPr>
              <w:t>Рабочим за упаковку продукции на складе</w:t>
            </w:r>
          </w:p>
          <w:p w:rsidR="00071ED9" w:rsidRPr="0007123E" w:rsidRDefault="00071ED9" w:rsidP="00071ED9">
            <w:pPr>
              <w:widowControl/>
              <w:autoSpaceDE/>
              <w:autoSpaceDN/>
              <w:adjustRightInd/>
              <w:spacing w:line="360" w:lineRule="auto"/>
              <w:rPr>
                <w:sz w:val="28"/>
                <w:szCs w:val="28"/>
              </w:rPr>
            </w:pPr>
            <w:r w:rsidRPr="0007123E">
              <w:rPr>
                <w:sz w:val="28"/>
                <w:szCs w:val="28"/>
              </w:rPr>
              <w:t>Рабочим за время очередных отпусков</w:t>
            </w:r>
          </w:p>
          <w:p w:rsidR="00071ED9" w:rsidRPr="0007123E" w:rsidRDefault="00071ED9" w:rsidP="00071ED9">
            <w:pPr>
              <w:widowControl/>
              <w:autoSpaceDE/>
              <w:autoSpaceDN/>
              <w:adjustRightInd/>
              <w:spacing w:line="360" w:lineRule="auto"/>
              <w:rPr>
                <w:sz w:val="28"/>
                <w:szCs w:val="28"/>
              </w:rPr>
            </w:pPr>
            <w:r w:rsidRPr="0007123E">
              <w:rPr>
                <w:sz w:val="28"/>
                <w:szCs w:val="28"/>
              </w:rPr>
              <w:t>Пособия по временной нетрудоспособности</w:t>
            </w:r>
          </w:p>
          <w:p w:rsidR="00071ED9" w:rsidRPr="0007123E" w:rsidRDefault="00071ED9" w:rsidP="00071ED9">
            <w:pPr>
              <w:widowControl/>
              <w:autoSpaceDE/>
              <w:autoSpaceDN/>
              <w:adjustRightInd/>
              <w:spacing w:line="360" w:lineRule="auto"/>
              <w:rPr>
                <w:sz w:val="28"/>
                <w:szCs w:val="28"/>
              </w:rPr>
            </w:pPr>
            <w:r w:rsidRPr="0007123E">
              <w:rPr>
                <w:sz w:val="28"/>
                <w:szCs w:val="28"/>
              </w:rPr>
              <w:t>ИТОГО</w:t>
            </w:r>
          </w:p>
        </w:tc>
        <w:tc>
          <w:tcPr>
            <w:tcW w:w="1134" w:type="dxa"/>
          </w:tcPr>
          <w:p w:rsidR="0003631C" w:rsidRDefault="0003631C" w:rsidP="00071ED9">
            <w:pPr>
              <w:widowControl/>
              <w:autoSpaceDE/>
              <w:autoSpaceDN/>
              <w:adjustRightInd/>
              <w:spacing w:line="360" w:lineRule="auto"/>
              <w:jc w:val="center"/>
              <w:rPr>
                <w:sz w:val="28"/>
                <w:szCs w:val="28"/>
              </w:rPr>
            </w:pPr>
          </w:p>
          <w:p w:rsidR="004350A3" w:rsidRPr="0007123E" w:rsidRDefault="00071ED9" w:rsidP="00071ED9">
            <w:pPr>
              <w:widowControl/>
              <w:autoSpaceDE/>
              <w:autoSpaceDN/>
              <w:adjustRightInd/>
              <w:spacing w:line="360" w:lineRule="auto"/>
              <w:jc w:val="center"/>
              <w:rPr>
                <w:sz w:val="28"/>
                <w:szCs w:val="28"/>
              </w:rPr>
            </w:pPr>
            <w:r w:rsidRPr="0007123E">
              <w:rPr>
                <w:sz w:val="28"/>
                <w:szCs w:val="28"/>
              </w:rPr>
              <w:t>10000</w:t>
            </w: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r w:rsidRPr="0007123E">
              <w:rPr>
                <w:sz w:val="28"/>
                <w:szCs w:val="28"/>
              </w:rPr>
              <w:t>6000</w:t>
            </w:r>
          </w:p>
          <w:p w:rsidR="00071ED9" w:rsidRPr="0007123E" w:rsidRDefault="00071ED9" w:rsidP="00071ED9">
            <w:pPr>
              <w:widowControl/>
              <w:autoSpaceDE/>
              <w:autoSpaceDN/>
              <w:adjustRightInd/>
              <w:spacing w:line="360" w:lineRule="auto"/>
              <w:jc w:val="center"/>
              <w:rPr>
                <w:sz w:val="28"/>
                <w:szCs w:val="28"/>
              </w:rPr>
            </w:pPr>
            <w:r w:rsidRPr="0007123E">
              <w:rPr>
                <w:sz w:val="28"/>
                <w:szCs w:val="28"/>
              </w:rPr>
              <w:t>1850</w:t>
            </w: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r w:rsidRPr="0007123E">
              <w:rPr>
                <w:sz w:val="28"/>
                <w:szCs w:val="28"/>
              </w:rPr>
              <w:t>11000</w:t>
            </w:r>
          </w:p>
          <w:p w:rsidR="00071ED9" w:rsidRPr="0007123E" w:rsidRDefault="00071ED9" w:rsidP="00071ED9">
            <w:pPr>
              <w:widowControl/>
              <w:autoSpaceDE/>
              <w:autoSpaceDN/>
              <w:adjustRightInd/>
              <w:spacing w:line="360" w:lineRule="auto"/>
              <w:jc w:val="center"/>
              <w:rPr>
                <w:sz w:val="28"/>
                <w:szCs w:val="28"/>
              </w:rPr>
            </w:pPr>
            <w:r w:rsidRPr="0007123E">
              <w:rPr>
                <w:sz w:val="28"/>
                <w:szCs w:val="28"/>
              </w:rPr>
              <w:t>166700</w:t>
            </w:r>
          </w:p>
        </w:tc>
        <w:tc>
          <w:tcPr>
            <w:tcW w:w="1276" w:type="dxa"/>
          </w:tcPr>
          <w:p w:rsidR="0003631C" w:rsidRDefault="0003631C" w:rsidP="00071ED9">
            <w:pPr>
              <w:widowControl/>
              <w:autoSpaceDE/>
              <w:autoSpaceDN/>
              <w:adjustRightInd/>
              <w:spacing w:line="360" w:lineRule="auto"/>
              <w:jc w:val="center"/>
              <w:rPr>
                <w:sz w:val="28"/>
                <w:szCs w:val="28"/>
              </w:rPr>
            </w:pPr>
          </w:p>
          <w:p w:rsidR="004350A3" w:rsidRPr="0007123E" w:rsidRDefault="00071ED9" w:rsidP="00071ED9">
            <w:pPr>
              <w:widowControl/>
              <w:autoSpaceDE/>
              <w:autoSpaceDN/>
              <w:adjustRightInd/>
              <w:spacing w:line="360" w:lineRule="auto"/>
              <w:jc w:val="center"/>
              <w:rPr>
                <w:sz w:val="28"/>
                <w:szCs w:val="28"/>
              </w:rPr>
            </w:pPr>
            <w:r w:rsidRPr="0007123E">
              <w:rPr>
                <w:sz w:val="28"/>
                <w:szCs w:val="28"/>
              </w:rPr>
              <w:t>26</w:t>
            </w: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r w:rsidRPr="0007123E">
              <w:rPr>
                <w:sz w:val="28"/>
                <w:szCs w:val="28"/>
              </w:rPr>
              <w:t>44</w:t>
            </w:r>
          </w:p>
          <w:p w:rsidR="00071ED9" w:rsidRPr="0007123E" w:rsidRDefault="00071ED9" w:rsidP="00071ED9">
            <w:pPr>
              <w:widowControl/>
              <w:autoSpaceDE/>
              <w:autoSpaceDN/>
              <w:adjustRightInd/>
              <w:spacing w:line="360" w:lineRule="auto"/>
              <w:jc w:val="center"/>
              <w:rPr>
                <w:sz w:val="28"/>
                <w:szCs w:val="28"/>
              </w:rPr>
            </w:pPr>
            <w:r w:rsidRPr="0007123E">
              <w:rPr>
                <w:sz w:val="28"/>
                <w:szCs w:val="28"/>
              </w:rPr>
              <w:t>96</w:t>
            </w: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r w:rsidRPr="0007123E">
              <w:rPr>
                <w:sz w:val="28"/>
                <w:szCs w:val="28"/>
              </w:rPr>
              <w:t>69</w:t>
            </w:r>
          </w:p>
        </w:tc>
        <w:tc>
          <w:tcPr>
            <w:tcW w:w="1417" w:type="dxa"/>
          </w:tcPr>
          <w:p w:rsidR="0003631C" w:rsidRDefault="0003631C" w:rsidP="00071ED9">
            <w:pPr>
              <w:widowControl/>
              <w:autoSpaceDE/>
              <w:autoSpaceDN/>
              <w:adjustRightInd/>
              <w:spacing w:line="360" w:lineRule="auto"/>
              <w:jc w:val="center"/>
              <w:rPr>
                <w:sz w:val="28"/>
                <w:szCs w:val="28"/>
              </w:rPr>
            </w:pPr>
          </w:p>
          <w:p w:rsidR="004350A3" w:rsidRPr="0007123E" w:rsidRDefault="00071ED9" w:rsidP="00071ED9">
            <w:pPr>
              <w:widowControl/>
              <w:autoSpaceDE/>
              <w:autoSpaceDN/>
              <w:adjustRightInd/>
              <w:spacing w:line="360" w:lineRule="auto"/>
              <w:jc w:val="center"/>
              <w:rPr>
                <w:sz w:val="28"/>
                <w:szCs w:val="28"/>
              </w:rPr>
            </w:pPr>
            <w:r w:rsidRPr="0007123E">
              <w:rPr>
                <w:sz w:val="28"/>
                <w:szCs w:val="28"/>
              </w:rPr>
              <w:t>70</w:t>
            </w: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r w:rsidRPr="0007123E">
              <w:rPr>
                <w:sz w:val="28"/>
                <w:szCs w:val="28"/>
              </w:rPr>
              <w:t>70</w:t>
            </w:r>
          </w:p>
          <w:p w:rsidR="00071ED9" w:rsidRPr="0007123E" w:rsidRDefault="00071ED9" w:rsidP="00071ED9">
            <w:pPr>
              <w:widowControl/>
              <w:autoSpaceDE/>
              <w:autoSpaceDN/>
              <w:adjustRightInd/>
              <w:spacing w:line="360" w:lineRule="auto"/>
              <w:jc w:val="center"/>
              <w:rPr>
                <w:sz w:val="28"/>
                <w:szCs w:val="28"/>
              </w:rPr>
            </w:pPr>
            <w:r w:rsidRPr="0007123E">
              <w:rPr>
                <w:sz w:val="28"/>
                <w:szCs w:val="28"/>
              </w:rPr>
              <w:t>70</w:t>
            </w: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r w:rsidRPr="0007123E">
              <w:rPr>
                <w:sz w:val="28"/>
                <w:szCs w:val="28"/>
              </w:rPr>
              <w:t>70</w:t>
            </w:r>
          </w:p>
          <w:p w:rsidR="00071ED9" w:rsidRPr="0007123E" w:rsidRDefault="00071ED9" w:rsidP="00071ED9">
            <w:pPr>
              <w:widowControl/>
              <w:autoSpaceDE/>
              <w:autoSpaceDN/>
              <w:adjustRightInd/>
              <w:spacing w:line="360" w:lineRule="auto"/>
              <w:jc w:val="center"/>
              <w:rPr>
                <w:sz w:val="28"/>
                <w:szCs w:val="28"/>
              </w:rPr>
            </w:pPr>
          </w:p>
        </w:tc>
      </w:tr>
      <w:tr w:rsidR="004350A3" w:rsidRPr="0007123E" w:rsidTr="00071ED9">
        <w:tc>
          <w:tcPr>
            <w:tcW w:w="817" w:type="dxa"/>
          </w:tcPr>
          <w:p w:rsidR="004350A3" w:rsidRPr="0007123E" w:rsidRDefault="004350A3" w:rsidP="00071ED9">
            <w:pPr>
              <w:widowControl/>
              <w:autoSpaceDE/>
              <w:autoSpaceDN/>
              <w:adjustRightInd/>
              <w:spacing w:line="360" w:lineRule="auto"/>
              <w:jc w:val="center"/>
              <w:rPr>
                <w:sz w:val="28"/>
                <w:szCs w:val="28"/>
              </w:rPr>
            </w:pPr>
            <w:r w:rsidRPr="0007123E">
              <w:rPr>
                <w:sz w:val="28"/>
                <w:szCs w:val="28"/>
              </w:rPr>
              <w:t>1</w:t>
            </w:r>
            <w:r w:rsidR="00071ED9" w:rsidRPr="0007123E">
              <w:rPr>
                <w:sz w:val="28"/>
                <w:szCs w:val="28"/>
              </w:rPr>
              <w:t>9</w:t>
            </w:r>
          </w:p>
        </w:tc>
        <w:tc>
          <w:tcPr>
            <w:tcW w:w="4961" w:type="dxa"/>
          </w:tcPr>
          <w:p w:rsidR="004350A3" w:rsidRPr="0007123E" w:rsidRDefault="00071ED9" w:rsidP="00071ED9">
            <w:pPr>
              <w:widowControl/>
              <w:autoSpaceDE/>
              <w:autoSpaceDN/>
              <w:adjustRightInd/>
              <w:spacing w:line="360" w:lineRule="auto"/>
              <w:rPr>
                <w:sz w:val="28"/>
                <w:szCs w:val="28"/>
              </w:rPr>
            </w:pPr>
            <w:r w:rsidRPr="0007123E">
              <w:rPr>
                <w:sz w:val="28"/>
                <w:szCs w:val="28"/>
              </w:rPr>
              <w:t>Произведены отчисления на резерв на оплату предстоящих отпусков рабочим:</w:t>
            </w:r>
          </w:p>
          <w:p w:rsidR="00071ED9" w:rsidRPr="0007123E" w:rsidRDefault="00071ED9" w:rsidP="00071ED9">
            <w:pPr>
              <w:widowControl/>
              <w:autoSpaceDE/>
              <w:autoSpaceDN/>
              <w:adjustRightInd/>
              <w:spacing w:line="360" w:lineRule="auto"/>
              <w:rPr>
                <w:sz w:val="28"/>
                <w:szCs w:val="28"/>
              </w:rPr>
            </w:pPr>
            <w:r w:rsidRPr="0007123E">
              <w:rPr>
                <w:sz w:val="28"/>
                <w:szCs w:val="28"/>
              </w:rPr>
              <w:t>Изготавливающим продукцию в основном производстве</w:t>
            </w:r>
          </w:p>
          <w:p w:rsidR="00071ED9" w:rsidRPr="0007123E" w:rsidRDefault="00071ED9" w:rsidP="00071ED9">
            <w:pPr>
              <w:widowControl/>
              <w:autoSpaceDE/>
              <w:autoSpaceDN/>
              <w:adjustRightInd/>
              <w:spacing w:line="360" w:lineRule="auto"/>
              <w:rPr>
                <w:sz w:val="28"/>
                <w:szCs w:val="28"/>
              </w:rPr>
            </w:pPr>
            <w:r w:rsidRPr="0007123E">
              <w:rPr>
                <w:sz w:val="28"/>
                <w:szCs w:val="28"/>
              </w:rPr>
              <w:t>Производящим услуги во вспомогательных производствах</w:t>
            </w:r>
          </w:p>
          <w:p w:rsidR="00071ED9" w:rsidRPr="0007123E" w:rsidRDefault="00071ED9" w:rsidP="00071ED9">
            <w:pPr>
              <w:widowControl/>
              <w:autoSpaceDE/>
              <w:autoSpaceDN/>
              <w:adjustRightInd/>
              <w:spacing w:line="360" w:lineRule="auto"/>
              <w:rPr>
                <w:sz w:val="28"/>
                <w:szCs w:val="28"/>
              </w:rPr>
            </w:pPr>
            <w:r w:rsidRPr="0007123E">
              <w:rPr>
                <w:sz w:val="28"/>
                <w:szCs w:val="28"/>
              </w:rPr>
              <w:t>ИТОГО</w:t>
            </w:r>
          </w:p>
        </w:tc>
        <w:tc>
          <w:tcPr>
            <w:tcW w:w="1134" w:type="dxa"/>
          </w:tcPr>
          <w:p w:rsidR="004350A3" w:rsidRPr="0007123E" w:rsidRDefault="004350A3"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r w:rsidRPr="0007123E">
              <w:rPr>
                <w:sz w:val="28"/>
                <w:szCs w:val="28"/>
              </w:rPr>
              <w:t>9005</w:t>
            </w: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r w:rsidRPr="0007123E">
              <w:rPr>
                <w:sz w:val="28"/>
                <w:szCs w:val="28"/>
              </w:rPr>
              <w:t>2180</w:t>
            </w:r>
          </w:p>
          <w:p w:rsidR="00071ED9" w:rsidRPr="0007123E" w:rsidRDefault="00071ED9" w:rsidP="00071ED9">
            <w:pPr>
              <w:widowControl/>
              <w:autoSpaceDE/>
              <w:autoSpaceDN/>
              <w:adjustRightInd/>
              <w:spacing w:line="360" w:lineRule="auto"/>
              <w:jc w:val="center"/>
              <w:rPr>
                <w:sz w:val="28"/>
                <w:szCs w:val="28"/>
              </w:rPr>
            </w:pPr>
            <w:r w:rsidRPr="0007123E">
              <w:rPr>
                <w:sz w:val="28"/>
                <w:szCs w:val="28"/>
              </w:rPr>
              <w:t>11185</w:t>
            </w:r>
          </w:p>
        </w:tc>
        <w:tc>
          <w:tcPr>
            <w:tcW w:w="1276" w:type="dxa"/>
          </w:tcPr>
          <w:p w:rsidR="004350A3" w:rsidRPr="0007123E" w:rsidRDefault="004350A3"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r w:rsidRPr="0007123E">
              <w:rPr>
                <w:sz w:val="28"/>
                <w:szCs w:val="28"/>
              </w:rPr>
              <w:t>20</w:t>
            </w: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r w:rsidRPr="0007123E">
              <w:rPr>
                <w:sz w:val="28"/>
                <w:szCs w:val="28"/>
              </w:rPr>
              <w:t>23</w:t>
            </w:r>
          </w:p>
          <w:p w:rsidR="00071ED9" w:rsidRPr="0007123E" w:rsidRDefault="00071ED9" w:rsidP="00071ED9">
            <w:pPr>
              <w:widowControl/>
              <w:autoSpaceDE/>
              <w:autoSpaceDN/>
              <w:adjustRightInd/>
              <w:spacing w:line="360" w:lineRule="auto"/>
              <w:jc w:val="center"/>
              <w:rPr>
                <w:sz w:val="28"/>
                <w:szCs w:val="28"/>
              </w:rPr>
            </w:pPr>
          </w:p>
        </w:tc>
        <w:tc>
          <w:tcPr>
            <w:tcW w:w="1417" w:type="dxa"/>
          </w:tcPr>
          <w:p w:rsidR="004350A3" w:rsidRPr="0007123E" w:rsidRDefault="004350A3"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r w:rsidRPr="0007123E">
              <w:rPr>
                <w:sz w:val="28"/>
                <w:szCs w:val="28"/>
              </w:rPr>
              <w:t>96</w:t>
            </w: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r w:rsidRPr="0007123E">
              <w:rPr>
                <w:sz w:val="28"/>
                <w:szCs w:val="28"/>
              </w:rPr>
              <w:t>96</w:t>
            </w:r>
          </w:p>
        </w:tc>
      </w:tr>
      <w:tr w:rsidR="00071ED9" w:rsidRPr="0007123E" w:rsidTr="00071ED9">
        <w:tc>
          <w:tcPr>
            <w:tcW w:w="817" w:type="dxa"/>
          </w:tcPr>
          <w:p w:rsidR="00071ED9" w:rsidRPr="0007123E" w:rsidRDefault="00071ED9" w:rsidP="00071ED9">
            <w:pPr>
              <w:widowControl/>
              <w:autoSpaceDE/>
              <w:autoSpaceDN/>
              <w:adjustRightInd/>
              <w:spacing w:line="360" w:lineRule="auto"/>
              <w:jc w:val="center"/>
              <w:rPr>
                <w:sz w:val="28"/>
                <w:szCs w:val="28"/>
              </w:rPr>
            </w:pPr>
            <w:r w:rsidRPr="0007123E">
              <w:rPr>
                <w:sz w:val="28"/>
                <w:szCs w:val="28"/>
              </w:rPr>
              <w:t>20</w:t>
            </w:r>
          </w:p>
        </w:tc>
        <w:tc>
          <w:tcPr>
            <w:tcW w:w="4961" w:type="dxa"/>
          </w:tcPr>
          <w:p w:rsidR="00071ED9" w:rsidRPr="0007123E" w:rsidRDefault="00071ED9" w:rsidP="00071ED9">
            <w:pPr>
              <w:widowControl/>
              <w:autoSpaceDE/>
              <w:autoSpaceDN/>
              <w:adjustRightInd/>
              <w:spacing w:line="360" w:lineRule="auto"/>
              <w:rPr>
                <w:sz w:val="28"/>
                <w:szCs w:val="28"/>
              </w:rPr>
            </w:pPr>
            <w:r w:rsidRPr="0007123E">
              <w:rPr>
                <w:sz w:val="28"/>
                <w:szCs w:val="28"/>
              </w:rPr>
              <w:t>Произведены обязательные отчисления в ФСС,ПФР, ФОМС:</w:t>
            </w:r>
          </w:p>
          <w:p w:rsidR="00071ED9" w:rsidRPr="0007123E" w:rsidRDefault="00071ED9" w:rsidP="00071ED9">
            <w:pPr>
              <w:widowControl/>
              <w:autoSpaceDE/>
              <w:autoSpaceDN/>
              <w:adjustRightInd/>
              <w:spacing w:line="360" w:lineRule="auto"/>
              <w:rPr>
                <w:sz w:val="28"/>
                <w:szCs w:val="28"/>
              </w:rPr>
            </w:pPr>
            <w:r w:rsidRPr="0007123E">
              <w:rPr>
                <w:sz w:val="28"/>
                <w:szCs w:val="28"/>
              </w:rPr>
              <w:t>Рабочим за изготовление продукции в основном производстве</w:t>
            </w:r>
          </w:p>
          <w:p w:rsidR="00071ED9" w:rsidRPr="0007123E" w:rsidRDefault="00071ED9" w:rsidP="00071ED9">
            <w:pPr>
              <w:widowControl/>
              <w:autoSpaceDE/>
              <w:autoSpaceDN/>
              <w:adjustRightInd/>
              <w:spacing w:line="360" w:lineRule="auto"/>
              <w:rPr>
                <w:sz w:val="28"/>
                <w:szCs w:val="28"/>
              </w:rPr>
            </w:pPr>
            <w:r w:rsidRPr="0007123E">
              <w:rPr>
                <w:sz w:val="28"/>
                <w:szCs w:val="28"/>
              </w:rPr>
              <w:t>Рабочим за производство услуг во вспомогательных производствах</w:t>
            </w:r>
          </w:p>
          <w:p w:rsidR="00071ED9" w:rsidRPr="0007123E" w:rsidRDefault="00071ED9" w:rsidP="00071ED9">
            <w:pPr>
              <w:widowControl/>
              <w:autoSpaceDE/>
              <w:autoSpaceDN/>
              <w:adjustRightInd/>
              <w:spacing w:line="360" w:lineRule="auto"/>
              <w:rPr>
                <w:sz w:val="28"/>
                <w:szCs w:val="28"/>
              </w:rPr>
            </w:pPr>
            <w:r w:rsidRPr="0007123E">
              <w:rPr>
                <w:sz w:val="28"/>
                <w:szCs w:val="28"/>
              </w:rPr>
              <w:t>Работникам за обслуживание и управление основным производством</w:t>
            </w:r>
          </w:p>
          <w:p w:rsidR="00071ED9" w:rsidRPr="0007123E" w:rsidRDefault="00071ED9" w:rsidP="0003631C">
            <w:pPr>
              <w:widowControl/>
              <w:autoSpaceDE/>
              <w:autoSpaceDN/>
              <w:adjustRightInd/>
              <w:spacing w:line="360" w:lineRule="auto"/>
              <w:rPr>
                <w:sz w:val="28"/>
                <w:szCs w:val="28"/>
              </w:rPr>
            </w:pPr>
            <w:r w:rsidRPr="0007123E">
              <w:rPr>
                <w:sz w:val="28"/>
                <w:szCs w:val="28"/>
              </w:rPr>
              <w:t>Работникам за обслуживание и управление вспомогательным производством</w:t>
            </w:r>
          </w:p>
        </w:tc>
        <w:tc>
          <w:tcPr>
            <w:tcW w:w="1134" w:type="dxa"/>
          </w:tcPr>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r w:rsidRPr="0007123E">
              <w:rPr>
                <w:sz w:val="28"/>
                <w:szCs w:val="28"/>
              </w:rPr>
              <w:t>34669</w:t>
            </w: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r w:rsidRPr="0007123E">
              <w:rPr>
                <w:sz w:val="28"/>
                <w:szCs w:val="28"/>
              </w:rPr>
              <w:t>8393</w:t>
            </w: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r w:rsidRPr="0007123E">
              <w:rPr>
                <w:sz w:val="28"/>
                <w:szCs w:val="28"/>
              </w:rPr>
              <w:t>6930</w:t>
            </w: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3631C">
            <w:pPr>
              <w:widowControl/>
              <w:autoSpaceDE/>
              <w:autoSpaceDN/>
              <w:adjustRightInd/>
              <w:spacing w:line="360" w:lineRule="auto"/>
              <w:jc w:val="center"/>
              <w:rPr>
                <w:sz w:val="28"/>
                <w:szCs w:val="28"/>
              </w:rPr>
            </w:pPr>
            <w:r w:rsidRPr="0007123E">
              <w:rPr>
                <w:sz w:val="28"/>
                <w:szCs w:val="28"/>
              </w:rPr>
              <w:t>3080</w:t>
            </w:r>
          </w:p>
        </w:tc>
        <w:tc>
          <w:tcPr>
            <w:tcW w:w="1276" w:type="dxa"/>
          </w:tcPr>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r w:rsidRPr="0007123E">
              <w:rPr>
                <w:sz w:val="28"/>
                <w:szCs w:val="28"/>
              </w:rPr>
              <w:t>20</w:t>
            </w: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r w:rsidRPr="0007123E">
              <w:rPr>
                <w:sz w:val="28"/>
                <w:szCs w:val="28"/>
              </w:rPr>
              <w:t>23</w:t>
            </w: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r w:rsidRPr="0007123E">
              <w:rPr>
                <w:sz w:val="28"/>
                <w:szCs w:val="28"/>
              </w:rPr>
              <w:t>2</w:t>
            </w:r>
            <w:r w:rsidR="0003631C">
              <w:rPr>
                <w:sz w:val="28"/>
                <w:szCs w:val="28"/>
              </w:rPr>
              <w:t>5.1</w:t>
            </w: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p>
          <w:p w:rsidR="00071ED9" w:rsidRPr="0007123E" w:rsidRDefault="0003631C" w:rsidP="0003631C">
            <w:pPr>
              <w:widowControl/>
              <w:autoSpaceDE/>
              <w:autoSpaceDN/>
              <w:adjustRightInd/>
              <w:spacing w:line="360" w:lineRule="auto"/>
              <w:jc w:val="center"/>
              <w:rPr>
                <w:sz w:val="28"/>
                <w:szCs w:val="28"/>
              </w:rPr>
            </w:pPr>
            <w:r>
              <w:rPr>
                <w:sz w:val="28"/>
                <w:szCs w:val="28"/>
              </w:rPr>
              <w:t>25.2</w:t>
            </w:r>
          </w:p>
        </w:tc>
        <w:tc>
          <w:tcPr>
            <w:tcW w:w="1417" w:type="dxa"/>
          </w:tcPr>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r w:rsidRPr="0007123E">
              <w:rPr>
                <w:sz w:val="28"/>
                <w:szCs w:val="28"/>
              </w:rPr>
              <w:t>69</w:t>
            </w: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r w:rsidRPr="0007123E">
              <w:rPr>
                <w:sz w:val="28"/>
                <w:szCs w:val="28"/>
              </w:rPr>
              <w:t>69</w:t>
            </w: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r w:rsidRPr="0007123E">
              <w:rPr>
                <w:sz w:val="28"/>
                <w:szCs w:val="28"/>
              </w:rPr>
              <w:t>69</w:t>
            </w: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3631C">
            <w:pPr>
              <w:widowControl/>
              <w:autoSpaceDE/>
              <w:autoSpaceDN/>
              <w:adjustRightInd/>
              <w:spacing w:line="360" w:lineRule="auto"/>
              <w:jc w:val="center"/>
              <w:rPr>
                <w:sz w:val="28"/>
                <w:szCs w:val="28"/>
              </w:rPr>
            </w:pPr>
            <w:r w:rsidRPr="0007123E">
              <w:rPr>
                <w:sz w:val="28"/>
                <w:szCs w:val="28"/>
              </w:rPr>
              <w:t>69</w:t>
            </w:r>
          </w:p>
        </w:tc>
      </w:tr>
    </w:tbl>
    <w:p w:rsidR="002F42C0" w:rsidRPr="0007123E" w:rsidRDefault="002F42C0" w:rsidP="00071ED9">
      <w:pPr>
        <w:widowControl/>
        <w:autoSpaceDE/>
        <w:autoSpaceDN/>
        <w:adjustRightInd/>
        <w:spacing w:line="360" w:lineRule="auto"/>
        <w:rPr>
          <w:sz w:val="28"/>
          <w:szCs w:val="28"/>
        </w:rPr>
      </w:pPr>
    </w:p>
    <w:p w:rsidR="00170402" w:rsidRDefault="00170402" w:rsidP="00071ED9">
      <w:pPr>
        <w:widowControl/>
        <w:autoSpaceDE/>
        <w:autoSpaceDN/>
        <w:adjustRightInd/>
        <w:spacing w:line="360" w:lineRule="auto"/>
        <w:rPr>
          <w:sz w:val="28"/>
          <w:szCs w:val="28"/>
        </w:rPr>
      </w:pPr>
    </w:p>
    <w:p w:rsidR="00071ED9" w:rsidRPr="0007123E" w:rsidRDefault="00071ED9" w:rsidP="00071ED9">
      <w:pPr>
        <w:widowControl/>
        <w:autoSpaceDE/>
        <w:autoSpaceDN/>
        <w:adjustRightInd/>
        <w:spacing w:line="360" w:lineRule="auto"/>
        <w:rPr>
          <w:sz w:val="28"/>
          <w:szCs w:val="28"/>
        </w:rPr>
      </w:pPr>
      <w:r w:rsidRPr="0007123E">
        <w:rPr>
          <w:sz w:val="28"/>
          <w:szCs w:val="28"/>
        </w:rPr>
        <w:t xml:space="preserve">Продолжение таблицы </w:t>
      </w:r>
      <w:r w:rsidR="006775D9">
        <w:rPr>
          <w:sz w:val="28"/>
          <w:szCs w:val="28"/>
        </w:rPr>
        <w:t>3</w:t>
      </w:r>
      <w:r w:rsidRPr="0007123E">
        <w:rPr>
          <w:sz w:val="28"/>
          <w:szCs w:val="28"/>
        </w:rPr>
        <w:t>.</w:t>
      </w:r>
      <w:r w:rsidR="006775D9">
        <w:rPr>
          <w:sz w:val="28"/>
          <w:szCs w:val="28"/>
        </w:rPr>
        <w:t>3</w:t>
      </w:r>
      <w:r w:rsidRPr="0007123E">
        <w:rPr>
          <w:sz w:val="28"/>
          <w:szCs w:val="28"/>
        </w:rPr>
        <w:t>.2</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961"/>
        <w:gridCol w:w="1134"/>
        <w:gridCol w:w="1276"/>
        <w:gridCol w:w="1417"/>
      </w:tblGrid>
      <w:tr w:rsidR="00071ED9" w:rsidRPr="0007123E" w:rsidTr="00071ED9">
        <w:tc>
          <w:tcPr>
            <w:tcW w:w="817" w:type="dxa"/>
          </w:tcPr>
          <w:p w:rsidR="00071ED9" w:rsidRPr="0007123E" w:rsidRDefault="00071ED9" w:rsidP="00071ED9">
            <w:pPr>
              <w:widowControl/>
              <w:autoSpaceDE/>
              <w:autoSpaceDN/>
              <w:adjustRightInd/>
              <w:spacing w:line="360" w:lineRule="auto"/>
              <w:jc w:val="center"/>
              <w:rPr>
                <w:sz w:val="28"/>
                <w:szCs w:val="28"/>
              </w:rPr>
            </w:pPr>
            <w:r w:rsidRPr="0007123E">
              <w:rPr>
                <w:sz w:val="28"/>
                <w:szCs w:val="28"/>
              </w:rPr>
              <w:t>1</w:t>
            </w:r>
          </w:p>
        </w:tc>
        <w:tc>
          <w:tcPr>
            <w:tcW w:w="4961" w:type="dxa"/>
          </w:tcPr>
          <w:p w:rsidR="00071ED9" w:rsidRPr="0007123E" w:rsidRDefault="00071ED9" w:rsidP="00071ED9">
            <w:pPr>
              <w:widowControl/>
              <w:autoSpaceDE/>
              <w:autoSpaceDN/>
              <w:adjustRightInd/>
              <w:spacing w:line="360" w:lineRule="auto"/>
              <w:jc w:val="center"/>
              <w:rPr>
                <w:sz w:val="28"/>
                <w:szCs w:val="28"/>
              </w:rPr>
            </w:pPr>
            <w:r w:rsidRPr="0007123E">
              <w:rPr>
                <w:sz w:val="28"/>
                <w:szCs w:val="28"/>
              </w:rPr>
              <w:t>2</w:t>
            </w:r>
          </w:p>
        </w:tc>
        <w:tc>
          <w:tcPr>
            <w:tcW w:w="1134" w:type="dxa"/>
          </w:tcPr>
          <w:p w:rsidR="00071ED9" w:rsidRPr="0007123E" w:rsidRDefault="00071ED9" w:rsidP="00071ED9">
            <w:pPr>
              <w:widowControl/>
              <w:autoSpaceDE/>
              <w:autoSpaceDN/>
              <w:adjustRightInd/>
              <w:spacing w:line="360" w:lineRule="auto"/>
              <w:jc w:val="center"/>
              <w:rPr>
                <w:sz w:val="28"/>
                <w:szCs w:val="28"/>
              </w:rPr>
            </w:pPr>
            <w:r w:rsidRPr="0007123E">
              <w:rPr>
                <w:sz w:val="28"/>
                <w:szCs w:val="28"/>
              </w:rPr>
              <w:t>3</w:t>
            </w:r>
          </w:p>
        </w:tc>
        <w:tc>
          <w:tcPr>
            <w:tcW w:w="1276" w:type="dxa"/>
          </w:tcPr>
          <w:p w:rsidR="00071ED9" w:rsidRPr="0007123E" w:rsidRDefault="00071ED9" w:rsidP="00071ED9">
            <w:pPr>
              <w:widowControl/>
              <w:autoSpaceDE/>
              <w:autoSpaceDN/>
              <w:adjustRightInd/>
              <w:spacing w:line="360" w:lineRule="auto"/>
              <w:jc w:val="center"/>
              <w:rPr>
                <w:sz w:val="28"/>
                <w:szCs w:val="28"/>
              </w:rPr>
            </w:pPr>
            <w:r w:rsidRPr="0007123E">
              <w:rPr>
                <w:sz w:val="28"/>
                <w:szCs w:val="28"/>
              </w:rPr>
              <w:t>4</w:t>
            </w:r>
          </w:p>
        </w:tc>
        <w:tc>
          <w:tcPr>
            <w:tcW w:w="1417" w:type="dxa"/>
          </w:tcPr>
          <w:p w:rsidR="00071ED9" w:rsidRPr="0007123E" w:rsidRDefault="00071ED9" w:rsidP="00071ED9">
            <w:pPr>
              <w:widowControl/>
              <w:autoSpaceDE/>
              <w:autoSpaceDN/>
              <w:adjustRightInd/>
              <w:spacing w:line="360" w:lineRule="auto"/>
              <w:jc w:val="center"/>
              <w:rPr>
                <w:sz w:val="28"/>
                <w:szCs w:val="28"/>
              </w:rPr>
            </w:pPr>
            <w:r w:rsidRPr="0007123E">
              <w:rPr>
                <w:sz w:val="28"/>
                <w:szCs w:val="28"/>
              </w:rPr>
              <w:t>5</w:t>
            </w:r>
          </w:p>
        </w:tc>
      </w:tr>
      <w:tr w:rsidR="00071ED9" w:rsidRPr="0007123E" w:rsidTr="00071ED9">
        <w:tc>
          <w:tcPr>
            <w:tcW w:w="817" w:type="dxa"/>
          </w:tcPr>
          <w:p w:rsidR="00071ED9" w:rsidRPr="0007123E" w:rsidRDefault="00071ED9" w:rsidP="00071ED9">
            <w:pPr>
              <w:widowControl/>
              <w:autoSpaceDE/>
              <w:autoSpaceDN/>
              <w:adjustRightInd/>
              <w:spacing w:line="360" w:lineRule="auto"/>
              <w:jc w:val="center"/>
              <w:rPr>
                <w:sz w:val="28"/>
                <w:szCs w:val="28"/>
              </w:rPr>
            </w:pPr>
          </w:p>
        </w:tc>
        <w:tc>
          <w:tcPr>
            <w:tcW w:w="4961" w:type="dxa"/>
          </w:tcPr>
          <w:p w:rsidR="00071ED9" w:rsidRPr="0007123E" w:rsidRDefault="0003631C" w:rsidP="00071ED9">
            <w:pPr>
              <w:widowControl/>
              <w:autoSpaceDE/>
              <w:autoSpaceDN/>
              <w:adjustRightInd/>
              <w:spacing w:line="360" w:lineRule="auto"/>
              <w:rPr>
                <w:sz w:val="28"/>
                <w:szCs w:val="28"/>
              </w:rPr>
            </w:pPr>
            <w:r w:rsidRPr="0007123E">
              <w:rPr>
                <w:sz w:val="28"/>
                <w:szCs w:val="28"/>
              </w:rPr>
              <w:t xml:space="preserve">Работникам по управлению </w:t>
            </w:r>
            <w:r w:rsidR="00071ED9" w:rsidRPr="0007123E">
              <w:rPr>
                <w:sz w:val="28"/>
                <w:szCs w:val="28"/>
              </w:rPr>
              <w:t>общехозяйственных подразделений</w:t>
            </w:r>
          </w:p>
          <w:p w:rsidR="00071ED9" w:rsidRPr="0007123E" w:rsidRDefault="00071ED9" w:rsidP="00071ED9">
            <w:pPr>
              <w:widowControl/>
              <w:autoSpaceDE/>
              <w:autoSpaceDN/>
              <w:adjustRightInd/>
              <w:spacing w:line="360" w:lineRule="auto"/>
              <w:rPr>
                <w:sz w:val="28"/>
                <w:szCs w:val="28"/>
              </w:rPr>
            </w:pPr>
            <w:r w:rsidRPr="0007123E">
              <w:rPr>
                <w:sz w:val="28"/>
                <w:szCs w:val="28"/>
              </w:rPr>
              <w:t>Рабочим за упаковку продукции на складе</w:t>
            </w:r>
          </w:p>
          <w:p w:rsidR="00071ED9" w:rsidRPr="0007123E" w:rsidRDefault="00071ED9" w:rsidP="00071ED9">
            <w:pPr>
              <w:widowControl/>
              <w:autoSpaceDE/>
              <w:autoSpaceDN/>
              <w:adjustRightInd/>
              <w:spacing w:line="360" w:lineRule="auto"/>
              <w:rPr>
                <w:sz w:val="28"/>
                <w:szCs w:val="28"/>
              </w:rPr>
            </w:pPr>
            <w:r w:rsidRPr="0007123E">
              <w:rPr>
                <w:sz w:val="28"/>
                <w:szCs w:val="28"/>
              </w:rPr>
              <w:t>Рабочим за время очередных отпусков</w:t>
            </w:r>
          </w:p>
          <w:p w:rsidR="00071ED9" w:rsidRPr="0007123E" w:rsidRDefault="00071ED9" w:rsidP="00071ED9">
            <w:pPr>
              <w:widowControl/>
              <w:autoSpaceDE/>
              <w:autoSpaceDN/>
              <w:adjustRightInd/>
              <w:spacing w:line="360" w:lineRule="auto"/>
              <w:rPr>
                <w:sz w:val="28"/>
                <w:szCs w:val="28"/>
              </w:rPr>
            </w:pPr>
            <w:r w:rsidRPr="0007123E">
              <w:rPr>
                <w:sz w:val="28"/>
                <w:szCs w:val="28"/>
              </w:rPr>
              <w:t>ИТОГО</w:t>
            </w:r>
          </w:p>
        </w:tc>
        <w:tc>
          <w:tcPr>
            <w:tcW w:w="1134" w:type="dxa"/>
          </w:tcPr>
          <w:p w:rsidR="0003631C" w:rsidRDefault="0003631C"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r w:rsidRPr="0007123E">
              <w:rPr>
                <w:sz w:val="28"/>
                <w:szCs w:val="28"/>
              </w:rPr>
              <w:t>3850</w:t>
            </w: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r w:rsidRPr="0007123E">
              <w:rPr>
                <w:sz w:val="28"/>
                <w:szCs w:val="28"/>
              </w:rPr>
              <w:t>2310</w:t>
            </w:r>
          </w:p>
          <w:p w:rsidR="007D4038" w:rsidRPr="0007123E" w:rsidRDefault="007D4038" w:rsidP="00071ED9">
            <w:pPr>
              <w:widowControl/>
              <w:autoSpaceDE/>
              <w:autoSpaceDN/>
              <w:adjustRightInd/>
              <w:spacing w:line="360" w:lineRule="auto"/>
              <w:jc w:val="center"/>
              <w:rPr>
                <w:sz w:val="28"/>
                <w:szCs w:val="28"/>
              </w:rPr>
            </w:pPr>
            <w:r w:rsidRPr="0007123E">
              <w:rPr>
                <w:sz w:val="28"/>
                <w:szCs w:val="28"/>
              </w:rPr>
              <w:t>712</w:t>
            </w:r>
          </w:p>
          <w:p w:rsidR="007D4038" w:rsidRPr="0007123E" w:rsidRDefault="007D4038" w:rsidP="00071ED9">
            <w:pPr>
              <w:widowControl/>
              <w:autoSpaceDE/>
              <w:autoSpaceDN/>
              <w:adjustRightInd/>
              <w:spacing w:line="360" w:lineRule="auto"/>
              <w:jc w:val="center"/>
              <w:rPr>
                <w:sz w:val="28"/>
                <w:szCs w:val="28"/>
              </w:rPr>
            </w:pPr>
            <w:r w:rsidRPr="0007123E">
              <w:rPr>
                <w:sz w:val="28"/>
                <w:szCs w:val="28"/>
              </w:rPr>
              <w:t>59944</w:t>
            </w:r>
          </w:p>
        </w:tc>
        <w:tc>
          <w:tcPr>
            <w:tcW w:w="1276" w:type="dxa"/>
          </w:tcPr>
          <w:p w:rsidR="0003631C" w:rsidRDefault="0003631C"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r w:rsidRPr="0007123E">
              <w:rPr>
                <w:sz w:val="28"/>
                <w:szCs w:val="28"/>
              </w:rPr>
              <w:t>26</w:t>
            </w: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r w:rsidRPr="0007123E">
              <w:rPr>
                <w:sz w:val="28"/>
                <w:szCs w:val="28"/>
              </w:rPr>
              <w:t>44</w:t>
            </w:r>
          </w:p>
          <w:p w:rsidR="007D4038" w:rsidRPr="0007123E" w:rsidRDefault="007D4038" w:rsidP="00071ED9">
            <w:pPr>
              <w:widowControl/>
              <w:autoSpaceDE/>
              <w:autoSpaceDN/>
              <w:adjustRightInd/>
              <w:spacing w:line="360" w:lineRule="auto"/>
              <w:jc w:val="center"/>
              <w:rPr>
                <w:sz w:val="28"/>
                <w:szCs w:val="28"/>
              </w:rPr>
            </w:pPr>
            <w:r w:rsidRPr="0007123E">
              <w:rPr>
                <w:sz w:val="28"/>
                <w:szCs w:val="28"/>
              </w:rPr>
              <w:t>96</w:t>
            </w:r>
          </w:p>
        </w:tc>
        <w:tc>
          <w:tcPr>
            <w:tcW w:w="1417" w:type="dxa"/>
          </w:tcPr>
          <w:p w:rsidR="0003631C" w:rsidRDefault="0003631C"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r w:rsidRPr="0007123E">
              <w:rPr>
                <w:sz w:val="28"/>
                <w:szCs w:val="28"/>
              </w:rPr>
              <w:t>69</w:t>
            </w:r>
          </w:p>
          <w:p w:rsidR="00071ED9" w:rsidRPr="0007123E" w:rsidRDefault="00071ED9" w:rsidP="00071ED9">
            <w:pPr>
              <w:widowControl/>
              <w:autoSpaceDE/>
              <w:autoSpaceDN/>
              <w:adjustRightInd/>
              <w:spacing w:line="360" w:lineRule="auto"/>
              <w:jc w:val="center"/>
              <w:rPr>
                <w:sz w:val="28"/>
                <w:szCs w:val="28"/>
              </w:rPr>
            </w:pPr>
          </w:p>
          <w:p w:rsidR="00071ED9" w:rsidRPr="0007123E" w:rsidRDefault="00071ED9" w:rsidP="00071ED9">
            <w:pPr>
              <w:widowControl/>
              <w:autoSpaceDE/>
              <w:autoSpaceDN/>
              <w:adjustRightInd/>
              <w:spacing w:line="360" w:lineRule="auto"/>
              <w:jc w:val="center"/>
              <w:rPr>
                <w:sz w:val="28"/>
                <w:szCs w:val="28"/>
              </w:rPr>
            </w:pPr>
            <w:r w:rsidRPr="0007123E">
              <w:rPr>
                <w:sz w:val="28"/>
                <w:szCs w:val="28"/>
              </w:rPr>
              <w:t>69</w:t>
            </w:r>
          </w:p>
          <w:p w:rsidR="007D4038" w:rsidRPr="0007123E" w:rsidRDefault="007D4038" w:rsidP="00071ED9">
            <w:pPr>
              <w:widowControl/>
              <w:autoSpaceDE/>
              <w:autoSpaceDN/>
              <w:adjustRightInd/>
              <w:spacing w:line="360" w:lineRule="auto"/>
              <w:jc w:val="center"/>
              <w:rPr>
                <w:sz w:val="28"/>
                <w:szCs w:val="28"/>
              </w:rPr>
            </w:pPr>
            <w:r w:rsidRPr="0007123E">
              <w:rPr>
                <w:sz w:val="28"/>
                <w:szCs w:val="28"/>
              </w:rPr>
              <w:t>69</w:t>
            </w:r>
          </w:p>
        </w:tc>
      </w:tr>
      <w:tr w:rsidR="007D4038" w:rsidRPr="0007123E" w:rsidTr="00071ED9">
        <w:tc>
          <w:tcPr>
            <w:tcW w:w="817" w:type="dxa"/>
          </w:tcPr>
          <w:p w:rsidR="007D4038" w:rsidRPr="0007123E" w:rsidRDefault="007D4038" w:rsidP="00071ED9">
            <w:pPr>
              <w:widowControl/>
              <w:autoSpaceDE/>
              <w:autoSpaceDN/>
              <w:adjustRightInd/>
              <w:spacing w:line="360" w:lineRule="auto"/>
              <w:jc w:val="center"/>
              <w:rPr>
                <w:sz w:val="28"/>
                <w:szCs w:val="28"/>
              </w:rPr>
            </w:pPr>
            <w:r w:rsidRPr="0007123E">
              <w:rPr>
                <w:sz w:val="28"/>
                <w:szCs w:val="28"/>
              </w:rPr>
              <w:t>21</w:t>
            </w:r>
          </w:p>
        </w:tc>
        <w:tc>
          <w:tcPr>
            <w:tcW w:w="4961" w:type="dxa"/>
          </w:tcPr>
          <w:p w:rsidR="007D4038" w:rsidRPr="0007123E" w:rsidRDefault="007D4038" w:rsidP="00071ED9">
            <w:pPr>
              <w:widowControl/>
              <w:autoSpaceDE/>
              <w:autoSpaceDN/>
              <w:adjustRightInd/>
              <w:spacing w:line="360" w:lineRule="auto"/>
              <w:rPr>
                <w:sz w:val="28"/>
                <w:szCs w:val="28"/>
              </w:rPr>
            </w:pPr>
            <w:r w:rsidRPr="0007123E">
              <w:rPr>
                <w:sz w:val="28"/>
                <w:szCs w:val="28"/>
              </w:rPr>
              <w:t>Произведены удержания из заработной платы:</w:t>
            </w:r>
          </w:p>
          <w:p w:rsidR="007D4038" w:rsidRPr="0007123E" w:rsidRDefault="007D4038" w:rsidP="00071ED9">
            <w:pPr>
              <w:widowControl/>
              <w:autoSpaceDE/>
              <w:autoSpaceDN/>
              <w:adjustRightInd/>
              <w:spacing w:line="360" w:lineRule="auto"/>
              <w:rPr>
                <w:sz w:val="28"/>
                <w:szCs w:val="28"/>
              </w:rPr>
            </w:pPr>
            <w:r w:rsidRPr="0007123E">
              <w:rPr>
                <w:sz w:val="28"/>
                <w:szCs w:val="28"/>
              </w:rPr>
              <w:t>Подоходный налог</w:t>
            </w:r>
          </w:p>
          <w:p w:rsidR="007D4038" w:rsidRPr="0007123E" w:rsidRDefault="007D4038" w:rsidP="00071ED9">
            <w:pPr>
              <w:widowControl/>
              <w:autoSpaceDE/>
              <w:autoSpaceDN/>
              <w:adjustRightInd/>
              <w:spacing w:line="360" w:lineRule="auto"/>
              <w:rPr>
                <w:sz w:val="28"/>
                <w:szCs w:val="28"/>
              </w:rPr>
            </w:pPr>
            <w:r w:rsidRPr="0007123E">
              <w:rPr>
                <w:sz w:val="28"/>
                <w:szCs w:val="28"/>
              </w:rPr>
              <w:t>По исполнительным листам(алименты)</w:t>
            </w:r>
          </w:p>
          <w:p w:rsidR="007D4038" w:rsidRPr="0007123E" w:rsidRDefault="007D4038" w:rsidP="00071ED9">
            <w:pPr>
              <w:widowControl/>
              <w:autoSpaceDE/>
              <w:autoSpaceDN/>
              <w:adjustRightInd/>
              <w:spacing w:line="360" w:lineRule="auto"/>
              <w:rPr>
                <w:sz w:val="28"/>
                <w:szCs w:val="28"/>
              </w:rPr>
            </w:pPr>
            <w:r w:rsidRPr="0007123E">
              <w:rPr>
                <w:sz w:val="28"/>
                <w:szCs w:val="28"/>
              </w:rPr>
              <w:t>В возмещение потерь от брака</w:t>
            </w:r>
          </w:p>
          <w:p w:rsidR="007D4038" w:rsidRPr="0007123E" w:rsidRDefault="007D4038" w:rsidP="00071ED9">
            <w:pPr>
              <w:widowControl/>
              <w:autoSpaceDE/>
              <w:autoSpaceDN/>
              <w:adjustRightInd/>
              <w:spacing w:line="360" w:lineRule="auto"/>
              <w:rPr>
                <w:sz w:val="28"/>
                <w:szCs w:val="28"/>
              </w:rPr>
            </w:pPr>
            <w:r w:rsidRPr="0007123E">
              <w:rPr>
                <w:sz w:val="28"/>
                <w:szCs w:val="28"/>
              </w:rPr>
              <w:t>ИТОГО</w:t>
            </w:r>
          </w:p>
        </w:tc>
        <w:tc>
          <w:tcPr>
            <w:tcW w:w="1134" w:type="dxa"/>
          </w:tcPr>
          <w:p w:rsidR="007D4038" w:rsidRPr="0007123E" w:rsidRDefault="007D4038" w:rsidP="00071ED9">
            <w:pPr>
              <w:widowControl/>
              <w:autoSpaceDE/>
              <w:autoSpaceDN/>
              <w:adjustRightInd/>
              <w:spacing w:line="360" w:lineRule="auto"/>
              <w:jc w:val="center"/>
              <w:rPr>
                <w:sz w:val="28"/>
                <w:szCs w:val="28"/>
              </w:rPr>
            </w:pPr>
          </w:p>
          <w:p w:rsidR="007D4038" w:rsidRPr="0007123E" w:rsidRDefault="007D4038" w:rsidP="00071ED9">
            <w:pPr>
              <w:widowControl/>
              <w:autoSpaceDE/>
              <w:autoSpaceDN/>
              <w:adjustRightInd/>
              <w:spacing w:line="360" w:lineRule="auto"/>
              <w:jc w:val="center"/>
              <w:rPr>
                <w:sz w:val="28"/>
                <w:szCs w:val="28"/>
              </w:rPr>
            </w:pPr>
          </w:p>
          <w:p w:rsidR="007D4038" w:rsidRPr="0007123E" w:rsidRDefault="007D4038" w:rsidP="00071ED9">
            <w:pPr>
              <w:widowControl/>
              <w:autoSpaceDE/>
              <w:autoSpaceDN/>
              <w:adjustRightInd/>
              <w:spacing w:line="360" w:lineRule="auto"/>
              <w:jc w:val="center"/>
              <w:rPr>
                <w:sz w:val="28"/>
                <w:szCs w:val="28"/>
              </w:rPr>
            </w:pPr>
            <w:r w:rsidRPr="0007123E">
              <w:rPr>
                <w:sz w:val="28"/>
                <w:szCs w:val="28"/>
              </w:rPr>
              <w:t>21108</w:t>
            </w:r>
          </w:p>
          <w:p w:rsidR="007D4038" w:rsidRPr="0007123E" w:rsidRDefault="007D4038" w:rsidP="00071ED9">
            <w:pPr>
              <w:widowControl/>
              <w:autoSpaceDE/>
              <w:autoSpaceDN/>
              <w:adjustRightInd/>
              <w:spacing w:line="360" w:lineRule="auto"/>
              <w:jc w:val="center"/>
              <w:rPr>
                <w:sz w:val="28"/>
                <w:szCs w:val="28"/>
              </w:rPr>
            </w:pPr>
            <w:r w:rsidRPr="0007123E">
              <w:rPr>
                <w:sz w:val="28"/>
                <w:szCs w:val="28"/>
              </w:rPr>
              <w:t>7000</w:t>
            </w:r>
          </w:p>
          <w:p w:rsidR="007D4038" w:rsidRPr="0007123E" w:rsidRDefault="007D4038" w:rsidP="00071ED9">
            <w:pPr>
              <w:widowControl/>
              <w:autoSpaceDE/>
              <w:autoSpaceDN/>
              <w:adjustRightInd/>
              <w:spacing w:line="360" w:lineRule="auto"/>
              <w:jc w:val="center"/>
              <w:rPr>
                <w:sz w:val="28"/>
                <w:szCs w:val="28"/>
              </w:rPr>
            </w:pPr>
            <w:r w:rsidRPr="0007123E">
              <w:rPr>
                <w:sz w:val="28"/>
                <w:szCs w:val="28"/>
              </w:rPr>
              <w:t>800</w:t>
            </w:r>
          </w:p>
          <w:p w:rsidR="007D4038" w:rsidRPr="0007123E" w:rsidRDefault="007D4038" w:rsidP="007D4038">
            <w:pPr>
              <w:widowControl/>
              <w:autoSpaceDE/>
              <w:autoSpaceDN/>
              <w:adjustRightInd/>
              <w:spacing w:line="360" w:lineRule="auto"/>
              <w:jc w:val="center"/>
              <w:rPr>
                <w:sz w:val="28"/>
                <w:szCs w:val="28"/>
              </w:rPr>
            </w:pPr>
            <w:r w:rsidRPr="0007123E">
              <w:rPr>
                <w:sz w:val="28"/>
                <w:szCs w:val="28"/>
              </w:rPr>
              <w:t>30465</w:t>
            </w:r>
          </w:p>
        </w:tc>
        <w:tc>
          <w:tcPr>
            <w:tcW w:w="1276" w:type="dxa"/>
          </w:tcPr>
          <w:p w:rsidR="007D4038" w:rsidRPr="0007123E" w:rsidRDefault="007D4038" w:rsidP="00071ED9">
            <w:pPr>
              <w:widowControl/>
              <w:autoSpaceDE/>
              <w:autoSpaceDN/>
              <w:adjustRightInd/>
              <w:spacing w:line="360" w:lineRule="auto"/>
              <w:jc w:val="center"/>
              <w:rPr>
                <w:sz w:val="28"/>
                <w:szCs w:val="28"/>
              </w:rPr>
            </w:pPr>
          </w:p>
          <w:p w:rsidR="007D4038" w:rsidRPr="0007123E" w:rsidRDefault="007D4038" w:rsidP="00071ED9">
            <w:pPr>
              <w:widowControl/>
              <w:autoSpaceDE/>
              <w:autoSpaceDN/>
              <w:adjustRightInd/>
              <w:spacing w:line="360" w:lineRule="auto"/>
              <w:jc w:val="center"/>
              <w:rPr>
                <w:sz w:val="28"/>
                <w:szCs w:val="28"/>
              </w:rPr>
            </w:pPr>
          </w:p>
          <w:p w:rsidR="007D4038" w:rsidRPr="0007123E" w:rsidRDefault="007D4038" w:rsidP="00071ED9">
            <w:pPr>
              <w:widowControl/>
              <w:autoSpaceDE/>
              <w:autoSpaceDN/>
              <w:adjustRightInd/>
              <w:spacing w:line="360" w:lineRule="auto"/>
              <w:jc w:val="center"/>
              <w:rPr>
                <w:sz w:val="28"/>
                <w:szCs w:val="28"/>
              </w:rPr>
            </w:pPr>
            <w:r w:rsidRPr="0007123E">
              <w:rPr>
                <w:sz w:val="28"/>
                <w:szCs w:val="28"/>
              </w:rPr>
              <w:t>70</w:t>
            </w:r>
          </w:p>
          <w:p w:rsidR="007D4038" w:rsidRPr="0007123E" w:rsidRDefault="007D4038" w:rsidP="00071ED9">
            <w:pPr>
              <w:widowControl/>
              <w:autoSpaceDE/>
              <w:autoSpaceDN/>
              <w:adjustRightInd/>
              <w:spacing w:line="360" w:lineRule="auto"/>
              <w:jc w:val="center"/>
              <w:rPr>
                <w:sz w:val="28"/>
                <w:szCs w:val="28"/>
              </w:rPr>
            </w:pPr>
            <w:r w:rsidRPr="0007123E">
              <w:rPr>
                <w:sz w:val="28"/>
                <w:szCs w:val="28"/>
              </w:rPr>
              <w:t>70</w:t>
            </w:r>
          </w:p>
          <w:p w:rsidR="007D4038" w:rsidRPr="0007123E" w:rsidRDefault="007D4038" w:rsidP="00071ED9">
            <w:pPr>
              <w:widowControl/>
              <w:autoSpaceDE/>
              <w:autoSpaceDN/>
              <w:adjustRightInd/>
              <w:spacing w:line="360" w:lineRule="auto"/>
              <w:jc w:val="center"/>
              <w:rPr>
                <w:sz w:val="28"/>
                <w:szCs w:val="28"/>
              </w:rPr>
            </w:pPr>
            <w:r w:rsidRPr="0007123E">
              <w:rPr>
                <w:sz w:val="28"/>
                <w:szCs w:val="28"/>
              </w:rPr>
              <w:t>70</w:t>
            </w:r>
          </w:p>
        </w:tc>
        <w:tc>
          <w:tcPr>
            <w:tcW w:w="1417" w:type="dxa"/>
          </w:tcPr>
          <w:p w:rsidR="007D4038" w:rsidRPr="0007123E" w:rsidRDefault="007D4038" w:rsidP="00071ED9">
            <w:pPr>
              <w:widowControl/>
              <w:autoSpaceDE/>
              <w:autoSpaceDN/>
              <w:adjustRightInd/>
              <w:spacing w:line="360" w:lineRule="auto"/>
              <w:jc w:val="center"/>
              <w:rPr>
                <w:sz w:val="28"/>
                <w:szCs w:val="28"/>
              </w:rPr>
            </w:pPr>
          </w:p>
          <w:p w:rsidR="007D4038" w:rsidRPr="0007123E" w:rsidRDefault="007D4038" w:rsidP="00071ED9">
            <w:pPr>
              <w:widowControl/>
              <w:autoSpaceDE/>
              <w:autoSpaceDN/>
              <w:adjustRightInd/>
              <w:spacing w:line="360" w:lineRule="auto"/>
              <w:jc w:val="center"/>
              <w:rPr>
                <w:sz w:val="28"/>
                <w:szCs w:val="28"/>
              </w:rPr>
            </w:pPr>
          </w:p>
          <w:p w:rsidR="007D4038" w:rsidRPr="0007123E" w:rsidRDefault="007D4038" w:rsidP="00071ED9">
            <w:pPr>
              <w:widowControl/>
              <w:autoSpaceDE/>
              <w:autoSpaceDN/>
              <w:adjustRightInd/>
              <w:spacing w:line="360" w:lineRule="auto"/>
              <w:jc w:val="center"/>
              <w:rPr>
                <w:sz w:val="28"/>
                <w:szCs w:val="28"/>
              </w:rPr>
            </w:pPr>
            <w:r w:rsidRPr="0007123E">
              <w:rPr>
                <w:sz w:val="28"/>
                <w:szCs w:val="28"/>
              </w:rPr>
              <w:t>68</w:t>
            </w:r>
          </w:p>
          <w:p w:rsidR="007D4038" w:rsidRPr="0007123E" w:rsidRDefault="007D4038" w:rsidP="00071ED9">
            <w:pPr>
              <w:widowControl/>
              <w:autoSpaceDE/>
              <w:autoSpaceDN/>
              <w:adjustRightInd/>
              <w:spacing w:line="360" w:lineRule="auto"/>
              <w:jc w:val="center"/>
              <w:rPr>
                <w:sz w:val="28"/>
                <w:szCs w:val="28"/>
              </w:rPr>
            </w:pPr>
            <w:r w:rsidRPr="0007123E">
              <w:rPr>
                <w:sz w:val="28"/>
                <w:szCs w:val="28"/>
              </w:rPr>
              <w:t>76</w:t>
            </w:r>
          </w:p>
          <w:p w:rsidR="007D4038" w:rsidRPr="0007123E" w:rsidRDefault="007D4038" w:rsidP="00071ED9">
            <w:pPr>
              <w:widowControl/>
              <w:autoSpaceDE/>
              <w:autoSpaceDN/>
              <w:adjustRightInd/>
              <w:spacing w:line="360" w:lineRule="auto"/>
              <w:jc w:val="center"/>
              <w:rPr>
                <w:sz w:val="28"/>
                <w:szCs w:val="28"/>
              </w:rPr>
            </w:pPr>
            <w:r w:rsidRPr="0007123E">
              <w:rPr>
                <w:sz w:val="28"/>
                <w:szCs w:val="28"/>
              </w:rPr>
              <w:t>28</w:t>
            </w:r>
          </w:p>
        </w:tc>
      </w:tr>
      <w:tr w:rsidR="007D4038" w:rsidRPr="0007123E" w:rsidTr="00071ED9">
        <w:tc>
          <w:tcPr>
            <w:tcW w:w="817" w:type="dxa"/>
          </w:tcPr>
          <w:p w:rsidR="007D4038" w:rsidRPr="0007123E" w:rsidRDefault="007D4038" w:rsidP="00071ED9">
            <w:pPr>
              <w:widowControl/>
              <w:autoSpaceDE/>
              <w:autoSpaceDN/>
              <w:adjustRightInd/>
              <w:spacing w:line="360" w:lineRule="auto"/>
              <w:jc w:val="center"/>
              <w:rPr>
                <w:sz w:val="28"/>
                <w:szCs w:val="28"/>
              </w:rPr>
            </w:pPr>
            <w:r w:rsidRPr="0007123E">
              <w:rPr>
                <w:sz w:val="28"/>
                <w:szCs w:val="28"/>
              </w:rPr>
              <w:t>22</w:t>
            </w:r>
          </w:p>
        </w:tc>
        <w:tc>
          <w:tcPr>
            <w:tcW w:w="4961" w:type="dxa"/>
          </w:tcPr>
          <w:p w:rsidR="007D4038" w:rsidRPr="0007123E" w:rsidRDefault="00916361" w:rsidP="00071ED9">
            <w:pPr>
              <w:widowControl/>
              <w:autoSpaceDE/>
              <w:autoSpaceDN/>
              <w:adjustRightInd/>
              <w:spacing w:line="360" w:lineRule="auto"/>
              <w:rPr>
                <w:sz w:val="28"/>
                <w:szCs w:val="28"/>
              </w:rPr>
            </w:pPr>
            <w:r w:rsidRPr="0007123E">
              <w:rPr>
                <w:sz w:val="28"/>
                <w:szCs w:val="28"/>
              </w:rPr>
              <w:t>Акцептованы счета за принятые работы:</w:t>
            </w:r>
          </w:p>
          <w:p w:rsidR="00916361" w:rsidRPr="0007123E" w:rsidRDefault="00916361" w:rsidP="00071ED9">
            <w:pPr>
              <w:widowControl/>
              <w:autoSpaceDE/>
              <w:autoSpaceDN/>
              <w:adjustRightInd/>
              <w:spacing w:line="360" w:lineRule="auto"/>
              <w:rPr>
                <w:sz w:val="28"/>
                <w:szCs w:val="28"/>
              </w:rPr>
            </w:pPr>
            <w:r w:rsidRPr="0007123E">
              <w:rPr>
                <w:sz w:val="28"/>
                <w:szCs w:val="28"/>
              </w:rPr>
              <w:t>А)организации связи</w:t>
            </w:r>
          </w:p>
          <w:p w:rsidR="00916361" w:rsidRPr="0007123E" w:rsidRDefault="00916361" w:rsidP="00071ED9">
            <w:pPr>
              <w:widowControl/>
              <w:autoSpaceDE/>
              <w:autoSpaceDN/>
              <w:adjustRightInd/>
              <w:spacing w:line="360" w:lineRule="auto"/>
              <w:rPr>
                <w:sz w:val="28"/>
                <w:szCs w:val="28"/>
              </w:rPr>
            </w:pPr>
            <w:r w:rsidRPr="0007123E">
              <w:rPr>
                <w:sz w:val="28"/>
                <w:szCs w:val="28"/>
              </w:rPr>
              <w:t>НДС</w:t>
            </w:r>
          </w:p>
          <w:p w:rsidR="00916361" w:rsidRPr="0007123E" w:rsidRDefault="00916361" w:rsidP="00071ED9">
            <w:pPr>
              <w:widowControl/>
              <w:autoSpaceDE/>
              <w:autoSpaceDN/>
              <w:adjustRightInd/>
              <w:spacing w:line="360" w:lineRule="auto"/>
              <w:rPr>
                <w:sz w:val="28"/>
                <w:szCs w:val="28"/>
              </w:rPr>
            </w:pPr>
            <w:r w:rsidRPr="0007123E">
              <w:rPr>
                <w:sz w:val="28"/>
                <w:szCs w:val="28"/>
              </w:rPr>
              <w:t>ИТОГО</w:t>
            </w:r>
          </w:p>
          <w:p w:rsidR="00916361" w:rsidRPr="0007123E" w:rsidRDefault="00916361" w:rsidP="00071ED9">
            <w:pPr>
              <w:widowControl/>
              <w:autoSpaceDE/>
              <w:autoSpaceDN/>
              <w:adjustRightInd/>
              <w:spacing w:line="360" w:lineRule="auto"/>
              <w:rPr>
                <w:sz w:val="28"/>
                <w:szCs w:val="28"/>
              </w:rPr>
            </w:pPr>
            <w:r w:rsidRPr="0007123E">
              <w:rPr>
                <w:sz w:val="28"/>
                <w:szCs w:val="28"/>
              </w:rPr>
              <w:t>Б)Типография за печатание рекламных буклетов</w:t>
            </w:r>
          </w:p>
          <w:p w:rsidR="00916361" w:rsidRPr="0007123E" w:rsidRDefault="00916361" w:rsidP="00071ED9">
            <w:pPr>
              <w:widowControl/>
              <w:autoSpaceDE/>
              <w:autoSpaceDN/>
              <w:adjustRightInd/>
              <w:spacing w:line="360" w:lineRule="auto"/>
              <w:rPr>
                <w:sz w:val="28"/>
                <w:szCs w:val="28"/>
              </w:rPr>
            </w:pPr>
            <w:r w:rsidRPr="0007123E">
              <w:rPr>
                <w:sz w:val="28"/>
                <w:szCs w:val="28"/>
              </w:rPr>
              <w:t xml:space="preserve">НДС </w:t>
            </w:r>
          </w:p>
          <w:p w:rsidR="00916361" w:rsidRPr="0007123E" w:rsidRDefault="00916361" w:rsidP="00071ED9">
            <w:pPr>
              <w:widowControl/>
              <w:autoSpaceDE/>
              <w:autoSpaceDN/>
              <w:adjustRightInd/>
              <w:spacing w:line="360" w:lineRule="auto"/>
              <w:rPr>
                <w:sz w:val="28"/>
                <w:szCs w:val="28"/>
              </w:rPr>
            </w:pPr>
            <w:r w:rsidRPr="0007123E">
              <w:rPr>
                <w:sz w:val="28"/>
                <w:szCs w:val="28"/>
              </w:rPr>
              <w:t>ИТОГО</w:t>
            </w:r>
          </w:p>
          <w:p w:rsidR="00916361" w:rsidRPr="0007123E" w:rsidRDefault="00916361" w:rsidP="00071ED9">
            <w:pPr>
              <w:widowControl/>
              <w:autoSpaceDE/>
              <w:autoSpaceDN/>
              <w:adjustRightInd/>
              <w:spacing w:line="360" w:lineRule="auto"/>
              <w:rPr>
                <w:sz w:val="28"/>
                <w:szCs w:val="28"/>
              </w:rPr>
            </w:pPr>
            <w:r w:rsidRPr="0007123E">
              <w:rPr>
                <w:sz w:val="28"/>
                <w:szCs w:val="28"/>
              </w:rPr>
              <w:t>В)подрядчику за ремонт производственного оборудования и зданий:</w:t>
            </w:r>
          </w:p>
          <w:p w:rsidR="00916361" w:rsidRPr="0007123E" w:rsidRDefault="00916361" w:rsidP="00071ED9">
            <w:pPr>
              <w:widowControl/>
              <w:autoSpaceDE/>
              <w:autoSpaceDN/>
              <w:adjustRightInd/>
              <w:spacing w:line="360" w:lineRule="auto"/>
              <w:rPr>
                <w:sz w:val="28"/>
                <w:szCs w:val="28"/>
              </w:rPr>
            </w:pPr>
            <w:r w:rsidRPr="0007123E">
              <w:rPr>
                <w:sz w:val="28"/>
                <w:szCs w:val="28"/>
              </w:rPr>
              <w:t>Основных цехов</w:t>
            </w:r>
          </w:p>
          <w:p w:rsidR="00916361" w:rsidRPr="0007123E" w:rsidRDefault="00916361" w:rsidP="00071ED9">
            <w:pPr>
              <w:widowControl/>
              <w:autoSpaceDE/>
              <w:autoSpaceDN/>
              <w:adjustRightInd/>
              <w:spacing w:line="360" w:lineRule="auto"/>
              <w:rPr>
                <w:sz w:val="28"/>
                <w:szCs w:val="28"/>
              </w:rPr>
            </w:pPr>
            <w:r w:rsidRPr="0007123E">
              <w:rPr>
                <w:sz w:val="28"/>
                <w:szCs w:val="28"/>
              </w:rPr>
              <w:t>Вспомогательных цехов</w:t>
            </w:r>
          </w:p>
          <w:p w:rsidR="00916361" w:rsidRPr="0007123E" w:rsidRDefault="00916361" w:rsidP="0003631C">
            <w:pPr>
              <w:widowControl/>
              <w:autoSpaceDE/>
              <w:autoSpaceDN/>
              <w:adjustRightInd/>
              <w:spacing w:line="360" w:lineRule="auto"/>
              <w:rPr>
                <w:sz w:val="28"/>
                <w:szCs w:val="28"/>
              </w:rPr>
            </w:pPr>
            <w:r w:rsidRPr="0007123E">
              <w:rPr>
                <w:sz w:val="28"/>
                <w:szCs w:val="28"/>
              </w:rPr>
              <w:t>Заводоуправления</w:t>
            </w:r>
          </w:p>
        </w:tc>
        <w:tc>
          <w:tcPr>
            <w:tcW w:w="1134" w:type="dxa"/>
          </w:tcPr>
          <w:p w:rsidR="007D4038" w:rsidRPr="0007123E" w:rsidRDefault="007D4038" w:rsidP="00071ED9">
            <w:pPr>
              <w:widowControl/>
              <w:autoSpaceDE/>
              <w:autoSpaceDN/>
              <w:adjustRightInd/>
              <w:spacing w:line="360" w:lineRule="auto"/>
              <w:jc w:val="center"/>
              <w:rPr>
                <w:sz w:val="28"/>
                <w:szCs w:val="28"/>
              </w:rPr>
            </w:pPr>
          </w:p>
          <w:p w:rsidR="00916361" w:rsidRPr="0007123E" w:rsidRDefault="00916361" w:rsidP="00071ED9">
            <w:pPr>
              <w:widowControl/>
              <w:autoSpaceDE/>
              <w:autoSpaceDN/>
              <w:adjustRightInd/>
              <w:spacing w:line="360" w:lineRule="auto"/>
              <w:jc w:val="center"/>
              <w:rPr>
                <w:sz w:val="28"/>
                <w:szCs w:val="28"/>
              </w:rPr>
            </w:pPr>
          </w:p>
          <w:p w:rsidR="00916361" w:rsidRPr="0007123E" w:rsidRDefault="00916361" w:rsidP="00071ED9">
            <w:pPr>
              <w:widowControl/>
              <w:autoSpaceDE/>
              <w:autoSpaceDN/>
              <w:adjustRightInd/>
              <w:spacing w:line="360" w:lineRule="auto"/>
              <w:jc w:val="center"/>
              <w:rPr>
                <w:sz w:val="28"/>
                <w:szCs w:val="28"/>
              </w:rPr>
            </w:pPr>
            <w:r w:rsidRPr="0007123E">
              <w:rPr>
                <w:sz w:val="28"/>
                <w:szCs w:val="28"/>
              </w:rPr>
              <w:t>4700</w:t>
            </w:r>
          </w:p>
          <w:p w:rsidR="00916361" w:rsidRPr="0007123E" w:rsidRDefault="00916361" w:rsidP="00071ED9">
            <w:pPr>
              <w:widowControl/>
              <w:autoSpaceDE/>
              <w:autoSpaceDN/>
              <w:adjustRightInd/>
              <w:spacing w:line="360" w:lineRule="auto"/>
              <w:jc w:val="center"/>
              <w:rPr>
                <w:sz w:val="28"/>
                <w:szCs w:val="28"/>
              </w:rPr>
            </w:pPr>
            <w:r w:rsidRPr="0007123E">
              <w:rPr>
                <w:sz w:val="28"/>
                <w:szCs w:val="28"/>
              </w:rPr>
              <w:t>940</w:t>
            </w:r>
          </w:p>
          <w:p w:rsidR="00916361" w:rsidRPr="0007123E" w:rsidRDefault="00916361" w:rsidP="00071ED9">
            <w:pPr>
              <w:widowControl/>
              <w:autoSpaceDE/>
              <w:autoSpaceDN/>
              <w:adjustRightInd/>
              <w:spacing w:line="360" w:lineRule="auto"/>
              <w:jc w:val="center"/>
              <w:rPr>
                <w:sz w:val="28"/>
                <w:szCs w:val="28"/>
              </w:rPr>
            </w:pPr>
            <w:r w:rsidRPr="0007123E">
              <w:rPr>
                <w:sz w:val="28"/>
                <w:szCs w:val="28"/>
              </w:rPr>
              <w:t>5640</w:t>
            </w:r>
          </w:p>
          <w:p w:rsidR="00916361" w:rsidRPr="0007123E" w:rsidRDefault="00916361" w:rsidP="00071ED9">
            <w:pPr>
              <w:widowControl/>
              <w:autoSpaceDE/>
              <w:autoSpaceDN/>
              <w:adjustRightInd/>
              <w:spacing w:line="360" w:lineRule="auto"/>
              <w:jc w:val="center"/>
              <w:rPr>
                <w:sz w:val="28"/>
                <w:szCs w:val="28"/>
              </w:rPr>
            </w:pPr>
          </w:p>
          <w:p w:rsidR="00916361" w:rsidRPr="0007123E" w:rsidRDefault="00916361" w:rsidP="00071ED9">
            <w:pPr>
              <w:widowControl/>
              <w:autoSpaceDE/>
              <w:autoSpaceDN/>
              <w:adjustRightInd/>
              <w:spacing w:line="360" w:lineRule="auto"/>
              <w:jc w:val="center"/>
              <w:rPr>
                <w:sz w:val="28"/>
                <w:szCs w:val="28"/>
              </w:rPr>
            </w:pPr>
            <w:r w:rsidRPr="0007123E">
              <w:rPr>
                <w:sz w:val="28"/>
                <w:szCs w:val="28"/>
              </w:rPr>
              <w:t>4000</w:t>
            </w:r>
          </w:p>
          <w:p w:rsidR="00916361" w:rsidRPr="0007123E" w:rsidRDefault="00916361" w:rsidP="00071ED9">
            <w:pPr>
              <w:widowControl/>
              <w:autoSpaceDE/>
              <w:autoSpaceDN/>
              <w:adjustRightInd/>
              <w:spacing w:line="360" w:lineRule="auto"/>
              <w:jc w:val="center"/>
              <w:rPr>
                <w:sz w:val="28"/>
                <w:szCs w:val="28"/>
              </w:rPr>
            </w:pPr>
            <w:r w:rsidRPr="0007123E">
              <w:rPr>
                <w:sz w:val="28"/>
                <w:szCs w:val="28"/>
              </w:rPr>
              <w:t>800</w:t>
            </w:r>
          </w:p>
          <w:p w:rsidR="00916361" w:rsidRPr="0007123E" w:rsidRDefault="00916361" w:rsidP="00071ED9">
            <w:pPr>
              <w:widowControl/>
              <w:autoSpaceDE/>
              <w:autoSpaceDN/>
              <w:adjustRightInd/>
              <w:spacing w:line="360" w:lineRule="auto"/>
              <w:jc w:val="center"/>
              <w:rPr>
                <w:sz w:val="28"/>
                <w:szCs w:val="28"/>
              </w:rPr>
            </w:pPr>
            <w:r w:rsidRPr="0007123E">
              <w:rPr>
                <w:sz w:val="28"/>
                <w:szCs w:val="28"/>
              </w:rPr>
              <w:t>4800</w:t>
            </w:r>
          </w:p>
          <w:p w:rsidR="00916361" w:rsidRPr="0007123E" w:rsidRDefault="00916361" w:rsidP="00071ED9">
            <w:pPr>
              <w:widowControl/>
              <w:autoSpaceDE/>
              <w:autoSpaceDN/>
              <w:adjustRightInd/>
              <w:spacing w:line="360" w:lineRule="auto"/>
              <w:jc w:val="center"/>
              <w:rPr>
                <w:sz w:val="28"/>
                <w:szCs w:val="28"/>
              </w:rPr>
            </w:pPr>
          </w:p>
          <w:p w:rsidR="00916361" w:rsidRPr="0007123E" w:rsidRDefault="00916361" w:rsidP="00071ED9">
            <w:pPr>
              <w:widowControl/>
              <w:autoSpaceDE/>
              <w:autoSpaceDN/>
              <w:adjustRightInd/>
              <w:spacing w:line="360" w:lineRule="auto"/>
              <w:jc w:val="center"/>
              <w:rPr>
                <w:sz w:val="28"/>
                <w:szCs w:val="28"/>
              </w:rPr>
            </w:pPr>
          </w:p>
          <w:p w:rsidR="00916361" w:rsidRPr="0007123E" w:rsidRDefault="00916361" w:rsidP="00071ED9">
            <w:pPr>
              <w:widowControl/>
              <w:autoSpaceDE/>
              <w:autoSpaceDN/>
              <w:adjustRightInd/>
              <w:spacing w:line="360" w:lineRule="auto"/>
              <w:jc w:val="center"/>
              <w:rPr>
                <w:sz w:val="28"/>
                <w:szCs w:val="28"/>
              </w:rPr>
            </w:pPr>
          </w:p>
          <w:p w:rsidR="00916361" w:rsidRPr="0007123E" w:rsidRDefault="00916361" w:rsidP="00071ED9">
            <w:pPr>
              <w:widowControl/>
              <w:autoSpaceDE/>
              <w:autoSpaceDN/>
              <w:adjustRightInd/>
              <w:spacing w:line="360" w:lineRule="auto"/>
              <w:jc w:val="center"/>
              <w:rPr>
                <w:sz w:val="28"/>
                <w:szCs w:val="28"/>
              </w:rPr>
            </w:pPr>
            <w:r w:rsidRPr="0007123E">
              <w:rPr>
                <w:sz w:val="28"/>
                <w:szCs w:val="28"/>
              </w:rPr>
              <w:t>3100</w:t>
            </w:r>
          </w:p>
          <w:p w:rsidR="00916361" w:rsidRPr="0007123E" w:rsidRDefault="00916361" w:rsidP="00071ED9">
            <w:pPr>
              <w:widowControl/>
              <w:autoSpaceDE/>
              <w:autoSpaceDN/>
              <w:adjustRightInd/>
              <w:spacing w:line="360" w:lineRule="auto"/>
              <w:jc w:val="center"/>
              <w:rPr>
                <w:sz w:val="28"/>
                <w:szCs w:val="28"/>
              </w:rPr>
            </w:pPr>
            <w:r w:rsidRPr="0007123E">
              <w:rPr>
                <w:sz w:val="28"/>
                <w:szCs w:val="28"/>
              </w:rPr>
              <w:t>1500</w:t>
            </w:r>
          </w:p>
          <w:p w:rsidR="00916361" w:rsidRPr="0007123E" w:rsidRDefault="00916361" w:rsidP="0003631C">
            <w:pPr>
              <w:widowControl/>
              <w:autoSpaceDE/>
              <w:autoSpaceDN/>
              <w:adjustRightInd/>
              <w:spacing w:line="360" w:lineRule="auto"/>
              <w:jc w:val="center"/>
              <w:rPr>
                <w:sz w:val="28"/>
                <w:szCs w:val="28"/>
              </w:rPr>
            </w:pPr>
            <w:r w:rsidRPr="0007123E">
              <w:rPr>
                <w:sz w:val="28"/>
                <w:szCs w:val="28"/>
              </w:rPr>
              <w:t>2600</w:t>
            </w:r>
          </w:p>
        </w:tc>
        <w:tc>
          <w:tcPr>
            <w:tcW w:w="1276" w:type="dxa"/>
          </w:tcPr>
          <w:p w:rsidR="007D4038" w:rsidRPr="0007123E" w:rsidRDefault="007D4038" w:rsidP="00071ED9">
            <w:pPr>
              <w:widowControl/>
              <w:autoSpaceDE/>
              <w:autoSpaceDN/>
              <w:adjustRightInd/>
              <w:spacing w:line="360" w:lineRule="auto"/>
              <w:jc w:val="center"/>
              <w:rPr>
                <w:sz w:val="28"/>
                <w:szCs w:val="28"/>
              </w:rPr>
            </w:pPr>
          </w:p>
          <w:p w:rsidR="00916361" w:rsidRPr="0007123E" w:rsidRDefault="00916361" w:rsidP="00071ED9">
            <w:pPr>
              <w:widowControl/>
              <w:autoSpaceDE/>
              <w:autoSpaceDN/>
              <w:adjustRightInd/>
              <w:spacing w:line="360" w:lineRule="auto"/>
              <w:jc w:val="center"/>
              <w:rPr>
                <w:sz w:val="28"/>
                <w:szCs w:val="28"/>
              </w:rPr>
            </w:pPr>
          </w:p>
          <w:p w:rsidR="00916361" w:rsidRPr="0007123E" w:rsidRDefault="00916361" w:rsidP="00071ED9">
            <w:pPr>
              <w:widowControl/>
              <w:autoSpaceDE/>
              <w:autoSpaceDN/>
              <w:adjustRightInd/>
              <w:spacing w:line="360" w:lineRule="auto"/>
              <w:jc w:val="center"/>
              <w:rPr>
                <w:sz w:val="28"/>
                <w:szCs w:val="28"/>
              </w:rPr>
            </w:pPr>
            <w:r w:rsidRPr="0007123E">
              <w:rPr>
                <w:sz w:val="28"/>
                <w:szCs w:val="28"/>
              </w:rPr>
              <w:t>26</w:t>
            </w:r>
          </w:p>
          <w:p w:rsidR="00916361" w:rsidRPr="0007123E" w:rsidRDefault="00916361" w:rsidP="00071ED9">
            <w:pPr>
              <w:widowControl/>
              <w:autoSpaceDE/>
              <w:autoSpaceDN/>
              <w:adjustRightInd/>
              <w:spacing w:line="360" w:lineRule="auto"/>
              <w:jc w:val="center"/>
              <w:rPr>
                <w:sz w:val="28"/>
                <w:szCs w:val="28"/>
              </w:rPr>
            </w:pPr>
            <w:r w:rsidRPr="0007123E">
              <w:rPr>
                <w:sz w:val="28"/>
                <w:szCs w:val="28"/>
              </w:rPr>
              <w:t>19</w:t>
            </w:r>
          </w:p>
          <w:p w:rsidR="00916361" w:rsidRPr="0007123E" w:rsidRDefault="00916361" w:rsidP="00071ED9">
            <w:pPr>
              <w:widowControl/>
              <w:autoSpaceDE/>
              <w:autoSpaceDN/>
              <w:adjustRightInd/>
              <w:spacing w:line="360" w:lineRule="auto"/>
              <w:jc w:val="center"/>
              <w:rPr>
                <w:sz w:val="28"/>
                <w:szCs w:val="28"/>
              </w:rPr>
            </w:pPr>
          </w:p>
          <w:p w:rsidR="00916361" w:rsidRPr="0007123E" w:rsidRDefault="00916361" w:rsidP="00071ED9">
            <w:pPr>
              <w:widowControl/>
              <w:autoSpaceDE/>
              <w:autoSpaceDN/>
              <w:adjustRightInd/>
              <w:spacing w:line="360" w:lineRule="auto"/>
              <w:jc w:val="center"/>
              <w:rPr>
                <w:sz w:val="28"/>
                <w:szCs w:val="28"/>
              </w:rPr>
            </w:pPr>
          </w:p>
          <w:p w:rsidR="00916361" w:rsidRPr="0007123E" w:rsidRDefault="00916361" w:rsidP="00071ED9">
            <w:pPr>
              <w:widowControl/>
              <w:autoSpaceDE/>
              <w:autoSpaceDN/>
              <w:adjustRightInd/>
              <w:spacing w:line="360" w:lineRule="auto"/>
              <w:jc w:val="center"/>
              <w:rPr>
                <w:sz w:val="28"/>
                <w:szCs w:val="28"/>
              </w:rPr>
            </w:pPr>
            <w:r w:rsidRPr="0007123E">
              <w:rPr>
                <w:sz w:val="28"/>
                <w:szCs w:val="28"/>
              </w:rPr>
              <w:t>44</w:t>
            </w:r>
          </w:p>
          <w:p w:rsidR="00916361" w:rsidRPr="0007123E" w:rsidRDefault="00916361" w:rsidP="00071ED9">
            <w:pPr>
              <w:widowControl/>
              <w:autoSpaceDE/>
              <w:autoSpaceDN/>
              <w:adjustRightInd/>
              <w:spacing w:line="360" w:lineRule="auto"/>
              <w:jc w:val="center"/>
              <w:rPr>
                <w:sz w:val="28"/>
                <w:szCs w:val="28"/>
              </w:rPr>
            </w:pPr>
            <w:r w:rsidRPr="0007123E">
              <w:rPr>
                <w:sz w:val="28"/>
                <w:szCs w:val="28"/>
              </w:rPr>
              <w:t>19</w:t>
            </w:r>
          </w:p>
          <w:p w:rsidR="00916361" w:rsidRPr="0007123E" w:rsidRDefault="00916361" w:rsidP="00071ED9">
            <w:pPr>
              <w:widowControl/>
              <w:autoSpaceDE/>
              <w:autoSpaceDN/>
              <w:adjustRightInd/>
              <w:spacing w:line="360" w:lineRule="auto"/>
              <w:jc w:val="center"/>
              <w:rPr>
                <w:sz w:val="28"/>
                <w:szCs w:val="28"/>
              </w:rPr>
            </w:pPr>
          </w:p>
          <w:p w:rsidR="00916361" w:rsidRPr="0007123E" w:rsidRDefault="00916361" w:rsidP="00071ED9">
            <w:pPr>
              <w:widowControl/>
              <w:autoSpaceDE/>
              <w:autoSpaceDN/>
              <w:adjustRightInd/>
              <w:spacing w:line="360" w:lineRule="auto"/>
              <w:jc w:val="center"/>
              <w:rPr>
                <w:sz w:val="28"/>
                <w:szCs w:val="28"/>
              </w:rPr>
            </w:pPr>
          </w:p>
          <w:p w:rsidR="00916361" w:rsidRPr="0007123E" w:rsidRDefault="00916361" w:rsidP="00071ED9">
            <w:pPr>
              <w:widowControl/>
              <w:autoSpaceDE/>
              <w:autoSpaceDN/>
              <w:adjustRightInd/>
              <w:spacing w:line="360" w:lineRule="auto"/>
              <w:jc w:val="center"/>
              <w:rPr>
                <w:sz w:val="28"/>
                <w:szCs w:val="28"/>
              </w:rPr>
            </w:pPr>
          </w:p>
          <w:p w:rsidR="00916361" w:rsidRPr="0007123E" w:rsidRDefault="00916361" w:rsidP="00071ED9">
            <w:pPr>
              <w:widowControl/>
              <w:autoSpaceDE/>
              <w:autoSpaceDN/>
              <w:adjustRightInd/>
              <w:spacing w:line="360" w:lineRule="auto"/>
              <w:jc w:val="center"/>
              <w:rPr>
                <w:sz w:val="28"/>
                <w:szCs w:val="28"/>
              </w:rPr>
            </w:pPr>
          </w:p>
          <w:p w:rsidR="00916361" w:rsidRPr="0007123E" w:rsidRDefault="00916361" w:rsidP="00071ED9">
            <w:pPr>
              <w:widowControl/>
              <w:autoSpaceDE/>
              <w:autoSpaceDN/>
              <w:adjustRightInd/>
              <w:spacing w:line="360" w:lineRule="auto"/>
              <w:jc w:val="center"/>
              <w:rPr>
                <w:sz w:val="28"/>
                <w:szCs w:val="28"/>
              </w:rPr>
            </w:pPr>
            <w:r w:rsidRPr="0007123E">
              <w:rPr>
                <w:sz w:val="28"/>
                <w:szCs w:val="28"/>
              </w:rPr>
              <w:t>20</w:t>
            </w:r>
          </w:p>
          <w:p w:rsidR="00916361" w:rsidRPr="0007123E" w:rsidRDefault="00916361" w:rsidP="00071ED9">
            <w:pPr>
              <w:widowControl/>
              <w:autoSpaceDE/>
              <w:autoSpaceDN/>
              <w:adjustRightInd/>
              <w:spacing w:line="360" w:lineRule="auto"/>
              <w:jc w:val="center"/>
              <w:rPr>
                <w:sz w:val="28"/>
                <w:szCs w:val="28"/>
              </w:rPr>
            </w:pPr>
            <w:r w:rsidRPr="0007123E">
              <w:rPr>
                <w:sz w:val="28"/>
                <w:szCs w:val="28"/>
              </w:rPr>
              <w:t>23</w:t>
            </w:r>
          </w:p>
          <w:p w:rsidR="00916361" w:rsidRPr="0007123E" w:rsidRDefault="00916361" w:rsidP="00071ED9">
            <w:pPr>
              <w:widowControl/>
              <w:autoSpaceDE/>
              <w:autoSpaceDN/>
              <w:adjustRightInd/>
              <w:spacing w:line="360" w:lineRule="auto"/>
              <w:jc w:val="center"/>
              <w:rPr>
                <w:sz w:val="28"/>
                <w:szCs w:val="28"/>
              </w:rPr>
            </w:pPr>
            <w:r w:rsidRPr="0007123E">
              <w:rPr>
                <w:sz w:val="28"/>
                <w:szCs w:val="28"/>
              </w:rPr>
              <w:t>26</w:t>
            </w:r>
          </w:p>
        </w:tc>
        <w:tc>
          <w:tcPr>
            <w:tcW w:w="1417" w:type="dxa"/>
          </w:tcPr>
          <w:p w:rsidR="007D4038" w:rsidRPr="0007123E" w:rsidRDefault="007D4038" w:rsidP="00071ED9">
            <w:pPr>
              <w:widowControl/>
              <w:autoSpaceDE/>
              <w:autoSpaceDN/>
              <w:adjustRightInd/>
              <w:spacing w:line="360" w:lineRule="auto"/>
              <w:jc w:val="center"/>
              <w:rPr>
                <w:sz w:val="28"/>
                <w:szCs w:val="28"/>
              </w:rPr>
            </w:pPr>
          </w:p>
          <w:p w:rsidR="00916361" w:rsidRPr="0007123E" w:rsidRDefault="00916361" w:rsidP="00071ED9">
            <w:pPr>
              <w:widowControl/>
              <w:autoSpaceDE/>
              <w:autoSpaceDN/>
              <w:adjustRightInd/>
              <w:spacing w:line="360" w:lineRule="auto"/>
              <w:jc w:val="center"/>
              <w:rPr>
                <w:sz w:val="28"/>
                <w:szCs w:val="28"/>
              </w:rPr>
            </w:pPr>
          </w:p>
          <w:p w:rsidR="00916361" w:rsidRPr="0007123E" w:rsidRDefault="00916361" w:rsidP="00071ED9">
            <w:pPr>
              <w:widowControl/>
              <w:autoSpaceDE/>
              <w:autoSpaceDN/>
              <w:adjustRightInd/>
              <w:spacing w:line="360" w:lineRule="auto"/>
              <w:jc w:val="center"/>
              <w:rPr>
                <w:sz w:val="28"/>
                <w:szCs w:val="28"/>
              </w:rPr>
            </w:pPr>
            <w:r w:rsidRPr="0007123E">
              <w:rPr>
                <w:sz w:val="28"/>
                <w:szCs w:val="28"/>
              </w:rPr>
              <w:t>76</w:t>
            </w:r>
          </w:p>
          <w:p w:rsidR="00916361" w:rsidRPr="0007123E" w:rsidRDefault="00916361" w:rsidP="00071ED9">
            <w:pPr>
              <w:widowControl/>
              <w:autoSpaceDE/>
              <w:autoSpaceDN/>
              <w:adjustRightInd/>
              <w:spacing w:line="360" w:lineRule="auto"/>
              <w:jc w:val="center"/>
              <w:rPr>
                <w:sz w:val="28"/>
                <w:szCs w:val="28"/>
              </w:rPr>
            </w:pPr>
            <w:r w:rsidRPr="0007123E">
              <w:rPr>
                <w:sz w:val="28"/>
                <w:szCs w:val="28"/>
              </w:rPr>
              <w:t>76</w:t>
            </w:r>
          </w:p>
          <w:p w:rsidR="00916361" w:rsidRPr="0007123E" w:rsidRDefault="00916361" w:rsidP="00071ED9">
            <w:pPr>
              <w:widowControl/>
              <w:autoSpaceDE/>
              <w:autoSpaceDN/>
              <w:adjustRightInd/>
              <w:spacing w:line="360" w:lineRule="auto"/>
              <w:jc w:val="center"/>
              <w:rPr>
                <w:sz w:val="28"/>
                <w:szCs w:val="28"/>
              </w:rPr>
            </w:pPr>
          </w:p>
          <w:p w:rsidR="00916361" w:rsidRPr="0007123E" w:rsidRDefault="00916361" w:rsidP="00071ED9">
            <w:pPr>
              <w:widowControl/>
              <w:autoSpaceDE/>
              <w:autoSpaceDN/>
              <w:adjustRightInd/>
              <w:spacing w:line="360" w:lineRule="auto"/>
              <w:jc w:val="center"/>
              <w:rPr>
                <w:sz w:val="28"/>
                <w:szCs w:val="28"/>
              </w:rPr>
            </w:pPr>
          </w:p>
          <w:p w:rsidR="00916361" w:rsidRPr="0007123E" w:rsidRDefault="00916361" w:rsidP="00071ED9">
            <w:pPr>
              <w:widowControl/>
              <w:autoSpaceDE/>
              <w:autoSpaceDN/>
              <w:adjustRightInd/>
              <w:spacing w:line="360" w:lineRule="auto"/>
              <w:jc w:val="center"/>
              <w:rPr>
                <w:sz w:val="28"/>
                <w:szCs w:val="28"/>
              </w:rPr>
            </w:pPr>
            <w:r w:rsidRPr="0007123E">
              <w:rPr>
                <w:sz w:val="28"/>
                <w:szCs w:val="28"/>
              </w:rPr>
              <w:t>76</w:t>
            </w:r>
          </w:p>
          <w:p w:rsidR="00916361" w:rsidRPr="0007123E" w:rsidRDefault="00916361" w:rsidP="00071ED9">
            <w:pPr>
              <w:widowControl/>
              <w:autoSpaceDE/>
              <w:autoSpaceDN/>
              <w:adjustRightInd/>
              <w:spacing w:line="360" w:lineRule="auto"/>
              <w:jc w:val="center"/>
              <w:rPr>
                <w:sz w:val="28"/>
                <w:szCs w:val="28"/>
              </w:rPr>
            </w:pPr>
            <w:r w:rsidRPr="0007123E">
              <w:rPr>
                <w:sz w:val="28"/>
                <w:szCs w:val="28"/>
              </w:rPr>
              <w:t>76</w:t>
            </w:r>
          </w:p>
          <w:p w:rsidR="00916361" w:rsidRPr="0007123E" w:rsidRDefault="00916361" w:rsidP="00071ED9">
            <w:pPr>
              <w:widowControl/>
              <w:autoSpaceDE/>
              <w:autoSpaceDN/>
              <w:adjustRightInd/>
              <w:spacing w:line="360" w:lineRule="auto"/>
              <w:jc w:val="center"/>
              <w:rPr>
                <w:sz w:val="28"/>
                <w:szCs w:val="28"/>
              </w:rPr>
            </w:pPr>
          </w:p>
          <w:p w:rsidR="00916361" w:rsidRPr="0007123E" w:rsidRDefault="00916361" w:rsidP="00071ED9">
            <w:pPr>
              <w:widowControl/>
              <w:autoSpaceDE/>
              <w:autoSpaceDN/>
              <w:adjustRightInd/>
              <w:spacing w:line="360" w:lineRule="auto"/>
              <w:jc w:val="center"/>
              <w:rPr>
                <w:sz w:val="28"/>
                <w:szCs w:val="28"/>
              </w:rPr>
            </w:pPr>
          </w:p>
          <w:p w:rsidR="00916361" w:rsidRPr="0007123E" w:rsidRDefault="00916361" w:rsidP="00071ED9">
            <w:pPr>
              <w:widowControl/>
              <w:autoSpaceDE/>
              <w:autoSpaceDN/>
              <w:adjustRightInd/>
              <w:spacing w:line="360" w:lineRule="auto"/>
              <w:jc w:val="center"/>
              <w:rPr>
                <w:sz w:val="28"/>
                <w:szCs w:val="28"/>
              </w:rPr>
            </w:pPr>
          </w:p>
          <w:p w:rsidR="00916361" w:rsidRPr="0007123E" w:rsidRDefault="00916361" w:rsidP="00071ED9">
            <w:pPr>
              <w:widowControl/>
              <w:autoSpaceDE/>
              <w:autoSpaceDN/>
              <w:adjustRightInd/>
              <w:spacing w:line="360" w:lineRule="auto"/>
              <w:jc w:val="center"/>
              <w:rPr>
                <w:sz w:val="28"/>
                <w:szCs w:val="28"/>
              </w:rPr>
            </w:pPr>
          </w:p>
          <w:p w:rsidR="00916361" w:rsidRPr="0007123E" w:rsidRDefault="00916361" w:rsidP="00071ED9">
            <w:pPr>
              <w:widowControl/>
              <w:autoSpaceDE/>
              <w:autoSpaceDN/>
              <w:adjustRightInd/>
              <w:spacing w:line="360" w:lineRule="auto"/>
              <w:jc w:val="center"/>
              <w:rPr>
                <w:sz w:val="28"/>
                <w:szCs w:val="28"/>
              </w:rPr>
            </w:pPr>
            <w:r w:rsidRPr="0007123E">
              <w:rPr>
                <w:sz w:val="28"/>
                <w:szCs w:val="28"/>
              </w:rPr>
              <w:t>76</w:t>
            </w:r>
          </w:p>
          <w:p w:rsidR="00916361" w:rsidRPr="0007123E" w:rsidRDefault="00916361" w:rsidP="00071ED9">
            <w:pPr>
              <w:widowControl/>
              <w:autoSpaceDE/>
              <w:autoSpaceDN/>
              <w:adjustRightInd/>
              <w:spacing w:line="360" w:lineRule="auto"/>
              <w:jc w:val="center"/>
              <w:rPr>
                <w:sz w:val="28"/>
                <w:szCs w:val="28"/>
              </w:rPr>
            </w:pPr>
            <w:r w:rsidRPr="0007123E">
              <w:rPr>
                <w:sz w:val="28"/>
                <w:szCs w:val="28"/>
              </w:rPr>
              <w:t>76</w:t>
            </w:r>
          </w:p>
          <w:p w:rsidR="00916361" w:rsidRPr="0007123E" w:rsidRDefault="00916361" w:rsidP="00071ED9">
            <w:pPr>
              <w:widowControl/>
              <w:autoSpaceDE/>
              <w:autoSpaceDN/>
              <w:adjustRightInd/>
              <w:spacing w:line="360" w:lineRule="auto"/>
              <w:jc w:val="center"/>
              <w:rPr>
                <w:sz w:val="28"/>
                <w:szCs w:val="28"/>
              </w:rPr>
            </w:pPr>
            <w:r w:rsidRPr="0007123E">
              <w:rPr>
                <w:sz w:val="28"/>
                <w:szCs w:val="28"/>
              </w:rPr>
              <w:t>76</w:t>
            </w:r>
          </w:p>
        </w:tc>
      </w:tr>
    </w:tbl>
    <w:p w:rsidR="00E61374" w:rsidRPr="0007123E" w:rsidRDefault="00E61374" w:rsidP="007A7C47">
      <w:pPr>
        <w:widowControl/>
        <w:autoSpaceDE/>
        <w:autoSpaceDN/>
        <w:adjustRightInd/>
        <w:spacing w:line="360" w:lineRule="auto"/>
        <w:ind w:firstLine="709"/>
        <w:jc w:val="center"/>
        <w:rPr>
          <w:sz w:val="28"/>
          <w:szCs w:val="28"/>
        </w:rPr>
      </w:pPr>
    </w:p>
    <w:p w:rsidR="00170402" w:rsidRDefault="00170402" w:rsidP="00916361">
      <w:pPr>
        <w:widowControl/>
        <w:autoSpaceDE/>
        <w:autoSpaceDN/>
        <w:adjustRightInd/>
        <w:spacing w:line="360" w:lineRule="auto"/>
        <w:rPr>
          <w:sz w:val="28"/>
          <w:szCs w:val="28"/>
        </w:rPr>
      </w:pPr>
    </w:p>
    <w:p w:rsidR="00916361" w:rsidRPr="0007123E" w:rsidRDefault="006775D9" w:rsidP="00916361">
      <w:pPr>
        <w:widowControl/>
        <w:autoSpaceDE/>
        <w:autoSpaceDN/>
        <w:adjustRightInd/>
        <w:spacing w:line="360" w:lineRule="auto"/>
        <w:rPr>
          <w:sz w:val="28"/>
          <w:szCs w:val="28"/>
        </w:rPr>
      </w:pPr>
      <w:r>
        <w:rPr>
          <w:sz w:val="28"/>
          <w:szCs w:val="28"/>
        </w:rPr>
        <w:t>Продолжение таблицы 3</w:t>
      </w:r>
      <w:r w:rsidR="00916361" w:rsidRPr="0007123E">
        <w:rPr>
          <w:sz w:val="28"/>
          <w:szCs w:val="28"/>
        </w:rPr>
        <w:t>.</w:t>
      </w:r>
      <w:r>
        <w:rPr>
          <w:sz w:val="28"/>
          <w:szCs w:val="28"/>
        </w:rPr>
        <w:t>3</w:t>
      </w:r>
      <w:r w:rsidR="00916361" w:rsidRPr="0007123E">
        <w:rPr>
          <w:sz w:val="28"/>
          <w:szCs w:val="28"/>
        </w:rPr>
        <w:t>.2</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961"/>
        <w:gridCol w:w="1134"/>
        <w:gridCol w:w="1276"/>
        <w:gridCol w:w="1417"/>
      </w:tblGrid>
      <w:tr w:rsidR="00916361" w:rsidRPr="0007123E" w:rsidTr="00324C59">
        <w:tc>
          <w:tcPr>
            <w:tcW w:w="817" w:type="dxa"/>
          </w:tcPr>
          <w:p w:rsidR="00916361" w:rsidRPr="0007123E" w:rsidRDefault="00916361" w:rsidP="00324C59">
            <w:pPr>
              <w:widowControl/>
              <w:autoSpaceDE/>
              <w:autoSpaceDN/>
              <w:adjustRightInd/>
              <w:spacing w:line="360" w:lineRule="auto"/>
              <w:jc w:val="center"/>
              <w:rPr>
                <w:sz w:val="28"/>
                <w:szCs w:val="28"/>
              </w:rPr>
            </w:pPr>
            <w:r w:rsidRPr="0007123E">
              <w:rPr>
                <w:sz w:val="28"/>
                <w:szCs w:val="28"/>
              </w:rPr>
              <w:t>1</w:t>
            </w:r>
          </w:p>
        </w:tc>
        <w:tc>
          <w:tcPr>
            <w:tcW w:w="4961" w:type="dxa"/>
          </w:tcPr>
          <w:p w:rsidR="00916361" w:rsidRPr="0007123E" w:rsidRDefault="00916361" w:rsidP="00324C59">
            <w:pPr>
              <w:widowControl/>
              <w:autoSpaceDE/>
              <w:autoSpaceDN/>
              <w:adjustRightInd/>
              <w:spacing w:line="360" w:lineRule="auto"/>
              <w:jc w:val="center"/>
              <w:rPr>
                <w:sz w:val="28"/>
                <w:szCs w:val="28"/>
              </w:rPr>
            </w:pPr>
            <w:r w:rsidRPr="0007123E">
              <w:rPr>
                <w:sz w:val="28"/>
                <w:szCs w:val="28"/>
              </w:rPr>
              <w:t>2</w:t>
            </w:r>
          </w:p>
        </w:tc>
        <w:tc>
          <w:tcPr>
            <w:tcW w:w="1134" w:type="dxa"/>
          </w:tcPr>
          <w:p w:rsidR="00916361" w:rsidRPr="0007123E" w:rsidRDefault="00916361" w:rsidP="00324C59">
            <w:pPr>
              <w:widowControl/>
              <w:autoSpaceDE/>
              <w:autoSpaceDN/>
              <w:adjustRightInd/>
              <w:spacing w:line="360" w:lineRule="auto"/>
              <w:jc w:val="center"/>
              <w:rPr>
                <w:sz w:val="28"/>
                <w:szCs w:val="28"/>
              </w:rPr>
            </w:pPr>
            <w:r w:rsidRPr="0007123E">
              <w:rPr>
                <w:sz w:val="28"/>
                <w:szCs w:val="28"/>
              </w:rPr>
              <w:t>3</w:t>
            </w:r>
          </w:p>
        </w:tc>
        <w:tc>
          <w:tcPr>
            <w:tcW w:w="1276" w:type="dxa"/>
          </w:tcPr>
          <w:p w:rsidR="00916361" w:rsidRPr="0007123E" w:rsidRDefault="00916361" w:rsidP="00324C59">
            <w:pPr>
              <w:widowControl/>
              <w:autoSpaceDE/>
              <w:autoSpaceDN/>
              <w:adjustRightInd/>
              <w:spacing w:line="360" w:lineRule="auto"/>
              <w:jc w:val="center"/>
              <w:rPr>
                <w:sz w:val="28"/>
                <w:szCs w:val="28"/>
              </w:rPr>
            </w:pPr>
            <w:r w:rsidRPr="0007123E">
              <w:rPr>
                <w:sz w:val="28"/>
                <w:szCs w:val="28"/>
              </w:rPr>
              <w:t>4</w:t>
            </w:r>
          </w:p>
        </w:tc>
        <w:tc>
          <w:tcPr>
            <w:tcW w:w="1417" w:type="dxa"/>
          </w:tcPr>
          <w:p w:rsidR="00916361" w:rsidRPr="0007123E" w:rsidRDefault="00916361" w:rsidP="00324C59">
            <w:pPr>
              <w:widowControl/>
              <w:autoSpaceDE/>
              <w:autoSpaceDN/>
              <w:adjustRightInd/>
              <w:spacing w:line="360" w:lineRule="auto"/>
              <w:jc w:val="center"/>
              <w:rPr>
                <w:sz w:val="28"/>
                <w:szCs w:val="28"/>
              </w:rPr>
            </w:pPr>
            <w:r w:rsidRPr="0007123E">
              <w:rPr>
                <w:sz w:val="28"/>
                <w:szCs w:val="28"/>
              </w:rPr>
              <w:t>5</w:t>
            </w:r>
          </w:p>
        </w:tc>
      </w:tr>
      <w:tr w:rsidR="00916361" w:rsidRPr="0007123E" w:rsidTr="00324C59">
        <w:tc>
          <w:tcPr>
            <w:tcW w:w="817" w:type="dxa"/>
          </w:tcPr>
          <w:p w:rsidR="00916361" w:rsidRPr="0007123E" w:rsidRDefault="00916361" w:rsidP="00324C59">
            <w:pPr>
              <w:widowControl/>
              <w:autoSpaceDE/>
              <w:autoSpaceDN/>
              <w:adjustRightInd/>
              <w:spacing w:line="360" w:lineRule="auto"/>
              <w:jc w:val="center"/>
              <w:rPr>
                <w:sz w:val="28"/>
                <w:szCs w:val="28"/>
              </w:rPr>
            </w:pPr>
          </w:p>
        </w:tc>
        <w:tc>
          <w:tcPr>
            <w:tcW w:w="4961" w:type="dxa"/>
          </w:tcPr>
          <w:p w:rsidR="0003631C" w:rsidRPr="0007123E" w:rsidRDefault="0003631C" w:rsidP="0003631C">
            <w:pPr>
              <w:widowControl/>
              <w:autoSpaceDE/>
              <w:autoSpaceDN/>
              <w:adjustRightInd/>
              <w:spacing w:line="360" w:lineRule="auto"/>
              <w:rPr>
                <w:sz w:val="28"/>
                <w:szCs w:val="28"/>
              </w:rPr>
            </w:pPr>
            <w:r w:rsidRPr="0007123E">
              <w:rPr>
                <w:sz w:val="28"/>
                <w:szCs w:val="28"/>
              </w:rPr>
              <w:t xml:space="preserve">НДС </w:t>
            </w:r>
          </w:p>
          <w:p w:rsidR="0003631C" w:rsidRDefault="0003631C" w:rsidP="0003631C">
            <w:pPr>
              <w:widowControl/>
              <w:autoSpaceDE/>
              <w:autoSpaceDN/>
              <w:adjustRightInd/>
              <w:spacing w:line="360" w:lineRule="auto"/>
              <w:rPr>
                <w:sz w:val="28"/>
                <w:szCs w:val="28"/>
              </w:rPr>
            </w:pPr>
            <w:r w:rsidRPr="0007123E">
              <w:rPr>
                <w:sz w:val="28"/>
                <w:szCs w:val="28"/>
              </w:rPr>
              <w:t xml:space="preserve">ИТОГО </w:t>
            </w:r>
          </w:p>
          <w:p w:rsidR="00916361" w:rsidRPr="0007123E" w:rsidRDefault="00916361" w:rsidP="0003631C">
            <w:pPr>
              <w:widowControl/>
              <w:autoSpaceDE/>
              <w:autoSpaceDN/>
              <w:adjustRightInd/>
              <w:spacing w:line="360" w:lineRule="auto"/>
              <w:rPr>
                <w:sz w:val="28"/>
                <w:szCs w:val="28"/>
              </w:rPr>
            </w:pPr>
            <w:r w:rsidRPr="0007123E">
              <w:rPr>
                <w:sz w:val="28"/>
                <w:szCs w:val="28"/>
              </w:rPr>
              <w:t>Г)Энергосбыту за энергию и тепло, использованные:</w:t>
            </w:r>
          </w:p>
          <w:p w:rsidR="00916361" w:rsidRPr="0007123E" w:rsidRDefault="00916361" w:rsidP="00324C59">
            <w:pPr>
              <w:widowControl/>
              <w:autoSpaceDE/>
              <w:autoSpaceDN/>
              <w:adjustRightInd/>
              <w:spacing w:line="360" w:lineRule="auto"/>
              <w:rPr>
                <w:sz w:val="28"/>
                <w:szCs w:val="28"/>
              </w:rPr>
            </w:pPr>
            <w:r w:rsidRPr="0007123E">
              <w:rPr>
                <w:sz w:val="28"/>
                <w:szCs w:val="28"/>
              </w:rPr>
              <w:t>Основным цехом на обслуживание оборудования и отопления</w:t>
            </w:r>
          </w:p>
          <w:p w:rsidR="00916361" w:rsidRPr="0007123E" w:rsidRDefault="00916361" w:rsidP="00324C59">
            <w:pPr>
              <w:widowControl/>
              <w:autoSpaceDE/>
              <w:autoSpaceDN/>
              <w:adjustRightInd/>
              <w:spacing w:line="360" w:lineRule="auto"/>
              <w:rPr>
                <w:sz w:val="28"/>
                <w:szCs w:val="28"/>
              </w:rPr>
            </w:pPr>
            <w:r w:rsidRPr="0007123E">
              <w:rPr>
                <w:sz w:val="28"/>
                <w:szCs w:val="28"/>
              </w:rPr>
              <w:t>Вспомогательным цехом на обслуживание оборудования и отопления</w:t>
            </w:r>
          </w:p>
          <w:p w:rsidR="00916361" w:rsidRPr="0007123E" w:rsidRDefault="00916361" w:rsidP="00324C59">
            <w:pPr>
              <w:widowControl/>
              <w:autoSpaceDE/>
              <w:autoSpaceDN/>
              <w:adjustRightInd/>
              <w:spacing w:line="360" w:lineRule="auto"/>
              <w:rPr>
                <w:sz w:val="28"/>
                <w:szCs w:val="28"/>
              </w:rPr>
            </w:pPr>
            <w:r w:rsidRPr="0007123E">
              <w:rPr>
                <w:sz w:val="28"/>
                <w:szCs w:val="28"/>
              </w:rPr>
              <w:t>Заводоуправлением</w:t>
            </w:r>
          </w:p>
          <w:p w:rsidR="00916361" w:rsidRPr="0007123E" w:rsidRDefault="00916361" w:rsidP="00324C59">
            <w:pPr>
              <w:widowControl/>
              <w:autoSpaceDE/>
              <w:autoSpaceDN/>
              <w:adjustRightInd/>
              <w:spacing w:line="360" w:lineRule="auto"/>
              <w:rPr>
                <w:sz w:val="28"/>
                <w:szCs w:val="28"/>
              </w:rPr>
            </w:pPr>
            <w:r w:rsidRPr="0007123E">
              <w:rPr>
                <w:sz w:val="28"/>
                <w:szCs w:val="28"/>
              </w:rPr>
              <w:t>НДС</w:t>
            </w:r>
          </w:p>
          <w:p w:rsidR="00916361" w:rsidRPr="0007123E" w:rsidRDefault="00916361" w:rsidP="00324C59">
            <w:pPr>
              <w:widowControl/>
              <w:autoSpaceDE/>
              <w:autoSpaceDN/>
              <w:adjustRightInd/>
              <w:spacing w:line="360" w:lineRule="auto"/>
              <w:rPr>
                <w:sz w:val="28"/>
                <w:szCs w:val="28"/>
              </w:rPr>
            </w:pPr>
            <w:r w:rsidRPr="0007123E">
              <w:rPr>
                <w:sz w:val="28"/>
                <w:szCs w:val="28"/>
              </w:rPr>
              <w:t>ИТОГО</w:t>
            </w:r>
          </w:p>
          <w:p w:rsidR="00916361" w:rsidRPr="0007123E" w:rsidRDefault="00916361" w:rsidP="00324C59">
            <w:pPr>
              <w:widowControl/>
              <w:autoSpaceDE/>
              <w:autoSpaceDN/>
              <w:adjustRightInd/>
              <w:spacing w:line="360" w:lineRule="auto"/>
              <w:rPr>
                <w:sz w:val="28"/>
                <w:szCs w:val="28"/>
              </w:rPr>
            </w:pPr>
            <w:r w:rsidRPr="0007123E">
              <w:rPr>
                <w:sz w:val="28"/>
                <w:szCs w:val="28"/>
              </w:rPr>
              <w:t xml:space="preserve">Д)Горводоканалу за воду, использованную на общехозяйственные нужды </w:t>
            </w:r>
          </w:p>
          <w:p w:rsidR="00916361" w:rsidRPr="0007123E" w:rsidRDefault="00916361" w:rsidP="00324C59">
            <w:pPr>
              <w:widowControl/>
              <w:autoSpaceDE/>
              <w:autoSpaceDN/>
              <w:adjustRightInd/>
              <w:spacing w:line="360" w:lineRule="auto"/>
              <w:rPr>
                <w:sz w:val="28"/>
                <w:szCs w:val="28"/>
              </w:rPr>
            </w:pPr>
            <w:r w:rsidRPr="0007123E">
              <w:rPr>
                <w:sz w:val="28"/>
                <w:szCs w:val="28"/>
              </w:rPr>
              <w:t>НДС</w:t>
            </w:r>
          </w:p>
          <w:p w:rsidR="00916361" w:rsidRPr="0007123E" w:rsidRDefault="00916361" w:rsidP="00324C59">
            <w:pPr>
              <w:widowControl/>
              <w:autoSpaceDE/>
              <w:autoSpaceDN/>
              <w:adjustRightInd/>
              <w:spacing w:line="360" w:lineRule="auto"/>
              <w:rPr>
                <w:sz w:val="28"/>
                <w:szCs w:val="28"/>
              </w:rPr>
            </w:pPr>
            <w:r w:rsidRPr="0007123E">
              <w:rPr>
                <w:sz w:val="28"/>
                <w:szCs w:val="28"/>
              </w:rPr>
              <w:t>ИТОГО</w:t>
            </w:r>
          </w:p>
          <w:p w:rsidR="006227F8" w:rsidRPr="0007123E" w:rsidRDefault="006227F8" w:rsidP="00324C59">
            <w:pPr>
              <w:widowControl/>
              <w:autoSpaceDE/>
              <w:autoSpaceDN/>
              <w:adjustRightInd/>
              <w:spacing w:line="360" w:lineRule="auto"/>
              <w:rPr>
                <w:sz w:val="28"/>
                <w:szCs w:val="28"/>
              </w:rPr>
            </w:pPr>
            <w:r w:rsidRPr="0007123E">
              <w:rPr>
                <w:sz w:val="28"/>
                <w:szCs w:val="28"/>
              </w:rPr>
              <w:t>ВСЕГО</w:t>
            </w:r>
          </w:p>
        </w:tc>
        <w:tc>
          <w:tcPr>
            <w:tcW w:w="1134" w:type="dxa"/>
          </w:tcPr>
          <w:p w:rsidR="0003631C" w:rsidRPr="0007123E" w:rsidRDefault="0003631C" w:rsidP="0003631C">
            <w:pPr>
              <w:widowControl/>
              <w:autoSpaceDE/>
              <w:autoSpaceDN/>
              <w:adjustRightInd/>
              <w:spacing w:line="360" w:lineRule="auto"/>
              <w:jc w:val="center"/>
              <w:rPr>
                <w:sz w:val="28"/>
                <w:szCs w:val="28"/>
              </w:rPr>
            </w:pPr>
            <w:r w:rsidRPr="0007123E">
              <w:rPr>
                <w:sz w:val="28"/>
                <w:szCs w:val="28"/>
              </w:rPr>
              <w:t>1440</w:t>
            </w:r>
          </w:p>
          <w:p w:rsidR="00916361" w:rsidRPr="0007123E" w:rsidRDefault="0003631C" w:rsidP="0003631C">
            <w:pPr>
              <w:widowControl/>
              <w:autoSpaceDE/>
              <w:autoSpaceDN/>
              <w:adjustRightInd/>
              <w:spacing w:line="360" w:lineRule="auto"/>
              <w:jc w:val="center"/>
              <w:rPr>
                <w:sz w:val="28"/>
                <w:szCs w:val="28"/>
              </w:rPr>
            </w:pPr>
            <w:r w:rsidRPr="0007123E">
              <w:rPr>
                <w:sz w:val="28"/>
                <w:szCs w:val="28"/>
              </w:rPr>
              <w:t>8640</w:t>
            </w:r>
          </w:p>
          <w:p w:rsidR="00916361" w:rsidRPr="0007123E" w:rsidRDefault="00916361" w:rsidP="00324C59">
            <w:pPr>
              <w:widowControl/>
              <w:autoSpaceDE/>
              <w:autoSpaceDN/>
              <w:adjustRightInd/>
              <w:spacing w:line="360" w:lineRule="auto"/>
              <w:jc w:val="center"/>
              <w:rPr>
                <w:sz w:val="28"/>
                <w:szCs w:val="28"/>
              </w:rPr>
            </w:pPr>
          </w:p>
          <w:p w:rsidR="00916361" w:rsidRPr="0007123E" w:rsidRDefault="00916361" w:rsidP="00324C59">
            <w:pPr>
              <w:widowControl/>
              <w:autoSpaceDE/>
              <w:autoSpaceDN/>
              <w:adjustRightInd/>
              <w:spacing w:line="360" w:lineRule="auto"/>
              <w:jc w:val="center"/>
              <w:rPr>
                <w:sz w:val="28"/>
                <w:szCs w:val="28"/>
              </w:rPr>
            </w:pPr>
          </w:p>
          <w:p w:rsidR="00975971" w:rsidRDefault="00975971" w:rsidP="00324C59">
            <w:pPr>
              <w:widowControl/>
              <w:autoSpaceDE/>
              <w:autoSpaceDN/>
              <w:adjustRightInd/>
              <w:spacing w:line="360" w:lineRule="auto"/>
              <w:jc w:val="center"/>
              <w:rPr>
                <w:sz w:val="28"/>
                <w:szCs w:val="28"/>
              </w:rPr>
            </w:pPr>
          </w:p>
          <w:p w:rsidR="00916361" w:rsidRPr="0007123E" w:rsidRDefault="00916361" w:rsidP="00324C59">
            <w:pPr>
              <w:widowControl/>
              <w:autoSpaceDE/>
              <w:autoSpaceDN/>
              <w:adjustRightInd/>
              <w:spacing w:line="360" w:lineRule="auto"/>
              <w:jc w:val="center"/>
              <w:rPr>
                <w:sz w:val="28"/>
                <w:szCs w:val="28"/>
              </w:rPr>
            </w:pPr>
            <w:r w:rsidRPr="0007123E">
              <w:rPr>
                <w:sz w:val="28"/>
                <w:szCs w:val="28"/>
              </w:rPr>
              <w:t>8000</w:t>
            </w:r>
          </w:p>
          <w:p w:rsidR="00916361" w:rsidRPr="0007123E" w:rsidRDefault="00916361" w:rsidP="00324C59">
            <w:pPr>
              <w:widowControl/>
              <w:autoSpaceDE/>
              <w:autoSpaceDN/>
              <w:adjustRightInd/>
              <w:spacing w:line="360" w:lineRule="auto"/>
              <w:jc w:val="center"/>
              <w:rPr>
                <w:sz w:val="28"/>
                <w:szCs w:val="28"/>
              </w:rPr>
            </w:pPr>
          </w:p>
          <w:p w:rsidR="00916361" w:rsidRPr="0007123E" w:rsidRDefault="00916361" w:rsidP="00324C59">
            <w:pPr>
              <w:widowControl/>
              <w:autoSpaceDE/>
              <w:autoSpaceDN/>
              <w:adjustRightInd/>
              <w:spacing w:line="360" w:lineRule="auto"/>
              <w:jc w:val="center"/>
              <w:rPr>
                <w:sz w:val="28"/>
                <w:szCs w:val="28"/>
              </w:rPr>
            </w:pPr>
          </w:p>
          <w:p w:rsidR="00916361" w:rsidRPr="0007123E" w:rsidRDefault="00916361" w:rsidP="00324C59">
            <w:pPr>
              <w:widowControl/>
              <w:autoSpaceDE/>
              <w:autoSpaceDN/>
              <w:adjustRightInd/>
              <w:spacing w:line="360" w:lineRule="auto"/>
              <w:jc w:val="center"/>
              <w:rPr>
                <w:sz w:val="28"/>
                <w:szCs w:val="28"/>
              </w:rPr>
            </w:pPr>
            <w:r w:rsidRPr="0007123E">
              <w:rPr>
                <w:sz w:val="28"/>
                <w:szCs w:val="28"/>
              </w:rPr>
              <w:t>3000</w:t>
            </w:r>
          </w:p>
          <w:p w:rsidR="00916361" w:rsidRPr="0007123E" w:rsidRDefault="00916361" w:rsidP="00324C59">
            <w:pPr>
              <w:widowControl/>
              <w:autoSpaceDE/>
              <w:autoSpaceDN/>
              <w:adjustRightInd/>
              <w:spacing w:line="360" w:lineRule="auto"/>
              <w:jc w:val="center"/>
              <w:rPr>
                <w:sz w:val="28"/>
                <w:szCs w:val="28"/>
              </w:rPr>
            </w:pPr>
            <w:r w:rsidRPr="0007123E">
              <w:rPr>
                <w:sz w:val="28"/>
                <w:szCs w:val="28"/>
              </w:rPr>
              <w:t>2000</w:t>
            </w:r>
          </w:p>
          <w:p w:rsidR="00916361" w:rsidRPr="0007123E" w:rsidRDefault="00916361" w:rsidP="00324C59">
            <w:pPr>
              <w:widowControl/>
              <w:autoSpaceDE/>
              <w:autoSpaceDN/>
              <w:adjustRightInd/>
              <w:spacing w:line="360" w:lineRule="auto"/>
              <w:jc w:val="center"/>
              <w:rPr>
                <w:sz w:val="28"/>
                <w:szCs w:val="28"/>
              </w:rPr>
            </w:pPr>
            <w:r w:rsidRPr="0007123E">
              <w:rPr>
                <w:sz w:val="28"/>
                <w:szCs w:val="28"/>
              </w:rPr>
              <w:t>2600</w:t>
            </w:r>
          </w:p>
          <w:p w:rsidR="00916361" w:rsidRPr="0007123E" w:rsidRDefault="00916361" w:rsidP="00324C59">
            <w:pPr>
              <w:widowControl/>
              <w:autoSpaceDE/>
              <w:autoSpaceDN/>
              <w:adjustRightInd/>
              <w:spacing w:line="360" w:lineRule="auto"/>
              <w:jc w:val="center"/>
              <w:rPr>
                <w:sz w:val="28"/>
                <w:szCs w:val="28"/>
              </w:rPr>
            </w:pPr>
            <w:r w:rsidRPr="0007123E">
              <w:rPr>
                <w:sz w:val="28"/>
                <w:szCs w:val="28"/>
              </w:rPr>
              <w:t>15600</w:t>
            </w:r>
          </w:p>
          <w:p w:rsidR="00916361" w:rsidRPr="0007123E" w:rsidRDefault="00916361" w:rsidP="00324C59">
            <w:pPr>
              <w:widowControl/>
              <w:autoSpaceDE/>
              <w:autoSpaceDN/>
              <w:adjustRightInd/>
              <w:spacing w:line="360" w:lineRule="auto"/>
              <w:jc w:val="center"/>
              <w:rPr>
                <w:sz w:val="28"/>
                <w:szCs w:val="28"/>
              </w:rPr>
            </w:pPr>
          </w:p>
          <w:p w:rsidR="00916361" w:rsidRPr="0007123E" w:rsidRDefault="00916361" w:rsidP="00324C59">
            <w:pPr>
              <w:widowControl/>
              <w:autoSpaceDE/>
              <w:autoSpaceDN/>
              <w:adjustRightInd/>
              <w:spacing w:line="360" w:lineRule="auto"/>
              <w:jc w:val="center"/>
              <w:rPr>
                <w:sz w:val="28"/>
                <w:szCs w:val="28"/>
              </w:rPr>
            </w:pPr>
          </w:p>
          <w:p w:rsidR="00916361" w:rsidRPr="0007123E" w:rsidRDefault="00916361" w:rsidP="00324C59">
            <w:pPr>
              <w:widowControl/>
              <w:autoSpaceDE/>
              <w:autoSpaceDN/>
              <w:adjustRightInd/>
              <w:spacing w:line="360" w:lineRule="auto"/>
              <w:jc w:val="center"/>
              <w:rPr>
                <w:sz w:val="28"/>
                <w:szCs w:val="28"/>
              </w:rPr>
            </w:pPr>
            <w:r w:rsidRPr="0007123E">
              <w:rPr>
                <w:sz w:val="28"/>
                <w:szCs w:val="28"/>
              </w:rPr>
              <w:t>3000</w:t>
            </w:r>
          </w:p>
          <w:p w:rsidR="00916361" w:rsidRPr="0007123E" w:rsidRDefault="00916361" w:rsidP="00324C59">
            <w:pPr>
              <w:widowControl/>
              <w:autoSpaceDE/>
              <w:autoSpaceDN/>
              <w:adjustRightInd/>
              <w:spacing w:line="360" w:lineRule="auto"/>
              <w:jc w:val="center"/>
              <w:rPr>
                <w:sz w:val="28"/>
                <w:szCs w:val="28"/>
              </w:rPr>
            </w:pPr>
            <w:r w:rsidRPr="0007123E">
              <w:rPr>
                <w:sz w:val="28"/>
                <w:szCs w:val="28"/>
              </w:rPr>
              <w:t>600</w:t>
            </w:r>
          </w:p>
          <w:p w:rsidR="00916361" w:rsidRPr="0007123E" w:rsidRDefault="00916361" w:rsidP="00324C59">
            <w:pPr>
              <w:widowControl/>
              <w:autoSpaceDE/>
              <w:autoSpaceDN/>
              <w:adjustRightInd/>
              <w:spacing w:line="360" w:lineRule="auto"/>
              <w:jc w:val="center"/>
              <w:rPr>
                <w:sz w:val="28"/>
                <w:szCs w:val="28"/>
              </w:rPr>
            </w:pPr>
            <w:r w:rsidRPr="0007123E">
              <w:rPr>
                <w:sz w:val="28"/>
                <w:szCs w:val="28"/>
              </w:rPr>
              <w:t>3600</w:t>
            </w:r>
          </w:p>
          <w:p w:rsidR="006227F8" w:rsidRPr="0007123E" w:rsidRDefault="006227F8" w:rsidP="00324C59">
            <w:pPr>
              <w:widowControl/>
              <w:autoSpaceDE/>
              <w:autoSpaceDN/>
              <w:adjustRightInd/>
              <w:spacing w:line="360" w:lineRule="auto"/>
              <w:jc w:val="center"/>
              <w:rPr>
                <w:sz w:val="28"/>
                <w:szCs w:val="28"/>
              </w:rPr>
            </w:pPr>
            <w:r w:rsidRPr="0007123E">
              <w:rPr>
                <w:sz w:val="28"/>
                <w:szCs w:val="28"/>
              </w:rPr>
              <w:t>38280</w:t>
            </w:r>
          </w:p>
        </w:tc>
        <w:tc>
          <w:tcPr>
            <w:tcW w:w="1276" w:type="dxa"/>
          </w:tcPr>
          <w:p w:rsidR="00916361" w:rsidRPr="0007123E" w:rsidRDefault="00975971" w:rsidP="00324C59">
            <w:pPr>
              <w:widowControl/>
              <w:autoSpaceDE/>
              <w:autoSpaceDN/>
              <w:adjustRightInd/>
              <w:spacing w:line="360" w:lineRule="auto"/>
              <w:jc w:val="center"/>
              <w:rPr>
                <w:sz w:val="28"/>
                <w:szCs w:val="28"/>
              </w:rPr>
            </w:pPr>
            <w:r>
              <w:rPr>
                <w:sz w:val="28"/>
                <w:szCs w:val="28"/>
              </w:rPr>
              <w:t>19</w:t>
            </w:r>
          </w:p>
          <w:p w:rsidR="00916361" w:rsidRPr="0007123E" w:rsidRDefault="00916361" w:rsidP="00324C59">
            <w:pPr>
              <w:widowControl/>
              <w:autoSpaceDE/>
              <w:autoSpaceDN/>
              <w:adjustRightInd/>
              <w:spacing w:line="360" w:lineRule="auto"/>
              <w:jc w:val="center"/>
              <w:rPr>
                <w:sz w:val="28"/>
                <w:szCs w:val="28"/>
              </w:rPr>
            </w:pPr>
          </w:p>
          <w:p w:rsidR="00916361" w:rsidRPr="0007123E" w:rsidRDefault="00916361" w:rsidP="00324C59">
            <w:pPr>
              <w:widowControl/>
              <w:autoSpaceDE/>
              <w:autoSpaceDN/>
              <w:adjustRightInd/>
              <w:spacing w:line="360" w:lineRule="auto"/>
              <w:jc w:val="center"/>
              <w:rPr>
                <w:sz w:val="28"/>
                <w:szCs w:val="28"/>
              </w:rPr>
            </w:pPr>
          </w:p>
          <w:p w:rsidR="00975971" w:rsidRDefault="00975971" w:rsidP="00324C59">
            <w:pPr>
              <w:widowControl/>
              <w:autoSpaceDE/>
              <w:autoSpaceDN/>
              <w:adjustRightInd/>
              <w:spacing w:line="360" w:lineRule="auto"/>
              <w:jc w:val="center"/>
              <w:rPr>
                <w:sz w:val="28"/>
                <w:szCs w:val="28"/>
              </w:rPr>
            </w:pPr>
          </w:p>
          <w:p w:rsidR="00975971" w:rsidRDefault="00975971" w:rsidP="00324C59">
            <w:pPr>
              <w:widowControl/>
              <w:autoSpaceDE/>
              <w:autoSpaceDN/>
              <w:adjustRightInd/>
              <w:spacing w:line="360" w:lineRule="auto"/>
              <w:jc w:val="center"/>
              <w:rPr>
                <w:sz w:val="28"/>
                <w:szCs w:val="28"/>
              </w:rPr>
            </w:pPr>
          </w:p>
          <w:p w:rsidR="00916361" w:rsidRPr="0007123E" w:rsidRDefault="00975971" w:rsidP="00324C59">
            <w:pPr>
              <w:widowControl/>
              <w:autoSpaceDE/>
              <w:autoSpaceDN/>
              <w:adjustRightInd/>
              <w:spacing w:line="360" w:lineRule="auto"/>
              <w:jc w:val="center"/>
              <w:rPr>
                <w:sz w:val="28"/>
                <w:szCs w:val="28"/>
              </w:rPr>
            </w:pPr>
            <w:r>
              <w:rPr>
                <w:sz w:val="28"/>
                <w:szCs w:val="28"/>
              </w:rPr>
              <w:t>25.1</w:t>
            </w:r>
          </w:p>
          <w:p w:rsidR="00916361" w:rsidRPr="0007123E" w:rsidRDefault="00916361" w:rsidP="00324C59">
            <w:pPr>
              <w:widowControl/>
              <w:autoSpaceDE/>
              <w:autoSpaceDN/>
              <w:adjustRightInd/>
              <w:spacing w:line="360" w:lineRule="auto"/>
              <w:jc w:val="center"/>
              <w:rPr>
                <w:sz w:val="28"/>
                <w:szCs w:val="28"/>
              </w:rPr>
            </w:pPr>
          </w:p>
          <w:p w:rsidR="00916361" w:rsidRPr="0007123E" w:rsidRDefault="00916361" w:rsidP="00324C59">
            <w:pPr>
              <w:widowControl/>
              <w:autoSpaceDE/>
              <w:autoSpaceDN/>
              <w:adjustRightInd/>
              <w:spacing w:line="360" w:lineRule="auto"/>
              <w:jc w:val="center"/>
              <w:rPr>
                <w:sz w:val="28"/>
                <w:szCs w:val="28"/>
              </w:rPr>
            </w:pPr>
          </w:p>
          <w:p w:rsidR="00916361" w:rsidRPr="0007123E" w:rsidRDefault="00975971" w:rsidP="00324C59">
            <w:pPr>
              <w:widowControl/>
              <w:autoSpaceDE/>
              <w:autoSpaceDN/>
              <w:adjustRightInd/>
              <w:spacing w:line="360" w:lineRule="auto"/>
              <w:jc w:val="center"/>
              <w:rPr>
                <w:sz w:val="28"/>
                <w:szCs w:val="28"/>
              </w:rPr>
            </w:pPr>
            <w:r>
              <w:rPr>
                <w:sz w:val="28"/>
                <w:szCs w:val="28"/>
              </w:rPr>
              <w:t>25.2</w:t>
            </w:r>
          </w:p>
          <w:p w:rsidR="00916361" w:rsidRPr="0007123E" w:rsidRDefault="00916361" w:rsidP="00324C59">
            <w:pPr>
              <w:widowControl/>
              <w:autoSpaceDE/>
              <w:autoSpaceDN/>
              <w:adjustRightInd/>
              <w:spacing w:line="360" w:lineRule="auto"/>
              <w:jc w:val="center"/>
              <w:rPr>
                <w:sz w:val="28"/>
                <w:szCs w:val="28"/>
              </w:rPr>
            </w:pPr>
            <w:r w:rsidRPr="0007123E">
              <w:rPr>
                <w:sz w:val="28"/>
                <w:szCs w:val="28"/>
              </w:rPr>
              <w:t>26</w:t>
            </w:r>
          </w:p>
          <w:p w:rsidR="00916361" w:rsidRPr="0007123E" w:rsidRDefault="00916361" w:rsidP="00324C59">
            <w:pPr>
              <w:widowControl/>
              <w:autoSpaceDE/>
              <w:autoSpaceDN/>
              <w:adjustRightInd/>
              <w:spacing w:line="360" w:lineRule="auto"/>
              <w:jc w:val="center"/>
              <w:rPr>
                <w:sz w:val="28"/>
                <w:szCs w:val="28"/>
              </w:rPr>
            </w:pPr>
            <w:r w:rsidRPr="0007123E">
              <w:rPr>
                <w:sz w:val="28"/>
                <w:szCs w:val="28"/>
              </w:rPr>
              <w:t>19</w:t>
            </w:r>
          </w:p>
          <w:p w:rsidR="00916361" w:rsidRPr="0007123E" w:rsidRDefault="00916361" w:rsidP="00324C59">
            <w:pPr>
              <w:widowControl/>
              <w:autoSpaceDE/>
              <w:autoSpaceDN/>
              <w:adjustRightInd/>
              <w:spacing w:line="360" w:lineRule="auto"/>
              <w:jc w:val="center"/>
              <w:rPr>
                <w:sz w:val="28"/>
                <w:szCs w:val="28"/>
              </w:rPr>
            </w:pPr>
          </w:p>
          <w:p w:rsidR="00916361" w:rsidRPr="0007123E" w:rsidRDefault="00916361" w:rsidP="00324C59">
            <w:pPr>
              <w:widowControl/>
              <w:autoSpaceDE/>
              <w:autoSpaceDN/>
              <w:adjustRightInd/>
              <w:spacing w:line="360" w:lineRule="auto"/>
              <w:jc w:val="center"/>
              <w:rPr>
                <w:sz w:val="28"/>
                <w:szCs w:val="28"/>
              </w:rPr>
            </w:pPr>
          </w:p>
          <w:p w:rsidR="00916361" w:rsidRPr="0007123E" w:rsidRDefault="00916361" w:rsidP="00324C59">
            <w:pPr>
              <w:widowControl/>
              <w:autoSpaceDE/>
              <w:autoSpaceDN/>
              <w:adjustRightInd/>
              <w:spacing w:line="360" w:lineRule="auto"/>
              <w:jc w:val="center"/>
              <w:rPr>
                <w:sz w:val="28"/>
                <w:szCs w:val="28"/>
              </w:rPr>
            </w:pPr>
          </w:p>
          <w:p w:rsidR="00916361" w:rsidRPr="0007123E" w:rsidRDefault="00916361" w:rsidP="00324C59">
            <w:pPr>
              <w:widowControl/>
              <w:autoSpaceDE/>
              <w:autoSpaceDN/>
              <w:adjustRightInd/>
              <w:spacing w:line="360" w:lineRule="auto"/>
              <w:jc w:val="center"/>
              <w:rPr>
                <w:sz w:val="28"/>
                <w:szCs w:val="28"/>
              </w:rPr>
            </w:pPr>
            <w:r w:rsidRPr="0007123E">
              <w:rPr>
                <w:sz w:val="28"/>
                <w:szCs w:val="28"/>
              </w:rPr>
              <w:t>26</w:t>
            </w:r>
          </w:p>
          <w:p w:rsidR="00916361" w:rsidRPr="0007123E" w:rsidRDefault="00916361" w:rsidP="00324C59">
            <w:pPr>
              <w:widowControl/>
              <w:autoSpaceDE/>
              <w:autoSpaceDN/>
              <w:adjustRightInd/>
              <w:spacing w:line="360" w:lineRule="auto"/>
              <w:jc w:val="center"/>
              <w:rPr>
                <w:sz w:val="28"/>
                <w:szCs w:val="28"/>
              </w:rPr>
            </w:pPr>
            <w:r w:rsidRPr="0007123E">
              <w:rPr>
                <w:sz w:val="28"/>
                <w:szCs w:val="28"/>
              </w:rPr>
              <w:t>19</w:t>
            </w:r>
          </w:p>
          <w:p w:rsidR="00916361" w:rsidRPr="0007123E" w:rsidRDefault="00916361" w:rsidP="00324C59">
            <w:pPr>
              <w:widowControl/>
              <w:autoSpaceDE/>
              <w:autoSpaceDN/>
              <w:adjustRightInd/>
              <w:spacing w:line="360" w:lineRule="auto"/>
              <w:jc w:val="center"/>
              <w:rPr>
                <w:sz w:val="28"/>
                <w:szCs w:val="28"/>
              </w:rPr>
            </w:pPr>
          </w:p>
        </w:tc>
        <w:tc>
          <w:tcPr>
            <w:tcW w:w="1417" w:type="dxa"/>
          </w:tcPr>
          <w:p w:rsidR="00916361" w:rsidRPr="0007123E" w:rsidRDefault="00975971" w:rsidP="00324C59">
            <w:pPr>
              <w:widowControl/>
              <w:autoSpaceDE/>
              <w:autoSpaceDN/>
              <w:adjustRightInd/>
              <w:spacing w:line="360" w:lineRule="auto"/>
              <w:jc w:val="center"/>
              <w:rPr>
                <w:sz w:val="28"/>
                <w:szCs w:val="28"/>
              </w:rPr>
            </w:pPr>
            <w:r>
              <w:rPr>
                <w:sz w:val="28"/>
                <w:szCs w:val="28"/>
              </w:rPr>
              <w:t>76</w:t>
            </w:r>
          </w:p>
          <w:p w:rsidR="00916361" w:rsidRPr="0007123E" w:rsidRDefault="00916361" w:rsidP="00324C59">
            <w:pPr>
              <w:widowControl/>
              <w:autoSpaceDE/>
              <w:autoSpaceDN/>
              <w:adjustRightInd/>
              <w:spacing w:line="360" w:lineRule="auto"/>
              <w:jc w:val="center"/>
              <w:rPr>
                <w:sz w:val="28"/>
                <w:szCs w:val="28"/>
              </w:rPr>
            </w:pPr>
          </w:p>
          <w:p w:rsidR="00916361" w:rsidRPr="0007123E" w:rsidRDefault="00916361" w:rsidP="00324C59">
            <w:pPr>
              <w:widowControl/>
              <w:autoSpaceDE/>
              <w:autoSpaceDN/>
              <w:adjustRightInd/>
              <w:spacing w:line="360" w:lineRule="auto"/>
              <w:jc w:val="center"/>
              <w:rPr>
                <w:sz w:val="28"/>
                <w:szCs w:val="28"/>
              </w:rPr>
            </w:pPr>
          </w:p>
          <w:p w:rsidR="00975971" w:rsidRDefault="00975971" w:rsidP="00324C59">
            <w:pPr>
              <w:widowControl/>
              <w:autoSpaceDE/>
              <w:autoSpaceDN/>
              <w:adjustRightInd/>
              <w:spacing w:line="360" w:lineRule="auto"/>
              <w:jc w:val="center"/>
              <w:rPr>
                <w:sz w:val="28"/>
                <w:szCs w:val="28"/>
              </w:rPr>
            </w:pPr>
          </w:p>
          <w:p w:rsidR="00975971" w:rsidRDefault="00975971" w:rsidP="00324C59">
            <w:pPr>
              <w:widowControl/>
              <w:autoSpaceDE/>
              <w:autoSpaceDN/>
              <w:adjustRightInd/>
              <w:spacing w:line="360" w:lineRule="auto"/>
              <w:jc w:val="center"/>
              <w:rPr>
                <w:sz w:val="28"/>
                <w:szCs w:val="28"/>
              </w:rPr>
            </w:pPr>
          </w:p>
          <w:p w:rsidR="00916361" w:rsidRPr="0007123E" w:rsidRDefault="00916361" w:rsidP="00324C59">
            <w:pPr>
              <w:widowControl/>
              <w:autoSpaceDE/>
              <w:autoSpaceDN/>
              <w:adjustRightInd/>
              <w:spacing w:line="360" w:lineRule="auto"/>
              <w:jc w:val="center"/>
              <w:rPr>
                <w:sz w:val="28"/>
                <w:szCs w:val="28"/>
              </w:rPr>
            </w:pPr>
            <w:r w:rsidRPr="0007123E">
              <w:rPr>
                <w:sz w:val="28"/>
                <w:szCs w:val="28"/>
              </w:rPr>
              <w:t>76</w:t>
            </w:r>
          </w:p>
          <w:p w:rsidR="00916361" w:rsidRDefault="00916361" w:rsidP="00324C59">
            <w:pPr>
              <w:widowControl/>
              <w:autoSpaceDE/>
              <w:autoSpaceDN/>
              <w:adjustRightInd/>
              <w:spacing w:line="360" w:lineRule="auto"/>
              <w:jc w:val="center"/>
              <w:rPr>
                <w:sz w:val="28"/>
                <w:szCs w:val="28"/>
              </w:rPr>
            </w:pPr>
          </w:p>
          <w:p w:rsidR="00916361" w:rsidRPr="0007123E" w:rsidRDefault="00916361" w:rsidP="00324C59">
            <w:pPr>
              <w:widowControl/>
              <w:autoSpaceDE/>
              <w:autoSpaceDN/>
              <w:adjustRightInd/>
              <w:spacing w:line="360" w:lineRule="auto"/>
              <w:jc w:val="center"/>
              <w:rPr>
                <w:sz w:val="28"/>
                <w:szCs w:val="28"/>
              </w:rPr>
            </w:pPr>
          </w:p>
          <w:p w:rsidR="00916361" w:rsidRPr="0007123E" w:rsidRDefault="00916361" w:rsidP="00324C59">
            <w:pPr>
              <w:widowControl/>
              <w:autoSpaceDE/>
              <w:autoSpaceDN/>
              <w:adjustRightInd/>
              <w:spacing w:line="360" w:lineRule="auto"/>
              <w:jc w:val="center"/>
              <w:rPr>
                <w:sz w:val="28"/>
                <w:szCs w:val="28"/>
              </w:rPr>
            </w:pPr>
            <w:r w:rsidRPr="0007123E">
              <w:rPr>
                <w:sz w:val="28"/>
                <w:szCs w:val="28"/>
              </w:rPr>
              <w:t>76</w:t>
            </w:r>
          </w:p>
          <w:p w:rsidR="00916361" w:rsidRPr="0007123E" w:rsidRDefault="00916361" w:rsidP="00324C59">
            <w:pPr>
              <w:widowControl/>
              <w:autoSpaceDE/>
              <w:autoSpaceDN/>
              <w:adjustRightInd/>
              <w:spacing w:line="360" w:lineRule="auto"/>
              <w:jc w:val="center"/>
              <w:rPr>
                <w:sz w:val="28"/>
                <w:szCs w:val="28"/>
              </w:rPr>
            </w:pPr>
            <w:r w:rsidRPr="0007123E">
              <w:rPr>
                <w:sz w:val="28"/>
                <w:szCs w:val="28"/>
              </w:rPr>
              <w:t>76</w:t>
            </w:r>
          </w:p>
          <w:p w:rsidR="00916361" w:rsidRPr="0007123E" w:rsidRDefault="00916361" w:rsidP="00324C59">
            <w:pPr>
              <w:widowControl/>
              <w:autoSpaceDE/>
              <w:autoSpaceDN/>
              <w:adjustRightInd/>
              <w:spacing w:line="360" w:lineRule="auto"/>
              <w:jc w:val="center"/>
              <w:rPr>
                <w:sz w:val="28"/>
                <w:szCs w:val="28"/>
              </w:rPr>
            </w:pPr>
            <w:r w:rsidRPr="0007123E">
              <w:rPr>
                <w:sz w:val="28"/>
                <w:szCs w:val="28"/>
              </w:rPr>
              <w:t>76</w:t>
            </w:r>
          </w:p>
          <w:p w:rsidR="00916361" w:rsidRPr="0007123E" w:rsidRDefault="00916361" w:rsidP="00324C59">
            <w:pPr>
              <w:widowControl/>
              <w:autoSpaceDE/>
              <w:autoSpaceDN/>
              <w:adjustRightInd/>
              <w:spacing w:line="360" w:lineRule="auto"/>
              <w:jc w:val="center"/>
              <w:rPr>
                <w:sz w:val="28"/>
                <w:szCs w:val="28"/>
              </w:rPr>
            </w:pPr>
          </w:p>
          <w:p w:rsidR="00916361" w:rsidRPr="0007123E" w:rsidRDefault="00916361" w:rsidP="00324C59">
            <w:pPr>
              <w:widowControl/>
              <w:autoSpaceDE/>
              <w:autoSpaceDN/>
              <w:adjustRightInd/>
              <w:spacing w:line="360" w:lineRule="auto"/>
              <w:jc w:val="center"/>
              <w:rPr>
                <w:sz w:val="28"/>
                <w:szCs w:val="28"/>
              </w:rPr>
            </w:pPr>
          </w:p>
          <w:p w:rsidR="00916361" w:rsidRPr="0007123E" w:rsidRDefault="00916361" w:rsidP="00324C59">
            <w:pPr>
              <w:widowControl/>
              <w:autoSpaceDE/>
              <w:autoSpaceDN/>
              <w:adjustRightInd/>
              <w:spacing w:line="360" w:lineRule="auto"/>
              <w:jc w:val="center"/>
              <w:rPr>
                <w:sz w:val="28"/>
                <w:szCs w:val="28"/>
              </w:rPr>
            </w:pPr>
          </w:p>
          <w:p w:rsidR="00916361" w:rsidRPr="0007123E" w:rsidRDefault="00916361" w:rsidP="00324C59">
            <w:pPr>
              <w:widowControl/>
              <w:autoSpaceDE/>
              <w:autoSpaceDN/>
              <w:adjustRightInd/>
              <w:spacing w:line="360" w:lineRule="auto"/>
              <w:jc w:val="center"/>
              <w:rPr>
                <w:sz w:val="28"/>
                <w:szCs w:val="28"/>
              </w:rPr>
            </w:pPr>
            <w:r w:rsidRPr="0007123E">
              <w:rPr>
                <w:sz w:val="28"/>
                <w:szCs w:val="28"/>
              </w:rPr>
              <w:t>76</w:t>
            </w:r>
          </w:p>
          <w:p w:rsidR="00916361" w:rsidRPr="0007123E" w:rsidRDefault="00916361" w:rsidP="00324C59">
            <w:pPr>
              <w:widowControl/>
              <w:autoSpaceDE/>
              <w:autoSpaceDN/>
              <w:adjustRightInd/>
              <w:spacing w:line="360" w:lineRule="auto"/>
              <w:jc w:val="center"/>
              <w:rPr>
                <w:sz w:val="28"/>
                <w:szCs w:val="28"/>
              </w:rPr>
            </w:pPr>
            <w:r w:rsidRPr="0007123E">
              <w:rPr>
                <w:sz w:val="28"/>
                <w:szCs w:val="28"/>
              </w:rPr>
              <w:t>76</w:t>
            </w:r>
          </w:p>
          <w:p w:rsidR="00916361" w:rsidRPr="0007123E" w:rsidRDefault="00916361" w:rsidP="00324C59">
            <w:pPr>
              <w:widowControl/>
              <w:autoSpaceDE/>
              <w:autoSpaceDN/>
              <w:adjustRightInd/>
              <w:spacing w:line="360" w:lineRule="auto"/>
              <w:jc w:val="center"/>
              <w:rPr>
                <w:sz w:val="28"/>
                <w:szCs w:val="28"/>
              </w:rPr>
            </w:pPr>
          </w:p>
        </w:tc>
      </w:tr>
      <w:tr w:rsidR="00916361" w:rsidRPr="0007123E" w:rsidTr="00324C59">
        <w:tc>
          <w:tcPr>
            <w:tcW w:w="817" w:type="dxa"/>
          </w:tcPr>
          <w:p w:rsidR="00916361" w:rsidRPr="0007123E" w:rsidRDefault="006227F8" w:rsidP="00324C59">
            <w:pPr>
              <w:widowControl/>
              <w:autoSpaceDE/>
              <w:autoSpaceDN/>
              <w:adjustRightInd/>
              <w:spacing w:line="360" w:lineRule="auto"/>
              <w:jc w:val="center"/>
              <w:rPr>
                <w:sz w:val="28"/>
                <w:szCs w:val="28"/>
              </w:rPr>
            </w:pPr>
            <w:r w:rsidRPr="0007123E">
              <w:rPr>
                <w:sz w:val="28"/>
                <w:szCs w:val="28"/>
              </w:rPr>
              <w:t>23</w:t>
            </w:r>
          </w:p>
        </w:tc>
        <w:tc>
          <w:tcPr>
            <w:tcW w:w="4961" w:type="dxa"/>
          </w:tcPr>
          <w:p w:rsidR="00916361" w:rsidRPr="0007123E" w:rsidRDefault="006227F8" w:rsidP="00324C59">
            <w:pPr>
              <w:widowControl/>
              <w:autoSpaceDE/>
              <w:autoSpaceDN/>
              <w:adjustRightInd/>
              <w:spacing w:line="360" w:lineRule="auto"/>
              <w:rPr>
                <w:sz w:val="28"/>
                <w:szCs w:val="28"/>
              </w:rPr>
            </w:pPr>
            <w:r w:rsidRPr="0007123E">
              <w:rPr>
                <w:sz w:val="28"/>
                <w:szCs w:val="28"/>
              </w:rPr>
              <w:t>По данным выписок из специального валютного счета и других документов выдана подотчет на командировочные расходы валюта в сумме 200 дол. В пересчет на рубли по текущему курсу</w:t>
            </w:r>
          </w:p>
          <w:p w:rsidR="006227F8" w:rsidRPr="0007123E" w:rsidRDefault="006227F8" w:rsidP="00324C59">
            <w:pPr>
              <w:widowControl/>
              <w:autoSpaceDE/>
              <w:autoSpaceDN/>
              <w:adjustRightInd/>
              <w:spacing w:line="360" w:lineRule="auto"/>
              <w:rPr>
                <w:sz w:val="28"/>
                <w:szCs w:val="28"/>
              </w:rPr>
            </w:pPr>
            <w:r w:rsidRPr="0007123E">
              <w:rPr>
                <w:sz w:val="28"/>
                <w:szCs w:val="28"/>
              </w:rPr>
              <w:t>Списываются командировочные расходы по курсу на день предоставления авансового отчета</w:t>
            </w:r>
          </w:p>
          <w:p w:rsidR="006227F8" w:rsidRPr="0007123E" w:rsidRDefault="006227F8" w:rsidP="00324C59">
            <w:pPr>
              <w:widowControl/>
              <w:autoSpaceDE/>
              <w:autoSpaceDN/>
              <w:adjustRightInd/>
              <w:spacing w:line="360" w:lineRule="auto"/>
              <w:rPr>
                <w:sz w:val="28"/>
                <w:szCs w:val="28"/>
              </w:rPr>
            </w:pPr>
            <w:r w:rsidRPr="0007123E">
              <w:rPr>
                <w:sz w:val="28"/>
                <w:szCs w:val="28"/>
              </w:rPr>
              <w:t>Списана курсовая разница</w:t>
            </w:r>
          </w:p>
        </w:tc>
        <w:tc>
          <w:tcPr>
            <w:tcW w:w="1134" w:type="dxa"/>
          </w:tcPr>
          <w:p w:rsidR="00916361" w:rsidRPr="0007123E" w:rsidRDefault="00916361" w:rsidP="00324C59">
            <w:pPr>
              <w:widowControl/>
              <w:autoSpaceDE/>
              <w:autoSpaceDN/>
              <w:adjustRightInd/>
              <w:spacing w:line="360" w:lineRule="auto"/>
              <w:jc w:val="center"/>
              <w:rPr>
                <w:sz w:val="28"/>
                <w:szCs w:val="28"/>
              </w:rPr>
            </w:pPr>
          </w:p>
          <w:p w:rsidR="006227F8" w:rsidRPr="0007123E" w:rsidRDefault="006227F8" w:rsidP="00324C59">
            <w:pPr>
              <w:widowControl/>
              <w:autoSpaceDE/>
              <w:autoSpaceDN/>
              <w:adjustRightInd/>
              <w:spacing w:line="360" w:lineRule="auto"/>
              <w:jc w:val="center"/>
              <w:rPr>
                <w:sz w:val="28"/>
                <w:szCs w:val="28"/>
              </w:rPr>
            </w:pPr>
          </w:p>
          <w:p w:rsidR="006227F8" w:rsidRPr="0007123E" w:rsidRDefault="006227F8" w:rsidP="00324C59">
            <w:pPr>
              <w:widowControl/>
              <w:autoSpaceDE/>
              <w:autoSpaceDN/>
              <w:adjustRightInd/>
              <w:spacing w:line="360" w:lineRule="auto"/>
              <w:jc w:val="center"/>
              <w:rPr>
                <w:sz w:val="28"/>
                <w:szCs w:val="28"/>
              </w:rPr>
            </w:pPr>
          </w:p>
          <w:p w:rsidR="006227F8" w:rsidRPr="0007123E" w:rsidRDefault="006227F8" w:rsidP="00324C59">
            <w:pPr>
              <w:widowControl/>
              <w:autoSpaceDE/>
              <w:autoSpaceDN/>
              <w:adjustRightInd/>
              <w:spacing w:line="360" w:lineRule="auto"/>
              <w:jc w:val="center"/>
              <w:rPr>
                <w:sz w:val="28"/>
                <w:szCs w:val="28"/>
              </w:rPr>
            </w:pPr>
          </w:p>
          <w:p w:rsidR="006227F8" w:rsidRPr="0007123E" w:rsidRDefault="006227F8" w:rsidP="00324C59">
            <w:pPr>
              <w:widowControl/>
              <w:autoSpaceDE/>
              <w:autoSpaceDN/>
              <w:adjustRightInd/>
              <w:spacing w:line="360" w:lineRule="auto"/>
              <w:jc w:val="center"/>
              <w:rPr>
                <w:sz w:val="28"/>
                <w:szCs w:val="28"/>
              </w:rPr>
            </w:pPr>
            <w:r w:rsidRPr="0007123E">
              <w:rPr>
                <w:sz w:val="28"/>
                <w:szCs w:val="28"/>
              </w:rPr>
              <w:t>4560</w:t>
            </w:r>
          </w:p>
          <w:p w:rsidR="006227F8" w:rsidRPr="0007123E" w:rsidRDefault="006227F8" w:rsidP="00324C59">
            <w:pPr>
              <w:widowControl/>
              <w:autoSpaceDE/>
              <w:autoSpaceDN/>
              <w:adjustRightInd/>
              <w:spacing w:line="360" w:lineRule="auto"/>
              <w:jc w:val="center"/>
              <w:rPr>
                <w:sz w:val="28"/>
                <w:szCs w:val="28"/>
              </w:rPr>
            </w:pPr>
          </w:p>
          <w:p w:rsidR="006227F8" w:rsidRPr="0007123E" w:rsidRDefault="006227F8" w:rsidP="00324C59">
            <w:pPr>
              <w:widowControl/>
              <w:autoSpaceDE/>
              <w:autoSpaceDN/>
              <w:adjustRightInd/>
              <w:spacing w:line="360" w:lineRule="auto"/>
              <w:jc w:val="center"/>
              <w:rPr>
                <w:sz w:val="28"/>
                <w:szCs w:val="28"/>
              </w:rPr>
            </w:pPr>
          </w:p>
          <w:p w:rsidR="006227F8" w:rsidRPr="0007123E" w:rsidRDefault="006227F8" w:rsidP="00324C59">
            <w:pPr>
              <w:widowControl/>
              <w:autoSpaceDE/>
              <w:autoSpaceDN/>
              <w:adjustRightInd/>
              <w:spacing w:line="360" w:lineRule="auto"/>
              <w:jc w:val="center"/>
              <w:rPr>
                <w:sz w:val="28"/>
                <w:szCs w:val="28"/>
              </w:rPr>
            </w:pPr>
            <w:r w:rsidRPr="0007123E">
              <w:rPr>
                <w:sz w:val="28"/>
                <w:szCs w:val="28"/>
              </w:rPr>
              <w:t>4600</w:t>
            </w:r>
          </w:p>
          <w:p w:rsidR="006227F8" w:rsidRPr="0007123E" w:rsidRDefault="006227F8" w:rsidP="00324C59">
            <w:pPr>
              <w:widowControl/>
              <w:autoSpaceDE/>
              <w:autoSpaceDN/>
              <w:adjustRightInd/>
              <w:spacing w:line="360" w:lineRule="auto"/>
              <w:jc w:val="center"/>
              <w:rPr>
                <w:sz w:val="28"/>
                <w:szCs w:val="28"/>
              </w:rPr>
            </w:pPr>
            <w:r w:rsidRPr="0007123E">
              <w:rPr>
                <w:sz w:val="28"/>
                <w:szCs w:val="28"/>
              </w:rPr>
              <w:t>40</w:t>
            </w:r>
          </w:p>
        </w:tc>
        <w:tc>
          <w:tcPr>
            <w:tcW w:w="1276" w:type="dxa"/>
          </w:tcPr>
          <w:p w:rsidR="00916361" w:rsidRPr="0007123E" w:rsidRDefault="00916361" w:rsidP="00324C59">
            <w:pPr>
              <w:widowControl/>
              <w:autoSpaceDE/>
              <w:autoSpaceDN/>
              <w:adjustRightInd/>
              <w:spacing w:line="360" w:lineRule="auto"/>
              <w:jc w:val="center"/>
              <w:rPr>
                <w:sz w:val="28"/>
                <w:szCs w:val="28"/>
              </w:rPr>
            </w:pPr>
          </w:p>
          <w:p w:rsidR="006227F8" w:rsidRPr="0007123E" w:rsidRDefault="006227F8" w:rsidP="00324C59">
            <w:pPr>
              <w:widowControl/>
              <w:autoSpaceDE/>
              <w:autoSpaceDN/>
              <w:adjustRightInd/>
              <w:spacing w:line="360" w:lineRule="auto"/>
              <w:jc w:val="center"/>
              <w:rPr>
                <w:sz w:val="28"/>
                <w:szCs w:val="28"/>
              </w:rPr>
            </w:pPr>
          </w:p>
          <w:p w:rsidR="006227F8" w:rsidRPr="0007123E" w:rsidRDefault="006227F8" w:rsidP="00324C59">
            <w:pPr>
              <w:widowControl/>
              <w:autoSpaceDE/>
              <w:autoSpaceDN/>
              <w:adjustRightInd/>
              <w:spacing w:line="360" w:lineRule="auto"/>
              <w:jc w:val="center"/>
              <w:rPr>
                <w:sz w:val="28"/>
                <w:szCs w:val="28"/>
              </w:rPr>
            </w:pPr>
          </w:p>
          <w:p w:rsidR="006227F8" w:rsidRPr="0007123E" w:rsidRDefault="006227F8" w:rsidP="00324C59">
            <w:pPr>
              <w:widowControl/>
              <w:autoSpaceDE/>
              <w:autoSpaceDN/>
              <w:adjustRightInd/>
              <w:spacing w:line="360" w:lineRule="auto"/>
              <w:jc w:val="center"/>
              <w:rPr>
                <w:sz w:val="28"/>
                <w:szCs w:val="28"/>
              </w:rPr>
            </w:pPr>
          </w:p>
          <w:p w:rsidR="006227F8" w:rsidRPr="0007123E" w:rsidRDefault="006227F8" w:rsidP="00324C59">
            <w:pPr>
              <w:widowControl/>
              <w:autoSpaceDE/>
              <w:autoSpaceDN/>
              <w:adjustRightInd/>
              <w:spacing w:line="360" w:lineRule="auto"/>
              <w:jc w:val="center"/>
              <w:rPr>
                <w:sz w:val="28"/>
                <w:szCs w:val="28"/>
              </w:rPr>
            </w:pPr>
            <w:r w:rsidRPr="0007123E">
              <w:rPr>
                <w:sz w:val="28"/>
                <w:szCs w:val="28"/>
              </w:rPr>
              <w:t>71</w:t>
            </w:r>
          </w:p>
          <w:p w:rsidR="006227F8" w:rsidRPr="0007123E" w:rsidRDefault="006227F8" w:rsidP="00324C59">
            <w:pPr>
              <w:widowControl/>
              <w:autoSpaceDE/>
              <w:autoSpaceDN/>
              <w:adjustRightInd/>
              <w:spacing w:line="360" w:lineRule="auto"/>
              <w:jc w:val="center"/>
              <w:rPr>
                <w:sz w:val="28"/>
                <w:szCs w:val="28"/>
              </w:rPr>
            </w:pPr>
          </w:p>
          <w:p w:rsidR="006227F8" w:rsidRPr="0007123E" w:rsidRDefault="006227F8" w:rsidP="00324C59">
            <w:pPr>
              <w:widowControl/>
              <w:autoSpaceDE/>
              <w:autoSpaceDN/>
              <w:adjustRightInd/>
              <w:spacing w:line="360" w:lineRule="auto"/>
              <w:jc w:val="center"/>
              <w:rPr>
                <w:sz w:val="28"/>
                <w:szCs w:val="28"/>
              </w:rPr>
            </w:pPr>
          </w:p>
          <w:p w:rsidR="006227F8" w:rsidRPr="0007123E" w:rsidRDefault="006227F8" w:rsidP="00324C59">
            <w:pPr>
              <w:widowControl/>
              <w:autoSpaceDE/>
              <w:autoSpaceDN/>
              <w:adjustRightInd/>
              <w:spacing w:line="360" w:lineRule="auto"/>
              <w:jc w:val="center"/>
              <w:rPr>
                <w:sz w:val="28"/>
                <w:szCs w:val="28"/>
              </w:rPr>
            </w:pPr>
            <w:r w:rsidRPr="0007123E">
              <w:rPr>
                <w:sz w:val="28"/>
                <w:szCs w:val="28"/>
              </w:rPr>
              <w:t>26</w:t>
            </w:r>
          </w:p>
          <w:p w:rsidR="006227F8" w:rsidRPr="0007123E" w:rsidRDefault="006227F8" w:rsidP="00324C59">
            <w:pPr>
              <w:widowControl/>
              <w:autoSpaceDE/>
              <w:autoSpaceDN/>
              <w:adjustRightInd/>
              <w:spacing w:line="360" w:lineRule="auto"/>
              <w:jc w:val="center"/>
              <w:rPr>
                <w:sz w:val="28"/>
                <w:szCs w:val="28"/>
              </w:rPr>
            </w:pPr>
            <w:r w:rsidRPr="0007123E">
              <w:rPr>
                <w:sz w:val="28"/>
                <w:szCs w:val="28"/>
              </w:rPr>
              <w:t>71</w:t>
            </w:r>
          </w:p>
        </w:tc>
        <w:tc>
          <w:tcPr>
            <w:tcW w:w="1417" w:type="dxa"/>
          </w:tcPr>
          <w:p w:rsidR="00916361" w:rsidRPr="0007123E" w:rsidRDefault="00916361" w:rsidP="00324C59">
            <w:pPr>
              <w:widowControl/>
              <w:autoSpaceDE/>
              <w:autoSpaceDN/>
              <w:adjustRightInd/>
              <w:spacing w:line="360" w:lineRule="auto"/>
              <w:jc w:val="center"/>
              <w:rPr>
                <w:sz w:val="28"/>
                <w:szCs w:val="28"/>
              </w:rPr>
            </w:pPr>
          </w:p>
          <w:p w:rsidR="006227F8" w:rsidRPr="0007123E" w:rsidRDefault="006227F8" w:rsidP="00324C59">
            <w:pPr>
              <w:widowControl/>
              <w:autoSpaceDE/>
              <w:autoSpaceDN/>
              <w:adjustRightInd/>
              <w:spacing w:line="360" w:lineRule="auto"/>
              <w:jc w:val="center"/>
              <w:rPr>
                <w:sz w:val="28"/>
                <w:szCs w:val="28"/>
              </w:rPr>
            </w:pPr>
          </w:p>
          <w:p w:rsidR="006227F8" w:rsidRPr="0007123E" w:rsidRDefault="006227F8" w:rsidP="00324C59">
            <w:pPr>
              <w:widowControl/>
              <w:autoSpaceDE/>
              <w:autoSpaceDN/>
              <w:adjustRightInd/>
              <w:spacing w:line="360" w:lineRule="auto"/>
              <w:jc w:val="center"/>
              <w:rPr>
                <w:sz w:val="28"/>
                <w:szCs w:val="28"/>
              </w:rPr>
            </w:pPr>
          </w:p>
          <w:p w:rsidR="006227F8" w:rsidRPr="0007123E" w:rsidRDefault="006227F8" w:rsidP="00324C59">
            <w:pPr>
              <w:widowControl/>
              <w:autoSpaceDE/>
              <w:autoSpaceDN/>
              <w:adjustRightInd/>
              <w:spacing w:line="360" w:lineRule="auto"/>
              <w:jc w:val="center"/>
              <w:rPr>
                <w:sz w:val="28"/>
                <w:szCs w:val="28"/>
              </w:rPr>
            </w:pPr>
          </w:p>
          <w:p w:rsidR="006227F8" w:rsidRPr="0007123E" w:rsidRDefault="002F550A" w:rsidP="00324C59">
            <w:pPr>
              <w:widowControl/>
              <w:autoSpaceDE/>
              <w:autoSpaceDN/>
              <w:adjustRightInd/>
              <w:spacing w:line="360" w:lineRule="auto"/>
              <w:jc w:val="center"/>
              <w:rPr>
                <w:sz w:val="28"/>
                <w:szCs w:val="28"/>
              </w:rPr>
            </w:pPr>
            <w:r>
              <w:rPr>
                <w:sz w:val="28"/>
                <w:szCs w:val="28"/>
              </w:rPr>
              <w:t>52</w:t>
            </w:r>
          </w:p>
          <w:p w:rsidR="006227F8" w:rsidRPr="0007123E" w:rsidRDefault="006227F8" w:rsidP="00324C59">
            <w:pPr>
              <w:widowControl/>
              <w:autoSpaceDE/>
              <w:autoSpaceDN/>
              <w:adjustRightInd/>
              <w:spacing w:line="360" w:lineRule="auto"/>
              <w:jc w:val="center"/>
              <w:rPr>
                <w:sz w:val="28"/>
                <w:szCs w:val="28"/>
              </w:rPr>
            </w:pPr>
          </w:p>
          <w:p w:rsidR="006227F8" w:rsidRPr="0007123E" w:rsidRDefault="006227F8" w:rsidP="00324C59">
            <w:pPr>
              <w:widowControl/>
              <w:autoSpaceDE/>
              <w:autoSpaceDN/>
              <w:adjustRightInd/>
              <w:spacing w:line="360" w:lineRule="auto"/>
              <w:jc w:val="center"/>
              <w:rPr>
                <w:sz w:val="28"/>
                <w:szCs w:val="28"/>
              </w:rPr>
            </w:pPr>
          </w:p>
          <w:p w:rsidR="006227F8" w:rsidRPr="0007123E" w:rsidRDefault="006227F8" w:rsidP="00324C59">
            <w:pPr>
              <w:widowControl/>
              <w:autoSpaceDE/>
              <w:autoSpaceDN/>
              <w:adjustRightInd/>
              <w:spacing w:line="360" w:lineRule="auto"/>
              <w:jc w:val="center"/>
              <w:rPr>
                <w:sz w:val="28"/>
                <w:szCs w:val="28"/>
              </w:rPr>
            </w:pPr>
            <w:r w:rsidRPr="0007123E">
              <w:rPr>
                <w:sz w:val="28"/>
                <w:szCs w:val="28"/>
              </w:rPr>
              <w:t>71</w:t>
            </w:r>
          </w:p>
          <w:p w:rsidR="006227F8" w:rsidRPr="0007123E" w:rsidRDefault="002F550A" w:rsidP="00324C59">
            <w:pPr>
              <w:widowControl/>
              <w:autoSpaceDE/>
              <w:autoSpaceDN/>
              <w:adjustRightInd/>
              <w:spacing w:line="360" w:lineRule="auto"/>
              <w:jc w:val="center"/>
              <w:rPr>
                <w:sz w:val="28"/>
                <w:szCs w:val="28"/>
              </w:rPr>
            </w:pPr>
            <w:r>
              <w:rPr>
                <w:sz w:val="28"/>
                <w:szCs w:val="28"/>
              </w:rPr>
              <w:t>99</w:t>
            </w:r>
          </w:p>
        </w:tc>
      </w:tr>
    </w:tbl>
    <w:p w:rsidR="00170402" w:rsidRDefault="00170402" w:rsidP="006227F8">
      <w:pPr>
        <w:widowControl/>
        <w:autoSpaceDE/>
        <w:autoSpaceDN/>
        <w:adjustRightInd/>
        <w:spacing w:line="360" w:lineRule="auto"/>
        <w:rPr>
          <w:sz w:val="28"/>
          <w:szCs w:val="28"/>
        </w:rPr>
      </w:pPr>
    </w:p>
    <w:p w:rsidR="00170402" w:rsidRDefault="00170402" w:rsidP="006227F8">
      <w:pPr>
        <w:widowControl/>
        <w:autoSpaceDE/>
        <w:autoSpaceDN/>
        <w:adjustRightInd/>
        <w:spacing w:line="360" w:lineRule="auto"/>
        <w:rPr>
          <w:sz w:val="28"/>
          <w:szCs w:val="28"/>
        </w:rPr>
      </w:pPr>
    </w:p>
    <w:p w:rsidR="006227F8" w:rsidRPr="0007123E" w:rsidRDefault="006227F8" w:rsidP="006227F8">
      <w:pPr>
        <w:widowControl/>
        <w:autoSpaceDE/>
        <w:autoSpaceDN/>
        <w:adjustRightInd/>
        <w:spacing w:line="360" w:lineRule="auto"/>
        <w:rPr>
          <w:sz w:val="28"/>
          <w:szCs w:val="28"/>
        </w:rPr>
      </w:pPr>
      <w:r w:rsidRPr="0007123E">
        <w:rPr>
          <w:sz w:val="28"/>
          <w:szCs w:val="28"/>
        </w:rPr>
        <w:t xml:space="preserve">Продолжение таблицы </w:t>
      </w:r>
      <w:r w:rsidR="006775D9">
        <w:rPr>
          <w:sz w:val="28"/>
          <w:szCs w:val="28"/>
        </w:rPr>
        <w:t>3</w:t>
      </w:r>
      <w:r w:rsidRPr="0007123E">
        <w:rPr>
          <w:sz w:val="28"/>
          <w:szCs w:val="28"/>
        </w:rPr>
        <w:t>.</w:t>
      </w:r>
      <w:r w:rsidR="006775D9">
        <w:rPr>
          <w:sz w:val="28"/>
          <w:szCs w:val="28"/>
        </w:rPr>
        <w:t>3</w:t>
      </w:r>
      <w:r w:rsidRPr="0007123E">
        <w:rPr>
          <w:sz w:val="28"/>
          <w:szCs w:val="28"/>
        </w:rPr>
        <w:t>.2</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961"/>
        <w:gridCol w:w="1134"/>
        <w:gridCol w:w="1276"/>
        <w:gridCol w:w="1417"/>
      </w:tblGrid>
      <w:tr w:rsidR="006227F8" w:rsidRPr="0007123E" w:rsidTr="00324C59">
        <w:tc>
          <w:tcPr>
            <w:tcW w:w="817" w:type="dxa"/>
          </w:tcPr>
          <w:p w:rsidR="006227F8" w:rsidRPr="0007123E" w:rsidRDefault="006227F8" w:rsidP="00324C59">
            <w:pPr>
              <w:widowControl/>
              <w:autoSpaceDE/>
              <w:autoSpaceDN/>
              <w:adjustRightInd/>
              <w:spacing w:line="360" w:lineRule="auto"/>
              <w:jc w:val="center"/>
              <w:rPr>
                <w:sz w:val="28"/>
                <w:szCs w:val="28"/>
              </w:rPr>
            </w:pPr>
            <w:r w:rsidRPr="0007123E">
              <w:rPr>
                <w:sz w:val="28"/>
                <w:szCs w:val="28"/>
              </w:rPr>
              <w:t>1</w:t>
            </w:r>
          </w:p>
        </w:tc>
        <w:tc>
          <w:tcPr>
            <w:tcW w:w="4961" w:type="dxa"/>
          </w:tcPr>
          <w:p w:rsidR="006227F8" w:rsidRPr="0007123E" w:rsidRDefault="006227F8" w:rsidP="00324C59">
            <w:pPr>
              <w:widowControl/>
              <w:autoSpaceDE/>
              <w:autoSpaceDN/>
              <w:adjustRightInd/>
              <w:spacing w:line="360" w:lineRule="auto"/>
              <w:jc w:val="center"/>
              <w:rPr>
                <w:sz w:val="28"/>
                <w:szCs w:val="28"/>
              </w:rPr>
            </w:pPr>
            <w:r w:rsidRPr="0007123E">
              <w:rPr>
                <w:sz w:val="28"/>
                <w:szCs w:val="28"/>
              </w:rPr>
              <w:t>2</w:t>
            </w:r>
          </w:p>
        </w:tc>
        <w:tc>
          <w:tcPr>
            <w:tcW w:w="1134" w:type="dxa"/>
          </w:tcPr>
          <w:p w:rsidR="006227F8" w:rsidRPr="0007123E" w:rsidRDefault="006227F8" w:rsidP="00324C59">
            <w:pPr>
              <w:widowControl/>
              <w:autoSpaceDE/>
              <w:autoSpaceDN/>
              <w:adjustRightInd/>
              <w:spacing w:line="360" w:lineRule="auto"/>
              <w:jc w:val="center"/>
              <w:rPr>
                <w:sz w:val="28"/>
                <w:szCs w:val="28"/>
              </w:rPr>
            </w:pPr>
            <w:r w:rsidRPr="0007123E">
              <w:rPr>
                <w:sz w:val="28"/>
                <w:szCs w:val="28"/>
              </w:rPr>
              <w:t>3</w:t>
            </w:r>
          </w:p>
        </w:tc>
        <w:tc>
          <w:tcPr>
            <w:tcW w:w="1276" w:type="dxa"/>
          </w:tcPr>
          <w:p w:rsidR="006227F8" w:rsidRPr="0007123E" w:rsidRDefault="006227F8" w:rsidP="00324C59">
            <w:pPr>
              <w:widowControl/>
              <w:autoSpaceDE/>
              <w:autoSpaceDN/>
              <w:adjustRightInd/>
              <w:spacing w:line="360" w:lineRule="auto"/>
              <w:jc w:val="center"/>
              <w:rPr>
                <w:sz w:val="28"/>
                <w:szCs w:val="28"/>
              </w:rPr>
            </w:pPr>
            <w:r w:rsidRPr="0007123E">
              <w:rPr>
                <w:sz w:val="28"/>
                <w:szCs w:val="28"/>
              </w:rPr>
              <w:t>4</w:t>
            </w:r>
          </w:p>
        </w:tc>
        <w:tc>
          <w:tcPr>
            <w:tcW w:w="1417" w:type="dxa"/>
          </w:tcPr>
          <w:p w:rsidR="006227F8" w:rsidRPr="0007123E" w:rsidRDefault="006227F8" w:rsidP="00324C59">
            <w:pPr>
              <w:widowControl/>
              <w:autoSpaceDE/>
              <w:autoSpaceDN/>
              <w:adjustRightInd/>
              <w:spacing w:line="360" w:lineRule="auto"/>
              <w:jc w:val="center"/>
              <w:rPr>
                <w:sz w:val="28"/>
                <w:szCs w:val="28"/>
              </w:rPr>
            </w:pPr>
            <w:r w:rsidRPr="0007123E">
              <w:rPr>
                <w:sz w:val="28"/>
                <w:szCs w:val="28"/>
              </w:rPr>
              <w:t>5</w:t>
            </w:r>
          </w:p>
        </w:tc>
      </w:tr>
      <w:tr w:rsidR="00975971" w:rsidRPr="0007123E" w:rsidTr="00324C59">
        <w:tc>
          <w:tcPr>
            <w:tcW w:w="817" w:type="dxa"/>
          </w:tcPr>
          <w:p w:rsidR="00975971" w:rsidRPr="0007123E" w:rsidRDefault="00975971" w:rsidP="00324C59">
            <w:pPr>
              <w:widowControl/>
              <w:autoSpaceDE/>
              <w:autoSpaceDN/>
              <w:adjustRightInd/>
              <w:spacing w:line="360" w:lineRule="auto"/>
              <w:jc w:val="center"/>
              <w:rPr>
                <w:sz w:val="28"/>
                <w:szCs w:val="28"/>
              </w:rPr>
            </w:pPr>
            <w:r>
              <w:rPr>
                <w:sz w:val="28"/>
                <w:szCs w:val="28"/>
              </w:rPr>
              <w:t>24</w:t>
            </w:r>
          </w:p>
        </w:tc>
        <w:tc>
          <w:tcPr>
            <w:tcW w:w="4961" w:type="dxa"/>
          </w:tcPr>
          <w:p w:rsidR="00975971" w:rsidRPr="0007123E" w:rsidRDefault="00975971" w:rsidP="00975971">
            <w:pPr>
              <w:widowControl/>
              <w:autoSpaceDE/>
              <w:autoSpaceDN/>
              <w:adjustRightInd/>
              <w:spacing w:line="360" w:lineRule="auto"/>
              <w:rPr>
                <w:sz w:val="28"/>
                <w:szCs w:val="28"/>
              </w:rPr>
            </w:pPr>
            <w:r w:rsidRPr="0007123E">
              <w:rPr>
                <w:sz w:val="28"/>
                <w:szCs w:val="28"/>
              </w:rPr>
              <w:t>Получен доход от участия в деятельности  других организаций</w:t>
            </w:r>
          </w:p>
        </w:tc>
        <w:tc>
          <w:tcPr>
            <w:tcW w:w="1134" w:type="dxa"/>
          </w:tcPr>
          <w:p w:rsidR="00975971" w:rsidRDefault="00975971" w:rsidP="00324C59">
            <w:pPr>
              <w:widowControl/>
              <w:autoSpaceDE/>
              <w:autoSpaceDN/>
              <w:adjustRightInd/>
              <w:spacing w:line="360" w:lineRule="auto"/>
              <w:jc w:val="center"/>
              <w:rPr>
                <w:sz w:val="28"/>
                <w:szCs w:val="28"/>
              </w:rPr>
            </w:pPr>
          </w:p>
          <w:p w:rsidR="00975971" w:rsidRPr="0007123E" w:rsidRDefault="00975971" w:rsidP="00324C59">
            <w:pPr>
              <w:widowControl/>
              <w:autoSpaceDE/>
              <w:autoSpaceDN/>
              <w:adjustRightInd/>
              <w:spacing w:line="360" w:lineRule="auto"/>
              <w:jc w:val="center"/>
              <w:rPr>
                <w:sz w:val="28"/>
                <w:szCs w:val="28"/>
              </w:rPr>
            </w:pPr>
            <w:r w:rsidRPr="0007123E">
              <w:rPr>
                <w:sz w:val="28"/>
                <w:szCs w:val="28"/>
              </w:rPr>
              <w:t>35000</w:t>
            </w:r>
          </w:p>
        </w:tc>
        <w:tc>
          <w:tcPr>
            <w:tcW w:w="1276" w:type="dxa"/>
          </w:tcPr>
          <w:p w:rsidR="00975971" w:rsidRDefault="00975971" w:rsidP="00324C59">
            <w:pPr>
              <w:widowControl/>
              <w:autoSpaceDE/>
              <w:autoSpaceDN/>
              <w:adjustRightInd/>
              <w:spacing w:line="360" w:lineRule="auto"/>
              <w:jc w:val="center"/>
              <w:rPr>
                <w:sz w:val="28"/>
                <w:szCs w:val="28"/>
              </w:rPr>
            </w:pPr>
          </w:p>
          <w:p w:rsidR="00975971" w:rsidRPr="0007123E" w:rsidRDefault="00A359BC" w:rsidP="00324C59">
            <w:pPr>
              <w:widowControl/>
              <w:autoSpaceDE/>
              <w:autoSpaceDN/>
              <w:adjustRightInd/>
              <w:spacing w:line="360" w:lineRule="auto"/>
              <w:jc w:val="center"/>
              <w:rPr>
                <w:sz w:val="28"/>
                <w:szCs w:val="28"/>
              </w:rPr>
            </w:pPr>
            <w:r>
              <w:rPr>
                <w:sz w:val="28"/>
                <w:szCs w:val="28"/>
              </w:rPr>
              <w:t>51</w:t>
            </w:r>
          </w:p>
        </w:tc>
        <w:tc>
          <w:tcPr>
            <w:tcW w:w="1417" w:type="dxa"/>
          </w:tcPr>
          <w:p w:rsidR="00975971" w:rsidRDefault="00975971" w:rsidP="00324C59">
            <w:pPr>
              <w:widowControl/>
              <w:autoSpaceDE/>
              <w:autoSpaceDN/>
              <w:adjustRightInd/>
              <w:spacing w:line="360" w:lineRule="auto"/>
              <w:jc w:val="center"/>
              <w:rPr>
                <w:sz w:val="28"/>
                <w:szCs w:val="28"/>
              </w:rPr>
            </w:pPr>
          </w:p>
          <w:p w:rsidR="00975971" w:rsidRPr="0007123E" w:rsidRDefault="00975971" w:rsidP="00324C59">
            <w:pPr>
              <w:widowControl/>
              <w:autoSpaceDE/>
              <w:autoSpaceDN/>
              <w:adjustRightInd/>
              <w:spacing w:line="360" w:lineRule="auto"/>
              <w:jc w:val="center"/>
              <w:rPr>
                <w:sz w:val="28"/>
                <w:szCs w:val="28"/>
              </w:rPr>
            </w:pPr>
            <w:r w:rsidRPr="0007123E">
              <w:rPr>
                <w:sz w:val="28"/>
                <w:szCs w:val="28"/>
              </w:rPr>
              <w:t>91</w:t>
            </w:r>
          </w:p>
        </w:tc>
      </w:tr>
      <w:tr w:rsidR="006227F8" w:rsidRPr="0007123E" w:rsidTr="00324C59">
        <w:tc>
          <w:tcPr>
            <w:tcW w:w="817" w:type="dxa"/>
          </w:tcPr>
          <w:p w:rsidR="006227F8" w:rsidRPr="0007123E" w:rsidRDefault="006227F8" w:rsidP="00324C59">
            <w:pPr>
              <w:widowControl/>
              <w:autoSpaceDE/>
              <w:autoSpaceDN/>
              <w:adjustRightInd/>
              <w:spacing w:line="360" w:lineRule="auto"/>
              <w:jc w:val="center"/>
              <w:rPr>
                <w:sz w:val="28"/>
                <w:szCs w:val="28"/>
              </w:rPr>
            </w:pPr>
            <w:r w:rsidRPr="0007123E">
              <w:rPr>
                <w:sz w:val="28"/>
                <w:szCs w:val="28"/>
              </w:rPr>
              <w:t>25</w:t>
            </w:r>
          </w:p>
        </w:tc>
        <w:tc>
          <w:tcPr>
            <w:tcW w:w="4961" w:type="dxa"/>
          </w:tcPr>
          <w:p w:rsidR="006227F8" w:rsidRPr="0007123E" w:rsidRDefault="006227F8" w:rsidP="00324C59">
            <w:pPr>
              <w:widowControl/>
              <w:autoSpaceDE/>
              <w:autoSpaceDN/>
              <w:adjustRightInd/>
              <w:spacing w:line="360" w:lineRule="auto"/>
              <w:rPr>
                <w:sz w:val="28"/>
                <w:szCs w:val="28"/>
              </w:rPr>
            </w:pPr>
            <w:r w:rsidRPr="0007123E">
              <w:rPr>
                <w:sz w:val="28"/>
                <w:szCs w:val="28"/>
              </w:rPr>
              <w:t>За арендованные организацией производственные помещения:</w:t>
            </w:r>
          </w:p>
          <w:p w:rsidR="006227F8" w:rsidRPr="0007123E" w:rsidRDefault="006227F8" w:rsidP="00324C59">
            <w:pPr>
              <w:widowControl/>
              <w:autoSpaceDE/>
              <w:autoSpaceDN/>
              <w:adjustRightInd/>
              <w:spacing w:line="360" w:lineRule="auto"/>
              <w:rPr>
                <w:sz w:val="28"/>
                <w:szCs w:val="28"/>
              </w:rPr>
            </w:pPr>
            <w:r w:rsidRPr="0007123E">
              <w:rPr>
                <w:sz w:val="28"/>
                <w:szCs w:val="28"/>
              </w:rPr>
              <w:t>А)перечислена плата за аренду авансом за три месяца</w:t>
            </w:r>
          </w:p>
          <w:p w:rsidR="006227F8" w:rsidRPr="0007123E" w:rsidRDefault="006227F8" w:rsidP="00324C59">
            <w:pPr>
              <w:widowControl/>
              <w:autoSpaceDE/>
              <w:autoSpaceDN/>
              <w:adjustRightInd/>
              <w:spacing w:line="360" w:lineRule="auto"/>
              <w:rPr>
                <w:sz w:val="28"/>
                <w:szCs w:val="28"/>
              </w:rPr>
            </w:pPr>
            <w:r w:rsidRPr="0007123E">
              <w:rPr>
                <w:sz w:val="28"/>
                <w:szCs w:val="28"/>
              </w:rPr>
              <w:t>Б)произведено списание арендной платы в декабре</w:t>
            </w:r>
          </w:p>
        </w:tc>
        <w:tc>
          <w:tcPr>
            <w:tcW w:w="1134" w:type="dxa"/>
          </w:tcPr>
          <w:p w:rsidR="006227F8" w:rsidRPr="0007123E" w:rsidRDefault="006227F8" w:rsidP="00324C59">
            <w:pPr>
              <w:widowControl/>
              <w:autoSpaceDE/>
              <w:autoSpaceDN/>
              <w:adjustRightInd/>
              <w:spacing w:line="360" w:lineRule="auto"/>
              <w:jc w:val="center"/>
              <w:rPr>
                <w:sz w:val="28"/>
                <w:szCs w:val="28"/>
              </w:rPr>
            </w:pPr>
          </w:p>
          <w:p w:rsidR="006227F8" w:rsidRPr="0007123E" w:rsidRDefault="006227F8" w:rsidP="00324C59">
            <w:pPr>
              <w:widowControl/>
              <w:autoSpaceDE/>
              <w:autoSpaceDN/>
              <w:adjustRightInd/>
              <w:spacing w:line="360" w:lineRule="auto"/>
              <w:jc w:val="center"/>
              <w:rPr>
                <w:sz w:val="28"/>
                <w:szCs w:val="28"/>
              </w:rPr>
            </w:pPr>
          </w:p>
          <w:p w:rsidR="006227F8" w:rsidRPr="0007123E" w:rsidRDefault="006227F8" w:rsidP="00324C59">
            <w:pPr>
              <w:widowControl/>
              <w:autoSpaceDE/>
              <w:autoSpaceDN/>
              <w:adjustRightInd/>
              <w:spacing w:line="360" w:lineRule="auto"/>
              <w:jc w:val="center"/>
              <w:rPr>
                <w:sz w:val="28"/>
                <w:szCs w:val="28"/>
              </w:rPr>
            </w:pPr>
          </w:p>
          <w:p w:rsidR="006227F8" w:rsidRPr="0007123E" w:rsidRDefault="006227F8" w:rsidP="00324C59">
            <w:pPr>
              <w:widowControl/>
              <w:autoSpaceDE/>
              <w:autoSpaceDN/>
              <w:adjustRightInd/>
              <w:spacing w:line="360" w:lineRule="auto"/>
              <w:jc w:val="center"/>
              <w:rPr>
                <w:sz w:val="28"/>
                <w:szCs w:val="28"/>
              </w:rPr>
            </w:pPr>
            <w:r w:rsidRPr="0007123E">
              <w:rPr>
                <w:sz w:val="28"/>
                <w:szCs w:val="28"/>
              </w:rPr>
              <w:t>30000</w:t>
            </w:r>
          </w:p>
          <w:p w:rsidR="006227F8" w:rsidRPr="0007123E" w:rsidRDefault="006227F8" w:rsidP="00324C59">
            <w:pPr>
              <w:widowControl/>
              <w:autoSpaceDE/>
              <w:autoSpaceDN/>
              <w:adjustRightInd/>
              <w:spacing w:line="360" w:lineRule="auto"/>
              <w:jc w:val="center"/>
              <w:rPr>
                <w:sz w:val="28"/>
                <w:szCs w:val="28"/>
              </w:rPr>
            </w:pPr>
          </w:p>
          <w:p w:rsidR="006227F8" w:rsidRPr="0007123E" w:rsidRDefault="006227F8" w:rsidP="00324C59">
            <w:pPr>
              <w:widowControl/>
              <w:autoSpaceDE/>
              <w:autoSpaceDN/>
              <w:adjustRightInd/>
              <w:spacing w:line="360" w:lineRule="auto"/>
              <w:jc w:val="center"/>
              <w:rPr>
                <w:sz w:val="28"/>
                <w:szCs w:val="28"/>
              </w:rPr>
            </w:pPr>
            <w:r w:rsidRPr="0007123E">
              <w:rPr>
                <w:sz w:val="28"/>
                <w:szCs w:val="28"/>
              </w:rPr>
              <w:t>10000</w:t>
            </w:r>
          </w:p>
        </w:tc>
        <w:tc>
          <w:tcPr>
            <w:tcW w:w="1276" w:type="dxa"/>
          </w:tcPr>
          <w:p w:rsidR="006227F8" w:rsidRPr="0007123E" w:rsidRDefault="006227F8" w:rsidP="00324C59">
            <w:pPr>
              <w:widowControl/>
              <w:autoSpaceDE/>
              <w:autoSpaceDN/>
              <w:adjustRightInd/>
              <w:spacing w:line="360" w:lineRule="auto"/>
              <w:jc w:val="center"/>
              <w:rPr>
                <w:sz w:val="28"/>
                <w:szCs w:val="28"/>
              </w:rPr>
            </w:pPr>
          </w:p>
          <w:p w:rsidR="006227F8" w:rsidRPr="0007123E" w:rsidRDefault="006227F8" w:rsidP="00324C59">
            <w:pPr>
              <w:widowControl/>
              <w:autoSpaceDE/>
              <w:autoSpaceDN/>
              <w:adjustRightInd/>
              <w:spacing w:line="360" w:lineRule="auto"/>
              <w:jc w:val="center"/>
              <w:rPr>
                <w:sz w:val="28"/>
                <w:szCs w:val="28"/>
              </w:rPr>
            </w:pPr>
          </w:p>
          <w:p w:rsidR="006227F8" w:rsidRPr="0007123E" w:rsidRDefault="006227F8" w:rsidP="00324C59">
            <w:pPr>
              <w:widowControl/>
              <w:autoSpaceDE/>
              <w:autoSpaceDN/>
              <w:adjustRightInd/>
              <w:spacing w:line="360" w:lineRule="auto"/>
              <w:jc w:val="center"/>
              <w:rPr>
                <w:sz w:val="28"/>
                <w:szCs w:val="28"/>
              </w:rPr>
            </w:pPr>
          </w:p>
          <w:p w:rsidR="006227F8" w:rsidRPr="0007123E" w:rsidRDefault="006227F8" w:rsidP="00324C59">
            <w:pPr>
              <w:widowControl/>
              <w:autoSpaceDE/>
              <w:autoSpaceDN/>
              <w:adjustRightInd/>
              <w:spacing w:line="360" w:lineRule="auto"/>
              <w:jc w:val="center"/>
              <w:rPr>
                <w:sz w:val="28"/>
                <w:szCs w:val="28"/>
              </w:rPr>
            </w:pPr>
            <w:r w:rsidRPr="0007123E">
              <w:rPr>
                <w:sz w:val="28"/>
                <w:szCs w:val="28"/>
              </w:rPr>
              <w:t>76</w:t>
            </w:r>
          </w:p>
          <w:p w:rsidR="006227F8" w:rsidRPr="0007123E" w:rsidRDefault="006227F8" w:rsidP="00324C59">
            <w:pPr>
              <w:widowControl/>
              <w:autoSpaceDE/>
              <w:autoSpaceDN/>
              <w:adjustRightInd/>
              <w:spacing w:line="360" w:lineRule="auto"/>
              <w:jc w:val="center"/>
              <w:rPr>
                <w:sz w:val="28"/>
                <w:szCs w:val="28"/>
              </w:rPr>
            </w:pPr>
          </w:p>
          <w:p w:rsidR="006227F8" w:rsidRPr="0007123E" w:rsidRDefault="006227F8" w:rsidP="00324C59">
            <w:pPr>
              <w:widowControl/>
              <w:autoSpaceDE/>
              <w:autoSpaceDN/>
              <w:adjustRightInd/>
              <w:spacing w:line="360" w:lineRule="auto"/>
              <w:jc w:val="center"/>
              <w:rPr>
                <w:sz w:val="28"/>
                <w:szCs w:val="28"/>
              </w:rPr>
            </w:pPr>
            <w:r w:rsidRPr="0007123E">
              <w:rPr>
                <w:sz w:val="28"/>
                <w:szCs w:val="28"/>
              </w:rPr>
              <w:t>20</w:t>
            </w:r>
          </w:p>
        </w:tc>
        <w:tc>
          <w:tcPr>
            <w:tcW w:w="1417" w:type="dxa"/>
          </w:tcPr>
          <w:p w:rsidR="006227F8" w:rsidRPr="0007123E" w:rsidRDefault="006227F8" w:rsidP="00324C59">
            <w:pPr>
              <w:widowControl/>
              <w:autoSpaceDE/>
              <w:autoSpaceDN/>
              <w:adjustRightInd/>
              <w:spacing w:line="360" w:lineRule="auto"/>
              <w:jc w:val="center"/>
              <w:rPr>
                <w:sz w:val="28"/>
                <w:szCs w:val="28"/>
              </w:rPr>
            </w:pPr>
          </w:p>
          <w:p w:rsidR="006227F8" w:rsidRPr="0007123E" w:rsidRDefault="006227F8" w:rsidP="00324C59">
            <w:pPr>
              <w:widowControl/>
              <w:autoSpaceDE/>
              <w:autoSpaceDN/>
              <w:adjustRightInd/>
              <w:spacing w:line="360" w:lineRule="auto"/>
              <w:jc w:val="center"/>
              <w:rPr>
                <w:sz w:val="28"/>
                <w:szCs w:val="28"/>
              </w:rPr>
            </w:pPr>
          </w:p>
          <w:p w:rsidR="006227F8" w:rsidRPr="0007123E" w:rsidRDefault="006227F8" w:rsidP="00324C59">
            <w:pPr>
              <w:widowControl/>
              <w:autoSpaceDE/>
              <w:autoSpaceDN/>
              <w:adjustRightInd/>
              <w:spacing w:line="360" w:lineRule="auto"/>
              <w:jc w:val="center"/>
              <w:rPr>
                <w:sz w:val="28"/>
                <w:szCs w:val="28"/>
              </w:rPr>
            </w:pPr>
          </w:p>
          <w:p w:rsidR="006227F8" w:rsidRPr="0007123E" w:rsidRDefault="006227F8" w:rsidP="00324C59">
            <w:pPr>
              <w:widowControl/>
              <w:autoSpaceDE/>
              <w:autoSpaceDN/>
              <w:adjustRightInd/>
              <w:spacing w:line="360" w:lineRule="auto"/>
              <w:jc w:val="center"/>
              <w:rPr>
                <w:sz w:val="28"/>
                <w:szCs w:val="28"/>
              </w:rPr>
            </w:pPr>
            <w:r w:rsidRPr="0007123E">
              <w:rPr>
                <w:sz w:val="28"/>
                <w:szCs w:val="28"/>
              </w:rPr>
              <w:t>51</w:t>
            </w:r>
          </w:p>
          <w:p w:rsidR="006227F8" w:rsidRPr="0007123E" w:rsidRDefault="006227F8" w:rsidP="00324C59">
            <w:pPr>
              <w:widowControl/>
              <w:autoSpaceDE/>
              <w:autoSpaceDN/>
              <w:adjustRightInd/>
              <w:spacing w:line="360" w:lineRule="auto"/>
              <w:jc w:val="center"/>
              <w:rPr>
                <w:sz w:val="28"/>
                <w:szCs w:val="28"/>
              </w:rPr>
            </w:pPr>
          </w:p>
          <w:p w:rsidR="006227F8" w:rsidRPr="0007123E" w:rsidRDefault="006227F8" w:rsidP="00324C59">
            <w:pPr>
              <w:widowControl/>
              <w:autoSpaceDE/>
              <w:autoSpaceDN/>
              <w:adjustRightInd/>
              <w:spacing w:line="360" w:lineRule="auto"/>
              <w:jc w:val="center"/>
              <w:rPr>
                <w:sz w:val="28"/>
                <w:szCs w:val="28"/>
              </w:rPr>
            </w:pPr>
            <w:r w:rsidRPr="0007123E">
              <w:rPr>
                <w:sz w:val="28"/>
                <w:szCs w:val="28"/>
              </w:rPr>
              <w:t>76</w:t>
            </w:r>
          </w:p>
        </w:tc>
      </w:tr>
      <w:tr w:rsidR="006227F8" w:rsidRPr="0007123E" w:rsidTr="00324C59">
        <w:tc>
          <w:tcPr>
            <w:tcW w:w="817" w:type="dxa"/>
          </w:tcPr>
          <w:p w:rsidR="006227F8" w:rsidRPr="0007123E" w:rsidRDefault="006227F8" w:rsidP="00324C59">
            <w:pPr>
              <w:widowControl/>
              <w:autoSpaceDE/>
              <w:autoSpaceDN/>
              <w:adjustRightInd/>
              <w:spacing w:line="360" w:lineRule="auto"/>
              <w:jc w:val="center"/>
              <w:rPr>
                <w:sz w:val="28"/>
                <w:szCs w:val="28"/>
              </w:rPr>
            </w:pPr>
            <w:r w:rsidRPr="0007123E">
              <w:rPr>
                <w:sz w:val="28"/>
                <w:szCs w:val="28"/>
              </w:rPr>
              <w:t>26</w:t>
            </w:r>
          </w:p>
        </w:tc>
        <w:tc>
          <w:tcPr>
            <w:tcW w:w="4961" w:type="dxa"/>
          </w:tcPr>
          <w:p w:rsidR="006227F8" w:rsidRPr="0007123E" w:rsidRDefault="006227F8" w:rsidP="00324C59">
            <w:pPr>
              <w:widowControl/>
              <w:autoSpaceDE/>
              <w:autoSpaceDN/>
              <w:adjustRightInd/>
              <w:spacing w:line="360" w:lineRule="auto"/>
              <w:rPr>
                <w:sz w:val="28"/>
                <w:szCs w:val="28"/>
              </w:rPr>
            </w:pPr>
            <w:r w:rsidRPr="0007123E">
              <w:rPr>
                <w:sz w:val="28"/>
                <w:szCs w:val="28"/>
              </w:rPr>
              <w:t>Получен кредит на один месяц из расчета 60% годовых, сумма кредита зачислена на расчетный счет</w:t>
            </w:r>
          </w:p>
        </w:tc>
        <w:tc>
          <w:tcPr>
            <w:tcW w:w="1134" w:type="dxa"/>
          </w:tcPr>
          <w:p w:rsidR="006227F8" w:rsidRPr="0007123E" w:rsidRDefault="006227F8" w:rsidP="00324C59">
            <w:pPr>
              <w:widowControl/>
              <w:autoSpaceDE/>
              <w:autoSpaceDN/>
              <w:adjustRightInd/>
              <w:spacing w:line="360" w:lineRule="auto"/>
              <w:jc w:val="center"/>
              <w:rPr>
                <w:sz w:val="28"/>
                <w:szCs w:val="28"/>
              </w:rPr>
            </w:pPr>
          </w:p>
          <w:p w:rsidR="006227F8" w:rsidRPr="0007123E" w:rsidRDefault="006227F8" w:rsidP="00324C59">
            <w:pPr>
              <w:widowControl/>
              <w:autoSpaceDE/>
              <w:autoSpaceDN/>
              <w:adjustRightInd/>
              <w:spacing w:line="360" w:lineRule="auto"/>
              <w:jc w:val="center"/>
              <w:rPr>
                <w:sz w:val="28"/>
                <w:szCs w:val="28"/>
              </w:rPr>
            </w:pPr>
          </w:p>
          <w:p w:rsidR="006227F8" w:rsidRPr="0007123E" w:rsidRDefault="006227F8" w:rsidP="006227F8">
            <w:pPr>
              <w:widowControl/>
              <w:autoSpaceDE/>
              <w:autoSpaceDN/>
              <w:adjustRightInd/>
              <w:spacing w:line="360" w:lineRule="auto"/>
              <w:jc w:val="center"/>
              <w:rPr>
                <w:sz w:val="28"/>
                <w:szCs w:val="28"/>
              </w:rPr>
            </w:pPr>
            <w:r w:rsidRPr="0007123E">
              <w:rPr>
                <w:sz w:val="28"/>
                <w:szCs w:val="28"/>
              </w:rPr>
              <w:t>120000</w:t>
            </w:r>
          </w:p>
        </w:tc>
        <w:tc>
          <w:tcPr>
            <w:tcW w:w="1276" w:type="dxa"/>
          </w:tcPr>
          <w:p w:rsidR="006227F8" w:rsidRPr="0007123E" w:rsidRDefault="006227F8" w:rsidP="00324C59">
            <w:pPr>
              <w:widowControl/>
              <w:autoSpaceDE/>
              <w:autoSpaceDN/>
              <w:adjustRightInd/>
              <w:spacing w:line="360" w:lineRule="auto"/>
              <w:jc w:val="center"/>
              <w:rPr>
                <w:sz w:val="28"/>
                <w:szCs w:val="28"/>
              </w:rPr>
            </w:pPr>
          </w:p>
          <w:p w:rsidR="006227F8" w:rsidRPr="0007123E" w:rsidRDefault="006227F8" w:rsidP="00324C59">
            <w:pPr>
              <w:widowControl/>
              <w:autoSpaceDE/>
              <w:autoSpaceDN/>
              <w:adjustRightInd/>
              <w:spacing w:line="360" w:lineRule="auto"/>
              <w:jc w:val="center"/>
              <w:rPr>
                <w:sz w:val="28"/>
                <w:szCs w:val="28"/>
              </w:rPr>
            </w:pPr>
          </w:p>
          <w:p w:rsidR="006227F8" w:rsidRPr="0007123E" w:rsidRDefault="006227F8" w:rsidP="00324C59">
            <w:pPr>
              <w:widowControl/>
              <w:autoSpaceDE/>
              <w:autoSpaceDN/>
              <w:adjustRightInd/>
              <w:spacing w:line="360" w:lineRule="auto"/>
              <w:jc w:val="center"/>
              <w:rPr>
                <w:sz w:val="28"/>
                <w:szCs w:val="28"/>
              </w:rPr>
            </w:pPr>
            <w:r w:rsidRPr="0007123E">
              <w:rPr>
                <w:sz w:val="28"/>
                <w:szCs w:val="28"/>
              </w:rPr>
              <w:t>51</w:t>
            </w:r>
          </w:p>
        </w:tc>
        <w:tc>
          <w:tcPr>
            <w:tcW w:w="1417" w:type="dxa"/>
          </w:tcPr>
          <w:p w:rsidR="006227F8" w:rsidRPr="0007123E" w:rsidRDefault="006227F8" w:rsidP="00324C59">
            <w:pPr>
              <w:widowControl/>
              <w:autoSpaceDE/>
              <w:autoSpaceDN/>
              <w:adjustRightInd/>
              <w:spacing w:line="360" w:lineRule="auto"/>
              <w:jc w:val="center"/>
              <w:rPr>
                <w:sz w:val="28"/>
                <w:szCs w:val="28"/>
              </w:rPr>
            </w:pPr>
          </w:p>
          <w:p w:rsidR="006227F8" w:rsidRPr="0007123E" w:rsidRDefault="006227F8" w:rsidP="00324C59">
            <w:pPr>
              <w:widowControl/>
              <w:autoSpaceDE/>
              <w:autoSpaceDN/>
              <w:adjustRightInd/>
              <w:spacing w:line="360" w:lineRule="auto"/>
              <w:jc w:val="center"/>
              <w:rPr>
                <w:sz w:val="28"/>
                <w:szCs w:val="28"/>
              </w:rPr>
            </w:pPr>
          </w:p>
          <w:p w:rsidR="006227F8" w:rsidRPr="0007123E" w:rsidRDefault="006227F8" w:rsidP="00324C59">
            <w:pPr>
              <w:widowControl/>
              <w:autoSpaceDE/>
              <w:autoSpaceDN/>
              <w:adjustRightInd/>
              <w:spacing w:line="360" w:lineRule="auto"/>
              <w:jc w:val="center"/>
              <w:rPr>
                <w:sz w:val="28"/>
                <w:szCs w:val="28"/>
              </w:rPr>
            </w:pPr>
            <w:r w:rsidRPr="0007123E">
              <w:rPr>
                <w:sz w:val="28"/>
                <w:szCs w:val="28"/>
              </w:rPr>
              <w:t>66</w:t>
            </w:r>
          </w:p>
        </w:tc>
      </w:tr>
      <w:tr w:rsidR="006227F8" w:rsidRPr="0007123E" w:rsidTr="00324C59">
        <w:tc>
          <w:tcPr>
            <w:tcW w:w="817" w:type="dxa"/>
          </w:tcPr>
          <w:p w:rsidR="006227F8" w:rsidRPr="0007123E" w:rsidRDefault="006227F8" w:rsidP="00324C59">
            <w:pPr>
              <w:widowControl/>
              <w:autoSpaceDE/>
              <w:autoSpaceDN/>
              <w:adjustRightInd/>
              <w:spacing w:line="360" w:lineRule="auto"/>
              <w:jc w:val="center"/>
              <w:rPr>
                <w:sz w:val="28"/>
                <w:szCs w:val="28"/>
              </w:rPr>
            </w:pPr>
            <w:r w:rsidRPr="0007123E">
              <w:rPr>
                <w:sz w:val="28"/>
                <w:szCs w:val="28"/>
              </w:rPr>
              <w:t>27</w:t>
            </w:r>
          </w:p>
        </w:tc>
        <w:tc>
          <w:tcPr>
            <w:tcW w:w="4961" w:type="dxa"/>
          </w:tcPr>
          <w:p w:rsidR="006227F8" w:rsidRPr="0007123E" w:rsidRDefault="006227F8" w:rsidP="00324C59">
            <w:pPr>
              <w:widowControl/>
              <w:autoSpaceDE/>
              <w:autoSpaceDN/>
              <w:adjustRightInd/>
              <w:spacing w:line="360" w:lineRule="auto"/>
              <w:rPr>
                <w:sz w:val="28"/>
                <w:szCs w:val="28"/>
              </w:rPr>
            </w:pPr>
            <w:r w:rsidRPr="0007123E">
              <w:rPr>
                <w:sz w:val="28"/>
                <w:szCs w:val="28"/>
              </w:rPr>
              <w:t xml:space="preserve">Направлены средства на приобретение </w:t>
            </w:r>
            <w:r w:rsidR="00E6791A" w:rsidRPr="0007123E">
              <w:rPr>
                <w:sz w:val="28"/>
                <w:szCs w:val="28"/>
              </w:rPr>
              <w:t>облигаций ФЗ с переменным купонным доходом номинальной стоимостью 1000руб в кол-ве 15штук.</w:t>
            </w:r>
          </w:p>
        </w:tc>
        <w:tc>
          <w:tcPr>
            <w:tcW w:w="1134" w:type="dxa"/>
          </w:tcPr>
          <w:p w:rsidR="006227F8" w:rsidRPr="0007123E" w:rsidRDefault="006227F8" w:rsidP="00324C59">
            <w:pPr>
              <w:widowControl/>
              <w:autoSpaceDE/>
              <w:autoSpaceDN/>
              <w:adjustRightInd/>
              <w:spacing w:line="360" w:lineRule="auto"/>
              <w:jc w:val="center"/>
              <w:rPr>
                <w:sz w:val="28"/>
                <w:szCs w:val="28"/>
              </w:rPr>
            </w:pPr>
          </w:p>
          <w:p w:rsidR="00E6791A" w:rsidRPr="0007123E" w:rsidRDefault="00E6791A" w:rsidP="00324C59">
            <w:pPr>
              <w:widowControl/>
              <w:autoSpaceDE/>
              <w:autoSpaceDN/>
              <w:adjustRightInd/>
              <w:spacing w:line="360" w:lineRule="auto"/>
              <w:jc w:val="center"/>
              <w:rPr>
                <w:sz w:val="28"/>
                <w:szCs w:val="28"/>
              </w:rPr>
            </w:pPr>
          </w:p>
          <w:p w:rsidR="00E6791A" w:rsidRPr="0007123E" w:rsidRDefault="00E6791A" w:rsidP="00E6791A">
            <w:pPr>
              <w:widowControl/>
              <w:autoSpaceDE/>
              <w:autoSpaceDN/>
              <w:adjustRightInd/>
              <w:spacing w:line="360" w:lineRule="auto"/>
              <w:rPr>
                <w:sz w:val="28"/>
                <w:szCs w:val="28"/>
              </w:rPr>
            </w:pPr>
          </w:p>
          <w:p w:rsidR="00E6791A" w:rsidRPr="0007123E" w:rsidRDefault="00E6791A" w:rsidP="00975971">
            <w:pPr>
              <w:widowControl/>
              <w:autoSpaceDE/>
              <w:autoSpaceDN/>
              <w:adjustRightInd/>
              <w:spacing w:line="360" w:lineRule="auto"/>
              <w:jc w:val="center"/>
              <w:rPr>
                <w:sz w:val="28"/>
                <w:szCs w:val="28"/>
              </w:rPr>
            </w:pPr>
            <w:r w:rsidRPr="0007123E">
              <w:rPr>
                <w:sz w:val="28"/>
                <w:szCs w:val="28"/>
              </w:rPr>
              <w:t>15000</w:t>
            </w:r>
          </w:p>
        </w:tc>
        <w:tc>
          <w:tcPr>
            <w:tcW w:w="1276" w:type="dxa"/>
          </w:tcPr>
          <w:p w:rsidR="006227F8" w:rsidRPr="0007123E" w:rsidRDefault="006227F8" w:rsidP="00324C59">
            <w:pPr>
              <w:widowControl/>
              <w:autoSpaceDE/>
              <w:autoSpaceDN/>
              <w:adjustRightInd/>
              <w:spacing w:line="360" w:lineRule="auto"/>
              <w:jc w:val="center"/>
              <w:rPr>
                <w:sz w:val="28"/>
                <w:szCs w:val="28"/>
              </w:rPr>
            </w:pPr>
          </w:p>
          <w:p w:rsidR="00E6791A" w:rsidRPr="0007123E" w:rsidRDefault="00E6791A" w:rsidP="00324C59">
            <w:pPr>
              <w:widowControl/>
              <w:autoSpaceDE/>
              <w:autoSpaceDN/>
              <w:adjustRightInd/>
              <w:spacing w:line="360" w:lineRule="auto"/>
              <w:jc w:val="center"/>
              <w:rPr>
                <w:sz w:val="28"/>
                <w:szCs w:val="28"/>
              </w:rPr>
            </w:pPr>
          </w:p>
          <w:p w:rsidR="00E6791A" w:rsidRPr="0007123E" w:rsidRDefault="00E6791A" w:rsidP="00324C59">
            <w:pPr>
              <w:widowControl/>
              <w:autoSpaceDE/>
              <w:autoSpaceDN/>
              <w:adjustRightInd/>
              <w:spacing w:line="360" w:lineRule="auto"/>
              <w:jc w:val="center"/>
              <w:rPr>
                <w:sz w:val="28"/>
                <w:szCs w:val="28"/>
              </w:rPr>
            </w:pPr>
          </w:p>
          <w:p w:rsidR="00E6791A" w:rsidRPr="0007123E" w:rsidRDefault="00E6791A" w:rsidP="00324C59">
            <w:pPr>
              <w:widowControl/>
              <w:autoSpaceDE/>
              <w:autoSpaceDN/>
              <w:adjustRightInd/>
              <w:spacing w:line="360" w:lineRule="auto"/>
              <w:jc w:val="center"/>
              <w:rPr>
                <w:sz w:val="28"/>
                <w:szCs w:val="28"/>
              </w:rPr>
            </w:pPr>
            <w:r w:rsidRPr="0007123E">
              <w:rPr>
                <w:sz w:val="28"/>
                <w:szCs w:val="28"/>
              </w:rPr>
              <w:t>76</w:t>
            </w:r>
          </w:p>
        </w:tc>
        <w:tc>
          <w:tcPr>
            <w:tcW w:w="1417" w:type="dxa"/>
          </w:tcPr>
          <w:p w:rsidR="006227F8" w:rsidRPr="0007123E" w:rsidRDefault="006227F8" w:rsidP="00324C59">
            <w:pPr>
              <w:widowControl/>
              <w:autoSpaceDE/>
              <w:autoSpaceDN/>
              <w:adjustRightInd/>
              <w:spacing w:line="360" w:lineRule="auto"/>
              <w:jc w:val="center"/>
              <w:rPr>
                <w:sz w:val="28"/>
                <w:szCs w:val="28"/>
              </w:rPr>
            </w:pPr>
          </w:p>
          <w:p w:rsidR="00E6791A" w:rsidRPr="0007123E" w:rsidRDefault="00E6791A" w:rsidP="00324C59">
            <w:pPr>
              <w:widowControl/>
              <w:autoSpaceDE/>
              <w:autoSpaceDN/>
              <w:adjustRightInd/>
              <w:spacing w:line="360" w:lineRule="auto"/>
              <w:jc w:val="center"/>
              <w:rPr>
                <w:sz w:val="28"/>
                <w:szCs w:val="28"/>
              </w:rPr>
            </w:pPr>
          </w:p>
          <w:p w:rsidR="00E6791A" w:rsidRPr="0007123E" w:rsidRDefault="00E6791A" w:rsidP="00324C59">
            <w:pPr>
              <w:widowControl/>
              <w:autoSpaceDE/>
              <w:autoSpaceDN/>
              <w:adjustRightInd/>
              <w:spacing w:line="360" w:lineRule="auto"/>
              <w:jc w:val="center"/>
              <w:rPr>
                <w:sz w:val="28"/>
                <w:szCs w:val="28"/>
              </w:rPr>
            </w:pPr>
          </w:p>
          <w:p w:rsidR="00E6791A" w:rsidRPr="0007123E" w:rsidRDefault="00E6791A" w:rsidP="00324C59">
            <w:pPr>
              <w:widowControl/>
              <w:autoSpaceDE/>
              <w:autoSpaceDN/>
              <w:adjustRightInd/>
              <w:spacing w:line="360" w:lineRule="auto"/>
              <w:jc w:val="center"/>
              <w:rPr>
                <w:sz w:val="28"/>
                <w:szCs w:val="28"/>
              </w:rPr>
            </w:pPr>
            <w:r w:rsidRPr="0007123E">
              <w:rPr>
                <w:sz w:val="28"/>
                <w:szCs w:val="28"/>
              </w:rPr>
              <w:t>51</w:t>
            </w:r>
          </w:p>
        </w:tc>
      </w:tr>
      <w:tr w:rsidR="00E6791A" w:rsidRPr="0007123E" w:rsidTr="00324C59">
        <w:tc>
          <w:tcPr>
            <w:tcW w:w="817" w:type="dxa"/>
          </w:tcPr>
          <w:p w:rsidR="00E6791A" w:rsidRPr="0007123E" w:rsidRDefault="00E6791A" w:rsidP="00324C59">
            <w:pPr>
              <w:widowControl/>
              <w:autoSpaceDE/>
              <w:autoSpaceDN/>
              <w:adjustRightInd/>
              <w:spacing w:line="360" w:lineRule="auto"/>
              <w:jc w:val="center"/>
              <w:rPr>
                <w:sz w:val="28"/>
                <w:szCs w:val="28"/>
              </w:rPr>
            </w:pPr>
            <w:r w:rsidRPr="0007123E">
              <w:rPr>
                <w:sz w:val="28"/>
                <w:szCs w:val="28"/>
              </w:rPr>
              <w:t>28</w:t>
            </w:r>
          </w:p>
        </w:tc>
        <w:tc>
          <w:tcPr>
            <w:tcW w:w="4961" w:type="dxa"/>
          </w:tcPr>
          <w:p w:rsidR="00E6791A" w:rsidRPr="0007123E" w:rsidRDefault="00E6791A" w:rsidP="00324C59">
            <w:pPr>
              <w:widowControl/>
              <w:autoSpaceDE/>
              <w:autoSpaceDN/>
              <w:adjustRightInd/>
              <w:spacing w:line="360" w:lineRule="auto"/>
              <w:rPr>
                <w:sz w:val="28"/>
                <w:szCs w:val="28"/>
              </w:rPr>
            </w:pPr>
            <w:r w:rsidRPr="0007123E">
              <w:rPr>
                <w:sz w:val="28"/>
                <w:szCs w:val="28"/>
              </w:rPr>
              <w:t>Оприходованы приобретенные ОФЗ</w:t>
            </w:r>
          </w:p>
        </w:tc>
        <w:tc>
          <w:tcPr>
            <w:tcW w:w="1134" w:type="dxa"/>
          </w:tcPr>
          <w:p w:rsidR="00E6791A" w:rsidRPr="0007123E" w:rsidRDefault="00E6791A" w:rsidP="00324C59">
            <w:pPr>
              <w:widowControl/>
              <w:autoSpaceDE/>
              <w:autoSpaceDN/>
              <w:adjustRightInd/>
              <w:spacing w:line="360" w:lineRule="auto"/>
              <w:jc w:val="center"/>
              <w:rPr>
                <w:sz w:val="28"/>
                <w:szCs w:val="28"/>
              </w:rPr>
            </w:pPr>
            <w:r w:rsidRPr="0007123E">
              <w:rPr>
                <w:sz w:val="28"/>
                <w:szCs w:val="28"/>
              </w:rPr>
              <w:t>15000</w:t>
            </w:r>
          </w:p>
        </w:tc>
        <w:tc>
          <w:tcPr>
            <w:tcW w:w="1276" w:type="dxa"/>
          </w:tcPr>
          <w:p w:rsidR="00E6791A" w:rsidRPr="0007123E" w:rsidRDefault="00E6791A" w:rsidP="00324C59">
            <w:pPr>
              <w:widowControl/>
              <w:autoSpaceDE/>
              <w:autoSpaceDN/>
              <w:adjustRightInd/>
              <w:spacing w:line="360" w:lineRule="auto"/>
              <w:jc w:val="center"/>
              <w:rPr>
                <w:sz w:val="28"/>
                <w:szCs w:val="28"/>
              </w:rPr>
            </w:pPr>
            <w:r w:rsidRPr="0007123E">
              <w:rPr>
                <w:sz w:val="28"/>
                <w:szCs w:val="28"/>
              </w:rPr>
              <w:t>58</w:t>
            </w:r>
          </w:p>
        </w:tc>
        <w:tc>
          <w:tcPr>
            <w:tcW w:w="1417" w:type="dxa"/>
          </w:tcPr>
          <w:p w:rsidR="00E6791A" w:rsidRPr="0007123E" w:rsidRDefault="00E6791A" w:rsidP="00324C59">
            <w:pPr>
              <w:widowControl/>
              <w:autoSpaceDE/>
              <w:autoSpaceDN/>
              <w:adjustRightInd/>
              <w:spacing w:line="360" w:lineRule="auto"/>
              <w:jc w:val="center"/>
              <w:rPr>
                <w:sz w:val="28"/>
                <w:szCs w:val="28"/>
              </w:rPr>
            </w:pPr>
            <w:r w:rsidRPr="0007123E">
              <w:rPr>
                <w:sz w:val="28"/>
                <w:szCs w:val="28"/>
              </w:rPr>
              <w:t>76</w:t>
            </w:r>
          </w:p>
        </w:tc>
      </w:tr>
      <w:tr w:rsidR="00E6791A" w:rsidRPr="0007123E" w:rsidTr="00324C59">
        <w:tc>
          <w:tcPr>
            <w:tcW w:w="817" w:type="dxa"/>
          </w:tcPr>
          <w:p w:rsidR="00E6791A" w:rsidRPr="0007123E" w:rsidRDefault="00E6791A" w:rsidP="00324C59">
            <w:pPr>
              <w:widowControl/>
              <w:autoSpaceDE/>
              <w:autoSpaceDN/>
              <w:adjustRightInd/>
              <w:spacing w:line="360" w:lineRule="auto"/>
              <w:jc w:val="center"/>
              <w:rPr>
                <w:sz w:val="28"/>
                <w:szCs w:val="28"/>
              </w:rPr>
            </w:pPr>
            <w:r w:rsidRPr="0007123E">
              <w:rPr>
                <w:sz w:val="28"/>
                <w:szCs w:val="28"/>
              </w:rPr>
              <w:t>29</w:t>
            </w:r>
          </w:p>
        </w:tc>
        <w:tc>
          <w:tcPr>
            <w:tcW w:w="4961" w:type="dxa"/>
          </w:tcPr>
          <w:p w:rsidR="00E6791A" w:rsidRPr="0007123E" w:rsidRDefault="00E6791A" w:rsidP="00324C59">
            <w:pPr>
              <w:widowControl/>
              <w:autoSpaceDE/>
              <w:autoSpaceDN/>
              <w:adjustRightInd/>
              <w:spacing w:line="360" w:lineRule="auto"/>
              <w:rPr>
                <w:sz w:val="28"/>
                <w:szCs w:val="28"/>
              </w:rPr>
            </w:pPr>
            <w:r w:rsidRPr="0007123E">
              <w:rPr>
                <w:sz w:val="28"/>
                <w:szCs w:val="28"/>
              </w:rPr>
              <w:t>Реализованы облигации с целью реинвестирования полученных средств в новые ценные бумаги по 1100 руб. за штуку.</w:t>
            </w:r>
            <w:r w:rsidR="001823E1" w:rsidRPr="0007123E">
              <w:rPr>
                <w:sz w:val="28"/>
                <w:szCs w:val="28"/>
              </w:rPr>
              <w:t xml:space="preserve"> При этом накопленный купон ный доход, выплаченный при реализации всех облигаций составил 1400 руб.:</w:t>
            </w:r>
          </w:p>
          <w:p w:rsidR="001823E1" w:rsidRPr="0007123E" w:rsidRDefault="001823E1" w:rsidP="00324C59">
            <w:pPr>
              <w:widowControl/>
              <w:autoSpaceDE/>
              <w:autoSpaceDN/>
              <w:adjustRightInd/>
              <w:spacing w:line="360" w:lineRule="auto"/>
              <w:rPr>
                <w:sz w:val="28"/>
                <w:szCs w:val="28"/>
              </w:rPr>
            </w:pPr>
            <w:r w:rsidRPr="0007123E">
              <w:rPr>
                <w:sz w:val="28"/>
                <w:szCs w:val="28"/>
              </w:rPr>
              <w:t>Списаны реализованные ОФЗ</w:t>
            </w:r>
          </w:p>
          <w:p w:rsidR="001823E1" w:rsidRPr="0007123E" w:rsidRDefault="001823E1" w:rsidP="00324C59">
            <w:pPr>
              <w:widowControl/>
              <w:autoSpaceDE/>
              <w:autoSpaceDN/>
              <w:adjustRightInd/>
              <w:spacing w:line="360" w:lineRule="auto"/>
              <w:rPr>
                <w:sz w:val="28"/>
                <w:szCs w:val="28"/>
              </w:rPr>
            </w:pPr>
            <w:r w:rsidRPr="0007123E">
              <w:rPr>
                <w:sz w:val="28"/>
                <w:szCs w:val="28"/>
              </w:rPr>
              <w:t>Получена выручка от реализации ОФЗ накопленный купонный доход на специальный счет в банке</w:t>
            </w:r>
          </w:p>
          <w:p w:rsidR="001823E1" w:rsidRPr="0007123E" w:rsidRDefault="001823E1" w:rsidP="00975971">
            <w:pPr>
              <w:widowControl/>
              <w:autoSpaceDE/>
              <w:autoSpaceDN/>
              <w:adjustRightInd/>
              <w:spacing w:line="360" w:lineRule="auto"/>
              <w:rPr>
                <w:sz w:val="28"/>
                <w:szCs w:val="28"/>
              </w:rPr>
            </w:pPr>
            <w:r w:rsidRPr="0007123E">
              <w:rPr>
                <w:sz w:val="28"/>
                <w:szCs w:val="28"/>
              </w:rPr>
              <w:t>Отражен финансовый результат ОФЗ</w:t>
            </w:r>
          </w:p>
        </w:tc>
        <w:tc>
          <w:tcPr>
            <w:tcW w:w="1134" w:type="dxa"/>
          </w:tcPr>
          <w:p w:rsidR="001823E1" w:rsidRPr="0007123E" w:rsidRDefault="001823E1" w:rsidP="00324C59">
            <w:pPr>
              <w:widowControl/>
              <w:autoSpaceDE/>
              <w:autoSpaceDN/>
              <w:adjustRightInd/>
              <w:spacing w:line="360" w:lineRule="auto"/>
              <w:jc w:val="center"/>
              <w:rPr>
                <w:sz w:val="28"/>
                <w:szCs w:val="28"/>
              </w:rPr>
            </w:pPr>
          </w:p>
          <w:p w:rsidR="001823E1" w:rsidRPr="0007123E" w:rsidRDefault="001823E1" w:rsidP="00324C59">
            <w:pPr>
              <w:widowControl/>
              <w:autoSpaceDE/>
              <w:autoSpaceDN/>
              <w:adjustRightInd/>
              <w:spacing w:line="360" w:lineRule="auto"/>
              <w:jc w:val="center"/>
              <w:rPr>
                <w:sz w:val="28"/>
                <w:szCs w:val="28"/>
              </w:rPr>
            </w:pPr>
          </w:p>
          <w:p w:rsidR="001823E1" w:rsidRPr="0007123E" w:rsidRDefault="001823E1" w:rsidP="00324C59">
            <w:pPr>
              <w:widowControl/>
              <w:autoSpaceDE/>
              <w:autoSpaceDN/>
              <w:adjustRightInd/>
              <w:spacing w:line="360" w:lineRule="auto"/>
              <w:jc w:val="center"/>
              <w:rPr>
                <w:sz w:val="28"/>
                <w:szCs w:val="28"/>
              </w:rPr>
            </w:pPr>
          </w:p>
          <w:p w:rsidR="001823E1" w:rsidRPr="0007123E" w:rsidRDefault="001823E1" w:rsidP="00324C59">
            <w:pPr>
              <w:widowControl/>
              <w:autoSpaceDE/>
              <w:autoSpaceDN/>
              <w:adjustRightInd/>
              <w:spacing w:line="360" w:lineRule="auto"/>
              <w:jc w:val="center"/>
              <w:rPr>
                <w:sz w:val="28"/>
                <w:szCs w:val="28"/>
              </w:rPr>
            </w:pPr>
          </w:p>
          <w:p w:rsidR="001823E1" w:rsidRPr="0007123E" w:rsidRDefault="001823E1" w:rsidP="00324C59">
            <w:pPr>
              <w:widowControl/>
              <w:autoSpaceDE/>
              <w:autoSpaceDN/>
              <w:adjustRightInd/>
              <w:spacing w:line="360" w:lineRule="auto"/>
              <w:jc w:val="center"/>
              <w:rPr>
                <w:sz w:val="28"/>
                <w:szCs w:val="28"/>
              </w:rPr>
            </w:pPr>
          </w:p>
          <w:p w:rsidR="001823E1" w:rsidRPr="0007123E" w:rsidRDefault="001823E1" w:rsidP="00324C59">
            <w:pPr>
              <w:widowControl/>
              <w:autoSpaceDE/>
              <w:autoSpaceDN/>
              <w:adjustRightInd/>
              <w:spacing w:line="360" w:lineRule="auto"/>
              <w:jc w:val="center"/>
              <w:rPr>
                <w:sz w:val="28"/>
                <w:szCs w:val="28"/>
              </w:rPr>
            </w:pPr>
          </w:p>
          <w:p w:rsidR="001823E1" w:rsidRPr="0007123E" w:rsidRDefault="001823E1" w:rsidP="00324C59">
            <w:pPr>
              <w:widowControl/>
              <w:autoSpaceDE/>
              <w:autoSpaceDN/>
              <w:adjustRightInd/>
              <w:spacing w:line="360" w:lineRule="auto"/>
              <w:jc w:val="center"/>
              <w:rPr>
                <w:sz w:val="28"/>
                <w:szCs w:val="28"/>
              </w:rPr>
            </w:pPr>
          </w:p>
          <w:p w:rsidR="001823E1" w:rsidRPr="0007123E" w:rsidRDefault="001823E1" w:rsidP="00324C59">
            <w:pPr>
              <w:widowControl/>
              <w:autoSpaceDE/>
              <w:autoSpaceDN/>
              <w:adjustRightInd/>
              <w:spacing w:line="360" w:lineRule="auto"/>
              <w:jc w:val="center"/>
              <w:rPr>
                <w:sz w:val="28"/>
                <w:szCs w:val="28"/>
              </w:rPr>
            </w:pPr>
            <w:r w:rsidRPr="0007123E">
              <w:rPr>
                <w:sz w:val="28"/>
                <w:szCs w:val="28"/>
              </w:rPr>
              <w:t>15000</w:t>
            </w:r>
          </w:p>
          <w:p w:rsidR="001823E1" w:rsidRPr="0007123E" w:rsidRDefault="001823E1" w:rsidP="00324C59">
            <w:pPr>
              <w:widowControl/>
              <w:autoSpaceDE/>
              <w:autoSpaceDN/>
              <w:adjustRightInd/>
              <w:spacing w:line="360" w:lineRule="auto"/>
              <w:jc w:val="center"/>
              <w:rPr>
                <w:sz w:val="28"/>
                <w:szCs w:val="28"/>
              </w:rPr>
            </w:pPr>
          </w:p>
          <w:p w:rsidR="001823E1" w:rsidRPr="0007123E" w:rsidRDefault="001823E1" w:rsidP="00324C59">
            <w:pPr>
              <w:widowControl/>
              <w:autoSpaceDE/>
              <w:autoSpaceDN/>
              <w:adjustRightInd/>
              <w:spacing w:line="360" w:lineRule="auto"/>
              <w:jc w:val="center"/>
              <w:rPr>
                <w:sz w:val="28"/>
                <w:szCs w:val="28"/>
              </w:rPr>
            </w:pPr>
            <w:r w:rsidRPr="0007123E">
              <w:rPr>
                <w:sz w:val="28"/>
                <w:szCs w:val="28"/>
              </w:rPr>
              <w:t>17900</w:t>
            </w:r>
          </w:p>
          <w:p w:rsidR="001823E1" w:rsidRPr="0007123E" w:rsidRDefault="001823E1" w:rsidP="00324C59">
            <w:pPr>
              <w:widowControl/>
              <w:autoSpaceDE/>
              <w:autoSpaceDN/>
              <w:adjustRightInd/>
              <w:spacing w:line="360" w:lineRule="auto"/>
              <w:jc w:val="center"/>
              <w:rPr>
                <w:sz w:val="28"/>
                <w:szCs w:val="28"/>
              </w:rPr>
            </w:pPr>
            <w:r w:rsidRPr="0007123E">
              <w:rPr>
                <w:sz w:val="28"/>
                <w:szCs w:val="28"/>
              </w:rPr>
              <w:t>17900</w:t>
            </w:r>
          </w:p>
          <w:p w:rsidR="001823E1" w:rsidRPr="0007123E" w:rsidRDefault="001823E1" w:rsidP="00324C59">
            <w:pPr>
              <w:widowControl/>
              <w:autoSpaceDE/>
              <w:autoSpaceDN/>
              <w:adjustRightInd/>
              <w:spacing w:line="360" w:lineRule="auto"/>
              <w:jc w:val="center"/>
              <w:rPr>
                <w:sz w:val="28"/>
                <w:szCs w:val="28"/>
              </w:rPr>
            </w:pPr>
            <w:r w:rsidRPr="0007123E">
              <w:rPr>
                <w:sz w:val="28"/>
                <w:szCs w:val="28"/>
              </w:rPr>
              <w:t>2900</w:t>
            </w:r>
          </w:p>
        </w:tc>
        <w:tc>
          <w:tcPr>
            <w:tcW w:w="1276" w:type="dxa"/>
          </w:tcPr>
          <w:p w:rsidR="00E6791A" w:rsidRPr="0007123E" w:rsidRDefault="00E6791A" w:rsidP="00324C59">
            <w:pPr>
              <w:widowControl/>
              <w:autoSpaceDE/>
              <w:autoSpaceDN/>
              <w:adjustRightInd/>
              <w:spacing w:line="360" w:lineRule="auto"/>
              <w:jc w:val="center"/>
              <w:rPr>
                <w:sz w:val="28"/>
                <w:szCs w:val="28"/>
              </w:rPr>
            </w:pPr>
          </w:p>
          <w:p w:rsidR="001823E1" w:rsidRPr="0007123E" w:rsidRDefault="001823E1" w:rsidP="00324C59">
            <w:pPr>
              <w:widowControl/>
              <w:autoSpaceDE/>
              <w:autoSpaceDN/>
              <w:adjustRightInd/>
              <w:spacing w:line="360" w:lineRule="auto"/>
              <w:jc w:val="center"/>
              <w:rPr>
                <w:sz w:val="28"/>
                <w:szCs w:val="28"/>
              </w:rPr>
            </w:pPr>
          </w:p>
          <w:p w:rsidR="001823E1" w:rsidRPr="0007123E" w:rsidRDefault="001823E1" w:rsidP="00324C59">
            <w:pPr>
              <w:widowControl/>
              <w:autoSpaceDE/>
              <w:autoSpaceDN/>
              <w:adjustRightInd/>
              <w:spacing w:line="360" w:lineRule="auto"/>
              <w:jc w:val="center"/>
              <w:rPr>
                <w:sz w:val="28"/>
                <w:szCs w:val="28"/>
              </w:rPr>
            </w:pPr>
          </w:p>
          <w:p w:rsidR="001823E1" w:rsidRPr="0007123E" w:rsidRDefault="001823E1" w:rsidP="00324C59">
            <w:pPr>
              <w:widowControl/>
              <w:autoSpaceDE/>
              <w:autoSpaceDN/>
              <w:adjustRightInd/>
              <w:spacing w:line="360" w:lineRule="auto"/>
              <w:jc w:val="center"/>
              <w:rPr>
                <w:sz w:val="28"/>
                <w:szCs w:val="28"/>
              </w:rPr>
            </w:pPr>
          </w:p>
          <w:p w:rsidR="001823E1" w:rsidRPr="0007123E" w:rsidRDefault="001823E1" w:rsidP="00324C59">
            <w:pPr>
              <w:widowControl/>
              <w:autoSpaceDE/>
              <w:autoSpaceDN/>
              <w:adjustRightInd/>
              <w:spacing w:line="360" w:lineRule="auto"/>
              <w:jc w:val="center"/>
              <w:rPr>
                <w:sz w:val="28"/>
                <w:szCs w:val="28"/>
              </w:rPr>
            </w:pPr>
          </w:p>
          <w:p w:rsidR="001823E1" w:rsidRPr="0007123E" w:rsidRDefault="001823E1" w:rsidP="00324C59">
            <w:pPr>
              <w:widowControl/>
              <w:autoSpaceDE/>
              <w:autoSpaceDN/>
              <w:adjustRightInd/>
              <w:spacing w:line="360" w:lineRule="auto"/>
              <w:jc w:val="center"/>
              <w:rPr>
                <w:sz w:val="28"/>
                <w:szCs w:val="28"/>
              </w:rPr>
            </w:pPr>
          </w:p>
          <w:p w:rsidR="001823E1" w:rsidRPr="0007123E" w:rsidRDefault="001823E1" w:rsidP="00324C59">
            <w:pPr>
              <w:widowControl/>
              <w:autoSpaceDE/>
              <w:autoSpaceDN/>
              <w:adjustRightInd/>
              <w:spacing w:line="360" w:lineRule="auto"/>
              <w:jc w:val="center"/>
              <w:rPr>
                <w:sz w:val="28"/>
                <w:szCs w:val="28"/>
              </w:rPr>
            </w:pPr>
          </w:p>
          <w:p w:rsidR="001823E1" w:rsidRPr="0007123E" w:rsidRDefault="001823E1" w:rsidP="00324C59">
            <w:pPr>
              <w:widowControl/>
              <w:autoSpaceDE/>
              <w:autoSpaceDN/>
              <w:adjustRightInd/>
              <w:spacing w:line="360" w:lineRule="auto"/>
              <w:jc w:val="center"/>
              <w:rPr>
                <w:sz w:val="28"/>
                <w:szCs w:val="28"/>
              </w:rPr>
            </w:pPr>
            <w:r w:rsidRPr="0007123E">
              <w:rPr>
                <w:sz w:val="28"/>
                <w:szCs w:val="28"/>
              </w:rPr>
              <w:t>91</w:t>
            </w:r>
          </w:p>
          <w:p w:rsidR="001823E1" w:rsidRPr="0007123E" w:rsidRDefault="001823E1" w:rsidP="00324C59">
            <w:pPr>
              <w:widowControl/>
              <w:autoSpaceDE/>
              <w:autoSpaceDN/>
              <w:adjustRightInd/>
              <w:spacing w:line="360" w:lineRule="auto"/>
              <w:jc w:val="center"/>
              <w:rPr>
                <w:sz w:val="28"/>
                <w:szCs w:val="28"/>
              </w:rPr>
            </w:pPr>
          </w:p>
          <w:p w:rsidR="001823E1" w:rsidRPr="0007123E" w:rsidRDefault="001823E1" w:rsidP="00324C59">
            <w:pPr>
              <w:widowControl/>
              <w:autoSpaceDE/>
              <w:autoSpaceDN/>
              <w:adjustRightInd/>
              <w:spacing w:line="360" w:lineRule="auto"/>
              <w:jc w:val="center"/>
              <w:rPr>
                <w:sz w:val="28"/>
                <w:szCs w:val="28"/>
              </w:rPr>
            </w:pPr>
            <w:r w:rsidRPr="0007123E">
              <w:rPr>
                <w:sz w:val="28"/>
                <w:szCs w:val="28"/>
              </w:rPr>
              <w:t>76</w:t>
            </w:r>
          </w:p>
          <w:p w:rsidR="001823E1" w:rsidRPr="0007123E" w:rsidRDefault="001823E1" w:rsidP="00324C59">
            <w:pPr>
              <w:widowControl/>
              <w:autoSpaceDE/>
              <w:autoSpaceDN/>
              <w:adjustRightInd/>
              <w:spacing w:line="360" w:lineRule="auto"/>
              <w:jc w:val="center"/>
              <w:rPr>
                <w:sz w:val="28"/>
                <w:szCs w:val="28"/>
              </w:rPr>
            </w:pPr>
            <w:r w:rsidRPr="0007123E">
              <w:rPr>
                <w:sz w:val="28"/>
                <w:szCs w:val="28"/>
              </w:rPr>
              <w:t>55</w:t>
            </w:r>
          </w:p>
          <w:p w:rsidR="001823E1" w:rsidRPr="0007123E" w:rsidRDefault="001823E1" w:rsidP="00324C59">
            <w:pPr>
              <w:widowControl/>
              <w:autoSpaceDE/>
              <w:autoSpaceDN/>
              <w:adjustRightInd/>
              <w:spacing w:line="360" w:lineRule="auto"/>
              <w:jc w:val="center"/>
              <w:rPr>
                <w:sz w:val="28"/>
                <w:szCs w:val="28"/>
              </w:rPr>
            </w:pPr>
            <w:r w:rsidRPr="0007123E">
              <w:rPr>
                <w:sz w:val="28"/>
                <w:szCs w:val="28"/>
              </w:rPr>
              <w:t>91.9</w:t>
            </w:r>
          </w:p>
        </w:tc>
        <w:tc>
          <w:tcPr>
            <w:tcW w:w="1417" w:type="dxa"/>
          </w:tcPr>
          <w:p w:rsidR="00E6791A" w:rsidRPr="0007123E" w:rsidRDefault="00E6791A" w:rsidP="00324C59">
            <w:pPr>
              <w:widowControl/>
              <w:autoSpaceDE/>
              <w:autoSpaceDN/>
              <w:adjustRightInd/>
              <w:spacing w:line="360" w:lineRule="auto"/>
              <w:jc w:val="center"/>
              <w:rPr>
                <w:sz w:val="28"/>
                <w:szCs w:val="28"/>
              </w:rPr>
            </w:pPr>
          </w:p>
          <w:p w:rsidR="001823E1" w:rsidRPr="0007123E" w:rsidRDefault="001823E1" w:rsidP="00324C59">
            <w:pPr>
              <w:widowControl/>
              <w:autoSpaceDE/>
              <w:autoSpaceDN/>
              <w:adjustRightInd/>
              <w:spacing w:line="360" w:lineRule="auto"/>
              <w:jc w:val="center"/>
              <w:rPr>
                <w:sz w:val="28"/>
                <w:szCs w:val="28"/>
              </w:rPr>
            </w:pPr>
          </w:p>
          <w:p w:rsidR="001823E1" w:rsidRPr="0007123E" w:rsidRDefault="001823E1" w:rsidP="00324C59">
            <w:pPr>
              <w:widowControl/>
              <w:autoSpaceDE/>
              <w:autoSpaceDN/>
              <w:adjustRightInd/>
              <w:spacing w:line="360" w:lineRule="auto"/>
              <w:jc w:val="center"/>
              <w:rPr>
                <w:sz w:val="28"/>
                <w:szCs w:val="28"/>
              </w:rPr>
            </w:pPr>
          </w:p>
          <w:p w:rsidR="001823E1" w:rsidRPr="0007123E" w:rsidRDefault="001823E1" w:rsidP="00324C59">
            <w:pPr>
              <w:widowControl/>
              <w:autoSpaceDE/>
              <w:autoSpaceDN/>
              <w:adjustRightInd/>
              <w:spacing w:line="360" w:lineRule="auto"/>
              <w:jc w:val="center"/>
              <w:rPr>
                <w:sz w:val="28"/>
                <w:szCs w:val="28"/>
              </w:rPr>
            </w:pPr>
          </w:p>
          <w:p w:rsidR="001823E1" w:rsidRPr="0007123E" w:rsidRDefault="001823E1" w:rsidP="00324C59">
            <w:pPr>
              <w:widowControl/>
              <w:autoSpaceDE/>
              <w:autoSpaceDN/>
              <w:adjustRightInd/>
              <w:spacing w:line="360" w:lineRule="auto"/>
              <w:jc w:val="center"/>
              <w:rPr>
                <w:sz w:val="28"/>
                <w:szCs w:val="28"/>
              </w:rPr>
            </w:pPr>
          </w:p>
          <w:p w:rsidR="001823E1" w:rsidRPr="0007123E" w:rsidRDefault="001823E1" w:rsidP="00324C59">
            <w:pPr>
              <w:widowControl/>
              <w:autoSpaceDE/>
              <w:autoSpaceDN/>
              <w:adjustRightInd/>
              <w:spacing w:line="360" w:lineRule="auto"/>
              <w:jc w:val="center"/>
              <w:rPr>
                <w:sz w:val="28"/>
                <w:szCs w:val="28"/>
              </w:rPr>
            </w:pPr>
          </w:p>
          <w:p w:rsidR="001823E1" w:rsidRPr="0007123E" w:rsidRDefault="001823E1" w:rsidP="00324C59">
            <w:pPr>
              <w:widowControl/>
              <w:autoSpaceDE/>
              <w:autoSpaceDN/>
              <w:adjustRightInd/>
              <w:spacing w:line="360" w:lineRule="auto"/>
              <w:jc w:val="center"/>
              <w:rPr>
                <w:sz w:val="28"/>
                <w:szCs w:val="28"/>
              </w:rPr>
            </w:pPr>
          </w:p>
          <w:p w:rsidR="001823E1" w:rsidRPr="0007123E" w:rsidRDefault="001823E1" w:rsidP="00324C59">
            <w:pPr>
              <w:widowControl/>
              <w:autoSpaceDE/>
              <w:autoSpaceDN/>
              <w:adjustRightInd/>
              <w:spacing w:line="360" w:lineRule="auto"/>
              <w:jc w:val="center"/>
              <w:rPr>
                <w:sz w:val="28"/>
                <w:szCs w:val="28"/>
              </w:rPr>
            </w:pPr>
            <w:r w:rsidRPr="0007123E">
              <w:rPr>
                <w:sz w:val="28"/>
                <w:szCs w:val="28"/>
              </w:rPr>
              <w:t>58</w:t>
            </w:r>
          </w:p>
          <w:p w:rsidR="001823E1" w:rsidRPr="0007123E" w:rsidRDefault="001823E1" w:rsidP="00324C59">
            <w:pPr>
              <w:widowControl/>
              <w:autoSpaceDE/>
              <w:autoSpaceDN/>
              <w:adjustRightInd/>
              <w:spacing w:line="360" w:lineRule="auto"/>
              <w:jc w:val="center"/>
              <w:rPr>
                <w:sz w:val="28"/>
                <w:szCs w:val="28"/>
              </w:rPr>
            </w:pPr>
          </w:p>
          <w:p w:rsidR="001823E1" w:rsidRPr="0007123E" w:rsidRDefault="001823E1" w:rsidP="00324C59">
            <w:pPr>
              <w:widowControl/>
              <w:autoSpaceDE/>
              <w:autoSpaceDN/>
              <w:adjustRightInd/>
              <w:spacing w:line="360" w:lineRule="auto"/>
              <w:jc w:val="center"/>
              <w:rPr>
                <w:sz w:val="28"/>
                <w:szCs w:val="28"/>
              </w:rPr>
            </w:pPr>
            <w:r w:rsidRPr="0007123E">
              <w:rPr>
                <w:sz w:val="28"/>
                <w:szCs w:val="28"/>
              </w:rPr>
              <w:t>91</w:t>
            </w:r>
          </w:p>
          <w:p w:rsidR="001823E1" w:rsidRPr="0007123E" w:rsidRDefault="001823E1" w:rsidP="00324C59">
            <w:pPr>
              <w:widowControl/>
              <w:autoSpaceDE/>
              <w:autoSpaceDN/>
              <w:adjustRightInd/>
              <w:spacing w:line="360" w:lineRule="auto"/>
              <w:jc w:val="center"/>
              <w:rPr>
                <w:sz w:val="28"/>
                <w:szCs w:val="28"/>
              </w:rPr>
            </w:pPr>
            <w:r w:rsidRPr="0007123E">
              <w:rPr>
                <w:sz w:val="28"/>
                <w:szCs w:val="28"/>
              </w:rPr>
              <w:t>76</w:t>
            </w:r>
          </w:p>
          <w:p w:rsidR="001823E1" w:rsidRPr="0007123E" w:rsidRDefault="001823E1" w:rsidP="00324C59">
            <w:pPr>
              <w:widowControl/>
              <w:autoSpaceDE/>
              <w:autoSpaceDN/>
              <w:adjustRightInd/>
              <w:spacing w:line="360" w:lineRule="auto"/>
              <w:jc w:val="center"/>
              <w:rPr>
                <w:sz w:val="28"/>
                <w:szCs w:val="28"/>
              </w:rPr>
            </w:pPr>
            <w:r w:rsidRPr="0007123E">
              <w:rPr>
                <w:sz w:val="28"/>
                <w:szCs w:val="28"/>
              </w:rPr>
              <w:t>99</w:t>
            </w:r>
          </w:p>
        </w:tc>
      </w:tr>
    </w:tbl>
    <w:p w:rsidR="00071ED9" w:rsidRPr="0007123E" w:rsidRDefault="00071ED9" w:rsidP="007A7C47">
      <w:pPr>
        <w:widowControl/>
        <w:autoSpaceDE/>
        <w:autoSpaceDN/>
        <w:adjustRightInd/>
        <w:spacing w:line="360" w:lineRule="auto"/>
        <w:ind w:firstLine="709"/>
        <w:jc w:val="center"/>
        <w:rPr>
          <w:sz w:val="28"/>
          <w:szCs w:val="28"/>
        </w:rPr>
      </w:pPr>
    </w:p>
    <w:p w:rsidR="001823E1" w:rsidRPr="0007123E" w:rsidRDefault="001823E1" w:rsidP="001823E1">
      <w:pPr>
        <w:widowControl/>
        <w:autoSpaceDE/>
        <w:autoSpaceDN/>
        <w:adjustRightInd/>
        <w:spacing w:line="360" w:lineRule="auto"/>
        <w:rPr>
          <w:sz w:val="28"/>
          <w:szCs w:val="28"/>
        </w:rPr>
      </w:pPr>
      <w:r w:rsidRPr="0007123E">
        <w:rPr>
          <w:sz w:val="28"/>
          <w:szCs w:val="28"/>
        </w:rPr>
        <w:t xml:space="preserve">Продолжение таблицы </w:t>
      </w:r>
      <w:r w:rsidR="006775D9">
        <w:rPr>
          <w:sz w:val="28"/>
          <w:szCs w:val="28"/>
        </w:rPr>
        <w:t>3</w:t>
      </w:r>
      <w:r w:rsidRPr="0007123E">
        <w:rPr>
          <w:sz w:val="28"/>
          <w:szCs w:val="28"/>
        </w:rPr>
        <w:t>.</w:t>
      </w:r>
      <w:r w:rsidR="006775D9">
        <w:rPr>
          <w:sz w:val="28"/>
          <w:szCs w:val="28"/>
        </w:rPr>
        <w:t>3</w:t>
      </w:r>
      <w:r w:rsidRPr="0007123E">
        <w:rPr>
          <w:sz w:val="28"/>
          <w:szCs w:val="28"/>
        </w:rPr>
        <w:t>.2</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961"/>
        <w:gridCol w:w="1134"/>
        <w:gridCol w:w="1276"/>
        <w:gridCol w:w="1417"/>
      </w:tblGrid>
      <w:tr w:rsidR="001823E1" w:rsidRPr="0007123E" w:rsidTr="00324C59">
        <w:tc>
          <w:tcPr>
            <w:tcW w:w="817" w:type="dxa"/>
          </w:tcPr>
          <w:p w:rsidR="001823E1" w:rsidRPr="0007123E" w:rsidRDefault="001823E1" w:rsidP="00324C59">
            <w:pPr>
              <w:widowControl/>
              <w:autoSpaceDE/>
              <w:autoSpaceDN/>
              <w:adjustRightInd/>
              <w:spacing w:line="360" w:lineRule="auto"/>
              <w:jc w:val="center"/>
              <w:rPr>
                <w:sz w:val="28"/>
                <w:szCs w:val="28"/>
              </w:rPr>
            </w:pPr>
            <w:r w:rsidRPr="0007123E">
              <w:rPr>
                <w:sz w:val="28"/>
                <w:szCs w:val="28"/>
              </w:rPr>
              <w:t>1</w:t>
            </w:r>
          </w:p>
        </w:tc>
        <w:tc>
          <w:tcPr>
            <w:tcW w:w="4961" w:type="dxa"/>
          </w:tcPr>
          <w:p w:rsidR="001823E1" w:rsidRPr="0007123E" w:rsidRDefault="001823E1" w:rsidP="00324C59">
            <w:pPr>
              <w:widowControl/>
              <w:autoSpaceDE/>
              <w:autoSpaceDN/>
              <w:adjustRightInd/>
              <w:spacing w:line="360" w:lineRule="auto"/>
              <w:jc w:val="center"/>
              <w:rPr>
                <w:sz w:val="28"/>
                <w:szCs w:val="28"/>
              </w:rPr>
            </w:pPr>
            <w:r w:rsidRPr="0007123E">
              <w:rPr>
                <w:sz w:val="28"/>
                <w:szCs w:val="28"/>
              </w:rPr>
              <w:t>2</w:t>
            </w:r>
          </w:p>
        </w:tc>
        <w:tc>
          <w:tcPr>
            <w:tcW w:w="1134" w:type="dxa"/>
          </w:tcPr>
          <w:p w:rsidR="001823E1" w:rsidRPr="0007123E" w:rsidRDefault="001823E1" w:rsidP="00324C59">
            <w:pPr>
              <w:widowControl/>
              <w:autoSpaceDE/>
              <w:autoSpaceDN/>
              <w:adjustRightInd/>
              <w:spacing w:line="360" w:lineRule="auto"/>
              <w:jc w:val="center"/>
              <w:rPr>
                <w:sz w:val="28"/>
                <w:szCs w:val="28"/>
              </w:rPr>
            </w:pPr>
            <w:r w:rsidRPr="0007123E">
              <w:rPr>
                <w:sz w:val="28"/>
                <w:szCs w:val="28"/>
              </w:rPr>
              <w:t>3</w:t>
            </w:r>
          </w:p>
        </w:tc>
        <w:tc>
          <w:tcPr>
            <w:tcW w:w="1276" w:type="dxa"/>
          </w:tcPr>
          <w:p w:rsidR="001823E1" w:rsidRPr="0007123E" w:rsidRDefault="001823E1" w:rsidP="00324C59">
            <w:pPr>
              <w:widowControl/>
              <w:autoSpaceDE/>
              <w:autoSpaceDN/>
              <w:adjustRightInd/>
              <w:spacing w:line="360" w:lineRule="auto"/>
              <w:jc w:val="center"/>
              <w:rPr>
                <w:sz w:val="28"/>
                <w:szCs w:val="28"/>
              </w:rPr>
            </w:pPr>
            <w:r w:rsidRPr="0007123E">
              <w:rPr>
                <w:sz w:val="28"/>
                <w:szCs w:val="28"/>
              </w:rPr>
              <w:t>4</w:t>
            </w:r>
          </w:p>
        </w:tc>
        <w:tc>
          <w:tcPr>
            <w:tcW w:w="1417" w:type="dxa"/>
          </w:tcPr>
          <w:p w:rsidR="001823E1" w:rsidRPr="0007123E" w:rsidRDefault="001823E1" w:rsidP="00324C59">
            <w:pPr>
              <w:widowControl/>
              <w:autoSpaceDE/>
              <w:autoSpaceDN/>
              <w:adjustRightInd/>
              <w:spacing w:line="360" w:lineRule="auto"/>
              <w:jc w:val="center"/>
              <w:rPr>
                <w:sz w:val="28"/>
                <w:szCs w:val="28"/>
              </w:rPr>
            </w:pPr>
            <w:r w:rsidRPr="0007123E">
              <w:rPr>
                <w:sz w:val="28"/>
                <w:szCs w:val="28"/>
              </w:rPr>
              <w:t>5</w:t>
            </w:r>
          </w:p>
        </w:tc>
      </w:tr>
      <w:tr w:rsidR="001823E1" w:rsidRPr="0007123E" w:rsidTr="00324C59">
        <w:tc>
          <w:tcPr>
            <w:tcW w:w="817" w:type="dxa"/>
          </w:tcPr>
          <w:p w:rsidR="001823E1" w:rsidRPr="0007123E" w:rsidRDefault="001823E1" w:rsidP="00324C59">
            <w:pPr>
              <w:widowControl/>
              <w:autoSpaceDE/>
              <w:autoSpaceDN/>
              <w:adjustRightInd/>
              <w:spacing w:line="360" w:lineRule="auto"/>
              <w:jc w:val="center"/>
              <w:rPr>
                <w:sz w:val="28"/>
                <w:szCs w:val="28"/>
              </w:rPr>
            </w:pPr>
            <w:r w:rsidRPr="0007123E">
              <w:rPr>
                <w:sz w:val="28"/>
                <w:szCs w:val="28"/>
              </w:rPr>
              <w:t>30</w:t>
            </w:r>
          </w:p>
        </w:tc>
        <w:tc>
          <w:tcPr>
            <w:tcW w:w="4961" w:type="dxa"/>
          </w:tcPr>
          <w:p w:rsidR="001823E1" w:rsidRPr="0007123E" w:rsidRDefault="001823E1" w:rsidP="001823E1">
            <w:pPr>
              <w:widowControl/>
              <w:autoSpaceDE/>
              <w:autoSpaceDN/>
              <w:adjustRightInd/>
              <w:spacing w:line="360" w:lineRule="auto"/>
              <w:rPr>
                <w:sz w:val="28"/>
                <w:szCs w:val="28"/>
              </w:rPr>
            </w:pPr>
            <w:r w:rsidRPr="0007123E">
              <w:rPr>
                <w:sz w:val="28"/>
                <w:szCs w:val="28"/>
              </w:rPr>
              <w:t>Средства от выкупа ОФЗ направлены на приобретение новых государственных ценных бумаг</w:t>
            </w:r>
          </w:p>
        </w:tc>
        <w:tc>
          <w:tcPr>
            <w:tcW w:w="1134" w:type="dxa"/>
          </w:tcPr>
          <w:p w:rsidR="001823E1" w:rsidRPr="0007123E" w:rsidRDefault="001823E1" w:rsidP="00324C59">
            <w:pPr>
              <w:widowControl/>
              <w:autoSpaceDE/>
              <w:autoSpaceDN/>
              <w:adjustRightInd/>
              <w:spacing w:line="360" w:lineRule="auto"/>
              <w:jc w:val="center"/>
              <w:rPr>
                <w:sz w:val="28"/>
                <w:szCs w:val="28"/>
              </w:rPr>
            </w:pPr>
          </w:p>
          <w:p w:rsidR="001823E1" w:rsidRPr="0007123E" w:rsidRDefault="001823E1" w:rsidP="00324C59">
            <w:pPr>
              <w:widowControl/>
              <w:autoSpaceDE/>
              <w:autoSpaceDN/>
              <w:adjustRightInd/>
              <w:spacing w:line="360" w:lineRule="auto"/>
              <w:jc w:val="center"/>
              <w:rPr>
                <w:sz w:val="28"/>
                <w:szCs w:val="28"/>
              </w:rPr>
            </w:pPr>
          </w:p>
          <w:p w:rsidR="001823E1" w:rsidRPr="0007123E" w:rsidRDefault="001823E1" w:rsidP="00324C59">
            <w:pPr>
              <w:widowControl/>
              <w:autoSpaceDE/>
              <w:autoSpaceDN/>
              <w:adjustRightInd/>
              <w:spacing w:line="360" w:lineRule="auto"/>
              <w:jc w:val="center"/>
              <w:rPr>
                <w:sz w:val="28"/>
                <w:szCs w:val="28"/>
              </w:rPr>
            </w:pPr>
            <w:r w:rsidRPr="0007123E">
              <w:rPr>
                <w:sz w:val="28"/>
                <w:szCs w:val="28"/>
              </w:rPr>
              <w:t>17900</w:t>
            </w:r>
          </w:p>
        </w:tc>
        <w:tc>
          <w:tcPr>
            <w:tcW w:w="1276" w:type="dxa"/>
          </w:tcPr>
          <w:p w:rsidR="001823E1" w:rsidRPr="0007123E" w:rsidRDefault="001823E1" w:rsidP="00324C59">
            <w:pPr>
              <w:widowControl/>
              <w:autoSpaceDE/>
              <w:autoSpaceDN/>
              <w:adjustRightInd/>
              <w:spacing w:line="360" w:lineRule="auto"/>
              <w:jc w:val="center"/>
              <w:rPr>
                <w:sz w:val="28"/>
                <w:szCs w:val="28"/>
              </w:rPr>
            </w:pPr>
          </w:p>
          <w:p w:rsidR="001823E1" w:rsidRPr="0007123E" w:rsidRDefault="001823E1" w:rsidP="00324C59">
            <w:pPr>
              <w:widowControl/>
              <w:autoSpaceDE/>
              <w:autoSpaceDN/>
              <w:adjustRightInd/>
              <w:spacing w:line="360" w:lineRule="auto"/>
              <w:jc w:val="center"/>
              <w:rPr>
                <w:sz w:val="28"/>
                <w:szCs w:val="28"/>
              </w:rPr>
            </w:pPr>
          </w:p>
          <w:p w:rsidR="001823E1" w:rsidRPr="0007123E" w:rsidRDefault="001823E1" w:rsidP="00324C59">
            <w:pPr>
              <w:widowControl/>
              <w:autoSpaceDE/>
              <w:autoSpaceDN/>
              <w:adjustRightInd/>
              <w:spacing w:line="360" w:lineRule="auto"/>
              <w:jc w:val="center"/>
              <w:rPr>
                <w:sz w:val="28"/>
                <w:szCs w:val="28"/>
              </w:rPr>
            </w:pPr>
            <w:r w:rsidRPr="0007123E">
              <w:rPr>
                <w:sz w:val="28"/>
                <w:szCs w:val="28"/>
              </w:rPr>
              <w:t>76</w:t>
            </w:r>
          </w:p>
        </w:tc>
        <w:tc>
          <w:tcPr>
            <w:tcW w:w="1417" w:type="dxa"/>
          </w:tcPr>
          <w:p w:rsidR="001823E1" w:rsidRPr="0007123E" w:rsidRDefault="001823E1" w:rsidP="00324C59">
            <w:pPr>
              <w:widowControl/>
              <w:autoSpaceDE/>
              <w:autoSpaceDN/>
              <w:adjustRightInd/>
              <w:spacing w:line="360" w:lineRule="auto"/>
              <w:jc w:val="center"/>
              <w:rPr>
                <w:sz w:val="28"/>
                <w:szCs w:val="28"/>
              </w:rPr>
            </w:pPr>
          </w:p>
          <w:p w:rsidR="001823E1" w:rsidRPr="0007123E" w:rsidRDefault="001823E1" w:rsidP="00324C59">
            <w:pPr>
              <w:widowControl/>
              <w:autoSpaceDE/>
              <w:autoSpaceDN/>
              <w:adjustRightInd/>
              <w:spacing w:line="360" w:lineRule="auto"/>
              <w:jc w:val="center"/>
              <w:rPr>
                <w:sz w:val="28"/>
                <w:szCs w:val="28"/>
              </w:rPr>
            </w:pPr>
          </w:p>
          <w:p w:rsidR="001823E1" w:rsidRPr="0007123E" w:rsidRDefault="001823E1" w:rsidP="00324C59">
            <w:pPr>
              <w:widowControl/>
              <w:autoSpaceDE/>
              <w:autoSpaceDN/>
              <w:adjustRightInd/>
              <w:spacing w:line="360" w:lineRule="auto"/>
              <w:jc w:val="center"/>
              <w:rPr>
                <w:sz w:val="28"/>
                <w:szCs w:val="28"/>
              </w:rPr>
            </w:pPr>
            <w:r w:rsidRPr="0007123E">
              <w:rPr>
                <w:sz w:val="28"/>
                <w:szCs w:val="28"/>
              </w:rPr>
              <w:t>55</w:t>
            </w:r>
          </w:p>
        </w:tc>
      </w:tr>
      <w:tr w:rsidR="001823E1" w:rsidRPr="0007123E" w:rsidTr="00324C59">
        <w:tc>
          <w:tcPr>
            <w:tcW w:w="817" w:type="dxa"/>
          </w:tcPr>
          <w:p w:rsidR="001823E1" w:rsidRPr="0007123E" w:rsidRDefault="001823E1" w:rsidP="00324C59">
            <w:pPr>
              <w:widowControl/>
              <w:autoSpaceDE/>
              <w:autoSpaceDN/>
              <w:adjustRightInd/>
              <w:spacing w:line="360" w:lineRule="auto"/>
              <w:jc w:val="center"/>
              <w:rPr>
                <w:sz w:val="28"/>
                <w:szCs w:val="28"/>
              </w:rPr>
            </w:pPr>
            <w:r w:rsidRPr="0007123E">
              <w:rPr>
                <w:sz w:val="28"/>
                <w:szCs w:val="28"/>
              </w:rPr>
              <w:t>31</w:t>
            </w:r>
          </w:p>
        </w:tc>
        <w:tc>
          <w:tcPr>
            <w:tcW w:w="4961" w:type="dxa"/>
          </w:tcPr>
          <w:p w:rsidR="001823E1" w:rsidRPr="0007123E" w:rsidRDefault="001823E1" w:rsidP="001823E1">
            <w:pPr>
              <w:widowControl/>
              <w:autoSpaceDE/>
              <w:autoSpaceDN/>
              <w:adjustRightInd/>
              <w:spacing w:line="360" w:lineRule="auto"/>
              <w:rPr>
                <w:sz w:val="28"/>
                <w:szCs w:val="28"/>
              </w:rPr>
            </w:pPr>
            <w:r w:rsidRPr="0007123E">
              <w:rPr>
                <w:sz w:val="28"/>
                <w:szCs w:val="28"/>
              </w:rPr>
              <w:t>Оприходованы новые государственные ценные бумаги</w:t>
            </w:r>
          </w:p>
        </w:tc>
        <w:tc>
          <w:tcPr>
            <w:tcW w:w="1134" w:type="dxa"/>
          </w:tcPr>
          <w:p w:rsidR="001823E1" w:rsidRPr="0007123E" w:rsidRDefault="001823E1" w:rsidP="00324C59">
            <w:pPr>
              <w:widowControl/>
              <w:autoSpaceDE/>
              <w:autoSpaceDN/>
              <w:adjustRightInd/>
              <w:spacing w:line="360" w:lineRule="auto"/>
              <w:jc w:val="center"/>
              <w:rPr>
                <w:sz w:val="28"/>
                <w:szCs w:val="28"/>
              </w:rPr>
            </w:pPr>
          </w:p>
          <w:p w:rsidR="001823E1" w:rsidRPr="0007123E" w:rsidRDefault="001823E1" w:rsidP="00324C59">
            <w:pPr>
              <w:widowControl/>
              <w:autoSpaceDE/>
              <w:autoSpaceDN/>
              <w:adjustRightInd/>
              <w:spacing w:line="360" w:lineRule="auto"/>
              <w:jc w:val="center"/>
              <w:rPr>
                <w:sz w:val="28"/>
                <w:szCs w:val="28"/>
              </w:rPr>
            </w:pPr>
            <w:r w:rsidRPr="0007123E">
              <w:rPr>
                <w:sz w:val="28"/>
                <w:szCs w:val="28"/>
              </w:rPr>
              <w:t>17900</w:t>
            </w:r>
          </w:p>
        </w:tc>
        <w:tc>
          <w:tcPr>
            <w:tcW w:w="1276" w:type="dxa"/>
          </w:tcPr>
          <w:p w:rsidR="001823E1" w:rsidRPr="0007123E" w:rsidRDefault="001823E1" w:rsidP="00324C59">
            <w:pPr>
              <w:widowControl/>
              <w:autoSpaceDE/>
              <w:autoSpaceDN/>
              <w:adjustRightInd/>
              <w:spacing w:line="360" w:lineRule="auto"/>
              <w:jc w:val="center"/>
              <w:rPr>
                <w:sz w:val="28"/>
                <w:szCs w:val="28"/>
              </w:rPr>
            </w:pPr>
          </w:p>
          <w:p w:rsidR="001823E1" w:rsidRPr="0007123E" w:rsidRDefault="001823E1" w:rsidP="00324C59">
            <w:pPr>
              <w:widowControl/>
              <w:autoSpaceDE/>
              <w:autoSpaceDN/>
              <w:adjustRightInd/>
              <w:spacing w:line="360" w:lineRule="auto"/>
              <w:jc w:val="center"/>
              <w:rPr>
                <w:sz w:val="28"/>
                <w:szCs w:val="28"/>
              </w:rPr>
            </w:pPr>
            <w:r w:rsidRPr="0007123E">
              <w:rPr>
                <w:sz w:val="28"/>
                <w:szCs w:val="28"/>
              </w:rPr>
              <w:t>58</w:t>
            </w:r>
          </w:p>
        </w:tc>
        <w:tc>
          <w:tcPr>
            <w:tcW w:w="1417" w:type="dxa"/>
          </w:tcPr>
          <w:p w:rsidR="001823E1" w:rsidRPr="0007123E" w:rsidRDefault="001823E1" w:rsidP="00324C59">
            <w:pPr>
              <w:widowControl/>
              <w:autoSpaceDE/>
              <w:autoSpaceDN/>
              <w:adjustRightInd/>
              <w:spacing w:line="360" w:lineRule="auto"/>
              <w:jc w:val="center"/>
              <w:rPr>
                <w:sz w:val="28"/>
                <w:szCs w:val="28"/>
              </w:rPr>
            </w:pPr>
          </w:p>
          <w:p w:rsidR="001823E1" w:rsidRPr="0007123E" w:rsidRDefault="001823E1" w:rsidP="00324C59">
            <w:pPr>
              <w:widowControl/>
              <w:autoSpaceDE/>
              <w:autoSpaceDN/>
              <w:adjustRightInd/>
              <w:spacing w:line="360" w:lineRule="auto"/>
              <w:jc w:val="center"/>
              <w:rPr>
                <w:sz w:val="28"/>
                <w:szCs w:val="28"/>
              </w:rPr>
            </w:pPr>
            <w:r w:rsidRPr="0007123E">
              <w:rPr>
                <w:sz w:val="28"/>
                <w:szCs w:val="28"/>
              </w:rPr>
              <w:t>76</w:t>
            </w:r>
          </w:p>
        </w:tc>
      </w:tr>
      <w:tr w:rsidR="001823E1" w:rsidRPr="0007123E" w:rsidTr="00324C59">
        <w:tc>
          <w:tcPr>
            <w:tcW w:w="817" w:type="dxa"/>
          </w:tcPr>
          <w:p w:rsidR="001823E1" w:rsidRPr="0007123E" w:rsidRDefault="001823E1" w:rsidP="00324C59">
            <w:pPr>
              <w:widowControl/>
              <w:autoSpaceDE/>
              <w:autoSpaceDN/>
              <w:adjustRightInd/>
              <w:spacing w:line="360" w:lineRule="auto"/>
              <w:jc w:val="center"/>
              <w:rPr>
                <w:sz w:val="28"/>
                <w:szCs w:val="28"/>
              </w:rPr>
            </w:pPr>
            <w:r w:rsidRPr="0007123E">
              <w:rPr>
                <w:sz w:val="28"/>
                <w:szCs w:val="28"/>
              </w:rPr>
              <w:t>32</w:t>
            </w:r>
          </w:p>
        </w:tc>
        <w:tc>
          <w:tcPr>
            <w:tcW w:w="4961" w:type="dxa"/>
          </w:tcPr>
          <w:p w:rsidR="001823E1" w:rsidRPr="0007123E" w:rsidRDefault="001823E1" w:rsidP="001823E1">
            <w:pPr>
              <w:widowControl/>
              <w:autoSpaceDE/>
              <w:autoSpaceDN/>
              <w:adjustRightInd/>
              <w:spacing w:line="360" w:lineRule="auto"/>
              <w:rPr>
                <w:sz w:val="28"/>
                <w:szCs w:val="28"/>
              </w:rPr>
            </w:pPr>
            <w:r w:rsidRPr="0007123E">
              <w:rPr>
                <w:sz w:val="28"/>
                <w:szCs w:val="28"/>
              </w:rPr>
              <w:t>Списаны расходы на обслуживание и управление вспомогательным производством</w:t>
            </w:r>
          </w:p>
        </w:tc>
        <w:tc>
          <w:tcPr>
            <w:tcW w:w="1134" w:type="dxa"/>
          </w:tcPr>
          <w:p w:rsidR="001823E1" w:rsidRDefault="001823E1" w:rsidP="00324C59">
            <w:pPr>
              <w:widowControl/>
              <w:autoSpaceDE/>
              <w:autoSpaceDN/>
              <w:adjustRightInd/>
              <w:spacing w:line="360" w:lineRule="auto"/>
              <w:jc w:val="center"/>
              <w:rPr>
                <w:sz w:val="28"/>
                <w:szCs w:val="28"/>
              </w:rPr>
            </w:pPr>
          </w:p>
          <w:p w:rsidR="00CF61E8" w:rsidRDefault="00CF61E8" w:rsidP="00324C59">
            <w:pPr>
              <w:widowControl/>
              <w:autoSpaceDE/>
              <w:autoSpaceDN/>
              <w:adjustRightInd/>
              <w:spacing w:line="360" w:lineRule="auto"/>
              <w:jc w:val="center"/>
              <w:rPr>
                <w:sz w:val="28"/>
                <w:szCs w:val="28"/>
              </w:rPr>
            </w:pPr>
          </w:p>
          <w:p w:rsidR="00CF61E8" w:rsidRPr="0007123E" w:rsidRDefault="00CF61E8" w:rsidP="00324C59">
            <w:pPr>
              <w:widowControl/>
              <w:autoSpaceDE/>
              <w:autoSpaceDN/>
              <w:adjustRightInd/>
              <w:spacing w:line="360" w:lineRule="auto"/>
              <w:jc w:val="center"/>
              <w:rPr>
                <w:sz w:val="28"/>
                <w:szCs w:val="28"/>
              </w:rPr>
            </w:pPr>
            <w:r>
              <w:rPr>
                <w:sz w:val="28"/>
                <w:szCs w:val="28"/>
              </w:rPr>
              <w:t>26354</w:t>
            </w:r>
          </w:p>
        </w:tc>
        <w:tc>
          <w:tcPr>
            <w:tcW w:w="1276" w:type="dxa"/>
          </w:tcPr>
          <w:p w:rsidR="001823E1" w:rsidRDefault="001823E1" w:rsidP="00324C59">
            <w:pPr>
              <w:widowControl/>
              <w:autoSpaceDE/>
              <w:autoSpaceDN/>
              <w:adjustRightInd/>
              <w:spacing w:line="360" w:lineRule="auto"/>
              <w:jc w:val="center"/>
              <w:rPr>
                <w:sz w:val="28"/>
                <w:szCs w:val="28"/>
              </w:rPr>
            </w:pPr>
          </w:p>
          <w:p w:rsidR="00975971" w:rsidRDefault="00975971" w:rsidP="00324C59">
            <w:pPr>
              <w:widowControl/>
              <w:autoSpaceDE/>
              <w:autoSpaceDN/>
              <w:adjustRightInd/>
              <w:spacing w:line="360" w:lineRule="auto"/>
              <w:jc w:val="center"/>
              <w:rPr>
                <w:sz w:val="28"/>
                <w:szCs w:val="28"/>
              </w:rPr>
            </w:pPr>
          </w:p>
          <w:p w:rsidR="00975971" w:rsidRPr="0007123E" w:rsidRDefault="00975971" w:rsidP="00324C59">
            <w:pPr>
              <w:widowControl/>
              <w:autoSpaceDE/>
              <w:autoSpaceDN/>
              <w:adjustRightInd/>
              <w:spacing w:line="360" w:lineRule="auto"/>
              <w:jc w:val="center"/>
              <w:rPr>
                <w:sz w:val="28"/>
                <w:szCs w:val="28"/>
              </w:rPr>
            </w:pPr>
            <w:r>
              <w:rPr>
                <w:sz w:val="28"/>
                <w:szCs w:val="28"/>
              </w:rPr>
              <w:t>23</w:t>
            </w:r>
          </w:p>
        </w:tc>
        <w:tc>
          <w:tcPr>
            <w:tcW w:w="1417" w:type="dxa"/>
          </w:tcPr>
          <w:p w:rsidR="001823E1" w:rsidRDefault="001823E1" w:rsidP="00324C59">
            <w:pPr>
              <w:widowControl/>
              <w:autoSpaceDE/>
              <w:autoSpaceDN/>
              <w:adjustRightInd/>
              <w:spacing w:line="360" w:lineRule="auto"/>
              <w:jc w:val="center"/>
              <w:rPr>
                <w:sz w:val="28"/>
                <w:szCs w:val="28"/>
              </w:rPr>
            </w:pPr>
          </w:p>
          <w:p w:rsidR="00975971" w:rsidRDefault="00975971" w:rsidP="00324C59">
            <w:pPr>
              <w:widowControl/>
              <w:autoSpaceDE/>
              <w:autoSpaceDN/>
              <w:adjustRightInd/>
              <w:spacing w:line="360" w:lineRule="auto"/>
              <w:jc w:val="center"/>
              <w:rPr>
                <w:sz w:val="28"/>
                <w:szCs w:val="28"/>
              </w:rPr>
            </w:pPr>
          </w:p>
          <w:p w:rsidR="00975971" w:rsidRPr="0007123E" w:rsidRDefault="00975971" w:rsidP="00324C59">
            <w:pPr>
              <w:widowControl/>
              <w:autoSpaceDE/>
              <w:autoSpaceDN/>
              <w:adjustRightInd/>
              <w:spacing w:line="360" w:lineRule="auto"/>
              <w:jc w:val="center"/>
              <w:rPr>
                <w:sz w:val="28"/>
                <w:szCs w:val="28"/>
              </w:rPr>
            </w:pPr>
            <w:r>
              <w:rPr>
                <w:sz w:val="28"/>
                <w:szCs w:val="28"/>
              </w:rPr>
              <w:t>25.2</w:t>
            </w:r>
          </w:p>
        </w:tc>
      </w:tr>
      <w:tr w:rsidR="00534D82" w:rsidRPr="0007123E" w:rsidTr="00324C59">
        <w:tc>
          <w:tcPr>
            <w:tcW w:w="817" w:type="dxa"/>
          </w:tcPr>
          <w:p w:rsidR="00534D82" w:rsidRPr="0007123E" w:rsidRDefault="00534D82" w:rsidP="00324C59">
            <w:pPr>
              <w:widowControl/>
              <w:autoSpaceDE/>
              <w:autoSpaceDN/>
              <w:adjustRightInd/>
              <w:spacing w:line="360" w:lineRule="auto"/>
              <w:jc w:val="center"/>
              <w:rPr>
                <w:sz w:val="28"/>
                <w:szCs w:val="28"/>
              </w:rPr>
            </w:pPr>
            <w:r w:rsidRPr="0007123E">
              <w:rPr>
                <w:sz w:val="28"/>
                <w:szCs w:val="28"/>
              </w:rPr>
              <w:t>33</w:t>
            </w:r>
          </w:p>
        </w:tc>
        <w:tc>
          <w:tcPr>
            <w:tcW w:w="4961" w:type="dxa"/>
          </w:tcPr>
          <w:p w:rsidR="00534D82" w:rsidRPr="0007123E" w:rsidRDefault="00534D82" w:rsidP="001823E1">
            <w:pPr>
              <w:widowControl/>
              <w:autoSpaceDE/>
              <w:autoSpaceDN/>
              <w:adjustRightInd/>
              <w:spacing w:line="360" w:lineRule="auto"/>
              <w:rPr>
                <w:sz w:val="28"/>
                <w:szCs w:val="28"/>
              </w:rPr>
            </w:pPr>
            <w:r w:rsidRPr="0007123E">
              <w:rPr>
                <w:sz w:val="28"/>
                <w:szCs w:val="28"/>
              </w:rPr>
              <w:t>Определены фактические затраты на услуги вспомогательных производств и включены в состав расходов</w:t>
            </w:r>
            <w:r w:rsidR="005E5A92">
              <w:rPr>
                <w:sz w:val="28"/>
                <w:szCs w:val="28"/>
              </w:rPr>
              <w:t>:</w:t>
            </w:r>
          </w:p>
          <w:p w:rsidR="00534D82" w:rsidRPr="0007123E" w:rsidRDefault="005E5A92" w:rsidP="001823E1">
            <w:pPr>
              <w:widowControl/>
              <w:autoSpaceDE/>
              <w:autoSpaceDN/>
              <w:adjustRightInd/>
              <w:spacing w:line="360" w:lineRule="auto"/>
              <w:rPr>
                <w:sz w:val="28"/>
                <w:szCs w:val="28"/>
              </w:rPr>
            </w:pPr>
            <w:r>
              <w:rPr>
                <w:sz w:val="28"/>
                <w:szCs w:val="28"/>
              </w:rPr>
              <w:t>По обслуживанию цехов основного производства</w:t>
            </w:r>
          </w:p>
          <w:p w:rsidR="00534D82" w:rsidRPr="0007123E" w:rsidRDefault="005E5A92" w:rsidP="001823E1">
            <w:pPr>
              <w:widowControl/>
              <w:autoSpaceDE/>
              <w:autoSpaceDN/>
              <w:adjustRightInd/>
              <w:spacing w:line="360" w:lineRule="auto"/>
              <w:rPr>
                <w:sz w:val="28"/>
                <w:szCs w:val="28"/>
              </w:rPr>
            </w:pPr>
            <w:r>
              <w:rPr>
                <w:sz w:val="28"/>
                <w:szCs w:val="28"/>
              </w:rPr>
              <w:t>На упаковку продукции</w:t>
            </w:r>
          </w:p>
          <w:p w:rsidR="00534D82" w:rsidRPr="0007123E" w:rsidRDefault="005E5A92" w:rsidP="001823E1">
            <w:pPr>
              <w:widowControl/>
              <w:autoSpaceDE/>
              <w:autoSpaceDN/>
              <w:adjustRightInd/>
              <w:spacing w:line="360" w:lineRule="auto"/>
              <w:rPr>
                <w:sz w:val="28"/>
                <w:szCs w:val="28"/>
              </w:rPr>
            </w:pPr>
            <w:r>
              <w:rPr>
                <w:sz w:val="28"/>
                <w:szCs w:val="28"/>
              </w:rPr>
              <w:t>На управление предприятием</w:t>
            </w:r>
          </w:p>
          <w:p w:rsidR="00534D82" w:rsidRPr="0007123E" w:rsidRDefault="00534D82" w:rsidP="001823E1">
            <w:pPr>
              <w:widowControl/>
              <w:autoSpaceDE/>
              <w:autoSpaceDN/>
              <w:adjustRightInd/>
              <w:spacing w:line="360" w:lineRule="auto"/>
              <w:rPr>
                <w:sz w:val="28"/>
                <w:szCs w:val="28"/>
              </w:rPr>
            </w:pPr>
            <w:r w:rsidRPr="0007123E">
              <w:rPr>
                <w:sz w:val="28"/>
                <w:szCs w:val="28"/>
              </w:rPr>
              <w:t>ИТОГО</w:t>
            </w:r>
          </w:p>
        </w:tc>
        <w:tc>
          <w:tcPr>
            <w:tcW w:w="1134" w:type="dxa"/>
          </w:tcPr>
          <w:p w:rsidR="00534D82" w:rsidRPr="0007123E" w:rsidRDefault="00534D82" w:rsidP="00324C59">
            <w:pPr>
              <w:widowControl/>
              <w:autoSpaceDE/>
              <w:autoSpaceDN/>
              <w:adjustRightInd/>
              <w:spacing w:line="360" w:lineRule="auto"/>
              <w:jc w:val="center"/>
              <w:rPr>
                <w:sz w:val="28"/>
                <w:szCs w:val="28"/>
              </w:rPr>
            </w:pPr>
          </w:p>
          <w:p w:rsidR="00534D82" w:rsidRPr="0007123E" w:rsidRDefault="00534D82" w:rsidP="00324C59">
            <w:pPr>
              <w:widowControl/>
              <w:autoSpaceDE/>
              <w:autoSpaceDN/>
              <w:adjustRightInd/>
              <w:spacing w:line="360" w:lineRule="auto"/>
              <w:jc w:val="center"/>
              <w:rPr>
                <w:sz w:val="28"/>
                <w:szCs w:val="28"/>
              </w:rPr>
            </w:pPr>
          </w:p>
          <w:p w:rsidR="00534D82" w:rsidRPr="0007123E" w:rsidRDefault="00534D82" w:rsidP="00324C59">
            <w:pPr>
              <w:widowControl/>
              <w:autoSpaceDE/>
              <w:autoSpaceDN/>
              <w:adjustRightInd/>
              <w:spacing w:line="360" w:lineRule="auto"/>
              <w:jc w:val="center"/>
              <w:rPr>
                <w:sz w:val="28"/>
                <w:szCs w:val="28"/>
              </w:rPr>
            </w:pPr>
          </w:p>
          <w:p w:rsidR="00534D82" w:rsidRDefault="00534D82" w:rsidP="00324C59">
            <w:pPr>
              <w:widowControl/>
              <w:autoSpaceDE/>
              <w:autoSpaceDN/>
              <w:adjustRightInd/>
              <w:spacing w:line="360" w:lineRule="auto"/>
              <w:jc w:val="center"/>
              <w:rPr>
                <w:sz w:val="28"/>
                <w:szCs w:val="28"/>
              </w:rPr>
            </w:pPr>
          </w:p>
          <w:p w:rsidR="00CF61E8" w:rsidRDefault="00CF61E8" w:rsidP="00324C59">
            <w:pPr>
              <w:widowControl/>
              <w:autoSpaceDE/>
              <w:autoSpaceDN/>
              <w:adjustRightInd/>
              <w:spacing w:line="360" w:lineRule="auto"/>
              <w:jc w:val="center"/>
              <w:rPr>
                <w:sz w:val="28"/>
                <w:szCs w:val="28"/>
              </w:rPr>
            </w:pPr>
            <w:r>
              <w:rPr>
                <w:sz w:val="28"/>
                <w:szCs w:val="28"/>
              </w:rPr>
              <w:t>86946</w:t>
            </w:r>
          </w:p>
          <w:p w:rsidR="00CF61E8" w:rsidRDefault="00CF61E8" w:rsidP="00324C59">
            <w:pPr>
              <w:widowControl/>
              <w:autoSpaceDE/>
              <w:autoSpaceDN/>
              <w:adjustRightInd/>
              <w:spacing w:line="360" w:lineRule="auto"/>
              <w:jc w:val="center"/>
              <w:rPr>
                <w:sz w:val="28"/>
                <w:szCs w:val="28"/>
              </w:rPr>
            </w:pPr>
            <w:r>
              <w:rPr>
                <w:sz w:val="28"/>
                <w:szCs w:val="28"/>
              </w:rPr>
              <w:t>5793</w:t>
            </w:r>
          </w:p>
          <w:p w:rsidR="00534D82" w:rsidRDefault="00CF61E8" w:rsidP="00CF61E8">
            <w:pPr>
              <w:widowControl/>
              <w:autoSpaceDE/>
              <w:autoSpaceDN/>
              <w:adjustRightInd/>
              <w:spacing w:line="360" w:lineRule="auto"/>
              <w:jc w:val="center"/>
              <w:rPr>
                <w:sz w:val="28"/>
                <w:szCs w:val="28"/>
              </w:rPr>
            </w:pPr>
            <w:r>
              <w:rPr>
                <w:sz w:val="28"/>
                <w:szCs w:val="28"/>
              </w:rPr>
              <w:t>9656</w:t>
            </w:r>
          </w:p>
          <w:p w:rsidR="00CF61E8" w:rsidRPr="0007123E" w:rsidRDefault="00CF61E8" w:rsidP="00CF61E8">
            <w:pPr>
              <w:widowControl/>
              <w:autoSpaceDE/>
              <w:autoSpaceDN/>
              <w:adjustRightInd/>
              <w:spacing w:line="360" w:lineRule="auto"/>
              <w:jc w:val="center"/>
              <w:rPr>
                <w:sz w:val="28"/>
                <w:szCs w:val="28"/>
              </w:rPr>
            </w:pPr>
            <w:r>
              <w:rPr>
                <w:sz w:val="28"/>
                <w:szCs w:val="28"/>
              </w:rPr>
              <w:t>102395</w:t>
            </w:r>
          </w:p>
        </w:tc>
        <w:tc>
          <w:tcPr>
            <w:tcW w:w="1276" w:type="dxa"/>
          </w:tcPr>
          <w:p w:rsidR="00534D82" w:rsidRDefault="00534D82" w:rsidP="00324C59">
            <w:pPr>
              <w:widowControl/>
              <w:autoSpaceDE/>
              <w:autoSpaceDN/>
              <w:adjustRightInd/>
              <w:spacing w:line="360" w:lineRule="auto"/>
              <w:jc w:val="center"/>
              <w:rPr>
                <w:sz w:val="28"/>
                <w:szCs w:val="28"/>
              </w:rPr>
            </w:pPr>
          </w:p>
          <w:p w:rsidR="00CF61E8" w:rsidRDefault="00CF61E8" w:rsidP="00324C59">
            <w:pPr>
              <w:widowControl/>
              <w:autoSpaceDE/>
              <w:autoSpaceDN/>
              <w:adjustRightInd/>
              <w:spacing w:line="360" w:lineRule="auto"/>
              <w:jc w:val="center"/>
              <w:rPr>
                <w:sz w:val="28"/>
                <w:szCs w:val="28"/>
              </w:rPr>
            </w:pPr>
          </w:p>
          <w:p w:rsidR="00CF61E8" w:rsidRDefault="00CF61E8" w:rsidP="00324C59">
            <w:pPr>
              <w:widowControl/>
              <w:autoSpaceDE/>
              <w:autoSpaceDN/>
              <w:adjustRightInd/>
              <w:spacing w:line="360" w:lineRule="auto"/>
              <w:jc w:val="center"/>
              <w:rPr>
                <w:sz w:val="28"/>
                <w:szCs w:val="28"/>
              </w:rPr>
            </w:pPr>
          </w:p>
          <w:p w:rsidR="00CF61E8" w:rsidRDefault="00CF61E8" w:rsidP="00324C59">
            <w:pPr>
              <w:widowControl/>
              <w:autoSpaceDE/>
              <w:autoSpaceDN/>
              <w:adjustRightInd/>
              <w:spacing w:line="360" w:lineRule="auto"/>
              <w:jc w:val="center"/>
              <w:rPr>
                <w:sz w:val="28"/>
                <w:szCs w:val="28"/>
              </w:rPr>
            </w:pPr>
          </w:p>
          <w:p w:rsidR="00CF61E8" w:rsidRDefault="00CF61E8" w:rsidP="00324C59">
            <w:pPr>
              <w:widowControl/>
              <w:autoSpaceDE/>
              <w:autoSpaceDN/>
              <w:adjustRightInd/>
              <w:spacing w:line="360" w:lineRule="auto"/>
              <w:jc w:val="center"/>
              <w:rPr>
                <w:sz w:val="28"/>
                <w:szCs w:val="28"/>
              </w:rPr>
            </w:pPr>
            <w:r>
              <w:rPr>
                <w:sz w:val="28"/>
                <w:szCs w:val="28"/>
              </w:rPr>
              <w:t>20</w:t>
            </w:r>
          </w:p>
          <w:p w:rsidR="00CF61E8" w:rsidRDefault="00CF61E8" w:rsidP="00324C59">
            <w:pPr>
              <w:widowControl/>
              <w:autoSpaceDE/>
              <w:autoSpaceDN/>
              <w:adjustRightInd/>
              <w:spacing w:line="360" w:lineRule="auto"/>
              <w:jc w:val="center"/>
              <w:rPr>
                <w:sz w:val="28"/>
                <w:szCs w:val="28"/>
              </w:rPr>
            </w:pPr>
            <w:r>
              <w:rPr>
                <w:sz w:val="28"/>
                <w:szCs w:val="28"/>
              </w:rPr>
              <w:t>44</w:t>
            </w:r>
          </w:p>
          <w:p w:rsidR="00CF61E8" w:rsidRPr="0007123E" w:rsidRDefault="00CF61E8" w:rsidP="00324C59">
            <w:pPr>
              <w:widowControl/>
              <w:autoSpaceDE/>
              <w:autoSpaceDN/>
              <w:adjustRightInd/>
              <w:spacing w:line="360" w:lineRule="auto"/>
              <w:jc w:val="center"/>
              <w:rPr>
                <w:sz w:val="28"/>
                <w:szCs w:val="28"/>
              </w:rPr>
            </w:pPr>
            <w:r>
              <w:rPr>
                <w:sz w:val="28"/>
                <w:szCs w:val="28"/>
              </w:rPr>
              <w:t>26</w:t>
            </w:r>
          </w:p>
        </w:tc>
        <w:tc>
          <w:tcPr>
            <w:tcW w:w="1417" w:type="dxa"/>
          </w:tcPr>
          <w:p w:rsidR="00534D82" w:rsidRDefault="00534D82" w:rsidP="00324C59">
            <w:pPr>
              <w:widowControl/>
              <w:autoSpaceDE/>
              <w:autoSpaceDN/>
              <w:adjustRightInd/>
              <w:spacing w:line="360" w:lineRule="auto"/>
              <w:jc w:val="center"/>
              <w:rPr>
                <w:sz w:val="28"/>
                <w:szCs w:val="28"/>
              </w:rPr>
            </w:pPr>
          </w:p>
          <w:p w:rsidR="00CF61E8" w:rsidRDefault="00CF61E8" w:rsidP="00324C59">
            <w:pPr>
              <w:widowControl/>
              <w:autoSpaceDE/>
              <w:autoSpaceDN/>
              <w:adjustRightInd/>
              <w:spacing w:line="360" w:lineRule="auto"/>
              <w:jc w:val="center"/>
              <w:rPr>
                <w:sz w:val="28"/>
                <w:szCs w:val="28"/>
              </w:rPr>
            </w:pPr>
          </w:p>
          <w:p w:rsidR="00CF61E8" w:rsidRDefault="00CF61E8" w:rsidP="00324C59">
            <w:pPr>
              <w:widowControl/>
              <w:autoSpaceDE/>
              <w:autoSpaceDN/>
              <w:adjustRightInd/>
              <w:spacing w:line="360" w:lineRule="auto"/>
              <w:jc w:val="center"/>
              <w:rPr>
                <w:sz w:val="28"/>
                <w:szCs w:val="28"/>
              </w:rPr>
            </w:pPr>
          </w:p>
          <w:p w:rsidR="00CF61E8" w:rsidRDefault="00CF61E8" w:rsidP="00324C59">
            <w:pPr>
              <w:widowControl/>
              <w:autoSpaceDE/>
              <w:autoSpaceDN/>
              <w:adjustRightInd/>
              <w:spacing w:line="360" w:lineRule="auto"/>
              <w:jc w:val="center"/>
              <w:rPr>
                <w:sz w:val="28"/>
                <w:szCs w:val="28"/>
              </w:rPr>
            </w:pPr>
          </w:p>
          <w:p w:rsidR="00CF61E8" w:rsidRDefault="00CF61E8" w:rsidP="00324C59">
            <w:pPr>
              <w:widowControl/>
              <w:autoSpaceDE/>
              <w:autoSpaceDN/>
              <w:adjustRightInd/>
              <w:spacing w:line="360" w:lineRule="auto"/>
              <w:jc w:val="center"/>
              <w:rPr>
                <w:sz w:val="28"/>
                <w:szCs w:val="28"/>
              </w:rPr>
            </w:pPr>
            <w:r>
              <w:rPr>
                <w:sz w:val="28"/>
                <w:szCs w:val="28"/>
              </w:rPr>
              <w:t>23</w:t>
            </w:r>
          </w:p>
          <w:p w:rsidR="00CF61E8" w:rsidRDefault="00CF61E8" w:rsidP="00324C59">
            <w:pPr>
              <w:widowControl/>
              <w:autoSpaceDE/>
              <w:autoSpaceDN/>
              <w:adjustRightInd/>
              <w:spacing w:line="360" w:lineRule="auto"/>
              <w:jc w:val="center"/>
              <w:rPr>
                <w:sz w:val="28"/>
                <w:szCs w:val="28"/>
              </w:rPr>
            </w:pPr>
            <w:r>
              <w:rPr>
                <w:sz w:val="28"/>
                <w:szCs w:val="28"/>
              </w:rPr>
              <w:t>23</w:t>
            </w:r>
          </w:p>
          <w:p w:rsidR="00CF61E8" w:rsidRPr="0007123E" w:rsidRDefault="00CF61E8" w:rsidP="00324C59">
            <w:pPr>
              <w:widowControl/>
              <w:autoSpaceDE/>
              <w:autoSpaceDN/>
              <w:adjustRightInd/>
              <w:spacing w:line="360" w:lineRule="auto"/>
              <w:jc w:val="center"/>
              <w:rPr>
                <w:sz w:val="28"/>
                <w:szCs w:val="28"/>
              </w:rPr>
            </w:pPr>
            <w:r>
              <w:rPr>
                <w:sz w:val="28"/>
                <w:szCs w:val="28"/>
              </w:rPr>
              <w:t>23</w:t>
            </w:r>
          </w:p>
        </w:tc>
      </w:tr>
      <w:tr w:rsidR="00534D82" w:rsidRPr="0007123E" w:rsidTr="00324C59">
        <w:tc>
          <w:tcPr>
            <w:tcW w:w="817" w:type="dxa"/>
          </w:tcPr>
          <w:p w:rsidR="00534D82" w:rsidRPr="0007123E" w:rsidRDefault="00534D82" w:rsidP="00324C59">
            <w:pPr>
              <w:widowControl/>
              <w:autoSpaceDE/>
              <w:autoSpaceDN/>
              <w:adjustRightInd/>
              <w:spacing w:line="360" w:lineRule="auto"/>
              <w:jc w:val="center"/>
              <w:rPr>
                <w:sz w:val="28"/>
                <w:szCs w:val="28"/>
              </w:rPr>
            </w:pPr>
            <w:r w:rsidRPr="0007123E">
              <w:rPr>
                <w:sz w:val="28"/>
                <w:szCs w:val="28"/>
              </w:rPr>
              <w:t>34</w:t>
            </w:r>
          </w:p>
        </w:tc>
        <w:tc>
          <w:tcPr>
            <w:tcW w:w="4961" w:type="dxa"/>
          </w:tcPr>
          <w:p w:rsidR="00534D82" w:rsidRPr="0007123E" w:rsidRDefault="00534D82" w:rsidP="005E5A92">
            <w:pPr>
              <w:widowControl/>
              <w:autoSpaceDE/>
              <w:autoSpaceDN/>
              <w:adjustRightInd/>
              <w:spacing w:line="360" w:lineRule="auto"/>
              <w:rPr>
                <w:sz w:val="28"/>
                <w:szCs w:val="28"/>
              </w:rPr>
            </w:pPr>
            <w:r w:rsidRPr="0007123E">
              <w:rPr>
                <w:sz w:val="28"/>
                <w:szCs w:val="28"/>
              </w:rPr>
              <w:t xml:space="preserve">Списаны накладные расходы на обслуживание </w:t>
            </w:r>
            <w:r w:rsidR="005E5A92">
              <w:rPr>
                <w:sz w:val="28"/>
                <w:szCs w:val="28"/>
              </w:rPr>
              <w:t>основного производства</w:t>
            </w:r>
          </w:p>
        </w:tc>
        <w:tc>
          <w:tcPr>
            <w:tcW w:w="1134" w:type="dxa"/>
          </w:tcPr>
          <w:p w:rsidR="00534D82" w:rsidRDefault="00534D82" w:rsidP="00324C59">
            <w:pPr>
              <w:widowControl/>
              <w:autoSpaceDE/>
              <w:autoSpaceDN/>
              <w:adjustRightInd/>
              <w:spacing w:line="360" w:lineRule="auto"/>
              <w:jc w:val="center"/>
              <w:rPr>
                <w:sz w:val="28"/>
                <w:szCs w:val="28"/>
              </w:rPr>
            </w:pPr>
          </w:p>
          <w:p w:rsidR="00CF61E8" w:rsidRPr="0007123E" w:rsidRDefault="00CF61E8" w:rsidP="00324C59">
            <w:pPr>
              <w:widowControl/>
              <w:autoSpaceDE/>
              <w:autoSpaceDN/>
              <w:adjustRightInd/>
              <w:spacing w:line="360" w:lineRule="auto"/>
              <w:jc w:val="center"/>
              <w:rPr>
                <w:sz w:val="28"/>
                <w:szCs w:val="28"/>
              </w:rPr>
            </w:pPr>
            <w:r>
              <w:rPr>
                <w:sz w:val="28"/>
                <w:szCs w:val="28"/>
              </w:rPr>
              <w:t>55421</w:t>
            </w:r>
          </w:p>
        </w:tc>
        <w:tc>
          <w:tcPr>
            <w:tcW w:w="1276" w:type="dxa"/>
          </w:tcPr>
          <w:p w:rsidR="00534D82" w:rsidRDefault="00534D82" w:rsidP="00324C59">
            <w:pPr>
              <w:widowControl/>
              <w:autoSpaceDE/>
              <w:autoSpaceDN/>
              <w:adjustRightInd/>
              <w:spacing w:line="360" w:lineRule="auto"/>
              <w:jc w:val="center"/>
              <w:rPr>
                <w:sz w:val="28"/>
                <w:szCs w:val="28"/>
              </w:rPr>
            </w:pPr>
          </w:p>
          <w:p w:rsidR="00CF61E8" w:rsidRPr="0007123E" w:rsidRDefault="00CF61E8" w:rsidP="00324C59">
            <w:pPr>
              <w:widowControl/>
              <w:autoSpaceDE/>
              <w:autoSpaceDN/>
              <w:adjustRightInd/>
              <w:spacing w:line="360" w:lineRule="auto"/>
              <w:jc w:val="center"/>
              <w:rPr>
                <w:sz w:val="28"/>
                <w:szCs w:val="28"/>
              </w:rPr>
            </w:pPr>
            <w:r>
              <w:rPr>
                <w:sz w:val="28"/>
                <w:szCs w:val="28"/>
              </w:rPr>
              <w:t>20</w:t>
            </w:r>
          </w:p>
        </w:tc>
        <w:tc>
          <w:tcPr>
            <w:tcW w:w="1417" w:type="dxa"/>
          </w:tcPr>
          <w:p w:rsidR="00534D82" w:rsidRDefault="00534D82" w:rsidP="00324C59">
            <w:pPr>
              <w:widowControl/>
              <w:autoSpaceDE/>
              <w:autoSpaceDN/>
              <w:adjustRightInd/>
              <w:spacing w:line="360" w:lineRule="auto"/>
              <w:jc w:val="center"/>
              <w:rPr>
                <w:sz w:val="28"/>
                <w:szCs w:val="28"/>
              </w:rPr>
            </w:pPr>
          </w:p>
          <w:p w:rsidR="00CF61E8" w:rsidRPr="0007123E" w:rsidRDefault="00CF61E8" w:rsidP="00324C59">
            <w:pPr>
              <w:widowControl/>
              <w:autoSpaceDE/>
              <w:autoSpaceDN/>
              <w:adjustRightInd/>
              <w:spacing w:line="360" w:lineRule="auto"/>
              <w:jc w:val="center"/>
              <w:rPr>
                <w:sz w:val="28"/>
                <w:szCs w:val="28"/>
              </w:rPr>
            </w:pPr>
            <w:r>
              <w:rPr>
                <w:sz w:val="28"/>
                <w:szCs w:val="28"/>
              </w:rPr>
              <w:t>25.1</w:t>
            </w:r>
          </w:p>
        </w:tc>
      </w:tr>
      <w:tr w:rsidR="005E5A92" w:rsidRPr="0007123E" w:rsidTr="00324C59">
        <w:tc>
          <w:tcPr>
            <w:tcW w:w="817" w:type="dxa"/>
          </w:tcPr>
          <w:p w:rsidR="005E5A92" w:rsidRPr="0007123E" w:rsidRDefault="005E5A92" w:rsidP="00324C59">
            <w:pPr>
              <w:widowControl/>
              <w:autoSpaceDE/>
              <w:autoSpaceDN/>
              <w:adjustRightInd/>
              <w:spacing w:line="360" w:lineRule="auto"/>
              <w:jc w:val="center"/>
              <w:rPr>
                <w:sz w:val="28"/>
                <w:szCs w:val="28"/>
              </w:rPr>
            </w:pPr>
            <w:r>
              <w:rPr>
                <w:sz w:val="28"/>
                <w:szCs w:val="28"/>
              </w:rPr>
              <w:t>35</w:t>
            </w:r>
          </w:p>
        </w:tc>
        <w:tc>
          <w:tcPr>
            <w:tcW w:w="4961" w:type="dxa"/>
          </w:tcPr>
          <w:p w:rsidR="005E5A92" w:rsidRDefault="005E5A92" w:rsidP="005E5A92">
            <w:pPr>
              <w:widowControl/>
              <w:autoSpaceDE/>
              <w:autoSpaceDN/>
              <w:adjustRightInd/>
              <w:spacing w:line="360" w:lineRule="auto"/>
              <w:rPr>
                <w:sz w:val="28"/>
                <w:szCs w:val="28"/>
              </w:rPr>
            </w:pPr>
            <w:r>
              <w:rPr>
                <w:sz w:val="28"/>
                <w:szCs w:val="28"/>
              </w:rPr>
              <w:t>Начислены налоги:</w:t>
            </w:r>
          </w:p>
          <w:p w:rsidR="005E5A92" w:rsidRPr="0007123E" w:rsidRDefault="005E5A92" w:rsidP="005E5A92">
            <w:pPr>
              <w:widowControl/>
              <w:autoSpaceDE/>
              <w:autoSpaceDN/>
              <w:adjustRightInd/>
              <w:spacing w:line="360" w:lineRule="auto"/>
              <w:rPr>
                <w:sz w:val="28"/>
                <w:szCs w:val="28"/>
              </w:rPr>
            </w:pPr>
            <w:r>
              <w:rPr>
                <w:sz w:val="28"/>
                <w:szCs w:val="28"/>
              </w:rPr>
              <w:t>Транспортный налог</w:t>
            </w:r>
          </w:p>
        </w:tc>
        <w:tc>
          <w:tcPr>
            <w:tcW w:w="1134" w:type="dxa"/>
          </w:tcPr>
          <w:p w:rsidR="005E5A92" w:rsidRDefault="005E5A92" w:rsidP="00324C59">
            <w:pPr>
              <w:widowControl/>
              <w:autoSpaceDE/>
              <w:autoSpaceDN/>
              <w:adjustRightInd/>
              <w:spacing w:line="360" w:lineRule="auto"/>
              <w:jc w:val="center"/>
              <w:rPr>
                <w:sz w:val="28"/>
                <w:szCs w:val="28"/>
              </w:rPr>
            </w:pPr>
          </w:p>
          <w:p w:rsidR="005E5A92" w:rsidRPr="0007123E" w:rsidRDefault="005E5A92" w:rsidP="00324C59">
            <w:pPr>
              <w:widowControl/>
              <w:autoSpaceDE/>
              <w:autoSpaceDN/>
              <w:adjustRightInd/>
              <w:spacing w:line="360" w:lineRule="auto"/>
              <w:jc w:val="center"/>
              <w:rPr>
                <w:sz w:val="28"/>
                <w:szCs w:val="28"/>
              </w:rPr>
            </w:pPr>
            <w:r>
              <w:rPr>
                <w:sz w:val="28"/>
                <w:szCs w:val="28"/>
              </w:rPr>
              <w:t>6000</w:t>
            </w:r>
          </w:p>
        </w:tc>
        <w:tc>
          <w:tcPr>
            <w:tcW w:w="1276" w:type="dxa"/>
          </w:tcPr>
          <w:p w:rsidR="005E5A92" w:rsidRDefault="005E5A92" w:rsidP="00324C59">
            <w:pPr>
              <w:widowControl/>
              <w:autoSpaceDE/>
              <w:autoSpaceDN/>
              <w:adjustRightInd/>
              <w:spacing w:line="360" w:lineRule="auto"/>
              <w:jc w:val="center"/>
              <w:rPr>
                <w:sz w:val="28"/>
                <w:szCs w:val="28"/>
              </w:rPr>
            </w:pPr>
          </w:p>
          <w:p w:rsidR="005E5A92" w:rsidRPr="0007123E" w:rsidRDefault="005E5A92" w:rsidP="00324C59">
            <w:pPr>
              <w:widowControl/>
              <w:autoSpaceDE/>
              <w:autoSpaceDN/>
              <w:adjustRightInd/>
              <w:spacing w:line="360" w:lineRule="auto"/>
              <w:jc w:val="center"/>
              <w:rPr>
                <w:sz w:val="28"/>
                <w:szCs w:val="28"/>
              </w:rPr>
            </w:pPr>
            <w:r>
              <w:rPr>
                <w:sz w:val="28"/>
                <w:szCs w:val="28"/>
              </w:rPr>
              <w:t>26</w:t>
            </w:r>
          </w:p>
        </w:tc>
        <w:tc>
          <w:tcPr>
            <w:tcW w:w="1417" w:type="dxa"/>
          </w:tcPr>
          <w:p w:rsidR="005E5A92" w:rsidRDefault="005E5A92" w:rsidP="00324C59">
            <w:pPr>
              <w:widowControl/>
              <w:autoSpaceDE/>
              <w:autoSpaceDN/>
              <w:adjustRightInd/>
              <w:spacing w:line="360" w:lineRule="auto"/>
              <w:jc w:val="center"/>
              <w:rPr>
                <w:sz w:val="28"/>
                <w:szCs w:val="28"/>
              </w:rPr>
            </w:pPr>
          </w:p>
          <w:p w:rsidR="005E5A92" w:rsidRPr="0007123E" w:rsidRDefault="005E5A92" w:rsidP="00324C59">
            <w:pPr>
              <w:widowControl/>
              <w:autoSpaceDE/>
              <w:autoSpaceDN/>
              <w:adjustRightInd/>
              <w:spacing w:line="360" w:lineRule="auto"/>
              <w:jc w:val="center"/>
              <w:rPr>
                <w:sz w:val="28"/>
                <w:szCs w:val="28"/>
              </w:rPr>
            </w:pPr>
            <w:r>
              <w:rPr>
                <w:sz w:val="28"/>
                <w:szCs w:val="28"/>
              </w:rPr>
              <w:t>68</w:t>
            </w:r>
          </w:p>
        </w:tc>
      </w:tr>
      <w:tr w:rsidR="005E5A92" w:rsidRPr="0007123E" w:rsidTr="00324C59">
        <w:tc>
          <w:tcPr>
            <w:tcW w:w="817" w:type="dxa"/>
          </w:tcPr>
          <w:p w:rsidR="005E5A92" w:rsidRDefault="005E5A92" w:rsidP="00324C59">
            <w:pPr>
              <w:widowControl/>
              <w:autoSpaceDE/>
              <w:autoSpaceDN/>
              <w:adjustRightInd/>
              <w:spacing w:line="360" w:lineRule="auto"/>
              <w:jc w:val="center"/>
              <w:rPr>
                <w:sz w:val="28"/>
                <w:szCs w:val="28"/>
              </w:rPr>
            </w:pPr>
            <w:r>
              <w:rPr>
                <w:sz w:val="28"/>
                <w:szCs w:val="28"/>
              </w:rPr>
              <w:t>36</w:t>
            </w:r>
          </w:p>
        </w:tc>
        <w:tc>
          <w:tcPr>
            <w:tcW w:w="4961" w:type="dxa"/>
          </w:tcPr>
          <w:p w:rsidR="005E5A92" w:rsidRDefault="005E5A92" w:rsidP="005E5A92">
            <w:pPr>
              <w:widowControl/>
              <w:autoSpaceDE/>
              <w:autoSpaceDN/>
              <w:adjustRightInd/>
              <w:spacing w:line="360" w:lineRule="auto"/>
              <w:rPr>
                <w:sz w:val="28"/>
                <w:szCs w:val="28"/>
              </w:rPr>
            </w:pPr>
            <w:r>
              <w:rPr>
                <w:sz w:val="28"/>
                <w:szCs w:val="28"/>
              </w:rPr>
              <w:t>Начислены проценты за пользование краткосрочными кредитами банка</w:t>
            </w:r>
          </w:p>
        </w:tc>
        <w:tc>
          <w:tcPr>
            <w:tcW w:w="1134" w:type="dxa"/>
          </w:tcPr>
          <w:p w:rsidR="005E5A92" w:rsidRDefault="005E5A92" w:rsidP="00324C59">
            <w:pPr>
              <w:widowControl/>
              <w:autoSpaceDE/>
              <w:autoSpaceDN/>
              <w:adjustRightInd/>
              <w:spacing w:line="360" w:lineRule="auto"/>
              <w:jc w:val="center"/>
              <w:rPr>
                <w:sz w:val="28"/>
                <w:szCs w:val="28"/>
              </w:rPr>
            </w:pPr>
          </w:p>
          <w:p w:rsidR="005E5A92" w:rsidRDefault="005E5A92" w:rsidP="00324C59">
            <w:pPr>
              <w:widowControl/>
              <w:autoSpaceDE/>
              <w:autoSpaceDN/>
              <w:adjustRightInd/>
              <w:spacing w:line="360" w:lineRule="auto"/>
              <w:jc w:val="center"/>
              <w:rPr>
                <w:sz w:val="28"/>
                <w:szCs w:val="28"/>
              </w:rPr>
            </w:pPr>
            <w:r>
              <w:rPr>
                <w:sz w:val="28"/>
                <w:szCs w:val="28"/>
              </w:rPr>
              <w:t>13923</w:t>
            </w:r>
          </w:p>
        </w:tc>
        <w:tc>
          <w:tcPr>
            <w:tcW w:w="1276" w:type="dxa"/>
          </w:tcPr>
          <w:p w:rsidR="005E5A92" w:rsidRDefault="005E5A92" w:rsidP="00324C59">
            <w:pPr>
              <w:widowControl/>
              <w:autoSpaceDE/>
              <w:autoSpaceDN/>
              <w:adjustRightInd/>
              <w:spacing w:line="360" w:lineRule="auto"/>
              <w:jc w:val="center"/>
              <w:rPr>
                <w:sz w:val="28"/>
                <w:szCs w:val="28"/>
              </w:rPr>
            </w:pPr>
          </w:p>
          <w:p w:rsidR="005E5A92" w:rsidRDefault="005E5A92" w:rsidP="00324C59">
            <w:pPr>
              <w:widowControl/>
              <w:autoSpaceDE/>
              <w:autoSpaceDN/>
              <w:adjustRightInd/>
              <w:spacing w:line="360" w:lineRule="auto"/>
              <w:jc w:val="center"/>
              <w:rPr>
                <w:sz w:val="28"/>
                <w:szCs w:val="28"/>
              </w:rPr>
            </w:pPr>
            <w:r>
              <w:rPr>
                <w:sz w:val="28"/>
                <w:szCs w:val="28"/>
              </w:rPr>
              <w:t>91</w:t>
            </w:r>
          </w:p>
        </w:tc>
        <w:tc>
          <w:tcPr>
            <w:tcW w:w="1417" w:type="dxa"/>
          </w:tcPr>
          <w:p w:rsidR="005E5A92" w:rsidRDefault="005E5A92" w:rsidP="00324C59">
            <w:pPr>
              <w:widowControl/>
              <w:autoSpaceDE/>
              <w:autoSpaceDN/>
              <w:adjustRightInd/>
              <w:spacing w:line="360" w:lineRule="auto"/>
              <w:jc w:val="center"/>
              <w:rPr>
                <w:sz w:val="28"/>
                <w:szCs w:val="28"/>
              </w:rPr>
            </w:pPr>
          </w:p>
          <w:p w:rsidR="005E5A92" w:rsidRDefault="005E5A92" w:rsidP="00324C59">
            <w:pPr>
              <w:widowControl/>
              <w:autoSpaceDE/>
              <w:autoSpaceDN/>
              <w:adjustRightInd/>
              <w:spacing w:line="360" w:lineRule="auto"/>
              <w:jc w:val="center"/>
              <w:rPr>
                <w:sz w:val="28"/>
                <w:szCs w:val="28"/>
              </w:rPr>
            </w:pPr>
            <w:r>
              <w:rPr>
                <w:sz w:val="28"/>
                <w:szCs w:val="28"/>
              </w:rPr>
              <w:t>66</w:t>
            </w:r>
          </w:p>
        </w:tc>
      </w:tr>
      <w:tr w:rsidR="005E5A92" w:rsidRPr="0007123E" w:rsidTr="00324C59">
        <w:tc>
          <w:tcPr>
            <w:tcW w:w="817" w:type="dxa"/>
          </w:tcPr>
          <w:p w:rsidR="005E5A92" w:rsidRDefault="005E5A92" w:rsidP="005E5A92">
            <w:pPr>
              <w:widowControl/>
              <w:autoSpaceDE/>
              <w:autoSpaceDN/>
              <w:adjustRightInd/>
              <w:spacing w:line="360" w:lineRule="auto"/>
              <w:jc w:val="center"/>
              <w:rPr>
                <w:sz w:val="28"/>
                <w:szCs w:val="28"/>
              </w:rPr>
            </w:pPr>
            <w:r>
              <w:rPr>
                <w:sz w:val="28"/>
                <w:szCs w:val="28"/>
              </w:rPr>
              <w:t>37</w:t>
            </w:r>
          </w:p>
        </w:tc>
        <w:tc>
          <w:tcPr>
            <w:tcW w:w="4961" w:type="dxa"/>
          </w:tcPr>
          <w:p w:rsidR="005E5A92" w:rsidRDefault="005E5A92" w:rsidP="005E5A92">
            <w:pPr>
              <w:widowControl/>
              <w:autoSpaceDE/>
              <w:autoSpaceDN/>
              <w:adjustRightInd/>
              <w:spacing w:line="360" w:lineRule="auto"/>
              <w:rPr>
                <w:sz w:val="28"/>
                <w:szCs w:val="28"/>
              </w:rPr>
            </w:pPr>
            <w:r>
              <w:rPr>
                <w:sz w:val="28"/>
                <w:szCs w:val="28"/>
              </w:rPr>
              <w:t>Перечислены проценты за кредит</w:t>
            </w:r>
          </w:p>
        </w:tc>
        <w:tc>
          <w:tcPr>
            <w:tcW w:w="1134" w:type="dxa"/>
          </w:tcPr>
          <w:p w:rsidR="005E5A92" w:rsidRDefault="005E5A92" w:rsidP="00324C59">
            <w:pPr>
              <w:widowControl/>
              <w:autoSpaceDE/>
              <w:autoSpaceDN/>
              <w:adjustRightInd/>
              <w:spacing w:line="360" w:lineRule="auto"/>
              <w:jc w:val="center"/>
              <w:rPr>
                <w:sz w:val="28"/>
                <w:szCs w:val="28"/>
              </w:rPr>
            </w:pPr>
            <w:r>
              <w:rPr>
                <w:sz w:val="28"/>
                <w:szCs w:val="28"/>
              </w:rPr>
              <w:t>13923</w:t>
            </w:r>
          </w:p>
        </w:tc>
        <w:tc>
          <w:tcPr>
            <w:tcW w:w="1276" w:type="dxa"/>
          </w:tcPr>
          <w:p w:rsidR="005E5A92" w:rsidRDefault="005E5A92" w:rsidP="00324C59">
            <w:pPr>
              <w:widowControl/>
              <w:autoSpaceDE/>
              <w:autoSpaceDN/>
              <w:adjustRightInd/>
              <w:spacing w:line="360" w:lineRule="auto"/>
              <w:jc w:val="center"/>
              <w:rPr>
                <w:sz w:val="28"/>
                <w:szCs w:val="28"/>
              </w:rPr>
            </w:pPr>
            <w:r>
              <w:rPr>
                <w:sz w:val="28"/>
                <w:szCs w:val="28"/>
              </w:rPr>
              <w:t>66</w:t>
            </w:r>
          </w:p>
        </w:tc>
        <w:tc>
          <w:tcPr>
            <w:tcW w:w="1417" w:type="dxa"/>
          </w:tcPr>
          <w:p w:rsidR="005E5A92" w:rsidRDefault="005E5A92" w:rsidP="00324C59">
            <w:pPr>
              <w:widowControl/>
              <w:autoSpaceDE/>
              <w:autoSpaceDN/>
              <w:adjustRightInd/>
              <w:spacing w:line="360" w:lineRule="auto"/>
              <w:jc w:val="center"/>
              <w:rPr>
                <w:sz w:val="28"/>
                <w:szCs w:val="28"/>
              </w:rPr>
            </w:pPr>
            <w:r>
              <w:rPr>
                <w:sz w:val="28"/>
                <w:szCs w:val="28"/>
              </w:rPr>
              <w:t>51</w:t>
            </w:r>
          </w:p>
        </w:tc>
      </w:tr>
      <w:tr w:rsidR="005E5A92" w:rsidRPr="0007123E" w:rsidTr="00324C59">
        <w:tc>
          <w:tcPr>
            <w:tcW w:w="817" w:type="dxa"/>
          </w:tcPr>
          <w:p w:rsidR="005E5A92" w:rsidRDefault="005E5A92" w:rsidP="005E5A92">
            <w:pPr>
              <w:widowControl/>
              <w:autoSpaceDE/>
              <w:autoSpaceDN/>
              <w:adjustRightInd/>
              <w:spacing w:line="360" w:lineRule="auto"/>
              <w:jc w:val="center"/>
              <w:rPr>
                <w:sz w:val="28"/>
                <w:szCs w:val="28"/>
              </w:rPr>
            </w:pPr>
            <w:r>
              <w:rPr>
                <w:sz w:val="28"/>
                <w:szCs w:val="28"/>
              </w:rPr>
              <w:t>38</w:t>
            </w:r>
          </w:p>
        </w:tc>
        <w:tc>
          <w:tcPr>
            <w:tcW w:w="4961" w:type="dxa"/>
          </w:tcPr>
          <w:p w:rsidR="005E5A92" w:rsidRDefault="005E5A92" w:rsidP="005E5A92">
            <w:pPr>
              <w:widowControl/>
              <w:autoSpaceDE/>
              <w:autoSpaceDN/>
              <w:adjustRightInd/>
              <w:spacing w:line="360" w:lineRule="auto"/>
              <w:rPr>
                <w:sz w:val="28"/>
                <w:szCs w:val="28"/>
              </w:rPr>
            </w:pPr>
            <w:r>
              <w:rPr>
                <w:sz w:val="28"/>
                <w:szCs w:val="28"/>
              </w:rPr>
              <w:t>Списан окончательный брак в оценке по нормативной себестоимости, выявленный в цехах основного производства</w:t>
            </w:r>
          </w:p>
        </w:tc>
        <w:tc>
          <w:tcPr>
            <w:tcW w:w="1134" w:type="dxa"/>
          </w:tcPr>
          <w:p w:rsidR="005E5A92" w:rsidRDefault="005E5A92" w:rsidP="00324C59">
            <w:pPr>
              <w:widowControl/>
              <w:autoSpaceDE/>
              <w:autoSpaceDN/>
              <w:adjustRightInd/>
              <w:spacing w:line="360" w:lineRule="auto"/>
              <w:jc w:val="center"/>
              <w:rPr>
                <w:sz w:val="28"/>
                <w:szCs w:val="28"/>
              </w:rPr>
            </w:pPr>
          </w:p>
          <w:p w:rsidR="005E5A92" w:rsidRDefault="005E5A92" w:rsidP="00324C59">
            <w:pPr>
              <w:widowControl/>
              <w:autoSpaceDE/>
              <w:autoSpaceDN/>
              <w:adjustRightInd/>
              <w:spacing w:line="360" w:lineRule="auto"/>
              <w:jc w:val="center"/>
              <w:rPr>
                <w:sz w:val="28"/>
                <w:szCs w:val="28"/>
              </w:rPr>
            </w:pPr>
          </w:p>
          <w:p w:rsidR="005E5A92" w:rsidRDefault="005E5A92" w:rsidP="00324C59">
            <w:pPr>
              <w:widowControl/>
              <w:autoSpaceDE/>
              <w:autoSpaceDN/>
              <w:adjustRightInd/>
              <w:spacing w:line="360" w:lineRule="auto"/>
              <w:jc w:val="center"/>
              <w:rPr>
                <w:sz w:val="28"/>
                <w:szCs w:val="28"/>
              </w:rPr>
            </w:pPr>
          </w:p>
          <w:p w:rsidR="005E5A92" w:rsidRDefault="005E5A92" w:rsidP="00324C59">
            <w:pPr>
              <w:widowControl/>
              <w:autoSpaceDE/>
              <w:autoSpaceDN/>
              <w:adjustRightInd/>
              <w:spacing w:line="360" w:lineRule="auto"/>
              <w:jc w:val="center"/>
              <w:rPr>
                <w:sz w:val="28"/>
                <w:szCs w:val="28"/>
              </w:rPr>
            </w:pPr>
            <w:r>
              <w:rPr>
                <w:sz w:val="28"/>
                <w:szCs w:val="28"/>
              </w:rPr>
              <w:t>1685</w:t>
            </w:r>
          </w:p>
        </w:tc>
        <w:tc>
          <w:tcPr>
            <w:tcW w:w="1276" w:type="dxa"/>
          </w:tcPr>
          <w:p w:rsidR="005E5A92" w:rsidRDefault="005E5A92" w:rsidP="00324C59">
            <w:pPr>
              <w:widowControl/>
              <w:autoSpaceDE/>
              <w:autoSpaceDN/>
              <w:adjustRightInd/>
              <w:spacing w:line="360" w:lineRule="auto"/>
              <w:jc w:val="center"/>
              <w:rPr>
                <w:sz w:val="28"/>
                <w:szCs w:val="28"/>
              </w:rPr>
            </w:pPr>
          </w:p>
          <w:p w:rsidR="005E5A92" w:rsidRDefault="005E5A92" w:rsidP="00324C59">
            <w:pPr>
              <w:widowControl/>
              <w:autoSpaceDE/>
              <w:autoSpaceDN/>
              <w:adjustRightInd/>
              <w:spacing w:line="360" w:lineRule="auto"/>
              <w:jc w:val="center"/>
              <w:rPr>
                <w:sz w:val="28"/>
                <w:szCs w:val="28"/>
              </w:rPr>
            </w:pPr>
          </w:p>
          <w:p w:rsidR="005E5A92" w:rsidRDefault="005E5A92" w:rsidP="00324C59">
            <w:pPr>
              <w:widowControl/>
              <w:autoSpaceDE/>
              <w:autoSpaceDN/>
              <w:adjustRightInd/>
              <w:spacing w:line="360" w:lineRule="auto"/>
              <w:jc w:val="center"/>
              <w:rPr>
                <w:sz w:val="28"/>
                <w:szCs w:val="28"/>
              </w:rPr>
            </w:pPr>
          </w:p>
          <w:p w:rsidR="005E5A92" w:rsidRDefault="005E5A92" w:rsidP="00324C59">
            <w:pPr>
              <w:widowControl/>
              <w:autoSpaceDE/>
              <w:autoSpaceDN/>
              <w:adjustRightInd/>
              <w:spacing w:line="360" w:lineRule="auto"/>
              <w:jc w:val="center"/>
              <w:rPr>
                <w:sz w:val="28"/>
                <w:szCs w:val="28"/>
              </w:rPr>
            </w:pPr>
            <w:r>
              <w:rPr>
                <w:sz w:val="28"/>
                <w:szCs w:val="28"/>
              </w:rPr>
              <w:t>28</w:t>
            </w:r>
          </w:p>
        </w:tc>
        <w:tc>
          <w:tcPr>
            <w:tcW w:w="1417" w:type="dxa"/>
          </w:tcPr>
          <w:p w:rsidR="005E5A92" w:rsidRDefault="005E5A92" w:rsidP="00324C59">
            <w:pPr>
              <w:widowControl/>
              <w:autoSpaceDE/>
              <w:autoSpaceDN/>
              <w:adjustRightInd/>
              <w:spacing w:line="360" w:lineRule="auto"/>
              <w:jc w:val="center"/>
              <w:rPr>
                <w:sz w:val="28"/>
                <w:szCs w:val="28"/>
              </w:rPr>
            </w:pPr>
          </w:p>
          <w:p w:rsidR="005E5A92" w:rsidRDefault="005E5A92" w:rsidP="00324C59">
            <w:pPr>
              <w:widowControl/>
              <w:autoSpaceDE/>
              <w:autoSpaceDN/>
              <w:adjustRightInd/>
              <w:spacing w:line="360" w:lineRule="auto"/>
              <w:jc w:val="center"/>
              <w:rPr>
                <w:sz w:val="28"/>
                <w:szCs w:val="28"/>
              </w:rPr>
            </w:pPr>
          </w:p>
          <w:p w:rsidR="005E5A92" w:rsidRDefault="005E5A92" w:rsidP="00324C59">
            <w:pPr>
              <w:widowControl/>
              <w:autoSpaceDE/>
              <w:autoSpaceDN/>
              <w:adjustRightInd/>
              <w:spacing w:line="360" w:lineRule="auto"/>
              <w:jc w:val="center"/>
              <w:rPr>
                <w:sz w:val="28"/>
                <w:szCs w:val="28"/>
              </w:rPr>
            </w:pPr>
          </w:p>
          <w:p w:rsidR="005E5A92" w:rsidRDefault="005E5A92" w:rsidP="00324C59">
            <w:pPr>
              <w:widowControl/>
              <w:autoSpaceDE/>
              <w:autoSpaceDN/>
              <w:adjustRightInd/>
              <w:spacing w:line="360" w:lineRule="auto"/>
              <w:jc w:val="center"/>
              <w:rPr>
                <w:sz w:val="28"/>
                <w:szCs w:val="28"/>
              </w:rPr>
            </w:pPr>
            <w:r>
              <w:rPr>
                <w:sz w:val="28"/>
                <w:szCs w:val="28"/>
              </w:rPr>
              <w:t>20</w:t>
            </w:r>
          </w:p>
        </w:tc>
      </w:tr>
    </w:tbl>
    <w:p w:rsidR="00170402" w:rsidRDefault="00170402" w:rsidP="005E5A92">
      <w:pPr>
        <w:widowControl/>
        <w:autoSpaceDE/>
        <w:autoSpaceDN/>
        <w:adjustRightInd/>
        <w:spacing w:line="360" w:lineRule="auto"/>
        <w:rPr>
          <w:sz w:val="28"/>
          <w:szCs w:val="28"/>
        </w:rPr>
      </w:pPr>
    </w:p>
    <w:p w:rsidR="00170402" w:rsidRDefault="00170402" w:rsidP="005E5A92">
      <w:pPr>
        <w:widowControl/>
        <w:autoSpaceDE/>
        <w:autoSpaceDN/>
        <w:adjustRightInd/>
        <w:spacing w:line="360" w:lineRule="auto"/>
        <w:rPr>
          <w:sz w:val="28"/>
          <w:szCs w:val="28"/>
        </w:rPr>
      </w:pPr>
    </w:p>
    <w:p w:rsidR="005E5A92" w:rsidRPr="0007123E" w:rsidRDefault="006775D9" w:rsidP="005E5A92">
      <w:pPr>
        <w:widowControl/>
        <w:autoSpaceDE/>
        <w:autoSpaceDN/>
        <w:adjustRightInd/>
        <w:spacing w:line="360" w:lineRule="auto"/>
        <w:rPr>
          <w:sz w:val="28"/>
          <w:szCs w:val="28"/>
        </w:rPr>
      </w:pPr>
      <w:r>
        <w:rPr>
          <w:sz w:val="28"/>
          <w:szCs w:val="28"/>
        </w:rPr>
        <w:t>Продолжение таблицы 3</w:t>
      </w:r>
      <w:r w:rsidR="005E5A92" w:rsidRPr="0007123E">
        <w:rPr>
          <w:sz w:val="28"/>
          <w:szCs w:val="28"/>
        </w:rPr>
        <w:t>.</w:t>
      </w:r>
      <w:r>
        <w:rPr>
          <w:sz w:val="28"/>
          <w:szCs w:val="28"/>
        </w:rPr>
        <w:t>3</w:t>
      </w:r>
      <w:r w:rsidR="005E5A92" w:rsidRPr="0007123E">
        <w:rPr>
          <w:sz w:val="28"/>
          <w:szCs w:val="28"/>
        </w:rPr>
        <w:t>.2</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961"/>
        <w:gridCol w:w="1134"/>
        <w:gridCol w:w="1276"/>
        <w:gridCol w:w="1417"/>
      </w:tblGrid>
      <w:tr w:rsidR="005E5A92" w:rsidRPr="0007123E" w:rsidTr="005E5A92">
        <w:tc>
          <w:tcPr>
            <w:tcW w:w="817" w:type="dxa"/>
          </w:tcPr>
          <w:p w:rsidR="005E5A92" w:rsidRPr="0007123E" w:rsidRDefault="005E5A92" w:rsidP="005E5A92">
            <w:pPr>
              <w:widowControl/>
              <w:autoSpaceDE/>
              <w:autoSpaceDN/>
              <w:adjustRightInd/>
              <w:spacing w:line="360" w:lineRule="auto"/>
              <w:jc w:val="center"/>
              <w:rPr>
                <w:sz w:val="28"/>
                <w:szCs w:val="28"/>
              </w:rPr>
            </w:pPr>
            <w:r w:rsidRPr="0007123E">
              <w:rPr>
                <w:sz w:val="28"/>
                <w:szCs w:val="28"/>
              </w:rPr>
              <w:t>1</w:t>
            </w:r>
          </w:p>
        </w:tc>
        <w:tc>
          <w:tcPr>
            <w:tcW w:w="4961" w:type="dxa"/>
          </w:tcPr>
          <w:p w:rsidR="005E5A92" w:rsidRPr="0007123E" w:rsidRDefault="005E5A92" w:rsidP="005E5A92">
            <w:pPr>
              <w:widowControl/>
              <w:autoSpaceDE/>
              <w:autoSpaceDN/>
              <w:adjustRightInd/>
              <w:spacing w:line="360" w:lineRule="auto"/>
              <w:jc w:val="center"/>
              <w:rPr>
                <w:sz w:val="28"/>
                <w:szCs w:val="28"/>
              </w:rPr>
            </w:pPr>
            <w:r w:rsidRPr="0007123E">
              <w:rPr>
                <w:sz w:val="28"/>
                <w:szCs w:val="28"/>
              </w:rPr>
              <w:t>2</w:t>
            </w:r>
          </w:p>
        </w:tc>
        <w:tc>
          <w:tcPr>
            <w:tcW w:w="1134" w:type="dxa"/>
          </w:tcPr>
          <w:p w:rsidR="005E5A92" w:rsidRPr="0007123E" w:rsidRDefault="005E5A92" w:rsidP="005E5A92">
            <w:pPr>
              <w:widowControl/>
              <w:autoSpaceDE/>
              <w:autoSpaceDN/>
              <w:adjustRightInd/>
              <w:spacing w:line="360" w:lineRule="auto"/>
              <w:jc w:val="center"/>
              <w:rPr>
                <w:sz w:val="28"/>
                <w:szCs w:val="28"/>
              </w:rPr>
            </w:pPr>
            <w:r w:rsidRPr="0007123E">
              <w:rPr>
                <w:sz w:val="28"/>
                <w:szCs w:val="28"/>
              </w:rPr>
              <w:t>3</w:t>
            </w:r>
          </w:p>
        </w:tc>
        <w:tc>
          <w:tcPr>
            <w:tcW w:w="1276" w:type="dxa"/>
          </w:tcPr>
          <w:p w:rsidR="005E5A92" w:rsidRPr="0007123E" w:rsidRDefault="005E5A92" w:rsidP="005E5A92">
            <w:pPr>
              <w:widowControl/>
              <w:autoSpaceDE/>
              <w:autoSpaceDN/>
              <w:adjustRightInd/>
              <w:spacing w:line="360" w:lineRule="auto"/>
              <w:jc w:val="center"/>
              <w:rPr>
                <w:sz w:val="28"/>
                <w:szCs w:val="28"/>
              </w:rPr>
            </w:pPr>
            <w:r w:rsidRPr="0007123E">
              <w:rPr>
                <w:sz w:val="28"/>
                <w:szCs w:val="28"/>
              </w:rPr>
              <w:t>4</w:t>
            </w:r>
          </w:p>
        </w:tc>
        <w:tc>
          <w:tcPr>
            <w:tcW w:w="1417" w:type="dxa"/>
          </w:tcPr>
          <w:p w:rsidR="005E5A92" w:rsidRPr="0007123E" w:rsidRDefault="005E5A92" w:rsidP="005E5A92">
            <w:pPr>
              <w:widowControl/>
              <w:autoSpaceDE/>
              <w:autoSpaceDN/>
              <w:adjustRightInd/>
              <w:spacing w:line="360" w:lineRule="auto"/>
              <w:jc w:val="center"/>
              <w:rPr>
                <w:sz w:val="28"/>
                <w:szCs w:val="28"/>
              </w:rPr>
            </w:pPr>
            <w:r w:rsidRPr="0007123E">
              <w:rPr>
                <w:sz w:val="28"/>
                <w:szCs w:val="28"/>
              </w:rPr>
              <w:t>5</w:t>
            </w:r>
          </w:p>
        </w:tc>
      </w:tr>
      <w:tr w:rsidR="005E5A92" w:rsidRPr="0007123E" w:rsidTr="005E5A92">
        <w:tc>
          <w:tcPr>
            <w:tcW w:w="817" w:type="dxa"/>
          </w:tcPr>
          <w:p w:rsidR="005E5A92" w:rsidRPr="0007123E" w:rsidRDefault="005E5A92" w:rsidP="005E5A92">
            <w:pPr>
              <w:widowControl/>
              <w:autoSpaceDE/>
              <w:autoSpaceDN/>
              <w:adjustRightInd/>
              <w:spacing w:line="360" w:lineRule="auto"/>
              <w:jc w:val="center"/>
              <w:rPr>
                <w:sz w:val="28"/>
                <w:szCs w:val="28"/>
              </w:rPr>
            </w:pPr>
            <w:r>
              <w:rPr>
                <w:sz w:val="28"/>
                <w:szCs w:val="28"/>
              </w:rPr>
              <w:t>39</w:t>
            </w:r>
          </w:p>
        </w:tc>
        <w:tc>
          <w:tcPr>
            <w:tcW w:w="4961" w:type="dxa"/>
          </w:tcPr>
          <w:p w:rsidR="005E5A92" w:rsidRPr="0007123E" w:rsidRDefault="005E5A92" w:rsidP="005E5A92">
            <w:pPr>
              <w:widowControl/>
              <w:autoSpaceDE/>
              <w:autoSpaceDN/>
              <w:adjustRightInd/>
              <w:spacing w:line="360" w:lineRule="auto"/>
              <w:rPr>
                <w:sz w:val="28"/>
                <w:szCs w:val="28"/>
              </w:rPr>
            </w:pPr>
            <w:r>
              <w:rPr>
                <w:sz w:val="28"/>
                <w:szCs w:val="28"/>
              </w:rPr>
              <w:t>Оприходована забракованная продукция в качестве отходов по цене лома</w:t>
            </w:r>
          </w:p>
        </w:tc>
        <w:tc>
          <w:tcPr>
            <w:tcW w:w="1134" w:type="dxa"/>
          </w:tcPr>
          <w:p w:rsidR="005E5A92" w:rsidRDefault="005E5A92" w:rsidP="005E5A92">
            <w:pPr>
              <w:widowControl/>
              <w:autoSpaceDE/>
              <w:autoSpaceDN/>
              <w:adjustRightInd/>
              <w:spacing w:line="360" w:lineRule="auto"/>
              <w:jc w:val="center"/>
              <w:rPr>
                <w:sz w:val="28"/>
                <w:szCs w:val="28"/>
              </w:rPr>
            </w:pPr>
          </w:p>
          <w:p w:rsidR="005E5A92" w:rsidRDefault="005E5A92" w:rsidP="005E5A92">
            <w:pPr>
              <w:widowControl/>
              <w:autoSpaceDE/>
              <w:autoSpaceDN/>
              <w:adjustRightInd/>
              <w:spacing w:line="360" w:lineRule="auto"/>
              <w:jc w:val="center"/>
              <w:rPr>
                <w:sz w:val="28"/>
                <w:szCs w:val="28"/>
              </w:rPr>
            </w:pPr>
          </w:p>
          <w:p w:rsidR="005E5A92" w:rsidRPr="0007123E" w:rsidRDefault="005E5A92" w:rsidP="005E5A92">
            <w:pPr>
              <w:widowControl/>
              <w:autoSpaceDE/>
              <w:autoSpaceDN/>
              <w:adjustRightInd/>
              <w:spacing w:line="360" w:lineRule="auto"/>
              <w:jc w:val="center"/>
              <w:rPr>
                <w:sz w:val="28"/>
                <w:szCs w:val="28"/>
              </w:rPr>
            </w:pPr>
            <w:r>
              <w:rPr>
                <w:sz w:val="28"/>
                <w:szCs w:val="28"/>
              </w:rPr>
              <w:t>790</w:t>
            </w:r>
          </w:p>
        </w:tc>
        <w:tc>
          <w:tcPr>
            <w:tcW w:w="1276" w:type="dxa"/>
          </w:tcPr>
          <w:p w:rsidR="005E5A92" w:rsidRDefault="005E5A92" w:rsidP="005E5A92">
            <w:pPr>
              <w:widowControl/>
              <w:autoSpaceDE/>
              <w:autoSpaceDN/>
              <w:adjustRightInd/>
              <w:spacing w:line="360" w:lineRule="auto"/>
              <w:jc w:val="center"/>
              <w:rPr>
                <w:sz w:val="28"/>
                <w:szCs w:val="28"/>
              </w:rPr>
            </w:pPr>
          </w:p>
          <w:p w:rsidR="005E5A92" w:rsidRDefault="005E5A92" w:rsidP="005E5A92">
            <w:pPr>
              <w:widowControl/>
              <w:autoSpaceDE/>
              <w:autoSpaceDN/>
              <w:adjustRightInd/>
              <w:spacing w:line="360" w:lineRule="auto"/>
              <w:jc w:val="center"/>
              <w:rPr>
                <w:sz w:val="28"/>
                <w:szCs w:val="28"/>
              </w:rPr>
            </w:pPr>
          </w:p>
          <w:p w:rsidR="005E5A92" w:rsidRPr="0007123E" w:rsidRDefault="005E5A92" w:rsidP="005E5A92">
            <w:pPr>
              <w:widowControl/>
              <w:autoSpaceDE/>
              <w:autoSpaceDN/>
              <w:adjustRightInd/>
              <w:spacing w:line="360" w:lineRule="auto"/>
              <w:jc w:val="center"/>
              <w:rPr>
                <w:sz w:val="28"/>
                <w:szCs w:val="28"/>
              </w:rPr>
            </w:pPr>
            <w:r>
              <w:rPr>
                <w:sz w:val="28"/>
                <w:szCs w:val="28"/>
              </w:rPr>
              <w:t>10</w:t>
            </w:r>
          </w:p>
        </w:tc>
        <w:tc>
          <w:tcPr>
            <w:tcW w:w="1417" w:type="dxa"/>
          </w:tcPr>
          <w:p w:rsidR="005E5A92" w:rsidRDefault="005E5A92" w:rsidP="005E5A92">
            <w:pPr>
              <w:widowControl/>
              <w:autoSpaceDE/>
              <w:autoSpaceDN/>
              <w:adjustRightInd/>
              <w:spacing w:line="360" w:lineRule="auto"/>
              <w:jc w:val="center"/>
              <w:rPr>
                <w:sz w:val="28"/>
                <w:szCs w:val="28"/>
              </w:rPr>
            </w:pPr>
          </w:p>
          <w:p w:rsidR="005E5A92" w:rsidRDefault="005E5A92" w:rsidP="005E5A92">
            <w:pPr>
              <w:widowControl/>
              <w:autoSpaceDE/>
              <w:autoSpaceDN/>
              <w:adjustRightInd/>
              <w:spacing w:line="360" w:lineRule="auto"/>
              <w:jc w:val="center"/>
              <w:rPr>
                <w:sz w:val="28"/>
                <w:szCs w:val="28"/>
              </w:rPr>
            </w:pPr>
          </w:p>
          <w:p w:rsidR="005E5A92" w:rsidRPr="0007123E" w:rsidRDefault="005E5A92" w:rsidP="005E5A92">
            <w:pPr>
              <w:widowControl/>
              <w:autoSpaceDE/>
              <w:autoSpaceDN/>
              <w:adjustRightInd/>
              <w:spacing w:line="360" w:lineRule="auto"/>
              <w:jc w:val="center"/>
              <w:rPr>
                <w:sz w:val="28"/>
                <w:szCs w:val="28"/>
              </w:rPr>
            </w:pPr>
            <w:r>
              <w:rPr>
                <w:sz w:val="28"/>
                <w:szCs w:val="28"/>
              </w:rPr>
              <w:t>28</w:t>
            </w:r>
          </w:p>
        </w:tc>
      </w:tr>
      <w:tr w:rsidR="005E5A92" w:rsidRPr="0007123E" w:rsidTr="005E5A92">
        <w:tc>
          <w:tcPr>
            <w:tcW w:w="817" w:type="dxa"/>
          </w:tcPr>
          <w:p w:rsidR="005E5A92" w:rsidRPr="0007123E" w:rsidRDefault="005E5A92" w:rsidP="005E5A92">
            <w:pPr>
              <w:widowControl/>
              <w:autoSpaceDE/>
              <w:autoSpaceDN/>
              <w:adjustRightInd/>
              <w:spacing w:line="360" w:lineRule="auto"/>
              <w:jc w:val="center"/>
              <w:rPr>
                <w:sz w:val="28"/>
                <w:szCs w:val="28"/>
              </w:rPr>
            </w:pPr>
            <w:r>
              <w:rPr>
                <w:sz w:val="28"/>
                <w:szCs w:val="28"/>
              </w:rPr>
              <w:t>40</w:t>
            </w:r>
          </w:p>
        </w:tc>
        <w:tc>
          <w:tcPr>
            <w:tcW w:w="4961" w:type="dxa"/>
          </w:tcPr>
          <w:p w:rsidR="005E5A92" w:rsidRPr="0007123E" w:rsidRDefault="005E5A92" w:rsidP="005E5A92">
            <w:pPr>
              <w:widowControl/>
              <w:autoSpaceDE/>
              <w:autoSpaceDN/>
              <w:adjustRightInd/>
              <w:spacing w:line="360" w:lineRule="auto"/>
              <w:rPr>
                <w:sz w:val="28"/>
                <w:szCs w:val="28"/>
              </w:rPr>
            </w:pPr>
            <w:r>
              <w:rPr>
                <w:sz w:val="28"/>
                <w:szCs w:val="28"/>
              </w:rPr>
              <w:t>Определены и списаны потери от окончательного брака на себестоимость готовой продукции</w:t>
            </w:r>
          </w:p>
        </w:tc>
        <w:tc>
          <w:tcPr>
            <w:tcW w:w="1134" w:type="dxa"/>
          </w:tcPr>
          <w:p w:rsidR="005E5A92" w:rsidRDefault="005E5A92" w:rsidP="005E5A92">
            <w:pPr>
              <w:widowControl/>
              <w:autoSpaceDE/>
              <w:autoSpaceDN/>
              <w:adjustRightInd/>
              <w:spacing w:line="360" w:lineRule="auto"/>
              <w:jc w:val="center"/>
              <w:rPr>
                <w:sz w:val="28"/>
                <w:szCs w:val="28"/>
              </w:rPr>
            </w:pPr>
          </w:p>
          <w:p w:rsidR="005E5A92" w:rsidRDefault="005E5A92" w:rsidP="005E5A92">
            <w:pPr>
              <w:widowControl/>
              <w:autoSpaceDE/>
              <w:autoSpaceDN/>
              <w:adjustRightInd/>
              <w:spacing w:line="360" w:lineRule="auto"/>
              <w:jc w:val="center"/>
              <w:rPr>
                <w:sz w:val="28"/>
                <w:szCs w:val="28"/>
              </w:rPr>
            </w:pPr>
          </w:p>
          <w:p w:rsidR="005E5A92" w:rsidRPr="0007123E" w:rsidRDefault="005E5A92" w:rsidP="005E5A92">
            <w:pPr>
              <w:widowControl/>
              <w:autoSpaceDE/>
              <w:autoSpaceDN/>
              <w:adjustRightInd/>
              <w:spacing w:line="360" w:lineRule="auto"/>
              <w:jc w:val="center"/>
              <w:rPr>
                <w:sz w:val="28"/>
                <w:szCs w:val="28"/>
              </w:rPr>
            </w:pPr>
            <w:r>
              <w:rPr>
                <w:sz w:val="28"/>
                <w:szCs w:val="28"/>
              </w:rPr>
              <w:t>95</w:t>
            </w:r>
          </w:p>
        </w:tc>
        <w:tc>
          <w:tcPr>
            <w:tcW w:w="1276" w:type="dxa"/>
          </w:tcPr>
          <w:p w:rsidR="005E5A92" w:rsidRDefault="005E5A92" w:rsidP="005E5A92">
            <w:pPr>
              <w:widowControl/>
              <w:autoSpaceDE/>
              <w:autoSpaceDN/>
              <w:adjustRightInd/>
              <w:spacing w:line="360" w:lineRule="auto"/>
              <w:jc w:val="center"/>
              <w:rPr>
                <w:sz w:val="28"/>
                <w:szCs w:val="28"/>
              </w:rPr>
            </w:pPr>
          </w:p>
          <w:p w:rsidR="005E5A92" w:rsidRDefault="005E5A92" w:rsidP="005E5A92">
            <w:pPr>
              <w:widowControl/>
              <w:autoSpaceDE/>
              <w:autoSpaceDN/>
              <w:adjustRightInd/>
              <w:spacing w:line="360" w:lineRule="auto"/>
              <w:jc w:val="center"/>
              <w:rPr>
                <w:sz w:val="28"/>
                <w:szCs w:val="28"/>
              </w:rPr>
            </w:pPr>
          </w:p>
          <w:p w:rsidR="005E5A92" w:rsidRPr="0007123E" w:rsidRDefault="005E5A92" w:rsidP="005E5A92">
            <w:pPr>
              <w:widowControl/>
              <w:autoSpaceDE/>
              <w:autoSpaceDN/>
              <w:adjustRightInd/>
              <w:spacing w:line="360" w:lineRule="auto"/>
              <w:jc w:val="center"/>
              <w:rPr>
                <w:sz w:val="28"/>
                <w:szCs w:val="28"/>
              </w:rPr>
            </w:pPr>
            <w:r>
              <w:rPr>
                <w:sz w:val="28"/>
                <w:szCs w:val="28"/>
              </w:rPr>
              <w:t>20</w:t>
            </w:r>
          </w:p>
        </w:tc>
        <w:tc>
          <w:tcPr>
            <w:tcW w:w="1417" w:type="dxa"/>
          </w:tcPr>
          <w:p w:rsidR="005E5A92" w:rsidRDefault="005E5A92" w:rsidP="005E5A92">
            <w:pPr>
              <w:widowControl/>
              <w:autoSpaceDE/>
              <w:autoSpaceDN/>
              <w:adjustRightInd/>
              <w:spacing w:line="360" w:lineRule="auto"/>
              <w:jc w:val="center"/>
              <w:rPr>
                <w:sz w:val="28"/>
                <w:szCs w:val="28"/>
              </w:rPr>
            </w:pPr>
          </w:p>
          <w:p w:rsidR="005E5A92" w:rsidRDefault="005E5A92" w:rsidP="005E5A92">
            <w:pPr>
              <w:widowControl/>
              <w:autoSpaceDE/>
              <w:autoSpaceDN/>
              <w:adjustRightInd/>
              <w:spacing w:line="360" w:lineRule="auto"/>
              <w:jc w:val="center"/>
              <w:rPr>
                <w:sz w:val="28"/>
                <w:szCs w:val="28"/>
              </w:rPr>
            </w:pPr>
          </w:p>
          <w:p w:rsidR="005E5A92" w:rsidRPr="0007123E" w:rsidRDefault="005E5A92" w:rsidP="005E5A92">
            <w:pPr>
              <w:widowControl/>
              <w:autoSpaceDE/>
              <w:autoSpaceDN/>
              <w:adjustRightInd/>
              <w:spacing w:line="360" w:lineRule="auto"/>
              <w:jc w:val="center"/>
              <w:rPr>
                <w:sz w:val="28"/>
                <w:szCs w:val="28"/>
              </w:rPr>
            </w:pPr>
            <w:r>
              <w:rPr>
                <w:sz w:val="28"/>
                <w:szCs w:val="28"/>
              </w:rPr>
              <w:t>28</w:t>
            </w:r>
          </w:p>
        </w:tc>
      </w:tr>
      <w:tr w:rsidR="005E5A92" w:rsidRPr="0007123E" w:rsidTr="005E5A92">
        <w:tc>
          <w:tcPr>
            <w:tcW w:w="817" w:type="dxa"/>
          </w:tcPr>
          <w:p w:rsidR="005E5A92" w:rsidRPr="0007123E" w:rsidRDefault="005E5A92" w:rsidP="005E5A92">
            <w:pPr>
              <w:widowControl/>
              <w:autoSpaceDE/>
              <w:autoSpaceDN/>
              <w:adjustRightInd/>
              <w:spacing w:line="360" w:lineRule="auto"/>
              <w:jc w:val="center"/>
              <w:rPr>
                <w:sz w:val="28"/>
                <w:szCs w:val="28"/>
              </w:rPr>
            </w:pPr>
            <w:r>
              <w:rPr>
                <w:sz w:val="28"/>
                <w:szCs w:val="28"/>
              </w:rPr>
              <w:t>41</w:t>
            </w:r>
          </w:p>
        </w:tc>
        <w:tc>
          <w:tcPr>
            <w:tcW w:w="4961" w:type="dxa"/>
          </w:tcPr>
          <w:p w:rsidR="005E5A92" w:rsidRPr="0007123E" w:rsidRDefault="005E5A92" w:rsidP="005E5A92">
            <w:pPr>
              <w:widowControl/>
              <w:autoSpaceDE/>
              <w:autoSpaceDN/>
              <w:adjustRightInd/>
              <w:spacing w:line="360" w:lineRule="auto"/>
              <w:rPr>
                <w:sz w:val="28"/>
                <w:szCs w:val="28"/>
              </w:rPr>
            </w:pPr>
            <w:r>
              <w:rPr>
                <w:sz w:val="28"/>
                <w:szCs w:val="28"/>
              </w:rPr>
              <w:t>Оприходована на склад выпущенная готовая продукция по нормативной себестоимости</w:t>
            </w:r>
          </w:p>
        </w:tc>
        <w:tc>
          <w:tcPr>
            <w:tcW w:w="1134" w:type="dxa"/>
          </w:tcPr>
          <w:p w:rsidR="005E5A92" w:rsidRDefault="005E5A92" w:rsidP="005E5A92">
            <w:pPr>
              <w:widowControl/>
              <w:autoSpaceDE/>
              <w:autoSpaceDN/>
              <w:adjustRightInd/>
              <w:spacing w:line="360" w:lineRule="auto"/>
              <w:jc w:val="center"/>
              <w:rPr>
                <w:sz w:val="28"/>
                <w:szCs w:val="28"/>
              </w:rPr>
            </w:pPr>
          </w:p>
          <w:p w:rsidR="005E5A92" w:rsidRDefault="005E5A92" w:rsidP="005E5A92">
            <w:pPr>
              <w:widowControl/>
              <w:autoSpaceDE/>
              <w:autoSpaceDN/>
              <w:adjustRightInd/>
              <w:spacing w:line="360" w:lineRule="auto"/>
              <w:jc w:val="center"/>
              <w:rPr>
                <w:sz w:val="28"/>
                <w:szCs w:val="28"/>
              </w:rPr>
            </w:pPr>
          </w:p>
          <w:p w:rsidR="005E5A92" w:rsidRPr="0007123E" w:rsidRDefault="005E5A92" w:rsidP="005E5A92">
            <w:pPr>
              <w:widowControl/>
              <w:autoSpaceDE/>
              <w:autoSpaceDN/>
              <w:adjustRightInd/>
              <w:spacing w:line="360" w:lineRule="auto"/>
              <w:jc w:val="center"/>
              <w:rPr>
                <w:sz w:val="28"/>
                <w:szCs w:val="28"/>
              </w:rPr>
            </w:pPr>
            <w:r>
              <w:rPr>
                <w:sz w:val="28"/>
                <w:szCs w:val="28"/>
              </w:rPr>
              <w:t>499000</w:t>
            </w:r>
          </w:p>
        </w:tc>
        <w:tc>
          <w:tcPr>
            <w:tcW w:w="1276" w:type="dxa"/>
          </w:tcPr>
          <w:p w:rsidR="005E5A92" w:rsidRDefault="005E5A92" w:rsidP="005E5A92">
            <w:pPr>
              <w:widowControl/>
              <w:autoSpaceDE/>
              <w:autoSpaceDN/>
              <w:adjustRightInd/>
              <w:spacing w:line="360" w:lineRule="auto"/>
              <w:jc w:val="center"/>
              <w:rPr>
                <w:sz w:val="28"/>
                <w:szCs w:val="28"/>
              </w:rPr>
            </w:pPr>
          </w:p>
          <w:p w:rsidR="005E5A92" w:rsidRDefault="005E5A92" w:rsidP="005E5A92">
            <w:pPr>
              <w:widowControl/>
              <w:autoSpaceDE/>
              <w:autoSpaceDN/>
              <w:adjustRightInd/>
              <w:spacing w:line="360" w:lineRule="auto"/>
              <w:jc w:val="center"/>
              <w:rPr>
                <w:sz w:val="28"/>
                <w:szCs w:val="28"/>
              </w:rPr>
            </w:pPr>
          </w:p>
          <w:p w:rsidR="005E5A92" w:rsidRPr="0007123E" w:rsidRDefault="005E5A92" w:rsidP="005E5A92">
            <w:pPr>
              <w:widowControl/>
              <w:autoSpaceDE/>
              <w:autoSpaceDN/>
              <w:adjustRightInd/>
              <w:spacing w:line="360" w:lineRule="auto"/>
              <w:jc w:val="center"/>
              <w:rPr>
                <w:sz w:val="28"/>
                <w:szCs w:val="28"/>
              </w:rPr>
            </w:pPr>
            <w:r>
              <w:rPr>
                <w:sz w:val="28"/>
                <w:szCs w:val="28"/>
              </w:rPr>
              <w:t>43</w:t>
            </w:r>
          </w:p>
        </w:tc>
        <w:tc>
          <w:tcPr>
            <w:tcW w:w="1417" w:type="dxa"/>
          </w:tcPr>
          <w:p w:rsidR="005E5A92" w:rsidRDefault="005E5A92" w:rsidP="005E5A92">
            <w:pPr>
              <w:widowControl/>
              <w:autoSpaceDE/>
              <w:autoSpaceDN/>
              <w:adjustRightInd/>
              <w:spacing w:line="360" w:lineRule="auto"/>
              <w:jc w:val="center"/>
              <w:rPr>
                <w:sz w:val="28"/>
                <w:szCs w:val="28"/>
              </w:rPr>
            </w:pPr>
          </w:p>
          <w:p w:rsidR="005E5A92" w:rsidRDefault="005E5A92" w:rsidP="005E5A92">
            <w:pPr>
              <w:widowControl/>
              <w:autoSpaceDE/>
              <w:autoSpaceDN/>
              <w:adjustRightInd/>
              <w:spacing w:line="360" w:lineRule="auto"/>
              <w:jc w:val="center"/>
              <w:rPr>
                <w:sz w:val="28"/>
                <w:szCs w:val="28"/>
              </w:rPr>
            </w:pPr>
          </w:p>
          <w:p w:rsidR="005E5A92" w:rsidRPr="0007123E" w:rsidRDefault="005E5A92" w:rsidP="005E5A92">
            <w:pPr>
              <w:widowControl/>
              <w:autoSpaceDE/>
              <w:autoSpaceDN/>
              <w:adjustRightInd/>
              <w:spacing w:line="360" w:lineRule="auto"/>
              <w:jc w:val="center"/>
              <w:rPr>
                <w:sz w:val="28"/>
                <w:szCs w:val="28"/>
              </w:rPr>
            </w:pPr>
            <w:r>
              <w:rPr>
                <w:sz w:val="28"/>
                <w:szCs w:val="28"/>
              </w:rPr>
              <w:t>40</w:t>
            </w:r>
          </w:p>
        </w:tc>
      </w:tr>
      <w:tr w:rsidR="005E5A92" w:rsidRPr="0007123E" w:rsidTr="005E5A92">
        <w:tc>
          <w:tcPr>
            <w:tcW w:w="817" w:type="dxa"/>
          </w:tcPr>
          <w:p w:rsidR="005E5A92" w:rsidRPr="0007123E" w:rsidRDefault="005E5A92" w:rsidP="005E5A92">
            <w:pPr>
              <w:widowControl/>
              <w:autoSpaceDE/>
              <w:autoSpaceDN/>
              <w:adjustRightInd/>
              <w:spacing w:line="360" w:lineRule="auto"/>
              <w:jc w:val="center"/>
              <w:rPr>
                <w:sz w:val="28"/>
                <w:szCs w:val="28"/>
              </w:rPr>
            </w:pPr>
            <w:r>
              <w:rPr>
                <w:sz w:val="28"/>
                <w:szCs w:val="28"/>
              </w:rPr>
              <w:t>42</w:t>
            </w:r>
          </w:p>
        </w:tc>
        <w:tc>
          <w:tcPr>
            <w:tcW w:w="4961" w:type="dxa"/>
          </w:tcPr>
          <w:p w:rsidR="005E5A92" w:rsidRPr="0007123E" w:rsidRDefault="005E5A92" w:rsidP="005E5A92">
            <w:pPr>
              <w:widowControl/>
              <w:autoSpaceDE/>
              <w:autoSpaceDN/>
              <w:adjustRightInd/>
              <w:spacing w:line="360" w:lineRule="auto"/>
              <w:rPr>
                <w:sz w:val="28"/>
                <w:szCs w:val="28"/>
              </w:rPr>
            </w:pPr>
            <w:r>
              <w:rPr>
                <w:sz w:val="28"/>
                <w:szCs w:val="28"/>
              </w:rPr>
              <w:t>Списаны фактические затраты на выпуск готовой продукции НЗП на конец месяца составило 40210 руб.</w:t>
            </w:r>
          </w:p>
        </w:tc>
        <w:tc>
          <w:tcPr>
            <w:tcW w:w="1134" w:type="dxa"/>
          </w:tcPr>
          <w:p w:rsidR="005E5A92" w:rsidRDefault="005E5A92" w:rsidP="005E5A92">
            <w:pPr>
              <w:widowControl/>
              <w:autoSpaceDE/>
              <w:autoSpaceDN/>
              <w:adjustRightInd/>
              <w:spacing w:line="360" w:lineRule="auto"/>
              <w:jc w:val="center"/>
              <w:rPr>
                <w:sz w:val="28"/>
                <w:szCs w:val="28"/>
              </w:rPr>
            </w:pPr>
          </w:p>
          <w:p w:rsidR="000251BF" w:rsidRDefault="000251BF" w:rsidP="005E5A92">
            <w:pPr>
              <w:widowControl/>
              <w:autoSpaceDE/>
              <w:autoSpaceDN/>
              <w:adjustRightInd/>
              <w:spacing w:line="360" w:lineRule="auto"/>
              <w:jc w:val="center"/>
              <w:rPr>
                <w:sz w:val="28"/>
                <w:szCs w:val="28"/>
              </w:rPr>
            </w:pPr>
          </w:p>
          <w:p w:rsidR="000251BF" w:rsidRPr="0007123E" w:rsidRDefault="000251BF" w:rsidP="005E5A92">
            <w:pPr>
              <w:widowControl/>
              <w:autoSpaceDE/>
              <w:autoSpaceDN/>
              <w:adjustRightInd/>
              <w:spacing w:line="360" w:lineRule="auto"/>
              <w:jc w:val="center"/>
              <w:rPr>
                <w:sz w:val="28"/>
                <w:szCs w:val="28"/>
              </w:rPr>
            </w:pPr>
            <w:r>
              <w:rPr>
                <w:sz w:val="28"/>
                <w:szCs w:val="28"/>
              </w:rPr>
              <w:t>489263</w:t>
            </w:r>
          </w:p>
        </w:tc>
        <w:tc>
          <w:tcPr>
            <w:tcW w:w="1276" w:type="dxa"/>
          </w:tcPr>
          <w:p w:rsidR="005E5A92" w:rsidRDefault="005E5A92" w:rsidP="005E5A92">
            <w:pPr>
              <w:widowControl/>
              <w:autoSpaceDE/>
              <w:autoSpaceDN/>
              <w:adjustRightInd/>
              <w:spacing w:line="360" w:lineRule="auto"/>
              <w:jc w:val="center"/>
              <w:rPr>
                <w:sz w:val="28"/>
                <w:szCs w:val="28"/>
              </w:rPr>
            </w:pPr>
          </w:p>
          <w:p w:rsidR="005E5A92" w:rsidRDefault="005E5A92" w:rsidP="005E5A92">
            <w:pPr>
              <w:widowControl/>
              <w:autoSpaceDE/>
              <w:autoSpaceDN/>
              <w:adjustRightInd/>
              <w:spacing w:line="360" w:lineRule="auto"/>
              <w:jc w:val="center"/>
              <w:rPr>
                <w:sz w:val="28"/>
                <w:szCs w:val="28"/>
              </w:rPr>
            </w:pPr>
          </w:p>
          <w:p w:rsidR="005E5A92" w:rsidRPr="0007123E" w:rsidRDefault="005E5A92" w:rsidP="005E5A92">
            <w:pPr>
              <w:widowControl/>
              <w:autoSpaceDE/>
              <w:autoSpaceDN/>
              <w:adjustRightInd/>
              <w:spacing w:line="360" w:lineRule="auto"/>
              <w:jc w:val="center"/>
              <w:rPr>
                <w:sz w:val="28"/>
                <w:szCs w:val="28"/>
              </w:rPr>
            </w:pPr>
            <w:r>
              <w:rPr>
                <w:sz w:val="28"/>
                <w:szCs w:val="28"/>
              </w:rPr>
              <w:t>40</w:t>
            </w:r>
          </w:p>
        </w:tc>
        <w:tc>
          <w:tcPr>
            <w:tcW w:w="1417" w:type="dxa"/>
          </w:tcPr>
          <w:p w:rsidR="005E5A92" w:rsidRDefault="005E5A92" w:rsidP="005E5A92">
            <w:pPr>
              <w:widowControl/>
              <w:autoSpaceDE/>
              <w:autoSpaceDN/>
              <w:adjustRightInd/>
              <w:spacing w:line="360" w:lineRule="auto"/>
              <w:jc w:val="center"/>
              <w:rPr>
                <w:sz w:val="28"/>
                <w:szCs w:val="28"/>
              </w:rPr>
            </w:pPr>
          </w:p>
          <w:p w:rsidR="005E5A92" w:rsidRDefault="005E5A92" w:rsidP="005E5A92">
            <w:pPr>
              <w:widowControl/>
              <w:autoSpaceDE/>
              <w:autoSpaceDN/>
              <w:adjustRightInd/>
              <w:spacing w:line="360" w:lineRule="auto"/>
              <w:jc w:val="center"/>
              <w:rPr>
                <w:sz w:val="28"/>
                <w:szCs w:val="28"/>
              </w:rPr>
            </w:pPr>
          </w:p>
          <w:p w:rsidR="005E5A92" w:rsidRPr="0007123E" w:rsidRDefault="005E5A92" w:rsidP="005E5A92">
            <w:pPr>
              <w:widowControl/>
              <w:autoSpaceDE/>
              <w:autoSpaceDN/>
              <w:adjustRightInd/>
              <w:spacing w:line="360" w:lineRule="auto"/>
              <w:jc w:val="center"/>
              <w:rPr>
                <w:sz w:val="28"/>
                <w:szCs w:val="28"/>
              </w:rPr>
            </w:pPr>
            <w:r>
              <w:rPr>
                <w:sz w:val="28"/>
                <w:szCs w:val="28"/>
              </w:rPr>
              <w:t>20</w:t>
            </w:r>
          </w:p>
        </w:tc>
      </w:tr>
      <w:tr w:rsidR="005E5A92" w:rsidRPr="0007123E" w:rsidTr="005E5A92">
        <w:tc>
          <w:tcPr>
            <w:tcW w:w="817" w:type="dxa"/>
          </w:tcPr>
          <w:p w:rsidR="005E5A92" w:rsidRPr="0007123E" w:rsidRDefault="005E5A92" w:rsidP="005E5A92">
            <w:pPr>
              <w:widowControl/>
              <w:autoSpaceDE/>
              <w:autoSpaceDN/>
              <w:adjustRightInd/>
              <w:spacing w:line="360" w:lineRule="auto"/>
              <w:jc w:val="center"/>
              <w:rPr>
                <w:sz w:val="28"/>
                <w:szCs w:val="28"/>
              </w:rPr>
            </w:pPr>
            <w:r>
              <w:rPr>
                <w:sz w:val="28"/>
                <w:szCs w:val="28"/>
              </w:rPr>
              <w:t>43</w:t>
            </w:r>
          </w:p>
        </w:tc>
        <w:tc>
          <w:tcPr>
            <w:tcW w:w="4961" w:type="dxa"/>
          </w:tcPr>
          <w:p w:rsidR="005E5A92" w:rsidRPr="0007123E" w:rsidRDefault="005E5A92" w:rsidP="005E5A92">
            <w:pPr>
              <w:widowControl/>
              <w:autoSpaceDE/>
              <w:autoSpaceDN/>
              <w:adjustRightInd/>
              <w:spacing w:line="360" w:lineRule="auto"/>
              <w:rPr>
                <w:sz w:val="28"/>
                <w:szCs w:val="28"/>
              </w:rPr>
            </w:pPr>
            <w:r>
              <w:rPr>
                <w:sz w:val="28"/>
                <w:szCs w:val="28"/>
              </w:rPr>
              <w:t>Списаны отклонения фактических затрат на выпуск продукции от ее нормативной производственной себестоимости</w:t>
            </w:r>
          </w:p>
        </w:tc>
        <w:tc>
          <w:tcPr>
            <w:tcW w:w="1134" w:type="dxa"/>
          </w:tcPr>
          <w:p w:rsidR="005E5A92" w:rsidRDefault="005E5A92" w:rsidP="005E5A92">
            <w:pPr>
              <w:widowControl/>
              <w:autoSpaceDE/>
              <w:autoSpaceDN/>
              <w:adjustRightInd/>
              <w:spacing w:line="360" w:lineRule="auto"/>
              <w:jc w:val="center"/>
              <w:rPr>
                <w:sz w:val="28"/>
                <w:szCs w:val="28"/>
              </w:rPr>
            </w:pPr>
          </w:p>
          <w:p w:rsidR="005E5A92" w:rsidRDefault="005E5A92" w:rsidP="005E5A92">
            <w:pPr>
              <w:widowControl/>
              <w:autoSpaceDE/>
              <w:autoSpaceDN/>
              <w:adjustRightInd/>
              <w:spacing w:line="360" w:lineRule="auto"/>
              <w:jc w:val="center"/>
              <w:rPr>
                <w:sz w:val="28"/>
                <w:szCs w:val="28"/>
              </w:rPr>
            </w:pPr>
          </w:p>
          <w:p w:rsidR="005E5A92" w:rsidRDefault="005E5A92" w:rsidP="005E5A92">
            <w:pPr>
              <w:widowControl/>
              <w:autoSpaceDE/>
              <w:autoSpaceDN/>
              <w:adjustRightInd/>
              <w:spacing w:line="360" w:lineRule="auto"/>
              <w:jc w:val="center"/>
              <w:rPr>
                <w:sz w:val="28"/>
                <w:szCs w:val="28"/>
              </w:rPr>
            </w:pPr>
          </w:p>
          <w:p w:rsidR="005E5A92" w:rsidRPr="0007123E" w:rsidRDefault="000251BF" w:rsidP="005E5A92">
            <w:pPr>
              <w:widowControl/>
              <w:autoSpaceDE/>
              <w:autoSpaceDN/>
              <w:adjustRightInd/>
              <w:spacing w:line="360" w:lineRule="auto"/>
              <w:jc w:val="center"/>
              <w:rPr>
                <w:sz w:val="28"/>
                <w:szCs w:val="28"/>
              </w:rPr>
            </w:pPr>
            <w:r>
              <w:rPr>
                <w:sz w:val="28"/>
                <w:szCs w:val="28"/>
              </w:rPr>
              <w:t>9737</w:t>
            </w:r>
          </w:p>
        </w:tc>
        <w:tc>
          <w:tcPr>
            <w:tcW w:w="1276" w:type="dxa"/>
          </w:tcPr>
          <w:p w:rsidR="005E5A92" w:rsidRDefault="005E5A92" w:rsidP="005E5A92">
            <w:pPr>
              <w:widowControl/>
              <w:autoSpaceDE/>
              <w:autoSpaceDN/>
              <w:adjustRightInd/>
              <w:spacing w:line="360" w:lineRule="auto"/>
              <w:jc w:val="center"/>
              <w:rPr>
                <w:sz w:val="28"/>
                <w:szCs w:val="28"/>
              </w:rPr>
            </w:pPr>
          </w:p>
          <w:p w:rsidR="005E5A92" w:rsidRDefault="005E5A92" w:rsidP="005E5A92">
            <w:pPr>
              <w:widowControl/>
              <w:autoSpaceDE/>
              <w:autoSpaceDN/>
              <w:adjustRightInd/>
              <w:spacing w:line="360" w:lineRule="auto"/>
              <w:jc w:val="center"/>
              <w:rPr>
                <w:sz w:val="28"/>
                <w:szCs w:val="28"/>
              </w:rPr>
            </w:pPr>
          </w:p>
          <w:p w:rsidR="005E5A92" w:rsidRDefault="005E5A92" w:rsidP="005E5A92">
            <w:pPr>
              <w:widowControl/>
              <w:autoSpaceDE/>
              <w:autoSpaceDN/>
              <w:adjustRightInd/>
              <w:spacing w:line="360" w:lineRule="auto"/>
              <w:jc w:val="center"/>
              <w:rPr>
                <w:sz w:val="28"/>
                <w:szCs w:val="28"/>
              </w:rPr>
            </w:pPr>
          </w:p>
          <w:p w:rsidR="005E5A92" w:rsidRPr="0007123E" w:rsidRDefault="005E5A92" w:rsidP="005E5A92">
            <w:pPr>
              <w:widowControl/>
              <w:autoSpaceDE/>
              <w:autoSpaceDN/>
              <w:adjustRightInd/>
              <w:spacing w:line="360" w:lineRule="auto"/>
              <w:jc w:val="center"/>
              <w:rPr>
                <w:sz w:val="28"/>
                <w:szCs w:val="28"/>
              </w:rPr>
            </w:pPr>
            <w:r>
              <w:rPr>
                <w:sz w:val="28"/>
                <w:szCs w:val="28"/>
              </w:rPr>
              <w:t>40</w:t>
            </w:r>
          </w:p>
        </w:tc>
        <w:tc>
          <w:tcPr>
            <w:tcW w:w="1417" w:type="dxa"/>
          </w:tcPr>
          <w:p w:rsidR="005E5A92" w:rsidRDefault="005E5A92" w:rsidP="005E5A92">
            <w:pPr>
              <w:widowControl/>
              <w:autoSpaceDE/>
              <w:autoSpaceDN/>
              <w:adjustRightInd/>
              <w:spacing w:line="360" w:lineRule="auto"/>
              <w:jc w:val="center"/>
              <w:rPr>
                <w:sz w:val="28"/>
                <w:szCs w:val="28"/>
              </w:rPr>
            </w:pPr>
          </w:p>
          <w:p w:rsidR="005E5A92" w:rsidRDefault="005E5A92" w:rsidP="005E5A92">
            <w:pPr>
              <w:widowControl/>
              <w:autoSpaceDE/>
              <w:autoSpaceDN/>
              <w:adjustRightInd/>
              <w:spacing w:line="360" w:lineRule="auto"/>
              <w:jc w:val="center"/>
              <w:rPr>
                <w:sz w:val="28"/>
                <w:szCs w:val="28"/>
              </w:rPr>
            </w:pPr>
          </w:p>
          <w:p w:rsidR="005E5A92" w:rsidRDefault="005E5A92" w:rsidP="005E5A92">
            <w:pPr>
              <w:widowControl/>
              <w:autoSpaceDE/>
              <w:autoSpaceDN/>
              <w:adjustRightInd/>
              <w:spacing w:line="360" w:lineRule="auto"/>
              <w:jc w:val="center"/>
              <w:rPr>
                <w:sz w:val="28"/>
                <w:szCs w:val="28"/>
              </w:rPr>
            </w:pPr>
          </w:p>
          <w:p w:rsidR="005E5A92" w:rsidRPr="0007123E" w:rsidRDefault="005E5A92" w:rsidP="005E5A92">
            <w:pPr>
              <w:widowControl/>
              <w:autoSpaceDE/>
              <w:autoSpaceDN/>
              <w:adjustRightInd/>
              <w:spacing w:line="360" w:lineRule="auto"/>
              <w:jc w:val="center"/>
              <w:rPr>
                <w:sz w:val="28"/>
                <w:szCs w:val="28"/>
              </w:rPr>
            </w:pPr>
            <w:r>
              <w:rPr>
                <w:sz w:val="28"/>
                <w:szCs w:val="28"/>
              </w:rPr>
              <w:t>90</w:t>
            </w:r>
          </w:p>
        </w:tc>
      </w:tr>
      <w:tr w:rsidR="005E5A92" w:rsidRPr="0007123E" w:rsidTr="005E5A92">
        <w:tc>
          <w:tcPr>
            <w:tcW w:w="817" w:type="dxa"/>
          </w:tcPr>
          <w:p w:rsidR="005E5A92" w:rsidRPr="0007123E" w:rsidRDefault="005E5A92" w:rsidP="005E5A92">
            <w:pPr>
              <w:widowControl/>
              <w:autoSpaceDE/>
              <w:autoSpaceDN/>
              <w:adjustRightInd/>
              <w:spacing w:line="360" w:lineRule="auto"/>
              <w:jc w:val="center"/>
              <w:rPr>
                <w:sz w:val="28"/>
                <w:szCs w:val="28"/>
              </w:rPr>
            </w:pPr>
            <w:r>
              <w:rPr>
                <w:sz w:val="28"/>
                <w:szCs w:val="28"/>
              </w:rPr>
              <w:t>44</w:t>
            </w:r>
          </w:p>
        </w:tc>
        <w:tc>
          <w:tcPr>
            <w:tcW w:w="4961" w:type="dxa"/>
          </w:tcPr>
          <w:p w:rsidR="005E5A92" w:rsidRDefault="00B12416" w:rsidP="005E5A92">
            <w:pPr>
              <w:widowControl/>
              <w:autoSpaceDE/>
              <w:autoSpaceDN/>
              <w:adjustRightInd/>
              <w:spacing w:line="360" w:lineRule="auto"/>
              <w:rPr>
                <w:sz w:val="28"/>
                <w:szCs w:val="28"/>
              </w:rPr>
            </w:pPr>
            <w:r>
              <w:rPr>
                <w:sz w:val="28"/>
                <w:szCs w:val="28"/>
              </w:rPr>
              <w:t>Отгружена готовая продукция покупателям в соответствии с договорами:</w:t>
            </w:r>
          </w:p>
          <w:p w:rsidR="00B12416" w:rsidRDefault="00B12416" w:rsidP="005E5A92">
            <w:pPr>
              <w:widowControl/>
              <w:autoSpaceDE/>
              <w:autoSpaceDN/>
              <w:adjustRightInd/>
              <w:spacing w:line="360" w:lineRule="auto"/>
              <w:rPr>
                <w:sz w:val="28"/>
                <w:szCs w:val="28"/>
              </w:rPr>
            </w:pPr>
            <w:r>
              <w:rPr>
                <w:sz w:val="28"/>
                <w:szCs w:val="28"/>
              </w:rPr>
              <w:t>Продажная стоимость (сНДС)</w:t>
            </w:r>
          </w:p>
          <w:p w:rsidR="00B12416" w:rsidRPr="0007123E" w:rsidRDefault="00B12416" w:rsidP="005E5A92">
            <w:pPr>
              <w:widowControl/>
              <w:autoSpaceDE/>
              <w:autoSpaceDN/>
              <w:adjustRightInd/>
              <w:spacing w:line="360" w:lineRule="auto"/>
              <w:rPr>
                <w:sz w:val="28"/>
                <w:szCs w:val="28"/>
              </w:rPr>
            </w:pPr>
            <w:r>
              <w:rPr>
                <w:sz w:val="28"/>
                <w:szCs w:val="28"/>
              </w:rPr>
              <w:t>Нормативная производственная себестоимость</w:t>
            </w:r>
          </w:p>
        </w:tc>
        <w:tc>
          <w:tcPr>
            <w:tcW w:w="1134" w:type="dxa"/>
          </w:tcPr>
          <w:p w:rsidR="005E5A92" w:rsidRDefault="005E5A92" w:rsidP="005E5A92">
            <w:pPr>
              <w:widowControl/>
              <w:autoSpaceDE/>
              <w:autoSpaceDN/>
              <w:adjustRightInd/>
              <w:spacing w:line="360" w:lineRule="auto"/>
              <w:jc w:val="center"/>
              <w:rPr>
                <w:sz w:val="28"/>
                <w:szCs w:val="28"/>
              </w:rPr>
            </w:pPr>
          </w:p>
          <w:p w:rsidR="00B12416" w:rsidRDefault="00B12416" w:rsidP="005E5A92">
            <w:pPr>
              <w:widowControl/>
              <w:autoSpaceDE/>
              <w:autoSpaceDN/>
              <w:adjustRightInd/>
              <w:spacing w:line="360" w:lineRule="auto"/>
              <w:jc w:val="center"/>
              <w:rPr>
                <w:sz w:val="28"/>
                <w:szCs w:val="28"/>
              </w:rPr>
            </w:pPr>
          </w:p>
          <w:p w:rsidR="00B12416" w:rsidRDefault="00B12416" w:rsidP="005E5A92">
            <w:pPr>
              <w:widowControl/>
              <w:autoSpaceDE/>
              <w:autoSpaceDN/>
              <w:adjustRightInd/>
              <w:spacing w:line="360" w:lineRule="auto"/>
              <w:jc w:val="center"/>
              <w:rPr>
                <w:sz w:val="28"/>
                <w:szCs w:val="28"/>
              </w:rPr>
            </w:pPr>
          </w:p>
          <w:p w:rsidR="00B12416" w:rsidRDefault="00B12416" w:rsidP="005E5A92">
            <w:pPr>
              <w:widowControl/>
              <w:autoSpaceDE/>
              <w:autoSpaceDN/>
              <w:adjustRightInd/>
              <w:spacing w:line="360" w:lineRule="auto"/>
              <w:jc w:val="center"/>
              <w:rPr>
                <w:sz w:val="28"/>
                <w:szCs w:val="28"/>
              </w:rPr>
            </w:pPr>
            <w:r>
              <w:rPr>
                <w:sz w:val="28"/>
                <w:szCs w:val="28"/>
              </w:rPr>
              <w:t>600370</w:t>
            </w:r>
          </w:p>
          <w:p w:rsidR="00B12416" w:rsidRDefault="00B12416" w:rsidP="005E5A92">
            <w:pPr>
              <w:widowControl/>
              <w:autoSpaceDE/>
              <w:autoSpaceDN/>
              <w:adjustRightInd/>
              <w:spacing w:line="360" w:lineRule="auto"/>
              <w:jc w:val="center"/>
              <w:rPr>
                <w:sz w:val="28"/>
                <w:szCs w:val="28"/>
              </w:rPr>
            </w:pPr>
          </w:p>
          <w:p w:rsidR="00B12416" w:rsidRPr="0007123E" w:rsidRDefault="00B12416" w:rsidP="005E5A92">
            <w:pPr>
              <w:widowControl/>
              <w:autoSpaceDE/>
              <w:autoSpaceDN/>
              <w:adjustRightInd/>
              <w:spacing w:line="360" w:lineRule="auto"/>
              <w:jc w:val="center"/>
              <w:rPr>
                <w:sz w:val="28"/>
                <w:szCs w:val="28"/>
              </w:rPr>
            </w:pPr>
            <w:r>
              <w:rPr>
                <w:sz w:val="28"/>
                <w:szCs w:val="28"/>
              </w:rPr>
              <w:t>300100</w:t>
            </w:r>
          </w:p>
        </w:tc>
        <w:tc>
          <w:tcPr>
            <w:tcW w:w="1276" w:type="dxa"/>
          </w:tcPr>
          <w:p w:rsidR="005E5A92" w:rsidRDefault="005E5A92" w:rsidP="005E5A92">
            <w:pPr>
              <w:widowControl/>
              <w:autoSpaceDE/>
              <w:autoSpaceDN/>
              <w:adjustRightInd/>
              <w:spacing w:line="360" w:lineRule="auto"/>
              <w:jc w:val="center"/>
              <w:rPr>
                <w:sz w:val="28"/>
                <w:szCs w:val="28"/>
              </w:rPr>
            </w:pPr>
          </w:p>
          <w:p w:rsidR="00B12416" w:rsidRDefault="00B12416" w:rsidP="005E5A92">
            <w:pPr>
              <w:widowControl/>
              <w:autoSpaceDE/>
              <w:autoSpaceDN/>
              <w:adjustRightInd/>
              <w:spacing w:line="360" w:lineRule="auto"/>
              <w:jc w:val="center"/>
              <w:rPr>
                <w:sz w:val="28"/>
                <w:szCs w:val="28"/>
              </w:rPr>
            </w:pPr>
          </w:p>
          <w:p w:rsidR="00B12416" w:rsidRDefault="00B12416" w:rsidP="005E5A92">
            <w:pPr>
              <w:widowControl/>
              <w:autoSpaceDE/>
              <w:autoSpaceDN/>
              <w:adjustRightInd/>
              <w:spacing w:line="360" w:lineRule="auto"/>
              <w:jc w:val="center"/>
              <w:rPr>
                <w:sz w:val="28"/>
                <w:szCs w:val="28"/>
              </w:rPr>
            </w:pPr>
          </w:p>
          <w:p w:rsidR="00B12416" w:rsidRDefault="00B12416" w:rsidP="005E5A92">
            <w:pPr>
              <w:widowControl/>
              <w:autoSpaceDE/>
              <w:autoSpaceDN/>
              <w:adjustRightInd/>
              <w:spacing w:line="360" w:lineRule="auto"/>
              <w:jc w:val="center"/>
              <w:rPr>
                <w:sz w:val="28"/>
                <w:szCs w:val="28"/>
              </w:rPr>
            </w:pPr>
            <w:r>
              <w:rPr>
                <w:sz w:val="28"/>
                <w:szCs w:val="28"/>
              </w:rPr>
              <w:t>62</w:t>
            </w:r>
          </w:p>
          <w:p w:rsidR="00B12416" w:rsidRDefault="00B12416" w:rsidP="005E5A92">
            <w:pPr>
              <w:widowControl/>
              <w:autoSpaceDE/>
              <w:autoSpaceDN/>
              <w:adjustRightInd/>
              <w:spacing w:line="360" w:lineRule="auto"/>
              <w:jc w:val="center"/>
              <w:rPr>
                <w:sz w:val="28"/>
                <w:szCs w:val="28"/>
              </w:rPr>
            </w:pPr>
          </w:p>
          <w:p w:rsidR="00B12416" w:rsidRPr="0007123E" w:rsidRDefault="00B12416" w:rsidP="005E5A92">
            <w:pPr>
              <w:widowControl/>
              <w:autoSpaceDE/>
              <w:autoSpaceDN/>
              <w:adjustRightInd/>
              <w:spacing w:line="360" w:lineRule="auto"/>
              <w:jc w:val="center"/>
              <w:rPr>
                <w:sz w:val="28"/>
                <w:szCs w:val="28"/>
              </w:rPr>
            </w:pPr>
            <w:r>
              <w:rPr>
                <w:sz w:val="28"/>
                <w:szCs w:val="28"/>
              </w:rPr>
              <w:t>90</w:t>
            </w:r>
          </w:p>
        </w:tc>
        <w:tc>
          <w:tcPr>
            <w:tcW w:w="1417" w:type="dxa"/>
          </w:tcPr>
          <w:p w:rsidR="005E5A92" w:rsidRDefault="005E5A92" w:rsidP="005E5A92">
            <w:pPr>
              <w:widowControl/>
              <w:autoSpaceDE/>
              <w:autoSpaceDN/>
              <w:adjustRightInd/>
              <w:spacing w:line="360" w:lineRule="auto"/>
              <w:jc w:val="center"/>
              <w:rPr>
                <w:sz w:val="28"/>
                <w:szCs w:val="28"/>
              </w:rPr>
            </w:pPr>
          </w:p>
          <w:p w:rsidR="00B12416" w:rsidRDefault="00B12416" w:rsidP="005E5A92">
            <w:pPr>
              <w:widowControl/>
              <w:autoSpaceDE/>
              <w:autoSpaceDN/>
              <w:adjustRightInd/>
              <w:spacing w:line="360" w:lineRule="auto"/>
              <w:jc w:val="center"/>
              <w:rPr>
                <w:sz w:val="28"/>
                <w:szCs w:val="28"/>
              </w:rPr>
            </w:pPr>
          </w:p>
          <w:p w:rsidR="00B12416" w:rsidRDefault="00B12416" w:rsidP="005E5A92">
            <w:pPr>
              <w:widowControl/>
              <w:autoSpaceDE/>
              <w:autoSpaceDN/>
              <w:adjustRightInd/>
              <w:spacing w:line="360" w:lineRule="auto"/>
              <w:jc w:val="center"/>
              <w:rPr>
                <w:sz w:val="28"/>
                <w:szCs w:val="28"/>
              </w:rPr>
            </w:pPr>
          </w:p>
          <w:p w:rsidR="00B12416" w:rsidRDefault="00B12416" w:rsidP="005E5A92">
            <w:pPr>
              <w:widowControl/>
              <w:autoSpaceDE/>
              <w:autoSpaceDN/>
              <w:adjustRightInd/>
              <w:spacing w:line="360" w:lineRule="auto"/>
              <w:jc w:val="center"/>
              <w:rPr>
                <w:sz w:val="28"/>
                <w:szCs w:val="28"/>
              </w:rPr>
            </w:pPr>
            <w:r>
              <w:rPr>
                <w:sz w:val="28"/>
                <w:szCs w:val="28"/>
              </w:rPr>
              <w:t>90</w:t>
            </w:r>
          </w:p>
          <w:p w:rsidR="00B12416" w:rsidRDefault="00B12416" w:rsidP="005E5A92">
            <w:pPr>
              <w:widowControl/>
              <w:autoSpaceDE/>
              <w:autoSpaceDN/>
              <w:adjustRightInd/>
              <w:spacing w:line="360" w:lineRule="auto"/>
              <w:jc w:val="center"/>
              <w:rPr>
                <w:sz w:val="28"/>
                <w:szCs w:val="28"/>
              </w:rPr>
            </w:pPr>
          </w:p>
          <w:p w:rsidR="00B12416" w:rsidRPr="0007123E" w:rsidRDefault="00B12416" w:rsidP="005E5A92">
            <w:pPr>
              <w:widowControl/>
              <w:autoSpaceDE/>
              <w:autoSpaceDN/>
              <w:adjustRightInd/>
              <w:spacing w:line="360" w:lineRule="auto"/>
              <w:jc w:val="center"/>
              <w:rPr>
                <w:sz w:val="28"/>
                <w:szCs w:val="28"/>
              </w:rPr>
            </w:pPr>
            <w:r>
              <w:rPr>
                <w:sz w:val="28"/>
                <w:szCs w:val="28"/>
              </w:rPr>
              <w:t>40</w:t>
            </w:r>
          </w:p>
        </w:tc>
      </w:tr>
      <w:tr w:rsidR="005E5A92" w:rsidRPr="0007123E" w:rsidTr="005E5A92">
        <w:tc>
          <w:tcPr>
            <w:tcW w:w="817" w:type="dxa"/>
          </w:tcPr>
          <w:p w:rsidR="005E5A92" w:rsidRDefault="00B12416" w:rsidP="005E5A92">
            <w:pPr>
              <w:widowControl/>
              <w:autoSpaceDE/>
              <w:autoSpaceDN/>
              <w:adjustRightInd/>
              <w:spacing w:line="360" w:lineRule="auto"/>
              <w:jc w:val="center"/>
              <w:rPr>
                <w:sz w:val="28"/>
                <w:szCs w:val="28"/>
              </w:rPr>
            </w:pPr>
            <w:r>
              <w:rPr>
                <w:sz w:val="28"/>
                <w:szCs w:val="28"/>
              </w:rPr>
              <w:t>45</w:t>
            </w:r>
          </w:p>
        </w:tc>
        <w:tc>
          <w:tcPr>
            <w:tcW w:w="4961" w:type="dxa"/>
          </w:tcPr>
          <w:p w:rsidR="005E5A92" w:rsidRDefault="00B12416" w:rsidP="005E5A92">
            <w:pPr>
              <w:widowControl/>
              <w:autoSpaceDE/>
              <w:autoSpaceDN/>
              <w:adjustRightInd/>
              <w:spacing w:line="360" w:lineRule="auto"/>
              <w:rPr>
                <w:sz w:val="28"/>
                <w:szCs w:val="28"/>
              </w:rPr>
            </w:pPr>
            <w:r>
              <w:rPr>
                <w:sz w:val="28"/>
                <w:szCs w:val="28"/>
              </w:rPr>
              <w:t>Начислен НДС по реализованной продукции</w:t>
            </w:r>
          </w:p>
        </w:tc>
        <w:tc>
          <w:tcPr>
            <w:tcW w:w="1134" w:type="dxa"/>
          </w:tcPr>
          <w:p w:rsidR="005E5A92" w:rsidRDefault="005E5A92" w:rsidP="005E5A92">
            <w:pPr>
              <w:widowControl/>
              <w:autoSpaceDE/>
              <w:autoSpaceDN/>
              <w:adjustRightInd/>
              <w:spacing w:line="360" w:lineRule="auto"/>
              <w:jc w:val="center"/>
              <w:rPr>
                <w:sz w:val="28"/>
                <w:szCs w:val="28"/>
              </w:rPr>
            </w:pPr>
          </w:p>
          <w:p w:rsidR="00B12416" w:rsidRDefault="00B12416" w:rsidP="005E5A92">
            <w:pPr>
              <w:widowControl/>
              <w:autoSpaceDE/>
              <w:autoSpaceDN/>
              <w:adjustRightInd/>
              <w:spacing w:line="360" w:lineRule="auto"/>
              <w:jc w:val="center"/>
              <w:rPr>
                <w:sz w:val="28"/>
                <w:szCs w:val="28"/>
              </w:rPr>
            </w:pPr>
            <w:r>
              <w:rPr>
                <w:sz w:val="28"/>
                <w:szCs w:val="28"/>
              </w:rPr>
              <w:t>100082</w:t>
            </w:r>
          </w:p>
        </w:tc>
        <w:tc>
          <w:tcPr>
            <w:tcW w:w="1276" w:type="dxa"/>
          </w:tcPr>
          <w:p w:rsidR="005E5A92" w:rsidRDefault="005E5A92" w:rsidP="005E5A92">
            <w:pPr>
              <w:widowControl/>
              <w:autoSpaceDE/>
              <w:autoSpaceDN/>
              <w:adjustRightInd/>
              <w:spacing w:line="360" w:lineRule="auto"/>
              <w:jc w:val="center"/>
              <w:rPr>
                <w:sz w:val="28"/>
                <w:szCs w:val="28"/>
              </w:rPr>
            </w:pPr>
          </w:p>
          <w:p w:rsidR="00B12416" w:rsidRDefault="00B12416" w:rsidP="00B12416">
            <w:pPr>
              <w:widowControl/>
              <w:autoSpaceDE/>
              <w:autoSpaceDN/>
              <w:adjustRightInd/>
              <w:spacing w:line="360" w:lineRule="auto"/>
              <w:jc w:val="center"/>
              <w:rPr>
                <w:sz w:val="28"/>
                <w:szCs w:val="28"/>
              </w:rPr>
            </w:pPr>
            <w:r>
              <w:rPr>
                <w:sz w:val="28"/>
                <w:szCs w:val="28"/>
              </w:rPr>
              <w:t>90</w:t>
            </w:r>
          </w:p>
        </w:tc>
        <w:tc>
          <w:tcPr>
            <w:tcW w:w="1417" w:type="dxa"/>
          </w:tcPr>
          <w:p w:rsidR="005E5A92" w:rsidRDefault="005E5A92" w:rsidP="005E5A92">
            <w:pPr>
              <w:widowControl/>
              <w:autoSpaceDE/>
              <w:autoSpaceDN/>
              <w:adjustRightInd/>
              <w:spacing w:line="360" w:lineRule="auto"/>
              <w:jc w:val="center"/>
              <w:rPr>
                <w:sz w:val="28"/>
                <w:szCs w:val="28"/>
              </w:rPr>
            </w:pPr>
          </w:p>
          <w:p w:rsidR="00B12416" w:rsidRDefault="00B12416" w:rsidP="005E5A92">
            <w:pPr>
              <w:widowControl/>
              <w:autoSpaceDE/>
              <w:autoSpaceDN/>
              <w:adjustRightInd/>
              <w:spacing w:line="360" w:lineRule="auto"/>
              <w:jc w:val="center"/>
              <w:rPr>
                <w:sz w:val="28"/>
                <w:szCs w:val="28"/>
              </w:rPr>
            </w:pPr>
            <w:r>
              <w:rPr>
                <w:sz w:val="28"/>
                <w:szCs w:val="28"/>
              </w:rPr>
              <w:t>68</w:t>
            </w:r>
          </w:p>
        </w:tc>
      </w:tr>
      <w:tr w:rsidR="005E5A92" w:rsidRPr="0007123E" w:rsidTr="005E5A92">
        <w:tc>
          <w:tcPr>
            <w:tcW w:w="817" w:type="dxa"/>
          </w:tcPr>
          <w:p w:rsidR="005E5A92" w:rsidRDefault="00B12416" w:rsidP="005E5A92">
            <w:pPr>
              <w:widowControl/>
              <w:autoSpaceDE/>
              <w:autoSpaceDN/>
              <w:adjustRightInd/>
              <w:spacing w:line="360" w:lineRule="auto"/>
              <w:jc w:val="center"/>
              <w:rPr>
                <w:sz w:val="28"/>
                <w:szCs w:val="28"/>
              </w:rPr>
            </w:pPr>
            <w:r>
              <w:rPr>
                <w:sz w:val="28"/>
                <w:szCs w:val="28"/>
              </w:rPr>
              <w:t>46</w:t>
            </w:r>
          </w:p>
        </w:tc>
        <w:tc>
          <w:tcPr>
            <w:tcW w:w="4961" w:type="dxa"/>
          </w:tcPr>
          <w:p w:rsidR="005E5A92" w:rsidRDefault="00B12416" w:rsidP="005E5A92">
            <w:pPr>
              <w:widowControl/>
              <w:autoSpaceDE/>
              <w:autoSpaceDN/>
              <w:adjustRightInd/>
              <w:spacing w:line="360" w:lineRule="auto"/>
              <w:rPr>
                <w:sz w:val="28"/>
                <w:szCs w:val="28"/>
              </w:rPr>
            </w:pPr>
            <w:r>
              <w:rPr>
                <w:sz w:val="28"/>
                <w:szCs w:val="28"/>
              </w:rPr>
              <w:t xml:space="preserve">Списаны общехозяйственные расходы </w:t>
            </w:r>
          </w:p>
        </w:tc>
        <w:tc>
          <w:tcPr>
            <w:tcW w:w="1134" w:type="dxa"/>
          </w:tcPr>
          <w:p w:rsidR="005E5A92" w:rsidRDefault="000251BF" w:rsidP="005E5A92">
            <w:pPr>
              <w:widowControl/>
              <w:autoSpaceDE/>
              <w:autoSpaceDN/>
              <w:adjustRightInd/>
              <w:spacing w:line="360" w:lineRule="auto"/>
              <w:jc w:val="center"/>
              <w:rPr>
                <w:sz w:val="28"/>
                <w:szCs w:val="28"/>
              </w:rPr>
            </w:pPr>
            <w:r>
              <w:rPr>
                <w:sz w:val="28"/>
                <w:szCs w:val="28"/>
              </w:rPr>
              <w:t>74851</w:t>
            </w:r>
          </w:p>
        </w:tc>
        <w:tc>
          <w:tcPr>
            <w:tcW w:w="1276" w:type="dxa"/>
          </w:tcPr>
          <w:p w:rsidR="005E5A92" w:rsidRDefault="00B12416" w:rsidP="005E5A92">
            <w:pPr>
              <w:widowControl/>
              <w:autoSpaceDE/>
              <w:autoSpaceDN/>
              <w:adjustRightInd/>
              <w:spacing w:line="360" w:lineRule="auto"/>
              <w:jc w:val="center"/>
              <w:rPr>
                <w:sz w:val="28"/>
                <w:szCs w:val="28"/>
              </w:rPr>
            </w:pPr>
            <w:r>
              <w:rPr>
                <w:sz w:val="28"/>
                <w:szCs w:val="28"/>
              </w:rPr>
              <w:t>90</w:t>
            </w:r>
          </w:p>
        </w:tc>
        <w:tc>
          <w:tcPr>
            <w:tcW w:w="1417" w:type="dxa"/>
          </w:tcPr>
          <w:p w:rsidR="005E5A92" w:rsidRDefault="00B12416" w:rsidP="005E5A92">
            <w:pPr>
              <w:widowControl/>
              <w:autoSpaceDE/>
              <w:autoSpaceDN/>
              <w:adjustRightInd/>
              <w:spacing w:line="360" w:lineRule="auto"/>
              <w:jc w:val="center"/>
              <w:rPr>
                <w:sz w:val="28"/>
                <w:szCs w:val="28"/>
              </w:rPr>
            </w:pPr>
            <w:r>
              <w:rPr>
                <w:sz w:val="28"/>
                <w:szCs w:val="28"/>
              </w:rPr>
              <w:t>26</w:t>
            </w:r>
          </w:p>
        </w:tc>
      </w:tr>
      <w:tr w:rsidR="005E5A92" w:rsidRPr="0007123E" w:rsidTr="005E5A92">
        <w:tc>
          <w:tcPr>
            <w:tcW w:w="817" w:type="dxa"/>
          </w:tcPr>
          <w:p w:rsidR="005E5A92" w:rsidRDefault="00B12416" w:rsidP="005E5A92">
            <w:pPr>
              <w:widowControl/>
              <w:autoSpaceDE/>
              <w:autoSpaceDN/>
              <w:adjustRightInd/>
              <w:spacing w:line="360" w:lineRule="auto"/>
              <w:jc w:val="center"/>
              <w:rPr>
                <w:sz w:val="28"/>
                <w:szCs w:val="28"/>
              </w:rPr>
            </w:pPr>
            <w:r>
              <w:rPr>
                <w:sz w:val="28"/>
                <w:szCs w:val="28"/>
              </w:rPr>
              <w:t>47</w:t>
            </w:r>
          </w:p>
        </w:tc>
        <w:tc>
          <w:tcPr>
            <w:tcW w:w="4961" w:type="dxa"/>
          </w:tcPr>
          <w:p w:rsidR="005E5A92" w:rsidRDefault="00B12416" w:rsidP="005E5A92">
            <w:pPr>
              <w:widowControl/>
              <w:autoSpaceDE/>
              <w:autoSpaceDN/>
              <w:adjustRightInd/>
              <w:spacing w:line="360" w:lineRule="auto"/>
              <w:rPr>
                <w:sz w:val="28"/>
                <w:szCs w:val="28"/>
              </w:rPr>
            </w:pPr>
            <w:r>
              <w:rPr>
                <w:sz w:val="28"/>
                <w:szCs w:val="28"/>
              </w:rPr>
              <w:t>Списаны коммерческие расходы</w:t>
            </w:r>
          </w:p>
        </w:tc>
        <w:tc>
          <w:tcPr>
            <w:tcW w:w="1134" w:type="dxa"/>
          </w:tcPr>
          <w:p w:rsidR="005E5A92" w:rsidRDefault="000251BF" w:rsidP="005E5A92">
            <w:pPr>
              <w:widowControl/>
              <w:autoSpaceDE/>
              <w:autoSpaceDN/>
              <w:adjustRightInd/>
              <w:spacing w:line="360" w:lineRule="auto"/>
              <w:jc w:val="center"/>
              <w:rPr>
                <w:sz w:val="28"/>
                <w:szCs w:val="28"/>
              </w:rPr>
            </w:pPr>
            <w:r>
              <w:rPr>
                <w:sz w:val="28"/>
                <w:szCs w:val="28"/>
              </w:rPr>
              <w:t>37441</w:t>
            </w:r>
          </w:p>
        </w:tc>
        <w:tc>
          <w:tcPr>
            <w:tcW w:w="1276" w:type="dxa"/>
          </w:tcPr>
          <w:p w:rsidR="005E5A92" w:rsidRDefault="00B12416" w:rsidP="005E5A92">
            <w:pPr>
              <w:widowControl/>
              <w:autoSpaceDE/>
              <w:autoSpaceDN/>
              <w:adjustRightInd/>
              <w:spacing w:line="360" w:lineRule="auto"/>
              <w:jc w:val="center"/>
              <w:rPr>
                <w:sz w:val="28"/>
                <w:szCs w:val="28"/>
              </w:rPr>
            </w:pPr>
            <w:r>
              <w:rPr>
                <w:sz w:val="28"/>
                <w:szCs w:val="28"/>
              </w:rPr>
              <w:t>90</w:t>
            </w:r>
          </w:p>
        </w:tc>
        <w:tc>
          <w:tcPr>
            <w:tcW w:w="1417" w:type="dxa"/>
          </w:tcPr>
          <w:p w:rsidR="005E5A92" w:rsidRDefault="00B12416" w:rsidP="005E5A92">
            <w:pPr>
              <w:widowControl/>
              <w:autoSpaceDE/>
              <w:autoSpaceDN/>
              <w:adjustRightInd/>
              <w:spacing w:line="360" w:lineRule="auto"/>
              <w:jc w:val="center"/>
              <w:rPr>
                <w:sz w:val="28"/>
                <w:szCs w:val="28"/>
              </w:rPr>
            </w:pPr>
            <w:r>
              <w:rPr>
                <w:sz w:val="28"/>
                <w:szCs w:val="28"/>
              </w:rPr>
              <w:t>44</w:t>
            </w:r>
          </w:p>
        </w:tc>
      </w:tr>
      <w:tr w:rsidR="00B12416" w:rsidRPr="0007123E" w:rsidTr="005E5A92">
        <w:tc>
          <w:tcPr>
            <w:tcW w:w="817" w:type="dxa"/>
          </w:tcPr>
          <w:p w:rsidR="00B12416" w:rsidRDefault="00B12416" w:rsidP="005E5A92">
            <w:pPr>
              <w:widowControl/>
              <w:autoSpaceDE/>
              <w:autoSpaceDN/>
              <w:adjustRightInd/>
              <w:spacing w:line="360" w:lineRule="auto"/>
              <w:jc w:val="center"/>
              <w:rPr>
                <w:sz w:val="28"/>
                <w:szCs w:val="28"/>
              </w:rPr>
            </w:pPr>
            <w:r>
              <w:rPr>
                <w:sz w:val="28"/>
                <w:szCs w:val="28"/>
              </w:rPr>
              <w:t>48</w:t>
            </w:r>
          </w:p>
        </w:tc>
        <w:tc>
          <w:tcPr>
            <w:tcW w:w="4961" w:type="dxa"/>
          </w:tcPr>
          <w:p w:rsidR="00B12416" w:rsidRDefault="00B12416" w:rsidP="00B12416">
            <w:pPr>
              <w:widowControl/>
              <w:autoSpaceDE/>
              <w:autoSpaceDN/>
              <w:adjustRightInd/>
              <w:spacing w:line="360" w:lineRule="auto"/>
              <w:rPr>
                <w:sz w:val="28"/>
                <w:szCs w:val="28"/>
              </w:rPr>
            </w:pPr>
            <w:r>
              <w:rPr>
                <w:sz w:val="28"/>
                <w:szCs w:val="28"/>
              </w:rPr>
              <w:t xml:space="preserve">Определена и списана сумма прибыли </w:t>
            </w:r>
          </w:p>
        </w:tc>
        <w:tc>
          <w:tcPr>
            <w:tcW w:w="1134" w:type="dxa"/>
          </w:tcPr>
          <w:p w:rsidR="00B12416" w:rsidRDefault="00B12416" w:rsidP="005E5A92">
            <w:pPr>
              <w:widowControl/>
              <w:autoSpaceDE/>
              <w:autoSpaceDN/>
              <w:adjustRightInd/>
              <w:spacing w:line="360" w:lineRule="auto"/>
              <w:jc w:val="center"/>
              <w:rPr>
                <w:sz w:val="28"/>
                <w:szCs w:val="28"/>
              </w:rPr>
            </w:pPr>
          </w:p>
        </w:tc>
        <w:tc>
          <w:tcPr>
            <w:tcW w:w="1276" w:type="dxa"/>
          </w:tcPr>
          <w:p w:rsidR="00B12416" w:rsidRDefault="00B12416" w:rsidP="005E5A92">
            <w:pPr>
              <w:widowControl/>
              <w:autoSpaceDE/>
              <w:autoSpaceDN/>
              <w:adjustRightInd/>
              <w:spacing w:line="360" w:lineRule="auto"/>
              <w:jc w:val="center"/>
              <w:rPr>
                <w:sz w:val="28"/>
                <w:szCs w:val="28"/>
              </w:rPr>
            </w:pPr>
          </w:p>
        </w:tc>
        <w:tc>
          <w:tcPr>
            <w:tcW w:w="1417" w:type="dxa"/>
          </w:tcPr>
          <w:p w:rsidR="00B12416" w:rsidRDefault="00B12416" w:rsidP="005E5A92">
            <w:pPr>
              <w:widowControl/>
              <w:autoSpaceDE/>
              <w:autoSpaceDN/>
              <w:adjustRightInd/>
              <w:spacing w:line="360" w:lineRule="auto"/>
              <w:jc w:val="center"/>
              <w:rPr>
                <w:sz w:val="28"/>
                <w:szCs w:val="28"/>
              </w:rPr>
            </w:pPr>
          </w:p>
        </w:tc>
      </w:tr>
    </w:tbl>
    <w:p w:rsidR="00534D82" w:rsidRPr="0007123E" w:rsidRDefault="00534D82" w:rsidP="007A7C47">
      <w:pPr>
        <w:widowControl/>
        <w:autoSpaceDE/>
        <w:autoSpaceDN/>
        <w:adjustRightInd/>
        <w:spacing w:line="360" w:lineRule="auto"/>
        <w:ind w:firstLine="709"/>
        <w:jc w:val="center"/>
        <w:rPr>
          <w:sz w:val="28"/>
          <w:szCs w:val="28"/>
        </w:rPr>
      </w:pPr>
    </w:p>
    <w:p w:rsidR="00534D82" w:rsidRDefault="00534D82" w:rsidP="007A7C47">
      <w:pPr>
        <w:widowControl/>
        <w:autoSpaceDE/>
        <w:autoSpaceDN/>
        <w:adjustRightInd/>
        <w:spacing w:line="360" w:lineRule="auto"/>
        <w:ind w:firstLine="709"/>
        <w:jc w:val="center"/>
        <w:rPr>
          <w:sz w:val="28"/>
          <w:szCs w:val="28"/>
        </w:rPr>
      </w:pPr>
    </w:p>
    <w:p w:rsidR="00B12416" w:rsidRPr="0007123E" w:rsidRDefault="00B12416" w:rsidP="00B12416">
      <w:pPr>
        <w:widowControl/>
        <w:autoSpaceDE/>
        <w:autoSpaceDN/>
        <w:adjustRightInd/>
        <w:spacing w:line="360" w:lineRule="auto"/>
        <w:rPr>
          <w:sz w:val="28"/>
          <w:szCs w:val="28"/>
        </w:rPr>
      </w:pPr>
      <w:r w:rsidRPr="0007123E">
        <w:rPr>
          <w:sz w:val="28"/>
          <w:szCs w:val="28"/>
        </w:rPr>
        <w:t xml:space="preserve">Продолжение таблицы </w:t>
      </w:r>
      <w:r w:rsidR="006775D9">
        <w:rPr>
          <w:sz w:val="28"/>
          <w:szCs w:val="28"/>
        </w:rPr>
        <w:t>3</w:t>
      </w:r>
      <w:r w:rsidRPr="0007123E">
        <w:rPr>
          <w:sz w:val="28"/>
          <w:szCs w:val="28"/>
        </w:rPr>
        <w:t>.</w:t>
      </w:r>
      <w:r w:rsidR="006775D9">
        <w:rPr>
          <w:sz w:val="28"/>
          <w:szCs w:val="28"/>
        </w:rPr>
        <w:t>3</w:t>
      </w:r>
      <w:r w:rsidRPr="0007123E">
        <w:rPr>
          <w:sz w:val="28"/>
          <w:szCs w:val="28"/>
        </w:rPr>
        <w:t>.2</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961"/>
        <w:gridCol w:w="1134"/>
        <w:gridCol w:w="1276"/>
        <w:gridCol w:w="1417"/>
      </w:tblGrid>
      <w:tr w:rsidR="00B12416" w:rsidRPr="0007123E" w:rsidTr="00FB2444">
        <w:tc>
          <w:tcPr>
            <w:tcW w:w="817" w:type="dxa"/>
          </w:tcPr>
          <w:p w:rsidR="00B12416" w:rsidRPr="0007123E" w:rsidRDefault="00B12416" w:rsidP="00FB2444">
            <w:pPr>
              <w:widowControl/>
              <w:autoSpaceDE/>
              <w:autoSpaceDN/>
              <w:adjustRightInd/>
              <w:spacing w:line="360" w:lineRule="auto"/>
              <w:jc w:val="center"/>
              <w:rPr>
                <w:sz w:val="28"/>
                <w:szCs w:val="28"/>
              </w:rPr>
            </w:pPr>
            <w:r w:rsidRPr="0007123E">
              <w:rPr>
                <w:sz w:val="28"/>
                <w:szCs w:val="28"/>
              </w:rPr>
              <w:t>1</w:t>
            </w:r>
          </w:p>
        </w:tc>
        <w:tc>
          <w:tcPr>
            <w:tcW w:w="4961" w:type="dxa"/>
          </w:tcPr>
          <w:p w:rsidR="00B12416" w:rsidRPr="0007123E" w:rsidRDefault="00B12416" w:rsidP="00FB2444">
            <w:pPr>
              <w:widowControl/>
              <w:autoSpaceDE/>
              <w:autoSpaceDN/>
              <w:adjustRightInd/>
              <w:spacing w:line="360" w:lineRule="auto"/>
              <w:jc w:val="center"/>
              <w:rPr>
                <w:sz w:val="28"/>
                <w:szCs w:val="28"/>
              </w:rPr>
            </w:pPr>
            <w:r w:rsidRPr="0007123E">
              <w:rPr>
                <w:sz w:val="28"/>
                <w:szCs w:val="28"/>
              </w:rPr>
              <w:t>2</w:t>
            </w:r>
          </w:p>
        </w:tc>
        <w:tc>
          <w:tcPr>
            <w:tcW w:w="1134" w:type="dxa"/>
          </w:tcPr>
          <w:p w:rsidR="00B12416" w:rsidRPr="0007123E" w:rsidRDefault="00B12416" w:rsidP="00FB2444">
            <w:pPr>
              <w:widowControl/>
              <w:autoSpaceDE/>
              <w:autoSpaceDN/>
              <w:adjustRightInd/>
              <w:spacing w:line="360" w:lineRule="auto"/>
              <w:jc w:val="center"/>
              <w:rPr>
                <w:sz w:val="28"/>
                <w:szCs w:val="28"/>
              </w:rPr>
            </w:pPr>
            <w:r w:rsidRPr="0007123E">
              <w:rPr>
                <w:sz w:val="28"/>
                <w:szCs w:val="28"/>
              </w:rPr>
              <w:t>3</w:t>
            </w:r>
          </w:p>
        </w:tc>
        <w:tc>
          <w:tcPr>
            <w:tcW w:w="1276" w:type="dxa"/>
          </w:tcPr>
          <w:p w:rsidR="00B12416" w:rsidRPr="0007123E" w:rsidRDefault="00B12416" w:rsidP="00FB2444">
            <w:pPr>
              <w:widowControl/>
              <w:autoSpaceDE/>
              <w:autoSpaceDN/>
              <w:adjustRightInd/>
              <w:spacing w:line="360" w:lineRule="auto"/>
              <w:jc w:val="center"/>
              <w:rPr>
                <w:sz w:val="28"/>
                <w:szCs w:val="28"/>
              </w:rPr>
            </w:pPr>
            <w:r w:rsidRPr="0007123E">
              <w:rPr>
                <w:sz w:val="28"/>
                <w:szCs w:val="28"/>
              </w:rPr>
              <w:t>4</w:t>
            </w:r>
          </w:p>
        </w:tc>
        <w:tc>
          <w:tcPr>
            <w:tcW w:w="1417" w:type="dxa"/>
          </w:tcPr>
          <w:p w:rsidR="00B12416" w:rsidRPr="0007123E" w:rsidRDefault="00B12416" w:rsidP="00FB2444">
            <w:pPr>
              <w:widowControl/>
              <w:autoSpaceDE/>
              <w:autoSpaceDN/>
              <w:adjustRightInd/>
              <w:spacing w:line="360" w:lineRule="auto"/>
              <w:jc w:val="center"/>
              <w:rPr>
                <w:sz w:val="28"/>
                <w:szCs w:val="28"/>
              </w:rPr>
            </w:pPr>
            <w:r w:rsidRPr="0007123E">
              <w:rPr>
                <w:sz w:val="28"/>
                <w:szCs w:val="28"/>
              </w:rPr>
              <w:t>5</w:t>
            </w:r>
          </w:p>
        </w:tc>
      </w:tr>
      <w:tr w:rsidR="00B12416" w:rsidRPr="0007123E" w:rsidTr="00FB2444">
        <w:tc>
          <w:tcPr>
            <w:tcW w:w="817" w:type="dxa"/>
          </w:tcPr>
          <w:p w:rsidR="00B12416" w:rsidRPr="0007123E" w:rsidRDefault="00B12416" w:rsidP="00FB2444">
            <w:pPr>
              <w:widowControl/>
              <w:autoSpaceDE/>
              <w:autoSpaceDN/>
              <w:adjustRightInd/>
              <w:spacing w:line="360" w:lineRule="auto"/>
              <w:jc w:val="center"/>
              <w:rPr>
                <w:sz w:val="28"/>
                <w:szCs w:val="28"/>
              </w:rPr>
            </w:pPr>
          </w:p>
        </w:tc>
        <w:tc>
          <w:tcPr>
            <w:tcW w:w="4961" w:type="dxa"/>
          </w:tcPr>
          <w:p w:rsidR="00B12416" w:rsidRPr="0007123E" w:rsidRDefault="00B12416" w:rsidP="00FB2444">
            <w:pPr>
              <w:widowControl/>
              <w:autoSpaceDE/>
              <w:autoSpaceDN/>
              <w:adjustRightInd/>
              <w:spacing w:line="360" w:lineRule="auto"/>
              <w:rPr>
                <w:sz w:val="28"/>
                <w:szCs w:val="28"/>
              </w:rPr>
            </w:pPr>
            <w:r>
              <w:rPr>
                <w:sz w:val="28"/>
                <w:szCs w:val="28"/>
              </w:rPr>
              <w:t>от реализованной продукции</w:t>
            </w:r>
          </w:p>
        </w:tc>
        <w:tc>
          <w:tcPr>
            <w:tcW w:w="1134" w:type="dxa"/>
          </w:tcPr>
          <w:p w:rsidR="00B12416" w:rsidRPr="0007123E" w:rsidRDefault="000251BF" w:rsidP="00FB2444">
            <w:pPr>
              <w:widowControl/>
              <w:autoSpaceDE/>
              <w:autoSpaceDN/>
              <w:adjustRightInd/>
              <w:spacing w:line="360" w:lineRule="auto"/>
              <w:jc w:val="center"/>
              <w:rPr>
                <w:sz w:val="28"/>
                <w:szCs w:val="28"/>
              </w:rPr>
            </w:pPr>
            <w:r>
              <w:rPr>
                <w:sz w:val="28"/>
                <w:szCs w:val="28"/>
              </w:rPr>
              <w:t>97633</w:t>
            </w:r>
          </w:p>
        </w:tc>
        <w:tc>
          <w:tcPr>
            <w:tcW w:w="1276" w:type="dxa"/>
          </w:tcPr>
          <w:p w:rsidR="00B12416" w:rsidRPr="0007123E" w:rsidRDefault="00B12416" w:rsidP="00FB2444">
            <w:pPr>
              <w:widowControl/>
              <w:autoSpaceDE/>
              <w:autoSpaceDN/>
              <w:adjustRightInd/>
              <w:spacing w:line="360" w:lineRule="auto"/>
              <w:jc w:val="center"/>
              <w:rPr>
                <w:sz w:val="28"/>
                <w:szCs w:val="28"/>
              </w:rPr>
            </w:pPr>
            <w:r>
              <w:rPr>
                <w:sz w:val="28"/>
                <w:szCs w:val="28"/>
              </w:rPr>
              <w:t>90</w:t>
            </w:r>
          </w:p>
        </w:tc>
        <w:tc>
          <w:tcPr>
            <w:tcW w:w="1417" w:type="dxa"/>
          </w:tcPr>
          <w:p w:rsidR="00B12416" w:rsidRPr="0007123E" w:rsidRDefault="00B12416" w:rsidP="00FB2444">
            <w:pPr>
              <w:widowControl/>
              <w:autoSpaceDE/>
              <w:autoSpaceDN/>
              <w:adjustRightInd/>
              <w:spacing w:line="360" w:lineRule="auto"/>
              <w:jc w:val="center"/>
              <w:rPr>
                <w:sz w:val="28"/>
                <w:szCs w:val="28"/>
              </w:rPr>
            </w:pPr>
            <w:r>
              <w:rPr>
                <w:sz w:val="28"/>
                <w:szCs w:val="28"/>
              </w:rPr>
              <w:t>99</w:t>
            </w:r>
          </w:p>
        </w:tc>
      </w:tr>
      <w:tr w:rsidR="00B12416" w:rsidRPr="0007123E" w:rsidTr="00FB2444">
        <w:tc>
          <w:tcPr>
            <w:tcW w:w="817" w:type="dxa"/>
          </w:tcPr>
          <w:p w:rsidR="00B12416" w:rsidRPr="0007123E" w:rsidRDefault="00B12416" w:rsidP="00FB2444">
            <w:pPr>
              <w:widowControl/>
              <w:autoSpaceDE/>
              <w:autoSpaceDN/>
              <w:adjustRightInd/>
              <w:spacing w:line="360" w:lineRule="auto"/>
              <w:jc w:val="center"/>
              <w:rPr>
                <w:sz w:val="28"/>
                <w:szCs w:val="28"/>
              </w:rPr>
            </w:pPr>
            <w:r>
              <w:rPr>
                <w:sz w:val="28"/>
                <w:szCs w:val="28"/>
              </w:rPr>
              <w:t>49</w:t>
            </w:r>
          </w:p>
        </w:tc>
        <w:tc>
          <w:tcPr>
            <w:tcW w:w="4961" w:type="dxa"/>
          </w:tcPr>
          <w:p w:rsidR="00B12416" w:rsidRPr="0007123E" w:rsidRDefault="00B12416" w:rsidP="00FB2444">
            <w:pPr>
              <w:widowControl/>
              <w:autoSpaceDE/>
              <w:autoSpaceDN/>
              <w:adjustRightInd/>
              <w:spacing w:line="360" w:lineRule="auto"/>
              <w:rPr>
                <w:sz w:val="28"/>
                <w:szCs w:val="28"/>
              </w:rPr>
            </w:pPr>
            <w:r>
              <w:rPr>
                <w:sz w:val="28"/>
                <w:szCs w:val="28"/>
              </w:rPr>
              <w:t>Поступили от покупателей платежи за отгруженную продукцию</w:t>
            </w:r>
          </w:p>
        </w:tc>
        <w:tc>
          <w:tcPr>
            <w:tcW w:w="1134" w:type="dxa"/>
          </w:tcPr>
          <w:p w:rsidR="00B12416" w:rsidRDefault="00B12416" w:rsidP="00FB2444">
            <w:pPr>
              <w:widowControl/>
              <w:autoSpaceDE/>
              <w:autoSpaceDN/>
              <w:adjustRightInd/>
              <w:spacing w:line="360" w:lineRule="auto"/>
              <w:jc w:val="center"/>
              <w:rPr>
                <w:sz w:val="28"/>
                <w:szCs w:val="28"/>
              </w:rPr>
            </w:pPr>
          </w:p>
          <w:p w:rsidR="00B12416" w:rsidRPr="0007123E" w:rsidRDefault="00B12416" w:rsidP="00FB2444">
            <w:pPr>
              <w:widowControl/>
              <w:autoSpaceDE/>
              <w:autoSpaceDN/>
              <w:adjustRightInd/>
              <w:spacing w:line="360" w:lineRule="auto"/>
              <w:jc w:val="center"/>
              <w:rPr>
                <w:sz w:val="28"/>
                <w:szCs w:val="28"/>
              </w:rPr>
            </w:pPr>
            <w:r>
              <w:rPr>
                <w:sz w:val="28"/>
                <w:szCs w:val="28"/>
              </w:rPr>
              <w:t>500250</w:t>
            </w:r>
          </w:p>
        </w:tc>
        <w:tc>
          <w:tcPr>
            <w:tcW w:w="1276" w:type="dxa"/>
          </w:tcPr>
          <w:p w:rsidR="00B12416" w:rsidRDefault="00B12416" w:rsidP="00FB2444">
            <w:pPr>
              <w:widowControl/>
              <w:autoSpaceDE/>
              <w:autoSpaceDN/>
              <w:adjustRightInd/>
              <w:spacing w:line="360" w:lineRule="auto"/>
              <w:jc w:val="center"/>
              <w:rPr>
                <w:sz w:val="28"/>
                <w:szCs w:val="28"/>
              </w:rPr>
            </w:pPr>
          </w:p>
          <w:p w:rsidR="00B12416" w:rsidRPr="0007123E" w:rsidRDefault="00B12416" w:rsidP="00FB2444">
            <w:pPr>
              <w:widowControl/>
              <w:autoSpaceDE/>
              <w:autoSpaceDN/>
              <w:adjustRightInd/>
              <w:spacing w:line="360" w:lineRule="auto"/>
              <w:jc w:val="center"/>
              <w:rPr>
                <w:sz w:val="28"/>
                <w:szCs w:val="28"/>
              </w:rPr>
            </w:pPr>
            <w:r>
              <w:rPr>
                <w:sz w:val="28"/>
                <w:szCs w:val="28"/>
              </w:rPr>
              <w:t>51</w:t>
            </w:r>
          </w:p>
        </w:tc>
        <w:tc>
          <w:tcPr>
            <w:tcW w:w="1417" w:type="dxa"/>
          </w:tcPr>
          <w:p w:rsidR="00B12416" w:rsidRDefault="00B12416" w:rsidP="00FB2444">
            <w:pPr>
              <w:widowControl/>
              <w:autoSpaceDE/>
              <w:autoSpaceDN/>
              <w:adjustRightInd/>
              <w:spacing w:line="360" w:lineRule="auto"/>
              <w:jc w:val="center"/>
              <w:rPr>
                <w:sz w:val="28"/>
                <w:szCs w:val="28"/>
              </w:rPr>
            </w:pPr>
          </w:p>
          <w:p w:rsidR="00B12416" w:rsidRPr="0007123E" w:rsidRDefault="00B12416" w:rsidP="00FB2444">
            <w:pPr>
              <w:widowControl/>
              <w:autoSpaceDE/>
              <w:autoSpaceDN/>
              <w:adjustRightInd/>
              <w:spacing w:line="360" w:lineRule="auto"/>
              <w:jc w:val="center"/>
              <w:rPr>
                <w:sz w:val="28"/>
                <w:szCs w:val="28"/>
              </w:rPr>
            </w:pPr>
            <w:r>
              <w:rPr>
                <w:sz w:val="28"/>
                <w:szCs w:val="28"/>
              </w:rPr>
              <w:t>62</w:t>
            </w:r>
          </w:p>
        </w:tc>
      </w:tr>
      <w:tr w:rsidR="00B12416" w:rsidRPr="0007123E" w:rsidTr="00FB2444">
        <w:tc>
          <w:tcPr>
            <w:tcW w:w="817" w:type="dxa"/>
          </w:tcPr>
          <w:p w:rsidR="00B12416" w:rsidRPr="0007123E" w:rsidRDefault="00B12416" w:rsidP="00FB2444">
            <w:pPr>
              <w:widowControl/>
              <w:autoSpaceDE/>
              <w:autoSpaceDN/>
              <w:adjustRightInd/>
              <w:spacing w:line="360" w:lineRule="auto"/>
              <w:jc w:val="center"/>
              <w:rPr>
                <w:sz w:val="28"/>
                <w:szCs w:val="28"/>
              </w:rPr>
            </w:pPr>
            <w:r>
              <w:rPr>
                <w:sz w:val="28"/>
                <w:szCs w:val="28"/>
              </w:rPr>
              <w:t>50</w:t>
            </w:r>
          </w:p>
        </w:tc>
        <w:tc>
          <w:tcPr>
            <w:tcW w:w="4961" w:type="dxa"/>
          </w:tcPr>
          <w:p w:rsidR="00B12416" w:rsidRPr="0007123E" w:rsidRDefault="00B12416" w:rsidP="00FB2444">
            <w:pPr>
              <w:widowControl/>
              <w:autoSpaceDE/>
              <w:autoSpaceDN/>
              <w:adjustRightInd/>
              <w:spacing w:line="360" w:lineRule="auto"/>
              <w:rPr>
                <w:sz w:val="28"/>
                <w:szCs w:val="28"/>
              </w:rPr>
            </w:pPr>
            <w:r>
              <w:rPr>
                <w:sz w:val="28"/>
                <w:szCs w:val="28"/>
              </w:rPr>
              <w:t>В соответствии с договором поступила на расчетный счет предоплата за предстоящую поставку продукции</w:t>
            </w:r>
          </w:p>
        </w:tc>
        <w:tc>
          <w:tcPr>
            <w:tcW w:w="1134" w:type="dxa"/>
          </w:tcPr>
          <w:p w:rsidR="00B12416" w:rsidRDefault="00B12416" w:rsidP="00FB2444">
            <w:pPr>
              <w:widowControl/>
              <w:autoSpaceDE/>
              <w:autoSpaceDN/>
              <w:adjustRightInd/>
              <w:spacing w:line="360" w:lineRule="auto"/>
              <w:jc w:val="center"/>
              <w:rPr>
                <w:sz w:val="28"/>
                <w:szCs w:val="28"/>
              </w:rPr>
            </w:pPr>
          </w:p>
          <w:p w:rsidR="00B12416" w:rsidRDefault="00B12416" w:rsidP="00FB2444">
            <w:pPr>
              <w:widowControl/>
              <w:autoSpaceDE/>
              <w:autoSpaceDN/>
              <w:adjustRightInd/>
              <w:spacing w:line="360" w:lineRule="auto"/>
              <w:jc w:val="center"/>
              <w:rPr>
                <w:sz w:val="28"/>
                <w:szCs w:val="28"/>
              </w:rPr>
            </w:pPr>
          </w:p>
          <w:p w:rsidR="00B12416" w:rsidRPr="0007123E" w:rsidRDefault="00B12416" w:rsidP="00B12416">
            <w:pPr>
              <w:widowControl/>
              <w:autoSpaceDE/>
              <w:autoSpaceDN/>
              <w:adjustRightInd/>
              <w:spacing w:line="360" w:lineRule="auto"/>
              <w:jc w:val="center"/>
              <w:rPr>
                <w:sz w:val="28"/>
                <w:szCs w:val="28"/>
              </w:rPr>
            </w:pPr>
            <w:r>
              <w:rPr>
                <w:sz w:val="28"/>
                <w:szCs w:val="28"/>
              </w:rPr>
              <w:t>50100</w:t>
            </w:r>
          </w:p>
        </w:tc>
        <w:tc>
          <w:tcPr>
            <w:tcW w:w="1276" w:type="dxa"/>
          </w:tcPr>
          <w:p w:rsidR="00B12416" w:rsidRDefault="00B12416" w:rsidP="00FB2444">
            <w:pPr>
              <w:widowControl/>
              <w:autoSpaceDE/>
              <w:autoSpaceDN/>
              <w:adjustRightInd/>
              <w:spacing w:line="360" w:lineRule="auto"/>
              <w:jc w:val="center"/>
              <w:rPr>
                <w:sz w:val="28"/>
                <w:szCs w:val="28"/>
              </w:rPr>
            </w:pPr>
          </w:p>
          <w:p w:rsidR="00B12416" w:rsidRDefault="00B12416" w:rsidP="00FB2444">
            <w:pPr>
              <w:widowControl/>
              <w:autoSpaceDE/>
              <w:autoSpaceDN/>
              <w:adjustRightInd/>
              <w:spacing w:line="360" w:lineRule="auto"/>
              <w:jc w:val="center"/>
              <w:rPr>
                <w:sz w:val="28"/>
                <w:szCs w:val="28"/>
              </w:rPr>
            </w:pPr>
          </w:p>
          <w:p w:rsidR="00B12416" w:rsidRPr="0007123E" w:rsidRDefault="00B12416" w:rsidP="00FB2444">
            <w:pPr>
              <w:widowControl/>
              <w:autoSpaceDE/>
              <w:autoSpaceDN/>
              <w:adjustRightInd/>
              <w:spacing w:line="360" w:lineRule="auto"/>
              <w:jc w:val="center"/>
              <w:rPr>
                <w:sz w:val="28"/>
                <w:szCs w:val="28"/>
              </w:rPr>
            </w:pPr>
            <w:r>
              <w:rPr>
                <w:sz w:val="28"/>
                <w:szCs w:val="28"/>
              </w:rPr>
              <w:t>51</w:t>
            </w:r>
          </w:p>
        </w:tc>
        <w:tc>
          <w:tcPr>
            <w:tcW w:w="1417" w:type="dxa"/>
          </w:tcPr>
          <w:p w:rsidR="00B12416" w:rsidRDefault="00B12416" w:rsidP="00FB2444">
            <w:pPr>
              <w:widowControl/>
              <w:autoSpaceDE/>
              <w:autoSpaceDN/>
              <w:adjustRightInd/>
              <w:spacing w:line="360" w:lineRule="auto"/>
              <w:jc w:val="center"/>
              <w:rPr>
                <w:sz w:val="28"/>
                <w:szCs w:val="28"/>
              </w:rPr>
            </w:pPr>
          </w:p>
          <w:p w:rsidR="00B12416" w:rsidRDefault="00B12416" w:rsidP="00FB2444">
            <w:pPr>
              <w:widowControl/>
              <w:autoSpaceDE/>
              <w:autoSpaceDN/>
              <w:adjustRightInd/>
              <w:spacing w:line="360" w:lineRule="auto"/>
              <w:jc w:val="center"/>
              <w:rPr>
                <w:sz w:val="28"/>
                <w:szCs w:val="28"/>
              </w:rPr>
            </w:pPr>
          </w:p>
          <w:p w:rsidR="00B12416" w:rsidRPr="0007123E" w:rsidRDefault="00B12416" w:rsidP="00FB2444">
            <w:pPr>
              <w:widowControl/>
              <w:autoSpaceDE/>
              <w:autoSpaceDN/>
              <w:adjustRightInd/>
              <w:spacing w:line="360" w:lineRule="auto"/>
              <w:jc w:val="center"/>
              <w:rPr>
                <w:sz w:val="28"/>
                <w:szCs w:val="28"/>
              </w:rPr>
            </w:pPr>
            <w:r>
              <w:rPr>
                <w:sz w:val="28"/>
                <w:szCs w:val="28"/>
              </w:rPr>
              <w:t>62.2</w:t>
            </w:r>
          </w:p>
        </w:tc>
      </w:tr>
      <w:tr w:rsidR="00B12416" w:rsidRPr="0007123E" w:rsidTr="00FB2444">
        <w:tc>
          <w:tcPr>
            <w:tcW w:w="817" w:type="dxa"/>
          </w:tcPr>
          <w:p w:rsidR="00B12416" w:rsidRPr="0007123E" w:rsidRDefault="00B12416" w:rsidP="00FB2444">
            <w:pPr>
              <w:widowControl/>
              <w:autoSpaceDE/>
              <w:autoSpaceDN/>
              <w:adjustRightInd/>
              <w:spacing w:line="360" w:lineRule="auto"/>
              <w:jc w:val="center"/>
              <w:rPr>
                <w:sz w:val="28"/>
                <w:szCs w:val="28"/>
              </w:rPr>
            </w:pPr>
            <w:r>
              <w:rPr>
                <w:sz w:val="28"/>
                <w:szCs w:val="28"/>
              </w:rPr>
              <w:t>51</w:t>
            </w:r>
          </w:p>
        </w:tc>
        <w:tc>
          <w:tcPr>
            <w:tcW w:w="4961" w:type="dxa"/>
          </w:tcPr>
          <w:p w:rsidR="00B12416" w:rsidRPr="0007123E" w:rsidRDefault="00BA2BDE" w:rsidP="00FB2444">
            <w:pPr>
              <w:widowControl/>
              <w:autoSpaceDE/>
              <w:autoSpaceDN/>
              <w:adjustRightInd/>
              <w:spacing w:line="360" w:lineRule="auto"/>
              <w:rPr>
                <w:sz w:val="28"/>
                <w:szCs w:val="28"/>
              </w:rPr>
            </w:pPr>
            <w:r>
              <w:rPr>
                <w:sz w:val="28"/>
                <w:szCs w:val="28"/>
              </w:rPr>
              <w:t>Начислен НДС с сумм полученных авансов за предстоящую поставку продукции</w:t>
            </w:r>
          </w:p>
        </w:tc>
        <w:tc>
          <w:tcPr>
            <w:tcW w:w="1134" w:type="dxa"/>
          </w:tcPr>
          <w:p w:rsidR="00B12416" w:rsidRDefault="00B12416" w:rsidP="00FB2444">
            <w:pPr>
              <w:widowControl/>
              <w:autoSpaceDE/>
              <w:autoSpaceDN/>
              <w:adjustRightInd/>
              <w:spacing w:line="360" w:lineRule="auto"/>
              <w:jc w:val="center"/>
              <w:rPr>
                <w:sz w:val="28"/>
                <w:szCs w:val="28"/>
              </w:rPr>
            </w:pPr>
          </w:p>
          <w:p w:rsidR="00BA2BDE" w:rsidRDefault="00BA2BDE" w:rsidP="00FB2444">
            <w:pPr>
              <w:widowControl/>
              <w:autoSpaceDE/>
              <w:autoSpaceDN/>
              <w:adjustRightInd/>
              <w:spacing w:line="360" w:lineRule="auto"/>
              <w:jc w:val="center"/>
              <w:rPr>
                <w:sz w:val="28"/>
                <w:szCs w:val="28"/>
              </w:rPr>
            </w:pPr>
          </w:p>
          <w:p w:rsidR="00BA2BDE" w:rsidRPr="0007123E" w:rsidRDefault="00BA2BDE" w:rsidP="00FB2444">
            <w:pPr>
              <w:widowControl/>
              <w:autoSpaceDE/>
              <w:autoSpaceDN/>
              <w:adjustRightInd/>
              <w:spacing w:line="360" w:lineRule="auto"/>
              <w:jc w:val="center"/>
              <w:rPr>
                <w:sz w:val="28"/>
                <w:szCs w:val="28"/>
              </w:rPr>
            </w:pPr>
            <w:r>
              <w:rPr>
                <w:sz w:val="28"/>
                <w:szCs w:val="28"/>
              </w:rPr>
              <w:t>8352</w:t>
            </w:r>
          </w:p>
        </w:tc>
        <w:tc>
          <w:tcPr>
            <w:tcW w:w="1276" w:type="dxa"/>
          </w:tcPr>
          <w:p w:rsidR="00B12416" w:rsidRDefault="00B12416" w:rsidP="00FB2444">
            <w:pPr>
              <w:widowControl/>
              <w:autoSpaceDE/>
              <w:autoSpaceDN/>
              <w:adjustRightInd/>
              <w:spacing w:line="360" w:lineRule="auto"/>
              <w:jc w:val="center"/>
              <w:rPr>
                <w:sz w:val="28"/>
                <w:szCs w:val="28"/>
              </w:rPr>
            </w:pPr>
          </w:p>
          <w:p w:rsidR="00BA2BDE" w:rsidRDefault="00BA2BDE" w:rsidP="00FB2444">
            <w:pPr>
              <w:widowControl/>
              <w:autoSpaceDE/>
              <w:autoSpaceDN/>
              <w:adjustRightInd/>
              <w:spacing w:line="360" w:lineRule="auto"/>
              <w:jc w:val="center"/>
              <w:rPr>
                <w:sz w:val="28"/>
                <w:szCs w:val="28"/>
              </w:rPr>
            </w:pPr>
          </w:p>
          <w:p w:rsidR="00BA2BDE" w:rsidRPr="0007123E" w:rsidRDefault="00A6287B" w:rsidP="00FB2444">
            <w:pPr>
              <w:widowControl/>
              <w:autoSpaceDE/>
              <w:autoSpaceDN/>
              <w:adjustRightInd/>
              <w:spacing w:line="360" w:lineRule="auto"/>
              <w:jc w:val="center"/>
              <w:rPr>
                <w:sz w:val="28"/>
                <w:szCs w:val="28"/>
              </w:rPr>
            </w:pPr>
            <w:r>
              <w:rPr>
                <w:sz w:val="28"/>
                <w:szCs w:val="28"/>
              </w:rPr>
              <w:t>76</w:t>
            </w:r>
          </w:p>
        </w:tc>
        <w:tc>
          <w:tcPr>
            <w:tcW w:w="1417" w:type="dxa"/>
          </w:tcPr>
          <w:p w:rsidR="00B12416" w:rsidRDefault="00B12416" w:rsidP="00FB2444">
            <w:pPr>
              <w:widowControl/>
              <w:autoSpaceDE/>
              <w:autoSpaceDN/>
              <w:adjustRightInd/>
              <w:spacing w:line="360" w:lineRule="auto"/>
              <w:jc w:val="center"/>
              <w:rPr>
                <w:sz w:val="28"/>
                <w:szCs w:val="28"/>
              </w:rPr>
            </w:pPr>
          </w:p>
          <w:p w:rsidR="00BA2BDE" w:rsidRDefault="00BA2BDE" w:rsidP="00FB2444">
            <w:pPr>
              <w:widowControl/>
              <w:autoSpaceDE/>
              <w:autoSpaceDN/>
              <w:adjustRightInd/>
              <w:spacing w:line="360" w:lineRule="auto"/>
              <w:jc w:val="center"/>
              <w:rPr>
                <w:sz w:val="28"/>
                <w:szCs w:val="28"/>
              </w:rPr>
            </w:pPr>
          </w:p>
          <w:p w:rsidR="00BA2BDE" w:rsidRPr="0007123E" w:rsidRDefault="00BA2BDE" w:rsidP="00FB2444">
            <w:pPr>
              <w:widowControl/>
              <w:autoSpaceDE/>
              <w:autoSpaceDN/>
              <w:adjustRightInd/>
              <w:spacing w:line="360" w:lineRule="auto"/>
              <w:jc w:val="center"/>
              <w:rPr>
                <w:sz w:val="28"/>
                <w:szCs w:val="28"/>
              </w:rPr>
            </w:pPr>
            <w:r>
              <w:rPr>
                <w:sz w:val="28"/>
                <w:szCs w:val="28"/>
              </w:rPr>
              <w:t>68</w:t>
            </w:r>
          </w:p>
        </w:tc>
      </w:tr>
      <w:tr w:rsidR="00B12416" w:rsidRPr="0007123E" w:rsidTr="00FB2444">
        <w:tc>
          <w:tcPr>
            <w:tcW w:w="817" w:type="dxa"/>
          </w:tcPr>
          <w:p w:rsidR="00B12416" w:rsidRPr="0007123E" w:rsidRDefault="00BA2BDE" w:rsidP="00FB2444">
            <w:pPr>
              <w:widowControl/>
              <w:autoSpaceDE/>
              <w:autoSpaceDN/>
              <w:adjustRightInd/>
              <w:spacing w:line="360" w:lineRule="auto"/>
              <w:jc w:val="center"/>
              <w:rPr>
                <w:sz w:val="28"/>
                <w:szCs w:val="28"/>
              </w:rPr>
            </w:pPr>
            <w:r>
              <w:rPr>
                <w:sz w:val="28"/>
                <w:szCs w:val="28"/>
              </w:rPr>
              <w:t>52</w:t>
            </w:r>
          </w:p>
        </w:tc>
        <w:tc>
          <w:tcPr>
            <w:tcW w:w="4961" w:type="dxa"/>
          </w:tcPr>
          <w:p w:rsidR="00B12416" w:rsidRPr="0007123E" w:rsidRDefault="00BA2BDE" w:rsidP="00FB2444">
            <w:pPr>
              <w:widowControl/>
              <w:autoSpaceDE/>
              <w:autoSpaceDN/>
              <w:adjustRightInd/>
              <w:spacing w:line="360" w:lineRule="auto"/>
              <w:rPr>
                <w:sz w:val="28"/>
                <w:szCs w:val="28"/>
              </w:rPr>
            </w:pPr>
            <w:r>
              <w:rPr>
                <w:sz w:val="28"/>
                <w:szCs w:val="28"/>
              </w:rPr>
              <w:t>Оплачены с расчетного счета поставщикам за материальные ценности и услуги</w:t>
            </w:r>
          </w:p>
        </w:tc>
        <w:tc>
          <w:tcPr>
            <w:tcW w:w="1134" w:type="dxa"/>
          </w:tcPr>
          <w:p w:rsidR="00B12416" w:rsidRDefault="00B12416" w:rsidP="00FB2444">
            <w:pPr>
              <w:widowControl/>
              <w:autoSpaceDE/>
              <w:autoSpaceDN/>
              <w:adjustRightInd/>
              <w:spacing w:line="360" w:lineRule="auto"/>
              <w:jc w:val="center"/>
              <w:rPr>
                <w:sz w:val="28"/>
                <w:szCs w:val="28"/>
              </w:rPr>
            </w:pPr>
          </w:p>
          <w:p w:rsidR="00BA2BDE" w:rsidRDefault="00BA2BDE" w:rsidP="00FB2444">
            <w:pPr>
              <w:widowControl/>
              <w:autoSpaceDE/>
              <w:autoSpaceDN/>
              <w:adjustRightInd/>
              <w:spacing w:line="360" w:lineRule="auto"/>
              <w:jc w:val="center"/>
              <w:rPr>
                <w:sz w:val="28"/>
                <w:szCs w:val="28"/>
              </w:rPr>
            </w:pPr>
          </w:p>
          <w:p w:rsidR="00BA2BDE" w:rsidRPr="0007123E" w:rsidRDefault="00BA2BDE" w:rsidP="00FB2444">
            <w:pPr>
              <w:widowControl/>
              <w:autoSpaceDE/>
              <w:autoSpaceDN/>
              <w:adjustRightInd/>
              <w:spacing w:line="360" w:lineRule="auto"/>
              <w:jc w:val="center"/>
              <w:rPr>
                <w:sz w:val="28"/>
                <w:szCs w:val="28"/>
              </w:rPr>
            </w:pPr>
            <w:r>
              <w:rPr>
                <w:sz w:val="28"/>
                <w:szCs w:val="28"/>
              </w:rPr>
              <w:t>154560</w:t>
            </w:r>
          </w:p>
        </w:tc>
        <w:tc>
          <w:tcPr>
            <w:tcW w:w="1276" w:type="dxa"/>
          </w:tcPr>
          <w:p w:rsidR="00B12416" w:rsidRDefault="00B12416" w:rsidP="00FB2444">
            <w:pPr>
              <w:widowControl/>
              <w:autoSpaceDE/>
              <w:autoSpaceDN/>
              <w:adjustRightInd/>
              <w:spacing w:line="360" w:lineRule="auto"/>
              <w:jc w:val="center"/>
              <w:rPr>
                <w:sz w:val="28"/>
                <w:szCs w:val="28"/>
              </w:rPr>
            </w:pPr>
          </w:p>
          <w:p w:rsidR="00BA2BDE" w:rsidRDefault="00BA2BDE" w:rsidP="00FB2444">
            <w:pPr>
              <w:widowControl/>
              <w:autoSpaceDE/>
              <w:autoSpaceDN/>
              <w:adjustRightInd/>
              <w:spacing w:line="360" w:lineRule="auto"/>
              <w:jc w:val="center"/>
              <w:rPr>
                <w:sz w:val="28"/>
                <w:szCs w:val="28"/>
              </w:rPr>
            </w:pPr>
          </w:p>
          <w:p w:rsidR="00BA2BDE" w:rsidRPr="0007123E" w:rsidRDefault="00BA2BDE" w:rsidP="00FB2444">
            <w:pPr>
              <w:widowControl/>
              <w:autoSpaceDE/>
              <w:autoSpaceDN/>
              <w:adjustRightInd/>
              <w:spacing w:line="360" w:lineRule="auto"/>
              <w:jc w:val="center"/>
              <w:rPr>
                <w:sz w:val="28"/>
                <w:szCs w:val="28"/>
              </w:rPr>
            </w:pPr>
            <w:r>
              <w:rPr>
                <w:sz w:val="28"/>
                <w:szCs w:val="28"/>
              </w:rPr>
              <w:t>60</w:t>
            </w:r>
          </w:p>
        </w:tc>
        <w:tc>
          <w:tcPr>
            <w:tcW w:w="1417" w:type="dxa"/>
          </w:tcPr>
          <w:p w:rsidR="00B12416" w:rsidRDefault="00B12416" w:rsidP="00FB2444">
            <w:pPr>
              <w:widowControl/>
              <w:autoSpaceDE/>
              <w:autoSpaceDN/>
              <w:adjustRightInd/>
              <w:spacing w:line="360" w:lineRule="auto"/>
              <w:jc w:val="center"/>
              <w:rPr>
                <w:sz w:val="28"/>
                <w:szCs w:val="28"/>
              </w:rPr>
            </w:pPr>
          </w:p>
          <w:p w:rsidR="00BA2BDE" w:rsidRDefault="00BA2BDE" w:rsidP="00FB2444">
            <w:pPr>
              <w:widowControl/>
              <w:autoSpaceDE/>
              <w:autoSpaceDN/>
              <w:adjustRightInd/>
              <w:spacing w:line="360" w:lineRule="auto"/>
              <w:jc w:val="center"/>
              <w:rPr>
                <w:sz w:val="28"/>
                <w:szCs w:val="28"/>
              </w:rPr>
            </w:pPr>
          </w:p>
          <w:p w:rsidR="00BA2BDE" w:rsidRPr="0007123E" w:rsidRDefault="00BA2BDE" w:rsidP="00FB2444">
            <w:pPr>
              <w:widowControl/>
              <w:autoSpaceDE/>
              <w:autoSpaceDN/>
              <w:adjustRightInd/>
              <w:spacing w:line="360" w:lineRule="auto"/>
              <w:jc w:val="center"/>
              <w:rPr>
                <w:sz w:val="28"/>
                <w:szCs w:val="28"/>
              </w:rPr>
            </w:pPr>
            <w:r>
              <w:rPr>
                <w:sz w:val="28"/>
                <w:szCs w:val="28"/>
              </w:rPr>
              <w:t>51</w:t>
            </w:r>
          </w:p>
        </w:tc>
      </w:tr>
      <w:tr w:rsidR="00B12416" w:rsidRPr="0007123E" w:rsidTr="00FB2444">
        <w:tc>
          <w:tcPr>
            <w:tcW w:w="817" w:type="dxa"/>
          </w:tcPr>
          <w:p w:rsidR="00B12416" w:rsidRPr="0007123E" w:rsidRDefault="00BA2BDE" w:rsidP="00FB2444">
            <w:pPr>
              <w:widowControl/>
              <w:autoSpaceDE/>
              <w:autoSpaceDN/>
              <w:adjustRightInd/>
              <w:spacing w:line="360" w:lineRule="auto"/>
              <w:jc w:val="center"/>
              <w:rPr>
                <w:sz w:val="28"/>
                <w:szCs w:val="28"/>
              </w:rPr>
            </w:pPr>
            <w:r>
              <w:rPr>
                <w:sz w:val="28"/>
                <w:szCs w:val="28"/>
              </w:rPr>
              <w:t>53</w:t>
            </w:r>
          </w:p>
        </w:tc>
        <w:tc>
          <w:tcPr>
            <w:tcW w:w="4961" w:type="dxa"/>
          </w:tcPr>
          <w:p w:rsidR="00B12416" w:rsidRPr="0007123E" w:rsidRDefault="00BA2BDE" w:rsidP="00FB2444">
            <w:pPr>
              <w:widowControl/>
              <w:autoSpaceDE/>
              <w:autoSpaceDN/>
              <w:adjustRightInd/>
              <w:spacing w:line="360" w:lineRule="auto"/>
              <w:rPr>
                <w:sz w:val="28"/>
                <w:szCs w:val="28"/>
              </w:rPr>
            </w:pPr>
            <w:r>
              <w:rPr>
                <w:sz w:val="28"/>
                <w:szCs w:val="28"/>
              </w:rPr>
              <w:t>Поступили на расчетный счет дивиденды по акциям других предприятий</w:t>
            </w:r>
          </w:p>
        </w:tc>
        <w:tc>
          <w:tcPr>
            <w:tcW w:w="1134" w:type="dxa"/>
          </w:tcPr>
          <w:p w:rsidR="00B12416" w:rsidRDefault="00B12416" w:rsidP="00FB2444">
            <w:pPr>
              <w:widowControl/>
              <w:autoSpaceDE/>
              <w:autoSpaceDN/>
              <w:adjustRightInd/>
              <w:spacing w:line="360" w:lineRule="auto"/>
              <w:jc w:val="center"/>
              <w:rPr>
                <w:sz w:val="28"/>
                <w:szCs w:val="28"/>
              </w:rPr>
            </w:pPr>
          </w:p>
          <w:p w:rsidR="00BA2BDE" w:rsidRDefault="00BA2BDE" w:rsidP="00FB2444">
            <w:pPr>
              <w:widowControl/>
              <w:autoSpaceDE/>
              <w:autoSpaceDN/>
              <w:adjustRightInd/>
              <w:spacing w:line="360" w:lineRule="auto"/>
              <w:jc w:val="center"/>
              <w:rPr>
                <w:sz w:val="28"/>
                <w:szCs w:val="28"/>
              </w:rPr>
            </w:pPr>
          </w:p>
          <w:p w:rsidR="00BA2BDE" w:rsidRPr="0007123E" w:rsidRDefault="00BA2BDE" w:rsidP="00FB2444">
            <w:pPr>
              <w:widowControl/>
              <w:autoSpaceDE/>
              <w:autoSpaceDN/>
              <w:adjustRightInd/>
              <w:spacing w:line="360" w:lineRule="auto"/>
              <w:jc w:val="center"/>
              <w:rPr>
                <w:sz w:val="28"/>
                <w:szCs w:val="28"/>
              </w:rPr>
            </w:pPr>
            <w:r>
              <w:rPr>
                <w:sz w:val="28"/>
                <w:szCs w:val="28"/>
              </w:rPr>
              <w:t>3700</w:t>
            </w:r>
          </w:p>
        </w:tc>
        <w:tc>
          <w:tcPr>
            <w:tcW w:w="1276" w:type="dxa"/>
          </w:tcPr>
          <w:p w:rsidR="00B12416" w:rsidRDefault="00B12416" w:rsidP="00FB2444">
            <w:pPr>
              <w:widowControl/>
              <w:autoSpaceDE/>
              <w:autoSpaceDN/>
              <w:adjustRightInd/>
              <w:spacing w:line="360" w:lineRule="auto"/>
              <w:jc w:val="center"/>
              <w:rPr>
                <w:sz w:val="28"/>
                <w:szCs w:val="28"/>
              </w:rPr>
            </w:pPr>
          </w:p>
          <w:p w:rsidR="00BA2BDE" w:rsidRDefault="00BA2BDE" w:rsidP="00FB2444">
            <w:pPr>
              <w:widowControl/>
              <w:autoSpaceDE/>
              <w:autoSpaceDN/>
              <w:adjustRightInd/>
              <w:spacing w:line="360" w:lineRule="auto"/>
              <w:jc w:val="center"/>
              <w:rPr>
                <w:sz w:val="28"/>
                <w:szCs w:val="28"/>
              </w:rPr>
            </w:pPr>
          </w:p>
          <w:p w:rsidR="00BA2BDE" w:rsidRPr="0007123E" w:rsidRDefault="00BA2BDE" w:rsidP="00FB2444">
            <w:pPr>
              <w:widowControl/>
              <w:autoSpaceDE/>
              <w:autoSpaceDN/>
              <w:adjustRightInd/>
              <w:spacing w:line="360" w:lineRule="auto"/>
              <w:jc w:val="center"/>
              <w:rPr>
                <w:sz w:val="28"/>
                <w:szCs w:val="28"/>
              </w:rPr>
            </w:pPr>
            <w:r>
              <w:rPr>
                <w:sz w:val="28"/>
                <w:szCs w:val="28"/>
              </w:rPr>
              <w:t>51</w:t>
            </w:r>
          </w:p>
        </w:tc>
        <w:tc>
          <w:tcPr>
            <w:tcW w:w="1417" w:type="dxa"/>
          </w:tcPr>
          <w:p w:rsidR="00B12416" w:rsidRDefault="00B12416" w:rsidP="00FB2444">
            <w:pPr>
              <w:widowControl/>
              <w:autoSpaceDE/>
              <w:autoSpaceDN/>
              <w:adjustRightInd/>
              <w:spacing w:line="360" w:lineRule="auto"/>
              <w:jc w:val="center"/>
              <w:rPr>
                <w:sz w:val="28"/>
                <w:szCs w:val="28"/>
              </w:rPr>
            </w:pPr>
          </w:p>
          <w:p w:rsidR="00BA2BDE" w:rsidRDefault="00BA2BDE" w:rsidP="00FB2444">
            <w:pPr>
              <w:widowControl/>
              <w:autoSpaceDE/>
              <w:autoSpaceDN/>
              <w:adjustRightInd/>
              <w:spacing w:line="360" w:lineRule="auto"/>
              <w:jc w:val="center"/>
              <w:rPr>
                <w:sz w:val="28"/>
                <w:szCs w:val="28"/>
              </w:rPr>
            </w:pPr>
          </w:p>
          <w:p w:rsidR="00BA2BDE" w:rsidRPr="0007123E" w:rsidRDefault="00BA2BDE" w:rsidP="00FB2444">
            <w:pPr>
              <w:widowControl/>
              <w:autoSpaceDE/>
              <w:autoSpaceDN/>
              <w:adjustRightInd/>
              <w:spacing w:line="360" w:lineRule="auto"/>
              <w:jc w:val="center"/>
              <w:rPr>
                <w:sz w:val="28"/>
                <w:szCs w:val="28"/>
              </w:rPr>
            </w:pPr>
            <w:r>
              <w:rPr>
                <w:sz w:val="28"/>
                <w:szCs w:val="28"/>
              </w:rPr>
              <w:t>76</w:t>
            </w:r>
          </w:p>
        </w:tc>
      </w:tr>
      <w:tr w:rsidR="00B12416" w:rsidRPr="0007123E" w:rsidTr="00FB2444">
        <w:tc>
          <w:tcPr>
            <w:tcW w:w="817" w:type="dxa"/>
          </w:tcPr>
          <w:p w:rsidR="00B12416" w:rsidRDefault="00BA2BDE" w:rsidP="00FB2444">
            <w:pPr>
              <w:widowControl/>
              <w:autoSpaceDE/>
              <w:autoSpaceDN/>
              <w:adjustRightInd/>
              <w:spacing w:line="360" w:lineRule="auto"/>
              <w:jc w:val="center"/>
              <w:rPr>
                <w:sz w:val="28"/>
                <w:szCs w:val="28"/>
              </w:rPr>
            </w:pPr>
            <w:r>
              <w:rPr>
                <w:sz w:val="28"/>
                <w:szCs w:val="28"/>
              </w:rPr>
              <w:t>54</w:t>
            </w:r>
          </w:p>
        </w:tc>
        <w:tc>
          <w:tcPr>
            <w:tcW w:w="4961" w:type="dxa"/>
          </w:tcPr>
          <w:p w:rsidR="00B12416" w:rsidRDefault="00BA2BDE" w:rsidP="00FB2444">
            <w:pPr>
              <w:widowControl/>
              <w:autoSpaceDE/>
              <w:autoSpaceDN/>
              <w:adjustRightInd/>
              <w:spacing w:line="360" w:lineRule="auto"/>
              <w:rPr>
                <w:sz w:val="28"/>
                <w:szCs w:val="28"/>
              </w:rPr>
            </w:pPr>
            <w:r>
              <w:rPr>
                <w:sz w:val="28"/>
                <w:szCs w:val="28"/>
              </w:rPr>
              <w:t>В конце года начислен доход на облигации номинальной стоимостью 150000 руб., купленные ранее за 200000 руб. Срок погашения облигаций 5лет. Проценты выплачиваются один раз в год в размере 10%:</w:t>
            </w:r>
          </w:p>
          <w:p w:rsidR="00BA2BDE" w:rsidRDefault="00BA2BDE" w:rsidP="00FB2444">
            <w:pPr>
              <w:widowControl/>
              <w:autoSpaceDE/>
              <w:autoSpaceDN/>
              <w:adjustRightInd/>
              <w:spacing w:line="360" w:lineRule="auto"/>
              <w:rPr>
                <w:sz w:val="28"/>
                <w:szCs w:val="28"/>
              </w:rPr>
            </w:pPr>
            <w:r>
              <w:rPr>
                <w:sz w:val="28"/>
                <w:szCs w:val="28"/>
              </w:rPr>
              <w:t>А)начислены проценты за отчетный год</w:t>
            </w:r>
          </w:p>
          <w:p w:rsidR="00BA2BDE" w:rsidRDefault="00BA2BDE" w:rsidP="00FB2444">
            <w:pPr>
              <w:widowControl/>
              <w:autoSpaceDE/>
              <w:autoSpaceDN/>
              <w:adjustRightInd/>
              <w:spacing w:line="360" w:lineRule="auto"/>
              <w:rPr>
                <w:sz w:val="28"/>
                <w:szCs w:val="28"/>
              </w:rPr>
            </w:pPr>
            <w:r>
              <w:rPr>
                <w:sz w:val="28"/>
                <w:szCs w:val="28"/>
              </w:rPr>
              <w:t>Б)погашена разница между покупной и номинальной стоимостью облигаций за год.</w:t>
            </w:r>
          </w:p>
        </w:tc>
        <w:tc>
          <w:tcPr>
            <w:tcW w:w="1134" w:type="dxa"/>
          </w:tcPr>
          <w:p w:rsidR="00B12416" w:rsidRDefault="00B12416" w:rsidP="00FB2444">
            <w:pPr>
              <w:widowControl/>
              <w:autoSpaceDE/>
              <w:autoSpaceDN/>
              <w:adjustRightInd/>
              <w:spacing w:line="360" w:lineRule="auto"/>
              <w:jc w:val="center"/>
              <w:rPr>
                <w:sz w:val="28"/>
                <w:szCs w:val="28"/>
              </w:rPr>
            </w:pPr>
          </w:p>
          <w:p w:rsidR="00BA2BDE" w:rsidRDefault="00BA2BDE" w:rsidP="00FB2444">
            <w:pPr>
              <w:widowControl/>
              <w:autoSpaceDE/>
              <w:autoSpaceDN/>
              <w:adjustRightInd/>
              <w:spacing w:line="360" w:lineRule="auto"/>
              <w:jc w:val="center"/>
              <w:rPr>
                <w:sz w:val="28"/>
                <w:szCs w:val="28"/>
              </w:rPr>
            </w:pPr>
          </w:p>
          <w:p w:rsidR="00BA2BDE" w:rsidRDefault="00BA2BDE" w:rsidP="00FB2444">
            <w:pPr>
              <w:widowControl/>
              <w:autoSpaceDE/>
              <w:autoSpaceDN/>
              <w:adjustRightInd/>
              <w:spacing w:line="360" w:lineRule="auto"/>
              <w:jc w:val="center"/>
              <w:rPr>
                <w:sz w:val="28"/>
                <w:szCs w:val="28"/>
              </w:rPr>
            </w:pPr>
          </w:p>
          <w:p w:rsidR="00BA2BDE" w:rsidRDefault="00BA2BDE" w:rsidP="00FB2444">
            <w:pPr>
              <w:widowControl/>
              <w:autoSpaceDE/>
              <w:autoSpaceDN/>
              <w:adjustRightInd/>
              <w:spacing w:line="360" w:lineRule="auto"/>
              <w:jc w:val="center"/>
              <w:rPr>
                <w:sz w:val="28"/>
                <w:szCs w:val="28"/>
              </w:rPr>
            </w:pPr>
          </w:p>
          <w:p w:rsidR="00BA2BDE" w:rsidRDefault="00BA2BDE" w:rsidP="00FB2444">
            <w:pPr>
              <w:widowControl/>
              <w:autoSpaceDE/>
              <w:autoSpaceDN/>
              <w:adjustRightInd/>
              <w:spacing w:line="360" w:lineRule="auto"/>
              <w:jc w:val="center"/>
              <w:rPr>
                <w:sz w:val="28"/>
                <w:szCs w:val="28"/>
              </w:rPr>
            </w:pPr>
          </w:p>
          <w:p w:rsidR="00BA2BDE" w:rsidRDefault="00BA2BDE" w:rsidP="00FB2444">
            <w:pPr>
              <w:widowControl/>
              <w:autoSpaceDE/>
              <w:autoSpaceDN/>
              <w:adjustRightInd/>
              <w:spacing w:line="360" w:lineRule="auto"/>
              <w:jc w:val="center"/>
              <w:rPr>
                <w:sz w:val="28"/>
                <w:szCs w:val="28"/>
              </w:rPr>
            </w:pPr>
          </w:p>
          <w:p w:rsidR="00BA2BDE" w:rsidRDefault="00BA2BDE" w:rsidP="00FB2444">
            <w:pPr>
              <w:widowControl/>
              <w:autoSpaceDE/>
              <w:autoSpaceDN/>
              <w:adjustRightInd/>
              <w:spacing w:line="360" w:lineRule="auto"/>
              <w:jc w:val="center"/>
              <w:rPr>
                <w:sz w:val="28"/>
                <w:szCs w:val="28"/>
              </w:rPr>
            </w:pPr>
          </w:p>
          <w:p w:rsidR="00BA2BDE" w:rsidRDefault="00BA2BDE" w:rsidP="00FB2444">
            <w:pPr>
              <w:widowControl/>
              <w:autoSpaceDE/>
              <w:autoSpaceDN/>
              <w:adjustRightInd/>
              <w:spacing w:line="360" w:lineRule="auto"/>
              <w:jc w:val="center"/>
              <w:rPr>
                <w:sz w:val="28"/>
                <w:szCs w:val="28"/>
              </w:rPr>
            </w:pPr>
          </w:p>
          <w:p w:rsidR="00BA2BDE" w:rsidRDefault="00BA2BDE" w:rsidP="00FB2444">
            <w:pPr>
              <w:widowControl/>
              <w:autoSpaceDE/>
              <w:autoSpaceDN/>
              <w:adjustRightInd/>
              <w:spacing w:line="360" w:lineRule="auto"/>
              <w:jc w:val="center"/>
              <w:rPr>
                <w:sz w:val="28"/>
                <w:szCs w:val="28"/>
              </w:rPr>
            </w:pPr>
            <w:r>
              <w:rPr>
                <w:sz w:val="28"/>
                <w:szCs w:val="28"/>
              </w:rPr>
              <w:t>5000</w:t>
            </w:r>
          </w:p>
          <w:p w:rsidR="00BA2BDE" w:rsidRDefault="00BA2BDE" w:rsidP="00FB2444">
            <w:pPr>
              <w:widowControl/>
              <w:autoSpaceDE/>
              <w:autoSpaceDN/>
              <w:adjustRightInd/>
              <w:spacing w:line="360" w:lineRule="auto"/>
              <w:jc w:val="center"/>
              <w:rPr>
                <w:sz w:val="28"/>
                <w:szCs w:val="28"/>
              </w:rPr>
            </w:pPr>
          </w:p>
          <w:p w:rsidR="00BA2BDE" w:rsidRDefault="00BA2BDE" w:rsidP="00FB2444">
            <w:pPr>
              <w:widowControl/>
              <w:autoSpaceDE/>
              <w:autoSpaceDN/>
              <w:adjustRightInd/>
              <w:spacing w:line="360" w:lineRule="auto"/>
              <w:jc w:val="center"/>
              <w:rPr>
                <w:sz w:val="28"/>
                <w:szCs w:val="28"/>
              </w:rPr>
            </w:pPr>
          </w:p>
          <w:p w:rsidR="00BA2BDE" w:rsidRDefault="00BA2BDE" w:rsidP="00BA2BDE">
            <w:pPr>
              <w:widowControl/>
              <w:autoSpaceDE/>
              <w:autoSpaceDN/>
              <w:adjustRightInd/>
              <w:spacing w:line="360" w:lineRule="auto"/>
              <w:jc w:val="center"/>
              <w:rPr>
                <w:sz w:val="28"/>
                <w:szCs w:val="28"/>
              </w:rPr>
            </w:pPr>
            <w:r>
              <w:rPr>
                <w:sz w:val="28"/>
                <w:szCs w:val="28"/>
              </w:rPr>
              <w:t>10000</w:t>
            </w:r>
          </w:p>
        </w:tc>
        <w:tc>
          <w:tcPr>
            <w:tcW w:w="1276" w:type="dxa"/>
          </w:tcPr>
          <w:p w:rsidR="00B12416" w:rsidRDefault="00B12416" w:rsidP="00FB2444">
            <w:pPr>
              <w:widowControl/>
              <w:autoSpaceDE/>
              <w:autoSpaceDN/>
              <w:adjustRightInd/>
              <w:spacing w:line="360" w:lineRule="auto"/>
              <w:jc w:val="center"/>
              <w:rPr>
                <w:sz w:val="28"/>
                <w:szCs w:val="28"/>
              </w:rPr>
            </w:pPr>
          </w:p>
          <w:p w:rsidR="00BA2BDE" w:rsidRDefault="00BA2BDE" w:rsidP="00FB2444">
            <w:pPr>
              <w:widowControl/>
              <w:autoSpaceDE/>
              <w:autoSpaceDN/>
              <w:adjustRightInd/>
              <w:spacing w:line="360" w:lineRule="auto"/>
              <w:jc w:val="center"/>
              <w:rPr>
                <w:sz w:val="28"/>
                <w:szCs w:val="28"/>
              </w:rPr>
            </w:pPr>
          </w:p>
          <w:p w:rsidR="00BA2BDE" w:rsidRDefault="00BA2BDE" w:rsidP="00FB2444">
            <w:pPr>
              <w:widowControl/>
              <w:autoSpaceDE/>
              <w:autoSpaceDN/>
              <w:adjustRightInd/>
              <w:spacing w:line="360" w:lineRule="auto"/>
              <w:jc w:val="center"/>
              <w:rPr>
                <w:sz w:val="28"/>
                <w:szCs w:val="28"/>
              </w:rPr>
            </w:pPr>
          </w:p>
          <w:p w:rsidR="00BA2BDE" w:rsidRDefault="00BA2BDE" w:rsidP="00FB2444">
            <w:pPr>
              <w:widowControl/>
              <w:autoSpaceDE/>
              <w:autoSpaceDN/>
              <w:adjustRightInd/>
              <w:spacing w:line="360" w:lineRule="auto"/>
              <w:jc w:val="center"/>
              <w:rPr>
                <w:sz w:val="28"/>
                <w:szCs w:val="28"/>
              </w:rPr>
            </w:pPr>
          </w:p>
          <w:p w:rsidR="00BA2BDE" w:rsidRDefault="00BA2BDE" w:rsidP="00FB2444">
            <w:pPr>
              <w:widowControl/>
              <w:autoSpaceDE/>
              <w:autoSpaceDN/>
              <w:adjustRightInd/>
              <w:spacing w:line="360" w:lineRule="auto"/>
              <w:jc w:val="center"/>
              <w:rPr>
                <w:sz w:val="28"/>
                <w:szCs w:val="28"/>
              </w:rPr>
            </w:pPr>
          </w:p>
          <w:p w:rsidR="00BA2BDE" w:rsidRDefault="00BA2BDE" w:rsidP="00FB2444">
            <w:pPr>
              <w:widowControl/>
              <w:autoSpaceDE/>
              <w:autoSpaceDN/>
              <w:adjustRightInd/>
              <w:spacing w:line="360" w:lineRule="auto"/>
              <w:jc w:val="center"/>
              <w:rPr>
                <w:sz w:val="28"/>
                <w:szCs w:val="28"/>
              </w:rPr>
            </w:pPr>
          </w:p>
          <w:p w:rsidR="00BA2BDE" w:rsidRDefault="00BA2BDE" w:rsidP="00FB2444">
            <w:pPr>
              <w:widowControl/>
              <w:autoSpaceDE/>
              <w:autoSpaceDN/>
              <w:adjustRightInd/>
              <w:spacing w:line="360" w:lineRule="auto"/>
              <w:jc w:val="center"/>
              <w:rPr>
                <w:sz w:val="28"/>
                <w:szCs w:val="28"/>
              </w:rPr>
            </w:pPr>
          </w:p>
          <w:p w:rsidR="00BA2BDE" w:rsidRDefault="00BA2BDE" w:rsidP="00FB2444">
            <w:pPr>
              <w:widowControl/>
              <w:autoSpaceDE/>
              <w:autoSpaceDN/>
              <w:adjustRightInd/>
              <w:spacing w:line="360" w:lineRule="auto"/>
              <w:jc w:val="center"/>
              <w:rPr>
                <w:sz w:val="28"/>
                <w:szCs w:val="28"/>
              </w:rPr>
            </w:pPr>
          </w:p>
          <w:p w:rsidR="0087609A" w:rsidRDefault="0087609A" w:rsidP="0087609A">
            <w:pPr>
              <w:widowControl/>
              <w:autoSpaceDE/>
              <w:autoSpaceDN/>
              <w:adjustRightInd/>
              <w:spacing w:line="360" w:lineRule="auto"/>
              <w:jc w:val="center"/>
              <w:rPr>
                <w:sz w:val="28"/>
                <w:szCs w:val="28"/>
              </w:rPr>
            </w:pPr>
            <w:r>
              <w:rPr>
                <w:sz w:val="28"/>
                <w:szCs w:val="28"/>
              </w:rPr>
              <w:t>76</w:t>
            </w:r>
          </w:p>
          <w:p w:rsidR="00BA2BDE" w:rsidRDefault="00BA2BDE" w:rsidP="00FB2444">
            <w:pPr>
              <w:widowControl/>
              <w:autoSpaceDE/>
              <w:autoSpaceDN/>
              <w:adjustRightInd/>
              <w:spacing w:line="360" w:lineRule="auto"/>
              <w:jc w:val="center"/>
              <w:rPr>
                <w:sz w:val="28"/>
                <w:szCs w:val="28"/>
              </w:rPr>
            </w:pPr>
          </w:p>
          <w:p w:rsidR="00BA2BDE" w:rsidRDefault="00BA2BDE" w:rsidP="00FB2444">
            <w:pPr>
              <w:widowControl/>
              <w:autoSpaceDE/>
              <w:autoSpaceDN/>
              <w:adjustRightInd/>
              <w:spacing w:line="360" w:lineRule="auto"/>
              <w:jc w:val="center"/>
              <w:rPr>
                <w:sz w:val="28"/>
                <w:szCs w:val="28"/>
              </w:rPr>
            </w:pPr>
          </w:p>
          <w:p w:rsidR="00BA2BDE" w:rsidRDefault="0087609A" w:rsidP="00FB2444">
            <w:pPr>
              <w:widowControl/>
              <w:autoSpaceDE/>
              <w:autoSpaceDN/>
              <w:adjustRightInd/>
              <w:spacing w:line="360" w:lineRule="auto"/>
              <w:jc w:val="center"/>
              <w:rPr>
                <w:sz w:val="28"/>
                <w:szCs w:val="28"/>
              </w:rPr>
            </w:pPr>
            <w:r>
              <w:rPr>
                <w:sz w:val="28"/>
                <w:szCs w:val="28"/>
              </w:rPr>
              <w:t>76</w:t>
            </w:r>
          </w:p>
        </w:tc>
        <w:tc>
          <w:tcPr>
            <w:tcW w:w="1417" w:type="dxa"/>
          </w:tcPr>
          <w:p w:rsidR="00B12416" w:rsidRDefault="00B12416" w:rsidP="00FB2444">
            <w:pPr>
              <w:widowControl/>
              <w:autoSpaceDE/>
              <w:autoSpaceDN/>
              <w:adjustRightInd/>
              <w:spacing w:line="360" w:lineRule="auto"/>
              <w:jc w:val="center"/>
              <w:rPr>
                <w:sz w:val="28"/>
                <w:szCs w:val="28"/>
              </w:rPr>
            </w:pPr>
          </w:p>
          <w:p w:rsidR="00BA2BDE" w:rsidRDefault="00BA2BDE" w:rsidP="00FB2444">
            <w:pPr>
              <w:widowControl/>
              <w:autoSpaceDE/>
              <w:autoSpaceDN/>
              <w:adjustRightInd/>
              <w:spacing w:line="360" w:lineRule="auto"/>
              <w:jc w:val="center"/>
              <w:rPr>
                <w:sz w:val="28"/>
                <w:szCs w:val="28"/>
              </w:rPr>
            </w:pPr>
          </w:p>
          <w:p w:rsidR="00BA2BDE" w:rsidRDefault="00BA2BDE" w:rsidP="00FB2444">
            <w:pPr>
              <w:widowControl/>
              <w:autoSpaceDE/>
              <w:autoSpaceDN/>
              <w:adjustRightInd/>
              <w:spacing w:line="360" w:lineRule="auto"/>
              <w:jc w:val="center"/>
              <w:rPr>
                <w:sz w:val="28"/>
                <w:szCs w:val="28"/>
              </w:rPr>
            </w:pPr>
          </w:p>
          <w:p w:rsidR="00BA2BDE" w:rsidRDefault="00BA2BDE" w:rsidP="00FB2444">
            <w:pPr>
              <w:widowControl/>
              <w:autoSpaceDE/>
              <w:autoSpaceDN/>
              <w:adjustRightInd/>
              <w:spacing w:line="360" w:lineRule="auto"/>
              <w:jc w:val="center"/>
              <w:rPr>
                <w:sz w:val="28"/>
                <w:szCs w:val="28"/>
              </w:rPr>
            </w:pPr>
          </w:p>
          <w:p w:rsidR="00BA2BDE" w:rsidRDefault="00BA2BDE" w:rsidP="00FB2444">
            <w:pPr>
              <w:widowControl/>
              <w:autoSpaceDE/>
              <w:autoSpaceDN/>
              <w:adjustRightInd/>
              <w:spacing w:line="360" w:lineRule="auto"/>
              <w:jc w:val="center"/>
              <w:rPr>
                <w:sz w:val="28"/>
                <w:szCs w:val="28"/>
              </w:rPr>
            </w:pPr>
          </w:p>
          <w:p w:rsidR="00BA2BDE" w:rsidRDefault="00BA2BDE" w:rsidP="00FB2444">
            <w:pPr>
              <w:widowControl/>
              <w:autoSpaceDE/>
              <w:autoSpaceDN/>
              <w:adjustRightInd/>
              <w:spacing w:line="360" w:lineRule="auto"/>
              <w:jc w:val="center"/>
              <w:rPr>
                <w:sz w:val="28"/>
                <w:szCs w:val="28"/>
              </w:rPr>
            </w:pPr>
          </w:p>
          <w:p w:rsidR="00BA2BDE" w:rsidRDefault="00BA2BDE" w:rsidP="00FB2444">
            <w:pPr>
              <w:widowControl/>
              <w:autoSpaceDE/>
              <w:autoSpaceDN/>
              <w:adjustRightInd/>
              <w:spacing w:line="360" w:lineRule="auto"/>
              <w:jc w:val="center"/>
              <w:rPr>
                <w:sz w:val="28"/>
                <w:szCs w:val="28"/>
              </w:rPr>
            </w:pPr>
          </w:p>
          <w:p w:rsidR="00BA2BDE" w:rsidRDefault="00BA2BDE" w:rsidP="00FB2444">
            <w:pPr>
              <w:widowControl/>
              <w:autoSpaceDE/>
              <w:autoSpaceDN/>
              <w:adjustRightInd/>
              <w:spacing w:line="360" w:lineRule="auto"/>
              <w:jc w:val="center"/>
              <w:rPr>
                <w:sz w:val="28"/>
                <w:szCs w:val="28"/>
              </w:rPr>
            </w:pPr>
          </w:p>
          <w:p w:rsidR="0087609A" w:rsidRDefault="0087609A" w:rsidP="0087609A">
            <w:pPr>
              <w:widowControl/>
              <w:autoSpaceDE/>
              <w:autoSpaceDN/>
              <w:adjustRightInd/>
              <w:spacing w:line="360" w:lineRule="auto"/>
              <w:jc w:val="center"/>
              <w:rPr>
                <w:sz w:val="28"/>
                <w:szCs w:val="28"/>
              </w:rPr>
            </w:pPr>
            <w:r>
              <w:rPr>
                <w:sz w:val="28"/>
                <w:szCs w:val="28"/>
              </w:rPr>
              <w:t>91</w:t>
            </w:r>
          </w:p>
          <w:p w:rsidR="00BA2BDE" w:rsidRDefault="00BA2BDE" w:rsidP="00FB2444">
            <w:pPr>
              <w:widowControl/>
              <w:autoSpaceDE/>
              <w:autoSpaceDN/>
              <w:adjustRightInd/>
              <w:spacing w:line="360" w:lineRule="auto"/>
              <w:jc w:val="center"/>
              <w:rPr>
                <w:sz w:val="28"/>
                <w:szCs w:val="28"/>
              </w:rPr>
            </w:pPr>
          </w:p>
          <w:p w:rsidR="00BA2BDE" w:rsidRDefault="00BA2BDE" w:rsidP="00FB2444">
            <w:pPr>
              <w:widowControl/>
              <w:autoSpaceDE/>
              <w:autoSpaceDN/>
              <w:adjustRightInd/>
              <w:spacing w:line="360" w:lineRule="auto"/>
              <w:jc w:val="center"/>
              <w:rPr>
                <w:sz w:val="28"/>
                <w:szCs w:val="28"/>
              </w:rPr>
            </w:pPr>
          </w:p>
          <w:p w:rsidR="00BA2BDE" w:rsidRDefault="00BA2BDE" w:rsidP="00FB2444">
            <w:pPr>
              <w:widowControl/>
              <w:autoSpaceDE/>
              <w:autoSpaceDN/>
              <w:adjustRightInd/>
              <w:spacing w:line="360" w:lineRule="auto"/>
              <w:jc w:val="center"/>
              <w:rPr>
                <w:sz w:val="28"/>
                <w:szCs w:val="28"/>
              </w:rPr>
            </w:pPr>
            <w:r>
              <w:rPr>
                <w:sz w:val="28"/>
                <w:szCs w:val="28"/>
              </w:rPr>
              <w:t>58</w:t>
            </w:r>
          </w:p>
        </w:tc>
      </w:tr>
    </w:tbl>
    <w:p w:rsidR="00B12416" w:rsidRDefault="00B12416" w:rsidP="007A7C47">
      <w:pPr>
        <w:widowControl/>
        <w:autoSpaceDE/>
        <w:autoSpaceDN/>
        <w:adjustRightInd/>
        <w:spacing w:line="360" w:lineRule="auto"/>
        <w:ind w:firstLine="709"/>
        <w:jc w:val="center"/>
        <w:rPr>
          <w:sz w:val="28"/>
          <w:szCs w:val="28"/>
        </w:rPr>
      </w:pPr>
    </w:p>
    <w:p w:rsidR="00B12416" w:rsidRDefault="00B12416" w:rsidP="007A7C47">
      <w:pPr>
        <w:widowControl/>
        <w:autoSpaceDE/>
        <w:autoSpaceDN/>
        <w:adjustRightInd/>
        <w:spacing w:line="360" w:lineRule="auto"/>
        <w:ind w:firstLine="709"/>
        <w:jc w:val="center"/>
        <w:rPr>
          <w:sz w:val="28"/>
          <w:szCs w:val="28"/>
        </w:rPr>
      </w:pPr>
    </w:p>
    <w:p w:rsidR="00BA2BDE" w:rsidRPr="0007123E" w:rsidRDefault="00BA2BDE" w:rsidP="00BA2BDE">
      <w:pPr>
        <w:widowControl/>
        <w:autoSpaceDE/>
        <w:autoSpaceDN/>
        <w:adjustRightInd/>
        <w:spacing w:line="360" w:lineRule="auto"/>
        <w:rPr>
          <w:sz w:val="28"/>
          <w:szCs w:val="28"/>
        </w:rPr>
      </w:pPr>
      <w:r w:rsidRPr="0007123E">
        <w:rPr>
          <w:sz w:val="28"/>
          <w:szCs w:val="28"/>
        </w:rPr>
        <w:t xml:space="preserve">Продолжение таблицы </w:t>
      </w:r>
      <w:r w:rsidR="006775D9">
        <w:rPr>
          <w:sz w:val="28"/>
          <w:szCs w:val="28"/>
        </w:rPr>
        <w:t>3</w:t>
      </w:r>
      <w:r w:rsidRPr="0007123E">
        <w:rPr>
          <w:sz w:val="28"/>
          <w:szCs w:val="28"/>
        </w:rPr>
        <w:t>.</w:t>
      </w:r>
      <w:r w:rsidR="006775D9">
        <w:rPr>
          <w:sz w:val="28"/>
          <w:szCs w:val="28"/>
        </w:rPr>
        <w:t>3</w:t>
      </w:r>
      <w:r w:rsidRPr="0007123E">
        <w:rPr>
          <w:sz w:val="28"/>
          <w:szCs w:val="28"/>
        </w:rPr>
        <w:t>.2</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961"/>
        <w:gridCol w:w="1134"/>
        <w:gridCol w:w="1276"/>
        <w:gridCol w:w="1417"/>
      </w:tblGrid>
      <w:tr w:rsidR="00BA2BDE" w:rsidRPr="0007123E" w:rsidTr="00003BED">
        <w:tc>
          <w:tcPr>
            <w:tcW w:w="817" w:type="dxa"/>
          </w:tcPr>
          <w:p w:rsidR="00BA2BDE" w:rsidRPr="0007123E" w:rsidRDefault="00BA2BDE" w:rsidP="00FB2444">
            <w:pPr>
              <w:widowControl/>
              <w:autoSpaceDE/>
              <w:autoSpaceDN/>
              <w:adjustRightInd/>
              <w:spacing w:line="360" w:lineRule="auto"/>
              <w:jc w:val="center"/>
              <w:rPr>
                <w:sz w:val="28"/>
                <w:szCs w:val="28"/>
              </w:rPr>
            </w:pPr>
            <w:r w:rsidRPr="0007123E">
              <w:rPr>
                <w:sz w:val="28"/>
                <w:szCs w:val="28"/>
              </w:rPr>
              <w:t>1</w:t>
            </w:r>
          </w:p>
        </w:tc>
        <w:tc>
          <w:tcPr>
            <w:tcW w:w="4961" w:type="dxa"/>
          </w:tcPr>
          <w:p w:rsidR="00BA2BDE" w:rsidRPr="0007123E" w:rsidRDefault="00BA2BDE" w:rsidP="00FB2444">
            <w:pPr>
              <w:widowControl/>
              <w:autoSpaceDE/>
              <w:autoSpaceDN/>
              <w:adjustRightInd/>
              <w:spacing w:line="360" w:lineRule="auto"/>
              <w:jc w:val="center"/>
              <w:rPr>
                <w:sz w:val="28"/>
                <w:szCs w:val="28"/>
              </w:rPr>
            </w:pPr>
            <w:r w:rsidRPr="0007123E">
              <w:rPr>
                <w:sz w:val="28"/>
                <w:szCs w:val="28"/>
              </w:rPr>
              <w:t>2</w:t>
            </w:r>
          </w:p>
        </w:tc>
        <w:tc>
          <w:tcPr>
            <w:tcW w:w="1134" w:type="dxa"/>
          </w:tcPr>
          <w:p w:rsidR="00BA2BDE" w:rsidRPr="0007123E" w:rsidRDefault="00BA2BDE" w:rsidP="00FB2444">
            <w:pPr>
              <w:widowControl/>
              <w:autoSpaceDE/>
              <w:autoSpaceDN/>
              <w:adjustRightInd/>
              <w:spacing w:line="360" w:lineRule="auto"/>
              <w:jc w:val="center"/>
              <w:rPr>
                <w:sz w:val="28"/>
                <w:szCs w:val="28"/>
              </w:rPr>
            </w:pPr>
            <w:r w:rsidRPr="0007123E">
              <w:rPr>
                <w:sz w:val="28"/>
                <w:szCs w:val="28"/>
              </w:rPr>
              <w:t>3</w:t>
            </w:r>
          </w:p>
        </w:tc>
        <w:tc>
          <w:tcPr>
            <w:tcW w:w="1276" w:type="dxa"/>
          </w:tcPr>
          <w:p w:rsidR="00BA2BDE" w:rsidRPr="0007123E" w:rsidRDefault="00BA2BDE" w:rsidP="00FB2444">
            <w:pPr>
              <w:widowControl/>
              <w:autoSpaceDE/>
              <w:autoSpaceDN/>
              <w:adjustRightInd/>
              <w:spacing w:line="360" w:lineRule="auto"/>
              <w:jc w:val="center"/>
              <w:rPr>
                <w:sz w:val="28"/>
                <w:szCs w:val="28"/>
              </w:rPr>
            </w:pPr>
            <w:r w:rsidRPr="0007123E">
              <w:rPr>
                <w:sz w:val="28"/>
                <w:szCs w:val="28"/>
              </w:rPr>
              <w:t>4</w:t>
            </w:r>
          </w:p>
        </w:tc>
        <w:tc>
          <w:tcPr>
            <w:tcW w:w="1417" w:type="dxa"/>
          </w:tcPr>
          <w:p w:rsidR="00BA2BDE" w:rsidRPr="0007123E" w:rsidRDefault="00BA2BDE" w:rsidP="00FB2444">
            <w:pPr>
              <w:widowControl/>
              <w:autoSpaceDE/>
              <w:autoSpaceDN/>
              <w:adjustRightInd/>
              <w:spacing w:line="360" w:lineRule="auto"/>
              <w:jc w:val="center"/>
              <w:rPr>
                <w:sz w:val="28"/>
                <w:szCs w:val="28"/>
              </w:rPr>
            </w:pPr>
            <w:r w:rsidRPr="0007123E">
              <w:rPr>
                <w:sz w:val="28"/>
                <w:szCs w:val="28"/>
              </w:rPr>
              <w:t>5</w:t>
            </w:r>
          </w:p>
        </w:tc>
      </w:tr>
      <w:tr w:rsidR="00BA2BDE" w:rsidRPr="0007123E" w:rsidTr="00003BED">
        <w:tc>
          <w:tcPr>
            <w:tcW w:w="817" w:type="dxa"/>
          </w:tcPr>
          <w:p w:rsidR="00BA2BDE" w:rsidRPr="0007123E" w:rsidRDefault="00BA2BDE" w:rsidP="00FB2444">
            <w:pPr>
              <w:widowControl/>
              <w:autoSpaceDE/>
              <w:autoSpaceDN/>
              <w:adjustRightInd/>
              <w:spacing w:line="360" w:lineRule="auto"/>
              <w:jc w:val="center"/>
              <w:rPr>
                <w:sz w:val="28"/>
                <w:szCs w:val="28"/>
              </w:rPr>
            </w:pPr>
            <w:r>
              <w:rPr>
                <w:sz w:val="28"/>
                <w:szCs w:val="28"/>
              </w:rPr>
              <w:t>55</w:t>
            </w:r>
          </w:p>
        </w:tc>
        <w:tc>
          <w:tcPr>
            <w:tcW w:w="4961" w:type="dxa"/>
          </w:tcPr>
          <w:p w:rsidR="00BA2BDE" w:rsidRPr="0007123E" w:rsidRDefault="00BA2BDE" w:rsidP="00FB2444">
            <w:pPr>
              <w:widowControl/>
              <w:autoSpaceDE/>
              <w:autoSpaceDN/>
              <w:adjustRightInd/>
              <w:spacing w:line="360" w:lineRule="auto"/>
              <w:rPr>
                <w:sz w:val="28"/>
                <w:szCs w:val="28"/>
              </w:rPr>
            </w:pPr>
            <w:r>
              <w:rPr>
                <w:sz w:val="28"/>
                <w:szCs w:val="28"/>
              </w:rPr>
              <w:t>Начислен налог на имущество</w:t>
            </w:r>
          </w:p>
        </w:tc>
        <w:tc>
          <w:tcPr>
            <w:tcW w:w="1134" w:type="dxa"/>
          </w:tcPr>
          <w:p w:rsidR="00BA2BDE" w:rsidRPr="0007123E" w:rsidRDefault="00BA2BDE" w:rsidP="00FB2444">
            <w:pPr>
              <w:widowControl/>
              <w:autoSpaceDE/>
              <w:autoSpaceDN/>
              <w:adjustRightInd/>
              <w:spacing w:line="360" w:lineRule="auto"/>
              <w:jc w:val="center"/>
              <w:rPr>
                <w:sz w:val="28"/>
                <w:szCs w:val="28"/>
              </w:rPr>
            </w:pPr>
            <w:r>
              <w:rPr>
                <w:sz w:val="28"/>
                <w:szCs w:val="28"/>
              </w:rPr>
              <w:t>5834</w:t>
            </w:r>
          </w:p>
        </w:tc>
        <w:tc>
          <w:tcPr>
            <w:tcW w:w="1276" w:type="dxa"/>
          </w:tcPr>
          <w:p w:rsidR="00BA2BDE" w:rsidRPr="0007123E" w:rsidRDefault="00BA2BDE" w:rsidP="00FB2444">
            <w:pPr>
              <w:widowControl/>
              <w:autoSpaceDE/>
              <w:autoSpaceDN/>
              <w:adjustRightInd/>
              <w:spacing w:line="360" w:lineRule="auto"/>
              <w:jc w:val="center"/>
              <w:rPr>
                <w:sz w:val="28"/>
                <w:szCs w:val="28"/>
              </w:rPr>
            </w:pPr>
            <w:r>
              <w:rPr>
                <w:sz w:val="28"/>
                <w:szCs w:val="28"/>
              </w:rPr>
              <w:t>91</w:t>
            </w:r>
          </w:p>
        </w:tc>
        <w:tc>
          <w:tcPr>
            <w:tcW w:w="1417" w:type="dxa"/>
          </w:tcPr>
          <w:p w:rsidR="00BA2BDE" w:rsidRPr="0007123E" w:rsidRDefault="00BA2BDE" w:rsidP="00FB2444">
            <w:pPr>
              <w:widowControl/>
              <w:autoSpaceDE/>
              <w:autoSpaceDN/>
              <w:adjustRightInd/>
              <w:spacing w:line="360" w:lineRule="auto"/>
              <w:jc w:val="center"/>
              <w:rPr>
                <w:sz w:val="28"/>
                <w:szCs w:val="28"/>
              </w:rPr>
            </w:pPr>
            <w:r>
              <w:rPr>
                <w:sz w:val="28"/>
                <w:szCs w:val="28"/>
              </w:rPr>
              <w:t>68</w:t>
            </w:r>
          </w:p>
        </w:tc>
      </w:tr>
      <w:tr w:rsidR="00BA2BDE" w:rsidRPr="0007123E" w:rsidTr="00003BED">
        <w:tc>
          <w:tcPr>
            <w:tcW w:w="817" w:type="dxa"/>
          </w:tcPr>
          <w:p w:rsidR="00BA2BDE" w:rsidRPr="0007123E" w:rsidRDefault="00BA2BDE" w:rsidP="00FB2444">
            <w:pPr>
              <w:widowControl/>
              <w:autoSpaceDE/>
              <w:autoSpaceDN/>
              <w:adjustRightInd/>
              <w:spacing w:line="360" w:lineRule="auto"/>
              <w:jc w:val="center"/>
              <w:rPr>
                <w:sz w:val="28"/>
                <w:szCs w:val="28"/>
              </w:rPr>
            </w:pPr>
            <w:r>
              <w:rPr>
                <w:sz w:val="28"/>
                <w:szCs w:val="28"/>
              </w:rPr>
              <w:t>56</w:t>
            </w:r>
          </w:p>
        </w:tc>
        <w:tc>
          <w:tcPr>
            <w:tcW w:w="4961" w:type="dxa"/>
          </w:tcPr>
          <w:p w:rsidR="00BA2BDE" w:rsidRPr="0007123E" w:rsidRDefault="00BA2BDE" w:rsidP="00FB2444">
            <w:pPr>
              <w:widowControl/>
              <w:autoSpaceDE/>
              <w:autoSpaceDN/>
              <w:adjustRightInd/>
              <w:spacing w:line="360" w:lineRule="auto"/>
              <w:rPr>
                <w:sz w:val="28"/>
                <w:szCs w:val="28"/>
              </w:rPr>
            </w:pPr>
            <w:r>
              <w:rPr>
                <w:sz w:val="28"/>
                <w:szCs w:val="28"/>
              </w:rPr>
              <w:t>Оплачены счета с расчетного счета за услуги связи, типографии, энергосбыта и горводоканала</w:t>
            </w:r>
          </w:p>
        </w:tc>
        <w:tc>
          <w:tcPr>
            <w:tcW w:w="1134" w:type="dxa"/>
          </w:tcPr>
          <w:p w:rsidR="00BA2BDE" w:rsidRDefault="00BA2BDE" w:rsidP="00FB2444">
            <w:pPr>
              <w:widowControl/>
              <w:autoSpaceDE/>
              <w:autoSpaceDN/>
              <w:adjustRightInd/>
              <w:spacing w:line="360" w:lineRule="auto"/>
              <w:jc w:val="center"/>
              <w:rPr>
                <w:sz w:val="28"/>
                <w:szCs w:val="28"/>
              </w:rPr>
            </w:pPr>
          </w:p>
          <w:p w:rsidR="00BA2BDE" w:rsidRDefault="00BA2BDE" w:rsidP="00FB2444">
            <w:pPr>
              <w:widowControl/>
              <w:autoSpaceDE/>
              <w:autoSpaceDN/>
              <w:adjustRightInd/>
              <w:spacing w:line="360" w:lineRule="auto"/>
              <w:jc w:val="center"/>
              <w:rPr>
                <w:sz w:val="28"/>
                <w:szCs w:val="28"/>
              </w:rPr>
            </w:pPr>
          </w:p>
          <w:p w:rsidR="00BA2BDE" w:rsidRPr="0007123E" w:rsidRDefault="00BA2BDE" w:rsidP="00FB2444">
            <w:pPr>
              <w:widowControl/>
              <w:autoSpaceDE/>
              <w:autoSpaceDN/>
              <w:adjustRightInd/>
              <w:spacing w:line="360" w:lineRule="auto"/>
              <w:jc w:val="center"/>
              <w:rPr>
                <w:sz w:val="28"/>
                <w:szCs w:val="28"/>
              </w:rPr>
            </w:pPr>
            <w:r>
              <w:rPr>
                <w:sz w:val="28"/>
                <w:szCs w:val="28"/>
              </w:rPr>
              <w:t>38280</w:t>
            </w:r>
          </w:p>
        </w:tc>
        <w:tc>
          <w:tcPr>
            <w:tcW w:w="1276" w:type="dxa"/>
          </w:tcPr>
          <w:p w:rsidR="00BA2BDE" w:rsidRDefault="00BA2BDE" w:rsidP="00FB2444">
            <w:pPr>
              <w:widowControl/>
              <w:autoSpaceDE/>
              <w:autoSpaceDN/>
              <w:adjustRightInd/>
              <w:spacing w:line="360" w:lineRule="auto"/>
              <w:jc w:val="center"/>
              <w:rPr>
                <w:sz w:val="28"/>
                <w:szCs w:val="28"/>
              </w:rPr>
            </w:pPr>
          </w:p>
          <w:p w:rsidR="00BA2BDE" w:rsidRDefault="00BA2BDE" w:rsidP="00FB2444">
            <w:pPr>
              <w:widowControl/>
              <w:autoSpaceDE/>
              <w:autoSpaceDN/>
              <w:adjustRightInd/>
              <w:spacing w:line="360" w:lineRule="auto"/>
              <w:jc w:val="center"/>
              <w:rPr>
                <w:sz w:val="28"/>
                <w:szCs w:val="28"/>
              </w:rPr>
            </w:pPr>
          </w:p>
          <w:p w:rsidR="00BA2BDE" w:rsidRPr="0007123E" w:rsidRDefault="00BA2BDE" w:rsidP="00FB2444">
            <w:pPr>
              <w:widowControl/>
              <w:autoSpaceDE/>
              <w:autoSpaceDN/>
              <w:adjustRightInd/>
              <w:spacing w:line="360" w:lineRule="auto"/>
              <w:jc w:val="center"/>
              <w:rPr>
                <w:sz w:val="28"/>
                <w:szCs w:val="28"/>
              </w:rPr>
            </w:pPr>
            <w:r>
              <w:rPr>
                <w:sz w:val="28"/>
                <w:szCs w:val="28"/>
              </w:rPr>
              <w:t>76</w:t>
            </w:r>
          </w:p>
        </w:tc>
        <w:tc>
          <w:tcPr>
            <w:tcW w:w="1417" w:type="dxa"/>
          </w:tcPr>
          <w:p w:rsidR="00BA2BDE" w:rsidRDefault="00BA2BDE" w:rsidP="00FB2444">
            <w:pPr>
              <w:widowControl/>
              <w:autoSpaceDE/>
              <w:autoSpaceDN/>
              <w:adjustRightInd/>
              <w:spacing w:line="360" w:lineRule="auto"/>
              <w:jc w:val="center"/>
              <w:rPr>
                <w:sz w:val="28"/>
                <w:szCs w:val="28"/>
              </w:rPr>
            </w:pPr>
          </w:p>
          <w:p w:rsidR="00BA2BDE" w:rsidRDefault="00BA2BDE" w:rsidP="00FB2444">
            <w:pPr>
              <w:widowControl/>
              <w:autoSpaceDE/>
              <w:autoSpaceDN/>
              <w:adjustRightInd/>
              <w:spacing w:line="360" w:lineRule="auto"/>
              <w:jc w:val="center"/>
              <w:rPr>
                <w:sz w:val="28"/>
                <w:szCs w:val="28"/>
              </w:rPr>
            </w:pPr>
          </w:p>
          <w:p w:rsidR="00BA2BDE" w:rsidRPr="0007123E" w:rsidRDefault="00BA2BDE" w:rsidP="00FB2444">
            <w:pPr>
              <w:widowControl/>
              <w:autoSpaceDE/>
              <w:autoSpaceDN/>
              <w:adjustRightInd/>
              <w:spacing w:line="360" w:lineRule="auto"/>
              <w:jc w:val="center"/>
              <w:rPr>
                <w:sz w:val="28"/>
                <w:szCs w:val="28"/>
              </w:rPr>
            </w:pPr>
            <w:r>
              <w:rPr>
                <w:sz w:val="28"/>
                <w:szCs w:val="28"/>
              </w:rPr>
              <w:t>51</w:t>
            </w:r>
          </w:p>
        </w:tc>
      </w:tr>
      <w:tr w:rsidR="00BA2BDE" w:rsidRPr="0007123E" w:rsidTr="00003BED">
        <w:tc>
          <w:tcPr>
            <w:tcW w:w="817" w:type="dxa"/>
          </w:tcPr>
          <w:p w:rsidR="00BA2BDE" w:rsidRPr="0007123E" w:rsidRDefault="00BA2BDE" w:rsidP="00FB2444">
            <w:pPr>
              <w:widowControl/>
              <w:autoSpaceDE/>
              <w:autoSpaceDN/>
              <w:adjustRightInd/>
              <w:spacing w:line="360" w:lineRule="auto"/>
              <w:jc w:val="center"/>
              <w:rPr>
                <w:sz w:val="28"/>
                <w:szCs w:val="28"/>
              </w:rPr>
            </w:pPr>
            <w:r>
              <w:rPr>
                <w:sz w:val="28"/>
                <w:szCs w:val="28"/>
              </w:rPr>
              <w:t>57</w:t>
            </w:r>
          </w:p>
        </w:tc>
        <w:tc>
          <w:tcPr>
            <w:tcW w:w="4961" w:type="dxa"/>
          </w:tcPr>
          <w:p w:rsidR="00BA2BDE" w:rsidRPr="0007123E" w:rsidRDefault="00E16511" w:rsidP="00FB2444">
            <w:pPr>
              <w:widowControl/>
              <w:autoSpaceDE/>
              <w:autoSpaceDN/>
              <w:adjustRightInd/>
              <w:spacing w:line="360" w:lineRule="auto"/>
              <w:rPr>
                <w:sz w:val="28"/>
                <w:szCs w:val="28"/>
              </w:rPr>
            </w:pPr>
            <w:r>
              <w:rPr>
                <w:sz w:val="28"/>
                <w:szCs w:val="28"/>
              </w:rPr>
              <w:t>Списаны на расчеты с бюджетом НДС в части, относящихся к оплаченным счетам за материалы, МБП, основные средства</w:t>
            </w:r>
          </w:p>
        </w:tc>
        <w:tc>
          <w:tcPr>
            <w:tcW w:w="1134" w:type="dxa"/>
          </w:tcPr>
          <w:p w:rsidR="00BA2BDE" w:rsidRDefault="00BA2BDE" w:rsidP="00FB2444">
            <w:pPr>
              <w:widowControl/>
              <w:autoSpaceDE/>
              <w:autoSpaceDN/>
              <w:adjustRightInd/>
              <w:spacing w:line="360" w:lineRule="auto"/>
              <w:jc w:val="center"/>
              <w:rPr>
                <w:sz w:val="28"/>
                <w:szCs w:val="28"/>
              </w:rPr>
            </w:pPr>
          </w:p>
          <w:p w:rsidR="00E16511" w:rsidRDefault="00E16511" w:rsidP="00FB2444">
            <w:pPr>
              <w:widowControl/>
              <w:autoSpaceDE/>
              <w:autoSpaceDN/>
              <w:adjustRightInd/>
              <w:spacing w:line="360" w:lineRule="auto"/>
              <w:jc w:val="center"/>
              <w:rPr>
                <w:sz w:val="28"/>
                <w:szCs w:val="28"/>
              </w:rPr>
            </w:pPr>
          </w:p>
          <w:p w:rsidR="00E16511" w:rsidRDefault="00E16511" w:rsidP="00FB2444">
            <w:pPr>
              <w:widowControl/>
              <w:autoSpaceDE/>
              <w:autoSpaceDN/>
              <w:adjustRightInd/>
              <w:spacing w:line="360" w:lineRule="auto"/>
              <w:jc w:val="center"/>
              <w:rPr>
                <w:sz w:val="28"/>
                <w:szCs w:val="28"/>
              </w:rPr>
            </w:pPr>
          </w:p>
          <w:p w:rsidR="00E16511" w:rsidRPr="0007123E" w:rsidRDefault="00E16511" w:rsidP="00FB2444">
            <w:pPr>
              <w:widowControl/>
              <w:autoSpaceDE/>
              <w:autoSpaceDN/>
              <w:adjustRightInd/>
              <w:spacing w:line="360" w:lineRule="auto"/>
              <w:jc w:val="center"/>
              <w:rPr>
                <w:sz w:val="28"/>
                <w:szCs w:val="28"/>
              </w:rPr>
            </w:pPr>
            <w:r>
              <w:rPr>
                <w:sz w:val="28"/>
                <w:szCs w:val="28"/>
              </w:rPr>
              <w:t>31860</w:t>
            </w:r>
          </w:p>
        </w:tc>
        <w:tc>
          <w:tcPr>
            <w:tcW w:w="1276" w:type="dxa"/>
          </w:tcPr>
          <w:p w:rsidR="00BA2BDE" w:rsidRDefault="00BA2BDE" w:rsidP="00FB2444">
            <w:pPr>
              <w:widowControl/>
              <w:autoSpaceDE/>
              <w:autoSpaceDN/>
              <w:adjustRightInd/>
              <w:spacing w:line="360" w:lineRule="auto"/>
              <w:jc w:val="center"/>
              <w:rPr>
                <w:sz w:val="28"/>
                <w:szCs w:val="28"/>
              </w:rPr>
            </w:pPr>
          </w:p>
          <w:p w:rsidR="00E16511" w:rsidRDefault="00E16511" w:rsidP="00FB2444">
            <w:pPr>
              <w:widowControl/>
              <w:autoSpaceDE/>
              <w:autoSpaceDN/>
              <w:adjustRightInd/>
              <w:spacing w:line="360" w:lineRule="auto"/>
              <w:jc w:val="center"/>
              <w:rPr>
                <w:sz w:val="28"/>
                <w:szCs w:val="28"/>
              </w:rPr>
            </w:pPr>
          </w:p>
          <w:p w:rsidR="00E16511" w:rsidRDefault="00E16511" w:rsidP="00FB2444">
            <w:pPr>
              <w:widowControl/>
              <w:autoSpaceDE/>
              <w:autoSpaceDN/>
              <w:adjustRightInd/>
              <w:spacing w:line="360" w:lineRule="auto"/>
              <w:jc w:val="center"/>
              <w:rPr>
                <w:sz w:val="28"/>
                <w:szCs w:val="28"/>
              </w:rPr>
            </w:pPr>
          </w:p>
          <w:p w:rsidR="00E16511" w:rsidRPr="0007123E" w:rsidRDefault="00E16511" w:rsidP="00FB2444">
            <w:pPr>
              <w:widowControl/>
              <w:autoSpaceDE/>
              <w:autoSpaceDN/>
              <w:adjustRightInd/>
              <w:spacing w:line="360" w:lineRule="auto"/>
              <w:jc w:val="center"/>
              <w:rPr>
                <w:sz w:val="28"/>
                <w:szCs w:val="28"/>
              </w:rPr>
            </w:pPr>
            <w:r>
              <w:rPr>
                <w:sz w:val="28"/>
                <w:szCs w:val="28"/>
              </w:rPr>
              <w:t>68</w:t>
            </w:r>
          </w:p>
        </w:tc>
        <w:tc>
          <w:tcPr>
            <w:tcW w:w="1417" w:type="dxa"/>
          </w:tcPr>
          <w:p w:rsidR="00BA2BDE" w:rsidRDefault="00BA2BDE" w:rsidP="00FB2444">
            <w:pPr>
              <w:widowControl/>
              <w:autoSpaceDE/>
              <w:autoSpaceDN/>
              <w:adjustRightInd/>
              <w:spacing w:line="360" w:lineRule="auto"/>
              <w:jc w:val="center"/>
              <w:rPr>
                <w:sz w:val="28"/>
                <w:szCs w:val="28"/>
              </w:rPr>
            </w:pPr>
          </w:p>
          <w:p w:rsidR="00E16511" w:rsidRDefault="00E16511" w:rsidP="00FB2444">
            <w:pPr>
              <w:widowControl/>
              <w:autoSpaceDE/>
              <w:autoSpaceDN/>
              <w:adjustRightInd/>
              <w:spacing w:line="360" w:lineRule="auto"/>
              <w:jc w:val="center"/>
              <w:rPr>
                <w:sz w:val="28"/>
                <w:szCs w:val="28"/>
              </w:rPr>
            </w:pPr>
          </w:p>
          <w:p w:rsidR="00E16511" w:rsidRDefault="00E16511" w:rsidP="00FB2444">
            <w:pPr>
              <w:widowControl/>
              <w:autoSpaceDE/>
              <w:autoSpaceDN/>
              <w:adjustRightInd/>
              <w:spacing w:line="360" w:lineRule="auto"/>
              <w:jc w:val="center"/>
              <w:rPr>
                <w:sz w:val="28"/>
                <w:szCs w:val="28"/>
              </w:rPr>
            </w:pPr>
          </w:p>
          <w:p w:rsidR="00E16511" w:rsidRPr="0007123E" w:rsidRDefault="00E16511" w:rsidP="00FB2444">
            <w:pPr>
              <w:widowControl/>
              <w:autoSpaceDE/>
              <w:autoSpaceDN/>
              <w:adjustRightInd/>
              <w:spacing w:line="360" w:lineRule="auto"/>
              <w:jc w:val="center"/>
              <w:rPr>
                <w:sz w:val="28"/>
                <w:szCs w:val="28"/>
              </w:rPr>
            </w:pPr>
            <w:r>
              <w:rPr>
                <w:sz w:val="28"/>
                <w:szCs w:val="28"/>
              </w:rPr>
              <w:t>19</w:t>
            </w:r>
          </w:p>
        </w:tc>
      </w:tr>
      <w:tr w:rsidR="00BA2BDE" w:rsidRPr="0007123E" w:rsidTr="00003BED">
        <w:tc>
          <w:tcPr>
            <w:tcW w:w="817" w:type="dxa"/>
          </w:tcPr>
          <w:p w:rsidR="00BA2BDE" w:rsidRPr="0007123E" w:rsidRDefault="00E16511" w:rsidP="00FB2444">
            <w:pPr>
              <w:widowControl/>
              <w:autoSpaceDE/>
              <w:autoSpaceDN/>
              <w:adjustRightInd/>
              <w:spacing w:line="360" w:lineRule="auto"/>
              <w:jc w:val="center"/>
              <w:rPr>
                <w:sz w:val="28"/>
                <w:szCs w:val="28"/>
              </w:rPr>
            </w:pPr>
            <w:r>
              <w:rPr>
                <w:sz w:val="28"/>
                <w:szCs w:val="28"/>
              </w:rPr>
              <w:t>58</w:t>
            </w:r>
          </w:p>
        </w:tc>
        <w:tc>
          <w:tcPr>
            <w:tcW w:w="4961" w:type="dxa"/>
          </w:tcPr>
          <w:p w:rsidR="00BA2BDE" w:rsidRDefault="00E16511" w:rsidP="00FB2444">
            <w:pPr>
              <w:widowControl/>
              <w:autoSpaceDE/>
              <w:autoSpaceDN/>
              <w:adjustRightInd/>
              <w:spacing w:line="360" w:lineRule="auto"/>
              <w:rPr>
                <w:sz w:val="28"/>
                <w:szCs w:val="28"/>
              </w:rPr>
            </w:pPr>
            <w:r>
              <w:rPr>
                <w:sz w:val="28"/>
                <w:szCs w:val="28"/>
              </w:rPr>
              <w:t>Перечислено с расчетного счета:</w:t>
            </w:r>
          </w:p>
          <w:p w:rsidR="00E16511" w:rsidRDefault="00E16511" w:rsidP="00FB2444">
            <w:pPr>
              <w:widowControl/>
              <w:autoSpaceDE/>
              <w:autoSpaceDN/>
              <w:adjustRightInd/>
              <w:spacing w:line="360" w:lineRule="auto"/>
              <w:rPr>
                <w:sz w:val="28"/>
                <w:szCs w:val="28"/>
              </w:rPr>
            </w:pPr>
            <w:r>
              <w:rPr>
                <w:sz w:val="28"/>
                <w:szCs w:val="28"/>
              </w:rPr>
              <w:t>А)в бюджет – НДФЛ за ноябрь</w:t>
            </w:r>
          </w:p>
          <w:p w:rsidR="00E16511" w:rsidRDefault="00E16511" w:rsidP="00FB2444">
            <w:pPr>
              <w:widowControl/>
              <w:autoSpaceDE/>
              <w:autoSpaceDN/>
              <w:adjustRightInd/>
              <w:spacing w:line="360" w:lineRule="auto"/>
              <w:rPr>
                <w:sz w:val="28"/>
                <w:szCs w:val="28"/>
              </w:rPr>
            </w:pPr>
            <w:r>
              <w:rPr>
                <w:sz w:val="28"/>
                <w:szCs w:val="28"/>
              </w:rPr>
              <w:t>Б) в ПФР за ноябрь</w:t>
            </w:r>
          </w:p>
          <w:p w:rsidR="00E16511" w:rsidRDefault="00E16511" w:rsidP="00FB2444">
            <w:pPr>
              <w:widowControl/>
              <w:autoSpaceDE/>
              <w:autoSpaceDN/>
              <w:adjustRightInd/>
              <w:spacing w:line="360" w:lineRule="auto"/>
              <w:rPr>
                <w:sz w:val="28"/>
                <w:szCs w:val="28"/>
              </w:rPr>
            </w:pPr>
            <w:r>
              <w:rPr>
                <w:sz w:val="28"/>
                <w:szCs w:val="28"/>
              </w:rPr>
              <w:t>В) в ФСС за ноябрь</w:t>
            </w:r>
          </w:p>
          <w:p w:rsidR="00E16511" w:rsidRDefault="00E16511" w:rsidP="00FB2444">
            <w:pPr>
              <w:widowControl/>
              <w:autoSpaceDE/>
              <w:autoSpaceDN/>
              <w:adjustRightInd/>
              <w:spacing w:line="360" w:lineRule="auto"/>
              <w:rPr>
                <w:sz w:val="28"/>
                <w:szCs w:val="28"/>
              </w:rPr>
            </w:pPr>
            <w:r>
              <w:rPr>
                <w:sz w:val="28"/>
                <w:szCs w:val="28"/>
              </w:rPr>
              <w:t>Г) ОМС</w:t>
            </w:r>
          </w:p>
          <w:p w:rsidR="00E16511" w:rsidRDefault="00E16511" w:rsidP="00FB2444">
            <w:pPr>
              <w:widowControl/>
              <w:autoSpaceDE/>
              <w:autoSpaceDN/>
              <w:adjustRightInd/>
              <w:spacing w:line="360" w:lineRule="auto"/>
              <w:rPr>
                <w:sz w:val="28"/>
                <w:szCs w:val="28"/>
              </w:rPr>
            </w:pPr>
            <w:r>
              <w:rPr>
                <w:sz w:val="28"/>
                <w:szCs w:val="28"/>
              </w:rPr>
              <w:t>Е)штрафы за несоблюдение договоров поставки продукции</w:t>
            </w:r>
          </w:p>
          <w:p w:rsidR="00E16511" w:rsidRDefault="00E16511" w:rsidP="00003BED">
            <w:pPr>
              <w:widowControl/>
              <w:autoSpaceDE/>
              <w:autoSpaceDN/>
              <w:adjustRightInd/>
              <w:spacing w:line="360" w:lineRule="auto"/>
              <w:rPr>
                <w:sz w:val="28"/>
                <w:szCs w:val="28"/>
              </w:rPr>
            </w:pPr>
            <w:r>
              <w:rPr>
                <w:sz w:val="28"/>
                <w:szCs w:val="28"/>
              </w:rPr>
              <w:t>Ж)сумма краткосрочного кредита в банке</w:t>
            </w:r>
          </w:p>
          <w:p w:rsidR="00003BED" w:rsidRPr="0007123E" w:rsidRDefault="00003BED" w:rsidP="00003BED">
            <w:pPr>
              <w:widowControl/>
              <w:autoSpaceDE/>
              <w:autoSpaceDN/>
              <w:adjustRightInd/>
              <w:spacing w:line="360" w:lineRule="auto"/>
              <w:rPr>
                <w:sz w:val="28"/>
                <w:szCs w:val="28"/>
              </w:rPr>
            </w:pPr>
            <w:r>
              <w:rPr>
                <w:sz w:val="28"/>
                <w:szCs w:val="28"/>
              </w:rPr>
              <w:t>ИТОГО</w:t>
            </w:r>
          </w:p>
        </w:tc>
        <w:tc>
          <w:tcPr>
            <w:tcW w:w="1134" w:type="dxa"/>
          </w:tcPr>
          <w:p w:rsidR="00BA2BDE" w:rsidRDefault="00BA2BDE" w:rsidP="00FB2444">
            <w:pPr>
              <w:widowControl/>
              <w:autoSpaceDE/>
              <w:autoSpaceDN/>
              <w:adjustRightInd/>
              <w:spacing w:line="360" w:lineRule="auto"/>
              <w:jc w:val="center"/>
              <w:rPr>
                <w:sz w:val="28"/>
                <w:szCs w:val="28"/>
              </w:rPr>
            </w:pPr>
          </w:p>
          <w:p w:rsidR="00003BED" w:rsidRDefault="00003BED" w:rsidP="00FB2444">
            <w:pPr>
              <w:widowControl/>
              <w:autoSpaceDE/>
              <w:autoSpaceDN/>
              <w:adjustRightInd/>
              <w:spacing w:line="360" w:lineRule="auto"/>
              <w:jc w:val="center"/>
              <w:rPr>
                <w:sz w:val="28"/>
                <w:szCs w:val="28"/>
              </w:rPr>
            </w:pPr>
            <w:r>
              <w:rPr>
                <w:sz w:val="28"/>
                <w:szCs w:val="28"/>
              </w:rPr>
              <w:t>21000</w:t>
            </w:r>
          </w:p>
          <w:p w:rsidR="00003BED" w:rsidRDefault="00003BED" w:rsidP="00FB2444">
            <w:pPr>
              <w:widowControl/>
              <w:autoSpaceDE/>
              <w:autoSpaceDN/>
              <w:adjustRightInd/>
              <w:spacing w:line="360" w:lineRule="auto"/>
              <w:jc w:val="center"/>
              <w:rPr>
                <w:sz w:val="28"/>
                <w:szCs w:val="28"/>
              </w:rPr>
            </w:pPr>
            <w:r>
              <w:rPr>
                <w:sz w:val="28"/>
                <w:szCs w:val="28"/>
              </w:rPr>
              <w:t>23200</w:t>
            </w:r>
          </w:p>
          <w:p w:rsidR="00003BED" w:rsidRDefault="00003BED" w:rsidP="00FB2444">
            <w:pPr>
              <w:widowControl/>
              <w:autoSpaceDE/>
              <w:autoSpaceDN/>
              <w:adjustRightInd/>
              <w:spacing w:line="360" w:lineRule="auto"/>
              <w:jc w:val="center"/>
              <w:rPr>
                <w:sz w:val="28"/>
                <w:szCs w:val="28"/>
              </w:rPr>
            </w:pPr>
            <w:r>
              <w:rPr>
                <w:sz w:val="28"/>
                <w:szCs w:val="28"/>
              </w:rPr>
              <w:t>4320</w:t>
            </w:r>
          </w:p>
          <w:p w:rsidR="00003BED" w:rsidRDefault="00003BED" w:rsidP="00FB2444">
            <w:pPr>
              <w:widowControl/>
              <w:autoSpaceDE/>
              <w:autoSpaceDN/>
              <w:adjustRightInd/>
              <w:spacing w:line="360" w:lineRule="auto"/>
              <w:jc w:val="center"/>
              <w:rPr>
                <w:sz w:val="28"/>
                <w:szCs w:val="28"/>
              </w:rPr>
            </w:pPr>
            <w:r>
              <w:rPr>
                <w:sz w:val="28"/>
                <w:szCs w:val="28"/>
              </w:rPr>
              <w:t>2880</w:t>
            </w:r>
          </w:p>
          <w:p w:rsidR="00003BED" w:rsidRDefault="00003BED" w:rsidP="00FB2444">
            <w:pPr>
              <w:widowControl/>
              <w:autoSpaceDE/>
              <w:autoSpaceDN/>
              <w:adjustRightInd/>
              <w:spacing w:line="360" w:lineRule="auto"/>
              <w:jc w:val="center"/>
              <w:rPr>
                <w:sz w:val="28"/>
                <w:szCs w:val="28"/>
              </w:rPr>
            </w:pPr>
          </w:p>
          <w:p w:rsidR="00003BED" w:rsidRDefault="00003BED" w:rsidP="00FB2444">
            <w:pPr>
              <w:widowControl/>
              <w:autoSpaceDE/>
              <w:autoSpaceDN/>
              <w:adjustRightInd/>
              <w:spacing w:line="360" w:lineRule="auto"/>
              <w:jc w:val="center"/>
              <w:rPr>
                <w:sz w:val="28"/>
                <w:szCs w:val="28"/>
              </w:rPr>
            </w:pPr>
            <w:r>
              <w:rPr>
                <w:sz w:val="28"/>
                <w:szCs w:val="28"/>
              </w:rPr>
              <w:t>5100</w:t>
            </w:r>
          </w:p>
          <w:p w:rsidR="00003BED" w:rsidRDefault="00003BED" w:rsidP="00FB2444">
            <w:pPr>
              <w:widowControl/>
              <w:autoSpaceDE/>
              <w:autoSpaceDN/>
              <w:adjustRightInd/>
              <w:spacing w:line="360" w:lineRule="auto"/>
              <w:jc w:val="center"/>
              <w:rPr>
                <w:sz w:val="28"/>
                <w:szCs w:val="28"/>
              </w:rPr>
            </w:pPr>
          </w:p>
          <w:p w:rsidR="00003BED" w:rsidRDefault="00003BED" w:rsidP="00FB2444">
            <w:pPr>
              <w:widowControl/>
              <w:autoSpaceDE/>
              <w:autoSpaceDN/>
              <w:adjustRightInd/>
              <w:spacing w:line="360" w:lineRule="auto"/>
              <w:jc w:val="center"/>
              <w:rPr>
                <w:sz w:val="28"/>
                <w:szCs w:val="28"/>
              </w:rPr>
            </w:pPr>
            <w:r>
              <w:rPr>
                <w:sz w:val="28"/>
                <w:szCs w:val="28"/>
              </w:rPr>
              <w:t>200000</w:t>
            </w:r>
          </w:p>
          <w:p w:rsidR="00003BED" w:rsidRPr="0007123E" w:rsidRDefault="00003BED" w:rsidP="00FB2444">
            <w:pPr>
              <w:widowControl/>
              <w:autoSpaceDE/>
              <w:autoSpaceDN/>
              <w:adjustRightInd/>
              <w:spacing w:line="360" w:lineRule="auto"/>
              <w:jc w:val="center"/>
              <w:rPr>
                <w:sz w:val="28"/>
                <w:szCs w:val="28"/>
              </w:rPr>
            </w:pPr>
            <w:r>
              <w:rPr>
                <w:sz w:val="28"/>
                <w:szCs w:val="28"/>
              </w:rPr>
              <w:t>256500</w:t>
            </w:r>
          </w:p>
        </w:tc>
        <w:tc>
          <w:tcPr>
            <w:tcW w:w="1276" w:type="dxa"/>
          </w:tcPr>
          <w:p w:rsidR="00BA2BDE" w:rsidRDefault="00BA2BDE" w:rsidP="00FB2444">
            <w:pPr>
              <w:widowControl/>
              <w:autoSpaceDE/>
              <w:autoSpaceDN/>
              <w:adjustRightInd/>
              <w:spacing w:line="360" w:lineRule="auto"/>
              <w:jc w:val="center"/>
              <w:rPr>
                <w:sz w:val="28"/>
                <w:szCs w:val="28"/>
              </w:rPr>
            </w:pPr>
          </w:p>
          <w:p w:rsidR="00003BED" w:rsidRDefault="00003BED" w:rsidP="00FB2444">
            <w:pPr>
              <w:widowControl/>
              <w:autoSpaceDE/>
              <w:autoSpaceDN/>
              <w:adjustRightInd/>
              <w:spacing w:line="360" w:lineRule="auto"/>
              <w:jc w:val="center"/>
              <w:rPr>
                <w:sz w:val="28"/>
                <w:szCs w:val="28"/>
              </w:rPr>
            </w:pPr>
            <w:r>
              <w:rPr>
                <w:sz w:val="28"/>
                <w:szCs w:val="28"/>
              </w:rPr>
              <w:t>68</w:t>
            </w:r>
          </w:p>
          <w:p w:rsidR="00003BED" w:rsidRDefault="00003BED" w:rsidP="00FB2444">
            <w:pPr>
              <w:widowControl/>
              <w:autoSpaceDE/>
              <w:autoSpaceDN/>
              <w:adjustRightInd/>
              <w:spacing w:line="360" w:lineRule="auto"/>
              <w:jc w:val="center"/>
              <w:rPr>
                <w:sz w:val="28"/>
                <w:szCs w:val="28"/>
              </w:rPr>
            </w:pPr>
            <w:r>
              <w:rPr>
                <w:sz w:val="28"/>
                <w:szCs w:val="28"/>
              </w:rPr>
              <w:t>69</w:t>
            </w:r>
          </w:p>
          <w:p w:rsidR="00003BED" w:rsidRDefault="00003BED" w:rsidP="00FB2444">
            <w:pPr>
              <w:widowControl/>
              <w:autoSpaceDE/>
              <w:autoSpaceDN/>
              <w:adjustRightInd/>
              <w:spacing w:line="360" w:lineRule="auto"/>
              <w:jc w:val="center"/>
              <w:rPr>
                <w:sz w:val="28"/>
                <w:szCs w:val="28"/>
              </w:rPr>
            </w:pPr>
            <w:r>
              <w:rPr>
                <w:sz w:val="28"/>
                <w:szCs w:val="28"/>
              </w:rPr>
              <w:t>69</w:t>
            </w:r>
          </w:p>
          <w:p w:rsidR="00003BED" w:rsidRDefault="00003BED" w:rsidP="00FB2444">
            <w:pPr>
              <w:widowControl/>
              <w:autoSpaceDE/>
              <w:autoSpaceDN/>
              <w:adjustRightInd/>
              <w:spacing w:line="360" w:lineRule="auto"/>
              <w:jc w:val="center"/>
              <w:rPr>
                <w:sz w:val="28"/>
                <w:szCs w:val="28"/>
              </w:rPr>
            </w:pPr>
            <w:r>
              <w:rPr>
                <w:sz w:val="28"/>
                <w:szCs w:val="28"/>
              </w:rPr>
              <w:t>69</w:t>
            </w:r>
          </w:p>
          <w:p w:rsidR="00003BED" w:rsidRDefault="00003BED" w:rsidP="00FB2444">
            <w:pPr>
              <w:widowControl/>
              <w:autoSpaceDE/>
              <w:autoSpaceDN/>
              <w:adjustRightInd/>
              <w:spacing w:line="360" w:lineRule="auto"/>
              <w:jc w:val="center"/>
              <w:rPr>
                <w:sz w:val="28"/>
                <w:szCs w:val="28"/>
              </w:rPr>
            </w:pPr>
          </w:p>
          <w:p w:rsidR="00003BED" w:rsidRDefault="00003BED" w:rsidP="00FB2444">
            <w:pPr>
              <w:widowControl/>
              <w:autoSpaceDE/>
              <w:autoSpaceDN/>
              <w:adjustRightInd/>
              <w:spacing w:line="360" w:lineRule="auto"/>
              <w:jc w:val="center"/>
              <w:rPr>
                <w:sz w:val="28"/>
                <w:szCs w:val="28"/>
              </w:rPr>
            </w:pPr>
            <w:r>
              <w:rPr>
                <w:sz w:val="28"/>
                <w:szCs w:val="28"/>
              </w:rPr>
              <w:t>91</w:t>
            </w:r>
          </w:p>
          <w:p w:rsidR="00003BED" w:rsidRDefault="00003BED" w:rsidP="00FB2444">
            <w:pPr>
              <w:widowControl/>
              <w:autoSpaceDE/>
              <w:autoSpaceDN/>
              <w:adjustRightInd/>
              <w:spacing w:line="360" w:lineRule="auto"/>
              <w:jc w:val="center"/>
              <w:rPr>
                <w:sz w:val="28"/>
                <w:szCs w:val="28"/>
              </w:rPr>
            </w:pPr>
          </w:p>
          <w:p w:rsidR="00003BED" w:rsidRDefault="00003BED" w:rsidP="00FB2444">
            <w:pPr>
              <w:widowControl/>
              <w:autoSpaceDE/>
              <w:autoSpaceDN/>
              <w:adjustRightInd/>
              <w:spacing w:line="360" w:lineRule="auto"/>
              <w:jc w:val="center"/>
              <w:rPr>
                <w:sz w:val="28"/>
                <w:szCs w:val="28"/>
              </w:rPr>
            </w:pPr>
            <w:r>
              <w:rPr>
                <w:sz w:val="28"/>
                <w:szCs w:val="28"/>
              </w:rPr>
              <w:t>66</w:t>
            </w:r>
          </w:p>
          <w:p w:rsidR="00003BED" w:rsidRPr="0007123E" w:rsidRDefault="00003BED" w:rsidP="00FB2444">
            <w:pPr>
              <w:widowControl/>
              <w:autoSpaceDE/>
              <w:autoSpaceDN/>
              <w:adjustRightInd/>
              <w:spacing w:line="360" w:lineRule="auto"/>
              <w:jc w:val="center"/>
              <w:rPr>
                <w:sz w:val="28"/>
                <w:szCs w:val="28"/>
              </w:rPr>
            </w:pPr>
          </w:p>
        </w:tc>
        <w:tc>
          <w:tcPr>
            <w:tcW w:w="1417" w:type="dxa"/>
          </w:tcPr>
          <w:p w:rsidR="00BA2BDE" w:rsidRDefault="00BA2BDE" w:rsidP="00FB2444">
            <w:pPr>
              <w:widowControl/>
              <w:autoSpaceDE/>
              <w:autoSpaceDN/>
              <w:adjustRightInd/>
              <w:spacing w:line="360" w:lineRule="auto"/>
              <w:jc w:val="center"/>
              <w:rPr>
                <w:sz w:val="28"/>
                <w:szCs w:val="28"/>
              </w:rPr>
            </w:pPr>
          </w:p>
          <w:p w:rsidR="00003BED" w:rsidRDefault="00003BED" w:rsidP="00FB2444">
            <w:pPr>
              <w:widowControl/>
              <w:autoSpaceDE/>
              <w:autoSpaceDN/>
              <w:adjustRightInd/>
              <w:spacing w:line="360" w:lineRule="auto"/>
              <w:jc w:val="center"/>
              <w:rPr>
                <w:sz w:val="28"/>
                <w:szCs w:val="28"/>
              </w:rPr>
            </w:pPr>
            <w:r>
              <w:rPr>
                <w:sz w:val="28"/>
                <w:szCs w:val="28"/>
              </w:rPr>
              <w:t>51</w:t>
            </w:r>
          </w:p>
          <w:p w:rsidR="00003BED" w:rsidRDefault="00003BED" w:rsidP="00FB2444">
            <w:pPr>
              <w:widowControl/>
              <w:autoSpaceDE/>
              <w:autoSpaceDN/>
              <w:adjustRightInd/>
              <w:spacing w:line="360" w:lineRule="auto"/>
              <w:jc w:val="center"/>
              <w:rPr>
                <w:sz w:val="28"/>
                <w:szCs w:val="28"/>
              </w:rPr>
            </w:pPr>
            <w:r>
              <w:rPr>
                <w:sz w:val="28"/>
                <w:szCs w:val="28"/>
              </w:rPr>
              <w:t>51</w:t>
            </w:r>
          </w:p>
          <w:p w:rsidR="00003BED" w:rsidRDefault="00003BED" w:rsidP="00FB2444">
            <w:pPr>
              <w:widowControl/>
              <w:autoSpaceDE/>
              <w:autoSpaceDN/>
              <w:adjustRightInd/>
              <w:spacing w:line="360" w:lineRule="auto"/>
              <w:jc w:val="center"/>
              <w:rPr>
                <w:sz w:val="28"/>
                <w:szCs w:val="28"/>
              </w:rPr>
            </w:pPr>
            <w:r>
              <w:rPr>
                <w:sz w:val="28"/>
                <w:szCs w:val="28"/>
              </w:rPr>
              <w:t>51</w:t>
            </w:r>
          </w:p>
          <w:p w:rsidR="00003BED" w:rsidRDefault="00003BED" w:rsidP="00FB2444">
            <w:pPr>
              <w:widowControl/>
              <w:autoSpaceDE/>
              <w:autoSpaceDN/>
              <w:adjustRightInd/>
              <w:spacing w:line="360" w:lineRule="auto"/>
              <w:jc w:val="center"/>
              <w:rPr>
                <w:sz w:val="28"/>
                <w:szCs w:val="28"/>
              </w:rPr>
            </w:pPr>
            <w:r>
              <w:rPr>
                <w:sz w:val="28"/>
                <w:szCs w:val="28"/>
              </w:rPr>
              <w:t>51</w:t>
            </w:r>
          </w:p>
          <w:p w:rsidR="00003BED" w:rsidRDefault="00003BED" w:rsidP="00FB2444">
            <w:pPr>
              <w:widowControl/>
              <w:autoSpaceDE/>
              <w:autoSpaceDN/>
              <w:adjustRightInd/>
              <w:spacing w:line="360" w:lineRule="auto"/>
              <w:jc w:val="center"/>
              <w:rPr>
                <w:sz w:val="28"/>
                <w:szCs w:val="28"/>
              </w:rPr>
            </w:pPr>
          </w:p>
          <w:p w:rsidR="00003BED" w:rsidRDefault="00003BED" w:rsidP="00FB2444">
            <w:pPr>
              <w:widowControl/>
              <w:autoSpaceDE/>
              <w:autoSpaceDN/>
              <w:adjustRightInd/>
              <w:spacing w:line="360" w:lineRule="auto"/>
              <w:jc w:val="center"/>
              <w:rPr>
                <w:sz w:val="28"/>
                <w:szCs w:val="28"/>
              </w:rPr>
            </w:pPr>
            <w:r>
              <w:rPr>
                <w:sz w:val="28"/>
                <w:szCs w:val="28"/>
              </w:rPr>
              <w:t>51</w:t>
            </w:r>
          </w:p>
          <w:p w:rsidR="00003BED" w:rsidRDefault="00003BED" w:rsidP="00FB2444">
            <w:pPr>
              <w:widowControl/>
              <w:autoSpaceDE/>
              <w:autoSpaceDN/>
              <w:adjustRightInd/>
              <w:spacing w:line="360" w:lineRule="auto"/>
              <w:jc w:val="center"/>
              <w:rPr>
                <w:sz w:val="28"/>
                <w:szCs w:val="28"/>
              </w:rPr>
            </w:pPr>
          </w:p>
          <w:p w:rsidR="00003BED" w:rsidRPr="0007123E" w:rsidRDefault="00003BED" w:rsidP="00FB2444">
            <w:pPr>
              <w:widowControl/>
              <w:autoSpaceDE/>
              <w:autoSpaceDN/>
              <w:adjustRightInd/>
              <w:spacing w:line="360" w:lineRule="auto"/>
              <w:jc w:val="center"/>
              <w:rPr>
                <w:sz w:val="28"/>
                <w:szCs w:val="28"/>
              </w:rPr>
            </w:pPr>
            <w:r>
              <w:rPr>
                <w:sz w:val="28"/>
                <w:szCs w:val="28"/>
              </w:rPr>
              <w:t>51</w:t>
            </w:r>
          </w:p>
        </w:tc>
      </w:tr>
      <w:tr w:rsidR="00BA2BDE" w:rsidRPr="0007123E" w:rsidTr="00003BED">
        <w:tc>
          <w:tcPr>
            <w:tcW w:w="817" w:type="dxa"/>
          </w:tcPr>
          <w:p w:rsidR="00BA2BDE" w:rsidRPr="0007123E" w:rsidRDefault="00003BED" w:rsidP="00FB2444">
            <w:pPr>
              <w:widowControl/>
              <w:autoSpaceDE/>
              <w:autoSpaceDN/>
              <w:adjustRightInd/>
              <w:spacing w:line="360" w:lineRule="auto"/>
              <w:jc w:val="center"/>
              <w:rPr>
                <w:sz w:val="28"/>
                <w:szCs w:val="28"/>
              </w:rPr>
            </w:pPr>
            <w:r>
              <w:rPr>
                <w:sz w:val="28"/>
                <w:szCs w:val="28"/>
              </w:rPr>
              <w:t>59</w:t>
            </w:r>
          </w:p>
        </w:tc>
        <w:tc>
          <w:tcPr>
            <w:tcW w:w="4961" w:type="dxa"/>
          </w:tcPr>
          <w:p w:rsidR="00BA2BDE" w:rsidRDefault="00003BED" w:rsidP="00FB2444">
            <w:pPr>
              <w:widowControl/>
              <w:autoSpaceDE/>
              <w:autoSpaceDN/>
              <w:adjustRightInd/>
              <w:spacing w:line="360" w:lineRule="auto"/>
              <w:rPr>
                <w:sz w:val="28"/>
                <w:szCs w:val="28"/>
              </w:rPr>
            </w:pPr>
            <w:r>
              <w:rPr>
                <w:sz w:val="28"/>
                <w:szCs w:val="28"/>
              </w:rPr>
              <w:t>Получены в кассу с расчетного счета наличные деньги:</w:t>
            </w:r>
          </w:p>
          <w:p w:rsidR="00003BED" w:rsidRDefault="00003BED" w:rsidP="00FB2444">
            <w:pPr>
              <w:widowControl/>
              <w:autoSpaceDE/>
              <w:autoSpaceDN/>
              <w:adjustRightInd/>
              <w:spacing w:line="360" w:lineRule="auto"/>
              <w:rPr>
                <w:sz w:val="28"/>
                <w:szCs w:val="28"/>
              </w:rPr>
            </w:pPr>
            <w:r>
              <w:rPr>
                <w:sz w:val="28"/>
                <w:szCs w:val="28"/>
              </w:rPr>
              <w:t>А)на выплату заработной платы</w:t>
            </w:r>
          </w:p>
          <w:p w:rsidR="00003BED" w:rsidRDefault="00003BED" w:rsidP="00FB2444">
            <w:pPr>
              <w:widowControl/>
              <w:autoSpaceDE/>
              <w:autoSpaceDN/>
              <w:adjustRightInd/>
              <w:spacing w:line="360" w:lineRule="auto"/>
              <w:rPr>
                <w:sz w:val="28"/>
                <w:szCs w:val="28"/>
              </w:rPr>
            </w:pPr>
            <w:r>
              <w:rPr>
                <w:sz w:val="28"/>
                <w:szCs w:val="28"/>
              </w:rPr>
              <w:t>Б)на командировочные расходы</w:t>
            </w:r>
          </w:p>
          <w:p w:rsidR="00003BED" w:rsidRPr="0007123E" w:rsidRDefault="00003BED" w:rsidP="00FB2444">
            <w:pPr>
              <w:widowControl/>
              <w:autoSpaceDE/>
              <w:autoSpaceDN/>
              <w:adjustRightInd/>
              <w:spacing w:line="360" w:lineRule="auto"/>
              <w:rPr>
                <w:sz w:val="28"/>
                <w:szCs w:val="28"/>
              </w:rPr>
            </w:pPr>
            <w:r>
              <w:rPr>
                <w:sz w:val="28"/>
                <w:szCs w:val="28"/>
              </w:rPr>
              <w:t>ИТОГО</w:t>
            </w:r>
          </w:p>
        </w:tc>
        <w:tc>
          <w:tcPr>
            <w:tcW w:w="1134" w:type="dxa"/>
          </w:tcPr>
          <w:p w:rsidR="00BA2BDE" w:rsidRDefault="00BA2BDE" w:rsidP="00FB2444">
            <w:pPr>
              <w:widowControl/>
              <w:autoSpaceDE/>
              <w:autoSpaceDN/>
              <w:adjustRightInd/>
              <w:spacing w:line="360" w:lineRule="auto"/>
              <w:jc w:val="center"/>
              <w:rPr>
                <w:sz w:val="28"/>
                <w:szCs w:val="28"/>
              </w:rPr>
            </w:pPr>
          </w:p>
          <w:p w:rsidR="00003BED" w:rsidRDefault="00003BED" w:rsidP="00FB2444">
            <w:pPr>
              <w:widowControl/>
              <w:autoSpaceDE/>
              <w:autoSpaceDN/>
              <w:adjustRightInd/>
              <w:spacing w:line="360" w:lineRule="auto"/>
              <w:jc w:val="center"/>
              <w:rPr>
                <w:sz w:val="28"/>
                <w:szCs w:val="28"/>
              </w:rPr>
            </w:pPr>
          </w:p>
          <w:p w:rsidR="00003BED" w:rsidRDefault="00003BED" w:rsidP="00FB2444">
            <w:pPr>
              <w:widowControl/>
              <w:autoSpaceDE/>
              <w:autoSpaceDN/>
              <w:adjustRightInd/>
              <w:spacing w:line="360" w:lineRule="auto"/>
              <w:jc w:val="center"/>
              <w:rPr>
                <w:sz w:val="28"/>
                <w:szCs w:val="28"/>
              </w:rPr>
            </w:pPr>
            <w:r>
              <w:rPr>
                <w:sz w:val="28"/>
                <w:szCs w:val="28"/>
              </w:rPr>
              <w:t>8000</w:t>
            </w:r>
          </w:p>
          <w:p w:rsidR="00003BED" w:rsidRDefault="00003BED" w:rsidP="00FB2444">
            <w:pPr>
              <w:widowControl/>
              <w:autoSpaceDE/>
              <w:autoSpaceDN/>
              <w:adjustRightInd/>
              <w:spacing w:line="360" w:lineRule="auto"/>
              <w:jc w:val="center"/>
              <w:rPr>
                <w:sz w:val="28"/>
                <w:szCs w:val="28"/>
              </w:rPr>
            </w:pPr>
            <w:r>
              <w:rPr>
                <w:sz w:val="28"/>
                <w:szCs w:val="28"/>
              </w:rPr>
              <w:t>1500</w:t>
            </w:r>
          </w:p>
          <w:p w:rsidR="00003BED" w:rsidRPr="0007123E" w:rsidRDefault="00003BED" w:rsidP="00003BED">
            <w:pPr>
              <w:widowControl/>
              <w:autoSpaceDE/>
              <w:autoSpaceDN/>
              <w:adjustRightInd/>
              <w:spacing w:line="360" w:lineRule="auto"/>
              <w:jc w:val="center"/>
              <w:rPr>
                <w:sz w:val="28"/>
                <w:szCs w:val="28"/>
              </w:rPr>
            </w:pPr>
            <w:r>
              <w:rPr>
                <w:sz w:val="28"/>
                <w:szCs w:val="28"/>
              </w:rPr>
              <w:t>81500</w:t>
            </w:r>
          </w:p>
        </w:tc>
        <w:tc>
          <w:tcPr>
            <w:tcW w:w="1276" w:type="dxa"/>
          </w:tcPr>
          <w:p w:rsidR="00BA2BDE" w:rsidRDefault="00BA2BDE" w:rsidP="00FB2444">
            <w:pPr>
              <w:widowControl/>
              <w:autoSpaceDE/>
              <w:autoSpaceDN/>
              <w:adjustRightInd/>
              <w:spacing w:line="360" w:lineRule="auto"/>
              <w:jc w:val="center"/>
              <w:rPr>
                <w:sz w:val="28"/>
                <w:szCs w:val="28"/>
              </w:rPr>
            </w:pPr>
          </w:p>
          <w:p w:rsidR="00003BED" w:rsidRDefault="00003BED" w:rsidP="00FB2444">
            <w:pPr>
              <w:widowControl/>
              <w:autoSpaceDE/>
              <w:autoSpaceDN/>
              <w:adjustRightInd/>
              <w:spacing w:line="360" w:lineRule="auto"/>
              <w:jc w:val="center"/>
              <w:rPr>
                <w:sz w:val="28"/>
                <w:szCs w:val="28"/>
              </w:rPr>
            </w:pPr>
          </w:p>
          <w:p w:rsidR="00003BED" w:rsidRDefault="00003BED" w:rsidP="00FB2444">
            <w:pPr>
              <w:widowControl/>
              <w:autoSpaceDE/>
              <w:autoSpaceDN/>
              <w:adjustRightInd/>
              <w:spacing w:line="360" w:lineRule="auto"/>
              <w:jc w:val="center"/>
              <w:rPr>
                <w:sz w:val="28"/>
                <w:szCs w:val="28"/>
              </w:rPr>
            </w:pPr>
            <w:r>
              <w:rPr>
                <w:sz w:val="28"/>
                <w:szCs w:val="28"/>
              </w:rPr>
              <w:t>50</w:t>
            </w:r>
          </w:p>
          <w:p w:rsidR="00003BED" w:rsidRPr="0007123E" w:rsidRDefault="00003BED" w:rsidP="00FB2444">
            <w:pPr>
              <w:widowControl/>
              <w:autoSpaceDE/>
              <w:autoSpaceDN/>
              <w:adjustRightInd/>
              <w:spacing w:line="360" w:lineRule="auto"/>
              <w:jc w:val="center"/>
              <w:rPr>
                <w:sz w:val="28"/>
                <w:szCs w:val="28"/>
              </w:rPr>
            </w:pPr>
            <w:r>
              <w:rPr>
                <w:sz w:val="28"/>
                <w:szCs w:val="28"/>
              </w:rPr>
              <w:t>50</w:t>
            </w:r>
          </w:p>
        </w:tc>
        <w:tc>
          <w:tcPr>
            <w:tcW w:w="1417" w:type="dxa"/>
          </w:tcPr>
          <w:p w:rsidR="00BA2BDE" w:rsidRDefault="00BA2BDE" w:rsidP="00FB2444">
            <w:pPr>
              <w:widowControl/>
              <w:autoSpaceDE/>
              <w:autoSpaceDN/>
              <w:adjustRightInd/>
              <w:spacing w:line="360" w:lineRule="auto"/>
              <w:jc w:val="center"/>
              <w:rPr>
                <w:sz w:val="28"/>
                <w:szCs w:val="28"/>
              </w:rPr>
            </w:pPr>
          </w:p>
          <w:p w:rsidR="00003BED" w:rsidRDefault="00003BED" w:rsidP="00FB2444">
            <w:pPr>
              <w:widowControl/>
              <w:autoSpaceDE/>
              <w:autoSpaceDN/>
              <w:adjustRightInd/>
              <w:spacing w:line="360" w:lineRule="auto"/>
              <w:jc w:val="center"/>
              <w:rPr>
                <w:sz w:val="28"/>
                <w:szCs w:val="28"/>
              </w:rPr>
            </w:pPr>
          </w:p>
          <w:p w:rsidR="00003BED" w:rsidRDefault="00003BED" w:rsidP="00FB2444">
            <w:pPr>
              <w:widowControl/>
              <w:autoSpaceDE/>
              <w:autoSpaceDN/>
              <w:adjustRightInd/>
              <w:spacing w:line="360" w:lineRule="auto"/>
              <w:jc w:val="center"/>
              <w:rPr>
                <w:sz w:val="28"/>
                <w:szCs w:val="28"/>
              </w:rPr>
            </w:pPr>
            <w:r>
              <w:rPr>
                <w:sz w:val="28"/>
                <w:szCs w:val="28"/>
              </w:rPr>
              <w:t>51</w:t>
            </w:r>
          </w:p>
          <w:p w:rsidR="00003BED" w:rsidRPr="0007123E" w:rsidRDefault="00003BED" w:rsidP="00FB2444">
            <w:pPr>
              <w:widowControl/>
              <w:autoSpaceDE/>
              <w:autoSpaceDN/>
              <w:adjustRightInd/>
              <w:spacing w:line="360" w:lineRule="auto"/>
              <w:jc w:val="center"/>
              <w:rPr>
                <w:sz w:val="28"/>
                <w:szCs w:val="28"/>
              </w:rPr>
            </w:pPr>
            <w:r>
              <w:rPr>
                <w:sz w:val="28"/>
                <w:szCs w:val="28"/>
              </w:rPr>
              <w:t>51</w:t>
            </w:r>
          </w:p>
        </w:tc>
      </w:tr>
      <w:tr w:rsidR="00BA2BDE" w:rsidRPr="0007123E" w:rsidTr="00003BED">
        <w:tc>
          <w:tcPr>
            <w:tcW w:w="817" w:type="dxa"/>
          </w:tcPr>
          <w:p w:rsidR="00BA2BDE" w:rsidRPr="0007123E" w:rsidRDefault="00003BED" w:rsidP="00FB2444">
            <w:pPr>
              <w:widowControl/>
              <w:autoSpaceDE/>
              <w:autoSpaceDN/>
              <w:adjustRightInd/>
              <w:spacing w:line="360" w:lineRule="auto"/>
              <w:jc w:val="center"/>
              <w:rPr>
                <w:sz w:val="28"/>
                <w:szCs w:val="28"/>
              </w:rPr>
            </w:pPr>
            <w:r>
              <w:rPr>
                <w:sz w:val="28"/>
                <w:szCs w:val="28"/>
              </w:rPr>
              <w:t>60</w:t>
            </w:r>
          </w:p>
        </w:tc>
        <w:tc>
          <w:tcPr>
            <w:tcW w:w="4961" w:type="dxa"/>
          </w:tcPr>
          <w:p w:rsidR="00BA2BDE" w:rsidRDefault="00003BED" w:rsidP="00FB2444">
            <w:pPr>
              <w:widowControl/>
              <w:autoSpaceDE/>
              <w:autoSpaceDN/>
              <w:adjustRightInd/>
              <w:spacing w:line="360" w:lineRule="auto"/>
              <w:rPr>
                <w:sz w:val="28"/>
                <w:szCs w:val="28"/>
              </w:rPr>
            </w:pPr>
            <w:r>
              <w:rPr>
                <w:sz w:val="28"/>
                <w:szCs w:val="28"/>
              </w:rPr>
              <w:t>Выдано из кассы:</w:t>
            </w:r>
          </w:p>
          <w:p w:rsidR="00003BED" w:rsidRDefault="00003BED" w:rsidP="00FB2444">
            <w:pPr>
              <w:widowControl/>
              <w:autoSpaceDE/>
              <w:autoSpaceDN/>
              <w:adjustRightInd/>
              <w:spacing w:line="360" w:lineRule="auto"/>
              <w:rPr>
                <w:sz w:val="28"/>
                <w:szCs w:val="28"/>
              </w:rPr>
            </w:pPr>
            <w:r>
              <w:rPr>
                <w:sz w:val="28"/>
                <w:szCs w:val="28"/>
              </w:rPr>
              <w:t>А) заработная плата</w:t>
            </w:r>
          </w:p>
          <w:p w:rsidR="00003BED" w:rsidRPr="0007123E" w:rsidRDefault="00003BED" w:rsidP="00003BED">
            <w:pPr>
              <w:widowControl/>
              <w:autoSpaceDE/>
              <w:autoSpaceDN/>
              <w:adjustRightInd/>
              <w:spacing w:line="360" w:lineRule="auto"/>
              <w:rPr>
                <w:sz w:val="28"/>
                <w:szCs w:val="28"/>
              </w:rPr>
            </w:pPr>
            <w:r>
              <w:rPr>
                <w:sz w:val="28"/>
                <w:szCs w:val="28"/>
              </w:rPr>
              <w:t>Б)в подотчет на командировочные</w:t>
            </w:r>
          </w:p>
        </w:tc>
        <w:tc>
          <w:tcPr>
            <w:tcW w:w="1134" w:type="dxa"/>
          </w:tcPr>
          <w:p w:rsidR="00BA2BDE" w:rsidRDefault="00BA2BDE" w:rsidP="00FB2444">
            <w:pPr>
              <w:widowControl/>
              <w:autoSpaceDE/>
              <w:autoSpaceDN/>
              <w:adjustRightInd/>
              <w:spacing w:line="360" w:lineRule="auto"/>
              <w:jc w:val="center"/>
              <w:rPr>
                <w:sz w:val="28"/>
                <w:szCs w:val="28"/>
              </w:rPr>
            </w:pPr>
          </w:p>
          <w:p w:rsidR="00003BED" w:rsidRDefault="00003BED" w:rsidP="00FB2444">
            <w:pPr>
              <w:widowControl/>
              <w:autoSpaceDE/>
              <w:autoSpaceDN/>
              <w:adjustRightInd/>
              <w:spacing w:line="360" w:lineRule="auto"/>
              <w:jc w:val="center"/>
              <w:rPr>
                <w:sz w:val="28"/>
                <w:szCs w:val="28"/>
              </w:rPr>
            </w:pPr>
            <w:r>
              <w:rPr>
                <w:sz w:val="28"/>
                <w:szCs w:val="28"/>
              </w:rPr>
              <w:t>78000</w:t>
            </w:r>
          </w:p>
          <w:p w:rsidR="00003BED" w:rsidRPr="0007123E" w:rsidRDefault="00003BED" w:rsidP="00FB2444">
            <w:pPr>
              <w:widowControl/>
              <w:autoSpaceDE/>
              <w:autoSpaceDN/>
              <w:adjustRightInd/>
              <w:spacing w:line="360" w:lineRule="auto"/>
              <w:jc w:val="center"/>
              <w:rPr>
                <w:sz w:val="28"/>
                <w:szCs w:val="28"/>
              </w:rPr>
            </w:pPr>
            <w:r>
              <w:rPr>
                <w:sz w:val="28"/>
                <w:szCs w:val="28"/>
              </w:rPr>
              <w:t>1500</w:t>
            </w:r>
          </w:p>
        </w:tc>
        <w:tc>
          <w:tcPr>
            <w:tcW w:w="1276" w:type="dxa"/>
          </w:tcPr>
          <w:p w:rsidR="00BA2BDE" w:rsidRDefault="00BA2BDE" w:rsidP="00FB2444">
            <w:pPr>
              <w:widowControl/>
              <w:autoSpaceDE/>
              <w:autoSpaceDN/>
              <w:adjustRightInd/>
              <w:spacing w:line="360" w:lineRule="auto"/>
              <w:jc w:val="center"/>
              <w:rPr>
                <w:sz w:val="28"/>
                <w:szCs w:val="28"/>
              </w:rPr>
            </w:pPr>
          </w:p>
          <w:p w:rsidR="00003BED" w:rsidRDefault="00003BED" w:rsidP="00FB2444">
            <w:pPr>
              <w:widowControl/>
              <w:autoSpaceDE/>
              <w:autoSpaceDN/>
              <w:adjustRightInd/>
              <w:spacing w:line="360" w:lineRule="auto"/>
              <w:jc w:val="center"/>
              <w:rPr>
                <w:sz w:val="28"/>
                <w:szCs w:val="28"/>
              </w:rPr>
            </w:pPr>
            <w:r>
              <w:rPr>
                <w:sz w:val="28"/>
                <w:szCs w:val="28"/>
              </w:rPr>
              <w:t>70</w:t>
            </w:r>
          </w:p>
          <w:p w:rsidR="00003BED" w:rsidRPr="0007123E" w:rsidRDefault="00003BED" w:rsidP="00FB2444">
            <w:pPr>
              <w:widowControl/>
              <w:autoSpaceDE/>
              <w:autoSpaceDN/>
              <w:adjustRightInd/>
              <w:spacing w:line="360" w:lineRule="auto"/>
              <w:jc w:val="center"/>
              <w:rPr>
                <w:sz w:val="28"/>
                <w:szCs w:val="28"/>
              </w:rPr>
            </w:pPr>
            <w:r>
              <w:rPr>
                <w:sz w:val="28"/>
                <w:szCs w:val="28"/>
              </w:rPr>
              <w:t>71</w:t>
            </w:r>
          </w:p>
        </w:tc>
        <w:tc>
          <w:tcPr>
            <w:tcW w:w="1417" w:type="dxa"/>
          </w:tcPr>
          <w:p w:rsidR="00BA2BDE" w:rsidRDefault="00BA2BDE" w:rsidP="00FB2444">
            <w:pPr>
              <w:widowControl/>
              <w:autoSpaceDE/>
              <w:autoSpaceDN/>
              <w:adjustRightInd/>
              <w:spacing w:line="360" w:lineRule="auto"/>
              <w:jc w:val="center"/>
              <w:rPr>
                <w:sz w:val="28"/>
                <w:szCs w:val="28"/>
              </w:rPr>
            </w:pPr>
          </w:p>
          <w:p w:rsidR="00003BED" w:rsidRDefault="00003BED" w:rsidP="00FB2444">
            <w:pPr>
              <w:widowControl/>
              <w:autoSpaceDE/>
              <w:autoSpaceDN/>
              <w:adjustRightInd/>
              <w:spacing w:line="360" w:lineRule="auto"/>
              <w:jc w:val="center"/>
              <w:rPr>
                <w:sz w:val="28"/>
                <w:szCs w:val="28"/>
              </w:rPr>
            </w:pPr>
            <w:r>
              <w:rPr>
                <w:sz w:val="28"/>
                <w:szCs w:val="28"/>
              </w:rPr>
              <w:t>50</w:t>
            </w:r>
          </w:p>
          <w:p w:rsidR="00003BED" w:rsidRPr="0007123E" w:rsidRDefault="00003BED" w:rsidP="00FB2444">
            <w:pPr>
              <w:widowControl/>
              <w:autoSpaceDE/>
              <w:autoSpaceDN/>
              <w:adjustRightInd/>
              <w:spacing w:line="360" w:lineRule="auto"/>
              <w:jc w:val="center"/>
              <w:rPr>
                <w:sz w:val="28"/>
                <w:szCs w:val="28"/>
              </w:rPr>
            </w:pPr>
            <w:r>
              <w:rPr>
                <w:sz w:val="28"/>
                <w:szCs w:val="28"/>
              </w:rPr>
              <w:t>50</w:t>
            </w:r>
          </w:p>
        </w:tc>
      </w:tr>
    </w:tbl>
    <w:p w:rsidR="00170402" w:rsidRDefault="00170402" w:rsidP="00003BED">
      <w:pPr>
        <w:widowControl/>
        <w:autoSpaceDE/>
        <w:autoSpaceDN/>
        <w:adjustRightInd/>
        <w:spacing w:line="360" w:lineRule="auto"/>
        <w:rPr>
          <w:sz w:val="28"/>
          <w:szCs w:val="28"/>
        </w:rPr>
      </w:pPr>
    </w:p>
    <w:p w:rsidR="00170402" w:rsidRDefault="00170402" w:rsidP="00003BED">
      <w:pPr>
        <w:widowControl/>
        <w:autoSpaceDE/>
        <w:autoSpaceDN/>
        <w:adjustRightInd/>
        <w:spacing w:line="360" w:lineRule="auto"/>
        <w:rPr>
          <w:sz w:val="28"/>
          <w:szCs w:val="28"/>
        </w:rPr>
      </w:pPr>
    </w:p>
    <w:p w:rsidR="00170402" w:rsidRDefault="00170402" w:rsidP="00003BED">
      <w:pPr>
        <w:widowControl/>
        <w:autoSpaceDE/>
        <w:autoSpaceDN/>
        <w:adjustRightInd/>
        <w:spacing w:line="360" w:lineRule="auto"/>
        <w:rPr>
          <w:sz w:val="28"/>
          <w:szCs w:val="28"/>
        </w:rPr>
      </w:pPr>
    </w:p>
    <w:p w:rsidR="00003BED" w:rsidRPr="0007123E" w:rsidRDefault="006775D9" w:rsidP="00003BED">
      <w:pPr>
        <w:widowControl/>
        <w:autoSpaceDE/>
        <w:autoSpaceDN/>
        <w:adjustRightInd/>
        <w:spacing w:line="360" w:lineRule="auto"/>
        <w:rPr>
          <w:sz w:val="28"/>
          <w:szCs w:val="28"/>
        </w:rPr>
      </w:pPr>
      <w:r>
        <w:rPr>
          <w:sz w:val="28"/>
          <w:szCs w:val="28"/>
        </w:rPr>
        <w:t>Продолжение таблицы 3</w:t>
      </w:r>
      <w:r w:rsidR="00003BED" w:rsidRPr="0007123E">
        <w:rPr>
          <w:sz w:val="28"/>
          <w:szCs w:val="28"/>
        </w:rPr>
        <w:t>.</w:t>
      </w:r>
      <w:r>
        <w:rPr>
          <w:sz w:val="28"/>
          <w:szCs w:val="28"/>
        </w:rPr>
        <w:t>3</w:t>
      </w:r>
      <w:r w:rsidR="00003BED" w:rsidRPr="0007123E">
        <w:rPr>
          <w:sz w:val="28"/>
          <w:szCs w:val="28"/>
        </w:rPr>
        <w:t>.2</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
        <w:gridCol w:w="4923"/>
        <w:gridCol w:w="1196"/>
        <w:gridCol w:w="1267"/>
        <w:gridCol w:w="1406"/>
      </w:tblGrid>
      <w:tr w:rsidR="00003BED" w:rsidRPr="0007123E" w:rsidTr="00FB2444">
        <w:tc>
          <w:tcPr>
            <w:tcW w:w="817" w:type="dxa"/>
          </w:tcPr>
          <w:p w:rsidR="00003BED" w:rsidRPr="0007123E" w:rsidRDefault="00003BED" w:rsidP="00FB2444">
            <w:pPr>
              <w:widowControl/>
              <w:autoSpaceDE/>
              <w:autoSpaceDN/>
              <w:adjustRightInd/>
              <w:spacing w:line="360" w:lineRule="auto"/>
              <w:jc w:val="center"/>
              <w:rPr>
                <w:sz w:val="28"/>
                <w:szCs w:val="28"/>
              </w:rPr>
            </w:pPr>
            <w:r w:rsidRPr="0007123E">
              <w:rPr>
                <w:sz w:val="28"/>
                <w:szCs w:val="28"/>
              </w:rPr>
              <w:t>1</w:t>
            </w:r>
          </w:p>
        </w:tc>
        <w:tc>
          <w:tcPr>
            <w:tcW w:w="4961" w:type="dxa"/>
          </w:tcPr>
          <w:p w:rsidR="00003BED" w:rsidRPr="0007123E" w:rsidRDefault="00003BED" w:rsidP="00FB2444">
            <w:pPr>
              <w:widowControl/>
              <w:autoSpaceDE/>
              <w:autoSpaceDN/>
              <w:adjustRightInd/>
              <w:spacing w:line="360" w:lineRule="auto"/>
              <w:jc w:val="center"/>
              <w:rPr>
                <w:sz w:val="28"/>
                <w:szCs w:val="28"/>
              </w:rPr>
            </w:pPr>
            <w:r w:rsidRPr="0007123E">
              <w:rPr>
                <w:sz w:val="28"/>
                <w:szCs w:val="28"/>
              </w:rPr>
              <w:t>2</w:t>
            </w:r>
          </w:p>
        </w:tc>
        <w:tc>
          <w:tcPr>
            <w:tcW w:w="1134" w:type="dxa"/>
          </w:tcPr>
          <w:p w:rsidR="00003BED" w:rsidRPr="0007123E" w:rsidRDefault="00003BED" w:rsidP="00FB2444">
            <w:pPr>
              <w:widowControl/>
              <w:autoSpaceDE/>
              <w:autoSpaceDN/>
              <w:adjustRightInd/>
              <w:spacing w:line="360" w:lineRule="auto"/>
              <w:jc w:val="center"/>
              <w:rPr>
                <w:sz w:val="28"/>
                <w:szCs w:val="28"/>
              </w:rPr>
            </w:pPr>
            <w:r w:rsidRPr="0007123E">
              <w:rPr>
                <w:sz w:val="28"/>
                <w:szCs w:val="28"/>
              </w:rPr>
              <w:t>3</w:t>
            </w:r>
          </w:p>
        </w:tc>
        <w:tc>
          <w:tcPr>
            <w:tcW w:w="1276" w:type="dxa"/>
          </w:tcPr>
          <w:p w:rsidR="00003BED" w:rsidRPr="0007123E" w:rsidRDefault="00003BED" w:rsidP="00FB2444">
            <w:pPr>
              <w:widowControl/>
              <w:autoSpaceDE/>
              <w:autoSpaceDN/>
              <w:adjustRightInd/>
              <w:spacing w:line="360" w:lineRule="auto"/>
              <w:jc w:val="center"/>
              <w:rPr>
                <w:sz w:val="28"/>
                <w:szCs w:val="28"/>
              </w:rPr>
            </w:pPr>
            <w:r w:rsidRPr="0007123E">
              <w:rPr>
                <w:sz w:val="28"/>
                <w:szCs w:val="28"/>
              </w:rPr>
              <w:t>4</w:t>
            </w:r>
          </w:p>
        </w:tc>
        <w:tc>
          <w:tcPr>
            <w:tcW w:w="1417" w:type="dxa"/>
          </w:tcPr>
          <w:p w:rsidR="00003BED" w:rsidRPr="0007123E" w:rsidRDefault="00003BED" w:rsidP="00FB2444">
            <w:pPr>
              <w:widowControl/>
              <w:autoSpaceDE/>
              <w:autoSpaceDN/>
              <w:adjustRightInd/>
              <w:spacing w:line="360" w:lineRule="auto"/>
              <w:jc w:val="center"/>
              <w:rPr>
                <w:sz w:val="28"/>
                <w:szCs w:val="28"/>
              </w:rPr>
            </w:pPr>
            <w:r w:rsidRPr="0007123E">
              <w:rPr>
                <w:sz w:val="28"/>
                <w:szCs w:val="28"/>
              </w:rPr>
              <w:t>5</w:t>
            </w:r>
          </w:p>
        </w:tc>
      </w:tr>
      <w:tr w:rsidR="00003BED" w:rsidRPr="0007123E" w:rsidTr="00FB2444">
        <w:tc>
          <w:tcPr>
            <w:tcW w:w="817" w:type="dxa"/>
          </w:tcPr>
          <w:p w:rsidR="00003BED" w:rsidRPr="0007123E" w:rsidRDefault="00003BED" w:rsidP="00003BED">
            <w:pPr>
              <w:widowControl/>
              <w:autoSpaceDE/>
              <w:autoSpaceDN/>
              <w:adjustRightInd/>
              <w:spacing w:line="360" w:lineRule="auto"/>
              <w:jc w:val="center"/>
              <w:rPr>
                <w:sz w:val="28"/>
                <w:szCs w:val="28"/>
              </w:rPr>
            </w:pPr>
          </w:p>
        </w:tc>
        <w:tc>
          <w:tcPr>
            <w:tcW w:w="4961" w:type="dxa"/>
          </w:tcPr>
          <w:p w:rsidR="00003BED" w:rsidRPr="0007123E" w:rsidRDefault="00003BED" w:rsidP="00FB2444">
            <w:pPr>
              <w:widowControl/>
              <w:autoSpaceDE/>
              <w:autoSpaceDN/>
              <w:adjustRightInd/>
              <w:spacing w:line="360" w:lineRule="auto"/>
              <w:rPr>
                <w:sz w:val="28"/>
                <w:szCs w:val="28"/>
              </w:rPr>
            </w:pPr>
            <w:r>
              <w:rPr>
                <w:sz w:val="28"/>
                <w:szCs w:val="28"/>
              </w:rPr>
              <w:t>ИТОГО</w:t>
            </w:r>
          </w:p>
        </w:tc>
        <w:tc>
          <w:tcPr>
            <w:tcW w:w="1134" w:type="dxa"/>
          </w:tcPr>
          <w:p w:rsidR="00003BED" w:rsidRPr="0007123E" w:rsidRDefault="00003BED" w:rsidP="00FB2444">
            <w:pPr>
              <w:widowControl/>
              <w:autoSpaceDE/>
              <w:autoSpaceDN/>
              <w:adjustRightInd/>
              <w:spacing w:line="360" w:lineRule="auto"/>
              <w:jc w:val="center"/>
              <w:rPr>
                <w:sz w:val="28"/>
                <w:szCs w:val="28"/>
              </w:rPr>
            </w:pPr>
            <w:r>
              <w:rPr>
                <w:sz w:val="28"/>
                <w:szCs w:val="28"/>
              </w:rPr>
              <w:t>79500</w:t>
            </w:r>
          </w:p>
        </w:tc>
        <w:tc>
          <w:tcPr>
            <w:tcW w:w="1276" w:type="dxa"/>
          </w:tcPr>
          <w:p w:rsidR="00003BED" w:rsidRPr="0007123E" w:rsidRDefault="00003BED" w:rsidP="00FB2444">
            <w:pPr>
              <w:widowControl/>
              <w:autoSpaceDE/>
              <w:autoSpaceDN/>
              <w:adjustRightInd/>
              <w:spacing w:line="360" w:lineRule="auto"/>
              <w:jc w:val="center"/>
              <w:rPr>
                <w:sz w:val="28"/>
                <w:szCs w:val="28"/>
              </w:rPr>
            </w:pPr>
          </w:p>
        </w:tc>
        <w:tc>
          <w:tcPr>
            <w:tcW w:w="1417" w:type="dxa"/>
          </w:tcPr>
          <w:p w:rsidR="00003BED" w:rsidRPr="0007123E" w:rsidRDefault="00003BED" w:rsidP="00FB2444">
            <w:pPr>
              <w:widowControl/>
              <w:autoSpaceDE/>
              <w:autoSpaceDN/>
              <w:adjustRightInd/>
              <w:spacing w:line="360" w:lineRule="auto"/>
              <w:jc w:val="center"/>
              <w:rPr>
                <w:sz w:val="28"/>
                <w:szCs w:val="28"/>
              </w:rPr>
            </w:pPr>
          </w:p>
        </w:tc>
      </w:tr>
      <w:tr w:rsidR="00003BED" w:rsidRPr="0007123E" w:rsidTr="00FB2444">
        <w:tc>
          <w:tcPr>
            <w:tcW w:w="817" w:type="dxa"/>
          </w:tcPr>
          <w:p w:rsidR="00003BED" w:rsidRPr="0007123E" w:rsidRDefault="00003BED" w:rsidP="00FB2444">
            <w:pPr>
              <w:widowControl/>
              <w:autoSpaceDE/>
              <w:autoSpaceDN/>
              <w:adjustRightInd/>
              <w:spacing w:line="360" w:lineRule="auto"/>
              <w:jc w:val="center"/>
              <w:rPr>
                <w:sz w:val="28"/>
                <w:szCs w:val="28"/>
              </w:rPr>
            </w:pPr>
            <w:r>
              <w:rPr>
                <w:sz w:val="28"/>
                <w:szCs w:val="28"/>
              </w:rPr>
              <w:t>61</w:t>
            </w:r>
          </w:p>
        </w:tc>
        <w:tc>
          <w:tcPr>
            <w:tcW w:w="4961" w:type="dxa"/>
          </w:tcPr>
          <w:p w:rsidR="00003BED" w:rsidRPr="0007123E" w:rsidRDefault="00003BED" w:rsidP="00FB2444">
            <w:pPr>
              <w:widowControl/>
              <w:autoSpaceDE/>
              <w:autoSpaceDN/>
              <w:adjustRightInd/>
              <w:spacing w:line="360" w:lineRule="auto"/>
              <w:rPr>
                <w:sz w:val="28"/>
                <w:szCs w:val="28"/>
              </w:rPr>
            </w:pPr>
            <w:r>
              <w:rPr>
                <w:sz w:val="28"/>
                <w:szCs w:val="28"/>
              </w:rPr>
              <w:t>Депонирована не выданная заработная плата</w:t>
            </w:r>
          </w:p>
        </w:tc>
        <w:tc>
          <w:tcPr>
            <w:tcW w:w="1134" w:type="dxa"/>
          </w:tcPr>
          <w:p w:rsidR="00003BED" w:rsidRDefault="00003BED" w:rsidP="00FB2444">
            <w:pPr>
              <w:widowControl/>
              <w:autoSpaceDE/>
              <w:autoSpaceDN/>
              <w:adjustRightInd/>
              <w:spacing w:line="360" w:lineRule="auto"/>
              <w:jc w:val="center"/>
              <w:rPr>
                <w:sz w:val="28"/>
                <w:szCs w:val="28"/>
              </w:rPr>
            </w:pPr>
          </w:p>
          <w:p w:rsidR="00003BED" w:rsidRPr="0007123E" w:rsidRDefault="00003BED" w:rsidP="00003BED">
            <w:pPr>
              <w:widowControl/>
              <w:autoSpaceDE/>
              <w:autoSpaceDN/>
              <w:adjustRightInd/>
              <w:spacing w:line="360" w:lineRule="auto"/>
              <w:jc w:val="center"/>
              <w:rPr>
                <w:sz w:val="28"/>
                <w:szCs w:val="28"/>
              </w:rPr>
            </w:pPr>
            <w:r>
              <w:rPr>
                <w:sz w:val="28"/>
                <w:szCs w:val="28"/>
              </w:rPr>
              <w:t>2000</w:t>
            </w:r>
          </w:p>
        </w:tc>
        <w:tc>
          <w:tcPr>
            <w:tcW w:w="1276" w:type="dxa"/>
          </w:tcPr>
          <w:p w:rsidR="00003BED" w:rsidRDefault="00003BED" w:rsidP="00FB2444">
            <w:pPr>
              <w:widowControl/>
              <w:autoSpaceDE/>
              <w:autoSpaceDN/>
              <w:adjustRightInd/>
              <w:spacing w:line="360" w:lineRule="auto"/>
              <w:jc w:val="center"/>
              <w:rPr>
                <w:sz w:val="28"/>
                <w:szCs w:val="28"/>
              </w:rPr>
            </w:pPr>
          </w:p>
          <w:p w:rsidR="00003BED" w:rsidRPr="0007123E" w:rsidRDefault="00003BED" w:rsidP="00FB2444">
            <w:pPr>
              <w:widowControl/>
              <w:autoSpaceDE/>
              <w:autoSpaceDN/>
              <w:adjustRightInd/>
              <w:spacing w:line="360" w:lineRule="auto"/>
              <w:jc w:val="center"/>
              <w:rPr>
                <w:sz w:val="28"/>
                <w:szCs w:val="28"/>
              </w:rPr>
            </w:pPr>
            <w:r>
              <w:rPr>
                <w:sz w:val="28"/>
                <w:szCs w:val="28"/>
              </w:rPr>
              <w:t>70</w:t>
            </w:r>
          </w:p>
        </w:tc>
        <w:tc>
          <w:tcPr>
            <w:tcW w:w="1417" w:type="dxa"/>
          </w:tcPr>
          <w:p w:rsidR="00003BED" w:rsidRDefault="00003BED" w:rsidP="00FB2444">
            <w:pPr>
              <w:widowControl/>
              <w:autoSpaceDE/>
              <w:autoSpaceDN/>
              <w:adjustRightInd/>
              <w:spacing w:line="360" w:lineRule="auto"/>
              <w:jc w:val="center"/>
              <w:rPr>
                <w:sz w:val="28"/>
                <w:szCs w:val="28"/>
              </w:rPr>
            </w:pPr>
          </w:p>
          <w:p w:rsidR="00003BED" w:rsidRPr="0007123E" w:rsidRDefault="00003BED" w:rsidP="00FB2444">
            <w:pPr>
              <w:widowControl/>
              <w:autoSpaceDE/>
              <w:autoSpaceDN/>
              <w:adjustRightInd/>
              <w:spacing w:line="360" w:lineRule="auto"/>
              <w:jc w:val="center"/>
              <w:rPr>
                <w:sz w:val="28"/>
                <w:szCs w:val="28"/>
              </w:rPr>
            </w:pPr>
            <w:r>
              <w:rPr>
                <w:sz w:val="28"/>
                <w:szCs w:val="28"/>
              </w:rPr>
              <w:t>76</w:t>
            </w:r>
          </w:p>
        </w:tc>
      </w:tr>
      <w:tr w:rsidR="00003BED" w:rsidRPr="0007123E" w:rsidTr="00FB2444">
        <w:tc>
          <w:tcPr>
            <w:tcW w:w="817" w:type="dxa"/>
          </w:tcPr>
          <w:p w:rsidR="00003BED" w:rsidRPr="0007123E" w:rsidRDefault="00003BED" w:rsidP="00FB2444">
            <w:pPr>
              <w:widowControl/>
              <w:autoSpaceDE/>
              <w:autoSpaceDN/>
              <w:adjustRightInd/>
              <w:spacing w:line="360" w:lineRule="auto"/>
              <w:jc w:val="center"/>
              <w:rPr>
                <w:sz w:val="28"/>
                <w:szCs w:val="28"/>
              </w:rPr>
            </w:pPr>
            <w:r>
              <w:rPr>
                <w:sz w:val="28"/>
                <w:szCs w:val="28"/>
              </w:rPr>
              <w:t>62</w:t>
            </w:r>
          </w:p>
        </w:tc>
        <w:tc>
          <w:tcPr>
            <w:tcW w:w="4961" w:type="dxa"/>
          </w:tcPr>
          <w:p w:rsidR="00003BED" w:rsidRPr="0007123E" w:rsidRDefault="00003BED" w:rsidP="00FB2444">
            <w:pPr>
              <w:widowControl/>
              <w:autoSpaceDE/>
              <w:autoSpaceDN/>
              <w:adjustRightInd/>
              <w:spacing w:line="360" w:lineRule="auto"/>
              <w:rPr>
                <w:sz w:val="28"/>
                <w:szCs w:val="28"/>
              </w:rPr>
            </w:pPr>
            <w:r>
              <w:rPr>
                <w:sz w:val="28"/>
                <w:szCs w:val="28"/>
              </w:rPr>
              <w:t>Внесена на расчетный счет из кассы депонированная заработная плата</w:t>
            </w:r>
          </w:p>
        </w:tc>
        <w:tc>
          <w:tcPr>
            <w:tcW w:w="1134" w:type="dxa"/>
          </w:tcPr>
          <w:p w:rsidR="00003BED" w:rsidRDefault="00003BED" w:rsidP="00FB2444">
            <w:pPr>
              <w:widowControl/>
              <w:autoSpaceDE/>
              <w:autoSpaceDN/>
              <w:adjustRightInd/>
              <w:spacing w:line="360" w:lineRule="auto"/>
              <w:jc w:val="center"/>
              <w:rPr>
                <w:sz w:val="28"/>
                <w:szCs w:val="28"/>
              </w:rPr>
            </w:pPr>
          </w:p>
          <w:p w:rsidR="00003BED" w:rsidRPr="0007123E" w:rsidRDefault="00003BED" w:rsidP="00FB2444">
            <w:pPr>
              <w:widowControl/>
              <w:autoSpaceDE/>
              <w:autoSpaceDN/>
              <w:adjustRightInd/>
              <w:spacing w:line="360" w:lineRule="auto"/>
              <w:jc w:val="center"/>
              <w:rPr>
                <w:sz w:val="28"/>
                <w:szCs w:val="28"/>
              </w:rPr>
            </w:pPr>
            <w:r>
              <w:rPr>
                <w:sz w:val="28"/>
                <w:szCs w:val="28"/>
              </w:rPr>
              <w:t>2000</w:t>
            </w:r>
          </w:p>
        </w:tc>
        <w:tc>
          <w:tcPr>
            <w:tcW w:w="1276" w:type="dxa"/>
          </w:tcPr>
          <w:p w:rsidR="00003BED" w:rsidRDefault="00003BED" w:rsidP="00FB2444">
            <w:pPr>
              <w:widowControl/>
              <w:autoSpaceDE/>
              <w:autoSpaceDN/>
              <w:adjustRightInd/>
              <w:spacing w:line="360" w:lineRule="auto"/>
              <w:jc w:val="center"/>
              <w:rPr>
                <w:sz w:val="28"/>
                <w:szCs w:val="28"/>
              </w:rPr>
            </w:pPr>
          </w:p>
          <w:p w:rsidR="00003BED" w:rsidRPr="0007123E" w:rsidRDefault="00003BED" w:rsidP="00FB2444">
            <w:pPr>
              <w:widowControl/>
              <w:autoSpaceDE/>
              <w:autoSpaceDN/>
              <w:adjustRightInd/>
              <w:spacing w:line="360" w:lineRule="auto"/>
              <w:jc w:val="center"/>
              <w:rPr>
                <w:sz w:val="28"/>
                <w:szCs w:val="28"/>
              </w:rPr>
            </w:pPr>
            <w:r>
              <w:rPr>
                <w:sz w:val="28"/>
                <w:szCs w:val="28"/>
              </w:rPr>
              <w:t>51</w:t>
            </w:r>
          </w:p>
        </w:tc>
        <w:tc>
          <w:tcPr>
            <w:tcW w:w="1417" w:type="dxa"/>
          </w:tcPr>
          <w:p w:rsidR="00003BED" w:rsidRDefault="00003BED" w:rsidP="00FB2444">
            <w:pPr>
              <w:widowControl/>
              <w:autoSpaceDE/>
              <w:autoSpaceDN/>
              <w:adjustRightInd/>
              <w:spacing w:line="360" w:lineRule="auto"/>
              <w:jc w:val="center"/>
              <w:rPr>
                <w:sz w:val="28"/>
                <w:szCs w:val="28"/>
              </w:rPr>
            </w:pPr>
          </w:p>
          <w:p w:rsidR="00003BED" w:rsidRPr="0007123E" w:rsidRDefault="00003BED" w:rsidP="00FB2444">
            <w:pPr>
              <w:widowControl/>
              <w:autoSpaceDE/>
              <w:autoSpaceDN/>
              <w:adjustRightInd/>
              <w:spacing w:line="360" w:lineRule="auto"/>
              <w:jc w:val="center"/>
              <w:rPr>
                <w:sz w:val="28"/>
                <w:szCs w:val="28"/>
              </w:rPr>
            </w:pPr>
            <w:r>
              <w:rPr>
                <w:sz w:val="28"/>
                <w:szCs w:val="28"/>
              </w:rPr>
              <w:t>50</w:t>
            </w:r>
          </w:p>
        </w:tc>
      </w:tr>
      <w:tr w:rsidR="00003BED" w:rsidRPr="0007123E" w:rsidTr="00FB2444">
        <w:tc>
          <w:tcPr>
            <w:tcW w:w="817" w:type="dxa"/>
          </w:tcPr>
          <w:p w:rsidR="00003BED" w:rsidRPr="0007123E" w:rsidRDefault="00003BED" w:rsidP="00FB2444">
            <w:pPr>
              <w:widowControl/>
              <w:autoSpaceDE/>
              <w:autoSpaceDN/>
              <w:adjustRightInd/>
              <w:spacing w:line="360" w:lineRule="auto"/>
              <w:jc w:val="center"/>
              <w:rPr>
                <w:sz w:val="28"/>
                <w:szCs w:val="28"/>
              </w:rPr>
            </w:pPr>
            <w:r>
              <w:rPr>
                <w:sz w:val="28"/>
                <w:szCs w:val="28"/>
              </w:rPr>
              <w:t>63</w:t>
            </w:r>
          </w:p>
        </w:tc>
        <w:tc>
          <w:tcPr>
            <w:tcW w:w="4961" w:type="dxa"/>
          </w:tcPr>
          <w:p w:rsidR="00003BED" w:rsidRDefault="00003BED" w:rsidP="00FB2444">
            <w:pPr>
              <w:widowControl/>
              <w:autoSpaceDE/>
              <w:autoSpaceDN/>
              <w:adjustRightInd/>
              <w:spacing w:line="360" w:lineRule="auto"/>
              <w:rPr>
                <w:sz w:val="28"/>
                <w:szCs w:val="28"/>
              </w:rPr>
            </w:pPr>
            <w:r>
              <w:rPr>
                <w:sz w:val="28"/>
                <w:szCs w:val="28"/>
              </w:rPr>
              <w:t>Перечислены с расчетного счета:</w:t>
            </w:r>
          </w:p>
          <w:p w:rsidR="00003BED" w:rsidRDefault="00003BED" w:rsidP="00003BED">
            <w:pPr>
              <w:widowControl/>
              <w:autoSpaceDE/>
              <w:autoSpaceDN/>
              <w:adjustRightInd/>
              <w:spacing w:line="360" w:lineRule="auto"/>
              <w:rPr>
                <w:sz w:val="28"/>
                <w:szCs w:val="28"/>
              </w:rPr>
            </w:pPr>
            <w:r>
              <w:rPr>
                <w:sz w:val="28"/>
                <w:szCs w:val="28"/>
              </w:rPr>
              <w:t>А)авансовые платежи налог на прибыль</w:t>
            </w:r>
          </w:p>
          <w:p w:rsidR="00003BED" w:rsidRDefault="00003BED" w:rsidP="00003BED">
            <w:pPr>
              <w:widowControl/>
              <w:autoSpaceDE/>
              <w:autoSpaceDN/>
              <w:adjustRightInd/>
              <w:spacing w:line="360" w:lineRule="auto"/>
              <w:rPr>
                <w:sz w:val="28"/>
                <w:szCs w:val="28"/>
              </w:rPr>
            </w:pPr>
            <w:r>
              <w:rPr>
                <w:sz w:val="28"/>
                <w:szCs w:val="28"/>
              </w:rPr>
              <w:t>Б)авансовые платежи НДС</w:t>
            </w:r>
          </w:p>
          <w:p w:rsidR="00003BED" w:rsidRPr="0007123E" w:rsidRDefault="00003BED" w:rsidP="00003BED">
            <w:pPr>
              <w:widowControl/>
              <w:autoSpaceDE/>
              <w:autoSpaceDN/>
              <w:adjustRightInd/>
              <w:spacing w:line="360" w:lineRule="auto"/>
              <w:rPr>
                <w:sz w:val="28"/>
                <w:szCs w:val="28"/>
              </w:rPr>
            </w:pPr>
            <w:r>
              <w:rPr>
                <w:sz w:val="28"/>
                <w:szCs w:val="28"/>
              </w:rPr>
              <w:t>ИТОГО</w:t>
            </w:r>
          </w:p>
        </w:tc>
        <w:tc>
          <w:tcPr>
            <w:tcW w:w="1134" w:type="dxa"/>
          </w:tcPr>
          <w:p w:rsidR="00003BED" w:rsidRDefault="00003BED" w:rsidP="00FB2444">
            <w:pPr>
              <w:widowControl/>
              <w:autoSpaceDE/>
              <w:autoSpaceDN/>
              <w:adjustRightInd/>
              <w:spacing w:line="360" w:lineRule="auto"/>
              <w:jc w:val="center"/>
              <w:rPr>
                <w:sz w:val="28"/>
                <w:szCs w:val="28"/>
              </w:rPr>
            </w:pPr>
          </w:p>
          <w:p w:rsidR="00003BED" w:rsidRDefault="00003BED" w:rsidP="00FB2444">
            <w:pPr>
              <w:widowControl/>
              <w:autoSpaceDE/>
              <w:autoSpaceDN/>
              <w:adjustRightInd/>
              <w:spacing w:line="360" w:lineRule="auto"/>
              <w:jc w:val="center"/>
              <w:rPr>
                <w:sz w:val="28"/>
                <w:szCs w:val="28"/>
              </w:rPr>
            </w:pPr>
          </w:p>
          <w:p w:rsidR="00003BED" w:rsidRDefault="00003BED" w:rsidP="00FB2444">
            <w:pPr>
              <w:widowControl/>
              <w:autoSpaceDE/>
              <w:autoSpaceDN/>
              <w:adjustRightInd/>
              <w:spacing w:line="360" w:lineRule="auto"/>
              <w:jc w:val="center"/>
              <w:rPr>
                <w:sz w:val="28"/>
                <w:szCs w:val="28"/>
              </w:rPr>
            </w:pPr>
            <w:r>
              <w:rPr>
                <w:sz w:val="28"/>
                <w:szCs w:val="28"/>
              </w:rPr>
              <w:t>14000</w:t>
            </w:r>
          </w:p>
          <w:p w:rsidR="00003BED" w:rsidRDefault="00B21A40" w:rsidP="00B21A40">
            <w:pPr>
              <w:widowControl/>
              <w:autoSpaceDE/>
              <w:autoSpaceDN/>
              <w:adjustRightInd/>
              <w:spacing w:line="360" w:lineRule="auto"/>
              <w:jc w:val="center"/>
              <w:rPr>
                <w:sz w:val="28"/>
                <w:szCs w:val="28"/>
              </w:rPr>
            </w:pPr>
            <w:r>
              <w:rPr>
                <w:sz w:val="28"/>
                <w:szCs w:val="28"/>
              </w:rPr>
              <w:t>51000</w:t>
            </w:r>
          </w:p>
          <w:p w:rsidR="00003BED" w:rsidRPr="0007123E" w:rsidRDefault="00B21A40" w:rsidP="00FB2444">
            <w:pPr>
              <w:widowControl/>
              <w:autoSpaceDE/>
              <w:autoSpaceDN/>
              <w:adjustRightInd/>
              <w:spacing w:line="360" w:lineRule="auto"/>
              <w:jc w:val="center"/>
              <w:rPr>
                <w:sz w:val="28"/>
                <w:szCs w:val="28"/>
              </w:rPr>
            </w:pPr>
            <w:r>
              <w:rPr>
                <w:sz w:val="28"/>
                <w:szCs w:val="28"/>
              </w:rPr>
              <w:t>65000</w:t>
            </w:r>
          </w:p>
        </w:tc>
        <w:tc>
          <w:tcPr>
            <w:tcW w:w="1276" w:type="dxa"/>
          </w:tcPr>
          <w:p w:rsidR="00003BED" w:rsidRDefault="00003BED" w:rsidP="00FB2444">
            <w:pPr>
              <w:widowControl/>
              <w:autoSpaceDE/>
              <w:autoSpaceDN/>
              <w:adjustRightInd/>
              <w:spacing w:line="360" w:lineRule="auto"/>
              <w:jc w:val="center"/>
              <w:rPr>
                <w:sz w:val="28"/>
                <w:szCs w:val="28"/>
              </w:rPr>
            </w:pPr>
          </w:p>
          <w:p w:rsidR="00B21A40" w:rsidRDefault="00B21A40" w:rsidP="00FB2444">
            <w:pPr>
              <w:widowControl/>
              <w:autoSpaceDE/>
              <w:autoSpaceDN/>
              <w:adjustRightInd/>
              <w:spacing w:line="360" w:lineRule="auto"/>
              <w:jc w:val="center"/>
              <w:rPr>
                <w:sz w:val="28"/>
                <w:szCs w:val="28"/>
              </w:rPr>
            </w:pPr>
          </w:p>
          <w:p w:rsidR="00B21A40" w:rsidRDefault="00B21A40" w:rsidP="00FB2444">
            <w:pPr>
              <w:widowControl/>
              <w:autoSpaceDE/>
              <w:autoSpaceDN/>
              <w:adjustRightInd/>
              <w:spacing w:line="360" w:lineRule="auto"/>
              <w:jc w:val="center"/>
              <w:rPr>
                <w:sz w:val="28"/>
                <w:szCs w:val="28"/>
              </w:rPr>
            </w:pPr>
            <w:r>
              <w:rPr>
                <w:sz w:val="28"/>
                <w:szCs w:val="28"/>
              </w:rPr>
              <w:t>68</w:t>
            </w:r>
          </w:p>
          <w:p w:rsidR="00B21A40" w:rsidRPr="0007123E" w:rsidRDefault="00B21A40" w:rsidP="00FB2444">
            <w:pPr>
              <w:widowControl/>
              <w:autoSpaceDE/>
              <w:autoSpaceDN/>
              <w:adjustRightInd/>
              <w:spacing w:line="360" w:lineRule="auto"/>
              <w:jc w:val="center"/>
              <w:rPr>
                <w:sz w:val="28"/>
                <w:szCs w:val="28"/>
              </w:rPr>
            </w:pPr>
            <w:r>
              <w:rPr>
                <w:sz w:val="28"/>
                <w:szCs w:val="28"/>
              </w:rPr>
              <w:t>68</w:t>
            </w:r>
          </w:p>
        </w:tc>
        <w:tc>
          <w:tcPr>
            <w:tcW w:w="1417" w:type="dxa"/>
          </w:tcPr>
          <w:p w:rsidR="00003BED" w:rsidRDefault="00003BED" w:rsidP="00FB2444">
            <w:pPr>
              <w:widowControl/>
              <w:autoSpaceDE/>
              <w:autoSpaceDN/>
              <w:adjustRightInd/>
              <w:spacing w:line="360" w:lineRule="auto"/>
              <w:jc w:val="center"/>
              <w:rPr>
                <w:sz w:val="28"/>
                <w:szCs w:val="28"/>
              </w:rPr>
            </w:pPr>
          </w:p>
          <w:p w:rsidR="00B21A40" w:rsidRDefault="00B21A40" w:rsidP="00FB2444">
            <w:pPr>
              <w:widowControl/>
              <w:autoSpaceDE/>
              <w:autoSpaceDN/>
              <w:adjustRightInd/>
              <w:spacing w:line="360" w:lineRule="auto"/>
              <w:jc w:val="center"/>
              <w:rPr>
                <w:sz w:val="28"/>
                <w:szCs w:val="28"/>
              </w:rPr>
            </w:pPr>
          </w:p>
          <w:p w:rsidR="00B21A40" w:rsidRDefault="00B21A40" w:rsidP="00FB2444">
            <w:pPr>
              <w:widowControl/>
              <w:autoSpaceDE/>
              <w:autoSpaceDN/>
              <w:adjustRightInd/>
              <w:spacing w:line="360" w:lineRule="auto"/>
              <w:jc w:val="center"/>
              <w:rPr>
                <w:sz w:val="28"/>
                <w:szCs w:val="28"/>
              </w:rPr>
            </w:pPr>
            <w:r>
              <w:rPr>
                <w:sz w:val="28"/>
                <w:szCs w:val="28"/>
              </w:rPr>
              <w:t>51</w:t>
            </w:r>
          </w:p>
          <w:p w:rsidR="00B21A40" w:rsidRPr="0007123E" w:rsidRDefault="00B21A40" w:rsidP="00FB2444">
            <w:pPr>
              <w:widowControl/>
              <w:autoSpaceDE/>
              <w:autoSpaceDN/>
              <w:adjustRightInd/>
              <w:spacing w:line="360" w:lineRule="auto"/>
              <w:jc w:val="center"/>
              <w:rPr>
                <w:sz w:val="28"/>
                <w:szCs w:val="28"/>
              </w:rPr>
            </w:pPr>
            <w:r>
              <w:rPr>
                <w:sz w:val="28"/>
                <w:szCs w:val="28"/>
              </w:rPr>
              <w:t>51</w:t>
            </w:r>
          </w:p>
        </w:tc>
      </w:tr>
      <w:tr w:rsidR="00003BED" w:rsidRPr="0007123E" w:rsidTr="00FB2444">
        <w:tc>
          <w:tcPr>
            <w:tcW w:w="817" w:type="dxa"/>
          </w:tcPr>
          <w:p w:rsidR="00003BED" w:rsidRPr="0007123E" w:rsidRDefault="00B21A40" w:rsidP="00FB2444">
            <w:pPr>
              <w:widowControl/>
              <w:autoSpaceDE/>
              <w:autoSpaceDN/>
              <w:adjustRightInd/>
              <w:spacing w:line="360" w:lineRule="auto"/>
              <w:jc w:val="center"/>
              <w:rPr>
                <w:sz w:val="28"/>
                <w:szCs w:val="28"/>
              </w:rPr>
            </w:pPr>
            <w:r>
              <w:rPr>
                <w:sz w:val="28"/>
                <w:szCs w:val="28"/>
              </w:rPr>
              <w:t>64</w:t>
            </w:r>
          </w:p>
        </w:tc>
        <w:tc>
          <w:tcPr>
            <w:tcW w:w="4961" w:type="dxa"/>
          </w:tcPr>
          <w:p w:rsidR="00003BED" w:rsidRPr="0007123E" w:rsidRDefault="00B21A40" w:rsidP="00FB2444">
            <w:pPr>
              <w:widowControl/>
              <w:autoSpaceDE/>
              <w:autoSpaceDN/>
              <w:adjustRightInd/>
              <w:spacing w:line="360" w:lineRule="auto"/>
              <w:rPr>
                <w:sz w:val="28"/>
                <w:szCs w:val="28"/>
              </w:rPr>
            </w:pPr>
            <w:r>
              <w:rPr>
                <w:sz w:val="28"/>
                <w:szCs w:val="28"/>
              </w:rPr>
              <w:t>Начислен налог на прибыль</w:t>
            </w:r>
          </w:p>
        </w:tc>
        <w:tc>
          <w:tcPr>
            <w:tcW w:w="1134" w:type="dxa"/>
          </w:tcPr>
          <w:p w:rsidR="00003BED" w:rsidRPr="0007123E" w:rsidRDefault="00B21A40" w:rsidP="00FB2444">
            <w:pPr>
              <w:widowControl/>
              <w:autoSpaceDE/>
              <w:autoSpaceDN/>
              <w:adjustRightInd/>
              <w:spacing w:line="360" w:lineRule="auto"/>
              <w:jc w:val="center"/>
              <w:rPr>
                <w:sz w:val="28"/>
                <w:szCs w:val="28"/>
              </w:rPr>
            </w:pPr>
            <w:r>
              <w:rPr>
                <w:sz w:val="28"/>
                <w:szCs w:val="28"/>
              </w:rPr>
              <w:t>15508</w:t>
            </w:r>
          </w:p>
        </w:tc>
        <w:tc>
          <w:tcPr>
            <w:tcW w:w="1276" w:type="dxa"/>
          </w:tcPr>
          <w:p w:rsidR="00003BED" w:rsidRPr="0007123E" w:rsidRDefault="00B21A40" w:rsidP="00FB2444">
            <w:pPr>
              <w:widowControl/>
              <w:autoSpaceDE/>
              <w:autoSpaceDN/>
              <w:adjustRightInd/>
              <w:spacing w:line="360" w:lineRule="auto"/>
              <w:jc w:val="center"/>
              <w:rPr>
                <w:sz w:val="28"/>
                <w:szCs w:val="28"/>
              </w:rPr>
            </w:pPr>
            <w:r>
              <w:rPr>
                <w:sz w:val="28"/>
                <w:szCs w:val="28"/>
              </w:rPr>
              <w:t>99</w:t>
            </w:r>
          </w:p>
        </w:tc>
        <w:tc>
          <w:tcPr>
            <w:tcW w:w="1417" w:type="dxa"/>
          </w:tcPr>
          <w:p w:rsidR="00003BED" w:rsidRPr="0007123E" w:rsidRDefault="00B21A40" w:rsidP="00FB2444">
            <w:pPr>
              <w:widowControl/>
              <w:autoSpaceDE/>
              <w:autoSpaceDN/>
              <w:adjustRightInd/>
              <w:spacing w:line="360" w:lineRule="auto"/>
              <w:jc w:val="center"/>
              <w:rPr>
                <w:sz w:val="28"/>
                <w:szCs w:val="28"/>
              </w:rPr>
            </w:pPr>
            <w:r>
              <w:rPr>
                <w:sz w:val="28"/>
                <w:szCs w:val="28"/>
              </w:rPr>
              <w:t>68</w:t>
            </w:r>
          </w:p>
        </w:tc>
      </w:tr>
      <w:tr w:rsidR="00003BED" w:rsidRPr="0007123E" w:rsidTr="00FB2444">
        <w:tc>
          <w:tcPr>
            <w:tcW w:w="817" w:type="dxa"/>
          </w:tcPr>
          <w:p w:rsidR="00003BED" w:rsidRPr="0007123E" w:rsidRDefault="00B21A40" w:rsidP="00FB2444">
            <w:pPr>
              <w:widowControl/>
              <w:autoSpaceDE/>
              <w:autoSpaceDN/>
              <w:adjustRightInd/>
              <w:spacing w:line="360" w:lineRule="auto"/>
              <w:jc w:val="center"/>
              <w:rPr>
                <w:sz w:val="28"/>
                <w:szCs w:val="28"/>
              </w:rPr>
            </w:pPr>
            <w:r>
              <w:rPr>
                <w:sz w:val="28"/>
                <w:szCs w:val="28"/>
              </w:rPr>
              <w:t>65</w:t>
            </w:r>
          </w:p>
        </w:tc>
        <w:tc>
          <w:tcPr>
            <w:tcW w:w="4961" w:type="dxa"/>
          </w:tcPr>
          <w:p w:rsidR="00003BED" w:rsidRPr="0007123E" w:rsidRDefault="00B21A40" w:rsidP="00FB2444">
            <w:pPr>
              <w:widowControl/>
              <w:autoSpaceDE/>
              <w:autoSpaceDN/>
              <w:adjustRightInd/>
              <w:spacing w:line="360" w:lineRule="auto"/>
              <w:rPr>
                <w:sz w:val="28"/>
                <w:szCs w:val="28"/>
              </w:rPr>
            </w:pPr>
            <w:r>
              <w:rPr>
                <w:sz w:val="28"/>
                <w:szCs w:val="28"/>
              </w:rPr>
              <w:t>Начислены штрафы и пени за несоблюдение налогового законодательства</w:t>
            </w:r>
          </w:p>
        </w:tc>
        <w:tc>
          <w:tcPr>
            <w:tcW w:w="1134" w:type="dxa"/>
          </w:tcPr>
          <w:p w:rsidR="00003BED" w:rsidRDefault="00003BED" w:rsidP="00FB2444">
            <w:pPr>
              <w:widowControl/>
              <w:autoSpaceDE/>
              <w:autoSpaceDN/>
              <w:adjustRightInd/>
              <w:spacing w:line="360" w:lineRule="auto"/>
              <w:jc w:val="center"/>
              <w:rPr>
                <w:sz w:val="28"/>
                <w:szCs w:val="28"/>
              </w:rPr>
            </w:pPr>
          </w:p>
          <w:p w:rsidR="00B21A40" w:rsidRDefault="00B21A40" w:rsidP="00FB2444">
            <w:pPr>
              <w:widowControl/>
              <w:autoSpaceDE/>
              <w:autoSpaceDN/>
              <w:adjustRightInd/>
              <w:spacing w:line="360" w:lineRule="auto"/>
              <w:jc w:val="center"/>
              <w:rPr>
                <w:sz w:val="28"/>
                <w:szCs w:val="28"/>
              </w:rPr>
            </w:pPr>
          </w:p>
          <w:p w:rsidR="00B21A40" w:rsidRPr="0007123E" w:rsidRDefault="00B21A40" w:rsidP="00FB2444">
            <w:pPr>
              <w:widowControl/>
              <w:autoSpaceDE/>
              <w:autoSpaceDN/>
              <w:adjustRightInd/>
              <w:spacing w:line="360" w:lineRule="auto"/>
              <w:jc w:val="center"/>
              <w:rPr>
                <w:sz w:val="28"/>
                <w:szCs w:val="28"/>
              </w:rPr>
            </w:pPr>
            <w:r>
              <w:rPr>
                <w:sz w:val="28"/>
                <w:szCs w:val="28"/>
              </w:rPr>
              <w:t>11500</w:t>
            </w:r>
          </w:p>
        </w:tc>
        <w:tc>
          <w:tcPr>
            <w:tcW w:w="1276" w:type="dxa"/>
          </w:tcPr>
          <w:p w:rsidR="00003BED" w:rsidRDefault="00003BED" w:rsidP="00FB2444">
            <w:pPr>
              <w:widowControl/>
              <w:autoSpaceDE/>
              <w:autoSpaceDN/>
              <w:adjustRightInd/>
              <w:spacing w:line="360" w:lineRule="auto"/>
              <w:jc w:val="center"/>
              <w:rPr>
                <w:sz w:val="28"/>
                <w:szCs w:val="28"/>
              </w:rPr>
            </w:pPr>
          </w:p>
          <w:p w:rsidR="00B21A40" w:rsidRDefault="00B21A40" w:rsidP="00FB2444">
            <w:pPr>
              <w:widowControl/>
              <w:autoSpaceDE/>
              <w:autoSpaceDN/>
              <w:adjustRightInd/>
              <w:spacing w:line="360" w:lineRule="auto"/>
              <w:jc w:val="center"/>
              <w:rPr>
                <w:sz w:val="28"/>
                <w:szCs w:val="28"/>
              </w:rPr>
            </w:pPr>
          </w:p>
          <w:p w:rsidR="00B21A40" w:rsidRPr="0007123E" w:rsidRDefault="00B21A40" w:rsidP="00FB2444">
            <w:pPr>
              <w:widowControl/>
              <w:autoSpaceDE/>
              <w:autoSpaceDN/>
              <w:adjustRightInd/>
              <w:spacing w:line="360" w:lineRule="auto"/>
              <w:jc w:val="center"/>
              <w:rPr>
                <w:sz w:val="28"/>
                <w:szCs w:val="28"/>
              </w:rPr>
            </w:pPr>
            <w:r>
              <w:rPr>
                <w:sz w:val="28"/>
                <w:szCs w:val="28"/>
              </w:rPr>
              <w:t>91</w:t>
            </w:r>
          </w:p>
        </w:tc>
        <w:tc>
          <w:tcPr>
            <w:tcW w:w="1417" w:type="dxa"/>
          </w:tcPr>
          <w:p w:rsidR="00003BED" w:rsidRDefault="00003BED" w:rsidP="00FB2444">
            <w:pPr>
              <w:widowControl/>
              <w:autoSpaceDE/>
              <w:autoSpaceDN/>
              <w:adjustRightInd/>
              <w:spacing w:line="360" w:lineRule="auto"/>
              <w:jc w:val="center"/>
              <w:rPr>
                <w:sz w:val="28"/>
                <w:szCs w:val="28"/>
              </w:rPr>
            </w:pPr>
          </w:p>
          <w:p w:rsidR="00B21A40" w:rsidRDefault="00B21A40" w:rsidP="00FB2444">
            <w:pPr>
              <w:widowControl/>
              <w:autoSpaceDE/>
              <w:autoSpaceDN/>
              <w:adjustRightInd/>
              <w:spacing w:line="360" w:lineRule="auto"/>
              <w:jc w:val="center"/>
              <w:rPr>
                <w:sz w:val="28"/>
                <w:szCs w:val="28"/>
              </w:rPr>
            </w:pPr>
          </w:p>
          <w:p w:rsidR="00B21A40" w:rsidRPr="0007123E" w:rsidRDefault="00B21A40" w:rsidP="00FB2444">
            <w:pPr>
              <w:widowControl/>
              <w:autoSpaceDE/>
              <w:autoSpaceDN/>
              <w:adjustRightInd/>
              <w:spacing w:line="360" w:lineRule="auto"/>
              <w:jc w:val="center"/>
              <w:rPr>
                <w:sz w:val="28"/>
                <w:szCs w:val="28"/>
              </w:rPr>
            </w:pPr>
            <w:r>
              <w:rPr>
                <w:sz w:val="28"/>
                <w:szCs w:val="28"/>
              </w:rPr>
              <w:t>68</w:t>
            </w:r>
          </w:p>
        </w:tc>
      </w:tr>
      <w:tr w:rsidR="00003BED" w:rsidRPr="0007123E" w:rsidTr="00FB2444">
        <w:tc>
          <w:tcPr>
            <w:tcW w:w="817" w:type="dxa"/>
          </w:tcPr>
          <w:p w:rsidR="00003BED" w:rsidRDefault="00B21A40" w:rsidP="00FB2444">
            <w:pPr>
              <w:widowControl/>
              <w:autoSpaceDE/>
              <w:autoSpaceDN/>
              <w:adjustRightInd/>
              <w:spacing w:line="360" w:lineRule="auto"/>
              <w:jc w:val="center"/>
              <w:rPr>
                <w:sz w:val="28"/>
                <w:szCs w:val="28"/>
              </w:rPr>
            </w:pPr>
            <w:r>
              <w:rPr>
                <w:sz w:val="28"/>
                <w:szCs w:val="28"/>
              </w:rPr>
              <w:t>66</w:t>
            </w:r>
          </w:p>
        </w:tc>
        <w:tc>
          <w:tcPr>
            <w:tcW w:w="4961" w:type="dxa"/>
          </w:tcPr>
          <w:p w:rsidR="00003BED" w:rsidRDefault="00B21A40" w:rsidP="00FB2444">
            <w:pPr>
              <w:widowControl/>
              <w:autoSpaceDE/>
              <w:autoSpaceDN/>
              <w:adjustRightInd/>
              <w:spacing w:line="360" w:lineRule="auto"/>
              <w:rPr>
                <w:sz w:val="28"/>
                <w:szCs w:val="28"/>
              </w:rPr>
            </w:pPr>
            <w:r>
              <w:rPr>
                <w:sz w:val="28"/>
                <w:szCs w:val="28"/>
              </w:rPr>
              <w:t>Произведены отчисления от нераспределенной прибыли прошлых лет:</w:t>
            </w:r>
          </w:p>
          <w:p w:rsidR="00B21A40" w:rsidRDefault="00B21A40" w:rsidP="00FB2444">
            <w:pPr>
              <w:widowControl/>
              <w:autoSpaceDE/>
              <w:autoSpaceDN/>
              <w:adjustRightInd/>
              <w:spacing w:line="360" w:lineRule="auto"/>
              <w:rPr>
                <w:sz w:val="28"/>
                <w:szCs w:val="28"/>
              </w:rPr>
            </w:pPr>
            <w:r>
              <w:rPr>
                <w:sz w:val="28"/>
                <w:szCs w:val="28"/>
              </w:rPr>
              <w:t>А)в резервный фонд</w:t>
            </w:r>
          </w:p>
          <w:p w:rsidR="00B21A40" w:rsidRDefault="00B21A40" w:rsidP="00FB2444">
            <w:pPr>
              <w:widowControl/>
              <w:autoSpaceDE/>
              <w:autoSpaceDN/>
              <w:adjustRightInd/>
              <w:spacing w:line="360" w:lineRule="auto"/>
              <w:rPr>
                <w:sz w:val="28"/>
                <w:szCs w:val="28"/>
              </w:rPr>
            </w:pPr>
            <w:r>
              <w:rPr>
                <w:sz w:val="28"/>
                <w:szCs w:val="28"/>
              </w:rPr>
              <w:t>Б) фонд накопления</w:t>
            </w:r>
          </w:p>
          <w:p w:rsidR="00B21A40" w:rsidRDefault="00B21A40" w:rsidP="00FB2444">
            <w:pPr>
              <w:widowControl/>
              <w:autoSpaceDE/>
              <w:autoSpaceDN/>
              <w:adjustRightInd/>
              <w:spacing w:line="360" w:lineRule="auto"/>
              <w:rPr>
                <w:sz w:val="28"/>
                <w:szCs w:val="28"/>
              </w:rPr>
            </w:pPr>
            <w:r>
              <w:rPr>
                <w:sz w:val="28"/>
                <w:szCs w:val="28"/>
              </w:rPr>
              <w:t>ИТОГО</w:t>
            </w:r>
          </w:p>
        </w:tc>
        <w:tc>
          <w:tcPr>
            <w:tcW w:w="1134" w:type="dxa"/>
          </w:tcPr>
          <w:p w:rsidR="00003BED" w:rsidRDefault="00003BED" w:rsidP="00FB2444">
            <w:pPr>
              <w:widowControl/>
              <w:autoSpaceDE/>
              <w:autoSpaceDN/>
              <w:adjustRightInd/>
              <w:spacing w:line="360" w:lineRule="auto"/>
              <w:jc w:val="center"/>
              <w:rPr>
                <w:sz w:val="28"/>
                <w:szCs w:val="28"/>
              </w:rPr>
            </w:pPr>
          </w:p>
          <w:p w:rsidR="00B21A40" w:rsidRDefault="00B21A40" w:rsidP="00FB2444">
            <w:pPr>
              <w:widowControl/>
              <w:autoSpaceDE/>
              <w:autoSpaceDN/>
              <w:adjustRightInd/>
              <w:spacing w:line="360" w:lineRule="auto"/>
              <w:jc w:val="center"/>
              <w:rPr>
                <w:sz w:val="28"/>
                <w:szCs w:val="28"/>
              </w:rPr>
            </w:pPr>
          </w:p>
          <w:p w:rsidR="00B21A40" w:rsidRDefault="00B21A40" w:rsidP="00FB2444">
            <w:pPr>
              <w:widowControl/>
              <w:autoSpaceDE/>
              <w:autoSpaceDN/>
              <w:adjustRightInd/>
              <w:spacing w:line="360" w:lineRule="auto"/>
              <w:jc w:val="center"/>
              <w:rPr>
                <w:sz w:val="28"/>
                <w:szCs w:val="28"/>
              </w:rPr>
            </w:pPr>
          </w:p>
          <w:p w:rsidR="00B21A40" w:rsidRDefault="00B21A40" w:rsidP="00FB2444">
            <w:pPr>
              <w:widowControl/>
              <w:autoSpaceDE/>
              <w:autoSpaceDN/>
              <w:adjustRightInd/>
              <w:spacing w:line="360" w:lineRule="auto"/>
              <w:jc w:val="center"/>
              <w:rPr>
                <w:sz w:val="28"/>
                <w:szCs w:val="28"/>
              </w:rPr>
            </w:pPr>
            <w:r>
              <w:rPr>
                <w:sz w:val="28"/>
                <w:szCs w:val="28"/>
              </w:rPr>
              <w:t>27100</w:t>
            </w:r>
          </w:p>
          <w:p w:rsidR="00B21A40" w:rsidRDefault="00B21A40" w:rsidP="00FB2444">
            <w:pPr>
              <w:widowControl/>
              <w:autoSpaceDE/>
              <w:autoSpaceDN/>
              <w:adjustRightInd/>
              <w:spacing w:line="360" w:lineRule="auto"/>
              <w:jc w:val="center"/>
              <w:rPr>
                <w:sz w:val="28"/>
                <w:szCs w:val="28"/>
              </w:rPr>
            </w:pPr>
            <w:r>
              <w:rPr>
                <w:sz w:val="28"/>
                <w:szCs w:val="28"/>
              </w:rPr>
              <w:t>158800</w:t>
            </w:r>
          </w:p>
          <w:p w:rsidR="00B21A40" w:rsidRDefault="00B21A40" w:rsidP="00FB2444">
            <w:pPr>
              <w:widowControl/>
              <w:autoSpaceDE/>
              <w:autoSpaceDN/>
              <w:adjustRightInd/>
              <w:spacing w:line="360" w:lineRule="auto"/>
              <w:jc w:val="center"/>
              <w:rPr>
                <w:sz w:val="28"/>
                <w:szCs w:val="28"/>
              </w:rPr>
            </w:pPr>
            <w:r>
              <w:rPr>
                <w:sz w:val="28"/>
                <w:szCs w:val="28"/>
              </w:rPr>
              <w:t>185900</w:t>
            </w:r>
          </w:p>
        </w:tc>
        <w:tc>
          <w:tcPr>
            <w:tcW w:w="1276" w:type="dxa"/>
          </w:tcPr>
          <w:p w:rsidR="00003BED" w:rsidRDefault="00003BED" w:rsidP="00FB2444">
            <w:pPr>
              <w:widowControl/>
              <w:autoSpaceDE/>
              <w:autoSpaceDN/>
              <w:adjustRightInd/>
              <w:spacing w:line="360" w:lineRule="auto"/>
              <w:jc w:val="center"/>
              <w:rPr>
                <w:sz w:val="28"/>
                <w:szCs w:val="28"/>
              </w:rPr>
            </w:pPr>
          </w:p>
          <w:p w:rsidR="00B21A40" w:rsidRDefault="00B21A40" w:rsidP="00FB2444">
            <w:pPr>
              <w:widowControl/>
              <w:autoSpaceDE/>
              <w:autoSpaceDN/>
              <w:adjustRightInd/>
              <w:spacing w:line="360" w:lineRule="auto"/>
              <w:jc w:val="center"/>
              <w:rPr>
                <w:sz w:val="28"/>
                <w:szCs w:val="28"/>
              </w:rPr>
            </w:pPr>
          </w:p>
          <w:p w:rsidR="00B21A40" w:rsidRDefault="00B21A40" w:rsidP="00FB2444">
            <w:pPr>
              <w:widowControl/>
              <w:autoSpaceDE/>
              <w:autoSpaceDN/>
              <w:adjustRightInd/>
              <w:spacing w:line="360" w:lineRule="auto"/>
              <w:jc w:val="center"/>
              <w:rPr>
                <w:sz w:val="28"/>
                <w:szCs w:val="28"/>
              </w:rPr>
            </w:pPr>
          </w:p>
          <w:p w:rsidR="00B21A40" w:rsidRDefault="00B21A40" w:rsidP="00FB2444">
            <w:pPr>
              <w:widowControl/>
              <w:autoSpaceDE/>
              <w:autoSpaceDN/>
              <w:adjustRightInd/>
              <w:spacing w:line="360" w:lineRule="auto"/>
              <w:jc w:val="center"/>
              <w:rPr>
                <w:sz w:val="28"/>
                <w:szCs w:val="28"/>
              </w:rPr>
            </w:pPr>
            <w:r>
              <w:rPr>
                <w:sz w:val="28"/>
                <w:szCs w:val="28"/>
              </w:rPr>
              <w:t>84.2</w:t>
            </w:r>
          </w:p>
          <w:p w:rsidR="00B21A40" w:rsidRDefault="00B21A40" w:rsidP="00FB2444">
            <w:pPr>
              <w:widowControl/>
              <w:autoSpaceDE/>
              <w:autoSpaceDN/>
              <w:adjustRightInd/>
              <w:spacing w:line="360" w:lineRule="auto"/>
              <w:jc w:val="center"/>
              <w:rPr>
                <w:sz w:val="28"/>
                <w:szCs w:val="28"/>
              </w:rPr>
            </w:pPr>
            <w:r>
              <w:rPr>
                <w:sz w:val="28"/>
                <w:szCs w:val="28"/>
              </w:rPr>
              <w:t>84.2</w:t>
            </w:r>
          </w:p>
        </w:tc>
        <w:tc>
          <w:tcPr>
            <w:tcW w:w="1417" w:type="dxa"/>
          </w:tcPr>
          <w:p w:rsidR="00003BED" w:rsidRDefault="00003BED" w:rsidP="00FB2444">
            <w:pPr>
              <w:widowControl/>
              <w:autoSpaceDE/>
              <w:autoSpaceDN/>
              <w:adjustRightInd/>
              <w:spacing w:line="360" w:lineRule="auto"/>
              <w:jc w:val="center"/>
              <w:rPr>
                <w:sz w:val="28"/>
                <w:szCs w:val="28"/>
              </w:rPr>
            </w:pPr>
          </w:p>
          <w:p w:rsidR="00B21A40" w:rsidRDefault="00B21A40" w:rsidP="00FB2444">
            <w:pPr>
              <w:widowControl/>
              <w:autoSpaceDE/>
              <w:autoSpaceDN/>
              <w:adjustRightInd/>
              <w:spacing w:line="360" w:lineRule="auto"/>
              <w:jc w:val="center"/>
              <w:rPr>
                <w:sz w:val="28"/>
                <w:szCs w:val="28"/>
              </w:rPr>
            </w:pPr>
          </w:p>
          <w:p w:rsidR="00B21A40" w:rsidRDefault="00B21A40" w:rsidP="00FB2444">
            <w:pPr>
              <w:widowControl/>
              <w:autoSpaceDE/>
              <w:autoSpaceDN/>
              <w:adjustRightInd/>
              <w:spacing w:line="360" w:lineRule="auto"/>
              <w:jc w:val="center"/>
              <w:rPr>
                <w:sz w:val="28"/>
                <w:szCs w:val="28"/>
              </w:rPr>
            </w:pPr>
          </w:p>
          <w:p w:rsidR="00B21A40" w:rsidRDefault="00B21A40" w:rsidP="00FB2444">
            <w:pPr>
              <w:widowControl/>
              <w:autoSpaceDE/>
              <w:autoSpaceDN/>
              <w:adjustRightInd/>
              <w:spacing w:line="360" w:lineRule="auto"/>
              <w:jc w:val="center"/>
              <w:rPr>
                <w:sz w:val="28"/>
                <w:szCs w:val="28"/>
              </w:rPr>
            </w:pPr>
            <w:r>
              <w:rPr>
                <w:sz w:val="28"/>
                <w:szCs w:val="28"/>
              </w:rPr>
              <w:t>82</w:t>
            </w:r>
          </w:p>
          <w:p w:rsidR="00B21A40" w:rsidRDefault="00B21A40" w:rsidP="00FB2444">
            <w:pPr>
              <w:widowControl/>
              <w:autoSpaceDE/>
              <w:autoSpaceDN/>
              <w:adjustRightInd/>
              <w:spacing w:line="360" w:lineRule="auto"/>
              <w:jc w:val="center"/>
              <w:rPr>
                <w:sz w:val="28"/>
                <w:szCs w:val="28"/>
              </w:rPr>
            </w:pPr>
            <w:r>
              <w:rPr>
                <w:sz w:val="28"/>
                <w:szCs w:val="28"/>
              </w:rPr>
              <w:t>84.3</w:t>
            </w:r>
          </w:p>
        </w:tc>
      </w:tr>
      <w:tr w:rsidR="00003BED" w:rsidRPr="0007123E" w:rsidTr="00FB2444">
        <w:tc>
          <w:tcPr>
            <w:tcW w:w="817" w:type="dxa"/>
          </w:tcPr>
          <w:p w:rsidR="00003BED" w:rsidRDefault="00B21A40" w:rsidP="00FB2444">
            <w:pPr>
              <w:widowControl/>
              <w:autoSpaceDE/>
              <w:autoSpaceDN/>
              <w:adjustRightInd/>
              <w:spacing w:line="360" w:lineRule="auto"/>
              <w:jc w:val="center"/>
              <w:rPr>
                <w:sz w:val="28"/>
                <w:szCs w:val="28"/>
              </w:rPr>
            </w:pPr>
            <w:r>
              <w:rPr>
                <w:sz w:val="28"/>
                <w:szCs w:val="28"/>
              </w:rPr>
              <w:t>67</w:t>
            </w:r>
          </w:p>
        </w:tc>
        <w:tc>
          <w:tcPr>
            <w:tcW w:w="4961" w:type="dxa"/>
          </w:tcPr>
          <w:p w:rsidR="00003BED" w:rsidRDefault="00B21A40" w:rsidP="00FB2444">
            <w:pPr>
              <w:widowControl/>
              <w:autoSpaceDE/>
              <w:autoSpaceDN/>
              <w:adjustRightInd/>
              <w:spacing w:line="360" w:lineRule="auto"/>
              <w:rPr>
                <w:sz w:val="28"/>
                <w:szCs w:val="28"/>
              </w:rPr>
            </w:pPr>
            <w:r>
              <w:rPr>
                <w:sz w:val="28"/>
                <w:szCs w:val="28"/>
              </w:rPr>
              <w:t>Списана со счета прибылей и убытков нераспределенная прибыль отчетного года (сумму определить)</w:t>
            </w:r>
          </w:p>
        </w:tc>
        <w:tc>
          <w:tcPr>
            <w:tcW w:w="1134" w:type="dxa"/>
          </w:tcPr>
          <w:p w:rsidR="00003BED" w:rsidRDefault="00003BED" w:rsidP="00FB2444">
            <w:pPr>
              <w:widowControl/>
              <w:autoSpaceDE/>
              <w:autoSpaceDN/>
              <w:adjustRightInd/>
              <w:spacing w:line="360" w:lineRule="auto"/>
              <w:jc w:val="center"/>
              <w:rPr>
                <w:sz w:val="28"/>
                <w:szCs w:val="28"/>
              </w:rPr>
            </w:pPr>
          </w:p>
          <w:p w:rsidR="000251BF" w:rsidRDefault="000251BF" w:rsidP="00FB2444">
            <w:pPr>
              <w:widowControl/>
              <w:autoSpaceDE/>
              <w:autoSpaceDN/>
              <w:adjustRightInd/>
              <w:spacing w:line="360" w:lineRule="auto"/>
              <w:jc w:val="center"/>
              <w:rPr>
                <w:sz w:val="28"/>
                <w:szCs w:val="28"/>
              </w:rPr>
            </w:pPr>
            <w:r>
              <w:rPr>
                <w:sz w:val="28"/>
                <w:szCs w:val="28"/>
              </w:rPr>
              <w:t>6443</w:t>
            </w:r>
          </w:p>
          <w:p w:rsidR="000251BF" w:rsidRDefault="000251BF" w:rsidP="00FB2444">
            <w:pPr>
              <w:widowControl/>
              <w:autoSpaceDE/>
              <w:autoSpaceDN/>
              <w:adjustRightInd/>
              <w:spacing w:line="360" w:lineRule="auto"/>
              <w:jc w:val="center"/>
              <w:rPr>
                <w:sz w:val="28"/>
                <w:szCs w:val="28"/>
              </w:rPr>
            </w:pPr>
            <w:r>
              <w:rPr>
                <w:sz w:val="28"/>
                <w:szCs w:val="28"/>
              </w:rPr>
              <w:t>103378</w:t>
            </w:r>
          </w:p>
        </w:tc>
        <w:tc>
          <w:tcPr>
            <w:tcW w:w="1276" w:type="dxa"/>
          </w:tcPr>
          <w:p w:rsidR="00003BED" w:rsidRDefault="00003BED" w:rsidP="00FB2444">
            <w:pPr>
              <w:widowControl/>
              <w:autoSpaceDE/>
              <w:autoSpaceDN/>
              <w:adjustRightInd/>
              <w:spacing w:line="360" w:lineRule="auto"/>
              <w:jc w:val="center"/>
              <w:rPr>
                <w:sz w:val="28"/>
                <w:szCs w:val="28"/>
              </w:rPr>
            </w:pPr>
          </w:p>
          <w:p w:rsidR="000251BF" w:rsidRDefault="000251BF" w:rsidP="00FB2444">
            <w:pPr>
              <w:widowControl/>
              <w:autoSpaceDE/>
              <w:autoSpaceDN/>
              <w:adjustRightInd/>
              <w:spacing w:line="360" w:lineRule="auto"/>
              <w:jc w:val="center"/>
              <w:rPr>
                <w:sz w:val="28"/>
                <w:szCs w:val="28"/>
              </w:rPr>
            </w:pPr>
            <w:r>
              <w:rPr>
                <w:sz w:val="28"/>
                <w:szCs w:val="28"/>
              </w:rPr>
              <w:t>91</w:t>
            </w:r>
          </w:p>
          <w:p w:rsidR="00B21A40" w:rsidRDefault="000251BF" w:rsidP="000251BF">
            <w:pPr>
              <w:widowControl/>
              <w:autoSpaceDE/>
              <w:autoSpaceDN/>
              <w:adjustRightInd/>
              <w:spacing w:line="360" w:lineRule="auto"/>
              <w:jc w:val="center"/>
              <w:rPr>
                <w:sz w:val="28"/>
                <w:szCs w:val="28"/>
              </w:rPr>
            </w:pPr>
            <w:r>
              <w:rPr>
                <w:sz w:val="28"/>
                <w:szCs w:val="28"/>
              </w:rPr>
              <w:t>99</w:t>
            </w:r>
          </w:p>
        </w:tc>
        <w:tc>
          <w:tcPr>
            <w:tcW w:w="1417" w:type="dxa"/>
          </w:tcPr>
          <w:p w:rsidR="00003BED" w:rsidRDefault="00003BED" w:rsidP="00FB2444">
            <w:pPr>
              <w:widowControl/>
              <w:autoSpaceDE/>
              <w:autoSpaceDN/>
              <w:adjustRightInd/>
              <w:spacing w:line="360" w:lineRule="auto"/>
              <w:jc w:val="center"/>
              <w:rPr>
                <w:sz w:val="28"/>
                <w:szCs w:val="28"/>
              </w:rPr>
            </w:pPr>
          </w:p>
          <w:p w:rsidR="00B21A40" w:rsidRDefault="000251BF" w:rsidP="00FB2444">
            <w:pPr>
              <w:widowControl/>
              <w:autoSpaceDE/>
              <w:autoSpaceDN/>
              <w:adjustRightInd/>
              <w:spacing w:line="360" w:lineRule="auto"/>
              <w:jc w:val="center"/>
              <w:rPr>
                <w:sz w:val="28"/>
                <w:szCs w:val="28"/>
              </w:rPr>
            </w:pPr>
            <w:r>
              <w:rPr>
                <w:sz w:val="28"/>
                <w:szCs w:val="28"/>
              </w:rPr>
              <w:t>99</w:t>
            </w:r>
          </w:p>
          <w:p w:rsidR="00B21A40" w:rsidRDefault="00B21A40" w:rsidP="00FB2444">
            <w:pPr>
              <w:widowControl/>
              <w:autoSpaceDE/>
              <w:autoSpaceDN/>
              <w:adjustRightInd/>
              <w:spacing w:line="360" w:lineRule="auto"/>
              <w:jc w:val="center"/>
              <w:rPr>
                <w:sz w:val="28"/>
                <w:szCs w:val="28"/>
              </w:rPr>
            </w:pPr>
            <w:r>
              <w:rPr>
                <w:sz w:val="28"/>
                <w:szCs w:val="28"/>
              </w:rPr>
              <w:t>84</w:t>
            </w:r>
          </w:p>
        </w:tc>
      </w:tr>
      <w:tr w:rsidR="00B21A40" w:rsidRPr="0007123E" w:rsidTr="00FB2444">
        <w:tc>
          <w:tcPr>
            <w:tcW w:w="5778" w:type="dxa"/>
            <w:gridSpan w:val="2"/>
          </w:tcPr>
          <w:p w:rsidR="00B21A40" w:rsidRDefault="00B21A40" w:rsidP="00FB2444">
            <w:pPr>
              <w:widowControl/>
              <w:autoSpaceDE/>
              <w:autoSpaceDN/>
              <w:adjustRightInd/>
              <w:spacing w:line="360" w:lineRule="auto"/>
              <w:rPr>
                <w:sz w:val="28"/>
                <w:szCs w:val="28"/>
              </w:rPr>
            </w:pPr>
            <w:r>
              <w:rPr>
                <w:sz w:val="28"/>
                <w:szCs w:val="28"/>
              </w:rPr>
              <w:t>ВСЕГО</w:t>
            </w:r>
          </w:p>
        </w:tc>
        <w:tc>
          <w:tcPr>
            <w:tcW w:w="1134" w:type="dxa"/>
          </w:tcPr>
          <w:p w:rsidR="00B21A40" w:rsidRDefault="006775D9" w:rsidP="00FB2444">
            <w:pPr>
              <w:widowControl/>
              <w:autoSpaceDE/>
              <w:autoSpaceDN/>
              <w:adjustRightInd/>
              <w:spacing w:line="360" w:lineRule="auto"/>
              <w:jc w:val="center"/>
              <w:rPr>
                <w:sz w:val="28"/>
                <w:szCs w:val="28"/>
              </w:rPr>
            </w:pPr>
            <w:r>
              <w:rPr>
                <w:sz w:val="28"/>
                <w:szCs w:val="28"/>
              </w:rPr>
              <w:t>6567748</w:t>
            </w:r>
          </w:p>
        </w:tc>
        <w:tc>
          <w:tcPr>
            <w:tcW w:w="1276" w:type="dxa"/>
          </w:tcPr>
          <w:p w:rsidR="00B21A40" w:rsidRDefault="00B21A40" w:rsidP="00FB2444">
            <w:pPr>
              <w:widowControl/>
              <w:autoSpaceDE/>
              <w:autoSpaceDN/>
              <w:adjustRightInd/>
              <w:spacing w:line="360" w:lineRule="auto"/>
              <w:jc w:val="center"/>
              <w:rPr>
                <w:sz w:val="28"/>
                <w:szCs w:val="28"/>
              </w:rPr>
            </w:pPr>
          </w:p>
        </w:tc>
        <w:tc>
          <w:tcPr>
            <w:tcW w:w="1417" w:type="dxa"/>
          </w:tcPr>
          <w:p w:rsidR="00B21A40" w:rsidRDefault="00B21A40" w:rsidP="00FB2444">
            <w:pPr>
              <w:widowControl/>
              <w:autoSpaceDE/>
              <w:autoSpaceDN/>
              <w:adjustRightInd/>
              <w:spacing w:line="360" w:lineRule="auto"/>
              <w:jc w:val="center"/>
              <w:rPr>
                <w:sz w:val="28"/>
                <w:szCs w:val="28"/>
              </w:rPr>
            </w:pPr>
          </w:p>
        </w:tc>
      </w:tr>
    </w:tbl>
    <w:p w:rsidR="00B12416" w:rsidRDefault="00B12416" w:rsidP="007A7C47">
      <w:pPr>
        <w:widowControl/>
        <w:autoSpaceDE/>
        <w:autoSpaceDN/>
        <w:adjustRightInd/>
        <w:spacing w:line="360" w:lineRule="auto"/>
        <w:ind w:firstLine="709"/>
        <w:jc w:val="center"/>
        <w:rPr>
          <w:sz w:val="28"/>
          <w:szCs w:val="28"/>
        </w:rPr>
      </w:pPr>
    </w:p>
    <w:p w:rsidR="00B12416" w:rsidRDefault="00B12416" w:rsidP="007A7C47">
      <w:pPr>
        <w:widowControl/>
        <w:autoSpaceDE/>
        <w:autoSpaceDN/>
        <w:adjustRightInd/>
        <w:spacing w:line="360" w:lineRule="auto"/>
        <w:ind w:firstLine="709"/>
        <w:jc w:val="center"/>
        <w:rPr>
          <w:sz w:val="28"/>
          <w:szCs w:val="28"/>
        </w:rPr>
      </w:pPr>
    </w:p>
    <w:p w:rsidR="00B12416" w:rsidRDefault="00B12416" w:rsidP="007A7C47">
      <w:pPr>
        <w:widowControl/>
        <w:autoSpaceDE/>
        <w:autoSpaceDN/>
        <w:adjustRightInd/>
        <w:spacing w:line="360" w:lineRule="auto"/>
        <w:ind w:firstLine="709"/>
        <w:jc w:val="center"/>
        <w:rPr>
          <w:sz w:val="28"/>
          <w:szCs w:val="28"/>
        </w:rPr>
      </w:pPr>
    </w:p>
    <w:p w:rsidR="00B12416" w:rsidRDefault="00B12416" w:rsidP="007A7C47">
      <w:pPr>
        <w:widowControl/>
        <w:autoSpaceDE/>
        <w:autoSpaceDN/>
        <w:adjustRightInd/>
        <w:spacing w:line="360" w:lineRule="auto"/>
        <w:ind w:firstLine="709"/>
        <w:jc w:val="center"/>
        <w:rPr>
          <w:sz w:val="28"/>
          <w:szCs w:val="28"/>
        </w:rPr>
      </w:pPr>
    </w:p>
    <w:p w:rsidR="00170402" w:rsidRDefault="00170402" w:rsidP="007A7C47">
      <w:pPr>
        <w:widowControl/>
        <w:autoSpaceDE/>
        <w:autoSpaceDN/>
        <w:adjustRightInd/>
        <w:spacing w:line="360" w:lineRule="auto"/>
        <w:ind w:firstLine="709"/>
        <w:jc w:val="center"/>
        <w:rPr>
          <w:sz w:val="28"/>
          <w:szCs w:val="28"/>
        </w:rPr>
      </w:pPr>
    </w:p>
    <w:p w:rsidR="00B12416" w:rsidRDefault="00FC3570" w:rsidP="007A7C47">
      <w:pPr>
        <w:widowControl/>
        <w:autoSpaceDE/>
        <w:autoSpaceDN/>
        <w:adjustRightInd/>
        <w:spacing w:line="360" w:lineRule="auto"/>
        <w:ind w:firstLine="709"/>
        <w:jc w:val="center"/>
        <w:rPr>
          <w:b/>
          <w:sz w:val="28"/>
          <w:szCs w:val="28"/>
        </w:rPr>
      </w:pPr>
      <w:r>
        <w:rPr>
          <w:b/>
          <w:sz w:val="28"/>
          <w:szCs w:val="28"/>
        </w:rPr>
        <w:t>3</w:t>
      </w:r>
      <w:r w:rsidR="00B5504B">
        <w:rPr>
          <w:b/>
          <w:sz w:val="28"/>
          <w:szCs w:val="28"/>
        </w:rPr>
        <w:t xml:space="preserve">.3 </w:t>
      </w:r>
      <w:r w:rsidR="00933D62" w:rsidRPr="00933D62">
        <w:rPr>
          <w:b/>
          <w:sz w:val="28"/>
          <w:szCs w:val="28"/>
        </w:rPr>
        <w:t>Счета синтетического учета</w:t>
      </w:r>
    </w:p>
    <w:p w:rsidR="00D5458E" w:rsidRPr="00933D62" w:rsidRDefault="00D5458E" w:rsidP="007A7C47">
      <w:pPr>
        <w:widowControl/>
        <w:autoSpaceDE/>
        <w:autoSpaceDN/>
        <w:adjustRightInd/>
        <w:spacing w:line="360" w:lineRule="auto"/>
        <w:ind w:firstLine="709"/>
        <w:jc w:val="center"/>
        <w:rPr>
          <w:b/>
          <w:sz w:val="28"/>
          <w:szCs w:val="28"/>
        </w:rPr>
      </w:pPr>
    </w:p>
    <w:tbl>
      <w:tblPr>
        <w:tblW w:w="10039" w:type="dxa"/>
        <w:tblLayout w:type="fixed"/>
        <w:tblLook w:val="04A0" w:firstRow="1" w:lastRow="0" w:firstColumn="1" w:lastColumn="0" w:noHBand="0" w:noVBand="1"/>
      </w:tblPr>
      <w:tblGrid>
        <w:gridCol w:w="1452"/>
        <w:gridCol w:w="1456"/>
        <w:gridCol w:w="319"/>
        <w:gridCol w:w="1459"/>
        <w:gridCol w:w="1455"/>
        <w:gridCol w:w="592"/>
        <w:gridCol w:w="1424"/>
        <w:gridCol w:w="1456"/>
        <w:gridCol w:w="426"/>
      </w:tblGrid>
      <w:tr w:rsidR="006E230A" w:rsidRPr="00CA09BF" w:rsidTr="00CA09BF">
        <w:tc>
          <w:tcPr>
            <w:tcW w:w="2908" w:type="dxa"/>
            <w:gridSpan w:val="2"/>
            <w:tcBorders>
              <w:bottom w:val="single" w:sz="4" w:space="0" w:color="auto"/>
            </w:tcBorders>
          </w:tcPr>
          <w:p w:rsidR="006E230A" w:rsidRPr="00CA09BF" w:rsidRDefault="006E230A" w:rsidP="00CA09BF">
            <w:pPr>
              <w:widowControl/>
              <w:autoSpaceDE/>
              <w:autoSpaceDN/>
              <w:adjustRightInd/>
              <w:spacing w:line="360" w:lineRule="auto"/>
              <w:jc w:val="center"/>
              <w:rPr>
                <w:sz w:val="24"/>
                <w:szCs w:val="24"/>
              </w:rPr>
            </w:pPr>
            <w:r w:rsidRPr="00CA09BF">
              <w:rPr>
                <w:sz w:val="24"/>
                <w:szCs w:val="24"/>
              </w:rPr>
              <w:t>Счет 01</w:t>
            </w:r>
          </w:p>
        </w:tc>
        <w:tc>
          <w:tcPr>
            <w:tcW w:w="319" w:type="dxa"/>
          </w:tcPr>
          <w:p w:rsidR="006E230A" w:rsidRPr="00CA09BF" w:rsidRDefault="006E230A" w:rsidP="00CA09BF">
            <w:pPr>
              <w:widowControl/>
              <w:autoSpaceDE/>
              <w:autoSpaceDN/>
              <w:adjustRightInd/>
              <w:spacing w:line="360" w:lineRule="auto"/>
              <w:jc w:val="center"/>
              <w:rPr>
                <w:sz w:val="24"/>
                <w:szCs w:val="24"/>
              </w:rPr>
            </w:pPr>
          </w:p>
        </w:tc>
        <w:tc>
          <w:tcPr>
            <w:tcW w:w="2914" w:type="dxa"/>
            <w:gridSpan w:val="2"/>
            <w:tcBorders>
              <w:bottom w:val="single" w:sz="4" w:space="0" w:color="auto"/>
            </w:tcBorders>
          </w:tcPr>
          <w:p w:rsidR="006E230A" w:rsidRPr="00CA09BF" w:rsidRDefault="006E230A" w:rsidP="00CA09BF">
            <w:pPr>
              <w:widowControl/>
              <w:autoSpaceDE/>
              <w:autoSpaceDN/>
              <w:adjustRightInd/>
              <w:spacing w:line="360" w:lineRule="auto"/>
              <w:jc w:val="center"/>
              <w:rPr>
                <w:sz w:val="24"/>
                <w:szCs w:val="24"/>
              </w:rPr>
            </w:pPr>
            <w:r w:rsidRPr="00CA09BF">
              <w:rPr>
                <w:sz w:val="24"/>
                <w:szCs w:val="24"/>
              </w:rPr>
              <w:t>Счет 02</w:t>
            </w:r>
          </w:p>
        </w:tc>
        <w:tc>
          <w:tcPr>
            <w:tcW w:w="592" w:type="dxa"/>
          </w:tcPr>
          <w:p w:rsidR="006E230A" w:rsidRPr="00CA09BF" w:rsidRDefault="006E230A" w:rsidP="00CA09BF">
            <w:pPr>
              <w:widowControl/>
              <w:autoSpaceDE/>
              <w:autoSpaceDN/>
              <w:adjustRightInd/>
              <w:spacing w:line="360" w:lineRule="auto"/>
              <w:jc w:val="center"/>
              <w:rPr>
                <w:sz w:val="24"/>
                <w:szCs w:val="24"/>
              </w:rPr>
            </w:pPr>
          </w:p>
        </w:tc>
        <w:tc>
          <w:tcPr>
            <w:tcW w:w="2880" w:type="dxa"/>
            <w:gridSpan w:val="2"/>
            <w:tcBorders>
              <w:left w:val="nil"/>
            </w:tcBorders>
          </w:tcPr>
          <w:p w:rsidR="006E230A" w:rsidRPr="00CA09BF" w:rsidRDefault="006E230A" w:rsidP="00CA09BF">
            <w:pPr>
              <w:widowControl/>
              <w:autoSpaceDE/>
              <w:autoSpaceDN/>
              <w:adjustRightInd/>
              <w:spacing w:line="360" w:lineRule="auto"/>
              <w:jc w:val="center"/>
              <w:rPr>
                <w:sz w:val="24"/>
                <w:szCs w:val="24"/>
              </w:rPr>
            </w:pPr>
            <w:r w:rsidRPr="00CA09BF">
              <w:rPr>
                <w:sz w:val="24"/>
                <w:szCs w:val="24"/>
              </w:rPr>
              <w:t>Счет 04</w:t>
            </w:r>
          </w:p>
        </w:tc>
        <w:tc>
          <w:tcPr>
            <w:tcW w:w="426" w:type="dxa"/>
            <w:tcBorders>
              <w:left w:val="nil"/>
            </w:tcBorders>
          </w:tcPr>
          <w:p w:rsidR="006E230A" w:rsidRPr="00CA09BF" w:rsidRDefault="006E230A" w:rsidP="00CA09BF">
            <w:pPr>
              <w:widowControl/>
              <w:autoSpaceDE/>
              <w:autoSpaceDN/>
              <w:adjustRightInd/>
              <w:spacing w:line="360" w:lineRule="auto"/>
              <w:jc w:val="center"/>
              <w:rPr>
                <w:sz w:val="24"/>
                <w:szCs w:val="24"/>
              </w:rPr>
            </w:pPr>
          </w:p>
        </w:tc>
      </w:tr>
      <w:tr w:rsidR="007C1C46" w:rsidRPr="00CA09BF" w:rsidTr="00CA09BF">
        <w:tc>
          <w:tcPr>
            <w:tcW w:w="1452" w:type="dxa"/>
            <w:tcBorders>
              <w:top w:val="single" w:sz="4" w:space="0" w:color="auto"/>
              <w:bottom w:val="single" w:sz="4" w:space="0" w:color="auto"/>
              <w:right w:val="single" w:sz="4" w:space="0" w:color="auto"/>
            </w:tcBorders>
          </w:tcPr>
          <w:p w:rsidR="00975971" w:rsidRPr="00CA09BF" w:rsidRDefault="00975971" w:rsidP="00CA09BF">
            <w:pPr>
              <w:widowControl/>
              <w:autoSpaceDE/>
              <w:autoSpaceDN/>
              <w:adjustRightInd/>
              <w:spacing w:line="360" w:lineRule="auto"/>
              <w:rPr>
                <w:sz w:val="24"/>
                <w:szCs w:val="24"/>
              </w:rPr>
            </w:pPr>
            <w:r w:rsidRPr="00CA09BF">
              <w:rPr>
                <w:sz w:val="24"/>
                <w:szCs w:val="24"/>
              </w:rPr>
              <w:t>Сн.1638179</w:t>
            </w:r>
          </w:p>
        </w:tc>
        <w:tc>
          <w:tcPr>
            <w:tcW w:w="1456" w:type="dxa"/>
            <w:tcBorders>
              <w:top w:val="single" w:sz="4" w:space="0" w:color="auto"/>
              <w:left w:val="single" w:sz="4" w:space="0" w:color="auto"/>
              <w:bottom w:val="single" w:sz="4" w:space="0" w:color="auto"/>
            </w:tcBorders>
          </w:tcPr>
          <w:p w:rsidR="00975971" w:rsidRPr="00CA09BF" w:rsidRDefault="00975971" w:rsidP="00CA09BF">
            <w:pPr>
              <w:widowControl/>
              <w:autoSpaceDE/>
              <w:autoSpaceDN/>
              <w:adjustRightInd/>
              <w:spacing w:line="360" w:lineRule="auto"/>
              <w:rPr>
                <w:sz w:val="24"/>
                <w:szCs w:val="24"/>
              </w:rPr>
            </w:pPr>
          </w:p>
        </w:tc>
        <w:tc>
          <w:tcPr>
            <w:tcW w:w="319" w:type="dxa"/>
          </w:tcPr>
          <w:p w:rsidR="00975971" w:rsidRPr="00CA09BF" w:rsidRDefault="00975971" w:rsidP="00CA09BF">
            <w:pPr>
              <w:widowControl/>
              <w:autoSpaceDE/>
              <w:autoSpaceDN/>
              <w:adjustRightInd/>
              <w:spacing w:line="360" w:lineRule="auto"/>
              <w:jc w:val="center"/>
              <w:rPr>
                <w:sz w:val="24"/>
                <w:szCs w:val="24"/>
              </w:rPr>
            </w:pPr>
          </w:p>
        </w:tc>
        <w:tc>
          <w:tcPr>
            <w:tcW w:w="1459" w:type="dxa"/>
            <w:tcBorders>
              <w:top w:val="single" w:sz="4" w:space="0" w:color="auto"/>
              <w:bottom w:val="single" w:sz="4" w:space="0" w:color="auto"/>
              <w:right w:val="single" w:sz="4" w:space="0" w:color="auto"/>
            </w:tcBorders>
          </w:tcPr>
          <w:p w:rsidR="00975971" w:rsidRPr="00CA09BF" w:rsidRDefault="00975971" w:rsidP="00CA09BF">
            <w:pPr>
              <w:widowControl/>
              <w:autoSpaceDE/>
              <w:autoSpaceDN/>
              <w:adjustRightInd/>
              <w:spacing w:line="360" w:lineRule="auto"/>
              <w:jc w:val="center"/>
              <w:rPr>
                <w:sz w:val="24"/>
                <w:szCs w:val="24"/>
              </w:rPr>
            </w:pPr>
          </w:p>
        </w:tc>
        <w:tc>
          <w:tcPr>
            <w:tcW w:w="1455" w:type="dxa"/>
            <w:tcBorders>
              <w:top w:val="single" w:sz="4" w:space="0" w:color="auto"/>
              <w:left w:val="single" w:sz="4" w:space="0" w:color="auto"/>
              <w:bottom w:val="single" w:sz="4" w:space="0" w:color="auto"/>
            </w:tcBorders>
          </w:tcPr>
          <w:p w:rsidR="00975971" w:rsidRPr="00CA09BF" w:rsidRDefault="00975971" w:rsidP="00CA09BF">
            <w:pPr>
              <w:widowControl/>
              <w:autoSpaceDE/>
              <w:autoSpaceDN/>
              <w:adjustRightInd/>
              <w:spacing w:line="360" w:lineRule="auto"/>
              <w:jc w:val="center"/>
              <w:rPr>
                <w:sz w:val="24"/>
                <w:szCs w:val="24"/>
              </w:rPr>
            </w:pPr>
            <w:r w:rsidRPr="00CA09BF">
              <w:rPr>
                <w:sz w:val="24"/>
                <w:szCs w:val="24"/>
              </w:rPr>
              <w:t>Сн.339473</w:t>
            </w:r>
          </w:p>
        </w:tc>
        <w:tc>
          <w:tcPr>
            <w:tcW w:w="592" w:type="dxa"/>
          </w:tcPr>
          <w:p w:rsidR="00975971" w:rsidRPr="00CA09BF" w:rsidRDefault="00975971" w:rsidP="00CA09BF">
            <w:pPr>
              <w:widowControl/>
              <w:autoSpaceDE/>
              <w:autoSpaceDN/>
              <w:adjustRightInd/>
              <w:spacing w:line="360" w:lineRule="auto"/>
              <w:jc w:val="center"/>
              <w:rPr>
                <w:sz w:val="24"/>
                <w:szCs w:val="24"/>
              </w:rPr>
            </w:pPr>
          </w:p>
        </w:tc>
        <w:tc>
          <w:tcPr>
            <w:tcW w:w="1424" w:type="dxa"/>
            <w:tcBorders>
              <w:top w:val="single" w:sz="4" w:space="0" w:color="auto"/>
              <w:left w:val="nil"/>
              <w:bottom w:val="single" w:sz="4" w:space="0" w:color="auto"/>
              <w:right w:val="single" w:sz="4" w:space="0" w:color="auto"/>
            </w:tcBorders>
          </w:tcPr>
          <w:p w:rsidR="00975971" w:rsidRPr="00CA09BF" w:rsidRDefault="00975971" w:rsidP="00CA09BF">
            <w:pPr>
              <w:widowControl/>
              <w:autoSpaceDE/>
              <w:autoSpaceDN/>
              <w:adjustRightInd/>
              <w:spacing w:line="360" w:lineRule="auto"/>
              <w:jc w:val="center"/>
              <w:rPr>
                <w:sz w:val="24"/>
                <w:szCs w:val="24"/>
              </w:rPr>
            </w:pPr>
            <w:r w:rsidRPr="00CA09BF">
              <w:rPr>
                <w:sz w:val="24"/>
                <w:szCs w:val="24"/>
              </w:rPr>
              <w:t>Сн.127441</w:t>
            </w:r>
          </w:p>
        </w:tc>
        <w:tc>
          <w:tcPr>
            <w:tcW w:w="1456" w:type="dxa"/>
            <w:tcBorders>
              <w:top w:val="single" w:sz="4" w:space="0" w:color="auto"/>
              <w:left w:val="single" w:sz="4" w:space="0" w:color="auto"/>
              <w:bottom w:val="single" w:sz="4" w:space="0" w:color="auto"/>
            </w:tcBorders>
          </w:tcPr>
          <w:p w:rsidR="00975971" w:rsidRPr="00CA09BF" w:rsidRDefault="00975971" w:rsidP="00CA09BF">
            <w:pPr>
              <w:widowControl/>
              <w:autoSpaceDE/>
              <w:autoSpaceDN/>
              <w:adjustRightInd/>
              <w:spacing w:line="360" w:lineRule="auto"/>
              <w:jc w:val="center"/>
              <w:rPr>
                <w:sz w:val="24"/>
                <w:szCs w:val="24"/>
              </w:rPr>
            </w:pPr>
          </w:p>
        </w:tc>
        <w:tc>
          <w:tcPr>
            <w:tcW w:w="426" w:type="dxa"/>
            <w:tcBorders>
              <w:left w:val="nil"/>
            </w:tcBorders>
          </w:tcPr>
          <w:p w:rsidR="00975971" w:rsidRPr="00CA09BF" w:rsidRDefault="00975971" w:rsidP="00CA09BF">
            <w:pPr>
              <w:widowControl/>
              <w:autoSpaceDE/>
              <w:autoSpaceDN/>
              <w:adjustRightInd/>
              <w:spacing w:line="360" w:lineRule="auto"/>
              <w:rPr>
                <w:sz w:val="24"/>
                <w:szCs w:val="24"/>
              </w:rPr>
            </w:pPr>
          </w:p>
        </w:tc>
      </w:tr>
      <w:tr w:rsidR="008C264B" w:rsidRPr="00CA09BF" w:rsidTr="00CA09BF">
        <w:tc>
          <w:tcPr>
            <w:tcW w:w="1452" w:type="dxa"/>
            <w:tcBorders>
              <w:top w:val="single" w:sz="4" w:space="0" w:color="auto"/>
              <w:bottom w:val="single" w:sz="4" w:space="0" w:color="auto"/>
              <w:right w:val="single" w:sz="4" w:space="0" w:color="auto"/>
            </w:tcBorders>
          </w:tcPr>
          <w:p w:rsidR="008C264B" w:rsidRPr="00CA09BF" w:rsidRDefault="008C264B" w:rsidP="00CA09BF">
            <w:pPr>
              <w:widowControl/>
              <w:autoSpaceDE/>
              <w:autoSpaceDN/>
              <w:adjustRightInd/>
              <w:spacing w:line="360" w:lineRule="auto"/>
              <w:rPr>
                <w:sz w:val="24"/>
                <w:szCs w:val="24"/>
              </w:rPr>
            </w:pPr>
            <w:r w:rsidRPr="00CA09BF">
              <w:rPr>
                <w:sz w:val="24"/>
                <w:szCs w:val="24"/>
              </w:rPr>
              <w:t>9)324360</w:t>
            </w:r>
          </w:p>
        </w:tc>
        <w:tc>
          <w:tcPr>
            <w:tcW w:w="1456" w:type="dxa"/>
            <w:tcBorders>
              <w:top w:val="single" w:sz="4" w:space="0" w:color="auto"/>
              <w:left w:val="single" w:sz="4" w:space="0" w:color="auto"/>
              <w:bottom w:val="single" w:sz="4" w:space="0" w:color="auto"/>
            </w:tcBorders>
          </w:tcPr>
          <w:p w:rsidR="008C264B" w:rsidRPr="00CA09BF" w:rsidRDefault="005A14A2" w:rsidP="00CA09BF">
            <w:pPr>
              <w:widowControl/>
              <w:autoSpaceDE/>
              <w:autoSpaceDN/>
              <w:adjustRightInd/>
              <w:spacing w:line="360" w:lineRule="auto"/>
              <w:rPr>
                <w:sz w:val="24"/>
                <w:szCs w:val="24"/>
              </w:rPr>
            </w:pPr>
            <w:r w:rsidRPr="00CA09BF">
              <w:rPr>
                <w:sz w:val="24"/>
                <w:szCs w:val="24"/>
              </w:rPr>
              <w:t>14)133000</w:t>
            </w:r>
          </w:p>
        </w:tc>
        <w:tc>
          <w:tcPr>
            <w:tcW w:w="319" w:type="dxa"/>
          </w:tcPr>
          <w:p w:rsidR="008C264B" w:rsidRPr="00CA09BF" w:rsidRDefault="008C264B" w:rsidP="00CA09BF">
            <w:pPr>
              <w:widowControl/>
              <w:autoSpaceDE/>
              <w:autoSpaceDN/>
              <w:adjustRightInd/>
              <w:spacing w:line="360" w:lineRule="auto"/>
              <w:jc w:val="center"/>
              <w:rPr>
                <w:sz w:val="24"/>
                <w:szCs w:val="24"/>
              </w:rPr>
            </w:pPr>
          </w:p>
        </w:tc>
        <w:tc>
          <w:tcPr>
            <w:tcW w:w="1459" w:type="dxa"/>
            <w:tcBorders>
              <w:top w:val="single" w:sz="4" w:space="0" w:color="auto"/>
              <w:bottom w:val="single" w:sz="4" w:space="0" w:color="auto"/>
              <w:right w:val="single" w:sz="4" w:space="0" w:color="auto"/>
            </w:tcBorders>
          </w:tcPr>
          <w:p w:rsidR="008C264B" w:rsidRPr="00CA09BF" w:rsidRDefault="005A14A2" w:rsidP="00CA09BF">
            <w:pPr>
              <w:widowControl/>
              <w:autoSpaceDE/>
              <w:autoSpaceDN/>
              <w:adjustRightInd/>
              <w:spacing w:line="360" w:lineRule="auto"/>
              <w:rPr>
                <w:sz w:val="24"/>
                <w:szCs w:val="24"/>
              </w:rPr>
            </w:pPr>
            <w:r w:rsidRPr="00CA09BF">
              <w:rPr>
                <w:sz w:val="24"/>
                <w:szCs w:val="24"/>
              </w:rPr>
              <w:t>14)132900</w:t>
            </w:r>
          </w:p>
        </w:tc>
        <w:tc>
          <w:tcPr>
            <w:tcW w:w="1455" w:type="dxa"/>
            <w:tcBorders>
              <w:top w:val="single" w:sz="4" w:space="0" w:color="auto"/>
              <w:left w:val="single" w:sz="4" w:space="0" w:color="auto"/>
              <w:bottom w:val="single" w:sz="4" w:space="0" w:color="auto"/>
            </w:tcBorders>
          </w:tcPr>
          <w:p w:rsidR="008C264B" w:rsidRPr="00CA09BF" w:rsidRDefault="005A14A2" w:rsidP="00CA09BF">
            <w:pPr>
              <w:widowControl/>
              <w:autoSpaceDE/>
              <w:autoSpaceDN/>
              <w:adjustRightInd/>
              <w:spacing w:line="360" w:lineRule="auto"/>
              <w:rPr>
                <w:sz w:val="24"/>
                <w:szCs w:val="24"/>
              </w:rPr>
            </w:pPr>
            <w:r w:rsidRPr="00CA09BF">
              <w:rPr>
                <w:sz w:val="24"/>
                <w:szCs w:val="24"/>
              </w:rPr>
              <w:t>13)34636</w:t>
            </w:r>
          </w:p>
        </w:tc>
        <w:tc>
          <w:tcPr>
            <w:tcW w:w="592" w:type="dxa"/>
          </w:tcPr>
          <w:p w:rsidR="008C264B" w:rsidRPr="00CA09BF" w:rsidRDefault="008C264B" w:rsidP="00CA09BF">
            <w:pPr>
              <w:widowControl/>
              <w:autoSpaceDE/>
              <w:autoSpaceDN/>
              <w:adjustRightInd/>
              <w:spacing w:line="360" w:lineRule="auto"/>
              <w:jc w:val="center"/>
              <w:rPr>
                <w:sz w:val="24"/>
                <w:szCs w:val="24"/>
              </w:rPr>
            </w:pPr>
          </w:p>
        </w:tc>
        <w:tc>
          <w:tcPr>
            <w:tcW w:w="1424" w:type="dxa"/>
            <w:tcBorders>
              <w:top w:val="single" w:sz="4" w:space="0" w:color="auto"/>
              <w:left w:val="nil"/>
              <w:bottom w:val="single" w:sz="4" w:space="0" w:color="auto"/>
              <w:right w:val="single" w:sz="4" w:space="0" w:color="auto"/>
            </w:tcBorders>
          </w:tcPr>
          <w:p w:rsidR="008C264B" w:rsidRPr="00CA09BF" w:rsidRDefault="008C264B" w:rsidP="00CA09BF">
            <w:pPr>
              <w:widowControl/>
              <w:autoSpaceDE/>
              <w:autoSpaceDN/>
              <w:adjustRightInd/>
              <w:spacing w:line="360" w:lineRule="auto"/>
              <w:jc w:val="center"/>
              <w:rPr>
                <w:sz w:val="24"/>
                <w:szCs w:val="24"/>
              </w:rPr>
            </w:pPr>
          </w:p>
        </w:tc>
        <w:tc>
          <w:tcPr>
            <w:tcW w:w="1456" w:type="dxa"/>
            <w:tcBorders>
              <w:top w:val="single" w:sz="4" w:space="0" w:color="auto"/>
              <w:left w:val="single" w:sz="4" w:space="0" w:color="auto"/>
              <w:bottom w:val="single" w:sz="4" w:space="0" w:color="auto"/>
            </w:tcBorders>
          </w:tcPr>
          <w:p w:rsidR="008C264B" w:rsidRPr="00CA09BF" w:rsidRDefault="008C264B" w:rsidP="00CA09BF">
            <w:pPr>
              <w:widowControl/>
              <w:autoSpaceDE/>
              <w:autoSpaceDN/>
              <w:adjustRightInd/>
              <w:spacing w:line="360" w:lineRule="auto"/>
              <w:jc w:val="center"/>
              <w:rPr>
                <w:sz w:val="24"/>
                <w:szCs w:val="24"/>
              </w:rPr>
            </w:pPr>
          </w:p>
        </w:tc>
        <w:tc>
          <w:tcPr>
            <w:tcW w:w="426" w:type="dxa"/>
            <w:tcBorders>
              <w:left w:val="nil"/>
            </w:tcBorders>
          </w:tcPr>
          <w:p w:rsidR="008C264B" w:rsidRPr="00CA09BF" w:rsidRDefault="008C264B" w:rsidP="00CA09BF">
            <w:pPr>
              <w:widowControl/>
              <w:autoSpaceDE/>
              <w:autoSpaceDN/>
              <w:adjustRightInd/>
              <w:spacing w:line="360" w:lineRule="auto"/>
              <w:jc w:val="center"/>
              <w:rPr>
                <w:sz w:val="24"/>
                <w:szCs w:val="24"/>
              </w:rPr>
            </w:pPr>
          </w:p>
        </w:tc>
      </w:tr>
      <w:tr w:rsidR="008C264B" w:rsidRPr="00CA09BF" w:rsidTr="00CA09BF">
        <w:tc>
          <w:tcPr>
            <w:tcW w:w="1452" w:type="dxa"/>
            <w:tcBorders>
              <w:top w:val="single" w:sz="4" w:space="0" w:color="auto"/>
              <w:bottom w:val="single" w:sz="4" w:space="0" w:color="auto"/>
              <w:right w:val="single" w:sz="4" w:space="0" w:color="auto"/>
            </w:tcBorders>
          </w:tcPr>
          <w:p w:rsidR="008C264B" w:rsidRPr="00CA09BF" w:rsidRDefault="005A14A2" w:rsidP="00CA09BF">
            <w:pPr>
              <w:widowControl/>
              <w:autoSpaceDE/>
              <w:autoSpaceDN/>
              <w:adjustRightInd/>
              <w:spacing w:line="360" w:lineRule="auto"/>
              <w:rPr>
                <w:sz w:val="24"/>
                <w:szCs w:val="24"/>
              </w:rPr>
            </w:pPr>
            <w:r w:rsidRPr="00CA09BF">
              <w:rPr>
                <w:sz w:val="24"/>
                <w:szCs w:val="24"/>
              </w:rPr>
              <w:t>12)18100</w:t>
            </w:r>
          </w:p>
        </w:tc>
        <w:tc>
          <w:tcPr>
            <w:tcW w:w="1456" w:type="dxa"/>
            <w:tcBorders>
              <w:top w:val="single" w:sz="4" w:space="0" w:color="auto"/>
              <w:left w:val="single" w:sz="4" w:space="0" w:color="auto"/>
              <w:bottom w:val="single" w:sz="4" w:space="0" w:color="auto"/>
            </w:tcBorders>
          </w:tcPr>
          <w:p w:rsidR="008C264B" w:rsidRPr="00CA09BF" w:rsidRDefault="008C264B" w:rsidP="00CA09BF">
            <w:pPr>
              <w:widowControl/>
              <w:autoSpaceDE/>
              <w:autoSpaceDN/>
              <w:adjustRightInd/>
              <w:spacing w:line="360" w:lineRule="auto"/>
              <w:rPr>
                <w:sz w:val="24"/>
                <w:szCs w:val="24"/>
              </w:rPr>
            </w:pPr>
          </w:p>
        </w:tc>
        <w:tc>
          <w:tcPr>
            <w:tcW w:w="319" w:type="dxa"/>
          </w:tcPr>
          <w:p w:rsidR="008C264B" w:rsidRPr="00CA09BF" w:rsidRDefault="008C264B" w:rsidP="00CA09BF">
            <w:pPr>
              <w:widowControl/>
              <w:autoSpaceDE/>
              <w:autoSpaceDN/>
              <w:adjustRightInd/>
              <w:spacing w:line="360" w:lineRule="auto"/>
              <w:jc w:val="center"/>
              <w:rPr>
                <w:sz w:val="24"/>
                <w:szCs w:val="24"/>
              </w:rPr>
            </w:pPr>
          </w:p>
        </w:tc>
        <w:tc>
          <w:tcPr>
            <w:tcW w:w="1459" w:type="dxa"/>
            <w:tcBorders>
              <w:top w:val="single" w:sz="4" w:space="0" w:color="auto"/>
              <w:bottom w:val="single" w:sz="4" w:space="0" w:color="auto"/>
              <w:right w:val="single" w:sz="4" w:space="0" w:color="auto"/>
            </w:tcBorders>
          </w:tcPr>
          <w:p w:rsidR="008C264B" w:rsidRPr="00CA09BF" w:rsidRDefault="008C264B" w:rsidP="00CA09BF">
            <w:pPr>
              <w:widowControl/>
              <w:autoSpaceDE/>
              <w:autoSpaceDN/>
              <w:adjustRightInd/>
              <w:spacing w:line="360" w:lineRule="auto"/>
              <w:jc w:val="center"/>
              <w:rPr>
                <w:sz w:val="24"/>
                <w:szCs w:val="24"/>
              </w:rPr>
            </w:pPr>
          </w:p>
        </w:tc>
        <w:tc>
          <w:tcPr>
            <w:tcW w:w="1455" w:type="dxa"/>
            <w:tcBorders>
              <w:top w:val="single" w:sz="4" w:space="0" w:color="auto"/>
              <w:left w:val="single" w:sz="4" w:space="0" w:color="auto"/>
              <w:bottom w:val="single" w:sz="4" w:space="0" w:color="auto"/>
            </w:tcBorders>
          </w:tcPr>
          <w:p w:rsidR="008C264B" w:rsidRPr="00CA09BF" w:rsidRDefault="008C264B" w:rsidP="00CA09BF">
            <w:pPr>
              <w:widowControl/>
              <w:autoSpaceDE/>
              <w:autoSpaceDN/>
              <w:adjustRightInd/>
              <w:spacing w:line="360" w:lineRule="auto"/>
              <w:jc w:val="center"/>
              <w:rPr>
                <w:sz w:val="24"/>
                <w:szCs w:val="24"/>
              </w:rPr>
            </w:pPr>
          </w:p>
        </w:tc>
        <w:tc>
          <w:tcPr>
            <w:tcW w:w="592" w:type="dxa"/>
          </w:tcPr>
          <w:p w:rsidR="008C264B" w:rsidRPr="00CA09BF" w:rsidRDefault="008C264B" w:rsidP="00CA09BF">
            <w:pPr>
              <w:widowControl/>
              <w:autoSpaceDE/>
              <w:autoSpaceDN/>
              <w:adjustRightInd/>
              <w:spacing w:line="360" w:lineRule="auto"/>
              <w:jc w:val="center"/>
              <w:rPr>
                <w:sz w:val="24"/>
                <w:szCs w:val="24"/>
              </w:rPr>
            </w:pPr>
          </w:p>
        </w:tc>
        <w:tc>
          <w:tcPr>
            <w:tcW w:w="1424" w:type="dxa"/>
            <w:tcBorders>
              <w:top w:val="single" w:sz="4" w:space="0" w:color="auto"/>
              <w:left w:val="nil"/>
              <w:bottom w:val="single" w:sz="4" w:space="0" w:color="auto"/>
              <w:right w:val="single" w:sz="4" w:space="0" w:color="auto"/>
            </w:tcBorders>
          </w:tcPr>
          <w:p w:rsidR="008C264B" w:rsidRPr="00CA09BF" w:rsidRDefault="008C264B" w:rsidP="00CA09BF">
            <w:pPr>
              <w:widowControl/>
              <w:autoSpaceDE/>
              <w:autoSpaceDN/>
              <w:adjustRightInd/>
              <w:spacing w:line="360" w:lineRule="auto"/>
              <w:jc w:val="center"/>
              <w:rPr>
                <w:sz w:val="24"/>
                <w:szCs w:val="24"/>
              </w:rPr>
            </w:pPr>
          </w:p>
        </w:tc>
        <w:tc>
          <w:tcPr>
            <w:tcW w:w="1456" w:type="dxa"/>
            <w:tcBorders>
              <w:top w:val="single" w:sz="4" w:space="0" w:color="auto"/>
              <w:left w:val="single" w:sz="4" w:space="0" w:color="auto"/>
              <w:bottom w:val="single" w:sz="4" w:space="0" w:color="auto"/>
            </w:tcBorders>
          </w:tcPr>
          <w:p w:rsidR="008C264B" w:rsidRPr="00CA09BF" w:rsidRDefault="008C264B" w:rsidP="00CA09BF">
            <w:pPr>
              <w:widowControl/>
              <w:autoSpaceDE/>
              <w:autoSpaceDN/>
              <w:adjustRightInd/>
              <w:spacing w:line="360" w:lineRule="auto"/>
              <w:jc w:val="center"/>
              <w:rPr>
                <w:sz w:val="24"/>
                <w:szCs w:val="24"/>
              </w:rPr>
            </w:pPr>
          </w:p>
        </w:tc>
        <w:tc>
          <w:tcPr>
            <w:tcW w:w="426" w:type="dxa"/>
            <w:tcBorders>
              <w:left w:val="nil"/>
            </w:tcBorders>
          </w:tcPr>
          <w:p w:rsidR="008C264B" w:rsidRPr="00CA09BF" w:rsidRDefault="008C264B" w:rsidP="00CA09BF">
            <w:pPr>
              <w:widowControl/>
              <w:autoSpaceDE/>
              <w:autoSpaceDN/>
              <w:adjustRightInd/>
              <w:spacing w:line="360" w:lineRule="auto"/>
              <w:jc w:val="center"/>
              <w:rPr>
                <w:sz w:val="24"/>
                <w:szCs w:val="24"/>
              </w:rPr>
            </w:pPr>
          </w:p>
        </w:tc>
      </w:tr>
      <w:tr w:rsidR="006E230A" w:rsidRPr="00CA09BF" w:rsidTr="00CA09BF">
        <w:tc>
          <w:tcPr>
            <w:tcW w:w="1452" w:type="dxa"/>
            <w:tcBorders>
              <w:top w:val="single" w:sz="4" w:space="0" w:color="auto"/>
              <w:bottom w:val="single" w:sz="4" w:space="0" w:color="auto"/>
              <w:right w:val="single" w:sz="4" w:space="0" w:color="auto"/>
            </w:tcBorders>
          </w:tcPr>
          <w:p w:rsidR="00975971" w:rsidRPr="00CA09BF" w:rsidRDefault="00933D62" w:rsidP="00CA09BF">
            <w:pPr>
              <w:widowControl/>
              <w:autoSpaceDE/>
              <w:autoSpaceDN/>
              <w:adjustRightInd/>
              <w:spacing w:line="360" w:lineRule="auto"/>
              <w:rPr>
                <w:sz w:val="24"/>
                <w:szCs w:val="24"/>
              </w:rPr>
            </w:pPr>
            <w:r>
              <w:rPr>
                <w:sz w:val="24"/>
                <w:szCs w:val="24"/>
              </w:rPr>
              <w:t>Об.342460</w:t>
            </w:r>
          </w:p>
        </w:tc>
        <w:tc>
          <w:tcPr>
            <w:tcW w:w="1456" w:type="dxa"/>
            <w:tcBorders>
              <w:top w:val="single" w:sz="4" w:space="0" w:color="auto"/>
              <w:left w:val="single" w:sz="4" w:space="0" w:color="auto"/>
              <w:bottom w:val="single" w:sz="4" w:space="0" w:color="auto"/>
            </w:tcBorders>
          </w:tcPr>
          <w:p w:rsidR="00975971" w:rsidRPr="00CA09BF" w:rsidRDefault="00933D62" w:rsidP="00CA09BF">
            <w:pPr>
              <w:widowControl/>
              <w:autoSpaceDE/>
              <w:autoSpaceDN/>
              <w:adjustRightInd/>
              <w:spacing w:line="360" w:lineRule="auto"/>
              <w:rPr>
                <w:sz w:val="24"/>
                <w:szCs w:val="24"/>
              </w:rPr>
            </w:pPr>
            <w:r>
              <w:rPr>
                <w:sz w:val="24"/>
                <w:szCs w:val="24"/>
              </w:rPr>
              <w:t>Об.133000</w:t>
            </w:r>
          </w:p>
        </w:tc>
        <w:tc>
          <w:tcPr>
            <w:tcW w:w="319" w:type="dxa"/>
          </w:tcPr>
          <w:p w:rsidR="00975971" w:rsidRPr="00CA09BF" w:rsidRDefault="00975971" w:rsidP="00CA09BF">
            <w:pPr>
              <w:widowControl/>
              <w:autoSpaceDE/>
              <w:autoSpaceDN/>
              <w:adjustRightInd/>
              <w:spacing w:line="360" w:lineRule="auto"/>
              <w:jc w:val="center"/>
              <w:rPr>
                <w:sz w:val="24"/>
                <w:szCs w:val="24"/>
              </w:rPr>
            </w:pPr>
          </w:p>
        </w:tc>
        <w:tc>
          <w:tcPr>
            <w:tcW w:w="1459" w:type="dxa"/>
            <w:tcBorders>
              <w:top w:val="single" w:sz="4" w:space="0" w:color="auto"/>
              <w:bottom w:val="single" w:sz="4" w:space="0" w:color="auto"/>
              <w:right w:val="single" w:sz="4" w:space="0" w:color="auto"/>
            </w:tcBorders>
          </w:tcPr>
          <w:p w:rsidR="00975971" w:rsidRPr="00CA09BF" w:rsidRDefault="00933D62" w:rsidP="00CA09BF">
            <w:pPr>
              <w:widowControl/>
              <w:autoSpaceDE/>
              <w:autoSpaceDN/>
              <w:adjustRightInd/>
              <w:spacing w:line="360" w:lineRule="auto"/>
              <w:jc w:val="center"/>
              <w:rPr>
                <w:sz w:val="24"/>
                <w:szCs w:val="24"/>
              </w:rPr>
            </w:pPr>
            <w:r>
              <w:rPr>
                <w:sz w:val="24"/>
                <w:szCs w:val="24"/>
              </w:rPr>
              <w:t>Об. 132900</w:t>
            </w:r>
          </w:p>
        </w:tc>
        <w:tc>
          <w:tcPr>
            <w:tcW w:w="1455" w:type="dxa"/>
            <w:tcBorders>
              <w:top w:val="single" w:sz="4" w:space="0" w:color="auto"/>
              <w:left w:val="single" w:sz="4" w:space="0" w:color="auto"/>
              <w:bottom w:val="single" w:sz="4" w:space="0" w:color="auto"/>
            </w:tcBorders>
          </w:tcPr>
          <w:p w:rsidR="00975971" w:rsidRPr="00CA09BF" w:rsidRDefault="00933D62" w:rsidP="00933D62">
            <w:pPr>
              <w:widowControl/>
              <w:autoSpaceDE/>
              <w:autoSpaceDN/>
              <w:adjustRightInd/>
              <w:spacing w:line="360" w:lineRule="auto"/>
              <w:rPr>
                <w:sz w:val="24"/>
                <w:szCs w:val="24"/>
              </w:rPr>
            </w:pPr>
            <w:r>
              <w:rPr>
                <w:sz w:val="24"/>
                <w:szCs w:val="24"/>
              </w:rPr>
              <w:t>Об. 34636</w:t>
            </w:r>
          </w:p>
        </w:tc>
        <w:tc>
          <w:tcPr>
            <w:tcW w:w="592" w:type="dxa"/>
          </w:tcPr>
          <w:p w:rsidR="00975971" w:rsidRPr="00CA09BF" w:rsidRDefault="00975971" w:rsidP="00CA09BF">
            <w:pPr>
              <w:widowControl/>
              <w:autoSpaceDE/>
              <w:autoSpaceDN/>
              <w:adjustRightInd/>
              <w:spacing w:line="360" w:lineRule="auto"/>
              <w:jc w:val="center"/>
              <w:rPr>
                <w:sz w:val="24"/>
                <w:szCs w:val="24"/>
              </w:rPr>
            </w:pPr>
          </w:p>
        </w:tc>
        <w:tc>
          <w:tcPr>
            <w:tcW w:w="1424" w:type="dxa"/>
            <w:tcBorders>
              <w:top w:val="single" w:sz="4" w:space="0" w:color="auto"/>
              <w:left w:val="nil"/>
              <w:bottom w:val="single" w:sz="4" w:space="0" w:color="auto"/>
              <w:right w:val="single" w:sz="4" w:space="0" w:color="auto"/>
            </w:tcBorders>
          </w:tcPr>
          <w:p w:rsidR="00975971" w:rsidRPr="00CA09BF" w:rsidRDefault="00933D62" w:rsidP="00933D62">
            <w:pPr>
              <w:widowControl/>
              <w:autoSpaceDE/>
              <w:autoSpaceDN/>
              <w:adjustRightInd/>
              <w:spacing w:line="360" w:lineRule="auto"/>
              <w:rPr>
                <w:sz w:val="24"/>
                <w:szCs w:val="24"/>
              </w:rPr>
            </w:pPr>
            <w:r>
              <w:rPr>
                <w:sz w:val="24"/>
                <w:szCs w:val="24"/>
              </w:rPr>
              <w:t>Об.0</w:t>
            </w:r>
          </w:p>
        </w:tc>
        <w:tc>
          <w:tcPr>
            <w:tcW w:w="1456" w:type="dxa"/>
            <w:tcBorders>
              <w:top w:val="single" w:sz="4" w:space="0" w:color="auto"/>
              <w:left w:val="single" w:sz="4" w:space="0" w:color="auto"/>
              <w:bottom w:val="single" w:sz="4" w:space="0" w:color="auto"/>
            </w:tcBorders>
          </w:tcPr>
          <w:p w:rsidR="00975971" w:rsidRPr="00CA09BF" w:rsidRDefault="00933D62" w:rsidP="00933D62">
            <w:pPr>
              <w:widowControl/>
              <w:autoSpaceDE/>
              <w:autoSpaceDN/>
              <w:adjustRightInd/>
              <w:spacing w:line="360" w:lineRule="auto"/>
              <w:rPr>
                <w:sz w:val="24"/>
                <w:szCs w:val="24"/>
              </w:rPr>
            </w:pPr>
            <w:r>
              <w:rPr>
                <w:sz w:val="24"/>
                <w:szCs w:val="24"/>
              </w:rPr>
              <w:t>Об.0</w:t>
            </w:r>
          </w:p>
        </w:tc>
        <w:tc>
          <w:tcPr>
            <w:tcW w:w="426" w:type="dxa"/>
            <w:tcBorders>
              <w:left w:val="nil"/>
            </w:tcBorders>
          </w:tcPr>
          <w:p w:rsidR="00975971" w:rsidRPr="00CA09BF" w:rsidRDefault="00975971" w:rsidP="00CA09BF">
            <w:pPr>
              <w:widowControl/>
              <w:autoSpaceDE/>
              <w:autoSpaceDN/>
              <w:adjustRightInd/>
              <w:spacing w:line="360" w:lineRule="auto"/>
              <w:jc w:val="center"/>
              <w:rPr>
                <w:sz w:val="24"/>
                <w:szCs w:val="24"/>
              </w:rPr>
            </w:pPr>
          </w:p>
        </w:tc>
      </w:tr>
      <w:tr w:rsidR="00933D62" w:rsidRPr="00CA09BF" w:rsidTr="00933D62">
        <w:tc>
          <w:tcPr>
            <w:tcW w:w="1452" w:type="dxa"/>
            <w:tcBorders>
              <w:top w:val="single" w:sz="4" w:space="0" w:color="auto"/>
              <w:right w:val="single" w:sz="4" w:space="0" w:color="auto"/>
            </w:tcBorders>
          </w:tcPr>
          <w:p w:rsidR="00933D62" w:rsidRPr="00CA09BF" w:rsidRDefault="00933D62" w:rsidP="00CA09BF">
            <w:pPr>
              <w:widowControl/>
              <w:autoSpaceDE/>
              <w:autoSpaceDN/>
              <w:adjustRightInd/>
              <w:spacing w:line="360" w:lineRule="auto"/>
              <w:rPr>
                <w:sz w:val="24"/>
                <w:szCs w:val="24"/>
              </w:rPr>
            </w:pPr>
            <w:r>
              <w:rPr>
                <w:sz w:val="24"/>
                <w:szCs w:val="24"/>
              </w:rPr>
              <w:t>Ск.1847639</w:t>
            </w:r>
          </w:p>
        </w:tc>
        <w:tc>
          <w:tcPr>
            <w:tcW w:w="1456" w:type="dxa"/>
            <w:tcBorders>
              <w:top w:val="single" w:sz="4" w:space="0" w:color="auto"/>
              <w:left w:val="single" w:sz="4" w:space="0" w:color="auto"/>
            </w:tcBorders>
          </w:tcPr>
          <w:p w:rsidR="00933D62" w:rsidRPr="00CA09BF" w:rsidRDefault="00933D62" w:rsidP="00CA09BF">
            <w:pPr>
              <w:widowControl/>
              <w:autoSpaceDE/>
              <w:autoSpaceDN/>
              <w:adjustRightInd/>
              <w:spacing w:line="360" w:lineRule="auto"/>
              <w:rPr>
                <w:sz w:val="24"/>
                <w:szCs w:val="24"/>
              </w:rPr>
            </w:pPr>
          </w:p>
        </w:tc>
        <w:tc>
          <w:tcPr>
            <w:tcW w:w="319" w:type="dxa"/>
          </w:tcPr>
          <w:p w:rsidR="00933D62" w:rsidRPr="00CA09BF" w:rsidRDefault="00933D62" w:rsidP="00CA09BF">
            <w:pPr>
              <w:widowControl/>
              <w:autoSpaceDE/>
              <w:autoSpaceDN/>
              <w:adjustRightInd/>
              <w:spacing w:line="360" w:lineRule="auto"/>
              <w:jc w:val="center"/>
              <w:rPr>
                <w:sz w:val="24"/>
                <w:szCs w:val="24"/>
              </w:rPr>
            </w:pPr>
          </w:p>
        </w:tc>
        <w:tc>
          <w:tcPr>
            <w:tcW w:w="1459" w:type="dxa"/>
            <w:tcBorders>
              <w:top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1455" w:type="dxa"/>
            <w:tcBorders>
              <w:top w:val="single" w:sz="4" w:space="0" w:color="auto"/>
              <w:left w:val="single" w:sz="4" w:space="0" w:color="auto"/>
            </w:tcBorders>
          </w:tcPr>
          <w:p w:rsidR="00933D62" w:rsidRPr="00CA09BF" w:rsidRDefault="00933D62" w:rsidP="00933D62">
            <w:pPr>
              <w:widowControl/>
              <w:autoSpaceDE/>
              <w:autoSpaceDN/>
              <w:adjustRightInd/>
              <w:spacing w:line="360" w:lineRule="auto"/>
              <w:rPr>
                <w:sz w:val="24"/>
                <w:szCs w:val="24"/>
              </w:rPr>
            </w:pPr>
            <w:r>
              <w:rPr>
                <w:sz w:val="24"/>
                <w:szCs w:val="24"/>
              </w:rPr>
              <w:t>Ск.241209</w:t>
            </w:r>
          </w:p>
        </w:tc>
        <w:tc>
          <w:tcPr>
            <w:tcW w:w="592" w:type="dxa"/>
          </w:tcPr>
          <w:p w:rsidR="00933D62" w:rsidRPr="00CA09BF" w:rsidRDefault="00933D62" w:rsidP="00CA09BF">
            <w:pPr>
              <w:widowControl/>
              <w:autoSpaceDE/>
              <w:autoSpaceDN/>
              <w:adjustRightInd/>
              <w:spacing w:line="360" w:lineRule="auto"/>
              <w:jc w:val="center"/>
              <w:rPr>
                <w:sz w:val="24"/>
                <w:szCs w:val="24"/>
              </w:rPr>
            </w:pPr>
          </w:p>
        </w:tc>
        <w:tc>
          <w:tcPr>
            <w:tcW w:w="1424" w:type="dxa"/>
            <w:tcBorders>
              <w:top w:val="single" w:sz="4" w:space="0" w:color="auto"/>
              <w:left w:val="nil"/>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r>
              <w:rPr>
                <w:sz w:val="24"/>
                <w:szCs w:val="24"/>
              </w:rPr>
              <w:t>Ск.127441</w:t>
            </w:r>
          </w:p>
        </w:tc>
        <w:tc>
          <w:tcPr>
            <w:tcW w:w="1456" w:type="dxa"/>
            <w:tcBorders>
              <w:top w:val="single" w:sz="4" w:space="0" w:color="auto"/>
              <w:lef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426" w:type="dxa"/>
            <w:tcBorders>
              <w:left w:val="nil"/>
            </w:tcBorders>
          </w:tcPr>
          <w:p w:rsidR="00933D62" w:rsidRPr="00CA09BF" w:rsidRDefault="00933D62" w:rsidP="00CA09BF">
            <w:pPr>
              <w:widowControl/>
              <w:autoSpaceDE/>
              <w:autoSpaceDN/>
              <w:adjustRightInd/>
              <w:spacing w:line="360" w:lineRule="auto"/>
              <w:jc w:val="center"/>
              <w:rPr>
                <w:sz w:val="24"/>
                <w:szCs w:val="24"/>
              </w:rPr>
            </w:pPr>
          </w:p>
        </w:tc>
      </w:tr>
      <w:tr w:rsidR="006E230A" w:rsidRPr="00CA09BF" w:rsidTr="00933D62">
        <w:tc>
          <w:tcPr>
            <w:tcW w:w="1452" w:type="dxa"/>
          </w:tcPr>
          <w:p w:rsidR="00975971" w:rsidRPr="00CA09BF" w:rsidRDefault="00975971" w:rsidP="00CA09BF">
            <w:pPr>
              <w:widowControl/>
              <w:autoSpaceDE/>
              <w:autoSpaceDN/>
              <w:adjustRightInd/>
              <w:spacing w:line="360" w:lineRule="auto"/>
              <w:jc w:val="center"/>
              <w:rPr>
                <w:sz w:val="24"/>
                <w:szCs w:val="24"/>
              </w:rPr>
            </w:pPr>
          </w:p>
        </w:tc>
        <w:tc>
          <w:tcPr>
            <w:tcW w:w="1456" w:type="dxa"/>
          </w:tcPr>
          <w:p w:rsidR="00975971" w:rsidRPr="00CA09BF" w:rsidRDefault="00975971" w:rsidP="00CA09BF">
            <w:pPr>
              <w:widowControl/>
              <w:autoSpaceDE/>
              <w:autoSpaceDN/>
              <w:adjustRightInd/>
              <w:spacing w:line="360" w:lineRule="auto"/>
              <w:jc w:val="center"/>
              <w:rPr>
                <w:sz w:val="24"/>
                <w:szCs w:val="24"/>
              </w:rPr>
            </w:pPr>
          </w:p>
        </w:tc>
        <w:tc>
          <w:tcPr>
            <w:tcW w:w="319" w:type="dxa"/>
          </w:tcPr>
          <w:p w:rsidR="00975971" w:rsidRPr="00CA09BF" w:rsidRDefault="00975971" w:rsidP="00CA09BF">
            <w:pPr>
              <w:widowControl/>
              <w:autoSpaceDE/>
              <w:autoSpaceDN/>
              <w:adjustRightInd/>
              <w:spacing w:line="360" w:lineRule="auto"/>
              <w:jc w:val="center"/>
              <w:rPr>
                <w:sz w:val="24"/>
                <w:szCs w:val="24"/>
              </w:rPr>
            </w:pPr>
          </w:p>
        </w:tc>
        <w:tc>
          <w:tcPr>
            <w:tcW w:w="1459" w:type="dxa"/>
          </w:tcPr>
          <w:p w:rsidR="00975971" w:rsidRPr="00CA09BF" w:rsidRDefault="00975971" w:rsidP="00CA09BF">
            <w:pPr>
              <w:widowControl/>
              <w:autoSpaceDE/>
              <w:autoSpaceDN/>
              <w:adjustRightInd/>
              <w:spacing w:line="360" w:lineRule="auto"/>
              <w:jc w:val="center"/>
              <w:rPr>
                <w:sz w:val="24"/>
                <w:szCs w:val="24"/>
              </w:rPr>
            </w:pPr>
          </w:p>
        </w:tc>
        <w:tc>
          <w:tcPr>
            <w:tcW w:w="1455" w:type="dxa"/>
          </w:tcPr>
          <w:p w:rsidR="00975971" w:rsidRPr="00CA09BF" w:rsidRDefault="00975971" w:rsidP="00CA09BF">
            <w:pPr>
              <w:widowControl/>
              <w:autoSpaceDE/>
              <w:autoSpaceDN/>
              <w:adjustRightInd/>
              <w:spacing w:line="360" w:lineRule="auto"/>
              <w:jc w:val="center"/>
              <w:rPr>
                <w:sz w:val="24"/>
                <w:szCs w:val="24"/>
              </w:rPr>
            </w:pPr>
          </w:p>
        </w:tc>
        <w:tc>
          <w:tcPr>
            <w:tcW w:w="592" w:type="dxa"/>
          </w:tcPr>
          <w:p w:rsidR="00975971" w:rsidRPr="00CA09BF" w:rsidRDefault="00975971" w:rsidP="00CA09BF">
            <w:pPr>
              <w:widowControl/>
              <w:autoSpaceDE/>
              <w:autoSpaceDN/>
              <w:adjustRightInd/>
              <w:spacing w:line="360" w:lineRule="auto"/>
              <w:jc w:val="center"/>
              <w:rPr>
                <w:sz w:val="24"/>
                <w:szCs w:val="24"/>
              </w:rPr>
            </w:pPr>
          </w:p>
        </w:tc>
        <w:tc>
          <w:tcPr>
            <w:tcW w:w="1424" w:type="dxa"/>
          </w:tcPr>
          <w:p w:rsidR="00975971" w:rsidRPr="00CA09BF" w:rsidRDefault="00975971" w:rsidP="00CA09BF">
            <w:pPr>
              <w:widowControl/>
              <w:autoSpaceDE/>
              <w:autoSpaceDN/>
              <w:adjustRightInd/>
              <w:spacing w:line="360" w:lineRule="auto"/>
              <w:jc w:val="center"/>
              <w:rPr>
                <w:sz w:val="24"/>
                <w:szCs w:val="24"/>
              </w:rPr>
            </w:pPr>
          </w:p>
        </w:tc>
        <w:tc>
          <w:tcPr>
            <w:tcW w:w="1456" w:type="dxa"/>
          </w:tcPr>
          <w:p w:rsidR="00975971" w:rsidRPr="00CA09BF" w:rsidRDefault="00975971" w:rsidP="00CA09BF">
            <w:pPr>
              <w:widowControl/>
              <w:autoSpaceDE/>
              <w:autoSpaceDN/>
              <w:adjustRightInd/>
              <w:spacing w:line="360" w:lineRule="auto"/>
              <w:jc w:val="center"/>
              <w:rPr>
                <w:sz w:val="24"/>
                <w:szCs w:val="24"/>
              </w:rPr>
            </w:pPr>
          </w:p>
        </w:tc>
        <w:tc>
          <w:tcPr>
            <w:tcW w:w="426" w:type="dxa"/>
          </w:tcPr>
          <w:p w:rsidR="00975971" w:rsidRPr="00CA09BF" w:rsidRDefault="00975971" w:rsidP="00CA09BF">
            <w:pPr>
              <w:widowControl/>
              <w:autoSpaceDE/>
              <w:autoSpaceDN/>
              <w:adjustRightInd/>
              <w:spacing w:line="360" w:lineRule="auto"/>
              <w:jc w:val="center"/>
              <w:rPr>
                <w:sz w:val="24"/>
                <w:szCs w:val="24"/>
              </w:rPr>
            </w:pPr>
          </w:p>
        </w:tc>
      </w:tr>
    </w:tbl>
    <w:p w:rsidR="00975971" w:rsidRDefault="00975971" w:rsidP="007A7C47">
      <w:pPr>
        <w:widowControl/>
        <w:autoSpaceDE/>
        <w:autoSpaceDN/>
        <w:adjustRightInd/>
        <w:spacing w:line="360" w:lineRule="auto"/>
        <w:ind w:firstLine="709"/>
        <w:jc w:val="center"/>
        <w:rPr>
          <w:sz w:val="28"/>
          <w:szCs w:val="28"/>
        </w:rPr>
      </w:pPr>
    </w:p>
    <w:p w:rsidR="006E230A" w:rsidRDefault="006E230A" w:rsidP="007A7C47">
      <w:pPr>
        <w:widowControl/>
        <w:autoSpaceDE/>
        <w:autoSpaceDN/>
        <w:adjustRightInd/>
        <w:spacing w:line="360" w:lineRule="auto"/>
        <w:ind w:firstLine="709"/>
        <w:jc w:val="center"/>
        <w:rPr>
          <w:sz w:val="28"/>
          <w:szCs w:val="28"/>
        </w:rPr>
      </w:pPr>
    </w:p>
    <w:tbl>
      <w:tblPr>
        <w:tblW w:w="10039" w:type="dxa"/>
        <w:tblLayout w:type="fixed"/>
        <w:tblLook w:val="04A0" w:firstRow="1" w:lastRow="0" w:firstColumn="1" w:lastColumn="0" w:noHBand="0" w:noVBand="1"/>
      </w:tblPr>
      <w:tblGrid>
        <w:gridCol w:w="1452"/>
        <w:gridCol w:w="1456"/>
        <w:gridCol w:w="319"/>
        <w:gridCol w:w="1459"/>
        <w:gridCol w:w="1455"/>
        <w:gridCol w:w="592"/>
        <w:gridCol w:w="1424"/>
        <w:gridCol w:w="1456"/>
        <w:gridCol w:w="426"/>
      </w:tblGrid>
      <w:tr w:rsidR="006E230A" w:rsidRPr="00CA09BF" w:rsidTr="00CA09BF">
        <w:tc>
          <w:tcPr>
            <w:tcW w:w="2908" w:type="dxa"/>
            <w:gridSpan w:val="2"/>
            <w:tcBorders>
              <w:bottom w:val="single" w:sz="4" w:space="0" w:color="auto"/>
            </w:tcBorders>
          </w:tcPr>
          <w:p w:rsidR="006E230A" w:rsidRPr="00CA09BF" w:rsidRDefault="006E230A" w:rsidP="00CA09BF">
            <w:pPr>
              <w:widowControl/>
              <w:autoSpaceDE/>
              <w:autoSpaceDN/>
              <w:adjustRightInd/>
              <w:spacing w:line="360" w:lineRule="auto"/>
              <w:jc w:val="center"/>
              <w:rPr>
                <w:sz w:val="24"/>
                <w:szCs w:val="24"/>
              </w:rPr>
            </w:pPr>
            <w:r w:rsidRPr="00CA09BF">
              <w:rPr>
                <w:sz w:val="24"/>
                <w:szCs w:val="24"/>
              </w:rPr>
              <w:t>Счет 07</w:t>
            </w:r>
          </w:p>
        </w:tc>
        <w:tc>
          <w:tcPr>
            <w:tcW w:w="319" w:type="dxa"/>
          </w:tcPr>
          <w:p w:rsidR="006E230A" w:rsidRPr="00CA09BF" w:rsidRDefault="006E230A" w:rsidP="00CA09BF">
            <w:pPr>
              <w:widowControl/>
              <w:autoSpaceDE/>
              <w:autoSpaceDN/>
              <w:adjustRightInd/>
              <w:spacing w:line="360" w:lineRule="auto"/>
              <w:jc w:val="center"/>
              <w:rPr>
                <w:sz w:val="24"/>
                <w:szCs w:val="24"/>
              </w:rPr>
            </w:pPr>
          </w:p>
        </w:tc>
        <w:tc>
          <w:tcPr>
            <w:tcW w:w="2914" w:type="dxa"/>
            <w:gridSpan w:val="2"/>
            <w:tcBorders>
              <w:bottom w:val="single" w:sz="4" w:space="0" w:color="auto"/>
            </w:tcBorders>
          </w:tcPr>
          <w:p w:rsidR="006E230A" w:rsidRPr="00CA09BF" w:rsidRDefault="006E230A" w:rsidP="00CA09BF">
            <w:pPr>
              <w:widowControl/>
              <w:autoSpaceDE/>
              <w:autoSpaceDN/>
              <w:adjustRightInd/>
              <w:spacing w:line="360" w:lineRule="auto"/>
              <w:jc w:val="center"/>
              <w:rPr>
                <w:sz w:val="24"/>
                <w:szCs w:val="24"/>
              </w:rPr>
            </w:pPr>
            <w:r w:rsidRPr="00CA09BF">
              <w:rPr>
                <w:sz w:val="24"/>
                <w:szCs w:val="24"/>
              </w:rPr>
              <w:t>Счет 05</w:t>
            </w:r>
          </w:p>
        </w:tc>
        <w:tc>
          <w:tcPr>
            <w:tcW w:w="592" w:type="dxa"/>
          </w:tcPr>
          <w:p w:rsidR="006E230A" w:rsidRPr="00CA09BF" w:rsidRDefault="006E230A" w:rsidP="00CA09BF">
            <w:pPr>
              <w:widowControl/>
              <w:autoSpaceDE/>
              <w:autoSpaceDN/>
              <w:adjustRightInd/>
              <w:spacing w:line="360" w:lineRule="auto"/>
              <w:jc w:val="center"/>
              <w:rPr>
                <w:sz w:val="24"/>
                <w:szCs w:val="24"/>
              </w:rPr>
            </w:pPr>
          </w:p>
        </w:tc>
        <w:tc>
          <w:tcPr>
            <w:tcW w:w="2880" w:type="dxa"/>
            <w:gridSpan w:val="2"/>
            <w:tcBorders>
              <w:left w:val="nil"/>
            </w:tcBorders>
          </w:tcPr>
          <w:p w:rsidR="006E230A" w:rsidRPr="00CA09BF" w:rsidRDefault="006E230A" w:rsidP="00CA09BF">
            <w:pPr>
              <w:widowControl/>
              <w:autoSpaceDE/>
              <w:autoSpaceDN/>
              <w:adjustRightInd/>
              <w:spacing w:line="360" w:lineRule="auto"/>
              <w:jc w:val="center"/>
              <w:rPr>
                <w:sz w:val="24"/>
                <w:szCs w:val="24"/>
              </w:rPr>
            </w:pPr>
            <w:r w:rsidRPr="00CA09BF">
              <w:rPr>
                <w:sz w:val="24"/>
                <w:szCs w:val="24"/>
              </w:rPr>
              <w:t>Счет 08</w:t>
            </w:r>
          </w:p>
        </w:tc>
        <w:tc>
          <w:tcPr>
            <w:tcW w:w="426" w:type="dxa"/>
            <w:tcBorders>
              <w:left w:val="nil"/>
            </w:tcBorders>
          </w:tcPr>
          <w:p w:rsidR="006E230A" w:rsidRPr="00CA09BF" w:rsidRDefault="006E230A" w:rsidP="00CA09BF">
            <w:pPr>
              <w:widowControl/>
              <w:autoSpaceDE/>
              <w:autoSpaceDN/>
              <w:adjustRightInd/>
              <w:spacing w:line="360" w:lineRule="auto"/>
              <w:jc w:val="center"/>
              <w:rPr>
                <w:sz w:val="24"/>
                <w:szCs w:val="24"/>
              </w:rPr>
            </w:pPr>
          </w:p>
        </w:tc>
      </w:tr>
      <w:tr w:rsidR="006E230A" w:rsidRPr="00CA09BF" w:rsidTr="00CA09BF">
        <w:tc>
          <w:tcPr>
            <w:tcW w:w="1452" w:type="dxa"/>
            <w:tcBorders>
              <w:top w:val="single" w:sz="4" w:space="0" w:color="auto"/>
              <w:bottom w:val="single" w:sz="4" w:space="0" w:color="auto"/>
              <w:right w:val="single" w:sz="4" w:space="0" w:color="auto"/>
            </w:tcBorders>
          </w:tcPr>
          <w:p w:rsidR="006E230A" w:rsidRPr="00CA09BF" w:rsidRDefault="006E230A" w:rsidP="00CA09BF">
            <w:pPr>
              <w:widowControl/>
              <w:autoSpaceDE/>
              <w:autoSpaceDN/>
              <w:adjustRightInd/>
              <w:spacing w:line="360" w:lineRule="auto"/>
              <w:rPr>
                <w:sz w:val="24"/>
                <w:szCs w:val="24"/>
              </w:rPr>
            </w:pPr>
            <w:r w:rsidRPr="00CA09BF">
              <w:rPr>
                <w:sz w:val="24"/>
                <w:szCs w:val="24"/>
              </w:rPr>
              <w:t>Сн.143000</w:t>
            </w:r>
          </w:p>
        </w:tc>
        <w:tc>
          <w:tcPr>
            <w:tcW w:w="1456" w:type="dxa"/>
            <w:tcBorders>
              <w:top w:val="single" w:sz="4" w:space="0" w:color="auto"/>
              <w:left w:val="single" w:sz="4" w:space="0" w:color="auto"/>
              <w:bottom w:val="single" w:sz="4" w:space="0" w:color="auto"/>
            </w:tcBorders>
          </w:tcPr>
          <w:p w:rsidR="006E230A" w:rsidRPr="00CA09BF" w:rsidRDefault="006E230A" w:rsidP="00CA09BF">
            <w:pPr>
              <w:widowControl/>
              <w:autoSpaceDE/>
              <w:autoSpaceDN/>
              <w:adjustRightInd/>
              <w:spacing w:line="360" w:lineRule="auto"/>
              <w:jc w:val="center"/>
              <w:rPr>
                <w:sz w:val="24"/>
                <w:szCs w:val="24"/>
              </w:rPr>
            </w:pPr>
          </w:p>
        </w:tc>
        <w:tc>
          <w:tcPr>
            <w:tcW w:w="319" w:type="dxa"/>
          </w:tcPr>
          <w:p w:rsidR="006E230A" w:rsidRPr="00CA09BF" w:rsidRDefault="006E230A" w:rsidP="00CA09BF">
            <w:pPr>
              <w:widowControl/>
              <w:autoSpaceDE/>
              <w:autoSpaceDN/>
              <w:adjustRightInd/>
              <w:spacing w:line="360" w:lineRule="auto"/>
              <w:jc w:val="center"/>
              <w:rPr>
                <w:sz w:val="24"/>
                <w:szCs w:val="24"/>
              </w:rPr>
            </w:pPr>
          </w:p>
        </w:tc>
        <w:tc>
          <w:tcPr>
            <w:tcW w:w="1459" w:type="dxa"/>
            <w:tcBorders>
              <w:top w:val="single" w:sz="4" w:space="0" w:color="auto"/>
              <w:bottom w:val="single" w:sz="4" w:space="0" w:color="auto"/>
              <w:right w:val="single" w:sz="4" w:space="0" w:color="auto"/>
            </w:tcBorders>
          </w:tcPr>
          <w:p w:rsidR="006E230A" w:rsidRPr="00CA09BF" w:rsidRDefault="006E230A" w:rsidP="00CA09BF">
            <w:pPr>
              <w:widowControl/>
              <w:autoSpaceDE/>
              <w:autoSpaceDN/>
              <w:adjustRightInd/>
              <w:spacing w:line="360" w:lineRule="auto"/>
              <w:jc w:val="center"/>
              <w:rPr>
                <w:sz w:val="24"/>
                <w:szCs w:val="24"/>
              </w:rPr>
            </w:pPr>
          </w:p>
        </w:tc>
        <w:tc>
          <w:tcPr>
            <w:tcW w:w="1455" w:type="dxa"/>
            <w:tcBorders>
              <w:top w:val="single" w:sz="4" w:space="0" w:color="auto"/>
              <w:left w:val="single" w:sz="4" w:space="0" w:color="auto"/>
              <w:bottom w:val="single" w:sz="4" w:space="0" w:color="auto"/>
            </w:tcBorders>
          </w:tcPr>
          <w:p w:rsidR="006E230A" w:rsidRPr="00CA09BF" w:rsidRDefault="006E230A" w:rsidP="00933D62">
            <w:pPr>
              <w:widowControl/>
              <w:autoSpaceDE/>
              <w:autoSpaceDN/>
              <w:adjustRightInd/>
              <w:spacing w:line="360" w:lineRule="auto"/>
              <w:rPr>
                <w:sz w:val="24"/>
                <w:szCs w:val="24"/>
              </w:rPr>
            </w:pPr>
            <w:r w:rsidRPr="00CA09BF">
              <w:rPr>
                <w:sz w:val="24"/>
                <w:szCs w:val="24"/>
              </w:rPr>
              <w:t>Сн.57250</w:t>
            </w:r>
          </w:p>
        </w:tc>
        <w:tc>
          <w:tcPr>
            <w:tcW w:w="592" w:type="dxa"/>
          </w:tcPr>
          <w:p w:rsidR="006E230A" w:rsidRPr="00CA09BF" w:rsidRDefault="006E230A" w:rsidP="00CA09BF">
            <w:pPr>
              <w:widowControl/>
              <w:autoSpaceDE/>
              <w:autoSpaceDN/>
              <w:adjustRightInd/>
              <w:spacing w:line="360" w:lineRule="auto"/>
              <w:jc w:val="center"/>
              <w:rPr>
                <w:sz w:val="24"/>
                <w:szCs w:val="24"/>
              </w:rPr>
            </w:pPr>
          </w:p>
        </w:tc>
        <w:tc>
          <w:tcPr>
            <w:tcW w:w="1424" w:type="dxa"/>
            <w:tcBorders>
              <w:top w:val="single" w:sz="4" w:space="0" w:color="auto"/>
              <w:left w:val="nil"/>
              <w:bottom w:val="single" w:sz="4" w:space="0" w:color="auto"/>
              <w:right w:val="single" w:sz="4" w:space="0" w:color="auto"/>
            </w:tcBorders>
          </w:tcPr>
          <w:p w:rsidR="006E230A" w:rsidRPr="00CA09BF" w:rsidRDefault="006E230A" w:rsidP="00CA09BF">
            <w:pPr>
              <w:widowControl/>
              <w:autoSpaceDE/>
              <w:autoSpaceDN/>
              <w:adjustRightInd/>
              <w:spacing w:line="360" w:lineRule="auto"/>
              <w:jc w:val="center"/>
              <w:rPr>
                <w:sz w:val="24"/>
                <w:szCs w:val="24"/>
              </w:rPr>
            </w:pPr>
            <w:r w:rsidRPr="00CA09BF">
              <w:rPr>
                <w:sz w:val="24"/>
                <w:szCs w:val="24"/>
              </w:rPr>
              <w:t>Сн.113954</w:t>
            </w:r>
          </w:p>
        </w:tc>
        <w:tc>
          <w:tcPr>
            <w:tcW w:w="1456" w:type="dxa"/>
            <w:tcBorders>
              <w:top w:val="single" w:sz="4" w:space="0" w:color="auto"/>
              <w:left w:val="single" w:sz="4" w:space="0" w:color="auto"/>
              <w:bottom w:val="single" w:sz="4" w:space="0" w:color="auto"/>
            </w:tcBorders>
          </w:tcPr>
          <w:p w:rsidR="006E230A" w:rsidRPr="00CA09BF" w:rsidRDefault="006E230A" w:rsidP="00CA09BF">
            <w:pPr>
              <w:widowControl/>
              <w:autoSpaceDE/>
              <w:autoSpaceDN/>
              <w:adjustRightInd/>
              <w:spacing w:line="360" w:lineRule="auto"/>
              <w:jc w:val="center"/>
              <w:rPr>
                <w:sz w:val="24"/>
                <w:szCs w:val="24"/>
              </w:rPr>
            </w:pPr>
          </w:p>
        </w:tc>
        <w:tc>
          <w:tcPr>
            <w:tcW w:w="426" w:type="dxa"/>
            <w:tcBorders>
              <w:left w:val="nil"/>
            </w:tcBorders>
          </w:tcPr>
          <w:p w:rsidR="006E230A" w:rsidRPr="00CA09BF" w:rsidRDefault="006E230A" w:rsidP="00CA09BF">
            <w:pPr>
              <w:widowControl/>
              <w:autoSpaceDE/>
              <w:autoSpaceDN/>
              <w:adjustRightInd/>
              <w:spacing w:line="360" w:lineRule="auto"/>
              <w:rPr>
                <w:sz w:val="24"/>
                <w:szCs w:val="24"/>
              </w:rPr>
            </w:pPr>
          </w:p>
        </w:tc>
      </w:tr>
      <w:tr w:rsidR="00A172DB" w:rsidRPr="00CA09BF" w:rsidTr="00CA09BF">
        <w:tc>
          <w:tcPr>
            <w:tcW w:w="1452" w:type="dxa"/>
            <w:tcBorders>
              <w:top w:val="single" w:sz="4" w:space="0" w:color="auto"/>
              <w:bottom w:val="single" w:sz="4" w:space="0" w:color="auto"/>
              <w:right w:val="single" w:sz="4" w:space="0" w:color="auto"/>
            </w:tcBorders>
          </w:tcPr>
          <w:p w:rsidR="00A172DB" w:rsidRPr="00CA09BF" w:rsidRDefault="00A172DB" w:rsidP="00CA09BF">
            <w:pPr>
              <w:widowControl/>
              <w:autoSpaceDE/>
              <w:autoSpaceDN/>
              <w:adjustRightInd/>
              <w:spacing w:line="360" w:lineRule="auto"/>
              <w:jc w:val="center"/>
              <w:rPr>
                <w:sz w:val="24"/>
                <w:szCs w:val="24"/>
              </w:rPr>
            </w:pPr>
          </w:p>
        </w:tc>
        <w:tc>
          <w:tcPr>
            <w:tcW w:w="1456" w:type="dxa"/>
            <w:tcBorders>
              <w:top w:val="single" w:sz="4" w:space="0" w:color="auto"/>
              <w:left w:val="single" w:sz="4" w:space="0" w:color="auto"/>
              <w:bottom w:val="single" w:sz="4" w:space="0" w:color="auto"/>
            </w:tcBorders>
          </w:tcPr>
          <w:p w:rsidR="00A172DB" w:rsidRPr="00CA09BF" w:rsidRDefault="000B32A9" w:rsidP="00CA09BF">
            <w:pPr>
              <w:widowControl/>
              <w:autoSpaceDE/>
              <w:autoSpaceDN/>
              <w:adjustRightInd/>
              <w:spacing w:line="360" w:lineRule="auto"/>
              <w:rPr>
                <w:sz w:val="24"/>
                <w:szCs w:val="24"/>
              </w:rPr>
            </w:pPr>
            <w:r w:rsidRPr="00CA09BF">
              <w:rPr>
                <w:sz w:val="24"/>
                <w:szCs w:val="24"/>
              </w:rPr>
              <w:t>7)143000</w:t>
            </w:r>
          </w:p>
        </w:tc>
        <w:tc>
          <w:tcPr>
            <w:tcW w:w="319" w:type="dxa"/>
          </w:tcPr>
          <w:p w:rsidR="00A172DB" w:rsidRPr="00CA09BF" w:rsidRDefault="00A172DB" w:rsidP="00CA09BF">
            <w:pPr>
              <w:widowControl/>
              <w:autoSpaceDE/>
              <w:autoSpaceDN/>
              <w:adjustRightInd/>
              <w:spacing w:line="360" w:lineRule="auto"/>
              <w:jc w:val="center"/>
              <w:rPr>
                <w:sz w:val="24"/>
                <w:szCs w:val="24"/>
              </w:rPr>
            </w:pPr>
          </w:p>
        </w:tc>
        <w:tc>
          <w:tcPr>
            <w:tcW w:w="1459" w:type="dxa"/>
            <w:tcBorders>
              <w:top w:val="single" w:sz="4" w:space="0" w:color="auto"/>
              <w:bottom w:val="single" w:sz="4" w:space="0" w:color="auto"/>
              <w:right w:val="single" w:sz="4" w:space="0" w:color="auto"/>
            </w:tcBorders>
          </w:tcPr>
          <w:p w:rsidR="00A172DB" w:rsidRPr="00CA09BF" w:rsidRDefault="00A172DB" w:rsidP="00CA09BF">
            <w:pPr>
              <w:widowControl/>
              <w:autoSpaceDE/>
              <w:autoSpaceDN/>
              <w:adjustRightInd/>
              <w:spacing w:line="360" w:lineRule="auto"/>
              <w:jc w:val="center"/>
              <w:rPr>
                <w:sz w:val="24"/>
                <w:szCs w:val="24"/>
              </w:rPr>
            </w:pPr>
          </w:p>
        </w:tc>
        <w:tc>
          <w:tcPr>
            <w:tcW w:w="1455" w:type="dxa"/>
            <w:tcBorders>
              <w:top w:val="single" w:sz="4" w:space="0" w:color="auto"/>
              <w:left w:val="single" w:sz="4" w:space="0" w:color="auto"/>
              <w:bottom w:val="single" w:sz="4" w:space="0" w:color="auto"/>
            </w:tcBorders>
          </w:tcPr>
          <w:p w:rsidR="00A172DB" w:rsidRPr="00CA09BF" w:rsidRDefault="005A14A2" w:rsidP="00CA09BF">
            <w:pPr>
              <w:widowControl/>
              <w:autoSpaceDE/>
              <w:autoSpaceDN/>
              <w:adjustRightInd/>
              <w:spacing w:line="360" w:lineRule="auto"/>
              <w:rPr>
                <w:sz w:val="24"/>
                <w:szCs w:val="24"/>
              </w:rPr>
            </w:pPr>
            <w:r w:rsidRPr="00CA09BF">
              <w:rPr>
                <w:sz w:val="24"/>
                <w:szCs w:val="24"/>
              </w:rPr>
              <w:t>13)6259</w:t>
            </w:r>
          </w:p>
        </w:tc>
        <w:tc>
          <w:tcPr>
            <w:tcW w:w="592" w:type="dxa"/>
          </w:tcPr>
          <w:p w:rsidR="00A172DB" w:rsidRPr="00CA09BF" w:rsidRDefault="00A172DB" w:rsidP="00CA09BF">
            <w:pPr>
              <w:widowControl/>
              <w:autoSpaceDE/>
              <w:autoSpaceDN/>
              <w:adjustRightInd/>
              <w:spacing w:line="360" w:lineRule="auto"/>
              <w:jc w:val="center"/>
              <w:rPr>
                <w:sz w:val="24"/>
                <w:szCs w:val="24"/>
              </w:rPr>
            </w:pPr>
          </w:p>
        </w:tc>
        <w:tc>
          <w:tcPr>
            <w:tcW w:w="1424" w:type="dxa"/>
            <w:tcBorders>
              <w:top w:val="single" w:sz="4" w:space="0" w:color="auto"/>
              <w:left w:val="nil"/>
              <w:bottom w:val="single" w:sz="4" w:space="0" w:color="auto"/>
              <w:right w:val="single" w:sz="4" w:space="0" w:color="auto"/>
            </w:tcBorders>
          </w:tcPr>
          <w:p w:rsidR="00A172DB" w:rsidRPr="00CA09BF" w:rsidRDefault="00A172DB" w:rsidP="00CA09BF">
            <w:pPr>
              <w:widowControl/>
              <w:autoSpaceDE/>
              <w:autoSpaceDN/>
              <w:adjustRightInd/>
              <w:spacing w:line="360" w:lineRule="auto"/>
              <w:rPr>
                <w:sz w:val="24"/>
                <w:szCs w:val="24"/>
              </w:rPr>
            </w:pPr>
            <w:r w:rsidRPr="00CA09BF">
              <w:rPr>
                <w:sz w:val="24"/>
                <w:szCs w:val="24"/>
              </w:rPr>
              <w:t>5)139600</w:t>
            </w:r>
          </w:p>
        </w:tc>
        <w:tc>
          <w:tcPr>
            <w:tcW w:w="1456" w:type="dxa"/>
            <w:tcBorders>
              <w:top w:val="single" w:sz="4" w:space="0" w:color="auto"/>
              <w:left w:val="single" w:sz="4" w:space="0" w:color="auto"/>
              <w:bottom w:val="single" w:sz="4" w:space="0" w:color="auto"/>
            </w:tcBorders>
          </w:tcPr>
          <w:p w:rsidR="00A172DB" w:rsidRPr="00CA09BF" w:rsidRDefault="008C264B" w:rsidP="00CA09BF">
            <w:pPr>
              <w:widowControl/>
              <w:autoSpaceDE/>
              <w:autoSpaceDN/>
              <w:adjustRightInd/>
              <w:spacing w:line="360" w:lineRule="auto"/>
              <w:rPr>
                <w:sz w:val="24"/>
                <w:szCs w:val="24"/>
              </w:rPr>
            </w:pPr>
            <w:r w:rsidRPr="00CA09BF">
              <w:rPr>
                <w:sz w:val="24"/>
                <w:szCs w:val="24"/>
              </w:rPr>
              <w:t>9)324360</w:t>
            </w:r>
          </w:p>
        </w:tc>
        <w:tc>
          <w:tcPr>
            <w:tcW w:w="426" w:type="dxa"/>
            <w:tcBorders>
              <w:left w:val="nil"/>
            </w:tcBorders>
          </w:tcPr>
          <w:p w:rsidR="00A172DB" w:rsidRPr="00CA09BF" w:rsidRDefault="00A172DB" w:rsidP="00CA09BF">
            <w:pPr>
              <w:widowControl/>
              <w:autoSpaceDE/>
              <w:autoSpaceDN/>
              <w:adjustRightInd/>
              <w:spacing w:line="360" w:lineRule="auto"/>
              <w:jc w:val="center"/>
              <w:rPr>
                <w:sz w:val="24"/>
                <w:szCs w:val="24"/>
              </w:rPr>
            </w:pPr>
          </w:p>
        </w:tc>
      </w:tr>
      <w:tr w:rsidR="00A172DB" w:rsidRPr="00CA09BF" w:rsidTr="00CA09BF">
        <w:tc>
          <w:tcPr>
            <w:tcW w:w="1452" w:type="dxa"/>
            <w:tcBorders>
              <w:top w:val="single" w:sz="4" w:space="0" w:color="auto"/>
              <w:bottom w:val="single" w:sz="4" w:space="0" w:color="auto"/>
              <w:right w:val="single" w:sz="4" w:space="0" w:color="auto"/>
            </w:tcBorders>
          </w:tcPr>
          <w:p w:rsidR="00A172DB" w:rsidRPr="00CA09BF" w:rsidRDefault="00A172DB" w:rsidP="00CA09BF">
            <w:pPr>
              <w:widowControl/>
              <w:autoSpaceDE/>
              <w:autoSpaceDN/>
              <w:adjustRightInd/>
              <w:spacing w:line="360" w:lineRule="auto"/>
              <w:jc w:val="center"/>
              <w:rPr>
                <w:sz w:val="24"/>
                <w:szCs w:val="24"/>
              </w:rPr>
            </w:pPr>
          </w:p>
        </w:tc>
        <w:tc>
          <w:tcPr>
            <w:tcW w:w="1456" w:type="dxa"/>
            <w:tcBorders>
              <w:top w:val="single" w:sz="4" w:space="0" w:color="auto"/>
              <w:left w:val="single" w:sz="4" w:space="0" w:color="auto"/>
              <w:bottom w:val="single" w:sz="4" w:space="0" w:color="auto"/>
            </w:tcBorders>
          </w:tcPr>
          <w:p w:rsidR="00A172DB" w:rsidRPr="00CA09BF" w:rsidRDefault="00A172DB" w:rsidP="00CA09BF">
            <w:pPr>
              <w:widowControl/>
              <w:autoSpaceDE/>
              <w:autoSpaceDN/>
              <w:adjustRightInd/>
              <w:spacing w:line="360" w:lineRule="auto"/>
              <w:jc w:val="center"/>
              <w:rPr>
                <w:sz w:val="24"/>
                <w:szCs w:val="24"/>
              </w:rPr>
            </w:pPr>
          </w:p>
        </w:tc>
        <w:tc>
          <w:tcPr>
            <w:tcW w:w="319" w:type="dxa"/>
          </w:tcPr>
          <w:p w:rsidR="00A172DB" w:rsidRPr="00CA09BF" w:rsidRDefault="00A172DB" w:rsidP="00CA09BF">
            <w:pPr>
              <w:widowControl/>
              <w:autoSpaceDE/>
              <w:autoSpaceDN/>
              <w:adjustRightInd/>
              <w:spacing w:line="360" w:lineRule="auto"/>
              <w:jc w:val="center"/>
              <w:rPr>
                <w:sz w:val="24"/>
                <w:szCs w:val="24"/>
              </w:rPr>
            </w:pPr>
          </w:p>
        </w:tc>
        <w:tc>
          <w:tcPr>
            <w:tcW w:w="1459" w:type="dxa"/>
            <w:tcBorders>
              <w:top w:val="single" w:sz="4" w:space="0" w:color="auto"/>
              <w:bottom w:val="single" w:sz="4" w:space="0" w:color="auto"/>
              <w:right w:val="single" w:sz="4" w:space="0" w:color="auto"/>
            </w:tcBorders>
          </w:tcPr>
          <w:p w:rsidR="00A172DB" w:rsidRPr="00CA09BF" w:rsidRDefault="00A172DB" w:rsidP="00CA09BF">
            <w:pPr>
              <w:widowControl/>
              <w:autoSpaceDE/>
              <w:autoSpaceDN/>
              <w:adjustRightInd/>
              <w:spacing w:line="360" w:lineRule="auto"/>
              <w:jc w:val="center"/>
              <w:rPr>
                <w:sz w:val="24"/>
                <w:szCs w:val="24"/>
              </w:rPr>
            </w:pPr>
          </w:p>
        </w:tc>
        <w:tc>
          <w:tcPr>
            <w:tcW w:w="1455" w:type="dxa"/>
            <w:tcBorders>
              <w:top w:val="single" w:sz="4" w:space="0" w:color="auto"/>
              <w:left w:val="single" w:sz="4" w:space="0" w:color="auto"/>
              <w:bottom w:val="single" w:sz="4" w:space="0" w:color="auto"/>
            </w:tcBorders>
          </w:tcPr>
          <w:p w:rsidR="00A172DB" w:rsidRPr="00CA09BF" w:rsidRDefault="00A172DB" w:rsidP="00CA09BF">
            <w:pPr>
              <w:widowControl/>
              <w:autoSpaceDE/>
              <w:autoSpaceDN/>
              <w:adjustRightInd/>
              <w:spacing w:line="360" w:lineRule="auto"/>
              <w:jc w:val="center"/>
              <w:rPr>
                <w:sz w:val="24"/>
                <w:szCs w:val="24"/>
              </w:rPr>
            </w:pPr>
          </w:p>
        </w:tc>
        <w:tc>
          <w:tcPr>
            <w:tcW w:w="592" w:type="dxa"/>
          </w:tcPr>
          <w:p w:rsidR="00A172DB" w:rsidRPr="00CA09BF" w:rsidRDefault="00A172DB" w:rsidP="00CA09BF">
            <w:pPr>
              <w:widowControl/>
              <w:autoSpaceDE/>
              <w:autoSpaceDN/>
              <w:adjustRightInd/>
              <w:spacing w:line="360" w:lineRule="auto"/>
              <w:jc w:val="center"/>
              <w:rPr>
                <w:sz w:val="24"/>
                <w:szCs w:val="24"/>
              </w:rPr>
            </w:pPr>
          </w:p>
        </w:tc>
        <w:tc>
          <w:tcPr>
            <w:tcW w:w="1424" w:type="dxa"/>
            <w:tcBorders>
              <w:top w:val="single" w:sz="4" w:space="0" w:color="auto"/>
              <w:left w:val="nil"/>
              <w:bottom w:val="single" w:sz="4" w:space="0" w:color="auto"/>
              <w:right w:val="single" w:sz="4" w:space="0" w:color="auto"/>
            </w:tcBorders>
          </w:tcPr>
          <w:p w:rsidR="00A172DB" w:rsidRPr="00CA09BF" w:rsidRDefault="000B32A9" w:rsidP="00CA09BF">
            <w:pPr>
              <w:widowControl/>
              <w:autoSpaceDE/>
              <w:autoSpaceDN/>
              <w:adjustRightInd/>
              <w:spacing w:line="360" w:lineRule="auto"/>
              <w:rPr>
                <w:sz w:val="24"/>
                <w:szCs w:val="24"/>
              </w:rPr>
            </w:pPr>
            <w:r w:rsidRPr="00CA09BF">
              <w:rPr>
                <w:sz w:val="24"/>
                <w:szCs w:val="24"/>
              </w:rPr>
              <w:t>6)95100</w:t>
            </w:r>
          </w:p>
        </w:tc>
        <w:tc>
          <w:tcPr>
            <w:tcW w:w="1456" w:type="dxa"/>
            <w:tcBorders>
              <w:top w:val="single" w:sz="4" w:space="0" w:color="auto"/>
              <w:left w:val="single" w:sz="4" w:space="0" w:color="auto"/>
              <w:bottom w:val="single" w:sz="4" w:space="0" w:color="auto"/>
            </w:tcBorders>
          </w:tcPr>
          <w:p w:rsidR="00A172DB" w:rsidRPr="00CA09BF" w:rsidRDefault="005A14A2" w:rsidP="00CA09BF">
            <w:pPr>
              <w:widowControl/>
              <w:autoSpaceDE/>
              <w:autoSpaceDN/>
              <w:adjustRightInd/>
              <w:spacing w:line="360" w:lineRule="auto"/>
              <w:rPr>
                <w:sz w:val="24"/>
                <w:szCs w:val="24"/>
              </w:rPr>
            </w:pPr>
            <w:r w:rsidRPr="00CA09BF">
              <w:rPr>
                <w:sz w:val="24"/>
                <w:szCs w:val="24"/>
              </w:rPr>
              <w:t>12)18100</w:t>
            </w:r>
          </w:p>
        </w:tc>
        <w:tc>
          <w:tcPr>
            <w:tcW w:w="426" w:type="dxa"/>
            <w:tcBorders>
              <w:left w:val="nil"/>
            </w:tcBorders>
          </w:tcPr>
          <w:p w:rsidR="00A172DB" w:rsidRPr="00CA09BF" w:rsidRDefault="00A172DB" w:rsidP="00CA09BF">
            <w:pPr>
              <w:widowControl/>
              <w:autoSpaceDE/>
              <w:autoSpaceDN/>
              <w:adjustRightInd/>
              <w:spacing w:line="360" w:lineRule="auto"/>
              <w:jc w:val="center"/>
              <w:rPr>
                <w:sz w:val="24"/>
                <w:szCs w:val="24"/>
              </w:rPr>
            </w:pPr>
          </w:p>
        </w:tc>
      </w:tr>
      <w:tr w:rsidR="000B32A9" w:rsidRPr="00CA09BF" w:rsidTr="00CA09BF">
        <w:tc>
          <w:tcPr>
            <w:tcW w:w="1452" w:type="dxa"/>
            <w:tcBorders>
              <w:top w:val="single" w:sz="4" w:space="0" w:color="auto"/>
              <w:bottom w:val="single" w:sz="4" w:space="0" w:color="auto"/>
              <w:right w:val="single" w:sz="4" w:space="0" w:color="auto"/>
            </w:tcBorders>
          </w:tcPr>
          <w:p w:rsidR="000B32A9" w:rsidRPr="00CA09BF" w:rsidRDefault="000B32A9" w:rsidP="00CA09BF">
            <w:pPr>
              <w:widowControl/>
              <w:autoSpaceDE/>
              <w:autoSpaceDN/>
              <w:adjustRightInd/>
              <w:spacing w:line="360" w:lineRule="auto"/>
              <w:jc w:val="center"/>
              <w:rPr>
                <w:sz w:val="24"/>
                <w:szCs w:val="24"/>
              </w:rPr>
            </w:pPr>
          </w:p>
        </w:tc>
        <w:tc>
          <w:tcPr>
            <w:tcW w:w="1456" w:type="dxa"/>
            <w:tcBorders>
              <w:top w:val="single" w:sz="4" w:space="0" w:color="auto"/>
              <w:left w:val="single" w:sz="4" w:space="0" w:color="auto"/>
              <w:bottom w:val="single" w:sz="4" w:space="0" w:color="auto"/>
            </w:tcBorders>
          </w:tcPr>
          <w:p w:rsidR="000B32A9" w:rsidRPr="00CA09BF" w:rsidRDefault="000B32A9" w:rsidP="00CA09BF">
            <w:pPr>
              <w:widowControl/>
              <w:autoSpaceDE/>
              <w:autoSpaceDN/>
              <w:adjustRightInd/>
              <w:spacing w:line="360" w:lineRule="auto"/>
              <w:jc w:val="center"/>
              <w:rPr>
                <w:sz w:val="24"/>
                <w:szCs w:val="24"/>
              </w:rPr>
            </w:pPr>
          </w:p>
        </w:tc>
        <w:tc>
          <w:tcPr>
            <w:tcW w:w="319" w:type="dxa"/>
          </w:tcPr>
          <w:p w:rsidR="000B32A9" w:rsidRPr="00CA09BF" w:rsidRDefault="000B32A9" w:rsidP="00CA09BF">
            <w:pPr>
              <w:widowControl/>
              <w:autoSpaceDE/>
              <w:autoSpaceDN/>
              <w:adjustRightInd/>
              <w:spacing w:line="360" w:lineRule="auto"/>
              <w:jc w:val="center"/>
              <w:rPr>
                <w:sz w:val="24"/>
                <w:szCs w:val="24"/>
              </w:rPr>
            </w:pPr>
          </w:p>
        </w:tc>
        <w:tc>
          <w:tcPr>
            <w:tcW w:w="1459" w:type="dxa"/>
            <w:tcBorders>
              <w:top w:val="single" w:sz="4" w:space="0" w:color="auto"/>
              <w:bottom w:val="single" w:sz="4" w:space="0" w:color="auto"/>
              <w:right w:val="single" w:sz="4" w:space="0" w:color="auto"/>
            </w:tcBorders>
          </w:tcPr>
          <w:p w:rsidR="000B32A9" w:rsidRPr="00CA09BF" w:rsidRDefault="000B32A9" w:rsidP="00CA09BF">
            <w:pPr>
              <w:widowControl/>
              <w:autoSpaceDE/>
              <w:autoSpaceDN/>
              <w:adjustRightInd/>
              <w:spacing w:line="360" w:lineRule="auto"/>
              <w:jc w:val="center"/>
              <w:rPr>
                <w:sz w:val="24"/>
                <w:szCs w:val="24"/>
              </w:rPr>
            </w:pPr>
          </w:p>
        </w:tc>
        <w:tc>
          <w:tcPr>
            <w:tcW w:w="1455" w:type="dxa"/>
            <w:tcBorders>
              <w:top w:val="single" w:sz="4" w:space="0" w:color="auto"/>
              <w:left w:val="single" w:sz="4" w:space="0" w:color="auto"/>
              <w:bottom w:val="single" w:sz="4" w:space="0" w:color="auto"/>
            </w:tcBorders>
          </w:tcPr>
          <w:p w:rsidR="000B32A9" w:rsidRPr="00CA09BF" w:rsidRDefault="000B32A9" w:rsidP="00CA09BF">
            <w:pPr>
              <w:widowControl/>
              <w:autoSpaceDE/>
              <w:autoSpaceDN/>
              <w:adjustRightInd/>
              <w:spacing w:line="360" w:lineRule="auto"/>
              <w:jc w:val="center"/>
              <w:rPr>
                <w:sz w:val="24"/>
                <w:szCs w:val="24"/>
              </w:rPr>
            </w:pPr>
          </w:p>
        </w:tc>
        <w:tc>
          <w:tcPr>
            <w:tcW w:w="592" w:type="dxa"/>
          </w:tcPr>
          <w:p w:rsidR="000B32A9" w:rsidRPr="00CA09BF" w:rsidRDefault="000B32A9" w:rsidP="00CA09BF">
            <w:pPr>
              <w:widowControl/>
              <w:autoSpaceDE/>
              <w:autoSpaceDN/>
              <w:adjustRightInd/>
              <w:spacing w:line="360" w:lineRule="auto"/>
              <w:jc w:val="center"/>
              <w:rPr>
                <w:sz w:val="24"/>
                <w:szCs w:val="24"/>
              </w:rPr>
            </w:pPr>
          </w:p>
        </w:tc>
        <w:tc>
          <w:tcPr>
            <w:tcW w:w="1424" w:type="dxa"/>
            <w:tcBorders>
              <w:top w:val="single" w:sz="4" w:space="0" w:color="auto"/>
              <w:left w:val="nil"/>
              <w:bottom w:val="single" w:sz="4" w:space="0" w:color="auto"/>
              <w:right w:val="single" w:sz="4" w:space="0" w:color="auto"/>
            </w:tcBorders>
          </w:tcPr>
          <w:p w:rsidR="000B32A9" w:rsidRPr="00CA09BF" w:rsidRDefault="000B32A9" w:rsidP="00CA09BF">
            <w:pPr>
              <w:widowControl/>
              <w:autoSpaceDE/>
              <w:autoSpaceDN/>
              <w:adjustRightInd/>
              <w:spacing w:line="360" w:lineRule="auto"/>
              <w:rPr>
                <w:sz w:val="24"/>
                <w:szCs w:val="24"/>
              </w:rPr>
            </w:pPr>
            <w:r w:rsidRPr="00CA09BF">
              <w:rPr>
                <w:sz w:val="24"/>
                <w:szCs w:val="24"/>
              </w:rPr>
              <w:t>6)53100</w:t>
            </w:r>
          </w:p>
        </w:tc>
        <w:tc>
          <w:tcPr>
            <w:tcW w:w="1456" w:type="dxa"/>
            <w:tcBorders>
              <w:top w:val="single" w:sz="4" w:space="0" w:color="auto"/>
              <w:left w:val="single" w:sz="4" w:space="0" w:color="auto"/>
              <w:bottom w:val="single" w:sz="4" w:space="0" w:color="auto"/>
            </w:tcBorders>
          </w:tcPr>
          <w:p w:rsidR="000B32A9" w:rsidRPr="00CA09BF" w:rsidRDefault="000B32A9" w:rsidP="00CA09BF">
            <w:pPr>
              <w:widowControl/>
              <w:autoSpaceDE/>
              <w:autoSpaceDN/>
              <w:adjustRightInd/>
              <w:spacing w:line="360" w:lineRule="auto"/>
              <w:rPr>
                <w:sz w:val="24"/>
                <w:szCs w:val="24"/>
              </w:rPr>
            </w:pPr>
          </w:p>
        </w:tc>
        <w:tc>
          <w:tcPr>
            <w:tcW w:w="426" w:type="dxa"/>
            <w:tcBorders>
              <w:left w:val="nil"/>
            </w:tcBorders>
          </w:tcPr>
          <w:p w:rsidR="000B32A9" w:rsidRPr="00CA09BF" w:rsidRDefault="000B32A9" w:rsidP="00CA09BF">
            <w:pPr>
              <w:widowControl/>
              <w:autoSpaceDE/>
              <w:autoSpaceDN/>
              <w:adjustRightInd/>
              <w:spacing w:line="360" w:lineRule="auto"/>
              <w:jc w:val="center"/>
              <w:rPr>
                <w:sz w:val="24"/>
                <w:szCs w:val="24"/>
              </w:rPr>
            </w:pPr>
          </w:p>
        </w:tc>
      </w:tr>
      <w:tr w:rsidR="000B32A9" w:rsidRPr="00CA09BF" w:rsidTr="00CA09BF">
        <w:tc>
          <w:tcPr>
            <w:tcW w:w="1452" w:type="dxa"/>
            <w:tcBorders>
              <w:top w:val="single" w:sz="4" w:space="0" w:color="auto"/>
              <w:bottom w:val="single" w:sz="4" w:space="0" w:color="auto"/>
              <w:right w:val="single" w:sz="4" w:space="0" w:color="auto"/>
            </w:tcBorders>
          </w:tcPr>
          <w:p w:rsidR="000B32A9" w:rsidRPr="00CA09BF" w:rsidRDefault="000B32A9" w:rsidP="00CA09BF">
            <w:pPr>
              <w:widowControl/>
              <w:autoSpaceDE/>
              <w:autoSpaceDN/>
              <w:adjustRightInd/>
              <w:spacing w:line="360" w:lineRule="auto"/>
              <w:jc w:val="center"/>
              <w:rPr>
                <w:sz w:val="24"/>
                <w:szCs w:val="24"/>
              </w:rPr>
            </w:pPr>
          </w:p>
        </w:tc>
        <w:tc>
          <w:tcPr>
            <w:tcW w:w="1456" w:type="dxa"/>
            <w:tcBorders>
              <w:top w:val="single" w:sz="4" w:space="0" w:color="auto"/>
              <w:left w:val="single" w:sz="4" w:space="0" w:color="auto"/>
              <w:bottom w:val="single" w:sz="4" w:space="0" w:color="auto"/>
            </w:tcBorders>
          </w:tcPr>
          <w:p w:rsidR="000B32A9" w:rsidRPr="00CA09BF" w:rsidRDefault="000B32A9" w:rsidP="00CA09BF">
            <w:pPr>
              <w:widowControl/>
              <w:autoSpaceDE/>
              <w:autoSpaceDN/>
              <w:adjustRightInd/>
              <w:spacing w:line="360" w:lineRule="auto"/>
              <w:jc w:val="center"/>
              <w:rPr>
                <w:sz w:val="24"/>
                <w:szCs w:val="24"/>
              </w:rPr>
            </w:pPr>
          </w:p>
        </w:tc>
        <w:tc>
          <w:tcPr>
            <w:tcW w:w="319" w:type="dxa"/>
          </w:tcPr>
          <w:p w:rsidR="000B32A9" w:rsidRPr="00CA09BF" w:rsidRDefault="000B32A9" w:rsidP="00CA09BF">
            <w:pPr>
              <w:widowControl/>
              <w:autoSpaceDE/>
              <w:autoSpaceDN/>
              <w:adjustRightInd/>
              <w:spacing w:line="360" w:lineRule="auto"/>
              <w:jc w:val="center"/>
              <w:rPr>
                <w:sz w:val="24"/>
                <w:szCs w:val="24"/>
              </w:rPr>
            </w:pPr>
          </w:p>
        </w:tc>
        <w:tc>
          <w:tcPr>
            <w:tcW w:w="1459" w:type="dxa"/>
            <w:tcBorders>
              <w:top w:val="single" w:sz="4" w:space="0" w:color="auto"/>
              <w:bottom w:val="single" w:sz="4" w:space="0" w:color="auto"/>
              <w:right w:val="single" w:sz="4" w:space="0" w:color="auto"/>
            </w:tcBorders>
          </w:tcPr>
          <w:p w:rsidR="000B32A9" w:rsidRPr="00CA09BF" w:rsidRDefault="000B32A9" w:rsidP="00CA09BF">
            <w:pPr>
              <w:widowControl/>
              <w:autoSpaceDE/>
              <w:autoSpaceDN/>
              <w:adjustRightInd/>
              <w:spacing w:line="360" w:lineRule="auto"/>
              <w:jc w:val="center"/>
              <w:rPr>
                <w:sz w:val="24"/>
                <w:szCs w:val="24"/>
              </w:rPr>
            </w:pPr>
          </w:p>
        </w:tc>
        <w:tc>
          <w:tcPr>
            <w:tcW w:w="1455" w:type="dxa"/>
            <w:tcBorders>
              <w:top w:val="single" w:sz="4" w:space="0" w:color="auto"/>
              <w:left w:val="single" w:sz="4" w:space="0" w:color="auto"/>
              <w:bottom w:val="single" w:sz="4" w:space="0" w:color="auto"/>
            </w:tcBorders>
          </w:tcPr>
          <w:p w:rsidR="000B32A9" w:rsidRPr="00CA09BF" w:rsidRDefault="000B32A9" w:rsidP="00CA09BF">
            <w:pPr>
              <w:widowControl/>
              <w:autoSpaceDE/>
              <w:autoSpaceDN/>
              <w:adjustRightInd/>
              <w:spacing w:line="360" w:lineRule="auto"/>
              <w:jc w:val="center"/>
              <w:rPr>
                <w:sz w:val="24"/>
                <w:szCs w:val="24"/>
              </w:rPr>
            </w:pPr>
          </w:p>
        </w:tc>
        <w:tc>
          <w:tcPr>
            <w:tcW w:w="592" w:type="dxa"/>
          </w:tcPr>
          <w:p w:rsidR="000B32A9" w:rsidRPr="00CA09BF" w:rsidRDefault="000B32A9" w:rsidP="00CA09BF">
            <w:pPr>
              <w:widowControl/>
              <w:autoSpaceDE/>
              <w:autoSpaceDN/>
              <w:adjustRightInd/>
              <w:spacing w:line="360" w:lineRule="auto"/>
              <w:jc w:val="center"/>
              <w:rPr>
                <w:sz w:val="24"/>
                <w:szCs w:val="24"/>
              </w:rPr>
            </w:pPr>
          </w:p>
        </w:tc>
        <w:tc>
          <w:tcPr>
            <w:tcW w:w="1424" w:type="dxa"/>
            <w:tcBorders>
              <w:top w:val="single" w:sz="4" w:space="0" w:color="auto"/>
              <w:left w:val="nil"/>
              <w:bottom w:val="single" w:sz="4" w:space="0" w:color="auto"/>
              <w:right w:val="single" w:sz="4" w:space="0" w:color="auto"/>
            </w:tcBorders>
          </w:tcPr>
          <w:p w:rsidR="000B32A9" w:rsidRPr="00CA09BF" w:rsidRDefault="000B32A9" w:rsidP="00CA09BF">
            <w:pPr>
              <w:widowControl/>
              <w:autoSpaceDE/>
              <w:autoSpaceDN/>
              <w:adjustRightInd/>
              <w:spacing w:line="360" w:lineRule="auto"/>
              <w:rPr>
                <w:sz w:val="24"/>
                <w:szCs w:val="24"/>
              </w:rPr>
            </w:pPr>
            <w:r w:rsidRPr="00CA09BF">
              <w:rPr>
                <w:sz w:val="24"/>
                <w:szCs w:val="24"/>
              </w:rPr>
              <w:t>7)143000</w:t>
            </w:r>
          </w:p>
        </w:tc>
        <w:tc>
          <w:tcPr>
            <w:tcW w:w="1456" w:type="dxa"/>
            <w:tcBorders>
              <w:top w:val="single" w:sz="4" w:space="0" w:color="auto"/>
              <w:left w:val="single" w:sz="4" w:space="0" w:color="auto"/>
              <w:bottom w:val="single" w:sz="4" w:space="0" w:color="auto"/>
            </w:tcBorders>
          </w:tcPr>
          <w:p w:rsidR="000B32A9" w:rsidRPr="00CA09BF" w:rsidRDefault="000B32A9" w:rsidP="00CA09BF">
            <w:pPr>
              <w:widowControl/>
              <w:autoSpaceDE/>
              <w:autoSpaceDN/>
              <w:adjustRightInd/>
              <w:spacing w:line="360" w:lineRule="auto"/>
              <w:rPr>
                <w:sz w:val="24"/>
                <w:szCs w:val="24"/>
              </w:rPr>
            </w:pPr>
          </w:p>
        </w:tc>
        <w:tc>
          <w:tcPr>
            <w:tcW w:w="426" w:type="dxa"/>
            <w:tcBorders>
              <w:left w:val="nil"/>
            </w:tcBorders>
          </w:tcPr>
          <w:p w:rsidR="000B32A9" w:rsidRPr="00CA09BF" w:rsidRDefault="000B32A9" w:rsidP="00CA09BF">
            <w:pPr>
              <w:widowControl/>
              <w:autoSpaceDE/>
              <w:autoSpaceDN/>
              <w:adjustRightInd/>
              <w:spacing w:line="360" w:lineRule="auto"/>
              <w:jc w:val="center"/>
              <w:rPr>
                <w:sz w:val="24"/>
                <w:szCs w:val="24"/>
              </w:rPr>
            </w:pPr>
          </w:p>
        </w:tc>
      </w:tr>
      <w:tr w:rsidR="008C264B" w:rsidRPr="00CA09BF" w:rsidTr="00CA09BF">
        <w:tc>
          <w:tcPr>
            <w:tcW w:w="1452" w:type="dxa"/>
            <w:tcBorders>
              <w:top w:val="single" w:sz="4" w:space="0" w:color="auto"/>
              <w:bottom w:val="single" w:sz="4" w:space="0" w:color="auto"/>
              <w:right w:val="single" w:sz="4" w:space="0" w:color="auto"/>
            </w:tcBorders>
          </w:tcPr>
          <w:p w:rsidR="008C264B" w:rsidRPr="00CA09BF" w:rsidRDefault="008C264B" w:rsidP="00CA09BF">
            <w:pPr>
              <w:widowControl/>
              <w:autoSpaceDE/>
              <w:autoSpaceDN/>
              <w:adjustRightInd/>
              <w:spacing w:line="360" w:lineRule="auto"/>
              <w:jc w:val="center"/>
              <w:rPr>
                <w:sz w:val="24"/>
                <w:szCs w:val="24"/>
              </w:rPr>
            </w:pPr>
          </w:p>
        </w:tc>
        <w:tc>
          <w:tcPr>
            <w:tcW w:w="1456" w:type="dxa"/>
            <w:tcBorders>
              <w:top w:val="single" w:sz="4" w:space="0" w:color="auto"/>
              <w:left w:val="single" w:sz="4" w:space="0" w:color="auto"/>
              <w:bottom w:val="single" w:sz="4" w:space="0" w:color="auto"/>
            </w:tcBorders>
          </w:tcPr>
          <w:p w:rsidR="008C264B" w:rsidRPr="00CA09BF" w:rsidRDefault="008C264B" w:rsidP="00CA09BF">
            <w:pPr>
              <w:widowControl/>
              <w:autoSpaceDE/>
              <w:autoSpaceDN/>
              <w:adjustRightInd/>
              <w:spacing w:line="360" w:lineRule="auto"/>
              <w:jc w:val="center"/>
              <w:rPr>
                <w:sz w:val="24"/>
                <w:szCs w:val="24"/>
              </w:rPr>
            </w:pPr>
          </w:p>
        </w:tc>
        <w:tc>
          <w:tcPr>
            <w:tcW w:w="319" w:type="dxa"/>
          </w:tcPr>
          <w:p w:rsidR="008C264B" w:rsidRPr="00CA09BF" w:rsidRDefault="008C264B" w:rsidP="00CA09BF">
            <w:pPr>
              <w:widowControl/>
              <w:autoSpaceDE/>
              <w:autoSpaceDN/>
              <w:adjustRightInd/>
              <w:spacing w:line="360" w:lineRule="auto"/>
              <w:jc w:val="center"/>
              <w:rPr>
                <w:sz w:val="24"/>
                <w:szCs w:val="24"/>
              </w:rPr>
            </w:pPr>
          </w:p>
        </w:tc>
        <w:tc>
          <w:tcPr>
            <w:tcW w:w="1459" w:type="dxa"/>
            <w:tcBorders>
              <w:top w:val="single" w:sz="4" w:space="0" w:color="auto"/>
              <w:bottom w:val="single" w:sz="4" w:space="0" w:color="auto"/>
              <w:right w:val="single" w:sz="4" w:space="0" w:color="auto"/>
            </w:tcBorders>
          </w:tcPr>
          <w:p w:rsidR="008C264B" w:rsidRPr="00CA09BF" w:rsidRDefault="008C264B" w:rsidP="00CA09BF">
            <w:pPr>
              <w:widowControl/>
              <w:autoSpaceDE/>
              <w:autoSpaceDN/>
              <w:adjustRightInd/>
              <w:spacing w:line="360" w:lineRule="auto"/>
              <w:jc w:val="center"/>
              <w:rPr>
                <w:sz w:val="24"/>
                <w:szCs w:val="24"/>
              </w:rPr>
            </w:pPr>
          </w:p>
        </w:tc>
        <w:tc>
          <w:tcPr>
            <w:tcW w:w="1455" w:type="dxa"/>
            <w:tcBorders>
              <w:top w:val="single" w:sz="4" w:space="0" w:color="auto"/>
              <w:left w:val="single" w:sz="4" w:space="0" w:color="auto"/>
              <w:bottom w:val="single" w:sz="4" w:space="0" w:color="auto"/>
            </w:tcBorders>
          </w:tcPr>
          <w:p w:rsidR="008C264B" w:rsidRPr="00CA09BF" w:rsidRDefault="008C264B" w:rsidP="00CA09BF">
            <w:pPr>
              <w:widowControl/>
              <w:autoSpaceDE/>
              <w:autoSpaceDN/>
              <w:adjustRightInd/>
              <w:spacing w:line="360" w:lineRule="auto"/>
              <w:jc w:val="center"/>
              <w:rPr>
                <w:sz w:val="24"/>
                <w:szCs w:val="24"/>
              </w:rPr>
            </w:pPr>
          </w:p>
        </w:tc>
        <w:tc>
          <w:tcPr>
            <w:tcW w:w="592" w:type="dxa"/>
          </w:tcPr>
          <w:p w:rsidR="008C264B" w:rsidRPr="00CA09BF" w:rsidRDefault="008C264B" w:rsidP="00CA09BF">
            <w:pPr>
              <w:widowControl/>
              <w:autoSpaceDE/>
              <w:autoSpaceDN/>
              <w:adjustRightInd/>
              <w:spacing w:line="360" w:lineRule="auto"/>
              <w:jc w:val="center"/>
              <w:rPr>
                <w:sz w:val="24"/>
                <w:szCs w:val="24"/>
              </w:rPr>
            </w:pPr>
          </w:p>
        </w:tc>
        <w:tc>
          <w:tcPr>
            <w:tcW w:w="1424" w:type="dxa"/>
            <w:tcBorders>
              <w:top w:val="single" w:sz="4" w:space="0" w:color="auto"/>
              <w:left w:val="nil"/>
              <w:bottom w:val="single" w:sz="4" w:space="0" w:color="auto"/>
              <w:right w:val="single" w:sz="4" w:space="0" w:color="auto"/>
            </w:tcBorders>
          </w:tcPr>
          <w:p w:rsidR="008C264B" w:rsidRPr="00CA09BF" w:rsidRDefault="008C264B" w:rsidP="00CA09BF">
            <w:pPr>
              <w:widowControl/>
              <w:autoSpaceDE/>
              <w:autoSpaceDN/>
              <w:adjustRightInd/>
              <w:spacing w:line="360" w:lineRule="auto"/>
              <w:rPr>
                <w:sz w:val="24"/>
                <w:szCs w:val="24"/>
              </w:rPr>
            </w:pPr>
            <w:r w:rsidRPr="00CA09BF">
              <w:rPr>
                <w:sz w:val="24"/>
                <w:szCs w:val="24"/>
              </w:rPr>
              <w:t>8)41760</w:t>
            </w:r>
          </w:p>
        </w:tc>
        <w:tc>
          <w:tcPr>
            <w:tcW w:w="1456" w:type="dxa"/>
            <w:tcBorders>
              <w:top w:val="single" w:sz="4" w:space="0" w:color="auto"/>
              <w:left w:val="single" w:sz="4" w:space="0" w:color="auto"/>
              <w:bottom w:val="single" w:sz="4" w:space="0" w:color="auto"/>
            </w:tcBorders>
          </w:tcPr>
          <w:p w:rsidR="008C264B" w:rsidRPr="00CA09BF" w:rsidRDefault="008C264B" w:rsidP="00CA09BF">
            <w:pPr>
              <w:widowControl/>
              <w:autoSpaceDE/>
              <w:autoSpaceDN/>
              <w:adjustRightInd/>
              <w:spacing w:line="360" w:lineRule="auto"/>
              <w:rPr>
                <w:sz w:val="24"/>
                <w:szCs w:val="24"/>
              </w:rPr>
            </w:pPr>
          </w:p>
        </w:tc>
        <w:tc>
          <w:tcPr>
            <w:tcW w:w="426" w:type="dxa"/>
            <w:tcBorders>
              <w:left w:val="nil"/>
            </w:tcBorders>
          </w:tcPr>
          <w:p w:rsidR="008C264B" w:rsidRPr="00CA09BF" w:rsidRDefault="008C264B" w:rsidP="00CA09BF">
            <w:pPr>
              <w:widowControl/>
              <w:autoSpaceDE/>
              <w:autoSpaceDN/>
              <w:adjustRightInd/>
              <w:spacing w:line="360" w:lineRule="auto"/>
              <w:jc w:val="center"/>
              <w:rPr>
                <w:sz w:val="24"/>
                <w:szCs w:val="24"/>
              </w:rPr>
            </w:pPr>
          </w:p>
        </w:tc>
      </w:tr>
      <w:tr w:rsidR="006E230A" w:rsidRPr="00CA09BF" w:rsidTr="00CA09BF">
        <w:tc>
          <w:tcPr>
            <w:tcW w:w="1452" w:type="dxa"/>
            <w:tcBorders>
              <w:top w:val="single" w:sz="4" w:space="0" w:color="auto"/>
              <w:bottom w:val="single" w:sz="4" w:space="0" w:color="auto"/>
              <w:right w:val="single" w:sz="4" w:space="0" w:color="auto"/>
            </w:tcBorders>
          </w:tcPr>
          <w:p w:rsidR="006E230A" w:rsidRPr="00CA09BF" w:rsidRDefault="00933D62" w:rsidP="00933D62">
            <w:pPr>
              <w:widowControl/>
              <w:autoSpaceDE/>
              <w:autoSpaceDN/>
              <w:adjustRightInd/>
              <w:spacing w:line="360" w:lineRule="auto"/>
              <w:rPr>
                <w:sz w:val="24"/>
                <w:szCs w:val="24"/>
              </w:rPr>
            </w:pPr>
            <w:r>
              <w:rPr>
                <w:sz w:val="24"/>
                <w:szCs w:val="24"/>
              </w:rPr>
              <w:t>Об.0</w:t>
            </w:r>
          </w:p>
        </w:tc>
        <w:tc>
          <w:tcPr>
            <w:tcW w:w="1456" w:type="dxa"/>
            <w:tcBorders>
              <w:top w:val="single" w:sz="4" w:space="0" w:color="auto"/>
              <w:left w:val="single" w:sz="4" w:space="0" w:color="auto"/>
              <w:bottom w:val="single" w:sz="4" w:space="0" w:color="auto"/>
            </w:tcBorders>
          </w:tcPr>
          <w:p w:rsidR="006E230A" w:rsidRPr="00CA09BF" w:rsidRDefault="00933D62" w:rsidP="00CA09BF">
            <w:pPr>
              <w:widowControl/>
              <w:autoSpaceDE/>
              <w:autoSpaceDN/>
              <w:adjustRightInd/>
              <w:spacing w:line="360" w:lineRule="auto"/>
              <w:jc w:val="center"/>
              <w:rPr>
                <w:sz w:val="24"/>
                <w:szCs w:val="24"/>
              </w:rPr>
            </w:pPr>
            <w:r>
              <w:rPr>
                <w:sz w:val="24"/>
                <w:szCs w:val="24"/>
              </w:rPr>
              <w:t>Об.143000</w:t>
            </w:r>
          </w:p>
        </w:tc>
        <w:tc>
          <w:tcPr>
            <w:tcW w:w="319" w:type="dxa"/>
          </w:tcPr>
          <w:p w:rsidR="006E230A" w:rsidRPr="00CA09BF" w:rsidRDefault="006E230A" w:rsidP="00CA09BF">
            <w:pPr>
              <w:widowControl/>
              <w:autoSpaceDE/>
              <w:autoSpaceDN/>
              <w:adjustRightInd/>
              <w:spacing w:line="360" w:lineRule="auto"/>
              <w:jc w:val="center"/>
              <w:rPr>
                <w:sz w:val="24"/>
                <w:szCs w:val="24"/>
              </w:rPr>
            </w:pPr>
          </w:p>
        </w:tc>
        <w:tc>
          <w:tcPr>
            <w:tcW w:w="1459" w:type="dxa"/>
            <w:tcBorders>
              <w:top w:val="single" w:sz="4" w:space="0" w:color="auto"/>
              <w:bottom w:val="single" w:sz="4" w:space="0" w:color="auto"/>
              <w:right w:val="single" w:sz="4" w:space="0" w:color="auto"/>
            </w:tcBorders>
          </w:tcPr>
          <w:p w:rsidR="006E230A" w:rsidRPr="00CA09BF" w:rsidRDefault="00933D62" w:rsidP="00933D62">
            <w:pPr>
              <w:widowControl/>
              <w:autoSpaceDE/>
              <w:autoSpaceDN/>
              <w:adjustRightInd/>
              <w:spacing w:line="360" w:lineRule="auto"/>
              <w:rPr>
                <w:sz w:val="24"/>
                <w:szCs w:val="24"/>
              </w:rPr>
            </w:pPr>
            <w:r>
              <w:rPr>
                <w:sz w:val="24"/>
                <w:szCs w:val="24"/>
              </w:rPr>
              <w:t>Об. 0</w:t>
            </w:r>
          </w:p>
        </w:tc>
        <w:tc>
          <w:tcPr>
            <w:tcW w:w="1455" w:type="dxa"/>
            <w:tcBorders>
              <w:top w:val="single" w:sz="4" w:space="0" w:color="auto"/>
              <w:left w:val="single" w:sz="4" w:space="0" w:color="auto"/>
              <w:bottom w:val="single" w:sz="4" w:space="0" w:color="auto"/>
            </w:tcBorders>
          </w:tcPr>
          <w:p w:rsidR="006E230A" w:rsidRPr="00CA09BF" w:rsidRDefault="00933D62" w:rsidP="00933D62">
            <w:pPr>
              <w:widowControl/>
              <w:autoSpaceDE/>
              <w:autoSpaceDN/>
              <w:adjustRightInd/>
              <w:spacing w:line="360" w:lineRule="auto"/>
              <w:rPr>
                <w:sz w:val="24"/>
                <w:szCs w:val="24"/>
              </w:rPr>
            </w:pPr>
            <w:r>
              <w:rPr>
                <w:sz w:val="24"/>
                <w:szCs w:val="24"/>
              </w:rPr>
              <w:t>Об.6259</w:t>
            </w:r>
          </w:p>
        </w:tc>
        <w:tc>
          <w:tcPr>
            <w:tcW w:w="592" w:type="dxa"/>
          </w:tcPr>
          <w:p w:rsidR="006E230A" w:rsidRPr="00CA09BF" w:rsidRDefault="006E230A" w:rsidP="00CA09BF">
            <w:pPr>
              <w:widowControl/>
              <w:autoSpaceDE/>
              <w:autoSpaceDN/>
              <w:adjustRightInd/>
              <w:spacing w:line="360" w:lineRule="auto"/>
              <w:jc w:val="center"/>
              <w:rPr>
                <w:sz w:val="24"/>
                <w:szCs w:val="24"/>
              </w:rPr>
            </w:pPr>
          </w:p>
        </w:tc>
        <w:tc>
          <w:tcPr>
            <w:tcW w:w="1424" w:type="dxa"/>
            <w:tcBorders>
              <w:top w:val="single" w:sz="4" w:space="0" w:color="auto"/>
              <w:left w:val="nil"/>
              <w:bottom w:val="single" w:sz="4" w:space="0" w:color="auto"/>
              <w:right w:val="single" w:sz="4" w:space="0" w:color="auto"/>
            </w:tcBorders>
          </w:tcPr>
          <w:p w:rsidR="006E230A" w:rsidRPr="00CA09BF" w:rsidRDefault="00933D62" w:rsidP="00CA09BF">
            <w:pPr>
              <w:widowControl/>
              <w:autoSpaceDE/>
              <w:autoSpaceDN/>
              <w:adjustRightInd/>
              <w:spacing w:line="360" w:lineRule="auto"/>
              <w:rPr>
                <w:sz w:val="24"/>
                <w:szCs w:val="24"/>
              </w:rPr>
            </w:pPr>
            <w:r>
              <w:rPr>
                <w:sz w:val="24"/>
                <w:szCs w:val="24"/>
              </w:rPr>
              <w:t>Об.472560</w:t>
            </w:r>
          </w:p>
        </w:tc>
        <w:tc>
          <w:tcPr>
            <w:tcW w:w="1456" w:type="dxa"/>
            <w:tcBorders>
              <w:top w:val="single" w:sz="4" w:space="0" w:color="auto"/>
              <w:left w:val="single" w:sz="4" w:space="0" w:color="auto"/>
              <w:bottom w:val="single" w:sz="4" w:space="0" w:color="auto"/>
            </w:tcBorders>
          </w:tcPr>
          <w:p w:rsidR="006E230A" w:rsidRPr="00CA09BF" w:rsidRDefault="00933D62" w:rsidP="00CA09BF">
            <w:pPr>
              <w:widowControl/>
              <w:autoSpaceDE/>
              <w:autoSpaceDN/>
              <w:adjustRightInd/>
              <w:spacing w:line="360" w:lineRule="auto"/>
              <w:rPr>
                <w:sz w:val="24"/>
                <w:szCs w:val="24"/>
              </w:rPr>
            </w:pPr>
            <w:r>
              <w:rPr>
                <w:sz w:val="24"/>
                <w:szCs w:val="24"/>
              </w:rPr>
              <w:t>Об.342460</w:t>
            </w:r>
          </w:p>
        </w:tc>
        <w:tc>
          <w:tcPr>
            <w:tcW w:w="426" w:type="dxa"/>
            <w:tcBorders>
              <w:left w:val="nil"/>
            </w:tcBorders>
          </w:tcPr>
          <w:p w:rsidR="006E230A" w:rsidRPr="00CA09BF" w:rsidRDefault="006E230A" w:rsidP="00CA09BF">
            <w:pPr>
              <w:widowControl/>
              <w:autoSpaceDE/>
              <w:autoSpaceDN/>
              <w:adjustRightInd/>
              <w:spacing w:line="360" w:lineRule="auto"/>
              <w:jc w:val="center"/>
              <w:rPr>
                <w:sz w:val="24"/>
                <w:szCs w:val="24"/>
              </w:rPr>
            </w:pPr>
          </w:p>
        </w:tc>
      </w:tr>
      <w:tr w:rsidR="00933D62" w:rsidRPr="00CA09BF" w:rsidTr="00933D62">
        <w:tc>
          <w:tcPr>
            <w:tcW w:w="1452" w:type="dxa"/>
            <w:tcBorders>
              <w:top w:val="single" w:sz="4" w:space="0" w:color="auto"/>
              <w:right w:val="single" w:sz="4" w:space="0" w:color="auto"/>
            </w:tcBorders>
          </w:tcPr>
          <w:p w:rsidR="00933D62" w:rsidRPr="00CA09BF" w:rsidRDefault="00933D62" w:rsidP="00933D62">
            <w:pPr>
              <w:widowControl/>
              <w:autoSpaceDE/>
              <w:autoSpaceDN/>
              <w:adjustRightInd/>
              <w:spacing w:line="360" w:lineRule="auto"/>
              <w:rPr>
                <w:sz w:val="24"/>
                <w:szCs w:val="24"/>
              </w:rPr>
            </w:pPr>
            <w:r>
              <w:rPr>
                <w:sz w:val="24"/>
                <w:szCs w:val="24"/>
              </w:rPr>
              <w:t>Ск.0</w:t>
            </w:r>
          </w:p>
        </w:tc>
        <w:tc>
          <w:tcPr>
            <w:tcW w:w="1456" w:type="dxa"/>
            <w:tcBorders>
              <w:top w:val="single" w:sz="4" w:space="0" w:color="auto"/>
              <w:lef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319" w:type="dxa"/>
          </w:tcPr>
          <w:p w:rsidR="00933D62" w:rsidRPr="00CA09BF" w:rsidRDefault="00933D62" w:rsidP="00CA09BF">
            <w:pPr>
              <w:widowControl/>
              <w:autoSpaceDE/>
              <w:autoSpaceDN/>
              <w:adjustRightInd/>
              <w:spacing w:line="360" w:lineRule="auto"/>
              <w:jc w:val="center"/>
              <w:rPr>
                <w:sz w:val="24"/>
                <w:szCs w:val="24"/>
              </w:rPr>
            </w:pPr>
          </w:p>
        </w:tc>
        <w:tc>
          <w:tcPr>
            <w:tcW w:w="1459" w:type="dxa"/>
            <w:tcBorders>
              <w:top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1455" w:type="dxa"/>
            <w:tcBorders>
              <w:top w:val="single" w:sz="4" w:space="0" w:color="auto"/>
              <w:left w:val="single" w:sz="4" w:space="0" w:color="auto"/>
            </w:tcBorders>
          </w:tcPr>
          <w:p w:rsidR="00933D62" w:rsidRPr="00CA09BF" w:rsidRDefault="00933D62" w:rsidP="00933D62">
            <w:pPr>
              <w:widowControl/>
              <w:autoSpaceDE/>
              <w:autoSpaceDN/>
              <w:adjustRightInd/>
              <w:spacing w:line="360" w:lineRule="auto"/>
              <w:rPr>
                <w:sz w:val="24"/>
                <w:szCs w:val="24"/>
              </w:rPr>
            </w:pPr>
            <w:r>
              <w:rPr>
                <w:sz w:val="24"/>
                <w:szCs w:val="24"/>
              </w:rPr>
              <w:t>Ск.63509</w:t>
            </w:r>
          </w:p>
        </w:tc>
        <w:tc>
          <w:tcPr>
            <w:tcW w:w="592" w:type="dxa"/>
          </w:tcPr>
          <w:p w:rsidR="00933D62" w:rsidRPr="00CA09BF" w:rsidRDefault="00933D62" w:rsidP="00CA09BF">
            <w:pPr>
              <w:widowControl/>
              <w:autoSpaceDE/>
              <w:autoSpaceDN/>
              <w:adjustRightInd/>
              <w:spacing w:line="360" w:lineRule="auto"/>
              <w:jc w:val="center"/>
              <w:rPr>
                <w:sz w:val="24"/>
                <w:szCs w:val="24"/>
              </w:rPr>
            </w:pPr>
          </w:p>
        </w:tc>
        <w:tc>
          <w:tcPr>
            <w:tcW w:w="1424" w:type="dxa"/>
            <w:tcBorders>
              <w:top w:val="single" w:sz="4" w:space="0" w:color="auto"/>
              <w:left w:val="nil"/>
              <w:right w:val="single" w:sz="4" w:space="0" w:color="auto"/>
            </w:tcBorders>
          </w:tcPr>
          <w:p w:rsidR="00933D62" w:rsidRPr="00CA09BF" w:rsidRDefault="00933D62" w:rsidP="00CA09BF">
            <w:pPr>
              <w:widowControl/>
              <w:autoSpaceDE/>
              <w:autoSpaceDN/>
              <w:adjustRightInd/>
              <w:spacing w:line="360" w:lineRule="auto"/>
              <w:rPr>
                <w:sz w:val="24"/>
                <w:szCs w:val="24"/>
              </w:rPr>
            </w:pPr>
            <w:r>
              <w:rPr>
                <w:sz w:val="24"/>
                <w:szCs w:val="24"/>
              </w:rPr>
              <w:t>Ск.244054</w:t>
            </w:r>
          </w:p>
        </w:tc>
        <w:tc>
          <w:tcPr>
            <w:tcW w:w="1456" w:type="dxa"/>
            <w:tcBorders>
              <w:top w:val="single" w:sz="4" w:space="0" w:color="auto"/>
              <w:left w:val="single" w:sz="4" w:space="0" w:color="auto"/>
            </w:tcBorders>
          </w:tcPr>
          <w:p w:rsidR="00933D62" w:rsidRPr="00CA09BF" w:rsidRDefault="00933D62" w:rsidP="00CA09BF">
            <w:pPr>
              <w:widowControl/>
              <w:autoSpaceDE/>
              <w:autoSpaceDN/>
              <w:adjustRightInd/>
              <w:spacing w:line="360" w:lineRule="auto"/>
              <w:rPr>
                <w:sz w:val="24"/>
                <w:szCs w:val="24"/>
              </w:rPr>
            </w:pPr>
          </w:p>
        </w:tc>
        <w:tc>
          <w:tcPr>
            <w:tcW w:w="426" w:type="dxa"/>
            <w:tcBorders>
              <w:left w:val="nil"/>
            </w:tcBorders>
          </w:tcPr>
          <w:p w:rsidR="00933D62" w:rsidRPr="00CA09BF" w:rsidRDefault="00933D62" w:rsidP="00CA09BF">
            <w:pPr>
              <w:widowControl/>
              <w:autoSpaceDE/>
              <w:autoSpaceDN/>
              <w:adjustRightInd/>
              <w:spacing w:line="360" w:lineRule="auto"/>
              <w:jc w:val="center"/>
              <w:rPr>
                <w:sz w:val="24"/>
                <w:szCs w:val="24"/>
              </w:rPr>
            </w:pPr>
          </w:p>
        </w:tc>
      </w:tr>
      <w:tr w:rsidR="006E230A" w:rsidRPr="00CA09BF" w:rsidTr="00933D62">
        <w:tc>
          <w:tcPr>
            <w:tcW w:w="1452" w:type="dxa"/>
          </w:tcPr>
          <w:p w:rsidR="006E230A" w:rsidRPr="00CA09BF" w:rsidRDefault="006E230A" w:rsidP="00CA09BF">
            <w:pPr>
              <w:widowControl/>
              <w:autoSpaceDE/>
              <w:autoSpaceDN/>
              <w:adjustRightInd/>
              <w:spacing w:line="360" w:lineRule="auto"/>
              <w:jc w:val="center"/>
              <w:rPr>
                <w:sz w:val="24"/>
                <w:szCs w:val="24"/>
              </w:rPr>
            </w:pPr>
          </w:p>
        </w:tc>
        <w:tc>
          <w:tcPr>
            <w:tcW w:w="1456" w:type="dxa"/>
          </w:tcPr>
          <w:p w:rsidR="006E230A" w:rsidRPr="00CA09BF" w:rsidRDefault="006E230A" w:rsidP="00CA09BF">
            <w:pPr>
              <w:widowControl/>
              <w:autoSpaceDE/>
              <w:autoSpaceDN/>
              <w:adjustRightInd/>
              <w:spacing w:line="360" w:lineRule="auto"/>
              <w:jc w:val="center"/>
              <w:rPr>
                <w:sz w:val="24"/>
                <w:szCs w:val="24"/>
              </w:rPr>
            </w:pPr>
          </w:p>
        </w:tc>
        <w:tc>
          <w:tcPr>
            <w:tcW w:w="319" w:type="dxa"/>
          </w:tcPr>
          <w:p w:rsidR="006E230A" w:rsidRPr="00CA09BF" w:rsidRDefault="006E230A" w:rsidP="00CA09BF">
            <w:pPr>
              <w:widowControl/>
              <w:autoSpaceDE/>
              <w:autoSpaceDN/>
              <w:adjustRightInd/>
              <w:spacing w:line="360" w:lineRule="auto"/>
              <w:jc w:val="center"/>
              <w:rPr>
                <w:sz w:val="24"/>
                <w:szCs w:val="24"/>
              </w:rPr>
            </w:pPr>
          </w:p>
        </w:tc>
        <w:tc>
          <w:tcPr>
            <w:tcW w:w="1459" w:type="dxa"/>
          </w:tcPr>
          <w:p w:rsidR="006E230A" w:rsidRPr="00CA09BF" w:rsidRDefault="006E230A" w:rsidP="00CA09BF">
            <w:pPr>
              <w:widowControl/>
              <w:autoSpaceDE/>
              <w:autoSpaceDN/>
              <w:adjustRightInd/>
              <w:spacing w:line="360" w:lineRule="auto"/>
              <w:jc w:val="center"/>
              <w:rPr>
                <w:sz w:val="24"/>
                <w:szCs w:val="24"/>
              </w:rPr>
            </w:pPr>
          </w:p>
        </w:tc>
        <w:tc>
          <w:tcPr>
            <w:tcW w:w="1455" w:type="dxa"/>
          </w:tcPr>
          <w:p w:rsidR="006E230A" w:rsidRPr="00CA09BF" w:rsidRDefault="006E230A" w:rsidP="00CA09BF">
            <w:pPr>
              <w:widowControl/>
              <w:autoSpaceDE/>
              <w:autoSpaceDN/>
              <w:adjustRightInd/>
              <w:spacing w:line="360" w:lineRule="auto"/>
              <w:jc w:val="center"/>
              <w:rPr>
                <w:sz w:val="24"/>
                <w:szCs w:val="24"/>
              </w:rPr>
            </w:pPr>
          </w:p>
        </w:tc>
        <w:tc>
          <w:tcPr>
            <w:tcW w:w="592" w:type="dxa"/>
          </w:tcPr>
          <w:p w:rsidR="006E230A" w:rsidRPr="00CA09BF" w:rsidRDefault="006E230A" w:rsidP="00CA09BF">
            <w:pPr>
              <w:widowControl/>
              <w:autoSpaceDE/>
              <w:autoSpaceDN/>
              <w:adjustRightInd/>
              <w:spacing w:line="360" w:lineRule="auto"/>
              <w:jc w:val="center"/>
              <w:rPr>
                <w:sz w:val="24"/>
                <w:szCs w:val="24"/>
              </w:rPr>
            </w:pPr>
          </w:p>
        </w:tc>
        <w:tc>
          <w:tcPr>
            <w:tcW w:w="1424" w:type="dxa"/>
          </w:tcPr>
          <w:p w:rsidR="006E230A" w:rsidRPr="00CA09BF" w:rsidRDefault="006E230A" w:rsidP="00CA09BF">
            <w:pPr>
              <w:widowControl/>
              <w:autoSpaceDE/>
              <w:autoSpaceDN/>
              <w:adjustRightInd/>
              <w:spacing w:line="360" w:lineRule="auto"/>
              <w:jc w:val="center"/>
              <w:rPr>
                <w:sz w:val="24"/>
                <w:szCs w:val="24"/>
              </w:rPr>
            </w:pPr>
          </w:p>
        </w:tc>
        <w:tc>
          <w:tcPr>
            <w:tcW w:w="1456" w:type="dxa"/>
          </w:tcPr>
          <w:p w:rsidR="006E230A" w:rsidRPr="00CA09BF" w:rsidRDefault="006E230A" w:rsidP="00CA09BF">
            <w:pPr>
              <w:widowControl/>
              <w:autoSpaceDE/>
              <w:autoSpaceDN/>
              <w:adjustRightInd/>
              <w:spacing w:line="360" w:lineRule="auto"/>
              <w:jc w:val="center"/>
              <w:rPr>
                <w:sz w:val="24"/>
                <w:szCs w:val="24"/>
              </w:rPr>
            </w:pPr>
          </w:p>
        </w:tc>
        <w:tc>
          <w:tcPr>
            <w:tcW w:w="426" w:type="dxa"/>
          </w:tcPr>
          <w:p w:rsidR="006E230A" w:rsidRPr="00CA09BF" w:rsidRDefault="006E230A" w:rsidP="00CA09BF">
            <w:pPr>
              <w:widowControl/>
              <w:autoSpaceDE/>
              <w:autoSpaceDN/>
              <w:adjustRightInd/>
              <w:spacing w:line="360" w:lineRule="auto"/>
              <w:jc w:val="center"/>
              <w:rPr>
                <w:sz w:val="24"/>
                <w:szCs w:val="24"/>
              </w:rPr>
            </w:pPr>
          </w:p>
        </w:tc>
      </w:tr>
      <w:tr w:rsidR="00A172DB" w:rsidRPr="00CA09BF" w:rsidTr="00CA09BF">
        <w:tc>
          <w:tcPr>
            <w:tcW w:w="2908" w:type="dxa"/>
            <w:gridSpan w:val="2"/>
            <w:tcBorders>
              <w:bottom w:val="single" w:sz="4" w:space="0" w:color="auto"/>
            </w:tcBorders>
          </w:tcPr>
          <w:p w:rsidR="00A172DB" w:rsidRPr="00CA09BF" w:rsidRDefault="00A172DB" w:rsidP="00CA09BF">
            <w:pPr>
              <w:widowControl/>
              <w:autoSpaceDE/>
              <w:autoSpaceDN/>
              <w:adjustRightInd/>
              <w:spacing w:line="360" w:lineRule="auto"/>
              <w:jc w:val="center"/>
              <w:rPr>
                <w:sz w:val="24"/>
                <w:szCs w:val="24"/>
              </w:rPr>
            </w:pPr>
            <w:r w:rsidRPr="00CA09BF">
              <w:rPr>
                <w:sz w:val="24"/>
                <w:szCs w:val="24"/>
              </w:rPr>
              <w:t>Счет 15</w:t>
            </w:r>
          </w:p>
        </w:tc>
        <w:tc>
          <w:tcPr>
            <w:tcW w:w="319" w:type="dxa"/>
          </w:tcPr>
          <w:p w:rsidR="00A172DB" w:rsidRPr="00CA09BF" w:rsidRDefault="00A172DB" w:rsidP="00CA09BF">
            <w:pPr>
              <w:widowControl/>
              <w:autoSpaceDE/>
              <w:autoSpaceDN/>
              <w:adjustRightInd/>
              <w:spacing w:line="360" w:lineRule="auto"/>
              <w:jc w:val="center"/>
              <w:rPr>
                <w:sz w:val="24"/>
                <w:szCs w:val="24"/>
              </w:rPr>
            </w:pPr>
          </w:p>
        </w:tc>
        <w:tc>
          <w:tcPr>
            <w:tcW w:w="2914" w:type="dxa"/>
            <w:gridSpan w:val="2"/>
          </w:tcPr>
          <w:p w:rsidR="00A172DB" w:rsidRPr="00CA09BF" w:rsidRDefault="00A172DB" w:rsidP="00CA09BF">
            <w:pPr>
              <w:widowControl/>
              <w:autoSpaceDE/>
              <w:autoSpaceDN/>
              <w:adjustRightInd/>
              <w:spacing w:line="360" w:lineRule="auto"/>
              <w:jc w:val="center"/>
              <w:rPr>
                <w:sz w:val="24"/>
                <w:szCs w:val="24"/>
              </w:rPr>
            </w:pPr>
          </w:p>
        </w:tc>
        <w:tc>
          <w:tcPr>
            <w:tcW w:w="592" w:type="dxa"/>
          </w:tcPr>
          <w:p w:rsidR="00A172DB" w:rsidRPr="00CA09BF" w:rsidRDefault="00A172DB" w:rsidP="00CA09BF">
            <w:pPr>
              <w:widowControl/>
              <w:autoSpaceDE/>
              <w:autoSpaceDN/>
              <w:adjustRightInd/>
              <w:spacing w:line="360" w:lineRule="auto"/>
              <w:jc w:val="center"/>
              <w:rPr>
                <w:sz w:val="24"/>
                <w:szCs w:val="24"/>
              </w:rPr>
            </w:pPr>
          </w:p>
        </w:tc>
        <w:tc>
          <w:tcPr>
            <w:tcW w:w="2880" w:type="dxa"/>
            <w:gridSpan w:val="2"/>
            <w:tcBorders>
              <w:left w:val="nil"/>
            </w:tcBorders>
          </w:tcPr>
          <w:p w:rsidR="00A172DB" w:rsidRPr="00CA09BF" w:rsidRDefault="00A172DB" w:rsidP="00CA09BF">
            <w:pPr>
              <w:widowControl/>
              <w:autoSpaceDE/>
              <w:autoSpaceDN/>
              <w:adjustRightInd/>
              <w:spacing w:line="360" w:lineRule="auto"/>
              <w:jc w:val="center"/>
              <w:rPr>
                <w:sz w:val="24"/>
                <w:szCs w:val="24"/>
              </w:rPr>
            </w:pPr>
          </w:p>
        </w:tc>
        <w:tc>
          <w:tcPr>
            <w:tcW w:w="426" w:type="dxa"/>
            <w:tcBorders>
              <w:left w:val="nil"/>
            </w:tcBorders>
          </w:tcPr>
          <w:p w:rsidR="00A172DB" w:rsidRPr="00CA09BF" w:rsidRDefault="00A172DB" w:rsidP="00CA09BF">
            <w:pPr>
              <w:widowControl/>
              <w:autoSpaceDE/>
              <w:autoSpaceDN/>
              <w:adjustRightInd/>
              <w:spacing w:line="360" w:lineRule="auto"/>
              <w:jc w:val="center"/>
              <w:rPr>
                <w:sz w:val="24"/>
                <w:szCs w:val="24"/>
              </w:rPr>
            </w:pPr>
          </w:p>
        </w:tc>
      </w:tr>
      <w:tr w:rsidR="00A172DB" w:rsidRPr="00CA09BF" w:rsidTr="00CA09BF">
        <w:tc>
          <w:tcPr>
            <w:tcW w:w="1452" w:type="dxa"/>
            <w:tcBorders>
              <w:top w:val="single" w:sz="4" w:space="0" w:color="auto"/>
              <w:bottom w:val="single" w:sz="4" w:space="0" w:color="auto"/>
              <w:right w:val="single" w:sz="4" w:space="0" w:color="auto"/>
            </w:tcBorders>
          </w:tcPr>
          <w:p w:rsidR="00A172DB" w:rsidRPr="00CA09BF" w:rsidRDefault="00A172DB" w:rsidP="00CA09BF">
            <w:pPr>
              <w:widowControl/>
              <w:autoSpaceDE/>
              <w:autoSpaceDN/>
              <w:adjustRightInd/>
              <w:spacing w:line="360" w:lineRule="auto"/>
              <w:rPr>
                <w:sz w:val="24"/>
                <w:szCs w:val="24"/>
              </w:rPr>
            </w:pPr>
            <w:r w:rsidRPr="00CA09BF">
              <w:rPr>
                <w:sz w:val="24"/>
                <w:szCs w:val="24"/>
              </w:rPr>
              <w:t>Сн.0</w:t>
            </w:r>
          </w:p>
        </w:tc>
        <w:tc>
          <w:tcPr>
            <w:tcW w:w="1456" w:type="dxa"/>
            <w:tcBorders>
              <w:top w:val="single" w:sz="4" w:space="0" w:color="auto"/>
              <w:left w:val="single" w:sz="4" w:space="0" w:color="auto"/>
              <w:bottom w:val="single" w:sz="4" w:space="0" w:color="auto"/>
            </w:tcBorders>
          </w:tcPr>
          <w:p w:rsidR="00A172DB" w:rsidRPr="00CA09BF" w:rsidRDefault="00A172DB" w:rsidP="00CA09BF">
            <w:pPr>
              <w:widowControl/>
              <w:autoSpaceDE/>
              <w:autoSpaceDN/>
              <w:adjustRightInd/>
              <w:spacing w:line="360" w:lineRule="auto"/>
              <w:jc w:val="center"/>
              <w:rPr>
                <w:sz w:val="24"/>
                <w:szCs w:val="24"/>
              </w:rPr>
            </w:pPr>
          </w:p>
        </w:tc>
        <w:tc>
          <w:tcPr>
            <w:tcW w:w="319" w:type="dxa"/>
          </w:tcPr>
          <w:p w:rsidR="00A172DB" w:rsidRPr="00CA09BF" w:rsidRDefault="00A172DB" w:rsidP="00CA09BF">
            <w:pPr>
              <w:widowControl/>
              <w:autoSpaceDE/>
              <w:autoSpaceDN/>
              <w:adjustRightInd/>
              <w:spacing w:line="360" w:lineRule="auto"/>
              <w:jc w:val="center"/>
              <w:rPr>
                <w:sz w:val="24"/>
                <w:szCs w:val="24"/>
              </w:rPr>
            </w:pPr>
          </w:p>
        </w:tc>
        <w:tc>
          <w:tcPr>
            <w:tcW w:w="1459" w:type="dxa"/>
          </w:tcPr>
          <w:p w:rsidR="00A172DB" w:rsidRPr="00CA09BF" w:rsidRDefault="00A172DB" w:rsidP="00CA09BF">
            <w:pPr>
              <w:widowControl/>
              <w:autoSpaceDE/>
              <w:autoSpaceDN/>
              <w:adjustRightInd/>
              <w:spacing w:line="360" w:lineRule="auto"/>
              <w:jc w:val="center"/>
              <w:rPr>
                <w:sz w:val="24"/>
                <w:szCs w:val="24"/>
              </w:rPr>
            </w:pPr>
          </w:p>
        </w:tc>
        <w:tc>
          <w:tcPr>
            <w:tcW w:w="1455" w:type="dxa"/>
          </w:tcPr>
          <w:p w:rsidR="00A172DB" w:rsidRPr="00CA09BF" w:rsidRDefault="00A172DB" w:rsidP="00CA09BF">
            <w:pPr>
              <w:widowControl/>
              <w:autoSpaceDE/>
              <w:autoSpaceDN/>
              <w:adjustRightInd/>
              <w:spacing w:line="360" w:lineRule="auto"/>
              <w:jc w:val="center"/>
              <w:rPr>
                <w:sz w:val="24"/>
                <w:szCs w:val="24"/>
              </w:rPr>
            </w:pPr>
          </w:p>
        </w:tc>
        <w:tc>
          <w:tcPr>
            <w:tcW w:w="592" w:type="dxa"/>
          </w:tcPr>
          <w:p w:rsidR="00A172DB" w:rsidRPr="00CA09BF" w:rsidRDefault="00A172DB" w:rsidP="00CA09BF">
            <w:pPr>
              <w:widowControl/>
              <w:autoSpaceDE/>
              <w:autoSpaceDN/>
              <w:adjustRightInd/>
              <w:spacing w:line="360" w:lineRule="auto"/>
              <w:jc w:val="center"/>
              <w:rPr>
                <w:sz w:val="24"/>
                <w:szCs w:val="24"/>
              </w:rPr>
            </w:pPr>
          </w:p>
        </w:tc>
        <w:tc>
          <w:tcPr>
            <w:tcW w:w="1424" w:type="dxa"/>
          </w:tcPr>
          <w:p w:rsidR="00A172DB" w:rsidRPr="00CA09BF" w:rsidRDefault="00A172DB" w:rsidP="00CA09BF">
            <w:pPr>
              <w:widowControl/>
              <w:autoSpaceDE/>
              <w:autoSpaceDN/>
              <w:adjustRightInd/>
              <w:spacing w:line="360" w:lineRule="auto"/>
              <w:jc w:val="center"/>
              <w:rPr>
                <w:sz w:val="24"/>
                <w:szCs w:val="24"/>
              </w:rPr>
            </w:pPr>
          </w:p>
        </w:tc>
        <w:tc>
          <w:tcPr>
            <w:tcW w:w="1456" w:type="dxa"/>
          </w:tcPr>
          <w:p w:rsidR="00A172DB" w:rsidRPr="00CA09BF" w:rsidRDefault="00A172DB" w:rsidP="00CA09BF">
            <w:pPr>
              <w:widowControl/>
              <w:autoSpaceDE/>
              <w:autoSpaceDN/>
              <w:adjustRightInd/>
              <w:spacing w:line="360" w:lineRule="auto"/>
              <w:jc w:val="center"/>
              <w:rPr>
                <w:sz w:val="24"/>
                <w:szCs w:val="24"/>
              </w:rPr>
            </w:pPr>
          </w:p>
        </w:tc>
        <w:tc>
          <w:tcPr>
            <w:tcW w:w="426" w:type="dxa"/>
            <w:tcBorders>
              <w:left w:val="nil"/>
            </w:tcBorders>
          </w:tcPr>
          <w:p w:rsidR="00A172DB" w:rsidRPr="00CA09BF" w:rsidRDefault="00A172DB" w:rsidP="00CA09BF">
            <w:pPr>
              <w:widowControl/>
              <w:autoSpaceDE/>
              <w:autoSpaceDN/>
              <w:adjustRightInd/>
              <w:spacing w:line="360" w:lineRule="auto"/>
              <w:rPr>
                <w:sz w:val="24"/>
                <w:szCs w:val="24"/>
              </w:rPr>
            </w:pPr>
          </w:p>
        </w:tc>
      </w:tr>
      <w:tr w:rsidR="00A172DB" w:rsidRPr="00CA09BF" w:rsidTr="00CA09BF">
        <w:tc>
          <w:tcPr>
            <w:tcW w:w="1452" w:type="dxa"/>
            <w:tcBorders>
              <w:top w:val="single" w:sz="4" w:space="0" w:color="auto"/>
              <w:bottom w:val="single" w:sz="4" w:space="0" w:color="auto"/>
              <w:right w:val="single" w:sz="4" w:space="0" w:color="auto"/>
            </w:tcBorders>
          </w:tcPr>
          <w:p w:rsidR="00A172DB" w:rsidRPr="00CA09BF" w:rsidRDefault="00A172DB" w:rsidP="00CA09BF">
            <w:pPr>
              <w:widowControl/>
              <w:autoSpaceDE/>
              <w:autoSpaceDN/>
              <w:adjustRightInd/>
              <w:spacing w:line="360" w:lineRule="auto"/>
              <w:rPr>
                <w:sz w:val="24"/>
                <w:szCs w:val="24"/>
              </w:rPr>
            </w:pPr>
            <w:r w:rsidRPr="00CA09BF">
              <w:rPr>
                <w:sz w:val="24"/>
                <w:szCs w:val="24"/>
              </w:rPr>
              <w:t>1)123000</w:t>
            </w:r>
          </w:p>
        </w:tc>
        <w:tc>
          <w:tcPr>
            <w:tcW w:w="1456" w:type="dxa"/>
            <w:tcBorders>
              <w:top w:val="single" w:sz="4" w:space="0" w:color="auto"/>
              <w:left w:val="single" w:sz="4" w:space="0" w:color="auto"/>
              <w:bottom w:val="single" w:sz="4" w:space="0" w:color="auto"/>
            </w:tcBorders>
          </w:tcPr>
          <w:p w:rsidR="00A172DB" w:rsidRPr="00CA09BF" w:rsidRDefault="00A172DB" w:rsidP="00CA09BF">
            <w:pPr>
              <w:widowControl/>
              <w:autoSpaceDE/>
              <w:autoSpaceDN/>
              <w:adjustRightInd/>
              <w:spacing w:line="360" w:lineRule="auto"/>
              <w:rPr>
                <w:sz w:val="24"/>
                <w:szCs w:val="24"/>
              </w:rPr>
            </w:pPr>
            <w:r w:rsidRPr="00CA09BF">
              <w:rPr>
                <w:sz w:val="24"/>
                <w:szCs w:val="24"/>
              </w:rPr>
              <w:t>3)123000</w:t>
            </w:r>
          </w:p>
        </w:tc>
        <w:tc>
          <w:tcPr>
            <w:tcW w:w="319" w:type="dxa"/>
          </w:tcPr>
          <w:p w:rsidR="00A172DB" w:rsidRPr="00CA09BF" w:rsidRDefault="00A172DB" w:rsidP="00CA09BF">
            <w:pPr>
              <w:widowControl/>
              <w:autoSpaceDE/>
              <w:autoSpaceDN/>
              <w:adjustRightInd/>
              <w:spacing w:line="360" w:lineRule="auto"/>
              <w:jc w:val="center"/>
              <w:rPr>
                <w:sz w:val="24"/>
                <w:szCs w:val="24"/>
              </w:rPr>
            </w:pPr>
          </w:p>
        </w:tc>
        <w:tc>
          <w:tcPr>
            <w:tcW w:w="1459" w:type="dxa"/>
          </w:tcPr>
          <w:p w:rsidR="00A172DB" w:rsidRPr="00CA09BF" w:rsidRDefault="00A172DB" w:rsidP="00CA09BF">
            <w:pPr>
              <w:widowControl/>
              <w:autoSpaceDE/>
              <w:autoSpaceDN/>
              <w:adjustRightInd/>
              <w:spacing w:line="360" w:lineRule="auto"/>
              <w:jc w:val="center"/>
              <w:rPr>
                <w:sz w:val="24"/>
                <w:szCs w:val="24"/>
              </w:rPr>
            </w:pPr>
          </w:p>
        </w:tc>
        <w:tc>
          <w:tcPr>
            <w:tcW w:w="1455" w:type="dxa"/>
          </w:tcPr>
          <w:p w:rsidR="00A172DB" w:rsidRPr="00CA09BF" w:rsidRDefault="00A172DB" w:rsidP="00CA09BF">
            <w:pPr>
              <w:widowControl/>
              <w:autoSpaceDE/>
              <w:autoSpaceDN/>
              <w:adjustRightInd/>
              <w:spacing w:line="360" w:lineRule="auto"/>
              <w:jc w:val="center"/>
              <w:rPr>
                <w:sz w:val="24"/>
                <w:szCs w:val="24"/>
              </w:rPr>
            </w:pPr>
          </w:p>
        </w:tc>
        <w:tc>
          <w:tcPr>
            <w:tcW w:w="592" w:type="dxa"/>
          </w:tcPr>
          <w:p w:rsidR="00A172DB" w:rsidRPr="00CA09BF" w:rsidRDefault="00A172DB" w:rsidP="00CA09BF">
            <w:pPr>
              <w:widowControl/>
              <w:autoSpaceDE/>
              <w:autoSpaceDN/>
              <w:adjustRightInd/>
              <w:spacing w:line="360" w:lineRule="auto"/>
              <w:jc w:val="center"/>
              <w:rPr>
                <w:sz w:val="24"/>
                <w:szCs w:val="24"/>
              </w:rPr>
            </w:pPr>
          </w:p>
        </w:tc>
        <w:tc>
          <w:tcPr>
            <w:tcW w:w="1424" w:type="dxa"/>
          </w:tcPr>
          <w:p w:rsidR="00A172DB" w:rsidRPr="00CA09BF" w:rsidRDefault="00A172DB" w:rsidP="00CA09BF">
            <w:pPr>
              <w:widowControl/>
              <w:autoSpaceDE/>
              <w:autoSpaceDN/>
              <w:adjustRightInd/>
              <w:spacing w:line="360" w:lineRule="auto"/>
              <w:jc w:val="center"/>
              <w:rPr>
                <w:sz w:val="24"/>
                <w:szCs w:val="24"/>
              </w:rPr>
            </w:pPr>
          </w:p>
        </w:tc>
        <w:tc>
          <w:tcPr>
            <w:tcW w:w="1456" w:type="dxa"/>
          </w:tcPr>
          <w:p w:rsidR="00A172DB" w:rsidRPr="00CA09BF" w:rsidRDefault="00A172DB" w:rsidP="00CA09BF">
            <w:pPr>
              <w:widowControl/>
              <w:autoSpaceDE/>
              <w:autoSpaceDN/>
              <w:adjustRightInd/>
              <w:spacing w:line="360" w:lineRule="auto"/>
              <w:jc w:val="center"/>
              <w:rPr>
                <w:sz w:val="24"/>
                <w:szCs w:val="24"/>
              </w:rPr>
            </w:pPr>
          </w:p>
        </w:tc>
        <w:tc>
          <w:tcPr>
            <w:tcW w:w="426" w:type="dxa"/>
            <w:tcBorders>
              <w:left w:val="nil"/>
            </w:tcBorders>
          </w:tcPr>
          <w:p w:rsidR="00A172DB" w:rsidRPr="00CA09BF" w:rsidRDefault="00A172DB" w:rsidP="00CA09BF">
            <w:pPr>
              <w:widowControl/>
              <w:autoSpaceDE/>
              <w:autoSpaceDN/>
              <w:adjustRightInd/>
              <w:spacing w:line="360" w:lineRule="auto"/>
              <w:jc w:val="center"/>
              <w:rPr>
                <w:sz w:val="24"/>
                <w:szCs w:val="24"/>
              </w:rPr>
            </w:pPr>
          </w:p>
        </w:tc>
      </w:tr>
      <w:tr w:rsidR="00A172DB" w:rsidRPr="00CA09BF" w:rsidTr="00CA09BF">
        <w:tc>
          <w:tcPr>
            <w:tcW w:w="1452" w:type="dxa"/>
            <w:tcBorders>
              <w:top w:val="single" w:sz="4" w:space="0" w:color="auto"/>
              <w:bottom w:val="single" w:sz="4" w:space="0" w:color="auto"/>
              <w:right w:val="single" w:sz="4" w:space="0" w:color="auto"/>
            </w:tcBorders>
          </w:tcPr>
          <w:p w:rsidR="00A172DB" w:rsidRPr="00CA09BF" w:rsidRDefault="00A172DB" w:rsidP="00CA09BF">
            <w:pPr>
              <w:widowControl/>
              <w:autoSpaceDE/>
              <w:autoSpaceDN/>
              <w:adjustRightInd/>
              <w:spacing w:line="360" w:lineRule="auto"/>
              <w:rPr>
                <w:sz w:val="24"/>
                <w:szCs w:val="24"/>
              </w:rPr>
            </w:pPr>
            <w:r w:rsidRPr="00CA09BF">
              <w:rPr>
                <w:sz w:val="24"/>
                <w:szCs w:val="24"/>
              </w:rPr>
              <w:t>1)4420</w:t>
            </w:r>
          </w:p>
        </w:tc>
        <w:tc>
          <w:tcPr>
            <w:tcW w:w="1456" w:type="dxa"/>
            <w:tcBorders>
              <w:top w:val="single" w:sz="4" w:space="0" w:color="auto"/>
              <w:left w:val="single" w:sz="4" w:space="0" w:color="auto"/>
              <w:bottom w:val="single" w:sz="4" w:space="0" w:color="auto"/>
            </w:tcBorders>
          </w:tcPr>
          <w:p w:rsidR="00A172DB" w:rsidRPr="00CA09BF" w:rsidRDefault="00A172DB" w:rsidP="00CA09BF">
            <w:pPr>
              <w:widowControl/>
              <w:autoSpaceDE/>
              <w:autoSpaceDN/>
              <w:adjustRightInd/>
              <w:spacing w:line="360" w:lineRule="auto"/>
              <w:rPr>
                <w:sz w:val="24"/>
                <w:szCs w:val="24"/>
              </w:rPr>
            </w:pPr>
            <w:r w:rsidRPr="00CA09BF">
              <w:rPr>
                <w:sz w:val="24"/>
                <w:szCs w:val="24"/>
              </w:rPr>
              <w:t>4)6080</w:t>
            </w:r>
          </w:p>
        </w:tc>
        <w:tc>
          <w:tcPr>
            <w:tcW w:w="319" w:type="dxa"/>
          </w:tcPr>
          <w:p w:rsidR="00A172DB" w:rsidRPr="00CA09BF" w:rsidRDefault="00A172DB" w:rsidP="00CA09BF">
            <w:pPr>
              <w:widowControl/>
              <w:autoSpaceDE/>
              <w:autoSpaceDN/>
              <w:adjustRightInd/>
              <w:spacing w:line="360" w:lineRule="auto"/>
              <w:jc w:val="center"/>
              <w:rPr>
                <w:sz w:val="24"/>
                <w:szCs w:val="24"/>
              </w:rPr>
            </w:pPr>
          </w:p>
        </w:tc>
        <w:tc>
          <w:tcPr>
            <w:tcW w:w="1459" w:type="dxa"/>
          </w:tcPr>
          <w:p w:rsidR="00A172DB" w:rsidRPr="00CA09BF" w:rsidRDefault="00A172DB" w:rsidP="00CA09BF">
            <w:pPr>
              <w:widowControl/>
              <w:autoSpaceDE/>
              <w:autoSpaceDN/>
              <w:adjustRightInd/>
              <w:spacing w:line="360" w:lineRule="auto"/>
              <w:jc w:val="center"/>
              <w:rPr>
                <w:sz w:val="24"/>
                <w:szCs w:val="24"/>
              </w:rPr>
            </w:pPr>
          </w:p>
        </w:tc>
        <w:tc>
          <w:tcPr>
            <w:tcW w:w="1455" w:type="dxa"/>
          </w:tcPr>
          <w:p w:rsidR="00A172DB" w:rsidRPr="00CA09BF" w:rsidRDefault="00A172DB" w:rsidP="00CA09BF">
            <w:pPr>
              <w:widowControl/>
              <w:autoSpaceDE/>
              <w:autoSpaceDN/>
              <w:adjustRightInd/>
              <w:spacing w:line="360" w:lineRule="auto"/>
              <w:jc w:val="center"/>
              <w:rPr>
                <w:sz w:val="24"/>
                <w:szCs w:val="24"/>
              </w:rPr>
            </w:pPr>
          </w:p>
        </w:tc>
        <w:tc>
          <w:tcPr>
            <w:tcW w:w="592" w:type="dxa"/>
          </w:tcPr>
          <w:p w:rsidR="00A172DB" w:rsidRPr="00CA09BF" w:rsidRDefault="00A172DB" w:rsidP="00CA09BF">
            <w:pPr>
              <w:widowControl/>
              <w:autoSpaceDE/>
              <w:autoSpaceDN/>
              <w:adjustRightInd/>
              <w:spacing w:line="360" w:lineRule="auto"/>
              <w:jc w:val="center"/>
              <w:rPr>
                <w:sz w:val="24"/>
                <w:szCs w:val="24"/>
              </w:rPr>
            </w:pPr>
          </w:p>
        </w:tc>
        <w:tc>
          <w:tcPr>
            <w:tcW w:w="1424" w:type="dxa"/>
          </w:tcPr>
          <w:p w:rsidR="00A172DB" w:rsidRPr="00CA09BF" w:rsidRDefault="00A172DB" w:rsidP="00CA09BF">
            <w:pPr>
              <w:widowControl/>
              <w:autoSpaceDE/>
              <w:autoSpaceDN/>
              <w:adjustRightInd/>
              <w:spacing w:line="360" w:lineRule="auto"/>
              <w:jc w:val="center"/>
              <w:rPr>
                <w:sz w:val="24"/>
                <w:szCs w:val="24"/>
              </w:rPr>
            </w:pPr>
          </w:p>
        </w:tc>
        <w:tc>
          <w:tcPr>
            <w:tcW w:w="1456" w:type="dxa"/>
          </w:tcPr>
          <w:p w:rsidR="00A172DB" w:rsidRPr="00CA09BF" w:rsidRDefault="00A172DB" w:rsidP="00CA09BF">
            <w:pPr>
              <w:widowControl/>
              <w:autoSpaceDE/>
              <w:autoSpaceDN/>
              <w:adjustRightInd/>
              <w:spacing w:line="360" w:lineRule="auto"/>
              <w:jc w:val="center"/>
              <w:rPr>
                <w:sz w:val="24"/>
                <w:szCs w:val="24"/>
              </w:rPr>
            </w:pPr>
          </w:p>
        </w:tc>
        <w:tc>
          <w:tcPr>
            <w:tcW w:w="426" w:type="dxa"/>
            <w:tcBorders>
              <w:left w:val="nil"/>
            </w:tcBorders>
          </w:tcPr>
          <w:p w:rsidR="00A172DB" w:rsidRPr="00CA09BF" w:rsidRDefault="00A172DB" w:rsidP="00CA09BF">
            <w:pPr>
              <w:widowControl/>
              <w:autoSpaceDE/>
              <w:autoSpaceDN/>
              <w:adjustRightInd/>
              <w:spacing w:line="360" w:lineRule="auto"/>
              <w:jc w:val="center"/>
              <w:rPr>
                <w:sz w:val="24"/>
                <w:szCs w:val="24"/>
              </w:rPr>
            </w:pPr>
          </w:p>
        </w:tc>
      </w:tr>
      <w:tr w:rsidR="00A172DB" w:rsidRPr="00CA09BF" w:rsidTr="00CA09BF">
        <w:tc>
          <w:tcPr>
            <w:tcW w:w="1452" w:type="dxa"/>
            <w:tcBorders>
              <w:top w:val="single" w:sz="4" w:space="0" w:color="auto"/>
              <w:right w:val="single" w:sz="4" w:space="0" w:color="auto"/>
            </w:tcBorders>
          </w:tcPr>
          <w:p w:rsidR="00A172DB" w:rsidRPr="00CA09BF" w:rsidRDefault="00A172DB" w:rsidP="00CA09BF">
            <w:pPr>
              <w:widowControl/>
              <w:autoSpaceDE/>
              <w:autoSpaceDN/>
              <w:adjustRightInd/>
              <w:spacing w:line="360" w:lineRule="auto"/>
              <w:rPr>
                <w:sz w:val="24"/>
                <w:szCs w:val="24"/>
              </w:rPr>
            </w:pPr>
            <w:r w:rsidRPr="00CA09BF">
              <w:rPr>
                <w:sz w:val="24"/>
                <w:szCs w:val="24"/>
              </w:rPr>
              <w:t>2)1000</w:t>
            </w:r>
          </w:p>
        </w:tc>
        <w:tc>
          <w:tcPr>
            <w:tcW w:w="1456" w:type="dxa"/>
            <w:tcBorders>
              <w:top w:val="single" w:sz="4" w:space="0" w:color="auto"/>
              <w:left w:val="single" w:sz="4" w:space="0" w:color="auto"/>
            </w:tcBorders>
          </w:tcPr>
          <w:p w:rsidR="00A172DB" w:rsidRPr="00CA09BF" w:rsidRDefault="00A172DB" w:rsidP="00CA09BF">
            <w:pPr>
              <w:widowControl/>
              <w:autoSpaceDE/>
              <w:autoSpaceDN/>
              <w:adjustRightInd/>
              <w:spacing w:line="360" w:lineRule="auto"/>
              <w:rPr>
                <w:sz w:val="24"/>
                <w:szCs w:val="24"/>
              </w:rPr>
            </w:pPr>
          </w:p>
        </w:tc>
        <w:tc>
          <w:tcPr>
            <w:tcW w:w="319" w:type="dxa"/>
          </w:tcPr>
          <w:p w:rsidR="00A172DB" w:rsidRPr="00CA09BF" w:rsidRDefault="00A172DB" w:rsidP="00CA09BF">
            <w:pPr>
              <w:widowControl/>
              <w:autoSpaceDE/>
              <w:autoSpaceDN/>
              <w:adjustRightInd/>
              <w:spacing w:line="360" w:lineRule="auto"/>
              <w:jc w:val="center"/>
              <w:rPr>
                <w:sz w:val="24"/>
                <w:szCs w:val="24"/>
              </w:rPr>
            </w:pPr>
          </w:p>
        </w:tc>
        <w:tc>
          <w:tcPr>
            <w:tcW w:w="1459" w:type="dxa"/>
          </w:tcPr>
          <w:p w:rsidR="00A172DB" w:rsidRPr="00CA09BF" w:rsidRDefault="00A172DB" w:rsidP="00CA09BF">
            <w:pPr>
              <w:widowControl/>
              <w:autoSpaceDE/>
              <w:autoSpaceDN/>
              <w:adjustRightInd/>
              <w:spacing w:line="360" w:lineRule="auto"/>
              <w:jc w:val="center"/>
              <w:rPr>
                <w:sz w:val="24"/>
                <w:szCs w:val="24"/>
              </w:rPr>
            </w:pPr>
          </w:p>
        </w:tc>
        <w:tc>
          <w:tcPr>
            <w:tcW w:w="1455" w:type="dxa"/>
          </w:tcPr>
          <w:p w:rsidR="00A172DB" w:rsidRPr="00CA09BF" w:rsidRDefault="00A172DB" w:rsidP="00CA09BF">
            <w:pPr>
              <w:widowControl/>
              <w:autoSpaceDE/>
              <w:autoSpaceDN/>
              <w:adjustRightInd/>
              <w:spacing w:line="360" w:lineRule="auto"/>
              <w:jc w:val="center"/>
              <w:rPr>
                <w:sz w:val="24"/>
                <w:szCs w:val="24"/>
              </w:rPr>
            </w:pPr>
          </w:p>
        </w:tc>
        <w:tc>
          <w:tcPr>
            <w:tcW w:w="592" w:type="dxa"/>
          </w:tcPr>
          <w:p w:rsidR="00A172DB" w:rsidRPr="00CA09BF" w:rsidRDefault="00A172DB" w:rsidP="00CA09BF">
            <w:pPr>
              <w:widowControl/>
              <w:autoSpaceDE/>
              <w:autoSpaceDN/>
              <w:adjustRightInd/>
              <w:spacing w:line="360" w:lineRule="auto"/>
              <w:jc w:val="center"/>
              <w:rPr>
                <w:sz w:val="24"/>
                <w:szCs w:val="24"/>
              </w:rPr>
            </w:pPr>
          </w:p>
        </w:tc>
        <w:tc>
          <w:tcPr>
            <w:tcW w:w="1424" w:type="dxa"/>
          </w:tcPr>
          <w:p w:rsidR="00A172DB" w:rsidRPr="00CA09BF" w:rsidRDefault="00A172DB" w:rsidP="00CA09BF">
            <w:pPr>
              <w:widowControl/>
              <w:autoSpaceDE/>
              <w:autoSpaceDN/>
              <w:adjustRightInd/>
              <w:spacing w:line="360" w:lineRule="auto"/>
              <w:jc w:val="center"/>
              <w:rPr>
                <w:sz w:val="24"/>
                <w:szCs w:val="24"/>
              </w:rPr>
            </w:pPr>
          </w:p>
        </w:tc>
        <w:tc>
          <w:tcPr>
            <w:tcW w:w="1456" w:type="dxa"/>
          </w:tcPr>
          <w:p w:rsidR="00A172DB" w:rsidRPr="00CA09BF" w:rsidRDefault="00A172DB" w:rsidP="00CA09BF">
            <w:pPr>
              <w:widowControl/>
              <w:autoSpaceDE/>
              <w:autoSpaceDN/>
              <w:adjustRightInd/>
              <w:spacing w:line="360" w:lineRule="auto"/>
              <w:jc w:val="center"/>
              <w:rPr>
                <w:sz w:val="24"/>
                <w:szCs w:val="24"/>
              </w:rPr>
            </w:pPr>
          </w:p>
        </w:tc>
        <w:tc>
          <w:tcPr>
            <w:tcW w:w="426" w:type="dxa"/>
          </w:tcPr>
          <w:p w:rsidR="00A172DB" w:rsidRPr="00CA09BF" w:rsidRDefault="00A172DB" w:rsidP="00CA09BF">
            <w:pPr>
              <w:widowControl/>
              <w:autoSpaceDE/>
              <w:autoSpaceDN/>
              <w:adjustRightInd/>
              <w:spacing w:line="360" w:lineRule="auto"/>
              <w:rPr>
                <w:sz w:val="24"/>
                <w:szCs w:val="24"/>
              </w:rPr>
            </w:pPr>
          </w:p>
        </w:tc>
      </w:tr>
      <w:tr w:rsidR="00A172DB" w:rsidRPr="00CA09BF" w:rsidTr="00CA09BF">
        <w:tc>
          <w:tcPr>
            <w:tcW w:w="1452" w:type="dxa"/>
            <w:tcBorders>
              <w:top w:val="single" w:sz="4" w:space="0" w:color="auto"/>
              <w:right w:val="single" w:sz="4" w:space="0" w:color="auto"/>
            </w:tcBorders>
          </w:tcPr>
          <w:p w:rsidR="00A172DB" w:rsidRPr="00CA09BF" w:rsidRDefault="00A172DB" w:rsidP="00CA09BF">
            <w:pPr>
              <w:widowControl/>
              <w:autoSpaceDE/>
              <w:autoSpaceDN/>
              <w:adjustRightInd/>
              <w:spacing w:line="360" w:lineRule="auto"/>
              <w:rPr>
                <w:sz w:val="24"/>
                <w:szCs w:val="24"/>
              </w:rPr>
            </w:pPr>
            <w:r w:rsidRPr="00CA09BF">
              <w:rPr>
                <w:sz w:val="24"/>
                <w:szCs w:val="24"/>
              </w:rPr>
              <w:t>2)660</w:t>
            </w:r>
          </w:p>
        </w:tc>
        <w:tc>
          <w:tcPr>
            <w:tcW w:w="1456" w:type="dxa"/>
            <w:tcBorders>
              <w:top w:val="single" w:sz="4" w:space="0" w:color="auto"/>
              <w:left w:val="single" w:sz="4" w:space="0" w:color="auto"/>
            </w:tcBorders>
          </w:tcPr>
          <w:p w:rsidR="00A172DB" w:rsidRPr="00CA09BF" w:rsidRDefault="00A172DB" w:rsidP="00CA09BF">
            <w:pPr>
              <w:widowControl/>
              <w:autoSpaceDE/>
              <w:autoSpaceDN/>
              <w:adjustRightInd/>
              <w:spacing w:line="360" w:lineRule="auto"/>
              <w:rPr>
                <w:sz w:val="24"/>
                <w:szCs w:val="24"/>
              </w:rPr>
            </w:pPr>
          </w:p>
        </w:tc>
        <w:tc>
          <w:tcPr>
            <w:tcW w:w="319" w:type="dxa"/>
          </w:tcPr>
          <w:p w:rsidR="00A172DB" w:rsidRPr="00CA09BF" w:rsidRDefault="00A172DB" w:rsidP="00CA09BF">
            <w:pPr>
              <w:widowControl/>
              <w:autoSpaceDE/>
              <w:autoSpaceDN/>
              <w:adjustRightInd/>
              <w:spacing w:line="360" w:lineRule="auto"/>
              <w:jc w:val="center"/>
              <w:rPr>
                <w:sz w:val="24"/>
                <w:szCs w:val="24"/>
              </w:rPr>
            </w:pPr>
          </w:p>
        </w:tc>
        <w:tc>
          <w:tcPr>
            <w:tcW w:w="1459" w:type="dxa"/>
          </w:tcPr>
          <w:p w:rsidR="00A172DB" w:rsidRPr="00CA09BF" w:rsidRDefault="00A172DB" w:rsidP="00CA09BF">
            <w:pPr>
              <w:widowControl/>
              <w:autoSpaceDE/>
              <w:autoSpaceDN/>
              <w:adjustRightInd/>
              <w:spacing w:line="360" w:lineRule="auto"/>
              <w:jc w:val="center"/>
              <w:rPr>
                <w:sz w:val="24"/>
                <w:szCs w:val="24"/>
              </w:rPr>
            </w:pPr>
          </w:p>
        </w:tc>
        <w:tc>
          <w:tcPr>
            <w:tcW w:w="1455" w:type="dxa"/>
          </w:tcPr>
          <w:p w:rsidR="00A172DB" w:rsidRPr="00CA09BF" w:rsidRDefault="00A172DB" w:rsidP="00CA09BF">
            <w:pPr>
              <w:widowControl/>
              <w:autoSpaceDE/>
              <w:autoSpaceDN/>
              <w:adjustRightInd/>
              <w:spacing w:line="360" w:lineRule="auto"/>
              <w:jc w:val="center"/>
              <w:rPr>
                <w:sz w:val="24"/>
                <w:szCs w:val="24"/>
              </w:rPr>
            </w:pPr>
          </w:p>
        </w:tc>
        <w:tc>
          <w:tcPr>
            <w:tcW w:w="592" w:type="dxa"/>
          </w:tcPr>
          <w:p w:rsidR="00A172DB" w:rsidRPr="00CA09BF" w:rsidRDefault="00A172DB" w:rsidP="00CA09BF">
            <w:pPr>
              <w:widowControl/>
              <w:autoSpaceDE/>
              <w:autoSpaceDN/>
              <w:adjustRightInd/>
              <w:spacing w:line="360" w:lineRule="auto"/>
              <w:jc w:val="center"/>
              <w:rPr>
                <w:sz w:val="24"/>
                <w:szCs w:val="24"/>
              </w:rPr>
            </w:pPr>
          </w:p>
        </w:tc>
        <w:tc>
          <w:tcPr>
            <w:tcW w:w="1424" w:type="dxa"/>
          </w:tcPr>
          <w:p w:rsidR="00A172DB" w:rsidRPr="00CA09BF" w:rsidRDefault="00A172DB" w:rsidP="00CA09BF">
            <w:pPr>
              <w:widowControl/>
              <w:autoSpaceDE/>
              <w:autoSpaceDN/>
              <w:adjustRightInd/>
              <w:spacing w:line="360" w:lineRule="auto"/>
              <w:jc w:val="center"/>
              <w:rPr>
                <w:sz w:val="24"/>
                <w:szCs w:val="24"/>
              </w:rPr>
            </w:pPr>
          </w:p>
        </w:tc>
        <w:tc>
          <w:tcPr>
            <w:tcW w:w="1456" w:type="dxa"/>
          </w:tcPr>
          <w:p w:rsidR="00A172DB" w:rsidRPr="00CA09BF" w:rsidRDefault="00A172DB" w:rsidP="00CA09BF">
            <w:pPr>
              <w:widowControl/>
              <w:autoSpaceDE/>
              <w:autoSpaceDN/>
              <w:adjustRightInd/>
              <w:spacing w:line="360" w:lineRule="auto"/>
              <w:jc w:val="center"/>
              <w:rPr>
                <w:sz w:val="24"/>
                <w:szCs w:val="24"/>
              </w:rPr>
            </w:pPr>
          </w:p>
        </w:tc>
        <w:tc>
          <w:tcPr>
            <w:tcW w:w="426" w:type="dxa"/>
          </w:tcPr>
          <w:p w:rsidR="00A172DB" w:rsidRPr="00CA09BF" w:rsidRDefault="00A172DB" w:rsidP="00CA09BF">
            <w:pPr>
              <w:widowControl/>
              <w:autoSpaceDE/>
              <w:autoSpaceDN/>
              <w:adjustRightInd/>
              <w:spacing w:line="360" w:lineRule="auto"/>
              <w:rPr>
                <w:sz w:val="24"/>
                <w:szCs w:val="24"/>
              </w:rPr>
            </w:pPr>
          </w:p>
        </w:tc>
      </w:tr>
      <w:tr w:rsidR="00A172DB" w:rsidRPr="00CA09BF" w:rsidTr="00CA09BF">
        <w:tc>
          <w:tcPr>
            <w:tcW w:w="1452" w:type="dxa"/>
            <w:tcBorders>
              <w:top w:val="single" w:sz="4" w:space="0" w:color="auto"/>
              <w:right w:val="single" w:sz="4" w:space="0" w:color="auto"/>
            </w:tcBorders>
          </w:tcPr>
          <w:p w:rsidR="00A172DB" w:rsidRPr="00CA09BF" w:rsidRDefault="00A172DB" w:rsidP="00CA09BF">
            <w:pPr>
              <w:widowControl/>
              <w:autoSpaceDE/>
              <w:autoSpaceDN/>
              <w:adjustRightInd/>
              <w:spacing w:line="360" w:lineRule="auto"/>
              <w:rPr>
                <w:sz w:val="24"/>
                <w:szCs w:val="24"/>
              </w:rPr>
            </w:pPr>
            <w:r w:rsidRPr="00CA09BF">
              <w:rPr>
                <w:sz w:val="24"/>
                <w:szCs w:val="24"/>
              </w:rPr>
              <w:t>Об.129080</w:t>
            </w:r>
          </w:p>
        </w:tc>
        <w:tc>
          <w:tcPr>
            <w:tcW w:w="1456" w:type="dxa"/>
            <w:tcBorders>
              <w:top w:val="single" w:sz="4" w:space="0" w:color="auto"/>
              <w:left w:val="single" w:sz="4" w:space="0" w:color="auto"/>
            </w:tcBorders>
          </w:tcPr>
          <w:p w:rsidR="00A172DB" w:rsidRPr="00CA09BF" w:rsidRDefault="00A172DB" w:rsidP="00CA09BF">
            <w:pPr>
              <w:widowControl/>
              <w:autoSpaceDE/>
              <w:autoSpaceDN/>
              <w:adjustRightInd/>
              <w:spacing w:line="360" w:lineRule="auto"/>
              <w:jc w:val="center"/>
              <w:rPr>
                <w:sz w:val="24"/>
                <w:szCs w:val="24"/>
              </w:rPr>
            </w:pPr>
            <w:r w:rsidRPr="00CA09BF">
              <w:rPr>
                <w:sz w:val="24"/>
                <w:szCs w:val="24"/>
              </w:rPr>
              <w:t>Об.129080</w:t>
            </w:r>
          </w:p>
        </w:tc>
        <w:tc>
          <w:tcPr>
            <w:tcW w:w="319" w:type="dxa"/>
          </w:tcPr>
          <w:p w:rsidR="00A172DB" w:rsidRPr="00CA09BF" w:rsidRDefault="00A172DB" w:rsidP="00CA09BF">
            <w:pPr>
              <w:widowControl/>
              <w:autoSpaceDE/>
              <w:autoSpaceDN/>
              <w:adjustRightInd/>
              <w:spacing w:line="360" w:lineRule="auto"/>
              <w:jc w:val="center"/>
              <w:rPr>
                <w:sz w:val="24"/>
                <w:szCs w:val="24"/>
              </w:rPr>
            </w:pPr>
          </w:p>
        </w:tc>
        <w:tc>
          <w:tcPr>
            <w:tcW w:w="1459" w:type="dxa"/>
          </w:tcPr>
          <w:p w:rsidR="00A172DB" w:rsidRPr="00CA09BF" w:rsidRDefault="00A172DB" w:rsidP="00CA09BF">
            <w:pPr>
              <w:widowControl/>
              <w:autoSpaceDE/>
              <w:autoSpaceDN/>
              <w:adjustRightInd/>
              <w:spacing w:line="360" w:lineRule="auto"/>
              <w:jc w:val="center"/>
              <w:rPr>
                <w:sz w:val="24"/>
                <w:szCs w:val="24"/>
              </w:rPr>
            </w:pPr>
          </w:p>
        </w:tc>
        <w:tc>
          <w:tcPr>
            <w:tcW w:w="1455" w:type="dxa"/>
          </w:tcPr>
          <w:p w:rsidR="00A172DB" w:rsidRPr="00CA09BF" w:rsidRDefault="00A172DB" w:rsidP="00CA09BF">
            <w:pPr>
              <w:widowControl/>
              <w:autoSpaceDE/>
              <w:autoSpaceDN/>
              <w:adjustRightInd/>
              <w:spacing w:line="360" w:lineRule="auto"/>
              <w:jc w:val="center"/>
              <w:rPr>
                <w:sz w:val="24"/>
                <w:szCs w:val="24"/>
              </w:rPr>
            </w:pPr>
          </w:p>
        </w:tc>
        <w:tc>
          <w:tcPr>
            <w:tcW w:w="592" w:type="dxa"/>
          </w:tcPr>
          <w:p w:rsidR="00A172DB" w:rsidRPr="00CA09BF" w:rsidRDefault="00A172DB" w:rsidP="00CA09BF">
            <w:pPr>
              <w:widowControl/>
              <w:autoSpaceDE/>
              <w:autoSpaceDN/>
              <w:adjustRightInd/>
              <w:spacing w:line="360" w:lineRule="auto"/>
              <w:jc w:val="center"/>
              <w:rPr>
                <w:sz w:val="24"/>
                <w:szCs w:val="24"/>
              </w:rPr>
            </w:pPr>
          </w:p>
        </w:tc>
        <w:tc>
          <w:tcPr>
            <w:tcW w:w="1424" w:type="dxa"/>
          </w:tcPr>
          <w:p w:rsidR="00A172DB" w:rsidRPr="00CA09BF" w:rsidRDefault="00A172DB" w:rsidP="00CA09BF">
            <w:pPr>
              <w:widowControl/>
              <w:autoSpaceDE/>
              <w:autoSpaceDN/>
              <w:adjustRightInd/>
              <w:spacing w:line="360" w:lineRule="auto"/>
              <w:jc w:val="center"/>
              <w:rPr>
                <w:sz w:val="24"/>
                <w:szCs w:val="24"/>
              </w:rPr>
            </w:pPr>
          </w:p>
        </w:tc>
        <w:tc>
          <w:tcPr>
            <w:tcW w:w="1456" w:type="dxa"/>
          </w:tcPr>
          <w:p w:rsidR="00A172DB" w:rsidRPr="00CA09BF" w:rsidRDefault="00A172DB" w:rsidP="00CA09BF">
            <w:pPr>
              <w:widowControl/>
              <w:autoSpaceDE/>
              <w:autoSpaceDN/>
              <w:adjustRightInd/>
              <w:spacing w:line="360" w:lineRule="auto"/>
              <w:jc w:val="center"/>
              <w:rPr>
                <w:sz w:val="24"/>
                <w:szCs w:val="24"/>
              </w:rPr>
            </w:pPr>
          </w:p>
        </w:tc>
        <w:tc>
          <w:tcPr>
            <w:tcW w:w="426" w:type="dxa"/>
          </w:tcPr>
          <w:p w:rsidR="00A172DB" w:rsidRPr="00CA09BF" w:rsidRDefault="00A172DB" w:rsidP="00CA09BF">
            <w:pPr>
              <w:widowControl/>
              <w:autoSpaceDE/>
              <w:autoSpaceDN/>
              <w:adjustRightInd/>
              <w:spacing w:line="360" w:lineRule="auto"/>
              <w:rPr>
                <w:sz w:val="24"/>
                <w:szCs w:val="24"/>
              </w:rPr>
            </w:pPr>
          </w:p>
        </w:tc>
      </w:tr>
      <w:tr w:rsidR="00A172DB" w:rsidRPr="00CA09BF" w:rsidTr="00CA09BF">
        <w:tc>
          <w:tcPr>
            <w:tcW w:w="1452" w:type="dxa"/>
            <w:tcBorders>
              <w:top w:val="single" w:sz="4" w:space="0" w:color="auto"/>
              <w:right w:val="single" w:sz="4" w:space="0" w:color="auto"/>
            </w:tcBorders>
          </w:tcPr>
          <w:p w:rsidR="00A172DB" w:rsidRPr="00CA09BF" w:rsidRDefault="00A172DB" w:rsidP="00CA09BF">
            <w:pPr>
              <w:widowControl/>
              <w:autoSpaceDE/>
              <w:autoSpaceDN/>
              <w:adjustRightInd/>
              <w:spacing w:line="360" w:lineRule="auto"/>
              <w:rPr>
                <w:sz w:val="24"/>
                <w:szCs w:val="24"/>
              </w:rPr>
            </w:pPr>
            <w:r w:rsidRPr="00CA09BF">
              <w:rPr>
                <w:sz w:val="24"/>
                <w:szCs w:val="24"/>
              </w:rPr>
              <w:t>Ск.0</w:t>
            </w:r>
          </w:p>
        </w:tc>
        <w:tc>
          <w:tcPr>
            <w:tcW w:w="1456" w:type="dxa"/>
            <w:tcBorders>
              <w:top w:val="single" w:sz="4" w:space="0" w:color="auto"/>
              <w:left w:val="single" w:sz="4" w:space="0" w:color="auto"/>
            </w:tcBorders>
          </w:tcPr>
          <w:p w:rsidR="00A172DB" w:rsidRPr="00CA09BF" w:rsidRDefault="00A172DB" w:rsidP="00CA09BF">
            <w:pPr>
              <w:widowControl/>
              <w:autoSpaceDE/>
              <w:autoSpaceDN/>
              <w:adjustRightInd/>
              <w:spacing w:line="360" w:lineRule="auto"/>
              <w:jc w:val="center"/>
              <w:rPr>
                <w:sz w:val="24"/>
                <w:szCs w:val="24"/>
              </w:rPr>
            </w:pPr>
          </w:p>
        </w:tc>
        <w:tc>
          <w:tcPr>
            <w:tcW w:w="319" w:type="dxa"/>
          </w:tcPr>
          <w:p w:rsidR="00A172DB" w:rsidRPr="00CA09BF" w:rsidRDefault="00A172DB" w:rsidP="00CA09BF">
            <w:pPr>
              <w:widowControl/>
              <w:autoSpaceDE/>
              <w:autoSpaceDN/>
              <w:adjustRightInd/>
              <w:spacing w:line="360" w:lineRule="auto"/>
              <w:jc w:val="center"/>
              <w:rPr>
                <w:sz w:val="24"/>
                <w:szCs w:val="24"/>
              </w:rPr>
            </w:pPr>
          </w:p>
        </w:tc>
        <w:tc>
          <w:tcPr>
            <w:tcW w:w="1459" w:type="dxa"/>
          </w:tcPr>
          <w:p w:rsidR="00A172DB" w:rsidRPr="00CA09BF" w:rsidRDefault="00A172DB" w:rsidP="00CA09BF">
            <w:pPr>
              <w:widowControl/>
              <w:autoSpaceDE/>
              <w:autoSpaceDN/>
              <w:adjustRightInd/>
              <w:spacing w:line="360" w:lineRule="auto"/>
              <w:jc w:val="center"/>
              <w:rPr>
                <w:sz w:val="24"/>
                <w:szCs w:val="24"/>
              </w:rPr>
            </w:pPr>
          </w:p>
        </w:tc>
        <w:tc>
          <w:tcPr>
            <w:tcW w:w="1455" w:type="dxa"/>
          </w:tcPr>
          <w:p w:rsidR="00A172DB" w:rsidRPr="00CA09BF" w:rsidRDefault="00A172DB" w:rsidP="00CA09BF">
            <w:pPr>
              <w:widowControl/>
              <w:autoSpaceDE/>
              <w:autoSpaceDN/>
              <w:adjustRightInd/>
              <w:spacing w:line="360" w:lineRule="auto"/>
              <w:jc w:val="center"/>
              <w:rPr>
                <w:sz w:val="24"/>
                <w:szCs w:val="24"/>
              </w:rPr>
            </w:pPr>
          </w:p>
        </w:tc>
        <w:tc>
          <w:tcPr>
            <w:tcW w:w="592" w:type="dxa"/>
          </w:tcPr>
          <w:p w:rsidR="00A172DB" w:rsidRPr="00CA09BF" w:rsidRDefault="00A172DB" w:rsidP="00CA09BF">
            <w:pPr>
              <w:widowControl/>
              <w:autoSpaceDE/>
              <w:autoSpaceDN/>
              <w:adjustRightInd/>
              <w:spacing w:line="360" w:lineRule="auto"/>
              <w:jc w:val="center"/>
              <w:rPr>
                <w:sz w:val="24"/>
                <w:szCs w:val="24"/>
              </w:rPr>
            </w:pPr>
          </w:p>
        </w:tc>
        <w:tc>
          <w:tcPr>
            <w:tcW w:w="1424" w:type="dxa"/>
          </w:tcPr>
          <w:p w:rsidR="00A172DB" w:rsidRPr="00CA09BF" w:rsidRDefault="00A172DB" w:rsidP="00CA09BF">
            <w:pPr>
              <w:widowControl/>
              <w:autoSpaceDE/>
              <w:autoSpaceDN/>
              <w:adjustRightInd/>
              <w:spacing w:line="360" w:lineRule="auto"/>
              <w:jc w:val="center"/>
              <w:rPr>
                <w:sz w:val="24"/>
                <w:szCs w:val="24"/>
              </w:rPr>
            </w:pPr>
          </w:p>
        </w:tc>
        <w:tc>
          <w:tcPr>
            <w:tcW w:w="1456" w:type="dxa"/>
          </w:tcPr>
          <w:p w:rsidR="00A172DB" w:rsidRPr="00CA09BF" w:rsidRDefault="00A172DB" w:rsidP="00CA09BF">
            <w:pPr>
              <w:widowControl/>
              <w:autoSpaceDE/>
              <w:autoSpaceDN/>
              <w:adjustRightInd/>
              <w:spacing w:line="360" w:lineRule="auto"/>
              <w:jc w:val="center"/>
              <w:rPr>
                <w:sz w:val="24"/>
                <w:szCs w:val="24"/>
              </w:rPr>
            </w:pPr>
          </w:p>
        </w:tc>
        <w:tc>
          <w:tcPr>
            <w:tcW w:w="426" w:type="dxa"/>
          </w:tcPr>
          <w:p w:rsidR="00A172DB" w:rsidRPr="00CA09BF" w:rsidRDefault="00A172DB" w:rsidP="00CA09BF">
            <w:pPr>
              <w:widowControl/>
              <w:autoSpaceDE/>
              <w:autoSpaceDN/>
              <w:adjustRightInd/>
              <w:spacing w:line="360" w:lineRule="auto"/>
              <w:rPr>
                <w:sz w:val="24"/>
                <w:szCs w:val="24"/>
              </w:rPr>
            </w:pPr>
          </w:p>
        </w:tc>
      </w:tr>
    </w:tbl>
    <w:p w:rsidR="006E230A" w:rsidRDefault="006E230A" w:rsidP="007A7C47">
      <w:pPr>
        <w:widowControl/>
        <w:autoSpaceDE/>
        <w:autoSpaceDN/>
        <w:adjustRightInd/>
        <w:spacing w:line="360" w:lineRule="auto"/>
        <w:ind w:firstLine="709"/>
        <w:jc w:val="center"/>
        <w:rPr>
          <w:sz w:val="28"/>
          <w:szCs w:val="28"/>
        </w:rPr>
      </w:pPr>
    </w:p>
    <w:p w:rsidR="00933D62" w:rsidRDefault="00933D62" w:rsidP="007A7C47">
      <w:pPr>
        <w:widowControl/>
        <w:autoSpaceDE/>
        <w:autoSpaceDN/>
        <w:adjustRightInd/>
        <w:spacing w:line="360" w:lineRule="auto"/>
        <w:ind w:firstLine="709"/>
        <w:jc w:val="center"/>
        <w:rPr>
          <w:sz w:val="28"/>
          <w:szCs w:val="28"/>
        </w:rPr>
      </w:pPr>
    </w:p>
    <w:p w:rsidR="00933D62" w:rsidRDefault="00933D62" w:rsidP="007A7C47">
      <w:pPr>
        <w:widowControl/>
        <w:autoSpaceDE/>
        <w:autoSpaceDN/>
        <w:adjustRightInd/>
        <w:spacing w:line="360" w:lineRule="auto"/>
        <w:ind w:firstLine="709"/>
        <w:jc w:val="center"/>
        <w:rPr>
          <w:sz w:val="28"/>
          <w:szCs w:val="28"/>
        </w:rPr>
      </w:pPr>
    </w:p>
    <w:p w:rsidR="00933D62" w:rsidRDefault="00933D62" w:rsidP="007A7C47">
      <w:pPr>
        <w:widowControl/>
        <w:autoSpaceDE/>
        <w:autoSpaceDN/>
        <w:adjustRightInd/>
        <w:spacing w:line="360" w:lineRule="auto"/>
        <w:ind w:firstLine="709"/>
        <w:jc w:val="center"/>
        <w:rPr>
          <w:sz w:val="28"/>
          <w:szCs w:val="28"/>
        </w:rPr>
      </w:pPr>
    </w:p>
    <w:p w:rsidR="00933D62" w:rsidRDefault="00933D62" w:rsidP="007A7C47">
      <w:pPr>
        <w:widowControl/>
        <w:autoSpaceDE/>
        <w:autoSpaceDN/>
        <w:adjustRightInd/>
        <w:spacing w:line="360" w:lineRule="auto"/>
        <w:ind w:firstLine="709"/>
        <w:jc w:val="center"/>
        <w:rPr>
          <w:sz w:val="28"/>
          <w:szCs w:val="28"/>
        </w:rPr>
      </w:pPr>
    </w:p>
    <w:p w:rsidR="00170402" w:rsidRDefault="00170402" w:rsidP="007A7C47">
      <w:pPr>
        <w:widowControl/>
        <w:autoSpaceDE/>
        <w:autoSpaceDN/>
        <w:adjustRightInd/>
        <w:spacing w:line="360" w:lineRule="auto"/>
        <w:ind w:firstLine="709"/>
        <w:jc w:val="center"/>
        <w:rPr>
          <w:sz w:val="28"/>
          <w:szCs w:val="28"/>
        </w:rPr>
      </w:pPr>
    </w:p>
    <w:tbl>
      <w:tblPr>
        <w:tblW w:w="10039" w:type="dxa"/>
        <w:tblLayout w:type="fixed"/>
        <w:tblLook w:val="04A0" w:firstRow="1" w:lastRow="0" w:firstColumn="1" w:lastColumn="0" w:noHBand="0" w:noVBand="1"/>
      </w:tblPr>
      <w:tblGrid>
        <w:gridCol w:w="1452"/>
        <w:gridCol w:w="1456"/>
        <w:gridCol w:w="319"/>
        <w:gridCol w:w="1459"/>
        <w:gridCol w:w="1455"/>
        <w:gridCol w:w="592"/>
        <w:gridCol w:w="1424"/>
        <w:gridCol w:w="1456"/>
        <w:gridCol w:w="426"/>
      </w:tblGrid>
      <w:tr w:rsidR="006E230A" w:rsidRPr="00CA09BF" w:rsidTr="00CA09BF">
        <w:tc>
          <w:tcPr>
            <w:tcW w:w="2908" w:type="dxa"/>
            <w:gridSpan w:val="2"/>
            <w:tcBorders>
              <w:bottom w:val="single" w:sz="4" w:space="0" w:color="auto"/>
            </w:tcBorders>
          </w:tcPr>
          <w:p w:rsidR="006E230A" w:rsidRPr="00CA09BF" w:rsidRDefault="006E230A" w:rsidP="00CA09BF">
            <w:pPr>
              <w:widowControl/>
              <w:autoSpaceDE/>
              <w:autoSpaceDN/>
              <w:adjustRightInd/>
              <w:spacing w:line="360" w:lineRule="auto"/>
              <w:jc w:val="center"/>
              <w:rPr>
                <w:sz w:val="24"/>
                <w:szCs w:val="24"/>
              </w:rPr>
            </w:pPr>
            <w:r w:rsidRPr="00CA09BF">
              <w:rPr>
                <w:sz w:val="24"/>
                <w:szCs w:val="24"/>
              </w:rPr>
              <w:t>Счет 10</w:t>
            </w:r>
          </w:p>
        </w:tc>
        <w:tc>
          <w:tcPr>
            <w:tcW w:w="319" w:type="dxa"/>
          </w:tcPr>
          <w:p w:rsidR="006E230A" w:rsidRPr="00CA09BF" w:rsidRDefault="006E230A" w:rsidP="00CA09BF">
            <w:pPr>
              <w:widowControl/>
              <w:autoSpaceDE/>
              <w:autoSpaceDN/>
              <w:adjustRightInd/>
              <w:spacing w:line="360" w:lineRule="auto"/>
              <w:jc w:val="center"/>
              <w:rPr>
                <w:sz w:val="24"/>
                <w:szCs w:val="24"/>
              </w:rPr>
            </w:pPr>
          </w:p>
        </w:tc>
        <w:tc>
          <w:tcPr>
            <w:tcW w:w="2914" w:type="dxa"/>
            <w:gridSpan w:val="2"/>
            <w:tcBorders>
              <w:bottom w:val="single" w:sz="4" w:space="0" w:color="auto"/>
            </w:tcBorders>
          </w:tcPr>
          <w:p w:rsidR="006E230A" w:rsidRPr="00CA09BF" w:rsidRDefault="006E230A" w:rsidP="00CA09BF">
            <w:pPr>
              <w:widowControl/>
              <w:autoSpaceDE/>
              <w:autoSpaceDN/>
              <w:adjustRightInd/>
              <w:spacing w:line="360" w:lineRule="auto"/>
              <w:jc w:val="center"/>
              <w:rPr>
                <w:sz w:val="24"/>
                <w:szCs w:val="24"/>
              </w:rPr>
            </w:pPr>
            <w:r w:rsidRPr="00CA09BF">
              <w:rPr>
                <w:sz w:val="24"/>
                <w:szCs w:val="24"/>
              </w:rPr>
              <w:t>Счет 16</w:t>
            </w:r>
          </w:p>
        </w:tc>
        <w:tc>
          <w:tcPr>
            <w:tcW w:w="592" w:type="dxa"/>
          </w:tcPr>
          <w:p w:rsidR="006E230A" w:rsidRPr="00CA09BF" w:rsidRDefault="006E230A" w:rsidP="00CA09BF">
            <w:pPr>
              <w:widowControl/>
              <w:autoSpaceDE/>
              <w:autoSpaceDN/>
              <w:adjustRightInd/>
              <w:spacing w:line="360" w:lineRule="auto"/>
              <w:jc w:val="center"/>
              <w:rPr>
                <w:sz w:val="24"/>
                <w:szCs w:val="24"/>
              </w:rPr>
            </w:pPr>
          </w:p>
        </w:tc>
        <w:tc>
          <w:tcPr>
            <w:tcW w:w="2880" w:type="dxa"/>
            <w:gridSpan w:val="2"/>
            <w:tcBorders>
              <w:left w:val="nil"/>
            </w:tcBorders>
          </w:tcPr>
          <w:p w:rsidR="006E230A" w:rsidRPr="00CA09BF" w:rsidRDefault="006E230A" w:rsidP="00CA09BF">
            <w:pPr>
              <w:widowControl/>
              <w:autoSpaceDE/>
              <w:autoSpaceDN/>
              <w:adjustRightInd/>
              <w:spacing w:line="360" w:lineRule="auto"/>
              <w:jc w:val="center"/>
              <w:rPr>
                <w:sz w:val="24"/>
                <w:szCs w:val="24"/>
              </w:rPr>
            </w:pPr>
            <w:r w:rsidRPr="00CA09BF">
              <w:rPr>
                <w:sz w:val="24"/>
                <w:szCs w:val="24"/>
              </w:rPr>
              <w:t>Счет 19</w:t>
            </w:r>
          </w:p>
        </w:tc>
        <w:tc>
          <w:tcPr>
            <w:tcW w:w="426" w:type="dxa"/>
            <w:tcBorders>
              <w:left w:val="nil"/>
            </w:tcBorders>
          </w:tcPr>
          <w:p w:rsidR="006E230A" w:rsidRPr="00CA09BF" w:rsidRDefault="006E230A" w:rsidP="00CA09BF">
            <w:pPr>
              <w:widowControl/>
              <w:autoSpaceDE/>
              <w:autoSpaceDN/>
              <w:adjustRightInd/>
              <w:spacing w:line="360" w:lineRule="auto"/>
              <w:jc w:val="center"/>
              <w:rPr>
                <w:sz w:val="24"/>
                <w:szCs w:val="24"/>
              </w:rPr>
            </w:pPr>
          </w:p>
        </w:tc>
      </w:tr>
      <w:tr w:rsidR="006E230A" w:rsidRPr="00CA09BF" w:rsidTr="00CA09BF">
        <w:tc>
          <w:tcPr>
            <w:tcW w:w="1452" w:type="dxa"/>
            <w:tcBorders>
              <w:top w:val="single" w:sz="4" w:space="0" w:color="auto"/>
              <w:bottom w:val="single" w:sz="4" w:space="0" w:color="auto"/>
              <w:right w:val="single" w:sz="4" w:space="0" w:color="auto"/>
            </w:tcBorders>
          </w:tcPr>
          <w:p w:rsidR="006E230A" w:rsidRPr="00CA09BF" w:rsidRDefault="006E230A" w:rsidP="00CA09BF">
            <w:pPr>
              <w:widowControl/>
              <w:autoSpaceDE/>
              <w:autoSpaceDN/>
              <w:adjustRightInd/>
              <w:spacing w:line="360" w:lineRule="auto"/>
              <w:rPr>
                <w:sz w:val="24"/>
                <w:szCs w:val="24"/>
              </w:rPr>
            </w:pPr>
            <w:r w:rsidRPr="00CA09BF">
              <w:rPr>
                <w:sz w:val="24"/>
                <w:szCs w:val="24"/>
              </w:rPr>
              <w:t>Сн.350048</w:t>
            </w:r>
          </w:p>
        </w:tc>
        <w:tc>
          <w:tcPr>
            <w:tcW w:w="1456" w:type="dxa"/>
            <w:tcBorders>
              <w:top w:val="single" w:sz="4" w:space="0" w:color="auto"/>
              <w:left w:val="single" w:sz="4" w:space="0" w:color="auto"/>
              <w:bottom w:val="single" w:sz="4" w:space="0" w:color="auto"/>
            </w:tcBorders>
          </w:tcPr>
          <w:p w:rsidR="006E230A" w:rsidRPr="00CA09BF" w:rsidRDefault="006E230A" w:rsidP="00CA09BF">
            <w:pPr>
              <w:widowControl/>
              <w:autoSpaceDE/>
              <w:autoSpaceDN/>
              <w:adjustRightInd/>
              <w:spacing w:line="360" w:lineRule="auto"/>
              <w:jc w:val="center"/>
              <w:rPr>
                <w:sz w:val="24"/>
                <w:szCs w:val="24"/>
              </w:rPr>
            </w:pPr>
          </w:p>
        </w:tc>
        <w:tc>
          <w:tcPr>
            <w:tcW w:w="319" w:type="dxa"/>
          </w:tcPr>
          <w:p w:rsidR="006E230A" w:rsidRPr="00CA09BF" w:rsidRDefault="006E230A" w:rsidP="00CA09BF">
            <w:pPr>
              <w:widowControl/>
              <w:autoSpaceDE/>
              <w:autoSpaceDN/>
              <w:adjustRightInd/>
              <w:spacing w:line="360" w:lineRule="auto"/>
              <w:jc w:val="center"/>
              <w:rPr>
                <w:sz w:val="24"/>
                <w:szCs w:val="24"/>
              </w:rPr>
            </w:pPr>
          </w:p>
        </w:tc>
        <w:tc>
          <w:tcPr>
            <w:tcW w:w="1459" w:type="dxa"/>
            <w:tcBorders>
              <w:top w:val="single" w:sz="4" w:space="0" w:color="auto"/>
              <w:bottom w:val="single" w:sz="4" w:space="0" w:color="auto"/>
              <w:right w:val="single" w:sz="4" w:space="0" w:color="auto"/>
            </w:tcBorders>
          </w:tcPr>
          <w:p w:rsidR="006E230A" w:rsidRPr="00CA09BF" w:rsidRDefault="006E230A" w:rsidP="00CA09BF">
            <w:pPr>
              <w:widowControl/>
              <w:autoSpaceDE/>
              <w:autoSpaceDN/>
              <w:adjustRightInd/>
              <w:spacing w:line="360" w:lineRule="auto"/>
              <w:jc w:val="center"/>
              <w:rPr>
                <w:sz w:val="24"/>
                <w:szCs w:val="24"/>
              </w:rPr>
            </w:pPr>
            <w:r w:rsidRPr="00CA09BF">
              <w:rPr>
                <w:sz w:val="24"/>
                <w:szCs w:val="24"/>
              </w:rPr>
              <w:t>Сн.13302</w:t>
            </w:r>
          </w:p>
        </w:tc>
        <w:tc>
          <w:tcPr>
            <w:tcW w:w="1455" w:type="dxa"/>
            <w:tcBorders>
              <w:top w:val="single" w:sz="4" w:space="0" w:color="auto"/>
              <w:left w:val="single" w:sz="4" w:space="0" w:color="auto"/>
              <w:bottom w:val="single" w:sz="4" w:space="0" w:color="auto"/>
            </w:tcBorders>
          </w:tcPr>
          <w:p w:rsidR="006E230A" w:rsidRPr="00CA09BF" w:rsidRDefault="006E230A" w:rsidP="00CA09BF">
            <w:pPr>
              <w:widowControl/>
              <w:autoSpaceDE/>
              <w:autoSpaceDN/>
              <w:adjustRightInd/>
              <w:spacing w:line="360" w:lineRule="auto"/>
              <w:jc w:val="center"/>
              <w:rPr>
                <w:sz w:val="24"/>
                <w:szCs w:val="24"/>
              </w:rPr>
            </w:pPr>
          </w:p>
        </w:tc>
        <w:tc>
          <w:tcPr>
            <w:tcW w:w="592" w:type="dxa"/>
          </w:tcPr>
          <w:p w:rsidR="006E230A" w:rsidRPr="00CA09BF" w:rsidRDefault="006E230A" w:rsidP="00CA09BF">
            <w:pPr>
              <w:widowControl/>
              <w:autoSpaceDE/>
              <w:autoSpaceDN/>
              <w:adjustRightInd/>
              <w:spacing w:line="360" w:lineRule="auto"/>
              <w:jc w:val="center"/>
              <w:rPr>
                <w:sz w:val="24"/>
                <w:szCs w:val="24"/>
              </w:rPr>
            </w:pPr>
          </w:p>
        </w:tc>
        <w:tc>
          <w:tcPr>
            <w:tcW w:w="1424" w:type="dxa"/>
            <w:tcBorders>
              <w:top w:val="single" w:sz="4" w:space="0" w:color="auto"/>
              <w:left w:val="nil"/>
              <w:bottom w:val="single" w:sz="4" w:space="0" w:color="auto"/>
              <w:right w:val="single" w:sz="4" w:space="0" w:color="auto"/>
            </w:tcBorders>
          </w:tcPr>
          <w:p w:rsidR="006E230A" w:rsidRPr="00CA09BF" w:rsidRDefault="006E230A" w:rsidP="00CA09BF">
            <w:pPr>
              <w:widowControl/>
              <w:autoSpaceDE/>
              <w:autoSpaceDN/>
              <w:adjustRightInd/>
              <w:spacing w:line="360" w:lineRule="auto"/>
              <w:jc w:val="center"/>
              <w:rPr>
                <w:sz w:val="24"/>
                <w:szCs w:val="24"/>
              </w:rPr>
            </w:pPr>
            <w:r w:rsidRPr="00CA09BF">
              <w:rPr>
                <w:sz w:val="24"/>
                <w:szCs w:val="24"/>
              </w:rPr>
              <w:t>Сн.78000</w:t>
            </w:r>
          </w:p>
        </w:tc>
        <w:tc>
          <w:tcPr>
            <w:tcW w:w="1456" w:type="dxa"/>
            <w:tcBorders>
              <w:top w:val="single" w:sz="4" w:space="0" w:color="auto"/>
              <w:left w:val="single" w:sz="4" w:space="0" w:color="auto"/>
              <w:bottom w:val="single" w:sz="4" w:space="0" w:color="auto"/>
            </w:tcBorders>
          </w:tcPr>
          <w:p w:rsidR="006E230A" w:rsidRPr="00CA09BF" w:rsidRDefault="006E230A" w:rsidP="00CA09BF">
            <w:pPr>
              <w:widowControl/>
              <w:autoSpaceDE/>
              <w:autoSpaceDN/>
              <w:adjustRightInd/>
              <w:spacing w:line="360" w:lineRule="auto"/>
              <w:jc w:val="center"/>
              <w:rPr>
                <w:sz w:val="24"/>
                <w:szCs w:val="24"/>
              </w:rPr>
            </w:pPr>
          </w:p>
        </w:tc>
        <w:tc>
          <w:tcPr>
            <w:tcW w:w="426" w:type="dxa"/>
            <w:tcBorders>
              <w:left w:val="nil"/>
            </w:tcBorders>
          </w:tcPr>
          <w:p w:rsidR="006E230A" w:rsidRPr="00CA09BF" w:rsidRDefault="006E230A" w:rsidP="00CA09BF">
            <w:pPr>
              <w:widowControl/>
              <w:autoSpaceDE/>
              <w:autoSpaceDN/>
              <w:adjustRightInd/>
              <w:spacing w:line="360" w:lineRule="auto"/>
              <w:rPr>
                <w:sz w:val="24"/>
                <w:szCs w:val="24"/>
              </w:rPr>
            </w:pPr>
          </w:p>
        </w:tc>
      </w:tr>
      <w:tr w:rsidR="00A172DB" w:rsidRPr="00CA09BF" w:rsidTr="00CA09BF">
        <w:tc>
          <w:tcPr>
            <w:tcW w:w="1452" w:type="dxa"/>
            <w:tcBorders>
              <w:top w:val="single" w:sz="4" w:space="0" w:color="auto"/>
              <w:bottom w:val="single" w:sz="4" w:space="0" w:color="auto"/>
              <w:right w:val="single" w:sz="4" w:space="0" w:color="auto"/>
            </w:tcBorders>
          </w:tcPr>
          <w:p w:rsidR="00A172DB" w:rsidRPr="00CA09BF" w:rsidRDefault="00A172DB" w:rsidP="00CA09BF">
            <w:pPr>
              <w:widowControl/>
              <w:autoSpaceDE/>
              <w:autoSpaceDN/>
              <w:adjustRightInd/>
              <w:spacing w:line="360" w:lineRule="auto"/>
              <w:rPr>
                <w:sz w:val="24"/>
                <w:szCs w:val="24"/>
              </w:rPr>
            </w:pPr>
            <w:r w:rsidRPr="00CA09BF">
              <w:rPr>
                <w:sz w:val="24"/>
                <w:szCs w:val="24"/>
              </w:rPr>
              <w:t>3)123000</w:t>
            </w:r>
          </w:p>
        </w:tc>
        <w:tc>
          <w:tcPr>
            <w:tcW w:w="1456" w:type="dxa"/>
            <w:tcBorders>
              <w:top w:val="single" w:sz="4" w:space="0" w:color="auto"/>
              <w:left w:val="single" w:sz="4" w:space="0" w:color="auto"/>
              <w:bottom w:val="single" w:sz="4" w:space="0" w:color="auto"/>
            </w:tcBorders>
          </w:tcPr>
          <w:p w:rsidR="00A172DB" w:rsidRPr="00CA09BF" w:rsidRDefault="005A14A2" w:rsidP="00CA09BF">
            <w:pPr>
              <w:widowControl/>
              <w:autoSpaceDE/>
              <w:autoSpaceDN/>
              <w:adjustRightInd/>
              <w:spacing w:line="360" w:lineRule="auto"/>
              <w:jc w:val="center"/>
              <w:rPr>
                <w:sz w:val="24"/>
                <w:szCs w:val="24"/>
              </w:rPr>
            </w:pPr>
            <w:r w:rsidRPr="00CA09BF">
              <w:rPr>
                <w:sz w:val="24"/>
                <w:szCs w:val="24"/>
              </w:rPr>
              <w:t>15)261800</w:t>
            </w:r>
          </w:p>
        </w:tc>
        <w:tc>
          <w:tcPr>
            <w:tcW w:w="319" w:type="dxa"/>
          </w:tcPr>
          <w:p w:rsidR="00A172DB" w:rsidRPr="00CA09BF" w:rsidRDefault="00A172DB" w:rsidP="00CA09BF">
            <w:pPr>
              <w:widowControl/>
              <w:autoSpaceDE/>
              <w:autoSpaceDN/>
              <w:adjustRightInd/>
              <w:spacing w:line="360" w:lineRule="auto"/>
              <w:jc w:val="center"/>
              <w:rPr>
                <w:sz w:val="24"/>
                <w:szCs w:val="24"/>
              </w:rPr>
            </w:pPr>
          </w:p>
        </w:tc>
        <w:tc>
          <w:tcPr>
            <w:tcW w:w="1459" w:type="dxa"/>
            <w:tcBorders>
              <w:top w:val="single" w:sz="4" w:space="0" w:color="auto"/>
              <w:bottom w:val="single" w:sz="4" w:space="0" w:color="auto"/>
              <w:right w:val="single" w:sz="4" w:space="0" w:color="auto"/>
            </w:tcBorders>
          </w:tcPr>
          <w:p w:rsidR="00A172DB" w:rsidRPr="00CA09BF" w:rsidRDefault="00A172DB" w:rsidP="00CA09BF">
            <w:pPr>
              <w:widowControl/>
              <w:autoSpaceDE/>
              <w:autoSpaceDN/>
              <w:adjustRightInd/>
              <w:spacing w:line="360" w:lineRule="auto"/>
              <w:rPr>
                <w:sz w:val="24"/>
                <w:szCs w:val="24"/>
              </w:rPr>
            </w:pPr>
            <w:r w:rsidRPr="00CA09BF">
              <w:rPr>
                <w:sz w:val="24"/>
                <w:szCs w:val="24"/>
              </w:rPr>
              <w:t>4)6080</w:t>
            </w:r>
          </w:p>
        </w:tc>
        <w:tc>
          <w:tcPr>
            <w:tcW w:w="1455" w:type="dxa"/>
            <w:tcBorders>
              <w:top w:val="single" w:sz="4" w:space="0" w:color="auto"/>
              <w:left w:val="single" w:sz="4" w:space="0" w:color="auto"/>
              <w:bottom w:val="single" w:sz="4" w:space="0" w:color="auto"/>
            </w:tcBorders>
          </w:tcPr>
          <w:p w:rsidR="00A172DB" w:rsidRPr="00CA09BF" w:rsidRDefault="005A14A2" w:rsidP="00CA09BF">
            <w:pPr>
              <w:widowControl/>
              <w:autoSpaceDE/>
              <w:autoSpaceDN/>
              <w:adjustRightInd/>
              <w:spacing w:line="360" w:lineRule="auto"/>
              <w:rPr>
                <w:sz w:val="24"/>
                <w:szCs w:val="24"/>
              </w:rPr>
            </w:pPr>
            <w:r w:rsidRPr="00CA09BF">
              <w:rPr>
                <w:sz w:val="24"/>
                <w:szCs w:val="24"/>
              </w:rPr>
              <w:t>16)1335</w:t>
            </w:r>
            <w:r w:rsidR="00B5504B">
              <w:rPr>
                <w:sz w:val="24"/>
                <w:szCs w:val="24"/>
              </w:rPr>
              <w:t>0</w:t>
            </w:r>
          </w:p>
        </w:tc>
        <w:tc>
          <w:tcPr>
            <w:tcW w:w="592" w:type="dxa"/>
          </w:tcPr>
          <w:p w:rsidR="00A172DB" w:rsidRPr="00CA09BF" w:rsidRDefault="00A172DB" w:rsidP="00CA09BF">
            <w:pPr>
              <w:widowControl/>
              <w:autoSpaceDE/>
              <w:autoSpaceDN/>
              <w:adjustRightInd/>
              <w:spacing w:line="360" w:lineRule="auto"/>
              <w:jc w:val="center"/>
              <w:rPr>
                <w:sz w:val="24"/>
                <w:szCs w:val="24"/>
              </w:rPr>
            </w:pPr>
          </w:p>
        </w:tc>
        <w:tc>
          <w:tcPr>
            <w:tcW w:w="1424" w:type="dxa"/>
            <w:tcBorders>
              <w:top w:val="single" w:sz="4" w:space="0" w:color="auto"/>
              <w:left w:val="nil"/>
              <w:bottom w:val="single" w:sz="4" w:space="0" w:color="auto"/>
              <w:right w:val="single" w:sz="4" w:space="0" w:color="auto"/>
            </w:tcBorders>
          </w:tcPr>
          <w:p w:rsidR="00A172DB" w:rsidRPr="00CA09BF" w:rsidRDefault="00A172DB" w:rsidP="00CA09BF">
            <w:pPr>
              <w:widowControl/>
              <w:autoSpaceDE/>
              <w:autoSpaceDN/>
              <w:adjustRightInd/>
              <w:spacing w:line="360" w:lineRule="auto"/>
              <w:rPr>
                <w:sz w:val="24"/>
                <w:szCs w:val="24"/>
              </w:rPr>
            </w:pPr>
            <w:r w:rsidRPr="00CA09BF">
              <w:rPr>
                <w:sz w:val="24"/>
                <w:szCs w:val="24"/>
              </w:rPr>
              <w:t>1)25480</w:t>
            </w:r>
          </w:p>
        </w:tc>
        <w:tc>
          <w:tcPr>
            <w:tcW w:w="1456" w:type="dxa"/>
            <w:tcBorders>
              <w:top w:val="single" w:sz="4" w:space="0" w:color="auto"/>
              <w:left w:val="single" w:sz="4" w:space="0" w:color="auto"/>
              <w:bottom w:val="single" w:sz="4" w:space="0" w:color="auto"/>
            </w:tcBorders>
          </w:tcPr>
          <w:p w:rsidR="00A172DB" w:rsidRPr="00CA09BF" w:rsidRDefault="0087609A" w:rsidP="0087609A">
            <w:pPr>
              <w:widowControl/>
              <w:autoSpaceDE/>
              <w:autoSpaceDN/>
              <w:adjustRightInd/>
              <w:spacing w:line="360" w:lineRule="auto"/>
              <w:rPr>
                <w:sz w:val="24"/>
                <w:szCs w:val="24"/>
              </w:rPr>
            </w:pPr>
            <w:r>
              <w:rPr>
                <w:sz w:val="24"/>
                <w:szCs w:val="24"/>
              </w:rPr>
              <w:t>57)31860</w:t>
            </w:r>
          </w:p>
        </w:tc>
        <w:tc>
          <w:tcPr>
            <w:tcW w:w="426" w:type="dxa"/>
            <w:tcBorders>
              <w:left w:val="nil"/>
            </w:tcBorders>
          </w:tcPr>
          <w:p w:rsidR="00A172DB" w:rsidRPr="00CA09BF" w:rsidRDefault="00A172DB" w:rsidP="00CA09BF">
            <w:pPr>
              <w:widowControl/>
              <w:autoSpaceDE/>
              <w:autoSpaceDN/>
              <w:adjustRightInd/>
              <w:spacing w:line="360" w:lineRule="auto"/>
              <w:jc w:val="center"/>
              <w:rPr>
                <w:sz w:val="24"/>
                <w:szCs w:val="24"/>
              </w:rPr>
            </w:pPr>
          </w:p>
        </w:tc>
      </w:tr>
      <w:tr w:rsidR="00A172DB" w:rsidRPr="00CA09BF" w:rsidTr="00CA09BF">
        <w:tc>
          <w:tcPr>
            <w:tcW w:w="1452" w:type="dxa"/>
            <w:tcBorders>
              <w:top w:val="single" w:sz="4" w:space="0" w:color="auto"/>
              <w:bottom w:val="single" w:sz="4" w:space="0" w:color="auto"/>
              <w:right w:val="single" w:sz="4" w:space="0" w:color="auto"/>
            </w:tcBorders>
          </w:tcPr>
          <w:p w:rsidR="00A172DB" w:rsidRPr="00CA09BF" w:rsidRDefault="00F509F3" w:rsidP="00CA09BF">
            <w:pPr>
              <w:widowControl/>
              <w:autoSpaceDE/>
              <w:autoSpaceDN/>
              <w:adjustRightInd/>
              <w:spacing w:line="360" w:lineRule="auto"/>
              <w:rPr>
                <w:sz w:val="24"/>
                <w:szCs w:val="24"/>
              </w:rPr>
            </w:pPr>
            <w:r>
              <w:rPr>
                <w:sz w:val="24"/>
                <w:szCs w:val="24"/>
              </w:rPr>
              <w:t>14)500</w:t>
            </w:r>
          </w:p>
        </w:tc>
        <w:tc>
          <w:tcPr>
            <w:tcW w:w="1456" w:type="dxa"/>
            <w:tcBorders>
              <w:top w:val="single" w:sz="4" w:space="0" w:color="auto"/>
              <w:left w:val="single" w:sz="4" w:space="0" w:color="auto"/>
              <w:bottom w:val="single" w:sz="4" w:space="0" w:color="auto"/>
            </w:tcBorders>
          </w:tcPr>
          <w:p w:rsidR="00A172DB" w:rsidRPr="00CA09BF" w:rsidRDefault="00A172DB" w:rsidP="00CA09BF">
            <w:pPr>
              <w:widowControl/>
              <w:autoSpaceDE/>
              <w:autoSpaceDN/>
              <w:adjustRightInd/>
              <w:spacing w:line="360" w:lineRule="auto"/>
              <w:jc w:val="center"/>
              <w:rPr>
                <w:sz w:val="24"/>
                <w:szCs w:val="24"/>
              </w:rPr>
            </w:pPr>
          </w:p>
        </w:tc>
        <w:tc>
          <w:tcPr>
            <w:tcW w:w="319" w:type="dxa"/>
          </w:tcPr>
          <w:p w:rsidR="00A172DB" w:rsidRPr="00CA09BF" w:rsidRDefault="00A172DB" w:rsidP="00CA09BF">
            <w:pPr>
              <w:widowControl/>
              <w:autoSpaceDE/>
              <w:autoSpaceDN/>
              <w:adjustRightInd/>
              <w:spacing w:line="360" w:lineRule="auto"/>
              <w:jc w:val="center"/>
              <w:rPr>
                <w:sz w:val="24"/>
                <w:szCs w:val="24"/>
              </w:rPr>
            </w:pPr>
          </w:p>
        </w:tc>
        <w:tc>
          <w:tcPr>
            <w:tcW w:w="1459" w:type="dxa"/>
            <w:tcBorders>
              <w:top w:val="single" w:sz="4" w:space="0" w:color="auto"/>
              <w:bottom w:val="single" w:sz="4" w:space="0" w:color="auto"/>
              <w:right w:val="single" w:sz="4" w:space="0" w:color="auto"/>
            </w:tcBorders>
          </w:tcPr>
          <w:p w:rsidR="00A172DB" w:rsidRPr="00CA09BF" w:rsidRDefault="00A172DB" w:rsidP="00CA09BF">
            <w:pPr>
              <w:widowControl/>
              <w:autoSpaceDE/>
              <w:autoSpaceDN/>
              <w:adjustRightInd/>
              <w:spacing w:line="360" w:lineRule="auto"/>
              <w:rPr>
                <w:sz w:val="24"/>
                <w:szCs w:val="24"/>
              </w:rPr>
            </w:pPr>
          </w:p>
        </w:tc>
        <w:tc>
          <w:tcPr>
            <w:tcW w:w="1455" w:type="dxa"/>
            <w:tcBorders>
              <w:top w:val="single" w:sz="4" w:space="0" w:color="auto"/>
              <w:left w:val="single" w:sz="4" w:space="0" w:color="auto"/>
              <w:bottom w:val="single" w:sz="4" w:space="0" w:color="auto"/>
            </w:tcBorders>
          </w:tcPr>
          <w:p w:rsidR="00A172DB" w:rsidRPr="00CA09BF" w:rsidRDefault="00A172DB" w:rsidP="00CA09BF">
            <w:pPr>
              <w:widowControl/>
              <w:autoSpaceDE/>
              <w:autoSpaceDN/>
              <w:adjustRightInd/>
              <w:spacing w:line="360" w:lineRule="auto"/>
              <w:jc w:val="center"/>
              <w:rPr>
                <w:sz w:val="24"/>
                <w:szCs w:val="24"/>
              </w:rPr>
            </w:pPr>
          </w:p>
        </w:tc>
        <w:tc>
          <w:tcPr>
            <w:tcW w:w="592" w:type="dxa"/>
          </w:tcPr>
          <w:p w:rsidR="00A172DB" w:rsidRPr="00CA09BF" w:rsidRDefault="00A172DB" w:rsidP="00CA09BF">
            <w:pPr>
              <w:widowControl/>
              <w:autoSpaceDE/>
              <w:autoSpaceDN/>
              <w:adjustRightInd/>
              <w:spacing w:line="360" w:lineRule="auto"/>
              <w:jc w:val="center"/>
              <w:rPr>
                <w:sz w:val="24"/>
                <w:szCs w:val="24"/>
              </w:rPr>
            </w:pPr>
          </w:p>
        </w:tc>
        <w:tc>
          <w:tcPr>
            <w:tcW w:w="1424" w:type="dxa"/>
            <w:tcBorders>
              <w:top w:val="single" w:sz="4" w:space="0" w:color="auto"/>
              <w:left w:val="nil"/>
              <w:bottom w:val="single" w:sz="4" w:space="0" w:color="auto"/>
              <w:right w:val="single" w:sz="4" w:space="0" w:color="auto"/>
            </w:tcBorders>
          </w:tcPr>
          <w:p w:rsidR="00A172DB" w:rsidRPr="00CA09BF" w:rsidRDefault="002F550A" w:rsidP="00CA09BF">
            <w:pPr>
              <w:widowControl/>
              <w:autoSpaceDE/>
              <w:autoSpaceDN/>
              <w:adjustRightInd/>
              <w:spacing w:line="360" w:lineRule="auto"/>
              <w:rPr>
                <w:sz w:val="24"/>
                <w:szCs w:val="24"/>
              </w:rPr>
            </w:pPr>
            <w:r w:rsidRPr="00CA09BF">
              <w:rPr>
                <w:sz w:val="24"/>
                <w:szCs w:val="24"/>
              </w:rPr>
              <w:t>22)6380</w:t>
            </w:r>
          </w:p>
        </w:tc>
        <w:tc>
          <w:tcPr>
            <w:tcW w:w="1456" w:type="dxa"/>
            <w:tcBorders>
              <w:top w:val="single" w:sz="4" w:space="0" w:color="auto"/>
              <w:left w:val="single" w:sz="4" w:space="0" w:color="auto"/>
              <w:bottom w:val="single" w:sz="4" w:space="0" w:color="auto"/>
            </w:tcBorders>
          </w:tcPr>
          <w:p w:rsidR="00A172DB" w:rsidRPr="00CA09BF" w:rsidRDefault="00A172DB" w:rsidP="0087609A">
            <w:pPr>
              <w:widowControl/>
              <w:autoSpaceDE/>
              <w:autoSpaceDN/>
              <w:adjustRightInd/>
              <w:spacing w:line="360" w:lineRule="auto"/>
              <w:rPr>
                <w:sz w:val="24"/>
                <w:szCs w:val="24"/>
              </w:rPr>
            </w:pPr>
          </w:p>
        </w:tc>
        <w:tc>
          <w:tcPr>
            <w:tcW w:w="426" w:type="dxa"/>
            <w:tcBorders>
              <w:left w:val="nil"/>
            </w:tcBorders>
          </w:tcPr>
          <w:p w:rsidR="00A172DB" w:rsidRPr="00CA09BF" w:rsidRDefault="00A172DB" w:rsidP="00CA09BF">
            <w:pPr>
              <w:widowControl/>
              <w:autoSpaceDE/>
              <w:autoSpaceDN/>
              <w:adjustRightInd/>
              <w:spacing w:line="360" w:lineRule="auto"/>
              <w:jc w:val="center"/>
              <w:rPr>
                <w:sz w:val="24"/>
                <w:szCs w:val="24"/>
              </w:rPr>
            </w:pPr>
          </w:p>
        </w:tc>
      </w:tr>
      <w:tr w:rsidR="006E230A" w:rsidRPr="00CA09BF" w:rsidTr="00CA09BF">
        <w:tc>
          <w:tcPr>
            <w:tcW w:w="1452" w:type="dxa"/>
            <w:tcBorders>
              <w:top w:val="single" w:sz="4" w:space="0" w:color="auto"/>
              <w:bottom w:val="single" w:sz="4" w:space="0" w:color="auto"/>
              <w:right w:val="single" w:sz="4" w:space="0" w:color="auto"/>
            </w:tcBorders>
          </w:tcPr>
          <w:p w:rsidR="006E230A" w:rsidRPr="00CA09BF" w:rsidRDefault="00F509F3" w:rsidP="00CA09BF">
            <w:pPr>
              <w:widowControl/>
              <w:autoSpaceDE/>
              <w:autoSpaceDN/>
              <w:adjustRightInd/>
              <w:spacing w:line="360" w:lineRule="auto"/>
              <w:rPr>
                <w:sz w:val="24"/>
                <w:szCs w:val="24"/>
              </w:rPr>
            </w:pPr>
            <w:r w:rsidRPr="00CA09BF">
              <w:rPr>
                <w:sz w:val="24"/>
                <w:szCs w:val="24"/>
              </w:rPr>
              <w:t>17)8758</w:t>
            </w:r>
          </w:p>
        </w:tc>
        <w:tc>
          <w:tcPr>
            <w:tcW w:w="1456" w:type="dxa"/>
            <w:tcBorders>
              <w:top w:val="single" w:sz="4" w:space="0" w:color="auto"/>
              <w:left w:val="single" w:sz="4" w:space="0" w:color="auto"/>
              <w:bottom w:val="single" w:sz="4" w:space="0" w:color="auto"/>
            </w:tcBorders>
          </w:tcPr>
          <w:p w:rsidR="006E230A" w:rsidRPr="00CA09BF" w:rsidRDefault="006E230A" w:rsidP="00CA09BF">
            <w:pPr>
              <w:widowControl/>
              <w:autoSpaceDE/>
              <w:autoSpaceDN/>
              <w:adjustRightInd/>
              <w:spacing w:line="360" w:lineRule="auto"/>
              <w:jc w:val="center"/>
              <w:rPr>
                <w:sz w:val="24"/>
                <w:szCs w:val="24"/>
              </w:rPr>
            </w:pPr>
          </w:p>
        </w:tc>
        <w:tc>
          <w:tcPr>
            <w:tcW w:w="319" w:type="dxa"/>
          </w:tcPr>
          <w:p w:rsidR="006E230A" w:rsidRPr="00CA09BF" w:rsidRDefault="006E230A" w:rsidP="00CA09BF">
            <w:pPr>
              <w:widowControl/>
              <w:autoSpaceDE/>
              <w:autoSpaceDN/>
              <w:adjustRightInd/>
              <w:spacing w:line="360" w:lineRule="auto"/>
              <w:jc w:val="center"/>
              <w:rPr>
                <w:sz w:val="24"/>
                <w:szCs w:val="24"/>
              </w:rPr>
            </w:pPr>
          </w:p>
        </w:tc>
        <w:tc>
          <w:tcPr>
            <w:tcW w:w="1459" w:type="dxa"/>
            <w:tcBorders>
              <w:top w:val="single" w:sz="4" w:space="0" w:color="auto"/>
              <w:bottom w:val="single" w:sz="4" w:space="0" w:color="auto"/>
              <w:right w:val="single" w:sz="4" w:space="0" w:color="auto"/>
            </w:tcBorders>
          </w:tcPr>
          <w:p w:rsidR="006E230A" w:rsidRPr="00CA09BF" w:rsidRDefault="006E230A" w:rsidP="00CA09BF">
            <w:pPr>
              <w:widowControl/>
              <w:autoSpaceDE/>
              <w:autoSpaceDN/>
              <w:adjustRightInd/>
              <w:spacing w:line="360" w:lineRule="auto"/>
              <w:rPr>
                <w:sz w:val="24"/>
                <w:szCs w:val="24"/>
              </w:rPr>
            </w:pPr>
          </w:p>
        </w:tc>
        <w:tc>
          <w:tcPr>
            <w:tcW w:w="1455" w:type="dxa"/>
            <w:tcBorders>
              <w:top w:val="single" w:sz="4" w:space="0" w:color="auto"/>
              <w:left w:val="single" w:sz="4" w:space="0" w:color="auto"/>
              <w:bottom w:val="single" w:sz="4" w:space="0" w:color="auto"/>
            </w:tcBorders>
          </w:tcPr>
          <w:p w:rsidR="006E230A" w:rsidRPr="00CA09BF" w:rsidRDefault="006E230A" w:rsidP="00CA09BF">
            <w:pPr>
              <w:widowControl/>
              <w:autoSpaceDE/>
              <w:autoSpaceDN/>
              <w:adjustRightInd/>
              <w:spacing w:line="360" w:lineRule="auto"/>
              <w:jc w:val="center"/>
              <w:rPr>
                <w:sz w:val="24"/>
                <w:szCs w:val="24"/>
              </w:rPr>
            </w:pPr>
          </w:p>
        </w:tc>
        <w:tc>
          <w:tcPr>
            <w:tcW w:w="592" w:type="dxa"/>
          </w:tcPr>
          <w:p w:rsidR="006E230A" w:rsidRPr="00CA09BF" w:rsidRDefault="006E230A" w:rsidP="00CA09BF">
            <w:pPr>
              <w:widowControl/>
              <w:autoSpaceDE/>
              <w:autoSpaceDN/>
              <w:adjustRightInd/>
              <w:spacing w:line="360" w:lineRule="auto"/>
              <w:jc w:val="center"/>
              <w:rPr>
                <w:sz w:val="24"/>
                <w:szCs w:val="24"/>
              </w:rPr>
            </w:pPr>
          </w:p>
        </w:tc>
        <w:tc>
          <w:tcPr>
            <w:tcW w:w="1424" w:type="dxa"/>
            <w:tcBorders>
              <w:top w:val="single" w:sz="4" w:space="0" w:color="auto"/>
              <w:left w:val="nil"/>
              <w:bottom w:val="single" w:sz="4" w:space="0" w:color="auto"/>
              <w:right w:val="single" w:sz="4" w:space="0" w:color="auto"/>
            </w:tcBorders>
          </w:tcPr>
          <w:p w:rsidR="006E230A" w:rsidRPr="00CA09BF" w:rsidRDefault="006E230A" w:rsidP="00CA09BF">
            <w:pPr>
              <w:widowControl/>
              <w:autoSpaceDE/>
              <w:autoSpaceDN/>
              <w:adjustRightInd/>
              <w:spacing w:line="360" w:lineRule="auto"/>
              <w:jc w:val="center"/>
              <w:rPr>
                <w:sz w:val="24"/>
                <w:szCs w:val="24"/>
              </w:rPr>
            </w:pPr>
          </w:p>
        </w:tc>
        <w:tc>
          <w:tcPr>
            <w:tcW w:w="1456" w:type="dxa"/>
            <w:tcBorders>
              <w:top w:val="single" w:sz="4" w:space="0" w:color="auto"/>
              <w:left w:val="single" w:sz="4" w:space="0" w:color="auto"/>
              <w:bottom w:val="single" w:sz="4" w:space="0" w:color="auto"/>
            </w:tcBorders>
          </w:tcPr>
          <w:p w:rsidR="006E230A" w:rsidRPr="00CA09BF" w:rsidRDefault="006E230A" w:rsidP="00CA09BF">
            <w:pPr>
              <w:widowControl/>
              <w:autoSpaceDE/>
              <w:autoSpaceDN/>
              <w:adjustRightInd/>
              <w:spacing w:line="360" w:lineRule="auto"/>
              <w:jc w:val="center"/>
              <w:rPr>
                <w:sz w:val="24"/>
                <w:szCs w:val="24"/>
              </w:rPr>
            </w:pPr>
          </w:p>
        </w:tc>
        <w:tc>
          <w:tcPr>
            <w:tcW w:w="426" w:type="dxa"/>
            <w:tcBorders>
              <w:left w:val="nil"/>
            </w:tcBorders>
          </w:tcPr>
          <w:p w:rsidR="006E230A" w:rsidRPr="00CA09BF" w:rsidRDefault="006E230A" w:rsidP="00CA09BF">
            <w:pPr>
              <w:widowControl/>
              <w:autoSpaceDE/>
              <w:autoSpaceDN/>
              <w:adjustRightInd/>
              <w:spacing w:line="360" w:lineRule="auto"/>
              <w:jc w:val="center"/>
              <w:rPr>
                <w:sz w:val="24"/>
                <w:szCs w:val="24"/>
              </w:rPr>
            </w:pPr>
          </w:p>
        </w:tc>
      </w:tr>
      <w:tr w:rsidR="00F509F3" w:rsidRPr="00CA09BF" w:rsidTr="00CA09BF">
        <w:tc>
          <w:tcPr>
            <w:tcW w:w="1452" w:type="dxa"/>
            <w:tcBorders>
              <w:top w:val="single" w:sz="4" w:space="0" w:color="auto"/>
              <w:bottom w:val="single" w:sz="4" w:space="0" w:color="auto"/>
              <w:right w:val="single" w:sz="4" w:space="0" w:color="auto"/>
            </w:tcBorders>
          </w:tcPr>
          <w:p w:rsidR="00F509F3" w:rsidRDefault="00F509F3" w:rsidP="00CA09BF">
            <w:pPr>
              <w:widowControl/>
              <w:autoSpaceDE/>
              <w:autoSpaceDN/>
              <w:adjustRightInd/>
              <w:spacing w:line="360" w:lineRule="auto"/>
              <w:rPr>
                <w:sz w:val="24"/>
                <w:szCs w:val="24"/>
              </w:rPr>
            </w:pPr>
            <w:r>
              <w:rPr>
                <w:sz w:val="24"/>
                <w:szCs w:val="24"/>
              </w:rPr>
              <w:t>39)790</w:t>
            </w:r>
          </w:p>
        </w:tc>
        <w:tc>
          <w:tcPr>
            <w:tcW w:w="1456" w:type="dxa"/>
            <w:tcBorders>
              <w:top w:val="single" w:sz="4" w:space="0" w:color="auto"/>
              <w:left w:val="single" w:sz="4" w:space="0" w:color="auto"/>
              <w:bottom w:val="single" w:sz="4" w:space="0" w:color="auto"/>
            </w:tcBorders>
          </w:tcPr>
          <w:p w:rsidR="00F509F3" w:rsidRDefault="00F509F3" w:rsidP="00CA09BF">
            <w:pPr>
              <w:widowControl/>
              <w:autoSpaceDE/>
              <w:autoSpaceDN/>
              <w:adjustRightInd/>
              <w:spacing w:line="360" w:lineRule="auto"/>
              <w:jc w:val="center"/>
              <w:rPr>
                <w:sz w:val="24"/>
                <w:szCs w:val="24"/>
              </w:rPr>
            </w:pPr>
          </w:p>
        </w:tc>
        <w:tc>
          <w:tcPr>
            <w:tcW w:w="319" w:type="dxa"/>
          </w:tcPr>
          <w:p w:rsidR="00F509F3" w:rsidRPr="00CA09BF" w:rsidRDefault="00F509F3" w:rsidP="00CA09BF">
            <w:pPr>
              <w:widowControl/>
              <w:autoSpaceDE/>
              <w:autoSpaceDN/>
              <w:adjustRightInd/>
              <w:spacing w:line="360" w:lineRule="auto"/>
              <w:jc w:val="center"/>
              <w:rPr>
                <w:sz w:val="24"/>
                <w:szCs w:val="24"/>
              </w:rPr>
            </w:pPr>
          </w:p>
        </w:tc>
        <w:tc>
          <w:tcPr>
            <w:tcW w:w="1459" w:type="dxa"/>
            <w:tcBorders>
              <w:top w:val="single" w:sz="4" w:space="0" w:color="auto"/>
              <w:bottom w:val="single" w:sz="4" w:space="0" w:color="auto"/>
              <w:right w:val="single" w:sz="4" w:space="0" w:color="auto"/>
            </w:tcBorders>
          </w:tcPr>
          <w:p w:rsidR="00F509F3" w:rsidRDefault="00F509F3" w:rsidP="00CA09BF">
            <w:pPr>
              <w:widowControl/>
              <w:autoSpaceDE/>
              <w:autoSpaceDN/>
              <w:adjustRightInd/>
              <w:spacing w:line="360" w:lineRule="auto"/>
              <w:rPr>
                <w:sz w:val="24"/>
                <w:szCs w:val="24"/>
              </w:rPr>
            </w:pPr>
          </w:p>
        </w:tc>
        <w:tc>
          <w:tcPr>
            <w:tcW w:w="1455" w:type="dxa"/>
            <w:tcBorders>
              <w:top w:val="single" w:sz="4" w:space="0" w:color="auto"/>
              <w:left w:val="single" w:sz="4" w:space="0" w:color="auto"/>
              <w:bottom w:val="single" w:sz="4" w:space="0" w:color="auto"/>
            </w:tcBorders>
          </w:tcPr>
          <w:p w:rsidR="00F509F3" w:rsidRDefault="00F509F3" w:rsidP="00933D62">
            <w:pPr>
              <w:widowControl/>
              <w:autoSpaceDE/>
              <w:autoSpaceDN/>
              <w:adjustRightInd/>
              <w:spacing w:line="360" w:lineRule="auto"/>
              <w:rPr>
                <w:sz w:val="24"/>
                <w:szCs w:val="24"/>
              </w:rPr>
            </w:pPr>
          </w:p>
        </w:tc>
        <w:tc>
          <w:tcPr>
            <w:tcW w:w="592" w:type="dxa"/>
          </w:tcPr>
          <w:p w:rsidR="00F509F3" w:rsidRPr="00CA09BF" w:rsidRDefault="00F509F3" w:rsidP="00CA09BF">
            <w:pPr>
              <w:widowControl/>
              <w:autoSpaceDE/>
              <w:autoSpaceDN/>
              <w:adjustRightInd/>
              <w:spacing w:line="360" w:lineRule="auto"/>
              <w:jc w:val="center"/>
              <w:rPr>
                <w:sz w:val="24"/>
                <w:szCs w:val="24"/>
              </w:rPr>
            </w:pPr>
          </w:p>
        </w:tc>
        <w:tc>
          <w:tcPr>
            <w:tcW w:w="1424" w:type="dxa"/>
            <w:tcBorders>
              <w:top w:val="single" w:sz="4" w:space="0" w:color="auto"/>
              <w:left w:val="nil"/>
              <w:bottom w:val="single" w:sz="4" w:space="0" w:color="auto"/>
              <w:right w:val="single" w:sz="4" w:space="0" w:color="auto"/>
            </w:tcBorders>
          </w:tcPr>
          <w:p w:rsidR="00F509F3" w:rsidRDefault="00F509F3" w:rsidP="002E6E2D">
            <w:pPr>
              <w:widowControl/>
              <w:autoSpaceDE/>
              <w:autoSpaceDN/>
              <w:adjustRightInd/>
              <w:spacing w:line="360" w:lineRule="auto"/>
              <w:jc w:val="center"/>
              <w:rPr>
                <w:sz w:val="24"/>
                <w:szCs w:val="24"/>
              </w:rPr>
            </w:pPr>
          </w:p>
        </w:tc>
        <w:tc>
          <w:tcPr>
            <w:tcW w:w="1456" w:type="dxa"/>
            <w:tcBorders>
              <w:top w:val="single" w:sz="4" w:space="0" w:color="auto"/>
              <w:left w:val="single" w:sz="4" w:space="0" w:color="auto"/>
              <w:bottom w:val="single" w:sz="4" w:space="0" w:color="auto"/>
            </w:tcBorders>
          </w:tcPr>
          <w:p w:rsidR="00F509F3" w:rsidRDefault="00F509F3" w:rsidP="002E6E2D">
            <w:pPr>
              <w:widowControl/>
              <w:autoSpaceDE/>
              <w:autoSpaceDN/>
              <w:adjustRightInd/>
              <w:spacing w:line="360" w:lineRule="auto"/>
              <w:jc w:val="center"/>
              <w:rPr>
                <w:sz w:val="24"/>
                <w:szCs w:val="24"/>
              </w:rPr>
            </w:pPr>
          </w:p>
        </w:tc>
        <w:tc>
          <w:tcPr>
            <w:tcW w:w="426" w:type="dxa"/>
            <w:tcBorders>
              <w:left w:val="nil"/>
            </w:tcBorders>
          </w:tcPr>
          <w:p w:rsidR="00F509F3" w:rsidRPr="00CA09BF" w:rsidRDefault="00F509F3" w:rsidP="00CA09BF">
            <w:pPr>
              <w:widowControl/>
              <w:autoSpaceDE/>
              <w:autoSpaceDN/>
              <w:adjustRightInd/>
              <w:spacing w:line="360" w:lineRule="auto"/>
              <w:jc w:val="center"/>
              <w:rPr>
                <w:sz w:val="24"/>
                <w:szCs w:val="24"/>
              </w:rPr>
            </w:pPr>
          </w:p>
        </w:tc>
      </w:tr>
      <w:tr w:rsidR="00933D62" w:rsidRPr="00CA09BF" w:rsidTr="00CA09BF">
        <w:tc>
          <w:tcPr>
            <w:tcW w:w="1452" w:type="dxa"/>
            <w:tcBorders>
              <w:top w:val="single" w:sz="4" w:space="0" w:color="auto"/>
              <w:bottom w:val="single" w:sz="4" w:space="0" w:color="auto"/>
              <w:right w:val="single" w:sz="4" w:space="0" w:color="auto"/>
            </w:tcBorders>
          </w:tcPr>
          <w:p w:rsidR="00933D62" w:rsidRDefault="00933D62" w:rsidP="00F509F3">
            <w:pPr>
              <w:widowControl/>
              <w:autoSpaceDE/>
              <w:autoSpaceDN/>
              <w:adjustRightInd/>
              <w:spacing w:line="360" w:lineRule="auto"/>
              <w:rPr>
                <w:sz w:val="24"/>
                <w:szCs w:val="24"/>
              </w:rPr>
            </w:pPr>
            <w:r>
              <w:rPr>
                <w:sz w:val="24"/>
                <w:szCs w:val="24"/>
              </w:rPr>
              <w:t>Об. 13</w:t>
            </w:r>
            <w:r w:rsidR="00F509F3">
              <w:rPr>
                <w:sz w:val="24"/>
                <w:szCs w:val="24"/>
              </w:rPr>
              <w:t>3048</w:t>
            </w:r>
          </w:p>
        </w:tc>
        <w:tc>
          <w:tcPr>
            <w:tcW w:w="1456" w:type="dxa"/>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r>
              <w:rPr>
                <w:sz w:val="24"/>
                <w:szCs w:val="24"/>
              </w:rPr>
              <w:t>Об.261800</w:t>
            </w:r>
          </w:p>
        </w:tc>
        <w:tc>
          <w:tcPr>
            <w:tcW w:w="319" w:type="dxa"/>
          </w:tcPr>
          <w:p w:rsidR="00933D62" w:rsidRPr="00CA09BF" w:rsidRDefault="00933D62" w:rsidP="00CA09BF">
            <w:pPr>
              <w:widowControl/>
              <w:autoSpaceDE/>
              <w:autoSpaceDN/>
              <w:adjustRightInd/>
              <w:spacing w:line="360" w:lineRule="auto"/>
              <w:jc w:val="center"/>
              <w:rPr>
                <w:sz w:val="24"/>
                <w:szCs w:val="24"/>
              </w:rPr>
            </w:pPr>
          </w:p>
        </w:tc>
        <w:tc>
          <w:tcPr>
            <w:tcW w:w="1459" w:type="dxa"/>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rPr>
                <w:sz w:val="24"/>
                <w:szCs w:val="24"/>
              </w:rPr>
            </w:pPr>
            <w:r>
              <w:rPr>
                <w:sz w:val="24"/>
                <w:szCs w:val="24"/>
              </w:rPr>
              <w:t>Об.6080</w:t>
            </w:r>
          </w:p>
        </w:tc>
        <w:tc>
          <w:tcPr>
            <w:tcW w:w="1455" w:type="dxa"/>
            <w:tcBorders>
              <w:top w:val="single" w:sz="4" w:space="0" w:color="auto"/>
              <w:left w:val="single" w:sz="4" w:space="0" w:color="auto"/>
              <w:bottom w:val="single" w:sz="4" w:space="0" w:color="auto"/>
            </w:tcBorders>
          </w:tcPr>
          <w:p w:rsidR="00933D62" w:rsidRPr="00CA09BF" w:rsidRDefault="00933D62" w:rsidP="00933D62">
            <w:pPr>
              <w:widowControl/>
              <w:autoSpaceDE/>
              <w:autoSpaceDN/>
              <w:adjustRightInd/>
              <w:spacing w:line="360" w:lineRule="auto"/>
              <w:rPr>
                <w:sz w:val="24"/>
                <w:szCs w:val="24"/>
              </w:rPr>
            </w:pPr>
            <w:r>
              <w:rPr>
                <w:sz w:val="24"/>
                <w:szCs w:val="24"/>
              </w:rPr>
              <w:t>Об.1335</w:t>
            </w:r>
            <w:r w:rsidR="00B5504B">
              <w:rPr>
                <w:sz w:val="24"/>
                <w:szCs w:val="24"/>
              </w:rPr>
              <w:t>0</w:t>
            </w:r>
          </w:p>
        </w:tc>
        <w:tc>
          <w:tcPr>
            <w:tcW w:w="592" w:type="dxa"/>
          </w:tcPr>
          <w:p w:rsidR="00933D62" w:rsidRPr="00CA09BF" w:rsidRDefault="00933D62" w:rsidP="00CA09BF">
            <w:pPr>
              <w:widowControl/>
              <w:autoSpaceDE/>
              <w:autoSpaceDN/>
              <w:adjustRightInd/>
              <w:spacing w:line="360" w:lineRule="auto"/>
              <w:jc w:val="center"/>
              <w:rPr>
                <w:sz w:val="24"/>
                <w:szCs w:val="24"/>
              </w:rPr>
            </w:pPr>
          </w:p>
        </w:tc>
        <w:tc>
          <w:tcPr>
            <w:tcW w:w="1424" w:type="dxa"/>
            <w:tcBorders>
              <w:top w:val="single" w:sz="4" w:space="0" w:color="auto"/>
              <w:left w:val="nil"/>
              <w:bottom w:val="single" w:sz="4" w:space="0" w:color="auto"/>
              <w:right w:val="single" w:sz="4" w:space="0" w:color="auto"/>
            </w:tcBorders>
          </w:tcPr>
          <w:p w:rsidR="00933D62" w:rsidRPr="00CA09BF" w:rsidRDefault="00933D62" w:rsidP="002E6E2D">
            <w:pPr>
              <w:widowControl/>
              <w:autoSpaceDE/>
              <w:autoSpaceDN/>
              <w:adjustRightInd/>
              <w:spacing w:line="360" w:lineRule="auto"/>
              <w:jc w:val="center"/>
              <w:rPr>
                <w:sz w:val="24"/>
                <w:szCs w:val="24"/>
              </w:rPr>
            </w:pPr>
            <w:r>
              <w:rPr>
                <w:sz w:val="24"/>
                <w:szCs w:val="24"/>
              </w:rPr>
              <w:t>Об. 31860</w:t>
            </w:r>
          </w:p>
        </w:tc>
        <w:tc>
          <w:tcPr>
            <w:tcW w:w="1456" w:type="dxa"/>
            <w:tcBorders>
              <w:top w:val="single" w:sz="4" w:space="0" w:color="auto"/>
              <w:left w:val="single" w:sz="4" w:space="0" w:color="auto"/>
              <w:bottom w:val="single" w:sz="4" w:space="0" w:color="auto"/>
            </w:tcBorders>
          </w:tcPr>
          <w:p w:rsidR="00933D62" w:rsidRPr="00CA09BF" w:rsidRDefault="00933D62" w:rsidP="002E6E2D">
            <w:pPr>
              <w:widowControl/>
              <w:autoSpaceDE/>
              <w:autoSpaceDN/>
              <w:adjustRightInd/>
              <w:spacing w:line="360" w:lineRule="auto"/>
              <w:jc w:val="center"/>
              <w:rPr>
                <w:sz w:val="24"/>
                <w:szCs w:val="24"/>
              </w:rPr>
            </w:pPr>
            <w:r>
              <w:rPr>
                <w:sz w:val="24"/>
                <w:szCs w:val="24"/>
              </w:rPr>
              <w:t>Об.31860</w:t>
            </w:r>
          </w:p>
        </w:tc>
        <w:tc>
          <w:tcPr>
            <w:tcW w:w="426" w:type="dxa"/>
            <w:tcBorders>
              <w:left w:val="nil"/>
            </w:tcBorders>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c>
          <w:tcPr>
            <w:tcW w:w="1452" w:type="dxa"/>
            <w:tcBorders>
              <w:top w:val="single" w:sz="4" w:space="0" w:color="auto"/>
              <w:right w:val="single" w:sz="4" w:space="0" w:color="auto"/>
            </w:tcBorders>
          </w:tcPr>
          <w:p w:rsidR="00933D62" w:rsidRDefault="00F509F3" w:rsidP="00F509F3">
            <w:pPr>
              <w:widowControl/>
              <w:autoSpaceDE/>
              <w:autoSpaceDN/>
              <w:adjustRightInd/>
              <w:spacing w:line="360" w:lineRule="auto"/>
              <w:rPr>
                <w:sz w:val="24"/>
                <w:szCs w:val="24"/>
              </w:rPr>
            </w:pPr>
            <w:r>
              <w:rPr>
                <w:sz w:val="24"/>
                <w:szCs w:val="24"/>
              </w:rPr>
              <w:t>Ск.2212</w:t>
            </w:r>
            <w:r w:rsidR="00933D62">
              <w:rPr>
                <w:sz w:val="24"/>
                <w:szCs w:val="24"/>
              </w:rPr>
              <w:t>96</w:t>
            </w:r>
          </w:p>
        </w:tc>
        <w:tc>
          <w:tcPr>
            <w:tcW w:w="1456" w:type="dxa"/>
            <w:tcBorders>
              <w:top w:val="single" w:sz="4" w:space="0" w:color="auto"/>
              <w:lef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319" w:type="dxa"/>
          </w:tcPr>
          <w:p w:rsidR="00933D62" w:rsidRPr="00CA09BF" w:rsidRDefault="00933D62" w:rsidP="00CA09BF">
            <w:pPr>
              <w:widowControl/>
              <w:autoSpaceDE/>
              <w:autoSpaceDN/>
              <w:adjustRightInd/>
              <w:spacing w:line="360" w:lineRule="auto"/>
              <w:jc w:val="center"/>
              <w:rPr>
                <w:sz w:val="24"/>
                <w:szCs w:val="24"/>
              </w:rPr>
            </w:pPr>
          </w:p>
        </w:tc>
        <w:tc>
          <w:tcPr>
            <w:tcW w:w="1459" w:type="dxa"/>
            <w:tcBorders>
              <w:top w:val="single" w:sz="4" w:space="0" w:color="auto"/>
              <w:right w:val="single" w:sz="4" w:space="0" w:color="auto"/>
            </w:tcBorders>
          </w:tcPr>
          <w:p w:rsidR="00933D62" w:rsidRPr="00CA09BF" w:rsidRDefault="00933D62" w:rsidP="00CA09BF">
            <w:pPr>
              <w:widowControl/>
              <w:autoSpaceDE/>
              <w:autoSpaceDN/>
              <w:adjustRightInd/>
              <w:spacing w:line="360" w:lineRule="auto"/>
              <w:rPr>
                <w:sz w:val="24"/>
                <w:szCs w:val="24"/>
              </w:rPr>
            </w:pPr>
            <w:r>
              <w:rPr>
                <w:sz w:val="24"/>
                <w:szCs w:val="24"/>
              </w:rPr>
              <w:t>Ск.603</w:t>
            </w:r>
            <w:r w:rsidR="00B5504B">
              <w:rPr>
                <w:sz w:val="24"/>
                <w:szCs w:val="24"/>
              </w:rPr>
              <w:t>2</w:t>
            </w:r>
          </w:p>
        </w:tc>
        <w:tc>
          <w:tcPr>
            <w:tcW w:w="1455" w:type="dxa"/>
            <w:tcBorders>
              <w:top w:val="single" w:sz="4" w:space="0" w:color="auto"/>
              <w:lef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592" w:type="dxa"/>
          </w:tcPr>
          <w:p w:rsidR="00933D62" w:rsidRPr="00CA09BF" w:rsidRDefault="00933D62" w:rsidP="00CA09BF">
            <w:pPr>
              <w:widowControl/>
              <w:autoSpaceDE/>
              <w:autoSpaceDN/>
              <w:adjustRightInd/>
              <w:spacing w:line="360" w:lineRule="auto"/>
              <w:jc w:val="center"/>
              <w:rPr>
                <w:sz w:val="24"/>
                <w:szCs w:val="24"/>
              </w:rPr>
            </w:pPr>
          </w:p>
        </w:tc>
        <w:tc>
          <w:tcPr>
            <w:tcW w:w="1424" w:type="dxa"/>
            <w:tcBorders>
              <w:top w:val="single" w:sz="4" w:space="0" w:color="auto"/>
              <w:left w:val="nil"/>
              <w:right w:val="single" w:sz="4" w:space="0" w:color="auto"/>
            </w:tcBorders>
          </w:tcPr>
          <w:p w:rsidR="00933D62" w:rsidRDefault="00933D62" w:rsidP="00933D62">
            <w:pPr>
              <w:widowControl/>
              <w:autoSpaceDE/>
              <w:autoSpaceDN/>
              <w:adjustRightInd/>
              <w:spacing w:line="360" w:lineRule="auto"/>
              <w:rPr>
                <w:sz w:val="24"/>
                <w:szCs w:val="24"/>
              </w:rPr>
            </w:pPr>
            <w:r>
              <w:rPr>
                <w:sz w:val="24"/>
                <w:szCs w:val="24"/>
              </w:rPr>
              <w:t>Ск.78000</w:t>
            </w:r>
          </w:p>
        </w:tc>
        <w:tc>
          <w:tcPr>
            <w:tcW w:w="1456" w:type="dxa"/>
            <w:tcBorders>
              <w:top w:val="single" w:sz="4" w:space="0" w:color="auto"/>
              <w:left w:val="single" w:sz="4" w:space="0" w:color="auto"/>
            </w:tcBorders>
          </w:tcPr>
          <w:p w:rsidR="00933D62" w:rsidRDefault="00933D62" w:rsidP="00CA09BF">
            <w:pPr>
              <w:widowControl/>
              <w:autoSpaceDE/>
              <w:autoSpaceDN/>
              <w:adjustRightInd/>
              <w:spacing w:line="360" w:lineRule="auto"/>
              <w:jc w:val="center"/>
              <w:rPr>
                <w:sz w:val="24"/>
                <w:szCs w:val="24"/>
              </w:rPr>
            </w:pPr>
          </w:p>
        </w:tc>
        <w:tc>
          <w:tcPr>
            <w:tcW w:w="426" w:type="dxa"/>
            <w:tcBorders>
              <w:left w:val="nil"/>
            </w:tcBorders>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c>
          <w:tcPr>
            <w:tcW w:w="1452" w:type="dxa"/>
          </w:tcPr>
          <w:p w:rsidR="00933D62" w:rsidRPr="00CA09BF" w:rsidRDefault="00933D62" w:rsidP="00CA09BF">
            <w:pPr>
              <w:widowControl/>
              <w:autoSpaceDE/>
              <w:autoSpaceDN/>
              <w:adjustRightInd/>
              <w:spacing w:line="360" w:lineRule="auto"/>
              <w:jc w:val="center"/>
              <w:rPr>
                <w:sz w:val="24"/>
                <w:szCs w:val="24"/>
              </w:rPr>
            </w:pPr>
          </w:p>
        </w:tc>
        <w:tc>
          <w:tcPr>
            <w:tcW w:w="1456" w:type="dxa"/>
          </w:tcPr>
          <w:p w:rsidR="00933D62" w:rsidRPr="00CA09BF" w:rsidRDefault="00933D62" w:rsidP="00CA09BF">
            <w:pPr>
              <w:widowControl/>
              <w:autoSpaceDE/>
              <w:autoSpaceDN/>
              <w:adjustRightInd/>
              <w:spacing w:line="360" w:lineRule="auto"/>
              <w:jc w:val="center"/>
              <w:rPr>
                <w:sz w:val="24"/>
                <w:szCs w:val="24"/>
              </w:rPr>
            </w:pPr>
          </w:p>
        </w:tc>
        <w:tc>
          <w:tcPr>
            <w:tcW w:w="319" w:type="dxa"/>
          </w:tcPr>
          <w:p w:rsidR="00933D62" w:rsidRPr="00CA09BF" w:rsidRDefault="00933D62" w:rsidP="00CA09BF">
            <w:pPr>
              <w:widowControl/>
              <w:autoSpaceDE/>
              <w:autoSpaceDN/>
              <w:adjustRightInd/>
              <w:spacing w:line="360" w:lineRule="auto"/>
              <w:jc w:val="center"/>
              <w:rPr>
                <w:sz w:val="24"/>
                <w:szCs w:val="24"/>
              </w:rPr>
            </w:pPr>
          </w:p>
        </w:tc>
        <w:tc>
          <w:tcPr>
            <w:tcW w:w="1459" w:type="dxa"/>
          </w:tcPr>
          <w:p w:rsidR="00933D62" w:rsidRPr="00CA09BF" w:rsidRDefault="00933D62" w:rsidP="00CA09BF">
            <w:pPr>
              <w:widowControl/>
              <w:autoSpaceDE/>
              <w:autoSpaceDN/>
              <w:adjustRightInd/>
              <w:spacing w:line="360" w:lineRule="auto"/>
              <w:jc w:val="center"/>
              <w:rPr>
                <w:sz w:val="24"/>
                <w:szCs w:val="24"/>
              </w:rPr>
            </w:pPr>
          </w:p>
        </w:tc>
        <w:tc>
          <w:tcPr>
            <w:tcW w:w="1455" w:type="dxa"/>
          </w:tcPr>
          <w:p w:rsidR="00933D62" w:rsidRPr="00CA09BF" w:rsidRDefault="00933D62" w:rsidP="00CA09BF">
            <w:pPr>
              <w:widowControl/>
              <w:autoSpaceDE/>
              <w:autoSpaceDN/>
              <w:adjustRightInd/>
              <w:spacing w:line="360" w:lineRule="auto"/>
              <w:jc w:val="center"/>
              <w:rPr>
                <w:sz w:val="24"/>
                <w:szCs w:val="24"/>
              </w:rPr>
            </w:pPr>
          </w:p>
        </w:tc>
        <w:tc>
          <w:tcPr>
            <w:tcW w:w="592" w:type="dxa"/>
          </w:tcPr>
          <w:p w:rsidR="00933D62" w:rsidRPr="00CA09BF" w:rsidRDefault="00933D62" w:rsidP="00CA09BF">
            <w:pPr>
              <w:widowControl/>
              <w:autoSpaceDE/>
              <w:autoSpaceDN/>
              <w:adjustRightInd/>
              <w:spacing w:line="360" w:lineRule="auto"/>
              <w:jc w:val="center"/>
              <w:rPr>
                <w:sz w:val="24"/>
                <w:szCs w:val="24"/>
              </w:rPr>
            </w:pPr>
          </w:p>
        </w:tc>
        <w:tc>
          <w:tcPr>
            <w:tcW w:w="1424" w:type="dxa"/>
          </w:tcPr>
          <w:p w:rsidR="00933D62" w:rsidRPr="00CA09BF" w:rsidRDefault="00933D62" w:rsidP="00CA09BF">
            <w:pPr>
              <w:widowControl/>
              <w:autoSpaceDE/>
              <w:autoSpaceDN/>
              <w:adjustRightInd/>
              <w:spacing w:line="360" w:lineRule="auto"/>
              <w:jc w:val="center"/>
              <w:rPr>
                <w:sz w:val="24"/>
                <w:szCs w:val="24"/>
              </w:rPr>
            </w:pPr>
          </w:p>
        </w:tc>
        <w:tc>
          <w:tcPr>
            <w:tcW w:w="1456" w:type="dxa"/>
          </w:tcPr>
          <w:p w:rsidR="00933D62" w:rsidRPr="00CA09BF" w:rsidRDefault="00933D62" w:rsidP="00CA09BF">
            <w:pPr>
              <w:widowControl/>
              <w:autoSpaceDE/>
              <w:autoSpaceDN/>
              <w:adjustRightInd/>
              <w:spacing w:line="360" w:lineRule="auto"/>
              <w:jc w:val="center"/>
              <w:rPr>
                <w:sz w:val="24"/>
                <w:szCs w:val="24"/>
              </w:rPr>
            </w:pPr>
          </w:p>
        </w:tc>
        <w:tc>
          <w:tcPr>
            <w:tcW w:w="426" w:type="dxa"/>
          </w:tcPr>
          <w:p w:rsidR="00933D62" w:rsidRPr="00CA09BF" w:rsidRDefault="00933D62" w:rsidP="00CA09BF">
            <w:pPr>
              <w:widowControl/>
              <w:autoSpaceDE/>
              <w:autoSpaceDN/>
              <w:adjustRightInd/>
              <w:spacing w:line="360" w:lineRule="auto"/>
              <w:jc w:val="center"/>
              <w:rPr>
                <w:sz w:val="24"/>
                <w:szCs w:val="24"/>
              </w:rPr>
            </w:pPr>
          </w:p>
        </w:tc>
      </w:tr>
    </w:tbl>
    <w:p w:rsidR="006E230A" w:rsidRDefault="006E230A" w:rsidP="007A7C47">
      <w:pPr>
        <w:widowControl/>
        <w:autoSpaceDE/>
        <w:autoSpaceDN/>
        <w:adjustRightInd/>
        <w:spacing w:line="360" w:lineRule="auto"/>
        <w:ind w:firstLine="709"/>
        <w:jc w:val="center"/>
        <w:rPr>
          <w:sz w:val="28"/>
          <w:szCs w:val="28"/>
        </w:rPr>
      </w:pPr>
    </w:p>
    <w:tbl>
      <w:tblPr>
        <w:tblW w:w="10039" w:type="dxa"/>
        <w:tblLayout w:type="fixed"/>
        <w:tblLook w:val="04A0" w:firstRow="1" w:lastRow="0" w:firstColumn="1" w:lastColumn="0" w:noHBand="0" w:noVBand="1"/>
      </w:tblPr>
      <w:tblGrid>
        <w:gridCol w:w="1452"/>
        <w:gridCol w:w="1456"/>
        <w:gridCol w:w="319"/>
        <w:gridCol w:w="1459"/>
        <w:gridCol w:w="1455"/>
        <w:gridCol w:w="592"/>
        <w:gridCol w:w="1424"/>
        <w:gridCol w:w="1456"/>
        <w:gridCol w:w="426"/>
      </w:tblGrid>
      <w:tr w:rsidR="006E230A" w:rsidRPr="00CA09BF" w:rsidTr="00CA09BF">
        <w:tc>
          <w:tcPr>
            <w:tcW w:w="2908" w:type="dxa"/>
            <w:gridSpan w:val="2"/>
            <w:tcBorders>
              <w:bottom w:val="single" w:sz="4" w:space="0" w:color="auto"/>
            </w:tcBorders>
          </w:tcPr>
          <w:p w:rsidR="006E230A" w:rsidRPr="00CA09BF" w:rsidRDefault="006E230A" w:rsidP="00CA09BF">
            <w:pPr>
              <w:widowControl/>
              <w:autoSpaceDE/>
              <w:autoSpaceDN/>
              <w:adjustRightInd/>
              <w:spacing w:line="360" w:lineRule="auto"/>
              <w:jc w:val="center"/>
              <w:rPr>
                <w:sz w:val="24"/>
                <w:szCs w:val="24"/>
              </w:rPr>
            </w:pPr>
            <w:r w:rsidRPr="00CA09BF">
              <w:rPr>
                <w:sz w:val="24"/>
                <w:szCs w:val="24"/>
              </w:rPr>
              <w:t>Счет 20</w:t>
            </w:r>
          </w:p>
        </w:tc>
        <w:tc>
          <w:tcPr>
            <w:tcW w:w="319" w:type="dxa"/>
          </w:tcPr>
          <w:p w:rsidR="006E230A" w:rsidRPr="00CA09BF" w:rsidRDefault="006E230A" w:rsidP="00CA09BF">
            <w:pPr>
              <w:widowControl/>
              <w:autoSpaceDE/>
              <w:autoSpaceDN/>
              <w:adjustRightInd/>
              <w:spacing w:line="360" w:lineRule="auto"/>
              <w:jc w:val="center"/>
              <w:rPr>
                <w:sz w:val="24"/>
                <w:szCs w:val="24"/>
              </w:rPr>
            </w:pPr>
          </w:p>
        </w:tc>
        <w:tc>
          <w:tcPr>
            <w:tcW w:w="2914" w:type="dxa"/>
            <w:gridSpan w:val="2"/>
            <w:tcBorders>
              <w:bottom w:val="single" w:sz="4" w:space="0" w:color="auto"/>
            </w:tcBorders>
          </w:tcPr>
          <w:p w:rsidR="006E230A" w:rsidRPr="00CA09BF" w:rsidRDefault="006E230A" w:rsidP="00CA09BF">
            <w:pPr>
              <w:widowControl/>
              <w:autoSpaceDE/>
              <w:autoSpaceDN/>
              <w:adjustRightInd/>
              <w:spacing w:line="360" w:lineRule="auto"/>
              <w:jc w:val="center"/>
              <w:rPr>
                <w:sz w:val="24"/>
                <w:szCs w:val="24"/>
              </w:rPr>
            </w:pPr>
            <w:r w:rsidRPr="00CA09BF">
              <w:rPr>
                <w:sz w:val="24"/>
                <w:szCs w:val="24"/>
              </w:rPr>
              <w:t>Счет 23</w:t>
            </w:r>
          </w:p>
        </w:tc>
        <w:tc>
          <w:tcPr>
            <w:tcW w:w="592" w:type="dxa"/>
          </w:tcPr>
          <w:p w:rsidR="006E230A" w:rsidRPr="00CA09BF" w:rsidRDefault="006E230A" w:rsidP="00CA09BF">
            <w:pPr>
              <w:widowControl/>
              <w:autoSpaceDE/>
              <w:autoSpaceDN/>
              <w:adjustRightInd/>
              <w:spacing w:line="360" w:lineRule="auto"/>
              <w:jc w:val="center"/>
              <w:rPr>
                <w:sz w:val="24"/>
                <w:szCs w:val="24"/>
              </w:rPr>
            </w:pPr>
          </w:p>
        </w:tc>
        <w:tc>
          <w:tcPr>
            <w:tcW w:w="2880" w:type="dxa"/>
            <w:gridSpan w:val="2"/>
            <w:tcBorders>
              <w:left w:val="nil"/>
            </w:tcBorders>
          </w:tcPr>
          <w:p w:rsidR="006E230A" w:rsidRPr="00CA09BF" w:rsidRDefault="006E230A" w:rsidP="00CA09BF">
            <w:pPr>
              <w:widowControl/>
              <w:autoSpaceDE/>
              <w:autoSpaceDN/>
              <w:adjustRightInd/>
              <w:spacing w:line="360" w:lineRule="auto"/>
              <w:jc w:val="center"/>
              <w:rPr>
                <w:sz w:val="24"/>
                <w:szCs w:val="24"/>
              </w:rPr>
            </w:pPr>
            <w:r w:rsidRPr="00CA09BF">
              <w:rPr>
                <w:sz w:val="24"/>
                <w:szCs w:val="24"/>
              </w:rPr>
              <w:t>Счет 25.1</w:t>
            </w:r>
          </w:p>
        </w:tc>
        <w:tc>
          <w:tcPr>
            <w:tcW w:w="426" w:type="dxa"/>
            <w:tcBorders>
              <w:left w:val="nil"/>
            </w:tcBorders>
          </w:tcPr>
          <w:p w:rsidR="006E230A" w:rsidRPr="00CA09BF" w:rsidRDefault="006E230A" w:rsidP="00CA09BF">
            <w:pPr>
              <w:widowControl/>
              <w:autoSpaceDE/>
              <w:autoSpaceDN/>
              <w:adjustRightInd/>
              <w:spacing w:line="360" w:lineRule="auto"/>
              <w:jc w:val="center"/>
              <w:rPr>
                <w:sz w:val="24"/>
                <w:szCs w:val="24"/>
              </w:rPr>
            </w:pPr>
          </w:p>
        </w:tc>
      </w:tr>
      <w:tr w:rsidR="006E230A" w:rsidRPr="00CA09BF" w:rsidTr="00CA09BF">
        <w:tc>
          <w:tcPr>
            <w:tcW w:w="1452" w:type="dxa"/>
            <w:tcBorders>
              <w:top w:val="single" w:sz="4" w:space="0" w:color="auto"/>
              <w:bottom w:val="single" w:sz="4" w:space="0" w:color="auto"/>
              <w:right w:val="single" w:sz="4" w:space="0" w:color="auto"/>
            </w:tcBorders>
          </w:tcPr>
          <w:p w:rsidR="006E230A" w:rsidRPr="00CA09BF" w:rsidRDefault="006E230A" w:rsidP="00CA09BF">
            <w:pPr>
              <w:widowControl/>
              <w:autoSpaceDE/>
              <w:autoSpaceDN/>
              <w:adjustRightInd/>
              <w:spacing w:line="360" w:lineRule="auto"/>
              <w:rPr>
                <w:sz w:val="24"/>
                <w:szCs w:val="24"/>
              </w:rPr>
            </w:pPr>
            <w:r w:rsidRPr="00CA09BF">
              <w:rPr>
                <w:sz w:val="24"/>
                <w:szCs w:val="24"/>
              </w:rPr>
              <w:t>Сн.65301</w:t>
            </w:r>
          </w:p>
        </w:tc>
        <w:tc>
          <w:tcPr>
            <w:tcW w:w="1456" w:type="dxa"/>
            <w:tcBorders>
              <w:top w:val="single" w:sz="4" w:space="0" w:color="auto"/>
              <w:left w:val="single" w:sz="4" w:space="0" w:color="auto"/>
              <w:bottom w:val="single" w:sz="4" w:space="0" w:color="auto"/>
            </w:tcBorders>
          </w:tcPr>
          <w:p w:rsidR="006E230A" w:rsidRPr="00CA09BF" w:rsidRDefault="006E230A" w:rsidP="00CA09BF">
            <w:pPr>
              <w:widowControl/>
              <w:autoSpaceDE/>
              <w:autoSpaceDN/>
              <w:adjustRightInd/>
              <w:spacing w:line="360" w:lineRule="auto"/>
              <w:jc w:val="center"/>
              <w:rPr>
                <w:sz w:val="24"/>
                <w:szCs w:val="24"/>
              </w:rPr>
            </w:pPr>
          </w:p>
        </w:tc>
        <w:tc>
          <w:tcPr>
            <w:tcW w:w="319" w:type="dxa"/>
          </w:tcPr>
          <w:p w:rsidR="006E230A" w:rsidRPr="00CA09BF" w:rsidRDefault="006E230A" w:rsidP="00CA09BF">
            <w:pPr>
              <w:widowControl/>
              <w:autoSpaceDE/>
              <w:autoSpaceDN/>
              <w:adjustRightInd/>
              <w:spacing w:line="360" w:lineRule="auto"/>
              <w:jc w:val="center"/>
              <w:rPr>
                <w:sz w:val="24"/>
                <w:szCs w:val="24"/>
              </w:rPr>
            </w:pPr>
          </w:p>
        </w:tc>
        <w:tc>
          <w:tcPr>
            <w:tcW w:w="1459" w:type="dxa"/>
            <w:tcBorders>
              <w:top w:val="single" w:sz="4" w:space="0" w:color="auto"/>
              <w:bottom w:val="single" w:sz="4" w:space="0" w:color="auto"/>
              <w:right w:val="single" w:sz="4" w:space="0" w:color="auto"/>
            </w:tcBorders>
          </w:tcPr>
          <w:p w:rsidR="006E230A" w:rsidRPr="00CA09BF" w:rsidRDefault="006E230A" w:rsidP="00CA09BF">
            <w:pPr>
              <w:widowControl/>
              <w:autoSpaceDE/>
              <w:autoSpaceDN/>
              <w:adjustRightInd/>
              <w:spacing w:line="360" w:lineRule="auto"/>
              <w:rPr>
                <w:sz w:val="24"/>
                <w:szCs w:val="24"/>
              </w:rPr>
            </w:pPr>
            <w:r w:rsidRPr="00CA09BF">
              <w:rPr>
                <w:sz w:val="24"/>
                <w:szCs w:val="24"/>
              </w:rPr>
              <w:t>Сн.0</w:t>
            </w:r>
          </w:p>
        </w:tc>
        <w:tc>
          <w:tcPr>
            <w:tcW w:w="1455" w:type="dxa"/>
            <w:tcBorders>
              <w:top w:val="single" w:sz="4" w:space="0" w:color="auto"/>
              <w:left w:val="single" w:sz="4" w:space="0" w:color="auto"/>
              <w:bottom w:val="single" w:sz="4" w:space="0" w:color="auto"/>
            </w:tcBorders>
          </w:tcPr>
          <w:p w:rsidR="006E230A" w:rsidRPr="00CA09BF" w:rsidRDefault="006E230A" w:rsidP="00CA09BF">
            <w:pPr>
              <w:widowControl/>
              <w:autoSpaceDE/>
              <w:autoSpaceDN/>
              <w:adjustRightInd/>
              <w:spacing w:line="360" w:lineRule="auto"/>
              <w:jc w:val="center"/>
              <w:rPr>
                <w:sz w:val="24"/>
                <w:szCs w:val="24"/>
              </w:rPr>
            </w:pPr>
          </w:p>
        </w:tc>
        <w:tc>
          <w:tcPr>
            <w:tcW w:w="592" w:type="dxa"/>
          </w:tcPr>
          <w:p w:rsidR="006E230A" w:rsidRPr="00CA09BF" w:rsidRDefault="006E230A" w:rsidP="00CA09BF">
            <w:pPr>
              <w:widowControl/>
              <w:autoSpaceDE/>
              <w:autoSpaceDN/>
              <w:adjustRightInd/>
              <w:spacing w:line="360" w:lineRule="auto"/>
              <w:jc w:val="center"/>
              <w:rPr>
                <w:sz w:val="24"/>
                <w:szCs w:val="24"/>
              </w:rPr>
            </w:pPr>
          </w:p>
        </w:tc>
        <w:tc>
          <w:tcPr>
            <w:tcW w:w="1424" w:type="dxa"/>
            <w:tcBorders>
              <w:top w:val="single" w:sz="4" w:space="0" w:color="auto"/>
              <w:left w:val="nil"/>
              <w:bottom w:val="single" w:sz="4" w:space="0" w:color="auto"/>
              <w:right w:val="single" w:sz="4" w:space="0" w:color="auto"/>
            </w:tcBorders>
          </w:tcPr>
          <w:p w:rsidR="006E230A" w:rsidRPr="00CA09BF" w:rsidRDefault="006E230A" w:rsidP="00CA09BF">
            <w:pPr>
              <w:widowControl/>
              <w:autoSpaceDE/>
              <w:autoSpaceDN/>
              <w:adjustRightInd/>
              <w:spacing w:line="360" w:lineRule="auto"/>
              <w:rPr>
                <w:sz w:val="24"/>
                <w:szCs w:val="24"/>
              </w:rPr>
            </w:pPr>
            <w:r w:rsidRPr="00CA09BF">
              <w:rPr>
                <w:sz w:val="24"/>
                <w:szCs w:val="24"/>
              </w:rPr>
              <w:t>Сн.0</w:t>
            </w:r>
          </w:p>
        </w:tc>
        <w:tc>
          <w:tcPr>
            <w:tcW w:w="1456" w:type="dxa"/>
            <w:tcBorders>
              <w:top w:val="single" w:sz="4" w:space="0" w:color="auto"/>
              <w:left w:val="single" w:sz="4" w:space="0" w:color="auto"/>
              <w:bottom w:val="single" w:sz="4" w:space="0" w:color="auto"/>
            </w:tcBorders>
          </w:tcPr>
          <w:p w:rsidR="006E230A" w:rsidRPr="00CA09BF" w:rsidRDefault="006E230A" w:rsidP="00CA09BF">
            <w:pPr>
              <w:widowControl/>
              <w:autoSpaceDE/>
              <w:autoSpaceDN/>
              <w:adjustRightInd/>
              <w:spacing w:line="360" w:lineRule="auto"/>
              <w:rPr>
                <w:sz w:val="24"/>
                <w:szCs w:val="24"/>
              </w:rPr>
            </w:pPr>
          </w:p>
        </w:tc>
        <w:tc>
          <w:tcPr>
            <w:tcW w:w="426" w:type="dxa"/>
            <w:tcBorders>
              <w:left w:val="nil"/>
            </w:tcBorders>
          </w:tcPr>
          <w:p w:rsidR="006E230A" w:rsidRPr="00CA09BF" w:rsidRDefault="006E230A" w:rsidP="00CA09BF">
            <w:pPr>
              <w:widowControl/>
              <w:autoSpaceDE/>
              <w:autoSpaceDN/>
              <w:adjustRightInd/>
              <w:spacing w:line="360" w:lineRule="auto"/>
              <w:rPr>
                <w:sz w:val="24"/>
                <w:szCs w:val="24"/>
              </w:rPr>
            </w:pPr>
          </w:p>
        </w:tc>
      </w:tr>
      <w:tr w:rsidR="005A14A2" w:rsidRPr="00CA09BF" w:rsidTr="00CA09BF">
        <w:trPr>
          <w:trHeight w:val="70"/>
        </w:trPr>
        <w:tc>
          <w:tcPr>
            <w:tcW w:w="1452" w:type="dxa"/>
            <w:tcBorders>
              <w:top w:val="single" w:sz="4" w:space="0" w:color="auto"/>
              <w:bottom w:val="single" w:sz="4" w:space="0" w:color="auto"/>
              <w:right w:val="single" w:sz="4" w:space="0" w:color="auto"/>
            </w:tcBorders>
          </w:tcPr>
          <w:p w:rsidR="005A14A2" w:rsidRPr="00CA09BF" w:rsidRDefault="005A14A2" w:rsidP="00CA09BF">
            <w:pPr>
              <w:widowControl/>
              <w:autoSpaceDE/>
              <w:autoSpaceDN/>
              <w:adjustRightInd/>
              <w:spacing w:line="360" w:lineRule="auto"/>
              <w:rPr>
                <w:sz w:val="24"/>
                <w:szCs w:val="24"/>
              </w:rPr>
            </w:pPr>
            <w:r w:rsidRPr="00CA09BF">
              <w:rPr>
                <w:sz w:val="24"/>
                <w:szCs w:val="24"/>
              </w:rPr>
              <w:t>13)22845</w:t>
            </w:r>
          </w:p>
        </w:tc>
        <w:tc>
          <w:tcPr>
            <w:tcW w:w="1456" w:type="dxa"/>
            <w:tcBorders>
              <w:top w:val="single" w:sz="4" w:space="0" w:color="auto"/>
              <w:left w:val="single" w:sz="4" w:space="0" w:color="auto"/>
              <w:bottom w:val="single" w:sz="4" w:space="0" w:color="auto"/>
            </w:tcBorders>
          </w:tcPr>
          <w:p w:rsidR="005A14A2" w:rsidRPr="00CA09BF" w:rsidRDefault="0098486D" w:rsidP="00CA09BF">
            <w:pPr>
              <w:widowControl/>
              <w:autoSpaceDE/>
              <w:autoSpaceDN/>
              <w:adjustRightInd/>
              <w:spacing w:line="360" w:lineRule="auto"/>
              <w:rPr>
                <w:sz w:val="24"/>
                <w:szCs w:val="24"/>
              </w:rPr>
            </w:pPr>
            <w:r w:rsidRPr="00CA09BF">
              <w:rPr>
                <w:sz w:val="24"/>
                <w:szCs w:val="24"/>
              </w:rPr>
              <w:t>17)8758</w:t>
            </w:r>
          </w:p>
        </w:tc>
        <w:tc>
          <w:tcPr>
            <w:tcW w:w="319" w:type="dxa"/>
          </w:tcPr>
          <w:p w:rsidR="005A14A2" w:rsidRPr="00CA09BF" w:rsidRDefault="005A14A2" w:rsidP="00CA09BF">
            <w:pPr>
              <w:widowControl/>
              <w:autoSpaceDE/>
              <w:autoSpaceDN/>
              <w:adjustRightInd/>
              <w:spacing w:line="360" w:lineRule="auto"/>
              <w:jc w:val="center"/>
              <w:rPr>
                <w:sz w:val="24"/>
                <w:szCs w:val="24"/>
              </w:rPr>
            </w:pPr>
          </w:p>
        </w:tc>
        <w:tc>
          <w:tcPr>
            <w:tcW w:w="1459" w:type="dxa"/>
            <w:tcBorders>
              <w:top w:val="single" w:sz="4" w:space="0" w:color="auto"/>
              <w:bottom w:val="single" w:sz="4" w:space="0" w:color="auto"/>
              <w:right w:val="single" w:sz="4" w:space="0" w:color="auto"/>
            </w:tcBorders>
          </w:tcPr>
          <w:p w:rsidR="005A14A2" w:rsidRPr="00CA09BF" w:rsidRDefault="005A14A2" w:rsidP="00CA09BF">
            <w:pPr>
              <w:widowControl/>
              <w:autoSpaceDE/>
              <w:autoSpaceDN/>
              <w:adjustRightInd/>
              <w:spacing w:line="360" w:lineRule="auto"/>
              <w:rPr>
                <w:sz w:val="24"/>
                <w:szCs w:val="24"/>
              </w:rPr>
            </w:pPr>
            <w:r w:rsidRPr="00CA09BF">
              <w:rPr>
                <w:sz w:val="24"/>
                <w:szCs w:val="24"/>
              </w:rPr>
              <w:t>13)6254</w:t>
            </w:r>
          </w:p>
        </w:tc>
        <w:tc>
          <w:tcPr>
            <w:tcW w:w="1455" w:type="dxa"/>
            <w:tcBorders>
              <w:top w:val="single" w:sz="4" w:space="0" w:color="auto"/>
              <w:left w:val="single" w:sz="4" w:space="0" w:color="auto"/>
              <w:bottom w:val="single" w:sz="4" w:space="0" w:color="auto"/>
            </w:tcBorders>
          </w:tcPr>
          <w:p w:rsidR="005A14A2" w:rsidRPr="00CA09BF" w:rsidRDefault="00A6287B" w:rsidP="00CA09BF">
            <w:pPr>
              <w:widowControl/>
              <w:autoSpaceDE/>
              <w:autoSpaceDN/>
              <w:adjustRightInd/>
              <w:spacing w:line="360" w:lineRule="auto"/>
              <w:rPr>
                <w:sz w:val="24"/>
                <w:szCs w:val="24"/>
              </w:rPr>
            </w:pPr>
            <w:r>
              <w:rPr>
                <w:sz w:val="24"/>
                <w:szCs w:val="24"/>
              </w:rPr>
              <w:t>33)86946</w:t>
            </w:r>
          </w:p>
        </w:tc>
        <w:tc>
          <w:tcPr>
            <w:tcW w:w="592" w:type="dxa"/>
          </w:tcPr>
          <w:p w:rsidR="005A14A2" w:rsidRPr="00CA09BF" w:rsidRDefault="005A14A2" w:rsidP="00CA09BF">
            <w:pPr>
              <w:widowControl/>
              <w:autoSpaceDE/>
              <w:autoSpaceDN/>
              <w:adjustRightInd/>
              <w:spacing w:line="360" w:lineRule="auto"/>
              <w:jc w:val="center"/>
              <w:rPr>
                <w:sz w:val="24"/>
                <w:szCs w:val="24"/>
              </w:rPr>
            </w:pPr>
          </w:p>
        </w:tc>
        <w:tc>
          <w:tcPr>
            <w:tcW w:w="1424" w:type="dxa"/>
            <w:tcBorders>
              <w:top w:val="single" w:sz="4" w:space="0" w:color="auto"/>
              <w:left w:val="nil"/>
              <w:bottom w:val="single" w:sz="4" w:space="0" w:color="auto"/>
              <w:right w:val="single" w:sz="4" w:space="0" w:color="auto"/>
            </w:tcBorders>
          </w:tcPr>
          <w:p w:rsidR="005A14A2" w:rsidRPr="00CA09BF" w:rsidRDefault="005A14A2" w:rsidP="00CA09BF">
            <w:pPr>
              <w:widowControl/>
              <w:autoSpaceDE/>
              <w:autoSpaceDN/>
              <w:adjustRightInd/>
              <w:spacing w:line="360" w:lineRule="auto"/>
              <w:rPr>
                <w:sz w:val="24"/>
                <w:szCs w:val="24"/>
              </w:rPr>
            </w:pPr>
            <w:r w:rsidRPr="00CA09BF">
              <w:rPr>
                <w:sz w:val="24"/>
                <w:szCs w:val="24"/>
              </w:rPr>
              <w:t>15)21400</w:t>
            </w:r>
          </w:p>
        </w:tc>
        <w:tc>
          <w:tcPr>
            <w:tcW w:w="1456" w:type="dxa"/>
            <w:tcBorders>
              <w:top w:val="single" w:sz="4" w:space="0" w:color="auto"/>
              <w:left w:val="single" w:sz="4" w:space="0" w:color="auto"/>
              <w:bottom w:val="single" w:sz="4" w:space="0" w:color="auto"/>
            </w:tcBorders>
          </w:tcPr>
          <w:p w:rsidR="005A14A2" w:rsidRPr="00CA09BF" w:rsidRDefault="00A6287B" w:rsidP="00CA09BF">
            <w:pPr>
              <w:widowControl/>
              <w:autoSpaceDE/>
              <w:autoSpaceDN/>
              <w:adjustRightInd/>
              <w:spacing w:line="360" w:lineRule="auto"/>
              <w:rPr>
                <w:sz w:val="24"/>
                <w:szCs w:val="24"/>
              </w:rPr>
            </w:pPr>
            <w:r>
              <w:rPr>
                <w:sz w:val="24"/>
                <w:szCs w:val="24"/>
              </w:rPr>
              <w:t>34)55421</w:t>
            </w:r>
          </w:p>
        </w:tc>
        <w:tc>
          <w:tcPr>
            <w:tcW w:w="426" w:type="dxa"/>
            <w:tcBorders>
              <w:left w:val="nil"/>
            </w:tcBorders>
          </w:tcPr>
          <w:p w:rsidR="005A14A2" w:rsidRPr="00CA09BF" w:rsidRDefault="005A14A2" w:rsidP="00CA09BF">
            <w:pPr>
              <w:widowControl/>
              <w:autoSpaceDE/>
              <w:autoSpaceDN/>
              <w:adjustRightInd/>
              <w:spacing w:line="360" w:lineRule="auto"/>
              <w:rPr>
                <w:sz w:val="24"/>
                <w:szCs w:val="24"/>
              </w:rPr>
            </w:pPr>
          </w:p>
        </w:tc>
      </w:tr>
      <w:tr w:rsidR="005A14A2" w:rsidRPr="00CA09BF" w:rsidTr="00CA09BF">
        <w:tc>
          <w:tcPr>
            <w:tcW w:w="1452" w:type="dxa"/>
            <w:tcBorders>
              <w:top w:val="single" w:sz="4" w:space="0" w:color="auto"/>
              <w:bottom w:val="single" w:sz="4" w:space="0" w:color="auto"/>
              <w:right w:val="single" w:sz="4" w:space="0" w:color="auto"/>
            </w:tcBorders>
          </w:tcPr>
          <w:p w:rsidR="005A14A2" w:rsidRPr="00CA09BF" w:rsidRDefault="005A14A2" w:rsidP="00CA09BF">
            <w:pPr>
              <w:widowControl/>
              <w:autoSpaceDE/>
              <w:autoSpaceDN/>
              <w:adjustRightInd/>
              <w:spacing w:line="360" w:lineRule="auto"/>
              <w:rPr>
                <w:sz w:val="24"/>
                <w:szCs w:val="24"/>
              </w:rPr>
            </w:pPr>
            <w:r w:rsidRPr="00CA09BF">
              <w:rPr>
                <w:sz w:val="24"/>
                <w:szCs w:val="24"/>
              </w:rPr>
              <w:t>15)69000</w:t>
            </w:r>
          </w:p>
        </w:tc>
        <w:tc>
          <w:tcPr>
            <w:tcW w:w="1456" w:type="dxa"/>
            <w:tcBorders>
              <w:top w:val="single" w:sz="4" w:space="0" w:color="auto"/>
              <w:left w:val="single" w:sz="4" w:space="0" w:color="auto"/>
              <w:bottom w:val="single" w:sz="4" w:space="0" w:color="auto"/>
            </w:tcBorders>
          </w:tcPr>
          <w:p w:rsidR="005A14A2" w:rsidRPr="00CA09BF" w:rsidRDefault="00A6287B" w:rsidP="00CA09BF">
            <w:pPr>
              <w:widowControl/>
              <w:autoSpaceDE/>
              <w:autoSpaceDN/>
              <w:adjustRightInd/>
              <w:spacing w:line="360" w:lineRule="auto"/>
              <w:rPr>
                <w:sz w:val="24"/>
                <w:szCs w:val="24"/>
              </w:rPr>
            </w:pPr>
            <w:r>
              <w:rPr>
                <w:sz w:val="24"/>
                <w:szCs w:val="24"/>
              </w:rPr>
              <w:t>38)1685</w:t>
            </w:r>
          </w:p>
        </w:tc>
        <w:tc>
          <w:tcPr>
            <w:tcW w:w="319" w:type="dxa"/>
          </w:tcPr>
          <w:p w:rsidR="005A14A2" w:rsidRPr="00CA09BF" w:rsidRDefault="005A14A2" w:rsidP="00CA09BF">
            <w:pPr>
              <w:widowControl/>
              <w:autoSpaceDE/>
              <w:autoSpaceDN/>
              <w:adjustRightInd/>
              <w:spacing w:line="360" w:lineRule="auto"/>
              <w:jc w:val="center"/>
              <w:rPr>
                <w:sz w:val="24"/>
                <w:szCs w:val="24"/>
              </w:rPr>
            </w:pPr>
          </w:p>
        </w:tc>
        <w:tc>
          <w:tcPr>
            <w:tcW w:w="1459" w:type="dxa"/>
            <w:tcBorders>
              <w:top w:val="single" w:sz="4" w:space="0" w:color="auto"/>
              <w:bottom w:val="single" w:sz="4" w:space="0" w:color="auto"/>
              <w:right w:val="single" w:sz="4" w:space="0" w:color="auto"/>
            </w:tcBorders>
          </w:tcPr>
          <w:p w:rsidR="005A14A2" w:rsidRPr="00CA09BF" w:rsidRDefault="005A14A2" w:rsidP="00CA09BF">
            <w:pPr>
              <w:widowControl/>
              <w:autoSpaceDE/>
              <w:autoSpaceDN/>
              <w:adjustRightInd/>
              <w:spacing w:line="360" w:lineRule="auto"/>
              <w:rPr>
                <w:sz w:val="24"/>
                <w:szCs w:val="24"/>
              </w:rPr>
            </w:pPr>
            <w:r w:rsidRPr="00CA09BF">
              <w:rPr>
                <w:sz w:val="24"/>
                <w:szCs w:val="24"/>
              </w:rPr>
              <w:t>15)34000</w:t>
            </w:r>
          </w:p>
        </w:tc>
        <w:tc>
          <w:tcPr>
            <w:tcW w:w="1455" w:type="dxa"/>
            <w:tcBorders>
              <w:top w:val="single" w:sz="4" w:space="0" w:color="auto"/>
              <w:left w:val="single" w:sz="4" w:space="0" w:color="auto"/>
              <w:bottom w:val="single" w:sz="4" w:space="0" w:color="auto"/>
            </w:tcBorders>
          </w:tcPr>
          <w:p w:rsidR="005A14A2" w:rsidRPr="00CA09BF" w:rsidRDefault="00A6287B" w:rsidP="00CA09BF">
            <w:pPr>
              <w:widowControl/>
              <w:autoSpaceDE/>
              <w:autoSpaceDN/>
              <w:adjustRightInd/>
              <w:spacing w:line="360" w:lineRule="auto"/>
              <w:rPr>
                <w:sz w:val="24"/>
                <w:szCs w:val="24"/>
              </w:rPr>
            </w:pPr>
            <w:r>
              <w:rPr>
                <w:sz w:val="24"/>
                <w:szCs w:val="24"/>
              </w:rPr>
              <w:t>33)5793</w:t>
            </w:r>
          </w:p>
        </w:tc>
        <w:tc>
          <w:tcPr>
            <w:tcW w:w="592" w:type="dxa"/>
          </w:tcPr>
          <w:p w:rsidR="005A14A2" w:rsidRPr="00CA09BF" w:rsidRDefault="005A14A2" w:rsidP="00CA09BF">
            <w:pPr>
              <w:widowControl/>
              <w:autoSpaceDE/>
              <w:autoSpaceDN/>
              <w:adjustRightInd/>
              <w:spacing w:line="360" w:lineRule="auto"/>
              <w:jc w:val="center"/>
              <w:rPr>
                <w:sz w:val="24"/>
                <w:szCs w:val="24"/>
              </w:rPr>
            </w:pPr>
          </w:p>
        </w:tc>
        <w:tc>
          <w:tcPr>
            <w:tcW w:w="1424" w:type="dxa"/>
            <w:tcBorders>
              <w:top w:val="single" w:sz="4" w:space="0" w:color="auto"/>
              <w:left w:val="nil"/>
              <w:bottom w:val="single" w:sz="4" w:space="0" w:color="auto"/>
              <w:right w:val="single" w:sz="4" w:space="0" w:color="auto"/>
            </w:tcBorders>
          </w:tcPr>
          <w:p w:rsidR="005A14A2" w:rsidRPr="00CA09BF" w:rsidRDefault="0098486D" w:rsidP="00CA09BF">
            <w:pPr>
              <w:widowControl/>
              <w:autoSpaceDE/>
              <w:autoSpaceDN/>
              <w:adjustRightInd/>
              <w:spacing w:line="360" w:lineRule="auto"/>
              <w:rPr>
                <w:sz w:val="24"/>
                <w:szCs w:val="24"/>
              </w:rPr>
            </w:pPr>
            <w:r w:rsidRPr="00CA09BF">
              <w:rPr>
                <w:sz w:val="24"/>
                <w:szCs w:val="24"/>
              </w:rPr>
              <w:t>16)1091</w:t>
            </w:r>
          </w:p>
        </w:tc>
        <w:tc>
          <w:tcPr>
            <w:tcW w:w="1456" w:type="dxa"/>
            <w:tcBorders>
              <w:top w:val="single" w:sz="4" w:space="0" w:color="auto"/>
              <w:left w:val="single" w:sz="4" w:space="0" w:color="auto"/>
              <w:bottom w:val="single" w:sz="4" w:space="0" w:color="auto"/>
            </w:tcBorders>
          </w:tcPr>
          <w:p w:rsidR="005A14A2" w:rsidRPr="00CA09BF" w:rsidRDefault="005A14A2" w:rsidP="00CA09BF">
            <w:pPr>
              <w:widowControl/>
              <w:autoSpaceDE/>
              <w:autoSpaceDN/>
              <w:adjustRightInd/>
              <w:spacing w:line="360" w:lineRule="auto"/>
              <w:rPr>
                <w:sz w:val="24"/>
                <w:szCs w:val="24"/>
              </w:rPr>
            </w:pPr>
          </w:p>
        </w:tc>
        <w:tc>
          <w:tcPr>
            <w:tcW w:w="426" w:type="dxa"/>
            <w:tcBorders>
              <w:left w:val="nil"/>
            </w:tcBorders>
          </w:tcPr>
          <w:p w:rsidR="005A14A2" w:rsidRPr="00CA09BF" w:rsidRDefault="005A14A2" w:rsidP="00CA09BF">
            <w:pPr>
              <w:widowControl/>
              <w:autoSpaceDE/>
              <w:autoSpaceDN/>
              <w:adjustRightInd/>
              <w:spacing w:line="360" w:lineRule="auto"/>
              <w:rPr>
                <w:sz w:val="24"/>
                <w:szCs w:val="24"/>
              </w:rPr>
            </w:pPr>
          </w:p>
        </w:tc>
      </w:tr>
      <w:tr w:rsidR="005A14A2" w:rsidRPr="00CA09BF" w:rsidTr="00CA09BF">
        <w:tc>
          <w:tcPr>
            <w:tcW w:w="1452" w:type="dxa"/>
            <w:tcBorders>
              <w:top w:val="single" w:sz="4" w:space="0" w:color="auto"/>
              <w:bottom w:val="single" w:sz="4" w:space="0" w:color="auto"/>
              <w:right w:val="single" w:sz="4" w:space="0" w:color="auto"/>
            </w:tcBorders>
          </w:tcPr>
          <w:p w:rsidR="005A14A2" w:rsidRPr="00CA09BF" w:rsidRDefault="005A14A2" w:rsidP="00CA09BF">
            <w:pPr>
              <w:widowControl/>
              <w:autoSpaceDE/>
              <w:autoSpaceDN/>
              <w:adjustRightInd/>
              <w:spacing w:line="360" w:lineRule="auto"/>
              <w:rPr>
                <w:sz w:val="24"/>
                <w:szCs w:val="24"/>
              </w:rPr>
            </w:pPr>
            <w:r w:rsidRPr="00CA09BF">
              <w:rPr>
                <w:sz w:val="24"/>
                <w:szCs w:val="24"/>
              </w:rPr>
              <w:t>15)85600</w:t>
            </w:r>
          </w:p>
        </w:tc>
        <w:tc>
          <w:tcPr>
            <w:tcW w:w="1456" w:type="dxa"/>
            <w:tcBorders>
              <w:top w:val="single" w:sz="4" w:space="0" w:color="auto"/>
              <w:left w:val="single" w:sz="4" w:space="0" w:color="auto"/>
              <w:bottom w:val="single" w:sz="4" w:space="0" w:color="auto"/>
            </w:tcBorders>
          </w:tcPr>
          <w:p w:rsidR="005A14A2" w:rsidRPr="00CA09BF" w:rsidRDefault="00A6287B" w:rsidP="00CA09BF">
            <w:pPr>
              <w:widowControl/>
              <w:autoSpaceDE/>
              <w:autoSpaceDN/>
              <w:adjustRightInd/>
              <w:spacing w:line="360" w:lineRule="auto"/>
              <w:rPr>
                <w:sz w:val="24"/>
                <w:szCs w:val="24"/>
              </w:rPr>
            </w:pPr>
            <w:r>
              <w:rPr>
                <w:sz w:val="24"/>
                <w:szCs w:val="24"/>
              </w:rPr>
              <w:t>42)489263</w:t>
            </w:r>
          </w:p>
        </w:tc>
        <w:tc>
          <w:tcPr>
            <w:tcW w:w="319" w:type="dxa"/>
          </w:tcPr>
          <w:p w:rsidR="005A14A2" w:rsidRPr="00CA09BF" w:rsidRDefault="005A14A2" w:rsidP="00CA09BF">
            <w:pPr>
              <w:widowControl/>
              <w:autoSpaceDE/>
              <w:autoSpaceDN/>
              <w:adjustRightInd/>
              <w:spacing w:line="360" w:lineRule="auto"/>
              <w:jc w:val="center"/>
              <w:rPr>
                <w:sz w:val="24"/>
                <w:szCs w:val="24"/>
              </w:rPr>
            </w:pPr>
          </w:p>
        </w:tc>
        <w:tc>
          <w:tcPr>
            <w:tcW w:w="1459" w:type="dxa"/>
            <w:tcBorders>
              <w:top w:val="single" w:sz="4" w:space="0" w:color="auto"/>
              <w:bottom w:val="single" w:sz="4" w:space="0" w:color="auto"/>
              <w:right w:val="single" w:sz="4" w:space="0" w:color="auto"/>
            </w:tcBorders>
          </w:tcPr>
          <w:p w:rsidR="005A14A2" w:rsidRPr="00CA09BF" w:rsidRDefault="0098486D" w:rsidP="00CA09BF">
            <w:pPr>
              <w:widowControl/>
              <w:autoSpaceDE/>
              <w:autoSpaceDN/>
              <w:adjustRightInd/>
              <w:spacing w:line="360" w:lineRule="auto"/>
              <w:rPr>
                <w:sz w:val="24"/>
                <w:szCs w:val="24"/>
              </w:rPr>
            </w:pPr>
            <w:r w:rsidRPr="00CA09BF">
              <w:rPr>
                <w:sz w:val="24"/>
                <w:szCs w:val="24"/>
              </w:rPr>
              <w:t>16)1734</w:t>
            </w:r>
          </w:p>
        </w:tc>
        <w:tc>
          <w:tcPr>
            <w:tcW w:w="1455" w:type="dxa"/>
            <w:tcBorders>
              <w:top w:val="single" w:sz="4" w:space="0" w:color="auto"/>
              <w:left w:val="single" w:sz="4" w:space="0" w:color="auto"/>
              <w:bottom w:val="single" w:sz="4" w:space="0" w:color="auto"/>
            </w:tcBorders>
          </w:tcPr>
          <w:p w:rsidR="005A14A2" w:rsidRPr="00CA09BF" w:rsidRDefault="00A6287B" w:rsidP="00CA09BF">
            <w:pPr>
              <w:widowControl/>
              <w:autoSpaceDE/>
              <w:autoSpaceDN/>
              <w:adjustRightInd/>
              <w:spacing w:line="360" w:lineRule="auto"/>
              <w:rPr>
                <w:sz w:val="24"/>
                <w:szCs w:val="24"/>
              </w:rPr>
            </w:pPr>
            <w:r>
              <w:rPr>
                <w:sz w:val="24"/>
                <w:szCs w:val="24"/>
              </w:rPr>
              <w:t>33)9656</w:t>
            </w:r>
          </w:p>
        </w:tc>
        <w:tc>
          <w:tcPr>
            <w:tcW w:w="592" w:type="dxa"/>
          </w:tcPr>
          <w:p w:rsidR="005A14A2" w:rsidRPr="00CA09BF" w:rsidRDefault="005A14A2" w:rsidP="00CA09BF">
            <w:pPr>
              <w:widowControl/>
              <w:autoSpaceDE/>
              <w:autoSpaceDN/>
              <w:adjustRightInd/>
              <w:spacing w:line="360" w:lineRule="auto"/>
              <w:jc w:val="center"/>
              <w:rPr>
                <w:sz w:val="24"/>
                <w:szCs w:val="24"/>
              </w:rPr>
            </w:pPr>
          </w:p>
        </w:tc>
        <w:tc>
          <w:tcPr>
            <w:tcW w:w="1424" w:type="dxa"/>
            <w:tcBorders>
              <w:top w:val="single" w:sz="4" w:space="0" w:color="auto"/>
              <w:left w:val="nil"/>
              <w:bottom w:val="single" w:sz="4" w:space="0" w:color="auto"/>
              <w:right w:val="single" w:sz="4" w:space="0" w:color="auto"/>
            </w:tcBorders>
          </w:tcPr>
          <w:p w:rsidR="005A14A2" w:rsidRPr="00CA09BF" w:rsidRDefault="0098486D" w:rsidP="00CA09BF">
            <w:pPr>
              <w:widowControl/>
              <w:autoSpaceDE/>
              <w:autoSpaceDN/>
              <w:adjustRightInd/>
              <w:spacing w:line="360" w:lineRule="auto"/>
              <w:rPr>
                <w:sz w:val="24"/>
                <w:szCs w:val="24"/>
              </w:rPr>
            </w:pPr>
            <w:r w:rsidRPr="00CA09BF">
              <w:rPr>
                <w:sz w:val="24"/>
                <w:szCs w:val="24"/>
              </w:rPr>
              <w:t>18)18000</w:t>
            </w:r>
          </w:p>
        </w:tc>
        <w:tc>
          <w:tcPr>
            <w:tcW w:w="1456" w:type="dxa"/>
            <w:tcBorders>
              <w:top w:val="single" w:sz="4" w:space="0" w:color="auto"/>
              <w:left w:val="single" w:sz="4" w:space="0" w:color="auto"/>
              <w:bottom w:val="single" w:sz="4" w:space="0" w:color="auto"/>
            </w:tcBorders>
          </w:tcPr>
          <w:p w:rsidR="005A14A2" w:rsidRPr="00CA09BF" w:rsidRDefault="005A14A2" w:rsidP="00CA09BF">
            <w:pPr>
              <w:widowControl/>
              <w:autoSpaceDE/>
              <w:autoSpaceDN/>
              <w:adjustRightInd/>
              <w:spacing w:line="360" w:lineRule="auto"/>
              <w:rPr>
                <w:sz w:val="24"/>
                <w:szCs w:val="24"/>
              </w:rPr>
            </w:pPr>
          </w:p>
        </w:tc>
        <w:tc>
          <w:tcPr>
            <w:tcW w:w="426" w:type="dxa"/>
            <w:tcBorders>
              <w:left w:val="nil"/>
            </w:tcBorders>
          </w:tcPr>
          <w:p w:rsidR="005A14A2" w:rsidRPr="00CA09BF" w:rsidRDefault="005A14A2" w:rsidP="00CA09BF">
            <w:pPr>
              <w:widowControl/>
              <w:autoSpaceDE/>
              <w:autoSpaceDN/>
              <w:adjustRightInd/>
              <w:spacing w:line="360" w:lineRule="auto"/>
              <w:rPr>
                <w:sz w:val="24"/>
                <w:szCs w:val="24"/>
              </w:rPr>
            </w:pPr>
          </w:p>
        </w:tc>
      </w:tr>
      <w:tr w:rsidR="005A14A2" w:rsidRPr="00CA09BF" w:rsidTr="00CA09BF">
        <w:tc>
          <w:tcPr>
            <w:tcW w:w="1452" w:type="dxa"/>
            <w:tcBorders>
              <w:top w:val="single" w:sz="4" w:space="0" w:color="auto"/>
              <w:bottom w:val="single" w:sz="4" w:space="0" w:color="auto"/>
              <w:right w:val="single" w:sz="4" w:space="0" w:color="auto"/>
            </w:tcBorders>
          </w:tcPr>
          <w:p w:rsidR="005A14A2" w:rsidRPr="00CA09BF" w:rsidRDefault="0098486D" w:rsidP="00CA09BF">
            <w:pPr>
              <w:widowControl/>
              <w:autoSpaceDE/>
              <w:autoSpaceDN/>
              <w:adjustRightInd/>
              <w:spacing w:line="360" w:lineRule="auto"/>
              <w:rPr>
                <w:sz w:val="24"/>
                <w:szCs w:val="24"/>
              </w:rPr>
            </w:pPr>
            <w:r w:rsidRPr="00CA09BF">
              <w:rPr>
                <w:sz w:val="24"/>
                <w:szCs w:val="24"/>
              </w:rPr>
              <w:t>16)3519</w:t>
            </w:r>
          </w:p>
        </w:tc>
        <w:tc>
          <w:tcPr>
            <w:tcW w:w="1456" w:type="dxa"/>
            <w:tcBorders>
              <w:top w:val="single" w:sz="4" w:space="0" w:color="auto"/>
              <w:left w:val="single" w:sz="4" w:space="0" w:color="auto"/>
              <w:bottom w:val="single" w:sz="4" w:space="0" w:color="auto"/>
            </w:tcBorders>
          </w:tcPr>
          <w:p w:rsidR="005A14A2" w:rsidRPr="00CA09BF" w:rsidRDefault="005A14A2" w:rsidP="00CA09BF">
            <w:pPr>
              <w:widowControl/>
              <w:autoSpaceDE/>
              <w:autoSpaceDN/>
              <w:adjustRightInd/>
              <w:spacing w:line="360" w:lineRule="auto"/>
              <w:rPr>
                <w:sz w:val="24"/>
                <w:szCs w:val="24"/>
              </w:rPr>
            </w:pPr>
          </w:p>
        </w:tc>
        <w:tc>
          <w:tcPr>
            <w:tcW w:w="319" w:type="dxa"/>
          </w:tcPr>
          <w:p w:rsidR="005A14A2" w:rsidRPr="00CA09BF" w:rsidRDefault="005A14A2" w:rsidP="00CA09BF">
            <w:pPr>
              <w:widowControl/>
              <w:autoSpaceDE/>
              <w:autoSpaceDN/>
              <w:adjustRightInd/>
              <w:spacing w:line="360" w:lineRule="auto"/>
              <w:jc w:val="center"/>
              <w:rPr>
                <w:sz w:val="24"/>
                <w:szCs w:val="24"/>
              </w:rPr>
            </w:pPr>
          </w:p>
        </w:tc>
        <w:tc>
          <w:tcPr>
            <w:tcW w:w="1459" w:type="dxa"/>
            <w:tcBorders>
              <w:top w:val="single" w:sz="4" w:space="0" w:color="auto"/>
              <w:bottom w:val="single" w:sz="4" w:space="0" w:color="auto"/>
              <w:right w:val="single" w:sz="4" w:space="0" w:color="auto"/>
            </w:tcBorders>
          </w:tcPr>
          <w:p w:rsidR="005A14A2" w:rsidRPr="00CA09BF" w:rsidRDefault="0098486D" w:rsidP="00CA09BF">
            <w:pPr>
              <w:widowControl/>
              <w:autoSpaceDE/>
              <w:autoSpaceDN/>
              <w:adjustRightInd/>
              <w:spacing w:line="360" w:lineRule="auto"/>
              <w:rPr>
                <w:sz w:val="24"/>
                <w:szCs w:val="24"/>
              </w:rPr>
            </w:pPr>
            <w:r w:rsidRPr="00CA09BF">
              <w:rPr>
                <w:sz w:val="24"/>
                <w:szCs w:val="24"/>
              </w:rPr>
              <w:t>18)21800</w:t>
            </w:r>
          </w:p>
        </w:tc>
        <w:tc>
          <w:tcPr>
            <w:tcW w:w="1455" w:type="dxa"/>
            <w:tcBorders>
              <w:top w:val="single" w:sz="4" w:space="0" w:color="auto"/>
              <w:left w:val="single" w:sz="4" w:space="0" w:color="auto"/>
              <w:bottom w:val="single" w:sz="4" w:space="0" w:color="auto"/>
            </w:tcBorders>
          </w:tcPr>
          <w:p w:rsidR="005A14A2" w:rsidRPr="00CA09BF" w:rsidRDefault="005A14A2" w:rsidP="00CA09BF">
            <w:pPr>
              <w:widowControl/>
              <w:autoSpaceDE/>
              <w:autoSpaceDN/>
              <w:adjustRightInd/>
              <w:spacing w:line="360" w:lineRule="auto"/>
              <w:rPr>
                <w:sz w:val="24"/>
                <w:szCs w:val="24"/>
              </w:rPr>
            </w:pPr>
          </w:p>
        </w:tc>
        <w:tc>
          <w:tcPr>
            <w:tcW w:w="592" w:type="dxa"/>
          </w:tcPr>
          <w:p w:rsidR="005A14A2" w:rsidRPr="00CA09BF" w:rsidRDefault="005A14A2" w:rsidP="00CA09BF">
            <w:pPr>
              <w:widowControl/>
              <w:autoSpaceDE/>
              <w:autoSpaceDN/>
              <w:adjustRightInd/>
              <w:spacing w:line="360" w:lineRule="auto"/>
              <w:jc w:val="center"/>
              <w:rPr>
                <w:sz w:val="24"/>
                <w:szCs w:val="24"/>
              </w:rPr>
            </w:pPr>
          </w:p>
        </w:tc>
        <w:tc>
          <w:tcPr>
            <w:tcW w:w="1424" w:type="dxa"/>
            <w:tcBorders>
              <w:top w:val="single" w:sz="4" w:space="0" w:color="auto"/>
              <w:left w:val="nil"/>
              <w:bottom w:val="single" w:sz="4" w:space="0" w:color="auto"/>
              <w:right w:val="single" w:sz="4" w:space="0" w:color="auto"/>
            </w:tcBorders>
          </w:tcPr>
          <w:p w:rsidR="005A14A2" w:rsidRPr="00CA09BF" w:rsidRDefault="00FB2444" w:rsidP="00CA09BF">
            <w:pPr>
              <w:widowControl/>
              <w:autoSpaceDE/>
              <w:autoSpaceDN/>
              <w:adjustRightInd/>
              <w:spacing w:line="360" w:lineRule="auto"/>
              <w:rPr>
                <w:sz w:val="24"/>
                <w:szCs w:val="24"/>
              </w:rPr>
            </w:pPr>
            <w:r w:rsidRPr="00CA09BF">
              <w:rPr>
                <w:sz w:val="24"/>
                <w:szCs w:val="24"/>
              </w:rPr>
              <w:t>20)6930</w:t>
            </w:r>
          </w:p>
        </w:tc>
        <w:tc>
          <w:tcPr>
            <w:tcW w:w="1456" w:type="dxa"/>
            <w:tcBorders>
              <w:top w:val="single" w:sz="4" w:space="0" w:color="auto"/>
              <w:left w:val="single" w:sz="4" w:space="0" w:color="auto"/>
              <w:bottom w:val="single" w:sz="4" w:space="0" w:color="auto"/>
            </w:tcBorders>
          </w:tcPr>
          <w:p w:rsidR="005A14A2" w:rsidRPr="00CA09BF" w:rsidRDefault="005A14A2" w:rsidP="00CA09BF">
            <w:pPr>
              <w:widowControl/>
              <w:autoSpaceDE/>
              <w:autoSpaceDN/>
              <w:adjustRightInd/>
              <w:spacing w:line="360" w:lineRule="auto"/>
              <w:rPr>
                <w:sz w:val="24"/>
                <w:szCs w:val="24"/>
              </w:rPr>
            </w:pPr>
          </w:p>
        </w:tc>
        <w:tc>
          <w:tcPr>
            <w:tcW w:w="426" w:type="dxa"/>
            <w:tcBorders>
              <w:left w:val="nil"/>
            </w:tcBorders>
          </w:tcPr>
          <w:p w:rsidR="005A14A2" w:rsidRPr="00CA09BF" w:rsidRDefault="005A14A2" w:rsidP="00CA09BF">
            <w:pPr>
              <w:widowControl/>
              <w:autoSpaceDE/>
              <w:autoSpaceDN/>
              <w:adjustRightInd/>
              <w:spacing w:line="360" w:lineRule="auto"/>
              <w:rPr>
                <w:sz w:val="24"/>
                <w:szCs w:val="24"/>
              </w:rPr>
            </w:pPr>
          </w:p>
        </w:tc>
      </w:tr>
      <w:tr w:rsidR="005A14A2" w:rsidRPr="00CA09BF" w:rsidTr="00CA09BF">
        <w:tc>
          <w:tcPr>
            <w:tcW w:w="1452" w:type="dxa"/>
            <w:tcBorders>
              <w:top w:val="single" w:sz="4" w:space="0" w:color="auto"/>
              <w:bottom w:val="single" w:sz="4" w:space="0" w:color="auto"/>
              <w:right w:val="single" w:sz="4" w:space="0" w:color="auto"/>
            </w:tcBorders>
          </w:tcPr>
          <w:p w:rsidR="005A14A2" w:rsidRPr="00CA09BF" w:rsidRDefault="0098486D" w:rsidP="00CA09BF">
            <w:pPr>
              <w:widowControl/>
              <w:autoSpaceDE/>
              <w:autoSpaceDN/>
              <w:adjustRightInd/>
              <w:spacing w:line="360" w:lineRule="auto"/>
              <w:rPr>
                <w:sz w:val="24"/>
                <w:szCs w:val="24"/>
              </w:rPr>
            </w:pPr>
            <w:r w:rsidRPr="00CA09BF">
              <w:rPr>
                <w:sz w:val="24"/>
                <w:szCs w:val="24"/>
              </w:rPr>
              <w:t>16)4365</w:t>
            </w:r>
          </w:p>
        </w:tc>
        <w:tc>
          <w:tcPr>
            <w:tcW w:w="1456" w:type="dxa"/>
            <w:tcBorders>
              <w:top w:val="single" w:sz="4" w:space="0" w:color="auto"/>
              <w:left w:val="single" w:sz="4" w:space="0" w:color="auto"/>
              <w:bottom w:val="single" w:sz="4" w:space="0" w:color="auto"/>
            </w:tcBorders>
          </w:tcPr>
          <w:p w:rsidR="005A14A2" w:rsidRPr="00CA09BF" w:rsidRDefault="005A14A2" w:rsidP="00CA09BF">
            <w:pPr>
              <w:widowControl/>
              <w:autoSpaceDE/>
              <w:autoSpaceDN/>
              <w:adjustRightInd/>
              <w:spacing w:line="360" w:lineRule="auto"/>
              <w:rPr>
                <w:sz w:val="24"/>
                <w:szCs w:val="24"/>
              </w:rPr>
            </w:pPr>
          </w:p>
        </w:tc>
        <w:tc>
          <w:tcPr>
            <w:tcW w:w="319" w:type="dxa"/>
          </w:tcPr>
          <w:p w:rsidR="005A14A2" w:rsidRPr="00CA09BF" w:rsidRDefault="005A14A2" w:rsidP="00CA09BF">
            <w:pPr>
              <w:widowControl/>
              <w:autoSpaceDE/>
              <w:autoSpaceDN/>
              <w:adjustRightInd/>
              <w:spacing w:line="360" w:lineRule="auto"/>
              <w:jc w:val="center"/>
              <w:rPr>
                <w:sz w:val="24"/>
                <w:szCs w:val="24"/>
              </w:rPr>
            </w:pPr>
          </w:p>
        </w:tc>
        <w:tc>
          <w:tcPr>
            <w:tcW w:w="1459" w:type="dxa"/>
            <w:tcBorders>
              <w:top w:val="single" w:sz="4" w:space="0" w:color="auto"/>
              <w:bottom w:val="single" w:sz="4" w:space="0" w:color="auto"/>
              <w:right w:val="single" w:sz="4" w:space="0" w:color="auto"/>
            </w:tcBorders>
          </w:tcPr>
          <w:p w:rsidR="005A14A2" w:rsidRPr="00CA09BF" w:rsidRDefault="0098486D" w:rsidP="00CA09BF">
            <w:pPr>
              <w:widowControl/>
              <w:autoSpaceDE/>
              <w:autoSpaceDN/>
              <w:adjustRightInd/>
              <w:spacing w:line="360" w:lineRule="auto"/>
              <w:rPr>
                <w:sz w:val="24"/>
                <w:szCs w:val="24"/>
              </w:rPr>
            </w:pPr>
            <w:r w:rsidRPr="00CA09BF">
              <w:rPr>
                <w:sz w:val="24"/>
                <w:szCs w:val="24"/>
              </w:rPr>
              <w:t>19)2180</w:t>
            </w:r>
          </w:p>
        </w:tc>
        <w:tc>
          <w:tcPr>
            <w:tcW w:w="1455" w:type="dxa"/>
            <w:tcBorders>
              <w:top w:val="single" w:sz="4" w:space="0" w:color="auto"/>
              <w:left w:val="single" w:sz="4" w:space="0" w:color="auto"/>
              <w:bottom w:val="single" w:sz="4" w:space="0" w:color="auto"/>
            </w:tcBorders>
          </w:tcPr>
          <w:p w:rsidR="005A14A2" w:rsidRPr="00CA09BF" w:rsidRDefault="005A14A2" w:rsidP="00CA09BF">
            <w:pPr>
              <w:widowControl/>
              <w:autoSpaceDE/>
              <w:autoSpaceDN/>
              <w:adjustRightInd/>
              <w:spacing w:line="360" w:lineRule="auto"/>
              <w:rPr>
                <w:sz w:val="24"/>
                <w:szCs w:val="24"/>
              </w:rPr>
            </w:pPr>
          </w:p>
        </w:tc>
        <w:tc>
          <w:tcPr>
            <w:tcW w:w="592" w:type="dxa"/>
          </w:tcPr>
          <w:p w:rsidR="005A14A2" w:rsidRPr="00CA09BF" w:rsidRDefault="005A14A2" w:rsidP="00CA09BF">
            <w:pPr>
              <w:widowControl/>
              <w:autoSpaceDE/>
              <w:autoSpaceDN/>
              <w:adjustRightInd/>
              <w:spacing w:line="360" w:lineRule="auto"/>
              <w:jc w:val="center"/>
              <w:rPr>
                <w:sz w:val="24"/>
                <w:szCs w:val="24"/>
              </w:rPr>
            </w:pPr>
          </w:p>
        </w:tc>
        <w:tc>
          <w:tcPr>
            <w:tcW w:w="1424" w:type="dxa"/>
            <w:tcBorders>
              <w:top w:val="single" w:sz="4" w:space="0" w:color="auto"/>
              <w:left w:val="nil"/>
              <w:bottom w:val="single" w:sz="4" w:space="0" w:color="auto"/>
              <w:right w:val="single" w:sz="4" w:space="0" w:color="auto"/>
            </w:tcBorders>
          </w:tcPr>
          <w:p w:rsidR="005A14A2" w:rsidRPr="00CA09BF" w:rsidRDefault="00FB2444" w:rsidP="00CA09BF">
            <w:pPr>
              <w:widowControl/>
              <w:autoSpaceDE/>
              <w:autoSpaceDN/>
              <w:adjustRightInd/>
              <w:spacing w:line="360" w:lineRule="auto"/>
              <w:rPr>
                <w:sz w:val="24"/>
                <w:szCs w:val="24"/>
              </w:rPr>
            </w:pPr>
            <w:r w:rsidRPr="00CA09BF">
              <w:rPr>
                <w:sz w:val="24"/>
                <w:szCs w:val="24"/>
              </w:rPr>
              <w:t>22)8000</w:t>
            </w:r>
          </w:p>
        </w:tc>
        <w:tc>
          <w:tcPr>
            <w:tcW w:w="1456" w:type="dxa"/>
            <w:tcBorders>
              <w:top w:val="single" w:sz="4" w:space="0" w:color="auto"/>
              <w:left w:val="single" w:sz="4" w:space="0" w:color="auto"/>
              <w:bottom w:val="single" w:sz="4" w:space="0" w:color="auto"/>
            </w:tcBorders>
          </w:tcPr>
          <w:p w:rsidR="005A14A2" w:rsidRPr="00CA09BF" w:rsidRDefault="005A14A2" w:rsidP="00CA09BF">
            <w:pPr>
              <w:widowControl/>
              <w:autoSpaceDE/>
              <w:autoSpaceDN/>
              <w:adjustRightInd/>
              <w:spacing w:line="360" w:lineRule="auto"/>
              <w:rPr>
                <w:sz w:val="24"/>
                <w:szCs w:val="24"/>
              </w:rPr>
            </w:pPr>
          </w:p>
        </w:tc>
        <w:tc>
          <w:tcPr>
            <w:tcW w:w="426" w:type="dxa"/>
            <w:tcBorders>
              <w:left w:val="nil"/>
            </w:tcBorders>
          </w:tcPr>
          <w:p w:rsidR="005A14A2" w:rsidRPr="00CA09BF" w:rsidRDefault="005A14A2" w:rsidP="00CA09BF">
            <w:pPr>
              <w:widowControl/>
              <w:autoSpaceDE/>
              <w:autoSpaceDN/>
              <w:adjustRightInd/>
              <w:spacing w:line="360" w:lineRule="auto"/>
              <w:rPr>
                <w:sz w:val="24"/>
                <w:szCs w:val="24"/>
              </w:rPr>
            </w:pPr>
          </w:p>
        </w:tc>
      </w:tr>
      <w:tr w:rsidR="00A6287B" w:rsidRPr="00CA09BF" w:rsidTr="00CA09BF">
        <w:tc>
          <w:tcPr>
            <w:tcW w:w="1452" w:type="dxa"/>
            <w:tcBorders>
              <w:top w:val="single" w:sz="4" w:space="0" w:color="auto"/>
              <w:bottom w:val="single" w:sz="4" w:space="0" w:color="auto"/>
              <w:right w:val="single" w:sz="4" w:space="0" w:color="auto"/>
            </w:tcBorders>
          </w:tcPr>
          <w:p w:rsidR="00A6287B" w:rsidRPr="00CA09BF" w:rsidRDefault="00A6287B" w:rsidP="00CA09BF">
            <w:pPr>
              <w:widowControl/>
              <w:autoSpaceDE/>
              <w:autoSpaceDN/>
              <w:adjustRightInd/>
              <w:spacing w:line="360" w:lineRule="auto"/>
              <w:rPr>
                <w:sz w:val="24"/>
                <w:szCs w:val="24"/>
              </w:rPr>
            </w:pPr>
            <w:r w:rsidRPr="00CA09BF">
              <w:rPr>
                <w:sz w:val="24"/>
                <w:szCs w:val="24"/>
              </w:rPr>
              <w:t>18)90050</w:t>
            </w:r>
          </w:p>
        </w:tc>
        <w:tc>
          <w:tcPr>
            <w:tcW w:w="1456" w:type="dxa"/>
            <w:tcBorders>
              <w:top w:val="single" w:sz="4" w:space="0" w:color="auto"/>
              <w:left w:val="single" w:sz="4" w:space="0" w:color="auto"/>
              <w:bottom w:val="single" w:sz="4" w:space="0" w:color="auto"/>
            </w:tcBorders>
          </w:tcPr>
          <w:p w:rsidR="00A6287B" w:rsidRPr="00CA09BF" w:rsidRDefault="00A6287B" w:rsidP="00CA09BF">
            <w:pPr>
              <w:widowControl/>
              <w:autoSpaceDE/>
              <w:autoSpaceDN/>
              <w:adjustRightInd/>
              <w:spacing w:line="360" w:lineRule="auto"/>
              <w:rPr>
                <w:sz w:val="24"/>
                <w:szCs w:val="24"/>
              </w:rPr>
            </w:pPr>
          </w:p>
        </w:tc>
        <w:tc>
          <w:tcPr>
            <w:tcW w:w="319" w:type="dxa"/>
          </w:tcPr>
          <w:p w:rsidR="00A6287B" w:rsidRPr="00CA09BF" w:rsidRDefault="00A6287B" w:rsidP="00CA09BF">
            <w:pPr>
              <w:widowControl/>
              <w:autoSpaceDE/>
              <w:autoSpaceDN/>
              <w:adjustRightInd/>
              <w:spacing w:line="360" w:lineRule="auto"/>
              <w:jc w:val="center"/>
              <w:rPr>
                <w:sz w:val="24"/>
                <w:szCs w:val="24"/>
              </w:rPr>
            </w:pPr>
          </w:p>
        </w:tc>
        <w:tc>
          <w:tcPr>
            <w:tcW w:w="1459" w:type="dxa"/>
            <w:tcBorders>
              <w:top w:val="single" w:sz="4" w:space="0" w:color="auto"/>
              <w:bottom w:val="single" w:sz="4" w:space="0" w:color="auto"/>
              <w:right w:val="single" w:sz="4" w:space="0" w:color="auto"/>
            </w:tcBorders>
          </w:tcPr>
          <w:p w:rsidR="00A6287B" w:rsidRPr="00CA09BF" w:rsidRDefault="00A6287B" w:rsidP="00CA09BF">
            <w:pPr>
              <w:widowControl/>
              <w:autoSpaceDE/>
              <w:autoSpaceDN/>
              <w:adjustRightInd/>
              <w:spacing w:line="360" w:lineRule="auto"/>
              <w:rPr>
                <w:sz w:val="24"/>
                <w:szCs w:val="24"/>
              </w:rPr>
            </w:pPr>
            <w:r w:rsidRPr="00CA09BF">
              <w:rPr>
                <w:sz w:val="24"/>
                <w:szCs w:val="24"/>
              </w:rPr>
              <w:t>20)8393</w:t>
            </w:r>
          </w:p>
        </w:tc>
        <w:tc>
          <w:tcPr>
            <w:tcW w:w="1455" w:type="dxa"/>
            <w:tcBorders>
              <w:top w:val="single" w:sz="4" w:space="0" w:color="auto"/>
              <w:left w:val="single" w:sz="4" w:space="0" w:color="auto"/>
              <w:bottom w:val="single" w:sz="4" w:space="0" w:color="auto"/>
            </w:tcBorders>
          </w:tcPr>
          <w:p w:rsidR="00A6287B" w:rsidRPr="00CA09BF" w:rsidRDefault="00A6287B" w:rsidP="00CA09BF">
            <w:pPr>
              <w:widowControl/>
              <w:autoSpaceDE/>
              <w:autoSpaceDN/>
              <w:adjustRightInd/>
              <w:spacing w:line="360" w:lineRule="auto"/>
              <w:rPr>
                <w:sz w:val="24"/>
                <w:szCs w:val="24"/>
              </w:rPr>
            </w:pPr>
          </w:p>
        </w:tc>
        <w:tc>
          <w:tcPr>
            <w:tcW w:w="592" w:type="dxa"/>
          </w:tcPr>
          <w:p w:rsidR="00A6287B" w:rsidRPr="00CA09BF" w:rsidRDefault="00A6287B" w:rsidP="00CA09BF">
            <w:pPr>
              <w:widowControl/>
              <w:autoSpaceDE/>
              <w:autoSpaceDN/>
              <w:adjustRightInd/>
              <w:spacing w:line="360" w:lineRule="auto"/>
              <w:jc w:val="center"/>
              <w:rPr>
                <w:sz w:val="24"/>
                <w:szCs w:val="24"/>
              </w:rPr>
            </w:pPr>
          </w:p>
        </w:tc>
        <w:tc>
          <w:tcPr>
            <w:tcW w:w="1424" w:type="dxa"/>
            <w:tcBorders>
              <w:top w:val="single" w:sz="4" w:space="0" w:color="auto"/>
              <w:left w:val="nil"/>
              <w:bottom w:val="single" w:sz="4" w:space="0" w:color="auto"/>
              <w:right w:val="single" w:sz="4" w:space="0" w:color="auto"/>
            </w:tcBorders>
          </w:tcPr>
          <w:p w:rsidR="00A6287B" w:rsidRPr="00CA09BF" w:rsidRDefault="00A6287B" w:rsidP="00A6287B">
            <w:pPr>
              <w:widowControl/>
              <w:autoSpaceDE/>
              <w:autoSpaceDN/>
              <w:adjustRightInd/>
              <w:spacing w:line="360" w:lineRule="auto"/>
              <w:rPr>
                <w:sz w:val="24"/>
                <w:szCs w:val="24"/>
              </w:rPr>
            </w:pPr>
          </w:p>
        </w:tc>
        <w:tc>
          <w:tcPr>
            <w:tcW w:w="1456" w:type="dxa"/>
            <w:tcBorders>
              <w:top w:val="single" w:sz="4" w:space="0" w:color="auto"/>
              <w:left w:val="single" w:sz="4" w:space="0" w:color="auto"/>
              <w:bottom w:val="single" w:sz="4" w:space="0" w:color="auto"/>
            </w:tcBorders>
          </w:tcPr>
          <w:p w:rsidR="00A6287B" w:rsidRPr="00CA09BF" w:rsidRDefault="00A6287B" w:rsidP="002E6E2D">
            <w:pPr>
              <w:widowControl/>
              <w:autoSpaceDE/>
              <w:autoSpaceDN/>
              <w:adjustRightInd/>
              <w:spacing w:line="360" w:lineRule="auto"/>
              <w:rPr>
                <w:sz w:val="24"/>
                <w:szCs w:val="24"/>
              </w:rPr>
            </w:pPr>
          </w:p>
        </w:tc>
        <w:tc>
          <w:tcPr>
            <w:tcW w:w="426" w:type="dxa"/>
            <w:tcBorders>
              <w:left w:val="nil"/>
            </w:tcBorders>
          </w:tcPr>
          <w:p w:rsidR="00A6287B" w:rsidRPr="00CA09BF" w:rsidRDefault="00A6287B" w:rsidP="00CA09BF">
            <w:pPr>
              <w:widowControl/>
              <w:autoSpaceDE/>
              <w:autoSpaceDN/>
              <w:adjustRightInd/>
              <w:spacing w:line="360" w:lineRule="auto"/>
              <w:rPr>
                <w:sz w:val="24"/>
                <w:szCs w:val="24"/>
              </w:rPr>
            </w:pPr>
          </w:p>
        </w:tc>
      </w:tr>
      <w:tr w:rsidR="00A6287B" w:rsidRPr="00CA09BF" w:rsidTr="00CA09BF">
        <w:tc>
          <w:tcPr>
            <w:tcW w:w="1452" w:type="dxa"/>
            <w:tcBorders>
              <w:top w:val="single" w:sz="4" w:space="0" w:color="auto"/>
              <w:bottom w:val="single" w:sz="4" w:space="0" w:color="auto"/>
              <w:right w:val="single" w:sz="4" w:space="0" w:color="auto"/>
            </w:tcBorders>
          </w:tcPr>
          <w:p w:rsidR="00A6287B" w:rsidRPr="00CA09BF" w:rsidRDefault="00A6287B" w:rsidP="00CA09BF">
            <w:pPr>
              <w:widowControl/>
              <w:autoSpaceDE/>
              <w:autoSpaceDN/>
              <w:adjustRightInd/>
              <w:spacing w:line="360" w:lineRule="auto"/>
              <w:rPr>
                <w:sz w:val="24"/>
                <w:szCs w:val="24"/>
              </w:rPr>
            </w:pPr>
            <w:r w:rsidRPr="00CA09BF">
              <w:rPr>
                <w:sz w:val="24"/>
                <w:szCs w:val="24"/>
              </w:rPr>
              <w:t>19)9005</w:t>
            </w:r>
          </w:p>
        </w:tc>
        <w:tc>
          <w:tcPr>
            <w:tcW w:w="1456" w:type="dxa"/>
            <w:tcBorders>
              <w:top w:val="single" w:sz="4" w:space="0" w:color="auto"/>
              <w:left w:val="single" w:sz="4" w:space="0" w:color="auto"/>
              <w:bottom w:val="single" w:sz="4" w:space="0" w:color="auto"/>
            </w:tcBorders>
          </w:tcPr>
          <w:p w:rsidR="00A6287B" w:rsidRPr="00CA09BF" w:rsidRDefault="00A6287B" w:rsidP="00CA09BF">
            <w:pPr>
              <w:widowControl/>
              <w:autoSpaceDE/>
              <w:autoSpaceDN/>
              <w:adjustRightInd/>
              <w:spacing w:line="360" w:lineRule="auto"/>
              <w:rPr>
                <w:sz w:val="24"/>
                <w:szCs w:val="24"/>
              </w:rPr>
            </w:pPr>
          </w:p>
        </w:tc>
        <w:tc>
          <w:tcPr>
            <w:tcW w:w="319" w:type="dxa"/>
          </w:tcPr>
          <w:p w:rsidR="00A6287B" w:rsidRPr="00CA09BF" w:rsidRDefault="00A6287B" w:rsidP="00CA09BF">
            <w:pPr>
              <w:widowControl/>
              <w:autoSpaceDE/>
              <w:autoSpaceDN/>
              <w:adjustRightInd/>
              <w:spacing w:line="360" w:lineRule="auto"/>
              <w:jc w:val="center"/>
              <w:rPr>
                <w:sz w:val="24"/>
                <w:szCs w:val="24"/>
              </w:rPr>
            </w:pPr>
          </w:p>
        </w:tc>
        <w:tc>
          <w:tcPr>
            <w:tcW w:w="1459" w:type="dxa"/>
            <w:tcBorders>
              <w:top w:val="single" w:sz="4" w:space="0" w:color="auto"/>
              <w:bottom w:val="single" w:sz="4" w:space="0" w:color="auto"/>
              <w:right w:val="single" w:sz="4" w:space="0" w:color="auto"/>
            </w:tcBorders>
          </w:tcPr>
          <w:p w:rsidR="00A6287B" w:rsidRPr="00CA09BF" w:rsidRDefault="00A6287B" w:rsidP="00CA09BF">
            <w:pPr>
              <w:widowControl/>
              <w:autoSpaceDE/>
              <w:autoSpaceDN/>
              <w:adjustRightInd/>
              <w:spacing w:line="360" w:lineRule="auto"/>
              <w:rPr>
                <w:sz w:val="24"/>
                <w:szCs w:val="24"/>
              </w:rPr>
            </w:pPr>
            <w:r w:rsidRPr="00CA09BF">
              <w:rPr>
                <w:sz w:val="24"/>
                <w:szCs w:val="24"/>
              </w:rPr>
              <w:t>22)1500</w:t>
            </w:r>
          </w:p>
        </w:tc>
        <w:tc>
          <w:tcPr>
            <w:tcW w:w="1455" w:type="dxa"/>
            <w:tcBorders>
              <w:top w:val="single" w:sz="4" w:space="0" w:color="auto"/>
              <w:left w:val="single" w:sz="4" w:space="0" w:color="auto"/>
              <w:bottom w:val="single" w:sz="4" w:space="0" w:color="auto"/>
            </w:tcBorders>
          </w:tcPr>
          <w:p w:rsidR="00A6287B" w:rsidRPr="00CA09BF" w:rsidRDefault="00A6287B" w:rsidP="00CA09BF">
            <w:pPr>
              <w:widowControl/>
              <w:autoSpaceDE/>
              <w:autoSpaceDN/>
              <w:adjustRightInd/>
              <w:spacing w:line="360" w:lineRule="auto"/>
              <w:rPr>
                <w:sz w:val="24"/>
                <w:szCs w:val="24"/>
              </w:rPr>
            </w:pPr>
          </w:p>
        </w:tc>
        <w:tc>
          <w:tcPr>
            <w:tcW w:w="592" w:type="dxa"/>
          </w:tcPr>
          <w:p w:rsidR="00A6287B" w:rsidRPr="00CA09BF" w:rsidRDefault="00A6287B" w:rsidP="00CA09BF">
            <w:pPr>
              <w:widowControl/>
              <w:autoSpaceDE/>
              <w:autoSpaceDN/>
              <w:adjustRightInd/>
              <w:spacing w:line="360" w:lineRule="auto"/>
              <w:jc w:val="center"/>
              <w:rPr>
                <w:sz w:val="24"/>
                <w:szCs w:val="24"/>
              </w:rPr>
            </w:pPr>
          </w:p>
        </w:tc>
        <w:tc>
          <w:tcPr>
            <w:tcW w:w="1424" w:type="dxa"/>
            <w:tcBorders>
              <w:top w:val="single" w:sz="4" w:space="0" w:color="auto"/>
              <w:left w:val="nil"/>
              <w:bottom w:val="single" w:sz="4" w:space="0" w:color="auto"/>
              <w:right w:val="single" w:sz="4" w:space="0" w:color="auto"/>
            </w:tcBorders>
          </w:tcPr>
          <w:p w:rsidR="00A6287B" w:rsidRPr="00CA09BF" w:rsidRDefault="00A6287B" w:rsidP="00A6287B">
            <w:pPr>
              <w:widowControl/>
              <w:autoSpaceDE/>
              <w:autoSpaceDN/>
              <w:adjustRightInd/>
              <w:spacing w:line="360" w:lineRule="auto"/>
              <w:rPr>
                <w:sz w:val="24"/>
                <w:szCs w:val="24"/>
              </w:rPr>
            </w:pPr>
          </w:p>
        </w:tc>
        <w:tc>
          <w:tcPr>
            <w:tcW w:w="1456" w:type="dxa"/>
            <w:tcBorders>
              <w:top w:val="single" w:sz="4" w:space="0" w:color="auto"/>
              <w:left w:val="single" w:sz="4" w:space="0" w:color="auto"/>
              <w:bottom w:val="single" w:sz="4" w:space="0" w:color="auto"/>
            </w:tcBorders>
          </w:tcPr>
          <w:p w:rsidR="00A6287B" w:rsidRPr="00CA09BF" w:rsidRDefault="00A6287B" w:rsidP="00CA09BF">
            <w:pPr>
              <w:widowControl/>
              <w:autoSpaceDE/>
              <w:autoSpaceDN/>
              <w:adjustRightInd/>
              <w:spacing w:line="360" w:lineRule="auto"/>
              <w:rPr>
                <w:sz w:val="24"/>
                <w:szCs w:val="24"/>
              </w:rPr>
            </w:pPr>
          </w:p>
        </w:tc>
        <w:tc>
          <w:tcPr>
            <w:tcW w:w="426" w:type="dxa"/>
            <w:tcBorders>
              <w:left w:val="nil"/>
            </w:tcBorders>
          </w:tcPr>
          <w:p w:rsidR="00A6287B" w:rsidRPr="00CA09BF" w:rsidRDefault="00A6287B" w:rsidP="00CA09BF">
            <w:pPr>
              <w:widowControl/>
              <w:autoSpaceDE/>
              <w:autoSpaceDN/>
              <w:adjustRightInd/>
              <w:spacing w:line="360" w:lineRule="auto"/>
              <w:rPr>
                <w:sz w:val="24"/>
                <w:szCs w:val="24"/>
              </w:rPr>
            </w:pPr>
          </w:p>
        </w:tc>
      </w:tr>
      <w:tr w:rsidR="00A6287B" w:rsidRPr="00CA09BF" w:rsidTr="00CA09BF">
        <w:tc>
          <w:tcPr>
            <w:tcW w:w="1452" w:type="dxa"/>
            <w:tcBorders>
              <w:top w:val="single" w:sz="4" w:space="0" w:color="auto"/>
              <w:bottom w:val="single" w:sz="4" w:space="0" w:color="auto"/>
              <w:right w:val="single" w:sz="4" w:space="0" w:color="auto"/>
            </w:tcBorders>
          </w:tcPr>
          <w:p w:rsidR="00A6287B" w:rsidRPr="00CA09BF" w:rsidRDefault="00A6287B" w:rsidP="00CA09BF">
            <w:pPr>
              <w:widowControl/>
              <w:autoSpaceDE/>
              <w:autoSpaceDN/>
              <w:adjustRightInd/>
              <w:spacing w:line="360" w:lineRule="auto"/>
              <w:rPr>
                <w:sz w:val="24"/>
                <w:szCs w:val="24"/>
              </w:rPr>
            </w:pPr>
            <w:r w:rsidRPr="00CA09BF">
              <w:rPr>
                <w:sz w:val="24"/>
                <w:szCs w:val="24"/>
              </w:rPr>
              <w:t>20)34669</w:t>
            </w:r>
          </w:p>
        </w:tc>
        <w:tc>
          <w:tcPr>
            <w:tcW w:w="1456" w:type="dxa"/>
            <w:tcBorders>
              <w:top w:val="single" w:sz="4" w:space="0" w:color="auto"/>
              <w:left w:val="single" w:sz="4" w:space="0" w:color="auto"/>
              <w:bottom w:val="single" w:sz="4" w:space="0" w:color="auto"/>
            </w:tcBorders>
          </w:tcPr>
          <w:p w:rsidR="00A6287B" w:rsidRPr="00CA09BF" w:rsidRDefault="00A6287B" w:rsidP="00CA09BF">
            <w:pPr>
              <w:widowControl/>
              <w:autoSpaceDE/>
              <w:autoSpaceDN/>
              <w:adjustRightInd/>
              <w:spacing w:line="360" w:lineRule="auto"/>
              <w:rPr>
                <w:sz w:val="24"/>
                <w:szCs w:val="24"/>
              </w:rPr>
            </w:pPr>
          </w:p>
        </w:tc>
        <w:tc>
          <w:tcPr>
            <w:tcW w:w="319" w:type="dxa"/>
          </w:tcPr>
          <w:p w:rsidR="00A6287B" w:rsidRPr="00CA09BF" w:rsidRDefault="00A6287B" w:rsidP="00CA09BF">
            <w:pPr>
              <w:widowControl/>
              <w:autoSpaceDE/>
              <w:autoSpaceDN/>
              <w:adjustRightInd/>
              <w:spacing w:line="360" w:lineRule="auto"/>
              <w:jc w:val="center"/>
              <w:rPr>
                <w:sz w:val="24"/>
                <w:szCs w:val="24"/>
              </w:rPr>
            </w:pPr>
          </w:p>
        </w:tc>
        <w:tc>
          <w:tcPr>
            <w:tcW w:w="1459" w:type="dxa"/>
            <w:tcBorders>
              <w:top w:val="single" w:sz="4" w:space="0" w:color="auto"/>
              <w:bottom w:val="single" w:sz="4" w:space="0" w:color="auto"/>
              <w:right w:val="single" w:sz="4" w:space="0" w:color="auto"/>
            </w:tcBorders>
          </w:tcPr>
          <w:p w:rsidR="00A6287B" w:rsidRPr="00CA09BF" w:rsidRDefault="00A6287B" w:rsidP="00CA09BF">
            <w:pPr>
              <w:widowControl/>
              <w:autoSpaceDE/>
              <w:autoSpaceDN/>
              <w:adjustRightInd/>
              <w:spacing w:line="360" w:lineRule="auto"/>
              <w:rPr>
                <w:sz w:val="24"/>
                <w:szCs w:val="24"/>
              </w:rPr>
            </w:pPr>
            <w:r w:rsidRPr="00CA09BF">
              <w:rPr>
                <w:sz w:val="24"/>
                <w:szCs w:val="24"/>
              </w:rPr>
              <w:t>32)26354</w:t>
            </w:r>
          </w:p>
        </w:tc>
        <w:tc>
          <w:tcPr>
            <w:tcW w:w="1455" w:type="dxa"/>
            <w:tcBorders>
              <w:top w:val="single" w:sz="4" w:space="0" w:color="auto"/>
              <w:left w:val="single" w:sz="4" w:space="0" w:color="auto"/>
              <w:bottom w:val="single" w:sz="4" w:space="0" w:color="auto"/>
            </w:tcBorders>
          </w:tcPr>
          <w:p w:rsidR="00A6287B" w:rsidRPr="00CA09BF" w:rsidRDefault="00A6287B" w:rsidP="00CA09BF">
            <w:pPr>
              <w:widowControl/>
              <w:autoSpaceDE/>
              <w:autoSpaceDN/>
              <w:adjustRightInd/>
              <w:spacing w:line="360" w:lineRule="auto"/>
              <w:rPr>
                <w:sz w:val="24"/>
                <w:szCs w:val="24"/>
              </w:rPr>
            </w:pPr>
          </w:p>
        </w:tc>
        <w:tc>
          <w:tcPr>
            <w:tcW w:w="592" w:type="dxa"/>
          </w:tcPr>
          <w:p w:rsidR="00A6287B" w:rsidRPr="00CA09BF" w:rsidRDefault="00A6287B" w:rsidP="00CA09BF">
            <w:pPr>
              <w:widowControl/>
              <w:autoSpaceDE/>
              <w:autoSpaceDN/>
              <w:adjustRightInd/>
              <w:spacing w:line="360" w:lineRule="auto"/>
              <w:jc w:val="center"/>
              <w:rPr>
                <w:sz w:val="24"/>
                <w:szCs w:val="24"/>
              </w:rPr>
            </w:pPr>
          </w:p>
        </w:tc>
        <w:tc>
          <w:tcPr>
            <w:tcW w:w="1424" w:type="dxa"/>
            <w:tcBorders>
              <w:top w:val="single" w:sz="4" w:space="0" w:color="auto"/>
              <w:left w:val="nil"/>
              <w:bottom w:val="single" w:sz="4" w:space="0" w:color="auto"/>
              <w:right w:val="single" w:sz="4" w:space="0" w:color="auto"/>
            </w:tcBorders>
          </w:tcPr>
          <w:p w:rsidR="00A6287B" w:rsidRPr="00CA09BF" w:rsidRDefault="00A6287B" w:rsidP="00CA09BF">
            <w:pPr>
              <w:widowControl/>
              <w:autoSpaceDE/>
              <w:autoSpaceDN/>
              <w:adjustRightInd/>
              <w:spacing w:line="360" w:lineRule="auto"/>
              <w:jc w:val="center"/>
              <w:rPr>
                <w:sz w:val="24"/>
                <w:szCs w:val="24"/>
              </w:rPr>
            </w:pPr>
          </w:p>
        </w:tc>
        <w:tc>
          <w:tcPr>
            <w:tcW w:w="1456" w:type="dxa"/>
            <w:tcBorders>
              <w:top w:val="single" w:sz="4" w:space="0" w:color="auto"/>
              <w:left w:val="single" w:sz="4" w:space="0" w:color="auto"/>
              <w:bottom w:val="single" w:sz="4" w:space="0" w:color="auto"/>
            </w:tcBorders>
          </w:tcPr>
          <w:p w:rsidR="00A6287B" w:rsidRPr="00CA09BF" w:rsidRDefault="00A6287B" w:rsidP="00CA09BF">
            <w:pPr>
              <w:widowControl/>
              <w:autoSpaceDE/>
              <w:autoSpaceDN/>
              <w:adjustRightInd/>
              <w:spacing w:line="360" w:lineRule="auto"/>
              <w:rPr>
                <w:sz w:val="24"/>
                <w:szCs w:val="24"/>
              </w:rPr>
            </w:pPr>
          </w:p>
        </w:tc>
        <w:tc>
          <w:tcPr>
            <w:tcW w:w="426" w:type="dxa"/>
            <w:tcBorders>
              <w:left w:val="nil"/>
            </w:tcBorders>
          </w:tcPr>
          <w:p w:rsidR="00A6287B" w:rsidRPr="00CA09BF" w:rsidRDefault="00A6287B" w:rsidP="00CA09BF">
            <w:pPr>
              <w:widowControl/>
              <w:autoSpaceDE/>
              <w:autoSpaceDN/>
              <w:adjustRightInd/>
              <w:spacing w:line="360" w:lineRule="auto"/>
              <w:rPr>
                <w:sz w:val="24"/>
                <w:szCs w:val="24"/>
              </w:rPr>
            </w:pPr>
          </w:p>
        </w:tc>
      </w:tr>
      <w:tr w:rsidR="00A6287B" w:rsidRPr="00CA09BF" w:rsidTr="00CA09BF">
        <w:tc>
          <w:tcPr>
            <w:tcW w:w="1452" w:type="dxa"/>
            <w:tcBorders>
              <w:top w:val="single" w:sz="4" w:space="0" w:color="auto"/>
              <w:bottom w:val="single" w:sz="4" w:space="0" w:color="auto"/>
              <w:right w:val="single" w:sz="4" w:space="0" w:color="auto"/>
            </w:tcBorders>
          </w:tcPr>
          <w:p w:rsidR="00A6287B" w:rsidRPr="00CA09BF" w:rsidRDefault="00A6287B" w:rsidP="00CA09BF">
            <w:pPr>
              <w:widowControl/>
              <w:autoSpaceDE/>
              <w:autoSpaceDN/>
              <w:adjustRightInd/>
              <w:spacing w:line="360" w:lineRule="auto"/>
              <w:rPr>
                <w:sz w:val="24"/>
                <w:szCs w:val="24"/>
              </w:rPr>
            </w:pPr>
            <w:r w:rsidRPr="00CA09BF">
              <w:rPr>
                <w:sz w:val="24"/>
                <w:szCs w:val="24"/>
              </w:rPr>
              <w:t>22)3100</w:t>
            </w:r>
          </w:p>
        </w:tc>
        <w:tc>
          <w:tcPr>
            <w:tcW w:w="1456" w:type="dxa"/>
            <w:tcBorders>
              <w:top w:val="single" w:sz="4" w:space="0" w:color="auto"/>
              <w:left w:val="single" w:sz="4" w:space="0" w:color="auto"/>
              <w:bottom w:val="single" w:sz="4" w:space="0" w:color="auto"/>
            </w:tcBorders>
          </w:tcPr>
          <w:p w:rsidR="00A6287B" w:rsidRPr="00CA09BF" w:rsidRDefault="00A6287B" w:rsidP="00CA09BF">
            <w:pPr>
              <w:widowControl/>
              <w:autoSpaceDE/>
              <w:autoSpaceDN/>
              <w:adjustRightInd/>
              <w:spacing w:line="360" w:lineRule="auto"/>
              <w:rPr>
                <w:sz w:val="24"/>
                <w:szCs w:val="24"/>
              </w:rPr>
            </w:pPr>
          </w:p>
        </w:tc>
        <w:tc>
          <w:tcPr>
            <w:tcW w:w="319" w:type="dxa"/>
          </w:tcPr>
          <w:p w:rsidR="00A6287B" w:rsidRPr="00CA09BF" w:rsidRDefault="00A6287B" w:rsidP="00CA09BF">
            <w:pPr>
              <w:widowControl/>
              <w:autoSpaceDE/>
              <w:autoSpaceDN/>
              <w:adjustRightInd/>
              <w:spacing w:line="360" w:lineRule="auto"/>
              <w:jc w:val="center"/>
              <w:rPr>
                <w:sz w:val="24"/>
                <w:szCs w:val="24"/>
              </w:rPr>
            </w:pPr>
          </w:p>
        </w:tc>
        <w:tc>
          <w:tcPr>
            <w:tcW w:w="1459" w:type="dxa"/>
            <w:tcBorders>
              <w:top w:val="single" w:sz="4" w:space="0" w:color="auto"/>
              <w:bottom w:val="single" w:sz="4" w:space="0" w:color="auto"/>
              <w:right w:val="single" w:sz="4" w:space="0" w:color="auto"/>
            </w:tcBorders>
          </w:tcPr>
          <w:p w:rsidR="00A6287B" w:rsidRPr="00CA09BF" w:rsidRDefault="00A6287B" w:rsidP="00CA09BF">
            <w:pPr>
              <w:widowControl/>
              <w:autoSpaceDE/>
              <w:autoSpaceDN/>
              <w:adjustRightInd/>
              <w:spacing w:line="360" w:lineRule="auto"/>
              <w:rPr>
                <w:sz w:val="24"/>
                <w:szCs w:val="24"/>
              </w:rPr>
            </w:pPr>
          </w:p>
        </w:tc>
        <w:tc>
          <w:tcPr>
            <w:tcW w:w="1455" w:type="dxa"/>
            <w:tcBorders>
              <w:top w:val="single" w:sz="4" w:space="0" w:color="auto"/>
              <w:left w:val="single" w:sz="4" w:space="0" w:color="auto"/>
              <w:bottom w:val="single" w:sz="4" w:space="0" w:color="auto"/>
            </w:tcBorders>
          </w:tcPr>
          <w:p w:rsidR="00A6287B" w:rsidRPr="00CA09BF" w:rsidRDefault="00A6287B" w:rsidP="00CA09BF">
            <w:pPr>
              <w:widowControl/>
              <w:autoSpaceDE/>
              <w:autoSpaceDN/>
              <w:adjustRightInd/>
              <w:spacing w:line="360" w:lineRule="auto"/>
              <w:rPr>
                <w:sz w:val="24"/>
                <w:szCs w:val="24"/>
              </w:rPr>
            </w:pPr>
          </w:p>
        </w:tc>
        <w:tc>
          <w:tcPr>
            <w:tcW w:w="592" w:type="dxa"/>
          </w:tcPr>
          <w:p w:rsidR="00A6287B" w:rsidRPr="00CA09BF" w:rsidRDefault="00A6287B" w:rsidP="00CA09BF">
            <w:pPr>
              <w:widowControl/>
              <w:autoSpaceDE/>
              <w:autoSpaceDN/>
              <w:adjustRightInd/>
              <w:spacing w:line="360" w:lineRule="auto"/>
              <w:jc w:val="center"/>
              <w:rPr>
                <w:sz w:val="24"/>
                <w:szCs w:val="24"/>
              </w:rPr>
            </w:pPr>
          </w:p>
        </w:tc>
        <w:tc>
          <w:tcPr>
            <w:tcW w:w="1424" w:type="dxa"/>
            <w:tcBorders>
              <w:top w:val="single" w:sz="4" w:space="0" w:color="auto"/>
              <w:left w:val="nil"/>
              <w:bottom w:val="single" w:sz="4" w:space="0" w:color="auto"/>
              <w:right w:val="single" w:sz="4" w:space="0" w:color="auto"/>
            </w:tcBorders>
          </w:tcPr>
          <w:p w:rsidR="00A6287B" w:rsidRPr="00CA09BF" w:rsidRDefault="00A6287B" w:rsidP="00CA09BF">
            <w:pPr>
              <w:widowControl/>
              <w:autoSpaceDE/>
              <w:autoSpaceDN/>
              <w:adjustRightInd/>
              <w:spacing w:line="360" w:lineRule="auto"/>
              <w:jc w:val="center"/>
              <w:rPr>
                <w:sz w:val="24"/>
                <w:szCs w:val="24"/>
              </w:rPr>
            </w:pPr>
          </w:p>
        </w:tc>
        <w:tc>
          <w:tcPr>
            <w:tcW w:w="1456" w:type="dxa"/>
            <w:tcBorders>
              <w:top w:val="single" w:sz="4" w:space="0" w:color="auto"/>
              <w:left w:val="single" w:sz="4" w:space="0" w:color="auto"/>
              <w:bottom w:val="single" w:sz="4" w:space="0" w:color="auto"/>
            </w:tcBorders>
          </w:tcPr>
          <w:p w:rsidR="00A6287B" w:rsidRPr="00CA09BF" w:rsidRDefault="00A6287B" w:rsidP="00CA09BF">
            <w:pPr>
              <w:widowControl/>
              <w:autoSpaceDE/>
              <w:autoSpaceDN/>
              <w:adjustRightInd/>
              <w:spacing w:line="360" w:lineRule="auto"/>
              <w:rPr>
                <w:sz w:val="24"/>
                <w:szCs w:val="24"/>
              </w:rPr>
            </w:pPr>
          </w:p>
        </w:tc>
        <w:tc>
          <w:tcPr>
            <w:tcW w:w="426" w:type="dxa"/>
            <w:tcBorders>
              <w:left w:val="nil"/>
            </w:tcBorders>
          </w:tcPr>
          <w:p w:rsidR="00A6287B" w:rsidRPr="00CA09BF" w:rsidRDefault="00A6287B" w:rsidP="00CA09BF">
            <w:pPr>
              <w:widowControl/>
              <w:autoSpaceDE/>
              <w:autoSpaceDN/>
              <w:adjustRightInd/>
              <w:spacing w:line="360" w:lineRule="auto"/>
              <w:rPr>
                <w:sz w:val="24"/>
                <w:szCs w:val="24"/>
              </w:rPr>
            </w:pPr>
          </w:p>
        </w:tc>
      </w:tr>
      <w:tr w:rsidR="00A6287B" w:rsidRPr="00CA09BF" w:rsidTr="00CA09BF">
        <w:tc>
          <w:tcPr>
            <w:tcW w:w="1452" w:type="dxa"/>
            <w:tcBorders>
              <w:top w:val="single" w:sz="4" w:space="0" w:color="auto"/>
              <w:bottom w:val="single" w:sz="4" w:space="0" w:color="auto"/>
              <w:right w:val="single" w:sz="4" w:space="0" w:color="auto"/>
            </w:tcBorders>
          </w:tcPr>
          <w:p w:rsidR="00A6287B" w:rsidRPr="00CA09BF" w:rsidRDefault="00B5504B" w:rsidP="00CA09BF">
            <w:pPr>
              <w:widowControl/>
              <w:autoSpaceDE/>
              <w:autoSpaceDN/>
              <w:adjustRightInd/>
              <w:spacing w:line="360" w:lineRule="auto"/>
              <w:rPr>
                <w:sz w:val="24"/>
                <w:szCs w:val="24"/>
              </w:rPr>
            </w:pPr>
            <w:r>
              <w:rPr>
                <w:sz w:val="24"/>
                <w:szCs w:val="24"/>
              </w:rPr>
              <w:t>25</w:t>
            </w:r>
            <w:r w:rsidR="00A6287B">
              <w:rPr>
                <w:sz w:val="24"/>
                <w:szCs w:val="24"/>
              </w:rPr>
              <w:t>)10000</w:t>
            </w:r>
          </w:p>
        </w:tc>
        <w:tc>
          <w:tcPr>
            <w:tcW w:w="1456" w:type="dxa"/>
            <w:tcBorders>
              <w:top w:val="single" w:sz="4" w:space="0" w:color="auto"/>
              <w:left w:val="single" w:sz="4" w:space="0" w:color="auto"/>
              <w:bottom w:val="single" w:sz="4" w:space="0" w:color="auto"/>
            </w:tcBorders>
          </w:tcPr>
          <w:p w:rsidR="00A6287B" w:rsidRPr="00CA09BF" w:rsidRDefault="00A6287B" w:rsidP="00CA09BF">
            <w:pPr>
              <w:widowControl/>
              <w:autoSpaceDE/>
              <w:autoSpaceDN/>
              <w:adjustRightInd/>
              <w:spacing w:line="360" w:lineRule="auto"/>
              <w:rPr>
                <w:sz w:val="24"/>
                <w:szCs w:val="24"/>
              </w:rPr>
            </w:pPr>
          </w:p>
        </w:tc>
        <w:tc>
          <w:tcPr>
            <w:tcW w:w="319" w:type="dxa"/>
          </w:tcPr>
          <w:p w:rsidR="00A6287B" w:rsidRPr="00CA09BF" w:rsidRDefault="00A6287B" w:rsidP="00CA09BF">
            <w:pPr>
              <w:widowControl/>
              <w:autoSpaceDE/>
              <w:autoSpaceDN/>
              <w:adjustRightInd/>
              <w:spacing w:line="360" w:lineRule="auto"/>
              <w:jc w:val="center"/>
              <w:rPr>
                <w:sz w:val="24"/>
                <w:szCs w:val="24"/>
              </w:rPr>
            </w:pPr>
          </w:p>
        </w:tc>
        <w:tc>
          <w:tcPr>
            <w:tcW w:w="1459" w:type="dxa"/>
            <w:tcBorders>
              <w:top w:val="single" w:sz="4" w:space="0" w:color="auto"/>
              <w:bottom w:val="single" w:sz="4" w:space="0" w:color="auto"/>
              <w:right w:val="single" w:sz="4" w:space="0" w:color="auto"/>
            </w:tcBorders>
          </w:tcPr>
          <w:p w:rsidR="00A6287B" w:rsidRPr="00CA09BF" w:rsidRDefault="00A6287B" w:rsidP="00CA09BF">
            <w:pPr>
              <w:widowControl/>
              <w:autoSpaceDE/>
              <w:autoSpaceDN/>
              <w:adjustRightInd/>
              <w:spacing w:line="360" w:lineRule="auto"/>
              <w:rPr>
                <w:sz w:val="24"/>
                <w:szCs w:val="24"/>
              </w:rPr>
            </w:pPr>
          </w:p>
        </w:tc>
        <w:tc>
          <w:tcPr>
            <w:tcW w:w="1455" w:type="dxa"/>
            <w:tcBorders>
              <w:top w:val="single" w:sz="4" w:space="0" w:color="auto"/>
              <w:left w:val="single" w:sz="4" w:space="0" w:color="auto"/>
              <w:bottom w:val="single" w:sz="4" w:space="0" w:color="auto"/>
            </w:tcBorders>
          </w:tcPr>
          <w:p w:rsidR="00A6287B" w:rsidRPr="00CA09BF" w:rsidRDefault="00A6287B" w:rsidP="00CA09BF">
            <w:pPr>
              <w:widowControl/>
              <w:autoSpaceDE/>
              <w:autoSpaceDN/>
              <w:adjustRightInd/>
              <w:spacing w:line="360" w:lineRule="auto"/>
              <w:rPr>
                <w:sz w:val="24"/>
                <w:szCs w:val="24"/>
              </w:rPr>
            </w:pPr>
          </w:p>
        </w:tc>
        <w:tc>
          <w:tcPr>
            <w:tcW w:w="592" w:type="dxa"/>
          </w:tcPr>
          <w:p w:rsidR="00A6287B" w:rsidRPr="00CA09BF" w:rsidRDefault="00A6287B" w:rsidP="00CA09BF">
            <w:pPr>
              <w:widowControl/>
              <w:autoSpaceDE/>
              <w:autoSpaceDN/>
              <w:adjustRightInd/>
              <w:spacing w:line="360" w:lineRule="auto"/>
              <w:jc w:val="center"/>
              <w:rPr>
                <w:sz w:val="24"/>
                <w:szCs w:val="24"/>
              </w:rPr>
            </w:pPr>
          </w:p>
        </w:tc>
        <w:tc>
          <w:tcPr>
            <w:tcW w:w="1424" w:type="dxa"/>
            <w:tcBorders>
              <w:top w:val="single" w:sz="4" w:space="0" w:color="auto"/>
              <w:left w:val="nil"/>
              <w:bottom w:val="single" w:sz="4" w:space="0" w:color="auto"/>
              <w:right w:val="single" w:sz="4" w:space="0" w:color="auto"/>
            </w:tcBorders>
          </w:tcPr>
          <w:p w:rsidR="00A6287B" w:rsidRPr="00CA09BF" w:rsidRDefault="00A6287B" w:rsidP="00CA09BF">
            <w:pPr>
              <w:widowControl/>
              <w:autoSpaceDE/>
              <w:autoSpaceDN/>
              <w:adjustRightInd/>
              <w:spacing w:line="360" w:lineRule="auto"/>
              <w:jc w:val="center"/>
              <w:rPr>
                <w:sz w:val="24"/>
                <w:szCs w:val="24"/>
              </w:rPr>
            </w:pPr>
          </w:p>
        </w:tc>
        <w:tc>
          <w:tcPr>
            <w:tcW w:w="1456" w:type="dxa"/>
            <w:tcBorders>
              <w:top w:val="single" w:sz="4" w:space="0" w:color="auto"/>
              <w:left w:val="single" w:sz="4" w:space="0" w:color="auto"/>
              <w:bottom w:val="single" w:sz="4" w:space="0" w:color="auto"/>
            </w:tcBorders>
          </w:tcPr>
          <w:p w:rsidR="00A6287B" w:rsidRPr="00CA09BF" w:rsidRDefault="00A6287B" w:rsidP="00CA09BF">
            <w:pPr>
              <w:widowControl/>
              <w:autoSpaceDE/>
              <w:autoSpaceDN/>
              <w:adjustRightInd/>
              <w:spacing w:line="360" w:lineRule="auto"/>
              <w:rPr>
                <w:sz w:val="24"/>
                <w:szCs w:val="24"/>
              </w:rPr>
            </w:pPr>
          </w:p>
        </w:tc>
        <w:tc>
          <w:tcPr>
            <w:tcW w:w="426" w:type="dxa"/>
            <w:tcBorders>
              <w:left w:val="nil"/>
            </w:tcBorders>
          </w:tcPr>
          <w:p w:rsidR="00A6287B" w:rsidRPr="00CA09BF" w:rsidRDefault="00A6287B" w:rsidP="00CA09BF">
            <w:pPr>
              <w:widowControl/>
              <w:autoSpaceDE/>
              <w:autoSpaceDN/>
              <w:adjustRightInd/>
              <w:spacing w:line="360" w:lineRule="auto"/>
              <w:rPr>
                <w:sz w:val="24"/>
                <w:szCs w:val="24"/>
              </w:rPr>
            </w:pPr>
          </w:p>
        </w:tc>
      </w:tr>
      <w:tr w:rsidR="00A6287B" w:rsidRPr="00CA09BF" w:rsidTr="00CA09BF">
        <w:tc>
          <w:tcPr>
            <w:tcW w:w="1452" w:type="dxa"/>
            <w:tcBorders>
              <w:top w:val="single" w:sz="4" w:space="0" w:color="auto"/>
              <w:bottom w:val="single" w:sz="4" w:space="0" w:color="auto"/>
              <w:right w:val="single" w:sz="4" w:space="0" w:color="auto"/>
            </w:tcBorders>
          </w:tcPr>
          <w:p w:rsidR="00A6287B" w:rsidRPr="00CA09BF" w:rsidRDefault="00A6287B" w:rsidP="00CA09BF">
            <w:pPr>
              <w:widowControl/>
              <w:autoSpaceDE/>
              <w:autoSpaceDN/>
              <w:adjustRightInd/>
              <w:spacing w:line="360" w:lineRule="auto"/>
              <w:rPr>
                <w:sz w:val="24"/>
                <w:szCs w:val="24"/>
              </w:rPr>
            </w:pPr>
            <w:r>
              <w:rPr>
                <w:sz w:val="24"/>
                <w:szCs w:val="24"/>
              </w:rPr>
              <w:t>33)86946</w:t>
            </w:r>
          </w:p>
        </w:tc>
        <w:tc>
          <w:tcPr>
            <w:tcW w:w="1456" w:type="dxa"/>
            <w:tcBorders>
              <w:top w:val="single" w:sz="4" w:space="0" w:color="auto"/>
              <w:left w:val="single" w:sz="4" w:space="0" w:color="auto"/>
              <w:bottom w:val="single" w:sz="4" w:space="0" w:color="auto"/>
            </w:tcBorders>
          </w:tcPr>
          <w:p w:rsidR="00A6287B" w:rsidRPr="00CA09BF" w:rsidRDefault="00A6287B" w:rsidP="00CA09BF">
            <w:pPr>
              <w:widowControl/>
              <w:autoSpaceDE/>
              <w:autoSpaceDN/>
              <w:adjustRightInd/>
              <w:spacing w:line="360" w:lineRule="auto"/>
              <w:rPr>
                <w:sz w:val="24"/>
                <w:szCs w:val="24"/>
              </w:rPr>
            </w:pPr>
          </w:p>
        </w:tc>
        <w:tc>
          <w:tcPr>
            <w:tcW w:w="319" w:type="dxa"/>
          </w:tcPr>
          <w:p w:rsidR="00A6287B" w:rsidRPr="00CA09BF" w:rsidRDefault="00A6287B" w:rsidP="00CA09BF">
            <w:pPr>
              <w:widowControl/>
              <w:autoSpaceDE/>
              <w:autoSpaceDN/>
              <w:adjustRightInd/>
              <w:spacing w:line="360" w:lineRule="auto"/>
              <w:jc w:val="center"/>
              <w:rPr>
                <w:sz w:val="24"/>
                <w:szCs w:val="24"/>
              </w:rPr>
            </w:pPr>
          </w:p>
        </w:tc>
        <w:tc>
          <w:tcPr>
            <w:tcW w:w="1459" w:type="dxa"/>
            <w:tcBorders>
              <w:top w:val="single" w:sz="4" w:space="0" w:color="auto"/>
              <w:bottom w:val="single" w:sz="4" w:space="0" w:color="auto"/>
              <w:right w:val="single" w:sz="4" w:space="0" w:color="auto"/>
            </w:tcBorders>
          </w:tcPr>
          <w:p w:rsidR="00A6287B" w:rsidRPr="00CA09BF" w:rsidRDefault="00A6287B" w:rsidP="00CA09BF">
            <w:pPr>
              <w:widowControl/>
              <w:autoSpaceDE/>
              <w:autoSpaceDN/>
              <w:adjustRightInd/>
              <w:spacing w:line="360" w:lineRule="auto"/>
              <w:rPr>
                <w:sz w:val="24"/>
                <w:szCs w:val="24"/>
              </w:rPr>
            </w:pPr>
          </w:p>
        </w:tc>
        <w:tc>
          <w:tcPr>
            <w:tcW w:w="1455" w:type="dxa"/>
            <w:tcBorders>
              <w:top w:val="single" w:sz="4" w:space="0" w:color="auto"/>
              <w:left w:val="single" w:sz="4" w:space="0" w:color="auto"/>
              <w:bottom w:val="single" w:sz="4" w:space="0" w:color="auto"/>
            </w:tcBorders>
          </w:tcPr>
          <w:p w:rsidR="00A6287B" w:rsidRPr="00CA09BF" w:rsidRDefault="00A6287B" w:rsidP="00CA09BF">
            <w:pPr>
              <w:widowControl/>
              <w:autoSpaceDE/>
              <w:autoSpaceDN/>
              <w:adjustRightInd/>
              <w:spacing w:line="360" w:lineRule="auto"/>
              <w:rPr>
                <w:sz w:val="24"/>
                <w:szCs w:val="24"/>
              </w:rPr>
            </w:pPr>
          </w:p>
        </w:tc>
        <w:tc>
          <w:tcPr>
            <w:tcW w:w="592" w:type="dxa"/>
          </w:tcPr>
          <w:p w:rsidR="00A6287B" w:rsidRPr="00CA09BF" w:rsidRDefault="00A6287B" w:rsidP="00CA09BF">
            <w:pPr>
              <w:widowControl/>
              <w:autoSpaceDE/>
              <w:autoSpaceDN/>
              <w:adjustRightInd/>
              <w:spacing w:line="360" w:lineRule="auto"/>
              <w:jc w:val="center"/>
              <w:rPr>
                <w:sz w:val="24"/>
                <w:szCs w:val="24"/>
              </w:rPr>
            </w:pPr>
          </w:p>
        </w:tc>
        <w:tc>
          <w:tcPr>
            <w:tcW w:w="1424" w:type="dxa"/>
            <w:tcBorders>
              <w:top w:val="single" w:sz="4" w:space="0" w:color="auto"/>
              <w:left w:val="nil"/>
              <w:bottom w:val="single" w:sz="4" w:space="0" w:color="auto"/>
              <w:right w:val="single" w:sz="4" w:space="0" w:color="auto"/>
            </w:tcBorders>
          </w:tcPr>
          <w:p w:rsidR="00A6287B" w:rsidRPr="00CA09BF" w:rsidRDefault="00A6287B" w:rsidP="00CA09BF">
            <w:pPr>
              <w:widowControl/>
              <w:autoSpaceDE/>
              <w:autoSpaceDN/>
              <w:adjustRightInd/>
              <w:spacing w:line="360" w:lineRule="auto"/>
              <w:jc w:val="center"/>
              <w:rPr>
                <w:sz w:val="24"/>
                <w:szCs w:val="24"/>
              </w:rPr>
            </w:pPr>
          </w:p>
        </w:tc>
        <w:tc>
          <w:tcPr>
            <w:tcW w:w="1456" w:type="dxa"/>
            <w:tcBorders>
              <w:top w:val="single" w:sz="4" w:space="0" w:color="auto"/>
              <w:left w:val="single" w:sz="4" w:space="0" w:color="auto"/>
              <w:bottom w:val="single" w:sz="4" w:space="0" w:color="auto"/>
            </w:tcBorders>
          </w:tcPr>
          <w:p w:rsidR="00A6287B" w:rsidRPr="00CA09BF" w:rsidRDefault="00A6287B" w:rsidP="00CA09BF">
            <w:pPr>
              <w:widowControl/>
              <w:autoSpaceDE/>
              <w:autoSpaceDN/>
              <w:adjustRightInd/>
              <w:spacing w:line="360" w:lineRule="auto"/>
              <w:rPr>
                <w:sz w:val="24"/>
                <w:szCs w:val="24"/>
              </w:rPr>
            </w:pPr>
          </w:p>
        </w:tc>
        <w:tc>
          <w:tcPr>
            <w:tcW w:w="426" w:type="dxa"/>
            <w:tcBorders>
              <w:left w:val="nil"/>
            </w:tcBorders>
          </w:tcPr>
          <w:p w:rsidR="00A6287B" w:rsidRPr="00CA09BF" w:rsidRDefault="00A6287B" w:rsidP="00CA09BF">
            <w:pPr>
              <w:widowControl/>
              <w:autoSpaceDE/>
              <w:autoSpaceDN/>
              <w:adjustRightInd/>
              <w:spacing w:line="360" w:lineRule="auto"/>
              <w:rPr>
                <w:sz w:val="24"/>
                <w:szCs w:val="24"/>
              </w:rPr>
            </w:pPr>
          </w:p>
        </w:tc>
      </w:tr>
      <w:tr w:rsidR="00A6287B" w:rsidRPr="00CA09BF" w:rsidTr="00CA09BF">
        <w:tc>
          <w:tcPr>
            <w:tcW w:w="1452" w:type="dxa"/>
            <w:tcBorders>
              <w:top w:val="single" w:sz="4" w:space="0" w:color="auto"/>
              <w:bottom w:val="single" w:sz="4" w:space="0" w:color="auto"/>
              <w:right w:val="single" w:sz="4" w:space="0" w:color="auto"/>
            </w:tcBorders>
          </w:tcPr>
          <w:p w:rsidR="00A6287B" w:rsidRPr="00CA09BF" w:rsidRDefault="00A6287B" w:rsidP="00CA09BF">
            <w:pPr>
              <w:widowControl/>
              <w:autoSpaceDE/>
              <w:autoSpaceDN/>
              <w:adjustRightInd/>
              <w:spacing w:line="360" w:lineRule="auto"/>
              <w:rPr>
                <w:sz w:val="24"/>
                <w:szCs w:val="24"/>
              </w:rPr>
            </w:pPr>
            <w:r>
              <w:rPr>
                <w:sz w:val="24"/>
                <w:szCs w:val="24"/>
              </w:rPr>
              <w:t>34)55421</w:t>
            </w:r>
          </w:p>
        </w:tc>
        <w:tc>
          <w:tcPr>
            <w:tcW w:w="1456" w:type="dxa"/>
            <w:tcBorders>
              <w:top w:val="single" w:sz="4" w:space="0" w:color="auto"/>
              <w:left w:val="single" w:sz="4" w:space="0" w:color="auto"/>
              <w:bottom w:val="single" w:sz="4" w:space="0" w:color="auto"/>
            </w:tcBorders>
          </w:tcPr>
          <w:p w:rsidR="00A6287B" w:rsidRPr="00CA09BF" w:rsidRDefault="00A6287B" w:rsidP="00CA09BF">
            <w:pPr>
              <w:widowControl/>
              <w:autoSpaceDE/>
              <w:autoSpaceDN/>
              <w:adjustRightInd/>
              <w:spacing w:line="360" w:lineRule="auto"/>
              <w:rPr>
                <w:sz w:val="24"/>
                <w:szCs w:val="24"/>
              </w:rPr>
            </w:pPr>
          </w:p>
        </w:tc>
        <w:tc>
          <w:tcPr>
            <w:tcW w:w="319" w:type="dxa"/>
          </w:tcPr>
          <w:p w:rsidR="00A6287B" w:rsidRPr="00CA09BF" w:rsidRDefault="00A6287B" w:rsidP="00CA09BF">
            <w:pPr>
              <w:widowControl/>
              <w:autoSpaceDE/>
              <w:autoSpaceDN/>
              <w:adjustRightInd/>
              <w:spacing w:line="360" w:lineRule="auto"/>
              <w:jc w:val="center"/>
              <w:rPr>
                <w:sz w:val="24"/>
                <w:szCs w:val="24"/>
              </w:rPr>
            </w:pPr>
          </w:p>
        </w:tc>
        <w:tc>
          <w:tcPr>
            <w:tcW w:w="1459" w:type="dxa"/>
            <w:tcBorders>
              <w:top w:val="single" w:sz="4" w:space="0" w:color="auto"/>
              <w:bottom w:val="single" w:sz="4" w:space="0" w:color="auto"/>
              <w:right w:val="single" w:sz="4" w:space="0" w:color="auto"/>
            </w:tcBorders>
          </w:tcPr>
          <w:p w:rsidR="00A6287B" w:rsidRPr="00CA09BF" w:rsidRDefault="00A6287B" w:rsidP="00CA09BF">
            <w:pPr>
              <w:widowControl/>
              <w:autoSpaceDE/>
              <w:autoSpaceDN/>
              <w:adjustRightInd/>
              <w:spacing w:line="360" w:lineRule="auto"/>
              <w:rPr>
                <w:sz w:val="24"/>
                <w:szCs w:val="24"/>
              </w:rPr>
            </w:pPr>
          </w:p>
        </w:tc>
        <w:tc>
          <w:tcPr>
            <w:tcW w:w="1455" w:type="dxa"/>
            <w:tcBorders>
              <w:top w:val="single" w:sz="4" w:space="0" w:color="auto"/>
              <w:left w:val="single" w:sz="4" w:space="0" w:color="auto"/>
              <w:bottom w:val="single" w:sz="4" w:space="0" w:color="auto"/>
            </w:tcBorders>
          </w:tcPr>
          <w:p w:rsidR="00A6287B" w:rsidRPr="00CA09BF" w:rsidRDefault="00A6287B" w:rsidP="00CA09BF">
            <w:pPr>
              <w:widowControl/>
              <w:autoSpaceDE/>
              <w:autoSpaceDN/>
              <w:adjustRightInd/>
              <w:spacing w:line="360" w:lineRule="auto"/>
              <w:rPr>
                <w:sz w:val="24"/>
                <w:szCs w:val="24"/>
              </w:rPr>
            </w:pPr>
          </w:p>
        </w:tc>
        <w:tc>
          <w:tcPr>
            <w:tcW w:w="592" w:type="dxa"/>
          </w:tcPr>
          <w:p w:rsidR="00A6287B" w:rsidRPr="00CA09BF" w:rsidRDefault="00A6287B" w:rsidP="00CA09BF">
            <w:pPr>
              <w:widowControl/>
              <w:autoSpaceDE/>
              <w:autoSpaceDN/>
              <w:adjustRightInd/>
              <w:spacing w:line="360" w:lineRule="auto"/>
              <w:jc w:val="center"/>
              <w:rPr>
                <w:sz w:val="24"/>
                <w:szCs w:val="24"/>
              </w:rPr>
            </w:pPr>
          </w:p>
        </w:tc>
        <w:tc>
          <w:tcPr>
            <w:tcW w:w="1424" w:type="dxa"/>
            <w:tcBorders>
              <w:top w:val="single" w:sz="4" w:space="0" w:color="auto"/>
              <w:left w:val="nil"/>
              <w:bottom w:val="single" w:sz="4" w:space="0" w:color="auto"/>
              <w:right w:val="single" w:sz="4" w:space="0" w:color="auto"/>
            </w:tcBorders>
          </w:tcPr>
          <w:p w:rsidR="00A6287B" w:rsidRPr="00CA09BF" w:rsidRDefault="00A6287B" w:rsidP="00CA09BF">
            <w:pPr>
              <w:widowControl/>
              <w:autoSpaceDE/>
              <w:autoSpaceDN/>
              <w:adjustRightInd/>
              <w:spacing w:line="360" w:lineRule="auto"/>
              <w:jc w:val="center"/>
              <w:rPr>
                <w:sz w:val="24"/>
                <w:szCs w:val="24"/>
              </w:rPr>
            </w:pPr>
          </w:p>
        </w:tc>
        <w:tc>
          <w:tcPr>
            <w:tcW w:w="1456" w:type="dxa"/>
            <w:tcBorders>
              <w:top w:val="single" w:sz="4" w:space="0" w:color="auto"/>
              <w:left w:val="single" w:sz="4" w:space="0" w:color="auto"/>
              <w:bottom w:val="single" w:sz="4" w:space="0" w:color="auto"/>
            </w:tcBorders>
          </w:tcPr>
          <w:p w:rsidR="00A6287B" w:rsidRPr="00CA09BF" w:rsidRDefault="00A6287B" w:rsidP="00CA09BF">
            <w:pPr>
              <w:widowControl/>
              <w:autoSpaceDE/>
              <w:autoSpaceDN/>
              <w:adjustRightInd/>
              <w:spacing w:line="360" w:lineRule="auto"/>
              <w:rPr>
                <w:sz w:val="24"/>
                <w:szCs w:val="24"/>
              </w:rPr>
            </w:pPr>
          </w:p>
        </w:tc>
        <w:tc>
          <w:tcPr>
            <w:tcW w:w="426" w:type="dxa"/>
            <w:tcBorders>
              <w:left w:val="nil"/>
            </w:tcBorders>
          </w:tcPr>
          <w:p w:rsidR="00A6287B" w:rsidRPr="00CA09BF" w:rsidRDefault="00A6287B" w:rsidP="00CA09BF">
            <w:pPr>
              <w:widowControl/>
              <w:autoSpaceDE/>
              <w:autoSpaceDN/>
              <w:adjustRightInd/>
              <w:spacing w:line="360" w:lineRule="auto"/>
              <w:rPr>
                <w:sz w:val="24"/>
                <w:szCs w:val="24"/>
              </w:rPr>
            </w:pPr>
          </w:p>
        </w:tc>
      </w:tr>
      <w:tr w:rsidR="00A6287B" w:rsidRPr="00CA09BF" w:rsidTr="00CA09BF">
        <w:tc>
          <w:tcPr>
            <w:tcW w:w="1452" w:type="dxa"/>
            <w:tcBorders>
              <w:top w:val="single" w:sz="4" w:space="0" w:color="auto"/>
              <w:bottom w:val="single" w:sz="4" w:space="0" w:color="auto"/>
              <w:right w:val="single" w:sz="4" w:space="0" w:color="auto"/>
            </w:tcBorders>
          </w:tcPr>
          <w:p w:rsidR="00A6287B" w:rsidRDefault="00A6287B" w:rsidP="00CA09BF">
            <w:pPr>
              <w:widowControl/>
              <w:autoSpaceDE/>
              <w:autoSpaceDN/>
              <w:adjustRightInd/>
              <w:spacing w:line="360" w:lineRule="auto"/>
              <w:rPr>
                <w:sz w:val="24"/>
                <w:szCs w:val="24"/>
              </w:rPr>
            </w:pPr>
            <w:r>
              <w:rPr>
                <w:sz w:val="24"/>
                <w:szCs w:val="24"/>
              </w:rPr>
              <w:t>40)95</w:t>
            </w:r>
          </w:p>
        </w:tc>
        <w:tc>
          <w:tcPr>
            <w:tcW w:w="1456" w:type="dxa"/>
            <w:tcBorders>
              <w:top w:val="single" w:sz="4" w:space="0" w:color="auto"/>
              <w:left w:val="single" w:sz="4" w:space="0" w:color="auto"/>
              <w:bottom w:val="single" w:sz="4" w:space="0" w:color="auto"/>
            </w:tcBorders>
          </w:tcPr>
          <w:p w:rsidR="00A6287B" w:rsidRPr="00CA09BF" w:rsidRDefault="00A6287B" w:rsidP="00CA09BF">
            <w:pPr>
              <w:widowControl/>
              <w:autoSpaceDE/>
              <w:autoSpaceDN/>
              <w:adjustRightInd/>
              <w:spacing w:line="360" w:lineRule="auto"/>
              <w:rPr>
                <w:sz w:val="24"/>
                <w:szCs w:val="24"/>
              </w:rPr>
            </w:pPr>
          </w:p>
        </w:tc>
        <w:tc>
          <w:tcPr>
            <w:tcW w:w="319" w:type="dxa"/>
          </w:tcPr>
          <w:p w:rsidR="00A6287B" w:rsidRPr="00CA09BF" w:rsidRDefault="00A6287B" w:rsidP="00CA09BF">
            <w:pPr>
              <w:widowControl/>
              <w:autoSpaceDE/>
              <w:autoSpaceDN/>
              <w:adjustRightInd/>
              <w:spacing w:line="360" w:lineRule="auto"/>
              <w:jc w:val="center"/>
              <w:rPr>
                <w:sz w:val="24"/>
                <w:szCs w:val="24"/>
              </w:rPr>
            </w:pPr>
          </w:p>
        </w:tc>
        <w:tc>
          <w:tcPr>
            <w:tcW w:w="1459" w:type="dxa"/>
            <w:tcBorders>
              <w:top w:val="single" w:sz="4" w:space="0" w:color="auto"/>
              <w:bottom w:val="single" w:sz="4" w:space="0" w:color="auto"/>
              <w:right w:val="single" w:sz="4" w:space="0" w:color="auto"/>
            </w:tcBorders>
          </w:tcPr>
          <w:p w:rsidR="00A6287B" w:rsidRPr="00CA09BF" w:rsidRDefault="00A6287B" w:rsidP="00CA09BF">
            <w:pPr>
              <w:widowControl/>
              <w:autoSpaceDE/>
              <w:autoSpaceDN/>
              <w:adjustRightInd/>
              <w:spacing w:line="360" w:lineRule="auto"/>
              <w:rPr>
                <w:sz w:val="24"/>
                <w:szCs w:val="24"/>
              </w:rPr>
            </w:pPr>
          </w:p>
        </w:tc>
        <w:tc>
          <w:tcPr>
            <w:tcW w:w="1455" w:type="dxa"/>
            <w:tcBorders>
              <w:top w:val="single" w:sz="4" w:space="0" w:color="auto"/>
              <w:left w:val="single" w:sz="4" w:space="0" w:color="auto"/>
              <w:bottom w:val="single" w:sz="4" w:space="0" w:color="auto"/>
            </w:tcBorders>
          </w:tcPr>
          <w:p w:rsidR="00A6287B" w:rsidRPr="00CA09BF" w:rsidRDefault="00A6287B" w:rsidP="00CA09BF">
            <w:pPr>
              <w:widowControl/>
              <w:autoSpaceDE/>
              <w:autoSpaceDN/>
              <w:adjustRightInd/>
              <w:spacing w:line="360" w:lineRule="auto"/>
              <w:rPr>
                <w:sz w:val="24"/>
                <w:szCs w:val="24"/>
              </w:rPr>
            </w:pPr>
          </w:p>
        </w:tc>
        <w:tc>
          <w:tcPr>
            <w:tcW w:w="592" w:type="dxa"/>
          </w:tcPr>
          <w:p w:rsidR="00A6287B" w:rsidRPr="00CA09BF" w:rsidRDefault="00A6287B" w:rsidP="00CA09BF">
            <w:pPr>
              <w:widowControl/>
              <w:autoSpaceDE/>
              <w:autoSpaceDN/>
              <w:adjustRightInd/>
              <w:spacing w:line="360" w:lineRule="auto"/>
              <w:jc w:val="center"/>
              <w:rPr>
                <w:sz w:val="24"/>
                <w:szCs w:val="24"/>
              </w:rPr>
            </w:pPr>
          </w:p>
        </w:tc>
        <w:tc>
          <w:tcPr>
            <w:tcW w:w="1424" w:type="dxa"/>
            <w:tcBorders>
              <w:top w:val="single" w:sz="4" w:space="0" w:color="auto"/>
              <w:left w:val="nil"/>
              <w:bottom w:val="single" w:sz="4" w:space="0" w:color="auto"/>
              <w:right w:val="single" w:sz="4" w:space="0" w:color="auto"/>
            </w:tcBorders>
          </w:tcPr>
          <w:p w:rsidR="00A6287B" w:rsidRPr="00CA09BF" w:rsidRDefault="00A6287B" w:rsidP="00CA09BF">
            <w:pPr>
              <w:widowControl/>
              <w:autoSpaceDE/>
              <w:autoSpaceDN/>
              <w:adjustRightInd/>
              <w:spacing w:line="360" w:lineRule="auto"/>
              <w:jc w:val="center"/>
              <w:rPr>
                <w:sz w:val="24"/>
                <w:szCs w:val="24"/>
              </w:rPr>
            </w:pPr>
          </w:p>
        </w:tc>
        <w:tc>
          <w:tcPr>
            <w:tcW w:w="1456" w:type="dxa"/>
            <w:tcBorders>
              <w:top w:val="single" w:sz="4" w:space="0" w:color="auto"/>
              <w:left w:val="single" w:sz="4" w:space="0" w:color="auto"/>
              <w:bottom w:val="single" w:sz="4" w:space="0" w:color="auto"/>
            </w:tcBorders>
          </w:tcPr>
          <w:p w:rsidR="00A6287B" w:rsidRPr="00CA09BF" w:rsidRDefault="00A6287B" w:rsidP="00CA09BF">
            <w:pPr>
              <w:widowControl/>
              <w:autoSpaceDE/>
              <w:autoSpaceDN/>
              <w:adjustRightInd/>
              <w:spacing w:line="360" w:lineRule="auto"/>
              <w:rPr>
                <w:sz w:val="24"/>
                <w:szCs w:val="24"/>
              </w:rPr>
            </w:pPr>
          </w:p>
        </w:tc>
        <w:tc>
          <w:tcPr>
            <w:tcW w:w="426" w:type="dxa"/>
            <w:tcBorders>
              <w:left w:val="nil"/>
            </w:tcBorders>
          </w:tcPr>
          <w:p w:rsidR="00A6287B" w:rsidRPr="00CA09BF" w:rsidRDefault="00A6287B" w:rsidP="00CA09BF">
            <w:pPr>
              <w:widowControl/>
              <w:autoSpaceDE/>
              <w:autoSpaceDN/>
              <w:adjustRightInd/>
              <w:spacing w:line="360" w:lineRule="auto"/>
              <w:rPr>
                <w:sz w:val="24"/>
                <w:szCs w:val="24"/>
              </w:rPr>
            </w:pPr>
          </w:p>
        </w:tc>
      </w:tr>
      <w:tr w:rsidR="00933D62" w:rsidRPr="00CA09BF" w:rsidTr="00CA09BF">
        <w:tc>
          <w:tcPr>
            <w:tcW w:w="1452" w:type="dxa"/>
            <w:tcBorders>
              <w:top w:val="single" w:sz="4" w:space="0" w:color="auto"/>
              <w:bottom w:val="single" w:sz="4" w:space="0" w:color="auto"/>
              <w:right w:val="single" w:sz="4" w:space="0" w:color="auto"/>
            </w:tcBorders>
          </w:tcPr>
          <w:p w:rsidR="00933D62" w:rsidRDefault="00933D62" w:rsidP="00CA09BF">
            <w:pPr>
              <w:widowControl/>
              <w:autoSpaceDE/>
              <w:autoSpaceDN/>
              <w:adjustRightInd/>
              <w:spacing w:line="360" w:lineRule="auto"/>
              <w:rPr>
                <w:sz w:val="24"/>
                <w:szCs w:val="24"/>
              </w:rPr>
            </w:pPr>
            <w:r>
              <w:rPr>
                <w:sz w:val="24"/>
                <w:szCs w:val="24"/>
              </w:rPr>
              <w:t>Об.474615</w:t>
            </w:r>
          </w:p>
        </w:tc>
        <w:tc>
          <w:tcPr>
            <w:tcW w:w="1456" w:type="dxa"/>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rPr>
                <w:sz w:val="24"/>
                <w:szCs w:val="24"/>
              </w:rPr>
            </w:pPr>
            <w:r>
              <w:rPr>
                <w:sz w:val="24"/>
                <w:szCs w:val="24"/>
              </w:rPr>
              <w:t>Об.499706</w:t>
            </w:r>
          </w:p>
        </w:tc>
        <w:tc>
          <w:tcPr>
            <w:tcW w:w="319" w:type="dxa"/>
          </w:tcPr>
          <w:p w:rsidR="00933D62" w:rsidRPr="00CA09BF" w:rsidRDefault="00933D62" w:rsidP="00CA09BF">
            <w:pPr>
              <w:widowControl/>
              <w:autoSpaceDE/>
              <w:autoSpaceDN/>
              <w:adjustRightInd/>
              <w:spacing w:line="360" w:lineRule="auto"/>
              <w:jc w:val="center"/>
              <w:rPr>
                <w:sz w:val="24"/>
                <w:szCs w:val="24"/>
              </w:rPr>
            </w:pPr>
          </w:p>
        </w:tc>
        <w:tc>
          <w:tcPr>
            <w:tcW w:w="1459" w:type="dxa"/>
            <w:tcBorders>
              <w:top w:val="single" w:sz="4" w:space="0" w:color="auto"/>
              <w:bottom w:val="single" w:sz="4" w:space="0" w:color="auto"/>
              <w:right w:val="single" w:sz="4" w:space="0" w:color="auto"/>
            </w:tcBorders>
          </w:tcPr>
          <w:p w:rsidR="00933D62" w:rsidRPr="00CA09BF" w:rsidRDefault="00933D62" w:rsidP="002E6E2D">
            <w:pPr>
              <w:widowControl/>
              <w:autoSpaceDE/>
              <w:autoSpaceDN/>
              <w:adjustRightInd/>
              <w:spacing w:line="360" w:lineRule="auto"/>
              <w:rPr>
                <w:sz w:val="24"/>
                <w:szCs w:val="24"/>
              </w:rPr>
            </w:pPr>
            <w:r w:rsidRPr="00CA09BF">
              <w:rPr>
                <w:sz w:val="24"/>
                <w:szCs w:val="24"/>
              </w:rPr>
              <w:t>Об.102395</w:t>
            </w:r>
          </w:p>
        </w:tc>
        <w:tc>
          <w:tcPr>
            <w:tcW w:w="1455" w:type="dxa"/>
            <w:tcBorders>
              <w:top w:val="single" w:sz="4" w:space="0" w:color="auto"/>
              <w:left w:val="single" w:sz="4" w:space="0" w:color="auto"/>
              <w:bottom w:val="single" w:sz="4" w:space="0" w:color="auto"/>
            </w:tcBorders>
          </w:tcPr>
          <w:p w:rsidR="00933D62" w:rsidRPr="00CA09BF" w:rsidRDefault="00933D62" w:rsidP="002E6E2D">
            <w:pPr>
              <w:widowControl/>
              <w:autoSpaceDE/>
              <w:autoSpaceDN/>
              <w:adjustRightInd/>
              <w:spacing w:line="360" w:lineRule="auto"/>
              <w:rPr>
                <w:sz w:val="24"/>
                <w:szCs w:val="24"/>
              </w:rPr>
            </w:pPr>
            <w:r w:rsidRPr="00CA09BF">
              <w:rPr>
                <w:sz w:val="24"/>
                <w:szCs w:val="24"/>
              </w:rPr>
              <w:t>Об.102395</w:t>
            </w:r>
          </w:p>
        </w:tc>
        <w:tc>
          <w:tcPr>
            <w:tcW w:w="592" w:type="dxa"/>
          </w:tcPr>
          <w:p w:rsidR="00933D62" w:rsidRPr="00CA09BF" w:rsidRDefault="00933D62" w:rsidP="00CA09BF">
            <w:pPr>
              <w:widowControl/>
              <w:autoSpaceDE/>
              <w:autoSpaceDN/>
              <w:adjustRightInd/>
              <w:spacing w:line="360" w:lineRule="auto"/>
              <w:jc w:val="center"/>
              <w:rPr>
                <w:sz w:val="24"/>
                <w:szCs w:val="24"/>
              </w:rPr>
            </w:pPr>
          </w:p>
        </w:tc>
        <w:tc>
          <w:tcPr>
            <w:tcW w:w="1424" w:type="dxa"/>
            <w:tcBorders>
              <w:top w:val="single" w:sz="4" w:space="0" w:color="auto"/>
              <w:left w:val="nil"/>
              <w:bottom w:val="single" w:sz="4" w:space="0" w:color="auto"/>
              <w:right w:val="single" w:sz="4" w:space="0" w:color="auto"/>
            </w:tcBorders>
          </w:tcPr>
          <w:p w:rsidR="00933D62" w:rsidRPr="00CA09BF" w:rsidRDefault="00933D62" w:rsidP="002E6E2D">
            <w:pPr>
              <w:widowControl/>
              <w:autoSpaceDE/>
              <w:autoSpaceDN/>
              <w:adjustRightInd/>
              <w:spacing w:line="360" w:lineRule="auto"/>
              <w:rPr>
                <w:sz w:val="24"/>
                <w:szCs w:val="24"/>
              </w:rPr>
            </w:pPr>
            <w:r>
              <w:rPr>
                <w:sz w:val="24"/>
                <w:szCs w:val="24"/>
              </w:rPr>
              <w:t>Об. 55421</w:t>
            </w:r>
          </w:p>
        </w:tc>
        <w:tc>
          <w:tcPr>
            <w:tcW w:w="1456" w:type="dxa"/>
            <w:tcBorders>
              <w:top w:val="single" w:sz="4" w:space="0" w:color="auto"/>
              <w:left w:val="single" w:sz="4" w:space="0" w:color="auto"/>
              <w:bottom w:val="single" w:sz="4" w:space="0" w:color="auto"/>
            </w:tcBorders>
          </w:tcPr>
          <w:p w:rsidR="00933D62" w:rsidRPr="00CA09BF" w:rsidRDefault="00933D62" w:rsidP="002E6E2D">
            <w:pPr>
              <w:widowControl/>
              <w:autoSpaceDE/>
              <w:autoSpaceDN/>
              <w:adjustRightInd/>
              <w:spacing w:line="360" w:lineRule="auto"/>
              <w:rPr>
                <w:sz w:val="24"/>
                <w:szCs w:val="24"/>
              </w:rPr>
            </w:pPr>
            <w:r>
              <w:rPr>
                <w:sz w:val="24"/>
                <w:szCs w:val="24"/>
              </w:rPr>
              <w:t>Об. 55421</w:t>
            </w:r>
          </w:p>
        </w:tc>
        <w:tc>
          <w:tcPr>
            <w:tcW w:w="426" w:type="dxa"/>
            <w:tcBorders>
              <w:left w:val="nil"/>
            </w:tcBorders>
          </w:tcPr>
          <w:p w:rsidR="00933D62" w:rsidRPr="00CA09BF" w:rsidRDefault="00933D62" w:rsidP="00CA09BF">
            <w:pPr>
              <w:widowControl/>
              <w:autoSpaceDE/>
              <w:autoSpaceDN/>
              <w:adjustRightInd/>
              <w:spacing w:line="360" w:lineRule="auto"/>
              <w:rPr>
                <w:sz w:val="24"/>
                <w:szCs w:val="24"/>
              </w:rPr>
            </w:pPr>
          </w:p>
        </w:tc>
      </w:tr>
      <w:tr w:rsidR="00933D62" w:rsidRPr="00CA09BF" w:rsidTr="00933D62">
        <w:tc>
          <w:tcPr>
            <w:tcW w:w="1452" w:type="dxa"/>
            <w:tcBorders>
              <w:top w:val="single" w:sz="4" w:space="0" w:color="auto"/>
              <w:right w:val="single" w:sz="4" w:space="0" w:color="auto"/>
            </w:tcBorders>
          </w:tcPr>
          <w:p w:rsidR="00933D62" w:rsidRDefault="00933D62" w:rsidP="00CA09BF">
            <w:pPr>
              <w:widowControl/>
              <w:autoSpaceDE/>
              <w:autoSpaceDN/>
              <w:adjustRightInd/>
              <w:spacing w:line="360" w:lineRule="auto"/>
              <w:rPr>
                <w:sz w:val="24"/>
                <w:szCs w:val="24"/>
              </w:rPr>
            </w:pPr>
            <w:r>
              <w:rPr>
                <w:sz w:val="24"/>
                <w:szCs w:val="24"/>
              </w:rPr>
              <w:t>Ск.40210</w:t>
            </w:r>
          </w:p>
        </w:tc>
        <w:tc>
          <w:tcPr>
            <w:tcW w:w="1456" w:type="dxa"/>
            <w:tcBorders>
              <w:top w:val="single" w:sz="4" w:space="0" w:color="auto"/>
              <w:left w:val="single" w:sz="4" w:space="0" w:color="auto"/>
            </w:tcBorders>
          </w:tcPr>
          <w:p w:rsidR="00933D62" w:rsidRPr="00CA09BF" w:rsidRDefault="00933D62" w:rsidP="00CA09BF">
            <w:pPr>
              <w:widowControl/>
              <w:autoSpaceDE/>
              <w:autoSpaceDN/>
              <w:adjustRightInd/>
              <w:spacing w:line="360" w:lineRule="auto"/>
              <w:rPr>
                <w:sz w:val="24"/>
                <w:szCs w:val="24"/>
              </w:rPr>
            </w:pPr>
          </w:p>
        </w:tc>
        <w:tc>
          <w:tcPr>
            <w:tcW w:w="319" w:type="dxa"/>
          </w:tcPr>
          <w:p w:rsidR="00933D62" w:rsidRPr="00CA09BF" w:rsidRDefault="00933D62" w:rsidP="00CA09BF">
            <w:pPr>
              <w:widowControl/>
              <w:autoSpaceDE/>
              <w:autoSpaceDN/>
              <w:adjustRightInd/>
              <w:spacing w:line="360" w:lineRule="auto"/>
              <w:jc w:val="center"/>
              <w:rPr>
                <w:sz w:val="24"/>
                <w:szCs w:val="24"/>
              </w:rPr>
            </w:pPr>
          </w:p>
        </w:tc>
        <w:tc>
          <w:tcPr>
            <w:tcW w:w="1459" w:type="dxa"/>
            <w:tcBorders>
              <w:top w:val="single" w:sz="4" w:space="0" w:color="auto"/>
              <w:right w:val="single" w:sz="4" w:space="0" w:color="auto"/>
            </w:tcBorders>
          </w:tcPr>
          <w:p w:rsidR="00933D62" w:rsidRPr="00CA09BF" w:rsidRDefault="00933D62" w:rsidP="002E6E2D">
            <w:pPr>
              <w:widowControl/>
              <w:autoSpaceDE/>
              <w:autoSpaceDN/>
              <w:adjustRightInd/>
              <w:spacing w:line="360" w:lineRule="auto"/>
              <w:rPr>
                <w:sz w:val="24"/>
                <w:szCs w:val="24"/>
              </w:rPr>
            </w:pPr>
            <w:r w:rsidRPr="00CA09BF">
              <w:rPr>
                <w:sz w:val="24"/>
                <w:szCs w:val="24"/>
              </w:rPr>
              <w:t>Ск.</w:t>
            </w:r>
            <w:r>
              <w:rPr>
                <w:sz w:val="24"/>
                <w:szCs w:val="24"/>
              </w:rPr>
              <w:t>0</w:t>
            </w:r>
          </w:p>
        </w:tc>
        <w:tc>
          <w:tcPr>
            <w:tcW w:w="1455" w:type="dxa"/>
            <w:tcBorders>
              <w:top w:val="single" w:sz="4" w:space="0" w:color="auto"/>
              <w:left w:val="single" w:sz="4" w:space="0" w:color="auto"/>
            </w:tcBorders>
          </w:tcPr>
          <w:p w:rsidR="00933D62" w:rsidRPr="00CA09BF" w:rsidRDefault="00933D62" w:rsidP="002E6E2D">
            <w:pPr>
              <w:widowControl/>
              <w:autoSpaceDE/>
              <w:autoSpaceDN/>
              <w:adjustRightInd/>
              <w:spacing w:line="360" w:lineRule="auto"/>
              <w:rPr>
                <w:sz w:val="24"/>
                <w:szCs w:val="24"/>
              </w:rPr>
            </w:pPr>
          </w:p>
        </w:tc>
        <w:tc>
          <w:tcPr>
            <w:tcW w:w="592" w:type="dxa"/>
          </w:tcPr>
          <w:p w:rsidR="00933D62" w:rsidRPr="00CA09BF" w:rsidRDefault="00933D62" w:rsidP="00CA09BF">
            <w:pPr>
              <w:widowControl/>
              <w:autoSpaceDE/>
              <w:autoSpaceDN/>
              <w:adjustRightInd/>
              <w:spacing w:line="360" w:lineRule="auto"/>
              <w:jc w:val="center"/>
              <w:rPr>
                <w:sz w:val="24"/>
                <w:szCs w:val="24"/>
              </w:rPr>
            </w:pPr>
          </w:p>
        </w:tc>
        <w:tc>
          <w:tcPr>
            <w:tcW w:w="1424" w:type="dxa"/>
            <w:tcBorders>
              <w:top w:val="single" w:sz="4" w:space="0" w:color="auto"/>
              <w:left w:val="nil"/>
              <w:right w:val="single" w:sz="4" w:space="0" w:color="auto"/>
            </w:tcBorders>
          </w:tcPr>
          <w:p w:rsidR="00933D62" w:rsidRPr="00CA09BF" w:rsidRDefault="00933D62" w:rsidP="002E6E2D">
            <w:pPr>
              <w:widowControl/>
              <w:autoSpaceDE/>
              <w:autoSpaceDN/>
              <w:adjustRightInd/>
              <w:spacing w:line="360" w:lineRule="auto"/>
              <w:rPr>
                <w:sz w:val="24"/>
                <w:szCs w:val="24"/>
              </w:rPr>
            </w:pPr>
            <w:r>
              <w:rPr>
                <w:sz w:val="24"/>
                <w:szCs w:val="24"/>
              </w:rPr>
              <w:t>Ск.0</w:t>
            </w:r>
          </w:p>
        </w:tc>
        <w:tc>
          <w:tcPr>
            <w:tcW w:w="1456" w:type="dxa"/>
            <w:tcBorders>
              <w:top w:val="single" w:sz="4" w:space="0" w:color="auto"/>
              <w:left w:val="single" w:sz="4" w:space="0" w:color="auto"/>
            </w:tcBorders>
          </w:tcPr>
          <w:p w:rsidR="00933D62" w:rsidRPr="00CA09BF" w:rsidRDefault="00933D62" w:rsidP="002E6E2D">
            <w:pPr>
              <w:widowControl/>
              <w:autoSpaceDE/>
              <w:autoSpaceDN/>
              <w:adjustRightInd/>
              <w:spacing w:line="360" w:lineRule="auto"/>
              <w:rPr>
                <w:sz w:val="24"/>
                <w:szCs w:val="24"/>
              </w:rPr>
            </w:pPr>
          </w:p>
        </w:tc>
        <w:tc>
          <w:tcPr>
            <w:tcW w:w="426" w:type="dxa"/>
            <w:tcBorders>
              <w:left w:val="nil"/>
            </w:tcBorders>
          </w:tcPr>
          <w:p w:rsidR="00933D62" w:rsidRPr="00CA09BF" w:rsidRDefault="00933D62" w:rsidP="00CA09BF">
            <w:pPr>
              <w:widowControl/>
              <w:autoSpaceDE/>
              <w:autoSpaceDN/>
              <w:adjustRightInd/>
              <w:spacing w:line="360" w:lineRule="auto"/>
              <w:rPr>
                <w:sz w:val="24"/>
                <w:szCs w:val="24"/>
              </w:rPr>
            </w:pPr>
          </w:p>
        </w:tc>
      </w:tr>
      <w:tr w:rsidR="00933D62" w:rsidRPr="00CA09BF" w:rsidTr="00933D62">
        <w:tc>
          <w:tcPr>
            <w:tcW w:w="1452" w:type="dxa"/>
          </w:tcPr>
          <w:p w:rsidR="00933D62" w:rsidRPr="00CA09BF" w:rsidRDefault="00933D62" w:rsidP="00CA09BF">
            <w:pPr>
              <w:widowControl/>
              <w:autoSpaceDE/>
              <w:autoSpaceDN/>
              <w:adjustRightInd/>
              <w:spacing w:line="360" w:lineRule="auto"/>
              <w:jc w:val="center"/>
              <w:rPr>
                <w:sz w:val="24"/>
                <w:szCs w:val="24"/>
              </w:rPr>
            </w:pPr>
          </w:p>
        </w:tc>
        <w:tc>
          <w:tcPr>
            <w:tcW w:w="1456" w:type="dxa"/>
          </w:tcPr>
          <w:p w:rsidR="00933D62" w:rsidRPr="00CA09BF" w:rsidRDefault="00933D62" w:rsidP="00CA09BF">
            <w:pPr>
              <w:widowControl/>
              <w:autoSpaceDE/>
              <w:autoSpaceDN/>
              <w:adjustRightInd/>
              <w:spacing w:line="360" w:lineRule="auto"/>
              <w:jc w:val="center"/>
              <w:rPr>
                <w:sz w:val="24"/>
                <w:szCs w:val="24"/>
              </w:rPr>
            </w:pPr>
          </w:p>
        </w:tc>
        <w:tc>
          <w:tcPr>
            <w:tcW w:w="319" w:type="dxa"/>
          </w:tcPr>
          <w:p w:rsidR="00933D62" w:rsidRPr="00CA09BF" w:rsidRDefault="00933D62" w:rsidP="00CA09BF">
            <w:pPr>
              <w:widowControl/>
              <w:autoSpaceDE/>
              <w:autoSpaceDN/>
              <w:adjustRightInd/>
              <w:spacing w:line="360" w:lineRule="auto"/>
              <w:jc w:val="center"/>
              <w:rPr>
                <w:sz w:val="24"/>
                <w:szCs w:val="24"/>
              </w:rPr>
            </w:pPr>
          </w:p>
        </w:tc>
        <w:tc>
          <w:tcPr>
            <w:tcW w:w="1459" w:type="dxa"/>
          </w:tcPr>
          <w:p w:rsidR="00933D62" w:rsidRPr="00CA09BF" w:rsidRDefault="00933D62" w:rsidP="00CA09BF">
            <w:pPr>
              <w:widowControl/>
              <w:autoSpaceDE/>
              <w:autoSpaceDN/>
              <w:adjustRightInd/>
              <w:spacing w:line="360" w:lineRule="auto"/>
              <w:jc w:val="center"/>
              <w:rPr>
                <w:sz w:val="24"/>
                <w:szCs w:val="24"/>
              </w:rPr>
            </w:pPr>
          </w:p>
        </w:tc>
        <w:tc>
          <w:tcPr>
            <w:tcW w:w="1455" w:type="dxa"/>
          </w:tcPr>
          <w:p w:rsidR="00933D62" w:rsidRPr="00CA09BF" w:rsidRDefault="00933D62" w:rsidP="00CA09BF">
            <w:pPr>
              <w:widowControl/>
              <w:autoSpaceDE/>
              <w:autoSpaceDN/>
              <w:adjustRightInd/>
              <w:spacing w:line="360" w:lineRule="auto"/>
              <w:rPr>
                <w:sz w:val="24"/>
                <w:szCs w:val="24"/>
              </w:rPr>
            </w:pPr>
          </w:p>
        </w:tc>
        <w:tc>
          <w:tcPr>
            <w:tcW w:w="592" w:type="dxa"/>
          </w:tcPr>
          <w:p w:rsidR="00933D62" w:rsidRPr="00CA09BF" w:rsidRDefault="00933D62" w:rsidP="00CA09BF">
            <w:pPr>
              <w:widowControl/>
              <w:autoSpaceDE/>
              <w:autoSpaceDN/>
              <w:adjustRightInd/>
              <w:spacing w:line="360" w:lineRule="auto"/>
              <w:jc w:val="center"/>
              <w:rPr>
                <w:sz w:val="24"/>
                <w:szCs w:val="24"/>
              </w:rPr>
            </w:pPr>
          </w:p>
        </w:tc>
        <w:tc>
          <w:tcPr>
            <w:tcW w:w="1424" w:type="dxa"/>
          </w:tcPr>
          <w:p w:rsidR="00933D62" w:rsidRPr="00CA09BF" w:rsidRDefault="00933D62" w:rsidP="00CA09BF">
            <w:pPr>
              <w:widowControl/>
              <w:autoSpaceDE/>
              <w:autoSpaceDN/>
              <w:adjustRightInd/>
              <w:spacing w:line="360" w:lineRule="auto"/>
              <w:jc w:val="center"/>
              <w:rPr>
                <w:sz w:val="24"/>
                <w:szCs w:val="24"/>
              </w:rPr>
            </w:pPr>
          </w:p>
        </w:tc>
        <w:tc>
          <w:tcPr>
            <w:tcW w:w="1456" w:type="dxa"/>
          </w:tcPr>
          <w:p w:rsidR="00933D62" w:rsidRPr="00CA09BF" w:rsidRDefault="00933D62" w:rsidP="00CA09BF">
            <w:pPr>
              <w:widowControl/>
              <w:autoSpaceDE/>
              <w:autoSpaceDN/>
              <w:adjustRightInd/>
              <w:spacing w:line="360" w:lineRule="auto"/>
              <w:jc w:val="center"/>
              <w:rPr>
                <w:sz w:val="24"/>
                <w:szCs w:val="24"/>
              </w:rPr>
            </w:pPr>
          </w:p>
        </w:tc>
        <w:tc>
          <w:tcPr>
            <w:tcW w:w="426" w:type="dxa"/>
          </w:tcPr>
          <w:p w:rsidR="00933D62" w:rsidRPr="00CA09BF" w:rsidRDefault="00933D62" w:rsidP="00CA09BF">
            <w:pPr>
              <w:widowControl/>
              <w:autoSpaceDE/>
              <w:autoSpaceDN/>
              <w:adjustRightInd/>
              <w:spacing w:line="360" w:lineRule="auto"/>
              <w:jc w:val="center"/>
              <w:rPr>
                <w:sz w:val="24"/>
                <w:szCs w:val="24"/>
              </w:rPr>
            </w:pPr>
          </w:p>
        </w:tc>
      </w:tr>
    </w:tbl>
    <w:p w:rsidR="006E230A" w:rsidRDefault="006E230A" w:rsidP="007A7C47">
      <w:pPr>
        <w:widowControl/>
        <w:autoSpaceDE/>
        <w:autoSpaceDN/>
        <w:adjustRightInd/>
        <w:spacing w:line="360" w:lineRule="auto"/>
        <w:ind w:firstLine="709"/>
        <w:jc w:val="center"/>
        <w:rPr>
          <w:sz w:val="28"/>
          <w:szCs w:val="28"/>
        </w:rPr>
      </w:pPr>
    </w:p>
    <w:p w:rsidR="00933D62" w:rsidRDefault="00933D62" w:rsidP="007A7C47">
      <w:pPr>
        <w:widowControl/>
        <w:autoSpaceDE/>
        <w:autoSpaceDN/>
        <w:adjustRightInd/>
        <w:spacing w:line="360" w:lineRule="auto"/>
        <w:ind w:firstLine="709"/>
        <w:jc w:val="center"/>
        <w:rPr>
          <w:sz w:val="28"/>
          <w:szCs w:val="28"/>
        </w:rPr>
      </w:pPr>
    </w:p>
    <w:p w:rsidR="00933D62" w:rsidRDefault="00933D62" w:rsidP="007A7C47">
      <w:pPr>
        <w:widowControl/>
        <w:autoSpaceDE/>
        <w:autoSpaceDN/>
        <w:adjustRightInd/>
        <w:spacing w:line="360" w:lineRule="auto"/>
        <w:ind w:firstLine="709"/>
        <w:jc w:val="center"/>
        <w:rPr>
          <w:sz w:val="28"/>
          <w:szCs w:val="28"/>
        </w:rPr>
      </w:pPr>
    </w:p>
    <w:p w:rsidR="00933D62" w:rsidRDefault="00933D62" w:rsidP="007A7C47">
      <w:pPr>
        <w:widowControl/>
        <w:autoSpaceDE/>
        <w:autoSpaceDN/>
        <w:adjustRightInd/>
        <w:spacing w:line="360" w:lineRule="auto"/>
        <w:ind w:firstLine="709"/>
        <w:jc w:val="center"/>
        <w:rPr>
          <w:sz w:val="28"/>
          <w:szCs w:val="28"/>
        </w:rPr>
      </w:pPr>
    </w:p>
    <w:p w:rsidR="00933D62" w:rsidRDefault="00933D62" w:rsidP="007A7C47">
      <w:pPr>
        <w:widowControl/>
        <w:autoSpaceDE/>
        <w:autoSpaceDN/>
        <w:adjustRightInd/>
        <w:spacing w:line="360" w:lineRule="auto"/>
        <w:ind w:firstLine="709"/>
        <w:jc w:val="center"/>
        <w:rPr>
          <w:sz w:val="28"/>
          <w:szCs w:val="28"/>
        </w:rPr>
      </w:pPr>
    </w:p>
    <w:p w:rsidR="00933D62" w:rsidRDefault="00933D62" w:rsidP="007A7C47">
      <w:pPr>
        <w:widowControl/>
        <w:autoSpaceDE/>
        <w:autoSpaceDN/>
        <w:adjustRightInd/>
        <w:spacing w:line="360" w:lineRule="auto"/>
        <w:ind w:firstLine="709"/>
        <w:jc w:val="center"/>
        <w:rPr>
          <w:sz w:val="28"/>
          <w:szCs w:val="28"/>
        </w:rPr>
      </w:pPr>
    </w:p>
    <w:tbl>
      <w:tblPr>
        <w:tblW w:w="10039" w:type="dxa"/>
        <w:tblLayout w:type="fixed"/>
        <w:tblLook w:val="04A0" w:firstRow="1" w:lastRow="0" w:firstColumn="1" w:lastColumn="0" w:noHBand="0" w:noVBand="1"/>
      </w:tblPr>
      <w:tblGrid>
        <w:gridCol w:w="1451"/>
        <w:gridCol w:w="65"/>
        <w:gridCol w:w="1390"/>
        <w:gridCol w:w="37"/>
        <w:gridCol w:w="282"/>
        <w:gridCol w:w="51"/>
        <w:gridCol w:w="1408"/>
        <w:gridCol w:w="116"/>
        <w:gridCol w:w="1341"/>
        <w:gridCol w:w="63"/>
        <w:gridCol w:w="529"/>
        <w:gridCol w:w="38"/>
        <w:gridCol w:w="1386"/>
        <w:gridCol w:w="16"/>
        <w:gridCol w:w="85"/>
        <w:gridCol w:w="1348"/>
        <w:gridCol w:w="7"/>
        <w:gridCol w:w="426"/>
      </w:tblGrid>
      <w:tr w:rsidR="006E230A" w:rsidRPr="00CA09BF" w:rsidTr="00933D62">
        <w:tc>
          <w:tcPr>
            <w:tcW w:w="2906" w:type="dxa"/>
            <w:gridSpan w:val="3"/>
            <w:tcBorders>
              <w:bottom w:val="single" w:sz="4" w:space="0" w:color="auto"/>
            </w:tcBorders>
          </w:tcPr>
          <w:p w:rsidR="006E230A" w:rsidRPr="00CA09BF" w:rsidRDefault="006E230A" w:rsidP="00CA09BF">
            <w:pPr>
              <w:widowControl/>
              <w:autoSpaceDE/>
              <w:autoSpaceDN/>
              <w:adjustRightInd/>
              <w:spacing w:line="360" w:lineRule="auto"/>
              <w:jc w:val="center"/>
              <w:rPr>
                <w:sz w:val="24"/>
                <w:szCs w:val="24"/>
              </w:rPr>
            </w:pPr>
            <w:r w:rsidRPr="00CA09BF">
              <w:rPr>
                <w:sz w:val="24"/>
                <w:szCs w:val="24"/>
              </w:rPr>
              <w:t>Счет 25.2</w:t>
            </w:r>
          </w:p>
        </w:tc>
        <w:tc>
          <w:tcPr>
            <w:tcW w:w="319" w:type="dxa"/>
            <w:gridSpan w:val="2"/>
          </w:tcPr>
          <w:p w:rsidR="006E230A" w:rsidRPr="00CA09BF" w:rsidRDefault="006E230A" w:rsidP="00CA09BF">
            <w:pPr>
              <w:widowControl/>
              <w:autoSpaceDE/>
              <w:autoSpaceDN/>
              <w:adjustRightInd/>
              <w:spacing w:line="360" w:lineRule="auto"/>
              <w:jc w:val="center"/>
              <w:rPr>
                <w:sz w:val="24"/>
                <w:szCs w:val="24"/>
              </w:rPr>
            </w:pPr>
          </w:p>
        </w:tc>
        <w:tc>
          <w:tcPr>
            <w:tcW w:w="2916" w:type="dxa"/>
            <w:gridSpan w:val="4"/>
            <w:tcBorders>
              <w:bottom w:val="single" w:sz="4" w:space="0" w:color="auto"/>
            </w:tcBorders>
          </w:tcPr>
          <w:p w:rsidR="006E230A" w:rsidRPr="00CA09BF" w:rsidRDefault="006E230A" w:rsidP="00CA09BF">
            <w:pPr>
              <w:widowControl/>
              <w:autoSpaceDE/>
              <w:autoSpaceDN/>
              <w:adjustRightInd/>
              <w:spacing w:line="360" w:lineRule="auto"/>
              <w:jc w:val="center"/>
              <w:rPr>
                <w:sz w:val="24"/>
                <w:szCs w:val="24"/>
              </w:rPr>
            </w:pPr>
            <w:r w:rsidRPr="00CA09BF">
              <w:rPr>
                <w:sz w:val="24"/>
                <w:szCs w:val="24"/>
              </w:rPr>
              <w:t>Счет 26</w:t>
            </w:r>
          </w:p>
        </w:tc>
        <w:tc>
          <w:tcPr>
            <w:tcW w:w="592" w:type="dxa"/>
            <w:gridSpan w:val="2"/>
          </w:tcPr>
          <w:p w:rsidR="006E230A" w:rsidRPr="00CA09BF" w:rsidRDefault="006E230A" w:rsidP="00CA09BF">
            <w:pPr>
              <w:widowControl/>
              <w:autoSpaceDE/>
              <w:autoSpaceDN/>
              <w:adjustRightInd/>
              <w:spacing w:line="360" w:lineRule="auto"/>
              <w:jc w:val="center"/>
              <w:rPr>
                <w:sz w:val="24"/>
                <w:szCs w:val="24"/>
              </w:rPr>
            </w:pPr>
          </w:p>
        </w:tc>
        <w:tc>
          <w:tcPr>
            <w:tcW w:w="2880" w:type="dxa"/>
            <w:gridSpan w:val="6"/>
            <w:tcBorders>
              <w:left w:val="nil"/>
            </w:tcBorders>
          </w:tcPr>
          <w:p w:rsidR="006E230A" w:rsidRPr="00CA09BF" w:rsidRDefault="006E230A" w:rsidP="00CA09BF">
            <w:pPr>
              <w:widowControl/>
              <w:autoSpaceDE/>
              <w:autoSpaceDN/>
              <w:adjustRightInd/>
              <w:spacing w:line="360" w:lineRule="auto"/>
              <w:jc w:val="center"/>
              <w:rPr>
                <w:sz w:val="24"/>
                <w:szCs w:val="24"/>
              </w:rPr>
            </w:pPr>
            <w:r w:rsidRPr="00CA09BF">
              <w:rPr>
                <w:sz w:val="24"/>
                <w:szCs w:val="24"/>
              </w:rPr>
              <w:t>Счет 28</w:t>
            </w:r>
          </w:p>
        </w:tc>
        <w:tc>
          <w:tcPr>
            <w:tcW w:w="426" w:type="dxa"/>
            <w:tcBorders>
              <w:left w:val="nil"/>
            </w:tcBorders>
          </w:tcPr>
          <w:p w:rsidR="006E230A" w:rsidRPr="00CA09BF" w:rsidRDefault="006E230A" w:rsidP="00CA09BF">
            <w:pPr>
              <w:widowControl/>
              <w:autoSpaceDE/>
              <w:autoSpaceDN/>
              <w:adjustRightInd/>
              <w:spacing w:line="360" w:lineRule="auto"/>
              <w:jc w:val="center"/>
              <w:rPr>
                <w:sz w:val="24"/>
                <w:szCs w:val="24"/>
              </w:rPr>
            </w:pPr>
          </w:p>
        </w:tc>
      </w:tr>
      <w:tr w:rsidR="006E230A" w:rsidRPr="00CA09BF" w:rsidTr="00933D62">
        <w:tc>
          <w:tcPr>
            <w:tcW w:w="1451" w:type="dxa"/>
            <w:tcBorders>
              <w:top w:val="single" w:sz="4" w:space="0" w:color="auto"/>
              <w:bottom w:val="single" w:sz="4" w:space="0" w:color="auto"/>
              <w:right w:val="single" w:sz="4" w:space="0" w:color="auto"/>
            </w:tcBorders>
          </w:tcPr>
          <w:p w:rsidR="006E230A" w:rsidRPr="00CA09BF" w:rsidRDefault="006E230A" w:rsidP="00CA09BF">
            <w:pPr>
              <w:widowControl/>
              <w:autoSpaceDE/>
              <w:autoSpaceDN/>
              <w:adjustRightInd/>
              <w:spacing w:line="360" w:lineRule="auto"/>
              <w:rPr>
                <w:sz w:val="24"/>
                <w:szCs w:val="24"/>
              </w:rPr>
            </w:pPr>
            <w:r w:rsidRPr="00CA09BF">
              <w:rPr>
                <w:sz w:val="24"/>
                <w:szCs w:val="24"/>
              </w:rPr>
              <w:t>Сн.0</w:t>
            </w:r>
          </w:p>
        </w:tc>
        <w:tc>
          <w:tcPr>
            <w:tcW w:w="1455" w:type="dxa"/>
            <w:gridSpan w:val="2"/>
            <w:tcBorders>
              <w:top w:val="single" w:sz="4" w:space="0" w:color="auto"/>
              <w:left w:val="single" w:sz="4" w:space="0" w:color="auto"/>
              <w:bottom w:val="single" w:sz="4" w:space="0" w:color="auto"/>
            </w:tcBorders>
          </w:tcPr>
          <w:p w:rsidR="006E230A" w:rsidRPr="00CA09BF" w:rsidRDefault="006E230A" w:rsidP="00CA09BF">
            <w:pPr>
              <w:widowControl/>
              <w:autoSpaceDE/>
              <w:autoSpaceDN/>
              <w:adjustRightInd/>
              <w:spacing w:line="360" w:lineRule="auto"/>
              <w:jc w:val="center"/>
              <w:rPr>
                <w:sz w:val="24"/>
                <w:szCs w:val="24"/>
              </w:rPr>
            </w:pPr>
          </w:p>
        </w:tc>
        <w:tc>
          <w:tcPr>
            <w:tcW w:w="319" w:type="dxa"/>
            <w:gridSpan w:val="2"/>
          </w:tcPr>
          <w:p w:rsidR="006E230A" w:rsidRPr="00CA09BF" w:rsidRDefault="006E230A"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6E230A" w:rsidRPr="00CA09BF" w:rsidRDefault="006E230A" w:rsidP="00933D62">
            <w:pPr>
              <w:widowControl/>
              <w:autoSpaceDE/>
              <w:autoSpaceDN/>
              <w:adjustRightInd/>
              <w:spacing w:line="360" w:lineRule="auto"/>
              <w:rPr>
                <w:sz w:val="24"/>
                <w:szCs w:val="24"/>
              </w:rPr>
            </w:pPr>
            <w:r w:rsidRPr="00CA09BF">
              <w:rPr>
                <w:sz w:val="24"/>
                <w:szCs w:val="24"/>
              </w:rPr>
              <w:t>Сн.0</w:t>
            </w:r>
          </w:p>
        </w:tc>
        <w:tc>
          <w:tcPr>
            <w:tcW w:w="1457" w:type="dxa"/>
            <w:gridSpan w:val="2"/>
            <w:tcBorders>
              <w:top w:val="single" w:sz="4" w:space="0" w:color="auto"/>
              <w:left w:val="single" w:sz="4" w:space="0" w:color="auto"/>
              <w:bottom w:val="single" w:sz="4" w:space="0" w:color="auto"/>
            </w:tcBorders>
          </w:tcPr>
          <w:p w:rsidR="006E230A" w:rsidRPr="00CA09BF" w:rsidRDefault="006E230A" w:rsidP="00CA09BF">
            <w:pPr>
              <w:widowControl/>
              <w:autoSpaceDE/>
              <w:autoSpaceDN/>
              <w:adjustRightInd/>
              <w:spacing w:line="360" w:lineRule="auto"/>
              <w:jc w:val="center"/>
              <w:rPr>
                <w:sz w:val="24"/>
                <w:szCs w:val="24"/>
              </w:rPr>
            </w:pPr>
          </w:p>
        </w:tc>
        <w:tc>
          <w:tcPr>
            <w:tcW w:w="592" w:type="dxa"/>
            <w:gridSpan w:val="2"/>
          </w:tcPr>
          <w:p w:rsidR="006E230A" w:rsidRPr="00CA09BF" w:rsidRDefault="006E230A"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6E230A" w:rsidRPr="00CA09BF" w:rsidRDefault="006E230A" w:rsidP="00933D62">
            <w:pPr>
              <w:widowControl/>
              <w:autoSpaceDE/>
              <w:autoSpaceDN/>
              <w:adjustRightInd/>
              <w:spacing w:line="360" w:lineRule="auto"/>
              <w:rPr>
                <w:sz w:val="24"/>
                <w:szCs w:val="24"/>
              </w:rPr>
            </w:pPr>
            <w:r w:rsidRPr="00CA09BF">
              <w:rPr>
                <w:sz w:val="24"/>
                <w:szCs w:val="24"/>
              </w:rPr>
              <w:t>Сн.0</w:t>
            </w:r>
          </w:p>
        </w:tc>
        <w:tc>
          <w:tcPr>
            <w:tcW w:w="1456" w:type="dxa"/>
            <w:gridSpan w:val="4"/>
            <w:tcBorders>
              <w:top w:val="single" w:sz="4" w:space="0" w:color="auto"/>
              <w:left w:val="single" w:sz="4" w:space="0" w:color="auto"/>
              <w:bottom w:val="single" w:sz="4" w:space="0" w:color="auto"/>
            </w:tcBorders>
          </w:tcPr>
          <w:p w:rsidR="006E230A" w:rsidRPr="00CA09BF" w:rsidRDefault="006E230A" w:rsidP="00CA09BF">
            <w:pPr>
              <w:widowControl/>
              <w:autoSpaceDE/>
              <w:autoSpaceDN/>
              <w:adjustRightInd/>
              <w:spacing w:line="360" w:lineRule="auto"/>
              <w:jc w:val="center"/>
              <w:rPr>
                <w:sz w:val="24"/>
                <w:szCs w:val="24"/>
              </w:rPr>
            </w:pPr>
          </w:p>
        </w:tc>
        <w:tc>
          <w:tcPr>
            <w:tcW w:w="426" w:type="dxa"/>
            <w:tcBorders>
              <w:left w:val="nil"/>
            </w:tcBorders>
          </w:tcPr>
          <w:p w:rsidR="006E230A" w:rsidRPr="00CA09BF" w:rsidRDefault="006E230A" w:rsidP="00CA09BF">
            <w:pPr>
              <w:widowControl/>
              <w:autoSpaceDE/>
              <w:autoSpaceDN/>
              <w:adjustRightInd/>
              <w:spacing w:line="360" w:lineRule="auto"/>
              <w:rPr>
                <w:sz w:val="24"/>
                <w:szCs w:val="24"/>
              </w:rPr>
            </w:pPr>
          </w:p>
        </w:tc>
      </w:tr>
      <w:tr w:rsidR="005A14A2" w:rsidRPr="00CA09BF" w:rsidTr="00933D62">
        <w:tc>
          <w:tcPr>
            <w:tcW w:w="1451" w:type="dxa"/>
            <w:tcBorders>
              <w:top w:val="single" w:sz="4" w:space="0" w:color="auto"/>
              <w:bottom w:val="single" w:sz="4" w:space="0" w:color="auto"/>
              <w:right w:val="single" w:sz="4" w:space="0" w:color="auto"/>
            </w:tcBorders>
          </w:tcPr>
          <w:p w:rsidR="005A14A2" w:rsidRPr="00CA09BF" w:rsidRDefault="005A14A2" w:rsidP="00CA09BF">
            <w:pPr>
              <w:widowControl/>
              <w:autoSpaceDE/>
              <w:autoSpaceDN/>
              <w:adjustRightInd/>
              <w:spacing w:line="360" w:lineRule="auto"/>
              <w:rPr>
                <w:sz w:val="24"/>
                <w:szCs w:val="24"/>
              </w:rPr>
            </w:pPr>
            <w:r w:rsidRPr="00CA09BF">
              <w:rPr>
                <w:sz w:val="24"/>
                <w:szCs w:val="24"/>
              </w:rPr>
              <w:t>15)11850</w:t>
            </w:r>
          </w:p>
        </w:tc>
        <w:tc>
          <w:tcPr>
            <w:tcW w:w="1455" w:type="dxa"/>
            <w:gridSpan w:val="2"/>
            <w:tcBorders>
              <w:top w:val="single" w:sz="4" w:space="0" w:color="auto"/>
              <w:left w:val="single" w:sz="4" w:space="0" w:color="auto"/>
              <w:bottom w:val="single" w:sz="4" w:space="0" w:color="auto"/>
            </w:tcBorders>
          </w:tcPr>
          <w:p w:rsidR="005A14A2" w:rsidRPr="00CA09BF" w:rsidRDefault="007F7AAE" w:rsidP="00CA09BF">
            <w:pPr>
              <w:widowControl/>
              <w:autoSpaceDE/>
              <w:autoSpaceDN/>
              <w:adjustRightInd/>
              <w:spacing w:line="360" w:lineRule="auto"/>
              <w:rPr>
                <w:sz w:val="24"/>
                <w:szCs w:val="24"/>
              </w:rPr>
            </w:pPr>
            <w:r w:rsidRPr="00CA09BF">
              <w:rPr>
                <w:sz w:val="24"/>
                <w:szCs w:val="24"/>
              </w:rPr>
              <w:t>32)26354</w:t>
            </w:r>
          </w:p>
        </w:tc>
        <w:tc>
          <w:tcPr>
            <w:tcW w:w="319" w:type="dxa"/>
            <w:gridSpan w:val="2"/>
          </w:tcPr>
          <w:p w:rsidR="005A14A2" w:rsidRPr="00CA09BF" w:rsidRDefault="005A14A2"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5A14A2" w:rsidRPr="00CA09BF" w:rsidRDefault="005A14A2" w:rsidP="00CA09BF">
            <w:pPr>
              <w:widowControl/>
              <w:autoSpaceDE/>
              <w:autoSpaceDN/>
              <w:adjustRightInd/>
              <w:spacing w:line="360" w:lineRule="auto"/>
              <w:rPr>
                <w:sz w:val="24"/>
                <w:szCs w:val="24"/>
              </w:rPr>
            </w:pPr>
            <w:r w:rsidRPr="00CA09BF">
              <w:rPr>
                <w:sz w:val="24"/>
                <w:szCs w:val="24"/>
              </w:rPr>
              <w:t>13)5537</w:t>
            </w:r>
          </w:p>
        </w:tc>
        <w:tc>
          <w:tcPr>
            <w:tcW w:w="1457" w:type="dxa"/>
            <w:gridSpan w:val="2"/>
            <w:tcBorders>
              <w:top w:val="single" w:sz="4" w:space="0" w:color="auto"/>
              <w:left w:val="single" w:sz="4" w:space="0" w:color="auto"/>
              <w:bottom w:val="single" w:sz="4" w:space="0" w:color="auto"/>
            </w:tcBorders>
          </w:tcPr>
          <w:p w:rsidR="005A14A2" w:rsidRPr="00CA09BF" w:rsidRDefault="00A6287B" w:rsidP="00CA09BF">
            <w:pPr>
              <w:widowControl/>
              <w:autoSpaceDE/>
              <w:autoSpaceDN/>
              <w:adjustRightInd/>
              <w:spacing w:line="360" w:lineRule="auto"/>
              <w:jc w:val="center"/>
              <w:rPr>
                <w:sz w:val="24"/>
                <w:szCs w:val="24"/>
              </w:rPr>
            </w:pPr>
            <w:r>
              <w:rPr>
                <w:sz w:val="24"/>
                <w:szCs w:val="24"/>
              </w:rPr>
              <w:t>46)74851</w:t>
            </w:r>
          </w:p>
        </w:tc>
        <w:tc>
          <w:tcPr>
            <w:tcW w:w="592" w:type="dxa"/>
            <w:gridSpan w:val="2"/>
          </w:tcPr>
          <w:p w:rsidR="005A14A2" w:rsidRPr="00CA09BF" w:rsidRDefault="005A14A2"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5A14A2" w:rsidRPr="00CA09BF" w:rsidRDefault="00A6287B" w:rsidP="00A6287B">
            <w:pPr>
              <w:widowControl/>
              <w:autoSpaceDE/>
              <w:autoSpaceDN/>
              <w:adjustRightInd/>
              <w:spacing w:line="360" w:lineRule="auto"/>
              <w:rPr>
                <w:sz w:val="24"/>
                <w:szCs w:val="24"/>
              </w:rPr>
            </w:pPr>
            <w:r>
              <w:rPr>
                <w:sz w:val="24"/>
                <w:szCs w:val="24"/>
              </w:rPr>
              <w:t>38)1685</w:t>
            </w:r>
          </w:p>
        </w:tc>
        <w:tc>
          <w:tcPr>
            <w:tcW w:w="1456" w:type="dxa"/>
            <w:gridSpan w:val="4"/>
            <w:tcBorders>
              <w:top w:val="single" w:sz="4" w:space="0" w:color="auto"/>
              <w:left w:val="single" w:sz="4" w:space="0" w:color="auto"/>
              <w:bottom w:val="single" w:sz="4" w:space="0" w:color="auto"/>
            </w:tcBorders>
          </w:tcPr>
          <w:p w:rsidR="005A14A2" w:rsidRPr="00CA09BF" w:rsidRDefault="00FB2444" w:rsidP="00CA09BF">
            <w:pPr>
              <w:widowControl/>
              <w:autoSpaceDE/>
              <w:autoSpaceDN/>
              <w:adjustRightInd/>
              <w:spacing w:line="360" w:lineRule="auto"/>
              <w:rPr>
                <w:sz w:val="24"/>
                <w:szCs w:val="24"/>
              </w:rPr>
            </w:pPr>
            <w:r w:rsidRPr="00CA09BF">
              <w:rPr>
                <w:sz w:val="24"/>
                <w:szCs w:val="24"/>
              </w:rPr>
              <w:t>21)800</w:t>
            </w:r>
          </w:p>
        </w:tc>
        <w:tc>
          <w:tcPr>
            <w:tcW w:w="426" w:type="dxa"/>
            <w:tcBorders>
              <w:left w:val="nil"/>
            </w:tcBorders>
          </w:tcPr>
          <w:p w:rsidR="005A14A2" w:rsidRPr="00CA09BF" w:rsidRDefault="005A14A2" w:rsidP="00CA09BF">
            <w:pPr>
              <w:widowControl/>
              <w:autoSpaceDE/>
              <w:autoSpaceDN/>
              <w:adjustRightInd/>
              <w:spacing w:line="360" w:lineRule="auto"/>
              <w:jc w:val="center"/>
              <w:rPr>
                <w:sz w:val="24"/>
                <w:szCs w:val="24"/>
              </w:rPr>
            </w:pPr>
          </w:p>
        </w:tc>
      </w:tr>
      <w:tr w:rsidR="005A14A2" w:rsidRPr="00CA09BF" w:rsidTr="00933D62">
        <w:tc>
          <w:tcPr>
            <w:tcW w:w="1451" w:type="dxa"/>
            <w:tcBorders>
              <w:top w:val="single" w:sz="4" w:space="0" w:color="auto"/>
              <w:bottom w:val="single" w:sz="4" w:space="0" w:color="auto"/>
              <w:right w:val="single" w:sz="4" w:space="0" w:color="auto"/>
            </w:tcBorders>
          </w:tcPr>
          <w:p w:rsidR="005A14A2" w:rsidRPr="00CA09BF" w:rsidRDefault="0098486D" w:rsidP="00CA09BF">
            <w:pPr>
              <w:widowControl/>
              <w:autoSpaceDE/>
              <w:autoSpaceDN/>
              <w:adjustRightInd/>
              <w:spacing w:line="360" w:lineRule="auto"/>
              <w:rPr>
                <w:sz w:val="24"/>
                <w:szCs w:val="24"/>
              </w:rPr>
            </w:pPr>
            <w:r w:rsidRPr="00CA09BF">
              <w:rPr>
                <w:sz w:val="24"/>
                <w:szCs w:val="24"/>
              </w:rPr>
              <w:t>16)604</w:t>
            </w:r>
          </w:p>
        </w:tc>
        <w:tc>
          <w:tcPr>
            <w:tcW w:w="1455" w:type="dxa"/>
            <w:gridSpan w:val="2"/>
            <w:tcBorders>
              <w:top w:val="single" w:sz="4" w:space="0" w:color="auto"/>
              <w:left w:val="single" w:sz="4" w:space="0" w:color="auto"/>
              <w:bottom w:val="single" w:sz="4" w:space="0" w:color="auto"/>
            </w:tcBorders>
          </w:tcPr>
          <w:p w:rsidR="005A14A2" w:rsidRPr="00CA09BF" w:rsidRDefault="005A14A2" w:rsidP="00CA09BF">
            <w:pPr>
              <w:widowControl/>
              <w:autoSpaceDE/>
              <w:autoSpaceDN/>
              <w:adjustRightInd/>
              <w:spacing w:line="360" w:lineRule="auto"/>
              <w:jc w:val="center"/>
              <w:rPr>
                <w:sz w:val="24"/>
                <w:szCs w:val="24"/>
              </w:rPr>
            </w:pPr>
          </w:p>
        </w:tc>
        <w:tc>
          <w:tcPr>
            <w:tcW w:w="319" w:type="dxa"/>
            <w:gridSpan w:val="2"/>
          </w:tcPr>
          <w:p w:rsidR="005A14A2" w:rsidRPr="00CA09BF" w:rsidRDefault="005A14A2"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5A14A2" w:rsidRPr="00CA09BF" w:rsidRDefault="005A14A2" w:rsidP="00CA09BF">
            <w:pPr>
              <w:widowControl/>
              <w:autoSpaceDE/>
              <w:autoSpaceDN/>
              <w:adjustRightInd/>
              <w:spacing w:line="360" w:lineRule="auto"/>
              <w:rPr>
                <w:sz w:val="24"/>
                <w:szCs w:val="24"/>
              </w:rPr>
            </w:pPr>
            <w:r w:rsidRPr="00CA09BF">
              <w:rPr>
                <w:sz w:val="24"/>
                <w:szCs w:val="24"/>
              </w:rPr>
              <w:t>13)6259</w:t>
            </w:r>
          </w:p>
        </w:tc>
        <w:tc>
          <w:tcPr>
            <w:tcW w:w="1457" w:type="dxa"/>
            <w:gridSpan w:val="2"/>
            <w:tcBorders>
              <w:top w:val="single" w:sz="4" w:space="0" w:color="auto"/>
              <w:left w:val="single" w:sz="4" w:space="0" w:color="auto"/>
              <w:bottom w:val="single" w:sz="4" w:space="0" w:color="auto"/>
            </w:tcBorders>
          </w:tcPr>
          <w:p w:rsidR="005A14A2" w:rsidRPr="00CA09BF" w:rsidRDefault="005A14A2" w:rsidP="00CA09BF">
            <w:pPr>
              <w:widowControl/>
              <w:autoSpaceDE/>
              <w:autoSpaceDN/>
              <w:adjustRightInd/>
              <w:spacing w:line="360" w:lineRule="auto"/>
              <w:jc w:val="center"/>
              <w:rPr>
                <w:sz w:val="24"/>
                <w:szCs w:val="24"/>
              </w:rPr>
            </w:pPr>
          </w:p>
        </w:tc>
        <w:tc>
          <w:tcPr>
            <w:tcW w:w="592" w:type="dxa"/>
            <w:gridSpan w:val="2"/>
          </w:tcPr>
          <w:p w:rsidR="005A14A2" w:rsidRPr="00CA09BF" w:rsidRDefault="005A14A2"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5A14A2" w:rsidRPr="00CA09BF" w:rsidRDefault="005A14A2" w:rsidP="00A6287B">
            <w:pPr>
              <w:widowControl/>
              <w:autoSpaceDE/>
              <w:autoSpaceDN/>
              <w:adjustRightInd/>
              <w:spacing w:line="360" w:lineRule="auto"/>
              <w:rPr>
                <w:sz w:val="24"/>
                <w:szCs w:val="24"/>
              </w:rPr>
            </w:pPr>
          </w:p>
        </w:tc>
        <w:tc>
          <w:tcPr>
            <w:tcW w:w="1456" w:type="dxa"/>
            <w:gridSpan w:val="4"/>
            <w:tcBorders>
              <w:top w:val="single" w:sz="4" w:space="0" w:color="auto"/>
              <w:left w:val="single" w:sz="4" w:space="0" w:color="auto"/>
              <w:bottom w:val="single" w:sz="4" w:space="0" w:color="auto"/>
            </w:tcBorders>
          </w:tcPr>
          <w:p w:rsidR="005A14A2" w:rsidRPr="00CA09BF" w:rsidRDefault="00A6287B" w:rsidP="00A6287B">
            <w:pPr>
              <w:widowControl/>
              <w:autoSpaceDE/>
              <w:autoSpaceDN/>
              <w:adjustRightInd/>
              <w:spacing w:line="360" w:lineRule="auto"/>
              <w:rPr>
                <w:sz w:val="24"/>
                <w:szCs w:val="24"/>
              </w:rPr>
            </w:pPr>
            <w:r>
              <w:rPr>
                <w:sz w:val="24"/>
                <w:szCs w:val="24"/>
              </w:rPr>
              <w:t>39)790</w:t>
            </w:r>
          </w:p>
        </w:tc>
        <w:tc>
          <w:tcPr>
            <w:tcW w:w="426" w:type="dxa"/>
            <w:tcBorders>
              <w:left w:val="nil"/>
            </w:tcBorders>
          </w:tcPr>
          <w:p w:rsidR="005A14A2" w:rsidRPr="00CA09BF" w:rsidRDefault="005A14A2" w:rsidP="00CA09BF">
            <w:pPr>
              <w:widowControl/>
              <w:autoSpaceDE/>
              <w:autoSpaceDN/>
              <w:adjustRightInd/>
              <w:spacing w:line="360" w:lineRule="auto"/>
              <w:jc w:val="center"/>
              <w:rPr>
                <w:sz w:val="24"/>
                <w:szCs w:val="24"/>
              </w:rPr>
            </w:pPr>
          </w:p>
        </w:tc>
      </w:tr>
      <w:tr w:rsidR="005A14A2" w:rsidRPr="00CA09BF" w:rsidTr="00933D62">
        <w:tc>
          <w:tcPr>
            <w:tcW w:w="1451" w:type="dxa"/>
            <w:tcBorders>
              <w:top w:val="single" w:sz="4" w:space="0" w:color="auto"/>
              <w:bottom w:val="single" w:sz="4" w:space="0" w:color="auto"/>
              <w:right w:val="single" w:sz="4" w:space="0" w:color="auto"/>
            </w:tcBorders>
          </w:tcPr>
          <w:p w:rsidR="005A14A2" w:rsidRPr="00CA09BF" w:rsidRDefault="0098486D" w:rsidP="00CA09BF">
            <w:pPr>
              <w:widowControl/>
              <w:autoSpaceDE/>
              <w:autoSpaceDN/>
              <w:adjustRightInd/>
              <w:spacing w:line="360" w:lineRule="auto"/>
              <w:rPr>
                <w:sz w:val="24"/>
                <w:szCs w:val="24"/>
              </w:rPr>
            </w:pPr>
            <w:r w:rsidRPr="00CA09BF">
              <w:rPr>
                <w:sz w:val="24"/>
                <w:szCs w:val="24"/>
              </w:rPr>
              <w:t>18)8000</w:t>
            </w:r>
          </w:p>
        </w:tc>
        <w:tc>
          <w:tcPr>
            <w:tcW w:w="1455" w:type="dxa"/>
            <w:gridSpan w:val="2"/>
            <w:tcBorders>
              <w:top w:val="single" w:sz="4" w:space="0" w:color="auto"/>
              <w:left w:val="single" w:sz="4" w:space="0" w:color="auto"/>
              <w:bottom w:val="single" w:sz="4" w:space="0" w:color="auto"/>
            </w:tcBorders>
          </w:tcPr>
          <w:p w:rsidR="005A14A2" w:rsidRPr="00CA09BF" w:rsidRDefault="005A14A2" w:rsidP="00CA09BF">
            <w:pPr>
              <w:widowControl/>
              <w:autoSpaceDE/>
              <w:autoSpaceDN/>
              <w:adjustRightInd/>
              <w:spacing w:line="360" w:lineRule="auto"/>
              <w:jc w:val="center"/>
              <w:rPr>
                <w:sz w:val="24"/>
                <w:szCs w:val="24"/>
              </w:rPr>
            </w:pPr>
          </w:p>
        </w:tc>
        <w:tc>
          <w:tcPr>
            <w:tcW w:w="319" w:type="dxa"/>
            <w:gridSpan w:val="2"/>
          </w:tcPr>
          <w:p w:rsidR="005A14A2" w:rsidRPr="00CA09BF" w:rsidRDefault="005A14A2"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5A14A2" w:rsidRPr="00CA09BF" w:rsidRDefault="0098486D" w:rsidP="00CA09BF">
            <w:pPr>
              <w:widowControl/>
              <w:autoSpaceDE/>
              <w:autoSpaceDN/>
              <w:adjustRightInd/>
              <w:spacing w:line="360" w:lineRule="auto"/>
              <w:rPr>
                <w:sz w:val="24"/>
                <w:szCs w:val="24"/>
              </w:rPr>
            </w:pPr>
            <w:r w:rsidRPr="00CA09BF">
              <w:rPr>
                <w:sz w:val="24"/>
                <w:szCs w:val="24"/>
              </w:rPr>
              <w:t>15)21550</w:t>
            </w:r>
          </w:p>
        </w:tc>
        <w:tc>
          <w:tcPr>
            <w:tcW w:w="1457" w:type="dxa"/>
            <w:gridSpan w:val="2"/>
            <w:tcBorders>
              <w:top w:val="single" w:sz="4" w:space="0" w:color="auto"/>
              <w:left w:val="single" w:sz="4" w:space="0" w:color="auto"/>
              <w:bottom w:val="single" w:sz="4" w:space="0" w:color="auto"/>
            </w:tcBorders>
          </w:tcPr>
          <w:p w:rsidR="005A14A2" w:rsidRPr="00CA09BF" w:rsidRDefault="005A14A2" w:rsidP="00CA09BF">
            <w:pPr>
              <w:widowControl/>
              <w:autoSpaceDE/>
              <w:autoSpaceDN/>
              <w:adjustRightInd/>
              <w:spacing w:line="360" w:lineRule="auto"/>
              <w:jc w:val="center"/>
              <w:rPr>
                <w:sz w:val="24"/>
                <w:szCs w:val="24"/>
              </w:rPr>
            </w:pPr>
          </w:p>
        </w:tc>
        <w:tc>
          <w:tcPr>
            <w:tcW w:w="592" w:type="dxa"/>
            <w:gridSpan w:val="2"/>
          </w:tcPr>
          <w:p w:rsidR="005A14A2" w:rsidRPr="00CA09BF" w:rsidRDefault="005A14A2"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5A14A2" w:rsidRPr="00CA09BF" w:rsidRDefault="005A14A2" w:rsidP="00CA09BF">
            <w:pPr>
              <w:widowControl/>
              <w:autoSpaceDE/>
              <w:autoSpaceDN/>
              <w:adjustRightInd/>
              <w:spacing w:line="360" w:lineRule="auto"/>
              <w:jc w:val="center"/>
              <w:rPr>
                <w:sz w:val="24"/>
                <w:szCs w:val="24"/>
              </w:rPr>
            </w:pPr>
          </w:p>
        </w:tc>
        <w:tc>
          <w:tcPr>
            <w:tcW w:w="1456" w:type="dxa"/>
            <w:gridSpan w:val="4"/>
            <w:tcBorders>
              <w:top w:val="single" w:sz="4" w:space="0" w:color="auto"/>
              <w:left w:val="single" w:sz="4" w:space="0" w:color="auto"/>
              <w:bottom w:val="single" w:sz="4" w:space="0" w:color="auto"/>
            </w:tcBorders>
          </w:tcPr>
          <w:p w:rsidR="005A14A2" w:rsidRPr="00CA09BF" w:rsidRDefault="00A6287B" w:rsidP="00A6287B">
            <w:pPr>
              <w:widowControl/>
              <w:autoSpaceDE/>
              <w:autoSpaceDN/>
              <w:adjustRightInd/>
              <w:spacing w:line="360" w:lineRule="auto"/>
              <w:rPr>
                <w:sz w:val="24"/>
                <w:szCs w:val="24"/>
              </w:rPr>
            </w:pPr>
            <w:r>
              <w:rPr>
                <w:sz w:val="24"/>
                <w:szCs w:val="24"/>
              </w:rPr>
              <w:t>40)95</w:t>
            </w:r>
          </w:p>
        </w:tc>
        <w:tc>
          <w:tcPr>
            <w:tcW w:w="426" w:type="dxa"/>
            <w:tcBorders>
              <w:left w:val="nil"/>
            </w:tcBorders>
          </w:tcPr>
          <w:p w:rsidR="005A14A2" w:rsidRPr="00CA09BF" w:rsidRDefault="005A14A2" w:rsidP="00CA09BF">
            <w:pPr>
              <w:widowControl/>
              <w:autoSpaceDE/>
              <w:autoSpaceDN/>
              <w:adjustRightInd/>
              <w:spacing w:line="360" w:lineRule="auto"/>
              <w:jc w:val="center"/>
              <w:rPr>
                <w:sz w:val="24"/>
                <w:szCs w:val="24"/>
              </w:rPr>
            </w:pPr>
          </w:p>
        </w:tc>
      </w:tr>
      <w:tr w:rsidR="006E230A" w:rsidRPr="00CA09BF" w:rsidTr="00933D62">
        <w:tc>
          <w:tcPr>
            <w:tcW w:w="1451" w:type="dxa"/>
            <w:tcBorders>
              <w:top w:val="single" w:sz="4" w:space="0" w:color="auto"/>
              <w:bottom w:val="single" w:sz="4" w:space="0" w:color="auto"/>
              <w:right w:val="single" w:sz="4" w:space="0" w:color="auto"/>
            </w:tcBorders>
          </w:tcPr>
          <w:p w:rsidR="006E230A" w:rsidRPr="00CA09BF" w:rsidRDefault="00FB2444" w:rsidP="00CA09BF">
            <w:pPr>
              <w:widowControl/>
              <w:autoSpaceDE/>
              <w:autoSpaceDN/>
              <w:adjustRightInd/>
              <w:spacing w:line="360" w:lineRule="auto"/>
              <w:rPr>
                <w:sz w:val="24"/>
                <w:szCs w:val="24"/>
              </w:rPr>
            </w:pPr>
            <w:r w:rsidRPr="00CA09BF">
              <w:rPr>
                <w:sz w:val="24"/>
                <w:szCs w:val="24"/>
              </w:rPr>
              <w:t>20)3080</w:t>
            </w:r>
          </w:p>
        </w:tc>
        <w:tc>
          <w:tcPr>
            <w:tcW w:w="1455" w:type="dxa"/>
            <w:gridSpan w:val="2"/>
            <w:tcBorders>
              <w:top w:val="single" w:sz="4" w:space="0" w:color="auto"/>
              <w:left w:val="single" w:sz="4" w:space="0" w:color="auto"/>
              <w:bottom w:val="single" w:sz="4" w:space="0" w:color="auto"/>
            </w:tcBorders>
          </w:tcPr>
          <w:p w:rsidR="006E230A" w:rsidRPr="00CA09BF" w:rsidRDefault="006E230A" w:rsidP="00CA09BF">
            <w:pPr>
              <w:widowControl/>
              <w:autoSpaceDE/>
              <w:autoSpaceDN/>
              <w:adjustRightInd/>
              <w:spacing w:line="360" w:lineRule="auto"/>
              <w:jc w:val="center"/>
              <w:rPr>
                <w:sz w:val="24"/>
                <w:szCs w:val="24"/>
              </w:rPr>
            </w:pPr>
          </w:p>
        </w:tc>
        <w:tc>
          <w:tcPr>
            <w:tcW w:w="319" w:type="dxa"/>
            <w:gridSpan w:val="2"/>
          </w:tcPr>
          <w:p w:rsidR="006E230A" w:rsidRPr="00CA09BF" w:rsidRDefault="006E230A"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6E230A" w:rsidRPr="00CA09BF" w:rsidRDefault="0098486D" w:rsidP="00CA09BF">
            <w:pPr>
              <w:widowControl/>
              <w:autoSpaceDE/>
              <w:autoSpaceDN/>
              <w:adjustRightInd/>
              <w:spacing w:line="360" w:lineRule="auto"/>
              <w:rPr>
                <w:sz w:val="24"/>
                <w:szCs w:val="24"/>
              </w:rPr>
            </w:pPr>
            <w:r w:rsidRPr="00CA09BF">
              <w:rPr>
                <w:sz w:val="24"/>
                <w:szCs w:val="24"/>
              </w:rPr>
              <w:t>16)1099</w:t>
            </w:r>
          </w:p>
        </w:tc>
        <w:tc>
          <w:tcPr>
            <w:tcW w:w="1457" w:type="dxa"/>
            <w:gridSpan w:val="2"/>
            <w:tcBorders>
              <w:top w:val="single" w:sz="4" w:space="0" w:color="auto"/>
              <w:left w:val="single" w:sz="4" w:space="0" w:color="auto"/>
              <w:bottom w:val="single" w:sz="4" w:space="0" w:color="auto"/>
            </w:tcBorders>
          </w:tcPr>
          <w:p w:rsidR="006E230A" w:rsidRPr="00CA09BF" w:rsidRDefault="006E230A" w:rsidP="00CA09BF">
            <w:pPr>
              <w:widowControl/>
              <w:autoSpaceDE/>
              <w:autoSpaceDN/>
              <w:adjustRightInd/>
              <w:spacing w:line="360" w:lineRule="auto"/>
              <w:jc w:val="center"/>
              <w:rPr>
                <w:sz w:val="24"/>
                <w:szCs w:val="24"/>
              </w:rPr>
            </w:pPr>
          </w:p>
        </w:tc>
        <w:tc>
          <w:tcPr>
            <w:tcW w:w="592" w:type="dxa"/>
            <w:gridSpan w:val="2"/>
          </w:tcPr>
          <w:p w:rsidR="006E230A" w:rsidRPr="00CA09BF" w:rsidRDefault="006E230A"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6E230A" w:rsidRPr="00CA09BF" w:rsidRDefault="006E230A" w:rsidP="00A6287B">
            <w:pPr>
              <w:widowControl/>
              <w:autoSpaceDE/>
              <w:autoSpaceDN/>
              <w:adjustRightInd/>
              <w:spacing w:line="360" w:lineRule="auto"/>
              <w:rPr>
                <w:sz w:val="24"/>
                <w:szCs w:val="24"/>
              </w:rPr>
            </w:pPr>
          </w:p>
        </w:tc>
        <w:tc>
          <w:tcPr>
            <w:tcW w:w="1456" w:type="dxa"/>
            <w:gridSpan w:val="4"/>
            <w:tcBorders>
              <w:top w:val="single" w:sz="4" w:space="0" w:color="auto"/>
              <w:left w:val="single" w:sz="4" w:space="0" w:color="auto"/>
              <w:bottom w:val="single" w:sz="4" w:space="0" w:color="auto"/>
            </w:tcBorders>
          </w:tcPr>
          <w:p w:rsidR="006E230A" w:rsidRPr="00CA09BF" w:rsidRDefault="006E230A" w:rsidP="00A6287B">
            <w:pPr>
              <w:widowControl/>
              <w:autoSpaceDE/>
              <w:autoSpaceDN/>
              <w:adjustRightInd/>
              <w:spacing w:line="360" w:lineRule="auto"/>
              <w:rPr>
                <w:sz w:val="24"/>
                <w:szCs w:val="24"/>
              </w:rPr>
            </w:pPr>
          </w:p>
        </w:tc>
        <w:tc>
          <w:tcPr>
            <w:tcW w:w="426" w:type="dxa"/>
            <w:tcBorders>
              <w:left w:val="nil"/>
            </w:tcBorders>
          </w:tcPr>
          <w:p w:rsidR="006E230A" w:rsidRPr="00CA09BF" w:rsidRDefault="006E230A" w:rsidP="00CA09BF">
            <w:pPr>
              <w:widowControl/>
              <w:autoSpaceDE/>
              <w:autoSpaceDN/>
              <w:adjustRightInd/>
              <w:spacing w:line="360" w:lineRule="auto"/>
              <w:jc w:val="center"/>
              <w:rPr>
                <w:sz w:val="24"/>
                <w:szCs w:val="24"/>
              </w:rPr>
            </w:pPr>
          </w:p>
        </w:tc>
      </w:tr>
      <w:tr w:rsidR="0098486D" w:rsidRPr="00CA09BF" w:rsidTr="00933D62">
        <w:tc>
          <w:tcPr>
            <w:tcW w:w="1451" w:type="dxa"/>
            <w:tcBorders>
              <w:top w:val="single" w:sz="4" w:space="0" w:color="auto"/>
              <w:bottom w:val="single" w:sz="4" w:space="0" w:color="auto"/>
              <w:right w:val="single" w:sz="4" w:space="0" w:color="auto"/>
            </w:tcBorders>
          </w:tcPr>
          <w:p w:rsidR="0098486D" w:rsidRPr="00CA09BF" w:rsidRDefault="00FB2444" w:rsidP="00CA09BF">
            <w:pPr>
              <w:widowControl/>
              <w:autoSpaceDE/>
              <w:autoSpaceDN/>
              <w:adjustRightInd/>
              <w:spacing w:line="360" w:lineRule="auto"/>
              <w:rPr>
                <w:sz w:val="24"/>
                <w:szCs w:val="24"/>
              </w:rPr>
            </w:pPr>
            <w:r w:rsidRPr="00CA09BF">
              <w:rPr>
                <w:sz w:val="24"/>
                <w:szCs w:val="24"/>
              </w:rPr>
              <w:t>22)3000</w:t>
            </w:r>
          </w:p>
        </w:tc>
        <w:tc>
          <w:tcPr>
            <w:tcW w:w="1455" w:type="dxa"/>
            <w:gridSpan w:val="2"/>
            <w:tcBorders>
              <w:top w:val="single" w:sz="4" w:space="0" w:color="auto"/>
              <w:left w:val="single" w:sz="4" w:space="0" w:color="auto"/>
              <w:bottom w:val="single" w:sz="4" w:space="0" w:color="auto"/>
            </w:tcBorders>
          </w:tcPr>
          <w:p w:rsidR="0098486D" w:rsidRPr="00CA09BF" w:rsidRDefault="0098486D" w:rsidP="00CA09BF">
            <w:pPr>
              <w:widowControl/>
              <w:autoSpaceDE/>
              <w:autoSpaceDN/>
              <w:adjustRightInd/>
              <w:spacing w:line="360" w:lineRule="auto"/>
              <w:jc w:val="center"/>
              <w:rPr>
                <w:sz w:val="24"/>
                <w:szCs w:val="24"/>
              </w:rPr>
            </w:pPr>
          </w:p>
        </w:tc>
        <w:tc>
          <w:tcPr>
            <w:tcW w:w="319" w:type="dxa"/>
            <w:gridSpan w:val="2"/>
          </w:tcPr>
          <w:p w:rsidR="0098486D" w:rsidRPr="00CA09BF" w:rsidRDefault="0098486D"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98486D" w:rsidRPr="00CA09BF" w:rsidRDefault="0098486D" w:rsidP="00CA09BF">
            <w:pPr>
              <w:widowControl/>
              <w:autoSpaceDE/>
              <w:autoSpaceDN/>
              <w:adjustRightInd/>
              <w:spacing w:line="360" w:lineRule="auto"/>
              <w:rPr>
                <w:sz w:val="24"/>
                <w:szCs w:val="24"/>
              </w:rPr>
            </w:pPr>
            <w:r w:rsidRPr="00CA09BF">
              <w:rPr>
                <w:sz w:val="24"/>
                <w:szCs w:val="24"/>
              </w:rPr>
              <w:t>18)10000</w:t>
            </w:r>
          </w:p>
        </w:tc>
        <w:tc>
          <w:tcPr>
            <w:tcW w:w="1457" w:type="dxa"/>
            <w:gridSpan w:val="2"/>
            <w:tcBorders>
              <w:top w:val="single" w:sz="4" w:space="0" w:color="auto"/>
              <w:left w:val="single" w:sz="4" w:space="0" w:color="auto"/>
              <w:bottom w:val="single" w:sz="4" w:space="0" w:color="auto"/>
            </w:tcBorders>
          </w:tcPr>
          <w:p w:rsidR="0098486D" w:rsidRPr="00CA09BF" w:rsidRDefault="0098486D" w:rsidP="00CA09BF">
            <w:pPr>
              <w:widowControl/>
              <w:autoSpaceDE/>
              <w:autoSpaceDN/>
              <w:adjustRightInd/>
              <w:spacing w:line="360" w:lineRule="auto"/>
              <w:jc w:val="center"/>
              <w:rPr>
                <w:sz w:val="24"/>
                <w:szCs w:val="24"/>
              </w:rPr>
            </w:pPr>
          </w:p>
        </w:tc>
        <w:tc>
          <w:tcPr>
            <w:tcW w:w="592" w:type="dxa"/>
            <w:gridSpan w:val="2"/>
          </w:tcPr>
          <w:p w:rsidR="0098486D" w:rsidRPr="00CA09BF" w:rsidRDefault="0098486D"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98486D" w:rsidRPr="00CA09BF" w:rsidRDefault="0098486D" w:rsidP="00933D62">
            <w:pPr>
              <w:widowControl/>
              <w:autoSpaceDE/>
              <w:autoSpaceDN/>
              <w:adjustRightInd/>
              <w:spacing w:line="360" w:lineRule="auto"/>
              <w:jc w:val="both"/>
              <w:rPr>
                <w:sz w:val="24"/>
                <w:szCs w:val="24"/>
              </w:rPr>
            </w:pPr>
          </w:p>
        </w:tc>
        <w:tc>
          <w:tcPr>
            <w:tcW w:w="1456" w:type="dxa"/>
            <w:gridSpan w:val="4"/>
            <w:tcBorders>
              <w:top w:val="single" w:sz="4" w:space="0" w:color="auto"/>
              <w:left w:val="single" w:sz="4" w:space="0" w:color="auto"/>
              <w:bottom w:val="single" w:sz="4" w:space="0" w:color="auto"/>
            </w:tcBorders>
          </w:tcPr>
          <w:p w:rsidR="0098486D" w:rsidRPr="00CA09BF" w:rsidRDefault="0098486D" w:rsidP="00CA09BF">
            <w:pPr>
              <w:widowControl/>
              <w:autoSpaceDE/>
              <w:autoSpaceDN/>
              <w:adjustRightInd/>
              <w:spacing w:line="360" w:lineRule="auto"/>
              <w:jc w:val="center"/>
              <w:rPr>
                <w:sz w:val="24"/>
                <w:szCs w:val="24"/>
              </w:rPr>
            </w:pPr>
          </w:p>
        </w:tc>
        <w:tc>
          <w:tcPr>
            <w:tcW w:w="426" w:type="dxa"/>
            <w:tcBorders>
              <w:left w:val="nil"/>
            </w:tcBorders>
          </w:tcPr>
          <w:p w:rsidR="0098486D" w:rsidRPr="00CA09BF" w:rsidRDefault="0098486D" w:rsidP="00CA09BF">
            <w:pPr>
              <w:widowControl/>
              <w:autoSpaceDE/>
              <w:autoSpaceDN/>
              <w:adjustRightInd/>
              <w:spacing w:line="360" w:lineRule="auto"/>
              <w:jc w:val="center"/>
              <w:rPr>
                <w:sz w:val="24"/>
                <w:szCs w:val="24"/>
              </w:rPr>
            </w:pPr>
          </w:p>
        </w:tc>
      </w:tr>
      <w:tr w:rsidR="0098486D" w:rsidRPr="00CA09BF" w:rsidTr="00933D62">
        <w:tc>
          <w:tcPr>
            <w:tcW w:w="1451" w:type="dxa"/>
            <w:tcBorders>
              <w:top w:val="single" w:sz="4" w:space="0" w:color="auto"/>
              <w:bottom w:val="single" w:sz="4" w:space="0" w:color="auto"/>
              <w:right w:val="single" w:sz="4" w:space="0" w:color="auto"/>
            </w:tcBorders>
          </w:tcPr>
          <w:p w:rsidR="0098486D" w:rsidRPr="00CA09BF" w:rsidRDefault="0098486D" w:rsidP="00CA09BF">
            <w:pPr>
              <w:widowControl/>
              <w:autoSpaceDE/>
              <w:autoSpaceDN/>
              <w:adjustRightInd/>
              <w:spacing w:line="360" w:lineRule="auto"/>
              <w:rPr>
                <w:sz w:val="24"/>
                <w:szCs w:val="24"/>
              </w:rPr>
            </w:pPr>
          </w:p>
        </w:tc>
        <w:tc>
          <w:tcPr>
            <w:tcW w:w="1455" w:type="dxa"/>
            <w:gridSpan w:val="2"/>
            <w:tcBorders>
              <w:top w:val="single" w:sz="4" w:space="0" w:color="auto"/>
              <w:left w:val="single" w:sz="4" w:space="0" w:color="auto"/>
              <w:bottom w:val="single" w:sz="4" w:space="0" w:color="auto"/>
            </w:tcBorders>
          </w:tcPr>
          <w:p w:rsidR="0098486D" w:rsidRPr="00CA09BF" w:rsidRDefault="0098486D" w:rsidP="00CA09BF">
            <w:pPr>
              <w:widowControl/>
              <w:autoSpaceDE/>
              <w:autoSpaceDN/>
              <w:adjustRightInd/>
              <w:spacing w:line="360" w:lineRule="auto"/>
              <w:rPr>
                <w:sz w:val="24"/>
                <w:szCs w:val="24"/>
              </w:rPr>
            </w:pPr>
          </w:p>
        </w:tc>
        <w:tc>
          <w:tcPr>
            <w:tcW w:w="319" w:type="dxa"/>
            <w:gridSpan w:val="2"/>
          </w:tcPr>
          <w:p w:rsidR="0098486D" w:rsidRPr="00CA09BF" w:rsidRDefault="0098486D"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98486D" w:rsidRPr="00CA09BF" w:rsidRDefault="00FB2444" w:rsidP="00CA09BF">
            <w:pPr>
              <w:widowControl/>
              <w:autoSpaceDE/>
              <w:autoSpaceDN/>
              <w:adjustRightInd/>
              <w:spacing w:line="360" w:lineRule="auto"/>
              <w:rPr>
                <w:sz w:val="24"/>
                <w:szCs w:val="24"/>
              </w:rPr>
            </w:pPr>
            <w:r w:rsidRPr="00CA09BF">
              <w:rPr>
                <w:sz w:val="24"/>
                <w:szCs w:val="24"/>
              </w:rPr>
              <w:t>20)3850</w:t>
            </w:r>
          </w:p>
        </w:tc>
        <w:tc>
          <w:tcPr>
            <w:tcW w:w="1457" w:type="dxa"/>
            <w:gridSpan w:val="2"/>
            <w:tcBorders>
              <w:top w:val="single" w:sz="4" w:space="0" w:color="auto"/>
              <w:left w:val="single" w:sz="4" w:space="0" w:color="auto"/>
              <w:bottom w:val="single" w:sz="4" w:space="0" w:color="auto"/>
            </w:tcBorders>
          </w:tcPr>
          <w:p w:rsidR="0098486D" w:rsidRPr="00CA09BF" w:rsidRDefault="0098486D" w:rsidP="00CA09BF">
            <w:pPr>
              <w:widowControl/>
              <w:autoSpaceDE/>
              <w:autoSpaceDN/>
              <w:adjustRightInd/>
              <w:spacing w:line="360" w:lineRule="auto"/>
              <w:jc w:val="center"/>
              <w:rPr>
                <w:sz w:val="24"/>
                <w:szCs w:val="24"/>
              </w:rPr>
            </w:pPr>
          </w:p>
        </w:tc>
        <w:tc>
          <w:tcPr>
            <w:tcW w:w="592" w:type="dxa"/>
            <w:gridSpan w:val="2"/>
          </w:tcPr>
          <w:p w:rsidR="0098486D" w:rsidRPr="00CA09BF" w:rsidRDefault="0098486D"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98486D" w:rsidRPr="00CA09BF" w:rsidRDefault="0098486D" w:rsidP="00CA09BF">
            <w:pPr>
              <w:widowControl/>
              <w:autoSpaceDE/>
              <w:autoSpaceDN/>
              <w:adjustRightInd/>
              <w:spacing w:line="360" w:lineRule="auto"/>
              <w:jc w:val="center"/>
              <w:rPr>
                <w:sz w:val="24"/>
                <w:szCs w:val="24"/>
              </w:rPr>
            </w:pPr>
          </w:p>
        </w:tc>
        <w:tc>
          <w:tcPr>
            <w:tcW w:w="1456" w:type="dxa"/>
            <w:gridSpan w:val="4"/>
            <w:tcBorders>
              <w:top w:val="single" w:sz="4" w:space="0" w:color="auto"/>
              <w:left w:val="single" w:sz="4" w:space="0" w:color="auto"/>
              <w:bottom w:val="single" w:sz="4" w:space="0" w:color="auto"/>
            </w:tcBorders>
          </w:tcPr>
          <w:p w:rsidR="0098486D" w:rsidRPr="00CA09BF" w:rsidRDefault="0098486D" w:rsidP="00CA09BF">
            <w:pPr>
              <w:widowControl/>
              <w:autoSpaceDE/>
              <w:autoSpaceDN/>
              <w:adjustRightInd/>
              <w:spacing w:line="360" w:lineRule="auto"/>
              <w:jc w:val="center"/>
              <w:rPr>
                <w:sz w:val="24"/>
                <w:szCs w:val="24"/>
              </w:rPr>
            </w:pPr>
          </w:p>
        </w:tc>
        <w:tc>
          <w:tcPr>
            <w:tcW w:w="426" w:type="dxa"/>
            <w:tcBorders>
              <w:left w:val="nil"/>
            </w:tcBorders>
          </w:tcPr>
          <w:p w:rsidR="0098486D" w:rsidRPr="00CA09BF" w:rsidRDefault="0098486D" w:rsidP="00CA09BF">
            <w:pPr>
              <w:widowControl/>
              <w:autoSpaceDE/>
              <w:autoSpaceDN/>
              <w:adjustRightInd/>
              <w:spacing w:line="360" w:lineRule="auto"/>
              <w:jc w:val="center"/>
              <w:rPr>
                <w:sz w:val="24"/>
                <w:szCs w:val="24"/>
              </w:rPr>
            </w:pPr>
          </w:p>
        </w:tc>
      </w:tr>
      <w:tr w:rsidR="0098486D" w:rsidRPr="00CA09BF" w:rsidTr="00933D62">
        <w:tc>
          <w:tcPr>
            <w:tcW w:w="1451" w:type="dxa"/>
            <w:tcBorders>
              <w:top w:val="single" w:sz="4" w:space="0" w:color="auto"/>
              <w:bottom w:val="single" w:sz="4" w:space="0" w:color="auto"/>
              <w:right w:val="single" w:sz="4" w:space="0" w:color="auto"/>
            </w:tcBorders>
          </w:tcPr>
          <w:p w:rsidR="0098486D" w:rsidRPr="00CA09BF" w:rsidRDefault="0098486D" w:rsidP="00CA09BF">
            <w:pPr>
              <w:widowControl/>
              <w:autoSpaceDE/>
              <w:autoSpaceDN/>
              <w:adjustRightInd/>
              <w:spacing w:line="360" w:lineRule="auto"/>
              <w:rPr>
                <w:sz w:val="24"/>
                <w:szCs w:val="24"/>
              </w:rPr>
            </w:pPr>
          </w:p>
        </w:tc>
        <w:tc>
          <w:tcPr>
            <w:tcW w:w="1455" w:type="dxa"/>
            <w:gridSpan w:val="2"/>
            <w:tcBorders>
              <w:top w:val="single" w:sz="4" w:space="0" w:color="auto"/>
              <w:left w:val="single" w:sz="4" w:space="0" w:color="auto"/>
              <w:bottom w:val="single" w:sz="4" w:space="0" w:color="auto"/>
            </w:tcBorders>
          </w:tcPr>
          <w:p w:rsidR="0098486D" w:rsidRPr="00CA09BF" w:rsidRDefault="0098486D" w:rsidP="00CA09BF">
            <w:pPr>
              <w:widowControl/>
              <w:autoSpaceDE/>
              <w:autoSpaceDN/>
              <w:adjustRightInd/>
              <w:spacing w:line="360" w:lineRule="auto"/>
              <w:jc w:val="center"/>
              <w:rPr>
                <w:sz w:val="24"/>
                <w:szCs w:val="24"/>
              </w:rPr>
            </w:pPr>
          </w:p>
        </w:tc>
        <w:tc>
          <w:tcPr>
            <w:tcW w:w="319" w:type="dxa"/>
            <w:gridSpan w:val="2"/>
          </w:tcPr>
          <w:p w:rsidR="0098486D" w:rsidRPr="00CA09BF" w:rsidRDefault="0098486D"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98486D" w:rsidRPr="00CA09BF" w:rsidRDefault="00FB2444" w:rsidP="00CA09BF">
            <w:pPr>
              <w:widowControl/>
              <w:autoSpaceDE/>
              <w:autoSpaceDN/>
              <w:adjustRightInd/>
              <w:spacing w:line="360" w:lineRule="auto"/>
              <w:rPr>
                <w:sz w:val="24"/>
                <w:szCs w:val="24"/>
              </w:rPr>
            </w:pPr>
            <w:r w:rsidRPr="00CA09BF">
              <w:rPr>
                <w:sz w:val="24"/>
                <w:szCs w:val="24"/>
              </w:rPr>
              <w:t>22)4700</w:t>
            </w:r>
          </w:p>
        </w:tc>
        <w:tc>
          <w:tcPr>
            <w:tcW w:w="1457" w:type="dxa"/>
            <w:gridSpan w:val="2"/>
            <w:tcBorders>
              <w:top w:val="single" w:sz="4" w:space="0" w:color="auto"/>
              <w:left w:val="single" w:sz="4" w:space="0" w:color="auto"/>
              <w:bottom w:val="single" w:sz="4" w:space="0" w:color="auto"/>
            </w:tcBorders>
          </w:tcPr>
          <w:p w:rsidR="0098486D" w:rsidRPr="00CA09BF" w:rsidRDefault="0098486D" w:rsidP="00CA09BF">
            <w:pPr>
              <w:widowControl/>
              <w:autoSpaceDE/>
              <w:autoSpaceDN/>
              <w:adjustRightInd/>
              <w:spacing w:line="360" w:lineRule="auto"/>
              <w:jc w:val="center"/>
              <w:rPr>
                <w:sz w:val="24"/>
                <w:szCs w:val="24"/>
              </w:rPr>
            </w:pPr>
          </w:p>
        </w:tc>
        <w:tc>
          <w:tcPr>
            <w:tcW w:w="592" w:type="dxa"/>
            <w:gridSpan w:val="2"/>
          </w:tcPr>
          <w:p w:rsidR="0098486D" w:rsidRPr="00CA09BF" w:rsidRDefault="0098486D"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98486D" w:rsidRPr="00CA09BF" w:rsidRDefault="0098486D" w:rsidP="00CA09BF">
            <w:pPr>
              <w:widowControl/>
              <w:autoSpaceDE/>
              <w:autoSpaceDN/>
              <w:adjustRightInd/>
              <w:spacing w:line="360" w:lineRule="auto"/>
              <w:jc w:val="center"/>
              <w:rPr>
                <w:sz w:val="24"/>
                <w:szCs w:val="24"/>
              </w:rPr>
            </w:pPr>
          </w:p>
        </w:tc>
        <w:tc>
          <w:tcPr>
            <w:tcW w:w="1456" w:type="dxa"/>
            <w:gridSpan w:val="4"/>
            <w:tcBorders>
              <w:top w:val="single" w:sz="4" w:space="0" w:color="auto"/>
              <w:left w:val="single" w:sz="4" w:space="0" w:color="auto"/>
              <w:bottom w:val="single" w:sz="4" w:space="0" w:color="auto"/>
            </w:tcBorders>
          </w:tcPr>
          <w:p w:rsidR="0098486D" w:rsidRPr="00CA09BF" w:rsidRDefault="0098486D" w:rsidP="00CA09BF">
            <w:pPr>
              <w:widowControl/>
              <w:autoSpaceDE/>
              <w:autoSpaceDN/>
              <w:adjustRightInd/>
              <w:spacing w:line="360" w:lineRule="auto"/>
              <w:jc w:val="center"/>
              <w:rPr>
                <w:sz w:val="24"/>
                <w:szCs w:val="24"/>
              </w:rPr>
            </w:pPr>
          </w:p>
        </w:tc>
        <w:tc>
          <w:tcPr>
            <w:tcW w:w="426" w:type="dxa"/>
            <w:tcBorders>
              <w:left w:val="nil"/>
            </w:tcBorders>
          </w:tcPr>
          <w:p w:rsidR="0098486D" w:rsidRPr="00CA09BF" w:rsidRDefault="0098486D" w:rsidP="00CA09BF">
            <w:pPr>
              <w:widowControl/>
              <w:autoSpaceDE/>
              <w:autoSpaceDN/>
              <w:adjustRightInd/>
              <w:spacing w:line="360" w:lineRule="auto"/>
              <w:jc w:val="center"/>
              <w:rPr>
                <w:sz w:val="24"/>
                <w:szCs w:val="24"/>
              </w:rPr>
            </w:pPr>
          </w:p>
        </w:tc>
      </w:tr>
      <w:tr w:rsidR="00FB2444" w:rsidRPr="00CA09BF" w:rsidTr="00933D62">
        <w:tc>
          <w:tcPr>
            <w:tcW w:w="1451" w:type="dxa"/>
            <w:tcBorders>
              <w:top w:val="single" w:sz="4" w:space="0" w:color="auto"/>
              <w:bottom w:val="single" w:sz="4" w:space="0" w:color="auto"/>
              <w:right w:val="single" w:sz="4" w:space="0" w:color="auto"/>
            </w:tcBorders>
          </w:tcPr>
          <w:p w:rsidR="00FB2444" w:rsidRPr="00CA09BF" w:rsidRDefault="00FB2444" w:rsidP="00CA09BF">
            <w:pPr>
              <w:widowControl/>
              <w:autoSpaceDE/>
              <w:autoSpaceDN/>
              <w:adjustRightInd/>
              <w:spacing w:line="360" w:lineRule="auto"/>
              <w:rPr>
                <w:sz w:val="24"/>
                <w:szCs w:val="24"/>
              </w:rPr>
            </w:pPr>
          </w:p>
        </w:tc>
        <w:tc>
          <w:tcPr>
            <w:tcW w:w="1455" w:type="dxa"/>
            <w:gridSpan w:val="2"/>
            <w:tcBorders>
              <w:top w:val="single" w:sz="4" w:space="0" w:color="auto"/>
              <w:left w:val="single" w:sz="4" w:space="0" w:color="auto"/>
              <w:bottom w:val="single" w:sz="4" w:space="0" w:color="auto"/>
            </w:tcBorders>
          </w:tcPr>
          <w:p w:rsidR="00FB2444" w:rsidRPr="00CA09BF" w:rsidRDefault="00FB2444" w:rsidP="00CA09BF">
            <w:pPr>
              <w:widowControl/>
              <w:autoSpaceDE/>
              <w:autoSpaceDN/>
              <w:adjustRightInd/>
              <w:spacing w:line="360" w:lineRule="auto"/>
              <w:jc w:val="center"/>
              <w:rPr>
                <w:sz w:val="24"/>
                <w:szCs w:val="24"/>
              </w:rPr>
            </w:pPr>
          </w:p>
        </w:tc>
        <w:tc>
          <w:tcPr>
            <w:tcW w:w="319" w:type="dxa"/>
            <w:gridSpan w:val="2"/>
          </w:tcPr>
          <w:p w:rsidR="00FB2444" w:rsidRPr="00CA09BF" w:rsidRDefault="00FB2444"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FB2444" w:rsidRPr="00CA09BF" w:rsidRDefault="00FB2444" w:rsidP="00CA09BF">
            <w:pPr>
              <w:widowControl/>
              <w:autoSpaceDE/>
              <w:autoSpaceDN/>
              <w:adjustRightInd/>
              <w:spacing w:line="360" w:lineRule="auto"/>
              <w:rPr>
                <w:sz w:val="24"/>
                <w:szCs w:val="24"/>
              </w:rPr>
            </w:pPr>
            <w:r w:rsidRPr="00CA09BF">
              <w:rPr>
                <w:sz w:val="24"/>
                <w:szCs w:val="24"/>
              </w:rPr>
              <w:t>22)2600</w:t>
            </w:r>
          </w:p>
        </w:tc>
        <w:tc>
          <w:tcPr>
            <w:tcW w:w="1457" w:type="dxa"/>
            <w:gridSpan w:val="2"/>
            <w:tcBorders>
              <w:top w:val="single" w:sz="4" w:space="0" w:color="auto"/>
              <w:left w:val="single" w:sz="4" w:space="0" w:color="auto"/>
              <w:bottom w:val="single" w:sz="4" w:space="0" w:color="auto"/>
            </w:tcBorders>
          </w:tcPr>
          <w:p w:rsidR="00FB2444" w:rsidRPr="00CA09BF" w:rsidRDefault="00FB2444" w:rsidP="00CA09BF">
            <w:pPr>
              <w:widowControl/>
              <w:autoSpaceDE/>
              <w:autoSpaceDN/>
              <w:adjustRightInd/>
              <w:spacing w:line="360" w:lineRule="auto"/>
              <w:jc w:val="center"/>
              <w:rPr>
                <w:sz w:val="24"/>
                <w:szCs w:val="24"/>
              </w:rPr>
            </w:pPr>
          </w:p>
        </w:tc>
        <w:tc>
          <w:tcPr>
            <w:tcW w:w="592" w:type="dxa"/>
            <w:gridSpan w:val="2"/>
          </w:tcPr>
          <w:p w:rsidR="00FB2444" w:rsidRPr="00CA09BF" w:rsidRDefault="00FB2444"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FB2444" w:rsidRPr="00CA09BF" w:rsidRDefault="00FB2444" w:rsidP="00CA09BF">
            <w:pPr>
              <w:widowControl/>
              <w:autoSpaceDE/>
              <w:autoSpaceDN/>
              <w:adjustRightInd/>
              <w:spacing w:line="360" w:lineRule="auto"/>
              <w:jc w:val="center"/>
              <w:rPr>
                <w:sz w:val="24"/>
                <w:szCs w:val="24"/>
              </w:rPr>
            </w:pPr>
          </w:p>
        </w:tc>
        <w:tc>
          <w:tcPr>
            <w:tcW w:w="1456" w:type="dxa"/>
            <w:gridSpan w:val="4"/>
            <w:tcBorders>
              <w:top w:val="single" w:sz="4" w:space="0" w:color="auto"/>
              <w:left w:val="single" w:sz="4" w:space="0" w:color="auto"/>
              <w:bottom w:val="single" w:sz="4" w:space="0" w:color="auto"/>
            </w:tcBorders>
          </w:tcPr>
          <w:p w:rsidR="00FB2444" w:rsidRPr="00CA09BF" w:rsidRDefault="00FB2444" w:rsidP="00CA09BF">
            <w:pPr>
              <w:widowControl/>
              <w:autoSpaceDE/>
              <w:autoSpaceDN/>
              <w:adjustRightInd/>
              <w:spacing w:line="360" w:lineRule="auto"/>
              <w:jc w:val="center"/>
              <w:rPr>
                <w:sz w:val="24"/>
                <w:szCs w:val="24"/>
              </w:rPr>
            </w:pPr>
          </w:p>
        </w:tc>
        <w:tc>
          <w:tcPr>
            <w:tcW w:w="426" w:type="dxa"/>
            <w:tcBorders>
              <w:left w:val="nil"/>
            </w:tcBorders>
          </w:tcPr>
          <w:p w:rsidR="00FB2444" w:rsidRPr="00CA09BF" w:rsidRDefault="00FB2444" w:rsidP="00CA09BF">
            <w:pPr>
              <w:widowControl/>
              <w:autoSpaceDE/>
              <w:autoSpaceDN/>
              <w:adjustRightInd/>
              <w:spacing w:line="360" w:lineRule="auto"/>
              <w:jc w:val="center"/>
              <w:rPr>
                <w:sz w:val="24"/>
                <w:szCs w:val="24"/>
              </w:rPr>
            </w:pPr>
          </w:p>
        </w:tc>
      </w:tr>
      <w:tr w:rsidR="0098486D" w:rsidRPr="00CA09BF" w:rsidTr="00933D62">
        <w:tc>
          <w:tcPr>
            <w:tcW w:w="1451" w:type="dxa"/>
            <w:tcBorders>
              <w:top w:val="single" w:sz="4" w:space="0" w:color="auto"/>
              <w:bottom w:val="single" w:sz="4" w:space="0" w:color="auto"/>
              <w:right w:val="single" w:sz="4" w:space="0" w:color="auto"/>
            </w:tcBorders>
          </w:tcPr>
          <w:p w:rsidR="0098486D" w:rsidRPr="00CA09BF" w:rsidRDefault="0098486D" w:rsidP="00CA09BF">
            <w:pPr>
              <w:widowControl/>
              <w:autoSpaceDE/>
              <w:autoSpaceDN/>
              <w:adjustRightInd/>
              <w:spacing w:line="360" w:lineRule="auto"/>
              <w:rPr>
                <w:sz w:val="24"/>
                <w:szCs w:val="24"/>
              </w:rPr>
            </w:pPr>
          </w:p>
        </w:tc>
        <w:tc>
          <w:tcPr>
            <w:tcW w:w="1455" w:type="dxa"/>
            <w:gridSpan w:val="2"/>
            <w:tcBorders>
              <w:top w:val="single" w:sz="4" w:space="0" w:color="auto"/>
              <w:left w:val="single" w:sz="4" w:space="0" w:color="auto"/>
              <w:bottom w:val="single" w:sz="4" w:space="0" w:color="auto"/>
            </w:tcBorders>
          </w:tcPr>
          <w:p w:rsidR="0098486D" w:rsidRPr="00CA09BF" w:rsidRDefault="0098486D" w:rsidP="00CA09BF">
            <w:pPr>
              <w:widowControl/>
              <w:autoSpaceDE/>
              <w:autoSpaceDN/>
              <w:adjustRightInd/>
              <w:spacing w:line="360" w:lineRule="auto"/>
              <w:jc w:val="center"/>
              <w:rPr>
                <w:sz w:val="24"/>
                <w:szCs w:val="24"/>
              </w:rPr>
            </w:pPr>
          </w:p>
        </w:tc>
        <w:tc>
          <w:tcPr>
            <w:tcW w:w="319" w:type="dxa"/>
            <w:gridSpan w:val="2"/>
          </w:tcPr>
          <w:p w:rsidR="0098486D" w:rsidRPr="00CA09BF" w:rsidRDefault="0098486D"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98486D" w:rsidRPr="00CA09BF" w:rsidRDefault="00FB2444" w:rsidP="00CA09BF">
            <w:pPr>
              <w:widowControl/>
              <w:autoSpaceDE/>
              <w:autoSpaceDN/>
              <w:adjustRightInd/>
              <w:spacing w:line="360" w:lineRule="auto"/>
              <w:rPr>
                <w:sz w:val="24"/>
                <w:szCs w:val="24"/>
              </w:rPr>
            </w:pPr>
            <w:r w:rsidRPr="00CA09BF">
              <w:rPr>
                <w:sz w:val="24"/>
                <w:szCs w:val="24"/>
              </w:rPr>
              <w:t>22)2000</w:t>
            </w:r>
          </w:p>
        </w:tc>
        <w:tc>
          <w:tcPr>
            <w:tcW w:w="1457" w:type="dxa"/>
            <w:gridSpan w:val="2"/>
            <w:tcBorders>
              <w:top w:val="single" w:sz="4" w:space="0" w:color="auto"/>
              <w:left w:val="single" w:sz="4" w:space="0" w:color="auto"/>
              <w:bottom w:val="single" w:sz="4" w:space="0" w:color="auto"/>
            </w:tcBorders>
          </w:tcPr>
          <w:p w:rsidR="0098486D" w:rsidRPr="00CA09BF" w:rsidRDefault="0098486D" w:rsidP="00CA09BF">
            <w:pPr>
              <w:widowControl/>
              <w:autoSpaceDE/>
              <w:autoSpaceDN/>
              <w:adjustRightInd/>
              <w:spacing w:line="360" w:lineRule="auto"/>
              <w:jc w:val="center"/>
              <w:rPr>
                <w:sz w:val="24"/>
                <w:szCs w:val="24"/>
              </w:rPr>
            </w:pPr>
          </w:p>
        </w:tc>
        <w:tc>
          <w:tcPr>
            <w:tcW w:w="592" w:type="dxa"/>
            <w:gridSpan w:val="2"/>
          </w:tcPr>
          <w:p w:rsidR="0098486D" w:rsidRPr="00CA09BF" w:rsidRDefault="0098486D"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98486D" w:rsidRPr="00CA09BF" w:rsidRDefault="0098486D" w:rsidP="00CA09BF">
            <w:pPr>
              <w:widowControl/>
              <w:autoSpaceDE/>
              <w:autoSpaceDN/>
              <w:adjustRightInd/>
              <w:spacing w:line="360" w:lineRule="auto"/>
              <w:jc w:val="center"/>
              <w:rPr>
                <w:sz w:val="24"/>
                <w:szCs w:val="24"/>
              </w:rPr>
            </w:pPr>
          </w:p>
        </w:tc>
        <w:tc>
          <w:tcPr>
            <w:tcW w:w="1456" w:type="dxa"/>
            <w:gridSpan w:val="4"/>
            <w:tcBorders>
              <w:top w:val="single" w:sz="4" w:space="0" w:color="auto"/>
              <w:left w:val="single" w:sz="4" w:space="0" w:color="auto"/>
              <w:bottom w:val="single" w:sz="4" w:space="0" w:color="auto"/>
            </w:tcBorders>
          </w:tcPr>
          <w:p w:rsidR="0098486D" w:rsidRPr="00CA09BF" w:rsidRDefault="0098486D" w:rsidP="00CA09BF">
            <w:pPr>
              <w:widowControl/>
              <w:autoSpaceDE/>
              <w:autoSpaceDN/>
              <w:adjustRightInd/>
              <w:spacing w:line="360" w:lineRule="auto"/>
              <w:jc w:val="center"/>
              <w:rPr>
                <w:sz w:val="24"/>
                <w:szCs w:val="24"/>
              </w:rPr>
            </w:pPr>
          </w:p>
        </w:tc>
        <w:tc>
          <w:tcPr>
            <w:tcW w:w="426" w:type="dxa"/>
            <w:tcBorders>
              <w:left w:val="nil"/>
            </w:tcBorders>
          </w:tcPr>
          <w:p w:rsidR="0098486D" w:rsidRPr="00CA09BF" w:rsidRDefault="0098486D" w:rsidP="00CA09BF">
            <w:pPr>
              <w:widowControl/>
              <w:autoSpaceDE/>
              <w:autoSpaceDN/>
              <w:adjustRightInd/>
              <w:spacing w:line="360" w:lineRule="auto"/>
              <w:jc w:val="center"/>
              <w:rPr>
                <w:sz w:val="24"/>
                <w:szCs w:val="24"/>
              </w:rPr>
            </w:pPr>
          </w:p>
        </w:tc>
      </w:tr>
      <w:tr w:rsidR="00FB2444" w:rsidRPr="00CA09BF" w:rsidTr="00933D62">
        <w:tc>
          <w:tcPr>
            <w:tcW w:w="1451" w:type="dxa"/>
            <w:tcBorders>
              <w:top w:val="single" w:sz="4" w:space="0" w:color="auto"/>
              <w:bottom w:val="single" w:sz="4" w:space="0" w:color="auto"/>
              <w:right w:val="single" w:sz="4" w:space="0" w:color="auto"/>
            </w:tcBorders>
          </w:tcPr>
          <w:p w:rsidR="00FB2444" w:rsidRPr="00CA09BF" w:rsidRDefault="00FB2444" w:rsidP="00CA09BF">
            <w:pPr>
              <w:widowControl/>
              <w:autoSpaceDE/>
              <w:autoSpaceDN/>
              <w:adjustRightInd/>
              <w:spacing w:line="360" w:lineRule="auto"/>
              <w:rPr>
                <w:sz w:val="24"/>
                <w:szCs w:val="24"/>
              </w:rPr>
            </w:pPr>
          </w:p>
        </w:tc>
        <w:tc>
          <w:tcPr>
            <w:tcW w:w="1455" w:type="dxa"/>
            <w:gridSpan w:val="2"/>
            <w:tcBorders>
              <w:top w:val="single" w:sz="4" w:space="0" w:color="auto"/>
              <w:left w:val="single" w:sz="4" w:space="0" w:color="auto"/>
              <w:bottom w:val="single" w:sz="4" w:space="0" w:color="auto"/>
            </w:tcBorders>
          </w:tcPr>
          <w:p w:rsidR="00FB2444" w:rsidRPr="00CA09BF" w:rsidRDefault="00FB2444" w:rsidP="00CA09BF">
            <w:pPr>
              <w:widowControl/>
              <w:autoSpaceDE/>
              <w:autoSpaceDN/>
              <w:adjustRightInd/>
              <w:spacing w:line="360" w:lineRule="auto"/>
              <w:jc w:val="center"/>
              <w:rPr>
                <w:sz w:val="24"/>
                <w:szCs w:val="24"/>
              </w:rPr>
            </w:pPr>
          </w:p>
        </w:tc>
        <w:tc>
          <w:tcPr>
            <w:tcW w:w="319" w:type="dxa"/>
            <w:gridSpan w:val="2"/>
          </w:tcPr>
          <w:p w:rsidR="00FB2444" w:rsidRPr="00CA09BF" w:rsidRDefault="00FB2444"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FB2444" w:rsidRPr="00CA09BF" w:rsidRDefault="00FB2444" w:rsidP="00CA09BF">
            <w:pPr>
              <w:widowControl/>
              <w:autoSpaceDE/>
              <w:autoSpaceDN/>
              <w:adjustRightInd/>
              <w:spacing w:line="360" w:lineRule="auto"/>
              <w:rPr>
                <w:sz w:val="24"/>
                <w:szCs w:val="24"/>
              </w:rPr>
            </w:pPr>
            <w:r w:rsidRPr="00CA09BF">
              <w:rPr>
                <w:sz w:val="24"/>
                <w:szCs w:val="24"/>
              </w:rPr>
              <w:t>22)3000</w:t>
            </w:r>
          </w:p>
        </w:tc>
        <w:tc>
          <w:tcPr>
            <w:tcW w:w="1457" w:type="dxa"/>
            <w:gridSpan w:val="2"/>
            <w:tcBorders>
              <w:top w:val="single" w:sz="4" w:space="0" w:color="auto"/>
              <w:left w:val="single" w:sz="4" w:space="0" w:color="auto"/>
              <w:bottom w:val="single" w:sz="4" w:space="0" w:color="auto"/>
            </w:tcBorders>
          </w:tcPr>
          <w:p w:rsidR="00FB2444" w:rsidRPr="00CA09BF" w:rsidRDefault="00FB2444" w:rsidP="00CA09BF">
            <w:pPr>
              <w:widowControl/>
              <w:autoSpaceDE/>
              <w:autoSpaceDN/>
              <w:adjustRightInd/>
              <w:spacing w:line="360" w:lineRule="auto"/>
              <w:jc w:val="center"/>
              <w:rPr>
                <w:sz w:val="24"/>
                <w:szCs w:val="24"/>
              </w:rPr>
            </w:pPr>
          </w:p>
        </w:tc>
        <w:tc>
          <w:tcPr>
            <w:tcW w:w="592" w:type="dxa"/>
            <w:gridSpan w:val="2"/>
          </w:tcPr>
          <w:p w:rsidR="00FB2444" w:rsidRPr="00CA09BF" w:rsidRDefault="00FB2444"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FB2444" w:rsidRPr="00CA09BF" w:rsidRDefault="00FB2444" w:rsidP="00CA09BF">
            <w:pPr>
              <w:widowControl/>
              <w:autoSpaceDE/>
              <w:autoSpaceDN/>
              <w:adjustRightInd/>
              <w:spacing w:line="360" w:lineRule="auto"/>
              <w:jc w:val="center"/>
              <w:rPr>
                <w:sz w:val="24"/>
                <w:szCs w:val="24"/>
              </w:rPr>
            </w:pPr>
          </w:p>
        </w:tc>
        <w:tc>
          <w:tcPr>
            <w:tcW w:w="1456" w:type="dxa"/>
            <w:gridSpan w:val="4"/>
            <w:tcBorders>
              <w:top w:val="single" w:sz="4" w:space="0" w:color="auto"/>
              <w:left w:val="single" w:sz="4" w:space="0" w:color="auto"/>
              <w:bottom w:val="single" w:sz="4" w:space="0" w:color="auto"/>
            </w:tcBorders>
          </w:tcPr>
          <w:p w:rsidR="00FB2444" w:rsidRPr="00CA09BF" w:rsidRDefault="00FB2444" w:rsidP="00CA09BF">
            <w:pPr>
              <w:widowControl/>
              <w:autoSpaceDE/>
              <w:autoSpaceDN/>
              <w:adjustRightInd/>
              <w:spacing w:line="360" w:lineRule="auto"/>
              <w:jc w:val="center"/>
              <w:rPr>
                <w:sz w:val="24"/>
                <w:szCs w:val="24"/>
              </w:rPr>
            </w:pPr>
          </w:p>
        </w:tc>
        <w:tc>
          <w:tcPr>
            <w:tcW w:w="426" w:type="dxa"/>
            <w:tcBorders>
              <w:left w:val="nil"/>
            </w:tcBorders>
          </w:tcPr>
          <w:p w:rsidR="00FB2444" w:rsidRPr="00CA09BF" w:rsidRDefault="00FB2444" w:rsidP="00CA09BF">
            <w:pPr>
              <w:widowControl/>
              <w:autoSpaceDE/>
              <w:autoSpaceDN/>
              <w:adjustRightInd/>
              <w:spacing w:line="360" w:lineRule="auto"/>
              <w:jc w:val="center"/>
              <w:rPr>
                <w:sz w:val="24"/>
                <w:szCs w:val="24"/>
              </w:rPr>
            </w:pPr>
          </w:p>
        </w:tc>
      </w:tr>
      <w:tr w:rsidR="00EE223B" w:rsidRPr="00CA09BF" w:rsidTr="00933D62">
        <w:tc>
          <w:tcPr>
            <w:tcW w:w="1451" w:type="dxa"/>
            <w:tcBorders>
              <w:top w:val="single" w:sz="4" w:space="0" w:color="auto"/>
              <w:bottom w:val="single" w:sz="4" w:space="0" w:color="auto"/>
              <w:right w:val="single" w:sz="4" w:space="0" w:color="auto"/>
            </w:tcBorders>
          </w:tcPr>
          <w:p w:rsidR="00EE223B" w:rsidRPr="00CA09BF" w:rsidRDefault="00EE223B" w:rsidP="00CA09BF">
            <w:pPr>
              <w:widowControl/>
              <w:autoSpaceDE/>
              <w:autoSpaceDN/>
              <w:adjustRightInd/>
              <w:spacing w:line="360" w:lineRule="auto"/>
              <w:rPr>
                <w:sz w:val="24"/>
                <w:szCs w:val="24"/>
              </w:rPr>
            </w:pPr>
          </w:p>
        </w:tc>
        <w:tc>
          <w:tcPr>
            <w:tcW w:w="1455" w:type="dxa"/>
            <w:gridSpan w:val="2"/>
            <w:tcBorders>
              <w:top w:val="single" w:sz="4" w:space="0" w:color="auto"/>
              <w:left w:val="single" w:sz="4" w:space="0" w:color="auto"/>
              <w:bottom w:val="single" w:sz="4" w:space="0" w:color="auto"/>
            </w:tcBorders>
          </w:tcPr>
          <w:p w:rsidR="00EE223B" w:rsidRPr="00CA09BF" w:rsidRDefault="00EE223B" w:rsidP="00CA09BF">
            <w:pPr>
              <w:widowControl/>
              <w:autoSpaceDE/>
              <w:autoSpaceDN/>
              <w:adjustRightInd/>
              <w:spacing w:line="360" w:lineRule="auto"/>
              <w:jc w:val="center"/>
              <w:rPr>
                <w:sz w:val="24"/>
                <w:szCs w:val="24"/>
              </w:rPr>
            </w:pPr>
          </w:p>
        </w:tc>
        <w:tc>
          <w:tcPr>
            <w:tcW w:w="319" w:type="dxa"/>
            <w:gridSpan w:val="2"/>
          </w:tcPr>
          <w:p w:rsidR="00EE223B" w:rsidRPr="00CA09BF" w:rsidRDefault="00EE223B"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EE223B" w:rsidRPr="00CA09BF" w:rsidRDefault="00EE223B" w:rsidP="00CA09BF">
            <w:pPr>
              <w:widowControl/>
              <w:autoSpaceDE/>
              <w:autoSpaceDN/>
              <w:adjustRightInd/>
              <w:spacing w:line="360" w:lineRule="auto"/>
              <w:rPr>
                <w:sz w:val="24"/>
                <w:szCs w:val="24"/>
              </w:rPr>
            </w:pPr>
            <w:r w:rsidRPr="00CA09BF">
              <w:rPr>
                <w:sz w:val="24"/>
                <w:szCs w:val="24"/>
              </w:rPr>
              <w:t>23)4600</w:t>
            </w:r>
          </w:p>
        </w:tc>
        <w:tc>
          <w:tcPr>
            <w:tcW w:w="1457" w:type="dxa"/>
            <w:gridSpan w:val="2"/>
            <w:tcBorders>
              <w:top w:val="single" w:sz="4" w:space="0" w:color="auto"/>
              <w:left w:val="single" w:sz="4" w:space="0" w:color="auto"/>
              <w:bottom w:val="single" w:sz="4" w:space="0" w:color="auto"/>
            </w:tcBorders>
          </w:tcPr>
          <w:p w:rsidR="00EE223B" w:rsidRPr="00CA09BF" w:rsidRDefault="00EE223B" w:rsidP="00CA09BF">
            <w:pPr>
              <w:widowControl/>
              <w:autoSpaceDE/>
              <w:autoSpaceDN/>
              <w:adjustRightInd/>
              <w:spacing w:line="360" w:lineRule="auto"/>
              <w:jc w:val="center"/>
              <w:rPr>
                <w:sz w:val="24"/>
                <w:szCs w:val="24"/>
              </w:rPr>
            </w:pPr>
          </w:p>
        </w:tc>
        <w:tc>
          <w:tcPr>
            <w:tcW w:w="592" w:type="dxa"/>
            <w:gridSpan w:val="2"/>
          </w:tcPr>
          <w:p w:rsidR="00EE223B" w:rsidRPr="00CA09BF" w:rsidRDefault="00EE223B"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EE223B" w:rsidRPr="00CA09BF" w:rsidRDefault="00EE223B" w:rsidP="00CA09BF">
            <w:pPr>
              <w:widowControl/>
              <w:autoSpaceDE/>
              <w:autoSpaceDN/>
              <w:adjustRightInd/>
              <w:spacing w:line="360" w:lineRule="auto"/>
              <w:jc w:val="center"/>
              <w:rPr>
                <w:sz w:val="24"/>
                <w:szCs w:val="24"/>
              </w:rPr>
            </w:pPr>
          </w:p>
        </w:tc>
        <w:tc>
          <w:tcPr>
            <w:tcW w:w="1456" w:type="dxa"/>
            <w:gridSpan w:val="4"/>
            <w:tcBorders>
              <w:top w:val="single" w:sz="4" w:space="0" w:color="auto"/>
              <w:left w:val="single" w:sz="4" w:space="0" w:color="auto"/>
              <w:bottom w:val="single" w:sz="4" w:space="0" w:color="auto"/>
            </w:tcBorders>
          </w:tcPr>
          <w:p w:rsidR="00EE223B" w:rsidRPr="00CA09BF" w:rsidRDefault="00EE223B" w:rsidP="00CA09BF">
            <w:pPr>
              <w:widowControl/>
              <w:autoSpaceDE/>
              <w:autoSpaceDN/>
              <w:adjustRightInd/>
              <w:spacing w:line="360" w:lineRule="auto"/>
              <w:jc w:val="center"/>
              <w:rPr>
                <w:sz w:val="24"/>
                <w:szCs w:val="24"/>
              </w:rPr>
            </w:pPr>
          </w:p>
        </w:tc>
        <w:tc>
          <w:tcPr>
            <w:tcW w:w="426" w:type="dxa"/>
            <w:tcBorders>
              <w:left w:val="nil"/>
            </w:tcBorders>
          </w:tcPr>
          <w:p w:rsidR="00EE223B" w:rsidRPr="00CA09BF" w:rsidRDefault="00EE223B" w:rsidP="00CA09BF">
            <w:pPr>
              <w:widowControl/>
              <w:autoSpaceDE/>
              <w:autoSpaceDN/>
              <w:adjustRightInd/>
              <w:spacing w:line="360" w:lineRule="auto"/>
              <w:jc w:val="center"/>
              <w:rPr>
                <w:sz w:val="24"/>
                <w:szCs w:val="24"/>
              </w:rPr>
            </w:pPr>
          </w:p>
        </w:tc>
      </w:tr>
      <w:tr w:rsidR="00A6287B" w:rsidRPr="00CA09BF" w:rsidTr="00933D62">
        <w:tc>
          <w:tcPr>
            <w:tcW w:w="1451" w:type="dxa"/>
            <w:tcBorders>
              <w:top w:val="single" w:sz="4" w:space="0" w:color="auto"/>
              <w:bottom w:val="single" w:sz="4" w:space="0" w:color="auto"/>
              <w:right w:val="single" w:sz="4" w:space="0" w:color="auto"/>
            </w:tcBorders>
          </w:tcPr>
          <w:p w:rsidR="00A6287B" w:rsidRPr="00CA09BF" w:rsidRDefault="00A6287B" w:rsidP="00CA09BF">
            <w:pPr>
              <w:widowControl/>
              <w:autoSpaceDE/>
              <w:autoSpaceDN/>
              <w:adjustRightInd/>
              <w:spacing w:line="360" w:lineRule="auto"/>
              <w:rPr>
                <w:sz w:val="24"/>
                <w:szCs w:val="24"/>
              </w:rPr>
            </w:pPr>
          </w:p>
        </w:tc>
        <w:tc>
          <w:tcPr>
            <w:tcW w:w="1455" w:type="dxa"/>
            <w:gridSpan w:val="2"/>
            <w:tcBorders>
              <w:top w:val="single" w:sz="4" w:space="0" w:color="auto"/>
              <w:left w:val="single" w:sz="4" w:space="0" w:color="auto"/>
              <w:bottom w:val="single" w:sz="4" w:space="0" w:color="auto"/>
            </w:tcBorders>
          </w:tcPr>
          <w:p w:rsidR="00A6287B" w:rsidRPr="00CA09BF" w:rsidRDefault="00A6287B" w:rsidP="00CA09BF">
            <w:pPr>
              <w:widowControl/>
              <w:autoSpaceDE/>
              <w:autoSpaceDN/>
              <w:adjustRightInd/>
              <w:spacing w:line="360" w:lineRule="auto"/>
              <w:jc w:val="center"/>
              <w:rPr>
                <w:sz w:val="24"/>
                <w:szCs w:val="24"/>
              </w:rPr>
            </w:pPr>
          </w:p>
        </w:tc>
        <w:tc>
          <w:tcPr>
            <w:tcW w:w="319" w:type="dxa"/>
            <w:gridSpan w:val="2"/>
          </w:tcPr>
          <w:p w:rsidR="00A6287B" w:rsidRPr="00CA09BF" w:rsidRDefault="00A6287B"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A6287B" w:rsidRPr="00CA09BF" w:rsidRDefault="00A6287B" w:rsidP="00CA09BF">
            <w:pPr>
              <w:widowControl/>
              <w:autoSpaceDE/>
              <w:autoSpaceDN/>
              <w:adjustRightInd/>
              <w:spacing w:line="360" w:lineRule="auto"/>
              <w:rPr>
                <w:sz w:val="24"/>
                <w:szCs w:val="24"/>
              </w:rPr>
            </w:pPr>
            <w:r>
              <w:rPr>
                <w:sz w:val="24"/>
                <w:szCs w:val="24"/>
              </w:rPr>
              <w:t>33)9656</w:t>
            </w:r>
          </w:p>
        </w:tc>
        <w:tc>
          <w:tcPr>
            <w:tcW w:w="1457" w:type="dxa"/>
            <w:gridSpan w:val="2"/>
            <w:tcBorders>
              <w:top w:val="single" w:sz="4" w:space="0" w:color="auto"/>
              <w:left w:val="single" w:sz="4" w:space="0" w:color="auto"/>
              <w:bottom w:val="single" w:sz="4" w:space="0" w:color="auto"/>
            </w:tcBorders>
          </w:tcPr>
          <w:p w:rsidR="00A6287B" w:rsidRPr="00CA09BF" w:rsidRDefault="00A6287B" w:rsidP="00CA09BF">
            <w:pPr>
              <w:widowControl/>
              <w:autoSpaceDE/>
              <w:autoSpaceDN/>
              <w:adjustRightInd/>
              <w:spacing w:line="360" w:lineRule="auto"/>
              <w:jc w:val="center"/>
              <w:rPr>
                <w:sz w:val="24"/>
                <w:szCs w:val="24"/>
              </w:rPr>
            </w:pPr>
          </w:p>
        </w:tc>
        <w:tc>
          <w:tcPr>
            <w:tcW w:w="592" w:type="dxa"/>
            <w:gridSpan w:val="2"/>
          </w:tcPr>
          <w:p w:rsidR="00A6287B" w:rsidRPr="00CA09BF" w:rsidRDefault="00A6287B"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A6287B" w:rsidRPr="00CA09BF" w:rsidRDefault="00A6287B" w:rsidP="00CA09BF">
            <w:pPr>
              <w:widowControl/>
              <w:autoSpaceDE/>
              <w:autoSpaceDN/>
              <w:adjustRightInd/>
              <w:spacing w:line="360" w:lineRule="auto"/>
              <w:jc w:val="center"/>
              <w:rPr>
                <w:sz w:val="24"/>
                <w:szCs w:val="24"/>
              </w:rPr>
            </w:pPr>
          </w:p>
        </w:tc>
        <w:tc>
          <w:tcPr>
            <w:tcW w:w="1456" w:type="dxa"/>
            <w:gridSpan w:val="4"/>
            <w:tcBorders>
              <w:top w:val="single" w:sz="4" w:space="0" w:color="auto"/>
              <w:left w:val="single" w:sz="4" w:space="0" w:color="auto"/>
              <w:bottom w:val="single" w:sz="4" w:space="0" w:color="auto"/>
            </w:tcBorders>
          </w:tcPr>
          <w:p w:rsidR="00A6287B" w:rsidRPr="00CA09BF" w:rsidRDefault="00A6287B" w:rsidP="00CA09BF">
            <w:pPr>
              <w:widowControl/>
              <w:autoSpaceDE/>
              <w:autoSpaceDN/>
              <w:adjustRightInd/>
              <w:spacing w:line="360" w:lineRule="auto"/>
              <w:jc w:val="center"/>
              <w:rPr>
                <w:sz w:val="24"/>
                <w:szCs w:val="24"/>
              </w:rPr>
            </w:pPr>
          </w:p>
        </w:tc>
        <w:tc>
          <w:tcPr>
            <w:tcW w:w="426" w:type="dxa"/>
            <w:tcBorders>
              <w:left w:val="nil"/>
            </w:tcBorders>
          </w:tcPr>
          <w:p w:rsidR="00A6287B" w:rsidRPr="00CA09BF" w:rsidRDefault="00A6287B" w:rsidP="00CA09BF">
            <w:pPr>
              <w:widowControl/>
              <w:autoSpaceDE/>
              <w:autoSpaceDN/>
              <w:adjustRightInd/>
              <w:spacing w:line="360" w:lineRule="auto"/>
              <w:jc w:val="center"/>
              <w:rPr>
                <w:sz w:val="24"/>
                <w:szCs w:val="24"/>
              </w:rPr>
            </w:pPr>
          </w:p>
        </w:tc>
      </w:tr>
      <w:tr w:rsidR="00933D62" w:rsidRPr="00CA09BF" w:rsidTr="00933D62">
        <w:tc>
          <w:tcPr>
            <w:tcW w:w="1451" w:type="dxa"/>
            <w:tcBorders>
              <w:top w:val="single" w:sz="4" w:space="0" w:color="auto"/>
              <w:bottom w:val="single" w:sz="4" w:space="0" w:color="auto"/>
              <w:right w:val="single" w:sz="4" w:space="0" w:color="auto"/>
            </w:tcBorders>
          </w:tcPr>
          <w:p w:rsidR="00933D62" w:rsidRPr="00CA09BF" w:rsidRDefault="00933D62" w:rsidP="002E6E2D">
            <w:pPr>
              <w:widowControl/>
              <w:autoSpaceDE/>
              <w:autoSpaceDN/>
              <w:adjustRightInd/>
              <w:spacing w:line="360" w:lineRule="auto"/>
              <w:rPr>
                <w:sz w:val="24"/>
                <w:szCs w:val="24"/>
              </w:rPr>
            </w:pPr>
            <w:r w:rsidRPr="00CA09BF">
              <w:rPr>
                <w:sz w:val="24"/>
                <w:szCs w:val="24"/>
              </w:rPr>
              <w:t>Об.26534</w:t>
            </w:r>
          </w:p>
        </w:tc>
        <w:tc>
          <w:tcPr>
            <w:tcW w:w="1455" w:type="dxa"/>
            <w:gridSpan w:val="2"/>
            <w:tcBorders>
              <w:top w:val="single" w:sz="4" w:space="0" w:color="auto"/>
              <w:left w:val="single" w:sz="4" w:space="0" w:color="auto"/>
              <w:bottom w:val="single" w:sz="4" w:space="0" w:color="auto"/>
            </w:tcBorders>
          </w:tcPr>
          <w:p w:rsidR="00933D62" w:rsidRPr="00CA09BF" w:rsidRDefault="00933D62" w:rsidP="002E6E2D">
            <w:pPr>
              <w:widowControl/>
              <w:autoSpaceDE/>
              <w:autoSpaceDN/>
              <w:adjustRightInd/>
              <w:spacing w:line="360" w:lineRule="auto"/>
              <w:rPr>
                <w:sz w:val="24"/>
                <w:szCs w:val="24"/>
              </w:rPr>
            </w:pPr>
            <w:r w:rsidRPr="00CA09BF">
              <w:rPr>
                <w:sz w:val="24"/>
                <w:szCs w:val="24"/>
              </w:rPr>
              <w:t>Об.26354</w:t>
            </w: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rPr>
                <w:sz w:val="24"/>
                <w:szCs w:val="24"/>
              </w:rPr>
            </w:pPr>
            <w:r>
              <w:rPr>
                <w:sz w:val="24"/>
                <w:szCs w:val="24"/>
              </w:rPr>
              <w:t>Об. 74851</w:t>
            </w:r>
          </w:p>
        </w:tc>
        <w:tc>
          <w:tcPr>
            <w:tcW w:w="1457" w:type="dxa"/>
            <w:gridSpan w:val="2"/>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r>
              <w:rPr>
                <w:sz w:val="24"/>
                <w:szCs w:val="24"/>
              </w:rPr>
              <w:t>Об.74851</w:t>
            </w: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933D62" w:rsidRPr="00CA09BF" w:rsidRDefault="00933D62" w:rsidP="002E6E2D">
            <w:pPr>
              <w:widowControl/>
              <w:autoSpaceDE/>
              <w:autoSpaceDN/>
              <w:adjustRightInd/>
              <w:spacing w:line="360" w:lineRule="auto"/>
              <w:rPr>
                <w:sz w:val="24"/>
                <w:szCs w:val="24"/>
              </w:rPr>
            </w:pPr>
            <w:r>
              <w:rPr>
                <w:sz w:val="24"/>
                <w:szCs w:val="24"/>
              </w:rPr>
              <w:t>Об.1685</w:t>
            </w:r>
          </w:p>
        </w:tc>
        <w:tc>
          <w:tcPr>
            <w:tcW w:w="1456" w:type="dxa"/>
            <w:gridSpan w:val="4"/>
            <w:tcBorders>
              <w:top w:val="single" w:sz="4" w:space="0" w:color="auto"/>
              <w:left w:val="single" w:sz="4" w:space="0" w:color="auto"/>
              <w:bottom w:val="single" w:sz="4" w:space="0" w:color="auto"/>
            </w:tcBorders>
          </w:tcPr>
          <w:p w:rsidR="00933D62" w:rsidRPr="00CA09BF" w:rsidRDefault="00933D62" w:rsidP="002E6E2D">
            <w:pPr>
              <w:widowControl/>
              <w:autoSpaceDE/>
              <w:autoSpaceDN/>
              <w:adjustRightInd/>
              <w:spacing w:line="360" w:lineRule="auto"/>
              <w:rPr>
                <w:sz w:val="24"/>
                <w:szCs w:val="24"/>
              </w:rPr>
            </w:pPr>
            <w:r>
              <w:rPr>
                <w:sz w:val="24"/>
                <w:szCs w:val="24"/>
              </w:rPr>
              <w:t>Об.1685</w:t>
            </w:r>
          </w:p>
        </w:tc>
        <w:tc>
          <w:tcPr>
            <w:tcW w:w="426" w:type="dxa"/>
            <w:tcBorders>
              <w:left w:val="nil"/>
            </w:tcBorders>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c>
          <w:tcPr>
            <w:tcW w:w="1451" w:type="dxa"/>
            <w:tcBorders>
              <w:top w:val="single" w:sz="4" w:space="0" w:color="auto"/>
              <w:right w:val="single" w:sz="4" w:space="0" w:color="auto"/>
            </w:tcBorders>
          </w:tcPr>
          <w:p w:rsidR="00933D62" w:rsidRPr="00CA09BF" w:rsidRDefault="00933D62" w:rsidP="002E6E2D">
            <w:pPr>
              <w:widowControl/>
              <w:autoSpaceDE/>
              <w:autoSpaceDN/>
              <w:adjustRightInd/>
              <w:spacing w:line="360" w:lineRule="auto"/>
              <w:rPr>
                <w:sz w:val="24"/>
                <w:szCs w:val="24"/>
              </w:rPr>
            </w:pPr>
            <w:r>
              <w:rPr>
                <w:sz w:val="24"/>
                <w:szCs w:val="24"/>
              </w:rPr>
              <w:t>Ск.0</w:t>
            </w:r>
          </w:p>
        </w:tc>
        <w:tc>
          <w:tcPr>
            <w:tcW w:w="1455" w:type="dxa"/>
            <w:gridSpan w:val="2"/>
            <w:tcBorders>
              <w:top w:val="single" w:sz="4" w:space="0" w:color="auto"/>
              <w:left w:val="single" w:sz="4" w:space="0" w:color="auto"/>
            </w:tcBorders>
          </w:tcPr>
          <w:p w:rsidR="00933D62" w:rsidRPr="00CA09BF" w:rsidRDefault="00933D62" w:rsidP="002E6E2D">
            <w:pPr>
              <w:widowControl/>
              <w:autoSpaceDE/>
              <w:autoSpaceDN/>
              <w:adjustRightInd/>
              <w:spacing w:line="360" w:lineRule="auto"/>
              <w:jc w:val="center"/>
              <w:rPr>
                <w:sz w:val="24"/>
                <w:szCs w:val="24"/>
              </w:rPr>
            </w:pP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1459" w:type="dxa"/>
            <w:gridSpan w:val="2"/>
            <w:tcBorders>
              <w:top w:val="single" w:sz="4" w:space="0" w:color="auto"/>
              <w:right w:val="single" w:sz="4" w:space="0" w:color="auto"/>
            </w:tcBorders>
          </w:tcPr>
          <w:p w:rsidR="00933D62" w:rsidRPr="00CA09BF" w:rsidRDefault="00933D62" w:rsidP="00CA09BF">
            <w:pPr>
              <w:widowControl/>
              <w:autoSpaceDE/>
              <w:autoSpaceDN/>
              <w:adjustRightInd/>
              <w:spacing w:line="360" w:lineRule="auto"/>
              <w:rPr>
                <w:sz w:val="24"/>
                <w:szCs w:val="24"/>
              </w:rPr>
            </w:pPr>
            <w:r>
              <w:rPr>
                <w:sz w:val="24"/>
                <w:szCs w:val="24"/>
              </w:rPr>
              <w:t>Ск.0</w:t>
            </w:r>
          </w:p>
        </w:tc>
        <w:tc>
          <w:tcPr>
            <w:tcW w:w="1457" w:type="dxa"/>
            <w:gridSpan w:val="2"/>
            <w:tcBorders>
              <w:top w:val="single" w:sz="4" w:space="0" w:color="auto"/>
              <w:lef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right w:val="single" w:sz="4" w:space="0" w:color="auto"/>
            </w:tcBorders>
          </w:tcPr>
          <w:p w:rsidR="00933D62" w:rsidRPr="00CA09BF" w:rsidRDefault="00933D62" w:rsidP="002E6E2D">
            <w:pPr>
              <w:widowControl/>
              <w:autoSpaceDE/>
              <w:autoSpaceDN/>
              <w:adjustRightInd/>
              <w:spacing w:line="360" w:lineRule="auto"/>
              <w:jc w:val="both"/>
              <w:rPr>
                <w:sz w:val="24"/>
                <w:szCs w:val="24"/>
              </w:rPr>
            </w:pPr>
            <w:r>
              <w:rPr>
                <w:sz w:val="24"/>
                <w:szCs w:val="24"/>
              </w:rPr>
              <w:t>Ск.0</w:t>
            </w:r>
          </w:p>
        </w:tc>
        <w:tc>
          <w:tcPr>
            <w:tcW w:w="1456" w:type="dxa"/>
            <w:gridSpan w:val="4"/>
            <w:tcBorders>
              <w:top w:val="single" w:sz="4" w:space="0" w:color="auto"/>
              <w:left w:val="single" w:sz="4" w:space="0" w:color="auto"/>
            </w:tcBorders>
          </w:tcPr>
          <w:p w:rsidR="00933D62" w:rsidRPr="00CA09BF" w:rsidRDefault="00933D62" w:rsidP="002E6E2D">
            <w:pPr>
              <w:widowControl/>
              <w:autoSpaceDE/>
              <w:autoSpaceDN/>
              <w:adjustRightInd/>
              <w:spacing w:line="360" w:lineRule="auto"/>
              <w:jc w:val="center"/>
              <w:rPr>
                <w:sz w:val="24"/>
                <w:szCs w:val="24"/>
              </w:rPr>
            </w:pPr>
          </w:p>
        </w:tc>
        <w:tc>
          <w:tcPr>
            <w:tcW w:w="426" w:type="dxa"/>
            <w:tcBorders>
              <w:left w:val="nil"/>
            </w:tcBorders>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c>
          <w:tcPr>
            <w:tcW w:w="1451" w:type="dxa"/>
          </w:tcPr>
          <w:p w:rsidR="00933D62" w:rsidRPr="00CA09BF" w:rsidRDefault="00933D62" w:rsidP="00CA09BF">
            <w:pPr>
              <w:widowControl/>
              <w:autoSpaceDE/>
              <w:autoSpaceDN/>
              <w:adjustRightInd/>
              <w:spacing w:line="360" w:lineRule="auto"/>
              <w:jc w:val="center"/>
              <w:rPr>
                <w:sz w:val="24"/>
                <w:szCs w:val="24"/>
              </w:rPr>
            </w:pPr>
          </w:p>
        </w:tc>
        <w:tc>
          <w:tcPr>
            <w:tcW w:w="1455" w:type="dxa"/>
            <w:gridSpan w:val="2"/>
          </w:tcPr>
          <w:p w:rsidR="00933D62" w:rsidRPr="00CA09BF" w:rsidRDefault="00933D62" w:rsidP="00CA09BF">
            <w:pPr>
              <w:widowControl/>
              <w:autoSpaceDE/>
              <w:autoSpaceDN/>
              <w:adjustRightInd/>
              <w:spacing w:line="360" w:lineRule="auto"/>
              <w:jc w:val="center"/>
              <w:rPr>
                <w:sz w:val="24"/>
                <w:szCs w:val="24"/>
              </w:rPr>
            </w:pP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1459" w:type="dxa"/>
            <w:gridSpan w:val="2"/>
          </w:tcPr>
          <w:p w:rsidR="00933D62" w:rsidRPr="00CA09BF" w:rsidRDefault="00933D62" w:rsidP="00CA09BF">
            <w:pPr>
              <w:widowControl/>
              <w:autoSpaceDE/>
              <w:autoSpaceDN/>
              <w:adjustRightInd/>
              <w:spacing w:line="360" w:lineRule="auto"/>
              <w:jc w:val="center"/>
              <w:rPr>
                <w:sz w:val="24"/>
                <w:szCs w:val="24"/>
              </w:rPr>
            </w:pPr>
          </w:p>
        </w:tc>
        <w:tc>
          <w:tcPr>
            <w:tcW w:w="1457" w:type="dxa"/>
            <w:gridSpan w:val="2"/>
          </w:tcPr>
          <w:p w:rsidR="00933D62" w:rsidRPr="00CA09BF" w:rsidRDefault="00933D62" w:rsidP="00CA09BF">
            <w:pPr>
              <w:widowControl/>
              <w:autoSpaceDE/>
              <w:autoSpaceDN/>
              <w:adjustRightInd/>
              <w:spacing w:line="360" w:lineRule="auto"/>
              <w:jc w:val="center"/>
              <w:rPr>
                <w:sz w:val="24"/>
                <w:szCs w:val="24"/>
              </w:rPr>
            </w:pP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1424" w:type="dxa"/>
            <w:gridSpan w:val="2"/>
          </w:tcPr>
          <w:p w:rsidR="00933D62" w:rsidRPr="00CA09BF" w:rsidRDefault="00933D62" w:rsidP="00CA09BF">
            <w:pPr>
              <w:widowControl/>
              <w:autoSpaceDE/>
              <w:autoSpaceDN/>
              <w:adjustRightInd/>
              <w:spacing w:line="360" w:lineRule="auto"/>
              <w:jc w:val="center"/>
              <w:rPr>
                <w:sz w:val="24"/>
                <w:szCs w:val="24"/>
              </w:rPr>
            </w:pPr>
          </w:p>
        </w:tc>
        <w:tc>
          <w:tcPr>
            <w:tcW w:w="1456" w:type="dxa"/>
            <w:gridSpan w:val="4"/>
          </w:tcPr>
          <w:p w:rsidR="00933D62" w:rsidRPr="00CA09BF" w:rsidRDefault="00933D62" w:rsidP="00CA09BF">
            <w:pPr>
              <w:widowControl/>
              <w:autoSpaceDE/>
              <w:autoSpaceDN/>
              <w:adjustRightInd/>
              <w:spacing w:line="360" w:lineRule="auto"/>
              <w:jc w:val="center"/>
              <w:rPr>
                <w:sz w:val="24"/>
                <w:szCs w:val="24"/>
              </w:rPr>
            </w:pPr>
          </w:p>
        </w:tc>
        <w:tc>
          <w:tcPr>
            <w:tcW w:w="426" w:type="dxa"/>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c>
          <w:tcPr>
            <w:tcW w:w="2906" w:type="dxa"/>
            <w:gridSpan w:val="3"/>
            <w:tcBorders>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r w:rsidRPr="00CA09BF">
              <w:rPr>
                <w:sz w:val="24"/>
                <w:szCs w:val="24"/>
              </w:rPr>
              <w:t>Счет 40</w:t>
            </w: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2916" w:type="dxa"/>
            <w:gridSpan w:val="4"/>
            <w:tcBorders>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r w:rsidRPr="00CA09BF">
              <w:rPr>
                <w:sz w:val="24"/>
                <w:szCs w:val="24"/>
              </w:rPr>
              <w:t>Счет 43</w:t>
            </w: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2880" w:type="dxa"/>
            <w:gridSpan w:val="6"/>
            <w:tcBorders>
              <w:left w:val="nil"/>
            </w:tcBorders>
          </w:tcPr>
          <w:p w:rsidR="00933D62" w:rsidRPr="00CA09BF" w:rsidRDefault="00933D62" w:rsidP="00CA09BF">
            <w:pPr>
              <w:widowControl/>
              <w:autoSpaceDE/>
              <w:autoSpaceDN/>
              <w:adjustRightInd/>
              <w:spacing w:line="360" w:lineRule="auto"/>
              <w:jc w:val="center"/>
              <w:rPr>
                <w:sz w:val="24"/>
                <w:szCs w:val="24"/>
              </w:rPr>
            </w:pPr>
            <w:r w:rsidRPr="00CA09BF">
              <w:rPr>
                <w:sz w:val="24"/>
                <w:szCs w:val="24"/>
              </w:rPr>
              <w:t>Счет 44</w:t>
            </w:r>
          </w:p>
        </w:tc>
        <w:tc>
          <w:tcPr>
            <w:tcW w:w="426" w:type="dxa"/>
            <w:tcBorders>
              <w:left w:val="nil"/>
            </w:tcBorders>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c>
          <w:tcPr>
            <w:tcW w:w="1451" w:type="dxa"/>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rPr>
                <w:sz w:val="24"/>
                <w:szCs w:val="24"/>
              </w:rPr>
            </w:pPr>
            <w:r w:rsidRPr="00CA09BF">
              <w:rPr>
                <w:sz w:val="24"/>
                <w:szCs w:val="24"/>
              </w:rPr>
              <w:t>Сн.0</w:t>
            </w:r>
          </w:p>
        </w:tc>
        <w:tc>
          <w:tcPr>
            <w:tcW w:w="1455" w:type="dxa"/>
            <w:gridSpan w:val="2"/>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r w:rsidRPr="00CA09BF">
              <w:rPr>
                <w:sz w:val="24"/>
                <w:szCs w:val="24"/>
              </w:rPr>
              <w:t>Сн.175405</w:t>
            </w:r>
          </w:p>
        </w:tc>
        <w:tc>
          <w:tcPr>
            <w:tcW w:w="1457" w:type="dxa"/>
            <w:gridSpan w:val="2"/>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933D62" w:rsidRPr="00CA09BF" w:rsidRDefault="00933D62" w:rsidP="00CA09BF">
            <w:pPr>
              <w:widowControl/>
              <w:autoSpaceDE/>
              <w:autoSpaceDN/>
              <w:adjustRightInd/>
              <w:spacing w:line="360" w:lineRule="auto"/>
              <w:rPr>
                <w:sz w:val="24"/>
                <w:szCs w:val="24"/>
              </w:rPr>
            </w:pPr>
            <w:r w:rsidRPr="00CA09BF">
              <w:rPr>
                <w:sz w:val="24"/>
                <w:szCs w:val="24"/>
              </w:rPr>
              <w:t>Сн.0</w:t>
            </w:r>
          </w:p>
        </w:tc>
        <w:tc>
          <w:tcPr>
            <w:tcW w:w="1456" w:type="dxa"/>
            <w:gridSpan w:val="4"/>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426" w:type="dxa"/>
            <w:tcBorders>
              <w:left w:val="nil"/>
            </w:tcBorders>
          </w:tcPr>
          <w:p w:rsidR="00933D62" w:rsidRPr="00CA09BF" w:rsidRDefault="00933D62" w:rsidP="00CA09BF">
            <w:pPr>
              <w:widowControl/>
              <w:autoSpaceDE/>
              <w:autoSpaceDN/>
              <w:adjustRightInd/>
              <w:spacing w:line="360" w:lineRule="auto"/>
              <w:rPr>
                <w:sz w:val="24"/>
                <w:szCs w:val="24"/>
              </w:rPr>
            </w:pPr>
          </w:p>
        </w:tc>
      </w:tr>
      <w:tr w:rsidR="00933D62" w:rsidRPr="00CA09BF" w:rsidTr="00933D62">
        <w:tc>
          <w:tcPr>
            <w:tcW w:w="1451" w:type="dxa"/>
            <w:tcBorders>
              <w:top w:val="single" w:sz="4" w:space="0" w:color="auto"/>
              <w:bottom w:val="single" w:sz="4" w:space="0" w:color="auto"/>
              <w:right w:val="single" w:sz="4" w:space="0" w:color="auto"/>
            </w:tcBorders>
          </w:tcPr>
          <w:p w:rsidR="00933D62" w:rsidRPr="00CA09BF" w:rsidRDefault="00933D62" w:rsidP="00A6287B">
            <w:pPr>
              <w:widowControl/>
              <w:autoSpaceDE/>
              <w:autoSpaceDN/>
              <w:adjustRightInd/>
              <w:spacing w:line="360" w:lineRule="auto"/>
              <w:rPr>
                <w:sz w:val="24"/>
                <w:szCs w:val="24"/>
              </w:rPr>
            </w:pPr>
            <w:r>
              <w:rPr>
                <w:sz w:val="24"/>
                <w:szCs w:val="24"/>
              </w:rPr>
              <w:t>42)489263</w:t>
            </w:r>
          </w:p>
        </w:tc>
        <w:tc>
          <w:tcPr>
            <w:tcW w:w="1455" w:type="dxa"/>
            <w:gridSpan w:val="2"/>
            <w:tcBorders>
              <w:top w:val="single" w:sz="4" w:space="0" w:color="auto"/>
              <w:left w:val="single" w:sz="4" w:space="0" w:color="auto"/>
              <w:bottom w:val="single" w:sz="4" w:space="0" w:color="auto"/>
            </w:tcBorders>
          </w:tcPr>
          <w:p w:rsidR="00933D62" w:rsidRPr="00CA09BF" w:rsidRDefault="00933D62" w:rsidP="00A6287B">
            <w:pPr>
              <w:widowControl/>
              <w:autoSpaceDE/>
              <w:autoSpaceDN/>
              <w:adjustRightInd/>
              <w:spacing w:line="360" w:lineRule="auto"/>
              <w:rPr>
                <w:sz w:val="24"/>
                <w:szCs w:val="24"/>
              </w:rPr>
            </w:pPr>
            <w:r>
              <w:rPr>
                <w:sz w:val="24"/>
                <w:szCs w:val="24"/>
              </w:rPr>
              <w:t>41)499000</w:t>
            </w: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933D62" w:rsidRPr="00CA09BF" w:rsidRDefault="00933D62" w:rsidP="00A6287B">
            <w:pPr>
              <w:widowControl/>
              <w:autoSpaceDE/>
              <w:autoSpaceDN/>
              <w:adjustRightInd/>
              <w:spacing w:line="360" w:lineRule="auto"/>
              <w:rPr>
                <w:sz w:val="24"/>
                <w:szCs w:val="24"/>
              </w:rPr>
            </w:pPr>
            <w:r>
              <w:rPr>
                <w:sz w:val="24"/>
                <w:szCs w:val="24"/>
              </w:rPr>
              <w:t>41)499000</w:t>
            </w:r>
          </w:p>
        </w:tc>
        <w:tc>
          <w:tcPr>
            <w:tcW w:w="1457" w:type="dxa"/>
            <w:gridSpan w:val="2"/>
            <w:tcBorders>
              <w:top w:val="single" w:sz="4" w:space="0" w:color="auto"/>
              <w:left w:val="single" w:sz="4" w:space="0" w:color="auto"/>
              <w:bottom w:val="single" w:sz="4" w:space="0" w:color="auto"/>
            </w:tcBorders>
          </w:tcPr>
          <w:p w:rsidR="00933D62" w:rsidRPr="00CA09BF" w:rsidRDefault="00933D62" w:rsidP="00A6287B">
            <w:pPr>
              <w:widowControl/>
              <w:autoSpaceDE/>
              <w:autoSpaceDN/>
              <w:adjustRightInd/>
              <w:spacing w:line="360" w:lineRule="auto"/>
              <w:rPr>
                <w:sz w:val="24"/>
                <w:szCs w:val="24"/>
              </w:rPr>
            </w:pPr>
            <w:r>
              <w:rPr>
                <w:sz w:val="24"/>
                <w:szCs w:val="24"/>
              </w:rPr>
              <w:t>44)300100</w:t>
            </w: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933D62" w:rsidRPr="00CA09BF" w:rsidRDefault="00933D62" w:rsidP="00CA09BF">
            <w:pPr>
              <w:widowControl/>
              <w:autoSpaceDE/>
              <w:autoSpaceDN/>
              <w:adjustRightInd/>
              <w:spacing w:line="360" w:lineRule="auto"/>
              <w:rPr>
                <w:sz w:val="24"/>
                <w:szCs w:val="24"/>
              </w:rPr>
            </w:pPr>
            <w:r w:rsidRPr="00CA09BF">
              <w:rPr>
                <w:sz w:val="24"/>
                <w:szCs w:val="24"/>
              </w:rPr>
              <w:t>15)18400</w:t>
            </w:r>
          </w:p>
        </w:tc>
        <w:tc>
          <w:tcPr>
            <w:tcW w:w="1456" w:type="dxa"/>
            <w:gridSpan w:val="4"/>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r>
              <w:rPr>
                <w:sz w:val="24"/>
                <w:szCs w:val="24"/>
              </w:rPr>
              <w:t>47)37441</w:t>
            </w:r>
          </w:p>
        </w:tc>
        <w:tc>
          <w:tcPr>
            <w:tcW w:w="426" w:type="dxa"/>
            <w:tcBorders>
              <w:left w:val="nil"/>
            </w:tcBorders>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c>
          <w:tcPr>
            <w:tcW w:w="1451" w:type="dxa"/>
            <w:tcBorders>
              <w:top w:val="single" w:sz="4" w:space="0" w:color="auto"/>
              <w:bottom w:val="single" w:sz="4" w:space="0" w:color="auto"/>
              <w:right w:val="single" w:sz="4" w:space="0" w:color="auto"/>
            </w:tcBorders>
          </w:tcPr>
          <w:p w:rsidR="00933D62" w:rsidRPr="00CA09BF" w:rsidRDefault="00933D62" w:rsidP="00A6287B">
            <w:pPr>
              <w:widowControl/>
              <w:autoSpaceDE/>
              <w:autoSpaceDN/>
              <w:adjustRightInd/>
              <w:spacing w:line="360" w:lineRule="auto"/>
              <w:rPr>
                <w:sz w:val="24"/>
                <w:szCs w:val="24"/>
              </w:rPr>
            </w:pPr>
            <w:r>
              <w:rPr>
                <w:sz w:val="24"/>
                <w:szCs w:val="24"/>
              </w:rPr>
              <w:t>43)9737</w:t>
            </w:r>
          </w:p>
        </w:tc>
        <w:tc>
          <w:tcPr>
            <w:tcW w:w="1455" w:type="dxa"/>
            <w:gridSpan w:val="2"/>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1457" w:type="dxa"/>
            <w:gridSpan w:val="2"/>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933D62" w:rsidRPr="00CA09BF" w:rsidRDefault="00933D62" w:rsidP="00CA09BF">
            <w:pPr>
              <w:widowControl/>
              <w:autoSpaceDE/>
              <w:autoSpaceDN/>
              <w:adjustRightInd/>
              <w:spacing w:line="360" w:lineRule="auto"/>
              <w:rPr>
                <w:sz w:val="24"/>
                <w:szCs w:val="24"/>
              </w:rPr>
            </w:pPr>
            <w:r w:rsidRPr="00CA09BF">
              <w:rPr>
                <w:sz w:val="24"/>
                <w:szCs w:val="24"/>
              </w:rPr>
              <w:t>16)938</w:t>
            </w:r>
          </w:p>
        </w:tc>
        <w:tc>
          <w:tcPr>
            <w:tcW w:w="1456" w:type="dxa"/>
            <w:gridSpan w:val="4"/>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426" w:type="dxa"/>
            <w:tcBorders>
              <w:left w:val="nil"/>
            </w:tcBorders>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c>
          <w:tcPr>
            <w:tcW w:w="1451" w:type="dxa"/>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1455" w:type="dxa"/>
            <w:gridSpan w:val="2"/>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1457" w:type="dxa"/>
            <w:gridSpan w:val="2"/>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933D62" w:rsidRPr="00CA09BF" w:rsidRDefault="00933D62" w:rsidP="00CA09BF">
            <w:pPr>
              <w:widowControl/>
              <w:autoSpaceDE/>
              <w:autoSpaceDN/>
              <w:adjustRightInd/>
              <w:spacing w:line="360" w:lineRule="auto"/>
              <w:rPr>
                <w:sz w:val="24"/>
                <w:szCs w:val="24"/>
              </w:rPr>
            </w:pPr>
            <w:r w:rsidRPr="00CA09BF">
              <w:rPr>
                <w:sz w:val="24"/>
                <w:szCs w:val="24"/>
              </w:rPr>
              <w:t>18)6000</w:t>
            </w:r>
          </w:p>
        </w:tc>
        <w:tc>
          <w:tcPr>
            <w:tcW w:w="1456" w:type="dxa"/>
            <w:gridSpan w:val="4"/>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426" w:type="dxa"/>
            <w:tcBorders>
              <w:left w:val="nil"/>
            </w:tcBorders>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c>
          <w:tcPr>
            <w:tcW w:w="1451" w:type="dxa"/>
            <w:tcBorders>
              <w:top w:val="single" w:sz="4" w:space="0" w:color="auto"/>
              <w:bottom w:val="single" w:sz="4" w:space="0" w:color="auto"/>
              <w:right w:val="single" w:sz="4" w:space="0" w:color="auto"/>
            </w:tcBorders>
          </w:tcPr>
          <w:p w:rsidR="00933D62" w:rsidRPr="00CA09BF" w:rsidRDefault="00933D62" w:rsidP="00A6287B">
            <w:pPr>
              <w:widowControl/>
              <w:autoSpaceDE/>
              <w:autoSpaceDN/>
              <w:adjustRightInd/>
              <w:spacing w:line="360" w:lineRule="auto"/>
              <w:rPr>
                <w:sz w:val="24"/>
                <w:szCs w:val="24"/>
              </w:rPr>
            </w:pPr>
          </w:p>
        </w:tc>
        <w:tc>
          <w:tcPr>
            <w:tcW w:w="1455" w:type="dxa"/>
            <w:gridSpan w:val="2"/>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933D62" w:rsidRPr="00CA09BF" w:rsidRDefault="00933D62" w:rsidP="00933D62">
            <w:pPr>
              <w:widowControl/>
              <w:autoSpaceDE/>
              <w:autoSpaceDN/>
              <w:adjustRightInd/>
              <w:spacing w:line="360" w:lineRule="auto"/>
              <w:rPr>
                <w:sz w:val="24"/>
                <w:szCs w:val="24"/>
              </w:rPr>
            </w:pPr>
          </w:p>
        </w:tc>
        <w:tc>
          <w:tcPr>
            <w:tcW w:w="1457" w:type="dxa"/>
            <w:gridSpan w:val="2"/>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933D62" w:rsidRPr="00CA09BF" w:rsidRDefault="00933D62" w:rsidP="00CA09BF">
            <w:pPr>
              <w:widowControl/>
              <w:autoSpaceDE/>
              <w:autoSpaceDN/>
              <w:adjustRightInd/>
              <w:spacing w:line="360" w:lineRule="auto"/>
              <w:rPr>
                <w:sz w:val="24"/>
                <w:szCs w:val="24"/>
              </w:rPr>
            </w:pPr>
            <w:r w:rsidRPr="00CA09BF">
              <w:rPr>
                <w:sz w:val="24"/>
                <w:szCs w:val="24"/>
              </w:rPr>
              <w:t>20)2310</w:t>
            </w:r>
          </w:p>
        </w:tc>
        <w:tc>
          <w:tcPr>
            <w:tcW w:w="1456" w:type="dxa"/>
            <w:gridSpan w:val="4"/>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426" w:type="dxa"/>
            <w:tcBorders>
              <w:left w:val="nil"/>
            </w:tcBorders>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c>
          <w:tcPr>
            <w:tcW w:w="1451" w:type="dxa"/>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1455" w:type="dxa"/>
            <w:gridSpan w:val="2"/>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1457" w:type="dxa"/>
            <w:gridSpan w:val="2"/>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933D62" w:rsidRPr="00CA09BF" w:rsidRDefault="00933D62" w:rsidP="00CA09BF">
            <w:pPr>
              <w:widowControl/>
              <w:autoSpaceDE/>
              <w:autoSpaceDN/>
              <w:adjustRightInd/>
              <w:spacing w:line="360" w:lineRule="auto"/>
              <w:rPr>
                <w:sz w:val="24"/>
                <w:szCs w:val="24"/>
              </w:rPr>
            </w:pPr>
            <w:r w:rsidRPr="00CA09BF">
              <w:rPr>
                <w:sz w:val="24"/>
                <w:szCs w:val="24"/>
              </w:rPr>
              <w:t>22)4000</w:t>
            </w:r>
          </w:p>
        </w:tc>
        <w:tc>
          <w:tcPr>
            <w:tcW w:w="1456" w:type="dxa"/>
            <w:gridSpan w:val="4"/>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426" w:type="dxa"/>
            <w:tcBorders>
              <w:left w:val="nil"/>
            </w:tcBorders>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c>
          <w:tcPr>
            <w:tcW w:w="1451" w:type="dxa"/>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1455" w:type="dxa"/>
            <w:gridSpan w:val="2"/>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1457" w:type="dxa"/>
            <w:gridSpan w:val="2"/>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933D62" w:rsidRPr="00CA09BF" w:rsidRDefault="00933D62" w:rsidP="00CA09BF">
            <w:pPr>
              <w:widowControl/>
              <w:autoSpaceDE/>
              <w:autoSpaceDN/>
              <w:adjustRightInd/>
              <w:spacing w:line="360" w:lineRule="auto"/>
              <w:rPr>
                <w:sz w:val="24"/>
                <w:szCs w:val="24"/>
              </w:rPr>
            </w:pPr>
            <w:r>
              <w:rPr>
                <w:sz w:val="24"/>
                <w:szCs w:val="24"/>
              </w:rPr>
              <w:t>33)5793</w:t>
            </w:r>
          </w:p>
        </w:tc>
        <w:tc>
          <w:tcPr>
            <w:tcW w:w="1456" w:type="dxa"/>
            <w:gridSpan w:val="4"/>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426" w:type="dxa"/>
            <w:tcBorders>
              <w:left w:val="nil"/>
            </w:tcBorders>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c>
          <w:tcPr>
            <w:tcW w:w="1451" w:type="dxa"/>
            <w:tcBorders>
              <w:top w:val="single" w:sz="4" w:space="0" w:color="auto"/>
              <w:bottom w:val="single" w:sz="4" w:space="0" w:color="auto"/>
              <w:right w:val="single" w:sz="4" w:space="0" w:color="auto"/>
            </w:tcBorders>
          </w:tcPr>
          <w:p w:rsidR="00933D62" w:rsidRPr="00CA09BF" w:rsidRDefault="00933D62" w:rsidP="002E6E2D">
            <w:pPr>
              <w:widowControl/>
              <w:autoSpaceDE/>
              <w:autoSpaceDN/>
              <w:adjustRightInd/>
              <w:spacing w:line="360" w:lineRule="auto"/>
              <w:jc w:val="center"/>
              <w:rPr>
                <w:sz w:val="24"/>
                <w:szCs w:val="24"/>
              </w:rPr>
            </w:pPr>
            <w:r>
              <w:rPr>
                <w:sz w:val="24"/>
                <w:szCs w:val="24"/>
              </w:rPr>
              <w:t>Об.499000</w:t>
            </w:r>
          </w:p>
        </w:tc>
        <w:tc>
          <w:tcPr>
            <w:tcW w:w="1455" w:type="dxa"/>
            <w:gridSpan w:val="2"/>
            <w:tcBorders>
              <w:top w:val="single" w:sz="4" w:space="0" w:color="auto"/>
              <w:left w:val="single" w:sz="4" w:space="0" w:color="auto"/>
              <w:bottom w:val="single" w:sz="4" w:space="0" w:color="auto"/>
            </w:tcBorders>
          </w:tcPr>
          <w:p w:rsidR="00933D62" w:rsidRPr="00CA09BF" w:rsidRDefault="00933D62" w:rsidP="002E6E2D">
            <w:pPr>
              <w:widowControl/>
              <w:autoSpaceDE/>
              <w:autoSpaceDN/>
              <w:adjustRightInd/>
              <w:spacing w:line="360" w:lineRule="auto"/>
              <w:jc w:val="center"/>
              <w:rPr>
                <w:sz w:val="24"/>
                <w:szCs w:val="24"/>
              </w:rPr>
            </w:pPr>
            <w:r>
              <w:rPr>
                <w:sz w:val="24"/>
                <w:szCs w:val="24"/>
              </w:rPr>
              <w:t>Об.49900</w:t>
            </w: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933D62" w:rsidRPr="00CA09BF" w:rsidRDefault="00933D62" w:rsidP="002E6E2D">
            <w:pPr>
              <w:widowControl/>
              <w:autoSpaceDE/>
              <w:autoSpaceDN/>
              <w:adjustRightInd/>
              <w:spacing w:line="360" w:lineRule="auto"/>
              <w:jc w:val="center"/>
              <w:rPr>
                <w:sz w:val="24"/>
                <w:szCs w:val="24"/>
              </w:rPr>
            </w:pPr>
            <w:r>
              <w:rPr>
                <w:sz w:val="24"/>
                <w:szCs w:val="24"/>
              </w:rPr>
              <w:t>Об.499000</w:t>
            </w:r>
          </w:p>
        </w:tc>
        <w:tc>
          <w:tcPr>
            <w:tcW w:w="1457" w:type="dxa"/>
            <w:gridSpan w:val="2"/>
            <w:tcBorders>
              <w:top w:val="single" w:sz="4" w:space="0" w:color="auto"/>
              <w:left w:val="single" w:sz="4" w:space="0" w:color="auto"/>
              <w:bottom w:val="single" w:sz="4" w:space="0" w:color="auto"/>
            </w:tcBorders>
          </w:tcPr>
          <w:p w:rsidR="00933D62" w:rsidRPr="00CA09BF" w:rsidRDefault="00933D62" w:rsidP="002E6E2D">
            <w:pPr>
              <w:widowControl/>
              <w:autoSpaceDE/>
              <w:autoSpaceDN/>
              <w:adjustRightInd/>
              <w:spacing w:line="360" w:lineRule="auto"/>
              <w:jc w:val="center"/>
              <w:rPr>
                <w:sz w:val="24"/>
                <w:szCs w:val="24"/>
              </w:rPr>
            </w:pPr>
            <w:r>
              <w:rPr>
                <w:sz w:val="24"/>
                <w:szCs w:val="24"/>
              </w:rPr>
              <w:t>Об.300100</w:t>
            </w: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933D62" w:rsidRPr="00CA09BF" w:rsidRDefault="00933D62" w:rsidP="00CA09BF">
            <w:pPr>
              <w:widowControl/>
              <w:autoSpaceDE/>
              <w:autoSpaceDN/>
              <w:adjustRightInd/>
              <w:spacing w:line="360" w:lineRule="auto"/>
              <w:rPr>
                <w:sz w:val="24"/>
                <w:szCs w:val="24"/>
              </w:rPr>
            </w:pPr>
            <w:r>
              <w:rPr>
                <w:sz w:val="24"/>
                <w:szCs w:val="24"/>
              </w:rPr>
              <w:t>Об.37441</w:t>
            </w:r>
          </w:p>
        </w:tc>
        <w:tc>
          <w:tcPr>
            <w:tcW w:w="1456" w:type="dxa"/>
            <w:gridSpan w:val="4"/>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r>
              <w:rPr>
                <w:sz w:val="24"/>
                <w:szCs w:val="24"/>
              </w:rPr>
              <w:t>Об.37441</w:t>
            </w:r>
          </w:p>
        </w:tc>
        <w:tc>
          <w:tcPr>
            <w:tcW w:w="426" w:type="dxa"/>
            <w:tcBorders>
              <w:left w:val="nil"/>
            </w:tcBorders>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c>
          <w:tcPr>
            <w:tcW w:w="1451" w:type="dxa"/>
            <w:tcBorders>
              <w:top w:val="single" w:sz="4" w:space="0" w:color="auto"/>
              <w:right w:val="single" w:sz="4" w:space="0" w:color="auto"/>
            </w:tcBorders>
          </w:tcPr>
          <w:p w:rsidR="00933D62" w:rsidRPr="00CA09BF" w:rsidRDefault="00933D62" w:rsidP="002E6E2D">
            <w:pPr>
              <w:widowControl/>
              <w:autoSpaceDE/>
              <w:autoSpaceDN/>
              <w:adjustRightInd/>
              <w:spacing w:line="360" w:lineRule="auto"/>
              <w:rPr>
                <w:sz w:val="24"/>
                <w:szCs w:val="24"/>
              </w:rPr>
            </w:pPr>
            <w:r>
              <w:rPr>
                <w:sz w:val="24"/>
                <w:szCs w:val="24"/>
              </w:rPr>
              <w:t>Ск.0</w:t>
            </w:r>
          </w:p>
        </w:tc>
        <w:tc>
          <w:tcPr>
            <w:tcW w:w="1455" w:type="dxa"/>
            <w:gridSpan w:val="2"/>
            <w:tcBorders>
              <w:top w:val="single" w:sz="4" w:space="0" w:color="auto"/>
              <w:left w:val="single" w:sz="4" w:space="0" w:color="auto"/>
            </w:tcBorders>
          </w:tcPr>
          <w:p w:rsidR="00933D62" w:rsidRPr="00CA09BF" w:rsidRDefault="00933D62" w:rsidP="002E6E2D">
            <w:pPr>
              <w:widowControl/>
              <w:autoSpaceDE/>
              <w:autoSpaceDN/>
              <w:adjustRightInd/>
              <w:spacing w:line="360" w:lineRule="auto"/>
              <w:jc w:val="center"/>
              <w:rPr>
                <w:sz w:val="24"/>
                <w:szCs w:val="24"/>
              </w:rPr>
            </w:pP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1459" w:type="dxa"/>
            <w:gridSpan w:val="2"/>
            <w:tcBorders>
              <w:top w:val="single" w:sz="4" w:space="0" w:color="auto"/>
              <w:right w:val="single" w:sz="4" w:space="0" w:color="auto"/>
            </w:tcBorders>
          </w:tcPr>
          <w:p w:rsidR="00933D62" w:rsidRPr="00CA09BF" w:rsidRDefault="00933D62" w:rsidP="002E6E2D">
            <w:pPr>
              <w:widowControl/>
              <w:autoSpaceDE/>
              <w:autoSpaceDN/>
              <w:adjustRightInd/>
              <w:spacing w:line="360" w:lineRule="auto"/>
              <w:rPr>
                <w:sz w:val="24"/>
                <w:szCs w:val="24"/>
              </w:rPr>
            </w:pPr>
            <w:r>
              <w:rPr>
                <w:sz w:val="24"/>
                <w:szCs w:val="24"/>
              </w:rPr>
              <w:t>Ск. 374305</w:t>
            </w:r>
          </w:p>
        </w:tc>
        <w:tc>
          <w:tcPr>
            <w:tcW w:w="1457" w:type="dxa"/>
            <w:gridSpan w:val="2"/>
            <w:tcBorders>
              <w:top w:val="single" w:sz="4" w:space="0" w:color="auto"/>
              <w:left w:val="single" w:sz="4" w:space="0" w:color="auto"/>
            </w:tcBorders>
          </w:tcPr>
          <w:p w:rsidR="00933D62" w:rsidRPr="00CA09BF" w:rsidRDefault="00933D62" w:rsidP="002E6E2D">
            <w:pPr>
              <w:widowControl/>
              <w:autoSpaceDE/>
              <w:autoSpaceDN/>
              <w:adjustRightInd/>
              <w:spacing w:line="360" w:lineRule="auto"/>
              <w:jc w:val="center"/>
              <w:rPr>
                <w:sz w:val="24"/>
                <w:szCs w:val="24"/>
              </w:rPr>
            </w:pP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right w:val="single" w:sz="4" w:space="0" w:color="auto"/>
            </w:tcBorders>
          </w:tcPr>
          <w:p w:rsidR="00933D62" w:rsidRPr="00CA09BF" w:rsidRDefault="00933D62" w:rsidP="00CA09BF">
            <w:pPr>
              <w:widowControl/>
              <w:autoSpaceDE/>
              <w:autoSpaceDN/>
              <w:adjustRightInd/>
              <w:spacing w:line="360" w:lineRule="auto"/>
              <w:rPr>
                <w:sz w:val="24"/>
                <w:szCs w:val="24"/>
              </w:rPr>
            </w:pPr>
            <w:r>
              <w:rPr>
                <w:sz w:val="24"/>
                <w:szCs w:val="24"/>
              </w:rPr>
              <w:t>Ск.0</w:t>
            </w:r>
          </w:p>
        </w:tc>
        <w:tc>
          <w:tcPr>
            <w:tcW w:w="1456" w:type="dxa"/>
            <w:gridSpan w:val="4"/>
            <w:tcBorders>
              <w:top w:val="single" w:sz="4" w:space="0" w:color="auto"/>
              <w:lef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426" w:type="dxa"/>
            <w:tcBorders>
              <w:left w:val="nil"/>
            </w:tcBorders>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c>
          <w:tcPr>
            <w:tcW w:w="1451" w:type="dxa"/>
          </w:tcPr>
          <w:p w:rsidR="00933D62" w:rsidRPr="00CA09BF" w:rsidRDefault="00933D62" w:rsidP="00CA09BF">
            <w:pPr>
              <w:widowControl/>
              <w:autoSpaceDE/>
              <w:autoSpaceDN/>
              <w:adjustRightInd/>
              <w:spacing w:line="360" w:lineRule="auto"/>
              <w:jc w:val="center"/>
              <w:rPr>
                <w:sz w:val="24"/>
                <w:szCs w:val="24"/>
              </w:rPr>
            </w:pPr>
          </w:p>
        </w:tc>
        <w:tc>
          <w:tcPr>
            <w:tcW w:w="1455" w:type="dxa"/>
            <w:gridSpan w:val="2"/>
          </w:tcPr>
          <w:p w:rsidR="00933D62" w:rsidRPr="00CA09BF" w:rsidRDefault="00933D62" w:rsidP="00CA09BF">
            <w:pPr>
              <w:widowControl/>
              <w:autoSpaceDE/>
              <w:autoSpaceDN/>
              <w:adjustRightInd/>
              <w:spacing w:line="360" w:lineRule="auto"/>
              <w:jc w:val="center"/>
              <w:rPr>
                <w:sz w:val="24"/>
                <w:szCs w:val="24"/>
              </w:rPr>
            </w:pP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1459" w:type="dxa"/>
            <w:gridSpan w:val="2"/>
          </w:tcPr>
          <w:p w:rsidR="00933D62" w:rsidRPr="00CA09BF" w:rsidRDefault="00933D62" w:rsidP="00CA09BF">
            <w:pPr>
              <w:widowControl/>
              <w:autoSpaceDE/>
              <w:autoSpaceDN/>
              <w:adjustRightInd/>
              <w:spacing w:line="360" w:lineRule="auto"/>
              <w:jc w:val="center"/>
              <w:rPr>
                <w:sz w:val="24"/>
                <w:szCs w:val="24"/>
              </w:rPr>
            </w:pPr>
          </w:p>
        </w:tc>
        <w:tc>
          <w:tcPr>
            <w:tcW w:w="1457" w:type="dxa"/>
            <w:gridSpan w:val="2"/>
          </w:tcPr>
          <w:p w:rsidR="00933D62" w:rsidRDefault="00933D62" w:rsidP="00CA09BF">
            <w:pPr>
              <w:widowControl/>
              <w:autoSpaceDE/>
              <w:autoSpaceDN/>
              <w:adjustRightInd/>
              <w:spacing w:line="360" w:lineRule="auto"/>
              <w:jc w:val="center"/>
              <w:rPr>
                <w:sz w:val="24"/>
                <w:szCs w:val="24"/>
              </w:rPr>
            </w:pPr>
          </w:p>
          <w:p w:rsidR="00933D62" w:rsidRDefault="00933D62" w:rsidP="00CA09BF">
            <w:pPr>
              <w:widowControl/>
              <w:autoSpaceDE/>
              <w:autoSpaceDN/>
              <w:adjustRightInd/>
              <w:spacing w:line="360" w:lineRule="auto"/>
              <w:jc w:val="center"/>
              <w:rPr>
                <w:sz w:val="24"/>
                <w:szCs w:val="24"/>
              </w:rPr>
            </w:pPr>
          </w:p>
          <w:p w:rsidR="00933D62" w:rsidRDefault="00933D62" w:rsidP="00CA09BF">
            <w:pPr>
              <w:widowControl/>
              <w:autoSpaceDE/>
              <w:autoSpaceDN/>
              <w:adjustRightInd/>
              <w:spacing w:line="360" w:lineRule="auto"/>
              <w:jc w:val="center"/>
              <w:rPr>
                <w:sz w:val="24"/>
                <w:szCs w:val="24"/>
              </w:rPr>
            </w:pPr>
          </w:p>
          <w:p w:rsidR="00933D62" w:rsidRDefault="00933D62" w:rsidP="00CA09BF">
            <w:pPr>
              <w:widowControl/>
              <w:autoSpaceDE/>
              <w:autoSpaceDN/>
              <w:adjustRightInd/>
              <w:spacing w:line="360" w:lineRule="auto"/>
              <w:jc w:val="center"/>
              <w:rPr>
                <w:sz w:val="24"/>
                <w:szCs w:val="24"/>
              </w:rPr>
            </w:pPr>
          </w:p>
          <w:p w:rsidR="00933D62" w:rsidRDefault="00933D62" w:rsidP="00CA09BF">
            <w:pPr>
              <w:widowControl/>
              <w:autoSpaceDE/>
              <w:autoSpaceDN/>
              <w:adjustRightInd/>
              <w:spacing w:line="360" w:lineRule="auto"/>
              <w:jc w:val="center"/>
              <w:rPr>
                <w:sz w:val="24"/>
                <w:szCs w:val="24"/>
              </w:rPr>
            </w:pPr>
          </w:p>
          <w:p w:rsidR="00933D62" w:rsidRPr="00CA09BF" w:rsidRDefault="00933D62" w:rsidP="00CA09BF">
            <w:pPr>
              <w:widowControl/>
              <w:autoSpaceDE/>
              <w:autoSpaceDN/>
              <w:adjustRightInd/>
              <w:spacing w:line="360" w:lineRule="auto"/>
              <w:jc w:val="center"/>
              <w:rPr>
                <w:sz w:val="24"/>
                <w:szCs w:val="24"/>
              </w:rPr>
            </w:pPr>
          </w:p>
        </w:tc>
        <w:tc>
          <w:tcPr>
            <w:tcW w:w="592" w:type="dxa"/>
            <w:gridSpan w:val="2"/>
          </w:tcPr>
          <w:p w:rsidR="00933D62" w:rsidRDefault="00933D62" w:rsidP="00CA09BF">
            <w:pPr>
              <w:widowControl/>
              <w:autoSpaceDE/>
              <w:autoSpaceDN/>
              <w:adjustRightInd/>
              <w:spacing w:line="360" w:lineRule="auto"/>
              <w:jc w:val="center"/>
              <w:rPr>
                <w:sz w:val="24"/>
                <w:szCs w:val="24"/>
              </w:rPr>
            </w:pPr>
          </w:p>
          <w:p w:rsidR="00933D62" w:rsidRDefault="00933D62" w:rsidP="00CA09BF">
            <w:pPr>
              <w:widowControl/>
              <w:autoSpaceDE/>
              <w:autoSpaceDN/>
              <w:adjustRightInd/>
              <w:spacing w:line="360" w:lineRule="auto"/>
              <w:jc w:val="center"/>
              <w:rPr>
                <w:sz w:val="24"/>
                <w:szCs w:val="24"/>
              </w:rPr>
            </w:pPr>
          </w:p>
          <w:p w:rsidR="00933D62" w:rsidRDefault="00933D62" w:rsidP="00CA09BF">
            <w:pPr>
              <w:widowControl/>
              <w:autoSpaceDE/>
              <w:autoSpaceDN/>
              <w:adjustRightInd/>
              <w:spacing w:line="360" w:lineRule="auto"/>
              <w:jc w:val="center"/>
              <w:rPr>
                <w:sz w:val="24"/>
                <w:szCs w:val="24"/>
              </w:rPr>
            </w:pPr>
          </w:p>
          <w:p w:rsidR="00933D62" w:rsidRDefault="00933D62" w:rsidP="00CA09BF">
            <w:pPr>
              <w:widowControl/>
              <w:autoSpaceDE/>
              <w:autoSpaceDN/>
              <w:adjustRightInd/>
              <w:spacing w:line="360" w:lineRule="auto"/>
              <w:jc w:val="center"/>
              <w:rPr>
                <w:sz w:val="24"/>
                <w:szCs w:val="24"/>
              </w:rPr>
            </w:pPr>
          </w:p>
          <w:p w:rsidR="00933D62" w:rsidRDefault="00933D62" w:rsidP="00CA09BF">
            <w:pPr>
              <w:widowControl/>
              <w:autoSpaceDE/>
              <w:autoSpaceDN/>
              <w:adjustRightInd/>
              <w:spacing w:line="360" w:lineRule="auto"/>
              <w:jc w:val="center"/>
              <w:rPr>
                <w:sz w:val="24"/>
                <w:szCs w:val="24"/>
              </w:rPr>
            </w:pPr>
          </w:p>
          <w:p w:rsidR="00933D62" w:rsidRDefault="00933D62" w:rsidP="00CA09BF">
            <w:pPr>
              <w:widowControl/>
              <w:autoSpaceDE/>
              <w:autoSpaceDN/>
              <w:adjustRightInd/>
              <w:spacing w:line="360" w:lineRule="auto"/>
              <w:jc w:val="center"/>
              <w:rPr>
                <w:sz w:val="24"/>
                <w:szCs w:val="24"/>
              </w:rPr>
            </w:pPr>
          </w:p>
          <w:p w:rsidR="00933D62" w:rsidRDefault="00933D62" w:rsidP="00CA09BF">
            <w:pPr>
              <w:widowControl/>
              <w:autoSpaceDE/>
              <w:autoSpaceDN/>
              <w:adjustRightInd/>
              <w:spacing w:line="360" w:lineRule="auto"/>
              <w:jc w:val="center"/>
              <w:rPr>
                <w:sz w:val="24"/>
                <w:szCs w:val="24"/>
              </w:rPr>
            </w:pPr>
          </w:p>
          <w:p w:rsidR="00933D62" w:rsidRPr="00CA09BF" w:rsidRDefault="00933D62" w:rsidP="00CA09BF">
            <w:pPr>
              <w:widowControl/>
              <w:autoSpaceDE/>
              <w:autoSpaceDN/>
              <w:adjustRightInd/>
              <w:spacing w:line="360" w:lineRule="auto"/>
              <w:jc w:val="center"/>
              <w:rPr>
                <w:sz w:val="24"/>
                <w:szCs w:val="24"/>
              </w:rPr>
            </w:pPr>
          </w:p>
        </w:tc>
        <w:tc>
          <w:tcPr>
            <w:tcW w:w="1424" w:type="dxa"/>
            <w:gridSpan w:val="2"/>
          </w:tcPr>
          <w:p w:rsidR="00933D62" w:rsidRPr="00CA09BF" w:rsidRDefault="00933D62" w:rsidP="00CA09BF">
            <w:pPr>
              <w:widowControl/>
              <w:autoSpaceDE/>
              <w:autoSpaceDN/>
              <w:adjustRightInd/>
              <w:spacing w:line="360" w:lineRule="auto"/>
              <w:jc w:val="center"/>
              <w:rPr>
                <w:sz w:val="24"/>
                <w:szCs w:val="24"/>
              </w:rPr>
            </w:pPr>
          </w:p>
        </w:tc>
        <w:tc>
          <w:tcPr>
            <w:tcW w:w="1456" w:type="dxa"/>
            <w:gridSpan w:val="4"/>
          </w:tcPr>
          <w:p w:rsidR="00933D62" w:rsidRPr="00CA09BF" w:rsidRDefault="00933D62" w:rsidP="00CA09BF">
            <w:pPr>
              <w:widowControl/>
              <w:autoSpaceDE/>
              <w:autoSpaceDN/>
              <w:adjustRightInd/>
              <w:spacing w:line="360" w:lineRule="auto"/>
              <w:jc w:val="center"/>
              <w:rPr>
                <w:sz w:val="24"/>
                <w:szCs w:val="24"/>
              </w:rPr>
            </w:pPr>
          </w:p>
        </w:tc>
        <w:tc>
          <w:tcPr>
            <w:tcW w:w="426" w:type="dxa"/>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c>
          <w:tcPr>
            <w:tcW w:w="2906" w:type="dxa"/>
            <w:gridSpan w:val="3"/>
            <w:tcBorders>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r w:rsidRPr="00CA09BF">
              <w:rPr>
                <w:sz w:val="24"/>
                <w:szCs w:val="24"/>
              </w:rPr>
              <w:t>Счет 50</w:t>
            </w: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2916" w:type="dxa"/>
            <w:gridSpan w:val="4"/>
            <w:tcBorders>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r w:rsidRPr="00CA09BF">
              <w:rPr>
                <w:sz w:val="24"/>
                <w:szCs w:val="24"/>
              </w:rPr>
              <w:t>Счет 51</w:t>
            </w: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2880" w:type="dxa"/>
            <w:gridSpan w:val="6"/>
            <w:tcBorders>
              <w:left w:val="nil"/>
            </w:tcBorders>
          </w:tcPr>
          <w:p w:rsidR="00933D62" w:rsidRPr="00CA09BF" w:rsidRDefault="00933D62" w:rsidP="00CA09BF">
            <w:pPr>
              <w:widowControl/>
              <w:autoSpaceDE/>
              <w:autoSpaceDN/>
              <w:adjustRightInd/>
              <w:spacing w:line="360" w:lineRule="auto"/>
              <w:jc w:val="center"/>
              <w:rPr>
                <w:sz w:val="24"/>
                <w:szCs w:val="24"/>
              </w:rPr>
            </w:pPr>
            <w:r w:rsidRPr="00CA09BF">
              <w:rPr>
                <w:sz w:val="24"/>
                <w:szCs w:val="24"/>
              </w:rPr>
              <w:t>Счет 52</w:t>
            </w:r>
          </w:p>
        </w:tc>
        <w:tc>
          <w:tcPr>
            <w:tcW w:w="426" w:type="dxa"/>
            <w:tcBorders>
              <w:left w:val="nil"/>
            </w:tcBorders>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c>
          <w:tcPr>
            <w:tcW w:w="1451" w:type="dxa"/>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rPr>
                <w:sz w:val="24"/>
                <w:szCs w:val="24"/>
              </w:rPr>
            </w:pPr>
            <w:r w:rsidRPr="00CA09BF">
              <w:rPr>
                <w:sz w:val="24"/>
                <w:szCs w:val="24"/>
              </w:rPr>
              <w:t>Сн.668</w:t>
            </w:r>
          </w:p>
        </w:tc>
        <w:tc>
          <w:tcPr>
            <w:tcW w:w="1455" w:type="dxa"/>
            <w:gridSpan w:val="2"/>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r w:rsidRPr="00CA09BF">
              <w:rPr>
                <w:sz w:val="24"/>
                <w:szCs w:val="24"/>
              </w:rPr>
              <w:t>Сн.123215</w:t>
            </w:r>
          </w:p>
        </w:tc>
        <w:tc>
          <w:tcPr>
            <w:tcW w:w="1457" w:type="dxa"/>
            <w:gridSpan w:val="2"/>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rPr>
                <w:sz w:val="24"/>
                <w:szCs w:val="24"/>
              </w:rPr>
            </w:pP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r w:rsidRPr="00CA09BF">
              <w:rPr>
                <w:sz w:val="24"/>
                <w:szCs w:val="24"/>
              </w:rPr>
              <w:t>Сн.17253</w:t>
            </w:r>
          </w:p>
        </w:tc>
        <w:tc>
          <w:tcPr>
            <w:tcW w:w="1456" w:type="dxa"/>
            <w:gridSpan w:val="4"/>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426" w:type="dxa"/>
            <w:tcBorders>
              <w:left w:val="nil"/>
            </w:tcBorders>
          </w:tcPr>
          <w:p w:rsidR="00933D62" w:rsidRPr="00CA09BF" w:rsidRDefault="00933D62" w:rsidP="00CA09BF">
            <w:pPr>
              <w:widowControl/>
              <w:autoSpaceDE/>
              <w:autoSpaceDN/>
              <w:adjustRightInd/>
              <w:spacing w:line="360" w:lineRule="auto"/>
              <w:rPr>
                <w:sz w:val="24"/>
                <w:szCs w:val="24"/>
              </w:rPr>
            </w:pPr>
          </w:p>
        </w:tc>
      </w:tr>
      <w:tr w:rsidR="00933D62" w:rsidRPr="00CA09BF" w:rsidTr="00933D62">
        <w:tc>
          <w:tcPr>
            <w:tcW w:w="1451" w:type="dxa"/>
            <w:tcBorders>
              <w:top w:val="single" w:sz="4" w:space="0" w:color="auto"/>
              <w:bottom w:val="single" w:sz="4" w:space="0" w:color="auto"/>
              <w:right w:val="single" w:sz="4" w:space="0" w:color="auto"/>
            </w:tcBorders>
          </w:tcPr>
          <w:p w:rsidR="00933D62" w:rsidRPr="00CA09BF" w:rsidRDefault="00933D62" w:rsidP="0087609A">
            <w:pPr>
              <w:widowControl/>
              <w:autoSpaceDE/>
              <w:autoSpaceDN/>
              <w:adjustRightInd/>
              <w:spacing w:line="360" w:lineRule="auto"/>
              <w:rPr>
                <w:sz w:val="24"/>
                <w:szCs w:val="24"/>
              </w:rPr>
            </w:pPr>
            <w:r>
              <w:rPr>
                <w:sz w:val="24"/>
                <w:szCs w:val="24"/>
              </w:rPr>
              <w:t>59)81500</w:t>
            </w:r>
          </w:p>
        </w:tc>
        <w:tc>
          <w:tcPr>
            <w:tcW w:w="1455" w:type="dxa"/>
            <w:gridSpan w:val="2"/>
            <w:tcBorders>
              <w:top w:val="single" w:sz="4" w:space="0" w:color="auto"/>
              <w:left w:val="single" w:sz="4" w:space="0" w:color="auto"/>
              <w:bottom w:val="single" w:sz="4" w:space="0" w:color="auto"/>
            </w:tcBorders>
          </w:tcPr>
          <w:p w:rsidR="00933D62" w:rsidRPr="00CA09BF" w:rsidRDefault="00933D62" w:rsidP="0087609A">
            <w:pPr>
              <w:widowControl/>
              <w:autoSpaceDE/>
              <w:autoSpaceDN/>
              <w:adjustRightInd/>
              <w:spacing w:line="360" w:lineRule="auto"/>
              <w:rPr>
                <w:sz w:val="24"/>
                <w:szCs w:val="24"/>
              </w:rPr>
            </w:pPr>
            <w:r>
              <w:rPr>
                <w:sz w:val="24"/>
                <w:szCs w:val="24"/>
              </w:rPr>
              <w:t>60)79500</w:t>
            </w: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rPr>
                <w:sz w:val="24"/>
                <w:szCs w:val="24"/>
              </w:rPr>
            </w:pPr>
            <w:r w:rsidRPr="00CA09BF">
              <w:rPr>
                <w:sz w:val="24"/>
                <w:szCs w:val="24"/>
              </w:rPr>
              <w:t>10)153000</w:t>
            </w:r>
          </w:p>
        </w:tc>
        <w:tc>
          <w:tcPr>
            <w:tcW w:w="1457" w:type="dxa"/>
            <w:gridSpan w:val="2"/>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rPr>
                <w:sz w:val="24"/>
                <w:szCs w:val="24"/>
              </w:rPr>
            </w:pPr>
            <w:r w:rsidRPr="00CA09BF">
              <w:rPr>
                <w:sz w:val="24"/>
                <w:szCs w:val="24"/>
              </w:rPr>
              <w:t>2)1000</w:t>
            </w: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1456" w:type="dxa"/>
            <w:gridSpan w:val="4"/>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rPr>
                <w:sz w:val="24"/>
                <w:szCs w:val="24"/>
              </w:rPr>
            </w:pPr>
            <w:r w:rsidRPr="00CA09BF">
              <w:rPr>
                <w:sz w:val="24"/>
                <w:szCs w:val="24"/>
              </w:rPr>
              <w:t>23)4560</w:t>
            </w:r>
          </w:p>
        </w:tc>
        <w:tc>
          <w:tcPr>
            <w:tcW w:w="426" w:type="dxa"/>
            <w:tcBorders>
              <w:left w:val="nil"/>
            </w:tcBorders>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c>
          <w:tcPr>
            <w:tcW w:w="1451" w:type="dxa"/>
            <w:tcBorders>
              <w:top w:val="single" w:sz="4" w:space="0" w:color="auto"/>
              <w:bottom w:val="single" w:sz="4" w:space="0" w:color="auto"/>
              <w:right w:val="single" w:sz="4" w:space="0" w:color="auto"/>
            </w:tcBorders>
          </w:tcPr>
          <w:p w:rsidR="00933D62" w:rsidRPr="00CA09BF" w:rsidRDefault="00933D62" w:rsidP="0087609A">
            <w:pPr>
              <w:widowControl/>
              <w:autoSpaceDE/>
              <w:autoSpaceDN/>
              <w:adjustRightInd/>
              <w:spacing w:line="360" w:lineRule="auto"/>
              <w:rPr>
                <w:sz w:val="24"/>
                <w:szCs w:val="24"/>
              </w:rPr>
            </w:pPr>
          </w:p>
        </w:tc>
        <w:tc>
          <w:tcPr>
            <w:tcW w:w="1455" w:type="dxa"/>
            <w:gridSpan w:val="2"/>
            <w:tcBorders>
              <w:top w:val="single" w:sz="4" w:space="0" w:color="auto"/>
              <w:left w:val="single" w:sz="4" w:space="0" w:color="auto"/>
              <w:bottom w:val="single" w:sz="4" w:space="0" w:color="auto"/>
            </w:tcBorders>
          </w:tcPr>
          <w:p w:rsidR="00933D62" w:rsidRPr="00CA09BF" w:rsidRDefault="00933D62" w:rsidP="0087609A">
            <w:pPr>
              <w:widowControl/>
              <w:autoSpaceDE/>
              <w:autoSpaceDN/>
              <w:adjustRightInd/>
              <w:spacing w:line="360" w:lineRule="auto"/>
              <w:rPr>
                <w:sz w:val="24"/>
                <w:szCs w:val="24"/>
              </w:rPr>
            </w:pPr>
            <w:r>
              <w:rPr>
                <w:sz w:val="24"/>
                <w:szCs w:val="24"/>
              </w:rPr>
              <w:t>62)2000</w:t>
            </w: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rPr>
                <w:sz w:val="24"/>
                <w:szCs w:val="24"/>
              </w:rPr>
            </w:pPr>
            <w:r>
              <w:rPr>
                <w:sz w:val="24"/>
                <w:szCs w:val="24"/>
              </w:rPr>
              <w:t>24)35000</w:t>
            </w:r>
          </w:p>
        </w:tc>
        <w:tc>
          <w:tcPr>
            <w:tcW w:w="1457" w:type="dxa"/>
            <w:gridSpan w:val="2"/>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rPr>
                <w:sz w:val="24"/>
                <w:szCs w:val="24"/>
              </w:rPr>
            </w:pPr>
            <w:r w:rsidRPr="00CA09BF">
              <w:rPr>
                <w:sz w:val="24"/>
                <w:szCs w:val="24"/>
              </w:rPr>
              <w:t>11)181360</w:t>
            </w: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1456" w:type="dxa"/>
            <w:gridSpan w:val="4"/>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rPr>
                <w:sz w:val="24"/>
                <w:szCs w:val="24"/>
              </w:rPr>
            </w:pPr>
          </w:p>
        </w:tc>
        <w:tc>
          <w:tcPr>
            <w:tcW w:w="426" w:type="dxa"/>
            <w:tcBorders>
              <w:left w:val="nil"/>
            </w:tcBorders>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c>
          <w:tcPr>
            <w:tcW w:w="1451" w:type="dxa"/>
            <w:tcBorders>
              <w:top w:val="single" w:sz="4" w:space="0" w:color="auto"/>
              <w:bottom w:val="single" w:sz="4" w:space="0" w:color="auto"/>
              <w:right w:val="single" w:sz="4" w:space="0" w:color="auto"/>
            </w:tcBorders>
          </w:tcPr>
          <w:p w:rsidR="00933D62" w:rsidRPr="00CA09BF" w:rsidRDefault="00933D62" w:rsidP="0087609A">
            <w:pPr>
              <w:widowControl/>
              <w:autoSpaceDE/>
              <w:autoSpaceDN/>
              <w:adjustRightInd/>
              <w:spacing w:line="360" w:lineRule="auto"/>
              <w:rPr>
                <w:sz w:val="24"/>
                <w:szCs w:val="24"/>
              </w:rPr>
            </w:pPr>
          </w:p>
        </w:tc>
        <w:tc>
          <w:tcPr>
            <w:tcW w:w="1455" w:type="dxa"/>
            <w:gridSpan w:val="2"/>
            <w:tcBorders>
              <w:top w:val="single" w:sz="4" w:space="0" w:color="auto"/>
              <w:left w:val="single" w:sz="4" w:space="0" w:color="auto"/>
              <w:bottom w:val="single" w:sz="4" w:space="0" w:color="auto"/>
            </w:tcBorders>
          </w:tcPr>
          <w:p w:rsidR="00933D62" w:rsidRPr="00CA09BF" w:rsidRDefault="00933D62" w:rsidP="0087609A">
            <w:pPr>
              <w:widowControl/>
              <w:autoSpaceDE/>
              <w:autoSpaceDN/>
              <w:adjustRightInd/>
              <w:spacing w:line="360" w:lineRule="auto"/>
              <w:rPr>
                <w:sz w:val="24"/>
                <w:szCs w:val="24"/>
              </w:rPr>
            </w:pP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rPr>
                <w:sz w:val="24"/>
                <w:szCs w:val="24"/>
              </w:rPr>
            </w:pPr>
            <w:r>
              <w:rPr>
                <w:sz w:val="24"/>
                <w:szCs w:val="24"/>
              </w:rPr>
              <w:t>26)120000</w:t>
            </w:r>
          </w:p>
        </w:tc>
        <w:tc>
          <w:tcPr>
            <w:tcW w:w="1457" w:type="dxa"/>
            <w:gridSpan w:val="2"/>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rPr>
                <w:sz w:val="24"/>
                <w:szCs w:val="24"/>
              </w:rPr>
            </w:pPr>
            <w:r>
              <w:rPr>
                <w:sz w:val="24"/>
                <w:szCs w:val="24"/>
              </w:rPr>
              <w:t>24)30000</w:t>
            </w: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1456" w:type="dxa"/>
            <w:gridSpan w:val="4"/>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rPr>
                <w:sz w:val="24"/>
                <w:szCs w:val="24"/>
              </w:rPr>
            </w:pPr>
          </w:p>
        </w:tc>
        <w:tc>
          <w:tcPr>
            <w:tcW w:w="426" w:type="dxa"/>
            <w:tcBorders>
              <w:left w:val="nil"/>
            </w:tcBorders>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c>
          <w:tcPr>
            <w:tcW w:w="1451" w:type="dxa"/>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1455" w:type="dxa"/>
            <w:gridSpan w:val="2"/>
            <w:tcBorders>
              <w:top w:val="single" w:sz="4" w:space="0" w:color="auto"/>
              <w:left w:val="single" w:sz="4" w:space="0" w:color="auto"/>
              <w:bottom w:val="single" w:sz="4" w:space="0" w:color="auto"/>
            </w:tcBorders>
          </w:tcPr>
          <w:p w:rsidR="00933D62" w:rsidRPr="00CA09BF" w:rsidRDefault="00933D62" w:rsidP="0087609A">
            <w:pPr>
              <w:widowControl/>
              <w:autoSpaceDE/>
              <w:autoSpaceDN/>
              <w:adjustRightInd/>
              <w:spacing w:line="360" w:lineRule="auto"/>
              <w:rPr>
                <w:sz w:val="24"/>
                <w:szCs w:val="24"/>
              </w:rPr>
            </w:pP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rPr>
                <w:sz w:val="24"/>
                <w:szCs w:val="24"/>
              </w:rPr>
            </w:pPr>
            <w:r>
              <w:rPr>
                <w:sz w:val="24"/>
                <w:szCs w:val="24"/>
              </w:rPr>
              <w:t>49)500250</w:t>
            </w:r>
          </w:p>
        </w:tc>
        <w:tc>
          <w:tcPr>
            <w:tcW w:w="1457" w:type="dxa"/>
            <w:gridSpan w:val="2"/>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rPr>
                <w:sz w:val="24"/>
                <w:szCs w:val="24"/>
              </w:rPr>
            </w:pPr>
            <w:r>
              <w:rPr>
                <w:sz w:val="24"/>
                <w:szCs w:val="24"/>
              </w:rPr>
              <w:t>27)15000</w:t>
            </w: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1456" w:type="dxa"/>
            <w:gridSpan w:val="4"/>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rPr>
                <w:sz w:val="24"/>
                <w:szCs w:val="24"/>
              </w:rPr>
            </w:pPr>
          </w:p>
        </w:tc>
        <w:tc>
          <w:tcPr>
            <w:tcW w:w="426" w:type="dxa"/>
            <w:tcBorders>
              <w:left w:val="nil"/>
            </w:tcBorders>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c>
          <w:tcPr>
            <w:tcW w:w="1451" w:type="dxa"/>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1455" w:type="dxa"/>
            <w:gridSpan w:val="2"/>
            <w:tcBorders>
              <w:top w:val="single" w:sz="4" w:space="0" w:color="auto"/>
              <w:left w:val="single" w:sz="4" w:space="0" w:color="auto"/>
              <w:bottom w:val="single" w:sz="4" w:space="0" w:color="auto"/>
            </w:tcBorders>
          </w:tcPr>
          <w:p w:rsidR="00933D62" w:rsidRPr="00CA09BF" w:rsidRDefault="00933D62" w:rsidP="0087609A">
            <w:pPr>
              <w:widowControl/>
              <w:autoSpaceDE/>
              <w:autoSpaceDN/>
              <w:adjustRightInd/>
              <w:spacing w:line="360" w:lineRule="auto"/>
              <w:rPr>
                <w:sz w:val="24"/>
                <w:szCs w:val="24"/>
              </w:rPr>
            </w:pP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rPr>
                <w:sz w:val="24"/>
                <w:szCs w:val="24"/>
              </w:rPr>
            </w:pPr>
            <w:r>
              <w:rPr>
                <w:sz w:val="24"/>
                <w:szCs w:val="24"/>
              </w:rPr>
              <w:t>50)50100</w:t>
            </w:r>
          </w:p>
        </w:tc>
        <w:tc>
          <w:tcPr>
            <w:tcW w:w="1457" w:type="dxa"/>
            <w:gridSpan w:val="2"/>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rPr>
                <w:sz w:val="24"/>
                <w:szCs w:val="24"/>
              </w:rPr>
            </w:pPr>
            <w:r>
              <w:rPr>
                <w:sz w:val="24"/>
                <w:szCs w:val="24"/>
              </w:rPr>
              <w:t>36)13923</w:t>
            </w: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1456" w:type="dxa"/>
            <w:gridSpan w:val="4"/>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rPr>
                <w:sz w:val="24"/>
                <w:szCs w:val="24"/>
              </w:rPr>
            </w:pPr>
          </w:p>
        </w:tc>
        <w:tc>
          <w:tcPr>
            <w:tcW w:w="426" w:type="dxa"/>
            <w:tcBorders>
              <w:left w:val="nil"/>
            </w:tcBorders>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c>
          <w:tcPr>
            <w:tcW w:w="1451" w:type="dxa"/>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1455" w:type="dxa"/>
            <w:gridSpan w:val="2"/>
            <w:tcBorders>
              <w:top w:val="single" w:sz="4" w:space="0" w:color="auto"/>
              <w:left w:val="single" w:sz="4" w:space="0" w:color="auto"/>
              <w:bottom w:val="single" w:sz="4" w:space="0" w:color="auto"/>
            </w:tcBorders>
          </w:tcPr>
          <w:p w:rsidR="00933D62" w:rsidRPr="00CA09BF" w:rsidRDefault="00933D62" w:rsidP="0087609A">
            <w:pPr>
              <w:widowControl/>
              <w:autoSpaceDE/>
              <w:autoSpaceDN/>
              <w:adjustRightInd/>
              <w:spacing w:line="360" w:lineRule="auto"/>
              <w:rPr>
                <w:sz w:val="24"/>
                <w:szCs w:val="24"/>
              </w:rPr>
            </w:pP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rPr>
                <w:sz w:val="24"/>
                <w:szCs w:val="24"/>
              </w:rPr>
            </w:pPr>
            <w:r>
              <w:rPr>
                <w:sz w:val="24"/>
                <w:szCs w:val="24"/>
              </w:rPr>
              <w:t>53)3700</w:t>
            </w:r>
          </w:p>
        </w:tc>
        <w:tc>
          <w:tcPr>
            <w:tcW w:w="1457" w:type="dxa"/>
            <w:gridSpan w:val="2"/>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rPr>
                <w:sz w:val="24"/>
                <w:szCs w:val="24"/>
              </w:rPr>
            </w:pPr>
            <w:r>
              <w:rPr>
                <w:sz w:val="24"/>
                <w:szCs w:val="24"/>
              </w:rPr>
              <w:t>52)154560</w:t>
            </w: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1456" w:type="dxa"/>
            <w:gridSpan w:val="4"/>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rPr>
                <w:sz w:val="24"/>
                <w:szCs w:val="24"/>
              </w:rPr>
            </w:pPr>
          </w:p>
        </w:tc>
        <w:tc>
          <w:tcPr>
            <w:tcW w:w="426" w:type="dxa"/>
            <w:tcBorders>
              <w:left w:val="nil"/>
            </w:tcBorders>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c>
          <w:tcPr>
            <w:tcW w:w="1451" w:type="dxa"/>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1455" w:type="dxa"/>
            <w:gridSpan w:val="2"/>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rPr>
                <w:sz w:val="24"/>
                <w:szCs w:val="24"/>
              </w:rPr>
            </w:pPr>
            <w:r>
              <w:rPr>
                <w:sz w:val="24"/>
                <w:szCs w:val="24"/>
              </w:rPr>
              <w:t>62)2000</w:t>
            </w:r>
          </w:p>
        </w:tc>
        <w:tc>
          <w:tcPr>
            <w:tcW w:w="1457" w:type="dxa"/>
            <w:gridSpan w:val="2"/>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rPr>
                <w:sz w:val="24"/>
                <w:szCs w:val="24"/>
              </w:rPr>
            </w:pPr>
            <w:r>
              <w:rPr>
                <w:sz w:val="24"/>
                <w:szCs w:val="24"/>
              </w:rPr>
              <w:t>56)38280</w:t>
            </w: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1456" w:type="dxa"/>
            <w:gridSpan w:val="4"/>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rPr>
                <w:sz w:val="24"/>
                <w:szCs w:val="24"/>
              </w:rPr>
            </w:pPr>
          </w:p>
        </w:tc>
        <w:tc>
          <w:tcPr>
            <w:tcW w:w="426" w:type="dxa"/>
            <w:tcBorders>
              <w:left w:val="nil"/>
            </w:tcBorders>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c>
          <w:tcPr>
            <w:tcW w:w="1451" w:type="dxa"/>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1455" w:type="dxa"/>
            <w:gridSpan w:val="2"/>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rPr>
                <w:sz w:val="24"/>
                <w:szCs w:val="24"/>
              </w:rPr>
            </w:pPr>
          </w:p>
        </w:tc>
        <w:tc>
          <w:tcPr>
            <w:tcW w:w="1457" w:type="dxa"/>
            <w:gridSpan w:val="2"/>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rPr>
                <w:sz w:val="24"/>
                <w:szCs w:val="24"/>
              </w:rPr>
            </w:pPr>
            <w:r>
              <w:rPr>
                <w:sz w:val="24"/>
                <w:szCs w:val="24"/>
              </w:rPr>
              <w:t>58)256500</w:t>
            </w: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1456" w:type="dxa"/>
            <w:gridSpan w:val="4"/>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rPr>
                <w:sz w:val="24"/>
                <w:szCs w:val="24"/>
              </w:rPr>
            </w:pPr>
          </w:p>
        </w:tc>
        <w:tc>
          <w:tcPr>
            <w:tcW w:w="426" w:type="dxa"/>
            <w:tcBorders>
              <w:left w:val="nil"/>
            </w:tcBorders>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c>
          <w:tcPr>
            <w:tcW w:w="1451" w:type="dxa"/>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1455" w:type="dxa"/>
            <w:gridSpan w:val="2"/>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rPr>
                <w:sz w:val="24"/>
                <w:szCs w:val="24"/>
              </w:rPr>
            </w:pPr>
          </w:p>
        </w:tc>
        <w:tc>
          <w:tcPr>
            <w:tcW w:w="1457" w:type="dxa"/>
            <w:gridSpan w:val="2"/>
            <w:tcBorders>
              <w:top w:val="single" w:sz="4" w:space="0" w:color="auto"/>
              <w:left w:val="single" w:sz="4" w:space="0" w:color="auto"/>
              <w:bottom w:val="single" w:sz="4" w:space="0" w:color="auto"/>
            </w:tcBorders>
          </w:tcPr>
          <w:p w:rsidR="00933D62" w:rsidRDefault="00933D62" w:rsidP="00CA09BF">
            <w:pPr>
              <w:widowControl/>
              <w:autoSpaceDE/>
              <w:autoSpaceDN/>
              <w:adjustRightInd/>
              <w:spacing w:line="360" w:lineRule="auto"/>
              <w:rPr>
                <w:sz w:val="24"/>
                <w:szCs w:val="24"/>
              </w:rPr>
            </w:pPr>
            <w:r>
              <w:rPr>
                <w:sz w:val="24"/>
                <w:szCs w:val="24"/>
              </w:rPr>
              <w:t>59)81500</w:t>
            </w: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1456" w:type="dxa"/>
            <w:gridSpan w:val="4"/>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rPr>
                <w:sz w:val="24"/>
                <w:szCs w:val="24"/>
              </w:rPr>
            </w:pPr>
          </w:p>
        </w:tc>
        <w:tc>
          <w:tcPr>
            <w:tcW w:w="426" w:type="dxa"/>
            <w:tcBorders>
              <w:left w:val="nil"/>
            </w:tcBorders>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c>
          <w:tcPr>
            <w:tcW w:w="1451" w:type="dxa"/>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1455" w:type="dxa"/>
            <w:gridSpan w:val="2"/>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rPr>
                <w:sz w:val="24"/>
                <w:szCs w:val="24"/>
              </w:rPr>
            </w:pPr>
          </w:p>
        </w:tc>
        <w:tc>
          <w:tcPr>
            <w:tcW w:w="1457" w:type="dxa"/>
            <w:gridSpan w:val="2"/>
            <w:tcBorders>
              <w:top w:val="single" w:sz="4" w:space="0" w:color="auto"/>
              <w:left w:val="single" w:sz="4" w:space="0" w:color="auto"/>
              <w:bottom w:val="single" w:sz="4" w:space="0" w:color="auto"/>
            </w:tcBorders>
          </w:tcPr>
          <w:p w:rsidR="00933D62" w:rsidRDefault="00933D62" w:rsidP="00CA09BF">
            <w:pPr>
              <w:widowControl/>
              <w:autoSpaceDE/>
              <w:autoSpaceDN/>
              <w:adjustRightInd/>
              <w:spacing w:line="360" w:lineRule="auto"/>
              <w:rPr>
                <w:sz w:val="24"/>
                <w:szCs w:val="24"/>
              </w:rPr>
            </w:pPr>
            <w:r>
              <w:rPr>
                <w:sz w:val="24"/>
                <w:szCs w:val="24"/>
              </w:rPr>
              <w:t>63)65000</w:t>
            </w: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1456" w:type="dxa"/>
            <w:gridSpan w:val="4"/>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rPr>
                <w:sz w:val="24"/>
                <w:szCs w:val="24"/>
              </w:rPr>
            </w:pPr>
          </w:p>
        </w:tc>
        <w:tc>
          <w:tcPr>
            <w:tcW w:w="426" w:type="dxa"/>
            <w:tcBorders>
              <w:left w:val="nil"/>
            </w:tcBorders>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c>
          <w:tcPr>
            <w:tcW w:w="1451" w:type="dxa"/>
            <w:tcBorders>
              <w:top w:val="single" w:sz="4" w:space="0" w:color="auto"/>
              <w:bottom w:val="single" w:sz="4" w:space="0" w:color="auto"/>
              <w:right w:val="single" w:sz="4" w:space="0" w:color="auto"/>
            </w:tcBorders>
          </w:tcPr>
          <w:p w:rsidR="00933D62" w:rsidRPr="00CA09BF" w:rsidRDefault="00933D62" w:rsidP="00933D62">
            <w:pPr>
              <w:widowControl/>
              <w:autoSpaceDE/>
              <w:autoSpaceDN/>
              <w:adjustRightInd/>
              <w:spacing w:line="360" w:lineRule="auto"/>
              <w:rPr>
                <w:sz w:val="24"/>
                <w:szCs w:val="24"/>
              </w:rPr>
            </w:pPr>
            <w:r>
              <w:rPr>
                <w:sz w:val="24"/>
                <w:szCs w:val="24"/>
              </w:rPr>
              <w:t>Об.81500</w:t>
            </w:r>
          </w:p>
        </w:tc>
        <w:tc>
          <w:tcPr>
            <w:tcW w:w="1455" w:type="dxa"/>
            <w:gridSpan w:val="2"/>
            <w:tcBorders>
              <w:top w:val="single" w:sz="4" w:space="0" w:color="auto"/>
              <w:left w:val="single" w:sz="4" w:space="0" w:color="auto"/>
              <w:bottom w:val="single" w:sz="4" w:space="0" w:color="auto"/>
            </w:tcBorders>
          </w:tcPr>
          <w:p w:rsidR="00933D62" w:rsidRPr="00CA09BF" w:rsidRDefault="00933D62" w:rsidP="00933D62">
            <w:pPr>
              <w:widowControl/>
              <w:autoSpaceDE/>
              <w:autoSpaceDN/>
              <w:adjustRightInd/>
              <w:spacing w:line="360" w:lineRule="auto"/>
              <w:rPr>
                <w:sz w:val="24"/>
                <w:szCs w:val="24"/>
              </w:rPr>
            </w:pPr>
            <w:r>
              <w:rPr>
                <w:sz w:val="24"/>
                <w:szCs w:val="24"/>
              </w:rPr>
              <w:t>Об.81500</w:t>
            </w:r>
          </w:p>
        </w:tc>
        <w:tc>
          <w:tcPr>
            <w:tcW w:w="319" w:type="dxa"/>
            <w:gridSpan w:val="2"/>
          </w:tcPr>
          <w:p w:rsidR="00933D62" w:rsidRPr="00CA09BF" w:rsidRDefault="00933D62" w:rsidP="00933D62">
            <w:pPr>
              <w:widowControl/>
              <w:autoSpaceDE/>
              <w:autoSpaceDN/>
              <w:adjustRightInd/>
              <w:spacing w:line="360" w:lineRule="auto"/>
              <w:rPr>
                <w:sz w:val="24"/>
                <w:szCs w:val="24"/>
              </w:rPr>
            </w:pPr>
          </w:p>
        </w:tc>
        <w:tc>
          <w:tcPr>
            <w:tcW w:w="1459" w:type="dxa"/>
            <w:gridSpan w:val="2"/>
            <w:tcBorders>
              <w:top w:val="single" w:sz="4" w:space="0" w:color="auto"/>
              <w:bottom w:val="single" w:sz="4" w:space="0" w:color="auto"/>
              <w:right w:val="single" w:sz="4" w:space="0" w:color="auto"/>
            </w:tcBorders>
          </w:tcPr>
          <w:p w:rsidR="00933D62" w:rsidRPr="00CA09BF" w:rsidRDefault="00933D62" w:rsidP="00933D62">
            <w:pPr>
              <w:widowControl/>
              <w:autoSpaceDE/>
              <w:autoSpaceDN/>
              <w:adjustRightInd/>
              <w:spacing w:line="360" w:lineRule="auto"/>
              <w:rPr>
                <w:sz w:val="24"/>
                <w:szCs w:val="24"/>
              </w:rPr>
            </w:pPr>
            <w:r>
              <w:rPr>
                <w:sz w:val="24"/>
                <w:szCs w:val="24"/>
              </w:rPr>
              <w:t>Об.864050</w:t>
            </w:r>
          </w:p>
        </w:tc>
        <w:tc>
          <w:tcPr>
            <w:tcW w:w="1457" w:type="dxa"/>
            <w:gridSpan w:val="2"/>
            <w:tcBorders>
              <w:top w:val="single" w:sz="4" w:space="0" w:color="auto"/>
              <w:left w:val="single" w:sz="4" w:space="0" w:color="auto"/>
              <w:bottom w:val="single" w:sz="4" w:space="0" w:color="auto"/>
            </w:tcBorders>
          </w:tcPr>
          <w:p w:rsidR="00933D62" w:rsidRDefault="00933D62" w:rsidP="00933D62">
            <w:pPr>
              <w:widowControl/>
              <w:autoSpaceDE/>
              <w:autoSpaceDN/>
              <w:adjustRightInd/>
              <w:spacing w:line="360" w:lineRule="auto"/>
              <w:rPr>
                <w:sz w:val="24"/>
                <w:szCs w:val="24"/>
              </w:rPr>
            </w:pPr>
            <w:r>
              <w:rPr>
                <w:sz w:val="24"/>
                <w:szCs w:val="24"/>
              </w:rPr>
              <w:t>Об.837123</w:t>
            </w:r>
          </w:p>
        </w:tc>
        <w:tc>
          <w:tcPr>
            <w:tcW w:w="592" w:type="dxa"/>
            <w:gridSpan w:val="2"/>
          </w:tcPr>
          <w:p w:rsidR="00933D62" w:rsidRPr="00CA09BF" w:rsidRDefault="00933D62" w:rsidP="00933D62">
            <w:pPr>
              <w:widowControl/>
              <w:autoSpaceDE/>
              <w:autoSpaceDN/>
              <w:adjustRightInd/>
              <w:spacing w:line="360" w:lineRule="auto"/>
              <w:rPr>
                <w:sz w:val="24"/>
                <w:szCs w:val="24"/>
              </w:rPr>
            </w:pPr>
          </w:p>
        </w:tc>
        <w:tc>
          <w:tcPr>
            <w:tcW w:w="1424" w:type="dxa"/>
            <w:gridSpan w:val="2"/>
            <w:tcBorders>
              <w:top w:val="single" w:sz="4" w:space="0" w:color="auto"/>
              <w:left w:val="nil"/>
              <w:bottom w:val="single" w:sz="4" w:space="0" w:color="auto"/>
              <w:right w:val="single" w:sz="4" w:space="0" w:color="auto"/>
            </w:tcBorders>
          </w:tcPr>
          <w:p w:rsidR="00933D62" w:rsidRPr="00CA09BF" w:rsidRDefault="00933D62" w:rsidP="00933D62">
            <w:pPr>
              <w:widowControl/>
              <w:autoSpaceDE/>
              <w:autoSpaceDN/>
              <w:adjustRightInd/>
              <w:spacing w:line="360" w:lineRule="auto"/>
              <w:rPr>
                <w:sz w:val="24"/>
                <w:szCs w:val="24"/>
              </w:rPr>
            </w:pPr>
            <w:r>
              <w:rPr>
                <w:sz w:val="24"/>
                <w:szCs w:val="24"/>
              </w:rPr>
              <w:t>Об.0</w:t>
            </w:r>
          </w:p>
        </w:tc>
        <w:tc>
          <w:tcPr>
            <w:tcW w:w="1456" w:type="dxa"/>
            <w:gridSpan w:val="4"/>
            <w:tcBorders>
              <w:top w:val="single" w:sz="4" w:space="0" w:color="auto"/>
              <w:left w:val="single" w:sz="4" w:space="0" w:color="auto"/>
              <w:bottom w:val="single" w:sz="4" w:space="0" w:color="auto"/>
            </w:tcBorders>
          </w:tcPr>
          <w:p w:rsidR="00933D62" w:rsidRPr="00CA09BF" w:rsidRDefault="00933D62" w:rsidP="00933D62">
            <w:pPr>
              <w:widowControl/>
              <w:autoSpaceDE/>
              <w:autoSpaceDN/>
              <w:adjustRightInd/>
              <w:spacing w:line="360" w:lineRule="auto"/>
              <w:rPr>
                <w:sz w:val="24"/>
                <w:szCs w:val="24"/>
              </w:rPr>
            </w:pPr>
            <w:r>
              <w:rPr>
                <w:sz w:val="24"/>
                <w:szCs w:val="24"/>
              </w:rPr>
              <w:t>Об.4560</w:t>
            </w:r>
          </w:p>
        </w:tc>
        <w:tc>
          <w:tcPr>
            <w:tcW w:w="426" w:type="dxa"/>
            <w:tcBorders>
              <w:left w:val="nil"/>
            </w:tcBorders>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c>
          <w:tcPr>
            <w:tcW w:w="1451" w:type="dxa"/>
            <w:tcBorders>
              <w:top w:val="single" w:sz="4" w:space="0" w:color="auto"/>
              <w:right w:val="single" w:sz="4" w:space="0" w:color="auto"/>
            </w:tcBorders>
          </w:tcPr>
          <w:p w:rsidR="00933D62" w:rsidRPr="00CA09BF" w:rsidRDefault="00933D62" w:rsidP="00933D62">
            <w:pPr>
              <w:widowControl/>
              <w:autoSpaceDE/>
              <w:autoSpaceDN/>
              <w:adjustRightInd/>
              <w:spacing w:line="360" w:lineRule="auto"/>
              <w:rPr>
                <w:sz w:val="24"/>
                <w:szCs w:val="24"/>
              </w:rPr>
            </w:pPr>
            <w:r>
              <w:rPr>
                <w:sz w:val="24"/>
                <w:szCs w:val="24"/>
              </w:rPr>
              <w:t>Ск.668</w:t>
            </w:r>
          </w:p>
        </w:tc>
        <w:tc>
          <w:tcPr>
            <w:tcW w:w="1455" w:type="dxa"/>
            <w:gridSpan w:val="2"/>
            <w:tcBorders>
              <w:top w:val="single" w:sz="4" w:space="0" w:color="auto"/>
              <w:lef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1459" w:type="dxa"/>
            <w:gridSpan w:val="2"/>
            <w:tcBorders>
              <w:top w:val="single" w:sz="4" w:space="0" w:color="auto"/>
              <w:right w:val="single" w:sz="4" w:space="0" w:color="auto"/>
            </w:tcBorders>
          </w:tcPr>
          <w:p w:rsidR="00933D62" w:rsidRPr="00CA09BF" w:rsidRDefault="00933D62" w:rsidP="00CA09BF">
            <w:pPr>
              <w:widowControl/>
              <w:autoSpaceDE/>
              <w:autoSpaceDN/>
              <w:adjustRightInd/>
              <w:spacing w:line="360" w:lineRule="auto"/>
              <w:rPr>
                <w:sz w:val="24"/>
                <w:szCs w:val="24"/>
              </w:rPr>
            </w:pPr>
            <w:r>
              <w:rPr>
                <w:sz w:val="24"/>
                <w:szCs w:val="24"/>
              </w:rPr>
              <w:t>Ск.150142</w:t>
            </w:r>
          </w:p>
        </w:tc>
        <w:tc>
          <w:tcPr>
            <w:tcW w:w="1457" w:type="dxa"/>
            <w:gridSpan w:val="2"/>
            <w:tcBorders>
              <w:top w:val="single" w:sz="4" w:space="0" w:color="auto"/>
              <w:left w:val="single" w:sz="4" w:space="0" w:color="auto"/>
            </w:tcBorders>
          </w:tcPr>
          <w:p w:rsidR="00933D62" w:rsidRDefault="00933D62" w:rsidP="00CA09BF">
            <w:pPr>
              <w:widowControl/>
              <w:autoSpaceDE/>
              <w:autoSpaceDN/>
              <w:adjustRightInd/>
              <w:spacing w:line="360" w:lineRule="auto"/>
              <w:rPr>
                <w:sz w:val="24"/>
                <w:szCs w:val="24"/>
              </w:rPr>
            </w:pP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right w:val="single" w:sz="4" w:space="0" w:color="auto"/>
            </w:tcBorders>
          </w:tcPr>
          <w:p w:rsidR="00933D62" w:rsidRPr="00CA09BF" w:rsidRDefault="00933D62" w:rsidP="00933D62">
            <w:pPr>
              <w:widowControl/>
              <w:autoSpaceDE/>
              <w:autoSpaceDN/>
              <w:adjustRightInd/>
              <w:spacing w:line="360" w:lineRule="auto"/>
              <w:rPr>
                <w:sz w:val="24"/>
                <w:szCs w:val="24"/>
              </w:rPr>
            </w:pPr>
            <w:r>
              <w:rPr>
                <w:sz w:val="24"/>
                <w:szCs w:val="24"/>
              </w:rPr>
              <w:t>Ск.12693</w:t>
            </w:r>
          </w:p>
        </w:tc>
        <w:tc>
          <w:tcPr>
            <w:tcW w:w="1456" w:type="dxa"/>
            <w:gridSpan w:val="4"/>
            <w:tcBorders>
              <w:top w:val="single" w:sz="4" w:space="0" w:color="auto"/>
              <w:left w:val="single" w:sz="4" w:space="0" w:color="auto"/>
            </w:tcBorders>
          </w:tcPr>
          <w:p w:rsidR="00933D62" w:rsidRPr="00CA09BF" w:rsidRDefault="00933D62" w:rsidP="00CA09BF">
            <w:pPr>
              <w:widowControl/>
              <w:autoSpaceDE/>
              <w:autoSpaceDN/>
              <w:adjustRightInd/>
              <w:spacing w:line="360" w:lineRule="auto"/>
              <w:rPr>
                <w:sz w:val="24"/>
                <w:szCs w:val="24"/>
              </w:rPr>
            </w:pPr>
          </w:p>
        </w:tc>
        <w:tc>
          <w:tcPr>
            <w:tcW w:w="426" w:type="dxa"/>
            <w:tcBorders>
              <w:left w:val="nil"/>
            </w:tcBorders>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c>
          <w:tcPr>
            <w:tcW w:w="1451" w:type="dxa"/>
          </w:tcPr>
          <w:p w:rsidR="00933D62" w:rsidRPr="00CA09BF" w:rsidRDefault="00933D62" w:rsidP="00CA09BF">
            <w:pPr>
              <w:widowControl/>
              <w:autoSpaceDE/>
              <w:autoSpaceDN/>
              <w:adjustRightInd/>
              <w:spacing w:line="360" w:lineRule="auto"/>
              <w:jc w:val="center"/>
              <w:rPr>
                <w:sz w:val="24"/>
                <w:szCs w:val="24"/>
              </w:rPr>
            </w:pPr>
          </w:p>
        </w:tc>
        <w:tc>
          <w:tcPr>
            <w:tcW w:w="1455" w:type="dxa"/>
            <w:gridSpan w:val="2"/>
          </w:tcPr>
          <w:p w:rsidR="00933D62" w:rsidRPr="00CA09BF" w:rsidRDefault="00933D62" w:rsidP="00CA09BF">
            <w:pPr>
              <w:widowControl/>
              <w:autoSpaceDE/>
              <w:autoSpaceDN/>
              <w:adjustRightInd/>
              <w:spacing w:line="360" w:lineRule="auto"/>
              <w:jc w:val="center"/>
              <w:rPr>
                <w:sz w:val="24"/>
                <w:szCs w:val="24"/>
              </w:rPr>
            </w:pP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1459" w:type="dxa"/>
            <w:gridSpan w:val="2"/>
          </w:tcPr>
          <w:p w:rsidR="00933D62" w:rsidRPr="00CA09BF" w:rsidRDefault="00933D62" w:rsidP="00CA09BF">
            <w:pPr>
              <w:widowControl/>
              <w:autoSpaceDE/>
              <w:autoSpaceDN/>
              <w:adjustRightInd/>
              <w:spacing w:line="360" w:lineRule="auto"/>
              <w:jc w:val="center"/>
              <w:rPr>
                <w:sz w:val="24"/>
                <w:szCs w:val="24"/>
              </w:rPr>
            </w:pPr>
          </w:p>
        </w:tc>
        <w:tc>
          <w:tcPr>
            <w:tcW w:w="1457" w:type="dxa"/>
            <w:gridSpan w:val="2"/>
          </w:tcPr>
          <w:p w:rsidR="00933D62" w:rsidRPr="00CA09BF" w:rsidRDefault="00933D62" w:rsidP="00CA09BF">
            <w:pPr>
              <w:widowControl/>
              <w:autoSpaceDE/>
              <w:autoSpaceDN/>
              <w:adjustRightInd/>
              <w:spacing w:line="360" w:lineRule="auto"/>
              <w:jc w:val="center"/>
              <w:rPr>
                <w:sz w:val="24"/>
                <w:szCs w:val="24"/>
              </w:rPr>
            </w:pP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1424" w:type="dxa"/>
            <w:gridSpan w:val="2"/>
          </w:tcPr>
          <w:p w:rsidR="00933D62" w:rsidRPr="00CA09BF" w:rsidRDefault="00933D62" w:rsidP="00CA09BF">
            <w:pPr>
              <w:widowControl/>
              <w:autoSpaceDE/>
              <w:autoSpaceDN/>
              <w:adjustRightInd/>
              <w:spacing w:line="360" w:lineRule="auto"/>
              <w:jc w:val="center"/>
              <w:rPr>
                <w:sz w:val="24"/>
                <w:szCs w:val="24"/>
              </w:rPr>
            </w:pPr>
          </w:p>
        </w:tc>
        <w:tc>
          <w:tcPr>
            <w:tcW w:w="1456" w:type="dxa"/>
            <w:gridSpan w:val="4"/>
          </w:tcPr>
          <w:p w:rsidR="00933D62" w:rsidRPr="00CA09BF" w:rsidRDefault="00933D62" w:rsidP="00CA09BF">
            <w:pPr>
              <w:widowControl/>
              <w:autoSpaceDE/>
              <w:autoSpaceDN/>
              <w:adjustRightInd/>
              <w:spacing w:line="360" w:lineRule="auto"/>
              <w:jc w:val="center"/>
              <w:rPr>
                <w:sz w:val="24"/>
                <w:szCs w:val="24"/>
              </w:rPr>
            </w:pPr>
          </w:p>
        </w:tc>
        <w:tc>
          <w:tcPr>
            <w:tcW w:w="426" w:type="dxa"/>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c>
          <w:tcPr>
            <w:tcW w:w="2906" w:type="dxa"/>
            <w:gridSpan w:val="3"/>
            <w:tcBorders>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r w:rsidRPr="00CA09BF">
              <w:rPr>
                <w:sz w:val="24"/>
                <w:szCs w:val="24"/>
              </w:rPr>
              <w:t>Счет 55</w:t>
            </w: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2916" w:type="dxa"/>
            <w:gridSpan w:val="4"/>
            <w:tcBorders>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r w:rsidRPr="00CA09BF">
              <w:rPr>
                <w:sz w:val="24"/>
                <w:szCs w:val="24"/>
              </w:rPr>
              <w:t>Счет 58.1</w:t>
            </w: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2880" w:type="dxa"/>
            <w:gridSpan w:val="6"/>
            <w:tcBorders>
              <w:left w:val="nil"/>
            </w:tcBorders>
          </w:tcPr>
          <w:p w:rsidR="00933D62" w:rsidRPr="00CA09BF" w:rsidRDefault="00933D62" w:rsidP="00CA09BF">
            <w:pPr>
              <w:widowControl/>
              <w:autoSpaceDE/>
              <w:autoSpaceDN/>
              <w:adjustRightInd/>
              <w:spacing w:line="360" w:lineRule="auto"/>
              <w:jc w:val="center"/>
              <w:rPr>
                <w:sz w:val="24"/>
                <w:szCs w:val="24"/>
              </w:rPr>
            </w:pPr>
            <w:r w:rsidRPr="00CA09BF">
              <w:rPr>
                <w:sz w:val="24"/>
                <w:szCs w:val="24"/>
              </w:rPr>
              <w:t>Счет 58.2</w:t>
            </w:r>
          </w:p>
        </w:tc>
        <w:tc>
          <w:tcPr>
            <w:tcW w:w="426" w:type="dxa"/>
            <w:tcBorders>
              <w:left w:val="nil"/>
            </w:tcBorders>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c>
          <w:tcPr>
            <w:tcW w:w="1451" w:type="dxa"/>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rPr>
                <w:sz w:val="24"/>
                <w:szCs w:val="24"/>
              </w:rPr>
            </w:pPr>
            <w:r w:rsidRPr="00CA09BF">
              <w:rPr>
                <w:sz w:val="24"/>
                <w:szCs w:val="24"/>
              </w:rPr>
              <w:t>Сн.0</w:t>
            </w:r>
          </w:p>
        </w:tc>
        <w:tc>
          <w:tcPr>
            <w:tcW w:w="1455" w:type="dxa"/>
            <w:gridSpan w:val="2"/>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r w:rsidRPr="00CA09BF">
              <w:rPr>
                <w:sz w:val="24"/>
                <w:szCs w:val="24"/>
              </w:rPr>
              <w:t>Сн.49000</w:t>
            </w:r>
          </w:p>
        </w:tc>
        <w:tc>
          <w:tcPr>
            <w:tcW w:w="1457" w:type="dxa"/>
            <w:gridSpan w:val="2"/>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r w:rsidRPr="00CA09BF">
              <w:rPr>
                <w:sz w:val="24"/>
                <w:szCs w:val="24"/>
              </w:rPr>
              <w:t>Сн.131290</w:t>
            </w:r>
          </w:p>
        </w:tc>
        <w:tc>
          <w:tcPr>
            <w:tcW w:w="1456" w:type="dxa"/>
            <w:gridSpan w:val="4"/>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426" w:type="dxa"/>
            <w:tcBorders>
              <w:left w:val="nil"/>
            </w:tcBorders>
          </w:tcPr>
          <w:p w:rsidR="00933D62" w:rsidRPr="00CA09BF" w:rsidRDefault="00933D62" w:rsidP="00CA09BF">
            <w:pPr>
              <w:widowControl/>
              <w:autoSpaceDE/>
              <w:autoSpaceDN/>
              <w:adjustRightInd/>
              <w:spacing w:line="360" w:lineRule="auto"/>
              <w:rPr>
                <w:sz w:val="24"/>
                <w:szCs w:val="24"/>
              </w:rPr>
            </w:pPr>
          </w:p>
        </w:tc>
      </w:tr>
      <w:tr w:rsidR="00933D62" w:rsidRPr="00CA09BF" w:rsidTr="00933D62">
        <w:tc>
          <w:tcPr>
            <w:tcW w:w="1451" w:type="dxa"/>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r>
              <w:rPr>
                <w:sz w:val="24"/>
                <w:szCs w:val="24"/>
              </w:rPr>
              <w:t>29)17900</w:t>
            </w:r>
          </w:p>
        </w:tc>
        <w:tc>
          <w:tcPr>
            <w:tcW w:w="1455" w:type="dxa"/>
            <w:gridSpan w:val="2"/>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r>
              <w:rPr>
                <w:sz w:val="24"/>
                <w:szCs w:val="24"/>
              </w:rPr>
              <w:t>30)17900</w:t>
            </w: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933D62" w:rsidRPr="00CA09BF" w:rsidRDefault="00933D62" w:rsidP="00A6287B">
            <w:pPr>
              <w:widowControl/>
              <w:autoSpaceDE/>
              <w:autoSpaceDN/>
              <w:adjustRightInd/>
              <w:spacing w:line="360" w:lineRule="auto"/>
              <w:rPr>
                <w:sz w:val="24"/>
                <w:szCs w:val="24"/>
              </w:rPr>
            </w:pPr>
            <w:r>
              <w:rPr>
                <w:sz w:val="24"/>
                <w:szCs w:val="24"/>
              </w:rPr>
              <w:t>28)15000</w:t>
            </w:r>
          </w:p>
        </w:tc>
        <w:tc>
          <w:tcPr>
            <w:tcW w:w="1457" w:type="dxa"/>
            <w:gridSpan w:val="2"/>
            <w:tcBorders>
              <w:top w:val="single" w:sz="4" w:space="0" w:color="auto"/>
              <w:left w:val="single" w:sz="4" w:space="0" w:color="auto"/>
              <w:bottom w:val="single" w:sz="4" w:space="0" w:color="auto"/>
            </w:tcBorders>
          </w:tcPr>
          <w:p w:rsidR="00933D62" w:rsidRPr="00CA09BF" w:rsidRDefault="00933D62" w:rsidP="00A6287B">
            <w:pPr>
              <w:widowControl/>
              <w:autoSpaceDE/>
              <w:autoSpaceDN/>
              <w:adjustRightInd/>
              <w:spacing w:line="360" w:lineRule="auto"/>
              <w:rPr>
                <w:sz w:val="24"/>
                <w:szCs w:val="24"/>
              </w:rPr>
            </w:pPr>
            <w:r>
              <w:rPr>
                <w:sz w:val="24"/>
                <w:szCs w:val="24"/>
              </w:rPr>
              <w:t>29)15000</w:t>
            </w: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933D62" w:rsidRPr="00CA09BF" w:rsidRDefault="00933D62" w:rsidP="00A6287B">
            <w:pPr>
              <w:widowControl/>
              <w:autoSpaceDE/>
              <w:autoSpaceDN/>
              <w:adjustRightInd/>
              <w:spacing w:line="360" w:lineRule="auto"/>
              <w:rPr>
                <w:sz w:val="24"/>
                <w:szCs w:val="24"/>
              </w:rPr>
            </w:pPr>
            <w:r>
              <w:rPr>
                <w:sz w:val="24"/>
                <w:szCs w:val="24"/>
              </w:rPr>
              <w:t>31)17900</w:t>
            </w:r>
          </w:p>
        </w:tc>
        <w:tc>
          <w:tcPr>
            <w:tcW w:w="1456" w:type="dxa"/>
            <w:gridSpan w:val="4"/>
            <w:tcBorders>
              <w:top w:val="single" w:sz="4" w:space="0" w:color="auto"/>
              <w:left w:val="single" w:sz="4" w:space="0" w:color="auto"/>
              <w:bottom w:val="single" w:sz="4" w:space="0" w:color="auto"/>
            </w:tcBorders>
          </w:tcPr>
          <w:p w:rsidR="00933D62" w:rsidRPr="00CA09BF" w:rsidRDefault="00933D62" w:rsidP="0087609A">
            <w:pPr>
              <w:widowControl/>
              <w:autoSpaceDE/>
              <w:autoSpaceDN/>
              <w:adjustRightInd/>
              <w:spacing w:line="360" w:lineRule="auto"/>
              <w:rPr>
                <w:sz w:val="24"/>
                <w:szCs w:val="24"/>
              </w:rPr>
            </w:pPr>
            <w:r>
              <w:rPr>
                <w:sz w:val="24"/>
                <w:szCs w:val="24"/>
              </w:rPr>
              <w:t>54)10000</w:t>
            </w:r>
          </w:p>
        </w:tc>
        <w:tc>
          <w:tcPr>
            <w:tcW w:w="426" w:type="dxa"/>
            <w:tcBorders>
              <w:left w:val="nil"/>
            </w:tcBorders>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c>
          <w:tcPr>
            <w:tcW w:w="1451" w:type="dxa"/>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1455" w:type="dxa"/>
            <w:gridSpan w:val="2"/>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1457" w:type="dxa"/>
            <w:gridSpan w:val="2"/>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933D62" w:rsidRPr="00CA09BF" w:rsidRDefault="00933D62" w:rsidP="00A6287B">
            <w:pPr>
              <w:widowControl/>
              <w:autoSpaceDE/>
              <w:autoSpaceDN/>
              <w:adjustRightInd/>
              <w:spacing w:line="360" w:lineRule="auto"/>
              <w:rPr>
                <w:sz w:val="24"/>
                <w:szCs w:val="24"/>
              </w:rPr>
            </w:pPr>
          </w:p>
        </w:tc>
        <w:tc>
          <w:tcPr>
            <w:tcW w:w="1456" w:type="dxa"/>
            <w:gridSpan w:val="4"/>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426" w:type="dxa"/>
            <w:tcBorders>
              <w:left w:val="nil"/>
            </w:tcBorders>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c>
          <w:tcPr>
            <w:tcW w:w="1451" w:type="dxa"/>
            <w:tcBorders>
              <w:top w:val="single" w:sz="4" w:space="0" w:color="auto"/>
              <w:bottom w:val="single" w:sz="4" w:space="0" w:color="auto"/>
              <w:right w:val="single" w:sz="4" w:space="0" w:color="auto"/>
            </w:tcBorders>
          </w:tcPr>
          <w:p w:rsidR="00933D62" w:rsidRPr="00CA09BF" w:rsidRDefault="00933D62" w:rsidP="00933D62">
            <w:pPr>
              <w:widowControl/>
              <w:autoSpaceDE/>
              <w:autoSpaceDN/>
              <w:adjustRightInd/>
              <w:spacing w:line="360" w:lineRule="auto"/>
              <w:rPr>
                <w:sz w:val="24"/>
                <w:szCs w:val="24"/>
              </w:rPr>
            </w:pPr>
            <w:r>
              <w:rPr>
                <w:sz w:val="24"/>
                <w:szCs w:val="24"/>
              </w:rPr>
              <w:t>Об.17900</w:t>
            </w:r>
          </w:p>
        </w:tc>
        <w:tc>
          <w:tcPr>
            <w:tcW w:w="1455" w:type="dxa"/>
            <w:gridSpan w:val="2"/>
            <w:tcBorders>
              <w:top w:val="single" w:sz="4" w:space="0" w:color="auto"/>
              <w:left w:val="single" w:sz="4" w:space="0" w:color="auto"/>
              <w:bottom w:val="single" w:sz="4" w:space="0" w:color="auto"/>
            </w:tcBorders>
          </w:tcPr>
          <w:p w:rsidR="00933D62" w:rsidRPr="00CA09BF" w:rsidRDefault="00933D62" w:rsidP="00933D62">
            <w:pPr>
              <w:widowControl/>
              <w:autoSpaceDE/>
              <w:autoSpaceDN/>
              <w:adjustRightInd/>
              <w:spacing w:line="360" w:lineRule="auto"/>
              <w:rPr>
                <w:sz w:val="24"/>
                <w:szCs w:val="24"/>
              </w:rPr>
            </w:pPr>
            <w:r>
              <w:rPr>
                <w:sz w:val="24"/>
                <w:szCs w:val="24"/>
              </w:rPr>
              <w:t>Об.17900</w:t>
            </w:r>
          </w:p>
        </w:tc>
        <w:tc>
          <w:tcPr>
            <w:tcW w:w="319" w:type="dxa"/>
            <w:gridSpan w:val="2"/>
          </w:tcPr>
          <w:p w:rsidR="00933D62" w:rsidRPr="00CA09BF" w:rsidRDefault="00933D62" w:rsidP="00933D62">
            <w:pPr>
              <w:widowControl/>
              <w:autoSpaceDE/>
              <w:autoSpaceDN/>
              <w:adjustRightInd/>
              <w:spacing w:line="360" w:lineRule="auto"/>
              <w:rPr>
                <w:sz w:val="24"/>
                <w:szCs w:val="24"/>
              </w:rPr>
            </w:pPr>
          </w:p>
        </w:tc>
        <w:tc>
          <w:tcPr>
            <w:tcW w:w="1459" w:type="dxa"/>
            <w:gridSpan w:val="2"/>
            <w:tcBorders>
              <w:top w:val="single" w:sz="4" w:space="0" w:color="auto"/>
              <w:bottom w:val="single" w:sz="4" w:space="0" w:color="auto"/>
              <w:right w:val="single" w:sz="4" w:space="0" w:color="auto"/>
            </w:tcBorders>
          </w:tcPr>
          <w:p w:rsidR="00933D62" w:rsidRPr="00CA09BF" w:rsidRDefault="00933D62" w:rsidP="00933D62">
            <w:pPr>
              <w:widowControl/>
              <w:autoSpaceDE/>
              <w:autoSpaceDN/>
              <w:adjustRightInd/>
              <w:spacing w:line="360" w:lineRule="auto"/>
              <w:rPr>
                <w:sz w:val="24"/>
                <w:szCs w:val="24"/>
              </w:rPr>
            </w:pPr>
            <w:r>
              <w:rPr>
                <w:sz w:val="24"/>
                <w:szCs w:val="24"/>
              </w:rPr>
              <w:t>Об.15000</w:t>
            </w:r>
          </w:p>
        </w:tc>
        <w:tc>
          <w:tcPr>
            <w:tcW w:w="1457" w:type="dxa"/>
            <w:gridSpan w:val="2"/>
            <w:tcBorders>
              <w:top w:val="single" w:sz="4" w:space="0" w:color="auto"/>
              <w:left w:val="single" w:sz="4" w:space="0" w:color="auto"/>
              <w:bottom w:val="single" w:sz="4" w:space="0" w:color="auto"/>
            </w:tcBorders>
          </w:tcPr>
          <w:p w:rsidR="00933D62" w:rsidRPr="00CA09BF" w:rsidRDefault="00933D62" w:rsidP="00933D62">
            <w:pPr>
              <w:widowControl/>
              <w:autoSpaceDE/>
              <w:autoSpaceDN/>
              <w:adjustRightInd/>
              <w:spacing w:line="360" w:lineRule="auto"/>
              <w:rPr>
                <w:sz w:val="24"/>
                <w:szCs w:val="24"/>
              </w:rPr>
            </w:pPr>
            <w:r>
              <w:rPr>
                <w:sz w:val="24"/>
                <w:szCs w:val="24"/>
              </w:rPr>
              <w:t>Об.15000</w:t>
            </w:r>
          </w:p>
        </w:tc>
        <w:tc>
          <w:tcPr>
            <w:tcW w:w="592" w:type="dxa"/>
            <w:gridSpan w:val="2"/>
          </w:tcPr>
          <w:p w:rsidR="00933D62" w:rsidRPr="00CA09BF" w:rsidRDefault="00933D62" w:rsidP="00933D62">
            <w:pPr>
              <w:widowControl/>
              <w:autoSpaceDE/>
              <w:autoSpaceDN/>
              <w:adjustRightInd/>
              <w:spacing w:line="360" w:lineRule="auto"/>
              <w:rPr>
                <w:sz w:val="24"/>
                <w:szCs w:val="24"/>
              </w:rPr>
            </w:pPr>
          </w:p>
        </w:tc>
        <w:tc>
          <w:tcPr>
            <w:tcW w:w="1424" w:type="dxa"/>
            <w:gridSpan w:val="2"/>
            <w:tcBorders>
              <w:top w:val="single" w:sz="4" w:space="0" w:color="auto"/>
              <w:left w:val="nil"/>
              <w:bottom w:val="single" w:sz="4" w:space="0" w:color="auto"/>
              <w:right w:val="single" w:sz="4" w:space="0" w:color="auto"/>
            </w:tcBorders>
          </w:tcPr>
          <w:p w:rsidR="00933D62" w:rsidRPr="00CA09BF" w:rsidRDefault="00933D62" w:rsidP="00933D62">
            <w:pPr>
              <w:widowControl/>
              <w:autoSpaceDE/>
              <w:autoSpaceDN/>
              <w:adjustRightInd/>
              <w:spacing w:line="360" w:lineRule="auto"/>
              <w:rPr>
                <w:sz w:val="24"/>
                <w:szCs w:val="24"/>
              </w:rPr>
            </w:pPr>
            <w:r>
              <w:rPr>
                <w:sz w:val="24"/>
                <w:szCs w:val="24"/>
              </w:rPr>
              <w:t>Об.17900</w:t>
            </w:r>
          </w:p>
        </w:tc>
        <w:tc>
          <w:tcPr>
            <w:tcW w:w="1456" w:type="dxa"/>
            <w:gridSpan w:val="4"/>
            <w:tcBorders>
              <w:top w:val="single" w:sz="4" w:space="0" w:color="auto"/>
              <w:left w:val="single" w:sz="4" w:space="0" w:color="auto"/>
              <w:bottom w:val="single" w:sz="4" w:space="0" w:color="auto"/>
            </w:tcBorders>
          </w:tcPr>
          <w:p w:rsidR="00933D62" w:rsidRPr="00CA09BF" w:rsidRDefault="00933D62" w:rsidP="00933D62">
            <w:pPr>
              <w:widowControl/>
              <w:autoSpaceDE/>
              <w:autoSpaceDN/>
              <w:adjustRightInd/>
              <w:spacing w:line="360" w:lineRule="auto"/>
              <w:rPr>
                <w:sz w:val="24"/>
                <w:szCs w:val="24"/>
              </w:rPr>
            </w:pPr>
            <w:r>
              <w:rPr>
                <w:sz w:val="24"/>
                <w:szCs w:val="24"/>
              </w:rPr>
              <w:t>Об.10000</w:t>
            </w:r>
          </w:p>
        </w:tc>
        <w:tc>
          <w:tcPr>
            <w:tcW w:w="426" w:type="dxa"/>
            <w:tcBorders>
              <w:left w:val="nil"/>
            </w:tcBorders>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c>
          <w:tcPr>
            <w:tcW w:w="1451" w:type="dxa"/>
            <w:tcBorders>
              <w:top w:val="single" w:sz="4" w:space="0" w:color="auto"/>
              <w:right w:val="single" w:sz="4" w:space="0" w:color="auto"/>
            </w:tcBorders>
          </w:tcPr>
          <w:p w:rsidR="00933D62" w:rsidRPr="00CA09BF" w:rsidRDefault="00933D62" w:rsidP="00933D62">
            <w:pPr>
              <w:widowControl/>
              <w:autoSpaceDE/>
              <w:autoSpaceDN/>
              <w:adjustRightInd/>
              <w:spacing w:line="360" w:lineRule="auto"/>
              <w:rPr>
                <w:sz w:val="24"/>
                <w:szCs w:val="24"/>
              </w:rPr>
            </w:pPr>
            <w:r>
              <w:rPr>
                <w:sz w:val="24"/>
                <w:szCs w:val="24"/>
              </w:rPr>
              <w:t>Ск.0</w:t>
            </w:r>
          </w:p>
        </w:tc>
        <w:tc>
          <w:tcPr>
            <w:tcW w:w="1455" w:type="dxa"/>
            <w:gridSpan w:val="2"/>
            <w:tcBorders>
              <w:top w:val="single" w:sz="4" w:space="0" w:color="auto"/>
              <w:left w:val="single" w:sz="4" w:space="0" w:color="auto"/>
            </w:tcBorders>
          </w:tcPr>
          <w:p w:rsidR="00933D62" w:rsidRPr="00CA09BF" w:rsidRDefault="00933D62" w:rsidP="00933D62">
            <w:pPr>
              <w:widowControl/>
              <w:autoSpaceDE/>
              <w:autoSpaceDN/>
              <w:adjustRightInd/>
              <w:spacing w:line="360" w:lineRule="auto"/>
              <w:rPr>
                <w:sz w:val="24"/>
                <w:szCs w:val="24"/>
              </w:rPr>
            </w:pPr>
          </w:p>
        </w:tc>
        <w:tc>
          <w:tcPr>
            <w:tcW w:w="319" w:type="dxa"/>
            <w:gridSpan w:val="2"/>
          </w:tcPr>
          <w:p w:rsidR="00933D62" w:rsidRPr="00CA09BF" w:rsidRDefault="00933D62" w:rsidP="00933D62">
            <w:pPr>
              <w:widowControl/>
              <w:autoSpaceDE/>
              <w:autoSpaceDN/>
              <w:adjustRightInd/>
              <w:spacing w:line="360" w:lineRule="auto"/>
              <w:rPr>
                <w:sz w:val="24"/>
                <w:szCs w:val="24"/>
              </w:rPr>
            </w:pPr>
          </w:p>
        </w:tc>
        <w:tc>
          <w:tcPr>
            <w:tcW w:w="1459" w:type="dxa"/>
            <w:gridSpan w:val="2"/>
            <w:tcBorders>
              <w:top w:val="single" w:sz="4" w:space="0" w:color="auto"/>
              <w:right w:val="single" w:sz="4" w:space="0" w:color="auto"/>
            </w:tcBorders>
          </w:tcPr>
          <w:p w:rsidR="00933D62" w:rsidRPr="00CA09BF" w:rsidRDefault="00933D62" w:rsidP="00933D62">
            <w:pPr>
              <w:widowControl/>
              <w:autoSpaceDE/>
              <w:autoSpaceDN/>
              <w:adjustRightInd/>
              <w:spacing w:line="360" w:lineRule="auto"/>
              <w:rPr>
                <w:sz w:val="24"/>
                <w:szCs w:val="24"/>
              </w:rPr>
            </w:pPr>
            <w:r>
              <w:rPr>
                <w:sz w:val="24"/>
                <w:szCs w:val="24"/>
              </w:rPr>
              <w:t>Ск.49000</w:t>
            </w:r>
          </w:p>
        </w:tc>
        <w:tc>
          <w:tcPr>
            <w:tcW w:w="1457" w:type="dxa"/>
            <w:gridSpan w:val="2"/>
            <w:tcBorders>
              <w:top w:val="single" w:sz="4" w:space="0" w:color="auto"/>
              <w:left w:val="single" w:sz="4" w:space="0" w:color="auto"/>
            </w:tcBorders>
          </w:tcPr>
          <w:p w:rsidR="00933D62" w:rsidRPr="00CA09BF" w:rsidRDefault="00933D62" w:rsidP="00933D62">
            <w:pPr>
              <w:widowControl/>
              <w:autoSpaceDE/>
              <w:autoSpaceDN/>
              <w:adjustRightInd/>
              <w:spacing w:line="360" w:lineRule="auto"/>
              <w:rPr>
                <w:sz w:val="24"/>
                <w:szCs w:val="24"/>
              </w:rPr>
            </w:pPr>
          </w:p>
        </w:tc>
        <w:tc>
          <w:tcPr>
            <w:tcW w:w="592" w:type="dxa"/>
            <w:gridSpan w:val="2"/>
          </w:tcPr>
          <w:p w:rsidR="00933D62" w:rsidRPr="00CA09BF" w:rsidRDefault="00933D62" w:rsidP="00933D62">
            <w:pPr>
              <w:widowControl/>
              <w:autoSpaceDE/>
              <w:autoSpaceDN/>
              <w:adjustRightInd/>
              <w:spacing w:line="360" w:lineRule="auto"/>
              <w:rPr>
                <w:sz w:val="24"/>
                <w:szCs w:val="24"/>
              </w:rPr>
            </w:pPr>
          </w:p>
        </w:tc>
        <w:tc>
          <w:tcPr>
            <w:tcW w:w="1424" w:type="dxa"/>
            <w:gridSpan w:val="2"/>
            <w:tcBorders>
              <w:top w:val="single" w:sz="4" w:space="0" w:color="auto"/>
              <w:left w:val="nil"/>
              <w:right w:val="single" w:sz="4" w:space="0" w:color="auto"/>
            </w:tcBorders>
          </w:tcPr>
          <w:p w:rsidR="00933D62" w:rsidRPr="00CA09BF" w:rsidRDefault="00933D62" w:rsidP="00933D62">
            <w:pPr>
              <w:widowControl/>
              <w:autoSpaceDE/>
              <w:autoSpaceDN/>
              <w:adjustRightInd/>
              <w:spacing w:line="360" w:lineRule="auto"/>
              <w:rPr>
                <w:sz w:val="24"/>
                <w:szCs w:val="24"/>
              </w:rPr>
            </w:pPr>
            <w:r>
              <w:rPr>
                <w:sz w:val="24"/>
                <w:szCs w:val="24"/>
              </w:rPr>
              <w:t>Ск.139190</w:t>
            </w:r>
          </w:p>
        </w:tc>
        <w:tc>
          <w:tcPr>
            <w:tcW w:w="1456" w:type="dxa"/>
            <w:gridSpan w:val="4"/>
            <w:tcBorders>
              <w:top w:val="single" w:sz="4" w:space="0" w:color="auto"/>
              <w:left w:val="single" w:sz="4" w:space="0" w:color="auto"/>
            </w:tcBorders>
          </w:tcPr>
          <w:p w:rsidR="00933D62" w:rsidRPr="00CA09BF" w:rsidRDefault="00933D62" w:rsidP="00933D62">
            <w:pPr>
              <w:widowControl/>
              <w:autoSpaceDE/>
              <w:autoSpaceDN/>
              <w:adjustRightInd/>
              <w:spacing w:line="360" w:lineRule="auto"/>
              <w:rPr>
                <w:sz w:val="24"/>
                <w:szCs w:val="24"/>
              </w:rPr>
            </w:pPr>
          </w:p>
        </w:tc>
        <w:tc>
          <w:tcPr>
            <w:tcW w:w="426" w:type="dxa"/>
            <w:tcBorders>
              <w:left w:val="nil"/>
            </w:tcBorders>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c>
          <w:tcPr>
            <w:tcW w:w="1451" w:type="dxa"/>
          </w:tcPr>
          <w:p w:rsidR="00933D62" w:rsidRPr="00CA09BF" w:rsidRDefault="00933D62" w:rsidP="00CA09BF">
            <w:pPr>
              <w:widowControl/>
              <w:autoSpaceDE/>
              <w:autoSpaceDN/>
              <w:adjustRightInd/>
              <w:spacing w:line="360" w:lineRule="auto"/>
              <w:jc w:val="center"/>
              <w:rPr>
                <w:sz w:val="24"/>
                <w:szCs w:val="24"/>
              </w:rPr>
            </w:pPr>
          </w:p>
        </w:tc>
        <w:tc>
          <w:tcPr>
            <w:tcW w:w="1455" w:type="dxa"/>
            <w:gridSpan w:val="2"/>
          </w:tcPr>
          <w:p w:rsidR="00933D62" w:rsidRPr="00CA09BF" w:rsidRDefault="00933D62" w:rsidP="00CA09BF">
            <w:pPr>
              <w:widowControl/>
              <w:autoSpaceDE/>
              <w:autoSpaceDN/>
              <w:adjustRightInd/>
              <w:spacing w:line="360" w:lineRule="auto"/>
              <w:jc w:val="center"/>
              <w:rPr>
                <w:sz w:val="24"/>
                <w:szCs w:val="24"/>
              </w:rPr>
            </w:pP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1459" w:type="dxa"/>
            <w:gridSpan w:val="2"/>
          </w:tcPr>
          <w:p w:rsidR="00933D62" w:rsidRPr="00CA09BF" w:rsidRDefault="00933D62" w:rsidP="00CA09BF">
            <w:pPr>
              <w:widowControl/>
              <w:autoSpaceDE/>
              <w:autoSpaceDN/>
              <w:adjustRightInd/>
              <w:spacing w:line="360" w:lineRule="auto"/>
              <w:jc w:val="center"/>
              <w:rPr>
                <w:sz w:val="24"/>
                <w:szCs w:val="24"/>
              </w:rPr>
            </w:pPr>
          </w:p>
          <w:p w:rsidR="00933D62" w:rsidRPr="00CA09BF" w:rsidRDefault="00933D62" w:rsidP="00CA09BF">
            <w:pPr>
              <w:widowControl/>
              <w:autoSpaceDE/>
              <w:autoSpaceDN/>
              <w:adjustRightInd/>
              <w:spacing w:line="360" w:lineRule="auto"/>
              <w:jc w:val="center"/>
              <w:rPr>
                <w:sz w:val="24"/>
                <w:szCs w:val="24"/>
              </w:rPr>
            </w:pPr>
          </w:p>
        </w:tc>
        <w:tc>
          <w:tcPr>
            <w:tcW w:w="1457" w:type="dxa"/>
            <w:gridSpan w:val="2"/>
          </w:tcPr>
          <w:p w:rsidR="00933D62" w:rsidRPr="00CA09BF" w:rsidRDefault="00933D62" w:rsidP="00CA09BF">
            <w:pPr>
              <w:widowControl/>
              <w:autoSpaceDE/>
              <w:autoSpaceDN/>
              <w:adjustRightInd/>
              <w:spacing w:line="360" w:lineRule="auto"/>
              <w:jc w:val="center"/>
              <w:rPr>
                <w:sz w:val="24"/>
                <w:szCs w:val="24"/>
              </w:rPr>
            </w:pP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1424" w:type="dxa"/>
            <w:gridSpan w:val="2"/>
          </w:tcPr>
          <w:p w:rsidR="00933D62" w:rsidRPr="00CA09BF" w:rsidRDefault="00933D62" w:rsidP="00CA09BF">
            <w:pPr>
              <w:widowControl/>
              <w:autoSpaceDE/>
              <w:autoSpaceDN/>
              <w:adjustRightInd/>
              <w:spacing w:line="360" w:lineRule="auto"/>
              <w:jc w:val="center"/>
              <w:rPr>
                <w:sz w:val="24"/>
                <w:szCs w:val="24"/>
              </w:rPr>
            </w:pPr>
          </w:p>
        </w:tc>
        <w:tc>
          <w:tcPr>
            <w:tcW w:w="1456" w:type="dxa"/>
            <w:gridSpan w:val="4"/>
          </w:tcPr>
          <w:p w:rsidR="00933D62" w:rsidRPr="00CA09BF" w:rsidRDefault="00933D62" w:rsidP="00CA09BF">
            <w:pPr>
              <w:widowControl/>
              <w:autoSpaceDE/>
              <w:autoSpaceDN/>
              <w:adjustRightInd/>
              <w:spacing w:line="360" w:lineRule="auto"/>
              <w:jc w:val="center"/>
              <w:rPr>
                <w:sz w:val="24"/>
                <w:szCs w:val="24"/>
              </w:rPr>
            </w:pPr>
          </w:p>
        </w:tc>
        <w:tc>
          <w:tcPr>
            <w:tcW w:w="426" w:type="dxa"/>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c>
          <w:tcPr>
            <w:tcW w:w="2906" w:type="dxa"/>
            <w:gridSpan w:val="3"/>
            <w:tcBorders>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r w:rsidRPr="00CA09BF">
              <w:rPr>
                <w:sz w:val="24"/>
                <w:szCs w:val="24"/>
              </w:rPr>
              <w:t>Счет 60</w:t>
            </w: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2916" w:type="dxa"/>
            <w:gridSpan w:val="4"/>
            <w:tcBorders>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r w:rsidRPr="00CA09BF">
              <w:rPr>
                <w:sz w:val="24"/>
                <w:szCs w:val="24"/>
              </w:rPr>
              <w:t>Счет 62</w:t>
            </w: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2880" w:type="dxa"/>
            <w:gridSpan w:val="6"/>
            <w:tcBorders>
              <w:left w:val="nil"/>
            </w:tcBorders>
          </w:tcPr>
          <w:p w:rsidR="00933D62" w:rsidRPr="00CA09BF" w:rsidRDefault="00933D62" w:rsidP="00CA09BF">
            <w:pPr>
              <w:widowControl/>
              <w:autoSpaceDE/>
              <w:autoSpaceDN/>
              <w:adjustRightInd/>
              <w:spacing w:line="360" w:lineRule="auto"/>
              <w:jc w:val="center"/>
              <w:rPr>
                <w:sz w:val="24"/>
                <w:szCs w:val="24"/>
              </w:rPr>
            </w:pPr>
            <w:r w:rsidRPr="00CA09BF">
              <w:rPr>
                <w:sz w:val="24"/>
                <w:szCs w:val="24"/>
              </w:rPr>
              <w:t>Счет 66</w:t>
            </w:r>
          </w:p>
        </w:tc>
        <w:tc>
          <w:tcPr>
            <w:tcW w:w="426" w:type="dxa"/>
            <w:tcBorders>
              <w:left w:val="nil"/>
            </w:tcBorders>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c>
          <w:tcPr>
            <w:tcW w:w="1451" w:type="dxa"/>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rPr>
                <w:sz w:val="24"/>
                <w:szCs w:val="24"/>
              </w:rPr>
            </w:pPr>
          </w:p>
        </w:tc>
        <w:tc>
          <w:tcPr>
            <w:tcW w:w="1455" w:type="dxa"/>
            <w:gridSpan w:val="2"/>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rPr>
                <w:sz w:val="24"/>
                <w:szCs w:val="24"/>
              </w:rPr>
            </w:pPr>
            <w:r w:rsidRPr="00CA09BF">
              <w:rPr>
                <w:sz w:val="24"/>
                <w:szCs w:val="24"/>
              </w:rPr>
              <w:t>Сн.144262</w:t>
            </w: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r w:rsidRPr="00CA09BF">
              <w:rPr>
                <w:sz w:val="24"/>
                <w:szCs w:val="24"/>
              </w:rPr>
              <w:t>Сн.154497</w:t>
            </w:r>
          </w:p>
        </w:tc>
        <w:tc>
          <w:tcPr>
            <w:tcW w:w="1457" w:type="dxa"/>
            <w:gridSpan w:val="2"/>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1456" w:type="dxa"/>
            <w:gridSpan w:val="4"/>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r w:rsidRPr="00CA09BF">
              <w:rPr>
                <w:sz w:val="24"/>
                <w:szCs w:val="24"/>
              </w:rPr>
              <w:t>Сн.158465</w:t>
            </w:r>
          </w:p>
        </w:tc>
        <w:tc>
          <w:tcPr>
            <w:tcW w:w="426" w:type="dxa"/>
            <w:tcBorders>
              <w:left w:val="nil"/>
            </w:tcBorders>
          </w:tcPr>
          <w:p w:rsidR="00933D62" w:rsidRPr="00CA09BF" w:rsidRDefault="00933D62" w:rsidP="00CA09BF">
            <w:pPr>
              <w:widowControl/>
              <w:autoSpaceDE/>
              <w:autoSpaceDN/>
              <w:adjustRightInd/>
              <w:spacing w:line="360" w:lineRule="auto"/>
              <w:rPr>
                <w:sz w:val="24"/>
                <w:szCs w:val="24"/>
              </w:rPr>
            </w:pPr>
          </w:p>
        </w:tc>
      </w:tr>
      <w:tr w:rsidR="00933D62" w:rsidRPr="00CA09BF" w:rsidTr="00933D62">
        <w:tc>
          <w:tcPr>
            <w:tcW w:w="1451" w:type="dxa"/>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rPr>
                <w:sz w:val="24"/>
                <w:szCs w:val="24"/>
              </w:rPr>
            </w:pPr>
            <w:r>
              <w:rPr>
                <w:sz w:val="24"/>
                <w:szCs w:val="24"/>
              </w:rPr>
              <w:t>52)154560</w:t>
            </w:r>
          </w:p>
        </w:tc>
        <w:tc>
          <w:tcPr>
            <w:tcW w:w="1455" w:type="dxa"/>
            <w:gridSpan w:val="2"/>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rPr>
                <w:sz w:val="24"/>
                <w:szCs w:val="24"/>
              </w:rPr>
            </w:pPr>
            <w:r w:rsidRPr="00CA09BF">
              <w:rPr>
                <w:sz w:val="24"/>
                <w:szCs w:val="24"/>
              </w:rPr>
              <w:t>1)123000</w:t>
            </w: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r>
              <w:rPr>
                <w:sz w:val="24"/>
                <w:szCs w:val="24"/>
              </w:rPr>
              <w:t>44)600370</w:t>
            </w:r>
          </w:p>
        </w:tc>
        <w:tc>
          <w:tcPr>
            <w:tcW w:w="1457" w:type="dxa"/>
            <w:gridSpan w:val="2"/>
            <w:tcBorders>
              <w:top w:val="single" w:sz="4" w:space="0" w:color="auto"/>
              <w:left w:val="single" w:sz="4" w:space="0" w:color="auto"/>
              <w:bottom w:val="single" w:sz="4" w:space="0" w:color="auto"/>
            </w:tcBorders>
          </w:tcPr>
          <w:p w:rsidR="00933D62" w:rsidRPr="00CA09BF" w:rsidRDefault="00933D62" w:rsidP="00A6287B">
            <w:pPr>
              <w:widowControl/>
              <w:autoSpaceDE/>
              <w:autoSpaceDN/>
              <w:adjustRightInd/>
              <w:spacing w:line="360" w:lineRule="auto"/>
              <w:rPr>
                <w:sz w:val="24"/>
                <w:szCs w:val="24"/>
              </w:rPr>
            </w:pPr>
            <w:r w:rsidRPr="00CA09BF">
              <w:rPr>
                <w:sz w:val="24"/>
                <w:szCs w:val="24"/>
              </w:rPr>
              <w:t>10)153000</w:t>
            </w: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933D62" w:rsidRPr="00CA09BF" w:rsidRDefault="00933D62" w:rsidP="00A6287B">
            <w:pPr>
              <w:widowControl/>
              <w:autoSpaceDE/>
              <w:autoSpaceDN/>
              <w:adjustRightInd/>
              <w:spacing w:line="360" w:lineRule="auto"/>
              <w:rPr>
                <w:sz w:val="24"/>
                <w:szCs w:val="24"/>
              </w:rPr>
            </w:pPr>
            <w:r>
              <w:rPr>
                <w:sz w:val="24"/>
                <w:szCs w:val="24"/>
              </w:rPr>
              <w:t>37)13923</w:t>
            </w:r>
          </w:p>
        </w:tc>
        <w:tc>
          <w:tcPr>
            <w:tcW w:w="1456" w:type="dxa"/>
            <w:gridSpan w:val="4"/>
            <w:tcBorders>
              <w:top w:val="single" w:sz="4" w:space="0" w:color="auto"/>
              <w:left w:val="single" w:sz="4" w:space="0" w:color="auto"/>
              <w:bottom w:val="single" w:sz="4" w:space="0" w:color="auto"/>
            </w:tcBorders>
          </w:tcPr>
          <w:p w:rsidR="00933D62" w:rsidRPr="00CA09BF" w:rsidRDefault="00933D62" w:rsidP="00A6287B">
            <w:pPr>
              <w:widowControl/>
              <w:autoSpaceDE/>
              <w:autoSpaceDN/>
              <w:adjustRightInd/>
              <w:spacing w:line="360" w:lineRule="auto"/>
              <w:rPr>
                <w:sz w:val="24"/>
                <w:szCs w:val="24"/>
              </w:rPr>
            </w:pPr>
            <w:r>
              <w:rPr>
                <w:sz w:val="24"/>
                <w:szCs w:val="24"/>
              </w:rPr>
              <w:t>26)120000</w:t>
            </w:r>
          </w:p>
        </w:tc>
        <w:tc>
          <w:tcPr>
            <w:tcW w:w="426" w:type="dxa"/>
            <w:tcBorders>
              <w:left w:val="nil"/>
            </w:tcBorders>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c>
          <w:tcPr>
            <w:tcW w:w="1451" w:type="dxa"/>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rPr>
                <w:sz w:val="24"/>
                <w:szCs w:val="24"/>
              </w:rPr>
            </w:pPr>
          </w:p>
        </w:tc>
        <w:tc>
          <w:tcPr>
            <w:tcW w:w="1455" w:type="dxa"/>
            <w:gridSpan w:val="2"/>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rPr>
                <w:sz w:val="24"/>
                <w:szCs w:val="24"/>
              </w:rPr>
            </w:pPr>
            <w:r w:rsidRPr="00CA09BF">
              <w:rPr>
                <w:sz w:val="24"/>
                <w:szCs w:val="24"/>
              </w:rPr>
              <w:t>1)4420</w:t>
            </w: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1457" w:type="dxa"/>
            <w:gridSpan w:val="2"/>
            <w:tcBorders>
              <w:top w:val="single" w:sz="4" w:space="0" w:color="auto"/>
              <w:left w:val="single" w:sz="4" w:space="0" w:color="auto"/>
              <w:bottom w:val="single" w:sz="4" w:space="0" w:color="auto"/>
            </w:tcBorders>
          </w:tcPr>
          <w:p w:rsidR="00933D62" w:rsidRPr="00CA09BF" w:rsidRDefault="00933D62" w:rsidP="00A6287B">
            <w:pPr>
              <w:widowControl/>
              <w:autoSpaceDE/>
              <w:autoSpaceDN/>
              <w:adjustRightInd/>
              <w:spacing w:line="360" w:lineRule="auto"/>
              <w:rPr>
                <w:sz w:val="24"/>
                <w:szCs w:val="24"/>
              </w:rPr>
            </w:pPr>
            <w:r>
              <w:rPr>
                <w:sz w:val="24"/>
                <w:szCs w:val="24"/>
              </w:rPr>
              <w:t>49)500250</w:t>
            </w: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933D62" w:rsidRPr="00CA09BF" w:rsidRDefault="00933D62" w:rsidP="0087609A">
            <w:pPr>
              <w:widowControl/>
              <w:autoSpaceDE/>
              <w:autoSpaceDN/>
              <w:adjustRightInd/>
              <w:spacing w:line="360" w:lineRule="auto"/>
              <w:rPr>
                <w:sz w:val="24"/>
                <w:szCs w:val="24"/>
              </w:rPr>
            </w:pPr>
            <w:r>
              <w:rPr>
                <w:sz w:val="24"/>
                <w:szCs w:val="24"/>
              </w:rPr>
              <w:t>58)200000</w:t>
            </w:r>
          </w:p>
        </w:tc>
        <w:tc>
          <w:tcPr>
            <w:tcW w:w="1456" w:type="dxa"/>
            <w:gridSpan w:val="4"/>
            <w:tcBorders>
              <w:top w:val="single" w:sz="4" w:space="0" w:color="auto"/>
              <w:left w:val="single" w:sz="4" w:space="0" w:color="auto"/>
              <w:bottom w:val="single" w:sz="4" w:space="0" w:color="auto"/>
            </w:tcBorders>
          </w:tcPr>
          <w:p w:rsidR="00933D62" w:rsidRPr="00CA09BF" w:rsidRDefault="00933D62" w:rsidP="00A6287B">
            <w:pPr>
              <w:widowControl/>
              <w:autoSpaceDE/>
              <w:autoSpaceDN/>
              <w:adjustRightInd/>
              <w:spacing w:line="360" w:lineRule="auto"/>
              <w:rPr>
                <w:sz w:val="24"/>
                <w:szCs w:val="24"/>
              </w:rPr>
            </w:pPr>
            <w:r>
              <w:rPr>
                <w:sz w:val="24"/>
                <w:szCs w:val="24"/>
              </w:rPr>
              <w:t>36)13923</w:t>
            </w:r>
          </w:p>
        </w:tc>
        <w:tc>
          <w:tcPr>
            <w:tcW w:w="426" w:type="dxa"/>
            <w:tcBorders>
              <w:left w:val="nil"/>
            </w:tcBorders>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c>
          <w:tcPr>
            <w:tcW w:w="1451" w:type="dxa"/>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rPr>
                <w:sz w:val="24"/>
                <w:szCs w:val="24"/>
              </w:rPr>
            </w:pPr>
          </w:p>
        </w:tc>
        <w:tc>
          <w:tcPr>
            <w:tcW w:w="1455" w:type="dxa"/>
            <w:gridSpan w:val="2"/>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rPr>
                <w:sz w:val="24"/>
                <w:szCs w:val="24"/>
              </w:rPr>
            </w:pPr>
            <w:r w:rsidRPr="00CA09BF">
              <w:rPr>
                <w:sz w:val="24"/>
                <w:szCs w:val="24"/>
              </w:rPr>
              <w:t>1)25480</w:t>
            </w: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1457" w:type="dxa"/>
            <w:gridSpan w:val="2"/>
            <w:tcBorders>
              <w:top w:val="single" w:sz="4" w:space="0" w:color="auto"/>
              <w:left w:val="single" w:sz="4" w:space="0" w:color="auto"/>
              <w:bottom w:val="single" w:sz="4" w:space="0" w:color="auto"/>
            </w:tcBorders>
          </w:tcPr>
          <w:p w:rsidR="00933D62" w:rsidRPr="00CA09BF" w:rsidRDefault="00933D62" w:rsidP="00A6287B">
            <w:pPr>
              <w:widowControl/>
              <w:autoSpaceDE/>
              <w:autoSpaceDN/>
              <w:adjustRightInd/>
              <w:spacing w:line="360" w:lineRule="auto"/>
              <w:rPr>
                <w:sz w:val="24"/>
                <w:szCs w:val="24"/>
              </w:rPr>
            </w:pPr>
            <w:r>
              <w:rPr>
                <w:sz w:val="24"/>
                <w:szCs w:val="24"/>
              </w:rPr>
              <w:t>50)50100</w:t>
            </w: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1456" w:type="dxa"/>
            <w:gridSpan w:val="4"/>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426" w:type="dxa"/>
            <w:tcBorders>
              <w:left w:val="nil"/>
            </w:tcBorders>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c>
          <w:tcPr>
            <w:tcW w:w="1451" w:type="dxa"/>
            <w:tcBorders>
              <w:top w:val="single" w:sz="4" w:space="0" w:color="auto"/>
              <w:bottom w:val="single" w:sz="4" w:space="0" w:color="auto"/>
              <w:right w:val="single" w:sz="4" w:space="0" w:color="auto"/>
            </w:tcBorders>
          </w:tcPr>
          <w:p w:rsidR="00933D62" w:rsidRPr="00CA09BF" w:rsidRDefault="00933D62" w:rsidP="00933D62">
            <w:pPr>
              <w:widowControl/>
              <w:autoSpaceDE/>
              <w:autoSpaceDN/>
              <w:adjustRightInd/>
              <w:spacing w:line="360" w:lineRule="auto"/>
              <w:rPr>
                <w:sz w:val="24"/>
                <w:szCs w:val="24"/>
              </w:rPr>
            </w:pPr>
            <w:r>
              <w:rPr>
                <w:sz w:val="24"/>
                <w:szCs w:val="24"/>
              </w:rPr>
              <w:t>Об.154560</w:t>
            </w:r>
          </w:p>
        </w:tc>
        <w:tc>
          <w:tcPr>
            <w:tcW w:w="1455" w:type="dxa"/>
            <w:gridSpan w:val="2"/>
            <w:tcBorders>
              <w:top w:val="single" w:sz="4" w:space="0" w:color="auto"/>
              <w:left w:val="single" w:sz="4" w:space="0" w:color="auto"/>
              <w:bottom w:val="single" w:sz="4" w:space="0" w:color="auto"/>
            </w:tcBorders>
          </w:tcPr>
          <w:p w:rsidR="00933D62" w:rsidRPr="00CA09BF" w:rsidRDefault="00933D62" w:rsidP="00933D62">
            <w:pPr>
              <w:widowControl/>
              <w:autoSpaceDE/>
              <w:autoSpaceDN/>
              <w:adjustRightInd/>
              <w:spacing w:line="360" w:lineRule="auto"/>
              <w:rPr>
                <w:sz w:val="24"/>
                <w:szCs w:val="24"/>
              </w:rPr>
            </w:pPr>
            <w:r>
              <w:rPr>
                <w:sz w:val="24"/>
                <w:szCs w:val="24"/>
              </w:rPr>
              <w:t>Об.152900</w:t>
            </w:r>
          </w:p>
        </w:tc>
        <w:tc>
          <w:tcPr>
            <w:tcW w:w="319" w:type="dxa"/>
            <w:gridSpan w:val="2"/>
          </w:tcPr>
          <w:p w:rsidR="00933D62" w:rsidRPr="00CA09BF" w:rsidRDefault="00933D62" w:rsidP="00933D62">
            <w:pPr>
              <w:widowControl/>
              <w:autoSpaceDE/>
              <w:autoSpaceDN/>
              <w:adjustRightInd/>
              <w:spacing w:line="360" w:lineRule="auto"/>
              <w:rPr>
                <w:sz w:val="24"/>
                <w:szCs w:val="24"/>
              </w:rPr>
            </w:pPr>
          </w:p>
        </w:tc>
        <w:tc>
          <w:tcPr>
            <w:tcW w:w="1459" w:type="dxa"/>
            <w:gridSpan w:val="2"/>
            <w:tcBorders>
              <w:top w:val="single" w:sz="4" w:space="0" w:color="auto"/>
              <w:bottom w:val="single" w:sz="4" w:space="0" w:color="auto"/>
              <w:right w:val="single" w:sz="4" w:space="0" w:color="auto"/>
            </w:tcBorders>
          </w:tcPr>
          <w:p w:rsidR="00933D62" w:rsidRPr="00CA09BF" w:rsidRDefault="00933D62" w:rsidP="00933D62">
            <w:pPr>
              <w:widowControl/>
              <w:autoSpaceDE/>
              <w:autoSpaceDN/>
              <w:adjustRightInd/>
              <w:spacing w:line="360" w:lineRule="auto"/>
              <w:rPr>
                <w:sz w:val="24"/>
                <w:szCs w:val="24"/>
              </w:rPr>
            </w:pPr>
            <w:r>
              <w:rPr>
                <w:sz w:val="24"/>
                <w:szCs w:val="24"/>
              </w:rPr>
              <w:t>Об.600370</w:t>
            </w:r>
          </w:p>
        </w:tc>
        <w:tc>
          <w:tcPr>
            <w:tcW w:w="1457" w:type="dxa"/>
            <w:gridSpan w:val="2"/>
            <w:tcBorders>
              <w:top w:val="single" w:sz="4" w:space="0" w:color="auto"/>
              <w:left w:val="single" w:sz="4" w:space="0" w:color="auto"/>
              <w:bottom w:val="single" w:sz="4" w:space="0" w:color="auto"/>
            </w:tcBorders>
          </w:tcPr>
          <w:p w:rsidR="00933D62" w:rsidRPr="00CA09BF" w:rsidRDefault="00933D62" w:rsidP="00933D62">
            <w:pPr>
              <w:widowControl/>
              <w:autoSpaceDE/>
              <w:autoSpaceDN/>
              <w:adjustRightInd/>
              <w:spacing w:line="360" w:lineRule="auto"/>
              <w:rPr>
                <w:sz w:val="24"/>
                <w:szCs w:val="24"/>
              </w:rPr>
            </w:pPr>
            <w:r>
              <w:rPr>
                <w:sz w:val="24"/>
                <w:szCs w:val="24"/>
              </w:rPr>
              <w:t>Об.703350</w:t>
            </w:r>
          </w:p>
        </w:tc>
        <w:tc>
          <w:tcPr>
            <w:tcW w:w="592" w:type="dxa"/>
            <w:gridSpan w:val="2"/>
          </w:tcPr>
          <w:p w:rsidR="00933D62" w:rsidRPr="00CA09BF" w:rsidRDefault="00933D62" w:rsidP="00933D62">
            <w:pPr>
              <w:widowControl/>
              <w:autoSpaceDE/>
              <w:autoSpaceDN/>
              <w:adjustRightInd/>
              <w:spacing w:line="360" w:lineRule="auto"/>
              <w:rPr>
                <w:sz w:val="24"/>
                <w:szCs w:val="24"/>
              </w:rPr>
            </w:pPr>
          </w:p>
        </w:tc>
        <w:tc>
          <w:tcPr>
            <w:tcW w:w="1424" w:type="dxa"/>
            <w:gridSpan w:val="2"/>
            <w:tcBorders>
              <w:top w:val="single" w:sz="4" w:space="0" w:color="auto"/>
              <w:left w:val="nil"/>
              <w:bottom w:val="single" w:sz="4" w:space="0" w:color="auto"/>
              <w:right w:val="single" w:sz="4" w:space="0" w:color="auto"/>
            </w:tcBorders>
          </w:tcPr>
          <w:p w:rsidR="00933D62" w:rsidRPr="00CA09BF" w:rsidRDefault="00933D62" w:rsidP="00933D62">
            <w:pPr>
              <w:widowControl/>
              <w:autoSpaceDE/>
              <w:autoSpaceDN/>
              <w:adjustRightInd/>
              <w:spacing w:line="360" w:lineRule="auto"/>
              <w:rPr>
                <w:sz w:val="24"/>
                <w:szCs w:val="24"/>
              </w:rPr>
            </w:pPr>
            <w:r>
              <w:rPr>
                <w:sz w:val="24"/>
                <w:szCs w:val="24"/>
              </w:rPr>
              <w:t>Об.213923</w:t>
            </w:r>
          </w:p>
        </w:tc>
        <w:tc>
          <w:tcPr>
            <w:tcW w:w="1456" w:type="dxa"/>
            <w:gridSpan w:val="4"/>
            <w:tcBorders>
              <w:top w:val="single" w:sz="4" w:space="0" w:color="auto"/>
              <w:left w:val="single" w:sz="4" w:space="0" w:color="auto"/>
              <w:bottom w:val="single" w:sz="4" w:space="0" w:color="auto"/>
            </w:tcBorders>
          </w:tcPr>
          <w:p w:rsidR="00933D62" w:rsidRPr="00CA09BF" w:rsidRDefault="00933D62" w:rsidP="00933D62">
            <w:pPr>
              <w:widowControl/>
              <w:autoSpaceDE/>
              <w:autoSpaceDN/>
              <w:adjustRightInd/>
              <w:spacing w:line="360" w:lineRule="auto"/>
              <w:rPr>
                <w:sz w:val="24"/>
                <w:szCs w:val="24"/>
              </w:rPr>
            </w:pPr>
            <w:r>
              <w:rPr>
                <w:sz w:val="24"/>
                <w:szCs w:val="24"/>
              </w:rPr>
              <w:t>Об.133923</w:t>
            </w:r>
          </w:p>
        </w:tc>
        <w:tc>
          <w:tcPr>
            <w:tcW w:w="426" w:type="dxa"/>
            <w:tcBorders>
              <w:left w:val="nil"/>
            </w:tcBorders>
          </w:tcPr>
          <w:p w:rsidR="00933D62" w:rsidRPr="00CA09BF" w:rsidRDefault="00933D62" w:rsidP="00933D62">
            <w:pPr>
              <w:widowControl/>
              <w:autoSpaceDE/>
              <w:autoSpaceDN/>
              <w:adjustRightInd/>
              <w:spacing w:line="360" w:lineRule="auto"/>
              <w:rPr>
                <w:sz w:val="24"/>
                <w:szCs w:val="24"/>
              </w:rPr>
            </w:pPr>
          </w:p>
        </w:tc>
      </w:tr>
      <w:tr w:rsidR="00933D62" w:rsidRPr="00CA09BF" w:rsidTr="00933D62">
        <w:tc>
          <w:tcPr>
            <w:tcW w:w="1451" w:type="dxa"/>
            <w:tcBorders>
              <w:top w:val="single" w:sz="4" w:space="0" w:color="auto"/>
              <w:right w:val="single" w:sz="4" w:space="0" w:color="auto"/>
            </w:tcBorders>
          </w:tcPr>
          <w:p w:rsidR="00933D62" w:rsidRPr="00CA09BF" w:rsidRDefault="00933D62" w:rsidP="00933D62">
            <w:pPr>
              <w:widowControl/>
              <w:autoSpaceDE/>
              <w:autoSpaceDN/>
              <w:adjustRightInd/>
              <w:spacing w:line="360" w:lineRule="auto"/>
              <w:rPr>
                <w:sz w:val="24"/>
                <w:szCs w:val="24"/>
              </w:rPr>
            </w:pPr>
          </w:p>
        </w:tc>
        <w:tc>
          <w:tcPr>
            <w:tcW w:w="1455" w:type="dxa"/>
            <w:gridSpan w:val="2"/>
            <w:tcBorders>
              <w:top w:val="single" w:sz="4" w:space="0" w:color="auto"/>
              <w:left w:val="single" w:sz="4" w:space="0" w:color="auto"/>
            </w:tcBorders>
          </w:tcPr>
          <w:p w:rsidR="00933D62" w:rsidRPr="00CA09BF" w:rsidRDefault="00933D62" w:rsidP="00933D62">
            <w:pPr>
              <w:widowControl/>
              <w:autoSpaceDE/>
              <w:autoSpaceDN/>
              <w:adjustRightInd/>
              <w:spacing w:line="360" w:lineRule="auto"/>
              <w:rPr>
                <w:sz w:val="24"/>
                <w:szCs w:val="24"/>
              </w:rPr>
            </w:pPr>
            <w:r>
              <w:rPr>
                <w:sz w:val="24"/>
                <w:szCs w:val="24"/>
              </w:rPr>
              <w:t>Ск.142602</w:t>
            </w:r>
          </w:p>
        </w:tc>
        <w:tc>
          <w:tcPr>
            <w:tcW w:w="319" w:type="dxa"/>
            <w:gridSpan w:val="2"/>
          </w:tcPr>
          <w:p w:rsidR="00933D62" w:rsidRPr="00CA09BF" w:rsidRDefault="00933D62" w:rsidP="00933D62">
            <w:pPr>
              <w:widowControl/>
              <w:autoSpaceDE/>
              <w:autoSpaceDN/>
              <w:adjustRightInd/>
              <w:spacing w:line="360" w:lineRule="auto"/>
              <w:rPr>
                <w:sz w:val="24"/>
                <w:szCs w:val="24"/>
              </w:rPr>
            </w:pPr>
          </w:p>
        </w:tc>
        <w:tc>
          <w:tcPr>
            <w:tcW w:w="1459" w:type="dxa"/>
            <w:gridSpan w:val="2"/>
            <w:tcBorders>
              <w:top w:val="single" w:sz="4" w:space="0" w:color="auto"/>
              <w:right w:val="single" w:sz="4" w:space="0" w:color="auto"/>
            </w:tcBorders>
          </w:tcPr>
          <w:p w:rsidR="00933D62" w:rsidRPr="00CA09BF" w:rsidRDefault="00933D62" w:rsidP="00933D62">
            <w:pPr>
              <w:widowControl/>
              <w:autoSpaceDE/>
              <w:autoSpaceDN/>
              <w:adjustRightInd/>
              <w:spacing w:line="360" w:lineRule="auto"/>
              <w:rPr>
                <w:sz w:val="24"/>
                <w:szCs w:val="24"/>
              </w:rPr>
            </w:pPr>
            <w:r>
              <w:rPr>
                <w:sz w:val="24"/>
                <w:szCs w:val="24"/>
              </w:rPr>
              <w:t>Ск.51517</w:t>
            </w:r>
          </w:p>
        </w:tc>
        <w:tc>
          <w:tcPr>
            <w:tcW w:w="1457" w:type="dxa"/>
            <w:gridSpan w:val="2"/>
            <w:tcBorders>
              <w:top w:val="single" w:sz="4" w:space="0" w:color="auto"/>
              <w:left w:val="single" w:sz="4" w:space="0" w:color="auto"/>
            </w:tcBorders>
          </w:tcPr>
          <w:p w:rsidR="00933D62" w:rsidRPr="00CA09BF" w:rsidRDefault="00933D62" w:rsidP="00933D62">
            <w:pPr>
              <w:widowControl/>
              <w:autoSpaceDE/>
              <w:autoSpaceDN/>
              <w:adjustRightInd/>
              <w:spacing w:line="360" w:lineRule="auto"/>
              <w:rPr>
                <w:sz w:val="24"/>
                <w:szCs w:val="24"/>
              </w:rPr>
            </w:pPr>
          </w:p>
        </w:tc>
        <w:tc>
          <w:tcPr>
            <w:tcW w:w="592" w:type="dxa"/>
            <w:gridSpan w:val="2"/>
          </w:tcPr>
          <w:p w:rsidR="00933D62" w:rsidRPr="00CA09BF" w:rsidRDefault="00933D62" w:rsidP="00933D62">
            <w:pPr>
              <w:widowControl/>
              <w:autoSpaceDE/>
              <w:autoSpaceDN/>
              <w:adjustRightInd/>
              <w:spacing w:line="360" w:lineRule="auto"/>
              <w:rPr>
                <w:sz w:val="24"/>
                <w:szCs w:val="24"/>
              </w:rPr>
            </w:pPr>
          </w:p>
        </w:tc>
        <w:tc>
          <w:tcPr>
            <w:tcW w:w="1424" w:type="dxa"/>
            <w:gridSpan w:val="2"/>
            <w:tcBorders>
              <w:top w:val="single" w:sz="4" w:space="0" w:color="auto"/>
              <w:left w:val="nil"/>
              <w:right w:val="single" w:sz="4" w:space="0" w:color="auto"/>
            </w:tcBorders>
          </w:tcPr>
          <w:p w:rsidR="00933D62" w:rsidRPr="00CA09BF" w:rsidRDefault="00933D62" w:rsidP="00933D62">
            <w:pPr>
              <w:widowControl/>
              <w:autoSpaceDE/>
              <w:autoSpaceDN/>
              <w:adjustRightInd/>
              <w:spacing w:line="360" w:lineRule="auto"/>
              <w:rPr>
                <w:sz w:val="24"/>
                <w:szCs w:val="24"/>
              </w:rPr>
            </w:pPr>
          </w:p>
        </w:tc>
        <w:tc>
          <w:tcPr>
            <w:tcW w:w="1456" w:type="dxa"/>
            <w:gridSpan w:val="4"/>
            <w:tcBorders>
              <w:top w:val="single" w:sz="4" w:space="0" w:color="auto"/>
              <w:left w:val="single" w:sz="4" w:space="0" w:color="auto"/>
            </w:tcBorders>
          </w:tcPr>
          <w:p w:rsidR="00933D62" w:rsidRPr="00CA09BF" w:rsidRDefault="00933D62" w:rsidP="00933D62">
            <w:pPr>
              <w:widowControl/>
              <w:autoSpaceDE/>
              <w:autoSpaceDN/>
              <w:adjustRightInd/>
              <w:spacing w:line="360" w:lineRule="auto"/>
              <w:rPr>
                <w:sz w:val="24"/>
                <w:szCs w:val="24"/>
              </w:rPr>
            </w:pPr>
            <w:r>
              <w:rPr>
                <w:sz w:val="24"/>
                <w:szCs w:val="24"/>
              </w:rPr>
              <w:t>Ск.78465</w:t>
            </w:r>
          </w:p>
        </w:tc>
        <w:tc>
          <w:tcPr>
            <w:tcW w:w="426" w:type="dxa"/>
            <w:tcBorders>
              <w:left w:val="nil"/>
            </w:tcBorders>
          </w:tcPr>
          <w:p w:rsidR="00933D62" w:rsidRPr="00CA09BF" w:rsidRDefault="00933D62" w:rsidP="00933D62">
            <w:pPr>
              <w:widowControl/>
              <w:autoSpaceDE/>
              <w:autoSpaceDN/>
              <w:adjustRightInd/>
              <w:spacing w:line="360" w:lineRule="auto"/>
              <w:rPr>
                <w:sz w:val="24"/>
                <w:szCs w:val="24"/>
              </w:rPr>
            </w:pPr>
          </w:p>
        </w:tc>
      </w:tr>
      <w:tr w:rsidR="00933D62" w:rsidRPr="00CA09BF" w:rsidTr="00933D62">
        <w:tc>
          <w:tcPr>
            <w:tcW w:w="1451" w:type="dxa"/>
          </w:tcPr>
          <w:p w:rsidR="00933D62" w:rsidRPr="00CA09BF" w:rsidRDefault="00933D62" w:rsidP="00CA09BF">
            <w:pPr>
              <w:widowControl/>
              <w:autoSpaceDE/>
              <w:autoSpaceDN/>
              <w:adjustRightInd/>
              <w:spacing w:line="360" w:lineRule="auto"/>
              <w:jc w:val="center"/>
              <w:rPr>
                <w:sz w:val="24"/>
                <w:szCs w:val="24"/>
              </w:rPr>
            </w:pPr>
          </w:p>
        </w:tc>
        <w:tc>
          <w:tcPr>
            <w:tcW w:w="1455" w:type="dxa"/>
            <w:gridSpan w:val="2"/>
          </w:tcPr>
          <w:p w:rsidR="00933D62" w:rsidRDefault="00933D62" w:rsidP="00933D62">
            <w:pPr>
              <w:widowControl/>
              <w:autoSpaceDE/>
              <w:autoSpaceDN/>
              <w:adjustRightInd/>
              <w:spacing w:line="360" w:lineRule="auto"/>
              <w:rPr>
                <w:sz w:val="24"/>
                <w:szCs w:val="24"/>
              </w:rPr>
            </w:pPr>
          </w:p>
          <w:p w:rsidR="00933D62" w:rsidRDefault="00933D62" w:rsidP="00933D62">
            <w:pPr>
              <w:widowControl/>
              <w:autoSpaceDE/>
              <w:autoSpaceDN/>
              <w:adjustRightInd/>
              <w:spacing w:line="360" w:lineRule="auto"/>
              <w:rPr>
                <w:sz w:val="24"/>
                <w:szCs w:val="24"/>
              </w:rPr>
            </w:pPr>
          </w:p>
          <w:p w:rsidR="00933D62" w:rsidRDefault="00933D62" w:rsidP="00933D62">
            <w:pPr>
              <w:widowControl/>
              <w:autoSpaceDE/>
              <w:autoSpaceDN/>
              <w:adjustRightInd/>
              <w:spacing w:line="360" w:lineRule="auto"/>
              <w:rPr>
                <w:sz w:val="24"/>
                <w:szCs w:val="24"/>
              </w:rPr>
            </w:pPr>
          </w:p>
          <w:p w:rsidR="00933D62" w:rsidRPr="00CA09BF" w:rsidRDefault="00933D62" w:rsidP="00933D62">
            <w:pPr>
              <w:widowControl/>
              <w:autoSpaceDE/>
              <w:autoSpaceDN/>
              <w:adjustRightInd/>
              <w:spacing w:line="360" w:lineRule="auto"/>
              <w:rPr>
                <w:sz w:val="24"/>
                <w:szCs w:val="24"/>
              </w:rPr>
            </w:pP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1459" w:type="dxa"/>
            <w:gridSpan w:val="2"/>
          </w:tcPr>
          <w:p w:rsidR="00933D62" w:rsidRPr="00CA09BF" w:rsidRDefault="00933D62" w:rsidP="00CA09BF">
            <w:pPr>
              <w:widowControl/>
              <w:autoSpaceDE/>
              <w:autoSpaceDN/>
              <w:adjustRightInd/>
              <w:spacing w:line="360" w:lineRule="auto"/>
              <w:jc w:val="center"/>
              <w:rPr>
                <w:sz w:val="24"/>
                <w:szCs w:val="24"/>
              </w:rPr>
            </w:pPr>
          </w:p>
        </w:tc>
        <w:tc>
          <w:tcPr>
            <w:tcW w:w="1457" w:type="dxa"/>
            <w:gridSpan w:val="2"/>
          </w:tcPr>
          <w:p w:rsidR="00933D62" w:rsidRDefault="00933D62" w:rsidP="00CA09BF">
            <w:pPr>
              <w:widowControl/>
              <w:autoSpaceDE/>
              <w:autoSpaceDN/>
              <w:adjustRightInd/>
              <w:spacing w:line="360" w:lineRule="auto"/>
              <w:jc w:val="center"/>
              <w:rPr>
                <w:sz w:val="24"/>
                <w:szCs w:val="24"/>
              </w:rPr>
            </w:pPr>
          </w:p>
          <w:p w:rsidR="00170402" w:rsidRDefault="00170402" w:rsidP="00CA09BF">
            <w:pPr>
              <w:widowControl/>
              <w:autoSpaceDE/>
              <w:autoSpaceDN/>
              <w:adjustRightInd/>
              <w:spacing w:line="360" w:lineRule="auto"/>
              <w:jc w:val="center"/>
              <w:rPr>
                <w:sz w:val="24"/>
                <w:szCs w:val="24"/>
              </w:rPr>
            </w:pPr>
          </w:p>
          <w:p w:rsidR="00170402" w:rsidRDefault="00170402" w:rsidP="00CA09BF">
            <w:pPr>
              <w:widowControl/>
              <w:autoSpaceDE/>
              <w:autoSpaceDN/>
              <w:adjustRightInd/>
              <w:spacing w:line="360" w:lineRule="auto"/>
              <w:jc w:val="center"/>
              <w:rPr>
                <w:sz w:val="24"/>
                <w:szCs w:val="24"/>
              </w:rPr>
            </w:pPr>
          </w:p>
          <w:p w:rsidR="00170402" w:rsidRDefault="00170402" w:rsidP="00CA09BF">
            <w:pPr>
              <w:widowControl/>
              <w:autoSpaceDE/>
              <w:autoSpaceDN/>
              <w:adjustRightInd/>
              <w:spacing w:line="360" w:lineRule="auto"/>
              <w:jc w:val="center"/>
              <w:rPr>
                <w:sz w:val="24"/>
                <w:szCs w:val="24"/>
              </w:rPr>
            </w:pPr>
          </w:p>
          <w:p w:rsidR="00170402" w:rsidRPr="00CA09BF" w:rsidRDefault="00170402" w:rsidP="00CA09BF">
            <w:pPr>
              <w:widowControl/>
              <w:autoSpaceDE/>
              <w:autoSpaceDN/>
              <w:adjustRightInd/>
              <w:spacing w:line="360" w:lineRule="auto"/>
              <w:jc w:val="center"/>
              <w:rPr>
                <w:sz w:val="24"/>
                <w:szCs w:val="24"/>
              </w:rPr>
            </w:pP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1424" w:type="dxa"/>
            <w:gridSpan w:val="2"/>
          </w:tcPr>
          <w:p w:rsidR="00933D62" w:rsidRPr="00CA09BF" w:rsidRDefault="00933D62" w:rsidP="00CA09BF">
            <w:pPr>
              <w:widowControl/>
              <w:autoSpaceDE/>
              <w:autoSpaceDN/>
              <w:adjustRightInd/>
              <w:spacing w:line="360" w:lineRule="auto"/>
              <w:jc w:val="center"/>
              <w:rPr>
                <w:sz w:val="24"/>
                <w:szCs w:val="24"/>
              </w:rPr>
            </w:pPr>
          </w:p>
        </w:tc>
        <w:tc>
          <w:tcPr>
            <w:tcW w:w="1456" w:type="dxa"/>
            <w:gridSpan w:val="4"/>
          </w:tcPr>
          <w:p w:rsidR="00933D62" w:rsidRPr="00CA09BF" w:rsidRDefault="00933D62" w:rsidP="00CA09BF">
            <w:pPr>
              <w:widowControl/>
              <w:autoSpaceDE/>
              <w:autoSpaceDN/>
              <w:adjustRightInd/>
              <w:spacing w:line="360" w:lineRule="auto"/>
              <w:jc w:val="center"/>
              <w:rPr>
                <w:sz w:val="24"/>
                <w:szCs w:val="24"/>
              </w:rPr>
            </w:pPr>
          </w:p>
        </w:tc>
        <w:tc>
          <w:tcPr>
            <w:tcW w:w="426" w:type="dxa"/>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c>
          <w:tcPr>
            <w:tcW w:w="2906" w:type="dxa"/>
            <w:gridSpan w:val="3"/>
            <w:tcBorders>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r w:rsidRPr="00CA09BF">
              <w:rPr>
                <w:sz w:val="24"/>
                <w:szCs w:val="24"/>
              </w:rPr>
              <w:t>Счет 68</w:t>
            </w: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2916" w:type="dxa"/>
            <w:gridSpan w:val="4"/>
            <w:tcBorders>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r w:rsidRPr="00CA09BF">
              <w:rPr>
                <w:sz w:val="24"/>
                <w:szCs w:val="24"/>
              </w:rPr>
              <w:t>Счет 69</w:t>
            </w: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2880" w:type="dxa"/>
            <w:gridSpan w:val="6"/>
            <w:tcBorders>
              <w:left w:val="nil"/>
            </w:tcBorders>
          </w:tcPr>
          <w:p w:rsidR="00933D62" w:rsidRPr="00CA09BF" w:rsidRDefault="00933D62" w:rsidP="00CA09BF">
            <w:pPr>
              <w:widowControl/>
              <w:autoSpaceDE/>
              <w:autoSpaceDN/>
              <w:adjustRightInd/>
              <w:spacing w:line="360" w:lineRule="auto"/>
              <w:jc w:val="center"/>
              <w:rPr>
                <w:sz w:val="24"/>
                <w:szCs w:val="24"/>
              </w:rPr>
            </w:pPr>
            <w:r w:rsidRPr="00CA09BF">
              <w:rPr>
                <w:sz w:val="24"/>
                <w:szCs w:val="24"/>
              </w:rPr>
              <w:t>Счет 70</w:t>
            </w:r>
          </w:p>
        </w:tc>
        <w:tc>
          <w:tcPr>
            <w:tcW w:w="426" w:type="dxa"/>
            <w:tcBorders>
              <w:left w:val="nil"/>
            </w:tcBorders>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c>
          <w:tcPr>
            <w:tcW w:w="1451" w:type="dxa"/>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rPr>
                <w:sz w:val="24"/>
                <w:szCs w:val="24"/>
              </w:rPr>
            </w:pPr>
          </w:p>
        </w:tc>
        <w:tc>
          <w:tcPr>
            <w:tcW w:w="1455" w:type="dxa"/>
            <w:gridSpan w:val="2"/>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rPr>
                <w:sz w:val="24"/>
                <w:szCs w:val="24"/>
              </w:rPr>
            </w:pPr>
            <w:r w:rsidRPr="00CA09BF">
              <w:rPr>
                <w:sz w:val="24"/>
                <w:szCs w:val="24"/>
              </w:rPr>
              <w:t>Сн.23208</w:t>
            </w: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1457" w:type="dxa"/>
            <w:gridSpan w:val="2"/>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rPr>
                <w:sz w:val="24"/>
                <w:szCs w:val="24"/>
              </w:rPr>
            </w:pPr>
            <w:r w:rsidRPr="00CA09BF">
              <w:rPr>
                <w:sz w:val="24"/>
                <w:szCs w:val="24"/>
              </w:rPr>
              <w:t>Сн.31600</w:t>
            </w: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1456" w:type="dxa"/>
            <w:gridSpan w:val="4"/>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r w:rsidRPr="00CA09BF">
              <w:rPr>
                <w:sz w:val="24"/>
                <w:szCs w:val="24"/>
              </w:rPr>
              <w:t>Сн.80000</w:t>
            </w:r>
          </w:p>
        </w:tc>
        <w:tc>
          <w:tcPr>
            <w:tcW w:w="426" w:type="dxa"/>
            <w:tcBorders>
              <w:left w:val="nil"/>
            </w:tcBorders>
          </w:tcPr>
          <w:p w:rsidR="00933D62" w:rsidRPr="00CA09BF" w:rsidRDefault="00933D62" w:rsidP="00CA09BF">
            <w:pPr>
              <w:widowControl/>
              <w:autoSpaceDE/>
              <w:autoSpaceDN/>
              <w:adjustRightInd/>
              <w:spacing w:line="360" w:lineRule="auto"/>
              <w:rPr>
                <w:sz w:val="24"/>
                <w:szCs w:val="24"/>
              </w:rPr>
            </w:pPr>
          </w:p>
        </w:tc>
      </w:tr>
      <w:tr w:rsidR="00933D62" w:rsidRPr="00CA09BF" w:rsidTr="00933D62">
        <w:tc>
          <w:tcPr>
            <w:tcW w:w="1451" w:type="dxa"/>
            <w:tcBorders>
              <w:top w:val="single" w:sz="4" w:space="0" w:color="auto"/>
              <w:bottom w:val="single" w:sz="4" w:space="0" w:color="auto"/>
              <w:right w:val="single" w:sz="4" w:space="0" w:color="auto"/>
            </w:tcBorders>
          </w:tcPr>
          <w:p w:rsidR="00933D62" w:rsidRPr="00CA09BF" w:rsidRDefault="00933D62" w:rsidP="0087609A">
            <w:pPr>
              <w:widowControl/>
              <w:autoSpaceDE/>
              <w:autoSpaceDN/>
              <w:adjustRightInd/>
              <w:spacing w:line="360" w:lineRule="auto"/>
              <w:rPr>
                <w:sz w:val="24"/>
                <w:szCs w:val="24"/>
              </w:rPr>
            </w:pPr>
            <w:r>
              <w:rPr>
                <w:sz w:val="24"/>
                <w:szCs w:val="24"/>
              </w:rPr>
              <w:t>57)31860</w:t>
            </w:r>
          </w:p>
        </w:tc>
        <w:tc>
          <w:tcPr>
            <w:tcW w:w="1455" w:type="dxa"/>
            <w:gridSpan w:val="2"/>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rPr>
                <w:sz w:val="24"/>
                <w:szCs w:val="24"/>
              </w:rPr>
            </w:pPr>
            <w:r w:rsidRPr="00CA09BF">
              <w:rPr>
                <w:sz w:val="24"/>
                <w:szCs w:val="24"/>
              </w:rPr>
              <w:t>21)21108</w:t>
            </w: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rPr>
                <w:sz w:val="24"/>
                <w:szCs w:val="24"/>
              </w:rPr>
            </w:pPr>
            <w:r w:rsidRPr="00CA09BF">
              <w:rPr>
                <w:sz w:val="24"/>
                <w:szCs w:val="24"/>
              </w:rPr>
              <w:t>18)11000</w:t>
            </w:r>
          </w:p>
        </w:tc>
        <w:tc>
          <w:tcPr>
            <w:tcW w:w="1457" w:type="dxa"/>
            <w:gridSpan w:val="2"/>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rPr>
                <w:sz w:val="24"/>
                <w:szCs w:val="24"/>
              </w:rPr>
            </w:pPr>
            <w:r w:rsidRPr="00CA09BF">
              <w:rPr>
                <w:sz w:val="24"/>
                <w:szCs w:val="24"/>
              </w:rPr>
              <w:t>20)59944</w:t>
            </w: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933D62" w:rsidRPr="00CA09BF" w:rsidRDefault="00933D62" w:rsidP="00CA09BF">
            <w:pPr>
              <w:widowControl/>
              <w:autoSpaceDE/>
              <w:autoSpaceDN/>
              <w:adjustRightInd/>
              <w:spacing w:line="360" w:lineRule="auto"/>
              <w:rPr>
                <w:sz w:val="24"/>
                <w:szCs w:val="24"/>
              </w:rPr>
            </w:pPr>
            <w:r w:rsidRPr="00CA09BF">
              <w:rPr>
                <w:sz w:val="24"/>
                <w:szCs w:val="24"/>
              </w:rPr>
              <w:t>21)21108</w:t>
            </w:r>
          </w:p>
        </w:tc>
        <w:tc>
          <w:tcPr>
            <w:tcW w:w="1456" w:type="dxa"/>
            <w:gridSpan w:val="4"/>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rPr>
                <w:sz w:val="24"/>
                <w:szCs w:val="24"/>
              </w:rPr>
            </w:pPr>
            <w:r w:rsidRPr="00CA09BF">
              <w:rPr>
                <w:sz w:val="24"/>
                <w:szCs w:val="24"/>
              </w:rPr>
              <w:t>18)166700</w:t>
            </w:r>
          </w:p>
        </w:tc>
        <w:tc>
          <w:tcPr>
            <w:tcW w:w="426" w:type="dxa"/>
            <w:tcBorders>
              <w:left w:val="nil"/>
            </w:tcBorders>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c>
          <w:tcPr>
            <w:tcW w:w="1451" w:type="dxa"/>
            <w:tcBorders>
              <w:top w:val="single" w:sz="4" w:space="0" w:color="auto"/>
              <w:bottom w:val="single" w:sz="4" w:space="0" w:color="auto"/>
              <w:right w:val="single" w:sz="4" w:space="0" w:color="auto"/>
            </w:tcBorders>
          </w:tcPr>
          <w:p w:rsidR="00933D62" w:rsidRPr="00CA09BF" w:rsidRDefault="00933D62" w:rsidP="0087609A">
            <w:pPr>
              <w:widowControl/>
              <w:autoSpaceDE/>
              <w:autoSpaceDN/>
              <w:adjustRightInd/>
              <w:spacing w:line="360" w:lineRule="auto"/>
              <w:rPr>
                <w:sz w:val="24"/>
                <w:szCs w:val="24"/>
              </w:rPr>
            </w:pPr>
            <w:r>
              <w:rPr>
                <w:sz w:val="24"/>
                <w:szCs w:val="24"/>
              </w:rPr>
              <w:t>58)21000</w:t>
            </w:r>
          </w:p>
        </w:tc>
        <w:tc>
          <w:tcPr>
            <w:tcW w:w="1455" w:type="dxa"/>
            <w:gridSpan w:val="2"/>
            <w:tcBorders>
              <w:top w:val="single" w:sz="4" w:space="0" w:color="auto"/>
              <w:left w:val="single" w:sz="4" w:space="0" w:color="auto"/>
              <w:bottom w:val="single" w:sz="4" w:space="0" w:color="auto"/>
            </w:tcBorders>
          </w:tcPr>
          <w:p w:rsidR="00933D62" w:rsidRPr="00CA09BF" w:rsidRDefault="00933D62" w:rsidP="00A6287B">
            <w:pPr>
              <w:widowControl/>
              <w:autoSpaceDE/>
              <w:autoSpaceDN/>
              <w:adjustRightInd/>
              <w:spacing w:line="360" w:lineRule="auto"/>
              <w:rPr>
                <w:sz w:val="24"/>
                <w:szCs w:val="24"/>
              </w:rPr>
            </w:pPr>
            <w:r>
              <w:rPr>
                <w:sz w:val="24"/>
                <w:szCs w:val="24"/>
              </w:rPr>
              <w:t>35)6000</w:t>
            </w: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rPr>
                <w:sz w:val="24"/>
                <w:szCs w:val="24"/>
              </w:rPr>
            </w:pPr>
            <w:r>
              <w:rPr>
                <w:sz w:val="24"/>
                <w:szCs w:val="24"/>
              </w:rPr>
              <w:t>58)30400</w:t>
            </w:r>
          </w:p>
        </w:tc>
        <w:tc>
          <w:tcPr>
            <w:tcW w:w="1457" w:type="dxa"/>
            <w:gridSpan w:val="2"/>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rPr>
                <w:sz w:val="24"/>
                <w:szCs w:val="24"/>
              </w:rPr>
            </w:pP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933D62" w:rsidRPr="00CA09BF" w:rsidRDefault="00933D62" w:rsidP="00CA09BF">
            <w:pPr>
              <w:widowControl/>
              <w:autoSpaceDE/>
              <w:autoSpaceDN/>
              <w:adjustRightInd/>
              <w:spacing w:line="360" w:lineRule="auto"/>
              <w:rPr>
                <w:sz w:val="24"/>
                <w:szCs w:val="24"/>
              </w:rPr>
            </w:pPr>
            <w:r w:rsidRPr="00CA09BF">
              <w:rPr>
                <w:sz w:val="24"/>
                <w:szCs w:val="24"/>
              </w:rPr>
              <w:t>21)7000</w:t>
            </w:r>
          </w:p>
        </w:tc>
        <w:tc>
          <w:tcPr>
            <w:tcW w:w="1456" w:type="dxa"/>
            <w:gridSpan w:val="4"/>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rPr>
                <w:sz w:val="24"/>
                <w:szCs w:val="24"/>
              </w:rPr>
            </w:pPr>
          </w:p>
        </w:tc>
        <w:tc>
          <w:tcPr>
            <w:tcW w:w="426" w:type="dxa"/>
            <w:tcBorders>
              <w:left w:val="nil"/>
            </w:tcBorders>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c>
          <w:tcPr>
            <w:tcW w:w="1451" w:type="dxa"/>
            <w:tcBorders>
              <w:top w:val="single" w:sz="4" w:space="0" w:color="auto"/>
              <w:bottom w:val="single" w:sz="4" w:space="0" w:color="auto"/>
              <w:right w:val="single" w:sz="4" w:space="0" w:color="auto"/>
            </w:tcBorders>
          </w:tcPr>
          <w:p w:rsidR="00933D62" w:rsidRPr="00CA09BF" w:rsidRDefault="00933D62" w:rsidP="0087609A">
            <w:pPr>
              <w:widowControl/>
              <w:autoSpaceDE/>
              <w:autoSpaceDN/>
              <w:adjustRightInd/>
              <w:spacing w:line="360" w:lineRule="auto"/>
              <w:rPr>
                <w:sz w:val="24"/>
                <w:szCs w:val="24"/>
              </w:rPr>
            </w:pPr>
            <w:r>
              <w:rPr>
                <w:sz w:val="24"/>
                <w:szCs w:val="24"/>
              </w:rPr>
              <w:t>63)65000</w:t>
            </w:r>
          </w:p>
        </w:tc>
        <w:tc>
          <w:tcPr>
            <w:tcW w:w="1455" w:type="dxa"/>
            <w:gridSpan w:val="2"/>
            <w:tcBorders>
              <w:top w:val="single" w:sz="4" w:space="0" w:color="auto"/>
              <w:left w:val="single" w:sz="4" w:space="0" w:color="auto"/>
              <w:bottom w:val="single" w:sz="4" w:space="0" w:color="auto"/>
            </w:tcBorders>
          </w:tcPr>
          <w:p w:rsidR="00933D62" w:rsidRPr="00CA09BF" w:rsidRDefault="00933D62" w:rsidP="00A6287B">
            <w:pPr>
              <w:widowControl/>
              <w:autoSpaceDE/>
              <w:autoSpaceDN/>
              <w:adjustRightInd/>
              <w:spacing w:line="360" w:lineRule="auto"/>
              <w:rPr>
                <w:sz w:val="24"/>
                <w:szCs w:val="24"/>
              </w:rPr>
            </w:pPr>
            <w:r>
              <w:rPr>
                <w:sz w:val="24"/>
                <w:szCs w:val="24"/>
              </w:rPr>
              <w:t>45)100082</w:t>
            </w: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rPr>
                <w:sz w:val="24"/>
                <w:szCs w:val="24"/>
              </w:rPr>
            </w:pPr>
          </w:p>
        </w:tc>
        <w:tc>
          <w:tcPr>
            <w:tcW w:w="1457" w:type="dxa"/>
            <w:gridSpan w:val="2"/>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rPr>
                <w:sz w:val="24"/>
                <w:szCs w:val="24"/>
              </w:rPr>
            </w:pP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933D62" w:rsidRPr="00CA09BF" w:rsidRDefault="00933D62" w:rsidP="00CA09BF">
            <w:pPr>
              <w:widowControl/>
              <w:autoSpaceDE/>
              <w:autoSpaceDN/>
              <w:adjustRightInd/>
              <w:spacing w:line="360" w:lineRule="auto"/>
              <w:rPr>
                <w:sz w:val="24"/>
                <w:szCs w:val="24"/>
              </w:rPr>
            </w:pPr>
            <w:r w:rsidRPr="00CA09BF">
              <w:rPr>
                <w:sz w:val="24"/>
                <w:szCs w:val="24"/>
              </w:rPr>
              <w:t>21)800</w:t>
            </w:r>
          </w:p>
        </w:tc>
        <w:tc>
          <w:tcPr>
            <w:tcW w:w="1456" w:type="dxa"/>
            <w:gridSpan w:val="4"/>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rPr>
                <w:sz w:val="24"/>
                <w:szCs w:val="24"/>
              </w:rPr>
            </w:pPr>
          </w:p>
        </w:tc>
        <w:tc>
          <w:tcPr>
            <w:tcW w:w="426" w:type="dxa"/>
            <w:tcBorders>
              <w:left w:val="nil"/>
            </w:tcBorders>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c>
          <w:tcPr>
            <w:tcW w:w="1451" w:type="dxa"/>
            <w:tcBorders>
              <w:top w:val="single" w:sz="4" w:space="0" w:color="auto"/>
              <w:bottom w:val="single" w:sz="4" w:space="0" w:color="auto"/>
              <w:right w:val="single" w:sz="4" w:space="0" w:color="auto"/>
            </w:tcBorders>
          </w:tcPr>
          <w:p w:rsidR="00933D62" w:rsidRPr="00CA09BF" w:rsidRDefault="00933D62" w:rsidP="0087609A">
            <w:pPr>
              <w:widowControl/>
              <w:autoSpaceDE/>
              <w:autoSpaceDN/>
              <w:adjustRightInd/>
              <w:spacing w:line="360" w:lineRule="auto"/>
              <w:rPr>
                <w:sz w:val="24"/>
                <w:szCs w:val="24"/>
              </w:rPr>
            </w:pPr>
          </w:p>
        </w:tc>
        <w:tc>
          <w:tcPr>
            <w:tcW w:w="1455" w:type="dxa"/>
            <w:gridSpan w:val="2"/>
            <w:tcBorders>
              <w:top w:val="single" w:sz="4" w:space="0" w:color="auto"/>
              <w:left w:val="single" w:sz="4" w:space="0" w:color="auto"/>
              <w:bottom w:val="single" w:sz="4" w:space="0" w:color="auto"/>
            </w:tcBorders>
          </w:tcPr>
          <w:p w:rsidR="00933D62" w:rsidRPr="00CA09BF" w:rsidRDefault="00933D62" w:rsidP="0087609A">
            <w:pPr>
              <w:widowControl/>
              <w:autoSpaceDE/>
              <w:autoSpaceDN/>
              <w:adjustRightInd/>
              <w:spacing w:line="360" w:lineRule="auto"/>
              <w:rPr>
                <w:sz w:val="24"/>
                <w:szCs w:val="24"/>
              </w:rPr>
            </w:pPr>
            <w:r>
              <w:rPr>
                <w:sz w:val="24"/>
                <w:szCs w:val="24"/>
              </w:rPr>
              <w:t>51)8352</w:t>
            </w: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rPr>
                <w:sz w:val="24"/>
                <w:szCs w:val="24"/>
              </w:rPr>
            </w:pPr>
          </w:p>
        </w:tc>
        <w:tc>
          <w:tcPr>
            <w:tcW w:w="1457" w:type="dxa"/>
            <w:gridSpan w:val="2"/>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rPr>
                <w:sz w:val="24"/>
                <w:szCs w:val="24"/>
              </w:rPr>
            </w:pP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933D62" w:rsidRPr="00CA09BF" w:rsidRDefault="00933D62" w:rsidP="00CA09BF">
            <w:pPr>
              <w:widowControl/>
              <w:autoSpaceDE/>
              <w:autoSpaceDN/>
              <w:adjustRightInd/>
              <w:spacing w:line="360" w:lineRule="auto"/>
              <w:rPr>
                <w:sz w:val="24"/>
                <w:szCs w:val="24"/>
              </w:rPr>
            </w:pPr>
            <w:r>
              <w:rPr>
                <w:sz w:val="24"/>
                <w:szCs w:val="24"/>
              </w:rPr>
              <w:t>60)78000</w:t>
            </w:r>
          </w:p>
        </w:tc>
        <w:tc>
          <w:tcPr>
            <w:tcW w:w="1456" w:type="dxa"/>
            <w:gridSpan w:val="4"/>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rPr>
                <w:sz w:val="24"/>
                <w:szCs w:val="24"/>
              </w:rPr>
            </w:pPr>
          </w:p>
        </w:tc>
        <w:tc>
          <w:tcPr>
            <w:tcW w:w="426" w:type="dxa"/>
            <w:tcBorders>
              <w:left w:val="nil"/>
            </w:tcBorders>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c>
          <w:tcPr>
            <w:tcW w:w="1451" w:type="dxa"/>
            <w:tcBorders>
              <w:top w:val="single" w:sz="4" w:space="0" w:color="auto"/>
              <w:bottom w:val="single" w:sz="4" w:space="0" w:color="auto"/>
              <w:right w:val="single" w:sz="4" w:space="0" w:color="auto"/>
            </w:tcBorders>
          </w:tcPr>
          <w:p w:rsidR="00933D62" w:rsidRPr="00CA09BF" w:rsidRDefault="00933D62" w:rsidP="0087609A">
            <w:pPr>
              <w:widowControl/>
              <w:autoSpaceDE/>
              <w:autoSpaceDN/>
              <w:adjustRightInd/>
              <w:spacing w:line="360" w:lineRule="auto"/>
              <w:rPr>
                <w:sz w:val="24"/>
                <w:szCs w:val="24"/>
              </w:rPr>
            </w:pPr>
          </w:p>
        </w:tc>
        <w:tc>
          <w:tcPr>
            <w:tcW w:w="1455" w:type="dxa"/>
            <w:gridSpan w:val="2"/>
            <w:tcBorders>
              <w:top w:val="single" w:sz="4" w:space="0" w:color="auto"/>
              <w:left w:val="single" w:sz="4" w:space="0" w:color="auto"/>
              <w:bottom w:val="single" w:sz="4" w:space="0" w:color="auto"/>
            </w:tcBorders>
          </w:tcPr>
          <w:p w:rsidR="00933D62" w:rsidRPr="00CA09BF" w:rsidRDefault="00933D62" w:rsidP="0087609A">
            <w:pPr>
              <w:widowControl/>
              <w:autoSpaceDE/>
              <w:autoSpaceDN/>
              <w:adjustRightInd/>
              <w:spacing w:line="360" w:lineRule="auto"/>
              <w:rPr>
                <w:sz w:val="24"/>
                <w:szCs w:val="24"/>
              </w:rPr>
            </w:pPr>
            <w:r>
              <w:rPr>
                <w:sz w:val="24"/>
                <w:szCs w:val="24"/>
              </w:rPr>
              <w:t>55)5834</w:t>
            </w: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rPr>
                <w:sz w:val="24"/>
                <w:szCs w:val="24"/>
              </w:rPr>
            </w:pPr>
          </w:p>
        </w:tc>
        <w:tc>
          <w:tcPr>
            <w:tcW w:w="1457" w:type="dxa"/>
            <w:gridSpan w:val="2"/>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rPr>
                <w:sz w:val="24"/>
                <w:szCs w:val="24"/>
              </w:rPr>
            </w:pP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933D62" w:rsidRPr="00CA09BF" w:rsidRDefault="00933D62" w:rsidP="00CA09BF">
            <w:pPr>
              <w:widowControl/>
              <w:autoSpaceDE/>
              <w:autoSpaceDN/>
              <w:adjustRightInd/>
              <w:spacing w:line="360" w:lineRule="auto"/>
              <w:rPr>
                <w:sz w:val="24"/>
                <w:szCs w:val="24"/>
              </w:rPr>
            </w:pPr>
            <w:r>
              <w:rPr>
                <w:sz w:val="24"/>
                <w:szCs w:val="24"/>
              </w:rPr>
              <w:t>61)2000</w:t>
            </w:r>
          </w:p>
        </w:tc>
        <w:tc>
          <w:tcPr>
            <w:tcW w:w="1456" w:type="dxa"/>
            <w:gridSpan w:val="4"/>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rPr>
                <w:sz w:val="24"/>
                <w:szCs w:val="24"/>
              </w:rPr>
            </w:pPr>
          </w:p>
        </w:tc>
        <w:tc>
          <w:tcPr>
            <w:tcW w:w="426" w:type="dxa"/>
            <w:tcBorders>
              <w:left w:val="nil"/>
            </w:tcBorders>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c>
          <w:tcPr>
            <w:tcW w:w="1451" w:type="dxa"/>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1455" w:type="dxa"/>
            <w:gridSpan w:val="2"/>
            <w:tcBorders>
              <w:top w:val="single" w:sz="4" w:space="0" w:color="auto"/>
              <w:left w:val="single" w:sz="4" w:space="0" w:color="auto"/>
              <w:bottom w:val="single" w:sz="4" w:space="0" w:color="auto"/>
            </w:tcBorders>
          </w:tcPr>
          <w:p w:rsidR="00933D62" w:rsidRPr="00CA09BF" w:rsidRDefault="00933D62" w:rsidP="0087609A">
            <w:pPr>
              <w:widowControl/>
              <w:autoSpaceDE/>
              <w:autoSpaceDN/>
              <w:adjustRightInd/>
              <w:spacing w:line="360" w:lineRule="auto"/>
              <w:rPr>
                <w:sz w:val="24"/>
                <w:szCs w:val="24"/>
              </w:rPr>
            </w:pPr>
            <w:r>
              <w:rPr>
                <w:sz w:val="24"/>
                <w:szCs w:val="24"/>
              </w:rPr>
              <w:t>64)15508</w:t>
            </w: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rPr>
                <w:sz w:val="24"/>
                <w:szCs w:val="24"/>
              </w:rPr>
            </w:pPr>
          </w:p>
        </w:tc>
        <w:tc>
          <w:tcPr>
            <w:tcW w:w="1457" w:type="dxa"/>
            <w:gridSpan w:val="2"/>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rPr>
                <w:sz w:val="24"/>
                <w:szCs w:val="24"/>
              </w:rPr>
            </w:pP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933D62" w:rsidRPr="00CA09BF" w:rsidRDefault="00933D62" w:rsidP="00CA09BF">
            <w:pPr>
              <w:widowControl/>
              <w:autoSpaceDE/>
              <w:autoSpaceDN/>
              <w:adjustRightInd/>
              <w:spacing w:line="360" w:lineRule="auto"/>
              <w:rPr>
                <w:sz w:val="24"/>
                <w:szCs w:val="24"/>
              </w:rPr>
            </w:pPr>
          </w:p>
        </w:tc>
        <w:tc>
          <w:tcPr>
            <w:tcW w:w="1456" w:type="dxa"/>
            <w:gridSpan w:val="4"/>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rPr>
                <w:sz w:val="24"/>
                <w:szCs w:val="24"/>
              </w:rPr>
            </w:pPr>
          </w:p>
        </w:tc>
        <w:tc>
          <w:tcPr>
            <w:tcW w:w="426" w:type="dxa"/>
            <w:tcBorders>
              <w:left w:val="nil"/>
            </w:tcBorders>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c>
          <w:tcPr>
            <w:tcW w:w="1451" w:type="dxa"/>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1455" w:type="dxa"/>
            <w:gridSpan w:val="2"/>
            <w:tcBorders>
              <w:top w:val="single" w:sz="4" w:space="0" w:color="auto"/>
              <w:left w:val="single" w:sz="4" w:space="0" w:color="auto"/>
              <w:bottom w:val="single" w:sz="4" w:space="0" w:color="auto"/>
            </w:tcBorders>
          </w:tcPr>
          <w:p w:rsidR="00933D62" w:rsidRPr="00CA09BF" w:rsidRDefault="00933D62" w:rsidP="0087609A">
            <w:pPr>
              <w:widowControl/>
              <w:autoSpaceDE/>
              <w:autoSpaceDN/>
              <w:adjustRightInd/>
              <w:spacing w:line="360" w:lineRule="auto"/>
              <w:rPr>
                <w:sz w:val="24"/>
                <w:szCs w:val="24"/>
              </w:rPr>
            </w:pPr>
            <w:r>
              <w:rPr>
                <w:sz w:val="24"/>
                <w:szCs w:val="24"/>
              </w:rPr>
              <w:t>65)11500</w:t>
            </w: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rPr>
                <w:sz w:val="24"/>
                <w:szCs w:val="24"/>
              </w:rPr>
            </w:pPr>
          </w:p>
        </w:tc>
        <w:tc>
          <w:tcPr>
            <w:tcW w:w="1457" w:type="dxa"/>
            <w:gridSpan w:val="2"/>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rPr>
                <w:sz w:val="24"/>
                <w:szCs w:val="24"/>
              </w:rPr>
            </w:pP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933D62" w:rsidRPr="00CA09BF" w:rsidRDefault="00933D62" w:rsidP="00CA09BF">
            <w:pPr>
              <w:widowControl/>
              <w:autoSpaceDE/>
              <w:autoSpaceDN/>
              <w:adjustRightInd/>
              <w:spacing w:line="360" w:lineRule="auto"/>
              <w:rPr>
                <w:sz w:val="24"/>
                <w:szCs w:val="24"/>
              </w:rPr>
            </w:pPr>
          </w:p>
        </w:tc>
        <w:tc>
          <w:tcPr>
            <w:tcW w:w="1456" w:type="dxa"/>
            <w:gridSpan w:val="4"/>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rPr>
                <w:sz w:val="24"/>
                <w:szCs w:val="24"/>
              </w:rPr>
            </w:pPr>
          </w:p>
        </w:tc>
        <w:tc>
          <w:tcPr>
            <w:tcW w:w="426" w:type="dxa"/>
            <w:tcBorders>
              <w:left w:val="nil"/>
            </w:tcBorders>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c>
          <w:tcPr>
            <w:tcW w:w="1451" w:type="dxa"/>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r>
              <w:rPr>
                <w:sz w:val="24"/>
                <w:szCs w:val="24"/>
              </w:rPr>
              <w:t>Об.117860</w:t>
            </w:r>
          </w:p>
        </w:tc>
        <w:tc>
          <w:tcPr>
            <w:tcW w:w="1455" w:type="dxa"/>
            <w:gridSpan w:val="2"/>
            <w:tcBorders>
              <w:top w:val="single" w:sz="4" w:space="0" w:color="auto"/>
              <w:left w:val="single" w:sz="4" w:space="0" w:color="auto"/>
              <w:bottom w:val="single" w:sz="4" w:space="0" w:color="auto"/>
            </w:tcBorders>
          </w:tcPr>
          <w:p w:rsidR="00933D62" w:rsidRPr="00CA09BF" w:rsidRDefault="00933D62" w:rsidP="0087609A">
            <w:pPr>
              <w:widowControl/>
              <w:autoSpaceDE/>
              <w:autoSpaceDN/>
              <w:adjustRightInd/>
              <w:spacing w:line="360" w:lineRule="auto"/>
              <w:rPr>
                <w:sz w:val="24"/>
                <w:szCs w:val="24"/>
              </w:rPr>
            </w:pPr>
            <w:r>
              <w:rPr>
                <w:sz w:val="24"/>
                <w:szCs w:val="24"/>
              </w:rPr>
              <w:t>Об.168384</w:t>
            </w: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rPr>
                <w:sz w:val="24"/>
                <w:szCs w:val="24"/>
              </w:rPr>
            </w:pPr>
            <w:r>
              <w:rPr>
                <w:sz w:val="24"/>
                <w:szCs w:val="24"/>
              </w:rPr>
              <w:t>Об.41400</w:t>
            </w:r>
          </w:p>
        </w:tc>
        <w:tc>
          <w:tcPr>
            <w:tcW w:w="1457" w:type="dxa"/>
            <w:gridSpan w:val="2"/>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rPr>
                <w:sz w:val="24"/>
                <w:szCs w:val="24"/>
              </w:rPr>
            </w:pPr>
            <w:r>
              <w:rPr>
                <w:sz w:val="24"/>
                <w:szCs w:val="24"/>
              </w:rPr>
              <w:t>Об.59944</w:t>
            </w: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933D62" w:rsidRPr="00CA09BF" w:rsidRDefault="00933D62" w:rsidP="00CA09BF">
            <w:pPr>
              <w:widowControl/>
              <w:autoSpaceDE/>
              <w:autoSpaceDN/>
              <w:adjustRightInd/>
              <w:spacing w:line="360" w:lineRule="auto"/>
              <w:rPr>
                <w:sz w:val="24"/>
                <w:szCs w:val="24"/>
              </w:rPr>
            </w:pPr>
            <w:r>
              <w:rPr>
                <w:sz w:val="24"/>
                <w:szCs w:val="24"/>
              </w:rPr>
              <w:t>Об.108908</w:t>
            </w:r>
          </w:p>
        </w:tc>
        <w:tc>
          <w:tcPr>
            <w:tcW w:w="1456" w:type="dxa"/>
            <w:gridSpan w:val="4"/>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rPr>
                <w:sz w:val="24"/>
                <w:szCs w:val="24"/>
              </w:rPr>
            </w:pPr>
            <w:r>
              <w:rPr>
                <w:sz w:val="24"/>
                <w:szCs w:val="24"/>
              </w:rPr>
              <w:t>Об.166700</w:t>
            </w:r>
          </w:p>
        </w:tc>
        <w:tc>
          <w:tcPr>
            <w:tcW w:w="426" w:type="dxa"/>
            <w:tcBorders>
              <w:left w:val="nil"/>
            </w:tcBorders>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c>
          <w:tcPr>
            <w:tcW w:w="1451" w:type="dxa"/>
            <w:tcBorders>
              <w:top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1455" w:type="dxa"/>
            <w:gridSpan w:val="2"/>
            <w:tcBorders>
              <w:top w:val="single" w:sz="4" w:space="0" w:color="auto"/>
              <w:left w:val="single" w:sz="4" w:space="0" w:color="auto"/>
            </w:tcBorders>
          </w:tcPr>
          <w:p w:rsidR="00933D62" w:rsidRPr="00CA09BF" w:rsidRDefault="00933D62" w:rsidP="0087609A">
            <w:pPr>
              <w:widowControl/>
              <w:autoSpaceDE/>
              <w:autoSpaceDN/>
              <w:adjustRightInd/>
              <w:spacing w:line="360" w:lineRule="auto"/>
              <w:rPr>
                <w:sz w:val="24"/>
                <w:szCs w:val="24"/>
              </w:rPr>
            </w:pPr>
            <w:r>
              <w:rPr>
                <w:sz w:val="24"/>
                <w:szCs w:val="24"/>
              </w:rPr>
              <w:t>Ск.73732</w:t>
            </w: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1459" w:type="dxa"/>
            <w:gridSpan w:val="2"/>
            <w:tcBorders>
              <w:top w:val="single" w:sz="4" w:space="0" w:color="auto"/>
              <w:right w:val="single" w:sz="4" w:space="0" w:color="auto"/>
            </w:tcBorders>
          </w:tcPr>
          <w:p w:rsidR="00933D62" w:rsidRPr="00CA09BF" w:rsidRDefault="00933D62" w:rsidP="00CA09BF">
            <w:pPr>
              <w:widowControl/>
              <w:autoSpaceDE/>
              <w:autoSpaceDN/>
              <w:adjustRightInd/>
              <w:spacing w:line="360" w:lineRule="auto"/>
              <w:rPr>
                <w:sz w:val="24"/>
                <w:szCs w:val="24"/>
              </w:rPr>
            </w:pPr>
          </w:p>
        </w:tc>
        <w:tc>
          <w:tcPr>
            <w:tcW w:w="1457" w:type="dxa"/>
            <w:gridSpan w:val="2"/>
            <w:tcBorders>
              <w:top w:val="single" w:sz="4" w:space="0" w:color="auto"/>
              <w:left w:val="single" w:sz="4" w:space="0" w:color="auto"/>
            </w:tcBorders>
          </w:tcPr>
          <w:p w:rsidR="00933D62" w:rsidRPr="00CA09BF" w:rsidRDefault="00933D62" w:rsidP="00CA09BF">
            <w:pPr>
              <w:widowControl/>
              <w:autoSpaceDE/>
              <w:autoSpaceDN/>
              <w:adjustRightInd/>
              <w:spacing w:line="360" w:lineRule="auto"/>
              <w:rPr>
                <w:sz w:val="24"/>
                <w:szCs w:val="24"/>
              </w:rPr>
            </w:pPr>
            <w:r>
              <w:rPr>
                <w:sz w:val="24"/>
                <w:szCs w:val="24"/>
              </w:rPr>
              <w:t>Ск.50144</w:t>
            </w: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right w:val="single" w:sz="4" w:space="0" w:color="auto"/>
            </w:tcBorders>
          </w:tcPr>
          <w:p w:rsidR="00933D62" w:rsidRPr="00CA09BF" w:rsidRDefault="00933D62" w:rsidP="00CA09BF">
            <w:pPr>
              <w:widowControl/>
              <w:autoSpaceDE/>
              <w:autoSpaceDN/>
              <w:adjustRightInd/>
              <w:spacing w:line="360" w:lineRule="auto"/>
              <w:rPr>
                <w:sz w:val="24"/>
                <w:szCs w:val="24"/>
              </w:rPr>
            </w:pPr>
          </w:p>
        </w:tc>
        <w:tc>
          <w:tcPr>
            <w:tcW w:w="1456" w:type="dxa"/>
            <w:gridSpan w:val="4"/>
            <w:tcBorders>
              <w:top w:val="single" w:sz="4" w:space="0" w:color="auto"/>
              <w:left w:val="single" w:sz="4" w:space="0" w:color="auto"/>
            </w:tcBorders>
          </w:tcPr>
          <w:p w:rsidR="00933D62" w:rsidRPr="00CA09BF" w:rsidRDefault="00933D62" w:rsidP="00CA09BF">
            <w:pPr>
              <w:widowControl/>
              <w:autoSpaceDE/>
              <w:autoSpaceDN/>
              <w:adjustRightInd/>
              <w:spacing w:line="360" w:lineRule="auto"/>
              <w:rPr>
                <w:sz w:val="24"/>
                <w:szCs w:val="24"/>
              </w:rPr>
            </w:pPr>
            <w:r>
              <w:rPr>
                <w:sz w:val="24"/>
                <w:szCs w:val="24"/>
              </w:rPr>
              <w:t>Ск.137792</w:t>
            </w:r>
          </w:p>
        </w:tc>
        <w:tc>
          <w:tcPr>
            <w:tcW w:w="426" w:type="dxa"/>
            <w:tcBorders>
              <w:left w:val="nil"/>
            </w:tcBorders>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c>
          <w:tcPr>
            <w:tcW w:w="1451" w:type="dxa"/>
          </w:tcPr>
          <w:p w:rsidR="00933D62" w:rsidRPr="00CA09BF" w:rsidRDefault="00933D62" w:rsidP="00CA09BF">
            <w:pPr>
              <w:widowControl/>
              <w:autoSpaceDE/>
              <w:autoSpaceDN/>
              <w:adjustRightInd/>
              <w:spacing w:line="360" w:lineRule="auto"/>
              <w:jc w:val="center"/>
              <w:rPr>
                <w:sz w:val="24"/>
                <w:szCs w:val="24"/>
              </w:rPr>
            </w:pPr>
          </w:p>
        </w:tc>
        <w:tc>
          <w:tcPr>
            <w:tcW w:w="1455" w:type="dxa"/>
            <w:gridSpan w:val="2"/>
          </w:tcPr>
          <w:p w:rsidR="00933D62" w:rsidRPr="00CA09BF" w:rsidRDefault="00933D62" w:rsidP="00CA09BF">
            <w:pPr>
              <w:widowControl/>
              <w:autoSpaceDE/>
              <w:autoSpaceDN/>
              <w:adjustRightInd/>
              <w:spacing w:line="360" w:lineRule="auto"/>
              <w:jc w:val="center"/>
              <w:rPr>
                <w:sz w:val="24"/>
                <w:szCs w:val="24"/>
              </w:rPr>
            </w:pP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1459" w:type="dxa"/>
            <w:gridSpan w:val="2"/>
          </w:tcPr>
          <w:p w:rsidR="00933D62" w:rsidRPr="00CA09BF" w:rsidRDefault="00933D62" w:rsidP="00CA09BF">
            <w:pPr>
              <w:widowControl/>
              <w:autoSpaceDE/>
              <w:autoSpaceDN/>
              <w:adjustRightInd/>
              <w:spacing w:line="360" w:lineRule="auto"/>
              <w:jc w:val="center"/>
              <w:rPr>
                <w:sz w:val="24"/>
                <w:szCs w:val="24"/>
              </w:rPr>
            </w:pPr>
          </w:p>
        </w:tc>
        <w:tc>
          <w:tcPr>
            <w:tcW w:w="1457" w:type="dxa"/>
            <w:gridSpan w:val="2"/>
          </w:tcPr>
          <w:p w:rsidR="00933D62" w:rsidRPr="00CA09BF" w:rsidRDefault="00933D62" w:rsidP="00CA09BF">
            <w:pPr>
              <w:widowControl/>
              <w:autoSpaceDE/>
              <w:autoSpaceDN/>
              <w:adjustRightInd/>
              <w:spacing w:line="360" w:lineRule="auto"/>
              <w:jc w:val="center"/>
              <w:rPr>
                <w:sz w:val="24"/>
                <w:szCs w:val="24"/>
              </w:rPr>
            </w:pP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1424" w:type="dxa"/>
            <w:gridSpan w:val="2"/>
          </w:tcPr>
          <w:p w:rsidR="00933D62" w:rsidRPr="00CA09BF" w:rsidRDefault="00933D62" w:rsidP="00CA09BF">
            <w:pPr>
              <w:widowControl/>
              <w:autoSpaceDE/>
              <w:autoSpaceDN/>
              <w:adjustRightInd/>
              <w:spacing w:line="360" w:lineRule="auto"/>
              <w:jc w:val="center"/>
              <w:rPr>
                <w:sz w:val="24"/>
                <w:szCs w:val="24"/>
              </w:rPr>
            </w:pPr>
          </w:p>
        </w:tc>
        <w:tc>
          <w:tcPr>
            <w:tcW w:w="1456" w:type="dxa"/>
            <w:gridSpan w:val="4"/>
          </w:tcPr>
          <w:p w:rsidR="00933D62" w:rsidRPr="00CA09BF" w:rsidRDefault="00933D62" w:rsidP="00CA09BF">
            <w:pPr>
              <w:widowControl/>
              <w:autoSpaceDE/>
              <w:autoSpaceDN/>
              <w:adjustRightInd/>
              <w:spacing w:line="360" w:lineRule="auto"/>
              <w:jc w:val="center"/>
              <w:rPr>
                <w:sz w:val="24"/>
                <w:szCs w:val="24"/>
              </w:rPr>
            </w:pPr>
          </w:p>
        </w:tc>
        <w:tc>
          <w:tcPr>
            <w:tcW w:w="426" w:type="dxa"/>
          </w:tcPr>
          <w:p w:rsidR="00933D62" w:rsidRPr="00CA09BF" w:rsidRDefault="00933D62" w:rsidP="00CA09BF">
            <w:pPr>
              <w:widowControl/>
              <w:autoSpaceDE/>
              <w:autoSpaceDN/>
              <w:adjustRightInd/>
              <w:spacing w:line="360" w:lineRule="auto"/>
              <w:jc w:val="center"/>
              <w:rPr>
                <w:sz w:val="24"/>
                <w:szCs w:val="24"/>
              </w:rPr>
            </w:pPr>
          </w:p>
        </w:tc>
      </w:tr>
      <w:tr w:rsidR="00B1736C" w:rsidRPr="00CA09BF" w:rsidTr="00933D62">
        <w:tc>
          <w:tcPr>
            <w:tcW w:w="2906" w:type="dxa"/>
            <w:gridSpan w:val="3"/>
            <w:tcBorders>
              <w:bottom w:val="single" w:sz="4" w:space="0" w:color="auto"/>
            </w:tcBorders>
          </w:tcPr>
          <w:p w:rsidR="00B1736C" w:rsidRPr="00CA09BF" w:rsidRDefault="00B1736C" w:rsidP="00CA09BF">
            <w:pPr>
              <w:widowControl/>
              <w:autoSpaceDE/>
              <w:autoSpaceDN/>
              <w:adjustRightInd/>
              <w:spacing w:line="360" w:lineRule="auto"/>
              <w:jc w:val="center"/>
              <w:rPr>
                <w:sz w:val="24"/>
                <w:szCs w:val="24"/>
              </w:rPr>
            </w:pPr>
            <w:r w:rsidRPr="00CA09BF">
              <w:rPr>
                <w:sz w:val="24"/>
                <w:szCs w:val="24"/>
              </w:rPr>
              <w:t>Счет 71</w:t>
            </w:r>
          </w:p>
        </w:tc>
        <w:tc>
          <w:tcPr>
            <w:tcW w:w="319" w:type="dxa"/>
            <w:gridSpan w:val="2"/>
          </w:tcPr>
          <w:p w:rsidR="00B1736C" w:rsidRPr="00CA09BF" w:rsidRDefault="00B1736C" w:rsidP="00CA09BF">
            <w:pPr>
              <w:widowControl/>
              <w:autoSpaceDE/>
              <w:autoSpaceDN/>
              <w:adjustRightInd/>
              <w:spacing w:line="360" w:lineRule="auto"/>
              <w:jc w:val="center"/>
              <w:rPr>
                <w:sz w:val="24"/>
                <w:szCs w:val="24"/>
              </w:rPr>
            </w:pPr>
          </w:p>
        </w:tc>
        <w:tc>
          <w:tcPr>
            <w:tcW w:w="2916" w:type="dxa"/>
            <w:gridSpan w:val="4"/>
            <w:tcBorders>
              <w:bottom w:val="single" w:sz="4" w:space="0" w:color="auto"/>
            </w:tcBorders>
          </w:tcPr>
          <w:p w:rsidR="00B1736C" w:rsidRPr="00CA09BF" w:rsidRDefault="00B1736C" w:rsidP="00CA09BF">
            <w:pPr>
              <w:widowControl/>
              <w:autoSpaceDE/>
              <w:autoSpaceDN/>
              <w:adjustRightInd/>
              <w:spacing w:line="360" w:lineRule="auto"/>
              <w:jc w:val="center"/>
              <w:rPr>
                <w:sz w:val="24"/>
                <w:szCs w:val="24"/>
              </w:rPr>
            </w:pPr>
            <w:r w:rsidRPr="00CA09BF">
              <w:rPr>
                <w:sz w:val="24"/>
                <w:szCs w:val="24"/>
              </w:rPr>
              <w:t>Счет 75</w:t>
            </w:r>
          </w:p>
        </w:tc>
        <w:tc>
          <w:tcPr>
            <w:tcW w:w="592" w:type="dxa"/>
            <w:gridSpan w:val="2"/>
          </w:tcPr>
          <w:p w:rsidR="00B1736C" w:rsidRPr="00CA09BF" w:rsidRDefault="00B1736C" w:rsidP="00CA09BF">
            <w:pPr>
              <w:widowControl/>
              <w:autoSpaceDE/>
              <w:autoSpaceDN/>
              <w:adjustRightInd/>
              <w:spacing w:line="360" w:lineRule="auto"/>
              <w:jc w:val="center"/>
              <w:rPr>
                <w:sz w:val="24"/>
                <w:szCs w:val="24"/>
              </w:rPr>
            </w:pPr>
          </w:p>
        </w:tc>
        <w:tc>
          <w:tcPr>
            <w:tcW w:w="2880" w:type="dxa"/>
            <w:gridSpan w:val="6"/>
            <w:tcBorders>
              <w:left w:val="nil"/>
            </w:tcBorders>
          </w:tcPr>
          <w:p w:rsidR="00B1736C" w:rsidRPr="00CA09BF" w:rsidRDefault="00B1736C" w:rsidP="00CA09BF">
            <w:pPr>
              <w:widowControl/>
              <w:autoSpaceDE/>
              <w:autoSpaceDN/>
              <w:adjustRightInd/>
              <w:spacing w:line="360" w:lineRule="auto"/>
              <w:jc w:val="center"/>
              <w:rPr>
                <w:sz w:val="24"/>
                <w:szCs w:val="24"/>
              </w:rPr>
            </w:pPr>
            <w:r w:rsidRPr="00CA09BF">
              <w:rPr>
                <w:sz w:val="24"/>
                <w:szCs w:val="24"/>
              </w:rPr>
              <w:t>Счет 76</w:t>
            </w:r>
          </w:p>
        </w:tc>
        <w:tc>
          <w:tcPr>
            <w:tcW w:w="426" w:type="dxa"/>
            <w:tcBorders>
              <w:left w:val="nil"/>
            </w:tcBorders>
          </w:tcPr>
          <w:p w:rsidR="00B1736C" w:rsidRPr="00CA09BF" w:rsidRDefault="00B1736C" w:rsidP="00CA09BF">
            <w:pPr>
              <w:widowControl/>
              <w:autoSpaceDE/>
              <w:autoSpaceDN/>
              <w:adjustRightInd/>
              <w:spacing w:line="360" w:lineRule="auto"/>
              <w:jc w:val="center"/>
              <w:rPr>
                <w:sz w:val="24"/>
                <w:szCs w:val="24"/>
              </w:rPr>
            </w:pPr>
          </w:p>
        </w:tc>
      </w:tr>
      <w:tr w:rsidR="00A34E5E" w:rsidRPr="00CA09BF" w:rsidTr="00933D62">
        <w:tc>
          <w:tcPr>
            <w:tcW w:w="1451" w:type="dxa"/>
            <w:tcBorders>
              <w:top w:val="single" w:sz="4" w:space="0" w:color="auto"/>
              <w:bottom w:val="single" w:sz="4" w:space="0" w:color="auto"/>
              <w:right w:val="single" w:sz="4" w:space="0" w:color="auto"/>
            </w:tcBorders>
          </w:tcPr>
          <w:p w:rsidR="00B1736C" w:rsidRPr="00CA09BF" w:rsidRDefault="00B1736C" w:rsidP="00CA09BF">
            <w:pPr>
              <w:widowControl/>
              <w:autoSpaceDE/>
              <w:autoSpaceDN/>
              <w:adjustRightInd/>
              <w:spacing w:line="360" w:lineRule="auto"/>
              <w:rPr>
                <w:sz w:val="24"/>
                <w:szCs w:val="24"/>
              </w:rPr>
            </w:pPr>
          </w:p>
        </w:tc>
        <w:tc>
          <w:tcPr>
            <w:tcW w:w="1455" w:type="dxa"/>
            <w:gridSpan w:val="2"/>
            <w:tcBorders>
              <w:top w:val="single" w:sz="4" w:space="0" w:color="auto"/>
              <w:left w:val="single" w:sz="4" w:space="0" w:color="auto"/>
              <w:bottom w:val="single" w:sz="4" w:space="0" w:color="auto"/>
            </w:tcBorders>
          </w:tcPr>
          <w:p w:rsidR="00B1736C" w:rsidRPr="00CA09BF" w:rsidRDefault="000B32A9" w:rsidP="00CA09BF">
            <w:pPr>
              <w:widowControl/>
              <w:autoSpaceDE/>
              <w:autoSpaceDN/>
              <w:adjustRightInd/>
              <w:spacing w:line="360" w:lineRule="auto"/>
              <w:jc w:val="center"/>
              <w:rPr>
                <w:sz w:val="24"/>
                <w:szCs w:val="24"/>
              </w:rPr>
            </w:pPr>
            <w:r w:rsidRPr="00CA09BF">
              <w:rPr>
                <w:sz w:val="24"/>
                <w:szCs w:val="24"/>
              </w:rPr>
              <w:t>Сн.2655</w:t>
            </w:r>
          </w:p>
        </w:tc>
        <w:tc>
          <w:tcPr>
            <w:tcW w:w="319" w:type="dxa"/>
            <w:gridSpan w:val="2"/>
          </w:tcPr>
          <w:p w:rsidR="00B1736C" w:rsidRPr="00CA09BF" w:rsidRDefault="00B1736C"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B1736C" w:rsidRPr="00CA09BF" w:rsidRDefault="000B32A9" w:rsidP="00CA09BF">
            <w:pPr>
              <w:widowControl/>
              <w:autoSpaceDE/>
              <w:autoSpaceDN/>
              <w:adjustRightInd/>
              <w:spacing w:line="360" w:lineRule="auto"/>
              <w:jc w:val="center"/>
              <w:rPr>
                <w:sz w:val="24"/>
                <w:szCs w:val="24"/>
              </w:rPr>
            </w:pPr>
            <w:r w:rsidRPr="00CA09BF">
              <w:rPr>
                <w:sz w:val="24"/>
                <w:szCs w:val="24"/>
              </w:rPr>
              <w:t>Сн.148200</w:t>
            </w:r>
          </w:p>
        </w:tc>
        <w:tc>
          <w:tcPr>
            <w:tcW w:w="1457" w:type="dxa"/>
            <w:gridSpan w:val="2"/>
            <w:tcBorders>
              <w:top w:val="single" w:sz="4" w:space="0" w:color="auto"/>
              <w:left w:val="single" w:sz="4" w:space="0" w:color="auto"/>
              <w:bottom w:val="single" w:sz="4" w:space="0" w:color="auto"/>
            </w:tcBorders>
          </w:tcPr>
          <w:p w:rsidR="00B1736C" w:rsidRPr="00CA09BF" w:rsidRDefault="00B1736C" w:rsidP="00CA09BF">
            <w:pPr>
              <w:widowControl/>
              <w:autoSpaceDE/>
              <w:autoSpaceDN/>
              <w:adjustRightInd/>
              <w:spacing w:line="360" w:lineRule="auto"/>
              <w:jc w:val="center"/>
              <w:rPr>
                <w:sz w:val="24"/>
                <w:szCs w:val="24"/>
              </w:rPr>
            </w:pPr>
          </w:p>
        </w:tc>
        <w:tc>
          <w:tcPr>
            <w:tcW w:w="592" w:type="dxa"/>
            <w:gridSpan w:val="2"/>
          </w:tcPr>
          <w:p w:rsidR="00B1736C" w:rsidRPr="00CA09BF" w:rsidRDefault="00B1736C"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B1736C" w:rsidRPr="00CA09BF" w:rsidRDefault="00B1736C" w:rsidP="00CA09BF">
            <w:pPr>
              <w:widowControl/>
              <w:autoSpaceDE/>
              <w:autoSpaceDN/>
              <w:adjustRightInd/>
              <w:spacing w:line="360" w:lineRule="auto"/>
              <w:jc w:val="center"/>
              <w:rPr>
                <w:sz w:val="24"/>
                <w:szCs w:val="24"/>
              </w:rPr>
            </w:pPr>
          </w:p>
        </w:tc>
        <w:tc>
          <w:tcPr>
            <w:tcW w:w="1456" w:type="dxa"/>
            <w:gridSpan w:val="4"/>
            <w:tcBorders>
              <w:top w:val="single" w:sz="4" w:space="0" w:color="auto"/>
              <w:left w:val="single" w:sz="4" w:space="0" w:color="auto"/>
              <w:bottom w:val="single" w:sz="4" w:space="0" w:color="auto"/>
            </w:tcBorders>
          </w:tcPr>
          <w:p w:rsidR="00B1736C" w:rsidRPr="00CA09BF" w:rsidRDefault="00B1736C" w:rsidP="00CA09BF">
            <w:pPr>
              <w:widowControl/>
              <w:autoSpaceDE/>
              <w:autoSpaceDN/>
              <w:adjustRightInd/>
              <w:spacing w:line="360" w:lineRule="auto"/>
              <w:jc w:val="center"/>
              <w:rPr>
                <w:sz w:val="24"/>
                <w:szCs w:val="24"/>
              </w:rPr>
            </w:pPr>
            <w:r w:rsidRPr="00CA09BF">
              <w:rPr>
                <w:sz w:val="24"/>
                <w:szCs w:val="24"/>
              </w:rPr>
              <w:t>Сн.106950</w:t>
            </w:r>
          </w:p>
        </w:tc>
        <w:tc>
          <w:tcPr>
            <w:tcW w:w="426" w:type="dxa"/>
            <w:tcBorders>
              <w:left w:val="nil"/>
            </w:tcBorders>
          </w:tcPr>
          <w:p w:rsidR="00B1736C" w:rsidRPr="00CA09BF" w:rsidRDefault="00B1736C" w:rsidP="00CA09BF">
            <w:pPr>
              <w:widowControl/>
              <w:autoSpaceDE/>
              <w:autoSpaceDN/>
              <w:adjustRightInd/>
              <w:spacing w:line="360" w:lineRule="auto"/>
              <w:rPr>
                <w:sz w:val="24"/>
                <w:szCs w:val="24"/>
              </w:rPr>
            </w:pPr>
          </w:p>
        </w:tc>
      </w:tr>
      <w:tr w:rsidR="00B1736C" w:rsidRPr="00CA09BF" w:rsidTr="00933D62">
        <w:tc>
          <w:tcPr>
            <w:tcW w:w="1451" w:type="dxa"/>
            <w:tcBorders>
              <w:top w:val="single" w:sz="4" w:space="0" w:color="auto"/>
              <w:bottom w:val="single" w:sz="4" w:space="0" w:color="auto"/>
              <w:right w:val="single" w:sz="4" w:space="0" w:color="auto"/>
            </w:tcBorders>
          </w:tcPr>
          <w:p w:rsidR="00B1736C" w:rsidRPr="00CA09BF" w:rsidRDefault="002F550A" w:rsidP="00CA09BF">
            <w:pPr>
              <w:widowControl/>
              <w:autoSpaceDE/>
              <w:autoSpaceDN/>
              <w:adjustRightInd/>
              <w:spacing w:line="360" w:lineRule="auto"/>
              <w:rPr>
                <w:sz w:val="24"/>
                <w:szCs w:val="24"/>
              </w:rPr>
            </w:pPr>
            <w:r w:rsidRPr="00CA09BF">
              <w:rPr>
                <w:sz w:val="24"/>
                <w:szCs w:val="24"/>
              </w:rPr>
              <w:t>23)4560</w:t>
            </w:r>
          </w:p>
        </w:tc>
        <w:tc>
          <w:tcPr>
            <w:tcW w:w="1455" w:type="dxa"/>
            <w:gridSpan w:val="2"/>
            <w:tcBorders>
              <w:top w:val="single" w:sz="4" w:space="0" w:color="auto"/>
              <w:left w:val="single" w:sz="4" w:space="0" w:color="auto"/>
              <w:bottom w:val="single" w:sz="4" w:space="0" w:color="auto"/>
            </w:tcBorders>
          </w:tcPr>
          <w:p w:rsidR="00B1736C" w:rsidRPr="00CA09BF" w:rsidRDefault="00A172DB" w:rsidP="00CA09BF">
            <w:pPr>
              <w:widowControl/>
              <w:autoSpaceDE/>
              <w:autoSpaceDN/>
              <w:adjustRightInd/>
              <w:spacing w:line="360" w:lineRule="auto"/>
              <w:rPr>
                <w:sz w:val="24"/>
                <w:szCs w:val="24"/>
              </w:rPr>
            </w:pPr>
            <w:r w:rsidRPr="00CA09BF">
              <w:rPr>
                <w:sz w:val="24"/>
                <w:szCs w:val="24"/>
              </w:rPr>
              <w:t>2)660</w:t>
            </w:r>
          </w:p>
        </w:tc>
        <w:tc>
          <w:tcPr>
            <w:tcW w:w="319" w:type="dxa"/>
            <w:gridSpan w:val="2"/>
          </w:tcPr>
          <w:p w:rsidR="00B1736C" w:rsidRPr="00CA09BF" w:rsidRDefault="00B1736C"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B1736C" w:rsidRPr="00CA09BF" w:rsidRDefault="00B1736C" w:rsidP="00CA09BF">
            <w:pPr>
              <w:widowControl/>
              <w:autoSpaceDE/>
              <w:autoSpaceDN/>
              <w:adjustRightInd/>
              <w:spacing w:line="360" w:lineRule="auto"/>
              <w:jc w:val="center"/>
              <w:rPr>
                <w:sz w:val="24"/>
                <w:szCs w:val="24"/>
              </w:rPr>
            </w:pPr>
          </w:p>
        </w:tc>
        <w:tc>
          <w:tcPr>
            <w:tcW w:w="1457" w:type="dxa"/>
            <w:gridSpan w:val="2"/>
            <w:tcBorders>
              <w:top w:val="single" w:sz="4" w:space="0" w:color="auto"/>
              <w:left w:val="single" w:sz="4" w:space="0" w:color="auto"/>
              <w:bottom w:val="single" w:sz="4" w:space="0" w:color="auto"/>
            </w:tcBorders>
          </w:tcPr>
          <w:p w:rsidR="00B1736C" w:rsidRPr="00CA09BF" w:rsidRDefault="000B32A9" w:rsidP="00CA09BF">
            <w:pPr>
              <w:widowControl/>
              <w:autoSpaceDE/>
              <w:autoSpaceDN/>
              <w:adjustRightInd/>
              <w:spacing w:line="360" w:lineRule="auto"/>
              <w:rPr>
                <w:sz w:val="24"/>
                <w:szCs w:val="24"/>
              </w:rPr>
            </w:pPr>
            <w:r w:rsidRPr="00CA09BF">
              <w:rPr>
                <w:sz w:val="24"/>
                <w:szCs w:val="24"/>
              </w:rPr>
              <w:t>6)148200</w:t>
            </w:r>
          </w:p>
        </w:tc>
        <w:tc>
          <w:tcPr>
            <w:tcW w:w="592" w:type="dxa"/>
            <w:gridSpan w:val="2"/>
          </w:tcPr>
          <w:p w:rsidR="00B1736C" w:rsidRPr="00CA09BF" w:rsidRDefault="00B1736C"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right w:val="single" w:sz="4" w:space="0" w:color="auto"/>
            </w:tcBorders>
          </w:tcPr>
          <w:p w:rsidR="00B1736C" w:rsidRPr="00CA09BF" w:rsidRDefault="008C264B" w:rsidP="00A6287B">
            <w:pPr>
              <w:widowControl/>
              <w:autoSpaceDE/>
              <w:autoSpaceDN/>
              <w:adjustRightInd/>
              <w:spacing w:line="360" w:lineRule="auto"/>
              <w:rPr>
                <w:sz w:val="24"/>
                <w:szCs w:val="24"/>
              </w:rPr>
            </w:pPr>
            <w:r w:rsidRPr="00CA09BF">
              <w:rPr>
                <w:sz w:val="24"/>
                <w:szCs w:val="24"/>
              </w:rPr>
              <w:t>11)181360</w:t>
            </w:r>
          </w:p>
        </w:tc>
        <w:tc>
          <w:tcPr>
            <w:tcW w:w="1456" w:type="dxa"/>
            <w:gridSpan w:val="4"/>
            <w:tcBorders>
              <w:top w:val="single" w:sz="4" w:space="0" w:color="auto"/>
              <w:left w:val="single" w:sz="4" w:space="0" w:color="auto"/>
            </w:tcBorders>
          </w:tcPr>
          <w:p w:rsidR="00B1736C" w:rsidRPr="00CA09BF" w:rsidRDefault="000B32A9" w:rsidP="00A6287B">
            <w:pPr>
              <w:widowControl/>
              <w:autoSpaceDE/>
              <w:autoSpaceDN/>
              <w:adjustRightInd/>
              <w:spacing w:line="360" w:lineRule="auto"/>
              <w:rPr>
                <w:sz w:val="24"/>
                <w:szCs w:val="24"/>
              </w:rPr>
            </w:pPr>
            <w:r w:rsidRPr="00CA09BF">
              <w:rPr>
                <w:sz w:val="24"/>
                <w:szCs w:val="24"/>
              </w:rPr>
              <w:t>5)139600</w:t>
            </w:r>
          </w:p>
        </w:tc>
        <w:tc>
          <w:tcPr>
            <w:tcW w:w="426" w:type="dxa"/>
            <w:tcBorders>
              <w:left w:val="nil"/>
            </w:tcBorders>
          </w:tcPr>
          <w:p w:rsidR="00B1736C" w:rsidRPr="00CA09BF" w:rsidRDefault="00B1736C" w:rsidP="00CA09BF">
            <w:pPr>
              <w:widowControl/>
              <w:autoSpaceDE/>
              <w:autoSpaceDN/>
              <w:adjustRightInd/>
              <w:spacing w:line="360" w:lineRule="auto"/>
              <w:jc w:val="center"/>
              <w:rPr>
                <w:sz w:val="24"/>
                <w:szCs w:val="24"/>
              </w:rPr>
            </w:pPr>
          </w:p>
        </w:tc>
      </w:tr>
      <w:tr w:rsidR="008C264B" w:rsidRPr="00CA09BF" w:rsidTr="00933D62">
        <w:tc>
          <w:tcPr>
            <w:tcW w:w="1451" w:type="dxa"/>
            <w:tcBorders>
              <w:top w:val="single" w:sz="4" w:space="0" w:color="auto"/>
              <w:bottom w:val="single" w:sz="4" w:space="0" w:color="auto"/>
              <w:right w:val="single" w:sz="4" w:space="0" w:color="auto"/>
            </w:tcBorders>
          </w:tcPr>
          <w:p w:rsidR="008C264B" w:rsidRPr="00CA09BF" w:rsidRDefault="002F550A" w:rsidP="00CA09BF">
            <w:pPr>
              <w:widowControl/>
              <w:autoSpaceDE/>
              <w:autoSpaceDN/>
              <w:adjustRightInd/>
              <w:spacing w:line="360" w:lineRule="auto"/>
              <w:rPr>
                <w:sz w:val="24"/>
                <w:szCs w:val="24"/>
              </w:rPr>
            </w:pPr>
            <w:r w:rsidRPr="00CA09BF">
              <w:rPr>
                <w:sz w:val="24"/>
                <w:szCs w:val="24"/>
              </w:rPr>
              <w:t>23)40</w:t>
            </w:r>
          </w:p>
        </w:tc>
        <w:tc>
          <w:tcPr>
            <w:tcW w:w="1455" w:type="dxa"/>
            <w:gridSpan w:val="2"/>
            <w:tcBorders>
              <w:left w:val="single" w:sz="4" w:space="0" w:color="auto"/>
              <w:bottom w:val="single" w:sz="4" w:space="0" w:color="auto"/>
            </w:tcBorders>
          </w:tcPr>
          <w:p w:rsidR="008C264B" w:rsidRPr="00CA09BF" w:rsidRDefault="002F550A" w:rsidP="00CA09BF">
            <w:pPr>
              <w:widowControl/>
              <w:autoSpaceDE/>
              <w:autoSpaceDN/>
              <w:adjustRightInd/>
              <w:spacing w:line="360" w:lineRule="auto"/>
              <w:rPr>
                <w:sz w:val="24"/>
                <w:szCs w:val="24"/>
              </w:rPr>
            </w:pPr>
            <w:r w:rsidRPr="00CA09BF">
              <w:rPr>
                <w:sz w:val="24"/>
                <w:szCs w:val="24"/>
              </w:rPr>
              <w:t>23)4600</w:t>
            </w:r>
          </w:p>
        </w:tc>
        <w:tc>
          <w:tcPr>
            <w:tcW w:w="319" w:type="dxa"/>
            <w:gridSpan w:val="2"/>
          </w:tcPr>
          <w:p w:rsidR="008C264B" w:rsidRPr="00CA09BF" w:rsidRDefault="008C264B"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8C264B" w:rsidRPr="00CA09BF" w:rsidRDefault="008C264B" w:rsidP="00CA09BF">
            <w:pPr>
              <w:widowControl/>
              <w:autoSpaceDE/>
              <w:autoSpaceDN/>
              <w:adjustRightInd/>
              <w:spacing w:line="360" w:lineRule="auto"/>
              <w:jc w:val="center"/>
              <w:rPr>
                <w:sz w:val="24"/>
                <w:szCs w:val="24"/>
              </w:rPr>
            </w:pPr>
          </w:p>
        </w:tc>
        <w:tc>
          <w:tcPr>
            <w:tcW w:w="1457" w:type="dxa"/>
            <w:gridSpan w:val="2"/>
            <w:tcBorders>
              <w:left w:val="single" w:sz="4" w:space="0" w:color="auto"/>
              <w:bottom w:val="single" w:sz="4" w:space="0" w:color="auto"/>
            </w:tcBorders>
          </w:tcPr>
          <w:p w:rsidR="008C264B" w:rsidRPr="00CA09BF" w:rsidRDefault="008C264B" w:rsidP="00CA09BF">
            <w:pPr>
              <w:widowControl/>
              <w:autoSpaceDE/>
              <w:autoSpaceDN/>
              <w:adjustRightInd/>
              <w:spacing w:line="360" w:lineRule="auto"/>
              <w:jc w:val="center"/>
              <w:rPr>
                <w:sz w:val="24"/>
                <w:szCs w:val="24"/>
              </w:rPr>
            </w:pPr>
          </w:p>
        </w:tc>
        <w:tc>
          <w:tcPr>
            <w:tcW w:w="592" w:type="dxa"/>
            <w:gridSpan w:val="2"/>
          </w:tcPr>
          <w:p w:rsidR="008C264B" w:rsidRPr="00CA09BF" w:rsidRDefault="008C264B" w:rsidP="00CA09BF">
            <w:pPr>
              <w:widowControl/>
              <w:autoSpaceDE/>
              <w:autoSpaceDN/>
              <w:adjustRightInd/>
              <w:spacing w:line="360" w:lineRule="auto"/>
              <w:jc w:val="center"/>
              <w:rPr>
                <w:sz w:val="24"/>
                <w:szCs w:val="24"/>
              </w:rPr>
            </w:pPr>
          </w:p>
        </w:tc>
        <w:tc>
          <w:tcPr>
            <w:tcW w:w="1440" w:type="dxa"/>
            <w:gridSpan w:val="3"/>
            <w:tcBorders>
              <w:top w:val="single" w:sz="4" w:space="0" w:color="auto"/>
              <w:left w:val="nil"/>
              <w:bottom w:val="single" w:sz="4" w:space="0" w:color="auto"/>
              <w:right w:val="single" w:sz="4" w:space="0" w:color="auto"/>
            </w:tcBorders>
          </w:tcPr>
          <w:p w:rsidR="008C264B" w:rsidRPr="00CA09BF" w:rsidRDefault="00A6287B" w:rsidP="00A6287B">
            <w:pPr>
              <w:widowControl/>
              <w:autoSpaceDE/>
              <w:autoSpaceDN/>
              <w:adjustRightInd/>
              <w:spacing w:line="360" w:lineRule="auto"/>
              <w:rPr>
                <w:sz w:val="24"/>
                <w:szCs w:val="24"/>
              </w:rPr>
            </w:pPr>
            <w:r>
              <w:rPr>
                <w:sz w:val="24"/>
                <w:szCs w:val="24"/>
              </w:rPr>
              <w:t>25)30000</w:t>
            </w:r>
          </w:p>
        </w:tc>
        <w:tc>
          <w:tcPr>
            <w:tcW w:w="1440" w:type="dxa"/>
            <w:gridSpan w:val="3"/>
            <w:tcBorders>
              <w:top w:val="single" w:sz="4" w:space="0" w:color="auto"/>
              <w:left w:val="single" w:sz="4" w:space="0" w:color="auto"/>
              <w:bottom w:val="single" w:sz="4" w:space="0" w:color="auto"/>
            </w:tcBorders>
          </w:tcPr>
          <w:p w:rsidR="008C264B" w:rsidRPr="00CA09BF" w:rsidRDefault="008C264B" w:rsidP="00CA09BF">
            <w:pPr>
              <w:widowControl/>
              <w:autoSpaceDE/>
              <w:autoSpaceDN/>
              <w:adjustRightInd/>
              <w:spacing w:line="360" w:lineRule="auto"/>
              <w:rPr>
                <w:sz w:val="24"/>
                <w:szCs w:val="24"/>
              </w:rPr>
            </w:pPr>
            <w:r w:rsidRPr="00CA09BF">
              <w:rPr>
                <w:sz w:val="24"/>
                <w:szCs w:val="24"/>
              </w:rPr>
              <w:t>8)41760</w:t>
            </w:r>
          </w:p>
        </w:tc>
        <w:tc>
          <w:tcPr>
            <w:tcW w:w="426" w:type="dxa"/>
            <w:tcBorders>
              <w:left w:val="nil"/>
            </w:tcBorders>
          </w:tcPr>
          <w:p w:rsidR="008C264B" w:rsidRPr="00CA09BF" w:rsidRDefault="008C264B" w:rsidP="00CA09BF">
            <w:pPr>
              <w:widowControl/>
              <w:autoSpaceDE/>
              <w:autoSpaceDN/>
              <w:adjustRightInd/>
              <w:spacing w:line="360" w:lineRule="auto"/>
              <w:jc w:val="center"/>
              <w:rPr>
                <w:sz w:val="24"/>
                <w:szCs w:val="24"/>
              </w:rPr>
            </w:pPr>
          </w:p>
        </w:tc>
      </w:tr>
      <w:tr w:rsidR="00A34E5E" w:rsidRPr="00CA09BF" w:rsidTr="00933D62">
        <w:tc>
          <w:tcPr>
            <w:tcW w:w="1451" w:type="dxa"/>
            <w:tcBorders>
              <w:top w:val="single" w:sz="4" w:space="0" w:color="auto"/>
              <w:bottom w:val="single" w:sz="4" w:space="0" w:color="auto"/>
              <w:right w:val="single" w:sz="4" w:space="0" w:color="auto"/>
            </w:tcBorders>
          </w:tcPr>
          <w:p w:rsidR="00A34E5E" w:rsidRPr="00CA09BF" w:rsidRDefault="0087609A" w:rsidP="0087609A">
            <w:pPr>
              <w:widowControl/>
              <w:autoSpaceDE/>
              <w:autoSpaceDN/>
              <w:adjustRightInd/>
              <w:spacing w:line="360" w:lineRule="auto"/>
              <w:rPr>
                <w:sz w:val="24"/>
                <w:szCs w:val="24"/>
              </w:rPr>
            </w:pPr>
            <w:r>
              <w:rPr>
                <w:sz w:val="24"/>
                <w:szCs w:val="24"/>
              </w:rPr>
              <w:t>60)1500</w:t>
            </w:r>
          </w:p>
        </w:tc>
        <w:tc>
          <w:tcPr>
            <w:tcW w:w="1455" w:type="dxa"/>
            <w:gridSpan w:val="2"/>
            <w:tcBorders>
              <w:left w:val="single" w:sz="4" w:space="0" w:color="auto"/>
              <w:bottom w:val="single" w:sz="4" w:space="0" w:color="auto"/>
            </w:tcBorders>
          </w:tcPr>
          <w:p w:rsidR="00A34E5E" w:rsidRPr="00CA09BF" w:rsidRDefault="00A34E5E" w:rsidP="00CA09BF">
            <w:pPr>
              <w:widowControl/>
              <w:autoSpaceDE/>
              <w:autoSpaceDN/>
              <w:adjustRightInd/>
              <w:spacing w:line="360" w:lineRule="auto"/>
              <w:rPr>
                <w:sz w:val="24"/>
                <w:szCs w:val="24"/>
              </w:rPr>
            </w:pPr>
          </w:p>
        </w:tc>
        <w:tc>
          <w:tcPr>
            <w:tcW w:w="319" w:type="dxa"/>
            <w:gridSpan w:val="2"/>
          </w:tcPr>
          <w:p w:rsidR="00A34E5E" w:rsidRPr="00CA09BF" w:rsidRDefault="00A34E5E"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A34E5E" w:rsidRPr="00CA09BF" w:rsidRDefault="00A34E5E" w:rsidP="00CA09BF">
            <w:pPr>
              <w:widowControl/>
              <w:autoSpaceDE/>
              <w:autoSpaceDN/>
              <w:adjustRightInd/>
              <w:spacing w:line="360" w:lineRule="auto"/>
              <w:jc w:val="center"/>
              <w:rPr>
                <w:sz w:val="24"/>
                <w:szCs w:val="24"/>
              </w:rPr>
            </w:pPr>
          </w:p>
        </w:tc>
        <w:tc>
          <w:tcPr>
            <w:tcW w:w="1457" w:type="dxa"/>
            <w:gridSpan w:val="2"/>
            <w:tcBorders>
              <w:left w:val="single" w:sz="4" w:space="0" w:color="auto"/>
              <w:bottom w:val="single" w:sz="4" w:space="0" w:color="auto"/>
            </w:tcBorders>
          </w:tcPr>
          <w:p w:rsidR="00A34E5E" w:rsidRPr="00CA09BF" w:rsidRDefault="00A34E5E" w:rsidP="00CA09BF">
            <w:pPr>
              <w:widowControl/>
              <w:autoSpaceDE/>
              <w:autoSpaceDN/>
              <w:adjustRightInd/>
              <w:spacing w:line="360" w:lineRule="auto"/>
              <w:jc w:val="center"/>
              <w:rPr>
                <w:sz w:val="24"/>
                <w:szCs w:val="24"/>
              </w:rPr>
            </w:pPr>
          </w:p>
        </w:tc>
        <w:tc>
          <w:tcPr>
            <w:tcW w:w="592" w:type="dxa"/>
            <w:gridSpan w:val="2"/>
          </w:tcPr>
          <w:p w:rsidR="00A34E5E" w:rsidRPr="00CA09BF" w:rsidRDefault="00A34E5E" w:rsidP="00CA09BF">
            <w:pPr>
              <w:widowControl/>
              <w:autoSpaceDE/>
              <w:autoSpaceDN/>
              <w:adjustRightInd/>
              <w:spacing w:line="360" w:lineRule="auto"/>
              <w:jc w:val="center"/>
              <w:rPr>
                <w:sz w:val="24"/>
                <w:szCs w:val="24"/>
              </w:rPr>
            </w:pPr>
          </w:p>
        </w:tc>
        <w:tc>
          <w:tcPr>
            <w:tcW w:w="1440" w:type="dxa"/>
            <w:gridSpan w:val="3"/>
            <w:tcBorders>
              <w:top w:val="single" w:sz="4" w:space="0" w:color="auto"/>
              <w:left w:val="nil"/>
              <w:bottom w:val="single" w:sz="4" w:space="0" w:color="auto"/>
              <w:right w:val="single" w:sz="4" w:space="0" w:color="auto"/>
            </w:tcBorders>
          </w:tcPr>
          <w:p w:rsidR="00A34E5E" w:rsidRPr="00CA09BF" w:rsidRDefault="00A6287B" w:rsidP="00A6287B">
            <w:pPr>
              <w:widowControl/>
              <w:autoSpaceDE/>
              <w:autoSpaceDN/>
              <w:adjustRightInd/>
              <w:spacing w:line="360" w:lineRule="auto"/>
              <w:rPr>
                <w:sz w:val="24"/>
                <w:szCs w:val="24"/>
              </w:rPr>
            </w:pPr>
            <w:r>
              <w:rPr>
                <w:sz w:val="24"/>
                <w:szCs w:val="24"/>
              </w:rPr>
              <w:t>27)15000</w:t>
            </w:r>
          </w:p>
        </w:tc>
        <w:tc>
          <w:tcPr>
            <w:tcW w:w="1440" w:type="dxa"/>
            <w:gridSpan w:val="3"/>
            <w:tcBorders>
              <w:top w:val="single" w:sz="4" w:space="0" w:color="auto"/>
              <w:left w:val="single" w:sz="4" w:space="0" w:color="auto"/>
              <w:bottom w:val="single" w:sz="4" w:space="0" w:color="auto"/>
            </w:tcBorders>
          </w:tcPr>
          <w:p w:rsidR="00A34E5E" w:rsidRPr="00CA09BF" w:rsidRDefault="005A14A2" w:rsidP="00CA09BF">
            <w:pPr>
              <w:widowControl/>
              <w:autoSpaceDE/>
              <w:autoSpaceDN/>
              <w:adjustRightInd/>
              <w:spacing w:line="360" w:lineRule="auto"/>
              <w:rPr>
                <w:sz w:val="24"/>
                <w:szCs w:val="24"/>
              </w:rPr>
            </w:pPr>
            <w:r w:rsidRPr="00CA09BF">
              <w:rPr>
                <w:sz w:val="24"/>
                <w:szCs w:val="24"/>
              </w:rPr>
              <w:t>14)850</w:t>
            </w:r>
          </w:p>
        </w:tc>
        <w:tc>
          <w:tcPr>
            <w:tcW w:w="426" w:type="dxa"/>
            <w:tcBorders>
              <w:left w:val="nil"/>
            </w:tcBorders>
          </w:tcPr>
          <w:p w:rsidR="00A34E5E" w:rsidRPr="00CA09BF" w:rsidRDefault="00A34E5E" w:rsidP="00CA09BF">
            <w:pPr>
              <w:widowControl/>
              <w:autoSpaceDE/>
              <w:autoSpaceDN/>
              <w:adjustRightInd/>
              <w:spacing w:line="360" w:lineRule="auto"/>
              <w:jc w:val="center"/>
              <w:rPr>
                <w:sz w:val="24"/>
                <w:szCs w:val="24"/>
              </w:rPr>
            </w:pPr>
          </w:p>
        </w:tc>
      </w:tr>
      <w:tr w:rsidR="008C264B" w:rsidRPr="00CA09BF" w:rsidTr="00933D62">
        <w:tc>
          <w:tcPr>
            <w:tcW w:w="1451" w:type="dxa"/>
            <w:tcBorders>
              <w:top w:val="single" w:sz="4" w:space="0" w:color="auto"/>
              <w:bottom w:val="single" w:sz="4" w:space="0" w:color="auto"/>
              <w:right w:val="single" w:sz="4" w:space="0" w:color="auto"/>
            </w:tcBorders>
          </w:tcPr>
          <w:p w:rsidR="008C264B" w:rsidRPr="00CA09BF" w:rsidRDefault="008C264B" w:rsidP="00CA09BF">
            <w:pPr>
              <w:widowControl/>
              <w:autoSpaceDE/>
              <w:autoSpaceDN/>
              <w:adjustRightInd/>
              <w:spacing w:line="360" w:lineRule="auto"/>
              <w:jc w:val="center"/>
              <w:rPr>
                <w:sz w:val="24"/>
                <w:szCs w:val="24"/>
              </w:rPr>
            </w:pPr>
          </w:p>
        </w:tc>
        <w:tc>
          <w:tcPr>
            <w:tcW w:w="1455" w:type="dxa"/>
            <w:gridSpan w:val="2"/>
            <w:tcBorders>
              <w:left w:val="single" w:sz="4" w:space="0" w:color="auto"/>
              <w:bottom w:val="single" w:sz="4" w:space="0" w:color="auto"/>
            </w:tcBorders>
          </w:tcPr>
          <w:p w:rsidR="008C264B" w:rsidRPr="00CA09BF" w:rsidRDefault="008C264B" w:rsidP="00CA09BF">
            <w:pPr>
              <w:widowControl/>
              <w:autoSpaceDE/>
              <w:autoSpaceDN/>
              <w:adjustRightInd/>
              <w:spacing w:line="360" w:lineRule="auto"/>
              <w:rPr>
                <w:sz w:val="24"/>
                <w:szCs w:val="24"/>
              </w:rPr>
            </w:pPr>
          </w:p>
        </w:tc>
        <w:tc>
          <w:tcPr>
            <w:tcW w:w="319" w:type="dxa"/>
            <w:gridSpan w:val="2"/>
          </w:tcPr>
          <w:p w:rsidR="008C264B" w:rsidRPr="00CA09BF" w:rsidRDefault="008C264B"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8C264B" w:rsidRPr="00CA09BF" w:rsidRDefault="008C264B" w:rsidP="00CA09BF">
            <w:pPr>
              <w:widowControl/>
              <w:autoSpaceDE/>
              <w:autoSpaceDN/>
              <w:adjustRightInd/>
              <w:spacing w:line="360" w:lineRule="auto"/>
              <w:jc w:val="center"/>
              <w:rPr>
                <w:sz w:val="24"/>
                <w:szCs w:val="24"/>
              </w:rPr>
            </w:pPr>
          </w:p>
        </w:tc>
        <w:tc>
          <w:tcPr>
            <w:tcW w:w="1457" w:type="dxa"/>
            <w:gridSpan w:val="2"/>
            <w:tcBorders>
              <w:left w:val="single" w:sz="4" w:space="0" w:color="auto"/>
              <w:bottom w:val="single" w:sz="4" w:space="0" w:color="auto"/>
            </w:tcBorders>
          </w:tcPr>
          <w:p w:rsidR="008C264B" w:rsidRPr="00CA09BF" w:rsidRDefault="008C264B" w:rsidP="00CA09BF">
            <w:pPr>
              <w:widowControl/>
              <w:autoSpaceDE/>
              <w:autoSpaceDN/>
              <w:adjustRightInd/>
              <w:spacing w:line="360" w:lineRule="auto"/>
              <w:jc w:val="center"/>
              <w:rPr>
                <w:sz w:val="24"/>
                <w:szCs w:val="24"/>
              </w:rPr>
            </w:pPr>
          </w:p>
        </w:tc>
        <w:tc>
          <w:tcPr>
            <w:tcW w:w="592" w:type="dxa"/>
            <w:gridSpan w:val="2"/>
          </w:tcPr>
          <w:p w:rsidR="008C264B" w:rsidRPr="00CA09BF" w:rsidRDefault="008C264B" w:rsidP="00CA09BF">
            <w:pPr>
              <w:widowControl/>
              <w:autoSpaceDE/>
              <w:autoSpaceDN/>
              <w:adjustRightInd/>
              <w:spacing w:line="360" w:lineRule="auto"/>
              <w:jc w:val="center"/>
              <w:rPr>
                <w:sz w:val="24"/>
                <w:szCs w:val="24"/>
              </w:rPr>
            </w:pPr>
          </w:p>
        </w:tc>
        <w:tc>
          <w:tcPr>
            <w:tcW w:w="1440" w:type="dxa"/>
            <w:gridSpan w:val="3"/>
            <w:tcBorders>
              <w:top w:val="single" w:sz="4" w:space="0" w:color="auto"/>
              <w:left w:val="nil"/>
              <w:bottom w:val="single" w:sz="4" w:space="0" w:color="auto"/>
              <w:right w:val="single" w:sz="4" w:space="0" w:color="auto"/>
            </w:tcBorders>
          </w:tcPr>
          <w:p w:rsidR="008C264B" w:rsidRPr="00CA09BF" w:rsidRDefault="00A6287B" w:rsidP="00A6287B">
            <w:pPr>
              <w:widowControl/>
              <w:autoSpaceDE/>
              <w:autoSpaceDN/>
              <w:adjustRightInd/>
              <w:spacing w:line="360" w:lineRule="auto"/>
              <w:rPr>
                <w:sz w:val="24"/>
                <w:szCs w:val="24"/>
              </w:rPr>
            </w:pPr>
            <w:r>
              <w:rPr>
                <w:sz w:val="24"/>
                <w:szCs w:val="24"/>
              </w:rPr>
              <w:t>29)17900</w:t>
            </w:r>
          </w:p>
        </w:tc>
        <w:tc>
          <w:tcPr>
            <w:tcW w:w="1440" w:type="dxa"/>
            <w:gridSpan w:val="3"/>
            <w:tcBorders>
              <w:top w:val="single" w:sz="4" w:space="0" w:color="auto"/>
              <w:left w:val="single" w:sz="4" w:space="0" w:color="auto"/>
              <w:bottom w:val="single" w:sz="4" w:space="0" w:color="auto"/>
            </w:tcBorders>
          </w:tcPr>
          <w:p w:rsidR="008C264B" w:rsidRPr="00CA09BF" w:rsidRDefault="00FB2444" w:rsidP="00CA09BF">
            <w:pPr>
              <w:widowControl/>
              <w:autoSpaceDE/>
              <w:autoSpaceDN/>
              <w:adjustRightInd/>
              <w:spacing w:line="360" w:lineRule="auto"/>
              <w:rPr>
                <w:sz w:val="24"/>
                <w:szCs w:val="24"/>
              </w:rPr>
            </w:pPr>
            <w:r w:rsidRPr="00CA09BF">
              <w:rPr>
                <w:sz w:val="24"/>
                <w:szCs w:val="24"/>
              </w:rPr>
              <w:t>21)7000</w:t>
            </w:r>
          </w:p>
        </w:tc>
        <w:tc>
          <w:tcPr>
            <w:tcW w:w="426" w:type="dxa"/>
            <w:tcBorders>
              <w:left w:val="nil"/>
            </w:tcBorders>
          </w:tcPr>
          <w:p w:rsidR="008C264B" w:rsidRPr="00CA09BF" w:rsidRDefault="008C264B" w:rsidP="00CA09BF">
            <w:pPr>
              <w:widowControl/>
              <w:autoSpaceDE/>
              <w:autoSpaceDN/>
              <w:adjustRightInd/>
              <w:spacing w:line="360" w:lineRule="auto"/>
              <w:jc w:val="center"/>
              <w:rPr>
                <w:sz w:val="24"/>
                <w:szCs w:val="24"/>
              </w:rPr>
            </w:pPr>
          </w:p>
        </w:tc>
      </w:tr>
      <w:tr w:rsidR="008C264B" w:rsidRPr="00CA09BF" w:rsidTr="00933D62">
        <w:tc>
          <w:tcPr>
            <w:tcW w:w="1451" w:type="dxa"/>
            <w:tcBorders>
              <w:top w:val="single" w:sz="4" w:space="0" w:color="auto"/>
              <w:bottom w:val="single" w:sz="4" w:space="0" w:color="auto"/>
              <w:right w:val="single" w:sz="4" w:space="0" w:color="auto"/>
            </w:tcBorders>
          </w:tcPr>
          <w:p w:rsidR="008C264B" w:rsidRPr="00CA09BF" w:rsidRDefault="008C264B" w:rsidP="00CA09BF">
            <w:pPr>
              <w:widowControl/>
              <w:autoSpaceDE/>
              <w:autoSpaceDN/>
              <w:adjustRightInd/>
              <w:spacing w:line="360" w:lineRule="auto"/>
              <w:jc w:val="center"/>
              <w:rPr>
                <w:sz w:val="24"/>
                <w:szCs w:val="24"/>
              </w:rPr>
            </w:pPr>
          </w:p>
        </w:tc>
        <w:tc>
          <w:tcPr>
            <w:tcW w:w="1455" w:type="dxa"/>
            <w:gridSpan w:val="2"/>
            <w:tcBorders>
              <w:left w:val="single" w:sz="4" w:space="0" w:color="auto"/>
              <w:bottom w:val="single" w:sz="4" w:space="0" w:color="auto"/>
            </w:tcBorders>
          </w:tcPr>
          <w:p w:rsidR="008C264B" w:rsidRPr="00CA09BF" w:rsidRDefault="008C264B" w:rsidP="00CA09BF">
            <w:pPr>
              <w:widowControl/>
              <w:autoSpaceDE/>
              <w:autoSpaceDN/>
              <w:adjustRightInd/>
              <w:spacing w:line="360" w:lineRule="auto"/>
              <w:rPr>
                <w:sz w:val="24"/>
                <w:szCs w:val="24"/>
              </w:rPr>
            </w:pPr>
          </w:p>
        </w:tc>
        <w:tc>
          <w:tcPr>
            <w:tcW w:w="319" w:type="dxa"/>
            <w:gridSpan w:val="2"/>
          </w:tcPr>
          <w:p w:rsidR="008C264B" w:rsidRPr="00CA09BF" w:rsidRDefault="008C264B"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8C264B" w:rsidRPr="00CA09BF" w:rsidRDefault="008C264B" w:rsidP="00CA09BF">
            <w:pPr>
              <w:widowControl/>
              <w:autoSpaceDE/>
              <w:autoSpaceDN/>
              <w:adjustRightInd/>
              <w:spacing w:line="360" w:lineRule="auto"/>
              <w:jc w:val="center"/>
              <w:rPr>
                <w:sz w:val="24"/>
                <w:szCs w:val="24"/>
              </w:rPr>
            </w:pPr>
          </w:p>
        </w:tc>
        <w:tc>
          <w:tcPr>
            <w:tcW w:w="1457" w:type="dxa"/>
            <w:gridSpan w:val="2"/>
            <w:tcBorders>
              <w:left w:val="single" w:sz="4" w:space="0" w:color="auto"/>
              <w:bottom w:val="single" w:sz="4" w:space="0" w:color="auto"/>
            </w:tcBorders>
          </w:tcPr>
          <w:p w:rsidR="008C264B" w:rsidRPr="00CA09BF" w:rsidRDefault="008C264B" w:rsidP="00CA09BF">
            <w:pPr>
              <w:widowControl/>
              <w:autoSpaceDE/>
              <w:autoSpaceDN/>
              <w:adjustRightInd/>
              <w:spacing w:line="360" w:lineRule="auto"/>
              <w:jc w:val="center"/>
              <w:rPr>
                <w:sz w:val="24"/>
                <w:szCs w:val="24"/>
              </w:rPr>
            </w:pPr>
          </w:p>
        </w:tc>
        <w:tc>
          <w:tcPr>
            <w:tcW w:w="592" w:type="dxa"/>
            <w:gridSpan w:val="2"/>
          </w:tcPr>
          <w:p w:rsidR="008C264B" w:rsidRPr="00CA09BF" w:rsidRDefault="008C264B" w:rsidP="00CA09BF">
            <w:pPr>
              <w:widowControl/>
              <w:autoSpaceDE/>
              <w:autoSpaceDN/>
              <w:adjustRightInd/>
              <w:spacing w:line="360" w:lineRule="auto"/>
              <w:jc w:val="center"/>
              <w:rPr>
                <w:sz w:val="24"/>
                <w:szCs w:val="24"/>
              </w:rPr>
            </w:pPr>
          </w:p>
        </w:tc>
        <w:tc>
          <w:tcPr>
            <w:tcW w:w="1440" w:type="dxa"/>
            <w:gridSpan w:val="3"/>
            <w:tcBorders>
              <w:top w:val="single" w:sz="4" w:space="0" w:color="auto"/>
              <w:left w:val="nil"/>
              <w:bottom w:val="single" w:sz="4" w:space="0" w:color="auto"/>
              <w:right w:val="single" w:sz="4" w:space="0" w:color="auto"/>
            </w:tcBorders>
          </w:tcPr>
          <w:p w:rsidR="008C264B" w:rsidRPr="00CA09BF" w:rsidRDefault="00A6287B" w:rsidP="00A6287B">
            <w:pPr>
              <w:widowControl/>
              <w:autoSpaceDE/>
              <w:autoSpaceDN/>
              <w:adjustRightInd/>
              <w:spacing w:line="360" w:lineRule="auto"/>
              <w:rPr>
                <w:sz w:val="24"/>
                <w:szCs w:val="24"/>
              </w:rPr>
            </w:pPr>
            <w:r>
              <w:rPr>
                <w:sz w:val="24"/>
                <w:szCs w:val="24"/>
              </w:rPr>
              <w:t>30)17900</w:t>
            </w:r>
          </w:p>
        </w:tc>
        <w:tc>
          <w:tcPr>
            <w:tcW w:w="1440" w:type="dxa"/>
            <w:gridSpan w:val="3"/>
            <w:tcBorders>
              <w:top w:val="single" w:sz="4" w:space="0" w:color="auto"/>
              <w:left w:val="single" w:sz="4" w:space="0" w:color="auto"/>
              <w:bottom w:val="single" w:sz="4" w:space="0" w:color="auto"/>
            </w:tcBorders>
          </w:tcPr>
          <w:p w:rsidR="008C264B" w:rsidRPr="00CA09BF" w:rsidRDefault="002F550A" w:rsidP="00CA09BF">
            <w:pPr>
              <w:widowControl/>
              <w:autoSpaceDE/>
              <w:autoSpaceDN/>
              <w:adjustRightInd/>
              <w:spacing w:line="360" w:lineRule="auto"/>
              <w:rPr>
                <w:sz w:val="24"/>
                <w:szCs w:val="24"/>
              </w:rPr>
            </w:pPr>
            <w:r w:rsidRPr="00CA09BF">
              <w:rPr>
                <w:sz w:val="24"/>
                <w:szCs w:val="24"/>
              </w:rPr>
              <w:t>22)38280</w:t>
            </w:r>
          </w:p>
        </w:tc>
        <w:tc>
          <w:tcPr>
            <w:tcW w:w="426" w:type="dxa"/>
            <w:tcBorders>
              <w:left w:val="nil"/>
            </w:tcBorders>
          </w:tcPr>
          <w:p w:rsidR="008C264B" w:rsidRPr="00CA09BF" w:rsidRDefault="008C264B" w:rsidP="00CA09BF">
            <w:pPr>
              <w:widowControl/>
              <w:autoSpaceDE/>
              <w:autoSpaceDN/>
              <w:adjustRightInd/>
              <w:spacing w:line="360" w:lineRule="auto"/>
              <w:jc w:val="center"/>
              <w:rPr>
                <w:sz w:val="24"/>
                <w:szCs w:val="24"/>
              </w:rPr>
            </w:pPr>
          </w:p>
        </w:tc>
      </w:tr>
      <w:tr w:rsidR="002F550A" w:rsidRPr="00CA09BF" w:rsidTr="00933D62">
        <w:tc>
          <w:tcPr>
            <w:tcW w:w="1451" w:type="dxa"/>
            <w:tcBorders>
              <w:top w:val="single" w:sz="4" w:space="0" w:color="auto"/>
              <w:bottom w:val="single" w:sz="4" w:space="0" w:color="auto"/>
              <w:right w:val="single" w:sz="4" w:space="0" w:color="auto"/>
            </w:tcBorders>
          </w:tcPr>
          <w:p w:rsidR="002F550A" w:rsidRPr="00CA09BF" w:rsidRDefault="002F550A" w:rsidP="00CA09BF">
            <w:pPr>
              <w:widowControl/>
              <w:autoSpaceDE/>
              <w:autoSpaceDN/>
              <w:adjustRightInd/>
              <w:spacing w:line="360" w:lineRule="auto"/>
              <w:jc w:val="center"/>
              <w:rPr>
                <w:sz w:val="24"/>
                <w:szCs w:val="24"/>
              </w:rPr>
            </w:pPr>
          </w:p>
        </w:tc>
        <w:tc>
          <w:tcPr>
            <w:tcW w:w="1455" w:type="dxa"/>
            <w:gridSpan w:val="2"/>
            <w:tcBorders>
              <w:left w:val="single" w:sz="4" w:space="0" w:color="auto"/>
              <w:bottom w:val="single" w:sz="4" w:space="0" w:color="auto"/>
            </w:tcBorders>
          </w:tcPr>
          <w:p w:rsidR="002F550A" w:rsidRPr="00CA09BF" w:rsidRDefault="002F550A" w:rsidP="00CA09BF">
            <w:pPr>
              <w:widowControl/>
              <w:autoSpaceDE/>
              <w:autoSpaceDN/>
              <w:adjustRightInd/>
              <w:spacing w:line="360" w:lineRule="auto"/>
              <w:rPr>
                <w:sz w:val="24"/>
                <w:szCs w:val="24"/>
              </w:rPr>
            </w:pPr>
          </w:p>
        </w:tc>
        <w:tc>
          <w:tcPr>
            <w:tcW w:w="319" w:type="dxa"/>
            <w:gridSpan w:val="2"/>
          </w:tcPr>
          <w:p w:rsidR="002F550A" w:rsidRPr="00CA09BF" w:rsidRDefault="002F550A"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2F550A" w:rsidRPr="00CA09BF" w:rsidRDefault="002F550A" w:rsidP="00CA09BF">
            <w:pPr>
              <w:widowControl/>
              <w:autoSpaceDE/>
              <w:autoSpaceDN/>
              <w:adjustRightInd/>
              <w:spacing w:line="360" w:lineRule="auto"/>
              <w:jc w:val="center"/>
              <w:rPr>
                <w:sz w:val="24"/>
                <w:szCs w:val="24"/>
              </w:rPr>
            </w:pPr>
          </w:p>
        </w:tc>
        <w:tc>
          <w:tcPr>
            <w:tcW w:w="1457" w:type="dxa"/>
            <w:gridSpan w:val="2"/>
            <w:tcBorders>
              <w:left w:val="single" w:sz="4" w:space="0" w:color="auto"/>
              <w:bottom w:val="single" w:sz="4" w:space="0" w:color="auto"/>
            </w:tcBorders>
          </w:tcPr>
          <w:p w:rsidR="002F550A" w:rsidRPr="00CA09BF" w:rsidRDefault="002F550A" w:rsidP="00CA09BF">
            <w:pPr>
              <w:widowControl/>
              <w:autoSpaceDE/>
              <w:autoSpaceDN/>
              <w:adjustRightInd/>
              <w:spacing w:line="360" w:lineRule="auto"/>
              <w:jc w:val="center"/>
              <w:rPr>
                <w:sz w:val="24"/>
                <w:szCs w:val="24"/>
              </w:rPr>
            </w:pPr>
          </w:p>
        </w:tc>
        <w:tc>
          <w:tcPr>
            <w:tcW w:w="592" w:type="dxa"/>
            <w:gridSpan w:val="2"/>
          </w:tcPr>
          <w:p w:rsidR="002F550A" w:rsidRPr="00CA09BF" w:rsidRDefault="002F550A" w:rsidP="00CA09BF">
            <w:pPr>
              <w:widowControl/>
              <w:autoSpaceDE/>
              <w:autoSpaceDN/>
              <w:adjustRightInd/>
              <w:spacing w:line="360" w:lineRule="auto"/>
              <w:jc w:val="center"/>
              <w:rPr>
                <w:sz w:val="24"/>
                <w:szCs w:val="24"/>
              </w:rPr>
            </w:pPr>
          </w:p>
        </w:tc>
        <w:tc>
          <w:tcPr>
            <w:tcW w:w="1440" w:type="dxa"/>
            <w:gridSpan w:val="3"/>
            <w:tcBorders>
              <w:top w:val="single" w:sz="4" w:space="0" w:color="auto"/>
              <w:left w:val="nil"/>
              <w:bottom w:val="single" w:sz="4" w:space="0" w:color="auto"/>
              <w:right w:val="single" w:sz="4" w:space="0" w:color="auto"/>
            </w:tcBorders>
          </w:tcPr>
          <w:p w:rsidR="002F550A" w:rsidRPr="00CA09BF" w:rsidRDefault="0087609A" w:rsidP="00A6287B">
            <w:pPr>
              <w:widowControl/>
              <w:autoSpaceDE/>
              <w:autoSpaceDN/>
              <w:adjustRightInd/>
              <w:spacing w:line="360" w:lineRule="auto"/>
              <w:rPr>
                <w:sz w:val="24"/>
                <w:szCs w:val="24"/>
              </w:rPr>
            </w:pPr>
            <w:r>
              <w:rPr>
                <w:sz w:val="24"/>
                <w:szCs w:val="24"/>
              </w:rPr>
              <w:t>51)8352</w:t>
            </w:r>
          </w:p>
        </w:tc>
        <w:tc>
          <w:tcPr>
            <w:tcW w:w="1440" w:type="dxa"/>
            <w:gridSpan w:val="3"/>
            <w:tcBorders>
              <w:top w:val="single" w:sz="4" w:space="0" w:color="auto"/>
              <w:left w:val="single" w:sz="4" w:space="0" w:color="auto"/>
              <w:bottom w:val="single" w:sz="4" w:space="0" w:color="auto"/>
            </w:tcBorders>
          </w:tcPr>
          <w:p w:rsidR="002F550A" w:rsidRPr="00CA09BF" w:rsidRDefault="00A6287B" w:rsidP="00CA09BF">
            <w:pPr>
              <w:widowControl/>
              <w:autoSpaceDE/>
              <w:autoSpaceDN/>
              <w:adjustRightInd/>
              <w:spacing w:line="360" w:lineRule="auto"/>
              <w:rPr>
                <w:sz w:val="24"/>
                <w:szCs w:val="24"/>
              </w:rPr>
            </w:pPr>
            <w:r>
              <w:rPr>
                <w:sz w:val="24"/>
                <w:szCs w:val="24"/>
              </w:rPr>
              <w:t>25)10000</w:t>
            </w:r>
          </w:p>
        </w:tc>
        <w:tc>
          <w:tcPr>
            <w:tcW w:w="426" w:type="dxa"/>
            <w:tcBorders>
              <w:left w:val="nil"/>
            </w:tcBorders>
          </w:tcPr>
          <w:p w:rsidR="002F550A" w:rsidRPr="00CA09BF" w:rsidRDefault="002F550A" w:rsidP="00CA09BF">
            <w:pPr>
              <w:widowControl/>
              <w:autoSpaceDE/>
              <w:autoSpaceDN/>
              <w:adjustRightInd/>
              <w:spacing w:line="360" w:lineRule="auto"/>
              <w:jc w:val="center"/>
              <w:rPr>
                <w:sz w:val="24"/>
                <w:szCs w:val="24"/>
              </w:rPr>
            </w:pPr>
          </w:p>
        </w:tc>
      </w:tr>
      <w:tr w:rsidR="00A6287B" w:rsidRPr="00CA09BF" w:rsidTr="00933D62">
        <w:tc>
          <w:tcPr>
            <w:tcW w:w="1451" w:type="dxa"/>
            <w:tcBorders>
              <w:top w:val="single" w:sz="4" w:space="0" w:color="auto"/>
              <w:bottom w:val="single" w:sz="4" w:space="0" w:color="auto"/>
              <w:right w:val="single" w:sz="4" w:space="0" w:color="auto"/>
            </w:tcBorders>
          </w:tcPr>
          <w:p w:rsidR="00A6287B" w:rsidRPr="00CA09BF" w:rsidRDefault="00A6287B" w:rsidP="00CA09BF">
            <w:pPr>
              <w:widowControl/>
              <w:autoSpaceDE/>
              <w:autoSpaceDN/>
              <w:adjustRightInd/>
              <w:spacing w:line="360" w:lineRule="auto"/>
              <w:jc w:val="center"/>
              <w:rPr>
                <w:sz w:val="24"/>
                <w:szCs w:val="24"/>
              </w:rPr>
            </w:pPr>
          </w:p>
        </w:tc>
        <w:tc>
          <w:tcPr>
            <w:tcW w:w="1455" w:type="dxa"/>
            <w:gridSpan w:val="2"/>
            <w:tcBorders>
              <w:left w:val="single" w:sz="4" w:space="0" w:color="auto"/>
              <w:bottom w:val="single" w:sz="4" w:space="0" w:color="auto"/>
            </w:tcBorders>
          </w:tcPr>
          <w:p w:rsidR="00A6287B" w:rsidRPr="00CA09BF" w:rsidRDefault="00A6287B" w:rsidP="00CA09BF">
            <w:pPr>
              <w:widowControl/>
              <w:autoSpaceDE/>
              <w:autoSpaceDN/>
              <w:adjustRightInd/>
              <w:spacing w:line="360" w:lineRule="auto"/>
              <w:rPr>
                <w:sz w:val="24"/>
                <w:szCs w:val="24"/>
              </w:rPr>
            </w:pPr>
          </w:p>
        </w:tc>
        <w:tc>
          <w:tcPr>
            <w:tcW w:w="319" w:type="dxa"/>
            <w:gridSpan w:val="2"/>
          </w:tcPr>
          <w:p w:rsidR="00A6287B" w:rsidRPr="00CA09BF" w:rsidRDefault="00A6287B"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A6287B" w:rsidRPr="00CA09BF" w:rsidRDefault="00A6287B" w:rsidP="00CA09BF">
            <w:pPr>
              <w:widowControl/>
              <w:autoSpaceDE/>
              <w:autoSpaceDN/>
              <w:adjustRightInd/>
              <w:spacing w:line="360" w:lineRule="auto"/>
              <w:jc w:val="center"/>
              <w:rPr>
                <w:sz w:val="24"/>
                <w:szCs w:val="24"/>
              </w:rPr>
            </w:pPr>
          </w:p>
        </w:tc>
        <w:tc>
          <w:tcPr>
            <w:tcW w:w="1457" w:type="dxa"/>
            <w:gridSpan w:val="2"/>
            <w:tcBorders>
              <w:left w:val="single" w:sz="4" w:space="0" w:color="auto"/>
              <w:bottom w:val="single" w:sz="4" w:space="0" w:color="auto"/>
            </w:tcBorders>
          </w:tcPr>
          <w:p w:rsidR="00A6287B" w:rsidRPr="00CA09BF" w:rsidRDefault="00A6287B" w:rsidP="00CA09BF">
            <w:pPr>
              <w:widowControl/>
              <w:autoSpaceDE/>
              <w:autoSpaceDN/>
              <w:adjustRightInd/>
              <w:spacing w:line="360" w:lineRule="auto"/>
              <w:jc w:val="center"/>
              <w:rPr>
                <w:sz w:val="24"/>
                <w:szCs w:val="24"/>
              </w:rPr>
            </w:pPr>
          </w:p>
        </w:tc>
        <w:tc>
          <w:tcPr>
            <w:tcW w:w="592" w:type="dxa"/>
            <w:gridSpan w:val="2"/>
          </w:tcPr>
          <w:p w:rsidR="00A6287B" w:rsidRPr="00CA09BF" w:rsidRDefault="00A6287B" w:rsidP="00CA09BF">
            <w:pPr>
              <w:widowControl/>
              <w:autoSpaceDE/>
              <w:autoSpaceDN/>
              <w:adjustRightInd/>
              <w:spacing w:line="360" w:lineRule="auto"/>
              <w:jc w:val="center"/>
              <w:rPr>
                <w:sz w:val="24"/>
                <w:szCs w:val="24"/>
              </w:rPr>
            </w:pPr>
          </w:p>
        </w:tc>
        <w:tc>
          <w:tcPr>
            <w:tcW w:w="1440" w:type="dxa"/>
            <w:gridSpan w:val="3"/>
            <w:tcBorders>
              <w:top w:val="single" w:sz="4" w:space="0" w:color="auto"/>
              <w:left w:val="nil"/>
              <w:bottom w:val="single" w:sz="4" w:space="0" w:color="auto"/>
              <w:right w:val="single" w:sz="4" w:space="0" w:color="auto"/>
            </w:tcBorders>
          </w:tcPr>
          <w:p w:rsidR="00A6287B" w:rsidRPr="00CA09BF" w:rsidRDefault="0087609A" w:rsidP="00A6287B">
            <w:pPr>
              <w:widowControl/>
              <w:autoSpaceDE/>
              <w:autoSpaceDN/>
              <w:adjustRightInd/>
              <w:spacing w:line="360" w:lineRule="auto"/>
              <w:rPr>
                <w:sz w:val="24"/>
                <w:szCs w:val="24"/>
              </w:rPr>
            </w:pPr>
            <w:r>
              <w:rPr>
                <w:sz w:val="24"/>
                <w:szCs w:val="24"/>
              </w:rPr>
              <w:t>54)15000</w:t>
            </w:r>
          </w:p>
        </w:tc>
        <w:tc>
          <w:tcPr>
            <w:tcW w:w="1440" w:type="dxa"/>
            <w:gridSpan w:val="3"/>
            <w:tcBorders>
              <w:top w:val="single" w:sz="4" w:space="0" w:color="auto"/>
              <w:left w:val="single" w:sz="4" w:space="0" w:color="auto"/>
              <w:bottom w:val="single" w:sz="4" w:space="0" w:color="auto"/>
            </w:tcBorders>
          </w:tcPr>
          <w:p w:rsidR="00A6287B" w:rsidRDefault="00A6287B" w:rsidP="00CA09BF">
            <w:pPr>
              <w:widowControl/>
              <w:autoSpaceDE/>
              <w:autoSpaceDN/>
              <w:adjustRightInd/>
              <w:spacing w:line="360" w:lineRule="auto"/>
              <w:rPr>
                <w:sz w:val="24"/>
                <w:szCs w:val="24"/>
              </w:rPr>
            </w:pPr>
            <w:r>
              <w:rPr>
                <w:sz w:val="24"/>
                <w:szCs w:val="24"/>
              </w:rPr>
              <w:t>28)15000</w:t>
            </w:r>
          </w:p>
        </w:tc>
        <w:tc>
          <w:tcPr>
            <w:tcW w:w="426" w:type="dxa"/>
            <w:tcBorders>
              <w:left w:val="nil"/>
            </w:tcBorders>
          </w:tcPr>
          <w:p w:rsidR="00A6287B" w:rsidRPr="00CA09BF" w:rsidRDefault="00A6287B" w:rsidP="00CA09BF">
            <w:pPr>
              <w:widowControl/>
              <w:autoSpaceDE/>
              <w:autoSpaceDN/>
              <w:adjustRightInd/>
              <w:spacing w:line="360" w:lineRule="auto"/>
              <w:jc w:val="center"/>
              <w:rPr>
                <w:sz w:val="24"/>
                <w:szCs w:val="24"/>
              </w:rPr>
            </w:pPr>
          </w:p>
        </w:tc>
      </w:tr>
      <w:tr w:rsidR="00A6287B" w:rsidRPr="00CA09BF" w:rsidTr="00933D62">
        <w:tc>
          <w:tcPr>
            <w:tcW w:w="1451" w:type="dxa"/>
            <w:tcBorders>
              <w:top w:val="single" w:sz="4" w:space="0" w:color="auto"/>
              <w:bottom w:val="single" w:sz="4" w:space="0" w:color="auto"/>
              <w:right w:val="single" w:sz="4" w:space="0" w:color="auto"/>
            </w:tcBorders>
          </w:tcPr>
          <w:p w:rsidR="00A6287B" w:rsidRPr="00CA09BF" w:rsidRDefault="00A6287B" w:rsidP="00CA09BF">
            <w:pPr>
              <w:widowControl/>
              <w:autoSpaceDE/>
              <w:autoSpaceDN/>
              <w:adjustRightInd/>
              <w:spacing w:line="360" w:lineRule="auto"/>
              <w:jc w:val="center"/>
              <w:rPr>
                <w:sz w:val="24"/>
                <w:szCs w:val="24"/>
              </w:rPr>
            </w:pPr>
          </w:p>
        </w:tc>
        <w:tc>
          <w:tcPr>
            <w:tcW w:w="1455" w:type="dxa"/>
            <w:gridSpan w:val="2"/>
            <w:tcBorders>
              <w:left w:val="single" w:sz="4" w:space="0" w:color="auto"/>
              <w:bottom w:val="single" w:sz="4" w:space="0" w:color="auto"/>
            </w:tcBorders>
          </w:tcPr>
          <w:p w:rsidR="00A6287B" w:rsidRPr="00CA09BF" w:rsidRDefault="00A6287B" w:rsidP="00CA09BF">
            <w:pPr>
              <w:widowControl/>
              <w:autoSpaceDE/>
              <w:autoSpaceDN/>
              <w:adjustRightInd/>
              <w:spacing w:line="360" w:lineRule="auto"/>
              <w:rPr>
                <w:sz w:val="24"/>
                <w:szCs w:val="24"/>
              </w:rPr>
            </w:pPr>
          </w:p>
        </w:tc>
        <w:tc>
          <w:tcPr>
            <w:tcW w:w="319" w:type="dxa"/>
            <w:gridSpan w:val="2"/>
          </w:tcPr>
          <w:p w:rsidR="00A6287B" w:rsidRPr="00CA09BF" w:rsidRDefault="00A6287B"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A6287B" w:rsidRPr="00CA09BF" w:rsidRDefault="00A6287B" w:rsidP="00CA09BF">
            <w:pPr>
              <w:widowControl/>
              <w:autoSpaceDE/>
              <w:autoSpaceDN/>
              <w:adjustRightInd/>
              <w:spacing w:line="360" w:lineRule="auto"/>
              <w:jc w:val="center"/>
              <w:rPr>
                <w:sz w:val="24"/>
                <w:szCs w:val="24"/>
              </w:rPr>
            </w:pPr>
          </w:p>
        </w:tc>
        <w:tc>
          <w:tcPr>
            <w:tcW w:w="1457" w:type="dxa"/>
            <w:gridSpan w:val="2"/>
            <w:tcBorders>
              <w:left w:val="single" w:sz="4" w:space="0" w:color="auto"/>
              <w:bottom w:val="single" w:sz="4" w:space="0" w:color="auto"/>
            </w:tcBorders>
          </w:tcPr>
          <w:p w:rsidR="00A6287B" w:rsidRPr="00CA09BF" w:rsidRDefault="00A6287B" w:rsidP="00CA09BF">
            <w:pPr>
              <w:widowControl/>
              <w:autoSpaceDE/>
              <w:autoSpaceDN/>
              <w:adjustRightInd/>
              <w:spacing w:line="360" w:lineRule="auto"/>
              <w:jc w:val="center"/>
              <w:rPr>
                <w:sz w:val="24"/>
                <w:szCs w:val="24"/>
              </w:rPr>
            </w:pPr>
          </w:p>
        </w:tc>
        <w:tc>
          <w:tcPr>
            <w:tcW w:w="592" w:type="dxa"/>
            <w:gridSpan w:val="2"/>
          </w:tcPr>
          <w:p w:rsidR="00A6287B" w:rsidRPr="00CA09BF" w:rsidRDefault="00A6287B" w:rsidP="00CA09BF">
            <w:pPr>
              <w:widowControl/>
              <w:autoSpaceDE/>
              <w:autoSpaceDN/>
              <w:adjustRightInd/>
              <w:spacing w:line="360" w:lineRule="auto"/>
              <w:jc w:val="center"/>
              <w:rPr>
                <w:sz w:val="24"/>
                <w:szCs w:val="24"/>
              </w:rPr>
            </w:pPr>
          </w:p>
        </w:tc>
        <w:tc>
          <w:tcPr>
            <w:tcW w:w="1440" w:type="dxa"/>
            <w:gridSpan w:val="3"/>
            <w:tcBorders>
              <w:top w:val="single" w:sz="4" w:space="0" w:color="auto"/>
              <w:left w:val="nil"/>
              <w:bottom w:val="single" w:sz="4" w:space="0" w:color="auto"/>
              <w:right w:val="single" w:sz="4" w:space="0" w:color="auto"/>
            </w:tcBorders>
          </w:tcPr>
          <w:p w:rsidR="00A6287B" w:rsidRPr="00CA09BF" w:rsidRDefault="0087609A" w:rsidP="00A6287B">
            <w:pPr>
              <w:widowControl/>
              <w:autoSpaceDE/>
              <w:autoSpaceDN/>
              <w:adjustRightInd/>
              <w:spacing w:line="360" w:lineRule="auto"/>
              <w:rPr>
                <w:sz w:val="24"/>
                <w:szCs w:val="24"/>
              </w:rPr>
            </w:pPr>
            <w:r>
              <w:rPr>
                <w:sz w:val="24"/>
                <w:szCs w:val="24"/>
              </w:rPr>
              <w:t>56)38280</w:t>
            </w:r>
          </w:p>
        </w:tc>
        <w:tc>
          <w:tcPr>
            <w:tcW w:w="1440" w:type="dxa"/>
            <w:gridSpan w:val="3"/>
            <w:tcBorders>
              <w:top w:val="single" w:sz="4" w:space="0" w:color="auto"/>
              <w:left w:val="single" w:sz="4" w:space="0" w:color="auto"/>
              <w:bottom w:val="single" w:sz="4" w:space="0" w:color="auto"/>
            </w:tcBorders>
          </w:tcPr>
          <w:p w:rsidR="00A6287B" w:rsidRDefault="00A6287B" w:rsidP="00CA09BF">
            <w:pPr>
              <w:widowControl/>
              <w:autoSpaceDE/>
              <w:autoSpaceDN/>
              <w:adjustRightInd/>
              <w:spacing w:line="360" w:lineRule="auto"/>
              <w:rPr>
                <w:sz w:val="24"/>
                <w:szCs w:val="24"/>
              </w:rPr>
            </w:pPr>
            <w:r>
              <w:rPr>
                <w:sz w:val="24"/>
                <w:szCs w:val="24"/>
              </w:rPr>
              <w:t>29)17900</w:t>
            </w:r>
          </w:p>
        </w:tc>
        <w:tc>
          <w:tcPr>
            <w:tcW w:w="426" w:type="dxa"/>
            <w:tcBorders>
              <w:left w:val="nil"/>
            </w:tcBorders>
          </w:tcPr>
          <w:p w:rsidR="00A6287B" w:rsidRPr="00CA09BF" w:rsidRDefault="00A6287B" w:rsidP="00CA09BF">
            <w:pPr>
              <w:widowControl/>
              <w:autoSpaceDE/>
              <w:autoSpaceDN/>
              <w:adjustRightInd/>
              <w:spacing w:line="360" w:lineRule="auto"/>
              <w:jc w:val="center"/>
              <w:rPr>
                <w:sz w:val="24"/>
                <w:szCs w:val="24"/>
              </w:rPr>
            </w:pPr>
          </w:p>
        </w:tc>
      </w:tr>
      <w:tr w:rsidR="00A6287B" w:rsidRPr="00CA09BF" w:rsidTr="00933D62">
        <w:tc>
          <w:tcPr>
            <w:tcW w:w="1451" w:type="dxa"/>
            <w:tcBorders>
              <w:top w:val="single" w:sz="4" w:space="0" w:color="auto"/>
              <w:bottom w:val="single" w:sz="4" w:space="0" w:color="auto"/>
              <w:right w:val="single" w:sz="4" w:space="0" w:color="auto"/>
            </w:tcBorders>
          </w:tcPr>
          <w:p w:rsidR="00A6287B" w:rsidRPr="00CA09BF" w:rsidRDefault="00A6287B" w:rsidP="00CA09BF">
            <w:pPr>
              <w:widowControl/>
              <w:autoSpaceDE/>
              <w:autoSpaceDN/>
              <w:adjustRightInd/>
              <w:spacing w:line="360" w:lineRule="auto"/>
              <w:jc w:val="center"/>
              <w:rPr>
                <w:sz w:val="24"/>
                <w:szCs w:val="24"/>
              </w:rPr>
            </w:pPr>
          </w:p>
        </w:tc>
        <w:tc>
          <w:tcPr>
            <w:tcW w:w="1455" w:type="dxa"/>
            <w:gridSpan w:val="2"/>
            <w:tcBorders>
              <w:left w:val="single" w:sz="4" w:space="0" w:color="auto"/>
              <w:bottom w:val="single" w:sz="4" w:space="0" w:color="auto"/>
            </w:tcBorders>
          </w:tcPr>
          <w:p w:rsidR="00A6287B" w:rsidRPr="00CA09BF" w:rsidRDefault="00A6287B" w:rsidP="00CA09BF">
            <w:pPr>
              <w:widowControl/>
              <w:autoSpaceDE/>
              <w:autoSpaceDN/>
              <w:adjustRightInd/>
              <w:spacing w:line="360" w:lineRule="auto"/>
              <w:rPr>
                <w:sz w:val="24"/>
                <w:szCs w:val="24"/>
              </w:rPr>
            </w:pPr>
          </w:p>
        </w:tc>
        <w:tc>
          <w:tcPr>
            <w:tcW w:w="319" w:type="dxa"/>
            <w:gridSpan w:val="2"/>
          </w:tcPr>
          <w:p w:rsidR="00A6287B" w:rsidRPr="00CA09BF" w:rsidRDefault="00A6287B"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A6287B" w:rsidRPr="00CA09BF" w:rsidRDefault="00A6287B" w:rsidP="00CA09BF">
            <w:pPr>
              <w:widowControl/>
              <w:autoSpaceDE/>
              <w:autoSpaceDN/>
              <w:adjustRightInd/>
              <w:spacing w:line="360" w:lineRule="auto"/>
              <w:jc w:val="center"/>
              <w:rPr>
                <w:sz w:val="24"/>
                <w:szCs w:val="24"/>
              </w:rPr>
            </w:pPr>
          </w:p>
        </w:tc>
        <w:tc>
          <w:tcPr>
            <w:tcW w:w="1457" w:type="dxa"/>
            <w:gridSpan w:val="2"/>
            <w:tcBorders>
              <w:left w:val="single" w:sz="4" w:space="0" w:color="auto"/>
              <w:bottom w:val="single" w:sz="4" w:space="0" w:color="auto"/>
            </w:tcBorders>
          </w:tcPr>
          <w:p w:rsidR="00A6287B" w:rsidRPr="00CA09BF" w:rsidRDefault="00A6287B" w:rsidP="00CA09BF">
            <w:pPr>
              <w:widowControl/>
              <w:autoSpaceDE/>
              <w:autoSpaceDN/>
              <w:adjustRightInd/>
              <w:spacing w:line="360" w:lineRule="auto"/>
              <w:jc w:val="center"/>
              <w:rPr>
                <w:sz w:val="24"/>
                <w:szCs w:val="24"/>
              </w:rPr>
            </w:pPr>
          </w:p>
        </w:tc>
        <w:tc>
          <w:tcPr>
            <w:tcW w:w="592" w:type="dxa"/>
            <w:gridSpan w:val="2"/>
          </w:tcPr>
          <w:p w:rsidR="00A6287B" w:rsidRPr="00CA09BF" w:rsidRDefault="00A6287B" w:rsidP="00CA09BF">
            <w:pPr>
              <w:widowControl/>
              <w:autoSpaceDE/>
              <w:autoSpaceDN/>
              <w:adjustRightInd/>
              <w:spacing w:line="360" w:lineRule="auto"/>
              <w:jc w:val="center"/>
              <w:rPr>
                <w:sz w:val="24"/>
                <w:szCs w:val="24"/>
              </w:rPr>
            </w:pPr>
          </w:p>
        </w:tc>
        <w:tc>
          <w:tcPr>
            <w:tcW w:w="1440" w:type="dxa"/>
            <w:gridSpan w:val="3"/>
            <w:tcBorders>
              <w:top w:val="single" w:sz="4" w:space="0" w:color="auto"/>
              <w:left w:val="nil"/>
              <w:bottom w:val="single" w:sz="4" w:space="0" w:color="auto"/>
              <w:right w:val="single" w:sz="4" w:space="0" w:color="auto"/>
            </w:tcBorders>
          </w:tcPr>
          <w:p w:rsidR="00A6287B" w:rsidRPr="00CA09BF" w:rsidRDefault="0087609A" w:rsidP="00A6287B">
            <w:pPr>
              <w:widowControl/>
              <w:autoSpaceDE/>
              <w:autoSpaceDN/>
              <w:adjustRightInd/>
              <w:spacing w:line="360" w:lineRule="auto"/>
              <w:rPr>
                <w:sz w:val="24"/>
                <w:szCs w:val="24"/>
              </w:rPr>
            </w:pPr>
            <w:r>
              <w:rPr>
                <w:sz w:val="24"/>
                <w:szCs w:val="24"/>
              </w:rPr>
              <w:t>58)5100</w:t>
            </w:r>
          </w:p>
        </w:tc>
        <w:tc>
          <w:tcPr>
            <w:tcW w:w="1440" w:type="dxa"/>
            <w:gridSpan w:val="3"/>
            <w:tcBorders>
              <w:top w:val="single" w:sz="4" w:space="0" w:color="auto"/>
              <w:left w:val="single" w:sz="4" w:space="0" w:color="auto"/>
              <w:bottom w:val="single" w:sz="4" w:space="0" w:color="auto"/>
            </w:tcBorders>
          </w:tcPr>
          <w:p w:rsidR="00A6287B" w:rsidRDefault="00A6287B" w:rsidP="00CA09BF">
            <w:pPr>
              <w:widowControl/>
              <w:autoSpaceDE/>
              <w:autoSpaceDN/>
              <w:adjustRightInd/>
              <w:spacing w:line="360" w:lineRule="auto"/>
              <w:rPr>
                <w:sz w:val="24"/>
                <w:szCs w:val="24"/>
              </w:rPr>
            </w:pPr>
            <w:r>
              <w:rPr>
                <w:sz w:val="24"/>
                <w:szCs w:val="24"/>
              </w:rPr>
              <w:t>31)17900</w:t>
            </w:r>
          </w:p>
        </w:tc>
        <w:tc>
          <w:tcPr>
            <w:tcW w:w="426" w:type="dxa"/>
            <w:tcBorders>
              <w:left w:val="nil"/>
            </w:tcBorders>
          </w:tcPr>
          <w:p w:rsidR="00A6287B" w:rsidRPr="00CA09BF" w:rsidRDefault="00A6287B" w:rsidP="00CA09BF">
            <w:pPr>
              <w:widowControl/>
              <w:autoSpaceDE/>
              <w:autoSpaceDN/>
              <w:adjustRightInd/>
              <w:spacing w:line="360" w:lineRule="auto"/>
              <w:jc w:val="center"/>
              <w:rPr>
                <w:sz w:val="24"/>
                <w:szCs w:val="24"/>
              </w:rPr>
            </w:pPr>
          </w:p>
        </w:tc>
      </w:tr>
      <w:tr w:rsidR="00A6287B" w:rsidRPr="00CA09BF" w:rsidTr="00933D62">
        <w:tc>
          <w:tcPr>
            <w:tcW w:w="1451" w:type="dxa"/>
            <w:tcBorders>
              <w:top w:val="single" w:sz="4" w:space="0" w:color="auto"/>
              <w:bottom w:val="single" w:sz="4" w:space="0" w:color="auto"/>
              <w:right w:val="single" w:sz="4" w:space="0" w:color="auto"/>
            </w:tcBorders>
          </w:tcPr>
          <w:p w:rsidR="00A6287B" w:rsidRPr="00CA09BF" w:rsidRDefault="00A6287B" w:rsidP="00CA09BF">
            <w:pPr>
              <w:widowControl/>
              <w:autoSpaceDE/>
              <w:autoSpaceDN/>
              <w:adjustRightInd/>
              <w:spacing w:line="360" w:lineRule="auto"/>
              <w:jc w:val="center"/>
              <w:rPr>
                <w:sz w:val="24"/>
                <w:szCs w:val="24"/>
              </w:rPr>
            </w:pPr>
          </w:p>
        </w:tc>
        <w:tc>
          <w:tcPr>
            <w:tcW w:w="1455" w:type="dxa"/>
            <w:gridSpan w:val="2"/>
            <w:tcBorders>
              <w:left w:val="single" w:sz="4" w:space="0" w:color="auto"/>
              <w:bottom w:val="single" w:sz="4" w:space="0" w:color="auto"/>
            </w:tcBorders>
          </w:tcPr>
          <w:p w:rsidR="00A6287B" w:rsidRPr="00CA09BF" w:rsidRDefault="00A6287B" w:rsidP="00CA09BF">
            <w:pPr>
              <w:widowControl/>
              <w:autoSpaceDE/>
              <w:autoSpaceDN/>
              <w:adjustRightInd/>
              <w:spacing w:line="360" w:lineRule="auto"/>
              <w:rPr>
                <w:sz w:val="24"/>
                <w:szCs w:val="24"/>
              </w:rPr>
            </w:pPr>
          </w:p>
        </w:tc>
        <w:tc>
          <w:tcPr>
            <w:tcW w:w="319" w:type="dxa"/>
            <w:gridSpan w:val="2"/>
          </w:tcPr>
          <w:p w:rsidR="00A6287B" w:rsidRPr="00CA09BF" w:rsidRDefault="00A6287B"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A6287B" w:rsidRPr="00CA09BF" w:rsidRDefault="00A6287B" w:rsidP="00CA09BF">
            <w:pPr>
              <w:widowControl/>
              <w:autoSpaceDE/>
              <w:autoSpaceDN/>
              <w:adjustRightInd/>
              <w:spacing w:line="360" w:lineRule="auto"/>
              <w:jc w:val="center"/>
              <w:rPr>
                <w:sz w:val="24"/>
                <w:szCs w:val="24"/>
              </w:rPr>
            </w:pPr>
          </w:p>
        </w:tc>
        <w:tc>
          <w:tcPr>
            <w:tcW w:w="1457" w:type="dxa"/>
            <w:gridSpan w:val="2"/>
            <w:tcBorders>
              <w:left w:val="single" w:sz="4" w:space="0" w:color="auto"/>
              <w:bottom w:val="single" w:sz="4" w:space="0" w:color="auto"/>
            </w:tcBorders>
          </w:tcPr>
          <w:p w:rsidR="00A6287B" w:rsidRPr="00CA09BF" w:rsidRDefault="00A6287B" w:rsidP="00CA09BF">
            <w:pPr>
              <w:widowControl/>
              <w:autoSpaceDE/>
              <w:autoSpaceDN/>
              <w:adjustRightInd/>
              <w:spacing w:line="360" w:lineRule="auto"/>
              <w:jc w:val="center"/>
              <w:rPr>
                <w:sz w:val="24"/>
                <w:szCs w:val="24"/>
              </w:rPr>
            </w:pPr>
          </w:p>
        </w:tc>
        <w:tc>
          <w:tcPr>
            <w:tcW w:w="592" w:type="dxa"/>
            <w:gridSpan w:val="2"/>
          </w:tcPr>
          <w:p w:rsidR="00A6287B" w:rsidRPr="00CA09BF" w:rsidRDefault="00A6287B" w:rsidP="00CA09BF">
            <w:pPr>
              <w:widowControl/>
              <w:autoSpaceDE/>
              <w:autoSpaceDN/>
              <w:adjustRightInd/>
              <w:spacing w:line="360" w:lineRule="auto"/>
              <w:jc w:val="center"/>
              <w:rPr>
                <w:sz w:val="24"/>
                <w:szCs w:val="24"/>
              </w:rPr>
            </w:pPr>
          </w:p>
        </w:tc>
        <w:tc>
          <w:tcPr>
            <w:tcW w:w="1440" w:type="dxa"/>
            <w:gridSpan w:val="3"/>
            <w:tcBorders>
              <w:top w:val="single" w:sz="4" w:space="0" w:color="auto"/>
              <w:left w:val="nil"/>
              <w:bottom w:val="single" w:sz="4" w:space="0" w:color="auto"/>
              <w:right w:val="single" w:sz="4" w:space="0" w:color="auto"/>
            </w:tcBorders>
          </w:tcPr>
          <w:p w:rsidR="00A6287B" w:rsidRPr="00CA09BF" w:rsidRDefault="00A6287B" w:rsidP="00A6287B">
            <w:pPr>
              <w:widowControl/>
              <w:autoSpaceDE/>
              <w:autoSpaceDN/>
              <w:adjustRightInd/>
              <w:spacing w:line="360" w:lineRule="auto"/>
              <w:rPr>
                <w:sz w:val="24"/>
                <w:szCs w:val="24"/>
              </w:rPr>
            </w:pPr>
          </w:p>
        </w:tc>
        <w:tc>
          <w:tcPr>
            <w:tcW w:w="1440" w:type="dxa"/>
            <w:gridSpan w:val="3"/>
            <w:tcBorders>
              <w:top w:val="single" w:sz="4" w:space="0" w:color="auto"/>
              <w:left w:val="single" w:sz="4" w:space="0" w:color="auto"/>
              <w:bottom w:val="single" w:sz="4" w:space="0" w:color="auto"/>
            </w:tcBorders>
          </w:tcPr>
          <w:p w:rsidR="00A6287B" w:rsidRDefault="0087609A" w:rsidP="00CA09BF">
            <w:pPr>
              <w:widowControl/>
              <w:autoSpaceDE/>
              <w:autoSpaceDN/>
              <w:adjustRightInd/>
              <w:spacing w:line="360" w:lineRule="auto"/>
              <w:rPr>
                <w:sz w:val="24"/>
                <w:szCs w:val="24"/>
              </w:rPr>
            </w:pPr>
            <w:r>
              <w:rPr>
                <w:sz w:val="24"/>
                <w:szCs w:val="24"/>
              </w:rPr>
              <w:t>61)2000</w:t>
            </w:r>
          </w:p>
        </w:tc>
        <w:tc>
          <w:tcPr>
            <w:tcW w:w="426" w:type="dxa"/>
            <w:tcBorders>
              <w:left w:val="nil"/>
            </w:tcBorders>
          </w:tcPr>
          <w:p w:rsidR="00A6287B" w:rsidRPr="00CA09BF" w:rsidRDefault="00A6287B" w:rsidP="00CA09BF">
            <w:pPr>
              <w:widowControl/>
              <w:autoSpaceDE/>
              <w:autoSpaceDN/>
              <w:adjustRightInd/>
              <w:spacing w:line="360" w:lineRule="auto"/>
              <w:jc w:val="center"/>
              <w:rPr>
                <w:sz w:val="24"/>
                <w:szCs w:val="24"/>
              </w:rPr>
            </w:pPr>
          </w:p>
        </w:tc>
      </w:tr>
      <w:tr w:rsidR="0087609A" w:rsidRPr="00CA09BF" w:rsidTr="00933D62">
        <w:tc>
          <w:tcPr>
            <w:tcW w:w="1451" w:type="dxa"/>
            <w:tcBorders>
              <w:top w:val="single" w:sz="4" w:space="0" w:color="auto"/>
              <w:bottom w:val="single" w:sz="4" w:space="0" w:color="auto"/>
              <w:right w:val="single" w:sz="4" w:space="0" w:color="auto"/>
            </w:tcBorders>
          </w:tcPr>
          <w:p w:rsidR="0087609A" w:rsidRPr="00CA09BF" w:rsidRDefault="00933D62" w:rsidP="00933D62">
            <w:pPr>
              <w:widowControl/>
              <w:autoSpaceDE/>
              <w:autoSpaceDN/>
              <w:adjustRightInd/>
              <w:spacing w:line="360" w:lineRule="auto"/>
              <w:rPr>
                <w:sz w:val="24"/>
                <w:szCs w:val="24"/>
              </w:rPr>
            </w:pPr>
            <w:r>
              <w:rPr>
                <w:sz w:val="24"/>
                <w:szCs w:val="24"/>
              </w:rPr>
              <w:t>Об. 6100</w:t>
            </w:r>
          </w:p>
        </w:tc>
        <w:tc>
          <w:tcPr>
            <w:tcW w:w="1455" w:type="dxa"/>
            <w:gridSpan w:val="2"/>
            <w:tcBorders>
              <w:left w:val="single" w:sz="4" w:space="0" w:color="auto"/>
              <w:bottom w:val="single" w:sz="4" w:space="0" w:color="auto"/>
            </w:tcBorders>
          </w:tcPr>
          <w:p w:rsidR="0087609A" w:rsidRPr="00CA09BF" w:rsidRDefault="00933D62" w:rsidP="00933D62">
            <w:pPr>
              <w:widowControl/>
              <w:autoSpaceDE/>
              <w:autoSpaceDN/>
              <w:adjustRightInd/>
              <w:spacing w:line="360" w:lineRule="auto"/>
              <w:rPr>
                <w:sz w:val="24"/>
                <w:szCs w:val="24"/>
              </w:rPr>
            </w:pPr>
            <w:r>
              <w:rPr>
                <w:sz w:val="24"/>
                <w:szCs w:val="24"/>
              </w:rPr>
              <w:t>Об.5260</w:t>
            </w:r>
          </w:p>
        </w:tc>
        <w:tc>
          <w:tcPr>
            <w:tcW w:w="319" w:type="dxa"/>
            <w:gridSpan w:val="2"/>
          </w:tcPr>
          <w:p w:rsidR="0087609A" w:rsidRPr="00CA09BF" w:rsidRDefault="0087609A" w:rsidP="00933D62">
            <w:pPr>
              <w:widowControl/>
              <w:autoSpaceDE/>
              <w:autoSpaceDN/>
              <w:adjustRightInd/>
              <w:spacing w:line="360" w:lineRule="auto"/>
              <w:rPr>
                <w:sz w:val="24"/>
                <w:szCs w:val="24"/>
              </w:rPr>
            </w:pPr>
          </w:p>
        </w:tc>
        <w:tc>
          <w:tcPr>
            <w:tcW w:w="1459" w:type="dxa"/>
            <w:gridSpan w:val="2"/>
            <w:tcBorders>
              <w:top w:val="single" w:sz="4" w:space="0" w:color="auto"/>
              <w:bottom w:val="single" w:sz="4" w:space="0" w:color="auto"/>
              <w:right w:val="single" w:sz="4" w:space="0" w:color="auto"/>
            </w:tcBorders>
          </w:tcPr>
          <w:p w:rsidR="0087609A" w:rsidRPr="00CA09BF" w:rsidRDefault="00933D62" w:rsidP="00933D62">
            <w:pPr>
              <w:widowControl/>
              <w:autoSpaceDE/>
              <w:autoSpaceDN/>
              <w:adjustRightInd/>
              <w:spacing w:line="360" w:lineRule="auto"/>
              <w:rPr>
                <w:sz w:val="24"/>
                <w:szCs w:val="24"/>
              </w:rPr>
            </w:pPr>
            <w:r>
              <w:rPr>
                <w:sz w:val="24"/>
                <w:szCs w:val="24"/>
              </w:rPr>
              <w:t>Об.0</w:t>
            </w:r>
          </w:p>
        </w:tc>
        <w:tc>
          <w:tcPr>
            <w:tcW w:w="1457" w:type="dxa"/>
            <w:gridSpan w:val="2"/>
            <w:tcBorders>
              <w:left w:val="single" w:sz="4" w:space="0" w:color="auto"/>
              <w:bottom w:val="single" w:sz="4" w:space="0" w:color="auto"/>
            </w:tcBorders>
          </w:tcPr>
          <w:p w:rsidR="0087609A" w:rsidRPr="00CA09BF" w:rsidRDefault="00933D62" w:rsidP="00933D62">
            <w:pPr>
              <w:widowControl/>
              <w:autoSpaceDE/>
              <w:autoSpaceDN/>
              <w:adjustRightInd/>
              <w:spacing w:line="360" w:lineRule="auto"/>
              <w:rPr>
                <w:sz w:val="24"/>
                <w:szCs w:val="24"/>
              </w:rPr>
            </w:pPr>
            <w:r>
              <w:rPr>
                <w:sz w:val="24"/>
                <w:szCs w:val="24"/>
              </w:rPr>
              <w:t>Об.148200</w:t>
            </w:r>
          </w:p>
        </w:tc>
        <w:tc>
          <w:tcPr>
            <w:tcW w:w="592" w:type="dxa"/>
            <w:gridSpan w:val="2"/>
          </w:tcPr>
          <w:p w:rsidR="0087609A" w:rsidRPr="00CA09BF" w:rsidRDefault="0087609A" w:rsidP="00933D62">
            <w:pPr>
              <w:widowControl/>
              <w:autoSpaceDE/>
              <w:autoSpaceDN/>
              <w:adjustRightInd/>
              <w:spacing w:line="360" w:lineRule="auto"/>
              <w:rPr>
                <w:sz w:val="24"/>
                <w:szCs w:val="24"/>
              </w:rPr>
            </w:pPr>
          </w:p>
        </w:tc>
        <w:tc>
          <w:tcPr>
            <w:tcW w:w="1440" w:type="dxa"/>
            <w:gridSpan w:val="3"/>
            <w:tcBorders>
              <w:top w:val="single" w:sz="4" w:space="0" w:color="auto"/>
              <w:left w:val="nil"/>
              <w:bottom w:val="single" w:sz="4" w:space="0" w:color="auto"/>
              <w:right w:val="single" w:sz="4" w:space="0" w:color="auto"/>
            </w:tcBorders>
          </w:tcPr>
          <w:p w:rsidR="0087609A" w:rsidRPr="00CA09BF" w:rsidRDefault="00933D62" w:rsidP="00933D62">
            <w:pPr>
              <w:widowControl/>
              <w:autoSpaceDE/>
              <w:autoSpaceDN/>
              <w:adjustRightInd/>
              <w:spacing w:line="360" w:lineRule="auto"/>
              <w:rPr>
                <w:sz w:val="24"/>
                <w:szCs w:val="24"/>
              </w:rPr>
            </w:pPr>
            <w:r>
              <w:rPr>
                <w:sz w:val="24"/>
                <w:szCs w:val="24"/>
              </w:rPr>
              <w:t>Об.328892</w:t>
            </w:r>
          </w:p>
        </w:tc>
        <w:tc>
          <w:tcPr>
            <w:tcW w:w="1440" w:type="dxa"/>
            <w:gridSpan w:val="3"/>
            <w:tcBorders>
              <w:top w:val="single" w:sz="4" w:space="0" w:color="auto"/>
              <w:left w:val="single" w:sz="4" w:space="0" w:color="auto"/>
              <w:bottom w:val="single" w:sz="4" w:space="0" w:color="auto"/>
            </w:tcBorders>
          </w:tcPr>
          <w:p w:rsidR="0087609A" w:rsidRDefault="00933D62" w:rsidP="00933D62">
            <w:pPr>
              <w:widowControl/>
              <w:autoSpaceDE/>
              <w:autoSpaceDN/>
              <w:adjustRightInd/>
              <w:spacing w:line="360" w:lineRule="auto"/>
              <w:rPr>
                <w:sz w:val="24"/>
                <w:szCs w:val="24"/>
              </w:rPr>
            </w:pPr>
            <w:r>
              <w:rPr>
                <w:sz w:val="24"/>
                <w:szCs w:val="24"/>
              </w:rPr>
              <w:t>Об.290290</w:t>
            </w:r>
          </w:p>
        </w:tc>
        <w:tc>
          <w:tcPr>
            <w:tcW w:w="426" w:type="dxa"/>
            <w:tcBorders>
              <w:left w:val="nil"/>
            </w:tcBorders>
          </w:tcPr>
          <w:p w:rsidR="0087609A" w:rsidRPr="00CA09BF" w:rsidRDefault="0087609A" w:rsidP="00933D62">
            <w:pPr>
              <w:widowControl/>
              <w:autoSpaceDE/>
              <w:autoSpaceDN/>
              <w:adjustRightInd/>
              <w:spacing w:line="360" w:lineRule="auto"/>
              <w:rPr>
                <w:sz w:val="24"/>
                <w:szCs w:val="24"/>
              </w:rPr>
            </w:pPr>
          </w:p>
        </w:tc>
      </w:tr>
      <w:tr w:rsidR="00933D62" w:rsidRPr="00CA09BF" w:rsidTr="00933D62">
        <w:tc>
          <w:tcPr>
            <w:tcW w:w="1451" w:type="dxa"/>
            <w:tcBorders>
              <w:top w:val="single" w:sz="4" w:space="0" w:color="auto"/>
              <w:right w:val="single" w:sz="4" w:space="0" w:color="auto"/>
            </w:tcBorders>
          </w:tcPr>
          <w:p w:rsidR="00933D62" w:rsidRPr="00CA09BF" w:rsidRDefault="00933D62" w:rsidP="00933D62">
            <w:pPr>
              <w:widowControl/>
              <w:autoSpaceDE/>
              <w:autoSpaceDN/>
              <w:adjustRightInd/>
              <w:spacing w:line="360" w:lineRule="auto"/>
              <w:rPr>
                <w:sz w:val="24"/>
                <w:szCs w:val="24"/>
              </w:rPr>
            </w:pPr>
          </w:p>
        </w:tc>
        <w:tc>
          <w:tcPr>
            <w:tcW w:w="1455" w:type="dxa"/>
            <w:gridSpan w:val="2"/>
            <w:tcBorders>
              <w:left w:val="single" w:sz="4" w:space="0" w:color="auto"/>
            </w:tcBorders>
          </w:tcPr>
          <w:p w:rsidR="00933D62" w:rsidRPr="00CA09BF" w:rsidRDefault="00933D62" w:rsidP="00933D62">
            <w:pPr>
              <w:widowControl/>
              <w:autoSpaceDE/>
              <w:autoSpaceDN/>
              <w:adjustRightInd/>
              <w:spacing w:line="360" w:lineRule="auto"/>
              <w:rPr>
                <w:sz w:val="24"/>
                <w:szCs w:val="24"/>
              </w:rPr>
            </w:pPr>
            <w:r>
              <w:rPr>
                <w:sz w:val="24"/>
                <w:szCs w:val="24"/>
              </w:rPr>
              <w:t>Ск.1815</w:t>
            </w:r>
          </w:p>
        </w:tc>
        <w:tc>
          <w:tcPr>
            <w:tcW w:w="319" w:type="dxa"/>
            <w:gridSpan w:val="2"/>
          </w:tcPr>
          <w:p w:rsidR="00933D62" w:rsidRPr="00CA09BF" w:rsidRDefault="00933D62" w:rsidP="00933D62">
            <w:pPr>
              <w:widowControl/>
              <w:autoSpaceDE/>
              <w:autoSpaceDN/>
              <w:adjustRightInd/>
              <w:spacing w:line="360" w:lineRule="auto"/>
              <w:rPr>
                <w:sz w:val="24"/>
                <w:szCs w:val="24"/>
              </w:rPr>
            </w:pPr>
          </w:p>
        </w:tc>
        <w:tc>
          <w:tcPr>
            <w:tcW w:w="1459" w:type="dxa"/>
            <w:gridSpan w:val="2"/>
            <w:tcBorders>
              <w:top w:val="single" w:sz="4" w:space="0" w:color="auto"/>
              <w:right w:val="single" w:sz="4" w:space="0" w:color="auto"/>
            </w:tcBorders>
          </w:tcPr>
          <w:p w:rsidR="00933D62" w:rsidRPr="00CA09BF" w:rsidRDefault="00933D62" w:rsidP="00933D62">
            <w:pPr>
              <w:widowControl/>
              <w:autoSpaceDE/>
              <w:autoSpaceDN/>
              <w:adjustRightInd/>
              <w:spacing w:line="360" w:lineRule="auto"/>
              <w:rPr>
                <w:sz w:val="24"/>
                <w:szCs w:val="24"/>
              </w:rPr>
            </w:pPr>
            <w:r>
              <w:rPr>
                <w:sz w:val="24"/>
                <w:szCs w:val="24"/>
              </w:rPr>
              <w:t>Ск.0</w:t>
            </w:r>
          </w:p>
        </w:tc>
        <w:tc>
          <w:tcPr>
            <w:tcW w:w="1457" w:type="dxa"/>
            <w:gridSpan w:val="2"/>
            <w:tcBorders>
              <w:left w:val="single" w:sz="4" w:space="0" w:color="auto"/>
            </w:tcBorders>
          </w:tcPr>
          <w:p w:rsidR="00933D62" w:rsidRPr="00CA09BF" w:rsidRDefault="00933D62" w:rsidP="00933D62">
            <w:pPr>
              <w:widowControl/>
              <w:autoSpaceDE/>
              <w:autoSpaceDN/>
              <w:adjustRightInd/>
              <w:spacing w:line="360" w:lineRule="auto"/>
              <w:rPr>
                <w:sz w:val="24"/>
                <w:szCs w:val="24"/>
              </w:rPr>
            </w:pPr>
          </w:p>
        </w:tc>
        <w:tc>
          <w:tcPr>
            <w:tcW w:w="592" w:type="dxa"/>
            <w:gridSpan w:val="2"/>
          </w:tcPr>
          <w:p w:rsidR="00933D62" w:rsidRPr="00CA09BF" w:rsidRDefault="00933D62" w:rsidP="00933D62">
            <w:pPr>
              <w:widowControl/>
              <w:autoSpaceDE/>
              <w:autoSpaceDN/>
              <w:adjustRightInd/>
              <w:spacing w:line="360" w:lineRule="auto"/>
              <w:rPr>
                <w:sz w:val="24"/>
                <w:szCs w:val="24"/>
              </w:rPr>
            </w:pPr>
          </w:p>
        </w:tc>
        <w:tc>
          <w:tcPr>
            <w:tcW w:w="1440" w:type="dxa"/>
            <w:gridSpan w:val="3"/>
            <w:tcBorders>
              <w:top w:val="single" w:sz="4" w:space="0" w:color="auto"/>
              <w:left w:val="nil"/>
              <w:right w:val="single" w:sz="4" w:space="0" w:color="auto"/>
            </w:tcBorders>
          </w:tcPr>
          <w:p w:rsidR="00933D62" w:rsidRPr="00CA09BF" w:rsidRDefault="00933D62" w:rsidP="00933D62">
            <w:pPr>
              <w:widowControl/>
              <w:autoSpaceDE/>
              <w:autoSpaceDN/>
              <w:adjustRightInd/>
              <w:spacing w:line="360" w:lineRule="auto"/>
              <w:rPr>
                <w:sz w:val="24"/>
                <w:szCs w:val="24"/>
              </w:rPr>
            </w:pPr>
          </w:p>
        </w:tc>
        <w:tc>
          <w:tcPr>
            <w:tcW w:w="1440" w:type="dxa"/>
            <w:gridSpan w:val="3"/>
            <w:tcBorders>
              <w:top w:val="single" w:sz="4" w:space="0" w:color="auto"/>
              <w:left w:val="single" w:sz="4" w:space="0" w:color="auto"/>
            </w:tcBorders>
          </w:tcPr>
          <w:p w:rsidR="00933D62" w:rsidRDefault="00933D62" w:rsidP="00933D62">
            <w:pPr>
              <w:widowControl/>
              <w:autoSpaceDE/>
              <w:autoSpaceDN/>
              <w:adjustRightInd/>
              <w:spacing w:line="360" w:lineRule="auto"/>
              <w:rPr>
                <w:sz w:val="24"/>
                <w:szCs w:val="24"/>
              </w:rPr>
            </w:pPr>
            <w:r>
              <w:rPr>
                <w:sz w:val="24"/>
                <w:szCs w:val="24"/>
              </w:rPr>
              <w:t>Ск.68348</w:t>
            </w:r>
          </w:p>
        </w:tc>
        <w:tc>
          <w:tcPr>
            <w:tcW w:w="426" w:type="dxa"/>
            <w:tcBorders>
              <w:left w:val="nil"/>
            </w:tcBorders>
          </w:tcPr>
          <w:p w:rsidR="00933D62" w:rsidRPr="00CA09BF" w:rsidRDefault="00933D62" w:rsidP="00933D62">
            <w:pPr>
              <w:widowControl/>
              <w:autoSpaceDE/>
              <w:autoSpaceDN/>
              <w:adjustRightInd/>
              <w:spacing w:line="360" w:lineRule="auto"/>
              <w:rPr>
                <w:sz w:val="24"/>
                <w:szCs w:val="24"/>
              </w:rPr>
            </w:pPr>
          </w:p>
        </w:tc>
      </w:tr>
      <w:tr w:rsidR="00A34E5E" w:rsidRPr="00CA09BF" w:rsidTr="00933D62">
        <w:tc>
          <w:tcPr>
            <w:tcW w:w="2906" w:type="dxa"/>
            <w:gridSpan w:val="3"/>
            <w:tcBorders>
              <w:bottom w:val="single" w:sz="4" w:space="0" w:color="auto"/>
            </w:tcBorders>
          </w:tcPr>
          <w:p w:rsidR="00A34E5E" w:rsidRPr="00CA09BF" w:rsidRDefault="00A34E5E" w:rsidP="00CA09BF">
            <w:pPr>
              <w:widowControl/>
              <w:autoSpaceDE/>
              <w:autoSpaceDN/>
              <w:adjustRightInd/>
              <w:spacing w:line="360" w:lineRule="auto"/>
              <w:jc w:val="center"/>
              <w:rPr>
                <w:sz w:val="24"/>
                <w:szCs w:val="24"/>
              </w:rPr>
            </w:pPr>
          </w:p>
        </w:tc>
        <w:tc>
          <w:tcPr>
            <w:tcW w:w="319" w:type="dxa"/>
            <w:gridSpan w:val="2"/>
          </w:tcPr>
          <w:p w:rsidR="00A34E5E" w:rsidRPr="00CA09BF" w:rsidRDefault="00A34E5E" w:rsidP="00CA09BF">
            <w:pPr>
              <w:widowControl/>
              <w:autoSpaceDE/>
              <w:autoSpaceDN/>
              <w:adjustRightInd/>
              <w:spacing w:line="360" w:lineRule="auto"/>
              <w:jc w:val="center"/>
              <w:rPr>
                <w:sz w:val="24"/>
                <w:szCs w:val="24"/>
              </w:rPr>
            </w:pPr>
          </w:p>
        </w:tc>
        <w:tc>
          <w:tcPr>
            <w:tcW w:w="2916" w:type="dxa"/>
            <w:gridSpan w:val="4"/>
            <w:tcBorders>
              <w:bottom w:val="single" w:sz="4" w:space="0" w:color="auto"/>
            </w:tcBorders>
          </w:tcPr>
          <w:p w:rsidR="00A34E5E" w:rsidRPr="00CA09BF" w:rsidRDefault="00A34E5E" w:rsidP="00CA09BF">
            <w:pPr>
              <w:widowControl/>
              <w:autoSpaceDE/>
              <w:autoSpaceDN/>
              <w:adjustRightInd/>
              <w:spacing w:line="360" w:lineRule="auto"/>
              <w:jc w:val="center"/>
              <w:rPr>
                <w:sz w:val="24"/>
                <w:szCs w:val="24"/>
              </w:rPr>
            </w:pPr>
          </w:p>
        </w:tc>
        <w:tc>
          <w:tcPr>
            <w:tcW w:w="592" w:type="dxa"/>
            <w:gridSpan w:val="2"/>
          </w:tcPr>
          <w:p w:rsidR="00A34E5E" w:rsidRPr="00CA09BF" w:rsidRDefault="00A34E5E" w:rsidP="00CA09BF">
            <w:pPr>
              <w:widowControl/>
              <w:autoSpaceDE/>
              <w:autoSpaceDN/>
              <w:adjustRightInd/>
              <w:spacing w:line="360" w:lineRule="auto"/>
              <w:jc w:val="center"/>
              <w:rPr>
                <w:sz w:val="24"/>
                <w:szCs w:val="24"/>
              </w:rPr>
            </w:pPr>
          </w:p>
        </w:tc>
        <w:tc>
          <w:tcPr>
            <w:tcW w:w="2880" w:type="dxa"/>
            <w:gridSpan w:val="6"/>
            <w:tcBorders>
              <w:left w:val="nil"/>
            </w:tcBorders>
          </w:tcPr>
          <w:p w:rsidR="00A34E5E" w:rsidRPr="00CA09BF" w:rsidRDefault="00A34E5E" w:rsidP="00CA09BF">
            <w:pPr>
              <w:widowControl/>
              <w:autoSpaceDE/>
              <w:autoSpaceDN/>
              <w:adjustRightInd/>
              <w:spacing w:line="360" w:lineRule="auto"/>
              <w:jc w:val="center"/>
              <w:rPr>
                <w:sz w:val="24"/>
                <w:szCs w:val="24"/>
              </w:rPr>
            </w:pPr>
          </w:p>
        </w:tc>
        <w:tc>
          <w:tcPr>
            <w:tcW w:w="426" w:type="dxa"/>
            <w:tcBorders>
              <w:left w:val="nil"/>
            </w:tcBorders>
          </w:tcPr>
          <w:p w:rsidR="00A34E5E" w:rsidRPr="00CA09BF" w:rsidRDefault="00A34E5E" w:rsidP="00CA09BF">
            <w:pPr>
              <w:widowControl/>
              <w:autoSpaceDE/>
              <w:autoSpaceDN/>
              <w:adjustRightInd/>
              <w:spacing w:line="360" w:lineRule="auto"/>
              <w:jc w:val="center"/>
              <w:rPr>
                <w:sz w:val="24"/>
                <w:szCs w:val="24"/>
              </w:rPr>
            </w:pPr>
          </w:p>
        </w:tc>
      </w:tr>
      <w:tr w:rsidR="00B1736C" w:rsidRPr="00CA09BF" w:rsidTr="00933D62">
        <w:tc>
          <w:tcPr>
            <w:tcW w:w="2906" w:type="dxa"/>
            <w:gridSpan w:val="3"/>
            <w:tcBorders>
              <w:bottom w:val="single" w:sz="4" w:space="0" w:color="auto"/>
            </w:tcBorders>
          </w:tcPr>
          <w:p w:rsidR="00B1736C" w:rsidRPr="00CA09BF" w:rsidRDefault="00B1736C" w:rsidP="00CA09BF">
            <w:pPr>
              <w:widowControl/>
              <w:autoSpaceDE/>
              <w:autoSpaceDN/>
              <w:adjustRightInd/>
              <w:spacing w:line="360" w:lineRule="auto"/>
              <w:jc w:val="center"/>
              <w:rPr>
                <w:sz w:val="24"/>
                <w:szCs w:val="24"/>
              </w:rPr>
            </w:pPr>
            <w:r w:rsidRPr="00CA09BF">
              <w:rPr>
                <w:sz w:val="24"/>
                <w:szCs w:val="24"/>
              </w:rPr>
              <w:t>Счет 80</w:t>
            </w:r>
          </w:p>
        </w:tc>
        <w:tc>
          <w:tcPr>
            <w:tcW w:w="319" w:type="dxa"/>
            <w:gridSpan w:val="2"/>
          </w:tcPr>
          <w:p w:rsidR="00B1736C" w:rsidRPr="00CA09BF" w:rsidRDefault="00B1736C" w:rsidP="00CA09BF">
            <w:pPr>
              <w:widowControl/>
              <w:autoSpaceDE/>
              <w:autoSpaceDN/>
              <w:adjustRightInd/>
              <w:spacing w:line="360" w:lineRule="auto"/>
              <w:jc w:val="center"/>
              <w:rPr>
                <w:sz w:val="24"/>
                <w:szCs w:val="24"/>
              </w:rPr>
            </w:pPr>
          </w:p>
        </w:tc>
        <w:tc>
          <w:tcPr>
            <w:tcW w:w="2916" w:type="dxa"/>
            <w:gridSpan w:val="4"/>
            <w:tcBorders>
              <w:bottom w:val="single" w:sz="4" w:space="0" w:color="auto"/>
            </w:tcBorders>
          </w:tcPr>
          <w:p w:rsidR="00B1736C" w:rsidRPr="00CA09BF" w:rsidRDefault="00B1736C" w:rsidP="00CA09BF">
            <w:pPr>
              <w:widowControl/>
              <w:autoSpaceDE/>
              <w:autoSpaceDN/>
              <w:adjustRightInd/>
              <w:spacing w:line="360" w:lineRule="auto"/>
              <w:jc w:val="center"/>
              <w:rPr>
                <w:sz w:val="24"/>
                <w:szCs w:val="24"/>
              </w:rPr>
            </w:pPr>
            <w:r w:rsidRPr="00CA09BF">
              <w:rPr>
                <w:sz w:val="24"/>
                <w:szCs w:val="24"/>
              </w:rPr>
              <w:t>Счет 82</w:t>
            </w:r>
          </w:p>
        </w:tc>
        <w:tc>
          <w:tcPr>
            <w:tcW w:w="592" w:type="dxa"/>
            <w:gridSpan w:val="2"/>
          </w:tcPr>
          <w:p w:rsidR="00B1736C" w:rsidRPr="00CA09BF" w:rsidRDefault="00B1736C" w:rsidP="00CA09BF">
            <w:pPr>
              <w:widowControl/>
              <w:autoSpaceDE/>
              <w:autoSpaceDN/>
              <w:adjustRightInd/>
              <w:spacing w:line="360" w:lineRule="auto"/>
              <w:jc w:val="center"/>
              <w:rPr>
                <w:sz w:val="24"/>
                <w:szCs w:val="24"/>
              </w:rPr>
            </w:pPr>
          </w:p>
        </w:tc>
        <w:tc>
          <w:tcPr>
            <w:tcW w:w="2880" w:type="dxa"/>
            <w:gridSpan w:val="6"/>
            <w:tcBorders>
              <w:left w:val="nil"/>
            </w:tcBorders>
          </w:tcPr>
          <w:p w:rsidR="00B1736C" w:rsidRPr="00CA09BF" w:rsidRDefault="00B1736C" w:rsidP="00CA09BF">
            <w:pPr>
              <w:widowControl/>
              <w:autoSpaceDE/>
              <w:autoSpaceDN/>
              <w:adjustRightInd/>
              <w:spacing w:line="360" w:lineRule="auto"/>
              <w:jc w:val="center"/>
              <w:rPr>
                <w:sz w:val="24"/>
                <w:szCs w:val="24"/>
              </w:rPr>
            </w:pPr>
            <w:r w:rsidRPr="00CA09BF">
              <w:rPr>
                <w:sz w:val="24"/>
                <w:szCs w:val="24"/>
              </w:rPr>
              <w:t xml:space="preserve">Счет </w:t>
            </w:r>
            <w:r w:rsidR="0076773A" w:rsidRPr="00CA09BF">
              <w:rPr>
                <w:sz w:val="24"/>
                <w:szCs w:val="24"/>
              </w:rPr>
              <w:t>84.1</w:t>
            </w:r>
          </w:p>
        </w:tc>
        <w:tc>
          <w:tcPr>
            <w:tcW w:w="426" w:type="dxa"/>
            <w:tcBorders>
              <w:left w:val="nil"/>
            </w:tcBorders>
          </w:tcPr>
          <w:p w:rsidR="00B1736C" w:rsidRPr="00CA09BF" w:rsidRDefault="00B1736C" w:rsidP="00CA09BF">
            <w:pPr>
              <w:widowControl/>
              <w:autoSpaceDE/>
              <w:autoSpaceDN/>
              <w:adjustRightInd/>
              <w:spacing w:line="360" w:lineRule="auto"/>
              <w:jc w:val="center"/>
              <w:rPr>
                <w:sz w:val="24"/>
                <w:szCs w:val="24"/>
              </w:rPr>
            </w:pPr>
          </w:p>
        </w:tc>
      </w:tr>
      <w:tr w:rsidR="00A34E5E" w:rsidRPr="00CA09BF" w:rsidTr="00933D62">
        <w:tc>
          <w:tcPr>
            <w:tcW w:w="1451" w:type="dxa"/>
            <w:tcBorders>
              <w:top w:val="single" w:sz="4" w:space="0" w:color="auto"/>
              <w:bottom w:val="single" w:sz="4" w:space="0" w:color="auto"/>
              <w:right w:val="single" w:sz="4" w:space="0" w:color="auto"/>
            </w:tcBorders>
          </w:tcPr>
          <w:p w:rsidR="00B1736C" w:rsidRPr="00CA09BF" w:rsidRDefault="00B1736C" w:rsidP="00CA09BF">
            <w:pPr>
              <w:widowControl/>
              <w:autoSpaceDE/>
              <w:autoSpaceDN/>
              <w:adjustRightInd/>
              <w:spacing w:line="360" w:lineRule="auto"/>
              <w:rPr>
                <w:sz w:val="24"/>
                <w:szCs w:val="24"/>
              </w:rPr>
            </w:pPr>
          </w:p>
        </w:tc>
        <w:tc>
          <w:tcPr>
            <w:tcW w:w="1455" w:type="dxa"/>
            <w:gridSpan w:val="2"/>
            <w:tcBorders>
              <w:top w:val="single" w:sz="4" w:space="0" w:color="auto"/>
              <w:left w:val="single" w:sz="4" w:space="0" w:color="auto"/>
              <w:bottom w:val="single" w:sz="4" w:space="0" w:color="auto"/>
            </w:tcBorders>
          </w:tcPr>
          <w:p w:rsidR="00B1736C" w:rsidRPr="00CA09BF" w:rsidRDefault="00B1736C" w:rsidP="00CA09BF">
            <w:pPr>
              <w:widowControl/>
              <w:autoSpaceDE/>
              <w:autoSpaceDN/>
              <w:adjustRightInd/>
              <w:spacing w:line="360" w:lineRule="auto"/>
              <w:rPr>
                <w:sz w:val="24"/>
                <w:szCs w:val="24"/>
              </w:rPr>
            </w:pPr>
            <w:r w:rsidRPr="00CA09BF">
              <w:rPr>
                <w:sz w:val="24"/>
                <w:szCs w:val="24"/>
              </w:rPr>
              <w:t>Сн.154782</w:t>
            </w:r>
          </w:p>
        </w:tc>
        <w:tc>
          <w:tcPr>
            <w:tcW w:w="319" w:type="dxa"/>
            <w:gridSpan w:val="2"/>
          </w:tcPr>
          <w:p w:rsidR="00B1736C" w:rsidRPr="00CA09BF" w:rsidRDefault="00B1736C"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B1736C" w:rsidRPr="00CA09BF" w:rsidRDefault="00B1736C" w:rsidP="00CA09BF">
            <w:pPr>
              <w:widowControl/>
              <w:autoSpaceDE/>
              <w:autoSpaceDN/>
              <w:adjustRightInd/>
              <w:spacing w:line="360" w:lineRule="auto"/>
              <w:jc w:val="center"/>
              <w:rPr>
                <w:sz w:val="24"/>
                <w:szCs w:val="24"/>
              </w:rPr>
            </w:pPr>
          </w:p>
        </w:tc>
        <w:tc>
          <w:tcPr>
            <w:tcW w:w="1457" w:type="dxa"/>
            <w:gridSpan w:val="2"/>
            <w:tcBorders>
              <w:top w:val="single" w:sz="4" w:space="0" w:color="auto"/>
              <w:left w:val="single" w:sz="4" w:space="0" w:color="auto"/>
              <w:bottom w:val="single" w:sz="4" w:space="0" w:color="auto"/>
            </w:tcBorders>
          </w:tcPr>
          <w:p w:rsidR="00B1736C" w:rsidRPr="00CA09BF" w:rsidRDefault="00B1736C" w:rsidP="00CA09BF">
            <w:pPr>
              <w:widowControl/>
              <w:autoSpaceDE/>
              <w:autoSpaceDN/>
              <w:adjustRightInd/>
              <w:spacing w:line="360" w:lineRule="auto"/>
              <w:jc w:val="center"/>
              <w:rPr>
                <w:sz w:val="24"/>
                <w:szCs w:val="24"/>
              </w:rPr>
            </w:pPr>
            <w:r w:rsidRPr="00CA09BF">
              <w:rPr>
                <w:sz w:val="24"/>
                <w:szCs w:val="24"/>
              </w:rPr>
              <w:t>Сн.1211000</w:t>
            </w:r>
          </w:p>
        </w:tc>
        <w:tc>
          <w:tcPr>
            <w:tcW w:w="592" w:type="dxa"/>
            <w:gridSpan w:val="2"/>
          </w:tcPr>
          <w:p w:rsidR="00B1736C" w:rsidRPr="00CA09BF" w:rsidRDefault="00B1736C"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B1736C" w:rsidRPr="00CA09BF" w:rsidRDefault="00B1736C" w:rsidP="00CA09BF">
            <w:pPr>
              <w:widowControl/>
              <w:autoSpaceDE/>
              <w:autoSpaceDN/>
              <w:adjustRightInd/>
              <w:spacing w:line="360" w:lineRule="auto"/>
              <w:jc w:val="center"/>
              <w:rPr>
                <w:sz w:val="24"/>
                <w:szCs w:val="24"/>
              </w:rPr>
            </w:pPr>
          </w:p>
        </w:tc>
        <w:tc>
          <w:tcPr>
            <w:tcW w:w="1456" w:type="dxa"/>
            <w:gridSpan w:val="4"/>
            <w:tcBorders>
              <w:top w:val="single" w:sz="4" w:space="0" w:color="auto"/>
              <w:left w:val="single" w:sz="4" w:space="0" w:color="auto"/>
              <w:bottom w:val="single" w:sz="4" w:space="0" w:color="auto"/>
            </w:tcBorders>
          </w:tcPr>
          <w:p w:rsidR="00B1736C" w:rsidRPr="00CA09BF" w:rsidRDefault="0076773A" w:rsidP="00CA09BF">
            <w:pPr>
              <w:widowControl/>
              <w:autoSpaceDE/>
              <w:autoSpaceDN/>
              <w:adjustRightInd/>
              <w:spacing w:line="360" w:lineRule="auto"/>
              <w:jc w:val="center"/>
              <w:rPr>
                <w:sz w:val="24"/>
                <w:szCs w:val="24"/>
              </w:rPr>
            </w:pPr>
            <w:r w:rsidRPr="00CA09BF">
              <w:rPr>
                <w:sz w:val="24"/>
                <w:szCs w:val="24"/>
              </w:rPr>
              <w:t>Сн.213505</w:t>
            </w:r>
          </w:p>
        </w:tc>
        <w:tc>
          <w:tcPr>
            <w:tcW w:w="426" w:type="dxa"/>
            <w:tcBorders>
              <w:left w:val="nil"/>
            </w:tcBorders>
          </w:tcPr>
          <w:p w:rsidR="00B1736C" w:rsidRPr="00CA09BF" w:rsidRDefault="00B1736C" w:rsidP="00CA09BF">
            <w:pPr>
              <w:widowControl/>
              <w:autoSpaceDE/>
              <w:autoSpaceDN/>
              <w:adjustRightInd/>
              <w:spacing w:line="360" w:lineRule="auto"/>
              <w:rPr>
                <w:sz w:val="24"/>
                <w:szCs w:val="24"/>
              </w:rPr>
            </w:pPr>
          </w:p>
        </w:tc>
      </w:tr>
      <w:tr w:rsidR="00B1736C" w:rsidRPr="00CA09BF" w:rsidTr="00933D62">
        <w:tc>
          <w:tcPr>
            <w:tcW w:w="1451" w:type="dxa"/>
            <w:tcBorders>
              <w:top w:val="single" w:sz="4" w:space="0" w:color="auto"/>
              <w:bottom w:val="single" w:sz="4" w:space="0" w:color="auto"/>
              <w:right w:val="single" w:sz="4" w:space="0" w:color="auto"/>
            </w:tcBorders>
          </w:tcPr>
          <w:p w:rsidR="00B1736C" w:rsidRPr="00CA09BF" w:rsidRDefault="00B1736C" w:rsidP="00CA09BF">
            <w:pPr>
              <w:widowControl/>
              <w:autoSpaceDE/>
              <w:autoSpaceDN/>
              <w:adjustRightInd/>
              <w:spacing w:line="360" w:lineRule="auto"/>
              <w:jc w:val="center"/>
              <w:rPr>
                <w:sz w:val="24"/>
                <w:szCs w:val="24"/>
              </w:rPr>
            </w:pPr>
          </w:p>
        </w:tc>
        <w:tc>
          <w:tcPr>
            <w:tcW w:w="1455" w:type="dxa"/>
            <w:gridSpan w:val="2"/>
            <w:tcBorders>
              <w:top w:val="single" w:sz="4" w:space="0" w:color="auto"/>
              <w:left w:val="single" w:sz="4" w:space="0" w:color="auto"/>
              <w:bottom w:val="single" w:sz="4" w:space="0" w:color="auto"/>
            </w:tcBorders>
          </w:tcPr>
          <w:p w:rsidR="00B1736C" w:rsidRPr="00CA09BF" w:rsidRDefault="00B1736C" w:rsidP="00CA09BF">
            <w:pPr>
              <w:widowControl/>
              <w:autoSpaceDE/>
              <w:autoSpaceDN/>
              <w:adjustRightInd/>
              <w:spacing w:line="360" w:lineRule="auto"/>
              <w:jc w:val="center"/>
              <w:rPr>
                <w:sz w:val="24"/>
                <w:szCs w:val="24"/>
              </w:rPr>
            </w:pPr>
          </w:p>
        </w:tc>
        <w:tc>
          <w:tcPr>
            <w:tcW w:w="319" w:type="dxa"/>
            <w:gridSpan w:val="2"/>
          </w:tcPr>
          <w:p w:rsidR="00B1736C" w:rsidRPr="00CA09BF" w:rsidRDefault="00B1736C"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B1736C" w:rsidRPr="00CA09BF" w:rsidRDefault="00B1736C" w:rsidP="00CA09BF">
            <w:pPr>
              <w:widowControl/>
              <w:autoSpaceDE/>
              <w:autoSpaceDN/>
              <w:adjustRightInd/>
              <w:spacing w:line="360" w:lineRule="auto"/>
              <w:jc w:val="center"/>
              <w:rPr>
                <w:sz w:val="24"/>
                <w:szCs w:val="24"/>
              </w:rPr>
            </w:pPr>
          </w:p>
        </w:tc>
        <w:tc>
          <w:tcPr>
            <w:tcW w:w="1457" w:type="dxa"/>
            <w:gridSpan w:val="2"/>
            <w:tcBorders>
              <w:top w:val="single" w:sz="4" w:space="0" w:color="auto"/>
              <w:left w:val="single" w:sz="4" w:space="0" w:color="auto"/>
              <w:bottom w:val="single" w:sz="4" w:space="0" w:color="auto"/>
            </w:tcBorders>
          </w:tcPr>
          <w:p w:rsidR="00B1736C" w:rsidRPr="00CA09BF" w:rsidRDefault="00933D62" w:rsidP="00933D62">
            <w:pPr>
              <w:widowControl/>
              <w:autoSpaceDE/>
              <w:autoSpaceDN/>
              <w:adjustRightInd/>
              <w:spacing w:line="360" w:lineRule="auto"/>
              <w:rPr>
                <w:sz w:val="24"/>
                <w:szCs w:val="24"/>
              </w:rPr>
            </w:pPr>
            <w:r>
              <w:rPr>
                <w:sz w:val="24"/>
                <w:szCs w:val="24"/>
              </w:rPr>
              <w:t>66)27100</w:t>
            </w:r>
          </w:p>
        </w:tc>
        <w:tc>
          <w:tcPr>
            <w:tcW w:w="592" w:type="dxa"/>
            <w:gridSpan w:val="2"/>
          </w:tcPr>
          <w:p w:rsidR="00B1736C" w:rsidRPr="00CA09BF" w:rsidRDefault="00B1736C"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B1736C" w:rsidRPr="00CA09BF" w:rsidRDefault="00B1736C" w:rsidP="00CA09BF">
            <w:pPr>
              <w:widowControl/>
              <w:autoSpaceDE/>
              <w:autoSpaceDN/>
              <w:adjustRightInd/>
              <w:spacing w:line="360" w:lineRule="auto"/>
              <w:jc w:val="center"/>
              <w:rPr>
                <w:sz w:val="24"/>
                <w:szCs w:val="24"/>
              </w:rPr>
            </w:pPr>
          </w:p>
        </w:tc>
        <w:tc>
          <w:tcPr>
            <w:tcW w:w="1456" w:type="dxa"/>
            <w:gridSpan w:val="4"/>
            <w:tcBorders>
              <w:top w:val="single" w:sz="4" w:space="0" w:color="auto"/>
              <w:left w:val="single" w:sz="4" w:space="0" w:color="auto"/>
              <w:bottom w:val="single" w:sz="4" w:space="0" w:color="auto"/>
            </w:tcBorders>
          </w:tcPr>
          <w:p w:rsidR="00B1736C" w:rsidRPr="00CA09BF" w:rsidRDefault="00933D62" w:rsidP="00B5504B">
            <w:pPr>
              <w:widowControl/>
              <w:autoSpaceDE/>
              <w:autoSpaceDN/>
              <w:adjustRightInd/>
              <w:spacing w:line="360" w:lineRule="auto"/>
              <w:rPr>
                <w:sz w:val="24"/>
                <w:szCs w:val="24"/>
              </w:rPr>
            </w:pPr>
            <w:r>
              <w:rPr>
                <w:sz w:val="24"/>
                <w:szCs w:val="24"/>
              </w:rPr>
              <w:t>67)</w:t>
            </w:r>
            <w:r w:rsidR="00B5504B">
              <w:rPr>
                <w:sz w:val="24"/>
                <w:szCs w:val="24"/>
              </w:rPr>
              <w:t>103378</w:t>
            </w:r>
          </w:p>
        </w:tc>
        <w:tc>
          <w:tcPr>
            <w:tcW w:w="426" w:type="dxa"/>
            <w:tcBorders>
              <w:left w:val="nil"/>
            </w:tcBorders>
          </w:tcPr>
          <w:p w:rsidR="00B1736C" w:rsidRPr="00CA09BF" w:rsidRDefault="00B1736C" w:rsidP="00CA09BF">
            <w:pPr>
              <w:widowControl/>
              <w:autoSpaceDE/>
              <w:autoSpaceDN/>
              <w:adjustRightInd/>
              <w:spacing w:line="360" w:lineRule="auto"/>
              <w:jc w:val="center"/>
              <w:rPr>
                <w:sz w:val="24"/>
                <w:szCs w:val="24"/>
              </w:rPr>
            </w:pPr>
          </w:p>
        </w:tc>
      </w:tr>
      <w:tr w:rsidR="00933D62" w:rsidRPr="00CA09BF" w:rsidTr="00933D62">
        <w:tc>
          <w:tcPr>
            <w:tcW w:w="1451" w:type="dxa"/>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r>
              <w:rPr>
                <w:sz w:val="24"/>
                <w:szCs w:val="24"/>
              </w:rPr>
              <w:t>Об.0</w:t>
            </w:r>
          </w:p>
        </w:tc>
        <w:tc>
          <w:tcPr>
            <w:tcW w:w="1455" w:type="dxa"/>
            <w:gridSpan w:val="2"/>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r>
              <w:rPr>
                <w:sz w:val="24"/>
                <w:szCs w:val="24"/>
              </w:rPr>
              <w:t>Об.0</w:t>
            </w: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1459" w:type="dxa"/>
            <w:gridSpan w:val="2"/>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r>
              <w:rPr>
                <w:sz w:val="24"/>
                <w:szCs w:val="24"/>
              </w:rPr>
              <w:t>Об.0</w:t>
            </w:r>
          </w:p>
        </w:tc>
        <w:tc>
          <w:tcPr>
            <w:tcW w:w="1457" w:type="dxa"/>
            <w:gridSpan w:val="2"/>
            <w:tcBorders>
              <w:top w:val="single" w:sz="4" w:space="0" w:color="auto"/>
              <w:left w:val="single" w:sz="4" w:space="0" w:color="auto"/>
              <w:bottom w:val="single" w:sz="4" w:space="0" w:color="auto"/>
            </w:tcBorders>
          </w:tcPr>
          <w:p w:rsidR="00933D62" w:rsidRDefault="00933D62" w:rsidP="00933D62">
            <w:pPr>
              <w:widowControl/>
              <w:autoSpaceDE/>
              <w:autoSpaceDN/>
              <w:adjustRightInd/>
              <w:spacing w:line="360" w:lineRule="auto"/>
              <w:rPr>
                <w:sz w:val="24"/>
                <w:szCs w:val="24"/>
              </w:rPr>
            </w:pPr>
            <w:r>
              <w:rPr>
                <w:sz w:val="24"/>
                <w:szCs w:val="24"/>
              </w:rPr>
              <w:t>Об.27100</w:t>
            </w: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bottom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r>
              <w:rPr>
                <w:sz w:val="24"/>
                <w:szCs w:val="24"/>
              </w:rPr>
              <w:t>Об.0</w:t>
            </w:r>
          </w:p>
        </w:tc>
        <w:tc>
          <w:tcPr>
            <w:tcW w:w="1456" w:type="dxa"/>
            <w:gridSpan w:val="4"/>
            <w:tcBorders>
              <w:top w:val="single" w:sz="4" w:space="0" w:color="auto"/>
              <w:left w:val="single" w:sz="4" w:space="0" w:color="auto"/>
              <w:bottom w:val="single" w:sz="4" w:space="0" w:color="auto"/>
            </w:tcBorders>
          </w:tcPr>
          <w:p w:rsidR="00933D62" w:rsidRPr="00CA09BF" w:rsidRDefault="00933D62" w:rsidP="00B5504B">
            <w:pPr>
              <w:widowControl/>
              <w:autoSpaceDE/>
              <w:autoSpaceDN/>
              <w:adjustRightInd/>
              <w:spacing w:line="360" w:lineRule="auto"/>
              <w:jc w:val="center"/>
              <w:rPr>
                <w:sz w:val="24"/>
                <w:szCs w:val="24"/>
              </w:rPr>
            </w:pPr>
            <w:r>
              <w:rPr>
                <w:sz w:val="24"/>
                <w:szCs w:val="24"/>
              </w:rPr>
              <w:t>Об.</w:t>
            </w:r>
            <w:r w:rsidR="00B5504B">
              <w:rPr>
                <w:sz w:val="24"/>
                <w:szCs w:val="24"/>
              </w:rPr>
              <w:t>103378</w:t>
            </w:r>
          </w:p>
        </w:tc>
        <w:tc>
          <w:tcPr>
            <w:tcW w:w="426" w:type="dxa"/>
            <w:tcBorders>
              <w:left w:val="nil"/>
            </w:tcBorders>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c>
          <w:tcPr>
            <w:tcW w:w="1451" w:type="dxa"/>
            <w:tcBorders>
              <w:top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1455" w:type="dxa"/>
            <w:gridSpan w:val="2"/>
            <w:tcBorders>
              <w:top w:val="single" w:sz="4" w:space="0" w:color="auto"/>
              <w:left w:val="single" w:sz="4" w:space="0" w:color="auto"/>
            </w:tcBorders>
          </w:tcPr>
          <w:p w:rsidR="00933D62" w:rsidRPr="00CA09BF" w:rsidRDefault="00933D62" w:rsidP="00933D62">
            <w:pPr>
              <w:widowControl/>
              <w:autoSpaceDE/>
              <w:autoSpaceDN/>
              <w:adjustRightInd/>
              <w:spacing w:line="360" w:lineRule="auto"/>
              <w:rPr>
                <w:sz w:val="24"/>
                <w:szCs w:val="24"/>
              </w:rPr>
            </w:pPr>
            <w:r>
              <w:rPr>
                <w:sz w:val="24"/>
                <w:szCs w:val="24"/>
              </w:rPr>
              <w:t>Ск.154782</w:t>
            </w:r>
          </w:p>
        </w:tc>
        <w:tc>
          <w:tcPr>
            <w:tcW w:w="319" w:type="dxa"/>
            <w:gridSpan w:val="2"/>
          </w:tcPr>
          <w:p w:rsidR="00933D62" w:rsidRPr="00CA09BF" w:rsidRDefault="00933D62" w:rsidP="00CA09BF">
            <w:pPr>
              <w:widowControl/>
              <w:autoSpaceDE/>
              <w:autoSpaceDN/>
              <w:adjustRightInd/>
              <w:spacing w:line="360" w:lineRule="auto"/>
              <w:jc w:val="center"/>
              <w:rPr>
                <w:sz w:val="24"/>
                <w:szCs w:val="24"/>
              </w:rPr>
            </w:pPr>
          </w:p>
        </w:tc>
        <w:tc>
          <w:tcPr>
            <w:tcW w:w="1459" w:type="dxa"/>
            <w:gridSpan w:val="2"/>
            <w:tcBorders>
              <w:top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1457" w:type="dxa"/>
            <w:gridSpan w:val="2"/>
            <w:tcBorders>
              <w:top w:val="single" w:sz="4" w:space="0" w:color="auto"/>
              <w:left w:val="single" w:sz="4" w:space="0" w:color="auto"/>
            </w:tcBorders>
          </w:tcPr>
          <w:p w:rsidR="00933D62" w:rsidRDefault="00933D62" w:rsidP="00933D62">
            <w:pPr>
              <w:widowControl/>
              <w:autoSpaceDE/>
              <w:autoSpaceDN/>
              <w:adjustRightInd/>
              <w:spacing w:line="360" w:lineRule="auto"/>
              <w:rPr>
                <w:sz w:val="24"/>
                <w:szCs w:val="24"/>
              </w:rPr>
            </w:pPr>
            <w:r>
              <w:rPr>
                <w:sz w:val="24"/>
                <w:szCs w:val="24"/>
              </w:rPr>
              <w:t>Ск.1238100</w:t>
            </w:r>
          </w:p>
        </w:tc>
        <w:tc>
          <w:tcPr>
            <w:tcW w:w="592" w:type="dxa"/>
            <w:gridSpan w:val="2"/>
          </w:tcPr>
          <w:p w:rsidR="00933D62" w:rsidRPr="00CA09BF" w:rsidRDefault="00933D62" w:rsidP="00CA09BF">
            <w:pPr>
              <w:widowControl/>
              <w:autoSpaceDE/>
              <w:autoSpaceDN/>
              <w:adjustRightInd/>
              <w:spacing w:line="360" w:lineRule="auto"/>
              <w:jc w:val="center"/>
              <w:rPr>
                <w:sz w:val="24"/>
                <w:szCs w:val="24"/>
              </w:rPr>
            </w:pPr>
          </w:p>
        </w:tc>
        <w:tc>
          <w:tcPr>
            <w:tcW w:w="1424" w:type="dxa"/>
            <w:gridSpan w:val="2"/>
            <w:tcBorders>
              <w:top w:val="single" w:sz="4" w:space="0" w:color="auto"/>
              <w:left w:val="nil"/>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1456" w:type="dxa"/>
            <w:gridSpan w:val="4"/>
            <w:tcBorders>
              <w:top w:val="single" w:sz="4" w:space="0" w:color="auto"/>
              <w:left w:val="single" w:sz="4" w:space="0" w:color="auto"/>
            </w:tcBorders>
          </w:tcPr>
          <w:p w:rsidR="00933D62" w:rsidRPr="00CA09BF" w:rsidRDefault="00933D62" w:rsidP="00B5504B">
            <w:pPr>
              <w:widowControl/>
              <w:autoSpaceDE/>
              <w:autoSpaceDN/>
              <w:adjustRightInd/>
              <w:spacing w:line="360" w:lineRule="auto"/>
              <w:jc w:val="center"/>
              <w:rPr>
                <w:sz w:val="24"/>
                <w:szCs w:val="24"/>
              </w:rPr>
            </w:pPr>
            <w:r>
              <w:rPr>
                <w:sz w:val="24"/>
                <w:szCs w:val="24"/>
              </w:rPr>
              <w:t>Ск. 3</w:t>
            </w:r>
            <w:r w:rsidR="00B5504B">
              <w:rPr>
                <w:sz w:val="24"/>
                <w:szCs w:val="24"/>
              </w:rPr>
              <w:t>16883</w:t>
            </w:r>
          </w:p>
        </w:tc>
        <w:tc>
          <w:tcPr>
            <w:tcW w:w="426" w:type="dxa"/>
            <w:tcBorders>
              <w:left w:val="nil"/>
            </w:tcBorders>
          </w:tcPr>
          <w:p w:rsidR="00933D62" w:rsidRPr="00CA09BF" w:rsidRDefault="00933D62" w:rsidP="00CA09BF">
            <w:pPr>
              <w:widowControl/>
              <w:autoSpaceDE/>
              <w:autoSpaceDN/>
              <w:adjustRightInd/>
              <w:spacing w:line="360" w:lineRule="auto"/>
              <w:jc w:val="center"/>
              <w:rPr>
                <w:sz w:val="24"/>
                <w:szCs w:val="24"/>
              </w:rPr>
            </w:pPr>
          </w:p>
        </w:tc>
      </w:tr>
      <w:tr w:rsidR="00B1736C" w:rsidRPr="00CA09BF" w:rsidTr="00933D62">
        <w:tc>
          <w:tcPr>
            <w:tcW w:w="1451" w:type="dxa"/>
          </w:tcPr>
          <w:p w:rsidR="00B1736C" w:rsidRPr="00CA09BF" w:rsidRDefault="00B1736C" w:rsidP="00CA09BF">
            <w:pPr>
              <w:widowControl/>
              <w:autoSpaceDE/>
              <w:autoSpaceDN/>
              <w:adjustRightInd/>
              <w:spacing w:line="360" w:lineRule="auto"/>
              <w:jc w:val="center"/>
              <w:rPr>
                <w:sz w:val="24"/>
                <w:szCs w:val="24"/>
              </w:rPr>
            </w:pPr>
          </w:p>
        </w:tc>
        <w:tc>
          <w:tcPr>
            <w:tcW w:w="1455" w:type="dxa"/>
            <w:gridSpan w:val="2"/>
          </w:tcPr>
          <w:p w:rsidR="00B1736C" w:rsidRPr="00CA09BF" w:rsidRDefault="00B1736C" w:rsidP="00CA09BF">
            <w:pPr>
              <w:widowControl/>
              <w:autoSpaceDE/>
              <w:autoSpaceDN/>
              <w:adjustRightInd/>
              <w:spacing w:line="360" w:lineRule="auto"/>
              <w:jc w:val="center"/>
              <w:rPr>
                <w:sz w:val="24"/>
                <w:szCs w:val="24"/>
              </w:rPr>
            </w:pPr>
          </w:p>
        </w:tc>
        <w:tc>
          <w:tcPr>
            <w:tcW w:w="319" w:type="dxa"/>
            <w:gridSpan w:val="2"/>
          </w:tcPr>
          <w:p w:rsidR="00B1736C" w:rsidRPr="00CA09BF" w:rsidRDefault="00B1736C" w:rsidP="00CA09BF">
            <w:pPr>
              <w:widowControl/>
              <w:autoSpaceDE/>
              <w:autoSpaceDN/>
              <w:adjustRightInd/>
              <w:spacing w:line="360" w:lineRule="auto"/>
              <w:jc w:val="center"/>
              <w:rPr>
                <w:sz w:val="24"/>
                <w:szCs w:val="24"/>
              </w:rPr>
            </w:pPr>
          </w:p>
        </w:tc>
        <w:tc>
          <w:tcPr>
            <w:tcW w:w="1459" w:type="dxa"/>
            <w:gridSpan w:val="2"/>
          </w:tcPr>
          <w:p w:rsidR="00B1736C" w:rsidRPr="00CA09BF" w:rsidRDefault="00B1736C" w:rsidP="00CA09BF">
            <w:pPr>
              <w:widowControl/>
              <w:autoSpaceDE/>
              <w:autoSpaceDN/>
              <w:adjustRightInd/>
              <w:spacing w:line="360" w:lineRule="auto"/>
              <w:jc w:val="center"/>
              <w:rPr>
                <w:sz w:val="24"/>
                <w:szCs w:val="24"/>
              </w:rPr>
            </w:pPr>
          </w:p>
        </w:tc>
        <w:tc>
          <w:tcPr>
            <w:tcW w:w="1457" w:type="dxa"/>
            <w:gridSpan w:val="2"/>
          </w:tcPr>
          <w:p w:rsidR="00B1736C" w:rsidRDefault="00B1736C" w:rsidP="00CA09BF">
            <w:pPr>
              <w:widowControl/>
              <w:autoSpaceDE/>
              <w:autoSpaceDN/>
              <w:adjustRightInd/>
              <w:spacing w:line="360" w:lineRule="auto"/>
              <w:jc w:val="center"/>
              <w:rPr>
                <w:sz w:val="24"/>
                <w:szCs w:val="24"/>
              </w:rPr>
            </w:pPr>
          </w:p>
          <w:p w:rsidR="00170402" w:rsidRDefault="00170402" w:rsidP="00CA09BF">
            <w:pPr>
              <w:widowControl/>
              <w:autoSpaceDE/>
              <w:autoSpaceDN/>
              <w:adjustRightInd/>
              <w:spacing w:line="360" w:lineRule="auto"/>
              <w:jc w:val="center"/>
              <w:rPr>
                <w:sz w:val="24"/>
                <w:szCs w:val="24"/>
              </w:rPr>
            </w:pPr>
          </w:p>
          <w:p w:rsidR="00170402" w:rsidRPr="00CA09BF" w:rsidRDefault="00170402" w:rsidP="00CA09BF">
            <w:pPr>
              <w:widowControl/>
              <w:autoSpaceDE/>
              <w:autoSpaceDN/>
              <w:adjustRightInd/>
              <w:spacing w:line="360" w:lineRule="auto"/>
              <w:jc w:val="center"/>
              <w:rPr>
                <w:sz w:val="24"/>
                <w:szCs w:val="24"/>
              </w:rPr>
            </w:pPr>
          </w:p>
        </w:tc>
        <w:tc>
          <w:tcPr>
            <w:tcW w:w="592" w:type="dxa"/>
            <w:gridSpan w:val="2"/>
          </w:tcPr>
          <w:p w:rsidR="00B1736C" w:rsidRPr="00CA09BF" w:rsidRDefault="00B1736C" w:rsidP="00CA09BF">
            <w:pPr>
              <w:widowControl/>
              <w:autoSpaceDE/>
              <w:autoSpaceDN/>
              <w:adjustRightInd/>
              <w:spacing w:line="360" w:lineRule="auto"/>
              <w:jc w:val="center"/>
              <w:rPr>
                <w:sz w:val="24"/>
                <w:szCs w:val="24"/>
              </w:rPr>
            </w:pPr>
          </w:p>
        </w:tc>
        <w:tc>
          <w:tcPr>
            <w:tcW w:w="1424" w:type="dxa"/>
            <w:gridSpan w:val="2"/>
          </w:tcPr>
          <w:p w:rsidR="00B1736C" w:rsidRPr="00CA09BF" w:rsidRDefault="00B1736C" w:rsidP="00CA09BF">
            <w:pPr>
              <w:widowControl/>
              <w:autoSpaceDE/>
              <w:autoSpaceDN/>
              <w:adjustRightInd/>
              <w:spacing w:line="360" w:lineRule="auto"/>
              <w:jc w:val="center"/>
              <w:rPr>
                <w:sz w:val="24"/>
                <w:szCs w:val="24"/>
              </w:rPr>
            </w:pPr>
          </w:p>
        </w:tc>
        <w:tc>
          <w:tcPr>
            <w:tcW w:w="1456" w:type="dxa"/>
            <w:gridSpan w:val="4"/>
          </w:tcPr>
          <w:p w:rsidR="00B1736C" w:rsidRPr="00CA09BF" w:rsidRDefault="00B1736C" w:rsidP="00CA09BF">
            <w:pPr>
              <w:widowControl/>
              <w:autoSpaceDE/>
              <w:autoSpaceDN/>
              <w:adjustRightInd/>
              <w:spacing w:line="360" w:lineRule="auto"/>
              <w:jc w:val="center"/>
              <w:rPr>
                <w:sz w:val="24"/>
                <w:szCs w:val="24"/>
              </w:rPr>
            </w:pPr>
          </w:p>
        </w:tc>
        <w:tc>
          <w:tcPr>
            <w:tcW w:w="426" w:type="dxa"/>
          </w:tcPr>
          <w:p w:rsidR="00B1736C" w:rsidRPr="00CA09BF" w:rsidRDefault="00B1736C" w:rsidP="00CA09BF">
            <w:pPr>
              <w:widowControl/>
              <w:autoSpaceDE/>
              <w:autoSpaceDN/>
              <w:adjustRightInd/>
              <w:spacing w:line="360" w:lineRule="auto"/>
              <w:jc w:val="center"/>
              <w:rPr>
                <w:sz w:val="24"/>
                <w:szCs w:val="24"/>
              </w:rPr>
            </w:pPr>
          </w:p>
        </w:tc>
      </w:tr>
      <w:tr w:rsidR="0076773A" w:rsidRPr="00CA09BF" w:rsidTr="00933D62">
        <w:trPr>
          <w:gridAfter w:val="2"/>
          <w:wAfter w:w="433" w:type="dxa"/>
        </w:trPr>
        <w:tc>
          <w:tcPr>
            <w:tcW w:w="2943" w:type="dxa"/>
            <w:gridSpan w:val="4"/>
            <w:tcBorders>
              <w:bottom w:val="single" w:sz="4" w:space="0" w:color="auto"/>
            </w:tcBorders>
          </w:tcPr>
          <w:p w:rsidR="0076773A" w:rsidRPr="00CA09BF" w:rsidRDefault="0076773A" w:rsidP="00CA09BF">
            <w:pPr>
              <w:widowControl/>
              <w:autoSpaceDE/>
              <w:autoSpaceDN/>
              <w:adjustRightInd/>
              <w:spacing w:line="360" w:lineRule="auto"/>
              <w:jc w:val="center"/>
              <w:rPr>
                <w:sz w:val="24"/>
                <w:szCs w:val="24"/>
              </w:rPr>
            </w:pPr>
            <w:r w:rsidRPr="00CA09BF">
              <w:rPr>
                <w:sz w:val="24"/>
                <w:szCs w:val="24"/>
              </w:rPr>
              <w:t>Счет 84.2</w:t>
            </w:r>
          </w:p>
        </w:tc>
        <w:tc>
          <w:tcPr>
            <w:tcW w:w="333" w:type="dxa"/>
            <w:gridSpan w:val="2"/>
          </w:tcPr>
          <w:p w:rsidR="0076773A" w:rsidRPr="00CA09BF" w:rsidRDefault="0076773A" w:rsidP="00CA09BF">
            <w:pPr>
              <w:widowControl/>
              <w:autoSpaceDE/>
              <w:autoSpaceDN/>
              <w:adjustRightInd/>
              <w:spacing w:line="360" w:lineRule="auto"/>
              <w:jc w:val="center"/>
              <w:rPr>
                <w:sz w:val="24"/>
                <w:szCs w:val="24"/>
              </w:rPr>
            </w:pPr>
          </w:p>
        </w:tc>
        <w:tc>
          <w:tcPr>
            <w:tcW w:w="2928" w:type="dxa"/>
            <w:gridSpan w:val="4"/>
            <w:tcBorders>
              <w:bottom w:val="single" w:sz="4" w:space="0" w:color="auto"/>
            </w:tcBorders>
          </w:tcPr>
          <w:p w:rsidR="0076773A" w:rsidRPr="00CA09BF" w:rsidRDefault="0076773A" w:rsidP="00CA09BF">
            <w:pPr>
              <w:widowControl/>
              <w:autoSpaceDE/>
              <w:autoSpaceDN/>
              <w:adjustRightInd/>
              <w:spacing w:line="360" w:lineRule="auto"/>
              <w:jc w:val="center"/>
              <w:rPr>
                <w:sz w:val="24"/>
                <w:szCs w:val="24"/>
              </w:rPr>
            </w:pPr>
            <w:r w:rsidRPr="00CA09BF">
              <w:rPr>
                <w:sz w:val="24"/>
                <w:szCs w:val="24"/>
              </w:rPr>
              <w:t>Счет 84.3</w:t>
            </w:r>
          </w:p>
        </w:tc>
        <w:tc>
          <w:tcPr>
            <w:tcW w:w="567" w:type="dxa"/>
            <w:gridSpan w:val="2"/>
          </w:tcPr>
          <w:p w:rsidR="0076773A" w:rsidRPr="00CA09BF" w:rsidRDefault="0076773A" w:rsidP="00CA09BF">
            <w:pPr>
              <w:widowControl/>
              <w:autoSpaceDE/>
              <w:autoSpaceDN/>
              <w:adjustRightInd/>
              <w:spacing w:line="360" w:lineRule="auto"/>
              <w:jc w:val="center"/>
              <w:rPr>
                <w:sz w:val="24"/>
                <w:szCs w:val="24"/>
              </w:rPr>
            </w:pPr>
          </w:p>
        </w:tc>
        <w:tc>
          <w:tcPr>
            <w:tcW w:w="2835" w:type="dxa"/>
            <w:gridSpan w:val="4"/>
            <w:tcBorders>
              <w:left w:val="nil"/>
            </w:tcBorders>
          </w:tcPr>
          <w:p w:rsidR="0076773A" w:rsidRPr="00CA09BF" w:rsidRDefault="0076773A" w:rsidP="00CA09BF">
            <w:pPr>
              <w:widowControl/>
              <w:autoSpaceDE/>
              <w:autoSpaceDN/>
              <w:adjustRightInd/>
              <w:spacing w:line="360" w:lineRule="auto"/>
              <w:jc w:val="center"/>
              <w:rPr>
                <w:sz w:val="24"/>
                <w:szCs w:val="24"/>
              </w:rPr>
            </w:pPr>
            <w:r w:rsidRPr="00CA09BF">
              <w:rPr>
                <w:sz w:val="24"/>
                <w:szCs w:val="24"/>
              </w:rPr>
              <w:t>Счет 84.4</w:t>
            </w:r>
          </w:p>
        </w:tc>
      </w:tr>
      <w:tr w:rsidR="0076773A" w:rsidRPr="00CA09BF" w:rsidTr="00933D62">
        <w:trPr>
          <w:gridAfter w:val="2"/>
          <w:wAfter w:w="433" w:type="dxa"/>
        </w:trPr>
        <w:tc>
          <w:tcPr>
            <w:tcW w:w="1516" w:type="dxa"/>
            <w:gridSpan w:val="2"/>
            <w:tcBorders>
              <w:top w:val="single" w:sz="4" w:space="0" w:color="auto"/>
              <w:bottom w:val="single" w:sz="4" w:space="0" w:color="auto"/>
              <w:right w:val="single" w:sz="4" w:space="0" w:color="auto"/>
            </w:tcBorders>
          </w:tcPr>
          <w:p w:rsidR="0076773A" w:rsidRPr="00CA09BF" w:rsidRDefault="0076773A" w:rsidP="00CA09BF">
            <w:pPr>
              <w:widowControl/>
              <w:autoSpaceDE/>
              <w:autoSpaceDN/>
              <w:adjustRightInd/>
              <w:spacing w:line="360" w:lineRule="auto"/>
              <w:rPr>
                <w:sz w:val="24"/>
                <w:szCs w:val="24"/>
              </w:rPr>
            </w:pPr>
          </w:p>
        </w:tc>
        <w:tc>
          <w:tcPr>
            <w:tcW w:w="1427" w:type="dxa"/>
            <w:gridSpan w:val="2"/>
            <w:tcBorders>
              <w:top w:val="single" w:sz="4" w:space="0" w:color="auto"/>
              <w:left w:val="single" w:sz="4" w:space="0" w:color="auto"/>
              <w:bottom w:val="single" w:sz="4" w:space="0" w:color="auto"/>
            </w:tcBorders>
          </w:tcPr>
          <w:p w:rsidR="0076773A" w:rsidRPr="00CA09BF" w:rsidRDefault="0076773A" w:rsidP="00CA09BF">
            <w:pPr>
              <w:widowControl/>
              <w:autoSpaceDE/>
              <w:autoSpaceDN/>
              <w:adjustRightInd/>
              <w:spacing w:line="360" w:lineRule="auto"/>
              <w:rPr>
                <w:sz w:val="24"/>
                <w:szCs w:val="24"/>
              </w:rPr>
            </w:pPr>
            <w:r w:rsidRPr="00CA09BF">
              <w:rPr>
                <w:sz w:val="24"/>
                <w:szCs w:val="24"/>
              </w:rPr>
              <w:t>Сн.198209</w:t>
            </w:r>
          </w:p>
        </w:tc>
        <w:tc>
          <w:tcPr>
            <w:tcW w:w="333" w:type="dxa"/>
            <w:gridSpan w:val="2"/>
          </w:tcPr>
          <w:p w:rsidR="0076773A" w:rsidRPr="00CA09BF" w:rsidRDefault="0076773A" w:rsidP="00CA09BF">
            <w:pPr>
              <w:widowControl/>
              <w:autoSpaceDE/>
              <w:autoSpaceDN/>
              <w:adjustRightInd/>
              <w:spacing w:line="360" w:lineRule="auto"/>
              <w:jc w:val="center"/>
              <w:rPr>
                <w:sz w:val="24"/>
                <w:szCs w:val="24"/>
              </w:rPr>
            </w:pPr>
          </w:p>
        </w:tc>
        <w:tc>
          <w:tcPr>
            <w:tcW w:w="1524" w:type="dxa"/>
            <w:gridSpan w:val="2"/>
            <w:tcBorders>
              <w:top w:val="single" w:sz="4" w:space="0" w:color="auto"/>
              <w:bottom w:val="single" w:sz="4" w:space="0" w:color="auto"/>
              <w:right w:val="single" w:sz="4" w:space="0" w:color="auto"/>
            </w:tcBorders>
          </w:tcPr>
          <w:p w:rsidR="0076773A" w:rsidRPr="00CA09BF" w:rsidRDefault="0076773A" w:rsidP="00CA09BF">
            <w:pPr>
              <w:widowControl/>
              <w:autoSpaceDE/>
              <w:autoSpaceDN/>
              <w:adjustRightInd/>
              <w:spacing w:line="360" w:lineRule="auto"/>
              <w:jc w:val="center"/>
              <w:rPr>
                <w:sz w:val="24"/>
                <w:szCs w:val="24"/>
              </w:rPr>
            </w:pPr>
          </w:p>
        </w:tc>
        <w:tc>
          <w:tcPr>
            <w:tcW w:w="1404" w:type="dxa"/>
            <w:gridSpan w:val="2"/>
            <w:tcBorders>
              <w:top w:val="single" w:sz="4" w:space="0" w:color="auto"/>
              <w:left w:val="single" w:sz="4" w:space="0" w:color="auto"/>
              <w:bottom w:val="single" w:sz="4" w:space="0" w:color="auto"/>
            </w:tcBorders>
          </w:tcPr>
          <w:p w:rsidR="0076773A" w:rsidRPr="00CA09BF" w:rsidRDefault="0076773A" w:rsidP="00CA09BF">
            <w:pPr>
              <w:widowControl/>
              <w:autoSpaceDE/>
              <w:autoSpaceDN/>
              <w:adjustRightInd/>
              <w:spacing w:line="360" w:lineRule="auto"/>
              <w:rPr>
                <w:sz w:val="24"/>
                <w:szCs w:val="24"/>
              </w:rPr>
            </w:pPr>
            <w:r w:rsidRPr="00CA09BF">
              <w:rPr>
                <w:sz w:val="24"/>
                <w:szCs w:val="24"/>
              </w:rPr>
              <w:t>Сн.73570</w:t>
            </w:r>
          </w:p>
        </w:tc>
        <w:tc>
          <w:tcPr>
            <w:tcW w:w="567" w:type="dxa"/>
            <w:gridSpan w:val="2"/>
          </w:tcPr>
          <w:p w:rsidR="0076773A" w:rsidRPr="00CA09BF" w:rsidRDefault="0076773A" w:rsidP="00CA09BF">
            <w:pPr>
              <w:widowControl/>
              <w:autoSpaceDE/>
              <w:autoSpaceDN/>
              <w:adjustRightInd/>
              <w:spacing w:line="360" w:lineRule="auto"/>
              <w:jc w:val="center"/>
              <w:rPr>
                <w:sz w:val="24"/>
                <w:szCs w:val="24"/>
              </w:rPr>
            </w:pPr>
          </w:p>
        </w:tc>
        <w:tc>
          <w:tcPr>
            <w:tcW w:w="1487" w:type="dxa"/>
            <w:gridSpan w:val="3"/>
            <w:tcBorders>
              <w:top w:val="single" w:sz="4" w:space="0" w:color="auto"/>
              <w:left w:val="nil"/>
              <w:bottom w:val="single" w:sz="4" w:space="0" w:color="auto"/>
              <w:right w:val="single" w:sz="4" w:space="0" w:color="auto"/>
            </w:tcBorders>
          </w:tcPr>
          <w:p w:rsidR="0076773A" w:rsidRPr="00CA09BF" w:rsidRDefault="0076773A" w:rsidP="00CA09BF">
            <w:pPr>
              <w:widowControl/>
              <w:autoSpaceDE/>
              <w:autoSpaceDN/>
              <w:adjustRightInd/>
              <w:spacing w:line="360" w:lineRule="auto"/>
              <w:jc w:val="center"/>
              <w:rPr>
                <w:sz w:val="24"/>
                <w:szCs w:val="24"/>
              </w:rPr>
            </w:pPr>
          </w:p>
        </w:tc>
        <w:tc>
          <w:tcPr>
            <w:tcW w:w="1348" w:type="dxa"/>
            <w:tcBorders>
              <w:top w:val="single" w:sz="4" w:space="0" w:color="auto"/>
              <w:left w:val="single" w:sz="4" w:space="0" w:color="auto"/>
              <w:bottom w:val="single" w:sz="4" w:space="0" w:color="auto"/>
            </w:tcBorders>
          </w:tcPr>
          <w:p w:rsidR="0076773A" w:rsidRPr="00CA09BF" w:rsidRDefault="0076773A" w:rsidP="00CA09BF">
            <w:pPr>
              <w:widowControl/>
              <w:autoSpaceDE/>
              <w:autoSpaceDN/>
              <w:adjustRightInd/>
              <w:spacing w:line="360" w:lineRule="auto"/>
              <w:jc w:val="center"/>
              <w:rPr>
                <w:sz w:val="24"/>
                <w:szCs w:val="24"/>
              </w:rPr>
            </w:pPr>
            <w:r w:rsidRPr="00CA09BF">
              <w:rPr>
                <w:sz w:val="24"/>
                <w:szCs w:val="24"/>
              </w:rPr>
              <w:t>Сн.449267</w:t>
            </w:r>
          </w:p>
        </w:tc>
      </w:tr>
      <w:tr w:rsidR="0076773A" w:rsidRPr="00CA09BF" w:rsidTr="00933D62">
        <w:trPr>
          <w:gridAfter w:val="2"/>
          <w:wAfter w:w="433" w:type="dxa"/>
        </w:trPr>
        <w:tc>
          <w:tcPr>
            <w:tcW w:w="1516" w:type="dxa"/>
            <w:gridSpan w:val="2"/>
            <w:tcBorders>
              <w:top w:val="single" w:sz="4" w:space="0" w:color="auto"/>
              <w:bottom w:val="single" w:sz="4" w:space="0" w:color="auto"/>
              <w:right w:val="single" w:sz="4" w:space="0" w:color="auto"/>
            </w:tcBorders>
          </w:tcPr>
          <w:p w:rsidR="0076773A" w:rsidRPr="00CA09BF" w:rsidRDefault="00933D62" w:rsidP="00933D62">
            <w:pPr>
              <w:widowControl/>
              <w:autoSpaceDE/>
              <w:autoSpaceDN/>
              <w:adjustRightInd/>
              <w:spacing w:line="360" w:lineRule="auto"/>
              <w:rPr>
                <w:sz w:val="24"/>
                <w:szCs w:val="24"/>
              </w:rPr>
            </w:pPr>
            <w:r>
              <w:rPr>
                <w:sz w:val="24"/>
                <w:szCs w:val="24"/>
              </w:rPr>
              <w:t>66)27100</w:t>
            </w:r>
          </w:p>
        </w:tc>
        <w:tc>
          <w:tcPr>
            <w:tcW w:w="1427" w:type="dxa"/>
            <w:gridSpan w:val="2"/>
            <w:tcBorders>
              <w:top w:val="single" w:sz="4" w:space="0" w:color="auto"/>
              <w:left w:val="single" w:sz="4" w:space="0" w:color="auto"/>
              <w:bottom w:val="single" w:sz="4" w:space="0" w:color="auto"/>
            </w:tcBorders>
          </w:tcPr>
          <w:p w:rsidR="0076773A" w:rsidRPr="00CA09BF" w:rsidRDefault="0076773A" w:rsidP="00CA09BF">
            <w:pPr>
              <w:widowControl/>
              <w:autoSpaceDE/>
              <w:autoSpaceDN/>
              <w:adjustRightInd/>
              <w:spacing w:line="360" w:lineRule="auto"/>
              <w:jc w:val="center"/>
              <w:rPr>
                <w:sz w:val="24"/>
                <w:szCs w:val="24"/>
              </w:rPr>
            </w:pPr>
          </w:p>
        </w:tc>
        <w:tc>
          <w:tcPr>
            <w:tcW w:w="333" w:type="dxa"/>
            <w:gridSpan w:val="2"/>
          </w:tcPr>
          <w:p w:rsidR="0076773A" w:rsidRPr="00CA09BF" w:rsidRDefault="0076773A" w:rsidP="00CA09BF">
            <w:pPr>
              <w:widowControl/>
              <w:autoSpaceDE/>
              <w:autoSpaceDN/>
              <w:adjustRightInd/>
              <w:spacing w:line="360" w:lineRule="auto"/>
              <w:jc w:val="center"/>
              <w:rPr>
                <w:sz w:val="24"/>
                <w:szCs w:val="24"/>
              </w:rPr>
            </w:pPr>
          </w:p>
        </w:tc>
        <w:tc>
          <w:tcPr>
            <w:tcW w:w="1524" w:type="dxa"/>
            <w:gridSpan w:val="2"/>
            <w:tcBorders>
              <w:top w:val="single" w:sz="4" w:space="0" w:color="auto"/>
              <w:bottom w:val="single" w:sz="4" w:space="0" w:color="auto"/>
              <w:right w:val="single" w:sz="4" w:space="0" w:color="auto"/>
            </w:tcBorders>
          </w:tcPr>
          <w:p w:rsidR="0076773A" w:rsidRPr="00CA09BF" w:rsidRDefault="0076773A" w:rsidP="00CA09BF">
            <w:pPr>
              <w:widowControl/>
              <w:autoSpaceDE/>
              <w:autoSpaceDN/>
              <w:adjustRightInd/>
              <w:spacing w:line="360" w:lineRule="auto"/>
              <w:jc w:val="center"/>
              <w:rPr>
                <w:sz w:val="24"/>
                <w:szCs w:val="24"/>
              </w:rPr>
            </w:pPr>
          </w:p>
        </w:tc>
        <w:tc>
          <w:tcPr>
            <w:tcW w:w="1404" w:type="dxa"/>
            <w:gridSpan w:val="2"/>
            <w:tcBorders>
              <w:top w:val="single" w:sz="4" w:space="0" w:color="auto"/>
              <w:left w:val="single" w:sz="4" w:space="0" w:color="auto"/>
              <w:bottom w:val="single" w:sz="4" w:space="0" w:color="auto"/>
            </w:tcBorders>
          </w:tcPr>
          <w:p w:rsidR="0076773A" w:rsidRPr="00CA09BF" w:rsidRDefault="00933D62" w:rsidP="00933D62">
            <w:pPr>
              <w:widowControl/>
              <w:autoSpaceDE/>
              <w:autoSpaceDN/>
              <w:adjustRightInd/>
              <w:spacing w:line="360" w:lineRule="auto"/>
              <w:rPr>
                <w:sz w:val="24"/>
                <w:szCs w:val="24"/>
              </w:rPr>
            </w:pPr>
            <w:r>
              <w:rPr>
                <w:sz w:val="24"/>
                <w:szCs w:val="24"/>
              </w:rPr>
              <w:t>66)158800</w:t>
            </w:r>
          </w:p>
        </w:tc>
        <w:tc>
          <w:tcPr>
            <w:tcW w:w="567" w:type="dxa"/>
            <w:gridSpan w:val="2"/>
          </w:tcPr>
          <w:p w:rsidR="0076773A" w:rsidRPr="00CA09BF" w:rsidRDefault="0076773A" w:rsidP="00CA09BF">
            <w:pPr>
              <w:widowControl/>
              <w:autoSpaceDE/>
              <w:autoSpaceDN/>
              <w:adjustRightInd/>
              <w:spacing w:line="360" w:lineRule="auto"/>
              <w:jc w:val="center"/>
              <w:rPr>
                <w:sz w:val="24"/>
                <w:szCs w:val="24"/>
              </w:rPr>
            </w:pPr>
          </w:p>
        </w:tc>
        <w:tc>
          <w:tcPr>
            <w:tcW w:w="1487" w:type="dxa"/>
            <w:gridSpan w:val="3"/>
            <w:tcBorders>
              <w:top w:val="single" w:sz="4" w:space="0" w:color="auto"/>
              <w:left w:val="nil"/>
              <w:bottom w:val="single" w:sz="4" w:space="0" w:color="auto"/>
              <w:right w:val="single" w:sz="4" w:space="0" w:color="auto"/>
            </w:tcBorders>
          </w:tcPr>
          <w:p w:rsidR="0076773A" w:rsidRPr="00CA09BF" w:rsidRDefault="0076773A" w:rsidP="00CA09BF">
            <w:pPr>
              <w:widowControl/>
              <w:autoSpaceDE/>
              <w:autoSpaceDN/>
              <w:adjustRightInd/>
              <w:spacing w:line="360" w:lineRule="auto"/>
              <w:jc w:val="center"/>
              <w:rPr>
                <w:sz w:val="24"/>
                <w:szCs w:val="24"/>
              </w:rPr>
            </w:pPr>
          </w:p>
        </w:tc>
        <w:tc>
          <w:tcPr>
            <w:tcW w:w="1348" w:type="dxa"/>
            <w:tcBorders>
              <w:top w:val="single" w:sz="4" w:space="0" w:color="auto"/>
              <w:left w:val="single" w:sz="4" w:space="0" w:color="auto"/>
              <w:bottom w:val="single" w:sz="4" w:space="0" w:color="auto"/>
            </w:tcBorders>
          </w:tcPr>
          <w:p w:rsidR="0076773A" w:rsidRPr="00CA09BF" w:rsidRDefault="0076773A" w:rsidP="00CA09BF">
            <w:pPr>
              <w:widowControl/>
              <w:autoSpaceDE/>
              <w:autoSpaceDN/>
              <w:adjustRightInd/>
              <w:spacing w:line="360" w:lineRule="auto"/>
              <w:jc w:val="center"/>
              <w:rPr>
                <w:sz w:val="24"/>
                <w:szCs w:val="24"/>
              </w:rPr>
            </w:pPr>
          </w:p>
        </w:tc>
      </w:tr>
      <w:tr w:rsidR="00933D62" w:rsidRPr="00CA09BF" w:rsidTr="00933D62">
        <w:trPr>
          <w:gridAfter w:val="2"/>
          <w:wAfter w:w="433" w:type="dxa"/>
        </w:trPr>
        <w:tc>
          <w:tcPr>
            <w:tcW w:w="1516" w:type="dxa"/>
            <w:gridSpan w:val="2"/>
            <w:tcBorders>
              <w:top w:val="single" w:sz="4" w:space="0" w:color="auto"/>
              <w:bottom w:val="single" w:sz="4" w:space="0" w:color="auto"/>
              <w:right w:val="single" w:sz="4" w:space="0" w:color="auto"/>
            </w:tcBorders>
          </w:tcPr>
          <w:p w:rsidR="00933D62" w:rsidRPr="00CA09BF" w:rsidRDefault="00933D62" w:rsidP="00933D62">
            <w:pPr>
              <w:widowControl/>
              <w:autoSpaceDE/>
              <w:autoSpaceDN/>
              <w:adjustRightInd/>
              <w:spacing w:line="360" w:lineRule="auto"/>
              <w:rPr>
                <w:sz w:val="24"/>
                <w:szCs w:val="24"/>
              </w:rPr>
            </w:pPr>
            <w:r>
              <w:rPr>
                <w:sz w:val="24"/>
                <w:szCs w:val="24"/>
              </w:rPr>
              <w:t>66)158800</w:t>
            </w:r>
          </w:p>
        </w:tc>
        <w:tc>
          <w:tcPr>
            <w:tcW w:w="1427" w:type="dxa"/>
            <w:gridSpan w:val="2"/>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333" w:type="dxa"/>
            <w:gridSpan w:val="2"/>
          </w:tcPr>
          <w:p w:rsidR="00933D62" w:rsidRPr="00CA09BF" w:rsidRDefault="00933D62" w:rsidP="00CA09BF">
            <w:pPr>
              <w:widowControl/>
              <w:autoSpaceDE/>
              <w:autoSpaceDN/>
              <w:adjustRightInd/>
              <w:spacing w:line="360" w:lineRule="auto"/>
              <w:jc w:val="center"/>
              <w:rPr>
                <w:sz w:val="24"/>
                <w:szCs w:val="24"/>
              </w:rPr>
            </w:pPr>
          </w:p>
        </w:tc>
        <w:tc>
          <w:tcPr>
            <w:tcW w:w="1524" w:type="dxa"/>
            <w:gridSpan w:val="2"/>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1404" w:type="dxa"/>
            <w:gridSpan w:val="2"/>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567" w:type="dxa"/>
            <w:gridSpan w:val="2"/>
          </w:tcPr>
          <w:p w:rsidR="00933D62" w:rsidRPr="00CA09BF" w:rsidRDefault="00933D62" w:rsidP="00CA09BF">
            <w:pPr>
              <w:widowControl/>
              <w:autoSpaceDE/>
              <w:autoSpaceDN/>
              <w:adjustRightInd/>
              <w:spacing w:line="360" w:lineRule="auto"/>
              <w:jc w:val="center"/>
              <w:rPr>
                <w:sz w:val="24"/>
                <w:szCs w:val="24"/>
              </w:rPr>
            </w:pPr>
          </w:p>
        </w:tc>
        <w:tc>
          <w:tcPr>
            <w:tcW w:w="1487" w:type="dxa"/>
            <w:gridSpan w:val="3"/>
            <w:tcBorders>
              <w:top w:val="single" w:sz="4" w:space="0" w:color="auto"/>
              <w:left w:val="nil"/>
              <w:bottom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1348" w:type="dxa"/>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r>
      <w:tr w:rsidR="00933D62" w:rsidRPr="00CA09BF" w:rsidTr="00933D62">
        <w:trPr>
          <w:gridAfter w:val="2"/>
          <w:wAfter w:w="433" w:type="dxa"/>
        </w:trPr>
        <w:tc>
          <w:tcPr>
            <w:tcW w:w="1516" w:type="dxa"/>
            <w:gridSpan w:val="2"/>
            <w:tcBorders>
              <w:top w:val="single" w:sz="4" w:space="0" w:color="auto"/>
              <w:bottom w:val="single" w:sz="4" w:space="0" w:color="auto"/>
              <w:right w:val="single" w:sz="4" w:space="0" w:color="auto"/>
            </w:tcBorders>
          </w:tcPr>
          <w:p w:rsidR="00933D62" w:rsidRDefault="00933D62" w:rsidP="00933D62">
            <w:pPr>
              <w:widowControl/>
              <w:autoSpaceDE/>
              <w:autoSpaceDN/>
              <w:adjustRightInd/>
              <w:spacing w:line="360" w:lineRule="auto"/>
              <w:rPr>
                <w:sz w:val="24"/>
                <w:szCs w:val="24"/>
              </w:rPr>
            </w:pPr>
            <w:r>
              <w:rPr>
                <w:sz w:val="24"/>
                <w:szCs w:val="24"/>
              </w:rPr>
              <w:t>Об.185900</w:t>
            </w:r>
          </w:p>
        </w:tc>
        <w:tc>
          <w:tcPr>
            <w:tcW w:w="1427" w:type="dxa"/>
            <w:gridSpan w:val="2"/>
            <w:tcBorders>
              <w:top w:val="single" w:sz="4" w:space="0" w:color="auto"/>
              <w:left w:val="single" w:sz="4" w:space="0" w:color="auto"/>
              <w:bottom w:val="single" w:sz="4" w:space="0" w:color="auto"/>
            </w:tcBorders>
          </w:tcPr>
          <w:p w:rsidR="00933D62" w:rsidRPr="00CA09BF" w:rsidRDefault="00933D62" w:rsidP="00933D62">
            <w:pPr>
              <w:widowControl/>
              <w:autoSpaceDE/>
              <w:autoSpaceDN/>
              <w:adjustRightInd/>
              <w:spacing w:line="360" w:lineRule="auto"/>
              <w:rPr>
                <w:sz w:val="24"/>
                <w:szCs w:val="24"/>
              </w:rPr>
            </w:pPr>
            <w:r>
              <w:rPr>
                <w:sz w:val="24"/>
                <w:szCs w:val="24"/>
              </w:rPr>
              <w:t>Об.0</w:t>
            </w:r>
          </w:p>
        </w:tc>
        <w:tc>
          <w:tcPr>
            <w:tcW w:w="333" w:type="dxa"/>
            <w:gridSpan w:val="2"/>
          </w:tcPr>
          <w:p w:rsidR="00933D62" w:rsidRPr="00CA09BF" w:rsidRDefault="00933D62" w:rsidP="00CA09BF">
            <w:pPr>
              <w:widowControl/>
              <w:autoSpaceDE/>
              <w:autoSpaceDN/>
              <w:adjustRightInd/>
              <w:spacing w:line="360" w:lineRule="auto"/>
              <w:jc w:val="center"/>
              <w:rPr>
                <w:sz w:val="24"/>
                <w:szCs w:val="24"/>
              </w:rPr>
            </w:pPr>
          </w:p>
        </w:tc>
        <w:tc>
          <w:tcPr>
            <w:tcW w:w="1524" w:type="dxa"/>
            <w:gridSpan w:val="2"/>
            <w:tcBorders>
              <w:top w:val="single" w:sz="4" w:space="0" w:color="auto"/>
              <w:bottom w:val="single" w:sz="4" w:space="0" w:color="auto"/>
              <w:right w:val="single" w:sz="4" w:space="0" w:color="auto"/>
            </w:tcBorders>
          </w:tcPr>
          <w:p w:rsidR="00933D62" w:rsidRPr="00CA09BF" w:rsidRDefault="00933D62" w:rsidP="00933D62">
            <w:pPr>
              <w:widowControl/>
              <w:autoSpaceDE/>
              <w:autoSpaceDN/>
              <w:adjustRightInd/>
              <w:spacing w:line="360" w:lineRule="auto"/>
              <w:rPr>
                <w:sz w:val="24"/>
                <w:szCs w:val="24"/>
              </w:rPr>
            </w:pPr>
            <w:r>
              <w:rPr>
                <w:sz w:val="24"/>
                <w:szCs w:val="24"/>
              </w:rPr>
              <w:t>Об.0</w:t>
            </w:r>
          </w:p>
        </w:tc>
        <w:tc>
          <w:tcPr>
            <w:tcW w:w="1404" w:type="dxa"/>
            <w:gridSpan w:val="2"/>
            <w:tcBorders>
              <w:top w:val="single" w:sz="4" w:space="0" w:color="auto"/>
              <w:left w:val="single" w:sz="4" w:space="0" w:color="auto"/>
              <w:bottom w:val="single" w:sz="4" w:space="0" w:color="auto"/>
            </w:tcBorders>
          </w:tcPr>
          <w:p w:rsidR="00933D62" w:rsidRPr="00CA09BF" w:rsidRDefault="00933D62" w:rsidP="00933D62">
            <w:pPr>
              <w:widowControl/>
              <w:autoSpaceDE/>
              <w:autoSpaceDN/>
              <w:adjustRightInd/>
              <w:spacing w:line="360" w:lineRule="auto"/>
              <w:rPr>
                <w:sz w:val="24"/>
                <w:szCs w:val="24"/>
              </w:rPr>
            </w:pPr>
            <w:r>
              <w:rPr>
                <w:sz w:val="24"/>
                <w:szCs w:val="24"/>
              </w:rPr>
              <w:t>Об.158800</w:t>
            </w:r>
          </w:p>
        </w:tc>
        <w:tc>
          <w:tcPr>
            <w:tcW w:w="567" w:type="dxa"/>
            <w:gridSpan w:val="2"/>
          </w:tcPr>
          <w:p w:rsidR="00933D62" w:rsidRPr="00CA09BF" w:rsidRDefault="00933D62" w:rsidP="00CA09BF">
            <w:pPr>
              <w:widowControl/>
              <w:autoSpaceDE/>
              <w:autoSpaceDN/>
              <w:adjustRightInd/>
              <w:spacing w:line="360" w:lineRule="auto"/>
              <w:jc w:val="center"/>
              <w:rPr>
                <w:sz w:val="24"/>
                <w:szCs w:val="24"/>
              </w:rPr>
            </w:pPr>
          </w:p>
        </w:tc>
        <w:tc>
          <w:tcPr>
            <w:tcW w:w="1487" w:type="dxa"/>
            <w:gridSpan w:val="3"/>
            <w:tcBorders>
              <w:top w:val="single" w:sz="4" w:space="0" w:color="auto"/>
              <w:left w:val="nil"/>
              <w:bottom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r>
              <w:rPr>
                <w:sz w:val="24"/>
                <w:szCs w:val="24"/>
              </w:rPr>
              <w:t>Об.0</w:t>
            </w:r>
          </w:p>
        </w:tc>
        <w:tc>
          <w:tcPr>
            <w:tcW w:w="1348" w:type="dxa"/>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r>
              <w:rPr>
                <w:sz w:val="24"/>
                <w:szCs w:val="24"/>
              </w:rPr>
              <w:t>Об.0</w:t>
            </w:r>
          </w:p>
        </w:tc>
      </w:tr>
      <w:tr w:rsidR="00933D62" w:rsidRPr="00CA09BF" w:rsidTr="00933D62">
        <w:trPr>
          <w:gridAfter w:val="2"/>
          <w:wAfter w:w="433" w:type="dxa"/>
        </w:trPr>
        <w:tc>
          <w:tcPr>
            <w:tcW w:w="1516" w:type="dxa"/>
            <w:gridSpan w:val="2"/>
            <w:tcBorders>
              <w:top w:val="single" w:sz="4" w:space="0" w:color="auto"/>
              <w:right w:val="single" w:sz="4" w:space="0" w:color="auto"/>
            </w:tcBorders>
          </w:tcPr>
          <w:p w:rsidR="00933D62" w:rsidRDefault="00933D62" w:rsidP="00933D62">
            <w:pPr>
              <w:widowControl/>
              <w:autoSpaceDE/>
              <w:autoSpaceDN/>
              <w:adjustRightInd/>
              <w:spacing w:line="360" w:lineRule="auto"/>
              <w:rPr>
                <w:sz w:val="24"/>
                <w:szCs w:val="24"/>
              </w:rPr>
            </w:pPr>
          </w:p>
        </w:tc>
        <w:tc>
          <w:tcPr>
            <w:tcW w:w="1427" w:type="dxa"/>
            <w:gridSpan w:val="2"/>
            <w:tcBorders>
              <w:top w:val="single" w:sz="4" w:space="0" w:color="auto"/>
              <w:left w:val="single" w:sz="4" w:space="0" w:color="auto"/>
            </w:tcBorders>
          </w:tcPr>
          <w:p w:rsidR="00933D62" w:rsidRPr="00CA09BF" w:rsidRDefault="00933D62" w:rsidP="00933D62">
            <w:pPr>
              <w:widowControl/>
              <w:autoSpaceDE/>
              <w:autoSpaceDN/>
              <w:adjustRightInd/>
              <w:spacing w:line="360" w:lineRule="auto"/>
              <w:rPr>
                <w:sz w:val="24"/>
                <w:szCs w:val="24"/>
              </w:rPr>
            </w:pPr>
            <w:r>
              <w:rPr>
                <w:sz w:val="24"/>
                <w:szCs w:val="24"/>
              </w:rPr>
              <w:t>Ск.12309</w:t>
            </w:r>
          </w:p>
        </w:tc>
        <w:tc>
          <w:tcPr>
            <w:tcW w:w="333" w:type="dxa"/>
            <w:gridSpan w:val="2"/>
          </w:tcPr>
          <w:p w:rsidR="00933D62" w:rsidRPr="00CA09BF" w:rsidRDefault="00933D62" w:rsidP="00CA09BF">
            <w:pPr>
              <w:widowControl/>
              <w:autoSpaceDE/>
              <w:autoSpaceDN/>
              <w:adjustRightInd/>
              <w:spacing w:line="360" w:lineRule="auto"/>
              <w:jc w:val="center"/>
              <w:rPr>
                <w:sz w:val="24"/>
                <w:szCs w:val="24"/>
              </w:rPr>
            </w:pPr>
          </w:p>
        </w:tc>
        <w:tc>
          <w:tcPr>
            <w:tcW w:w="1524" w:type="dxa"/>
            <w:gridSpan w:val="2"/>
            <w:tcBorders>
              <w:top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1404" w:type="dxa"/>
            <w:gridSpan w:val="2"/>
            <w:tcBorders>
              <w:top w:val="single" w:sz="4" w:space="0" w:color="auto"/>
              <w:left w:val="single" w:sz="4" w:space="0" w:color="auto"/>
            </w:tcBorders>
          </w:tcPr>
          <w:p w:rsidR="00933D62" w:rsidRPr="00CA09BF" w:rsidRDefault="00933D62" w:rsidP="00933D62">
            <w:pPr>
              <w:widowControl/>
              <w:autoSpaceDE/>
              <w:autoSpaceDN/>
              <w:adjustRightInd/>
              <w:spacing w:line="360" w:lineRule="auto"/>
              <w:rPr>
                <w:sz w:val="24"/>
                <w:szCs w:val="24"/>
              </w:rPr>
            </w:pPr>
            <w:r>
              <w:rPr>
                <w:sz w:val="24"/>
                <w:szCs w:val="24"/>
              </w:rPr>
              <w:t>Ск.232370</w:t>
            </w:r>
          </w:p>
        </w:tc>
        <w:tc>
          <w:tcPr>
            <w:tcW w:w="567" w:type="dxa"/>
            <w:gridSpan w:val="2"/>
          </w:tcPr>
          <w:p w:rsidR="00933D62" w:rsidRPr="00CA09BF" w:rsidRDefault="00933D62" w:rsidP="00CA09BF">
            <w:pPr>
              <w:widowControl/>
              <w:autoSpaceDE/>
              <w:autoSpaceDN/>
              <w:adjustRightInd/>
              <w:spacing w:line="360" w:lineRule="auto"/>
              <w:jc w:val="center"/>
              <w:rPr>
                <w:sz w:val="24"/>
                <w:szCs w:val="24"/>
              </w:rPr>
            </w:pPr>
          </w:p>
        </w:tc>
        <w:tc>
          <w:tcPr>
            <w:tcW w:w="1487" w:type="dxa"/>
            <w:gridSpan w:val="3"/>
            <w:tcBorders>
              <w:top w:val="single" w:sz="4" w:space="0" w:color="auto"/>
              <w:left w:val="nil"/>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1348" w:type="dxa"/>
            <w:tcBorders>
              <w:top w:val="single" w:sz="4" w:space="0" w:color="auto"/>
              <w:left w:val="single" w:sz="4" w:space="0" w:color="auto"/>
            </w:tcBorders>
          </w:tcPr>
          <w:p w:rsidR="00933D62" w:rsidRPr="00CA09BF" w:rsidRDefault="00933D62" w:rsidP="00CA09BF">
            <w:pPr>
              <w:widowControl/>
              <w:autoSpaceDE/>
              <w:autoSpaceDN/>
              <w:adjustRightInd/>
              <w:spacing w:line="360" w:lineRule="auto"/>
              <w:jc w:val="center"/>
              <w:rPr>
                <w:sz w:val="24"/>
                <w:szCs w:val="24"/>
              </w:rPr>
            </w:pPr>
            <w:r>
              <w:rPr>
                <w:sz w:val="24"/>
                <w:szCs w:val="24"/>
              </w:rPr>
              <w:t>Ск.449267</w:t>
            </w:r>
          </w:p>
        </w:tc>
      </w:tr>
      <w:tr w:rsidR="0076773A" w:rsidRPr="00CA09BF" w:rsidTr="00933D62">
        <w:trPr>
          <w:gridAfter w:val="2"/>
          <w:wAfter w:w="433" w:type="dxa"/>
        </w:trPr>
        <w:tc>
          <w:tcPr>
            <w:tcW w:w="1516" w:type="dxa"/>
            <w:gridSpan w:val="2"/>
          </w:tcPr>
          <w:p w:rsidR="0076773A" w:rsidRPr="00CA09BF" w:rsidRDefault="0076773A" w:rsidP="00CA09BF">
            <w:pPr>
              <w:widowControl/>
              <w:autoSpaceDE/>
              <w:autoSpaceDN/>
              <w:adjustRightInd/>
              <w:spacing w:line="360" w:lineRule="auto"/>
              <w:jc w:val="center"/>
              <w:rPr>
                <w:sz w:val="24"/>
                <w:szCs w:val="24"/>
              </w:rPr>
            </w:pPr>
          </w:p>
        </w:tc>
        <w:tc>
          <w:tcPr>
            <w:tcW w:w="1427" w:type="dxa"/>
            <w:gridSpan w:val="2"/>
          </w:tcPr>
          <w:p w:rsidR="0076773A" w:rsidRPr="00CA09BF" w:rsidRDefault="0076773A" w:rsidP="00CA09BF">
            <w:pPr>
              <w:widowControl/>
              <w:autoSpaceDE/>
              <w:autoSpaceDN/>
              <w:adjustRightInd/>
              <w:spacing w:line="360" w:lineRule="auto"/>
              <w:jc w:val="center"/>
              <w:rPr>
                <w:sz w:val="24"/>
                <w:szCs w:val="24"/>
              </w:rPr>
            </w:pPr>
          </w:p>
        </w:tc>
        <w:tc>
          <w:tcPr>
            <w:tcW w:w="333" w:type="dxa"/>
            <w:gridSpan w:val="2"/>
          </w:tcPr>
          <w:p w:rsidR="0076773A" w:rsidRPr="00CA09BF" w:rsidRDefault="0076773A" w:rsidP="00CA09BF">
            <w:pPr>
              <w:widowControl/>
              <w:autoSpaceDE/>
              <w:autoSpaceDN/>
              <w:adjustRightInd/>
              <w:spacing w:line="360" w:lineRule="auto"/>
              <w:jc w:val="center"/>
              <w:rPr>
                <w:sz w:val="24"/>
                <w:szCs w:val="24"/>
              </w:rPr>
            </w:pPr>
          </w:p>
        </w:tc>
        <w:tc>
          <w:tcPr>
            <w:tcW w:w="1524" w:type="dxa"/>
            <w:gridSpan w:val="2"/>
          </w:tcPr>
          <w:p w:rsidR="0076773A" w:rsidRPr="00CA09BF" w:rsidRDefault="0076773A" w:rsidP="00CA09BF">
            <w:pPr>
              <w:widowControl/>
              <w:autoSpaceDE/>
              <w:autoSpaceDN/>
              <w:adjustRightInd/>
              <w:spacing w:line="360" w:lineRule="auto"/>
              <w:jc w:val="center"/>
              <w:rPr>
                <w:sz w:val="24"/>
                <w:szCs w:val="24"/>
              </w:rPr>
            </w:pPr>
          </w:p>
        </w:tc>
        <w:tc>
          <w:tcPr>
            <w:tcW w:w="1404" w:type="dxa"/>
            <w:gridSpan w:val="2"/>
          </w:tcPr>
          <w:p w:rsidR="0076773A" w:rsidRPr="00CA09BF" w:rsidRDefault="0076773A" w:rsidP="00CA09BF">
            <w:pPr>
              <w:widowControl/>
              <w:autoSpaceDE/>
              <w:autoSpaceDN/>
              <w:adjustRightInd/>
              <w:spacing w:line="360" w:lineRule="auto"/>
              <w:jc w:val="center"/>
              <w:rPr>
                <w:sz w:val="24"/>
                <w:szCs w:val="24"/>
              </w:rPr>
            </w:pPr>
          </w:p>
        </w:tc>
        <w:tc>
          <w:tcPr>
            <w:tcW w:w="567" w:type="dxa"/>
            <w:gridSpan w:val="2"/>
          </w:tcPr>
          <w:p w:rsidR="0076773A" w:rsidRPr="00CA09BF" w:rsidRDefault="0076773A" w:rsidP="00CA09BF">
            <w:pPr>
              <w:widowControl/>
              <w:autoSpaceDE/>
              <w:autoSpaceDN/>
              <w:adjustRightInd/>
              <w:spacing w:line="360" w:lineRule="auto"/>
              <w:jc w:val="center"/>
              <w:rPr>
                <w:sz w:val="24"/>
                <w:szCs w:val="24"/>
              </w:rPr>
            </w:pPr>
          </w:p>
        </w:tc>
        <w:tc>
          <w:tcPr>
            <w:tcW w:w="1487" w:type="dxa"/>
            <w:gridSpan w:val="3"/>
          </w:tcPr>
          <w:p w:rsidR="0076773A" w:rsidRPr="00CA09BF" w:rsidRDefault="0076773A" w:rsidP="00CA09BF">
            <w:pPr>
              <w:widowControl/>
              <w:autoSpaceDE/>
              <w:autoSpaceDN/>
              <w:adjustRightInd/>
              <w:spacing w:line="360" w:lineRule="auto"/>
              <w:jc w:val="center"/>
              <w:rPr>
                <w:sz w:val="24"/>
                <w:szCs w:val="24"/>
              </w:rPr>
            </w:pPr>
          </w:p>
        </w:tc>
        <w:tc>
          <w:tcPr>
            <w:tcW w:w="1348" w:type="dxa"/>
          </w:tcPr>
          <w:p w:rsidR="0076773A" w:rsidRPr="00CA09BF" w:rsidRDefault="0076773A" w:rsidP="00CA09BF">
            <w:pPr>
              <w:widowControl/>
              <w:autoSpaceDE/>
              <w:autoSpaceDN/>
              <w:adjustRightInd/>
              <w:spacing w:line="360" w:lineRule="auto"/>
              <w:jc w:val="center"/>
              <w:rPr>
                <w:sz w:val="24"/>
                <w:szCs w:val="24"/>
              </w:rPr>
            </w:pPr>
          </w:p>
        </w:tc>
      </w:tr>
    </w:tbl>
    <w:p w:rsidR="00A34E5E" w:rsidRDefault="00A34E5E" w:rsidP="007A7C47">
      <w:pPr>
        <w:widowControl/>
        <w:autoSpaceDE/>
        <w:autoSpaceDN/>
        <w:adjustRightInd/>
        <w:spacing w:line="360" w:lineRule="auto"/>
        <w:ind w:firstLine="709"/>
        <w:jc w:val="center"/>
        <w:rPr>
          <w:sz w:val="28"/>
          <w:szCs w:val="28"/>
        </w:rPr>
      </w:pPr>
    </w:p>
    <w:tbl>
      <w:tblPr>
        <w:tblW w:w="9606" w:type="dxa"/>
        <w:tblLayout w:type="fixed"/>
        <w:tblLook w:val="04A0" w:firstRow="1" w:lastRow="0" w:firstColumn="1" w:lastColumn="0" w:noHBand="0" w:noVBand="1"/>
      </w:tblPr>
      <w:tblGrid>
        <w:gridCol w:w="1516"/>
        <w:gridCol w:w="1427"/>
        <w:gridCol w:w="333"/>
        <w:gridCol w:w="1524"/>
        <w:gridCol w:w="1404"/>
        <w:gridCol w:w="567"/>
        <w:gridCol w:w="1487"/>
        <w:gridCol w:w="1348"/>
      </w:tblGrid>
      <w:tr w:rsidR="00A34E5E" w:rsidRPr="00CA09BF" w:rsidTr="00CA09BF">
        <w:tc>
          <w:tcPr>
            <w:tcW w:w="2943" w:type="dxa"/>
            <w:gridSpan w:val="2"/>
            <w:tcBorders>
              <w:bottom w:val="single" w:sz="4" w:space="0" w:color="auto"/>
            </w:tcBorders>
          </w:tcPr>
          <w:p w:rsidR="00A34E5E" w:rsidRPr="00CA09BF" w:rsidRDefault="00A34E5E" w:rsidP="00CA09BF">
            <w:pPr>
              <w:widowControl/>
              <w:autoSpaceDE/>
              <w:autoSpaceDN/>
              <w:adjustRightInd/>
              <w:spacing w:line="360" w:lineRule="auto"/>
              <w:jc w:val="center"/>
              <w:rPr>
                <w:sz w:val="24"/>
                <w:szCs w:val="24"/>
              </w:rPr>
            </w:pPr>
            <w:r w:rsidRPr="00CA09BF">
              <w:rPr>
                <w:sz w:val="24"/>
                <w:szCs w:val="24"/>
              </w:rPr>
              <w:t>Счет 84.5</w:t>
            </w:r>
          </w:p>
        </w:tc>
        <w:tc>
          <w:tcPr>
            <w:tcW w:w="333" w:type="dxa"/>
          </w:tcPr>
          <w:p w:rsidR="00A34E5E" w:rsidRPr="00CA09BF" w:rsidRDefault="00A34E5E" w:rsidP="00CA09BF">
            <w:pPr>
              <w:widowControl/>
              <w:autoSpaceDE/>
              <w:autoSpaceDN/>
              <w:adjustRightInd/>
              <w:spacing w:line="360" w:lineRule="auto"/>
              <w:jc w:val="center"/>
              <w:rPr>
                <w:sz w:val="24"/>
                <w:szCs w:val="24"/>
              </w:rPr>
            </w:pPr>
          </w:p>
        </w:tc>
        <w:tc>
          <w:tcPr>
            <w:tcW w:w="2928" w:type="dxa"/>
            <w:gridSpan w:val="2"/>
            <w:tcBorders>
              <w:bottom w:val="single" w:sz="4" w:space="0" w:color="auto"/>
            </w:tcBorders>
          </w:tcPr>
          <w:p w:rsidR="00A34E5E" w:rsidRPr="00CA09BF" w:rsidRDefault="00A34E5E" w:rsidP="00CA09BF">
            <w:pPr>
              <w:widowControl/>
              <w:autoSpaceDE/>
              <w:autoSpaceDN/>
              <w:adjustRightInd/>
              <w:spacing w:line="360" w:lineRule="auto"/>
              <w:jc w:val="center"/>
              <w:rPr>
                <w:sz w:val="24"/>
                <w:szCs w:val="24"/>
              </w:rPr>
            </w:pPr>
            <w:r w:rsidRPr="00CA09BF">
              <w:rPr>
                <w:sz w:val="24"/>
                <w:szCs w:val="24"/>
              </w:rPr>
              <w:t>Счет 9</w:t>
            </w:r>
            <w:r w:rsidR="005A14A2" w:rsidRPr="00CA09BF">
              <w:rPr>
                <w:sz w:val="24"/>
                <w:szCs w:val="24"/>
              </w:rPr>
              <w:t>0</w:t>
            </w:r>
          </w:p>
        </w:tc>
        <w:tc>
          <w:tcPr>
            <w:tcW w:w="567" w:type="dxa"/>
          </w:tcPr>
          <w:p w:rsidR="00A34E5E" w:rsidRPr="00CA09BF" w:rsidRDefault="00A34E5E" w:rsidP="00CA09BF">
            <w:pPr>
              <w:widowControl/>
              <w:autoSpaceDE/>
              <w:autoSpaceDN/>
              <w:adjustRightInd/>
              <w:spacing w:line="360" w:lineRule="auto"/>
              <w:jc w:val="center"/>
              <w:rPr>
                <w:sz w:val="24"/>
                <w:szCs w:val="24"/>
              </w:rPr>
            </w:pPr>
          </w:p>
        </w:tc>
        <w:tc>
          <w:tcPr>
            <w:tcW w:w="2835" w:type="dxa"/>
            <w:gridSpan w:val="2"/>
            <w:tcBorders>
              <w:left w:val="nil"/>
            </w:tcBorders>
          </w:tcPr>
          <w:p w:rsidR="00A34E5E" w:rsidRPr="00CA09BF" w:rsidRDefault="00A34E5E" w:rsidP="00CA09BF">
            <w:pPr>
              <w:widowControl/>
              <w:autoSpaceDE/>
              <w:autoSpaceDN/>
              <w:adjustRightInd/>
              <w:spacing w:line="360" w:lineRule="auto"/>
              <w:jc w:val="center"/>
              <w:rPr>
                <w:sz w:val="24"/>
                <w:szCs w:val="24"/>
              </w:rPr>
            </w:pPr>
            <w:r w:rsidRPr="00CA09BF">
              <w:rPr>
                <w:sz w:val="24"/>
                <w:szCs w:val="24"/>
              </w:rPr>
              <w:t>Счет 9</w:t>
            </w:r>
            <w:r w:rsidR="005A14A2" w:rsidRPr="00CA09BF">
              <w:rPr>
                <w:sz w:val="24"/>
                <w:szCs w:val="24"/>
              </w:rPr>
              <w:t>1</w:t>
            </w:r>
          </w:p>
        </w:tc>
      </w:tr>
      <w:tr w:rsidR="00A34E5E" w:rsidRPr="00CA09BF" w:rsidTr="00CA09BF">
        <w:tc>
          <w:tcPr>
            <w:tcW w:w="1516" w:type="dxa"/>
            <w:tcBorders>
              <w:top w:val="single" w:sz="4" w:space="0" w:color="auto"/>
              <w:bottom w:val="single" w:sz="4" w:space="0" w:color="auto"/>
              <w:right w:val="single" w:sz="4" w:space="0" w:color="auto"/>
            </w:tcBorders>
          </w:tcPr>
          <w:p w:rsidR="00A34E5E" w:rsidRPr="00CA09BF" w:rsidRDefault="00A34E5E" w:rsidP="00CA09BF">
            <w:pPr>
              <w:widowControl/>
              <w:autoSpaceDE/>
              <w:autoSpaceDN/>
              <w:adjustRightInd/>
              <w:spacing w:line="360" w:lineRule="auto"/>
              <w:rPr>
                <w:sz w:val="24"/>
                <w:szCs w:val="24"/>
              </w:rPr>
            </w:pPr>
          </w:p>
        </w:tc>
        <w:tc>
          <w:tcPr>
            <w:tcW w:w="1427" w:type="dxa"/>
            <w:tcBorders>
              <w:top w:val="single" w:sz="4" w:space="0" w:color="auto"/>
              <w:left w:val="single" w:sz="4" w:space="0" w:color="auto"/>
              <w:bottom w:val="single" w:sz="4" w:space="0" w:color="auto"/>
            </w:tcBorders>
          </w:tcPr>
          <w:p w:rsidR="00A34E5E" w:rsidRPr="00CA09BF" w:rsidRDefault="00A34E5E" w:rsidP="00CA09BF">
            <w:pPr>
              <w:widowControl/>
              <w:autoSpaceDE/>
              <w:autoSpaceDN/>
              <w:adjustRightInd/>
              <w:spacing w:line="360" w:lineRule="auto"/>
              <w:rPr>
                <w:sz w:val="24"/>
                <w:szCs w:val="24"/>
              </w:rPr>
            </w:pPr>
            <w:r w:rsidRPr="00CA09BF">
              <w:rPr>
                <w:sz w:val="24"/>
                <w:szCs w:val="24"/>
              </w:rPr>
              <w:t>Сн.11000</w:t>
            </w:r>
          </w:p>
        </w:tc>
        <w:tc>
          <w:tcPr>
            <w:tcW w:w="333" w:type="dxa"/>
          </w:tcPr>
          <w:p w:rsidR="00A34E5E" w:rsidRPr="00CA09BF" w:rsidRDefault="00A34E5E" w:rsidP="00CA09BF">
            <w:pPr>
              <w:widowControl/>
              <w:autoSpaceDE/>
              <w:autoSpaceDN/>
              <w:adjustRightInd/>
              <w:spacing w:line="360" w:lineRule="auto"/>
              <w:jc w:val="center"/>
              <w:rPr>
                <w:sz w:val="24"/>
                <w:szCs w:val="24"/>
              </w:rPr>
            </w:pPr>
          </w:p>
        </w:tc>
        <w:tc>
          <w:tcPr>
            <w:tcW w:w="1524" w:type="dxa"/>
            <w:tcBorders>
              <w:top w:val="single" w:sz="4" w:space="0" w:color="auto"/>
              <w:bottom w:val="single" w:sz="4" w:space="0" w:color="auto"/>
              <w:right w:val="single" w:sz="4" w:space="0" w:color="auto"/>
            </w:tcBorders>
          </w:tcPr>
          <w:p w:rsidR="00A34E5E" w:rsidRPr="00CA09BF" w:rsidRDefault="00A34E5E" w:rsidP="00CA09BF">
            <w:pPr>
              <w:widowControl/>
              <w:autoSpaceDE/>
              <w:autoSpaceDN/>
              <w:adjustRightInd/>
              <w:spacing w:line="360" w:lineRule="auto"/>
              <w:jc w:val="center"/>
              <w:rPr>
                <w:sz w:val="24"/>
                <w:szCs w:val="24"/>
              </w:rPr>
            </w:pPr>
          </w:p>
        </w:tc>
        <w:tc>
          <w:tcPr>
            <w:tcW w:w="1404" w:type="dxa"/>
            <w:tcBorders>
              <w:top w:val="single" w:sz="4" w:space="0" w:color="auto"/>
              <w:left w:val="single" w:sz="4" w:space="0" w:color="auto"/>
              <w:bottom w:val="single" w:sz="4" w:space="0" w:color="auto"/>
            </w:tcBorders>
          </w:tcPr>
          <w:p w:rsidR="00A34E5E" w:rsidRPr="00CA09BF" w:rsidRDefault="00A34E5E" w:rsidP="00CA09BF">
            <w:pPr>
              <w:widowControl/>
              <w:autoSpaceDE/>
              <w:autoSpaceDN/>
              <w:adjustRightInd/>
              <w:spacing w:line="360" w:lineRule="auto"/>
              <w:rPr>
                <w:sz w:val="24"/>
                <w:szCs w:val="24"/>
              </w:rPr>
            </w:pPr>
            <w:r w:rsidRPr="00CA09BF">
              <w:rPr>
                <w:sz w:val="24"/>
                <w:szCs w:val="24"/>
              </w:rPr>
              <w:t>Сн.</w:t>
            </w:r>
            <w:r w:rsidR="005A14A2" w:rsidRPr="00CA09BF">
              <w:rPr>
                <w:sz w:val="24"/>
                <w:szCs w:val="24"/>
              </w:rPr>
              <w:t>0</w:t>
            </w:r>
          </w:p>
        </w:tc>
        <w:tc>
          <w:tcPr>
            <w:tcW w:w="567" w:type="dxa"/>
          </w:tcPr>
          <w:p w:rsidR="00A34E5E" w:rsidRPr="00CA09BF" w:rsidRDefault="00A34E5E" w:rsidP="00CA09BF">
            <w:pPr>
              <w:widowControl/>
              <w:autoSpaceDE/>
              <w:autoSpaceDN/>
              <w:adjustRightInd/>
              <w:spacing w:line="360" w:lineRule="auto"/>
              <w:jc w:val="center"/>
              <w:rPr>
                <w:sz w:val="24"/>
                <w:szCs w:val="24"/>
              </w:rPr>
            </w:pPr>
          </w:p>
        </w:tc>
        <w:tc>
          <w:tcPr>
            <w:tcW w:w="1487" w:type="dxa"/>
            <w:tcBorders>
              <w:top w:val="single" w:sz="4" w:space="0" w:color="auto"/>
              <w:left w:val="nil"/>
              <w:bottom w:val="single" w:sz="4" w:space="0" w:color="auto"/>
              <w:right w:val="single" w:sz="4" w:space="0" w:color="auto"/>
            </w:tcBorders>
          </w:tcPr>
          <w:p w:rsidR="00A34E5E" w:rsidRPr="00CA09BF" w:rsidRDefault="00A34E5E" w:rsidP="00CA09BF">
            <w:pPr>
              <w:widowControl/>
              <w:autoSpaceDE/>
              <w:autoSpaceDN/>
              <w:adjustRightInd/>
              <w:spacing w:line="360" w:lineRule="auto"/>
              <w:jc w:val="center"/>
              <w:rPr>
                <w:sz w:val="24"/>
                <w:szCs w:val="24"/>
              </w:rPr>
            </w:pPr>
          </w:p>
        </w:tc>
        <w:tc>
          <w:tcPr>
            <w:tcW w:w="1348" w:type="dxa"/>
            <w:tcBorders>
              <w:top w:val="single" w:sz="4" w:space="0" w:color="auto"/>
              <w:left w:val="single" w:sz="4" w:space="0" w:color="auto"/>
              <w:bottom w:val="single" w:sz="4" w:space="0" w:color="auto"/>
            </w:tcBorders>
          </w:tcPr>
          <w:p w:rsidR="00A34E5E" w:rsidRPr="00CA09BF" w:rsidRDefault="00A34E5E" w:rsidP="00CA09BF">
            <w:pPr>
              <w:widowControl/>
              <w:autoSpaceDE/>
              <w:autoSpaceDN/>
              <w:adjustRightInd/>
              <w:spacing w:line="360" w:lineRule="auto"/>
              <w:jc w:val="center"/>
              <w:rPr>
                <w:sz w:val="24"/>
                <w:szCs w:val="24"/>
              </w:rPr>
            </w:pPr>
            <w:r w:rsidRPr="00CA09BF">
              <w:rPr>
                <w:sz w:val="24"/>
                <w:szCs w:val="24"/>
              </w:rPr>
              <w:t>Сн.</w:t>
            </w:r>
            <w:r w:rsidR="005A14A2" w:rsidRPr="00CA09BF">
              <w:rPr>
                <w:sz w:val="24"/>
                <w:szCs w:val="24"/>
              </w:rPr>
              <w:t>0</w:t>
            </w:r>
          </w:p>
        </w:tc>
      </w:tr>
      <w:tr w:rsidR="005A14A2" w:rsidRPr="00CA09BF" w:rsidTr="00CA09BF">
        <w:tc>
          <w:tcPr>
            <w:tcW w:w="1516" w:type="dxa"/>
            <w:tcBorders>
              <w:top w:val="single" w:sz="4" w:space="0" w:color="auto"/>
              <w:bottom w:val="single" w:sz="4" w:space="0" w:color="auto"/>
              <w:right w:val="single" w:sz="4" w:space="0" w:color="auto"/>
            </w:tcBorders>
          </w:tcPr>
          <w:p w:rsidR="005A14A2" w:rsidRPr="00CA09BF" w:rsidRDefault="005A14A2" w:rsidP="00CA09BF">
            <w:pPr>
              <w:widowControl/>
              <w:autoSpaceDE/>
              <w:autoSpaceDN/>
              <w:adjustRightInd/>
              <w:spacing w:line="360" w:lineRule="auto"/>
              <w:jc w:val="center"/>
              <w:rPr>
                <w:sz w:val="24"/>
                <w:szCs w:val="24"/>
              </w:rPr>
            </w:pPr>
          </w:p>
        </w:tc>
        <w:tc>
          <w:tcPr>
            <w:tcW w:w="1427" w:type="dxa"/>
            <w:tcBorders>
              <w:top w:val="single" w:sz="4" w:space="0" w:color="auto"/>
              <w:left w:val="single" w:sz="4" w:space="0" w:color="auto"/>
              <w:bottom w:val="single" w:sz="4" w:space="0" w:color="auto"/>
            </w:tcBorders>
          </w:tcPr>
          <w:p w:rsidR="005A14A2" w:rsidRPr="00CA09BF" w:rsidRDefault="005A14A2" w:rsidP="00CA09BF">
            <w:pPr>
              <w:widowControl/>
              <w:autoSpaceDE/>
              <w:autoSpaceDN/>
              <w:adjustRightInd/>
              <w:spacing w:line="360" w:lineRule="auto"/>
              <w:jc w:val="center"/>
              <w:rPr>
                <w:sz w:val="24"/>
                <w:szCs w:val="24"/>
              </w:rPr>
            </w:pPr>
          </w:p>
        </w:tc>
        <w:tc>
          <w:tcPr>
            <w:tcW w:w="333" w:type="dxa"/>
          </w:tcPr>
          <w:p w:rsidR="005A14A2" w:rsidRPr="00CA09BF" w:rsidRDefault="005A14A2" w:rsidP="00CA09BF">
            <w:pPr>
              <w:widowControl/>
              <w:autoSpaceDE/>
              <w:autoSpaceDN/>
              <w:adjustRightInd/>
              <w:spacing w:line="360" w:lineRule="auto"/>
              <w:jc w:val="center"/>
              <w:rPr>
                <w:sz w:val="24"/>
                <w:szCs w:val="24"/>
              </w:rPr>
            </w:pPr>
          </w:p>
        </w:tc>
        <w:tc>
          <w:tcPr>
            <w:tcW w:w="1524" w:type="dxa"/>
            <w:tcBorders>
              <w:top w:val="single" w:sz="4" w:space="0" w:color="auto"/>
              <w:bottom w:val="single" w:sz="4" w:space="0" w:color="auto"/>
              <w:right w:val="single" w:sz="4" w:space="0" w:color="auto"/>
            </w:tcBorders>
          </w:tcPr>
          <w:p w:rsidR="005A14A2" w:rsidRPr="00CA09BF" w:rsidRDefault="00A6287B" w:rsidP="00A6287B">
            <w:pPr>
              <w:widowControl/>
              <w:autoSpaceDE/>
              <w:autoSpaceDN/>
              <w:adjustRightInd/>
              <w:spacing w:line="360" w:lineRule="auto"/>
              <w:rPr>
                <w:sz w:val="24"/>
                <w:szCs w:val="24"/>
              </w:rPr>
            </w:pPr>
            <w:r>
              <w:rPr>
                <w:sz w:val="24"/>
                <w:szCs w:val="24"/>
              </w:rPr>
              <w:t>45)100082</w:t>
            </w:r>
          </w:p>
        </w:tc>
        <w:tc>
          <w:tcPr>
            <w:tcW w:w="1404" w:type="dxa"/>
            <w:tcBorders>
              <w:top w:val="single" w:sz="4" w:space="0" w:color="auto"/>
              <w:left w:val="single" w:sz="4" w:space="0" w:color="auto"/>
              <w:bottom w:val="single" w:sz="4" w:space="0" w:color="auto"/>
            </w:tcBorders>
          </w:tcPr>
          <w:p w:rsidR="005A14A2" w:rsidRPr="00CA09BF" w:rsidRDefault="00A6287B" w:rsidP="00A6287B">
            <w:pPr>
              <w:widowControl/>
              <w:autoSpaceDE/>
              <w:autoSpaceDN/>
              <w:adjustRightInd/>
              <w:spacing w:line="360" w:lineRule="auto"/>
              <w:rPr>
                <w:sz w:val="24"/>
                <w:szCs w:val="24"/>
              </w:rPr>
            </w:pPr>
            <w:r>
              <w:rPr>
                <w:sz w:val="24"/>
                <w:szCs w:val="24"/>
              </w:rPr>
              <w:t>43)9737</w:t>
            </w:r>
          </w:p>
        </w:tc>
        <w:tc>
          <w:tcPr>
            <w:tcW w:w="567" w:type="dxa"/>
          </w:tcPr>
          <w:p w:rsidR="005A14A2" w:rsidRPr="00CA09BF" w:rsidRDefault="005A14A2" w:rsidP="00CA09BF">
            <w:pPr>
              <w:widowControl/>
              <w:autoSpaceDE/>
              <w:autoSpaceDN/>
              <w:adjustRightInd/>
              <w:spacing w:line="360" w:lineRule="auto"/>
              <w:jc w:val="center"/>
              <w:rPr>
                <w:sz w:val="24"/>
                <w:szCs w:val="24"/>
              </w:rPr>
            </w:pPr>
          </w:p>
        </w:tc>
        <w:tc>
          <w:tcPr>
            <w:tcW w:w="1487" w:type="dxa"/>
            <w:tcBorders>
              <w:top w:val="single" w:sz="4" w:space="0" w:color="auto"/>
              <w:left w:val="nil"/>
              <w:bottom w:val="single" w:sz="4" w:space="0" w:color="auto"/>
              <w:right w:val="single" w:sz="4" w:space="0" w:color="auto"/>
            </w:tcBorders>
          </w:tcPr>
          <w:p w:rsidR="005A14A2" w:rsidRPr="00CA09BF" w:rsidRDefault="005A14A2" w:rsidP="00CA09BF">
            <w:pPr>
              <w:widowControl/>
              <w:autoSpaceDE/>
              <w:autoSpaceDN/>
              <w:adjustRightInd/>
              <w:spacing w:line="360" w:lineRule="auto"/>
              <w:rPr>
                <w:sz w:val="24"/>
                <w:szCs w:val="24"/>
              </w:rPr>
            </w:pPr>
            <w:r w:rsidRPr="00CA09BF">
              <w:rPr>
                <w:sz w:val="24"/>
                <w:szCs w:val="24"/>
              </w:rPr>
              <w:t>14)100</w:t>
            </w:r>
          </w:p>
        </w:tc>
        <w:tc>
          <w:tcPr>
            <w:tcW w:w="1348" w:type="dxa"/>
            <w:tcBorders>
              <w:top w:val="single" w:sz="4" w:space="0" w:color="auto"/>
              <w:left w:val="single" w:sz="4" w:space="0" w:color="auto"/>
              <w:bottom w:val="single" w:sz="4" w:space="0" w:color="auto"/>
            </w:tcBorders>
          </w:tcPr>
          <w:p w:rsidR="005A14A2" w:rsidRPr="00CA09BF" w:rsidRDefault="005A14A2" w:rsidP="00CA09BF">
            <w:pPr>
              <w:widowControl/>
              <w:autoSpaceDE/>
              <w:autoSpaceDN/>
              <w:adjustRightInd/>
              <w:spacing w:line="360" w:lineRule="auto"/>
              <w:rPr>
                <w:sz w:val="24"/>
                <w:szCs w:val="24"/>
              </w:rPr>
            </w:pPr>
            <w:r w:rsidRPr="00CA09BF">
              <w:rPr>
                <w:sz w:val="24"/>
                <w:szCs w:val="24"/>
              </w:rPr>
              <w:t>14)500</w:t>
            </w:r>
          </w:p>
        </w:tc>
      </w:tr>
      <w:tr w:rsidR="005A14A2" w:rsidRPr="00CA09BF" w:rsidTr="00CA09BF">
        <w:tc>
          <w:tcPr>
            <w:tcW w:w="1516" w:type="dxa"/>
            <w:tcBorders>
              <w:top w:val="single" w:sz="4" w:space="0" w:color="auto"/>
              <w:bottom w:val="single" w:sz="4" w:space="0" w:color="auto"/>
              <w:right w:val="single" w:sz="4" w:space="0" w:color="auto"/>
            </w:tcBorders>
          </w:tcPr>
          <w:p w:rsidR="005A14A2" w:rsidRPr="00CA09BF" w:rsidRDefault="005A14A2" w:rsidP="00CA09BF">
            <w:pPr>
              <w:widowControl/>
              <w:autoSpaceDE/>
              <w:autoSpaceDN/>
              <w:adjustRightInd/>
              <w:spacing w:line="360" w:lineRule="auto"/>
              <w:jc w:val="center"/>
              <w:rPr>
                <w:sz w:val="24"/>
                <w:szCs w:val="24"/>
              </w:rPr>
            </w:pPr>
          </w:p>
        </w:tc>
        <w:tc>
          <w:tcPr>
            <w:tcW w:w="1427" w:type="dxa"/>
            <w:tcBorders>
              <w:top w:val="single" w:sz="4" w:space="0" w:color="auto"/>
              <w:left w:val="single" w:sz="4" w:space="0" w:color="auto"/>
              <w:bottom w:val="single" w:sz="4" w:space="0" w:color="auto"/>
            </w:tcBorders>
          </w:tcPr>
          <w:p w:rsidR="005A14A2" w:rsidRPr="00CA09BF" w:rsidRDefault="005A14A2" w:rsidP="00CA09BF">
            <w:pPr>
              <w:widowControl/>
              <w:autoSpaceDE/>
              <w:autoSpaceDN/>
              <w:adjustRightInd/>
              <w:spacing w:line="360" w:lineRule="auto"/>
              <w:jc w:val="center"/>
              <w:rPr>
                <w:sz w:val="24"/>
                <w:szCs w:val="24"/>
              </w:rPr>
            </w:pPr>
          </w:p>
        </w:tc>
        <w:tc>
          <w:tcPr>
            <w:tcW w:w="333" w:type="dxa"/>
          </w:tcPr>
          <w:p w:rsidR="005A14A2" w:rsidRPr="00CA09BF" w:rsidRDefault="005A14A2" w:rsidP="00CA09BF">
            <w:pPr>
              <w:widowControl/>
              <w:autoSpaceDE/>
              <w:autoSpaceDN/>
              <w:adjustRightInd/>
              <w:spacing w:line="360" w:lineRule="auto"/>
              <w:jc w:val="center"/>
              <w:rPr>
                <w:sz w:val="24"/>
                <w:szCs w:val="24"/>
              </w:rPr>
            </w:pPr>
          </w:p>
        </w:tc>
        <w:tc>
          <w:tcPr>
            <w:tcW w:w="1524" w:type="dxa"/>
            <w:tcBorders>
              <w:top w:val="single" w:sz="4" w:space="0" w:color="auto"/>
              <w:bottom w:val="single" w:sz="4" w:space="0" w:color="auto"/>
              <w:right w:val="single" w:sz="4" w:space="0" w:color="auto"/>
            </w:tcBorders>
          </w:tcPr>
          <w:p w:rsidR="005A14A2" w:rsidRPr="00CA09BF" w:rsidRDefault="00A6287B" w:rsidP="00A6287B">
            <w:pPr>
              <w:widowControl/>
              <w:autoSpaceDE/>
              <w:autoSpaceDN/>
              <w:adjustRightInd/>
              <w:spacing w:line="360" w:lineRule="auto"/>
              <w:rPr>
                <w:sz w:val="24"/>
                <w:szCs w:val="24"/>
              </w:rPr>
            </w:pPr>
            <w:r>
              <w:rPr>
                <w:sz w:val="24"/>
                <w:szCs w:val="24"/>
              </w:rPr>
              <w:t>44)300100</w:t>
            </w:r>
          </w:p>
        </w:tc>
        <w:tc>
          <w:tcPr>
            <w:tcW w:w="1404" w:type="dxa"/>
            <w:tcBorders>
              <w:top w:val="single" w:sz="4" w:space="0" w:color="auto"/>
              <w:left w:val="single" w:sz="4" w:space="0" w:color="auto"/>
              <w:bottom w:val="single" w:sz="4" w:space="0" w:color="auto"/>
            </w:tcBorders>
          </w:tcPr>
          <w:p w:rsidR="005A14A2" w:rsidRPr="00CA09BF" w:rsidRDefault="00A6287B" w:rsidP="00A6287B">
            <w:pPr>
              <w:widowControl/>
              <w:autoSpaceDE/>
              <w:autoSpaceDN/>
              <w:adjustRightInd/>
              <w:spacing w:line="360" w:lineRule="auto"/>
              <w:rPr>
                <w:sz w:val="24"/>
                <w:szCs w:val="24"/>
              </w:rPr>
            </w:pPr>
            <w:r>
              <w:rPr>
                <w:sz w:val="24"/>
                <w:szCs w:val="24"/>
              </w:rPr>
              <w:t>44)600370</w:t>
            </w:r>
          </w:p>
        </w:tc>
        <w:tc>
          <w:tcPr>
            <w:tcW w:w="567" w:type="dxa"/>
          </w:tcPr>
          <w:p w:rsidR="005A14A2" w:rsidRPr="00CA09BF" w:rsidRDefault="005A14A2" w:rsidP="00CA09BF">
            <w:pPr>
              <w:widowControl/>
              <w:autoSpaceDE/>
              <w:autoSpaceDN/>
              <w:adjustRightInd/>
              <w:spacing w:line="360" w:lineRule="auto"/>
              <w:jc w:val="center"/>
              <w:rPr>
                <w:sz w:val="24"/>
                <w:szCs w:val="24"/>
              </w:rPr>
            </w:pPr>
          </w:p>
        </w:tc>
        <w:tc>
          <w:tcPr>
            <w:tcW w:w="1487" w:type="dxa"/>
            <w:tcBorders>
              <w:top w:val="single" w:sz="4" w:space="0" w:color="auto"/>
              <w:left w:val="nil"/>
              <w:bottom w:val="single" w:sz="4" w:space="0" w:color="auto"/>
              <w:right w:val="single" w:sz="4" w:space="0" w:color="auto"/>
            </w:tcBorders>
          </w:tcPr>
          <w:p w:rsidR="005A14A2" w:rsidRPr="00CA09BF" w:rsidRDefault="005A14A2" w:rsidP="00CA09BF">
            <w:pPr>
              <w:widowControl/>
              <w:autoSpaceDE/>
              <w:autoSpaceDN/>
              <w:adjustRightInd/>
              <w:spacing w:line="360" w:lineRule="auto"/>
              <w:rPr>
                <w:sz w:val="24"/>
                <w:szCs w:val="24"/>
              </w:rPr>
            </w:pPr>
            <w:r w:rsidRPr="00CA09BF">
              <w:rPr>
                <w:sz w:val="24"/>
                <w:szCs w:val="24"/>
              </w:rPr>
              <w:t>14)850</w:t>
            </w:r>
          </w:p>
        </w:tc>
        <w:tc>
          <w:tcPr>
            <w:tcW w:w="1348" w:type="dxa"/>
            <w:tcBorders>
              <w:top w:val="single" w:sz="4" w:space="0" w:color="auto"/>
              <w:left w:val="single" w:sz="4" w:space="0" w:color="auto"/>
              <w:bottom w:val="single" w:sz="4" w:space="0" w:color="auto"/>
            </w:tcBorders>
          </w:tcPr>
          <w:p w:rsidR="005A14A2" w:rsidRPr="00CA09BF" w:rsidRDefault="005A14A2" w:rsidP="00CA09BF">
            <w:pPr>
              <w:widowControl/>
              <w:autoSpaceDE/>
              <w:autoSpaceDN/>
              <w:adjustRightInd/>
              <w:spacing w:line="360" w:lineRule="auto"/>
              <w:rPr>
                <w:sz w:val="24"/>
                <w:szCs w:val="24"/>
              </w:rPr>
            </w:pPr>
            <w:r w:rsidRPr="00CA09BF">
              <w:rPr>
                <w:sz w:val="24"/>
                <w:szCs w:val="24"/>
              </w:rPr>
              <w:t>14)450</w:t>
            </w:r>
          </w:p>
        </w:tc>
      </w:tr>
      <w:tr w:rsidR="005A14A2" w:rsidRPr="00CA09BF" w:rsidTr="00CA09BF">
        <w:tc>
          <w:tcPr>
            <w:tcW w:w="1516" w:type="dxa"/>
            <w:tcBorders>
              <w:top w:val="single" w:sz="4" w:space="0" w:color="auto"/>
              <w:bottom w:val="single" w:sz="4" w:space="0" w:color="auto"/>
              <w:right w:val="single" w:sz="4" w:space="0" w:color="auto"/>
            </w:tcBorders>
          </w:tcPr>
          <w:p w:rsidR="005A14A2" w:rsidRPr="00CA09BF" w:rsidRDefault="005A14A2" w:rsidP="00CA09BF">
            <w:pPr>
              <w:widowControl/>
              <w:autoSpaceDE/>
              <w:autoSpaceDN/>
              <w:adjustRightInd/>
              <w:spacing w:line="360" w:lineRule="auto"/>
              <w:jc w:val="center"/>
              <w:rPr>
                <w:sz w:val="24"/>
                <w:szCs w:val="24"/>
              </w:rPr>
            </w:pPr>
          </w:p>
        </w:tc>
        <w:tc>
          <w:tcPr>
            <w:tcW w:w="1427" w:type="dxa"/>
            <w:tcBorders>
              <w:top w:val="single" w:sz="4" w:space="0" w:color="auto"/>
              <w:left w:val="single" w:sz="4" w:space="0" w:color="auto"/>
              <w:bottom w:val="single" w:sz="4" w:space="0" w:color="auto"/>
            </w:tcBorders>
          </w:tcPr>
          <w:p w:rsidR="005A14A2" w:rsidRPr="00CA09BF" w:rsidRDefault="005A14A2" w:rsidP="00CA09BF">
            <w:pPr>
              <w:widowControl/>
              <w:autoSpaceDE/>
              <w:autoSpaceDN/>
              <w:adjustRightInd/>
              <w:spacing w:line="360" w:lineRule="auto"/>
              <w:jc w:val="center"/>
              <w:rPr>
                <w:sz w:val="24"/>
                <w:szCs w:val="24"/>
              </w:rPr>
            </w:pPr>
          </w:p>
        </w:tc>
        <w:tc>
          <w:tcPr>
            <w:tcW w:w="333" w:type="dxa"/>
          </w:tcPr>
          <w:p w:rsidR="005A14A2" w:rsidRPr="00CA09BF" w:rsidRDefault="005A14A2" w:rsidP="00CA09BF">
            <w:pPr>
              <w:widowControl/>
              <w:autoSpaceDE/>
              <w:autoSpaceDN/>
              <w:adjustRightInd/>
              <w:spacing w:line="360" w:lineRule="auto"/>
              <w:jc w:val="center"/>
              <w:rPr>
                <w:sz w:val="24"/>
                <w:szCs w:val="24"/>
              </w:rPr>
            </w:pPr>
          </w:p>
        </w:tc>
        <w:tc>
          <w:tcPr>
            <w:tcW w:w="1524" w:type="dxa"/>
            <w:tcBorders>
              <w:top w:val="single" w:sz="4" w:space="0" w:color="auto"/>
              <w:bottom w:val="single" w:sz="4" w:space="0" w:color="auto"/>
              <w:right w:val="single" w:sz="4" w:space="0" w:color="auto"/>
            </w:tcBorders>
          </w:tcPr>
          <w:p w:rsidR="005A14A2" w:rsidRPr="00CA09BF" w:rsidRDefault="00A6287B" w:rsidP="00A6287B">
            <w:pPr>
              <w:widowControl/>
              <w:autoSpaceDE/>
              <w:autoSpaceDN/>
              <w:adjustRightInd/>
              <w:spacing w:line="360" w:lineRule="auto"/>
              <w:rPr>
                <w:sz w:val="24"/>
                <w:szCs w:val="24"/>
              </w:rPr>
            </w:pPr>
            <w:r>
              <w:rPr>
                <w:sz w:val="24"/>
                <w:szCs w:val="24"/>
              </w:rPr>
              <w:t>46)74851</w:t>
            </w:r>
          </w:p>
        </w:tc>
        <w:tc>
          <w:tcPr>
            <w:tcW w:w="1404" w:type="dxa"/>
            <w:tcBorders>
              <w:top w:val="single" w:sz="4" w:space="0" w:color="auto"/>
              <w:left w:val="single" w:sz="4" w:space="0" w:color="auto"/>
              <w:bottom w:val="single" w:sz="4" w:space="0" w:color="auto"/>
            </w:tcBorders>
          </w:tcPr>
          <w:p w:rsidR="005A14A2" w:rsidRPr="00CA09BF" w:rsidRDefault="005A14A2" w:rsidP="00A6287B">
            <w:pPr>
              <w:widowControl/>
              <w:autoSpaceDE/>
              <w:autoSpaceDN/>
              <w:adjustRightInd/>
              <w:spacing w:line="360" w:lineRule="auto"/>
              <w:rPr>
                <w:sz w:val="24"/>
                <w:szCs w:val="24"/>
              </w:rPr>
            </w:pPr>
          </w:p>
        </w:tc>
        <w:tc>
          <w:tcPr>
            <w:tcW w:w="567" w:type="dxa"/>
          </w:tcPr>
          <w:p w:rsidR="005A14A2" w:rsidRPr="00CA09BF" w:rsidRDefault="005A14A2" w:rsidP="00CA09BF">
            <w:pPr>
              <w:widowControl/>
              <w:autoSpaceDE/>
              <w:autoSpaceDN/>
              <w:adjustRightInd/>
              <w:spacing w:line="360" w:lineRule="auto"/>
              <w:jc w:val="center"/>
              <w:rPr>
                <w:sz w:val="24"/>
                <w:szCs w:val="24"/>
              </w:rPr>
            </w:pPr>
          </w:p>
        </w:tc>
        <w:tc>
          <w:tcPr>
            <w:tcW w:w="1487" w:type="dxa"/>
            <w:tcBorders>
              <w:top w:val="single" w:sz="4" w:space="0" w:color="auto"/>
              <w:left w:val="nil"/>
              <w:bottom w:val="single" w:sz="4" w:space="0" w:color="auto"/>
              <w:right w:val="single" w:sz="4" w:space="0" w:color="auto"/>
            </w:tcBorders>
          </w:tcPr>
          <w:p w:rsidR="005A14A2" w:rsidRPr="00CA09BF" w:rsidRDefault="00A6287B" w:rsidP="00CA09BF">
            <w:pPr>
              <w:widowControl/>
              <w:autoSpaceDE/>
              <w:autoSpaceDN/>
              <w:adjustRightInd/>
              <w:spacing w:line="360" w:lineRule="auto"/>
              <w:rPr>
                <w:sz w:val="24"/>
                <w:szCs w:val="24"/>
              </w:rPr>
            </w:pPr>
            <w:r>
              <w:rPr>
                <w:sz w:val="24"/>
                <w:szCs w:val="24"/>
              </w:rPr>
              <w:t>29)15000</w:t>
            </w:r>
          </w:p>
        </w:tc>
        <w:tc>
          <w:tcPr>
            <w:tcW w:w="1348" w:type="dxa"/>
            <w:tcBorders>
              <w:top w:val="single" w:sz="4" w:space="0" w:color="auto"/>
              <w:left w:val="single" w:sz="4" w:space="0" w:color="auto"/>
              <w:bottom w:val="single" w:sz="4" w:space="0" w:color="auto"/>
            </w:tcBorders>
          </w:tcPr>
          <w:p w:rsidR="005A14A2" w:rsidRPr="00CA09BF" w:rsidRDefault="00A359BC" w:rsidP="00A359BC">
            <w:pPr>
              <w:widowControl/>
              <w:autoSpaceDE/>
              <w:autoSpaceDN/>
              <w:adjustRightInd/>
              <w:spacing w:line="360" w:lineRule="auto"/>
              <w:rPr>
                <w:sz w:val="24"/>
                <w:szCs w:val="24"/>
              </w:rPr>
            </w:pPr>
            <w:r>
              <w:rPr>
                <w:sz w:val="24"/>
                <w:szCs w:val="24"/>
              </w:rPr>
              <w:t>24)35000</w:t>
            </w:r>
          </w:p>
        </w:tc>
      </w:tr>
      <w:tr w:rsidR="005A14A2" w:rsidRPr="00CA09BF" w:rsidTr="00CA09BF">
        <w:tc>
          <w:tcPr>
            <w:tcW w:w="1516" w:type="dxa"/>
            <w:tcBorders>
              <w:top w:val="single" w:sz="4" w:space="0" w:color="auto"/>
              <w:bottom w:val="single" w:sz="4" w:space="0" w:color="auto"/>
              <w:right w:val="single" w:sz="4" w:space="0" w:color="auto"/>
            </w:tcBorders>
          </w:tcPr>
          <w:p w:rsidR="005A14A2" w:rsidRPr="00CA09BF" w:rsidRDefault="005A14A2" w:rsidP="00CA09BF">
            <w:pPr>
              <w:widowControl/>
              <w:autoSpaceDE/>
              <w:autoSpaceDN/>
              <w:adjustRightInd/>
              <w:spacing w:line="360" w:lineRule="auto"/>
              <w:jc w:val="center"/>
              <w:rPr>
                <w:sz w:val="24"/>
                <w:szCs w:val="24"/>
              </w:rPr>
            </w:pPr>
          </w:p>
        </w:tc>
        <w:tc>
          <w:tcPr>
            <w:tcW w:w="1427" w:type="dxa"/>
            <w:tcBorders>
              <w:top w:val="single" w:sz="4" w:space="0" w:color="auto"/>
              <w:left w:val="single" w:sz="4" w:space="0" w:color="auto"/>
              <w:bottom w:val="single" w:sz="4" w:space="0" w:color="auto"/>
            </w:tcBorders>
          </w:tcPr>
          <w:p w:rsidR="005A14A2" w:rsidRPr="00CA09BF" w:rsidRDefault="005A14A2" w:rsidP="00CA09BF">
            <w:pPr>
              <w:widowControl/>
              <w:autoSpaceDE/>
              <w:autoSpaceDN/>
              <w:adjustRightInd/>
              <w:spacing w:line="360" w:lineRule="auto"/>
              <w:jc w:val="center"/>
              <w:rPr>
                <w:sz w:val="24"/>
                <w:szCs w:val="24"/>
              </w:rPr>
            </w:pPr>
          </w:p>
        </w:tc>
        <w:tc>
          <w:tcPr>
            <w:tcW w:w="333" w:type="dxa"/>
          </w:tcPr>
          <w:p w:rsidR="005A14A2" w:rsidRPr="00CA09BF" w:rsidRDefault="005A14A2" w:rsidP="00CA09BF">
            <w:pPr>
              <w:widowControl/>
              <w:autoSpaceDE/>
              <w:autoSpaceDN/>
              <w:adjustRightInd/>
              <w:spacing w:line="360" w:lineRule="auto"/>
              <w:jc w:val="center"/>
              <w:rPr>
                <w:sz w:val="24"/>
                <w:szCs w:val="24"/>
              </w:rPr>
            </w:pPr>
          </w:p>
        </w:tc>
        <w:tc>
          <w:tcPr>
            <w:tcW w:w="1524" w:type="dxa"/>
            <w:tcBorders>
              <w:top w:val="single" w:sz="4" w:space="0" w:color="auto"/>
              <w:bottom w:val="single" w:sz="4" w:space="0" w:color="auto"/>
              <w:right w:val="single" w:sz="4" w:space="0" w:color="auto"/>
            </w:tcBorders>
          </w:tcPr>
          <w:p w:rsidR="005A14A2" w:rsidRPr="00CA09BF" w:rsidRDefault="00A6287B" w:rsidP="00A6287B">
            <w:pPr>
              <w:widowControl/>
              <w:autoSpaceDE/>
              <w:autoSpaceDN/>
              <w:adjustRightInd/>
              <w:spacing w:line="360" w:lineRule="auto"/>
              <w:rPr>
                <w:sz w:val="24"/>
                <w:szCs w:val="24"/>
              </w:rPr>
            </w:pPr>
            <w:r>
              <w:rPr>
                <w:sz w:val="24"/>
                <w:szCs w:val="24"/>
              </w:rPr>
              <w:t>47)37441</w:t>
            </w:r>
          </w:p>
        </w:tc>
        <w:tc>
          <w:tcPr>
            <w:tcW w:w="1404" w:type="dxa"/>
            <w:tcBorders>
              <w:top w:val="single" w:sz="4" w:space="0" w:color="auto"/>
              <w:left w:val="single" w:sz="4" w:space="0" w:color="auto"/>
              <w:bottom w:val="single" w:sz="4" w:space="0" w:color="auto"/>
            </w:tcBorders>
          </w:tcPr>
          <w:p w:rsidR="005A14A2" w:rsidRPr="00CA09BF" w:rsidRDefault="005A14A2" w:rsidP="00A6287B">
            <w:pPr>
              <w:widowControl/>
              <w:autoSpaceDE/>
              <w:autoSpaceDN/>
              <w:adjustRightInd/>
              <w:spacing w:line="360" w:lineRule="auto"/>
              <w:rPr>
                <w:sz w:val="24"/>
                <w:szCs w:val="24"/>
              </w:rPr>
            </w:pPr>
          </w:p>
        </w:tc>
        <w:tc>
          <w:tcPr>
            <w:tcW w:w="567" w:type="dxa"/>
          </w:tcPr>
          <w:p w:rsidR="005A14A2" w:rsidRPr="00CA09BF" w:rsidRDefault="005A14A2" w:rsidP="00CA09BF">
            <w:pPr>
              <w:widowControl/>
              <w:autoSpaceDE/>
              <w:autoSpaceDN/>
              <w:adjustRightInd/>
              <w:spacing w:line="360" w:lineRule="auto"/>
              <w:jc w:val="center"/>
              <w:rPr>
                <w:sz w:val="24"/>
                <w:szCs w:val="24"/>
              </w:rPr>
            </w:pPr>
          </w:p>
        </w:tc>
        <w:tc>
          <w:tcPr>
            <w:tcW w:w="1487" w:type="dxa"/>
            <w:tcBorders>
              <w:top w:val="single" w:sz="4" w:space="0" w:color="auto"/>
              <w:left w:val="nil"/>
              <w:bottom w:val="single" w:sz="4" w:space="0" w:color="auto"/>
              <w:right w:val="single" w:sz="4" w:space="0" w:color="auto"/>
            </w:tcBorders>
          </w:tcPr>
          <w:p w:rsidR="005A14A2" w:rsidRPr="00CA09BF" w:rsidRDefault="00A6287B" w:rsidP="00A6287B">
            <w:pPr>
              <w:widowControl/>
              <w:autoSpaceDE/>
              <w:autoSpaceDN/>
              <w:adjustRightInd/>
              <w:spacing w:line="360" w:lineRule="auto"/>
              <w:rPr>
                <w:sz w:val="24"/>
                <w:szCs w:val="24"/>
              </w:rPr>
            </w:pPr>
            <w:r>
              <w:rPr>
                <w:sz w:val="24"/>
                <w:szCs w:val="24"/>
              </w:rPr>
              <w:t>29)2900</w:t>
            </w:r>
          </w:p>
        </w:tc>
        <w:tc>
          <w:tcPr>
            <w:tcW w:w="1348" w:type="dxa"/>
            <w:tcBorders>
              <w:top w:val="single" w:sz="4" w:space="0" w:color="auto"/>
              <w:left w:val="single" w:sz="4" w:space="0" w:color="auto"/>
              <w:bottom w:val="single" w:sz="4" w:space="0" w:color="auto"/>
            </w:tcBorders>
          </w:tcPr>
          <w:p w:rsidR="005A14A2" w:rsidRPr="00CA09BF" w:rsidRDefault="00A6287B" w:rsidP="00A6287B">
            <w:pPr>
              <w:widowControl/>
              <w:autoSpaceDE/>
              <w:autoSpaceDN/>
              <w:adjustRightInd/>
              <w:spacing w:line="360" w:lineRule="auto"/>
              <w:rPr>
                <w:sz w:val="24"/>
                <w:szCs w:val="24"/>
              </w:rPr>
            </w:pPr>
            <w:r>
              <w:rPr>
                <w:sz w:val="24"/>
                <w:szCs w:val="24"/>
              </w:rPr>
              <w:t>29)17900</w:t>
            </w:r>
          </w:p>
        </w:tc>
      </w:tr>
      <w:tr w:rsidR="005A14A2" w:rsidRPr="00CA09BF" w:rsidTr="00CA09BF">
        <w:tc>
          <w:tcPr>
            <w:tcW w:w="1516" w:type="dxa"/>
            <w:tcBorders>
              <w:top w:val="single" w:sz="4" w:space="0" w:color="auto"/>
              <w:bottom w:val="single" w:sz="4" w:space="0" w:color="auto"/>
              <w:right w:val="single" w:sz="4" w:space="0" w:color="auto"/>
            </w:tcBorders>
          </w:tcPr>
          <w:p w:rsidR="005A14A2" w:rsidRPr="00CA09BF" w:rsidRDefault="005A14A2" w:rsidP="00CA09BF">
            <w:pPr>
              <w:widowControl/>
              <w:autoSpaceDE/>
              <w:autoSpaceDN/>
              <w:adjustRightInd/>
              <w:spacing w:line="360" w:lineRule="auto"/>
              <w:jc w:val="center"/>
              <w:rPr>
                <w:sz w:val="24"/>
                <w:szCs w:val="24"/>
              </w:rPr>
            </w:pPr>
          </w:p>
        </w:tc>
        <w:tc>
          <w:tcPr>
            <w:tcW w:w="1427" w:type="dxa"/>
            <w:tcBorders>
              <w:top w:val="single" w:sz="4" w:space="0" w:color="auto"/>
              <w:left w:val="single" w:sz="4" w:space="0" w:color="auto"/>
              <w:bottom w:val="single" w:sz="4" w:space="0" w:color="auto"/>
            </w:tcBorders>
          </w:tcPr>
          <w:p w:rsidR="005A14A2" w:rsidRPr="00CA09BF" w:rsidRDefault="005A14A2" w:rsidP="00CA09BF">
            <w:pPr>
              <w:widowControl/>
              <w:autoSpaceDE/>
              <w:autoSpaceDN/>
              <w:adjustRightInd/>
              <w:spacing w:line="360" w:lineRule="auto"/>
              <w:jc w:val="center"/>
              <w:rPr>
                <w:sz w:val="24"/>
                <w:szCs w:val="24"/>
              </w:rPr>
            </w:pPr>
          </w:p>
        </w:tc>
        <w:tc>
          <w:tcPr>
            <w:tcW w:w="333" w:type="dxa"/>
          </w:tcPr>
          <w:p w:rsidR="005A14A2" w:rsidRPr="00CA09BF" w:rsidRDefault="005A14A2" w:rsidP="00CA09BF">
            <w:pPr>
              <w:widowControl/>
              <w:autoSpaceDE/>
              <w:autoSpaceDN/>
              <w:adjustRightInd/>
              <w:spacing w:line="360" w:lineRule="auto"/>
              <w:jc w:val="center"/>
              <w:rPr>
                <w:sz w:val="24"/>
                <w:szCs w:val="24"/>
              </w:rPr>
            </w:pPr>
          </w:p>
        </w:tc>
        <w:tc>
          <w:tcPr>
            <w:tcW w:w="1524" w:type="dxa"/>
            <w:tcBorders>
              <w:top w:val="single" w:sz="4" w:space="0" w:color="auto"/>
              <w:bottom w:val="single" w:sz="4" w:space="0" w:color="auto"/>
              <w:right w:val="single" w:sz="4" w:space="0" w:color="auto"/>
            </w:tcBorders>
          </w:tcPr>
          <w:p w:rsidR="005A14A2" w:rsidRPr="00CA09BF" w:rsidRDefault="00A6287B" w:rsidP="00A6287B">
            <w:pPr>
              <w:widowControl/>
              <w:autoSpaceDE/>
              <w:autoSpaceDN/>
              <w:adjustRightInd/>
              <w:spacing w:line="360" w:lineRule="auto"/>
              <w:jc w:val="both"/>
              <w:rPr>
                <w:sz w:val="24"/>
                <w:szCs w:val="24"/>
              </w:rPr>
            </w:pPr>
            <w:r>
              <w:rPr>
                <w:sz w:val="24"/>
                <w:szCs w:val="24"/>
              </w:rPr>
              <w:t>48)97633</w:t>
            </w:r>
          </w:p>
        </w:tc>
        <w:tc>
          <w:tcPr>
            <w:tcW w:w="1404" w:type="dxa"/>
            <w:tcBorders>
              <w:top w:val="single" w:sz="4" w:space="0" w:color="auto"/>
              <w:left w:val="single" w:sz="4" w:space="0" w:color="auto"/>
              <w:bottom w:val="single" w:sz="4" w:space="0" w:color="auto"/>
            </w:tcBorders>
          </w:tcPr>
          <w:p w:rsidR="005A14A2" w:rsidRPr="00CA09BF" w:rsidRDefault="005A14A2" w:rsidP="00A6287B">
            <w:pPr>
              <w:widowControl/>
              <w:autoSpaceDE/>
              <w:autoSpaceDN/>
              <w:adjustRightInd/>
              <w:spacing w:line="360" w:lineRule="auto"/>
              <w:rPr>
                <w:sz w:val="24"/>
                <w:szCs w:val="24"/>
              </w:rPr>
            </w:pPr>
          </w:p>
        </w:tc>
        <w:tc>
          <w:tcPr>
            <w:tcW w:w="567" w:type="dxa"/>
          </w:tcPr>
          <w:p w:rsidR="005A14A2" w:rsidRPr="00CA09BF" w:rsidRDefault="005A14A2" w:rsidP="00CA09BF">
            <w:pPr>
              <w:widowControl/>
              <w:autoSpaceDE/>
              <w:autoSpaceDN/>
              <w:adjustRightInd/>
              <w:spacing w:line="360" w:lineRule="auto"/>
              <w:jc w:val="center"/>
              <w:rPr>
                <w:sz w:val="24"/>
                <w:szCs w:val="24"/>
              </w:rPr>
            </w:pPr>
          </w:p>
        </w:tc>
        <w:tc>
          <w:tcPr>
            <w:tcW w:w="1487" w:type="dxa"/>
            <w:tcBorders>
              <w:top w:val="single" w:sz="4" w:space="0" w:color="auto"/>
              <w:left w:val="nil"/>
              <w:bottom w:val="single" w:sz="4" w:space="0" w:color="auto"/>
              <w:right w:val="single" w:sz="4" w:space="0" w:color="auto"/>
            </w:tcBorders>
          </w:tcPr>
          <w:p w:rsidR="005A14A2" w:rsidRPr="00CA09BF" w:rsidRDefault="00A6287B" w:rsidP="00A6287B">
            <w:pPr>
              <w:widowControl/>
              <w:autoSpaceDE/>
              <w:autoSpaceDN/>
              <w:adjustRightInd/>
              <w:spacing w:line="360" w:lineRule="auto"/>
              <w:rPr>
                <w:sz w:val="24"/>
                <w:szCs w:val="24"/>
              </w:rPr>
            </w:pPr>
            <w:r>
              <w:rPr>
                <w:sz w:val="24"/>
                <w:szCs w:val="24"/>
              </w:rPr>
              <w:t>35)6000</w:t>
            </w:r>
          </w:p>
        </w:tc>
        <w:tc>
          <w:tcPr>
            <w:tcW w:w="1348" w:type="dxa"/>
            <w:tcBorders>
              <w:top w:val="single" w:sz="4" w:space="0" w:color="auto"/>
              <w:left w:val="single" w:sz="4" w:space="0" w:color="auto"/>
              <w:bottom w:val="single" w:sz="4" w:space="0" w:color="auto"/>
            </w:tcBorders>
          </w:tcPr>
          <w:p w:rsidR="005A14A2" w:rsidRPr="00CA09BF" w:rsidRDefault="0087609A" w:rsidP="00A6287B">
            <w:pPr>
              <w:widowControl/>
              <w:autoSpaceDE/>
              <w:autoSpaceDN/>
              <w:adjustRightInd/>
              <w:spacing w:line="360" w:lineRule="auto"/>
              <w:jc w:val="both"/>
              <w:rPr>
                <w:sz w:val="24"/>
                <w:szCs w:val="24"/>
              </w:rPr>
            </w:pPr>
            <w:r>
              <w:rPr>
                <w:sz w:val="24"/>
                <w:szCs w:val="24"/>
              </w:rPr>
              <w:t>53)3700</w:t>
            </w:r>
          </w:p>
        </w:tc>
      </w:tr>
      <w:tr w:rsidR="00A6287B" w:rsidRPr="00CA09BF" w:rsidTr="00CA09BF">
        <w:tc>
          <w:tcPr>
            <w:tcW w:w="1516" w:type="dxa"/>
            <w:tcBorders>
              <w:top w:val="single" w:sz="4" w:space="0" w:color="auto"/>
              <w:bottom w:val="single" w:sz="4" w:space="0" w:color="auto"/>
              <w:right w:val="single" w:sz="4" w:space="0" w:color="auto"/>
            </w:tcBorders>
          </w:tcPr>
          <w:p w:rsidR="00A6287B" w:rsidRPr="00CA09BF" w:rsidRDefault="00A6287B" w:rsidP="00CA09BF">
            <w:pPr>
              <w:widowControl/>
              <w:autoSpaceDE/>
              <w:autoSpaceDN/>
              <w:adjustRightInd/>
              <w:spacing w:line="360" w:lineRule="auto"/>
              <w:jc w:val="center"/>
              <w:rPr>
                <w:sz w:val="24"/>
                <w:szCs w:val="24"/>
              </w:rPr>
            </w:pPr>
          </w:p>
        </w:tc>
        <w:tc>
          <w:tcPr>
            <w:tcW w:w="1427" w:type="dxa"/>
            <w:tcBorders>
              <w:top w:val="single" w:sz="4" w:space="0" w:color="auto"/>
              <w:left w:val="single" w:sz="4" w:space="0" w:color="auto"/>
              <w:bottom w:val="single" w:sz="4" w:space="0" w:color="auto"/>
            </w:tcBorders>
          </w:tcPr>
          <w:p w:rsidR="00A6287B" w:rsidRPr="00CA09BF" w:rsidRDefault="00A6287B" w:rsidP="00CA09BF">
            <w:pPr>
              <w:widowControl/>
              <w:autoSpaceDE/>
              <w:autoSpaceDN/>
              <w:adjustRightInd/>
              <w:spacing w:line="360" w:lineRule="auto"/>
              <w:jc w:val="center"/>
              <w:rPr>
                <w:sz w:val="24"/>
                <w:szCs w:val="24"/>
              </w:rPr>
            </w:pPr>
          </w:p>
        </w:tc>
        <w:tc>
          <w:tcPr>
            <w:tcW w:w="333" w:type="dxa"/>
          </w:tcPr>
          <w:p w:rsidR="00A6287B" w:rsidRPr="00CA09BF" w:rsidRDefault="00A6287B" w:rsidP="00CA09BF">
            <w:pPr>
              <w:widowControl/>
              <w:autoSpaceDE/>
              <w:autoSpaceDN/>
              <w:adjustRightInd/>
              <w:spacing w:line="360" w:lineRule="auto"/>
              <w:jc w:val="center"/>
              <w:rPr>
                <w:sz w:val="24"/>
                <w:szCs w:val="24"/>
              </w:rPr>
            </w:pPr>
          </w:p>
        </w:tc>
        <w:tc>
          <w:tcPr>
            <w:tcW w:w="1524" w:type="dxa"/>
            <w:tcBorders>
              <w:top w:val="single" w:sz="4" w:space="0" w:color="auto"/>
              <w:bottom w:val="single" w:sz="4" w:space="0" w:color="auto"/>
              <w:right w:val="single" w:sz="4" w:space="0" w:color="auto"/>
            </w:tcBorders>
          </w:tcPr>
          <w:p w:rsidR="00A6287B" w:rsidRPr="00CA09BF" w:rsidRDefault="00A6287B" w:rsidP="00A6287B">
            <w:pPr>
              <w:widowControl/>
              <w:autoSpaceDE/>
              <w:autoSpaceDN/>
              <w:adjustRightInd/>
              <w:spacing w:line="360" w:lineRule="auto"/>
              <w:rPr>
                <w:sz w:val="24"/>
                <w:szCs w:val="24"/>
              </w:rPr>
            </w:pPr>
          </w:p>
        </w:tc>
        <w:tc>
          <w:tcPr>
            <w:tcW w:w="1404" w:type="dxa"/>
            <w:tcBorders>
              <w:top w:val="single" w:sz="4" w:space="0" w:color="auto"/>
              <w:left w:val="single" w:sz="4" w:space="0" w:color="auto"/>
              <w:bottom w:val="single" w:sz="4" w:space="0" w:color="auto"/>
            </w:tcBorders>
          </w:tcPr>
          <w:p w:rsidR="00A6287B" w:rsidRPr="00CA09BF" w:rsidRDefault="00A6287B" w:rsidP="00A6287B">
            <w:pPr>
              <w:widowControl/>
              <w:autoSpaceDE/>
              <w:autoSpaceDN/>
              <w:adjustRightInd/>
              <w:spacing w:line="360" w:lineRule="auto"/>
              <w:rPr>
                <w:sz w:val="24"/>
                <w:szCs w:val="24"/>
              </w:rPr>
            </w:pPr>
          </w:p>
        </w:tc>
        <w:tc>
          <w:tcPr>
            <w:tcW w:w="567" w:type="dxa"/>
          </w:tcPr>
          <w:p w:rsidR="00A6287B" w:rsidRPr="00CA09BF" w:rsidRDefault="00A6287B" w:rsidP="00CA09BF">
            <w:pPr>
              <w:widowControl/>
              <w:autoSpaceDE/>
              <w:autoSpaceDN/>
              <w:adjustRightInd/>
              <w:spacing w:line="360" w:lineRule="auto"/>
              <w:jc w:val="center"/>
              <w:rPr>
                <w:sz w:val="24"/>
                <w:szCs w:val="24"/>
              </w:rPr>
            </w:pPr>
          </w:p>
        </w:tc>
        <w:tc>
          <w:tcPr>
            <w:tcW w:w="1487" w:type="dxa"/>
            <w:tcBorders>
              <w:top w:val="single" w:sz="4" w:space="0" w:color="auto"/>
              <w:left w:val="nil"/>
              <w:bottom w:val="single" w:sz="4" w:space="0" w:color="auto"/>
              <w:right w:val="single" w:sz="4" w:space="0" w:color="auto"/>
            </w:tcBorders>
          </w:tcPr>
          <w:p w:rsidR="00A6287B" w:rsidRPr="00CA09BF" w:rsidRDefault="00A6287B" w:rsidP="00A6287B">
            <w:pPr>
              <w:widowControl/>
              <w:autoSpaceDE/>
              <w:autoSpaceDN/>
              <w:adjustRightInd/>
              <w:spacing w:line="360" w:lineRule="auto"/>
              <w:rPr>
                <w:sz w:val="24"/>
                <w:szCs w:val="24"/>
              </w:rPr>
            </w:pPr>
            <w:r>
              <w:rPr>
                <w:sz w:val="24"/>
                <w:szCs w:val="24"/>
              </w:rPr>
              <w:t>36)13923</w:t>
            </w:r>
          </w:p>
        </w:tc>
        <w:tc>
          <w:tcPr>
            <w:tcW w:w="1348" w:type="dxa"/>
            <w:tcBorders>
              <w:top w:val="single" w:sz="4" w:space="0" w:color="auto"/>
              <w:left w:val="single" w:sz="4" w:space="0" w:color="auto"/>
              <w:bottom w:val="single" w:sz="4" w:space="0" w:color="auto"/>
            </w:tcBorders>
          </w:tcPr>
          <w:p w:rsidR="00A6287B" w:rsidRPr="00CA09BF" w:rsidRDefault="0087609A" w:rsidP="00A6287B">
            <w:pPr>
              <w:widowControl/>
              <w:autoSpaceDE/>
              <w:autoSpaceDN/>
              <w:adjustRightInd/>
              <w:spacing w:line="360" w:lineRule="auto"/>
              <w:jc w:val="both"/>
              <w:rPr>
                <w:sz w:val="24"/>
                <w:szCs w:val="24"/>
              </w:rPr>
            </w:pPr>
            <w:r>
              <w:rPr>
                <w:sz w:val="24"/>
                <w:szCs w:val="24"/>
              </w:rPr>
              <w:t>54)5000</w:t>
            </w:r>
          </w:p>
        </w:tc>
      </w:tr>
      <w:tr w:rsidR="00A6287B" w:rsidRPr="00CA09BF" w:rsidTr="00CA09BF">
        <w:tc>
          <w:tcPr>
            <w:tcW w:w="1516" w:type="dxa"/>
            <w:tcBorders>
              <w:top w:val="single" w:sz="4" w:space="0" w:color="auto"/>
              <w:bottom w:val="single" w:sz="4" w:space="0" w:color="auto"/>
              <w:right w:val="single" w:sz="4" w:space="0" w:color="auto"/>
            </w:tcBorders>
          </w:tcPr>
          <w:p w:rsidR="00A6287B" w:rsidRPr="00CA09BF" w:rsidRDefault="00A6287B" w:rsidP="00CA09BF">
            <w:pPr>
              <w:widowControl/>
              <w:autoSpaceDE/>
              <w:autoSpaceDN/>
              <w:adjustRightInd/>
              <w:spacing w:line="360" w:lineRule="auto"/>
              <w:jc w:val="center"/>
              <w:rPr>
                <w:sz w:val="24"/>
                <w:szCs w:val="24"/>
              </w:rPr>
            </w:pPr>
          </w:p>
        </w:tc>
        <w:tc>
          <w:tcPr>
            <w:tcW w:w="1427" w:type="dxa"/>
            <w:tcBorders>
              <w:top w:val="single" w:sz="4" w:space="0" w:color="auto"/>
              <w:left w:val="single" w:sz="4" w:space="0" w:color="auto"/>
              <w:bottom w:val="single" w:sz="4" w:space="0" w:color="auto"/>
            </w:tcBorders>
          </w:tcPr>
          <w:p w:rsidR="00A6287B" w:rsidRPr="00CA09BF" w:rsidRDefault="00A6287B" w:rsidP="00CA09BF">
            <w:pPr>
              <w:widowControl/>
              <w:autoSpaceDE/>
              <w:autoSpaceDN/>
              <w:adjustRightInd/>
              <w:spacing w:line="360" w:lineRule="auto"/>
              <w:jc w:val="center"/>
              <w:rPr>
                <w:sz w:val="24"/>
                <w:szCs w:val="24"/>
              </w:rPr>
            </w:pPr>
          </w:p>
        </w:tc>
        <w:tc>
          <w:tcPr>
            <w:tcW w:w="333" w:type="dxa"/>
          </w:tcPr>
          <w:p w:rsidR="00A6287B" w:rsidRPr="00CA09BF" w:rsidRDefault="00A6287B" w:rsidP="00CA09BF">
            <w:pPr>
              <w:widowControl/>
              <w:autoSpaceDE/>
              <w:autoSpaceDN/>
              <w:adjustRightInd/>
              <w:spacing w:line="360" w:lineRule="auto"/>
              <w:jc w:val="center"/>
              <w:rPr>
                <w:sz w:val="24"/>
                <w:szCs w:val="24"/>
              </w:rPr>
            </w:pPr>
          </w:p>
        </w:tc>
        <w:tc>
          <w:tcPr>
            <w:tcW w:w="1524" w:type="dxa"/>
            <w:tcBorders>
              <w:top w:val="single" w:sz="4" w:space="0" w:color="auto"/>
              <w:bottom w:val="single" w:sz="4" w:space="0" w:color="auto"/>
              <w:right w:val="single" w:sz="4" w:space="0" w:color="auto"/>
            </w:tcBorders>
          </w:tcPr>
          <w:p w:rsidR="00A6287B" w:rsidRPr="00CA09BF" w:rsidRDefault="00A6287B" w:rsidP="00CA09BF">
            <w:pPr>
              <w:widowControl/>
              <w:autoSpaceDE/>
              <w:autoSpaceDN/>
              <w:adjustRightInd/>
              <w:spacing w:line="360" w:lineRule="auto"/>
              <w:jc w:val="center"/>
              <w:rPr>
                <w:sz w:val="24"/>
                <w:szCs w:val="24"/>
              </w:rPr>
            </w:pPr>
          </w:p>
        </w:tc>
        <w:tc>
          <w:tcPr>
            <w:tcW w:w="1404" w:type="dxa"/>
            <w:tcBorders>
              <w:top w:val="single" w:sz="4" w:space="0" w:color="auto"/>
              <w:left w:val="single" w:sz="4" w:space="0" w:color="auto"/>
              <w:bottom w:val="single" w:sz="4" w:space="0" w:color="auto"/>
            </w:tcBorders>
          </w:tcPr>
          <w:p w:rsidR="00A6287B" w:rsidRPr="00CA09BF" w:rsidRDefault="00A6287B" w:rsidP="00A6287B">
            <w:pPr>
              <w:widowControl/>
              <w:autoSpaceDE/>
              <w:autoSpaceDN/>
              <w:adjustRightInd/>
              <w:spacing w:line="360" w:lineRule="auto"/>
              <w:rPr>
                <w:sz w:val="24"/>
                <w:szCs w:val="24"/>
              </w:rPr>
            </w:pPr>
          </w:p>
        </w:tc>
        <w:tc>
          <w:tcPr>
            <w:tcW w:w="567" w:type="dxa"/>
          </w:tcPr>
          <w:p w:rsidR="00A6287B" w:rsidRPr="00CA09BF" w:rsidRDefault="00A6287B" w:rsidP="00CA09BF">
            <w:pPr>
              <w:widowControl/>
              <w:autoSpaceDE/>
              <w:autoSpaceDN/>
              <w:adjustRightInd/>
              <w:spacing w:line="360" w:lineRule="auto"/>
              <w:jc w:val="center"/>
              <w:rPr>
                <w:sz w:val="24"/>
                <w:szCs w:val="24"/>
              </w:rPr>
            </w:pPr>
          </w:p>
        </w:tc>
        <w:tc>
          <w:tcPr>
            <w:tcW w:w="1487" w:type="dxa"/>
            <w:tcBorders>
              <w:top w:val="single" w:sz="4" w:space="0" w:color="auto"/>
              <w:left w:val="nil"/>
              <w:bottom w:val="single" w:sz="4" w:space="0" w:color="auto"/>
              <w:right w:val="single" w:sz="4" w:space="0" w:color="auto"/>
            </w:tcBorders>
          </w:tcPr>
          <w:p w:rsidR="00A6287B" w:rsidRPr="00CA09BF" w:rsidRDefault="0087609A" w:rsidP="00A6287B">
            <w:pPr>
              <w:widowControl/>
              <w:autoSpaceDE/>
              <w:autoSpaceDN/>
              <w:adjustRightInd/>
              <w:spacing w:line="360" w:lineRule="auto"/>
              <w:rPr>
                <w:sz w:val="24"/>
                <w:szCs w:val="24"/>
              </w:rPr>
            </w:pPr>
            <w:r>
              <w:rPr>
                <w:sz w:val="24"/>
                <w:szCs w:val="24"/>
              </w:rPr>
              <w:t>55)5834</w:t>
            </w:r>
          </w:p>
        </w:tc>
        <w:tc>
          <w:tcPr>
            <w:tcW w:w="1348" w:type="dxa"/>
            <w:tcBorders>
              <w:top w:val="single" w:sz="4" w:space="0" w:color="auto"/>
              <w:left w:val="single" w:sz="4" w:space="0" w:color="auto"/>
              <w:bottom w:val="single" w:sz="4" w:space="0" w:color="auto"/>
            </w:tcBorders>
          </w:tcPr>
          <w:p w:rsidR="00A6287B" w:rsidRPr="00CA09BF" w:rsidRDefault="00A6287B" w:rsidP="00A6287B">
            <w:pPr>
              <w:widowControl/>
              <w:autoSpaceDE/>
              <w:autoSpaceDN/>
              <w:adjustRightInd/>
              <w:spacing w:line="360" w:lineRule="auto"/>
              <w:jc w:val="both"/>
              <w:rPr>
                <w:sz w:val="24"/>
                <w:szCs w:val="24"/>
              </w:rPr>
            </w:pPr>
          </w:p>
        </w:tc>
      </w:tr>
      <w:tr w:rsidR="00A6287B" w:rsidRPr="00CA09BF" w:rsidTr="00CA09BF">
        <w:tc>
          <w:tcPr>
            <w:tcW w:w="1516" w:type="dxa"/>
            <w:tcBorders>
              <w:top w:val="single" w:sz="4" w:space="0" w:color="auto"/>
              <w:bottom w:val="single" w:sz="4" w:space="0" w:color="auto"/>
              <w:right w:val="single" w:sz="4" w:space="0" w:color="auto"/>
            </w:tcBorders>
          </w:tcPr>
          <w:p w:rsidR="00A6287B" w:rsidRPr="00CA09BF" w:rsidRDefault="00A6287B" w:rsidP="00CA09BF">
            <w:pPr>
              <w:widowControl/>
              <w:autoSpaceDE/>
              <w:autoSpaceDN/>
              <w:adjustRightInd/>
              <w:spacing w:line="360" w:lineRule="auto"/>
              <w:jc w:val="center"/>
              <w:rPr>
                <w:sz w:val="24"/>
                <w:szCs w:val="24"/>
              </w:rPr>
            </w:pPr>
          </w:p>
        </w:tc>
        <w:tc>
          <w:tcPr>
            <w:tcW w:w="1427" w:type="dxa"/>
            <w:tcBorders>
              <w:top w:val="single" w:sz="4" w:space="0" w:color="auto"/>
              <w:left w:val="single" w:sz="4" w:space="0" w:color="auto"/>
              <w:bottom w:val="single" w:sz="4" w:space="0" w:color="auto"/>
            </w:tcBorders>
          </w:tcPr>
          <w:p w:rsidR="00A6287B" w:rsidRPr="00CA09BF" w:rsidRDefault="00A6287B" w:rsidP="00CA09BF">
            <w:pPr>
              <w:widowControl/>
              <w:autoSpaceDE/>
              <w:autoSpaceDN/>
              <w:adjustRightInd/>
              <w:spacing w:line="360" w:lineRule="auto"/>
              <w:jc w:val="center"/>
              <w:rPr>
                <w:sz w:val="24"/>
                <w:szCs w:val="24"/>
              </w:rPr>
            </w:pPr>
          </w:p>
        </w:tc>
        <w:tc>
          <w:tcPr>
            <w:tcW w:w="333" w:type="dxa"/>
          </w:tcPr>
          <w:p w:rsidR="00A6287B" w:rsidRPr="00CA09BF" w:rsidRDefault="00A6287B" w:rsidP="00CA09BF">
            <w:pPr>
              <w:widowControl/>
              <w:autoSpaceDE/>
              <w:autoSpaceDN/>
              <w:adjustRightInd/>
              <w:spacing w:line="360" w:lineRule="auto"/>
              <w:jc w:val="center"/>
              <w:rPr>
                <w:sz w:val="24"/>
                <w:szCs w:val="24"/>
              </w:rPr>
            </w:pPr>
          </w:p>
        </w:tc>
        <w:tc>
          <w:tcPr>
            <w:tcW w:w="1524" w:type="dxa"/>
            <w:tcBorders>
              <w:top w:val="single" w:sz="4" w:space="0" w:color="auto"/>
              <w:bottom w:val="single" w:sz="4" w:space="0" w:color="auto"/>
              <w:right w:val="single" w:sz="4" w:space="0" w:color="auto"/>
            </w:tcBorders>
          </w:tcPr>
          <w:p w:rsidR="00A6287B" w:rsidRPr="00CA09BF" w:rsidRDefault="00A6287B" w:rsidP="00CA09BF">
            <w:pPr>
              <w:widowControl/>
              <w:autoSpaceDE/>
              <w:autoSpaceDN/>
              <w:adjustRightInd/>
              <w:spacing w:line="360" w:lineRule="auto"/>
              <w:jc w:val="center"/>
              <w:rPr>
                <w:sz w:val="24"/>
                <w:szCs w:val="24"/>
              </w:rPr>
            </w:pPr>
          </w:p>
        </w:tc>
        <w:tc>
          <w:tcPr>
            <w:tcW w:w="1404" w:type="dxa"/>
            <w:tcBorders>
              <w:top w:val="single" w:sz="4" w:space="0" w:color="auto"/>
              <w:left w:val="single" w:sz="4" w:space="0" w:color="auto"/>
              <w:bottom w:val="single" w:sz="4" w:space="0" w:color="auto"/>
            </w:tcBorders>
          </w:tcPr>
          <w:p w:rsidR="00A6287B" w:rsidRPr="00CA09BF" w:rsidRDefault="00A6287B" w:rsidP="00CA09BF">
            <w:pPr>
              <w:widowControl/>
              <w:autoSpaceDE/>
              <w:autoSpaceDN/>
              <w:adjustRightInd/>
              <w:spacing w:line="360" w:lineRule="auto"/>
              <w:jc w:val="center"/>
              <w:rPr>
                <w:sz w:val="24"/>
                <w:szCs w:val="24"/>
              </w:rPr>
            </w:pPr>
          </w:p>
        </w:tc>
        <w:tc>
          <w:tcPr>
            <w:tcW w:w="567" w:type="dxa"/>
          </w:tcPr>
          <w:p w:rsidR="00A6287B" w:rsidRPr="00CA09BF" w:rsidRDefault="00A6287B" w:rsidP="00CA09BF">
            <w:pPr>
              <w:widowControl/>
              <w:autoSpaceDE/>
              <w:autoSpaceDN/>
              <w:adjustRightInd/>
              <w:spacing w:line="360" w:lineRule="auto"/>
              <w:jc w:val="center"/>
              <w:rPr>
                <w:sz w:val="24"/>
                <w:szCs w:val="24"/>
              </w:rPr>
            </w:pPr>
          </w:p>
        </w:tc>
        <w:tc>
          <w:tcPr>
            <w:tcW w:w="1487" w:type="dxa"/>
            <w:tcBorders>
              <w:top w:val="single" w:sz="4" w:space="0" w:color="auto"/>
              <w:left w:val="nil"/>
              <w:bottom w:val="single" w:sz="4" w:space="0" w:color="auto"/>
              <w:right w:val="single" w:sz="4" w:space="0" w:color="auto"/>
            </w:tcBorders>
          </w:tcPr>
          <w:p w:rsidR="00A6287B" w:rsidRPr="00CA09BF" w:rsidRDefault="00933D62" w:rsidP="00A6287B">
            <w:pPr>
              <w:widowControl/>
              <w:autoSpaceDE/>
              <w:autoSpaceDN/>
              <w:adjustRightInd/>
              <w:spacing w:line="360" w:lineRule="auto"/>
              <w:rPr>
                <w:sz w:val="24"/>
                <w:szCs w:val="24"/>
              </w:rPr>
            </w:pPr>
            <w:r>
              <w:rPr>
                <w:sz w:val="24"/>
                <w:szCs w:val="24"/>
              </w:rPr>
              <w:t>65)11500</w:t>
            </w:r>
          </w:p>
        </w:tc>
        <w:tc>
          <w:tcPr>
            <w:tcW w:w="1348" w:type="dxa"/>
            <w:tcBorders>
              <w:top w:val="single" w:sz="4" w:space="0" w:color="auto"/>
              <w:left w:val="single" w:sz="4" w:space="0" w:color="auto"/>
              <w:bottom w:val="single" w:sz="4" w:space="0" w:color="auto"/>
            </w:tcBorders>
          </w:tcPr>
          <w:p w:rsidR="00A6287B" w:rsidRPr="00CA09BF" w:rsidRDefault="00A6287B" w:rsidP="00A6287B">
            <w:pPr>
              <w:widowControl/>
              <w:autoSpaceDE/>
              <w:autoSpaceDN/>
              <w:adjustRightInd/>
              <w:spacing w:line="360" w:lineRule="auto"/>
              <w:jc w:val="both"/>
              <w:rPr>
                <w:sz w:val="24"/>
                <w:szCs w:val="24"/>
              </w:rPr>
            </w:pPr>
          </w:p>
        </w:tc>
      </w:tr>
      <w:tr w:rsidR="005A14A2" w:rsidRPr="00CA09BF" w:rsidTr="00CA09BF">
        <w:tc>
          <w:tcPr>
            <w:tcW w:w="1516" w:type="dxa"/>
            <w:tcBorders>
              <w:top w:val="single" w:sz="4" w:space="0" w:color="auto"/>
              <w:bottom w:val="single" w:sz="4" w:space="0" w:color="auto"/>
              <w:right w:val="single" w:sz="4" w:space="0" w:color="auto"/>
            </w:tcBorders>
          </w:tcPr>
          <w:p w:rsidR="005A14A2" w:rsidRPr="00CA09BF" w:rsidRDefault="005A14A2" w:rsidP="00CA09BF">
            <w:pPr>
              <w:widowControl/>
              <w:autoSpaceDE/>
              <w:autoSpaceDN/>
              <w:adjustRightInd/>
              <w:spacing w:line="360" w:lineRule="auto"/>
              <w:jc w:val="center"/>
              <w:rPr>
                <w:sz w:val="24"/>
                <w:szCs w:val="24"/>
              </w:rPr>
            </w:pPr>
          </w:p>
        </w:tc>
        <w:tc>
          <w:tcPr>
            <w:tcW w:w="1427" w:type="dxa"/>
            <w:tcBorders>
              <w:top w:val="single" w:sz="4" w:space="0" w:color="auto"/>
              <w:left w:val="single" w:sz="4" w:space="0" w:color="auto"/>
              <w:bottom w:val="single" w:sz="4" w:space="0" w:color="auto"/>
            </w:tcBorders>
          </w:tcPr>
          <w:p w:rsidR="005A14A2" w:rsidRPr="00CA09BF" w:rsidRDefault="005A14A2" w:rsidP="00CA09BF">
            <w:pPr>
              <w:widowControl/>
              <w:autoSpaceDE/>
              <w:autoSpaceDN/>
              <w:adjustRightInd/>
              <w:spacing w:line="360" w:lineRule="auto"/>
              <w:jc w:val="center"/>
              <w:rPr>
                <w:sz w:val="24"/>
                <w:szCs w:val="24"/>
              </w:rPr>
            </w:pPr>
          </w:p>
        </w:tc>
        <w:tc>
          <w:tcPr>
            <w:tcW w:w="333" w:type="dxa"/>
          </w:tcPr>
          <w:p w:rsidR="005A14A2" w:rsidRPr="00CA09BF" w:rsidRDefault="005A14A2" w:rsidP="00CA09BF">
            <w:pPr>
              <w:widowControl/>
              <w:autoSpaceDE/>
              <w:autoSpaceDN/>
              <w:adjustRightInd/>
              <w:spacing w:line="360" w:lineRule="auto"/>
              <w:jc w:val="center"/>
              <w:rPr>
                <w:sz w:val="24"/>
                <w:szCs w:val="24"/>
              </w:rPr>
            </w:pPr>
          </w:p>
        </w:tc>
        <w:tc>
          <w:tcPr>
            <w:tcW w:w="1524" w:type="dxa"/>
            <w:tcBorders>
              <w:top w:val="single" w:sz="4" w:space="0" w:color="auto"/>
              <w:bottom w:val="single" w:sz="4" w:space="0" w:color="auto"/>
              <w:right w:val="single" w:sz="4" w:space="0" w:color="auto"/>
            </w:tcBorders>
          </w:tcPr>
          <w:p w:rsidR="005A14A2" w:rsidRPr="00CA09BF" w:rsidRDefault="005A14A2" w:rsidP="00CA09BF">
            <w:pPr>
              <w:widowControl/>
              <w:autoSpaceDE/>
              <w:autoSpaceDN/>
              <w:adjustRightInd/>
              <w:spacing w:line="360" w:lineRule="auto"/>
              <w:jc w:val="center"/>
              <w:rPr>
                <w:sz w:val="24"/>
                <w:szCs w:val="24"/>
              </w:rPr>
            </w:pPr>
          </w:p>
        </w:tc>
        <w:tc>
          <w:tcPr>
            <w:tcW w:w="1404" w:type="dxa"/>
            <w:tcBorders>
              <w:top w:val="single" w:sz="4" w:space="0" w:color="auto"/>
              <w:left w:val="single" w:sz="4" w:space="0" w:color="auto"/>
              <w:bottom w:val="single" w:sz="4" w:space="0" w:color="auto"/>
            </w:tcBorders>
          </w:tcPr>
          <w:p w:rsidR="005A14A2" w:rsidRPr="00CA09BF" w:rsidRDefault="005A14A2" w:rsidP="00CA09BF">
            <w:pPr>
              <w:widowControl/>
              <w:autoSpaceDE/>
              <w:autoSpaceDN/>
              <w:adjustRightInd/>
              <w:spacing w:line="360" w:lineRule="auto"/>
              <w:jc w:val="center"/>
              <w:rPr>
                <w:sz w:val="24"/>
                <w:szCs w:val="24"/>
              </w:rPr>
            </w:pPr>
          </w:p>
        </w:tc>
        <w:tc>
          <w:tcPr>
            <w:tcW w:w="567" w:type="dxa"/>
          </w:tcPr>
          <w:p w:rsidR="005A14A2" w:rsidRPr="00CA09BF" w:rsidRDefault="005A14A2" w:rsidP="00CA09BF">
            <w:pPr>
              <w:widowControl/>
              <w:autoSpaceDE/>
              <w:autoSpaceDN/>
              <w:adjustRightInd/>
              <w:spacing w:line="360" w:lineRule="auto"/>
              <w:jc w:val="center"/>
              <w:rPr>
                <w:sz w:val="24"/>
                <w:szCs w:val="24"/>
              </w:rPr>
            </w:pPr>
          </w:p>
        </w:tc>
        <w:tc>
          <w:tcPr>
            <w:tcW w:w="1487" w:type="dxa"/>
            <w:tcBorders>
              <w:top w:val="single" w:sz="4" w:space="0" w:color="auto"/>
              <w:left w:val="nil"/>
              <w:bottom w:val="single" w:sz="4" w:space="0" w:color="auto"/>
              <w:right w:val="single" w:sz="4" w:space="0" w:color="auto"/>
            </w:tcBorders>
          </w:tcPr>
          <w:p w:rsidR="005A14A2" w:rsidRPr="00CA09BF" w:rsidRDefault="00933D62" w:rsidP="00A6287B">
            <w:pPr>
              <w:widowControl/>
              <w:autoSpaceDE/>
              <w:autoSpaceDN/>
              <w:adjustRightInd/>
              <w:spacing w:line="360" w:lineRule="auto"/>
              <w:rPr>
                <w:sz w:val="24"/>
                <w:szCs w:val="24"/>
              </w:rPr>
            </w:pPr>
            <w:r>
              <w:rPr>
                <w:sz w:val="24"/>
                <w:szCs w:val="24"/>
              </w:rPr>
              <w:t>67)6443</w:t>
            </w:r>
          </w:p>
        </w:tc>
        <w:tc>
          <w:tcPr>
            <w:tcW w:w="1348" w:type="dxa"/>
            <w:tcBorders>
              <w:top w:val="single" w:sz="4" w:space="0" w:color="auto"/>
              <w:left w:val="single" w:sz="4" w:space="0" w:color="auto"/>
              <w:bottom w:val="single" w:sz="4" w:space="0" w:color="auto"/>
            </w:tcBorders>
          </w:tcPr>
          <w:p w:rsidR="005A14A2" w:rsidRPr="00CA09BF" w:rsidRDefault="005A14A2" w:rsidP="00A6287B">
            <w:pPr>
              <w:widowControl/>
              <w:autoSpaceDE/>
              <w:autoSpaceDN/>
              <w:adjustRightInd/>
              <w:spacing w:line="360" w:lineRule="auto"/>
              <w:jc w:val="both"/>
              <w:rPr>
                <w:sz w:val="24"/>
                <w:szCs w:val="24"/>
              </w:rPr>
            </w:pPr>
          </w:p>
        </w:tc>
      </w:tr>
      <w:tr w:rsidR="00933D62" w:rsidRPr="00CA09BF" w:rsidTr="00CA09BF">
        <w:tc>
          <w:tcPr>
            <w:tcW w:w="1516" w:type="dxa"/>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r>
              <w:rPr>
                <w:sz w:val="24"/>
                <w:szCs w:val="24"/>
              </w:rPr>
              <w:t>Об.0</w:t>
            </w:r>
          </w:p>
        </w:tc>
        <w:tc>
          <w:tcPr>
            <w:tcW w:w="1427" w:type="dxa"/>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r>
              <w:rPr>
                <w:sz w:val="24"/>
                <w:szCs w:val="24"/>
              </w:rPr>
              <w:t>Об.0</w:t>
            </w:r>
          </w:p>
        </w:tc>
        <w:tc>
          <w:tcPr>
            <w:tcW w:w="333" w:type="dxa"/>
          </w:tcPr>
          <w:p w:rsidR="00933D62" w:rsidRPr="00CA09BF" w:rsidRDefault="00933D62" w:rsidP="00CA09BF">
            <w:pPr>
              <w:widowControl/>
              <w:autoSpaceDE/>
              <w:autoSpaceDN/>
              <w:adjustRightInd/>
              <w:spacing w:line="360" w:lineRule="auto"/>
              <w:jc w:val="center"/>
              <w:rPr>
                <w:sz w:val="24"/>
                <w:szCs w:val="24"/>
              </w:rPr>
            </w:pPr>
          </w:p>
        </w:tc>
        <w:tc>
          <w:tcPr>
            <w:tcW w:w="1524" w:type="dxa"/>
            <w:tcBorders>
              <w:top w:val="single" w:sz="4" w:space="0" w:color="auto"/>
              <w:bottom w:val="single" w:sz="4" w:space="0" w:color="auto"/>
              <w:right w:val="single" w:sz="4" w:space="0" w:color="auto"/>
            </w:tcBorders>
          </w:tcPr>
          <w:p w:rsidR="00933D62" w:rsidRPr="00CA09BF" w:rsidRDefault="00933D62" w:rsidP="002E6E2D">
            <w:pPr>
              <w:widowControl/>
              <w:autoSpaceDE/>
              <w:autoSpaceDN/>
              <w:adjustRightInd/>
              <w:spacing w:line="360" w:lineRule="auto"/>
              <w:rPr>
                <w:sz w:val="24"/>
                <w:szCs w:val="24"/>
              </w:rPr>
            </w:pPr>
            <w:r>
              <w:rPr>
                <w:sz w:val="24"/>
                <w:szCs w:val="24"/>
              </w:rPr>
              <w:t>Об.610107</w:t>
            </w:r>
          </w:p>
        </w:tc>
        <w:tc>
          <w:tcPr>
            <w:tcW w:w="1404" w:type="dxa"/>
            <w:tcBorders>
              <w:top w:val="single" w:sz="4" w:space="0" w:color="auto"/>
              <w:left w:val="single" w:sz="4" w:space="0" w:color="auto"/>
              <w:bottom w:val="single" w:sz="4" w:space="0" w:color="auto"/>
            </w:tcBorders>
          </w:tcPr>
          <w:p w:rsidR="00933D62" w:rsidRPr="00CA09BF" w:rsidRDefault="00933D62" w:rsidP="002E6E2D">
            <w:pPr>
              <w:widowControl/>
              <w:autoSpaceDE/>
              <w:autoSpaceDN/>
              <w:adjustRightInd/>
              <w:spacing w:line="360" w:lineRule="auto"/>
              <w:rPr>
                <w:sz w:val="24"/>
                <w:szCs w:val="24"/>
              </w:rPr>
            </w:pPr>
            <w:r>
              <w:rPr>
                <w:sz w:val="24"/>
                <w:szCs w:val="24"/>
              </w:rPr>
              <w:t>Об.610107</w:t>
            </w:r>
          </w:p>
        </w:tc>
        <w:tc>
          <w:tcPr>
            <w:tcW w:w="567" w:type="dxa"/>
          </w:tcPr>
          <w:p w:rsidR="00933D62" w:rsidRPr="00CA09BF" w:rsidRDefault="00933D62" w:rsidP="00CA09BF">
            <w:pPr>
              <w:widowControl/>
              <w:autoSpaceDE/>
              <w:autoSpaceDN/>
              <w:adjustRightInd/>
              <w:spacing w:line="360" w:lineRule="auto"/>
              <w:jc w:val="center"/>
              <w:rPr>
                <w:sz w:val="24"/>
                <w:szCs w:val="24"/>
              </w:rPr>
            </w:pPr>
          </w:p>
        </w:tc>
        <w:tc>
          <w:tcPr>
            <w:tcW w:w="1487" w:type="dxa"/>
            <w:tcBorders>
              <w:top w:val="single" w:sz="4" w:space="0" w:color="auto"/>
              <w:left w:val="nil"/>
              <w:bottom w:val="single" w:sz="4" w:space="0" w:color="auto"/>
              <w:right w:val="single" w:sz="4" w:space="0" w:color="auto"/>
            </w:tcBorders>
          </w:tcPr>
          <w:p w:rsidR="00933D62" w:rsidRDefault="00933D62" w:rsidP="00B5504B">
            <w:pPr>
              <w:widowControl/>
              <w:autoSpaceDE/>
              <w:autoSpaceDN/>
              <w:adjustRightInd/>
              <w:spacing w:line="360" w:lineRule="auto"/>
              <w:rPr>
                <w:sz w:val="24"/>
                <w:szCs w:val="24"/>
              </w:rPr>
            </w:pPr>
            <w:r>
              <w:rPr>
                <w:sz w:val="24"/>
                <w:szCs w:val="24"/>
              </w:rPr>
              <w:t>Об.</w:t>
            </w:r>
            <w:r w:rsidR="00B5504B">
              <w:rPr>
                <w:sz w:val="24"/>
                <w:szCs w:val="24"/>
              </w:rPr>
              <w:t>62550</w:t>
            </w:r>
          </w:p>
        </w:tc>
        <w:tc>
          <w:tcPr>
            <w:tcW w:w="1348" w:type="dxa"/>
            <w:tcBorders>
              <w:top w:val="single" w:sz="4" w:space="0" w:color="auto"/>
              <w:left w:val="single" w:sz="4" w:space="0" w:color="auto"/>
              <w:bottom w:val="single" w:sz="4" w:space="0" w:color="auto"/>
            </w:tcBorders>
          </w:tcPr>
          <w:p w:rsidR="00933D62" w:rsidRPr="00CA09BF" w:rsidRDefault="00933D62" w:rsidP="00A6287B">
            <w:pPr>
              <w:widowControl/>
              <w:autoSpaceDE/>
              <w:autoSpaceDN/>
              <w:adjustRightInd/>
              <w:spacing w:line="360" w:lineRule="auto"/>
              <w:jc w:val="both"/>
              <w:rPr>
                <w:sz w:val="24"/>
                <w:szCs w:val="24"/>
              </w:rPr>
            </w:pPr>
            <w:r>
              <w:rPr>
                <w:sz w:val="24"/>
                <w:szCs w:val="24"/>
              </w:rPr>
              <w:t>Об.62550</w:t>
            </w:r>
          </w:p>
        </w:tc>
      </w:tr>
      <w:tr w:rsidR="00933D62" w:rsidRPr="00CA09BF" w:rsidTr="00933D62">
        <w:tc>
          <w:tcPr>
            <w:tcW w:w="1516" w:type="dxa"/>
            <w:tcBorders>
              <w:top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1427" w:type="dxa"/>
            <w:tcBorders>
              <w:top w:val="single" w:sz="4" w:space="0" w:color="auto"/>
              <w:left w:val="single" w:sz="4" w:space="0" w:color="auto"/>
            </w:tcBorders>
          </w:tcPr>
          <w:p w:rsidR="00933D62" w:rsidRPr="00CA09BF" w:rsidRDefault="00933D62" w:rsidP="00CA09BF">
            <w:pPr>
              <w:widowControl/>
              <w:autoSpaceDE/>
              <w:autoSpaceDN/>
              <w:adjustRightInd/>
              <w:spacing w:line="360" w:lineRule="auto"/>
              <w:jc w:val="center"/>
              <w:rPr>
                <w:sz w:val="24"/>
                <w:szCs w:val="24"/>
              </w:rPr>
            </w:pPr>
            <w:r>
              <w:rPr>
                <w:sz w:val="24"/>
                <w:szCs w:val="24"/>
              </w:rPr>
              <w:t>Ск.11000</w:t>
            </w:r>
          </w:p>
        </w:tc>
        <w:tc>
          <w:tcPr>
            <w:tcW w:w="333" w:type="dxa"/>
          </w:tcPr>
          <w:p w:rsidR="00933D62" w:rsidRPr="00CA09BF" w:rsidRDefault="00933D62" w:rsidP="00CA09BF">
            <w:pPr>
              <w:widowControl/>
              <w:autoSpaceDE/>
              <w:autoSpaceDN/>
              <w:adjustRightInd/>
              <w:spacing w:line="360" w:lineRule="auto"/>
              <w:jc w:val="center"/>
              <w:rPr>
                <w:sz w:val="24"/>
                <w:szCs w:val="24"/>
              </w:rPr>
            </w:pPr>
          </w:p>
        </w:tc>
        <w:tc>
          <w:tcPr>
            <w:tcW w:w="1524" w:type="dxa"/>
            <w:tcBorders>
              <w:top w:val="single" w:sz="4" w:space="0" w:color="auto"/>
              <w:right w:val="single" w:sz="4" w:space="0" w:color="auto"/>
            </w:tcBorders>
          </w:tcPr>
          <w:p w:rsidR="00933D62" w:rsidRPr="00CA09BF" w:rsidRDefault="00933D62" w:rsidP="002E6E2D">
            <w:pPr>
              <w:widowControl/>
              <w:autoSpaceDE/>
              <w:autoSpaceDN/>
              <w:adjustRightInd/>
              <w:spacing w:line="360" w:lineRule="auto"/>
              <w:jc w:val="center"/>
              <w:rPr>
                <w:sz w:val="24"/>
                <w:szCs w:val="24"/>
              </w:rPr>
            </w:pPr>
          </w:p>
        </w:tc>
        <w:tc>
          <w:tcPr>
            <w:tcW w:w="1404" w:type="dxa"/>
            <w:tcBorders>
              <w:top w:val="single" w:sz="4" w:space="0" w:color="auto"/>
              <w:left w:val="single" w:sz="4" w:space="0" w:color="auto"/>
            </w:tcBorders>
          </w:tcPr>
          <w:p w:rsidR="00933D62" w:rsidRPr="00CA09BF" w:rsidRDefault="00933D62" w:rsidP="002E6E2D">
            <w:pPr>
              <w:widowControl/>
              <w:autoSpaceDE/>
              <w:autoSpaceDN/>
              <w:adjustRightInd/>
              <w:spacing w:line="360" w:lineRule="auto"/>
              <w:rPr>
                <w:sz w:val="24"/>
                <w:szCs w:val="24"/>
              </w:rPr>
            </w:pPr>
            <w:r>
              <w:rPr>
                <w:sz w:val="24"/>
                <w:szCs w:val="24"/>
              </w:rPr>
              <w:t>Ск.0</w:t>
            </w:r>
          </w:p>
        </w:tc>
        <w:tc>
          <w:tcPr>
            <w:tcW w:w="567" w:type="dxa"/>
          </w:tcPr>
          <w:p w:rsidR="00933D62" w:rsidRPr="00CA09BF" w:rsidRDefault="00933D62" w:rsidP="00CA09BF">
            <w:pPr>
              <w:widowControl/>
              <w:autoSpaceDE/>
              <w:autoSpaceDN/>
              <w:adjustRightInd/>
              <w:spacing w:line="360" w:lineRule="auto"/>
              <w:jc w:val="center"/>
              <w:rPr>
                <w:sz w:val="24"/>
                <w:szCs w:val="24"/>
              </w:rPr>
            </w:pPr>
          </w:p>
        </w:tc>
        <w:tc>
          <w:tcPr>
            <w:tcW w:w="1487" w:type="dxa"/>
            <w:tcBorders>
              <w:top w:val="single" w:sz="4" w:space="0" w:color="auto"/>
              <w:left w:val="nil"/>
              <w:right w:val="single" w:sz="4" w:space="0" w:color="auto"/>
            </w:tcBorders>
          </w:tcPr>
          <w:p w:rsidR="00933D62" w:rsidRDefault="00933D62" w:rsidP="00A6287B">
            <w:pPr>
              <w:widowControl/>
              <w:autoSpaceDE/>
              <w:autoSpaceDN/>
              <w:adjustRightInd/>
              <w:spacing w:line="360" w:lineRule="auto"/>
              <w:rPr>
                <w:sz w:val="24"/>
                <w:szCs w:val="24"/>
              </w:rPr>
            </w:pPr>
          </w:p>
        </w:tc>
        <w:tc>
          <w:tcPr>
            <w:tcW w:w="1348" w:type="dxa"/>
            <w:tcBorders>
              <w:top w:val="single" w:sz="4" w:space="0" w:color="auto"/>
              <w:left w:val="single" w:sz="4" w:space="0" w:color="auto"/>
            </w:tcBorders>
          </w:tcPr>
          <w:p w:rsidR="00933D62" w:rsidRPr="00CA09BF" w:rsidRDefault="00933D62" w:rsidP="00A6287B">
            <w:pPr>
              <w:widowControl/>
              <w:autoSpaceDE/>
              <w:autoSpaceDN/>
              <w:adjustRightInd/>
              <w:spacing w:line="360" w:lineRule="auto"/>
              <w:jc w:val="both"/>
              <w:rPr>
                <w:sz w:val="24"/>
                <w:szCs w:val="24"/>
              </w:rPr>
            </w:pPr>
            <w:r>
              <w:rPr>
                <w:sz w:val="24"/>
                <w:szCs w:val="24"/>
              </w:rPr>
              <w:t>Ск.0</w:t>
            </w:r>
          </w:p>
        </w:tc>
      </w:tr>
      <w:tr w:rsidR="00933D62" w:rsidRPr="00CA09BF" w:rsidTr="00933D62">
        <w:tc>
          <w:tcPr>
            <w:tcW w:w="1516" w:type="dxa"/>
          </w:tcPr>
          <w:p w:rsidR="00933D62" w:rsidRPr="00CA09BF" w:rsidRDefault="00933D62" w:rsidP="00CA09BF">
            <w:pPr>
              <w:widowControl/>
              <w:autoSpaceDE/>
              <w:autoSpaceDN/>
              <w:adjustRightInd/>
              <w:spacing w:line="360" w:lineRule="auto"/>
              <w:jc w:val="center"/>
              <w:rPr>
                <w:sz w:val="24"/>
                <w:szCs w:val="24"/>
              </w:rPr>
            </w:pPr>
          </w:p>
        </w:tc>
        <w:tc>
          <w:tcPr>
            <w:tcW w:w="1427" w:type="dxa"/>
          </w:tcPr>
          <w:p w:rsidR="00933D62" w:rsidRPr="00CA09BF" w:rsidRDefault="00933D62" w:rsidP="00CA09BF">
            <w:pPr>
              <w:widowControl/>
              <w:autoSpaceDE/>
              <w:autoSpaceDN/>
              <w:adjustRightInd/>
              <w:spacing w:line="360" w:lineRule="auto"/>
              <w:jc w:val="center"/>
              <w:rPr>
                <w:sz w:val="24"/>
                <w:szCs w:val="24"/>
              </w:rPr>
            </w:pPr>
          </w:p>
        </w:tc>
        <w:tc>
          <w:tcPr>
            <w:tcW w:w="333" w:type="dxa"/>
          </w:tcPr>
          <w:p w:rsidR="00933D62" w:rsidRPr="00CA09BF" w:rsidRDefault="00933D62" w:rsidP="00CA09BF">
            <w:pPr>
              <w:widowControl/>
              <w:autoSpaceDE/>
              <w:autoSpaceDN/>
              <w:adjustRightInd/>
              <w:spacing w:line="360" w:lineRule="auto"/>
              <w:jc w:val="center"/>
              <w:rPr>
                <w:sz w:val="24"/>
                <w:szCs w:val="24"/>
              </w:rPr>
            </w:pPr>
          </w:p>
        </w:tc>
        <w:tc>
          <w:tcPr>
            <w:tcW w:w="1524" w:type="dxa"/>
          </w:tcPr>
          <w:p w:rsidR="00933D62" w:rsidRPr="00CA09BF" w:rsidRDefault="00933D62" w:rsidP="00CA09BF">
            <w:pPr>
              <w:widowControl/>
              <w:autoSpaceDE/>
              <w:autoSpaceDN/>
              <w:adjustRightInd/>
              <w:spacing w:line="360" w:lineRule="auto"/>
              <w:jc w:val="center"/>
              <w:rPr>
                <w:sz w:val="24"/>
                <w:szCs w:val="24"/>
              </w:rPr>
            </w:pPr>
          </w:p>
        </w:tc>
        <w:tc>
          <w:tcPr>
            <w:tcW w:w="1404" w:type="dxa"/>
          </w:tcPr>
          <w:p w:rsidR="00933D62" w:rsidRPr="00CA09BF" w:rsidRDefault="00933D62" w:rsidP="00CA09BF">
            <w:pPr>
              <w:widowControl/>
              <w:autoSpaceDE/>
              <w:autoSpaceDN/>
              <w:adjustRightInd/>
              <w:spacing w:line="360" w:lineRule="auto"/>
              <w:jc w:val="center"/>
              <w:rPr>
                <w:sz w:val="24"/>
                <w:szCs w:val="24"/>
              </w:rPr>
            </w:pPr>
          </w:p>
        </w:tc>
        <w:tc>
          <w:tcPr>
            <w:tcW w:w="567" w:type="dxa"/>
          </w:tcPr>
          <w:p w:rsidR="00933D62" w:rsidRPr="00CA09BF" w:rsidRDefault="00933D62" w:rsidP="00CA09BF">
            <w:pPr>
              <w:widowControl/>
              <w:autoSpaceDE/>
              <w:autoSpaceDN/>
              <w:adjustRightInd/>
              <w:spacing w:line="360" w:lineRule="auto"/>
              <w:jc w:val="center"/>
              <w:rPr>
                <w:sz w:val="24"/>
                <w:szCs w:val="24"/>
              </w:rPr>
            </w:pPr>
          </w:p>
        </w:tc>
        <w:tc>
          <w:tcPr>
            <w:tcW w:w="1487" w:type="dxa"/>
          </w:tcPr>
          <w:p w:rsidR="00933D62" w:rsidRPr="00CA09BF" w:rsidRDefault="00933D62" w:rsidP="00CA09BF">
            <w:pPr>
              <w:widowControl/>
              <w:autoSpaceDE/>
              <w:autoSpaceDN/>
              <w:adjustRightInd/>
              <w:spacing w:line="360" w:lineRule="auto"/>
              <w:jc w:val="center"/>
              <w:rPr>
                <w:sz w:val="24"/>
                <w:szCs w:val="24"/>
              </w:rPr>
            </w:pPr>
          </w:p>
        </w:tc>
        <w:tc>
          <w:tcPr>
            <w:tcW w:w="1348" w:type="dxa"/>
          </w:tcPr>
          <w:p w:rsidR="00933D62" w:rsidRPr="00CA09BF" w:rsidRDefault="00933D62" w:rsidP="00CA09BF">
            <w:pPr>
              <w:widowControl/>
              <w:autoSpaceDE/>
              <w:autoSpaceDN/>
              <w:adjustRightInd/>
              <w:spacing w:line="360" w:lineRule="auto"/>
              <w:jc w:val="center"/>
              <w:rPr>
                <w:sz w:val="24"/>
                <w:szCs w:val="24"/>
              </w:rPr>
            </w:pPr>
          </w:p>
        </w:tc>
      </w:tr>
    </w:tbl>
    <w:p w:rsidR="00A34E5E" w:rsidRDefault="00A34E5E" w:rsidP="007A7C47">
      <w:pPr>
        <w:widowControl/>
        <w:autoSpaceDE/>
        <w:autoSpaceDN/>
        <w:adjustRightInd/>
        <w:spacing w:line="360" w:lineRule="auto"/>
        <w:ind w:firstLine="709"/>
        <w:jc w:val="center"/>
        <w:rPr>
          <w:sz w:val="28"/>
          <w:szCs w:val="28"/>
        </w:rPr>
      </w:pPr>
    </w:p>
    <w:p w:rsidR="00A34E5E" w:rsidRDefault="00A34E5E" w:rsidP="007A7C47">
      <w:pPr>
        <w:widowControl/>
        <w:autoSpaceDE/>
        <w:autoSpaceDN/>
        <w:adjustRightInd/>
        <w:spacing w:line="360" w:lineRule="auto"/>
        <w:ind w:firstLine="709"/>
        <w:jc w:val="center"/>
        <w:rPr>
          <w:sz w:val="28"/>
          <w:szCs w:val="28"/>
        </w:rPr>
      </w:pPr>
    </w:p>
    <w:tbl>
      <w:tblPr>
        <w:tblW w:w="9606" w:type="dxa"/>
        <w:tblLayout w:type="fixed"/>
        <w:tblLook w:val="04A0" w:firstRow="1" w:lastRow="0" w:firstColumn="1" w:lastColumn="0" w:noHBand="0" w:noVBand="1"/>
      </w:tblPr>
      <w:tblGrid>
        <w:gridCol w:w="1516"/>
        <w:gridCol w:w="1427"/>
        <w:gridCol w:w="333"/>
        <w:gridCol w:w="1524"/>
        <w:gridCol w:w="1404"/>
        <w:gridCol w:w="567"/>
        <w:gridCol w:w="1487"/>
        <w:gridCol w:w="1348"/>
      </w:tblGrid>
      <w:tr w:rsidR="005A14A2" w:rsidRPr="00CA09BF" w:rsidTr="00CA09BF">
        <w:tc>
          <w:tcPr>
            <w:tcW w:w="2943" w:type="dxa"/>
            <w:gridSpan w:val="2"/>
          </w:tcPr>
          <w:p w:rsidR="005A14A2" w:rsidRPr="00CA09BF" w:rsidRDefault="005A14A2" w:rsidP="00CA09BF">
            <w:pPr>
              <w:widowControl/>
              <w:autoSpaceDE/>
              <w:autoSpaceDN/>
              <w:adjustRightInd/>
              <w:spacing w:line="360" w:lineRule="auto"/>
              <w:jc w:val="center"/>
              <w:rPr>
                <w:sz w:val="24"/>
                <w:szCs w:val="24"/>
              </w:rPr>
            </w:pPr>
          </w:p>
        </w:tc>
        <w:tc>
          <w:tcPr>
            <w:tcW w:w="333" w:type="dxa"/>
          </w:tcPr>
          <w:p w:rsidR="005A14A2" w:rsidRPr="00CA09BF" w:rsidRDefault="005A14A2" w:rsidP="00CA09BF">
            <w:pPr>
              <w:widowControl/>
              <w:autoSpaceDE/>
              <w:autoSpaceDN/>
              <w:adjustRightInd/>
              <w:spacing w:line="360" w:lineRule="auto"/>
              <w:jc w:val="center"/>
              <w:rPr>
                <w:sz w:val="24"/>
                <w:szCs w:val="24"/>
              </w:rPr>
            </w:pPr>
          </w:p>
        </w:tc>
        <w:tc>
          <w:tcPr>
            <w:tcW w:w="2928" w:type="dxa"/>
            <w:gridSpan w:val="2"/>
            <w:tcBorders>
              <w:bottom w:val="single" w:sz="4" w:space="0" w:color="auto"/>
            </w:tcBorders>
          </w:tcPr>
          <w:p w:rsidR="005A14A2" w:rsidRPr="00CA09BF" w:rsidRDefault="005A14A2" w:rsidP="00CA09BF">
            <w:pPr>
              <w:widowControl/>
              <w:autoSpaceDE/>
              <w:autoSpaceDN/>
              <w:adjustRightInd/>
              <w:spacing w:line="360" w:lineRule="auto"/>
              <w:jc w:val="center"/>
              <w:rPr>
                <w:sz w:val="24"/>
                <w:szCs w:val="24"/>
              </w:rPr>
            </w:pPr>
            <w:r w:rsidRPr="00CA09BF">
              <w:rPr>
                <w:sz w:val="24"/>
                <w:szCs w:val="24"/>
              </w:rPr>
              <w:t>Счет 96</w:t>
            </w:r>
          </w:p>
        </w:tc>
        <w:tc>
          <w:tcPr>
            <w:tcW w:w="567" w:type="dxa"/>
          </w:tcPr>
          <w:p w:rsidR="005A14A2" w:rsidRPr="00CA09BF" w:rsidRDefault="005A14A2" w:rsidP="00CA09BF">
            <w:pPr>
              <w:widowControl/>
              <w:autoSpaceDE/>
              <w:autoSpaceDN/>
              <w:adjustRightInd/>
              <w:spacing w:line="360" w:lineRule="auto"/>
              <w:jc w:val="center"/>
              <w:rPr>
                <w:sz w:val="24"/>
                <w:szCs w:val="24"/>
              </w:rPr>
            </w:pPr>
          </w:p>
        </w:tc>
        <w:tc>
          <w:tcPr>
            <w:tcW w:w="2835" w:type="dxa"/>
            <w:gridSpan w:val="2"/>
            <w:tcBorders>
              <w:left w:val="nil"/>
            </w:tcBorders>
          </w:tcPr>
          <w:p w:rsidR="005A14A2" w:rsidRPr="00CA09BF" w:rsidRDefault="005A14A2" w:rsidP="00CA09BF">
            <w:pPr>
              <w:widowControl/>
              <w:autoSpaceDE/>
              <w:autoSpaceDN/>
              <w:adjustRightInd/>
              <w:spacing w:line="360" w:lineRule="auto"/>
              <w:jc w:val="center"/>
              <w:rPr>
                <w:sz w:val="24"/>
                <w:szCs w:val="24"/>
              </w:rPr>
            </w:pPr>
            <w:r w:rsidRPr="00CA09BF">
              <w:rPr>
                <w:sz w:val="24"/>
                <w:szCs w:val="24"/>
              </w:rPr>
              <w:t>Счет 99</w:t>
            </w:r>
          </w:p>
        </w:tc>
      </w:tr>
      <w:tr w:rsidR="005A14A2" w:rsidRPr="00CA09BF" w:rsidTr="00CA09BF">
        <w:tc>
          <w:tcPr>
            <w:tcW w:w="1516" w:type="dxa"/>
          </w:tcPr>
          <w:p w:rsidR="005A14A2" w:rsidRPr="00CA09BF" w:rsidRDefault="005A14A2" w:rsidP="00CA09BF">
            <w:pPr>
              <w:widowControl/>
              <w:autoSpaceDE/>
              <w:autoSpaceDN/>
              <w:adjustRightInd/>
              <w:spacing w:line="360" w:lineRule="auto"/>
              <w:rPr>
                <w:sz w:val="24"/>
                <w:szCs w:val="24"/>
              </w:rPr>
            </w:pPr>
          </w:p>
        </w:tc>
        <w:tc>
          <w:tcPr>
            <w:tcW w:w="1427" w:type="dxa"/>
          </w:tcPr>
          <w:p w:rsidR="005A14A2" w:rsidRPr="00CA09BF" w:rsidRDefault="005A14A2" w:rsidP="00CA09BF">
            <w:pPr>
              <w:widowControl/>
              <w:autoSpaceDE/>
              <w:autoSpaceDN/>
              <w:adjustRightInd/>
              <w:spacing w:line="360" w:lineRule="auto"/>
              <w:rPr>
                <w:sz w:val="24"/>
                <w:szCs w:val="24"/>
              </w:rPr>
            </w:pPr>
          </w:p>
        </w:tc>
        <w:tc>
          <w:tcPr>
            <w:tcW w:w="333" w:type="dxa"/>
          </w:tcPr>
          <w:p w:rsidR="005A14A2" w:rsidRPr="00CA09BF" w:rsidRDefault="005A14A2" w:rsidP="00CA09BF">
            <w:pPr>
              <w:widowControl/>
              <w:autoSpaceDE/>
              <w:autoSpaceDN/>
              <w:adjustRightInd/>
              <w:spacing w:line="360" w:lineRule="auto"/>
              <w:jc w:val="center"/>
              <w:rPr>
                <w:sz w:val="24"/>
                <w:szCs w:val="24"/>
              </w:rPr>
            </w:pPr>
          </w:p>
        </w:tc>
        <w:tc>
          <w:tcPr>
            <w:tcW w:w="1524" w:type="dxa"/>
            <w:tcBorders>
              <w:top w:val="single" w:sz="4" w:space="0" w:color="auto"/>
              <w:bottom w:val="single" w:sz="4" w:space="0" w:color="auto"/>
              <w:right w:val="single" w:sz="4" w:space="0" w:color="auto"/>
            </w:tcBorders>
          </w:tcPr>
          <w:p w:rsidR="005A14A2" w:rsidRPr="00CA09BF" w:rsidRDefault="005A14A2" w:rsidP="00CA09BF">
            <w:pPr>
              <w:widowControl/>
              <w:autoSpaceDE/>
              <w:autoSpaceDN/>
              <w:adjustRightInd/>
              <w:spacing w:line="360" w:lineRule="auto"/>
              <w:jc w:val="center"/>
              <w:rPr>
                <w:sz w:val="24"/>
                <w:szCs w:val="24"/>
              </w:rPr>
            </w:pPr>
          </w:p>
        </w:tc>
        <w:tc>
          <w:tcPr>
            <w:tcW w:w="1404" w:type="dxa"/>
            <w:tcBorders>
              <w:top w:val="single" w:sz="4" w:space="0" w:color="auto"/>
              <w:left w:val="single" w:sz="4" w:space="0" w:color="auto"/>
              <w:bottom w:val="single" w:sz="4" w:space="0" w:color="auto"/>
            </w:tcBorders>
          </w:tcPr>
          <w:p w:rsidR="005A14A2" w:rsidRPr="00CA09BF" w:rsidRDefault="005A14A2" w:rsidP="00CA09BF">
            <w:pPr>
              <w:widowControl/>
              <w:autoSpaceDE/>
              <w:autoSpaceDN/>
              <w:adjustRightInd/>
              <w:spacing w:line="360" w:lineRule="auto"/>
              <w:rPr>
                <w:sz w:val="24"/>
                <w:szCs w:val="24"/>
              </w:rPr>
            </w:pPr>
            <w:r w:rsidRPr="00CA09BF">
              <w:rPr>
                <w:sz w:val="24"/>
                <w:szCs w:val="24"/>
              </w:rPr>
              <w:t>Сн.61237</w:t>
            </w:r>
          </w:p>
        </w:tc>
        <w:tc>
          <w:tcPr>
            <w:tcW w:w="567" w:type="dxa"/>
          </w:tcPr>
          <w:p w:rsidR="005A14A2" w:rsidRPr="00CA09BF" w:rsidRDefault="005A14A2" w:rsidP="00CA09BF">
            <w:pPr>
              <w:widowControl/>
              <w:autoSpaceDE/>
              <w:autoSpaceDN/>
              <w:adjustRightInd/>
              <w:spacing w:line="360" w:lineRule="auto"/>
              <w:jc w:val="center"/>
              <w:rPr>
                <w:sz w:val="24"/>
                <w:szCs w:val="24"/>
              </w:rPr>
            </w:pPr>
          </w:p>
        </w:tc>
        <w:tc>
          <w:tcPr>
            <w:tcW w:w="1487" w:type="dxa"/>
            <w:tcBorders>
              <w:top w:val="single" w:sz="4" w:space="0" w:color="auto"/>
              <w:left w:val="nil"/>
              <w:bottom w:val="single" w:sz="4" w:space="0" w:color="auto"/>
              <w:right w:val="single" w:sz="4" w:space="0" w:color="auto"/>
            </w:tcBorders>
          </w:tcPr>
          <w:p w:rsidR="005A14A2" w:rsidRPr="00CA09BF" w:rsidRDefault="005A14A2" w:rsidP="00CA09BF">
            <w:pPr>
              <w:widowControl/>
              <w:autoSpaceDE/>
              <w:autoSpaceDN/>
              <w:adjustRightInd/>
              <w:spacing w:line="360" w:lineRule="auto"/>
              <w:jc w:val="center"/>
              <w:rPr>
                <w:sz w:val="24"/>
                <w:szCs w:val="24"/>
              </w:rPr>
            </w:pPr>
          </w:p>
        </w:tc>
        <w:tc>
          <w:tcPr>
            <w:tcW w:w="1348" w:type="dxa"/>
            <w:tcBorders>
              <w:top w:val="single" w:sz="4" w:space="0" w:color="auto"/>
              <w:left w:val="single" w:sz="4" w:space="0" w:color="auto"/>
              <w:bottom w:val="single" w:sz="4" w:space="0" w:color="auto"/>
            </w:tcBorders>
          </w:tcPr>
          <w:p w:rsidR="005A14A2" w:rsidRPr="00CA09BF" w:rsidRDefault="005A14A2" w:rsidP="00CA09BF">
            <w:pPr>
              <w:widowControl/>
              <w:autoSpaceDE/>
              <w:autoSpaceDN/>
              <w:adjustRightInd/>
              <w:spacing w:line="360" w:lineRule="auto"/>
              <w:jc w:val="center"/>
              <w:rPr>
                <w:sz w:val="24"/>
                <w:szCs w:val="24"/>
              </w:rPr>
            </w:pPr>
            <w:r w:rsidRPr="00CA09BF">
              <w:rPr>
                <w:sz w:val="24"/>
                <w:szCs w:val="24"/>
              </w:rPr>
              <w:t>Сн.12320</w:t>
            </w:r>
          </w:p>
        </w:tc>
      </w:tr>
      <w:tr w:rsidR="005A14A2" w:rsidRPr="00CA09BF" w:rsidTr="00CA09BF">
        <w:tc>
          <w:tcPr>
            <w:tcW w:w="1516" w:type="dxa"/>
          </w:tcPr>
          <w:p w:rsidR="005A14A2" w:rsidRPr="00CA09BF" w:rsidRDefault="005A14A2" w:rsidP="00CA09BF">
            <w:pPr>
              <w:widowControl/>
              <w:autoSpaceDE/>
              <w:autoSpaceDN/>
              <w:adjustRightInd/>
              <w:spacing w:line="360" w:lineRule="auto"/>
              <w:jc w:val="center"/>
              <w:rPr>
                <w:sz w:val="24"/>
                <w:szCs w:val="24"/>
              </w:rPr>
            </w:pPr>
          </w:p>
        </w:tc>
        <w:tc>
          <w:tcPr>
            <w:tcW w:w="1427" w:type="dxa"/>
          </w:tcPr>
          <w:p w:rsidR="005A14A2" w:rsidRPr="00CA09BF" w:rsidRDefault="005A14A2" w:rsidP="00CA09BF">
            <w:pPr>
              <w:widowControl/>
              <w:autoSpaceDE/>
              <w:autoSpaceDN/>
              <w:adjustRightInd/>
              <w:spacing w:line="360" w:lineRule="auto"/>
              <w:jc w:val="center"/>
              <w:rPr>
                <w:sz w:val="24"/>
                <w:szCs w:val="24"/>
              </w:rPr>
            </w:pPr>
          </w:p>
        </w:tc>
        <w:tc>
          <w:tcPr>
            <w:tcW w:w="333" w:type="dxa"/>
          </w:tcPr>
          <w:p w:rsidR="005A14A2" w:rsidRPr="00CA09BF" w:rsidRDefault="005A14A2" w:rsidP="00CA09BF">
            <w:pPr>
              <w:widowControl/>
              <w:autoSpaceDE/>
              <w:autoSpaceDN/>
              <w:adjustRightInd/>
              <w:spacing w:line="360" w:lineRule="auto"/>
              <w:jc w:val="center"/>
              <w:rPr>
                <w:sz w:val="24"/>
                <w:szCs w:val="24"/>
              </w:rPr>
            </w:pPr>
          </w:p>
        </w:tc>
        <w:tc>
          <w:tcPr>
            <w:tcW w:w="1524" w:type="dxa"/>
            <w:tcBorders>
              <w:top w:val="single" w:sz="4" w:space="0" w:color="auto"/>
              <w:bottom w:val="single" w:sz="4" w:space="0" w:color="auto"/>
              <w:right w:val="single" w:sz="4" w:space="0" w:color="auto"/>
            </w:tcBorders>
          </w:tcPr>
          <w:p w:rsidR="005A14A2" w:rsidRPr="00CA09BF" w:rsidRDefault="0098486D" w:rsidP="00CA09BF">
            <w:pPr>
              <w:widowControl/>
              <w:autoSpaceDE/>
              <w:autoSpaceDN/>
              <w:adjustRightInd/>
              <w:spacing w:line="360" w:lineRule="auto"/>
              <w:rPr>
                <w:sz w:val="24"/>
                <w:szCs w:val="24"/>
              </w:rPr>
            </w:pPr>
            <w:r w:rsidRPr="00CA09BF">
              <w:rPr>
                <w:sz w:val="24"/>
                <w:szCs w:val="24"/>
              </w:rPr>
              <w:t>18)1850</w:t>
            </w:r>
          </w:p>
        </w:tc>
        <w:tc>
          <w:tcPr>
            <w:tcW w:w="1404" w:type="dxa"/>
            <w:tcBorders>
              <w:top w:val="single" w:sz="4" w:space="0" w:color="auto"/>
              <w:left w:val="single" w:sz="4" w:space="0" w:color="auto"/>
              <w:bottom w:val="single" w:sz="4" w:space="0" w:color="auto"/>
            </w:tcBorders>
          </w:tcPr>
          <w:p w:rsidR="005A14A2" w:rsidRPr="00CA09BF" w:rsidRDefault="0098486D" w:rsidP="00CA09BF">
            <w:pPr>
              <w:widowControl/>
              <w:autoSpaceDE/>
              <w:autoSpaceDN/>
              <w:adjustRightInd/>
              <w:spacing w:line="360" w:lineRule="auto"/>
              <w:rPr>
                <w:sz w:val="24"/>
                <w:szCs w:val="24"/>
              </w:rPr>
            </w:pPr>
            <w:r w:rsidRPr="00CA09BF">
              <w:rPr>
                <w:sz w:val="24"/>
                <w:szCs w:val="24"/>
              </w:rPr>
              <w:t>19)11185</w:t>
            </w:r>
          </w:p>
        </w:tc>
        <w:tc>
          <w:tcPr>
            <w:tcW w:w="567" w:type="dxa"/>
          </w:tcPr>
          <w:p w:rsidR="005A14A2" w:rsidRPr="00CA09BF" w:rsidRDefault="005A14A2" w:rsidP="00CA09BF">
            <w:pPr>
              <w:widowControl/>
              <w:autoSpaceDE/>
              <w:autoSpaceDN/>
              <w:adjustRightInd/>
              <w:spacing w:line="360" w:lineRule="auto"/>
              <w:jc w:val="center"/>
              <w:rPr>
                <w:sz w:val="24"/>
                <w:szCs w:val="24"/>
              </w:rPr>
            </w:pPr>
          </w:p>
        </w:tc>
        <w:tc>
          <w:tcPr>
            <w:tcW w:w="1487" w:type="dxa"/>
            <w:tcBorders>
              <w:top w:val="single" w:sz="4" w:space="0" w:color="auto"/>
              <w:left w:val="nil"/>
              <w:bottom w:val="single" w:sz="4" w:space="0" w:color="auto"/>
              <w:right w:val="single" w:sz="4" w:space="0" w:color="auto"/>
            </w:tcBorders>
          </w:tcPr>
          <w:p w:rsidR="005A14A2" w:rsidRPr="00CA09BF" w:rsidRDefault="005A14A2" w:rsidP="00CA09BF">
            <w:pPr>
              <w:widowControl/>
              <w:autoSpaceDE/>
              <w:autoSpaceDN/>
              <w:adjustRightInd/>
              <w:spacing w:line="360" w:lineRule="auto"/>
              <w:rPr>
                <w:sz w:val="24"/>
                <w:szCs w:val="24"/>
              </w:rPr>
            </w:pPr>
            <w:r w:rsidRPr="00CA09BF">
              <w:rPr>
                <w:sz w:val="24"/>
                <w:szCs w:val="24"/>
              </w:rPr>
              <w:t>14)450</w:t>
            </w:r>
          </w:p>
        </w:tc>
        <w:tc>
          <w:tcPr>
            <w:tcW w:w="1348" w:type="dxa"/>
            <w:tcBorders>
              <w:top w:val="single" w:sz="4" w:space="0" w:color="auto"/>
              <w:left w:val="single" w:sz="4" w:space="0" w:color="auto"/>
              <w:bottom w:val="single" w:sz="4" w:space="0" w:color="auto"/>
            </w:tcBorders>
          </w:tcPr>
          <w:p w:rsidR="005A14A2" w:rsidRPr="00CA09BF" w:rsidRDefault="002F550A" w:rsidP="00CA09BF">
            <w:pPr>
              <w:widowControl/>
              <w:autoSpaceDE/>
              <w:autoSpaceDN/>
              <w:adjustRightInd/>
              <w:spacing w:line="360" w:lineRule="auto"/>
              <w:rPr>
                <w:sz w:val="24"/>
                <w:szCs w:val="24"/>
              </w:rPr>
            </w:pPr>
            <w:r w:rsidRPr="00CA09BF">
              <w:rPr>
                <w:sz w:val="24"/>
                <w:szCs w:val="24"/>
              </w:rPr>
              <w:t>23)40</w:t>
            </w:r>
          </w:p>
        </w:tc>
      </w:tr>
      <w:tr w:rsidR="005A14A2" w:rsidRPr="00CA09BF" w:rsidTr="00CA09BF">
        <w:tc>
          <w:tcPr>
            <w:tcW w:w="1516" w:type="dxa"/>
          </w:tcPr>
          <w:p w:rsidR="005A14A2" w:rsidRPr="00CA09BF" w:rsidRDefault="005A14A2" w:rsidP="00CA09BF">
            <w:pPr>
              <w:widowControl/>
              <w:autoSpaceDE/>
              <w:autoSpaceDN/>
              <w:adjustRightInd/>
              <w:spacing w:line="360" w:lineRule="auto"/>
              <w:jc w:val="center"/>
              <w:rPr>
                <w:sz w:val="24"/>
                <w:szCs w:val="24"/>
              </w:rPr>
            </w:pPr>
          </w:p>
        </w:tc>
        <w:tc>
          <w:tcPr>
            <w:tcW w:w="1427" w:type="dxa"/>
          </w:tcPr>
          <w:p w:rsidR="005A14A2" w:rsidRPr="00CA09BF" w:rsidRDefault="005A14A2" w:rsidP="00CA09BF">
            <w:pPr>
              <w:widowControl/>
              <w:autoSpaceDE/>
              <w:autoSpaceDN/>
              <w:adjustRightInd/>
              <w:spacing w:line="360" w:lineRule="auto"/>
              <w:jc w:val="center"/>
              <w:rPr>
                <w:sz w:val="24"/>
                <w:szCs w:val="24"/>
              </w:rPr>
            </w:pPr>
          </w:p>
        </w:tc>
        <w:tc>
          <w:tcPr>
            <w:tcW w:w="333" w:type="dxa"/>
          </w:tcPr>
          <w:p w:rsidR="005A14A2" w:rsidRPr="00CA09BF" w:rsidRDefault="005A14A2" w:rsidP="00CA09BF">
            <w:pPr>
              <w:widowControl/>
              <w:autoSpaceDE/>
              <w:autoSpaceDN/>
              <w:adjustRightInd/>
              <w:spacing w:line="360" w:lineRule="auto"/>
              <w:jc w:val="center"/>
              <w:rPr>
                <w:sz w:val="24"/>
                <w:szCs w:val="24"/>
              </w:rPr>
            </w:pPr>
          </w:p>
        </w:tc>
        <w:tc>
          <w:tcPr>
            <w:tcW w:w="1524" w:type="dxa"/>
            <w:tcBorders>
              <w:top w:val="single" w:sz="4" w:space="0" w:color="auto"/>
              <w:bottom w:val="single" w:sz="4" w:space="0" w:color="auto"/>
              <w:right w:val="single" w:sz="4" w:space="0" w:color="auto"/>
            </w:tcBorders>
          </w:tcPr>
          <w:p w:rsidR="005A14A2" w:rsidRPr="00CA09BF" w:rsidRDefault="00FB2444" w:rsidP="00CA09BF">
            <w:pPr>
              <w:widowControl/>
              <w:autoSpaceDE/>
              <w:autoSpaceDN/>
              <w:adjustRightInd/>
              <w:spacing w:line="360" w:lineRule="auto"/>
              <w:rPr>
                <w:sz w:val="24"/>
                <w:szCs w:val="24"/>
              </w:rPr>
            </w:pPr>
            <w:r w:rsidRPr="00CA09BF">
              <w:rPr>
                <w:sz w:val="24"/>
                <w:szCs w:val="24"/>
              </w:rPr>
              <w:t>20)712</w:t>
            </w:r>
          </w:p>
        </w:tc>
        <w:tc>
          <w:tcPr>
            <w:tcW w:w="1404" w:type="dxa"/>
            <w:tcBorders>
              <w:top w:val="single" w:sz="4" w:space="0" w:color="auto"/>
              <w:left w:val="single" w:sz="4" w:space="0" w:color="auto"/>
              <w:bottom w:val="single" w:sz="4" w:space="0" w:color="auto"/>
            </w:tcBorders>
          </w:tcPr>
          <w:p w:rsidR="005A14A2" w:rsidRPr="00CA09BF" w:rsidRDefault="005A14A2" w:rsidP="00CA09BF">
            <w:pPr>
              <w:widowControl/>
              <w:autoSpaceDE/>
              <w:autoSpaceDN/>
              <w:adjustRightInd/>
              <w:spacing w:line="360" w:lineRule="auto"/>
              <w:rPr>
                <w:sz w:val="24"/>
                <w:szCs w:val="24"/>
              </w:rPr>
            </w:pPr>
          </w:p>
        </w:tc>
        <w:tc>
          <w:tcPr>
            <w:tcW w:w="567" w:type="dxa"/>
          </w:tcPr>
          <w:p w:rsidR="005A14A2" w:rsidRPr="00CA09BF" w:rsidRDefault="005A14A2" w:rsidP="00CA09BF">
            <w:pPr>
              <w:widowControl/>
              <w:autoSpaceDE/>
              <w:autoSpaceDN/>
              <w:adjustRightInd/>
              <w:spacing w:line="360" w:lineRule="auto"/>
              <w:jc w:val="center"/>
              <w:rPr>
                <w:sz w:val="24"/>
                <w:szCs w:val="24"/>
              </w:rPr>
            </w:pPr>
          </w:p>
        </w:tc>
        <w:tc>
          <w:tcPr>
            <w:tcW w:w="1487" w:type="dxa"/>
            <w:tcBorders>
              <w:top w:val="single" w:sz="4" w:space="0" w:color="auto"/>
              <w:left w:val="nil"/>
              <w:bottom w:val="single" w:sz="4" w:space="0" w:color="auto"/>
              <w:right w:val="single" w:sz="4" w:space="0" w:color="auto"/>
            </w:tcBorders>
          </w:tcPr>
          <w:p w:rsidR="005A14A2" w:rsidRPr="00CA09BF" w:rsidRDefault="00933D62" w:rsidP="00933D62">
            <w:pPr>
              <w:widowControl/>
              <w:autoSpaceDE/>
              <w:autoSpaceDN/>
              <w:adjustRightInd/>
              <w:spacing w:line="360" w:lineRule="auto"/>
              <w:rPr>
                <w:sz w:val="24"/>
                <w:szCs w:val="24"/>
              </w:rPr>
            </w:pPr>
            <w:r>
              <w:rPr>
                <w:sz w:val="24"/>
                <w:szCs w:val="24"/>
              </w:rPr>
              <w:t>64)15508</w:t>
            </w:r>
          </w:p>
        </w:tc>
        <w:tc>
          <w:tcPr>
            <w:tcW w:w="1348" w:type="dxa"/>
            <w:tcBorders>
              <w:top w:val="single" w:sz="4" w:space="0" w:color="auto"/>
              <w:left w:val="single" w:sz="4" w:space="0" w:color="auto"/>
              <w:bottom w:val="single" w:sz="4" w:space="0" w:color="auto"/>
            </w:tcBorders>
          </w:tcPr>
          <w:p w:rsidR="005A14A2" w:rsidRPr="00CA09BF" w:rsidRDefault="00A6287B" w:rsidP="00A6287B">
            <w:pPr>
              <w:widowControl/>
              <w:autoSpaceDE/>
              <w:autoSpaceDN/>
              <w:adjustRightInd/>
              <w:spacing w:line="360" w:lineRule="auto"/>
              <w:rPr>
                <w:sz w:val="24"/>
                <w:szCs w:val="24"/>
              </w:rPr>
            </w:pPr>
            <w:r>
              <w:rPr>
                <w:sz w:val="24"/>
                <w:szCs w:val="24"/>
              </w:rPr>
              <w:t>29)2900</w:t>
            </w:r>
          </w:p>
        </w:tc>
      </w:tr>
      <w:tr w:rsidR="005A14A2" w:rsidRPr="00CA09BF" w:rsidTr="00CA09BF">
        <w:tc>
          <w:tcPr>
            <w:tcW w:w="1516" w:type="dxa"/>
          </w:tcPr>
          <w:p w:rsidR="005A14A2" w:rsidRPr="00CA09BF" w:rsidRDefault="005A14A2" w:rsidP="00CA09BF">
            <w:pPr>
              <w:widowControl/>
              <w:autoSpaceDE/>
              <w:autoSpaceDN/>
              <w:adjustRightInd/>
              <w:spacing w:line="360" w:lineRule="auto"/>
              <w:jc w:val="center"/>
              <w:rPr>
                <w:sz w:val="24"/>
                <w:szCs w:val="24"/>
              </w:rPr>
            </w:pPr>
          </w:p>
        </w:tc>
        <w:tc>
          <w:tcPr>
            <w:tcW w:w="1427" w:type="dxa"/>
          </w:tcPr>
          <w:p w:rsidR="005A14A2" w:rsidRPr="00CA09BF" w:rsidRDefault="005A14A2" w:rsidP="00CA09BF">
            <w:pPr>
              <w:widowControl/>
              <w:autoSpaceDE/>
              <w:autoSpaceDN/>
              <w:adjustRightInd/>
              <w:spacing w:line="360" w:lineRule="auto"/>
              <w:jc w:val="center"/>
              <w:rPr>
                <w:sz w:val="24"/>
                <w:szCs w:val="24"/>
              </w:rPr>
            </w:pPr>
          </w:p>
        </w:tc>
        <w:tc>
          <w:tcPr>
            <w:tcW w:w="333" w:type="dxa"/>
          </w:tcPr>
          <w:p w:rsidR="005A14A2" w:rsidRPr="00CA09BF" w:rsidRDefault="005A14A2" w:rsidP="00CA09BF">
            <w:pPr>
              <w:widowControl/>
              <w:autoSpaceDE/>
              <w:autoSpaceDN/>
              <w:adjustRightInd/>
              <w:spacing w:line="360" w:lineRule="auto"/>
              <w:jc w:val="center"/>
              <w:rPr>
                <w:sz w:val="24"/>
                <w:szCs w:val="24"/>
              </w:rPr>
            </w:pPr>
          </w:p>
        </w:tc>
        <w:tc>
          <w:tcPr>
            <w:tcW w:w="1524" w:type="dxa"/>
            <w:tcBorders>
              <w:top w:val="single" w:sz="4" w:space="0" w:color="auto"/>
              <w:bottom w:val="single" w:sz="4" w:space="0" w:color="auto"/>
              <w:right w:val="single" w:sz="4" w:space="0" w:color="auto"/>
            </w:tcBorders>
          </w:tcPr>
          <w:p w:rsidR="005A14A2" w:rsidRPr="00CA09BF" w:rsidRDefault="005A14A2" w:rsidP="00CA09BF">
            <w:pPr>
              <w:widowControl/>
              <w:autoSpaceDE/>
              <w:autoSpaceDN/>
              <w:adjustRightInd/>
              <w:spacing w:line="360" w:lineRule="auto"/>
              <w:rPr>
                <w:sz w:val="24"/>
                <w:szCs w:val="24"/>
              </w:rPr>
            </w:pPr>
          </w:p>
        </w:tc>
        <w:tc>
          <w:tcPr>
            <w:tcW w:w="1404" w:type="dxa"/>
            <w:tcBorders>
              <w:top w:val="single" w:sz="4" w:space="0" w:color="auto"/>
              <w:left w:val="single" w:sz="4" w:space="0" w:color="auto"/>
              <w:bottom w:val="single" w:sz="4" w:space="0" w:color="auto"/>
            </w:tcBorders>
          </w:tcPr>
          <w:p w:rsidR="005A14A2" w:rsidRPr="00CA09BF" w:rsidRDefault="005A14A2" w:rsidP="00CA09BF">
            <w:pPr>
              <w:widowControl/>
              <w:autoSpaceDE/>
              <w:autoSpaceDN/>
              <w:adjustRightInd/>
              <w:spacing w:line="360" w:lineRule="auto"/>
              <w:rPr>
                <w:sz w:val="24"/>
                <w:szCs w:val="24"/>
              </w:rPr>
            </w:pPr>
          </w:p>
        </w:tc>
        <w:tc>
          <w:tcPr>
            <w:tcW w:w="567" w:type="dxa"/>
          </w:tcPr>
          <w:p w:rsidR="005A14A2" w:rsidRPr="00CA09BF" w:rsidRDefault="005A14A2" w:rsidP="00CA09BF">
            <w:pPr>
              <w:widowControl/>
              <w:autoSpaceDE/>
              <w:autoSpaceDN/>
              <w:adjustRightInd/>
              <w:spacing w:line="360" w:lineRule="auto"/>
              <w:jc w:val="center"/>
              <w:rPr>
                <w:sz w:val="24"/>
                <w:szCs w:val="24"/>
              </w:rPr>
            </w:pPr>
          </w:p>
        </w:tc>
        <w:tc>
          <w:tcPr>
            <w:tcW w:w="1487" w:type="dxa"/>
            <w:tcBorders>
              <w:top w:val="single" w:sz="4" w:space="0" w:color="auto"/>
              <w:left w:val="nil"/>
              <w:bottom w:val="single" w:sz="4" w:space="0" w:color="auto"/>
              <w:right w:val="single" w:sz="4" w:space="0" w:color="auto"/>
            </w:tcBorders>
          </w:tcPr>
          <w:p w:rsidR="005A14A2" w:rsidRPr="00CA09BF" w:rsidRDefault="00933D62" w:rsidP="00933D62">
            <w:pPr>
              <w:widowControl/>
              <w:autoSpaceDE/>
              <w:autoSpaceDN/>
              <w:adjustRightInd/>
              <w:spacing w:line="360" w:lineRule="auto"/>
              <w:rPr>
                <w:sz w:val="24"/>
                <w:szCs w:val="24"/>
              </w:rPr>
            </w:pPr>
            <w:r>
              <w:rPr>
                <w:sz w:val="24"/>
                <w:szCs w:val="24"/>
              </w:rPr>
              <w:t>67)103378</w:t>
            </w:r>
          </w:p>
        </w:tc>
        <w:tc>
          <w:tcPr>
            <w:tcW w:w="1348" w:type="dxa"/>
            <w:tcBorders>
              <w:top w:val="single" w:sz="4" w:space="0" w:color="auto"/>
              <w:left w:val="single" w:sz="4" w:space="0" w:color="auto"/>
              <w:bottom w:val="single" w:sz="4" w:space="0" w:color="auto"/>
            </w:tcBorders>
          </w:tcPr>
          <w:p w:rsidR="005A14A2" w:rsidRPr="00CA09BF" w:rsidRDefault="00A6287B" w:rsidP="00A6287B">
            <w:pPr>
              <w:widowControl/>
              <w:autoSpaceDE/>
              <w:autoSpaceDN/>
              <w:adjustRightInd/>
              <w:spacing w:line="360" w:lineRule="auto"/>
              <w:rPr>
                <w:sz w:val="24"/>
                <w:szCs w:val="24"/>
              </w:rPr>
            </w:pPr>
            <w:r>
              <w:rPr>
                <w:sz w:val="24"/>
                <w:szCs w:val="24"/>
              </w:rPr>
              <w:t>48)97633</w:t>
            </w:r>
          </w:p>
        </w:tc>
      </w:tr>
      <w:tr w:rsidR="005A14A2" w:rsidRPr="00CA09BF" w:rsidTr="00CA09BF">
        <w:tc>
          <w:tcPr>
            <w:tcW w:w="1516" w:type="dxa"/>
          </w:tcPr>
          <w:p w:rsidR="005A14A2" w:rsidRPr="00CA09BF" w:rsidRDefault="005A14A2" w:rsidP="00CA09BF">
            <w:pPr>
              <w:widowControl/>
              <w:autoSpaceDE/>
              <w:autoSpaceDN/>
              <w:adjustRightInd/>
              <w:spacing w:line="360" w:lineRule="auto"/>
              <w:jc w:val="center"/>
              <w:rPr>
                <w:sz w:val="24"/>
                <w:szCs w:val="24"/>
              </w:rPr>
            </w:pPr>
          </w:p>
        </w:tc>
        <w:tc>
          <w:tcPr>
            <w:tcW w:w="1427" w:type="dxa"/>
          </w:tcPr>
          <w:p w:rsidR="005A14A2" w:rsidRPr="00CA09BF" w:rsidRDefault="005A14A2" w:rsidP="00CA09BF">
            <w:pPr>
              <w:widowControl/>
              <w:autoSpaceDE/>
              <w:autoSpaceDN/>
              <w:adjustRightInd/>
              <w:spacing w:line="360" w:lineRule="auto"/>
              <w:jc w:val="center"/>
              <w:rPr>
                <w:sz w:val="24"/>
                <w:szCs w:val="24"/>
              </w:rPr>
            </w:pPr>
          </w:p>
        </w:tc>
        <w:tc>
          <w:tcPr>
            <w:tcW w:w="333" w:type="dxa"/>
          </w:tcPr>
          <w:p w:rsidR="005A14A2" w:rsidRPr="00CA09BF" w:rsidRDefault="005A14A2" w:rsidP="00CA09BF">
            <w:pPr>
              <w:widowControl/>
              <w:autoSpaceDE/>
              <w:autoSpaceDN/>
              <w:adjustRightInd/>
              <w:spacing w:line="360" w:lineRule="auto"/>
              <w:jc w:val="center"/>
              <w:rPr>
                <w:sz w:val="24"/>
                <w:szCs w:val="24"/>
              </w:rPr>
            </w:pPr>
          </w:p>
        </w:tc>
        <w:tc>
          <w:tcPr>
            <w:tcW w:w="1524" w:type="dxa"/>
            <w:tcBorders>
              <w:top w:val="single" w:sz="4" w:space="0" w:color="auto"/>
              <w:bottom w:val="single" w:sz="4" w:space="0" w:color="auto"/>
              <w:right w:val="single" w:sz="4" w:space="0" w:color="auto"/>
            </w:tcBorders>
          </w:tcPr>
          <w:p w:rsidR="005A14A2" w:rsidRPr="00CA09BF" w:rsidRDefault="005A14A2" w:rsidP="00CA09BF">
            <w:pPr>
              <w:widowControl/>
              <w:autoSpaceDE/>
              <w:autoSpaceDN/>
              <w:adjustRightInd/>
              <w:spacing w:line="360" w:lineRule="auto"/>
              <w:rPr>
                <w:sz w:val="24"/>
                <w:szCs w:val="24"/>
              </w:rPr>
            </w:pPr>
          </w:p>
        </w:tc>
        <w:tc>
          <w:tcPr>
            <w:tcW w:w="1404" w:type="dxa"/>
            <w:tcBorders>
              <w:top w:val="single" w:sz="4" w:space="0" w:color="auto"/>
              <w:left w:val="single" w:sz="4" w:space="0" w:color="auto"/>
              <w:bottom w:val="single" w:sz="4" w:space="0" w:color="auto"/>
            </w:tcBorders>
          </w:tcPr>
          <w:p w:rsidR="005A14A2" w:rsidRPr="00CA09BF" w:rsidRDefault="005A14A2" w:rsidP="00CA09BF">
            <w:pPr>
              <w:widowControl/>
              <w:autoSpaceDE/>
              <w:autoSpaceDN/>
              <w:adjustRightInd/>
              <w:spacing w:line="360" w:lineRule="auto"/>
              <w:jc w:val="center"/>
              <w:rPr>
                <w:sz w:val="24"/>
                <w:szCs w:val="24"/>
              </w:rPr>
            </w:pPr>
          </w:p>
        </w:tc>
        <w:tc>
          <w:tcPr>
            <w:tcW w:w="567" w:type="dxa"/>
          </w:tcPr>
          <w:p w:rsidR="005A14A2" w:rsidRPr="00CA09BF" w:rsidRDefault="005A14A2" w:rsidP="00CA09BF">
            <w:pPr>
              <w:widowControl/>
              <w:autoSpaceDE/>
              <w:autoSpaceDN/>
              <w:adjustRightInd/>
              <w:spacing w:line="360" w:lineRule="auto"/>
              <w:jc w:val="center"/>
              <w:rPr>
                <w:sz w:val="24"/>
                <w:szCs w:val="24"/>
              </w:rPr>
            </w:pPr>
          </w:p>
        </w:tc>
        <w:tc>
          <w:tcPr>
            <w:tcW w:w="1487" w:type="dxa"/>
            <w:tcBorders>
              <w:top w:val="single" w:sz="4" w:space="0" w:color="auto"/>
              <w:left w:val="nil"/>
              <w:bottom w:val="single" w:sz="4" w:space="0" w:color="auto"/>
              <w:right w:val="single" w:sz="4" w:space="0" w:color="auto"/>
            </w:tcBorders>
          </w:tcPr>
          <w:p w:rsidR="005A14A2" w:rsidRPr="00CA09BF" w:rsidRDefault="005A14A2" w:rsidP="00CA09BF">
            <w:pPr>
              <w:widowControl/>
              <w:autoSpaceDE/>
              <w:autoSpaceDN/>
              <w:adjustRightInd/>
              <w:spacing w:line="360" w:lineRule="auto"/>
              <w:jc w:val="center"/>
              <w:rPr>
                <w:sz w:val="24"/>
                <w:szCs w:val="24"/>
              </w:rPr>
            </w:pPr>
          </w:p>
        </w:tc>
        <w:tc>
          <w:tcPr>
            <w:tcW w:w="1348" w:type="dxa"/>
            <w:tcBorders>
              <w:top w:val="single" w:sz="4" w:space="0" w:color="auto"/>
              <w:left w:val="single" w:sz="4" w:space="0" w:color="auto"/>
              <w:bottom w:val="single" w:sz="4" w:space="0" w:color="auto"/>
            </w:tcBorders>
          </w:tcPr>
          <w:p w:rsidR="005A14A2" w:rsidRPr="00CA09BF" w:rsidRDefault="00933D62" w:rsidP="00933D62">
            <w:pPr>
              <w:widowControl/>
              <w:autoSpaceDE/>
              <w:autoSpaceDN/>
              <w:adjustRightInd/>
              <w:spacing w:line="360" w:lineRule="auto"/>
              <w:rPr>
                <w:sz w:val="24"/>
                <w:szCs w:val="24"/>
              </w:rPr>
            </w:pPr>
            <w:r>
              <w:rPr>
                <w:sz w:val="24"/>
                <w:szCs w:val="24"/>
              </w:rPr>
              <w:t>67)6443</w:t>
            </w:r>
          </w:p>
        </w:tc>
      </w:tr>
      <w:tr w:rsidR="00933D62" w:rsidRPr="00CA09BF" w:rsidTr="00CA09BF">
        <w:tc>
          <w:tcPr>
            <w:tcW w:w="1516" w:type="dxa"/>
          </w:tcPr>
          <w:p w:rsidR="00933D62" w:rsidRPr="00CA09BF" w:rsidRDefault="00933D62" w:rsidP="00CA09BF">
            <w:pPr>
              <w:widowControl/>
              <w:autoSpaceDE/>
              <w:autoSpaceDN/>
              <w:adjustRightInd/>
              <w:spacing w:line="360" w:lineRule="auto"/>
              <w:jc w:val="center"/>
              <w:rPr>
                <w:sz w:val="24"/>
                <w:szCs w:val="24"/>
              </w:rPr>
            </w:pPr>
          </w:p>
        </w:tc>
        <w:tc>
          <w:tcPr>
            <w:tcW w:w="1427" w:type="dxa"/>
          </w:tcPr>
          <w:p w:rsidR="00933D62" w:rsidRPr="00CA09BF" w:rsidRDefault="00933D62" w:rsidP="00CA09BF">
            <w:pPr>
              <w:widowControl/>
              <w:autoSpaceDE/>
              <w:autoSpaceDN/>
              <w:adjustRightInd/>
              <w:spacing w:line="360" w:lineRule="auto"/>
              <w:jc w:val="center"/>
              <w:rPr>
                <w:sz w:val="24"/>
                <w:szCs w:val="24"/>
              </w:rPr>
            </w:pPr>
          </w:p>
        </w:tc>
        <w:tc>
          <w:tcPr>
            <w:tcW w:w="333" w:type="dxa"/>
          </w:tcPr>
          <w:p w:rsidR="00933D62" w:rsidRPr="00CA09BF" w:rsidRDefault="00933D62" w:rsidP="00CA09BF">
            <w:pPr>
              <w:widowControl/>
              <w:autoSpaceDE/>
              <w:autoSpaceDN/>
              <w:adjustRightInd/>
              <w:spacing w:line="360" w:lineRule="auto"/>
              <w:jc w:val="center"/>
              <w:rPr>
                <w:sz w:val="24"/>
                <w:szCs w:val="24"/>
              </w:rPr>
            </w:pPr>
          </w:p>
        </w:tc>
        <w:tc>
          <w:tcPr>
            <w:tcW w:w="1524" w:type="dxa"/>
            <w:tcBorders>
              <w:top w:val="single" w:sz="4" w:space="0" w:color="auto"/>
              <w:bottom w:val="single" w:sz="4" w:space="0" w:color="auto"/>
              <w:right w:val="single" w:sz="4" w:space="0" w:color="auto"/>
            </w:tcBorders>
          </w:tcPr>
          <w:p w:rsidR="00933D62" w:rsidRPr="00CA09BF" w:rsidRDefault="00933D62" w:rsidP="00CA09BF">
            <w:pPr>
              <w:widowControl/>
              <w:autoSpaceDE/>
              <w:autoSpaceDN/>
              <w:adjustRightInd/>
              <w:spacing w:line="360" w:lineRule="auto"/>
              <w:rPr>
                <w:sz w:val="24"/>
                <w:szCs w:val="24"/>
              </w:rPr>
            </w:pPr>
          </w:p>
        </w:tc>
        <w:tc>
          <w:tcPr>
            <w:tcW w:w="1404" w:type="dxa"/>
            <w:tcBorders>
              <w:top w:val="single" w:sz="4" w:space="0" w:color="auto"/>
              <w:left w:val="single" w:sz="4" w:space="0" w:color="auto"/>
              <w:bottom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567" w:type="dxa"/>
          </w:tcPr>
          <w:p w:rsidR="00933D62" w:rsidRPr="00CA09BF" w:rsidRDefault="00933D62" w:rsidP="00CA09BF">
            <w:pPr>
              <w:widowControl/>
              <w:autoSpaceDE/>
              <w:autoSpaceDN/>
              <w:adjustRightInd/>
              <w:spacing w:line="360" w:lineRule="auto"/>
              <w:jc w:val="center"/>
              <w:rPr>
                <w:sz w:val="24"/>
                <w:szCs w:val="24"/>
              </w:rPr>
            </w:pPr>
          </w:p>
        </w:tc>
        <w:tc>
          <w:tcPr>
            <w:tcW w:w="1487" w:type="dxa"/>
            <w:tcBorders>
              <w:top w:val="single" w:sz="4" w:space="0" w:color="auto"/>
              <w:left w:val="nil"/>
              <w:bottom w:val="single" w:sz="4" w:space="0" w:color="auto"/>
              <w:right w:val="single" w:sz="4" w:space="0" w:color="auto"/>
            </w:tcBorders>
          </w:tcPr>
          <w:p w:rsidR="00933D62" w:rsidRPr="00CA09BF" w:rsidRDefault="00933D62" w:rsidP="00CA09BF">
            <w:pPr>
              <w:widowControl/>
              <w:autoSpaceDE/>
              <w:autoSpaceDN/>
              <w:adjustRightInd/>
              <w:spacing w:line="360" w:lineRule="auto"/>
              <w:jc w:val="center"/>
              <w:rPr>
                <w:sz w:val="24"/>
                <w:szCs w:val="24"/>
              </w:rPr>
            </w:pPr>
          </w:p>
        </w:tc>
        <w:tc>
          <w:tcPr>
            <w:tcW w:w="1348" w:type="dxa"/>
            <w:tcBorders>
              <w:top w:val="single" w:sz="4" w:space="0" w:color="auto"/>
              <w:left w:val="single" w:sz="4" w:space="0" w:color="auto"/>
              <w:bottom w:val="single" w:sz="4" w:space="0" w:color="auto"/>
            </w:tcBorders>
          </w:tcPr>
          <w:p w:rsidR="00933D62" w:rsidRDefault="00933D62" w:rsidP="00933D62">
            <w:pPr>
              <w:widowControl/>
              <w:autoSpaceDE/>
              <w:autoSpaceDN/>
              <w:adjustRightInd/>
              <w:spacing w:line="360" w:lineRule="auto"/>
              <w:rPr>
                <w:sz w:val="24"/>
                <w:szCs w:val="24"/>
              </w:rPr>
            </w:pPr>
          </w:p>
        </w:tc>
      </w:tr>
      <w:tr w:rsidR="00933D62" w:rsidRPr="00CA09BF" w:rsidTr="00CA09BF">
        <w:tc>
          <w:tcPr>
            <w:tcW w:w="1516" w:type="dxa"/>
          </w:tcPr>
          <w:p w:rsidR="00933D62" w:rsidRPr="00CA09BF" w:rsidRDefault="00933D62" w:rsidP="00CA09BF">
            <w:pPr>
              <w:widowControl/>
              <w:autoSpaceDE/>
              <w:autoSpaceDN/>
              <w:adjustRightInd/>
              <w:spacing w:line="360" w:lineRule="auto"/>
              <w:jc w:val="center"/>
              <w:rPr>
                <w:sz w:val="24"/>
                <w:szCs w:val="24"/>
              </w:rPr>
            </w:pPr>
          </w:p>
        </w:tc>
        <w:tc>
          <w:tcPr>
            <w:tcW w:w="1427" w:type="dxa"/>
          </w:tcPr>
          <w:p w:rsidR="00933D62" w:rsidRPr="00CA09BF" w:rsidRDefault="00933D62" w:rsidP="00CA09BF">
            <w:pPr>
              <w:widowControl/>
              <w:autoSpaceDE/>
              <w:autoSpaceDN/>
              <w:adjustRightInd/>
              <w:spacing w:line="360" w:lineRule="auto"/>
              <w:jc w:val="center"/>
              <w:rPr>
                <w:sz w:val="24"/>
                <w:szCs w:val="24"/>
              </w:rPr>
            </w:pPr>
          </w:p>
        </w:tc>
        <w:tc>
          <w:tcPr>
            <w:tcW w:w="333" w:type="dxa"/>
          </w:tcPr>
          <w:p w:rsidR="00933D62" w:rsidRPr="00CA09BF" w:rsidRDefault="00933D62" w:rsidP="00CA09BF">
            <w:pPr>
              <w:widowControl/>
              <w:autoSpaceDE/>
              <w:autoSpaceDN/>
              <w:adjustRightInd/>
              <w:spacing w:line="360" w:lineRule="auto"/>
              <w:jc w:val="center"/>
              <w:rPr>
                <w:sz w:val="24"/>
                <w:szCs w:val="24"/>
              </w:rPr>
            </w:pPr>
          </w:p>
        </w:tc>
        <w:tc>
          <w:tcPr>
            <w:tcW w:w="1524" w:type="dxa"/>
            <w:tcBorders>
              <w:top w:val="single" w:sz="4" w:space="0" w:color="auto"/>
              <w:bottom w:val="single" w:sz="4" w:space="0" w:color="auto"/>
              <w:right w:val="single" w:sz="4" w:space="0" w:color="auto"/>
            </w:tcBorders>
          </w:tcPr>
          <w:p w:rsidR="00933D62" w:rsidRPr="00CA09BF" w:rsidRDefault="00933D62" w:rsidP="00933D62">
            <w:pPr>
              <w:widowControl/>
              <w:autoSpaceDE/>
              <w:autoSpaceDN/>
              <w:adjustRightInd/>
              <w:spacing w:line="360" w:lineRule="auto"/>
              <w:rPr>
                <w:sz w:val="24"/>
                <w:szCs w:val="24"/>
              </w:rPr>
            </w:pPr>
            <w:r>
              <w:rPr>
                <w:sz w:val="24"/>
                <w:szCs w:val="24"/>
              </w:rPr>
              <w:t>Об.2562</w:t>
            </w:r>
          </w:p>
        </w:tc>
        <w:tc>
          <w:tcPr>
            <w:tcW w:w="1404" w:type="dxa"/>
            <w:tcBorders>
              <w:top w:val="single" w:sz="4" w:space="0" w:color="auto"/>
              <w:left w:val="single" w:sz="4" w:space="0" w:color="auto"/>
              <w:bottom w:val="single" w:sz="4" w:space="0" w:color="auto"/>
            </w:tcBorders>
          </w:tcPr>
          <w:p w:rsidR="00933D62" w:rsidRDefault="00933D62" w:rsidP="00933D62">
            <w:pPr>
              <w:widowControl/>
              <w:autoSpaceDE/>
              <w:autoSpaceDN/>
              <w:adjustRightInd/>
              <w:spacing w:line="360" w:lineRule="auto"/>
              <w:rPr>
                <w:sz w:val="24"/>
                <w:szCs w:val="24"/>
              </w:rPr>
            </w:pPr>
            <w:r>
              <w:rPr>
                <w:sz w:val="24"/>
                <w:szCs w:val="24"/>
              </w:rPr>
              <w:t>Об.11185</w:t>
            </w:r>
          </w:p>
        </w:tc>
        <w:tc>
          <w:tcPr>
            <w:tcW w:w="567" w:type="dxa"/>
          </w:tcPr>
          <w:p w:rsidR="00933D62" w:rsidRPr="00CA09BF" w:rsidRDefault="00933D62" w:rsidP="00CA09BF">
            <w:pPr>
              <w:widowControl/>
              <w:autoSpaceDE/>
              <w:autoSpaceDN/>
              <w:adjustRightInd/>
              <w:spacing w:line="360" w:lineRule="auto"/>
              <w:jc w:val="center"/>
              <w:rPr>
                <w:sz w:val="24"/>
                <w:szCs w:val="24"/>
              </w:rPr>
            </w:pPr>
          </w:p>
        </w:tc>
        <w:tc>
          <w:tcPr>
            <w:tcW w:w="1487" w:type="dxa"/>
            <w:tcBorders>
              <w:top w:val="single" w:sz="4" w:space="0" w:color="auto"/>
              <w:left w:val="nil"/>
              <w:bottom w:val="single" w:sz="4" w:space="0" w:color="auto"/>
              <w:right w:val="single" w:sz="4" w:space="0" w:color="auto"/>
            </w:tcBorders>
          </w:tcPr>
          <w:p w:rsidR="00933D62" w:rsidRPr="00CA09BF" w:rsidRDefault="00933D62" w:rsidP="002E6E2D">
            <w:pPr>
              <w:widowControl/>
              <w:autoSpaceDE/>
              <w:autoSpaceDN/>
              <w:adjustRightInd/>
              <w:spacing w:line="360" w:lineRule="auto"/>
              <w:rPr>
                <w:sz w:val="24"/>
                <w:szCs w:val="24"/>
              </w:rPr>
            </w:pPr>
            <w:r>
              <w:rPr>
                <w:sz w:val="24"/>
                <w:szCs w:val="24"/>
              </w:rPr>
              <w:t>Об.119336</w:t>
            </w:r>
          </w:p>
        </w:tc>
        <w:tc>
          <w:tcPr>
            <w:tcW w:w="1348" w:type="dxa"/>
            <w:tcBorders>
              <w:top w:val="single" w:sz="4" w:space="0" w:color="auto"/>
              <w:left w:val="single" w:sz="4" w:space="0" w:color="auto"/>
              <w:bottom w:val="single" w:sz="4" w:space="0" w:color="auto"/>
            </w:tcBorders>
          </w:tcPr>
          <w:p w:rsidR="00933D62" w:rsidRDefault="00933D62" w:rsidP="002E6E2D">
            <w:pPr>
              <w:widowControl/>
              <w:autoSpaceDE/>
              <w:autoSpaceDN/>
              <w:adjustRightInd/>
              <w:spacing w:line="360" w:lineRule="auto"/>
              <w:rPr>
                <w:sz w:val="24"/>
                <w:szCs w:val="24"/>
              </w:rPr>
            </w:pPr>
            <w:r>
              <w:rPr>
                <w:sz w:val="24"/>
                <w:szCs w:val="24"/>
              </w:rPr>
              <w:t>Об.107016</w:t>
            </w:r>
          </w:p>
        </w:tc>
      </w:tr>
      <w:tr w:rsidR="00933D62" w:rsidRPr="00CA09BF" w:rsidTr="00933D62">
        <w:tc>
          <w:tcPr>
            <w:tcW w:w="1516" w:type="dxa"/>
          </w:tcPr>
          <w:p w:rsidR="00933D62" w:rsidRPr="00CA09BF" w:rsidRDefault="00933D62" w:rsidP="00CA09BF">
            <w:pPr>
              <w:widowControl/>
              <w:autoSpaceDE/>
              <w:autoSpaceDN/>
              <w:adjustRightInd/>
              <w:spacing w:line="360" w:lineRule="auto"/>
              <w:jc w:val="center"/>
              <w:rPr>
                <w:sz w:val="24"/>
                <w:szCs w:val="24"/>
              </w:rPr>
            </w:pPr>
          </w:p>
        </w:tc>
        <w:tc>
          <w:tcPr>
            <w:tcW w:w="1427" w:type="dxa"/>
          </w:tcPr>
          <w:p w:rsidR="00933D62" w:rsidRPr="00CA09BF" w:rsidRDefault="00933D62" w:rsidP="00CA09BF">
            <w:pPr>
              <w:widowControl/>
              <w:autoSpaceDE/>
              <w:autoSpaceDN/>
              <w:adjustRightInd/>
              <w:spacing w:line="360" w:lineRule="auto"/>
              <w:jc w:val="center"/>
              <w:rPr>
                <w:sz w:val="24"/>
                <w:szCs w:val="24"/>
              </w:rPr>
            </w:pPr>
          </w:p>
        </w:tc>
        <w:tc>
          <w:tcPr>
            <w:tcW w:w="333" w:type="dxa"/>
          </w:tcPr>
          <w:p w:rsidR="00933D62" w:rsidRPr="00CA09BF" w:rsidRDefault="00933D62" w:rsidP="00CA09BF">
            <w:pPr>
              <w:widowControl/>
              <w:autoSpaceDE/>
              <w:autoSpaceDN/>
              <w:adjustRightInd/>
              <w:spacing w:line="360" w:lineRule="auto"/>
              <w:jc w:val="center"/>
              <w:rPr>
                <w:sz w:val="24"/>
                <w:szCs w:val="24"/>
              </w:rPr>
            </w:pPr>
          </w:p>
        </w:tc>
        <w:tc>
          <w:tcPr>
            <w:tcW w:w="1524" w:type="dxa"/>
            <w:tcBorders>
              <w:top w:val="single" w:sz="4" w:space="0" w:color="auto"/>
              <w:right w:val="single" w:sz="4" w:space="0" w:color="auto"/>
            </w:tcBorders>
          </w:tcPr>
          <w:p w:rsidR="00933D62" w:rsidRPr="00CA09BF" w:rsidRDefault="00933D62" w:rsidP="002E6E2D">
            <w:pPr>
              <w:widowControl/>
              <w:autoSpaceDE/>
              <w:autoSpaceDN/>
              <w:adjustRightInd/>
              <w:spacing w:line="360" w:lineRule="auto"/>
              <w:jc w:val="center"/>
              <w:rPr>
                <w:sz w:val="24"/>
                <w:szCs w:val="24"/>
              </w:rPr>
            </w:pPr>
          </w:p>
        </w:tc>
        <w:tc>
          <w:tcPr>
            <w:tcW w:w="1404" w:type="dxa"/>
            <w:tcBorders>
              <w:top w:val="single" w:sz="4" w:space="0" w:color="auto"/>
              <w:left w:val="single" w:sz="4" w:space="0" w:color="auto"/>
            </w:tcBorders>
          </w:tcPr>
          <w:p w:rsidR="00933D62" w:rsidRDefault="00933D62" w:rsidP="00933D62">
            <w:pPr>
              <w:widowControl/>
              <w:autoSpaceDE/>
              <w:autoSpaceDN/>
              <w:adjustRightInd/>
              <w:spacing w:line="360" w:lineRule="auto"/>
              <w:rPr>
                <w:sz w:val="24"/>
                <w:szCs w:val="24"/>
              </w:rPr>
            </w:pPr>
            <w:r>
              <w:rPr>
                <w:sz w:val="24"/>
                <w:szCs w:val="24"/>
              </w:rPr>
              <w:t>Ск.69860</w:t>
            </w:r>
          </w:p>
        </w:tc>
        <w:tc>
          <w:tcPr>
            <w:tcW w:w="567" w:type="dxa"/>
          </w:tcPr>
          <w:p w:rsidR="00933D62" w:rsidRPr="00CA09BF" w:rsidRDefault="00933D62" w:rsidP="00CA09BF">
            <w:pPr>
              <w:widowControl/>
              <w:autoSpaceDE/>
              <w:autoSpaceDN/>
              <w:adjustRightInd/>
              <w:spacing w:line="360" w:lineRule="auto"/>
              <w:jc w:val="center"/>
              <w:rPr>
                <w:sz w:val="24"/>
                <w:szCs w:val="24"/>
              </w:rPr>
            </w:pPr>
          </w:p>
        </w:tc>
        <w:tc>
          <w:tcPr>
            <w:tcW w:w="1487" w:type="dxa"/>
            <w:tcBorders>
              <w:top w:val="single" w:sz="4" w:space="0" w:color="auto"/>
              <w:left w:val="nil"/>
              <w:right w:val="single" w:sz="4" w:space="0" w:color="auto"/>
            </w:tcBorders>
          </w:tcPr>
          <w:p w:rsidR="00933D62" w:rsidRPr="00CA09BF" w:rsidRDefault="00933D62" w:rsidP="002E6E2D">
            <w:pPr>
              <w:widowControl/>
              <w:autoSpaceDE/>
              <w:autoSpaceDN/>
              <w:adjustRightInd/>
              <w:spacing w:line="360" w:lineRule="auto"/>
              <w:jc w:val="center"/>
              <w:rPr>
                <w:sz w:val="24"/>
                <w:szCs w:val="24"/>
              </w:rPr>
            </w:pPr>
          </w:p>
        </w:tc>
        <w:tc>
          <w:tcPr>
            <w:tcW w:w="1348" w:type="dxa"/>
            <w:tcBorders>
              <w:top w:val="single" w:sz="4" w:space="0" w:color="auto"/>
              <w:left w:val="single" w:sz="4" w:space="0" w:color="auto"/>
            </w:tcBorders>
          </w:tcPr>
          <w:p w:rsidR="00933D62" w:rsidRDefault="00933D62" w:rsidP="002E6E2D">
            <w:pPr>
              <w:widowControl/>
              <w:autoSpaceDE/>
              <w:autoSpaceDN/>
              <w:adjustRightInd/>
              <w:spacing w:line="360" w:lineRule="auto"/>
              <w:rPr>
                <w:sz w:val="24"/>
                <w:szCs w:val="24"/>
              </w:rPr>
            </w:pPr>
            <w:r>
              <w:rPr>
                <w:sz w:val="24"/>
                <w:szCs w:val="24"/>
              </w:rPr>
              <w:t>Ск.0</w:t>
            </w:r>
          </w:p>
        </w:tc>
      </w:tr>
      <w:bookmarkEnd w:id="9"/>
    </w:tbl>
    <w:p w:rsidR="00170402" w:rsidRDefault="00170402" w:rsidP="007A7C47">
      <w:pPr>
        <w:widowControl/>
        <w:autoSpaceDE/>
        <w:autoSpaceDN/>
        <w:adjustRightInd/>
        <w:spacing w:line="360" w:lineRule="auto"/>
        <w:ind w:firstLine="709"/>
        <w:jc w:val="center"/>
        <w:rPr>
          <w:b/>
          <w:sz w:val="28"/>
          <w:szCs w:val="28"/>
        </w:rPr>
      </w:pPr>
    </w:p>
    <w:p w:rsidR="00170402" w:rsidRDefault="00170402" w:rsidP="007A7C47">
      <w:pPr>
        <w:widowControl/>
        <w:autoSpaceDE/>
        <w:autoSpaceDN/>
        <w:adjustRightInd/>
        <w:spacing w:line="360" w:lineRule="auto"/>
        <w:ind w:firstLine="709"/>
        <w:jc w:val="center"/>
        <w:rPr>
          <w:b/>
          <w:sz w:val="28"/>
          <w:szCs w:val="28"/>
        </w:rPr>
      </w:pPr>
    </w:p>
    <w:p w:rsidR="00B5504B" w:rsidRDefault="006775D9" w:rsidP="007A7C47">
      <w:pPr>
        <w:widowControl/>
        <w:autoSpaceDE/>
        <w:autoSpaceDN/>
        <w:adjustRightInd/>
        <w:spacing w:line="360" w:lineRule="auto"/>
        <w:ind w:firstLine="709"/>
        <w:jc w:val="center"/>
        <w:rPr>
          <w:b/>
          <w:sz w:val="28"/>
          <w:szCs w:val="28"/>
        </w:rPr>
      </w:pPr>
      <w:r>
        <w:rPr>
          <w:b/>
          <w:sz w:val="28"/>
          <w:szCs w:val="28"/>
        </w:rPr>
        <w:t>3</w:t>
      </w:r>
      <w:r w:rsidR="00B5504B">
        <w:rPr>
          <w:b/>
          <w:sz w:val="28"/>
          <w:szCs w:val="28"/>
        </w:rPr>
        <w:t>.4 Оборотно-сальдовая ведомость</w:t>
      </w:r>
    </w:p>
    <w:p w:rsidR="00B5504B" w:rsidRPr="00330744" w:rsidRDefault="006775D9" w:rsidP="00B5504B">
      <w:pPr>
        <w:spacing w:line="360" w:lineRule="auto"/>
        <w:rPr>
          <w:sz w:val="28"/>
          <w:szCs w:val="28"/>
        </w:rPr>
      </w:pPr>
      <w:r>
        <w:rPr>
          <w:sz w:val="28"/>
          <w:szCs w:val="28"/>
        </w:rPr>
        <w:t>Таблица 3</w:t>
      </w:r>
      <w:r w:rsidR="00B5504B" w:rsidRPr="00330744">
        <w:rPr>
          <w:sz w:val="28"/>
          <w:szCs w:val="28"/>
        </w:rPr>
        <w:t>.</w:t>
      </w:r>
      <w:r>
        <w:rPr>
          <w:sz w:val="28"/>
          <w:szCs w:val="28"/>
        </w:rPr>
        <w:t>3</w:t>
      </w:r>
      <w:r w:rsidR="00B5504B" w:rsidRPr="00330744">
        <w:rPr>
          <w:sz w:val="28"/>
          <w:szCs w:val="28"/>
        </w:rPr>
        <w:t>.4</w:t>
      </w:r>
    </w:p>
    <w:tbl>
      <w:tblPr>
        <w:tblW w:w="4969" w:type="pct"/>
        <w:tblLayout w:type="fixed"/>
        <w:tblLook w:val="0000" w:firstRow="0" w:lastRow="0" w:firstColumn="0" w:lastColumn="0" w:noHBand="0" w:noVBand="0"/>
      </w:tblPr>
      <w:tblGrid>
        <w:gridCol w:w="965"/>
        <w:gridCol w:w="1415"/>
        <w:gridCol w:w="1335"/>
        <w:gridCol w:w="1335"/>
        <w:gridCol w:w="23"/>
        <w:gridCol w:w="1448"/>
        <w:gridCol w:w="1385"/>
        <w:gridCol w:w="1605"/>
      </w:tblGrid>
      <w:tr w:rsidR="00B5504B" w:rsidRPr="00330744" w:rsidTr="005E72F6">
        <w:trPr>
          <w:trHeight w:val="660"/>
        </w:trPr>
        <w:tc>
          <w:tcPr>
            <w:tcW w:w="507" w:type="pct"/>
            <w:tcBorders>
              <w:top w:val="single" w:sz="8" w:space="0" w:color="auto"/>
              <w:left w:val="single" w:sz="8" w:space="0" w:color="auto"/>
              <w:bottom w:val="single" w:sz="8" w:space="0" w:color="auto"/>
              <w:right w:val="single" w:sz="8" w:space="0" w:color="auto"/>
            </w:tcBorders>
          </w:tcPr>
          <w:p w:rsidR="00B5504B" w:rsidRPr="00330744" w:rsidRDefault="00B5504B" w:rsidP="005E72F6">
            <w:pPr>
              <w:spacing w:line="360" w:lineRule="auto"/>
              <w:jc w:val="center"/>
              <w:rPr>
                <w:bCs/>
                <w:sz w:val="28"/>
                <w:szCs w:val="28"/>
              </w:rPr>
            </w:pPr>
            <w:r w:rsidRPr="00330744">
              <w:rPr>
                <w:sz w:val="28"/>
                <w:szCs w:val="28"/>
              </w:rPr>
              <w:t>№</w:t>
            </w:r>
          </w:p>
        </w:tc>
        <w:tc>
          <w:tcPr>
            <w:tcW w:w="1446" w:type="pct"/>
            <w:gridSpan w:val="2"/>
            <w:tcBorders>
              <w:top w:val="single" w:sz="8" w:space="0" w:color="auto"/>
              <w:left w:val="nil"/>
              <w:bottom w:val="single" w:sz="8" w:space="0" w:color="auto"/>
              <w:right w:val="single" w:sz="8" w:space="0" w:color="000000"/>
            </w:tcBorders>
          </w:tcPr>
          <w:p w:rsidR="00B5504B" w:rsidRPr="00330744" w:rsidRDefault="00B5504B" w:rsidP="005E72F6">
            <w:pPr>
              <w:spacing w:line="360" w:lineRule="auto"/>
              <w:jc w:val="center"/>
              <w:rPr>
                <w:bCs/>
                <w:sz w:val="28"/>
                <w:szCs w:val="28"/>
              </w:rPr>
            </w:pPr>
            <w:r w:rsidRPr="00330744">
              <w:rPr>
                <w:sz w:val="28"/>
                <w:szCs w:val="28"/>
              </w:rPr>
              <w:t>Сальдо начальное</w:t>
            </w:r>
          </w:p>
        </w:tc>
        <w:tc>
          <w:tcPr>
            <w:tcW w:w="1475" w:type="pct"/>
            <w:gridSpan w:val="3"/>
            <w:tcBorders>
              <w:top w:val="single" w:sz="8" w:space="0" w:color="auto"/>
              <w:left w:val="nil"/>
              <w:bottom w:val="single" w:sz="8" w:space="0" w:color="auto"/>
              <w:right w:val="single" w:sz="8" w:space="0" w:color="000000"/>
            </w:tcBorders>
          </w:tcPr>
          <w:p w:rsidR="00B5504B" w:rsidRPr="00330744" w:rsidRDefault="00B5504B" w:rsidP="005E72F6">
            <w:pPr>
              <w:spacing w:line="360" w:lineRule="auto"/>
              <w:jc w:val="center"/>
              <w:rPr>
                <w:bCs/>
                <w:sz w:val="28"/>
                <w:szCs w:val="28"/>
              </w:rPr>
            </w:pPr>
            <w:r w:rsidRPr="00330744">
              <w:rPr>
                <w:sz w:val="28"/>
                <w:szCs w:val="28"/>
              </w:rPr>
              <w:t>Оборот</w:t>
            </w:r>
          </w:p>
        </w:tc>
        <w:tc>
          <w:tcPr>
            <w:tcW w:w="1572" w:type="pct"/>
            <w:gridSpan w:val="2"/>
            <w:tcBorders>
              <w:top w:val="single" w:sz="8" w:space="0" w:color="auto"/>
              <w:left w:val="nil"/>
              <w:bottom w:val="single" w:sz="8" w:space="0" w:color="auto"/>
              <w:right w:val="single" w:sz="8" w:space="0" w:color="000000"/>
            </w:tcBorders>
          </w:tcPr>
          <w:p w:rsidR="00B5504B" w:rsidRPr="00330744" w:rsidRDefault="00B5504B" w:rsidP="005E72F6">
            <w:pPr>
              <w:spacing w:line="360" w:lineRule="auto"/>
              <w:jc w:val="center"/>
              <w:rPr>
                <w:bCs/>
                <w:sz w:val="28"/>
                <w:szCs w:val="28"/>
              </w:rPr>
            </w:pPr>
            <w:r w:rsidRPr="00330744">
              <w:rPr>
                <w:sz w:val="28"/>
                <w:szCs w:val="28"/>
              </w:rPr>
              <w:t>Сальдо конечное</w:t>
            </w:r>
          </w:p>
        </w:tc>
      </w:tr>
      <w:tr w:rsidR="00B5504B" w:rsidRPr="00330744" w:rsidTr="00170402">
        <w:trPr>
          <w:trHeight w:val="469"/>
        </w:trPr>
        <w:tc>
          <w:tcPr>
            <w:tcW w:w="507" w:type="pct"/>
            <w:tcBorders>
              <w:top w:val="single" w:sz="8" w:space="0" w:color="auto"/>
              <w:left w:val="single" w:sz="8" w:space="0" w:color="auto"/>
              <w:bottom w:val="single" w:sz="4" w:space="0" w:color="auto"/>
              <w:right w:val="single" w:sz="8" w:space="0" w:color="auto"/>
            </w:tcBorders>
          </w:tcPr>
          <w:p w:rsidR="00B5504B" w:rsidRPr="00330744" w:rsidRDefault="00B5504B" w:rsidP="005E72F6">
            <w:pPr>
              <w:spacing w:line="360" w:lineRule="auto"/>
              <w:jc w:val="center"/>
              <w:rPr>
                <w:sz w:val="28"/>
                <w:szCs w:val="28"/>
              </w:rPr>
            </w:pPr>
            <w:r>
              <w:rPr>
                <w:sz w:val="28"/>
                <w:szCs w:val="28"/>
              </w:rPr>
              <w:t>1</w:t>
            </w:r>
          </w:p>
        </w:tc>
        <w:tc>
          <w:tcPr>
            <w:tcW w:w="744" w:type="pct"/>
            <w:tcBorders>
              <w:top w:val="single" w:sz="8" w:space="0" w:color="auto"/>
              <w:left w:val="nil"/>
              <w:bottom w:val="single" w:sz="8" w:space="0" w:color="auto"/>
              <w:right w:val="single" w:sz="8" w:space="0" w:color="000000"/>
            </w:tcBorders>
          </w:tcPr>
          <w:p w:rsidR="00B5504B" w:rsidRPr="00330744" w:rsidRDefault="00B5504B" w:rsidP="005E72F6">
            <w:pPr>
              <w:spacing w:line="360" w:lineRule="auto"/>
              <w:jc w:val="center"/>
              <w:rPr>
                <w:sz w:val="28"/>
                <w:szCs w:val="28"/>
              </w:rPr>
            </w:pPr>
            <w:r>
              <w:rPr>
                <w:sz w:val="28"/>
                <w:szCs w:val="28"/>
              </w:rPr>
              <w:t>2</w:t>
            </w:r>
          </w:p>
        </w:tc>
        <w:tc>
          <w:tcPr>
            <w:tcW w:w="702" w:type="pct"/>
            <w:tcBorders>
              <w:top w:val="single" w:sz="8" w:space="0" w:color="auto"/>
              <w:left w:val="nil"/>
              <w:bottom w:val="single" w:sz="8" w:space="0" w:color="auto"/>
              <w:right w:val="single" w:sz="8" w:space="0" w:color="000000"/>
            </w:tcBorders>
          </w:tcPr>
          <w:p w:rsidR="00B5504B" w:rsidRPr="00330744" w:rsidRDefault="00B5504B" w:rsidP="005E72F6">
            <w:pPr>
              <w:spacing w:line="360" w:lineRule="auto"/>
              <w:jc w:val="center"/>
              <w:rPr>
                <w:sz w:val="28"/>
                <w:szCs w:val="28"/>
              </w:rPr>
            </w:pPr>
            <w:r>
              <w:rPr>
                <w:sz w:val="28"/>
                <w:szCs w:val="28"/>
              </w:rPr>
              <w:t>3</w:t>
            </w:r>
          </w:p>
        </w:tc>
        <w:tc>
          <w:tcPr>
            <w:tcW w:w="714" w:type="pct"/>
            <w:gridSpan w:val="2"/>
            <w:tcBorders>
              <w:top w:val="single" w:sz="8" w:space="0" w:color="auto"/>
              <w:left w:val="nil"/>
              <w:bottom w:val="single" w:sz="8" w:space="0" w:color="auto"/>
              <w:right w:val="single" w:sz="8" w:space="0" w:color="000000"/>
            </w:tcBorders>
          </w:tcPr>
          <w:p w:rsidR="00B5504B" w:rsidRPr="00330744" w:rsidRDefault="00B5504B" w:rsidP="005E72F6">
            <w:pPr>
              <w:spacing w:line="360" w:lineRule="auto"/>
              <w:jc w:val="center"/>
              <w:rPr>
                <w:sz w:val="28"/>
                <w:szCs w:val="28"/>
              </w:rPr>
            </w:pPr>
            <w:r>
              <w:rPr>
                <w:sz w:val="28"/>
                <w:szCs w:val="28"/>
              </w:rPr>
              <w:t>4</w:t>
            </w:r>
          </w:p>
        </w:tc>
        <w:tc>
          <w:tcPr>
            <w:tcW w:w="761" w:type="pct"/>
            <w:tcBorders>
              <w:top w:val="single" w:sz="8" w:space="0" w:color="auto"/>
              <w:left w:val="nil"/>
              <w:bottom w:val="single" w:sz="8" w:space="0" w:color="auto"/>
              <w:right w:val="single" w:sz="8" w:space="0" w:color="000000"/>
            </w:tcBorders>
          </w:tcPr>
          <w:p w:rsidR="00B5504B" w:rsidRPr="00330744" w:rsidRDefault="00B5504B" w:rsidP="005E72F6">
            <w:pPr>
              <w:spacing w:line="360" w:lineRule="auto"/>
              <w:jc w:val="center"/>
              <w:rPr>
                <w:sz w:val="28"/>
                <w:szCs w:val="28"/>
              </w:rPr>
            </w:pPr>
            <w:r>
              <w:rPr>
                <w:sz w:val="28"/>
                <w:szCs w:val="28"/>
              </w:rPr>
              <w:t>5</w:t>
            </w:r>
          </w:p>
        </w:tc>
        <w:tc>
          <w:tcPr>
            <w:tcW w:w="728" w:type="pct"/>
            <w:tcBorders>
              <w:top w:val="single" w:sz="8" w:space="0" w:color="auto"/>
              <w:left w:val="nil"/>
              <w:bottom w:val="single" w:sz="8" w:space="0" w:color="auto"/>
              <w:right w:val="single" w:sz="8" w:space="0" w:color="000000"/>
            </w:tcBorders>
          </w:tcPr>
          <w:p w:rsidR="00B5504B" w:rsidRPr="00330744" w:rsidRDefault="00B5504B" w:rsidP="005E72F6">
            <w:pPr>
              <w:spacing w:line="360" w:lineRule="auto"/>
              <w:jc w:val="center"/>
              <w:rPr>
                <w:sz w:val="28"/>
                <w:szCs w:val="28"/>
              </w:rPr>
            </w:pPr>
            <w:r>
              <w:rPr>
                <w:sz w:val="28"/>
                <w:szCs w:val="28"/>
              </w:rPr>
              <w:t>6</w:t>
            </w:r>
          </w:p>
        </w:tc>
        <w:tc>
          <w:tcPr>
            <w:tcW w:w="844" w:type="pct"/>
            <w:tcBorders>
              <w:top w:val="single" w:sz="8" w:space="0" w:color="auto"/>
              <w:left w:val="nil"/>
              <w:bottom w:val="single" w:sz="8" w:space="0" w:color="auto"/>
              <w:right w:val="single" w:sz="8" w:space="0" w:color="000000"/>
            </w:tcBorders>
          </w:tcPr>
          <w:p w:rsidR="00B5504B" w:rsidRPr="00330744" w:rsidRDefault="00B5504B" w:rsidP="005E72F6">
            <w:pPr>
              <w:spacing w:line="360" w:lineRule="auto"/>
              <w:jc w:val="center"/>
              <w:rPr>
                <w:sz w:val="28"/>
                <w:szCs w:val="28"/>
              </w:rPr>
            </w:pPr>
            <w:r>
              <w:rPr>
                <w:sz w:val="28"/>
                <w:szCs w:val="28"/>
              </w:rPr>
              <w:t>7</w:t>
            </w:r>
          </w:p>
        </w:tc>
      </w:tr>
      <w:tr w:rsidR="00B5504B" w:rsidRPr="00330744" w:rsidTr="005E72F6">
        <w:trPr>
          <w:trHeight w:val="390"/>
        </w:trPr>
        <w:tc>
          <w:tcPr>
            <w:tcW w:w="507" w:type="pct"/>
            <w:tcBorders>
              <w:top w:val="single" w:sz="4" w:space="0" w:color="auto"/>
              <w:left w:val="single" w:sz="8" w:space="0" w:color="auto"/>
              <w:bottom w:val="single" w:sz="8" w:space="0" w:color="auto"/>
              <w:right w:val="single" w:sz="8" w:space="0" w:color="auto"/>
            </w:tcBorders>
          </w:tcPr>
          <w:p w:rsidR="00B5504B" w:rsidRPr="00330744" w:rsidRDefault="00B5504B" w:rsidP="005E72F6">
            <w:pPr>
              <w:spacing w:line="360" w:lineRule="auto"/>
              <w:jc w:val="center"/>
              <w:rPr>
                <w:bCs/>
                <w:sz w:val="28"/>
                <w:szCs w:val="28"/>
              </w:rPr>
            </w:pPr>
            <w:r w:rsidRPr="00330744">
              <w:rPr>
                <w:sz w:val="28"/>
                <w:szCs w:val="28"/>
              </w:rPr>
              <w:t>п/п</w:t>
            </w:r>
          </w:p>
        </w:tc>
        <w:tc>
          <w:tcPr>
            <w:tcW w:w="744" w:type="pct"/>
            <w:tcBorders>
              <w:top w:val="nil"/>
              <w:left w:val="nil"/>
              <w:bottom w:val="single" w:sz="8" w:space="0" w:color="auto"/>
              <w:right w:val="single" w:sz="8" w:space="0" w:color="auto"/>
            </w:tcBorders>
          </w:tcPr>
          <w:p w:rsidR="00B5504B" w:rsidRPr="00330744" w:rsidRDefault="00B5504B" w:rsidP="005E72F6">
            <w:pPr>
              <w:spacing w:line="360" w:lineRule="auto"/>
              <w:jc w:val="center"/>
              <w:rPr>
                <w:bCs/>
                <w:sz w:val="28"/>
                <w:szCs w:val="28"/>
              </w:rPr>
            </w:pPr>
            <w:r w:rsidRPr="00330744">
              <w:rPr>
                <w:sz w:val="28"/>
                <w:szCs w:val="28"/>
              </w:rPr>
              <w:t>Дт</w:t>
            </w:r>
          </w:p>
        </w:tc>
        <w:tc>
          <w:tcPr>
            <w:tcW w:w="702" w:type="pct"/>
            <w:tcBorders>
              <w:top w:val="nil"/>
              <w:left w:val="nil"/>
              <w:bottom w:val="single" w:sz="8" w:space="0" w:color="auto"/>
              <w:right w:val="single" w:sz="8" w:space="0" w:color="auto"/>
            </w:tcBorders>
          </w:tcPr>
          <w:p w:rsidR="00B5504B" w:rsidRPr="00330744" w:rsidRDefault="00B5504B" w:rsidP="005E72F6">
            <w:pPr>
              <w:spacing w:line="360" w:lineRule="auto"/>
              <w:jc w:val="center"/>
              <w:rPr>
                <w:bCs/>
                <w:sz w:val="28"/>
                <w:szCs w:val="28"/>
              </w:rPr>
            </w:pPr>
            <w:r w:rsidRPr="00330744">
              <w:rPr>
                <w:sz w:val="28"/>
                <w:szCs w:val="28"/>
              </w:rPr>
              <w:t>Кт</w:t>
            </w:r>
          </w:p>
        </w:tc>
        <w:tc>
          <w:tcPr>
            <w:tcW w:w="702" w:type="pct"/>
            <w:tcBorders>
              <w:top w:val="nil"/>
              <w:left w:val="nil"/>
              <w:bottom w:val="single" w:sz="8" w:space="0" w:color="auto"/>
              <w:right w:val="single" w:sz="8" w:space="0" w:color="auto"/>
            </w:tcBorders>
          </w:tcPr>
          <w:p w:rsidR="00B5504B" w:rsidRPr="00330744" w:rsidRDefault="00B5504B" w:rsidP="005E72F6">
            <w:pPr>
              <w:spacing w:line="360" w:lineRule="auto"/>
              <w:ind w:left="381"/>
              <w:jc w:val="center"/>
              <w:rPr>
                <w:bCs/>
                <w:sz w:val="28"/>
                <w:szCs w:val="28"/>
              </w:rPr>
            </w:pPr>
            <w:r w:rsidRPr="00330744">
              <w:rPr>
                <w:sz w:val="28"/>
                <w:szCs w:val="28"/>
              </w:rPr>
              <w:t>Дт</w:t>
            </w:r>
          </w:p>
        </w:tc>
        <w:tc>
          <w:tcPr>
            <w:tcW w:w="773" w:type="pct"/>
            <w:gridSpan w:val="2"/>
            <w:tcBorders>
              <w:top w:val="nil"/>
              <w:left w:val="nil"/>
              <w:bottom w:val="single" w:sz="8" w:space="0" w:color="auto"/>
              <w:right w:val="single" w:sz="8" w:space="0" w:color="auto"/>
            </w:tcBorders>
          </w:tcPr>
          <w:p w:rsidR="00B5504B" w:rsidRPr="00330744" w:rsidRDefault="00B5504B" w:rsidP="005E72F6">
            <w:pPr>
              <w:spacing w:line="360" w:lineRule="auto"/>
              <w:jc w:val="center"/>
              <w:rPr>
                <w:bCs/>
                <w:sz w:val="28"/>
                <w:szCs w:val="28"/>
              </w:rPr>
            </w:pPr>
            <w:r w:rsidRPr="00330744">
              <w:rPr>
                <w:sz w:val="28"/>
                <w:szCs w:val="28"/>
              </w:rPr>
              <w:t>Кт</w:t>
            </w:r>
          </w:p>
        </w:tc>
        <w:tc>
          <w:tcPr>
            <w:tcW w:w="728" w:type="pct"/>
            <w:tcBorders>
              <w:top w:val="nil"/>
              <w:left w:val="nil"/>
              <w:bottom w:val="single" w:sz="8" w:space="0" w:color="auto"/>
              <w:right w:val="single" w:sz="8" w:space="0" w:color="auto"/>
            </w:tcBorders>
          </w:tcPr>
          <w:p w:rsidR="00B5504B" w:rsidRPr="00330744" w:rsidRDefault="00B5504B" w:rsidP="005E72F6">
            <w:pPr>
              <w:spacing w:line="360" w:lineRule="auto"/>
              <w:jc w:val="center"/>
              <w:rPr>
                <w:bCs/>
                <w:sz w:val="28"/>
                <w:szCs w:val="28"/>
              </w:rPr>
            </w:pPr>
            <w:r w:rsidRPr="00330744">
              <w:rPr>
                <w:sz w:val="28"/>
                <w:szCs w:val="28"/>
              </w:rPr>
              <w:t>Дт</w:t>
            </w:r>
          </w:p>
        </w:tc>
        <w:tc>
          <w:tcPr>
            <w:tcW w:w="844" w:type="pct"/>
            <w:tcBorders>
              <w:top w:val="nil"/>
              <w:left w:val="nil"/>
              <w:bottom w:val="single" w:sz="8" w:space="0" w:color="auto"/>
              <w:right w:val="single" w:sz="8" w:space="0" w:color="auto"/>
            </w:tcBorders>
          </w:tcPr>
          <w:p w:rsidR="00B5504B" w:rsidRPr="00330744" w:rsidRDefault="00B5504B" w:rsidP="005E72F6">
            <w:pPr>
              <w:spacing w:line="360" w:lineRule="auto"/>
              <w:jc w:val="center"/>
              <w:rPr>
                <w:bCs/>
                <w:sz w:val="28"/>
                <w:szCs w:val="28"/>
              </w:rPr>
            </w:pPr>
            <w:r w:rsidRPr="00330744">
              <w:rPr>
                <w:sz w:val="28"/>
                <w:szCs w:val="28"/>
              </w:rPr>
              <w:t>Кт</w:t>
            </w:r>
          </w:p>
        </w:tc>
      </w:tr>
      <w:tr w:rsidR="00B5504B" w:rsidRPr="00330744" w:rsidTr="005E72F6">
        <w:trPr>
          <w:trHeight w:val="390"/>
        </w:trPr>
        <w:tc>
          <w:tcPr>
            <w:tcW w:w="507" w:type="pct"/>
            <w:tcBorders>
              <w:top w:val="nil"/>
              <w:left w:val="single" w:sz="8" w:space="0" w:color="auto"/>
              <w:bottom w:val="single" w:sz="8" w:space="0" w:color="auto"/>
              <w:right w:val="single" w:sz="8" w:space="0" w:color="auto"/>
            </w:tcBorders>
          </w:tcPr>
          <w:p w:rsidR="00B5504B" w:rsidRPr="00330744" w:rsidRDefault="00B5504B" w:rsidP="005E72F6">
            <w:pPr>
              <w:spacing w:line="360" w:lineRule="auto"/>
              <w:jc w:val="center"/>
              <w:rPr>
                <w:bCs/>
                <w:sz w:val="28"/>
                <w:szCs w:val="28"/>
              </w:rPr>
            </w:pPr>
            <w:r w:rsidRPr="00330744">
              <w:rPr>
                <w:sz w:val="28"/>
                <w:szCs w:val="28"/>
              </w:rPr>
              <w:t>01</w:t>
            </w:r>
          </w:p>
        </w:tc>
        <w:tc>
          <w:tcPr>
            <w:tcW w:w="744" w:type="pct"/>
            <w:tcBorders>
              <w:top w:val="nil"/>
              <w:left w:val="nil"/>
              <w:bottom w:val="single" w:sz="8" w:space="0" w:color="auto"/>
              <w:right w:val="single" w:sz="8" w:space="0" w:color="auto"/>
            </w:tcBorders>
          </w:tcPr>
          <w:p w:rsidR="00B5504B" w:rsidRPr="00330744" w:rsidRDefault="006775D9" w:rsidP="005E72F6">
            <w:pPr>
              <w:spacing w:line="360" w:lineRule="auto"/>
              <w:jc w:val="center"/>
              <w:rPr>
                <w:bCs/>
                <w:sz w:val="28"/>
                <w:szCs w:val="28"/>
              </w:rPr>
            </w:pPr>
            <w:r>
              <w:rPr>
                <w:bCs/>
                <w:sz w:val="28"/>
                <w:szCs w:val="28"/>
              </w:rPr>
              <w:t>1638179</w:t>
            </w:r>
          </w:p>
        </w:tc>
        <w:tc>
          <w:tcPr>
            <w:tcW w:w="702" w:type="pct"/>
            <w:tcBorders>
              <w:top w:val="nil"/>
              <w:left w:val="nil"/>
              <w:bottom w:val="single" w:sz="8" w:space="0" w:color="auto"/>
              <w:right w:val="single" w:sz="8" w:space="0" w:color="auto"/>
            </w:tcBorders>
          </w:tcPr>
          <w:p w:rsidR="00B5504B" w:rsidRPr="00330744" w:rsidRDefault="006775D9" w:rsidP="005E72F6">
            <w:pPr>
              <w:spacing w:line="360" w:lineRule="auto"/>
              <w:jc w:val="center"/>
              <w:rPr>
                <w:bCs/>
                <w:sz w:val="28"/>
                <w:szCs w:val="28"/>
              </w:rPr>
            </w:pPr>
            <w:r>
              <w:rPr>
                <w:bCs/>
                <w:sz w:val="28"/>
                <w:szCs w:val="28"/>
              </w:rPr>
              <w:t>-</w:t>
            </w:r>
          </w:p>
        </w:tc>
        <w:tc>
          <w:tcPr>
            <w:tcW w:w="702" w:type="pct"/>
            <w:tcBorders>
              <w:top w:val="nil"/>
              <w:left w:val="nil"/>
              <w:bottom w:val="single" w:sz="8" w:space="0" w:color="auto"/>
              <w:right w:val="single" w:sz="8" w:space="0" w:color="auto"/>
            </w:tcBorders>
          </w:tcPr>
          <w:p w:rsidR="00B5504B" w:rsidRPr="00330744" w:rsidRDefault="006775D9" w:rsidP="005E72F6">
            <w:pPr>
              <w:spacing w:line="360" w:lineRule="auto"/>
              <w:jc w:val="center"/>
              <w:rPr>
                <w:bCs/>
                <w:sz w:val="28"/>
                <w:szCs w:val="28"/>
              </w:rPr>
            </w:pPr>
            <w:r>
              <w:rPr>
                <w:bCs/>
                <w:sz w:val="28"/>
                <w:szCs w:val="28"/>
              </w:rPr>
              <w:t>342460</w:t>
            </w:r>
          </w:p>
        </w:tc>
        <w:tc>
          <w:tcPr>
            <w:tcW w:w="773" w:type="pct"/>
            <w:gridSpan w:val="2"/>
            <w:tcBorders>
              <w:top w:val="nil"/>
              <w:left w:val="nil"/>
              <w:bottom w:val="single" w:sz="8" w:space="0" w:color="auto"/>
              <w:right w:val="single" w:sz="8" w:space="0" w:color="auto"/>
            </w:tcBorders>
          </w:tcPr>
          <w:p w:rsidR="00B5504B" w:rsidRPr="00330744" w:rsidRDefault="006775D9" w:rsidP="005E72F6">
            <w:pPr>
              <w:spacing w:line="360" w:lineRule="auto"/>
              <w:jc w:val="center"/>
              <w:rPr>
                <w:bCs/>
                <w:sz w:val="28"/>
                <w:szCs w:val="28"/>
              </w:rPr>
            </w:pPr>
            <w:r>
              <w:rPr>
                <w:bCs/>
                <w:sz w:val="28"/>
                <w:szCs w:val="28"/>
              </w:rPr>
              <w:t>133000</w:t>
            </w:r>
          </w:p>
        </w:tc>
        <w:tc>
          <w:tcPr>
            <w:tcW w:w="728" w:type="pct"/>
            <w:tcBorders>
              <w:top w:val="nil"/>
              <w:left w:val="nil"/>
              <w:bottom w:val="single" w:sz="8" w:space="0" w:color="auto"/>
              <w:right w:val="single" w:sz="8" w:space="0" w:color="auto"/>
            </w:tcBorders>
          </w:tcPr>
          <w:p w:rsidR="00B5504B" w:rsidRPr="00330744" w:rsidRDefault="006775D9" w:rsidP="005E72F6">
            <w:pPr>
              <w:spacing w:line="360" w:lineRule="auto"/>
              <w:jc w:val="center"/>
              <w:rPr>
                <w:bCs/>
                <w:sz w:val="28"/>
                <w:szCs w:val="28"/>
              </w:rPr>
            </w:pPr>
            <w:r>
              <w:rPr>
                <w:bCs/>
                <w:sz w:val="28"/>
                <w:szCs w:val="28"/>
              </w:rPr>
              <w:t>1847639</w:t>
            </w:r>
          </w:p>
        </w:tc>
        <w:tc>
          <w:tcPr>
            <w:tcW w:w="844" w:type="pct"/>
            <w:tcBorders>
              <w:top w:val="nil"/>
              <w:left w:val="nil"/>
              <w:bottom w:val="single" w:sz="8" w:space="0" w:color="auto"/>
              <w:right w:val="single" w:sz="8" w:space="0" w:color="auto"/>
            </w:tcBorders>
          </w:tcPr>
          <w:p w:rsidR="00B5504B" w:rsidRPr="00330744" w:rsidRDefault="006775D9" w:rsidP="005E72F6">
            <w:pPr>
              <w:spacing w:line="360" w:lineRule="auto"/>
              <w:jc w:val="center"/>
              <w:rPr>
                <w:bCs/>
                <w:sz w:val="28"/>
                <w:szCs w:val="28"/>
              </w:rPr>
            </w:pPr>
            <w:r>
              <w:rPr>
                <w:bCs/>
                <w:sz w:val="28"/>
                <w:szCs w:val="28"/>
              </w:rPr>
              <w:t>-</w:t>
            </w:r>
          </w:p>
        </w:tc>
      </w:tr>
      <w:tr w:rsidR="00B5504B" w:rsidRPr="00330744" w:rsidTr="005E72F6">
        <w:trPr>
          <w:trHeight w:val="390"/>
        </w:trPr>
        <w:tc>
          <w:tcPr>
            <w:tcW w:w="507" w:type="pct"/>
            <w:tcBorders>
              <w:top w:val="nil"/>
              <w:left w:val="single" w:sz="8" w:space="0" w:color="auto"/>
              <w:bottom w:val="single" w:sz="8" w:space="0" w:color="auto"/>
              <w:right w:val="single" w:sz="8" w:space="0" w:color="auto"/>
            </w:tcBorders>
          </w:tcPr>
          <w:p w:rsidR="00B5504B" w:rsidRPr="00330744" w:rsidRDefault="00B5504B" w:rsidP="005E72F6">
            <w:pPr>
              <w:spacing w:line="360" w:lineRule="auto"/>
              <w:jc w:val="center"/>
              <w:rPr>
                <w:bCs/>
                <w:sz w:val="28"/>
                <w:szCs w:val="28"/>
              </w:rPr>
            </w:pPr>
            <w:r w:rsidRPr="00330744">
              <w:rPr>
                <w:sz w:val="28"/>
                <w:szCs w:val="28"/>
              </w:rPr>
              <w:t>02</w:t>
            </w:r>
          </w:p>
        </w:tc>
        <w:tc>
          <w:tcPr>
            <w:tcW w:w="744" w:type="pct"/>
            <w:tcBorders>
              <w:top w:val="nil"/>
              <w:left w:val="nil"/>
              <w:bottom w:val="single" w:sz="8" w:space="0" w:color="auto"/>
              <w:right w:val="single" w:sz="8" w:space="0" w:color="auto"/>
            </w:tcBorders>
          </w:tcPr>
          <w:p w:rsidR="00B5504B" w:rsidRPr="00330744" w:rsidRDefault="006775D9" w:rsidP="005E72F6">
            <w:pPr>
              <w:spacing w:line="360" w:lineRule="auto"/>
              <w:jc w:val="center"/>
              <w:rPr>
                <w:bCs/>
                <w:sz w:val="28"/>
                <w:szCs w:val="28"/>
              </w:rPr>
            </w:pPr>
            <w:r>
              <w:rPr>
                <w:bCs/>
                <w:sz w:val="28"/>
                <w:szCs w:val="28"/>
              </w:rPr>
              <w:t>-</w:t>
            </w:r>
          </w:p>
        </w:tc>
        <w:tc>
          <w:tcPr>
            <w:tcW w:w="702" w:type="pct"/>
            <w:tcBorders>
              <w:top w:val="nil"/>
              <w:left w:val="nil"/>
              <w:bottom w:val="single" w:sz="8" w:space="0" w:color="auto"/>
              <w:right w:val="single" w:sz="8" w:space="0" w:color="auto"/>
            </w:tcBorders>
          </w:tcPr>
          <w:p w:rsidR="00B5504B" w:rsidRPr="00330744" w:rsidRDefault="006775D9" w:rsidP="005E72F6">
            <w:pPr>
              <w:spacing w:line="360" w:lineRule="auto"/>
              <w:jc w:val="center"/>
              <w:rPr>
                <w:bCs/>
                <w:sz w:val="28"/>
                <w:szCs w:val="28"/>
              </w:rPr>
            </w:pPr>
            <w:r>
              <w:rPr>
                <w:bCs/>
                <w:sz w:val="28"/>
                <w:szCs w:val="28"/>
              </w:rPr>
              <w:t>339473</w:t>
            </w:r>
          </w:p>
        </w:tc>
        <w:tc>
          <w:tcPr>
            <w:tcW w:w="702" w:type="pct"/>
            <w:tcBorders>
              <w:top w:val="nil"/>
              <w:left w:val="nil"/>
              <w:bottom w:val="single" w:sz="8" w:space="0" w:color="auto"/>
              <w:right w:val="single" w:sz="8" w:space="0" w:color="auto"/>
            </w:tcBorders>
          </w:tcPr>
          <w:p w:rsidR="00B5504B" w:rsidRPr="00330744" w:rsidRDefault="006775D9" w:rsidP="005E72F6">
            <w:pPr>
              <w:spacing w:line="360" w:lineRule="auto"/>
              <w:jc w:val="center"/>
              <w:rPr>
                <w:bCs/>
                <w:sz w:val="28"/>
                <w:szCs w:val="28"/>
              </w:rPr>
            </w:pPr>
            <w:r>
              <w:rPr>
                <w:bCs/>
                <w:sz w:val="28"/>
                <w:szCs w:val="28"/>
              </w:rPr>
              <w:t>132900</w:t>
            </w:r>
          </w:p>
        </w:tc>
        <w:tc>
          <w:tcPr>
            <w:tcW w:w="773" w:type="pct"/>
            <w:gridSpan w:val="2"/>
            <w:tcBorders>
              <w:top w:val="nil"/>
              <w:left w:val="nil"/>
              <w:bottom w:val="single" w:sz="8" w:space="0" w:color="auto"/>
              <w:right w:val="single" w:sz="8" w:space="0" w:color="auto"/>
            </w:tcBorders>
          </w:tcPr>
          <w:p w:rsidR="00B5504B" w:rsidRPr="00330744" w:rsidRDefault="006775D9" w:rsidP="005E72F6">
            <w:pPr>
              <w:spacing w:line="360" w:lineRule="auto"/>
              <w:jc w:val="center"/>
              <w:rPr>
                <w:bCs/>
                <w:sz w:val="28"/>
                <w:szCs w:val="28"/>
              </w:rPr>
            </w:pPr>
            <w:r>
              <w:rPr>
                <w:bCs/>
                <w:sz w:val="28"/>
                <w:szCs w:val="28"/>
              </w:rPr>
              <w:t>34636</w:t>
            </w:r>
          </w:p>
        </w:tc>
        <w:tc>
          <w:tcPr>
            <w:tcW w:w="728" w:type="pct"/>
            <w:tcBorders>
              <w:top w:val="nil"/>
              <w:left w:val="nil"/>
              <w:bottom w:val="single" w:sz="8" w:space="0" w:color="auto"/>
              <w:right w:val="single" w:sz="8" w:space="0" w:color="auto"/>
            </w:tcBorders>
          </w:tcPr>
          <w:p w:rsidR="00B5504B" w:rsidRPr="00330744" w:rsidRDefault="006775D9" w:rsidP="005E72F6">
            <w:pPr>
              <w:spacing w:line="360" w:lineRule="auto"/>
              <w:jc w:val="center"/>
              <w:rPr>
                <w:bCs/>
                <w:sz w:val="28"/>
                <w:szCs w:val="28"/>
              </w:rPr>
            </w:pPr>
            <w:r>
              <w:rPr>
                <w:bCs/>
                <w:sz w:val="28"/>
                <w:szCs w:val="28"/>
              </w:rPr>
              <w:t>-</w:t>
            </w:r>
          </w:p>
        </w:tc>
        <w:tc>
          <w:tcPr>
            <w:tcW w:w="844" w:type="pct"/>
            <w:tcBorders>
              <w:top w:val="nil"/>
              <w:left w:val="nil"/>
              <w:bottom w:val="single" w:sz="8" w:space="0" w:color="auto"/>
              <w:right w:val="single" w:sz="8" w:space="0" w:color="auto"/>
            </w:tcBorders>
          </w:tcPr>
          <w:p w:rsidR="00B5504B" w:rsidRPr="00330744" w:rsidRDefault="006775D9" w:rsidP="005E72F6">
            <w:pPr>
              <w:spacing w:line="360" w:lineRule="auto"/>
              <w:jc w:val="center"/>
              <w:rPr>
                <w:bCs/>
                <w:sz w:val="28"/>
                <w:szCs w:val="28"/>
              </w:rPr>
            </w:pPr>
            <w:r>
              <w:rPr>
                <w:bCs/>
                <w:sz w:val="28"/>
                <w:szCs w:val="28"/>
              </w:rPr>
              <w:t>241209</w:t>
            </w:r>
          </w:p>
        </w:tc>
      </w:tr>
      <w:tr w:rsidR="006775D9" w:rsidRPr="00330744" w:rsidTr="003F3347">
        <w:trPr>
          <w:trHeight w:val="390"/>
        </w:trPr>
        <w:tc>
          <w:tcPr>
            <w:tcW w:w="507" w:type="pct"/>
            <w:tcBorders>
              <w:top w:val="nil"/>
              <w:left w:val="single" w:sz="8" w:space="0" w:color="auto"/>
              <w:bottom w:val="single" w:sz="8" w:space="0" w:color="auto"/>
              <w:right w:val="single" w:sz="8" w:space="0" w:color="auto"/>
            </w:tcBorders>
          </w:tcPr>
          <w:p w:rsidR="006775D9" w:rsidRPr="00330744" w:rsidRDefault="006775D9" w:rsidP="003F3347">
            <w:pPr>
              <w:spacing w:line="360" w:lineRule="auto"/>
              <w:jc w:val="center"/>
              <w:rPr>
                <w:bCs/>
                <w:sz w:val="28"/>
                <w:szCs w:val="28"/>
              </w:rPr>
            </w:pPr>
            <w:r w:rsidRPr="00330744">
              <w:rPr>
                <w:sz w:val="28"/>
                <w:szCs w:val="28"/>
              </w:rPr>
              <w:t>04</w:t>
            </w:r>
          </w:p>
        </w:tc>
        <w:tc>
          <w:tcPr>
            <w:tcW w:w="744" w:type="pct"/>
            <w:tcBorders>
              <w:top w:val="nil"/>
              <w:left w:val="nil"/>
              <w:bottom w:val="single" w:sz="8" w:space="0" w:color="auto"/>
              <w:right w:val="single" w:sz="8" w:space="0" w:color="auto"/>
            </w:tcBorders>
          </w:tcPr>
          <w:p w:rsidR="006775D9" w:rsidRPr="00330744" w:rsidRDefault="006775D9" w:rsidP="003F3347">
            <w:pPr>
              <w:spacing w:line="360" w:lineRule="auto"/>
              <w:jc w:val="center"/>
              <w:rPr>
                <w:bCs/>
                <w:sz w:val="28"/>
                <w:szCs w:val="28"/>
              </w:rPr>
            </w:pPr>
            <w:r>
              <w:rPr>
                <w:bCs/>
                <w:sz w:val="28"/>
                <w:szCs w:val="28"/>
              </w:rPr>
              <w:t>127441</w:t>
            </w:r>
          </w:p>
        </w:tc>
        <w:tc>
          <w:tcPr>
            <w:tcW w:w="702" w:type="pct"/>
            <w:tcBorders>
              <w:top w:val="nil"/>
              <w:left w:val="nil"/>
              <w:bottom w:val="single" w:sz="8" w:space="0" w:color="auto"/>
              <w:right w:val="single" w:sz="8" w:space="0" w:color="auto"/>
            </w:tcBorders>
          </w:tcPr>
          <w:p w:rsidR="006775D9" w:rsidRPr="00330744" w:rsidRDefault="006775D9" w:rsidP="003F3347">
            <w:pPr>
              <w:spacing w:line="360" w:lineRule="auto"/>
              <w:jc w:val="center"/>
              <w:rPr>
                <w:bCs/>
                <w:sz w:val="28"/>
                <w:szCs w:val="28"/>
              </w:rPr>
            </w:pPr>
            <w:r>
              <w:rPr>
                <w:bCs/>
                <w:sz w:val="28"/>
                <w:szCs w:val="28"/>
              </w:rPr>
              <w:t>-</w:t>
            </w:r>
          </w:p>
        </w:tc>
        <w:tc>
          <w:tcPr>
            <w:tcW w:w="702" w:type="pct"/>
            <w:tcBorders>
              <w:top w:val="nil"/>
              <w:left w:val="nil"/>
              <w:bottom w:val="single" w:sz="8" w:space="0" w:color="auto"/>
              <w:right w:val="single" w:sz="8" w:space="0" w:color="auto"/>
            </w:tcBorders>
          </w:tcPr>
          <w:p w:rsidR="006775D9" w:rsidRPr="00330744" w:rsidRDefault="006775D9" w:rsidP="003F3347">
            <w:pPr>
              <w:spacing w:line="360" w:lineRule="auto"/>
              <w:jc w:val="center"/>
              <w:rPr>
                <w:bCs/>
                <w:sz w:val="28"/>
                <w:szCs w:val="28"/>
              </w:rPr>
            </w:pPr>
            <w:r>
              <w:rPr>
                <w:bCs/>
                <w:sz w:val="28"/>
                <w:szCs w:val="28"/>
              </w:rPr>
              <w:t>-</w:t>
            </w:r>
          </w:p>
        </w:tc>
        <w:tc>
          <w:tcPr>
            <w:tcW w:w="773" w:type="pct"/>
            <w:gridSpan w:val="2"/>
            <w:tcBorders>
              <w:top w:val="nil"/>
              <w:left w:val="nil"/>
              <w:bottom w:val="single" w:sz="8" w:space="0" w:color="auto"/>
              <w:right w:val="single" w:sz="8" w:space="0" w:color="auto"/>
            </w:tcBorders>
          </w:tcPr>
          <w:p w:rsidR="006775D9" w:rsidRPr="00330744" w:rsidRDefault="006775D9" w:rsidP="003F3347">
            <w:pPr>
              <w:spacing w:line="360" w:lineRule="auto"/>
              <w:jc w:val="center"/>
              <w:rPr>
                <w:bCs/>
                <w:sz w:val="28"/>
                <w:szCs w:val="28"/>
              </w:rPr>
            </w:pPr>
            <w:r>
              <w:rPr>
                <w:bCs/>
                <w:sz w:val="28"/>
                <w:szCs w:val="28"/>
              </w:rPr>
              <w:t>-</w:t>
            </w:r>
          </w:p>
        </w:tc>
        <w:tc>
          <w:tcPr>
            <w:tcW w:w="728" w:type="pct"/>
            <w:tcBorders>
              <w:top w:val="nil"/>
              <w:left w:val="nil"/>
              <w:bottom w:val="single" w:sz="8" w:space="0" w:color="auto"/>
              <w:right w:val="single" w:sz="8" w:space="0" w:color="auto"/>
            </w:tcBorders>
          </w:tcPr>
          <w:p w:rsidR="006775D9" w:rsidRPr="00330744" w:rsidRDefault="006775D9" w:rsidP="003F3347">
            <w:pPr>
              <w:spacing w:line="360" w:lineRule="auto"/>
              <w:jc w:val="center"/>
              <w:rPr>
                <w:bCs/>
                <w:sz w:val="28"/>
                <w:szCs w:val="28"/>
              </w:rPr>
            </w:pPr>
            <w:r>
              <w:rPr>
                <w:bCs/>
                <w:sz w:val="28"/>
                <w:szCs w:val="28"/>
              </w:rPr>
              <w:t>127441</w:t>
            </w:r>
          </w:p>
        </w:tc>
        <w:tc>
          <w:tcPr>
            <w:tcW w:w="844" w:type="pct"/>
            <w:tcBorders>
              <w:top w:val="nil"/>
              <w:left w:val="nil"/>
              <w:bottom w:val="single" w:sz="8" w:space="0" w:color="auto"/>
              <w:right w:val="single" w:sz="8" w:space="0" w:color="auto"/>
            </w:tcBorders>
          </w:tcPr>
          <w:p w:rsidR="006775D9" w:rsidRPr="00330744" w:rsidRDefault="006775D9" w:rsidP="003F3347">
            <w:pPr>
              <w:spacing w:line="360" w:lineRule="auto"/>
              <w:jc w:val="center"/>
              <w:rPr>
                <w:bCs/>
                <w:sz w:val="28"/>
                <w:szCs w:val="28"/>
              </w:rPr>
            </w:pPr>
            <w:r>
              <w:rPr>
                <w:bCs/>
                <w:sz w:val="28"/>
                <w:szCs w:val="28"/>
              </w:rPr>
              <w:t>-</w:t>
            </w:r>
          </w:p>
        </w:tc>
      </w:tr>
      <w:tr w:rsidR="006775D9" w:rsidRPr="00330744" w:rsidTr="003F3347">
        <w:trPr>
          <w:trHeight w:val="390"/>
        </w:trPr>
        <w:tc>
          <w:tcPr>
            <w:tcW w:w="507" w:type="pct"/>
            <w:tcBorders>
              <w:top w:val="nil"/>
              <w:left w:val="single" w:sz="8" w:space="0" w:color="auto"/>
              <w:bottom w:val="single" w:sz="8" w:space="0" w:color="auto"/>
              <w:right w:val="single" w:sz="8" w:space="0" w:color="auto"/>
            </w:tcBorders>
          </w:tcPr>
          <w:p w:rsidR="006775D9" w:rsidRPr="00330744" w:rsidRDefault="006775D9" w:rsidP="003F3347">
            <w:pPr>
              <w:spacing w:line="360" w:lineRule="auto"/>
              <w:jc w:val="center"/>
              <w:rPr>
                <w:sz w:val="28"/>
                <w:szCs w:val="28"/>
              </w:rPr>
            </w:pPr>
            <w:r>
              <w:rPr>
                <w:sz w:val="28"/>
                <w:szCs w:val="28"/>
              </w:rPr>
              <w:t>05</w:t>
            </w:r>
          </w:p>
        </w:tc>
        <w:tc>
          <w:tcPr>
            <w:tcW w:w="744" w:type="pct"/>
            <w:tcBorders>
              <w:top w:val="nil"/>
              <w:left w:val="nil"/>
              <w:bottom w:val="single" w:sz="8" w:space="0" w:color="auto"/>
              <w:right w:val="single" w:sz="8" w:space="0" w:color="auto"/>
            </w:tcBorders>
          </w:tcPr>
          <w:p w:rsidR="006775D9" w:rsidRDefault="006775D9" w:rsidP="003F3347">
            <w:pPr>
              <w:spacing w:line="360" w:lineRule="auto"/>
              <w:jc w:val="center"/>
              <w:rPr>
                <w:bCs/>
                <w:sz w:val="28"/>
                <w:szCs w:val="28"/>
              </w:rPr>
            </w:pPr>
            <w:r>
              <w:rPr>
                <w:bCs/>
                <w:sz w:val="28"/>
                <w:szCs w:val="28"/>
              </w:rPr>
              <w:t>-</w:t>
            </w:r>
          </w:p>
        </w:tc>
        <w:tc>
          <w:tcPr>
            <w:tcW w:w="702" w:type="pct"/>
            <w:tcBorders>
              <w:top w:val="nil"/>
              <w:left w:val="nil"/>
              <w:bottom w:val="single" w:sz="8" w:space="0" w:color="auto"/>
              <w:right w:val="single" w:sz="8" w:space="0" w:color="auto"/>
            </w:tcBorders>
          </w:tcPr>
          <w:p w:rsidR="006775D9" w:rsidRDefault="006775D9" w:rsidP="003F3347">
            <w:pPr>
              <w:spacing w:line="360" w:lineRule="auto"/>
              <w:jc w:val="center"/>
              <w:rPr>
                <w:bCs/>
                <w:sz w:val="28"/>
                <w:szCs w:val="28"/>
              </w:rPr>
            </w:pPr>
            <w:r>
              <w:rPr>
                <w:bCs/>
                <w:sz w:val="28"/>
                <w:szCs w:val="28"/>
              </w:rPr>
              <w:t>57250</w:t>
            </w:r>
          </w:p>
        </w:tc>
        <w:tc>
          <w:tcPr>
            <w:tcW w:w="702" w:type="pct"/>
            <w:tcBorders>
              <w:top w:val="nil"/>
              <w:left w:val="nil"/>
              <w:bottom w:val="single" w:sz="8" w:space="0" w:color="auto"/>
              <w:right w:val="single" w:sz="8" w:space="0" w:color="auto"/>
            </w:tcBorders>
          </w:tcPr>
          <w:p w:rsidR="006775D9" w:rsidRDefault="006775D9" w:rsidP="003F3347">
            <w:pPr>
              <w:spacing w:line="360" w:lineRule="auto"/>
              <w:jc w:val="center"/>
              <w:rPr>
                <w:bCs/>
                <w:sz w:val="28"/>
                <w:szCs w:val="28"/>
              </w:rPr>
            </w:pPr>
            <w:r>
              <w:rPr>
                <w:bCs/>
                <w:sz w:val="28"/>
                <w:szCs w:val="28"/>
              </w:rPr>
              <w:t>-</w:t>
            </w:r>
          </w:p>
        </w:tc>
        <w:tc>
          <w:tcPr>
            <w:tcW w:w="773" w:type="pct"/>
            <w:gridSpan w:val="2"/>
            <w:tcBorders>
              <w:top w:val="nil"/>
              <w:left w:val="nil"/>
              <w:bottom w:val="single" w:sz="8" w:space="0" w:color="auto"/>
              <w:right w:val="single" w:sz="8" w:space="0" w:color="auto"/>
            </w:tcBorders>
          </w:tcPr>
          <w:p w:rsidR="006775D9" w:rsidRDefault="006775D9" w:rsidP="003F3347">
            <w:pPr>
              <w:spacing w:line="360" w:lineRule="auto"/>
              <w:jc w:val="center"/>
              <w:rPr>
                <w:bCs/>
                <w:sz w:val="28"/>
                <w:szCs w:val="28"/>
              </w:rPr>
            </w:pPr>
            <w:r>
              <w:rPr>
                <w:bCs/>
                <w:sz w:val="28"/>
                <w:szCs w:val="28"/>
              </w:rPr>
              <w:t>6259</w:t>
            </w:r>
          </w:p>
        </w:tc>
        <w:tc>
          <w:tcPr>
            <w:tcW w:w="728" w:type="pct"/>
            <w:tcBorders>
              <w:top w:val="nil"/>
              <w:left w:val="nil"/>
              <w:bottom w:val="single" w:sz="8" w:space="0" w:color="auto"/>
              <w:right w:val="single" w:sz="8" w:space="0" w:color="auto"/>
            </w:tcBorders>
          </w:tcPr>
          <w:p w:rsidR="006775D9" w:rsidRDefault="006775D9" w:rsidP="003F3347">
            <w:pPr>
              <w:spacing w:line="360" w:lineRule="auto"/>
              <w:jc w:val="center"/>
              <w:rPr>
                <w:bCs/>
                <w:sz w:val="28"/>
                <w:szCs w:val="28"/>
              </w:rPr>
            </w:pPr>
            <w:r>
              <w:rPr>
                <w:bCs/>
                <w:sz w:val="28"/>
                <w:szCs w:val="28"/>
              </w:rPr>
              <w:t>-</w:t>
            </w:r>
          </w:p>
        </w:tc>
        <w:tc>
          <w:tcPr>
            <w:tcW w:w="844" w:type="pct"/>
            <w:tcBorders>
              <w:top w:val="nil"/>
              <w:left w:val="nil"/>
              <w:bottom w:val="single" w:sz="8" w:space="0" w:color="auto"/>
              <w:right w:val="single" w:sz="8" w:space="0" w:color="auto"/>
            </w:tcBorders>
          </w:tcPr>
          <w:p w:rsidR="006775D9" w:rsidRDefault="006775D9" w:rsidP="003F3347">
            <w:pPr>
              <w:spacing w:line="360" w:lineRule="auto"/>
              <w:jc w:val="center"/>
              <w:rPr>
                <w:bCs/>
                <w:sz w:val="28"/>
                <w:szCs w:val="28"/>
              </w:rPr>
            </w:pPr>
            <w:r>
              <w:rPr>
                <w:bCs/>
                <w:sz w:val="28"/>
                <w:szCs w:val="28"/>
              </w:rPr>
              <w:t>63509</w:t>
            </w:r>
          </w:p>
        </w:tc>
      </w:tr>
      <w:tr w:rsidR="006775D9" w:rsidRPr="00330744" w:rsidTr="005E72F6">
        <w:trPr>
          <w:trHeight w:val="390"/>
        </w:trPr>
        <w:tc>
          <w:tcPr>
            <w:tcW w:w="507" w:type="pct"/>
            <w:tcBorders>
              <w:top w:val="nil"/>
              <w:left w:val="single" w:sz="8" w:space="0" w:color="auto"/>
              <w:bottom w:val="single" w:sz="8" w:space="0" w:color="auto"/>
              <w:right w:val="single" w:sz="8" w:space="0" w:color="auto"/>
            </w:tcBorders>
          </w:tcPr>
          <w:p w:rsidR="006775D9" w:rsidRPr="00330744" w:rsidRDefault="006775D9" w:rsidP="005E72F6">
            <w:pPr>
              <w:spacing w:line="360" w:lineRule="auto"/>
              <w:jc w:val="center"/>
              <w:rPr>
                <w:sz w:val="28"/>
                <w:szCs w:val="28"/>
              </w:rPr>
            </w:pPr>
            <w:r>
              <w:rPr>
                <w:sz w:val="28"/>
                <w:szCs w:val="28"/>
              </w:rPr>
              <w:t>07</w:t>
            </w:r>
          </w:p>
        </w:tc>
        <w:tc>
          <w:tcPr>
            <w:tcW w:w="744" w:type="pct"/>
            <w:tcBorders>
              <w:top w:val="nil"/>
              <w:left w:val="nil"/>
              <w:bottom w:val="single" w:sz="8" w:space="0" w:color="auto"/>
              <w:right w:val="single" w:sz="8" w:space="0" w:color="auto"/>
            </w:tcBorders>
          </w:tcPr>
          <w:p w:rsidR="006775D9" w:rsidRDefault="006775D9" w:rsidP="005E72F6">
            <w:pPr>
              <w:spacing w:line="360" w:lineRule="auto"/>
              <w:jc w:val="center"/>
              <w:rPr>
                <w:bCs/>
                <w:sz w:val="28"/>
                <w:szCs w:val="28"/>
              </w:rPr>
            </w:pPr>
            <w:r>
              <w:rPr>
                <w:bCs/>
                <w:sz w:val="28"/>
                <w:szCs w:val="28"/>
              </w:rPr>
              <w:t>143000</w:t>
            </w:r>
          </w:p>
        </w:tc>
        <w:tc>
          <w:tcPr>
            <w:tcW w:w="702" w:type="pct"/>
            <w:tcBorders>
              <w:top w:val="nil"/>
              <w:left w:val="nil"/>
              <w:bottom w:val="single" w:sz="8" w:space="0" w:color="auto"/>
              <w:right w:val="single" w:sz="8" w:space="0" w:color="auto"/>
            </w:tcBorders>
          </w:tcPr>
          <w:p w:rsidR="006775D9" w:rsidRDefault="006775D9" w:rsidP="005E72F6">
            <w:pPr>
              <w:spacing w:line="360" w:lineRule="auto"/>
              <w:jc w:val="center"/>
              <w:rPr>
                <w:bCs/>
                <w:sz w:val="28"/>
                <w:szCs w:val="28"/>
              </w:rPr>
            </w:pPr>
            <w:r>
              <w:rPr>
                <w:bCs/>
                <w:sz w:val="28"/>
                <w:szCs w:val="28"/>
              </w:rPr>
              <w:t>-</w:t>
            </w:r>
          </w:p>
        </w:tc>
        <w:tc>
          <w:tcPr>
            <w:tcW w:w="702" w:type="pct"/>
            <w:tcBorders>
              <w:top w:val="nil"/>
              <w:left w:val="nil"/>
              <w:bottom w:val="single" w:sz="8" w:space="0" w:color="auto"/>
              <w:right w:val="single" w:sz="8" w:space="0" w:color="auto"/>
            </w:tcBorders>
          </w:tcPr>
          <w:p w:rsidR="006775D9" w:rsidRDefault="006775D9" w:rsidP="005E72F6">
            <w:pPr>
              <w:spacing w:line="360" w:lineRule="auto"/>
              <w:jc w:val="center"/>
              <w:rPr>
                <w:bCs/>
                <w:sz w:val="28"/>
                <w:szCs w:val="28"/>
              </w:rPr>
            </w:pPr>
            <w:r>
              <w:rPr>
                <w:bCs/>
                <w:sz w:val="28"/>
                <w:szCs w:val="28"/>
              </w:rPr>
              <w:t>-</w:t>
            </w:r>
          </w:p>
        </w:tc>
        <w:tc>
          <w:tcPr>
            <w:tcW w:w="773" w:type="pct"/>
            <w:gridSpan w:val="2"/>
            <w:tcBorders>
              <w:top w:val="nil"/>
              <w:left w:val="nil"/>
              <w:bottom w:val="single" w:sz="8" w:space="0" w:color="auto"/>
              <w:right w:val="single" w:sz="8" w:space="0" w:color="auto"/>
            </w:tcBorders>
          </w:tcPr>
          <w:p w:rsidR="006775D9" w:rsidRDefault="006775D9" w:rsidP="005E72F6">
            <w:pPr>
              <w:spacing w:line="360" w:lineRule="auto"/>
              <w:jc w:val="center"/>
              <w:rPr>
                <w:bCs/>
                <w:sz w:val="28"/>
                <w:szCs w:val="28"/>
              </w:rPr>
            </w:pPr>
            <w:r>
              <w:rPr>
                <w:bCs/>
                <w:sz w:val="28"/>
                <w:szCs w:val="28"/>
              </w:rPr>
              <w:t>143000</w:t>
            </w:r>
          </w:p>
        </w:tc>
        <w:tc>
          <w:tcPr>
            <w:tcW w:w="728" w:type="pct"/>
            <w:tcBorders>
              <w:top w:val="nil"/>
              <w:left w:val="nil"/>
              <w:bottom w:val="single" w:sz="8" w:space="0" w:color="auto"/>
              <w:right w:val="single" w:sz="8" w:space="0" w:color="auto"/>
            </w:tcBorders>
          </w:tcPr>
          <w:p w:rsidR="006775D9" w:rsidRDefault="006775D9" w:rsidP="005E72F6">
            <w:pPr>
              <w:spacing w:line="360" w:lineRule="auto"/>
              <w:jc w:val="center"/>
              <w:rPr>
                <w:bCs/>
                <w:sz w:val="28"/>
                <w:szCs w:val="28"/>
              </w:rPr>
            </w:pPr>
            <w:r>
              <w:rPr>
                <w:bCs/>
                <w:sz w:val="28"/>
                <w:szCs w:val="28"/>
              </w:rPr>
              <w:t>-</w:t>
            </w:r>
          </w:p>
        </w:tc>
        <w:tc>
          <w:tcPr>
            <w:tcW w:w="844" w:type="pct"/>
            <w:tcBorders>
              <w:top w:val="nil"/>
              <w:left w:val="nil"/>
              <w:bottom w:val="single" w:sz="8" w:space="0" w:color="auto"/>
              <w:right w:val="single" w:sz="8" w:space="0" w:color="auto"/>
            </w:tcBorders>
          </w:tcPr>
          <w:p w:rsidR="006775D9" w:rsidRDefault="006775D9" w:rsidP="005E72F6">
            <w:pPr>
              <w:spacing w:line="360" w:lineRule="auto"/>
              <w:jc w:val="center"/>
              <w:rPr>
                <w:bCs/>
                <w:sz w:val="28"/>
                <w:szCs w:val="28"/>
              </w:rPr>
            </w:pPr>
            <w:r>
              <w:rPr>
                <w:bCs/>
                <w:sz w:val="28"/>
                <w:szCs w:val="28"/>
              </w:rPr>
              <w:t>-</w:t>
            </w:r>
          </w:p>
        </w:tc>
      </w:tr>
      <w:tr w:rsidR="00B5504B" w:rsidRPr="00330744" w:rsidTr="005E72F6">
        <w:trPr>
          <w:trHeight w:val="390"/>
        </w:trPr>
        <w:tc>
          <w:tcPr>
            <w:tcW w:w="507" w:type="pct"/>
            <w:tcBorders>
              <w:top w:val="nil"/>
              <w:left w:val="single" w:sz="8" w:space="0" w:color="auto"/>
              <w:bottom w:val="single" w:sz="8" w:space="0" w:color="auto"/>
              <w:right w:val="single" w:sz="8" w:space="0" w:color="auto"/>
            </w:tcBorders>
          </w:tcPr>
          <w:p w:rsidR="00B5504B" w:rsidRPr="00330744" w:rsidRDefault="00B5504B" w:rsidP="005E72F6">
            <w:pPr>
              <w:spacing w:line="360" w:lineRule="auto"/>
              <w:jc w:val="center"/>
              <w:rPr>
                <w:bCs/>
                <w:sz w:val="28"/>
                <w:szCs w:val="28"/>
              </w:rPr>
            </w:pPr>
            <w:r w:rsidRPr="00330744">
              <w:rPr>
                <w:sz w:val="28"/>
                <w:szCs w:val="28"/>
              </w:rPr>
              <w:t>08</w:t>
            </w:r>
          </w:p>
        </w:tc>
        <w:tc>
          <w:tcPr>
            <w:tcW w:w="744" w:type="pct"/>
            <w:tcBorders>
              <w:top w:val="nil"/>
              <w:left w:val="nil"/>
              <w:bottom w:val="single" w:sz="8" w:space="0" w:color="auto"/>
              <w:right w:val="single" w:sz="8" w:space="0" w:color="auto"/>
            </w:tcBorders>
          </w:tcPr>
          <w:p w:rsidR="00B5504B" w:rsidRPr="00330744" w:rsidRDefault="006775D9" w:rsidP="005E72F6">
            <w:pPr>
              <w:spacing w:line="360" w:lineRule="auto"/>
              <w:jc w:val="center"/>
              <w:rPr>
                <w:bCs/>
                <w:sz w:val="28"/>
                <w:szCs w:val="28"/>
              </w:rPr>
            </w:pPr>
            <w:r>
              <w:rPr>
                <w:bCs/>
                <w:sz w:val="28"/>
                <w:szCs w:val="28"/>
              </w:rPr>
              <w:t>113954</w:t>
            </w:r>
          </w:p>
        </w:tc>
        <w:tc>
          <w:tcPr>
            <w:tcW w:w="702" w:type="pct"/>
            <w:tcBorders>
              <w:top w:val="nil"/>
              <w:left w:val="nil"/>
              <w:bottom w:val="single" w:sz="8" w:space="0" w:color="auto"/>
              <w:right w:val="single" w:sz="8" w:space="0" w:color="auto"/>
            </w:tcBorders>
          </w:tcPr>
          <w:p w:rsidR="00B5504B" w:rsidRPr="00330744" w:rsidRDefault="006775D9" w:rsidP="005E72F6">
            <w:pPr>
              <w:spacing w:line="360" w:lineRule="auto"/>
              <w:jc w:val="center"/>
              <w:rPr>
                <w:bCs/>
                <w:sz w:val="28"/>
                <w:szCs w:val="28"/>
              </w:rPr>
            </w:pPr>
            <w:r>
              <w:rPr>
                <w:bCs/>
                <w:sz w:val="28"/>
                <w:szCs w:val="28"/>
              </w:rPr>
              <w:t>-</w:t>
            </w:r>
          </w:p>
        </w:tc>
        <w:tc>
          <w:tcPr>
            <w:tcW w:w="702" w:type="pct"/>
            <w:tcBorders>
              <w:top w:val="nil"/>
              <w:left w:val="nil"/>
              <w:bottom w:val="single" w:sz="8" w:space="0" w:color="auto"/>
              <w:right w:val="single" w:sz="8" w:space="0" w:color="auto"/>
            </w:tcBorders>
          </w:tcPr>
          <w:p w:rsidR="00B5504B" w:rsidRPr="00330744" w:rsidRDefault="006775D9" w:rsidP="005E72F6">
            <w:pPr>
              <w:spacing w:line="360" w:lineRule="auto"/>
              <w:jc w:val="center"/>
              <w:rPr>
                <w:bCs/>
                <w:sz w:val="28"/>
                <w:szCs w:val="28"/>
              </w:rPr>
            </w:pPr>
            <w:r>
              <w:rPr>
                <w:bCs/>
                <w:sz w:val="28"/>
                <w:szCs w:val="28"/>
              </w:rPr>
              <w:t>472560</w:t>
            </w:r>
          </w:p>
        </w:tc>
        <w:tc>
          <w:tcPr>
            <w:tcW w:w="773" w:type="pct"/>
            <w:gridSpan w:val="2"/>
            <w:tcBorders>
              <w:top w:val="nil"/>
              <w:left w:val="nil"/>
              <w:bottom w:val="single" w:sz="8" w:space="0" w:color="auto"/>
              <w:right w:val="single" w:sz="8" w:space="0" w:color="auto"/>
            </w:tcBorders>
          </w:tcPr>
          <w:p w:rsidR="00B5504B" w:rsidRPr="00330744" w:rsidRDefault="006775D9" w:rsidP="005E72F6">
            <w:pPr>
              <w:spacing w:line="360" w:lineRule="auto"/>
              <w:jc w:val="center"/>
              <w:rPr>
                <w:bCs/>
                <w:sz w:val="28"/>
                <w:szCs w:val="28"/>
              </w:rPr>
            </w:pPr>
            <w:r>
              <w:rPr>
                <w:bCs/>
                <w:sz w:val="28"/>
                <w:szCs w:val="28"/>
              </w:rPr>
              <w:t>342460</w:t>
            </w:r>
          </w:p>
        </w:tc>
        <w:tc>
          <w:tcPr>
            <w:tcW w:w="728" w:type="pct"/>
            <w:tcBorders>
              <w:top w:val="nil"/>
              <w:left w:val="nil"/>
              <w:bottom w:val="single" w:sz="8" w:space="0" w:color="auto"/>
              <w:right w:val="single" w:sz="8" w:space="0" w:color="auto"/>
            </w:tcBorders>
          </w:tcPr>
          <w:p w:rsidR="00B5504B" w:rsidRPr="00330744" w:rsidRDefault="006775D9" w:rsidP="005E72F6">
            <w:pPr>
              <w:spacing w:line="360" w:lineRule="auto"/>
              <w:jc w:val="center"/>
              <w:rPr>
                <w:bCs/>
                <w:sz w:val="28"/>
                <w:szCs w:val="28"/>
              </w:rPr>
            </w:pPr>
            <w:r>
              <w:rPr>
                <w:bCs/>
                <w:sz w:val="28"/>
                <w:szCs w:val="28"/>
              </w:rPr>
              <w:t>244054</w:t>
            </w:r>
          </w:p>
        </w:tc>
        <w:tc>
          <w:tcPr>
            <w:tcW w:w="844" w:type="pct"/>
            <w:tcBorders>
              <w:top w:val="nil"/>
              <w:left w:val="nil"/>
              <w:bottom w:val="single" w:sz="8" w:space="0" w:color="auto"/>
              <w:right w:val="single" w:sz="8" w:space="0" w:color="auto"/>
            </w:tcBorders>
          </w:tcPr>
          <w:p w:rsidR="00B5504B" w:rsidRPr="00330744" w:rsidRDefault="006775D9" w:rsidP="005E72F6">
            <w:pPr>
              <w:spacing w:line="360" w:lineRule="auto"/>
              <w:jc w:val="center"/>
              <w:rPr>
                <w:bCs/>
                <w:sz w:val="28"/>
                <w:szCs w:val="28"/>
              </w:rPr>
            </w:pPr>
            <w:r>
              <w:rPr>
                <w:bCs/>
                <w:sz w:val="28"/>
                <w:szCs w:val="28"/>
              </w:rPr>
              <w:t>-</w:t>
            </w:r>
          </w:p>
        </w:tc>
      </w:tr>
      <w:tr w:rsidR="00B5504B" w:rsidRPr="00330744" w:rsidTr="005E72F6">
        <w:trPr>
          <w:trHeight w:val="390"/>
        </w:trPr>
        <w:tc>
          <w:tcPr>
            <w:tcW w:w="507" w:type="pct"/>
            <w:tcBorders>
              <w:top w:val="nil"/>
              <w:left w:val="single" w:sz="8" w:space="0" w:color="auto"/>
              <w:bottom w:val="single" w:sz="8" w:space="0" w:color="auto"/>
              <w:right w:val="single" w:sz="8" w:space="0" w:color="auto"/>
            </w:tcBorders>
          </w:tcPr>
          <w:p w:rsidR="00B5504B" w:rsidRPr="00330744" w:rsidRDefault="00B5504B" w:rsidP="005E72F6">
            <w:pPr>
              <w:spacing w:line="360" w:lineRule="auto"/>
              <w:jc w:val="center"/>
              <w:rPr>
                <w:bCs/>
                <w:sz w:val="28"/>
                <w:szCs w:val="28"/>
              </w:rPr>
            </w:pPr>
            <w:r w:rsidRPr="00330744">
              <w:rPr>
                <w:sz w:val="28"/>
                <w:szCs w:val="28"/>
              </w:rPr>
              <w:t>10</w:t>
            </w:r>
          </w:p>
        </w:tc>
        <w:tc>
          <w:tcPr>
            <w:tcW w:w="744" w:type="pct"/>
            <w:tcBorders>
              <w:top w:val="nil"/>
              <w:left w:val="nil"/>
              <w:bottom w:val="single" w:sz="8" w:space="0" w:color="auto"/>
              <w:right w:val="single" w:sz="8" w:space="0" w:color="auto"/>
            </w:tcBorders>
          </w:tcPr>
          <w:p w:rsidR="00B5504B" w:rsidRPr="00330744" w:rsidRDefault="006775D9" w:rsidP="005E72F6">
            <w:pPr>
              <w:spacing w:line="360" w:lineRule="auto"/>
              <w:jc w:val="center"/>
              <w:rPr>
                <w:bCs/>
                <w:sz w:val="28"/>
                <w:szCs w:val="28"/>
              </w:rPr>
            </w:pPr>
            <w:r>
              <w:rPr>
                <w:bCs/>
                <w:sz w:val="28"/>
                <w:szCs w:val="28"/>
              </w:rPr>
              <w:t>350048</w:t>
            </w:r>
          </w:p>
        </w:tc>
        <w:tc>
          <w:tcPr>
            <w:tcW w:w="702" w:type="pct"/>
            <w:tcBorders>
              <w:top w:val="nil"/>
              <w:left w:val="nil"/>
              <w:bottom w:val="single" w:sz="8" w:space="0" w:color="auto"/>
              <w:right w:val="single" w:sz="8" w:space="0" w:color="auto"/>
            </w:tcBorders>
          </w:tcPr>
          <w:p w:rsidR="00B5504B" w:rsidRPr="00330744" w:rsidRDefault="006775D9" w:rsidP="005E72F6">
            <w:pPr>
              <w:spacing w:line="360" w:lineRule="auto"/>
              <w:jc w:val="center"/>
              <w:rPr>
                <w:bCs/>
                <w:sz w:val="28"/>
                <w:szCs w:val="28"/>
              </w:rPr>
            </w:pPr>
            <w:r>
              <w:rPr>
                <w:bCs/>
                <w:sz w:val="28"/>
                <w:szCs w:val="28"/>
              </w:rPr>
              <w:t>-</w:t>
            </w:r>
          </w:p>
        </w:tc>
        <w:tc>
          <w:tcPr>
            <w:tcW w:w="702" w:type="pct"/>
            <w:tcBorders>
              <w:top w:val="nil"/>
              <w:left w:val="nil"/>
              <w:bottom w:val="single" w:sz="8" w:space="0" w:color="auto"/>
              <w:right w:val="single" w:sz="8" w:space="0" w:color="auto"/>
            </w:tcBorders>
          </w:tcPr>
          <w:p w:rsidR="00B5504B" w:rsidRPr="00330744" w:rsidRDefault="006775D9" w:rsidP="005E72F6">
            <w:pPr>
              <w:spacing w:line="360" w:lineRule="auto"/>
              <w:jc w:val="center"/>
              <w:rPr>
                <w:bCs/>
                <w:sz w:val="28"/>
                <w:szCs w:val="28"/>
              </w:rPr>
            </w:pPr>
            <w:r>
              <w:rPr>
                <w:bCs/>
                <w:sz w:val="28"/>
                <w:szCs w:val="28"/>
              </w:rPr>
              <w:t>133048</w:t>
            </w:r>
          </w:p>
        </w:tc>
        <w:tc>
          <w:tcPr>
            <w:tcW w:w="773" w:type="pct"/>
            <w:gridSpan w:val="2"/>
            <w:tcBorders>
              <w:top w:val="nil"/>
              <w:left w:val="nil"/>
              <w:bottom w:val="single" w:sz="8" w:space="0" w:color="auto"/>
              <w:right w:val="single" w:sz="8" w:space="0" w:color="auto"/>
            </w:tcBorders>
          </w:tcPr>
          <w:p w:rsidR="00B5504B" w:rsidRPr="00330744" w:rsidRDefault="006775D9" w:rsidP="005E72F6">
            <w:pPr>
              <w:spacing w:line="360" w:lineRule="auto"/>
              <w:jc w:val="center"/>
              <w:rPr>
                <w:bCs/>
                <w:sz w:val="28"/>
                <w:szCs w:val="28"/>
              </w:rPr>
            </w:pPr>
            <w:r>
              <w:rPr>
                <w:bCs/>
                <w:sz w:val="28"/>
                <w:szCs w:val="28"/>
              </w:rPr>
              <w:t>261800</w:t>
            </w:r>
          </w:p>
        </w:tc>
        <w:tc>
          <w:tcPr>
            <w:tcW w:w="728" w:type="pct"/>
            <w:tcBorders>
              <w:top w:val="nil"/>
              <w:left w:val="nil"/>
              <w:bottom w:val="single" w:sz="8" w:space="0" w:color="auto"/>
              <w:right w:val="single" w:sz="8" w:space="0" w:color="auto"/>
            </w:tcBorders>
          </w:tcPr>
          <w:p w:rsidR="00B5504B" w:rsidRPr="00330744" w:rsidRDefault="006775D9" w:rsidP="005E72F6">
            <w:pPr>
              <w:spacing w:line="360" w:lineRule="auto"/>
              <w:jc w:val="center"/>
              <w:rPr>
                <w:bCs/>
                <w:sz w:val="28"/>
                <w:szCs w:val="28"/>
              </w:rPr>
            </w:pPr>
            <w:r>
              <w:rPr>
                <w:bCs/>
                <w:sz w:val="28"/>
                <w:szCs w:val="28"/>
              </w:rPr>
              <w:t>221296</w:t>
            </w:r>
          </w:p>
        </w:tc>
        <w:tc>
          <w:tcPr>
            <w:tcW w:w="844" w:type="pct"/>
            <w:tcBorders>
              <w:top w:val="nil"/>
              <w:left w:val="nil"/>
              <w:bottom w:val="single" w:sz="8" w:space="0" w:color="auto"/>
              <w:right w:val="single" w:sz="8" w:space="0" w:color="auto"/>
            </w:tcBorders>
          </w:tcPr>
          <w:p w:rsidR="00B5504B" w:rsidRPr="00330744" w:rsidRDefault="006775D9" w:rsidP="005E72F6">
            <w:pPr>
              <w:spacing w:line="360" w:lineRule="auto"/>
              <w:jc w:val="center"/>
              <w:rPr>
                <w:bCs/>
                <w:sz w:val="28"/>
                <w:szCs w:val="28"/>
              </w:rPr>
            </w:pPr>
            <w:r>
              <w:rPr>
                <w:bCs/>
                <w:sz w:val="28"/>
                <w:szCs w:val="28"/>
              </w:rPr>
              <w:t>-</w:t>
            </w:r>
          </w:p>
        </w:tc>
      </w:tr>
      <w:tr w:rsidR="006775D9" w:rsidRPr="00330744" w:rsidTr="005E72F6">
        <w:trPr>
          <w:trHeight w:val="390"/>
        </w:trPr>
        <w:tc>
          <w:tcPr>
            <w:tcW w:w="507" w:type="pct"/>
            <w:tcBorders>
              <w:top w:val="nil"/>
              <w:left w:val="single" w:sz="8" w:space="0" w:color="auto"/>
              <w:bottom w:val="single" w:sz="8" w:space="0" w:color="auto"/>
              <w:right w:val="single" w:sz="8" w:space="0" w:color="auto"/>
            </w:tcBorders>
          </w:tcPr>
          <w:p w:rsidR="006775D9" w:rsidRPr="00330744" w:rsidRDefault="006775D9" w:rsidP="006775D9">
            <w:pPr>
              <w:spacing w:line="360" w:lineRule="auto"/>
              <w:jc w:val="center"/>
              <w:rPr>
                <w:sz w:val="28"/>
                <w:szCs w:val="28"/>
              </w:rPr>
            </w:pPr>
            <w:r>
              <w:rPr>
                <w:sz w:val="28"/>
                <w:szCs w:val="28"/>
              </w:rPr>
              <w:t>15</w:t>
            </w:r>
          </w:p>
        </w:tc>
        <w:tc>
          <w:tcPr>
            <w:tcW w:w="744" w:type="pct"/>
            <w:tcBorders>
              <w:top w:val="nil"/>
              <w:left w:val="nil"/>
              <w:bottom w:val="single" w:sz="8" w:space="0" w:color="auto"/>
              <w:right w:val="single" w:sz="8" w:space="0" w:color="auto"/>
            </w:tcBorders>
          </w:tcPr>
          <w:p w:rsidR="006775D9" w:rsidRDefault="006775D9" w:rsidP="005E72F6">
            <w:pPr>
              <w:spacing w:line="360" w:lineRule="auto"/>
              <w:jc w:val="center"/>
              <w:rPr>
                <w:bCs/>
                <w:sz w:val="28"/>
                <w:szCs w:val="28"/>
              </w:rPr>
            </w:pPr>
            <w:r>
              <w:rPr>
                <w:bCs/>
                <w:sz w:val="28"/>
                <w:szCs w:val="28"/>
              </w:rPr>
              <w:t>-</w:t>
            </w:r>
          </w:p>
        </w:tc>
        <w:tc>
          <w:tcPr>
            <w:tcW w:w="702" w:type="pct"/>
            <w:tcBorders>
              <w:top w:val="nil"/>
              <w:left w:val="nil"/>
              <w:bottom w:val="single" w:sz="8" w:space="0" w:color="auto"/>
              <w:right w:val="single" w:sz="8" w:space="0" w:color="auto"/>
            </w:tcBorders>
          </w:tcPr>
          <w:p w:rsidR="006775D9" w:rsidRDefault="006775D9" w:rsidP="005E72F6">
            <w:pPr>
              <w:spacing w:line="360" w:lineRule="auto"/>
              <w:jc w:val="center"/>
              <w:rPr>
                <w:bCs/>
                <w:sz w:val="28"/>
                <w:szCs w:val="28"/>
              </w:rPr>
            </w:pPr>
            <w:r>
              <w:rPr>
                <w:bCs/>
                <w:sz w:val="28"/>
                <w:szCs w:val="28"/>
              </w:rPr>
              <w:t>-</w:t>
            </w:r>
          </w:p>
        </w:tc>
        <w:tc>
          <w:tcPr>
            <w:tcW w:w="702" w:type="pct"/>
            <w:tcBorders>
              <w:top w:val="nil"/>
              <w:left w:val="nil"/>
              <w:bottom w:val="single" w:sz="8" w:space="0" w:color="auto"/>
              <w:right w:val="single" w:sz="8" w:space="0" w:color="auto"/>
            </w:tcBorders>
          </w:tcPr>
          <w:p w:rsidR="006775D9" w:rsidRDefault="006775D9" w:rsidP="005E72F6">
            <w:pPr>
              <w:spacing w:line="360" w:lineRule="auto"/>
              <w:jc w:val="center"/>
              <w:rPr>
                <w:bCs/>
                <w:sz w:val="28"/>
                <w:szCs w:val="28"/>
              </w:rPr>
            </w:pPr>
            <w:r>
              <w:rPr>
                <w:bCs/>
                <w:sz w:val="28"/>
                <w:szCs w:val="28"/>
              </w:rPr>
              <w:t>129080</w:t>
            </w:r>
          </w:p>
        </w:tc>
        <w:tc>
          <w:tcPr>
            <w:tcW w:w="773" w:type="pct"/>
            <w:gridSpan w:val="2"/>
            <w:tcBorders>
              <w:top w:val="nil"/>
              <w:left w:val="nil"/>
              <w:bottom w:val="single" w:sz="8" w:space="0" w:color="auto"/>
              <w:right w:val="single" w:sz="8" w:space="0" w:color="auto"/>
            </w:tcBorders>
          </w:tcPr>
          <w:p w:rsidR="006775D9" w:rsidRDefault="006775D9" w:rsidP="005E72F6">
            <w:pPr>
              <w:spacing w:line="360" w:lineRule="auto"/>
              <w:jc w:val="center"/>
              <w:rPr>
                <w:bCs/>
                <w:sz w:val="28"/>
                <w:szCs w:val="28"/>
              </w:rPr>
            </w:pPr>
            <w:r>
              <w:rPr>
                <w:bCs/>
                <w:sz w:val="28"/>
                <w:szCs w:val="28"/>
              </w:rPr>
              <w:t>129080</w:t>
            </w:r>
          </w:p>
        </w:tc>
        <w:tc>
          <w:tcPr>
            <w:tcW w:w="728" w:type="pct"/>
            <w:tcBorders>
              <w:top w:val="nil"/>
              <w:left w:val="nil"/>
              <w:bottom w:val="single" w:sz="8" w:space="0" w:color="auto"/>
              <w:right w:val="single" w:sz="8" w:space="0" w:color="auto"/>
            </w:tcBorders>
          </w:tcPr>
          <w:p w:rsidR="006775D9" w:rsidRDefault="006775D9" w:rsidP="005E72F6">
            <w:pPr>
              <w:spacing w:line="360" w:lineRule="auto"/>
              <w:jc w:val="center"/>
              <w:rPr>
                <w:bCs/>
                <w:sz w:val="28"/>
                <w:szCs w:val="28"/>
              </w:rPr>
            </w:pPr>
            <w:r>
              <w:rPr>
                <w:bCs/>
                <w:sz w:val="28"/>
                <w:szCs w:val="28"/>
              </w:rPr>
              <w:t>-</w:t>
            </w:r>
          </w:p>
        </w:tc>
        <w:tc>
          <w:tcPr>
            <w:tcW w:w="844" w:type="pct"/>
            <w:tcBorders>
              <w:top w:val="nil"/>
              <w:left w:val="nil"/>
              <w:bottom w:val="single" w:sz="8" w:space="0" w:color="auto"/>
              <w:right w:val="single" w:sz="8" w:space="0" w:color="auto"/>
            </w:tcBorders>
          </w:tcPr>
          <w:p w:rsidR="006775D9" w:rsidRDefault="006775D9" w:rsidP="005E72F6">
            <w:pPr>
              <w:spacing w:line="360" w:lineRule="auto"/>
              <w:jc w:val="center"/>
              <w:rPr>
                <w:bCs/>
                <w:sz w:val="28"/>
                <w:szCs w:val="28"/>
              </w:rPr>
            </w:pPr>
            <w:r>
              <w:rPr>
                <w:bCs/>
                <w:sz w:val="28"/>
                <w:szCs w:val="28"/>
              </w:rPr>
              <w:t>-</w:t>
            </w:r>
          </w:p>
        </w:tc>
      </w:tr>
      <w:tr w:rsidR="006775D9" w:rsidRPr="00330744" w:rsidTr="005E72F6">
        <w:trPr>
          <w:trHeight w:val="390"/>
        </w:trPr>
        <w:tc>
          <w:tcPr>
            <w:tcW w:w="507" w:type="pct"/>
            <w:tcBorders>
              <w:top w:val="nil"/>
              <w:left w:val="single" w:sz="8" w:space="0" w:color="auto"/>
              <w:bottom w:val="single" w:sz="8" w:space="0" w:color="auto"/>
              <w:right w:val="single" w:sz="8" w:space="0" w:color="auto"/>
            </w:tcBorders>
          </w:tcPr>
          <w:p w:rsidR="006775D9" w:rsidRPr="00330744" w:rsidRDefault="006775D9" w:rsidP="006775D9">
            <w:pPr>
              <w:spacing w:line="360" w:lineRule="auto"/>
              <w:jc w:val="center"/>
              <w:rPr>
                <w:sz w:val="28"/>
                <w:szCs w:val="28"/>
              </w:rPr>
            </w:pPr>
            <w:r>
              <w:rPr>
                <w:sz w:val="28"/>
                <w:szCs w:val="28"/>
              </w:rPr>
              <w:t>16</w:t>
            </w:r>
          </w:p>
        </w:tc>
        <w:tc>
          <w:tcPr>
            <w:tcW w:w="744" w:type="pct"/>
            <w:tcBorders>
              <w:top w:val="nil"/>
              <w:left w:val="nil"/>
              <w:bottom w:val="single" w:sz="8" w:space="0" w:color="auto"/>
              <w:right w:val="single" w:sz="8" w:space="0" w:color="auto"/>
            </w:tcBorders>
          </w:tcPr>
          <w:p w:rsidR="006775D9" w:rsidRDefault="006775D9" w:rsidP="005E72F6">
            <w:pPr>
              <w:spacing w:line="360" w:lineRule="auto"/>
              <w:jc w:val="center"/>
              <w:rPr>
                <w:bCs/>
                <w:sz w:val="28"/>
                <w:szCs w:val="28"/>
              </w:rPr>
            </w:pPr>
            <w:r>
              <w:rPr>
                <w:bCs/>
                <w:sz w:val="28"/>
                <w:szCs w:val="28"/>
              </w:rPr>
              <w:t>13302</w:t>
            </w:r>
          </w:p>
        </w:tc>
        <w:tc>
          <w:tcPr>
            <w:tcW w:w="702" w:type="pct"/>
            <w:tcBorders>
              <w:top w:val="nil"/>
              <w:left w:val="nil"/>
              <w:bottom w:val="single" w:sz="8" w:space="0" w:color="auto"/>
              <w:right w:val="single" w:sz="8" w:space="0" w:color="auto"/>
            </w:tcBorders>
          </w:tcPr>
          <w:p w:rsidR="006775D9" w:rsidRDefault="006775D9" w:rsidP="005E72F6">
            <w:pPr>
              <w:spacing w:line="360" w:lineRule="auto"/>
              <w:jc w:val="center"/>
              <w:rPr>
                <w:bCs/>
                <w:sz w:val="28"/>
                <w:szCs w:val="28"/>
              </w:rPr>
            </w:pPr>
            <w:r>
              <w:rPr>
                <w:bCs/>
                <w:sz w:val="28"/>
                <w:szCs w:val="28"/>
              </w:rPr>
              <w:t>-</w:t>
            </w:r>
          </w:p>
        </w:tc>
        <w:tc>
          <w:tcPr>
            <w:tcW w:w="702" w:type="pct"/>
            <w:tcBorders>
              <w:top w:val="nil"/>
              <w:left w:val="nil"/>
              <w:bottom w:val="single" w:sz="8" w:space="0" w:color="auto"/>
              <w:right w:val="single" w:sz="8" w:space="0" w:color="auto"/>
            </w:tcBorders>
          </w:tcPr>
          <w:p w:rsidR="006775D9" w:rsidRDefault="006775D9" w:rsidP="005E72F6">
            <w:pPr>
              <w:spacing w:line="360" w:lineRule="auto"/>
              <w:jc w:val="center"/>
              <w:rPr>
                <w:bCs/>
                <w:sz w:val="28"/>
                <w:szCs w:val="28"/>
              </w:rPr>
            </w:pPr>
            <w:r>
              <w:rPr>
                <w:bCs/>
                <w:sz w:val="28"/>
                <w:szCs w:val="28"/>
              </w:rPr>
              <w:t>6080</w:t>
            </w:r>
          </w:p>
        </w:tc>
        <w:tc>
          <w:tcPr>
            <w:tcW w:w="773" w:type="pct"/>
            <w:gridSpan w:val="2"/>
            <w:tcBorders>
              <w:top w:val="nil"/>
              <w:left w:val="nil"/>
              <w:bottom w:val="single" w:sz="8" w:space="0" w:color="auto"/>
              <w:right w:val="single" w:sz="8" w:space="0" w:color="auto"/>
            </w:tcBorders>
          </w:tcPr>
          <w:p w:rsidR="006775D9" w:rsidRDefault="006775D9" w:rsidP="005E72F6">
            <w:pPr>
              <w:spacing w:line="360" w:lineRule="auto"/>
              <w:jc w:val="center"/>
              <w:rPr>
                <w:bCs/>
                <w:sz w:val="28"/>
                <w:szCs w:val="28"/>
              </w:rPr>
            </w:pPr>
            <w:r>
              <w:rPr>
                <w:bCs/>
                <w:sz w:val="28"/>
                <w:szCs w:val="28"/>
              </w:rPr>
              <w:t>13350</w:t>
            </w:r>
          </w:p>
        </w:tc>
        <w:tc>
          <w:tcPr>
            <w:tcW w:w="728" w:type="pct"/>
            <w:tcBorders>
              <w:top w:val="nil"/>
              <w:left w:val="nil"/>
              <w:bottom w:val="single" w:sz="8" w:space="0" w:color="auto"/>
              <w:right w:val="single" w:sz="8" w:space="0" w:color="auto"/>
            </w:tcBorders>
          </w:tcPr>
          <w:p w:rsidR="006775D9" w:rsidRDefault="006775D9" w:rsidP="005E72F6">
            <w:pPr>
              <w:spacing w:line="360" w:lineRule="auto"/>
              <w:jc w:val="center"/>
              <w:rPr>
                <w:bCs/>
                <w:sz w:val="28"/>
                <w:szCs w:val="28"/>
              </w:rPr>
            </w:pPr>
            <w:r>
              <w:rPr>
                <w:bCs/>
                <w:sz w:val="28"/>
                <w:szCs w:val="28"/>
              </w:rPr>
              <w:t>6032</w:t>
            </w:r>
          </w:p>
        </w:tc>
        <w:tc>
          <w:tcPr>
            <w:tcW w:w="844" w:type="pct"/>
            <w:tcBorders>
              <w:top w:val="nil"/>
              <w:left w:val="nil"/>
              <w:bottom w:val="single" w:sz="8" w:space="0" w:color="auto"/>
              <w:right w:val="single" w:sz="8" w:space="0" w:color="auto"/>
            </w:tcBorders>
          </w:tcPr>
          <w:p w:rsidR="006775D9" w:rsidRDefault="006775D9" w:rsidP="005E72F6">
            <w:pPr>
              <w:spacing w:line="360" w:lineRule="auto"/>
              <w:jc w:val="center"/>
              <w:rPr>
                <w:bCs/>
                <w:sz w:val="28"/>
                <w:szCs w:val="28"/>
              </w:rPr>
            </w:pPr>
            <w:r>
              <w:rPr>
                <w:bCs/>
                <w:sz w:val="28"/>
                <w:szCs w:val="28"/>
              </w:rPr>
              <w:t>-</w:t>
            </w:r>
          </w:p>
        </w:tc>
      </w:tr>
      <w:tr w:rsidR="00B5504B" w:rsidRPr="00330744" w:rsidTr="005E72F6">
        <w:trPr>
          <w:trHeight w:val="390"/>
        </w:trPr>
        <w:tc>
          <w:tcPr>
            <w:tcW w:w="507" w:type="pct"/>
            <w:tcBorders>
              <w:top w:val="nil"/>
              <w:left w:val="single" w:sz="8" w:space="0" w:color="auto"/>
              <w:bottom w:val="single" w:sz="8" w:space="0" w:color="auto"/>
              <w:right w:val="single" w:sz="8" w:space="0" w:color="auto"/>
            </w:tcBorders>
          </w:tcPr>
          <w:p w:rsidR="00B5504B" w:rsidRPr="00330744" w:rsidRDefault="00B5504B" w:rsidP="005E72F6">
            <w:pPr>
              <w:spacing w:line="360" w:lineRule="auto"/>
              <w:jc w:val="center"/>
              <w:rPr>
                <w:bCs/>
                <w:sz w:val="28"/>
                <w:szCs w:val="28"/>
              </w:rPr>
            </w:pPr>
            <w:r w:rsidRPr="00330744">
              <w:rPr>
                <w:sz w:val="28"/>
                <w:szCs w:val="28"/>
              </w:rPr>
              <w:t>19</w:t>
            </w:r>
          </w:p>
        </w:tc>
        <w:tc>
          <w:tcPr>
            <w:tcW w:w="744" w:type="pct"/>
            <w:tcBorders>
              <w:top w:val="nil"/>
              <w:left w:val="nil"/>
              <w:bottom w:val="single" w:sz="8" w:space="0" w:color="auto"/>
              <w:right w:val="single" w:sz="8" w:space="0" w:color="auto"/>
            </w:tcBorders>
          </w:tcPr>
          <w:p w:rsidR="00B5504B" w:rsidRPr="00330744" w:rsidRDefault="006775D9" w:rsidP="005E72F6">
            <w:pPr>
              <w:spacing w:line="360" w:lineRule="auto"/>
              <w:jc w:val="center"/>
              <w:rPr>
                <w:bCs/>
                <w:sz w:val="28"/>
                <w:szCs w:val="28"/>
              </w:rPr>
            </w:pPr>
            <w:r>
              <w:rPr>
                <w:bCs/>
                <w:sz w:val="28"/>
                <w:szCs w:val="28"/>
              </w:rPr>
              <w:t>78000</w:t>
            </w:r>
          </w:p>
        </w:tc>
        <w:tc>
          <w:tcPr>
            <w:tcW w:w="702" w:type="pct"/>
            <w:tcBorders>
              <w:top w:val="nil"/>
              <w:left w:val="nil"/>
              <w:bottom w:val="single" w:sz="8" w:space="0" w:color="auto"/>
              <w:right w:val="single" w:sz="8" w:space="0" w:color="auto"/>
            </w:tcBorders>
          </w:tcPr>
          <w:p w:rsidR="00B5504B" w:rsidRPr="00330744" w:rsidRDefault="006775D9" w:rsidP="005E72F6">
            <w:pPr>
              <w:spacing w:line="360" w:lineRule="auto"/>
              <w:jc w:val="center"/>
              <w:rPr>
                <w:bCs/>
                <w:sz w:val="28"/>
                <w:szCs w:val="28"/>
              </w:rPr>
            </w:pPr>
            <w:r>
              <w:rPr>
                <w:bCs/>
                <w:sz w:val="28"/>
                <w:szCs w:val="28"/>
              </w:rPr>
              <w:t>-</w:t>
            </w:r>
          </w:p>
        </w:tc>
        <w:tc>
          <w:tcPr>
            <w:tcW w:w="702" w:type="pct"/>
            <w:tcBorders>
              <w:top w:val="nil"/>
              <w:left w:val="nil"/>
              <w:bottom w:val="single" w:sz="8" w:space="0" w:color="auto"/>
              <w:right w:val="single" w:sz="8" w:space="0" w:color="auto"/>
            </w:tcBorders>
          </w:tcPr>
          <w:p w:rsidR="00B5504B" w:rsidRPr="00330744" w:rsidRDefault="006775D9" w:rsidP="005E72F6">
            <w:pPr>
              <w:spacing w:line="360" w:lineRule="auto"/>
              <w:jc w:val="center"/>
              <w:rPr>
                <w:bCs/>
                <w:sz w:val="28"/>
                <w:szCs w:val="28"/>
              </w:rPr>
            </w:pPr>
            <w:r>
              <w:rPr>
                <w:bCs/>
                <w:sz w:val="28"/>
                <w:szCs w:val="28"/>
              </w:rPr>
              <w:t>31860</w:t>
            </w:r>
          </w:p>
        </w:tc>
        <w:tc>
          <w:tcPr>
            <w:tcW w:w="773" w:type="pct"/>
            <w:gridSpan w:val="2"/>
            <w:tcBorders>
              <w:top w:val="nil"/>
              <w:left w:val="nil"/>
              <w:bottom w:val="single" w:sz="8" w:space="0" w:color="auto"/>
              <w:right w:val="single" w:sz="8" w:space="0" w:color="auto"/>
            </w:tcBorders>
          </w:tcPr>
          <w:p w:rsidR="00B5504B" w:rsidRPr="00330744" w:rsidRDefault="006775D9" w:rsidP="005E72F6">
            <w:pPr>
              <w:spacing w:line="360" w:lineRule="auto"/>
              <w:jc w:val="center"/>
              <w:rPr>
                <w:bCs/>
                <w:sz w:val="28"/>
                <w:szCs w:val="28"/>
              </w:rPr>
            </w:pPr>
            <w:r>
              <w:rPr>
                <w:bCs/>
                <w:sz w:val="28"/>
                <w:szCs w:val="28"/>
              </w:rPr>
              <w:t>31860</w:t>
            </w:r>
          </w:p>
        </w:tc>
        <w:tc>
          <w:tcPr>
            <w:tcW w:w="728" w:type="pct"/>
            <w:tcBorders>
              <w:top w:val="nil"/>
              <w:left w:val="nil"/>
              <w:bottom w:val="single" w:sz="8" w:space="0" w:color="auto"/>
              <w:right w:val="single" w:sz="8" w:space="0" w:color="auto"/>
            </w:tcBorders>
          </w:tcPr>
          <w:p w:rsidR="00B5504B" w:rsidRPr="00330744" w:rsidRDefault="006775D9" w:rsidP="005E72F6">
            <w:pPr>
              <w:spacing w:line="360" w:lineRule="auto"/>
              <w:jc w:val="center"/>
              <w:rPr>
                <w:bCs/>
                <w:sz w:val="28"/>
                <w:szCs w:val="28"/>
              </w:rPr>
            </w:pPr>
            <w:r>
              <w:rPr>
                <w:bCs/>
                <w:sz w:val="28"/>
                <w:szCs w:val="28"/>
              </w:rPr>
              <w:t>78000</w:t>
            </w:r>
          </w:p>
        </w:tc>
        <w:tc>
          <w:tcPr>
            <w:tcW w:w="844" w:type="pct"/>
            <w:tcBorders>
              <w:top w:val="nil"/>
              <w:left w:val="nil"/>
              <w:bottom w:val="single" w:sz="8" w:space="0" w:color="auto"/>
              <w:right w:val="single" w:sz="8" w:space="0" w:color="auto"/>
            </w:tcBorders>
          </w:tcPr>
          <w:p w:rsidR="00B5504B" w:rsidRPr="00330744" w:rsidRDefault="006775D9" w:rsidP="005E72F6">
            <w:pPr>
              <w:spacing w:line="360" w:lineRule="auto"/>
              <w:jc w:val="center"/>
              <w:rPr>
                <w:bCs/>
                <w:sz w:val="28"/>
                <w:szCs w:val="28"/>
              </w:rPr>
            </w:pPr>
            <w:r>
              <w:rPr>
                <w:bCs/>
                <w:sz w:val="28"/>
                <w:szCs w:val="28"/>
              </w:rPr>
              <w:t>-</w:t>
            </w:r>
          </w:p>
        </w:tc>
      </w:tr>
      <w:tr w:rsidR="00B5504B" w:rsidRPr="00330744" w:rsidTr="005E72F6">
        <w:trPr>
          <w:trHeight w:val="390"/>
        </w:trPr>
        <w:tc>
          <w:tcPr>
            <w:tcW w:w="507" w:type="pct"/>
            <w:tcBorders>
              <w:top w:val="nil"/>
              <w:left w:val="single" w:sz="8" w:space="0" w:color="auto"/>
              <w:bottom w:val="single" w:sz="8" w:space="0" w:color="auto"/>
              <w:right w:val="single" w:sz="8" w:space="0" w:color="auto"/>
            </w:tcBorders>
          </w:tcPr>
          <w:p w:rsidR="00B5504B" w:rsidRPr="00330744" w:rsidRDefault="00B5504B" w:rsidP="005E72F6">
            <w:pPr>
              <w:spacing w:line="360" w:lineRule="auto"/>
              <w:jc w:val="center"/>
              <w:rPr>
                <w:bCs/>
                <w:sz w:val="28"/>
                <w:szCs w:val="28"/>
              </w:rPr>
            </w:pPr>
            <w:r w:rsidRPr="00330744">
              <w:rPr>
                <w:sz w:val="28"/>
                <w:szCs w:val="28"/>
              </w:rPr>
              <w:t>20</w:t>
            </w:r>
          </w:p>
        </w:tc>
        <w:tc>
          <w:tcPr>
            <w:tcW w:w="744" w:type="pct"/>
            <w:tcBorders>
              <w:top w:val="nil"/>
              <w:left w:val="nil"/>
              <w:bottom w:val="single" w:sz="8" w:space="0" w:color="auto"/>
              <w:right w:val="single" w:sz="8" w:space="0" w:color="auto"/>
            </w:tcBorders>
          </w:tcPr>
          <w:p w:rsidR="00B5504B" w:rsidRPr="00330744" w:rsidRDefault="006775D9" w:rsidP="005E72F6">
            <w:pPr>
              <w:spacing w:line="360" w:lineRule="auto"/>
              <w:jc w:val="center"/>
              <w:rPr>
                <w:bCs/>
                <w:sz w:val="28"/>
                <w:szCs w:val="28"/>
              </w:rPr>
            </w:pPr>
            <w:r>
              <w:rPr>
                <w:bCs/>
                <w:sz w:val="28"/>
                <w:szCs w:val="28"/>
              </w:rPr>
              <w:t>65301</w:t>
            </w:r>
          </w:p>
        </w:tc>
        <w:tc>
          <w:tcPr>
            <w:tcW w:w="702" w:type="pct"/>
            <w:tcBorders>
              <w:top w:val="nil"/>
              <w:left w:val="nil"/>
              <w:bottom w:val="single" w:sz="8" w:space="0" w:color="auto"/>
              <w:right w:val="single" w:sz="8" w:space="0" w:color="auto"/>
            </w:tcBorders>
          </w:tcPr>
          <w:p w:rsidR="00B5504B" w:rsidRPr="00330744" w:rsidRDefault="006775D9" w:rsidP="005E72F6">
            <w:pPr>
              <w:spacing w:line="360" w:lineRule="auto"/>
              <w:jc w:val="center"/>
              <w:rPr>
                <w:bCs/>
                <w:sz w:val="28"/>
                <w:szCs w:val="28"/>
              </w:rPr>
            </w:pPr>
            <w:r>
              <w:rPr>
                <w:bCs/>
                <w:sz w:val="28"/>
                <w:szCs w:val="28"/>
              </w:rPr>
              <w:t>-</w:t>
            </w:r>
          </w:p>
        </w:tc>
        <w:tc>
          <w:tcPr>
            <w:tcW w:w="702" w:type="pct"/>
            <w:tcBorders>
              <w:top w:val="nil"/>
              <w:left w:val="nil"/>
              <w:bottom w:val="single" w:sz="8" w:space="0" w:color="auto"/>
              <w:right w:val="single" w:sz="8" w:space="0" w:color="auto"/>
            </w:tcBorders>
          </w:tcPr>
          <w:p w:rsidR="00B5504B" w:rsidRPr="00330744" w:rsidRDefault="006775D9" w:rsidP="005E72F6">
            <w:pPr>
              <w:spacing w:line="360" w:lineRule="auto"/>
              <w:jc w:val="center"/>
              <w:rPr>
                <w:bCs/>
                <w:sz w:val="28"/>
                <w:szCs w:val="28"/>
              </w:rPr>
            </w:pPr>
            <w:r>
              <w:rPr>
                <w:bCs/>
                <w:sz w:val="28"/>
                <w:szCs w:val="28"/>
              </w:rPr>
              <w:t>474615</w:t>
            </w:r>
          </w:p>
        </w:tc>
        <w:tc>
          <w:tcPr>
            <w:tcW w:w="773" w:type="pct"/>
            <w:gridSpan w:val="2"/>
            <w:tcBorders>
              <w:top w:val="nil"/>
              <w:left w:val="nil"/>
              <w:bottom w:val="single" w:sz="8" w:space="0" w:color="auto"/>
              <w:right w:val="single" w:sz="8" w:space="0" w:color="auto"/>
            </w:tcBorders>
          </w:tcPr>
          <w:p w:rsidR="00B5504B" w:rsidRPr="00330744" w:rsidRDefault="006775D9" w:rsidP="005E72F6">
            <w:pPr>
              <w:spacing w:line="360" w:lineRule="auto"/>
              <w:jc w:val="center"/>
              <w:rPr>
                <w:bCs/>
                <w:sz w:val="28"/>
                <w:szCs w:val="28"/>
              </w:rPr>
            </w:pPr>
            <w:r>
              <w:rPr>
                <w:bCs/>
                <w:sz w:val="28"/>
                <w:szCs w:val="28"/>
              </w:rPr>
              <w:t>499706</w:t>
            </w:r>
          </w:p>
        </w:tc>
        <w:tc>
          <w:tcPr>
            <w:tcW w:w="728" w:type="pct"/>
            <w:tcBorders>
              <w:top w:val="nil"/>
              <w:left w:val="nil"/>
              <w:bottom w:val="single" w:sz="8" w:space="0" w:color="auto"/>
              <w:right w:val="single" w:sz="8" w:space="0" w:color="auto"/>
            </w:tcBorders>
          </w:tcPr>
          <w:p w:rsidR="00B5504B" w:rsidRPr="00330744" w:rsidRDefault="006775D9" w:rsidP="005E72F6">
            <w:pPr>
              <w:spacing w:line="360" w:lineRule="auto"/>
              <w:jc w:val="center"/>
              <w:rPr>
                <w:bCs/>
                <w:sz w:val="28"/>
                <w:szCs w:val="28"/>
              </w:rPr>
            </w:pPr>
            <w:r>
              <w:rPr>
                <w:bCs/>
                <w:sz w:val="28"/>
                <w:szCs w:val="28"/>
              </w:rPr>
              <w:t>40210</w:t>
            </w:r>
          </w:p>
        </w:tc>
        <w:tc>
          <w:tcPr>
            <w:tcW w:w="844" w:type="pct"/>
            <w:tcBorders>
              <w:top w:val="nil"/>
              <w:left w:val="nil"/>
              <w:bottom w:val="single" w:sz="8" w:space="0" w:color="auto"/>
              <w:right w:val="single" w:sz="8" w:space="0" w:color="auto"/>
            </w:tcBorders>
          </w:tcPr>
          <w:p w:rsidR="00B5504B" w:rsidRPr="00330744" w:rsidRDefault="006775D9" w:rsidP="005E72F6">
            <w:pPr>
              <w:spacing w:line="360" w:lineRule="auto"/>
              <w:jc w:val="center"/>
              <w:rPr>
                <w:bCs/>
                <w:sz w:val="28"/>
                <w:szCs w:val="28"/>
              </w:rPr>
            </w:pPr>
            <w:r>
              <w:rPr>
                <w:bCs/>
                <w:sz w:val="28"/>
                <w:szCs w:val="28"/>
              </w:rPr>
              <w:t>-</w:t>
            </w:r>
          </w:p>
        </w:tc>
      </w:tr>
      <w:tr w:rsidR="006775D9" w:rsidRPr="00330744" w:rsidTr="005E72F6">
        <w:trPr>
          <w:trHeight w:val="390"/>
        </w:trPr>
        <w:tc>
          <w:tcPr>
            <w:tcW w:w="507" w:type="pct"/>
            <w:tcBorders>
              <w:top w:val="nil"/>
              <w:left w:val="single" w:sz="8" w:space="0" w:color="auto"/>
              <w:bottom w:val="single" w:sz="8" w:space="0" w:color="auto"/>
              <w:right w:val="single" w:sz="8" w:space="0" w:color="auto"/>
            </w:tcBorders>
          </w:tcPr>
          <w:p w:rsidR="006775D9" w:rsidRPr="00330744" w:rsidRDefault="006775D9" w:rsidP="005E72F6">
            <w:pPr>
              <w:spacing w:line="360" w:lineRule="auto"/>
              <w:jc w:val="center"/>
              <w:rPr>
                <w:sz w:val="28"/>
                <w:szCs w:val="28"/>
              </w:rPr>
            </w:pPr>
            <w:r>
              <w:rPr>
                <w:sz w:val="28"/>
                <w:szCs w:val="28"/>
              </w:rPr>
              <w:t>23</w:t>
            </w:r>
          </w:p>
        </w:tc>
        <w:tc>
          <w:tcPr>
            <w:tcW w:w="744" w:type="pct"/>
            <w:tcBorders>
              <w:top w:val="nil"/>
              <w:left w:val="nil"/>
              <w:bottom w:val="single" w:sz="8" w:space="0" w:color="auto"/>
              <w:right w:val="single" w:sz="8" w:space="0" w:color="auto"/>
            </w:tcBorders>
          </w:tcPr>
          <w:p w:rsidR="006775D9" w:rsidRDefault="006775D9" w:rsidP="005E72F6">
            <w:pPr>
              <w:spacing w:line="360" w:lineRule="auto"/>
              <w:jc w:val="center"/>
              <w:rPr>
                <w:bCs/>
                <w:sz w:val="28"/>
                <w:szCs w:val="28"/>
              </w:rPr>
            </w:pPr>
            <w:r>
              <w:rPr>
                <w:bCs/>
                <w:sz w:val="28"/>
                <w:szCs w:val="28"/>
              </w:rPr>
              <w:t>-</w:t>
            </w:r>
          </w:p>
        </w:tc>
        <w:tc>
          <w:tcPr>
            <w:tcW w:w="702" w:type="pct"/>
            <w:tcBorders>
              <w:top w:val="nil"/>
              <w:left w:val="nil"/>
              <w:bottom w:val="single" w:sz="8" w:space="0" w:color="auto"/>
              <w:right w:val="single" w:sz="8" w:space="0" w:color="auto"/>
            </w:tcBorders>
          </w:tcPr>
          <w:p w:rsidR="006775D9" w:rsidRDefault="006775D9" w:rsidP="005E72F6">
            <w:pPr>
              <w:spacing w:line="360" w:lineRule="auto"/>
              <w:jc w:val="center"/>
              <w:rPr>
                <w:bCs/>
                <w:sz w:val="28"/>
                <w:szCs w:val="28"/>
              </w:rPr>
            </w:pPr>
            <w:r>
              <w:rPr>
                <w:bCs/>
                <w:sz w:val="28"/>
                <w:szCs w:val="28"/>
              </w:rPr>
              <w:t>-</w:t>
            </w:r>
          </w:p>
        </w:tc>
        <w:tc>
          <w:tcPr>
            <w:tcW w:w="702" w:type="pct"/>
            <w:tcBorders>
              <w:top w:val="nil"/>
              <w:left w:val="nil"/>
              <w:bottom w:val="single" w:sz="8" w:space="0" w:color="auto"/>
              <w:right w:val="single" w:sz="8" w:space="0" w:color="auto"/>
            </w:tcBorders>
          </w:tcPr>
          <w:p w:rsidR="006775D9" w:rsidRDefault="00EE471B" w:rsidP="005E72F6">
            <w:pPr>
              <w:spacing w:line="360" w:lineRule="auto"/>
              <w:jc w:val="center"/>
              <w:rPr>
                <w:bCs/>
                <w:sz w:val="28"/>
                <w:szCs w:val="28"/>
              </w:rPr>
            </w:pPr>
            <w:r>
              <w:rPr>
                <w:bCs/>
                <w:sz w:val="28"/>
                <w:szCs w:val="28"/>
              </w:rPr>
              <w:t>102395</w:t>
            </w:r>
          </w:p>
        </w:tc>
        <w:tc>
          <w:tcPr>
            <w:tcW w:w="773" w:type="pct"/>
            <w:gridSpan w:val="2"/>
            <w:tcBorders>
              <w:top w:val="nil"/>
              <w:left w:val="nil"/>
              <w:bottom w:val="single" w:sz="8" w:space="0" w:color="auto"/>
              <w:right w:val="single" w:sz="8" w:space="0" w:color="auto"/>
            </w:tcBorders>
          </w:tcPr>
          <w:p w:rsidR="006775D9" w:rsidRDefault="00EE471B" w:rsidP="005E72F6">
            <w:pPr>
              <w:spacing w:line="360" w:lineRule="auto"/>
              <w:jc w:val="center"/>
              <w:rPr>
                <w:bCs/>
                <w:sz w:val="28"/>
                <w:szCs w:val="28"/>
              </w:rPr>
            </w:pPr>
            <w:r>
              <w:rPr>
                <w:bCs/>
                <w:sz w:val="28"/>
                <w:szCs w:val="28"/>
              </w:rPr>
              <w:t>102395</w:t>
            </w:r>
          </w:p>
        </w:tc>
        <w:tc>
          <w:tcPr>
            <w:tcW w:w="728" w:type="pct"/>
            <w:tcBorders>
              <w:top w:val="nil"/>
              <w:left w:val="nil"/>
              <w:bottom w:val="single" w:sz="8" w:space="0" w:color="auto"/>
              <w:right w:val="single" w:sz="8" w:space="0" w:color="auto"/>
            </w:tcBorders>
          </w:tcPr>
          <w:p w:rsidR="006775D9" w:rsidRDefault="004268A1" w:rsidP="005E72F6">
            <w:pPr>
              <w:spacing w:line="360" w:lineRule="auto"/>
              <w:jc w:val="center"/>
              <w:rPr>
                <w:bCs/>
                <w:sz w:val="28"/>
                <w:szCs w:val="28"/>
              </w:rPr>
            </w:pPr>
            <w:r>
              <w:rPr>
                <w:bCs/>
                <w:sz w:val="28"/>
                <w:szCs w:val="28"/>
              </w:rPr>
              <w:t>-</w:t>
            </w:r>
          </w:p>
        </w:tc>
        <w:tc>
          <w:tcPr>
            <w:tcW w:w="844" w:type="pct"/>
            <w:tcBorders>
              <w:top w:val="nil"/>
              <w:left w:val="nil"/>
              <w:bottom w:val="single" w:sz="8" w:space="0" w:color="auto"/>
              <w:right w:val="single" w:sz="8" w:space="0" w:color="auto"/>
            </w:tcBorders>
          </w:tcPr>
          <w:p w:rsidR="006775D9" w:rsidRDefault="004268A1" w:rsidP="005E72F6">
            <w:pPr>
              <w:spacing w:line="360" w:lineRule="auto"/>
              <w:jc w:val="center"/>
              <w:rPr>
                <w:bCs/>
                <w:sz w:val="28"/>
                <w:szCs w:val="28"/>
              </w:rPr>
            </w:pPr>
            <w:r>
              <w:rPr>
                <w:bCs/>
                <w:sz w:val="28"/>
                <w:szCs w:val="28"/>
              </w:rPr>
              <w:t>-</w:t>
            </w:r>
          </w:p>
        </w:tc>
      </w:tr>
      <w:tr w:rsidR="00EE471B" w:rsidRPr="00330744" w:rsidTr="005E72F6">
        <w:trPr>
          <w:trHeight w:val="390"/>
        </w:trPr>
        <w:tc>
          <w:tcPr>
            <w:tcW w:w="507" w:type="pct"/>
            <w:tcBorders>
              <w:top w:val="nil"/>
              <w:left w:val="single" w:sz="8" w:space="0" w:color="auto"/>
              <w:bottom w:val="single" w:sz="8" w:space="0" w:color="auto"/>
              <w:right w:val="single" w:sz="8" w:space="0" w:color="auto"/>
            </w:tcBorders>
          </w:tcPr>
          <w:p w:rsidR="00EE471B" w:rsidRDefault="00EE471B" w:rsidP="005E72F6">
            <w:pPr>
              <w:spacing w:line="360" w:lineRule="auto"/>
              <w:jc w:val="center"/>
              <w:rPr>
                <w:sz w:val="28"/>
                <w:szCs w:val="28"/>
              </w:rPr>
            </w:pPr>
            <w:r>
              <w:rPr>
                <w:sz w:val="28"/>
                <w:szCs w:val="28"/>
              </w:rPr>
              <w:t>25.1</w:t>
            </w:r>
          </w:p>
        </w:tc>
        <w:tc>
          <w:tcPr>
            <w:tcW w:w="744" w:type="pct"/>
            <w:tcBorders>
              <w:top w:val="nil"/>
              <w:left w:val="nil"/>
              <w:bottom w:val="single" w:sz="8" w:space="0" w:color="auto"/>
              <w:right w:val="single" w:sz="8" w:space="0" w:color="auto"/>
            </w:tcBorders>
          </w:tcPr>
          <w:p w:rsidR="00EE471B" w:rsidRDefault="00EE471B" w:rsidP="006B5AC5">
            <w:pPr>
              <w:spacing w:line="360" w:lineRule="auto"/>
              <w:jc w:val="center"/>
              <w:rPr>
                <w:bCs/>
                <w:sz w:val="28"/>
                <w:szCs w:val="28"/>
              </w:rPr>
            </w:pPr>
            <w:r>
              <w:rPr>
                <w:bCs/>
                <w:sz w:val="28"/>
                <w:szCs w:val="28"/>
              </w:rPr>
              <w:t>-</w:t>
            </w:r>
          </w:p>
        </w:tc>
        <w:tc>
          <w:tcPr>
            <w:tcW w:w="702" w:type="pct"/>
            <w:tcBorders>
              <w:top w:val="nil"/>
              <w:left w:val="nil"/>
              <w:bottom w:val="single" w:sz="8" w:space="0" w:color="auto"/>
              <w:right w:val="single" w:sz="8" w:space="0" w:color="auto"/>
            </w:tcBorders>
          </w:tcPr>
          <w:p w:rsidR="00EE471B" w:rsidRDefault="00EE471B" w:rsidP="006B5AC5">
            <w:pPr>
              <w:spacing w:line="360" w:lineRule="auto"/>
              <w:jc w:val="center"/>
              <w:rPr>
                <w:bCs/>
                <w:sz w:val="28"/>
                <w:szCs w:val="28"/>
              </w:rPr>
            </w:pPr>
            <w:r>
              <w:rPr>
                <w:bCs/>
                <w:sz w:val="28"/>
                <w:szCs w:val="28"/>
              </w:rPr>
              <w:t>-</w:t>
            </w:r>
          </w:p>
        </w:tc>
        <w:tc>
          <w:tcPr>
            <w:tcW w:w="702" w:type="pct"/>
            <w:tcBorders>
              <w:top w:val="nil"/>
              <w:left w:val="nil"/>
              <w:bottom w:val="single" w:sz="8" w:space="0" w:color="auto"/>
              <w:right w:val="single" w:sz="8" w:space="0" w:color="auto"/>
            </w:tcBorders>
          </w:tcPr>
          <w:p w:rsidR="00EE471B" w:rsidRDefault="004268A1" w:rsidP="005E72F6">
            <w:pPr>
              <w:spacing w:line="360" w:lineRule="auto"/>
              <w:jc w:val="center"/>
              <w:rPr>
                <w:bCs/>
                <w:sz w:val="28"/>
                <w:szCs w:val="28"/>
              </w:rPr>
            </w:pPr>
            <w:r>
              <w:rPr>
                <w:bCs/>
                <w:sz w:val="28"/>
                <w:szCs w:val="28"/>
              </w:rPr>
              <w:t>55421</w:t>
            </w:r>
          </w:p>
        </w:tc>
        <w:tc>
          <w:tcPr>
            <w:tcW w:w="773" w:type="pct"/>
            <w:gridSpan w:val="2"/>
            <w:tcBorders>
              <w:top w:val="nil"/>
              <w:left w:val="nil"/>
              <w:bottom w:val="single" w:sz="8" w:space="0" w:color="auto"/>
              <w:right w:val="single" w:sz="8" w:space="0" w:color="auto"/>
            </w:tcBorders>
          </w:tcPr>
          <w:p w:rsidR="00EE471B" w:rsidRDefault="004268A1" w:rsidP="005E72F6">
            <w:pPr>
              <w:spacing w:line="360" w:lineRule="auto"/>
              <w:jc w:val="center"/>
              <w:rPr>
                <w:bCs/>
                <w:sz w:val="28"/>
                <w:szCs w:val="28"/>
              </w:rPr>
            </w:pPr>
            <w:r>
              <w:rPr>
                <w:bCs/>
                <w:sz w:val="28"/>
                <w:szCs w:val="28"/>
              </w:rPr>
              <w:t>55421</w:t>
            </w:r>
          </w:p>
        </w:tc>
        <w:tc>
          <w:tcPr>
            <w:tcW w:w="728" w:type="pct"/>
            <w:tcBorders>
              <w:top w:val="nil"/>
              <w:left w:val="nil"/>
              <w:bottom w:val="single" w:sz="8" w:space="0" w:color="auto"/>
              <w:right w:val="single" w:sz="8" w:space="0" w:color="auto"/>
            </w:tcBorders>
          </w:tcPr>
          <w:p w:rsidR="00EE471B" w:rsidRDefault="004268A1" w:rsidP="005E72F6">
            <w:pPr>
              <w:spacing w:line="360" w:lineRule="auto"/>
              <w:jc w:val="center"/>
              <w:rPr>
                <w:bCs/>
                <w:sz w:val="28"/>
                <w:szCs w:val="28"/>
              </w:rPr>
            </w:pPr>
            <w:r>
              <w:rPr>
                <w:bCs/>
                <w:sz w:val="28"/>
                <w:szCs w:val="28"/>
              </w:rPr>
              <w:t>-</w:t>
            </w:r>
          </w:p>
        </w:tc>
        <w:tc>
          <w:tcPr>
            <w:tcW w:w="844" w:type="pct"/>
            <w:tcBorders>
              <w:top w:val="nil"/>
              <w:left w:val="nil"/>
              <w:bottom w:val="single" w:sz="8" w:space="0" w:color="auto"/>
              <w:right w:val="single" w:sz="8" w:space="0" w:color="auto"/>
            </w:tcBorders>
          </w:tcPr>
          <w:p w:rsidR="00EE471B" w:rsidRDefault="004268A1" w:rsidP="005E72F6">
            <w:pPr>
              <w:spacing w:line="360" w:lineRule="auto"/>
              <w:jc w:val="center"/>
              <w:rPr>
                <w:bCs/>
                <w:sz w:val="28"/>
                <w:szCs w:val="28"/>
              </w:rPr>
            </w:pPr>
            <w:r>
              <w:rPr>
                <w:bCs/>
                <w:sz w:val="28"/>
                <w:szCs w:val="28"/>
              </w:rPr>
              <w:t>-</w:t>
            </w:r>
          </w:p>
        </w:tc>
      </w:tr>
      <w:tr w:rsidR="00EE471B" w:rsidRPr="00330744" w:rsidTr="005E72F6">
        <w:trPr>
          <w:trHeight w:val="390"/>
        </w:trPr>
        <w:tc>
          <w:tcPr>
            <w:tcW w:w="507" w:type="pct"/>
            <w:tcBorders>
              <w:top w:val="nil"/>
              <w:left w:val="single" w:sz="8" w:space="0" w:color="auto"/>
              <w:bottom w:val="single" w:sz="8" w:space="0" w:color="auto"/>
              <w:right w:val="single" w:sz="8" w:space="0" w:color="auto"/>
            </w:tcBorders>
          </w:tcPr>
          <w:p w:rsidR="00EE471B" w:rsidRDefault="00EE471B" w:rsidP="006B5AC5">
            <w:pPr>
              <w:spacing w:line="360" w:lineRule="auto"/>
              <w:jc w:val="center"/>
              <w:rPr>
                <w:sz w:val="28"/>
                <w:szCs w:val="28"/>
              </w:rPr>
            </w:pPr>
            <w:r>
              <w:rPr>
                <w:sz w:val="28"/>
                <w:szCs w:val="28"/>
              </w:rPr>
              <w:t>25.2</w:t>
            </w:r>
          </w:p>
        </w:tc>
        <w:tc>
          <w:tcPr>
            <w:tcW w:w="744" w:type="pct"/>
            <w:tcBorders>
              <w:top w:val="nil"/>
              <w:left w:val="nil"/>
              <w:bottom w:val="single" w:sz="8" w:space="0" w:color="auto"/>
              <w:right w:val="single" w:sz="8" w:space="0" w:color="auto"/>
            </w:tcBorders>
          </w:tcPr>
          <w:p w:rsidR="00EE471B" w:rsidRDefault="004268A1" w:rsidP="006B5AC5">
            <w:pPr>
              <w:spacing w:line="360" w:lineRule="auto"/>
              <w:jc w:val="center"/>
              <w:rPr>
                <w:bCs/>
                <w:sz w:val="28"/>
                <w:szCs w:val="28"/>
              </w:rPr>
            </w:pPr>
            <w:r>
              <w:rPr>
                <w:bCs/>
                <w:sz w:val="28"/>
                <w:szCs w:val="28"/>
              </w:rPr>
              <w:t>-</w:t>
            </w:r>
          </w:p>
        </w:tc>
        <w:tc>
          <w:tcPr>
            <w:tcW w:w="702" w:type="pct"/>
            <w:tcBorders>
              <w:top w:val="nil"/>
              <w:left w:val="nil"/>
              <w:bottom w:val="single" w:sz="8" w:space="0" w:color="auto"/>
              <w:right w:val="single" w:sz="8" w:space="0" w:color="auto"/>
            </w:tcBorders>
          </w:tcPr>
          <w:p w:rsidR="00EE471B" w:rsidRDefault="004268A1" w:rsidP="005E72F6">
            <w:pPr>
              <w:spacing w:line="360" w:lineRule="auto"/>
              <w:jc w:val="center"/>
              <w:rPr>
                <w:bCs/>
                <w:sz w:val="28"/>
                <w:szCs w:val="28"/>
              </w:rPr>
            </w:pPr>
            <w:r>
              <w:rPr>
                <w:bCs/>
                <w:sz w:val="28"/>
                <w:szCs w:val="28"/>
              </w:rPr>
              <w:t>-</w:t>
            </w:r>
          </w:p>
        </w:tc>
        <w:tc>
          <w:tcPr>
            <w:tcW w:w="702" w:type="pct"/>
            <w:tcBorders>
              <w:top w:val="nil"/>
              <w:left w:val="nil"/>
              <w:bottom w:val="single" w:sz="8" w:space="0" w:color="auto"/>
              <w:right w:val="single" w:sz="8" w:space="0" w:color="auto"/>
            </w:tcBorders>
          </w:tcPr>
          <w:p w:rsidR="00EE471B" w:rsidRDefault="004268A1" w:rsidP="005E72F6">
            <w:pPr>
              <w:spacing w:line="360" w:lineRule="auto"/>
              <w:jc w:val="center"/>
              <w:rPr>
                <w:bCs/>
                <w:sz w:val="28"/>
                <w:szCs w:val="28"/>
              </w:rPr>
            </w:pPr>
            <w:r>
              <w:rPr>
                <w:bCs/>
                <w:sz w:val="28"/>
                <w:szCs w:val="28"/>
              </w:rPr>
              <w:t>26534</w:t>
            </w:r>
          </w:p>
        </w:tc>
        <w:tc>
          <w:tcPr>
            <w:tcW w:w="773" w:type="pct"/>
            <w:gridSpan w:val="2"/>
            <w:tcBorders>
              <w:top w:val="nil"/>
              <w:left w:val="nil"/>
              <w:bottom w:val="single" w:sz="8" w:space="0" w:color="auto"/>
              <w:right w:val="single" w:sz="8" w:space="0" w:color="auto"/>
            </w:tcBorders>
          </w:tcPr>
          <w:p w:rsidR="00EE471B" w:rsidRDefault="004268A1" w:rsidP="005E72F6">
            <w:pPr>
              <w:spacing w:line="360" w:lineRule="auto"/>
              <w:jc w:val="center"/>
              <w:rPr>
                <w:bCs/>
                <w:sz w:val="28"/>
                <w:szCs w:val="28"/>
              </w:rPr>
            </w:pPr>
            <w:r>
              <w:rPr>
                <w:bCs/>
                <w:sz w:val="28"/>
                <w:szCs w:val="28"/>
              </w:rPr>
              <w:t>26534</w:t>
            </w:r>
          </w:p>
        </w:tc>
        <w:tc>
          <w:tcPr>
            <w:tcW w:w="728" w:type="pct"/>
            <w:tcBorders>
              <w:top w:val="nil"/>
              <w:left w:val="nil"/>
              <w:bottom w:val="single" w:sz="8" w:space="0" w:color="auto"/>
              <w:right w:val="single" w:sz="8" w:space="0" w:color="auto"/>
            </w:tcBorders>
          </w:tcPr>
          <w:p w:rsidR="00EE471B" w:rsidRDefault="004268A1" w:rsidP="005E72F6">
            <w:pPr>
              <w:spacing w:line="360" w:lineRule="auto"/>
              <w:jc w:val="center"/>
              <w:rPr>
                <w:bCs/>
                <w:sz w:val="28"/>
                <w:szCs w:val="28"/>
              </w:rPr>
            </w:pPr>
            <w:r>
              <w:rPr>
                <w:bCs/>
                <w:sz w:val="28"/>
                <w:szCs w:val="28"/>
              </w:rPr>
              <w:t>-</w:t>
            </w:r>
          </w:p>
        </w:tc>
        <w:tc>
          <w:tcPr>
            <w:tcW w:w="844" w:type="pct"/>
            <w:tcBorders>
              <w:top w:val="nil"/>
              <w:left w:val="nil"/>
              <w:bottom w:val="single" w:sz="8" w:space="0" w:color="auto"/>
              <w:right w:val="single" w:sz="8" w:space="0" w:color="auto"/>
            </w:tcBorders>
          </w:tcPr>
          <w:p w:rsidR="00EE471B" w:rsidRDefault="004268A1" w:rsidP="005E72F6">
            <w:pPr>
              <w:spacing w:line="360" w:lineRule="auto"/>
              <w:jc w:val="center"/>
              <w:rPr>
                <w:bCs/>
                <w:sz w:val="28"/>
                <w:szCs w:val="28"/>
              </w:rPr>
            </w:pPr>
            <w:r>
              <w:rPr>
                <w:bCs/>
                <w:sz w:val="28"/>
                <w:szCs w:val="28"/>
              </w:rPr>
              <w:t>-</w:t>
            </w:r>
          </w:p>
        </w:tc>
      </w:tr>
      <w:tr w:rsidR="00EE471B" w:rsidRPr="00330744" w:rsidTr="005E72F6">
        <w:trPr>
          <w:trHeight w:val="390"/>
        </w:trPr>
        <w:tc>
          <w:tcPr>
            <w:tcW w:w="507" w:type="pct"/>
            <w:tcBorders>
              <w:top w:val="nil"/>
              <w:left w:val="single" w:sz="8" w:space="0" w:color="auto"/>
              <w:bottom w:val="single" w:sz="8" w:space="0" w:color="auto"/>
              <w:right w:val="single" w:sz="8" w:space="0" w:color="auto"/>
            </w:tcBorders>
          </w:tcPr>
          <w:p w:rsidR="00EE471B" w:rsidRDefault="00EE471B" w:rsidP="005E72F6">
            <w:pPr>
              <w:spacing w:line="360" w:lineRule="auto"/>
              <w:jc w:val="center"/>
              <w:rPr>
                <w:sz w:val="28"/>
                <w:szCs w:val="28"/>
              </w:rPr>
            </w:pPr>
            <w:r>
              <w:rPr>
                <w:sz w:val="28"/>
                <w:szCs w:val="28"/>
              </w:rPr>
              <w:t>26</w:t>
            </w:r>
          </w:p>
        </w:tc>
        <w:tc>
          <w:tcPr>
            <w:tcW w:w="744" w:type="pct"/>
            <w:tcBorders>
              <w:top w:val="nil"/>
              <w:left w:val="nil"/>
              <w:bottom w:val="single" w:sz="8" w:space="0" w:color="auto"/>
              <w:right w:val="single" w:sz="8" w:space="0" w:color="auto"/>
            </w:tcBorders>
          </w:tcPr>
          <w:p w:rsidR="00EE471B" w:rsidRDefault="004268A1" w:rsidP="005E72F6">
            <w:pPr>
              <w:spacing w:line="360" w:lineRule="auto"/>
              <w:jc w:val="center"/>
              <w:rPr>
                <w:bCs/>
                <w:sz w:val="28"/>
                <w:szCs w:val="28"/>
              </w:rPr>
            </w:pPr>
            <w:r>
              <w:rPr>
                <w:bCs/>
                <w:sz w:val="28"/>
                <w:szCs w:val="28"/>
              </w:rPr>
              <w:t>-</w:t>
            </w:r>
          </w:p>
        </w:tc>
        <w:tc>
          <w:tcPr>
            <w:tcW w:w="702" w:type="pct"/>
            <w:tcBorders>
              <w:top w:val="nil"/>
              <w:left w:val="nil"/>
              <w:bottom w:val="single" w:sz="8" w:space="0" w:color="auto"/>
              <w:right w:val="single" w:sz="8" w:space="0" w:color="auto"/>
            </w:tcBorders>
          </w:tcPr>
          <w:p w:rsidR="00EE471B" w:rsidRDefault="004268A1" w:rsidP="005E72F6">
            <w:pPr>
              <w:spacing w:line="360" w:lineRule="auto"/>
              <w:jc w:val="center"/>
              <w:rPr>
                <w:bCs/>
                <w:sz w:val="28"/>
                <w:szCs w:val="28"/>
              </w:rPr>
            </w:pPr>
            <w:r>
              <w:rPr>
                <w:bCs/>
                <w:sz w:val="28"/>
                <w:szCs w:val="28"/>
              </w:rPr>
              <w:t>-</w:t>
            </w:r>
          </w:p>
        </w:tc>
        <w:tc>
          <w:tcPr>
            <w:tcW w:w="702" w:type="pct"/>
            <w:tcBorders>
              <w:top w:val="nil"/>
              <w:left w:val="nil"/>
              <w:bottom w:val="single" w:sz="8" w:space="0" w:color="auto"/>
              <w:right w:val="single" w:sz="8" w:space="0" w:color="auto"/>
            </w:tcBorders>
          </w:tcPr>
          <w:p w:rsidR="00EE471B" w:rsidRDefault="004268A1" w:rsidP="005E72F6">
            <w:pPr>
              <w:spacing w:line="360" w:lineRule="auto"/>
              <w:jc w:val="center"/>
              <w:rPr>
                <w:bCs/>
                <w:sz w:val="28"/>
                <w:szCs w:val="28"/>
              </w:rPr>
            </w:pPr>
            <w:r>
              <w:rPr>
                <w:bCs/>
                <w:sz w:val="28"/>
                <w:szCs w:val="28"/>
              </w:rPr>
              <w:t>74851</w:t>
            </w:r>
          </w:p>
        </w:tc>
        <w:tc>
          <w:tcPr>
            <w:tcW w:w="773" w:type="pct"/>
            <w:gridSpan w:val="2"/>
            <w:tcBorders>
              <w:top w:val="nil"/>
              <w:left w:val="nil"/>
              <w:bottom w:val="single" w:sz="8" w:space="0" w:color="auto"/>
              <w:right w:val="single" w:sz="8" w:space="0" w:color="auto"/>
            </w:tcBorders>
          </w:tcPr>
          <w:p w:rsidR="00EE471B" w:rsidRDefault="004268A1" w:rsidP="005E72F6">
            <w:pPr>
              <w:spacing w:line="360" w:lineRule="auto"/>
              <w:jc w:val="center"/>
              <w:rPr>
                <w:bCs/>
                <w:sz w:val="28"/>
                <w:szCs w:val="28"/>
              </w:rPr>
            </w:pPr>
            <w:r>
              <w:rPr>
                <w:bCs/>
                <w:sz w:val="28"/>
                <w:szCs w:val="28"/>
              </w:rPr>
              <w:t>74851</w:t>
            </w:r>
          </w:p>
        </w:tc>
        <w:tc>
          <w:tcPr>
            <w:tcW w:w="728" w:type="pct"/>
            <w:tcBorders>
              <w:top w:val="nil"/>
              <w:left w:val="nil"/>
              <w:bottom w:val="single" w:sz="8" w:space="0" w:color="auto"/>
              <w:right w:val="single" w:sz="8" w:space="0" w:color="auto"/>
            </w:tcBorders>
          </w:tcPr>
          <w:p w:rsidR="00EE471B" w:rsidRDefault="004268A1" w:rsidP="005E72F6">
            <w:pPr>
              <w:spacing w:line="360" w:lineRule="auto"/>
              <w:jc w:val="center"/>
              <w:rPr>
                <w:bCs/>
                <w:sz w:val="28"/>
                <w:szCs w:val="28"/>
              </w:rPr>
            </w:pPr>
            <w:r>
              <w:rPr>
                <w:bCs/>
                <w:sz w:val="28"/>
                <w:szCs w:val="28"/>
              </w:rPr>
              <w:t>-</w:t>
            </w:r>
          </w:p>
        </w:tc>
        <w:tc>
          <w:tcPr>
            <w:tcW w:w="844" w:type="pct"/>
            <w:tcBorders>
              <w:top w:val="nil"/>
              <w:left w:val="nil"/>
              <w:bottom w:val="single" w:sz="8" w:space="0" w:color="auto"/>
              <w:right w:val="single" w:sz="8" w:space="0" w:color="auto"/>
            </w:tcBorders>
          </w:tcPr>
          <w:p w:rsidR="00EE471B" w:rsidRDefault="004268A1" w:rsidP="005E72F6">
            <w:pPr>
              <w:spacing w:line="360" w:lineRule="auto"/>
              <w:jc w:val="center"/>
              <w:rPr>
                <w:bCs/>
                <w:sz w:val="28"/>
                <w:szCs w:val="28"/>
              </w:rPr>
            </w:pPr>
            <w:r>
              <w:rPr>
                <w:bCs/>
                <w:sz w:val="28"/>
                <w:szCs w:val="28"/>
              </w:rPr>
              <w:t>-</w:t>
            </w:r>
          </w:p>
        </w:tc>
      </w:tr>
      <w:tr w:rsidR="004268A1" w:rsidRPr="00330744" w:rsidTr="005E72F6">
        <w:trPr>
          <w:trHeight w:val="390"/>
        </w:trPr>
        <w:tc>
          <w:tcPr>
            <w:tcW w:w="507" w:type="pct"/>
            <w:tcBorders>
              <w:top w:val="nil"/>
              <w:left w:val="single" w:sz="8" w:space="0" w:color="auto"/>
              <w:bottom w:val="single" w:sz="8" w:space="0" w:color="auto"/>
              <w:right w:val="single" w:sz="8" w:space="0" w:color="auto"/>
            </w:tcBorders>
          </w:tcPr>
          <w:p w:rsidR="004268A1" w:rsidRDefault="004268A1" w:rsidP="005E72F6">
            <w:pPr>
              <w:spacing w:line="360" w:lineRule="auto"/>
              <w:jc w:val="center"/>
              <w:rPr>
                <w:sz w:val="28"/>
                <w:szCs w:val="28"/>
              </w:rPr>
            </w:pPr>
            <w:r>
              <w:rPr>
                <w:sz w:val="28"/>
                <w:szCs w:val="28"/>
              </w:rPr>
              <w:t>40</w:t>
            </w:r>
          </w:p>
        </w:tc>
        <w:tc>
          <w:tcPr>
            <w:tcW w:w="744" w:type="pct"/>
            <w:tcBorders>
              <w:top w:val="nil"/>
              <w:left w:val="nil"/>
              <w:bottom w:val="single" w:sz="8" w:space="0" w:color="auto"/>
              <w:right w:val="single" w:sz="8" w:space="0" w:color="auto"/>
            </w:tcBorders>
          </w:tcPr>
          <w:p w:rsidR="004268A1" w:rsidRDefault="004268A1" w:rsidP="005E72F6">
            <w:pPr>
              <w:spacing w:line="360" w:lineRule="auto"/>
              <w:jc w:val="center"/>
              <w:rPr>
                <w:bCs/>
                <w:sz w:val="28"/>
                <w:szCs w:val="28"/>
              </w:rPr>
            </w:pPr>
            <w:r>
              <w:rPr>
                <w:bCs/>
                <w:sz w:val="28"/>
                <w:szCs w:val="28"/>
              </w:rPr>
              <w:t>-</w:t>
            </w:r>
          </w:p>
        </w:tc>
        <w:tc>
          <w:tcPr>
            <w:tcW w:w="702" w:type="pct"/>
            <w:tcBorders>
              <w:top w:val="nil"/>
              <w:left w:val="nil"/>
              <w:bottom w:val="single" w:sz="8" w:space="0" w:color="auto"/>
              <w:right w:val="single" w:sz="8" w:space="0" w:color="auto"/>
            </w:tcBorders>
          </w:tcPr>
          <w:p w:rsidR="004268A1" w:rsidRDefault="004268A1" w:rsidP="005E72F6">
            <w:pPr>
              <w:spacing w:line="360" w:lineRule="auto"/>
              <w:jc w:val="center"/>
              <w:rPr>
                <w:bCs/>
                <w:sz w:val="28"/>
                <w:szCs w:val="28"/>
              </w:rPr>
            </w:pPr>
            <w:r>
              <w:rPr>
                <w:bCs/>
                <w:sz w:val="28"/>
                <w:szCs w:val="28"/>
              </w:rPr>
              <w:t>-</w:t>
            </w:r>
          </w:p>
        </w:tc>
        <w:tc>
          <w:tcPr>
            <w:tcW w:w="702" w:type="pct"/>
            <w:tcBorders>
              <w:top w:val="nil"/>
              <w:left w:val="nil"/>
              <w:bottom w:val="single" w:sz="8" w:space="0" w:color="auto"/>
              <w:right w:val="single" w:sz="8" w:space="0" w:color="auto"/>
            </w:tcBorders>
          </w:tcPr>
          <w:p w:rsidR="004268A1" w:rsidRDefault="004268A1" w:rsidP="005E72F6">
            <w:pPr>
              <w:spacing w:line="360" w:lineRule="auto"/>
              <w:jc w:val="center"/>
              <w:rPr>
                <w:bCs/>
                <w:sz w:val="28"/>
                <w:szCs w:val="28"/>
              </w:rPr>
            </w:pPr>
            <w:r>
              <w:rPr>
                <w:bCs/>
                <w:sz w:val="28"/>
                <w:szCs w:val="28"/>
              </w:rPr>
              <w:t>499000</w:t>
            </w:r>
          </w:p>
        </w:tc>
        <w:tc>
          <w:tcPr>
            <w:tcW w:w="773" w:type="pct"/>
            <w:gridSpan w:val="2"/>
            <w:tcBorders>
              <w:top w:val="nil"/>
              <w:left w:val="nil"/>
              <w:bottom w:val="single" w:sz="8" w:space="0" w:color="auto"/>
              <w:right w:val="single" w:sz="8" w:space="0" w:color="auto"/>
            </w:tcBorders>
          </w:tcPr>
          <w:p w:rsidR="004268A1" w:rsidRDefault="004268A1" w:rsidP="005E72F6">
            <w:pPr>
              <w:spacing w:line="360" w:lineRule="auto"/>
              <w:jc w:val="center"/>
              <w:rPr>
                <w:bCs/>
                <w:sz w:val="28"/>
                <w:szCs w:val="28"/>
              </w:rPr>
            </w:pPr>
            <w:r>
              <w:rPr>
                <w:bCs/>
                <w:sz w:val="28"/>
                <w:szCs w:val="28"/>
              </w:rPr>
              <w:t>499000</w:t>
            </w:r>
          </w:p>
        </w:tc>
        <w:tc>
          <w:tcPr>
            <w:tcW w:w="728" w:type="pct"/>
            <w:tcBorders>
              <w:top w:val="nil"/>
              <w:left w:val="nil"/>
              <w:bottom w:val="single" w:sz="8" w:space="0" w:color="auto"/>
              <w:right w:val="single" w:sz="8" w:space="0" w:color="auto"/>
            </w:tcBorders>
          </w:tcPr>
          <w:p w:rsidR="004268A1" w:rsidRDefault="004268A1" w:rsidP="005E72F6">
            <w:pPr>
              <w:spacing w:line="360" w:lineRule="auto"/>
              <w:jc w:val="center"/>
              <w:rPr>
                <w:bCs/>
                <w:sz w:val="28"/>
                <w:szCs w:val="28"/>
              </w:rPr>
            </w:pPr>
            <w:r>
              <w:rPr>
                <w:bCs/>
                <w:sz w:val="28"/>
                <w:szCs w:val="28"/>
              </w:rPr>
              <w:t>-</w:t>
            </w:r>
          </w:p>
        </w:tc>
        <w:tc>
          <w:tcPr>
            <w:tcW w:w="844" w:type="pct"/>
            <w:tcBorders>
              <w:top w:val="nil"/>
              <w:left w:val="nil"/>
              <w:bottom w:val="single" w:sz="8" w:space="0" w:color="auto"/>
              <w:right w:val="single" w:sz="8" w:space="0" w:color="auto"/>
            </w:tcBorders>
          </w:tcPr>
          <w:p w:rsidR="004268A1" w:rsidRDefault="004268A1" w:rsidP="005E72F6">
            <w:pPr>
              <w:spacing w:line="360" w:lineRule="auto"/>
              <w:jc w:val="center"/>
              <w:rPr>
                <w:bCs/>
                <w:sz w:val="28"/>
                <w:szCs w:val="28"/>
              </w:rPr>
            </w:pPr>
            <w:r>
              <w:rPr>
                <w:bCs/>
                <w:sz w:val="28"/>
                <w:szCs w:val="28"/>
              </w:rPr>
              <w:t>-</w:t>
            </w:r>
          </w:p>
        </w:tc>
      </w:tr>
      <w:tr w:rsidR="00EE471B" w:rsidRPr="00330744" w:rsidTr="005E72F6">
        <w:trPr>
          <w:trHeight w:val="390"/>
        </w:trPr>
        <w:tc>
          <w:tcPr>
            <w:tcW w:w="507" w:type="pct"/>
            <w:tcBorders>
              <w:top w:val="nil"/>
              <w:left w:val="single" w:sz="8" w:space="0" w:color="auto"/>
              <w:bottom w:val="single" w:sz="8" w:space="0" w:color="auto"/>
              <w:right w:val="single" w:sz="8" w:space="0" w:color="auto"/>
            </w:tcBorders>
          </w:tcPr>
          <w:p w:rsidR="00EE471B" w:rsidRPr="00330744" w:rsidRDefault="00EE471B" w:rsidP="005E72F6">
            <w:pPr>
              <w:spacing w:line="360" w:lineRule="auto"/>
              <w:jc w:val="center"/>
              <w:rPr>
                <w:bCs/>
                <w:sz w:val="28"/>
                <w:szCs w:val="28"/>
              </w:rPr>
            </w:pPr>
            <w:r w:rsidRPr="00330744">
              <w:rPr>
                <w:sz w:val="28"/>
                <w:szCs w:val="28"/>
              </w:rPr>
              <w:t>43</w:t>
            </w:r>
          </w:p>
        </w:tc>
        <w:tc>
          <w:tcPr>
            <w:tcW w:w="744" w:type="pct"/>
            <w:tcBorders>
              <w:top w:val="nil"/>
              <w:left w:val="nil"/>
              <w:bottom w:val="single" w:sz="8" w:space="0" w:color="auto"/>
              <w:right w:val="single" w:sz="8" w:space="0" w:color="auto"/>
            </w:tcBorders>
          </w:tcPr>
          <w:p w:rsidR="00EE471B" w:rsidRPr="00330744" w:rsidRDefault="004268A1" w:rsidP="005E72F6">
            <w:pPr>
              <w:spacing w:line="360" w:lineRule="auto"/>
              <w:jc w:val="center"/>
              <w:rPr>
                <w:bCs/>
                <w:sz w:val="28"/>
                <w:szCs w:val="28"/>
              </w:rPr>
            </w:pPr>
            <w:r>
              <w:rPr>
                <w:bCs/>
                <w:sz w:val="28"/>
                <w:szCs w:val="28"/>
              </w:rPr>
              <w:t>175405</w:t>
            </w:r>
          </w:p>
        </w:tc>
        <w:tc>
          <w:tcPr>
            <w:tcW w:w="702" w:type="pct"/>
            <w:tcBorders>
              <w:top w:val="nil"/>
              <w:left w:val="nil"/>
              <w:bottom w:val="single" w:sz="8" w:space="0" w:color="auto"/>
              <w:right w:val="single" w:sz="8" w:space="0" w:color="auto"/>
            </w:tcBorders>
          </w:tcPr>
          <w:p w:rsidR="00EE471B" w:rsidRPr="00330744" w:rsidRDefault="004268A1" w:rsidP="005E72F6">
            <w:pPr>
              <w:spacing w:line="360" w:lineRule="auto"/>
              <w:jc w:val="center"/>
              <w:rPr>
                <w:bCs/>
                <w:sz w:val="28"/>
                <w:szCs w:val="28"/>
              </w:rPr>
            </w:pPr>
            <w:r>
              <w:rPr>
                <w:bCs/>
                <w:sz w:val="28"/>
                <w:szCs w:val="28"/>
              </w:rPr>
              <w:t>-</w:t>
            </w:r>
          </w:p>
        </w:tc>
        <w:tc>
          <w:tcPr>
            <w:tcW w:w="702" w:type="pct"/>
            <w:tcBorders>
              <w:top w:val="nil"/>
              <w:left w:val="nil"/>
              <w:bottom w:val="single" w:sz="8" w:space="0" w:color="auto"/>
              <w:right w:val="single" w:sz="8" w:space="0" w:color="auto"/>
            </w:tcBorders>
          </w:tcPr>
          <w:p w:rsidR="00EE471B" w:rsidRPr="00330744" w:rsidRDefault="004268A1" w:rsidP="005E72F6">
            <w:pPr>
              <w:spacing w:line="360" w:lineRule="auto"/>
              <w:jc w:val="center"/>
              <w:rPr>
                <w:bCs/>
                <w:sz w:val="28"/>
                <w:szCs w:val="28"/>
              </w:rPr>
            </w:pPr>
            <w:r>
              <w:rPr>
                <w:bCs/>
                <w:sz w:val="28"/>
                <w:szCs w:val="28"/>
              </w:rPr>
              <w:t>499000</w:t>
            </w:r>
          </w:p>
        </w:tc>
        <w:tc>
          <w:tcPr>
            <w:tcW w:w="773" w:type="pct"/>
            <w:gridSpan w:val="2"/>
            <w:tcBorders>
              <w:top w:val="nil"/>
              <w:left w:val="nil"/>
              <w:bottom w:val="single" w:sz="8" w:space="0" w:color="auto"/>
              <w:right w:val="single" w:sz="8" w:space="0" w:color="auto"/>
            </w:tcBorders>
          </w:tcPr>
          <w:p w:rsidR="00EE471B" w:rsidRPr="00330744" w:rsidRDefault="004268A1" w:rsidP="005E72F6">
            <w:pPr>
              <w:spacing w:line="360" w:lineRule="auto"/>
              <w:jc w:val="center"/>
              <w:rPr>
                <w:bCs/>
                <w:sz w:val="28"/>
                <w:szCs w:val="28"/>
              </w:rPr>
            </w:pPr>
            <w:r>
              <w:rPr>
                <w:bCs/>
                <w:sz w:val="28"/>
                <w:szCs w:val="28"/>
              </w:rPr>
              <w:t>300100</w:t>
            </w:r>
          </w:p>
        </w:tc>
        <w:tc>
          <w:tcPr>
            <w:tcW w:w="728" w:type="pct"/>
            <w:tcBorders>
              <w:top w:val="nil"/>
              <w:left w:val="nil"/>
              <w:bottom w:val="single" w:sz="8" w:space="0" w:color="auto"/>
              <w:right w:val="single" w:sz="8" w:space="0" w:color="auto"/>
            </w:tcBorders>
          </w:tcPr>
          <w:p w:rsidR="00EE471B" w:rsidRPr="00330744" w:rsidRDefault="004268A1" w:rsidP="005E72F6">
            <w:pPr>
              <w:spacing w:line="360" w:lineRule="auto"/>
              <w:jc w:val="center"/>
              <w:rPr>
                <w:bCs/>
                <w:sz w:val="28"/>
                <w:szCs w:val="28"/>
              </w:rPr>
            </w:pPr>
            <w:r>
              <w:rPr>
                <w:bCs/>
                <w:sz w:val="28"/>
                <w:szCs w:val="28"/>
              </w:rPr>
              <w:t>374305</w:t>
            </w:r>
          </w:p>
        </w:tc>
        <w:tc>
          <w:tcPr>
            <w:tcW w:w="844" w:type="pct"/>
            <w:tcBorders>
              <w:top w:val="nil"/>
              <w:left w:val="nil"/>
              <w:bottom w:val="single" w:sz="8" w:space="0" w:color="auto"/>
              <w:right w:val="single" w:sz="8" w:space="0" w:color="auto"/>
            </w:tcBorders>
          </w:tcPr>
          <w:p w:rsidR="00EE471B" w:rsidRPr="00330744" w:rsidRDefault="004268A1" w:rsidP="005E72F6">
            <w:pPr>
              <w:spacing w:line="360" w:lineRule="auto"/>
              <w:jc w:val="center"/>
              <w:rPr>
                <w:bCs/>
                <w:sz w:val="28"/>
                <w:szCs w:val="28"/>
              </w:rPr>
            </w:pPr>
            <w:r>
              <w:rPr>
                <w:bCs/>
                <w:sz w:val="28"/>
                <w:szCs w:val="28"/>
              </w:rPr>
              <w:t>-</w:t>
            </w:r>
          </w:p>
        </w:tc>
      </w:tr>
      <w:tr w:rsidR="004268A1" w:rsidRPr="00330744" w:rsidTr="005E72F6">
        <w:trPr>
          <w:trHeight w:val="390"/>
        </w:trPr>
        <w:tc>
          <w:tcPr>
            <w:tcW w:w="507" w:type="pct"/>
            <w:tcBorders>
              <w:top w:val="nil"/>
              <w:left w:val="single" w:sz="8" w:space="0" w:color="auto"/>
              <w:bottom w:val="single" w:sz="8" w:space="0" w:color="auto"/>
              <w:right w:val="single" w:sz="8" w:space="0" w:color="auto"/>
            </w:tcBorders>
          </w:tcPr>
          <w:p w:rsidR="004268A1" w:rsidRPr="00330744" w:rsidRDefault="004268A1" w:rsidP="005E72F6">
            <w:pPr>
              <w:spacing w:line="360" w:lineRule="auto"/>
              <w:jc w:val="center"/>
              <w:rPr>
                <w:sz w:val="28"/>
                <w:szCs w:val="28"/>
              </w:rPr>
            </w:pPr>
            <w:r>
              <w:rPr>
                <w:sz w:val="28"/>
                <w:szCs w:val="28"/>
              </w:rPr>
              <w:t>44</w:t>
            </w:r>
          </w:p>
        </w:tc>
        <w:tc>
          <w:tcPr>
            <w:tcW w:w="744" w:type="pct"/>
            <w:tcBorders>
              <w:top w:val="nil"/>
              <w:left w:val="nil"/>
              <w:bottom w:val="single" w:sz="8" w:space="0" w:color="auto"/>
              <w:right w:val="single" w:sz="8" w:space="0" w:color="auto"/>
            </w:tcBorders>
          </w:tcPr>
          <w:p w:rsidR="004268A1" w:rsidRDefault="004268A1" w:rsidP="005E72F6">
            <w:pPr>
              <w:spacing w:line="360" w:lineRule="auto"/>
              <w:jc w:val="center"/>
              <w:rPr>
                <w:bCs/>
                <w:sz w:val="28"/>
                <w:szCs w:val="28"/>
              </w:rPr>
            </w:pPr>
            <w:r>
              <w:rPr>
                <w:bCs/>
                <w:sz w:val="28"/>
                <w:szCs w:val="28"/>
              </w:rPr>
              <w:t>-</w:t>
            </w:r>
          </w:p>
        </w:tc>
        <w:tc>
          <w:tcPr>
            <w:tcW w:w="702" w:type="pct"/>
            <w:tcBorders>
              <w:top w:val="nil"/>
              <w:left w:val="nil"/>
              <w:bottom w:val="single" w:sz="8" w:space="0" w:color="auto"/>
              <w:right w:val="single" w:sz="8" w:space="0" w:color="auto"/>
            </w:tcBorders>
          </w:tcPr>
          <w:p w:rsidR="004268A1" w:rsidRDefault="004268A1" w:rsidP="005E72F6">
            <w:pPr>
              <w:spacing w:line="360" w:lineRule="auto"/>
              <w:jc w:val="center"/>
              <w:rPr>
                <w:bCs/>
                <w:sz w:val="28"/>
                <w:szCs w:val="28"/>
              </w:rPr>
            </w:pPr>
            <w:r>
              <w:rPr>
                <w:bCs/>
                <w:sz w:val="28"/>
                <w:szCs w:val="28"/>
              </w:rPr>
              <w:t>-</w:t>
            </w:r>
          </w:p>
        </w:tc>
        <w:tc>
          <w:tcPr>
            <w:tcW w:w="702" w:type="pct"/>
            <w:tcBorders>
              <w:top w:val="nil"/>
              <w:left w:val="nil"/>
              <w:bottom w:val="single" w:sz="8" w:space="0" w:color="auto"/>
              <w:right w:val="single" w:sz="8" w:space="0" w:color="auto"/>
            </w:tcBorders>
          </w:tcPr>
          <w:p w:rsidR="004268A1" w:rsidRDefault="004268A1" w:rsidP="005E72F6">
            <w:pPr>
              <w:spacing w:line="360" w:lineRule="auto"/>
              <w:jc w:val="center"/>
              <w:rPr>
                <w:bCs/>
                <w:sz w:val="28"/>
                <w:szCs w:val="28"/>
              </w:rPr>
            </w:pPr>
            <w:r>
              <w:rPr>
                <w:bCs/>
                <w:sz w:val="28"/>
                <w:szCs w:val="28"/>
              </w:rPr>
              <w:t>37441</w:t>
            </w:r>
          </w:p>
        </w:tc>
        <w:tc>
          <w:tcPr>
            <w:tcW w:w="773" w:type="pct"/>
            <w:gridSpan w:val="2"/>
            <w:tcBorders>
              <w:top w:val="nil"/>
              <w:left w:val="nil"/>
              <w:bottom w:val="single" w:sz="8" w:space="0" w:color="auto"/>
              <w:right w:val="single" w:sz="8" w:space="0" w:color="auto"/>
            </w:tcBorders>
          </w:tcPr>
          <w:p w:rsidR="004268A1" w:rsidRDefault="004268A1" w:rsidP="005E72F6">
            <w:pPr>
              <w:spacing w:line="360" w:lineRule="auto"/>
              <w:jc w:val="center"/>
              <w:rPr>
                <w:bCs/>
                <w:sz w:val="28"/>
                <w:szCs w:val="28"/>
              </w:rPr>
            </w:pPr>
            <w:r>
              <w:rPr>
                <w:bCs/>
                <w:sz w:val="28"/>
                <w:szCs w:val="28"/>
              </w:rPr>
              <w:t>37441</w:t>
            </w:r>
          </w:p>
        </w:tc>
        <w:tc>
          <w:tcPr>
            <w:tcW w:w="728" w:type="pct"/>
            <w:tcBorders>
              <w:top w:val="nil"/>
              <w:left w:val="nil"/>
              <w:bottom w:val="single" w:sz="8" w:space="0" w:color="auto"/>
              <w:right w:val="single" w:sz="8" w:space="0" w:color="auto"/>
            </w:tcBorders>
          </w:tcPr>
          <w:p w:rsidR="004268A1" w:rsidRDefault="004268A1" w:rsidP="005E72F6">
            <w:pPr>
              <w:spacing w:line="360" w:lineRule="auto"/>
              <w:jc w:val="center"/>
              <w:rPr>
                <w:bCs/>
                <w:sz w:val="28"/>
                <w:szCs w:val="28"/>
              </w:rPr>
            </w:pPr>
            <w:r>
              <w:rPr>
                <w:bCs/>
                <w:sz w:val="28"/>
                <w:szCs w:val="28"/>
              </w:rPr>
              <w:t>-</w:t>
            </w:r>
          </w:p>
        </w:tc>
        <w:tc>
          <w:tcPr>
            <w:tcW w:w="844" w:type="pct"/>
            <w:tcBorders>
              <w:top w:val="nil"/>
              <w:left w:val="nil"/>
              <w:bottom w:val="single" w:sz="8" w:space="0" w:color="auto"/>
              <w:right w:val="single" w:sz="8" w:space="0" w:color="auto"/>
            </w:tcBorders>
          </w:tcPr>
          <w:p w:rsidR="004268A1" w:rsidRPr="00330744" w:rsidRDefault="004268A1" w:rsidP="005E72F6">
            <w:pPr>
              <w:spacing w:line="360" w:lineRule="auto"/>
              <w:jc w:val="center"/>
              <w:rPr>
                <w:bCs/>
                <w:sz w:val="28"/>
                <w:szCs w:val="28"/>
              </w:rPr>
            </w:pPr>
            <w:r>
              <w:rPr>
                <w:bCs/>
                <w:sz w:val="28"/>
                <w:szCs w:val="28"/>
              </w:rPr>
              <w:t>-</w:t>
            </w:r>
          </w:p>
        </w:tc>
      </w:tr>
      <w:tr w:rsidR="00EE471B" w:rsidRPr="00330744" w:rsidTr="005E72F6">
        <w:trPr>
          <w:trHeight w:val="390"/>
        </w:trPr>
        <w:tc>
          <w:tcPr>
            <w:tcW w:w="507" w:type="pct"/>
            <w:tcBorders>
              <w:top w:val="nil"/>
              <w:left w:val="single" w:sz="8" w:space="0" w:color="auto"/>
              <w:bottom w:val="single" w:sz="8" w:space="0" w:color="auto"/>
              <w:right w:val="single" w:sz="8" w:space="0" w:color="auto"/>
            </w:tcBorders>
          </w:tcPr>
          <w:p w:rsidR="00EE471B" w:rsidRPr="00330744" w:rsidRDefault="00EE471B" w:rsidP="005E72F6">
            <w:pPr>
              <w:spacing w:line="360" w:lineRule="auto"/>
              <w:jc w:val="center"/>
              <w:rPr>
                <w:bCs/>
                <w:sz w:val="28"/>
                <w:szCs w:val="28"/>
              </w:rPr>
            </w:pPr>
            <w:r w:rsidRPr="00330744">
              <w:rPr>
                <w:sz w:val="28"/>
                <w:szCs w:val="28"/>
              </w:rPr>
              <w:t>50</w:t>
            </w:r>
          </w:p>
        </w:tc>
        <w:tc>
          <w:tcPr>
            <w:tcW w:w="744" w:type="pct"/>
            <w:tcBorders>
              <w:top w:val="nil"/>
              <w:left w:val="nil"/>
              <w:bottom w:val="single" w:sz="8" w:space="0" w:color="auto"/>
              <w:right w:val="single" w:sz="8" w:space="0" w:color="auto"/>
            </w:tcBorders>
          </w:tcPr>
          <w:p w:rsidR="00EE471B" w:rsidRPr="00330744" w:rsidRDefault="004268A1" w:rsidP="005E72F6">
            <w:pPr>
              <w:spacing w:line="360" w:lineRule="auto"/>
              <w:jc w:val="center"/>
              <w:rPr>
                <w:bCs/>
                <w:sz w:val="28"/>
                <w:szCs w:val="28"/>
              </w:rPr>
            </w:pPr>
            <w:r>
              <w:rPr>
                <w:bCs/>
                <w:sz w:val="28"/>
                <w:szCs w:val="28"/>
              </w:rPr>
              <w:t>668</w:t>
            </w:r>
          </w:p>
        </w:tc>
        <w:tc>
          <w:tcPr>
            <w:tcW w:w="702" w:type="pct"/>
            <w:tcBorders>
              <w:top w:val="nil"/>
              <w:left w:val="nil"/>
              <w:bottom w:val="single" w:sz="8" w:space="0" w:color="auto"/>
              <w:right w:val="single" w:sz="8" w:space="0" w:color="auto"/>
            </w:tcBorders>
          </w:tcPr>
          <w:p w:rsidR="00EE471B" w:rsidRPr="00330744" w:rsidRDefault="004268A1" w:rsidP="005E72F6">
            <w:pPr>
              <w:spacing w:line="360" w:lineRule="auto"/>
              <w:jc w:val="center"/>
              <w:rPr>
                <w:bCs/>
                <w:sz w:val="28"/>
                <w:szCs w:val="28"/>
              </w:rPr>
            </w:pPr>
            <w:r>
              <w:rPr>
                <w:bCs/>
                <w:sz w:val="28"/>
                <w:szCs w:val="28"/>
              </w:rPr>
              <w:t>-</w:t>
            </w:r>
          </w:p>
        </w:tc>
        <w:tc>
          <w:tcPr>
            <w:tcW w:w="702" w:type="pct"/>
            <w:tcBorders>
              <w:top w:val="nil"/>
              <w:left w:val="nil"/>
              <w:bottom w:val="single" w:sz="8" w:space="0" w:color="auto"/>
              <w:right w:val="single" w:sz="8" w:space="0" w:color="auto"/>
            </w:tcBorders>
          </w:tcPr>
          <w:p w:rsidR="00EE471B" w:rsidRPr="00330744" w:rsidRDefault="004268A1" w:rsidP="005E72F6">
            <w:pPr>
              <w:spacing w:line="360" w:lineRule="auto"/>
              <w:jc w:val="center"/>
              <w:rPr>
                <w:bCs/>
                <w:sz w:val="28"/>
                <w:szCs w:val="28"/>
              </w:rPr>
            </w:pPr>
            <w:r>
              <w:rPr>
                <w:bCs/>
                <w:sz w:val="28"/>
                <w:szCs w:val="28"/>
              </w:rPr>
              <w:t>81500</w:t>
            </w:r>
          </w:p>
        </w:tc>
        <w:tc>
          <w:tcPr>
            <w:tcW w:w="773" w:type="pct"/>
            <w:gridSpan w:val="2"/>
            <w:tcBorders>
              <w:top w:val="nil"/>
              <w:left w:val="nil"/>
              <w:bottom w:val="single" w:sz="8" w:space="0" w:color="auto"/>
              <w:right w:val="single" w:sz="8" w:space="0" w:color="auto"/>
            </w:tcBorders>
          </w:tcPr>
          <w:p w:rsidR="00EE471B" w:rsidRPr="00330744" w:rsidRDefault="004268A1" w:rsidP="005E72F6">
            <w:pPr>
              <w:spacing w:line="360" w:lineRule="auto"/>
              <w:jc w:val="center"/>
              <w:rPr>
                <w:bCs/>
                <w:sz w:val="28"/>
                <w:szCs w:val="28"/>
              </w:rPr>
            </w:pPr>
            <w:r>
              <w:rPr>
                <w:bCs/>
                <w:sz w:val="28"/>
                <w:szCs w:val="28"/>
              </w:rPr>
              <w:t>81500</w:t>
            </w:r>
          </w:p>
        </w:tc>
        <w:tc>
          <w:tcPr>
            <w:tcW w:w="728" w:type="pct"/>
            <w:tcBorders>
              <w:top w:val="nil"/>
              <w:left w:val="nil"/>
              <w:bottom w:val="single" w:sz="8" w:space="0" w:color="auto"/>
              <w:right w:val="single" w:sz="8" w:space="0" w:color="auto"/>
            </w:tcBorders>
          </w:tcPr>
          <w:p w:rsidR="00EE471B" w:rsidRPr="00330744" w:rsidRDefault="004268A1" w:rsidP="005E72F6">
            <w:pPr>
              <w:spacing w:line="360" w:lineRule="auto"/>
              <w:jc w:val="center"/>
              <w:rPr>
                <w:bCs/>
                <w:sz w:val="28"/>
                <w:szCs w:val="28"/>
              </w:rPr>
            </w:pPr>
            <w:r>
              <w:rPr>
                <w:bCs/>
                <w:sz w:val="28"/>
                <w:szCs w:val="28"/>
              </w:rPr>
              <w:t>668</w:t>
            </w:r>
          </w:p>
        </w:tc>
        <w:tc>
          <w:tcPr>
            <w:tcW w:w="844" w:type="pct"/>
            <w:tcBorders>
              <w:top w:val="nil"/>
              <w:left w:val="nil"/>
              <w:bottom w:val="single" w:sz="8" w:space="0" w:color="auto"/>
              <w:right w:val="single" w:sz="8" w:space="0" w:color="auto"/>
            </w:tcBorders>
          </w:tcPr>
          <w:p w:rsidR="00EE471B" w:rsidRPr="00330744" w:rsidRDefault="004268A1" w:rsidP="005E72F6">
            <w:pPr>
              <w:spacing w:line="360" w:lineRule="auto"/>
              <w:jc w:val="center"/>
              <w:rPr>
                <w:bCs/>
                <w:sz w:val="28"/>
                <w:szCs w:val="28"/>
              </w:rPr>
            </w:pPr>
            <w:r>
              <w:rPr>
                <w:bCs/>
                <w:sz w:val="28"/>
                <w:szCs w:val="28"/>
              </w:rPr>
              <w:t>-</w:t>
            </w:r>
          </w:p>
        </w:tc>
      </w:tr>
      <w:tr w:rsidR="00EE471B" w:rsidRPr="00330744" w:rsidTr="005E72F6">
        <w:trPr>
          <w:trHeight w:val="390"/>
        </w:trPr>
        <w:tc>
          <w:tcPr>
            <w:tcW w:w="507" w:type="pct"/>
            <w:tcBorders>
              <w:top w:val="nil"/>
              <w:left w:val="single" w:sz="8" w:space="0" w:color="auto"/>
              <w:bottom w:val="single" w:sz="8" w:space="0" w:color="auto"/>
              <w:right w:val="single" w:sz="8" w:space="0" w:color="auto"/>
            </w:tcBorders>
          </w:tcPr>
          <w:p w:rsidR="00EE471B" w:rsidRPr="00330744" w:rsidRDefault="00EE471B" w:rsidP="005E72F6">
            <w:pPr>
              <w:spacing w:line="360" w:lineRule="auto"/>
              <w:jc w:val="center"/>
              <w:rPr>
                <w:bCs/>
                <w:sz w:val="28"/>
                <w:szCs w:val="28"/>
              </w:rPr>
            </w:pPr>
            <w:r w:rsidRPr="00330744">
              <w:rPr>
                <w:sz w:val="28"/>
                <w:szCs w:val="28"/>
              </w:rPr>
              <w:t>51</w:t>
            </w:r>
          </w:p>
        </w:tc>
        <w:tc>
          <w:tcPr>
            <w:tcW w:w="744" w:type="pct"/>
            <w:tcBorders>
              <w:top w:val="nil"/>
              <w:left w:val="nil"/>
              <w:bottom w:val="single" w:sz="8" w:space="0" w:color="auto"/>
              <w:right w:val="single" w:sz="8" w:space="0" w:color="auto"/>
            </w:tcBorders>
          </w:tcPr>
          <w:p w:rsidR="00EE471B" w:rsidRPr="00330744" w:rsidRDefault="004268A1" w:rsidP="005E72F6">
            <w:pPr>
              <w:spacing w:line="360" w:lineRule="auto"/>
              <w:jc w:val="center"/>
              <w:rPr>
                <w:bCs/>
                <w:sz w:val="28"/>
                <w:szCs w:val="28"/>
              </w:rPr>
            </w:pPr>
            <w:r>
              <w:rPr>
                <w:bCs/>
                <w:sz w:val="28"/>
                <w:szCs w:val="28"/>
              </w:rPr>
              <w:t>123215</w:t>
            </w:r>
          </w:p>
        </w:tc>
        <w:tc>
          <w:tcPr>
            <w:tcW w:w="702" w:type="pct"/>
            <w:tcBorders>
              <w:top w:val="nil"/>
              <w:left w:val="nil"/>
              <w:bottom w:val="single" w:sz="8" w:space="0" w:color="auto"/>
              <w:right w:val="single" w:sz="8" w:space="0" w:color="auto"/>
            </w:tcBorders>
          </w:tcPr>
          <w:p w:rsidR="00EE471B" w:rsidRPr="00330744" w:rsidRDefault="004268A1" w:rsidP="005E72F6">
            <w:pPr>
              <w:spacing w:line="360" w:lineRule="auto"/>
              <w:jc w:val="center"/>
              <w:rPr>
                <w:bCs/>
                <w:sz w:val="28"/>
                <w:szCs w:val="28"/>
              </w:rPr>
            </w:pPr>
            <w:r>
              <w:rPr>
                <w:bCs/>
                <w:sz w:val="28"/>
                <w:szCs w:val="28"/>
              </w:rPr>
              <w:t>-</w:t>
            </w:r>
          </w:p>
        </w:tc>
        <w:tc>
          <w:tcPr>
            <w:tcW w:w="702" w:type="pct"/>
            <w:tcBorders>
              <w:top w:val="nil"/>
              <w:left w:val="nil"/>
              <w:bottom w:val="single" w:sz="8" w:space="0" w:color="auto"/>
              <w:right w:val="single" w:sz="8" w:space="0" w:color="auto"/>
            </w:tcBorders>
          </w:tcPr>
          <w:p w:rsidR="00EE471B" w:rsidRPr="00330744" w:rsidRDefault="004268A1" w:rsidP="005E72F6">
            <w:pPr>
              <w:spacing w:line="360" w:lineRule="auto"/>
              <w:jc w:val="center"/>
              <w:rPr>
                <w:bCs/>
                <w:sz w:val="28"/>
                <w:szCs w:val="28"/>
              </w:rPr>
            </w:pPr>
            <w:r>
              <w:rPr>
                <w:bCs/>
                <w:sz w:val="28"/>
                <w:szCs w:val="28"/>
              </w:rPr>
              <w:t>864050</w:t>
            </w:r>
          </w:p>
        </w:tc>
        <w:tc>
          <w:tcPr>
            <w:tcW w:w="773" w:type="pct"/>
            <w:gridSpan w:val="2"/>
            <w:tcBorders>
              <w:top w:val="nil"/>
              <w:left w:val="nil"/>
              <w:bottom w:val="single" w:sz="8" w:space="0" w:color="auto"/>
              <w:right w:val="single" w:sz="8" w:space="0" w:color="auto"/>
            </w:tcBorders>
          </w:tcPr>
          <w:p w:rsidR="00EE471B" w:rsidRPr="00330744" w:rsidRDefault="004268A1" w:rsidP="005E72F6">
            <w:pPr>
              <w:spacing w:line="360" w:lineRule="auto"/>
              <w:jc w:val="center"/>
              <w:rPr>
                <w:bCs/>
                <w:sz w:val="28"/>
                <w:szCs w:val="28"/>
              </w:rPr>
            </w:pPr>
            <w:r>
              <w:rPr>
                <w:bCs/>
                <w:sz w:val="28"/>
                <w:szCs w:val="28"/>
              </w:rPr>
              <w:t>837123</w:t>
            </w:r>
          </w:p>
        </w:tc>
        <w:tc>
          <w:tcPr>
            <w:tcW w:w="728" w:type="pct"/>
            <w:tcBorders>
              <w:top w:val="nil"/>
              <w:left w:val="nil"/>
              <w:bottom w:val="single" w:sz="8" w:space="0" w:color="auto"/>
              <w:right w:val="single" w:sz="8" w:space="0" w:color="auto"/>
            </w:tcBorders>
          </w:tcPr>
          <w:p w:rsidR="00EE471B" w:rsidRPr="00330744" w:rsidRDefault="004268A1" w:rsidP="005E72F6">
            <w:pPr>
              <w:spacing w:line="360" w:lineRule="auto"/>
              <w:jc w:val="center"/>
              <w:rPr>
                <w:bCs/>
                <w:sz w:val="28"/>
                <w:szCs w:val="28"/>
              </w:rPr>
            </w:pPr>
            <w:r>
              <w:rPr>
                <w:bCs/>
                <w:sz w:val="28"/>
                <w:szCs w:val="28"/>
              </w:rPr>
              <w:t>150142</w:t>
            </w:r>
          </w:p>
        </w:tc>
        <w:tc>
          <w:tcPr>
            <w:tcW w:w="844" w:type="pct"/>
            <w:tcBorders>
              <w:top w:val="nil"/>
              <w:left w:val="nil"/>
              <w:bottom w:val="single" w:sz="8" w:space="0" w:color="auto"/>
              <w:right w:val="single" w:sz="8" w:space="0" w:color="auto"/>
            </w:tcBorders>
          </w:tcPr>
          <w:p w:rsidR="00EE471B" w:rsidRPr="00330744" w:rsidRDefault="004268A1" w:rsidP="005E72F6">
            <w:pPr>
              <w:spacing w:line="360" w:lineRule="auto"/>
              <w:jc w:val="center"/>
              <w:rPr>
                <w:bCs/>
                <w:sz w:val="28"/>
                <w:szCs w:val="28"/>
              </w:rPr>
            </w:pPr>
            <w:r>
              <w:rPr>
                <w:bCs/>
                <w:sz w:val="28"/>
                <w:szCs w:val="28"/>
              </w:rPr>
              <w:t>-</w:t>
            </w:r>
          </w:p>
        </w:tc>
      </w:tr>
      <w:tr w:rsidR="004268A1" w:rsidRPr="00330744" w:rsidTr="005E72F6">
        <w:trPr>
          <w:trHeight w:val="390"/>
        </w:trPr>
        <w:tc>
          <w:tcPr>
            <w:tcW w:w="507" w:type="pct"/>
            <w:tcBorders>
              <w:top w:val="nil"/>
              <w:left w:val="single" w:sz="8" w:space="0" w:color="auto"/>
              <w:bottom w:val="single" w:sz="8" w:space="0" w:color="auto"/>
              <w:right w:val="single" w:sz="8" w:space="0" w:color="auto"/>
            </w:tcBorders>
          </w:tcPr>
          <w:p w:rsidR="004268A1" w:rsidRPr="00330744" w:rsidRDefault="004268A1" w:rsidP="005E72F6">
            <w:pPr>
              <w:spacing w:line="360" w:lineRule="auto"/>
              <w:jc w:val="center"/>
              <w:rPr>
                <w:sz w:val="28"/>
                <w:szCs w:val="28"/>
              </w:rPr>
            </w:pPr>
            <w:r>
              <w:rPr>
                <w:sz w:val="28"/>
                <w:szCs w:val="28"/>
              </w:rPr>
              <w:t>52</w:t>
            </w:r>
          </w:p>
        </w:tc>
        <w:tc>
          <w:tcPr>
            <w:tcW w:w="744" w:type="pct"/>
            <w:tcBorders>
              <w:top w:val="nil"/>
              <w:left w:val="nil"/>
              <w:bottom w:val="single" w:sz="8" w:space="0" w:color="auto"/>
              <w:right w:val="single" w:sz="8" w:space="0" w:color="auto"/>
            </w:tcBorders>
          </w:tcPr>
          <w:p w:rsidR="004268A1" w:rsidRDefault="004268A1" w:rsidP="005E72F6">
            <w:pPr>
              <w:spacing w:line="360" w:lineRule="auto"/>
              <w:jc w:val="center"/>
              <w:rPr>
                <w:bCs/>
                <w:sz w:val="28"/>
                <w:szCs w:val="28"/>
              </w:rPr>
            </w:pPr>
            <w:r>
              <w:rPr>
                <w:bCs/>
                <w:sz w:val="28"/>
                <w:szCs w:val="28"/>
              </w:rPr>
              <w:t>1725</w:t>
            </w:r>
            <w:r w:rsidR="00835B07">
              <w:rPr>
                <w:bCs/>
                <w:sz w:val="28"/>
                <w:szCs w:val="28"/>
              </w:rPr>
              <w:t>3</w:t>
            </w:r>
          </w:p>
        </w:tc>
        <w:tc>
          <w:tcPr>
            <w:tcW w:w="702" w:type="pct"/>
            <w:tcBorders>
              <w:top w:val="nil"/>
              <w:left w:val="nil"/>
              <w:bottom w:val="single" w:sz="8" w:space="0" w:color="auto"/>
              <w:right w:val="single" w:sz="8" w:space="0" w:color="auto"/>
            </w:tcBorders>
          </w:tcPr>
          <w:p w:rsidR="004268A1" w:rsidRDefault="00835B07" w:rsidP="005E72F6">
            <w:pPr>
              <w:spacing w:line="360" w:lineRule="auto"/>
              <w:jc w:val="center"/>
              <w:rPr>
                <w:bCs/>
                <w:sz w:val="28"/>
                <w:szCs w:val="28"/>
              </w:rPr>
            </w:pPr>
            <w:r>
              <w:rPr>
                <w:bCs/>
                <w:sz w:val="28"/>
                <w:szCs w:val="28"/>
              </w:rPr>
              <w:t>-</w:t>
            </w:r>
          </w:p>
        </w:tc>
        <w:tc>
          <w:tcPr>
            <w:tcW w:w="702" w:type="pct"/>
            <w:tcBorders>
              <w:top w:val="nil"/>
              <w:left w:val="nil"/>
              <w:bottom w:val="single" w:sz="8" w:space="0" w:color="auto"/>
              <w:right w:val="single" w:sz="8" w:space="0" w:color="auto"/>
            </w:tcBorders>
          </w:tcPr>
          <w:p w:rsidR="004268A1" w:rsidRDefault="00835B07" w:rsidP="005E72F6">
            <w:pPr>
              <w:spacing w:line="360" w:lineRule="auto"/>
              <w:jc w:val="center"/>
              <w:rPr>
                <w:bCs/>
                <w:sz w:val="28"/>
                <w:szCs w:val="28"/>
              </w:rPr>
            </w:pPr>
            <w:r>
              <w:rPr>
                <w:bCs/>
                <w:sz w:val="28"/>
                <w:szCs w:val="28"/>
              </w:rPr>
              <w:t>-</w:t>
            </w:r>
          </w:p>
        </w:tc>
        <w:tc>
          <w:tcPr>
            <w:tcW w:w="773" w:type="pct"/>
            <w:gridSpan w:val="2"/>
            <w:tcBorders>
              <w:top w:val="nil"/>
              <w:left w:val="nil"/>
              <w:bottom w:val="single" w:sz="8" w:space="0" w:color="auto"/>
              <w:right w:val="single" w:sz="8" w:space="0" w:color="auto"/>
            </w:tcBorders>
          </w:tcPr>
          <w:p w:rsidR="004268A1" w:rsidRDefault="00835B07" w:rsidP="005E72F6">
            <w:pPr>
              <w:spacing w:line="360" w:lineRule="auto"/>
              <w:jc w:val="center"/>
              <w:rPr>
                <w:bCs/>
                <w:sz w:val="28"/>
                <w:szCs w:val="28"/>
              </w:rPr>
            </w:pPr>
            <w:r>
              <w:rPr>
                <w:bCs/>
                <w:sz w:val="28"/>
                <w:szCs w:val="28"/>
              </w:rPr>
              <w:t>4560</w:t>
            </w:r>
          </w:p>
        </w:tc>
        <w:tc>
          <w:tcPr>
            <w:tcW w:w="728" w:type="pct"/>
            <w:tcBorders>
              <w:top w:val="nil"/>
              <w:left w:val="nil"/>
              <w:bottom w:val="single" w:sz="8" w:space="0" w:color="auto"/>
              <w:right w:val="single" w:sz="8" w:space="0" w:color="auto"/>
            </w:tcBorders>
          </w:tcPr>
          <w:p w:rsidR="004268A1" w:rsidRDefault="00835B07" w:rsidP="005E72F6">
            <w:pPr>
              <w:spacing w:line="360" w:lineRule="auto"/>
              <w:jc w:val="center"/>
              <w:rPr>
                <w:bCs/>
                <w:sz w:val="28"/>
                <w:szCs w:val="28"/>
              </w:rPr>
            </w:pPr>
            <w:r>
              <w:rPr>
                <w:bCs/>
                <w:sz w:val="28"/>
                <w:szCs w:val="28"/>
              </w:rPr>
              <w:t>12693</w:t>
            </w:r>
          </w:p>
        </w:tc>
        <w:tc>
          <w:tcPr>
            <w:tcW w:w="844" w:type="pct"/>
            <w:tcBorders>
              <w:top w:val="nil"/>
              <w:left w:val="nil"/>
              <w:bottom w:val="single" w:sz="8" w:space="0" w:color="auto"/>
              <w:right w:val="single" w:sz="8" w:space="0" w:color="auto"/>
            </w:tcBorders>
          </w:tcPr>
          <w:p w:rsidR="004268A1" w:rsidRDefault="00835B07" w:rsidP="005E72F6">
            <w:pPr>
              <w:spacing w:line="360" w:lineRule="auto"/>
              <w:jc w:val="center"/>
              <w:rPr>
                <w:bCs/>
                <w:sz w:val="28"/>
                <w:szCs w:val="28"/>
              </w:rPr>
            </w:pPr>
            <w:r>
              <w:rPr>
                <w:bCs/>
                <w:sz w:val="28"/>
                <w:szCs w:val="28"/>
              </w:rPr>
              <w:t>-</w:t>
            </w:r>
          </w:p>
        </w:tc>
      </w:tr>
      <w:tr w:rsidR="004268A1" w:rsidRPr="00330744" w:rsidTr="00170402">
        <w:trPr>
          <w:trHeight w:val="390"/>
        </w:trPr>
        <w:tc>
          <w:tcPr>
            <w:tcW w:w="507" w:type="pct"/>
            <w:tcBorders>
              <w:top w:val="nil"/>
              <w:left w:val="single" w:sz="8" w:space="0" w:color="auto"/>
              <w:bottom w:val="single" w:sz="8" w:space="0" w:color="auto"/>
              <w:right w:val="single" w:sz="8" w:space="0" w:color="auto"/>
            </w:tcBorders>
          </w:tcPr>
          <w:p w:rsidR="004268A1" w:rsidRPr="00330744" w:rsidRDefault="004268A1" w:rsidP="005E72F6">
            <w:pPr>
              <w:spacing w:line="360" w:lineRule="auto"/>
              <w:jc w:val="center"/>
              <w:rPr>
                <w:sz w:val="28"/>
                <w:szCs w:val="28"/>
              </w:rPr>
            </w:pPr>
            <w:r>
              <w:rPr>
                <w:sz w:val="28"/>
                <w:szCs w:val="28"/>
              </w:rPr>
              <w:t>55</w:t>
            </w:r>
          </w:p>
        </w:tc>
        <w:tc>
          <w:tcPr>
            <w:tcW w:w="744" w:type="pct"/>
            <w:tcBorders>
              <w:top w:val="nil"/>
              <w:left w:val="nil"/>
              <w:bottom w:val="single" w:sz="8" w:space="0" w:color="auto"/>
              <w:right w:val="single" w:sz="8" w:space="0" w:color="auto"/>
            </w:tcBorders>
          </w:tcPr>
          <w:p w:rsidR="004268A1" w:rsidRDefault="00835B07" w:rsidP="005E72F6">
            <w:pPr>
              <w:spacing w:line="360" w:lineRule="auto"/>
              <w:jc w:val="center"/>
              <w:rPr>
                <w:bCs/>
                <w:sz w:val="28"/>
                <w:szCs w:val="28"/>
              </w:rPr>
            </w:pPr>
            <w:r>
              <w:rPr>
                <w:bCs/>
                <w:sz w:val="28"/>
                <w:szCs w:val="28"/>
              </w:rPr>
              <w:t>-</w:t>
            </w:r>
          </w:p>
        </w:tc>
        <w:tc>
          <w:tcPr>
            <w:tcW w:w="702" w:type="pct"/>
            <w:tcBorders>
              <w:top w:val="nil"/>
              <w:left w:val="nil"/>
              <w:bottom w:val="single" w:sz="8" w:space="0" w:color="auto"/>
              <w:right w:val="single" w:sz="8" w:space="0" w:color="auto"/>
            </w:tcBorders>
          </w:tcPr>
          <w:p w:rsidR="004268A1" w:rsidRDefault="00835B07" w:rsidP="005E72F6">
            <w:pPr>
              <w:spacing w:line="360" w:lineRule="auto"/>
              <w:jc w:val="center"/>
              <w:rPr>
                <w:bCs/>
                <w:sz w:val="28"/>
                <w:szCs w:val="28"/>
              </w:rPr>
            </w:pPr>
            <w:r>
              <w:rPr>
                <w:bCs/>
                <w:sz w:val="28"/>
                <w:szCs w:val="28"/>
              </w:rPr>
              <w:t>-</w:t>
            </w:r>
          </w:p>
        </w:tc>
        <w:tc>
          <w:tcPr>
            <w:tcW w:w="702" w:type="pct"/>
            <w:tcBorders>
              <w:top w:val="nil"/>
              <w:left w:val="nil"/>
              <w:bottom w:val="single" w:sz="8" w:space="0" w:color="auto"/>
              <w:right w:val="single" w:sz="8" w:space="0" w:color="auto"/>
            </w:tcBorders>
          </w:tcPr>
          <w:p w:rsidR="004268A1" w:rsidRDefault="00835B07" w:rsidP="005E72F6">
            <w:pPr>
              <w:spacing w:line="360" w:lineRule="auto"/>
              <w:jc w:val="center"/>
              <w:rPr>
                <w:bCs/>
                <w:sz w:val="28"/>
                <w:szCs w:val="28"/>
              </w:rPr>
            </w:pPr>
            <w:r>
              <w:rPr>
                <w:bCs/>
                <w:sz w:val="28"/>
                <w:szCs w:val="28"/>
              </w:rPr>
              <w:t>17900</w:t>
            </w:r>
          </w:p>
        </w:tc>
        <w:tc>
          <w:tcPr>
            <w:tcW w:w="773" w:type="pct"/>
            <w:gridSpan w:val="2"/>
            <w:tcBorders>
              <w:top w:val="nil"/>
              <w:left w:val="nil"/>
              <w:bottom w:val="single" w:sz="8" w:space="0" w:color="auto"/>
              <w:right w:val="single" w:sz="8" w:space="0" w:color="auto"/>
            </w:tcBorders>
          </w:tcPr>
          <w:p w:rsidR="004268A1" w:rsidRDefault="00835B07" w:rsidP="005E72F6">
            <w:pPr>
              <w:spacing w:line="360" w:lineRule="auto"/>
              <w:jc w:val="center"/>
              <w:rPr>
                <w:bCs/>
                <w:sz w:val="28"/>
                <w:szCs w:val="28"/>
              </w:rPr>
            </w:pPr>
            <w:r>
              <w:rPr>
                <w:bCs/>
                <w:sz w:val="28"/>
                <w:szCs w:val="28"/>
              </w:rPr>
              <w:t>17900</w:t>
            </w:r>
          </w:p>
        </w:tc>
        <w:tc>
          <w:tcPr>
            <w:tcW w:w="728" w:type="pct"/>
            <w:tcBorders>
              <w:top w:val="nil"/>
              <w:left w:val="nil"/>
              <w:bottom w:val="single" w:sz="8" w:space="0" w:color="auto"/>
              <w:right w:val="single" w:sz="8" w:space="0" w:color="auto"/>
            </w:tcBorders>
          </w:tcPr>
          <w:p w:rsidR="004268A1" w:rsidRDefault="00835B07" w:rsidP="005E72F6">
            <w:pPr>
              <w:spacing w:line="360" w:lineRule="auto"/>
              <w:jc w:val="center"/>
              <w:rPr>
                <w:bCs/>
                <w:sz w:val="28"/>
                <w:szCs w:val="28"/>
              </w:rPr>
            </w:pPr>
            <w:r>
              <w:rPr>
                <w:bCs/>
                <w:sz w:val="28"/>
                <w:szCs w:val="28"/>
              </w:rPr>
              <w:t>-</w:t>
            </w:r>
          </w:p>
        </w:tc>
        <w:tc>
          <w:tcPr>
            <w:tcW w:w="844" w:type="pct"/>
            <w:tcBorders>
              <w:top w:val="nil"/>
              <w:left w:val="nil"/>
              <w:bottom w:val="single" w:sz="8" w:space="0" w:color="auto"/>
              <w:right w:val="single" w:sz="8" w:space="0" w:color="auto"/>
            </w:tcBorders>
          </w:tcPr>
          <w:p w:rsidR="004268A1" w:rsidRDefault="00835B07" w:rsidP="005E72F6">
            <w:pPr>
              <w:spacing w:line="360" w:lineRule="auto"/>
              <w:jc w:val="center"/>
              <w:rPr>
                <w:bCs/>
                <w:sz w:val="28"/>
                <w:szCs w:val="28"/>
              </w:rPr>
            </w:pPr>
            <w:r>
              <w:rPr>
                <w:bCs/>
                <w:sz w:val="28"/>
                <w:szCs w:val="28"/>
              </w:rPr>
              <w:t>-</w:t>
            </w:r>
          </w:p>
        </w:tc>
      </w:tr>
      <w:tr w:rsidR="00EE471B" w:rsidRPr="00330744" w:rsidTr="00170402">
        <w:trPr>
          <w:trHeight w:val="390"/>
        </w:trPr>
        <w:tc>
          <w:tcPr>
            <w:tcW w:w="507" w:type="pct"/>
            <w:tcBorders>
              <w:top w:val="single" w:sz="8" w:space="0" w:color="auto"/>
              <w:left w:val="single" w:sz="8" w:space="0" w:color="auto"/>
              <w:bottom w:val="single" w:sz="4" w:space="0" w:color="auto"/>
              <w:right w:val="single" w:sz="8" w:space="0" w:color="auto"/>
            </w:tcBorders>
          </w:tcPr>
          <w:p w:rsidR="00EE471B" w:rsidRPr="00330744" w:rsidRDefault="00EE471B" w:rsidP="005E72F6">
            <w:pPr>
              <w:spacing w:line="360" w:lineRule="auto"/>
              <w:jc w:val="center"/>
              <w:rPr>
                <w:bCs/>
                <w:sz w:val="28"/>
                <w:szCs w:val="28"/>
              </w:rPr>
            </w:pPr>
            <w:r w:rsidRPr="00330744">
              <w:rPr>
                <w:sz w:val="28"/>
                <w:szCs w:val="28"/>
              </w:rPr>
              <w:t>58</w:t>
            </w:r>
            <w:r w:rsidR="00835B07">
              <w:rPr>
                <w:sz w:val="28"/>
                <w:szCs w:val="28"/>
              </w:rPr>
              <w:t>.1</w:t>
            </w:r>
          </w:p>
        </w:tc>
        <w:tc>
          <w:tcPr>
            <w:tcW w:w="744" w:type="pct"/>
            <w:tcBorders>
              <w:top w:val="single" w:sz="8" w:space="0" w:color="auto"/>
              <w:left w:val="nil"/>
              <w:bottom w:val="single" w:sz="4"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49000</w:t>
            </w:r>
          </w:p>
        </w:tc>
        <w:tc>
          <w:tcPr>
            <w:tcW w:w="702" w:type="pct"/>
            <w:tcBorders>
              <w:top w:val="single" w:sz="8" w:space="0" w:color="auto"/>
              <w:left w:val="nil"/>
              <w:bottom w:val="single" w:sz="4"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w:t>
            </w:r>
          </w:p>
        </w:tc>
        <w:tc>
          <w:tcPr>
            <w:tcW w:w="702" w:type="pct"/>
            <w:tcBorders>
              <w:top w:val="single" w:sz="8" w:space="0" w:color="auto"/>
              <w:left w:val="nil"/>
              <w:bottom w:val="single" w:sz="4"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15000</w:t>
            </w:r>
          </w:p>
        </w:tc>
        <w:tc>
          <w:tcPr>
            <w:tcW w:w="773" w:type="pct"/>
            <w:gridSpan w:val="2"/>
            <w:tcBorders>
              <w:top w:val="single" w:sz="8" w:space="0" w:color="auto"/>
              <w:left w:val="nil"/>
              <w:bottom w:val="single" w:sz="4"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15000</w:t>
            </w:r>
          </w:p>
        </w:tc>
        <w:tc>
          <w:tcPr>
            <w:tcW w:w="728" w:type="pct"/>
            <w:tcBorders>
              <w:top w:val="single" w:sz="8" w:space="0" w:color="auto"/>
              <w:left w:val="nil"/>
              <w:bottom w:val="single" w:sz="4"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49000</w:t>
            </w:r>
          </w:p>
        </w:tc>
        <w:tc>
          <w:tcPr>
            <w:tcW w:w="844" w:type="pct"/>
            <w:tcBorders>
              <w:top w:val="single" w:sz="8" w:space="0" w:color="auto"/>
              <w:left w:val="nil"/>
              <w:bottom w:val="single" w:sz="4"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w:t>
            </w:r>
          </w:p>
        </w:tc>
      </w:tr>
      <w:tr w:rsidR="00170402" w:rsidRPr="00330744" w:rsidTr="00D8575F">
        <w:trPr>
          <w:trHeight w:val="390"/>
        </w:trPr>
        <w:tc>
          <w:tcPr>
            <w:tcW w:w="507" w:type="pct"/>
            <w:tcBorders>
              <w:top w:val="single" w:sz="4" w:space="0" w:color="auto"/>
              <w:left w:val="single" w:sz="8" w:space="0" w:color="auto"/>
              <w:bottom w:val="single" w:sz="8" w:space="0" w:color="auto"/>
              <w:right w:val="single" w:sz="8" w:space="0" w:color="auto"/>
            </w:tcBorders>
          </w:tcPr>
          <w:p w:rsidR="00170402" w:rsidRPr="00330744" w:rsidRDefault="00170402" w:rsidP="00D8575F">
            <w:pPr>
              <w:spacing w:line="360" w:lineRule="auto"/>
              <w:jc w:val="center"/>
              <w:rPr>
                <w:bCs/>
                <w:sz w:val="28"/>
                <w:szCs w:val="28"/>
              </w:rPr>
            </w:pPr>
            <w:r>
              <w:rPr>
                <w:bCs/>
                <w:sz w:val="28"/>
                <w:szCs w:val="28"/>
              </w:rPr>
              <w:t>58.2</w:t>
            </w:r>
          </w:p>
        </w:tc>
        <w:tc>
          <w:tcPr>
            <w:tcW w:w="744" w:type="pct"/>
            <w:tcBorders>
              <w:top w:val="single" w:sz="4" w:space="0" w:color="auto"/>
              <w:left w:val="nil"/>
              <w:bottom w:val="single" w:sz="8" w:space="0" w:color="auto"/>
              <w:right w:val="single" w:sz="8" w:space="0" w:color="auto"/>
            </w:tcBorders>
          </w:tcPr>
          <w:p w:rsidR="00170402" w:rsidRPr="00330744" w:rsidRDefault="00170402" w:rsidP="00D8575F">
            <w:pPr>
              <w:spacing w:line="360" w:lineRule="auto"/>
              <w:jc w:val="center"/>
              <w:rPr>
                <w:bCs/>
                <w:sz w:val="28"/>
                <w:szCs w:val="28"/>
              </w:rPr>
            </w:pPr>
            <w:r>
              <w:rPr>
                <w:bCs/>
                <w:sz w:val="28"/>
                <w:szCs w:val="28"/>
              </w:rPr>
              <w:t>131290</w:t>
            </w:r>
          </w:p>
        </w:tc>
        <w:tc>
          <w:tcPr>
            <w:tcW w:w="702" w:type="pct"/>
            <w:tcBorders>
              <w:top w:val="single" w:sz="4" w:space="0" w:color="auto"/>
              <w:left w:val="nil"/>
              <w:bottom w:val="single" w:sz="8" w:space="0" w:color="auto"/>
              <w:right w:val="single" w:sz="8" w:space="0" w:color="auto"/>
            </w:tcBorders>
          </w:tcPr>
          <w:p w:rsidR="00170402" w:rsidRPr="00330744" w:rsidRDefault="00170402" w:rsidP="00D8575F">
            <w:pPr>
              <w:spacing w:line="360" w:lineRule="auto"/>
              <w:jc w:val="center"/>
              <w:rPr>
                <w:bCs/>
                <w:sz w:val="28"/>
                <w:szCs w:val="28"/>
              </w:rPr>
            </w:pPr>
            <w:r>
              <w:rPr>
                <w:bCs/>
                <w:sz w:val="28"/>
                <w:szCs w:val="28"/>
              </w:rPr>
              <w:t>-</w:t>
            </w:r>
          </w:p>
        </w:tc>
        <w:tc>
          <w:tcPr>
            <w:tcW w:w="702" w:type="pct"/>
            <w:tcBorders>
              <w:top w:val="single" w:sz="4" w:space="0" w:color="auto"/>
              <w:left w:val="nil"/>
              <w:bottom w:val="single" w:sz="8" w:space="0" w:color="auto"/>
              <w:right w:val="single" w:sz="8" w:space="0" w:color="auto"/>
            </w:tcBorders>
          </w:tcPr>
          <w:p w:rsidR="00170402" w:rsidRPr="00330744" w:rsidRDefault="00170402" w:rsidP="00D8575F">
            <w:pPr>
              <w:spacing w:line="360" w:lineRule="auto"/>
              <w:jc w:val="center"/>
              <w:rPr>
                <w:bCs/>
                <w:sz w:val="28"/>
                <w:szCs w:val="28"/>
              </w:rPr>
            </w:pPr>
            <w:r>
              <w:rPr>
                <w:bCs/>
                <w:sz w:val="28"/>
                <w:szCs w:val="28"/>
              </w:rPr>
              <w:t>17900</w:t>
            </w:r>
          </w:p>
        </w:tc>
        <w:tc>
          <w:tcPr>
            <w:tcW w:w="773" w:type="pct"/>
            <w:gridSpan w:val="2"/>
            <w:tcBorders>
              <w:top w:val="single" w:sz="4" w:space="0" w:color="auto"/>
              <w:left w:val="nil"/>
              <w:bottom w:val="single" w:sz="8" w:space="0" w:color="auto"/>
              <w:right w:val="single" w:sz="8" w:space="0" w:color="auto"/>
            </w:tcBorders>
          </w:tcPr>
          <w:p w:rsidR="00170402" w:rsidRPr="00330744" w:rsidRDefault="00170402" w:rsidP="00D8575F">
            <w:pPr>
              <w:spacing w:line="360" w:lineRule="auto"/>
              <w:jc w:val="center"/>
              <w:rPr>
                <w:bCs/>
                <w:sz w:val="28"/>
                <w:szCs w:val="28"/>
              </w:rPr>
            </w:pPr>
            <w:r>
              <w:rPr>
                <w:bCs/>
                <w:sz w:val="28"/>
                <w:szCs w:val="28"/>
              </w:rPr>
              <w:t>10000</w:t>
            </w:r>
          </w:p>
        </w:tc>
        <w:tc>
          <w:tcPr>
            <w:tcW w:w="728" w:type="pct"/>
            <w:tcBorders>
              <w:top w:val="single" w:sz="4" w:space="0" w:color="auto"/>
              <w:left w:val="nil"/>
              <w:bottom w:val="single" w:sz="8" w:space="0" w:color="auto"/>
              <w:right w:val="single" w:sz="8" w:space="0" w:color="auto"/>
            </w:tcBorders>
          </w:tcPr>
          <w:p w:rsidR="00170402" w:rsidRPr="00330744" w:rsidRDefault="00170402" w:rsidP="00D8575F">
            <w:pPr>
              <w:spacing w:line="360" w:lineRule="auto"/>
              <w:jc w:val="center"/>
              <w:rPr>
                <w:bCs/>
                <w:sz w:val="28"/>
                <w:szCs w:val="28"/>
              </w:rPr>
            </w:pPr>
            <w:r>
              <w:rPr>
                <w:bCs/>
                <w:sz w:val="28"/>
                <w:szCs w:val="28"/>
              </w:rPr>
              <w:t>139190</w:t>
            </w:r>
          </w:p>
        </w:tc>
        <w:tc>
          <w:tcPr>
            <w:tcW w:w="844" w:type="pct"/>
            <w:tcBorders>
              <w:top w:val="single" w:sz="4" w:space="0" w:color="auto"/>
              <w:left w:val="nil"/>
              <w:bottom w:val="single" w:sz="8" w:space="0" w:color="auto"/>
              <w:right w:val="single" w:sz="8" w:space="0" w:color="auto"/>
            </w:tcBorders>
          </w:tcPr>
          <w:p w:rsidR="00170402" w:rsidRPr="00330744" w:rsidRDefault="00170402" w:rsidP="00D8575F">
            <w:pPr>
              <w:spacing w:line="360" w:lineRule="auto"/>
              <w:jc w:val="center"/>
              <w:rPr>
                <w:bCs/>
                <w:sz w:val="28"/>
                <w:szCs w:val="28"/>
              </w:rPr>
            </w:pPr>
            <w:r>
              <w:rPr>
                <w:bCs/>
                <w:sz w:val="28"/>
                <w:szCs w:val="28"/>
              </w:rPr>
              <w:t>-</w:t>
            </w:r>
          </w:p>
        </w:tc>
      </w:tr>
      <w:tr w:rsidR="00EE471B" w:rsidRPr="00330744" w:rsidTr="00170402">
        <w:trPr>
          <w:trHeight w:val="390"/>
        </w:trPr>
        <w:tc>
          <w:tcPr>
            <w:tcW w:w="5000" w:type="pct"/>
            <w:gridSpan w:val="8"/>
            <w:tcBorders>
              <w:bottom w:val="single" w:sz="4" w:space="0" w:color="auto"/>
            </w:tcBorders>
          </w:tcPr>
          <w:p w:rsidR="00EE471B" w:rsidRPr="00330744" w:rsidRDefault="00170402" w:rsidP="004268A1">
            <w:pPr>
              <w:spacing w:line="360" w:lineRule="auto"/>
              <w:rPr>
                <w:sz w:val="28"/>
                <w:szCs w:val="28"/>
              </w:rPr>
            </w:pPr>
            <w:r>
              <w:rPr>
                <w:sz w:val="28"/>
                <w:szCs w:val="28"/>
              </w:rPr>
              <w:t>Продолжение таблицы 3.3.4</w:t>
            </w:r>
          </w:p>
        </w:tc>
      </w:tr>
      <w:tr w:rsidR="00EE471B" w:rsidRPr="00330744" w:rsidTr="00170402">
        <w:trPr>
          <w:trHeight w:val="390"/>
        </w:trPr>
        <w:tc>
          <w:tcPr>
            <w:tcW w:w="507" w:type="pct"/>
            <w:tcBorders>
              <w:top w:val="single" w:sz="4" w:space="0" w:color="auto"/>
              <w:left w:val="single" w:sz="4" w:space="0" w:color="auto"/>
              <w:bottom w:val="single" w:sz="4" w:space="0" w:color="auto"/>
              <w:right w:val="single" w:sz="4" w:space="0" w:color="auto"/>
            </w:tcBorders>
          </w:tcPr>
          <w:p w:rsidR="00EE471B" w:rsidRPr="00330744" w:rsidRDefault="00EE471B" w:rsidP="005E72F6">
            <w:pPr>
              <w:spacing w:line="360" w:lineRule="auto"/>
              <w:jc w:val="center"/>
              <w:rPr>
                <w:sz w:val="28"/>
                <w:szCs w:val="28"/>
              </w:rPr>
            </w:pPr>
            <w:r>
              <w:rPr>
                <w:sz w:val="28"/>
                <w:szCs w:val="28"/>
              </w:rPr>
              <w:t>1</w:t>
            </w:r>
          </w:p>
        </w:tc>
        <w:tc>
          <w:tcPr>
            <w:tcW w:w="744" w:type="pct"/>
            <w:tcBorders>
              <w:top w:val="single" w:sz="4" w:space="0" w:color="auto"/>
              <w:left w:val="single" w:sz="4" w:space="0" w:color="auto"/>
              <w:bottom w:val="single" w:sz="4" w:space="0" w:color="auto"/>
              <w:right w:val="single" w:sz="4" w:space="0" w:color="auto"/>
            </w:tcBorders>
          </w:tcPr>
          <w:p w:rsidR="00EE471B" w:rsidRPr="00330744" w:rsidRDefault="00EE471B" w:rsidP="005E72F6">
            <w:pPr>
              <w:spacing w:line="360" w:lineRule="auto"/>
              <w:jc w:val="center"/>
              <w:rPr>
                <w:sz w:val="28"/>
                <w:szCs w:val="28"/>
              </w:rPr>
            </w:pPr>
            <w:r>
              <w:rPr>
                <w:sz w:val="28"/>
                <w:szCs w:val="28"/>
              </w:rPr>
              <w:t>2</w:t>
            </w:r>
          </w:p>
        </w:tc>
        <w:tc>
          <w:tcPr>
            <w:tcW w:w="702" w:type="pct"/>
            <w:tcBorders>
              <w:top w:val="single" w:sz="4" w:space="0" w:color="auto"/>
              <w:left w:val="single" w:sz="4" w:space="0" w:color="auto"/>
              <w:bottom w:val="single" w:sz="4" w:space="0" w:color="auto"/>
              <w:right w:val="single" w:sz="4" w:space="0" w:color="auto"/>
            </w:tcBorders>
          </w:tcPr>
          <w:p w:rsidR="00EE471B" w:rsidRPr="00330744" w:rsidRDefault="00EE471B" w:rsidP="005E72F6">
            <w:pPr>
              <w:spacing w:line="360" w:lineRule="auto"/>
              <w:jc w:val="center"/>
              <w:rPr>
                <w:sz w:val="28"/>
                <w:szCs w:val="28"/>
              </w:rPr>
            </w:pPr>
            <w:r>
              <w:rPr>
                <w:sz w:val="28"/>
                <w:szCs w:val="28"/>
              </w:rPr>
              <w:t>3</w:t>
            </w:r>
          </w:p>
        </w:tc>
        <w:tc>
          <w:tcPr>
            <w:tcW w:w="702" w:type="pct"/>
            <w:tcBorders>
              <w:top w:val="single" w:sz="4" w:space="0" w:color="auto"/>
              <w:left w:val="single" w:sz="4" w:space="0" w:color="auto"/>
              <w:bottom w:val="single" w:sz="4" w:space="0" w:color="auto"/>
              <w:right w:val="single" w:sz="4" w:space="0" w:color="auto"/>
            </w:tcBorders>
          </w:tcPr>
          <w:p w:rsidR="00EE471B" w:rsidRPr="00330744" w:rsidRDefault="00EE471B" w:rsidP="005E72F6">
            <w:pPr>
              <w:spacing w:line="360" w:lineRule="auto"/>
              <w:jc w:val="center"/>
              <w:rPr>
                <w:bCs/>
                <w:sz w:val="28"/>
                <w:szCs w:val="28"/>
              </w:rPr>
            </w:pPr>
            <w:r>
              <w:rPr>
                <w:bCs/>
                <w:sz w:val="28"/>
                <w:szCs w:val="28"/>
              </w:rPr>
              <w:t>4</w:t>
            </w:r>
          </w:p>
        </w:tc>
        <w:tc>
          <w:tcPr>
            <w:tcW w:w="773" w:type="pct"/>
            <w:gridSpan w:val="2"/>
            <w:tcBorders>
              <w:top w:val="single" w:sz="4" w:space="0" w:color="auto"/>
              <w:left w:val="single" w:sz="4" w:space="0" w:color="auto"/>
              <w:bottom w:val="single" w:sz="4" w:space="0" w:color="auto"/>
              <w:right w:val="single" w:sz="4" w:space="0" w:color="auto"/>
            </w:tcBorders>
          </w:tcPr>
          <w:p w:rsidR="00EE471B" w:rsidRPr="00330744" w:rsidRDefault="00EE471B" w:rsidP="005E72F6">
            <w:pPr>
              <w:spacing w:line="360" w:lineRule="auto"/>
              <w:jc w:val="center"/>
              <w:rPr>
                <w:bCs/>
                <w:sz w:val="28"/>
                <w:szCs w:val="28"/>
              </w:rPr>
            </w:pPr>
            <w:r>
              <w:rPr>
                <w:bCs/>
                <w:sz w:val="28"/>
                <w:szCs w:val="28"/>
              </w:rPr>
              <w:t>5</w:t>
            </w:r>
          </w:p>
        </w:tc>
        <w:tc>
          <w:tcPr>
            <w:tcW w:w="728" w:type="pct"/>
            <w:tcBorders>
              <w:top w:val="single" w:sz="4" w:space="0" w:color="auto"/>
              <w:left w:val="single" w:sz="4" w:space="0" w:color="auto"/>
              <w:bottom w:val="single" w:sz="4" w:space="0" w:color="auto"/>
              <w:right w:val="single" w:sz="4" w:space="0" w:color="auto"/>
            </w:tcBorders>
          </w:tcPr>
          <w:p w:rsidR="00EE471B" w:rsidRPr="00330744" w:rsidRDefault="00EE471B" w:rsidP="005E72F6">
            <w:pPr>
              <w:spacing w:line="360" w:lineRule="auto"/>
              <w:jc w:val="center"/>
              <w:rPr>
                <w:sz w:val="28"/>
                <w:szCs w:val="28"/>
              </w:rPr>
            </w:pPr>
            <w:r>
              <w:rPr>
                <w:sz w:val="28"/>
                <w:szCs w:val="28"/>
              </w:rPr>
              <w:t>6</w:t>
            </w:r>
          </w:p>
        </w:tc>
        <w:tc>
          <w:tcPr>
            <w:tcW w:w="844" w:type="pct"/>
            <w:tcBorders>
              <w:top w:val="single" w:sz="4" w:space="0" w:color="auto"/>
              <w:left w:val="single" w:sz="4" w:space="0" w:color="auto"/>
              <w:bottom w:val="single" w:sz="4" w:space="0" w:color="auto"/>
              <w:right w:val="single" w:sz="4" w:space="0" w:color="auto"/>
            </w:tcBorders>
          </w:tcPr>
          <w:p w:rsidR="00EE471B" w:rsidRPr="00330744" w:rsidRDefault="00EE471B" w:rsidP="005E72F6">
            <w:pPr>
              <w:spacing w:line="360" w:lineRule="auto"/>
              <w:jc w:val="center"/>
              <w:rPr>
                <w:sz w:val="28"/>
                <w:szCs w:val="28"/>
              </w:rPr>
            </w:pPr>
            <w:r>
              <w:rPr>
                <w:sz w:val="28"/>
                <w:szCs w:val="28"/>
              </w:rPr>
              <w:t>7</w:t>
            </w:r>
          </w:p>
        </w:tc>
      </w:tr>
      <w:tr w:rsidR="00EE471B" w:rsidRPr="00330744" w:rsidTr="005E72F6">
        <w:trPr>
          <w:trHeight w:val="390"/>
        </w:trPr>
        <w:tc>
          <w:tcPr>
            <w:tcW w:w="507" w:type="pct"/>
            <w:tcBorders>
              <w:top w:val="nil"/>
              <w:left w:val="single" w:sz="8" w:space="0" w:color="auto"/>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60</w:t>
            </w:r>
          </w:p>
        </w:tc>
        <w:tc>
          <w:tcPr>
            <w:tcW w:w="744" w:type="pct"/>
            <w:tcBorders>
              <w:top w:val="nil"/>
              <w:left w:val="nil"/>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w:t>
            </w:r>
          </w:p>
        </w:tc>
        <w:tc>
          <w:tcPr>
            <w:tcW w:w="702" w:type="pct"/>
            <w:tcBorders>
              <w:top w:val="nil"/>
              <w:left w:val="nil"/>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144262</w:t>
            </w:r>
          </w:p>
        </w:tc>
        <w:tc>
          <w:tcPr>
            <w:tcW w:w="702" w:type="pct"/>
            <w:tcBorders>
              <w:top w:val="nil"/>
              <w:left w:val="nil"/>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154560</w:t>
            </w:r>
          </w:p>
        </w:tc>
        <w:tc>
          <w:tcPr>
            <w:tcW w:w="773" w:type="pct"/>
            <w:gridSpan w:val="2"/>
            <w:tcBorders>
              <w:top w:val="nil"/>
              <w:left w:val="nil"/>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152900</w:t>
            </w:r>
          </w:p>
        </w:tc>
        <w:tc>
          <w:tcPr>
            <w:tcW w:w="728" w:type="pct"/>
            <w:tcBorders>
              <w:top w:val="nil"/>
              <w:left w:val="nil"/>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w:t>
            </w:r>
          </w:p>
        </w:tc>
        <w:tc>
          <w:tcPr>
            <w:tcW w:w="844" w:type="pct"/>
            <w:tcBorders>
              <w:top w:val="nil"/>
              <w:left w:val="nil"/>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142602</w:t>
            </w:r>
          </w:p>
        </w:tc>
      </w:tr>
      <w:tr w:rsidR="00EE471B" w:rsidRPr="00330744" w:rsidTr="005E72F6">
        <w:trPr>
          <w:trHeight w:val="390"/>
        </w:trPr>
        <w:tc>
          <w:tcPr>
            <w:tcW w:w="507" w:type="pct"/>
            <w:tcBorders>
              <w:top w:val="nil"/>
              <w:left w:val="single" w:sz="8" w:space="0" w:color="auto"/>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62</w:t>
            </w:r>
          </w:p>
        </w:tc>
        <w:tc>
          <w:tcPr>
            <w:tcW w:w="744" w:type="pct"/>
            <w:tcBorders>
              <w:top w:val="nil"/>
              <w:left w:val="nil"/>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154497</w:t>
            </w:r>
          </w:p>
        </w:tc>
        <w:tc>
          <w:tcPr>
            <w:tcW w:w="702" w:type="pct"/>
            <w:tcBorders>
              <w:top w:val="nil"/>
              <w:left w:val="nil"/>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w:t>
            </w:r>
          </w:p>
        </w:tc>
        <w:tc>
          <w:tcPr>
            <w:tcW w:w="702" w:type="pct"/>
            <w:tcBorders>
              <w:top w:val="nil"/>
              <w:left w:val="nil"/>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600370</w:t>
            </w:r>
          </w:p>
        </w:tc>
        <w:tc>
          <w:tcPr>
            <w:tcW w:w="773" w:type="pct"/>
            <w:gridSpan w:val="2"/>
            <w:tcBorders>
              <w:top w:val="nil"/>
              <w:left w:val="nil"/>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703350</w:t>
            </w:r>
          </w:p>
        </w:tc>
        <w:tc>
          <w:tcPr>
            <w:tcW w:w="728" w:type="pct"/>
            <w:tcBorders>
              <w:top w:val="nil"/>
              <w:left w:val="nil"/>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101617</w:t>
            </w:r>
          </w:p>
        </w:tc>
        <w:tc>
          <w:tcPr>
            <w:tcW w:w="844" w:type="pct"/>
            <w:tcBorders>
              <w:top w:val="nil"/>
              <w:left w:val="nil"/>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50100</w:t>
            </w:r>
          </w:p>
        </w:tc>
      </w:tr>
      <w:tr w:rsidR="00EE471B" w:rsidRPr="00330744" w:rsidTr="005E72F6">
        <w:trPr>
          <w:trHeight w:val="390"/>
        </w:trPr>
        <w:tc>
          <w:tcPr>
            <w:tcW w:w="507" w:type="pct"/>
            <w:tcBorders>
              <w:top w:val="nil"/>
              <w:left w:val="single" w:sz="8" w:space="0" w:color="auto"/>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66</w:t>
            </w:r>
          </w:p>
        </w:tc>
        <w:tc>
          <w:tcPr>
            <w:tcW w:w="744" w:type="pct"/>
            <w:tcBorders>
              <w:top w:val="nil"/>
              <w:left w:val="nil"/>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w:t>
            </w:r>
          </w:p>
        </w:tc>
        <w:tc>
          <w:tcPr>
            <w:tcW w:w="702" w:type="pct"/>
            <w:tcBorders>
              <w:top w:val="nil"/>
              <w:left w:val="nil"/>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158465</w:t>
            </w:r>
          </w:p>
        </w:tc>
        <w:tc>
          <w:tcPr>
            <w:tcW w:w="702" w:type="pct"/>
            <w:tcBorders>
              <w:top w:val="nil"/>
              <w:left w:val="nil"/>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213923</w:t>
            </w:r>
          </w:p>
        </w:tc>
        <w:tc>
          <w:tcPr>
            <w:tcW w:w="773" w:type="pct"/>
            <w:gridSpan w:val="2"/>
            <w:tcBorders>
              <w:top w:val="nil"/>
              <w:left w:val="nil"/>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133923</w:t>
            </w:r>
          </w:p>
        </w:tc>
        <w:tc>
          <w:tcPr>
            <w:tcW w:w="728" w:type="pct"/>
            <w:tcBorders>
              <w:top w:val="nil"/>
              <w:left w:val="nil"/>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w:t>
            </w:r>
          </w:p>
        </w:tc>
        <w:tc>
          <w:tcPr>
            <w:tcW w:w="844" w:type="pct"/>
            <w:tcBorders>
              <w:top w:val="nil"/>
              <w:left w:val="nil"/>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78465</w:t>
            </w:r>
          </w:p>
        </w:tc>
      </w:tr>
      <w:tr w:rsidR="00EE471B" w:rsidRPr="00330744" w:rsidTr="005E72F6">
        <w:trPr>
          <w:trHeight w:val="390"/>
        </w:trPr>
        <w:tc>
          <w:tcPr>
            <w:tcW w:w="507" w:type="pct"/>
            <w:tcBorders>
              <w:top w:val="nil"/>
              <w:left w:val="single" w:sz="8" w:space="0" w:color="auto"/>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68</w:t>
            </w:r>
          </w:p>
        </w:tc>
        <w:tc>
          <w:tcPr>
            <w:tcW w:w="744" w:type="pct"/>
            <w:tcBorders>
              <w:top w:val="nil"/>
              <w:left w:val="nil"/>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w:t>
            </w:r>
          </w:p>
        </w:tc>
        <w:tc>
          <w:tcPr>
            <w:tcW w:w="702" w:type="pct"/>
            <w:tcBorders>
              <w:top w:val="nil"/>
              <w:left w:val="nil"/>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23208</w:t>
            </w:r>
          </w:p>
        </w:tc>
        <w:tc>
          <w:tcPr>
            <w:tcW w:w="702" w:type="pct"/>
            <w:tcBorders>
              <w:top w:val="nil"/>
              <w:left w:val="nil"/>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117860</w:t>
            </w:r>
          </w:p>
        </w:tc>
        <w:tc>
          <w:tcPr>
            <w:tcW w:w="773" w:type="pct"/>
            <w:gridSpan w:val="2"/>
            <w:tcBorders>
              <w:top w:val="nil"/>
              <w:left w:val="nil"/>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168384</w:t>
            </w:r>
          </w:p>
        </w:tc>
        <w:tc>
          <w:tcPr>
            <w:tcW w:w="728" w:type="pct"/>
            <w:tcBorders>
              <w:top w:val="nil"/>
              <w:left w:val="nil"/>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w:t>
            </w:r>
          </w:p>
        </w:tc>
        <w:tc>
          <w:tcPr>
            <w:tcW w:w="844" w:type="pct"/>
            <w:tcBorders>
              <w:top w:val="nil"/>
              <w:left w:val="nil"/>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73732</w:t>
            </w:r>
          </w:p>
        </w:tc>
      </w:tr>
      <w:tr w:rsidR="00EE471B" w:rsidRPr="00330744" w:rsidTr="005E72F6">
        <w:trPr>
          <w:trHeight w:val="390"/>
        </w:trPr>
        <w:tc>
          <w:tcPr>
            <w:tcW w:w="507" w:type="pct"/>
            <w:tcBorders>
              <w:top w:val="nil"/>
              <w:left w:val="single" w:sz="8" w:space="0" w:color="auto"/>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69</w:t>
            </w:r>
          </w:p>
        </w:tc>
        <w:tc>
          <w:tcPr>
            <w:tcW w:w="744" w:type="pct"/>
            <w:tcBorders>
              <w:top w:val="nil"/>
              <w:left w:val="nil"/>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w:t>
            </w:r>
          </w:p>
        </w:tc>
        <w:tc>
          <w:tcPr>
            <w:tcW w:w="702" w:type="pct"/>
            <w:tcBorders>
              <w:top w:val="nil"/>
              <w:left w:val="nil"/>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31600</w:t>
            </w:r>
          </w:p>
        </w:tc>
        <w:tc>
          <w:tcPr>
            <w:tcW w:w="702" w:type="pct"/>
            <w:tcBorders>
              <w:top w:val="nil"/>
              <w:left w:val="nil"/>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41400</w:t>
            </w:r>
          </w:p>
        </w:tc>
        <w:tc>
          <w:tcPr>
            <w:tcW w:w="773" w:type="pct"/>
            <w:gridSpan w:val="2"/>
            <w:tcBorders>
              <w:top w:val="nil"/>
              <w:left w:val="nil"/>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59944</w:t>
            </w:r>
          </w:p>
        </w:tc>
        <w:tc>
          <w:tcPr>
            <w:tcW w:w="728" w:type="pct"/>
            <w:tcBorders>
              <w:top w:val="nil"/>
              <w:left w:val="nil"/>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w:t>
            </w:r>
          </w:p>
        </w:tc>
        <w:tc>
          <w:tcPr>
            <w:tcW w:w="844" w:type="pct"/>
            <w:tcBorders>
              <w:top w:val="nil"/>
              <w:left w:val="nil"/>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50144</w:t>
            </w:r>
          </w:p>
        </w:tc>
      </w:tr>
      <w:tr w:rsidR="00EE471B" w:rsidRPr="00330744" w:rsidTr="005E72F6">
        <w:trPr>
          <w:trHeight w:val="390"/>
        </w:trPr>
        <w:tc>
          <w:tcPr>
            <w:tcW w:w="507" w:type="pct"/>
            <w:tcBorders>
              <w:top w:val="nil"/>
              <w:left w:val="single" w:sz="8" w:space="0" w:color="auto"/>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70</w:t>
            </w:r>
          </w:p>
        </w:tc>
        <w:tc>
          <w:tcPr>
            <w:tcW w:w="744" w:type="pct"/>
            <w:tcBorders>
              <w:top w:val="nil"/>
              <w:left w:val="nil"/>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w:t>
            </w:r>
          </w:p>
        </w:tc>
        <w:tc>
          <w:tcPr>
            <w:tcW w:w="702" w:type="pct"/>
            <w:tcBorders>
              <w:top w:val="nil"/>
              <w:left w:val="nil"/>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80000</w:t>
            </w:r>
          </w:p>
        </w:tc>
        <w:tc>
          <w:tcPr>
            <w:tcW w:w="702" w:type="pct"/>
            <w:tcBorders>
              <w:top w:val="nil"/>
              <w:left w:val="nil"/>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108908</w:t>
            </w:r>
          </w:p>
        </w:tc>
        <w:tc>
          <w:tcPr>
            <w:tcW w:w="773" w:type="pct"/>
            <w:gridSpan w:val="2"/>
            <w:tcBorders>
              <w:top w:val="nil"/>
              <w:left w:val="nil"/>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166700</w:t>
            </w:r>
          </w:p>
        </w:tc>
        <w:tc>
          <w:tcPr>
            <w:tcW w:w="728" w:type="pct"/>
            <w:tcBorders>
              <w:top w:val="nil"/>
              <w:left w:val="nil"/>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w:t>
            </w:r>
          </w:p>
        </w:tc>
        <w:tc>
          <w:tcPr>
            <w:tcW w:w="844" w:type="pct"/>
            <w:tcBorders>
              <w:top w:val="nil"/>
              <w:left w:val="nil"/>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137792</w:t>
            </w:r>
          </w:p>
        </w:tc>
      </w:tr>
      <w:tr w:rsidR="00EE471B" w:rsidRPr="00330744" w:rsidTr="005E72F6">
        <w:trPr>
          <w:trHeight w:val="390"/>
        </w:trPr>
        <w:tc>
          <w:tcPr>
            <w:tcW w:w="507" w:type="pct"/>
            <w:tcBorders>
              <w:top w:val="nil"/>
              <w:left w:val="single" w:sz="8" w:space="0" w:color="auto"/>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71</w:t>
            </w:r>
          </w:p>
        </w:tc>
        <w:tc>
          <w:tcPr>
            <w:tcW w:w="744" w:type="pct"/>
            <w:tcBorders>
              <w:top w:val="nil"/>
              <w:left w:val="nil"/>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w:t>
            </w:r>
          </w:p>
        </w:tc>
        <w:tc>
          <w:tcPr>
            <w:tcW w:w="702" w:type="pct"/>
            <w:tcBorders>
              <w:top w:val="nil"/>
              <w:left w:val="nil"/>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2655</w:t>
            </w:r>
          </w:p>
        </w:tc>
        <w:tc>
          <w:tcPr>
            <w:tcW w:w="702" w:type="pct"/>
            <w:tcBorders>
              <w:top w:val="nil"/>
              <w:left w:val="nil"/>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6100</w:t>
            </w:r>
          </w:p>
        </w:tc>
        <w:tc>
          <w:tcPr>
            <w:tcW w:w="773" w:type="pct"/>
            <w:gridSpan w:val="2"/>
            <w:tcBorders>
              <w:top w:val="nil"/>
              <w:left w:val="nil"/>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5260</w:t>
            </w:r>
          </w:p>
        </w:tc>
        <w:tc>
          <w:tcPr>
            <w:tcW w:w="728" w:type="pct"/>
            <w:tcBorders>
              <w:top w:val="nil"/>
              <w:left w:val="nil"/>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w:t>
            </w:r>
          </w:p>
        </w:tc>
        <w:tc>
          <w:tcPr>
            <w:tcW w:w="844" w:type="pct"/>
            <w:tcBorders>
              <w:top w:val="nil"/>
              <w:left w:val="nil"/>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1815</w:t>
            </w:r>
          </w:p>
        </w:tc>
      </w:tr>
      <w:tr w:rsidR="00EE471B" w:rsidRPr="00330744" w:rsidTr="005E72F6">
        <w:trPr>
          <w:trHeight w:val="390"/>
        </w:trPr>
        <w:tc>
          <w:tcPr>
            <w:tcW w:w="507" w:type="pct"/>
            <w:tcBorders>
              <w:top w:val="nil"/>
              <w:left w:val="single" w:sz="8" w:space="0" w:color="auto"/>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75</w:t>
            </w:r>
          </w:p>
        </w:tc>
        <w:tc>
          <w:tcPr>
            <w:tcW w:w="744" w:type="pct"/>
            <w:tcBorders>
              <w:top w:val="nil"/>
              <w:left w:val="nil"/>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148200</w:t>
            </w:r>
          </w:p>
        </w:tc>
        <w:tc>
          <w:tcPr>
            <w:tcW w:w="702" w:type="pct"/>
            <w:tcBorders>
              <w:top w:val="nil"/>
              <w:left w:val="nil"/>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w:t>
            </w:r>
          </w:p>
        </w:tc>
        <w:tc>
          <w:tcPr>
            <w:tcW w:w="702" w:type="pct"/>
            <w:tcBorders>
              <w:top w:val="nil"/>
              <w:left w:val="nil"/>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w:t>
            </w:r>
          </w:p>
        </w:tc>
        <w:tc>
          <w:tcPr>
            <w:tcW w:w="773" w:type="pct"/>
            <w:gridSpan w:val="2"/>
            <w:tcBorders>
              <w:top w:val="nil"/>
              <w:left w:val="nil"/>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148200</w:t>
            </w:r>
          </w:p>
        </w:tc>
        <w:tc>
          <w:tcPr>
            <w:tcW w:w="728" w:type="pct"/>
            <w:tcBorders>
              <w:top w:val="nil"/>
              <w:left w:val="nil"/>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w:t>
            </w:r>
          </w:p>
        </w:tc>
        <w:tc>
          <w:tcPr>
            <w:tcW w:w="844" w:type="pct"/>
            <w:tcBorders>
              <w:top w:val="nil"/>
              <w:left w:val="nil"/>
              <w:bottom w:val="single" w:sz="8" w:space="0" w:color="auto"/>
              <w:right w:val="single" w:sz="8" w:space="0" w:color="auto"/>
            </w:tcBorders>
          </w:tcPr>
          <w:p w:rsidR="00EE471B" w:rsidRPr="00330744" w:rsidRDefault="00835B07" w:rsidP="005E72F6">
            <w:pPr>
              <w:spacing w:line="360" w:lineRule="auto"/>
              <w:jc w:val="center"/>
              <w:rPr>
                <w:bCs/>
                <w:sz w:val="28"/>
                <w:szCs w:val="28"/>
              </w:rPr>
            </w:pPr>
            <w:r>
              <w:rPr>
                <w:bCs/>
                <w:sz w:val="28"/>
                <w:szCs w:val="28"/>
              </w:rPr>
              <w:t>-</w:t>
            </w:r>
          </w:p>
        </w:tc>
      </w:tr>
      <w:tr w:rsidR="00835B07" w:rsidRPr="00330744" w:rsidTr="005E72F6">
        <w:trPr>
          <w:trHeight w:val="390"/>
        </w:trPr>
        <w:tc>
          <w:tcPr>
            <w:tcW w:w="507" w:type="pct"/>
            <w:tcBorders>
              <w:top w:val="nil"/>
              <w:left w:val="single" w:sz="8" w:space="0" w:color="auto"/>
              <w:bottom w:val="single" w:sz="8" w:space="0" w:color="auto"/>
              <w:right w:val="single" w:sz="8" w:space="0" w:color="auto"/>
            </w:tcBorders>
          </w:tcPr>
          <w:p w:rsidR="00835B07" w:rsidRDefault="00835B07" w:rsidP="005E72F6">
            <w:pPr>
              <w:spacing w:line="360" w:lineRule="auto"/>
              <w:jc w:val="center"/>
              <w:rPr>
                <w:bCs/>
                <w:sz w:val="28"/>
                <w:szCs w:val="28"/>
              </w:rPr>
            </w:pPr>
            <w:r>
              <w:rPr>
                <w:bCs/>
                <w:sz w:val="28"/>
                <w:szCs w:val="28"/>
              </w:rPr>
              <w:t>76</w:t>
            </w:r>
          </w:p>
        </w:tc>
        <w:tc>
          <w:tcPr>
            <w:tcW w:w="744" w:type="pct"/>
            <w:tcBorders>
              <w:top w:val="nil"/>
              <w:left w:val="nil"/>
              <w:bottom w:val="single" w:sz="8" w:space="0" w:color="auto"/>
              <w:right w:val="single" w:sz="8" w:space="0" w:color="auto"/>
            </w:tcBorders>
          </w:tcPr>
          <w:p w:rsidR="00835B07" w:rsidRDefault="00835B07" w:rsidP="005E72F6">
            <w:pPr>
              <w:spacing w:line="360" w:lineRule="auto"/>
              <w:jc w:val="center"/>
              <w:rPr>
                <w:bCs/>
                <w:sz w:val="28"/>
                <w:szCs w:val="28"/>
              </w:rPr>
            </w:pPr>
            <w:r>
              <w:rPr>
                <w:bCs/>
                <w:sz w:val="28"/>
                <w:szCs w:val="28"/>
              </w:rPr>
              <w:t>-</w:t>
            </w:r>
          </w:p>
        </w:tc>
        <w:tc>
          <w:tcPr>
            <w:tcW w:w="702" w:type="pct"/>
            <w:tcBorders>
              <w:top w:val="nil"/>
              <w:left w:val="nil"/>
              <w:bottom w:val="single" w:sz="8" w:space="0" w:color="auto"/>
              <w:right w:val="single" w:sz="8" w:space="0" w:color="auto"/>
            </w:tcBorders>
          </w:tcPr>
          <w:p w:rsidR="00835B07" w:rsidRDefault="00835B07" w:rsidP="005E72F6">
            <w:pPr>
              <w:spacing w:line="360" w:lineRule="auto"/>
              <w:jc w:val="center"/>
              <w:rPr>
                <w:bCs/>
                <w:sz w:val="28"/>
                <w:szCs w:val="28"/>
              </w:rPr>
            </w:pPr>
            <w:r>
              <w:rPr>
                <w:bCs/>
                <w:sz w:val="28"/>
                <w:szCs w:val="28"/>
              </w:rPr>
              <w:t>106950</w:t>
            </w:r>
          </w:p>
        </w:tc>
        <w:tc>
          <w:tcPr>
            <w:tcW w:w="702" w:type="pct"/>
            <w:tcBorders>
              <w:top w:val="nil"/>
              <w:left w:val="nil"/>
              <w:bottom w:val="single" w:sz="8" w:space="0" w:color="auto"/>
              <w:right w:val="single" w:sz="8" w:space="0" w:color="auto"/>
            </w:tcBorders>
          </w:tcPr>
          <w:p w:rsidR="00835B07" w:rsidRDefault="00835B07" w:rsidP="005E72F6">
            <w:pPr>
              <w:spacing w:line="360" w:lineRule="auto"/>
              <w:jc w:val="center"/>
              <w:rPr>
                <w:bCs/>
                <w:sz w:val="28"/>
                <w:szCs w:val="28"/>
              </w:rPr>
            </w:pPr>
            <w:r>
              <w:rPr>
                <w:bCs/>
                <w:sz w:val="28"/>
                <w:szCs w:val="28"/>
              </w:rPr>
              <w:t>328892</w:t>
            </w:r>
          </w:p>
        </w:tc>
        <w:tc>
          <w:tcPr>
            <w:tcW w:w="773" w:type="pct"/>
            <w:gridSpan w:val="2"/>
            <w:tcBorders>
              <w:top w:val="nil"/>
              <w:left w:val="nil"/>
              <w:bottom w:val="single" w:sz="8" w:space="0" w:color="auto"/>
              <w:right w:val="single" w:sz="8" w:space="0" w:color="auto"/>
            </w:tcBorders>
          </w:tcPr>
          <w:p w:rsidR="00835B07" w:rsidRDefault="00835B07" w:rsidP="005E72F6">
            <w:pPr>
              <w:spacing w:line="360" w:lineRule="auto"/>
              <w:jc w:val="center"/>
              <w:rPr>
                <w:bCs/>
                <w:sz w:val="28"/>
                <w:szCs w:val="28"/>
              </w:rPr>
            </w:pPr>
            <w:r>
              <w:rPr>
                <w:bCs/>
                <w:sz w:val="28"/>
                <w:szCs w:val="28"/>
              </w:rPr>
              <w:t>290290</w:t>
            </w:r>
          </w:p>
        </w:tc>
        <w:tc>
          <w:tcPr>
            <w:tcW w:w="728" w:type="pct"/>
            <w:tcBorders>
              <w:top w:val="nil"/>
              <w:left w:val="nil"/>
              <w:bottom w:val="single" w:sz="8" w:space="0" w:color="auto"/>
              <w:right w:val="single" w:sz="8" w:space="0" w:color="auto"/>
            </w:tcBorders>
          </w:tcPr>
          <w:p w:rsidR="00835B07" w:rsidRDefault="00835B07" w:rsidP="005E72F6">
            <w:pPr>
              <w:spacing w:line="360" w:lineRule="auto"/>
              <w:jc w:val="center"/>
              <w:rPr>
                <w:bCs/>
                <w:sz w:val="28"/>
                <w:szCs w:val="28"/>
              </w:rPr>
            </w:pPr>
            <w:r>
              <w:rPr>
                <w:bCs/>
                <w:sz w:val="28"/>
                <w:szCs w:val="28"/>
              </w:rPr>
              <w:t>-</w:t>
            </w:r>
          </w:p>
        </w:tc>
        <w:tc>
          <w:tcPr>
            <w:tcW w:w="844" w:type="pct"/>
            <w:tcBorders>
              <w:top w:val="nil"/>
              <w:left w:val="nil"/>
              <w:bottom w:val="single" w:sz="8" w:space="0" w:color="auto"/>
              <w:right w:val="single" w:sz="8" w:space="0" w:color="auto"/>
            </w:tcBorders>
          </w:tcPr>
          <w:p w:rsidR="00835B07" w:rsidRDefault="00835B07" w:rsidP="005E72F6">
            <w:pPr>
              <w:spacing w:line="360" w:lineRule="auto"/>
              <w:jc w:val="center"/>
              <w:rPr>
                <w:bCs/>
                <w:sz w:val="28"/>
                <w:szCs w:val="28"/>
              </w:rPr>
            </w:pPr>
            <w:r>
              <w:rPr>
                <w:bCs/>
                <w:sz w:val="28"/>
                <w:szCs w:val="28"/>
              </w:rPr>
              <w:t>68348</w:t>
            </w:r>
          </w:p>
        </w:tc>
      </w:tr>
      <w:tr w:rsidR="00835B07" w:rsidRPr="00330744" w:rsidTr="005E72F6">
        <w:trPr>
          <w:trHeight w:val="390"/>
        </w:trPr>
        <w:tc>
          <w:tcPr>
            <w:tcW w:w="507" w:type="pct"/>
            <w:tcBorders>
              <w:top w:val="nil"/>
              <w:left w:val="single" w:sz="8" w:space="0" w:color="auto"/>
              <w:bottom w:val="single" w:sz="8" w:space="0" w:color="auto"/>
              <w:right w:val="single" w:sz="8" w:space="0" w:color="auto"/>
            </w:tcBorders>
          </w:tcPr>
          <w:p w:rsidR="00835B07" w:rsidRPr="00330744" w:rsidRDefault="00835B07" w:rsidP="006B5AC5">
            <w:pPr>
              <w:spacing w:line="360" w:lineRule="auto"/>
              <w:jc w:val="center"/>
              <w:rPr>
                <w:bCs/>
                <w:sz w:val="28"/>
                <w:szCs w:val="28"/>
              </w:rPr>
            </w:pPr>
            <w:r w:rsidRPr="00330744">
              <w:rPr>
                <w:sz w:val="28"/>
                <w:szCs w:val="28"/>
              </w:rPr>
              <w:t>80</w:t>
            </w:r>
          </w:p>
        </w:tc>
        <w:tc>
          <w:tcPr>
            <w:tcW w:w="744" w:type="pct"/>
            <w:tcBorders>
              <w:top w:val="nil"/>
              <w:left w:val="nil"/>
              <w:bottom w:val="single" w:sz="8" w:space="0" w:color="auto"/>
              <w:right w:val="single" w:sz="8" w:space="0" w:color="auto"/>
            </w:tcBorders>
          </w:tcPr>
          <w:p w:rsidR="00835B07" w:rsidRPr="00330744" w:rsidRDefault="00835B07" w:rsidP="005E72F6">
            <w:pPr>
              <w:spacing w:line="360" w:lineRule="auto"/>
              <w:jc w:val="center"/>
              <w:rPr>
                <w:bCs/>
                <w:sz w:val="28"/>
                <w:szCs w:val="28"/>
              </w:rPr>
            </w:pPr>
            <w:r>
              <w:rPr>
                <w:bCs/>
                <w:sz w:val="28"/>
                <w:szCs w:val="28"/>
              </w:rPr>
              <w:t>-</w:t>
            </w:r>
          </w:p>
        </w:tc>
        <w:tc>
          <w:tcPr>
            <w:tcW w:w="702" w:type="pct"/>
            <w:tcBorders>
              <w:top w:val="nil"/>
              <w:left w:val="nil"/>
              <w:bottom w:val="single" w:sz="8" w:space="0" w:color="auto"/>
              <w:right w:val="single" w:sz="8" w:space="0" w:color="auto"/>
            </w:tcBorders>
          </w:tcPr>
          <w:p w:rsidR="00835B07" w:rsidRPr="00330744" w:rsidRDefault="00835B07" w:rsidP="005E72F6">
            <w:pPr>
              <w:spacing w:line="360" w:lineRule="auto"/>
              <w:jc w:val="center"/>
              <w:rPr>
                <w:bCs/>
                <w:sz w:val="28"/>
                <w:szCs w:val="28"/>
              </w:rPr>
            </w:pPr>
            <w:r>
              <w:rPr>
                <w:bCs/>
                <w:sz w:val="28"/>
                <w:szCs w:val="28"/>
              </w:rPr>
              <w:t>154782</w:t>
            </w:r>
          </w:p>
        </w:tc>
        <w:tc>
          <w:tcPr>
            <w:tcW w:w="702" w:type="pct"/>
            <w:tcBorders>
              <w:top w:val="nil"/>
              <w:left w:val="nil"/>
              <w:bottom w:val="single" w:sz="8" w:space="0" w:color="auto"/>
              <w:right w:val="single" w:sz="8" w:space="0" w:color="auto"/>
            </w:tcBorders>
          </w:tcPr>
          <w:p w:rsidR="00835B07" w:rsidRPr="00330744" w:rsidRDefault="00835B07" w:rsidP="005E72F6">
            <w:pPr>
              <w:spacing w:line="360" w:lineRule="auto"/>
              <w:jc w:val="center"/>
              <w:rPr>
                <w:bCs/>
                <w:sz w:val="28"/>
                <w:szCs w:val="28"/>
              </w:rPr>
            </w:pPr>
            <w:r>
              <w:rPr>
                <w:bCs/>
                <w:sz w:val="28"/>
                <w:szCs w:val="28"/>
              </w:rPr>
              <w:t>-</w:t>
            </w:r>
          </w:p>
        </w:tc>
        <w:tc>
          <w:tcPr>
            <w:tcW w:w="773" w:type="pct"/>
            <w:gridSpan w:val="2"/>
            <w:tcBorders>
              <w:top w:val="nil"/>
              <w:left w:val="nil"/>
              <w:bottom w:val="single" w:sz="8" w:space="0" w:color="auto"/>
              <w:right w:val="single" w:sz="8" w:space="0" w:color="auto"/>
            </w:tcBorders>
          </w:tcPr>
          <w:p w:rsidR="00835B07" w:rsidRPr="00330744" w:rsidRDefault="00835B07" w:rsidP="005E72F6">
            <w:pPr>
              <w:spacing w:line="360" w:lineRule="auto"/>
              <w:jc w:val="center"/>
              <w:rPr>
                <w:bCs/>
                <w:sz w:val="28"/>
                <w:szCs w:val="28"/>
              </w:rPr>
            </w:pPr>
            <w:r>
              <w:rPr>
                <w:bCs/>
                <w:sz w:val="28"/>
                <w:szCs w:val="28"/>
              </w:rPr>
              <w:t>-</w:t>
            </w:r>
          </w:p>
        </w:tc>
        <w:tc>
          <w:tcPr>
            <w:tcW w:w="728" w:type="pct"/>
            <w:tcBorders>
              <w:top w:val="nil"/>
              <w:left w:val="nil"/>
              <w:bottom w:val="single" w:sz="8" w:space="0" w:color="auto"/>
              <w:right w:val="single" w:sz="8" w:space="0" w:color="auto"/>
            </w:tcBorders>
          </w:tcPr>
          <w:p w:rsidR="00835B07" w:rsidRPr="00330744" w:rsidRDefault="00835B07" w:rsidP="005E72F6">
            <w:pPr>
              <w:spacing w:line="360" w:lineRule="auto"/>
              <w:jc w:val="center"/>
              <w:rPr>
                <w:bCs/>
                <w:sz w:val="28"/>
                <w:szCs w:val="28"/>
              </w:rPr>
            </w:pPr>
            <w:r>
              <w:rPr>
                <w:bCs/>
                <w:sz w:val="28"/>
                <w:szCs w:val="28"/>
              </w:rPr>
              <w:t>-</w:t>
            </w:r>
          </w:p>
        </w:tc>
        <w:tc>
          <w:tcPr>
            <w:tcW w:w="844" w:type="pct"/>
            <w:tcBorders>
              <w:top w:val="nil"/>
              <w:left w:val="nil"/>
              <w:bottom w:val="single" w:sz="8" w:space="0" w:color="auto"/>
              <w:right w:val="single" w:sz="8" w:space="0" w:color="auto"/>
            </w:tcBorders>
          </w:tcPr>
          <w:p w:rsidR="00835B07" w:rsidRPr="00330744" w:rsidRDefault="00835B07" w:rsidP="005E72F6">
            <w:pPr>
              <w:spacing w:line="360" w:lineRule="auto"/>
              <w:jc w:val="center"/>
              <w:rPr>
                <w:bCs/>
                <w:sz w:val="28"/>
                <w:szCs w:val="28"/>
              </w:rPr>
            </w:pPr>
            <w:r>
              <w:rPr>
                <w:bCs/>
                <w:sz w:val="28"/>
                <w:szCs w:val="28"/>
              </w:rPr>
              <w:t>154782</w:t>
            </w:r>
          </w:p>
        </w:tc>
      </w:tr>
      <w:tr w:rsidR="00835B07" w:rsidRPr="00330744" w:rsidTr="005E72F6">
        <w:trPr>
          <w:trHeight w:val="390"/>
        </w:trPr>
        <w:tc>
          <w:tcPr>
            <w:tcW w:w="507" w:type="pct"/>
            <w:tcBorders>
              <w:top w:val="nil"/>
              <w:left w:val="single" w:sz="8" w:space="0" w:color="auto"/>
              <w:bottom w:val="single" w:sz="8" w:space="0" w:color="auto"/>
              <w:right w:val="single" w:sz="8" w:space="0" w:color="auto"/>
            </w:tcBorders>
          </w:tcPr>
          <w:p w:rsidR="00835B07" w:rsidRPr="00330744" w:rsidRDefault="00835B07" w:rsidP="006B5AC5">
            <w:pPr>
              <w:spacing w:line="360" w:lineRule="auto"/>
              <w:jc w:val="center"/>
              <w:rPr>
                <w:bCs/>
                <w:sz w:val="28"/>
                <w:szCs w:val="28"/>
              </w:rPr>
            </w:pPr>
            <w:r w:rsidRPr="00330744">
              <w:rPr>
                <w:sz w:val="28"/>
                <w:szCs w:val="28"/>
              </w:rPr>
              <w:t>82</w:t>
            </w:r>
          </w:p>
        </w:tc>
        <w:tc>
          <w:tcPr>
            <w:tcW w:w="744" w:type="pct"/>
            <w:tcBorders>
              <w:top w:val="nil"/>
              <w:left w:val="nil"/>
              <w:bottom w:val="single" w:sz="8" w:space="0" w:color="auto"/>
              <w:right w:val="single" w:sz="8" w:space="0" w:color="auto"/>
            </w:tcBorders>
          </w:tcPr>
          <w:p w:rsidR="00835B07" w:rsidRPr="00330744" w:rsidRDefault="00835B07" w:rsidP="005E72F6">
            <w:pPr>
              <w:spacing w:line="360" w:lineRule="auto"/>
              <w:jc w:val="center"/>
              <w:rPr>
                <w:bCs/>
                <w:sz w:val="28"/>
                <w:szCs w:val="28"/>
              </w:rPr>
            </w:pPr>
            <w:r>
              <w:rPr>
                <w:bCs/>
                <w:sz w:val="28"/>
                <w:szCs w:val="28"/>
              </w:rPr>
              <w:t>-</w:t>
            </w:r>
          </w:p>
        </w:tc>
        <w:tc>
          <w:tcPr>
            <w:tcW w:w="702" w:type="pct"/>
            <w:tcBorders>
              <w:top w:val="nil"/>
              <w:left w:val="nil"/>
              <w:bottom w:val="single" w:sz="8" w:space="0" w:color="auto"/>
              <w:right w:val="single" w:sz="8" w:space="0" w:color="auto"/>
            </w:tcBorders>
          </w:tcPr>
          <w:p w:rsidR="00835B07" w:rsidRPr="00330744" w:rsidRDefault="00835B07" w:rsidP="005E72F6">
            <w:pPr>
              <w:spacing w:line="360" w:lineRule="auto"/>
              <w:jc w:val="center"/>
              <w:rPr>
                <w:bCs/>
                <w:sz w:val="28"/>
                <w:szCs w:val="28"/>
              </w:rPr>
            </w:pPr>
            <w:r>
              <w:rPr>
                <w:bCs/>
                <w:sz w:val="28"/>
                <w:szCs w:val="28"/>
              </w:rPr>
              <w:t>1211000</w:t>
            </w:r>
          </w:p>
        </w:tc>
        <w:tc>
          <w:tcPr>
            <w:tcW w:w="702" w:type="pct"/>
            <w:tcBorders>
              <w:top w:val="nil"/>
              <w:left w:val="nil"/>
              <w:bottom w:val="single" w:sz="8" w:space="0" w:color="auto"/>
              <w:right w:val="single" w:sz="8" w:space="0" w:color="auto"/>
            </w:tcBorders>
          </w:tcPr>
          <w:p w:rsidR="00835B07" w:rsidRPr="00330744" w:rsidRDefault="00835B07" w:rsidP="005E72F6">
            <w:pPr>
              <w:spacing w:line="360" w:lineRule="auto"/>
              <w:jc w:val="center"/>
              <w:rPr>
                <w:bCs/>
                <w:sz w:val="28"/>
                <w:szCs w:val="28"/>
              </w:rPr>
            </w:pPr>
            <w:r>
              <w:rPr>
                <w:bCs/>
                <w:sz w:val="28"/>
                <w:szCs w:val="28"/>
              </w:rPr>
              <w:t>-</w:t>
            </w:r>
          </w:p>
        </w:tc>
        <w:tc>
          <w:tcPr>
            <w:tcW w:w="773" w:type="pct"/>
            <w:gridSpan w:val="2"/>
            <w:tcBorders>
              <w:top w:val="nil"/>
              <w:left w:val="nil"/>
              <w:bottom w:val="single" w:sz="8" w:space="0" w:color="auto"/>
              <w:right w:val="single" w:sz="8" w:space="0" w:color="auto"/>
            </w:tcBorders>
          </w:tcPr>
          <w:p w:rsidR="00835B07" w:rsidRPr="00330744" w:rsidRDefault="00835B07" w:rsidP="005E72F6">
            <w:pPr>
              <w:spacing w:line="360" w:lineRule="auto"/>
              <w:jc w:val="center"/>
              <w:rPr>
                <w:bCs/>
                <w:sz w:val="28"/>
                <w:szCs w:val="28"/>
              </w:rPr>
            </w:pPr>
            <w:r>
              <w:rPr>
                <w:bCs/>
                <w:sz w:val="28"/>
                <w:szCs w:val="28"/>
              </w:rPr>
              <w:t>27100</w:t>
            </w:r>
          </w:p>
        </w:tc>
        <w:tc>
          <w:tcPr>
            <w:tcW w:w="728" w:type="pct"/>
            <w:tcBorders>
              <w:top w:val="nil"/>
              <w:left w:val="nil"/>
              <w:bottom w:val="single" w:sz="8" w:space="0" w:color="auto"/>
              <w:right w:val="single" w:sz="8" w:space="0" w:color="auto"/>
            </w:tcBorders>
          </w:tcPr>
          <w:p w:rsidR="00835B07" w:rsidRPr="00330744" w:rsidRDefault="00835B07" w:rsidP="005E72F6">
            <w:pPr>
              <w:spacing w:line="360" w:lineRule="auto"/>
              <w:jc w:val="center"/>
              <w:rPr>
                <w:bCs/>
                <w:sz w:val="28"/>
                <w:szCs w:val="28"/>
              </w:rPr>
            </w:pPr>
            <w:r>
              <w:rPr>
                <w:bCs/>
                <w:sz w:val="28"/>
                <w:szCs w:val="28"/>
              </w:rPr>
              <w:t>-</w:t>
            </w:r>
          </w:p>
        </w:tc>
        <w:tc>
          <w:tcPr>
            <w:tcW w:w="844" w:type="pct"/>
            <w:tcBorders>
              <w:top w:val="nil"/>
              <w:left w:val="nil"/>
              <w:bottom w:val="single" w:sz="8" w:space="0" w:color="auto"/>
              <w:right w:val="single" w:sz="8" w:space="0" w:color="auto"/>
            </w:tcBorders>
          </w:tcPr>
          <w:p w:rsidR="00835B07" w:rsidRPr="00330744" w:rsidRDefault="00835B07" w:rsidP="005E72F6">
            <w:pPr>
              <w:spacing w:line="360" w:lineRule="auto"/>
              <w:jc w:val="center"/>
              <w:rPr>
                <w:bCs/>
                <w:sz w:val="28"/>
                <w:szCs w:val="28"/>
              </w:rPr>
            </w:pPr>
            <w:r>
              <w:rPr>
                <w:bCs/>
                <w:sz w:val="28"/>
                <w:szCs w:val="28"/>
              </w:rPr>
              <w:t>1238100</w:t>
            </w:r>
          </w:p>
        </w:tc>
      </w:tr>
      <w:tr w:rsidR="00835B07" w:rsidRPr="00330744" w:rsidTr="005E72F6">
        <w:trPr>
          <w:trHeight w:val="390"/>
        </w:trPr>
        <w:tc>
          <w:tcPr>
            <w:tcW w:w="507" w:type="pct"/>
            <w:tcBorders>
              <w:top w:val="nil"/>
              <w:left w:val="single" w:sz="8" w:space="0" w:color="auto"/>
              <w:bottom w:val="single" w:sz="8" w:space="0" w:color="auto"/>
              <w:right w:val="single" w:sz="8" w:space="0" w:color="auto"/>
            </w:tcBorders>
          </w:tcPr>
          <w:p w:rsidR="00835B07" w:rsidRPr="00330744" w:rsidRDefault="00835B07" w:rsidP="006B5AC5">
            <w:pPr>
              <w:spacing w:line="360" w:lineRule="auto"/>
              <w:jc w:val="center"/>
              <w:rPr>
                <w:bCs/>
                <w:sz w:val="28"/>
                <w:szCs w:val="28"/>
              </w:rPr>
            </w:pPr>
            <w:r>
              <w:rPr>
                <w:sz w:val="28"/>
                <w:szCs w:val="28"/>
              </w:rPr>
              <w:t>84</w:t>
            </w:r>
          </w:p>
        </w:tc>
        <w:tc>
          <w:tcPr>
            <w:tcW w:w="744" w:type="pct"/>
            <w:tcBorders>
              <w:top w:val="nil"/>
              <w:left w:val="nil"/>
              <w:bottom w:val="single" w:sz="8" w:space="0" w:color="auto"/>
              <w:right w:val="single" w:sz="8" w:space="0" w:color="auto"/>
            </w:tcBorders>
          </w:tcPr>
          <w:p w:rsidR="00835B07" w:rsidRPr="00330744" w:rsidRDefault="00835B07" w:rsidP="005E72F6">
            <w:pPr>
              <w:spacing w:line="360" w:lineRule="auto"/>
              <w:jc w:val="center"/>
              <w:rPr>
                <w:bCs/>
                <w:sz w:val="28"/>
                <w:szCs w:val="28"/>
              </w:rPr>
            </w:pPr>
            <w:r>
              <w:rPr>
                <w:bCs/>
                <w:sz w:val="28"/>
                <w:szCs w:val="28"/>
              </w:rPr>
              <w:t>-</w:t>
            </w:r>
          </w:p>
        </w:tc>
        <w:tc>
          <w:tcPr>
            <w:tcW w:w="702" w:type="pct"/>
            <w:tcBorders>
              <w:top w:val="nil"/>
              <w:left w:val="nil"/>
              <w:bottom w:val="single" w:sz="8" w:space="0" w:color="auto"/>
              <w:right w:val="single" w:sz="8" w:space="0" w:color="auto"/>
            </w:tcBorders>
          </w:tcPr>
          <w:p w:rsidR="00835B07" w:rsidRPr="00330744" w:rsidRDefault="00835B07" w:rsidP="005E72F6">
            <w:pPr>
              <w:spacing w:line="360" w:lineRule="auto"/>
              <w:jc w:val="center"/>
              <w:rPr>
                <w:bCs/>
                <w:sz w:val="28"/>
                <w:szCs w:val="28"/>
              </w:rPr>
            </w:pPr>
            <w:r>
              <w:rPr>
                <w:bCs/>
                <w:sz w:val="28"/>
                <w:szCs w:val="28"/>
              </w:rPr>
              <w:t>945551</w:t>
            </w:r>
          </w:p>
        </w:tc>
        <w:tc>
          <w:tcPr>
            <w:tcW w:w="702" w:type="pct"/>
            <w:tcBorders>
              <w:top w:val="nil"/>
              <w:left w:val="nil"/>
              <w:bottom w:val="single" w:sz="8" w:space="0" w:color="auto"/>
              <w:right w:val="single" w:sz="8" w:space="0" w:color="auto"/>
            </w:tcBorders>
          </w:tcPr>
          <w:p w:rsidR="00835B07" w:rsidRPr="00330744" w:rsidRDefault="00835B07" w:rsidP="005E72F6">
            <w:pPr>
              <w:spacing w:line="360" w:lineRule="auto"/>
              <w:jc w:val="center"/>
              <w:rPr>
                <w:bCs/>
                <w:sz w:val="28"/>
                <w:szCs w:val="28"/>
              </w:rPr>
            </w:pPr>
            <w:r>
              <w:rPr>
                <w:bCs/>
                <w:sz w:val="28"/>
                <w:szCs w:val="28"/>
              </w:rPr>
              <w:t>185900</w:t>
            </w:r>
          </w:p>
        </w:tc>
        <w:tc>
          <w:tcPr>
            <w:tcW w:w="773" w:type="pct"/>
            <w:gridSpan w:val="2"/>
            <w:tcBorders>
              <w:top w:val="nil"/>
              <w:left w:val="nil"/>
              <w:bottom w:val="single" w:sz="8" w:space="0" w:color="auto"/>
              <w:right w:val="single" w:sz="8" w:space="0" w:color="auto"/>
            </w:tcBorders>
          </w:tcPr>
          <w:p w:rsidR="00835B07" w:rsidRPr="00330744" w:rsidRDefault="00835B07" w:rsidP="005E72F6">
            <w:pPr>
              <w:spacing w:line="360" w:lineRule="auto"/>
              <w:jc w:val="center"/>
              <w:rPr>
                <w:bCs/>
                <w:sz w:val="28"/>
                <w:szCs w:val="28"/>
              </w:rPr>
            </w:pPr>
            <w:r>
              <w:rPr>
                <w:bCs/>
                <w:sz w:val="28"/>
                <w:szCs w:val="28"/>
              </w:rPr>
              <w:t>262178</w:t>
            </w:r>
          </w:p>
        </w:tc>
        <w:tc>
          <w:tcPr>
            <w:tcW w:w="728" w:type="pct"/>
            <w:tcBorders>
              <w:top w:val="nil"/>
              <w:left w:val="nil"/>
              <w:bottom w:val="single" w:sz="8" w:space="0" w:color="auto"/>
              <w:right w:val="single" w:sz="8" w:space="0" w:color="auto"/>
            </w:tcBorders>
          </w:tcPr>
          <w:p w:rsidR="00835B07" w:rsidRPr="00330744" w:rsidRDefault="00835B07" w:rsidP="005E72F6">
            <w:pPr>
              <w:spacing w:line="360" w:lineRule="auto"/>
              <w:jc w:val="center"/>
              <w:rPr>
                <w:bCs/>
                <w:sz w:val="28"/>
                <w:szCs w:val="28"/>
              </w:rPr>
            </w:pPr>
            <w:r>
              <w:rPr>
                <w:bCs/>
                <w:sz w:val="28"/>
                <w:szCs w:val="28"/>
              </w:rPr>
              <w:t>-</w:t>
            </w:r>
          </w:p>
        </w:tc>
        <w:tc>
          <w:tcPr>
            <w:tcW w:w="844" w:type="pct"/>
            <w:tcBorders>
              <w:top w:val="nil"/>
              <w:left w:val="nil"/>
              <w:bottom w:val="single" w:sz="8" w:space="0" w:color="auto"/>
              <w:right w:val="single" w:sz="8" w:space="0" w:color="auto"/>
            </w:tcBorders>
          </w:tcPr>
          <w:p w:rsidR="00835B07" w:rsidRPr="00330744" w:rsidRDefault="00835B07" w:rsidP="005E72F6">
            <w:pPr>
              <w:spacing w:line="360" w:lineRule="auto"/>
              <w:jc w:val="center"/>
              <w:rPr>
                <w:bCs/>
                <w:sz w:val="28"/>
                <w:szCs w:val="28"/>
              </w:rPr>
            </w:pPr>
            <w:r>
              <w:rPr>
                <w:bCs/>
                <w:sz w:val="28"/>
                <w:szCs w:val="28"/>
              </w:rPr>
              <w:t>1021829</w:t>
            </w:r>
          </w:p>
        </w:tc>
      </w:tr>
      <w:tr w:rsidR="00835B07" w:rsidRPr="00330744" w:rsidTr="005E72F6">
        <w:trPr>
          <w:trHeight w:val="390"/>
        </w:trPr>
        <w:tc>
          <w:tcPr>
            <w:tcW w:w="507" w:type="pct"/>
            <w:tcBorders>
              <w:top w:val="nil"/>
              <w:left w:val="single" w:sz="8" w:space="0" w:color="auto"/>
              <w:bottom w:val="single" w:sz="8" w:space="0" w:color="auto"/>
              <w:right w:val="single" w:sz="8" w:space="0" w:color="auto"/>
            </w:tcBorders>
          </w:tcPr>
          <w:p w:rsidR="00835B07" w:rsidRPr="00330744" w:rsidRDefault="00835B07" w:rsidP="006B5AC5">
            <w:pPr>
              <w:spacing w:line="360" w:lineRule="auto"/>
              <w:jc w:val="center"/>
              <w:rPr>
                <w:bCs/>
                <w:sz w:val="28"/>
                <w:szCs w:val="28"/>
              </w:rPr>
            </w:pPr>
            <w:r w:rsidRPr="00330744">
              <w:rPr>
                <w:sz w:val="28"/>
                <w:szCs w:val="28"/>
              </w:rPr>
              <w:t>90</w:t>
            </w:r>
          </w:p>
        </w:tc>
        <w:tc>
          <w:tcPr>
            <w:tcW w:w="744" w:type="pct"/>
            <w:tcBorders>
              <w:top w:val="nil"/>
              <w:left w:val="nil"/>
              <w:bottom w:val="single" w:sz="8" w:space="0" w:color="auto"/>
              <w:right w:val="single" w:sz="8" w:space="0" w:color="auto"/>
            </w:tcBorders>
          </w:tcPr>
          <w:p w:rsidR="00835B07" w:rsidRPr="00330744" w:rsidRDefault="00835B07" w:rsidP="005E72F6">
            <w:pPr>
              <w:spacing w:line="360" w:lineRule="auto"/>
              <w:jc w:val="center"/>
              <w:rPr>
                <w:bCs/>
                <w:sz w:val="28"/>
                <w:szCs w:val="28"/>
              </w:rPr>
            </w:pPr>
            <w:r>
              <w:rPr>
                <w:bCs/>
                <w:sz w:val="28"/>
                <w:szCs w:val="28"/>
              </w:rPr>
              <w:t>-</w:t>
            </w:r>
          </w:p>
        </w:tc>
        <w:tc>
          <w:tcPr>
            <w:tcW w:w="702" w:type="pct"/>
            <w:tcBorders>
              <w:top w:val="nil"/>
              <w:left w:val="nil"/>
              <w:bottom w:val="single" w:sz="8" w:space="0" w:color="auto"/>
              <w:right w:val="single" w:sz="8" w:space="0" w:color="auto"/>
            </w:tcBorders>
          </w:tcPr>
          <w:p w:rsidR="00835B07" w:rsidRPr="00330744" w:rsidRDefault="00835B07" w:rsidP="005E72F6">
            <w:pPr>
              <w:spacing w:line="360" w:lineRule="auto"/>
              <w:jc w:val="center"/>
              <w:rPr>
                <w:bCs/>
                <w:sz w:val="28"/>
                <w:szCs w:val="28"/>
              </w:rPr>
            </w:pPr>
            <w:r>
              <w:rPr>
                <w:bCs/>
                <w:sz w:val="28"/>
                <w:szCs w:val="28"/>
              </w:rPr>
              <w:t>-</w:t>
            </w:r>
          </w:p>
        </w:tc>
        <w:tc>
          <w:tcPr>
            <w:tcW w:w="702" w:type="pct"/>
            <w:tcBorders>
              <w:top w:val="nil"/>
              <w:left w:val="nil"/>
              <w:bottom w:val="single" w:sz="8" w:space="0" w:color="auto"/>
              <w:right w:val="single" w:sz="8" w:space="0" w:color="auto"/>
            </w:tcBorders>
          </w:tcPr>
          <w:p w:rsidR="00835B07" w:rsidRPr="00330744" w:rsidRDefault="00835B07" w:rsidP="005E72F6">
            <w:pPr>
              <w:spacing w:line="360" w:lineRule="auto"/>
              <w:jc w:val="center"/>
              <w:rPr>
                <w:bCs/>
                <w:sz w:val="28"/>
                <w:szCs w:val="28"/>
              </w:rPr>
            </w:pPr>
            <w:r>
              <w:rPr>
                <w:bCs/>
                <w:sz w:val="28"/>
                <w:szCs w:val="28"/>
              </w:rPr>
              <w:t>610107</w:t>
            </w:r>
          </w:p>
        </w:tc>
        <w:tc>
          <w:tcPr>
            <w:tcW w:w="773" w:type="pct"/>
            <w:gridSpan w:val="2"/>
            <w:tcBorders>
              <w:top w:val="nil"/>
              <w:left w:val="nil"/>
              <w:bottom w:val="single" w:sz="8" w:space="0" w:color="auto"/>
              <w:right w:val="single" w:sz="8" w:space="0" w:color="auto"/>
            </w:tcBorders>
          </w:tcPr>
          <w:p w:rsidR="00835B07" w:rsidRPr="00330744" w:rsidRDefault="00835B07" w:rsidP="005E72F6">
            <w:pPr>
              <w:spacing w:line="360" w:lineRule="auto"/>
              <w:jc w:val="center"/>
              <w:rPr>
                <w:bCs/>
                <w:sz w:val="28"/>
                <w:szCs w:val="28"/>
              </w:rPr>
            </w:pPr>
            <w:r>
              <w:rPr>
                <w:bCs/>
                <w:sz w:val="28"/>
                <w:szCs w:val="28"/>
              </w:rPr>
              <w:t>610107</w:t>
            </w:r>
          </w:p>
        </w:tc>
        <w:tc>
          <w:tcPr>
            <w:tcW w:w="728" w:type="pct"/>
            <w:tcBorders>
              <w:top w:val="nil"/>
              <w:left w:val="nil"/>
              <w:bottom w:val="single" w:sz="8" w:space="0" w:color="auto"/>
              <w:right w:val="single" w:sz="8" w:space="0" w:color="auto"/>
            </w:tcBorders>
          </w:tcPr>
          <w:p w:rsidR="00835B07" w:rsidRPr="00330744" w:rsidRDefault="00835B07" w:rsidP="005E72F6">
            <w:pPr>
              <w:spacing w:line="360" w:lineRule="auto"/>
              <w:jc w:val="center"/>
              <w:rPr>
                <w:bCs/>
                <w:sz w:val="28"/>
                <w:szCs w:val="28"/>
              </w:rPr>
            </w:pPr>
            <w:r>
              <w:rPr>
                <w:bCs/>
                <w:sz w:val="28"/>
                <w:szCs w:val="28"/>
              </w:rPr>
              <w:t>-</w:t>
            </w:r>
          </w:p>
        </w:tc>
        <w:tc>
          <w:tcPr>
            <w:tcW w:w="844" w:type="pct"/>
            <w:tcBorders>
              <w:top w:val="nil"/>
              <w:left w:val="nil"/>
              <w:bottom w:val="single" w:sz="8" w:space="0" w:color="auto"/>
              <w:right w:val="single" w:sz="8" w:space="0" w:color="auto"/>
            </w:tcBorders>
          </w:tcPr>
          <w:p w:rsidR="00835B07" w:rsidRPr="00330744" w:rsidRDefault="00835B07" w:rsidP="005E72F6">
            <w:pPr>
              <w:spacing w:line="360" w:lineRule="auto"/>
              <w:jc w:val="center"/>
              <w:rPr>
                <w:bCs/>
                <w:sz w:val="28"/>
                <w:szCs w:val="28"/>
              </w:rPr>
            </w:pPr>
            <w:r>
              <w:rPr>
                <w:bCs/>
                <w:sz w:val="28"/>
                <w:szCs w:val="28"/>
              </w:rPr>
              <w:t>-</w:t>
            </w:r>
          </w:p>
        </w:tc>
      </w:tr>
      <w:tr w:rsidR="00835B07" w:rsidRPr="00330744" w:rsidTr="005E72F6">
        <w:trPr>
          <w:trHeight w:val="390"/>
        </w:trPr>
        <w:tc>
          <w:tcPr>
            <w:tcW w:w="507" w:type="pct"/>
            <w:tcBorders>
              <w:top w:val="nil"/>
              <w:left w:val="single" w:sz="8" w:space="0" w:color="auto"/>
              <w:bottom w:val="single" w:sz="8" w:space="0" w:color="auto"/>
              <w:right w:val="single" w:sz="8" w:space="0" w:color="auto"/>
            </w:tcBorders>
          </w:tcPr>
          <w:p w:rsidR="00835B07" w:rsidRPr="00330744" w:rsidRDefault="00835B07" w:rsidP="006B5AC5">
            <w:pPr>
              <w:spacing w:line="360" w:lineRule="auto"/>
              <w:jc w:val="center"/>
              <w:rPr>
                <w:bCs/>
                <w:sz w:val="28"/>
                <w:szCs w:val="28"/>
              </w:rPr>
            </w:pPr>
            <w:r w:rsidRPr="00330744">
              <w:rPr>
                <w:sz w:val="28"/>
                <w:szCs w:val="28"/>
              </w:rPr>
              <w:t>91</w:t>
            </w:r>
          </w:p>
        </w:tc>
        <w:tc>
          <w:tcPr>
            <w:tcW w:w="744" w:type="pct"/>
            <w:tcBorders>
              <w:top w:val="nil"/>
              <w:left w:val="nil"/>
              <w:bottom w:val="single" w:sz="8" w:space="0" w:color="auto"/>
              <w:right w:val="single" w:sz="8" w:space="0" w:color="auto"/>
            </w:tcBorders>
          </w:tcPr>
          <w:p w:rsidR="00835B07" w:rsidRPr="00330744" w:rsidRDefault="00835B07" w:rsidP="005E72F6">
            <w:pPr>
              <w:spacing w:line="360" w:lineRule="auto"/>
              <w:jc w:val="center"/>
              <w:rPr>
                <w:bCs/>
                <w:sz w:val="28"/>
                <w:szCs w:val="28"/>
              </w:rPr>
            </w:pPr>
            <w:r>
              <w:rPr>
                <w:bCs/>
                <w:sz w:val="28"/>
                <w:szCs w:val="28"/>
              </w:rPr>
              <w:t>-</w:t>
            </w:r>
          </w:p>
        </w:tc>
        <w:tc>
          <w:tcPr>
            <w:tcW w:w="702" w:type="pct"/>
            <w:tcBorders>
              <w:top w:val="nil"/>
              <w:left w:val="nil"/>
              <w:bottom w:val="single" w:sz="8" w:space="0" w:color="auto"/>
              <w:right w:val="single" w:sz="8" w:space="0" w:color="auto"/>
            </w:tcBorders>
          </w:tcPr>
          <w:p w:rsidR="00835B07" w:rsidRPr="00330744" w:rsidRDefault="00835B07" w:rsidP="005E72F6">
            <w:pPr>
              <w:spacing w:line="360" w:lineRule="auto"/>
              <w:jc w:val="center"/>
              <w:rPr>
                <w:bCs/>
                <w:sz w:val="28"/>
                <w:szCs w:val="28"/>
              </w:rPr>
            </w:pPr>
            <w:r>
              <w:rPr>
                <w:bCs/>
                <w:sz w:val="28"/>
                <w:szCs w:val="28"/>
              </w:rPr>
              <w:t>-</w:t>
            </w:r>
          </w:p>
        </w:tc>
        <w:tc>
          <w:tcPr>
            <w:tcW w:w="702" w:type="pct"/>
            <w:tcBorders>
              <w:top w:val="nil"/>
              <w:left w:val="nil"/>
              <w:bottom w:val="single" w:sz="8" w:space="0" w:color="auto"/>
              <w:right w:val="single" w:sz="8" w:space="0" w:color="auto"/>
            </w:tcBorders>
          </w:tcPr>
          <w:p w:rsidR="00835B07" w:rsidRPr="00330744" w:rsidRDefault="00835B07" w:rsidP="005E72F6">
            <w:pPr>
              <w:spacing w:line="360" w:lineRule="auto"/>
              <w:jc w:val="center"/>
              <w:rPr>
                <w:bCs/>
                <w:sz w:val="28"/>
                <w:szCs w:val="28"/>
              </w:rPr>
            </w:pPr>
            <w:r>
              <w:rPr>
                <w:bCs/>
                <w:sz w:val="28"/>
                <w:szCs w:val="28"/>
              </w:rPr>
              <w:t>62550</w:t>
            </w:r>
          </w:p>
        </w:tc>
        <w:tc>
          <w:tcPr>
            <w:tcW w:w="773" w:type="pct"/>
            <w:gridSpan w:val="2"/>
            <w:tcBorders>
              <w:top w:val="nil"/>
              <w:left w:val="nil"/>
              <w:bottom w:val="single" w:sz="8" w:space="0" w:color="auto"/>
              <w:right w:val="single" w:sz="8" w:space="0" w:color="auto"/>
            </w:tcBorders>
          </w:tcPr>
          <w:p w:rsidR="00835B07" w:rsidRPr="00330744" w:rsidRDefault="00835B07" w:rsidP="005E72F6">
            <w:pPr>
              <w:spacing w:line="360" w:lineRule="auto"/>
              <w:jc w:val="center"/>
              <w:rPr>
                <w:bCs/>
                <w:sz w:val="28"/>
                <w:szCs w:val="28"/>
              </w:rPr>
            </w:pPr>
            <w:r>
              <w:rPr>
                <w:bCs/>
                <w:sz w:val="28"/>
                <w:szCs w:val="28"/>
              </w:rPr>
              <w:t>62550</w:t>
            </w:r>
          </w:p>
        </w:tc>
        <w:tc>
          <w:tcPr>
            <w:tcW w:w="728" w:type="pct"/>
            <w:tcBorders>
              <w:top w:val="nil"/>
              <w:left w:val="nil"/>
              <w:bottom w:val="single" w:sz="8" w:space="0" w:color="auto"/>
              <w:right w:val="single" w:sz="8" w:space="0" w:color="auto"/>
            </w:tcBorders>
          </w:tcPr>
          <w:p w:rsidR="00835B07" w:rsidRPr="00330744" w:rsidRDefault="00835B07" w:rsidP="005E72F6">
            <w:pPr>
              <w:spacing w:line="360" w:lineRule="auto"/>
              <w:jc w:val="center"/>
              <w:rPr>
                <w:bCs/>
                <w:sz w:val="28"/>
                <w:szCs w:val="28"/>
              </w:rPr>
            </w:pPr>
            <w:r>
              <w:rPr>
                <w:bCs/>
                <w:sz w:val="28"/>
                <w:szCs w:val="28"/>
              </w:rPr>
              <w:t>-</w:t>
            </w:r>
          </w:p>
        </w:tc>
        <w:tc>
          <w:tcPr>
            <w:tcW w:w="844" w:type="pct"/>
            <w:tcBorders>
              <w:top w:val="nil"/>
              <w:left w:val="nil"/>
              <w:bottom w:val="single" w:sz="8" w:space="0" w:color="auto"/>
              <w:right w:val="single" w:sz="8" w:space="0" w:color="auto"/>
            </w:tcBorders>
          </w:tcPr>
          <w:p w:rsidR="00835B07" w:rsidRPr="00330744" w:rsidRDefault="00835B07" w:rsidP="005E72F6">
            <w:pPr>
              <w:spacing w:line="360" w:lineRule="auto"/>
              <w:jc w:val="center"/>
              <w:rPr>
                <w:bCs/>
                <w:sz w:val="28"/>
                <w:szCs w:val="28"/>
              </w:rPr>
            </w:pPr>
            <w:r>
              <w:rPr>
                <w:bCs/>
                <w:sz w:val="28"/>
                <w:szCs w:val="28"/>
              </w:rPr>
              <w:t>-</w:t>
            </w:r>
          </w:p>
        </w:tc>
      </w:tr>
      <w:tr w:rsidR="00835B07" w:rsidRPr="00330744" w:rsidTr="005E72F6">
        <w:trPr>
          <w:trHeight w:val="390"/>
        </w:trPr>
        <w:tc>
          <w:tcPr>
            <w:tcW w:w="507" w:type="pct"/>
            <w:tcBorders>
              <w:top w:val="nil"/>
              <w:left w:val="single" w:sz="8" w:space="0" w:color="auto"/>
              <w:bottom w:val="single" w:sz="8" w:space="0" w:color="auto"/>
              <w:right w:val="single" w:sz="8" w:space="0" w:color="auto"/>
            </w:tcBorders>
          </w:tcPr>
          <w:p w:rsidR="00835B07" w:rsidRPr="00330744" w:rsidRDefault="00835B07" w:rsidP="006B5AC5">
            <w:pPr>
              <w:spacing w:line="360" w:lineRule="auto"/>
              <w:jc w:val="center"/>
              <w:rPr>
                <w:bCs/>
                <w:sz w:val="28"/>
                <w:szCs w:val="28"/>
              </w:rPr>
            </w:pPr>
            <w:r w:rsidRPr="00330744">
              <w:rPr>
                <w:sz w:val="28"/>
                <w:szCs w:val="28"/>
              </w:rPr>
              <w:t>9</w:t>
            </w:r>
            <w:r>
              <w:rPr>
                <w:sz w:val="28"/>
                <w:szCs w:val="28"/>
              </w:rPr>
              <w:t>6</w:t>
            </w:r>
          </w:p>
        </w:tc>
        <w:tc>
          <w:tcPr>
            <w:tcW w:w="744" w:type="pct"/>
            <w:tcBorders>
              <w:top w:val="nil"/>
              <w:left w:val="nil"/>
              <w:bottom w:val="single" w:sz="8" w:space="0" w:color="auto"/>
              <w:right w:val="single" w:sz="8" w:space="0" w:color="auto"/>
            </w:tcBorders>
          </w:tcPr>
          <w:p w:rsidR="00835B07" w:rsidRPr="00330744" w:rsidRDefault="00835B07" w:rsidP="005E72F6">
            <w:pPr>
              <w:spacing w:line="360" w:lineRule="auto"/>
              <w:jc w:val="center"/>
              <w:rPr>
                <w:bCs/>
                <w:sz w:val="28"/>
                <w:szCs w:val="28"/>
              </w:rPr>
            </w:pPr>
            <w:r>
              <w:rPr>
                <w:bCs/>
                <w:sz w:val="28"/>
                <w:szCs w:val="28"/>
              </w:rPr>
              <w:t>-</w:t>
            </w:r>
          </w:p>
        </w:tc>
        <w:tc>
          <w:tcPr>
            <w:tcW w:w="702" w:type="pct"/>
            <w:tcBorders>
              <w:top w:val="nil"/>
              <w:left w:val="nil"/>
              <w:bottom w:val="single" w:sz="8" w:space="0" w:color="auto"/>
              <w:right w:val="single" w:sz="8" w:space="0" w:color="auto"/>
            </w:tcBorders>
          </w:tcPr>
          <w:p w:rsidR="00835B07" w:rsidRPr="00330744" w:rsidRDefault="00835B07" w:rsidP="005E72F6">
            <w:pPr>
              <w:spacing w:line="360" w:lineRule="auto"/>
              <w:jc w:val="center"/>
              <w:rPr>
                <w:bCs/>
                <w:sz w:val="28"/>
                <w:szCs w:val="28"/>
              </w:rPr>
            </w:pPr>
            <w:r>
              <w:rPr>
                <w:bCs/>
                <w:sz w:val="28"/>
                <w:szCs w:val="28"/>
              </w:rPr>
              <w:t>61237</w:t>
            </w:r>
          </w:p>
        </w:tc>
        <w:tc>
          <w:tcPr>
            <w:tcW w:w="702" w:type="pct"/>
            <w:tcBorders>
              <w:top w:val="nil"/>
              <w:left w:val="nil"/>
              <w:bottom w:val="single" w:sz="8" w:space="0" w:color="auto"/>
              <w:right w:val="single" w:sz="8" w:space="0" w:color="auto"/>
            </w:tcBorders>
          </w:tcPr>
          <w:p w:rsidR="00835B07" w:rsidRPr="00330744" w:rsidRDefault="00835B07" w:rsidP="005E72F6">
            <w:pPr>
              <w:spacing w:line="360" w:lineRule="auto"/>
              <w:jc w:val="center"/>
              <w:rPr>
                <w:bCs/>
                <w:sz w:val="28"/>
                <w:szCs w:val="28"/>
              </w:rPr>
            </w:pPr>
            <w:r>
              <w:rPr>
                <w:bCs/>
                <w:sz w:val="28"/>
                <w:szCs w:val="28"/>
              </w:rPr>
              <w:t>2562</w:t>
            </w:r>
          </w:p>
        </w:tc>
        <w:tc>
          <w:tcPr>
            <w:tcW w:w="773" w:type="pct"/>
            <w:gridSpan w:val="2"/>
            <w:tcBorders>
              <w:top w:val="nil"/>
              <w:left w:val="nil"/>
              <w:bottom w:val="single" w:sz="8" w:space="0" w:color="auto"/>
              <w:right w:val="single" w:sz="8" w:space="0" w:color="auto"/>
            </w:tcBorders>
          </w:tcPr>
          <w:p w:rsidR="00835B07" w:rsidRPr="00330744" w:rsidRDefault="00835B07" w:rsidP="005E72F6">
            <w:pPr>
              <w:spacing w:line="360" w:lineRule="auto"/>
              <w:jc w:val="center"/>
              <w:rPr>
                <w:bCs/>
                <w:sz w:val="28"/>
                <w:szCs w:val="28"/>
              </w:rPr>
            </w:pPr>
            <w:r>
              <w:rPr>
                <w:bCs/>
                <w:sz w:val="28"/>
                <w:szCs w:val="28"/>
              </w:rPr>
              <w:t>11185</w:t>
            </w:r>
          </w:p>
        </w:tc>
        <w:tc>
          <w:tcPr>
            <w:tcW w:w="728" w:type="pct"/>
            <w:tcBorders>
              <w:top w:val="nil"/>
              <w:left w:val="nil"/>
              <w:bottom w:val="single" w:sz="8" w:space="0" w:color="auto"/>
              <w:right w:val="single" w:sz="8" w:space="0" w:color="auto"/>
            </w:tcBorders>
          </w:tcPr>
          <w:p w:rsidR="00835B07" w:rsidRPr="00330744" w:rsidRDefault="00835B07" w:rsidP="005E72F6">
            <w:pPr>
              <w:spacing w:line="360" w:lineRule="auto"/>
              <w:jc w:val="center"/>
              <w:rPr>
                <w:bCs/>
                <w:sz w:val="28"/>
                <w:szCs w:val="28"/>
              </w:rPr>
            </w:pPr>
            <w:r>
              <w:rPr>
                <w:bCs/>
                <w:sz w:val="28"/>
                <w:szCs w:val="28"/>
              </w:rPr>
              <w:t>-</w:t>
            </w:r>
          </w:p>
        </w:tc>
        <w:tc>
          <w:tcPr>
            <w:tcW w:w="844" w:type="pct"/>
            <w:tcBorders>
              <w:top w:val="nil"/>
              <w:left w:val="nil"/>
              <w:bottom w:val="single" w:sz="8" w:space="0" w:color="auto"/>
              <w:right w:val="single" w:sz="8" w:space="0" w:color="auto"/>
            </w:tcBorders>
          </w:tcPr>
          <w:p w:rsidR="00835B07" w:rsidRPr="00330744" w:rsidRDefault="00835B07" w:rsidP="005E72F6">
            <w:pPr>
              <w:spacing w:line="360" w:lineRule="auto"/>
              <w:jc w:val="center"/>
              <w:rPr>
                <w:bCs/>
                <w:sz w:val="28"/>
                <w:szCs w:val="28"/>
              </w:rPr>
            </w:pPr>
            <w:r>
              <w:rPr>
                <w:bCs/>
                <w:sz w:val="28"/>
                <w:szCs w:val="28"/>
              </w:rPr>
              <w:t>69860</w:t>
            </w:r>
          </w:p>
        </w:tc>
      </w:tr>
      <w:tr w:rsidR="00835B07" w:rsidRPr="00330744" w:rsidTr="005E72F6">
        <w:trPr>
          <w:trHeight w:val="390"/>
        </w:trPr>
        <w:tc>
          <w:tcPr>
            <w:tcW w:w="507" w:type="pct"/>
            <w:tcBorders>
              <w:top w:val="nil"/>
              <w:left w:val="single" w:sz="8" w:space="0" w:color="auto"/>
              <w:bottom w:val="single" w:sz="8" w:space="0" w:color="auto"/>
              <w:right w:val="single" w:sz="8" w:space="0" w:color="auto"/>
            </w:tcBorders>
          </w:tcPr>
          <w:p w:rsidR="00835B07" w:rsidRPr="00330744" w:rsidRDefault="00835B07" w:rsidP="006B5AC5">
            <w:pPr>
              <w:spacing w:line="360" w:lineRule="auto"/>
              <w:jc w:val="center"/>
              <w:rPr>
                <w:bCs/>
                <w:sz w:val="28"/>
                <w:szCs w:val="28"/>
              </w:rPr>
            </w:pPr>
            <w:r w:rsidRPr="00330744">
              <w:rPr>
                <w:sz w:val="28"/>
                <w:szCs w:val="28"/>
              </w:rPr>
              <w:t>9</w:t>
            </w:r>
            <w:r>
              <w:rPr>
                <w:sz w:val="28"/>
                <w:szCs w:val="28"/>
              </w:rPr>
              <w:t>9</w:t>
            </w:r>
          </w:p>
        </w:tc>
        <w:tc>
          <w:tcPr>
            <w:tcW w:w="744" w:type="pct"/>
            <w:tcBorders>
              <w:top w:val="nil"/>
              <w:left w:val="nil"/>
              <w:bottom w:val="single" w:sz="8" w:space="0" w:color="auto"/>
              <w:right w:val="single" w:sz="8" w:space="0" w:color="auto"/>
            </w:tcBorders>
          </w:tcPr>
          <w:p w:rsidR="00835B07" w:rsidRPr="00330744" w:rsidRDefault="00835B07" w:rsidP="005E72F6">
            <w:pPr>
              <w:spacing w:line="360" w:lineRule="auto"/>
              <w:jc w:val="center"/>
              <w:rPr>
                <w:bCs/>
                <w:sz w:val="28"/>
                <w:szCs w:val="28"/>
              </w:rPr>
            </w:pPr>
            <w:r>
              <w:rPr>
                <w:bCs/>
                <w:sz w:val="28"/>
                <w:szCs w:val="28"/>
              </w:rPr>
              <w:t>-</w:t>
            </w:r>
          </w:p>
        </w:tc>
        <w:tc>
          <w:tcPr>
            <w:tcW w:w="702" w:type="pct"/>
            <w:tcBorders>
              <w:top w:val="nil"/>
              <w:left w:val="nil"/>
              <w:bottom w:val="single" w:sz="8" w:space="0" w:color="auto"/>
              <w:right w:val="single" w:sz="8" w:space="0" w:color="auto"/>
            </w:tcBorders>
          </w:tcPr>
          <w:p w:rsidR="00835B07" w:rsidRPr="00330744" w:rsidRDefault="00835B07" w:rsidP="005E72F6">
            <w:pPr>
              <w:spacing w:line="360" w:lineRule="auto"/>
              <w:jc w:val="center"/>
              <w:rPr>
                <w:bCs/>
                <w:sz w:val="28"/>
                <w:szCs w:val="28"/>
              </w:rPr>
            </w:pPr>
            <w:r>
              <w:rPr>
                <w:bCs/>
                <w:sz w:val="28"/>
                <w:szCs w:val="28"/>
              </w:rPr>
              <w:t>12320</w:t>
            </w:r>
          </w:p>
        </w:tc>
        <w:tc>
          <w:tcPr>
            <w:tcW w:w="702" w:type="pct"/>
            <w:tcBorders>
              <w:top w:val="nil"/>
              <w:left w:val="nil"/>
              <w:bottom w:val="single" w:sz="8" w:space="0" w:color="auto"/>
              <w:right w:val="single" w:sz="8" w:space="0" w:color="auto"/>
            </w:tcBorders>
          </w:tcPr>
          <w:p w:rsidR="00835B07" w:rsidRPr="00330744" w:rsidRDefault="00835B07" w:rsidP="005E72F6">
            <w:pPr>
              <w:spacing w:line="360" w:lineRule="auto"/>
              <w:jc w:val="center"/>
              <w:rPr>
                <w:bCs/>
                <w:sz w:val="28"/>
                <w:szCs w:val="28"/>
              </w:rPr>
            </w:pPr>
            <w:r>
              <w:rPr>
                <w:bCs/>
                <w:sz w:val="28"/>
                <w:szCs w:val="28"/>
              </w:rPr>
              <w:t>119336</w:t>
            </w:r>
          </w:p>
        </w:tc>
        <w:tc>
          <w:tcPr>
            <w:tcW w:w="773" w:type="pct"/>
            <w:gridSpan w:val="2"/>
            <w:tcBorders>
              <w:top w:val="nil"/>
              <w:left w:val="nil"/>
              <w:bottom w:val="single" w:sz="8" w:space="0" w:color="auto"/>
              <w:right w:val="single" w:sz="8" w:space="0" w:color="auto"/>
            </w:tcBorders>
          </w:tcPr>
          <w:p w:rsidR="00835B07" w:rsidRPr="00330744" w:rsidRDefault="00835B07" w:rsidP="005E72F6">
            <w:pPr>
              <w:spacing w:line="360" w:lineRule="auto"/>
              <w:jc w:val="center"/>
              <w:rPr>
                <w:bCs/>
                <w:sz w:val="28"/>
                <w:szCs w:val="28"/>
              </w:rPr>
            </w:pPr>
            <w:r>
              <w:rPr>
                <w:bCs/>
                <w:sz w:val="28"/>
                <w:szCs w:val="28"/>
              </w:rPr>
              <w:t>107016</w:t>
            </w:r>
          </w:p>
        </w:tc>
        <w:tc>
          <w:tcPr>
            <w:tcW w:w="728" w:type="pct"/>
            <w:tcBorders>
              <w:top w:val="nil"/>
              <w:left w:val="nil"/>
              <w:bottom w:val="single" w:sz="8" w:space="0" w:color="auto"/>
              <w:right w:val="single" w:sz="8" w:space="0" w:color="auto"/>
            </w:tcBorders>
          </w:tcPr>
          <w:p w:rsidR="00835B07" w:rsidRPr="00330744" w:rsidRDefault="00835B07" w:rsidP="005E72F6">
            <w:pPr>
              <w:spacing w:line="360" w:lineRule="auto"/>
              <w:jc w:val="center"/>
              <w:rPr>
                <w:bCs/>
                <w:sz w:val="28"/>
                <w:szCs w:val="28"/>
              </w:rPr>
            </w:pPr>
            <w:r>
              <w:rPr>
                <w:bCs/>
                <w:sz w:val="28"/>
                <w:szCs w:val="28"/>
              </w:rPr>
              <w:t>-</w:t>
            </w:r>
          </w:p>
        </w:tc>
        <w:tc>
          <w:tcPr>
            <w:tcW w:w="844" w:type="pct"/>
            <w:tcBorders>
              <w:top w:val="nil"/>
              <w:left w:val="nil"/>
              <w:bottom w:val="single" w:sz="8" w:space="0" w:color="auto"/>
              <w:right w:val="single" w:sz="8" w:space="0" w:color="auto"/>
            </w:tcBorders>
          </w:tcPr>
          <w:p w:rsidR="00835B07" w:rsidRPr="00330744" w:rsidRDefault="00835B07" w:rsidP="005E72F6">
            <w:pPr>
              <w:spacing w:line="360" w:lineRule="auto"/>
              <w:jc w:val="center"/>
              <w:rPr>
                <w:bCs/>
                <w:sz w:val="28"/>
                <w:szCs w:val="28"/>
              </w:rPr>
            </w:pPr>
            <w:r>
              <w:rPr>
                <w:bCs/>
                <w:sz w:val="28"/>
                <w:szCs w:val="28"/>
              </w:rPr>
              <w:t>-</w:t>
            </w:r>
          </w:p>
        </w:tc>
      </w:tr>
      <w:tr w:rsidR="00835B07" w:rsidRPr="00330744" w:rsidTr="005E72F6">
        <w:trPr>
          <w:trHeight w:val="390"/>
        </w:trPr>
        <w:tc>
          <w:tcPr>
            <w:tcW w:w="507" w:type="pct"/>
            <w:tcBorders>
              <w:top w:val="nil"/>
              <w:left w:val="single" w:sz="8" w:space="0" w:color="auto"/>
              <w:bottom w:val="single" w:sz="8" w:space="0" w:color="auto"/>
              <w:right w:val="single" w:sz="8" w:space="0" w:color="auto"/>
            </w:tcBorders>
          </w:tcPr>
          <w:p w:rsidR="00835B07" w:rsidRPr="00330744" w:rsidRDefault="00835B07" w:rsidP="006B5AC5">
            <w:pPr>
              <w:spacing w:line="360" w:lineRule="auto"/>
              <w:jc w:val="center"/>
              <w:rPr>
                <w:bCs/>
                <w:sz w:val="28"/>
                <w:szCs w:val="28"/>
              </w:rPr>
            </w:pPr>
            <w:r>
              <w:rPr>
                <w:bCs/>
                <w:sz w:val="28"/>
                <w:szCs w:val="28"/>
              </w:rPr>
              <w:t>итого</w:t>
            </w:r>
          </w:p>
        </w:tc>
        <w:tc>
          <w:tcPr>
            <w:tcW w:w="744" w:type="pct"/>
            <w:tcBorders>
              <w:top w:val="nil"/>
              <w:left w:val="nil"/>
              <w:bottom w:val="single" w:sz="8" w:space="0" w:color="auto"/>
              <w:right w:val="single" w:sz="8" w:space="0" w:color="auto"/>
            </w:tcBorders>
          </w:tcPr>
          <w:p w:rsidR="00835B07" w:rsidRPr="00330744" w:rsidRDefault="00835B07" w:rsidP="005E72F6">
            <w:pPr>
              <w:spacing w:line="360" w:lineRule="auto"/>
              <w:jc w:val="center"/>
              <w:rPr>
                <w:bCs/>
                <w:sz w:val="28"/>
                <w:szCs w:val="28"/>
              </w:rPr>
            </w:pPr>
            <w:r>
              <w:rPr>
                <w:bCs/>
                <w:sz w:val="28"/>
                <w:szCs w:val="28"/>
              </w:rPr>
              <w:t>3328753</w:t>
            </w:r>
          </w:p>
        </w:tc>
        <w:tc>
          <w:tcPr>
            <w:tcW w:w="702" w:type="pct"/>
            <w:tcBorders>
              <w:top w:val="nil"/>
              <w:left w:val="nil"/>
              <w:bottom w:val="single" w:sz="8" w:space="0" w:color="auto"/>
              <w:right w:val="single" w:sz="8" w:space="0" w:color="auto"/>
            </w:tcBorders>
          </w:tcPr>
          <w:p w:rsidR="00835B07" w:rsidRPr="00330744" w:rsidRDefault="00835B07" w:rsidP="005E72F6">
            <w:pPr>
              <w:spacing w:line="360" w:lineRule="auto"/>
              <w:jc w:val="center"/>
              <w:rPr>
                <w:bCs/>
                <w:sz w:val="28"/>
                <w:szCs w:val="28"/>
              </w:rPr>
            </w:pPr>
            <w:r>
              <w:rPr>
                <w:bCs/>
                <w:sz w:val="28"/>
                <w:szCs w:val="28"/>
              </w:rPr>
              <w:t>3328753</w:t>
            </w:r>
          </w:p>
        </w:tc>
        <w:tc>
          <w:tcPr>
            <w:tcW w:w="702" w:type="pct"/>
            <w:tcBorders>
              <w:top w:val="nil"/>
              <w:left w:val="nil"/>
              <w:bottom w:val="single" w:sz="8" w:space="0" w:color="auto"/>
              <w:right w:val="single" w:sz="8" w:space="0" w:color="auto"/>
            </w:tcBorders>
          </w:tcPr>
          <w:p w:rsidR="00835B07" w:rsidRPr="00330744" w:rsidRDefault="00835B07" w:rsidP="005E72F6">
            <w:pPr>
              <w:spacing w:line="360" w:lineRule="auto"/>
              <w:jc w:val="center"/>
              <w:rPr>
                <w:bCs/>
                <w:sz w:val="28"/>
                <w:szCs w:val="28"/>
              </w:rPr>
            </w:pPr>
            <w:r>
              <w:rPr>
                <w:bCs/>
                <w:sz w:val="28"/>
                <w:szCs w:val="28"/>
              </w:rPr>
              <w:t>6567748</w:t>
            </w:r>
          </w:p>
        </w:tc>
        <w:tc>
          <w:tcPr>
            <w:tcW w:w="773" w:type="pct"/>
            <w:gridSpan w:val="2"/>
            <w:tcBorders>
              <w:top w:val="nil"/>
              <w:left w:val="nil"/>
              <w:bottom w:val="single" w:sz="8" w:space="0" w:color="auto"/>
              <w:right w:val="single" w:sz="8" w:space="0" w:color="auto"/>
            </w:tcBorders>
          </w:tcPr>
          <w:p w:rsidR="00835B07" w:rsidRPr="00330744" w:rsidRDefault="00835B07" w:rsidP="005E72F6">
            <w:pPr>
              <w:spacing w:line="360" w:lineRule="auto"/>
              <w:jc w:val="center"/>
              <w:rPr>
                <w:bCs/>
                <w:sz w:val="28"/>
                <w:szCs w:val="28"/>
              </w:rPr>
            </w:pPr>
            <w:r>
              <w:rPr>
                <w:bCs/>
                <w:sz w:val="28"/>
                <w:szCs w:val="28"/>
              </w:rPr>
              <w:t>6567748</w:t>
            </w:r>
          </w:p>
        </w:tc>
        <w:tc>
          <w:tcPr>
            <w:tcW w:w="728" w:type="pct"/>
            <w:tcBorders>
              <w:top w:val="nil"/>
              <w:left w:val="nil"/>
              <w:bottom w:val="single" w:sz="8" w:space="0" w:color="auto"/>
              <w:right w:val="single" w:sz="8" w:space="0" w:color="auto"/>
            </w:tcBorders>
          </w:tcPr>
          <w:p w:rsidR="00835B07" w:rsidRPr="00330744" w:rsidRDefault="00835B07" w:rsidP="005E72F6">
            <w:pPr>
              <w:spacing w:line="360" w:lineRule="auto"/>
              <w:jc w:val="center"/>
              <w:rPr>
                <w:bCs/>
                <w:sz w:val="28"/>
                <w:szCs w:val="28"/>
              </w:rPr>
            </w:pPr>
            <w:r>
              <w:rPr>
                <w:bCs/>
                <w:sz w:val="28"/>
                <w:szCs w:val="28"/>
              </w:rPr>
              <w:t>33</w:t>
            </w:r>
            <w:r w:rsidR="00C23E91">
              <w:rPr>
                <w:bCs/>
                <w:sz w:val="28"/>
                <w:szCs w:val="28"/>
              </w:rPr>
              <w:t>92287</w:t>
            </w:r>
          </w:p>
        </w:tc>
        <w:tc>
          <w:tcPr>
            <w:tcW w:w="844" w:type="pct"/>
            <w:tcBorders>
              <w:top w:val="nil"/>
              <w:left w:val="nil"/>
              <w:bottom w:val="single" w:sz="8" w:space="0" w:color="auto"/>
              <w:right w:val="single" w:sz="8" w:space="0" w:color="auto"/>
            </w:tcBorders>
          </w:tcPr>
          <w:p w:rsidR="00835B07" w:rsidRPr="00330744" w:rsidRDefault="00C23E91" w:rsidP="005E72F6">
            <w:pPr>
              <w:spacing w:line="360" w:lineRule="auto"/>
              <w:jc w:val="center"/>
              <w:rPr>
                <w:bCs/>
                <w:sz w:val="28"/>
                <w:szCs w:val="28"/>
              </w:rPr>
            </w:pPr>
            <w:r>
              <w:rPr>
                <w:bCs/>
                <w:sz w:val="28"/>
                <w:szCs w:val="28"/>
              </w:rPr>
              <w:t>3392287</w:t>
            </w:r>
          </w:p>
        </w:tc>
      </w:tr>
    </w:tbl>
    <w:p w:rsidR="00B5504B" w:rsidRDefault="00B5504B" w:rsidP="007A7C47">
      <w:pPr>
        <w:widowControl/>
        <w:autoSpaceDE/>
        <w:autoSpaceDN/>
        <w:adjustRightInd/>
        <w:spacing w:line="360" w:lineRule="auto"/>
        <w:ind w:firstLine="709"/>
        <w:jc w:val="center"/>
        <w:rPr>
          <w:b/>
          <w:sz w:val="28"/>
          <w:szCs w:val="28"/>
        </w:rPr>
      </w:pPr>
    </w:p>
    <w:p w:rsidR="00C23E91" w:rsidRDefault="00C23E91" w:rsidP="007A7C47">
      <w:pPr>
        <w:widowControl/>
        <w:autoSpaceDE/>
        <w:autoSpaceDN/>
        <w:adjustRightInd/>
        <w:spacing w:line="360" w:lineRule="auto"/>
        <w:ind w:firstLine="709"/>
        <w:jc w:val="center"/>
        <w:rPr>
          <w:b/>
          <w:sz w:val="28"/>
          <w:szCs w:val="28"/>
        </w:rPr>
      </w:pPr>
    </w:p>
    <w:p w:rsidR="00C23E91" w:rsidRDefault="00C23E91" w:rsidP="007A7C47">
      <w:pPr>
        <w:widowControl/>
        <w:autoSpaceDE/>
        <w:autoSpaceDN/>
        <w:adjustRightInd/>
        <w:spacing w:line="360" w:lineRule="auto"/>
        <w:ind w:firstLine="709"/>
        <w:jc w:val="center"/>
        <w:rPr>
          <w:b/>
          <w:sz w:val="28"/>
          <w:szCs w:val="28"/>
        </w:rPr>
      </w:pPr>
    </w:p>
    <w:p w:rsidR="00C23E91" w:rsidRDefault="00C23E91" w:rsidP="007A7C47">
      <w:pPr>
        <w:widowControl/>
        <w:autoSpaceDE/>
        <w:autoSpaceDN/>
        <w:adjustRightInd/>
        <w:spacing w:line="360" w:lineRule="auto"/>
        <w:ind w:firstLine="709"/>
        <w:jc w:val="center"/>
        <w:rPr>
          <w:b/>
          <w:sz w:val="28"/>
          <w:szCs w:val="28"/>
        </w:rPr>
      </w:pPr>
    </w:p>
    <w:p w:rsidR="00C23E91" w:rsidRDefault="00C23E91" w:rsidP="007A7C47">
      <w:pPr>
        <w:widowControl/>
        <w:autoSpaceDE/>
        <w:autoSpaceDN/>
        <w:adjustRightInd/>
        <w:spacing w:line="360" w:lineRule="auto"/>
        <w:ind w:firstLine="709"/>
        <w:jc w:val="center"/>
        <w:rPr>
          <w:b/>
          <w:sz w:val="28"/>
          <w:szCs w:val="28"/>
        </w:rPr>
      </w:pPr>
    </w:p>
    <w:p w:rsidR="00C23E91" w:rsidRDefault="00C23E91" w:rsidP="007A7C47">
      <w:pPr>
        <w:widowControl/>
        <w:autoSpaceDE/>
        <w:autoSpaceDN/>
        <w:adjustRightInd/>
        <w:spacing w:line="360" w:lineRule="auto"/>
        <w:ind w:firstLine="709"/>
        <w:jc w:val="center"/>
        <w:rPr>
          <w:b/>
          <w:sz w:val="28"/>
          <w:szCs w:val="28"/>
        </w:rPr>
      </w:pPr>
    </w:p>
    <w:p w:rsidR="00C23E91" w:rsidRDefault="00C23E91" w:rsidP="007A7C47">
      <w:pPr>
        <w:widowControl/>
        <w:autoSpaceDE/>
        <w:autoSpaceDN/>
        <w:adjustRightInd/>
        <w:spacing w:line="360" w:lineRule="auto"/>
        <w:ind w:firstLine="709"/>
        <w:jc w:val="center"/>
        <w:rPr>
          <w:b/>
          <w:sz w:val="28"/>
          <w:szCs w:val="28"/>
        </w:rPr>
      </w:pPr>
    </w:p>
    <w:p w:rsidR="00C23E91" w:rsidRDefault="00C23E91" w:rsidP="007A7C47">
      <w:pPr>
        <w:widowControl/>
        <w:autoSpaceDE/>
        <w:autoSpaceDN/>
        <w:adjustRightInd/>
        <w:spacing w:line="360" w:lineRule="auto"/>
        <w:ind w:firstLine="709"/>
        <w:jc w:val="center"/>
        <w:rPr>
          <w:b/>
          <w:sz w:val="28"/>
          <w:szCs w:val="28"/>
        </w:rPr>
      </w:pPr>
    </w:p>
    <w:p w:rsidR="00C23E91" w:rsidRDefault="00C23E91" w:rsidP="007A7C47">
      <w:pPr>
        <w:widowControl/>
        <w:autoSpaceDE/>
        <w:autoSpaceDN/>
        <w:adjustRightInd/>
        <w:spacing w:line="360" w:lineRule="auto"/>
        <w:ind w:firstLine="709"/>
        <w:jc w:val="center"/>
        <w:rPr>
          <w:b/>
          <w:sz w:val="28"/>
          <w:szCs w:val="28"/>
        </w:rPr>
      </w:pPr>
    </w:p>
    <w:p w:rsidR="00170402" w:rsidRDefault="00170402" w:rsidP="007A7C47">
      <w:pPr>
        <w:widowControl/>
        <w:autoSpaceDE/>
        <w:autoSpaceDN/>
        <w:adjustRightInd/>
        <w:spacing w:line="360" w:lineRule="auto"/>
        <w:ind w:firstLine="709"/>
        <w:jc w:val="center"/>
        <w:rPr>
          <w:b/>
          <w:sz w:val="28"/>
          <w:szCs w:val="28"/>
        </w:rPr>
      </w:pPr>
    </w:p>
    <w:p w:rsidR="00170402" w:rsidRDefault="00170402" w:rsidP="007A7C47">
      <w:pPr>
        <w:widowControl/>
        <w:autoSpaceDE/>
        <w:autoSpaceDN/>
        <w:adjustRightInd/>
        <w:spacing w:line="360" w:lineRule="auto"/>
        <w:ind w:firstLine="709"/>
        <w:jc w:val="center"/>
        <w:rPr>
          <w:b/>
          <w:sz w:val="28"/>
          <w:szCs w:val="28"/>
        </w:rPr>
      </w:pPr>
    </w:p>
    <w:p w:rsidR="00B5504B" w:rsidRDefault="00C23E91" w:rsidP="007A7C47">
      <w:pPr>
        <w:widowControl/>
        <w:autoSpaceDE/>
        <w:autoSpaceDN/>
        <w:adjustRightInd/>
        <w:spacing w:line="360" w:lineRule="auto"/>
        <w:ind w:firstLine="709"/>
        <w:jc w:val="center"/>
        <w:rPr>
          <w:b/>
          <w:sz w:val="28"/>
          <w:szCs w:val="28"/>
        </w:rPr>
      </w:pPr>
      <w:r>
        <w:rPr>
          <w:b/>
          <w:sz w:val="28"/>
          <w:szCs w:val="28"/>
        </w:rPr>
        <w:t>3</w:t>
      </w:r>
      <w:r w:rsidR="00B5504B">
        <w:rPr>
          <w:b/>
          <w:sz w:val="28"/>
          <w:szCs w:val="28"/>
        </w:rPr>
        <w:t xml:space="preserve">.5 Бухгалтерский баланс </w:t>
      </w:r>
    </w:p>
    <w:p w:rsidR="00B5504B" w:rsidRDefault="00B5504B" w:rsidP="00B5504B">
      <w:pPr>
        <w:pStyle w:val="AcntHeading2"/>
        <w:ind w:left="200"/>
      </w:pPr>
      <w:r>
        <w:t>БУХГАЛТЕРСКИЙ БАЛАНС</w:t>
      </w:r>
    </w:p>
    <w:tbl>
      <w:tblPr>
        <w:tblW w:w="0" w:type="auto"/>
        <w:tblLayout w:type="fixed"/>
        <w:tblLook w:val="0000" w:firstRow="0" w:lastRow="0" w:firstColumn="0" w:lastColumn="0" w:noHBand="0" w:noVBand="0"/>
      </w:tblPr>
      <w:tblGrid>
        <w:gridCol w:w="3908"/>
        <w:gridCol w:w="2200"/>
        <w:gridCol w:w="1600"/>
        <w:gridCol w:w="600"/>
        <w:gridCol w:w="500"/>
        <w:gridCol w:w="480"/>
      </w:tblGrid>
      <w:tr w:rsidR="00B5504B" w:rsidTr="005E72F6">
        <w:tc>
          <w:tcPr>
            <w:tcW w:w="7708" w:type="dxa"/>
            <w:gridSpan w:val="3"/>
            <w:tcBorders>
              <w:top w:val="nil"/>
              <w:left w:val="nil"/>
              <w:bottom w:val="nil"/>
              <w:right w:val="nil"/>
            </w:tcBorders>
          </w:tcPr>
          <w:p w:rsidR="00B5504B" w:rsidRDefault="00B5504B" w:rsidP="005E72F6">
            <w:pPr>
              <w:rPr>
                <w:sz w:val="18"/>
                <w:szCs w:val="18"/>
              </w:rPr>
            </w:pPr>
          </w:p>
        </w:tc>
        <w:tc>
          <w:tcPr>
            <w:tcW w:w="1580" w:type="dxa"/>
            <w:gridSpan w:val="3"/>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Коды</w:t>
            </w:r>
          </w:p>
        </w:tc>
      </w:tr>
      <w:tr w:rsidR="00B5504B" w:rsidTr="005E72F6">
        <w:tc>
          <w:tcPr>
            <w:tcW w:w="7708" w:type="dxa"/>
            <w:gridSpan w:val="3"/>
            <w:tcBorders>
              <w:top w:val="nil"/>
              <w:left w:val="nil"/>
              <w:bottom w:val="nil"/>
              <w:right w:val="nil"/>
            </w:tcBorders>
          </w:tcPr>
          <w:p w:rsidR="00B5504B" w:rsidRDefault="00B5504B" w:rsidP="005E72F6">
            <w:pPr>
              <w:jc w:val="right"/>
              <w:rPr>
                <w:sz w:val="18"/>
                <w:szCs w:val="18"/>
              </w:rPr>
            </w:pPr>
            <w:r>
              <w:rPr>
                <w:sz w:val="18"/>
                <w:szCs w:val="18"/>
              </w:rPr>
              <w:t>Форма № 1 по ОКУД</w:t>
            </w:r>
          </w:p>
        </w:tc>
        <w:tc>
          <w:tcPr>
            <w:tcW w:w="1580" w:type="dxa"/>
            <w:gridSpan w:val="3"/>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0710001</w:t>
            </w:r>
          </w:p>
        </w:tc>
      </w:tr>
      <w:tr w:rsidR="00B5504B" w:rsidTr="005E72F6">
        <w:tc>
          <w:tcPr>
            <w:tcW w:w="3908" w:type="dxa"/>
            <w:tcBorders>
              <w:top w:val="nil"/>
              <w:left w:val="nil"/>
              <w:bottom w:val="nil"/>
              <w:right w:val="nil"/>
            </w:tcBorders>
          </w:tcPr>
          <w:p w:rsidR="00B5504B" w:rsidRDefault="00B5504B" w:rsidP="00C23E91">
            <w:pPr>
              <w:rPr>
                <w:b/>
                <w:bCs/>
                <w:sz w:val="18"/>
                <w:szCs w:val="18"/>
              </w:rPr>
            </w:pPr>
            <w:r>
              <w:rPr>
                <w:sz w:val="18"/>
                <w:szCs w:val="18"/>
              </w:rPr>
              <w:t xml:space="preserve">на </w:t>
            </w:r>
            <w:r>
              <w:rPr>
                <w:b/>
                <w:bCs/>
                <w:sz w:val="18"/>
                <w:szCs w:val="18"/>
              </w:rPr>
              <w:t xml:space="preserve">31 декабря </w:t>
            </w:r>
            <w:smartTag w:uri="urn:schemas-microsoft-com:office:smarttags" w:element="metricconverter">
              <w:smartTagPr>
                <w:attr w:name="ProductID" w:val="2010 г"/>
              </w:smartTagPr>
              <w:r>
                <w:rPr>
                  <w:b/>
                  <w:bCs/>
                  <w:sz w:val="18"/>
                  <w:szCs w:val="18"/>
                </w:rPr>
                <w:t>20</w:t>
              </w:r>
              <w:r w:rsidR="00C23E91">
                <w:rPr>
                  <w:b/>
                  <w:bCs/>
                  <w:sz w:val="18"/>
                  <w:szCs w:val="18"/>
                </w:rPr>
                <w:t>10</w:t>
              </w:r>
              <w:r>
                <w:rPr>
                  <w:b/>
                  <w:bCs/>
                  <w:sz w:val="18"/>
                  <w:szCs w:val="18"/>
                </w:rPr>
                <w:t xml:space="preserve"> г</w:t>
              </w:r>
            </w:smartTag>
            <w:r>
              <w:rPr>
                <w:b/>
                <w:bCs/>
                <w:sz w:val="18"/>
                <w:szCs w:val="18"/>
              </w:rPr>
              <w:t>.</w:t>
            </w:r>
          </w:p>
        </w:tc>
        <w:tc>
          <w:tcPr>
            <w:tcW w:w="3800" w:type="dxa"/>
            <w:gridSpan w:val="2"/>
            <w:tcBorders>
              <w:top w:val="nil"/>
              <w:left w:val="nil"/>
              <w:bottom w:val="nil"/>
              <w:right w:val="nil"/>
            </w:tcBorders>
          </w:tcPr>
          <w:p w:rsidR="00B5504B" w:rsidRDefault="00B5504B" w:rsidP="005E72F6">
            <w:pPr>
              <w:jc w:val="right"/>
              <w:rPr>
                <w:sz w:val="18"/>
                <w:szCs w:val="18"/>
              </w:rPr>
            </w:pPr>
            <w:r>
              <w:rPr>
                <w:sz w:val="18"/>
                <w:szCs w:val="18"/>
              </w:rPr>
              <w:t>Дата (год, месяц, число)</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p>
        </w:tc>
        <w:tc>
          <w:tcPr>
            <w:tcW w:w="500"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p>
        </w:tc>
        <w:tc>
          <w:tcPr>
            <w:tcW w:w="480"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p>
        </w:tc>
      </w:tr>
      <w:tr w:rsidR="00B5504B" w:rsidTr="005E72F6">
        <w:tc>
          <w:tcPr>
            <w:tcW w:w="6108" w:type="dxa"/>
            <w:gridSpan w:val="2"/>
            <w:tcBorders>
              <w:top w:val="nil"/>
              <w:left w:val="nil"/>
              <w:bottom w:val="nil"/>
              <w:right w:val="nil"/>
            </w:tcBorders>
          </w:tcPr>
          <w:p w:rsidR="00B5504B" w:rsidRDefault="00B5504B" w:rsidP="00C23E91">
            <w:pPr>
              <w:rPr>
                <w:b/>
                <w:bCs/>
                <w:sz w:val="18"/>
                <w:szCs w:val="18"/>
              </w:rPr>
            </w:pPr>
            <w:r>
              <w:rPr>
                <w:sz w:val="18"/>
                <w:szCs w:val="18"/>
              </w:rPr>
              <w:t xml:space="preserve">Организация: </w:t>
            </w:r>
            <w:r>
              <w:rPr>
                <w:b/>
                <w:bCs/>
                <w:sz w:val="18"/>
                <w:szCs w:val="18"/>
              </w:rPr>
              <w:t>открытое акционерное общество ""</w:t>
            </w:r>
          </w:p>
        </w:tc>
        <w:tc>
          <w:tcPr>
            <w:tcW w:w="1600" w:type="dxa"/>
            <w:tcBorders>
              <w:top w:val="nil"/>
              <w:left w:val="nil"/>
              <w:bottom w:val="nil"/>
              <w:right w:val="nil"/>
            </w:tcBorders>
          </w:tcPr>
          <w:p w:rsidR="00B5504B" w:rsidRDefault="00B5504B" w:rsidP="005E72F6">
            <w:pPr>
              <w:jc w:val="right"/>
              <w:rPr>
                <w:sz w:val="18"/>
                <w:szCs w:val="18"/>
              </w:rPr>
            </w:pPr>
            <w:r>
              <w:rPr>
                <w:sz w:val="18"/>
                <w:szCs w:val="18"/>
              </w:rPr>
              <w:t>по ОКПО</w:t>
            </w:r>
          </w:p>
        </w:tc>
        <w:tc>
          <w:tcPr>
            <w:tcW w:w="1580" w:type="dxa"/>
            <w:gridSpan w:val="3"/>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00431728</w:t>
            </w:r>
          </w:p>
        </w:tc>
      </w:tr>
      <w:tr w:rsidR="00B5504B" w:rsidTr="005E72F6">
        <w:tc>
          <w:tcPr>
            <w:tcW w:w="6108" w:type="dxa"/>
            <w:gridSpan w:val="2"/>
            <w:tcBorders>
              <w:top w:val="nil"/>
              <w:left w:val="nil"/>
              <w:bottom w:val="nil"/>
              <w:right w:val="nil"/>
            </w:tcBorders>
          </w:tcPr>
          <w:p w:rsidR="00B5504B" w:rsidRDefault="00B5504B" w:rsidP="005E72F6">
            <w:pPr>
              <w:rPr>
                <w:sz w:val="18"/>
                <w:szCs w:val="18"/>
              </w:rPr>
            </w:pPr>
            <w:r>
              <w:rPr>
                <w:sz w:val="18"/>
                <w:szCs w:val="18"/>
              </w:rPr>
              <w:t>Идентификационный номер налогоплательщика</w:t>
            </w:r>
          </w:p>
        </w:tc>
        <w:tc>
          <w:tcPr>
            <w:tcW w:w="1600" w:type="dxa"/>
            <w:tcBorders>
              <w:top w:val="nil"/>
              <w:left w:val="nil"/>
              <w:bottom w:val="nil"/>
              <w:right w:val="nil"/>
            </w:tcBorders>
          </w:tcPr>
          <w:p w:rsidR="00B5504B" w:rsidRDefault="00B5504B" w:rsidP="005E72F6">
            <w:pPr>
              <w:jc w:val="right"/>
              <w:rPr>
                <w:sz w:val="18"/>
                <w:szCs w:val="18"/>
              </w:rPr>
            </w:pPr>
            <w:r>
              <w:rPr>
                <w:sz w:val="18"/>
                <w:szCs w:val="18"/>
              </w:rPr>
              <w:t>ИНН</w:t>
            </w:r>
          </w:p>
        </w:tc>
        <w:tc>
          <w:tcPr>
            <w:tcW w:w="1580" w:type="dxa"/>
            <w:gridSpan w:val="3"/>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0255000046</w:t>
            </w:r>
          </w:p>
        </w:tc>
      </w:tr>
      <w:tr w:rsidR="00B5504B" w:rsidTr="005E72F6">
        <w:tc>
          <w:tcPr>
            <w:tcW w:w="6108" w:type="dxa"/>
            <w:gridSpan w:val="2"/>
            <w:tcBorders>
              <w:top w:val="nil"/>
              <w:left w:val="nil"/>
              <w:bottom w:val="nil"/>
              <w:right w:val="nil"/>
            </w:tcBorders>
          </w:tcPr>
          <w:p w:rsidR="00B5504B" w:rsidRDefault="00B5504B" w:rsidP="00C23E91">
            <w:pPr>
              <w:rPr>
                <w:b/>
                <w:bCs/>
                <w:sz w:val="18"/>
                <w:szCs w:val="18"/>
              </w:rPr>
            </w:pPr>
            <w:r>
              <w:rPr>
                <w:sz w:val="18"/>
                <w:szCs w:val="18"/>
              </w:rPr>
              <w:t xml:space="preserve">Вид деятельности: </w:t>
            </w:r>
          </w:p>
        </w:tc>
        <w:tc>
          <w:tcPr>
            <w:tcW w:w="1600" w:type="dxa"/>
            <w:tcBorders>
              <w:top w:val="nil"/>
              <w:left w:val="nil"/>
              <w:bottom w:val="nil"/>
              <w:right w:val="nil"/>
            </w:tcBorders>
          </w:tcPr>
          <w:p w:rsidR="00B5504B" w:rsidRDefault="00B5504B" w:rsidP="005E72F6">
            <w:pPr>
              <w:jc w:val="right"/>
              <w:rPr>
                <w:sz w:val="18"/>
                <w:szCs w:val="18"/>
              </w:rPr>
            </w:pPr>
            <w:r>
              <w:rPr>
                <w:sz w:val="18"/>
                <w:szCs w:val="18"/>
              </w:rPr>
              <w:t>по ОКДП</w:t>
            </w:r>
          </w:p>
        </w:tc>
        <w:tc>
          <w:tcPr>
            <w:tcW w:w="1580" w:type="dxa"/>
            <w:gridSpan w:val="3"/>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15.51.4</w:t>
            </w:r>
          </w:p>
        </w:tc>
      </w:tr>
      <w:tr w:rsidR="00B5504B" w:rsidTr="005E72F6">
        <w:tc>
          <w:tcPr>
            <w:tcW w:w="6108" w:type="dxa"/>
            <w:gridSpan w:val="2"/>
            <w:tcBorders>
              <w:top w:val="nil"/>
              <w:left w:val="nil"/>
              <w:bottom w:val="nil"/>
              <w:right w:val="nil"/>
            </w:tcBorders>
          </w:tcPr>
          <w:p w:rsidR="00B5504B" w:rsidRDefault="00B5504B" w:rsidP="005E72F6">
            <w:pPr>
              <w:rPr>
                <w:b/>
                <w:bCs/>
                <w:sz w:val="18"/>
                <w:szCs w:val="18"/>
              </w:rPr>
            </w:pPr>
            <w:r>
              <w:rPr>
                <w:sz w:val="18"/>
                <w:szCs w:val="18"/>
              </w:rPr>
              <w:t xml:space="preserve">Организационно-правовая форма / форма собственности: </w:t>
            </w:r>
            <w:r>
              <w:rPr>
                <w:b/>
                <w:bCs/>
                <w:sz w:val="18"/>
                <w:szCs w:val="18"/>
              </w:rPr>
              <w:t>открытое акционерное общество/частная</w:t>
            </w:r>
          </w:p>
        </w:tc>
        <w:tc>
          <w:tcPr>
            <w:tcW w:w="1600" w:type="dxa"/>
            <w:tcBorders>
              <w:top w:val="nil"/>
              <w:left w:val="nil"/>
              <w:bottom w:val="nil"/>
              <w:right w:val="nil"/>
            </w:tcBorders>
          </w:tcPr>
          <w:p w:rsidR="00B5504B" w:rsidRDefault="00B5504B" w:rsidP="005E72F6">
            <w:pPr>
              <w:jc w:val="right"/>
              <w:rPr>
                <w:sz w:val="18"/>
                <w:szCs w:val="18"/>
              </w:rPr>
            </w:pPr>
            <w:r>
              <w:rPr>
                <w:sz w:val="18"/>
                <w:szCs w:val="18"/>
              </w:rPr>
              <w:t>по ОКОПФ/ОКФС</w:t>
            </w:r>
          </w:p>
        </w:tc>
        <w:tc>
          <w:tcPr>
            <w:tcW w:w="1580" w:type="dxa"/>
            <w:gridSpan w:val="3"/>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47/16</w:t>
            </w:r>
          </w:p>
        </w:tc>
      </w:tr>
      <w:tr w:rsidR="00B5504B" w:rsidTr="005E72F6">
        <w:tc>
          <w:tcPr>
            <w:tcW w:w="6108" w:type="dxa"/>
            <w:gridSpan w:val="2"/>
            <w:tcBorders>
              <w:top w:val="nil"/>
              <w:left w:val="nil"/>
              <w:bottom w:val="nil"/>
              <w:right w:val="nil"/>
            </w:tcBorders>
          </w:tcPr>
          <w:p w:rsidR="00B5504B" w:rsidRDefault="00B5504B" w:rsidP="005E72F6">
            <w:pPr>
              <w:rPr>
                <w:b/>
                <w:bCs/>
                <w:sz w:val="18"/>
                <w:szCs w:val="18"/>
              </w:rPr>
            </w:pPr>
            <w:r>
              <w:rPr>
                <w:sz w:val="18"/>
                <w:szCs w:val="18"/>
              </w:rPr>
              <w:t xml:space="preserve">Единица измерения: </w:t>
            </w:r>
            <w:r>
              <w:rPr>
                <w:b/>
                <w:bCs/>
                <w:sz w:val="18"/>
                <w:szCs w:val="18"/>
              </w:rPr>
              <w:t>тыс. руб.</w:t>
            </w:r>
          </w:p>
        </w:tc>
        <w:tc>
          <w:tcPr>
            <w:tcW w:w="1600" w:type="dxa"/>
            <w:tcBorders>
              <w:top w:val="nil"/>
              <w:left w:val="nil"/>
              <w:bottom w:val="nil"/>
              <w:right w:val="nil"/>
            </w:tcBorders>
          </w:tcPr>
          <w:p w:rsidR="00B5504B" w:rsidRDefault="00B5504B" w:rsidP="005E72F6">
            <w:pPr>
              <w:jc w:val="right"/>
              <w:rPr>
                <w:sz w:val="18"/>
                <w:szCs w:val="18"/>
              </w:rPr>
            </w:pPr>
            <w:r>
              <w:rPr>
                <w:sz w:val="18"/>
                <w:szCs w:val="18"/>
              </w:rPr>
              <w:t>по ОКЕИ</w:t>
            </w:r>
          </w:p>
        </w:tc>
        <w:tc>
          <w:tcPr>
            <w:tcW w:w="1580" w:type="dxa"/>
            <w:gridSpan w:val="3"/>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p>
        </w:tc>
      </w:tr>
    </w:tbl>
    <w:p w:rsidR="00B5504B" w:rsidRDefault="00B5504B" w:rsidP="00B5504B"/>
    <w:tbl>
      <w:tblPr>
        <w:tblW w:w="0" w:type="auto"/>
        <w:tblLayout w:type="fixed"/>
        <w:tblLook w:val="0000" w:firstRow="0" w:lastRow="0" w:firstColumn="0" w:lastColumn="0" w:noHBand="0" w:noVBand="0"/>
      </w:tblPr>
      <w:tblGrid>
        <w:gridCol w:w="5508"/>
        <w:gridCol w:w="600"/>
        <w:gridCol w:w="1600"/>
        <w:gridCol w:w="1580"/>
      </w:tblGrid>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spacing w:after="40"/>
              <w:jc w:val="center"/>
              <w:rPr>
                <w:b/>
                <w:bCs/>
                <w:sz w:val="18"/>
                <w:szCs w:val="18"/>
              </w:rPr>
            </w:pPr>
            <w:r>
              <w:rPr>
                <w:b/>
                <w:bCs/>
                <w:sz w:val="18"/>
                <w:szCs w:val="18"/>
              </w:rPr>
              <w:t>АКТИВ</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spacing w:after="40"/>
              <w:jc w:val="center"/>
              <w:rPr>
                <w:b/>
                <w:bCs/>
                <w:sz w:val="18"/>
                <w:szCs w:val="18"/>
              </w:rPr>
            </w:pPr>
            <w:r>
              <w:rPr>
                <w:b/>
                <w:bCs/>
                <w:sz w:val="18"/>
                <w:szCs w:val="18"/>
              </w:rPr>
              <w:t>Код стр.</w:t>
            </w:r>
          </w:p>
        </w:tc>
        <w:tc>
          <w:tcPr>
            <w:tcW w:w="1600" w:type="dxa"/>
            <w:tcBorders>
              <w:top w:val="single" w:sz="6" w:space="0" w:color="auto"/>
              <w:left w:val="single" w:sz="6" w:space="0" w:color="auto"/>
              <w:bottom w:val="single" w:sz="6" w:space="0" w:color="auto"/>
              <w:right w:val="single" w:sz="6" w:space="0" w:color="auto"/>
            </w:tcBorders>
          </w:tcPr>
          <w:p w:rsidR="00B5504B" w:rsidRDefault="00B5504B" w:rsidP="005E72F6">
            <w:pPr>
              <w:spacing w:after="40"/>
              <w:jc w:val="center"/>
              <w:rPr>
                <w:b/>
                <w:bCs/>
                <w:sz w:val="18"/>
                <w:szCs w:val="18"/>
              </w:rPr>
            </w:pPr>
            <w:r>
              <w:rPr>
                <w:b/>
                <w:bCs/>
                <w:sz w:val="18"/>
                <w:szCs w:val="18"/>
              </w:rPr>
              <w:t>На начало отчетного периода</w:t>
            </w:r>
          </w:p>
        </w:tc>
        <w:tc>
          <w:tcPr>
            <w:tcW w:w="1580" w:type="dxa"/>
            <w:tcBorders>
              <w:top w:val="single" w:sz="6" w:space="0" w:color="auto"/>
              <w:left w:val="single" w:sz="6" w:space="0" w:color="auto"/>
              <w:bottom w:val="single" w:sz="6" w:space="0" w:color="auto"/>
              <w:right w:val="single" w:sz="6" w:space="0" w:color="auto"/>
            </w:tcBorders>
          </w:tcPr>
          <w:p w:rsidR="00B5504B" w:rsidRDefault="00B5504B" w:rsidP="005E72F6">
            <w:pPr>
              <w:spacing w:after="40"/>
              <w:jc w:val="center"/>
              <w:rPr>
                <w:b/>
                <w:bCs/>
                <w:sz w:val="18"/>
                <w:szCs w:val="18"/>
              </w:rPr>
            </w:pPr>
            <w:r>
              <w:rPr>
                <w:b/>
                <w:bCs/>
                <w:sz w:val="18"/>
                <w:szCs w:val="18"/>
              </w:rPr>
              <w:t>На конец отчетного периода</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1</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2</w:t>
            </w:r>
          </w:p>
        </w:tc>
        <w:tc>
          <w:tcPr>
            <w:tcW w:w="1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3</w:t>
            </w:r>
          </w:p>
        </w:tc>
        <w:tc>
          <w:tcPr>
            <w:tcW w:w="158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4</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I. ВНЕОБОРОТНЫЕ АКТИВЫ</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p>
        </w:tc>
        <w:tc>
          <w:tcPr>
            <w:tcW w:w="1600"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p>
        </w:tc>
        <w:tc>
          <w:tcPr>
            <w:tcW w:w="1580"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Нематериальные активы (04, 05)</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110</w:t>
            </w:r>
          </w:p>
        </w:tc>
        <w:tc>
          <w:tcPr>
            <w:tcW w:w="160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70191</w:t>
            </w:r>
          </w:p>
        </w:tc>
        <w:tc>
          <w:tcPr>
            <w:tcW w:w="1580" w:type="dxa"/>
            <w:tcBorders>
              <w:top w:val="single" w:sz="6" w:space="0" w:color="auto"/>
              <w:left w:val="single" w:sz="6" w:space="0" w:color="auto"/>
              <w:bottom w:val="single" w:sz="6" w:space="0" w:color="auto"/>
              <w:right w:val="single" w:sz="6" w:space="0" w:color="auto"/>
            </w:tcBorders>
          </w:tcPr>
          <w:p w:rsidR="00B5504B" w:rsidRDefault="00C23E91" w:rsidP="00C23E91">
            <w:pPr>
              <w:jc w:val="right"/>
              <w:rPr>
                <w:sz w:val="18"/>
                <w:szCs w:val="18"/>
              </w:rPr>
            </w:pPr>
            <w:r>
              <w:rPr>
                <w:sz w:val="18"/>
                <w:szCs w:val="18"/>
              </w:rPr>
              <w:t>63932</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патенты, лицензии, товарные знаки (знаки обслуживания), иные аналогичные с перечисленными права и активы</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111</w:t>
            </w:r>
          </w:p>
        </w:tc>
        <w:tc>
          <w:tcPr>
            <w:tcW w:w="160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C23E91" w:rsidP="005E72F6">
            <w:pPr>
              <w:rPr>
                <w:sz w:val="18"/>
                <w:szCs w:val="18"/>
              </w:rPr>
            </w:pPr>
            <w:r>
              <w:rPr>
                <w:sz w:val="18"/>
                <w:szCs w:val="18"/>
              </w:rPr>
              <w:t>организационные расходы</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112</w:t>
            </w:r>
          </w:p>
        </w:tc>
        <w:tc>
          <w:tcPr>
            <w:tcW w:w="160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деловая репутация организации</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113</w:t>
            </w:r>
          </w:p>
        </w:tc>
        <w:tc>
          <w:tcPr>
            <w:tcW w:w="160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Основные средства (01, 02, 03)</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120</w:t>
            </w:r>
          </w:p>
        </w:tc>
        <w:tc>
          <w:tcPr>
            <w:tcW w:w="160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1298706</w:t>
            </w:r>
          </w:p>
        </w:tc>
        <w:tc>
          <w:tcPr>
            <w:tcW w:w="158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1606430</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земельные участки и объекты природопользования</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121</w:t>
            </w:r>
          </w:p>
        </w:tc>
        <w:tc>
          <w:tcPr>
            <w:tcW w:w="160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здания, машины и оборудование</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122</w:t>
            </w:r>
          </w:p>
        </w:tc>
        <w:tc>
          <w:tcPr>
            <w:tcW w:w="160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Незавершенное строительство (07, 08, 16, 61)</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130</w:t>
            </w:r>
          </w:p>
        </w:tc>
        <w:tc>
          <w:tcPr>
            <w:tcW w:w="160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256954</w:t>
            </w:r>
          </w:p>
        </w:tc>
        <w:tc>
          <w:tcPr>
            <w:tcW w:w="158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244054</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Доходные вложения в материальные ценности (03)</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135</w:t>
            </w:r>
          </w:p>
        </w:tc>
        <w:tc>
          <w:tcPr>
            <w:tcW w:w="160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имущество для передачи в лизинг</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136</w:t>
            </w:r>
          </w:p>
        </w:tc>
        <w:tc>
          <w:tcPr>
            <w:tcW w:w="160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имущество, предоставляемое по договору проката</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137</w:t>
            </w:r>
          </w:p>
        </w:tc>
        <w:tc>
          <w:tcPr>
            <w:tcW w:w="160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Долгосрочные финансовые вложения (06,82)</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140</w:t>
            </w:r>
          </w:p>
        </w:tc>
        <w:tc>
          <w:tcPr>
            <w:tcW w:w="160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131290</w:t>
            </w:r>
          </w:p>
        </w:tc>
        <w:tc>
          <w:tcPr>
            <w:tcW w:w="158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139190</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инвестиции в дочерние общества</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141</w:t>
            </w:r>
          </w:p>
        </w:tc>
        <w:tc>
          <w:tcPr>
            <w:tcW w:w="160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инвестиции в зависимые общества</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142</w:t>
            </w:r>
          </w:p>
        </w:tc>
        <w:tc>
          <w:tcPr>
            <w:tcW w:w="160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инвестиции в другие организации</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143</w:t>
            </w:r>
          </w:p>
        </w:tc>
        <w:tc>
          <w:tcPr>
            <w:tcW w:w="160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займы, предоставленные организациям на срок более 12 месяцев</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144</w:t>
            </w:r>
          </w:p>
        </w:tc>
        <w:tc>
          <w:tcPr>
            <w:tcW w:w="160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прочие долгосрочные финансовые вложения</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145</w:t>
            </w:r>
          </w:p>
        </w:tc>
        <w:tc>
          <w:tcPr>
            <w:tcW w:w="160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Прочие внеоборотные активы</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150</w:t>
            </w:r>
          </w:p>
        </w:tc>
        <w:tc>
          <w:tcPr>
            <w:tcW w:w="160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ИТОГО по разделу I</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190</w:t>
            </w:r>
          </w:p>
        </w:tc>
        <w:tc>
          <w:tcPr>
            <w:tcW w:w="160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1757141</w:t>
            </w:r>
          </w:p>
        </w:tc>
        <w:tc>
          <w:tcPr>
            <w:tcW w:w="158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2053606</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II. ОБОРОТНЫЕ АКТИВЫ</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p>
        </w:tc>
        <w:tc>
          <w:tcPr>
            <w:tcW w:w="1600"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p>
        </w:tc>
        <w:tc>
          <w:tcPr>
            <w:tcW w:w="1580"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Запасы</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210</w:t>
            </w:r>
          </w:p>
        </w:tc>
        <w:tc>
          <w:tcPr>
            <w:tcW w:w="160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604056</w:t>
            </w:r>
          </w:p>
        </w:tc>
        <w:tc>
          <w:tcPr>
            <w:tcW w:w="158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641843</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сырье, материалы и другие аналогичные ценности (10, 12, 13, 16)</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211</w:t>
            </w:r>
          </w:p>
        </w:tc>
        <w:tc>
          <w:tcPr>
            <w:tcW w:w="160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363350</w:t>
            </w:r>
          </w:p>
        </w:tc>
        <w:tc>
          <w:tcPr>
            <w:tcW w:w="158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227328</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животные на выращивании и откорме (11)</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212</w:t>
            </w:r>
          </w:p>
        </w:tc>
        <w:tc>
          <w:tcPr>
            <w:tcW w:w="160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затраты в незавершенном производстве (издержках обращения) (20, 21, 23, 29, 30, 36, 44)</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213</w:t>
            </w:r>
          </w:p>
        </w:tc>
        <w:tc>
          <w:tcPr>
            <w:tcW w:w="160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p>
          <w:p w:rsidR="00C23E91" w:rsidRDefault="00C23E91" w:rsidP="005E72F6">
            <w:pPr>
              <w:jc w:val="right"/>
              <w:rPr>
                <w:sz w:val="18"/>
                <w:szCs w:val="18"/>
              </w:rPr>
            </w:pPr>
            <w:r>
              <w:rPr>
                <w:sz w:val="18"/>
                <w:szCs w:val="18"/>
              </w:rPr>
              <w:t>65301</w:t>
            </w:r>
          </w:p>
        </w:tc>
        <w:tc>
          <w:tcPr>
            <w:tcW w:w="158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p>
          <w:p w:rsidR="00C23E91" w:rsidRDefault="00C23E91" w:rsidP="005E72F6">
            <w:pPr>
              <w:jc w:val="right"/>
              <w:rPr>
                <w:sz w:val="18"/>
                <w:szCs w:val="18"/>
              </w:rPr>
            </w:pPr>
            <w:r>
              <w:rPr>
                <w:sz w:val="18"/>
                <w:szCs w:val="18"/>
              </w:rPr>
              <w:t>40210</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C23E91">
            <w:pPr>
              <w:rPr>
                <w:sz w:val="18"/>
                <w:szCs w:val="18"/>
              </w:rPr>
            </w:pPr>
            <w:r>
              <w:rPr>
                <w:sz w:val="18"/>
                <w:szCs w:val="18"/>
              </w:rPr>
              <w:t>готовая продук</w:t>
            </w:r>
            <w:r w:rsidR="00C23E91">
              <w:rPr>
                <w:sz w:val="18"/>
                <w:szCs w:val="18"/>
              </w:rPr>
              <w:t>ция и товары для перепродажи (43,</w:t>
            </w:r>
            <w:r>
              <w:rPr>
                <w:sz w:val="18"/>
                <w:szCs w:val="18"/>
              </w:rPr>
              <w:t xml:space="preserve"> 40, 41)</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214</w:t>
            </w:r>
          </w:p>
        </w:tc>
        <w:tc>
          <w:tcPr>
            <w:tcW w:w="160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175405</w:t>
            </w:r>
          </w:p>
        </w:tc>
        <w:tc>
          <w:tcPr>
            <w:tcW w:w="158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374305</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товары отгруженные (45)</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215</w:t>
            </w:r>
          </w:p>
        </w:tc>
        <w:tc>
          <w:tcPr>
            <w:tcW w:w="160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расходы будущих периодов (31)</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216</w:t>
            </w:r>
          </w:p>
        </w:tc>
        <w:tc>
          <w:tcPr>
            <w:tcW w:w="160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B5504B" w:rsidRDefault="00C23E91" w:rsidP="00C23E91">
            <w:pPr>
              <w:jc w:val="right"/>
              <w:rPr>
                <w:sz w:val="18"/>
                <w:szCs w:val="18"/>
              </w:rPr>
            </w:pPr>
            <w:r>
              <w:rPr>
                <w:sz w:val="18"/>
                <w:szCs w:val="18"/>
              </w:rPr>
              <w:t>-</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прочие запасы и затраты</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217</w:t>
            </w:r>
          </w:p>
        </w:tc>
        <w:tc>
          <w:tcPr>
            <w:tcW w:w="160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Налог на добавленную стоимость по приобретенным ценностям (19)</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220</w:t>
            </w:r>
          </w:p>
        </w:tc>
        <w:tc>
          <w:tcPr>
            <w:tcW w:w="160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78000</w:t>
            </w:r>
          </w:p>
        </w:tc>
        <w:tc>
          <w:tcPr>
            <w:tcW w:w="1580" w:type="dxa"/>
            <w:tcBorders>
              <w:top w:val="single" w:sz="6" w:space="0" w:color="auto"/>
              <w:left w:val="single" w:sz="6" w:space="0" w:color="auto"/>
              <w:bottom w:val="single" w:sz="6" w:space="0" w:color="auto"/>
              <w:right w:val="single" w:sz="6" w:space="0" w:color="auto"/>
            </w:tcBorders>
          </w:tcPr>
          <w:p w:rsidR="00B5504B" w:rsidRDefault="00C23E91" w:rsidP="00C23E91">
            <w:pPr>
              <w:jc w:val="right"/>
              <w:rPr>
                <w:sz w:val="18"/>
                <w:szCs w:val="18"/>
              </w:rPr>
            </w:pPr>
            <w:r>
              <w:rPr>
                <w:sz w:val="18"/>
                <w:szCs w:val="18"/>
              </w:rPr>
              <w:t>78000</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Дебиторская задолженность (платежи по которой ожидаются более чем через 12 месяцев после отчетной даты)</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230</w:t>
            </w:r>
          </w:p>
        </w:tc>
        <w:tc>
          <w:tcPr>
            <w:tcW w:w="160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покупатели и заказчики (62, 76, 82)</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231</w:t>
            </w:r>
          </w:p>
        </w:tc>
        <w:tc>
          <w:tcPr>
            <w:tcW w:w="160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векселя к получению (62)</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232</w:t>
            </w:r>
          </w:p>
        </w:tc>
        <w:tc>
          <w:tcPr>
            <w:tcW w:w="160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задолженность дочерних и зависимых обществ (78)</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233</w:t>
            </w:r>
          </w:p>
        </w:tc>
        <w:tc>
          <w:tcPr>
            <w:tcW w:w="160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авансы выданные (61)</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234</w:t>
            </w:r>
          </w:p>
        </w:tc>
        <w:tc>
          <w:tcPr>
            <w:tcW w:w="160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прочие дебиторы</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235</w:t>
            </w:r>
          </w:p>
        </w:tc>
        <w:tc>
          <w:tcPr>
            <w:tcW w:w="160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Дебиторская задолженность (платежи по которой ожидаются в течение 12 месяцев после отчетной даты)</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240</w:t>
            </w:r>
          </w:p>
        </w:tc>
        <w:tc>
          <w:tcPr>
            <w:tcW w:w="160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302697</w:t>
            </w:r>
          </w:p>
        </w:tc>
        <w:tc>
          <w:tcPr>
            <w:tcW w:w="158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101617</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покупатели и заказчики (62, 76, 82)</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241</w:t>
            </w:r>
          </w:p>
        </w:tc>
        <w:tc>
          <w:tcPr>
            <w:tcW w:w="160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154497</w:t>
            </w:r>
          </w:p>
        </w:tc>
        <w:tc>
          <w:tcPr>
            <w:tcW w:w="158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10617</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векселя к получению (62)</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242</w:t>
            </w:r>
          </w:p>
        </w:tc>
        <w:tc>
          <w:tcPr>
            <w:tcW w:w="160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задолженность дочерних и зависимых обществ (78)</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243</w:t>
            </w:r>
          </w:p>
        </w:tc>
        <w:tc>
          <w:tcPr>
            <w:tcW w:w="160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задолженность участников (учредителей) по взносам в уставный капитал (75)</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244</w:t>
            </w:r>
          </w:p>
        </w:tc>
        <w:tc>
          <w:tcPr>
            <w:tcW w:w="160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авансы выданные (61)</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245</w:t>
            </w:r>
          </w:p>
        </w:tc>
        <w:tc>
          <w:tcPr>
            <w:tcW w:w="160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прочие дебиторы</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246</w:t>
            </w:r>
          </w:p>
        </w:tc>
        <w:tc>
          <w:tcPr>
            <w:tcW w:w="160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148200</w:t>
            </w:r>
          </w:p>
        </w:tc>
        <w:tc>
          <w:tcPr>
            <w:tcW w:w="158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Краткосрочные финансовые вложения (56,58,82)</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250</w:t>
            </w:r>
          </w:p>
        </w:tc>
        <w:tc>
          <w:tcPr>
            <w:tcW w:w="160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49000</w:t>
            </w:r>
          </w:p>
        </w:tc>
        <w:tc>
          <w:tcPr>
            <w:tcW w:w="158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49000</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займы, предоставленные организациям на срок менее 12 месяцев</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251</w:t>
            </w:r>
          </w:p>
        </w:tc>
        <w:tc>
          <w:tcPr>
            <w:tcW w:w="160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собственные акции, выкупленные у акционеров</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252</w:t>
            </w:r>
          </w:p>
        </w:tc>
        <w:tc>
          <w:tcPr>
            <w:tcW w:w="160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прочие краткосрочные финансовые вложения</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253</w:t>
            </w:r>
          </w:p>
        </w:tc>
        <w:tc>
          <w:tcPr>
            <w:tcW w:w="160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Денежные средства</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260</w:t>
            </w:r>
          </w:p>
        </w:tc>
        <w:tc>
          <w:tcPr>
            <w:tcW w:w="160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141136</w:t>
            </w:r>
          </w:p>
        </w:tc>
        <w:tc>
          <w:tcPr>
            <w:tcW w:w="158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163503</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Прочие оборотные активы</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270</w:t>
            </w:r>
          </w:p>
        </w:tc>
        <w:tc>
          <w:tcPr>
            <w:tcW w:w="160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p>
        </w:tc>
        <w:tc>
          <w:tcPr>
            <w:tcW w:w="158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ИТОГО по разделу II</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290</w:t>
            </w:r>
          </w:p>
        </w:tc>
        <w:tc>
          <w:tcPr>
            <w:tcW w:w="160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1174889</w:t>
            </w:r>
          </w:p>
        </w:tc>
        <w:tc>
          <w:tcPr>
            <w:tcW w:w="158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1033963</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БАЛАНС (сумма строк 190 + 290)</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300</w:t>
            </w:r>
          </w:p>
        </w:tc>
        <w:tc>
          <w:tcPr>
            <w:tcW w:w="1600" w:type="dxa"/>
            <w:tcBorders>
              <w:top w:val="single" w:sz="6" w:space="0" w:color="auto"/>
              <w:left w:val="single" w:sz="6" w:space="0" w:color="auto"/>
              <w:bottom w:val="single" w:sz="6" w:space="0" w:color="auto"/>
              <w:right w:val="single" w:sz="6" w:space="0" w:color="auto"/>
            </w:tcBorders>
          </w:tcPr>
          <w:p w:rsidR="00B5504B" w:rsidRDefault="00C23E91" w:rsidP="00C23E91">
            <w:pPr>
              <w:jc w:val="right"/>
              <w:rPr>
                <w:sz w:val="18"/>
                <w:szCs w:val="18"/>
              </w:rPr>
            </w:pPr>
            <w:r>
              <w:rPr>
                <w:sz w:val="18"/>
                <w:szCs w:val="18"/>
              </w:rPr>
              <w:t>2932030</w:t>
            </w:r>
          </w:p>
        </w:tc>
        <w:tc>
          <w:tcPr>
            <w:tcW w:w="158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3087569</w:t>
            </w:r>
          </w:p>
        </w:tc>
      </w:tr>
    </w:tbl>
    <w:p w:rsidR="00B5504B" w:rsidRDefault="00B5504B" w:rsidP="00B5504B"/>
    <w:tbl>
      <w:tblPr>
        <w:tblW w:w="0" w:type="auto"/>
        <w:tblLayout w:type="fixed"/>
        <w:tblLook w:val="0000" w:firstRow="0" w:lastRow="0" w:firstColumn="0" w:lastColumn="0" w:noHBand="0" w:noVBand="0"/>
      </w:tblPr>
      <w:tblGrid>
        <w:gridCol w:w="5508"/>
        <w:gridCol w:w="600"/>
        <w:gridCol w:w="1600"/>
        <w:gridCol w:w="1580"/>
      </w:tblGrid>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spacing w:after="40"/>
              <w:jc w:val="center"/>
              <w:rPr>
                <w:b/>
                <w:bCs/>
                <w:sz w:val="18"/>
                <w:szCs w:val="18"/>
              </w:rPr>
            </w:pPr>
            <w:r>
              <w:rPr>
                <w:b/>
                <w:bCs/>
                <w:sz w:val="18"/>
                <w:szCs w:val="18"/>
              </w:rPr>
              <w:t>ПАССИВ</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spacing w:after="40"/>
              <w:jc w:val="center"/>
              <w:rPr>
                <w:b/>
                <w:bCs/>
                <w:sz w:val="18"/>
                <w:szCs w:val="18"/>
              </w:rPr>
            </w:pPr>
            <w:r>
              <w:rPr>
                <w:b/>
                <w:bCs/>
                <w:sz w:val="18"/>
                <w:szCs w:val="18"/>
              </w:rPr>
              <w:t>Код стр.</w:t>
            </w:r>
          </w:p>
        </w:tc>
        <w:tc>
          <w:tcPr>
            <w:tcW w:w="1600" w:type="dxa"/>
            <w:tcBorders>
              <w:top w:val="single" w:sz="6" w:space="0" w:color="auto"/>
              <w:left w:val="single" w:sz="6" w:space="0" w:color="auto"/>
              <w:bottom w:val="single" w:sz="6" w:space="0" w:color="auto"/>
              <w:right w:val="single" w:sz="6" w:space="0" w:color="auto"/>
            </w:tcBorders>
          </w:tcPr>
          <w:p w:rsidR="00B5504B" w:rsidRDefault="00B5504B" w:rsidP="005E72F6">
            <w:pPr>
              <w:spacing w:after="40"/>
              <w:jc w:val="center"/>
              <w:rPr>
                <w:b/>
                <w:bCs/>
                <w:sz w:val="18"/>
                <w:szCs w:val="18"/>
              </w:rPr>
            </w:pPr>
            <w:r>
              <w:rPr>
                <w:b/>
                <w:bCs/>
                <w:sz w:val="18"/>
                <w:szCs w:val="18"/>
              </w:rPr>
              <w:t>На начало отчетного периода</w:t>
            </w:r>
          </w:p>
        </w:tc>
        <w:tc>
          <w:tcPr>
            <w:tcW w:w="1580" w:type="dxa"/>
            <w:tcBorders>
              <w:top w:val="single" w:sz="6" w:space="0" w:color="auto"/>
              <w:left w:val="single" w:sz="6" w:space="0" w:color="auto"/>
              <w:bottom w:val="single" w:sz="6" w:space="0" w:color="auto"/>
              <w:right w:val="single" w:sz="6" w:space="0" w:color="auto"/>
            </w:tcBorders>
          </w:tcPr>
          <w:p w:rsidR="00B5504B" w:rsidRDefault="00B5504B" w:rsidP="005E72F6">
            <w:pPr>
              <w:spacing w:after="40"/>
              <w:jc w:val="center"/>
              <w:rPr>
                <w:b/>
                <w:bCs/>
                <w:sz w:val="18"/>
                <w:szCs w:val="18"/>
              </w:rPr>
            </w:pPr>
            <w:r>
              <w:rPr>
                <w:b/>
                <w:bCs/>
                <w:sz w:val="18"/>
                <w:szCs w:val="18"/>
              </w:rPr>
              <w:t>На конец отчетного периода</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1</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2</w:t>
            </w:r>
          </w:p>
        </w:tc>
        <w:tc>
          <w:tcPr>
            <w:tcW w:w="1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3</w:t>
            </w:r>
          </w:p>
        </w:tc>
        <w:tc>
          <w:tcPr>
            <w:tcW w:w="158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4</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III. КАПИТАЛ И РЕЗЕРВЫ</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p>
        </w:tc>
        <w:tc>
          <w:tcPr>
            <w:tcW w:w="1600"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p>
        </w:tc>
        <w:tc>
          <w:tcPr>
            <w:tcW w:w="1580"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Уставный капитал (85)</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410</w:t>
            </w:r>
          </w:p>
        </w:tc>
        <w:tc>
          <w:tcPr>
            <w:tcW w:w="160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154782</w:t>
            </w:r>
          </w:p>
        </w:tc>
        <w:tc>
          <w:tcPr>
            <w:tcW w:w="158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15782</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Добавочный капитал (87)</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420</w:t>
            </w:r>
          </w:p>
        </w:tc>
        <w:tc>
          <w:tcPr>
            <w:tcW w:w="160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Резервный капитал (86)</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430</w:t>
            </w:r>
          </w:p>
        </w:tc>
        <w:tc>
          <w:tcPr>
            <w:tcW w:w="160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1211000</w:t>
            </w:r>
          </w:p>
        </w:tc>
        <w:tc>
          <w:tcPr>
            <w:tcW w:w="1580" w:type="dxa"/>
            <w:tcBorders>
              <w:top w:val="single" w:sz="6" w:space="0" w:color="auto"/>
              <w:left w:val="single" w:sz="6" w:space="0" w:color="auto"/>
              <w:bottom w:val="single" w:sz="6" w:space="0" w:color="auto"/>
              <w:right w:val="single" w:sz="6" w:space="0" w:color="auto"/>
            </w:tcBorders>
          </w:tcPr>
          <w:p w:rsidR="00B5504B" w:rsidRDefault="00C23E91" w:rsidP="00C23E91">
            <w:pPr>
              <w:jc w:val="right"/>
              <w:rPr>
                <w:sz w:val="18"/>
                <w:szCs w:val="18"/>
              </w:rPr>
            </w:pPr>
            <w:r>
              <w:rPr>
                <w:sz w:val="18"/>
                <w:szCs w:val="18"/>
              </w:rPr>
              <w:t>1238100</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резервы, образованные в соответствии с законодательством</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431</w:t>
            </w:r>
          </w:p>
        </w:tc>
        <w:tc>
          <w:tcPr>
            <w:tcW w:w="160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резервы, образованные в соответствии с учредительными документами</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432</w:t>
            </w:r>
          </w:p>
        </w:tc>
        <w:tc>
          <w:tcPr>
            <w:tcW w:w="160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C23E91">
            <w:pPr>
              <w:rPr>
                <w:sz w:val="18"/>
                <w:szCs w:val="18"/>
              </w:rPr>
            </w:pPr>
            <w:r>
              <w:rPr>
                <w:sz w:val="18"/>
                <w:szCs w:val="18"/>
              </w:rPr>
              <w:t xml:space="preserve">Нераспределенная прибыль </w:t>
            </w:r>
            <w:r w:rsidR="00C23E91">
              <w:rPr>
                <w:sz w:val="18"/>
                <w:szCs w:val="18"/>
              </w:rPr>
              <w:t>(непокрытый убыток)</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470</w:t>
            </w:r>
          </w:p>
        </w:tc>
        <w:tc>
          <w:tcPr>
            <w:tcW w:w="160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957871</w:t>
            </w:r>
          </w:p>
        </w:tc>
        <w:tc>
          <w:tcPr>
            <w:tcW w:w="158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1021829</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ИТОГО по разделу III</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490</w:t>
            </w:r>
          </w:p>
        </w:tc>
        <w:tc>
          <w:tcPr>
            <w:tcW w:w="160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2323653</w:t>
            </w:r>
          </w:p>
        </w:tc>
        <w:tc>
          <w:tcPr>
            <w:tcW w:w="158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2414711</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IV. ДОЛГОСРОЧНЫЕ ОБЯЗАТЕЛЬСТВА</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p>
        </w:tc>
        <w:tc>
          <w:tcPr>
            <w:tcW w:w="1600"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p>
        </w:tc>
        <w:tc>
          <w:tcPr>
            <w:tcW w:w="1580"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Займы и кредиты (92, 95)</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510</w:t>
            </w:r>
          </w:p>
        </w:tc>
        <w:tc>
          <w:tcPr>
            <w:tcW w:w="160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кредиты банков, подлежащие погашению более чем через 12 месяцев после отчетной даты</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511</w:t>
            </w:r>
          </w:p>
        </w:tc>
        <w:tc>
          <w:tcPr>
            <w:tcW w:w="160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займы, подлежащие погашению более чем через 12 месяцев после отчетной даты</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512</w:t>
            </w:r>
          </w:p>
        </w:tc>
        <w:tc>
          <w:tcPr>
            <w:tcW w:w="160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Прочие долгосрочные обязательства</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520</w:t>
            </w:r>
          </w:p>
        </w:tc>
        <w:tc>
          <w:tcPr>
            <w:tcW w:w="160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B5504B" w:rsidRDefault="00C23E91" w:rsidP="00C23E91">
            <w:pPr>
              <w:jc w:val="right"/>
              <w:rPr>
                <w:sz w:val="18"/>
                <w:szCs w:val="18"/>
              </w:rPr>
            </w:pPr>
            <w:r>
              <w:rPr>
                <w:sz w:val="18"/>
                <w:szCs w:val="18"/>
              </w:rPr>
              <w:t>-</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ИТОГО по разделу IV</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590</w:t>
            </w:r>
          </w:p>
        </w:tc>
        <w:tc>
          <w:tcPr>
            <w:tcW w:w="160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V. КРАТКОСРОЧНЫЕ ОБЯЗАТЕЛЬСТВА</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p>
        </w:tc>
        <w:tc>
          <w:tcPr>
            <w:tcW w:w="1600"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p>
        </w:tc>
        <w:tc>
          <w:tcPr>
            <w:tcW w:w="1580"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Займы и кредиты (90, 94)</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610</w:t>
            </w:r>
          </w:p>
        </w:tc>
        <w:tc>
          <w:tcPr>
            <w:tcW w:w="160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158465</w:t>
            </w:r>
          </w:p>
        </w:tc>
        <w:tc>
          <w:tcPr>
            <w:tcW w:w="158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78465</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кредиты банков, подлежащие погашению в течение 12 месяцев после отчетной даты</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611</w:t>
            </w:r>
          </w:p>
        </w:tc>
        <w:tc>
          <w:tcPr>
            <w:tcW w:w="160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займы, подлежащие погашению в течение 12 месяцев после отчетной даты</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612</w:t>
            </w:r>
          </w:p>
        </w:tc>
        <w:tc>
          <w:tcPr>
            <w:tcW w:w="160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Кредиторская задолженность</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620</w:t>
            </w:r>
          </w:p>
        </w:tc>
        <w:tc>
          <w:tcPr>
            <w:tcW w:w="160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388675</w:t>
            </w:r>
          </w:p>
        </w:tc>
        <w:tc>
          <w:tcPr>
            <w:tcW w:w="158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524533</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поставщики и подрядчики (60, 76)</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621</w:t>
            </w:r>
          </w:p>
        </w:tc>
        <w:tc>
          <w:tcPr>
            <w:tcW w:w="160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144262</w:t>
            </w:r>
          </w:p>
        </w:tc>
        <w:tc>
          <w:tcPr>
            <w:tcW w:w="158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142602</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векселя к уплате (60)</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622</w:t>
            </w:r>
          </w:p>
        </w:tc>
        <w:tc>
          <w:tcPr>
            <w:tcW w:w="160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задолженность перед дочерними и зависимыми обществами (78)</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623</w:t>
            </w:r>
          </w:p>
        </w:tc>
        <w:tc>
          <w:tcPr>
            <w:tcW w:w="160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задолженность перед персоналом организации (70)</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624</w:t>
            </w:r>
          </w:p>
        </w:tc>
        <w:tc>
          <w:tcPr>
            <w:tcW w:w="160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80000</w:t>
            </w:r>
          </w:p>
        </w:tc>
        <w:tc>
          <w:tcPr>
            <w:tcW w:w="158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137792</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задолженность перед государственными внебюджетными фондами (69)</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625</w:t>
            </w:r>
          </w:p>
        </w:tc>
        <w:tc>
          <w:tcPr>
            <w:tcW w:w="160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31600</w:t>
            </w:r>
          </w:p>
        </w:tc>
        <w:tc>
          <w:tcPr>
            <w:tcW w:w="158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50144</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задолженность перед бюджетом (68)</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626</w:t>
            </w:r>
          </w:p>
        </w:tc>
        <w:tc>
          <w:tcPr>
            <w:tcW w:w="160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23208</w:t>
            </w:r>
          </w:p>
        </w:tc>
        <w:tc>
          <w:tcPr>
            <w:tcW w:w="158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73732</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C23E91" w:rsidP="005E72F6">
            <w:pPr>
              <w:rPr>
                <w:sz w:val="18"/>
                <w:szCs w:val="18"/>
              </w:rPr>
            </w:pPr>
            <w:r>
              <w:rPr>
                <w:sz w:val="18"/>
                <w:szCs w:val="18"/>
              </w:rPr>
              <w:t>авансы полученные (62</w:t>
            </w:r>
            <w:r w:rsidR="00B5504B">
              <w:rPr>
                <w:sz w:val="18"/>
                <w:szCs w:val="18"/>
              </w:rPr>
              <w:t>)</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627</w:t>
            </w:r>
          </w:p>
        </w:tc>
        <w:tc>
          <w:tcPr>
            <w:tcW w:w="160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50100</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прочие кредиторы</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628</w:t>
            </w:r>
          </w:p>
        </w:tc>
        <w:tc>
          <w:tcPr>
            <w:tcW w:w="160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109605</w:t>
            </w:r>
          </w:p>
        </w:tc>
        <w:tc>
          <w:tcPr>
            <w:tcW w:w="158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70163</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Задолженность участникам (учредителям) по выплате доходов (75)</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630</w:t>
            </w:r>
          </w:p>
        </w:tc>
        <w:tc>
          <w:tcPr>
            <w:tcW w:w="160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Доходы будущих периодов (83)</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640</w:t>
            </w:r>
          </w:p>
        </w:tc>
        <w:tc>
          <w:tcPr>
            <w:tcW w:w="160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Резервы предстоящих расходов (89)</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650</w:t>
            </w:r>
          </w:p>
        </w:tc>
        <w:tc>
          <w:tcPr>
            <w:tcW w:w="160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61237</w:t>
            </w:r>
          </w:p>
        </w:tc>
        <w:tc>
          <w:tcPr>
            <w:tcW w:w="158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69860</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Прочие краткосрочные обязательства</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660</w:t>
            </w:r>
          </w:p>
        </w:tc>
        <w:tc>
          <w:tcPr>
            <w:tcW w:w="160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B5504B" w:rsidRDefault="00B5504B" w:rsidP="005E72F6">
            <w:pPr>
              <w:jc w:val="right"/>
              <w:rPr>
                <w:sz w:val="18"/>
                <w:szCs w:val="18"/>
              </w:rPr>
            </w:pPr>
            <w:r>
              <w:rPr>
                <w:sz w:val="18"/>
                <w:szCs w:val="18"/>
              </w:rPr>
              <w:t>-</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ИТОГО по разделу V</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690</w:t>
            </w:r>
          </w:p>
        </w:tc>
        <w:tc>
          <w:tcPr>
            <w:tcW w:w="160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608377</w:t>
            </w:r>
          </w:p>
        </w:tc>
        <w:tc>
          <w:tcPr>
            <w:tcW w:w="158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672858</w:t>
            </w:r>
          </w:p>
        </w:tc>
      </w:tr>
      <w:tr w:rsidR="00B5504B" w:rsidTr="005E72F6">
        <w:tc>
          <w:tcPr>
            <w:tcW w:w="5508" w:type="dxa"/>
            <w:tcBorders>
              <w:top w:val="single" w:sz="6" w:space="0" w:color="auto"/>
              <w:left w:val="single" w:sz="6" w:space="0" w:color="auto"/>
              <w:bottom w:val="single" w:sz="6" w:space="0" w:color="auto"/>
              <w:right w:val="single" w:sz="6" w:space="0" w:color="auto"/>
            </w:tcBorders>
          </w:tcPr>
          <w:p w:rsidR="00B5504B" w:rsidRDefault="00B5504B" w:rsidP="005E72F6">
            <w:pPr>
              <w:rPr>
                <w:sz w:val="18"/>
                <w:szCs w:val="18"/>
              </w:rPr>
            </w:pPr>
            <w:r>
              <w:rPr>
                <w:sz w:val="18"/>
                <w:szCs w:val="18"/>
              </w:rPr>
              <w:t>БАЛАНС (сумма строк 490 + 590 + 690)</w:t>
            </w:r>
          </w:p>
        </w:tc>
        <w:tc>
          <w:tcPr>
            <w:tcW w:w="600" w:type="dxa"/>
            <w:tcBorders>
              <w:top w:val="single" w:sz="6" w:space="0" w:color="auto"/>
              <w:left w:val="single" w:sz="6" w:space="0" w:color="auto"/>
              <w:bottom w:val="single" w:sz="6" w:space="0" w:color="auto"/>
              <w:right w:val="single" w:sz="6" w:space="0" w:color="auto"/>
            </w:tcBorders>
          </w:tcPr>
          <w:p w:rsidR="00B5504B" w:rsidRDefault="00B5504B" w:rsidP="005E72F6">
            <w:pPr>
              <w:jc w:val="center"/>
              <w:rPr>
                <w:sz w:val="18"/>
                <w:szCs w:val="18"/>
              </w:rPr>
            </w:pPr>
            <w:r>
              <w:rPr>
                <w:sz w:val="18"/>
                <w:szCs w:val="18"/>
              </w:rPr>
              <w:t>700</w:t>
            </w:r>
          </w:p>
        </w:tc>
        <w:tc>
          <w:tcPr>
            <w:tcW w:w="160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2932030</w:t>
            </w:r>
          </w:p>
        </w:tc>
        <w:tc>
          <w:tcPr>
            <w:tcW w:w="1580" w:type="dxa"/>
            <w:tcBorders>
              <w:top w:val="single" w:sz="6" w:space="0" w:color="auto"/>
              <w:left w:val="single" w:sz="6" w:space="0" w:color="auto"/>
              <w:bottom w:val="single" w:sz="6" w:space="0" w:color="auto"/>
              <w:right w:val="single" w:sz="6" w:space="0" w:color="auto"/>
            </w:tcBorders>
          </w:tcPr>
          <w:p w:rsidR="00B5504B" w:rsidRDefault="00C23E91" w:rsidP="005E72F6">
            <w:pPr>
              <w:jc w:val="right"/>
              <w:rPr>
                <w:sz w:val="18"/>
                <w:szCs w:val="18"/>
              </w:rPr>
            </w:pPr>
            <w:r>
              <w:rPr>
                <w:sz w:val="18"/>
                <w:szCs w:val="18"/>
              </w:rPr>
              <w:t>3087769</w:t>
            </w:r>
          </w:p>
        </w:tc>
      </w:tr>
    </w:tbl>
    <w:p w:rsidR="00C23E91" w:rsidRDefault="00C23E91" w:rsidP="007A7C47">
      <w:pPr>
        <w:widowControl/>
        <w:autoSpaceDE/>
        <w:autoSpaceDN/>
        <w:adjustRightInd/>
        <w:spacing w:line="360" w:lineRule="auto"/>
        <w:ind w:firstLine="709"/>
        <w:jc w:val="center"/>
        <w:rPr>
          <w:b/>
          <w:sz w:val="28"/>
          <w:szCs w:val="28"/>
        </w:rPr>
      </w:pPr>
    </w:p>
    <w:p w:rsidR="00C23E91" w:rsidRDefault="00C23E91" w:rsidP="007A7C47">
      <w:pPr>
        <w:widowControl/>
        <w:autoSpaceDE/>
        <w:autoSpaceDN/>
        <w:adjustRightInd/>
        <w:spacing w:line="360" w:lineRule="auto"/>
        <w:ind w:firstLine="709"/>
        <w:jc w:val="center"/>
        <w:rPr>
          <w:b/>
          <w:sz w:val="28"/>
          <w:szCs w:val="28"/>
        </w:rPr>
      </w:pPr>
    </w:p>
    <w:p w:rsidR="00C23E91" w:rsidRDefault="00C23E91" w:rsidP="007A7C47">
      <w:pPr>
        <w:widowControl/>
        <w:autoSpaceDE/>
        <w:autoSpaceDN/>
        <w:adjustRightInd/>
        <w:spacing w:line="360" w:lineRule="auto"/>
        <w:ind w:firstLine="709"/>
        <w:jc w:val="center"/>
        <w:rPr>
          <w:b/>
          <w:sz w:val="28"/>
          <w:szCs w:val="28"/>
        </w:rPr>
      </w:pPr>
    </w:p>
    <w:p w:rsidR="00C23E91" w:rsidRDefault="00C23E91" w:rsidP="007A7C47">
      <w:pPr>
        <w:widowControl/>
        <w:autoSpaceDE/>
        <w:autoSpaceDN/>
        <w:adjustRightInd/>
        <w:spacing w:line="360" w:lineRule="auto"/>
        <w:ind w:firstLine="709"/>
        <w:jc w:val="center"/>
        <w:rPr>
          <w:b/>
          <w:sz w:val="28"/>
          <w:szCs w:val="28"/>
        </w:rPr>
      </w:pPr>
    </w:p>
    <w:p w:rsidR="00C23E91" w:rsidRDefault="00C23E91" w:rsidP="007A7C47">
      <w:pPr>
        <w:widowControl/>
        <w:autoSpaceDE/>
        <w:autoSpaceDN/>
        <w:adjustRightInd/>
        <w:spacing w:line="360" w:lineRule="auto"/>
        <w:ind w:firstLine="709"/>
        <w:jc w:val="center"/>
        <w:rPr>
          <w:b/>
          <w:sz w:val="28"/>
          <w:szCs w:val="28"/>
        </w:rPr>
      </w:pPr>
    </w:p>
    <w:p w:rsidR="00170402" w:rsidRDefault="00170402" w:rsidP="007A7C47">
      <w:pPr>
        <w:widowControl/>
        <w:autoSpaceDE/>
        <w:autoSpaceDN/>
        <w:adjustRightInd/>
        <w:spacing w:line="360" w:lineRule="auto"/>
        <w:ind w:firstLine="709"/>
        <w:jc w:val="center"/>
        <w:rPr>
          <w:b/>
          <w:sz w:val="28"/>
          <w:szCs w:val="28"/>
        </w:rPr>
      </w:pPr>
    </w:p>
    <w:p w:rsidR="00170402" w:rsidRDefault="00170402" w:rsidP="007A7C47">
      <w:pPr>
        <w:widowControl/>
        <w:autoSpaceDE/>
        <w:autoSpaceDN/>
        <w:adjustRightInd/>
        <w:spacing w:line="360" w:lineRule="auto"/>
        <w:ind w:firstLine="709"/>
        <w:jc w:val="center"/>
        <w:rPr>
          <w:b/>
          <w:sz w:val="28"/>
          <w:szCs w:val="28"/>
        </w:rPr>
      </w:pPr>
    </w:p>
    <w:p w:rsidR="00170402" w:rsidRDefault="00170402" w:rsidP="007A7C47">
      <w:pPr>
        <w:widowControl/>
        <w:autoSpaceDE/>
        <w:autoSpaceDN/>
        <w:adjustRightInd/>
        <w:spacing w:line="360" w:lineRule="auto"/>
        <w:ind w:firstLine="709"/>
        <w:jc w:val="center"/>
        <w:rPr>
          <w:b/>
          <w:sz w:val="28"/>
          <w:szCs w:val="28"/>
        </w:rPr>
      </w:pPr>
    </w:p>
    <w:p w:rsidR="00094C58" w:rsidRDefault="00933D62" w:rsidP="007A7C47">
      <w:pPr>
        <w:widowControl/>
        <w:autoSpaceDE/>
        <w:autoSpaceDN/>
        <w:adjustRightInd/>
        <w:spacing w:line="360" w:lineRule="auto"/>
        <w:ind w:firstLine="709"/>
        <w:jc w:val="center"/>
        <w:rPr>
          <w:b/>
          <w:sz w:val="28"/>
          <w:szCs w:val="28"/>
        </w:rPr>
      </w:pPr>
      <w:r w:rsidRPr="00933D62">
        <w:rPr>
          <w:b/>
          <w:sz w:val="28"/>
          <w:szCs w:val="28"/>
        </w:rPr>
        <w:t>Заключение</w:t>
      </w:r>
    </w:p>
    <w:p w:rsidR="00191836" w:rsidRPr="00933D62" w:rsidRDefault="00191836" w:rsidP="007A7C47">
      <w:pPr>
        <w:widowControl/>
        <w:autoSpaceDE/>
        <w:autoSpaceDN/>
        <w:adjustRightInd/>
        <w:spacing w:line="360" w:lineRule="auto"/>
        <w:ind w:firstLine="709"/>
        <w:jc w:val="center"/>
        <w:rPr>
          <w:b/>
          <w:sz w:val="28"/>
          <w:szCs w:val="28"/>
        </w:rPr>
      </w:pPr>
    </w:p>
    <w:p w:rsidR="00191836" w:rsidRDefault="00191836" w:rsidP="00191836">
      <w:pPr>
        <w:widowControl/>
        <w:spacing w:line="360" w:lineRule="auto"/>
        <w:ind w:firstLine="709"/>
        <w:jc w:val="both"/>
        <w:rPr>
          <w:sz w:val="28"/>
          <w:szCs w:val="28"/>
        </w:rPr>
      </w:pPr>
      <w:r w:rsidRPr="00A40D07">
        <w:rPr>
          <w:sz w:val="28"/>
          <w:szCs w:val="28"/>
        </w:rPr>
        <w:t xml:space="preserve">Целью курсовой работы являлось рассмотрение порядка учета выпуска готовой продукции на предприятии </w:t>
      </w:r>
      <w:r>
        <w:rPr>
          <w:sz w:val="28"/>
          <w:szCs w:val="28"/>
        </w:rPr>
        <w:t>ОАО «САЛЮТ»</w:t>
      </w:r>
      <w:r w:rsidRPr="00A40D07">
        <w:rPr>
          <w:sz w:val="28"/>
          <w:szCs w:val="28"/>
        </w:rPr>
        <w:t xml:space="preserve">, а также </w:t>
      </w:r>
      <w:r>
        <w:rPr>
          <w:sz w:val="28"/>
          <w:szCs w:val="28"/>
        </w:rPr>
        <w:t>документирование и оценка учета готовой продукции.</w:t>
      </w:r>
    </w:p>
    <w:p w:rsidR="00191836" w:rsidRPr="00A40D07" w:rsidRDefault="00191836" w:rsidP="00191836">
      <w:pPr>
        <w:widowControl/>
        <w:spacing w:line="360" w:lineRule="auto"/>
        <w:ind w:firstLine="709"/>
        <w:jc w:val="both"/>
        <w:rPr>
          <w:sz w:val="28"/>
          <w:szCs w:val="28"/>
        </w:rPr>
      </w:pPr>
      <w:r w:rsidRPr="00A40D07">
        <w:rPr>
          <w:sz w:val="28"/>
          <w:szCs w:val="28"/>
        </w:rPr>
        <w:t xml:space="preserve">Синтетический учет выпуска продукции на </w:t>
      </w:r>
      <w:r>
        <w:rPr>
          <w:sz w:val="28"/>
          <w:szCs w:val="28"/>
        </w:rPr>
        <w:t>ОАО «САЛЮТ»</w:t>
      </w:r>
      <w:r w:rsidRPr="00A40D07">
        <w:rPr>
          <w:sz w:val="28"/>
          <w:szCs w:val="28"/>
        </w:rPr>
        <w:t xml:space="preserve"> ведется с использованием счета 40 "Выпуск продукции (работ, услуг)".</w:t>
      </w:r>
    </w:p>
    <w:p w:rsidR="00191836" w:rsidRPr="00A40D07" w:rsidRDefault="00191836" w:rsidP="00191836">
      <w:pPr>
        <w:widowControl/>
        <w:spacing w:line="360" w:lineRule="auto"/>
        <w:ind w:firstLine="709"/>
        <w:jc w:val="both"/>
        <w:rPr>
          <w:sz w:val="28"/>
          <w:szCs w:val="28"/>
        </w:rPr>
      </w:pPr>
      <w:r w:rsidRPr="00A40D07">
        <w:rPr>
          <w:sz w:val="28"/>
          <w:szCs w:val="28"/>
        </w:rPr>
        <w:t>Для обобщения данных о выпуске продукции за отчетный период бухгалтерией предприятия используется накопительная ведомость.</w:t>
      </w:r>
    </w:p>
    <w:p w:rsidR="00191836" w:rsidRPr="00A40D07" w:rsidRDefault="00191836" w:rsidP="00191836">
      <w:pPr>
        <w:widowControl/>
        <w:spacing w:line="360" w:lineRule="auto"/>
        <w:ind w:firstLine="709"/>
        <w:jc w:val="both"/>
        <w:rPr>
          <w:sz w:val="28"/>
          <w:szCs w:val="28"/>
        </w:rPr>
      </w:pPr>
      <w:r w:rsidRPr="00A40D07">
        <w:rPr>
          <w:sz w:val="28"/>
          <w:szCs w:val="28"/>
        </w:rPr>
        <w:t>Выпущенная из производства продукция передается на склад готовой продукции и оформляется накопительной приемо-сдаточной накладной, в которой производятся записи по каждому наименованию деталей.</w:t>
      </w:r>
    </w:p>
    <w:p w:rsidR="00191836" w:rsidRPr="00A40D07" w:rsidRDefault="00191836" w:rsidP="00191836">
      <w:pPr>
        <w:widowControl/>
        <w:spacing w:line="360" w:lineRule="auto"/>
        <w:ind w:firstLine="709"/>
        <w:jc w:val="both"/>
        <w:rPr>
          <w:sz w:val="28"/>
          <w:szCs w:val="28"/>
        </w:rPr>
      </w:pPr>
      <w:r w:rsidRPr="00A40D07">
        <w:rPr>
          <w:sz w:val="28"/>
          <w:szCs w:val="28"/>
        </w:rPr>
        <w:t>Складской учет ведется материально ответственными лицами на карточках учета продукции, в которых отражаются наличие и движение готовой продукции в штучных единицах измерения.</w:t>
      </w:r>
    </w:p>
    <w:p w:rsidR="00191836" w:rsidRPr="00A40D07" w:rsidRDefault="00191836" w:rsidP="00191836">
      <w:pPr>
        <w:widowControl/>
        <w:spacing w:line="360" w:lineRule="auto"/>
        <w:ind w:firstLine="709"/>
        <w:jc w:val="both"/>
        <w:rPr>
          <w:sz w:val="28"/>
          <w:szCs w:val="28"/>
        </w:rPr>
      </w:pPr>
      <w:r w:rsidRPr="00A40D07">
        <w:rPr>
          <w:sz w:val="28"/>
          <w:szCs w:val="28"/>
        </w:rPr>
        <w:t>На основании итоговых данных карточек аналитического учета по окончании месяца составляется сортовая оборотная ведомость. Стоимостные итоговые данные сортовой оборотной ведомости соответствуют данными Главной книги по счету 43 "Готовая продукция".</w:t>
      </w:r>
    </w:p>
    <w:p w:rsidR="00191836" w:rsidRPr="00A40D07" w:rsidRDefault="00191836" w:rsidP="00191836">
      <w:pPr>
        <w:widowControl/>
        <w:spacing w:line="360" w:lineRule="auto"/>
        <w:ind w:firstLine="709"/>
        <w:jc w:val="both"/>
        <w:rPr>
          <w:sz w:val="28"/>
          <w:szCs w:val="28"/>
        </w:rPr>
      </w:pPr>
      <w:r w:rsidRPr="00A40D07">
        <w:rPr>
          <w:sz w:val="28"/>
          <w:szCs w:val="28"/>
        </w:rPr>
        <w:t xml:space="preserve">Для учета выручки от продажи продукции, ее себестоимости, полученных от покупателей налогов и выявления финансовых результатов по основной деятельности </w:t>
      </w:r>
      <w:r>
        <w:rPr>
          <w:sz w:val="28"/>
          <w:szCs w:val="28"/>
        </w:rPr>
        <w:t>ОАО «САЛЮТ»</w:t>
      </w:r>
      <w:r w:rsidRPr="00A40D07">
        <w:rPr>
          <w:sz w:val="28"/>
          <w:szCs w:val="28"/>
        </w:rPr>
        <w:t xml:space="preserve"> используется синтетический счет 90 "Продажи". Учет операций по субсчетам счета 90 "Продажи" ведется в специальной ведомости учета по субсчетам счета 90 «Продажи».</w:t>
      </w:r>
    </w:p>
    <w:p w:rsidR="00191836" w:rsidRPr="00A40D07" w:rsidRDefault="00191836" w:rsidP="00191836">
      <w:pPr>
        <w:widowControl/>
        <w:spacing w:line="360" w:lineRule="auto"/>
        <w:ind w:firstLine="709"/>
        <w:jc w:val="both"/>
        <w:rPr>
          <w:sz w:val="28"/>
          <w:szCs w:val="28"/>
        </w:rPr>
      </w:pPr>
      <w:r w:rsidRPr="00A40D07">
        <w:rPr>
          <w:sz w:val="28"/>
          <w:szCs w:val="28"/>
        </w:rPr>
        <w:t xml:space="preserve">Выручка от продажи </w:t>
      </w:r>
      <w:r>
        <w:rPr>
          <w:sz w:val="28"/>
          <w:szCs w:val="28"/>
        </w:rPr>
        <w:t>ОАО «САЛЮТ»</w:t>
      </w:r>
      <w:r w:rsidRPr="00A40D07">
        <w:rPr>
          <w:sz w:val="28"/>
          <w:szCs w:val="28"/>
        </w:rPr>
        <w:t xml:space="preserve"> учетной политикой предприятия определена методом отгрузки.</w:t>
      </w:r>
    </w:p>
    <w:p w:rsidR="00191836" w:rsidRPr="00A40D07" w:rsidRDefault="00191836" w:rsidP="00191836">
      <w:pPr>
        <w:widowControl/>
        <w:spacing w:line="360" w:lineRule="auto"/>
        <w:ind w:firstLine="709"/>
        <w:jc w:val="both"/>
        <w:rPr>
          <w:sz w:val="28"/>
          <w:szCs w:val="28"/>
        </w:rPr>
      </w:pPr>
      <w:r w:rsidRPr="00A40D07">
        <w:rPr>
          <w:sz w:val="28"/>
          <w:szCs w:val="28"/>
        </w:rPr>
        <w:t>Аналитический учет продаж ведется в ведомости аналитического учета по счету 90 «Продажи».</w:t>
      </w:r>
    </w:p>
    <w:p w:rsidR="00191836" w:rsidRPr="00A40D07" w:rsidRDefault="00191836" w:rsidP="00191836">
      <w:pPr>
        <w:widowControl/>
        <w:spacing w:line="360" w:lineRule="auto"/>
        <w:ind w:firstLine="709"/>
        <w:jc w:val="both"/>
        <w:rPr>
          <w:sz w:val="28"/>
          <w:szCs w:val="28"/>
        </w:rPr>
      </w:pPr>
      <w:r w:rsidRPr="00A40D07">
        <w:rPr>
          <w:sz w:val="28"/>
          <w:szCs w:val="28"/>
        </w:rPr>
        <w:t xml:space="preserve">Отпускаемая со склада продукция оформляется отделом сбыта </w:t>
      </w:r>
      <w:r>
        <w:rPr>
          <w:sz w:val="28"/>
          <w:szCs w:val="28"/>
        </w:rPr>
        <w:t>ОАО «САЛЮТ»</w:t>
      </w:r>
      <w:r w:rsidRPr="00A40D07">
        <w:rPr>
          <w:sz w:val="28"/>
          <w:szCs w:val="28"/>
        </w:rPr>
        <w:t xml:space="preserve"> на основании договора поставки и графика отгрузки продукции приказом-накладной, который поступает в бухгалтерию для выписки расчетных документов.</w:t>
      </w:r>
    </w:p>
    <w:p w:rsidR="00191836" w:rsidRPr="00A40D07" w:rsidRDefault="00191836" w:rsidP="00191836">
      <w:pPr>
        <w:widowControl/>
        <w:spacing w:line="360" w:lineRule="auto"/>
        <w:ind w:firstLine="709"/>
        <w:jc w:val="both"/>
        <w:rPr>
          <w:sz w:val="28"/>
          <w:szCs w:val="28"/>
        </w:rPr>
      </w:pPr>
      <w:r w:rsidRPr="00A40D07">
        <w:rPr>
          <w:sz w:val="28"/>
          <w:szCs w:val="28"/>
        </w:rPr>
        <w:t xml:space="preserve">В целом порядок учета готовой продукции </w:t>
      </w:r>
      <w:r>
        <w:rPr>
          <w:sz w:val="28"/>
          <w:szCs w:val="28"/>
        </w:rPr>
        <w:t>ОАО «САЛЮТ»</w:t>
      </w:r>
      <w:r w:rsidRPr="00A40D07">
        <w:rPr>
          <w:sz w:val="28"/>
          <w:szCs w:val="28"/>
        </w:rPr>
        <w:t xml:space="preserve"> соответствует порядку, закрепленному в учетной политике, которая, в свою очередь, соответствует положениям действующих нормативных документов. Данные бухгалтерской отчетности соответствуют данным, разнесенным в учетных регистрах предприятия (журналах-ордерах и накопительных ведомостях) и подтверждены данными инвентаризации.</w:t>
      </w:r>
    </w:p>
    <w:p w:rsidR="00191836" w:rsidRPr="00A40D07" w:rsidRDefault="00191836" w:rsidP="00191836">
      <w:pPr>
        <w:widowControl/>
        <w:spacing w:line="360" w:lineRule="auto"/>
        <w:ind w:firstLine="709"/>
        <w:jc w:val="both"/>
        <w:rPr>
          <w:sz w:val="28"/>
          <w:szCs w:val="28"/>
        </w:rPr>
      </w:pPr>
      <w:r w:rsidRPr="00A40D07">
        <w:rPr>
          <w:sz w:val="28"/>
          <w:szCs w:val="28"/>
        </w:rPr>
        <w:t xml:space="preserve">Основными недостатками учета выпуска готовой продукции в </w:t>
      </w:r>
      <w:r>
        <w:rPr>
          <w:sz w:val="28"/>
          <w:szCs w:val="28"/>
        </w:rPr>
        <w:t>ОАО «САЛЮТ»</w:t>
      </w:r>
      <w:r w:rsidRPr="00A40D07">
        <w:rPr>
          <w:sz w:val="28"/>
          <w:szCs w:val="28"/>
        </w:rPr>
        <w:t xml:space="preserve"> являются следующие моменты:</w:t>
      </w:r>
    </w:p>
    <w:p w:rsidR="00191836" w:rsidRPr="00A40D07" w:rsidRDefault="00191836" w:rsidP="00191836">
      <w:pPr>
        <w:widowControl/>
        <w:spacing w:line="360" w:lineRule="auto"/>
        <w:ind w:firstLine="709"/>
        <w:jc w:val="both"/>
        <w:rPr>
          <w:sz w:val="28"/>
          <w:szCs w:val="28"/>
        </w:rPr>
      </w:pPr>
      <w:r w:rsidRPr="00A40D07">
        <w:rPr>
          <w:sz w:val="28"/>
          <w:szCs w:val="28"/>
        </w:rPr>
        <w:t>1. В оформлении первичных учетных документов по выпуску готовой продукции имеют место некоторые недочеты по заполнению дополнительных реквизитов первичных документов, например, в приходном ордере по ф. М-4 без номера от 15 января 20</w:t>
      </w:r>
      <w:r>
        <w:rPr>
          <w:sz w:val="28"/>
          <w:szCs w:val="28"/>
        </w:rPr>
        <w:t>10</w:t>
      </w:r>
      <w:r w:rsidRPr="00A40D07">
        <w:rPr>
          <w:sz w:val="28"/>
          <w:szCs w:val="28"/>
        </w:rPr>
        <w:t xml:space="preserve"> года не заполнено наименование организации и нет расшифровки подписи лица, сдавшего продукцию на склад.</w:t>
      </w:r>
    </w:p>
    <w:p w:rsidR="00191836" w:rsidRPr="00A40D07" w:rsidRDefault="00191836" w:rsidP="00191836">
      <w:pPr>
        <w:widowControl/>
        <w:spacing w:line="360" w:lineRule="auto"/>
        <w:ind w:firstLine="709"/>
        <w:jc w:val="both"/>
        <w:rPr>
          <w:sz w:val="28"/>
          <w:szCs w:val="28"/>
        </w:rPr>
      </w:pPr>
      <w:r w:rsidRPr="00A40D07">
        <w:rPr>
          <w:sz w:val="28"/>
          <w:szCs w:val="28"/>
        </w:rPr>
        <w:t xml:space="preserve">2. По некоторым видам продукции в карточках складского учета не выведен остаток готовой продукции на конец периода. </w:t>
      </w:r>
    </w:p>
    <w:p w:rsidR="00191836" w:rsidRPr="00A40D07" w:rsidRDefault="00191836" w:rsidP="00191836">
      <w:pPr>
        <w:widowControl/>
        <w:spacing w:line="360" w:lineRule="auto"/>
        <w:ind w:firstLine="709"/>
        <w:jc w:val="both"/>
        <w:rPr>
          <w:sz w:val="28"/>
          <w:szCs w:val="28"/>
        </w:rPr>
      </w:pPr>
      <w:r w:rsidRPr="00A40D07">
        <w:rPr>
          <w:sz w:val="28"/>
          <w:szCs w:val="28"/>
        </w:rPr>
        <w:t xml:space="preserve">3. По ряду договоров, заключенных с покупателями, истек срок их действия, а дополнительные соглашения не заключены. Данный факт является существенным упущением бухгалтерских работников и работников отдела продаж. Смягчающим обстоятельством служит тот факт, что контрагенты по данным договорам являются постоянными клиентами </w:t>
      </w:r>
      <w:r>
        <w:rPr>
          <w:sz w:val="28"/>
          <w:szCs w:val="28"/>
        </w:rPr>
        <w:t>ОАО «САЛЮТ»</w:t>
      </w:r>
      <w:r w:rsidRPr="00A40D07">
        <w:rPr>
          <w:sz w:val="28"/>
          <w:szCs w:val="28"/>
        </w:rPr>
        <w:t xml:space="preserve">. </w:t>
      </w:r>
    </w:p>
    <w:p w:rsidR="00191836" w:rsidRPr="00A40D07" w:rsidRDefault="00191836" w:rsidP="00191836">
      <w:pPr>
        <w:widowControl/>
        <w:spacing w:line="360" w:lineRule="auto"/>
        <w:ind w:firstLine="709"/>
        <w:jc w:val="both"/>
        <w:rPr>
          <w:sz w:val="28"/>
          <w:szCs w:val="28"/>
        </w:rPr>
      </w:pPr>
      <w:r w:rsidRPr="00A40D07">
        <w:rPr>
          <w:sz w:val="28"/>
          <w:szCs w:val="28"/>
        </w:rPr>
        <w:t xml:space="preserve">4. Но самым существенным недостатком работы бухгалтерской службы </w:t>
      </w:r>
      <w:r>
        <w:rPr>
          <w:sz w:val="28"/>
          <w:szCs w:val="28"/>
        </w:rPr>
        <w:t>ОАО «САЛЮТ»</w:t>
      </w:r>
      <w:r w:rsidRPr="00A40D07">
        <w:rPr>
          <w:sz w:val="28"/>
          <w:szCs w:val="28"/>
        </w:rPr>
        <w:t xml:space="preserve"> является отсутствие системы внутреннего контроля по учету выпуска продукции. </w:t>
      </w:r>
    </w:p>
    <w:p w:rsidR="00191836" w:rsidRPr="00A40D07" w:rsidRDefault="00191836" w:rsidP="00191836">
      <w:pPr>
        <w:widowControl/>
        <w:spacing w:line="360" w:lineRule="auto"/>
        <w:ind w:firstLine="709"/>
        <w:jc w:val="both"/>
        <w:rPr>
          <w:sz w:val="28"/>
          <w:szCs w:val="28"/>
        </w:rPr>
      </w:pPr>
      <w:r w:rsidRPr="00A40D07">
        <w:rPr>
          <w:sz w:val="28"/>
          <w:szCs w:val="28"/>
        </w:rPr>
        <w:t xml:space="preserve">Основным недостатком работы бухгалтерской службы </w:t>
      </w:r>
      <w:r>
        <w:rPr>
          <w:sz w:val="28"/>
          <w:szCs w:val="28"/>
        </w:rPr>
        <w:t>ОАО «САЛЮТ»</w:t>
      </w:r>
      <w:r w:rsidRPr="00A40D07">
        <w:rPr>
          <w:sz w:val="28"/>
          <w:szCs w:val="28"/>
        </w:rPr>
        <w:t xml:space="preserve"> является отсутствие системы внутреннего контроля по учету выпуска продукции. Поэтому в работе была предложена программа системы внутреннего контроля на предприятии по учету выпуска и продажи готовой продукции.</w:t>
      </w:r>
    </w:p>
    <w:p w:rsidR="00791900" w:rsidRPr="00191836" w:rsidRDefault="00791900" w:rsidP="00791900">
      <w:pPr>
        <w:widowControl/>
        <w:autoSpaceDE/>
        <w:autoSpaceDN/>
        <w:adjustRightInd/>
        <w:spacing w:line="360" w:lineRule="auto"/>
        <w:ind w:firstLine="709"/>
        <w:jc w:val="both"/>
        <w:rPr>
          <w:rFonts w:cs="Courier New"/>
          <w:sz w:val="28"/>
          <w:szCs w:val="18"/>
        </w:rPr>
      </w:pPr>
      <w:r w:rsidRPr="00191836">
        <w:rPr>
          <w:rFonts w:cs="Courier New"/>
          <w:sz w:val="28"/>
          <w:szCs w:val="18"/>
        </w:rPr>
        <w:t>Рассмотрев организацию бухгалтерского учета готовой продукции, можно предложить следующие варианты повышения эффективности учета выпуска и продажи готовой продукции на предприятии:</w:t>
      </w:r>
    </w:p>
    <w:p w:rsidR="00791900" w:rsidRPr="00191836" w:rsidRDefault="00791900" w:rsidP="00791900">
      <w:pPr>
        <w:widowControl/>
        <w:autoSpaceDE/>
        <w:autoSpaceDN/>
        <w:adjustRightInd/>
        <w:spacing w:line="360" w:lineRule="auto"/>
        <w:ind w:firstLine="709"/>
        <w:jc w:val="both"/>
        <w:rPr>
          <w:rFonts w:cs="Courier New"/>
          <w:sz w:val="28"/>
          <w:szCs w:val="18"/>
        </w:rPr>
      </w:pPr>
      <w:r w:rsidRPr="00191836">
        <w:rPr>
          <w:rFonts w:cs="Courier New"/>
          <w:sz w:val="28"/>
          <w:szCs w:val="18"/>
        </w:rPr>
        <w:t>Учитывая специфику</w:t>
      </w:r>
      <w:r>
        <w:rPr>
          <w:rFonts w:cs="Courier New"/>
          <w:sz w:val="28"/>
          <w:szCs w:val="18"/>
        </w:rPr>
        <w:t xml:space="preserve"> ОАО «САЛЮТ</w:t>
      </w:r>
      <w:r w:rsidRPr="00191836">
        <w:rPr>
          <w:rFonts w:cs="Courier New"/>
          <w:sz w:val="28"/>
          <w:szCs w:val="18"/>
        </w:rPr>
        <w:t>,</w:t>
      </w:r>
      <w:r>
        <w:rPr>
          <w:rFonts w:cs="Courier New"/>
          <w:sz w:val="28"/>
          <w:szCs w:val="18"/>
        </w:rPr>
        <w:t xml:space="preserve"> для оценки готовой продукции </w:t>
      </w:r>
      <w:r w:rsidRPr="00191836">
        <w:rPr>
          <w:rFonts w:cs="Courier New"/>
          <w:sz w:val="28"/>
          <w:szCs w:val="18"/>
        </w:rPr>
        <w:t>можно предложить методику определения справедливой стоимости готовой продукции, основанную на применении метода дисконтированных денежных потоков и модели Гордона.</w:t>
      </w:r>
    </w:p>
    <w:p w:rsidR="00791900" w:rsidRPr="00191836" w:rsidRDefault="00791900" w:rsidP="00791900">
      <w:pPr>
        <w:widowControl/>
        <w:autoSpaceDE/>
        <w:autoSpaceDN/>
        <w:adjustRightInd/>
        <w:spacing w:line="360" w:lineRule="auto"/>
        <w:ind w:firstLine="709"/>
        <w:jc w:val="both"/>
        <w:rPr>
          <w:rFonts w:cs="Courier New"/>
          <w:sz w:val="28"/>
          <w:szCs w:val="18"/>
        </w:rPr>
      </w:pPr>
      <w:r w:rsidRPr="00191836">
        <w:rPr>
          <w:rFonts w:cs="Courier New"/>
          <w:sz w:val="28"/>
          <w:szCs w:val="18"/>
        </w:rPr>
        <w:t xml:space="preserve">Для усовершенствования процесса реализации готовой продукции в </w:t>
      </w:r>
      <w:r>
        <w:rPr>
          <w:rFonts w:cs="Courier New"/>
          <w:sz w:val="28"/>
          <w:szCs w:val="18"/>
        </w:rPr>
        <w:t>ОАО «САЛЮТ»</w:t>
      </w:r>
      <w:r w:rsidRPr="00191836">
        <w:rPr>
          <w:rFonts w:cs="Courier New"/>
          <w:sz w:val="28"/>
          <w:szCs w:val="18"/>
        </w:rPr>
        <w:t xml:space="preserve"> можно предложить применение метода контроллинга, т.е. проведения организованного контроля за процессом реализации зерновой продукции.</w:t>
      </w:r>
    </w:p>
    <w:p w:rsidR="00791900" w:rsidRPr="00191836" w:rsidRDefault="00791900" w:rsidP="00791900">
      <w:pPr>
        <w:widowControl/>
        <w:autoSpaceDE/>
        <w:autoSpaceDN/>
        <w:adjustRightInd/>
        <w:spacing w:line="360" w:lineRule="auto"/>
        <w:ind w:firstLine="709"/>
        <w:jc w:val="both"/>
        <w:rPr>
          <w:rFonts w:cs="Courier New"/>
          <w:sz w:val="28"/>
          <w:szCs w:val="18"/>
        </w:rPr>
      </w:pPr>
      <w:r w:rsidRPr="00191836">
        <w:rPr>
          <w:rFonts w:cs="Courier New"/>
          <w:sz w:val="28"/>
          <w:szCs w:val="18"/>
        </w:rPr>
        <w:t xml:space="preserve">Необходимо провести правильную автоматизацию рабочих мест бухгалтерии организации с помощью современной сложно вычислительной техники. После чего возникнет потребность в повышении квалификации бухгалтеров, обучении их на новейших компьютерных курсах. Необходимо отслеживать все вводимые нововведения в программу «1С: Предприятие» для своевременного их внедрения в работу бухгалтерии в </w:t>
      </w:r>
      <w:r>
        <w:rPr>
          <w:rFonts w:cs="Courier New"/>
          <w:sz w:val="28"/>
          <w:szCs w:val="18"/>
        </w:rPr>
        <w:t>ОАО «САЛЮТ»</w:t>
      </w:r>
    </w:p>
    <w:p w:rsidR="00191836" w:rsidRPr="00A40D07" w:rsidRDefault="00191836" w:rsidP="00191836">
      <w:pPr>
        <w:widowControl/>
        <w:spacing w:line="360" w:lineRule="auto"/>
        <w:ind w:firstLine="709"/>
        <w:jc w:val="both"/>
        <w:rPr>
          <w:sz w:val="28"/>
          <w:szCs w:val="28"/>
        </w:rPr>
      </w:pPr>
      <w:r w:rsidRPr="00A40D07">
        <w:rPr>
          <w:sz w:val="28"/>
          <w:szCs w:val="28"/>
        </w:rPr>
        <w:t>В целом предлагаемые мероприятия по совершенствованию учета выпуска и продаж готовой продукции, а также мероприятия по увеличению данных показателей позволят значительно повысить эффективность деятельности данного предприятия.</w:t>
      </w:r>
    </w:p>
    <w:p w:rsidR="007A7C47" w:rsidRPr="0007123E" w:rsidRDefault="007A7C47" w:rsidP="007A7C47">
      <w:pPr>
        <w:widowControl/>
        <w:autoSpaceDE/>
        <w:autoSpaceDN/>
        <w:adjustRightInd/>
        <w:spacing w:line="360" w:lineRule="auto"/>
        <w:ind w:firstLine="709"/>
        <w:jc w:val="center"/>
        <w:rPr>
          <w:sz w:val="28"/>
          <w:szCs w:val="28"/>
        </w:rPr>
      </w:pPr>
    </w:p>
    <w:p w:rsidR="00F509F3" w:rsidRPr="0007123E" w:rsidRDefault="00F509F3" w:rsidP="00F509F3">
      <w:pPr>
        <w:shd w:val="clear" w:color="auto" w:fill="FFFFFF"/>
        <w:spacing w:line="360" w:lineRule="auto"/>
        <w:ind w:firstLine="709"/>
        <w:jc w:val="both"/>
        <w:rPr>
          <w:color w:val="000000"/>
          <w:sz w:val="28"/>
          <w:szCs w:val="28"/>
        </w:rPr>
      </w:pPr>
    </w:p>
    <w:p w:rsidR="00F509F3" w:rsidRPr="0007123E" w:rsidRDefault="00F509F3" w:rsidP="008D5312">
      <w:pPr>
        <w:spacing w:line="360" w:lineRule="auto"/>
        <w:ind w:firstLine="709"/>
        <w:jc w:val="both"/>
        <w:rPr>
          <w:sz w:val="28"/>
          <w:szCs w:val="28"/>
        </w:rPr>
      </w:pPr>
    </w:p>
    <w:p w:rsidR="007A7C47" w:rsidRDefault="007A7C47" w:rsidP="007A7C47">
      <w:pPr>
        <w:widowControl/>
        <w:autoSpaceDE/>
        <w:autoSpaceDN/>
        <w:adjustRightInd/>
        <w:spacing w:line="360" w:lineRule="auto"/>
        <w:ind w:firstLine="709"/>
        <w:jc w:val="center"/>
        <w:rPr>
          <w:b/>
          <w:sz w:val="28"/>
          <w:szCs w:val="28"/>
        </w:rPr>
      </w:pPr>
      <w:r w:rsidRPr="008D5312">
        <w:rPr>
          <w:b/>
          <w:sz w:val="28"/>
          <w:szCs w:val="28"/>
        </w:rPr>
        <w:br w:type="page"/>
      </w:r>
      <w:r w:rsidR="008D5312" w:rsidRPr="008D5312">
        <w:rPr>
          <w:b/>
          <w:sz w:val="28"/>
          <w:szCs w:val="28"/>
        </w:rPr>
        <w:t>Список использованной литературы</w:t>
      </w:r>
    </w:p>
    <w:p w:rsidR="008D5312" w:rsidRPr="0007123E" w:rsidRDefault="008D5312" w:rsidP="007A7C47">
      <w:pPr>
        <w:widowControl/>
        <w:autoSpaceDE/>
        <w:autoSpaceDN/>
        <w:adjustRightInd/>
        <w:spacing w:line="360" w:lineRule="auto"/>
        <w:ind w:firstLine="709"/>
        <w:jc w:val="center"/>
        <w:rPr>
          <w:sz w:val="28"/>
          <w:szCs w:val="28"/>
        </w:rPr>
      </w:pPr>
    </w:p>
    <w:p w:rsidR="00BC6766" w:rsidRDefault="00BC6766" w:rsidP="00BC6766">
      <w:pPr>
        <w:numPr>
          <w:ilvl w:val="0"/>
          <w:numId w:val="10"/>
        </w:numPr>
        <w:tabs>
          <w:tab w:val="clear" w:pos="720"/>
          <w:tab w:val="num" w:pos="426"/>
        </w:tabs>
        <w:suppressAutoHyphens/>
        <w:autoSpaceDE/>
        <w:autoSpaceDN/>
        <w:adjustRightInd/>
        <w:spacing w:line="360" w:lineRule="auto"/>
        <w:ind w:hanging="720"/>
        <w:jc w:val="both"/>
        <w:rPr>
          <w:sz w:val="28"/>
          <w:szCs w:val="28"/>
        </w:rPr>
      </w:pPr>
      <w:r>
        <w:rPr>
          <w:sz w:val="28"/>
          <w:szCs w:val="28"/>
        </w:rPr>
        <w:t xml:space="preserve">Гражданский кодекс РФ. Части 1 и </w:t>
      </w:r>
      <w:smartTag w:uri="urn:schemas-microsoft-com:office:smarttags" w:element="metricconverter">
        <w:smartTagPr>
          <w:attr w:name="ProductID" w:val="2. М"/>
        </w:smartTagPr>
        <w:r>
          <w:rPr>
            <w:sz w:val="28"/>
            <w:szCs w:val="28"/>
          </w:rPr>
          <w:t>2. М</w:t>
        </w:r>
      </w:smartTag>
      <w:r>
        <w:rPr>
          <w:sz w:val="28"/>
          <w:szCs w:val="28"/>
        </w:rPr>
        <w:t>.: Ось-89, 2008. –452 с.</w:t>
      </w:r>
    </w:p>
    <w:p w:rsidR="00BC6766" w:rsidRDefault="00BC6766" w:rsidP="00BC6766">
      <w:pPr>
        <w:numPr>
          <w:ilvl w:val="0"/>
          <w:numId w:val="10"/>
        </w:numPr>
        <w:tabs>
          <w:tab w:val="clear" w:pos="720"/>
          <w:tab w:val="num" w:pos="426"/>
        </w:tabs>
        <w:suppressAutoHyphens/>
        <w:autoSpaceDE/>
        <w:autoSpaceDN/>
        <w:adjustRightInd/>
        <w:spacing w:line="360" w:lineRule="auto"/>
        <w:ind w:hanging="720"/>
        <w:jc w:val="both"/>
        <w:rPr>
          <w:sz w:val="28"/>
          <w:szCs w:val="28"/>
        </w:rPr>
      </w:pPr>
      <w:r>
        <w:rPr>
          <w:sz w:val="28"/>
          <w:szCs w:val="28"/>
        </w:rPr>
        <w:t>Налоговый кодекс РФ от 23.12.2003 г. №146-ФЗ // Консультант Плюс.</w:t>
      </w:r>
    </w:p>
    <w:p w:rsidR="00BC6766" w:rsidRDefault="00BC6766" w:rsidP="00BC6766">
      <w:pPr>
        <w:numPr>
          <w:ilvl w:val="0"/>
          <w:numId w:val="10"/>
        </w:numPr>
        <w:tabs>
          <w:tab w:val="clear" w:pos="720"/>
          <w:tab w:val="num" w:pos="426"/>
        </w:tabs>
        <w:suppressAutoHyphens/>
        <w:autoSpaceDE/>
        <w:autoSpaceDN/>
        <w:adjustRightInd/>
        <w:spacing w:line="360" w:lineRule="auto"/>
        <w:ind w:left="0" w:firstLine="0"/>
        <w:jc w:val="both"/>
        <w:rPr>
          <w:sz w:val="28"/>
          <w:szCs w:val="28"/>
        </w:rPr>
      </w:pPr>
      <w:r>
        <w:rPr>
          <w:sz w:val="28"/>
          <w:szCs w:val="28"/>
        </w:rPr>
        <w:t>Положение по бухгалтерскому учету «Доходы организации» ПБУ   9/99,   утвержденное Приказом   Министерства   финансов Российской  Федерации  от  6  мая  1999  г.  №   32н</w:t>
      </w:r>
    </w:p>
    <w:p w:rsidR="008D5312" w:rsidRPr="00BC6766" w:rsidRDefault="00BC6766" w:rsidP="008D5312">
      <w:pPr>
        <w:widowControl/>
        <w:numPr>
          <w:ilvl w:val="0"/>
          <w:numId w:val="10"/>
        </w:numPr>
        <w:tabs>
          <w:tab w:val="clear" w:pos="720"/>
          <w:tab w:val="num" w:pos="426"/>
        </w:tabs>
        <w:suppressAutoHyphens/>
        <w:autoSpaceDE/>
        <w:autoSpaceDN/>
        <w:adjustRightInd/>
        <w:spacing w:line="360" w:lineRule="auto"/>
        <w:ind w:left="0" w:firstLine="0"/>
        <w:jc w:val="both"/>
        <w:rPr>
          <w:sz w:val="28"/>
          <w:szCs w:val="28"/>
        </w:rPr>
      </w:pPr>
      <w:r w:rsidRPr="00BC6766">
        <w:rPr>
          <w:sz w:val="28"/>
          <w:szCs w:val="28"/>
        </w:rPr>
        <w:t>Положение по бухгалтерскому учету "Расходы   организации" ПБУ   10/99,   утвержденное Приказом   Министерства   финансов Российской  Федерации  от  6  мая  1999  г.  №   33н.</w:t>
      </w:r>
    </w:p>
    <w:p w:rsidR="008D5312" w:rsidRPr="00BC6766" w:rsidRDefault="008D5312" w:rsidP="008D5312">
      <w:pPr>
        <w:widowControl/>
        <w:numPr>
          <w:ilvl w:val="0"/>
          <w:numId w:val="10"/>
        </w:numPr>
        <w:tabs>
          <w:tab w:val="clear" w:pos="720"/>
          <w:tab w:val="left" w:pos="426"/>
        </w:tabs>
        <w:spacing w:line="360" w:lineRule="auto"/>
        <w:ind w:left="0" w:firstLine="0"/>
        <w:jc w:val="both"/>
        <w:rPr>
          <w:sz w:val="28"/>
          <w:szCs w:val="28"/>
        </w:rPr>
      </w:pPr>
      <w:r w:rsidRPr="00BC6766">
        <w:rPr>
          <w:sz w:val="28"/>
          <w:szCs w:val="28"/>
        </w:rPr>
        <w:t>Астахов В.П. Бухгалтерский (финансовый) учет: учебник – издательство - Феникс, 2007. – 448с.</w:t>
      </w:r>
    </w:p>
    <w:p w:rsidR="00094C58" w:rsidRPr="0007123E" w:rsidRDefault="00094C58" w:rsidP="008D5312">
      <w:pPr>
        <w:widowControl/>
        <w:numPr>
          <w:ilvl w:val="0"/>
          <w:numId w:val="10"/>
        </w:numPr>
        <w:tabs>
          <w:tab w:val="clear" w:pos="720"/>
          <w:tab w:val="left" w:pos="426"/>
        </w:tabs>
        <w:spacing w:line="360" w:lineRule="auto"/>
        <w:ind w:left="0" w:firstLine="0"/>
        <w:jc w:val="both"/>
        <w:rPr>
          <w:sz w:val="28"/>
          <w:szCs w:val="28"/>
        </w:rPr>
      </w:pPr>
      <w:r w:rsidRPr="0007123E">
        <w:rPr>
          <w:sz w:val="28"/>
          <w:szCs w:val="28"/>
        </w:rPr>
        <w:t>Бабаев Ю. А. Теория бухгалтерского учета: Учеб. – 3-е изд., перераб. и доп. – М.: ТК Велби, изд-во Проспект, 2007. – 256с.</w:t>
      </w:r>
    </w:p>
    <w:p w:rsidR="00094C58" w:rsidRPr="0007123E" w:rsidRDefault="00094C58" w:rsidP="008D5312">
      <w:pPr>
        <w:widowControl/>
        <w:numPr>
          <w:ilvl w:val="0"/>
          <w:numId w:val="10"/>
        </w:numPr>
        <w:tabs>
          <w:tab w:val="clear" w:pos="720"/>
          <w:tab w:val="left" w:pos="426"/>
        </w:tabs>
        <w:spacing w:line="360" w:lineRule="auto"/>
        <w:ind w:left="0" w:firstLine="0"/>
        <w:jc w:val="both"/>
        <w:rPr>
          <w:sz w:val="28"/>
          <w:szCs w:val="28"/>
        </w:rPr>
      </w:pPr>
      <w:r w:rsidRPr="0007123E">
        <w:rPr>
          <w:sz w:val="28"/>
          <w:szCs w:val="28"/>
        </w:rPr>
        <w:t>Бухгалтерский учет: Учебник для студентов вузов/ Ю.А. Бабаев, И.П. Комиссарова, В.А. Бородин/ Под ред. проф. Ю.А. Бабаева, проф. И.П. Комисаровой. – 2-е изд., перераб. и доп. – М.: ЮНИТИ-ДАНА, 2007. – 527.</w:t>
      </w:r>
    </w:p>
    <w:p w:rsidR="00094C58" w:rsidRPr="0007123E" w:rsidRDefault="00094C58" w:rsidP="008D5312">
      <w:pPr>
        <w:widowControl/>
        <w:numPr>
          <w:ilvl w:val="0"/>
          <w:numId w:val="10"/>
        </w:numPr>
        <w:tabs>
          <w:tab w:val="clear" w:pos="720"/>
          <w:tab w:val="left" w:pos="426"/>
        </w:tabs>
        <w:spacing w:line="360" w:lineRule="auto"/>
        <w:ind w:left="0" w:firstLine="0"/>
        <w:jc w:val="both"/>
        <w:rPr>
          <w:sz w:val="28"/>
          <w:szCs w:val="28"/>
        </w:rPr>
      </w:pPr>
      <w:r w:rsidRPr="0007123E">
        <w:rPr>
          <w:sz w:val="28"/>
          <w:szCs w:val="28"/>
        </w:rPr>
        <w:t>Бухгалтерский финансовый учет: Учебник для вузов/ Под ред. проф. Ю.А. Бабаев</w:t>
      </w:r>
      <w:r w:rsidR="00BC6766">
        <w:rPr>
          <w:sz w:val="28"/>
          <w:szCs w:val="28"/>
        </w:rPr>
        <w:t>а. – М.: Вузовский учебник, 2009</w:t>
      </w:r>
      <w:r w:rsidRPr="0007123E">
        <w:rPr>
          <w:sz w:val="28"/>
          <w:szCs w:val="28"/>
        </w:rPr>
        <w:t>. – 525с.</w:t>
      </w:r>
    </w:p>
    <w:p w:rsidR="00094C58" w:rsidRPr="0007123E" w:rsidRDefault="00094C58" w:rsidP="008D5312">
      <w:pPr>
        <w:widowControl/>
        <w:numPr>
          <w:ilvl w:val="0"/>
          <w:numId w:val="10"/>
        </w:numPr>
        <w:tabs>
          <w:tab w:val="clear" w:pos="720"/>
          <w:tab w:val="left" w:pos="426"/>
        </w:tabs>
        <w:spacing w:line="360" w:lineRule="auto"/>
        <w:ind w:left="0" w:firstLine="0"/>
        <w:jc w:val="both"/>
        <w:rPr>
          <w:sz w:val="28"/>
          <w:szCs w:val="28"/>
        </w:rPr>
      </w:pPr>
      <w:r w:rsidRPr="0007123E">
        <w:rPr>
          <w:sz w:val="28"/>
          <w:szCs w:val="28"/>
        </w:rPr>
        <w:t xml:space="preserve">Козлова Е.П. и др. Бухгалтерский учет в организациях/ Е.П. Козлова, Т.Н. Бабинко, Е.Н. Таланина. -4-е изд., перераб. и доп. </w:t>
      </w:r>
      <w:r w:rsidR="00BC6766">
        <w:rPr>
          <w:sz w:val="28"/>
          <w:szCs w:val="28"/>
        </w:rPr>
        <w:t>– М.: Финансы и статистика, 2008</w:t>
      </w:r>
      <w:r w:rsidRPr="0007123E">
        <w:rPr>
          <w:sz w:val="28"/>
          <w:szCs w:val="28"/>
        </w:rPr>
        <w:t>. -752с.</w:t>
      </w:r>
    </w:p>
    <w:p w:rsidR="00094C58" w:rsidRPr="0007123E" w:rsidRDefault="00094C58" w:rsidP="008D5312">
      <w:pPr>
        <w:widowControl/>
        <w:numPr>
          <w:ilvl w:val="0"/>
          <w:numId w:val="10"/>
        </w:numPr>
        <w:tabs>
          <w:tab w:val="clear" w:pos="720"/>
          <w:tab w:val="left" w:pos="426"/>
        </w:tabs>
        <w:spacing w:line="360" w:lineRule="auto"/>
        <w:ind w:left="0" w:firstLine="0"/>
        <w:jc w:val="both"/>
        <w:rPr>
          <w:sz w:val="28"/>
          <w:szCs w:val="28"/>
        </w:rPr>
      </w:pPr>
      <w:r w:rsidRPr="0007123E">
        <w:rPr>
          <w:sz w:val="28"/>
          <w:szCs w:val="28"/>
        </w:rPr>
        <w:t xml:space="preserve">Кондраков К.П. Бухгалтерский учет: Учеб. пособие. – 5-е изд., перераб. и доп. – М.: ИНФРА-М, </w:t>
      </w:r>
      <w:r w:rsidR="00D829B8">
        <w:rPr>
          <w:sz w:val="28"/>
          <w:szCs w:val="28"/>
        </w:rPr>
        <w:t>2006</w:t>
      </w:r>
      <w:r w:rsidRPr="0007123E">
        <w:rPr>
          <w:sz w:val="28"/>
          <w:szCs w:val="28"/>
        </w:rPr>
        <w:t>. – 717с.</w:t>
      </w:r>
    </w:p>
    <w:p w:rsidR="00094C58" w:rsidRPr="0007123E" w:rsidRDefault="00094C58" w:rsidP="008D5312">
      <w:pPr>
        <w:widowControl/>
        <w:numPr>
          <w:ilvl w:val="0"/>
          <w:numId w:val="10"/>
        </w:numPr>
        <w:tabs>
          <w:tab w:val="clear" w:pos="720"/>
          <w:tab w:val="left" w:pos="426"/>
        </w:tabs>
        <w:spacing w:line="360" w:lineRule="auto"/>
        <w:ind w:left="0" w:firstLine="0"/>
        <w:jc w:val="both"/>
        <w:rPr>
          <w:sz w:val="28"/>
          <w:szCs w:val="28"/>
        </w:rPr>
      </w:pPr>
      <w:r w:rsidRPr="0007123E">
        <w:rPr>
          <w:sz w:val="28"/>
          <w:szCs w:val="28"/>
        </w:rPr>
        <w:t>Медведев Михаил Юрьевич Теория бухгалтерского учета: Учебник/ М.Ю. Медведев. – 2-е изд., стер. – М.: Издательство «Омега-Л», 2008. – 418с.</w:t>
      </w:r>
    </w:p>
    <w:p w:rsidR="0045392C" w:rsidRPr="00BC6766" w:rsidRDefault="00094C58" w:rsidP="00BC6766">
      <w:pPr>
        <w:widowControl/>
        <w:numPr>
          <w:ilvl w:val="0"/>
          <w:numId w:val="10"/>
        </w:numPr>
        <w:tabs>
          <w:tab w:val="clear" w:pos="720"/>
          <w:tab w:val="left" w:pos="426"/>
        </w:tabs>
        <w:autoSpaceDE/>
        <w:autoSpaceDN/>
        <w:adjustRightInd/>
        <w:spacing w:line="360" w:lineRule="auto"/>
        <w:ind w:left="0" w:firstLine="0"/>
        <w:rPr>
          <w:sz w:val="28"/>
          <w:szCs w:val="28"/>
        </w:rPr>
      </w:pPr>
      <w:r w:rsidRPr="00BC6766">
        <w:rPr>
          <w:sz w:val="28"/>
          <w:szCs w:val="28"/>
        </w:rPr>
        <w:t>Сафронова Н.Г., Яцюк А.В. Бухгалтерский финансовый учет: Учеб. пособие. – М.: ИНФРА-М, Новосибирск: Сибирское соглашение, 2003. – 527с.</w:t>
      </w:r>
      <w:r w:rsidR="00D66B5F" w:rsidRPr="00BC6766">
        <w:rPr>
          <w:sz w:val="28"/>
          <w:szCs w:val="28"/>
        </w:rPr>
        <w:t xml:space="preserve"> </w:t>
      </w:r>
      <w:bookmarkStart w:id="10" w:name="_GoBack"/>
      <w:bookmarkEnd w:id="10"/>
    </w:p>
    <w:sectPr w:rsidR="0045392C" w:rsidRPr="00BC6766" w:rsidSect="00170402">
      <w:headerReference w:type="even" r:id="rId7"/>
      <w:headerReference w:type="default" r:id="rId8"/>
      <w:footerReference w:type="default" r:id="rId9"/>
      <w:pgSz w:w="11906" w:h="16838"/>
      <w:pgMar w:top="1134" w:right="567" w:bottom="567" w:left="1985" w:header="720" w:footer="0" w:gutter="0"/>
      <w:pgNumType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024" w:rsidRDefault="005C7024" w:rsidP="00A40D07">
      <w:r>
        <w:separator/>
      </w:r>
    </w:p>
  </w:endnote>
  <w:endnote w:type="continuationSeparator" w:id="0">
    <w:p w:rsidR="005C7024" w:rsidRDefault="005C7024" w:rsidP="00A40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402" w:rsidRDefault="00170402">
    <w:pPr>
      <w:pStyle w:val="ad"/>
      <w:jc w:val="right"/>
    </w:pPr>
    <w:r>
      <w:fldChar w:fldCharType="begin"/>
    </w:r>
    <w:r>
      <w:instrText xml:space="preserve"> PAGE   \* MERGEFORMAT </w:instrText>
    </w:r>
    <w:r>
      <w:fldChar w:fldCharType="separate"/>
    </w:r>
    <w:r w:rsidR="00C91C9B">
      <w:rPr>
        <w:noProof/>
      </w:rPr>
      <w:t>4</w:t>
    </w:r>
    <w:r>
      <w:fldChar w:fldCharType="end"/>
    </w:r>
  </w:p>
  <w:p w:rsidR="00791900" w:rsidRDefault="00791900">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024" w:rsidRDefault="005C7024" w:rsidP="00A40D07">
      <w:r>
        <w:separator/>
      </w:r>
    </w:p>
  </w:footnote>
  <w:footnote w:type="continuationSeparator" w:id="0">
    <w:p w:rsidR="005C7024" w:rsidRDefault="005C7024" w:rsidP="00A40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00" w:rsidRDefault="00791900" w:rsidP="00094C58">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91900" w:rsidRDefault="00791900" w:rsidP="00094C58">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00" w:rsidRDefault="00791900" w:rsidP="00094C58">
    <w:pPr>
      <w:pStyle w:val="a9"/>
      <w:framePr w:wrap="around" w:vAnchor="text" w:hAnchor="margin" w:xAlign="right" w:y="1"/>
      <w:rPr>
        <w:rStyle w:val="ab"/>
      </w:rPr>
    </w:pPr>
  </w:p>
  <w:p w:rsidR="00791900" w:rsidRDefault="00791900">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13EB5D4"/>
    <w:lvl w:ilvl="0">
      <w:numFmt w:val="bullet"/>
      <w:lvlText w:val="*"/>
      <w:lvlJc w:val="left"/>
    </w:lvl>
  </w:abstractNum>
  <w:abstractNum w:abstractNumId="1">
    <w:nsid w:val="00000005"/>
    <w:multiLevelType w:val="singleLevel"/>
    <w:tmpl w:val="00000005"/>
    <w:name w:val="WW8Num7"/>
    <w:lvl w:ilvl="0">
      <w:start w:val="1"/>
      <w:numFmt w:val="decimal"/>
      <w:lvlText w:val="%1."/>
      <w:lvlJc w:val="left"/>
      <w:pPr>
        <w:tabs>
          <w:tab w:val="num" w:pos="1287"/>
        </w:tabs>
        <w:ind w:left="1287" w:hanging="360"/>
      </w:pPr>
    </w:lvl>
  </w:abstractNum>
  <w:abstractNum w:abstractNumId="2">
    <w:nsid w:val="00D6458B"/>
    <w:multiLevelType w:val="hybridMultilevel"/>
    <w:tmpl w:val="42C01516"/>
    <w:lvl w:ilvl="0" w:tplc="F844069E">
      <w:numFmt w:val="bullet"/>
      <w:lvlText w:val="•"/>
      <w:legacy w:legacy="1" w:legacySpace="0" w:legacyIndent="196"/>
      <w:lvlJc w:val="left"/>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25137AEB"/>
    <w:multiLevelType w:val="hybridMultilevel"/>
    <w:tmpl w:val="DC5A00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3403572"/>
    <w:multiLevelType w:val="hybridMultilevel"/>
    <w:tmpl w:val="0CCAF9DA"/>
    <w:lvl w:ilvl="0" w:tplc="E6723CC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6137990"/>
    <w:multiLevelType w:val="hybridMultilevel"/>
    <w:tmpl w:val="D40A44D6"/>
    <w:lvl w:ilvl="0" w:tplc="F844069E">
      <w:numFmt w:val="bullet"/>
      <w:lvlText w:val="•"/>
      <w:legacy w:legacy="1" w:legacySpace="0" w:legacyIndent="196"/>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9CC5C18"/>
    <w:multiLevelType w:val="hybridMultilevel"/>
    <w:tmpl w:val="B79C498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
    <w:nsid w:val="605E5050"/>
    <w:multiLevelType w:val="hybridMultilevel"/>
    <w:tmpl w:val="A5E48DB8"/>
    <w:lvl w:ilvl="0" w:tplc="F844069E">
      <w:numFmt w:val="bullet"/>
      <w:lvlText w:val="•"/>
      <w:legacy w:legacy="1" w:legacySpace="0" w:legacyIndent="196"/>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DC96046"/>
    <w:multiLevelType w:val="hybridMultilevel"/>
    <w:tmpl w:val="5382FECE"/>
    <w:lvl w:ilvl="0" w:tplc="F844069E">
      <w:numFmt w:val="bullet"/>
      <w:lvlText w:val="•"/>
      <w:legacy w:legacy="1" w:legacySpace="0" w:legacyIndent="196"/>
      <w:lvlJc w:val="left"/>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7F664DB9"/>
    <w:multiLevelType w:val="hybridMultilevel"/>
    <w:tmpl w:val="D01A0A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293"/>
        <w:lvlJc w:val="left"/>
        <w:rPr>
          <w:rFonts w:ascii="Times New Roman" w:hAnsi="Times New Roman" w:hint="default"/>
        </w:rPr>
      </w:lvl>
    </w:lvlOverride>
  </w:num>
  <w:num w:numId="2">
    <w:abstractNumId w:val="0"/>
    <w:lvlOverride w:ilvl="0">
      <w:lvl w:ilvl="0">
        <w:numFmt w:val="bullet"/>
        <w:lvlText w:val="•"/>
        <w:legacy w:legacy="1" w:legacySpace="0" w:legacyIndent="298"/>
        <w:lvlJc w:val="left"/>
        <w:rPr>
          <w:rFonts w:ascii="Times New Roman" w:hAnsi="Times New Roman" w:hint="default"/>
        </w:rPr>
      </w:lvl>
    </w:lvlOverride>
  </w:num>
  <w:num w:numId="3">
    <w:abstractNumId w:val="5"/>
  </w:num>
  <w:num w:numId="4">
    <w:abstractNumId w:val="7"/>
  </w:num>
  <w:num w:numId="5">
    <w:abstractNumId w:val="2"/>
  </w:num>
  <w:num w:numId="6">
    <w:abstractNumId w:val="8"/>
  </w:num>
  <w:num w:numId="7">
    <w:abstractNumId w:val="4"/>
  </w:num>
  <w:num w:numId="8">
    <w:abstractNumId w:val="3"/>
  </w:num>
  <w:num w:numId="9">
    <w:abstractNumId w:val="6"/>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C58"/>
    <w:rsid w:val="00001FCB"/>
    <w:rsid w:val="00002A86"/>
    <w:rsid w:val="00003A54"/>
    <w:rsid w:val="00003BED"/>
    <w:rsid w:val="00011375"/>
    <w:rsid w:val="00012541"/>
    <w:rsid w:val="00013FEC"/>
    <w:rsid w:val="000228DF"/>
    <w:rsid w:val="000244AF"/>
    <w:rsid w:val="000251BF"/>
    <w:rsid w:val="00027AC3"/>
    <w:rsid w:val="00030A02"/>
    <w:rsid w:val="00032F6D"/>
    <w:rsid w:val="00033DE1"/>
    <w:rsid w:val="0003631C"/>
    <w:rsid w:val="00040108"/>
    <w:rsid w:val="000564B8"/>
    <w:rsid w:val="0006207A"/>
    <w:rsid w:val="00062B24"/>
    <w:rsid w:val="00063368"/>
    <w:rsid w:val="00064737"/>
    <w:rsid w:val="00064A2B"/>
    <w:rsid w:val="00065268"/>
    <w:rsid w:val="000679FD"/>
    <w:rsid w:val="0007123E"/>
    <w:rsid w:val="00071ED9"/>
    <w:rsid w:val="00074F20"/>
    <w:rsid w:val="00080AD7"/>
    <w:rsid w:val="0008181B"/>
    <w:rsid w:val="00085A08"/>
    <w:rsid w:val="00085D1B"/>
    <w:rsid w:val="00086704"/>
    <w:rsid w:val="00094C58"/>
    <w:rsid w:val="000A3378"/>
    <w:rsid w:val="000A5E9E"/>
    <w:rsid w:val="000B09EF"/>
    <w:rsid w:val="000B2960"/>
    <w:rsid w:val="000B32A9"/>
    <w:rsid w:val="000C11D1"/>
    <w:rsid w:val="000C223C"/>
    <w:rsid w:val="000C6593"/>
    <w:rsid w:val="000D69F2"/>
    <w:rsid w:val="000E1AC2"/>
    <w:rsid w:val="000E5E60"/>
    <w:rsid w:val="000E6BE6"/>
    <w:rsid w:val="000F0A3F"/>
    <w:rsid w:val="000F1233"/>
    <w:rsid w:val="000F1741"/>
    <w:rsid w:val="000F1A31"/>
    <w:rsid w:val="000F2D89"/>
    <w:rsid w:val="000F41CB"/>
    <w:rsid w:val="000F530F"/>
    <w:rsid w:val="00113D1F"/>
    <w:rsid w:val="001140F6"/>
    <w:rsid w:val="00116975"/>
    <w:rsid w:val="00121F46"/>
    <w:rsid w:val="001237BB"/>
    <w:rsid w:val="00125F4C"/>
    <w:rsid w:val="00127E03"/>
    <w:rsid w:val="00130189"/>
    <w:rsid w:val="00132B1F"/>
    <w:rsid w:val="001356AD"/>
    <w:rsid w:val="001359DC"/>
    <w:rsid w:val="00141C85"/>
    <w:rsid w:val="00150355"/>
    <w:rsid w:val="00151A0B"/>
    <w:rsid w:val="001524D7"/>
    <w:rsid w:val="00152881"/>
    <w:rsid w:val="0015513A"/>
    <w:rsid w:val="00160511"/>
    <w:rsid w:val="00166FB3"/>
    <w:rsid w:val="00170402"/>
    <w:rsid w:val="00171E8F"/>
    <w:rsid w:val="00176DEC"/>
    <w:rsid w:val="0017752E"/>
    <w:rsid w:val="0018196D"/>
    <w:rsid w:val="001823E1"/>
    <w:rsid w:val="001847DF"/>
    <w:rsid w:val="00184DB6"/>
    <w:rsid w:val="00190154"/>
    <w:rsid w:val="00191836"/>
    <w:rsid w:val="00195373"/>
    <w:rsid w:val="001A2609"/>
    <w:rsid w:val="001B3079"/>
    <w:rsid w:val="001B4C65"/>
    <w:rsid w:val="001B55C6"/>
    <w:rsid w:val="001C0251"/>
    <w:rsid w:val="001C127E"/>
    <w:rsid w:val="001C5CD0"/>
    <w:rsid w:val="001D0566"/>
    <w:rsid w:val="001D37BE"/>
    <w:rsid w:val="001D4250"/>
    <w:rsid w:val="001D6007"/>
    <w:rsid w:val="001E0838"/>
    <w:rsid w:val="001E3F11"/>
    <w:rsid w:val="001E63F0"/>
    <w:rsid w:val="001E7E86"/>
    <w:rsid w:val="001F0C40"/>
    <w:rsid w:val="001F242C"/>
    <w:rsid w:val="001F7BE4"/>
    <w:rsid w:val="002015B7"/>
    <w:rsid w:val="00204797"/>
    <w:rsid w:val="002054B2"/>
    <w:rsid w:val="0021237E"/>
    <w:rsid w:val="00212794"/>
    <w:rsid w:val="002133D8"/>
    <w:rsid w:val="00213C5E"/>
    <w:rsid w:val="00217ECB"/>
    <w:rsid w:val="00222638"/>
    <w:rsid w:val="002231E3"/>
    <w:rsid w:val="00236728"/>
    <w:rsid w:val="00240BAB"/>
    <w:rsid w:val="002415A2"/>
    <w:rsid w:val="00242A3F"/>
    <w:rsid w:val="002441A8"/>
    <w:rsid w:val="00244AF6"/>
    <w:rsid w:val="00245747"/>
    <w:rsid w:val="00246D6C"/>
    <w:rsid w:val="002472D2"/>
    <w:rsid w:val="00247649"/>
    <w:rsid w:val="00247966"/>
    <w:rsid w:val="00247A9B"/>
    <w:rsid w:val="00251A59"/>
    <w:rsid w:val="00267F98"/>
    <w:rsid w:val="00271BF5"/>
    <w:rsid w:val="00272CD4"/>
    <w:rsid w:val="00273F81"/>
    <w:rsid w:val="00274295"/>
    <w:rsid w:val="00276073"/>
    <w:rsid w:val="002772A1"/>
    <w:rsid w:val="00277BA2"/>
    <w:rsid w:val="002805B1"/>
    <w:rsid w:val="0028246A"/>
    <w:rsid w:val="00284C63"/>
    <w:rsid w:val="00285AB7"/>
    <w:rsid w:val="0029074D"/>
    <w:rsid w:val="0029083F"/>
    <w:rsid w:val="00290E69"/>
    <w:rsid w:val="00293136"/>
    <w:rsid w:val="002936FD"/>
    <w:rsid w:val="00294621"/>
    <w:rsid w:val="002A287B"/>
    <w:rsid w:val="002A3B6D"/>
    <w:rsid w:val="002A7FA8"/>
    <w:rsid w:val="002B50EC"/>
    <w:rsid w:val="002B56D2"/>
    <w:rsid w:val="002C0542"/>
    <w:rsid w:val="002C06A0"/>
    <w:rsid w:val="002C1CF4"/>
    <w:rsid w:val="002C5BB4"/>
    <w:rsid w:val="002D1D81"/>
    <w:rsid w:val="002D4C0A"/>
    <w:rsid w:val="002E1742"/>
    <w:rsid w:val="002E3219"/>
    <w:rsid w:val="002E4DE0"/>
    <w:rsid w:val="002E50AB"/>
    <w:rsid w:val="002E6E2D"/>
    <w:rsid w:val="002F1F8E"/>
    <w:rsid w:val="002F42C0"/>
    <w:rsid w:val="002F451F"/>
    <w:rsid w:val="002F550A"/>
    <w:rsid w:val="002F5647"/>
    <w:rsid w:val="002F6B78"/>
    <w:rsid w:val="00301078"/>
    <w:rsid w:val="0030147A"/>
    <w:rsid w:val="00302E02"/>
    <w:rsid w:val="003030A7"/>
    <w:rsid w:val="00305ABD"/>
    <w:rsid w:val="00307F28"/>
    <w:rsid w:val="00313464"/>
    <w:rsid w:val="00320EDD"/>
    <w:rsid w:val="003238DC"/>
    <w:rsid w:val="00324B44"/>
    <w:rsid w:val="00324C59"/>
    <w:rsid w:val="00327910"/>
    <w:rsid w:val="00335078"/>
    <w:rsid w:val="00336680"/>
    <w:rsid w:val="00336BAD"/>
    <w:rsid w:val="00336D39"/>
    <w:rsid w:val="003400DA"/>
    <w:rsid w:val="003405D5"/>
    <w:rsid w:val="003412A5"/>
    <w:rsid w:val="00344106"/>
    <w:rsid w:val="00344723"/>
    <w:rsid w:val="003447A0"/>
    <w:rsid w:val="00346855"/>
    <w:rsid w:val="00346BF0"/>
    <w:rsid w:val="00354A52"/>
    <w:rsid w:val="00360D9E"/>
    <w:rsid w:val="0036108E"/>
    <w:rsid w:val="00363D14"/>
    <w:rsid w:val="00375FA3"/>
    <w:rsid w:val="00383178"/>
    <w:rsid w:val="00385E21"/>
    <w:rsid w:val="003914A9"/>
    <w:rsid w:val="00397DB2"/>
    <w:rsid w:val="003A331B"/>
    <w:rsid w:val="003A5553"/>
    <w:rsid w:val="003B3A46"/>
    <w:rsid w:val="003C09AC"/>
    <w:rsid w:val="003C0E16"/>
    <w:rsid w:val="003C3F86"/>
    <w:rsid w:val="003D115A"/>
    <w:rsid w:val="003D15AA"/>
    <w:rsid w:val="003D1FAC"/>
    <w:rsid w:val="003D7C09"/>
    <w:rsid w:val="003E0E85"/>
    <w:rsid w:val="003E1344"/>
    <w:rsid w:val="003E2A70"/>
    <w:rsid w:val="003F1C81"/>
    <w:rsid w:val="003F3347"/>
    <w:rsid w:val="003F633B"/>
    <w:rsid w:val="0040061A"/>
    <w:rsid w:val="00411795"/>
    <w:rsid w:val="00415790"/>
    <w:rsid w:val="00417E70"/>
    <w:rsid w:val="004234FB"/>
    <w:rsid w:val="004268A1"/>
    <w:rsid w:val="00432C57"/>
    <w:rsid w:val="004350A3"/>
    <w:rsid w:val="004368CF"/>
    <w:rsid w:val="00437052"/>
    <w:rsid w:val="004421AE"/>
    <w:rsid w:val="004449BB"/>
    <w:rsid w:val="0045392C"/>
    <w:rsid w:val="00463C8E"/>
    <w:rsid w:val="00465F1A"/>
    <w:rsid w:val="00474646"/>
    <w:rsid w:val="00481033"/>
    <w:rsid w:val="00486991"/>
    <w:rsid w:val="00492FFF"/>
    <w:rsid w:val="00495179"/>
    <w:rsid w:val="00495CB2"/>
    <w:rsid w:val="004A05C6"/>
    <w:rsid w:val="004A1F65"/>
    <w:rsid w:val="004A3FBB"/>
    <w:rsid w:val="004A40BF"/>
    <w:rsid w:val="004A6C39"/>
    <w:rsid w:val="004B52ED"/>
    <w:rsid w:val="004C2015"/>
    <w:rsid w:val="004C4EA0"/>
    <w:rsid w:val="004C53C0"/>
    <w:rsid w:val="004C6306"/>
    <w:rsid w:val="004D4991"/>
    <w:rsid w:val="004D49FA"/>
    <w:rsid w:val="004E0F73"/>
    <w:rsid w:val="004E3290"/>
    <w:rsid w:val="004E6A37"/>
    <w:rsid w:val="004E7B4B"/>
    <w:rsid w:val="004F312D"/>
    <w:rsid w:val="004F4F98"/>
    <w:rsid w:val="004F6C12"/>
    <w:rsid w:val="005017B1"/>
    <w:rsid w:val="005018F1"/>
    <w:rsid w:val="00503BA7"/>
    <w:rsid w:val="00504F00"/>
    <w:rsid w:val="00505A58"/>
    <w:rsid w:val="005100D8"/>
    <w:rsid w:val="0051349B"/>
    <w:rsid w:val="00513AE5"/>
    <w:rsid w:val="00514EFD"/>
    <w:rsid w:val="00516F2F"/>
    <w:rsid w:val="0051718E"/>
    <w:rsid w:val="0052002E"/>
    <w:rsid w:val="00521D03"/>
    <w:rsid w:val="00522DDE"/>
    <w:rsid w:val="0053048A"/>
    <w:rsid w:val="00530BB7"/>
    <w:rsid w:val="00533E99"/>
    <w:rsid w:val="00534D82"/>
    <w:rsid w:val="00542474"/>
    <w:rsid w:val="00545067"/>
    <w:rsid w:val="0054557B"/>
    <w:rsid w:val="005545BB"/>
    <w:rsid w:val="00555A55"/>
    <w:rsid w:val="0055679F"/>
    <w:rsid w:val="00556D64"/>
    <w:rsid w:val="00561F8D"/>
    <w:rsid w:val="00561FE7"/>
    <w:rsid w:val="00563E77"/>
    <w:rsid w:val="00564CFC"/>
    <w:rsid w:val="00564F28"/>
    <w:rsid w:val="00580D55"/>
    <w:rsid w:val="00580D97"/>
    <w:rsid w:val="0058176A"/>
    <w:rsid w:val="005817E8"/>
    <w:rsid w:val="00583890"/>
    <w:rsid w:val="005870E7"/>
    <w:rsid w:val="00591D03"/>
    <w:rsid w:val="005A14A2"/>
    <w:rsid w:val="005A172C"/>
    <w:rsid w:val="005A39D0"/>
    <w:rsid w:val="005A738A"/>
    <w:rsid w:val="005B0246"/>
    <w:rsid w:val="005B54E7"/>
    <w:rsid w:val="005B588B"/>
    <w:rsid w:val="005C17C7"/>
    <w:rsid w:val="005C7024"/>
    <w:rsid w:val="005D07C2"/>
    <w:rsid w:val="005D27A4"/>
    <w:rsid w:val="005D65AB"/>
    <w:rsid w:val="005E3514"/>
    <w:rsid w:val="005E434A"/>
    <w:rsid w:val="005E45B1"/>
    <w:rsid w:val="005E4BC5"/>
    <w:rsid w:val="005E5066"/>
    <w:rsid w:val="005E55F6"/>
    <w:rsid w:val="005E5A92"/>
    <w:rsid w:val="005E6F6D"/>
    <w:rsid w:val="005E72F6"/>
    <w:rsid w:val="005F2F9B"/>
    <w:rsid w:val="006012EE"/>
    <w:rsid w:val="006077DC"/>
    <w:rsid w:val="00612B7F"/>
    <w:rsid w:val="00615CAB"/>
    <w:rsid w:val="00621D9D"/>
    <w:rsid w:val="006224D8"/>
    <w:rsid w:val="006227F8"/>
    <w:rsid w:val="00626EAC"/>
    <w:rsid w:val="00632162"/>
    <w:rsid w:val="0063416F"/>
    <w:rsid w:val="00636259"/>
    <w:rsid w:val="00642A84"/>
    <w:rsid w:val="00644CAE"/>
    <w:rsid w:val="00647ED2"/>
    <w:rsid w:val="00652A3B"/>
    <w:rsid w:val="00653680"/>
    <w:rsid w:val="00653B18"/>
    <w:rsid w:val="00655CEA"/>
    <w:rsid w:val="00655E47"/>
    <w:rsid w:val="00661E84"/>
    <w:rsid w:val="00662105"/>
    <w:rsid w:val="00665A40"/>
    <w:rsid w:val="00665F78"/>
    <w:rsid w:val="0067194F"/>
    <w:rsid w:val="00673015"/>
    <w:rsid w:val="006740BC"/>
    <w:rsid w:val="006775D9"/>
    <w:rsid w:val="00677D4A"/>
    <w:rsid w:val="00683C0E"/>
    <w:rsid w:val="00684E7F"/>
    <w:rsid w:val="006A159D"/>
    <w:rsid w:val="006A4EB9"/>
    <w:rsid w:val="006A6479"/>
    <w:rsid w:val="006B16F8"/>
    <w:rsid w:val="006B488F"/>
    <w:rsid w:val="006B5AC5"/>
    <w:rsid w:val="006B6897"/>
    <w:rsid w:val="006C3BF6"/>
    <w:rsid w:val="006C476F"/>
    <w:rsid w:val="006C4E1B"/>
    <w:rsid w:val="006C5521"/>
    <w:rsid w:val="006D18B3"/>
    <w:rsid w:val="006D4D3A"/>
    <w:rsid w:val="006D75D2"/>
    <w:rsid w:val="006E230A"/>
    <w:rsid w:val="006F0D35"/>
    <w:rsid w:val="006F42B9"/>
    <w:rsid w:val="006F79A1"/>
    <w:rsid w:val="00701DC9"/>
    <w:rsid w:val="007056CA"/>
    <w:rsid w:val="00712E5E"/>
    <w:rsid w:val="00713163"/>
    <w:rsid w:val="00714FE3"/>
    <w:rsid w:val="007162FD"/>
    <w:rsid w:val="00717096"/>
    <w:rsid w:val="00721B7D"/>
    <w:rsid w:val="00723D3B"/>
    <w:rsid w:val="00725E40"/>
    <w:rsid w:val="007263C0"/>
    <w:rsid w:val="00727C71"/>
    <w:rsid w:val="00732226"/>
    <w:rsid w:val="00732E4D"/>
    <w:rsid w:val="00742466"/>
    <w:rsid w:val="00743FF5"/>
    <w:rsid w:val="00745ED7"/>
    <w:rsid w:val="00755E46"/>
    <w:rsid w:val="007560EA"/>
    <w:rsid w:val="007619A7"/>
    <w:rsid w:val="00762670"/>
    <w:rsid w:val="0076773A"/>
    <w:rsid w:val="00773B89"/>
    <w:rsid w:val="00774841"/>
    <w:rsid w:val="00777B4B"/>
    <w:rsid w:val="00781106"/>
    <w:rsid w:val="00781392"/>
    <w:rsid w:val="0078439E"/>
    <w:rsid w:val="0078541B"/>
    <w:rsid w:val="00787F12"/>
    <w:rsid w:val="00790C20"/>
    <w:rsid w:val="00791900"/>
    <w:rsid w:val="00793F83"/>
    <w:rsid w:val="00796A61"/>
    <w:rsid w:val="007979A5"/>
    <w:rsid w:val="007A00B1"/>
    <w:rsid w:val="007A0FAF"/>
    <w:rsid w:val="007A28F4"/>
    <w:rsid w:val="007A31F4"/>
    <w:rsid w:val="007A461E"/>
    <w:rsid w:val="007A48C5"/>
    <w:rsid w:val="007A5D26"/>
    <w:rsid w:val="007A6892"/>
    <w:rsid w:val="007A7C47"/>
    <w:rsid w:val="007B2029"/>
    <w:rsid w:val="007B539A"/>
    <w:rsid w:val="007B5A52"/>
    <w:rsid w:val="007C1C46"/>
    <w:rsid w:val="007C4AC6"/>
    <w:rsid w:val="007C5CAF"/>
    <w:rsid w:val="007D4038"/>
    <w:rsid w:val="007E1DBE"/>
    <w:rsid w:val="007E30FC"/>
    <w:rsid w:val="007E4105"/>
    <w:rsid w:val="007E6AB7"/>
    <w:rsid w:val="007F6EA2"/>
    <w:rsid w:val="007F7022"/>
    <w:rsid w:val="007F7AAE"/>
    <w:rsid w:val="008001FB"/>
    <w:rsid w:val="008003E3"/>
    <w:rsid w:val="00800D5A"/>
    <w:rsid w:val="00801ED7"/>
    <w:rsid w:val="00803263"/>
    <w:rsid w:val="008033C4"/>
    <w:rsid w:val="0080454A"/>
    <w:rsid w:val="008066E3"/>
    <w:rsid w:val="008112E8"/>
    <w:rsid w:val="008114F0"/>
    <w:rsid w:val="008154AE"/>
    <w:rsid w:val="0082426A"/>
    <w:rsid w:val="00825FA3"/>
    <w:rsid w:val="00835B07"/>
    <w:rsid w:val="00840D6A"/>
    <w:rsid w:val="008416B6"/>
    <w:rsid w:val="00842E4F"/>
    <w:rsid w:val="00861100"/>
    <w:rsid w:val="0087609A"/>
    <w:rsid w:val="00882212"/>
    <w:rsid w:val="008839FC"/>
    <w:rsid w:val="008840BA"/>
    <w:rsid w:val="00885CFD"/>
    <w:rsid w:val="00887DF4"/>
    <w:rsid w:val="0089626D"/>
    <w:rsid w:val="008975C8"/>
    <w:rsid w:val="008A53A6"/>
    <w:rsid w:val="008B08F7"/>
    <w:rsid w:val="008B0F01"/>
    <w:rsid w:val="008B3001"/>
    <w:rsid w:val="008C264B"/>
    <w:rsid w:val="008C4235"/>
    <w:rsid w:val="008C4A9B"/>
    <w:rsid w:val="008C4DB9"/>
    <w:rsid w:val="008D5312"/>
    <w:rsid w:val="008E0785"/>
    <w:rsid w:val="008E0850"/>
    <w:rsid w:val="008E385E"/>
    <w:rsid w:val="008F0E48"/>
    <w:rsid w:val="00900419"/>
    <w:rsid w:val="00900ED5"/>
    <w:rsid w:val="009019D5"/>
    <w:rsid w:val="00901E33"/>
    <w:rsid w:val="009021F5"/>
    <w:rsid w:val="00906422"/>
    <w:rsid w:val="00910250"/>
    <w:rsid w:val="0091430D"/>
    <w:rsid w:val="00916361"/>
    <w:rsid w:val="009166E7"/>
    <w:rsid w:val="0092036C"/>
    <w:rsid w:val="00920B54"/>
    <w:rsid w:val="009225EE"/>
    <w:rsid w:val="0093151F"/>
    <w:rsid w:val="00932302"/>
    <w:rsid w:val="00933D62"/>
    <w:rsid w:val="00936D4B"/>
    <w:rsid w:val="00942D4A"/>
    <w:rsid w:val="009454DD"/>
    <w:rsid w:val="009458FC"/>
    <w:rsid w:val="00945B10"/>
    <w:rsid w:val="0095477B"/>
    <w:rsid w:val="00956EF3"/>
    <w:rsid w:val="009623B5"/>
    <w:rsid w:val="009633F5"/>
    <w:rsid w:val="00964D8A"/>
    <w:rsid w:val="009656ED"/>
    <w:rsid w:val="009713D3"/>
    <w:rsid w:val="00973457"/>
    <w:rsid w:val="00975971"/>
    <w:rsid w:val="00981287"/>
    <w:rsid w:val="0098486D"/>
    <w:rsid w:val="0098518C"/>
    <w:rsid w:val="009922B1"/>
    <w:rsid w:val="00992D89"/>
    <w:rsid w:val="0099552C"/>
    <w:rsid w:val="0099759B"/>
    <w:rsid w:val="009A1454"/>
    <w:rsid w:val="009A3173"/>
    <w:rsid w:val="009A34CA"/>
    <w:rsid w:val="009A35B7"/>
    <w:rsid w:val="009A5E09"/>
    <w:rsid w:val="009B07DE"/>
    <w:rsid w:val="009B6C33"/>
    <w:rsid w:val="009C0FF6"/>
    <w:rsid w:val="009C18B6"/>
    <w:rsid w:val="009C598B"/>
    <w:rsid w:val="009C64CF"/>
    <w:rsid w:val="009D0262"/>
    <w:rsid w:val="009D6780"/>
    <w:rsid w:val="009E4E04"/>
    <w:rsid w:val="009F0F8F"/>
    <w:rsid w:val="009F1240"/>
    <w:rsid w:val="009F2264"/>
    <w:rsid w:val="00A0335A"/>
    <w:rsid w:val="00A07500"/>
    <w:rsid w:val="00A07A71"/>
    <w:rsid w:val="00A12FBD"/>
    <w:rsid w:val="00A172DB"/>
    <w:rsid w:val="00A20A43"/>
    <w:rsid w:val="00A21126"/>
    <w:rsid w:val="00A23A98"/>
    <w:rsid w:val="00A2618E"/>
    <w:rsid w:val="00A32293"/>
    <w:rsid w:val="00A328AB"/>
    <w:rsid w:val="00A345B7"/>
    <w:rsid w:val="00A34E5E"/>
    <w:rsid w:val="00A353F8"/>
    <w:rsid w:val="00A359BC"/>
    <w:rsid w:val="00A3720D"/>
    <w:rsid w:val="00A37319"/>
    <w:rsid w:val="00A40530"/>
    <w:rsid w:val="00A409BE"/>
    <w:rsid w:val="00A40D07"/>
    <w:rsid w:val="00A42844"/>
    <w:rsid w:val="00A46C62"/>
    <w:rsid w:val="00A47D90"/>
    <w:rsid w:val="00A5057B"/>
    <w:rsid w:val="00A506F2"/>
    <w:rsid w:val="00A52B0B"/>
    <w:rsid w:val="00A53351"/>
    <w:rsid w:val="00A54D6A"/>
    <w:rsid w:val="00A564E3"/>
    <w:rsid w:val="00A6287B"/>
    <w:rsid w:val="00A63EA8"/>
    <w:rsid w:val="00A6582D"/>
    <w:rsid w:val="00A70294"/>
    <w:rsid w:val="00A71113"/>
    <w:rsid w:val="00A71582"/>
    <w:rsid w:val="00A75821"/>
    <w:rsid w:val="00A80E93"/>
    <w:rsid w:val="00A84032"/>
    <w:rsid w:val="00A8542C"/>
    <w:rsid w:val="00A85C0D"/>
    <w:rsid w:val="00A879CB"/>
    <w:rsid w:val="00A87AE6"/>
    <w:rsid w:val="00A906A1"/>
    <w:rsid w:val="00A91D35"/>
    <w:rsid w:val="00A926B8"/>
    <w:rsid w:val="00AA23C5"/>
    <w:rsid w:val="00AA4DCA"/>
    <w:rsid w:val="00AA7846"/>
    <w:rsid w:val="00AB3E42"/>
    <w:rsid w:val="00AB4A9D"/>
    <w:rsid w:val="00AC0C93"/>
    <w:rsid w:val="00AC1356"/>
    <w:rsid w:val="00AC35AD"/>
    <w:rsid w:val="00AD173E"/>
    <w:rsid w:val="00AD5F6A"/>
    <w:rsid w:val="00AE157F"/>
    <w:rsid w:val="00AE37CC"/>
    <w:rsid w:val="00AE3CDD"/>
    <w:rsid w:val="00AE5868"/>
    <w:rsid w:val="00AF1B84"/>
    <w:rsid w:val="00AF288D"/>
    <w:rsid w:val="00B12416"/>
    <w:rsid w:val="00B1381B"/>
    <w:rsid w:val="00B14A27"/>
    <w:rsid w:val="00B1736C"/>
    <w:rsid w:val="00B200D7"/>
    <w:rsid w:val="00B21489"/>
    <w:rsid w:val="00B21A40"/>
    <w:rsid w:val="00B279D1"/>
    <w:rsid w:val="00B33AC4"/>
    <w:rsid w:val="00B33CCF"/>
    <w:rsid w:val="00B37795"/>
    <w:rsid w:val="00B40D3A"/>
    <w:rsid w:val="00B419FA"/>
    <w:rsid w:val="00B4264B"/>
    <w:rsid w:val="00B43456"/>
    <w:rsid w:val="00B45F23"/>
    <w:rsid w:val="00B515B7"/>
    <w:rsid w:val="00B52178"/>
    <w:rsid w:val="00B5286C"/>
    <w:rsid w:val="00B52EB0"/>
    <w:rsid w:val="00B53BED"/>
    <w:rsid w:val="00B5504B"/>
    <w:rsid w:val="00B57C19"/>
    <w:rsid w:val="00B602E0"/>
    <w:rsid w:val="00B66121"/>
    <w:rsid w:val="00B67175"/>
    <w:rsid w:val="00B672A2"/>
    <w:rsid w:val="00B73B34"/>
    <w:rsid w:val="00B83494"/>
    <w:rsid w:val="00B843F7"/>
    <w:rsid w:val="00B84B4B"/>
    <w:rsid w:val="00B97253"/>
    <w:rsid w:val="00BA1D61"/>
    <w:rsid w:val="00BA2BDE"/>
    <w:rsid w:val="00BA3C73"/>
    <w:rsid w:val="00BA3E7B"/>
    <w:rsid w:val="00BA5A64"/>
    <w:rsid w:val="00BA734A"/>
    <w:rsid w:val="00BB413B"/>
    <w:rsid w:val="00BB5536"/>
    <w:rsid w:val="00BB7798"/>
    <w:rsid w:val="00BC0F22"/>
    <w:rsid w:val="00BC207F"/>
    <w:rsid w:val="00BC4A98"/>
    <w:rsid w:val="00BC6766"/>
    <w:rsid w:val="00BC740B"/>
    <w:rsid w:val="00BC7AD8"/>
    <w:rsid w:val="00BD3451"/>
    <w:rsid w:val="00BE4CE6"/>
    <w:rsid w:val="00BE69C6"/>
    <w:rsid w:val="00BF2C87"/>
    <w:rsid w:val="00BF32C3"/>
    <w:rsid w:val="00BF506D"/>
    <w:rsid w:val="00C02E61"/>
    <w:rsid w:val="00C05DB0"/>
    <w:rsid w:val="00C06C1D"/>
    <w:rsid w:val="00C17A91"/>
    <w:rsid w:val="00C21AD8"/>
    <w:rsid w:val="00C21D6D"/>
    <w:rsid w:val="00C223CE"/>
    <w:rsid w:val="00C23017"/>
    <w:rsid w:val="00C23A7D"/>
    <w:rsid w:val="00C23E91"/>
    <w:rsid w:val="00C27933"/>
    <w:rsid w:val="00C36D9C"/>
    <w:rsid w:val="00C5040A"/>
    <w:rsid w:val="00C5148F"/>
    <w:rsid w:val="00C57410"/>
    <w:rsid w:val="00C57D6A"/>
    <w:rsid w:val="00C60AF9"/>
    <w:rsid w:val="00C629C1"/>
    <w:rsid w:val="00C63086"/>
    <w:rsid w:val="00C6341F"/>
    <w:rsid w:val="00C64C08"/>
    <w:rsid w:val="00C66C41"/>
    <w:rsid w:val="00C67585"/>
    <w:rsid w:val="00C70276"/>
    <w:rsid w:val="00C714C0"/>
    <w:rsid w:val="00C739D6"/>
    <w:rsid w:val="00C73E95"/>
    <w:rsid w:val="00C74D54"/>
    <w:rsid w:val="00C7724F"/>
    <w:rsid w:val="00C8085C"/>
    <w:rsid w:val="00C81D5E"/>
    <w:rsid w:val="00C87E19"/>
    <w:rsid w:val="00C9014D"/>
    <w:rsid w:val="00C91AF2"/>
    <w:rsid w:val="00C91C9B"/>
    <w:rsid w:val="00C94B1C"/>
    <w:rsid w:val="00CA00CF"/>
    <w:rsid w:val="00CA09BF"/>
    <w:rsid w:val="00CA09C6"/>
    <w:rsid w:val="00CA106C"/>
    <w:rsid w:val="00CA16A4"/>
    <w:rsid w:val="00CA3D9F"/>
    <w:rsid w:val="00CA447A"/>
    <w:rsid w:val="00CB65F8"/>
    <w:rsid w:val="00CB6738"/>
    <w:rsid w:val="00CB7D56"/>
    <w:rsid w:val="00CC2562"/>
    <w:rsid w:val="00CC2B83"/>
    <w:rsid w:val="00CD70BB"/>
    <w:rsid w:val="00CE08DE"/>
    <w:rsid w:val="00CE191D"/>
    <w:rsid w:val="00CE2A62"/>
    <w:rsid w:val="00CE3F02"/>
    <w:rsid w:val="00CE4037"/>
    <w:rsid w:val="00CE4BAA"/>
    <w:rsid w:val="00CE5B7C"/>
    <w:rsid w:val="00CE7F92"/>
    <w:rsid w:val="00CF53D9"/>
    <w:rsid w:val="00CF61E8"/>
    <w:rsid w:val="00D02AFA"/>
    <w:rsid w:val="00D054C5"/>
    <w:rsid w:val="00D05760"/>
    <w:rsid w:val="00D06030"/>
    <w:rsid w:val="00D14857"/>
    <w:rsid w:val="00D20D94"/>
    <w:rsid w:val="00D2301B"/>
    <w:rsid w:val="00D25C01"/>
    <w:rsid w:val="00D26D69"/>
    <w:rsid w:val="00D2796F"/>
    <w:rsid w:val="00D27D20"/>
    <w:rsid w:val="00D27F3A"/>
    <w:rsid w:val="00D33516"/>
    <w:rsid w:val="00D336BA"/>
    <w:rsid w:val="00D33B41"/>
    <w:rsid w:val="00D34926"/>
    <w:rsid w:val="00D41714"/>
    <w:rsid w:val="00D4258C"/>
    <w:rsid w:val="00D4495F"/>
    <w:rsid w:val="00D478AF"/>
    <w:rsid w:val="00D542DD"/>
    <w:rsid w:val="00D5458E"/>
    <w:rsid w:val="00D56FAD"/>
    <w:rsid w:val="00D61D8C"/>
    <w:rsid w:val="00D6210C"/>
    <w:rsid w:val="00D66B5F"/>
    <w:rsid w:val="00D7415E"/>
    <w:rsid w:val="00D76583"/>
    <w:rsid w:val="00D76E50"/>
    <w:rsid w:val="00D829B8"/>
    <w:rsid w:val="00D83535"/>
    <w:rsid w:val="00D8575F"/>
    <w:rsid w:val="00D9139E"/>
    <w:rsid w:val="00D91B57"/>
    <w:rsid w:val="00D91C00"/>
    <w:rsid w:val="00DA119F"/>
    <w:rsid w:val="00DA396F"/>
    <w:rsid w:val="00DA3AE7"/>
    <w:rsid w:val="00DA53BD"/>
    <w:rsid w:val="00DA5BD7"/>
    <w:rsid w:val="00DA67AF"/>
    <w:rsid w:val="00DC2447"/>
    <w:rsid w:val="00DC7364"/>
    <w:rsid w:val="00DD11EC"/>
    <w:rsid w:val="00DD2F59"/>
    <w:rsid w:val="00DD606A"/>
    <w:rsid w:val="00DD62A9"/>
    <w:rsid w:val="00DD7BF6"/>
    <w:rsid w:val="00DE1D58"/>
    <w:rsid w:val="00DE3222"/>
    <w:rsid w:val="00DF0378"/>
    <w:rsid w:val="00DF0633"/>
    <w:rsid w:val="00DF0D3C"/>
    <w:rsid w:val="00DF0E1D"/>
    <w:rsid w:val="00DF1F4B"/>
    <w:rsid w:val="00DF6E97"/>
    <w:rsid w:val="00DF7D39"/>
    <w:rsid w:val="00E005BF"/>
    <w:rsid w:val="00E02C10"/>
    <w:rsid w:val="00E02D7F"/>
    <w:rsid w:val="00E067FF"/>
    <w:rsid w:val="00E07798"/>
    <w:rsid w:val="00E10BDA"/>
    <w:rsid w:val="00E11026"/>
    <w:rsid w:val="00E11E72"/>
    <w:rsid w:val="00E137C2"/>
    <w:rsid w:val="00E13BB3"/>
    <w:rsid w:val="00E156F0"/>
    <w:rsid w:val="00E16511"/>
    <w:rsid w:val="00E16BE3"/>
    <w:rsid w:val="00E177C9"/>
    <w:rsid w:val="00E17BDF"/>
    <w:rsid w:val="00E20175"/>
    <w:rsid w:val="00E22854"/>
    <w:rsid w:val="00E24A6E"/>
    <w:rsid w:val="00E27E5D"/>
    <w:rsid w:val="00E352D9"/>
    <w:rsid w:val="00E3676E"/>
    <w:rsid w:val="00E44D16"/>
    <w:rsid w:val="00E50832"/>
    <w:rsid w:val="00E54B83"/>
    <w:rsid w:val="00E5520A"/>
    <w:rsid w:val="00E557CC"/>
    <w:rsid w:val="00E60440"/>
    <w:rsid w:val="00E61374"/>
    <w:rsid w:val="00E62D34"/>
    <w:rsid w:val="00E6791A"/>
    <w:rsid w:val="00E76BF5"/>
    <w:rsid w:val="00E7731B"/>
    <w:rsid w:val="00E77BA2"/>
    <w:rsid w:val="00E81A07"/>
    <w:rsid w:val="00E81B78"/>
    <w:rsid w:val="00E94F28"/>
    <w:rsid w:val="00E95282"/>
    <w:rsid w:val="00E958AB"/>
    <w:rsid w:val="00E96582"/>
    <w:rsid w:val="00EA32A6"/>
    <w:rsid w:val="00EB107E"/>
    <w:rsid w:val="00EB28BB"/>
    <w:rsid w:val="00EB7910"/>
    <w:rsid w:val="00EC1B98"/>
    <w:rsid w:val="00EC5A48"/>
    <w:rsid w:val="00EC6027"/>
    <w:rsid w:val="00EC6FF7"/>
    <w:rsid w:val="00ED0A3A"/>
    <w:rsid w:val="00ED237A"/>
    <w:rsid w:val="00ED3E12"/>
    <w:rsid w:val="00ED3EE4"/>
    <w:rsid w:val="00ED66EB"/>
    <w:rsid w:val="00ED6A4E"/>
    <w:rsid w:val="00EE05BB"/>
    <w:rsid w:val="00EE223B"/>
    <w:rsid w:val="00EE268B"/>
    <w:rsid w:val="00EE34CF"/>
    <w:rsid w:val="00EE471B"/>
    <w:rsid w:val="00EE5F5E"/>
    <w:rsid w:val="00EF4219"/>
    <w:rsid w:val="00EF719C"/>
    <w:rsid w:val="00EF7204"/>
    <w:rsid w:val="00F00BE1"/>
    <w:rsid w:val="00F00D6C"/>
    <w:rsid w:val="00F04361"/>
    <w:rsid w:val="00F062B9"/>
    <w:rsid w:val="00F0687F"/>
    <w:rsid w:val="00F07B05"/>
    <w:rsid w:val="00F105EA"/>
    <w:rsid w:val="00F134C5"/>
    <w:rsid w:val="00F15162"/>
    <w:rsid w:val="00F207E2"/>
    <w:rsid w:val="00F2177B"/>
    <w:rsid w:val="00F262B2"/>
    <w:rsid w:val="00F27AF5"/>
    <w:rsid w:val="00F40B9F"/>
    <w:rsid w:val="00F465F3"/>
    <w:rsid w:val="00F46D69"/>
    <w:rsid w:val="00F501CF"/>
    <w:rsid w:val="00F509F3"/>
    <w:rsid w:val="00F521D2"/>
    <w:rsid w:val="00F53402"/>
    <w:rsid w:val="00F656CF"/>
    <w:rsid w:val="00F70E93"/>
    <w:rsid w:val="00F74D4F"/>
    <w:rsid w:val="00F8214D"/>
    <w:rsid w:val="00F96195"/>
    <w:rsid w:val="00FB2444"/>
    <w:rsid w:val="00FC0639"/>
    <w:rsid w:val="00FC16E6"/>
    <w:rsid w:val="00FC3570"/>
    <w:rsid w:val="00FC3B9C"/>
    <w:rsid w:val="00FC7FF7"/>
    <w:rsid w:val="00FD0007"/>
    <w:rsid w:val="00FD6DC4"/>
    <w:rsid w:val="00FE0C09"/>
    <w:rsid w:val="00FE0F50"/>
    <w:rsid w:val="00FE2E7C"/>
    <w:rsid w:val="00FE370F"/>
    <w:rsid w:val="00FE3B6B"/>
    <w:rsid w:val="00FE71FF"/>
    <w:rsid w:val="00FE791E"/>
    <w:rsid w:val="00FF0D43"/>
    <w:rsid w:val="00FF714A"/>
    <w:rsid w:val="00FF7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40CFAB2-48C1-4026-88E0-991F68A5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C58"/>
    <w:pPr>
      <w:widowControl w:val="0"/>
      <w:autoSpaceDE w:val="0"/>
      <w:autoSpaceDN w:val="0"/>
      <w:adjustRightInd w:val="0"/>
    </w:pPr>
    <w:rPr>
      <w:rFonts w:ascii="Times New Roman" w:hAnsi="Times New Roman" w:cs="Times New Roman"/>
    </w:rPr>
  </w:style>
  <w:style w:type="paragraph" w:styleId="1">
    <w:name w:val="heading 1"/>
    <w:basedOn w:val="a"/>
    <w:next w:val="a"/>
    <w:link w:val="10"/>
    <w:uiPriority w:val="9"/>
    <w:qFormat/>
    <w:rsid w:val="00094C5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94C58"/>
    <w:pPr>
      <w:keepNext/>
      <w:widowControl/>
      <w:suppressAutoHyphens/>
      <w:autoSpaceDE/>
      <w:autoSpaceDN/>
      <w:adjustRightInd/>
      <w:spacing w:line="360" w:lineRule="auto"/>
      <w:jc w:val="center"/>
      <w:outlineLvl w:val="1"/>
    </w:pPr>
    <w:rPr>
      <w:b/>
      <w:bCs/>
      <w:sz w:val="28"/>
      <w:szCs w:val="24"/>
    </w:rPr>
  </w:style>
  <w:style w:type="paragraph" w:styleId="3">
    <w:name w:val="heading 3"/>
    <w:basedOn w:val="a"/>
    <w:next w:val="a"/>
    <w:link w:val="30"/>
    <w:uiPriority w:val="9"/>
    <w:qFormat/>
    <w:rsid w:val="00094C58"/>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094C58"/>
    <w:pPr>
      <w:keepNext/>
      <w:spacing w:before="240" w:after="60"/>
      <w:outlineLvl w:val="3"/>
    </w:pPr>
    <w:rPr>
      <w:b/>
      <w:bCs/>
      <w:sz w:val="28"/>
      <w:szCs w:val="28"/>
    </w:rPr>
  </w:style>
  <w:style w:type="paragraph" w:styleId="6">
    <w:name w:val="heading 6"/>
    <w:basedOn w:val="a"/>
    <w:next w:val="a"/>
    <w:link w:val="60"/>
    <w:uiPriority w:val="9"/>
    <w:qFormat/>
    <w:rsid w:val="00094C5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94C58"/>
    <w:rPr>
      <w:rFonts w:ascii="Arial" w:hAnsi="Arial" w:cs="Arial"/>
      <w:b/>
      <w:bCs/>
      <w:kern w:val="32"/>
      <w:sz w:val="32"/>
      <w:szCs w:val="32"/>
      <w:lang w:eastAsia="ru-RU"/>
    </w:rPr>
  </w:style>
  <w:style w:type="character" w:customStyle="1" w:styleId="20">
    <w:name w:val="Заголовок 2 Знак"/>
    <w:basedOn w:val="a0"/>
    <w:link w:val="2"/>
    <w:uiPriority w:val="9"/>
    <w:locked/>
    <w:rsid w:val="00094C58"/>
    <w:rPr>
      <w:rFonts w:ascii="Times New Roman" w:hAnsi="Times New Roman" w:cs="Times New Roman"/>
      <w:b/>
      <w:bCs/>
      <w:sz w:val="24"/>
      <w:szCs w:val="24"/>
      <w:lang w:eastAsia="ru-RU"/>
    </w:rPr>
  </w:style>
  <w:style w:type="character" w:customStyle="1" w:styleId="30">
    <w:name w:val="Заголовок 3 Знак"/>
    <w:basedOn w:val="a0"/>
    <w:link w:val="3"/>
    <w:uiPriority w:val="9"/>
    <w:locked/>
    <w:rsid w:val="00094C58"/>
    <w:rPr>
      <w:rFonts w:ascii="Arial" w:hAnsi="Arial" w:cs="Arial"/>
      <w:b/>
      <w:bCs/>
      <w:sz w:val="26"/>
      <w:szCs w:val="26"/>
      <w:lang w:eastAsia="ru-RU"/>
    </w:rPr>
  </w:style>
  <w:style w:type="character" w:customStyle="1" w:styleId="40">
    <w:name w:val="Заголовок 4 Знак"/>
    <w:basedOn w:val="a0"/>
    <w:link w:val="4"/>
    <w:uiPriority w:val="9"/>
    <w:locked/>
    <w:rsid w:val="00094C58"/>
    <w:rPr>
      <w:rFonts w:ascii="Times New Roman" w:hAnsi="Times New Roman" w:cs="Times New Roman"/>
      <w:b/>
      <w:bCs/>
      <w:sz w:val="28"/>
      <w:szCs w:val="28"/>
      <w:lang w:eastAsia="ru-RU"/>
    </w:rPr>
  </w:style>
  <w:style w:type="character" w:customStyle="1" w:styleId="60">
    <w:name w:val="Заголовок 6 Знак"/>
    <w:basedOn w:val="a0"/>
    <w:link w:val="6"/>
    <w:uiPriority w:val="9"/>
    <w:locked/>
    <w:rsid w:val="00094C58"/>
    <w:rPr>
      <w:rFonts w:ascii="Times New Roman" w:hAnsi="Times New Roman" w:cs="Times New Roman"/>
      <w:b/>
      <w:bCs/>
      <w:lang w:eastAsia="ru-RU"/>
    </w:rPr>
  </w:style>
  <w:style w:type="paragraph" w:styleId="a3">
    <w:name w:val="Body Text"/>
    <w:basedOn w:val="a"/>
    <w:link w:val="a4"/>
    <w:uiPriority w:val="99"/>
    <w:rsid w:val="00094C58"/>
    <w:pPr>
      <w:widowControl/>
      <w:autoSpaceDE/>
      <w:autoSpaceDN/>
      <w:adjustRightInd/>
      <w:spacing w:line="360" w:lineRule="auto"/>
      <w:jc w:val="both"/>
    </w:pPr>
    <w:rPr>
      <w:sz w:val="28"/>
    </w:rPr>
  </w:style>
  <w:style w:type="character" w:customStyle="1" w:styleId="a4">
    <w:name w:val="Основний текст Знак"/>
    <w:basedOn w:val="a0"/>
    <w:link w:val="a3"/>
    <w:uiPriority w:val="99"/>
    <w:locked/>
    <w:rsid w:val="00094C58"/>
    <w:rPr>
      <w:rFonts w:ascii="Times New Roman" w:hAnsi="Times New Roman" w:cs="Times New Roman"/>
      <w:sz w:val="20"/>
      <w:szCs w:val="20"/>
      <w:lang w:eastAsia="ru-RU"/>
    </w:rPr>
  </w:style>
  <w:style w:type="paragraph" w:customStyle="1" w:styleId="a5">
    <w:name w:val="Знак Знак Знак Знак"/>
    <w:basedOn w:val="a"/>
    <w:rsid w:val="00094C58"/>
    <w:pPr>
      <w:pageBreakBefore/>
      <w:widowControl/>
      <w:autoSpaceDE/>
      <w:autoSpaceDN/>
      <w:adjustRightInd/>
      <w:spacing w:after="160" w:line="360" w:lineRule="auto"/>
    </w:pPr>
    <w:rPr>
      <w:sz w:val="28"/>
      <w:lang w:val="en-US" w:eastAsia="en-US"/>
    </w:rPr>
  </w:style>
  <w:style w:type="paragraph" w:styleId="a6">
    <w:name w:val="footnote text"/>
    <w:basedOn w:val="a"/>
    <w:link w:val="a7"/>
    <w:uiPriority w:val="99"/>
    <w:semiHidden/>
    <w:rsid w:val="00094C58"/>
    <w:pPr>
      <w:widowControl/>
      <w:autoSpaceDE/>
      <w:autoSpaceDN/>
      <w:adjustRightInd/>
    </w:pPr>
  </w:style>
  <w:style w:type="character" w:customStyle="1" w:styleId="a7">
    <w:name w:val="Текст виноски Знак"/>
    <w:basedOn w:val="a0"/>
    <w:link w:val="a6"/>
    <w:uiPriority w:val="99"/>
    <w:semiHidden/>
    <w:locked/>
    <w:rsid w:val="00FE2E7C"/>
    <w:rPr>
      <w:rFonts w:ascii="Times New Roman" w:hAnsi="Times New Roman" w:cs="Times New Roman"/>
      <w:sz w:val="20"/>
      <w:szCs w:val="20"/>
      <w:lang w:eastAsia="ru-RU"/>
    </w:rPr>
  </w:style>
  <w:style w:type="paragraph" w:styleId="a8">
    <w:name w:val="Normal (Web)"/>
    <w:basedOn w:val="a"/>
    <w:uiPriority w:val="99"/>
    <w:rsid w:val="00094C58"/>
    <w:pPr>
      <w:widowControl/>
      <w:autoSpaceDE/>
      <w:autoSpaceDN/>
      <w:adjustRightInd/>
      <w:spacing w:line="300" w:lineRule="atLeast"/>
      <w:ind w:firstLine="400"/>
      <w:jc w:val="both"/>
    </w:pPr>
    <w:rPr>
      <w:rFonts w:ascii="Tahoma" w:hAnsi="Tahoma" w:cs="Tahoma"/>
      <w:color w:val="515151"/>
      <w:sz w:val="16"/>
      <w:szCs w:val="16"/>
    </w:rPr>
  </w:style>
  <w:style w:type="paragraph" w:styleId="a9">
    <w:name w:val="header"/>
    <w:basedOn w:val="a"/>
    <w:link w:val="aa"/>
    <w:uiPriority w:val="99"/>
    <w:rsid w:val="00094C58"/>
    <w:pPr>
      <w:tabs>
        <w:tab w:val="center" w:pos="4677"/>
        <w:tab w:val="right" w:pos="9355"/>
      </w:tabs>
    </w:pPr>
  </w:style>
  <w:style w:type="character" w:customStyle="1" w:styleId="aa">
    <w:name w:val="Верхній колонтитул Знак"/>
    <w:basedOn w:val="a0"/>
    <w:link w:val="a9"/>
    <w:uiPriority w:val="99"/>
    <w:locked/>
    <w:rsid w:val="00094C58"/>
    <w:rPr>
      <w:rFonts w:ascii="Times New Roman" w:hAnsi="Times New Roman" w:cs="Times New Roman"/>
      <w:sz w:val="20"/>
      <w:szCs w:val="20"/>
      <w:lang w:eastAsia="ru-RU"/>
    </w:rPr>
  </w:style>
  <w:style w:type="character" w:styleId="ab">
    <w:name w:val="page number"/>
    <w:basedOn w:val="a0"/>
    <w:uiPriority w:val="99"/>
    <w:rsid w:val="00094C58"/>
    <w:rPr>
      <w:rFonts w:cs="Times New Roman"/>
    </w:rPr>
  </w:style>
  <w:style w:type="paragraph" w:styleId="31">
    <w:name w:val="toc 3"/>
    <w:basedOn w:val="a"/>
    <w:next w:val="a"/>
    <w:autoRedefine/>
    <w:uiPriority w:val="39"/>
    <w:semiHidden/>
    <w:rsid w:val="00094C58"/>
    <w:pPr>
      <w:ind w:left="400"/>
    </w:pPr>
  </w:style>
  <w:style w:type="paragraph" w:styleId="11">
    <w:name w:val="toc 1"/>
    <w:basedOn w:val="a"/>
    <w:next w:val="a"/>
    <w:autoRedefine/>
    <w:uiPriority w:val="39"/>
    <w:semiHidden/>
    <w:rsid w:val="00D829B8"/>
    <w:pPr>
      <w:spacing w:line="360" w:lineRule="auto"/>
      <w:jc w:val="center"/>
    </w:pPr>
    <w:rPr>
      <w:b/>
      <w:noProof/>
      <w:sz w:val="28"/>
      <w:szCs w:val="28"/>
    </w:rPr>
  </w:style>
  <w:style w:type="paragraph" w:styleId="21">
    <w:name w:val="toc 2"/>
    <w:basedOn w:val="a"/>
    <w:next w:val="a"/>
    <w:autoRedefine/>
    <w:uiPriority w:val="39"/>
    <w:semiHidden/>
    <w:rsid w:val="00094C58"/>
    <w:pPr>
      <w:ind w:left="200"/>
    </w:pPr>
  </w:style>
  <w:style w:type="character" w:styleId="ac">
    <w:name w:val="Hyperlink"/>
    <w:basedOn w:val="a0"/>
    <w:uiPriority w:val="99"/>
    <w:rsid w:val="00094C58"/>
    <w:rPr>
      <w:rFonts w:cs="Times New Roman"/>
      <w:color w:val="0000FF"/>
      <w:u w:val="single"/>
    </w:rPr>
  </w:style>
  <w:style w:type="paragraph" w:styleId="ad">
    <w:name w:val="footer"/>
    <w:basedOn w:val="a"/>
    <w:link w:val="ae"/>
    <w:uiPriority w:val="99"/>
    <w:rsid w:val="00094C58"/>
    <w:pPr>
      <w:widowControl/>
      <w:tabs>
        <w:tab w:val="center" w:pos="4677"/>
        <w:tab w:val="right" w:pos="9355"/>
      </w:tabs>
      <w:autoSpaceDE/>
      <w:autoSpaceDN/>
      <w:adjustRightInd/>
    </w:pPr>
    <w:rPr>
      <w:sz w:val="24"/>
      <w:szCs w:val="24"/>
    </w:rPr>
  </w:style>
  <w:style w:type="character" w:customStyle="1" w:styleId="ae">
    <w:name w:val="Нижній колонтитул Знак"/>
    <w:basedOn w:val="a0"/>
    <w:link w:val="ad"/>
    <w:uiPriority w:val="99"/>
    <w:locked/>
    <w:rsid w:val="00094C58"/>
    <w:rPr>
      <w:rFonts w:ascii="Times New Roman" w:hAnsi="Times New Roman" w:cs="Times New Roman"/>
      <w:sz w:val="24"/>
      <w:szCs w:val="24"/>
      <w:lang w:eastAsia="ru-RU"/>
    </w:rPr>
  </w:style>
  <w:style w:type="table" w:styleId="af">
    <w:name w:val="Table Grid"/>
    <w:basedOn w:val="a1"/>
    <w:uiPriority w:val="59"/>
    <w:rsid w:val="00D66B5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ntHeading2">
    <w:name w:val="Acnt Heading 2"/>
    <w:rsid w:val="00B5504B"/>
    <w:pPr>
      <w:widowControl w:val="0"/>
      <w:autoSpaceDE w:val="0"/>
      <w:autoSpaceDN w:val="0"/>
      <w:adjustRightInd w:val="0"/>
      <w:spacing w:before="360" w:after="40"/>
      <w:jc w:val="center"/>
    </w:pPr>
    <w:rPr>
      <w:rFonts w:ascii="Times New Roman" w:hAnsi="Times New Roman" w:cs="Times New Roman"/>
      <w:b/>
      <w:bCs/>
      <w:sz w:val="24"/>
      <w:szCs w:val="24"/>
    </w:rPr>
  </w:style>
  <w:style w:type="paragraph" w:customStyle="1" w:styleId="AcntHeading3">
    <w:name w:val="Acnt Heading 3"/>
    <w:rsid w:val="00B5504B"/>
    <w:pPr>
      <w:widowControl w:val="0"/>
      <w:autoSpaceDE w:val="0"/>
      <w:autoSpaceDN w:val="0"/>
      <w:adjustRightInd w:val="0"/>
      <w:spacing w:before="360" w:after="40"/>
      <w:jc w:val="center"/>
    </w:pPr>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12622</Words>
  <Characters>71948</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84402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dc:creator>
  <cp:keywords/>
  <dc:description/>
  <cp:lastModifiedBy>Irina</cp:lastModifiedBy>
  <cp:revision>2</cp:revision>
  <cp:lastPrinted>2011-02-12T10:36:00Z</cp:lastPrinted>
  <dcterms:created xsi:type="dcterms:W3CDTF">2014-08-15T15:40:00Z</dcterms:created>
  <dcterms:modified xsi:type="dcterms:W3CDTF">2014-08-15T15:40:00Z</dcterms:modified>
</cp:coreProperties>
</file>