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F8F" w:rsidRPr="00BD2974" w:rsidRDefault="00A72F8F" w:rsidP="00BD2974">
      <w:pPr>
        <w:pStyle w:val="2"/>
      </w:pPr>
      <w:r w:rsidRPr="00BD2974">
        <w:t>Самое-самое в Малайзии</w:t>
      </w:r>
      <w:r w:rsidR="00BD2974" w:rsidRPr="00BD2974">
        <w:t xml:space="preserve">. </w:t>
      </w:r>
      <w:r w:rsidRPr="00BD2974">
        <w:t>Достопримечательности Малайзии</w:t>
      </w:r>
    </w:p>
    <w:p w:rsidR="00BD2974" w:rsidRDefault="00BD2974" w:rsidP="00BD2974"/>
    <w:p w:rsidR="00BD2974" w:rsidRDefault="00A72F8F" w:rsidP="00BD2974">
      <w:pPr>
        <w:pStyle w:val="2"/>
      </w:pPr>
      <w:r w:rsidRPr="00BD2974">
        <w:t>Куала Лумпур</w:t>
      </w:r>
      <w:r w:rsidR="00BD2974">
        <w:t xml:space="preserve">. </w:t>
      </w:r>
      <w:r w:rsidRPr="00BD2974">
        <w:t>Петронас Твин Тауэрс</w:t>
      </w:r>
      <w:r w:rsidR="00BD2974">
        <w:t xml:space="preserve"> (</w:t>
      </w:r>
      <w:r w:rsidRPr="00BD2974">
        <w:t>Petronas Towers</w:t>
      </w:r>
      <w:r w:rsidR="00BD2974" w:rsidRPr="00BD2974">
        <w:t>)</w:t>
      </w:r>
    </w:p>
    <w:p w:rsidR="00BD2974" w:rsidRDefault="00BD2974" w:rsidP="00BD2974"/>
    <w:p w:rsidR="00BD2974" w:rsidRDefault="00A72F8F" w:rsidP="00BD2974">
      <w:r w:rsidRPr="00BD2974">
        <w:t xml:space="preserve">В настоящее время </w:t>
      </w:r>
      <w:r w:rsidR="00BD2974">
        <w:t>-</w:t>
      </w:r>
      <w:r w:rsidRPr="00BD2974">
        <w:t xml:space="preserve"> это </w:t>
      </w:r>
      <w:r w:rsidRPr="00BD2974">
        <w:rPr>
          <w:rStyle w:val="a6"/>
          <w:color w:val="000000"/>
        </w:rPr>
        <w:t>два высочайших здания в мире</w:t>
      </w:r>
      <w:r w:rsidR="00BD2974" w:rsidRPr="00BD2974">
        <w:t xml:space="preserve">. </w:t>
      </w:r>
      <w:r w:rsidRPr="00BD2974">
        <w:t>Внутри зданий расположены Филармония Петронас, многочисленные магазины</w:t>
      </w:r>
      <w:r w:rsidR="00BD2974" w:rsidRPr="00BD2974">
        <w:t xml:space="preserve">. </w:t>
      </w:r>
      <w:r w:rsidRPr="00BD2974">
        <w:t>Башни открыты для посещения туристами</w:t>
      </w:r>
      <w:r w:rsidR="00BD2974" w:rsidRPr="00BD2974">
        <w:t xml:space="preserve">. </w:t>
      </w:r>
      <w:r w:rsidRPr="00BD2974">
        <w:t xml:space="preserve">Две башни, высотой 452 метра над уровнем моря, соединяются туристической площадкой </w:t>
      </w:r>
      <w:r w:rsidR="00BD2974">
        <w:t>-</w:t>
      </w:r>
      <w:r w:rsidRPr="00BD2974">
        <w:t xml:space="preserve"> мостом на уровне 88 этажа</w:t>
      </w:r>
      <w:r w:rsidR="00BD2974" w:rsidRPr="00BD2974">
        <w:t>.</w:t>
      </w:r>
    </w:p>
    <w:p w:rsidR="00BD2974" w:rsidRDefault="00BD2974" w:rsidP="00BD2974"/>
    <w:p w:rsidR="00A72F8F" w:rsidRPr="00BD2974" w:rsidRDefault="00A72F8F" w:rsidP="00BD2974">
      <w:pPr>
        <w:pStyle w:val="2"/>
      </w:pPr>
      <w:r w:rsidRPr="00BD2974">
        <w:t>Телебашня Менара Куала Лумпур</w:t>
      </w:r>
    </w:p>
    <w:p w:rsidR="00BD2974" w:rsidRDefault="00BD2974" w:rsidP="00BD2974">
      <w:pPr>
        <w:rPr>
          <w:rStyle w:val="a6"/>
          <w:color w:val="000000"/>
        </w:rPr>
      </w:pPr>
    </w:p>
    <w:p w:rsidR="00BD2974" w:rsidRDefault="00A72F8F" w:rsidP="00BD2974">
      <w:r w:rsidRPr="00BD2974">
        <w:rPr>
          <w:rStyle w:val="a6"/>
          <w:color w:val="000000"/>
        </w:rPr>
        <w:t>Высочайшая в Азии</w:t>
      </w:r>
      <w:r w:rsidR="00BD2974">
        <w:rPr>
          <w:rStyle w:val="a6"/>
          <w:color w:val="000000"/>
        </w:rPr>
        <w:t xml:space="preserve"> (</w:t>
      </w:r>
      <w:r w:rsidRPr="00BD2974">
        <w:t>421 м</w:t>
      </w:r>
      <w:r w:rsidR="00BD2974" w:rsidRPr="00BD2974">
        <w:t xml:space="preserve">) </w:t>
      </w:r>
      <w:r w:rsidRPr="00BD2974">
        <w:t>башня открыта в августе 1996 года</w:t>
      </w:r>
      <w:r w:rsidR="00BD2974" w:rsidRPr="00BD2974">
        <w:t xml:space="preserve">. </w:t>
      </w:r>
      <w:r w:rsidRPr="00BD2974">
        <w:t>Для посетителей есть обзорная площадка и крутящийся ресторан, откуда можно любоваться видом столицы и долины Кланг</w:t>
      </w:r>
      <w:r w:rsidR="00BD2974" w:rsidRPr="00BD2974">
        <w:t xml:space="preserve">. </w:t>
      </w:r>
      <w:r w:rsidRPr="00BD2974">
        <w:t>Башня также работает по своему прямому назначению в качестве ретранслятора</w:t>
      </w:r>
      <w:r w:rsidR="00BD2974" w:rsidRPr="00BD2974">
        <w:t>.</w:t>
      </w:r>
    </w:p>
    <w:p w:rsidR="00DA1F8F" w:rsidRDefault="00DA1F8F" w:rsidP="00BD2974"/>
    <w:p w:rsidR="00BD2974" w:rsidRDefault="00A72F8F" w:rsidP="00DA1F8F">
      <w:pPr>
        <w:pStyle w:val="2"/>
      </w:pPr>
      <w:r w:rsidRPr="00BD2974">
        <w:t>Статуя Муругана</w:t>
      </w:r>
      <w:r w:rsidR="00BD2974">
        <w:t xml:space="preserve"> (</w:t>
      </w:r>
      <w:r w:rsidRPr="00BD2974">
        <w:t>Lord Murugan</w:t>
      </w:r>
      <w:r w:rsidR="00BD2974" w:rsidRPr="00BD2974">
        <w:t>)</w:t>
      </w:r>
    </w:p>
    <w:p w:rsidR="00DA1F8F" w:rsidRDefault="00DA1F8F" w:rsidP="00BD2974">
      <w:pPr>
        <w:rPr>
          <w:rStyle w:val="a6"/>
          <w:color w:val="000000"/>
        </w:rPr>
      </w:pPr>
    </w:p>
    <w:p w:rsidR="00BD2974" w:rsidRDefault="00A72F8F" w:rsidP="00BD2974">
      <w:r w:rsidRPr="00BD2974">
        <w:rPr>
          <w:rStyle w:val="a6"/>
          <w:color w:val="000000"/>
        </w:rPr>
        <w:t>Самая большая религиозная скульптура в мире</w:t>
      </w:r>
      <w:r w:rsidR="00BD2974" w:rsidRPr="00BD2974">
        <w:t xml:space="preserve">. </w:t>
      </w:r>
      <w:r w:rsidRPr="00BD2974">
        <w:t>Высота покрытой золотой краской статуи, олицетворяющей индуистского бога Муругана, составляет 42,7 м</w:t>
      </w:r>
      <w:r w:rsidR="00BD2974" w:rsidRPr="00BD2974">
        <w:t xml:space="preserve">. </w:t>
      </w:r>
      <w:r w:rsidRPr="00BD2974">
        <w:t>Скульптуру установили у подножия самого знаменитого индуистского храма Малайзии в районе Бату-Кейвз</w:t>
      </w:r>
      <w:r w:rsidR="00BD2974">
        <w:t xml:space="preserve"> (</w:t>
      </w:r>
      <w:r w:rsidRPr="00BD2974">
        <w:t>Batu Caves</w:t>
      </w:r>
      <w:r w:rsidR="00BD2974" w:rsidRPr="00BD2974">
        <w:t>).</w:t>
      </w:r>
    </w:p>
    <w:p w:rsidR="00DA1F8F" w:rsidRDefault="00DA1F8F" w:rsidP="00BD2974"/>
    <w:p w:rsidR="00A72F8F" w:rsidRPr="00BD2974" w:rsidRDefault="00A72F8F" w:rsidP="00DA1F8F">
      <w:pPr>
        <w:pStyle w:val="2"/>
      </w:pPr>
      <w:r w:rsidRPr="00BD2974">
        <w:t>Флагшток на площади Merdeka Square</w:t>
      </w:r>
    </w:p>
    <w:p w:rsidR="00DA1F8F" w:rsidRDefault="00DA1F8F" w:rsidP="00BD2974"/>
    <w:p w:rsidR="00DA1F8F" w:rsidRDefault="00A72F8F" w:rsidP="00BD2974">
      <w:r w:rsidRPr="00BD2974">
        <w:t xml:space="preserve">В центральной части площади Merdeka Square </w:t>
      </w:r>
      <w:r w:rsidR="00BD2974">
        <w:t>-</w:t>
      </w:r>
      <w:r w:rsidRPr="00BD2974">
        <w:t xml:space="preserve"> </w:t>
      </w:r>
      <w:r w:rsidRPr="00BD2974">
        <w:rPr>
          <w:rStyle w:val="a6"/>
          <w:color w:val="000000"/>
        </w:rPr>
        <w:t>самый высокий флагшток в мире</w:t>
      </w:r>
      <w:r w:rsidR="00BD2974">
        <w:t xml:space="preserve"> (</w:t>
      </w:r>
      <w:r w:rsidRPr="00BD2974">
        <w:t>100 метров</w:t>
      </w:r>
      <w:r w:rsidR="00BD2974" w:rsidRPr="00BD2974">
        <w:t xml:space="preserve">). </w:t>
      </w:r>
      <w:r w:rsidRPr="00BD2974">
        <w:t>Здесь развивается малазийский флаг, его можно увидеть почти через весь город, особенно ночью, когда национальный флаг находится</w:t>
      </w:r>
      <w:r w:rsidR="00BD2974">
        <w:t xml:space="preserve"> "</w:t>
      </w:r>
      <w:r w:rsidRPr="00BD2974">
        <w:t>под вниманием</w:t>
      </w:r>
      <w:r w:rsidR="00BD2974">
        <w:t xml:space="preserve">" </w:t>
      </w:r>
      <w:r w:rsidRPr="00BD2974">
        <w:t>многих прожекторов</w:t>
      </w:r>
      <w:r w:rsidR="00BD2974" w:rsidRPr="00BD2974">
        <w:t>.</w:t>
      </w:r>
    </w:p>
    <w:p w:rsidR="00A72F8F" w:rsidRPr="00BD2974" w:rsidRDefault="00DA1F8F" w:rsidP="00DA1F8F">
      <w:pPr>
        <w:pStyle w:val="2"/>
      </w:pPr>
      <w:r>
        <w:br w:type="page"/>
      </w:r>
      <w:r w:rsidR="00A72F8F" w:rsidRPr="00BD2974">
        <w:t>Другие регионы</w:t>
      </w:r>
    </w:p>
    <w:p w:rsidR="00DA1F8F" w:rsidRDefault="00DA1F8F" w:rsidP="00BD2974"/>
    <w:p w:rsidR="00BD2974" w:rsidRDefault="00A72F8F" w:rsidP="00DA1F8F">
      <w:pPr>
        <w:pStyle w:val="2"/>
      </w:pPr>
      <w:r w:rsidRPr="00BD2974">
        <w:t>Канатный мост</w:t>
      </w:r>
      <w:r w:rsidR="00BD2974">
        <w:t xml:space="preserve"> (</w:t>
      </w:r>
      <w:r w:rsidRPr="00BD2974">
        <w:t>Treetop Walk</w:t>
      </w:r>
      <w:r w:rsidR="00BD2974" w:rsidRPr="00BD2974">
        <w:t>)</w:t>
      </w:r>
    </w:p>
    <w:p w:rsidR="00DA1F8F" w:rsidRDefault="00DA1F8F" w:rsidP="00BD2974">
      <w:pPr>
        <w:rPr>
          <w:rStyle w:val="a6"/>
          <w:color w:val="000000"/>
        </w:rPr>
      </w:pPr>
    </w:p>
    <w:p w:rsidR="00BD2974" w:rsidRDefault="00A72F8F" w:rsidP="00BD2974">
      <w:r w:rsidRPr="00BD2974">
        <w:rPr>
          <w:rStyle w:val="a6"/>
          <w:color w:val="000000"/>
        </w:rPr>
        <w:t>Самые длинные в мире подвесные канатные мостки</w:t>
      </w:r>
      <w:r w:rsidRPr="00BD2974">
        <w:t xml:space="preserve"> открыты для туристов на территории экопарка Gunung Inas в восточном малайзийском штате Саравак</w:t>
      </w:r>
      <w:r w:rsidR="00BD2974" w:rsidRPr="00BD2974">
        <w:t xml:space="preserve">. </w:t>
      </w:r>
      <w:r w:rsidRPr="00BD2974">
        <w:t>Длина уникальной тропинки, получившей название Treetop Walk, составляет 925 м</w:t>
      </w:r>
      <w:r w:rsidR="00BD2974" w:rsidRPr="00BD2974">
        <w:t xml:space="preserve">. </w:t>
      </w:r>
      <w:r w:rsidRPr="00BD2974">
        <w:t>Она проходит через джунгли на высоте 26 м</w:t>
      </w:r>
      <w:r w:rsidR="00BD2974" w:rsidRPr="00BD2974">
        <w:t xml:space="preserve">. </w:t>
      </w:r>
      <w:r w:rsidRPr="00BD2974">
        <w:t>Одновременно на мостках могут находиться 30 человек</w:t>
      </w:r>
      <w:r w:rsidR="00BD2974" w:rsidRPr="00BD2974">
        <w:t xml:space="preserve">. </w:t>
      </w:r>
      <w:r w:rsidRPr="00BD2974">
        <w:t>Каждый турист проходит инструктаж по мерам предосторожности и нормам поведения в джунглях</w:t>
      </w:r>
      <w:r w:rsidR="00BD2974" w:rsidRPr="00BD2974">
        <w:t xml:space="preserve">. </w:t>
      </w:r>
      <w:r w:rsidRPr="00BD2974">
        <w:t>Посетители могут наблюдать за дикими тиграми, слонами, медведями и оленями, а также за экзотическими птицами, в том числе</w:t>
      </w:r>
      <w:r w:rsidR="00BD2974" w:rsidRPr="00BD2974">
        <w:t xml:space="preserve"> - </w:t>
      </w:r>
      <w:r w:rsidRPr="00BD2974">
        <w:t>за известными птицами-носорогами</w:t>
      </w:r>
      <w:r w:rsidR="00BD2974" w:rsidRPr="00BD2974">
        <w:t xml:space="preserve">. </w:t>
      </w:r>
      <w:r w:rsidRPr="00BD2974">
        <w:t>Всего, по подсчетам специалистов, на территории заповедника проживают более 600 видов птиц, 288 различных млекопитающих, 140 разнообразных змей и более 80 видов ящериц, достигающих в длину трех метров</w:t>
      </w:r>
      <w:r w:rsidR="00BD2974" w:rsidRPr="00BD2974">
        <w:t>.</w:t>
      </w:r>
    </w:p>
    <w:p w:rsidR="00DA1F8F" w:rsidRDefault="00DA1F8F" w:rsidP="00BD2974"/>
    <w:p w:rsidR="00A72F8F" w:rsidRPr="00BD2974" w:rsidRDefault="00A72F8F" w:rsidP="00DA1F8F">
      <w:pPr>
        <w:pStyle w:val="2"/>
      </w:pPr>
      <w:r w:rsidRPr="00BD2974">
        <w:t>Известняковые пещеры</w:t>
      </w:r>
    </w:p>
    <w:p w:rsidR="00DA1F8F" w:rsidRDefault="00DA1F8F" w:rsidP="00BD2974"/>
    <w:p w:rsidR="00BD2974" w:rsidRDefault="00A72F8F" w:rsidP="00BD2974">
      <w:r w:rsidRPr="00BD2974">
        <w:t xml:space="preserve">На острове Борнео находится Национальный парк Мулу </w:t>
      </w:r>
      <w:r w:rsidRPr="00BD2974">
        <w:rPr>
          <w:rStyle w:val="a6"/>
          <w:color w:val="000000"/>
        </w:rPr>
        <w:t>с самыми длинными в мире известняковыми пещерами</w:t>
      </w:r>
      <w:r w:rsidR="00BD2974" w:rsidRPr="00BD2974">
        <w:t>,</w:t>
      </w:r>
      <w:r w:rsidRPr="00BD2974">
        <w:t xml:space="preserve"> в которых проводятся даже погружения с аквалангом</w:t>
      </w:r>
      <w:r w:rsidR="00BD2974" w:rsidRPr="00BD2974">
        <w:t>.</w:t>
      </w:r>
    </w:p>
    <w:p w:rsidR="00DA1F8F" w:rsidRDefault="00DA1F8F" w:rsidP="00BD2974"/>
    <w:p w:rsidR="00BD2974" w:rsidRDefault="00A72F8F" w:rsidP="00DA1F8F">
      <w:pPr>
        <w:pStyle w:val="2"/>
      </w:pPr>
      <w:r w:rsidRPr="00BD2974">
        <w:t>Океанариум</w:t>
      </w:r>
      <w:r w:rsidR="00BD2974">
        <w:t xml:space="preserve"> "</w:t>
      </w:r>
      <w:r w:rsidRPr="00BD2974">
        <w:t>Подводный мир</w:t>
      </w:r>
      <w:r w:rsidR="00BD2974">
        <w:t>" (</w:t>
      </w:r>
      <w:r w:rsidRPr="00BD2974">
        <w:t>UnderWater World Langkawi</w:t>
      </w:r>
      <w:r w:rsidR="00BD2974" w:rsidRPr="00BD2974">
        <w:t>)</w:t>
      </w:r>
    </w:p>
    <w:p w:rsidR="00DA1F8F" w:rsidRDefault="00DA1F8F" w:rsidP="00BD2974">
      <w:pPr>
        <w:rPr>
          <w:rStyle w:val="a6"/>
          <w:color w:val="000000"/>
        </w:rPr>
      </w:pPr>
    </w:p>
    <w:p w:rsidR="00BD2974" w:rsidRDefault="00A72F8F" w:rsidP="00BD2974">
      <w:r w:rsidRPr="00BD2974">
        <w:rPr>
          <w:rStyle w:val="a6"/>
          <w:color w:val="000000"/>
        </w:rPr>
        <w:t>Самый большой в Азии океанариум</w:t>
      </w:r>
      <w:r w:rsidR="00BD2974" w:rsidRPr="00BD2974">
        <w:t xml:space="preserve">. </w:t>
      </w:r>
      <w:r w:rsidRPr="00BD2974">
        <w:t>В нем собрано более 5000 различных морских обитателей, и туристы могут наблюдать их в непосредственной близости, проходя по пятнадцатиметровому тоннелю на дне</w:t>
      </w:r>
      <w:r w:rsidR="00BD2974" w:rsidRPr="00BD2974">
        <w:t xml:space="preserve">. </w:t>
      </w:r>
      <w:r w:rsidRPr="00BD2974">
        <w:t>Зрителей от морских хищников защищают 38 миллиметров закаленного, специально обработанного стекла</w:t>
      </w:r>
      <w:r w:rsidR="00BD2974" w:rsidRPr="00BD2974">
        <w:t xml:space="preserve">. </w:t>
      </w:r>
      <w:r w:rsidRPr="00BD2974">
        <w:t>Открыт ежедневно с 10 до 18 вечера</w:t>
      </w:r>
      <w:r w:rsidR="00BD2974" w:rsidRPr="00BD2974">
        <w:t>.</w:t>
      </w:r>
    </w:p>
    <w:p w:rsidR="00BD2974" w:rsidRDefault="00DA1F8F" w:rsidP="00DA1F8F">
      <w:pPr>
        <w:pStyle w:val="2"/>
      </w:pPr>
      <w:r>
        <w:br w:type="page"/>
      </w:r>
      <w:r w:rsidR="00A72F8F" w:rsidRPr="00BD2974">
        <w:t>Фуникулер</w:t>
      </w:r>
      <w:r w:rsidR="00BD2974">
        <w:t xml:space="preserve"> (</w:t>
      </w:r>
      <w:r w:rsidR="00A72F8F" w:rsidRPr="00BD2974">
        <w:t>Пенанг</w:t>
      </w:r>
      <w:r w:rsidR="00BD2974" w:rsidRPr="00BD2974">
        <w:t>)</w:t>
      </w:r>
    </w:p>
    <w:p w:rsidR="00DA1F8F" w:rsidRDefault="00DA1F8F" w:rsidP="00BD2974"/>
    <w:p w:rsidR="00BD2974" w:rsidRDefault="00A72F8F" w:rsidP="00BD2974">
      <w:r w:rsidRPr="00BD2974">
        <w:t>С горы Пенанг</w:t>
      </w:r>
      <w:r w:rsidR="00BD2974">
        <w:t xml:space="preserve"> (</w:t>
      </w:r>
      <w:r w:rsidRPr="00BD2974">
        <w:t>Букит Бендера, горы-флаг</w:t>
      </w:r>
      <w:r w:rsidR="00BD2974" w:rsidRPr="00BD2974">
        <w:t xml:space="preserve">) </w:t>
      </w:r>
      <w:r w:rsidRPr="00BD2974">
        <w:t>высотой 830 метров над уровнем моря, открывается панорама острова и Джорджтауна</w:t>
      </w:r>
      <w:r w:rsidR="00BD2974" w:rsidRPr="00BD2974">
        <w:t xml:space="preserve">. </w:t>
      </w:r>
      <w:r w:rsidRPr="00BD2974">
        <w:t xml:space="preserve">До сих пор работает </w:t>
      </w:r>
      <w:r w:rsidRPr="00BD2974">
        <w:rPr>
          <w:rStyle w:val="a6"/>
          <w:color w:val="000000"/>
        </w:rPr>
        <w:t>самый старый в Азии фуникулер</w:t>
      </w:r>
      <w:r w:rsidR="00BD2974" w:rsidRPr="00BD2974">
        <w:t>,</w:t>
      </w:r>
      <w:r w:rsidRPr="00BD2974">
        <w:t xml:space="preserve"> построенный по швейцарскому проекту в 1923 году</w:t>
      </w:r>
      <w:r w:rsidR="00BD2974" w:rsidRPr="00BD2974">
        <w:t xml:space="preserve">. </w:t>
      </w:r>
      <w:r w:rsidRPr="00BD2974">
        <w:t>Путешествие к вершине занимает 30 минут, в ходе которого туристы могут любоваться окрестным пейзажем</w:t>
      </w:r>
      <w:r w:rsidR="00BD2974" w:rsidRPr="00BD2974">
        <w:t xml:space="preserve">. </w:t>
      </w:r>
      <w:r w:rsidRPr="00BD2974">
        <w:t>Начало работы фуникулера в 6</w:t>
      </w:r>
      <w:r w:rsidR="00BD2974">
        <w:t>.3</w:t>
      </w:r>
      <w:r w:rsidRPr="00BD2974">
        <w:t>0 с 30-ти минутным интервалом</w:t>
      </w:r>
      <w:r w:rsidR="00BD2974" w:rsidRPr="00BD2974">
        <w:t>.</w:t>
      </w:r>
    </w:p>
    <w:p w:rsidR="00DA1F8F" w:rsidRDefault="00DA1F8F" w:rsidP="00BD2974"/>
    <w:p w:rsidR="00BD2974" w:rsidRDefault="00A72F8F" w:rsidP="00DA1F8F">
      <w:pPr>
        <w:pStyle w:val="2"/>
      </w:pPr>
      <w:r w:rsidRPr="00BD2974">
        <w:t>First World Hotel</w:t>
      </w:r>
      <w:r w:rsidR="00BD2974">
        <w:t xml:space="preserve"> (</w:t>
      </w:r>
      <w:r w:rsidRPr="00BD2974">
        <w:t>Pahang</w:t>
      </w:r>
      <w:r w:rsidR="00BD2974" w:rsidRPr="00BD2974">
        <w:t>)</w:t>
      </w:r>
    </w:p>
    <w:p w:rsidR="00DA1F8F" w:rsidRDefault="00DA1F8F" w:rsidP="00BD2974">
      <w:pPr>
        <w:rPr>
          <w:rStyle w:val="a6"/>
          <w:color w:val="000000"/>
        </w:rPr>
      </w:pPr>
    </w:p>
    <w:p w:rsidR="00BD2974" w:rsidRDefault="00A72F8F" w:rsidP="00BD2974">
      <w:r w:rsidRPr="00BD2974">
        <w:rPr>
          <w:rStyle w:val="a6"/>
          <w:color w:val="000000"/>
        </w:rPr>
        <w:t>Самый крупный отель в мире</w:t>
      </w:r>
      <w:r w:rsidR="00BD2974" w:rsidRPr="00BD2974">
        <w:t xml:space="preserve">. </w:t>
      </w:r>
      <w:r w:rsidRPr="00BD2974">
        <w:t>Расположен недалеко от Куала-Лумпура, в горном курортном районе Малайзии Genting Highlands в штате Pahang</w:t>
      </w:r>
      <w:r w:rsidR="00BD2974" w:rsidRPr="00BD2974">
        <w:t xml:space="preserve">. </w:t>
      </w:r>
      <w:r w:rsidRPr="00BD2974">
        <w:t>В отеле насчитывается 6118 номеров</w:t>
      </w:r>
      <w:r w:rsidR="00BD2974" w:rsidRPr="00BD2974">
        <w:t xml:space="preserve">. </w:t>
      </w:r>
      <w:r w:rsidRPr="00BD2974">
        <w:t>На территории комплекса находятся тропический парк, торговый центр, мини-Диснейленд и единственное в Малайзии казино, привлекающее как граждан Малайзии, так и иностранных туристов</w:t>
      </w:r>
      <w:r w:rsidR="00BD2974">
        <w:t>.</w:t>
      </w:r>
    </w:p>
    <w:p w:rsidR="00BD2974" w:rsidRDefault="00A72F8F" w:rsidP="00BD2974">
      <w:r w:rsidRPr="00BD2974">
        <w:t>И, наконец,</w:t>
      </w:r>
      <w:r w:rsidR="00BD2974">
        <w:t xml:space="preserve"> "</w:t>
      </w:r>
      <w:r w:rsidRPr="00BD2974">
        <w:rPr>
          <w:rStyle w:val="a6"/>
          <w:color w:val="000000"/>
        </w:rPr>
        <w:t>самый здоровый город в мире</w:t>
      </w:r>
      <w:r w:rsidR="00BD2974">
        <w:rPr>
          <w:rStyle w:val="a6"/>
          <w:color w:val="000000"/>
        </w:rPr>
        <w:t xml:space="preserve">" </w:t>
      </w:r>
      <w:r w:rsidRPr="00BD2974">
        <w:t>также находится в Малайзии</w:t>
      </w:r>
      <w:r w:rsidR="00BD2974" w:rsidRPr="00BD2974">
        <w:t xml:space="preserve">. </w:t>
      </w:r>
      <w:r w:rsidRPr="00BD2974">
        <w:t>Столица островного малайзийского штата Саравак, расположенного на острове Калимантан</w:t>
      </w:r>
      <w:r w:rsidR="00BD2974">
        <w:t xml:space="preserve"> (</w:t>
      </w:r>
      <w:r w:rsidRPr="00BD2974">
        <w:t>бывшее Борнео</w:t>
      </w:r>
      <w:r w:rsidR="00BD2974" w:rsidRPr="00BD2974">
        <w:t>),</w:t>
      </w:r>
      <w:r w:rsidRPr="00BD2974">
        <w:t xml:space="preserve"> город Кучинг выиграл конкурс на звание</w:t>
      </w:r>
      <w:r w:rsidR="00BD2974">
        <w:t xml:space="preserve"> "</w:t>
      </w:r>
      <w:r w:rsidRPr="00BD2974">
        <w:t>самого здорового города мира 2006 года</w:t>
      </w:r>
      <w:r w:rsidR="00BD2974">
        <w:t xml:space="preserve">". </w:t>
      </w:r>
      <w:r w:rsidRPr="00BD2974">
        <w:t>Этот город уже второй раз за последние пять лет становится победителем в проводимом конкурсе</w:t>
      </w:r>
      <w:r w:rsidR="00BD2974" w:rsidRPr="00BD2974">
        <w:t xml:space="preserve">. </w:t>
      </w:r>
      <w:r w:rsidRPr="00BD2974">
        <w:t>Ранее аналогичный приз был присужден столице Саравака в 2002 году</w:t>
      </w:r>
      <w:r w:rsidR="00BD2974" w:rsidRPr="00BD2974">
        <w:t>.</w:t>
      </w:r>
    </w:p>
    <w:p w:rsidR="00BD2974" w:rsidRDefault="00A72F8F" w:rsidP="00BD2974">
      <w:r w:rsidRPr="00BD2974">
        <w:t>Желаем Вам приятного отдыха в Малайзии</w:t>
      </w:r>
      <w:r w:rsidR="00BD2974" w:rsidRPr="00BD2974">
        <w:t>!</w:t>
      </w:r>
    </w:p>
    <w:p w:rsidR="00BD2974" w:rsidRDefault="00A72F8F" w:rsidP="00BD2974">
      <w:r w:rsidRPr="00BD2974">
        <w:rPr>
          <w:b/>
          <w:bCs/>
        </w:rPr>
        <w:t>Малайзия</w:t>
      </w:r>
      <w:r w:rsidR="00BD2974" w:rsidRPr="00BD2974">
        <w:t xml:space="preserve"> - </w:t>
      </w:r>
      <w:r w:rsidRPr="00BD2974">
        <w:t>это отдых на бескрайних белых пляжах в окружении пальм, это красоты подводного мира и яркий сосновый аромат холмов</w:t>
      </w:r>
      <w:r w:rsidR="00BD2974" w:rsidRPr="00BD2974">
        <w:t xml:space="preserve">. </w:t>
      </w:r>
      <w:r w:rsidRPr="00BD2974">
        <w:t>Малайзия откроет вам таинственные сокровища джунглей, яркое солнце, богатый мир флоры и фауны</w:t>
      </w:r>
      <w:r w:rsidR="00BD2974" w:rsidRPr="00BD2974">
        <w:t xml:space="preserve">. </w:t>
      </w:r>
      <w:r w:rsidRPr="00BD2974">
        <w:t xml:space="preserve">Удобное положение </w:t>
      </w:r>
      <w:r w:rsidRPr="00BD2974">
        <w:rPr>
          <w:b/>
          <w:bCs/>
        </w:rPr>
        <w:t>Малайзии</w:t>
      </w:r>
      <w:r w:rsidRPr="00BD2974">
        <w:t xml:space="preserve"> в узком проливе между Индийским океаном и Южно-Китайским морем сделало ее центром пересечения торговых и туристических путей</w:t>
      </w:r>
      <w:r w:rsidR="00BD2974" w:rsidRPr="00BD2974">
        <w:t xml:space="preserve">. </w:t>
      </w:r>
      <w:r w:rsidRPr="00BD2974">
        <w:t>Великие в прошлом державы</w:t>
      </w:r>
      <w:r w:rsidR="00BD2974" w:rsidRPr="00BD2974">
        <w:t xml:space="preserve">: </w:t>
      </w:r>
      <w:r w:rsidRPr="00BD2974">
        <w:t>Китай, Индонезия, Индия, Сиам боролись за власть над страной</w:t>
      </w:r>
      <w:r w:rsidR="00BD2974" w:rsidRPr="00BD2974">
        <w:t xml:space="preserve">. </w:t>
      </w:r>
      <w:r w:rsidRPr="00BD2974">
        <w:t>Здесь хозяйничали португальцы, следом пришли голландцы, затем англичане</w:t>
      </w:r>
      <w:r w:rsidR="00BD2974" w:rsidRPr="00BD2974">
        <w:t xml:space="preserve">. </w:t>
      </w:r>
      <w:r w:rsidRPr="00BD2974">
        <w:t>И каждая из стран оставила свой неповторимый след в малазийской культуре</w:t>
      </w:r>
      <w:r w:rsidR="00BD2974">
        <w:t>.</w:t>
      </w:r>
    </w:p>
    <w:p w:rsidR="00BD2974" w:rsidRDefault="00A72F8F" w:rsidP="00BD2974">
      <w:r w:rsidRPr="00BD2974">
        <w:t>Высококлассные курорты и отели сделают ваш отдых комфортным и приятным</w:t>
      </w:r>
      <w:r w:rsidR="00BD2974" w:rsidRPr="00BD2974">
        <w:t xml:space="preserve">. </w:t>
      </w:r>
      <w:r w:rsidRPr="00BD2974">
        <w:t>Удивительная Малайзия подарит вам яркие краски тропического праздника и истинное блаженство Востока</w:t>
      </w:r>
      <w:r w:rsidR="00BD2974" w:rsidRPr="00BD2974">
        <w:t>!</w:t>
      </w:r>
    </w:p>
    <w:p w:rsidR="00E1557D" w:rsidRDefault="00E1557D" w:rsidP="00DA1F8F">
      <w:pPr>
        <w:pStyle w:val="2"/>
      </w:pPr>
    </w:p>
    <w:p w:rsidR="00A72F8F" w:rsidRPr="00BD2974" w:rsidRDefault="00A72F8F" w:rsidP="00DA1F8F">
      <w:pPr>
        <w:pStyle w:val="2"/>
      </w:pPr>
      <w:r w:rsidRPr="00BD2974">
        <w:t>Природа и география</w:t>
      </w:r>
    </w:p>
    <w:p w:rsidR="00DA1F8F" w:rsidRDefault="00DA1F8F" w:rsidP="00BD2974"/>
    <w:p w:rsidR="00BD2974" w:rsidRDefault="00A72F8F" w:rsidP="00BD2974">
      <w:r w:rsidRPr="00BD2974">
        <w:t>Государство Малайзия расположено в юго-восточной Азии, на полуострове Малакка и частично</w:t>
      </w:r>
      <w:r w:rsidR="00BD2974" w:rsidRPr="00BD2974">
        <w:t xml:space="preserve"> - </w:t>
      </w:r>
      <w:r w:rsidRPr="00BD2974">
        <w:t>на Малайском архипелаге</w:t>
      </w:r>
      <w:r w:rsidR="00BD2974" w:rsidRPr="00BD2974">
        <w:t xml:space="preserve">. </w:t>
      </w:r>
      <w:r w:rsidRPr="00BD2974">
        <w:t>Полуостровную Малайзию от Восточной Малайзии, расположенной на острове Борнео и Малайском архипелаге, отделяет несколько тысяч километров</w:t>
      </w:r>
      <w:r w:rsidR="00BD2974" w:rsidRPr="00BD2974">
        <w:t xml:space="preserve">. </w:t>
      </w:r>
      <w:r w:rsidRPr="00BD2974">
        <w:t>На юге полуострова расположены озера, берега которых населены коренными племенами малайцев</w:t>
      </w:r>
      <w:r w:rsidR="00BD2974" w:rsidRPr="00BD2974">
        <w:t xml:space="preserve">. </w:t>
      </w:r>
      <w:r w:rsidRPr="00BD2974">
        <w:t>К государствам Восточной Малайзии относятся Сабах и Саравак, расположенные на острове Борнео</w:t>
      </w:r>
      <w:r w:rsidR="00BD2974" w:rsidRPr="00BD2974">
        <w:t xml:space="preserve">. </w:t>
      </w:r>
      <w:r w:rsidRPr="00BD2974">
        <w:t>Саравак славится Национальным парком Гунунг-Мулу, известным своими острыми и высокими известняковыми скалами</w:t>
      </w:r>
      <w:r w:rsidR="00BD2974" w:rsidRPr="00BD2974">
        <w:t xml:space="preserve">. </w:t>
      </w:r>
      <w:r w:rsidRPr="00BD2974">
        <w:t>Далее на восток располагаются горы Келабит и гранитный пик Кинабалу</w:t>
      </w:r>
      <w:r w:rsidR="00BD2974">
        <w:t xml:space="preserve"> (</w:t>
      </w:r>
      <w:r w:rsidRPr="00BD2974">
        <w:t>4 101 м</w:t>
      </w:r>
      <w:r w:rsidR="00BD2974" w:rsidRPr="00BD2974">
        <w:t>),</w:t>
      </w:r>
      <w:r w:rsidRPr="00BD2974">
        <w:t xml:space="preserve"> окруженный национальным парком</w:t>
      </w:r>
      <w:r w:rsidR="00BD2974">
        <w:t>.</w:t>
      </w:r>
    </w:p>
    <w:p w:rsidR="00BD2974" w:rsidRDefault="00A72F8F" w:rsidP="00BD2974">
      <w:r w:rsidRPr="00BD2974">
        <w:t>Официальное название страны</w:t>
      </w:r>
      <w:r w:rsidR="00BD2974" w:rsidRPr="00BD2974">
        <w:t xml:space="preserve"> - </w:t>
      </w:r>
      <w:r w:rsidRPr="00BD2974">
        <w:t>Федерация Малайзия</w:t>
      </w:r>
      <w:r w:rsidR="00BD2974" w:rsidRPr="00BD2974">
        <w:t xml:space="preserve">. </w:t>
      </w:r>
      <w:r w:rsidRPr="00BD2974">
        <w:t>Это конституционная монархия</w:t>
      </w:r>
      <w:r w:rsidR="00BD2974" w:rsidRPr="00BD2974">
        <w:t xml:space="preserve">. </w:t>
      </w:r>
      <w:r w:rsidRPr="00BD2974">
        <w:t>Состоит из 13 штатов и федеральной территории, на которой расположена столица государства</w:t>
      </w:r>
      <w:r w:rsidR="00BD2974" w:rsidRPr="00BD2974">
        <w:t xml:space="preserve"> - </w:t>
      </w:r>
      <w:r w:rsidRPr="00BD2974">
        <w:t>Куала-Лумпур</w:t>
      </w:r>
      <w:r w:rsidR="00BD2974">
        <w:t>.</w:t>
      </w:r>
    </w:p>
    <w:p w:rsidR="00BD2974" w:rsidRDefault="00A72F8F" w:rsidP="00BD2974">
      <w:r w:rsidRPr="00BD2974">
        <w:t>Время опережает московское на 5 часов зимой и на 4</w:t>
      </w:r>
      <w:r w:rsidR="00BD2974" w:rsidRPr="00BD2974">
        <w:t xml:space="preserve"> - </w:t>
      </w:r>
      <w:r w:rsidRPr="00BD2974">
        <w:t>летом</w:t>
      </w:r>
      <w:r w:rsidR="00BD2974" w:rsidRPr="00BD2974">
        <w:t>.</w:t>
      </w:r>
    </w:p>
    <w:p w:rsidR="00A72F8F" w:rsidRPr="00BD2974" w:rsidRDefault="00E1557D" w:rsidP="00DA1F8F">
      <w:pPr>
        <w:pStyle w:val="2"/>
      </w:pPr>
      <w:r>
        <w:br w:type="page"/>
      </w:r>
      <w:r w:rsidR="00A72F8F" w:rsidRPr="00BD2974">
        <w:t>Климат Малайзии</w:t>
      </w:r>
    </w:p>
    <w:p w:rsidR="00E1557D" w:rsidRDefault="00E1557D" w:rsidP="00BD2974"/>
    <w:p w:rsidR="00BD2974" w:rsidRDefault="00A72F8F" w:rsidP="00BD2974">
      <w:r w:rsidRPr="00BD2974">
        <w:t>Климат в Малайзии тропический, здесь тепло и влажно круглый год</w:t>
      </w:r>
      <w:r w:rsidR="00BD2974" w:rsidRPr="00BD2974">
        <w:t xml:space="preserve">. </w:t>
      </w:r>
      <w:r w:rsidRPr="00BD2974">
        <w:t>Наиболее прохладным считается время с ноября по январь</w:t>
      </w:r>
      <w:r w:rsidR="00BD2974" w:rsidRPr="00BD2974">
        <w:t xml:space="preserve">. </w:t>
      </w:r>
      <w:r w:rsidRPr="00BD2974">
        <w:t>На западном побережье период с сентября по декабрь характеризуется краткими тропическими ливнями, сменяющимися солнечной погодой, на восточном он длится с октября по февраль</w:t>
      </w:r>
      <w:r w:rsidR="00BD2974">
        <w:t>.</w:t>
      </w:r>
    </w:p>
    <w:p w:rsidR="00BD2974" w:rsidRDefault="00A72F8F" w:rsidP="00BD2974">
      <w:r w:rsidRPr="00BD2974">
        <w:t>В период муссонов только на северо-восточном побережье Малакки возможно прекращение морского туризма</w:t>
      </w:r>
      <w:r w:rsidR="00BD2974" w:rsidRPr="00BD2974">
        <w:t xml:space="preserve">. </w:t>
      </w:r>
      <w:r w:rsidRPr="00BD2974">
        <w:t>В Малайзии нет ярко выраженного сезона дождей</w:t>
      </w:r>
      <w:r w:rsidR="00BD2974" w:rsidRPr="00BD2974">
        <w:t xml:space="preserve">. </w:t>
      </w:r>
      <w:r w:rsidRPr="00BD2974">
        <w:t>Дожди обычно проходят во второй половине дня</w:t>
      </w:r>
      <w:r w:rsidR="00BD2974" w:rsidRPr="00BD2974">
        <w:t>.</w:t>
      </w:r>
    </w:p>
    <w:p w:rsidR="00E1557D" w:rsidRDefault="00E1557D" w:rsidP="00BD2974">
      <w:pPr>
        <w:rPr>
          <w:b/>
          <w:bCs/>
        </w:rPr>
      </w:pPr>
    </w:p>
    <w:p w:rsidR="00A72F8F" w:rsidRPr="00BD2974" w:rsidRDefault="00A72F8F" w:rsidP="00BD2974">
      <w:r w:rsidRPr="00BD2974">
        <w:rPr>
          <w:b/>
          <w:bCs/>
        </w:rPr>
        <w:t>Среднемесячная температура воздуха</w:t>
      </w:r>
      <w:r w:rsidRPr="00BD2974"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3"/>
        <w:gridCol w:w="598"/>
        <w:gridCol w:w="602"/>
        <w:gridCol w:w="662"/>
        <w:gridCol w:w="593"/>
        <w:gridCol w:w="568"/>
        <w:gridCol w:w="650"/>
        <w:gridCol w:w="647"/>
        <w:gridCol w:w="566"/>
        <w:gridCol w:w="559"/>
        <w:gridCol w:w="580"/>
        <w:gridCol w:w="690"/>
        <w:gridCol w:w="572"/>
      </w:tblGrid>
      <w:tr w:rsidR="00A72F8F" w:rsidRPr="00BD2974" w:rsidTr="0012043D">
        <w:trPr>
          <w:jc w:val="center"/>
        </w:trPr>
        <w:tc>
          <w:tcPr>
            <w:tcW w:w="0" w:type="auto"/>
            <w:shd w:val="clear" w:color="auto" w:fill="auto"/>
          </w:tcPr>
          <w:p w:rsidR="00A72F8F" w:rsidRPr="00BD2974" w:rsidRDefault="00A72F8F" w:rsidP="00DA1F8F">
            <w:pPr>
              <w:pStyle w:val="afa"/>
            </w:pPr>
          </w:p>
        </w:tc>
        <w:tc>
          <w:tcPr>
            <w:tcW w:w="0" w:type="auto"/>
            <w:shd w:val="clear" w:color="auto" w:fill="auto"/>
          </w:tcPr>
          <w:p w:rsidR="00A72F8F" w:rsidRPr="00BD2974" w:rsidRDefault="00A72F8F" w:rsidP="00DA1F8F">
            <w:pPr>
              <w:pStyle w:val="afa"/>
            </w:pPr>
            <w:r w:rsidRPr="0012043D">
              <w:rPr>
                <w:b/>
                <w:bCs/>
              </w:rPr>
              <w:t>янв</w:t>
            </w:r>
            <w:r w:rsidR="00BD2974" w:rsidRPr="0012043D">
              <w:rPr>
                <w:b/>
                <w:bCs/>
              </w:rPr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A72F8F" w:rsidRPr="00BD2974" w:rsidRDefault="00A72F8F" w:rsidP="00DA1F8F">
            <w:pPr>
              <w:pStyle w:val="afa"/>
            </w:pPr>
            <w:r w:rsidRPr="0012043D">
              <w:rPr>
                <w:b/>
                <w:bCs/>
              </w:rPr>
              <w:t>фев</w:t>
            </w:r>
            <w:r w:rsidR="00BD2974" w:rsidRPr="0012043D">
              <w:rPr>
                <w:b/>
                <w:bCs/>
              </w:rPr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A72F8F" w:rsidRPr="00BD2974" w:rsidRDefault="00A72F8F" w:rsidP="00DA1F8F">
            <w:pPr>
              <w:pStyle w:val="afa"/>
            </w:pPr>
            <w:r w:rsidRPr="0012043D">
              <w:rPr>
                <w:b/>
                <w:bCs/>
              </w:rPr>
              <w:t>март</w:t>
            </w:r>
          </w:p>
        </w:tc>
        <w:tc>
          <w:tcPr>
            <w:tcW w:w="0" w:type="auto"/>
            <w:shd w:val="clear" w:color="auto" w:fill="auto"/>
          </w:tcPr>
          <w:p w:rsidR="00A72F8F" w:rsidRPr="00BD2974" w:rsidRDefault="00A72F8F" w:rsidP="00DA1F8F">
            <w:pPr>
              <w:pStyle w:val="afa"/>
            </w:pPr>
            <w:r w:rsidRPr="0012043D">
              <w:rPr>
                <w:b/>
                <w:bCs/>
              </w:rPr>
              <w:t>апр</w:t>
            </w:r>
            <w:r w:rsidR="00BD2974" w:rsidRPr="0012043D">
              <w:rPr>
                <w:b/>
                <w:bCs/>
              </w:rPr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A72F8F" w:rsidRPr="00BD2974" w:rsidRDefault="00A72F8F" w:rsidP="00DA1F8F">
            <w:pPr>
              <w:pStyle w:val="afa"/>
            </w:pPr>
            <w:r w:rsidRPr="0012043D">
              <w:rPr>
                <w:b/>
                <w:bCs/>
              </w:rPr>
              <w:t>май</w:t>
            </w:r>
          </w:p>
        </w:tc>
        <w:tc>
          <w:tcPr>
            <w:tcW w:w="0" w:type="auto"/>
            <w:shd w:val="clear" w:color="auto" w:fill="auto"/>
          </w:tcPr>
          <w:p w:rsidR="00A72F8F" w:rsidRPr="00BD2974" w:rsidRDefault="00A72F8F" w:rsidP="00DA1F8F">
            <w:pPr>
              <w:pStyle w:val="afa"/>
            </w:pPr>
            <w:r w:rsidRPr="0012043D">
              <w:rPr>
                <w:b/>
                <w:bCs/>
              </w:rPr>
              <w:t>июн</w:t>
            </w:r>
            <w:r w:rsidR="00BD2974" w:rsidRPr="0012043D">
              <w:rPr>
                <w:b/>
                <w:bCs/>
              </w:rPr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A72F8F" w:rsidRPr="00BD2974" w:rsidRDefault="00A72F8F" w:rsidP="00DA1F8F">
            <w:pPr>
              <w:pStyle w:val="afa"/>
            </w:pPr>
            <w:r w:rsidRPr="0012043D">
              <w:rPr>
                <w:b/>
                <w:bCs/>
              </w:rPr>
              <w:t>июл</w:t>
            </w:r>
            <w:r w:rsidR="00BD2974" w:rsidRPr="0012043D">
              <w:rPr>
                <w:b/>
                <w:bCs/>
              </w:rPr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A72F8F" w:rsidRPr="00BD2974" w:rsidRDefault="00A72F8F" w:rsidP="00DA1F8F">
            <w:pPr>
              <w:pStyle w:val="afa"/>
            </w:pPr>
            <w:r w:rsidRPr="0012043D">
              <w:rPr>
                <w:b/>
                <w:bCs/>
              </w:rPr>
              <w:t>авг</w:t>
            </w:r>
            <w:r w:rsidR="00BD2974" w:rsidRPr="0012043D">
              <w:rPr>
                <w:b/>
                <w:bCs/>
              </w:rPr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A72F8F" w:rsidRPr="00BD2974" w:rsidRDefault="00A72F8F" w:rsidP="00DA1F8F">
            <w:pPr>
              <w:pStyle w:val="afa"/>
            </w:pPr>
            <w:r w:rsidRPr="0012043D">
              <w:rPr>
                <w:b/>
                <w:bCs/>
              </w:rPr>
              <w:t>сен</w:t>
            </w:r>
            <w:r w:rsidR="00BD2974" w:rsidRPr="0012043D">
              <w:rPr>
                <w:b/>
                <w:bCs/>
              </w:rPr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A72F8F" w:rsidRPr="00BD2974" w:rsidRDefault="00A72F8F" w:rsidP="00DA1F8F">
            <w:pPr>
              <w:pStyle w:val="afa"/>
            </w:pPr>
            <w:r w:rsidRPr="0012043D">
              <w:rPr>
                <w:b/>
                <w:bCs/>
              </w:rPr>
              <w:t>окт</w:t>
            </w:r>
            <w:r w:rsidR="00BD2974" w:rsidRPr="0012043D">
              <w:rPr>
                <w:b/>
                <w:bCs/>
              </w:rPr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A72F8F" w:rsidRPr="00BD2974" w:rsidRDefault="00A72F8F" w:rsidP="00DA1F8F">
            <w:pPr>
              <w:pStyle w:val="afa"/>
            </w:pPr>
            <w:r w:rsidRPr="0012043D">
              <w:rPr>
                <w:b/>
                <w:bCs/>
              </w:rPr>
              <w:t>нояб</w:t>
            </w:r>
            <w:r w:rsidR="00BD2974" w:rsidRPr="0012043D">
              <w:rPr>
                <w:b/>
                <w:bCs/>
              </w:rPr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A72F8F" w:rsidRPr="00BD2974" w:rsidRDefault="00A72F8F" w:rsidP="00DA1F8F">
            <w:pPr>
              <w:pStyle w:val="afa"/>
            </w:pPr>
            <w:r w:rsidRPr="0012043D">
              <w:rPr>
                <w:b/>
                <w:bCs/>
              </w:rPr>
              <w:t>дек</w:t>
            </w:r>
            <w:r w:rsidR="00BD2974" w:rsidRPr="0012043D">
              <w:rPr>
                <w:b/>
                <w:bCs/>
              </w:rPr>
              <w:t xml:space="preserve">. </w:t>
            </w:r>
          </w:p>
        </w:tc>
      </w:tr>
      <w:tr w:rsidR="00A72F8F" w:rsidRPr="00BD2974" w:rsidTr="0012043D">
        <w:trPr>
          <w:jc w:val="center"/>
        </w:trPr>
        <w:tc>
          <w:tcPr>
            <w:tcW w:w="0" w:type="auto"/>
            <w:shd w:val="clear" w:color="auto" w:fill="auto"/>
          </w:tcPr>
          <w:p w:rsidR="00A72F8F" w:rsidRPr="00BD2974" w:rsidRDefault="00A72F8F" w:rsidP="00DA1F8F">
            <w:pPr>
              <w:pStyle w:val="afa"/>
            </w:pPr>
            <w:r w:rsidRPr="00BD2974">
              <w:t>Куала-Лумпур</w:t>
            </w:r>
          </w:p>
        </w:tc>
        <w:tc>
          <w:tcPr>
            <w:tcW w:w="0" w:type="auto"/>
            <w:shd w:val="clear" w:color="auto" w:fill="auto"/>
          </w:tcPr>
          <w:p w:rsidR="00A72F8F" w:rsidRPr="00BD2974" w:rsidRDefault="00A72F8F" w:rsidP="00DA1F8F">
            <w:pPr>
              <w:pStyle w:val="afa"/>
            </w:pPr>
            <w:r w:rsidRPr="00BD2974">
              <w:t>27</w:t>
            </w:r>
          </w:p>
        </w:tc>
        <w:tc>
          <w:tcPr>
            <w:tcW w:w="0" w:type="auto"/>
            <w:shd w:val="clear" w:color="auto" w:fill="auto"/>
          </w:tcPr>
          <w:p w:rsidR="00A72F8F" w:rsidRPr="00BD2974" w:rsidRDefault="00A72F8F" w:rsidP="00DA1F8F">
            <w:pPr>
              <w:pStyle w:val="afa"/>
            </w:pPr>
            <w:r w:rsidRPr="00BD2974">
              <w:t>27,5</w:t>
            </w:r>
          </w:p>
        </w:tc>
        <w:tc>
          <w:tcPr>
            <w:tcW w:w="0" w:type="auto"/>
            <w:shd w:val="clear" w:color="auto" w:fill="auto"/>
          </w:tcPr>
          <w:p w:rsidR="00A72F8F" w:rsidRPr="00BD2974" w:rsidRDefault="00A72F8F" w:rsidP="00DA1F8F">
            <w:pPr>
              <w:pStyle w:val="afa"/>
            </w:pPr>
            <w:r w:rsidRPr="00BD2974">
              <w:t>28</w:t>
            </w:r>
          </w:p>
        </w:tc>
        <w:tc>
          <w:tcPr>
            <w:tcW w:w="0" w:type="auto"/>
            <w:shd w:val="clear" w:color="auto" w:fill="auto"/>
          </w:tcPr>
          <w:p w:rsidR="00A72F8F" w:rsidRPr="00BD2974" w:rsidRDefault="00A72F8F" w:rsidP="00DA1F8F">
            <w:pPr>
              <w:pStyle w:val="afa"/>
            </w:pPr>
            <w:r w:rsidRPr="00BD2974">
              <w:t>28</w:t>
            </w:r>
          </w:p>
        </w:tc>
        <w:tc>
          <w:tcPr>
            <w:tcW w:w="0" w:type="auto"/>
            <w:shd w:val="clear" w:color="auto" w:fill="auto"/>
          </w:tcPr>
          <w:p w:rsidR="00A72F8F" w:rsidRPr="00BD2974" w:rsidRDefault="00A72F8F" w:rsidP="00DA1F8F">
            <w:pPr>
              <w:pStyle w:val="afa"/>
            </w:pPr>
            <w:r w:rsidRPr="00BD2974">
              <w:t>28</w:t>
            </w:r>
          </w:p>
        </w:tc>
        <w:tc>
          <w:tcPr>
            <w:tcW w:w="0" w:type="auto"/>
            <w:shd w:val="clear" w:color="auto" w:fill="auto"/>
          </w:tcPr>
          <w:p w:rsidR="00A72F8F" w:rsidRPr="00BD2974" w:rsidRDefault="00A72F8F" w:rsidP="00DA1F8F">
            <w:pPr>
              <w:pStyle w:val="afa"/>
            </w:pPr>
            <w:r w:rsidRPr="00BD2974">
              <w:t>27,5</w:t>
            </w:r>
          </w:p>
        </w:tc>
        <w:tc>
          <w:tcPr>
            <w:tcW w:w="0" w:type="auto"/>
            <w:shd w:val="clear" w:color="auto" w:fill="auto"/>
          </w:tcPr>
          <w:p w:rsidR="00A72F8F" w:rsidRPr="00BD2974" w:rsidRDefault="00A72F8F" w:rsidP="00DA1F8F">
            <w:pPr>
              <w:pStyle w:val="afa"/>
            </w:pPr>
            <w:r w:rsidRPr="00BD2974">
              <w:t>27</w:t>
            </w:r>
          </w:p>
        </w:tc>
        <w:tc>
          <w:tcPr>
            <w:tcW w:w="0" w:type="auto"/>
            <w:shd w:val="clear" w:color="auto" w:fill="auto"/>
          </w:tcPr>
          <w:p w:rsidR="00A72F8F" w:rsidRPr="00BD2974" w:rsidRDefault="00A72F8F" w:rsidP="00DA1F8F">
            <w:pPr>
              <w:pStyle w:val="afa"/>
            </w:pPr>
            <w:r w:rsidRPr="00BD2974">
              <w:t>27,5</w:t>
            </w:r>
          </w:p>
        </w:tc>
        <w:tc>
          <w:tcPr>
            <w:tcW w:w="0" w:type="auto"/>
            <w:shd w:val="clear" w:color="auto" w:fill="auto"/>
          </w:tcPr>
          <w:p w:rsidR="00A72F8F" w:rsidRPr="00BD2974" w:rsidRDefault="00A72F8F" w:rsidP="00DA1F8F">
            <w:pPr>
              <w:pStyle w:val="afa"/>
            </w:pPr>
            <w:r w:rsidRPr="00BD2974">
              <w:t>27</w:t>
            </w:r>
          </w:p>
        </w:tc>
        <w:tc>
          <w:tcPr>
            <w:tcW w:w="0" w:type="auto"/>
            <w:shd w:val="clear" w:color="auto" w:fill="auto"/>
          </w:tcPr>
          <w:p w:rsidR="00A72F8F" w:rsidRPr="00BD2974" w:rsidRDefault="00A72F8F" w:rsidP="00DA1F8F">
            <w:pPr>
              <w:pStyle w:val="afa"/>
            </w:pPr>
            <w:r w:rsidRPr="00BD2974">
              <w:t>27,5</w:t>
            </w:r>
          </w:p>
        </w:tc>
        <w:tc>
          <w:tcPr>
            <w:tcW w:w="0" w:type="auto"/>
            <w:shd w:val="clear" w:color="auto" w:fill="auto"/>
          </w:tcPr>
          <w:p w:rsidR="00A72F8F" w:rsidRPr="00BD2974" w:rsidRDefault="00A72F8F" w:rsidP="00DA1F8F">
            <w:pPr>
              <w:pStyle w:val="afa"/>
            </w:pPr>
            <w:r w:rsidRPr="00BD2974">
              <w:t>27,5</w:t>
            </w:r>
          </w:p>
        </w:tc>
        <w:tc>
          <w:tcPr>
            <w:tcW w:w="0" w:type="auto"/>
            <w:shd w:val="clear" w:color="auto" w:fill="auto"/>
          </w:tcPr>
          <w:p w:rsidR="00A72F8F" w:rsidRPr="00BD2974" w:rsidRDefault="00A72F8F" w:rsidP="00DA1F8F">
            <w:pPr>
              <w:pStyle w:val="afa"/>
            </w:pPr>
            <w:r w:rsidRPr="00BD2974">
              <w:t>27</w:t>
            </w:r>
          </w:p>
        </w:tc>
      </w:tr>
    </w:tbl>
    <w:p w:rsidR="00DA1F8F" w:rsidRDefault="00DA1F8F" w:rsidP="00BD2974">
      <w:pPr>
        <w:rPr>
          <w:b/>
          <w:bCs/>
        </w:rPr>
      </w:pPr>
    </w:p>
    <w:p w:rsidR="00A72F8F" w:rsidRPr="00BD2974" w:rsidRDefault="00A72F8F" w:rsidP="00BD2974">
      <w:r w:rsidRPr="00BD2974">
        <w:rPr>
          <w:b/>
          <w:bCs/>
        </w:rPr>
        <w:t>Среднемесячная температура воды</w:t>
      </w:r>
      <w:r w:rsidRPr="00BD2974"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0"/>
        <w:gridCol w:w="598"/>
        <w:gridCol w:w="602"/>
        <w:gridCol w:w="662"/>
        <w:gridCol w:w="593"/>
        <w:gridCol w:w="568"/>
        <w:gridCol w:w="650"/>
        <w:gridCol w:w="647"/>
        <w:gridCol w:w="565"/>
        <w:gridCol w:w="559"/>
        <w:gridCol w:w="580"/>
        <w:gridCol w:w="690"/>
        <w:gridCol w:w="572"/>
      </w:tblGrid>
      <w:tr w:rsidR="00A72F8F" w:rsidRPr="00BD2974" w:rsidTr="0012043D">
        <w:trPr>
          <w:jc w:val="center"/>
        </w:trPr>
        <w:tc>
          <w:tcPr>
            <w:tcW w:w="0" w:type="auto"/>
            <w:shd w:val="clear" w:color="auto" w:fill="auto"/>
          </w:tcPr>
          <w:p w:rsidR="00A72F8F" w:rsidRPr="00BD2974" w:rsidRDefault="00A72F8F" w:rsidP="00DA1F8F">
            <w:pPr>
              <w:pStyle w:val="afa"/>
            </w:pPr>
          </w:p>
        </w:tc>
        <w:tc>
          <w:tcPr>
            <w:tcW w:w="0" w:type="auto"/>
            <w:shd w:val="clear" w:color="auto" w:fill="auto"/>
          </w:tcPr>
          <w:p w:rsidR="00A72F8F" w:rsidRPr="00BD2974" w:rsidRDefault="00A72F8F" w:rsidP="00DA1F8F">
            <w:pPr>
              <w:pStyle w:val="afa"/>
            </w:pPr>
            <w:r w:rsidRPr="0012043D">
              <w:rPr>
                <w:b/>
                <w:bCs/>
              </w:rPr>
              <w:t>янв</w:t>
            </w:r>
            <w:r w:rsidR="00BD2974" w:rsidRPr="0012043D">
              <w:rPr>
                <w:b/>
                <w:bCs/>
              </w:rPr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A72F8F" w:rsidRPr="00BD2974" w:rsidRDefault="00A72F8F" w:rsidP="00DA1F8F">
            <w:pPr>
              <w:pStyle w:val="afa"/>
            </w:pPr>
            <w:r w:rsidRPr="0012043D">
              <w:rPr>
                <w:b/>
                <w:bCs/>
              </w:rPr>
              <w:t>фев</w:t>
            </w:r>
            <w:r w:rsidR="00BD2974" w:rsidRPr="0012043D">
              <w:rPr>
                <w:b/>
                <w:bCs/>
              </w:rPr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A72F8F" w:rsidRPr="00BD2974" w:rsidRDefault="00A72F8F" w:rsidP="00DA1F8F">
            <w:pPr>
              <w:pStyle w:val="afa"/>
            </w:pPr>
            <w:r w:rsidRPr="0012043D">
              <w:rPr>
                <w:b/>
                <w:bCs/>
              </w:rPr>
              <w:t>март</w:t>
            </w:r>
          </w:p>
        </w:tc>
        <w:tc>
          <w:tcPr>
            <w:tcW w:w="0" w:type="auto"/>
            <w:shd w:val="clear" w:color="auto" w:fill="auto"/>
          </w:tcPr>
          <w:p w:rsidR="00A72F8F" w:rsidRPr="00BD2974" w:rsidRDefault="00A72F8F" w:rsidP="00DA1F8F">
            <w:pPr>
              <w:pStyle w:val="afa"/>
            </w:pPr>
            <w:r w:rsidRPr="0012043D">
              <w:rPr>
                <w:b/>
                <w:bCs/>
              </w:rPr>
              <w:t>апр</w:t>
            </w:r>
            <w:r w:rsidR="00BD2974" w:rsidRPr="0012043D">
              <w:rPr>
                <w:b/>
                <w:bCs/>
              </w:rPr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A72F8F" w:rsidRPr="00BD2974" w:rsidRDefault="00A72F8F" w:rsidP="00DA1F8F">
            <w:pPr>
              <w:pStyle w:val="afa"/>
            </w:pPr>
            <w:r w:rsidRPr="0012043D">
              <w:rPr>
                <w:b/>
                <w:bCs/>
              </w:rPr>
              <w:t>май</w:t>
            </w:r>
          </w:p>
        </w:tc>
        <w:tc>
          <w:tcPr>
            <w:tcW w:w="0" w:type="auto"/>
            <w:shd w:val="clear" w:color="auto" w:fill="auto"/>
          </w:tcPr>
          <w:p w:rsidR="00A72F8F" w:rsidRPr="00BD2974" w:rsidRDefault="00A72F8F" w:rsidP="00DA1F8F">
            <w:pPr>
              <w:pStyle w:val="afa"/>
            </w:pPr>
            <w:r w:rsidRPr="0012043D">
              <w:rPr>
                <w:b/>
                <w:bCs/>
              </w:rPr>
              <w:t>июн</w:t>
            </w:r>
            <w:r w:rsidR="00BD2974" w:rsidRPr="0012043D">
              <w:rPr>
                <w:b/>
                <w:bCs/>
              </w:rPr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A72F8F" w:rsidRPr="00BD2974" w:rsidRDefault="00A72F8F" w:rsidP="00DA1F8F">
            <w:pPr>
              <w:pStyle w:val="afa"/>
            </w:pPr>
            <w:r w:rsidRPr="0012043D">
              <w:rPr>
                <w:b/>
                <w:bCs/>
              </w:rPr>
              <w:t>июл</w:t>
            </w:r>
            <w:r w:rsidR="00BD2974" w:rsidRPr="0012043D">
              <w:rPr>
                <w:b/>
                <w:bCs/>
              </w:rPr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A72F8F" w:rsidRPr="00BD2974" w:rsidRDefault="00A72F8F" w:rsidP="00DA1F8F">
            <w:pPr>
              <w:pStyle w:val="afa"/>
            </w:pPr>
            <w:r w:rsidRPr="0012043D">
              <w:rPr>
                <w:b/>
                <w:bCs/>
              </w:rPr>
              <w:t>авг</w:t>
            </w:r>
            <w:r w:rsidR="00BD2974" w:rsidRPr="0012043D">
              <w:rPr>
                <w:b/>
                <w:bCs/>
              </w:rPr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A72F8F" w:rsidRPr="00BD2974" w:rsidRDefault="00A72F8F" w:rsidP="00DA1F8F">
            <w:pPr>
              <w:pStyle w:val="afa"/>
            </w:pPr>
            <w:r w:rsidRPr="0012043D">
              <w:rPr>
                <w:b/>
                <w:bCs/>
              </w:rPr>
              <w:t>сен</w:t>
            </w:r>
            <w:r w:rsidR="00BD2974" w:rsidRPr="0012043D">
              <w:rPr>
                <w:b/>
                <w:bCs/>
              </w:rPr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A72F8F" w:rsidRPr="00BD2974" w:rsidRDefault="00A72F8F" w:rsidP="00DA1F8F">
            <w:pPr>
              <w:pStyle w:val="afa"/>
            </w:pPr>
            <w:r w:rsidRPr="0012043D">
              <w:rPr>
                <w:b/>
                <w:bCs/>
              </w:rPr>
              <w:t>окт</w:t>
            </w:r>
            <w:r w:rsidR="00BD2974" w:rsidRPr="0012043D">
              <w:rPr>
                <w:b/>
                <w:bCs/>
              </w:rPr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A72F8F" w:rsidRPr="00BD2974" w:rsidRDefault="00A72F8F" w:rsidP="00DA1F8F">
            <w:pPr>
              <w:pStyle w:val="afa"/>
            </w:pPr>
            <w:r w:rsidRPr="0012043D">
              <w:rPr>
                <w:b/>
                <w:bCs/>
              </w:rPr>
              <w:t>нояб</w:t>
            </w:r>
            <w:r w:rsidR="00BD2974" w:rsidRPr="0012043D">
              <w:rPr>
                <w:b/>
                <w:bCs/>
              </w:rPr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A72F8F" w:rsidRPr="00BD2974" w:rsidRDefault="00A72F8F" w:rsidP="00DA1F8F">
            <w:pPr>
              <w:pStyle w:val="afa"/>
            </w:pPr>
            <w:r w:rsidRPr="0012043D">
              <w:rPr>
                <w:b/>
                <w:bCs/>
              </w:rPr>
              <w:t>дек</w:t>
            </w:r>
            <w:r w:rsidR="00BD2974" w:rsidRPr="0012043D">
              <w:rPr>
                <w:b/>
                <w:bCs/>
              </w:rPr>
              <w:t xml:space="preserve">. </w:t>
            </w:r>
          </w:p>
        </w:tc>
      </w:tr>
      <w:tr w:rsidR="00A72F8F" w:rsidRPr="00BD2974" w:rsidTr="0012043D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DA1F8F" w:rsidRDefault="00A72F8F" w:rsidP="00DA1F8F">
            <w:pPr>
              <w:pStyle w:val="afa"/>
            </w:pPr>
            <w:r w:rsidRPr="00BD2974">
              <w:t>Южно-</w:t>
            </w:r>
          </w:p>
          <w:p w:rsidR="00A72F8F" w:rsidRPr="00BD2974" w:rsidRDefault="00A72F8F" w:rsidP="00DA1F8F">
            <w:pPr>
              <w:pStyle w:val="afa"/>
            </w:pPr>
            <w:r w:rsidRPr="00BD2974">
              <w:t>Китайское море</w:t>
            </w:r>
          </w:p>
        </w:tc>
        <w:tc>
          <w:tcPr>
            <w:tcW w:w="0" w:type="auto"/>
            <w:shd w:val="clear" w:color="auto" w:fill="auto"/>
          </w:tcPr>
          <w:p w:rsidR="00A72F8F" w:rsidRPr="00BD2974" w:rsidRDefault="00A72F8F" w:rsidP="00DA1F8F">
            <w:pPr>
              <w:pStyle w:val="afa"/>
            </w:pPr>
            <w:r w:rsidRPr="00BD2974">
              <w:t>26</w:t>
            </w:r>
          </w:p>
        </w:tc>
        <w:tc>
          <w:tcPr>
            <w:tcW w:w="0" w:type="auto"/>
            <w:shd w:val="clear" w:color="auto" w:fill="auto"/>
          </w:tcPr>
          <w:p w:rsidR="00A72F8F" w:rsidRPr="00BD2974" w:rsidRDefault="00A72F8F" w:rsidP="00DA1F8F">
            <w:pPr>
              <w:pStyle w:val="afa"/>
            </w:pPr>
            <w:r w:rsidRPr="00BD2974">
              <w:t>27</w:t>
            </w:r>
          </w:p>
        </w:tc>
        <w:tc>
          <w:tcPr>
            <w:tcW w:w="0" w:type="auto"/>
            <w:shd w:val="clear" w:color="auto" w:fill="auto"/>
          </w:tcPr>
          <w:p w:rsidR="00A72F8F" w:rsidRPr="00BD2974" w:rsidRDefault="00A72F8F" w:rsidP="00DA1F8F">
            <w:pPr>
              <w:pStyle w:val="afa"/>
            </w:pPr>
            <w:r w:rsidRPr="00BD2974">
              <w:t>28</w:t>
            </w:r>
          </w:p>
        </w:tc>
        <w:tc>
          <w:tcPr>
            <w:tcW w:w="0" w:type="auto"/>
            <w:shd w:val="clear" w:color="auto" w:fill="auto"/>
          </w:tcPr>
          <w:p w:rsidR="00A72F8F" w:rsidRPr="00BD2974" w:rsidRDefault="00A72F8F" w:rsidP="00DA1F8F">
            <w:pPr>
              <w:pStyle w:val="afa"/>
            </w:pPr>
            <w:r w:rsidRPr="00BD2974">
              <w:t>28</w:t>
            </w:r>
          </w:p>
        </w:tc>
        <w:tc>
          <w:tcPr>
            <w:tcW w:w="0" w:type="auto"/>
            <w:shd w:val="clear" w:color="auto" w:fill="auto"/>
          </w:tcPr>
          <w:p w:rsidR="00A72F8F" w:rsidRPr="00BD2974" w:rsidRDefault="00A72F8F" w:rsidP="00DA1F8F">
            <w:pPr>
              <w:pStyle w:val="afa"/>
            </w:pPr>
            <w:r w:rsidRPr="00BD2974">
              <w:t>29</w:t>
            </w:r>
          </w:p>
        </w:tc>
        <w:tc>
          <w:tcPr>
            <w:tcW w:w="0" w:type="auto"/>
            <w:shd w:val="clear" w:color="auto" w:fill="auto"/>
          </w:tcPr>
          <w:p w:rsidR="00A72F8F" w:rsidRPr="00BD2974" w:rsidRDefault="00A72F8F" w:rsidP="00DA1F8F">
            <w:pPr>
              <w:pStyle w:val="afa"/>
            </w:pPr>
            <w:r w:rsidRPr="00BD2974">
              <w:t>29</w:t>
            </w:r>
          </w:p>
        </w:tc>
        <w:tc>
          <w:tcPr>
            <w:tcW w:w="0" w:type="auto"/>
            <w:shd w:val="clear" w:color="auto" w:fill="auto"/>
          </w:tcPr>
          <w:p w:rsidR="00A72F8F" w:rsidRPr="00BD2974" w:rsidRDefault="00A72F8F" w:rsidP="00DA1F8F">
            <w:pPr>
              <w:pStyle w:val="afa"/>
            </w:pPr>
            <w:r w:rsidRPr="00BD2974">
              <w:t>28</w:t>
            </w:r>
          </w:p>
        </w:tc>
        <w:tc>
          <w:tcPr>
            <w:tcW w:w="0" w:type="auto"/>
            <w:shd w:val="clear" w:color="auto" w:fill="auto"/>
          </w:tcPr>
          <w:p w:rsidR="00A72F8F" w:rsidRPr="00BD2974" w:rsidRDefault="00A72F8F" w:rsidP="00DA1F8F">
            <w:pPr>
              <w:pStyle w:val="afa"/>
            </w:pPr>
            <w:r w:rsidRPr="00BD2974">
              <w:t>28</w:t>
            </w:r>
          </w:p>
        </w:tc>
        <w:tc>
          <w:tcPr>
            <w:tcW w:w="0" w:type="auto"/>
            <w:shd w:val="clear" w:color="auto" w:fill="auto"/>
          </w:tcPr>
          <w:p w:rsidR="00A72F8F" w:rsidRPr="00BD2974" w:rsidRDefault="00A72F8F" w:rsidP="00DA1F8F">
            <w:pPr>
              <w:pStyle w:val="afa"/>
            </w:pPr>
            <w:r w:rsidRPr="00BD2974">
              <w:t>28</w:t>
            </w:r>
          </w:p>
        </w:tc>
        <w:tc>
          <w:tcPr>
            <w:tcW w:w="0" w:type="auto"/>
            <w:shd w:val="clear" w:color="auto" w:fill="auto"/>
          </w:tcPr>
          <w:p w:rsidR="00A72F8F" w:rsidRPr="00BD2974" w:rsidRDefault="00A72F8F" w:rsidP="00DA1F8F">
            <w:pPr>
              <w:pStyle w:val="afa"/>
            </w:pPr>
            <w:r w:rsidRPr="00BD2974">
              <w:t>28</w:t>
            </w:r>
          </w:p>
        </w:tc>
        <w:tc>
          <w:tcPr>
            <w:tcW w:w="0" w:type="auto"/>
            <w:shd w:val="clear" w:color="auto" w:fill="auto"/>
          </w:tcPr>
          <w:p w:rsidR="00A72F8F" w:rsidRPr="00BD2974" w:rsidRDefault="00A72F8F" w:rsidP="00DA1F8F">
            <w:pPr>
              <w:pStyle w:val="afa"/>
            </w:pPr>
            <w:r w:rsidRPr="00BD2974">
              <w:t>28</w:t>
            </w:r>
          </w:p>
        </w:tc>
        <w:tc>
          <w:tcPr>
            <w:tcW w:w="0" w:type="auto"/>
            <w:shd w:val="clear" w:color="auto" w:fill="auto"/>
          </w:tcPr>
          <w:p w:rsidR="00A72F8F" w:rsidRPr="00BD2974" w:rsidRDefault="00A72F8F" w:rsidP="00DA1F8F">
            <w:pPr>
              <w:pStyle w:val="afa"/>
            </w:pPr>
            <w:r w:rsidRPr="00BD2974">
              <w:t>27</w:t>
            </w:r>
          </w:p>
        </w:tc>
      </w:tr>
    </w:tbl>
    <w:p w:rsidR="00DA1F8F" w:rsidRDefault="00DA1F8F" w:rsidP="00BD2974"/>
    <w:p w:rsidR="00A72F8F" w:rsidRPr="00BD2974" w:rsidRDefault="00A72F8F" w:rsidP="00DA1F8F">
      <w:pPr>
        <w:pStyle w:val="2"/>
      </w:pPr>
      <w:r w:rsidRPr="00BD2974">
        <w:t>Достопримечательности Малайзии</w:t>
      </w:r>
    </w:p>
    <w:p w:rsidR="00DA1F8F" w:rsidRDefault="00DA1F8F" w:rsidP="00BD2974"/>
    <w:p w:rsidR="00BD2974" w:rsidRDefault="00A72F8F" w:rsidP="00BD2974">
      <w:r w:rsidRPr="00BD2974">
        <w:t>Среди природных достопримечательностей Малайзии</w:t>
      </w:r>
      <w:r w:rsidR="00BD2974" w:rsidRPr="00BD2974">
        <w:t xml:space="preserve"> - </w:t>
      </w:r>
      <w:r w:rsidRPr="00BD2974">
        <w:t>изумрудное море и прекрасные пляжи, тропические леса и национальные парки с богатой флорой и фауной, заповедники с удивительным подводным миром, прохладные горы и уникальные пещеры острова Борнео</w:t>
      </w:r>
      <w:r w:rsidR="00BD2974" w:rsidRPr="00BD2974">
        <w:t xml:space="preserve">. </w:t>
      </w:r>
      <w:r w:rsidRPr="00BD2974">
        <w:t>Самое известное место в джунглях Малайзии</w:t>
      </w:r>
      <w:r w:rsidR="00BD2974" w:rsidRPr="00BD2974">
        <w:t xml:space="preserve"> - </w:t>
      </w:r>
      <w:r w:rsidRPr="00BD2974">
        <w:t>заповедник Таман Негара, расположенный в гористой местности на территории трех малазийских штатов</w:t>
      </w:r>
      <w:r w:rsidR="00BD2974" w:rsidRPr="00BD2974">
        <w:t xml:space="preserve">. </w:t>
      </w:r>
      <w:r w:rsidRPr="00BD2974">
        <w:t>Возраст джунглей Таман Негара в 130 миллионов лет</w:t>
      </w:r>
      <w:r w:rsidR="00BD2974">
        <w:t>.</w:t>
      </w:r>
    </w:p>
    <w:p w:rsidR="00BD2974" w:rsidRDefault="00A72F8F" w:rsidP="00BD2974">
      <w:r w:rsidRPr="00BD2974">
        <w:t>В числе культурных достопримечательностей</w:t>
      </w:r>
      <w:r w:rsidR="00BD2974" w:rsidRPr="00BD2974">
        <w:t xml:space="preserve"> - </w:t>
      </w:r>
      <w:r w:rsidRPr="00BD2974">
        <w:t>архитектурные здания и сооружения, построенные в различных национальных стилях, музеи под открытым небом, дающие полное представление о быте, ремеслах, архитектуре и традициях разных народов, проживающих в Малайзии</w:t>
      </w:r>
      <w:r w:rsidR="00BD2974">
        <w:t>.</w:t>
      </w:r>
    </w:p>
    <w:p w:rsidR="00BD2974" w:rsidRDefault="00A72F8F" w:rsidP="00BD2974">
      <w:r w:rsidRPr="00BD2974">
        <w:t>Здесь, по соседству с самым большим в Юго-Восточной Азии буддистским храмом Кек Лок Си построено самое высокое здание в мире</w:t>
      </w:r>
      <w:r w:rsidR="00BD2974" w:rsidRPr="00BD2974">
        <w:t xml:space="preserve">. </w:t>
      </w:r>
      <w:r w:rsidRPr="00BD2974">
        <w:t>Пенангский мост официально признан третьим в мире по протяженности</w:t>
      </w:r>
      <w:r w:rsidR="00BD2974" w:rsidRPr="00BD2974">
        <w:t xml:space="preserve">. </w:t>
      </w:r>
      <w:r w:rsidRPr="00BD2974">
        <w:t>На острове Пенанг у западного побережья Малазийского полуострова находятся самые красивые китайские храмы</w:t>
      </w:r>
      <w:r w:rsidR="00BD2974" w:rsidRPr="00BD2974">
        <w:t xml:space="preserve">. </w:t>
      </w:r>
      <w:r w:rsidRPr="00BD2974">
        <w:t>Богатством и тонкостью деревянной резьбы выделяется храм Дракона Гор в городе Джорджтаун</w:t>
      </w:r>
      <w:r w:rsidR="00BD2974" w:rsidRPr="00BD2974">
        <w:t xml:space="preserve">. </w:t>
      </w:r>
      <w:r w:rsidRPr="00BD2974">
        <w:t>В Пенанге расположен единственный в Малайзии Храм змей, где на алтарях лежат клубками десятки ядовитых змей</w:t>
      </w:r>
      <w:r w:rsidR="00BD2974">
        <w:t>.</w:t>
      </w:r>
    </w:p>
    <w:p w:rsidR="00BD2974" w:rsidRDefault="00A72F8F" w:rsidP="00BD2974">
      <w:r w:rsidRPr="00BD2974">
        <w:t>Не менее знамениты буддийские храмы</w:t>
      </w:r>
      <w:r w:rsidR="00BD2974" w:rsidRPr="00BD2974">
        <w:t xml:space="preserve">. </w:t>
      </w:r>
      <w:r w:rsidRPr="00BD2974">
        <w:t>Храм Аир Хитам</w:t>
      </w:r>
      <w:r w:rsidR="00BD2974">
        <w:t xml:space="preserve"> ("</w:t>
      </w:r>
      <w:r w:rsidRPr="00BD2974">
        <w:t>черная вода</w:t>
      </w:r>
      <w:r w:rsidR="00BD2974">
        <w:t>"</w:t>
      </w:r>
      <w:r w:rsidR="00BD2974" w:rsidRPr="00BD2974">
        <w:t xml:space="preserve">) </w:t>
      </w:r>
      <w:r w:rsidRPr="00BD2974">
        <w:t>иначе называют храмом Десяти Тысяч Будд, ведь именно столько изображений Будды хранится в высокой белой пагоде и прилегающих помещениях</w:t>
      </w:r>
      <w:r w:rsidR="00BD2974" w:rsidRPr="00BD2974">
        <w:t xml:space="preserve">. </w:t>
      </w:r>
      <w:r w:rsidRPr="00BD2974">
        <w:t>В Сиамском храме лежащего в помещении 12-метрового каменного Будду охраняют 10-метровые великаны с ликами чудовищ и драконы</w:t>
      </w:r>
      <w:r w:rsidR="00BD2974">
        <w:t>.</w:t>
      </w:r>
    </w:p>
    <w:p w:rsidR="00BD2974" w:rsidRDefault="00A72F8F" w:rsidP="00BD2974">
      <w:r w:rsidRPr="00BD2974">
        <w:t>В Кедахе, в джунглях на берегах реки Буджанг в прошлом веке были найдены следы древних цивилизаций</w:t>
      </w:r>
      <w:r w:rsidR="00BD2974" w:rsidRPr="00BD2974">
        <w:t xml:space="preserve"> - </w:t>
      </w:r>
      <w:r w:rsidRPr="00BD2974">
        <w:t>остатки квадратных фундаментов храмов, служивших усыпальницами</w:t>
      </w:r>
      <w:r w:rsidR="00BD2974" w:rsidRPr="00BD2974">
        <w:t xml:space="preserve">. </w:t>
      </w:r>
      <w:r w:rsidRPr="00BD2974">
        <w:t>Эта местность получила название Долины Гробниц</w:t>
      </w:r>
      <w:r w:rsidR="00BD2974" w:rsidRPr="00BD2974">
        <w:t xml:space="preserve">. </w:t>
      </w:r>
      <w:r w:rsidRPr="00BD2974">
        <w:t>Здесь был центр индуистской цивилизации I тысячелетия нашей эры, существовавшей задолго до Малаккского султаната</w:t>
      </w:r>
      <w:r w:rsidR="00BD2974" w:rsidRPr="00BD2974">
        <w:t xml:space="preserve">. </w:t>
      </w:r>
      <w:r w:rsidRPr="00BD2974">
        <w:t>Пик Кедах, видимый отсюда, служил ориентиром индусским мореплавателям и был местом, где обитали их боги</w:t>
      </w:r>
      <w:r w:rsidR="00BD2974" w:rsidRPr="00BD2974">
        <w:t xml:space="preserve">. </w:t>
      </w:r>
      <w:r w:rsidRPr="00BD2974">
        <w:t>Здесь создается первый в стране национальный исторический парк</w:t>
      </w:r>
      <w:r w:rsidR="00BD2974" w:rsidRPr="00BD2974">
        <w:t>.</w:t>
      </w:r>
    </w:p>
    <w:p w:rsidR="00A72F8F" w:rsidRPr="00BD2974" w:rsidRDefault="00E1557D" w:rsidP="00DA1F8F">
      <w:pPr>
        <w:pStyle w:val="2"/>
      </w:pPr>
      <w:r>
        <w:br w:type="page"/>
      </w:r>
      <w:r w:rsidR="00A72F8F" w:rsidRPr="00BD2974">
        <w:t>Кухня Малайзии и ее особенности</w:t>
      </w:r>
    </w:p>
    <w:p w:rsidR="00DA1F8F" w:rsidRDefault="00DA1F8F" w:rsidP="00BD2974"/>
    <w:p w:rsidR="00BD2974" w:rsidRDefault="00A72F8F" w:rsidP="00BD2974">
      <w:r w:rsidRPr="00BD2974">
        <w:t xml:space="preserve">В числе самых популярных блюд национальной кухни </w:t>
      </w:r>
      <w:r w:rsidRPr="00BD2974">
        <w:rPr>
          <w:b/>
          <w:bCs/>
        </w:rPr>
        <w:t>Малайзии</w:t>
      </w:r>
      <w:r w:rsidR="00BD2974" w:rsidRPr="00BD2974">
        <w:t xml:space="preserve"> - </w:t>
      </w:r>
      <w:r w:rsidRPr="00BD2974">
        <w:t>сатэй</w:t>
      </w:r>
      <w:r w:rsidR="00BD2974">
        <w:t xml:space="preserve"> (</w:t>
      </w:r>
      <w:r w:rsidRPr="00BD2974">
        <w:t>кусочки маринованного мяса, зажаренные на углях, с ореховым соусом и карри</w:t>
      </w:r>
      <w:r w:rsidR="00BD2974" w:rsidRPr="00BD2974">
        <w:t>),</w:t>
      </w:r>
      <w:r w:rsidRPr="00BD2974">
        <w:t xml:space="preserve"> китайский рис с курицей и китайская вермишель с различными добавками</w:t>
      </w:r>
      <w:r w:rsidR="00BD2974">
        <w:t>.</w:t>
      </w:r>
    </w:p>
    <w:p w:rsidR="00BD2974" w:rsidRDefault="00A72F8F" w:rsidP="00BD2974">
      <w:r w:rsidRPr="00BD2974">
        <w:t>Наси лемак</w:t>
      </w:r>
      <w:r w:rsidR="00BD2974" w:rsidRPr="00BD2974">
        <w:t xml:space="preserve"> - </w:t>
      </w:r>
      <w:r w:rsidRPr="00BD2974">
        <w:t>популярное у малайцев блюдо, употребляемое обычно на завтрак</w:t>
      </w:r>
      <w:r w:rsidR="00BD2974" w:rsidRPr="00BD2974">
        <w:t xml:space="preserve">. </w:t>
      </w:r>
      <w:r w:rsidRPr="00BD2974">
        <w:t>Рис варится в кокосовом молоке</w:t>
      </w:r>
      <w:r w:rsidR="00BD2974" w:rsidRPr="00BD2974">
        <w:t xml:space="preserve">. </w:t>
      </w:r>
      <w:r w:rsidRPr="00BD2974">
        <w:t>К нему добавляют мясную или куриную перечную подливу с яйцом, овощами и жареной рыбой</w:t>
      </w:r>
      <w:r w:rsidR="00BD2974" w:rsidRPr="00BD2974">
        <w:t xml:space="preserve">. </w:t>
      </w:r>
      <w:r w:rsidRPr="00BD2974">
        <w:t>Все это заворачивают в банановый лист</w:t>
      </w:r>
      <w:r w:rsidR="00BD2974" w:rsidRPr="00BD2974">
        <w:t xml:space="preserve">. </w:t>
      </w:r>
      <w:r w:rsidRPr="00BD2974">
        <w:t>Наси паданг</w:t>
      </w:r>
      <w:r w:rsidR="00BD2974" w:rsidRPr="00BD2974">
        <w:t xml:space="preserve"> - </w:t>
      </w:r>
      <w:r w:rsidRPr="00BD2974">
        <w:t>вареный рис с карри и рендангом</w:t>
      </w:r>
      <w:r w:rsidR="00BD2974">
        <w:t xml:space="preserve"> (</w:t>
      </w:r>
      <w:r w:rsidRPr="00BD2974">
        <w:t>перченое мясное блюдо</w:t>
      </w:r>
      <w:r w:rsidR="00BD2974" w:rsidRPr="00BD2974">
        <w:t xml:space="preserve">). </w:t>
      </w:r>
      <w:r w:rsidRPr="00BD2974">
        <w:t>Лакса джохор</w:t>
      </w:r>
      <w:r w:rsidR="00BD2974" w:rsidRPr="00BD2974">
        <w:t xml:space="preserve"> - </w:t>
      </w:r>
      <w:r w:rsidRPr="00BD2974">
        <w:t>рисовая вермишель с рыбным соусом карри и овощами</w:t>
      </w:r>
      <w:r w:rsidR="00BD2974" w:rsidRPr="00BD2974">
        <w:t xml:space="preserve">. </w:t>
      </w:r>
      <w:r w:rsidRPr="00BD2974">
        <w:t>Ми джава</w:t>
      </w:r>
      <w:r w:rsidR="00BD2974" w:rsidRPr="00BD2974">
        <w:t xml:space="preserve"> - </w:t>
      </w:r>
      <w:r w:rsidRPr="00BD2974">
        <w:t>вермишель с густым, острым соусом, креветками и помидорами</w:t>
      </w:r>
      <w:r w:rsidR="00BD2974" w:rsidRPr="00BD2974">
        <w:t xml:space="preserve">. </w:t>
      </w:r>
      <w:r w:rsidRPr="00BD2974">
        <w:t>Сото аям</w:t>
      </w:r>
      <w:r w:rsidR="00BD2974" w:rsidRPr="00BD2974">
        <w:t xml:space="preserve"> - </w:t>
      </w:r>
      <w:r w:rsidRPr="00BD2974">
        <w:t>острый куриный суп с рисом и овощами</w:t>
      </w:r>
      <w:r w:rsidR="00BD2974" w:rsidRPr="00BD2974">
        <w:t xml:space="preserve">. </w:t>
      </w:r>
      <w:r w:rsidRPr="00BD2974">
        <w:t>Саго мелака</w:t>
      </w:r>
      <w:r w:rsidR="00BD2974" w:rsidRPr="00BD2974">
        <w:t xml:space="preserve"> - </w:t>
      </w:r>
      <w:r w:rsidRPr="00BD2974">
        <w:t>десерт из саго и сахарного сиропа</w:t>
      </w:r>
      <w:r w:rsidR="00BD2974">
        <w:t>.</w:t>
      </w:r>
    </w:p>
    <w:p w:rsidR="00BD2974" w:rsidRDefault="00A72F8F" w:rsidP="00BD2974">
      <w:r w:rsidRPr="00BD2974">
        <w:t xml:space="preserve">В </w:t>
      </w:r>
      <w:r w:rsidRPr="00BD2974">
        <w:rPr>
          <w:b/>
          <w:bCs/>
        </w:rPr>
        <w:t>Малайзии</w:t>
      </w:r>
      <w:r w:rsidRPr="00BD2974">
        <w:t xml:space="preserve"> огромное количество экзотических фруктов</w:t>
      </w:r>
      <w:r w:rsidR="00BD2974" w:rsidRPr="00BD2974">
        <w:t xml:space="preserve">. </w:t>
      </w:r>
      <w:r w:rsidRPr="00BD2974">
        <w:t>Среди них помело</w:t>
      </w:r>
      <w:r w:rsidR="00BD2974" w:rsidRPr="00BD2974">
        <w:t xml:space="preserve"> - </w:t>
      </w:r>
      <w:r w:rsidRPr="00BD2974">
        <w:t>самый крупный из всех цитрусовых</w:t>
      </w:r>
      <w:r w:rsidR="00BD2974" w:rsidRPr="00BD2974">
        <w:t xml:space="preserve">. </w:t>
      </w:r>
      <w:r w:rsidRPr="00BD2974">
        <w:t>Он похож на большой апельсин размером с дыню</w:t>
      </w:r>
      <w:r w:rsidR="00BD2974" w:rsidRPr="00BD2974">
        <w:t xml:space="preserve">. </w:t>
      </w:r>
      <w:r w:rsidRPr="00BD2974">
        <w:t>Малайцы дарят этот фрукт другу как знак процветания и благополучия</w:t>
      </w:r>
      <w:r w:rsidR="00BD2974">
        <w:t>.</w:t>
      </w:r>
    </w:p>
    <w:p w:rsidR="00BD2974" w:rsidRDefault="00A72F8F" w:rsidP="00BD2974">
      <w:r w:rsidRPr="00BD2974">
        <w:t>Рамбутан</w:t>
      </w:r>
      <w:r w:rsidR="00BD2974" w:rsidRPr="00BD2974">
        <w:t xml:space="preserve"> - </w:t>
      </w:r>
      <w:r w:rsidRPr="00BD2974">
        <w:t>желтый или красный фрукт, покрытый мягкими отростками, напоминающими щетинки</w:t>
      </w:r>
      <w:r w:rsidR="00BD2974" w:rsidRPr="00BD2974">
        <w:t xml:space="preserve">. </w:t>
      </w:r>
      <w:r w:rsidRPr="00BD2974">
        <w:t>Под кожурой очень вкусные полупрозрачные дольки</w:t>
      </w:r>
      <w:r w:rsidR="00BD2974" w:rsidRPr="00BD2974">
        <w:t xml:space="preserve">. </w:t>
      </w:r>
      <w:r w:rsidRPr="00BD2974">
        <w:t>А экзотический для нас дуриан малайцы называют королем фруктов</w:t>
      </w:r>
      <w:r w:rsidR="00BD2974" w:rsidRPr="00BD2974">
        <w:t>.</w:t>
      </w:r>
    </w:p>
    <w:p w:rsidR="00DA1F8F" w:rsidRDefault="00DA1F8F" w:rsidP="00BD2974"/>
    <w:p w:rsidR="00A72F8F" w:rsidRPr="00BD2974" w:rsidRDefault="00A72F8F" w:rsidP="00DA1F8F">
      <w:pPr>
        <w:pStyle w:val="2"/>
      </w:pPr>
      <w:r w:rsidRPr="00BD2974">
        <w:t>Население, язык, религия</w:t>
      </w:r>
    </w:p>
    <w:p w:rsidR="00DA1F8F" w:rsidRDefault="00DA1F8F" w:rsidP="00BD2974"/>
    <w:p w:rsidR="00BD2974" w:rsidRDefault="00A72F8F" w:rsidP="00BD2974">
      <w:r w:rsidRPr="00BD2974">
        <w:t xml:space="preserve">Население </w:t>
      </w:r>
      <w:r w:rsidRPr="00BD2974">
        <w:rPr>
          <w:b/>
          <w:bCs/>
        </w:rPr>
        <w:t>Малайзии</w:t>
      </w:r>
      <w:r w:rsidRPr="00BD2974">
        <w:t xml:space="preserve"> состоит из множества разных наций</w:t>
      </w:r>
      <w:r w:rsidR="00BD2974" w:rsidRPr="00BD2974">
        <w:t xml:space="preserve">. </w:t>
      </w:r>
      <w:r w:rsidRPr="00BD2974">
        <w:t>Среди основных жителей</w:t>
      </w:r>
      <w:r w:rsidR="00BD2974" w:rsidRPr="00BD2974">
        <w:t xml:space="preserve"> - </w:t>
      </w:r>
      <w:r w:rsidRPr="00BD2974">
        <w:t>59% малайцев, 32% китайцев, 9% индийцев</w:t>
      </w:r>
      <w:r w:rsidR="00BD2974">
        <w:t>.</w:t>
      </w:r>
    </w:p>
    <w:p w:rsidR="00BD2974" w:rsidRDefault="00A72F8F" w:rsidP="00BD2974">
      <w:r w:rsidRPr="00BD2974">
        <w:t>Официальный язык</w:t>
      </w:r>
      <w:r w:rsidR="00BD2974" w:rsidRPr="00BD2974">
        <w:t xml:space="preserve"> - </w:t>
      </w:r>
      <w:r w:rsidRPr="00BD2974">
        <w:t>малайский</w:t>
      </w:r>
      <w:r w:rsidR="00BD2974" w:rsidRPr="00BD2974">
        <w:t xml:space="preserve">. </w:t>
      </w:r>
      <w:r w:rsidRPr="00BD2974">
        <w:t>Также широко распространены китайский, мандарин, хакка, кантонесский, тамильский и другие диалекты</w:t>
      </w:r>
      <w:r w:rsidR="00BD2974" w:rsidRPr="00BD2974">
        <w:t xml:space="preserve">. </w:t>
      </w:r>
      <w:r w:rsidRPr="00BD2974">
        <w:t>Многие малайцы прекрасно владеют английским языком</w:t>
      </w:r>
      <w:r w:rsidR="00BD2974">
        <w:t>.</w:t>
      </w:r>
    </w:p>
    <w:p w:rsidR="00BD2974" w:rsidRDefault="00A72F8F" w:rsidP="00BD2974">
      <w:r w:rsidRPr="00BD2974">
        <w:t>Официальной религией является ислам, также распространены индуизм, сикхизм, буддизм, христианство, таоизм</w:t>
      </w:r>
      <w:r w:rsidR="00BD2974" w:rsidRPr="00BD2974">
        <w:t>.</w:t>
      </w:r>
    </w:p>
    <w:p w:rsidR="00A72F8F" w:rsidRPr="00BD2974" w:rsidRDefault="00A72F8F" w:rsidP="00BD2974">
      <w:r w:rsidRPr="00BD2974">
        <w:t>Таможенные правила, виза, валюта, посольства</w:t>
      </w:r>
    </w:p>
    <w:p w:rsidR="00BD2974" w:rsidRDefault="00A72F8F" w:rsidP="00BD2974">
      <w:r w:rsidRPr="00BD2974">
        <w:t>Граждане СНГ пользуются правом безвизового въезда на территорию Малайзии сроком на 1 месяц</w:t>
      </w:r>
      <w:r w:rsidR="00BD2974" w:rsidRPr="00BD2974">
        <w:t xml:space="preserve">. </w:t>
      </w:r>
      <w:r w:rsidRPr="00BD2974">
        <w:t>При въезде в страну необходимо иметь при себе заграничный паспорт, действительный в течение шести месяцев с момента въезда</w:t>
      </w:r>
      <w:r w:rsidR="00BD2974">
        <w:t>.</w:t>
      </w:r>
    </w:p>
    <w:p w:rsidR="00BD2974" w:rsidRDefault="00A72F8F" w:rsidP="00BD2974">
      <w:r w:rsidRPr="00BD2974">
        <w:rPr>
          <w:b/>
          <w:bCs/>
        </w:rPr>
        <w:t>Беспошлинно ввозятся</w:t>
      </w:r>
      <w:r w:rsidR="00BD2974" w:rsidRPr="00BD2974">
        <w:t xml:space="preserve">: </w:t>
      </w:r>
      <w:r w:rsidRPr="00BD2974">
        <w:t>1 л крепких алкогольных напитков, 1 л вина или ликеров, 200 сигарет или 50 сигар или 225 г табака</w:t>
      </w:r>
      <w:r w:rsidR="00BD2974" w:rsidRPr="00BD2974">
        <w:t xml:space="preserve"> - </w:t>
      </w:r>
      <w:r w:rsidRPr="00BD2974">
        <w:t>225, парфюмерии и косметики</w:t>
      </w:r>
      <w:r w:rsidR="00BD2974" w:rsidRPr="00BD2974">
        <w:t xml:space="preserve"> - </w:t>
      </w:r>
      <w:r w:rsidRPr="00BD2974">
        <w:t>на сумму не более 200 мал</w:t>
      </w:r>
      <w:r w:rsidR="00BD2974" w:rsidRPr="00BD2974">
        <w:t xml:space="preserve">. </w:t>
      </w:r>
      <w:r w:rsidRPr="00BD2974">
        <w:t>ринггит, сувениров на сумму не более 200 мал</w:t>
      </w:r>
      <w:r w:rsidR="00BD2974" w:rsidRPr="00BD2974">
        <w:t xml:space="preserve">. </w:t>
      </w:r>
      <w:r w:rsidRPr="00BD2974">
        <w:t>ринггит</w:t>
      </w:r>
      <w:r w:rsidR="00BD2974" w:rsidRPr="00BD2974">
        <w:t xml:space="preserve">. </w:t>
      </w:r>
      <w:r w:rsidRPr="00BD2974">
        <w:t>Разрешен ввоз электронной, аудио</w:t>
      </w:r>
      <w:r w:rsidR="00BD2974" w:rsidRPr="00BD2974">
        <w:t xml:space="preserve"> - </w:t>
      </w:r>
      <w:r w:rsidRPr="00BD2974">
        <w:t>и видеоаппаратуры не более 1 наименования на человека</w:t>
      </w:r>
      <w:r w:rsidR="00BD2974" w:rsidRPr="00BD2974">
        <w:t xml:space="preserve">. </w:t>
      </w:r>
      <w:r w:rsidRPr="00BD2974">
        <w:t>Разрешен вывоз разумного количества табачных изделий и спиртных напитков</w:t>
      </w:r>
      <w:r w:rsidR="00BD2974" w:rsidRPr="00BD2974">
        <w:t xml:space="preserve">. </w:t>
      </w:r>
      <w:r w:rsidRPr="00BD2974">
        <w:t>Обязательному таможенному контролю подлежат оружие, предметы старины и искусства</w:t>
      </w:r>
      <w:r w:rsidR="00BD2974" w:rsidRPr="00BD2974">
        <w:t xml:space="preserve">. </w:t>
      </w:r>
      <w:r w:rsidRPr="00BD2974">
        <w:t>Запрещен ввоз диких птиц и животных, растений, семян гивеи, антиквариата, военной формы, а также свыше 100г золота</w:t>
      </w:r>
      <w:r w:rsidR="00BD2974" w:rsidRPr="00BD2974">
        <w:t xml:space="preserve">. </w:t>
      </w:r>
      <w:r w:rsidRPr="00BD2974">
        <w:t>Нарушители запрета на ввоз и вывоз наркотиков приговариваются к смертной казни</w:t>
      </w:r>
      <w:r w:rsidR="00BD2974" w:rsidRPr="00BD2974">
        <w:t xml:space="preserve">. </w:t>
      </w:r>
      <w:r w:rsidRPr="00BD2974">
        <w:t>На ввоз или вывоз иностранной и местной валюты никаких ограничений нет</w:t>
      </w:r>
      <w:r w:rsidR="00BD2974" w:rsidRPr="00BD2974">
        <w:t>.</w:t>
      </w:r>
    </w:p>
    <w:p w:rsidR="00DA1F8F" w:rsidRDefault="00DA1F8F" w:rsidP="00BD2974"/>
    <w:p w:rsidR="00A72F8F" w:rsidRPr="00BD2974" w:rsidRDefault="00A72F8F" w:rsidP="00DA1F8F">
      <w:pPr>
        <w:pStyle w:val="2"/>
      </w:pPr>
      <w:r w:rsidRPr="00BD2974">
        <w:t>Советы туристу</w:t>
      </w:r>
    </w:p>
    <w:p w:rsidR="00DA1F8F" w:rsidRDefault="00DA1F8F" w:rsidP="00BD2974">
      <w:pPr>
        <w:rPr>
          <w:b/>
          <w:bCs/>
        </w:rPr>
      </w:pPr>
    </w:p>
    <w:p w:rsidR="00BD2974" w:rsidRDefault="00A72F8F" w:rsidP="00BD2974">
      <w:r w:rsidRPr="00BD2974">
        <w:rPr>
          <w:b/>
          <w:bCs/>
        </w:rPr>
        <w:t>Праздничные и нерабочие дни</w:t>
      </w:r>
      <w:r w:rsidR="00BD2974" w:rsidRPr="00BD2974">
        <w:t xml:space="preserve">: </w:t>
      </w:r>
      <w:r w:rsidRPr="00BD2974">
        <w:t>1 января, 19, 21 февраля, 1, 31 мая, 3 июня, 25 декабря, большое количество местных праздников</w:t>
      </w:r>
      <w:r w:rsidR="00BD2974">
        <w:t>.</w:t>
      </w:r>
    </w:p>
    <w:p w:rsidR="00BD2974" w:rsidRDefault="00A72F8F" w:rsidP="00BD2974">
      <w:r w:rsidRPr="00BD2974">
        <w:t>Универмаги работают до 18</w:t>
      </w:r>
      <w:r w:rsidR="00BD2974" w:rsidRPr="00BD2974">
        <w:t xml:space="preserve">: </w:t>
      </w:r>
      <w:r w:rsidRPr="00BD2974">
        <w:t>00, супермаркеты</w:t>
      </w:r>
      <w:r w:rsidR="00BD2974" w:rsidRPr="00BD2974">
        <w:t xml:space="preserve"> - </w:t>
      </w:r>
      <w:r w:rsidRPr="00BD2974">
        <w:t>до 21</w:t>
      </w:r>
      <w:r w:rsidR="00BD2974">
        <w:t>.0</w:t>
      </w:r>
      <w:r w:rsidRPr="00BD2974">
        <w:t>0</w:t>
      </w:r>
      <w:r w:rsidR="00BD2974">
        <w:t>.</w:t>
      </w:r>
    </w:p>
    <w:p w:rsidR="00BD2974" w:rsidRDefault="00A72F8F" w:rsidP="00BD2974">
      <w:r w:rsidRPr="00BD2974">
        <w:t xml:space="preserve">Традиционными малазийскими </w:t>
      </w:r>
      <w:r w:rsidRPr="00BD2974">
        <w:rPr>
          <w:b/>
          <w:bCs/>
        </w:rPr>
        <w:t>сувенирами</w:t>
      </w:r>
      <w:r w:rsidRPr="00BD2974">
        <w:t xml:space="preserve"> считаются изделия из олова, батик, воздушные змеи</w:t>
      </w:r>
      <w:r w:rsidR="00BD2974" w:rsidRPr="00BD2974">
        <w:t xml:space="preserve">. </w:t>
      </w:r>
      <w:r w:rsidRPr="00BD2974">
        <w:t>Батик</w:t>
      </w:r>
      <w:r w:rsidR="00BD2974">
        <w:t xml:space="preserve"> (</w:t>
      </w:r>
      <w:r w:rsidRPr="00BD2974">
        <w:t>расписанные вручную шелковые и хлопчатобумажные ткани</w:t>
      </w:r>
      <w:r w:rsidR="00BD2974" w:rsidRPr="00BD2974">
        <w:t xml:space="preserve">) </w:t>
      </w:r>
      <w:r w:rsidRPr="00BD2974">
        <w:t>и изделия из него</w:t>
      </w:r>
      <w:r w:rsidR="00BD2974">
        <w:t xml:space="preserve"> (</w:t>
      </w:r>
      <w:r w:rsidRPr="00BD2974">
        <w:t>саронги и рубашки</w:t>
      </w:r>
      <w:r w:rsidR="00BD2974" w:rsidRPr="00BD2974">
        <w:t xml:space="preserve">) </w:t>
      </w:r>
      <w:r w:rsidRPr="00BD2974">
        <w:t>продаются во многих туристических центрах</w:t>
      </w:r>
      <w:r w:rsidR="00BD2974" w:rsidRPr="00BD2974">
        <w:t xml:space="preserve">. </w:t>
      </w:r>
      <w:r w:rsidRPr="00BD2974">
        <w:t>Изделия из олова также можно найти в сувенирных магазинчиках</w:t>
      </w:r>
      <w:r w:rsidR="00BD2974" w:rsidRPr="00BD2974">
        <w:t xml:space="preserve">. </w:t>
      </w:r>
      <w:r w:rsidRPr="00BD2974">
        <w:t>Помимо различной бытовой утвари, шкатулочек в магазинах продаются крисы</w:t>
      </w:r>
      <w:r w:rsidR="00BD2974" w:rsidRPr="00BD2974">
        <w:t xml:space="preserve"> - </w:t>
      </w:r>
      <w:r w:rsidRPr="00BD2974">
        <w:t>кривые малайские ножи</w:t>
      </w:r>
      <w:r w:rsidR="00BD2974" w:rsidRPr="00BD2974">
        <w:t xml:space="preserve">. </w:t>
      </w:r>
      <w:r w:rsidRPr="00BD2974">
        <w:t>Покупая их, следует помнить, что в аэропортах полиция может потребовать сдать их на время полета на хранение пилотам</w:t>
      </w:r>
      <w:r w:rsidR="00BD2974">
        <w:t>.</w:t>
      </w:r>
    </w:p>
    <w:p w:rsidR="00BD2974" w:rsidRDefault="00A72F8F" w:rsidP="00BD2974">
      <w:r w:rsidRPr="00BD2974">
        <w:t>На Борнео продаются статуэтки местных духов и охотничьи трубки со стрелами</w:t>
      </w:r>
      <w:r w:rsidR="00BD2974" w:rsidRPr="00BD2974">
        <w:t xml:space="preserve">. </w:t>
      </w:r>
      <w:r w:rsidRPr="00BD2974">
        <w:t>Традиционным сувениром считаются красочные воздушные змеи</w:t>
      </w:r>
      <w:r w:rsidR="00BD2974" w:rsidRPr="00BD2974">
        <w:t xml:space="preserve">. </w:t>
      </w:r>
      <w:r w:rsidRPr="00BD2974">
        <w:t>В магазинах продаются миниатюрные змеи, впрочем, можно купить и настоящего большого</w:t>
      </w:r>
      <w:r w:rsidR="00BD2974">
        <w:t>.</w:t>
      </w:r>
    </w:p>
    <w:p w:rsidR="00BD2974" w:rsidRDefault="00A72F8F" w:rsidP="00BD2974">
      <w:r w:rsidRPr="00BD2974">
        <w:t>В Малайзии прекрасные внутренние авиалинии, а также хорошо развитая и эффективная система общественного транспорта</w:t>
      </w:r>
      <w:r w:rsidR="00BD2974" w:rsidRPr="00BD2974">
        <w:t xml:space="preserve"> - </w:t>
      </w:r>
      <w:r w:rsidRPr="00BD2974">
        <w:t>автобусы, такси и поезда</w:t>
      </w:r>
      <w:r w:rsidR="00BD2974" w:rsidRPr="00BD2974">
        <w:t xml:space="preserve">. </w:t>
      </w:r>
      <w:r w:rsidRPr="00BD2974">
        <w:t>Между крупными городами регулярно курсируют комфортабельные автобусы</w:t>
      </w:r>
      <w:r w:rsidR="00BD2974" w:rsidRPr="00BD2974">
        <w:t xml:space="preserve">. </w:t>
      </w:r>
      <w:r w:rsidRPr="00BD2974">
        <w:t>Проезд в них относительно недорогой</w:t>
      </w:r>
      <w:r w:rsidR="00BD2974" w:rsidRPr="00BD2974">
        <w:t xml:space="preserve">. </w:t>
      </w:r>
      <w:r w:rsidRPr="00BD2974">
        <w:t>Удобнее всего пользоваться такси</w:t>
      </w:r>
      <w:r w:rsidR="00BD2974">
        <w:t>.</w:t>
      </w:r>
    </w:p>
    <w:p w:rsidR="00BD2974" w:rsidRDefault="00A72F8F" w:rsidP="00BD2974">
      <w:r w:rsidRPr="00BD2974">
        <w:rPr>
          <w:b/>
          <w:bCs/>
        </w:rPr>
        <w:t>Взять автомобиль</w:t>
      </w:r>
      <w:r w:rsidRPr="00BD2974">
        <w:t xml:space="preserve"> напрокат можно только при ряде условий</w:t>
      </w:r>
      <w:r w:rsidR="00BD2974" w:rsidRPr="00BD2974">
        <w:t xml:space="preserve">: </w:t>
      </w:r>
      <w:r w:rsidRPr="00BD2974">
        <w:t>вам должно быть не менее 23 лет, но не более 60 и вы должны иметь международные водительские права</w:t>
      </w:r>
      <w:r w:rsidR="00BD2974" w:rsidRPr="00BD2974">
        <w:t xml:space="preserve">. </w:t>
      </w:r>
      <w:r w:rsidRPr="00BD2974">
        <w:t>Если таковых нет, а есть российские, придется брать специальное разрешение в Министерстве дорожного транспорта</w:t>
      </w:r>
      <w:r w:rsidR="00BD2974" w:rsidRPr="00BD2974">
        <w:t xml:space="preserve">. </w:t>
      </w:r>
      <w:r w:rsidRPr="00BD2974">
        <w:t>В Малайзии правостороннее движение</w:t>
      </w:r>
      <w:r w:rsidR="00BD2974">
        <w:t>.</w:t>
      </w:r>
    </w:p>
    <w:p w:rsidR="00BD2974" w:rsidRDefault="00A72F8F" w:rsidP="00BD2974">
      <w:r w:rsidRPr="00BD2974">
        <w:t xml:space="preserve">Рекомендуется приобрести </w:t>
      </w:r>
      <w:r w:rsidRPr="00BD2974">
        <w:rPr>
          <w:b/>
          <w:bCs/>
        </w:rPr>
        <w:t>медицинскую страховку</w:t>
      </w:r>
      <w:r w:rsidRPr="00BD2974">
        <w:t>, обеспечивающую оказание врачебной помощи</w:t>
      </w:r>
      <w:r w:rsidR="00BD2974" w:rsidRPr="00BD2974">
        <w:t xml:space="preserve">. </w:t>
      </w:r>
      <w:r w:rsidRPr="00BD2974">
        <w:t>Лекарства без рецепта можно купить в аптеках, а также в продовольственных магазинах, гостиницах и торговых центрах</w:t>
      </w:r>
      <w:r w:rsidR="00BD2974" w:rsidRPr="00BD2974">
        <w:t xml:space="preserve">. </w:t>
      </w:r>
      <w:r w:rsidRPr="00BD2974">
        <w:t>Рекомендована предварительная вакцинация против гепатита А, В</w:t>
      </w:r>
      <w:r w:rsidR="00BD2974">
        <w:t>.</w:t>
      </w:r>
    </w:p>
    <w:p w:rsidR="00DA1F8F" w:rsidRDefault="00A72F8F" w:rsidP="00BD2974">
      <w:r w:rsidRPr="00BD2974">
        <w:t>Малайзия</w:t>
      </w:r>
      <w:r w:rsidR="00BD2974" w:rsidRPr="00BD2974">
        <w:t xml:space="preserve"> - </w:t>
      </w:r>
      <w:r w:rsidRPr="00BD2974">
        <w:t>страна религиозная</w:t>
      </w:r>
      <w:r w:rsidR="00BD2974" w:rsidRPr="00BD2974">
        <w:t xml:space="preserve">. </w:t>
      </w:r>
      <w:r w:rsidRPr="00BD2974">
        <w:t>Это обязывает туристов, отправляющихся на экскурсию, одеваться не очень ярко и прикрывать плеч</w:t>
      </w:r>
      <w:r w:rsidR="00DA1F8F">
        <w:t>.</w:t>
      </w:r>
    </w:p>
    <w:p w:rsidR="00DA1F8F" w:rsidRDefault="00DA1F8F" w:rsidP="00BD2974"/>
    <w:p w:rsidR="00BD2974" w:rsidRDefault="00A72F8F" w:rsidP="00DA1F8F">
      <w:pPr>
        <w:pStyle w:val="2"/>
      </w:pPr>
      <w:r w:rsidRPr="00BD2974">
        <w:t>Достопримечательности Малайзии</w:t>
      </w:r>
    </w:p>
    <w:p w:rsidR="00DA1F8F" w:rsidRDefault="00DA1F8F" w:rsidP="00BD2974"/>
    <w:p w:rsidR="00BD2974" w:rsidRDefault="00A72F8F" w:rsidP="00BD2974">
      <w:r w:rsidRPr="00BD2974">
        <w:t xml:space="preserve">Малайзия привлекательна для туристов не только бесконечными песчаными </w:t>
      </w:r>
      <w:r w:rsidRPr="00A66918">
        <w:t>пляжами</w:t>
      </w:r>
      <w:r w:rsidRPr="00BD2974">
        <w:t xml:space="preserve"> и прекрасным </w:t>
      </w:r>
      <w:r w:rsidRPr="00A66918">
        <w:t>климатом</w:t>
      </w:r>
      <w:r w:rsidR="00BD2974" w:rsidRPr="00BD2974">
        <w:t xml:space="preserve">. </w:t>
      </w:r>
      <w:r w:rsidRPr="00BD2974">
        <w:t xml:space="preserve">Малайзия предлагает своим гостям окунуться в удивительный мир искусства и архитектуры великих цивилизаций древности </w:t>
      </w:r>
      <w:r w:rsidR="00BD2974">
        <w:t>-</w:t>
      </w:r>
      <w:r w:rsidRPr="00BD2974">
        <w:t xml:space="preserve"> индийской и китайской</w:t>
      </w:r>
      <w:r w:rsidR="00BD2974" w:rsidRPr="00BD2974">
        <w:t xml:space="preserve">. </w:t>
      </w:r>
      <w:r w:rsidRPr="00BD2974">
        <w:t>Малайская цивилизация взяла от них самое лучшее и привнесла в них свой особый неповторимый колорит</w:t>
      </w:r>
      <w:r w:rsidR="00BD2974" w:rsidRPr="00BD2974">
        <w:t xml:space="preserve">. </w:t>
      </w:r>
      <w:r w:rsidRPr="00BD2974">
        <w:t>Нигде в мире вы не найдете такого удивительного соседства, как в Малайзии</w:t>
      </w:r>
      <w:r w:rsidR="00BD2974" w:rsidRPr="00BD2974">
        <w:t xml:space="preserve">: </w:t>
      </w:r>
      <w:r w:rsidRPr="00A66918">
        <w:t>самое высокое здание</w:t>
      </w:r>
      <w:r w:rsidRPr="00BD2974">
        <w:t xml:space="preserve"> в мире прекрасно уживается с самым большим в Юго-Восточной Азии </w:t>
      </w:r>
      <w:r w:rsidRPr="00A66918">
        <w:t>буддистским храмом</w:t>
      </w:r>
      <w:r w:rsidR="00BD2974">
        <w:t>.</w:t>
      </w:r>
    </w:p>
    <w:p w:rsidR="00BD2974" w:rsidRDefault="00A72F8F" w:rsidP="00BD2974">
      <w:r w:rsidRPr="00BD2974">
        <w:t>Но Малайзия это не только тысячи древних памятников и таинственных сооружений</w:t>
      </w:r>
      <w:r w:rsidR="00BD2974" w:rsidRPr="00BD2974">
        <w:t xml:space="preserve">. </w:t>
      </w:r>
      <w:r w:rsidRPr="00BD2974">
        <w:t>Малайзия это еще и миллионы километров непроходимых джунглей</w:t>
      </w:r>
      <w:r w:rsidR="00BD2974" w:rsidRPr="00BD2974">
        <w:t xml:space="preserve">. </w:t>
      </w:r>
      <w:r w:rsidRPr="00BD2974">
        <w:t xml:space="preserve">Самое посещаемое место в джунглях Малайзии </w:t>
      </w:r>
      <w:r w:rsidR="00BD2974">
        <w:t>-</w:t>
      </w:r>
      <w:r w:rsidRPr="00BD2974">
        <w:t xml:space="preserve"> это заповедник </w:t>
      </w:r>
      <w:r w:rsidRPr="00A66918">
        <w:t>Таман Негара</w:t>
      </w:r>
      <w:r w:rsidRPr="00BD2974">
        <w:t>, расположенный в гористой местности на территории трех малазийских штатов</w:t>
      </w:r>
      <w:r w:rsidR="00BD2974" w:rsidRPr="00BD2974">
        <w:t xml:space="preserve">. </w:t>
      </w:r>
      <w:r w:rsidRPr="00A66918">
        <w:t>Таман-Негара</w:t>
      </w:r>
      <w:r w:rsidR="00BD2974" w:rsidRPr="00BD2974">
        <w:t xml:space="preserve"> - </w:t>
      </w:r>
      <w:r w:rsidRPr="00BD2974">
        <w:t>это первое место для тех, кто хочет посетить настоящие джунгли</w:t>
      </w:r>
      <w:r w:rsidR="00BD2974" w:rsidRPr="00BD2974">
        <w:t xml:space="preserve">. </w:t>
      </w:r>
      <w:r w:rsidRPr="00BD2974">
        <w:t xml:space="preserve">Возраст джунглей </w:t>
      </w:r>
      <w:r w:rsidRPr="00A66918">
        <w:t>Таман Негара</w:t>
      </w:r>
      <w:r w:rsidRPr="00BD2974">
        <w:t xml:space="preserve"> оценивается в 130 миллионов лет</w:t>
      </w:r>
      <w:r w:rsidR="00BD2974">
        <w:t>.</w:t>
      </w:r>
    </w:p>
    <w:p w:rsidR="00BD2974" w:rsidRDefault="00A72F8F" w:rsidP="00BD2974">
      <w:r w:rsidRPr="00BD2974">
        <w:t>На территории парка находится пещера Гуа-Телинг</w:t>
      </w:r>
      <w:r w:rsidR="00BD2974" w:rsidRPr="00BD2974">
        <w:t xml:space="preserve">. </w:t>
      </w:r>
      <w:r w:rsidRPr="00BD2974">
        <w:t>Пробравшись сквозь узкий проход, можно попасть в большую подземную камеру, на потолке которой висят тысячи летучих мышей</w:t>
      </w:r>
      <w:r w:rsidR="00BD2974">
        <w:t>.</w:t>
      </w:r>
    </w:p>
    <w:p w:rsidR="00BD2974" w:rsidRDefault="00A72F8F" w:rsidP="00BD2974">
      <w:r w:rsidRPr="00BD2974">
        <w:t xml:space="preserve">В Малайзии Вы сможете посетить Пенангский мост, официально признанный третьим по протяженности в мире, гору Пенанг, с которой Вашему взору открывается восхитительный вид на лежащий внизу остров, а так же самый большой в Юго-Восточной Азии </w:t>
      </w:r>
      <w:r w:rsidRPr="00A66918">
        <w:t>храм Кек Лок Си</w:t>
      </w:r>
      <w:r w:rsidR="00BD2974">
        <w:t>.</w:t>
      </w:r>
    </w:p>
    <w:p w:rsidR="00BD2974" w:rsidRDefault="00A72F8F" w:rsidP="00BD2974">
      <w:r w:rsidRPr="00BD2974">
        <w:t>На острове Пенанг у западного побережья Малазийского полуострова находятся самые красивые китайские храмы</w:t>
      </w:r>
      <w:r w:rsidR="00BD2974" w:rsidRPr="00BD2974">
        <w:t xml:space="preserve">. </w:t>
      </w:r>
      <w:r w:rsidRPr="00BD2974">
        <w:t>Богатством и тонкостью деревянной резьбы выделяется храм Дракона Гор в самом центре старой части города Джорджтаун</w:t>
      </w:r>
      <w:r w:rsidR="00BD2974" w:rsidRPr="00BD2974">
        <w:t xml:space="preserve">. </w:t>
      </w:r>
      <w:r w:rsidRPr="00BD2974">
        <w:t xml:space="preserve">В Пинанге есть единственный в Малайзии </w:t>
      </w:r>
      <w:r w:rsidRPr="00A66918">
        <w:t>Храм змей</w:t>
      </w:r>
      <w:r w:rsidRPr="00BD2974">
        <w:t>, где на алтарях, среди бронзовых курильниц лежат клубками десятки ядовитых змей</w:t>
      </w:r>
      <w:r w:rsidR="00BD2974" w:rsidRPr="00BD2974">
        <w:t xml:space="preserve">. </w:t>
      </w:r>
      <w:r w:rsidRPr="00BD2974">
        <w:t>Их можно брать в руки</w:t>
      </w:r>
      <w:r w:rsidR="00BD2974" w:rsidRPr="00BD2974">
        <w:t xml:space="preserve"> - </w:t>
      </w:r>
      <w:r w:rsidRPr="00BD2974">
        <w:t>они не укусят, так как сыты и одурманены благовониями</w:t>
      </w:r>
      <w:r w:rsidR="00BD2974">
        <w:t>.</w:t>
      </w:r>
    </w:p>
    <w:p w:rsidR="00BD2974" w:rsidRDefault="00A72F8F" w:rsidP="00BD2974">
      <w:r w:rsidRPr="00BD2974">
        <w:t xml:space="preserve">Знамениты буддийские храмы </w:t>
      </w:r>
      <w:r w:rsidRPr="00A66918">
        <w:t>Пенанга</w:t>
      </w:r>
      <w:r w:rsidR="00BD2974" w:rsidRPr="00BD2974">
        <w:t xml:space="preserve">. </w:t>
      </w:r>
      <w:r w:rsidRPr="00BD2974">
        <w:t>Храм Аир Хитам</w:t>
      </w:r>
      <w:r w:rsidR="00BD2974">
        <w:t xml:space="preserve"> ("</w:t>
      </w:r>
      <w:r w:rsidRPr="00BD2974">
        <w:t>черная вода</w:t>
      </w:r>
      <w:r w:rsidR="00BD2974">
        <w:t>"</w:t>
      </w:r>
      <w:r w:rsidR="00BD2974" w:rsidRPr="00BD2974">
        <w:t>),</w:t>
      </w:r>
      <w:r w:rsidRPr="00BD2974">
        <w:t xml:space="preserve"> иначе</w:t>
      </w:r>
      <w:r w:rsidR="00BD2974" w:rsidRPr="00BD2974">
        <w:t xml:space="preserve"> - </w:t>
      </w:r>
      <w:r w:rsidRPr="00BD2974">
        <w:t>храм Десяти Тысяч Будд</w:t>
      </w:r>
      <w:r w:rsidR="00BD2974" w:rsidRPr="00BD2974">
        <w:t xml:space="preserve">: </w:t>
      </w:r>
      <w:r w:rsidRPr="00BD2974">
        <w:t>именно столько изображений Будды хранится в высокой белой пагоде и прилегающих помещениях</w:t>
      </w:r>
      <w:r w:rsidR="00BD2974" w:rsidRPr="00BD2974">
        <w:t xml:space="preserve">. </w:t>
      </w:r>
      <w:r w:rsidRPr="00BD2974">
        <w:t>Алтари храма охраняют гигантские фигуры богов и героев Китая</w:t>
      </w:r>
      <w:r w:rsidR="00BD2974" w:rsidRPr="00BD2974">
        <w:t xml:space="preserve">. </w:t>
      </w:r>
      <w:r w:rsidRPr="00BD2974">
        <w:t>В Сиамском храме лежащего в помещении 12-метрового каменного Будду охраняют 10-метровые великаны с ликами чудовищ и драконы</w:t>
      </w:r>
      <w:r w:rsidR="00BD2974" w:rsidRPr="00BD2974">
        <w:t xml:space="preserve">. </w:t>
      </w:r>
      <w:r w:rsidRPr="00BD2974">
        <w:t>Возле храмов проходят празднества</w:t>
      </w:r>
      <w:r w:rsidR="00BD2974" w:rsidRPr="00BD2974">
        <w:t xml:space="preserve">. </w:t>
      </w:r>
      <w:r w:rsidRPr="00BD2974">
        <w:t>Самый красочный из них</w:t>
      </w:r>
      <w:r w:rsidR="00BD2974" w:rsidRPr="00BD2974">
        <w:t xml:space="preserve"> - </w:t>
      </w:r>
      <w:r w:rsidRPr="00BD2974">
        <w:t>праздник Девяти богов императора</w:t>
      </w:r>
      <w:r w:rsidR="00BD2974">
        <w:t>.</w:t>
      </w:r>
    </w:p>
    <w:p w:rsidR="00BD2974" w:rsidRDefault="00A72F8F" w:rsidP="00BD2974">
      <w:r w:rsidRPr="00BD2974">
        <w:t xml:space="preserve">В Кучинге, столице острова Саравак, есть </w:t>
      </w:r>
      <w:r w:rsidRPr="00A66918">
        <w:t>дворец Белых Раджей</w:t>
      </w:r>
      <w:r w:rsidR="00BD2974" w:rsidRPr="00BD2974">
        <w:t xml:space="preserve"> - </w:t>
      </w:r>
      <w:r w:rsidRPr="00BD2974">
        <w:t>потомков англичанина Брука, в прошлом веке правившего этим пиратским краем</w:t>
      </w:r>
      <w:r w:rsidR="00BD2974">
        <w:t>.</w:t>
      </w:r>
    </w:p>
    <w:p w:rsidR="00BD2974" w:rsidRDefault="00A72F8F" w:rsidP="00BD2974">
      <w:r w:rsidRPr="00BD2974">
        <w:t xml:space="preserve">На северо-западе Малайзии, в теплых водах Андаманского моря расположены острова </w:t>
      </w:r>
      <w:r w:rsidRPr="00A66918">
        <w:t>Лангкави</w:t>
      </w:r>
      <w:r w:rsidR="00BD2974" w:rsidRPr="00BD2974">
        <w:t xml:space="preserve">. </w:t>
      </w:r>
      <w:r w:rsidRPr="00BD2974">
        <w:t>Его юго-западное побережье представляет собой сплошную полосу белых песчаных пляжей</w:t>
      </w:r>
      <w:r w:rsidR="00BD2974" w:rsidRPr="00BD2974">
        <w:t xml:space="preserve">. </w:t>
      </w:r>
      <w:r w:rsidRPr="00BD2974">
        <w:t>На северо-западе острова сохранились влажные тропические леса</w:t>
      </w:r>
      <w:r w:rsidR="00BD2974" w:rsidRPr="00BD2974">
        <w:t xml:space="preserve">. </w:t>
      </w:r>
      <w:r w:rsidRPr="00BD2974">
        <w:t>Телага Туджух</w:t>
      </w:r>
      <w:r w:rsidR="00BD2974" w:rsidRPr="00BD2974">
        <w:t xml:space="preserve"> - </w:t>
      </w:r>
      <w:r w:rsidRPr="00BD2974">
        <w:t>так называются 7 расположенных одно над другим озер на пологом горном склоне</w:t>
      </w:r>
      <w:r w:rsidR="00BD2974" w:rsidRPr="00BD2974">
        <w:t xml:space="preserve">. </w:t>
      </w:r>
      <w:r w:rsidRPr="00BD2974">
        <w:t>Холодная вода перетекает из одного озера в другое, и, как гласит местная легенда, именно сюда спускаются с гор феи, чтобы искупаться и вымыть свои длинные волосы</w:t>
      </w:r>
      <w:r w:rsidR="00BD2974" w:rsidRPr="00BD2974">
        <w:t xml:space="preserve">. </w:t>
      </w:r>
      <w:r w:rsidRPr="00BD2974">
        <w:t>Телага Аир Панас</w:t>
      </w:r>
      <w:r w:rsidR="00BD2974" w:rsidRPr="00BD2974">
        <w:t xml:space="preserve"> - </w:t>
      </w:r>
      <w:r w:rsidRPr="00BD2974">
        <w:t>горячие озера в центральной части острова</w:t>
      </w:r>
      <w:r w:rsidR="00BD2974" w:rsidRPr="00BD2974">
        <w:t xml:space="preserve">. </w:t>
      </w:r>
      <w:r w:rsidRPr="00BD2974">
        <w:t>Недалеко от этого места низвергается на скалы водопад Дуриан Перангин</w:t>
      </w:r>
      <w:r w:rsidR="00BD2974">
        <w:t>.</w:t>
      </w:r>
    </w:p>
    <w:p w:rsidR="00BD2974" w:rsidRDefault="00A72F8F" w:rsidP="00BD2974">
      <w:r w:rsidRPr="00BD2974">
        <w:t>Даянг-Бунтинг</w:t>
      </w:r>
      <w:r w:rsidR="00BD2974" w:rsidRPr="00BD2974">
        <w:t xml:space="preserve"> - </w:t>
      </w:r>
      <w:r w:rsidRPr="00BD2974">
        <w:t>остров, находящийся поблизости от островов Лангкави</w:t>
      </w:r>
      <w:r w:rsidR="00BD2974" w:rsidRPr="00BD2974">
        <w:t xml:space="preserve">. </w:t>
      </w:r>
      <w:r w:rsidRPr="00BD2974">
        <w:t>Интерес представляет Озеро беременной женщины, отделенное от моря узким перешейком</w:t>
      </w:r>
      <w:r w:rsidR="00BD2974" w:rsidRPr="00BD2974">
        <w:t xml:space="preserve">. </w:t>
      </w:r>
      <w:r w:rsidRPr="00BD2974">
        <w:t>Сюда совершают паломничество страдающие бесплодием женщины, которые пьют из озера воду в надежде исцелиться от недуга</w:t>
      </w:r>
      <w:r w:rsidR="00BD2974">
        <w:t>.</w:t>
      </w:r>
    </w:p>
    <w:p w:rsidR="00BD2974" w:rsidRDefault="00A72F8F" w:rsidP="00BD2974">
      <w:r w:rsidRPr="00BD2974">
        <w:t xml:space="preserve">Примерно в 13 км к северу от </w:t>
      </w:r>
      <w:r w:rsidRPr="00A66918">
        <w:t>Куала-Лумпур</w:t>
      </w:r>
      <w:r w:rsidRPr="00BD2974">
        <w:t xml:space="preserve"> находятся пещеры Бату Кэйвс</w:t>
      </w:r>
      <w:r w:rsidR="00BD2974" w:rsidRPr="00BD2974">
        <w:t xml:space="preserve">. </w:t>
      </w:r>
      <w:r w:rsidRPr="00BD2974">
        <w:t>Эти пещеры, образовавшиеся около 400 млн</w:t>
      </w:r>
      <w:r w:rsidR="00BD2974" w:rsidRPr="00BD2974">
        <w:t xml:space="preserve">. </w:t>
      </w:r>
      <w:r w:rsidRPr="00BD2974">
        <w:t>лет назад в известняковых породах, совершенно случайно обнаружил в 1878 г</w:t>
      </w:r>
      <w:r w:rsidR="00BD2974" w:rsidRPr="00BD2974">
        <w:t xml:space="preserve">. </w:t>
      </w:r>
      <w:r w:rsidRPr="00BD2974">
        <w:t>американский натуралист Уильям Хорнадей</w:t>
      </w:r>
      <w:r w:rsidR="00BD2974" w:rsidRPr="00BD2974">
        <w:t xml:space="preserve">. </w:t>
      </w:r>
      <w:r w:rsidRPr="00BD2974">
        <w:t>Сегодня буддисты ежегодно отмечают здесь праздник</w:t>
      </w:r>
      <w:r w:rsidR="00BD2974">
        <w:t xml:space="preserve"> "</w:t>
      </w:r>
      <w:r w:rsidRPr="00BD2974">
        <w:t>Тайпусам</w:t>
      </w:r>
      <w:r w:rsidR="00BD2974">
        <w:t xml:space="preserve">", </w:t>
      </w:r>
      <w:r w:rsidRPr="00BD2974">
        <w:t>устраиваемый в честь бога Муругана</w:t>
      </w:r>
      <w:r w:rsidR="00BD2974" w:rsidRPr="00BD2974">
        <w:t xml:space="preserve">. </w:t>
      </w:r>
      <w:r w:rsidRPr="00BD2974">
        <w:t>В этот день верующие, читая молитвы, вносят статую своего божества в особую Храмовую пещеру, для чего им приходится преодолеть 272 ступени</w:t>
      </w:r>
      <w:r w:rsidR="00BD2974" w:rsidRPr="00BD2974">
        <w:t xml:space="preserve">. </w:t>
      </w:r>
      <w:r w:rsidRPr="00BD2974">
        <w:t>Процессия, подбадриваемая непрерывным боем барабанов и криками, производит сильное впечатление</w:t>
      </w:r>
      <w:r w:rsidR="00BD2974">
        <w:t>.</w:t>
      </w:r>
    </w:p>
    <w:p w:rsidR="00BD2974" w:rsidRDefault="00A72F8F" w:rsidP="00BD2974">
      <w:r w:rsidRPr="00BD2974">
        <w:t>В Кедахе, в джунглях по берегам реки Буджанг на северо-западе полуострова еще в прошлом веке были найдены следы древних цивилизаций</w:t>
      </w:r>
      <w:r w:rsidR="00BD2974" w:rsidRPr="00BD2974">
        <w:t xml:space="preserve"> - </w:t>
      </w:r>
      <w:r w:rsidRPr="00BD2974">
        <w:t>остатки квадратных фундаментов храмов, служивших иногда усыпальницами</w:t>
      </w:r>
      <w:r w:rsidR="00BD2974" w:rsidRPr="00BD2974">
        <w:t xml:space="preserve">. </w:t>
      </w:r>
      <w:r w:rsidRPr="00BD2974">
        <w:t>Эта местность получила название Долины Гробниц</w:t>
      </w:r>
      <w:r w:rsidR="00BD2974" w:rsidRPr="00BD2974">
        <w:t xml:space="preserve">. </w:t>
      </w:r>
      <w:r w:rsidRPr="00BD2974">
        <w:t>Здесь был центр индуистской цивилизации I тысячелетия нашей эры, существовавшей задолго до Малаккского султаната</w:t>
      </w:r>
      <w:r w:rsidR="00BD2974" w:rsidRPr="00BD2974">
        <w:t xml:space="preserve">. </w:t>
      </w:r>
      <w:r w:rsidRPr="00BD2974">
        <w:t>Пик Кедах, видимый отсюда, служил ориентиром индусским мореплавателям и был местом, где обитали их боги</w:t>
      </w:r>
      <w:r w:rsidR="00BD2974" w:rsidRPr="00BD2974">
        <w:t xml:space="preserve">. </w:t>
      </w:r>
      <w:r w:rsidRPr="00BD2974">
        <w:t>Здесь создается первый в стране национальный исторический парк</w:t>
      </w:r>
      <w:r w:rsidR="00BD2974" w:rsidRPr="00BD2974">
        <w:t>.</w:t>
      </w:r>
    </w:p>
    <w:p w:rsidR="00BD2974" w:rsidRDefault="00A72F8F" w:rsidP="00BD2974">
      <w:r w:rsidRPr="00BD2974">
        <w:t>и и колени</w:t>
      </w:r>
      <w:r w:rsidR="00BD2974" w:rsidRPr="00BD2974">
        <w:t>.</w:t>
      </w:r>
    </w:p>
    <w:p w:rsidR="00BD2974" w:rsidRDefault="00EC5B2C" w:rsidP="00BD2974">
      <w:r w:rsidRPr="00BD2974">
        <w:rPr>
          <w:i/>
          <w:iCs/>
        </w:rPr>
        <w:t>Полное название</w:t>
      </w:r>
      <w:r w:rsidR="00BD2974" w:rsidRPr="00BD2974">
        <w:t xml:space="preserve">: </w:t>
      </w:r>
      <w:r w:rsidRPr="00BD2974">
        <w:t>Малайзия</w:t>
      </w:r>
    </w:p>
    <w:p w:rsidR="00BD2974" w:rsidRDefault="00EC5B2C" w:rsidP="00BD2974">
      <w:r w:rsidRPr="00BD2974">
        <w:rPr>
          <w:i/>
          <w:iCs/>
        </w:rPr>
        <w:t>Площадь Малайзии</w:t>
      </w:r>
      <w:r w:rsidR="00BD2974" w:rsidRPr="00BD2974">
        <w:t xml:space="preserve">: </w:t>
      </w:r>
      <w:r w:rsidRPr="00BD2974">
        <w:t xml:space="preserve">329 700 </w:t>
      </w:r>
      <w:r w:rsidR="00BD2974">
        <w:t>кв.км</w:t>
      </w:r>
    </w:p>
    <w:p w:rsidR="00BD2974" w:rsidRDefault="00EC5B2C" w:rsidP="00BD2974">
      <w:r w:rsidRPr="00BD2974">
        <w:rPr>
          <w:i/>
          <w:iCs/>
        </w:rPr>
        <w:t>Столица Малайзии</w:t>
      </w:r>
      <w:r w:rsidR="00BD2974" w:rsidRPr="00BD2974">
        <w:t xml:space="preserve">: </w:t>
      </w:r>
      <w:r w:rsidRPr="00BD2974">
        <w:t>Куала-Лумпур</w:t>
      </w:r>
    </w:p>
    <w:p w:rsidR="00BD2974" w:rsidRDefault="00EC5B2C" w:rsidP="00BD2974">
      <w:r w:rsidRPr="00BD2974">
        <w:rPr>
          <w:i/>
          <w:iCs/>
        </w:rPr>
        <w:t>Главные города Малайзии</w:t>
      </w:r>
      <w:r w:rsidR="00BD2974" w:rsidRPr="00BD2974">
        <w:t xml:space="preserve">: </w:t>
      </w:r>
      <w:r w:rsidRPr="00BD2974">
        <w:t>Пинанг, Джохор-Бару, Ипох, Малакка, Кота-Бару, Куала-Тренгану</w:t>
      </w:r>
    </w:p>
    <w:p w:rsidR="00BD2974" w:rsidRDefault="00EC5B2C" w:rsidP="00BD2974">
      <w:r w:rsidRPr="00BD2974">
        <w:rPr>
          <w:i/>
          <w:iCs/>
        </w:rPr>
        <w:t>Государственный строй</w:t>
      </w:r>
      <w:r w:rsidR="00BD2974" w:rsidRPr="00BD2974">
        <w:t xml:space="preserve">: </w:t>
      </w:r>
      <w:r w:rsidRPr="00BD2974">
        <w:t>федеративная конституционная монархия</w:t>
      </w:r>
    </w:p>
    <w:p w:rsidR="00BD2974" w:rsidRDefault="00EC5B2C" w:rsidP="00BD2974">
      <w:r w:rsidRPr="00BD2974">
        <w:rPr>
          <w:i/>
          <w:iCs/>
        </w:rPr>
        <w:t>Денежная единица</w:t>
      </w:r>
      <w:r w:rsidR="00BD2974" w:rsidRPr="00BD2974">
        <w:t xml:space="preserve">: </w:t>
      </w:r>
      <w:r w:rsidRPr="00BD2974">
        <w:t>ринггит</w:t>
      </w:r>
    </w:p>
    <w:p w:rsidR="00BD2974" w:rsidRDefault="00EC5B2C" w:rsidP="00BD2974">
      <w:r w:rsidRPr="00BD2974">
        <w:rPr>
          <w:i/>
          <w:iCs/>
        </w:rPr>
        <w:t>Население Малайзии</w:t>
      </w:r>
      <w:r w:rsidR="00BD2974" w:rsidRPr="00BD2974">
        <w:t xml:space="preserve">: </w:t>
      </w:r>
      <w:r w:rsidRPr="00BD2974">
        <w:t>26,2 млн</w:t>
      </w:r>
      <w:r w:rsidR="00BD2974" w:rsidRPr="00BD2974">
        <w:t xml:space="preserve">. </w:t>
      </w:r>
      <w:r w:rsidRPr="00BD2974">
        <w:t>человек</w:t>
      </w:r>
    </w:p>
    <w:p w:rsidR="00BD2974" w:rsidRDefault="00EC5B2C" w:rsidP="00BD2974">
      <w:r w:rsidRPr="00BD2974">
        <w:rPr>
          <w:i/>
          <w:iCs/>
        </w:rPr>
        <w:t>Государственный язык</w:t>
      </w:r>
      <w:r w:rsidR="00BD2974" w:rsidRPr="00BD2974">
        <w:t xml:space="preserve">: </w:t>
      </w:r>
      <w:r w:rsidRPr="00BD2974">
        <w:t>малайский, английский, китайский</w:t>
      </w:r>
    </w:p>
    <w:p w:rsidR="00BD2974" w:rsidRDefault="00EC5B2C" w:rsidP="00BD2974">
      <w:r w:rsidRPr="00BD2974">
        <w:rPr>
          <w:i/>
          <w:iCs/>
        </w:rPr>
        <w:t>Религия</w:t>
      </w:r>
      <w:r w:rsidR="00BD2974" w:rsidRPr="00BD2974">
        <w:t xml:space="preserve">: </w:t>
      </w:r>
      <w:r w:rsidRPr="00BD2974">
        <w:t>ислам, буддизм, христианство, индуизм, конфуцианство, даосизм, местные верования</w:t>
      </w:r>
    </w:p>
    <w:p w:rsidR="00BD2974" w:rsidRDefault="00EC5B2C" w:rsidP="00BD2974">
      <w:r w:rsidRPr="00BD2974">
        <w:rPr>
          <w:i/>
          <w:iCs/>
        </w:rPr>
        <w:t>ВВП Малайзии</w:t>
      </w:r>
      <w:r w:rsidR="00BD2974" w:rsidRPr="00BD2974">
        <w:t xml:space="preserve">: </w:t>
      </w:r>
      <w:r w:rsidRPr="00BD2974">
        <w:t>$ 10 300 на душу населения</w:t>
      </w:r>
    </w:p>
    <w:p w:rsidR="00BD2974" w:rsidRDefault="00EC5B2C" w:rsidP="00BD2974">
      <w:r w:rsidRPr="00BD2974">
        <w:rPr>
          <w:i/>
          <w:iCs/>
        </w:rPr>
        <w:t>Все статьи о Малайзии на Dreamvoyage</w:t>
      </w:r>
      <w:r w:rsidR="00BD2974">
        <w:rPr>
          <w:i/>
          <w:iCs/>
        </w:rPr>
        <w:t>.ru</w:t>
      </w:r>
      <w:r w:rsidR="00BD2974" w:rsidRPr="00BD2974">
        <w:t>:</w:t>
      </w:r>
    </w:p>
    <w:p w:rsidR="00011365" w:rsidRDefault="00011365" w:rsidP="00BD2974"/>
    <w:p w:rsidR="00EC5B2C" w:rsidRPr="00BD2974" w:rsidRDefault="00EC5B2C" w:rsidP="00011365">
      <w:pPr>
        <w:pStyle w:val="2"/>
      </w:pPr>
      <w:r w:rsidRPr="00BD2974">
        <w:t>Что нужно знать перед поездкой в Малайзию</w:t>
      </w:r>
    </w:p>
    <w:p w:rsidR="00011365" w:rsidRDefault="00011365" w:rsidP="00BD2974">
      <w:pPr>
        <w:rPr>
          <w:rStyle w:val="HTML"/>
          <w:color w:val="000000"/>
          <w:sz w:val="28"/>
          <w:szCs w:val="28"/>
          <w:u w:val="none"/>
        </w:rPr>
      </w:pPr>
    </w:p>
    <w:p w:rsidR="00BD2974" w:rsidRDefault="00EC5B2C" w:rsidP="00BD2974">
      <w:pPr>
        <w:rPr>
          <w:rStyle w:val="HTML"/>
          <w:color w:val="000000"/>
          <w:sz w:val="28"/>
          <w:szCs w:val="28"/>
          <w:u w:val="none"/>
        </w:rPr>
      </w:pPr>
      <w:r w:rsidRPr="00BD2974">
        <w:rPr>
          <w:rStyle w:val="HTML"/>
          <w:color w:val="000000"/>
          <w:sz w:val="28"/>
          <w:szCs w:val="28"/>
          <w:u w:val="none"/>
        </w:rPr>
        <w:t>Все о Малайзии</w:t>
      </w:r>
      <w:r w:rsidR="00BD2974" w:rsidRPr="00BD2974">
        <w:rPr>
          <w:rStyle w:val="HTML"/>
          <w:color w:val="000000"/>
          <w:sz w:val="28"/>
          <w:szCs w:val="28"/>
          <w:u w:val="none"/>
        </w:rPr>
        <w:t>:</w:t>
      </w:r>
    </w:p>
    <w:p w:rsidR="00BD2974" w:rsidRDefault="00EC5B2C" w:rsidP="00BD2974">
      <w:r w:rsidRPr="00BD2974">
        <w:t>Растущие на территории Малайзии массивы вечнозелёных влажных тропических лесов</w:t>
      </w:r>
      <w:r w:rsidR="00BD2974" w:rsidRPr="00BD2974">
        <w:t xml:space="preserve"> - </w:t>
      </w:r>
      <w:r w:rsidRPr="00BD2974">
        <w:t>одни из самых крупных на планете</w:t>
      </w:r>
      <w:r w:rsidR="00BD2974" w:rsidRPr="00BD2974">
        <w:t xml:space="preserve">. </w:t>
      </w:r>
      <w:r w:rsidRPr="00BD2974">
        <w:t>Но Малайзия</w:t>
      </w:r>
      <w:r w:rsidR="00BD2974" w:rsidRPr="00BD2974">
        <w:t xml:space="preserve"> - </w:t>
      </w:r>
      <w:r w:rsidRPr="00BD2974">
        <w:t>это не только уникальная природа</w:t>
      </w:r>
      <w:r w:rsidR="00BD2974" w:rsidRPr="00BD2974">
        <w:t xml:space="preserve">. </w:t>
      </w:r>
      <w:r w:rsidRPr="00BD2974">
        <w:t>Расположенное в Юго-Восточной Азии государство развивается очень быстрыми темпами, прочно удерживая первое место в мире по производству электронных микросхем и бытовых кондиционеров, пальмового масла и натурального каучука</w:t>
      </w:r>
      <w:r w:rsidR="00BD2974" w:rsidRPr="00BD2974">
        <w:t xml:space="preserve">. </w:t>
      </w:r>
      <w:r w:rsidRPr="00BD2974">
        <w:t>Малайзия</w:t>
      </w:r>
      <w:r w:rsidR="00BD2974" w:rsidRPr="00BD2974">
        <w:t xml:space="preserve"> - </w:t>
      </w:r>
      <w:r w:rsidRPr="00BD2974">
        <w:t>страна многих религий, где жители с почтением относятся как к</w:t>
      </w:r>
      <w:r w:rsidR="00BD2974">
        <w:t xml:space="preserve"> "</w:t>
      </w:r>
      <w:r w:rsidRPr="00BD2974">
        <w:t>своим</w:t>
      </w:r>
      <w:r w:rsidR="00BD2974">
        <w:t xml:space="preserve">", </w:t>
      </w:r>
      <w:r w:rsidRPr="00BD2974">
        <w:t>так и</w:t>
      </w:r>
      <w:r w:rsidR="00BD2974">
        <w:t xml:space="preserve"> "</w:t>
      </w:r>
      <w:r w:rsidRPr="00BD2974">
        <w:t>чужим</w:t>
      </w:r>
      <w:r w:rsidR="00BD2974">
        <w:t xml:space="preserve">" </w:t>
      </w:r>
      <w:r w:rsidRPr="00BD2974">
        <w:t>богам</w:t>
      </w:r>
      <w:r w:rsidR="00BD2974" w:rsidRPr="00BD2974">
        <w:t>.</w:t>
      </w:r>
    </w:p>
    <w:p w:rsidR="00BD2974" w:rsidRDefault="00EC5B2C" w:rsidP="00BD2974">
      <w:r w:rsidRPr="00BD2974">
        <w:rPr>
          <w:b/>
          <w:bCs/>
        </w:rPr>
        <w:t>Географическое положение Малайзии</w:t>
      </w:r>
    </w:p>
    <w:p w:rsidR="00BD2974" w:rsidRDefault="00EC5B2C" w:rsidP="00BD2974">
      <w:r w:rsidRPr="00BD2974">
        <w:t>Южно-Китайское море делит Малайзию на две части</w:t>
      </w:r>
      <w:r w:rsidR="00BD2974" w:rsidRPr="00BD2974">
        <w:t xml:space="preserve"> - </w:t>
      </w:r>
      <w:r w:rsidRPr="00BD2974">
        <w:t>Западную и Восточную</w:t>
      </w:r>
      <w:r w:rsidR="00BD2974" w:rsidRPr="00BD2974">
        <w:t xml:space="preserve">. </w:t>
      </w:r>
      <w:r w:rsidRPr="00BD2974">
        <w:t>Первая занимает южную часть п-ова Малакка и граничит с Таиландом на севере и Сингапуром на юге, а вторая</w:t>
      </w:r>
      <w:r w:rsidR="00BD2974" w:rsidRPr="00BD2974">
        <w:t xml:space="preserve"> - </w:t>
      </w:r>
      <w:r w:rsidRPr="00BD2974">
        <w:t>северную часть о</w:t>
      </w:r>
      <w:r w:rsidR="00BD2974" w:rsidRPr="00BD2974">
        <w:t xml:space="preserve">. </w:t>
      </w:r>
      <w:r w:rsidRPr="00BD2974">
        <w:t>Калимантан</w:t>
      </w:r>
      <w:r w:rsidR="00BD2974">
        <w:t xml:space="preserve"> (</w:t>
      </w:r>
      <w:r w:rsidRPr="00BD2974">
        <w:t>Борнео</w:t>
      </w:r>
      <w:r w:rsidR="00BD2974" w:rsidRPr="00BD2974">
        <w:t>),</w:t>
      </w:r>
      <w:r w:rsidRPr="00BD2974">
        <w:t xml:space="preserve"> имеет общую границу с Индонезией и султанатом Бруней</w:t>
      </w:r>
      <w:r w:rsidR="00BD2974" w:rsidRPr="00BD2974">
        <w:t xml:space="preserve">. </w:t>
      </w:r>
      <w:r w:rsidRPr="00BD2974">
        <w:t>Пологие склоны многочисленных и почти параллельных горных цепей Западной Малайзии переходят в широкие, местами заболоченные, приморские равнины</w:t>
      </w:r>
      <w:r w:rsidR="00BD2974" w:rsidRPr="00BD2974">
        <w:t xml:space="preserve">. </w:t>
      </w:r>
      <w:r w:rsidRPr="00BD2974">
        <w:t>На севере Восточной Малайзии протянулся хребет Крокер, где находится высшая точка о</w:t>
      </w:r>
      <w:r w:rsidR="00BD2974" w:rsidRPr="00BD2974">
        <w:t xml:space="preserve">. </w:t>
      </w:r>
      <w:r w:rsidRPr="00BD2974">
        <w:t>Калимантан</w:t>
      </w:r>
      <w:r w:rsidR="00BD2974">
        <w:t xml:space="preserve"> (</w:t>
      </w:r>
      <w:r w:rsidRPr="00BD2974">
        <w:t>Борнео</w:t>
      </w:r>
      <w:r w:rsidR="00BD2974" w:rsidRPr="00BD2974">
        <w:t xml:space="preserve">) </w:t>
      </w:r>
      <w:r w:rsidRPr="00BD2974">
        <w:t>и всей Малайзии</w:t>
      </w:r>
      <w:r w:rsidR="00BD2974" w:rsidRPr="00BD2974">
        <w:t xml:space="preserve"> - </w:t>
      </w:r>
      <w:r w:rsidRPr="00BD2974">
        <w:t>Кинабалу</w:t>
      </w:r>
      <w:r w:rsidR="00BD2974">
        <w:t xml:space="preserve"> (</w:t>
      </w:r>
      <w:r w:rsidRPr="00BD2974">
        <w:t>4101 м</w:t>
      </w:r>
      <w:r w:rsidR="00BD2974" w:rsidRPr="00BD2974">
        <w:t xml:space="preserve">). </w:t>
      </w:r>
      <w:r w:rsidRPr="00BD2974">
        <w:t>Речная сеть страны состоит из многочисленных недлинных, но полноводных рек</w:t>
      </w:r>
      <w:r w:rsidR="00BD2974">
        <w:t xml:space="preserve"> (</w:t>
      </w:r>
      <w:r w:rsidRPr="00BD2974">
        <w:t>главные</w:t>
      </w:r>
      <w:r w:rsidR="00BD2974" w:rsidRPr="00BD2974">
        <w:t xml:space="preserve"> - </w:t>
      </w:r>
      <w:r w:rsidRPr="00BD2974">
        <w:t>Паханг</w:t>
      </w:r>
      <w:r w:rsidR="00BD2974">
        <w:t xml:space="preserve"> (</w:t>
      </w:r>
      <w:r w:rsidRPr="00BD2974">
        <w:t>434 км</w:t>
      </w:r>
      <w:r w:rsidR="00BD2974" w:rsidRPr="00BD2974">
        <w:t>),</w:t>
      </w:r>
      <w:r w:rsidRPr="00BD2974">
        <w:t xml:space="preserve"> Раджанг, Кинабатанган</w:t>
      </w:r>
      <w:r w:rsidR="00BD2974" w:rsidRPr="00BD2974">
        <w:t>).</w:t>
      </w:r>
    </w:p>
    <w:p w:rsidR="00BD2974" w:rsidRDefault="00EC5B2C" w:rsidP="00BD2974">
      <w:r w:rsidRPr="00BD2974">
        <w:rPr>
          <w:b/>
          <w:bCs/>
        </w:rPr>
        <w:t>Климат Малайзии</w:t>
      </w:r>
    </w:p>
    <w:p w:rsidR="00BD2974" w:rsidRDefault="00EC5B2C" w:rsidP="00BD2974">
      <w:r w:rsidRPr="00BD2974">
        <w:t>Климат на юге п-ова Малакка и на о</w:t>
      </w:r>
      <w:r w:rsidR="00BD2974" w:rsidRPr="00BD2974">
        <w:t xml:space="preserve">. </w:t>
      </w:r>
      <w:r w:rsidRPr="00BD2974">
        <w:t>Калимантан</w:t>
      </w:r>
      <w:r w:rsidR="00BD2974">
        <w:t xml:space="preserve"> (</w:t>
      </w:r>
      <w:r w:rsidRPr="00BD2974">
        <w:t>Борнео</w:t>
      </w:r>
      <w:r w:rsidR="00BD2974" w:rsidRPr="00BD2974">
        <w:t xml:space="preserve">) </w:t>
      </w:r>
      <w:r w:rsidRPr="00BD2974">
        <w:t>экваториальный, севернее</w:t>
      </w:r>
      <w:r w:rsidR="00BD2974" w:rsidRPr="00BD2974">
        <w:t xml:space="preserve"> - </w:t>
      </w:r>
      <w:r w:rsidRPr="00BD2974">
        <w:t>субэкваториальный, мус-сонный, характеризующийся высокими температурами</w:t>
      </w:r>
      <w:r w:rsidR="00BD2974">
        <w:t xml:space="preserve"> (</w:t>
      </w:r>
      <w:r w:rsidRPr="00BD2974">
        <w:t>среднемесячная составляет 26-28'С</w:t>
      </w:r>
      <w:r w:rsidR="00BD2974" w:rsidRPr="00BD2974">
        <w:t xml:space="preserve">) </w:t>
      </w:r>
      <w:r w:rsidRPr="00BD2974">
        <w:t>и обильными осадками</w:t>
      </w:r>
      <w:r w:rsidR="00BD2974">
        <w:t xml:space="preserve"> (</w:t>
      </w:r>
      <w:r w:rsidRPr="00BD2974">
        <w:t>годовое количество 2000-3000 мм</w:t>
      </w:r>
      <w:r w:rsidR="00BD2974" w:rsidRPr="00BD2974">
        <w:t>),</w:t>
      </w:r>
      <w:r w:rsidRPr="00BD2974">
        <w:t xml:space="preserve"> выпадающими обычно в виде интенсивных ливневых дождей</w:t>
      </w:r>
      <w:r w:rsidR="00BD2974" w:rsidRPr="00BD2974">
        <w:t>.</w:t>
      </w:r>
    </w:p>
    <w:p w:rsidR="00BD2974" w:rsidRDefault="00EC5B2C" w:rsidP="00BD2974">
      <w:r w:rsidRPr="00BD2974">
        <w:rPr>
          <w:b/>
          <w:bCs/>
        </w:rPr>
        <w:t>Природа Малайзии</w:t>
      </w:r>
    </w:p>
    <w:p w:rsidR="00BD2974" w:rsidRDefault="00EC5B2C" w:rsidP="00BD2974">
      <w:r w:rsidRPr="00BD2974">
        <w:t>Большую часть Малайзии покрывают вечнозелёные влажные тропические леса с преобладанием пальм, древовидных папоротников, панданусов, бамбука</w:t>
      </w:r>
      <w:r w:rsidR="00BD2974" w:rsidRPr="00BD2974">
        <w:t xml:space="preserve">. </w:t>
      </w:r>
      <w:r w:rsidRPr="00BD2974">
        <w:t>Широко распространены эпифиты</w:t>
      </w:r>
      <w:r w:rsidR="00BD2974" w:rsidRPr="00BD2974">
        <w:t xml:space="preserve">. </w:t>
      </w:r>
      <w:r w:rsidRPr="00BD2974">
        <w:t>Многие виды являются эндемиками, нигде больше не встречающимися</w:t>
      </w:r>
      <w:r w:rsidR="00BD2974" w:rsidRPr="00BD2974">
        <w:t xml:space="preserve">. </w:t>
      </w:r>
      <w:r w:rsidRPr="00BD2974">
        <w:t>Среди них стоит назвать знаменитое хищное растение Юго-Восточной Азии непентес</w:t>
      </w:r>
      <w:r w:rsidR="00BD2974">
        <w:t xml:space="preserve"> (</w:t>
      </w:r>
      <w:r w:rsidRPr="00BD2974">
        <w:t>или кувшиночник</w:t>
      </w:r>
      <w:r w:rsidR="00BD2974" w:rsidRPr="00BD2974">
        <w:t>),</w:t>
      </w:r>
      <w:r w:rsidRPr="00BD2974">
        <w:t xml:space="preserve"> питающееся насекомыми, а также самый крупный в мире цветок</w:t>
      </w:r>
      <w:r w:rsidR="00BD2974">
        <w:t xml:space="preserve"> (</w:t>
      </w:r>
      <w:r w:rsidRPr="00BD2974">
        <w:t>до 9 кг весом и до 1 м в диаметре</w:t>
      </w:r>
      <w:r w:rsidR="00BD2974" w:rsidRPr="00BD2974">
        <w:t xml:space="preserve">) - </w:t>
      </w:r>
      <w:r w:rsidRPr="00BD2974">
        <w:t>раффлезию Арнольда, которая, не имея корней, листьев и стеблей, является классическим примером растений-паразитов</w:t>
      </w:r>
      <w:r w:rsidR="00BD2974" w:rsidRPr="00BD2974">
        <w:t xml:space="preserve">. </w:t>
      </w:r>
      <w:r w:rsidRPr="00BD2974">
        <w:t>На побережье Малайзии растут мангровые, а в горах</w:t>
      </w:r>
      <w:r w:rsidR="00BD2974" w:rsidRPr="00BD2974">
        <w:t xml:space="preserve"> - </w:t>
      </w:r>
      <w:r w:rsidRPr="00BD2974">
        <w:t>дубовые и хвойные леса, в высшем ярусе сменяющиеся высокогорными лугами</w:t>
      </w:r>
      <w:r w:rsidR="00BD2974" w:rsidRPr="00BD2974">
        <w:t xml:space="preserve">. </w:t>
      </w:r>
      <w:r w:rsidRPr="00BD2974">
        <w:t>Животный мир Малайзии также чрезвычайно богат</w:t>
      </w:r>
      <w:r w:rsidR="00BD2974">
        <w:t xml:space="preserve"> (</w:t>
      </w:r>
      <w:r w:rsidRPr="00BD2974">
        <w:t>слоны, двурогие носороги, тигры, пантеры, чепрачные тапиры, крокодилы, огромные питоны</w:t>
      </w:r>
      <w:r w:rsidR="00BD2974" w:rsidRPr="00BD2974">
        <w:t xml:space="preserve">). </w:t>
      </w:r>
      <w:r w:rsidRPr="00BD2974">
        <w:t>Много обезьян</w:t>
      </w:r>
      <w:r w:rsidR="00BD2974">
        <w:t xml:space="preserve"> (</w:t>
      </w:r>
      <w:r w:rsidRPr="00BD2974">
        <w:t>в т</w:t>
      </w:r>
      <w:r w:rsidR="00BD2974" w:rsidRPr="00BD2974">
        <w:t xml:space="preserve">. </w:t>
      </w:r>
      <w:r w:rsidRPr="00BD2974">
        <w:t>ч</w:t>
      </w:r>
      <w:r w:rsidR="00BD2974" w:rsidRPr="00BD2974">
        <w:t xml:space="preserve">. </w:t>
      </w:r>
      <w:r w:rsidRPr="00BD2974">
        <w:t>человекообразных орангутанов и гиббонов, а также обитающих лишь на о</w:t>
      </w:r>
      <w:r w:rsidR="00BD2974" w:rsidRPr="00BD2974">
        <w:t xml:space="preserve">. </w:t>
      </w:r>
      <w:r w:rsidRPr="00BD2974">
        <w:t>Калимантан</w:t>
      </w:r>
      <w:r w:rsidR="00BD2974">
        <w:t xml:space="preserve"> (</w:t>
      </w:r>
      <w:r w:rsidRPr="00BD2974">
        <w:t>Борнео</w:t>
      </w:r>
      <w:r w:rsidR="00BD2974" w:rsidRPr="00BD2974">
        <w:t xml:space="preserve">) </w:t>
      </w:r>
      <w:r w:rsidRPr="00BD2974">
        <w:t>носачей</w:t>
      </w:r>
      <w:r w:rsidR="00BD2974" w:rsidRPr="00BD2974">
        <w:t>),</w:t>
      </w:r>
      <w:r w:rsidRPr="00BD2974">
        <w:t xml:space="preserve"> для охраны которых учреждены Национальные парки Кинабалу и Сепилок</w:t>
      </w:r>
      <w:r w:rsidR="00BD2974">
        <w:t xml:space="preserve"> (</w:t>
      </w:r>
      <w:r w:rsidRPr="00BD2974">
        <w:t>последний является самым крупным в мире местом обитания орангутанов</w:t>
      </w:r>
      <w:r w:rsidR="00BD2974" w:rsidRPr="00BD2974">
        <w:t>).</w:t>
      </w:r>
    </w:p>
    <w:p w:rsidR="00BD2974" w:rsidRDefault="00EC5B2C" w:rsidP="00BD2974">
      <w:r w:rsidRPr="00BD2974">
        <w:rPr>
          <w:b/>
          <w:bCs/>
        </w:rPr>
        <w:t>История Малайзии</w:t>
      </w:r>
    </w:p>
    <w:p w:rsidR="00BD2974" w:rsidRDefault="00EC5B2C" w:rsidP="00BD2974">
      <w:r w:rsidRPr="00BD2974">
        <w:t>В прошлом территория современной Малайзии входила в состав сумат-ранской империи Шривиджайя и яванской империи Маджапахит, затем здесь утвердились европейские колонизаторы</w:t>
      </w:r>
      <w:r w:rsidR="00BD2974">
        <w:t xml:space="preserve"> (</w:t>
      </w:r>
      <w:r w:rsidRPr="00BD2974">
        <w:t>португальцы, голландцы, англичане</w:t>
      </w:r>
      <w:r w:rsidR="00BD2974" w:rsidRPr="00BD2974">
        <w:t xml:space="preserve">). </w:t>
      </w:r>
      <w:r w:rsidRPr="00BD2974">
        <w:t>В конце XIX в</w:t>
      </w:r>
      <w:r w:rsidR="00BD2974" w:rsidRPr="00BD2974">
        <w:t xml:space="preserve">. </w:t>
      </w:r>
      <w:r w:rsidRPr="00BD2974">
        <w:t>из малайских владений Великобритании была образована колония Британская Малайя</w:t>
      </w:r>
      <w:r w:rsidR="00BD2974" w:rsidRPr="00BD2974">
        <w:t xml:space="preserve">. </w:t>
      </w:r>
      <w:r w:rsidRPr="00BD2974">
        <w:t>Во время II мировой войны Малайзию оккупировали японцы</w:t>
      </w:r>
      <w:r w:rsidR="00BD2974">
        <w:t xml:space="preserve"> (</w:t>
      </w:r>
      <w:r w:rsidRPr="00BD2974">
        <w:t xml:space="preserve">1942-45 </w:t>
      </w:r>
      <w:r w:rsidR="00BD2974">
        <w:t>гг.)</w:t>
      </w:r>
      <w:r w:rsidR="00BD2974" w:rsidRPr="00BD2974">
        <w:t>,</w:t>
      </w:r>
      <w:r w:rsidRPr="00BD2974">
        <w:t xml:space="preserve"> после поражения которых вернулись англичане</w:t>
      </w:r>
      <w:r w:rsidR="00BD2974" w:rsidRPr="00BD2974">
        <w:t xml:space="preserve">. </w:t>
      </w:r>
      <w:r w:rsidRPr="00BD2974">
        <w:t>По конституционной реформе 1948 г</w:t>
      </w:r>
      <w:r w:rsidR="00BD2974" w:rsidRPr="00BD2974">
        <w:t xml:space="preserve">. </w:t>
      </w:r>
      <w:r w:rsidRPr="00BD2974">
        <w:t>была создана Малайская Федерация</w:t>
      </w:r>
      <w:r w:rsidR="00BD2974">
        <w:t xml:space="preserve"> (</w:t>
      </w:r>
      <w:r w:rsidRPr="00BD2974">
        <w:t>под британским протекторатом</w:t>
      </w:r>
      <w:r w:rsidR="00BD2974" w:rsidRPr="00BD2974">
        <w:t xml:space="preserve">). </w:t>
      </w:r>
      <w:r w:rsidRPr="00BD2974">
        <w:t>А в 1963 г</w:t>
      </w:r>
      <w:r w:rsidR="00BD2974">
        <w:t>.,</w:t>
      </w:r>
      <w:r w:rsidRPr="00BD2974">
        <w:t xml:space="preserve"> после подписания соглашения между Великобританией, Малайской Федерацией, Сингапуром, Сабахом и Сараваком</w:t>
      </w:r>
      <w:r w:rsidR="00BD2974">
        <w:t xml:space="preserve"> (</w:t>
      </w:r>
      <w:r w:rsidRPr="00BD2974">
        <w:t>английские колонии на о</w:t>
      </w:r>
      <w:r w:rsidR="00BD2974" w:rsidRPr="00BD2974">
        <w:t xml:space="preserve">. </w:t>
      </w:r>
      <w:r w:rsidRPr="00BD2974">
        <w:t>Калимантан</w:t>
      </w:r>
      <w:r w:rsidR="00BD2974">
        <w:t xml:space="preserve"> (</w:t>
      </w:r>
      <w:r w:rsidRPr="00BD2974">
        <w:t>Борнео</w:t>
      </w:r>
      <w:r w:rsidR="00BD2974" w:rsidRPr="00BD2974">
        <w:t>)),</w:t>
      </w:r>
      <w:r w:rsidRPr="00BD2974">
        <w:t xml:space="preserve"> была провозглашена Федерация Малайзия в рамках британского Содружества</w:t>
      </w:r>
      <w:r w:rsidR="00BD2974" w:rsidRPr="00BD2974">
        <w:t xml:space="preserve">. </w:t>
      </w:r>
      <w:r w:rsidRPr="00BD2974">
        <w:t>Через два года Сингапур вышел из состава Федерации</w:t>
      </w:r>
      <w:r w:rsidR="00BD2974" w:rsidRPr="00BD2974">
        <w:t xml:space="preserve">. </w:t>
      </w:r>
      <w:r w:rsidRPr="00BD2974">
        <w:t>Против возникновение суверенной Малайзии выступили соседние Филиппины и Индонезия</w:t>
      </w:r>
      <w:r w:rsidR="00BD2974" w:rsidRPr="00BD2974">
        <w:t xml:space="preserve"> - </w:t>
      </w:r>
      <w:r w:rsidRPr="00BD2974">
        <w:t>боевые действия за малайзийскую часть о</w:t>
      </w:r>
      <w:r w:rsidR="00BD2974" w:rsidRPr="00BD2974">
        <w:t xml:space="preserve">. </w:t>
      </w:r>
      <w:r w:rsidRPr="00BD2974">
        <w:t>Калимантан</w:t>
      </w:r>
      <w:r w:rsidR="00BD2974">
        <w:t xml:space="preserve"> (</w:t>
      </w:r>
      <w:r w:rsidRPr="00BD2974">
        <w:t>Борнео</w:t>
      </w:r>
      <w:r w:rsidR="00BD2974" w:rsidRPr="00BD2974">
        <w:t xml:space="preserve">) </w:t>
      </w:r>
      <w:r w:rsidRPr="00BD2974">
        <w:t>продолжались три года</w:t>
      </w:r>
      <w:r w:rsidR="00BD2974" w:rsidRPr="00BD2974">
        <w:t>.</w:t>
      </w:r>
    </w:p>
    <w:p w:rsidR="00BD2974" w:rsidRDefault="00EC5B2C" w:rsidP="00BD2974">
      <w:r w:rsidRPr="00BD2974">
        <w:rPr>
          <w:b/>
          <w:bCs/>
        </w:rPr>
        <w:t>Экономика и население Малайзии</w:t>
      </w:r>
    </w:p>
    <w:p w:rsidR="00BD2974" w:rsidRDefault="00EC5B2C" w:rsidP="00BD2974">
      <w:r w:rsidRPr="00BD2974">
        <w:t>Недра Малайзии богаты полезными ископаемыми, а основу экономики составляет горнодобывающая отрасль</w:t>
      </w:r>
      <w:r w:rsidR="00BD2974">
        <w:t xml:space="preserve"> (</w:t>
      </w:r>
      <w:r w:rsidRPr="00BD2974">
        <w:t>прежде всего добыча олова</w:t>
      </w:r>
      <w:r w:rsidR="00BD2974" w:rsidRPr="00BD2974">
        <w:t xml:space="preserve">). </w:t>
      </w:r>
      <w:r w:rsidRPr="00BD2974">
        <w:t>Важнейший добывающий регион</w:t>
      </w:r>
      <w:r w:rsidR="00BD2974" w:rsidRPr="00BD2974">
        <w:t xml:space="preserve"> - </w:t>
      </w:r>
      <w:r w:rsidRPr="00BD2974">
        <w:t>штат Саравак на о</w:t>
      </w:r>
      <w:r w:rsidR="00BD2974" w:rsidRPr="00BD2974">
        <w:t xml:space="preserve">. </w:t>
      </w:r>
      <w:r w:rsidRPr="00BD2974">
        <w:t>Калимантан</w:t>
      </w:r>
      <w:r w:rsidR="00BD2974">
        <w:t xml:space="preserve"> (</w:t>
      </w:r>
      <w:r w:rsidRPr="00BD2974">
        <w:t>Борнео</w:t>
      </w:r>
      <w:r w:rsidR="00BD2974" w:rsidRPr="00BD2974">
        <w:t xml:space="preserve">). </w:t>
      </w:r>
      <w:r w:rsidRPr="00BD2974">
        <w:t>Кроме того, в Малайзии добывают нефть</w:t>
      </w:r>
      <w:r w:rsidR="00BD2974">
        <w:t xml:space="preserve"> (</w:t>
      </w:r>
      <w:r w:rsidRPr="00BD2974">
        <w:t>огромные запасы высококачественной низкосернистой нефти</w:t>
      </w:r>
      <w:r w:rsidR="00BD2974" w:rsidRPr="00BD2974">
        <w:t>),</w:t>
      </w:r>
      <w:r w:rsidRPr="00BD2974">
        <w:t xml:space="preserve"> железную руду, сурьму, золото, фосфаты</w:t>
      </w:r>
      <w:r w:rsidR="00BD2974" w:rsidRPr="00BD2974">
        <w:t xml:space="preserve">. </w:t>
      </w:r>
      <w:r w:rsidRPr="00BD2974">
        <w:t>Стремительными темпами развиваются электронная и электротехническая отрасли</w:t>
      </w:r>
      <w:r w:rsidR="00BD2974" w:rsidRPr="00BD2974">
        <w:t xml:space="preserve">. </w:t>
      </w:r>
      <w:r w:rsidRPr="00BD2974">
        <w:t>Прибрежные воды богаты рыбой, а климат благоприятствует выращиванию экспортных культур</w:t>
      </w:r>
      <w:r w:rsidR="00BD2974">
        <w:t xml:space="preserve"> (</w:t>
      </w:r>
      <w:r w:rsidRPr="00BD2974">
        <w:t>каучуконосы, масличная и кокосовая пальмы, ананасы, перец, рис</w:t>
      </w:r>
      <w:r w:rsidR="00BD2974" w:rsidRPr="00BD2974">
        <w:t xml:space="preserve">). </w:t>
      </w:r>
      <w:r w:rsidRPr="00BD2974">
        <w:t>Туризм</w:t>
      </w:r>
      <w:r w:rsidR="00BD2974" w:rsidRPr="00BD2974">
        <w:t xml:space="preserve"> - </w:t>
      </w:r>
      <w:r w:rsidRPr="00BD2974">
        <w:t>важная составляющая национальной экономики</w:t>
      </w:r>
      <w:r w:rsidR="00BD2974" w:rsidRPr="00BD2974">
        <w:t xml:space="preserve">. </w:t>
      </w:r>
      <w:r w:rsidRPr="00BD2974">
        <w:t>Малайзию охотно посещают сингапурцы, японцы, австралийцы, американцы, европейцы и наши соотечественники</w:t>
      </w:r>
      <w:r w:rsidR="00BD2974" w:rsidRPr="00BD2974">
        <w:t>.</w:t>
      </w:r>
    </w:p>
    <w:p w:rsidR="00A72F8F" w:rsidRPr="00BD2974" w:rsidRDefault="00A72F8F" w:rsidP="00BD2974">
      <w:bookmarkStart w:id="0" w:name="_GoBack"/>
      <w:bookmarkEnd w:id="0"/>
    </w:p>
    <w:sectPr w:rsidR="00A72F8F" w:rsidRPr="00BD2974" w:rsidSect="00BD2974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43D" w:rsidRDefault="0012043D">
      <w:r>
        <w:separator/>
      </w:r>
    </w:p>
  </w:endnote>
  <w:endnote w:type="continuationSeparator" w:id="0">
    <w:p w:rsidR="0012043D" w:rsidRDefault="00120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F8F" w:rsidRDefault="00DA1F8F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F8F" w:rsidRDefault="00DA1F8F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43D" w:rsidRDefault="0012043D">
      <w:r>
        <w:separator/>
      </w:r>
    </w:p>
  </w:footnote>
  <w:footnote w:type="continuationSeparator" w:id="0">
    <w:p w:rsidR="0012043D" w:rsidRDefault="00120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F8F" w:rsidRDefault="00A66918" w:rsidP="00BD2974">
    <w:pPr>
      <w:pStyle w:val="a9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DA1F8F" w:rsidRDefault="00DA1F8F" w:rsidP="00BD2974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F8F" w:rsidRDefault="00DA1F8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2F8F"/>
    <w:rsid w:val="00011365"/>
    <w:rsid w:val="000E1FE5"/>
    <w:rsid w:val="0012043D"/>
    <w:rsid w:val="001E6163"/>
    <w:rsid w:val="00226C3B"/>
    <w:rsid w:val="002373EB"/>
    <w:rsid w:val="00280815"/>
    <w:rsid w:val="00A66918"/>
    <w:rsid w:val="00A72F8F"/>
    <w:rsid w:val="00BD2974"/>
    <w:rsid w:val="00DA1F8F"/>
    <w:rsid w:val="00E1557D"/>
    <w:rsid w:val="00EC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8F7C54A-C846-40DB-8377-26C95BD8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BD2974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D2974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D2974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BD2974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D2974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D2974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D2974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D2974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D2974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styleId="a6">
    <w:name w:val="Strong"/>
    <w:uiPriority w:val="99"/>
    <w:qFormat/>
    <w:rsid w:val="00A72F8F"/>
    <w:rPr>
      <w:b/>
      <w:bCs/>
    </w:rPr>
  </w:style>
  <w:style w:type="paragraph" w:customStyle="1" w:styleId="blueb">
    <w:name w:val="blueb"/>
    <w:basedOn w:val="a2"/>
    <w:uiPriority w:val="99"/>
    <w:rsid w:val="00A72F8F"/>
    <w:pPr>
      <w:spacing w:before="100" w:beforeAutospacing="1" w:after="100" w:afterAutospacing="1"/>
    </w:pPr>
    <w:rPr>
      <w:b/>
      <w:bCs/>
      <w:color w:val="0034BB"/>
    </w:rPr>
  </w:style>
  <w:style w:type="paragraph" w:styleId="a7">
    <w:name w:val="Normal (Web)"/>
    <w:basedOn w:val="a2"/>
    <w:uiPriority w:val="99"/>
    <w:rsid w:val="00BD2974"/>
    <w:pPr>
      <w:spacing w:before="100" w:beforeAutospacing="1" w:after="100" w:afterAutospacing="1"/>
    </w:pPr>
    <w:rPr>
      <w:lang w:val="uk-UA" w:eastAsia="uk-UA"/>
    </w:rPr>
  </w:style>
  <w:style w:type="character" w:styleId="a8">
    <w:name w:val="Hyperlink"/>
    <w:uiPriority w:val="99"/>
    <w:rsid w:val="00BD2974"/>
    <w:rPr>
      <w:color w:val="0000FF"/>
      <w:u w:val="single"/>
    </w:rPr>
  </w:style>
  <w:style w:type="character" w:styleId="HTML">
    <w:name w:val="HTML Cite"/>
    <w:uiPriority w:val="99"/>
    <w:rsid w:val="00A72F8F"/>
    <w:rPr>
      <w:b/>
      <w:bCs/>
      <w:color w:val="000080"/>
      <w:sz w:val="26"/>
      <w:szCs w:val="26"/>
      <w:u w:val="single"/>
    </w:rPr>
  </w:style>
  <w:style w:type="paragraph" w:customStyle="1" w:styleId="sta">
    <w:name w:val="sta"/>
    <w:basedOn w:val="a2"/>
    <w:uiPriority w:val="99"/>
    <w:rsid w:val="00A72F8F"/>
    <w:pPr>
      <w:spacing w:before="100" w:beforeAutospacing="1" w:after="100" w:afterAutospacing="1" w:line="351" w:lineRule="atLeast"/>
    </w:pPr>
  </w:style>
  <w:style w:type="table" w:styleId="-1">
    <w:name w:val="Table Web 1"/>
    <w:basedOn w:val="a4"/>
    <w:uiPriority w:val="99"/>
    <w:rsid w:val="00BD297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a"/>
    <w:link w:val="ab"/>
    <w:uiPriority w:val="99"/>
    <w:rsid w:val="00BD297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BD2974"/>
    <w:rPr>
      <w:vertAlign w:val="superscript"/>
    </w:rPr>
  </w:style>
  <w:style w:type="paragraph" w:styleId="aa">
    <w:name w:val="Body Text"/>
    <w:basedOn w:val="a2"/>
    <w:link w:val="ad"/>
    <w:uiPriority w:val="99"/>
    <w:rsid w:val="00BD2974"/>
    <w:pPr>
      <w:ind w:firstLine="0"/>
    </w:pPr>
  </w:style>
  <w:style w:type="character" w:customStyle="1" w:styleId="ad">
    <w:name w:val="Основной текст Знак"/>
    <w:link w:val="aa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BD297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"/>
    <w:uiPriority w:val="99"/>
    <w:rsid w:val="00BD297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link w:val="af0"/>
    <w:uiPriority w:val="99"/>
    <w:rsid w:val="00BD2974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sz w:val="28"/>
      <w:szCs w:val="28"/>
    </w:rPr>
  </w:style>
  <w:style w:type="character" w:customStyle="1" w:styleId="11">
    <w:name w:val="Текст Знак1"/>
    <w:link w:val="af1"/>
    <w:uiPriority w:val="99"/>
    <w:locked/>
    <w:rsid w:val="00BD297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1"/>
    <w:uiPriority w:val="99"/>
    <w:rsid w:val="00BD2974"/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3"/>
    <w:uiPriority w:val="99"/>
    <w:semiHidden/>
    <w:locked/>
    <w:rsid w:val="00BD2974"/>
    <w:rPr>
      <w:sz w:val="28"/>
      <w:szCs w:val="28"/>
      <w:lang w:val="ru-RU" w:eastAsia="ru-RU"/>
    </w:rPr>
  </w:style>
  <w:style w:type="paragraph" w:styleId="af3">
    <w:name w:val="footer"/>
    <w:basedOn w:val="a2"/>
    <w:link w:val="12"/>
    <w:uiPriority w:val="99"/>
    <w:semiHidden/>
    <w:rsid w:val="00BD2974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ab">
    <w:name w:val="Верхний колонтитул Знак"/>
    <w:link w:val="a9"/>
    <w:uiPriority w:val="99"/>
    <w:semiHidden/>
    <w:locked/>
    <w:rsid w:val="00BD2974"/>
    <w:rPr>
      <w:noProof/>
      <w:kern w:val="16"/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BD2974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BD2974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character" w:styleId="af6">
    <w:name w:val="page number"/>
    <w:uiPriority w:val="99"/>
    <w:rsid w:val="00BD2974"/>
  </w:style>
  <w:style w:type="character" w:customStyle="1" w:styleId="af7">
    <w:name w:val="номер страницы"/>
    <w:uiPriority w:val="99"/>
    <w:rsid w:val="00BD2974"/>
    <w:rPr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BD2974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BD2974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BD2974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BD2974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D2974"/>
    <w:pPr>
      <w:ind w:left="958"/>
    </w:pPr>
  </w:style>
  <w:style w:type="paragraph" w:styleId="23">
    <w:name w:val="Body Text Indent 2"/>
    <w:basedOn w:val="a2"/>
    <w:link w:val="24"/>
    <w:uiPriority w:val="99"/>
    <w:rsid w:val="00BD2974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BD2974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8">
    <w:name w:val="Table Grid"/>
    <w:basedOn w:val="a4"/>
    <w:uiPriority w:val="99"/>
    <w:rsid w:val="00BD297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BD297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D2974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D2974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BD2974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BD2974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BD297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D2974"/>
    <w:rPr>
      <w:i/>
      <w:iCs/>
    </w:rPr>
  </w:style>
  <w:style w:type="paragraph" w:customStyle="1" w:styleId="afa">
    <w:name w:val="ТАБЛИЦА"/>
    <w:next w:val="a2"/>
    <w:autoRedefine/>
    <w:uiPriority w:val="99"/>
    <w:rsid w:val="00BD2974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BD2974"/>
  </w:style>
  <w:style w:type="paragraph" w:customStyle="1" w:styleId="14">
    <w:name w:val="Стиль ТАБЛИЦА + Междустр.интервал:  полуторный1"/>
    <w:basedOn w:val="afa"/>
    <w:autoRedefine/>
    <w:uiPriority w:val="99"/>
    <w:rsid w:val="00BD2974"/>
  </w:style>
  <w:style w:type="table" w:customStyle="1" w:styleId="15">
    <w:name w:val="Стиль таблицы1"/>
    <w:uiPriority w:val="99"/>
    <w:rsid w:val="00BD2974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BD2974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BD2974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BD2974"/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BD2974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BD297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26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6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62942">
          <w:marLeft w:val="0"/>
          <w:marRight w:val="0"/>
          <w:marTop w:val="0"/>
          <w:marBottom w:val="0"/>
          <w:divBdr>
            <w:top w:val="dotted" w:sz="6" w:space="6" w:color="E6E6E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2943">
          <w:marLeft w:val="0"/>
          <w:marRight w:val="0"/>
          <w:marTop w:val="0"/>
          <w:marBottom w:val="0"/>
          <w:divBdr>
            <w:top w:val="dotted" w:sz="6" w:space="6" w:color="E6E6E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2945">
          <w:marLeft w:val="0"/>
          <w:marRight w:val="0"/>
          <w:marTop w:val="0"/>
          <w:marBottom w:val="0"/>
          <w:divBdr>
            <w:top w:val="dotted" w:sz="6" w:space="6" w:color="E6E6E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2946">
          <w:marLeft w:val="0"/>
          <w:marRight w:val="0"/>
          <w:marTop w:val="0"/>
          <w:marBottom w:val="0"/>
          <w:divBdr>
            <w:top w:val="dotted" w:sz="6" w:space="6" w:color="E6E6E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2947">
          <w:marLeft w:val="0"/>
          <w:marRight w:val="0"/>
          <w:marTop w:val="0"/>
          <w:marBottom w:val="0"/>
          <w:divBdr>
            <w:top w:val="dotted" w:sz="6" w:space="6" w:color="E6E6E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2948">
          <w:marLeft w:val="0"/>
          <w:marRight w:val="0"/>
          <w:marTop w:val="0"/>
          <w:marBottom w:val="0"/>
          <w:divBdr>
            <w:top w:val="dotted" w:sz="6" w:space="6" w:color="E6E6E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2950">
          <w:marLeft w:val="0"/>
          <w:marRight w:val="0"/>
          <w:marTop w:val="0"/>
          <w:marBottom w:val="0"/>
          <w:divBdr>
            <w:top w:val="dotted" w:sz="6" w:space="6" w:color="E6E6E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2951">
          <w:marLeft w:val="0"/>
          <w:marRight w:val="0"/>
          <w:marTop w:val="0"/>
          <w:marBottom w:val="0"/>
          <w:divBdr>
            <w:top w:val="dotted" w:sz="6" w:space="6" w:color="E6E6E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2952">
          <w:marLeft w:val="0"/>
          <w:marRight w:val="0"/>
          <w:marTop w:val="0"/>
          <w:marBottom w:val="0"/>
          <w:divBdr>
            <w:top w:val="dotted" w:sz="6" w:space="6" w:color="E6E6E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2953">
          <w:marLeft w:val="0"/>
          <w:marRight w:val="0"/>
          <w:marTop w:val="0"/>
          <w:marBottom w:val="0"/>
          <w:divBdr>
            <w:top w:val="dotted" w:sz="6" w:space="6" w:color="E6E6E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3354</Words>
  <Characters>19119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Самое-самое в Малайзии</vt:lpstr>
    </vt:vector>
  </TitlesOfParts>
  <Company>Microsoft</Company>
  <LinksUpToDate>false</LinksUpToDate>
  <CharactersWithSpaces>22429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Самое-самое в Малайзии</dc:title>
  <dc:subject/>
  <dc:creator>Женя</dc:creator>
  <cp:keywords/>
  <dc:description/>
  <cp:lastModifiedBy>admin</cp:lastModifiedBy>
  <cp:revision>2</cp:revision>
  <dcterms:created xsi:type="dcterms:W3CDTF">2014-03-13T15:02:00Z</dcterms:created>
  <dcterms:modified xsi:type="dcterms:W3CDTF">2014-03-13T15:02:00Z</dcterms:modified>
</cp:coreProperties>
</file>