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DF0" w:rsidRPr="006275FD" w:rsidRDefault="00DF5DF0">
      <w:pPr>
        <w:spacing w:line="200" w:lineRule="atLeast"/>
        <w:ind w:firstLine="360"/>
        <w:jc w:val="center"/>
        <w:rPr>
          <w:b/>
          <w:sz w:val="28"/>
          <w:szCs w:val="28"/>
          <w:lang w:val="ru-RU"/>
        </w:rPr>
      </w:pPr>
      <w:r w:rsidRPr="006275FD">
        <w:rPr>
          <w:b/>
          <w:sz w:val="28"/>
          <w:szCs w:val="28"/>
          <w:lang w:val="ru-RU"/>
        </w:rPr>
        <w:t xml:space="preserve">Города и поселения в </w:t>
      </w:r>
      <w:r w:rsidRPr="006275FD">
        <w:rPr>
          <w:b/>
          <w:sz w:val="28"/>
          <w:szCs w:val="28"/>
        </w:rPr>
        <w:t>VI</w:t>
      </w:r>
      <w:r w:rsidRPr="006275FD">
        <w:rPr>
          <w:b/>
          <w:sz w:val="28"/>
          <w:szCs w:val="28"/>
          <w:lang w:val="ru-RU"/>
        </w:rPr>
        <w:t xml:space="preserve"> — первой половине </w:t>
      </w:r>
      <w:r w:rsidRPr="006275FD">
        <w:rPr>
          <w:b/>
          <w:sz w:val="28"/>
          <w:szCs w:val="28"/>
        </w:rPr>
        <w:t>IX</w:t>
      </w:r>
      <w:r w:rsidRPr="006275FD">
        <w:rPr>
          <w:b/>
          <w:sz w:val="28"/>
          <w:szCs w:val="28"/>
          <w:lang w:val="ru-RU"/>
        </w:rPr>
        <w:t xml:space="preserve"> века</w:t>
      </w:r>
    </w:p>
    <w:p w:rsidR="00DF5DF0" w:rsidRPr="006275FD" w:rsidRDefault="00DF5DF0">
      <w:pPr>
        <w:spacing w:before="60" w:line="200" w:lineRule="atLeast"/>
        <w:ind w:firstLine="360"/>
        <w:jc w:val="both"/>
        <w:rPr>
          <w:sz w:val="24"/>
          <w:szCs w:val="24"/>
          <w:lang w:val="ru-RU"/>
        </w:rPr>
      </w:pPr>
      <w:r w:rsidRPr="006275FD">
        <w:rPr>
          <w:sz w:val="24"/>
          <w:szCs w:val="24"/>
          <w:lang w:val="ru-RU"/>
        </w:rPr>
        <w:t>На обширной территории Казахстана издревле выделяются крупные историко-культурные регионы развития оседлой, а в средние века и городской жизни. Одними из них были Южный Казахстан и Семиречье. Южный Казахстан, или Присырдарьинская географическая провинция, ограничивается на севере степя</w:t>
      </w:r>
      <w:r w:rsidRPr="006275FD">
        <w:rPr>
          <w:sz w:val="24"/>
          <w:szCs w:val="24"/>
          <w:lang w:val="ru-RU"/>
        </w:rPr>
        <w:softHyphen/>
        <w:t>ми Центрального Казахстан, на юге — Таласским Алатау, на востоке — Джувалинским плоскогорьем, на западе — песками Кзыл-Кумов.</w:t>
      </w:r>
    </w:p>
    <w:p w:rsidR="00DF5DF0" w:rsidRPr="006275FD" w:rsidRDefault="00DF5DF0">
      <w:pPr>
        <w:spacing w:line="200" w:lineRule="atLeast"/>
        <w:ind w:firstLine="360"/>
        <w:jc w:val="both"/>
        <w:rPr>
          <w:sz w:val="24"/>
          <w:szCs w:val="24"/>
          <w:lang w:val="ru-RU"/>
        </w:rPr>
      </w:pPr>
      <w:r w:rsidRPr="006275FD">
        <w:rPr>
          <w:sz w:val="24"/>
          <w:szCs w:val="24"/>
          <w:lang w:val="ru-RU"/>
        </w:rPr>
        <w:t xml:space="preserve">Особое место в Южном Казахстане занимает долина Сырдарьи. Древнее название Сырдарьи, переданное греками в форме Яксарт, сохранялось до </w:t>
      </w:r>
      <w:r w:rsidRPr="006275FD">
        <w:rPr>
          <w:sz w:val="24"/>
          <w:szCs w:val="24"/>
        </w:rPr>
        <w:t>VI</w:t>
      </w:r>
      <w:r w:rsidRPr="006275FD">
        <w:rPr>
          <w:sz w:val="24"/>
          <w:szCs w:val="24"/>
          <w:lang w:val="ru-RU"/>
        </w:rPr>
        <w:t xml:space="preserve">— </w:t>
      </w:r>
      <w:r w:rsidRPr="006275FD">
        <w:rPr>
          <w:sz w:val="24"/>
          <w:szCs w:val="24"/>
        </w:rPr>
        <w:t>VII</w:t>
      </w:r>
      <w:r w:rsidRPr="006275FD">
        <w:rPr>
          <w:sz w:val="24"/>
          <w:szCs w:val="24"/>
          <w:lang w:val="ru-RU"/>
        </w:rPr>
        <w:t xml:space="preserve"> вв. Затем она стала именоваться Сейхун, Кангар, Гюль-Зариун, Йинчу-Огуз и лишь в </w:t>
      </w:r>
      <w:r w:rsidRPr="006275FD">
        <w:rPr>
          <w:sz w:val="24"/>
          <w:szCs w:val="24"/>
        </w:rPr>
        <w:t>XVI</w:t>
      </w:r>
      <w:r w:rsidRPr="006275FD">
        <w:rPr>
          <w:sz w:val="24"/>
          <w:szCs w:val="24"/>
          <w:lang w:val="ru-RU"/>
        </w:rPr>
        <w:t xml:space="preserve"> в. вновь приобре</w:t>
      </w:r>
      <w:r w:rsidRPr="006275FD">
        <w:rPr>
          <w:sz w:val="24"/>
          <w:szCs w:val="24"/>
          <w:lang w:val="ru-RU"/>
        </w:rPr>
        <w:softHyphen/>
        <w:t>тает популярность её первоначальное название Сыр. В Семиречье выделя</w:t>
      </w:r>
      <w:r w:rsidRPr="006275FD">
        <w:rPr>
          <w:noProof/>
          <w:sz w:val="24"/>
          <w:szCs w:val="24"/>
          <w:lang w:val="ru-RU"/>
        </w:rPr>
        <w:t>ю</w:t>
      </w:r>
      <w:r w:rsidRPr="006275FD">
        <w:rPr>
          <w:sz w:val="24"/>
          <w:szCs w:val="24"/>
          <w:lang w:val="ru-RU"/>
        </w:rPr>
        <w:t>тся два историко-культурных района: Юго-Западное и Северо-Восточное Семиречье.</w:t>
      </w:r>
    </w:p>
    <w:p w:rsidR="00DF5DF0" w:rsidRPr="006275FD" w:rsidRDefault="00DF5DF0">
      <w:pPr>
        <w:spacing w:line="200" w:lineRule="atLeast"/>
        <w:ind w:firstLine="360"/>
        <w:jc w:val="both"/>
        <w:rPr>
          <w:sz w:val="24"/>
          <w:szCs w:val="24"/>
          <w:lang w:val="ru-RU"/>
        </w:rPr>
      </w:pPr>
      <w:r w:rsidRPr="006275FD">
        <w:rPr>
          <w:sz w:val="24"/>
          <w:szCs w:val="24"/>
          <w:lang w:val="ru-RU"/>
        </w:rPr>
        <w:t>В н</w:t>
      </w:r>
      <w:r w:rsidRPr="006275FD">
        <w:rPr>
          <w:noProof/>
          <w:sz w:val="24"/>
          <w:szCs w:val="24"/>
          <w:lang w:val="ru-RU"/>
        </w:rPr>
        <w:t>а</w:t>
      </w:r>
      <w:r w:rsidRPr="006275FD">
        <w:rPr>
          <w:sz w:val="24"/>
          <w:szCs w:val="24"/>
          <w:lang w:val="ru-RU"/>
        </w:rPr>
        <w:t>уке большое внимание уделяется одной из сложнейших исторических проблем — взаимодействию оседлых и кочевых племе</w:t>
      </w:r>
      <w:r w:rsidRPr="006275FD">
        <w:rPr>
          <w:noProof/>
          <w:sz w:val="24"/>
          <w:szCs w:val="24"/>
          <w:lang w:val="ru-RU"/>
        </w:rPr>
        <w:t>н</w:t>
      </w:r>
      <w:r w:rsidRPr="006275FD">
        <w:rPr>
          <w:sz w:val="24"/>
          <w:szCs w:val="24"/>
          <w:lang w:val="ru-RU"/>
        </w:rPr>
        <w:t>, народов, города и степи. В науке существует так называе</w:t>
      </w:r>
      <w:r w:rsidRPr="006275FD">
        <w:rPr>
          <w:sz w:val="24"/>
          <w:szCs w:val="24"/>
          <w:lang w:val="ru-RU"/>
        </w:rPr>
        <w:softHyphen/>
        <w:t>мое ев</w:t>
      </w:r>
      <w:r w:rsidRPr="006275FD">
        <w:rPr>
          <w:noProof/>
          <w:sz w:val="24"/>
          <w:szCs w:val="24"/>
          <w:lang w:val="ru-RU"/>
        </w:rPr>
        <w:t>р</w:t>
      </w:r>
      <w:r w:rsidRPr="006275FD">
        <w:rPr>
          <w:sz w:val="24"/>
          <w:szCs w:val="24"/>
          <w:lang w:val="ru-RU"/>
        </w:rPr>
        <w:t>оцентристско</w:t>
      </w:r>
      <w:r w:rsidRPr="006275FD">
        <w:rPr>
          <w:noProof/>
          <w:sz w:val="24"/>
          <w:szCs w:val="24"/>
          <w:lang w:val="ru-RU"/>
        </w:rPr>
        <w:t>е</w:t>
      </w:r>
      <w:r w:rsidRPr="006275FD">
        <w:rPr>
          <w:sz w:val="24"/>
          <w:szCs w:val="24"/>
          <w:lang w:val="ru-RU"/>
        </w:rPr>
        <w:t xml:space="preserve"> направление, в котором кочевники пред</w:t>
      </w:r>
      <w:r w:rsidRPr="006275FD">
        <w:rPr>
          <w:sz w:val="24"/>
          <w:szCs w:val="24"/>
          <w:lang w:val="ru-RU"/>
        </w:rPr>
        <w:softHyphen/>
        <w:t>ставлены как варвары в противовес цивилизованным земледель</w:t>
      </w:r>
      <w:r w:rsidRPr="006275FD">
        <w:rPr>
          <w:sz w:val="24"/>
          <w:szCs w:val="24"/>
          <w:lang w:val="ru-RU"/>
        </w:rPr>
        <w:softHyphen/>
        <w:t>цам.</w:t>
      </w:r>
    </w:p>
    <w:p w:rsidR="00DF5DF0" w:rsidRPr="006275FD" w:rsidRDefault="00DF5DF0">
      <w:pPr>
        <w:spacing w:line="200" w:lineRule="atLeast"/>
        <w:ind w:firstLine="360"/>
        <w:jc w:val="both"/>
        <w:rPr>
          <w:sz w:val="24"/>
          <w:szCs w:val="24"/>
          <w:lang w:val="ru-RU"/>
        </w:rPr>
      </w:pPr>
      <w:r w:rsidRPr="006275FD">
        <w:rPr>
          <w:sz w:val="24"/>
          <w:szCs w:val="24"/>
          <w:lang w:val="ru-RU"/>
        </w:rPr>
        <w:t>В последние годы появились и другие взгляды на проблему, несколько идеализируя кочевников, исследователи отмечают та</w:t>
      </w:r>
      <w:r w:rsidRPr="006275FD">
        <w:rPr>
          <w:sz w:val="24"/>
          <w:szCs w:val="24"/>
          <w:lang w:val="ru-RU"/>
        </w:rPr>
        <w:softHyphen/>
        <w:t>кие их качества, как уважение к старшим, гостеприимство, обычаи побратимства, свободолюбие. Однако неправомерно рассматривать «кочевой мир» обособленно от соседнего с ним оседлого и городского, между которыми испокон веков существовали и разви</w:t>
      </w:r>
      <w:r w:rsidRPr="006275FD">
        <w:rPr>
          <w:sz w:val="24"/>
          <w:szCs w:val="24"/>
          <w:lang w:val="ru-RU"/>
        </w:rPr>
        <w:softHyphen/>
        <w:t>вались тесные этнические, экономические и культурные связи. Торговля, спрос на продукты животноводства были важными причинами расширения скотоводческого хозяйства. Во взаимной торговле, с</w:t>
      </w:r>
      <w:r w:rsidRPr="006275FD">
        <w:rPr>
          <w:noProof/>
          <w:sz w:val="24"/>
          <w:szCs w:val="24"/>
          <w:lang w:val="ru-RU"/>
        </w:rPr>
        <w:t>б</w:t>
      </w:r>
      <w:r w:rsidRPr="006275FD">
        <w:rPr>
          <w:sz w:val="24"/>
          <w:szCs w:val="24"/>
          <w:lang w:val="ru-RU"/>
        </w:rPr>
        <w:t>ыте продукции ремесла и сельского хозяйства было заинтересовано население и города и степи.</w:t>
      </w:r>
    </w:p>
    <w:p w:rsidR="00DF5DF0" w:rsidRPr="006275FD" w:rsidRDefault="00DF5DF0">
      <w:pPr>
        <w:spacing w:line="200" w:lineRule="atLeast"/>
        <w:ind w:firstLine="360"/>
        <w:jc w:val="both"/>
        <w:rPr>
          <w:sz w:val="24"/>
          <w:szCs w:val="24"/>
          <w:lang w:val="ru-RU"/>
        </w:rPr>
      </w:pPr>
      <w:r w:rsidRPr="006275FD">
        <w:rPr>
          <w:sz w:val="24"/>
          <w:szCs w:val="24"/>
          <w:lang w:val="ru-RU"/>
        </w:rPr>
        <w:t>Конечно, не всегда отношения кочевников и земледельцев были мирными. Имеется множество исторических фактов об опустошительных набегах, нашествиях кочевников, но в то же время есть сведения и о не менее жестоких по своему характеру походах владетелей оседлых народов на степняков. История знает в то же время примеры, когда кочевники и горожане выступали вместе против внешних врагов. В целом же историческая законо</w:t>
      </w:r>
      <w:r w:rsidRPr="006275FD">
        <w:rPr>
          <w:sz w:val="24"/>
          <w:szCs w:val="24"/>
          <w:lang w:val="ru-RU"/>
        </w:rPr>
        <w:softHyphen/>
        <w:t>мерность развития, оседлых областей и городов Казахстана и Средней Азии с кочевниками степей определялась тесными эконо</w:t>
      </w:r>
      <w:r w:rsidRPr="006275FD">
        <w:rPr>
          <w:sz w:val="24"/>
          <w:szCs w:val="24"/>
          <w:lang w:val="ru-RU"/>
        </w:rPr>
        <w:softHyphen/>
        <w:t>мическими связями. Их взаимоотношения были явлением, стиму</w:t>
      </w:r>
      <w:r w:rsidRPr="006275FD">
        <w:rPr>
          <w:sz w:val="24"/>
          <w:szCs w:val="24"/>
          <w:lang w:val="ru-RU"/>
        </w:rPr>
        <w:softHyphen/>
        <w:t>лирующим развитие и тех и других, зачастую в рамках одного государства, одной экономической структуры. Отмечается еще одна важная закономерность: то, что на всем протяжении древней</w:t>
      </w:r>
      <w:r w:rsidRPr="006275FD">
        <w:rPr>
          <w:noProof/>
          <w:sz w:val="24"/>
          <w:szCs w:val="24"/>
          <w:lang w:val="ru-RU"/>
        </w:rPr>
        <w:t xml:space="preserve"> </w:t>
      </w:r>
      <w:r w:rsidRPr="006275FD">
        <w:rPr>
          <w:sz w:val="24"/>
          <w:szCs w:val="24"/>
          <w:lang w:val="ru-RU"/>
        </w:rPr>
        <w:t>и средневековой истории под влиянием различных факторов наблюдается переход кочевников к оседлой и городской жизни.</w:t>
      </w:r>
    </w:p>
    <w:p w:rsidR="00DF5DF0" w:rsidRPr="006275FD" w:rsidRDefault="00DF5DF0">
      <w:pPr>
        <w:spacing w:line="200" w:lineRule="atLeast"/>
        <w:ind w:firstLine="360"/>
        <w:jc w:val="both"/>
        <w:rPr>
          <w:sz w:val="24"/>
          <w:szCs w:val="24"/>
          <w:lang w:val="ru-RU"/>
        </w:rPr>
      </w:pPr>
      <w:r w:rsidRPr="006275FD">
        <w:rPr>
          <w:sz w:val="24"/>
          <w:szCs w:val="24"/>
          <w:lang w:val="ru-RU"/>
        </w:rPr>
        <w:t>Первое описание городов Семиречья принадлежит буддийскому паломнику Сюань Цзяню, проехавшему здесь в 630 г. Он сообща</w:t>
      </w:r>
      <w:r w:rsidRPr="006275FD">
        <w:rPr>
          <w:noProof/>
          <w:sz w:val="24"/>
          <w:szCs w:val="24"/>
          <w:lang w:val="ru-RU"/>
        </w:rPr>
        <w:t>л</w:t>
      </w:r>
      <w:r w:rsidRPr="006275FD">
        <w:rPr>
          <w:sz w:val="24"/>
          <w:szCs w:val="24"/>
          <w:lang w:val="ru-RU"/>
        </w:rPr>
        <w:t xml:space="preserve">: «Пройдя более 500 </w:t>
      </w:r>
      <w:r w:rsidRPr="006275FD">
        <w:rPr>
          <w:noProof/>
          <w:sz w:val="24"/>
          <w:szCs w:val="24"/>
          <w:lang w:val="ru-RU"/>
        </w:rPr>
        <w:t>ли</w:t>
      </w:r>
      <w:r w:rsidRPr="006275FD">
        <w:rPr>
          <w:sz w:val="24"/>
          <w:szCs w:val="24"/>
          <w:lang w:val="ru-RU"/>
        </w:rPr>
        <w:t xml:space="preserve"> на северо-запад от Прозрачного озера, прибыли в город на реке Суй-е (Суйап, Суяб). Этот город в окружности 6—7 ли. В нем смешанно живут торговцы из разных стран и хусцы. Прямо на западе от Суйе находится несколько десятков одиночных городов и в каждом из них свой старейшина. Хотя они не зависят один от другого, но все они подчиняются тудзюю (кагану). Страна от города Суй-е до Гэшуанна (Кушания) называется Сули, ее население также носит это имя... Тех, кто возделывает поля, и тех, кто преследует выгоду,—поровну»</w:t>
      </w:r>
    </w:p>
    <w:p w:rsidR="00DF5DF0" w:rsidRPr="006275FD" w:rsidRDefault="00DF5DF0">
      <w:pPr>
        <w:spacing w:line="200" w:lineRule="atLeast"/>
        <w:ind w:firstLine="360"/>
        <w:jc w:val="both"/>
        <w:rPr>
          <w:sz w:val="24"/>
          <w:szCs w:val="24"/>
          <w:lang w:val="ru-RU"/>
        </w:rPr>
      </w:pPr>
      <w:r w:rsidRPr="006275FD">
        <w:rPr>
          <w:sz w:val="24"/>
          <w:szCs w:val="24"/>
          <w:lang w:val="ru-RU"/>
        </w:rPr>
        <w:t>Ряд исследователей считает, что земледельческая культура на территории Семиречья появилась в результате согдийской колони</w:t>
      </w:r>
      <w:r w:rsidRPr="006275FD">
        <w:rPr>
          <w:sz w:val="24"/>
          <w:szCs w:val="24"/>
          <w:lang w:val="ru-RU"/>
        </w:rPr>
        <w:softHyphen/>
        <w:t>зации. Существует и противоположная, автохтонная модель проис</w:t>
      </w:r>
      <w:r w:rsidRPr="006275FD">
        <w:rPr>
          <w:sz w:val="24"/>
          <w:szCs w:val="24"/>
          <w:lang w:val="ru-RU"/>
        </w:rPr>
        <w:softHyphen/>
        <w:t>хождения городской культуры Семиречья, по которой регион Южного Казахстана и Семиречья не был объектом колонизации Согда, а самостоятельным, с особой экономикой и культурой регионом, сыгравшим значительную роль в исторических и эконо</w:t>
      </w:r>
      <w:r w:rsidRPr="006275FD">
        <w:rPr>
          <w:sz w:val="24"/>
          <w:szCs w:val="24"/>
          <w:lang w:val="ru-RU"/>
        </w:rPr>
        <w:softHyphen/>
        <w:t>мических судьбах народов Средней Азии. Однако эту проблему нельзя решать только с позиций этногенетических, необходим и культурологический анализ.</w:t>
      </w:r>
    </w:p>
    <w:p w:rsidR="00DF5DF0" w:rsidRPr="006275FD" w:rsidRDefault="00DF5DF0">
      <w:pPr>
        <w:spacing w:line="200" w:lineRule="atLeast"/>
        <w:ind w:firstLine="360"/>
        <w:jc w:val="both"/>
        <w:rPr>
          <w:sz w:val="24"/>
          <w:szCs w:val="24"/>
          <w:lang w:val="ru-RU"/>
        </w:rPr>
      </w:pPr>
      <w:r w:rsidRPr="006275FD">
        <w:rPr>
          <w:sz w:val="24"/>
          <w:szCs w:val="24"/>
          <w:lang w:val="ru-RU"/>
        </w:rPr>
        <w:t>В Согдийском культурном комплексе находят воплощение и функции города как центра ремесла, торговли и сельского хозяйст</w:t>
      </w:r>
      <w:r w:rsidRPr="006275FD">
        <w:rPr>
          <w:sz w:val="24"/>
          <w:szCs w:val="24"/>
          <w:lang w:val="ru-RU"/>
        </w:rPr>
        <w:softHyphen/>
        <w:t>ва. Показательно сложение городского быта, который в археологи</w:t>
      </w:r>
      <w:r w:rsidRPr="006275FD">
        <w:rPr>
          <w:sz w:val="24"/>
          <w:szCs w:val="24"/>
          <w:lang w:val="ru-RU"/>
        </w:rPr>
        <w:softHyphen/>
        <w:t>ческих материалах представлен устойчивыми канонами жилой архитектуры, терракотой, керамическими наборами, надписями на керамике, монетами, погребальными сооружениями и обрядом захоронения. Распространение согдийского культурного комплекса в Семиречье происходило отчасти путем непосредственного пере</w:t>
      </w:r>
      <w:r w:rsidRPr="006275FD">
        <w:rPr>
          <w:sz w:val="24"/>
          <w:szCs w:val="24"/>
          <w:lang w:val="ru-RU"/>
        </w:rPr>
        <w:softHyphen/>
        <w:t>селения сюда согдийцев. С другой стороны его можно объяснить как отражение процесса культурной интеграции. Согдийцами были основаны города Джамукат, Бунджикат.</w:t>
      </w:r>
    </w:p>
    <w:p w:rsidR="00DF5DF0" w:rsidRPr="006275FD" w:rsidRDefault="00DF5DF0">
      <w:pPr>
        <w:spacing w:line="200" w:lineRule="atLeast"/>
        <w:ind w:firstLine="360"/>
        <w:jc w:val="both"/>
        <w:rPr>
          <w:sz w:val="24"/>
          <w:szCs w:val="24"/>
          <w:lang w:val="ru-RU"/>
        </w:rPr>
      </w:pPr>
      <w:r w:rsidRPr="006275FD">
        <w:rPr>
          <w:sz w:val="24"/>
          <w:szCs w:val="24"/>
          <w:lang w:val="ru-RU"/>
        </w:rPr>
        <w:t>Одновременно с согдийским культурным комплексом в Семи</w:t>
      </w:r>
      <w:r w:rsidRPr="006275FD">
        <w:rPr>
          <w:sz w:val="24"/>
          <w:szCs w:val="24"/>
          <w:lang w:val="ru-RU"/>
        </w:rPr>
        <w:softHyphen/>
        <w:t>речье, на юге Казахстана и в Мавераннахре распространяется и тюркский культурный комплекс, представленный в археологичес</w:t>
      </w:r>
      <w:r w:rsidRPr="006275FD">
        <w:rPr>
          <w:sz w:val="24"/>
          <w:szCs w:val="24"/>
          <w:lang w:val="ru-RU"/>
        </w:rPr>
        <w:softHyphen/>
        <w:t xml:space="preserve">ких материалах такими массовыми находками, как металлическая посуда и вооружение, предметы с руническими надписями. В результате в </w:t>
      </w:r>
      <w:r w:rsidRPr="006275FD">
        <w:rPr>
          <w:sz w:val="24"/>
          <w:szCs w:val="24"/>
        </w:rPr>
        <w:t>VI</w:t>
      </w:r>
      <w:r w:rsidRPr="006275FD">
        <w:rPr>
          <w:sz w:val="24"/>
          <w:szCs w:val="24"/>
          <w:lang w:val="ru-RU"/>
        </w:rPr>
        <w:t xml:space="preserve"> — первой половине </w:t>
      </w:r>
      <w:r w:rsidRPr="006275FD">
        <w:rPr>
          <w:sz w:val="24"/>
          <w:szCs w:val="24"/>
        </w:rPr>
        <w:t>IX</w:t>
      </w:r>
      <w:r w:rsidRPr="006275FD">
        <w:rPr>
          <w:sz w:val="24"/>
          <w:szCs w:val="24"/>
          <w:lang w:val="ru-RU"/>
        </w:rPr>
        <w:t xml:space="preserve"> вв. в Семиречье и Средней Азии складывается своеобразный культурный комплекс, который можно назвать тюркско-согдийским.</w:t>
      </w:r>
    </w:p>
    <w:p w:rsidR="00DF5DF0" w:rsidRPr="006275FD" w:rsidRDefault="00DF5DF0">
      <w:pPr>
        <w:spacing w:line="200" w:lineRule="atLeast"/>
        <w:ind w:firstLine="360"/>
        <w:jc w:val="both"/>
        <w:rPr>
          <w:sz w:val="24"/>
          <w:szCs w:val="24"/>
          <w:lang w:val="ru-RU"/>
        </w:rPr>
      </w:pPr>
      <w:r w:rsidRPr="006275FD">
        <w:rPr>
          <w:sz w:val="24"/>
          <w:szCs w:val="24"/>
          <w:lang w:val="ru-RU"/>
        </w:rPr>
        <w:t>Интенсивный культурный синтез проходил на фоне этногенети</w:t>
      </w:r>
      <w:r w:rsidRPr="006275FD">
        <w:rPr>
          <w:sz w:val="24"/>
          <w:szCs w:val="24"/>
          <w:lang w:val="ru-RU"/>
        </w:rPr>
        <w:softHyphen/>
        <w:t>ческих процессов. Таким образом, в период раннего средневековья на юге Казахстана и в Семиречье сложилась своеобразная культу</w:t>
      </w:r>
      <w:r w:rsidRPr="006275FD">
        <w:rPr>
          <w:sz w:val="24"/>
          <w:szCs w:val="24"/>
          <w:lang w:val="ru-RU"/>
        </w:rPr>
        <w:softHyphen/>
        <w:t>ра, которая интегрировала в себе культурные достижения Согда и тюркский культурный комплекс. Наиболее яркое проявление этой интеграции наблюдается в культуре города".</w:t>
      </w:r>
    </w:p>
    <w:p w:rsidR="00DF5DF0" w:rsidRPr="006275FD" w:rsidRDefault="00DF5DF0">
      <w:pPr>
        <w:spacing w:line="200" w:lineRule="atLeast"/>
        <w:ind w:firstLine="360"/>
        <w:jc w:val="both"/>
        <w:rPr>
          <w:sz w:val="24"/>
          <w:szCs w:val="24"/>
          <w:lang w:val="ru-RU"/>
        </w:rPr>
      </w:pPr>
      <w:r w:rsidRPr="006275FD">
        <w:rPr>
          <w:sz w:val="24"/>
          <w:szCs w:val="24"/>
          <w:lang w:val="ru-RU"/>
        </w:rPr>
        <w:t>Археологическими исследованиями на юге Казахстана зафик</w:t>
      </w:r>
      <w:r w:rsidRPr="006275FD">
        <w:rPr>
          <w:sz w:val="24"/>
          <w:szCs w:val="24"/>
          <w:lang w:val="ru-RU"/>
        </w:rPr>
        <w:softHyphen/>
        <w:t xml:space="preserve">сировано 25 городищ со слоями </w:t>
      </w:r>
      <w:r w:rsidRPr="006275FD">
        <w:rPr>
          <w:sz w:val="24"/>
          <w:szCs w:val="24"/>
        </w:rPr>
        <w:t>VI</w:t>
      </w:r>
      <w:r w:rsidRPr="006275FD">
        <w:rPr>
          <w:sz w:val="24"/>
          <w:szCs w:val="24"/>
          <w:lang w:val="ru-RU"/>
        </w:rPr>
        <w:t xml:space="preserve">— </w:t>
      </w:r>
      <w:r w:rsidRPr="006275FD">
        <w:rPr>
          <w:sz w:val="24"/>
          <w:szCs w:val="24"/>
        </w:rPr>
        <w:t>IX</w:t>
      </w:r>
      <w:r w:rsidRPr="006275FD">
        <w:rPr>
          <w:sz w:val="24"/>
          <w:szCs w:val="24"/>
          <w:lang w:val="ru-RU"/>
        </w:rPr>
        <w:t xml:space="preserve"> вв., которые можно считать остатками городов. Известны названия некоторых из них — Исфиджаб, Шараб, Будухкет, Отрар (Фараб), Шавгар. В этих городах выделяются: арк (цитадель), шахристан (внутренний го</w:t>
      </w:r>
      <w:r w:rsidRPr="006275FD">
        <w:rPr>
          <w:sz w:val="24"/>
          <w:szCs w:val="24"/>
          <w:lang w:val="ru-RU"/>
        </w:rPr>
        <w:softHyphen/>
        <w:t>род) и рабад (пригород).</w:t>
      </w:r>
    </w:p>
    <w:p w:rsidR="00DF5DF0" w:rsidRPr="006275FD" w:rsidRDefault="00DF5DF0">
      <w:pPr>
        <w:spacing w:line="200" w:lineRule="atLeast"/>
        <w:ind w:firstLine="360"/>
        <w:jc w:val="both"/>
        <w:rPr>
          <w:sz w:val="24"/>
          <w:szCs w:val="24"/>
          <w:lang w:val="ru-RU"/>
        </w:rPr>
      </w:pPr>
      <w:r w:rsidRPr="006275FD">
        <w:rPr>
          <w:sz w:val="24"/>
          <w:szCs w:val="24"/>
          <w:lang w:val="ru-RU"/>
        </w:rPr>
        <w:t>В юго-западном Семиречье (Чуйская и Таласская долины), по археологическим данным, насчитывается 27 городищ, которые в бельшинстве своем отождествляются с летописными городами Таразом, Куланом, Атлахом, Джамукатом, Мерке.</w:t>
      </w:r>
    </w:p>
    <w:p w:rsidR="00DF5DF0" w:rsidRPr="006275FD" w:rsidRDefault="00DF5DF0">
      <w:pPr>
        <w:spacing w:line="200" w:lineRule="atLeast"/>
        <w:ind w:firstLine="360"/>
        <w:jc w:val="both"/>
        <w:rPr>
          <w:sz w:val="24"/>
          <w:szCs w:val="24"/>
          <w:lang w:val="ru-RU"/>
        </w:rPr>
      </w:pPr>
      <w:r w:rsidRPr="006275FD">
        <w:rPr>
          <w:sz w:val="24"/>
          <w:szCs w:val="24"/>
          <w:lang w:val="ru-RU"/>
        </w:rPr>
        <w:t xml:space="preserve">В отличие от южноказахстанских городищ топография семиреченских иная: в них прослеживается центральная часть, состоящая из цитадели и шахристана, и пригородная территория, обнесенная длинной стеной. Так, Шахристан городища Кок-Мардан в Отрарском оазисе по уровню </w:t>
      </w:r>
      <w:r w:rsidRPr="006275FD">
        <w:rPr>
          <w:sz w:val="24"/>
          <w:szCs w:val="24"/>
        </w:rPr>
        <w:t>VI</w:t>
      </w:r>
      <w:r w:rsidRPr="006275FD">
        <w:rPr>
          <w:sz w:val="24"/>
          <w:szCs w:val="24"/>
          <w:lang w:val="ru-RU"/>
        </w:rPr>
        <w:t xml:space="preserve"> — первой половины </w:t>
      </w:r>
      <w:r w:rsidRPr="006275FD">
        <w:rPr>
          <w:sz w:val="24"/>
          <w:szCs w:val="24"/>
        </w:rPr>
        <w:t>VII</w:t>
      </w:r>
      <w:r w:rsidRPr="006275FD">
        <w:rPr>
          <w:sz w:val="24"/>
          <w:szCs w:val="24"/>
          <w:lang w:val="ru-RU"/>
        </w:rPr>
        <w:t xml:space="preserve"> вв. был застроен кварталами, что характерно для феодального города со свойствен</w:t>
      </w:r>
      <w:r w:rsidRPr="006275FD">
        <w:rPr>
          <w:sz w:val="24"/>
          <w:szCs w:val="24"/>
          <w:lang w:val="ru-RU"/>
        </w:rPr>
        <w:softHyphen/>
        <w:t>ным ему замыканием людей в группы, связанные родственными узами, общей профессией, религией. Городское жилище здесь характеризуется двумя типами домов. К первому относятся квад</w:t>
      </w:r>
      <w:r w:rsidRPr="006275FD">
        <w:rPr>
          <w:sz w:val="24"/>
          <w:szCs w:val="24"/>
          <w:lang w:val="ru-RU"/>
        </w:rPr>
        <w:softHyphen/>
        <w:t>ратные либо прямоугольные в плане однокомнатные наземные дома. Вариантами этого типа являются дома, заглубленные в землю. Вдоль всех стен или трех располагались суфы. В центре или ближе к выходу устраивался прямоугольный или с закруглением части напольный очаг с бортиками из глины.</w:t>
      </w:r>
    </w:p>
    <w:p w:rsidR="00DF5DF0" w:rsidRPr="006275FD" w:rsidRDefault="00DF5DF0">
      <w:pPr>
        <w:spacing w:line="200" w:lineRule="atLeast"/>
        <w:ind w:firstLine="360"/>
        <w:jc w:val="both"/>
        <w:rPr>
          <w:sz w:val="24"/>
          <w:szCs w:val="24"/>
          <w:lang w:val="ru-RU"/>
        </w:rPr>
      </w:pPr>
      <w:r w:rsidRPr="006275FD">
        <w:rPr>
          <w:sz w:val="24"/>
          <w:szCs w:val="24"/>
          <w:lang w:val="ru-RU"/>
        </w:rPr>
        <w:t>Ко второму типу относятся двухкомнатные дома, в которых кроме жилого помещения имелась небольшая кладовая.</w:t>
      </w:r>
    </w:p>
    <w:p w:rsidR="00DF5DF0" w:rsidRPr="006275FD" w:rsidRDefault="00DF5DF0">
      <w:pPr>
        <w:spacing w:line="200" w:lineRule="atLeast"/>
        <w:ind w:firstLine="360"/>
        <w:jc w:val="both"/>
        <w:rPr>
          <w:sz w:val="24"/>
          <w:szCs w:val="24"/>
          <w:lang w:val="ru-RU"/>
        </w:rPr>
      </w:pPr>
      <w:r w:rsidRPr="006275FD">
        <w:rPr>
          <w:sz w:val="24"/>
          <w:szCs w:val="24"/>
          <w:lang w:val="ru-RU"/>
        </w:rPr>
        <w:t>В основе жилища Семиречья лежит принцип расположения в ряд длинных узких помещений, объединенных коридором, через который сообщались комнаты — «гребенчатая планировка».</w:t>
      </w:r>
    </w:p>
    <w:p w:rsidR="00DF5DF0" w:rsidRPr="006275FD" w:rsidRDefault="00DF5DF0">
      <w:pPr>
        <w:spacing w:line="200" w:lineRule="atLeast"/>
        <w:ind w:firstLine="360"/>
        <w:jc w:val="both"/>
        <w:rPr>
          <w:sz w:val="24"/>
          <w:szCs w:val="24"/>
          <w:lang w:val="ru-RU"/>
        </w:rPr>
      </w:pPr>
      <w:r w:rsidRPr="006275FD">
        <w:rPr>
          <w:sz w:val="24"/>
          <w:szCs w:val="24"/>
          <w:lang w:val="ru-RU"/>
        </w:rPr>
        <w:t>В цитаделях городов располагались дворцы правителей, ин</w:t>
      </w:r>
      <w:r w:rsidRPr="006275FD">
        <w:rPr>
          <w:sz w:val="24"/>
          <w:szCs w:val="24"/>
          <w:lang w:val="ru-RU"/>
        </w:rPr>
        <w:softHyphen/>
        <w:t>терьер которых украшали росписями, резьбой по глине и резным деревом.</w:t>
      </w:r>
    </w:p>
    <w:p w:rsidR="00DF5DF0" w:rsidRPr="006275FD" w:rsidRDefault="00DF5DF0">
      <w:pPr>
        <w:spacing w:line="200" w:lineRule="atLeast"/>
        <w:ind w:firstLine="360"/>
        <w:jc w:val="both"/>
        <w:rPr>
          <w:sz w:val="24"/>
          <w:szCs w:val="24"/>
          <w:lang w:val="ru-RU"/>
        </w:rPr>
      </w:pPr>
      <w:r w:rsidRPr="006275FD">
        <w:rPr>
          <w:sz w:val="24"/>
          <w:szCs w:val="24"/>
          <w:lang w:val="ru-RU"/>
        </w:rPr>
        <w:t>Города являлись центрами ремесел и торговли. Кроме между</w:t>
      </w:r>
      <w:r w:rsidRPr="006275FD">
        <w:rPr>
          <w:sz w:val="24"/>
          <w:szCs w:val="24"/>
          <w:lang w:val="ru-RU"/>
        </w:rPr>
        <w:softHyphen/>
        <w:t>народной торговли получила развитие местная областная торговля и торговля с кочевниками. О развитии ее свидетельствуют находки монет, которые обслуживали международную и областную торгов</w:t>
      </w:r>
      <w:r w:rsidRPr="006275FD">
        <w:rPr>
          <w:sz w:val="24"/>
          <w:szCs w:val="24"/>
          <w:lang w:val="ru-RU"/>
        </w:rPr>
        <w:softHyphen/>
        <w:t>лю. В его среде получили распространение различные религии. В процессе сложения городской культуры тюркские племена прини</w:t>
      </w:r>
      <w:r w:rsidRPr="006275FD">
        <w:rPr>
          <w:sz w:val="24"/>
          <w:szCs w:val="24"/>
          <w:lang w:val="ru-RU"/>
        </w:rPr>
        <w:softHyphen/>
        <w:t>мали самое активное участие, оседая в городах и оазисах Южного Казахстана, Семиречья и Средней Азии. Их культура являлась одним из слагаемых в раннесредневековой городской культуре всего среднеазиатско-казахстанского региона.</w:t>
      </w:r>
    </w:p>
    <w:p w:rsidR="00DF5DF0" w:rsidRPr="006275FD" w:rsidRDefault="00DF5DF0">
      <w:pPr>
        <w:spacing w:line="200" w:lineRule="atLeast"/>
        <w:ind w:firstLine="360"/>
        <w:jc w:val="both"/>
        <w:rPr>
          <w:sz w:val="24"/>
          <w:szCs w:val="24"/>
          <w:lang w:val="ru-RU"/>
        </w:rPr>
      </w:pPr>
      <w:r w:rsidRPr="006275FD">
        <w:rPr>
          <w:sz w:val="24"/>
          <w:szCs w:val="24"/>
          <w:lang w:val="ru-RU"/>
        </w:rPr>
        <w:t>Местные особенности развития городской культуры на юге Казахстана и юго-западе Семиречья, накладывали своеобразие на топографию городищ, городское жилище, керамику, идеологию в каждом из этих районов и всей области в целом.</w:t>
      </w:r>
    </w:p>
    <w:p w:rsidR="00DF5DF0" w:rsidRPr="006275FD" w:rsidRDefault="00DF5DF0">
      <w:pPr>
        <w:spacing w:before="80" w:line="260" w:lineRule="atLeast"/>
        <w:ind w:firstLine="360"/>
        <w:jc w:val="center"/>
        <w:rPr>
          <w:b/>
          <w:sz w:val="28"/>
          <w:szCs w:val="28"/>
          <w:lang w:val="ru-RU"/>
        </w:rPr>
      </w:pPr>
      <w:r w:rsidRPr="006275FD">
        <w:rPr>
          <w:b/>
          <w:sz w:val="28"/>
          <w:szCs w:val="28"/>
          <w:lang w:val="ru-RU"/>
        </w:rPr>
        <w:t xml:space="preserve">Города и поселения во второй половине </w:t>
      </w:r>
      <w:r w:rsidRPr="006275FD">
        <w:rPr>
          <w:b/>
          <w:sz w:val="28"/>
          <w:szCs w:val="28"/>
        </w:rPr>
        <w:t>IX</w:t>
      </w:r>
      <w:r w:rsidRPr="006275FD">
        <w:rPr>
          <w:b/>
          <w:sz w:val="28"/>
          <w:szCs w:val="28"/>
          <w:lang w:val="ru-RU"/>
        </w:rPr>
        <w:t xml:space="preserve"> — </w:t>
      </w:r>
      <w:r w:rsidRPr="006275FD">
        <w:rPr>
          <w:b/>
          <w:noProof/>
          <w:sz w:val="28"/>
          <w:szCs w:val="28"/>
          <w:lang w:val="ru-RU"/>
        </w:rPr>
        <w:t xml:space="preserve">начале </w:t>
      </w:r>
      <w:r w:rsidRPr="006275FD">
        <w:rPr>
          <w:b/>
          <w:noProof/>
          <w:sz w:val="28"/>
          <w:szCs w:val="28"/>
        </w:rPr>
        <w:t>XIII</w:t>
      </w:r>
      <w:r w:rsidRPr="006275FD">
        <w:rPr>
          <w:b/>
          <w:noProof/>
          <w:sz w:val="28"/>
          <w:szCs w:val="28"/>
          <w:lang w:val="ru-RU"/>
        </w:rPr>
        <w:t xml:space="preserve"> </w:t>
      </w:r>
      <w:r w:rsidRPr="006275FD">
        <w:rPr>
          <w:b/>
          <w:sz w:val="28"/>
          <w:szCs w:val="28"/>
          <w:lang w:val="ru-RU"/>
        </w:rPr>
        <w:t>вв.</w:t>
      </w:r>
    </w:p>
    <w:p w:rsidR="00DF5DF0" w:rsidRPr="006275FD" w:rsidRDefault="00DF5DF0">
      <w:pPr>
        <w:spacing w:before="60" w:line="200" w:lineRule="atLeast"/>
        <w:ind w:firstLine="360"/>
        <w:jc w:val="both"/>
        <w:rPr>
          <w:sz w:val="24"/>
          <w:szCs w:val="24"/>
          <w:lang w:val="ru-RU"/>
        </w:rPr>
      </w:pPr>
      <w:r w:rsidRPr="006275FD">
        <w:rPr>
          <w:sz w:val="24"/>
          <w:szCs w:val="24"/>
          <w:lang w:val="ru-RU"/>
        </w:rPr>
        <w:t>Арабское завоевание оказало сильное воздействие на жизнь Средней Азии. И хотя ни юг Казахстана, ни Семиречье не попали под власть арабов, тем не менее последствия завоеваний сказались</w:t>
      </w:r>
    </w:p>
    <w:p w:rsidR="00DF5DF0" w:rsidRPr="006275FD" w:rsidRDefault="00DF5DF0">
      <w:pPr>
        <w:spacing w:line="200" w:lineRule="atLeast"/>
        <w:ind w:firstLine="360"/>
        <w:jc w:val="both"/>
        <w:rPr>
          <w:sz w:val="24"/>
          <w:szCs w:val="24"/>
          <w:lang w:val="ru-RU"/>
        </w:rPr>
      </w:pPr>
      <w:r w:rsidRPr="006275FD">
        <w:rPr>
          <w:sz w:val="24"/>
          <w:szCs w:val="24"/>
          <w:lang w:val="ru-RU"/>
        </w:rPr>
        <w:t>на городской культуре области. Связанная тесными экономически</w:t>
      </w:r>
      <w:r w:rsidRPr="006275FD">
        <w:rPr>
          <w:sz w:val="24"/>
          <w:szCs w:val="24"/>
          <w:lang w:val="ru-RU"/>
        </w:rPr>
        <w:softHyphen/>
        <w:t>ми и культурными связями со Средней Азией, она испытала сильное воздействие мусульманской культуры, которая распрос</w:t>
      </w:r>
      <w:r w:rsidRPr="006275FD">
        <w:rPr>
          <w:sz w:val="24"/>
          <w:szCs w:val="24"/>
          <w:lang w:val="ru-RU"/>
        </w:rPr>
        <w:softHyphen/>
        <w:t>транилась в первую очередь в среде городского населения.</w:t>
      </w:r>
    </w:p>
    <w:p w:rsidR="00DF5DF0" w:rsidRPr="006275FD" w:rsidRDefault="00DF5DF0">
      <w:pPr>
        <w:spacing w:line="200" w:lineRule="atLeast"/>
        <w:ind w:firstLine="360"/>
        <w:jc w:val="both"/>
        <w:rPr>
          <w:sz w:val="24"/>
          <w:szCs w:val="24"/>
          <w:lang w:val="ru-RU"/>
        </w:rPr>
      </w:pPr>
      <w:r w:rsidRPr="006275FD">
        <w:rPr>
          <w:sz w:val="24"/>
          <w:szCs w:val="24"/>
          <w:lang w:val="ru-RU"/>
        </w:rPr>
        <w:t>Письменные источники свидетельствуют об увеличении числа городов в указанное время.</w:t>
      </w:r>
    </w:p>
    <w:p w:rsidR="00DF5DF0" w:rsidRPr="006275FD" w:rsidRDefault="00DF5DF0">
      <w:pPr>
        <w:spacing w:line="200" w:lineRule="atLeast"/>
        <w:ind w:firstLine="360"/>
        <w:jc w:val="both"/>
        <w:rPr>
          <w:sz w:val="24"/>
          <w:szCs w:val="24"/>
          <w:lang w:val="ru-RU"/>
        </w:rPr>
      </w:pPr>
      <w:r w:rsidRPr="006275FD">
        <w:rPr>
          <w:sz w:val="24"/>
          <w:szCs w:val="24"/>
          <w:lang w:val="ru-RU"/>
        </w:rPr>
        <w:t>В предгорной полосе Таласского Алатау, судя по этим данным, появились города Джумишлагу и Манкент; на Средней Арыси сформировался  округ Кенджиде с центром в Усбаникете; в Отрарском оазисе — горОда Кедер, Весидж и Бурук, в округе Шавгар — Ясен, Шагильджан, Карнак, Карачук; Сауран; в низовь</w:t>
      </w:r>
      <w:r w:rsidRPr="006275FD">
        <w:rPr>
          <w:sz w:val="24"/>
          <w:szCs w:val="24"/>
          <w:lang w:val="ru-RU"/>
        </w:rPr>
        <w:softHyphen/>
        <w:t xml:space="preserve">ях Сырдарьи — Сыгнак, Дженд, Асанас, Барчкент; на северных склонах — Баладж и Берукет. Некоторые из них существовали и раньше в качестве небольших поселений и городков, но в </w:t>
      </w:r>
      <w:r w:rsidRPr="006275FD">
        <w:rPr>
          <w:sz w:val="24"/>
          <w:szCs w:val="24"/>
        </w:rPr>
        <w:t>IX</w:t>
      </w:r>
      <w:r w:rsidRPr="006275FD">
        <w:rPr>
          <w:sz w:val="24"/>
          <w:szCs w:val="24"/>
          <w:lang w:val="ru-RU"/>
        </w:rPr>
        <w:t xml:space="preserve">— начале </w:t>
      </w:r>
      <w:r w:rsidRPr="006275FD">
        <w:rPr>
          <w:sz w:val="24"/>
          <w:szCs w:val="24"/>
        </w:rPr>
        <w:t>XIII</w:t>
      </w:r>
      <w:r w:rsidRPr="006275FD">
        <w:rPr>
          <w:sz w:val="24"/>
          <w:szCs w:val="24"/>
          <w:lang w:val="ru-RU"/>
        </w:rPr>
        <w:t xml:space="preserve"> вв. они сформировались в городские центры.</w:t>
      </w:r>
    </w:p>
    <w:p w:rsidR="00DF5DF0" w:rsidRPr="006275FD" w:rsidRDefault="00DF5DF0">
      <w:pPr>
        <w:spacing w:line="200" w:lineRule="atLeast"/>
        <w:ind w:firstLine="360"/>
        <w:jc w:val="both"/>
        <w:rPr>
          <w:sz w:val="24"/>
          <w:szCs w:val="24"/>
          <w:lang w:val="ru-RU"/>
        </w:rPr>
      </w:pPr>
      <w:r w:rsidRPr="006275FD">
        <w:rPr>
          <w:sz w:val="24"/>
          <w:szCs w:val="24"/>
          <w:lang w:val="ru-RU"/>
        </w:rPr>
        <w:t>В юго-западном Семиречье число новых городов также увели</w:t>
      </w:r>
      <w:r w:rsidRPr="006275FD">
        <w:rPr>
          <w:sz w:val="24"/>
          <w:szCs w:val="24"/>
          <w:lang w:val="ru-RU"/>
        </w:rPr>
        <w:softHyphen/>
        <w:t>чилось. В Таласской долине — это Джикиль, Балу, Шельджи, Текабкет, Куль, Сус, Кенджек. В Чуйской долине главным городом становится Баласагун.</w:t>
      </w:r>
    </w:p>
    <w:p w:rsidR="00DF5DF0" w:rsidRPr="006275FD" w:rsidRDefault="00DF5DF0">
      <w:pPr>
        <w:spacing w:line="200" w:lineRule="atLeast"/>
        <w:ind w:firstLine="360"/>
        <w:jc w:val="both"/>
        <w:rPr>
          <w:sz w:val="24"/>
          <w:szCs w:val="24"/>
          <w:lang w:val="ru-RU"/>
        </w:rPr>
      </w:pPr>
      <w:r w:rsidRPr="006275FD">
        <w:rPr>
          <w:sz w:val="24"/>
          <w:szCs w:val="24"/>
          <w:lang w:val="ru-RU"/>
        </w:rPr>
        <w:t xml:space="preserve">В </w:t>
      </w:r>
      <w:r w:rsidRPr="006275FD">
        <w:rPr>
          <w:sz w:val="24"/>
          <w:szCs w:val="24"/>
        </w:rPr>
        <w:t>IX</w:t>
      </w:r>
      <w:r w:rsidRPr="006275FD">
        <w:rPr>
          <w:sz w:val="24"/>
          <w:szCs w:val="24"/>
          <w:lang w:val="ru-RU"/>
        </w:rPr>
        <w:t xml:space="preserve">—начале </w:t>
      </w:r>
      <w:r w:rsidRPr="006275FD">
        <w:rPr>
          <w:sz w:val="24"/>
          <w:szCs w:val="24"/>
        </w:rPr>
        <w:t>XIII</w:t>
      </w:r>
      <w:r w:rsidRPr="006275FD">
        <w:rPr>
          <w:sz w:val="24"/>
          <w:szCs w:val="24"/>
          <w:lang w:val="ru-RU"/>
        </w:rPr>
        <w:t xml:space="preserve"> вв. сложился новый район городской культу</w:t>
      </w:r>
      <w:r w:rsidRPr="006275FD">
        <w:rPr>
          <w:sz w:val="24"/>
          <w:szCs w:val="24"/>
          <w:lang w:val="ru-RU"/>
        </w:rPr>
        <w:softHyphen/>
        <w:t>ры в северо-восточном Семиречье. Средневековые источники называют города Тальхир, Лабан, Ики-огуз, Каялык.</w:t>
      </w:r>
    </w:p>
    <w:p w:rsidR="00DF5DF0" w:rsidRPr="006275FD" w:rsidRDefault="00DF5DF0">
      <w:pPr>
        <w:spacing w:line="200" w:lineRule="atLeast"/>
        <w:ind w:firstLine="360"/>
        <w:jc w:val="both"/>
        <w:rPr>
          <w:sz w:val="24"/>
          <w:szCs w:val="24"/>
          <w:lang w:val="ru-RU"/>
        </w:rPr>
      </w:pPr>
      <w:r w:rsidRPr="006275FD">
        <w:rPr>
          <w:sz w:val="24"/>
          <w:szCs w:val="24"/>
          <w:lang w:val="ru-RU"/>
        </w:rPr>
        <w:t>В этот период оседлая и городская жизнь распространяется в Центральном Казахстане. Города и поселения располагались в долинах Джезды, Кенгира, Сарысу, в предгорьях Улутау.</w:t>
      </w:r>
    </w:p>
    <w:p w:rsidR="00DF5DF0" w:rsidRPr="006275FD" w:rsidRDefault="00DF5DF0">
      <w:pPr>
        <w:spacing w:line="200" w:lineRule="atLeast"/>
        <w:ind w:firstLine="360"/>
        <w:jc w:val="both"/>
        <w:rPr>
          <w:sz w:val="24"/>
          <w:szCs w:val="24"/>
          <w:lang w:val="ru-RU"/>
        </w:rPr>
      </w:pPr>
      <w:r w:rsidRPr="006275FD">
        <w:rPr>
          <w:sz w:val="24"/>
          <w:szCs w:val="24"/>
          <w:lang w:val="ru-RU"/>
        </w:rPr>
        <w:t>Города также появились в Восточном Казахстане, в долине Иртыша. Письменные источники сообщают, что эти города при</w:t>
      </w:r>
      <w:r w:rsidRPr="006275FD">
        <w:rPr>
          <w:sz w:val="24"/>
          <w:szCs w:val="24"/>
          <w:lang w:val="ru-RU"/>
        </w:rPr>
        <w:softHyphen/>
        <w:t>надлежали кимакам. Наиболее крупным был город Имакия — летняя резиденция царя (хакана). Кроме столицы были известны города Дамурия, Сараус, Бенджар, Дахлан, Астур.</w:t>
      </w:r>
    </w:p>
    <w:p w:rsidR="00DF5DF0" w:rsidRPr="006275FD" w:rsidRDefault="00DF5DF0">
      <w:pPr>
        <w:spacing w:line="200" w:lineRule="atLeast"/>
        <w:ind w:firstLine="360"/>
        <w:jc w:val="both"/>
        <w:rPr>
          <w:sz w:val="24"/>
          <w:szCs w:val="24"/>
          <w:lang w:val="ru-RU"/>
        </w:rPr>
      </w:pPr>
      <w:r w:rsidRPr="006275FD">
        <w:rPr>
          <w:sz w:val="24"/>
          <w:szCs w:val="24"/>
          <w:lang w:val="ru-RU"/>
        </w:rPr>
        <w:t>Города-ставки возникают и в Западном Казахстане, в долинах Урйла. Они принадлежали тюркам-огузам.</w:t>
      </w:r>
    </w:p>
    <w:p w:rsidR="00DF5DF0" w:rsidRPr="006275FD" w:rsidRDefault="00DF5DF0">
      <w:pPr>
        <w:spacing w:line="200" w:lineRule="atLeast"/>
        <w:ind w:firstLine="360"/>
        <w:jc w:val="both"/>
        <w:rPr>
          <w:sz w:val="24"/>
          <w:szCs w:val="24"/>
          <w:lang w:val="ru-RU"/>
        </w:rPr>
      </w:pPr>
      <w:r w:rsidRPr="006275FD">
        <w:rPr>
          <w:sz w:val="24"/>
          <w:szCs w:val="24"/>
          <w:lang w:val="ru-RU"/>
        </w:rPr>
        <w:t>Раскопки городищ дают представление о тех изменениях в их застройке, которые произошли по сравнению с предыдущим пери</w:t>
      </w:r>
      <w:r w:rsidRPr="006275FD">
        <w:rPr>
          <w:sz w:val="24"/>
          <w:szCs w:val="24"/>
          <w:lang w:val="ru-RU"/>
        </w:rPr>
        <w:softHyphen/>
        <w:t>одом.</w:t>
      </w:r>
    </w:p>
    <w:p w:rsidR="00DF5DF0" w:rsidRPr="006275FD" w:rsidRDefault="00DF5DF0">
      <w:pPr>
        <w:spacing w:line="200" w:lineRule="atLeast"/>
        <w:ind w:firstLine="360"/>
        <w:jc w:val="both"/>
        <w:rPr>
          <w:sz w:val="24"/>
          <w:szCs w:val="24"/>
          <w:lang w:val="ru-RU"/>
        </w:rPr>
      </w:pPr>
      <w:r w:rsidRPr="006275FD">
        <w:rPr>
          <w:sz w:val="24"/>
          <w:szCs w:val="24"/>
          <w:lang w:val="ru-RU"/>
        </w:rPr>
        <w:t xml:space="preserve">На юго-восточной части городища Куйруктобе на Сырдарье открыты остатки кварталов </w:t>
      </w:r>
      <w:r w:rsidRPr="006275FD">
        <w:rPr>
          <w:sz w:val="24"/>
          <w:szCs w:val="24"/>
        </w:rPr>
        <w:t>XI</w:t>
      </w:r>
      <w:r w:rsidRPr="006275FD">
        <w:rPr>
          <w:sz w:val="24"/>
          <w:szCs w:val="24"/>
          <w:lang w:val="ru-RU"/>
        </w:rPr>
        <w:t xml:space="preserve"> — начала </w:t>
      </w:r>
      <w:r w:rsidRPr="006275FD">
        <w:rPr>
          <w:sz w:val="24"/>
          <w:szCs w:val="24"/>
        </w:rPr>
        <w:t>XII</w:t>
      </w:r>
      <w:r w:rsidRPr="006275FD">
        <w:rPr>
          <w:sz w:val="24"/>
          <w:szCs w:val="24"/>
          <w:lang w:val="ru-RU"/>
        </w:rPr>
        <w:t xml:space="preserve"> вв. В каждом из них насчитывалось соответственно от 8 до 10 домов. Один из раскопан</w:t>
      </w:r>
      <w:r w:rsidRPr="006275FD">
        <w:rPr>
          <w:sz w:val="24"/>
          <w:szCs w:val="24"/>
          <w:lang w:val="ru-RU"/>
        </w:rPr>
        <w:softHyphen/>
        <w:t>ных кварталов города имел ремесленную специализацию — был заселен гончарами.</w:t>
      </w:r>
    </w:p>
    <w:p w:rsidR="00DF5DF0" w:rsidRPr="006275FD" w:rsidRDefault="00DF5DF0">
      <w:pPr>
        <w:spacing w:line="200" w:lineRule="atLeast"/>
        <w:ind w:firstLine="360"/>
        <w:jc w:val="both"/>
        <w:rPr>
          <w:sz w:val="24"/>
          <w:szCs w:val="24"/>
        </w:rPr>
      </w:pPr>
      <w:r w:rsidRPr="006275FD">
        <w:rPr>
          <w:sz w:val="24"/>
          <w:szCs w:val="24"/>
          <w:lang w:val="ru-RU"/>
        </w:rPr>
        <w:t>Раскопки городища Талгар в северо-восточном Семиречье по</w:t>
      </w:r>
      <w:r w:rsidRPr="006275FD">
        <w:rPr>
          <w:sz w:val="24"/>
          <w:szCs w:val="24"/>
          <w:lang w:val="ru-RU"/>
        </w:rPr>
        <w:softHyphen/>
        <w:t>казали, что и этот город был застроен кварталами. Однако площадь их была большей, чем на Куйруктобе. Дома группирова</w:t>
      </w:r>
      <w:r w:rsidRPr="006275FD">
        <w:rPr>
          <w:sz w:val="24"/>
          <w:szCs w:val="24"/>
          <w:lang w:val="ru-RU"/>
        </w:rPr>
        <w:softHyphen/>
        <w:t xml:space="preserve">лись вдоль участка магистральной улочки. Всего домов в квартале </w:t>
      </w:r>
      <w:r w:rsidRPr="006275FD">
        <w:rPr>
          <w:sz w:val="24"/>
          <w:szCs w:val="24"/>
        </w:rPr>
        <w:t>12—14.</w:t>
      </w:r>
    </w:p>
    <w:p w:rsidR="00DF5DF0" w:rsidRPr="006275FD" w:rsidRDefault="00DF5DF0">
      <w:pPr>
        <w:spacing w:line="200" w:lineRule="atLeast"/>
        <w:ind w:firstLine="360"/>
        <w:jc w:val="both"/>
        <w:rPr>
          <w:sz w:val="24"/>
          <w:szCs w:val="24"/>
          <w:lang w:val="ru-RU"/>
        </w:rPr>
      </w:pPr>
      <w:r w:rsidRPr="006275FD">
        <w:rPr>
          <w:sz w:val="24"/>
          <w:szCs w:val="24"/>
          <w:lang w:val="ru-RU"/>
        </w:rPr>
        <w:t>Новым элементом в застройке городов стали мечети. Известно сообщение автора Х</w:t>
      </w:r>
      <w:r w:rsidRPr="006275FD">
        <w:rPr>
          <w:noProof/>
          <w:sz w:val="24"/>
          <w:szCs w:val="24"/>
          <w:lang w:val="ru-RU"/>
        </w:rPr>
        <w:t xml:space="preserve"> </w:t>
      </w:r>
      <w:r w:rsidRPr="006275FD">
        <w:rPr>
          <w:sz w:val="24"/>
          <w:szCs w:val="24"/>
          <w:lang w:val="ru-RU"/>
        </w:rPr>
        <w:t>в</w:t>
      </w:r>
      <w:r w:rsidRPr="006275FD">
        <w:rPr>
          <w:noProof/>
          <w:sz w:val="24"/>
          <w:szCs w:val="24"/>
          <w:lang w:val="ru-RU"/>
        </w:rPr>
        <w:t xml:space="preserve">. </w:t>
      </w:r>
      <w:r w:rsidRPr="006275FD">
        <w:rPr>
          <w:sz w:val="24"/>
          <w:szCs w:val="24"/>
          <w:lang w:val="ru-RU"/>
        </w:rPr>
        <w:t>аль-Максидио строительстве соборной мечети в городе Кедере (городище Куйруктобе). Остатки ее были обнаружены и обследованы археологами.</w:t>
      </w:r>
    </w:p>
    <w:p w:rsidR="00DF5DF0" w:rsidRPr="006275FD" w:rsidRDefault="00DF5DF0">
      <w:pPr>
        <w:spacing w:line="200" w:lineRule="atLeast"/>
        <w:ind w:firstLine="360"/>
        <w:jc w:val="both"/>
        <w:rPr>
          <w:sz w:val="24"/>
          <w:szCs w:val="24"/>
          <w:lang w:val="ru-RU"/>
        </w:rPr>
      </w:pPr>
      <w:r w:rsidRPr="006275FD">
        <w:rPr>
          <w:sz w:val="24"/>
          <w:szCs w:val="24"/>
          <w:lang w:val="ru-RU"/>
        </w:rPr>
        <w:t>Среди компонентов застройки городов Южного Казахстана и Семиречья, как и других городов Востока, были общественные</w:t>
      </w:r>
      <w:r w:rsidRPr="006275FD">
        <w:rPr>
          <w:noProof/>
          <w:sz w:val="24"/>
          <w:szCs w:val="24"/>
          <w:lang w:val="ru-RU"/>
        </w:rPr>
        <w:t xml:space="preserve"> </w:t>
      </w:r>
      <w:r w:rsidRPr="006275FD">
        <w:rPr>
          <w:sz w:val="24"/>
          <w:szCs w:val="24"/>
          <w:lang w:val="ru-RU"/>
        </w:rPr>
        <w:t>бани. Две из них открыты на рабаде О</w:t>
      </w:r>
      <w:r w:rsidRPr="006275FD">
        <w:rPr>
          <w:noProof/>
          <w:sz w:val="24"/>
          <w:szCs w:val="24"/>
          <w:lang w:val="ru-RU"/>
        </w:rPr>
        <w:t>т</w:t>
      </w:r>
      <w:r w:rsidRPr="006275FD">
        <w:rPr>
          <w:sz w:val="24"/>
          <w:szCs w:val="24"/>
          <w:lang w:val="ru-RU"/>
        </w:rPr>
        <w:t>рара и две на шахристане Тараза.</w:t>
      </w:r>
    </w:p>
    <w:p w:rsidR="00DF5DF0" w:rsidRPr="006275FD" w:rsidRDefault="00DF5DF0">
      <w:pPr>
        <w:spacing w:line="200" w:lineRule="atLeast"/>
        <w:ind w:firstLine="360"/>
        <w:jc w:val="both"/>
        <w:rPr>
          <w:sz w:val="24"/>
          <w:szCs w:val="24"/>
          <w:lang w:val="ru-RU"/>
        </w:rPr>
      </w:pPr>
      <w:r w:rsidRPr="006275FD">
        <w:rPr>
          <w:sz w:val="24"/>
          <w:szCs w:val="24"/>
          <w:lang w:val="ru-RU"/>
        </w:rPr>
        <w:t xml:space="preserve">В </w:t>
      </w:r>
      <w:r w:rsidRPr="006275FD">
        <w:rPr>
          <w:sz w:val="24"/>
          <w:szCs w:val="24"/>
        </w:rPr>
        <w:t>XI</w:t>
      </w:r>
      <w:r w:rsidRPr="006275FD">
        <w:rPr>
          <w:sz w:val="24"/>
          <w:szCs w:val="24"/>
          <w:lang w:val="ru-RU"/>
        </w:rPr>
        <w:t xml:space="preserve"> — начале </w:t>
      </w:r>
      <w:r w:rsidRPr="006275FD">
        <w:rPr>
          <w:sz w:val="24"/>
          <w:szCs w:val="24"/>
        </w:rPr>
        <w:t>XII</w:t>
      </w:r>
      <w:r w:rsidRPr="006275FD">
        <w:rPr>
          <w:sz w:val="24"/>
          <w:szCs w:val="24"/>
          <w:lang w:val="ru-RU"/>
        </w:rPr>
        <w:t xml:space="preserve"> вв. появляются новые типы жилища. Это жилище, состоящее из трех помещений, расположенных по длин</w:t>
      </w:r>
      <w:r w:rsidRPr="006275FD">
        <w:rPr>
          <w:sz w:val="24"/>
          <w:szCs w:val="24"/>
          <w:lang w:val="ru-RU"/>
        </w:rPr>
        <w:softHyphen/>
        <w:t>ной оси (анфиладная планировка), дом с помещениями на пересе</w:t>
      </w:r>
      <w:r w:rsidRPr="006275FD">
        <w:rPr>
          <w:sz w:val="24"/>
          <w:szCs w:val="24"/>
          <w:lang w:val="ru-RU"/>
        </w:rPr>
        <w:softHyphen/>
        <w:t>кающихся осях (крестообразная планировка) и дом с помещения</w:t>
      </w:r>
      <w:r w:rsidRPr="006275FD">
        <w:rPr>
          <w:sz w:val="24"/>
          <w:szCs w:val="24"/>
          <w:lang w:val="ru-RU"/>
        </w:rPr>
        <w:softHyphen/>
        <w:t>ми, поставленными в ряд, длинной осью, перпендикулярно к магистральной или внутриквартальной улочке.</w:t>
      </w:r>
    </w:p>
    <w:p w:rsidR="00DF5DF0" w:rsidRPr="006275FD" w:rsidRDefault="00DF5DF0">
      <w:pPr>
        <w:spacing w:line="200" w:lineRule="atLeast"/>
        <w:ind w:firstLine="360"/>
        <w:jc w:val="both"/>
        <w:rPr>
          <w:sz w:val="24"/>
          <w:szCs w:val="24"/>
          <w:lang w:val="ru-RU"/>
        </w:rPr>
      </w:pPr>
      <w:r w:rsidRPr="006275FD">
        <w:rPr>
          <w:sz w:val="24"/>
          <w:szCs w:val="24"/>
          <w:lang w:val="ru-RU"/>
        </w:rPr>
        <w:t xml:space="preserve">В домах </w:t>
      </w:r>
      <w:r w:rsidRPr="006275FD">
        <w:rPr>
          <w:sz w:val="24"/>
          <w:szCs w:val="24"/>
        </w:rPr>
        <w:t>XII</w:t>
      </w:r>
      <w:r w:rsidRPr="006275FD">
        <w:rPr>
          <w:sz w:val="24"/>
          <w:szCs w:val="24"/>
          <w:lang w:val="ru-RU"/>
        </w:rPr>
        <w:t xml:space="preserve"> в., которые тоже продолжают традиционную линию развития южноказахстанского городского жилища, появляются очаги нового типа — круглые и прямоугольные жаровни-сандалы, богато украшенные растительным и геометрическим орнаментом.</w:t>
      </w:r>
    </w:p>
    <w:p w:rsidR="00DF5DF0" w:rsidRPr="006275FD" w:rsidRDefault="00DF5DF0">
      <w:pPr>
        <w:spacing w:line="200" w:lineRule="atLeast"/>
        <w:ind w:firstLine="360"/>
        <w:jc w:val="both"/>
        <w:rPr>
          <w:sz w:val="24"/>
          <w:szCs w:val="24"/>
          <w:lang w:val="ru-RU"/>
        </w:rPr>
      </w:pPr>
      <w:r w:rsidRPr="006275FD">
        <w:rPr>
          <w:sz w:val="24"/>
          <w:szCs w:val="24"/>
          <w:lang w:val="ru-RU"/>
        </w:rPr>
        <w:t>Новые типы жилища появляются в городах юго-западного Семиречья. Для них характерен центрический план, когда жилища и хозяйственные помещения группируются вокруг дворика или зала. Такая планировка была характерна для рядовых и богатых домов.</w:t>
      </w:r>
    </w:p>
    <w:p w:rsidR="00DF5DF0" w:rsidRPr="006275FD" w:rsidRDefault="00DF5DF0">
      <w:pPr>
        <w:spacing w:line="200" w:lineRule="atLeast"/>
        <w:ind w:firstLine="360"/>
        <w:jc w:val="both"/>
        <w:rPr>
          <w:sz w:val="24"/>
          <w:szCs w:val="24"/>
          <w:lang w:val="ru-RU"/>
        </w:rPr>
      </w:pPr>
      <w:r w:rsidRPr="006275FD">
        <w:rPr>
          <w:sz w:val="24"/>
          <w:szCs w:val="24"/>
          <w:lang w:val="ru-RU"/>
        </w:rPr>
        <w:t xml:space="preserve">Городское жилище </w:t>
      </w:r>
      <w:r w:rsidRPr="006275FD">
        <w:rPr>
          <w:sz w:val="24"/>
          <w:szCs w:val="24"/>
        </w:rPr>
        <w:t>XI</w:t>
      </w:r>
      <w:r w:rsidRPr="006275FD">
        <w:rPr>
          <w:sz w:val="24"/>
          <w:szCs w:val="24"/>
          <w:lang w:val="ru-RU"/>
        </w:rPr>
        <w:t>—-</w:t>
      </w:r>
      <w:r w:rsidRPr="006275FD">
        <w:rPr>
          <w:sz w:val="24"/>
          <w:szCs w:val="24"/>
        </w:rPr>
        <w:t>XII</w:t>
      </w:r>
      <w:r w:rsidRPr="006275FD">
        <w:rPr>
          <w:sz w:val="24"/>
          <w:szCs w:val="24"/>
          <w:lang w:val="ru-RU"/>
        </w:rPr>
        <w:t xml:space="preserve"> вв. северо-восточного Семиречья известно по раскопкам города Талгара. Все дома относятся к одному типу. Они состояли из 4—6 жилых и хозяйственных помещений и двора. Основания стен сложены из каменных валу</w:t>
      </w:r>
      <w:r w:rsidRPr="006275FD">
        <w:rPr>
          <w:sz w:val="24"/>
          <w:szCs w:val="24"/>
          <w:lang w:val="ru-RU"/>
        </w:rPr>
        <w:softHyphen/>
        <w:t>нов. В строительстве использовалась пахса, сырцовый кирпич, жженый кирпич и дерево.</w:t>
      </w:r>
    </w:p>
    <w:p w:rsidR="00DF5DF0" w:rsidRPr="006275FD" w:rsidRDefault="00DF5DF0">
      <w:pPr>
        <w:spacing w:line="200" w:lineRule="atLeast"/>
        <w:ind w:firstLine="360"/>
        <w:jc w:val="both"/>
        <w:rPr>
          <w:sz w:val="24"/>
          <w:szCs w:val="24"/>
          <w:lang w:val="ru-RU"/>
        </w:rPr>
      </w:pPr>
      <w:r w:rsidRPr="006275FD">
        <w:rPr>
          <w:sz w:val="24"/>
          <w:szCs w:val="24"/>
          <w:lang w:val="ru-RU"/>
        </w:rPr>
        <w:t>Дворы обнесены глухими стенами из камня. В них были загоны для скота и конюшни с отдельными стойлами для животных. Во дворах некоторых талгарских домов обнаружены основания от юрт. Сочетание жилья с двором для скота, наличие юрт свидетельству</w:t>
      </w:r>
      <w:r w:rsidRPr="006275FD">
        <w:rPr>
          <w:sz w:val="24"/>
          <w:szCs w:val="24"/>
          <w:lang w:val="ru-RU"/>
        </w:rPr>
        <w:softHyphen/>
        <w:t>ет о сохранении в жизни горожан северо-восточного Семиречья традиции скотоводческого и кочевого хозяйства.</w:t>
      </w:r>
    </w:p>
    <w:p w:rsidR="00DF5DF0" w:rsidRPr="006275FD" w:rsidRDefault="00DF5DF0">
      <w:pPr>
        <w:spacing w:line="200" w:lineRule="atLeast"/>
        <w:ind w:firstLine="360"/>
        <w:jc w:val="both"/>
        <w:rPr>
          <w:sz w:val="24"/>
          <w:szCs w:val="24"/>
          <w:lang w:val="ru-RU"/>
        </w:rPr>
      </w:pPr>
      <w:r w:rsidRPr="006275FD">
        <w:rPr>
          <w:sz w:val="24"/>
          <w:szCs w:val="24"/>
          <w:lang w:val="ru-RU"/>
        </w:rPr>
        <w:t>Намечается прогресса керамическом ремесле. По сравнению с периодом раннего средневековья, доля лепной посуды резко сни</w:t>
      </w:r>
      <w:r w:rsidRPr="006275FD">
        <w:rPr>
          <w:sz w:val="24"/>
          <w:szCs w:val="24"/>
          <w:lang w:val="ru-RU"/>
        </w:rPr>
        <w:softHyphen/>
        <w:t xml:space="preserve">жается. Появляется поливная керамика. Выделка стеклянных изделий в городах Казахстана относится к </w:t>
      </w:r>
      <w:r w:rsidRPr="006275FD">
        <w:rPr>
          <w:sz w:val="24"/>
          <w:szCs w:val="24"/>
        </w:rPr>
        <w:t>IX</w:t>
      </w:r>
      <w:r w:rsidRPr="006275FD">
        <w:rPr>
          <w:sz w:val="24"/>
          <w:szCs w:val="24"/>
          <w:lang w:val="ru-RU"/>
        </w:rPr>
        <w:t xml:space="preserve"> в., а массовое распространение их приходится на </w:t>
      </w:r>
      <w:r w:rsidRPr="006275FD">
        <w:rPr>
          <w:sz w:val="24"/>
          <w:szCs w:val="24"/>
        </w:rPr>
        <w:t>X</w:t>
      </w:r>
      <w:r w:rsidRPr="006275FD">
        <w:rPr>
          <w:sz w:val="24"/>
          <w:szCs w:val="24"/>
          <w:lang w:val="ru-RU"/>
        </w:rPr>
        <w:t>—</w:t>
      </w:r>
      <w:r w:rsidRPr="006275FD">
        <w:rPr>
          <w:sz w:val="24"/>
          <w:szCs w:val="24"/>
        </w:rPr>
        <w:t>XII</w:t>
      </w:r>
      <w:r w:rsidRPr="006275FD">
        <w:rPr>
          <w:sz w:val="24"/>
          <w:szCs w:val="24"/>
          <w:lang w:val="ru-RU"/>
        </w:rPr>
        <w:t xml:space="preserve"> вв. Наиболее распрос</w:t>
      </w:r>
      <w:r w:rsidRPr="006275FD">
        <w:rPr>
          <w:sz w:val="24"/>
          <w:szCs w:val="24"/>
          <w:lang w:val="ru-RU"/>
        </w:rPr>
        <w:softHyphen/>
        <w:t>траненными видами изделий были графины, кувшины, чаши, кубки, кружки, флаконы. Из стекла изготавливались оконные диски.</w:t>
      </w:r>
    </w:p>
    <w:p w:rsidR="00DF5DF0" w:rsidRPr="006275FD" w:rsidRDefault="00DF5DF0">
      <w:pPr>
        <w:spacing w:line="200" w:lineRule="atLeast"/>
        <w:ind w:firstLine="360"/>
        <w:jc w:val="both"/>
        <w:rPr>
          <w:sz w:val="24"/>
          <w:szCs w:val="24"/>
          <w:lang w:val="ru-RU"/>
        </w:rPr>
      </w:pPr>
      <w:r w:rsidRPr="006275FD">
        <w:rPr>
          <w:sz w:val="24"/>
          <w:szCs w:val="24"/>
          <w:lang w:val="ru-RU"/>
        </w:rPr>
        <w:t>Кузнечное ремесло было одним из наиболее важных в городе. О его развитии, технических возможностях дают представление мас</w:t>
      </w:r>
      <w:r w:rsidRPr="006275FD">
        <w:rPr>
          <w:sz w:val="24"/>
          <w:szCs w:val="24"/>
          <w:lang w:val="ru-RU"/>
        </w:rPr>
        <w:softHyphen/>
        <w:t>совые находки железных изделий. Производство изделий из меди было распространено в городах повсеместно, тем более разработки на полиметаллы и медь находились неподалеку от городских центров в Каратау, Киргизском, Таласском, Заилийском и Джунгарском Алатау. Медники изготавливали посуду, чираги, подставки под них. Зачастую они работали с драгоценными металлами, будучи одновременно и ювелирами.</w:t>
      </w:r>
    </w:p>
    <w:p w:rsidR="00DF5DF0" w:rsidRPr="006275FD" w:rsidRDefault="00DF5DF0">
      <w:pPr>
        <w:spacing w:line="200" w:lineRule="atLeast"/>
        <w:ind w:firstLine="360"/>
        <w:jc w:val="both"/>
        <w:rPr>
          <w:sz w:val="24"/>
          <w:szCs w:val="24"/>
          <w:lang w:val="ru-RU"/>
        </w:rPr>
      </w:pPr>
      <w:r w:rsidRPr="006275FD">
        <w:rPr>
          <w:sz w:val="24"/>
          <w:szCs w:val="24"/>
          <w:lang w:val="ru-RU"/>
        </w:rPr>
        <w:t>Развитие получили косторезное ремесло и обработка камня. Из кости и рога изготавливались ручки ножей, пуговицы, украшенные резным орнаментом, булавки. На городище Талгар найдены костя</w:t>
      </w:r>
      <w:r w:rsidRPr="006275FD">
        <w:rPr>
          <w:sz w:val="24"/>
          <w:szCs w:val="24"/>
          <w:lang w:val="ru-RU"/>
        </w:rPr>
        <w:softHyphen/>
        <w:t>ные шахматные фигурки.</w:t>
      </w:r>
    </w:p>
    <w:p w:rsidR="00DF5DF0" w:rsidRPr="006275FD" w:rsidRDefault="00DF5DF0">
      <w:pPr>
        <w:spacing w:line="200" w:lineRule="atLeast"/>
        <w:ind w:firstLine="360"/>
        <w:jc w:val="both"/>
        <w:rPr>
          <w:sz w:val="24"/>
          <w:szCs w:val="24"/>
          <w:lang w:val="ru-RU"/>
        </w:rPr>
      </w:pPr>
      <w:r w:rsidRPr="006275FD">
        <w:rPr>
          <w:sz w:val="24"/>
          <w:szCs w:val="24"/>
          <w:lang w:val="ru-RU"/>
        </w:rPr>
        <w:t>Высокого уровня достигла в это время торговля. Международ</w:t>
      </w:r>
      <w:r w:rsidRPr="006275FD">
        <w:rPr>
          <w:sz w:val="24"/>
          <w:szCs w:val="24"/>
          <w:lang w:val="ru-RU"/>
        </w:rPr>
        <w:softHyphen/>
        <w:t>ная торговля по Шелковому пути известна по сведениям средневе</w:t>
      </w:r>
      <w:r w:rsidRPr="006275FD">
        <w:rPr>
          <w:sz w:val="24"/>
          <w:szCs w:val="24"/>
          <w:lang w:val="ru-RU"/>
        </w:rPr>
        <w:softHyphen/>
        <w:t>ковых авторов. При раскопках и в кладах найдены импортные изделия — художественная посуда, монеты. Крупными торговыми центрами оставались Исфиджаб, Кедер, Отрар, Тараз, Навакет, Баласагун. К ним прибавились такие города северо-восточного Семиречья, как Каялык, Ики-Огуз. В Испиджабе имелись крытые рынки и рынок полотна, караван-сараи. Некоторые из караван-сараев были населены купцами из Самарканда и Нахшеба, а купцы из Исфиджаба ездили с товарами в Багдад, торговцы из Исфагана имели свои караван-сараи в Шельджи.</w:t>
      </w:r>
    </w:p>
    <w:p w:rsidR="00DF5DF0" w:rsidRPr="006275FD" w:rsidRDefault="00DF5DF0">
      <w:pPr>
        <w:spacing w:line="200" w:lineRule="atLeast"/>
        <w:ind w:firstLine="360"/>
        <w:jc w:val="both"/>
        <w:rPr>
          <w:sz w:val="24"/>
          <w:szCs w:val="24"/>
          <w:lang w:val="ru-RU"/>
        </w:rPr>
      </w:pPr>
      <w:r w:rsidRPr="006275FD">
        <w:rPr>
          <w:sz w:val="24"/>
          <w:szCs w:val="24"/>
          <w:lang w:val="ru-RU"/>
        </w:rPr>
        <w:t>Развивается торговля города с округой и степью. Известны некоторые из товаров, которые попадали в казахстанские города из степи, — козьи шкуры и меха.</w:t>
      </w:r>
    </w:p>
    <w:p w:rsidR="00DF5DF0" w:rsidRPr="006275FD" w:rsidRDefault="00DF5DF0">
      <w:pPr>
        <w:spacing w:line="200" w:lineRule="atLeast"/>
        <w:ind w:firstLine="360"/>
        <w:jc w:val="both"/>
        <w:rPr>
          <w:sz w:val="24"/>
          <w:szCs w:val="24"/>
          <w:lang w:val="ru-RU"/>
        </w:rPr>
      </w:pPr>
      <w:r w:rsidRPr="006275FD">
        <w:rPr>
          <w:sz w:val="24"/>
          <w:szCs w:val="24"/>
          <w:lang w:val="ru-RU"/>
        </w:rPr>
        <w:t xml:space="preserve">Для </w:t>
      </w:r>
      <w:r w:rsidRPr="006275FD">
        <w:rPr>
          <w:sz w:val="24"/>
          <w:szCs w:val="24"/>
        </w:rPr>
        <w:t>IX</w:t>
      </w:r>
      <w:r w:rsidRPr="006275FD">
        <w:rPr>
          <w:sz w:val="24"/>
          <w:szCs w:val="24"/>
          <w:lang w:val="ru-RU"/>
        </w:rPr>
        <w:t>—</w:t>
      </w:r>
      <w:r w:rsidRPr="006275FD">
        <w:rPr>
          <w:sz w:val="24"/>
          <w:szCs w:val="24"/>
        </w:rPr>
        <w:t>XII</w:t>
      </w:r>
      <w:r w:rsidRPr="006275FD">
        <w:rPr>
          <w:sz w:val="24"/>
          <w:szCs w:val="24"/>
          <w:lang w:val="ru-RU"/>
        </w:rPr>
        <w:t xml:space="preserve"> вв. характерен рост товарно-денежных отношений, вытеснявших натуральный обмен. Работают монетные дворы в Исфиджабе, Отраре, Таразе, Яссах,</w:t>
      </w:r>
    </w:p>
    <w:p w:rsidR="00DF5DF0" w:rsidRPr="006275FD" w:rsidRDefault="00DF5DF0">
      <w:pPr>
        <w:spacing w:line="200" w:lineRule="atLeast"/>
        <w:ind w:firstLine="360"/>
        <w:jc w:val="both"/>
        <w:rPr>
          <w:sz w:val="24"/>
          <w:szCs w:val="24"/>
          <w:lang w:val="ru-RU"/>
        </w:rPr>
      </w:pPr>
      <w:r w:rsidRPr="006275FD">
        <w:rPr>
          <w:sz w:val="24"/>
          <w:szCs w:val="24"/>
          <w:lang w:val="ru-RU"/>
        </w:rPr>
        <w:t>Рост городского населения потребовал увеличения товарности сельского хозяйства. Поэтому совершенствовалась система искус</w:t>
      </w:r>
      <w:r w:rsidRPr="006275FD">
        <w:rPr>
          <w:sz w:val="24"/>
          <w:szCs w:val="24"/>
          <w:lang w:val="ru-RU"/>
        </w:rPr>
        <w:softHyphen/>
        <w:t>ственного орошения. Ее развитие хорошо прослежено на материа</w:t>
      </w:r>
      <w:r w:rsidRPr="006275FD">
        <w:rPr>
          <w:sz w:val="24"/>
          <w:szCs w:val="24"/>
          <w:lang w:val="ru-RU"/>
        </w:rPr>
        <w:softHyphen/>
        <w:t>лах Отрарского оазиса.</w:t>
      </w:r>
    </w:p>
    <w:p w:rsidR="00DF5DF0" w:rsidRPr="006275FD" w:rsidRDefault="00DF5DF0">
      <w:pPr>
        <w:spacing w:line="200" w:lineRule="atLeast"/>
        <w:ind w:firstLine="360"/>
        <w:jc w:val="both"/>
        <w:rPr>
          <w:sz w:val="24"/>
          <w:szCs w:val="24"/>
          <w:lang w:val="ru-RU"/>
        </w:rPr>
      </w:pPr>
      <w:r w:rsidRPr="006275FD">
        <w:rPr>
          <w:sz w:val="24"/>
          <w:szCs w:val="24"/>
          <w:lang w:val="ru-RU"/>
        </w:rPr>
        <w:t>Как и раньше садоводство, виноградарство, огородничество, полеводство, придомное скотоводство играли важную роль в хозяйстве горожан.</w:t>
      </w:r>
    </w:p>
    <w:p w:rsidR="00DF5DF0" w:rsidRPr="006275FD" w:rsidRDefault="00DF5DF0">
      <w:pPr>
        <w:spacing w:line="200" w:lineRule="atLeast"/>
        <w:ind w:firstLine="360"/>
        <w:jc w:val="both"/>
        <w:rPr>
          <w:sz w:val="24"/>
          <w:szCs w:val="24"/>
          <w:lang w:val="ru-RU"/>
        </w:rPr>
      </w:pPr>
      <w:r w:rsidRPr="006275FD">
        <w:rPr>
          <w:sz w:val="24"/>
          <w:szCs w:val="24"/>
          <w:lang w:val="ru-RU"/>
        </w:rPr>
        <w:t xml:space="preserve">В </w:t>
      </w:r>
      <w:r w:rsidRPr="006275FD">
        <w:rPr>
          <w:sz w:val="24"/>
          <w:szCs w:val="24"/>
        </w:rPr>
        <w:t>IX</w:t>
      </w:r>
      <w:r w:rsidRPr="006275FD">
        <w:rPr>
          <w:sz w:val="24"/>
          <w:szCs w:val="24"/>
          <w:lang w:val="ru-RU"/>
        </w:rPr>
        <w:t>—</w:t>
      </w:r>
      <w:r w:rsidRPr="006275FD">
        <w:rPr>
          <w:sz w:val="24"/>
          <w:szCs w:val="24"/>
        </w:rPr>
        <w:t>XII</w:t>
      </w:r>
      <w:r w:rsidRPr="006275FD">
        <w:rPr>
          <w:sz w:val="24"/>
          <w:szCs w:val="24"/>
          <w:lang w:val="ru-RU"/>
        </w:rPr>
        <w:t xml:space="preserve"> вв. наблюдается заметное изменение в развитии городской культуры. Вовлечение юга Казахстана и Семиречья в сферу политических, экономических и культурных отношений Халифата, Саманидского, Караханидского государства сблизили исследуемую область со Средней Азией. Важную роль в развитии городской культуры стала играть новая религия — ислам.</w:t>
      </w:r>
      <w:bookmarkStart w:id="0" w:name="_GoBack"/>
      <w:bookmarkEnd w:id="0"/>
    </w:p>
    <w:sectPr w:rsidR="00DF5DF0" w:rsidRPr="006275FD">
      <w:pgSz w:w="11909" w:h="16834" w:code="9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275FD"/>
    <w:rsid w:val="00037707"/>
    <w:rsid w:val="006275FD"/>
    <w:rsid w:val="00955092"/>
    <w:rsid w:val="00DA05AA"/>
    <w:rsid w:val="00DF5DF0"/>
    <w:rsid w:val="00E20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96F2AC-5783-42A2-B614-40EA031D1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n-GB" w:eastAsia="tr-T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2270</Words>
  <Characters>12941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Города и поселения в VI — первой половине IX века</vt:lpstr>
    </vt:vector>
  </TitlesOfParts>
  <Company>Gymnasium#111</Company>
  <LinksUpToDate>false</LinksUpToDate>
  <CharactersWithSpaces>15181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Города и поселения в VI — первой половине IX века</dc:title>
  <dc:subject/>
  <dc:creator>Dosym Nourmoukhanov</dc:creator>
  <cp:keywords/>
  <dc:description/>
  <cp:lastModifiedBy>Irina</cp:lastModifiedBy>
  <cp:revision>2</cp:revision>
  <cp:lastPrinted>1998-11-24T18:35:00Z</cp:lastPrinted>
  <dcterms:created xsi:type="dcterms:W3CDTF">2014-09-22T08:34:00Z</dcterms:created>
  <dcterms:modified xsi:type="dcterms:W3CDTF">2014-09-22T08:34:00Z</dcterms:modified>
</cp:coreProperties>
</file>