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5EEE" w:rsidRDefault="00725EEE">
      <w:pPr>
        <w:pStyle w:val="a3"/>
      </w:pPr>
      <w:r>
        <w:t>Древний Новгород</w:t>
      </w:r>
    </w:p>
    <w:p w:rsidR="00725EEE" w:rsidRDefault="00725EEE">
      <w:pPr>
        <w:ind w:firstLine="567"/>
        <w:jc w:val="both"/>
        <w:rPr>
          <w:sz w:val="24"/>
          <w:szCs w:val="24"/>
          <w:lang w:val="en-US"/>
        </w:rPr>
      </w:pPr>
    </w:p>
    <w:p w:rsidR="00725EEE" w:rsidRDefault="00725EEE">
      <w:pPr>
        <w:ind w:firstLine="567"/>
        <w:jc w:val="both"/>
        <w:rPr>
          <w:sz w:val="24"/>
          <w:szCs w:val="24"/>
        </w:rPr>
      </w:pPr>
      <w:r>
        <w:rPr>
          <w:sz w:val="24"/>
          <w:szCs w:val="24"/>
        </w:rPr>
        <w:t>1ВВЕДЕНИЕ      </w:t>
      </w:r>
    </w:p>
    <w:p w:rsidR="00725EEE" w:rsidRDefault="00725EEE">
      <w:pPr>
        <w:ind w:firstLine="567"/>
        <w:jc w:val="both"/>
        <w:rPr>
          <w:sz w:val="24"/>
          <w:szCs w:val="24"/>
        </w:rPr>
      </w:pPr>
      <w:r>
        <w:rPr>
          <w:sz w:val="24"/>
          <w:szCs w:val="24"/>
        </w:rPr>
        <w:t>Почему я выбрал как тему курсовой работы фрагменты  исто- рии именно этого русского города ?  Ответ прост : я был в этом городе ,я много знаю о его истории и могу с уверенностью  ска- зать,  что  не зря он назывался раньше не иначе как " Господин Великий Новгород". Это действительно великий город как по сво- ей архитектуре, так и по богатой, интересной истории.      Именно в Новгороде зародилась  берестяная  грамота,именно Новгород   в средние века "Северным стражем Руси",охра- нявшим ее от внешних врагов,  именно Новгород являлся (и явля- ется) одним из центров русской духовности.      Надо заметить ,что Новгород почти не подвергался  инород- ным набегам (по сравнению с другими русскими городами), поэто- му он больше  других  городов  смог  сохранить  свою  самобыт- ность,уходящую корнями в древность.      Именно поэтому Новгород так привлекает историков и архео- логов,благодаря  которым  мы  узнаем все больше интересного об истории этого замечательного города.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1ИСТОКИ НАШИХ ЗНАНИЙ О ДРЕВНЕМ НОВГОРОДЕ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Прежде чем приступить  к  непосредственному  рассмотрению истории древнего Новгорода нужно оговорить те источники ,  ко- торые дают нам сведения о прошлом новгородской земли.      Основную часть сведений историки черпают из летописей.Ле- тописи - историко-литературные произведения,в которых  события излагаются  погодно ,или,  как говорили в Древней Руси "по ле- там".Летописание  возникло  на  Руси  вскоре  после   принятия христианства  (Х1  - м столетии ).  Первым центром летописания был,по - видимому Киев ( Киево - Печорская лавра).Чуть позднее начали составлять летописи в Новгороде.      Интересно заметить ,что сведения о Новгороде можно  найти в любой летописи ,  где бы она ни была написана,  однако более важны летописи ,  написанные непосредственно в Новгороде.Древ- нейшие летописи (Х1-Х111 вв.) дошли до нас в списках Х1V-XV вв.      Наиболее древний из всех списков русских летописей -  так называемый  Синоидальный  список  Новгородской Первой летописи. К сожалению ,  большая часть Синоидального списка  утеряна,  и                            - 2 - повествование ведётся с 101 года .  События ,изложенные в ле- тописи систематически доводятся до 1333 года,  и ,к счастью ,в более поздних списках этой летописи находятся упоминания о со- бытиях , произошедших в Новгороде до 101 года.      Наряду с Первой Новгородской летописью до нас дошли более поздние списки летописных сводов:  Вторая ,  Четвёртая  ,Пятая Новгородские летописи ,летопись Авраамки ,Уваровская летопись, а также Софийская первая летопись.      Не прекращалась  работа  над летописями и в XV11 веке.  В этот период были созданы новые большие своды (  Третья  Новго- родская,так называемые Погодинская и Забелинская летописи).      Десятки сохранившихся летописных списков свидетельствуют, что , пожалуй ни один русский город (за исключением ,пожалуй , Москвы ) не имел такой богатой летописной традиции ,  как Нов- город. И  это не случайно.  Бурная политическая жизнь ,высокий уровень культуры ,интерес новгородцев к прошлому способствова- ли созданию многочисленных летописей .      Как правило , летописи создавались людьми из духовенства: монахами, епископами ,монахами и.т.д. Многие люди представляют себе летописца ,  как беспристрастного монаха , который "Добру и злу внимая равнодушно" записывал все события вокруг себя.      А между тем история давно доказала ,  что летописи писали тоже  люди  со своими интересами ,пристрастиями и субъективной точкой зрения.  Поэтому и в списках с летописей находили  своё место сильные искажения.      Отсюда следует ,  что летопись не тот документ , которому можно доверять на 100 %  .  Поэтому историки стараются собрать как можно больше сведений о том или ином событии и ,  опираясь на них , построить как можно более точную ,объективную картину произошедшего. Тут часто на помощь им приходят более правдивые источники информации - древние акты .      По разного рода древним завещаниям можно судить о  разме- рах владений тех или иных купцов, князей или бояр.Отсюда же мы можем узнать о порядке наследования ,денежных  ,дарственных  и обменных операциях.      А государственные акты дают нам представление о  политике новгородских правителей. Среди них большой интерес представля- ют договорные грамоты Новгорода с князьями  ,самые  ранние  из которых датируются второй половиной Х111 века.В них перечисля-                            - 3 - ются права и обязанности новгородского князя, приглашенного на престол.      Существовали также и международные грамоты  ,  в  которых засвидетельствовано отношение  Новгорода  со  своими западными соседями - Ливонским орденом  , Литвой , Шведцией , Норвегией. Как правило  это мирные договоры,заключавшиеся после окончания войны . Сохранились также несколько десятков грамот ,в которых регулировались различные  спорные  вопросы  новгородцев  с  их главным торговым партнёром - Ганзой  ,союзом  северогерманских городов.      Существенное значение имеет Судная новгородская грамота , не дошедшая  до  нас  в  своём полном виде .Говоря современным языком ,  это был уголовный , процессуальный и гражданский ко- декы республиканского Новгорода ,  который служил для судопро- изводства .      Основным источником  по истории землевладения и сельского хозяйства Новгородской земли во второй половине XV века высту- пали Писцовые книги .По объёму информации о важнейших сторонах хозяйства новгородской земли эти книги превосходят все осталь- ные источники , вместе взятые .В них подробно разбирались при- надлежность земли кому -либо , территориальное деление частных угодий и проч.      В последние десятилетия на первый план выходят  источники археологические.Вот уже полвека с лишним ведутся широкие архе- ологические работы над культурным слоем  Новгорода  ,  который представляет из себя явление уникальное .      В некоторых местах он достигает глубины 7-8 метров.  Учи- тывая , что каждый год этот слой поднимался примерно на 1 сан- тиметр , можно сделать выводы о возрасте сохранившихся постро- ек и предметов.      Многолетние раскопки открыли неизвестный ранее исследова- телям мир  средневековых вещественных памятников .Глазам архе- логов предстали  целые  кварталы  средневекового  Новгорода  : усадьбы с жилыми и хозяйственными постройками , улицы, остатки лавок торга .  Были найдены десятки тысяч древних предметов  - орудия ремесленного   и  сельскохозяйственного  труда,  оружие ,ювелирные изделия, монеты и печати , детские игрушки , шахма- ты ,керамика , всевозможные деревянные и металлические изделия , которыми новгородцы пользовались в быту.                            -  -      </w:t>
      </w:r>
    </w:p>
    <w:p w:rsidR="00725EEE" w:rsidRDefault="00725EEE">
      <w:pPr>
        <w:ind w:firstLine="567"/>
        <w:jc w:val="both"/>
        <w:rPr>
          <w:sz w:val="24"/>
          <w:szCs w:val="24"/>
        </w:rPr>
      </w:pPr>
      <w:r>
        <w:rPr>
          <w:sz w:val="24"/>
          <w:szCs w:val="24"/>
        </w:rPr>
        <w:t>Интересно заметить,  что на тысячу найденных единиц кожа- ной обуви пришлись всего лишь одни лапти. Этот факт ломает все наши представления о лаптях ,как о традиционной русской обуви.      Но самая главная находка , ставшая сенсацией в археологии состоялась 26 июля 191 года . Первая берестяная грамота ! Она и более семисот берестяных свитков ,извлеченных  из  земли  за последние несколько  десятилетий  ,значительно  обогатили наши знания о жизни древних новгородцев.В отличие от дорогого  пер- гамента ,  который  использовался для летописей и ценных доку- ментов ,береста могла быть доступна каждому новгородцу в любой момент .      Многообразие берестяных посланий  написанных  крестьянами ,ремесленниками,торговцами позволяет  сделать выводы об уровне грамотности среди  населения  Новгородской  земли  .Берестяные грамоты позволили  проникнуть в ранее недоступный исследовате- лям мир повседневных забот рядового новгородца .      Итак ,  я перечислил все источники наших знаний о древнем Новгороде . Теперь пора перейти к непосредственному рассмотре- нию истории этого замечательного города .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1НАЧАЛА НОВГОРОДСКОЙ ИСТОРИИ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Самые ранние  страницы  новгородской  истории  во  многом остаются неясны .  Основной загадкой много лет  является  про- исхождение  города.  Древнейшие  упоминание о Новгороде ,как о уже существующем ,содержаться в летописи под 89 годом  .В  те времена  ,по  видимому ,  летописцы не делали ещё погодных за- писей (они появились с Х - Х1 века) ,  а записывали те  устные легенды и сказания , которые были широко известны народу.Пере- няв Византийскую традицию погодной записи,летописец должен был записать  историю  до  начала погодной записи ,прикидывая даты самостоятельно.Естественно,таким записям нельзя полностью  до- верять. Таким образом , мы не можем безоговорочно доверять да- тировке определённых событий 1Х - Х века ,  которую  даёт  нам летопись.      Новгород значит "новый город".  По отношению к какому  же старому он получил своё название.      Город в древней Руси - укреплённое  поселение  окруженное стенами.Такими городами были Старая Ладога и Старая Русса.  Но                            -  - "старыми" они стали  после  появления  Новой  Ладоги  и  Новой Руссы.К тому же древнейшие поселения в Старой Руссе датированы Х1 веком ,когда Новгород был уже довольно крупным городом.      Первоначально летопись  называет  Новгородом поселение на левом берегу Волхва (На территории современного кремля  ).Лишь позднее это название распространилось на все поселения ,распо- ложенные по обеим сторонам реки.  Этот факт навёл историков на мысль поискать "старый город " на территории собственно Новго- рода.Серьёзные  исследования  принесли   довольно   устойчивую версию. На территории древнего Новгорода существовали три раз- ноэтничных поселения окружённые стенами.Позднее они  объедини- лись и их жители построили общую крепость ,получившую название Новгород по отношению к трём старым городам.Но тогда на терри- тории этих разных городов до объединения должны были быть най- дены изделия как-то различающиеся друг от друга  .Однако  пока разницы  между  тем  что  и как делали жители одного посёлка и других двух не обнаружено .      Недавно санкт-  петербургский  археолог  Е.Н.Носов развил уже высказывавшуюся точку зрения что историческим предшествен- ником Новгорода было Городище - холм ,находящийся немного выше Новгорода ,  неподалёку от истоков Волхова .Городище ,судя  по летописям  ,  было  укреплённым  городом ,  резиденцией Новго- родских князей , их наместников . Местные краеведы высказывали даже  смелое  предположение  ,  что  в городище жил знаменитый князь Рюрик. Многолетние раскопки показали , что поселение бы- ло   укреплённым  .  Кроме  того  этот  город  стоял  на  бал- тийско-вожском пути и являлся крупным  военно-административным и торгово-ремесленным  пунктом .  Таким образом это хорошо ук- реплённое поселение вполне могло бы быть предшественником Нов- города .      Поэтому мы не можем быть уверенными насчёт  происхождения Новгорода ,  однако  более  точную  версию  могут дать будущие раскопки .      В первые века своего существования Новгород очень неболь- шим ,  по современным меркам ,  и сплошь деревянным городом  . Новгород расположился на холмистой местности , по обеим сторо- нам реки ,  что было уникальным  случаем  для  своего  времени (практически все  города средневековья стояли на высоком холме на одном из берегов реки ) .                            - 6 -      Первые жители строили свои дома по берегам ,  но не у са- мой воды а подалее ,  из за частых наводнений .Улицы шли  пер- пендикулярно Волхову . Позднее они были соединены так называе- мыми "пробойными" улицами , шедшими параллельно реке .На левом берегу реки высились стены первого новгородского детинца , ко- торый был намного меньше современного новгородского  кремля  и занимал его северо - западную часть .На противоположном берегу был княжеский двор и усадьбы Словенского посёлка.      Летописные сведения  о Новгороде Х - Х1 веков очень скупы , но они представляют большую ценность.В летописи под 882  го- дом говорится  о  походе князя Олега из Новгорода на Киев ,  в результате которого были объединены два  крупных  восточносла- вянских племени :  ильменских славян и полян , откуда началась история великого Древнерусского государства.      В летописи  под  912 годом содержится сведение о том ,что Новгород платил скандинавам (Варягам) 300 гривен в  год  "мира деля " то есть во имя поддержания мира с этим небезопасным на- родом . В 97 году княгиня Ольга установила порядок сбора дани с новгородской земли.      Кроме того сведения о раннем  Новгороде  можно  найти  не только в русских летописях ,  но и в Византийских.  Так Визан- тийский император Константин V11 в десятом веке писал о руссах ,приплывающих из  Новгорода  в  Константинополь на своих ладь- ях.Также Новгород фигурирует под названием Холмоград в сканди- навских сагах  .  Самые  ранние  саги о Новгороде появились со времён княжения в нём Владимира Святославича. Согласно Русским летописям он стал княжить в 910 году .  Тогда знаменитый князь Святослав Игоревич ,отправляясь в поход, посадил своих сыновей Ярополка и  Олега  кннязьями  в  крупных  землях  своего госу- дарства. Летописец рассказывал ,  что к нему пришли новгородцы , заявив , что если Святослав не подыщет им князя , то они его сами найдут .  Великий князь им ответил "Да кто ж к  вам  пой- дёт?" , и действительно оба старших сына Святослава отказались .Небольшой северный город , по-видимому не представлял для них интереса .Тогда новгородцы попросили у Святослава младшего сы- на ,Владимира . Владимир согласился и вместе со своим дядей по матери Добрыней отправился в Новгород .      После гибели Святослава между его  сыновьями  разгорелась острейшая борьба за власть.Великим князем стал Ярополк , разг-                            - 7 - ромивший в 977 году войска Олега.Владимир ,  опасаясь ,что его постигнет участь  быть  убитым  братом ,  бежал из Новгорода в Скандинавию .  Ярополк посадил в Новгород своих посадников.  В 980 году  Владимир вернулся в город с наёмной варяжской дружи- ной ,изгнал ярополкских посадников ,  а сам с войсками пошел в Киев и осадил там дружину Ярополка .  Ярополк был изменнически убит и Владимир стал великим Киевским  князем  .      В 989 году ,вслед за Киевом , произошло крещение Новгоро- да.  Христианская религия с её единобожием усилила власть  Ки- евской Руси .  Церковная организация ,  построеная по иерархи- ческому принципу ,  стала мощным  инструментом  русской  госу- дарственности .      В этот же год в Новгород был прислан византийский священ- ник Иоаким Корсунянин .  Однако христианство прижилось не сра- зу. Многие люди не хотели расставаться с верой отцов и дедов , часто возникали стачки ,  заканчивающиеся кровью .  Археологи- ческий материал доказывает ,  что Многие обряды язычества сох- ранились до X1-X111 веков. Такой языческий праздник как Масле- ница сохранился до сих пор ,  однако теперь ему придана  более христианская окраска .      Владимир , став киевским князем прислал в Новгород своего сына Вышеслава ,  а после его смерти Ярослава .      Именно с именем ярослава была связана первая попытка  от- делить Новгород от Киевской зависимости . Так под 101 годом в летописи сообщается об отказе Ярослава платить дань Киеву .      Узнав ,  что  сын  не собирается платить дань ,  Владимир стал собирать дружину но в разгар подготовки неожиданно  скон- чался .      Престол занял Святополк , который убил трёх своих братьев : Бориса и Глеба ,пречисленных впоследствии к лику святых ,  а также Святослава Древлянского . Ярослав оказался в трудном по- ложении .  Он  сам был не прочь захватить власть в Киеве ,  но дружина его была мала ,  а варяги ,  нанятые ранее для обороны от Владимира  были  перебиты в результате инцедента .  И тогда Ярослав ( Не зря ,  видимо , названный в летописи Мудрый ) об- ратился к новгородцам с речью о том , как неплохо было бы зах- ватить Киев и вернуть себе всё , что Киев долгое время отбирал у них в виде дани. Новгородцы согласились , и спустя некоторое время Ярослав в битве у Любеча наголову  разбил  Святополка  ,                            - 8 - ккоторый бежал в Польшу .      Однако в 1018 году Святополк Вернулся на русь с  дружиной своего тестя  -  Польского  короля  Болеслава  и  смог разбить Ярослава основательно (тот бежал с поля боя всего  с  четырьмя дрдружинниками ).Ярослав хотел бежать в Новгород с последующим ннамерением двинуть в Скандинавию , но Новгородцы этого не до- ппустили. Они порубили ладьи Ярослава ,  собрали деньги , соз- дали новое войско и дали возможность князю продолжить борьбу.      В то время Святополк ,  уверенный в том ,что крепко сидит нна престоле ,  поссорился с польшей .  Лишенный таким образом поддержки он потерпел поражение на реке Альте .      После этого Ярослав отпустил новгородцев домой и  дал  им особые грамоты - "устав" и "правду" ,  согласно которым новго- родцы должны были жить.      В последующие  десятилетия  Новгород также зависел от Ки- евских князей . Сначала Ярослав прислал своим наместником сына Илью ,  а  затем Владимира .  Владимир Ярославович в 10 году построил новгородскую крепость ,  а в следующем  году  заложил вместо сгоревшего деревянного Софийского собора новый , камен- ный. С тех времён и поныне храм этот считается символом новго- родской духовности.     В 1021 и 1066 году полоцкие  князья  совершали  набеги  на Новгород , причём город удавалось взять и разграбить . В обоих случаях Ярославу с войском удавалось догнать половцев и отнять награбленное .  Надо  отметить  ,  что  это  были единственные (вплоть до шведской агрессии XV11 века ) набеги ,  когда врагу удавалось взять город.     В основном же Новгород сам осуществлял захват территорий и в период  Х-Х11 столетия являлся центром огромной территории,о которой я считаю нужным сказать отдельно.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1НОВГОРОДСКИЕ ЗЕМЛИ .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Территория древнего Новгорода простиралась  от  Северного Ледовитого океана до Торжка.Новгородцы собирали дань с племени чуди ,  жившегов юго - восточной Эстонии ,куда в 1030 году со- вершил поход Ярослав Мудырй и основал там город Юрьев ( совре- менный Тарту  ).Совершались  походы  в  Карелию  ,   в   земли соседских угро - финских племён.                            - 9 -      Сохранилась грамота новгородского князя Святослава Ольго- вича ,  написанная в 1137 году . В ней перечисляются погосты , доходы с которых должны были поступать новгородскому  владыке. Эти погосты находились в Обонежье ,  а также на берегах Север- ной двины и её притоков .  Таким образом ещё в 12 веке  новго- родцы собирали дань далеко на севере.      Однако не только военные походы способствовали расширению территории Новгородской земли .  Громадное значение имело мир- ное колонизационное движение русского крестьянства в  северном направлении .  В течении столетий русские земледельцы постоян- но осваивали территории ,  чрезвычайно редко заселённые племе- нами угро - финского происхождения , которые , главным образом занимались охотой и рыболовством .      Необъятная территория  Новгородской  земли имела основное ядро ,  которое на последнем этапе новгородской  независимости делилось на пять частей , именованых пятинами . На север и се- веро - запад от Новгорода лежали земли Водской пятины ,  вклю- чавшие в себя и часть современной Карелии .  По правому берегу Волхова далеко на север и северо -  восток  ,  к  белому  морю простиралась Обонежская  пятина .  К Юго - западу от Новгорода по реке Шелони , а также к Югу от неё и узкой полосой на север распологалась Шелонская пятина .  К Юго - востоку от Новгорода была Деревская пятина . Бежецкая пятина - единственная , кото- рая начиналась не у стен древнего Новгорода ,  а в стороне , к востоку от города , между землями Обонежской и Деревской пятин.      Основная территория была земледельческой .Она разделялась на податные круга , называвшиеся погостами и управлялясь посы- лаемыми из Новгорода должностными лицами .      Помимо основной территории от Новгорода  зависели  многие отдалённые от него земли ,  связь с которыми была менее тесной и осуществлялась , в основном , с помощью сборщиков дани .Нов- городские сборщики  дани  доходили  до Оби ,  где жиди ханты и манси . Дань собиралась в западной Карелии и на Терском берегу (Южная часть  Кольского полуострова).  Уплачивалась она ,  как правило ,мехами.      Благодаря такому  количеству  уплачиваемой  дани X - X111 веках Новгород был богатейшим городом .  Именно с этих  времён он  стал называться Великим .Однако официально таковым он стал только в 1 веке.                            - 10 -      Именно большие  земельные  владения  определили  характер экономики , но об этом в следующем разделе .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1ЭКОНОМИКА ДРЕВНЕГО НОВГОРОДА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 xml:space="preserve">Средневековое общество  было аграрным .  Не представлял в этой области исключения и Новгород .  Подавляющее  большинство населения занималось сельским хозяйством .      Город был тесно связан с сельской округой . Земельные бо- гатства в X1V - XV веках составляли основу могущества правящей верхушки - боярства .  Богатые боярские семьи и некоторые  мо- настыри имели  в своём владении сотни сёл с зависимыми кресть- янами .      Однако по  своему составу сёла были очень небольшие (даже в конце XV века 90%  сёл имели всего  1-  двора  ).  Сельские поселения  объединялись в административно - хозяйственные еде- ницы ,  называвшиеся погостами и являющиеся одновременно  цер- ковными приходами . Погостами назывались также главные поселе- ния погостов-земель .  В погосте-селе обычно было 10-1 дворов ,церковь ,  имелся староста ,  происходил суд .Сюда же съезжа- лись люди с окрестных деревень для торга .Нередко на таком по- госте жили господа , а также " непашенные люди " .      В 1 - 1 веках возникают сельские торгово -  ремесленные поселения ,  называемые рядками .  Обычно они располагались на берегах рек и имели по несколько десятков дворов .      До 13  века  сельское хозяйство развивалось очень низкими темпами .  Оказывали влияние внешние факторы  :  неурожайность ,эпидемии,падёж скота. Крестьяне приграничных земель постоянно страдали от мелких иноземных грабительских набегов.      В 13 веке устаревшую подсечно-огневую систему земледелия, заставлявшую крестьян постояно искать новые леса для  создания плодородных почв ,  а значит и постоянно кочевать ,стала заме- нять новая трёхпольня система , дающая большую эффективность . Появилась также  двухзубая соха с полицей ,  повышающяя эффек- тивность обработки почвы .      Основной зерновой  культурой  была  рожь  .  Пловина всех посевов была выделена под рожь (единственную озимую культуру). А трёхполье  предполагало  иметь одно поле с озимой культурой. Выращивались также гречиха , лён , ячмень, просо,овёс , пшени-                            - 11 - цу .      Было распространено огородничество.Выращивали лук, чеснок , капусту , репу .      Существовали хмельщики - производители сырья  для  одного из самых  употребимых в средневековом Новгороде напитков - пи- ва.      В реках  и  озёрах Новгородской земли в изобилии водились рыбы  ,  причём  как  "чёрные"  (  карповые  ,щуковые,окунёвые и.т.д.)  так  и "красные" (осетровые,лососёвые) .  Естественно рыба в больших количествах вылавливалась новгородцами . Ловили и раков , которых тоже тогда было немало .      Новгородцы не знали сахара ,  поэтому  ценен  был  мёд  и воск. В  связи с этим очень распространено было бортничество - промысел мёда . Специально пчёл не разводили , мёд брали у ди- ких дупловых пчёл.      Очень распространена была охота и животноводство .  Охот- ничьи угодья  не  раз упоминались в грамотах о купле-продаже . Леса Новгородских земель изобиловали многими  видами  зверя  , особо ценились пушные звери .Новгород был крупнейшим экспортё- ром мехов в Европу ,  поставлялись белка ,  куница ,  соболь и другой мех.      В писцовых книгах упомянуты около 30 промыслов , которыми новгородцы занимались  вдобавок  к своим земледельческим рабо- там. К примеру в писцовой книге упоминается выплавка железа  . Занимались ей  в водской пятине и насчитывалось около 21 дом- ниц которые обслуживали 03 домника .За год  на  каждой  такой домнице выплавлялось  примерно  1, тонны металла .  Обрабаты- вался металл кузнецами которых в Водской пятине  насчитывалось 131 человек (данные приведены на конец 1 века ).      Другим промыслом имевшим , наряду с выплавкой железа ,не- маловажное значение  для  экономики новгорода было солеварение .Им занимались многие крестьяне Деревской и Шелонской пятин ,а также поморья  .Владельцы соляных варниц нанимали сезонных ра- бочих - копачей .      Интересным промыслом   был   жемчужный   .   В  летописях московских и всяческих  других  можно  найти  описание  новго- родского жемчуга  как  (цитирую  Ивана Грозного ) " жемчуги не малы , и хороши и чисты ".      Хотя сельское хозяйство новгородских земель было в основ-                            - 12 - ном натуральным , крестьяне всё же нуждались в продукции неко- торых высококвалифицированых  ремесленников ,  давая тем самым стимул для развития ремёсел .      Так в  средневековом Новгороде были распространены многие профессии ремесленников от кузнеца до ювелира .  Многие из них были очень узкие как например щитник ,  гвоздочник , котельник и другие .  Железноделательное производство выпускало  ножи  , топоры  ,серпы ,другие орудия сельского хозяйства а также ору- жие .  В 1 веке новгородская промышленность  стала  выпускать огнестрельное оружие .  Причём нередко оружие , делавшееся бо- гатому заказчику нередко обильно украшалось драгоценными  кам- нями и металлами .      Особо узкой , и крайне сложной считалась профессия замоч- ника :  висячие  замки состояли порой из 30-0 мелких деталей.      Большой ассортимент изделий  изготавливался  мастерами  - деревообделочниками . В культурном слое Новгорода были найдены многие музыкальные инструменты , изготавливаемые такими масте- рами : гусли ,дудки ,свистки и.т.д.      Также широко рспрстранены были гончарное ,  ткацкое , ко- жевенно- обувное ремёсла .      До появления Санкт-Петербурга Новгород являлся каким- не- каким  окном в Европу .Новгород был составной частью торгового пути "из варяг в греки" ,  то есть из стран Скандинавии в  Ви- зантию .  Одновременно  Новгород  стоял  на пути из государств древнего востока на Русь и страны балтийского побережья .      Торг находился на правом берегу Волхова , напротив детин- ца , с которым его соединял Великий мост.      Лавки которых  было около 18ОО делились на ряды .Название ряда соответсвовало прдаваемой на нём продукции .      Начало торговли Новгорода со странами западной Европы от- носится на период 10-11 веков .  В скандинавских сагах не  раз упоминается о  торговле  между  новгородцами и норвежцами .  В хронике Адама Бременского приводятся слова  датчан  ,  которые рассказывали ,  что  при попутном ветре они проплывали путь до Новгорода за один месяц .      В 12 веке оживились отношения новгородцев с островом Гот- ланд ,  расположенном в центре балтийского моря и являющимся в 11-13 века центром балтийской торговли .                            - 13 - _ 3Что ввозили в Новгород и что вывозили ?      Вывозили , в основном ,меха . Известно ,например, что не- мецкий купец Виттенборг продал за три года в середине 1  века 6 тысяч  шкурок ( в основном белки ) ,купленных им в Новгоро- де.      Ещё одним широко вывозимым товаром был воск . Для освеще- ния огромных зал и готических соборов требовалось много свеч . Своего  воска  в  западной Европе не хватало ,  поэтому новго- родские бортники вполне могли не  только  обеспечивать  воском свой регион ,  но и продавать его за рубеж.Воск продавали кру- гами весом около 160 кг. каждый .      Торговали и кожаной обувью ,  которой славился в то время Новгород .      Ввозили ткани  -  в  основном дорогое сукно .Новгородское ткачество полностью  удовлетворяло  повседневные   потребности новгородцев в одежде , но для праздничных случаев предпочитали ткани подороже .  О размерах ввоза говорят такие факты :в 110 году у Немецких купцов в Новгороде было около 80000 метров , и причём всё было продано в этот год .      Немаловажным являлся  ввоз цветных металлов ,  которых не было в болотистых новгородских землях .Медь , олово , свинец и другие металлы ,  привезённые с запада , позволяли новгородцам удовлетворять свои в них нужды .      Из продовольствия ввозили соль ,сельдь ,  пряности ,  а в неурожайные годы и хлеб .      Торговля была опасным делом ,  поэтому купцы объединялись в гильдии , где они платили свои налоги , но зато были под за- щитой данной организации .      Итак ,  древний  Новгород  вёл  оживлённую  торговлю.  Из источников 19-20 века можно понять , что торговля была основой экономики города  .  Однако  это  не так .  Ввозили в Новгород предметы роскоши и только отчасти сырьё  для  ремесленников  . Экспорт же предоставлял возможности для покупки товаров.      Современные историки ,  не отрицая важности торговли ,  с полной очевидностью  выяснили  ,  что основой хозяйства Новго- родской земли было сельскохозяйственное производство наряду  с развитым ремеслом .                            –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 xml:space="preserve">1 - 1РЕСПУБЛИКА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В древнем  Новгороде  ,  в отличие от всех других русских земель была другая форма государства - республика .      До 12  столетия  Новгород  был  практически не отличим от других русских земель .  А в 13 веке уже налицо были республи- канские порядки  .  Откуда  возникла республика ?  Изучая этот вопрос , историки натолкнулись на две грамоты , одна датирова- на 1130 годом ,  вторая 118 годом .  Первая начинается весьма торжественно 3 :  "  1Се яз Мстислав Володимир сын ,  держа Русску 1землю ,  в своё княжение повелел есмь сыну своеу Всеволоду от- 1дати Буице святому Георгию... 3"  .  Начало  другой  значительно 3скромнее :  "  1Се яз князь великий Изяслав Мстиславич , по бла- 1гословению епископа Нифонта , испрошав есми у Новгорода свято- 1му Пантелеймону землю село Витославиц... 3".      Сравнивая обе грамоты ,  видно что  в  1130  году  Новго- родские князья  были  полновластны  и распоряжались землёй как хотели . В 118 году они уже были вынуждены просить разрешение на земельные пожалования монастырю " у Новагорода " ,  то есть у веча .      Остаётся только выяснить какие события , происшедшие меж- ду этими двумя датами ,  так круто повернули ситуацию .  Таким переворотом  учёные с уверенностью считают восстание 1136 года .  Во время восстания новгородцы  арестовали  князя  Всеволода Мстиславовича  с женой детьми и тёщей и содержали их под стра- жей семь недель на епископском дворе в детинце,а потом изгнали из города .      В результате  переворота  1136  года  победили  республи- канские порядки .  Вече превратилось в верховный государствен- ный орган ,  появились выборные посадники ,  а лишённых  госу- дарственной власти  князей стали приглашать в Новгород лишь на роль наёмного военначальника .  Им было запрещено владеть зем- лёй на  территории  новгородских волостей .  Они даже не имели права селиться в городе и обязаны были жить на Городище .      Таким образом   в  Новгороде  утвердился  республиканский строй , который , практически в неизменном виде просуществовал почти три с половиной столетия ,  вплоть до присоединения Нов-города к Москве .                            - 1 -      В 12  -13  веках  на  руси одновременно правили несколько сильных князей .  Новгородцы заключали союз с каким - либо  из них и принимали к себе родственника то смоленского , то черни- говского , то владимиро - суздальского князя . Недовольные тем или иным князем горожане изгоняли его , как нередко говорилось в летописи " Указывали ему путь " , что было осуществлением на деле " Вольности в князьях " .      Смена князей на Новгородском престоле происходила доволь- но часто .  За 2 столетия (109-130) князья менялись 8 раз , иные продерживаясь всего несколько месяцев .  Ослабление вели- кокняжеской власти  приводило  к  постепенному  усилению  роли посадников и расширению их функций . Они не только контролиро- вали действия князей ,  но и становились главными магистратами республики , сосредоточившими в своих руках всю полноту испол- нительной власти .      Следует отметить ,  что в отдельные периоды власть князей усиливалась ,  и чаще всего это происходило во времена военной опасности .  Так , например , в середине 13 века , когда с за- пада Новгороду  угрожали  немецкие рыцари - крестоносцы и шве- ды , а с юга татары .      В годы  княжения  Александра Невского новгородцы были вы- нуждены мириться со своеволием князя ,  сильной рукой и осмот- рительной политикой  охранявшим  новгородскую  землю  .  Когда Александр Невский покинул Новгород ,  чтобы занять  великокня- жеский престол , новгородцы признавали его власть , вернувшись к древней традиции признавать  господином  Новгорода  великого князя , как было во времена Киевской руси .      Таким образом до падения новгородской самостоятельности в 178 году  новгородским  князем считался тот ,  кто получал от татарских ханов особый документ-  ярлык  на  великое  княжение .При этом  новгородцы добились от князей признание своих воль- ностей 3 :   1князья не вмешивались во внутрение дела республики , 1ограничивались причитающимся им сбором налогов и только изред- 1ко приезжали в Новгород , оставляя там своих посадников .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1ДУХОВНАЯ И КУЛЬТУРНАЯ ЖИЗНЬ ДРЕВНЕГО КРАЯ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Православная вера была идеалогической и морально -  нравствен- ной основой  жизни  средневнкового общества .  Во главе Новго-                            - 16 - родской церкви стоял архиепискои , следует отметить , что дру- гие русские епархии управлялись епископами .  Ещё одна отличи- тельная черта - выборность поста архиепископа .  В  116  году новгородцы впервые избрали своим духовным пастырем Аркадия и с тех пор после смерти или отречения от кафедры очередного архи- епископа на вече происходили выборы владык .      Интересно , что обряд избрания архиепископа проводился по двухступенчатой системе  .  Сначала  на  обычном месте вечевых собраний - Ярославовом Дворе , новгородцы называли трёх канди- датов ,  чьи  имена  записывались на листках пергамента ("Жре- бии") и запечатывались посадником . Затем новгородцы переходи- ли на  противоположный  берег  Волхова и собирались у стен Со- фийского собора ,  где служилась литургия ." Жребии "во  время службы находились  на  престоле собора ,  и после её окончания слепец или ребёнок наугад брал один из них .  Имя написанное в " Жребии " немедленно оглашалось собравшимся .      В 1 веке стали считать ,  что более угоден богу тот, чей жребий остался на престоле , поэтому протопоп Софийского собо- ра брал с престола сначала один " жребий " ,  а затем другой , и зачитывал имена . И только потом оглашали имя нового владыки , которого тут же с почётом возводили на сени Святой Софии .      Чаще всего  это были авторитетные лица из настоятелей мо- настырей или представителей приходского белого  духовенства  . Однако бывали случаи ,  когда избранный в архиепископы не имел даже сана священника .  Так в 139 году архиепископом был про- возглашён Алексей - ключник собора Святой Софии.      Архиепископы имели высокий авторитет - не  раз  они  пре- дотвращали кровопролитные столкновения ,  благославляя против- ников и уговаривая стороны не проливать кровь своих сограждан.      Благословение владыки  было  обязательным реквизитом всех договоров Новгорода с русскими князьями и  иностранными  госу- дарствами .  Мощь церкви подкреплялась огромными материальными благами ,  которые , в основном , состояли из земельных угодий , доходов от них , пожертвований частных лиц и других доходов. К ним , в частости , относились доходы от владычего суда , ко- торый разбирал преступления против морали и нравственности.      Любое преступление против церкви искупалось только  боль- шим денежным  штрафом ,  шедшим в пользу архиепископа .  Кроме того было обязательным скрепление разных поземельных актов пе-                            - 17 - чатью владычного наместника ,за что ,  естественно ,собиралась пошлина в три белки .      Богатейшая казна новгородских владык ,  именовавшаяся со- фийской , не раз использовалась для общегосударственных нужд - строительство первых каменных стен Новгородского Кремля ,  ук- репления Торговой стороны , возведение церквей , выплату конт- рибуций , выкуп взятых в плен новгородцев и.т.д.      Для древних новгородцев вера в Бога была близким и важным делом , не случайно именно в Новгороде , впервые на Руси в се- редине 1 века появилось еретическое движение стригольников  , просуществовавшее  около  ста  лет  .  Стригольники ,  подобно последующему движению Боголюбцев , боролось за чистоту веры.      Новгородское искусство  эпохи  политической самостоятель- ности занимает выдающееся место в истории русской  культуры  . Ранние новгородские  храмы  во многом напоминают одновременные им киевские постройки , однако уже тогда начали появлятся спе- цифические новгородские  черты  .  Во  второй половине 12 века новгородские зодчие создают  новый  тип  храма  .  Заказчиками строительства выступают уже , как правило , не князья , а боя- ре .      Самые значительные  достижения  Новгородского зодчества - церкви Фёдора Стратилата на Ручью (1360-1361) год , Спаса Пре- ображения на  Ильине  (137 год ),  Петра и Павла в Кожевниках (107 год ) .  В отличие  от  ранних  памятников  новгородской церкви второй половины 1 века ,  более поздние церкви отлича- лись богатым убранством , а внутри расписывались фресками .      Следует отметить , что и новгородская живопись весьма са- мобытна - яркая покраска ,  сильная , смелая , с мазками , по- ложенными уверенной рукой . Пример тому - яркие , сочные цвета иконы " Никола " ,  написанной в 129 году Алексой Петровым  ; иконы "  Битва новгородцев с суздальцами " созданной в 1 веке неизвестным художником .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1ВОЕННАЯ СЛАВА НОВГОРОДА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В течение многих столетий Новгород вёл  вполне  самостоя- тельную внешнюю  политику  .  Вначале  основной  её целью было расширение государственной территории .  В 13 - 1 веках глав- ной задачей  стало сохранение в непрекосновенности границ нов-                            - 18 - городской державы и защита  государственной  самостоятельности новгородской республики . Для того , чтобы добиться выполнения указанных задач Новгороду приходилось вести войны , отправлять осольства ,  заключать договора , вступать в союз и расторгать союзнические отношения .  В целом , несмотря на отдельные неу- дачи сила новгородского войска и искусство новгородских дипло- матов обеспечивали выполнения обеих задач .      Особенно тяжёлые  испытания выдержал Новгород в 13 веке . Выдающейся была роль новгородцев в отражении крестоносной  аг- рессии с Запада .  Не прекращались попытки немецких и шведских рыцарей овладеть русскими землями и в дальнейшем . Первые века существования Новгорода  сильных врагов у его границ не было , поэтому новгородское войско главным образом  совершало  походы на север ,  восток и юго-восточную Прибалтику с целью расшире- ния территории Новгородских земель .  В то же время новгородцы на стороне одного или другого князя иногда участвовали . Вспо- помним как новгородское войско помогло Ярославу Мудрому завла- деть великокняжеским престолом .      Во второй половине 12 века - первой четверти 13 века нов- городцы сталкивались  с  Владимиро-  Суздальскими  князьями  , стремившимися подчинить Новгород своему влиянию .      Например в 1170 году огромное войско ,  посланное Андреем Боголюбским подошло к неукреплённому тогда ещё Новгороду . По- беда  новгородцев у стен города самим победителям казалась чу- дом . Они считали , что выиграли битву только благодаря помощи пресвятой  Богородицы .  С тех пор икона Знамения Богородицы , которая , по приданию , спасла Новгород , стала одной из самых почитаемых реликвий .      В 1216 году новгородцы вмешались в борьбу между сыновьями владимиро-суздальского князя Всеволода Большое гнездо . Войско ,  основу которого составляли новгородцы под предводительством князя Мстислава Удалого , наголову разбило многочисленную вла- димирскую рать в битве на реке липецы .      Каким же было новгородское войско ,  в чём секрет его по- бедоносности ?  Основу новгородского войска составляло ополче- ние :  бояре ,  житьи люди , ремесленники , крестьяне . В него не входили только не свободные жители  и  священнослужители  . Люди посостоятельнее  отправлялись  воевать на конях .  Бедные бились в пешем строю .  Впереди войска располагались лучники ,                            - 19 - осыпавшие врага градом стрел .      Вместе с ополчением в походы выступал и князь . Наличие в новгородском войске  нескольких  сотен княжеских дружинников , хорошо вооружённых и обученных укрепляло его боеспособность  . Общая численность  войска  ,  которое  могла  выставить новго- родская земля было 30 - 0 тысяч человек. Но это было только в последний период новгородской независимости ,  и причём в кри- тические моменты .  Обычная же численность войска  при  походе составляла  - 10 тысяч человек .      Из защитного  вооружения  особенно  распространены   были кольчуга и щит , много образцов которых нашла археологи .      В 13 веке кольчугу стал вытеснять "доспех"  -  рубашка  с надежно закреплёнными на ней , заходящими друг на друга метал- лическими пластинками наподобии чешуи .  Судя по  летописям  , "доспех" имел каждый свободный новгородец и при случае пользо- вался им . Для защиты головы использовались разнообразные шле- мы.      Наступательное оружие было двух видов - дальнего и  ближ- него боя  .  Главным орудием ближнего боя были прямые двухлез- вийные мечи и копья .  В 1-1 веке двуручный меч стала посте- пенно вытеснять сабля . Копья были , главным образом , ударным оружием . Наиболее мощные из них , с наконечником в виде листа лавра ,  назывались  рогатинами  .  Были  и лёгкие метательные копья - сулицы .  В рукопашной схватке пользовались  ножами  , топорами , кинжалами , булавами , кистенями , шестопёрами .      В дальнем бою ,  при приближении противника  использовали луки .  Лук часто помогал и всадникам - они могли выпускать до десятка стрел за минуту .  Менее скоростными ,  но зато  более точными и  мощными были арбалеты или ,  как говорили на Руси - самострелы .  Для натягивания тетивы здесь  уже  использовался рычаг ,  зато  стелы  с металлическим наконечником могли "про- шить" насквозь даже тяжёлые доспехи .      Однако часто  до самих битв дело не доходило .  Сторона , совершающая поход проводила " ослабление " - то есть проникала на территорию врага ,  габила ,  убивала или уводила в рабство мирное население . Противоположная сторона часто производила в таких случаях ответные " подвиги " .      Однако наряду с такими " войнами " существовали и настоя- щие , особо ожесточённые .                            - 20 -      С середины 12 века феодальный сосед новгорода -  Шведское государство начало проводить завоевательную политику в восточ- ном направлении .  Обёектом агрессии шведских  феодалов  стала территория современных финдляндии и карелии . Новгородцы соби- рали в то время дань с племени еми  ,  жившего  в  центральной финляндии .      Походы шведских феодалов были объединены одним поводом  - окатоличивание племён суми и еми ( современных угров , финов , и ижоров ) . Однако причина была совсем иная - захват земель , налаживание сбора с них дани , а при удаче , продвижение даль- ше , на Русскую Землю .      Первый "крестовый поход " был предпринят шведским королём Эриком в 117 году в землю племени сумь .  Несмотря на  сопро- тивление местных жителей , шведам удалось захватить часть тер- ритории и окрестить имеющаяся на нём население .      Не ограничиваясь этим , в 116 году шведы нанесли удар по новгородским землям . Флотилия из  шведских кораблей , прой- дя Финский залив ,  Неву и Ладожское озеро ,  оказались у стен новгородской крепости Ладоги в устье волхова .      Жители города  сожгли  посад  и  заняли  оборону крепости ,послав при этом гонцов в Новгород .Шведы  попытались  штурмо- вать крепость , но понесли тяжёлые потери .      Через  дней пришедшее войско князя Святослава  Ростисла- вича наголову разгромило шведов .  Остатки их на 12 оставшихся кораблях бежали .      После этого  шведы  не  предпринимали более попыток взять новгород до 1313 года .  Однако всё время между  11-1  веками шла ожесточённая борьба новгородцев и шведов за территории , с которых собиралась дань - карельский  перешеек  и  современная территория с  северо  - запада россии до Новгорода .  При этом обеи стороны совершали походы ,  но новгородцы даже добирались до глубокой  территории шведов ,  производя там многочисленные погромы .  Новгородское войско могло бы и с успехом разгромить шведов как государство , но , состоящее из свободных новгород- цев ,  было вынуждено возвращятся к родным землям  ,  не  воюя долго на чужой территории .      В конце 12 - начале 13 века немецкие крестоносцы завоева- ли  Литву  и укрепились там ,  построив несколько крупных кре- постей .  Продвигаясь дальше на восток , они столкнулись с ин-</w:t>
      </w:r>
    </w:p>
    <w:p w:rsidR="00725EEE" w:rsidRDefault="00725EEE">
      <w:pPr>
        <w:ind w:firstLine="567"/>
        <w:jc w:val="both"/>
        <w:rPr>
          <w:sz w:val="24"/>
          <w:szCs w:val="24"/>
        </w:rPr>
      </w:pPr>
      <w:r>
        <w:rPr>
          <w:sz w:val="24"/>
          <w:szCs w:val="24"/>
        </w:rPr>
        <w:t xml:space="preserve">                           - 21 - тересами новгородцев  -  жители  юго-восточной части Эстонии , куда пошли немцы , платила дань Новгороду .Новгородцы соверши- ли несколько   походов   в   Литву  (1210,1212,1217,1221,1223) Несмотря на успех некоторых таких экспедиций , остановить дви- жение крестоносцев новгородцы тогда были не в силах : немецкие рыцари основывали укреплённые замки , у Новгорода же после по- тери 122 году меченосцами Юрьева опорных пунктов не было .      В 123 году князь Ярослав Всеволодович с новгородскими  и переяславскими войсками  вторгся  на  территорию ливонии и под Юрьевом нанёс тяжёлое поражение немецкому  войску  .  Согласно заключённому договору Юрьев остался у Немцев ,  которые обяза- лись выплачивать дань .      Через три  года  началось  Татаро-Монгольское нашествие и Новгороду пришлось мириться с утратой прибалтики .      По видимому , согласно предварительной договорённости ли- вонские немцы напали на Русь в  120х  годах  одновременно  со шведами . Обстановка тому благоприятствовала - Русь была силь- но ослабленна монголами .  Им ( немцам и шведам ) удалось зах- ватить Изборск ,  а затем и Псков .  Над северо-западной Русью нависла опасность - немцы стремились захватить Новгород и дру- гие русские  города  .  Передовые рыцарские отряды стали появ- ляться уже в 30 верстах от Новгорода .      В критическом  положении  ликвидировать  опсность ужалось исключительно благодаря героизму новгородских воинов и  полко- водческому дарованию Александра Невского .Несколькими сильными ударами Невский выбил немцев из Пскова и Копорья . Но основное сражение произошло на льду Чудского озера  апреля 122 года .      Это и было легендарное ледовое побоище ,  принесшее славу Александру Невскому .      Не меньшее значение имела Раковорская битва ,  но в отли- чие от Ледового , эта известна гораздо меньше . Битва произош- ла 18 февраля  1269  года  около  города  Раковор  (  Нынешний Эстонский Раквере  )  Против  новгородцев выступили немецкие и датские рыцари ,  но новгородцы одержали победу  и  уничтожили большую часть войска .      И хотя позднее Ливонский орден не раз угрожал  северо-за- падным рууским землям ,  его самый сильный натиск был останов- лен . Русь не стала добычей немецкого рыцарства .                            - 22 – 1</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ЗАКЛЮЧЕНИЕ   </w:t>
      </w:r>
    </w:p>
    <w:p w:rsidR="00725EEE" w:rsidRDefault="00725EEE">
      <w:pPr>
        <w:ind w:firstLine="567"/>
        <w:jc w:val="both"/>
        <w:rPr>
          <w:sz w:val="24"/>
          <w:szCs w:val="24"/>
        </w:rPr>
      </w:pPr>
    </w:p>
    <w:p w:rsidR="00725EEE" w:rsidRDefault="00725EEE">
      <w:pPr>
        <w:ind w:firstLine="567"/>
        <w:jc w:val="both"/>
        <w:rPr>
          <w:sz w:val="24"/>
          <w:szCs w:val="24"/>
        </w:rPr>
      </w:pPr>
      <w:r>
        <w:rPr>
          <w:sz w:val="24"/>
          <w:szCs w:val="24"/>
        </w:rPr>
        <w:t>Подводя итоги ,  нужно сказать о нескольких основных вещах . Во первых ,вплоть до 1 века Новгородская земля являлась прак- тически независимым государством с самостоятельной культурой , правда  не  очень  отличной от всего остального русского госу- дарства .  При этом она была очень сильным государством  ,  со многими своими землями и очень огромными зависимыми территори- ями , которые были для новгорода практически "дойными коровами ". При  этом  в  Новгороде был совершенно определённый строй - республика , который предполагал " Вольность в князьях " , ко- торая выражалась в независимости от княжеской власти .  Князья жили вне города и могли быть в  любой  момент  "поставлены  на место ".   Новгород имел достаточно развитые ремесла ,  торговлю , зем- леделие .  Однако  основу  новгородской экономики определял её аграрный характер .   Новгород имел достаточно развитую культуру и высокий уровень духовности .Особым достижением можно считать широкое распрост- ранение грамотности среди народа.   И наконец ,  Новгород имел достаточно сильное войско , кото- рое могло противостоять практически любой угрозе ,в рамках то- го времени.</w:t>
      </w:r>
      <w:bookmarkStart w:id="0" w:name="_GoBack"/>
      <w:bookmarkEnd w:id="0"/>
    </w:p>
    <w:sectPr w:rsidR="00725EEE">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670B"/>
    <w:rsid w:val="000D670B"/>
    <w:rsid w:val="00725EEE"/>
    <w:rsid w:val="00C60558"/>
    <w:rsid w:val="00F26D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B61CBBE-AEBB-4088-AF81-3E8C270A4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pPr>
      <w:ind w:firstLine="567"/>
      <w:jc w:val="center"/>
    </w:pPr>
    <w:rPr>
      <w:b/>
      <w:bCs/>
      <w:color w:val="0000FF"/>
      <w:sz w:val="28"/>
      <w:szCs w:val="28"/>
      <w:lang w:val="en-US"/>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7165</Words>
  <Characters>40841</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Древний Новгород</vt:lpstr>
    </vt:vector>
  </TitlesOfParts>
  <Company>Romex</Company>
  <LinksUpToDate>false</LinksUpToDate>
  <CharactersWithSpaces>47911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Древний Новгород</dc:title>
  <dc:subject/>
  <dc:creator>Annet</dc:creator>
  <cp:keywords/>
  <dc:description/>
  <cp:lastModifiedBy>admin</cp:lastModifiedBy>
  <cp:revision>2</cp:revision>
  <dcterms:created xsi:type="dcterms:W3CDTF">2014-01-30T22:36:00Z</dcterms:created>
  <dcterms:modified xsi:type="dcterms:W3CDTF">2014-01-30T22:36:00Z</dcterms:modified>
</cp:coreProperties>
</file>