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FD1" w:rsidRPr="000F019C" w:rsidRDefault="00EF1FD1" w:rsidP="000F019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0F019C">
        <w:rPr>
          <w:rFonts w:ascii="Times New Roman" w:hAnsi="Times New Roman"/>
          <w:sz w:val="28"/>
          <w:szCs w:val="24"/>
        </w:rPr>
        <w:t>МИНИСТЕРСТВО ОБРАЗОВАНИЯ И НАУКИ РОССИЙСКОЙ ФЕДЕРАЦИИ</w:t>
      </w:r>
    </w:p>
    <w:p w:rsidR="00EF1FD1" w:rsidRPr="000F019C" w:rsidRDefault="00EF1FD1" w:rsidP="000F019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0F019C">
        <w:rPr>
          <w:rFonts w:ascii="Times New Roman" w:hAnsi="Times New Roman"/>
          <w:sz w:val="28"/>
          <w:szCs w:val="24"/>
        </w:rPr>
        <w:t>ФЕДЕРАЛЬНОЕ АГЕНТСТВО ПО ОБРАЗОВАНИЮ</w:t>
      </w:r>
    </w:p>
    <w:p w:rsidR="00EF1FD1" w:rsidRPr="000F019C" w:rsidRDefault="00EF1FD1" w:rsidP="000F019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0F019C">
        <w:rPr>
          <w:rFonts w:ascii="Times New Roman" w:hAnsi="Times New Roman"/>
          <w:sz w:val="28"/>
          <w:szCs w:val="24"/>
        </w:rPr>
        <w:t>САХАЛИНСКИЙ ГОСУДАРСТВЕННЫЙ УНИВЕРСИТЕТ</w:t>
      </w:r>
    </w:p>
    <w:p w:rsidR="00EF1FD1" w:rsidRPr="000F019C" w:rsidRDefault="00EF1FD1" w:rsidP="000F019C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EF1FD1" w:rsidRPr="000F019C" w:rsidRDefault="00EF1FD1" w:rsidP="000F019C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EF1FD1" w:rsidRPr="000F019C" w:rsidRDefault="00EF1FD1" w:rsidP="000F019C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EF1FD1" w:rsidRPr="000F019C" w:rsidRDefault="00EF1FD1" w:rsidP="000F019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F019C">
        <w:rPr>
          <w:rFonts w:ascii="Times New Roman" w:hAnsi="Times New Roman"/>
          <w:sz w:val="28"/>
          <w:szCs w:val="28"/>
        </w:rPr>
        <w:t>Кафедра теории и методики сервисной деятельности и туризма</w:t>
      </w:r>
    </w:p>
    <w:p w:rsidR="00EF1FD1" w:rsidRPr="000F019C" w:rsidRDefault="00EF1FD1" w:rsidP="000F019C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E424AA" w:rsidRPr="000F019C" w:rsidRDefault="00E424AA" w:rsidP="000F019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24AA" w:rsidRPr="000F019C" w:rsidRDefault="00E424AA" w:rsidP="000F019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  <w:r w:rsidRPr="000F019C">
        <w:rPr>
          <w:rFonts w:ascii="Times New Roman" w:hAnsi="Times New Roman"/>
          <w:sz w:val="28"/>
          <w:szCs w:val="36"/>
        </w:rPr>
        <w:t xml:space="preserve">Духовность </w:t>
      </w:r>
      <w:r w:rsidR="000F019C" w:rsidRPr="000F019C">
        <w:rPr>
          <w:rFonts w:ascii="Times New Roman" w:hAnsi="Times New Roman"/>
          <w:sz w:val="28"/>
          <w:szCs w:val="36"/>
        </w:rPr>
        <w:t>и духовные потребности человека</w:t>
      </w:r>
    </w:p>
    <w:p w:rsidR="00E424AA" w:rsidRPr="000F019C" w:rsidRDefault="00E424AA" w:rsidP="000F019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:rsidR="00E424AA" w:rsidRPr="000F019C" w:rsidRDefault="00E424AA" w:rsidP="000F019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:rsidR="00E424AA" w:rsidRPr="000F019C" w:rsidRDefault="00E424AA" w:rsidP="000F019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:rsidR="00E424AA" w:rsidRPr="000F019C" w:rsidRDefault="00E424AA" w:rsidP="000F019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:rsidR="00E424AA" w:rsidRPr="000F019C" w:rsidRDefault="00E424AA" w:rsidP="000F019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:rsidR="00E424AA" w:rsidRPr="000F019C" w:rsidRDefault="00E424AA" w:rsidP="000F019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F019C">
        <w:rPr>
          <w:rFonts w:ascii="Times New Roman" w:hAnsi="Times New Roman"/>
          <w:sz w:val="28"/>
          <w:szCs w:val="28"/>
        </w:rPr>
        <w:t>Преподава</w:t>
      </w:r>
      <w:r w:rsidR="0010222A">
        <w:rPr>
          <w:rFonts w:ascii="Times New Roman" w:hAnsi="Times New Roman"/>
          <w:sz w:val="28"/>
          <w:szCs w:val="28"/>
        </w:rPr>
        <w:t>тель: Делова А.</w:t>
      </w:r>
      <w:r w:rsidRPr="000F019C">
        <w:rPr>
          <w:rFonts w:ascii="Times New Roman" w:hAnsi="Times New Roman"/>
          <w:sz w:val="28"/>
          <w:szCs w:val="28"/>
        </w:rPr>
        <w:t>Ю.</w:t>
      </w:r>
    </w:p>
    <w:p w:rsidR="00E424AA" w:rsidRPr="000F019C" w:rsidRDefault="00E424AA" w:rsidP="000F019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F019C">
        <w:rPr>
          <w:rFonts w:ascii="Times New Roman" w:hAnsi="Times New Roman"/>
          <w:sz w:val="28"/>
          <w:szCs w:val="28"/>
        </w:rPr>
        <w:t>Предмет: Человек и его потребности</w:t>
      </w:r>
    </w:p>
    <w:p w:rsidR="00E424AA" w:rsidRPr="000F019C" w:rsidRDefault="00E424AA" w:rsidP="000F019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F019C">
        <w:rPr>
          <w:rFonts w:ascii="Times New Roman" w:hAnsi="Times New Roman"/>
          <w:sz w:val="28"/>
          <w:szCs w:val="28"/>
        </w:rPr>
        <w:t>Студентка: Козлова Д. А.</w:t>
      </w:r>
    </w:p>
    <w:p w:rsidR="00E424AA" w:rsidRPr="000F019C" w:rsidRDefault="00E424AA" w:rsidP="000F019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F019C">
        <w:rPr>
          <w:rFonts w:ascii="Times New Roman" w:hAnsi="Times New Roman"/>
          <w:sz w:val="28"/>
          <w:szCs w:val="28"/>
        </w:rPr>
        <w:t>Группа: 207а.</w:t>
      </w:r>
    </w:p>
    <w:p w:rsidR="00E424AA" w:rsidRPr="000F019C" w:rsidRDefault="00E424AA" w:rsidP="000F019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24AA" w:rsidRPr="000F019C" w:rsidRDefault="00E424AA" w:rsidP="000F019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24AA" w:rsidRPr="000F019C" w:rsidRDefault="00E424AA" w:rsidP="000F019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24AA" w:rsidRPr="000F019C" w:rsidRDefault="00E424AA" w:rsidP="000F019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24AA" w:rsidRPr="000F019C" w:rsidRDefault="00E424AA" w:rsidP="000F019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24AA" w:rsidRPr="000F019C" w:rsidRDefault="00E424AA" w:rsidP="000F019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F019C">
        <w:rPr>
          <w:rFonts w:ascii="Times New Roman" w:hAnsi="Times New Roman"/>
          <w:sz w:val="28"/>
          <w:szCs w:val="28"/>
        </w:rPr>
        <w:t>г. Южно-Сахалинск,</w:t>
      </w:r>
    </w:p>
    <w:p w:rsidR="00E424AA" w:rsidRPr="000F019C" w:rsidRDefault="00E424AA" w:rsidP="000F019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F019C">
        <w:rPr>
          <w:rFonts w:ascii="Times New Roman" w:hAnsi="Times New Roman"/>
          <w:sz w:val="28"/>
          <w:szCs w:val="28"/>
        </w:rPr>
        <w:t>2008г.</w:t>
      </w:r>
    </w:p>
    <w:p w:rsidR="00C32B55" w:rsidRDefault="00C32B55" w:rsidP="000F01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>Введение</w:t>
      </w:r>
    </w:p>
    <w:p w:rsidR="00C32B55" w:rsidRDefault="00C32B55" w:rsidP="000F01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424AA" w:rsidRPr="000F019C" w:rsidRDefault="00736E1F" w:rsidP="000F01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19C">
        <w:rPr>
          <w:rFonts w:ascii="Times New Roman" w:hAnsi="Times New Roman"/>
          <w:sz w:val="28"/>
          <w:szCs w:val="28"/>
        </w:rPr>
        <w:t>Человек, особенно в годы юности, все чаще задумывается о жизненном пути, стремится относиться</w:t>
      </w:r>
      <w:r w:rsidR="00BA56D0" w:rsidRPr="000F019C">
        <w:rPr>
          <w:rFonts w:ascii="Times New Roman" w:hAnsi="Times New Roman"/>
          <w:sz w:val="28"/>
          <w:szCs w:val="28"/>
        </w:rPr>
        <w:t xml:space="preserve"> к самому себе сознательно, саморазвиваться, самовоспитываться.</w:t>
      </w:r>
      <w:r w:rsidR="006E7B78" w:rsidRPr="000F019C">
        <w:rPr>
          <w:rFonts w:ascii="Times New Roman" w:hAnsi="Times New Roman"/>
          <w:sz w:val="28"/>
          <w:szCs w:val="28"/>
        </w:rPr>
        <w:t xml:space="preserve"> Этот процесс возвышения человека один из философов назвал «человеческим самостроительством». Объект этого </w:t>
      </w:r>
      <w:r w:rsidR="00E23B0D" w:rsidRPr="000F019C">
        <w:rPr>
          <w:rFonts w:ascii="Times New Roman" w:hAnsi="Times New Roman"/>
          <w:sz w:val="28"/>
          <w:szCs w:val="28"/>
        </w:rPr>
        <w:t>строительства,</w:t>
      </w:r>
      <w:r w:rsidR="006E7B78" w:rsidRPr="000F019C">
        <w:rPr>
          <w:rFonts w:ascii="Times New Roman" w:hAnsi="Times New Roman"/>
          <w:sz w:val="28"/>
          <w:szCs w:val="28"/>
        </w:rPr>
        <w:t xml:space="preserve"> преж</w:t>
      </w:r>
      <w:r w:rsidR="00C32B55">
        <w:rPr>
          <w:rFonts w:ascii="Times New Roman" w:hAnsi="Times New Roman"/>
          <w:sz w:val="28"/>
          <w:szCs w:val="28"/>
        </w:rPr>
        <w:t>де всего духовный мир человека.</w:t>
      </w:r>
    </w:p>
    <w:p w:rsidR="00AF4FE9" w:rsidRPr="000F019C" w:rsidRDefault="008A2226" w:rsidP="000F01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E7B78" w:rsidRPr="000F019C">
        <w:rPr>
          <w:rFonts w:ascii="Times New Roman" w:hAnsi="Times New Roman"/>
          <w:sz w:val="28"/>
          <w:szCs w:val="28"/>
        </w:rPr>
        <w:t>Что же такое духовный мир личности?</w:t>
      </w:r>
      <w:r w:rsidR="00E23B0D" w:rsidRPr="000F019C">
        <w:rPr>
          <w:rFonts w:ascii="Times New Roman" w:hAnsi="Times New Roman"/>
          <w:sz w:val="28"/>
          <w:szCs w:val="28"/>
        </w:rPr>
        <w:t xml:space="preserve"> Начнем со слова «мир». Оно многозначно. Здесь пойдет речь</w:t>
      </w:r>
      <w:r w:rsidR="00AF4FE9" w:rsidRPr="000F019C">
        <w:rPr>
          <w:rFonts w:ascii="Times New Roman" w:hAnsi="Times New Roman"/>
          <w:sz w:val="28"/>
          <w:szCs w:val="28"/>
        </w:rPr>
        <w:t xml:space="preserve"> о внут</w:t>
      </w:r>
      <w:r w:rsidR="00C32B55">
        <w:rPr>
          <w:rFonts w:ascii="Times New Roman" w:hAnsi="Times New Roman"/>
          <w:sz w:val="28"/>
          <w:szCs w:val="28"/>
        </w:rPr>
        <w:t>реннем, духовном мире человека.</w:t>
      </w:r>
    </w:p>
    <w:p w:rsidR="00AF4FE9" w:rsidRPr="000F019C" w:rsidRDefault="00AF4FE9" w:rsidP="000F01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19C">
        <w:rPr>
          <w:rFonts w:ascii="Times New Roman" w:hAnsi="Times New Roman"/>
          <w:sz w:val="28"/>
          <w:szCs w:val="28"/>
        </w:rPr>
        <w:t>Человеческое мышление в далеких тысячелетиях до нашей эры развивалось во многом по путям мифологического освоения жизни. Мифы творила сама первобытная жизнь с ее наивной верой в обязательность чуда, мифы впитали в себя познавательный опыт древнего человека.</w:t>
      </w:r>
    </w:p>
    <w:p w:rsidR="007C49C0" w:rsidRPr="000F019C" w:rsidRDefault="00AF4FE9" w:rsidP="000F01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19C">
        <w:rPr>
          <w:rFonts w:ascii="Times New Roman" w:hAnsi="Times New Roman"/>
          <w:sz w:val="28"/>
          <w:szCs w:val="28"/>
        </w:rPr>
        <w:t>Духовный мир мыслители прошлого нередко отождествляли с душой. Представление о душе характеризовалось как вера в то, что наши мысли, воля, чувства, сама жизнь обусловливаются чем-то отличным от тела, хотя с ним и связанным.</w:t>
      </w:r>
      <w:r w:rsidR="007C49C0" w:rsidRPr="000F019C">
        <w:rPr>
          <w:rFonts w:ascii="Times New Roman" w:hAnsi="Times New Roman"/>
          <w:sz w:val="28"/>
          <w:szCs w:val="28"/>
        </w:rPr>
        <w:t xml:space="preserve"> Так, Платон сравнивал тело с кораблем, а душу с кормчим корабля. Материальное и духовное, тело и психика трактовались, таким образом, как два самостоятельных начала. Идею о неразделимости души и тела выдвинул Аристотель. Ему же принадлежит мысль о том, что душа человека – первый двигатель тела. Позже французский мыслитель Декарт отмечал: душа связана с телом не как кормчий с кораблем, а гораздо теснее, сос</w:t>
      </w:r>
      <w:r w:rsidR="00C32B55">
        <w:rPr>
          <w:rFonts w:ascii="Times New Roman" w:hAnsi="Times New Roman"/>
          <w:sz w:val="28"/>
          <w:szCs w:val="28"/>
        </w:rPr>
        <w:t>тавляя с ним как бы одно целое.</w:t>
      </w:r>
    </w:p>
    <w:p w:rsidR="00BA12A1" w:rsidRPr="000F019C" w:rsidRDefault="007C49C0" w:rsidP="000F01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19C">
        <w:rPr>
          <w:rFonts w:ascii="Times New Roman" w:hAnsi="Times New Roman"/>
          <w:sz w:val="28"/>
          <w:szCs w:val="28"/>
        </w:rPr>
        <w:t xml:space="preserve">Много позже, в неевропейской философии термин «душа» </w:t>
      </w:r>
      <w:r w:rsidR="00BA12A1" w:rsidRPr="000F019C">
        <w:rPr>
          <w:rFonts w:ascii="Times New Roman" w:hAnsi="Times New Roman"/>
          <w:sz w:val="28"/>
          <w:szCs w:val="28"/>
        </w:rPr>
        <w:t>стал употребляться для обозначения внутреннего м</w:t>
      </w:r>
      <w:r w:rsidR="00C32B55">
        <w:rPr>
          <w:rFonts w:ascii="Times New Roman" w:hAnsi="Times New Roman"/>
          <w:sz w:val="28"/>
          <w:szCs w:val="28"/>
        </w:rPr>
        <w:t>ира человека, его самосознания.</w:t>
      </w:r>
    </w:p>
    <w:p w:rsidR="00BA12A1" w:rsidRPr="000F019C" w:rsidRDefault="00BA12A1" w:rsidP="000F01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19C">
        <w:rPr>
          <w:rFonts w:ascii="Times New Roman" w:hAnsi="Times New Roman"/>
          <w:sz w:val="28"/>
          <w:szCs w:val="28"/>
        </w:rPr>
        <w:t>Наряду со словом «душа» сущность духовного мира человека определяли и словом «дух». Английский философ Томас Гоббс указывал: в наиболее общепринятом значении слово «дух» - это человеческое измерение, человеческий разум или его склонность.</w:t>
      </w:r>
    </w:p>
    <w:p w:rsidR="00BA12A1" w:rsidRPr="000F019C" w:rsidRDefault="00BA12A1" w:rsidP="000F01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19C">
        <w:rPr>
          <w:rFonts w:ascii="Times New Roman" w:hAnsi="Times New Roman"/>
          <w:sz w:val="28"/>
          <w:szCs w:val="28"/>
        </w:rPr>
        <w:t>Затем в научный обиход вошло слово духовная жизнь людей, которая охватывает богатство человеческих чувств и достижений разума, объединяет как усвоение накопленных духовных ценностей, та</w:t>
      </w:r>
      <w:r w:rsidR="00C32B55">
        <w:rPr>
          <w:rFonts w:ascii="Times New Roman" w:hAnsi="Times New Roman"/>
          <w:sz w:val="28"/>
          <w:szCs w:val="28"/>
        </w:rPr>
        <w:t>к и творческое созидание новых.</w:t>
      </w:r>
    </w:p>
    <w:p w:rsidR="006E7B78" w:rsidRPr="000F019C" w:rsidRDefault="00C77E37" w:rsidP="000F01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19C">
        <w:rPr>
          <w:rFonts w:ascii="Times New Roman" w:hAnsi="Times New Roman"/>
          <w:sz w:val="28"/>
          <w:szCs w:val="28"/>
        </w:rPr>
        <w:t>Человек, у которого высоко развита духовная жизнь, обладает, как правило, важным личностным качеством: он приобретает духовность как стремление к высоте своих идеалов и помыслов, определяющих направленность деятельности. Духовность включает в себя душевность, дружелюбие в отношениях между людьми. Некоторые исследователи характеризуют духовность как нравственно сориентированные волю и разум человека.</w:t>
      </w:r>
    </w:p>
    <w:p w:rsidR="00C77E37" w:rsidRPr="000F019C" w:rsidRDefault="00C77E37" w:rsidP="000F01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19C">
        <w:rPr>
          <w:rFonts w:ascii="Times New Roman" w:hAnsi="Times New Roman"/>
          <w:sz w:val="28"/>
          <w:szCs w:val="28"/>
        </w:rPr>
        <w:t>В основе духовной жизни</w:t>
      </w:r>
      <w:r w:rsidR="00B35B14" w:rsidRPr="000F019C">
        <w:rPr>
          <w:rFonts w:ascii="Times New Roman" w:hAnsi="Times New Roman"/>
          <w:sz w:val="28"/>
          <w:szCs w:val="28"/>
        </w:rPr>
        <w:t xml:space="preserve"> сознание. Сознание – эта такая форма психической деятельности и духовной жизни, благодаря которой человек осмысливает, понимает окружающий его мир и свое собственное место в этом мире, формирует свое отношение к миру, опре</w:t>
      </w:r>
      <w:r w:rsidR="00C32B55">
        <w:rPr>
          <w:rFonts w:ascii="Times New Roman" w:hAnsi="Times New Roman"/>
          <w:sz w:val="28"/>
          <w:szCs w:val="28"/>
        </w:rPr>
        <w:t>деляет свою деятельность в нем.</w:t>
      </w:r>
    </w:p>
    <w:p w:rsidR="00B35B14" w:rsidRPr="000F019C" w:rsidRDefault="00B35B14" w:rsidP="000F01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19C">
        <w:rPr>
          <w:rFonts w:ascii="Times New Roman" w:hAnsi="Times New Roman"/>
          <w:sz w:val="28"/>
          <w:szCs w:val="28"/>
        </w:rPr>
        <w:t>К духовной жизни, к жизни человеческой мысли относят, как правило, веру, чувства, потребности, способности, стремления, цели людей. Духовная жизнь личности возможна также без переживаний: радости, оптимизма или уныния, веры или разочарования. Человеку свойственно стремление к самосо</w:t>
      </w:r>
      <w:r w:rsidR="00C32B55">
        <w:rPr>
          <w:rFonts w:ascii="Times New Roman" w:hAnsi="Times New Roman"/>
          <w:sz w:val="28"/>
          <w:szCs w:val="28"/>
        </w:rPr>
        <w:t>знанию и самосовершенствованию.</w:t>
      </w:r>
    </w:p>
    <w:p w:rsidR="00B35B14" w:rsidRPr="000F019C" w:rsidRDefault="00B35B14" w:rsidP="000F01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19C">
        <w:rPr>
          <w:rFonts w:ascii="Times New Roman" w:hAnsi="Times New Roman"/>
          <w:sz w:val="28"/>
          <w:szCs w:val="28"/>
        </w:rPr>
        <w:t>Чем более развит человек, чем выше его культура, тем богаче его культурная жизнь.</w:t>
      </w:r>
    </w:p>
    <w:p w:rsidR="004137EF" w:rsidRPr="000F019C" w:rsidRDefault="004137EF" w:rsidP="000F01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19C">
        <w:rPr>
          <w:rFonts w:ascii="Times New Roman" w:hAnsi="Times New Roman"/>
          <w:sz w:val="28"/>
          <w:szCs w:val="28"/>
        </w:rPr>
        <w:t>Современная духовная культура общества располагает безграничным разнообразием научных и религиозных учений,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Pr="000F019C">
        <w:rPr>
          <w:rFonts w:ascii="Times New Roman" w:hAnsi="Times New Roman"/>
          <w:sz w:val="28"/>
          <w:szCs w:val="28"/>
        </w:rPr>
        <w:t>политических теорий, этических и эстетических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Pr="000F019C">
        <w:rPr>
          <w:rFonts w:ascii="Times New Roman" w:hAnsi="Times New Roman"/>
          <w:sz w:val="28"/>
          <w:szCs w:val="28"/>
        </w:rPr>
        <w:t>представлений и идеалов. В них вопло</w:t>
      </w:r>
      <w:r w:rsidR="001364B8" w:rsidRPr="000F019C">
        <w:rPr>
          <w:rFonts w:ascii="Times New Roman" w:hAnsi="Times New Roman"/>
          <w:sz w:val="28"/>
          <w:szCs w:val="28"/>
        </w:rPr>
        <w:t>щ</w:t>
      </w:r>
      <w:r w:rsidRPr="000F019C">
        <w:rPr>
          <w:rFonts w:ascii="Times New Roman" w:hAnsi="Times New Roman"/>
          <w:sz w:val="28"/>
          <w:szCs w:val="28"/>
        </w:rPr>
        <w:t>ено достигн</w:t>
      </w:r>
      <w:r w:rsidR="001364B8" w:rsidRPr="000F019C">
        <w:rPr>
          <w:rFonts w:ascii="Times New Roman" w:hAnsi="Times New Roman"/>
          <w:sz w:val="28"/>
          <w:szCs w:val="28"/>
        </w:rPr>
        <w:t>утое человечеством знание о месте, положении и назначении человека. В каждую историческую эпоху человечество по-разному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1364B8" w:rsidRPr="000F019C">
        <w:rPr>
          <w:rFonts w:ascii="Times New Roman" w:hAnsi="Times New Roman"/>
          <w:sz w:val="28"/>
          <w:szCs w:val="28"/>
        </w:rPr>
        <w:t>отвечало на вечные вопросы: что есть добро? Что есть красота? Что должен делать человек? Каждая великая этическая система прошлого и настоящего предлагает свой путь к блаженству и личному совершенству: через познание, чистоту мотивов, внутреннюю невозмути</w:t>
      </w:r>
      <w:r w:rsidR="00C32B55">
        <w:rPr>
          <w:rFonts w:ascii="Times New Roman" w:hAnsi="Times New Roman"/>
          <w:sz w:val="28"/>
          <w:szCs w:val="28"/>
        </w:rPr>
        <w:t>мость, самопожертвование и т.д.</w:t>
      </w:r>
    </w:p>
    <w:p w:rsidR="001364B8" w:rsidRPr="000F019C" w:rsidRDefault="001364B8" w:rsidP="000F01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19C">
        <w:rPr>
          <w:rFonts w:ascii="Times New Roman" w:hAnsi="Times New Roman"/>
          <w:sz w:val="28"/>
          <w:szCs w:val="28"/>
        </w:rPr>
        <w:t>Таким образом, диапазон духовной культуры, накопленной человечеством, дает каждому человеку почти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Pr="000F019C">
        <w:rPr>
          <w:rFonts w:ascii="Times New Roman" w:hAnsi="Times New Roman"/>
          <w:sz w:val="28"/>
          <w:szCs w:val="28"/>
        </w:rPr>
        <w:t>неограниченную возможность выбора духовных ценностей, наиболее отвечающих его установкам, вкусам,</w:t>
      </w:r>
      <w:r w:rsidR="00C32B55">
        <w:rPr>
          <w:rFonts w:ascii="Times New Roman" w:hAnsi="Times New Roman"/>
          <w:sz w:val="28"/>
          <w:szCs w:val="28"/>
        </w:rPr>
        <w:t xml:space="preserve"> способностям и условиям жизни.</w:t>
      </w:r>
    </w:p>
    <w:p w:rsidR="001364B8" w:rsidRPr="000F019C" w:rsidRDefault="001364B8" w:rsidP="000F01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19C">
        <w:rPr>
          <w:rFonts w:ascii="Times New Roman" w:hAnsi="Times New Roman"/>
          <w:sz w:val="28"/>
          <w:szCs w:val="28"/>
        </w:rPr>
        <w:t>Главным в духовной культуре личности является активное, творческое и вместе с тем ответственное отношение к жизни – к природе, другим людям, к самому себе. Духовная культуру человека не может быть сведена к одной лишь начитанности, эр</w:t>
      </w:r>
      <w:r w:rsidR="00C32B55">
        <w:rPr>
          <w:rFonts w:ascii="Times New Roman" w:hAnsi="Times New Roman"/>
          <w:sz w:val="28"/>
          <w:szCs w:val="28"/>
        </w:rPr>
        <w:t>удиции, хотя и это очень важно.</w:t>
      </w:r>
    </w:p>
    <w:p w:rsidR="001364B8" w:rsidRPr="000F019C" w:rsidRDefault="001364B8" w:rsidP="000F01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19C">
        <w:rPr>
          <w:rFonts w:ascii="Times New Roman" w:hAnsi="Times New Roman"/>
          <w:sz w:val="28"/>
          <w:szCs w:val="28"/>
        </w:rPr>
        <w:t>И все же есть признак духовной культуры личности, который среди прочих критериев играет главенствующую роль, - это готовность человека к самоотдаче и саморазвитию: если «Я для себя», то «зачем Я?»</w:t>
      </w:r>
      <w:r w:rsidR="00C32B55">
        <w:rPr>
          <w:rFonts w:ascii="Times New Roman" w:hAnsi="Times New Roman"/>
          <w:sz w:val="28"/>
          <w:szCs w:val="28"/>
        </w:rPr>
        <w:t>.</w:t>
      </w:r>
    </w:p>
    <w:p w:rsidR="00325009" w:rsidRPr="000F019C" w:rsidRDefault="00325009" w:rsidP="000F01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19C">
        <w:rPr>
          <w:rFonts w:ascii="Times New Roman" w:hAnsi="Times New Roman"/>
          <w:sz w:val="28"/>
          <w:szCs w:val="28"/>
        </w:rPr>
        <w:t>Самоотдаче предшествует и сопутствует постоянное обогащение личностью своего духовного мира достижениями общечеловеческой культуре, инач</w:t>
      </w:r>
      <w:r w:rsidR="00C32B55">
        <w:rPr>
          <w:rFonts w:ascii="Times New Roman" w:hAnsi="Times New Roman"/>
          <w:sz w:val="28"/>
          <w:szCs w:val="28"/>
        </w:rPr>
        <w:t>е отдавать будет просто нечего.</w:t>
      </w:r>
    </w:p>
    <w:p w:rsidR="00325009" w:rsidRPr="000F019C" w:rsidRDefault="00325009" w:rsidP="000F01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19C">
        <w:rPr>
          <w:rFonts w:ascii="Times New Roman" w:hAnsi="Times New Roman"/>
          <w:sz w:val="28"/>
          <w:szCs w:val="28"/>
        </w:rPr>
        <w:t xml:space="preserve">Античные философы называли внутренний, духовный мир человека «микрокосмом». В отличие от «большого мира» - «космоса», который и окружает и самого человека, и населенную человечеством область Вселенной. «Микрокосм» человека сугубо индивидуален, поскольку каждый человек неповторим в силу </w:t>
      </w:r>
      <w:r w:rsidR="00520967" w:rsidRPr="000F019C">
        <w:rPr>
          <w:rFonts w:ascii="Times New Roman" w:hAnsi="Times New Roman"/>
          <w:sz w:val="28"/>
          <w:szCs w:val="28"/>
        </w:rPr>
        <w:t>неповторимости своих личных данных, способностей, жизненного</w:t>
      </w:r>
      <w:r w:rsidR="00C32B55">
        <w:rPr>
          <w:rFonts w:ascii="Times New Roman" w:hAnsi="Times New Roman"/>
          <w:sz w:val="28"/>
          <w:szCs w:val="28"/>
        </w:rPr>
        <w:t xml:space="preserve"> пути, своего места в обществе.</w:t>
      </w:r>
    </w:p>
    <w:p w:rsidR="00520967" w:rsidRPr="000F019C" w:rsidRDefault="00520967" w:rsidP="000F01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19C">
        <w:rPr>
          <w:rFonts w:ascii="Times New Roman" w:hAnsi="Times New Roman"/>
          <w:sz w:val="28"/>
          <w:szCs w:val="28"/>
        </w:rPr>
        <w:t>Что же является наиболее существенным для духовного мира человека? Начнем с духовных потребностей. Это, прежде всего, потребности в знаниях о мире, о себе, о смысле и назначении своей жизни. На удовлетворение этой группы духовных потребностей направлена, по сути, вся познавательная деятельность человека. Познание – фундамент дух</w:t>
      </w:r>
      <w:r w:rsidR="00C32B55">
        <w:rPr>
          <w:rFonts w:ascii="Times New Roman" w:hAnsi="Times New Roman"/>
          <w:sz w:val="28"/>
          <w:szCs w:val="28"/>
        </w:rPr>
        <w:t>овной жизни личности, общества.</w:t>
      </w:r>
    </w:p>
    <w:p w:rsidR="00E2453F" w:rsidRPr="000F019C" w:rsidRDefault="00BB158F" w:rsidP="000F01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19C">
        <w:rPr>
          <w:rFonts w:ascii="Times New Roman" w:hAnsi="Times New Roman"/>
          <w:sz w:val="28"/>
          <w:szCs w:val="28"/>
        </w:rPr>
        <w:t>В процессе познания</w:t>
      </w:r>
      <w:r w:rsidR="00E2453F" w:rsidRPr="000F019C">
        <w:rPr>
          <w:rFonts w:ascii="Times New Roman" w:hAnsi="Times New Roman"/>
          <w:sz w:val="28"/>
          <w:szCs w:val="28"/>
        </w:rPr>
        <w:t xml:space="preserve"> формируется и такое качество внутреннего мира человека, как интеллект.</w:t>
      </w:r>
    </w:p>
    <w:p w:rsidR="00E2453F" w:rsidRPr="000F019C" w:rsidRDefault="00E2453F" w:rsidP="000F01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19C">
        <w:rPr>
          <w:rFonts w:ascii="Times New Roman" w:hAnsi="Times New Roman"/>
          <w:sz w:val="28"/>
          <w:szCs w:val="28"/>
        </w:rPr>
        <w:t>Интеллект, слово латинского происхождения, означает познание, понимание, рассудок. Это такая способность человека, которая отличается от его чувств (эмоций), воли, воображения и ряда других. Отмечают также, что интеллект – это способность человека получить новую информацию на основе той, которая у него имелась на том или ином этапе процесса познания, путем рассу</w:t>
      </w:r>
      <w:r w:rsidR="00C32B55">
        <w:rPr>
          <w:rFonts w:ascii="Times New Roman" w:hAnsi="Times New Roman"/>
          <w:sz w:val="28"/>
          <w:szCs w:val="28"/>
        </w:rPr>
        <w:t>ждений, выводов, доказательств.</w:t>
      </w:r>
    </w:p>
    <w:p w:rsidR="00E2453F" w:rsidRPr="000F019C" w:rsidRDefault="00E2453F" w:rsidP="000F01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19C">
        <w:rPr>
          <w:rFonts w:ascii="Times New Roman" w:hAnsi="Times New Roman"/>
          <w:sz w:val="28"/>
          <w:szCs w:val="28"/>
        </w:rPr>
        <w:t>Но духовный мир человека не исчерпывается знаниями. В</w:t>
      </w:r>
      <w:r w:rsidR="00145509" w:rsidRPr="000F019C">
        <w:rPr>
          <w:rFonts w:ascii="Times New Roman" w:hAnsi="Times New Roman"/>
          <w:sz w:val="28"/>
          <w:szCs w:val="28"/>
        </w:rPr>
        <w:t>ажное место в нем занимают</w:t>
      </w:r>
      <w:r w:rsidRPr="000F019C">
        <w:rPr>
          <w:rFonts w:ascii="Times New Roman" w:hAnsi="Times New Roman"/>
          <w:sz w:val="28"/>
          <w:szCs w:val="28"/>
        </w:rPr>
        <w:t xml:space="preserve"> эмоции</w:t>
      </w:r>
      <w:r w:rsidR="00145509" w:rsidRPr="000F019C">
        <w:rPr>
          <w:rFonts w:ascii="Times New Roman" w:hAnsi="Times New Roman"/>
          <w:sz w:val="28"/>
          <w:szCs w:val="28"/>
        </w:rPr>
        <w:t xml:space="preserve"> – субъективные переживания по поводу ситуаций и явлений действительности. Духовный мир человека не может существовать без эмоций, так как он личность, способная обладать не только «спокойными» чувствами, но в которой могут бушевать страсти.</w:t>
      </w:r>
    </w:p>
    <w:p w:rsidR="002D322D" w:rsidRPr="000F019C" w:rsidRDefault="002D322D" w:rsidP="000F01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19C">
        <w:rPr>
          <w:rFonts w:ascii="Times New Roman" w:hAnsi="Times New Roman"/>
          <w:sz w:val="28"/>
          <w:szCs w:val="28"/>
        </w:rPr>
        <w:t>Потребности человека разделяются на несколько видов. Американский психолог Маслоу выделил пять основных видов потребностей. Это физиологические, экзистанционные, социальные, престижные и духовные потребности человека. К физиологическим потребностям относятся потребность в пище, дыхании, одежде, жилье, движении. Экзистанционные потребности заключаются в безопасности существования, комфорте, страховании от несчастных случаев и многих других. К социальным потребностям относится общение,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Pr="000F019C">
        <w:rPr>
          <w:rFonts w:ascii="Times New Roman" w:hAnsi="Times New Roman"/>
          <w:sz w:val="28"/>
          <w:szCs w:val="28"/>
        </w:rPr>
        <w:t xml:space="preserve">взаимоотношения с обществом, забота о других и внимание к себе, участие в совместной деятельности с другими. </w:t>
      </w:r>
      <w:r w:rsidR="00ED712C" w:rsidRPr="000F019C">
        <w:rPr>
          <w:rFonts w:ascii="Times New Roman" w:hAnsi="Times New Roman"/>
          <w:sz w:val="28"/>
          <w:szCs w:val="28"/>
        </w:rPr>
        <w:t xml:space="preserve">Престижные потребности заключаются в самоуважении, уважении со стороны других, признании, достижении успеха и высокой оценке. На самой верхушке так называемой пирамиды </w:t>
      </w:r>
      <w:r w:rsidR="00C32B55">
        <w:rPr>
          <w:rFonts w:ascii="Times New Roman" w:hAnsi="Times New Roman"/>
          <w:sz w:val="28"/>
          <w:szCs w:val="28"/>
        </w:rPr>
        <w:t>находятся духовные потребности.</w:t>
      </w:r>
    </w:p>
    <w:p w:rsidR="00ED712C" w:rsidRPr="000F019C" w:rsidRDefault="00ED712C" w:rsidP="000F01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19C">
        <w:rPr>
          <w:rFonts w:ascii="Times New Roman" w:hAnsi="Times New Roman"/>
          <w:sz w:val="28"/>
          <w:szCs w:val="28"/>
        </w:rPr>
        <w:t>Духовные потребности заключают в себе самовыражение человека. Достигнуть духовные потребности можно только минуя все предыдущие.</w:t>
      </w:r>
      <w:r w:rsidR="00F05F0C" w:rsidRPr="000F019C">
        <w:rPr>
          <w:rFonts w:ascii="Times New Roman" w:hAnsi="Times New Roman"/>
          <w:sz w:val="28"/>
          <w:szCs w:val="28"/>
        </w:rPr>
        <w:t xml:space="preserve"> Предметом духовной потребности является духовность.</w:t>
      </w:r>
    </w:p>
    <w:p w:rsidR="006D3B1B" w:rsidRPr="000F019C" w:rsidRDefault="006D3B1B" w:rsidP="000F01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19C">
        <w:rPr>
          <w:rFonts w:ascii="Times New Roman" w:hAnsi="Times New Roman"/>
          <w:sz w:val="28"/>
          <w:szCs w:val="28"/>
        </w:rPr>
        <w:t>Духовность – это стремление преодолеть себя в своем сознании, достичь высоких целей, следовать личному и общественному идеалу, общечеловеческим ценностям. Духовность также проявляется в стремлении к прекрасному, к созерцанию природы, к классическим произведениям литературы и искусства.</w:t>
      </w:r>
    </w:p>
    <w:p w:rsidR="006D3B1B" w:rsidRPr="000F019C" w:rsidRDefault="006D3B1B" w:rsidP="000F01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19C">
        <w:rPr>
          <w:rFonts w:ascii="Times New Roman" w:hAnsi="Times New Roman"/>
          <w:sz w:val="28"/>
          <w:szCs w:val="28"/>
        </w:rPr>
        <w:t xml:space="preserve">Следует заметить, что как религиозная, так и светская духовность возникают и функционируют на общей почве </w:t>
      </w:r>
      <w:r w:rsidR="00CD2961" w:rsidRPr="000F019C">
        <w:rPr>
          <w:rFonts w:ascii="Times New Roman" w:hAnsi="Times New Roman"/>
          <w:sz w:val="28"/>
          <w:szCs w:val="28"/>
        </w:rPr>
        <w:t>сознательного стремления к возвышенному как к такой высоте, на которой человек чувствовал бы себя в меньшей зависимости от повседневных нужд и страданий. Но границы и конечные цели подобного</w:t>
      </w:r>
      <w:r w:rsidR="00C32B55">
        <w:rPr>
          <w:rFonts w:ascii="Times New Roman" w:hAnsi="Times New Roman"/>
          <w:sz w:val="28"/>
          <w:szCs w:val="28"/>
        </w:rPr>
        <w:t xml:space="preserve"> возвышения могут быть разными.</w:t>
      </w:r>
    </w:p>
    <w:p w:rsidR="00CD2961" w:rsidRPr="000F019C" w:rsidRDefault="00CD2961" w:rsidP="000F01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19C">
        <w:rPr>
          <w:rFonts w:ascii="Times New Roman" w:hAnsi="Times New Roman"/>
          <w:sz w:val="28"/>
          <w:szCs w:val="28"/>
        </w:rPr>
        <w:t>Существует такое понятие: «твердость духа». Так говорят о человеке, последовательно осуществляющем однажды избранный идеал, превратив достижение его в см</w:t>
      </w:r>
      <w:r w:rsidR="00C32B55">
        <w:rPr>
          <w:rFonts w:ascii="Times New Roman" w:hAnsi="Times New Roman"/>
          <w:sz w:val="28"/>
          <w:szCs w:val="28"/>
        </w:rPr>
        <w:t>ысл всей своей жизни.</w:t>
      </w:r>
    </w:p>
    <w:p w:rsidR="0008318F" w:rsidRPr="000F019C" w:rsidRDefault="00FB7E7C" w:rsidP="000F01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19C">
        <w:rPr>
          <w:rFonts w:ascii="Times New Roman" w:hAnsi="Times New Roman"/>
          <w:sz w:val="28"/>
          <w:szCs w:val="28"/>
        </w:rPr>
        <w:t>Человек, обладающий твердостью духа, не спасует перед трудностями, не впадет в панику перед сложными жизненными ситуациями, не впадет в соблазн перед денежными посулами взамен его чести и достоинства. Все свои поступки он будет совершать по критериям чести, справедливости, истины. Духовность – самое ценное богатство человека, его нельзя ни купить, ни взять взаймы у кого-либо, его можно только формировать только собственными усилиями. Только духовно богатый человек</w:t>
      </w:r>
      <w:r w:rsidR="0008318F" w:rsidRPr="000F019C">
        <w:rPr>
          <w:rFonts w:ascii="Times New Roman" w:hAnsi="Times New Roman"/>
          <w:sz w:val="28"/>
          <w:szCs w:val="28"/>
        </w:rPr>
        <w:t xml:space="preserve"> способен на истинную бескорыс</w:t>
      </w:r>
      <w:r w:rsidR="00C32B55">
        <w:rPr>
          <w:rFonts w:ascii="Times New Roman" w:hAnsi="Times New Roman"/>
          <w:sz w:val="28"/>
          <w:szCs w:val="28"/>
        </w:rPr>
        <w:t>тную дружбу, на прочную любовь.</w:t>
      </w:r>
    </w:p>
    <w:p w:rsidR="00CD2961" w:rsidRPr="000F019C" w:rsidRDefault="0008318F" w:rsidP="000F01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19C">
        <w:rPr>
          <w:rFonts w:ascii="Times New Roman" w:hAnsi="Times New Roman"/>
          <w:sz w:val="28"/>
          <w:szCs w:val="28"/>
        </w:rPr>
        <w:t xml:space="preserve">Более полную определенность духовность приобретает путем сравнения ее с ее антиподом – бездуховное. Бездуховность – это </w:t>
      </w:r>
      <w:r w:rsidR="00CE7C92" w:rsidRPr="000F019C">
        <w:rPr>
          <w:rFonts w:ascii="Times New Roman" w:hAnsi="Times New Roman"/>
          <w:sz w:val="28"/>
          <w:szCs w:val="28"/>
        </w:rPr>
        <w:t>сознание, не в</w:t>
      </w:r>
      <w:r w:rsidRPr="000F019C">
        <w:rPr>
          <w:rFonts w:ascii="Times New Roman" w:hAnsi="Times New Roman"/>
          <w:sz w:val="28"/>
          <w:szCs w:val="28"/>
        </w:rPr>
        <w:t>ыходящее за рамки утилитарной пользы</w:t>
      </w:r>
      <w:r w:rsidR="00CE7C92" w:rsidRPr="000F019C">
        <w:rPr>
          <w:rFonts w:ascii="Times New Roman" w:hAnsi="Times New Roman"/>
          <w:sz w:val="28"/>
          <w:szCs w:val="28"/>
        </w:rPr>
        <w:t>, не возвышающееся над суетой повседневной жизни, порабощенное вирусом потребительств, удовлетворения биологических потребностей.</w:t>
      </w:r>
    </w:p>
    <w:p w:rsidR="00CE7C92" w:rsidRPr="000F019C" w:rsidRDefault="00CE7C92" w:rsidP="000F01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19C">
        <w:rPr>
          <w:rFonts w:ascii="Times New Roman" w:hAnsi="Times New Roman"/>
          <w:sz w:val="28"/>
          <w:szCs w:val="28"/>
        </w:rPr>
        <w:t>Такое сознание присуще людям без высоких жизненных идеалов, ориентирующихся на бессмысленное накопительство вещей, денег, черствых к бедам ближнего, любителям сиюминутного</w:t>
      </w:r>
      <w:r w:rsidR="00C32B55">
        <w:rPr>
          <w:rFonts w:ascii="Times New Roman" w:hAnsi="Times New Roman"/>
          <w:sz w:val="28"/>
          <w:szCs w:val="28"/>
        </w:rPr>
        <w:t xml:space="preserve"> счастья, «прожигателям жизни».</w:t>
      </w:r>
    </w:p>
    <w:p w:rsidR="00CE7C92" w:rsidRPr="000F019C" w:rsidRDefault="006E4324" w:rsidP="000F01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19C">
        <w:rPr>
          <w:rFonts w:ascii="Times New Roman" w:hAnsi="Times New Roman"/>
          <w:sz w:val="28"/>
          <w:szCs w:val="28"/>
        </w:rPr>
        <w:t>Бездуховность – одна из главных причин потери человеческого в человеке. Бездуховный человек это отчужденный человек, он отчужден от возвышенной формы своего бытия.</w:t>
      </w:r>
    </w:p>
    <w:p w:rsidR="00C24AE4" w:rsidRPr="000F019C" w:rsidRDefault="00C24AE4" w:rsidP="000F01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19C">
        <w:rPr>
          <w:rFonts w:ascii="Times New Roman" w:hAnsi="Times New Roman"/>
          <w:sz w:val="28"/>
          <w:szCs w:val="28"/>
        </w:rPr>
        <w:t xml:space="preserve">Из приведенного анализа феномена духовности следует, что характеристика духовности не ограничивается сферой сознания, она может реализовываться в индивидуальной жизни лишь при наличии развитых волевых качеств индивида, его способности направлять свою жизненную энергию в определенном направлении, а бездуховный человек – это, прежде всего, безвольный, </w:t>
      </w:r>
      <w:r w:rsidR="00C32B55">
        <w:rPr>
          <w:rFonts w:ascii="Times New Roman" w:hAnsi="Times New Roman"/>
          <w:sz w:val="28"/>
          <w:szCs w:val="28"/>
        </w:rPr>
        <w:t>бесхарактерный человек.</w:t>
      </w:r>
    </w:p>
    <w:p w:rsidR="008E071E" w:rsidRPr="000F019C" w:rsidRDefault="008E071E" w:rsidP="000F01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19C">
        <w:rPr>
          <w:rFonts w:ascii="Times New Roman" w:hAnsi="Times New Roman"/>
          <w:sz w:val="28"/>
          <w:szCs w:val="28"/>
        </w:rPr>
        <w:t>Таким образом, духовность – не просто средоточение функций сознания, она – функция деятельной сущности человека. Накапливая знания о себе и внешнем мире, человек обогащает свое сознание внутренней энергией, которая стремится вырваться из пут материи и выразить себя в духе. Индивидуальное бытие сознания становится духом, преодолевая узкие рамки этой индивидуальности, объединяясь с себе подобными. Дух ломает физиологические перегородки, национальные различия</w:t>
      </w:r>
      <w:r w:rsidR="00A2409A" w:rsidRPr="000F019C">
        <w:rPr>
          <w:rFonts w:ascii="Times New Roman" w:hAnsi="Times New Roman"/>
          <w:sz w:val="28"/>
          <w:szCs w:val="28"/>
        </w:rPr>
        <w:t>, групповые различия св</w:t>
      </w:r>
      <w:r w:rsidR="00C32B55">
        <w:rPr>
          <w:rFonts w:ascii="Times New Roman" w:hAnsi="Times New Roman"/>
          <w:sz w:val="28"/>
          <w:szCs w:val="28"/>
        </w:rPr>
        <w:t>оей устремленностью к единству.</w:t>
      </w:r>
    </w:p>
    <w:p w:rsidR="00145244" w:rsidRPr="000F019C" w:rsidRDefault="00A2409A" w:rsidP="000F01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19C">
        <w:rPr>
          <w:rFonts w:ascii="Times New Roman" w:hAnsi="Times New Roman"/>
          <w:sz w:val="28"/>
          <w:szCs w:val="28"/>
        </w:rPr>
        <w:t>Духовные потребности есть стремление приобрести и обогатить свою духовность. Бесконечно многообразен арсенал духовности: знания о мире, обществе и человеке, искусство, литература, философия, музыка, художественное творчество, религия.</w:t>
      </w:r>
    </w:p>
    <w:p w:rsidR="00145244" w:rsidRPr="000F019C" w:rsidRDefault="00494988" w:rsidP="000F01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19C">
        <w:rPr>
          <w:rFonts w:ascii="Times New Roman" w:hAnsi="Times New Roman"/>
          <w:bCs/>
          <w:sz w:val="28"/>
          <w:szCs w:val="28"/>
        </w:rPr>
        <w:t>Давайте поговорим немного о духовных традициях.</w:t>
      </w:r>
      <w:r w:rsidR="00892C8B" w:rsidRPr="000F019C">
        <w:rPr>
          <w:rFonts w:ascii="Times New Roman" w:hAnsi="Times New Roman"/>
          <w:bCs/>
          <w:sz w:val="28"/>
          <w:szCs w:val="28"/>
        </w:rPr>
        <w:t xml:space="preserve"> </w:t>
      </w:r>
      <w:r w:rsidR="000D0FE7" w:rsidRPr="000F019C">
        <w:rPr>
          <w:rFonts w:ascii="Times New Roman" w:hAnsi="Times New Roman"/>
          <w:bCs/>
          <w:sz w:val="28"/>
          <w:szCs w:val="28"/>
        </w:rPr>
        <w:t>Мы выросли в ситуации, в которой духовные традиции практически</w:t>
      </w:r>
      <w:r w:rsidR="00145244" w:rsidRPr="000F019C">
        <w:rPr>
          <w:rFonts w:ascii="Times New Roman" w:hAnsi="Times New Roman"/>
          <w:sz w:val="28"/>
          <w:szCs w:val="28"/>
        </w:rPr>
        <w:t xml:space="preserve"> </w:t>
      </w:r>
      <w:r w:rsidR="000D0FE7" w:rsidRPr="000F019C">
        <w:rPr>
          <w:rFonts w:ascii="Times New Roman" w:hAnsi="Times New Roman"/>
          <w:bCs/>
          <w:sz w:val="28"/>
          <w:szCs w:val="28"/>
        </w:rPr>
        <w:t>отсутствуют. Знания о духовных традициях пришли к нам в основном из</w:t>
      </w:r>
      <w:r w:rsidR="00145244" w:rsidRPr="000F019C">
        <w:rPr>
          <w:rFonts w:ascii="Times New Roman" w:hAnsi="Times New Roman"/>
          <w:sz w:val="28"/>
          <w:szCs w:val="28"/>
        </w:rPr>
        <w:t xml:space="preserve"> </w:t>
      </w:r>
      <w:r w:rsidR="000D0FE7" w:rsidRPr="000F019C">
        <w:rPr>
          <w:rFonts w:ascii="Times New Roman" w:hAnsi="Times New Roman"/>
          <w:bCs/>
          <w:sz w:val="28"/>
          <w:szCs w:val="28"/>
        </w:rPr>
        <w:t>книг, но и они стали доступны недавно. Только некоторые из нас имели</w:t>
      </w:r>
      <w:r w:rsidR="00145244" w:rsidRPr="000F019C">
        <w:rPr>
          <w:rFonts w:ascii="Times New Roman" w:hAnsi="Times New Roman"/>
          <w:sz w:val="28"/>
          <w:szCs w:val="28"/>
        </w:rPr>
        <w:t xml:space="preserve"> </w:t>
      </w:r>
      <w:r w:rsidR="000D0FE7" w:rsidRPr="000F019C">
        <w:rPr>
          <w:rFonts w:ascii="Times New Roman" w:hAnsi="Times New Roman"/>
          <w:bCs/>
          <w:sz w:val="28"/>
          <w:szCs w:val="28"/>
        </w:rPr>
        <w:t>возможность встретиться и общаться с живыми носителями традиции, поэтому</w:t>
      </w:r>
      <w:r w:rsidRPr="000F019C">
        <w:rPr>
          <w:rFonts w:ascii="Times New Roman" w:hAnsi="Times New Roman"/>
          <w:bCs/>
          <w:sz w:val="28"/>
          <w:szCs w:val="28"/>
        </w:rPr>
        <w:t xml:space="preserve"> </w:t>
      </w:r>
      <w:r w:rsidR="000D0FE7" w:rsidRPr="000F019C">
        <w:rPr>
          <w:rFonts w:ascii="Times New Roman" w:hAnsi="Times New Roman"/>
          <w:bCs/>
          <w:sz w:val="28"/>
          <w:szCs w:val="28"/>
        </w:rPr>
        <w:t>и возник большой перекос в понимании того, что есть духовное сообщество</w:t>
      </w:r>
      <w:r w:rsidRPr="000F019C">
        <w:rPr>
          <w:rFonts w:ascii="Times New Roman" w:hAnsi="Times New Roman"/>
          <w:bCs/>
          <w:sz w:val="28"/>
          <w:szCs w:val="28"/>
        </w:rPr>
        <w:t xml:space="preserve"> </w:t>
      </w:r>
      <w:r w:rsidR="000D0FE7" w:rsidRPr="000F019C">
        <w:rPr>
          <w:rFonts w:ascii="Times New Roman" w:hAnsi="Times New Roman"/>
          <w:bCs/>
          <w:sz w:val="28"/>
          <w:szCs w:val="28"/>
        </w:rPr>
        <w:t>и что есть сами духовные традиции.</w:t>
      </w:r>
      <w:r w:rsidR="00145244" w:rsidRPr="000F019C">
        <w:rPr>
          <w:rFonts w:ascii="Times New Roman" w:hAnsi="Times New Roman"/>
          <w:bCs/>
          <w:sz w:val="28"/>
          <w:szCs w:val="28"/>
        </w:rPr>
        <w:t xml:space="preserve"> </w:t>
      </w:r>
      <w:r w:rsidR="000D0FE7" w:rsidRPr="000F019C">
        <w:rPr>
          <w:rFonts w:ascii="Times New Roman" w:hAnsi="Times New Roman"/>
          <w:bCs/>
          <w:sz w:val="28"/>
          <w:szCs w:val="28"/>
        </w:rPr>
        <w:t>Первый критерий, который мы можем ввести для того, чтобы рассматривать любой вариант совокупности данных под названием "духовная</w:t>
      </w:r>
      <w:r w:rsidR="00145244" w:rsidRPr="000F019C">
        <w:rPr>
          <w:rFonts w:ascii="Times New Roman" w:hAnsi="Times New Roman"/>
          <w:sz w:val="28"/>
          <w:szCs w:val="28"/>
        </w:rPr>
        <w:t xml:space="preserve"> </w:t>
      </w:r>
      <w:r w:rsidR="000D0FE7" w:rsidRPr="000F019C">
        <w:rPr>
          <w:rFonts w:ascii="Times New Roman" w:hAnsi="Times New Roman"/>
          <w:bCs/>
          <w:sz w:val="28"/>
          <w:szCs w:val="28"/>
        </w:rPr>
        <w:t>традиция", - это сравнение предлагаемых моделей жизни по уровню</w:t>
      </w:r>
      <w:r w:rsidR="00145244" w:rsidRPr="000F019C">
        <w:rPr>
          <w:rFonts w:ascii="Times New Roman" w:hAnsi="Times New Roman"/>
          <w:sz w:val="28"/>
          <w:szCs w:val="28"/>
        </w:rPr>
        <w:t xml:space="preserve"> </w:t>
      </w:r>
      <w:r w:rsidR="000D0FE7" w:rsidRPr="000F019C">
        <w:rPr>
          <w:rFonts w:ascii="Times New Roman" w:hAnsi="Times New Roman"/>
          <w:bCs/>
          <w:sz w:val="28"/>
          <w:szCs w:val="28"/>
        </w:rPr>
        <w:t>сложности. Если модель, которая предлагается в качестве духовной жизни,</w:t>
      </w:r>
      <w:r w:rsidR="00145244" w:rsidRPr="000F019C">
        <w:rPr>
          <w:rFonts w:ascii="Times New Roman" w:hAnsi="Times New Roman"/>
          <w:sz w:val="28"/>
          <w:szCs w:val="28"/>
        </w:rPr>
        <w:t xml:space="preserve"> </w:t>
      </w:r>
      <w:r w:rsidR="000D0FE7" w:rsidRPr="000F019C">
        <w:rPr>
          <w:rFonts w:ascii="Times New Roman" w:hAnsi="Times New Roman"/>
          <w:bCs/>
          <w:sz w:val="28"/>
          <w:szCs w:val="28"/>
        </w:rPr>
        <w:t>проще, структурно примитивнее, чем жизнь, которой мы все живем, то эту</w:t>
      </w:r>
      <w:r w:rsidR="00145244" w:rsidRPr="000F019C">
        <w:rPr>
          <w:rFonts w:ascii="Times New Roman" w:hAnsi="Times New Roman"/>
          <w:sz w:val="28"/>
          <w:szCs w:val="28"/>
        </w:rPr>
        <w:t xml:space="preserve"> </w:t>
      </w:r>
      <w:r w:rsidR="000D0FE7" w:rsidRPr="000F019C">
        <w:rPr>
          <w:rFonts w:ascii="Times New Roman" w:hAnsi="Times New Roman"/>
          <w:bCs/>
          <w:sz w:val="28"/>
          <w:szCs w:val="28"/>
        </w:rPr>
        <w:t>модель сразу можно отнести в разряд "убежища".</w:t>
      </w:r>
    </w:p>
    <w:p w:rsidR="00855E38" w:rsidRPr="000F019C" w:rsidRDefault="000D0FE7" w:rsidP="000F01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19C">
        <w:rPr>
          <w:rFonts w:ascii="Times New Roman" w:hAnsi="Times New Roman"/>
          <w:bCs/>
          <w:sz w:val="28"/>
          <w:szCs w:val="28"/>
        </w:rPr>
        <w:t>Использование знаний духовной традиции или специально заново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организованной системы знаний для создания модели жизни, структурно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более простой, однозначной, не имеющей внутренних противоречий,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указывает на то, что человек не справляется со сложностью внешнего или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сложностью внутреннего мира. И как показывает практика, большинство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людей, произнося слово "духовность", имеют в виду именно такую ситуацию.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Это очень важно. Использование духовной традиции, духовной культуры в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качестве убежища и является наиболее распространенным вариантом.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Оформляются эти варианты обычно с помощью самой разнообразной мотивации:</w:t>
      </w:r>
      <w:r w:rsidR="00494988" w:rsidRPr="000F019C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стремление к самосовершенствованию, восхождение "к чему-то там небесному" или, наоборот, нисхождение "к чему-то там сатанинскому".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Независимо от мотивационного оформления, от того, во имя чего и зачем, -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при анализе обнаруживается, что человек пытается создать себе или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психологическое, или практическое жизненное убежище. Он упрощает свою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внешнюю ситуацию за счет специально организованного внешнего мира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(например, секта, община) или свою внутреннюю организацию за счет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создания внутренне непротиворечивого, структурно простого мира, тем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самым уходя от напряжения, сложностей и противоречий, и в любом случае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оказывается в убежище. Чаще всего оправданием такого "ухода" служит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такой мотив, как самосовершенствование.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Давайте спросим любого человека, который объявил себя духовным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искателем,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-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что такое жизнь в духовности? Как он себе это представляет? И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большинство нарисует очень простую картинку, организованную по очень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простым правилам, и чаще всего это будут правила самоограничения или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правила канонической формы. Все. Реального конкретного содержания,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которое любой человек передает, когда рассказывает о своей жизни, вы не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услышите. А поскольку нужно как-то построить аксиоматику, т.е.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ценностную структуру этого упрощенного мира, то создается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сверхценностная идея. Сверхценностью, как правило, становятся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переживания. Все содержание духовности как убежища сводится к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переживаниям, "особым переживаниям", которые объявляются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сверхценностными, или же к переживаниям общения, к простой, ясной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структуре общения по принципу: все мы хорошие, все мы любим друг друга,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все мы мирные, тихие. Необходимость убежища осознается как со стороны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рационального знания, так и со стороны духовной традиции. Существует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целая категория людей, которые нуждаются время от времени в такого рода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убежищах, и поэтому эти убежища существуют, существовали и будут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существовать. Но когда человек, претендующий на серьезное отношение к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традиции, к духовному сообществу, пытается свести к убежищу всю задачу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духовной традиции - это просто выдает его незнание. Если бы это было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так, т.е. если бы столь структурно упрощенная духовная жизнь была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возможна, то духовное сообщество давно бы перестало существовать. Оно бы</w:t>
      </w:r>
      <w:r w:rsidR="00855E38" w:rsidRPr="000F019C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сохранилось просто как абстрактная идея или в виде отдельных общин,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которым большее или меньшее время удавалось бы существовать, но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производить ту продукцию, которую человечество получает от духовного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сообщества, они бы не смогли. Прежде всего разграничением между духовным</w:t>
      </w:r>
      <w:r w:rsidR="00855E38" w:rsidRPr="000F019C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убежищем и духовной традицией как таковой является понятие работы и</w:t>
      </w:r>
      <w:r w:rsidR="00855E38" w:rsidRPr="000F019C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пути. Подлинным содержанием духовной традиции, естественно, является</w:t>
      </w:r>
      <w:r w:rsidR="00855E38" w:rsidRPr="000F019C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движение к истине. Любая духовная традиция, в какой бы форме она ни</w:t>
      </w:r>
      <w:r w:rsidR="00855E38" w:rsidRPr="000F019C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представала перед нами, прежде всего является предложением пути к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истине. Основной ценностью любой духовной традиции является истина в том</w:t>
      </w:r>
      <w:r w:rsidR="00855E38" w:rsidRPr="000F019C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качестве, в котором она в соответствии с принципом времени, места и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людей определяется. Любая живая духовная традиция содержит в себе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рефлексию о том, что достижение истины есть самая сложная из всех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сложных задач, которые человек может поставить перед собой. Естественно,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что сам путь и жизнь в этом пути содержит огромное количество деталей,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конкретного содержания, конкретных противоречий, опасностей, соблазнов,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спадов, подъемов. Описание этого пути содержит не меньшее количество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подробностей, эмоций и т.д., чем описание любой жизни вне традиции. Это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первый разделительный рубеж. Если в убежище истина как достижение только</w:t>
      </w:r>
      <w:r w:rsidR="00855E38" w:rsidRPr="000F019C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декларируется, а основными ценностями являются моменты переживания, то в</w:t>
      </w:r>
      <w:r w:rsidR="00855E38" w:rsidRPr="000F019C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духовной традиции как таковой, на Пути, существует лишь единственная</w:t>
      </w:r>
      <w:r w:rsidR="00494988" w:rsidRPr="000F019C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ценность - истина. Все остальное обесценивается. Иногда это обесценивание, при неправильном понимании технологии, отсутствии достаточно</w:t>
      </w:r>
      <w:r w:rsidR="00494988" w:rsidRPr="000F019C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полного знания, приводит к таким срывам, как глубинный цинизм,</w:t>
      </w:r>
      <w:r w:rsidR="00494988" w:rsidRPr="000F019C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деструктивные влияния на человека и т.д. и т.п. Путь полон опасностей.</w:t>
      </w:r>
      <w:r w:rsidR="00494988" w:rsidRPr="000F019C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Эти опасности и эти препя</w:t>
      </w:r>
      <w:r w:rsidR="00494988" w:rsidRPr="000F019C">
        <w:rPr>
          <w:rFonts w:ascii="Times New Roman" w:hAnsi="Times New Roman"/>
          <w:bCs/>
          <w:sz w:val="28"/>
          <w:szCs w:val="28"/>
        </w:rPr>
        <w:t xml:space="preserve">тствия, преодоление их, а также </w:t>
      </w:r>
      <w:r w:rsidRPr="000F019C">
        <w:rPr>
          <w:rFonts w:ascii="Times New Roman" w:hAnsi="Times New Roman"/>
          <w:bCs/>
          <w:sz w:val="28"/>
          <w:szCs w:val="28"/>
        </w:rPr>
        <w:t>сопутствующие</w:t>
      </w:r>
      <w:r w:rsidR="00494988" w:rsidRPr="000F019C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переживания и сопутствующее открытие в себе каких-то способностей, возможностей - все это обесценено тем, что единственная ценность,</w:t>
      </w:r>
      <w:r w:rsidR="00494988" w:rsidRPr="000F019C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осознаваемая как смысл, к которому все устремлено, собрано,</w:t>
      </w:r>
      <w:r w:rsidR="00C32B55">
        <w:rPr>
          <w:rFonts w:ascii="Times New Roman" w:hAnsi="Times New Roman"/>
          <w:bCs/>
          <w:sz w:val="28"/>
          <w:szCs w:val="28"/>
        </w:rPr>
        <w:t xml:space="preserve"> сконцентрировано</w:t>
      </w:r>
      <w:r w:rsidR="00494988" w:rsidRPr="000F019C">
        <w:rPr>
          <w:rFonts w:ascii="Times New Roman" w:hAnsi="Times New Roman"/>
          <w:bCs/>
          <w:sz w:val="28"/>
          <w:szCs w:val="28"/>
        </w:rPr>
        <w:t>,- это истина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="00855E38" w:rsidRPr="000F019C">
        <w:rPr>
          <w:rFonts w:ascii="Times New Roman" w:hAnsi="Times New Roman"/>
          <w:bCs/>
          <w:sz w:val="28"/>
          <w:szCs w:val="28"/>
        </w:rPr>
        <w:t>Н</w:t>
      </w:r>
      <w:r w:rsidRPr="000F019C">
        <w:rPr>
          <w:rFonts w:ascii="Times New Roman" w:hAnsi="Times New Roman"/>
          <w:bCs/>
          <w:sz w:val="28"/>
          <w:szCs w:val="28"/>
        </w:rPr>
        <w:t>аличие такой мотивации, как самосовершенствование показывает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на непричастность предлагаемого знания к реальной духовной традиции. Из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предыдущего ясно, что духовная традиция как Путь не может предложить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идею самосовершенствования - она может предложить идею постижения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истины, слияния с истиной, т.е. когда бытие субъекта и бытие истины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становится тождественным, становления истины, но она не может предложить</w:t>
      </w:r>
      <w:r w:rsidR="00855E38" w:rsidRPr="000F019C">
        <w:rPr>
          <w:rFonts w:ascii="Times New Roman" w:hAnsi="Times New Roman"/>
          <w:bCs/>
          <w:sz w:val="28"/>
          <w:szCs w:val="28"/>
        </w:rPr>
        <w:t xml:space="preserve"> </w:t>
      </w:r>
      <w:r w:rsidRPr="000F019C">
        <w:rPr>
          <w:rFonts w:ascii="Times New Roman" w:hAnsi="Times New Roman"/>
          <w:bCs/>
          <w:sz w:val="28"/>
          <w:szCs w:val="28"/>
        </w:rPr>
        <w:t>идею самосовершенствования как таковую. Это очень важно.</w:t>
      </w:r>
      <w:r w:rsidR="00C32B55">
        <w:rPr>
          <w:rFonts w:ascii="Times New Roman" w:hAnsi="Times New Roman"/>
          <w:bCs/>
          <w:sz w:val="28"/>
          <w:szCs w:val="28"/>
        </w:rPr>
        <w:t xml:space="preserve"> </w:t>
      </w:r>
      <w:r w:rsidR="00940B53" w:rsidRPr="000F019C">
        <w:rPr>
          <w:rFonts w:ascii="Times New Roman" w:hAnsi="Times New Roman"/>
          <w:sz w:val="28"/>
          <w:szCs w:val="28"/>
        </w:rPr>
        <w:t>Вера, Надежда, Любовь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940B53" w:rsidRPr="000F019C">
        <w:rPr>
          <w:rFonts w:ascii="Times New Roman" w:hAnsi="Times New Roman"/>
          <w:sz w:val="28"/>
          <w:szCs w:val="28"/>
        </w:rPr>
        <w:t>-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940B53" w:rsidRPr="000F019C">
        <w:rPr>
          <w:rFonts w:ascii="Times New Roman" w:hAnsi="Times New Roman"/>
          <w:sz w:val="28"/>
          <w:szCs w:val="28"/>
        </w:rPr>
        <w:t>гармония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940B53" w:rsidRPr="000F019C">
        <w:rPr>
          <w:rFonts w:ascii="Times New Roman" w:hAnsi="Times New Roman"/>
          <w:sz w:val="28"/>
          <w:szCs w:val="28"/>
        </w:rPr>
        <w:t>знакомой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940B53" w:rsidRPr="000F019C">
        <w:rPr>
          <w:rFonts w:ascii="Times New Roman" w:hAnsi="Times New Roman"/>
          <w:sz w:val="28"/>
          <w:szCs w:val="28"/>
        </w:rPr>
        <w:t>с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940B53" w:rsidRPr="000F019C">
        <w:rPr>
          <w:rFonts w:ascii="Times New Roman" w:hAnsi="Times New Roman"/>
          <w:sz w:val="28"/>
          <w:szCs w:val="28"/>
        </w:rPr>
        <w:t>детства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940B53" w:rsidRPr="000F019C">
        <w:rPr>
          <w:rFonts w:ascii="Times New Roman" w:hAnsi="Times New Roman"/>
          <w:sz w:val="28"/>
          <w:szCs w:val="28"/>
        </w:rPr>
        <w:t>троицы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940B53" w:rsidRPr="000F019C">
        <w:rPr>
          <w:rFonts w:ascii="Times New Roman" w:hAnsi="Times New Roman"/>
          <w:sz w:val="28"/>
          <w:szCs w:val="28"/>
        </w:rPr>
        <w:t>слов...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940B53" w:rsidRPr="000F019C">
        <w:rPr>
          <w:rFonts w:ascii="Times New Roman" w:hAnsi="Times New Roman"/>
          <w:sz w:val="28"/>
          <w:szCs w:val="28"/>
        </w:rPr>
        <w:t>Вера как форма существования и развития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940B53" w:rsidRPr="000F019C">
        <w:rPr>
          <w:rFonts w:ascii="Times New Roman" w:hAnsi="Times New Roman"/>
          <w:sz w:val="28"/>
          <w:szCs w:val="28"/>
        </w:rPr>
        <w:t>духовности</w:t>
      </w:r>
      <w:r w:rsidR="00855E38" w:rsidRPr="000F019C">
        <w:rPr>
          <w:rFonts w:ascii="Times New Roman" w:hAnsi="Times New Roman"/>
          <w:sz w:val="28"/>
          <w:szCs w:val="28"/>
        </w:rPr>
        <w:t xml:space="preserve"> </w:t>
      </w:r>
      <w:r w:rsidR="00940B53" w:rsidRPr="000F019C">
        <w:rPr>
          <w:rFonts w:ascii="Times New Roman" w:hAnsi="Times New Roman"/>
          <w:sz w:val="28"/>
          <w:szCs w:val="28"/>
        </w:rPr>
        <w:t>определяет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940B53" w:rsidRPr="000F019C">
        <w:rPr>
          <w:rFonts w:ascii="Times New Roman" w:hAnsi="Times New Roman"/>
          <w:sz w:val="28"/>
          <w:szCs w:val="28"/>
        </w:rPr>
        <w:t>жизненную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940B53" w:rsidRPr="000F019C">
        <w:rPr>
          <w:rFonts w:ascii="Times New Roman" w:hAnsi="Times New Roman"/>
          <w:sz w:val="28"/>
          <w:szCs w:val="28"/>
        </w:rPr>
        <w:t>стратегию,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940B53" w:rsidRPr="000F019C">
        <w:rPr>
          <w:rFonts w:ascii="Times New Roman" w:hAnsi="Times New Roman"/>
          <w:sz w:val="28"/>
          <w:szCs w:val="28"/>
        </w:rPr>
        <w:t>которая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940B53" w:rsidRPr="000F019C">
        <w:rPr>
          <w:rFonts w:ascii="Times New Roman" w:hAnsi="Times New Roman"/>
          <w:sz w:val="28"/>
          <w:szCs w:val="28"/>
        </w:rPr>
        <w:t>реализуется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940B53" w:rsidRPr="000F019C">
        <w:rPr>
          <w:rFonts w:ascii="Times New Roman" w:hAnsi="Times New Roman"/>
          <w:sz w:val="28"/>
          <w:szCs w:val="28"/>
        </w:rPr>
        <w:t>в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940B53" w:rsidRPr="000F019C">
        <w:rPr>
          <w:rFonts w:ascii="Times New Roman" w:hAnsi="Times New Roman"/>
          <w:sz w:val="28"/>
          <w:szCs w:val="28"/>
        </w:rPr>
        <w:t>зависимости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940B53" w:rsidRPr="000F019C">
        <w:rPr>
          <w:rFonts w:ascii="Times New Roman" w:hAnsi="Times New Roman"/>
          <w:sz w:val="28"/>
          <w:szCs w:val="28"/>
        </w:rPr>
        <w:t>от</w:t>
      </w:r>
      <w:r w:rsidR="00855E38" w:rsidRPr="000F019C">
        <w:rPr>
          <w:rFonts w:ascii="Times New Roman" w:hAnsi="Times New Roman"/>
          <w:sz w:val="28"/>
          <w:szCs w:val="28"/>
        </w:rPr>
        <w:t xml:space="preserve"> </w:t>
      </w:r>
      <w:r w:rsidR="00940B53" w:rsidRPr="000F019C">
        <w:rPr>
          <w:rFonts w:ascii="Times New Roman" w:hAnsi="Times New Roman"/>
          <w:sz w:val="28"/>
          <w:szCs w:val="28"/>
        </w:rPr>
        <w:t>природных данных человека. Вера первична и не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940B53" w:rsidRPr="000F019C">
        <w:rPr>
          <w:rFonts w:ascii="Times New Roman" w:hAnsi="Times New Roman"/>
          <w:sz w:val="28"/>
          <w:szCs w:val="28"/>
        </w:rPr>
        <w:t>требует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940B53" w:rsidRPr="000F019C">
        <w:rPr>
          <w:rFonts w:ascii="Times New Roman" w:hAnsi="Times New Roman"/>
          <w:sz w:val="28"/>
          <w:szCs w:val="28"/>
        </w:rPr>
        <w:t>доказательств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940B53" w:rsidRPr="000F019C">
        <w:rPr>
          <w:rFonts w:ascii="Times New Roman" w:hAnsi="Times New Roman"/>
          <w:sz w:val="28"/>
          <w:szCs w:val="28"/>
        </w:rPr>
        <w:t>своей</w:t>
      </w:r>
      <w:r w:rsidR="00855E38" w:rsidRPr="000F019C">
        <w:rPr>
          <w:rFonts w:ascii="Times New Roman" w:hAnsi="Times New Roman"/>
          <w:sz w:val="28"/>
          <w:szCs w:val="28"/>
        </w:rPr>
        <w:t xml:space="preserve"> </w:t>
      </w:r>
      <w:r w:rsidR="00940B53" w:rsidRPr="000F019C">
        <w:rPr>
          <w:rFonts w:ascii="Times New Roman" w:hAnsi="Times New Roman"/>
          <w:sz w:val="28"/>
          <w:szCs w:val="28"/>
        </w:rPr>
        <w:t>достоверности в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940B53" w:rsidRPr="000F019C">
        <w:rPr>
          <w:rFonts w:ascii="Times New Roman" w:hAnsi="Times New Roman"/>
          <w:sz w:val="28"/>
          <w:szCs w:val="28"/>
        </w:rPr>
        <w:t>отличие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940B53" w:rsidRPr="000F019C">
        <w:rPr>
          <w:rFonts w:ascii="Times New Roman" w:hAnsi="Times New Roman"/>
          <w:sz w:val="28"/>
          <w:szCs w:val="28"/>
        </w:rPr>
        <w:t>от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940B53" w:rsidRPr="000F019C">
        <w:rPr>
          <w:rFonts w:ascii="Times New Roman" w:hAnsi="Times New Roman"/>
          <w:sz w:val="28"/>
          <w:szCs w:val="28"/>
        </w:rPr>
        <w:t>знаний.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940B53" w:rsidRPr="000F019C">
        <w:rPr>
          <w:rFonts w:ascii="Times New Roman" w:hAnsi="Times New Roman"/>
          <w:sz w:val="28"/>
          <w:szCs w:val="28"/>
        </w:rPr>
        <w:t>Можно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940B53" w:rsidRPr="000F019C">
        <w:rPr>
          <w:rFonts w:ascii="Times New Roman" w:hAnsi="Times New Roman"/>
          <w:sz w:val="28"/>
          <w:szCs w:val="28"/>
        </w:rPr>
        <w:t>сказать,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940B53" w:rsidRPr="000F019C">
        <w:rPr>
          <w:rFonts w:ascii="Times New Roman" w:hAnsi="Times New Roman"/>
          <w:sz w:val="28"/>
          <w:szCs w:val="28"/>
        </w:rPr>
        <w:t>что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940B53" w:rsidRPr="000F019C">
        <w:rPr>
          <w:rFonts w:ascii="Times New Roman" w:hAnsi="Times New Roman"/>
          <w:sz w:val="28"/>
          <w:szCs w:val="28"/>
        </w:rPr>
        <w:t>в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940B53" w:rsidRPr="000F019C">
        <w:rPr>
          <w:rFonts w:ascii="Times New Roman" w:hAnsi="Times New Roman"/>
          <w:sz w:val="28"/>
          <w:szCs w:val="28"/>
        </w:rPr>
        <w:t>ней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940B53" w:rsidRPr="000F019C">
        <w:rPr>
          <w:rFonts w:ascii="Times New Roman" w:hAnsi="Times New Roman"/>
          <w:sz w:val="28"/>
          <w:szCs w:val="28"/>
        </w:rPr>
        <w:t>заложен</w:t>
      </w:r>
      <w:r w:rsidR="00855E38" w:rsidRPr="000F019C">
        <w:rPr>
          <w:rFonts w:ascii="Times New Roman" w:hAnsi="Times New Roman"/>
          <w:sz w:val="28"/>
          <w:szCs w:val="28"/>
        </w:rPr>
        <w:t xml:space="preserve"> </w:t>
      </w:r>
      <w:r w:rsidR="00940B53" w:rsidRPr="000F019C">
        <w:rPr>
          <w:rFonts w:ascii="Times New Roman" w:hAnsi="Times New Roman"/>
          <w:sz w:val="28"/>
          <w:szCs w:val="28"/>
        </w:rPr>
        <w:t>изначальный источник свободы и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940B53" w:rsidRPr="000F019C">
        <w:rPr>
          <w:rFonts w:ascii="Times New Roman" w:hAnsi="Times New Roman"/>
          <w:sz w:val="28"/>
          <w:szCs w:val="28"/>
        </w:rPr>
        <w:t>демократичности,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940B53" w:rsidRPr="000F019C">
        <w:rPr>
          <w:rFonts w:ascii="Times New Roman" w:hAnsi="Times New Roman"/>
          <w:sz w:val="28"/>
          <w:szCs w:val="28"/>
        </w:rPr>
        <w:t>связанный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940B53" w:rsidRPr="000F019C">
        <w:rPr>
          <w:rFonts w:ascii="Times New Roman" w:hAnsi="Times New Roman"/>
          <w:sz w:val="28"/>
          <w:szCs w:val="28"/>
        </w:rPr>
        <w:t>с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940B53" w:rsidRPr="000F019C">
        <w:rPr>
          <w:rFonts w:ascii="Times New Roman" w:hAnsi="Times New Roman"/>
          <w:sz w:val="28"/>
          <w:szCs w:val="28"/>
        </w:rPr>
        <w:t>возможностью</w:t>
      </w:r>
      <w:r w:rsidR="00855E38" w:rsidRPr="000F019C">
        <w:rPr>
          <w:rFonts w:ascii="Times New Roman" w:hAnsi="Times New Roman"/>
          <w:sz w:val="28"/>
          <w:szCs w:val="28"/>
        </w:rPr>
        <w:t xml:space="preserve"> </w:t>
      </w:r>
      <w:r w:rsidR="00940B53" w:rsidRPr="000F019C">
        <w:rPr>
          <w:rFonts w:ascii="Times New Roman" w:hAnsi="Times New Roman"/>
          <w:sz w:val="28"/>
          <w:szCs w:val="28"/>
        </w:rPr>
        <w:t>отречения либо ее развития в зависимости от особых обстоятельств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940B53" w:rsidRPr="000F019C">
        <w:rPr>
          <w:rFonts w:ascii="Times New Roman" w:hAnsi="Times New Roman"/>
          <w:sz w:val="28"/>
          <w:szCs w:val="28"/>
        </w:rPr>
        <w:t>жизненного пути, осознания и принятия новой информации.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940B53" w:rsidRPr="000F019C">
        <w:rPr>
          <w:rFonts w:ascii="Times New Roman" w:hAnsi="Times New Roman"/>
          <w:sz w:val="28"/>
          <w:szCs w:val="28"/>
        </w:rPr>
        <w:t>Человек не обязан воспринимать веру, которую ему навязывают извне, и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940B53" w:rsidRPr="000F019C">
        <w:rPr>
          <w:rFonts w:ascii="Times New Roman" w:hAnsi="Times New Roman"/>
          <w:sz w:val="28"/>
          <w:szCs w:val="28"/>
        </w:rPr>
        <w:t>это</w:t>
      </w:r>
      <w:r w:rsidR="00855E38" w:rsidRPr="000F019C">
        <w:rPr>
          <w:rFonts w:ascii="Times New Roman" w:hAnsi="Times New Roman"/>
          <w:sz w:val="28"/>
          <w:szCs w:val="28"/>
        </w:rPr>
        <w:t xml:space="preserve"> </w:t>
      </w:r>
      <w:r w:rsidR="00940B53" w:rsidRPr="000F019C">
        <w:rPr>
          <w:rFonts w:ascii="Times New Roman" w:hAnsi="Times New Roman"/>
          <w:sz w:val="28"/>
          <w:szCs w:val="28"/>
        </w:rPr>
        <w:t>вполне естественно. У каждого из нас имеется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940B53" w:rsidRPr="000F019C">
        <w:rPr>
          <w:rFonts w:ascii="Times New Roman" w:hAnsi="Times New Roman"/>
          <w:sz w:val="28"/>
          <w:szCs w:val="28"/>
        </w:rPr>
        <w:t>индивидуальный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940B53" w:rsidRPr="000F019C">
        <w:rPr>
          <w:rFonts w:ascii="Times New Roman" w:hAnsi="Times New Roman"/>
          <w:sz w:val="28"/>
          <w:szCs w:val="28"/>
        </w:rPr>
        <w:t>запас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940B53" w:rsidRPr="000F019C">
        <w:rPr>
          <w:rFonts w:ascii="Times New Roman" w:hAnsi="Times New Roman"/>
          <w:sz w:val="28"/>
          <w:szCs w:val="28"/>
        </w:rPr>
        <w:t>знаний,</w:t>
      </w:r>
      <w:r w:rsidR="00855E38" w:rsidRPr="000F019C">
        <w:rPr>
          <w:rFonts w:ascii="Times New Roman" w:hAnsi="Times New Roman"/>
          <w:sz w:val="28"/>
          <w:szCs w:val="28"/>
        </w:rPr>
        <w:t xml:space="preserve"> </w:t>
      </w:r>
      <w:r w:rsidR="00940B53" w:rsidRPr="000F019C">
        <w:rPr>
          <w:rFonts w:ascii="Times New Roman" w:hAnsi="Times New Roman"/>
          <w:sz w:val="28"/>
          <w:szCs w:val="28"/>
        </w:rPr>
        <w:t>определенный уровень развития абстрактного мышления,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940B53" w:rsidRPr="000F019C">
        <w:rPr>
          <w:rFonts w:ascii="Times New Roman" w:hAnsi="Times New Roman"/>
          <w:sz w:val="28"/>
          <w:szCs w:val="28"/>
        </w:rPr>
        <w:t>интеллект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940B53" w:rsidRPr="000F019C">
        <w:rPr>
          <w:rFonts w:ascii="Times New Roman" w:hAnsi="Times New Roman"/>
          <w:sz w:val="28"/>
          <w:szCs w:val="28"/>
        </w:rPr>
        <w:t>и,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940B53" w:rsidRPr="000F019C">
        <w:rPr>
          <w:rFonts w:ascii="Times New Roman" w:hAnsi="Times New Roman"/>
          <w:sz w:val="28"/>
          <w:szCs w:val="28"/>
        </w:rPr>
        <w:t>конечно же, жизненный опыт.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855E38" w:rsidRPr="000F019C">
        <w:rPr>
          <w:rFonts w:ascii="Times New Roman" w:hAnsi="Times New Roman"/>
          <w:sz w:val="28"/>
          <w:szCs w:val="28"/>
        </w:rPr>
        <w:t>Сегодня, как и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855E38" w:rsidRPr="000F019C">
        <w:rPr>
          <w:rFonts w:ascii="Times New Roman" w:hAnsi="Times New Roman"/>
          <w:sz w:val="28"/>
          <w:szCs w:val="28"/>
        </w:rPr>
        <w:t>много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855E38" w:rsidRPr="000F019C">
        <w:rPr>
          <w:rFonts w:ascii="Times New Roman" w:hAnsi="Times New Roman"/>
          <w:sz w:val="28"/>
          <w:szCs w:val="28"/>
        </w:rPr>
        <w:t>веков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855E38" w:rsidRPr="000F019C">
        <w:rPr>
          <w:rFonts w:ascii="Times New Roman" w:hAnsi="Times New Roman"/>
          <w:sz w:val="28"/>
          <w:szCs w:val="28"/>
        </w:rPr>
        <w:t>назад,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855E38" w:rsidRPr="000F019C">
        <w:rPr>
          <w:rFonts w:ascii="Times New Roman" w:hAnsi="Times New Roman"/>
          <w:sz w:val="28"/>
          <w:szCs w:val="28"/>
        </w:rPr>
        <w:t>выдающиеся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855E38" w:rsidRPr="000F019C">
        <w:rPr>
          <w:rFonts w:ascii="Times New Roman" w:hAnsi="Times New Roman"/>
          <w:sz w:val="28"/>
          <w:szCs w:val="28"/>
        </w:rPr>
        <w:t>умы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855E38" w:rsidRPr="000F019C">
        <w:rPr>
          <w:rFonts w:ascii="Times New Roman" w:hAnsi="Times New Roman"/>
          <w:sz w:val="28"/>
          <w:szCs w:val="28"/>
        </w:rPr>
        <w:t>стремятся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855E38" w:rsidRPr="000F019C">
        <w:rPr>
          <w:rFonts w:ascii="Times New Roman" w:hAnsi="Times New Roman"/>
          <w:sz w:val="28"/>
          <w:szCs w:val="28"/>
        </w:rPr>
        <w:t>постичь частицу истины, изобретая всевозможные экстравагантные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855E38" w:rsidRPr="000F019C">
        <w:rPr>
          <w:rFonts w:ascii="Times New Roman" w:hAnsi="Times New Roman"/>
          <w:sz w:val="28"/>
          <w:szCs w:val="28"/>
        </w:rPr>
        <w:t>теории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855E38" w:rsidRPr="000F019C">
        <w:rPr>
          <w:rFonts w:ascii="Times New Roman" w:hAnsi="Times New Roman"/>
          <w:sz w:val="28"/>
          <w:szCs w:val="28"/>
        </w:rPr>
        <w:t>и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855E38" w:rsidRPr="000F019C">
        <w:rPr>
          <w:rFonts w:ascii="Times New Roman" w:hAnsi="Times New Roman"/>
          <w:sz w:val="28"/>
          <w:szCs w:val="28"/>
        </w:rPr>
        <w:t>концепции жизни общества, блуждая плоскими ходами безысходного лабиринта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855E38" w:rsidRPr="000F019C">
        <w:rPr>
          <w:rFonts w:ascii="Times New Roman" w:hAnsi="Times New Roman"/>
          <w:sz w:val="28"/>
          <w:szCs w:val="28"/>
        </w:rPr>
        <w:t>цивилизации, то и дело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855E38" w:rsidRPr="000F019C">
        <w:rPr>
          <w:rFonts w:ascii="Times New Roman" w:hAnsi="Times New Roman"/>
          <w:sz w:val="28"/>
          <w:szCs w:val="28"/>
        </w:rPr>
        <w:t>прерывающегося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855E38" w:rsidRPr="000F019C">
        <w:rPr>
          <w:rFonts w:ascii="Times New Roman" w:hAnsi="Times New Roman"/>
          <w:sz w:val="28"/>
          <w:szCs w:val="28"/>
        </w:rPr>
        <w:t>глухими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855E38" w:rsidRPr="000F019C">
        <w:rPr>
          <w:rFonts w:ascii="Times New Roman" w:hAnsi="Times New Roman"/>
          <w:sz w:val="28"/>
          <w:szCs w:val="28"/>
        </w:rPr>
        <w:t>стенами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855E38" w:rsidRPr="000F019C">
        <w:rPr>
          <w:rFonts w:ascii="Times New Roman" w:hAnsi="Times New Roman"/>
          <w:sz w:val="28"/>
          <w:szCs w:val="28"/>
        </w:rPr>
        <w:t>тупиков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855E38" w:rsidRPr="000F019C">
        <w:rPr>
          <w:rFonts w:ascii="Times New Roman" w:hAnsi="Times New Roman"/>
          <w:sz w:val="28"/>
          <w:szCs w:val="28"/>
        </w:rPr>
        <w:t>человеческой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="00855E38" w:rsidRPr="000F019C">
        <w:rPr>
          <w:rFonts w:ascii="Times New Roman" w:hAnsi="Times New Roman"/>
          <w:sz w:val="28"/>
          <w:szCs w:val="28"/>
        </w:rPr>
        <w:t>гордыни.</w:t>
      </w:r>
    </w:p>
    <w:p w:rsidR="00855E38" w:rsidRPr="000F019C" w:rsidRDefault="00855E38" w:rsidP="000F01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19C">
        <w:rPr>
          <w:rFonts w:ascii="Times New Roman" w:hAnsi="Times New Roman"/>
          <w:sz w:val="28"/>
          <w:szCs w:val="28"/>
        </w:rPr>
        <w:t>Понять, что происходит на равнине,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Pr="000F019C">
        <w:rPr>
          <w:rFonts w:ascii="Times New Roman" w:hAnsi="Times New Roman"/>
          <w:sz w:val="28"/>
          <w:szCs w:val="28"/>
        </w:rPr>
        <w:t>суждено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Pr="000F019C">
        <w:rPr>
          <w:rFonts w:ascii="Times New Roman" w:hAnsi="Times New Roman"/>
          <w:sz w:val="28"/>
          <w:szCs w:val="28"/>
        </w:rPr>
        <w:t>поднявшись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Pr="000F019C">
        <w:rPr>
          <w:rFonts w:ascii="Times New Roman" w:hAnsi="Times New Roman"/>
          <w:sz w:val="28"/>
          <w:szCs w:val="28"/>
        </w:rPr>
        <w:t>на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Pr="000F019C">
        <w:rPr>
          <w:rFonts w:ascii="Times New Roman" w:hAnsi="Times New Roman"/>
          <w:sz w:val="28"/>
          <w:szCs w:val="28"/>
        </w:rPr>
        <w:t>гору,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Pr="000F019C">
        <w:rPr>
          <w:rFonts w:ascii="Times New Roman" w:hAnsi="Times New Roman"/>
          <w:sz w:val="28"/>
          <w:szCs w:val="28"/>
        </w:rPr>
        <w:t>взглянув вниз, на наши повседневные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Pr="000F019C">
        <w:rPr>
          <w:rFonts w:ascii="Times New Roman" w:hAnsi="Times New Roman"/>
          <w:sz w:val="28"/>
          <w:szCs w:val="28"/>
        </w:rPr>
        <w:t>проблемы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Pr="000F019C">
        <w:rPr>
          <w:rFonts w:ascii="Times New Roman" w:hAnsi="Times New Roman"/>
          <w:sz w:val="28"/>
          <w:szCs w:val="28"/>
        </w:rPr>
        <w:t>с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Pr="000F019C">
        <w:rPr>
          <w:rFonts w:ascii="Times New Roman" w:hAnsi="Times New Roman"/>
          <w:sz w:val="28"/>
          <w:szCs w:val="28"/>
        </w:rPr>
        <w:t>более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Pr="000F019C">
        <w:rPr>
          <w:rFonts w:ascii="Times New Roman" w:hAnsi="Times New Roman"/>
          <w:sz w:val="28"/>
          <w:szCs w:val="28"/>
        </w:rPr>
        <w:t>высокого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Pr="000F019C">
        <w:rPr>
          <w:rFonts w:ascii="Times New Roman" w:hAnsi="Times New Roman"/>
          <w:sz w:val="28"/>
          <w:szCs w:val="28"/>
        </w:rPr>
        <w:t>системного</w:t>
      </w:r>
      <w:r w:rsidR="00C32B55">
        <w:rPr>
          <w:rFonts w:ascii="Times New Roman" w:hAnsi="Times New Roman"/>
          <w:sz w:val="28"/>
          <w:szCs w:val="28"/>
        </w:rPr>
        <w:t xml:space="preserve"> уровня знаний.</w:t>
      </w:r>
    </w:p>
    <w:p w:rsidR="00855E38" w:rsidRPr="000F019C" w:rsidRDefault="00855E38" w:rsidP="000F01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19C">
        <w:rPr>
          <w:rFonts w:ascii="Times New Roman" w:hAnsi="Times New Roman"/>
          <w:sz w:val="28"/>
          <w:szCs w:val="28"/>
        </w:rPr>
        <w:t>Сценарий жизни предписан каждому, и главные события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Pr="000F019C">
        <w:rPr>
          <w:rFonts w:ascii="Times New Roman" w:hAnsi="Times New Roman"/>
          <w:sz w:val="28"/>
          <w:szCs w:val="28"/>
        </w:rPr>
        <w:t>нашей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Pr="000F019C">
        <w:rPr>
          <w:rFonts w:ascii="Times New Roman" w:hAnsi="Times New Roman"/>
          <w:sz w:val="28"/>
          <w:szCs w:val="28"/>
        </w:rPr>
        <w:t>драмы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Pr="000F019C">
        <w:rPr>
          <w:rFonts w:ascii="Times New Roman" w:hAnsi="Times New Roman"/>
          <w:sz w:val="28"/>
          <w:szCs w:val="28"/>
        </w:rPr>
        <w:t>должны наступить. Но не обязательно!</w:t>
      </w:r>
    </w:p>
    <w:p w:rsidR="00855E38" w:rsidRPr="000F019C" w:rsidRDefault="00855E38" w:rsidP="000F01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19C">
        <w:rPr>
          <w:rFonts w:ascii="Times New Roman" w:hAnsi="Times New Roman"/>
          <w:sz w:val="28"/>
          <w:szCs w:val="28"/>
        </w:rPr>
        <w:t>Зависит это</w:t>
      </w:r>
      <w:r w:rsidR="00C32B55">
        <w:rPr>
          <w:rFonts w:ascii="Times New Roman" w:hAnsi="Times New Roman"/>
          <w:sz w:val="28"/>
          <w:szCs w:val="28"/>
        </w:rPr>
        <w:t>,</w:t>
      </w:r>
      <w:r w:rsidRPr="000F019C">
        <w:rPr>
          <w:rFonts w:ascii="Times New Roman" w:hAnsi="Times New Roman"/>
          <w:sz w:val="28"/>
          <w:szCs w:val="28"/>
        </w:rPr>
        <w:t xml:space="preserve"> прежде всего</w:t>
      </w:r>
      <w:r w:rsidR="00C32B55">
        <w:rPr>
          <w:rFonts w:ascii="Times New Roman" w:hAnsi="Times New Roman"/>
          <w:sz w:val="28"/>
          <w:szCs w:val="28"/>
        </w:rPr>
        <w:t>,</w:t>
      </w:r>
      <w:r w:rsidRPr="000F019C">
        <w:rPr>
          <w:rFonts w:ascii="Times New Roman" w:hAnsi="Times New Roman"/>
          <w:sz w:val="28"/>
          <w:szCs w:val="28"/>
        </w:rPr>
        <w:t xml:space="preserve"> от нас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Pr="000F019C">
        <w:rPr>
          <w:rFonts w:ascii="Times New Roman" w:hAnsi="Times New Roman"/>
          <w:sz w:val="28"/>
          <w:szCs w:val="28"/>
        </w:rPr>
        <w:t>самих.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Pr="000F019C">
        <w:rPr>
          <w:rFonts w:ascii="Times New Roman" w:hAnsi="Times New Roman"/>
          <w:sz w:val="28"/>
          <w:szCs w:val="28"/>
        </w:rPr>
        <w:t>Имеющаяся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Pr="000F019C">
        <w:rPr>
          <w:rFonts w:ascii="Times New Roman" w:hAnsi="Times New Roman"/>
          <w:sz w:val="28"/>
          <w:szCs w:val="28"/>
        </w:rPr>
        <w:t>информация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Pr="000F019C">
        <w:rPr>
          <w:rFonts w:ascii="Times New Roman" w:hAnsi="Times New Roman"/>
          <w:sz w:val="28"/>
          <w:szCs w:val="28"/>
        </w:rPr>
        <w:t>позволяет предположить,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Pr="000F019C">
        <w:rPr>
          <w:rFonts w:ascii="Times New Roman" w:hAnsi="Times New Roman"/>
          <w:sz w:val="28"/>
          <w:szCs w:val="28"/>
        </w:rPr>
        <w:t>что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Pr="000F019C">
        <w:rPr>
          <w:rFonts w:ascii="Times New Roman" w:hAnsi="Times New Roman"/>
          <w:sz w:val="28"/>
          <w:szCs w:val="28"/>
        </w:rPr>
        <w:t>судьба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Pr="000F019C">
        <w:rPr>
          <w:rFonts w:ascii="Times New Roman" w:hAnsi="Times New Roman"/>
          <w:sz w:val="28"/>
          <w:szCs w:val="28"/>
        </w:rPr>
        <w:t>каждого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Pr="000F019C">
        <w:rPr>
          <w:rFonts w:ascii="Times New Roman" w:hAnsi="Times New Roman"/>
          <w:sz w:val="28"/>
          <w:szCs w:val="28"/>
        </w:rPr>
        <w:t>человека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Pr="000F019C">
        <w:rPr>
          <w:rFonts w:ascii="Times New Roman" w:hAnsi="Times New Roman"/>
          <w:sz w:val="28"/>
          <w:szCs w:val="28"/>
        </w:rPr>
        <w:t>спланирована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Pr="000F019C">
        <w:rPr>
          <w:rFonts w:ascii="Times New Roman" w:hAnsi="Times New Roman"/>
          <w:sz w:val="28"/>
          <w:szCs w:val="28"/>
        </w:rPr>
        <w:t>на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Pr="000F019C">
        <w:rPr>
          <w:rFonts w:ascii="Times New Roman" w:hAnsi="Times New Roman"/>
          <w:sz w:val="28"/>
          <w:szCs w:val="28"/>
        </w:rPr>
        <w:t>некоторую оптимальную или среднюю составляющую наших духовных сил и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Pr="000F019C">
        <w:rPr>
          <w:rFonts w:ascii="Times New Roman" w:hAnsi="Times New Roman"/>
          <w:sz w:val="28"/>
          <w:szCs w:val="28"/>
        </w:rPr>
        <w:t>способностей.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Pr="000F019C">
        <w:rPr>
          <w:rFonts w:ascii="Times New Roman" w:hAnsi="Times New Roman"/>
          <w:sz w:val="28"/>
          <w:szCs w:val="28"/>
        </w:rPr>
        <w:t>Но кто мешает каждому приложить большие усилия и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Pr="000F019C">
        <w:rPr>
          <w:rFonts w:ascii="Times New Roman" w:hAnsi="Times New Roman"/>
          <w:sz w:val="28"/>
          <w:szCs w:val="28"/>
        </w:rPr>
        <w:t>подняться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Pr="000F019C">
        <w:rPr>
          <w:rFonts w:ascii="Times New Roman" w:hAnsi="Times New Roman"/>
          <w:sz w:val="28"/>
          <w:szCs w:val="28"/>
        </w:rPr>
        <w:t>над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Pr="000F019C">
        <w:rPr>
          <w:rFonts w:ascii="Times New Roman" w:hAnsi="Times New Roman"/>
          <w:sz w:val="28"/>
          <w:szCs w:val="28"/>
        </w:rPr>
        <w:t>этим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Pr="000F019C">
        <w:rPr>
          <w:rFonts w:ascii="Times New Roman" w:hAnsi="Times New Roman"/>
          <w:sz w:val="28"/>
          <w:szCs w:val="28"/>
        </w:rPr>
        <w:t>средним уровнем, и мы не застрахованы от деградации, способной негативно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Pr="000F019C">
        <w:rPr>
          <w:rFonts w:ascii="Times New Roman" w:hAnsi="Times New Roman"/>
          <w:sz w:val="28"/>
          <w:szCs w:val="28"/>
        </w:rPr>
        <w:t>влиять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Pr="000F019C">
        <w:rPr>
          <w:rFonts w:ascii="Times New Roman" w:hAnsi="Times New Roman"/>
          <w:sz w:val="28"/>
          <w:szCs w:val="28"/>
        </w:rPr>
        <w:t>на плановую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Pr="000F019C">
        <w:rPr>
          <w:rFonts w:ascii="Times New Roman" w:hAnsi="Times New Roman"/>
          <w:sz w:val="28"/>
          <w:szCs w:val="28"/>
        </w:rPr>
        <w:t>судьбу,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Pr="000F019C">
        <w:rPr>
          <w:rFonts w:ascii="Times New Roman" w:hAnsi="Times New Roman"/>
          <w:sz w:val="28"/>
          <w:szCs w:val="28"/>
        </w:rPr>
        <w:t>предписанную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Pr="000F019C">
        <w:rPr>
          <w:rFonts w:ascii="Times New Roman" w:hAnsi="Times New Roman"/>
          <w:sz w:val="28"/>
          <w:szCs w:val="28"/>
        </w:rPr>
        <w:t>астрологической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Pr="000F019C">
        <w:rPr>
          <w:rFonts w:ascii="Times New Roman" w:hAnsi="Times New Roman"/>
          <w:sz w:val="28"/>
          <w:szCs w:val="28"/>
        </w:rPr>
        <w:t>"перфокартой",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Pr="000F019C">
        <w:rPr>
          <w:rFonts w:ascii="Times New Roman" w:hAnsi="Times New Roman"/>
          <w:sz w:val="28"/>
          <w:szCs w:val="28"/>
        </w:rPr>
        <w:t>на</w:t>
      </w:r>
      <w:r w:rsidR="00C32B55">
        <w:rPr>
          <w:rFonts w:ascii="Times New Roman" w:hAnsi="Times New Roman"/>
          <w:sz w:val="28"/>
          <w:szCs w:val="28"/>
        </w:rPr>
        <w:t xml:space="preserve"> </w:t>
      </w:r>
      <w:r w:rsidRPr="000F019C">
        <w:rPr>
          <w:rFonts w:ascii="Times New Roman" w:hAnsi="Times New Roman"/>
          <w:sz w:val="28"/>
          <w:szCs w:val="28"/>
        </w:rPr>
        <w:t>наше будущее.</w:t>
      </w:r>
    </w:p>
    <w:p w:rsidR="00145244" w:rsidRDefault="00C32B55" w:rsidP="000F01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>Список литературы</w:t>
      </w:r>
    </w:p>
    <w:p w:rsidR="00C32B55" w:rsidRPr="000F019C" w:rsidRDefault="00C32B55" w:rsidP="000F01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A3440" w:rsidRPr="000F019C" w:rsidRDefault="00145244" w:rsidP="00C32B55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019C">
        <w:rPr>
          <w:rFonts w:ascii="Times New Roman" w:hAnsi="Times New Roman"/>
          <w:sz w:val="28"/>
          <w:szCs w:val="28"/>
        </w:rPr>
        <w:t>Психология. Учебник. / Под редакцией</w:t>
      </w:r>
      <w:r w:rsidR="00C32B55">
        <w:rPr>
          <w:rFonts w:ascii="Times New Roman" w:hAnsi="Times New Roman"/>
          <w:sz w:val="28"/>
          <w:szCs w:val="28"/>
        </w:rPr>
        <w:t xml:space="preserve"> А.</w:t>
      </w:r>
      <w:r w:rsidR="001A3440" w:rsidRPr="000F019C">
        <w:rPr>
          <w:rFonts w:ascii="Times New Roman" w:hAnsi="Times New Roman"/>
          <w:sz w:val="28"/>
          <w:szCs w:val="28"/>
        </w:rPr>
        <w:t xml:space="preserve">А. Крылова. – М.: ПБОЮЛ М. А. Захаров, 2001. – 584 с. </w:t>
      </w:r>
    </w:p>
    <w:p w:rsidR="001A3440" w:rsidRPr="000F019C" w:rsidRDefault="001A3440" w:rsidP="00C32B55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019C">
        <w:rPr>
          <w:rFonts w:ascii="Times New Roman" w:hAnsi="Times New Roman"/>
          <w:sz w:val="28"/>
          <w:szCs w:val="28"/>
        </w:rPr>
        <w:t>Основы религиоведения: Учебное пособие. / Ю.</w:t>
      </w:r>
      <w:r w:rsidR="00C32B55">
        <w:rPr>
          <w:rFonts w:ascii="Times New Roman" w:hAnsi="Times New Roman"/>
          <w:sz w:val="28"/>
          <w:szCs w:val="28"/>
        </w:rPr>
        <w:t>Ф. Борунков, И.Н. Яблоков, К.</w:t>
      </w:r>
      <w:r w:rsidRPr="000F019C">
        <w:rPr>
          <w:rFonts w:ascii="Times New Roman" w:hAnsi="Times New Roman"/>
          <w:sz w:val="28"/>
          <w:szCs w:val="28"/>
        </w:rPr>
        <w:t xml:space="preserve">И. Никонов. – М.: Высшая школа, 1998. – 480 с. </w:t>
      </w:r>
    </w:p>
    <w:p w:rsidR="001A3440" w:rsidRPr="000F019C" w:rsidRDefault="00C32B55" w:rsidP="00C32B55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социология: Учебник. / Д.</w:t>
      </w:r>
      <w:r w:rsidR="001A3440" w:rsidRPr="000F019C">
        <w:rPr>
          <w:rFonts w:ascii="Times New Roman" w:hAnsi="Times New Roman"/>
          <w:sz w:val="28"/>
          <w:szCs w:val="28"/>
        </w:rPr>
        <w:t xml:space="preserve">Ж. Маркович. – М.: ВЛАДОС, 1998. – 432 с. </w:t>
      </w:r>
    </w:p>
    <w:p w:rsidR="00145244" w:rsidRPr="000F019C" w:rsidRDefault="001A3440" w:rsidP="00C32B55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019C">
        <w:rPr>
          <w:rFonts w:ascii="Times New Roman" w:hAnsi="Times New Roman"/>
          <w:sz w:val="28"/>
          <w:szCs w:val="28"/>
        </w:rPr>
        <w:t>Диалектика духовности. / С. Синицин</w:t>
      </w:r>
      <w:r w:rsidR="00145244" w:rsidRPr="000F019C">
        <w:rPr>
          <w:rFonts w:ascii="Times New Roman" w:hAnsi="Times New Roman"/>
          <w:sz w:val="28"/>
          <w:szCs w:val="28"/>
        </w:rPr>
        <w:t xml:space="preserve"> </w:t>
      </w:r>
      <w:r w:rsidRPr="000F019C">
        <w:rPr>
          <w:rFonts w:ascii="Times New Roman" w:hAnsi="Times New Roman"/>
          <w:sz w:val="28"/>
          <w:szCs w:val="28"/>
        </w:rPr>
        <w:t>[Электронный учебник]</w:t>
      </w:r>
      <w:bookmarkStart w:id="0" w:name="_GoBack"/>
      <w:bookmarkEnd w:id="0"/>
    </w:p>
    <w:sectPr w:rsidR="00145244" w:rsidRPr="000F019C" w:rsidSect="008C0F81">
      <w:headerReference w:type="default" r:id="rId7"/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81F" w:rsidRDefault="00FB081F" w:rsidP="00E424AA">
      <w:pPr>
        <w:spacing w:after="0" w:line="240" w:lineRule="auto"/>
      </w:pPr>
      <w:r>
        <w:separator/>
      </w:r>
    </w:p>
  </w:endnote>
  <w:endnote w:type="continuationSeparator" w:id="0">
    <w:p w:rsidR="00FB081F" w:rsidRDefault="00FB081F" w:rsidP="00E4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6FB" w:rsidRDefault="00BA16FB" w:rsidP="000A41D6">
    <w:pPr>
      <w:pStyle w:val="a5"/>
      <w:framePr w:wrap="around" w:vAnchor="text" w:hAnchor="margin" w:xAlign="right" w:y="1"/>
      <w:rPr>
        <w:rStyle w:val="a8"/>
      </w:rPr>
    </w:pPr>
  </w:p>
  <w:p w:rsidR="00BA16FB" w:rsidRDefault="00BA16FB" w:rsidP="008C0F8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6FB" w:rsidRDefault="00BA16FB" w:rsidP="008C0F8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81F" w:rsidRDefault="00FB081F" w:rsidP="00E424AA">
      <w:pPr>
        <w:spacing w:after="0" w:line="240" w:lineRule="auto"/>
      </w:pPr>
      <w:r>
        <w:separator/>
      </w:r>
    </w:p>
  </w:footnote>
  <w:footnote w:type="continuationSeparator" w:id="0">
    <w:p w:rsidR="00FB081F" w:rsidRDefault="00FB081F" w:rsidP="00E42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6FB" w:rsidRDefault="009A3F5F">
    <w:pPr>
      <w:pStyle w:val="a3"/>
      <w:jc w:val="right"/>
    </w:pPr>
    <w:r>
      <w:rPr>
        <w:noProof/>
      </w:rPr>
      <w:t>2</w:t>
    </w:r>
  </w:p>
  <w:p w:rsidR="00BA16FB" w:rsidRDefault="00BA16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852E6F"/>
    <w:multiLevelType w:val="hybridMultilevel"/>
    <w:tmpl w:val="8F1CA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FD1"/>
    <w:rsid w:val="00011B6F"/>
    <w:rsid w:val="0008318F"/>
    <w:rsid w:val="000A41D6"/>
    <w:rsid w:val="000D0FE7"/>
    <w:rsid w:val="000F019C"/>
    <w:rsid w:val="0010222A"/>
    <w:rsid w:val="001364B8"/>
    <w:rsid w:val="00145244"/>
    <w:rsid w:val="00145509"/>
    <w:rsid w:val="001A3440"/>
    <w:rsid w:val="002D322D"/>
    <w:rsid w:val="00325009"/>
    <w:rsid w:val="003A63E8"/>
    <w:rsid w:val="004137EF"/>
    <w:rsid w:val="00494988"/>
    <w:rsid w:val="00511FD4"/>
    <w:rsid w:val="00520967"/>
    <w:rsid w:val="005C7256"/>
    <w:rsid w:val="006922AF"/>
    <w:rsid w:val="006A2EFD"/>
    <w:rsid w:val="006D3B1B"/>
    <w:rsid w:val="006E4324"/>
    <w:rsid w:val="006E7267"/>
    <w:rsid w:val="006E7B78"/>
    <w:rsid w:val="00736E1F"/>
    <w:rsid w:val="007C49C0"/>
    <w:rsid w:val="00855E38"/>
    <w:rsid w:val="00892C8B"/>
    <w:rsid w:val="008A2226"/>
    <w:rsid w:val="008C0F81"/>
    <w:rsid w:val="008E071E"/>
    <w:rsid w:val="00940B53"/>
    <w:rsid w:val="009A3F5F"/>
    <w:rsid w:val="00A22EFD"/>
    <w:rsid w:val="00A2409A"/>
    <w:rsid w:val="00A240CE"/>
    <w:rsid w:val="00A3626D"/>
    <w:rsid w:val="00A848EB"/>
    <w:rsid w:val="00AA7BF4"/>
    <w:rsid w:val="00AF4FE9"/>
    <w:rsid w:val="00B35B14"/>
    <w:rsid w:val="00B54F7E"/>
    <w:rsid w:val="00B663D3"/>
    <w:rsid w:val="00BA12A1"/>
    <w:rsid w:val="00BA16FB"/>
    <w:rsid w:val="00BA56D0"/>
    <w:rsid w:val="00BB158F"/>
    <w:rsid w:val="00BF322B"/>
    <w:rsid w:val="00C24AE4"/>
    <w:rsid w:val="00C32B55"/>
    <w:rsid w:val="00C77E37"/>
    <w:rsid w:val="00CD2961"/>
    <w:rsid w:val="00CE7C92"/>
    <w:rsid w:val="00D2500D"/>
    <w:rsid w:val="00D377A6"/>
    <w:rsid w:val="00DB559D"/>
    <w:rsid w:val="00E23B0D"/>
    <w:rsid w:val="00E2453F"/>
    <w:rsid w:val="00E424AA"/>
    <w:rsid w:val="00ED712C"/>
    <w:rsid w:val="00EF1FD1"/>
    <w:rsid w:val="00F05F0C"/>
    <w:rsid w:val="00F1005C"/>
    <w:rsid w:val="00F758C9"/>
    <w:rsid w:val="00F82872"/>
    <w:rsid w:val="00FB081F"/>
    <w:rsid w:val="00FB7E7C"/>
    <w:rsid w:val="00FC07A0"/>
    <w:rsid w:val="00FF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DE5A634-36DD-4248-A742-EA0E0F5C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00D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2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424A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42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E424AA"/>
    <w:rPr>
      <w:rFonts w:cs="Times New Roman"/>
    </w:rPr>
  </w:style>
  <w:style w:type="paragraph" w:styleId="a7">
    <w:name w:val="List Paragraph"/>
    <w:basedOn w:val="a"/>
    <w:uiPriority w:val="99"/>
    <w:qFormat/>
    <w:rsid w:val="00145244"/>
    <w:pPr>
      <w:ind w:left="720"/>
      <w:contextualSpacing/>
    </w:pPr>
  </w:style>
  <w:style w:type="character" w:styleId="a8">
    <w:name w:val="page number"/>
    <w:uiPriority w:val="99"/>
    <w:rsid w:val="008C0F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2790</Words>
  <Characters>15905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18658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Плетнева</dc:creator>
  <cp:keywords/>
  <dc:description/>
  <cp:lastModifiedBy>admin</cp:lastModifiedBy>
  <cp:revision>2</cp:revision>
  <dcterms:created xsi:type="dcterms:W3CDTF">2014-03-15T08:37:00Z</dcterms:created>
  <dcterms:modified xsi:type="dcterms:W3CDTF">2014-03-15T08:37:00Z</dcterms:modified>
</cp:coreProperties>
</file>