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85" w:rsidRPr="00C60FFD" w:rsidRDefault="00331C85" w:rsidP="00331C85">
      <w:pPr>
        <w:spacing w:before="120"/>
        <w:jc w:val="center"/>
        <w:rPr>
          <w:b/>
          <w:sz w:val="32"/>
        </w:rPr>
      </w:pPr>
      <w:r w:rsidRPr="00C60FFD">
        <w:rPr>
          <w:b/>
          <w:sz w:val="32"/>
        </w:rPr>
        <w:t>Два памятника Н.В. Гоголю</w:t>
      </w:r>
    </w:p>
    <w:p w:rsidR="00331C85" w:rsidRPr="00C60FFD" w:rsidRDefault="00331C85" w:rsidP="00331C85">
      <w:pPr>
        <w:spacing w:before="120"/>
        <w:ind w:firstLine="567"/>
        <w:jc w:val="both"/>
      </w:pPr>
      <w:r w:rsidRPr="00C60FFD">
        <w:t>Москва. Такая</w:t>
      </w:r>
      <w:r>
        <w:t xml:space="preserve">, </w:t>
      </w:r>
      <w:r w:rsidRPr="00C60FFD">
        <w:t>знаете</w:t>
      </w:r>
      <w:r>
        <w:t xml:space="preserve">, </w:t>
      </w:r>
      <w:r w:rsidRPr="00C60FFD">
        <w:t>русская баба. Из бояр</w:t>
      </w:r>
      <w:r>
        <w:t xml:space="preserve">, </w:t>
      </w:r>
      <w:r w:rsidRPr="00C60FFD">
        <w:t>то есть</w:t>
      </w:r>
      <w:r>
        <w:t xml:space="preserve">, </w:t>
      </w:r>
      <w:r w:rsidRPr="00C60FFD">
        <w:t>главным образом</w:t>
      </w:r>
      <w:r>
        <w:t xml:space="preserve">, </w:t>
      </w:r>
      <w:r w:rsidRPr="00C60FFD">
        <w:t>по торговой части. Большая</w:t>
      </w:r>
      <w:r>
        <w:t xml:space="preserve">, </w:t>
      </w:r>
      <w:r w:rsidRPr="00C60FFD">
        <w:t>мощная</w:t>
      </w:r>
      <w:r>
        <w:t xml:space="preserve">, </w:t>
      </w:r>
      <w:r w:rsidRPr="00C60FFD">
        <w:t>с тяжелой рукой: если приложит</w:t>
      </w:r>
      <w:r>
        <w:t xml:space="preserve">, </w:t>
      </w:r>
      <w:r w:rsidRPr="00C60FFD">
        <w:t>век не разогнешься. Внешне суровая</w:t>
      </w:r>
      <w:r>
        <w:t xml:space="preserve">, </w:t>
      </w:r>
      <w:r w:rsidRPr="00C60FFD">
        <w:t>но в глубине души – добрая и щедрая</w:t>
      </w:r>
      <w:r>
        <w:t xml:space="preserve">, </w:t>
      </w:r>
      <w:r w:rsidRPr="00C60FFD">
        <w:t>и коль кто приглянется</w:t>
      </w:r>
      <w:r>
        <w:t xml:space="preserve">, </w:t>
      </w:r>
      <w:r w:rsidRPr="00C60FFD">
        <w:t>отдаст по-русски последнее. К чужакам относится с подозрением. Окинет неласковым взором</w:t>
      </w:r>
      <w:r>
        <w:t xml:space="preserve">, </w:t>
      </w:r>
      <w:r w:rsidRPr="00C60FFD">
        <w:t>оценит</w:t>
      </w:r>
      <w:r>
        <w:t xml:space="preserve">, </w:t>
      </w:r>
      <w:r w:rsidRPr="00C60FFD">
        <w:t>испытает: понравишься – покормит и спать уложит</w:t>
      </w:r>
      <w:r>
        <w:t xml:space="preserve">, </w:t>
      </w:r>
      <w:r w:rsidRPr="00C60FFD">
        <w:t>а нет – может и на порог не пустить. Совершенно не сентиментальна</w:t>
      </w:r>
      <w:r>
        <w:t xml:space="preserve">, </w:t>
      </w:r>
      <w:r w:rsidRPr="00C60FFD">
        <w:t>все эти сопли-слюни – не в ее характере. Случится беда – поможет</w:t>
      </w:r>
      <w:r>
        <w:t xml:space="preserve">, </w:t>
      </w:r>
      <w:r w:rsidRPr="00C60FFD">
        <w:t>но нытье и стенания не выносит на дух. Темперамента – в избытке</w:t>
      </w:r>
      <w:r>
        <w:t xml:space="preserve">, </w:t>
      </w:r>
      <w:r w:rsidRPr="00C60FFD">
        <w:t>а вот чувства вкуса и меры явно не хватает. Одевается тетка</w:t>
      </w:r>
      <w:r>
        <w:t xml:space="preserve">, </w:t>
      </w:r>
      <w:r w:rsidRPr="00C60FFD">
        <w:t>прямо скажем</w:t>
      </w:r>
      <w:r>
        <w:t xml:space="preserve">, </w:t>
      </w:r>
      <w:r w:rsidRPr="00C60FFD">
        <w:t>странно. Да и внешне уже давно не красавица</w:t>
      </w:r>
      <w:r>
        <w:t xml:space="preserve">, </w:t>
      </w:r>
      <w:r w:rsidRPr="00C60FFD">
        <w:t>с годами утратила и гладкость кожи</w:t>
      </w:r>
      <w:r>
        <w:t xml:space="preserve">, </w:t>
      </w:r>
      <w:r w:rsidRPr="00C60FFD">
        <w:t>и гибкость стана</w:t>
      </w:r>
      <w:r>
        <w:t xml:space="preserve">, </w:t>
      </w:r>
      <w:r w:rsidRPr="00C60FFD">
        <w:t>впрочем</w:t>
      </w:r>
      <w:r>
        <w:t xml:space="preserve">, </w:t>
      </w:r>
      <w:r w:rsidRPr="00C60FFD">
        <w:t>морщины и бородавки со временем замечать перестаешь – уж больно обаятельна старая.</w:t>
      </w:r>
    </w:p>
    <w:p w:rsidR="00331C85" w:rsidRPr="00C60FFD" w:rsidRDefault="00331C85" w:rsidP="00331C85">
      <w:pPr>
        <w:spacing w:before="120"/>
        <w:ind w:firstLine="567"/>
        <w:jc w:val="both"/>
      </w:pPr>
      <w:r w:rsidRPr="00C60FFD">
        <w:t>Прогулки по Москве. Думаю</w:t>
      </w:r>
      <w:r>
        <w:t xml:space="preserve">, </w:t>
      </w:r>
      <w:r w:rsidRPr="00C60FFD">
        <w:t>как-нибудь обойдемся без Красной площади. Не потому</w:t>
      </w:r>
      <w:r>
        <w:t xml:space="preserve">, </w:t>
      </w:r>
      <w:r w:rsidRPr="00C60FFD">
        <w:t>что не люблю</w:t>
      </w:r>
      <w:r>
        <w:t xml:space="preserve">, </w:t>
      </w:r>
      <w:r w:rsidRPr="00C60FFD">
        <w:t>как раз наоборот. Но хотелось бы рассказать о чем-то менее растиражированном</w:t>
      </w:r>
      <w:r>
        <w:t xml:space="preserve">, </w:t>
      </w:r>
      <w:r w:rsidRPr="00C60FFD">
        <w:t>но не менее ценном. В Москве не так уж много красоты. А в последние годы ее</w:t>
      </w:r>
      <w:r>
        <w:t xml:space="preserve">, </w:t>
      </w:r>
      <w:r w:rsidRPr="00C60FFD">
        <w:t>увы</w:t>
      </w:r>
      <w:r>
        <w:t xml:space="preserve">, </w:t>
      </w:r>
      <w:r w:rsidRPr="00C60FFD">
        <w:t>становится все меньше. Об этих крохотных островках</w:t>
      </w:r>
      <w:r>
        <w:t xml:space="preserve">, </w:t>
      </w:r>
      <w:r w:rsidRPr="00C60FFD">
        <w:t>которым удается чудом держаться на поверхности</w:t>
      </w:r>
      <w:r>
        <w:t xml:space="preserve">, </w:t>
      </w:r>
      <w:r w:rsidRPr="00C60FFD">
        <w:t xml:space="preserve">и пойдет речь. </w:t>
      </w:r>
    </w:p>
    <w:p w:rsidR="00331C85" w:rsidRPr="00C60FFD" w:rsidRDefault="00252261" w:rsidP="00331C85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Н.В. Гоголю на Никитском бульваре" href="http://www.onfoot.ru/photos/mos/87.jpg" style="width:96.75pt;height:149.25pt" o:button="t">
            <v:imagedata r:id="rId4" o:title=""/>
          </v:shape>
        </w:pict>
      </w:r>
      <w:r w:rsidR="00331C85">
        <w:br/>
      </w:r>
      <w:r w:rsidR="00331C85" w:rsidRPr="00C60FFD">
        <w:t>Первый из них – чудный садик на Никитском бульваре. Там</w:t>
      </w:r>
      <w:r w:rsidR="00331C85">
        <w:t xml:space="preserve">, </w:t>
      </w:r>
      <w:r w:rsidR="00331C85" w:rsidRPr="00C60FFD">
        <w:t>за решеткой и деревьями прячется от людских глаз памятник Николаю Васильевичу Гоголю – мой самый любимый</w:t>
      </w:r>
      <w:r w:rsidR="00331C85">
        <w:t xml:space="preserve">, </w:t>
      </w:r>
      <w:r w:rsidR="00331C85" w:rsidRPr="00C60FFD">
        <w:t>и</w:t>
      </w:r>
      <w:r w:rsidR="00331C85">
        <w:t xml:space="preserve">, </w:t>
      </w:r>
      <w:r w:rsidR="00331C85" w:rsidRPr="00C60FFD">
        <w:t>наверное</w:t>
      </w:r>
      <w:r w:rsidR="00331C85">
        <w:t xml:space="preserve">, </w:t>
      </w:r>
      <w:r w:rsidR="00331C85" w:rsidRPr="00C60FFD">
        <w:t xml:space="preserve">лучший памятник в Москве. </w:t>
      </w:r>
    </w:p>
    <w:p w:rsidR="00331C85" w:rsidRPr="00C60FFD" w:rsidRDefault="00331C85" w:rsidP="00331C85">
      <w:pPr>
        <w:spacing w:before="120"/>
        <w:ind w:firstLine="567"/>
        <w:jc w:val="both"/>
      </w:pPr>
      <w:r w:rsidRPr="00C60FFD">
        <w:t>Его открыли к 100-летию писателя в 1909 году в начале Пречистенского (ныне Гоголевского) бульвара. Там он простоял без малого полвека</w:t>
      </w:r>
      <w:r>
        <w:t xml:space="preserve">, </w:t>
      </w:r>
      <w:r w:rsidRPr="00C60FFD">
        <w:t>пока к медной статуе не воспылал лютой ненавистью отец народов. Грустный Гоголь</w:t>
      </w:r>
      <w:r>
        <w:t xml:space="preserve">, </w:t>
      </w:r>
      <w:r w:rsidRPr="00C60FFD">
        <w:t>пессимистично взиравший с высоты своего постамента на советских граждан</w:t>
      </w:r>
      <w:r>
        <w:t xml:space="preserve">, </w:t>
      </w:r>
      <w:r w:rsidRPr="00C60FFD">
        <w:t>раздражал Сталина. Он лично распорядился памятник уничтожить. От переплавки гениальное творение Николая Андреевича Андреева удалось спасти только нечеловеческими усилиями сотрудников Музея архитектуры. Монумент сослали в Донской монастырь</w:t>
      </w:r>
      <w:r>
        <w:t xml:space="preserve">, </w:t>
      </w:r>
      <w:r w:rsidRPr="00C60FFD">
        <w:t>где тогда музей располагался. Случилось это в 51-м</w:t>
      </w:r>
      <w:r>
        <w:t xml:space="preserve">, </w:t>
      </w:r>
      <w:r w:rsidRPr="00C60FFD">
        <w:t xml:space="preserve">через 42 года после торжественного открытия памятника. Ровно столько же прожил и сам Гоголь. </w:t>
      </w:r>
    </w:p>
    <w:p w:rsidR="00331C85" w:rsidRDefault="00252261" w:rsidP="00331C85">
      <w:pPr>
        <w:spacing w:before="120"/>
        <w:ind w:firstLine="567"/>
        <w:jc w:val="both"/>
      </w:pPr>
      <w:r>
        <w:pict>
          <v:shape id="_x0000_i1026" type="#_x0000_t75" alt="Н.В. Гоголю на Гоголевском бульваре" href="http://www.onfoot.ru/photos/mos/88.jpg" style="width:88.5pt;height:149.25pt" o:button="t">
            <v:imagedata r:id="rId5" o:title=""/>
          </v:shape>
        </w:pict>
      </w:r>
    </w:p>
    <w:p w:rsidR="00331C85" w:rsidRPr="00C60FFD" w:rsidRDefault="00331C85" w:rsidP="00331C85">
      <w:pPr>
        <w:spacing w:before="120"/>
        <w:ind w:firstLine="567"/>
        <w:jc w:val="both"/>
      </w:pPr>
      <w:r w:rsidRPr="00C60FFD">
        <w:t>Свято место пусто не бывает. В начале Пречистенского бульвара воздвигли другого Гоголя</w:t>
      </w:r>
      <w:r>
        <w:t xml:space="preserve">, </w:t>
      </w:r>
      <w:r w:rsidRPr="00C60FFD">
        <w:t>работы скульптора Н.В. Томского. Ему ясно сказали: писатель должен взирать на окружающих не с унынием</w:t>
      </w:r>
      <w:r>
        <w:t xml:space="preserve">, </w:t>
      </w:r>
      <w:r w:rsidRPr="00C60FFD">
        <w:t>а с одобрением. Скульптор задачу партии понял правильно. И Гоголь у него получился – волевой и оптимистичный. Этот</w:t>
      </w:r>
      <w:r>
        <w:t xml:space="preserve">, </w:t>
      </w:r>
      <w:r w:rsidRPr="00C60FFD">
        <w:t>не побоюсь этого слова</w:t>
      </w:r>
      <w:r>
        <w:t xml:space="preserve">, </w:t>
      </w:r>
      <w:r w:rsidRPr="00C60FFD">
        <w:t>chef-d'cuvre с надписью «От советского правительства» украшает Гоголевский бульвар по сей день.</w:t>
      </w:r>
    </w:p>
    <w:p w:rsidR="00331C85" w:rsidRPr="00C60FFD" w:rsidRDefault="00331C85" w:rsidP="00331C85">
      <w:pPr>
        <w:spacing w:before="120"/>
        <w:ind w:firstLine="567"/>
        <w:jc w:val="both"/>
      </w:pPr>
      <w:r w:rsidRPr="00C60FFD">
        <w:t>Андреевского Гоголя частично реабилитировали в 59-м. Памятник перевезли в тот самый садик на Никитском бульваре</w:t>
      </w:r>
      <w:r>
        <w:t xml:space="preserve">, </w:t>
      </w:r>
      <w:r w:rsidRPr="00C60FFD">
        <w:t>рядом с домом 7</w:t>
      </w:r>
      <w:r>
        <w:t xml:space="preserve">, </w:t>
      </w:r>
      <w:r w:rsidRPr="00C60FFD">
        <w:t>где Николай Васильевич сжег второй том «Мертвых душ» и где в скорости умер.</w:t>
      </w:r>
    </w:p>
    <w:p w:rsidR="00331C85" w:rsidRDefault="00331C85" w:rsidP="00331C85">
      <w:pPr>
        <w:spacing w:before="120"/>
        <w:ind w:firstLine="567"/>
        <w:jc w:val="both"/>
      </w:pPr>
      <w:r w:rsidRPr="00C60FFD">
        <w:t>Любопытно</w:t>
      </w:r>
      <w:r>
        <w:t xml:space="preserve">, </w:t>
      </w:r>
      <w:r w:rsidRPr="00C60FFD">
        <w:t>что Андреев после революции прославился</w:t>
      </w:r>
      <w:r>
        <w:t xml:space="preserve">, </w:t>
      </w:r>
      <w:r w:rsidRPr="00C60FFD">
        <w:t>в основном</w:t>
      </w:r>
      <w:r>
        <w:t xml:space="preserve">, </w:t>
      </w:r>
      <w:r w:rsidRPr="00C60FFD">
        <w:t>как автор многочисленных скульптур В.И. Ленина. Об Андрееве так и писали в советских книжках: остался в истории искусства</w:t>
      </w:r>
      <w:r>
        <w:t xml:space="preserve">, </w:t>
      </w:r>
      <w:r w:rsidRPr="00C60FFD">
        <w:t>прежде всего как создатель обширной «Ленинианы».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C85"/>
    <w:rsid w:val="001A35F6"/>
    <w:rsid w:val="00252261"/>
    <w:rsid w:val="00331C85"/>
    <w:rsid w:val="005B49E7"/>
    <w:rsid w:val="00811DD4"/>
    <w:rsid w:val="0084613F"/>
    <w:rsid w:val="00C6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BAE549B-DE41-48D8-AD74-19A09AA7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31C8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Два памятника Н</vt:lpstr>
    </vt:vector>
  </TitlesOfParts>
  <Company>Home</Company>
  <LinksUpToDate>false</LinksUpToDate>
  <CharactersWithSpaces>2990</CharactersWithSpaces>
  <SharedDoc>false</SharedDoc>
  <HLinks>
    <vt:vector size="12" baseType="variant">
      <vt:variant>
        <vt:i4>3342447</vt:i4>
      </vt:variant>
      <vt:variant>
        <vt:i4>4534</vt:i4>
      </vt:variant>
      <vt:variant>
        <vt:i4>1025</vt:i4>
      </vt:variant>
      <vt:variant>
        <vt:i4>4</vt:i4>
      </vt:variant>
      <vt:variant>
        <vt:lpwstr>http://www.onfoot.ru/photos/mos/87.jpg</vt:lpwstr>
      </vt:variant>
      <vt:variant>
        <vt:lpwstr/>
      </vt:variant>
      <vt:variant>
        <vt:i4>3932271</vt:i4>
      </vt:variant>
      <vt:variant>
        <vt:i4>7428</vt:i4>
      </vt:variant>
      <vt:variant>
        <vt:i4>1026</vt:i4>
      </vt:variant>
      <vt:variant>
        <vt:i4>4</vt:i4>
      </vt:variant>
      <vt:variant>
        <vt:lpwstr>http://www.onfoot.ru/photos/mos/88.jpg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Два памятника Н</dc:title>
  <dc:subject/>
  <dc:creator>User</dc:creator>
  <cp:keywords/>
  <dc:description/>
  <cp:lastModifiedBy>admin</cp:lastModifiedBy>
  <cp:revision>2</cp:revision>
  <dcterms:created xsi:type="dcterms:W3CDTF">2014-03-28T16:51:00Z</dcterms:created>
  <dcterms:modified xsi:type="dcterms:W3CDTF">2014-03-28T16:51:00Z</dcterms:modified>
</cp:coreProperties>
</file>