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7A" w:rsidRDefault="00D52B7A" w:rsidP="00C307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06C1" w:rsidRDefault="008B06C1" w:rsidP="00C307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376">
        <w:rPr>
          <w:rFonts w:ascii="Times New Roman" w:hAnsi="Times New Roman" w:cs="Times New Roman"/>
          <w:b/>
          <w:bCs/>
          <w:sz w:val="32"/>
          <w:szCs w:val="32"/>
        </w:rPr>
        <w:t>Московский Автомо</w:t>
      </w:r>
      <w:r>
        <w:rPr>
          <w:rFonts w:ascii="Times New Roman" w:hAnsi="Times New Roman" w:cs="Times New Roman"/>
          <w:b/>
          <w:bCs/>
          <w:sz w:val="32"/>
          <w:szCs w:val="32"/>
        </w:rPr>
        <w:t>бильно-дорожный институт (Госуд</w:t>
      </w:r>
      <w:r w:rsidRPr="00D17376"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D17376"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твенный технический университет</w:t>
      </w:r>
      <w:r w:rsidRPr="00D1737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8B06C1" w:rsidRDefault="008B06C1" w:rsidP="00C307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06C1" w:rsidRDefault="008B06C1" w:rsidP="00C307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06C1" w:rsidRDefault="008B06C1" w:rsidP="00C307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06C1" w:rsidRDefault="008B06C1" w:rsidP="00C307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06C1" w:rsidRDefault="008B06C1" w:rsidP="00C307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06C1" w:rsidRDefault="008B06C1" w:rsidP="00C307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06C1" w:rsidRPr="00D17376" w:rsidRDefault="008B06C1" w:rsidP="00C307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Двигатели внутреннего сгорания</w:t>
      </w:r>
    </w:p>
    <w:p w:rsidR="008B06C1" w:rsidRPr="00D17376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Pr="00D17376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Pr="00D17376" w:rsidRDefault="008B06C1" w:rsidP="00C30735">
      <w:pPr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C307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C30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Студент</w:t>
      </w:r>
      <w:r w:rsidRPr="00C307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Лазарев Р.</w:t>
      </w:r>
    </w:p>
    <w:p w:rsidR="008B06C1" w:rsidRDefault="008B06C1" w:rsidP="00C30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Преподаватель</w:t>
      </w:r>
      <w:r w:rsidRPr="00C307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Вахламов В.К.</w:t>
      </w:r>
    </w:p>
    <w:p w:rsidR="008B06C1" w:rsidRDefault="008B06C1" w:rsidP="00C307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Группа</w:t>
      </w:r>
      <w:r w:rsidRPr="00C3073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2Ап3</w:t>
      </w:r>
    </w:p>
    <w:p w:rsidR="008B06C1" w:rsidRDefault="008B06C1" w:rsidP="00C30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6C1" w:rsidRPr="00B50C48" w:rsidRDefault="008B06C1" w:rsidP="00E70888">
      <w:pPr>
        <w:jc w:val="center"/>
        <w:rPr>
          <w:rFonts w:ascii="Times New Roman" w:hAnsi="Times New Roman" w:cs="Times New Roman"/>
          <w:b/>
          <w:bCs/>
        </w:rPr>
      </w:pPr>
      <w:r w:rsidRPr="00B50C48">
        <w:rPr>
          <w:rFonts w:ascii="Times New Roman" w:hAnsi="Times New Roman" w:cs="Times New Roman"/>
          <w:b/>
          <w:bCs/>
        </w:rPr>
        <w:t>Москва 2010</w:t>
      </w:r>
    </w:p>
    <w:p w:rsidR="008B06C1" w:rsidRDefault="008B06C1" w:rsidP="00E7088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0888">
        <w:rPr>
          <w:rFonts w:ascii="Times New Roman" w:hAnsi="Times New Roman" w:cs="Times New Roman"/>
          <w:b/>
          <w:bCs/>
          <w:sz w:val="36"/>
          <w:szCs w:val="36"/>
        </w:rPr>
        <w:t>Двигатель</w:t>
      </w:r>
    </w:p>
    <w:p w:rsidR="008B06C1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70888">
        <w:rPr>
          <w:rFonts w:ascii="Times New Roman" w:hAnsi="Times New Roman" w:cs="Times New Roman"/>
          <w:b/>
          <w:bCs/>
          <w:sz w:val="28"/>
          <w:szCs w:val="28"/>
        </w:rPr>
        <w:t>ензиновые и дизельные двигатели, их отличительные особенности. Какие из них имеют большее распространение на легковых автомобилях?</w:t>
      </w:r>
    </w:p>
    <w:p w:rsidR="008B06C1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C1" w:rsidRDefault="008B06C1" w:rsidP="00E70888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E70888">
        <w:rPr>
          <w:rFonts w:ascii="Times New Roman" w:hAnsi="Times New Roman" w:cs="Times New Roman"/>
          <w:sz w:val="28"/>
          <w:szCs w:val="28"/>
        </w:rPr>
        <w:t>Двигатели бывают разные</w:t>
      </w:r>
      <w:r>
        <w:rPr>
          <w:rFonts w:ascii="Times New Roman" w:hAnsi="Times New Roman" w:cs="Times New Roman"/>
          <w:sz w:val="28"/>
          <w:szCs w:val="28"/>
        </w:rPr>
        <w:t xml:space="preserve">, их отличительные особенности заключаются в их строении, а так же классификации. </w:t>
      </w:r>
    </w:p>
    <w:p w:rsidR="008B06C1" w:rsidRDefault="008B06C1" w:rsidP="00E70888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888">
        <w:rPr>
          <w:rFonts w:ascii="Times New Roman" w:hAnsi="Times New Roman" w:cs="Times New Roman"/>
          <w:sz w:val="28"/>
          <w:szCs w:val="28"/>
        </w:rPr>
        <w:t xml:space="preserve">Кол-во тактов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0888">
        <w:rPr>
          <w:rFonts w:ascii="Times New Roman" w:hAnsi="Times New Roman" w:cs="Times New Roman"/>
          <w:sz w:val="28"/>
          <w:szCs w:val="28"/>
        </w:rPr>
        <w:t>2-4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06C1" w:rsidRDefault="008B06C1" w:rsidP="00E70888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Типы смесеобразования </w:t>
      </w:r>
      <w:r w:rsidRPr="00E7088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инжекторные и карбюраторные)</w:t>
      </w:r>
    </w:p>
    <w:p w:rsidR="008B06C1" w:rsidRDefault="008B06C1" w:rsidP="00E70888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Расположение цилиндров </w:t>
      </w:r>
      <w:r w:rsidRPr="00E70888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0888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E70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рядные ,оппозитные )</w:t>
      </w:r>
    </w:p>
    <w:p w:rsidR="008B06C1" w:rsidRDefault="008B06C1" w:rsidP="00127FA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охлаждения (жидкостное, воздушное)</w:t>
      </w:r>
    </w:p>
    <w:p w:rsidR="008B06C1" w:rsidRPr="00127FAC" w:rsidRDefault="008B06C1" w:rsidP="00127FAC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FAC">
        <w:rPr>
          <w:rFonts w:ascii="Times New Roman" w:hAnsi="Times New Roman" w:cs="Times New Roman"/>
          <w:sz w:val="28"/>
          <w:szCs w:val="28"/>
        </w:rPr>
        <w:t>По типу смазки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27FAC">
        <w:rPr>
          <w:rFonts w:ascii="Times New Roman" w:hAnsi="Times New Roman" w:cs="Times New Roman"/>
          <w:sz w:val="28"/>
          <w:szCs w:val="28"/>
        </w:rPr>
        <w:t xml:space="preserve"> смешанный 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FAC">
        <w:rPr>
          <w:rFonts w:ascii="Times New Roman" w:hAnsi="Times New Roman" w:cs="Times New Roman"/>
          <w:sz w:val="28"/>
          <w:szCs w:val="28"/>
        </w:rPr>
        <w:t>(масло смешивается с топливной смесью) и раздельный тип(масло находится в картере)</w:t>
      </w:r>
    </w:p>
    <w:p w:rsidR="008B06C1" w:rsidRPr="00E70888" w:rsidRDefault="008B06C1" w:rsidP="00E70888">
      <w:pPr>
        <w:pStyle w:val="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Число цилиндров (1-16) * на легковых АМ и джипах, есть и больше</w:t>
      </w:r>
    </w:p>
    <w:p w:rsidR="008B06C1" w:rsidRPr="00E70888" w:rsidRDefault="008B06C1" w:rsidP="00E70888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E70888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отличительной особенность бензиновых двигателей является их мощность, а дизельных – их высокая экономичность и экологичность.</w:t>
      </w:r>
    </w:p>
    <w:p w:rsidR="008B06C1" w:rsidRDefault="008B06C1" w:rsidP="00127FAC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Различие бензиновых и дизелей состоит в способе смесеобразования и сгорания топлива. В бензиновых топливно-воздушную смесь поджигает свеча, в дизеле – давление ( оно же сжатие ). Так же по типу смесеобразования различают карбюраторные и инжекторные двигатели (в первом случае т-в смесь формируется в спец. устройстве – карбюраторе.)</w:t>
      </w:r>
    </w:p>
    <w:p w:rsidR="008B06C1" w:rsidRDefault="008B06C1" w:rsidP="00127FAC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127FAC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автомобили оснащены больше бензиновыми двигателями, нежели дизельными. А так же инжекторные, а не карбюраторные Распространенное  кол-во цилиндров</w:t>
      </w:r>
      <w:r w:rsidRPr="00D82A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 – рядные</w:t>
      </w:r>
      <w:r w:rsidRPr="00D82AEB">
        <w:rPr>
          <w:rFonts w:ascii="Times New Roman" w:hAnsi="Times New Roman" w:cs="Times New Roman"/>
          <w:sz w:val="28"/>
          <w:szCs w:val="28"/>
        </w:rPr>
        <w:t xml:space="preserve"> 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AEB">
        <w:rPr>
          <w:rFonts w:ascii="Times New Roman" w:hAnsi="Times New Roman" w:cs="Times New Roman"/>
          <w:sz w:val="28"/>
          <w:szCs w:val="28"/>
        </w:rPr>
        <w:t xml:space="preserve">6-8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- образные.</w:t>
      </w:r>
    </w:p>
    <w:p w:rsidR="008B06C1" w:rsidRDefault="008B06C1" w:rsidP="00127FAC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2AEB">
        <w:rPr>
          <w:rFonts w:ascii="Times New Roman" w:hAnsi="Times New Roman" w:cs="Times New Roman"/>
          <w:b/>
          <w:bCs/>
          <w:sz w:val="28"/>
          <w:szCs w:val="28"/>
        </w:rPr>
        <w:t>Рабочий процесс двигателя</w:t>
      </w:r>
    </w:p>
    <w:p w:rsidR="008B06C1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процесс двигателей на современных машинах обычно имеет 4 такта</w:t>
      </w:r>
    </w:p>
    <w:p w:rsidR="008B06C1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Впуск, сжатие, рабочий ход и выпуск.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При такте впуска поршень движется от ВМТ к НМТ. Выпускной клапан закрыт. Под действием вакуума, создаваемого при движении поршня, в цилиндр поступает горючая смесь через выпускной клапан, открытый распределительным валом. Горючая  смесь перемешивается с остаточными отработавшими газами, образуя при этом рабочую смесь.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Такт сжатия происходит при перемещении поршня от НМТ к ВМТ. Впускной и выпускной клапаны закрыты. Объем рабочей смеси уменьшается, а давление в цилиндре повышается, что сопровождается увеличением температуры рабочей смеси.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При такте рабочего хода впускной и выпускной клапаны закрыты. Воспламененная в конце сжатия от свечи зажигания рабочая смесь быстро сгорает. Температура и давление образовавшихся газов в цилиндре возрастают. Газы давят на поршень, он движется от ВМТ до НМТ и совершает полезную работу, вращая через шатун 2 коленчатый вал. По мере перемещения поршня к НМТ и увеличения объема пространства над ним давление в цилиндре уменьшается. Снижается и температура газов.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Такт впуска происходит при движении поршня от НМТ  к ВМТ. Впускной клапан закрыт. Отработавшие газы вытесняются поршнем из цилиндра через выпускной клапан, открытый распределительным валом. Давление и температура в цилиндре уменьшаются.</w:t>
      </w:r>
    </w:p>
    <w:p w:rsidR="008B06C1" w:rsidRPr="00C30735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B06C1" w:rsidRPr="00C30735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7B5">
        <w:rPr>
          <w:rFonts w:ascii="Times New Roman" w:hAnsi="Times New Roman" w:cs="Times New Roman"/>
          <w:b/>
          <w:bCs/>
          <w:sz w:val="28"/>
          <w:szCs w:val="28"/>
        </w:rPr>
        <w:t>Основные параметры двигателя</w:t>
      </w:r>
    </w:p>
    <w:p w:rsidR="008B06C1" w:rsidRPr="00C30735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Верхняя мертвая точка (ВМТ) – крайнее верхнее положение поршня. В этой точке поршень наиболее удален от оси коленчатого вала.</w:t>
      </w:r>
    </w:p>
    <w:p w:rsidR="008B06C1" w:rsidRPr="00C3073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Нижняя мертвая точка (НМТ) – крайнее нижнее положение поршня. Поршень наиболее приближен к оси коленчатого вала.</w:t>
      </w:r>
    </w:p>
    <w:p w:rsidR="008B06C1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 xml:space="preserve">Угол опережения зажигания — угол поворота кривошипа от момента, при котором на </w:t>
      </w:r>
      <w:hyperlink r:id="rId5" w:tooltip="Свеча зажигания" w:history="1">
        <w:r w:rsidRPr="005847B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свечу зажигания</w:t>
        </w:r>
      </w:hyperlink>
      <w:r w:rsidRPr="005847B5">
        <w:rPr>
          <w:rFonts w:ascii="Times New Roman" w:hAnsi="Times New Roman" w:cs="Times New Roman"/>
          <w:sz w:val="28"/>
          <w:szCs w:val="28"/>
        </w:rPr>
        <w:t xml:space="preserve"> начинает подаваться напряжение для пробоя искрового промежутка до занятия поршнем </w:t>
      </w:r>
      <w:hyperlink r:id="rId6" w:tooltip="Верхняя мёртвая точка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ВМТ</w:t>
        </w:r>
      </w:hyperlink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847B5">
        <w:rPr>
          <w:rFonts w:ascii="Times New Roman" w:hAnsi="Times New Roman" w:cs="Times New Roman"/>
          <w:sz w:val="28"/>
          <w:szCs w:val="28"/>
        </w:rPr>
        <w:t xml:space="preserve">асход топлива - </w:t>
      </w:r>
      <w:r w:rsidRPr="00C30735">
        <w:rPr>
          <w:rFonts w:ascii="Times New Roman" w:hAnsi="Times New Roman" w:cs="Times New Roman"/>
          <w:sz w:val="28"/>
          <w:szCs w:val="28"/>
        </w:rPr>
        <w:t xml:space="preserve"> </w:t>
      </w:r>
      <w:r w:rsidRPr="005847B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847B5">
        <w:rPr>
          <w:rFonts w:ascii="Times New Roman" w:hAnsi="Times New Roman" w:cs="Times New Roman"/>
          <w:sz w:val="28"/>
          <w:szCs w:val="28"/>
          <w:vertAlign w:val="subscript"/>
        </w:rPr>
        <w:t xml:space="preserve">т  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Ход поршня (S) – расстояние между мертвыми точками, проходимое поршнем в течение одного такта рабочего цикла двигателя.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Такт – часть рабочего цикла двигателя, происходящего при движении поршня из одного крайнего положения в другое.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Рабочий объем цилиндра (V</w:t>
      </w:r>
      <w:r w:rsidRPr="005847B5">
        <w:rPr>
          <w:rFonts w:ascii="Times New Roman" w:hAnsi="Times New Roman" w:cs="Times New Roman"/>
          <w:sz w:val="28"/>
          <w:szCs w:val="28"/>
          <w:vertAlign w:val="subscript"/>
        </w:rPr>
        <w:t>h</w:t>
      </w:r>
      <w:r w:rsidRPr="005847B5">
        <w:rPr>
          <w:rFonts w:ascii="Times New Roman" w:hAnsi="Times New Roman" w:cs="Times New Roman"/>
          <w:sz w:val="28"/>
          <w:szCs w:val="28"/>
        </w:rPr>
        <w:t>) – объем, освобождаемый поршнем при его перемещении от ВМТ до НМТ.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Объем камеры сгорания (V</w:t>
      </w:r>
      <w:r w:rsidRPr="005847B5">
        <w:rPr>
          <w:rFonts w:ascii="Times New Roman" w:hAnsi="Times New Roman" w:cs="Times New Roman"/>
          <w:sz w:val="28"/>
          <w:szCs w:val="28"/>
          <w:vertAlign w:val="subscript"/>
        </w:rPr>
        <w:t>c</w:t>
      </w:r>
      <w:r w:rsidRPr="005847B5">
        <w:rPr>
          <w:rFonts w:ascii="Times New Roman" w:hAnsi="Times New Roman" w:cs="Times New Roman"/>
          <w:sz w:val="28"/>
          <w:szCs w:val="28"/>
        </w:rPr>
        <w:t>) – объем пространства над поршнем, находящимся в ВМТ.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Полный объем цилиндра (V</w:t>
      </w:r>
      <w:r w:rsidRPr="005847B5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5847B5">
        <w:rPr>
          <w:rFonts w:ascii="Times New Roman" w:hAnsi="Times New Roman" w:cs="Times New Roman"/>
          <w:sz w:val="28"/>
          <w:szCs w:val="28"/>
        </w:rPr>
        <w:t>) – объем пространства над поршнем, находящимся в НМТ.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Рабочий объем (литраж) двигателя – сумма рабочих объемов всех цилиндров двигателя, выраженная в литрах.</w:t>
      </w:r>
    </w:p>
    <w:p w:rsidR="008B06C1" w:rsidRPr="00C3073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47B5">
        <w:rPr>
          <w:rFonts w:ascii="Times New Roman" w:hAnsi="Times New Roman" w:cs="Times New Roman"/>
          <w:sz w:val="28"/>
          <w:szCs w:val="28"/>
        </w:rPr>
        <w:t>Степень сжатия – отношение полного объема цилиндра к объему камеры сгорания.</w:t>
      </w:r>
    </w:p>
    <w:p w:rsidR="008B06C1" w:rsidRPr="00C3073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06C1" w:rsidRPr="00F76FEC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F76FEC">
        <w:rPr>
          <w:rFonts w:ascii="Times New Roman" w:hAnsi="Times New Roman" w:cs="Times New Roman"/>
          <w:b/>
          <w:bCs/>
          <w:sz w:val="32"/>
          <w:szCs w:val="32"/>
        </w:rPr>
        <w:t>Что определяет внешняя скоростная характеристика двигателя?</w:t>
      </w:r>
    </w:p>
    <w:p w:rsidR="008B06C1" w:rsidRPr="00F76FEC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6C1" w:rsidRPr="00F76FEC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ind w:left="-9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6FEC">
        <w:rPr>
          <w:rFonts w:ascii="Times New Roman" w:hAnsi="Times New Roman" w:cs="Times New Roman"/>
          <w:sz w:val="28"/>
          <w:szCs w:val="28"/>
        </w:rPr>
        <w:t>Внешняя скоростная характеристика определяет возможности двигателя и характеризует его работу. По внешней скоростной характеристике определяют техническое состояние двигателя. Она позволяет сравнивать различные типы двигателей и судить о совершенстве новых двигателей.</w:t>
      </w:r>
    </w:p>
    <w:p w:rsidR="008B06C1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C1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7B5">
        <w:rPr>
          <w:rFonts w:ascii="Times New Roman" w:hAnsi="Times New Roman" w:cs="Times New Roman"/>
          <w:b/>
          <w:bCs/>
          <w:sz w:val="32"/>
          <w:szCs w:val="32"/>
        </w:rPr>
        <w:t>Почему мощность и момент двигателя на автомобиле меньше указанных в технических характеристиках, каталогах, проспектах и т.п.?</w:t>
      </w:r>
    </w:p>
    <w:p w:rsidR="008B06C1" w:rsidRPr="005847B5" w:rsidRDefault="008B06C1" w:rsidP="005847B5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Испытания автомобилей проводятся на спец стендах, где их ставят на площадку с подвижными валами. Отсутствует фактически сопротивление. Тестируется только двигатель. В конечном счете Автомобиль </w:t>
      </w:r>
      <w:r w:rsidRPr="00F76FE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подгоняют</w:t>
      </w:r>
      <w:r w:rsidRPr="00F76FE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под нормы выбросов, звука, давления воздуха, условиям эксплуатации, потому, после подгона, автомобиль не может развить стендовой мощности.</w:t>
      </w:r>
    </w:p>
    <w:p w:rsidR="008B06C1" w:rsidRPr="00C30735" w:rsidRDefault="008B06C1" w:rsidP="00D82AE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8B06C1" w:rsidRPr="00F76FEC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ind w:left="-540"/>
        <w:rPr>
          <w:rFonts w:ascii="Times New Roman CYR" w:hAnsi="Times New Roman CYR" w:cs="Times New Roman CYR"/>
          <w:sz w:val="32"/>
          <w:szCs w:val="32"/>
        </w:rPr>
      </w:pPr>
      <w:r w:rsidRPr="00F76FEC">
        <w:rPr>
          <w:rFonts w:ascii="Times New Roman CYR" w:hAnsi="Times New Roman CYR" w:cs="Times New Roman CYR"/>
          <w:b/>
          <w:bCs/>
          <w:sz w:val="32"/>
          <w:szCs w:val="32"/>
        </w:rPr>
        <w:t>Перечислить основные части бензинного двигателя и дизеля и их назначение.</w:t>
      </w:r>
    </w:p>
    <w:p w:rsidR="008B06C1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Двигатель можно рассортировать на 2 механизма и 4 системы.</w:t>
      </w:r>
    </w:p>
    <w:p w:rsidR="008B06C1" w:rsidRPr="00F76FEC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FEC">
        <w:rPr>
          <w:rFonts w:ascii="Times New Roman" w:hAnsi="Times New Roman" w:cs="Times New Roman"/>
          <w:b/>
          <w:bCs/>
          <w:sz w:val="28"/>
          <w:szCs w:val="28"/>
        </w:rPr>
        <w:t>Кривошипно-шатунный механизм</w:t>
      </w:r>
    </w:p>
    <w:p w:rsidR="008B06C1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6FEC">
        <w:rPr>
          <w:rFonts w:ascii="Times New Roman" w:hAnsi="Times New Roman" w:cs="Times New Roman"/>
          <w:b/>
          <w:bCs/>
          <w:sz w:val="28"/>
          <w:szCs w:val="28"/>
        </w:rPr>
        <w:t>Газораспределительный механизм</w:t>
      </w:r>
    </w:p>
    <w:p w:rsidR="008B06C1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C1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питания</w:t>
      </w:r>
    </w:p>
    <w:p w:rsidR="008B06C1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охлаждения</w:t>
      </w:r>
    </w:p>
    <w:p w:rsidR="008B06C1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зажигания</w:t>
      </w:r>
    </w:p>
    <w:p w:rsidR="008B06C1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Система смазки</w:t>
      </w:r>
    </w:p>
    <w:p w:rsidR="008B06C1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C1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Кривошипно-шатунный механизм (КШМ)</w:t>
      </w:r>
    </w:p>
    <w:p w:rsidR="008B06C1" w:rsidRPr="00F76FEC" w:rsidRDefault="008B06C1" w:rsidP="00F76FEC">
      <w:pPr>
        <w:widowControl w:val="0"/>
        <w:autoSpaceDE w:val="0"/>
        <w:autoSpaceDN w:val="0"/>
        <w:adjustRightInd w:val="0"/>
        <w:spacing w:after="0" w:line="24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F76FEC">
        <w:rPr>
          <w:rFonts w:ascii="Times New Roman" w:hAnsi="Times New Roman" w:cs="Times New Roman"/>
          <w:sz w:val="28"/>
          <w:szCs w:val="28"/>
        </w:rPr>
        <w:t>Кривошипно-шатунный механизм предназначен для преобразования возвратно – поступательного движения поршней во вращатель</w:t>
      </w:r>
      <w:r>
        <w:rPr>
          <w:rFonts w:ascii="Times New Roman" w:hAnsi="Times New Roman" w:cs="Times New Roman"/>
          <w:sz w:val="28"/>
          <w:szCs w:val="28"/>
        </w:rPr>
        <w:t>ное</w:t>
      </w:r>
      <w:r w:rsidRPr="00F76FEC">
        <w:rPr>
          <w:rFonts w:ascii="Times New Roman" w:hAnsi="Times New Roman" w:cs="Times New Roman"/>
          <w:sz w:val="28"/>
          <w:szCs w:val="28"/>
        </w:rPr>
        <w:t xml:space="preserve"> движение коленчатого вала.</w:t>
      </w:r>
    </w:p>
    <w:p w:rsidR="008B06C1" w:rsidRPr="00737FA0" w:rsidRDefault="008B06C1" w:rsidP="00F76F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Детали КШМ делят на две группы, это подвижные и неподвижные детали:</w:t>
      </w:r>
    </w:p>
    <w:p w:rsidR="008B06C1" w:rsidRPr="00737FA0" w:rsidRDefault="008B06C1" w:rsidP="00F76F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подвижные: </w:t>
      </w:r>
      <w:hyperlink r:id="rId7" w:tooltip="Поршень" w:history="1">
        <w:r w:rsidRPr="00737FA0">
          <w:rPr>
            <w:rFonts w:ascii="Times New Roman" w:hAnsi="Times New Roman" w:cs="Times New Roman"/>
            <w:sz w:val="28"/>
            <w:szCs w:val="28"/>
          </w:rPr>
          <w:t>поршень</w:t>
        </w:r>
      </w:hyperlink>
      <w:r w:rsidRPr="00737FA0">
        <w:rPr>
          <w:rFonts w:ascii="Times New Roman" w:hAnsi="Times New Roman" w:cs="Times New Roman"/>
          <w:sz w:val="28"/>
          <w:szCs w:val="28"/>
        </w:rPr>
        <w:t xml:space="preserve"> с кольцами, </w:t>
      </w:r>
      <w:hyperlink r:id="rId8" w:tooltip="Поршневой палец (страница отсутствует)" w:history="1">
        <w:r w:rsidRPr="00737FA0">
          <w:rPr>
            <w:rFonts w:ascii="Times New Roman" w:hAnsi="Times New Roman" w:cs="Times New Roman"/>
            <w:sz w:val="28"/>
            <w:szCs w:val="28"/>
          </w:rPr>
          <w:t>поршневой палец</w:t>
        </w:r>
      </w:hyperlink>
      <w:r w:rsidRPr="00737FA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Шатун (деталь)" w:history="1">
        <w:r w:rsidRPr="00737FA0">
          <w:rPr>
            <w:rFonts w:ascii="Times New Roman" w:hAnsi="Times New Roman" w:cs="Times New Roman"/>
            <w:sz w:val="28"/>
            <w:szCs w:val="28"/>
          </w:rPr>
          <w:t>шатун, головка цилиндра</w:t>
        </w:r>
      </w:hyperlink>
      <w:r w:rsidRPr="00737F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Коленчатый вал" w:history="1">
        <w:r w:rsidRPr="00737FA0">
          <w:rPr>
            <w:rFonts w:ascii="Times New Roman" w:hAnsi="Times New Roman" w:cs="Times New Roman"/>
            <w:sz w:val="28"/>
            <w:szCs w:val="28"/>
          </w:rPr>
          <w:t>коленчатый вал</w:t>
        </w:r>
      </w:hyperlink>
      <w:r w:rsidRPr="00737F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Маховик" w:history="1">
        <w:r w:rsidRPr="00737FA0">
          <w:rPr>
            <w:rFonts w:ascii="Times New Roman" w:hAnsi="Times New Roman" w:cs="Times New Roman"/>
            <w:sz w:val="28"/>
            <w:szCs w:val="28"/>
          </w:rPr>
          <w:t>маховик</w:t>
        </w:r>
      </w:hyperlink>
      <w:r w:rsidRPr="00737FA0">
        <w:rPr>
          <w:rFonts w:ascii="Times New Roman" w:hAnsi="Times New Roman" w:cs="Times New Roman"/>
          <w:sz w:val="28"/>
          <w:szCs w:val="28"/>
        </w:rPr>
        <w:t>.</w:t>
      </w:r>
    </w:p>
    <w:p w:rsidR="008B06C1" w:rsidRPr="00737FA0" w:rsidRDefault="008B06C1" w:rsidP="00F76F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неподвижные: </w:t>
      </w:r>
      <w:hyperlink r:id="rId12" w:tooltip="Блок цилиндров" w:history="1">
        <w:r w:rsidRPr="00737FA0">
          <w:rPr>
            <w:rFonts w:ascii="Times New Roman" w:hAnsi="Times New Roman" w:cs="Times New Roman"/>
            <w:sz w:val="28"/>
            <w:szCs w:val="28"/>
          </w:rPr>
          <w:t>блок цилиндров</w:t>
        </w:r>
      </w:hyperlink>
      <w:r w:rsidRPr="00737FA0">
        <w:rPr>
          <w:rFonts w:ascii="Times New Roman" w:hAnsi="Times New Roman" w:cs="Times New Roman"/>
          <w:sz w:val="28"/>
          <w:szCs w:val="28"/>
        </w:rPr>
        <w:t xml:space="preserve"> (является остовом </w:t>
      </w:r>
      <w:hyperlink r:id="rId13" w:tooltip="Двигатель внутреннего сгорания" w:history="1">
        <w:r w:rsidRPr="00737FA0">
          <w:rPr>
            <w:rFonts w:ascii="Times New Roman" w:hAnsi="Times New Roman" w:cs="Times New Roman"/>
            <w:sz w:val="28"/>
            <w:szCs w:val="28"/>
          </w:rPr>
          <w:t>двигателя внутреннего сгорания</w:t>
        </w:r>
      </w:hyperlink>
      <w:r w:rsidRPr="00737FA0">
        <w:rPr>
          <w:rFonts w:ascii="Times New Roman" w:hAnsi="Times New Roman" w:cs="Times New Roman"/>
          <w:sz w:val="28"/>
          <w:szCs w:val="28"/>
        </w:rPr>
        <w:t>), головка блока, поддон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FA0">
        <w:rPr>
          <w:rFonts w:ascii="Times New Roman" w:hAnsi="Times New Roman" w:cs="Times New Roman"/>
          <w:sz w:val="28"/>
          <w:szCs w:val="28"/>
        </w:rPr>
        <w:t>гильзы цилиндров, крышки блока, крепежные детали, прокладки крышек блока, кронштейны, полукольца коленчатого вала.</w:t>
      </w:r>
    </w:p>
    <w:p w:rsidR="008B06C1" w:rsidRPr="00737FA0" w:rsidRDefault="008B06C1" w:rsidP="00F76FE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37FA0">
        <w:rPr>
          <w:rFonts w:ascii="Times New Roman" w:hAnsi="Times New Roman" w:cs="Times New Roman"/>
          <w:b/>
          <w:bCs/>
          <w:sz w:val="28"/>
          <w:szCs w:val="28"/>
        </w:rPr>
        <w:t>Принцип действия</w:t>
      </w:r>
    </w:p>
    <w:p w:rsidR="008B06C1" w:rsidRPr="00737FA0" w:rsidRDefault="008B06C1" w:rsidP="00F76F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Прямая схема: Поршень под действием давления газов совершает поступательное движение в сторону коленчатого вала. С помощью кинематических пар «поршень-шатун» и «шатун-вал» поступательное движение поршня преобразовывается во вращательное движение коленчатого вала. </w:t>
      </w:r>
      <w:hyperlink r:id="rId14" w:tooltip="Коленчатый вал" w:history="1">
        <w:r w:rsidRPr="00737FA0">
          <w:rPr>
            <w:rFonts w:ascii="Times New Roman" w:hAnsi="Times New Roman" w:cs="Times New Roman"/>
            <w:sz w:val="28"/>
            <w:szCs w:val="28"/>
          </w:rPr>
          <w:t>Коленчатый вал</w:t>
        </w:r>
      </w:hyperlink>
      <w:r w:rsidRPr="00737FA0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8B06C1" w:rsidRPr="00737FA0" w:rsidRDefault="008B06C1" w:rsidP="00F76F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шатунные шейки</w:t>
      </w:r>
    </w:p>
    <w:p w:rsidR="008B06C1" w:rsidRPr="00737FA0" w:rsidRDefault="008B06C1" w:rsidP="00F76F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коренные шейки</w:t>
      </w:r>
    </w:p>
    <w:p w:rsidR="008B06C1" w:rsidRPr="00737FA0" w:rsidRDefault="008B06C1" w:rsidP="00F76FE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противовес</w:t>
      </w:r>
    </w:p>
    <w:p w:rsidR="008B06C1" w:rsidRPr="00737FA0" w:rsidRDefault="008B06C1" w:rsidP="00F7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6C1" w:rsidRPr="00737FA0" w:rsidRDefault="008B06C1" w:rsidP="00F76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Кривошипно-шатунный </w:t>
      </w:r>
      <w:hyperlink r:id="rId15" w:tooltip="Поворотный гидродвигатель" w:history="1">
        <w:r w:rsidRPr="00737FA0">
          <w:rPr>
            <w:rFonts w:ascii="Times New Roman" w:hAnsi="Times New Roman" w:cs="Times New Roman"/>
            <w:sz w:val="28"/>
            <w:szCs w:val="28"/>
          </w:rPr>
          <w:t>гидравлический поворотный механизм</w:t>
        </w:r>
      </w:hyperlink>
    </w:p>
    <w:p w:rsidR="008B06C1" w:rsidRDefault="008B06C1" w:rsidP="00F76F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Обратная схема: Коленчатый вал под действием приложенного внешнего </w:t>
      </w:r>
      <w:hyperlink r:id="rId16" w:tooltip="Крутящий момент" w:history="1">
        <w:r w:rsidRPr="00737FA0">
          <w:rPr>
            <w:rFonts w:ascii="Times New Roman" w:hAnsi="Times New Roman" w:cs="Times New Roman"/>
            <w:sz w:val="28"/>
            <w:szCs w:val="28"/>
          </w:rPr>
          <w:t>крутящего момента</w:t>
        </w:r>
      </w:hyperlink>
      <w:r w:rsidRPr="00737FA0">
        <w:rPr>
          <w:rFonts w:ascii="Times New Roman" w:hAnsi="Times New Roman" w:cs="Times New Roman"/>
          <w:sz w:val="28"/>
          <w:szCs w:val="28"/>
        </w:rPr>
        <w:t xml:space="preserve"> совершает вращательное движение, которое через </w:t>
      </w:r>
      <w:hyperlink r:id="rId17" w:tooltip="Кинематическая цепь" w:history="1">
        <w:r w:rsidRPr="00737FA0">
          <w:rPr>
            <w:rFonts w:ascii="Times New Roman" w:hAnsi="Times New Roman" w:cs="Times New Roman"/>
            <w:sz w:val="28"/>
            <w:szCs w:val="28"/>
          </w:rPr>
          <w:t>кинематическую цепь</w:t>
        </w:r>
      </w:hyperlink>
      <w:r w:rsidRPr="00737FA0">
        <w:rPr>
          <w:rFonts w:ascii="Times New Roman" w:hAnsi="Times New Roman" w:cs="Times New Roman"/>
          <w:sz w:val="28"/>
          <w:szCs w:val="28"/>
        </w:rPr>
        <w:t xml:space="preserve"> «вал-шатун-поршень» преобразовывается в поступательное движение поршня.</w:t>
      </w:r>
    </w:p>
    <w:p w:rsidR="008B06C1" w:rsidRPr="00F76FEC" w:rsidRDefault="008B06C1" w:rsidP="00F76FE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76FEC">
        <w:rPr>
          <w:rFonts w:ascii="Times New Roman" w:hAnsi="Times New Roman" w:cs="Times New Roman"/>
          <w:b/>
          <w:bCs/>
          <w:sz w:val="32"/>
          <w:szCs w:val="32"/>
        </w:rPr>
        <w:t>Газораспределительный механизм (ГРМ)</w:t>
      </w:r>
    </w:p>
    <w:p w:rsidR="008B06C1" w:rsidRPr="00737FA0" w:rsidRDefault="008B06C1" w:rsidP="00F76FEC">
      <w:pPr>
        <w:pStyle w:val="a4"/>
        <w:rPr>
          <w:sz w:val="28"/>
          <w:szCs w:val="28"/>
        </w:rPr>
      </w:pPr>
      <w:r w:rsidRPr="00737FA0">
        <w:rPr>
          <w:sz w:val="28"/>
          <w:szCs w:val="28"/>
        </w:rPr>
        <w:t xml:space="preserve">(ГРМ) — механизм своевременного распределения впуска горючей смеси и выпуска отработавших газов в цилиндрах </w:t>
      </w:r>
      <w:hyperlink r:id="rId18" w:tooltip="Двигатель внутреннего сгорания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двигателя внутреннего сгорания</w:t>
        </w:r>
      </w:hyperlink>
      <w:r w:rsidRPr="00737FA0">
        <w:rPr>
          <w:sz w:val="28"/>
          <w:szCs w:val="28"/>
        </w:rPr>
        <w:t xml:space="preserve">. Осуществляется путём перекрытия и открытия </w:t>
      </w:r>
      <w:hyperlink r:id="rId19" w:tooltip="Поршень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поршнями</w:t>
        </w:r>
      </w:hyperlink>
      <w:r w:rsidRPr="00737FA0">
        <w:rPr>
          <w:sz w:val="28"/>
          <w:szCs w:val="28"/>
        </w:rPr>
        <w:t xml:space="preserve"> </w:t>
      </w:r>
      <w:hyperlink r:id="rId20" w:tooltip="Продувочное окно (страница отсутствует)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продувочных окон</w:t>
        </w:r>
      </w:hyperlink>
      <w:r w:rsidRPr="00737FA0">
        <w:rPr>
          <w:sz w:val="28"/>
          <w:szCs w:val="28"/>
        </w:rPr>
        <w:t xml:space="preserve"> </w:t>
      </w:r>
      <w:hyperlink r:id="rId21" w:tooltip="Камера сгорания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цилиндров</w:t>
        </w:r>
      </w:hyperlink>
      <w:r w:rsidRPr="00737FA0">
        <w:rPr>
          <w:sz w:val="28"/>
          <w:szCs w:val="28"/>
        </w:rPr>
        <w:t xml:space="preserve"> в </w:t>
      </w:r>
      <w:hyperlink r:id="rId22" w:tooltip="Двухтактный двигатель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двухтактных двигателях</w:t>
        </w:r>
      </w:hyperlink>
      <w:r w:rsidRPr="00737FA0">
        <w:rPr>
          <w:sz w:val="28"/>
          <w:szCs w:val="28"/>
        </w:rPr>
        <w:t xml:space="preserve">, либо открытия и закрытия впускных и выпускных клапанов (в </w:t>
      </w:r>
      <w:hyperlink r:id="rId23" w:tooltip="Четырехтактный двигатель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четырехтактных двигателях</w:t>
        </w:r>
      </w:hyperlink>
      <w:r w:rsidRPr="00737FA0">
        <w:rPr>
          <w:sz w:val="28"/>
          <w:szCs w:val="28"/>
        </w:rPr>
        <w:t xml:space="preserve">), имеющих привод от </w:t>
      </w:r>
      <w:hyperlink r:id="rId24" w:tooltip="Распределительный вал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распределительного вала (распредвала)</w:t>
        </w:r>
      </w:hyperlink>
      <w:r w:rsidRPr="00737FA0">
        <w:rPr>
          <w:sz w:val="28"/>
          <w:szCs w:val="28"/>
        </w:rPr>
        <w:t xml:space="preserve"> и </w:t>
      </w:r>
      <w:hyperlink r:id="rId25" w:tooltip="Кулачковый механизм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кулачкового механизма</w:t>
        </w:r>
      </w:hyperlink>
      <w:r w:rsidRPr="00737FA0">
        <w:rPr>
          <w:sz w:val="28"/>
          <w:szCs w:val="28"/>
        </w:rPr>
        <w:t xml:space="preserve">. Распредвал имеет жёсткую синхронизацию вращения с </w:t>
      </w:r>
      <w:hyperlink r:id="rId26" w:tooltip="Коленвал" w:history="1">
        <w:r>
          <w:rPr>
            <w:rStyle w:val="a3"/>
            <w:rFonts w:cs="Calibri"/>
            <w:color w:val="auto"/>
            <w:sz w:val="28"/>
            <w:szCs w:val="28"/>
            <w:u w:val="none"/>
          </w:rPr>
          <w:t>ка</w:t>
        </w:r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ленвалом</w:t>
        </w:r>
      </w:hyperlink>
      <w:r w:rsidRPr="00737FA0">
        <w:rPr>
          <w:sz w:val="28"/>
          <w:szCs w:val="28"/>
        </w:rPr>
        <w:t xml:space="preserve">, реализованную с помощью шестерёнчатой, </w:t>
      </w:r>
      <w:hyperlink r:id="rId27" w:tooltip="Ремень ГРМ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зубчато</w:t>
        </w:r>
        <w:r>
          <w:rPr>
            <w:rStyle w:val="a3"/>
            <w:rFonts w:cs="Calibri"/>
            <w:color w:val="auto"/>
            <w:sz w:val="28"/>
            <w:szCs w:val="28"/>
            <w:u w:val="none"/>
          </w:rPr>
          <w:t>-</w:t>
        </w:r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ремённой или цепной передачи</w:t>
        </w:r>
      </w:hyperlink>
      <w:r w:rsidRPr="00737FA0">
        <w:rPr>
          <w:sz w:val="28"/>
          <w:szCs w:val="28"/>
        </w:rPr>
        <w:t>.</w:t>
      </w:r>
    </w:p>
    <w:p w:rsidR="008B06C1" w:rsidRDefault="008B06C1" w:rsidP="00FC6FBA">
      <w:pPr>
        <w:pStyle w:val="a4"/>
        <w:rPr>
          <w:sz w:val="28"/>
          <w:szCs w:val="28"/>
        </w:rPr>
      </w:pPr>
      <w:r w:rsidRPr="00737FA0">
        <w:rPr>
          <w:sz w:val="28"/>
          <w:szCs w:val="28"/>
        </w:rPr>
        <w:t xml:space="preserve">Как правило, на высокофорсированных двигателях обрыв или проскальзывание </w:t>
      </w:r>
      <w:hyperlink r:id="rId28" w:tooltip="Ременная передача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ремня</w:t>
        </w:r>
      </w:hyperlink>
      <w:r w:rsidRPr="00737FA0">
        <w:rPr>
          <w:sz w:val="28"/>
          <w:szCs w:val="28"/>
        </w:rPr>
        <w:t xml:space="preserve"> или </w:t>
      </w:r>
      <w:hyperlink r:id="rId29" w:tooltip="Цепная передача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цепи</w:t>
        </w:r>
      </w:hyperlink>
      <w:r w:rsidRPr="00737FA0">
        <w:rPr>
          <w:sz w:val="28"/>
          <w:szCs w:val="28"/>
        </w:rPr>
        <w:t xml:space="preserve"> ГРМ приводит к выходу двигателя из строя по причине удара поршней о не вовремя открытые клапана.</w:t>
      </w:r>
    </w:p>
    <w:p w:rsidR="008B06C1" w:rsidRDefault="008B06C1" w:rsidP="00FC6FBA">
      <w:pPr>
        <w:pStyle w:val="a4"/>
        <w:rPr>
          <w:sz w:val="28"/>
          <w:szCs w:val="28"/>
        </w:rPr>
      </w:pPr>
      <w:r>
        <w:rPr>
          <w:sz w:val="28"/>
          <w:szCs w:val="28"/>
        </w:rPr>
        <w:t>Регулирование ГРМ крайне необходимо для работы двигателя. При неправильном его регулировании, зубья шестерней просто сточатся, либо двигатель вообще не заведется.</w:t>
      </w:r>
    </w:p>
    <w:p w:rsidR="008B06C1" w:rsidRDefault="008B06C1" w:rsidP="00FC6FB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Фазы газораспределения </w:t>
      </w:r>
    </w:p>
    <w:p w:rsidR="008B06C1" w:rsidRPr="00FC6FBA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FC6FBA">
        <w:rPr>
          <w:rFonts w:ascii="Times New Roman" w:hAnsi="Times New Roman" w:cs="Times New Roman"/>
          <w:sz w:val="28"/>
          <w:szCs w:val="28"/>
        </w:rPr>
        <w:t>Продолжительность открытия впускных и выпускных клапанов, выраженная в градусах угла поворота коленчатого вала относительно мертвых точек, называется фазами газораспределения.</w:t>
      </w:r>
    </w:p>
    <w:p w:rsidR="008B06C1" w:rsidRPr="00FC6FBA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FC6FBA">
        <w:rPr>
          <w:rFonts w:ascii="Times New Roman" w:hAnsi="Times New Roman" w:cs="Times New Roman"/>
          <w:sz w:val="28"/>
          <w:szCs w:val="28"/>
        </w:rPr>
        <w:t>Наивысшие мощностные показатели работы двигателя могут быть достигнуты при наилучшем наполнении цилиндров горючей смесью и наиболее полной их очистке от отработавших газов. Поэтому продолжительность фаз вп</w:t>
      </w:r>
      <w:r>
        <w:rPr>
          <w:rFonts w:ascii="Times New Roman" w:hAnsi="Times New Roman" w:cs="Times New Roman"/>
          <w:sz w:val="28"/>
          <w:szCs w:val="28"/>
        </w:rPr>
        <w:t>уска и выпуска установлена более</w:t>
      </w:r>
      <w:r w:rsidRPr="00FC6FBA">
        <w:rPr>
          <w:rFonts w:ascii="Times New Roman" w:hAnsi="Times New Roman" w:cs="Times New Roman"/>
          <w:sz w:val="28"/>
          <w:szCs w:val="28"/>
        </w:rPr>
        <w:t xml:space="preserve"> 180</w:t>
      </w:r>
      <w:r w:rsidRPr="00FC6F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C6FBA">
        <w:rPr>
          <w:rFonts w:ascii="Times New Roman" w:hAnsi="Times New Roman" w:cs="Times New Roman"/>
          <w:sz w:val="28"/>
          <w:szCs w:val="28"/>
        </w:rPr>
        <w:t xml:space="preserve"> за счет того, что моменты открытия и закрытия клапанов не совпадают с положениями поршня в верхней  и нижней мертвых точках. </w:t>
      </w:r>
    </w:p>
    <w:p w:rsidR="008B06C1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rPr>
          <w:rFonts w:ascii="Times New Roman" w:hAnsi="Times New Roman" w:cs="Times New Roman"/>
          <w:sz w:val="28"/>
          <w:szCs w:val="28"/>
        </w:rPr>
      </w:pPr>
      <w:r w:rsidRPr="00FC6FBA">
        <w:rPr>
          <w:rFonts w:ascii="Times New Roman" w:hAnsi="Times New Roman" w:cs="Times New Roman"/>
          <w:sz w:val="28"/>
          <w:szCs w:val="28"/>
        </w:rPr>
        <w:t>В конце такта выпуска и в начале такта впуска происходит перекрытие клапанов, когда оба клапана открыты одновременно . Продолжительность перекрытия клапанов составляет для двигателя 20 и 50</w:t>
      </w:r>
      <w:r w:rsidRPr="00FC6FBA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FC6FBA">
        <w:rPr>
          <w:rFonts w:ascii="Times New Roman" w:hAnsi="Times New Roman" w:cs="Times New Roman"/>
          <w:sz w:val="28"/>
          <w:szCs w:val="28"/>
        </w:rPr>
        <w:t>. Перекрытие клапанов длится небольшой промежуток времени и не оказывает влияния на работу двигателя.</w:t>
      </w:r>
    </w:p>
    <w:p w:rsidR="008B06C1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rPr>
          <w:rFonts w:ascii="Times New Roman" w:hAnsi="Times New Roman" w:cs="Times New Roman"/>
          <w:sz w:val="28"/>
          <w:szCs w:val="28"/>
        </w:rPr>
      </w:pPr>
    </w:p>
    <w:p w:rsidR="008B06C1" w:rsidRPr="00FC6FBA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FC6FBA">
      <w:pPr>
        <w:pStyle w:val="a4"/>
        <w:rPr>
          <w:b/>
          <w:bCs/>
          <w:sz w:val="36"/>
          <w:szCs w:val="36"/>
        </w:rPr>
      </w:pPr>
      <w:r w:rsidRPr="00FC6FBA">
        <w:rPr>
          <w:b/>
          <w:bCs/>
          <w:sz w:val="36"/>
          <w:szCs w:val="36"/>
        </w:rPr>
        <w:t>Системы</w:t>
      </w:r>
    </w:p>
    <w:p w:rsidR="008B06C1" w:rsidRDefault="008B06C1" w:rsidP="00FC6FBA">
      <w:pPr>
        <w:pStyle w:val="a4"/>
        <w:rPr>
          <w:b/>
          <w:bCs/>
          <w:sz w:val="36"/>
          <w:szCs w:val="36"/>
        </w:rPr>
      </w:pPr>
    </w:p>
    <w:p w:rsidR="008B06C1" w:rsidRPr="00737FA0" w:rsidRDefault="008B06C1" w:rsidP="00FC6FBA">
      <w:pPr>
        <w:pStyle w:val="a4"/>
        <w:rPr>
          <w:b/>
          <w:bCs/>
          <w:sz w:val="32"/>
          <w:szCs w:val="32"/>
        </w:rPr>
      </w:pPr>
      <w:r w:rsidRPr="00737FA0">
        <w:rPr>
          <w:b/>
          <w:bCs/>
          <w:sz w:val="32"/>
          <w:szCs w:val="32"/>
        </w:rPr>
        <w:t>Смазочная система</w:t>
      </w:r>
    </w:p>
    <w:p w:rsidR="008B06C1" w:rsidRPr="00737FA0" w:rsidRDefault="008B06C1" w:rsidP="00FC6F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Смазочная система двигателя за счет подачи масла к трущимся поверхностям обеспечивает:</w:t>
      </w:r>
    </w:p>
    <w:p w:rsidR="008B06C1" w:rsidRPr="00737FA0" w:rsidRDefault="008B06C1" w:rsidP="00FC6F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-уменьшение трения и повышение механического КПД двигателя;</w:t>
      </w:r>
    </w:p>
    <w:p w:rsidR="008B06C1" w:rsidRPr="00737FA0" w:rsidRDefault="008B06C1" w:rsidP="00FC6F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-уменьшение износа трущихся деталей;</w:t>
      </w:r>
    </w:p>
    <w:p w:rsidR="008B06C1" w:rsidRDefault="008B06C1" w:rsidP="00FC6FB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-охлаждение деталей двигателя и вынос продуктов износа из сопряжений деталей двигателя.</w:t>
      </w:r>
    </w:p>
    <w:p w:rsidR="008B06C1" w:rsidRPr="00737FA0" w:rsidRDefault="008B06C1" w:rsidP="003A2A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b/>
          <w:bCs/>
          <w:sz w:val="28"/>
          <w:szCs w:val="28"/>
        </w:rPr>
        <w:t>В смазочную систему входят:</w:t>
      </w:r>
    </w:p>
    <w:p w:rsidR="008B06C1" w:rsidRPr="00737FA0" w:rsidRDefault="008B06C1" w:rsidP="003A2A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-масляный насос;</w:t>
      </w:r>
    </w:p>
    <w:p w:rsidR="008B06C1" w:rsidRPr="00737FA0" w:rsidRDefault="008B06C1" w:rsidP="003A2A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-приемный патрубок с малой фильтрующей сеткой, прикрепленный к корпусу насоса;</w:t>
      </w:r>
    </w:p>
    <w:p w:rsidR="008B06C1" w:rsidRPr="00737FA0" w:rsidRDefault="008B06C1" w:rsidP="003A2A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-полнопоточный масляный фильтр, установленный на левой передней стороне двигателя;</w:t>
      </w:r>
    </w:p>
    <w:p w:rsidR="008B06C1" w:rsidRPr="00737FA0" w:rsidRDefault="008B06C1" w:rsidP="003A2A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-редукционный клапан давления масла, встроенный в приемный патрубок;</w:t>
      </w:r>
    </w:p>
    <w:p w:rsidR="008B06C1" w:rsidRPr="00737FA0" w:rsidRDefault="008B06C1" w:rsidP="003A2A0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-электрический датчик недостаточного давления масла.</w:t>
      </w:r>
    </w:p>
    <w:p w:rsidR="008B06C1" w:rsidRPr="00737FA0" w:rsidRDefault="008B06C1" w:rsidP="00FC6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6C1" w:rsidRPr="00737FA0" w:rsidRDefault="008B06C1" w:rsidP="00FC6F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Смазывание трущихся деталей наряду с подбором материалов и вида обработки их поверхностей эффективно повышает долговечность двигателя. Смазочная система также обеспечивает очистку циркулирующего масла от механических и других вредных примесей при прохождении его через масляный фильтр с бумажным фильтрующим элементом.</w:t>
      </w:r>
    </w:p>
    <w:p w:rsidR="008B06C1" w:rsidRPr="00737FA0" w:rsidRDefault="008B06C1" w:rsidP="00FC6FB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Масло для двигателя имеет комплекс присадок, обеспечивающих высокие смазочные свойства масла, стойкость против окисления и возможность работы в широком интервале температур.</w:t>
      </w:r>
    </w:p>
    <w:p w:rsidR="008B06C1" w:rsidRDefault="008B06C1" w:rsidP="00FC6F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Необходимый для нормальной работы двигателя запас масла находится непосредственно в картере двигателя. Заправку масла в картер двигателя производят через маслоналивную горловину, герметически закрываемую крышкой. Отработанное масло сливают из системы через отверстие, закрытое резьбовой пробкой. Емкость масляной системы </w:t>
      </w:r>
      <w:r w:rsidRPr="00737FA0">
        <w:rPr>
          <w:rFonts w:ascii="Times New Roman" w:hAnsi="Times New Roman" w:cs="Times New Roman"/>
          <w:b/>
          <w:bCs/>
          <w:sz w:val="28"/>
          <w:szCs w:val="28"/>
        </w:rPr>
        <w:t>3,75 л.</w:t>
      </w:r>
      <w:r w:rsidRPr="00737FA0">
        <w:rPr>
          <w:rFonts w:ascii="Times New Roman" w:hAnsi="Times New Roman" w:cs="Times New Roman"/>
          <w:sz w:val="28"/>
          <w:szCs w:val="28"/>
        </w:rPr>
        <w:t xml:space="preserve"> Уровень масла контролируется по меткам на указателе. Давление масла на прогретом двигателе при средних оборотах составляет </w:t>
      </w:r>
      <w:r w:rsidRPr="00737FA0">
        <w:rPr>
          <w:rFonts w:ascii="Times New Roman" w:hAnsi="Times New Roman" w:cs="Times New Roman"/>
          <w:b/>
          <w:bCs/>
          <w:sz w:val="28"/>
          <w:szCs w:val="28"/>
        </w:rPr>
        <w:t>0,35-0,45 МПа (3,5-4,5 кгс/см</w:t>
      </w:r>
      <w:r w:rsidRPr="00737FA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737FA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B06C1" w:rsidRPr="00FC6FBA" w:rsidRDefault="008B06C1" w:rsidP="00FC6F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C6FBA">
        <w:rPr>
          <w:rFonts w:ascii="Times New Roman" w:hAnsi="Times New Roman" w:cs="Times New Roman"/>
          <w:b/>
          <w:bCs/>
          <w:sz w:val="32"/>
          <w:szCs w:val="32"/>
        </w:rPr>
        <w:t>Принцип работы</w:t>
      </w:r>
    </w:p>
    <w:p w:rsidR="008B06C1" w:rsidRPr="00FC6FBA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FC6FBA">
        <w:rPr>
          <w:rFonts w:ascii="Times New Roman" w:hAnsi="Times New Roman" w:cs="Times New Roman"/>
          <w:sz w:val="28"/>
          <w:szCs w:val="28"/>
        </w:rPr>
        <w:t>Масло заливают в поддон через горловину и его количество контролирует специальным стержнем, конец которого  находится в масляной ванне. При работе двигателя масло забирается из поддона насосом через маслоприемник и по приемному каналу в блоке цилиндров подается фильтр, который включен в главную масляную магистраль последовательно. Из фильтра масло через главную магистраль и канал в блоке цилиндров под давление поступает соответственно к коренным подшипникам коленчатого вала и переднему подшипнику вала привода масляного насоса, а также к заднему подшипнику по центральному каналу вала.</w:t>
      </w:r>
    </w:p>
    <w:p w:rsidR="008B06C1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8B06C1" w:rsidRPr="00FC6FBA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FC6FBA">
        <w:rPr>
          <w:rFonts w:ascii="Times New Roman" w:hAnsi="Times New Roman" w:cs="Times New Roman"/>
          <w:sz w:val="28"/>
          <w:szCs w:val="28"/>
        </w:rPr>
        <w:t>Автомобили выделяют в окружающую среду много ядовитых веществ.</w:t>
      </w:r>
    </w:p>
    <w:p w:rsidR="008B06C1" w:rsidRPr="00FC6FBA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FC6FBA">
        <w:rPr>
          <w:rFonts w:ascii="Times New Roman" w:hAnsi="Times New Roman" w:cs="Times New Roman"/>
          <w:sz w:val="28"/>
          <w:szCs w:val="28"/>
        </w:rPr>
        <w:t>Вентиляция картера двигателя и ее тип существенно влияют на количество выделяемых в окружающую среду токсичных веществ.</w:t>
      </w:r>
    </w:p>
    <w:p w:rsidR="008B06C1" w:rsidRPr="00FC6FBA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FC6FBA">
        <w:rPr>
          <w:rFonts w:ascii="Times New Roman" w:hAnsi="Times New Roman" w:cs="Times New Roman"/>
          <w:sz w:val="28"/>
          <w:szCs w:val="28"/>
        </w:rPr>
        <w:t>Вентиляция картера двигателя предназначена для удаления картерных газов, которые разжижают масло и образуют смолистые вещества и кислоты. Кроме того, картерные газы повышают давление в картере двигателя и вызывают утечку масла через уплотнения. На легковых автомобилях система вентиляции картера двигателя закрытого типа. Она обеспечивает за свет вакуума во впускном трубопроводе принудительное удаление картерных газов в цилиндры двигателя на догорание.</w:t>
      </w:r>
    </w:p>
    <w:p w:rsidR="008B06C1" w:rsidRPr="00FC6FBA" w:rsidRDefault="008B06C1" w:rsidP="00FC6FBA">
      <w:pPr>
        <w:widowControl w:val="0"/>
        <w:autoSpaceDE w:val="0"/>
        <w:autoSpaceDN w:val="0"/>
        <w:adjustRightInd w:val="0"/>
        <w:spacing w:after="0" w:line="240" w:lineRule="auto"/>
        <w:ind w:left="-720" w:firstLine="360"/>
        <w:rPr>
          <w:rFonts w:ascii="Times New Roman" w:hAnsi="Times New Roman" w:cs="Times New Roman"/>
          <w:sz w:val="28"/>
          <w:szCs w:val="28"/>
        </w:rPr>
      </w:pPr>
      <w:r w:rsidRPr="00FC6FBA">
        <w:rPr>
          <w:rFonts w:ascii="Times New Roman" w:hAnsi="Times New Roman" w:cs="Times New Roman"/>
          <w:sz w:val="28"/>
          <w:szCs w:val="28"/>
        </w:rPr>
        <w:t>В результате предотвращается попадание картерных газов в салон кузова автомобиля и уменьшается выброс ядовитых веществ в окружающую среду.</w:t>
      </w:r>
    </w:p>
    <w:p w:rsidR="008B06C1" w:rsidRPr="00737FA0" w:rsidRDefault="008B06C1" w:rsidP="00FC6FBA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06C1" w:rsidRDefault="008B06C1" w:rsidP="00FC6FBA">
      <w:pPr>
        <w:pStyle w:val="a4"/>
        <w:rPr>
          <w:b/>
          <w:bCs/>
          <w:sz w:val="32"/>
          <w:szCs w:val="32"/>
        </w:rPr>
      </w:pPr>
      <w:r w:rsidRPr="003A2A00">
        <w:rPr>
          <w:b/>
          <w:bCs/>
          <w:sz w:val="32"/>
          <w:szCs w:val="32"/>
        </w:rPr>
        <w:t>Система охлаждения</w:t>
      </w:r>
    </w:p>
    <w:p w:rsidR="008B06C1" w:rsidRPr="00737FA0" w:rsidRDefault="008B06C1" w:rsidP="003A2A00">
      <w:pPr>
        <w:pStyle w:val="bodytext"/>
        <w:rPr>
          <w:sz w:val="28"/>
          <w:szCs w:val="28"/>
        </w:rPr>
      </w:pPr>
      <w:r w:rsidRPr="00737FA0">
        <w:rPr>
          <w:sz w:val="28"/>
          <w:szCs w:val="28"/>
        </w:rPr>
        <w:t xml:space="preserve">При сгорании рабочей смеси в цилиндрах </w:t>
      </w:r>
      <w:hyperlink r:id="rId30" w:tgtFrame="_top" w:tooltip="Откроет внутреннею ссылку в текущем окне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двигателя</w:t>
        </w:r>
      </w:hyperlink>
      <w:r w:rsidRPr="00737FA0">
        <w:rPr>
          <w:sz w:val="28"/>
          <w:szCs w:val="28"/>
        </w:rPr>
        <w:t xml:space="preserve"> температура газов достигает 2500</w:t>
      </w:r>
      <w:r w:rsidRPr="00737FA0">
        <w:rPr>
          <w:sz w:val="28"/>
          <w:szCs w:val="28"/>
          <w:vertAlign w:val="superscript"/>
        </w:rPr>
        <w:t>о</w:t>
      </w:r>
      <w:r w:rsidRPr="00737FA0">
        <w:rPr>
          <w:sz w:val="28"/>
          <w:szCs w:val="28"/>
        </w:rPr>
        <w:t xml:space="preserve"> С. Это вызывает сильный нагрев деталей и может привести к:</w:t>
      </w:r>
    </w:p>
    <w:p w:rsidR="008B06C1" w:rsidRPr="00737FA0" w:rsidRDefault="008B06C1" w:rsidP="003A2A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заклиниванию поршней в цилиндре</w:t>
      </w:r>
    </w:p>
    <w:p w:rsidR="008B06C1" w:rsidRPr="00737FA0" w:rsidRDefault="008B06C1" w:rsidP="003A2A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обгоранию головок клапанов</w:t>
      </w:r>
    </w:p>
    <w:p w:rsidR="008B06C1" w:rsidRPr="00737FA0" w:rsidRDefault="008B06C1" w:rsidP="003A2A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выгоранию смазки</w:t>
      </w:r>
    </w:p>
    <w:p w:rsidR="008B06C1" w:rsidRPr="00737FA0" w:rsidRDefault="008B06C1" w:rsidP="003A2A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выплавлению вкладышей подшипников</w:t>
      </w:r>
    </w:p>
    <w:p w:rsidR="008B06C1" w:rsidRPr="00737FA0" w:rsidRDefault="008B06C1" w:rsidP="003A2A0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потере мощности двигателя.</w:t>
      </w:r>
    </w:p>
    <w:p w:rsidR="008B06C1" w:rsidRPr="00737FA0" w:rsidRDefault="008B06C1" w:rsidP="003A2A00">
      <w:pPr>
        <w:pStyle w:val="bodytext"/>
        <w:rPr>
          <w:sz w:val="28"/>
          <w:szCs w:val="28"/>
        </w:rPr>
      </w:pPr>
      <w:r w:rsidRPr="00737FA0">
        <w:rPr>
          <w:sz w:val="28"/>
          <w:szCs w:val="28"/>
        </w:rPr>
        <w:t xml:space="preserve">Для предупреждения этого в двигателе необходимо поддерживать определенный тепловой режим, что обеспечивается системой охлаждения. </w:t>
      </w:r>
      <w:r w:rsidRPr="00737FA0">
        <w:rPr>
          <w:sz w:val="28"/>
          <w:szCs w:val="28"/>
        </w:rPr>
        <w:br/>
        <w:t xml:space="preserve">Система охлаждения может быть воздушной, когда охлаждение двигателя достигается набегающим потоком воздуха, и жидкостной с элементами воздушной (комплексной). </w:t>
      </w:r>
      <w:r w:rsidRPr="00737FA0">
        <w:rPr>
          <w:sz w:val="28"/>
          <w:szCs w:val="28"/>
        </w:rPr>
        <w:br/>
        <w:t>Температура охлаждающей жидкости поддерживается в пределах 80</w:t>
      </w:r>
      <w:r w:rsidRPr="00737FA0">
        <w:rPr>
          <w:sz w:val="28"/>
          <w:szCs w:val="28"/>
          <w:vertAlign w:val="superscript"/>
        </w:rPr>
        <w:t>о</w:t>
      </w:r>
      <w:r w:rsidRPr="00737FA0">
        <w:rPr>
          <w:sz w:val="28"/>
          <w:szCs w:val="28"/>
        </w:rPr>
        <w:t xml:space="preserve"> С-90</w:t>
      </w:r>
      <w:r w:rsidRPr="00737FA0">
        <w:rPr>
          <w:sz w:val="28"/>
          <w:szCs w:val="28"/>
          <w:vertAlign w:val="superscript"/>
        </w:rPr>
        <w:t>о</w:t>
      </w:r>
      <w:r w:rsidRPr="00737FA0">
        <w:rPr>
          <w:sz w:val="28"/>
          <w:szCs w:val="28"/>
        </w:rPr>
        <w:t xml:space="preserve"> С на всех режимах работающего двигателя.</w:t>
      </w:r>
      <w:r w:rsidRPr="00737FA0">
        <w:rPr>
          <w:sz w:val="28"/>
          <w:szCs w:val="28"/>
        </w:rPr>
        <w:br/>
        <w:t xml:space="preserve">При воздушном охлаждении тепловой режим двигателя определяется температурой масла в </w:t>
      </w:r>
      <w:hyperlink r:id="rId31" w:tgtFrame="_top" w:tooltip="Откроет внутреннею ссылку в текущем окне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системе смазки</w:t>
        </w:r>
      </w:hyperlink>
      <w:r w:rsidRPr="00737FA0">
        <w:rPr>
          <w:sz w:val="28"/>
          <w:szCs w:val="28"/>
        </w:rPr>
        <w:t xml:space="preserve"> - 90</w:t>
      </w:r>
      <w:r w:rsidRPr="00737FA0">
        <w:rPr>
          <w:sz w:val="28"/>
          <w:szCs w:val="28"/>
          <w:vertAlign w:val="superscript"/>
        </w:rPr>
        <w:t>о</w:t>
      </w:r>
      <w:r w:rsidRPr="00737FA0">
        <w:rPr>
          <w:sz w:val="28"/>
          <w:szCs w:val="28"/>
        </w:rPr>
        <w:t xml:space="preserve"> С-120</w:t>
      </w:r>
      <w:r w:rsidRPr="00737FA0">
        <w:rPr>
          <w:sz w:val="28"/>
          <w:szCs w:val="28"/>
          <w:vertAlign w:val="superscript"/>
        </w:rPr>
        <w:t>о</w:t>
      </w:r>
      <w:r w:rsidRPr="00737FA0">
        <w:rPr>
          <w:sz w:val="28"/>
          <w:szCs w:val="28"/>
        </w:rPr>
        <w:t xml:space="preserve"> С.</w:t>
      </w:r>
      <w:r w:rsidRPr="00737FA0">
        <w:rPr>
          <w:sz w:val="28"/>
          <w:szCs w:val="28"/>
        </w:rPr>
        <w:br/>
        <w:t xml:space="preserve">На рассматриваемых </w:t>
      </w:r>
      <w:hyperlink r:id="rId32" w:tooltip="автомобилях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автомобилях</w:t>
        </w:r>
      </w:hyperlink>
      <w:r w:rsidRPr="00737FA0">
        <w:rPr>
          <w:sz w:val="28"/>
          <w:szCs w:val="28"/>
        </w:rPr>
        <w:t xml:space="preserve"> система охлаждения жидкостная, закрытая, с принудительной циркуляцией охлаждающей жидкости. </w:t>
      </w:r>
      <w:r w:rsidRPr="00737FA0">
        <w:rPr>
          <w:sz w:val="28"/>
          <w:szCs w:val="28"/>
        </w:rPr>
        <w:br/>
        <w:t>Заполняется система охлаждения раствором Тосол А-40, который при температуре ниже -40</w:t>
      </w:r>
      <w:r w:rsidRPr="00737FA0">
        <w:rPr>
          <w:sz w:val="28"/>
          <w:szCs w:val="28"/>
          <w:vertAlign w:val="superscript"/>
        </w:rPr>
        <w:t>о</w:t>
      </w:r>
      <w:r w:rsidRPr="00737FA0">
        <w:rPr>
          <w:sz w:val="28"/>
          <w:szCs w:val="28"/>
        </w:rPr>
        <w:t xml:space="preserve"> С превращается в густую массу.</w:t>
      </w:r>
    </w:p>
    <w:p w:rsidR="008B06C1" w:rsidRPr="00737FA0" w:rsidRDefault="008B06C1" w:rsidP="003A2A00"/>
    <w:p w:rsidR="008B06C1" w:rsidRPr="00737FA0" w:rsidRDefault="008B06C1" w:rsidP="003A2A00">
      <w:pPr>
        <w:pStyle w:val="bodytext"/>
        <w:rPr>
          <w:sz w:val="28"/>
          <w:szCs w:val="28"/>
        </w:rPr>
      </w:pPr>
      <w:r w:rsidRPr="00737FA0">
        <w:rPr>
          <w:rStyle w:val="a5"/>
          <w:rFonts w:cs="Calibri"/>
          <w:sz w:val="28"/>
          <w:szCs w:val="28"/>
        </w:rPr>
        <w:t>Система охлаждения двигателя</w:t>
      </w:r>
      <w:r w:rsidRPr="00737FA0">
        <w:rPr>
          <w:sz w:val="28"/>
          <w:szCs w:val="28"/>
        </w:rPr>
        <w:t xml:space="preserve"> включает в себя:</w:t>
      </w:r>
    </w:p>
    <w:p w:rsidR="008B06C1" w:rsidRPr="00737FA0" w:rsidRDefault="008B06C1" w:rsidP="003A2A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Рубашку охлаждения блока и головки цилиндров.</w:t>
      </w:r>
    </w:p>
    <w:p w:rsidR="008B06C1" w:rsidRPr="00737FA0" w:rsidRDefault="008B06C1" w:rsidP="003A2A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Радиатор с заливной горловиной</w:t>
      </w:r>
    </w:p>
    <w:p w:rsidR="008B06C1" w:rsidRPr="00737FA0" w:rsidRDefault="008B06C1" w:rsidP="003A2A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Расширительный бачок</w:t>
      </w:r>
    </w:p>
    <w:p w:rsidR="008B06C1" w:rsidRPr="00737FA0" w:rsidRDefault="008B06C1" w:rsidP="003A2A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Термостат</w:t>
      </w:r>
    </w:p>
    <w:p w:rsidR="008B06C1" w:rsidRPr="00737FA0" w:rsidRDefault="008B06C1" w:rsidP="003A2A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Соединительные патрубки и шланги</w:t>
      </w:r>
    </w:p>
    <w:p w:rsidR="008B06C1" w:rsidRPr="00737FA0" w:rsidRDefault="008B06C1" w:rsidP="003A2A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Сливные пробки (краники)</w:t>
      </w:r>
    </w:p>
    <w:p w:rsidR="008B06C1" w:rsidRPr="00737FA0" w:rsidRDefault="008B06C1" w:rsidP="003A2A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Водяной насос центробежного типа</w:t>
      </w:r>
    </w:p>
    <w:p w:rsidR="008B06C1" w:rsidRPr="00737FA0" w:rsidRDefault="008B06C1" w:rsidP="003A2A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Вентилятор</w:t>
      </w:r>
    </w:p>
    <w:p w:rsidR="008B06C1" w:rsidRDefault="008B06C1" w:rsidP="003A2A0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Датчик и указатель температуры охлаждающей жидкости.</w:t>
      </w:r>
    </w:p>
    <w:p w:rsidR="008B06C1" w:rsidRPr="00737FA0" w:rsidRDefault="008B06C1" w:rsidP="003A2A0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B06C1" w:rsidRPr="003A2A00" w:rsidRDefault="008B06C1" w:rsidP="003A2A00">
      <w:pPr>
        <w:pStyle w:val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A00">
        <w:rPr>
          <w:rFonts w:ascii="Times New Roman" w:hAnsi="Times New Roman" w:cs="Times New Roman"/>
          <w:sz w:val="28"/>
          <w:szCs w:val="28"/>
        </w:rPr>
        <w:t>Оптимальным температурным  режимом двигателя  при жидкостной  системе охлаждения считается такой, при котором температура охлаждающей жидкости в двигателе составляет 80…100 С на всех режимах работы двигателя.</w:t>
      </w:r>
    </w:p>
    <w:p w:rsidR="008B06C1" w:rsidRPr="006F465D" w:rsidRDefault="008B06C1" w:rsidP="003A2A0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B06C1" w:rsidRPr="00737FA0" w:rsidRDefault="008B06C1" w:rsidP="003A2A00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737FA0">
        <w:rPr>
          <w:rFonts w:ascii="Times New Roman" w:hAnsi="Times New Roman" w:cs="Times New Roman"/>
          <w:color w:val="auto"/>
          <w:sz w:val="28"/>
          <w:szCs w:val="28"/>
        </w:rPr>
        <w:t>Принцип работы системы охлаждения:</w:t>
      </w:r>
    </w:p>
    <w:p w:rsidR="008B06C1" w:rsidRPr="00737FA0" w:rsidRDefault="008B06C1" w:rsidP="003A2A00">
      <w:pPr>
        <w:pStyle w:val="bodytext"/>
        <w:rPr>
          <w:sz w:val="28"/>
          <w:szCs w:val="28"/>
        </w:rPr>
      </w:pPr>
      <w:r w:rsidRPr="00737FA0">
        <w:rPr>
          <w:sz w:val="28"/>
          <w:szCs w:val="28"/>
        </w:rPr>
        <w:t>Центробежный насос приводится во вращение от шкива коленчатого вала через ременную передачу всегда, когда работает двигатель. Захватывает жидкость из нижней части радиатора и нагнетает ее в рубашку охлаждения головки блока и блока цилиндров.</w:t>
      </w:r>
    </w:p>
    <w:p w:rsidR="008B06C1" w:rsidRPr="00737FA0" w:rsidRDefault="008B06C1" w:rsidP="003A2A00">
      <w:pPr>
        <w:pStyle w:val="bodytext"/>
        <w:rPr>
          <w:sz w:val="28"/>
          <w:szCs w:val="28"/>
        </w:rPr>
      </w:pPr>
      <w:r w:rsidRPr="00737FA0">
        <w:rPr>
          <w:sz w:val="28"/>
          <w:szCs w:val="28"/>
        </w:rPr>
        <w:t>Термостат служит для ускорения прогрева двигателя после его пуска и автоматического поддержания теплового режима при движении.</w:t>
      </w:r>
      <w:r w:rsidRPr="00737FA0">
        <w:rPr>
          <w:sz w:val="28"/>
          <w:szCs w:val="28"/>
        </w:rPr>
        <w:br/>
        <w:t xml:space="preserve">Устанавливается перед входом охлаждающей жидкости в насос. Двухклапанный, неразборный. Внутри корпуса помещен термоэлемент. Термочувствительный элемент состоит из стакана с резиновой вставкой, а между стенками стакана помещается твердый наполнитель ЦЕРЕЗИН (кристаллический воск), обладающий большим коэффициентом объемного расширения. </w:t>
      </w:r>
      <w:r w:rsidRPr="00737FA0">
        <w:rPr>
          <w:sz w:val="28"/>
          <w:szCs w:val="28"/>
        </w:rPr>
        <w:br/>
        <w:t>При температуре менее 80</w:t>
      </w:r>
      <w:r w:rsidRPr="00737FA0">
        <w:rPr>
          <w:sz w:val="28"/>
          <w:szCs w:val="28"/>
          <w:vertAlign w:val="superscript"/>
        </w:rPr>
        <w:t>о</w:t>
      </w:r>
      <w:r w:rsidRPr="00737FA0">
        <w:rPr>
          <w:sz w:val="28"/>
          <w:szCs w:val="28"/>
        </w:rPr>
        <w:t xml:space="preserve"> С термоэлемент находится в нижнем положении и клапан закрыт. Вода циркулирует по малому кругу (только в рубашке охлаждения). Двигатель быстро прогревается и при 80</w:t>
      </w:r>
      <w:r w:rsidRPr="00737FA0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</w:t>
      </w:r>
      <w:r w:rsidRPr="00737FA0">
        <w:rPr>
          <w:sz w:val="28"/>
          <w:szCs w:val="28"/>
        </w:rPr>
        <w:t>-90</w:t>
      </w:r>
      <w:r w:rsidRPr="00737FA0">
        <w:rPr>
          <w:sz w:val="28"/>
          <w:szCs w:val="28"/>
          <w:vertAlign w:val="superscript"/>
        </w:rPr>
        <w:t>о</w:t>
      </w:r>
      <w:r w:rsidRPr="00737FA0">
        <w:rPr>
          <w:sz w:val="28"/>
          <w:szCs w:val="28"/>
        </w:rPr>
        <w:t xml:space="preserve"> С</w:t>
      </w:r>
      <w:r>
        <w:rPr>
          <w:sz w:val="28"/>
          <w:szCs w:val="28"/>
        </w:rPr>
        <w:t>,</w:t>
      </w:r>
      <w:r w:rsidRPr="00737FA0">
        <w:rPr>
          <w:sz w:val="28"/>
          <w:szCs w:val="28"/>
        </w:rPr>
        <w:t xml:space="preserve"> элемент расширяется и открывает давлением клапан, и вся жидкость проходит через радиатор по большому кругу. </w:t>
      </w:r>
    </w:p>
    <w:p w:rsidR="008B06C1" w:rsidRPr="00737FA0" w:rsidRDefault="008B06C1" w:rsidP="003A2A00">
      <w:pPr>
        <w:pStyle w:val="bodytext"/>
        <w:rPr>
          <w:sz w:val="28"/>
          <w:szCs w:val="28"/>
        </w:rPr>
      </w:pPr>
      <w:r w:rsidRPr="00737FA0">
        <w:rPr>
          <w:sz w:val="28"/>
          <w:szCs w:val="28"/>
        </w:rPr>
        <w:t>Полностью клапан открывается при температуре 95</w:t>
      </w:r>
      <w:r w:rsidRPr="00737FA0">
        <w:rPr>
          <w:sz w:val="28"/>
          <w:szCs w:val="28"/>
          <w:vertAlign w:val="superscript"/>
        </w:rPr>
        <w:t>о</w:t>
      </w:r>
      <w:r w:rsidRPr="00737FA0">
        <w:rPr>
          <w:sz w:val="28"/>
          <w:szCs w:val="28"/>
        </w:rPr>
        <w:t xml:space="preserve"> С. Набегающим потоком воздуха при движении </w:t>
      </w:r>
      <w:hyperlink r:id="rId33" w:tooltip="автомобиля" w:history="1">
        <w:r w:rsidRPr="00737FA0">
          <w:rPr>
            <w:rStyle w:val="a3"/>
            <w:rFonts w:cs="Calibri"/>
            <w:color w:val="auto"/>
            <w:sz w:val="28"/>
            <w:szCs w:val="28"/>
            <w:u w:val="none"/>
          </w:rPr>
          <w:t>автомобиля</w:t>
        </w:r>
      </w:hyperlink>
      <w:r w:rsidRPr="00737FA0">
        <w:rPr>
          <w:sz w:val="28"/>
          <w:szCs w:val="28"/>
        </w:rPr>
        <w:t xml:space="preserve"> жидкость, проходящая по тонким трубочкам радиатора, охлаждается и опускается в его нижнюю часть, откуда захватывается насосом. Когда автомобиль стоит с работающим двигателем или движется с малой скоростью</w:t>
      </w:r>
      <w:r>
        <w:rPr>
          <w:sz w:val="28"/>
          <w:szCs w:val="28"/>
        </w:rPr>
        <w:t>,</w:t>
      </w:r>
      <w:r w:rsidRPr="00737FA0">
        <w:rPr>
          <w:sz w:val="28"/>
          <w:szCs w:val="28"/>
        </w:rPr>
        <w:t xml:space="preserve"> основную роль в охлаждении играет вентилятор. Он затягивает воздух извне через радиатор, а своей реактивной струей дополнительно охлаждает двигатель.</w:t>
      </w:r>
    </w:p>
    <w:p w:rsidR="008B06C1" w:rsidRDefault="008B06C1" w:rsidP="003A2A00">
      <w:pPr>
        <w:pStyle w:val="bodytext"/>
        <w:rPr>
          <w:sz w:val="28"/>
          <w:szCs w:val="28"/>
        </w:rPr>
      </w:pPr>
      <w:r w:rsidRPr="00737FA0">
        <w:rPr>
          <w:sz w:val="28"/>
          <w:szCs w:val="28"/>
        </w:rPr>
        <w:t>Кроме того, на автомобилях без кондиционера система используется для обогрева салона автомобиля. Для этого от рубашки охлаждения отводится с помощью трубочек горячая жидкость к расположенному в салоне специальному радиатору отопителя. Для регулирования потока жидкости используется специальный кран отопителя, а воздух через этот радиатор циркулирует по салону с помощью специального возле радиатора расположенного вентилятора, либо извне, через воздухозаборник.</w:t>
      </w:r>
    </w:p>
    <w:p w:rsidR="008B06C1" w:rsidRPr="003A2A00" w:rsidRDefault="008B06C1" w:rsidP="003A2A00">
      <w:pPr>
        <w:pStyle w:val="bodytext"/>
        <w:rPr>
          <w:sz w:val="28"/>
          <w:szCs w:val="28"/>
        </w:rPr>
      </w:pPr>
      <w:r w:rsidRPr="003A2A00">
        <w:rPr>
          <w:b/>
          <w:bCs/>
          <w:sz w:val="32"/>
          <w:szCs w:val="32"/>
        </w:rPr>
        <w:t>Меры предосторожности при обращении с антифризами</w:t>
      </w:r>
      <w:r w:rsidRPr="003A2A00">
        <w:rPr>
          <w:sz w:val="28"/>
          <w:szCs w:val="28"/>
        </w:rPr>
        <w:t xml:space="preserve"> </w:t>
      </w:r>
    </w:p>
    <w:p w:rsidR="008B06C1" w:rsidRPr="003A2A00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-907" w:firstLine="709"/>
        <w:rPr>
          <w:rFonts w:ascii="Times New Roman" w:hAnsi="Times New Roman" w:cs="Times New Roman"/>
          <w:sz w:val="28"/>
          <w:szCs w:val="28"/>
        </w:rPr>
      </w:pPr>
      <w:r w:rsidRPr="003A2A00">
        <w:rPr>
          <w:rFonts w:ascii="Times New Roman" w:hAnsi="Times New Roman" w:cs="Times New Roman"/>
          <w:sz w:val="28"/>
          <w:szCs w:val="28"/>
        </w:rPr>
        <w:t>Не допускайте попадания антифриза на открытые участки тела и окрашенные поверхности автомобиля. Случайно попавшие брызги без промедления смывайте обильным количеством воды. Помните, что антифриз является в высшей степени токсичной жидкостью и попадание его внутрь организма даже в небольших количествах чревато самыми серьезными последствиями (вплоть до летального исхода). Никогда не оставляйте антифриз хранящимся в неплотно закрытой таре и без промедления собирайте пролитую на пол охлаждающую жидкость. Помните, что сладковатый запах антифриза может привлечь к себе внимание детей и животных. О способах утилизациях отработанной охлаждающей жидкости проконсультируйтесь на любой станции автосервиса. Во многих регионах мира обустроены специальные пункты по приему различного рода отработок. Ни в коем случае не сливайте старую охлаждающую жидкость в канализацию и на землю!</w:t>
      </w:r>
    </w:p>
    <w:p w:rsidR="008B06C1" w:rsidRPr="00737FA0" w:rsidRDefault="008B06C1" w:rsidP="003A2A00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7FA0">
        <w:rPr>
          <w:rFonts w:ascii="Times New Roman" w:hAnsi="Times New Roman" w:cs="Times New Roman"/>
          <w:b/>
          <w:bCs/>
          <w:sz w:val="32"/>
          <w:szCs w:val="32"/>
        </w:rPr>
        <w:t>Система питания</w:t>
      </w:r>
    </w:p>
    <w:p w:rsidR="008B06C1" w:rsidRPr="00737FA0" w:rsidRDefault="008B06C1" w:rsidP="003A2A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>Система питания двигателя предназначена для хранения, очистки и подачи топлива, очистки воздуха, приготовления горючей смеси и подачи ее в цилиндры двигателя. На различных режимах работы двигателя количество и качество горючей смеси должно быть различным, и это тоже обеспечивается системой питания.</w:t>
      </w:r>
    </w:p>
    <w:p w:rsidR="008B06C1" w:rsidRPr="00737FA0" w:rsidRDefault="008B06C1" w:rsidP="003A2A0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37FA0">
        <w:rPr>
          <w:rFonts w:ascii="Times New Roman" w:hAnsi="Times New Roman" w:cs="Times New Roman"/>
          <w:b/>
          <w:bCs/>
          <w:sz w:val="28"/>
          <w:szCs w:val="28"/>
        </w:rPr>
        <w:t>Система питания</w:t>
      </w:r>
      <w:r w:rsidRPr="00737FA0">
        <w:rPr>
          <w:rFonts w:ascii="Times New Roman" w:hAnsi="Times New Roman" w:cs="Times New Roman"/>
          <w:sz w:val="28"/>
          <w:szCs w:val="28"/>
        </w:rPr>
        <w:t xml:space="preserve"> </w:t>
      </w:r>
      <w:r w:rsidRPr="00737FA0">
        <w:rPr>
          <w:rFonts w:ascii="Times New Roman" w:hAnsi="Times New Roman" w:cs="Times New Roman"/>
          <w:b/>
          <w:bCs/>
          <w:sz w:val="28"/>
          <w:szCs w:val="28"/>
        </w:rPr>
        <w:t>состоит из:</w:t>
      </w:r>
      <w:r w:rsidRPr="00737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6C1" w:rsidRPr="00737FA0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B06C1" w:rsidRPr="00737FA0" w:rsidRDefault="008B06C1" w:rsidP="003A2A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топливного бака, </w:t>
      </w:r>
    </w:p>
    <w:p w:rsidR="008B06C1" w:rsidRPr="00737FA0" w:rsidRDefault="008B06C1" w:rsidP="003A2A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топливопроводов, </w:t>
      </w:r>
    </w:p>
    <w:p w:rsidR="008B06C1" w:rsidRPr="00737FA0" w:rsidRDefault="008B06C1" w:rsidP="003A2A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фильтров очистки топлива, </w:t>
      </w:r>
    </w:p>
    <w:p w:rsidR="008B06C1" w:rsidRPr="00737FA0" w:rsidRDefault="008B06C1" w:rsidP="003A2A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топливного насоса, </w:t>
      </w:r>
    </w:p>
    <w:p w:rsidR="008B06C1" w:rsidRPr="00737FA0" w:rsidRDefault="008B06C1" w:rsidP="003A2A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воздушного фильтра, </w:t>
      </w:r>
    </w:p>
    <w:p w:rsidR="008B06C1" w:rsidRPr="00737FA0" w:rsidRDefault="008B06C1" w:rsidP="003A2A0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37FA0">
        <w:rPr>
          <w:rFonts w:ascii="Times New Roman" w:hAnsi="Times New Roman" w:cs="Times New Roman"/>
          <w:sz w:val="28"/>
          <w:szCs w:val="28"/>
        </w:rPr>
        <w:t xml:space="preserve">карбюратора. </w:t>
      </w:r>
    </w:p>
    <w:p w:rsidR="008B06C1" w:rsidRPr="00A90082" w:rsidRDefault="008B06C1" w:rsidP="003A2A00">
      <w:pPr>
        <w:pStyle w:val="a4"/>
        <w:rPr>
          <w:b/>
          <w:bCs/>
          <w:sz w:val="32"/>
          <w:szCs w:val="32"/>
        </w:rPr>
      </w:pPr>
      <w:r w:rsidRPr="00A90082">
        <w:rPr>
          <w:b/>
          <w:bCs/>
          <w:sz w:val="28"/>
          <w:szCs w:val="28"/>
        </w:rPr>
        <w:t>Система питания воздухом</w:t>
      </w:r>
    </w:p>
    <w:p w:rsidR="008B06C1" w:rsidRPr="006F465D" w:rsidRDefault="008B06C1" w:rsidP="003A2A00">
      <w:pPr>
        <w:pStyle w:val="a4"/>
        <w:rPr>
          <w:sz w:val="28"/>
          <w:szCs w:val="28"/>
        </w:rPr>
      </w:pPr>
      <w:r w:rsidRPr="00A90082">
        <w:rPr>
          <w:sz w:val="28"/>
          <w:szCs w:val="28"/>
        </w:rPr>
        <w:t>Система питания воздухом функционирует следующим образом. Воздух в двигатель засасывается через воздушный фильтр</w:t>
      </w:r>
      <w:r>
        <w:rPr>
          <w:sz w:val="28"/>
          <w:szCs w:val="28"/>
        </w:rPr>
        <w:t xml:space="preserve">, датчик </w:t>
      </w:r>
      <w:r w:rsidRPr="00A90082">
        <w:rPr>
          <w:sz w:val="28"/>
          <w:szCs w:val="28"/>
        </w:rPr>
        <w:t>массового расхода воздуха и однока</w:t>
      </w:r>
      <w:r>
        <w:rPr>
          <w:sz w:val="28"/>
          <w:szCs w:val="28"/>
        </w:rPr>
        <w:t>нальное дроссельное устройство</w:t>
      </w:r>
      <w:r w:rsidRPr="00A90082">
        <w:rPr>
          <w:sz w:val="28"/>
          <w:szCs w:val="28"/>
        </w:rPr>
        <w:t>, величина открытия которого зависит от усилия нажатия на педаль привода дроссельной заслонки. В задроссельном пространстве воздушная масса разделяется трубами ресивера и уплотняется в цилиндрах двигателя за счет эффекта инерционного наддува. На режимах пуска, прогрева и холостого хода двигателя подача воздуха осуществляется через регулируемый блоком управл</w:t>
      </w:r>
      <w:r>
        <w:rPr>
          <w:sz w:val="28"/>
          <w:szCs w:val="28"/>
        </w:rPr>
        <w:t>ения обходной канал регулятора</w:t>
      </w:r>
      <w:r w:rsidRPr="00A90082">
        <w:rPr>
          <w:sz w:val="28"/>
          <w:szCs w:val="28"/>
        </w:rPr>
        <w:t xml:space="preserve"> дополнительного воздуха, выполненный в обход дроссельной заслонки.</w:t>
      </w:r>
    </w:p>
    <w:p w:rsidR="008B06C1" w:rsidRPr="003A2A00" w:rsidRDefault="008B06C1" w:rsidP="003A2A00">
      <w:pPr>
        <w:pStyle w:val="a4"/>
        <w:rPr>
          <w:b/>
          <w:bCs/>
          <w:sz w:val="32"/>
          <w:szCs w:val="32"/>
        </w:rPr>
      </w:pPr>
      <w:r w:rsidRPr="00A90082">
        <w:rPr>
          <w:b/>
          <w:bCs/>
          <w:sz w:val="28"/>
          <w:szCs w:val="28"/>
        </w:rPr>
        <w:t>Система питания двигателя топливом</w:t>
      </w:r>
    </w:p>
    <w:p w:rsidR="008B06C1" w:rsidRPr="00A90082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82">
        <w:rPr>
          <w:rFonts w:ascii="Times New Roman" w:hAnsi="Times New Roman" w:cs="Times New Roman"/>
          <w:sz w:val="28"/>
          <w:szCs w:val="28"/>
        </w:rPr>
        <w:t>Система питания двигателя топливом функционирует следующим образом. Забор топлива производится работающим электробензонасосом  из лево</w:t>
      </w:r>
      <w:r>
        <w:rPr>
          <w:rFonts w:ascii="Times New Roman" w:hAnsi="Times New Roman" w:cs="Times New Roman"/>
          <w:sz w:val="28"/>
          <w:szCs w:val="28"/>
        </w:rPr>
        <w:t>го бака через фильтр-отстойник</w:t>
      </w:r>
      <w:r w:rsidRPr="00A90082">
        <w:rPr>
          <w:rFonts w:ascii="Times New Roman" w:hAnsi="Times New Roman" w:cs="Times New Roman"/>
          <w:sz w:val="28"/>
          <w:szCs w:val="28"/>
        </w:rPr>
        <w:t xml:space="preserve">. Далее </w:t>
      </w:r>
      <w:r>
        <w:rPr>
          <w:rFonts w:ascii="Times New Roman" w:hAnsi="Times New Roman" w:cs="Times New Roman"/>
          <w:sz w:val="28"/>
          <w:szCs w:val="28"/>
        </w:rPr>
        <w:t>топливо поступает через фильтр</w:t>
      </w:r>
      <w:r w:rsidRPr="00A90082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нкой очистки в топливную рампу</w:t>
      </w:r>
      <w:r w:rsidRPr="00A90082">
        <w:rPr>
          <w:rFonts w:ascii="Times New Roman" w:hAnsi="Times New Roman" w:cs="Times New Roman"/>
          <w:sz w:val="28"/>
          <w:szCs w:val="28"/>
        </w:rPr>
        <w:t>, относительное давление в кото</w:t>
      </w:r>
      <w:r>
        <w:rPr>
          <w:rFonts w:ascii="Times New Roman" w:hAnsi="Times New Roman" w:cs="Times New Roman"/>
          <w:sz w:val="28"/>
          <w:szCs w:val="28"/>
        </w:rPr>
        <w:t xml:space="preserve">рой поддерживается регулятором </w:t>
      </w:r>
      <w:r w:rsidRPr="00A90082">
        <w:rPr>
          <w:rFonts w:ascii="Times New Roman" w:hAnsi="Times New Roman" w:cs="Times New Roman"/>
          <w:sz w:val="28"/>
          <w:szCs w:val="28"/>
        </w:rPr>
        <w:t xml:space="preserve"> давления на уровне </w:t>
      </w:r>
    </w:p>
    <w:p w:rsidR="008B06C1" w:rsidRPr="00A90082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82">
        <w:rPr>
          <w:rFonts w:ascii="Times New Roman" w:hAnsi="Times New Roman" w:cs="Times New Roman"/>
          <w:sz w:val="28"/>
          <w:szCs w:val="28"/>
        </w:rPr>
        <w:t>300 кПа. Повышенное давление топлива исключает появление пузырьков воздуха и паров бензина в топливопроводе, которые мешают нормальной работе форсунок. Форсунки, представляющие собой быстродействующие электромагнитные клапаны (нормально закрыты), открываются и впрыскивают топливо во впускную трубу двигателя.</w:t>
      </w:r>
    </w:p>
    <w:p w:rsidR="008B06C1" w:rsidRPr="00A90082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82">
        <w:rPr>
          <w:rFonts w:ascii="Times New Roman" w:hAnsi="Times New Roman" w:cs="Times New Roman"/>
          <w:sz w:val="28"/>
          <w:szCs w:val="28"/>
        </w:rPr>
        <w:t xml:space="preserve">Открытие-закрытие форсунок осуществляется автоматически по циклограмме работы соответствующих выходных каналов блока управления. Форсунки впрыскивают топливо на горячие закрытые впускные клапаны цилиндров двигателя, что улучшает качество топливовоздушной смеси. Длительность и фазу впрыска топлива блок управления устанавливает в зависимости от режима работы двигателя, частоты вращения коленчатого </w:t>
      </w:r>
    </w:p>
    <w:p w:rsidR="008B06C1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082">
        <w:rPr>
          <w:rFonts w:ascii="Times New Roman" w:hAnsi="Times New Roman" w:cs="Times New Roman"/>
          <w:sz w:val="28"/>
          <w:szCs w:val="28"/>
        </w:rPr>
        <w:t>вала и нагрузки. Избыток топлива в рампе сливается через отверстие регулятора давления и струйный насос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082">
        <w:rPr>
          <w:rFonts w:ascii="Times New Roman" w:hAnsi="Times New Roman" w:cs="Times New Roman"/>
          <w:sz w:val="28"/>
          <w:szCs w:val="28"/>
        </w:rPr>
        <w:t xml:space="preserve"> в левый бак. Одновременно топливо посредством инжекции перетекает из правого бака через струйный насос в левый бак. </w:t>
      </w:r>
    </w:p>
    <w:p w:rsidR="008B06C1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3A2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3A2A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A2A00">
        <w:rPr>
          <w:rFonts w:ascii="Times New Roman" w:hAnsi="Times New Roman" w:cs="Times New Roman"/>
          <w:b/>
          <w:bCs/>
          <w:sz w:val="32"/>
          <w:szCs w:val="32"/>
        </w:rPr>
        <w:t>Топливо</w:t>
      </w:r>
    </w:p>
    <w:p w:rsidR="008B06C1" w:rsidRPr="003A2A00" w:rsidRDefault="008B06C1" w:rsidP="003A2A0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8B06C1" w:rsidRPr="003A2A00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-907" w:firstLine="709"/>
        <w:rPr>
          <w:rFonts w:ascii="Times New Roman" w:hAnsi="Times New Roman" w:cs="Times New Roman"/>
          <w:sz w:val="28"/>
          <w:szCs w:val="28"/>
        </w:rPr>
      </w:pPr>
      <w:r w:rsidRPr="003A2A00">
        <w:rPr>
          <w:rFonts w:ascii="Times New Roman" w:hAnsi="Times New Roman" w:cs="Times New Roman"/>
          <w:sz w:val="28"/>
          <w:szCs w:val="28"/>
        </w:rPr>
        <w:t>Топливо для бензиновых двигателей – топливом является бензин различных марок:  А-80, АИ-93, АИ-95, АИ-98. Буква «А» - означает автомобильный, буква «И»  метод определения октанового числа бензина (исследовательский).</w:t>
      </w:r>
    </w:p>
    <w:p w:rsidR="008B06C1" w:rsidRPr="003A2A00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-907" w:firstLine="709"/>
        <w:rPr>
          <w:rFonts w:ascii="Times New Roman" w:hAnsi="Times New Roman" w:cs="Times New Roman"/>
          <w:sz w:val="28"/>
          <w:szCs w:val="28"/>
        </w:rPr>
      </w:pPr>
      <w:r w:rsidRPr="003A2A00">
        <w:rPr>
          <w:rFonts w:ascii="Times New Roman" w:hAnsi="Times New Roman" w:cs="Times New Roman"/>
          <w:sz w:val="28"/>
          <w:szCs w:val="28"/>
        </w:rPr>
        <w:t>Топливо для дизелей – дизельное топливо имеет  следующие основные марки:  «Л» - летнее топливо, предназначены для работы двигателя при температуры  окружающего воздуха больше 0 С; «З» – зимнее топливо, предназначено для работы дизеля  при температуре  от 0 до -30 С; «А» – арктическая,  предназначена для работы дизеля при температуре окружающего воздуха ниже 30 С.</w:t>
      </w:r>
    </w:p>
    <w:p w:rsidR="008B06C1" w:rsidRPr="003A2A00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-907" w:firstLine="709"/>
        <w:rPr>
          <w:rFonts w:ascii="Times New Roman" w:hAnsi="Times New Roman" w:cs="Times New Roman"/>
          <w:sz w:val="28"/>
          <w:szCs w:val="28"/>
        </w:rPr>
      </w:pPr>
      <w:r w:rsidRPr="003A2A00">
        <w:rPr>
          <w:rFonts w:ascii="Times New Roman" w:hAnsi="Times New Roman" w:cs="Times New Roman"/>
          <w:sz w:val="28"/>
          <w:szCs w:val="28"/>
        </w:rPr>
        <w:t>Топливо для газовых двигателей – топливом для  газовых двигателей является сжатые и сжиженные газы. Сжатые газы – газы, которые при обычной температуре окружающего воздуха и высоком давлении (до 20 мПа) сохраняет газообразное состояние. Сжатые газы являются природными газами. В качестве топлива для газовых двигателей обычно используется природный газ «метан». Сжиженные газы – газы, которые переходят из газообразного состояния в жидкое при нормальной температуре воздуха и небольшом давление ( до 1,6мПа) это нефтяные газы.</w:t>
      </w:r>
    </w:p>
    <w:p w:rsidR="008B06C1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-907" w:firstLine="709"/>
        <w:rPr>
          <w:rFonts w:ascii="Times New Roman" w:hAnsi="Times New Roman" w:cs="Times New Roman"/>
          <w:sz w:val="28"/>
          <w:szCs w:val="28"/>
        </w:rPr>
      </w:pPr>
      <w:r w:rsidRPr="003A2A00">
        <w:rPr>
          <w:rFonts w:ascii="Times New Roman" w:hAnsi="Times New Roman" w:cs="Times New Roman"/>
          <w:sz w:val="28"/>
          <w:szCs w:val="28"/>
        </w:rPr>
        <w:t>Качество дизельного топлива оценивается цетановым числом, которое условно принято 100ед. Цетан –быстровоспламеняющееся топливо. Для дизельных топлив цетановое число должно быть в пределах 40…45ед.</w:t>
      </w:r>
    </w:p>
    <w:p w:rsidR="008B06C1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-907" w:firstLine="709"/>
        <w:rPr>
          <w:rFonts w:ascii="Times New Roman" w:hAnsi="Times New Roman" w:cs="Times New Roman"/>
          <w:sz w:val="28"/>
          <w:szCs w:val="28"/>
        </w:rPr>
      </w:pPr>
      <w:r w:rsidRPr="003A2A00">
        <w:rPr>
          <w:rFonts w:ascii="Times New Roman" w:hAnsi="Times New Roman" w:cs="Times New Roman"/>
          <w:sz w:val="28"/>
          <w:szCs w:val="28"/>
        </w:rPr>
        <w:t>Качество бензинового  топлива оценивается  октановым числом,  характеризующие стойкость бензина против детонации. Чем выше октановое число, тем выше  степень сжатия двигателя.</w:t>
      </w:r>
    </w:p>
    <w:p w:rsidR="008B06C1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-907" w:firstLine="709"/>
        <w:rPr>
          <w:rFonts w:ascii="Times New Roman" w:hAnsi="Times New Roman" w:cs="Times New Roman"/>
          <w:sz w:val="28"/>
          <w:szCs w:val="28"/>
        </w:rPr>
      </w:pPr>
    </w:p>
    <w:p w:rsidR="008B06C1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162"/>
        <w:rPr>
          <w:rFonts w:ascii="Times New Roman" w:hAnsi="Times New Roman" w:cs="Times New Roman"/>
          <w:b/>
          <w:bCs/>
          <w:sz w:val="32"/>
          <w:szCs w:val="32"/>
        </w:rPr>
      </w:pPr>
      <w:r w:rsidRPr="003A2A00">
        <w:rPr>
          <w:rFonts w:ascii="Times New Roman" w:hAnsi="Times New Roman" w:cs="Times New Roman"/>
          <w:b/>
          <w:bCs/>
          <w:sz w:val="32"/>
          <w:szCs w:val="32"/>
        </w:rPr>
        <w:t>Какие режимы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работы двигателя вам известны.</w:t>
      </w:r>
    </w:p>
    <w:p w:rsidR="008B06C1" w:rsidRPr="003A2A00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162"/>
        <w:rPr>
          <w:rFonts w:ascii="Times New Roman" w:hAnsi="Times New Roman" w:cs="Times New Roman"/>
          <w:b/>
          <w:bCs/>
          <w:sz w:val="32"/>
          <w:szCs w:val="32"/>
        </w:rPr>
      </w:pPr>
      <w:r w:rsidRPr="003A2A00">
        <w:rPr>
          <w:rFonts w:ascii="Times New Roman" w:hAnsi="Times New Roman" w:cs="Times New Roman"/>
          <w:sz w:val="28"/>
          <w:szCs w:val="28"/>
        </w:rPr>
        <w:t xml:space="preserve">Двигатель автомобиля имеет следующие 5 режимов работы: пуск, холостой ход, средние нагрузки, резкий переход со средней нагрузки на полную и полная нагрузка. </w:t>
      </w:r>
    </w:p>
    <w:p w:rsidR="008B06C1" w:rsidRPr="003A2A00" w:rsidRDefault="008B06C1" w:rsidP="003A2A00">
      <w:pPr>
        <w:widowControl w:val="0"/>
        <w:autoSpaceDE w:val="0"/>
        <w:autoSpaceDN w:val="0"/>
        <w:adjustRightInd w:val="0"/>
        <w:spacing w:after="0" w:line="240" w:lineRule="auto"/>
        <w:ind w:left="-907"/>
        <w:rPr>
          <w:rFonts w:ascii="Times New Roman" w:hAnsi="Times New Roman" w:cs="Times New Roman"/>
          <w:sz w:val="28"/>
          <w:szCs w:val="28"/>
        </w:rPr>
      </w:pPr>
      <w:r w:rsidRPr="003A2A00">
        <w:rPr>
          <w:rFonts w:ascii="Times New Roman" w:hAnsi="Times New Roman" w:cs="Times New Roman"/>
          <w:sz w:val="28"/>
          <w:szCs w:val="28"/>
        </w:rPr>
        <w:t>В каждом  режиме работы в цилиндры двигателя должна поступать горючая смесь  в разном количестве и различного по составу качества. На всех указанных режимах работы двигателя простейший карбюратор не может обеспечить двигатель горючей смесью необходимого качества и  требуемого количества.</w:t>
      </w:r>
    </w:p>
    <w:p w:rsidR="008B06C1" w:rsidRDefault="008B06C1" w:rsidP="00FC6FBA">
      <w:pPr>
        <w:pStyle w:val="a4"/>
        <w:rPr>
          <w:b/>
          <w:bCs/>
          <w:sz w:val="32"/>
          <w:szCs w:val="32"/>
        </w:rPr>
      </w:pPr>
      <w:r w:rsidRPr="00002352">
        <w:rPr>
          <w:b/>
          <w:bCs/>
          <w:sz w:val="32"/>
          <w:szCs w:val="32"/>
        </w:rPr>
        <w:t>Наддув</w:t>
      </w:r>
    </w:p>
    <w:p w:rsidR="008B06C1" w:rsidRPr="00002352" w:rsidRDefault="008B06C1" w:rsidP="00002352">
      <w:pPr>
        <w:pStyle w:val="a4"/>
        <w:rPr>
          <w:sz w:val="28"/>
          <w:szCs w:val="28"/>
        </w:rPr>
      </w:pPr>
      <w:r w:rsidRPr="00002352">
        <w:rPr>
          <w:sz w:val="28"/>
          <w:szCs w:val="28"/>
        </w:rPr>
        <w:t xml:space="preserve">Задача повышения мощности и крутящего момента двигателя была актуальна всегда. Мощность двигателя напрямую связана с рабочим объемом цилиндров и количеством подаваемой в них топливо-воздушной смеси. Т.е., чем больше в цилиндрах сгорает топлива, тем более высокую мощность развивает силовой агрегат. Однако самое простое решение - повысить мощность двигателя путем увеличения его рабочего объема приводит к увеличению габаритов и массы конструкции. Количество подаваемой рабочей смеси можно поднять за счет увеличения оборотов коленчатого вала (другими словами, реализовать в цилиндрах за единицу времени большее число рабочих циклов), но при этом возникнут серьезные проблемы, связанные с ростом сил инерции и резким увеличением механических нагрузок на детали силового агрегата, что приведет к снижению ресурса мотора. Наиболее действенным способом в этой ситуации является наддув. </w:t>
      </w:r>
    </w:p>
    <w:p w:rsidR="008B06C1" w:rsidRPr="00002352" w:rsidRDefault="008B06C1" w:rsidP="00002352">
      <w:pPr>
        <w:pStyle w:val="a4"/>
        <w:rPr>
          <w:sz w:val="28"/>
          <w:szCs w:val="28"/>
        </w:rPr>
      </w:pPr>
      <w:r w:rsidRPr="00002352">
        <w:rPr>
          <w:sz w:val="28"/>
          <w:szCs w:val="28"/>
        </w:rPr>
        <w:t>Представим себе такт впуска двигателя внутреннего сгорания: мотор в это время работает как насос, к тому же весьма неэффективный - на пути воздуха находится воздушный фильтр, изгибы впускных каналов, в бензиновых моторах - еще и дроссельная заслонка. Все это, безусловно, снижает наполнение цилиндра. Ну а что требуется, чтобы его повысить? Поднять давление перед впускным клапаном - тогда воздуха в цилиндре "поместится" больше. При наддуве улучшается наполнение цилиндров свежим зарядом, что позволяет сжигать в цилиндрах большее количество топлива и получать за счет этого более высокую агрегатную мощность двигателя.</w:t>
      </w:r>
    </w:p>
    <w:p w:rsidR="008B06C1" w:rsidRPr="00002352" w:rsidRDefault="008B06C1" w:rsidP="00002352">
      <w:pPr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02352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Виды наддува</w:t>
      </w:r>
    </w:p>
    <w:p w:rsidR="008B06C1" w:rsidRPr="00002352" w:rsidRDefault="008B06C1" w:rsidP="00002352">
      <w:pPr>
        <w:pStyle w:val="a4"/>
        <w:rPr>
          <w:sz w:val="28"/>
          <w:szCs w:val="28"/>
        </w:rPr>
      </w:pPr>
      <w:r w:rsidRPr="00002352">
        <w:rPr>
          <w:sz w:val="28"/>
          <w:szCs w:val="28"/>
        </w:rPr>
        <w:t>В ДВС применяют три типа наддува:</w:t>
      </w:r>
    </w:p>
    <w:p w:rsidR="008B06C1" w:rsidRPr="00002352" w:rsidRDefault="008B06C1" w:rsidP="0000235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2352">
        <w:rPr>
          <w:rFonts w:ascii="Times New Roman" w:hAnsi="Times New Roman" w:cs="Times New Roman"/>
          <w:sz w:val="28"/>
          <w:szCs w:val="28"/>
        </w:rPr>
        <w:t>резонансный –при котором используется кинетическая энергия объема воздуха во впускных коллекторах (нагнетатель в этом случае не нужен)</w:t>
      </w:r>
    </w:p>
    <w:p w:rsidR="008B06C1" w:rsidRPr="00002352" w:rsidRDefault="008B06C1" w:rsidP="0000235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2352">
        <w:rPr>
          <w:rFonts w:ascii="Times New Roman" w:hAnsi="Times New Roman" w:cs="Times New Roman"/>
          <w:sz w:val="28"/>
          <w:szCs w:val="28"/>
        </w:rPr>
        <w:t>механический – в этом варианте компрессор приводится во вращение ремнем от двигателя</w:t>
      </w:r>
    </w:p>
    <w:p w:rsidR="008B06C1" w:rsidRPr="00002352" w:rsidRDefault="008B06C1" w:rsidP="0000235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02352">
        <w:rPr>
          <w:rFonts w:ascii="Times New Roman" w:hAnsi="Times New Roman" w:cs="Times New Roman"/>
          <w:sz w:val="28"/>
          <w:szCs w:val="28"/>
        </w:rPr>
        <w:t>газотурбинный (или турбонаддув) – турбина приводится в движение потоком отработавших газов.</w:t>
      </w:r>
    </w:p>
    <w:p w:rsidR="008B06C1" w:rsidRPr="00002352" w:rsidRDefault="008B06C1" w:rsidP="00002352">
      <w:pPr>
        <w:pStyle w:val="a4"/>
        <w:rPr>
          <w:sz w:val="28"/>
          <w:szCs w:val="28"/>
        </w:rPr>
      </w:pPr>
      <w:r w:rsidRPr="00002352">
        <w:rPr>
          <w:sz w:val="28"/>
          <w:szCs w:val="28"/>
        </w:rPr>
        <w:t>У каждого способа свои преимущества и недостатки, определяющие область применения.</w:t>
      </w:r>
    </w:p>
    <w:p w:rsidR="008B06C1" w:rsidRPr="00002352" w:rsidRDefault="008B06C1" w:rsidP="00FC6FBA">
      <w:pPr>
        <w:pStyle w:val="a4"/>
        <w:rPr>
          <w:sz w:val="28"/>
          <w:szCs w:val="28"/>
        </w:rPr>
      </w:pPr>
      <w:bookmarkStart w:id="0" w:name="_GoBack"/>
      <w:bookmarkEnd w:id="0"/>
    </w:p>
    <w:sectPr w:rsidR="008B06C1" w:rsidRPr="00002352" w:rsidSect="006F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20643"/>
    <w:multiLevelType w:val="multilevel"/>
    <w:tmpl w:val="E8D2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2121B8"/>
    <w:multiLevelType w:val="singleLevel"/>
    <w:tmpl w:val="7D0CD538"/>
    <w:lvl w:ilvl="0">
      <w:start w:val="5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24C265BE"/>
    <w:multiLevelType w:val="multilevel"/>
    <w:tmpl w:val="F23EE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307DD"/>
    <w:multiLevelType w:val="hybridMultilevel"/>
    <w:tmpl w:val="28EE9D54"/>
    <w:lvl w:ilvl="0" w:tplc="5A3E6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D4450"/>
    <w:multiLevelType w:val="hybridMultilevel"/>
    <w:tmpl w:val="F2B0D66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4184D58"/>
    <w:multiLevelType w:val="multilevel"/>
    <w:tmpl w:val="F6B8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F7345"/>
    <w:multiLevelType w:val="singleLevel"/>
    <w:tmpl w:val="CDC6C75C"/>
    <w:lvl w:ilvl="0">
      <w:start w:val="4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47B1205F"/>
    <w:multiLevelType w:val="singleLevel"/>
    <w:tmpl w:val="21DEBC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4D8F1AFE"/>
    <w:multiLevelType w:val="hybridMultilevel"/>
    <w:tmpl w:val="53B24D60"/>
    <w:lvl w:ilvl="0" w:tplc="5A3E61FA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>
    <w:nsid w:val="4FEB1EC3"/>
    <w:multiLevelType w:val="multilevel"/>
    <w:tmpl w:val="8E02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4408B"/>
    <w:multiLevelType w:val="singleLevel"/>
    <w:tmpl w:val="CDC6C75C"/>
    <w:lvl w:ilvl="0">
      <w:start w:val="4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1">
    <w:nsid w:val="5BB20C0D"/>
    <w:multiLevelType w:val="multilevel"/>
    <w:tmpl w:val="DEC6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6D01D5"/>
    <w:multiLevelType w:val="singleLevel"/>
    <w:tmpl w:val="513E4230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60C30C0"/>
    <w:multiLevelType w:val="singleLevel"/>
    <w:tmpl w:val="21DEBC2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85835EE"/>
    <w:multiLevelType w:val="hybridMultilevel"/>
    <w:tmpl w:val="562A1F0C"/>
    <w:lvl w:ilvl="0" w:tplc="5A3E61F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9AA5A1E"/>
    <w:multiLevelType w:val="multilevel"/>
    <w:tmpl w:val="ECF6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D138BF"/>
    <w:multiLevelType w:val="multilevel"/>
    <w:tmpl w:val="6000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459CD"/>
    <w:multiLevelType w:val="multilevel"/>
    <w:tmpl w:val="9758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7525F6"/>
    <w:multiLevelType w:val="multilevel"/>
    <w:tmpl w:val="F336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6"/>
  </w:num>
  <w:num w:numId="9">
    <w:abstractNumId w:val="13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12"/>
  </w:num>
  <w:num w:numId="15">
    <w:abstractNumId w:val="0"/>
  </w:num>
  <w:num w:numId="16">
    <w:abstractNumId w:val="15"/>
  </w:num>
  <w:num w:numId="17">
    <w:abstractNumId w:val="1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888"/>
    <w:rsid w:val="00002352"/>
    <w:rsid w:val="00056A4B"/>
    <w:rsid w:val="00127FAC"/>
    <w:rsid w:val="002E5B5B"/>
    <w:rsid w:val="00333F07"/>
    <w:rsid w:val="00394071"/>
    <w:rsid w:val="003A2A00"/>
    <w:rsid w:val="00446F02"/>
    <w:rsid w:val="005847B5"/>
    <w:rsid w:val="00654B8B"/>
    <w:rsid w:val="006A04BE"/>
    <w:rsid w:val="006F095E"/>
    <w:rsid w:val="006F465D"/>
    <w:rsid w:val="00737FA0"/>
    <w:rsid w:val="008B06C1"/>
    <w:rsid w:val="008D73C6"/>
    <w:rsid w:val="009B7F83"/>
    <w:rsid w:val="00A90082"/>
    <w:rsid w:val="00B3728F"/>
    <w:rsid w:val="00B50C48"/>
    <w:rsid w:val="00BE58A3"/>
    <w:rsid w:val="00C30735"/>
    <w:rsid w:val="00D17376"/>
    <w:rsid w:val="00D52B7A"/>
    <w:rsid w:val="00D82AEB"/>
    <w:rsid w:val="00DB224F"/>
    <w:rsid w:val="00E60803"/>
    <w:rsid w:val="00E70888"/>
    <w:rsid w:val="00F76FEC"/>
    <w:rsid w:val="00FC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2B3CB-8780-4B50-A248-D6EFA34E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5E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3A2A0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002352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locked/>
    <w:rsid w:val="003A2A00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locked/>
    <w:rsid w:val="00002352"/>
    <w:rPr>
      <w:rFonts w:ascii="Cambria" w:hAnsi="Cambria" w:cs="Cambria"/>
      <w:b/>
      <w:bCs/>
      <w:i/>
      <w:iCs/>
      <w:color w:val="4F81BD"/>
    </w:rPr>
  </w:style>
  <w:style w:type="paragraph" w:customStyle="1" w:styleId="1">
    <w:name w:val="Абзац списка1"/>
    <w:basedOn w:val="a"/>
    <w:rsid w:val="00E70888"/>
    <w:pPr>
      <w:ind w:left="720"/>
    </w:pPr>
  </w:style>
  <w:style w:type="character" w:styleId="a3">
    <w:name w:val="Hyperlink"/>
    <w:basedOn w:val="a0"/>
    <w:semiHidden/>
    <w:rsid w:val="005847B5"/>
    <w:rPr>
      <w:rFonts w:cs="Times New Roman"/>
      <w:color w:val="0000FF"/>
      <w:u w:val="single"/>
    </w:rPr>
  </w:style>
  <w:style w:type="paragraph" w:styleId="a4">
    <w:name w:val="Normal (Web)"/>
    <w:basedOn w:val="a"/>
    <w:rsid w:val="00F76F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bodytext">
    <w:name w:val="bodytext"/>
    <w:basedOn w:val="a"/>
    <w:rsid w:val="003A2A0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qFormat/>
    <w:rsid w:val="003A2A0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F%D0%BE%D1%80%D1%88%D0%BD%D0%B5%D0%B2%D0%BE%D0%B9_%D0%BF%D0%B0%D0%BB%D0%B5%D1%86&amp;action=edit&amp;redlink=1" TargetMode="External"/><Relationship Id="rId13" Type="http://schemas.openxmlformats.org/officeDocument/2006/relationships/hyperlink" Target="http://ru.wikipedia.org/wiki/%D0%94%D0%B2%D0%B8%D0%B3%D0%B0%D1%82%D0%B5%D0%BB%D1%8C_%D0%B2%D0%BD%D1%83%D1%82%D1%80%D0%B5%D0%BD%D0%BD%D0%B5%D0%B3%D0%BE_%D1%81%D0%B3%D0%BE%D1%80%D0%B0%D0%BD%D0%B8%D1%8F" TargetMode="External"/><Relationship Id="rId18" Type="http://schemas.openxmlformats.org/officeDocument/2006/relationships/hyperlink" Target="http://ru.wikipedia.org/wiki/%D0%94%D0%B2%D0%B8%D0%B3%D0%B0%D1%82%D0%B5%D0%BB%D1%8C_%D0%B2%D0%BD%D1%83%D1%82%D1%80%D0%B5%D0%BD%D0%BD%D0%B5%D0%B3%D0%BE_%D1%81%D0%B3%D0%BE%D1%80%D0%B0%D0%BD%D0%B8%D1%8F" TargetMode="External"/><Relationship Id="rId26" Type="http://schemas.openxmlformats.org/officeDocument/2006/relationships/hyperlink" Target="http://ru.wikipedia.org/wiki/%D0%9A%D0%BE%D0%BB%D0%B5%D0%BD%D0%B2%D0%B0%D0%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A%D0%B0%D0%BC%D0%B5%D1%80%D0%B0_%D1%81%D0%B3%D0%BE%D1%80%D0%B0%D0%BD%D0%B8%D1%8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ru.wikipedia.org/wiki/%D0%9F%D0%BE%D1%80%D1%88%D0%B5%D0%BD%D1%8C" TargetMode="External"/><Relationship Id="rId12" Type="http://schemas.openxmlformats.org/officeDocument/2006/relationships/hyperlink" Target="http://ru.wikipedia.org/wiki/%D0%91%D0%BB%D0%BE%D0%BA_%D1%86%D0%B8%D0%BB%D0%B8%D0%BD%D0%B4%D1%80%D0%BE%D0%B2" TargetMode="External"/><Relationship Id="rId17" Type="http://schemas.openxmlformats.org/officeDocument/2006/relationships/hyperlink" Target="http://ru.wikipedia.org/wiki/%D0%9A%D0%B8%D0%BD%D0%B5%D0%BC%D0%B0%D1%82%D0%B8%D1%87%D0%B5%D1%81%D0%BA%D0%B0%D1%8F_%D1%86%D0%B5%D0%BF%D1%8C" TargetMode="External"/><Relationship Id="rId25" Type="http://schemas.openxmlformats.org/officeDocument/2006/relationships/hyperlink" Target="http://ru.wikipedia.org/wiki/%D0%9A%D1%83%D0%BB%D0%B0%D1%87%D0%BA%D0%BE%D0%B2%D1%8B%D0%B9_%D0%BC%D0%B5%D1%85%D0%B0%D0%BD%D0%B8%D0%B7%D0%BC" TargetMode="External"/><Relationship Id="rId33" Type="http://schemas.openxmlformats.org/officeDocument/2006/relationships/hyperlink" Target="http://ru-cars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1%80%D1%83%D1%82%D1%8F%D1%89%D0%B8%D0%B9_%D0%BC%D0%BE%D0%BC%D0%B5%D0%BD%D1%82" TargetMode="External"/><Relationship Id="rId20" Type="http://schemas.openxmlformats.org/officeDocument/2006/relationships/hyperlink" Target="http://ru.wikipedia.org/w/index.php?title=%D0%9F%D1%80%D0%BE%D0%B4%D1%83%D0%B2%D0%BE%D1%87%D0%BD%D0%BE%D0%B5_%D0%BE%D0%BA%D0%BD%D0%BE&amp;action=edit&amp;redlink=1" TargetMode="External"/><Relationship Id="rId29" Type="http://schemas.openxmlformats.org/officeDocument/2006/relationships/hyperlink" Target="http://ru.wikipedia.org/wiki/%D0%A6%D0%B5%D0%BF%D0%BD%D0%B0%D1%8F_%D0%BF%D0%B5%D1%80%D0%B5%D0%B4%D0%B0%D1%87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2%D0%B5%D1%80%D1%85%D0%BD%D1%8F%D1%8F_%D0%BC%D1%91%D1%80%D1%82%D0%B2%D0%B0%D1%8F_%D1%82%D0%BE%D1%87%D0%BA%D0%B0" TargetMode="External"/><Relationship Id="rId11" Type="http://schemas.openxmlformats.org/officeDocument/2006/relationships/hyperlink" Target="http://ru.wikipedia.org/wiki/%D0%9C%D0%B0%D1%85%D0%BE%D0%B2%D0%B8%D0%BA" TargetMode="External"/><Relationship Id="rId24" Type="http://schemas.openxmlformats.org/officeDocument/2006/relationships/hyperlink" Target="http://ru.wikipedia.org/wiki/%D0%A0%D0%B0%D1%81%D0%BF%D1%80%D0%B5%D0%B4%D0%B5%D0%BB%D0%B8%D1%82%D0%B5%D0%BB%D1%8C%D0%BD%D1%8B%D0%B9_%D0%B2%D0%B0%D0%BB" TargetMode="External"/><Relationship Id="rId32" Type="http://schemas.openxmlformats.org/officeDocument/2006/relationships/hyperlink" Target="http://ru-cars.net/" TargetMode="External"/><Relationship Id="rId5" Type="http://schemas.openxmlformats.org/officeDocument/2006/relationships/hyperlink" Target="http://ru.wikipedia.org/wiki/%D0%A1%D0%B2%D0%B5%D1%87%D0%B0_%D0%B7%D0%B0%D0%B6%D0%B8%D0%B3%D0%B0%D0%BD%D0%B8%D1%8F" TargetMode="External"/><Relationship Id="rId15" Type="http://schemas.openxmlformats.org/officeDocument/2006/relationships/hyperlink" Target="http://ru.wikipedia.org/wiki/%D0%9F%D0%BE%D0%B2%D0%BE%D1%80%D0%BE%D1%82%D0%BD%D1%8B%D0%B9_%D0%B3%D0%B8%D0%B4%D1%80%D0%BE%D0%B4%D0%B2%D0%B8%D0%B3%D0%B0%D1%82%D0%B5%D0%BB%D1%8C" TargetMode="External"/><Relationship Id="rId23" Type="http://schemas.openxmlformats.org/officeDocument/2006/relationships/hyperlink" Target="http://ru.wikipedia.org/wiki/%D0%A7%D0%B5%D1%82%D1%8B%D1%80%D0%B5%D1%85%D1%82%D0%B0%D0%BA%D1%82%D0%BD%D1%8B%D0%B9_%D0%B4%D0%B2%D0%B8%D0%B3%D0%B0%D1%82%D0%B5%D0%BB%D1%8C" TargetMode="External"/><Relationship Id="rId28" Type="http://schemas.openxmlformats.org/officeDocument/2006/relationships/hyperlink" Target="http://ru.wikipedia.org/wiki/%D0%A0%D0%B5%D0%BC%D0%B5%D0%BD%D0%BD%D0%B0%D1%8F_%D0%BF%D0%B5%D1%80%D0%B5%D0%B4%D0%B0%D1%87%D0%B0" TargetMode="External"/><Relationship Id="rId10" Type="http://schemas.openxmlformats.org/officeDocument/2006/relationships/hyperlink" Target="http://ru.wikipedia.org/wiki/%D0%9A%D0%BE%D0%BB%D0%B5%D0%BD%D1%87%D0%B0%D1%82%D1%8B%D0%B9_%D0%B2%D0%B0%D0%BB" TargetMode="External"/><Relationship Id="rId19" Type="http://schemas.openxmlformats.org/officeDocument/2006/relationships/hyperlink" Target="http://ru.wikipedia.org/wiki/%D0%9F%D0%BE%D1%80%D1%88%D0%B5%D0%BD%D1%8C" TargetMode="External"/><Relationship Id="rId31" Type="http://schemas.openxmlformats.org/officeDocument/2006/relationships/hyperlink" Target="http://ru-cars.net/information/system/engine/lubric-sy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8%D0%B0%D1%82%D1%83%D0%BD_%28%D0%B4%D0%B5%D1%82%D0%B0%D0%BB%D1%8C%29" TargetMode="External"/><Relationship Id="rId14" Type="http://schemas.openxmlformats.org/officeDocument/2006/relationships/hyperlink" Target="http://ru.wikipedia.org/wiki/%D0%9A%D0%BE%D0%BB%D0%B5%D0%BD%D1%87%D0%B0%D1%82%D1%8B%D0%B9_%D0%B2%D0%B0%D0%BB" TargetMode="External"/><Relationship Id="rId22" Type="http://schemas.openxmlformats.org/officeDocument/2006/relationships/hyperlink" Target="http://ru.wikipedia.org/wiki/%D0%94%D0%B2%D1%83%D1%85%D1%82%D0%B0%D0%BA%D1%82%D0%BD%D1%8B%D0%B9_%D0%B4%D0%B2%D0%B8%D0%B3%D0%B0%D1%82%D0%B5%D0%BB%D1%8C" TargetMode="External"/><Relationship Id="rId27" Type="http://schemas.openxmlformats.org/officeDocument/2006/relationships/hyperlink" Target="http://ru.wikipedia.org/wiki/%D0%A0%D0%B5%D0%BC%D0%B5%D0%BD%D1%8C_%D0%93%D0%A0%D0%9C" TargetMode="External"/><Relationship Id="rId30" Type="http://schemas.openxmlformats.org/officeDocument/2006/relationships/hyperlink" Target="http://ru-cars.net/information/system/engine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Автомобильно-дорожный институт (Государственный технический университет)</vt:lpstr>
    </vt:vector>
  </TitlesOfParts>
  <Company/>
  <LinksUpToDate>false</LinksUpToDate>
  <CharactersWithSpaces>26534</CharactersWithSpaces>
  <SharedDoc>false</SharedDoc>
  <HLinks>
    <vt:vector size="174" baseType="variant">
      <vt:variant>
        <vt:i4>8126502</vt:i4>
      </vt:variant>
      <vt:variant>
        <vt:i4>84</vt:i4>
      </vt:variant>
      <vt:variant>
        <vt:i4>0</vt:i4>
      </vt:variant>
      <vt:variant>
        <vt:i4>5</vt:i4>
      </vt:variant>
      <vt:variant>
        <vt:lpwstr>http://ru-cars.net/</vt:lpwstr>
      </vt:variant>
      <vt:variant>
        <vt:lpwstr/>
      </vt:variant>
      <vt:variant>
        <vt:i4>8126502</vt:i4>
      </vt:variant>
      <vt:variant>
        <vt:i4>81</vt:i4>
      </vt:variant>
      <vt:variant>
        <vt:i4>0</vt:i4>
      </vt:variant>
      <vt:variant>
        <vt:i4>5</vt:i4>
      </vt:variant>
      <vt:variant>
        <vt:lpwstr>http://ru-cars.net/</vt:lpwstr>
      </vt:variant>
      <vt:variant>
        <vt:lpwstr/>
      </vt:variant>
      <vt:variant>
        <vt:i4>5439510</vt:i4>
      </vt:variant>
      <vt:variant>
        <vt:i4>78</vt:i4>
      </vt:variant>
      <vt:variant>
        <vt:i4>0</vt:i4>
      </vt:variant>
      <vt:variant>
        <vt:i4>5</vt:i4>
      </vt:variant>
      <vt:variant>
        <vt:lpwstr>http://ru-cars.net/information/system/engine/lubric-sys/</vt:lpwstr>
      </vt:variant>
      <vt:variant>
        <vt:lpwstr/>
      </vt:variant>
      <vt:variant>
        <vt:i4>5177437</vt:i4>
      </vt:variant>
      <vt:variant>
        <vt:i4>75</vt:i4>
      </vt:variant>
      <vt:variant>
        <vt:i4>0</vt:i4>
      </vt:variant>
      <vt:variant>
        <vt:i4>5</vt:i4>
      </vt:variant>
      <vt:variant>
        <vt:lpwstr>http://ru-cars.net/information/system/engine/</vt:lpwstr>
      </vt:variant>
      <vt:variant>
        <vt:lpwstr/>
      </vt:variant>
      <vt:variant>
        <vt:i4>5898361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http://ru.wikipedia.org/wiki/%D0%A6%D0%B5%D0%BF%D0%BD%D0%B0%D1%8F_%D0%BF%D0%B5%D1%80%D0%B5%D0%B4%D0%B0%D1%87%D0%B0</vt:lpwstr>
      </vt:variant>
      <vt:variant>
        <vt:lpwstr/>
      </vt:variant>
      <vt:variant>
        <vt:i4>5898283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http://ru.wikipedia.org/wiki/%D0%A0%D0%B5%D0%BC%D0%B5%D0%BD%D0%BD%D0%B0%D1%8F_%D0%BF%D0%B5%D1%80%D0%B5%D0%B4%D0%B0%D1%87%D0%B0</vt:lpwstr>
      </vt:variant>
      <vt:variant>
        <vt:lpwstr/>
      </vt:variant>
      <vt:variant>
        <vt:i4>3014670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http://ru.wikipedia.org/wiki/%D0%A0%D0%B5%D0%BC%D0%B5%D0%BD%D1%8C_%D0%93%D0%A0%D0%9C</vt:lpwstr>
      </vt:variant>
      <vt:variant>
        <vt:lpwstr/>
      </vt:variant>
      <vt:variant>
        <vt:i4>5439515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http://ru.wikipedia.org/wiki/%D0%9A%D0%BE%D0%BB%D0%B5%D0%BD%D0%B2%D0%B0%D0%BB</vt:lpwstr>
      </vt:variant>
      <vt:variant>
        <vt:lpwstr/>
      </vt:variant>
      <vt:variant>
        <vt:i4>786479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http://ru.wikipedia.org/wiki/%D0%9A%D1%83%D0%BB%D0%B0%D1%87%D0%BA%D0%BE%D0%B2%D1%8B%D0%B9_%D0%BC%D0%B5%D1%85%D0%B0%D0%BD%D0%B8%D0%B7%D0%BC</vt:lpwstr>
      </vt:variant>
      <vt:variant>
        <vt:lpwstr/>
      </vt:variant>
      <vt:variant>
        <vt:i4>5832744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http://ru.wikipedia.org/wiki/%D0%A0%D0%B0%D1%81%D0%BF%D1%80%D0%B5%D0%B4%D0%B5%D0%BB%D0%B8%D1%82%D0%B5%D0%BB%D1%8C%D0%BD%D1%8B%D0%B9_%D0%B2%D0%B0%D0%BB</vt:lpwstr>
      </vt:variant>
      <vt:variant>
        <vt:lpwstr/>
      </vt:variant>
      <vt:variant>
        <vt:i4>7667797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http://ru.wikipedia.org/wiki/%D0%A7%D0%B5%D1%82%D1%8B%D1%80%D0%B5%D1%85%D1%82%D0%B0%D0%BA%D1%82%D0%BD%D1%8B%D0%B9_%D0%B4%D0%B2%D0%B8%D0%B3%D0%B0%D1%82%D0%B5%D0%BB%D1%8C</vt:lpwstr>
      </vt:variant>
      <vt:variant>
        <vt:lpwstr/>
      </vt:variant>
      <vt:variant>
        <vt:i4>5898358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http://ru.wikipedia.org/wiki/%D0%94%D0%B2%D1%83%D1%85%D1%82%D0%B0%D0%BA%D1%82%D0%BD%D1%8B%D0%B9_%D0%B4%D0%B2%D0%B8%D0%B3%D0%B0%D1%82%D0%B5%D0%BB%D1%8C</vt:lpwstr>
      </vt:variant>
      <vt:variant>
        <vt:lpwstr/>
      </vt:variant>
      <vt:variant>
        <vt:i4>655474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http://ru.wikipedia.org/wiki/%D0%9A%D0%B0%D0%BC%D0%B5%D1%80%D0%B0_%D1%81%D0%B3%D0%BE%D1%80%D0%B0%D0%BD%D0%B8%D1%8F</vt:lpwstr>
      </vt:variant>
      <vt:variant>
        <vt:lpwstr/>
      </vt:variant>
      <vt:variant>
        <vt:i4>8257556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http://ru.wikipedia.org/w/index.php?title=%D0%9F%D1%80%D0%BE%D0%B4%D1%83%D0%B2%D0%BE%D1%87%D0%BD%D0%BE%D0%B5_%D0%BE%D0%BA%D0%BD%D0%BE&amp;action=edit&amp;redlink=1</vt:lpwstr>
      </vt:variant>
      <vt:variant>
        <vt:lpwstr/>
      </vt:variant>
      <vt:variant>
        <vt:i4>8323125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http://ru.wikipedia.org/wiki/%D0%9F%D0%BE%D1%80%D1%88%D0%B5%D0%BD%D1%8C</vt:lpwstr>
      </vt:variant>
      <vt:variant>
        <vt:lpwstr/>
      </vt:variant>
      <vt:variant>
        <vt:i4>5242908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http://ru.wikipedia.org/wiki/%D0%94%D0%B2%D0%B8%D0%B3%D0%B0%D1%82%D0%B5%D0%BB%D1%8C_%D0%B2%D0%BD%D1%83%D1%82%D1%80%D0%B5%D0%BD%D0%BD%D0%B5%D0%B3%D0%BE_%D1%81%D0%B3%D0%BE%D1%80%D0%B0%D0%BD%D0%B8%D1%8F</vt:lpwstr>
      </vt:variant>
      <vt:variant>
        <vt:lpwstr/>
      </vt:variant>
      <vt:variant>
        <vt:i4>655483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http://ru.wikipedia.org/wiki/%D0%9A%D0%B8%D0%BD%D0%B5%D0%BC%D0%B0%D1%82%D0%B8%D1%87%D0%B5%D1%81%D0%BA%D0%B0%D1%8F_%D1%86%D0%B5%D0%BF%D1%8C</vt:lpwstr>
      </vt:variant>
      <vt:variant>
        <vt:lpwstr/>
      </vt:variant>
      <vt:variant>
        <vt:i4>5308539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http://ru.wikipedia.org/wiki/%D0%9A%D1%80%D1%83%D1%82%D1%8F%D1%89%D0%B8%D0%B9_%D0%BC%D0%BE%D0%BC%D0%B5%D0%BD%D1%82</vt:lpwstr>
      </vt:variant>
      <vt:variant>
        <vt:lpwstr/>
      </vt:variant>
      <vt:variant>
        <vt:i4>393337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http://ru.wikipedia.org/wiki/%D0%9F%D0%BE%D0%B2%D0%BE%D1%80%D0%BE%D1%82%D0%BD%D1%8B%D0%B9_%D0%B3%D0%B8%D0%B4%D1%80%D0%BE%D0%B4%D0%B2%D0%B8%D0%B3%D0%B0%D1%82%D0%B5%D0%BB%D1%8C</vt:lpwstr>
      </vt:variant>
      <vt:variant>
        <vt:lpwstr/>
      </vt:variant>
      <vt:variant>
        <vt:i4>7733248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http://ru.wikipedia.org/wiki/%D0%9A%D0%BE%D0%BB%D0%B5%D0%BD%D1%87%D0%B0%D1%82%D1%8B%D0%B9_%D0%B2%D0%B0%D0%BB</vt:lpwstr>
      </vt:variant>
      <vt:variant>
        <vt:lpwstr/>
      </vt:variant>
      <vt:variant>
        <vt:i4>5242908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http://ru.wikipedia.org/wiki/%D0%94%D0%B2%D0%B8%D0%B3%D0%B0%D1%82%D0%B5%D0%BB%D1%8C_%D0%B2%D0%BD%D1%83%D1%82%D1%80%D0%B5%D0%BD%D0%BD%D0%B5%D0%B3%D0%BE_%D1%81%D0%B3%D0%BE%D1%80%D0%B0%D0%BD%D0%B8%D1%8F</vt:lpwstr>
      </vt:variant>
      <vt:variant>
        <vt:lpwstr/>
      </vt:variant>
      <vt:variant>
        <vt:i4>3014670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http://ru.wikipedia.org/wiki/%D0%91%D0%BB%D0%BE%D0%BA_%D1%86%D0%B8%D0%BB%D0%B8%D0%BD%D0%B4%D1%80%D0%BE%D0%B2</vt:lpwstr>
      </vt:variant>
      <vt:variant>
        <vt:lpwstr/>
      </vt:variant>
      <vt:variant>
        <vt:i4>8323174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http://ru.wikipedia.org/wiki/%D0%9C%D0%B0%D1%85%D0%BE%D0%B2%D0%B8%D0%BA</vt:lpwstr>
      </vt:variant>
      <vt:variant>
        <vt:lpwstr/>
      </vt:variant>
      <vt:variant>
        <vt:i4>7733248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http://ru.wikipedia.org/wiki/%D0%9A%D0%BE%D0%BB%D0%B5%D0%BD%D1%87%D0%B0%D1%82%D1%8B%D0%B9_%D0%B2%D0%B0%D0%BB</vt:lpwstr>
      </vt:variant>
      <vt:variant>
        <vt:lpwstr/>
      </vt:variant>
      <vt:variant>
        <vt:i4>852015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http://ru.wikipedia.org/wiki/%D0%A8%D0%B0%D1%82%D1%83%D0%BD_%28%D0%B4%D0%B5%D1%82%D0%B0%D0%BB%D1%8C%29</vt:lpwstr>
      </vt:variant>
      <vt:variant>
        <vt:lpwstr/>
      </vt:variant>
      <vt:variant>
        <vt:i4>393276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http://ru.wikipedia.org/w/index.php?title=%D0%9F%D0%BE%D1%80%D1%88%D0%BD%D0%B5%D0%B2%D0%BE%D0%B9_%D0%BF%D0%B0%D0%BB%D0%B5%D1%86&amp;action=edit&amp;redlink=1</vt:lpwstr>
      </vt:variant>
      <vt:variant>
        <vt:lpwstr/>
      </vt:variant>
      <vt:variant>
        <vt:i4>8323125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http://ru.wikipedia.org/wiki/%D0%9F%D0%BE%D1%80%D1%88%D0%B5%D0%BD%D1%8C</vt:lpwstr>
      </vt:variant>
      <vt:variant>
        <vt:lpwstr/>
      </vt:variant>
      <vt:variant>
        <vt:i4>7929952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http://ru.wikipedia.org/wiki/%D0%92%D0%B5%D1%80%D1%85%D0%BD%D1%8F%D1%8F_%D0%BC%D1%91%D1%80%D1%82%D0%B2%D0%B0%D1%8F_%D1%82%D0%BE%D1%87%D0%BA%D0%B0</vt:lpwstr>
      </vt:variant>
      <vt:variant>
        <vt:lpwstr/>
      </vt:variant>
      <vt:variant>
        <vt:i4>589938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http://ru.wikipedia.org/wiki/%D0%A1%D0%B2%D0%B5%D1%87%D0%B0_%D0%B7%D0%B0%D0%B6%D0%B8%D0%B3%D0%B0%D0%BD%D0%B8%D1%8F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Автомобильно-дорожный институт (Государственный технический университет)</dc:title>
  <dc:subject/>
  <dc:creator>ы</dc:creator>
  <cp:keywords/>
  <dc:description/>
  <cp:lastModifiedBy>admin</cp:lastModifiedBy>
  <cp:revision>2</cp:revision>
  <cp:lastPrinted>2011-01-23T15:03:00Z</cp:lastPrinted>
  <dcterms:created xsi:type="dcterms:W3CDTF">2014-03-29T21:57:00Z</dcterms:created>
  <dcterms:modified xsi:type="dcterms:W3CDTF">2014-03-29T21:57:00Z</dcterms:modified>
</cp:coreProperties>
</file>