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CA" w:rsidRPr="000835CD" w:rsidRDefault="006F1040" w:rsidP="000835CD">
      <w:pPr>
        <w:pStyle w:val="aff0"/>
      </w:pPr>
      <w:r w:rsidRPr="000835CD">
        <w:t>МИНИСТЕРСТВО ОБРАЗОВАНИЯ РОССИЙСКОЙ ФЕДЕРАЦИИ</w:t>
      </w:r>
    </w:p>
    <w:p w:rsidR="006F1040" w:rsidRPr="000835CD" w:rsidRDefault="006F1040" w:rsidP="000835CD">
      <w:pPr>
        <w:pStyle w:val="aff0"/>
      </w:pPr>
      <w:r w:rsidRPr="000835CD">
        <w:t>ФЕДЕРАЛЬНОЕ АГЕНСТВО ПО ОБРАЗОВАНИЮ</w:t>
      </w:r>
    </w:p>
    <w:p w:rsidR="000835CD" w:rsidRDefault="006F1040" w:rsidP="000835CD">
      <w:pPr>
        <w:pStyle w:val="aff0"/>
      </w:pPr>
      <w:r w:rsidRPr="000835CD">
        <w:t>ТЮМЕНСКИЙ ГОСУДАРСТВЕННЫЙ УНИВЕРСИТЕТ</w:t>
      </w: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Pr="000835CD" w:rsidRDefault="000835CD" w:rsidP="000835CD">
      <w:pPr>
        <w:pStyle w:val="aff0"/>
      </w:pPr>
    </w:p>
    <w:p w:rsidR="000835CD" w:rsidRPr="000835CD" w:rsidRDefault="00C12347" w:rsidP="000835CD">
      <w:pPr>
        <w:pStyle w:val="aff0"/>
      </w:pPr>
      <w:r w:rsidRPr="000835CD">
        <w:t>Семестровый доклад</w:t>
      </w:r>
    </w:p>
    <w:p w:rsidR="000835CD" w:rsidRDefault="00C12347" w:rsidP="000835CD">
      <w:pPr>
        <w:pStyle w:val="aff0"/>
        <w:rPr>
          <w:i/>
          <w:iCs/>
        </w:rPr>
      </w:pPr>
      <w:r w:rsidRPr="000835CD">
        <w:rPr>
          <w:i/>
          <w:iCs/>
        </w:rPr>
        <w:t xml:space="preserve">Власть и общество в Российской империи </w:t>
      </w:r>
      <w:r w:rsidRPr="000835CD">
        <w:rPr>
          <w:i/>
          <w:iCs/>
          <w:lang w:val="en-US"/>
        </w:rPr>
        <w:t>XVIII</w:t>
      </w:r>
      <w:r w:rsidR="000835CD" w:rsidRPr="000835CD">
        <w:rPr>
          <w:i/>
          <w:iCs/>
        </w:rPr>
        <w:t xml:space="preserve"> - </w:t>
      </w:r>
      <w:r w:rsidRPr="000835CD">
        <w:rPr>
          <w:i/>
          <w:iCs/>
          <w:lang w:val="en-US"/>
        </w:rPr>
        <w:t>XIX</w:t>
      </w:r>
      <w:r w:rsidRPr="000835CD">
        <w:rPr>
          <w:i/>
          <w:iCs/>
        </w:rPr>
        <w:t xml:space="preserve"> вв</w:t>
      </w:r>
      <w:r w:rsidR="000835CD">
        <w:rPr>
          <w:i/>
          <w:iCs/>
        </w:rPr>
        <w:t>.:</w:t>
      </w:r>
    </w:p>
    <w:p w:rsidR="000835CD" w:rsidRDefault="00C12347" w:rsidP="000835CD">
      <w:pPr>
        <w:pStyle w:val="aff0"/>
        <w:rPr>
          <w:i/>
          <w:iCs/>
        </w:rPr>
      </w:pPr>
      <w:r w:rsidRPr="000835CD">
        <w:rPr>
          <w:i/>
          <w:iCs/>
        </w:rPr>
        <w:t>Дворянское сословие</w:t>
      </w:r>
    </w:p>
    <w:p w:rsidR="000835CD" w:rsidRDefault="000835CD" w:rsidP="000835CD">
      <w:pPr>
        <w:pStyle w:val="aff0"/>
        <w:rPr>
          <w:i/>
          <w:iCs/>
        </w:rPr>
      </w:pPr>
    </w:p>
    <w:p w:rsidR="000835CD" w:rsidRDefault="000835CD" w:rsidP="000835CD">
      <w:pPr>
        <w:pStyle w:val="aff0"/>
        <w:rPr>
          <w:i/>
          <w:iCs/>
        </w:rPr>
      </w:pPr>
    </w:p>
    <w:p w:rsidR="000835CD" w:rsidRDefault="000835CD" w:rsidP="000835CD">
      <w:pPr>
        <w:pStyle w:val="aff0"/>
        <w:rPr>
          <w:i/>
          <w:iCs/>
        </w:rPr>
      </w:pPr>
    </w:p>
    <w:p w:rsidR="000835CD" w:rsidRDefault="000835CD" w:rsidP="000835CD">
      <w:pPr>
        <w:pStyle w:val="aff0"/>
        <w:rPr>
          <w:i/>
          <w:iCs/>
        </w:rPr>
      </w:pPr>
    </w:p>
    <w:p w:rsidR="000835CD" w:rsidRPr="000835CD" w:rsidRDefault="000835CD" w:rsidP="000835CD">
      <w:pPr>
        <w:pStyle w:val="aff0"/>
        <w:rPr>
          <w:i/>
          <w:iCs/>
        </w:rPr>
      </w:pPr>
    </w:p>
    <w:p w:rsidR="000835CD" w:rsidRDefault="007D794D" w:rsidP="000835CD">
      <w:pPr>
        <w:pStyle w:val="aff0"/>
        <w:jc w:val="left"/>
      </w:pPr>
      <w:r w:rsidRPr="000835CD">
        <w:t>Выполнил</w:t>
      </w:r>
      <w:r w:rsidR="000835CD" w:rsidRPr="000835CD">
        <w:t>:</w:t>
      </w:r>
    </w:p>
    <w:p w:rsidR="000835CD" w:rsidRDefault="007D794D" w:rsidP="000835CD">
      <w:pPr>
        <w:pStyle w:val="aff0"/>
        <w:jc w:val="left"/>
      </w:pPr>
      <w:r w:rsidRPr="000835CD">
        <w:t>Проверил</w:t>
      </w:r>
      <w:r w:rsidR="000835CD" w:rsidRPr="000835CD">
        <w:t>:</w:t>
      </w: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Default="000835CD" w:rsidP="000835CD">
      <w:pPr>
        <w:pStyle w:val="aff0"/>
      </w:pPr>
    </w:p>
    <w:p w:rsidR="000835CD" w:rsidRPr="000835CD" w:rsidRDefault="000835CD" w:rsidP="000835CD">
      <w:pPr>
        <w:pStyle w:val="aff0"/>
      </w:pPr>
    </w:p>
    <w:p w:rsidR="00221B07" w:rsidRPr="000835CD" w:rsidRDefault="00732E76" w:rsidP="000835CD">
      <w:pPr>
        <w:pStyle w:val="aff0"/>
      </w:pPr>
      <w:r w:rsidRPr="000835CD">
        <w:t>Тюмень 200</w:t>
      </w:r>
      <w:r w:rsidR="00AC4D37" w:rsidRPr="000835CD">
        <w:t>_</w:t>
      </w:r>
    </w:p>
    <w:p w:rsidR="000835CD" w:rsidRDefault="00221B07" w:rsidP="000835CD">
      <w:pPr>
        <w:pStyle w:val="af8"/>
      </w:pPr>
      <w:r w:rsidRPr="000835CD">
        <w:br w:type="page"/>
      </w:r>
      <w:r w:rsidR="007C3057" w:rsidRPr="000835CD">
        <w:t>Содержание</w:t>
      </w:r>
    </w:p>
    <w:p w:rsidR="000835CD" w:rsidRDefault="000835CD" w:rsidP="000835CD"/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Введение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1. Русское дворянство в первой половине XVIII века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 xml:space="preserve">1.1 Дворянство при Петре </w:t>
      </w:r>
      <w:r w:rsidRPr="00FA3D97">
        <w:rPr>
          <w:rStyle w:val="af0"/>
          <w:noProof/>
          <w:lang w:val="en-US"/>
        </w:rPr>
        <w:t>I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1.2 Дворянство в эпоху дворцовых переворотов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 xml:space="preserve">2. Дворяне во второй половине </w:t>
      </w:r>
      <w:r w:rsidRPr="00FA3D97">
        <w:rPr>
          <w:rStyle w:val="af0"/>
          <w:noProof/>
          <w:lang w:val="en-US"/>
        </w:rPr>
        <w:t>XVIII</w:t>
      </w:r>
      <w:r w:rsidRPr="00FA3D97">
        <w:rPr>
          <w:rStyle w:val="af0"/>
          <w:noProof/>
        </w:rPr>
        <w:t xml:space="preserve"> века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2.1 1762-1785 гг.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 xml:space="preserve">3. Русское дворянство в кон. </w:t>
      </w:r>
      <w:r w:rsidRPr="00FA3D97">
        <w:rPr>
          <w:rStyle w:val="af0"/>
          <w:noProof/>
          <w:lang w:val="en-US"/>
        </w:rPr>
        <w:t>XVIII</w:t>
      </w:r>
      <w:r w:rsidRPr="00FA3D97">
        <w:rPr>
          <w:rStyle w:val="af0"/>
          <w:noProof/>
        </w:rPr>
        <w:t xml:space="preserve"> в. - первой пол. </w:t>
      </w:r>
      <w:r w:rsidRPr="00FA3D97">
        <w:rPr>
          <w:rStyle w:val="af0"/>
          <w:noProof/>
          <w:lang w:val="en-US"/>
        </w:rPr>
        <w:t>XIX</w:t>
      </w:r>
      <w:r w:rsidRPr="00FA3D97">
        <w:rPr>
          <w:rStyle w:val="af0"/>
          <w:noProof/>
        </w:rPr>
        <w:t xml:space="preserve"> в.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3.1 1796-1861 гг.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 xml:space="preserve">3.2 Дворянство при Павле </w:t>
      </w:r>
      <w:r w:rsidRPr="00FA3D97">
        <w:rPr>
          <w:rStyle w:val="af0"/>
          <w:noProof/>
          <w:lang w:val="en-US"/>
        </w:rPr>
        <w:t>I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 xml:space="preserve">3.3 Дворянство при Николае </w:t>
      </w:r>
      <w:r w:rsidRPr="00FA3D97">
        <w:rPr>
          <w:rStyle w:val="af0"/>
          <w:noProof/>
          <w:lang w:val="en-US"/>
        </w:rPr>
        <w:t>I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3.4 Дворянское общество накануне отмены крепостного права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4. Дворянство в пореформенной России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4.1 1861-1904 гг.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Заключение</w:t>
      </w:r>
    </w:p>
    <w:p w:rsidR="006F3364" w:rsidRDefault="006F3364">
      <w:pPr>
        <w:pStyle w:val="22"/>
        <w:rPr>
          <w:smallCaps w:val="0"/>
          <w:noProof/>
          <w:sz w:val="24"/>
          <w:szCs w:val="24"/>
        </w:rPr>
      </w:pPr>
      <w:r w:rsidRPr="00FA3D97">
        <w:rPr>
          <w:rStyle w:val="af0"/>
          <w:noProof/>
        </w:rPr>
        <w:t>Список использованной литературы</w:t>
      </w:r>
    </w:p>
    <w:p w:rsidR="000835CD" w:rsidRDefault="000E1317" w:rsidP="00801D8C">
      <w:pPr>
        <w:pStyle w:val="2"/>
      </w:pPr>
      <w:r w:rsidRPr="000835CD">
        <w:br w:type="page"/>
      </w:r>
      <w:bookmarkStart w:id="0" w:name="_Toc245200174"/>
      <w:r w:rsidRPr="000835CD">
        <w:t>Введение</w:t>
      </w:r>
      <w:bookmarkEnd w:id="0"/>
    </w:p>
    <w:p w:rsidR="00801D8C" w:rsidRPr="00801D8C" w:rsidRDefault="00801D8C" w:rsidP="00801D8C"/>
    <w:p w:rsidR="000835CD" w:rsidRDefault="000E1317" w:rsidP="000835CD">
      <w:r w:rsidRPr="000835CD">
        <w:t xml:space="preserve">В конце </w:t>
      </w:r>
      <w:r w:rsidRPr="000835CD">
        <w:rPr>
          <w:lang w:val="en-US"/>
        </w:rPr>
        <w:t>XVIII</w:t>
      </w:r>
      <w:r w:rsidR="000835CD" w:rsidRPr="000835CD">
        <w:t xml:space="preserve"> - </w:t>
      </w:r>
      <w:r w:rsidRPr="000835CD">
        <w:t xml:space="preserve">начале </w:t>
      </w:r>
      <w:r w:rsidRPr="000835CD">
        <w:rPr>
          <w:lang w:val="en-US"/>
        </w:rPr>
        <w:t>XIX</w:t>
      </w:r>
      <w:r w:rsidRPr="000835CD">
        <w:t xml:space="preserve"> вв</w:t>
      </w:r>
      <w:r w:rsidR="000835CD">
        <w:t>.,</w:t>
      </w:r>
      <w:r w:rsidRPr="000835CD">
        <w:t xml:space="preserve"> со значительным отставанием от Запада, в России окончательно сформировался сословный строй</w:t>
      </w:r>
      <w:r w:rsidR="000835CD" w:rsidRPr="000835CD">
        <w:t xml:space="preserve">. </w:t>
      </w:r>
      <w:r w:rsidRPr="000835CD">
        <w:t>Оформление отечественной сословной структуры характерно для эпохи</w:t>
      </w:r>
      <w:r w:rsidR="000835CD">
        <w:t xml:space="preserve"> "</w:t>
      </w:r>
      <w:r w:rsidRPr="000835CD">
        <w:t>просвещенного абсолютизма</w:t>
      </w:r>
      <w:r w:rsidR="000835CD">
        <w:t xml:space="preserve">", </w:t>
      </w:r>
      <w:r w:rsidRPr="000835CD">
        <w:t>ставившего целью сохранение порядка, в котором каждое сословие выполняет свое назначение и функцию</w:t>
      </w:r>
      <w:r w:rsidR="000835CD" w:rsidRPr="000835CD">
        <w:t>.</w:t>
      </w:r>
    </w:p>
    <w:p w:rsidR="000835CD" w:rsidRDefault="000E1317" w:rsidP="000835CD">
      <w:r w:rsidRPr="000835CD">
        <w:t>Сословием называется социальная группа докапиталистических обществ, обладающая закрепленными в обычае или законе и передаваемыми по наследству правами и обязанностями</w:t>
      </w:r>
      <w:r w:rsidR="000835CD" w:rsidRPr="000835CD">
        <w:t xml:space="preserve">. </w:t>
      </w:r>
      <w:r w:rsidRPr="000835CD">
        <w:t>Для сословной организации характерна иерархия нескольких сословий, выраженная в неравенстве их положения и привилегий</w:t>
      </w:r>
      <w:r w:rsidR="000835CD" w:rsidRPr="000835CD">
        <w:t xml:space="preserve">. </w:t>
      </w:r>
      <w:r w:rsidRPr="000835CD">
        <w:t>Очень часто понятия</w:t>
      </w:r>
      <w:r w:rsidR="000835CD">
        <w:t xml:space="preserve"> "</w:t>
      </w:r>
      <w:r w:rsidRPr="000835CD">
        <w:t>сословие</w:t>
      </w:r>
      <w:r w:rsidR="000835CD">
        <w:t xml:space="preserve">" </w:t>
      </w:r>
      <w:r w:rsidRPr="000835CD">
        <w:t>и</w:t>
      </w:r>
      <w:r w:rsidR="000835CD">
        <w:t xml:space="preserve"> "</w:t>
      </w:r>
      <w:r w:rsidRPr="000835CD">
        <w:t>класс</w:t>
      </w:r>
      <w:r w:rsidR="000835CD">
        <w:t xml:space="preserve">" </w:t>
      </w:r>
      <w:r w:rsidRPr="000835CD">
        <w:t>употребляют как синонимы, однако это не верно, поскольку они обозначают разные вещи</w:t>
      </w:r>
      <w:r w:rsidR="000835CD" w:rsidRPr="000835CD">
        <w:t xml:space="preserve">. </w:t>
      </w:r>
      <w:r w:rsidRPr="000835CD">
        <w:t>Так, сословия</w:t>
      </w:r>
      <w:r w:rsidR="000835CD" w:rsidRPr="000835CD">
        <w:t xml:space="preserve"> - </w:t>
      </w:r>
      <w:r w:rsidRPr="000835CD">
        <w:t>это большие социальные группы, которые отличаются от других своим правовым статусом, передаваемым по наследству</w:t>
      </w:r>
      <w:r w:rsidR="000835CD" w:rsidRPr="000835CD">
        <w:t xml:space="preserve">. </w:t>
      </w:r>
      <w:r w:rsidRPr="000835CD">
        <w:t>Что же касается классов, то это тоже большие социальные группы, но они отличаются друг от друга по другим, не юридическим, а социально-экономическим критериям, а именно</w:t>
      </w:r>
      <w:r w:rsidR="000835CD" w:rsidRPr="000835CD">
        <w:t xml:space="preserve">: </w:t>
      </w:r>
      <w:r w:rsidRPr="000835CD">
        <w:t>по своему отношению к собственности, месту в общественном производстве и другим</w:t>
      </w:r>
      <w:r w:rsidR="000835CD" w:rsidRPr="000835CD">
        <w:t>.</w:t>
      </w:r>
    </w:p>
    <w:p w:rsidR="000835CD" w:rsidRDefault="000E1317" w:rsidP="000835CD">
      <w:r w:rsidRPr="000835CD">
        <w:t>Социальная структура общества, тип стратификации и отношение между сословиями и властью оказывает очень серьезное влияние на историю государства и его политическое развитие</w:t>
      </w:r>
      <w:r w:rsidR="000835CD" w:rsidRPr="000835CD">
        <w:t xml:space="preserve">. </w:t>
      </w:r>
      <w:r w:rsidRPr="000835CD">
        <w:t xml:space="preserve">В связи с этим обозначилась </w:t>
      </w:r>
      <w:r w:rsidRPr="000835CD">
        <w:rPr>
          <w:b/>
          <w:bCs/>
        </w:rPr>
        <w:t>тема</w:t>
      </w:r>
      <w:r w:rsidRPr="000835CD">
        <w:t xml:space="preserve"> </w:t>
      </w:r>
      <w:r w:rsidRPr="000835CD">
        <w:rPr>
          <w:b/>
          <w:bCs/>
        </w:rPr>
        <w:t>доклада</w:t>
      </w:r>
      <w:r w:rsidR="000835CD" w:rsidRPr="000835CD">
        <w:t xml:space="preserve">: </w:t>
      </w:r>
      <w:r w:rsidRPr="000835CD">
        <w:t xml:space="preserve">власть и общество в Российской империи </w:t>
      </w:r>
      <w:r w:rsidRPr="000835CD">
        <w:rPr>
          <w:lang w:val="en-US"/>
        </w:rPr>
        <w:t>XVIII</w:t>
      </w:r>
      <w:r w:rsidRPr="000835CD">
        <w:t xml:space="preserve"> </w:t>
      </w:r>
      <w:r w:rsidR="000835CD">
        <w:t>-</w:t>
      </w:r>
      <w:r w:rsidRPr="000835CD">
        <w:t xml:space="preserve"> </w:t>
      </w:r>
      <w:r w:rsidRPr="000835CD">
        <w:rPr>
          <w:lang w:val="en-US"/>
        </w:rPr>
        <w:t>XIX</w:t>
      </w:r>
      <w:r w:rsidRPr="000835CD">
        <w:t xml:space="preserve"> вв</w:t>
      </w:r>
      <w:r w:rsidR="000835CD" w:rsidRPr="000835CD">
        <w:t xml:space="preserve">. </w:t>
      </w:r>
      <w:r w:rsidRPr="000835CD">
        <w:t xml:space="preserve">С эпохи Петра </w:t>
      </w:r>
      <w:r w:rsidRPr="000835CD">
        <w:rPr>
          <w:lang w:val="en-US"/>
        </w:rPr>
        <w:t>I</w:t>
      </w:r>
      <w:r w:rsidRPr="000835CD">
        <w:t xml:space="preserve"> дворянство начинает играть важнейшую роль в жизни государства, становясь наиболее влиятельной и привилегированной частью населения</w:t>
      </w:r>
      <w:r w:rsidR="000835CD" w:rsidRPr="000835CD">
        <w:t xml:space="preserve">. </w:t>
      </w:r>
      <w:r w:rsidRPr="000835CD">
        <w:t>Поэтому я решил посвятить работу именно этому сословию</w:t>
      </w:r>
      <w:r w:rsidR="000835CD" w:rsidRPr="000835CD">
        <w:t xml:space="preserve">. </w:t>
      </w:r>
      <w:r w:rsidRPr="000835CD">
        <w:t xml:space="preserve">Основная </w:t>
      </w:r>
      <w:r w:rsidRPr="000835CD">
        <w:rPr>
          <w:b/>
          <w:bCs/>
        </w:rPr>
        <w:t>цель работы</w:t>
      </w:r>
      <w:r w:rsidR="000835CD" w:rsidRPr="000835CD">
        <w:t xml:space="preserve">: </w:t>
      </w:r>
      <w:r w:rsidRPr="000835CD">
        <w:t xml:space="preserve">изучить и сделать вывод о взаимоотношениях власти и дворянства в Российской империи с </w:t>
      </w:r>
      <w:r w:rsidRPr="000835CD">
        <w:rPr>
          <w:lang w:val="en-US"/>
        </w:rPr>
        <w:t>XVIII</w:t>
      </w:r>
      <w:r w:rsidRPr="000835CD">
        <w:t xml:space="preserve"> века и до отмены крепостного права</w:t>
      </w:r>
      <w:r w:rsidR="000835CD" w:rsidRPr="000835CD">
        <w:t xml:space="preserve">. </w:t>
      </w:r>
      <w:r w:rsidRPr="000835CD">
        <w:t xml:space="preserve">Для достижения цели были поставлены следующие </w:t>
      </w:r>
      <w:r w:rsidRPr="000835CD">
        <w:rPr>
          <w:b/>
          <w:bCs/>
        </w:rPr>
        <w:t>задачи</w:t>
      </w:r>
      <w:r w:rsidR="000835CD" w:rsidRPr="000835CD">
        <w:t>:</w:t>
      </w:r>
    </w:p>
    <w:p w:rsidR="000835CD" w:rsidRDefault="000E1317" w:rsidP="000835CD">
      <w:r w:rsidRPr="000835CD">
        <w:t>подобрать и изучить литературу по данной теме</w:t>
      </w:r>
      <w:r w:rsidR="000835CD" w:rsidRPr="000835CD">
        <w:t>;</w:t>
      </w:r>
    </w:p>
    <w:p w:rsidR="000835CD" w:rsidRDefault="000E1317" w:rsidP="000835CD">
      <w:r w:rsidRPr="000835CD">
        <w:t xml:space="preserve">рассмотреть историю русского дворянства в </w:t>
      </w:r>
      <w:r w:rsidRPr="000835CD">
        <w:rPr>
          <w:lang w:val="en-US"/>
        </w:rPr>
        <w:t>XVIII</w:t>
      </w:r>
      <w:r w:rsidRPr="000835CD">
        <w:t xml:space="preserve"> </w:t>
      </w:r>
      <w:r w:rsidR="000835CD">
        <w:t>-</w:t>
      </w:r>
      <w:r w:rsidRPr="000835CD">
        <w:t xml:space="preserve"> </w:t>
      </w:r>
      <w:r w:rsidRPr="000835CD">
        <w:rPr>
          <w:lang w:val="en-US"/>
        </w:rPr>
        <w:t>XIX</w:t>
      </w:r>
      <w:r w:rsidRPr="000835CD">
        <w:t xml:space="preserve"> вв</w:t>
      </w:r>
      <w:r w:rsidR="000835CD">
        <w:t>.;</w:t>
      </w:r>
    </w:p>
    <w:p w:rsidR="000835CD" w:rsidRDefault="000E1317" w:rsidP="000835CD">
      <w:r w:rsidRPr="000835CD">
        <w:t>изучить взаимоотношения власти и дворянства</w:t>
      </w:r>
      <w:r w:rsidR="000835CD" w:rsidRPr="000835CD">
        <w:t>;</w:t>
      </w:r>
    </w:p>
    <w:p w:rsidR="000835CD" w:rsidRDefault="000E1317" w:rsidP="000835CD">
      <w:r w:rsidRPr="000835CD">
        <w:t>на основе полученных данных сделать вывод</w:t>
      </w:r>
      <w:r w:rsidR="000835CD" w:rsidRPr="000835CD">
        <w:t>;</w:t>
      </w:r>
    </w:p>
    <w:p w:rsidR="000835CD" w:rsidRDefault="000E1317" w:rsidP="000835CD">
      <w:r w:rsidRPr="000835CD">
        <w:t>Планом моей работы послужило деление истории российского дворянства американским историком Р</w:t>
      </w:r>
      <w:r w:rsidR="000835CD" w:rsidRPr="000835CD">
        <w:t xml:space="preserve">. </w:t>
      </w:r>
      <w:r w:rsidRPr="000835CD">
        <w:t>Джонсом на 3 периода, в основе которого лежат изменения в политике самодержавия в отношении дворянства</w:t>
      </w:r>
      <w:r w:rsidR="000835CD" w:rsidRPr="000835CD">
        <w:t>.</w:t>
      </w:r>
    </w:p>
    <w:p w:rsidR="000835CD" w:rsidRDefault="00FD53C5" w:rsidP="00801D8C">
      <w:pPr>
        <w:pStyle w:val="2"/>
      </w:pPr>
      <w:r w:rsidRPr="000835CD">
        <w:br w:type="page"/>
      </w:r>
      <w:bookmarkStart w:id="1" w:name="_Toc245200175"/>
      <w:r w:rsidR="00D27BB2">
        <w:t xml:space="preserve">1. </w:t>
      </w:r>
      <w:r w:rsidRPr="000835CD">
        <w:t>Русское дворянство в первой половине XVIII века</w:t>
      </w:r>
      <w:bookmarkEnd w:id="1"/>
    </w:p>
    <w:p w:rsidR="00801D8C" w:rsidRDefault="00801D8C" w:rsidP="000835CD"/>
    <w:p w:rsidR="000835CD" w:rsidRDefault="00FD53C5" w:rsidP="000835CD">
      <w:r w:rsidRPr="000835CD">
        <w:t>Данная глава охватывает время правления императора Петра I и Эпоху дворцовых переворотов, длившуюся со смерти императора Петра Великого до 1762 года</w:t>
      </w:r>
      <w:r w:rsidR="000835CD" w:rsidRPr="000835CD">
        <w:t>.</w:t>
      </w:r>
    </w:p>
    <w:p w:rsidR="00801D8C" w:rsidRDefault="00801D8C" w:rsidP="00801D8C">
      <w:pPr>
        <w:ind w:firstLine="0"/>
        <w:rPr>
          <w:b/>
          <w:bCs/>
        </w:rPr>
      </w:pPr>
    </w:p>
    <w:p w:rsidR="000835CD" w:rsidRDefault="00801D8C" w:rsidP="00801D8C">
      <w:pPr>
        <w:pStyle w:val="2"/>
      </w:pPr>
      <w:bookmarkStart w:id="2" w:name="_Toc245200176"/>
      <w:r>
        <w:t>1.</w:t>
      </w:r>
      <w:r w:rsidR="00D27BB2">
        <w:t>1</w:t>
      </w:r>
      <w:r>
        <w:t xml:space="preserve"> </w:t>
      </w:r>
      <w:r w:rsidR="00FD53C5" w:rsidRPr="000835CD">
        <w:t xml:space="preserve">Дворянство при Петре </w:t>
      </w:r>
      <w:r w:rsidR="00FD53C5" w:rsidRPr="000835CD">
        <w:rPr>
          <w:lang w:val="en-US"/>
        </w:rPr>
        <w:t>I</w:t>
      </w:r>
      <w:bookmarkEnd w:id="2"/>
    </w:p>
    <w:p w:rsidR="00801D8C" w:rsidRPr="00801D8C" w:rsidRDefault="00801D8C" w:rsidP="00801D8C"/>
    <w:p w:rsidR="000835CD" w:rsidRDefault="00FD53C5" w:rsidP="000835CD">
      <w:r w:rsidRPr="000835CD">
        <w:t xml:space="preserve">Правление Петра </w:t>
      </w:r>
      <w:r w:rsidR="000835CD">
        <w:t>-</w:t>
      </w:r>
      <w:r w:rsidRPr="000835CD">
        <w:t xml:space="preserve"> 1682-1725 гг</w:t>
      </w:r>
      <w:r w:rsidR="000835CD" w:rsidRPr="000835CD">
        <w:t xml:space="preserve">. </w:t>
      </w:r>
      <w:r w:rsidR="000835CD">
        <w:t>-</w:t>
      </w:r>
      <w:r w:rsidRPr="000835CD">
        <w:t xml:space="preserve"> можно обозначить как период превращения дворянства в полноценное сословие, происходящий одновременно с его закрепощением и увеличением зависимости от государства</w:t>
      </w:r>
      <w:r w:rsidR="000835CD" w:rsidRPr="000835CD">
        <w:t xml:space="preserve">. </w:t>
      </w:r>
      <w:r w:rsidRPr="000835CD">
        <w:t>Процесс складывания дворянства как единого сословия заключается в постепенном обретении сословных прав и привилегий</w:t>
      </w:r>
      <w:r w:rsidR="000835CD" w:rsidRPr="000835CD">
        <w:t>.</w:t>
      </w:r>
    </w:p>
    <w:p w:rsidR="000835CD" w:rsidRDefault="00FD53C5" w:rsidP="000835CD">
      <w:r w:rsidRPr="000835CD">
        <w:t>Одним из первых мероприятий в этой области было принятие Указа о единонаследии</w:t>
      </w:r>
      <w:r w:rsidR="000835CD" w:rsidRPr="000835CD">
        <w:t xml:space="preserve">. </w:t>
      </w:r>
      <w:r w:rsidRPr="000835CD">
        <w:t>В марте 1714</w:t>
      </w:r>
      <w:r w:rsidR="000835CD" w:rsidRPr="000835CD">
        <w:t xml:space="preserve"> </w:t>
      </w:r>
      <w:r w:rsidRPr="000835CD">
        <w:t>г</w:t>
      </w:r>
      <w:r w:rsidR="000835CD" w:rsidRPr="000835CD">
        <w:t xml:space="preserve">. </w:t>
      </w:r>
      <w:r w:rsidRPr="000835CD">
        <w:t>Появился указ</w:t>
      </w:r>
      <w:r w:rsidR="000835CD">
        <w:t xml:space="preserve"> "</w:t>
      </w:r>
      <w:r w:rsidRPr="000835CD">
        <w:t>О порядке наследования в движимых и недвижимых имуществах</w:t>
      </w:r>
      <w:r w:rsidR="000835CD">
        <w:t xml:space="preserve">", </w:t>
      </w:r>
      <w:r w:rsidRPr="000835CD">
        <w:t>более известный как</w:t>
      </w:r>
      <w:r w:rsidR="000835CD">
        <w:t xml:space="preserve"> "</w:t>
      </w:r>
      <w:r w:rsidRPr="000835CD">
        <w:t>Указ о единонаследии</w:t>
      </w:r>
      <w:r w:rsidR="000835CD">
        <w:t xml:space="preserve">". </w:t>
      </w:r>
      <w:r w:rsidRPr="000835CD">
        <w:t>Этот указ явился важной вехой в истории российского дворянства</w:t>
      </w:r>
      <w:r w:rsidR="000835CD" w:rsidRPr="000835CD">
        <w:t xml:space="preserve">. </w:t>
      </w:r>
      <w:r w:rsidRPr="000835CD">
        <w:t xml:space="preserve">Им было законодательно оформлено равенство вотчины и поместья как форм недвижимости, </w:t>
      </w:r>
      <w:r w:rsidR="000835CD">
        <w:t>т.е.</w:t>
      </w:r>
      <w:r w:rsidR="000835CD" w:rsidRPr="000835CD">
        <w:t xml:space="preserve"> </w:t>
      </w:r>
      <w:r w:rsidRPr="000835CD">
        <w:t>произошло слияние этих двух форм феодальной земельной собственности</w:t>
      </w:r>
      <w:r w:rsidR="000835CD" w:rsidRPr="000835CD">
        <w:t xml:space="preserve">. </w:t>
      </w:r>
      <w:r w:rsidRPr="000835CD">
        <w:t>С этого момента земельные владения не подлежали разделению между всеми наследниками умершего, а доставались одному из сыновей по выбору завещателя</w:t>
      </w:r>
      <w:r w:rsidR="000835CD" w:rsidRPr="000835CD">
        <w:t xml:space="preserve">. </w:t>
      </w:r>
      <w:r w:rsidRPr="000835CD">
        <w:t>Вполне очевидно, что остальные, по мысли законодателя, лишившись источника доходов, должны были устремиться на государеву службу</w:t>
      </w:r>
      <w:r w:rsidR="000835CD" w:rsidRPr="000835CD">
        <w:t xml:space="preserve">. </w:t>
      </w:r>
      <w:r w:rsidRPr="000835CD">
        <w:t>В связи с этим большинство исследователей считают, что привлечение дворян к службе или какой-то иной полезной государству деятельности и было основной целью этого указа</w:t>
      </w:r>
      <w:r w:rsidR="000835CD" w:rsidRPr="000835CD">
        <w:t xml:space="preserve">. </w:t>
      </w:r>
      <w:r w:rsidRPr="000835CD">
        <w:t>Другие полагают, что Петр I хотел обратить часть дворянства в третье сословие</w:t>
      </w:r>
      <w:r w:rsidR="000835CD" w:rsidRPr="000835CD">
        <w:t xml:space="preserve">. </w:t>
      </w:r>
      <w:r w:rsidRPr="000835CD">
        <w:t xml:space="preserve">Третьи </w:t>
      </w:r>
      <w:r w:rsidR="000835CD">
        <w:t>-</w:t>
      </w:r>
      <w:r w:rsidRPr="000835CD">
        <w:t xml:space="preserve"> что император заботился о сохранении самого дворянства и даже стремился к превращению его в подобие западноевропейской аристократии</w:t>
      </w:r>
      <w:r w:rsidR="000835CD" w:rsidRPr="000835CD">
        <w:t xml:space="preserve">. </w:t>
      </w:r>
      <w:r w:rsidRPr="000835CD">
        <w:t>Четвертые, напротив, убеждены в антидворянской направленности этого указа</w:t>
      </w:r>
      <w:r w:rsidR="000835CD" w:rsidRPr="000835CD">
        <w:t xml:space="preserve">. </w:t>
      </w:r>
      <w:r w:rsidRPr="000835CD">
        <w:t>Этот указ, имевший многие прогрессивные черты, вызвал недовольство среди высшего сословия</w:t>
      </w:r>
      <w:r w:rsidR="000835CD" w:rsidRPr="000835CD">
        <w:t xml:space="preserve">. </w:t>
      </w:r>
      <w:r w:rsidRPr="000835CD">
        <w:t>К тому же, как и многие нормативные акты петровской эпохи, он был недостаточно хорошо разработан</w:t>
      </w:r>
      <w:r w:rsidR="000835CD" w:rsidRPr="000835CD">
        <w:t xml:space="preserve">. </w:t>
      </w:r>
      <w:r w:rsidRPr="000835CD">
        <w:t>Неопределённость формулировок порождала сложность в исполнении указа</w:t>
      </w:r>
      <w:r w:rsidR="000835CD" w:rsidRPr="000835CD">
        <w:t xml:space="preserve">. </w:t>
      </w:r>
      <w:r w:rsidRPr="000835CD">
        <w:t>Вот что отмечает Ключевский по этому поводу</w:t>
      </w:r>
      <w:r w:rsidR="000835CD" w:rsidRPr="000835CD">
        <w:t>:</w:t>
      </w:r>
      <w:r w:rsidR="000835CD">
        <w:t xml:space="preserve"> "</w:t>
      </w:r>
      <w:r w:rsidRPr="000835CD">
        <w:t>Он плохо обработан, не предвидит многих случаев, даёт неясные определения, допускающие разноречивые толкования</w:t>
      </w:r>
      <w:r w:rsidR="000835CD" w:rsidRPr="000835CD">
        <w:t xml:space="preserve">: </w:t>
      </w:r>
      <w:r w:rsidRPr="000835CD">
        <w:t>в 1-м пункте решительно запрещает отчуждение недвижимостей, а в 12-м предусматривает и нормирует их продажу по нужде</w:t>
      </w:r>
      <w:r w:rsidR="000835CD" w:rsidRPr="000835CD">
        <w:t xml:space="preserve">; </w:t>
      </w:r>
      <w:r w:rsidRPr="000835CD">
        <w:t>устанавливая резкую разницу в порядке наследования движимых и недвижимых имуществ, не указывает, что разуметь под теми и другими, а это порождало недоразумения и злоупотребления</w:t>
      </w:r>
      <w:r w:rsidR="000835CD">
        <w:t xml:space="preserve">". </w:t>
      </w:r>
      <w:r w:rsidRPr="000835CD">
        <w:t>Эти недостатки вызывали неоднократные разъяснения в последующих указах Петра</w:t>
      </w:r>
      <w:r w:rsidR="000835CD" w:rsidRPr="000835CD">
        <w:t xml:space="preserve">. </w:t>
      </w:r>
      <w:r w:rsidRPr="000835CD">
        <w:t>К 1725 году указ был подвергнут значительной доработке, допускавшей значительные отступления от первоначальной редакции</w:t>
      </w:r>
      <w:r w:rsidR="000835CD" w:rsidRPr="000835CD">
        <w:t xml:space="preserve">. </w:t>
      </w:r>
      <w:r w:rsidRPr="000835CD">
        <w:t>Но все равно, по мнению В</w:t>
      </w:r>
      <w:r w:rsidR="000835CD">
        <w:t xml:space="preserve">.О. </w:t>
      </w:r>
      <w:r w:rsidRPr="000835CD">
        <w:t>Ключевского</w:t>
      </w:r>
      <w:r w:rsidR="000835CD" w:rsidRPr="000835CD">
        <w:t>:</w:t>
      </w:r>
      <w:r w:rsidR="000835CD">
        <w:t xml:space="preserve"> "</w:t>
      </w:r>
      <w:r w:rsidRPr="000835CD">
        <w:t>Закон 1714 года, не достигнув предположенных целей, только внёс в землевладельческую среду путаницу отношений и хозяйственное расстройство</w:t>
      </w:r>
      <w:r w:rsidR="000835CD">
        <w:t>".</w:t>
      </w:r>
    </w:p>
    <w:p w:rsidR="000835CD" w:rsidRDefault="00FD53C5" w:rsidP="000835CD">
      <w:r w:rsidRPr="000835CD">
        <w:t>Как считают некоторые историки, Указ о единонаследии создавался с целью привлечения дворян на службу</w:t>
      </w:r>
      <w:r w:rsidR="000835CD" w:rsidRPr="000835CD">
        <w:t xml:space="preserve">. </w:t>
      </w:r>
      <w:r w:rsidRPr="000835CD">
        <w:t>Но, несмотря на это, Петр постоянно сталкивался с нежеланием служить</w:t>
      </w:r>
      <w:r w:rsidR="000835CD" w:rsidRPr="000835CD">
        <w:t xml:space="preserve">. </w:t>
      </w:r>
      <w:r w:rsidRPr="000835CD">
        <w:t>Это объясняется тем, что служба при этом императоре была не только обязательной, но и бессрочной, пожизненной</w:t>
      </w:r>
      <w:r w:rsidR="000835CD" w:rsidRPr="000835CD">
        <w:t xml:space="preserve">. </w:t>
      </w:r>
      <w:r w:rsidRPr="000835CD">
        <w:t>То и дело Петр получал известия о десятках и сотнях дворян, скрывающихся от службы или учебы в своих поместьях</w:t>
      </w:r>
      <w:r w:rsidR="000835CD" w:rsidRPr="000835CD">
        <w:t xml:space="preserve">. </w:t>
      </w:r>
      <w:r w:rsidRPr="000835CD">
        <w:t>В борьбе с этим явлением Петр был беспощаден</w:t>
      </w:r>
      <w:r w:rsidR="000835CD" w:rsidRPr="000835CD">
        <w:t xml:space="preserve">. </w:t>
      </w:r>
      <w:r w:rsidRPr="000835CD">
        <w:t>Так, в указе Сенату говорилось</w:t>
      </w:r>
      <w:r w:rsidR="000835CD" w:rsidRPr="000835CD">
        <w:t>:</w:t>
      </w:r>
      <w:r w:rsidR="000835CD">
        <w:t xml:space="preserve"> "</w:t>
      </w:r>
      <w:r w:rsidRPr="000835CD">
        <w:t>Хто скрываетца от службы, объявит в народе, кто такого сыщет или возвестит, тому отдать все деревни того, кто ухоранивался</w:t>
      </w:r>
      <w:r w:rsidR="000835CD">
        <w:t xml:space="preserve">". </w:t>
      </w:r>
      <w:r w:rsidRPr="000835CD">
        <w:t>Боролся Петр не только наказаниями, но и законодательно создавая новую систему службы</w:t>
      </w:r>
      <w:r w:rsidR="000835CD" w:rsidRPr="000835CD">
        <w:t xml:space="preserve">. </w:t>
      </w:r>
      <w:r w:rsidRPr="000835CD">
        <w:t>Важнейшим признаком годности к службе Петр I считал профессиональную подготовку дворянина, его образование</w:t>
      </w:r>
      <w:r w:rsidR="000835CD" w:rsidRPr="000835CD">
        <w:t xml:space="preserve">. </w:t>
      </w:r>
      <w:r w:rsidRPr="000835CD">
        <w:t>В январе 1714 года последовало запрещение жениться дворянским отпрыскам, не имеющим хотя бы начального образования</w:t>
      </w:r>
      <w:r w:rsidR="000835CD" w:rsidRPr="000835CD">
        <w:t xml:space="preserve">. </w:t>
      </w:r>
      <w:r w:rsidRPr="000835CD">
        <w:t>Дворянин без образования лишался возможности занимать командные должности в армии и руководящие в гражданском управлении</w:t>
      </w:r>
      <w:r w:rsidR="000835CD" w:rsidRPr="000835CD">
        <w:t xml:space="preserve">. </w:t>
      </w:r>
      <w:r w:rsidRPr="000835CD">
        <w:t>Петр был убежден, что знатное происхождение не может быть основанием для успешной карьеры, поэтому в феврале 1712 года было указано не производить в офицеры дворян, не служивших солдатами, то есть не получивших необходимой выучки</w:t>
      </w:r>
      <w:r w:rsidR="000835CD" w:rsidRPr="000835CD">
        <w:t xml:space="preserve">. </w:t>
      </w:r>
      <w:r w:rsidRPr="000835CD">
        <w:t>Отношение Петра к проблеме взаимоотношений различных социальных групп между собой и государством в полной мере проявилось в ходе начавшейся в 1718 году Податной реформы</w:t>
      </w:r>
      <w:r w:rsidR="000835CD" w:rsidRPr="000835CD">
        <w:t xml:space="preserve">. </w:t>
      </w:r>
      <w:r w:rsidRPr="000835CD">
        <w:t>Практически с самого начала от обложения было освобождено дворянство, чем юридически закрепилась одна из его важнейших привилегий</w:t>
      </w:r>
      <w:r w:rsidR="000835CD" w:rsidRPr="000835CD">
        <w:t xml:space="preserve">. </w:t>
      </w:r>
      <w:r w:rsidRPr="000835CD">
        <w:t>Но и тут возникали проблемы, поскольку отличить дворянина от недворянина было не так то просто</w:t>
      </w:r>
      <w:r w:rsidR="000835CD" w:rsidRPr="000835CD">
        <w:t xml:space="preserve">. </w:t>
      </w:r>
      <w:r w:rsidRPr="000835CD">
        <w:t>В допетровскую эпоху не было практики пожалования дворянства с сопутствующим юридическим и документальным оформлением</w:t>
      </w:r>
      <w:r w:rsidR="000835CD" w:rsidRPr="000835CD">
        <w:t xml:space="preserve">. </w:t>
      </w:r>
      <w:r w:rsidRPr="000835CD">
        <w:t xml:space="preserve">Таким образом, на практике основным признаком принадлежности к дворянству в ходе податной реформы выступало реальное служебное положение, </w:t>
      </w:r>
      <w:r w:rsidR="000835CD">
        <w:t>т.е.</w:t>
      </w:r>
      <w:r w:rsidR="000835CD" w:rsidRPr="000835CD">
        <w:t xml:space="preserve"> </w:t>
      </w:r>
      <w:r w:rsidRPr="000835CD">
        <w:t>служба в армии в офицерском чине либо на гражданской службе на достаточно высокой должности, а также наличие поместья с крепостными крестьянами</w:t>
      </w:r>
      <w:r w:rsidR="000835CD" w:rsidRPr="000835CD">
        <w:t>.</w:t>
      </w:r>
    </w:p>
    <w:p w:rsidR="000835CD" w:rsidRDefault="00FD53C5" w:rsidP="000835CD">
      <w:r w:rsidRPr="000835CD">
        <w:t xml:space="preserve">Еще одним важным мероприятием Петра </w:t>
      </w:r>
      <w:r w:rsidRPr="000835CD">
        <w:rPr>
          <w:lang w:val="en-US"/>
        </w:rPr>
        <w:t>I</w:t>
      </w:r>
      <w:r w:rsidRPr="000835CD">
        <w:t xml:space="preserve"> было принятие в 24 января 1722 года</w:t>
      </w:r>
      <w:r w:rsidR="000835CD">
        <w:t xml:space="preserve"> "</w:t>
      </w:r>
      <w:r w:rsidRPr="000835CD">
        <w:t>Табели о рангах</w:t>
      </w:r>
      <w:r w:rsidR="000835CD">
        <w:t xml:space="preserve">". </w:t>
      </w:r>
      <w:r w:rsidRPr="000835CD">
        <w:t>Петр лично принимал участие в редактировании этого указа, в основу которого легли заимствования из</w:t>
      </w:r>
      <w:r w:rsidR="000835CD">
        <w:t xml:space="preserve"> "</w:t>
      </w:r>
      <w:r w:rsidR="00D27BB2">
        <w:t>ра</w:t>
      </w:r>
      <w:r w:rsidRPr="000835CD">
        <w:t>списаний чинов</w:t>
      </w:r>
      <w:r w:rsidR="000835CD">
        <w:t xml:space="preserve">" </w:t>
      </w:r>
      <w:r w:rsidRPr="000835CD">
        <w:t>французского, прусского, шведского и датского королевств</w:t>
      </w:r>
      <w:r w:rsidR="000835CD" w:rsidRPr="000835CD">
        <w:t xml:space="preserve">. </w:t>
      </w:r>
      <w:r w:rsidRPr="000835CD">
        <w:t>Все чины</w:t>
      </w:r>
      <w:r w:rsidR="000835CD">
        <w:t xml:space="preserve"> "</w:t>
      </w:r>
      <w:r w:rsidRPr="000835CD">
        <w:t>Табели о рангах</w:t>
      </w:r>
      <w:r w:rsidR="000835CD">
        <w:t xml:space="preserve">" </w:t>
      </w:r>
      <w:r w:rsidRPr="000835CD">
        <w:t>подразделялись на три типа</w:t>
      </w:r>
      <w:r w:rsidR="000835CD" w:rsidRPr="000835CD">
        <w:t xml:space="preserve">: </w:t>
      </w:r>
      <w:r w:rsidRPr="000835CD">
        <w:t>военные, статские</w:t>
      </w:r>
      <w:r w:rsidR="000835CD">
        <w:t xml:space="preserve"> (</w:t>
      </w:r>
      <w:r w:rsidRPr="000835CD">
        <w:t>гражданские</w:t>
      </w:r>
      <w:r w:rsidR="000835CD" w:rsidRPr="000835CD">
        <w:t xml:space="preserve">) </w:t>
      </w:r>
      <w:r w:rsidRPr="000835CD">
        <w:t>и придворные и делились на четырнадцать классов</w:t>
      </w:r>
      <w:r w:rsidR="000835CD" w:rsidRPr="000835CD">
        <w:t xml:space="preserve">. </w:t>
      </w:r>
      <w:r w:rsidRPr="000835CD">
        <w:t>К каждому классу приписывался собственный чин</w:t>
      </w:r>
      <w:r w:rsidR="000835CD" w:rsidRPr="000835CD">
        <w:t xml:space="preserve">. </w:t>
      </w:r>
      <w:r w:rsidRPr="000835CD">
        <w:t xml:space="preserve">Чин </w:t>
      </w:r>
      <w:r w:rsidR="000835CD">
        <w:t>-</w:t>
      </w:r>
      <w:r w:rsidRPr="000835CD">
        <w:t xml:space="preserve"> служебное и общественное положение, установленное при гражданской и военной службе</w:t>
      </w:r>
      <w:r w:rsidR="000835CD" w:rsidRPr="000835CD">
        <w:t xml:space="preserve">. </w:t>
      </w:r>
      <w:r w:rsidRPr="000835CD">
        <w:t>Хотя некоторые историки рассматривали чин, как должность</w:t>
      </w:r>
      <w:r w:rsidR="000835CD" w:rsidRPr="000835CD">
        <w:t xml:space="preserve">. </w:t>
      </w:r>
      <w:r w:rsidRPr="000835CD">
        <w:t>Петровская</w:t>
      </w:r>
      <w:r w:rsidR="000835CD">
        <w:t xml:space="preserve"> "</w:t>
      </w:r>
      <w:r w:rsidRPr="000835CD">
        <w:t>Табель</w:t>
      </w:r>
      <w:r w:rsidR="000835CD">
        <w:t xml:space="preserve">", </w:t>
      </w:r>
      <w:r w:rsidRPr="000835CD">
        <w:t>определяя место в иерархии государственной службы, в некоторой степени давала возможность выдвинуться талантливым людям из низших сословий</w:t>
      </w:r>
      <w:r w:rsidR="000835CD" w:rsidRPr="000835CD">
        <w:t xml:space="preserve">. </w:t>
      </w:r>
      <w:r w:rsidRPr="000835CD">
        <w:t>Все, получившие 8 первых рангов по статскому или придворному ведомству, причисляются к потомственному дворянству,</w:t>
      </w:r>
      <w:r w:rsidR="000835CD">
        <w:t xml:space="preserve"> "</w:t>
      </w:r>
      <w:r w:rsidRPr="000835CD">
        <w:t>хотя бы и низкой породы были</w:t>
      </w:r>
      <w:r w:rsidR="000835CD">
        <w:t>", т.е.</w:t>
      </w:r>
      <w:r w:rsidR="000835CD" w:rsidRPr="000835CD">
        <w:t xml:space="preserve"> </w:t>
      </w:r>
      <w:r w:rsidRPr="000835CD">
        <w:t>независимо от собственного происхождения</w:t>
      </w:r>
      <w:r w:rsidR="000835CD" w:rsidRPr="000835CD">
        <w:t xml:space="preserve">. </w:t>
      </w:r>
      <w:r w:rsidRPr="000835CD">
        <w:t xml:space="preserve">На военной службе этот титул давался при чине низшего </w:t>
      </w:r>
      <w:r w:rsidRPr="000835CD">
        <w:rPr>
          <w:lang w:val="en-US"/>
        </w:rPr>
        <w:t>XIV</w:t>
      </w:r>
      <w:r w:rsidRPr="000835CD">
        <w:t xml:space="preserve"> класса</w:t>
      </w:r>
      <w:r w:rsidR="000835CD" w:rsidRPr="000835CD">
        <w:t xml:space="preserve">. </w:t>
      </w:r>
      <w:r w:rsidRPr="000835CD">
        <w:t xml:space="preserve">Таким образом Петр </w:t>
      </w:r>
      <w:r w:rsidRPr="000835CD">
        <w:rPr>
          <w:lang w:val="en-US"/>
        </w:rPr>
        <w:t>I</w:t>
      </w:r>
      <w:r w:rsidRPr="000835CD">
        <w:t xml:space="preserve"> выражал свое предпочтение военной службе нежели статской</w:t>
      </w:r>
      <w:r w:rsidR="000835CD" w:rsidRPr="000835CD">
        <w:t xml:space="preserve">. </w:t>
      </w:r>
      <w:r w:rsidRPr="000835CD">
        <w:t>Причем дворянское звание распространяется только на детей, рождённых уже по получении отцом этого чина</w:t>
      </w:r>
      <w:r w:rsidR="000835CD" w:rsidRPr="000835CD">
        <w:t xml:space="preserve">; </w:t>
      </w:r>
      <w:r w:rsidRPr="000835CD">
        <w:t>если по получении чина детей у него не родится, он может просить о пожаловании дворянства одному из ранее рожденных его детей</w:t>
      </w:r>
      <w:r w:rsidR="000835CD" w:rsidRPr="000835CD">
        <w:t xml:space="preserve">. </w:t>
      </w:r>
      <w:r w:rsidRPr="000835CD">
        <w:t>При введении в действие табели о рангах древние русские чины</w:t>
      </w:r>
      <w:r w:rsidR="000835CD" w:rsidRPr="000835CD">
        <w:t xml:space="preserve"> - </w:t>
      </w:r>
      <w:r w:rsidRPr="000835CD">
        <w:t>бояре, окольничьи и другие</w:t>
      </w:r>
      <w:r w:rsidR="000835CD" w:rsidRPr="000835CD">
        <w:t xml:space="preserve"> - </w:t>
      </w:r>
      <w:r w:rsidRPr="000835CD">
        <w:t>не были формально упразднены, но пожалование этими чинами прекратилось</w:t>
      </w:r>
      <w:r w:rsidR="000835CD" w:rsidRPr="000835CD">
        <w:t xml:space="preserve">. </w:t>
      </w:r>
      <w:r w:rsidRPr="000835CD">
        <w:t>Издание табели оказало существенное влияние и на служебный распорядок и на исторические судьбы дворянского сословия</w:t>
      </w:r>
      <w:r w:rsidR="000835CD" w:rsidRPr="000835CD">
        <w:t xml:space="preserve">. </w:t>
      </w:r>
      <w:r w:rsidRPr="000835CD">
        <w:t>Единственным регулятором службы стала личная выслуга</w:t>
      </w:r>
      <w:r w:rsidR="000835CD" w:rsidRPr="000835CD">
        <w:t>;</w:t>
      </w:r>
      <w:r w:rsidR="000835CD">
        <w:t xml:space="preserve"> "</w:t>
      </w:r>
      <w:r w:rsidRPr="000835CD">
        <w:t>отеческая честь</w:t>
      </w:r>
      <w:r w:rsidR="000835CD">
        <w:t xml:space="preserve">", </w:t>
      </w:r>
      <w:r w:rsidRPr="000835CD">
        <w:t>порода, потеряла в этом отношении всякое значение</w:t>
      </w:r>
      <w:r w:rsidR="000835CD" w:rsidRPr="000835CD">
        <w:t xml:space="preserve">. </w:t>
      </w:r>
      <w:r w:rsidRPr="000835CD">
        <w:t>Военная служба была отделена от гражданской и придворной</w:t>
      </w:r>
      <w:r w:rsidR="000835CD" w:rsidRPr="000835CD">
        <w:t xml:space="preserve">. </w:t>
      </w:r>
      <w:r w:rsidRPr="000835CD">
        <w:t>Было узаконено приобретение дворянства выслугой известного чина и пожалованием монарха, что повлияло на демократизацию дворянского класса, на закрепление служилого характера дворянства и на расслоение дворянской массы на новые группы</w:t>
      </w:r>
      <w:r w:rsidR="000835CD" w:rsidRPr="000835CD">
        <w:t xml:space="preserve"> - </w:t>
      </w:r>
      <w:r w:rsidRPr="000835CD">
        <w:t>дворянства потомственного и личного</w:t>
      </w:r>
      <w:r w:rsidR="000835CD" w:rsidRPr="000835CD">
        <w:t>.</w:t>
      </w:r>
    </w:p>
    <w:p w:rsidR="00801D8C" w:rsidRDefault="00801D8C" w:rsidP="000835CD">
      <w:pPr>
        <w:rPr>
          <w:b/>
          <w:bCs/>
        </w:rPr>
      </w:pPr>
    </w:p>
    <w:p w:rsidR="000835CD" w:rsidRDefault="006F3364" w:rsidP="00801D8C">
      <w:pPr>
        <w:pStyle w:val="2"/>
      </w:pPr>
      <w:bookmarkStart w:id="3" w:name="_Toc245200177"/>
      <w:r>
        <w:t>1</w:t>
      </w:r>
      <w:r w:rsidR="00801D8C">
        <w:t>.</w:t>
      </w:r>
      <w:r>
        <w:t>2</w:t>
      </w:r>
      <w:r w:rsidR="00801D8C">
        <w:t xml:space="preserve"> </w:t>
      </w:r>
      <w:r w:rsidR="00FD53C5" w:rsidRPr="000835CD">
        <w:t>Дворянство в эпоху дворцовых переворотов</w:t>
      </w:r>
      <w:bookmarkEnd w:id="3"/>
    </w:p>
    <w:p w:rsidR="00801D8C" w:rsidRPr="00801D8C" w:rsidRDefault="00801D8C" w:rsidP="00801D8C"/>
    <w:p w:rsidR="000835CD" w:rsidRDefault="00FD53C5" w:rsidP="000835CD">
      <w:r w:rsidRPr="000835CD">
        <w:t>Эпохой дворцовых переворотов принято называть период с 1725 по 1762 год, когда в Российской империи верховная власть переходила к другому правителю преимущественно путем переворотов, которые совершались дворянскими группировками при поддержке и непосредственном участии гвардии</w:t>
      </w:r>
      <w:r w:rsidR="000835CD" w:rsidRPr="000835CD">
        <w:t xml:space="preserve">. </w:t>
      </w:r>
      <w:r w:rsidRPr="000835CD">
        <w:t xml:space="preserve">За эти четыре десятилетия на престоле сменилось </w:t>
      </w:r>
      <w:r w:rsidR="00324A2C" w:rsidRPr="000835CD">
        <w:t xml:space="preserve">восемь </w:t>
      </w:r>
      <w:r w:rsidRPr="000835CD">
        <w:t>правителей</w:t>
      </w:r>
      <w:r w:rsidR="000835CD" w:rsidRPr="000835CD">
        <w:t>.</w:t>
      </w:r>
    </w:p>
    <w:p w:rsidR="000835CD" w:rsidRDefault="00FD53C5" w:rsidP="000835CD">
      <w:r w:rsidRPr="000835CD">
        <w:t>Несмотря на частую смену монархов, явственно проступает главная</w:t>
      </w:r>
      <w:r w:rsidR="000835CD" w:rsidRPr="000835CD">
        <w:t xml:space="preserve"> </w:t>
      </w:r>
      <w:r w:rsidRPr="000835CD">
        <w:t>линия</w:t>
      </w:r>
      <w:r w:rsidR="000835CD" w:rsidRPr="000835CD">
        <w:t xml:space="preserve"> </w:t>
      </w:r>
      <w:r w:rsidRPr="000835CD">
        <w:t xml:space="preserve">правительственной политики </w:t>
      </w:r>
      <w:r w:rsidR="000835CD">
        <w:t>-</w:t>
      </w:r>
      <w:r w:rsidRPr="000835CD">
        <w:t xml:space="preserve"> дальнейшее усиление позиции дворянского сословия</w:t>
      </w:r>
      <w:r w:rsidR="000835CD" w:rsidRPr="000835CD">
        <w:t xml:space="preserve">. </w:t>
      </w:r>
      <w:r w:rsidRPr="000835CD">
        <w:t>В одном правительственном указе дворянство именовалось “главным в государстве членом</w:t>
      </w:r>
      <w:r w:rsidR="000835CD">
        <w:t xml:space="preserve">". </w:t>
      </w:r>
      <w:r w:rsidRPr="000835CD">
        <w:t>Российское дворянство получало льготу за льготой</w:t>
      </w:r>
      <w:r w:rsidR="000835CD" w:rsidRPr="000835CD">
        <w:t xml:space="preserve">. </w:t>
      </w:r>
      <w:r w:rsidRPr="000835CD">
        <w:t>Теперь офицерский чин дворянских детей рос вместе с самими детьми</w:t>
      </w:r>
      <w:r w:rsidR="000835CD" w:rsidRPr="000835CD">
        <w:t xml:space="preserve">: </w:t>
      </w:r>
      <w:r w:rsidRPr="000835CD">
        <w:t>достигнув совершеннолетия, они уже автоматически становились офицерами</w:t>
      </w:r>
      <w:r w:rsidR="000835CD" w:rsidRPr="000835CD">
        <w:t xml:space="preserve">. </w:t>
      </w:r>
      <w:r w:rsidRPr="000835CD">
        <w:t>Срок службы для дворян ограничивался 25 годами</w:t>
      </w:r>
      <w:r w:rsidR="000835CD" w:rsidRPr="000835CD">
        <w:t xml:space="preserve">. </w:t>
      </w:r>
      <w:r w:rsidRPr="000835CD">
        <w:t>Многие из дворян получили право совсем не служить, участились отпуска дворян для управления своими поместьями</w:t>
      </w:r>
      <w:r w:rsidR="000835CD" w:rsidRPr="000835CD">
        <w:t xml:space="preserve">. </w:t>
      </w:r>
      <w:r w:rsidRPr="000835CD">
        <w:t>Отменены все ограничения при любых сделках с дворянскими имениями</w:t>
      </w:r>
      <w:r w:rsidR="000835CD" w:rsidRPr="000835CD">
        <w:t xml:space="preserve">. </w:t>
      </w:r>
      <w:r w:rsidRPr="000835CD">
        <w:t>Тем дворянам, которые активно содействовали утверждению на троне какой-либо царствующей особы</w:t>
      </w:r>
      <w:r w:rsidR="000835CD" w:rsidRPr="000835CD">
        <w:t xml:space="preserve">, </w:t>
      </w:r>
      <w:r w:rsidRPr="000835CD">
        <w:t>безвозмездно жаловались земли, крестьяне и казенные заводы</w:t>
      </w:r>
      <w:r w:rsidR="000835CD" w:rsidRPr="000835CD">
        <w:t xml:space="preserve">. </w:t>
      </w:r>
      <w:r w:rsidRPr="000835CD">
        <w:t>Дворяне получили исключительное право на винокурение</w:t>
      </w:r>
      <w:r w:rsidR="000835CD" w:rsidRPr="000835CD">
        <w:t xml:space="preserve">. </w:t>
      </w:r>
      <w:r w:rsidRPr="000835CD">
        <w:t>В интересах дворян было отменено взимание внутренних таможенных пошлин</w:t>
      </w:r>
      <w:r w:rsidR="000835CD" w:rsidRPr="000835CD">
        <w:t>.</w:t>
      </w:r>
    </w:p>
    <w:p w:rsidR="000835CD" w:rsidRDefault="00FD53C5" w:rsidP="000835CD">
      <w:r w:rsidRPr="000835CD">
        <w:t xml:space="preserve">В правление Екатерины </w:t>
      </w:r>
      <w:r w:rsidRPr="000835CD">
        <w:rPr>
          <w:lang w:val="en-US"/>
        </w:rPr>
        <w:t>I</w:t>
      </w:r>
      <w:r w:rsidRPr="000835CD">
        <w:t xml:space="preserve"> был учрежден Верховный тайный совет</w:t>
      </w:r>
      <w:r w:rsidR="000835CD">
        <w:t xml:space="preserve"> (</w:t>
      </w:r>
      <w:r w:rsidRPr="000835CD">
        <w:t>1726 год</w:t>
      </w:r>
      <w:r w:rsidR="000835CD" w:rsidRPr="000835CD">
        <w:t xml:space="preserve">). </w:t>
      </w:r>
      <w:r w:rsidRPr="000835CD">
        <w:t>Он получил большие полномочия</w:t>
      </w:r>
      <w:r w:rsidR="000835CD" w:rsidRPr="000835CD">
        <w:t xml:space="preserve">: </w:t>
      </w:r>
      <w:r w:rsidRPr="000835CD">
        <w:t>право назначать высших чиновников, ведать финансами, руководить деятельностью Сената, Синода и коллегий</w:t>
      </w:r>
      <w:r w:rsidR="000835CD" w:rsidRPr="000835CD">
        <w:t xml:space="preserve">. </w:t>
      </w:r>
      <w:r w:rsidRPr="000835CD">
        <w:t>В его состав вошли наиболее заметные представители старых знатных родов, такие как</w:t>
      </w:r>
      <w:r w:rsidR="000835CD" w:rsidRPr="000835CD">
        <w:t xml:space="preserve"> </w:t>
      </w:r>
      <w:r w:rsidRPr="000835CD">
        <w:t>Меншиков, Толстой, Головкин, Апраксин, Остерман и Голицын</w:t>
      </w:r>
      <w:r w:rsidR="000835CD" w:rsidRPr="000835CD">
        <w:t xml:space="preserve">. </w:t>
      </w:r>
      <w:r w:rsidRPr="000835CD">
        <w:t xml:space="preserve">После смерти Екатерины </w:t>
      </w:r>
      <w:r w:rsidRPr="000835CD">
        <w:rPr>
          <w:lang w:val="en-US"/>
        </w:rPr>
        <w:t>I</w:t>
      </w:r>
      <w:r w:rsidRPr="000835CD">
        <w:t xml:space="preserve"> именно этот Совет принял решение о приглашении на трон русский герцогини курляндской Анны Ивановны</w:t>
      </w:r>
      <w:r w:rsidR="000835CD" w:rsidRPr="000835CD">
        <w:t xml:space="preserve">. </w:t>
      </w:r>
      <w:r w:rsidRPr="000835CD">
        <w:t>Его члены направили ей</w:t>
      </w:r>
      <w:r w:rsidR="000835CD">
        <w:t xml:space="preserve"> "</w:t>
      </w:r>
      <w:r w:rsidRPr="000835CD">
        <w:t>кондиции</w:t>
      </w:r>
      <w:r w:rsidR="000835CD">
        <w:t>" (</w:t>
      </w:r>
      <w:r w:rsidRPr="000835CD">
        <w:t>условия</w:t>
      </w:r>
      <w:r w:rsidR="000835CD" w:rsidRPr="000835CD">
        <w:t>),</w:t>
      </w:r>
      <w:r w:rsidRPr="000835CD">
        <w:t xml:space="preserve"> призванные ограничить самодержавную царскую власть</w:t>
      </w:r>
      <w:r w:rsidR="000835CD" w:rsidRPr="000835CD">
        <w:t xml:space="preserve">. </w:t>
      </w:r>
      <w:r w:rsidRPr="000835CD">
        <w:t>Согласно</w:t>
      </w:r>
      <w:r w:rsidR="000835CD">
        <w:t xml:space="preserve"> "</w:t>
      </w:r>
      <w:r w:rsidRPr="000835CD">
        <w:t>кондициям</w:t>
      </w:r>
      <w:r w:rsidR="000835CD">
        <w:t xml:space="preserve">", </w:t>
      </w:r>
      <w:r w:rsidRPr="000835CD">
        <w:t>будущая императрица обязывалась без согласования с Верховным тайным советом не назначать высших должностных лиц, не решать вопросов о войне и мире, не распоряжаться государственными финансами и др</w:t>
      </w:r>
      <w:r w:rsidR="000835CD" w:rsidRPr="000835CD">
        <w:t xml:space="preserve">. </w:t>
      </w:r>
      <w:r w:rsidRPr="000835CD">
        <w:t>Только после того как Анна подписала их, ей позволили занять престол</w:t>
      </w:r>
      <w:r w:rsidR="000835CD" w:rsidRPr="000835CD">
        <w:t xml:space="preserve">. </w:t>
      </w:r>
      <w:r w:rsidRPr="000835CD">
        <w:t>Однако, как ни пытались верховники скрыть свой</w:t>
      </w:r>
      <w:r w:rsidR="000835CD" w:rsidRPr="000835CD">
        <w:t xml:space="preserve"> </w:t>
      </w:r>
      <w:r w:rsidRPr="000835CD">
        <w:t>план ограничения царской власти, об этом стало известно широким слоям дворянства, которое уже так много получило от этой власти и надеялось получить еще больше</w:t>
      </w:r>
      <w:r w:rsidR="000835CD" w:rsidRPr="000835CD">
        <w:t xml:space="preserve">. </w:t>
      </w:r>
      <w:r w:rsidRPr="000835CD">
        <w:t>В среде дворянства развернулось широкое оппозиционное движение</w:t>
      </w:r>
      <w:r w:rsidR="000835CD" w:rsidRPr="000835CD">
        <w:t xml:space="preserve">. </w:t>
      </w:r>
      <w:r w:rsidRPr="000835CD">
        <w:t>Кондиции ограничивали самодержавие, но не в интересах дворянства, а в пользу его аристократической верхушки, заседавшей в Верховном тайном совете</w:t>
      </w:r>
      <w:r w:rsidR="000835CD" w:rsidRPr="000835CD">
        <w:t xml:space="preserve">. </w:t>
      </w:r>
      <w:r w:rsidRPr="000835CD">
        <w:t>Настроения рядового шляхетства хорошо передавались в одной из записок, ходившей по рукам</w:t>
      </w:r>
      <w:r w:rsidR="000835CD" w:rsidRPr="000835CD">
        <w:t>:</w:t>
      </w:r>
      <w:r w:rsidR="000835CD">
        <w:t xml:space="preserve"> "</w:t>
      </w:r>
      <w:r w:rsidRPr="000835CD">
        <w:t>Боже, сохрани, чтобы не сделалось</w:t>
      </w:r>
      <w:r w:rsidR="000835CD" w:rsidRPr="000835CD">
        <w:t xml:space="preserve"> </w:t>
      </w:r>
      <w:r w:rsidRPr="000835CD">
        <w:t>вместо одного самодержавного государя десяти самовластных и сильных фамилий</w:t>
      </w:r>
      <w:r w:rsidR="000835CD">
        <w:t xml:space="preserve">!". </w:t>
      </w:r>
      <w:r w:rsidRPr="000835CD">
        <w:t>На приеме у императрицы 25 февраля 1730 года оппозиционеры прямо обратились к Анне с просьбой принять престол таким, каков он есть, а присланные Верховным тайным советом условия уничтожить</w:t>
      </w:r>
      <w:r w:rsidR="000835CD" w:rsidRPr="000835CD">
        <w:t xml:space="preserve">. </w:t>
      </w:r>
      <w:r w:rsidRPr="000835CD">
        <w:t>После чего императрица публично надорвала документ и бросила на пол</w:t>
      </w:r>
      <w:r w:rsidR="000835CD" w:rsidRPr="000835CD">
        <w:t xml:space="preserve">. </w:t>
      </w:r>
      <w:r w:rsidRPr="000835CD">
        <w:t>Гвардия и здесь была начеку, выразив свое полное одобрение сохранению самодержавной царской власти</w:t>
      </w:r>
      <w:r w:rsidR="000835CD" w:rsidRPr="000835CD">
        <w:t xml:space="preserve">. </w:t>
      </w:r>
      <w:r w:rsidRPr="000835CD">
        <w:t>Правление императрицы Анны продолжалось 10 лет</w:t>
      </w:r>
      <w:r w:rsidR="000835CD">
        <w:t xml:space="preserve"> (</w:t>
      </w:r>
      <w:r w:rsidRPr="000835CD">
        <w:t>1730-1740</w:t>
      </w:r>
      <w:r w:rsidR="000835CD" w:rsidRPr="000835CD">
        <w:t xml:space="preserve">). </w:t>
      </w:r>
      <w:r w:rsidRPr="000835CD">
        <w:t>В это время в Россию приехало множество немецких дворян, и в стране установилось полнейшее засилье иностранцев</w:t>
      </w:r>
      <w:r w:rsidR="000835CD" w:rsidRPr="000835CD">
        <w:t xml:space="preserve">. </w:t>
      </w:r>
      <w:r w:rsidRPr="000835CD">
        <w:t>Императрица же во всем полагалась на своего любимца</w:t>
      </w:r>
      <w:r w:rsidR="000835CD" w:rsidRPr="000835CD">
        <w:t xml:space="preserve"> - </w:t>
      </w:r>
      <w:r w:rsidRPr="000835CD">
        <w:t>Бирона</w:t>
      </w:r>
      <w:r w:rsidR="000835CD" w:rsidRPr="000835CD">
        <w:t xml:space="preserve">. </w:t>
      </w:r>
      <w:r w:rsidRPr="000835CD">
        <w:t>Это время окрестили</w:t>
      </w:r>
      <w:r w:rsidR="000835CD">
        <w:t xml:space="preserve"> "</w:t>
      </w:r>
      <w:r w:rsidRPr="000835CD">
        <w:t>бироновщиной</w:t>
      </w:r>
      <w:r w:rsidR="000835CD">
        <w:t xml:space="preserve">", </w:t>
      </w:r>
      <w:r w:rsidRPr="000835CD">
        <w:t>ибо Бирон, человек корыстолюбивый и бездарный, олицетворял собою все темные стороны правителей тогдашнего времени</w:t>
      </w:r>
      <w:r w:rsidR="000835CD" w:rsidRPr="000835CD">
        <w:t xml:space="preserve">: </w:t>
      </w:r>
      <w:r w:rsidRPr="000835CD">
        <w:t>безудержный произвол, казнокрадство, бессмысленная жестокость</w:t>
      </w:r>
      <w:r w:rsidR="000835CD" w:rsidRPr="000835CD">
        <w:t xml:space="preserve">. </w:t>
      </w:r>
      <w:r w:rsidRPr="000835CD">
        <w:t>Проблема “бироновщины” не раз привлекала внимание историков</w:t>
      </w:r>
      <w:r w:rsidR="000835CD" w:rsidRPr="000835CD">
        <w:t xml:space="preserve">. </w:t>
      </w:r>
      <w:r w:rsidRPr="000835CD">
        <w:t>До сих пор сохраняются противоречивые оценки государственной деятельности Анны Ивановны</w:t>
      </w:r>
      <w:r w:rsidR="000835CD" w:rsidRPr="000835CD">
        <w:t xml:space="preserve">. </w:t>
      </w:r>
      <w:r w:rsidRPr="000835CD">
        <w:t>Одни историки говорят о том, что именно во времена ее</w:t>
      </w:r>
      <w:r w:rsidR="000835CD" w:rsidRPr="000835CD">
        <w:t xml:space="preserve"> </w:t>
      </w:r>
      <w:r w:rsidRPr="000835CD">
        <w:t>правления</w:t>
      </w:r>
      <w:r w:rsidR="000835CD">
        <w:t xml:space="preserve"> "</w:t>
      </w:r>
      <w:r w:rsidRPr="000835CD">
        <w:t>немцы посыпались в Россию точно сор из дырявого мешка</w:t>
      </w:r>
      <w:r w:rsidR="000835CD">
        <w:t xml:space="preserve">", </w:t>
      </w:r>
      <w:r w:rsidRPr="000835CD">
        <w:t>другие сходятся во мнении, что иностранцы появились в России еще задолго до царствования Анны, и их количество никогда не было устрашающим для русского народа</w:t>
      </w:r>
      <w:r w:rsidR="000835CD" w:rsidRPr="000835CD">
        <w:t xml:space="preserve">. </w:t>
      </w:r>
      <w:r w:rsidRPr="000835CD">
        <w:t>Иностранные специалисты приезжали работать в Россию еще до Петра Великого</w:t>
      </w:r>
      <w:r w:rsidR="000835CD" w:rsidRPr="000835CD">
        <w:t xml:space="preserve">. </w:t>
      </w:r>
      <w:r w:rsidRPr="000835CD">
        <w:t>Многие приказы Анны Ивановны не были направлены на защиту интересов иностранцев, а напротив, защищали честь русских</w:t>
      </w:r>
      <w:r w:rsidR="000835CD" w:rsidRPr="000835CD">
        <w:t xml:space="preserve">. </w:t>
      </w:r>
      <w:r w:rsidRPr="000835CD">
        <w:t xml:space="preserve">Так, например, именно при Анне было устранено различие в </w:t>
      </w:r>
      <w:r w:rsidR="00F055E7" w:rsidRPr="000835CD">
        <w:t>жаловании</w:t>
      </w:r>
      <w:r w:rsidR="000835CD" w:rsidRPr="000835CD">
        <w:t xml:space="preserve">: </w:t>
      </w:r>
      <w:r w:rsidRPr="000835CD">
        <w:t>иностранцы перестали получать в два раза больше, чем русские</w:t>
      </w:r>
      <w:r w:rsidR="000835CD" w:rsidRPr="000835CD">
        <w:t xml:space="preserve">. </w:t>
      </w:r>
      <w:r w:rsidRPr="000835CD">
        <w:t>Таким образом,</w:t>
      </w:r>
      <w:r w:rsidR="000835CD">
        <w:t xml:space="preserve"> "</w:t>
      </w:r>
      <w:r w:rsidRPr="000835CD">
        <w:t>бироновщина</w:t>
      </w:r>
      <w:r w:rsidR="000835CD">
        <w:t xml:space="preserve">" </w:t>
      </w:r>
      <w:r w:rsidRPr="000835CD">
        <w:t>не ставила иностранцев в какие-то особые условия</w:t>
      </w:r>
      <w:r w:rsidR="000835CD" w:rsidRPr="000835CD">
        <w:t xml:space="preserve">. </w:t>
      </w:r>
      <w:r w:rsidRPr="000835CD">
        <w:t>Русских дворян беспокоило не</w:t>
      </w:r>
      <w:r w:rsidR="000835CD">
        <w:t xml:space="preserve"> "</w:t>
      </w:r>
      <w:r w:rsidRPr="000835CD">
        <w:t>засилье иноземцев</w:t>
      </w:r>
      <w:r w:rsidR="000835CD">
        <w:t xml:space="preserve">", </w:t>
      </w:r>
      <w:r w:rsidRPr="000835CD">
        <w:t>а усиление при Анне Иоанновне бесконтрольной власти и иноземных, и</w:t>
      </w:r>
      <w:r w:rsidR="000835CD" w:rsidRPr="000835CD">
        <w:t xml:space="preserve"> </w:t>
      </w:r>
      <w:r w:rsidRPr="000835CD">
        <w:t>русских</w:t>
      </w:r>
      <w:r w:rsidR="000835CD">
        <w:t xml:space="preserve"> "</w:t>
      </w:r>
      <w:r w:rsidRPr="000835CD">
        <w:t>сильных персон</w:t>
      </w:r>
      <w:r w:rsidR="000835CD">
        <w:t xml:space="preserve">", </w:t>
      </w:r>
      <w:r w:rsidRPr="000835CD">
        <w:t>олигархические притязания части знати</w:t>
      </w:r>
      <w:r w:rsidR="000835CD" w:rsidRPr="000835CD">
        <w:t xml:space="preserve">. </w:t>
      </w:r>
      <w:r w:rsidRPr="000835CD">
        <w:t>В центре борьбы, которая шла внутри дворянского сословия, стоял, следовательно, не национальный, а политический вопрос</w:t>
      </w:r>
      <w:r w:rsidR="000835CD" w:rsidRPr="000835CD">
        <w:t xml:space="preserve">. </w:t>
      </w:r>
      <w:r w:rsidRPr="000835CD">
        <w:t>Сама Анна Ивановна принимала активное участие в управлении государством</w:t>
      </w:r>
      <w:r w:rsidR="000835CD" w:rsidRPr="000835CD">
        <w:t xml:space="preserve">. </w:t>
      </w:r>
      <w:r w:rsidRPr="000835CD">
        <w:t>Во время ее правления дворянству было возвращено право распоряжения вотчинами, которое разрешало при наследовании делить свои имения между всеми детьми</w:t>
      </w:r>
      <w:r w:rsidR="000835CD" w:rsidRPr="000835CD">
        <w:t xml:space="preserve">. </w:t>
      </w:r>
      <w:r w:rsidRPr="000835CD">
        <w:t>Отныне все имения признавались полной собственностью своих владельцев</w:t>
      </w:r>
      <w:r w:rsidR="000835CD" w:rsidRPr="000835CD">
        <w:t xml:space="preserve">. </w:t>
      </w:r>
      <w:r w:rsidRPr="000835CD">
        <w:t>Сбор подушной подати с крепостных был передан их владельцам</w:t>
      </w:r>
      <w:r w:rsidR="000835CD" w:rsidRPr="000835CD">
        <w:t xml:space="preserve">. </w:t>
      </w:r>
      <w:r w:rsidR="00AC44DD" w:rsidRPr="000835CD">
        <w:t>В 1731 году правительство Анны Ивановны отреагировало на многочисленные дворянские требования, учредив Воинскую комиссию, которая Манифестом 1736 года ограничила срок службы 25 годами</w:t>
      </w:r>
      <w:r w:rsidR="000835CD" w:rsidRPr="000835CD">
        <w:t xml:space="preserve">. </w:t>
      </w:r>
      <w:r w:rsidR="00AC44DD" w:rsidRPr="000835CD">
        <w:t>Кроме того, дворянин, имевший нескольких сыновей, имел право оставить одного из них для управления имением, тем самым освободив его от службы</w:t>
      </w:r>
      <w:r w:rsidR="000835CD" w:rsidRPr="000835CD">
        <w:t>.</w:t>
      </w:r>
    </w:p>
    <w:p w:rsidR="000835CD" w:rsidRDefault="00FD53C5" w:rsidP="000835CD">
      <w:r w:rsidRPr="000835CD">
        <w:t>Таким образом, можно заключить, что в целом абсолютистское государство проводило продворянскую политику, делая дворянство его социальной опорой</w:t>
      </w:r>
      <w:r w:rsidR="000835CD" w:rsidRPr="000835CD">
        <w:t>.</w:t>
      </w:r>
    </w:p>
    <w:p w:rsidR="000835CD" w:rsidRDefault="0016069F" w:rsidP="000835CD">
      <w:r w:rsidRPr="000835CD">
        <w:t xml:space="preserve">Важные преобразования в сфере дворянского сословия произошли в правление Елизаветы Петровны </w:t>
      </w:r>
      <w:r w:rsidR="000835CD">
        <w:t>-</w:t>
      </w:r>
      <w:r w:rsidRPr="000835CD">
        <w:t xml:space="preserve"> 1741 </w:t>
      </w:r>
      <w:r w:rsidR="000835CD">
        <w:t>-</w:t>
      </w:r>
      <w:r w:rsidRPr="000835CD">
        <w:t xml:space="preserve"> 1761 гг</w:t>
      </w:r>
      <w:r w:rsidR="000835CD" w:rsidRPr="000835CD">
        <w:t xml:space="preserve">. </w:t>
      </w:r>
      <w:r w:rsidRPr="000835CD">
        <w:t>После Петра, ко времени Елизаветы, дворянству улучшили условия быта</w:t>
      </w:r>
      <w:r w:rsidR="000835CD" w:rsidRPr="000835CD">
        <w:t xml:space="preserve">: </w:t>
      </w:r>
      <w:r w:rsidRPr="000835CD">
        <w:t>были облегчены повинности государству, произошла ликвидация тех ограничений, которые лежали на его имущественных правах, и дворянство получило большую, чем прежде, власть над крестьянами</w:t>
      </w:r>
      <w:r w:rsidR="000835CD" w:rsidRPr="000835CD">
        <w:t xml:space="preserve">. </w:t>
      </w:r>
      <w:r w:rsidRPr="000835CD">
        <w:t>При Елизавете успехи дворянства продолжались и в сфере его имущественных прав, и в отношении к крестьянам</w:t>
      </w:r>
      <w:r w:rsidR="000835CD" w:rsidRPr="000835CD">
        <w:t xml:space="preserve">. </w:t>
      </w:r>
      <w:r w:rsidRPr="000835CD">
        <w:t>Только долгосрочная обязательная служба осталась неизменной</w:t>
      </w:r>
      <w:r w:rsidR="000835CD" w:rsidRPr="000835CD">
        <w:t xml:space="preserve">. </w:t>
      </w:r>
      <w:r w:rsidRPr="000835CD">
        <w:t>В 1746 году появился указ Елизаветы, запрещавший кому бы то ни было, кроме дворян, покупать крестьян</w:t>
      </w:r>
      <w:r w:rsidR="000835CD" w:rsidRPr="000835CD">
        <w:t xml:space="preserve">. </w:t>
      </w:r>
      <w:r w:rsidRPr="000835CD">
        <w:t>Таким образом, одно дворянство могло иметь крестьян и недвижимые имения</w:t>
      </w:r>
      <w:r w:rsidR="000835CD" w:rsidRPr="000835CD">
        <w:t xml:space="preserve">. </w:t>
      </w:r>
      <w:r w:rsidRPr="000835CD">
        <w:t>Это право, будучи присвоено лишь одному сословию, превращалось теперь в сословную привилегию, резкой чертой отделяло привилегированного дворянина от людей низших классов</w:t>
      </w:r>
      <w:r w:rsidR="000835CD" w:rsidRPr="000835CD">
        <w:t xml:space="preserve">. </w:t>
      </w:r>
      <w:r w:rsidRPr="000835CD">
        <w:t>Даровав эту привилегию дворянству, правительство Елизаветы, естественно, стало заботиться, чтобы привилегированным положением пользовались лица только по праву и заслуженно</w:t>
      </w:r>
      <w:r w:rsidR="000835CD" w:rsidRPr="000835CD">
        <w:t xml:space="preserve">. </w:t>
      </w:r>
      <w:r w:rsidRPr="000835CD">
        <w:t>Отсюда ряд правительственных забот о том, чтобы определить яснее и замкнуть дворянский класс</w:t>
      </w:r>
      <w:r w:rsidR="000835CD" w:rsidRPr="000835CD">
        <w:t xml:space="preserve">. </w:t>
      </w:r>
      <w:r w:rsidRPr="000835CD">
        <w:t>Со времен Петра пошло деление дворянства на потомственное и личное</w:t>
      </w:r>
      <w:r w:rsidR="000835CD" w:rsidRPr="000835CD">
        <w:t xml:space="preserve">. </w:t>
      </w:r>
      <w:r w:rsidRPr="000835CD">
        <w:t xml:space="preserve">Указами Елизаветы личное дворянство, </w:t>
      </w:r>
      <w:r w:rsidR="000835CD">
        <w:t>т.е.</w:t>
      </w:r>
      <w:r w:rsidR="000835CD" w:rsidRPr="000835CD">
        <w:t xml:space="preserve"> </w:t>
      </w:r>
      <w:r w:rsidRPr="000835CD">
        <w:t>собственными заслугами достигшее дворянского титула</w:t>
      </w:r>
      <w:r w:rsidR="000835CD" w:rsidRPr="000835CD">
        <w:t xml:space="preserve"> </w:t>
      </w:r>
      <w:r w:rsidRPr="000835CD">
        <w:t>лишено было права покупать людей и земли</w:t>
      </w:r>
      <w:r w:rsidR="000835CD" w:rsidRPr="000835CD">
        <w:t xml:space="preserve">. </w:t>
      </w:r>
      <w:r w:rsidRPr="000835CD">
        <w:t>Так пресекалась возможность для личного дворянства пользоваться льготами потомственного дворянского сословия</w:t>
      </w:r>
      <w:r w:rsidR="000835CD" w:rsidRPr="000835CD">
        <w:t xml:space="preserve">. </w:t>
      </w:r>
      <w:r w:rsidRPr="000835CD">
        <w:t>Дворяне по роду становились отдельно от дворян по службе</w:t>
      </w:r>
      <w:r w:rsidR="000835CD" w:rsidRPr="000835CD">
        <w:t xml:space="preserve">. </w:t>
      </w:r>
      <w:r w:rsidRPr="000835CD">
        <w:t>Но из среды дворянства, пользовавшегося всеми правами и льготами, правительство стремилось вывести всех тех людей, дворянское происхождение которых было сомнительно</w:t>
      </w:r>
      <w:r w:rsidR="000835CD" w:rsidRPr="000835CD">
        <w:t xml:space="preserve">. </w:t>
      </w:r>
      <w:r w:rsidRPr="000835CD">
        <w:t>Дворянином стали считать только того, кто мог доказать свое дворянство</w:t>
      </w:r>
      <w:r w:rsidR="000835CD" w:rsidRPr="000835CD">
        <w:t xml:space="preserve">. </w:t>
      </w:r>
      <w:r w:rsidRPr="000835CD">
        <w:t>Всеми указанными мерами Елизавета превратила дворянство из сословия, отличительным признаком которого служили государственные повинности, стало превращаться в сословие, отличием которого делались особые исключительные права</w:t>
      </w:r>
      <w:r w:rsidR="000835CD" w:rsidRPr="000835CD">
        <w:t xml:space="preserve">: </w:t>
      </w:r>
      <w:r w:rsidRPr="000835CD">
        <w:t>владение землей и людьми</w:t>
      </w:r>
      <w:r w:rsidR="000835CD" w:rsidRPr="000835CD">
        <w:t xml:space="preserve">. </w:t>
      </w:r>
      <w:r w:rsidRPr="000835CD">
        <w:t>Иначе говоря, дворянство становилось привилегированным сословием в государстве, наследственным и замкнутым</w:t>
      </w:r>
      <w:r w:rsidR="000835CD" w:rsidRPr="000835CD">
        <w:t xml:space="preserve">. </w:t>
      </w:r>
      <w:r w:rsidRPr="000835CD">
        <w:t>Это был очень важный шаг в историческом развитии русского дворянства</w:t>
      </w:r>
      <w:r w:rsidR="000835CD" w:rsidRPr="000835CD">
        <w:t xml:space="preserve">. </w:t>
      </w:r>
      <w:r w:rsidRPr="000835CD">
        <w:t>Однако для освобождения дворян от обязательной службы время еще не пришло</w:t>
      </w:r>
      <w:r w:rsidR="000835CD" w:rsidRPr="000835CD">
        <w:t xml:space="preserve">. </w:t>
      </w:r>
      <w:r w:rsidRPr="000835CD">
        <w:t>До сих пор стремление любым способом избежать службы не уменьшалось</w:t>
      </w:r>
      <w:r w:rsidR="000835CD" w:rsidRPr="000835CD">
        <w:t xml:space="preserve">. </w:t>
      </w:r>
      <w:r w:rsidRPr="000835CD">
        <w:t>Это и послужило причиной отказа Елизаветы в уменьшении срока службы и ее отмены</w:t>
      </w:r>
      <w:r w:rsidR="000835CD" w:rsidRPr="000835CD">
        <w:t xml:space="preserve">. </w:t>
      </w:r>
      <w:r w:rsidRPr="000835CD">
        <w:t>Поскольку существовала угроза остаться без служащих</w:t>
      </w:r>
      <w:r w:rsidR="000835CD" w:rsidRPr="000835CD">
        <w:t xml:space="preserve">. </w:t>
      </w:r>
      <w:r w:rsidRPr="000835CD">
        <w:t>Следует отметить и учреждение Дворянского банка</w:t>
      </w:r>
      <w:r w:rsidR="00D13651" w:rsidRPr="000835CD">
        <w:t xml:space="preserve"> в 1754 году</w:t>
      </w:r>
      <w:r w:rsidR="000835CD" w:rsidRPr="000835CD">
        <w:t xml:space="preserve">. </w:t>
      </w:r>
      <w:r w:rsidRPr="000835CD">
        <w:t>Этот банк обеспечивал дворянству недорогой кредит</w:t>
      </w:r>
      <w:r w:rsidR="000835CD">
        <w:t xml:space="preserve"> (</w:t>
      </w:r>
      <w:r w:rsidRPr="000835CD">
        <w:t>6% в год</w:t>
      </w:r>
      <w:r w:rsidR="000835CD" w:rsidRPr="000835CD">
        <w:t xml:space="preserve">) </w:t>
      </w:r>
      <w:r w:rsidRPr="000835CD">
        <w:t>в довольно кр</w:t>
      </w:r>
      <w:r w:rsidR="007B0D10" w:rsidRPr="000835CD">
        <w:t>упных суммах</w:t>
      </w:r>
      <w:r w:rsidR="000835CD">
        <w:t xml:space="preserve"> (</w:t>
      </w:r>
      <w:r w:rsidR="007B0D10" w:rsidRPr="000835CD">
        <w:t>до 10 000 рублей</w:t>
      </w:r>
      <w:r w:rsidR="000835CD" w:rsidRPr="000835CD">
        <w:t xml:space="preserve">) </w:t>
      </w:r>
      <w:r w:rsidR="007B0D10" w:rsidRPr="000835CD">
        <w:t>под залог драгоценных металлов, камней, имений</w:t>
      </w:r>
      <w:r w:rsidR="000835CD" w:rsidRPr="000835CD">
        <w:t xml:space="preserve">. </w:t>
      </w:r>
      <w:r w:rsidR="00776E2E" w:rsidRPr="000835CD">
        <w:t>Для упрощения процедуры оценки имущества дворянина было принято учитывать не размеры имения или площадь пахотных земель, а число крепостных душ</w:t>
      </w:r>
      <w:r w:rsidR="000835CD" w:rsidRPr="000835CD">
        <w:t xml:space="preserve">. </w:t>
      </w:r>
      <w:r w:rsidR="00776E2E" w:rsidRPr="000835CD">
        <w:t>Одна душа мужского пола была оценена в 10 рублей</w:t>
      </w:r>
      <w:r w:rsidR="000835CD" w:rsidRPr="000835CD">
        <w:t xml:space="preserve">. </w:t>
      </w:r>
      <w:r w:rsidR="00776E2E" w:rsidRPr="000835CD">
        <w:t>Безусловно, создание Дворянского банка рассматривалось как способ стимуляции торговли и поддержки дворянства</w:t>
      </w:r>
      <w:r w:rsidR="000835CD" w:rsidRPr="000835CD">
        <w:t xml:space="preserve">. </w:t>
      </w:r>
      <w:r w:rsidR="00776E2E" w:rsidRPr="000835CD">
        <w:t>Однако фактически, учреждение этого банка стало новой вехой в развитии института крепостничества</w:t>
      </w:r>
      <w:r w:rsidR="000835CD" w:rsidRPr="000835CD">
        <w:t xml:space="preserve">. </w:t>
      </w:r>
      <w:r w:rsidR="00776E2E" w:rsidRPr="000835CD">
        <w:t>Дворянство приобрело еще одну форму распоряжения крепостными, причем государство законодательно установило денежный эквивалент крестьянской душе</w:t>
      </w:r>
      <w:r w:rsidR="000835CD" w:rsidRPr="000835CD">
        <w:t xml:space="preserve">. </w:t>
      </w:r>
      <w:r w:rsidR="001F2DD1" w:rsidRPr="000835CD">
        <w:t xml:space="preserve">В следующем, 1755, году произошло еще одно важное событие </w:t>
      </w:r>
      <w:r w:rsidR="000835CD">
        <w:t>-</w:t>
      </w:r>
      <w:r w:rsidR="001F2DD1" w:rsidRPr="000835CD">
        <w:t xml:space="preserve"> введение дворянской монополии на винокурение</w:t>
      </w:r>
      <w:r w:rsidR="000835CD" w:rsidRPr="000835CD">
        <w:t xml:space="preserve">. </w:t>
      </w:r>
      <w:r w:rsidR="00CC3B90" w:rsidRPr="000835CD">
        <w:t>Проведение этой реформы было обусловлено обострением конкуренции между дворянством и купечеством</w:t>
      </w:r>
      <w:r w:rsidR="000835CD" w:rsidRPr="000835CD">
        <w:t xml:space="preserve">. </w:t>
      </w:r>
      <w:r w:rsidR="00CC3B90" w:rsidRPr="000835CD">
        <w:t>Сосредоточение важнейшей в финансовом отношении отрасли экономики в руках дворянства было серьезнейшей уступкой ему со стороны государства</w:t>
      </w:r>
      <w:r w:rsidR="000835CD" w:rsidRPr="000835CD">
        <w:t>.</w:t>
      </w:r>
    </w:p>
    <w:p w:rsidR="000835CD" w:rsidRDefault="00C6351E" w:rsidP="000835CD">
      <w:r w:rsidRPr="000835CD">
        <w:t xml:space="preserve">После смерти Елизаветы Петровны престол на совершенно законных основаниях занял Петр </w:t>
      </w:r>
      <w:r w:rsidRPr="000835CD">
        <w:rPr>
          <w:lang w:val="en-US"/>
        </w:rPr>
        <w:t>III</w:t>
      </w:r>
      <w:r w:rsidR="000835CD" w:rsidRPr="000835CD">
        <w:t xml:space="preserve">. </w:t>
      </w:r>
      <w:r w:rsidRPr="000835CD">
        <w:t>Одним из самых значительных законодательных актов его короткого правления стал</w:t>
      </w:r>
      <w:r w:rsidR="000835CD">
        <w:t xml:space="preserve"> "</w:t>
      </w:r>
      <w:r w:rsidR="00FD53C5" w:rsidRPr="000835CD">
        <w:t>Манифест о даровании вольности и свободы российскому дворянству</w:t>
      </w:r>
      <w:r w:rsidR="000835CD">
        <w:t xml:space="preserve">", </w:t>
      </w:r>
      <w:r w:rsidRPr="000835CD">
        <w:t>опубликованный 18 февраля 1762 года</w:t>
      </w:r>
      <w:r w:rsidR="000835CD" w:rsidRPr="000835CD">
        <w:t xml:space="preserve">. </w:t>
      </w:r>
      <w:r w:rsidR="00DC0D9E" w:rsidRPr="000835CD">
        <w:t>Появление этого Манифеста означало решительную победу дворянства в борьбе с государством за обретение своих сословных прав</w:t>
      </w:r>
      <w:r w:rsidR="000835CD" w:rsidRPr="000835CD">
        <w:t xml:space="preserve">. </w:t>
      </w:r>
      <w:r w:rsidR="00DC0D9E" w:rsidRPr="000835CD">
        <w:t>Впервые в России появилась действительно свободная социальная категория</w:t>
      </w:r>
      <w:r w:rsidR="000835CD" w:rsidRPr="000835CD">
        <w:t xml:space="preserve">. </w:t>
      </w:r>
      <w:r w:rsidR="00242103" w:rsidRPr="000835CD">
        <w:t>Правовая база дворянского сословия пополнилась важнейшим актом, формулировавшим его сословные привилегии</w:t>
      </w:r>
      <w:r w:rsidR="000835CD" w:rsidRPr="000835CD">
        <w:t xml:space="preserve">. </w:t>
      </w:r>
      <w:r w:rsidR="00242103" w:rsidRPr="000835CD">
        <w:t>Это имело первостепенное значение для процесса консолидации дворянства как сословия, формирования его сословного самосознания</w:t>
      </w:r>
      <w:r w:rsidR="000835CD" w:rsidRPr="000835CD">
        <w:t xml:space="preserve">. </w:t>
      </w:r>
      <w:r w:rsidR="00242103" w:rsidRPr="000835CD">
        <w:t>Изданием этого документа, государство признавало, что не обладает полной властью над всеми подданными, и для части из них выступает как партнер, с которым возможны отношения договорного типа</w:t>
      </w:r>
      <w:r w:rsidR="000835CD" w:rsidRPr="000835CD">
        <w:t xml:space="preserve">. </w:t>
      </w:r>
      <w:r w:rsidR="007044C1" w:rsidRPr="000835CD">
        <w:t>Непосредственным следствием появления этого Манифеста является массовый отток дворян с военной службы</w:t>
      </w:r>
      <w:r w:rsidR="000835CD" w:rsidRPr="000835CD">
        <w:t xml:space="preserve">. </w:t>
      </w:r>
      <w:r w:rsidR="007044C1" w:rsidRPr="000835CD">
        <w:t>По подсчетам И</w:t>
      </w:r>
      <w:r w:rsidR="000835CD">
        <w:t xml:space="preserve">.В. </w:t>
      </w:r>
      <w:r w:rsidR="007044C1" w:rsidRPr="000835CD">
        <w:t>Фаизовой, за первые 10 лет действия этого акта</w:t>
      </w:r>
      <w:r w:rsidR="00025727" w:rsidRPr="000835CD">
        <w:t xml:space="preserve"> из армии вышло в отставку около 6 тысяч дворян</w:t>
      </w:r>
      <w:r w:rsidR="000835CD" w:rsidRPr="000835CD">
        <w:t xml:space="preserve">. </w:t>
      </w:r>
      <w:r w:rsidR="00ED7513" w:rsidRPr="000835CD">
        <w:t>Издание данного законодательного акта, содержащего права и привилегии дворянского сословия</w:t>
      </w:r>
      <w:r w:rsidR="007A3F78" w:rsidRPr="000835CD">
        <w:t>, резко отделяло его от всего остального общества</w:t>
      </w:r>
      <w:r w:rsidR="000835CD" w:rsidRPr="000835CD">
        <w:t xml:space="preserve">. </w:t>
      </w:r>
      <w:r w:rsidR="000E0828" w:rsidRPr="000835CD">
        <w:t>Кроме того, его введение означало разрушение веками существовавшей иерархии всех социальных групп</w:t>
      </w:r>
      <w:r w:rsidR="00BC6041" w:rsidRPr="000835CD">
        <w:t xml:space="preserve"> и расширение социальной пропасти между высшими и низшими</w:t>
      </w:r>
      <w:r w:rsidR="000835CD" w:rsidRPr="000835CD">
        <w:t xml:space="preserve">. </w:t>
      </w:r>
      <w:r w:rsidR="00AE5F1A" w:rsidRPr="000835CD">
        <w:t>Таким образом, Манифестом о вольности дворянства была по существу совершена своего рода революция, переворот во всей системе социальных отношений Российского государства</w:t>
      </w:r>
      <w:r w:rsidR="000835CD" w:rsidRPr="000835CD">
        <w:t>.</w:t>
      </w:r>
    </w:p>
    <w:p w:rsidR="000835CD" w:rsidRDefault="00783CA2" w:rsidP="00801D8C">
      <w:pPr>
        <w:pStyle w:val="2"/>
      </w:pPr>
      <w:r w:rsidRPr="000835CD">
        <w:br w:type="page"/>
      </w:r>
      <w:bookmarkStart w:id="4" w:name="_Toc245200178"/>
      <w:r w:rsidR="00D27BB2">
        <w:t xml:space="preserve">2. </w:t>
      </w:r>
      <w:r w:rsidRPr="000835CD">
        <w:t xml:space="preserve">Дворяне во второй половине </w:t>
      </w:r>
      <w:r w:rsidRPr="000835CD">
        <w:rPr>
          <w:lang w:val="en-US"/>
        </w:rPr>
        <w:t>XVIII</w:t>
      </w:r>
      <w:r w:rsidRPr="000835CD">
        <w:t xml:space="preserve"> века</w:t>
      </w:r>
      <w:bookmarkEnd w:id="4"/>
    </w:p>
    <w:p w:rsidR="00801D8C" w:rsidRDefault="00801D8C" w:rsidP="000835CD">
      <w:pPr>
        <w:rPr>
          <w:b/>
          <w:bCs/>
        </w:rPr>
      </w:pPr>
    </w:p>
    <w:p w:rsidR="000835CD" w:rsidRDefault="00D27BB2" w:rsidP="00801D8C">
      <w:pPr>
        <w:pStyle w:val="2"/>
      </w:pPr>
      <w:bookmarkStart w:id="5" w:name="_Toc245200179"/>
      <w:r>
        <w:t>2.</w:t>
      </w:r>
      <w:r w:rsidR="00801D8C">
        <w:t xml:space="preserve">1 </w:t>
      </w:r>
      <w:r w:rsidR="00783CA2" w:rsidRPr="000835CD">
        <w:t>1762-1785 гг</w:t>
      </w:r>
      <w:r w:rsidR="000835CD" w:rsidRPr="000835CD">
        <w:t>.</w:t>
      </w:r>
      <w:bookmarkEnd w:id="5"/>
    </w:p>
    <w:p w:rsidR="00801D8C" w:rsidRDefault="00801D8C" w:rsidP="000835CD"/>
    <w:p w:rsidR="000835CD" w:rsidRDefault="00783CA2" w:rsidP="000835CD">
      <w:r w:rsidRPr="000835CD">
        <w:t xml:space="preserve">Эта глава охватывает две трети правления Екатерины </w:t>
      </w:r>
      <w:r w:rsidRPr="000835CD">
        <w:rPr>
          <w:lang w:val="en-US"/>
        </w:rPr>
        <w:t>II</w:t>
      </w:r>
      <w:r w:rsidRPr="000835CD">
        <w:t>, Екатерины Великой</w:t>
      </w:r>
      <w:r w:rsidR="000835CD" w:rsidRPr="000835CD">
        <w:t xml:space="preserve">. </w:t>
      </w:r>
      <w:r w:rsidRPr="000835CD">
        <w:t>Этот период ее царствования характеризуется активной внутренней политикой, заключающейся в проведении большого числа важных реформ</w:t>
      </w:r>
      <w:r w:rsidR="000835CD" w:rsidRPr="000835CD">
        <w:t xml:space="preserve">. </w:t>
      </w:r>
      <w:r w:rsidRPr="000835CD">
        <w:t xml:space="preserve">Среди них можно выделить Сенатскую реформу 1763 года, создание в 1765 году Вольного экономического общества </w:t>
      </w:r>
      <w:r w:rsidR="000835CD">
        <w:t>-</w:t>
      </w:r>
      <w:r w:rsidRPr="000835CD">
        <w:t xml:space="preserve"> первой общественной организации в России, Губернскую реформу 1775 года</w:t>
      </w:r>
      <w:r w:rsidR="000835CD" w:rsidRPr="000835CD">
        <w:t xml:space="preserve">. </w:t>
      </w:r>
      <w:r w:rsidRPr="000835CD">
        <w:t>Основываясь на принципы Просвещения, Екатерина Великая много внимания уделяла суду и судопроизводству, образованию</w:t>
      </w:r>
      <w:r w:rsidR="000835CD" w:rsidRPr="000835CD">
        <w:t xml:space="preserve">. </w:t>
      </w:r>
      <w:r w:rsidRPr="000835CD">
        <w:t>Кодификация законов Уложенной комиссией 1767-1768 гг</w:t>
      </w:r>
      <w:r w:rsidR="000835CD" w:rsidRPr="000835CD">
        <w:t xml:space="preserve">. </w:t>
      </w:r>
      <w:r w:rsidR="000835CD">
        <w:t>-</w:t>
      </w:r>
      <w:r w:rsidRPr="000835CD">
        <w:t xml:space="preserve"> один из наиболее ярких эпизодов не только правления Екатерины, но и всей истории России 18 века</w:t>
      </w:r>
      <w:r w:rsidR="000835CD" w:rsidRPr="000835CD">
        <w:t>.</w:t>
      </w:r>
    </w:p>
    <w:p w:rsidR="000835CD" w:rsidRDefault="00783CA2" w:rsidP="000835CD">
      <w:r w:rsidRPr="000835CD">
        <w:t>Говоря о внутренней политике этого времени, следует отметить, что при проведении преобразований прежде всего учитывались интересы государства, а не какого-либо сословия</w:t>
      </w:r>
      <w:r w:rsidR="000835CD" w:rsidRPr="000835CD">
        <w:t xml:space="preserve">. </w:t>
      </w:r>
      <w:r w:rsidRPr="000835CD">
        <w:t>Так, многие историки говорят о продворянском характере Губернской реформы, ссылаясь на то, что Екатерина учла пожелание дворянства получить управление на местах в свои руки</w:t>
      </w:r>
      <w:r w:rsidR="000835CD" w:rsidRPr="000835CD">
        <w:t xml:space="preserve">. </w:t>
      </w:r>
      <w:r w:rsidRPr="000835CD">
        <w:t xml:space="preserve">Действительно, ряд должностей в местном управлении </w:t>
      </w:r>
      <w:r w:rsidR="000835CD">
        <w:t>-</w:t>
      </w:r>
      <w:r w:rsidRPr="000835CD">
        <w:t xml:space="preserve"> земские судьи, уездные капитан-исправники и другие </w:t>
      </w:r>
      <w:r w:rsidR="000835CD">
        <w:t>-</w:t>
      </w:r>
      <w:r w:rsidRPr="000835CD">
        <w:t xml:space="preserve"> замещались выборными из местных дворян</w:t>
      </w:r>
      <w:r w:rsidR="000835CD" w:rsidRPr="000835CD">
        <w:t xml:space="preserve">. </w:t>
      </w:r>
      <w:r w:rsidRPr="000835CD">
        <w:t>Кроме того, была узаконена должность уездного предводителя дворянства</w:t>
      </w:r>
      <w:r w:rsidR="000835CD" w:rsidRPr="000835CD">
        <w:t xml:space="preserve">. </w:t>
      </w:r>
      <w:r w:rsidRPr="000835CD">
        <w:t xml:space="preserve">Все эти действия, конечно, носили продворянский характер, однако при внимательном анализе можно заметить, что, удовлетворяя пожелания высшего сословия, Екатерина </w:t>
      </w:r>
      <w:r w:rsidRPr="000835CD">
        <w:rPr>
          <w:lang w:val="en-US"/>
        </w:rPr>
        <w:t>II</w:t>
      </w:r>
      <w:r w:rsidRPr="000835CD">
        <w:t>, прежде всего, думала об интересах государства</w:t>
      </w:r>
      <w:r w:rsidR="000835CD" w:rsidRPr="000835CD">
        <w:t xml:space="preserve">. </w:t>
      </w:r>
      <w:r w:rsidRPr="000835CD">
        <w:t>Дворянская сословная организация интегрировалась в государственный аппарат и становилась его частью</w:t>
      </w:r>
      <w:r w:rsidR="000835CD" w:rsidRPr="000835CD">
        <w:t xml:space="preserve">. </w:t>
      </w:r>
      <w:r w:rsidRPr="000835CD">
        <w:t>В итоге реальная независимость местных органов управления была в значительной мере мнимой</w:t>
      </w:r>
      <w:r w:rsidR="000835CD" w:rsidRPr="000835CD">
        <w:t xml:space="preserve">. </w:t>
      </w:r>
      <w:r w:rsidRPr="000835CD">
        <w:t>Выбранные на должность дворяне становились, по сути, правительственными чиновниками, проводившими на местах политику центра</w:t>
      </w:r>
      <w:r w:rsidR="000835CD" w:rsidRPr="000835CD">
        <w:t>.</w:t>
      </w:r>
    </w:p>
    <w:p w:rsidR="000835CD" w:rsidRDefault="00783CA2" w:rsidP="000835CD">
      <w:r w:rsidRPr="000835CD">
        <w:t>Параллельно с реформами 1780-ых годов в области управления и образования проводились важные преобразования в сословной сфере</w:t>
      </w:r>
      <w:r w:rsidR="000835CD">
        <w:t>.2</w:t>
      </w:r>
      <w:r w:rsidRPr="000835CD">
        <w:t>1 апреля 1785 года появились два важнейших законодательных акта</w:t>
      </w:r>
    </w:p>
    <w:p w:rsidR="000835CD" w:rsidRDefault="00783CA2" w:rsidP="000835CD">
      <w:r w:rsidRPr="000835CD">
        <w:t xml:space="preserve">Екатерины </w:t>
      </w:r>
      <w:r w:rsidRPr="000835CD">
        <w:rPr>
          <w:lang w:val="en-US"/>
        </w:rPr>
        <w:t>II</w:t>
      </w:r>
      <w:r w:rsidRPr="000835CD">
        <w:t xml:space="preserve"> </w:t>
      </w:r>
      <w:r w:rsidR="000835CD">
        <w:t>-</w:t>
      </w:r>
      <w:r w:rsidRPr="000835CD">
        <w:t xml:space="preserve"> Жалованные грамоты дворянству и городам</w:t>
      </w:r>
      <w:r w:rsidR="000835CD" w:rsidRPr="000835CD">
        <w:t xml:space="preserve">. </w:t>
      </w:r>
      <w:r w:rsidRPr="000835CD">
        <w:t xml:space="preserve">Основная цель их создания </w:t>
      </w:r>
      <w:r w:rsidR="000835CD">
        <w:t>-</w:t>
      </w:r>
      <w:r w:rsidRPr="000835CD">
        <w:t xml:space="preserve"> оформление сословного законодательства и оформление сословной организации общества</w:t>
      </w:r>
      <w:r w:rsidR="000835CD" w:rsidRPr="000835CD">
        <w:t xml:space="preserve">. </w:t>
      </w:r>
      <w:r w:rsidRPr="000835CD">
        <w:t>Название</w:t>
      </w:r>
      <w:r w:rsidR="000835CD">
        <w:t xml:space="preserve"> "</w:t>
      </w:r>
      <w:r w:rsidRPr="000835CD">
        <w:t>Жалованная грамота</w:t>
      </w:r>
      <w:r w:rsidR="000835CD">
        <w:t xml:space="preserve">" </w:t>
      </w:r>
      <w:r w:rsidRPr="000835CD">
        <w:t>было неслучайным, поскольку речь шла действительно о пожаловании высшей властью прав и вольностей</w:t>
      </w:r>
      <w:r w:rsidR="000835CD" w:rsidRPr="000835CD">
        <w:t xml:space="preserve">. </w:t>
      </w:r>
      <w:r w:rsidRPr="000835CD">
        <w:t>С их помощью императрица установила вассально-сюзеренные отношения между престолом и дворянским сословием</w:t>
      </w:r>
      <w:r w:rsidR="000835CD" w:rsidRPr="000835CD">
        <w:t>.</w:t>
      </w:r>
      <w:r w:rsidR="000835CD">
        <w:t xml:space="preserve"> "</w:t>
      </w:r>
      <w:r w:rsidRPr="000835CD">
        <w:t>Грамота на права, вольности и преимущества благородного российского дворянства</w:t>
      </w:r>
      <w:r w:rsidR="000835CD">
        <w:t xml:space="preserve">" </w:t>
      </w:r>
      <w:r w:rsidR="000835CD" w:rsidRPr="000835CD">
        <w:t xml:space="preserve">- </w:t>
      </w:r>
      <w:r w:rsidRPr="000835CD">
        <w:t>документ, соединивший все привилегии дворянства, данные ему предшественниками Екатерины и закреплявшие его господствующее положение в политике и хозяйстве</w:t>
      </w:r>
      <w:r w:rsidR="000835CD" w:rsidRPr="000835CD">
        <w:t xml:space="preserve">. </w:t>
      </w:r>
      <w:r w:rsidRPr="000835CD">
        <w:t>Впервые предоставлялось право организации дворянских собраний в наместничествах, губерниях и уездах</w:t>
      </w:r>
      <w:r w:rsidR="000835CD" w:rsidRPr="000835CD">
        <w:t xml:space="preserve">. </w:t>
      </w:r>
      <w:r w:rsidRPr="000835CD">
        <w:t xml:space="preserve">Главным смыслом их деятельности было закрепление и отстаивание дворянских привилегий на местном уровне, решение возникающих споров и </w:t>
      </w:r>
      <w:r w:rsidR="000835CD">
        <w:t>т.п.</w:t>
      </w:r>
      <w:r w:rsidR="000835CD" w:rsidRPr="000835CD">
        <w:t xml:space="preserve"> </w:t>
      </w:r>
      <w:r w:rsidRPr="000835CD">
        <w:t>Выборность в состав руководящих структур дворянских собраний была ограничена для избираемых возрастом</w:t>
      </w:r>
      <w:r w:rsidR="000835CD">
        <w:t xml:space="preserve"> (</w:t>
      </w:r>
      <w:r w:rsidRPr="000835CD">
        <w:t>не младше 25 лет</w:t>
      </w:r>
      <w:r w:rsidR="000835CD" w:rsidRPr="000835CD">
        <w:t xml:space="preserve">) </w:t>
      </w:r>
      <w:r w:rsidRPr="000835CD">
        <w:t>и состоянием</w:t>
      </w:r>
      <w:r w:rsidR="000835CD">
        <w:t xml:space="preserve"> (</w:t>
      </w:r>
      <w:r w:rsidRPr="000835CD">
        <w:t>доход с деревень не мог быть ниже 100 руб</w:t>
      </w:r>
      <w:r w:rsidR="000835CD" w:rsidRPr="000835CD">
        <w:t>).</w:t>
      </w:r>
    </w:p>
    <w:p w:rsidR="000835CD" w:rsidRDefault="00783CA2" w:rsidP="000835CD">
      <w:r w:rsidRPr="000835CD">
        <w:t>В соответствии с этой Грамотой, дворянству предоставлялись особые льготы в сравнении с другими сословиями</w:t>
      </w:r>
      <w:r w:rsidR="000835CD" w:rsidRPr="000835CD">
        <w:t xml:space="preserve"> - </w:t>
      </w:r>
      <w:r w:rsidRPr="000835CD">
        <w:t>свобода от обязательной службы, право на владение крепостными крестьянами и земельными недрами в пределах своих владений</w:t>
      </w:r>
      <w:r w:rsidR="000835CD" w:rsidRPr="000835CD">
        <w:t xml:space="preserve">. </w:t>
      </w:r>
      <w:r w:rsidRPr="000835CD">
        <w:t>Дворяне могли организовывать мануфактуры, заниматься промышленным производством и торговлей, при этом они были освобождены от уплаты налогов</w:t>
      </w:r>
      <w:r w:rsidR="000835CD" w:rsidRPr="000835CD">
        <w:t xml:space="preserve">. </w:t>
      </w:r>
      <w:r w:rsidRPr="000835CD">
        <w:t>Первая статья жалованной Грамоты гласила</w:t>
      </w:r>
      <w:r w:rsidR="000835CD" w:rsidRPr="000835CD">
        <w:t>:</w:t>
      </w:r>
      <w:r w:rsidR="000835CD">
        <w:t xml:space="preserve"> "</w:t>
      </w:r>
      <w:r w:rsidRPr="000835CD">
        <w:t>Дворянское звание есть следствие, истекающее от качеств и добродетелей, приобретенных древними мужами, от заслуг, обращающих род в достоинство и приобретающих потомству своему нарицание благородных</w:t>
      </w:r>
      <w:r w:rsidR="000835CD">
        <w:t xml:space="preserve">". </w:t>
      </w:r>
      <w:r w:rsidRPr="000835CD">
        <w:t>Из этого следовало, что дворянин, женясь на</w:t>
      </w:r>
      <w:r w:rsidR="000835CD" w:rsidRPr="000835CD">
        <w:t xml:space="preserve"> </w:t>
      </w:r>
      <w:r w:rsidRPr="000835CD">
        <w:t>недворянке, сообщает свое звание ей и детям</w:t>
      </w:r>
      <w:r w:rsidR="000835CD" w:rsidRPr="000835CD">
        <w:t xml:space="preserve">. </w:t>
      </w:r>
      <w:r w:rsidRPr="000835CD">
        <w:t>В то же время</w:t>
      </w:r>
      <w:r w:rsidR="000835CD">
        <w:t xml:space="preserve"> "</w:t>
      </w:r>
      <w:r w:rsidRPr="000835CD">
        <w:t>Жалованная Грамота</w:t>
      </w:r>
      <w:r w:rsidR="000835CD">
        <w:t xml:space="preserve">" </w:t>
      </w:r>
      <w:r w:rsidRPr="000835CD">
        <w:t>признает, что дворянка, выйдя замуж за недворянина, не теряет своего звания, но и не передает его ни мужу, ни детям</w:t>
      </w:r>
      <w:r w:rsidR="000835CD" w:rsidRPr="000835CD">
        <w:t xml:space="preserve">. </w:t>
      </w:r>
      <w:r w:rsidRPr="000835CD">
        <w:t>Дворянин, пока он является таковым, не может быть подвергнут телесному наказанию или лишению чести без суда, на котором он должен быть судим равными себе</w:t>
      </w:r>
      <w:r w:rsidR="000835CD" w:rsidRPr="000835CD">
        <w:t xml:space="preserve">. </w:t>
      </w:r>
      <w:r w:rsidRPr="000835CD">
        <w:t>Екатерина утвердила также за дворянами право служить и возможность просить об отставке, они имеют право вступать на службу к дружественным заграничным государям, но при нужде государства каждый дворянин</w:t>
      </w:r>
      <w:r w:rsidR="000835CD" w:rsidRPr="000835CD">
        <w:t xml:space="preserve"> </w:t>
      </w:r>
      <w:r w:rsidRPr="000835CD">
        <w:t>по первому требованию власти обязан вернуться</w:t>
      </w:r>
      <w:r w:rsidR="000835CD" w:rsidRPr="000835CD">
        <w:t xml:space="preserve">. </w:t>
      </w:r>
      <w:r w:rsidRPr="000835CD">
        <w:t>Затем Екатерина подтвердила право дворян свободного распоряжения благоприобретенными именьями и установила, что наследственные имения не подлежат конфискации, а переходят по наследству</w:t>
      </w:r>
      <w:r w:rsidR="000835CD" w:rsidRPr="000835CD">
        <w:t xml:space="preserve">. </w:t>
      </w:r>
      <w:r w:rsidRPr="000835CD">
        <w:t>Исполняя желания дворян, Грамота подтвердила их права на недра земли</w:t>
      </w:r>
      <w:r w:rsidR="000835CD" w:rsidRPr="000835CD">
        <w:t xml:space="preserve">. </w:t>
      </w:r>
      <w:r w:rsidRPr="000835CD">
        <w:t xml:space="preserve">Кроме того, с дворянских лесов был снят целый ряд ограничений, которые лежали на них по указам Петра </w:t>
      </w:r>
      <w:r w:rsidRPr="000835CD">
        <w:rPr>
          <w:lang w:val="en-US"/>
        </w:rPr>
        <w:t>I</w:t>
      </w:r>
      <w:r w:rsidRPr="000835CD">
        <w:t>, запрещавшего в целях сбережения мачтового леса рубить дубы и сосны определенной величины</w:t>
      </w:r>
      <w:r w:rsidR="000835CD" w:rsidRPr="000835CD">
        <w:t xml:space="preserve">. </w:t>
      </w:r>
      <w:r w:rsidRPr="000835CD">
        <w:t>Кроме того, дворяне через депутатов имеют право подавать жалобы в Сенат и непосредственно государю</w:t>
      </w:r>
      <w:r w:rsidR="000835CD" w:rsidRPr="000835CD">
        <w:t xml:space="preserve">. </w:t>
      </w:r>
      <w:r w:rsidRPr="000835CD">
        <w:t>Дворянство каждой губернии имеет право иметь свой дом, архив, свою печать, своего секретаря и своими добровольными вкладами составлять особую казну</w:t>
      </w:r>
      <w:r w:rsidR="000835CD" w:rsidRPr="000835CD">
        <w:t xml:space="preserve">. </w:t>
      </w:r>
      <w:r w:rsidRPr="000835CD">
        <w:t>Желая отделить дворянство от остальных классов, Екатерина разрешила дворянам иметь</w:t>
      </w:r>
      <w:r w:rsidR="000835CD" w:rsidRPr="000835CD">
        <w:t xml:space="preserve"> </w:t>
      </w:r>
      <w:r w:rsidRPr="000835CD">
        <w:t>в каждом уезде свою родословную книгу, вести которую должен выборный депутат</w:t>
      </w:r>
      <w:r w:rsidR="000835CD" w:rsidRPr="000835CD">
        <w:t xml:space="preserve">. </w:t>
      </w:r>
      <w:r w:rsidRPr="000835CD">
        <w:t>Этот депутат вместе с предводителем дворянства должен заботиться о составлении и пополнении дворянской родословной книги</w:t>
      </w:r>
      <w:r w:rsidR="000835CD" w:rsidRPr="000835CD">
        <w:t xml:space="preserve">. </w:t>
      </w:r>
      <w:r w:rsidRPr="000835CD">
        <w:t>В нее нужно записывать дворян, которые имеют недвижимость в уезде и могут доказать</w:t>
      </w:r>
      <w:r w:rsidR="000835CD" w:rsidRPr="000835CD">
        <w:t xml:space="preserve"> </w:t>
      </w:r>
      <w:r w:rsidRPr="000835CD">
        <w:t>свое право на дворянское звание</w:t>
      </w:r>
      <w:r w:rsidR="000835CD" w:rsidRPr="000835CD">
        <w:t xml:space="preserve">. </w:t>
      </w:r>
      <w:r w:rsidRPr="000835CD">
        <w:t>Родословная книга должна была состоять из 6 частей</w:t>
      </w:r>
      <w:r w:rsidR="000835CD" w:rsidRPr="000835CD">
        <w:t xml:space="preserve">. </w:t>
      </w:r>
      <w:r w:rsidRPr="000835CD">
        <w:t>В первую часть вносятся действительные дворяне, то есть те, кто пожалован в дворяне благодаря гербу, печати и чей род существует более 100 лет</w:t>
      </w:r>
      <w:r w:rsidR="000835CD" w:rsidRPr="000835CD">
        <w:t xml:space="preserve">. </w:t>
      </w:r>
      <w:r w:rsidRPr="000835CD">
        <w:t>Во вторую часть заносятся те дворяне и их потомки, которые являлись потомками обер-офицеров, возведенных в дворянский титул по</w:t>
      </w:r>
      <w:r w:rsidR="000835CD">
        <w:t xml:space="preserve"> "</w:t>
      </w:r>
      <w:r w:rsidRPr="000835CD">
        <w:t>Табели о рангах</w:t>
      </w:r>
      <w:r w:rsidR="000835CD">
        <w:t xml:space="preserve">" </w:t>
      </w:r>
      <w:r w:rsidRPr="000835CD">
        <w:t xml:space="preserve">Петра </w:t>
      </w:r>
      <w:r w:rsidRPr="000835CD">
        <w:rPr>
          <w:lang w:val="en-US"/>
        </w:rPr>
        <w:t>I</w:t>
      </w:r>
      <w:r w:rsidR="000835CD" w:rsidRPr="000835CD">
        <w:t xml:space="preserve">. </w:t>
      </w:r>
      <w:r w:rsidRPr="000835CD">
        <w:t>Третья часть состоит из родов, которые, были потомками чиновников, попавших во дворянство по</w:t>
      </w:r>
      <w:r w:rsidR="000835CD">
        <w:t xml:space="preserve"> "</w:t>
      </w:r>
      <w:r w:rsidRPr="000835CD">
        <w:t>Табели о рангах</w:t>
      </w:r>
      <w:r w:rsidR="000835CD">
        <w:t xml:space="preserve">" </w:t>
      </w:r>
      <w:r w:rsidRPr="000835CD">
        <w:t>Петра Великого</w:t>
      </w:r>
      <w:r w:rsidR="000835CD" w:rsidRPr="000835CD">
        <w:t xml:space="preserve">. </w:t>
      </w:r>
      <w:r w:rsidRPr="000835CD">
        <w:t>В четвертую часть записывались иностранные дворянские роды, переехавшие на службу в Россию</w:t>
      </w:r>
      <w:r w:rsidR="000835CD" w:rsidRPr="000835CD">
        <w:t xml:space="preserve">. </w:t>
      </w:r>
      <w:r w:rsidRPr="000835CD">
        <w:t>Пятая часть была составлена из</w:t>
      </w:r>
      <w:r w:rsidR="000835CD" w:rsidRPr="000835CD">
        <w:t xml:space="preserve"> </w:t>
      </w:r>
      <w:r w:rsidRPr="000835CD">
        <w:t xml:space="preserve">титулованных дворянских родов </w:t>
      </w:r>
      <w:r w:rsidR="000835CD">
        <w:t>-</w:t>
      </w:r>
      <w:r w:rsidRPr="000835CD">
        <w:t xml:space="preserve"> князей, графов, баронов</w:t>
      </w:r>
      <w:r w:rsidR="000835CD" w:rsidRPr="000835CD">
        <w:t xml:space="preserve">. </w:t>
      </w:r>
      <w:r w:rsidRPr="000835CD">
        <w:t>В шестую часть, самую почетную, попадали древние, самые благородные дворянские роды, которые вели свое родословное древо с XVII и даже XVI столетия</w:t>
      </w:r>
      <w:r w:rsidR="000835CD" w:rsidRPr="000835CD">
        <w:t xml:space="preserve">. </w:t>
      </w:r>
      <w:r w:rsidRPr="000835CD">
        <w:t xml:space="preserve">Таким образом, Екатерина </w:t>
      </w:r>
      <w:r w:rsidRPr="000835CD">
        <w:rPr>
          <w:lang w:val="en-US"/>
        </w:rPr>
        <w:t>II</w:t>
      </w:r>
      <w:r w:rsidRPr="000835CD">
        <w:t xml:space="preserve"> удовлетворила желание дворянства иметь в своей среде определенную дифференциацию</w:t>
      </w:r>
      <w:r w:rsidR="000835CD" w:rsidRPr="000835CD">
        <w:t xml:space="preserve">. </w:t>
      </w:r>
      <w:r w:rsidRPr="000835CD">
        <w:t>Все внесенные в родословную книгу получали право присутствовать на дворянских собраниях</w:t>
      </w:r>
      <w:r w:rsidR="000835CD" w:rsidRPr="000835CD">
        <w:t>.</w:t>
      </w:r>
    </w:p>
    <w:p w:rsidR="000835CD" w:rsidRDefault="000835CD" w:rsidP="000835CD">
      <w:r>
        <w:t>"</w:t>
      </w:r>
      <w:r w:rsidR="00783CA2" w:rsidRPr="000835CD">
        <w:t>Жалованная грамота дворянству</w:t>
      </w:r>
      <w:r>
        <w:t xml:space="preserve">" </w:t>
      </w:r>
      <w:r w:rsidR="00783CA2" w:rsidRPr="000835CD">
        <w:t>1785 года была кульминационным пунктом, который завершил консолидацию и социально-политическое возвышение дворянства</w:t>
      </w:r>
      <w:r w:rsidRPr="000835CD">
        <w:t xml:space="preserve">. </w:t>
      </w:r>
      <w:r w:rsidR="00783CA2" w:rsidRPr="000835CD">
        <w:t>Дворянство сделалось теперь свободным общественным классом, классом привилегированным, который обладал рядом гарантий по отношению к верховной власти и её представителям</w:t>
      </w:r>
      <w:r w:rsidRPr="000835CD">
        <w:t xml:space="preserve">. </w:t>
      </w:r>
      <w:r w:rsidR="00783CA2" w:rsidRPr="000835CD">
        <w:t>В истории гражданского развития</w:t>
      </w:r>
      <w:r>
        <w:t xml:space="preserve"> "</w:t>
      </w:r>
      <w:r w:rsidR="00783CA2" w:rsidRPr="000835CD">
        <w:t>Жалованная грамота</w:t>
      </w:r>
      <w:r>
        <w:t xml:space="preserve">" </w:t>
      </w:r>
      <w:r w:rsidR="00783CA2" w:rsidRPr="000835CD">
        <w:t>была первым шагом на пути раскрепощения личности, порабощенной государством, признания прав человека, права самоопределения</w:t>
      </w:r>
      <w:r w:rsidRPr="000835CD">
        <w:t xml:space="preserve"> </w:t>
      </w:r>
      <w:r w:rsidR="00783CA2" w:rsidRPr="000835CD">
        <w:t>независимо от распоряжений и усмотрений государственной власти</w:t>
      </w:r>
      <w:r w:rsidRPr="000835CD">
        <w:t xml:space="preserve">. </w:t>
      </w:r>
      <w:r w:rsidR="00783CA2" w:rsidRPr="000835CD">
        <w:t>С этой точки зрения значение “Жалованной Грамоты дворянству” гораздо шире её прямого назначения</w:t>
      </w:r>
      <w:r w:rsidRPr="000835CD">
        <w:t xml:space="preserve">. </w:t>
      </w:r>
      <w:r w:rsidR="00783CA2" w:rsidRPr="000835CD">
        <w:t>Она являлась показателем нового направления русской общественности, будила надежду, что вслед за дарованием прав одному сословию будут даны права и другим сословиям русского общества</w:t>
      </w:r>
      <w:r w:rsidRPr="000835CD">
        <w:t>.</w:t>
      </w:r>
    </w:p>
    <w:p w:rsidR="000835CD" w:rsidRDefault="0002020F" w:rsidP="00801D8C">
      <w:pPr>
        <w:pStyle w:val="2"/>
      </w:pPr>
      <w:r w:rsidRPr="000835CD">
        <w:br w:type="page"/>
      </w:r>
      <w:bookmarkStart w:id="6" w:name="_Toc245200180"/>
      <w:r w:rsidR="00D27BB2">
        <w:t xml:space="preserve">3. </w:t>
      </w:r>
      <w:r w:rsidRPr="000835CD">
        <w:t>Русское дворянство в кон</w:t>
      </w:r>
      <w:r w:rsidR="000835CD" w:rsidRPr="000835CD">
        <w:t xml:space="preserve">. </w:t>
      </w:r>
      <w:r w:rsidRPr="000835CD">
        <w:rPr>
          <w:lang w:val="en-US"/>
        </w:rPr>
        <w:t>XVIII</w:t>
      </w:r>
      <w:r w:rsidRPr="000835CD">
        <w:t xml:space="preserve"> в</w:t>
      </w:r>
      <w:r w:rsidR="000835CD" w:rsidRPr="000835CD">
        <w:t xml:space="preserve">. </w:t>
      </w:r>
      <w:r w:rsidR="000835CD">
        <w:t>-</w:t>
      </w:r>
      <w:r w:rsidRPr="000835CD">
        <w:t xml:space="preserve"> первой пол</w:t>
      </w:r>
      <w:r w:rsidR="000835CD" w:rsidRPr="000835CD">
        <w:t xml:space="preserve">. </w:t>
      </w:r>
      <w:r w:rsidRPr="000835CD">
        <w:rPr>
          <w:lang w:val="en-US"/>
        </w:rPr>
        <w:t>XIX</w:t>
      </w:r>
      <w:r w:rsidRPr="000835CD">
        <w:t xml:space="preserve"> в</w:t>
      </w:r>
      <w:r w:rsidR="000835CD" w:rsidRPr="000835CD">
        <w:t>.</w:t>
      </w:r>
      <w:bookmarkEnd w:id="6"/>
    </w:p>
    <w:p w:rsidR="00801D8C" w:rsidRDefault="00801D8C" w:rsidP="000835CD">
      <w:pPr>
        <w:rPr>
          <w:b/>
          <w:bCs/>
        </w:rPr>
      </w:pPr>
    </w:p>
    <w:p w:rsidR="000835CD" w:rsidRDefault="00D27BB2" w:rsidP="00801D8C">
      <w:pPr>
        <w:pStyle w:val="2"/>
      </w:pPr>
      <w:bookmarkStart w:id="7" w:name="_Toc245200181"/>
      <w:r>
        <w:t>3.</w:t>
      </w:r>
      <w:r w:rsidR="00801D8C">
        <w:t xml:space="preserve">1 </w:t>
      </w:r>
      <w:r w:rsidR="0041355C" w:rsidRPr="000835CD">
        <w:t>1796</w:t>
      </w:r>
      <w:r w:rsidR="000835CD">
        <w:t>-</w:t>
      </w:r>
      <w:r w:rsidR="0002020F" w:rsidRPr="000835CD">
        <w:t>1861 гг</w:t>
      </w:r>
      <w:r w:rsidR="000835CD" w:rsidRPr="000835CD">
        <w:t>.</w:t>
      </w:r>
      <w:bookmarkEnd w:id="7"/>
    </w:p>
    <w:p w:rsidR="00801D8C" w:rsidRDefault="00801D8C" w:rsidP="000835CD"/>
    <w:p w:rsidR="000835CD" w:rsidRDefault="00195724" w:rsidP="000835CD">
      <w:r w:rsidRPr="000835CD">
        <w:t>В данной главе нашло свое отражение правление трех российских императоров</w:t>
      </w:r>
      <w:r w:rsidR="000835CD" w:rsidRPr="000835CD">
        <w:t xml:space="preserve">: </w:t>
      </w:r>
      <w:r w:rsidRPr="000835CD">
        <w:t xml:space="preserve">Павла </w:t>
      </w:r>
      <w:r w:rsidRPr="000835CD">
        <w:rPr>
          <w:lang w:val="en-US"/>
        </w:rPr>
        <w:t>I</w:t>
      </w:r>
      <w:r w:rsidRPr="000835CD">
        <w:t xml:space="preserve">, Александра </w:t>
      </w:r>
      <w:r w:rsidRPr="000835CD">
        <w:rPr>
          <w:lang w:val="en-US"/>
        </w:rPr>
        <w:t>I</w:t>
      </w:r>
      <w:r w:rsidRPr="000835CD">
        <w:t xml:space="preserve"> и Николая </w:t>
      </w:r>
      <w:r w:rsidRPr="000835CD">
        <w:rPr>
          <w:lang w:val="en-US"/>
        </w:rPr>
        <w:t>I</w:t>
      </w:r>
      <w:r w:rsidR="000835CD" w:rsidRPr="000835CD">
        <w:t xml:space="preserve">. </w:t>
      </w:r>
      <w:r w:rsidRPr="000835CD">
        <w:t>Три непохожих друг на друга правления</w:t>
      </w:r>
      <w:r w:rsidR="000835CD" w:rsidRPr="000835CD">
        <w:t xml:space="preserve">: </w:t>
      </w:r>
      <w:r w:rsidRPr="000835CD">
        <w:t>контрреформы Павла, осторожная политика Александра</w:t>
      </w:r>
      <w:r w:rsidR="000B2A59" w:rsidRPr="000835CD">
        <w:t>, правление Николая, начавшееся с Восстания на Сенатской площади</w:t>
      </w:r>
      <w:r w:rsidR="000835CD" w:rsidRPr="000835CD">
        <w:t>.</w:t>
      </w:r>
    </w:p>
    <w:p w:rsidR="00801D8C" w:rsidRDefault="00801D8C" w:rsidP="000835CD">
      <w:pPr>
        <w:rPr>
          <w:b/>
          <w:bCs/>
        </w:rPr>
      </w:pPr>
    </w:p>
    <w:p w:rsidR="000835CD" w:rsidRDefault="00D27BB2" w:rsidP="00801D8C">
      <w:pPr>
        <w:pStyle w:val="2"/>
      </w:pPr>
      <w:bookmarkStart w:id="8" w:name="_Toc245200182"/>
      <w:r>
        <w:t>3.</w:t>
      </w:r>
      <w:r w:rsidR="00801D8C">
        <w:t xml:space="preserve">2 </w:t>
      </w:r>
      <w:r w:rsidR="001B4AEE" w:rsidRPr="000835CD">
        <w:t xml:space="preserve">Дворянство при Павле </w:t>
      </w:r>
      <w:r w:rsidR="001B4AEE" w:rsidRPr="000835CD">
        <w:rPr>
          <w:lang w:val="en-US"/>
        </w:rPr>
        <w:t>I</w:t>
      </w:r>
      <w:bookmarkEnd w:id="8"/>
    </w:p>
    <w:p w:rsidR="00801D8C" w:rsidRDefault="00801D8C" w:rsidP="000835CD"/>
    <w:p w:rsidR="000835CD" w:rsidRDefault="0041355C" w:rsidP="000835CD">
      <w:r w:rsidRPr="000835CD">
        <w:t>В 1796 году, после смерти Екатерины Великой, престол занял Павел</w:t>
      </w:r>
      <w:r w:rsidR="008B418F" w:rsidRPr="000835CD">
        <w:t xml:space="preserve"> </w:t>
      </w:r>
      <w:r w:rsidR="008B418F" w:rsidRPr="000835CD">
        <w:rPr>
          <w:lang w:val="en-US"/>
        </w:rPr>
        <w:t>I</w:t>
      </w:r>
      <w:r w:rsidR="000835CD" w:rsidRPr="000835CD">
        <w:t xml:space="preserve">. </w:t>
      </w:r>
      <w:r w:rsidR="008B418F" w:rsidRPr="000835CD">
        <w:t>В первые же месяцы проявилась тенденция контрреформаторского характера, направленная против преобразований его предшественницы</w:t>
      </w:r>
      <w:r w:rsidR="000835CD" w:rsidRPr="000835CD">
        <w:t xml:space="preserve">. </w:t>
      </w:r>
      <w:r w:rsidR="000B26E2" w:rsidRPr="000835CD">
        <w:t>Из-за конфликта с матерью он считал все ее реформы вредными и заслуживающими уничтожения</w:t>
      </w:r>
      <w:r w:rsidR="000835CD" w:rsidRPr="000835CD">
        <w:t>.</w:t>
      </w:r>
    </w:p>
    <w:p w:rsidR="000835CD" w:rsidRDefault="0010531A" w:rsidP="000835CD">
      <w:r w:rsidRPr="000835CD">
        <w:t>Практически первыми же указами Павел постарался разрушить созданную Екатериной систему власти</w:t>
      </w:r>
      <w:r w:rsidR="000835CD" w:rsidRPr="000835CD">
        <w:t xml:space="preserve">. </w:t>
      </w:r>
      <w:r w:rsidRPr="000835CD">
        <w:t>Он восстановил упраздненные в ходе губернской реформы коллегии, причем они должны были иметь тот же статус, что и до 1775 года, однако с учетом того, что вошло в грамоты 1785 года</w:t>
      </w:r>
      <w:r w:rsidR="000835CD" w:rsidRPr="000835CD">
        <w:t xml:space="preserve">. </w:t>
      </w:r>
      <w:r w:rsidR="001F7A42" w:rsidRPr="000835CD">
        <w:t xml:space="preserve">Указами 1798 </w:t>
      </w:r>
      <w:r w:rsidR="000835CD">
        <w:t>-</w:t>
      </w:r>
      <w:r w:rsidR="001F7A42" w:rsidRPr="000835CD">
        <w:t xml:space="preserve"> 1799 гг</w:t>
      </w:r>
      <w:r w:rsidR="000835CD">
        <w:t>.,</w:t>
      </w:r>
      <w:r w:rsidR="001F7A42" w:rsidRPr="000835CD">
        <w:t xml:space="preserve"> по сути, б</w:t>
      </w:r>
      <w:r w:rsidR="00176CEC" w:rsidRPr="000835CD">
        <w:t>ыло уничтожено сословное самоуправление в городах и губерниях, ограничены права уездных дворянских собраний</w:t>
      </w:r>
      <w:r w:rsidR="000835CD" w:rsidRPr="000835CD">
        <w:t xml:space="preserve">. </w:t>
      </w:r>
      <w:r w:rsidR="00176CEC" w:rsidRPr="000835CD">
        <w:t>Жалованные грамоты дворянству и городам 1785 года были отменены</w:t>
      </w:r>
      <w:r w:rsidR="000835CD" w:rsidRPr="000835CD">
        <w:t xml:space="preserve">. </w:t>
      </w:r>
      <w:r w:rsidR="00176CEC" w:rsidRPr="000835CD">
        <w:t>Рассматривая дворянство как сословие, главным делом которого является служба монарху, Павел ограничивал сословные привилегии для не служащих дворян</w:t>
      </w:r>
      <w:r w:rsidR="000835CD" w:rsidRPr="000835CD">
        <w:t xml:space="preserve">. </w:t>
      </w:r>
      <w:r w:rsidR="00176CEC" w:rsidRPr="000835CD">
        <w:t>Дворянство лишилось даже свободы от телесных наказаний</w:t>
      </w:r>
      <w:r w:rsidR="000835CD" w:rsidRPr="000835CD">
        <w:t>.</w:t>
      </w:r>
    </w:p>
    <w:p w:rsidR="000835CD" w:rsidRDefault="00392B37" w:rsidP="000835CD">
      <w:r w:rsidRPr="000835CD">
        <w:t xml:space="preserve">Противоречивость политики в отношении крестьянства </w:t>
      </w:r>
      <w:r w:rsidR="006A046A" w:rsidRPr="000835CD">
        <w:t xml:space="preserve">также </w:t>
      </w:r>
      <w:r w:rsidRPr="000835CD">
        <w:t>проявилась уже в самом начале правления</w:t>
      </w:r>
      <w:r w:rsidR="000835CD" w:rsidRPr="000835CD">
        <w:t>.</w:t>
      </w:r>
      <w:r w:rsidR="000835CD">
        <w:t xml:space="preserve"> "</w:t>
      </w:r>
      <w:r w:rsidR="00C61501" w:rsidRPr="000835CD">
        <w:t>Повелеваем, чтоб все помещикам принадлежащие крестьяне, спокойно пребывая в прежнем их звании, были послушны помещикам своим в оброках, работах и, словом, всякого рода крестьянских повинностях</w:t>
      </w:r>
      <w:r w:rsidR="000835CD">
        <w:t xml:space="preserve">" </w:t>
      </w:r>
      <w:r w:rsidR="000835CD" w:rsidRPr="000835CD">
        <w:t xml:space="preserve">- </w:t>
      </w:r>
      <w:r w:rsidR="00C61501" w:rsidRPr="000835CD">
        <w:t>писал Павел в Манифесте 1797 года</w:t>
      </w:r>
      <w:r w:rsidR="000835CD" w:rsidRPr="000835CD">
        <w:t xml:space="preserve">. </w:t>
      </w:r>
      <w:r w:rsidR="003649C9" w:rsidRPr="000835CD">
        <w:t>Он же был убежден, что помещики лучше заботятся о своих крестьянах, нежели государство</w:t>
      </w:r>
      <w:r w:rsidR="000835CD" w:rsidRPr="000835CD">
        <w:t xml:space="preserve">. </w:t>
      </w:r>
      <w:r w:rsidR="003649C9" w:rsidRPr="000835CD">
        <w:t>Поэтому происходила массовая раздача крестьян в частные руки</w:t>
      </w:r>
      <w:r w:rsidR="000835CD" w:rsidRPr="000835CD">
        <w:t xml:space="preserve">. </w:t>
      </w:r>
      <w:r w:rsidR="003649C9" w:rsidRPr="000835CD">
        <w:t>По некоторым данным за время его правления было передано около 600 тысяч крестьян</w:t>
      </w:r>
      <w:r w:rsidR="000835CD" w:rsidRPr="000835CD">
        <w:t xml:space="preserve">. </w:t>
      </w:r>
      <w:r w:rsidR="004B5C82" w:rsidRPr="000835CD">
        <w:t xml:space="preserve">Однако одновременно с этим Павел </w:t>
      </w:r>
      <w:r w:rsidR="004B5C82" w:rsidRPr="000835CD">
        <w:rPr>
          <w:lang w:val="en-US"/>
        </w:rPr>
        <w:t>I</w:t>
      </w:r>
      <w:r w:rsidR="004B5C82" w:rsidRPr="000835CD">
        <w:t xml:space="preserve"> осознавал опасность чрезмерного усиления крепостнического режима</w:t>
      </w:r>
      <w:r w:rsidR="000835CD" w:rsidRPr="000835CD">
        <w:t xml:space="preserve">. </w:t>
      </w:r>
      <w:r w:rsidR="004B5C82" w:rsidRPr="000835CD">
        <w:t>Кроме того, крепостные для него были не просто собственностью помещиков, но и подданными</w:t>
      </w:r>
      <w:r w:rsidR="000835CD" w:rsidRPr="000835CD">
        <w:t xml:space="preserve">. </w:t>
      </w:r>
      <w:r w:rsidR="004B5C82" w:rsidRPr="000835CD">
        <w:t>Этим объясняется и то, что впервые в Российской империи крепостные приносили присягу новому императору наряду с вольными</w:t>
      </w:r>
      <w:r w:rsidR="000835CD" w:rsidRPr="000835CD">
        <w:t xml:space="preserve">. </w:t>
      </w:r>
      <w:r w:rsidR="004B5C82" w:rsidRPr="000835CD">
        <w:t>Этим подчеркивалось, что они в первую очередь подданные не помещика, а царя</w:t>
      </w:r>
      <w:r w:rsidR="000835CD" w:rsidRPr="000835CD">
        <w:t xml:space="preserve">. </w:t>
      </w:r>
      <w:r w:rsidR="00DD2A13" w:rsidRPr="000835CD">
        <w:t>К тому же Павел не мог не понимать, что безграничность и бесконтрольность власти помещиков над крепостными ведут к усилению самостоятельности и независимости дворянства от царской власти, что противоречило его убеждениям</w:t>
      </w:r>
      <w:r w:rsidR="000835CD" w:rsidRPr="000835CD">
        <w:t xml:space="preserve">. </w:t>
      </w:r>
      <w:r w:rsidR="00773C60" w:rsidRPr="000835CD">
        <w:t>Уже в феврале 1797 года Павел подписал указ о запрете продажи крестьян с аукциона без земли</w:t>
      </w:r>
      <w:r w:rsidR="000835CD" w:rsidRPr="000835CD">
        <w:t xml:space="preserve">. </w:t>
      </w:r>
      <w:r w:rsidR="0021279B" w:rsidRPr="000835CD">
        <w:t>Этот год известен также появлением Манифеста о трехдневной барщине</w:t>
      </w:r>
      <w:r w:rsidR="000835CD" w:rsidRPr="000835CD">
        <w:t xml:space="preserve">. </w:t>
      </w:r>
      <w:r w:rsidR="00030A31" w:rsidRPr="000835CD">
        <w:t>Этот указ вызвал множество споров и разногласий среди историков</w:t>
      </w:r>
      <w:r w:rsidR="000835CD" w:rsidRPr="000835CD">
        <w:t xml:space="preserve">. </w:t>
      </w:r>
      <w:r w:rsidR="00030A31" w:rsidRPr="000835CD">
        <w:t>Так, Семевский рассматривал его прежде всего с точки зрения движения к ликвидации крепостничества и потому полагал, что</w:t>
      </w:r>
      <w:r w:rsidR="000835CD">
        <w:t xml:space="preserve"> "</w:t>
      </w:r>
      <w:r w:rsidR="00030A31" w:rsidRPr="000835CD">
        <w:t>это была первая попытка ограничения повинностей крепостных крестьян</w:t>
      </w:r>
      <w:r w:rsidR="000835CD">
        <w:t xml:space="preserve">". </w:t>
      </w:r>
      <w:r w:rsidR="00030A31" w:rsidRPr="000835CD">
        <w:t>Действительно, Манифест представлял собой прямое вмешательство государства во взаимоотношения помещиков с крепостными и попытку их регулировать</w:t>
      </w:r>
      <w:r w:rsidR="000835CD" w:rsidRPr="000835CD">
        <w:t xml:space="preserve">. </w:t>
      </w:r>
      <w:r w:rsidR="00F279D0" w:rsidRPr="000835CD">
        <w:t>Однако в самом Манифесте об ограничении барщины тремя днями говорится как о желательном, более рациональном распределении рабочего времени</w:t>
      </w:r>
      <w:r w:rsidR="000835CD" w:rsidRPr="000835CD">
        <w:t xml:space="preserve">. </w:t>
      </w:r>
      <w:r w:rsidR="00F279D0" w:rsidRPr="000835CD">
        <w:t>В качестве ни к чему не обязывающего пожелания Манифест рассматривал Клочков</w:t>
      </w:r>
      <w:r w:rsidR="000835CD" w:rsidRPr="000835CD">
        <w:t>.</w:t>
      </w:r>
    </w:p>
    <w:p w:rsidR="000835CD" w:rsidRDefault="009F696E" w:rsidP="000835CD">
      <w:r w:rsidRPr="000835CD">
        <w:t>Характер политики Павла по отношению к дворянству оценивается историками по-разному</w:t>
      </w:r>
      <w:r w:rsidR="000835CD" w:rsidRPr="000835CD">
        <w:t xml:space="preserve">. </w:t>
      </w:r>
      <w:r w:rsidRPr="000835CD">
        <w:t>Так, Окунь был склонен считать ущемление дворянских прав незначительным не имеющим принципиального значения</w:t>
      </w:r>
      <w:r w:rsidR="000835CD" w:rsidRPr="000835CD">
        <w:t xml:space="preserve">. </w:t>
      </w:r>
      <w:r w:rsidRPr="000835CD">
        <w:t>Эйдельман, напротив, считал такую политику причиной свержения Павла</w:t>
      </w:r>
      <w:r w:rsidR="000835CD" w:rsidRPr="000835CD">
        <w:t xml:space="preserve">. </w:t>
      </w:r>
      <w:r w:rsidR="006E16A7" w:rsidRPr="000835CD">
        <w:t xml:space="preserve">Но объективно, политика Павла </w:t>
      </w:r>
      <w:r w:rsidR="006E16A7" w:rsidRPr="000835CD">
        <w:rPr>
          <w:lang w:val="en-US"/>
        </w:rPr>
        <w:t>I</w:t>
      </w:r>
      <w:r w:rsidR="006E16A7" w:rsidRPr="000835CD">
        <w:t xml:space="preserve"> действительно ущемляла дворянство, ограничивала те его права, которые оно завоевало в нелегкой борьбе с государством</w:t>
      </w:r>
      <w:r w:rsidR="000835CD" w:rsidRPr="000835CD">
        <w:t xml:space="preserve">. </w:t>
      </w:r>
      <w:r w:rsidR="006E16A7" w:rsidRPr="000835CD">
        <w:t>По существу она покушалась на статус дворянства, пытаясь вернуть его к состоянию времени Петра Великого</w:t>
      </w:r>
      <w:r w:rsidR="000835CD" w:rsidRPr="000835CD">
        <w:t>.</w:t>
      </w:r>
    </w:p>
    <w:p w:rsidR="00801D8C" w:rsidRDefault="00801D8C" w:rsidP="000835CD">
      <w:pPr>
        <w:rPr>
          <w:b/>
          <w:bCs/>
        </w:rPr>
      </w:pPr>
    </w:p>
    <w:p w:rsidR="000835CD" w:rsidRDefault="00D27BB2" w:rsidP="00801D8C">
      <w:pPr>
        <w:pStyle w:val="af8"/>
      </w:pPr>
      <w:r>
        <w:t>3.</w:t>
      </w:r>
      <w:r w:rsidR="00801D8C">
        <w:t xml:space="preserve">3 </w:t>
      </w:r>
      <w:r w:rsidR="00484DEE" w:rsidRPr="000835CD">
        <w:t xml:space="preserve">Дворянство при Александре </w:t>
      </w:r>
      <w:r w:rsidR="00484DEE" w:rsidRPr="000835CD">
        <w:rPr>
          <w:lang w:val="en-US"/>
        </w:rPr>
        <w:t>I</w:t>
      </w:r>
    </w:p>
    <w:p w:rsidR="00801D8C" w:rsidRPr="000835CD" w:rsidRDefault="00801D8C" w:rsidP="00801D8C">
      <w:pPr>
        <w:pStyle w:val="af8"/>
      </w:pPr>
    </w:p>
    <w:p w:rsidR="000835CD" w:rsidRDefault="00484DEE" w:rsidP="000835CD">
      <w:r w:rsidRPr="000835CD">
        <w:t>Еще до вступления на престол Александр неоднократно говорил о своем нежелании царствовать</w:t>
      </w:r>
      <w:r w:rsidR="000835CD" w:rsidRPr="000835CD">
        <w:t xml:space="preserve">. </w:t>
      </w:r>
      <w:r w:rsidRPr="000835CD">
        <w:t>Он возмущался крепостным правом, мечтал отказаться от самодержавного правления и создать в России народное представительство</w:t>
      </w:r>
      <w:r w:rsidR="000835CD" w:rsidRPr="000835CD">
        <w:t xml:space="preserve">. </w:t>
      </w:r>
      <w:r w:rsidRPr="000835CD">
        <w:t>Однако, придя к власти, Александр вынужден был прежде всего оправдать надежды тех екатерининских вельмож, которые свергли Павла</w:t>
      </w:r>
      <w:r w:rsidR="000835CD" w:rsidRPr="000835CD">
        <w:t xml:space="preserve">. </w:t>
      </w:r>
      <w:r w:rsidRPr="000835CD">
        <w:t>Александр объявил амнистию политическим заключенным, восстановил Жалованные грамоты дворянству и городам, отмененные Павлом, возродив, таким образом, сословное самоуправление</w:t>
      </w:r>
      <w:r w:rsidR="000835CD" w:rsidRPr="000835CD">
        <w:t xml:space="preserve">. </w:t>
      </w:r>
      <w:r w:rsidRPr="000835CD">
        <w:t>Теперь опять позволяется дворянам собираться каждые три года в губернских городах для выборов Губернских предводителей дворянства</w:t>
      </w:r>
      <w:r w:rsidR="000835CD" w:rsidRPr="000835CD">
        <w:t xml:space="preserve">. </w:t>
      </w:r>
      <w:r w:rsidRPr="000835CD">
        <w:t>Теперь положено восстановить в каждой губернии составление дворянских родословных книг</w:t>
      </w:r>
      <w:r w:rsidR="000835CD" w:rsidRPr="000835CD">
        <w:t xml:space="preserve">. </w:t>
      </w:r>
      <w:r w:rsidRPr="000835CD">
        <w:t>Потеря титула дворянина могла произойти только по суду</w:t>
      </w:r>
      <w:r w:rsidR="000835CD" w:rsidRPr="000835CD">
        <w:t xml:space="preserve">. </w:t>
      </w:r>
      <w:r w:rsidRPr="000835CD">
        <w:t>В 1819 году велено дворян, обличенных в краже, лишать дворянства, а оказавшихся виновными в непотребстве, пьянстве и азартной карточной игре предавать суду для поступления с ними за таковые поступки на основании законов</w:t>
      </w:r>
      <w:r w:rsidR="000835CD" w:rsidRPr="000835CD">
        <w:t xml:space="preserve">. </w:t>
      </w:r>
      <w:r w:rsidRPr="000835CD">
        <w:t>С 1820 года император повелел дворян, разжалованных в солдаты с лишением дворянства, не представлять к производству в офицеры</w:t>
      </w:r>
      <w:r w:rsidR="000835CD" w:rsidRPr="000835CD">
        <w:t xml:space="preserve">; </w:t>
      </w:r>
      <w:r w:rsidRPr="000835CD">
        <w:t>таким образом дворянин, лишенный за преступление дворянства по суду, мог быть восстановленным в дворянском достоинстве, только по прощению императора</w:t>
      </w:r>
      <w:r w:rsidR="000835CD" w:rsidRPr="000835CD">
        <w:t xml:space="preserve">. </w:t>
      </w:r>
      <w:r w:rsidRPr="000835CD">
        <w:t>В конце 1801 года был издан указ о разрешении не дворянам покупать земли без крестьян</w:t>
      </w:r>
      <w:r w:rsidR="000835CD" w:rsidRPr="000835CD">
        <w:t xml:space="preserve">. </w:t>
      </w:r>
      <w:r w:rsidRPr="000835CD">
        <w:t>Это означало, что владение землей перестало быть дворянской привилегией</w:t>
      </w:r>
      <w:r w:rsidR="000835CD" w:rsidRPr="000835CD">
        <w:t xml:space="preserve">. </w:t>
      </w:r>
      <w:r w:rsidRPr="000835CD">
        <w:t>Но все же это была полумера, никак не влиявшая на положение крестьян</w:t>
      </w:r>
      <w:r w:rsidR="000835CD" w:rsidRPr="000835CD">
        <w:t xml:space="preserve">. </w:t>
      </w:r>
      <w:r w:rsidRPr="000835CD">
        <w:t>К тому же ненаселенных земель в Европейской России было немного</w:t>
      </w:r>
      <w:r w:rsidR="000835CD" w:rsidRPr="000835CD">
        <w:t xml:space="preserve">. </w:t>
      </w:r>
      <w:r w:rsidRPr="000835CD">
        <w:t>В основном данный указ коснулся купцов, покупавших землю под строительство торгово-промышленных заведений</w:t>
      </w:r>
      <w:r w:rsidR="000835CD" w:rsidRPr="000835CD">
        <w:t xml:space="preserve">. </w:t>
      </w:r>
      <w:r w:rsidRPr="000835CD">
        <w:t>Лишь в 1803 году был сделан важный шаг в крестьянском вопросе</w:t>
      </w:r>
      <w:r w:rsidR="000835CD" w:rsidRPr="000835CD">
        <w:t xml:space="preserve">: </w:t>
      </w:r>
      <w:r w:rsidRPr="000835CD">
        <w:t>появился Указ о вольных хлебопашцах</w:t>
      </w:r>
      <w:r w:rsidR="000835CD" w:rsidRPr="000835CD">
        <w:t xml:space="preserve">. </w:t>
      </w:r>
      <w:r w:rsidRPr="000835CD">
        <w:t>Помещики получили право отпускать своих крестьян на волю, предоставляя им землю за выкуп</w:t>
      </w:r>
      <w:r w:rsidR="000835CD" w:rsidRPr="000835CD">
        <w:t xml:space="preserve">. </w:t>
      </w:r>
      <w:r w:rsidRPr="000835CD">
        <w:t>Каждая подобная сделка подлежала утверждению со стороны императора</w:t>
      </w:r>
      <w:r w:rsidR="000835CD" w:rsidRPr="000835CD">
        <w:t xml:space="preserve">. </w:t>
      </w:r>
      <w:r w:rsidRPr="000835CD">
        <w:t>Вышедшие на волю крестьяне образовывали новое сословие</w:t>
      </w:r>
      <w:r w:rsidR="000835CD" w:rsidRPr="000835CD">
        <w:t xml:space="preserve"> - </w:t>
      </w:r>
      <w:r w:rsidRPr="000835CD">
        <w:t>вольные хлебопашцы</w:t>
      </w:r>
      <w:r w:rsidR="000835CD" w:rsidRPr="000835CD">
        <w:t xml:space="preserve">. </w:t>
      </w:r>
      <w:r w:rsidRPr="000835CD">
        <w:t>Реализация этого указа не должна была вызвать недовольства дворян, поскольку инициатива в вопросе крестьянского освобождения оставалась за ними</w:t>
      </w:r>
      <w:r w:rsidR="000835CD" w:rsidRPr="000835CD">
        <w:t xml:space="preserve">. </w:t>
      </w:r>
      <w:r w:rsidRPr="000835CD">
        <w:t>В то же время, принимая такой указ, власть давала дворянству понять свое положительное отношение к освобождению крепостных</w:t>
      </w:r>
      <w:r w:rsidR="000835CD" w:rsidRPr="000835CD">
        <w:t xml:space="preserve">. </w:t>
      </w:r>
      <w:r w:rsidRPr="000835CD">
        <w:t>Однако больших практических последствий этот указ не имел</w:t>
      </w:r>
      <w:r w:rsidR="000835CD" w:rsidRPr="000835CD">
        <w:t xml:space="preserve">: </w:t>
      </w:r>
      <w:r w:rsidRPr="000835CD">
        <w:t>за все царствование Александра</w:t>
      </w:r>
      <w:r w:rsidR="000835CD">
        <w:t xml:space="preserve"> </w:t>
      </w:r>
      <w:r w:rsidRPr="000835CD">
        <w:t>I освобожденными на волю оказались лишь 47</w:t>
      </w:r>
      <w:r w:rsidR="000835CD">
        <w:t xml:space="preserve"> </w:t>
      </w:r>
      <w:r w:rsidRPr="000835CD">
        <w:t xml:space="preserve">тысяч крепостных душ, </w:t>
      </w:r>
      <w:r w:rsidR="000835CD">
        <w:t>т.е.</w:t>
      </w:r>
      <w:r w:rsidR="000835CD" w:rsidRPr="000835CD">
        <w:t xml:space="preserve"> </w:t>
      </w:r>
      <w:r w:rsidRPr="000835CD">
        <w:t>менее 0,5% от их общего количества</w:t>
      </w:r>
      <w:r w:rsidR="000835CD" w:rsidRPr="000835CD">
        <w:t xml:space="preserve">. </w:t>
      </w:r>
      <w:r w:rsidRPr="000835CD">
        <w:t>Новый этап подготовки преобразований начался в 1809</w:t>
      </w:r>
      <w:r w:rsidR="000835CD">
        <w:t xml:space="preserve"> </w:t>
      </w:r>
      <w:r w:rsidRPr="000835CD">
        <w:t>году, когда к разработке реформ был привлечен М</w:t>
      </w:r>
      <w:r w:rsidR="000835CD">
        <w:t xml:space="preserve">.М. </w:t>
      </w:r>
      <w:r w:rsidRPr="000835CD">
        <w:t>Сперанский</w:t>
      </w:r>
      <w:r w:rsidR="000835CD" w:rsidRPr="000835CD">
        <w:t xml:space="preserve">. </w:t>
      </w:r>
      <w:r w:rsidRPr="000835CD">
        <w:t>Он был сторонником конституционной монархии и разделения властей</w:t>
      </w:r>
      <w:r w:rsidR="000835CD" w:rsidRPr="000835CD">
        <w:t xml:space="preserve">. </w:t>
      </w:r>
      <w:r w:rsidRPr="000835CD">
        <w:t>Был разработан проект, по которому все население России предполагалось разделить на три сословия</w:t>
      </w:r>
      <w:r w:rsidR="000835CD" w:rsidRPr="000835CD">
        <w:t xml:space="preserve">: </w:t>
      </w:r>
      <w:r w:rsidRPr="000835CD">
        <w:t>дворянство, среднее сословие</w:t>
      </w:r>
      <w:r w:rsidR="000835CD">
        <w:t xml:space="preserve"> (</w:t>
      </w:r>
      <w:r w:rsidRPr="000835CD">
        <w:t>купцы, мещане, государственные крестьяне</w:t>
      </w:r>
      <w:r w:rsidR="000835CD" w:rsidRPr="000835CD">
        <w:t xml:space="preserve">) </w:t>
      </w:r>
      <w:r w:rsidRPr="000835CD">
        <w:t>и рабочий народ</w:t>
      </w:r>
      <w:r w:rsidR="000835CD">
        <w:t xml:space="preserve"> (</w:t>
      </w:r>
      <w:r w:rsidRPr="000835CD">
        <w:t>крепостные крестьяне и лица, работающие по найму</w:t>
      </w:r>
      <w:r w:rsidR="000835CD" w:rsidRPr="000835CD">
        <w:t xml:space="preserve">: </w:t>
      </w:r>
      <w:r w:rsidRPr="000835CD">
        <w:t>рабочий, прислуга</w:t>
      </w:r>
      <w:r w:rsidR="000835CD" w:rsidRPr="000835CD">
        <w:t xml:space="preserve">). </w:t>
      </w:r>
      <w:r w:rsidRPr="000835CD">
        <w:t>Избирательные права должны были получить только первые два сословия, причем на основе имущественного ценза</w:t>
      </w:r>
      <w:r w:rsidR="000835CD" w:rsidRPr="000835CD">
        <w:t xml:space="preserve">. </w:t>
      </w:r>
      <w:r w:rsidRPr="000835CD">
        <w:t>Однако гражданские права предоставлялись всем подданным империи, включая крепостных</w:t>
      </w:r>
      <w:r w:rsidR="000835CD" w:rsidRPr="000835CD">
        <w:t xml:space="preserve">. </w:t>
      </w:r>
      <w:r w:rsidRPr="000835CD">
        <w:t>Стремясь ослабить недовольство дворянства, Сперанский не включил в проект требования освобождения крестьян, но сам характер предлагаемых изменений делал неизбежным уничтожение крепостной зависимости</w:t>
      </w:r>
      <w:r w:rsidR="000835CD" w:rsidRPr="000835CD">
        <w:t xml:space="preserve">. </w:t>
      </w:r>
      <w:r w:rsidRPr="000835CD">
        <w:t>Сперанский говорил</w:t>
      </w:r>
      <w:r w:rsidR="000835CD" w:rsidRPr="000835CD">
        <w:t>:</w:t>
      </w:r>
      <w:r w:rsidR="000835CD">
        <w:t xml:space="preserve"> "</w:t>
      </w:r>
      <w:r w:rsidRPr="000835CD">
        <w:t>Крепостное право до такой степени противоречит здравому смыслу, что на него можно смотреть лишь как на временное зло, которое неминуемо должно иметь свой конец</w:t>
      </w:r>
      <w:r w:rsidR="000835CD">
        <w:t xml:space="preserve">". </w:t>
      </w:r>
      <w:r w:rsidRPr="000835CD">
        <w:t>Крайнее недовольство аристократии вызвало намерение Сперанского отменить присвоение чинов лицам, имеющим придворные звания</w:t>
      </w:r>
      <w:r w:rsidR="000835CD" w:rsidRPr="000835CD">
        <w:t xml:space="preserve">. </w:t>
      </w:r>
      <w:r w:rsidRPr="000835CD">
        <w:t>Все, формально состоявшие при дворе, но не служившие, должны были избрать себе службу или лишиться чинов</w:t>
      </w:r>
      <w:r w:rsidR="000835CD" w:rsidRPr="000835CD">
        <w:t xml:space="preserve">. </w:t>
      </w:r>
      <w:r w:rsidRPr="000835CD">
        <w:t>Высокое положение при дворе более не позволяло занимать важные государственные должности</w:t>
      </w:r>
      <w:r w:rsidR="000835CD" w:rsidRPr="000835CD">
        <w:t xml:space="preserve">. </w:t>
      </w:r>
      <w:r w:rsidRPr="000835CD">
        <w:t>Еще более возмутило чиновников намерение Сперанского ввести на государственной службе образовательный ценз</w:t>
      </w:r>
      <w:r w:rsidR="000835CD" w:rsidRPr="000835CD">
        <w:t xml:space="preserve">. </w:t>
      </w:r>
      <w:r w:rsidRPr="000835CD">
        <w:t>Все чиновники VIII</w:t>
      </w:r>
      <w:r w:rsidR="000835CD">
        <w:t xml:space="preserve"> </w:t>
      </w:r>
      <w:r w:rsidRPr="000835CD">
        <w:t>ранга и выше должны были сдать экзамены или представить справку об окончании университетского курса</w:t>
      </w:r>
      <w:r w:rsidR="000835CD" w:rsidRPr="000835CD">
        <w:t xml:space="preserve">. </w:t>
      </w:r>
      <w:r w:rsidRPr="000835CD">
        <w:t>К тому же в аристократической среде Сперанского считали чужаком, выскочкой</w:t>
      </w:r>
      <w:r w:rsidR="000835CD" w:rsidRPr="000835CD">
        <w:t xml:space="preserve">. </w:t>
      </w:r>
      <w:r w:rsidRPr="000835CD">
        <w:t>Его проекты казались опасными, чересчур радикальными, в них видели угрозу отмены крепостного права</w:t>
      </w:r>
      <w:r w:rsidR="000835CD" w:rsidRPr="000835CD">
        <w:t xml:space="preserve">. </w:t>
      </w:r>
      <w:r w:rsidRPr="000835CD">
        <w:t>Сперанского обвиняли в революционных замыслах, шпионаже</w:t>
      </w:r>
      <w:r w:rsidR="000835CD" w:rsidRPr="000835CD">
        <w:t xml:space="preserve">. </w:t>
      </w:r>
      <w:r w:rsidRPr="000835CD">
        <w:t>Под угрозой дворянского бунта Александр</w:t>
      </w:r>
      <w:r w:rsidR="000835CD">
        <w:t xml:space="preserve"> </w:t>
      </w:r>
      <w:r w:rsidRPr="000835CD">
        <w:t>I пожертвовал Сперанским</w:t>
      </w:r>
      <w:r w:rsidR="000835CD" w:rsidRPr="000835CD">
        <w:t xml:space="preserve">. </w:t>
      </w:r>
      <w:r w:rsidRPr="000835CD">
        <w:t>В марте 1812</w:t>
      </w:r>
      <w:r w:rsidR="000835CD">
        <w:t xml:space="preserve"> </w:t>
      </w:r>
      <w:r w:rsidRPr="000835CD">
        <w:t>года Сперанский был отставлен и сослан в Нижний Новгород</w:t>
      </w:r>
      <w:r w:rsidR="000835CD" w:rsidRPr="000835CD">
        <w:t xml:space="preserve">. </w:t>
      </w:r>
      <w:r w:rsidRPr="000835CD">
        <w:t>Самая значительная в русской истории попытка перехода от самодержавия к конституционной монархии не удалась</w:t>
      </w:r>
      <w:r w:rsidR="000835CD" w:rsidRPr="000835CD">
        <w:t>.</w:t>
      </w:r>
    </w:p>
    <w:p w:rsidR="00801D8C" w:rsidRDefault="00801D8C" w:rsidP="000835CD">
      <w:pPr>
        <w:rPr>
          <w:b/>
          <w:bCs/>
        </w:rPr>
      </w:pPr>
    </w:p>
    <w:p w:rsidR="000835CD" w:rsidRDefault="00D27BB2" w:rsidP="00801D8C">
      <w:pPr>
        <w:pStyle w:val="2"/>
      </w:pPr>
      <w:bookmarkStart w:id="9" w:name="_Toc245200183"/>
      <w:r>
        <w:t>3.</w:t>
      </w:r>
      <w:r w:rsidR="006F3364">
        <w:t>3</w:t>
      </w:r>
      <w:r w:rsidR="00801D8C">
        <w:t xml:space="preserve"> </w:t>
      </w:r>
      <w:r w:rsidR="0012147B" w:rsidRPr="000835CD">
        <w:t xml:space="preserve">Дворянство при Николае </w:t>
      </w:r>
      <w:r w:rsidR="0012147B" w:rsidRPr="000835CD">
        <w:rPr>
          <w:lang w:val="en-US"/>
        </w:rPr>
        <w:t>I</w:t>
      </w:r>
      <w:bookmarkEnd w:id="9"/>
    </w:p>
    <w:p w:rsidR="00801D8C" w:rsidRPr="00801D8C" w:rsidRDefault="00801D8C" w:rsidP="00801D8C"/>
    <w:p w:rsidR="000835CD" w:rsidRDefault="00017149" w:rsidP="000835CD">
      <w:r w:rsidRPr="000835CD">
        <w:t xml:space="preserve">Начало правления Николая </w:t>
      </w:r>
      <w:r w:rsidRPr="000835CD">
        <w:rPr>
          <w:lang w:val="en-US"/>
        </w:rPr>
        <w:t>I</w:t>
      </w:r>
      <w:r w:rsidRPr="000835CD">
        <w:t xml:space="preserve"> ознаменовалось важным событием в социальной и политической жизни России </w:t>
      </w:r>
      <w:r w:rsidR="000835CD">
        <w:t>-</w:t>
      </w:r>
      <w:r w:rsidRPr="000835CD">
        <w:t xml:space="preserve"> восстанием декабристов на Сенатской площади 14 декабря 1825 года</w:t>
      </w:r>
      <w:r w:rsidR="000835CD" w:rsidRPr="000835CD">
        <w:t>.</w:t>
      </w:r>
    </w:p>
    <w:p w:rsidR="000835CD" w:rsidRDefault="005E586C" w:rsidP="000835CD">
      <w:r w:rsidRPr="000835CD">
        <w:t>Главная причина</w:t>
      </w:r>
      <w:r w:rsidR="000835CD" w:rsidRPr="000835CD">
        <w:t xml:space="preserve"> </w:t>
      </w:r>
      <w:r w:rsidRPr="000835CD">
        <w:t xml:space="preserve">этого выступления заключалась в том, что феодально-крепостнический строй в России начала </w:t>
      </w:r>
      <w:r w:rsidRPr="000835CD">
        <w:rPr>
          <w:lang w:val="en-US"/>
        </w:rPr>
        <w:t>XIX</w:t>
      </w:r>
      <w:r w:rsidRPr="000835CD">
        <w:t xml:space="preserve"> века являлся тормозом для развития производительных сил, исторического прогресса страны</w:t>
      </w:r>
      <w:r w:rsidR="000835CD" w:rsidRPr="000835CD">
        <w:t xml:space="preserve">. </w:t>
      </w:r>
      <w:r w:rsidRPr="000835CD">
        <w:t>Внутри старого строя вызревал новый, более прогрессивный, капиталистический</w:t>
      </w:r>
      <w:r w:rsidR="000835CD" w:rsidRPr="000835CD">
        <w:t xml:space="preserve">. </w:t>
      </w:r>
      <w:r w:rsidRPr="000835CD">
        <w:t>Лучшие люди России, представители высшего сословия понимали, что сохранение крепостничества и самодержавия гибельно для дальнейшей судьбы</w:t>
      </w:r>
      <w:r w:rsidR="000835CD" w:rsidRPr="000835CD">
        <w:t xml:space="preserve"> </w:t>
      </w:r>
      <w:r w:rsidRPr="000835CD">
        <w:t>страны</w:t>
      </w:r>
      <w:r w:rsidR="000835CD" w:rsidRPr="000835CD">
        <w:t xml:space="preserve">. </w:t>
      </w:r>
      <w:r w:rsidRPr="000835CD">
        <w:t xml:space="preserve">Другая причина </w:t>
      </w:r>
      <w:r w:rsidR="000835CD">
        <w:t>-</w:t>
      </w:r>
      <w:r w:rsidRPr="000835CD">
        <w:t xml:space="preserve"> усиление правительственной реакции, как последнего средства самодержавно-крепостнического режима поддержать и сохранить разлагающийся феодальный строй</w:t>
      </w:r>
      <w:r w:rsidR="000835CD" w:rsidRPr="000835CD">
        <w:t xml:space="preserve">. </w:t>
      </w:r>
      <w:r w:rsidRPr="000835CD">
        <w:t>Третья причина состояла в</w:t>
      </w:r>
      <w:r w:rsidR="000835CD" w:rsidRPr="000835CD">
        <w:t xml:space="preserve"> </w:t>
      </w:r>
      <w:r w:rsidRPr="000835CD">
        <w:t>общем ухудшении положения народных масс</w:t>
      </w:r>
      <w:r w:rsidR="000835CD" w:rsidRPr="000835CD">
        <w:t xml:space="preserve">. </w:t>
      </w:r>
      <w:r w:rsidRPr="000835CD">
        <w:t>Многие губернии</w:t>
      </w:r>
      <w:r w:rsidR="002B3162" w:rsidRPr="000835CD">
        <w:t xml:space="preserve"> оказались</w:t>
      </w:r>
      <w:r w:rsidRPr="000835CD">
        <w:t xml:space="preserve"> разорен</w:t>
      </w:r>
      <w:r w:rsidR="002B3162" w:rsidRPr="000835CD">
        <w:t>ными</w:t>
      </w:r>
      <w:r w:rsidR="000835CD" w:rsidRPr="000835CD">
        <w:t xml:space="preserve">. </w:t>
      </w:r>
      <w:r w:rsidRPr="000835CD">
        <w:t xml:space="preserve">Вернувшись в свои имения, дворяне усилили гнет, пытаясь за счет крестьянства улучшить </w:t>
      </w:r>
      <w:r w:rsidR="002B3162" w:rsidRPr="000835CD">
        <w:t xml:space="preserve">собственное </w:t>
      </w:r>
      <w:r w:rsidRPr="000835CD">
        <w:t>финансовое положение</w:t>
      </w:r>
      <w:r w:rsidR="000835CD" w:rsidRPr="000835CD">
        <w:t xml:space="preserve">. </w:t>
      </w:r>
      <w:r w:rsidRPr="000835CD">
        <w:t>Это вызвало голод, обнищание деревни</w:t>
      </w:r>
      <w:r w:rsidR="000835CD" w:rsidRPr="000835CD">
        <w:t xml:space="preserve">. </w:t>
      </w:r>
      <w:r w:rsidRPr="000835CD">
        <w:t>Тяжелым было положение не только частновладельческих, но и государственных крестьян</w:t>
      </w:r>
      <w:r w:rsidR="000835CD" w:rsidRPr="000835CD">
        <w:t xml:space="preserve">. </w:t>
      </w:r>
      <w:r w:rsidRPr="000835CD">
        <w:t xml:space="preserve">Злоупотребления чиновников </w:t>
      </w:r>
      <w:r w:rsidR="002B3162" w:rsidRPr="000835CD">
        <w:t>росли с каждым годом</w:t>
      </w:r>
      <w:r w:rsidR="000835CD" w:rsidRPr="000835CD">
        <w:t xml:space="preserve">. </w:t>
      </w:r>
      <w:r w:rsidRPr="000835CD">
        <w:t xml:space="preserve">Усиление эксплуатации привело к росту недовольства среди работных людей во </w:t>
      </w:r>
      <w:r w:rsidR="0046248C" w:rsidRPr="000835CD">
        <w:t>многих губерниях</w:t>
      </w:r>
      <w:r w:rsidRPr="000835CD">
        <w:t xml:space="preserve"> и на заводах</w:t>
      </w:r>
      <w:r w:rsidR="000835CD" w:rsidRPr="000835CD">
        <w:t xml:space="preserve">. </w:t>
      </w:r>
      <w:r w:rsidRPr="000835CD">
        <w:t>Волнения крестьян и работных людей часто подавлялись с помощью военной силы</w:t>
      </w:r>
      <w:r w:rsidR="000835CD" w:rsidRPr="000835CD">
        <w:t xml:space="preserve">. </w:t>
      </w:r>
      <w:r w:rsidRPr="000835CD">
        <w:t>Однако события 20-х годов показали правительству, что не всегда оно может рассчитывать на верность своих войск</w:t>
      </w:r>
      <w:r w:rsidR="000835CD" w:rsidRPr="000835CD">
        <w:t xml:space="preserve">. </w:t>
      </w:r>
      <w:r w:rsidRPr="000835CD">
        <w:t>Жестокий режим привел к тому, что в войсках и даже в гвардии, самой надежной части армии,</w:t>
      </w:r>
      <w:r w:rsidR="007460AA" w:rsidRPr="000835CD">
        <w:t xml:space="preserve"> составленной из представителей дворянства,</w:t>
      </w:r>
      <w:r w:rsidRPr="000835CD">
        <w:t xml:space="preserve"> начало расти недовольство</w:t>
      </w:r>
      <w:r w:rsidR="000835CD" w:rsidRPr="000835CD">
        <w:t xml:space="preserve">. </w:t>
      </w:r>
      <w:r w:rsidRPr="000835CD">
        <w:t>Одним из крупнейших волнений явилось выступление в 1820</w:t>
      </w:r>
      <w:r w:rsidR="007460AA" w:rsidRPr="000835CD">
        <w:t xml:space="preserve"> </w:t>
      </w:r>
      <w:r w:rsidRPr="000835CD">
        <w:t>г</w:t>
      </w:r>
      <w:r w:rsidR="007460AA" w:rsidRPr="000835CD">
        <w:t>оду</w:t>
      </w:r>
      <w:r w:rsidRPr="000835CD">
        <w:t xml:space="preserve"> гвардейского Семеновского полка</w:t>
      </w:r>
      <w:r w:rsidR="000835CD" w:rsidRPr="000835CD">
        <w:t xml:space="preserve">. </w:t>
      </w:r>
      <w:r w:rsidRPr="000835CD">
        <w:t xml:space="preserve">Доведенная до отчаяния </w:t>
      </w:r>
      <w:r w:rsidR="007460AA" w:rsidRPr="000835CD">
        <w:t>произволом командования</w:t>
      </w:r>
      <w:r w:rsidRPr="000835CD">
        <w:t>, полк</w:t>
      </w:r>
      <w:r w:rsidR="007460AA" w:rsidRPr="000835CD">
        <w:t xml:space="preserve"> вышел из повиновения</w:t>
      </w:r>
      <w:r w:rsidR="000835CD" w:rsidRPr="000835CD">
        <w:t xml:space="preserve">. </w:t>
      </w:r>
      <w:r w:rsidR="007460AA" w:rsidRPr="000835CD">
        <w:t>Выступление было подавлено, а полк переформирован</w:t>
      </w:r>
      <w:r w:rsidR="000835CD" w:rsidRPr="000835CD">
        <w:t xml:space="preserve">. </w:t>
      </w:r>
      <w:r w:rsidRPr="000835CD">
        <w:t>Все это говорило о том, что правительственная политика не находила поддержки ни среди передовых образованных людей, ни среди широких народных масс</w:t>
      </w:r>
      <w:r w:rsidR="000835CD" w:rsidRPr="000835CD">
        <w:t xml:space="preserve">: </w:t>
      </w:r>
      <w:r w:rsidRPr="000835CD">
        <w:t>крестьян, работных людей и солдат</w:t>
      </w:r>
      <w:r w:rsidR="000835CD" w:rsidRPr="000835CD">
        <w:t xml:space="preserve">. </w:t>
      </w:r>
      <w:r w:rsidRPr="000835CD">
        <w:t>Классовая борьба была е</w:t>
      </w:r>
      <w:r w:rsidR="006F28EB" w:rsidRPr="000835CD">
        <w:t xml:space="preserve">ще одной причиной возникновения </w:t>
      </w:r>
      <w:r w:rsidRPr="000835CD">
        <w:t>антикрепостнической идеологии и революционного движения</w:t>
      </w:r>
      <w:r w:rsidR="000835CD" w:rsidRPr="000835CD">
        <w:t>.</w:t>
      </w:r>
    </w:p>
    <w:p w:rsidR="000835CD" w:rsidRDefault="005E586C" w:rsidP="000835CD">
      <w:r w:rsidRPr="000835CD">
        <w:t>Объективно движение дворянских революционеров имело антифеодальный, буржуазный характер</w:t>
      </w:r>
      <w:r w:rsidR="000835CD" w:rsidRPr="000835CD">
        <w:t xml:space="preserve">. </w:t>
      </w:r>
      <w:r w:rsidRPr="000835CD">
        <w:t xml:space="preserve">Главные их требования </w:t>
      </w:r>
      <w:r w:rsidR="000835CD">
        <w:t>-</w:t>
      </w:r>
      <w:r w:rsidRPr="000835CD">
        <w:t xml:space="preserve"> ликвидация крепостного права и самодержавия </w:t>
      </w:r>
      <w:r w:rsidR="000835CD">
        <w:t>-</w:t>
      </w:r>
      <w:r w:rsidRPr="000835CD">
        <w:t xml:space="preserve"> были лозунгами буржуазной революции</w:t>
      </w:r>
      <w:r w:rsidR="000835CD" w:rsidRPr="000835CD">
        <w:t xml:space="preserve">. </w:t>
      </w:r>
      <w:r w:rsidRPr="000835CD">
        <w:t xml:space="preserve">Их победа </w:t>
      </w:r>
      <w:r w:rsidR="006F28EB" w:rsidRPr="000835CD">
        <w:t>создала бы все условия</w:t>
      </w:r>
      <w:r w:rsidRPr="000835CD">
        <w:t xml:space="preserve"> для развития капиталистических отношений</w:t>
      </w:r>
      <w:r w:rsidR="000835CD" w:rsidRPr="000835CD">
        <w:t xml:space="preserve">. </w:t>
      </w:r>
      <w:r w:rsidR="006F28EB" w:rsidRPr="000835CD">
        <w:t>Особенность этого движения в</w:t>
      </w:r>
      <w:r w:rsidRPr="000835CD">
        <w:t xml:space="preserve"> России состоял</w:t>
      </w:r>
      <w:r w:rsidR="006F28EB" w:rsidRPr="000835CD">
        <w:t>а</w:t>
      </w:r>
      <w:r w:rsidRPr="000835CD">
        <w:t xml:space="preserve"> в том, что идею буржуазного развития выражала не буржуазия, а представители дворянства, перешедшие на революционные позиции и порвавшие со своим классом</w:t>
      </w:r>
      <w:r w:rsidR="000835CD" w:rsidRPr="000835CD">
        <w:t xml:space="preserve">. </w:t>
      </w:r>
      <w:r w:rsidR="006F28EB" w:rsidRPr="000835CD">
        <w:t>Однако боязнь народного размаха заставила дворянство действовать небольшими объединениями, что представляло наибольший недостаток антифеодального движения</w:t>
      </w:r>
      <w:r w:rsidR="000835CD" w:rsidRPr="000835CD">
        <w:t>.</w:t>
      </w:r>
    </w:p>
    <w:p w:rsidR="000835CD" w:rsidRDefault="00F3309D" w:rsidP="000835CD">
      <w:r w:rsidRPr="000835CD">
        <w:t xml:space="preserve">После смерти Александра </w:t>
      </w:r>
      <w:r w:rsidRPr="000835CD">
        <w:rPr>
          <w:lang w:val="en-US"/>
        </w:rPr>
        <w:t>I</w:t>
      </w:r>
      <w:r w:rsidRPr="000835CD">
        <w:t>, в России сложилась ситуация междуцарствия, вызванная отказом наследника принимать престол</w:t>
      </w:r>
      <w:r w:rsidR="000835CD" w:rsidRPr="000835CD">
        <w:t xml:space="preserve">. </w:t>
      </w:r>
      <w:r w:rsidR="005E586C" w:rsidRPr="000835CD">
        <w:t>Этим решили воспользоваться руководители Северного общества, чтобы произвести государственный переворот</w:t>
      </w:r>
      <w:r w:rsidR="000835CD" w:rsidRPr="000835CD">
        <w:t xml:space="preserve">. </w:t>
      </w:r>
      <w:r w:rsidR="005E586C" w:rsidRPr="000835CD">
        <w:t>В сложной политической обстановке они продемонстрировали подлинную революционность, готовность пожертвовать всем для воплощения в жизнь плана государственного устройства России</w:t>
      </w:r>
      <w:r w:rsidR="000835CD">
        <w:t>.1</w:t>
      </w:r>
      <w:r w:rsidR="005E586C" w:rsidRPr="000835CD">
        <w:t>3 декабря 1825</w:t>
      </w:r>
      <w:r w:rsidRPr="000835CD">
        <w:t xml:space="preserve"> </w:t>
      </w:r>
      <w:r w:rsidR="005E586C" w:rsidRPr="000835CD">
        <w:t>г</w:t>
      </w:r>
      <w:r w:rsidRPr="000835CD">
        <w:t>ода</w:t>
      </w:r>
      <w:r w:rsidR="005E586C" w:rsidRPr="000835CD">
        <w:t xml:space="preserve"> на квартире Рылеева произошло последнее совещание членов </w:t>
      </w:r>
      <w:r w:rsidRPr="000835CD">
        <w:t>этого</w:t>
      </w:r>
      <w:r w:rsidR="005E586C" w:rsidRPr="000835CD">
        <w:t xml:space="preserve"> общества</w:t>
      </w:r>
      <w:r w:rsidR="000835CD" w:rsidRPr="000835CD">
        <w:t xml:space="preserve">. </w:t>
      </w:r>
      <w:r w:rsidR="005E586C" w:rsidRPr="000835CD">
        <w:t>Они решили вывести войска Петербургского гарнизона на Сенатскую площадь и принудить не присягать Николаю, а принять</w:t>
      </w:r>
      <w:r w:rsidR="000835CD">
        <w:t xml:space="preserve"> "</w:t>
      </w:r>
      <w:r w:rsidR="005E586C" w:rsidRPr="000835CD">
        <w:t>Манифест к русскому народу</w:t>
      </w:r>
      <w:r w:rsidR="000835CD">
        <w:t>". "</w:t>
      </w:r>
      <w:r w:rsidR="005E586C" w:rsidRPr="000835CD">
        <w:t>Манифест</w:t>
      </w:r>
      <w:r w:rsidR="000835CD">
        <w:t xml:space="preserve">" </w:t>
      </w:r>
      <w:r w:rsidR="000835CD" w:rsidRPr="000835CD">
        <w:t xml:space="preserve">- </w:t>
      </w:r>
      <w:r w:rsidR="005E586C" w:rsidRPr="000835CD">
        <w:t>важнейший итоговый программный документ декабристов</w:t>
      </w:r>
      <w:r w:rsidR="000835CD" w:rsidRPr="000835CD">
        <w:t xml:space="preserve">. </w:t>
      </w:r>
      <w:r w:rsidR="005E586C" w:rsidRPr="000835CD">
        <w:t>В нем провозглашалось уничтожение самодержавия, крепостного права, сословий, рекрутчины и военных поселений, введение широких демократических свобод</w:t>
      </w:r>
      <w:r w:rsidR="000835CD" w:rsidRPr="000835CD">
        <w:t xml:space="preserve">. </w:t>
      </w:r>
      <w:r w:rsidR="005E586C" w:rsidRPr="000835CD">
        <w:t>Однако</w:t>
      </w:r>
      <w:r w:rsidR="00F23408" w:rsidRPr="000835CD">
        <w:t xml:space="preserve"> к моменту появления восставших на площади </w:t>
      </w:r>
      <w:r w:rsidR="005E586C" w:rsidRPr="000835CD">
        <w:t>выяснилось, что рано утром Сенат уже присягнул Николаю, после чего сенаторы разошлись</w:t>
      </w:r>
      <w:r w:rsidR="000835CD" w:rsidRPr="000835CD">
        <w:t xml:space="preserve">. </w:t>
      </w:r>
      <w:r w:rsidR="00F23408" w:rsidRPr="000835CD">
        <w:t>Возникла ситуация, при которой</w:t>
      </w:r>
      <w:r w:rsidR="000835CD">
        <w:t xml:space="preserve"> "</w:t>
      </w:r>
      <w:r w:rsidR="005E586C" w:rsidRPr="000835CD">
        <w:t>Манифест</w:t>
      </w:r>
      <w:r w:rsidR="000835CD">
        <w:t xml:space="preserve">" </w:t>
      </w:r>
      <w:r w:rsidR="00F23408" w:rsidRPr="000835CD">
        <w:t>просто некому было предъявить</w:t>
      </w:r>
      <w:r w:rsidR="000835CD" w:rsidRPr="000835CD">
        <w:t xml:space="preserve">. </w:t>
      </w:r>
      <w:r w:rsidR="005E586C" w:rsidRPr="000835CD">
        <w:t>Трубецкой, узнав об этом, к восставшим не присоединился</w:t>
      </w:r>
      <w:r w:rsidR="001D26F5" w:rsidRPr="000835CD">
        <w:t>,</w:t>
      </w:r>
      <w:r w:rsidR="00F23408" w:rsidRPr="000835CD">
        <w:t xml:space="preserve"> и восстание </w:t>
      </w:r>
      <w:r w:rsidR="005E586C" w:rsidRPr="000835CD">
        <w:t>на время</w:t>
      </w:r>
      <w:r w:rsidR="00F23408" w:rsidRPr="000835CD">
        <w:t xml:space="preserve"> осталось</w:t>
      </w:r>
      <w:r w:rsidR="005E586C" w:rsidRPr="000835CD">
        <w:t xml:space="preserve"> без руководства</w:t>
      </w:r>
      <w:r w:rsidR="000835CD" w:rsidRPr="000835CD">
        <w:t xml:space="preserve">. </w:t>
      </w:r>
      <w:r w:rsidR="005E586C" w:rsidRPr="000835CD">
        <w:t>Эти обстоятельства породили колебания в рядах декабристов и обрекли их на бессмысленную тактику выжидания</w:t>
      </w:r>
      <w:r w:rsidR="000835CD" w:rsidRPr="000835CD">
        <w:t xml:space="preserve">. </w:t>
      </w:r>
      <w:r w:rsidR="0098660C" w:rsidRPr="000835CD">
        <w:t>Это замешательство фактически привело к жестокому подавлению этого выступления</w:t>
      </w:r>
      <w:r w:rsidR="000835CD" w:rsidRPr="000835CD">
        <w:t>.</w:t>
      </w:r>
    </w:p>
    <w:p w:rsidR="000835CD" w:rsidRDefault="00AB5E61" w:rsidP="000835CD">
      <w:r w:rsidRPr="000835CD">
        <w:t>Несмотря на поражение, движение декабристов имело огромное историческое значение</w:t>
      </w:r>
      <w:r w:rsidR="000835CD" w:rsidRPr="000835CD">
        <w:t xml:space="preserve">. </w:t>
      </w:r>
      <w:r w:rsidRPr="000835CD">
        <w:t>Оно было первым в России открытым революционным выступлением против самодержавия и крепостничества</w:t>
      </w:r>
      <w:r w:rsidR="000835CD" w:rsidRPr="000835CD">
        <w:t>.</w:t>
      </w:r>
    </w:p>
    <w:p w:rsidR="000835CD" w:rsidRDefault="00AB5E61" w:rsidP="000835CD">
      <w:r w:rsidRPr="000835CD">
        <w:t>Деятельность дворянских революционеров имела большое значение для развития русской передовой общественно-политической мысли</w:t>
      </w:r>
      <w:r w:rsidR="000835CD" w:rsidRPr="000835CD">
        <w:t xml:space="preserve">. </w:t>
      </w:r>
      <w:r w:rsidRPr="000835CD">
        <w:t>Их антисамодержавные, антикрепостнические идеи и лозунги поддерживали их преемники</w:t>
      </w:r>
      <w:r w:rsidR="000835CD" w:rsidRPr="000835CD">
        <w:t xml:space="preserve">. </w:t>
      </w:r>
      <w:r w:rsidRPr="000835CD">
        <w:t xml:space="preserve">Требования дворянских революционеров </w:t>
      </w:r>
      <w:r w:rsidR="000835CD">
        <w:t>-</w:t>
      </w:r>
      <w:r w:rsidRPr="000835CD">
        <w:t xml:space="preserve"> отменить к</w:t>
      </w:r>
      <w:r w:rsidR="00FC4D06" w:rsidRPr="000835CD">
        <w:t>р</w:t>
      </w:r>
      <w:r w:rsidRPr="000835CD">
        <w:t xml:space="preserve">епостное право, ликвидировать самодержавие, предоставить народу широкие демократические свободы </w:t>
      </w:r>
      <w:r w:rsidR="000835CD">
        <w:t>-</w:t>
      </w:r>
      <w:r w:rsidRPr="000835CD">
        <w:t xml:space="preserve"> отражали насущные потребности экономического и социально-политического преобразования России</w:t>
      </w:r>
      <w:r w:rsidR="000835CD" w:rsidRPr="000835CD">
        <w:t>.</w:t>
      </w:r>
    </w:p>
    <w:p w:rsidR="00801D8C" w:rsidRDefault="00801D8C" w:rsidP="000835CD">
      <w:pPr>
        <w:rPr>
          <w:b/>
          <w:bCs/>
        </w:rPr>
      </w:pPr>
    </w:p>
    <w:p w:rsidR="000835CD" w:rsidRDefault="00D27BB2" w:rsidP="00801D8C">
      <w:pPr>
        <w:pStyle w:val="2"/>
      </w:pPr>
      <w:bookmarkStart w:id="10" w:name="_Toc245200184"/>
      <w:r>
        <w:t>3.</w:t>
      </w:r>
      <w:r w:rsidR="006F3364">
        <w:t>4</w:t>
      </w:r>
      <w:r w:rsidR="00801D8C">
        <w:t xml:space="preserve"> </w:t>
      </w:r>
      <w:r w:rsidR="006F5E54" w:rsidRPr="000835CD">
        <w:t>Дворянское общество накануне отмены крепостного права</w:t>
      </w:r>
      <w:bookmarkEnd w:id="10"/>
    </w:p>
    <w:p w:rsidR="00801D8C" w:rsidRPr="00801D8C" w:rsidRDefault="00801D8C" w:rsidP="00801D8C"/>
    <w:p w:rsidR="000835CD" w:rsidRDefault="009B40D5" w:rsidP="000835CD">
      <w:r w:rsidRPr="000835CD">
        <w:t>Русское дворянство не было однородным по своему составу и социальному положению</w:t>
      </w:r>
      <w:r w:rsidR="000835CD" w:rsidRPr="000835CD">
        <w:t xml:space="preserve">. </w:t>
      </w:r>
      <w:r w:rsidRPr="000835CD">
        <w:t>В 1858</w:t>
      </w:r>
      <w:r w:rsidR="000835CD" w:rsidRPr="000835CD">
        <w:t xml:space="preserve"> - </w:t>
      </w:r>
      <w:r w:rsidRPr="000835CD">
        <w:t>1859 гг</w:t>
      </w:r>
      <w:r w:rsidR="000835CD" w:rsidRPr="000835CD">
        <w:t xml:space="preserve">. </w:t>
      </w:r>
      <w:r w:rsidRPr="000835CD">
        <w:t>в России насчитывалось около</w:t>
      </w:r>
      <w:r w:rsidR="000835CD" w:rsidRPr="000835CD">
        <w:t xml:space="preserve"> </w:t>
      </w:r>
      <w:r w:rsidRPr="000835CD">
        <w:t>одного миллиона представителей дворянского сословия</w:t>
      </w:r>
      <w:r w:rsidR="000835CD" w:rsidRPr="000835CD">
        <w:t xml:space="preserve">. </w:t>
      </w:r>
      <w:r w:rsidRPr="000835CD">
        <w:t>Около 35</w:t>
      </w:r>
      <w:r w:rsidR="000835CD" w:rsidRPr="000835CD">
        <w:t>%</w:t>
      </w:r>
      <w:r w:rsidRPr="000835CD">
        <w:t xml:space="preserve"> из них принадлежало к личному дворянству, которому запрещалось без особого разрешения владеть крепостными</w:t>
      </w:r>
      <w:r w:rsidR="000835CD" w:rsidRPr="000835CD">
        <w:t xml:space="preserve">. </w:t>
      </w:r>
      <w:r w:rsidRPr="000835CD">
        <w:t>Наибольшее число помещиков</w:t>
      </w:r>
      <w:r w:rsidR="000835CD" w:rsidRPr="000835CD">
        <w:t xml:space="preserve"> - </w:t>
      </w:r>
      <w:r w:rsidRPr="000835CD">
        <w:t>более 75%</w:t>
      </w:r>
      <w:r w:rsidR="000835CD" w:rsidRPr="000835CD">
        <w:t xml:space="preserve"> - </w:t>
      </w:r>
      <w:r w:rsidRPr="000835CD">
        <w:t>состояло из мелкопоместного дворянства, более 20</w:t>
      </w:r>
      <w:r w:rsidR="000835CD" w:rsidRPr="000835CD">
        <w:t xml:space="preserve">% - </w:t>
      </w:r>
      <w:r w:rsidRPr="000835CD">
        <w:t>из среднепоместного и лишь 3</w:t>
      </w:r>
      <w:r w:rsidR="000835CD" w:rsidRPr="000835CD">
        <w:t>%</w:t>
      </w:r>
      <w:r w:rsidRPr="000835CD">
        <w:t xml:space="preserve"> помещиков составляло разряд крупнопоместного дворянства</w:t>
      </w:r>
      <w:r w:rsidR="000835CD" w:rsidRPr="000835CD">
        <w:t xml:space="preserve">. </w:t>
      </w:r>
      <w:r w:rsidRPr="000835CD">
        <w:t>Мелкопоместные дворяне имели менее 20 душ мужского пола</w:t>
      </w:r>
      <w:r w:rsidR="000835CD" w:rsidRPr="000835CD">
        <w:t xml:space="preserve">. </w:t>
      </w:r>
      <w:r w:rsidRPr="000835CD">
        <w:t>По свидетельству сенатора Я</w:t>
      </w:r>
      <w:r w:rsidR="000835CD">
        <w:t xml:space="preserve">.А. </w:t>
      </w:r>
      <w:r w:rsidRPr="000835CD">
        <w:t>Соловьёва,</w:t>
      </w:r>
      <w:r w:rsidR="000835CD">
        <w:t xml:space="preserve"> "</w:t>
      </w:r>
      <w:r w:rsidRPr="000835CD">
        <w:t>таких семей было достаточно, они со своими крестьянами составляют одно семейство, едят за одним столом и живут в одной избе</w:t>
      </w:r>
      <w:r w:rsidR="000835CD">
        <w:t xml:space="preserve">". </w:t>
      </w:r>
      <w:r w:rsidRPr="000835CD">
        <w:t>Понятно, что эти дворяне ставили иные цели, нежели владельцы тысяч крестьян</w:t>
      </w:r>
      <w:r w:rsidR="000835CD" w:rsidRPr="000835CD">
        <w:t xml:space="preserve">. </w:t>
      </w:r>
      <w:r w:rsidRPr="000835CD">
        <w:t>Достичь каких-либо государственных постов они не могли, да и законы были против них</w:t>
      </w:r>
      <w:r w:rsidR="000835CD" w:rsidRPr="000835CD">
        <w:t xml:space="preserve">. </w:t>
      </w:r>
      <w:r w:rsidRPr="000835CD">
        <w:t>Ведь чтобы претендовать на место в государственной иерархии, необходимо было иметь не менее 100 душ</w:t>
      </w:r>
      <w:r w:rsidR="000835CD" w:rsidRPr="000835CD">
        <w:t xml:space="preserve">. </w:t>
      </w:r>
      <w:r w:rsidRPr="000835CD">
        <w:t xml:space="preserve">Можно </w:t>
      </w:r>
      <w:r w:rsidR="009A41C1" w:rsidRPr="000835CD">
        <w:t>предположить</w:t>
      </w:r>
      <w:r w:rsidRPr="000835CD">
        <w:t xml:space="preserve">, </w:t>
      </w:r>
      <w:r w:rsidR="009A41C1" w:rsidRPr="000835CD">
        <w:t>что,</w:t>
      </w:r>
      <w:r w:rsidRPr="000835CD">
        <w:t xml:space="preserve"> эксплуатируя своих малочисленных крестьян даже в максимальной степени, дворянству не хватало на жизнь</w:t>
      </w:r>
      <w:r w:rsidR="000835CD" w:rsidRPr="000835CD">
        <w:t xml:space="preserve">. </w:t>
      </w:r>
      <w:r w:rsidRPr="000835CD">
        <w:t>Возможность безбедного существования обеспечивала только государственная служба, от которой в большинстве своём дворяне и зависели</w:t>
      </w:r>
      <w:r w:rsidR="000835CD" w:rsidRPr="000835CD">
        <w:t xml:space="preserve">. </w:t>
      </w:r>
      <w:r w:rsidRPr="000835CD">
        <w:t>Столь сильная разнородность дворянства связана, прежде всего, с дроблением земельных наделов при наследовании, что приводило к обезземеливанию и отсутствию возможности прикупить и земли, и крестьян</w:t>
      </w:r>
      <w:r w:rsidR="000835CD" w:rsidRPr="000835CD">
        <w:t xml:space="preserve">. </w:t>
      </w:r>
      <w:r w:rsidRPr="000835CD">
        <w:t>Разумеется, для богатых наследников богатого отца такой проблемы не существовало</w:t>
      </w:r>
      <w:r w:rsidR="000835CD" w:rsidRPr="000835CD">
        <w:t xml:space="preserve">. </w:t>
      </w:r>
      <w:r w:rsidRPr="000835CD">
        <w:t>Цифры показывают, что 98% дворян или вообще не имели крепостных, или имели их так мало, что крестьянский труд и оброк не обеспечивали им безбедного жизненного уровня</w:t>
      </w:r>
      <w:r w:rsidR="000835CD" w:rsidRPr="000835CD">
        <w:t xml:space="preserve">. </w:t>
      </w:r>
      <w:r w:rsidRPr="000835CD">
        <w:t>Этим людям, если их только не поддерживали родственники или покровители, приходилось надеяться на щедрость государства</w:t>
      </w:r>
      <w:r w:rsidR="000835CD" w:rsidRPr="000835CD">
        <w:t xml:space="preserve">. </w:t>
      </w:r>
      <w:r w:rsidRPr="000835CD">
        <w:t>Если бедные, безземельные дворяне ждали от монархии должностей, то зажиточные обладатели поместий ждали от не</w:t>
      </w:r>
      <w:r w:rsidR="00CD3193" w:rsidRPr="000835CD">
        <w:t>ё сохранения крепостного права</w:t>
      </w:r>
      <w:r w:rsidR="000835CD" w:rsidRPr="000835CD">
        <w:t>.</w:t>
      </w:r>
    </w:p>
    <w:p w:rsidR="000835CD" w:rsidRDefault="00F173F5" w:rsidP="000835CD">
      <w:r w:rsidRPr="000835CD">
        <w:t>С целью отмены крепостного права было разработано несколько проектов</w:t>
      </w:r>
      <w:r w:rsidR="000835CD" w:rsidRPr="000835CD">
        <w:t xml:space="preserve">. </w:t>
      </w:r>
      <w:r w:rsidRPr="000835CD">
        <w:t xml:space="preserve">Среди предложенных проектов преобладали крепостнические, </w:t>
      </w:r>
      <w:r w:rsidR="000835CD">
        <w:t>т.е.</w:t>
      </w:r>
      <w:r w:rsidR="000835CD" w:rsidRPr="000835CD">
        <w:t xml:space="preserve"> </w:t>
      </w:r>
      <w:r w:rsidRPr="000835CD">
        <w:t>поданные той частью дворянства, которая не желала значительных преобразований в деревне, а если без них всё-таки нельзя было обойтись</w:t>
      </w:r>
      <w:r w:rsidR="000835CD" w:rsidRPr="000835CD">
        <w:t xml:space="preserve"> - </w:t>
      </w:r>
      <w:r w:rsidRPr="000835CD">
        <w:t>то, по их мнению, следовало ограничиться незначительными</w:t>
      </w:r>
      <w:r w:rsidR="000835CD" w:rsidRPr="000835CD">
        <w:t xml:space="preserve">. </w:t>
      </w:r>
      <w:r w:rsidRPr="000835CD">
        <w:t>Такой подход был похож просто на затягивание дела освобождения крестьян</w:t>
      </w:r>
      <w:r w:rsidR="000835CD" w:rsidRPr="000835CD">
        <w:t xml:space="preserve">. </w:t>
      </w:r>
      <w:r w:rsidRPr="000835CD">
        <w:t>Так, дворянами столичной Петербургской губернии предлагалось освободить крестьян без земли, которая оставалась бы собственностью помещика</w:t>
      </w:r>
      <w:r w:rsidR="000835CD" w:rsidRPr="000835CD">
        <w:t xml:space="preserve">. </w:t>
      </w:r>
      <w:r w:rsidRPr="000835CD">
        <w:t>Но такое решение явно порождало многие экономические проблемы</w:t>
      </w:r>
      <w:r w:rsidR="000835CD" w:rsidRPr="000835CD">
        <w:t xml:space="preserve">. </w:t>
      </w:r>
      <w:r w:rsidRPr="000835CD">
        <w:t>Крестьяне оставались бы без средств к существованию</w:t>
      </w:r>
      <w:r w:rsidR="000835CD" w:rsidRPr="000835CD">
        <w:t xml:space="preserve">. </w:t>
      </w:r>
      <w:r w:rsidRPr="000835CD">
        <w:t>Крестьяне без земли, кроме того, не платили бы подушную подать</w:t>
      </w:r>
      <w:r w:rsidR="000835CD" w:rsidRPr="000835CD">
        <w:t xml:space="preserve">. </w:t>
      </w:r>
      <w:r w:rsidRPr="000835CD">
        <w:t>И неизвестно, к каким социальным взрывам могло привести обезземеливание крестьян, ибо, по их традиционным представлениям, та земля, на которой они работали, была не помещичьей, а их собственной</w:t>
      </w:r>
      <w:r w:rsidR="000835CD" w:rsidRPr="000835CD">
        <w:t xml:space="preserve"> - </w:t>
      </w:r>
      <w:r w:rsidRPr="000835CD">
        <w:t>крестьянской</w:t>
      </w:r>
      <w:r w:rsidR="000835CD" w:rsidRPr="000835CD">
        <w:t>.</w:t>
      </w:r>
    </w:p>
    <w:p w:rsidR="000835CD" w:rsidRDefault="00F173F5" w:rsidP="000835CD">
      <w:r w:rsidRPr="000835CD">
        <w:t>Тверское дворянство представило более реальные предложения</w:t>
      </w:r>
      <w:r w:rsidR="000835CD" w:rsidRPr="000835CD">
        <w:t xml:space="preserve">. </w:t>
      </w:r>
      <w:r w:rsidRPr="000835CD">
        <w:t>Крестьян предлагали наделить землёй, но за выкуп</w:t>
      </w:r>
      <w:r w:rsidR="000835CD" w:rsidRPr="000835CD">
        <w:t xml:space="preserve">. </w:t>
      </w:r>
      <w:r w:rsidRPr="000835CD">
        <w:t>Денежные поступления в определенной степени могли компенсировать помещикам утраченные земельные площади и людские ресурсы</w:t>
      </w:r>
      <w:r w:rsidR="000835CD" w:rsidRPr="000835CD">
        <w:t xml:space="preserve">. </w:t>
      </w:r>
      <w:r w:rsidRPr="000835CD">
        <w:t>В целях смягчения напряжения между помещиками и крестьянами в сфере финансовых отношений предусматривалась помощь государства, которое должно было предоставить крестьянам кредит</w:t>
      </w:r>
      <w:r w:rsidR="000835CD" w:rsidRPr="000835CD">
        <w:t xml:space="preserve">. </w:t>
      </w:r>
      <w:r w:rsidRPr="000835CD">
        <w:t>Аналогичный проект о превращении крестьян из частновладельческих в мелких земельных собственников при сохранении крупного помещичьего землевладения был составлен директором хозяйственного департамента Министерства внутренних дел Н</w:t>
      </w:r>
      <w:r w:rsidR="000835CD">
        <w:t xml:space="preserve">.А. </w:t>
      </w:r>
      <w:r w:rsidRPr="000835CD">
        <w:t>Милютиным, но в 1856 г</w:t>
      </w:r>
      <w:r w:rsidR="000835CD" w:rsidRPr="000835CD">
        <w:t xml:space="preserve">. </w:t>
      </w:r>
      <w:r w:rsidRPr="000835CD">
        <w:t>эти предложения были отвергнуты</w:t>
      </w:r>
      <w:r w:rsidR="000835CD" w:rsidRPr="000835CD">
        <w:t xml:space="preserve">. </w:t>
      </w:r>
      <w:r w:rsidRPr="000835CD">
        <w:t>Однако двумя годами позж</w:t>
      </w:r>
      <w:r w:rsidR="00D27BB2">
        <w:t>е именно по такому пути пошла ра</w:t>
      </w:r>
      <w:r w:rsidRPr="000835CD">
        <w:t>зработка реформы</w:t>
      </w:r>
      <w:r w:rsidR="000835CD" w:rsidRPr="000835CD">
        <w:t xml:space="preserve">. </w:t>
      </w:r>
      <w:r w:rsidRPr="000835CD">
        <w:t>Многие помещики просто недоумевали, глядя на происходящие события</w:t>
      </w:r>
      <w:r w:rsidR="000835CD" w:rsidRPr="000835CD">
        <w:t xml:space="preserve">. </w:t>
      </w:r>
      <w:r w:rsidRPr="000835CD">
        <w:t>Если и существует какой-либо порядок в стране, то с уничтожением крепостного права он совершенно разрушится, считали они</w:t>
      </w:r>
      <w:r w:rsidR="000835CD" w:rsidRPr="000835CD">
        <w:t xml:space="preserve">. </w:t>
      </w:r>
      <w:r w:rsidRPr="000835CD">
        <w:t>Более всего недовольных помещиков было на барщинных землях юга России, меньше</w:t>
      </w:r>
      <w:r w:rsidR="000835CD" w:rsidRPr="000835CD">
        <w:t xml:space="preserve"> - </w:t>
      </w:r>
      <w:r w:rsidRPr="000835CD">
        <w:t>на оброчных землях Русского Севера</w:t>
      </w:r>
      <w:r w:rsidR="000835CD" w:rsidRPr="000835CD">
        <w:t xml:space="preserve">. </w:t>
      </w:r>
      <w:r w:rsidRPr="000835CD">
        <w:t>Однако враждебность к намерениям правительства постепенно сменялась конструктивностью по мере уяснения российскими дворянами бесповоротности затеянного дела</w:t>
      </w:r>
      <w:r w:rsidR="000835CD" w:rsidRPr="000835CD">
        <w:t>.</w:t>
      </w:r>
    </w:p>
    <w:p w:rsidR="000835CD" w:rsidRDefault="005E04C4" w:rsidP="00801D8C">
      <w:pPr>
        <w:pStyle w:val="2"/>
      </w:pPr>
      <w:r w:rsidRPr="000835CD">
        <w:br w:type="page"/>
      </w:r>
      <w:bookmarkStart w:id="11" w:name="_Toc245200185"/>
      <w:r w:rsidR="00D27BB2">
        <w:t xml:space="preserve">4. </w:t>
      </w:r>
      <w:r w:rsidRPr="000835CD">
        <w:t>Дворянство в пореформенной России</w:t>
      </w:r>
      <w:bookmarkEnd w:id="11"/>
    </w:p>
    <w:p w:rsidR="00801D8C" w:rsidRPr="00801D8C" w:rsidRDefault="00801D8C" w:rsidP="00801D8C"/>
    <w:p w:rsidR="000835CD" w:rsidRDefault="00D27BB2" w:rsidP="00801D8C">
      <w:pPr>
        <w:pStyle w:val="2"/>
      </w:pPr>
      <w:bookmarkStart w:id="12" w:name="_Toc245200186"/>
      <w:r>
        <w:t>4.</w:t>
      </w:r>
      <w:r w:rsidR="00801D8C">
        <w:t xml:space="preserve">1 </w:t>
      </w:r>
      <w:r w:rsidR="005E04C4" w:rsidRPr="000835CD">
        <w:t>1861</w:t>
      </w:r>
      <w:r w:rsidR="000835CD">
        <w:t>-</w:t>
      </w:r>
      <w:r w:rsidR="005E04C4" w:rsidRPr="000835CD">
        <w:t>1904 гг</w:t>
      </w:r>
      <w:r w:rsidR="000835CD" w:rsidRPr="000835CD">
        <w:t>.</w:t>
      </w:r>
      <w:bookmarkEnd w:id="12"/>
    </w:p>
    <w:p w:rsidR="00801D8C" w:rsidRDefault="00801D8C" w:rsidP="000835CD"/>
    <w:p w:rsidR="000835CD" w:rsidRDefault="005E04C4" w:rsidP="000835CD">
      <w:r w:rsidRPr="000835CD">
        <w:t>Социальная природа российского дворянства в пореформенное сорокалетие определялась сложными процессами социально-экономической и политической эволюции страны, характерными для переходного периода формирования буржуазного общества</w:t>
      </w:r>
      <w:r w:rsidR="000835CD" w:rsidRPr="000835CD">
        <w:t>.</w:t>
      </w:r>
    </w:p>
    <w:p w:rsidR="000835CD" w:rsidRDefault="005E04C4" w:rsidP="000835CD">
      <w:r w:rsidRPr="000835CD">
        <w:t xml:space="preserve">С одной стороны, дворянство унаследовало от феодальной эпохи значительную часть своей материальной базы, сословных привилегий, а главное </w:t>
      </w:r>
      <w:r w:rsidR="000835CD">
        <w:t>-</w:t>
      </w:r>
      <w:r w:rsidRPr="000835CD">
        <w:t xml:space="preserve"> сохранило господствующие политические позиции, удержав в своих руках власть</w:t>
      </w:r>
      <w:r w:rsidR="000835CD" w:rsidRPr="000835CD">
        <w:t xml:space="preserve">. </w:t>
      </w:r>
      <w:r w:rsidRPr="000835CD">
        <w:t>Это позволило ему занять особое место в социально-политической структуре пореформенной России</w:t>
      </w:r>
      <w:r w:rsidR="000835CD" w:rsidRPr="000835CD">
        <w:t xml:space="preserve">. </w:t>
      </w:r>
      <w:r w:rsidRPr="000835CD">
        <w:t>Даже после отмены крепостного права самодержавие всячески старалось сохранить дворянство в виде, наиболее близком к дореформенному</w:t>
      </w:r>
      <w:r w:rsidR="000835CD" w:rsidRPr="000835CD">
        <w:t xml:space="preserve">. </w:t>
      </w:r>
      <w:r w:rsidRPr="000835CD">
        <w:t>В результате предпринятых мер дворянство, если и не смогло полностью восстановить отчасти утраченные позиции, но все же и формально, и фактически сохранило статус первейшего сословия</w:t>
      </w:r>
      <w:r w:rsidR="000835CD" w:rsidRPr="000835CD">
        <w:t>.</w:t>
      </w:r>
    </w:p>
    <w:p w:rsidR="000835CD" w:rsidRDefault="005E04C4" w:rsidP="000835CD">
      <w:r w:rsidRPr="000835CD">
        <w:t>Однако с другой стороны, ряд обстоятельств, вызванных вступлением России в эпоху капитализма, не мог не наложить своего отпечатка на дворянское сословие</w:t>
      </w:r>
      <w:r w:rsidR="000835CD" w:rsidRPr="000835CD">
        <w:t xml:space="preserve">. </w:t>
      </w:r>
      <w:r w:rsidRPr="000835CD">
        <w:t>Отмена крепостного права повлекла за собой ликвидацию юридической зависимости крестьян от помещиков и модернизацию всей системы производственных и правовых отношений</w:t>
      </w:r>
      <w:r w:rsidR="000835CD" w:rsidRPr="000835CD">
        <w:t xml:space="preserve">. </w:t>
      </w:r>
      <w:r w:rsidRPr="000835CD">
        <w:t>Дворянский земельный фонд, к концу указанного периода, сократился более чем на 40%</w:t>
      </w:r>
      <w:r w:rsidR="000835CD" w:rsidRPr="000835CD">
        <w:t xml:space="preserve">. </w:t>
      </w:r>
      <w:r w:rsidRPr="000835CD">
        <w:t>Землей, являвшейся основой благополучия дворянства, было обеспечено лишь 30-40% всего сословия</w:t>
      </w:r>
      <w:r w:rsidR="000835CD" w:rsidRPr="000835CD">
        <w:t xml:space="preserve">. </w:t>
      </w:r>
      <w:r w:rsidRPr="000835CD">
        <w:t>Источником дохода большей части сословия становится государственная служба и предпринимательство</w:t>
      </w:r>
      <w:r w:rsidR="000835CD" w:rsidRPr="000835CD">
        <w:t xml:space="preserve">. </w:t>
      </w:r>
      <w:r w:rsidRPr="000835CD">
        <w:t>Все это усилило неоднородность высшего сословия</w:t>
      </w:r>
      <w:r w:rsidR="000835CD" w:rsidRPr="000835CD">
        <w:t xml:space="preserve">. </w:t>
      </w:r>
      <w:r w:rsidRPr="000835CD">
        <w:t>Произошло усиление обособления личных дворян от потомственных</w:t>
      </w:r>
      <w:r w:rsidR="000835CD" w:rsidRPr="000835CD">
        <w:t xml:space="preserve">. </w:t>
      </w:r>
      <w:r w:rsidRPr="000835CD">
        <w:t>Часть дворян потеряла возможность пользоваться сословными преимуществами, поскольку это зависело от материального благополучия дворянина</w:t>
      </w:r>
      <w:r w:rsidR="000835CD" w:rsidRPr="000835CD">
        <w:t>.</w:t>
      </w:r>
    </w:p>
    <w:p w:rsidR="000835CD" w:rsidRDefault="005E04C4" w:rsidP="000835CD">
      <w:r w:rsidRPr="000835CD">
        <w:t>Правовое положение российского дворянина и природа высшего сословия в пореформенные четыре десятилетия претерпели значительную эволюцию</w:t>
      </w:r>
      <w:r w:rsidR="000835CD" w:rsidRPr="000835CD">
        <w:t xml:space="preserve">. </w:t>
      </w:r>
      <w:r w:rsidRPr="000835CD">
        <w:t>Формально целый ряд важнейших положений старого законодательства, определявших социально-экономический и политический статус господствующего класса, перешел в капиталистическую эпоху</w:t>
      </w:r>
      <w:r w:rsidR="000835CD" w:rsidRPr="000835CD">
        <w:t xml:space="preserve">. </w:t>
      </w:r>
      <w:r w:rsidRPr="000835CD">
        <w:t>Так, подтверждая политическую значимость дворянства, закон по-прежнему классифицировал его как</w:t>
      </w:r>
      <w:r w:rsidR="000835CD">
        <w:t xml:space="preserve"> "</w:t>
      </w:r>
      <w:r w:rsidRPr="000835CD">
        <w:t>первую опору престола</w:t>
      </w:r>
      <w:r w:rsidR="000835CD">
        <w:t xml:space="preserve">", </w:t>
      </w:r>
      <w:r w:rsidRPr="000835CD">
        <w:t>как</w:t>
      </w:r>
      <w:r w:rsidR="000835CD">
        <w:t xml:space="preserve"> "</w:t>
      </w:r>
      <w:r w:rsidRPr="000835CD">
        <w:t>одно из надежнейших орудий правительства</w:t>
      </w:r>
      <w:r w:rsidR="000835CD">
        <w:t xml:space="preserve">". </w:t>
      </w:r>
      <w:r w:rsidRPr="000835CD">
        <w:t>Как и прежде, в нем большое внимание уделялось служебным правам дворян</w:t>
      </w:r>
      <w:r w:rsidR="000835CD" w:rsidRPr="000835CD">
        <w:t xml:space="preserve">. </w:t>
      </w:r>
      <w:r w:rsidRPr="000835CD">
        <w:t>Сама личность представителя высшего сословия ограждалась от административного произвола и различных посягательств предоставлением определенных гарантий</w:t>
      </w:r>
      <w:r w:rsidR="000835CD" w:rsidRPr="000835CD">
        <w:t xml:space="preserve">. </w:t>
      </w:r>
      <w:r w:rsidRPr="000835CD">
        <w:t>Так, дворянин подлежал уголовному и гражданскому преследованию только в судебном порядке, был освобожден от телесных наказаний</w:t>
      </w:r>
      <w:r w:rsidR="000835CD" w:rsidRPr="000835CD">
        <w:t xml:space="preserve">. </w:t>
      </w:r>
      <w:r w:rsidRPr="000835CD">
        <w:t>Приговор о лишении дворянского титула рассматривался лично императором</w:t>
      </w:r>
      <w:r w:rsidR="000835CD" w:rsidRPr="000835CD">
        <w:t>.</w:t>
      </w:r>
    </w:p>
    <w:p w:rsidR="000835CD" w:rsidRDefault="005E04C4" w:rsidP="000835CD">
      <w:r w:rsidRPr="000835CD">
        <w:t>Отмена крепостного права и связанных с ним исключительных привилегий помещиков в землевладении и определенных отраслях производства привела к втягиванию дворянских земель в сферу товарного обращения, потере сословием монопольного положения в различных отраслях</w:t>
      </w:r>
      <w:r w:rsidR="000835CD" w:rsidRPr="000835CD">
        <w:t>.</w:t>
      </w:r>
    </w:p>
    <w:p w:rsidR="000835CD" w:rsidRDefault="005E04C4" w:rsidP="000835CD">
      <w:r w:rsidRPr="000835CD">
        <w:t>Большая часть</w:t>
      </w:r>
      <w:r w:rsidR="000835CD">
        <w:t xml:space="preserve"> "</w:t>
      </w:r>
      <w:r w:rsidRPr="000835CD">
        <w:t>служивых</w:t>
      </w:r>
      <w:r w:rsidR="000835CD">
        <w:t xml:space="preserve">" </w:t>
      </w:r>
      <w:r w:rsidRPr="000835CD">
        <w:t>дворян теряет связь с землевладением, и жалованье становится главным источником средств к существованию</w:t>
      </w:r>
      <w:r w:rsidR="000835CD" w:rsidRPr="000835CD">
        <w:t xml:space="preserve">. </w:t>
      </w:r>
      <w:r w:rsidRPr="000835CD">
        <w:t>В результате в социально-экономическом плане они все более отделяются от поместного дворянства</w:t>
      </w:r>
      <w:r w:rsidR="000835CD" w:rsidRPr="000835CD">
        <w:t xml:space="preserve">. </w:t>
      </w:r>
      <w:r w:rsidRPr="000835CD">
        <w:t>Особый слой представляли</w:t>
      </w:r>
      <w:r w:rsidR="000835CD">
        <w:t xml:space="preserve"> "</w:t>
      </w:r>
      <w:r w:rsidRPr="000835CD">
        <w:t>городские</w:t>
      </w:r>
      <w:r w:rsidR="000835CD">
        <w:t xml:space="preserve">" </w:t>
      </w:r>
      <w:r w:rsidRPr="000835CD">
        <w:t>дворяне, окончательно порвавшие с сельским хозяйством и оказавшиеся втянутыми в различные сферы частного предпринимательства</w:t>
      </w:r>
      <w:r w:rsidR="000835CD" w:rsidRPr="000835CD">
        <w:t>.</w:t>
      </w:r>
    </w:p>
    <w:p w:rsidR="000835CD" w:rsidRDefault="005E04C4" w:rsidP="000835CD">
      <w:r w:rsidRPr="000835CD">
        <w:t>Однако было бы неправильным на этом основании делать вывод об утрате дворянством господствующих классовых позиций, что делали либералы, стремясь занизить его роль в политической и экономической жизни страны</w:t>
      </w:r>
      <w:r w:rsidR="000835CD" w:rsidRPr="000835CD">
        <w:t xml:space="preserve">. </w:t>
      </w:r>
      <w:r w:rsidRPr="000835CD">
        <w:t>Поместное дворянство, оставаясь ядром сословия, сохранило в своих руках огромную земельную площадь, составлявшую 60% всего частного землевладения</w:t>
      </w:r>
      <w:r w:rsidR="000835CD" w:rsidRPr="000835CD">
        <w:t xml:space="preserve">. </w:t>
      </w:r>
      <w:r w:rsidRPr="000835CD">
        <w:t>Сохранило высшее сословие командные позиции и в государственном аппарате, а также влиятельное положение в придворных ведомствах и в дворцовых кругах, оказывая определяющее влияние на облик и на характер деятельности российской бюрократии</w:t>
      </w:r>
      <w:r w:rsidR="000835CD" w:rsidRPr="000835CD">
        <w:t>.</w:t>
      </w:r>
    </w:p>
    <w:p w:rsidR="000835CD" w:rsidRDefault="005E04C4" w:rsidP="000835CD">
      <w:r w:rsidRPr="000835CD">
        <w:t>Численность высшего сословия в пореформенную эпоху значительно возросла</w:t>
      </w:r>
      <w:r w:rsidR="000835CD" w:rsidRPr="000835CD">
        <w:t xml:space="preserve">. </w:t>
      </w:r>
      <w:r w:rsidRPr="000835CD">
        <w:t>Анализ дворянских родословных книг и списков показывает, что большую часть сословия составляли так называемые новые дворяне, своим сословным положением целиком обязанные власти</w:t>
      </w:r>
      <w:r w:rsidR="000835CD" w:rsidRPr="000835CD">
        <w:t xml:space="preserve">. </w:t>
      </w:r>
      <w:r w:rsidRPr="000835CD">
        <w:t>Это обстоятельство имело немаловажные последствия для формирования дворянской психологии</w:t>
      </w:r>
      <w:r w:rsidR="000835CD" w:rsidRPr="000835CD">
        <w:t xml:space="preserve">. </w:t>
      </w:r>
      <w:r w:rsidRPr="000835CD">
        <w:t>Дворянство в еще большей степени стало, по выражению историков и публицистов,</w:t>
      </w:r>
      <w:r w:rsidR="000835CD">
        <w:t xml:space="preserve"> "</w:t>
      </w:r>
      <w:r w:rsidRPr="000835CD">
        <w:t>государственно-регулируемым сословием</w:t>
      </w:r>
      <w:r w:rsidR="000835CD">
        <w:t xml:space="preserve">". </w:t>
      </w:r>
      <w:r w:rsidRPr="000835CD">
        <w:t>Политика самодержавия в этом вопросе была довольно противоречива</w:t>
      </w:r>
      <w:r w:rsidR="000835CD" w:rsidRPr="000835CD">
        <w:t xml:space="preserve">. </w:t>
      </w:r>
      <w:r w:rsidRPr="000835CD">
        <w:t>С одной стороны, оно опасалось чрезмерного наплыва во дворянство выходцев из других сословий</w:t>
      </w:r>
      <w:r w:rsidR="000835CD" w:rsidRPr="000835CD">
        <w:t xml:space="preserve">. </w:t>
      </w:r>
      <w:r w:rsidRPr="000835CD">
        <w:t>С другой стороны, расширение государственного аппарата требовало новых кадров, определенная часть которых по своему положению сливалась с дворянством</w:t>
      </w:r>
      <w:r w:rsidR="000835CD" w:rsidRPr="000835CD">
        <w:t xml:space="preserve">. </w:t>
      </w:r>
      <w:r w:rsidRPr="000835CD">
        <w:t>Однако в ходе этого противоборства неизменно побеждала вторая тенденция</w:t>
      </w:r>
      <w:r w:rsidR="000835CD" w:rsidRPr="000835CD">
        <w:t>.</w:t>
      </w:r>
    </w:p>
    <w:p w:rsidR="000835CD" w:rsidRDefault="00D35B78" w:rsidP="00801D8C">
      <w:pPr>
        <w:pStyle w:val="2"/>
      </w:pPr>
      <w:r w:rsidRPr="000835CD">
        <w:br w:type="page"/>
      </w:r>
      <w:bookmarkStart w:id="13" w:name="_Toc245200187"/>
      <w:r w:rsidRPr="000835CD">
        <w:t>Заключение</w:t>
      </w:r>
      <w:bookmarkEnd w:id="13"/>
    </w:p>
    <w:p w:rsidR="00801D8C" w:rsidRPr="00801D8C" w:rsidRDefault="00801D8C" w:rsidP="00801D8C"/>
    <w:p w:rsidR="000835CD" w:rsidRDefault="00D35B78" w:rsidP="000835CD">
      <w:r w:rsidRPr="000835CD">
        <w:t xml:space="preserve">В </w:t>
      </w:r>
      <w:r w:rsidRPr="000835CD">
        <w:rPr>
          <w:lang w:val="en-US"/>
        </w:rPr>
        <w:t>XVIII</w:t>
      </w:r>
      <w:r w:rsidRPr="000835CD">
        <w:t xml:space="preserve"> веке Россия существенно продвинулась вперед по пути модернизации и европеизации своих политических и социальных структур</w:t>
      </w:r>
      <w:r w:rsidR="000835CD" w:rsidRPr="000835CD">
        <w:t xml:space="preserve">. </w:t>
      </w:r>
      <w:r w:rsidRPr="000835CD">
        <w:t>Основным направлением социальной политики всех сменявших друг друга монархов и их правительств являлось</w:t>
      </w:r>
      <w:r w:rsidR="000835CD" w:rsidRPr="000835CD">
        <w:t xml:space="preserve"> </w:t>
      </w:r>
      <w:r w:rsidRPr="000835CD">
        <w:t xml:space="preserve">создание нового правящего слоя </w:t>
      </w:r>
      <w:r w:rsidR="000835CD">
        <w:t>-</w:t>
      </w:r>
      <w:r w:rsidRPr="000835CD">
        <w:t xml:space="preserve"> дворянства, впитавшего в себя предшествующие привилегированные слои, но отличавшегося от них большей унификацией, степенью связанности с государственной службой</w:t>
      </w:r>
      <w:r w:rsidR="000835CD" w:rsidRPr="000835CD">
        <w:t xml:space="preserve">. </w:t>
      </w:r>
      <w:r w:rsidRPr="000835CD">
        <w:t>Основой этого процесса служило дальнейшее укрепление дворянского землевладения</w:t>
      </w:r>
      <w:r w:rsidR="000835CD" w:rsidRPr="000835CD">
        <w:t xml:space="preserve">. </w:t>
      </w:r>
      <w:r w:rsidRPr="000835CD">
        <w:t>В эпоху петровских преобразований дворянское землевладение продолжало увеличиваться за счет раздачи земель с крестьянами</w:t>
      </w:r>
      <w:r w:rsidR="000835CD" w:rsidRPr="000835CD">
        <w:t xml:space="preserve">. </w:t>
      </w:r>
      <w:r w:rsidRPr="000835CD">
        <w:t>В 1714 году с изданием указа о единонаследии фактически отменялись юридические различия между двумя видами собственности</w:t>
      </w:r>
      <w:r w:rsidR="000835CD" w:rsidRPr="000835CD">
        <w:t xml:space="preserve"> - </w:t>
      </w:r>
      <w:r w:rsidRPr="000835CD">
        <w:t>поместьем и вотчиной</w:t>
      </w:r>
      <w:r w:rsidR="000835CD" w:rsidRPr="000835CD">
        <w:t xml:space="preserve">. </w:t>
      </w:r>
      <w:r w:rsidRPr="000835CD">
        <w:t>Вместо этих старинных понятий вводилось новое понятие</w:t>
      </w:r>
      <w:r w:rsidR="000835CD" w:rsidRPr="000835CD">
        <w:t xml:space="preserve"> - </w:t>
      </w:r>
      <w:r w:rsidRPr="000835CD">
        <w:t>недвижимое имение</w:t>
      </w:r>
      <w:r w:rsidR="000835CD" w:rsidRPr="000835CD">
        <w:t xml:space="preserve">. </w:t>
      </w:r>
      <w:r w:rsidRPr="000835CD">
        <w:t>Во избежание дробления землевладений указом разрешено было передавать их по наследству лишь одному сыну, движимое имущество делилось между остальными наследниками</w:t>
      </w:r>
      <w:r w:rsidR="000835CD" w:rsidRPr="000835CD">
        <w:t xml:space="preserve">. </w:t>
      </w:r>
      <w:r w:rsidRPr="000835CD">
        <w:t>Традиционность в системе дворянского землевладения сохранялась в виде неразрывной связи землевладения с дворянским званием и службой</w:t>
      </w:r>
      <w:r w:rsidR="000835CD" w:rsidRPr="000835CD">
        <w:t xml:space="preserve">. </w:t>
      </w:r>
      <w:r w:rsidRPr="000835CD">
        <w:t xml:space="preserve">Государство сохранило за собой и право конфискации у дворян имений в случае их плохого отношения к службе, за совершение преступления и </w:t>
      </w:r>
      <w:r w:rsidR="000835CD">
        <w:t>т.д.</w:t>
      </w:r>
    </w:p>
    <w:p w:rsidR="000835CD" w:rsidRDefault="00D35B78" w:rsidP="000835CD">
      <w:r w:rsidRPr="000835CD">
        <w:t>Самодержавная власть после Петра Великого придавала дворянскому сословию особое значение во внутренней политике, что превратило дворянство из служилого класса в благородную и наиболее привилегированную часть населения</w:t>
      </w:r>
      <w:r w:rsidR="000835CD" w:rsidRPr="000835CD">
        <w:t xml:space="preserve">. </w:t>
      </w:r>
      <w:r w:rsidRPr="000835CD">
        <w:t>В 1730 году в соответствии с интересами дворянства Анна Ивановна отменила указ о единонаследии</w:t>
      </w:r>
      <w:r w:rsidR="000835CD" w:rsidRPr="000835CD">
        <w:t xml:space="preserve">. </w:t>
      </w:r>
      <w:r w:rsidRPr="000835CD">
        <w:t>В декабре 1736 года вышел указ, ограничивающий срок обязательной службы дворян 25 годами</w:t>
      </w:r>
      <w:r w:rsidR="000835CD" w:rsidRPr="000835CD">
        <w:t xml:space="preserve">. </w:t>
      </w:r>
      <w:r w:rsidRPr="000835CD">
        <w:t>Указы Анны Ивановны оказали благотворное воздействие на упрочение дворянского самосознания, складывание подлинно сословных представлений российского дворянства о своем месте в обществе</w:t>
      </w:r>
      <w:r w:rsidR="000835CD" w:rsidRPr="000835CD">
        <w:t>.</w:t>
      </w:r>
      <w:r w:rsidR="000835CD">
        <w:t xml:space="preserve"> "</w:t>
      </w:r>
      <w:r w:rsidRPr="000835CD">
        <w:t>Золотой век</w:t>
      </w:r>
      <w:r w:rsidR="000835CD">
        <w:t xml:space="preserve">" </w:t>
      </w:r>
      <w:r w:rsidRPr="000835CD">
        <w:t>дворянства пришелся на вторую половину столетия</w:t>
      </w:r>
      <w:r w:rsidR="000835CD" w:rsidRPr="000835CD">
        <w:t xml:space="preserve"> - </w:t>
      </w:r>
      <w:r w:rsidRPr="000835CD">
        <w:t>Екатерининскую эпоху</w:t>
      </w:r>
      <w:r w:rsidR="000835CD">
        <w:t>.2</w:t>
      </w:r>
      <w:r w:rsidRPr="000835CD">
        <w:t xml:space="preserve">1 апреля 1785 года Екатерина </w:t>
      </w:r>
      <w:r w:rsidRPr="000835CD">
        <w:rPr>
          <w:lang w:val="en-US"/>
        </w:rPr>
        <w:t>II</w:t>
      </w:r>
      <w:r w:rsidRPr="000835CD">
        <w:t xml:space="preserve"> подписала Жалованную грамоту дворянству</w:t>
      </w:r>
      <w:r w:rsidR="000835CD" w:rsidRPr="000835CD">
        <w:t xml:space="preserve">. </w:t>
      </w:r>
      <w:r w:rsidRPr="000835CD">
        <w:t>В этом документе приобрело завершенный вид устройство дворянского сословия, окончательно определялись права и привилегии дворянства</w:t>
      </w:r>
      <w:r w:rsidR="000835CD" w:rsidRPr="000835CD">
        <w:t xml:space="preserve">. </w:t>
      </w:r>
      <w:r w:rsidRPr="000835CD">
        <w:t>Дворяне освобождались от обязательной службы, телесных наказаний, конфискаций, не могли быть лишены званий и прав без приговора дворянского суда, утвержденного верховной императорской властью</w:t>
      </w:r>
      <w:r w:rsidR="000835CD" w:rsidRPr="000835CD">
        <w:t xml:space="preserve">. </w:t>
      </w:r>
      <w:r w:rsidRPr="000835CD">
        <w:t>Помимо уездных дворянских собраний, Жалованной грамотой предусматривалось появление губернских дворянских собраний, на которых должны выбираться губернские предводители дворянства</w:t>
      </w:r>
      <w:r w:rsidR="000835CD" w:rsidRPr="000835CD">
        <w:t xml:space="preserve">. </w:t>
      </w:r>
      <w:r w:rsidRPr="000835CD">
        <w:t>Усиление к концу столетия крепостного права, фактически превратившего крестьян в дворянских имениях в рабов, создавало для представителей дворянского класса оптимальные условия для административной деятельности</w:t>
      </w:r>
      <w:r w:rsidR="000835CD">
        <w:t>.</w:t>
      </w:r>
    </w:p>
    <w:p w:rsidR="000835CD" w:rsidRDefault="00D35B78" w:rsidP="000835CD">
      <w:r w:rsidRPr="000835CD">
        <w:t xml:space="preserve">Такая ситуация сохранилась и в </w:t>
      </w:r>
      <w:r w:rsidRPr="000835CD">
        <w:rPr>
          <w:lang w:val="en-US"/>
        </w:rPr>
        <w:t>XIX</w:t>
      </w:r>
      <w:r w:rsidRPr="000835CD">
        <w:t xml:space="preserve"> веке</w:t>
      </w:r>
      <w:r w:rsidR="000835CD" w:rsidRPr="000835CD">
        <w:t xml:space="preserve">. </w:t>
      </w:r>
      <w:r w:rsidRPr="000835CD">
        <w:t>Первым сословием в России по-прежнему оставалось дворянство</w:t>
      </w:r>
      <w:r w:rsidR="000835CD" w:rsidRPr="000835CD">
        <w:t xml:space="preserve">. </w:t>
      </w:r>
      <w:r w:rsidRPr="000835CD">
        <w:t xml:space="preserve">К середине </w:t>
      </w:r>
      <w:r w:rsidRPr="000835CD">
        <w:rPr>
          <w:lang w:val="en-US"/>
        </w:rPr>
        <w:t>XIX</w:t>
      </w:r>
      <w:r w:rsidRPr="000835CD">
        <w:t xml:space="preserve"> века дворянство численно увеличилось, но в нем обозначился процесс дифференциации</w:t>
      </w:r>
      <w:r w:rsidR="000835CD" w:rsidRPr="000835CD">
        <w:t xml:space="preserve"> - </w:t>
      </w:r>
      <w:r w:rsidRPr="000835CD">
        <w:t>усиливалось крупное помещичье дворянство, а мелкопоместное дворянство разорялось</w:t>
      </w:r>
      <w:r w:rsidR="000835CD" w:rsidRPr="000835CD">
        <w:t xml:space="preserve">. </w:t>
      </w:r>
      <w:r w:rsidRPr="000835CD">
        <w:t>Отмена крепостного права нанесла удар по дворянскому землевладению</w:t>
      </w:r>
      <w:r w:rsidR="000835CD" w:rsidRPr="000835CD">
        <w:t xml:space="preserve">. </w:t>
      </w:r>
      <w:r w:rsidRPr="000835CD">
        <w:t>Самодержавная власть пыталась поддержать помещиков</w:t>
      </w:r>
      <w:r w:rsidR="000835CD" w:rsidRPr="000835CD">
        <w:t xml:space="preserve">: </w:t>
      </w:r>
      <w:r w:rsidRPr="000835CD">
        <w:t>принимались различные законы, был учрежден Дворянский земельный банк для оказания финансовой помощи помещикам в новых условиях капиталистического развития</w:t>
      </w:r>
      <w:r w:rsidR="000835CD" w:rsidRPr="000835CD">
        <w:t xml:space="preserve">. </w:t>
      </w:r>
      <w:r w:rsidRPr="000835CD">
        <w:t>Но, несмотря на все усилия правительства, экономическая мощь постепенно таяла</w:t>
      </w:r>
      <w:r w:rsidR="000835CD" w:rsidRPr="000835CD">
        <w:t xml:space="preserve">. </w:t>
      </w:r>
      <w:r w:rsidRPr="000835CD">
        <w:t>Вслед за утратой экономического могущества дворянство теряло и монополию на власть</w:t>
      </w:r>
      <w:r w:rsidR="000835CD" w:rsidRPr="000835CD">
        <w:t xml:space="preserve">. </w:t>
      </w:r>
      <w:r w:rsidRPr="000835CD">
        <w:t>Но процесс этот шел медленно</w:t>
      </w:r>
      <w:r w:rsidR="000835CD" w:rsidRPr="000835CD">
        <w:t xml:space="preserve"> - </w:t>
      </w:r>
      <w:r w:rsidRPr="000835CD">
        <w:t>дворяне по-прежнему пользовались огромным влиянием в органах местного управления</w:t>
      </w:r>
      <w:r w:rsidR="000835CD" w:rsidRPr="000835CD">
        <w:t xml:space="preserve"> - </w:t>
      </w:r>
      <w:r w:rsidRPr="000835CD">
        <w:t>губернских и уездных земствах, городских думах, назначались руководителями губерний и уездов</w:t>
      </w:r>
      <w:r w:rsidR="000835CD" w:rsidRPr="000835CD">
        <w:t xml:space="preserve">. </w:t>
      </w:r>
      <w:r w:rsidRPr="000835CD">
        <w:t>Сохранили они и корпоративные организации</w:t>
      </w:r>
      <w:r w:rsidR="000835CD" w:rsidRPr="000835CD">
        <w:t xml:space="preserve"> - </w:t>
      </w:r>
      <w:r w:rsidRPr="000835CD">
        <w:t>губернские и уездные дворянские собрания</w:t>
      </w:r>
      <w:r w:rsidR="000835CD" w:rsidRPr="000835CD">
        <w:t>.</w:t>
      </w:r>
    </w:p>
    <w:p w:rsidR="000835CD" w:rsidRDefault="00D35B78" w:rsidP="00801D8C">
      <w:pPr>
        <w:pStyle w:val="2"/>
      </w:pPr>
      <w:r w:rsidRPr="000835CD">
        <w:br w:type="page"/>
      </w:r>
      <w:bookmarkStart w:id="14" w:name="_Toc245200188"/>
      <w:r w:rsidRPr="000835CD">
        <w:t>Список использованной литературы</w:t>
      </w:r>
      <w:bookmarkEnd w:id="14"/>
    </w:p>
    <w:p w:rsidR="00801D8C" w:rsidRPr="00801D8C" w:rsidRDefault="00801D8C" w:rsidP="00801D8C"/>
    <w:p w:rsidR="000835CD" w:rsidRDefault="00BC6238" w:rsidP="00801D8C">
      <w:pPr>
        <w:ind w:firstLine="0"/>
      </w:pPr>
      <w:r w:rsidRPr="000835CD">
        <w:t>1</w:t>
      </w:r>
      <w:r w:rsidR="000835CD" w:rsidRPr="000835CD">
        <w:t xml:space="preserve">. </w:t>
      </w:r>
      <w:r w:rsidRPr="000835CD">
        <w:t>Анисимов Е</w:t>
      </w:r>
      <w:r w:rsidR="000835CD">
        <w:t xml:space="preserve">.В. </w:t>
      </w:r>
      <w:r w:rsidRPr="000835CD">
        <w:t xml:space="preserve">Россия в середине </w:t>
      </w:r>
      <w:r w:rsidRPr="000835CD">
        <w:rPr>
          <w:lang w:val="en-US"/>
        </w:rPr>
        <w:t>XVIII</w:t>
      </w:r>
      <w:r w:rsidRPr="000835CD">
        <w:t xml:space="preserve"> века</w:t>
      </w:r>
      <w:r w:rsidR="000835CD" w:rsidRPr="000835CD">
        <w:t xml:space="preserve">. </w:t>
      </w:r>
      <w:r w:rsidRPr="000835CD">
        <w:t xml:space="preserve">Борьба за наследие Петра </w:t>
      </w:r>
      <w:r w:rsidRPr="000835CD">
        <w:rPr>
          <w:lang w:val="en-US"/>
        </w:rPr>
        <w:t>I</w:t>
      </w:r>
      <w:r w:rsidRPr="000835CD">
        <w:t xml:space="preserve"> </w:t>
      </w:r>
      <w:r w:rsidR="000835CD">
        <w:t>-</w:t>
      </w:r>
      <w:r w:rsidRPr="000835CD">
        <w:t xml:space="preserve"> М</w:t>
      </w:r>
      <w:r w:rsidR="000835CD" w:rsidRPr="000835CD">
        <w:t>., 19</w:t>
      </w:r>
      <w:r w:rsidRPr="000835CD">
        <w:t>86</w:t>
      </w:r>
      <w:r w:rsidR="000835CD" w:rsidRPr="000835CD">
        <w:t>.</w:t>
      </w:r>
    </w:p>
    <w:p w:rsidR="000835CD" w:rsidRDefault="00BC6238" w:rsidP="00801D8C">
      <w:pPr>
        <w:ind w:firstLine="0"/>
      </w:pPr>
      <w:r w:rsidRPr="000835CD">
        <w:t>2</w:t>
      </w:r>
      <w:r w:rsidR="000835CD" w:rsidRPr="000835CD">
        <w:t xml:space="preserve">. </w:t>
      </w:r>
      <w:r w:rsidRPr="000835CD">
        <w:t>Каменский А</w:t>
      </w:r>
      <w:r w:rsidR="000835CD">
        <w:t xml:space="preserve">.Б. </w:t>
      </w:r>
      <w:r w:rsidRPr="000835CD">
        <w:t xml:space="preserve">От Петра </w:t>
      </w:r>
      <w:r w:rsidRPr="000835CD">
        <w:rPr>
          <w:lang w:val="en-US"/>
        </w:rPr>
        <w:t>I</w:t>
      </w:r>
      <w:r w:rsidRPr="000835CD">
        <w:t xml:space="preserve"> до Павла </w:t>
      </w:r>
      <w:r w:rsidRPr="000835CD">
        <w:rPr>
          <w:lang w:val="en-US"/>
        </w:rPr>
        <w:t>I</w:t>
      </w:r>
      <w:r w:rsidRPr="000835CD">
        <w:t xml:space="preserve"> </w:t>
      </w:r>
      <w:r w:rsidR="000835CD">
        <w:t>-</w:t>
      </w:r>
      <w:r w:rsidRPr="000835CD">
        <w:t xml:space="preserve"> М</w:t>
      </w:r>
      <w:r w:rsidR="000835CD">
        <w:t>.:</w:t>
      </w:r>
      <w:r w:rsidR="000835CD" w:rsidRPr="000835CD">
        <w:t xml:space="preserve"> </w:t>
      </w:r>
      <w:r w:rsidRPr="000835CD">
        <w:t>Изд-во РГГУ, 2001</w:t>
      </w:r>
      <w:r w:rsidR="000835CD" w:rsidRPr="000835CD">
        <w:t>.</w:t>
      </w:r>
    </w:p>
    <w:p w:rsidR="000835CD" w:rsidRDefault="00165B2D" w:rsidP="00801D8C">
      <w:pPr>
        <w:ind w:firstLine="0"/>
      </w:pPr>
      <w:r w:rsidRPr="000835CD">
        <w:t>3</w:t>
      </w:r>
      <w:r w:rsidR="000835CD" w:rsidRPr="000835CD">
        <w:t xml:space="preserve">. </w:t>
      </w:r>
      <w:r w:rsidR="007C276B" w:rsidRPr="000835CD">
        <w:t>Корелин А</w:t>
      </w:r>
      <w:r w:rsidR="000835CD">
        <w:t xml:space="preserve">.П. </w:t>
      </w:r>
      <w:r w:rsidR="00403EDC" w:rsidRPr="000835CD">
        <w:t>Дворянство в пореформенной России 1861</w:t>
      </w:r>
      <w:r w:rsidR="000835CD">
        <w:t>-</w:t>
      </w:r>
      <w:r w:rsidR="00403EDC" w:rsidRPr="000835CD">
        <w:t>1904 гг</w:t>
      </w:r>
      <w:r w:rsidR="000835CD">
        <w:t>.:</w:t>
      </w:r>
      <w:r w:rsidR="000835CD" w:rsidRPr="000835CD">
        <w:t xml:space="preserve"> </w:t>
      </w:r>
      <w:r w:rsidR="00403EDC" w:rsidRPr="000835CD">
        <w:t xml:space="preserve">состав, </w:t>
      </w:r>
      <w:r w:rsidR="006F3364">
        <w:t>ч</w:t>
      </w:r>
      <w:r w:rsidR="00403EDC" w:rsidRPr="000835CD">
        <w:t xml:space="preserve">исленность, корпоративная организация </w:t>
      </w:r>
      <w:r w:rsidR="000835CD">
        <w:t>-</w:t>
      </w:r>
      <w:r w:rsidR="00403EDC" w:rsidRPr="000835CD">
        <w:t xml:space="preserve"> М</w:t>
      </w:r>
      <w:r w:rsidR="000835CD">
        <w:t>.:</w:t>
      </w:r>
      <w:r w:rsidR="000835CD" w:rsidRPr="000835CD">
        <w:t xml:space="preserve"> </w:t>
      </w:r>
      <w:r w:rsidR="00403EDC" w:rsidRPr="000835CD">
        <w:t>Наука, 1979</w:t>
      </w:r>
      <w:r w:rsidR="000835CD" w:rsidRPr="000835CD">
        <w:t>.</w:t>
      </w:r>
    </w:p>
    <w:p w:rsidR="000835CD" w:rsidRDefault="00BC6238" w:rsidP="00801D8C">
      <w:pPr>
        <w:ind w:firstLine="0"/>
      </w:pPr>
      <w:r w:rsidRPr="000835CD">
        <w:t>4</w:t>
      </w:r>
      <w:r w:rsidR="000835CD" w:rsidRPr="000835CD">
        <w:t xml:space="preserve">. </w:t>
      </w:r>
      <w:r w:rsidRPr="000835CD">
        <w:t>Мироненко С</w:t>
      </w:r>
      <w:r w:rsidR="000835CD">
        <w:t xml:space="preserve">.В. </w:t>
      </w:r>
      <w:r w:rsidRPr="000835CD">
        <w:t>Самодержавие и реформы</w:t>
      </w:r>
      <w:r w:rsidR="000835CD" w:rsidRPr="000835CD">
        <w:t xml:space="preserve">. </w:t>
      </w:r>
      <w:r w:rsidRPr="000835CD">
        <w:t xml:space="preserve">Политическая борьба в России в начале </w:t>
      </w:r>
      <w:r w:rsidRPr="000835CD">
        <w:rPr>
          <w:lang w:val="en-US"/>
        </w:rPr>
        <w:t>XIX</w:t>
      </w:r>
      <w:r w:rsidRPr="000835CD">
        <w:t xml:space="preserve"> века </w:t>
      </w:r>
      <w:r w:rsidR="000835CD">
        <w:t>-</w:t>
      </w:r>
      <w:r w:rsidRPr="000835CD">
        <w:t xml:space="preserve"> М</w:t>
      </w:r>
      <w:r w:rsidR="000835CD" w:rsidRPr="000835CD">
        <w:t>., 19</w:t>
      </w:r>
      <w:r w:rsidRPr="000835CD">
        <w:t>89</w:t>
      </w:r>
      <w:r w:rsidR="000835CD" w:rsidRPr="000835CD">
        <w:t>.</w:t>
      </w:r>
    </w:p>
    <w:p w:rsidR="000835CD" w:rsidRDefault="00165B2D" w:rsidP="00801D8C">
      <w:pPr>
        <w:ind w:firstLine="0"/>
      </w:pPr>
      <w:r w:rsidRPr="000835CD">
        <w:t>5</w:t>
      </w:r>
      <w:r w:rsidR="000835CD" w:rsidRPr="000835CD">
        <w:t xml:space="preserve">. </w:t>
      </w:r>
      <w:r w:rsidR="00403EDC" w:rsidRPr="000835CD">
        <w:t>Троицкий</w:t>
      </w:r>
      <w:r w:rsidR="007C276B" w:rsidRPr="000835CD">
        <w:t xml:space="preserve"> С</w:t>
      </w:r>
      <w:r w:rsidR="000835CD">
        <w:t xml:space="preserve">.М. </w:t>
      </w:r>
      <w:r w:rsidR="00403EDC" w:rsidRPr="000835CD">
        <w:t xml:space="preserve">Россия в </w:t>
      </w:r>
      <w:r w:rsidR="00403EDC" w:rsidRPr="000835CD">
        <w:rPr>
          <w:lang w:val="en-US"/>
        </w:rPr>
        <w:t>XVIII</w:t>
      </w:r>
      <w:r w:rsidR="00403EDC" w:rsidRPr="000835CD">
        <w:t xml:space="preserve"> веке </w:t>
      </w:r>
      <w:r w:rsidR="000835CD">
        <w:t>-</w:t>
      </w:r>
      <w:r w:rsidR="007C276B" w:rsidRPr="000835CD">
        <w:t xml:space="preserve"> М</w:t>
      </w:r>
      <w:r w:rsidR="000835CD">
        <w:t>.:</w:t>
      </w:r>
      <w:r w:rsidR="000835CD" w:rsidRPr="000835CD">
        <w:t xml:space="preserve"> </w:t>
      </w:r>
      <w:r w:rsidR="007C276B" w:rsidRPr="000835CD">
        <w:t>Наука, 1982</w:t>
      </w:r>
      <w:r w:rsidR="000835CD" w:rsidRPr="000835CD">
        <w:t>.</w:t>
      </w:r>
      <w:bookmarkStart w:id="15" w:name="_GoBack"/>
      <w:bookmarkEnd w:id="15"/>
    </w:p>
    <w:sectPr w:rsidR="000835CD" w:rsidSect="000835CD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32" w:rsidRDefault="00F23032">
      <w:r>
        <w:separator/>
      </w:r>
    </w:p>
  </w:endnote>
  <w:endnote w:type="continuationSeparator" w:id="0">
    <w:p w:rsidR="00F23032" w:rsidRDefault="00F2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32" w:rsidRDefault="00F23032">
      <w:r>
        <w:separator/>
      </w:r>
    </w:p>
  </w:footnote>
  <w:footnote w:type="continuationSeparator" w:id="0">
    <w:p w:rsidR="00F23032" w:rsidRDefault="00F2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CD" w:rsidRDefault="00FA3D97" w:rsidP="000835CD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835CD" w:rsidRDefault="000835CD" w:rsidP="000835C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040"/>
    <w:rsid w:val="00017149"/>
    <w:rsid w:val="0002020F"/>
    <w:rsid w:val="00025727"/>
    <w:rsid w:val="00030A31"/>
    <w:rsid w:val="000835CD"/>
    <w:rsid w:val="000B26E2"/>
    <w:rsid w:val="000B2A59"/>
    <w:rsid w:val="000E0828"/>
    <w:rsid w:val="000E1317"/>
    <w:rsid w:val="0010531A"/>
    <w:rsid w:val="0012147B"/>
    <w:rsid w:val="001366EC"/>
    <w:rsid w:val="0016069F"/>
    <w:rsid w:val="00165B2D"/>
    <w:rsid w:val="00176CEC"/>
    <w:rsid w:val="00195724"/>
    <w:rsid w:val="001B4AEE"/>
    <w:rsid w:val="001C68CB"/>
    <w:rsid w:val="001D26F5"/>
    <w:rsid w:val="001F2DD1"/>
    <w:rsid w:val="001F7A42"/>
    <w:rsid w:val="0021279B"/>
    <w:rsid w:val="00221B07"/>
    <w:rsid w:val="00242103"/>
    <w:rsid w:val="00264F65"/>
    <w:rsid w:val="002B3162"/>
    <w:rsid w:val="00324A2C"/>
    <w:rsid w:val="003649C9"/>
    <w:rsid w:val="00392B37"/>
    <w:rsid w:val="00392B6B"/>
    <w:rsid w:val="00403EDC"/>
    <w:rsid w:val="0041355C"/>
    <w:rsid w:val="00415CA1"/>
    <w:rsid w:val="0046248C"/>
    <w:rsid w:val="00484DEE"/>
    <w:rsid w:val="004A706F"/>
    <w:rsid w:val="004B5C82"/>
    <w:rsid w:val="004C6253"/>
    <w:rsid w:val="005A52C1"/>
    <w:rsid w:val="005E04C4"/>
    <w:rsid w:val="005E586C"/>
    <w:rsid w:val="00612824"/>
    <w:rsid w:val="00684ED1"/>
    <w:rsid w:val="00696FBF"/>
    <w:rsid w:val="006A046A"/>
    <w:rsid w:val="006E16A7"/>
    <w:rsid w:val="006F1040"/>
    <w:rsid w:val="006F28EB"/>
    <w:rsid w:val="006F3364"/>
    <w:rsid w:val="006F5E54"/>
    <w:rsid w:val="007044C1"/>
    <w:rsid w:val="00707BB3"/>
    <w:rsid w:val="00732E76"/>
    <w:rsid w:val="00737AF7"/>
    <w:rsid w:val="007460AA"/>
    <w:rsid w:val="007507D4"/>
    <w:rsid w:val="00767E57"/>
    <w:rsid w:val="007704B3"/>
    <w:rsid w:val="00773C60"/>
    <w:rsid w:val="00776E2E"/>
    <w:rsid w:val="00783CA2"/>
    <w:rsid w:val="007A35C5"/>
    <w:rsid w:val="007A3F78"/>
    <w:rsid w:val="007B0D10"/>
    <w:rsid w:val="007C276B"/>
    <w:rsid w:val="007C3057"/>
    <w:rsid w:val="007D794D"/>
    <w:rsid w:val="007F4E0F"/>
    <w:rsid w:val="00801D12"/>
    <w:rsid w:val="00801D8C"/>
    <w:rsid w:val="008130BD"/>
    <w:rsid w:val="00821CDE"/>
    <w:rsid w:val="008B418F"/>
    <w:rsid w:val="008D17A5"/>
    <w:rsid w:val="00925B08"/>
    <w:rsid w:val="0098660C"/>
    <w:rsid w:val="00994B65"/>
    <w:rsid w:val="009A41C1"/>
    <w:rsid w:val="009B40D5"/>
    <w:rsid w:val="009F696E"/>
    <w:rsid w:val="00AB5E61"/>
    <w:rsid w:val="00AC44DD"/>
    <w:rsid w:val="00AC4D37"/>
    <w:rsid w:val="00AE5F1A"/>
    <w:rsid w:val="00BC6041"/>
    <w:rsid w:val="00BC6238"/>
    <w:rsid w:val="00C12347"/>
    <w:rsid w:val="00C61501"/>
    <w:rsid w:val="00C6351E"/>
    <w:rsid w:val="00CC3B90"/>
    <w:rsid w:val="00CD3193"/>
    <w:rsid w:val="00CD5373"/>
    <w:rsid w:val="00CE6B0E"/>
    <w:rsid w:val="00D13651"/>
    <w:rsid w:val="00D27BB2"/>
    <w:rsid w:val="00D35B78"/>
    <w:rsid w:val="00D37980"/>
    <w:rsid w:val="00D40ACA"/>
    <w:rsid w:val="00DC0D9E"/>
    <w:rsid w:val="00DD2A13"/>
    <w:rsid w:val="00ED7513"/>
    <w:rsid w:val="00F026BB"/>
    <w:rsid w:val="00F055E7"/>
    <w:rsid w:val="00F173F5"/>
    <w:rsid w:val="00F23032"/>
    <w:rsid w:val="00F23408"/>
    <w:rsid w:val="00F279D0"/>
    <w:rsid w:val="00F3309D"/>
    <w:rsid w:val="00F70D68"/>
    <w:rsid w:val="00FA3D97"/>
    <w:rsid w:val="00FC4D06"/>
    <w:rsid w:val="00FD53C5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C97432-57B4-4EFE-8E99-E8EEE46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35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35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35C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835C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35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35C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35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35C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35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835CD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2"/>
    <w:link w:val="a8"/>
    <w:uiPriority w:val="99"/>
    <w:rsid w:val="000835CD"/>
    <w:pPr>
      <w:ind w:firstLine="0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0835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0835CD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835CD"/>
  </w:style>
  <w:style w:type="table" w:styleId="-1">
    <w:name w:val="Table Web 1"/>
    <w:basedOn w:val="a4"/>
    <w:uiPriority w:val="99"/>
    <w:rsid w:val="000835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7"/>
    <w:link w:val="ab"/>
    <w:uiPriority w:val="99"/>
    <w:rsid w:val="000835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0835CD"/>
    <w:rPr>
      <w:vertAlign w:val="superscript"/>
    </w:rPr>
  </w:style>
  <w:style w:type="paragraph" w:customStyle="1" w:styleId="af">
    <w:name w:val="выделение"/>
    <w:uiPriority w:val="99"/>
    <w:rsid w:val="000835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835CD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0835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835C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0835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835CD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0835C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835C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35C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835C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835C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835C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35C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35C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35CD"/>
    <w:pPr>
      <w:ind w:left="958"/>
    </w:pPr>
  </w:style>
  <w:style w:type="paragraph" w:styleId="23">
    <w:name w:val="Body Text Indent 2"/>
    <w:basedOn w:val="a2"/>
    <w:link w:val="24"/>
    <w:uiPriority w:val="99"/>
    <w:rsid w:val="000835C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835C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835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835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35C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35C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835C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835C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835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35CD"/>
    <w:rPr>
      <w:i/>
      <w:iCs/>
    </w:rPr>
  </w:style>
  <w:style w:type="paragraph" w:customStyle="1" w:styleId="af9">
    <w:name w:val="ТАБЛИЦА"/>
    <w:next w:val="a2"/>
    <w:autoRedefine/>
    <w:uiPriority w:val="99"/>
    <w:rsid w:val="000835C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835CD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0835CD"/>
  </w:style>
  <w:style w:type="table" w:customStyle="1" w:styleId="14">
    <w:name w:val="Стиль таблицы1"/>
    <w:uiPriority w:val="99"/>
    <w:rsid w:val="000835C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835C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835C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835CD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835CD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835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54170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dcterms:created xsi:type="dcterms:W3CDTF">2014-03-08T18:18:00Z</dcterms:created>
  <dcterms:modified xsi:type="dcterms:W3CDTF">2014-03-08T18:18:00Z</dcterms:modified>
</cp:coreProperties>
</file>