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5C" w:rsidRPr="005D1E5C" w:rsidRDefault="005D1E5C" w:rsidP="005D1E5C">
      <w:pPr>
        <w:spacing w:before="120" w:after="100"/>
        <w:jc w:val="center"/>
        <w:rPr>
          <w:b/>
          <w:bCs/>
          <w:sz w:val="32"/>
          <w:szCs w:val="32"/>
        </w:rPr>
      </w:pPr>
      <w:r w:rsidRPr="005D1E5C">
        <w:rPr>
          <w:b/>
          <w:bCs/>
          <w:sz w:val="32"/>
          <w:szCs w:val="32"/>
        </w:rPr>
        <w:t xml:space="preserve">Эдмунд Галлей 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Эдмунд Галлей ( Халли, Halley, 29.11.1656-14.01.1742, Хаггерстон, Англия) астроном и геофизик, помощник и друг И. Ньютона, впервые установил, что кометы периодически возвращаются к Солнцу, а значит принадлежит Солнечной системе. Наблюдая в августе 1682г комету в Гринвичской обсерватории как 2</w:t>
      </w:r>
      <w:r w:rsidRPr="005D1E5C">
        <w:rPr>
          <w:vertAlign w:val="superscript"/>
        </w:rPr>
        <w:t>m</w:t>
      </w:r>
      <w:r w:rsidRPr="005D1E5C">
        <w:t xml:space="preserve"> с хвостом в 30º, для решения сомнений переезжает в Кембридж к И. Ньютону в августе 1684г и, узнав об открытом законе всемирного тяготения и возможности движения тела по эллиптической орбите, по его совету, начав с 1687г, разыскал записи о достоверном наблюдении 24 комет в период с 1337г по 1698г, причём яркие появлялись в 1531г, 1607г и 1682г, т.е. через 75-76 лет и имели почти одинаковые орбиты. Рассчитывает по законам И.Кеплера большую полуось в 17,86 а.е. и предсказывает её следующее появление в 1758-1759г. (Обнаружена была 25 декабря 1758г любителем астрономии И.Г.Палич по уточненным расчетам мадам Н.Р.Лепот, а также А.Клеро и Ж.Лаланд и получает его имя. По их расчетам комета Галлея должна была пройти перигей (0,59 а.е.) 13 апреля 1759г, но прошла 12 марта и видна была как 0</w:t>
      </w:r>
      <w:r w:rsidRPr="005D1E5C">
        <w:rPr>
          <w:vertAlign w:val="superscript"/>
        </w:rPr>
        <w:t xml:space="preserve"> m</w:t>
      </w:r>
      <w:r w:rsidRPr="005D1E5C">
        <w:t xml:space="preserve"> с хвостом длиной 25º. Первым высказал предположение, что кометы могут падать на Землю, вызывая глобальные катастрофы, сходные с библейским Всемирным потопом. Он даже полагал, что от подобного столкновения могла образоваться впадина Каспийского моря - в те времена Каспий изображался на картах в виде круга, напоминающего гигантский кратер.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Первая появление кометы Галлея китайские астрономы считают, что это было по записям в 1057г до НЭ,а также наблюдаемые в 613г до НЭ и 466г до НЭ кометы были кометой Галлея. Хотя в 1908-1909г астрономы Гринвичской обсерватории П.Коуэлл и А.Кроммелин перед ее очередным появлением приписывают первое появление кометы Галлея в 239г до НЭ. Периодичность появления кометы меняется от 74, 4 до 79,2 лет.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В неприметном созвездии Гончих Псов самую яркую звезду 3</w:t>
      </w:r>
      <w:r w:rsidRPr="005D1E5C">
        <w:rPr>
          <w:vertAlign w:val="superscript"/>
        </w:rPr>
        <w:t>m</w:t>
      </w:r>
      <w:r w:rsidRPr="005D1E5C">
        <w:t xml:space="preserve"> назвал «Сердце Карла 2». Это красивейшая двойная звезда: одна - золотисто-желтого цвета, а вторая на расстоянии 20" с лиловым оттенком. Имеют звёздные величины соответственно 3,2</w:t>
      </w:r>
      <w:r w:rsidRPr="005D1E5C">
        <w:rPr>
          <w:vertAlign w:val="superscript"/>
        </w:rPr>
        <w:t>m</w:t>
      </w:r>
      <w:r w:rsidRPr="005D1E5C">
        <w:t xml:space="preserve"> и 5,7</w:t>
      </w:r>
      <w:r w:rsidRPr="005D1E5C">
        <w:rPr>
          <w:vertAlign w:val="superscript"/>
        </w:rPr>
        <w:t>m</w:t>
      </w:r>
      <w:r w:rsidRPr="005D1E5C">
        <w:t>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В 1677г наблюдал прохождение Меркурия, разработал методику наблюдений для прохождений Венеры в 1761г и 1769г, разработал способ определения параллакса Солнца по прохождению Венеры перед диском Солнца.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В 1678г составил первый звёздный каталог южного полушария, содержащий 341 звезду. "Каталог звезд южного неба - первый каталог южного полушария, основанный на телескопических наблюдениях.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В 1683г предложил собственную теорию земного магнетизма и гипотезу полярных сияний.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Первым начал проводить исследования по геофизике. В 1686г впервые используют барометр Р.Бойля для определения высоты местности. В 1686г вышла его статья о пассатах и муссонах с разъяснением причин их возникновения.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В 1686г определил траекторию полёта яркого болида и высказал гипотезу о космическом происхождении метеорного тела, породившего это явление.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Ведя позитивное наблюдение Луны всю жизнь по 18-летним циклам обращения узлов лунной орбиты в 1693г указывает, что Земля вращается равномерно, а Луна из года в год ускоряет свое движение. (Опровергнуто в 1754г И. Кант).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В 1690г изобрёл систему подачи воздуха в подводные аппараты.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В 1693г впервые указывает на постоянство точки кипения воды. Создатель таблиц страхования жизни, редактировал классические тесты, отыскал место высадки в Бретани Ю. Цезаря. В 1715г предложил использовать для определения возраста Земли солёность океанов, считая, что скорость отложения соли реками известна.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Изучил туманность Андромеды (М 31), первым после С.Мариус.</w:t>
      </w:r>
    </w:p>
    <w:p w:rsidR="004A235F" w:rsidRDefault="00A80D3D" w:rsidP="005D1E5C">
      <w:pPr>
        <w:spacing w:before="120" w:after="10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5.25pt;height:171.75pt;mso-wrap-distance-left:0;mso-wrap-distance-right:0;mso-position-horizontal:left;mso-position-vertical-relative:line" o:allowoverlap="f">
            <v:imagedata r:id="rId4" o:title=""/>
          </v:shape>
        </w:pict>
      </w:r>
      <w:r w:rsidR="005D1E5C">
        <w:t xml:space="preserve"> 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В 1701г опубликовывает первую в мире большую карту магнитных склонений Земли, для чего пересек в разных направлениях Атлантический океан и впервые отметил западный дрейф линий магнитного поля, а затем и Тихий океан. Экспедиция под руководством Э.Галлея была направлена правительством Англии для выяснения гибели экспедиции 1694г, направлявшейся к Гиблартарскому проливу. В настоящее время карты магнитного поля Земли составляются с помощью магнитометров, установленных на ИСЗ. Например, составил спутник MAGSAT, запущенный в 1980г.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В 1705г по совету И.Ньютона опубликовывает вычисленные орбиты 24 ярких комет, наблюдаемых с 1337 по 1698г. в книге «Очерк кометной астрономии».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В 1718г открывает собственное движение звёзд, исследуя и сравнивая каталоги Гиппарха и Дж. Флемстида. Обнаружил большое смещение за 2000 лет Сириуса (α Б.Пса) на 0,5</w:t>
      </w:r>
      <w:r w:rsidRPr="005D1E5C">
        <w:rPr>
          <w:vertAlign w:val="superscript"/>
        </w:rPr>
        <w:t>0</w:t>
      </w:r>
      <w:r w:rsidRPr="005D1E5C">
        <w:t xml:space="preserve"> , Проциона (α М.Пса) на 0,7</w:t>
      </w:r>
      <w:r w:rsidRPr="005D1E5C">
        <w:rPr>
          <w:vertAlign w:val="superscript"/>
        </w:rPr>
        <w:t>0</w:t>
      </w:r>
      <w:r w:rsidRPr="005D1E5C">
        <w:t>, а Арктура (α Волопаса) и Альдебарана (α Тельца) &gt;чем на 1 градус. Впервые доказывает, что звезды - далекие Солнца. Первой звездой, у которой он в 1717г. обнаружил собственное движение была Арктур. Звезда оранжевого цвета в 36 св.г. с Т=5000К в 26 раз больше Солнца, имеет собственное движение 2,3"/ год. К 1800г измерено собственное движение 13 звёзд.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В 1722 начал программу позиционных наблюдений Луны, результаты которой использовал для точного определения ее орбиты.</w:t>
      </w:r>
    </w:p>
    <w:p w:rsidR="005D1E5C" w:rsidRDefault="005D1E5C" w:rsidP="005D1E5C">
      <w:pPr>
        <w:spacing w:before="120" w:after="100"/>
        <w:ind w:firstLine="567"/>
        <w:jc w:val="both"/>
      </w:pPr>
      <w:r w:rsidRPr="005D1E5C">
        <w:t>В 1730г сконструировал секстант, по идее И.Ньютона (1699г). Секстант – угломерный зеркально-отражательный инструмент, дающий возможность совмещать в поле зрения два объекта, между которыми измеряется угол. Секстант необходим для определения долготы при морских путешествиях.</w:t>
      </w:r>
    </w:p>
    <w:p w:rsidR="005D1E5C" w:rsidRPr="005D1E5C" w:rsidRDefault="005D1E5C" w:rsidP="005D1E5C">
      <w:pPr>
        <w:spacing w:before="120" w:after="100"/>
        <w:ind w:firstLine="567"/>
        <w:jc w:val="both"/>
      </w:pPr>
      <w:r w:rsidRPr="005D1E5C">
        <w:t>В 1676г окончил Оксфордский университет. В 1676–1678гг принимал участие в экспедиции на о.Св. Елены, где провел наблюдения южного неба и составил первый каталог южных звезд. В 1682г создал собственную обсерваторию в Айлингтоне (один из районов Лондона). В 1685–1699гг был помощником секретаря Лондонского королевского общества, в 1703г занял место профессора геометрии Оксфордского университета. Работал в Гринвичской обсерватории помощником Дж. Флемстида, в это время с ним встречался Петр 1 (запись в журнале о наблюдении им Луны 9 марта 1688г) и предлагал переехать работать в Россию. Директор Гринвичской обсерватории с 1720г, королевский астроном. Величайшей заслугой ученого перед мировой наукой является то, что он способствовал появлению труда И.Ньютона Начала (Principia). Галлей не только сумел убедить Ньютона написать этот труд, но и издал его на свои личные средства.</w:t>
      </w:r>
    </w:p>
    <w:p w:rsidR="00707E07" w:rsidRPr="005D1E5C" w:rsidRDefault="00707E07" w:rsidP="005D1E5C">
      <w:pPr>
        <w:spacing w:before="120"/>
        <w:ind w:firstLine="567"/>
        <w:jc w:val="both"/>
      </w:pPr>
      <w:bookmarkStart w:id="0" w:name="_GoBack"/>
      <w:bookmarkEnd w:id="0"/>
    </w:p>
    <w:sectPr w:rsidR="00707E07" w:rsidRPr="005D1E5C" w:rsidSect="005D1E5C">
      <w:pgSz w:w="12240" w:h="15840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5F3"/>
    <w:rsid w:val="00051FB8"/>
    <w:rsid w:val="00095BA6"/>
    <w:rsid w:val="00210DB3"/>
    <w:rsid w:val="0031418A"/>
    <w:rsid w:val="00350B15"/>
    <w:rsid w:val="00377A3D"/>
    <w:rsid w:val="0040664D"/>
    <w:rsid w:val="004A235F"/>
    <w:rsid w:val="004B066A"/>
    <w:rsid w:val="0052086C"/>
    <w:rsid w:val="005A2562"/>
    <w:rsid w:val="005D1E5C"/>
    <w:rsid w:val="00707E07"/>
    <w:rsid w:val="00755964"/>
    <w:rsid w:val="007755F3"/>
    <w:rsid w:val="008C19D7"/>
    <w:rsid w:val="00A44D32"/>
    <w:rsid w:val="00A80D3D"/>
    <w:rsid w:val="00E1166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72576EF-60D1-4AC0-AF79-524B118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5159</Characters>
  <Application>Microsoft Office Word</Application>
  <DocSecurity>0</DocSecurity>
  <Lines>42</Lines>
  <Paragraphs>12</Paragraphs>
  <ScaleCrop>false</ScaleCrop>
  <Company>Home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Эдмунд Галлей </dc:title>
  <dc:subject/>
  <dc:creator>Alena</dc:creator>
  <cp:keywords/>
  <dc:description/>
  <cp:lastModifiedBy>admin</cp:lastModifiedBy>
  <cp:revision>2</cp:revision>
  <dcterms:created xsi:type="dcterms:W3CDTF">2014-02-19T13:50:00Z</dcterms:created>
  <dcterms:modified xsi:type="dcterms:W3CDTF">2014-02-19T13:50:00Z</dcterms:modified>
</cp:coreProperties>
</file>