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750" w:rsidRDefault="00282155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Детство</w:t>
      </w:r>
      <w:r>
        <w:br/>
      </w:r>
      <w:r>
        <w:rPr>
          <w:b/>
          <w:bCs/>
        </w:rPr>
        <w:t xml:space="preserve">2 Франция </w:t>
      </w:r>
      <w:r>
        <w:rPr>
          <w:b/>
          <w:bCs/>
        </w:rPr>
        <w:br/>
        <w:t>2.1 Свадьба</w:t>
      </w:r>
      <w:r>
        <w:rPr>
          <w:b/>
          <w:bCs/>
        </w:rPr>
        <w:br/>
        <w:t>2.2 При французском дворе</w:t>
      </w:r>
      <w:r>
        <w:rPr>
          <w:b/>
          <w:bCs/>
        </w:rPr>
        <w:br/>
        <w:t>2.3 Рождение детей</w:t>
      </w:r>
      <w:r>
        <w:rPr>
          <w:b/>
          <w:bCs/>
        </w:rPr>
        <w:br/>
        <w:t>2.4 Диана де Пуатье</w:t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3 Королева Франции </w:t>
      </w:r>
      <w:r>
        <w:rPr>
          <w:b/>
          <w:bCs/>
        </w:rPr>
        <w:br/>
        <w:t>3.1 Смерть Генриха II</w:t>
      </w:r>
      <w:r>
        <w:rPr>
          <w:b/>
          <w:bCs/>
        </w:rPr>
        <w:br/>
        <w:t>3.2 Чёрная королева</w:t>
      </w:r>
      <w:r>
        <w:rPr>
          <w:b/>
          <w:bCs/>
        </w:rPr>
        <w:br/>
        <w:t>3.3 Регентство</w:t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4 Королева-мать </w:t>
      </w:r>
      <w:r>
        <w:rPr>
          <w:b/>
          <w:bCs/>
        </w:rPr>
        <w:br/>
        <w:t>4.1 Карл IX</w:t>
      </w:r>
      <w:r>
        <w:rPr>
          <w:b/>
          <w:bCs/>
        </w:rPr>
        <w:br/>
        <w:t>4.2 Династические браки</w:t>
      </w:r>
      <w:r>
        <w:rPr>
          <w:b/>
          <w:bCs/>
        </w:rPr>
        <w:br/>
      </w:r>
      <w:r>
        <w:br/>
      </w:r>
      <w:r>
        <w:rPr>
          <w:b/>
          <w:bCs/>
        </w:rPr>
        <w:t>5 Варфоломеевская ночь</w:t>
      </w:r>
      <w:r>
        <w:br/>
      </w:r>
      <w:r>
        <w:rPr>
          <w:b/>
          <w:bCs/>
        </w:rPr>
        <w:t xml:space="preserve">6 Генрих III </w:t>
      </w:r>
      <w:r>
        <w:rPr>
          <w:b/>
          <w:bCs/>
        </w:rPr>
        <w:br/>
        <w:t>6.1 Любимый сын</w:t>
      </w:r>
      <w:r>
        <w:rPr>
          <w:b/>
          <w:bCs/>
        </w:rPr>
        <w:br/>
      </w:r>
      <w:r>
        <w:br/>
      </w:r>
      <w:r>
        <w:rPr>
          <w:b/>
          <w:bCs/>
        </w:rPr>
        <w:t>7 Франсуа, герцог Алансонский</w:t>
      </w:r>
      <w:r>
        <w:br/>
      </w:r>
      <w:r>
        <w:rPr>
          <w:b/>
          <w:bCs/>
        </w:rPr>
        <w:t>8 Маргарита де Валуа</w:t>
      </w:r>
      <w:r>
        <w:br/>
      </w:r>
      <w:r>
        <w:rPr>
          <w:b/>
          <w:bCs/>
        </w:rPr>
        <w:t>9 Смерть</w:t>
      </w:r>
      <w:r>
        <w:br/>
      </w:r>
      <w:r>
        <w:rPr>
          <w:b/>
          <w:bCs/>
        </w:rPr>
        <w:t>10 Влияние Екатерины Медичи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E37750" w:rsidRDefault="00282155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E37750" w:rsidRDefault="00282155">
      <w:pPr>
        <w:pStyle w:val="a3"/>
      </w:pPr>
      <w:r>
        <w:t>Екатерина Медичи (фр. </w:t>
      </w:r>
      <w:r>
        <w:rPr>
          <w:i/>
          <w:iCs/>
        </w:rPr>
        <w:t>Catherine de Médicis</w:t>
      </w:r>
      <w:r>
        <w:t xml:space="preserve">) </w:t>
      </w:r>
      <w:r>
        <w:rPr>
          <w:i/>
          <w:iCs/>
        </w:rPr>
        <w:t>или</w:t>
      </w:r>
      <w:r>
        <w:t xml:space="preserve"> Екатерина Мария Ромола ди Лоренцо де Медичи (итал. Caterina Maria Romola di Lorenzo de' Medici) (13 апреля 1519, Флоренция — 5 января 1589, Блуа), королева и регентша Франции, жена Генриха II, короля Франции из Ангулемской линии династии Валуа.</w:t>
      </w:r>
    </w:p>
    <w:p w:rsidR="00E37750" w:rsidRDefault="00282155">
      <w:pPr>
        <w:pStyle w:val="21"/>
        <w:pageBreakBefore/>
        <w:numPr>
          <w:ilvl w:val="0"/>
          <w:numId w:val="0"/>
        </w:numPr>
      </w:pPr>
      <w:r>
        <w:t>1. Детство</w:t>
      </w:r>
    </w:p>
    <w:p w:rsidR="00E37750" w:rsidRDefault="00282155">
      <w:pPr>
        <w:pStyle w:val="a3"/>
      </w:pPr>
      <w:r>
        <w:t>Родители Екатерины — Лоренцо II, ди Пьеро, де Медичи, герцог Урбинский (12 сентября 1492 — 4 мая 1519) и Мадлен де ла Тур, графиня Оверньская (</w:t>
      </w:r>
      <w:r>
        <w:rPr>
          <w:i/>
          <w:iCs/>
        </w:rPr>
        <w:t>ок.</w:t>
      </w:r>
      <w:r>
        <w:t xml:space="preserve"> 1500 — 28 апреля 1519) сочетались браком в знак союза между Королём Франции Франциском I и Папой Львом X, дядей Лоренцо, против Императора Максимилиана I Габсбурга.</w:t>
      </w:r>
    </w:p>
    <w:p w:rsidR="00E37750" w:rsidRDefault="00282155">
      <w:pPr>
        <w:pStyle w:val="a3"/>
      </w:pPr>
      <w:r>
        <w:t>Молодая чета была очень рада рождению дочери, согласно летописцу, они «были довольны так же, как если бы это был сын»</w:t>
      </w:r>
      <w:r>
        <w:rPr>
          <w:position w:val="10"/>
        </w:rPr>
        <w:t>[1]</w:t>
      </w:r>
      <w:r>
        <w:t>. Но, к сожалению, их радости не суждено было длиться долго: родители Екатерины умерли в первый же месяц её жизни — мать на 15-й день после родов (в девятнадцатилетнем возрасте), а отец пережил супругу всего на шесть дней</w:t>
      </w:r>
      <w:r>
        <w:rPr>
          <w:position w:val="10"/>
        </w:rPr>
        <w:t>[2]</w:t>
      </w:r>
      <w:r>
        <w:t>, оставив новорождённой в наследство герцогство Урбино и графство Овернь.</w:t>
      </w:r>
    </w:p>
    <w:p w:rsidR="00E37750" w:rsidRDefault="00282155">
      <w:pPr>
        <w:pStyle w:val="a3"/>
      </w:pPr>
      <w:r>
        <w:t>После этого за новорожденной до своей смерти в 1520 году заботилась её бабушка Альфонсина Орсини.</w:t>
      </w:r>
    </w:p>
    <w:p w:rsidR="00E37750" w:rsidRDefault="00282155">
      <w:pPr>
        <w:pStyle w:val="a3"/>
      </w:pPr>
      <w:r>
        <w:t>Екатерину вырастила её тётя, Кларисса Строцци, вместе со своими детьми, которых Екатерина любила как родных братьев и сестёр всю свою жизнь</w:t>
      </w:r>
      <w:r>
        <w:rPr>
          <w:position w:val="10"/>
        </w:rPr>
        <w:t>[3]</w:t>
      </w:r>
      <w:r>
        <w:t>. Один из них, Пьетро Строцци, на французской службе дослужился до маршальского жезла.</w:t>
      </w:r>
    </w:p>
    <w:p w:rsidR="00E37750" w:rsidRDefault="00282155">
      <w:pPr>
        <w:pStyle w:val="a3"/>
      </w:pPr>
      <w:r>
        <w:t>Смерть папы римского Льва X в 1521 году привела к перерыву власти Медичи на Святом престоле, пока в 1523 году кардинал Джулио де Медичи не стал Климентом VII. В 1527 Медичи во Флоренции были свергнуты, и Екатерина стала заложницей. Клименту пришлось признать и короновать Карла Габсбурга императором Святой римский империи взамен на его помощь в возвращении Флоренции и освобождении юной герцогини.</w:t>
      </w:r>
    </w:p>
    <w:p w:rsidR="00E37750" w:rsidRDefault="00282155">
      <w:pPr>
        <w:pStyle w:val="a3"/>
      </w:pPr>
      <w:r>
        <w:t>В октябре 1529 года войска Карла V осадили Флоренцию. Во время осады появились призывы и угрозы убить Екатерину и вывесить на городских воротах или послать в бордель, чтобы обесчестить её. Хотя город и сопротивлялся осаде, но 12 августа 1530 года голод и чума вынудили Флоренцию к сдаче. Климент встретил Екатерину в Риме со слезами на глазах. Тогда-то он и приступил к поиску жениха для неё</w:t>
      </w:r>
      <w:r>
        <w:rPr>
          <w:position w:val="10"/>
        </w:rPr>
        <w:t>[4]</w:t>
      </w:r>
      <w:r>
        <w:t xml:space="preserve"> рассматривая многие варианты, но когда в 1531 году французский король Франциск I предложил кандидатуру своего второго сына Генриха, Климент сразу же ухватился за этот шанс: молодой герцог Орлеанский был выгоднейшей партией для его племянницы Екатерины</w:t>
      </w:r>
      <w:r>
        <w:rPr>
          <w:position w:val="10"/>
        </w:rPr>
        <w:t>[3]</w:t>
      </w:r>
      <w:r>
        <w:t>.</w:t>
      </w:r>
    </w:p>
    <w:p w:rsidR="00E37750" w:rsidRDefault="00282155">
      <w:pPr>
        <w:pStyle w:val="21"/>
        <w:pageBreakBefore/>
        <w:numPr>
          <w:ilvl w:val="0"/>
          <w:numId w:val="0"/>
        </w:numPr>
      </w:pPr>
      <w:r>
        <w:t xml:space="preserve">2. Франция </w:t>
      </w:r>
    </w:p>
    <w:p w:rsidR="00E37750" w:rsidRDefault="00282155">
      <w:pPr>
        <w:pStyle w:val="31"/>
        <w:numPr>
          <w:ilvl w:val="0"/>
          <w:numId w:val="0"/>
        </w:numPr>
      </w:pPr>
      <w:r>
        <w:t>2.1. Свадьба</w:t>
      </w:r>
    </w:p>
    <w:p w:rsidR="00E37750" w:rsidRDefault="00282155">
      <w:pPr>
        <w:pStyle w:val="a3"/>
      </w:pPr>
      <w:r>
        <w:t>В возрасте 14-ти лет Екатерина стала невестой французского принца Генриха де Валуа, будущего короля Франции Генриха II. Её приданое составило 130 000 дукатов и обширные владения, включавшие Пизу, Ливорно и Парму.</w:t>
      </w:r>
    </w:p>
    <w:p w:rsidR="00E37750" w:rsidRDefault="00282155">
      <w:pPr>
        <w:pStyle w:val="a3"/>
      </w:pPr>
      <w:r>
        <w:t>Екатерину нельзя было назвать красивой. Во время её прибытия в Рим один венецианский посол описал её как «рыжеволосую, небольшого роста и худую, но с выразительными глазами» — типичная внешность семьи Медичи</w:t>
      </w:r>
      <w:r>
        <w:rPr>
          <w:position w:val="10"/>
        </w:rPr>
        <w:t>[5]</w:t>
      </w:r>
      <w:r>
        <w:t>. Но Екатерина смогла произвести впечатление на избалованный роскошью, утончённый французский двор, обратившись к помощи одного из самых знаменитых флорентийских мастеров, изготовившего для юной невесты туфельки на высоком каблуке. Её появление при французском дворе вызвало фурор. Свадьба, состоявшаяся в Марселе</w:t>
      </w:r>
      <w:r>
        <w:rPr>
          <w:position w:val="10"/>
        </w:rPr>
        <w:t>[6]</w:t>
      </w:r>
      <w:r>
        <w:t>, 28 октября 1533 года, стала большим событием, отмеченным экстравагантностью и раздачей подарков. Такого скопления высшего духовенства Европа не видела давно. На церемонии присутствовал сам папа Климент VII в сопровождении многих кардиналов. Четырнадцатилетняя пара покинула торжество в полночь, чтобы выполнить свои свадебные обязанности</w:t>
      </w:r>
      <w:r>
        <w:rPr>
          <w:position w:val="10"/>
        </w:rPr>
        <w:t>[7]</w:t>
      </w:r>
      <w:r>
        <w:t>. После свадьбы последовали 34 дня непрерывных пиршеств и балов. На свадебном пиру итальянские повара впервые познакомили французский двор с новым десертом из фруктов и льда — это было первое мороженое.</w:t>
      </w:r>
    </w:p>
    <w:p w:rsidR="00E37750" w:rsidRDefault="00282155">
      <w:pPr>
        <w:pStyle w:val="31"/>
        <w:numPr>
          <w:ilvl w:val="0"/>
          <w:numId w:val="0"/>
        </w:numPr>
      </w:pPr>
      <w:r>
        <w:t>2.2. При французском дворе</w:t>
      </w:r>
    </w:p>
    <w:p w:rsidR="00E37750" w:rsidRDefault="00282155">
      <w:pPr>
        <w:pStyle w:val="a3"/>
      </w:pPr>
      <w:r>
        <w:t>25 сентября 1534 года неожиданно умер Климент VII. Сменивший его Павел III расторг союз с Францией и отказался выплатить приданое Екатерины. Политическая ценность Екатерины внезапно улетучилась, ухудшив этим её положение в незнакомой стране. Король Франциск жаловался, что «девочка приехала ко мне совершенно голой»</w:t>
      </w:r>
      <w:r>
        <w:rPr>
          <w:position w:val="10"/>
        </w:rPr>
        <w:t>[8]</w:t>
      </w:r>
      <w:r>
        <w:t>.</w:t>
      </w:r>
    </w:p>
    <w:p w:rsidR="00E37750" w:rsidRDefault="00282155">
      <w:pPr>
        <w:pStyle w:val="a3"/>
      </w:pPr>
      <w:r>
        <w:t>Екатерине, рождённой в купеческой Флоренции, где родители не были озабочены тем, чтобы дать своим отпрыскам разностороннее образование, было весьма трудно при утонченном французском дворе. Она чувствовала себя невеждой, не умевшей изящно строить фразы и допускавшей много ошибок в письмах. Нельзя забывать, что французский язык был для нее не родным, она говорила с акцентом, и хотя говорила достаточно ясно, придворные дамы презрительно делали вид, что плохо понимают её. Екатерина была изолирована от общества и страдала от одиночества и неприязни со стороны французов, которые высокомерно называли её «итальянкой» и «купчихой».</w:t>
      </w:r>
    </w:p>
    <w:p w:rsidR="00E37750" w:rsidRDefault="00282155">
      <w:pPr>
        <w:pStyle w:val="a3"/>
        <w:rPr>
          <w:position w:val="10"/>
        </w:rPr>
      </w:pPr>
      <w:r>
        <w:t>В 1536 году неожиданно умер восемнадцатилетний дофин Франциск и муж Екатерины стал наследником французского престола. Теперь Екатерине предстояло заботиться о будущем трона. Смерть деверя положила начало домыслам о причастности флорентийки к его отравлению для скорого восшествия «Екатерины-отравительницы» на французский престол. По официальной же версии, дофин умер от простуды, тем не менее придворный, итальянский граф Монтекукколи, подавший ему, разгоряченному азартной игрой, чашу с холодной водой, был казнен.</w:t>
      </w:r>
      <w:r>
        <w:rPr>
          <w:position w:val="10"/>
        </w:rPr>
        <w:t>[9]</w:t>
      </w:r>
    </w:p>
    <w:p w:rsidR="00E37750" w:rsidRDefault="00282155">
      <w:pPr>
        <w:pStyle w:val="31"/>
        <w:numPr>
          <w:ilvl w:val="0"/>
          <w:numId w:val="0"/>
        </w:numPr>
      </w:pPr>
      <w:r>
        <w:t>2.3. Рождение детей</w:t>
      </w:r>
    </w:p>
    <w:p w:rsidR="00E37750" w:rsidRDefault="00282155">
      <w:pPr>
        <w:pStyle w:val="a3"/>
      </w:pPr>
      <w:r>
        <w:t>Рождение в 1537 году внебрачного ребёнка у мужа подтвердило слухи о бесплодии Екатерины. Многие советовали королю аннулировать брак. Под давлением мужа, желавшего закрепить своё положение рождением наследника, Екатерина долго и тщетно лечилась у всевозможных магов и целителей с одной-единственной целью — забеременеть. Были использованы все возможные средства для удачного зачатия, в том числе питьё мочи мула и ношение навозa коровы и оленьих рогов на нижней части живота</w:t>
      </w:r>
      <w:r>
        <w:rPr>
          <w:position w:val="10"/>
        </w:rPr>
        <w:t>[10]</w:t>
      </w:r>
      <w:r>
        <w:t>.</w:t>
      </w:r>
    </w:p>
    <w:p w:rsidR="00E37750" w:rsidRDefault="00282155">
      <w:pPr>
        <w:pStyle w:val="a3"/>
      </w:pPr>
      <w:r>
        <w:t>Наконец 20 января 1544 года Екатерина родила сына. Мальчика назвали Франциском в честь деда, правящего короля (тот даже прослезился от счастья, узнав об этом). После первой беременности у Екатерины, казалось, больше не было проблем с зачатием. Рождением ещё нескольких наследников Екатерина упрочила своё положение при французском дворе. Долгосрочное будущее династии Валуа, казалось, было гарантировано.</w:t>
      </w:r>
    </w:p>
    <w:p w:rsidR="00E37750" w:rsidRDefault="00282155">
      <w:pPr>
        <w:pStyle w:val="a3"/>
      </w:pPr>
      <w:r>
        <w:t>Внезапное чудодейственное излечение от бесплодия связывают с знаменитым врачом, алхимиком, астрологом и предсказателем Мишелем Нострадамусом — одним из немногих, входившем в тесный круг доверенных лиц Екатерины.</w:t>
      </w:r>
    </w:p>
    <w:p w:rsidR="00E37750" w:rsidRDefault="00282155">
      <w:pPr>
        <w:pStyle w:val="a3"/>
      </w:pPr>
      <w:r>
        <w:t>Генрих часто играл с детьми и даже присутствовал при их рождениях. В 1556 году, при очередных родах, Екатерину спасли от смерти хирурги, обломав ножки одной из двойняшек, Жанне</w:t>
      </w:r>
      <w:r>
        <w:rPr>
          <w:position w:val="10"/>
        </w:rPr>
        <w:t>[11]</w:t>
      </w:r>
      <w:r>
        <w:t>, которая пролежала в утробе матери мёртвой шесть часов. Впрочем, и второй девочке, Виктории суждено было прожить всего лишь шесть недель. В связи с этими родами, которые прошли очень сложно и едва не стали причиной смерти Екатерины, врачи посоветовали королевской чете больше не думать о рождении новых детей; после этого совета Генрих прекратил посещать спальню своей супруги, проводя всё свободное время со своей фавориткой Дианой де Пуатье</w:t>
      </w:r>
      <w:r>
        <w:rPr>
          <w:position w:val="10"/>
        </w:rPr>
        <w:t>[12]</w:t>
      </w:r>
      <w:r>
        <w:t>.</w:t>
      </w:r>
    </w:p>
    <w:p w:rsidR="00E37750" w:rsidRDefault="00282155">
      <w:pPr>
        <w:pStyle w:val="31"/>
        <w:numPr>
          <w:ilvl w:val="0"/>
          <w:numId w:val="0"/>
        </w:numPr>
      </w:pPr>
      <w:r>
        <w:t>2.4. Диана де Пуатье</w:t>
      </w:r>
    </w:p>
    <w:p w:rsidR="00E37750" w:rsidRDefault="00282155">
      <w:pPr>
        <w:pStyle w:val="a3"/>
      </w:pPr>
      <w:r>
        <w:t>Ещё в 1538 году тридцатидевятилетняя красавица-вдова Диана пленила девятнадцатилетнего наследника престола Генриха Орлеанского, что со временем позволило ей стать чрезвычайно влиятельной особой, а также (по мнению многих) истинной правительницей государства. В 1547 году Генрих проводил треть каждого дня с Дианой. Став королём, он подарил своей возлюбленной замок Шенонсо</w:t>
      </w:r>
      <w:r>
        <w:rPr>
          <w:position w:val="10"/>
        </w:rPr>
        <w:t>[13]</w:t>
      </w:r>
      <w:r>
        <w:t>. Это показало всем, что Диана полностью заняла место Екатерины, которая, в свою очередь, вынуждена была терпеть возлюбленную своего супруга</w:t>
      </w:r>
      <w:r>
        <w:rPr>
          <w:position w:val="10"/>
        </w:rPr>
        <w:t>[14]</w:t>
      </w:r>
      <w:r>
        <w:t>. Ей, как настоящей Медичи, даже удалось превозмочь себя, смирив гордость, и расположить к себе влиятельную фаворитку мужа. Диана же была очень довольна, что Генрих женат на женщине, которая предпочитала не вмешиваться и закрывала на всё глаза.</w:t>
      </w:r>
    </w:p>
    <w:p w:rsidR="00E37750" w:rsidRDefault="00282155">
      <w:pPr>
        <w:pStyle w:val="21"/>
        <w:pageBreakBefore/>
        <w:numPr>
          <w:ilvl w:val="0"/>
          <w:numId w:val="0"/>
        </w:numPr>
      </w:pPr>
      <w:r>
        <w:t xml:space="preserve">3. Королева Франции </w:t>
      </w:r>
    </w:p>
    <w:p w:rsidR="00E37750" w:rsidRDefault="00282155">
      <w:pPr>
        <w:pStyle w:val="a3"/>
      </w:pPr>
      <w:r>
        <w:t>31 марта 1547 годa умер Франциск I и на престол взошёл Генрих II. Екатерина стала королевой Франции. Коронация прошла в базилике Сен-Дени в июне 1549 годa.</w:t>
      </w:r>
    </w:p>
    <w:p w:rsidR="00E37750" w:rsidRDefault="00282155">
      <w:pPr>
        <w:pStyle w:val="a3"/>
      </w:pPr>
      <w:r>
        <w:t>Во время правления её супруга Екатерина имела лишь минимальное влияние на управление королевством</w:t>
      </w:r>
      <w:r>
        <w:rPr>
          <w:position w:val="10"/>
        </w:rPr>
        <w:t>[15]</w:t>
      </w:r>
      <w:r>
        <w:t>. Даже в отсутствие Генриха её власть была очень ограничена</w:t>
      </w:r>
      <w:r>
        <w:rPr>
          <w:position w:val="10"/>
        </w:rPr>
        <w:t>[16]</w:t>
      </w:r>
      <w:r>
        <w:t>. В начале апреля 1559 года Генрих II подписал мирный договор в Като—Камбрези, положивший конец длительным войнам между Францией, Италией и Англией. Соглашение было подкреплено помолвкой четырнадцатилетней дочери Екатерины и Генриха принцессы Елизаветы с тридцатидвухлетним Филиппом II Испанским.</w:t>
      </w:r>
    </w:p>
    <w:p w:rsidR="00E37750" w:rsidRDefault="00282155">
      <w:pPr>
        <w:pStyle w:val="31"/>
        <w:numPr>
          <w:ilvl w:val="0"/>
          <w:numId w:val="0"/>
        </w:numPr>
      </w:pPr>
      <w:r>
        <w:t>3.1. Смерть Генриха II</w:t>
      </w:r>
    </w:p>
    <w:p w:rsidR="00E37750" w:rsidRDefault="00282155">
      <w:pPr>
        <w:pStyle w:val="a3"/>
      </w:pPr>
      <w:r>
        <w:t>Бросая вызов предсказанию астролога Луки Горико, который посоветовал ему воздержаться от турниров, обратив внимание именно на сорокалетний возраст короля, Генрих решил участвовать в состязании. 30 июня или 1 июля 1559 года он участвовал в поединке с лейтенантом своей шотландской гвардии графом Габриэлем де Монтгомери. Расщеплённое копьё Монтгомери прошло в прорезь шлема короля</w:t>
      </w:r>
      <w:r>
        <w:rPr>
          <w:position w:val="10"/>
        </w:rPr>
        <w:t>[17]</w:t>
      </w:r>
      <w:r>
        <w:t>. Через глаз Генриха дерево вошло в мозг, смертельно ранив монарха. Король был увезён в замок де Турнель, где из его лица были извлечены остальные обломки злополучного копья. Лучшие врачи королевства боролись за жизнь Генриха. Екатерина всё время находилась у постели супруга, а Диана не появлялась, вероятно от страха быть высланной королевой прочь. Время от времени Генрих даже чувствовал себя достаточно хорошо, чтобы диктовать письма и слушать музыку, но уже скоро он ослеп и потерял речь.</w:t>
      </w:r>
    </w:p>
    <w:p w:rsidR="00E37750" w:rsidRDefault="00282155">
      <w:pPr>
        <w:pStyle w:val="31"/>
        <w:numPr>
          <w:ilvl w:val="0"/>
          <w:numId w:val="0"/>
        </w:numPr>
      </w:pPr>
      <w:r>
        <w:t>3.2. Чёрная королева</w:t>
      </w:r>
    </w:p>
    <w:p w:rsidR="00E37750" w:rsidRDefault="00282155">
      <w:pPr>
        <w:pStyle w:val="a3"/>
      </w:pPr>
      <w:r>
        <w:t>10 июля 1559 года умер Генрих II. С этого дня Екатерина выбрала своей эмблемой сломанное копьё с надписью «</w:t>
      </w:r>
      <w:r>
        <w:rPr>
          <w:i/>
          <w:iCs/>
        </w:rPr>
        <w:t>Lacrymae hinc, hinc dolor</w:t>
      </w:r>
      <w:r>
        <w:t>» («</w:t>
      </w:r>
      <w:r>
        <w:rPr>
          <w:i/>
          <w:iCs/>
        </w:rPr>
        <w:t>от этого все мои слёзы и боль моя</w:t>
      </w:r>
      <w:r>
        <w:t>») и до конца своих дней в знак траура носила чёрные одежды</w:t>
      </w:r>
      <w:r>
        <w:rPr>
          <w:position w:val="10"/>
        </w:rPr>
        <w:t>[18]</w:t>
      </w:r>
      <w:r>
        <w:t>. Она первой стала носить траур чёрного цвета. До этого в средневековой Франции траур был белым.</w:t>
      </w:r>
    </w:p>
    <w:p w:rsidR="00E37750" w:rsidRDefault="00282155">
      <w:pPr>
        <w:pStyle w:val="a3"/>
      </w:pPr>
      <w:r>
        <w:t>Несмотря ни на что, Екатерина обожала мужа. «</w:t>
      </w:r>
      <w:r>
        <w:rPr>
          <w:i/>
          <w:iCs/>
        </w:rPr>
        <w:t>Я так сильно любила его…</w:t>
      </w:r>
      <w:r>
        <w:t>», — писала она дочери Елизавете после смерти Генриха. Екатерина Медичи в течение тридцати лет носила траур по своему супругу и вошла в историю Франции под именем «Чёрная королева».</w:t>
      </w:r>
    </w:p>
    <w:p w:rsidR="00E37750" w:rsidRDefault="00282155">
      <w:pPr>
        <w:pStyle w:val="31"/>
        <w:numPr>
          <w:ilvl w:val="0"/>
          <w:numId w:val="0"/>
        </w:numPr>
      </w:pPr>
      <w:r>
        <w:t>3.3. Регентство</w:t>
      </w:r>
    </w:p>
    <w:p w:rsidR="00E37750" w:rsidRDefault="00282155">
      <w:pPr>
        <w:pStyle w:val="a3"/>
      </w:pPr>
      <w:r>
        <w:t>Королём Франции стал её старший сын — пятнадцатилетний Франциск II. Екатерина занялась государственными делами, принимала политические решения, осуществляла контроль над Королевским Советом. Однако Екатерина никогда не управляла всей страной, которая была в хаосе и на краю гражданской войны. Во многих частях Франции фактически господствовали местные дворяне. Сложные задачи, перед которыми оказалась Екатерина, были запутанны и до некоторой степени трудны для её понимания. Она призвала религиозных лидеров обеих сторон к диалогу, чтобы разрешить проблему их доктринальных различий. Несмотря на её оптимизм, «Конференция в Пуасси» закончилась неудачей 13 октября 1561 годa, распустив себя без разрешения королевы. Точка зрения Екатерины на религиозные проблемы была наивна, потому что она видела религиозный раскол в политическом ракурсе. «Она недооценила силу религиозного убеждения, воображая, что все будет хорошо, если только она смогла бы склонить обе стороны к согласию»</w:t>
      </w:r>
      <w:r>
        <w:rPr>
          <w:position w:val="10"/>
        </w:rPr>
        <w:t>[19]</w:t>
      </w:r>
      <w:r>
        <w:t>.</w:t>
      </w:r>
    </w:p>
    <w:p w:rsidR="00E37750" w:rsidRDefault="00282155">
      <w:pPr>
        <w:pStyle w:val="a3"/>
      </w:pPr>
      <w:r>
        <w:t>Франциск II скончался в Орлеане незадолго до 17-летия от нарыва мозга, вызванного инфекцией в ухе. Детей у него не было, и на престол вступил его 10-летний брат Карл IX.</w:t>
      </w:r>
    </w:p>
    <w:p w:rsidR="00E37750" w:rsidRDefault="00282155">
      <w:pPr>
        <w:pStyle w:val="21"/>
        <w:pageBreakBefore/>
        <w:numPr>
          <w:ilvl w:val="0"/>
          <w:numId w:val="0"/>
        </w:numPr>
      </w:pPr>
      <w:r>
        <w:t xml:space="preserve">4. Королева-мать </w:t>
      </w:r>
    </w:p>
    <w:p w:rsidR="00E37750" w:rsidRDefault="00282155">
      <w:pPr>
        <w:pStyle w:val="31"/>
        <w:numPr>
          <w:ilvl w:val="0"/>
          <w:numId w:val="0"/>
        </w:numPr>
      </w:pPr>
      <w:r>
        <w:t>4.1. Карл IX</w:t>
      </w:r>
    </w:p>
    <w:p w:rsidR="00E37750" w:rsidRDefault="00282155">
      <w:pPr>
        <w:pStyle w:val="a3"/>
      </w:pPr>
      <w:r>
        <w:t>17 августа 1563 года второй сын Екатерины Медичи — Карл IX — был объявлен совершеннолетним. Он никогда не был в состоянии управлять государством самостоятельно и проявлял минимум интереса к государственным делам. Карл был также склонен к истерикам, перешедшим со временем во всплески ярости. Он страдал от одышки — признака туберкулеза, который в конце концов и свёл его в могилу.</w:t>
      </w:r>
    </w:p>
    <w:p w:rsidR="00E37750" w:rsidRDefault="00282155">
      <w:pPr>
        <w:pStyle w:val="31"/>
        <w:numPr>
          <w:ilvl w:val="0"/>
          <w:numId w:val="0"/>
        </w:numPr>
      </w:pPr>
      <w:r>
        <w:t>4.2. Династические браки</w:t>
      </w:r>
    </w:p>
    <w:p w:rsidR="00E37750" w:rsidRDefault="00282155">
      <w:pPr>
        <w:pStyle w:val="a3"/>
      </w:pPr>
      <w:r>
        <w:t>Династическими браками Екатерина стремилась расширить и укрепить интересы дома Валуа. В 1570 году Карла женили на дочери императора Максимилиана II, Елизавете. Екатерина пыталась женить одного из своих младших сыновей на Елизавете Английской.</w:t>
      </w:r>
    </w:p>
    <w:p w:rsidR="00E37750" w:rsidRDefault="00282155">
      <w:pPr>
        <w:pStyle w:val="a3"/>
      </w:pPr>
      <w:r>
        <w:t>Не забыла она и о своей младшей дочери Маргарите, которую видела невестой снова овдовевшего Филиппа II Испанского. Впрочем, вскоре у Екатерины появились планы объединения Бурбонов и Валуа через брак Маргариты и Генриха Наваррского. Маргарита однако поощряла внимание к себе Генриха де Гиза, сына покойного герцога Франсуа де Гиза. Когда об этом узнали Екатерина и Карл, Маргарита получила хорошую взбучку</w:t>
      </w:r>
      <w:r>
        <w:rPr>
          <w:position w:val="10"/>
        </w:rPr>
        <w:t>[20]</w:t>
      </w:r>
      <w:r>
        <w:t>.</w:t>
      </w:r>
    </w:p>
    <w:p w:rsidR="00E37750" w:rsidRDefault="00282155">
      <w:pPr>
        <w:pStyle w:val="a3"/>
      </w:pPr>
      <w:r>
        <w:t>Сбежавший Генрих де Гиз поспешно женился на Екатерине Клевской, что восстановило расположение к нему французского двора. Возможно, именно это происшествие и стало причиной раскола между Екатериной и Гизами</w:t>
      </w:r>
      <w:r>
        <w:rPr>
          <w:position w:val="10"/>
        </w:rPr>
        <w:t>[21]</w:t>
      </w:r>
      <w:r>
        <w:t>.</w:t>
      </w:r>
    </w:p>
    <w:p w:rsidR="00E37750" w:rsidRDefault="00282155">
      <w:pPr>
        <w:pStyle w:val="a3"/>
      </w:pPr>
      <w:r>
        <w:t>Между 1571 и 1573 годами Екатерина упорно пыталась расположить к себе мать Генриха Наваррского — королеву Жанну. Когда в очередном письме Екатерина изъявила желание увидеть её детей, обещая при этом не вредить им, Жанна д’Альбре ответила: «Простите мне, если, читая это, я хочу смеяться, потому что Вы хотите освободить меня от опасения, которого я никогда не имела. Я никогда и не думала, о том, что, как говорят, Вы едите маленьких детей»</w:t>
      </w:r>
      <w:r>
        <w:rPr>
          <w:position w:val="10"/>
        </w:rPr>
        <w:t>[22]</w:t>
      </w:r>
      <w:r>
        <w:t>. В конце концов Жанна согласилась на брак между её сыном Генрихом и Маргаритой с условием, что Генрих и впредь будет придерживаться гугенотской веры. Вскоре после прибытия в Париж для подготовки к свадьбе сорокачетырехлетняя Жанна заболела и умерла.</w:t>
      </w:r>
    </w:p>
    <w:p w:rsidR="00E37750" w:rsidRDefault="00282155">
      <w:pPr>
        <w:pStyle w:val="a3"/>
      </w:pPr>
      <w:r>
        <w:t>Гугеноты незамедлили обвинить Екатерину в убийстве Жанны с помощью отравленных перчаток</w:t>
      </w:r>
      <w:r>
        <w:rPr>
          <w:position w:val="10"/>
        </w:rPr>
        <w:t>[23]</w:t>
      </w:r>
      <w:r>
        <w:t>. Свадьба Генриха Наваррского и Маргариты Валуа состоялась 18 августа 1572 года в Соборе Парижской Богоматери.</w:t>
      </w:r>
    </w:p>
    <w:p w:rsidR="00E37750" w:rsidRDefault="00282155">
      <w:pPr>
        <w:pStyle w:val="a3"/>
      </w:pPr>
      <w:r>
        <w:t>Три дня спустя один из вождей гугенотов адмирал Гаспар Колиньи по пути из Лувра был ранен в руку выстрелом из окна близстоящего здания. Дымящийся аркебуз был оставлен в окне, но стрелку удалось бежать.</w:t>
      </w:r>
      <w:r>
        <w:rPr>
          <w:position w:val="10"/>
        </w:rPr>
        <w:t>[24]</w:t>
      </w:r>
      <w:r>
        <w:t>. Колиньи перенесли в его апартаменты, где хирург Амбруаз Паре удалил пулю из его локтя и ампутировал один из его пальцев. Екатерина, как говорили, отреагировала на это происшествие без эмоций. Она посетила Колиньи и со слезами на глазах пообещала найти и наказать нападавшего. Многие историки обвинили Екатерину в нападении на Колиньи. Другие указывают на семью де Гиз или на испано—папский заговор, пытавшийся покончить с влиянием Колиньи на короля</w:t>
      </w:r>
      <w:r>
        <w:rPr>
          <w:position w:val="10"/>
        </w:rPr>
        <w:t>[25]</w:t>
      </w:r>
      <w:r>
        <w:t>.</w:t>
      </w:r>
    </w:p>
    <w:p w:rsidR="00E37750" w:rsidRDefault="00282155">
      <w:pPr>
        <w:pStyle w:val="21"/>
        <w:pageBreakBefore/>
        <w:numPr>
          <w:ilvl w:val="0"/>
          <w:numId w:val="0"/>
        </w:numPr>
      </w:pPr>
      <w:r>
        <w:t>5. Варфоломеевская ночь</w:t>
      </w:r>
    </w:p>
    <w:p w:rsidR="00E37750" w:rsidRDefault="00282155">
      <w:pPr>
        <w:pStyle w:val="a3"/>
      </w:pPr>
      <w:r>
        <w:t>С именем Екатерины Медичи связано одно из самых кровавых событий истории Франции — Варфоломеевская ночь. Резня, которая началась два дня спустя, запятнала репутацию Екатерины несмываемо. Нет никаких сомнений, что именно она стояла за решением 23 августа, когда Карл IX распорядился: «Тогда убейте их всех, убейте их всех!»</w:t>
      </w:r>
      <w:r>
        <w:rPr>
          <w:position w:val="10"/>
        </w:rPr>
        <w:t>[26]</w:t>
      </w:r>
      <w:r>
        <w:t>.</w:t>
      </w:r>
    </w:p>
    <w:p w:rsidR="00E37750" w:rsidRDefault="00282155">
      <w:pPr>
        <w:pStyle w:val="a3"/>
      </w:pPr>
      <w:r>
        <w:t>Ход мыслей был ясен, Екатерина и её итальянские советники (Альбер де Гонди, Лодовико Гонзага, маркиз де Виллар) ожидали гугенотского восстания после покушения на Колиньи, поэтому они решили нанести удар первыми и уничтожить гугенотских лидеров, приехавших в Париж на свадьбу Маргариты Валуа и Генриха Наваррского</w:t>
      </w:r>
      <w:r>
        <w:rPr>
          <w:position w:val="10"/>
        </w:rPr>
        <w:t>[27]</w:t>
      </w:r>
      <w:r>
        <w:t>. Варфоломеевская резня началась с первыми часами 24 августа 1572 года.</w:t>
      </w:r>
    </w:p>
    <w:p w:rsidR="00E37750" w:rsidRDefault="00282155">
      <w:pPr>
        <w:pStyle w:val="a3"/>
      </w:pPr>
      <w:r>
        <w:t>Гвардейцы короля ворвались в спальню Колиньи, убили его и выбросили тело из окна. Одновременно с этим прозвучавший колокол церкви, явился условным знаком к началу убийств гугенотских лидеров, большинство из которых погибли в собственных кроватях</w:t>
      </w:r>
      <w:r>
        <w:rPr>
          <w:position w:val="10"/>
        </w:rPr>
        <w:t>[28]</w:t>
      </w:r>
      <w:r>
        <w:t>. Свежеиспечённый зять короля Генрих Наваррский был поставлен перед выбором между смертью, пожизненным заключением и переходом в католицизм. Он решил стать католиком, после чего ему предложили остаться в комнате для его же собственной безопасности. Все гугеноты внутри и вне Луврa были убиты, a те, кому удалось бежать на улицу, были застрелены ждавшими их королевскими стрелками. Парижская резня продолжалась почти неделю, распространившись по многим провинциям Франции, где беспорядочные убийства продолжились. По словам историка Жюля Мишле, «</w:t>
      </w:r>
      <w:r>
        <w:rPr>
          <w:i/>
          <w:iCs/>
        </w:rPr>
        <w:t>Варфоломеевская ночь была не ночью, а целым сезоном</w:t>
      </w:r>
      <w:r>
        <w:t>»</w:t>
      </w:r>
      <w:r>
        <w:rPr>
          <w:position w:val="10"/>
        </w:rPr>
        <w:t>[29]</w:t>
      </w:r>
      <w:r>
        <w:t>. Эта резня восхитила католическую Европу, Екатерина наслаждалась похвалой. 29 сентября, когда Генрих Бурбон встал на колени перед алтарём как добропорядочный католик, она повернулась к послам и засмеялась</w:t>
      </w:r>
      <w:r>
        <w:rPr>
          <w:position w:val="10"/>
        </w:rPr>
        <w:t>[30]</w:t>
      </w:r>
      <w:r>
        <w:t>. С этого времени ведёт своё начало «чёрная легенда» o Екатерине, злой итальянской королеве.</w:t>
      </w:r>
    </w:p>
    <w:p w:rsidR="00E37750" w:rsidRDefault="00282155">
      <w:pPr>
        <w:pStyle w:val="a3"/>
      </w:pPr>
      <w:r>
        <w:t>Гугенотские писатели заклеймили Екатерину как коварную итальянку, которая следовала совету Макиавелли, «</w:t>
      </w:r>
      <w:r>
        <w:rPr>
          <w:i/>
          <w:iCs/>
        </w:rPr>
        <w:t>убить всех врагов одним ударом</w:t>
      </w:r>
      <w:r>
        <w:t>»</w:t>
      </w:r>
      <w:r>
        <w:rPr>
          <w:position w:val="10"/>
        </w:rPr>
        <w:t>[31]</w:t>
      </w:r>
      <w:r>
        <w:t>. Несмотря на обвинения современников в планировании резни, некоторые историки не вполне соглашаются с этим. Нет никаких веских доказательств того, что убийства были заранее спланированы</w:t>
      </w:r>
      <w:r>
        <w:rPr>
          <w:position w:val="10"/>
        </w:rPr>
        <w:t>[32]</w:t>
      </w:r>
      <w:r>
        <w:t>. Многие рассматривают эту резню как «хирургическую забастовку», которая вышла из-под контроля</w:t>
      </w:r>
      <w:r>
        <w:rPr>
          <w:position w:val="10"/>
        </w:rPr>
        <w:t>[33]</w:t>
      </w:r>
      <w:r>
        <w:t>. Тем не менее факт того что королева-мать знала о готовящихся убийствах практически неоспорим. Каковы бы ни были причины случившегося кровопролития, которое очень быстро вышло из-под контроля Екатерины и кого-либо ещё, историк Никола Сутерланд назвал Варфоломеевскую ночь в Париже и её последующее развитие «одним из самых противоречивых событий из современной истории»</w:t>
      </w:r>
      <w:r>
        <w:rPr>
          <w:position w:val="10"/>
        </w:rPr>
        <w:t>[34]</w:t>
      </w:r>
      <w:r>
        <w:t>.</w:t>
      </w:r>
    </w:p>
    <w:p w:rsidR="00E37750" w:rsidRDefault="00282155">
      <w:pPr>
        <w:pStyle w:val="21"/>
        <w:pageBreakBefore/>
        <w:numPr>
          <w:ilvl w:val="0"/>
          <w:numId w:val="0"/>
        </w:numPr>
      </w:pPr>
      <w:r>
        <w:t xml:space="preserve">6. Генрих III </w:t>
      </w:r>
    </w:p>
    <w:p w:rsidR="00E37750" w:rsidRDefault="00282155">
      <w:pPr>
        <w:pStyle w:val="a3"/>
      </w:pPr>
      <w:r>
        <w:t>Два года спустя, со смертью двадцатитрёхлетнего Карла IX, Екатерина оказалась перед новым кризисом. Предсмертными словами умирающего сына Екатерины были: «о, моя мать …»</w:t>
      </w:r>
      <w:r>
        <w:rPr>
          <w:position w:val="10"/>
        </w:rPr>
        <w:t>[36]</w:t>
      </w:r>
      <w:r>
        <w:t>. За день до своей смерти он назначил свою мать регентшей, так как его брат — наследник французского престола Герцог Анжуйский — находился в Польше, став её королём. В своём письме Генриху Екатерина написала: «Я разбита горем… Моё единственное утешение — это скорее увидеть Вас здесь, как требует того Ваше королевство и в добром здравии, поскольку, если я и Вас потеряю, то заживо похороню себя вместе с Вами»</w:t>
      </w:r>
      <w:r>
        <w:rPr>
          <w:position w:val="10"/>
        </w:rPr>
        <w:t>[37]</w:t>
      </w:r>
      <w:r>
        <w:t>.</w:t>
      </w:r>
    </w:p>
    <w:p w:rsidR="00E37750" w:rsidRDefault="00E37750">
      <w:pPr>
        <w:pStyle w:val="a3"/>
      </w:pPr>
    </w:p>
    <w:p w:rsidR="00E37750" w:rsidRDefault="00282155">
      <w:pPr>
        <w:pStyle w:val="31"/>
        <w:numPr>
          <w:ilvl w:val="0"/>
          <w:numId w:val="0"/>
        </w:numPr>
      </w:pPr>
      <w:r>
        <w:t>6.1. Любимый сын</w:t>
      </w:r>
    </w:p>
    <w:p w:rsidR="00E37750" w:rsidRDefault="00282155">
      <w:pPr>
        <w:pStyle w:val="a3"/>
      </w:pPr>
      <w:r>
        <w:t>Генрих был любимым сыном Екатерины. В отличие от своих братьев он занял престол в совершеннолетнем возрасте. Он был также более здоровым из всех, хотя также имел слабые легкие и страдал от постоянного утомления</w:t>
      </w:r>
      <w:r>
        <w:rPr>
          <w:position w:val="10"/>
        </w:rPr>
        <w:t>[38]</w:t>
      </w:r>
      <w:r>
        <w:t>. Екатерина не могла контролировать Генриха так, как она это делала с Франциском и Карлом</w:t>
      </w:r>
      <w:r>
        <w:rPr>
          <w:position w:val="10"/>
        </w:rPr>
        <w:t>[39]</w:t>
      </w:r>
      <w:r>
        <w:t xml:space="preserve"> Её роль во время правления Генриха сводилась к роли государственного исполнителя и странствовавшего дипломата. Она путешествовала по королевству вдоль и поперек, укрепляя власть короля и препятствуя войне. В 1578 году Екатерина взяла на себя восстановление мира на юге страны. В возрасте пятидесяти девяти лет она предприняла восемнадцатимесячную поездку по югу Франции, встречаясь там с гугенотскими лидерами. Она перенесла катаральное воспаление и страдала ревматизмом, но её главным беспокойством был Генрих. Когда у него случился нарыв уха, такой же, как тот, который убил Франциска II, Екатерина была вне себя от беспокойства. После того, как она услышала новость о его благополучном выздоровлении, в одном письме она написала: «Я полагаю, что Бог сжалился надо мной. Видя мои страдания от потери моего мужа и детей, он не хотел окончательно сокрушить меня, отобрав и этого от меня… Это ужасная боль отвратительна, поверьте мне, быть вдалеке от того, которого любишь так, как я люблю его, и зная о том, что он болен; это схоже со смертью на медленном огне»</w:t>
      </w:r>
      <w:r>
        <w:rPr>
          <w:position w:val="10"/>
        </w:rPr>
        <w:t>[40]</w:t>
      </w:r>
      <w:r>
        <w:t>.</w:t>
      </w:r>
    </w:p>
    <w:p w:rsidR="00E37750" w:rsidRDefault="00282155">
      <w:pPr>
        <w:pStyle w:val="21"/>
        <w:pageBreakBefore/>
        <w:numPr>
          <w:ilvl w:val="0"/>
          <w:numId w:val="0"/>
        </w:numPr>
      </w:pPr>
      <w:r>
        <w:t>7. Франсуа, герцог Алансонский</w:t>
      </w:r>
    </w:p>
    <w:p w:rsidR="00E37750" w:rsidRDefault="00282155">
      <w:pPr>
        <w:pStyle w:val="a3"/>
      </w:pPr>
      <w:r>
        <w:t>Во время правления Генриха III гражданские войны во Франции зачастую переходили в анархию, поддерживаемую борьбой за власть между высокой знатью Франции с одной стороны и духовенством с другой</w:t>
      </w:r>
      <w:r>
        <w:rPr>
          <w:position w:val="10"/>
        </w:rPr>
        <w:t>[42]</w:t>
      </w:r>
      <w:r>
        <w:t>. Новой дестабилизирующей составляющей в королевстве был младший сын Екатерины Медичи — Франсуа, герцог Алансонский, носивший во время титул "Месье" (фр. </w:t>
      </w:r>
      <w:r>
        <w:rPr>
          <w:i/>
          <w:iCs/>
        </w:rPr>
        <w:t>"Monsieur"</w:t>
      </w:r>
      <w:r>
        <w:t>)</w:t>
      </w:r>
      <w:r>
        <w:rPr>
          <w:position w:val="10"/>
        </w:rPr>
        <w:t>[43]</w:t>
      </w:r>
      <w:r>
        <w:t>. Франсуа составил заговор с целью завладеть троном в то время, когда Генрих находился в Польше и позже продолжал нарушать мир в королевстве, используя любую возможность. Братья ненавидели друг друга</w:t>
      </w:r>
      <w:r>
        <w:rPr>
          <w:position w:val="10"/>
        </w:rPr>
        <w:t>[44]</w:t>
      </w:r>
      <w:r>
        <w:t>. Поскольку у Генриха не было детей, Франсуа являлся законным наследником престола. Однажды Екатерине пришлось в течение шести часов читать ему лекцию о его, Франсуа, поведении</w:t>
      </w:r>
      <w:r>
        <w:rPr>
          <w:position w:val="10"/>
        </w:rPr>
        <w:t>[45]</w:t>
      </w:r>
      <w:r>
        <w:t>. Но амбиции герцога Алансонского (позже — Анжуйского) приближали его к несчастью. Его плохо снаряжённая кампания в Нидерланды в январе 1583 годa закончилась уничтожением его армии в Антверпене</w:t>
      </w:r>
      <w:r>
        <w:rPr>
          <w:position w:val="10"/>
        </w:rPr>
        <w:t>[46]</w:t>
      </w:r>
      <w:r>
        <w:t>. Антверпен стал концом военной карьеры Франсуа. Екатерина Медичи, в письме к нему писала: «…лучше тебе было умереть в юности. Тогда бы ты не стал причиной смерти стольких отважных благородных людей». Другой удар постиг его, когда Елизавета I после Антверпенской бойни официально разорвала свою помолвку с ним. 10 июня 1584 года Франсуа умер от истощения после неудач в Нидерландах</w:t>
      </w:r>
      <w:r>
        <w:rPr>
          <w:position w:val="10"/>
        </w:rPr>
        <w:t>[47]</w:t>
      </w:r>
      <w:r>
        <w:t>. На следующий день после смерти сына Екатерина написала: «Я настолько несчастна, живя достаточно долго, видя как много людей умирают раньше меня, хотя я понимаю, что желанию Бога нужно повиноваться, что Он владеет всем и то, что Он одалживает нам, только до тех пор, пока Он любит детей, которых Он дает нам»</w:t>
      </w:r>
      <w:r>
        <w:rPr>
          <w:position w:val="10"/>
        </w:rPr>
        <w:t>[48]</w:t>
      </w:r>
      <w:r>
        <w:t>. Смерть самого младшего сына Екатерины стала настоящим бедствием для её династических планов. У Генриха III не было детей, и казалось маловероятным, что когда-нибудь они у него появятся. Согласно Салическому закону, наследником французской короны стал бывший гугенот Генрих Бурбон, король Наваррский</w:t>
      </w:r>
      <w:r>
        <w:rPr>
          <w:position w:val="10"/>
        </w:rPr>
        <w:t>[17]</w:t>
      </w:r>
      <w:r>
        <w:t>.</w:t>
      </w:r>
    </w:p>
    <w:p w:rsidR="00E37750" w:rsidRDefault="00282155">
      <w:pPr>
        <w:pStyle w:val="21"/>
        <w:pageBreakBefore/>
        <w:numPr>
          <w:ilvl w:val="0"/>
          <w:numId w:val="0"/>
        </w:numPr>
      </w:pPr>
      <w:r>
        <w:t>8. Маргарита де Валуа</w:t>
      </w:r>
    </w:p>
    <w:p w:rsidR="00E37750" w:rsidRDefault="00282155">
      <w:pPr>
        <w:pStyle w:val="a3"/>
      </w:pPr>
      <w:r>
        <w:t>Поведение самой младшей дочери Екатерины Маргариты де Валуа досаждало матери так же, как и поведение Франсуа. Однажды в 1575 году Екатерина накричала на Маргариту из-за слухов о том, что у той появился любовник</w:t>
      </w:r>
      <w:r>
        <w:rPr>
          <w:position w:val="10"/>
        </w:rPr>
        <w:t>[50]</w:t>
      </w:r>
      <w:r>
        <w:t>. В другой раз король даже послал людей, чтобы убить возлюбленного Маргариты де Бюсси (друга Франсуа Алансонского), но тот успел бежать</w:t>
      </w:r>
      <w:r>
        <w:rPr>
          <w:position w:val="10"/>
        </w:rPr>
        <w:t>[51]</w:t>
      </w:r>
      <w:r>
        <w:t>. В 1576 году Генрих обвинил Маргариту в ненадлежащих отношениях с одной придворной дамой</w:t>
      </w:r>
      <w:r>
        <w:rPr>
          <w:position w:val="10"/>
        </w:rPr>
        <w:t>[52]</w:t>
      </w:r>
      <w:r>
        <w:t>. Позже, в своих мемуарах,</w:t>
      </w:r>
      <w:r>
        <w:rPr>
          <w:position w:val="10"/>
        </w:rPr>
        <w:t>[53]</w:t>
      </w:r>
      <w:r>
        <w:t xml:space="preserve"> Маргарита утверждала, что если бы не помощь Екатерины, Генрих бы убил её. В 1582 году Маргарита возвратилась ко французскому двору без своего мужа и уже вскоре она начала вести себя весьма скандально, меняя любовников</w:t>
      </w:r>
      <w:r>
        <w:rPr>
          <w:position w:val="10"/>
        </w:rPr>
        <w:t>[54]</w:t>
      </w:r>
      <w:r>
        <w:t xml:space="preserve"> Екатерине пришлось прибегнуть к помощи посла, чтобы умиротворить Генриха Бурбона и возвратить Маргариту в Наварру. Она напомнила дочери о том, что её собственное поведение как жены было безупречным, несмотря на все провокации</w:t>
      </w:r>
      <w:r>
        <w:rPr>
          <w:position w:val="10"/>
        </w:rPr>
        <w:t>[55]</w:t>
      </w:r>
      <w:r>
        <w:t>. Но Маргарита была не в состоянии следовать советам матери. В 1585 году, после того, как Маргарита, по слухам, пробовала отравить и стреляла в мужа</w:t>
      </w:r>
      <w:r>
        <w:rPr>
          <w:position w:val="10"/>
        </w:rPr>
        <w:t>[56]</w:t>
      </w:r>
      <w:r>
        <w:t>, она снова сбежала из Наварры. На сей раз она направилась в свой собственный Ажен, откуда вскоре попросила денег у матери, которые и получила в количестве, достаточном для пропитания</w:t>
      </w:r>
      <w:r>
        <w:rPr>
          <w:position w:val="10"/>
        </w:rPr>
        <w:t>[57]</w:t>
      </w:r>
      <w:r>
        <w:t>. Впрочем, вскоре ей с её очередным любовником, гонимыми жителями Ажена, пришлось перебраться в крепость Карлат. Екатерина попросила Генриха о скорейшем принятии мер, прежде чем Маргарита опозорит их снова. В октябре 1586 года Маргариту заперли в замке д’Уссон. Любовник Маргариты был казнён на её глазах</w:t>
      </w:r>
      <w:r>
        <w:rPr>
          <w:position w:val="10"/>
        </w:rPr>
        <w:t>[58]</w:t>
      </w:r>
      <w:r>
        <w:t>. Екатерина исключила дочь из своего завещания и больше никогда не виделась с ней.</w:t>
      </w:r>
    </w:p>
    <w:p w:rsidR="00E37750" w:rsidRDefault="00282155">
      <w:pPr>
        <w:pStyle w:val="21"/>
        <w:pageBreakBefore/>
        <w:numPr>
          <w:ilvl w:val="0"/>
          <w:numId w:val="0"/>
        </w:numPr>
      </w:pPr>
      <w:r>
        <w:t>9. Смерть</w:t>
      </w:r>
    </w:p>
    <w:p w:rsidR="00E37750" w:rsidRDefault="00282155">
      <w:pPr>
        <w:pStyle w:val="a3"/>
      </w:pPr>
      <w:r>
        <w:t>Екатерина Медичи умерла в Блуа 5 января 1589 года в возрасте шестидесяти девяти лет. Вскрытие трупа выявило ужасное общее состояние лёгких с гнойным нарывом в левой части. По мнению современных исследователей, возможной причиной смерти Екатерины Медичи был плеврит. «Те, кто был близок к ней, полагали, что жизнь её была сокращена досадой из-за поступков её сына», считал один из летописцев</w:t>
      </w:r>
      <w:r>
        <w:rPr>
          <w:position w:val="10"/>
        </w:rPr>
        <w:t>[60]</w:t>
      </w:r>
      <w:r>
        <w:t>. Поскольку Париж в это время удерживался врагами короны, Екатерину решили похоронить в Блуа. Позже она была перезахоронена в парижском аббатстве Сен-Дени. В 1793 году, во время Великой французской революции, революционная толпа сбросила её останки, как впрочем и останки всех французских королей и королев, в общую могилу</w:t>
      </w:r>
      <w:r>
        <w:rPr>
          <w:position w:val="10"/>
        </w:rPr>
        <w:t>[61]</w:t>
      </w:r>
      <w:r>
        <w:t>.</w:t>
      </w:r>
    </w:p>
    <w:p w:rsidR="00E37750" w:rsidRDefault="00282155">
      <w:pPr>
        <w:pStyle w:val="a3"/>
      </w:pPr>
      <w:r>
        <w:t>Спустя восемь месяцев после смерти Екатерины, всё к чему она так стремилась и всё о чём мечтала при жизни, свелось к нулю, когда религиозный фанатик монах Жак Клеман заколол её столь любимого сына и последнего Валуа Генриха III.</w:t>
      </w:r>
    </w:p>
    <w:p w:rsidR="00E37750" w:rsidRDefault="00282155">
      <w:pPr>
        <w:pStyle w:val="a3"/>
      </w:pPr>
      <w:r>
        <w:t>Интересно отметить, что из всех 10 детей Екатерины только Маргарита прожила достаточно долгую жизнь — 62 года. Генрих не дожил до 40, а остальные дети не дожили даже до 30.</w:t>
      </w:r>
    </w:p>
    <w:p w:rsidR="00E37750" w:rsidRDefault="00282155">
      <w:pPr>
        <w:pStyle w:val="21"/>
        <w:pageBreakBefore/>
        <w:numPr>
          <w:ilvl w:val="0"/>
          <w:numId w:val="0"/>
        </w:numPr>
      </w:pPr>
      <w:r>
        <w:t>10. Влияние Екатерины Медичи</w:t>
      </w:r>
    </w:p>
    <w:p w:rsidR="00E37750" w:rsidRDefault="00282155">
      <w:pPr>
        <w:pStyle w:val="a3"/>
      </w:pPr>
      <w:r>
        <w:t>Некоторые современные историки прощают Екатерине Медичи не всегда гуманные решения проблем во время её правления. Профессор, Р. Д. Кнехт</w:t>
      </w:r>
      <w:r>
        <w:rPr>
          <w:position w:val="10"/>
        </w:rPr>
        <w:t>[62]</w:t>
      </w:r>
      <w:r>
        <w:t xml:space="preserve"> указывает, что оправдание её безжалостной политики может быть найдено в её же письмах. Политика Екатерины Медичи может быть рассмотрена как ряд отчаянных попыток удержать монархию и династию Валуа на троне любой ценой. Можно утверждать, что без Екатерины её сыновья никогда не сохранили бы власть, поэтому и период их правления часто называют «годами Екатерины Медичи».</w:t>
      </w:r>
    </w:p>
    <w:p w:rsidR="00E37750" w:rsidRDefault="00282155">
      <w:pPr>
        <w:pStyle w:val="a3"/>
      </w:pPr>
      <w:r>
        <w:t>В течение своей жизни Екатерина непреднамеренно имела огромное влияние в моде, принудив однажды, в 1550 году, к запрету толстых корсажей. Запрет касался всех посетителей королевского двора. В течение последующих почти 350 лет после этого женщины употребляли корсеты со шнурками, сделанные из китовых усов или металла, чтобы как можно больше сузить свои талии. С её пристрастиями, манерами и вкусом, любви к искусству, великолепию и роскоши Екатерина была истинной Медичи. Её коллекция состояла из 476 картин, главным образом портретов, в настоящее время — часть собрания Лувра</w:t>
      </w:r>
      <w:r>
        <w:rPr>
          <w:position w:val="10"/>
        </w:rPr>
        <w:t>[63]</w:t>
      </w:r>
      <w:r>
        <w:t>. Также она была одной из «влиятельных людей в кулинарной истории». Её банкеты во дворце Фонтенбло в 1564 году были известны своим великолепием. Екатерина была особенно хорошо сведущей и в архитектуре: часовня Валуа в Сен-Дени, дополнение к замку Шенонсо недалеко от Блуа и др. Она обсуждала план и художественное оформление своего дворца Тюильри. Популярность балета во Франции также связывают с Екатериной Медичи, принёсшей этот вид сценического искусства с собой из Италии.</w:t>
      </w:r>
    </w:p>
    <w:p w:rsidR="00E37750" w:rsidRDefault="00282155">
      <w:pPr>
        <w:pStyle w:val="a3"/>
      </w:pPr>
      <w:r>
        <w:t>Её современник, известный французский гуманист, мыслитель Жан Боден так написал о её королевском правлении: «Если государь слаб и зол — то он создает тиранию, если жесток — организует бойню, если распущен — устроит бордель, если жаден — сдерет с подданных шкуру, если неукротим — высосет кровь и мозг. Но самая страшная опасность — интеллектуальная непригодность государя».</w:t>
      </w:r>
      <w:r>
        <w:rPr>
          <w:position w:val="10"/>
        </w:rPr>
        <w:t>[64]</w:t>
      </w:r>
      <w:r>
        <w:t xml:space="preserve"> Так он, современник, охарактеризовал свою правительницу, считая, что излишняя жестокость государей не признак силы, а признак слабости и «интеллектуальной непригодности» — словами, вошедшими в историю, которые можно применить ко многим властителям.</w:t>
      </w:r>
    </w:p>
    <w:p w:rsidR="00E37750" w:rsidRDefault="00282155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Goro Gheri, quoted by Frieda, 14. (цит. Фриды, 14.)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Согласно маршалу Флоранжу, Лоренсо был болен сифилисом во время брака и передал эту болезнь Мадлен. Florange, Knecht, Catherine de’ Medici, 8.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Frieda, 21-23.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Knecht, Catherine de’ Medici, 12.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Giovanni Capello, quoted by Frieda, 132.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The contract was signed on the 27th and the religious ceremony took place the next day. Frieda, 52.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Frieda, 53.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«J’ai reçu la fille toute nue.» Frieda, 54.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www.echo.msk.ru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Frieda, 67.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Knecht, Catherine de' Medici, 34; Frieda, 123.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Knecht, Catherine de' Medici, 38; Frieda, 94-95.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Frieda, 80-86.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Letter to Bellièvre, 1584. Knecht, Catherine de' Medici, 39.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Историк Т. А. Моррис «в сущности политическое ничтожество» T. A. Morris, 247.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Frieda, 118. Knecht, Catherine de' Medici, 42-43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Pettegree, 154.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Knecht, Catherine de' Medici, 56-58. Frieda, 146.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Knecht, R. J. </w:t>
      </w:r>
      <w:r>
        <w:rPr>
          <w:i/>
          <w:iCs/>
        </w:rPr>
        <w:t>Catherine de' Medici.</w:t>
      </w:r>
      <w:r>
        <w:t xml:space="preserve"> London and New York: Longman, 1998. ISBN 0-582-08241-2. below.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Frieda, 257. Knecht, Catherine de' Medici, 135.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Knecht, Catherine de' Medici, 136.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Bryson, 282.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Вскрытие трупа указало на наличие туберкулеза и нарывов.</w:t>
      </w:r>
      <w:r>
        <w:t xml:space="preserve"> Knecht, Catherine de' Medici, 151. «</w:t>
      </w:r>
      <w:r>
        <w:rPr>
          <w:i/>
          <w:iCs/>
        </w:rPr>
        <w:t>нет малейшего свидетельства того, чтобы приписать к ней какой-либо вид отравления</w:t>
      </w:r>
      <w:r>
        <w:t>» Armstrong, 56.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Следователи установили связь между домом, лошадью и де Гизами. Frieda, 254, 304-5. Holt, 83.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Колиньи настраивал короля на противодействие Империи в Нидерландах. Knecht, Catherine de' Medici, 154-57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Holt, 84. Вероятнее всего, что когда Карл призывал «убить их всех», он подразумевал тех, кто был в спике Екатерины, а не всех гугенотов вообще. Фрида, 308.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Holt, 84]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Holt, 85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цитата Morris, 252.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Frieda, 324.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Knecht, Catherine de' Medici, 163-64. Трактат флорентийского писателя Никколо Макиавелли «Князь» или точнее «Государь» был посвящён Лоренцо де Медичи — отцу Екатерины. Frieda, 325.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Holt, 85.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Knecht, Catherine de' Medici, 158-63. • Pettegree, 159.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Sutherland, Ancien Régime, 21.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Sutherland, Госсекретари, 247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Frieda, 350.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Knecht, Catherine de' Medici, 172.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. Во время коронации в 1575 году ему пришлось прилечь, потому что от короны на голове он почувствовал головокружение Frieda, 375.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. Из письма к Королеве Луизе: «Он относится неодобрительно ко всему, что я делаю. Ясно, что я не свободна делать что-то по моему желанию». Knecht, Catherine de' Medici, 189. Frieda, 389.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Knecht, Catherine de' Medici, 200.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Frieda, 397.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Титулованные экстремисты охотнее, чем религиозные фанатики, теперь командовали инициативой в войне и политике. «Это разрешало конвергенцию различных и даже несоизмеримых форм оппозиции, если только в течение ограниченных периодов». Sutherland, Ancien Régime, 22.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Sutherland, Ancien Régime, 22.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Knecht, Catherine de' Medici, 180.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Sutherland, Secretaries of State, 205.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Франсуа был провозглашен герцогом Брабанта в 1582 году. Злополучную Антверпенскую кампанию позже назовут «</w:t>
      </w:r>
      <w:r>
        <w:rPr>
          <w:i/>
          <w:iCs/>
        </w:rPr>
        <w:t>Французской Яростью</w:t>
      </w:r>
      <w:r>
        <w:t>». Knecht, Catherine de' Medici, 212-13.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Frieda, 406-7.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Knecht, Catherine de' Medici, 217.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Knecht, Catherine de' Medici, 254-55.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Frieda, 378.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Frieda, 378—379.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Frieda, 384.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См.: «</w:t>
      </w:r>
      <w:r>
        <w:rPr>
          <w:i/>
          <w:iCs/>
        </w:rPr>
        <w:t>Восточная литература — Мемуары Маргариты де Валуа {рус.}</w:t>
      </w:r>
      <w:r>
        <w:t>»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Frieda, 404.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Knecht, Catherine de' Medici, 215-16.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Frieda, 414.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Frieda, 415.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Frieda, 416.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Frieda, 362-63.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Knecht, Catherine de' Medici, 269.(</w:t>
      </w:r>
      <w:r>
        <w:rPr>
          <w:i/>
          <w:iCs/>
        </w:rPr>
        <w:t>The chronicler L’Estoile</w:t>
      </w:r>
      <w:r>
        <w:t>)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Knecht, Catherine de' Medici, 269.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Заслуженный профессор Истории Франции.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Taylor F. H. / Тэйлор Ф. Н. (1948). Вкусы ангелов, история художественных коллекций от Рамзеса до Наполеона. Бостон: Little, Brown, стр.194</w:t>
      </w:r>
    </w:p>
    <w:p w:rsidR="00E37750" w:rsidRDefault="00282155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(цитируется со слов историка</w:t>
      </w:r>
      <w:r>
        <w:t xml:space="preserve"> Н.Басовской.)</w:t>
      </w:r>
    </w:p>
    <w:p w:rsidR="00E37750" w:rsidRDefault="00282155">
      <w:pPr>
        <w:pStyle w:val="a3"/>
        <w:spacing w:after="0"/>
      </w:pPr>
      <w:r>
        <w:t>Источник: http://ru.wikipedia.org/wiki/Екатерина_Медичи</w:t>
      </w:r>
      <w:bookmarkStart w:id="0" w:name="_GoBack"/>
      <w:bookmarkEnd w:id="0"/>
    </w:p>
    <w:sectPr w:rsidR="00E3775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2155"/>
    <w:rsid w:val="00282155"/>
    <w:rsid w:val="005C6278"/>
    <w:rsid w:val="00E3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42ABF-6D23-465C-8583-786F99D3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4420</Words>
  <Characters>25200</Characters>
  <Application>Microsoft Office Word</Application>
  <DocSecurity>0</DocSecurity>
  <Lines>210</Lines>
  <Paragraphs>59</Paragraphs>
  <ScaleCrop>false</ScaleCrop>
  <Company>diakov.net</Company>
  <LinksUpToDate>false</LinksUpToDate>
  <CharactersWithSpaces>29561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2014-08-13T14:49:00Z</dcterms:created>
  <dcterms:modified xsi:type="dcterms:W3CDTF">2014-08-13T14:49:00Z</dcterms:modified>
</cp:coreProperties>
</file>