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C8" w:rsidRDefault="005614C8" w:rsidP="00DB76E0">
      <w:pPr>
        <w:spacing w:after="0" w:line="240" w:lineRule="auto"/>
        <w:outlineLvl w:val="1"/>
        <w:rPr>
          <w:rFonts w:ascii="Arial" w:eastAsia="Times New Roman" w:hAnsi="Arial" w:cs="Arial"/>
          <w:b/>
          <w:bCs/>
          <w:sz w:val="24"/>
          <w:szCs w:val="24"/>
          <w:lang w:eastAsia="ru-RU"/>
        </w:rPr>
      </w:pPr>
    </w:p>
    <w:p w:rsidR="00DB76E0" w:rsidRPr="00DB76E0" w:rsidRDefault="00DB76E0" w:rsidP="00DB76E0">
      <w:pPr>
        <w:spacing w:after="0" w:line="240" w:lineRule="auto"/>
        <w:outlineLvl w:val="1"/>
        <w:rPr>
          <w:rFonts w:ascii="Arial" w:eastAsia="Times New Roman" w:hAnsi="Arial" w:cs="Arial"/>
          <w:b/>
          <w:bCs/>
          <w:sz w:val="24"/>
          <w:szCs w:val="24"/>
          <w:lang w:eastAsia="ru-RU"/>
        </w:rPr>
      </w:pPr>
      <w:r w:rsidRPr="00DB76E0">
        <w:rPr>
          <w:rFonts w:ascii="Arial" w:eastAsia="Times New Roman" w:hAnsi="Arial" w:cs="Arial"/>
          <w:b/>
          <w:bCs/>
          <w:sz w:val="24"/>
          <w:szCs w:val="24"/>
          <w:lang w:eastAsia="ru-RU"/>
        </w:rPr>
        <w:t>Что такое экологическое право?</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b/>
          <w:bCs/>
          <w:sz w:val="24"/>
          <w:szCs w:val="24"/>
          <w:lang w:eastAsia="ru-RU"/>
        </w:rPr>
        <w:t>Экологическое право</w:t>
      </w:r>
      <w:r w:rsidRPr="00DB76E0">
        <w:rPr>
          <w:rFonts w:ascii="Arial" w:eastAsia="Times New Roman" w:hAnsi="Arial" w:cs="Arial"/>
          <w:sz w:val="24"/>
          <w:szCs w:val="24"/>
          <w:lang w:eastAsia="ru-RU"/>
        </w:rPr>
        <w:t xml:space="preserve"> - это отрасль российского права, представляющая собой систему норм права, регулирующих общественные отношения в сфере взаимодействия общества и природы с целью сохранения, оздоровления и улучшения окружающей природной среды в интересах настоящего и будущих поколений людей. Данное определение экологического права базируется в основном на статье 1 Закона РСФСР от 19 октября 1991 г. "Об охране окружающей природной среды", в которой определены задачи природоохранительного законодательства, состоящие в регулировании отношений в сфере взаимодействия общества и природы с целью сохранения природных богатств и естественной среды обитания человека, предотвращения экологически вредного воздействия хозяйственной и иной деятельности, оздоровления и улучшения качества окружающей природной среды, укрепления законности и правопорядка в интересах настоящего и будущих поколений людей.</w:t>
      </w:r>
    </w:p>
    <w:p w:rsidR="00DB76E0" w:rsidRPr="00DB76E0" w:rsidRDefault="00DB76E0" w:rsidP="00DB76E0">
      <w:pPr>
        <w:spacing w:after="0" w:line="240" w:lineRule="auto"/>
        <w:outlineLvl w:val="1"/>
        <w:rPr>
          <w:rFonts w:ascii="Arial" w:eastAsia="Times New Roman" w:hAnsi="Arial" w:cs="Arial"/>
          <w:b/>
          <w:bCs/>
          <w:sz w:val="24"/>
          <w:szCs w:val="24"/>
          <w:lang w:eastAsia="ru-RU"/>
        </w:rPr>
      </w:pPr>
      <w:r w:rsidRPr="00DB76E0">
        <w:rPr>
          <w:rFonts w:ascii="Arial" w:eastAsia="Times New Roman" w:hAnsi="Arial" w:cs="Arial"/>
          <w:b/>
          <w:bCs/>
          <w:sz w:val="24"/>
          <w:szCs w:val="24"/>
          <w:lang w:eastAsia="ru-RU"/>
        </w:rPr>
        <w:t>Что является предметом экологического права как отрасли права?</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b/>
          <w:bCs/>
          <w:sz w:val="24"/>
          <w:szCs w:val="24"/>
          <w:lang w:eastAsia="ru-RU"/>
        </w:rPr>
        <w:t>Предметом экологического права</w:t>
      </w:r>
      <w:r w:rsidRPr="00DB76E0">
        <w:rPr>
          <w:rFonts w:ascii="Arial" w:eastAsia="Times New Roman" w:hAnsi="Arial" w:cs="Arial"/>
          <w:sz w:val="24"/>
          <w:szCs w:val="24"/>
          <w:lang w:eastAsia="ru-RU"/>
        </w:rPr>
        <w:t xml:space="preserve"> являются общественные отношения в сфере охраны, оздоровления и улучшения окружающей природной среды, предупреждения и устранения вредных последствий воздействия на нее хозяйственной и иной деятельности.</w:t>
      </w:r>
      <w:r w:rsidRPr="00DB76E0">
        <w:rPr>
          <w:rFonts w:ascii="Arial" w:eastAsia="Times New Roman" w:hAnsi="Arial" w:cs="Arial"/>
          <w:sz w:val="24"/>
          <w:szCs w:val="24"/>
          <w:lang w:eastAsia="ru-RU"/>
        </w:rPr>
        <w:br/>
      </w:r>
      <w:r w:rsidRPr="00DB76E0">
        <w:rPr>
          <w:rFonts w:ascii="Arial" w:eastAsia="Times New Roman" w:hAnsi="Arial" w:cs="Arial"/>
          <w:sz w:val="24"/>
          <w:szCs w:val="24"/>
          <w:lang w:eastAsia="ru-RU"/>
        </w:rPr>
        <w:br/>
        <w:t>Более четко определить предмет экологического права позволяет сравнение его с предметом смежных отраслей права - земельным, горным, водным, лесным, одной из основных задач которых также является охрана и рациональное использование окружающей природной среды. Однако предметом указанных отраслей права являются главным образом отношения по рациональному использованию и охране отдельных природных объектов - земли, недр, вод, лесов и др., а не окружающей природной среды в целом.</w:t>
      </w:r>
    </w:p>
    <w:p w:rsidR="00DB76E0" w:rsidRPr="00DB76E0" w:rsidRDefault="00DB76E0" w:rsidP="00DB76E0">
      <w:pPr>
        <w:spacing w:after="0" w:line="240" w:lineRule="auto"/>
        <w:outlineLvl w:val="1"/>
        <w:rPr>
          <w:rFonts w:ascii="Arial" w:eastAsia="Times New Roman" w:hAnsi="Arial" w:cs="Arial"/>
          <w:b/>
          <w:bCs/>
          <w:sz w:val="24"/>
          <w:szCs w:val="24"/>
          <w:lang w:eastAsia="ru-RU"/>
        </w:rPr>
      </w:pPr>
      <w:r w:rsidRPr="00DB76E0">
        <w:rPr>
          <w:rFonts w:ascii="Arial" w:eastAsia="Times New Roman" w:hAnsi="Arial" w:cs="Arial"/>
          <w:b/>
          <w:bCs/>
          <w:sz w:val="24"/>
          <w:szCs w:val="24"/>
          <w:lang w:eastAsia="ru-RU"/>
        </w:rPr>
        <w:t>Каковы основные этапы развития экологического законодательства?</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Периодизация развития экологического законодательства может быть осуществлена по различным основаниям. Но если за основу ее взять развитие и углубление самого понятия охраны окружающей природной среды, то довольно четко выделяются три основных этапа.</w:t>
      </w:r>
      <w:r w:rsidRPr="00DB76E0">
        <w:rPr>
          <w:rFonts w:ascii="Arial" w:eastAsia="Times New Roman" w:hAnsi="Arial" w:cs="Arial"/>
          <w:sz w:val="24"/>
          <w:szCs w:val="24"/>
          <w:lang w:eastAsia="ru-RU"/>
        </w:rPr>
        <w:br/>
      </w:r>
      <w:r w:rsidRPr="00DB76E0">
        <w:rPr>
          <w:rFonts w:ascii="Arial" w:eastAsia="Times New Roman" w:hAnsi="Arial" w:cs="Arial"/>
          <w:sz w:val="24"/>
          <w:szCs w:val="24"/>
          <w:lang w:eastAsia="ru-RU"/>
        </w:rPr>
        <w:br/>
      </w:r>
      <w:r w:rsidRPr="00DB76E0">
        <w:rPr>
          <w:rFonts w:ascii="Arial" w:eastAsia="Times New Roman" w:hAnsi="Arial" w:cs="Arial"/>
          <w:b/>
          <w:bCs/>
          <w:sz w:val="24"/>
          <w:szCs w:val="24"/>
          <w:lang w:eastAsia="ru-RU"/>
        </w:rPr>
        <w:t>Первый этап</w:t>
      </w:r>
      <w:r w:rsidRPr="00DB76E0">
        <w:rPr>
          <w:rFonts w:ascii="Arial" w:eastAsia="Times New Roman" w:hAnsi="Arial" w:cs="Arial"/>
          <w:sz w:val="24"/>
          <w:szCs w:val="24"/>
          <w:lang w:eastAsia="ru-RU"/>
        </w:rPr>
        <w:t>, который можно условно назвать консервационным, охватывает конец XIX века и первую половину XX века. В этот период, особенно в начальной его стадии, под охраной природы понимали не охрану окружающей природной среды в целом, а в основном охрану редких и исчезающих видов животных и растений. Для этих целей начали создаваться различного рода заповедники, заказники, резерваты, национальные парки и т. п. Так, в центре внимания на первой международной конференции в Берне в 1913 году, созванной по инициативе швейцарского ученого Поля Саразена, была охрана дикой фауны от хищнического истребления ее в погоне за максимальной прибылью в условиях ничем не ограниченной беспощадной эксплуатации ее. Именно в этот период и в России создаются первые заповедники - Баргузинский, Астраханский и др.</w:t>
      </w:r>
      <w:r w:rsidRPr="00DB76E0">
        <w:rPr>
          <w:rFonts w:ascii="Arial" w:eastAsia="Times New Roman" w:hAnsi="Arial" w:cs="Arial"/>
          <w:sz w:val="24"/>
          <w:szCs w:val="24"/>
          <w:lang w:eastAsia="ru-RU"/>
        </w:rPr>
        <w:br/>
      </w:r>
      <w:r w:rsidRPr="00DB76E0">
        <w:rPr>
          <w:rFonts w:ascii="Arial" w:eastAsia="Times New Roman" w:hAnsi="Arial" w:cs="Arial"/>
          <w:sz w:val="24"/>
          <w:szCs w:val="24"/>
          <w:lang w:eastAsia="ru-RU"/>
        </w:rPr>
        <w:br/>
      </w:r>
      <w:r w:rsidRPr="00DB76E0">
        <w:rPr>
          <w:rFonts w:ascii="Arial" w:eastAsia="Times New Roman" w:hAnsi="Arial" w:cs="Arial"/>
          <w:b/>
          <w:bCs/>
          <w:sz w:val="24"/>
          <w:szCs w:val="24"/>
          <w:lang w:eastAsia="ru-RU"/>
        </w:rPr>
        <w:t>Второй этап</w:t>
      </w:r>
      <w:r w:rsidRPr="00DB76E0">
        <w:rPr>
          <w:rFonts w:ascii="Arial" w:eastAsia="Times New Roman" w:hAnsi="Arial" w:cs="Arial"/>
          <w:sz w:val="24"/>
          <w:szCs w:val="24"/>
          <w:lang w:eastAsia="ru-RU"/>
        </w:rPr>
        <w:t xml:space="preserve"> - от середины XX века до восьмидесятых годов - характеризуется значительным расширением самого понимания охраны природы, под который в этот период понимается не только и не столько охрана исчезающих видов животных и растений, а охрана всех природных ресурсов как таковых. Поэтому этот этап в развитии экологического законодательства можно назвать, конечно, также условно - природоресурсовый. В данный период (</w:t>
      </w:r>
      <w:r w:rsidRPr="00DB76E0">
        <w:rPr>
          <w:rFonts w:ascii="Arial" w:eastAsia="Times New Roman" w:hAnsi="Arial" w:cs="Arial"/>
          <w:i/>
          <w:iCs/>
          <w:sz w:val="24"/>
          <w:szCs w:val="24"/>
          <w:lang w:eastAsia="ru-RU"/>
        </w:rPr>
        <w:t>1957-1963 гг.</w:t>
      </w:r>
      <w:r w:rsidRPr="00DB76E0">
        <w:rPr>
          <w:rFonts w:ascii="Arial" w:eastAsia="Times New Roman" w:hAnsi="Arial" w:cs="Arial"/>
          <w:sz w:val="24"/>
          <w:szCs w:val="24"/>
          <w:lang w:eastAsia="ru-RU"/>
        </w:rPr>
        <w:t>) в тогдашних союзных республиках, в том числе и в Российской Федерации, были приняты законы об охране природы. Законом "Об охране природы в РСФСР" под охрану были поставлены практически все природные ресурсы, а не только исчезающие и редкие животные и растения, включая атмосферный воздух, типичные ландшафты, редкие и достопримечательные природные объекты, что, хотя и не являлось природным ресурсом в собственном смысле этого слова, но представляло значительный экологический интерес.</w:t>
      </w:r>
      <w:r w:rsidRPr="00DB76E0">
        <w:rPr>
          <w:rFonts w:ascii="Arial" w:eastAsia="Times New Roman" w:hAnsi="Arial" w:cs="Arial"/>
          <w:sz w:val="24"/>
          <w:szCs w:val="24"/>
          <w:lang w:eastAsia="ru-RU"/>
        </w:rPr>
        <w:br/>
      </w:r>
      <w:r w:rsidRPr="00DB76E0">
        <w:rPr>
          <w:rFonts w:ascii="Arial" w:eastAsia="Times New Roman" w:hAnsi="Arial" w:cs="Arial"/>
          <w:sz w:val="24"/>
          <w:szCs w:val="24"/>
          <w:lang w:eastAsia="ru-RU"/>
        </w:rPr>
        <w:br/>
      </w:r>
      <w:r w:rsidRPr="00DB76E0">
        <w:rPr>
          <w:rFonts w:ascii="Arial" w:eastAsia="Times New Roman" w:hAnsi="Arial" w:cs="Arial"/>
          <w:b/>
          <w:bCs/>
          <w:sz w:val="24"/>
          <w:szCs w:val="24"/>
          <w:lang w:eastAsia="ru-RU"/>
        </w:rPr>
        <w:t>Третий этап</w:t>
      </w:r>
      <w:r w:rsidRPr="00DB76E0">
        <w:rPr>
          <w:rFonts w:ascii="Arial" w:eastAsia="Times New Roman" w:hAnsi="Arial" w:cs="Arial"/>
          <w:sz w:val="24"/>
          <w:szCs w:val="24"/>
          <w:lang w:eastAsia="ru-RU"/>
        </w:rPr>
        <w:t xml:space="preserve"> - примерно с начала восьмидесятых годов и по настоящее время - характеризуется всеохватывающим понимаем охраны окружающей природной среды, а не только природных ресурсов. Речь, таким образом, идет об охране самой природной среды обитания человека, что является не только неприменным условием дальнейшего прогресса нашей цивилизации, но и самого ее существования. Именно в этот период, который мы называем экологическим, появилось само понятие экологического права, были введены учебные курсы по экологическому праву во многих учебных заведениях, и не только юридических.</w:t>
      </w:r>
    </w:p>
    <w:p w:rsidR="00DB76E0" w:rsidRPr="00DB76E0" w:rsidRDefault="00DB76E0" w:rsidP="00DB76E0">
      <w:pPr>
        <w:spacing w:after="0" w:line="240" w:lineRule="auto"/>
        <w:outlineLvl w:val="1"/>
        <w:rPr>
          <w:rFonts w:ascii="Arial" w:eastAsia="Times New Roman" w:hAnsi="Arial" w:cs="Arial"/>
          <w:b/>
          <w:bCs/>
          <w:sz w:val="24"/>
          <w:szCs w:val="24"/>
          <w:lang w:eastAsia="ru-RU"/>
        </w:rPr>
      </w:pPr>
      <w:r w:rsidRPr="00DB76E0">
        <w:rPr>
          <w:rFonts w:ascii="Arial" w:eastAsia="Times New Roman" w:hAnsi="Arial" w:cs="Arial"/>
          <w:b/>
          <w:bCs/>
          <w:sz w:val="24"/>
          <w:szCs w:val="24"/>
          <w:lang w:eastAsia="ru-RU"/>
        </w:rPr>
        <w:t>Каковы основные принципы охраны окружающей среды?</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Как определено статьей 3 Закона РСФСР "Об охране окружающей природной среды", при осуществлении хозяйственной, управленческой и иной деятельности, оказывающей отрицательное воздействие на состояние окружающей природной среды, органы государственной власти, другие государственные органы, предприятия, учреждения, организации, а также граждане Российской Федерации, иностранные юридические лица и граждане, лица без гражданства обязаны руководствоваться следующими основными принципами:</w:t>
      </w:r>
    </w:p>
    <w:p w:rsidR="00DB76E0" w:rsidRPr="00DB76E0" w:rsidRDefault="00DB76E0" w:rsidP="00DB76E0">
      <w:pPr>
        <w:numPr>
          <w:ilvl w:val="0"/>
          <w:numId w:val="4"/>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 xml:space="preserve">приоритетом охраны жизни и здоровья человека, обеспечения благоприятных экологических условий для жизни, труда и отдыха населения; </w:t>
      </w:r>
    </w:p>
    <w:p w:rsidR="00DB76E0" w:rsidRPr="00DB76E0" w:rsidRDefault="00DB76E0" w:rsidP="00DB76E0">
      <w:pPr>
        <w:numPr>
          <w:ilvl w:val="0"/>
          <w:numId w:val="4"/>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 xml:space="preserve">научно обоснованным сочетанием экологических и экономических интересов общества, обеспечивающих реальные гарантии прав человека на здоровую и благоприятную для жизни окружающую природную среду; </w:t>
      </w:r>
    </w:p>
    <w:p w:rsidR="00DB76E0" w:rsidRPr="00DB76E0" w:rsidRDefault="00DB76E0" w:rsidP="00DB76E0">
      <w:pPr>
        <w:numPr>
          <w:ilvl w:val="0"/>
          <w:numId w:val="4"/>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 xml:space="preserve">рациональным использованием природных ресурсов с учетом законов природы, потенциальных возможностей окружающей природной среды, необходимости воспроизводства природных ресурсов и недопущения необратимых последствий для окружающей природной среды и здоровья человека; </w:t>
      </w:r>
    </w:p>
    <w:p w:rsidR="00DB76E0" w:rsidRPr="00DB76E0" w:rsidRDefault="00DB76E0" w:rsidP="00DB76E0">
      <w:pPr>
        <w:numPr>
          <w:ilvl w:val="0"/>
          <w:numId w:val="4"/>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 xml:space="preserve">соблюдением требований природоохранительного законодательства, неотвратимостью наступления ответственности за их нарушения; </w:t>
      </w:r>
    </w:p>
    <w:p w:rsidR="00DB76E0" w:rsidRPr="00DB76E0" w:rsidRDefault="00DB76E0" w:rsidP="00DB76E0">
      <w:pPr>
        <w:numPr>
          <w:ilvl w:val="0"/>
          <w:numId w:val="4"/>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 xml:space="preserve">гласностью в работе и тесной связью с общественными организациями и населением в решении природоохранительных задач; </w:t>
      </w:r>
    </w:p>
    <w:p w:rsidR="00DB76E0" w:rsidRPr="00DB76E0" w:rsidRDefault="00DB76E0" w:rsidP="00DB76E0">
      <w:pPr>
        <w:numPr>
          <w:ilvl w:val="0"/>
          <w:numId w:val="4"/>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 xml:space="preserve">международным сотрудничеством в охране окружающей природной среды. </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Предусмотренные настоящим Законом принципы охраны окружающей природной среды нашли подтверждение и дальнейшее развитие в Основном Законе нашей страны - Конституции Российской Федерации, о чем подробнее будет сказано в теме 2, посвященной источникам экологического права.</w:t>
      </w:r>
    </w:p>
    <w:p w:rsidR="00DB76E0" w:rsidRPr="00DB76E0" w:rsidRDefault="00DB76E0" w:rsidP="00DB76E0">
      <w:pPr>
        <w:spacing w:after="0" w:line="240" w:lineRule="auto"/>
        <w:outlineLvl w:val="1"/>
        <w:rPr>
          <w:rFonts w:ascii="Arial" w:eastAsia="Times New Roman" w:hAnsi="Arial" w:cs="Arial"/>
          <w:b/>
          <w:bCs/>
          <w:sz w:val="24"/>
          <w:szCs w:val="24"/>
          <w:lang w:eastAsia="ru-RU"/>
        </w:rPr>
      </w:pPr>
      <w:r w:rsidRPr="00DB76E0">
        <w:rPr>
          <w:rFonts w:ascii="Arial" w:eastAsia="Times New Roman" w:hAnsi="Arial" w:cs="Arial"/>
          <w:b/>
          <w:bCs/>
          <w:sz w:val="24"/>
          <w:szCs w:val="24"/>
          <w:lang w:eastAsia="ru-RU"/>
        </w:rPr>
        <w:t>Каковы методы правового регулирования экологических отношений?</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Экологическое право, как и многие другие отрасли российского права, не обладает каким-то особым, только ему присушим методом правового регулирования. Поэтому едва ли правильны встречающиеся в литературе, в том числе и учебной, утверждения о методе (</w:t>
      </w:r>
      <w:r w:rsidRPr="00DB76E0">
        <w:rPr>
          <w:rFonts w:ascii="Arial" w:eastAsia="Times New Roman" w:hAnsi="Arial" w:cs="Arial"/>
          <w:i/>
          <w:iCs/>
          <w:sz w:val="24"/>
          <w:szCs w:val="24"/>
          <w:lang w:eastAsia="ru-RU"/>
        </w:rPr>
        <w:t>или методах</w:t>
      </w:r>
      <w:r w:rsidRPr="00DB76E0">
        <w:rPr>
          <w:rFonts w:ascii="Arial" w:eastAsia="Times New Roman" w:hAnsi="Arial" w:cs="Arial"/>
          <w:sz w:val="24"/>
          <w:szCs w:val="24"/>
          <w:lang w:eastAsia="ru-RU"/>
        </w:rPr>
        <w:t>) экологического права. Представляется более правильным говорить не о методе (</w:t>
      </w:r>
      <w:r w:rsidRPr="00DB76E0">
        <w:rPr>
          <w:rFonts w:ascii="Arial" w:eastAsia="Times New Roman" w:hAnsi="Arial" w:cs="Arial"/>
          <w:i/>
          <w:iCs/>
          <w:sz w:val="24"/>
          <w:szCs w:val="24"/>
          <w:lang w:eastAsia="ru-RU"/>
        </w:rPr>
        <w:t>методах</w:t>
      </w:r>
      <w:r w:rsidRPr="00DB76E0">
        <w:rPr>
          <w:rFonts w:ascii="Arial" w:eastAsia="Times New Roman" w:hAnsi="Arial" w:cs="Arial"/>
          <w:sz w:val="24"/>
          <w:szCs w:val="24"/>
          <w:lang w:eastAsia="ru-RU"/>
        </w:rPr>
        <w:t>) экологического права, а о методах правового регулирования экологических отношений.</w:t>
      </w:r>
      <w:r w:rsidRPr="00DB76E0">
        <w:rPr>
          <w:rFonts w:ascii="Arial" w:eastAsia="Times New Roman" w:hAnsi="Arial" w:cs="Arial"/>
          <w:sz w:val="24"/>
          <w:szCs w:val="24"/>
          <w:lang w:eastAsia="ru-RU"/>
        </w:rPr>
        <w:br/>
      </w:r>
      <w:r w:rsidRPr="00DB76E0">
        <w:rPr>
          <w:rFonts w:ascii="Arial" w:eastAsia="Times New Roman" w:hAnsi="Arial" w:cs="Arial"/>
          <w:sz w:val="24"/>
          <w:szCs w:val="24"/>
          <w:lang w:eastAsia="ru-RU"/>
        </w:rPr>
        <w:br/>
        <w:t>Метод правового регулирования общественных отношений носит в известной мере вторичный характер, поскольку формы и сам характер правового воздействия определяются сущностью регулируемых отношений. Это, конечно, не отрицает классификационного значения метода правового регулирования. Однако по сравнению с предметом правового регулирования он носит второстепенный, вспомогательный характер.</w:t>
      </w:r>
      <w:r w:rsidRPr="00DB76E0">
        <w:rPr>
          <w:rFonts w:ascii="Arial" w:eastAsia="Times New Roman" w:hAnsi="Arial" w:cs="Arial"/>
          <w:sz w:val="24"/>
          <w:szCs w:val="24"/>
          <w:lang w:eastAsia="ru-RU"/>
        </w:rPr>
        <w:br/>
      </w:r>
      <w:r w:rsidRPr="00DB76E0">
        <w:rPr>
          <w:rFonts w:ascii="Arial" w:eastAsia="Times New Roman" w:hAnsi="Arial" w:cs="Arial"/>
          <w:sz w:val="24"/>
          <w:szCs w:val="24"/>
          <w:lang w:eastAsia="ru-RU"/>
        </w:rPr>
        <w:br/>
        <w:t>Вопрос о методе правового регулирования и его роли в формировании и характеристике той или иной отрасли права является в настоящее время дискуссионным. Нередко в это понятие вкладывается совершенно различное содержание. Однако представляется возможным считать преобладающим мнение о том, что праву присущи три основных метода правового регулирования: запрет, предписание и дозволение, находящих выражение в таких приемах регулирования, как императивный и диспозитивный. Как отмечает проф. С.С. Алексеев</w:t>
      </w:r>
      <w:hyperlink r:id="rId5" w:history="1">
        <w:r w:rsidRPr="00DB76E0">
          <w:rPr>
            <w:rFonts w:ascii="Arial" w:eastAsia="Times New Roman" w:hAnsi="Arial" w:cs="Arial"/>
            <w:color w:val="0000FF"/>
            <w:sz w:val="24"/>
            <w:szCs w:val="24"/>
            <w:u w:val="single"/>
            <w:lang w:eastAsia="ru-RU"/>
          </w:rPr>
          <w:t>,</w:t>
        </w:r>
      </w:hyperlink>
      <w:r w:rsidRPr="00DB76E0">
        <w:rPr>
          <w:rFonts w:ascii="Arial" w:eastAsia="Times New Roman" w:hAnsi="Arial" w:cs="Arial"/>
          <w:sz w:val="24"/>
          <w:szCs w:val="24"/>
          <w:lang w:eastAsia="ru-RU"/>
        </w:rPr>
        <w:t xml:space="preserve"> государство может регламентировать поведение участников общественных отношений либо непосредственно, сверху (</w:t>
      </w:r>
      <w:r w:rsidRPr="00DB76E0">
        <w:rPr>
          <w:rFonts w:ascii="Arial" w:eastAsia="Times New Roman" w:hAnsi="Arial" w:cs="Arial"/>
          <w:i/>
          <w:iCs/>
          <w:sz w:val="24"/>
          <w:szCs w:val="24"/>
          <w:lang w:eastAsia="ru-RU"/>
        </w:rPr>
        <w:t>императивное регулирование</w:t>
      </w:r>
      <w:r w:rsidRPr="00DB76E0">
        <w:rPr>
          <w:rFonts w:ascii="Arial" w:eastAsia="Times New Roman" w:hAnsi="Arial" w:cs="Arial"/>
          <w:sz w:val="24"/>
          <w:szCs w:val="24"/>
          <w:lang w:eastAsia="ru-RU"/>
        </w:rPr>
        <w:t>), либо опосредованно, с представлением субъектам так или иначе дозированной возможности самим определять условия своего поведения (</w:t>
      </w:r>
      <w:r w:rsidRPr="00DB76E0">
        <w:rPr>
          <w:rFonts w:ascii="Arial" w:eastAsia="Times New Roman" w:hAnsi="Arial" w:cs="Arial"/>
          <w:i/>
          <w:iCs/>
          <w:sz w:val="24"/>
          <w:szCs w:val="24"/>
          <w:lang w:eastAsia="ru-RU"/>
        </w:rPr>
        <w:t>диспозитивное регулирование</w:t>
      </w:r>
      <w:r w:rsidRPr="00DB76E0">
        <w:rPr>
          <w:rFonts w:ascii="Arial" w:eastAsia="Times New Roman" w:hAnsi="Arial" w:cs="Arial"/>
          <w:sz w:val="24"/>
          <w:szCs w:val="24"/>
          <w:lang w:eastAsia="ru-RU"/>
        </w:rPr>
        <w:t>). При этом, если для императивного способа (</w:t>
      </w:r>
      <w:r w:rsidRPr="00DB76E0">
        <w:rPr>
          <w:rFonts w:ascii="Arial" w:eastAsia="Times New Roman" w:hAnsi="Arial" w:cs="Arial"/>
          <w:i/>
          <w:iCs/>
          <w:sz w:val="24"/>
          <w:szCs w:val="24"/>
          <w:lang w:eastAsia="ru-RU"/>
        </w:rPr>
        <w:t>приема</w:t>
      </w:r>
      <w:r w:rsidRPr="00DB76E0">
        <w:rPr>
          <w:rFonts w:ascii="Arial" w:eastAsia="Times New Roman" w:hAnsi="Arial" w:cs="Arial"/>
          <w:sz w:val="24"/>
          <w:szCs w:val="24"/>
          <w:lang w:eastAsia="ru-RU"/>
        </w:rPr>
        <w:t>) регулирования характерно наличие отношений власти и подчинения, то диспозитивное регулирование отличается юридическим равенством субъектов.</w:t>
      </w:r>
      <w:r w:rsidRPr="00DB76E0">
        <w:rPr>
          <w:rFonts w:ascii="Arial" w:eastAsia="Times New Roman" w:hAnsi="Arial" w:cs="Arial"/>
          <w:sz w:val="24"/>
          <w:szCs w:val="24"/>
          <w:lang w:eastAsia="ru-RU"/>
        </w:rPr>
        <w:br/>
      </w:r>
      <w:r w:rsidRPr="00DB76E0">
        <w:rPr>
          <w:rFonts w:ascii="Arial" w:eastAsia="Times New Roman" w:hAnsi="Arial" w:cs="Arial"/>
          <w:sz w:val="24"/>
          <w:szCs w:val="24"/>
          <w:lang w:eastAsia="ru-RU"/>
        </w:rPr>
        <w:br/>
        <w:t>Отсутствие у многих отраслей права, в том числе и экологического, своего метода вовсе не исключает наличия определенных особенностей правового регулирования, присущих той или иной отрасли права. Такие особенности состоят, как правило, не в наличии у той или иной отрасли права "своего" метода, а в определенном сочетании этих методов, присущем именно данной отрасли права, делающим его характерным именно для данной отрасли права. Такая "индивидуализация" способов правового воздействия на регулируемые отношения, присущая той или иной отрасли права, делает его столь непохожим, индивидуализированным, свойственным только данной отрасли права.</w:t>
      </w:r>
      <w:r w:rsidRPr="00DB76E0">
        <w:rPr>
          <w:rFonts w:ascii="Arial" w:eastAsia="Times New Roman" w:hAnsi="Arial" w:cs="Arial"/>
          <w:sz w:val="24"/>
          <w:szCs w:val="24"/>
          <w:lang w:eastAsia="ru-RU"/>
        </w:rPr>
        <w:br/>
      </w:r>
      <w:r w:rsidRPr="00DB76E0">
        <w:rPr>
          <w:rFonts w:ascii="Arial" w:eastAsia="Times New Roman" w:hAnsi="Arial" w:cs="Arial"/>
          <w:sz w:val="24"/>
          <w:szCs w:val="24"/>
          <w:lang w:eastAsia="ru-RU"/>
        </w:rPr>
        <w:br/>
        <w:t>Для экологического права характерно преобладание административно-правового метода воздействия на регулируемые отношения, характерными чертами которого являются не отношения юридического равенства сторон, присущего гражданско-правовому методу, а отношения власти и подчинения. Именно такими, властными, полномочиями обладают природоохранительные органы, стоящие на страже интересов общества и гражданина.</w:t>
      </w:r>
      <w:r w:rsidRPr="00DB76E0">
        <w:rPr>
          <w:rFonts w:ascii="Arial" w:eastAsia="Times New Roman" w:hAnsi="Arial" w:cs="Arial"/>
          <w:sz w:val="24"/>
          <w:szCs w:val="24"/>
          <w:lang w:eastAsia="ru-RU"/>
        </w:rPr>
        <w:br/>
      </w:r>
      <w:r w:rsidRPr="00DB76E0">
        <w:rPr>
          <w:rFonts w:ascii="Arial" w:eastAsia="Times New Roman" w:hAnsi="Arial" w:cs="Arial"/>
          <w:sz w:val="24"/>
          <w:szCs w:val="24"/>
          <w:lang w:eastAsia="ru-RU"/>
        </w:rPr>
        <w:br/>
        <w:t>Говоря об особенностях правового регулирования экологических отношений, следует отметить, что в современных условиях значительно возросло значение экономических методов воздействия на экологические отношения, что находит выражение в установлении платы за использование природных ресурсов, чего ранее не было, а бесплатность природопользования квалифицировалась как одно из "достижений и преимуществ социалистического строя". Усиление экономических методов воздействия на экологические отношения проявляется и в создании особых экологических фондов, учреждении определенных льгот и преимуществ за рациональное использование природных ресурсов и др.</w:t>
      </w:r>
      <w:r w:rsidRPr="00DB76E0">
        <w:rPr>
          <w:rFonts w:ascii="Arial" w:eastAsia="Times New Roman" w:hAnsi="Arial" w:cs="Arial"/>
          <w:sz w:val="24"/>
          <w:szCs w:val="24"/>
          <w:lang w:eastAsia="ru-RU"/>
        </w:rPr>
        <w:br/>
      </w:r>
      <w:r w:rsidRPr="00DB76E0">
        <w:rPr>
          <w:rFonts w:ascii="Arial" w:eastAsia="Times New Roman" w:hAnsi="Arial" w:cs="Arial"/>
          <w:sz w:val="24"/>
          <w:szCs w:val="24"/>
          <w:lang w:eastAsia="ru-RU"/>
        </w:rPr>
        <w:br/>
        <w:t>Вместе с тем следует констатировать, что в сфере экологических отношений не наблюдается так называемая "замена" административных методов экономическими, здесь по-прежнему преобладают административно-правовые методы воздействия на регулируемые отношения, что обусловлено спецификой последних, их особой социальной значимостью для общества в целом и для каждого гражданина в отдельности.</w:t>
      </w:r>
    </w:p>
    <w:p w:rsidR="00DB76E0" w:rsidRPr="00DB76E0" w:rsidRDefault="00DB76E0" w:rsidP="00DB76E0">
      <w:pPr>
        <w:spacing w:after="0" w:line="240" w:lineRule="auto"/>
        <w:outlineLvl w:val="1"/>
        <w:rPr>
          <w:rFonts w:ascii="Arial" w:eastAsia="Times New Roman" w:hAnsi="Arial" w:cs="Arial"/>
          <w:b/>
          <w:bCs/>
          <w:sz w:val="24"/>
          <w:szCs w:val="24"/>
          <w:lang w:eastAsia="ru-RU"/>
        </w:rPr>
      </w:pPr>
      <w:r w:rsidRPr="00DB76E0">
        <w:rPr>
          <w:rFonts w:ascii="Arial" w:eastAsia="Times New Roman" w:hAnsi="Arial" w:cs="Arial"/>
          <w:b/>
          <w:bCs/>
          <w:sz w:val="24"/>
          <w:szCs w:val="24"/>
          <w:lang w:eastAsia="ru-RU"/>
        </w:rPr>
        <w:t>Что такое экологическое право как наука и учебная дисциплина?</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Экологическое право как одна из отраслей юридической науки представляет собой систему научных знаний об экологическом праве как отрасли права, его становлении и развитии, принципах и особенностях правового регулирования экологических отношений, основных институтах экологического права, государственном регулировании экологических отношений, праве собственности на природные ресурсы, юридической ответственности за экологические правонарушения, правовом режиме использования и охраны природных ресурсов, окружающей природной среды в зарубежных странах и др.</w:t>
      </w:r>
      <w:r w:rsidRPr="00DB76E0">
        <w:rPr>
          <w:rFonts w:ascii="Arial" w:eastAsia="Times New Roman" w:hAnsi="Arial" w:cs="Arial"/>
          <w:sz w:val="24"/>
          <w:szCs w:val="24"/>
          <w:lang w:eastAsia="ru-RU"/>
        </w:rPr>
        <w:br/>
      </w:r>
      <w:r w:rsidRPr="00DB76E0">
        <w:rPr>
          <w:rFonts w:ascii="Arial" w:eastAsia="Times New Roman" w:hAnsi="Arial" w:cs="Arial"/>
          <w:sz w:val="24"/>
          <w:szCs w:val="24"/>
          <w:lang w:eastAsia="ru-RU"/>
        </w:rPr>
        <w:br/>
      </w:r>
      <w:r w:rsidRPr="00DB76E0">
        <w:rPr>
          <w:rFonts w:ascii="Arial" w:eastAsia="Times New Roman" w:hAnsi="Arial" w:cs="Arial"/>
          <w:b/>
          <w:bCs/>
          <w:sz w:val="24"/>
          <w:szCs w:val="24"/>
          <w:lang w:eastAsia="ru-RU"/>
        </w:rPr>
        <w:t>Как учебная дисциплина экологическое право</w:t>
      </w:r>
      <w:r w:rsidRPr="00DB76E0">
        <w:rPr>
          <w:rFonts w:ascii="Arial" w:eastAsia="Times New Roman" w:hAnsi="Arial" w:cs="Arial"/>
          <w:sz w:val="24"/>
          <w:szCs w:val="24"/>
          <w:lang w:eastAsia="ru-RU"/>
        </w:rPr>
        <w:t xml:space="preserve"> - это система научных знаний об экологическом праве как отрасли права, обязательных к изучению в соответствующих учебных заведениях, в первую очередь юридических.</w:t>
      </w:r>
    </w:p>
    <w:p w:rsidR="00DB76E0" w:rsidRPr="00DB76E0" w:rsidRDefault="00DB76E0" w:rsidP="00DB76E0">
      <w:pPr>
        <w:spacing w:after="0" w:line="240" w:lineRule="auto"/>
        <w:outlineLvl w:val="1"/>
        <w:rPr>
          <w:rFonts w:ascii="Arial" w:eastAsia="Times New Roman" w:hAnsi="Arial" w:cs="Arial"/>
          <w:b/>
          <w:bCs/>
          <w:sz w:val="24"/>
          <w:szCs w:val="24"/>
          <w:lang w:eastAsia="ru-RU"/>
        </w:rPr>
      </w:pPr>
      <w:r w:rsidRPr="00DB76E0">
        <w:rPr>
          <w:rFonts w:ascii="Arial" w:eastAsia="Times New Roman" w:hAnsi="Arial" w:cs="Arial"/>
          <w:b/>
          <w:bCs/>
          <w:sz w:val="24"/>
          <w:szCs w:val="24"/>
          <w:lang w:eastAsia="ru-RU"/>
        </w:rPr>
        <w:t>Какова система экологического права?</w:t>
      </w:r>
    </w:p>
    <w:p w:rsidR="00DB76E0" w:rsidRPr="00DB76E0" w:rsidRDefault="00DB76E0" w:rsidP="00DB76E0">
      <w:pPr>
        <w:pStyle w:val="a3"/>
        <w:spacing w:before="0" w:beforeAutospacing="0" w:after="0" w:afterAutospacing="0"/>
        <w:rPr>
          <w:rFonts w:ascii="Arial" w:hAnsi="Arial" w:cs="Arial"/>
          <w:b/>
          <w:bCs/>
        </w:rPr>
      </w:pPr>
      <w:r w:rsidRPr="00DB76E0">
        <w:rPr>
          <w:rFonts w:ascii="Arial" w:hAnsi="Arial" w:cs="Arial"/>
        </w:rPr>
        <w:t>Системы экологического права как науки и учебной дисциплины совпадают. Она состоит из общей, особенной и специальной частей.</w:t>
      </w:r>
      <w:r w:rsidRPr="00DB76E0">
        <w:rPr>
          <w:rFonts w:ascii="Arial" w:hAnsi="Arial" w:cs="Arial"/>
        </w:rPr>
        <w:br/>
      </w:r>
      <w:r w:rsidRPr="00DB76E0">
        <w:rPr>
          <w:rFonts w:ascii="Arial" w:hAnsi="Arial" w:cs="Arial"/>
        </w:rPr>
        <w:br/>
      </w:r>
      <w:r w:rsidRPr="00DB76E0">
        <w:rPr>
          <w:rFonts w:ascii="Arial" w:hAnsi="Arial" w:cs="Arial"/>
          <w:b/>
          <w:bCs/>
        </w:rPr>
        <w:t>В общей части</w:t>
      </w:r>
      <w:r w:rsidRPr="00DB76E0">
        <w:rPr>
          <w:rFonts w:ascii="Arial" w:hAnsi="Arial" w:cs="Arial"/>
        </w:rPr>
        <w:t xml:space="preserve"> содержатся институты и положения, имеющие значение для всего экологического права. Таковыми являются предмет и метод в экологическом праве, источники экологического права, экологические правоотношения, право собственности на природные ресурсы, право природопользования, правовые основы государственного регулирования природопользования и охраны окружающей среды, экологическая экспертиза, экономико-правовой механизм природопользования и охраны окружающей среды, юридическая ответственность за экологические правонарушения.</w:t>
      </w:r>
      <w:r w:rsidRPr="00DB76E0">
        <w:rPr>
          <w:rFonts w:ascii="Arial" w:hAnsi="Arial" w:cs="Arial"/>
        </w:rPr>
        <w:br/>
      </w:r>
      <w:r w:rsidRPr="00DB76E0">
        <w:rPr>
          <w:rFonts w:ascii="Arial" w:hAnsi="Arial" w:cs="Arial"/>
        </w:rPr>
        <w:br/>
      </w:r>
      <w:r w:rsidRPr="00DB76E0">
        <w:rPr>
          <w:rFonts w:ascii="Arial" w:hAnsi="Arial" w:cs="Arial"/>
          <w:b/>
          <w:bCs/>
        </w:rPr>
        <w:t>Особенная часть</w:t>
      </w:r>
      <w:r w:rsidRPr="00DB76E0">
        <w:rPr>
          <w:rFonts w:ascii="Arial" w:hAnsi="Arial" w:cs="Arial"/>
        </w:rPr>
        <w:t xml:space="preserve"> экологического права состоит из таких разделов, как правовое регулирование использования и охраны земель; вод; атмосферного воздуха; недр; лесов; животного мира; особо охраняемых природных территорий и объектов; правовое регулирование обращения с опасными радиоактивными веществами и твердыми отходами; правовой режим экологически неблагополучных территорий.</w:t>
      </w:r>
      <w:r w:rsidRPr="00DB76E0">
        <w:rPr>
          <w:rFonts w:ascii="Arial" w:hAnsi="Arial" w:cs="Arial"/>
        </w:rPr>
        <w:br/>
      </w:r>
      <w:r w:rsidRPr="00DB76E0">
        <w:rPr>
          <w:rFonts w:ascii="Arial" w:hAnsi="Arial" w:cs="Arial"/>
        </w:rPr>
        <w:br/>
      </w:r>
      <w:r w:rsidRPr="00DB76E0">
        <w:rPr>
          <w:rFonts w:ascii="Arial" w:hAnsi="Arial" w:cs="Arial"/>
          <w:b/>
          <w:bCs/>
        </w:rPr>
        <w:t>Специальная часть</w:t>
      </w:r>
      <w:r w:rsidRPr="00DB76E0">
        <w:rPr>
          <w:rFonts w:ascii="Arial" w:hAnsi="Arial" w:cs="Arial"/>
        </w:rPr>
        <w:t xml:space="preserve"> экологического права посвящается основным чертам международной правовой охраны окружающей природной среды.</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Раздел I. Общая часть</w:t>
      </w:r>
    </w:p>
    <w:p w:rsidR="00DB76E0" w:rsidRPr="00DB76E0" w:rsidRDefault="00DB76E0" w:rsidP="00DB76E0">
      <w:pPr>
        <w:spacing w:after="0" w:line="240" w:lineRule="auto"/>
        <w:rPr>
          <w:rFonts w:ascii="Arial" w:eastAsia="Times New Roman" w:hAnsi="Arial" w:cs="Arial"/>
          <w:sz w:val="24"/>
          <w:szCs w:val="24"/>
          <w:lang w:eastAsia="ru-RU"/>
        </w:rPr>
      </w:pPr>
      <w:bookmarkStart w:id="0" w:name="i00137"/>
      <w:bookmarkStart w:id="1" w:name="1."/>
      <w:bookmarkEnd w:id="0"/>
      <w:bookmarkEnd w:id="1"/>
      <w:r w:rsidRPr="00DB76E0">
        <w:rPr>
          <w:rFonts w:ascii="Arial" w:eastAsia="Times New Roman" w:hAnsi="Arial" w:cs="Arial"/>
          <w:sz w:val="24"/>
          <w:szCs w:val="24"/>
          <w:lang w:eastAsia="ru-RU"/>
        </w:rPr>
        <w:t>1.</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Экологическое право как отрасль права. Понятие, система и источники экологического права</w:t>
      </w:r>
    </w:p>
    <w:p w:rsidR="00DB76E0" w:rsidRPr="00DB76E0" w:rsidRDefault="00DB76E0" w:rsidP="00DB76E0">
      <w:pPr>
        <w:spacing w:after="0" w:line="240" w:lineRule="auto"/>
        <w:rPr>
          <w:rFonts w:ascii="Arial" w:eastAsia="Times New Roman" w:hAnsi="Arial" w:cs="Arial"/>
          <w:b/>
          <w:sz w:val="24"/>
          <w:szCs w:val="24"/>
          <w:lang w:eastAsia="ru-RU"/>
        </w:rPr>
      </w:pPr>
      <w:bookmarkStart w:id="2" w:name="i00138"/>
      <w:bookmarkStart w:id="3" w:name="i00281"/>
      <w:bookmarkStart w:id="4" w:name="1.3."/>
      <w:bookmarkEnd w:id="2"/>
      <w:bookmarkEnd w:id="3"/>
      <w:bookmarkEnd w:id="4"/>
      <w:r w:rsidRPr="00DB76E0">
        <w:rPr>
          <w:rFonts w:ascii="Arial" w:eastAsia="Times New Roman" w:hAnsi="Arial" w:cs="Arial"/>
          <w:b/>
          <w:sz w:val="24"/>
          <w:szCs w:val="24"/>
          <w:lang w:eastAsia="ru-RU"/>
        </w:rPr>
        <w:t>Экологические отношения как предмет экологического права</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Экологическое право</w:t>
      </w:r>
      <w:bookmarkStart w:id="5" w:name="i00283"/>
      <w:bookmarkEnd w:id="5"/>
      <w:r>
        <w:fldChar w:fldCharType="begin"/>
      </w:r>
      <w:r>
        <w:instrText xml:space="preserve"> HYPERLINK "http://www.e-college.ru/xbooks/xbook113/book/index/predmetnyi.htm" \l "i00283" </w:instrText>
      </w:r>
      <w:r>
        <w:fldChar w:fldCharType="separate"/>
      </w:r>
      <w:r w:rsidR="00195F1F">
        <w:rPr>
          <w:rFonts w:ascii="Arial" w:eastAsia="Times New Roman" w:hAnsi="Arial" w:cs="Arial"/>
          <w:noProof/>
          <w:color w:val="0000F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4" o:spid="_x0000_i1025" type="#_x0000_t75" alt="http://www.e-college.ru/xbooks/xbook113/book/files/predmetnyi.gif" style="width:9pt;height:9pt;visibility:visible" o:button="t">
            <v:imagedata r:id="rId6" o:title="predmetnyi"/>
          </v:shape>
        </w:pict>
      </w:r>
      <w:r>
        <w:fldChar w:fldCharType="end"/>
      </w:r>
      <w:r w:rsidRPr="00DB76E0">
        <w:rPr>
          <w:rFonts w:ascii="Arial" w:eastAsia="Times New Roman" w:hAnsi="Arial" w:cs="Arial"/>
          <w:sz w:val="24"/>
          <w:szCs w:val="24"/>
          <w:lang w:eastAsia="ru-RU"/>
        </w:rPr>
        <w:t> — это отрасль российского права, представляющая собой систему норм права, регулирующих общественные отношения в сфере взаимодействия общества и природы. Данное определение основано на преамбуле Федерального закона «Об охране окружающей среды»</w:t>
      </w:r>
      <w:bookmarkStart w:id="6" w:name="i00285"/>
      <w:bookmarkEnd w:id="6"/>
      <w:r>
        <w:fldChar w:fldCharType="begin"/>
      </w:r>
      <w:r>
        <w:instrText xml:space="preserve"> HYPERLINK "http://www.e-college.ru/xbooks/xbook113/book/index/documentov.htm" \l "i00285" </w:instrText>
      </w:r>
      <w:r>
        <w:fldChar w:fldCharType="separate"/>
      </w:r>
      <w:r w:rsidR="00195F1F">
        <w:rPr>
          <w:rFonts w:ascii="Arial" w:eastAsia="Times New Roman" w:hAnsi="Arial" w:cs="Arial"/>
          <w:noProof/>
          <w:color w:val="0000FF"/>
          <w:sz w:val="24"/>
          <w:szCs w:val="24"/>
          <w:lang w:eastAsia="ru-RU"/>
        </w:rPr>
        <w:pict>
          <v:shape id="Рисунок 55" o:spid="_x0000_i1026" type="#_x0000_t75" alt="http://www.e-college.ru/xbooks/xbook113/book/files/documentov.gif" style="width:9pt;height:9pt;visibility:visible" o:button="t">
            <v:imagedata r:id="rId7" o:title="documentov"/>
          </v:shape>
        </w:pict>
      </w:r>
      <w:r>
        <w:fldChar w:fldCharType="end"/>
      </w:r>
      <w:r w:rsidRPr="00DB76E0">
        <w:rPr>
          <w:rFonts w:ascii="Arial" w:eastAsia="Times New Roman" w:hAnsi="Arial" w:cs="Arial"/>
          <w:sz w:val="24"/>
          <w:szCs w:val="24"/>
          <w:lang w:eastAsia="ru-RU"/>
        </w:rPr>
        <w:t>, в которой отмечается: «Настоящий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b/>
          <w:sz w:val="24"/>
          <w:szCs w:val="24"/>
          <w:lang w:eastAsia="ru-RU"/>
        </w:rPr>
        <w:t>Предмет экологического права</w:t>
      </w:r>
      <w:bookmarkStart w:id="7" w:name="i00287"/>
      <w:bookmarkEnd w:id="7"/>
      <w:r>
        <w:fldChar w:fldCharType="begin"/>
      </w:r>
      <w:r>
        <w:instrText xml:space="preserve"> HYPERLINK "http://www.e-college.ru/xbooks/xbook113/book/index/predmetnyi.htm" \l "i00287" </w:instrText>
      </w:r>
      <w:r>
        <w:fldChar w:fldCharType="separate"/>
      </w:r>
      <w:r w:rsidR="00195F1F">
        <w:rPr>
          <w:rFonts w:ascii="Arial" w:eastAsia="Times New Roman" w:hAnsi="Arial" w:cs="Arial"/>
          <w:b/>
          <w:noProof/>
          <w:color w:val="0000FF"/>
          <w:sz w:val="24"/>
          <w:szCs w:val="24"/>
          <w:lang w:eastAsia="ru-RU"/>
        </w:rPr>
        <w:pict>
          <v:shape id="Рисунок 56" o:spid="_x0000_i1027" type="#_x0000_t75" alt="http://www.e-college.ru/xbooks/xbook113/book/files/predmetnyi.gif" style="width:9pt;height:9pt;visibility:visible" o:button="t">
            <v:imagedata r:id="rId6" o:title="predmetnyi"/>
          </v:shape>
        </w:pict>
      </w:r>
      <w:r>
        <w:fldChar w:fldCharType="end"/>
      </w:r>
      <w:r w:rsidRPr="00DB76E0">
        <w:rPr>
          <w:rFonts w:ascii="Arial" w:eastAsia="Times New Roman" w:hAnsi="Arial" w:cs="Arial"/>
          <w:sz w:val="24"/>
          <w:szCs w:val="24"/>
          <w:lang w:eastAsia="ru-RU"/>
        </w:rPr>
        <w:t> — общественные отношения в области охраны, оздоровления и улучшения окружающей природной среды, предупреждения и устранения вредных последствий воздействия на нее хозяйственной и иной деятельности. Отличие предмета экологического права от предметов смежных отраслей — земельного, горного, водного, лесного, одной из основных задач которых также является охрана и рациональное использование окружающей природной среды, — заключается в том, что первое осуществляет регулирование отношений по рациональному использованию и охране окружающей природной среды в целом, иные же отрасли регулируют отношения, касающиеся отдельных природных объектов — земли, недр, вод, лесов и др.</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Источником основополагающих принципов экологического права</w:t>
      </w:r>
      <w:bookmarkStart w:id="8" w:name="i00293"/>
      <w:bookmarkEnd w:id="8"/>
      <w:r>
        <w:fldChar w:fldCharType="begin"/>
      </w:r>
      <w:r>
        <w:instrText xml:space="preserve"> HYPERLINK "http://www.e-college.ru/xbooks/xbook113/book/index/predmetnyi.htm" \l "i00293" </w:instrText>
      </w:r>
      <w:r>
        <w:fldChar w:fldCharType="separate"/>
      </w:r>
      <w:r w:rsidR="00195F1F">
        <w:rPr>
          <w:rFonts w:ascii="Arial" w:eastAsia="Times New Roman" w:hAnsi="Arial" w:cs="Arial"/>
          <w:noProof/>
          <w:color w:val="0000FF"/>
          <w:sz w:val="24"/>
          <w:szCs w:val="24"/>
          <w:lang w:eastAsia="ru-RU"/>
        </w:rPr>
        <w:pict>
          <v:shape id="Рисунок 57" o:spid="_x0000_i1028" type="#_x0000_t75" alt="http://www.e-college.ru/xbooks/xbook113/book/files/predmetnyi.gif" style="width:9pt;height:9pt;visibility:visible" o:button="t">
            <v:imagedata r:id="rId6" o:title="predmetnyi"/>
          </v:shape>
        </w:pict>
      </w:r>
      <w:r>
        <w:fldChar w:fldCharType="end"/>
      </w:r>
      <w:r w:rsidRPr="00DB76E0">
        <w:rPr>
          <w:rFonts w:ascii="Arial" w:eastAsia="Times New Roman" w:hAnsi="Arial" w:cs="Arial"/>
          <w:sz w:val="24"/>
          <w:szCs w:val="24"/>
          <w:lang w:eastAsia="ru-RU"/>
        </w:rPr>
        <w:t xml:space="preserve"> является Конституция РФ</w:t>
      </w:r>
      <w:bookmarkStart w:id="9" w:name="i00294"/>
      <w:bookmarkEnd w:id="9"/>
      <w:r>
        <w:fldChar w:fldCharType="begin"/>
      </w:r>
      <w:r>
        <w:instrText xml:space="preserve"> HYPERLINK "http://www.e-college.ru/xbooks/xbook113/book/index/documentov.htm" \l "i00294" </w:instrText>
      </w:r>
      <w:r>
        <w:fldChar w:fldCharType="separate"/>
      </w:r>
      <w:r w:rsidR="00195F1F">
        <w:rPr>
          <w:rFonts w:ascii="Arial" w:eastAsia="Times New Roman" w:hAnsi="Arial" w:cs="Arial"/>
          <w:noProof/>
          <w:color w:val="0000FF"/>
          <w:sz w:val="24"/>
          <w:szCs w:val="24"/>
          <w:lang w:eastAsia="ru-RU"/>
        </w:rPr>
        <w:pict>
          <v:shape id="Рисунок 58" o:spid="_x0000_i1029" type="#_x0000_t75" alt="http://www.e-college.ru/xbooks/xbook113/book/files/documentov.gif" style="width:9pt;height:9pt;visibility:visible" o:button="t">
            <v:imagedata r:id="rId7" o:title="documentov"/>
          </v:shape>
        </w:pict>
      </w:r>
      <w:r>
        <w:fldChar w:fldCharType="end"/>
      </w:r>
      <w:r w:rsidRPr="00DB76E0">
        <w:rPr>
          <w:rFonts w:ascii="Arial" w:eastAsia="Times New Roman" w:hAnsi="Arial" w:cs="Arial"/>
          <w:sz w:val="24"/>
          <w:szCs w:val="24"/>
          <w:lang w:eastAsia="ru-RU"/>
        </w:rPr>
        <w:t>. Данный комплекс конституционных норм выделяет в качестве особой конституционную функцию охраны окружающей среды, устанавливает общеправовые принципы приоритета охраны природы, закрепляет ответственность нынешнего поколения перед будущим, а также предусматривает экологический суверенитет страны, устанавливая конституционный правопорядок. Основные принципы экологического права перечислены в ст. 3 Федерального закона «Об охране окружающей среды»</w:t>
      </w:r>
      <w:r w:rsidR="00195F1F">
        <w:rPr>
          <w:rFonts w:ascii="Arial" w:eastAsia="Times New Roman" w:hAnsi="Arial" w:cs="Arial"/>
          <w:noProof/>
          <w:sz w:val="24"/>
          <w:szCs w:val="24"/>
          <w:lang w:eastAsia="ru-RU"/>
        </w:rPr>
        <w:pict>
          <v:shape id="Рисунок 59" o:spid="_x0000_i1030" type="#_x0000_t75" alt="http://www.e-college.ru/xbooks/xbook113/book/files/hint.gif" style="width:9pt;height:9pt;visibility:visible">
            <v:imagedata r:id="rId8" o:title="hint"/>
          </v:shape>
        </w:pict>
      </w:r>
      <w:r w:rsidRPr="00DB76E0">
        <w:rPr>
          <w:rFonts w:ascii="Arial" w:eastAsia="Times New Roman" w:hAnsi="Arial" w:cs="Arial"/>
          <w:vanish/>
          <w:sz w:val="24"/>
          <w:szCs w:val="24"/>
          <w:lang w:eastAsia="ru-RU"/>
        </w:rPr>
        <w:t>Федеральный закон от 10.01.2002 г. № 7-ФЗ (ред. от 23.07.2008 г.) «Об охране окружающей среды» // Собрание законодательства РФ. 2002. № 2. Ст. 133.</w:t>
      </w:r>
      <w:r w:rsidRPr="00DB76E0">
        <w:rPr>
          <w:rFonts w:ascii="Arial" w:eastAsia="Times New Roman" w:hAnsi="Arial" w:cs="Arial"/>
          <w:sz w:val="24"/>
          <w:szCs w:val="24"/>
          <w:lang w:eastAsia="ru-RU"/>
        </w:rPr>
        <w:t>. 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DB76E0" w:rsidRPr="00DB76E0" w:rsidRDefault="00DB76E0" w:rsidP="00DB76E0">
      <w:pPr>
        <w:numPr>
          <w:ilvl w:val="0"/>
          <w:numId w:val="9"/>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соблюдение права человека на благоприятную окружающую среду;</w:t>
      </w:r>
    </w:p>
    <w:p w:rsidR="00DB76E0" w:rsidRPr="00DB76E0" w:rsidRDefault="00DB76E0" w:rsidP="00DB76E0">
      <w:pPr>
        <w:numPr>
          <w:ilvl w:val="0"/>
          <w:numId w:val="9"/>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обеспечение благоприятных условий жизнедеятельности человека;</w:t>
      </w:r>
    </w:p>
    <w:p w:rsidR="00DB76E0" w:rsidRPr="00DB76E0" w:rsidRDefault="00DB76E0" w:rsidP="00DB76E0">
      <w:pPr>
        <w:numPr>
          <w:ilvl w:val="0"/>
          <w:numId w:val="9"/>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DB76E0" w:rsidRPr="00DB76E0" w:rsidRDefault="00DB76E0" w:rsidP="00DB76E0">
      <w:pPr>
        <w:numPr>
          <w:ilvl w:val="0"/>
          <w:numId w:val="9"/>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DB76E0" w:rsidRPr="00DB76E0" w:rsidRDefault="00DB76E0" w:rsidP="00DB76E0">
      <w:pPr>
        <w:numPr>
          <w:ilvl w:val="0"/>
          <w:numId w:val="9"/>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DB76E0" w:rsidRPr="00DB76E0" w:rsidRDefault="00DB76E0" w:rsidP="00DB76E0">
      <w:pPr>
        <w:numPr>
          <w:ilvl w:val="0"/>
          <w:numId w:val="9"/>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платность природопользования и возмещение вреда окружающей среде;</w:t>
      </w:r>
    </w:p>
    <w:p w:rsidR="00DB76E0" w:rsidRPr="00DB76E0" w:rsidRDefault="00DB76E0" w:rsidP="00DB76E0">
      <w:pPr>
        <w:numPr>
          <w:ilvl w:val="0"/>
          <w:numId w:val="9"/>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независимость контроля в области охраны окружающей среды;</w:t>
      </w:r>
    </w:p>
    <w:p w:rsidR="00DB76E0" w:rsidRPr="00DB76E0" w:rsidRDefault="00DB76E0" w:rsidP="00DB76E0">
      <w:pPr>
        <w:numPr>
          <w:ilvl w:val="0"/>
          <w:numId w:val="9"/>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презумпция экологической опасности</w:t>
      </w:r>
      <w:r w:rsidR="00195F1F">
        <w:rPr>
          <w:rFonts w:ascii="Arial" w:eastAsia="Times New Roman" w:hAnsi="Arial" w:cs="Arial"/>
          <w:noProof/>
          <w:sz w:val="24"/>
          <w:szCs w:val="24"/>
          <w:lang w:eastAsia="ru-RU"/>
        </w:rPr>
        <w:pict>
          <v:shape id="Рисунок 60" o:spid="_x0000_i1031" type="#_x0000_t75" alt="http://www.e-college.ru/xbooks/xbook113/book/files/hint.gif" style="width:9pt;height:9pt;visibility:visible">
            <v:imagedata r:id="rId8" o:title="hint"/>
          </v:shape>
        </w:pict>
      </w:r>
      <w:r w:rsidRPr="00DB76E0">
        <w:rPr>
          <w:rFonts w:ascii="Arial" w:eastAsia="Times New Roman" w:hAnsi="Arial" w:cs="Arial"/>
          <w:vanish/>
          <w:sz w:val="24"/>
          <w:szCs w:val="24"/>
          <w:lang w:eastAsia="ru-RU"/>
        </w:rPr>
        <w:t>Иногда данный принцип понимают с точностью «до наоборот». На самом деле он означает, что любая планируемая хозяйственная и иная деятельность признается экологически опасной до тех пор, пока не будет доказано обратное.</w:t>
      </w:r>
      <w:bookmarkStart w:id="10" w:name="i00311"/>
      <w:bookmarkEnd w:id="10"/>
      <w:r>
        <w:fldChar w:fldCharType="begin"/>
      </w:r>
      <w:r>
        <w:instrText xml:space="preserve"> HYPERLINK "http://www.e-college.ru/xbooks/xbook113/book/index/predmetnyi.htm" \l "i00311" </w:instrText>
      </w:r>
      <w:r>
        <w:fldChar w:fldCharType="separate"/>
      </w:r>
      <w:r w:rsidR="00195F1F">
        <w:rPr>
          <w:rFonts w:ascii="Arial" w:eastAsia="Times New Roman" w:hAnsi="Arial" w:cs="Arial"/>
          <w:noProof/>
          <w:color w:val="0000FF"/>
          <w:sz w:val="24"/>
          <w:szCs w:val="24"/>
          <w:lang w:eastAsia="ru-RU"/>
        </w:rPr>
        <w:pict>
          <v:shape id="Рисунок 61" o:spid="_x0000_i1032" type="#_x0000_t75" alt="http://www.e-college.ru/xbooks/xbook113/book/files/predmetnyi.gif" style="width:9pt;height:9pt;visibility:visible" o:button="t">
            <v:imagedata r:id="rId6" o:title="predmetnyi"/>
          </v:shape>
        </w:pict>
      </w:r>
      <w:r>
        <w:fldChar w:fldCharType="end"/>
      </w:r>
      <w:r w:rsidRPr="00DB76E0">
        <w:rPr>
          <w:rFonts w:ascii="Arial" w:eastAsia="Times New Roman" w:hAnsi="Arial" w:cs="Arial"/>
          <w:sz w:val="24"/>
          <w:szCs w:val="24"/>
          <w:lang w:eastAsia="ru-RU"/>
        </w:rPr>
        <w:t xml:space="preserve"> планируемой хозяйственной и иной деятельности;</w:t>
      </w:r>
    </w:p>
    <w:p w:rsidR="00DB76E0" w:rsidRPr="00DB76E0" w:rsidRDefault="00DB76E0" w:rsidP="00DB76E0">
      <w:pPr>
        <w:numPr>
          <w:ilvl w:val="0"/>
          <w:numId w:val="9"/>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обязательность оценки воздействия на окружающую среду при принятии решений об осуществлении хозяйственной и иной деятельности;</w:t>
      </w:r>
    </w:p>
    <w:p w:rsidR="00DB76E0" w:rsidRPr="00DB76E0" w:rsidRDefault="00DB76E0" w:rsidP="00DB76E0">
      <w:pPr>
        <w:numPr>
          <w:ilvl w:val="0"/>
          <w:numId w:val="9"/>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DB76E0" w:rsidRPr="00DB76E0" w:rsidRDefault="00DB76E0" w:rsidP="00DB76E0">
      <w:pPr>
        <w:numPr>
          <w:ilvl w:val="0"/>
          <w:numId w:val="9"/>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учет природных и социально-экономических особенностей территорий при планировании и осуществлении хозяйственной и иной деятельности;</w:t>
      </w:r>
    </w:p>
    <w:p w:rsidR="00DB76E0" w:rsidRPr="00DB76E0" w:rsidRDefault="00DB76E0" w:rsidP="00DB76E0">
      <w:pPr>
        <w:numPr>
          <w:ilvl w:val="0"/>
          <w:numId w:val="9"/>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приоритет сохранения естественных экологических систем, природных ландшафтов и природных комплексов;</w:t>
      </w:r>
    </w:p>
    <w:p w:rsidR="00DB76E0" w:rsidRPr="00DB76E0" w:rsidRDefault="00DB76E0" w:rsidP="00DB76E0">
      <w:pPr>
        <w:numPr>
          <w:ilvl w:val="0"/>
          <w:numId w:val="9"/>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допустимость воздействия хозяйственной и иной деятельности на природную среду исходя из требований в области охраны окружающей среды;</w:t>
      </w:r>
    </w:p>
    <w:p w:rsidR="00DB76E0" w:rsidRPr="00DB76E0" w:rsidRDefault="00DB76E0" w:rsidP="00DB76E0">
      <w:pPr>
        <w:numPr>
          <w:ilvl w:val="0"/>
          <w:numId w:val="9"/>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с использованием наилучших существующих технологий при учете экономических и социальных факторов;</w:t>
      </w:r>
    </w:p>
    <w:p w:rsidR="00DB76E0" w:rsidRPr="00DB76E0" w:rsidRDefault="00DB76E0" w:rsidP="00DB76E0">
      <w:pPr>
        <w:numPr>
          <w:ilvl w:val="0"/>
          <w:numId w:val="9"/>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и иных некоммерческих объединений, юридических и физических лиц;</w:t>
      </w:r>
    </w:p>
    <w:p w:rsidR="00DB76E0" w:rsidRPr="00DB76E0" w:rsidRDefault="00DB76E0" w:rsidP="00DB76E0">
      <w:pPr>
        <w:numPr>
          <w:ilvl w:val="0"/>
          <w:numId w:val="9"/>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сохранение биологического разнообразия;</w:t>
      </w:r>
    </w:p>
    <w:p w:rsidR="00DB76E0" w:rsidRPr="00DB76E0" w:rsidRDefault="00DB76E0" w:rsidP="00DB76E0">
      <w:pPr>
        <w:numPr>
          <w:ilvl w:val="0"/>
          <w:numId w:val="9"/>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обеспечение интегрированного и индивидуального подходов к установлению требований в области охраны окружающей среды к субъектам хозяйственной и иной деятельности, осуществляющим такую деятельность или планирующим осуществление такой деятельности;</w:t>
      </w:r>
    </w:p>
    <w:p w:rsidR="00DB76E0" w:rsidRPr="00DB76E0" w:rsidRDefault="00DB76E0" w:rsidP="00DB76E0">
      <w:pPr>
        <w:numPr>
          <w:ilvl w:val="0"/>
          <w:numId w:val="9"/>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DB76E0" w:rsidRPr="00DB76E0" w:rsidRDefault="00DB76E0" w:rsidP="00DB76E0">
      <w:pPr>
        <w:numPr>
          <w:ilvl w:val="0"/>
          <w:numId w:val="9"/>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DB76E0" w:rsidRPr="00DB76E0" w:rsidRDefault="00DB76E0" w:rsidP="00DB76E0">
      <w:pPr>
        <w:numPr>
          <w:ilvl w:val="0"/>
          <w:numId w:val="9"/>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ответственность за нарушение законодательства в области охраны окружающей среды;</w:t>
      </w:r>
    </w:p>
    <w:p w:rsidR="00DB76E0" w:rsidRPr="00DB76E0" w:rsidRDefault="00DB76E0" w:rsidP="00DB76E0">
      <w:pPr>
        <w:numPr>
          <w:ilvl w:val="0"/>
          <w:numId w:val="9"/>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организация и развитие системы экологического образования, воспитание и формирование экологической культуры;</w:t>
      </w:r>
    </w:p>
    <w:p w:rsidR="00DB76E0" w:rsidRPr="00DB76E0" w:rsidRDefault="00DB76E0" w:rsidP="00DB76E0">
      <w:pPr>
        <w:numPr>
          <w:ilvl w:val="0"/>
          <w:numId w:val="9"/>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участие граждан, общественных и иных некоммерческих объединений в решении задач охраны окружающей среды;</w:t>
      </w:r>
    </w:p>
    <w:p w:rsidR="00DB76E0" w:rsidRPr="00DB76E0" w:rsidRDefault="00DB76E0" w:rsidP="00DB76E0">
      <w:pPr>
        <w:numPr>
          <w:ilvl w:val="0"/>
          <w:numId w:val="9"/>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международное сотрудничество Российской Федерации в области охраны окружающей среды.</w:t>
      </w:r>
    </w:p>
    <w:p w:rsidR="00DB76E0" w:rsidRPr="00DB76E0" w:rsidRDefault="00DB76E0" w:rsidP="00DB76E0">
      <w:pPr>
        <w:spacing w:after="0" w:line="240" w:lineRule="auto"/>
        <w:rPr>
          <w:rFonts w:ascii="Arial" w:eastAsia="Times New Roman" w:hAnsi="Arial" w:cs="Arial"/>
          <w:sz w:val="24"/>
          <w:szCs w:val="24"/>
          <w:lang w:eastAsia="ru-RU"/>
        </w:rPr>
      </w:pPr>
      <w:bookmarkStart w:id="11" w:name="i00327"/>
      <w:bookmarkStart w:id="12" w:name="1.4."/>
      <w:bookmarkEnd w:id="11"/>
      <w:bookmarkEnd w:id="12"/>
      <w:r w:rsidRPr="00DB76E0">
        <w:rPr>
          <w:rFonts w:ascii="Arial" w:eastAsia="Times New Roman" w:hAnsi="Arial" w:cs="Arial"/>
          <w:sz w:val="24"/>
          <w:szCs w:val="24"/>
          <w:lang w:eastAsia="ru-RU"/>
        </w:rPr>
        <w:t>1.4.</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Методы экологического права</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Экологическое право</w:t>
      </w:r>
      <w:bookmarkStart w:id="13" w:name="i00328"/>
      <w:bookmarkEnd w:id="13"/>
      <w:r>
        <w:fldChar w:fldCharType="begin"/>
      </w:r>
      <w:r>
        <w:instrText xml:space="preserve"> HYPERLINK "http://www.e-college.ru/xbooks/xbook113/book/index/predmetnyi.htm" \l "i00328" </w:instrText>
      </w:r>
      <w:r>
        <w:fldChar w:fldCharType="separate"/>
      </w:r>
      <w:r w:rsidR="00195F1F">
        <w:rPr>
          <w:rFonts w:ascii="Arial" w:eastAsia="Times New Roman" w:hAnsi="Arial" w:cs="Arial"/>
          <w:noProof/>
          <w:color w:val="0000FF"/>
          <w:sz w:val="24"/>
          <w:szCs w:val="24"/>
          <w:lang w:eastAsia="ru-RU"/>
        </w:rPr>
        <w:pict>
          <v:shape id="Рисунок 62" o:spid="_x0000_i1033" type="#_x0000_t75" alt="http://www.e-college.ru/xbooks/xbook113/book/files/predmetnyi.gif" style="width:9pt;height:9pt;visibility:visible" o:button="t">
            <v:imagedata r:id="rId6" o:title="predmetnyi"/>
          </v:shape>
        </w:pict>
      </w:r>
      <w:r>
        <w:fldChar w:fldCharType="end"/>
      </w:r>
      <w:r w:rsidRPr="00DB76E0">
        <w:rPr>
          <w:rFonts w:ascii="Arial" w:eastAsia="Times New Roman" w:hAnsi="Arial" w:cs="Arial"/>
          <w:sz w:val="24"/>
          <w:szCs w:val="24"/>
          <w:lang w:eastAsia="ru-RU"/>
        </w:rPr>
        <w:t>, как и многие другие отрасли российского права, не обладает каким-то особым, только ему присущим методом правового регулирования. Поэтому правильнее говорить не о методе экологического права, а о методах правового регулирования экологических отношений.</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Метод правового регулирования общественных отношений</w:t>
      </w:r>
      <w:bookmarkStart w:id="14" w:name="i00330"/>
      <w:bookmarkEnd w:id="14"/>
      <w:r>
        <w:fldChar w:fldCharType="begin"/>
      </w:r>
      <w:r>
        <w:instrText xml:space="preserve"> HYPERLINK "http://www.e-college.ru/xbooks/xbook113/book/index/predmetnyi.htm" \l "i00330" </w:instrText>
      </w:r>
      <w:r>
        <w:fldChar w:fldCharType="separate"/>
      </w:r>
      <w:r w:rsidR="00195F1F">
        <w:rPr>
          <w:rFonts w:ascii="Arial" w:eastAsia="Times New Roman" w:hAnsi="Arial" w:cs="Arial"/>
          <w:noProof/>
          <w:color w:val="0000FF"/>
          <w:sz w:val="24"/>
          <w:szCs w:val="24"/>
          <w:lang w:eastAsia="ru-RU"/>
        </w:rPr>
        <w:pict>
          <v:shape id="Рисунок 63" o:spid="_x0000_i1034" type="#_x0000_t75" alt="http://www.e-college.ru/xbooks/xbook113/book/files/predmetnyi.gif" style="width:9pt;height:9pt;visibility:visible" o:button="t">
            <v:imagedata r:id="rId6" o:title="predmetnyi"/>
          </v:shape>
        </w:pict>
      </w:r>
      <w:r>
        <w:fldChar w:fldCharType="end"/>
      </w:r>
      <w:r w:rsidRPr="00DB76E0">
        <w:rPr>
          <w:rFonts w:ascii="Arial" w:eastAsia="Times New Roman" w:hAnsi="Arial" w:cs="Arial"/>
          <w:sz w:val="24"/>
          <w:szCs w:val="24"/>
          <w:lang w:eastAsia="ru-RU"/>
        </w:rPr>
        <w:t> — это особый способ воздействия на них нормами той или иной отрасли права (в данном случае — нормами экологического права).</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Вообще в теории права существуют два основных метода правового регулирования общественных отношений: императивный</w:t>
      </w:r>
      <w:bookmarkStart w:id="15" w:name="i00334"/>
      <w:bookmarkEnd w:id="15"/>
      <w:r>
        <w:fldChar w:fldCharType="begin"/>
      </w:r>
      <w:r>
        <w:instrText xml:space="preserve"> HYPERLINK "http://www.e-college.ru/xbooks/xbook113/book/index/predmetnyi.htm" \l "i00334" </w:instrText>
      </w:r>
      <w:r>
        <w:fldChar w:fldCharType="separate"/>
      </w:r>
      <w:r w:rsidR="00195F1F">
        <w:rPr>
          <w:rFonts w:ascii="Arial" w:eastAsia="Times New Roman" w:hAnsi="Arial" w:cs="Arial"/>
          <w:noProof/>
          <w:color w:val="0000FF"/>
          <w:sz w:val="24"/>
          <w:szCs w:val="24"/>
          <w:lang w:eastAsia="ru-RU"/>
        </w:rPr>
        <w:pict>
          <v:shape id="Рисунок 64" o:spid="_x0000_i1035" type="#_x0000_t75" alt="http://www.e-college.ru/xbooks/xbook113/book/files/predmetnyi.gif" style="width:9pt;height:9pt;visibility:visible" o:button="t">
            <v:imagedata r:id="rId6" o:title="predmetnyi"/>
          </v:shape>
        </w:pict>
      </w:r>
      <w:r>
        <w:fldChar w:fldCharType="end"/>
      </w:r>
      <w:r w:rsidRPr="00DB76E0">
        <w:rPr>
          <w:rFonts w:ascii="Arial" w:eastAsia="Times New Roman" w:hAnsi="Arial" w:cs="Arial"/>
          <w:sz w:val="24"/>
          <w:szCs w:val="24"/>
          <w:lang w:eastAsia="ru-RU"/>
        </w:rPr>
        <w:t xml:space="preserve"> и диспозитивный</w:t>
      </w:r>
      <w:bookmarkStart w:id="16" w:name="i00336"/>
      <w:bookmarkEnd w:id="16"/>
      <w:r>
        <w:fldChar w:fldCharType="begin"/>
      </w:r>
      <w:r>
        <w:instrText xml:space="preserve"> HYPERLINK "http://www.e-college.ru/xbooks/xbook113/book/index/predmetnyi.htm" \l "i00336" </w:instrText>
      </w:r>
      <w:r>
        <w:fldChar w:fldCharType="separate"/>
      </w:r>
      <w:r w:rsidR="00195F1F">
        <w:rPr>
          <w:rFonts w:ascii="Arial" w:eastAsia="Times New Roman" w:hAnsi="Arial" w:cs="Arial"/>
          <w:noProof/>
          <w:color w:val="0000FF"/>
          <w:sz w:val="24"/>
          <w:szCs w:val="24"/>
          <w:lang w:eastAsia="ru-RU"/>
        </w:rPr>
        <w:pict>
          <v:shape id="Рисунок 65" o:spid="_x0000_i1036" type="#_x0000_t75" alt="http://www.e-college.ru/xbooks/xbook113/book/files/predmetnyi.gif" style="width:9pt;height:9pt;visibility:visible" o:button="t">
            <v:imagedata r:id="rId6" o:title="predmetnyi"/>
          </v:shape>
        </w:pict>
      </w:r>
      <w:r>
        <w:fldChar w:fldCharType="end"/>
      </w:r>
      <w:r w:rsidRPr="00DB76E0">
        <w:rPr>
          <w:rFonts w:ascii="Arial" w:eastAsia="Times New Roman" w:hAnsi="Arial" w:cs="Arial"/>
          <w:sz w:val="24"/>
          <w:szCs w:val="24"/>
          <w:lang w:eastAsia="ru-RU"/>
        </w:rPr>
        <w:t>. Способами воздействия на общественные отношения являются:</w:t>
      </w:r>
    </w:p>
    <w:p w:rsidR="00DB76E0" w:rsidRPr="00DB76E0" w:rsidRDefault="00DB76E0" w:rsidP="00DB76E0">
      <w:pPr>
        <w:numPr>
          <w:ilvl w:val="0"/>
          <w:numId w:val="10"/>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для императивного метода — запрет и предписание;</w:t>
      </w:r>
    </w:p>
    <w:p w:rsidR="00DB76E0" w:rsidRPr="00DB76E0" w:rsidRDefault="00DB76E0" w:rsidP="00DB76E0">
      <w:pPr>
        <w:numPr>
          <w:ilvl w:val="0"/>
          <w:numId w:val="10"/>
        </w:numPr>
        <w:spacing w:after="0" w:line="240" w:lineRule="auto"/>
        <w:rPr>
          <w:rFonts w:ascii="Arial" w:eastAsia="Times New Roman" w:hAnsi="Arial" w:cs="Arial"/>
          <w:vanish/>
          <w:sz w:val="24"/>
          <w:szCs w:val="24"/>
          <w:lang w:eastAsia="ru-RU"/>
        </w:rPr>
      </w:pPr>
      <w:r w:rsidRPr="00DB76E0">
        <w:rPr>
          <w:rFonts w:ascii="Arial" w:eastAsia="Times New Roman" w:hAnsi="Arial" w:cs="Arial"/>
          <w:sz w:val="24"/>
          <w:szCs w:val="24"/>
          <w:lang w:eastAsia="ru-RU"/>
        </w:rPr>
        <w:t>для диспозитивного метода — напротив, способы согласования, рекомендаций</w:t>
      </w:r>
      <w:r w:rsidR="00195F1F">
        <w:rPr>
          <w:rFonts w:ascii="Arial" w:eastAsia="Times New Roman" w:hAnsi="Arial" w:cs="Arial"/>
          <w:noProof/>
          <w:sz w:val="24"/>
          <w:szCs w:val="24"/>
          <w:lang w:eastAsia="ru-RU"/>
        </w:rPr>
        <w:pict>
          <v:shape id="Рисунок 66" o:spid="_x0000_i1037" type="#_x0000_t75" alt="http://www.e-college.ru/xbooks/xbook113/book/files/illustration.gif" style="width:9pt;height:9pt;visibility:visible">
            <v:imagedata r:id="rId9" o:title="illustration"/>
          </v:shape>
        </w:pict>
      </w:r>
    </w:p>
    <w:p w:rsidR="00DB76E0" w:rsidRPr="00DB76E0" w:rsidRDefault="00DB76E0" w:rsidP="00DB76E0">
      <w:pPr>
        <w:spacing w:after="0" w:line="240" w:lineRule="auto"/>
        <w:ind w:left="720"/>
        <w:rPr>
          <w:rFonts w:ascii="Arial" w:eastAsia="Times New Roman" w:hAnsi="Arial" w:cs="Arial"/>
          <w:sz w:val="24"/>
          <w:szCs w:val="24"/>
          <w:lang w:eastAsia="ru-RU"/>
        </w:rPr>
      </w:pPr>
      <w:r w:rsidRPr="00DB76E0">
        <w:rPr>
          <w:rFonts w:ascii="Arial" w:eastAsia="Times New Roman" w:hAnsi="Arial" w:cs="Arial"/>
          <w:vanish/>
          <w:sz w:val="24"/>
          <w:szCs w:val="24"/>
          <w:lang w:eastAsia="ru-RU"/>
        </w:rPr>
        <w:t>Иногда в учебниках по экологическому праву вместо императивного и диспозитивного методов правового регулирования упоминают такие два метода, как административно-правовой метод и метод дозволения. Для административно-правового метода</w:t>
      </w:r>
      <w:bookmarkStart w:id="17" w:name="i00345"/>
      <w:bookmarkEnd w:id="17"/>
      <w:r>
        <w:fldChar w:fldCharType="begin"/>
      </w:r>
      <w:r>
        <w:instrText xml:space="preserve"> HYPERLINK "http://www.e-college.ru/xbooks/xbook113/book/index/predmetnyi.htm" \l "i00345" </w:instrText>
      </w:r>
      <w:r>
        <w:fldChar w:fldCharType="separate"/>
      </w:r>
      <w:r w:rsidR="00195F1F">
        <w:rPr>
          <w:rFonts w:ascii="Arial" w:eastAsia="Times New Roman" w:hAnsi="Arial" w:cs="Arial"/>
          <w:noProof/>
          <w:vanish/>
          <w:color w:val="0000FF"/>
          <w:sz w:val="24"/>
          <w:szCs w:val="24"/>
          <w:lang w:eastAsia="ru-RU"/>
        </w:rPr>
        <w:pict>
          <v:shape id="Рисунок 67" o:spid="_x0000_i1038" type="#_x0000_t75" alt="http://www.e-college.ru/xbooks/xbook113/book/files/predmetnyi.gif" style="width:9pt;height:9pt;visibility:visible" o:button="t">
            <v:imagedata r:id="rId6" o:title="predmetnyi"/>
          </v:shape>
        </w:pict>
      </w:r>
      <w:r>
        <w:fldChar w:fldCharType="end"/>
      </w:r>
      <w:r w:rsidRPr="00DB76E0">
        <w:rPr>
          <w:rFonts w:ascii="Arial" w:eastAsia="Times New Roman" w:hAnsi="Arial" w:cs="Arial"/>
          <w:vanish/>
          <w:sz w:val="24"/>
          <w:szCs w:val="24"/>
          <w:lang w:eastAsia="ru-RU"/>
        </w:rPr>
        <w:t xml:space="preserve"> регулирования природоохранных отношений характерно проявление «власти и подчинения» (например, этим методом регулируется предоставление и изъятие (выкуп) земли для целей обороны, прокладки коммуникаций, нарушений экологического законодательства и т.д. — в той части этих отношений, в которых присутствует общегосударственный интерес). Метод дозволения</w:t>
      </w:r>
      <w:bookmarkStart w:id="18" w:name="i00348"/>
      <w:bookmarkEnd w:id="18"/>
      <w:r>
        <w:fldChar w:fldCharType="begin"/>
      </w:r>
      <w:r>
        <w:instrText xml:space="preserve"> HYPERLINK "http://www.e-college.ru/xbooks/xbook113/book/index/predmetnyi.htm" \l "i00348" </w:instrText>
      </w:r>
      <w:r>
        <w:fldChar w:fldCharType="separate"/>
      </w:r>
      <w:r w:rsidR="00195F1F">
        <w:rPr>
          <w:rFonts w:ascii="Arial" w:eastAsia="Times New Roman" w:hAnsi="Arial" w:cs="Arial"/>
          <w:noProof/>
          <w:vanish/>
          <w:color w:val="0000FF"/>
          <w:sz w:val="24"/>
          <w:szCs w:val="24"/>
          <w:lang w:eastAsia="ru-RU"/>
        </w:rPr>
        <w:pict>
          <v:shape id="Рисунок 68" o:spid="_x0000_i1039" type="#_x0000_t75" alt="http://www.e-college.ru/xbooks/xbook113/book/files/predmetnyi.gif" style="width:9pt;height:9pt;visibility:visible" o:button="t">
            <v:imagedata r:id="rId6" o:title="predmetnyi"/>
          </v:shape>
        </w:pict>
      </w:r>
      <w:r>
        <w:fldChar w:fldCharType="end"/>
      </w:r>
      <w:r w:rsidRPr="00DB76E0">
        <w:rPr>
          <w:rFonts w:ascii="Arial" w:eastAsia="Times New Roman" w:hAnsi="Arial" w:cs="Arial"/>
          <w:vanish/>
          <w:sz w:val="24"/>
          <w:szCs w:val="24"/>
          <w:lang w:eastAsia="ru-RU"/>
        </w:rPr>
        <w:t xml:space="preserve"> используется в экологическом праве, к примеру, при установлении правомочий пользователя природных ресурсов свободно действовать в процессе внутрихозяйственного использования.</w:t>
      </w:r>
    </w:p>
    <w:p w:rsidR="00DB76E0" w:rsidRPr="00DB76E0" w:rsidRDefault="00DB76E0" w:rsidP="00DB76E0">
      <w:pPr>
        <w:spacing w:after="0" w:line="240" w:lineRule="auto"/>
        <w:ind w:left="720"/>
        <w:rPr>
          <w:rFonts w:ascii="Arial" w:eastAsia="Times New Roman" w:hAnsi="Arial" w:cs="Arial"/>
          <w:sz w:val="24"/>
          <w:szCs w:val="24"/>
          <w:lang w:eastAsia="ru-RU"/>
        </w:rPr>
      </w:pPr>
      <w:r w:rsidRPr="00DB76E0">
        <w:rPr>
          <w:rFonts w:ascii="Arial" w:eastAsia="Times New Roman" w:hAnsi="Arial" w:cs="Arial"/>
          <w:sz w:val="24"/>
          <w:szCs w:val="24"/>
          <w:lang w:eastAsia="ru-RU"/>
        </w:rPr>
        <w:t>.</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Эти методы имеют значение для регулирования экологических отношений. Например, для периода господства командно-административной системы характерным был именно императивный метод регулирования экологических отношений. Существовала система запретов и предписаний. Соответственно при переходе к рыночным отношениям расширялось применение диспозитивного метода: предоставлялась большая свобода в производственно-хозяйственной деятельности.</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Широкое применение получает экономический механизм — в виде платы за использование природных ресурсов, экономического стимулирования рационального использования и охраны окружающей природной среды и др.</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Но все же до сих пор преимущественное значение имеет императивный метод в силу социальной значимости, необходимости строгого соблюдения порядка использования и охраны окружающей природной среды.</w:t>
      </w:r>
    </w:p>
    <w:p w:rsidR="00DB76E0" w:rsidRPr="00DB76E0" w:rsidRDefault="00DB76E0" w:rsidP="00DB76E0">
      <w:pPr>
        <w:spacing w:after="0" w:line="240" w:lineRule="auto"/>
        <w:rPr>
          <w:rFonts w:ascii="Arial" w:eastAsia="Times New Roman" w:hAnsi="Arial" w:cs="Arial"/>
          <w:sz w:val="24"/>
          <w:szCs w:val="24"/>
          <w:lang w:eastAsia="ru-RU"/>
        </w:rPr>
      </w:pPr>
      <w:bookmarkStart w:id="19" w:name="i00350"/>
      <w:bookmarkStart w:id="20" w:name="1.5."/>
      <w:bookmarkEnd w:id="19"/>
      <w:bookmarkEnd w:id="20"/>
      <w:r w:rsidRPr="00DB76E0">
        <w:rPr>
          <w:rFonts w:ascii="Arial" w:eastAsia="Times New Roman" w:hAnsi="Arial" w:cs="Arial"/>
          <w:sz w:val="24"/>
          <w:szCs w:val="24"/>
          <w:lang w:eastAsia="ru-RU"/>
        </w:rPr>
        <w:t>1.5.</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Система экологического права как отрасли права</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Экологическое право как одна из отраслей российского права</w:t>
      </w:r>
      <w:bookmarkStart w:id="21" w:name="i00352"/>
      <w:bookmarkEnd w:id="21"/>
      <w:r>
        <w:fldChar w:fldCharType="begin"/>
      </w:r>
      <w:r>
        <w:instrText xml:space="preserve"> HYPERLINK "http://www.e-college.ru/xbooks/xbook113/book/index/predmetnyi.htm" \l "i00352" </w:instrText>
      </w:r>
      <w:r>
        <w:fldChar w:fldCharType="separate"/>
      </w:r>
      <w:r w:rsidR="00195F1F">
        <w:rPr>
          <w:rFonts w:ascii="Arial" w:eastAsia="Times New Roman" w:hAnsi="Arial" w:cs="Arial"/>
          <w:noProof/>
          <w:color w:val="0000FF"/>
          <w:sz w:val="24"/>
          <w:szCs w:val="24"/>
          <w:lang w:eastAsia="ru-RU"/>
        </w:rPr>
        <w:pict>
          <v:shape id="Рисунок 69" o:spid="_x0000_i1040" type="#_x0000_t75" alt="http://www.e-college.ru/xbooks/xbook113/book/files/predmetnyi.gif" style="width:9pt;height:9pt;visibility:visible" o:button="t">
            <v:imagedata r:id="rId6" o:title="predmetnyi"/>
          </v:shape>
        </w:pict>
      </w:r>
      <w:r>
        <w:fldChar w:fldCharType="end"/>
      </w:r>
      <w:r w:rsidRPr="00DB76E0">
        <w:rPr>
          <w:rFonts w:ascii="Arial" w:eastAsia="Times New Roman" w:hAnsi="Arial" w:cs="Arial"/>
          <w:sz w:val="24"/>
          <w:szCs w:val="24"/>
          <w:lang w:eastAsia="ru-RU"/>
        </w:rPr>
        <w:t xml:space="preserve"> представляет собой систему норм экологического права, принципов и особенностей правового регулирования экологических отношений, основных институтов экологического права, государственного регулирования экологических отношений, прав собственности на природные ресурсы, юридической ответственности за экологические правонарушения и др.</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Экологическое право как наука</w:t>
      </w:r>
      <w:bookmarkStart w:id="22" w:name="i00354"/>
      <w:bookmarkEnd w:id="22"/>
      <w:r>
        <w:fldChar w:fldCharType="begin"/>
      </w:r>
      <w:r>
        <w:instrText xml:space="preserve"> HYPERLINK "http://www.e-college.ru/xbooks/xbook113/book/index/predmetnyi.htm" \l "i00354" </w:instrText>
      </w:r>
      <w:r>
        <w:fldChar w:fldCharType="separate"/>
      </w:r>
      <w:r w:rsidR="00195F1F">
        <w:rPr>
          <w:rFonts w:ascii="Arial" w:eastAsia="Times New Roman" w:hAnsi="Arial" w:cs="Arial"/>
          <w:noProof/>
          <w:color w:val="0000FF"/>
          <w:sz w:val="24"/>
          <w:szCs w:val="24"/>
          <w:lang w:eastAsia="ru-RU"/>
        </w:rPr>
        <w:pict>
          <v:shape id="Рисунок 70" o:spid="_x0000_i1041" type="#_x0000_t75" alt="http://www.e-college.ru/xbooks/xbook113/book/files/predmetnyi.gif" style="width:9pt;height:9pt;visibility:visible" o:button="t">
            <v:imagedata r:id="rId6" o:title="predmetnyi"/>
          </v:shape>
        </w:pict>
      </w:r>
      <w:r>
        <w:fldChar w:fldCharType="end"/>
      </w:r>
      <w:r w:rsidRPr="00DB76E0">
        <w:rPr>
          <w:rFonts w:ascii="Arial" w:eastAsia="Times New Roman" w:hAnsi="Arial" w:cs="Arial"/>
          <w:sz w:val="24"/>
          <w:szCs w:val="24"/>
          <w:lang w:eastAsia="ru-RU"/>
        </w:rPr>
        <w:t xml:space="preserve"> — это система научных знаний об экологическом праве как отрасли права, его предмете, методе, принципах правового регулирования экологических отношений, истории развития, его основных институтах, сравнительно-правовой анализ зарубежных стран. </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Экологическое право как учебная дисциплина</w:t>
      </w:r>
      <w:bookmarkStart w:id="23" w:name="i00357"/>
      <w:bookmarkEnd w:id="23"/>
      <w:r>
        <w:fldChar w:fldCharType="begin"/>
      </w:r>
      <w:r>
        <w:instrText xml:space="preserve"> HYPERLINK "http://www.e-college.ru/xbooks/xbook113/book/index/predmetnyi.htm" \l "i00357" </w:instrText>
      </w:r>
      <w:r>
        <w:fldChar w:fldCharType="separate"/>
      </w:r>
      <w:r w:rsidR="00195F1F">
        <w:rPr>
          <w:rFonts w:ascii="Arial" w:eastAsia="Times New Roman" w:hAnsi="Arial" w:cs="Arial"/>
          <w:noProof/>
          <w:color w:val="0000FF"/>
          <w:sz w:val="24"/>
          <w:szCs w:val="24"/>
          <w:lang w:eastAsia="ru-RU"/>
        </w:rPr>
        <w:pict>
          <v:shape id="Рисунок 71" o:spid="_x0000_i1042" type="#_x0000_t75" alt="http://www.e-college.ru/xbooks/xbook113/book/files/predmetnyi.gif" style="width:9pt;height:9pt;visibility:visible" o:button="t">
            <v:imagedata r:id="rId6" o:title="predmetnyi"/>
          </v:shape>
        </w:pict>
      </w:r>
      <w:r>
        <w:fldChar w:fldCharType="end"/>
      </w:r>
      <w:r w:rsidRPr="00DB76E0">
        <w:rPr>
          <w:rFonts w:ascii="Arial" w:eastAsia="Times New Roman" w:hAnsi="Arial" w:cs="Arial"/>
          <w:sz w:val="24"/>
          <w:szCs w:val="24"/>
          <w:lang w:eastAsia="ru-RU"/>
        </w:rPr>
        <w:t xml:space="preserve"> представляет собой систему знаний о правовом регулировании взаимодействия человека и общества с окружающей средой, обязательных к изучению в соответствующих учебных заведениях, в первую очередь, юридических. </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Рассмотренные три системы экологического права как отрасли права, как науки и как учебной дисциплины совпадают. Она делится на Общую, Особенную и Специальную части.</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В Общей части экологического права содержатся институты и положения, которые имеют значение для всего экологического права:</w:t>
      </w:r>
    </w:p>
    <w:p w:rsidR="00DB76E0" w:rsidRPr="00DB76E0" w:rsidRDefault="00DB76E0" w:rsidP="00DB76E0">
      <w:pPr>
        <w:numPr>
          <w:ilvl w:val="0"/>
          <w:numId w:val="11"/>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предмет и методы в экологическом праве;</w:t>
      </w:r>
    </w:p>
    <w:p w:rsidR="00DB76E0" w:rsidRPr="00DB76E0" w:rsidRDefault="00DB76E0" w:rsidP="00DB76E0">
      <w:pPr>
        <w:numPr>
          <w:ilvl w:val="0"/>
          <w:numId w:val="11"/>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источники экологического права;</w:t>
      </w:r>
    </w:p>
    <w:p w:rsidR="00DB76E0" w:rsidRPr="00DB76E0" w:rsidRDefault="00DB76E0" w:rsidP="00DB76E0">
      <w:pPr>
        <w:numPr>
          <w:ilvl w:val="0"/>
          <w:numId w:val="11"/>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экологические правоотношения;</w:t>
      </w:r>
    </w:p>
    <w:p w:rsidR="00DB76E0" w:rsidRPr="00DB76E0" w:rsidRDefault="00DB76E0" w:rsidP="00DB76E0">
      <w:pPr>
        <w:numPr>
          <w:ilvl w:val="0"/>
          <w:numId w:val="11"/>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право собственности и иные права на природные ресурсы;</w:t>
      </w:r>
    </w:p>
    <w:p w:rsidR="00DB76E0" w:rsidRPr="00DB76E0" w:rsidRDefault="00DB76E0" w:rsidP="00DB76E0">
      <w:pPr>
        <w:numPr>
          <w:ilvl w:val="0"/>
          <w:numId w:val="11"/>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право природопользования;</w:t>
      </w:r>
    </w:p>
    <w:p w:rsidR="00DB76E0" w:rsidRPr="00DB76E0" w:rsidRDefault="00DB76E0" w:rsidP="00DB76E0">
      <w:pPr>
        <w:numPr>
          <w:ilvl w:val="0"/>
          <w:numId w:val="11"/>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государственное регулирование природопользования и охраны окружающей среды;</w:t>
      </w:r>
    </w:p>
    <w:p w:rsidR="00DB76E0" w:rsidRPr="00DB76E0" w:rsidRDefault="00DB76E0" w:rsidP="00DB76E0">
      <w:pPr>
        <w:numPr>
          <w:ilvl w:val="0"/>
          <w:numId w:val="11"/>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экологическая экспертиза;</w:t>
      </w:r>
    </w:p>
    <w:p w:rsidR="00DB76E0" w:rsidRPr="00DB76E0" w:rsidRDefault="00DB76E0" w:rsidP="00DB76E0">
      <w:pPr>
        <w:numPr>
          <w:ilvl w:val="0"/>
          <w:numId w:val="11"/>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экономико-правовой механизм природопользования и охраны окружающей среды;</w:t>
      </w:r>
    </w:p>
    <w:p w:rsidR="00DB76E0" w:rsidRPr="00DB76E0" w:rsidRDefault="00DB76E0" w:rsidP="00DB76E0">
      <w:pPr>
        <w:numPr>
          <w:ilvl w:val="0"/>
          <w:numId w:val="11"/>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юридическая ответственность за нарушение экологического законодательства.</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К Особенной части относится правовое регулирование использования и охраны земель, вод, атмосферного воздуха, недр, лесов, животного мира, особо охраняемых природных территорий и объектов, правовое регулирование обращения с опасными радиоактивными веществами и твердыми отходами, особо охраняемых территорий, лесного фонда, водного фонда и др.</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Специальная часть экологического права посвящается основным чертам международной правовой охраны окружающей природной среды, сравнительно-правовому анализу отечественного и зарубежного экологического права.</w:t>
      </w:r>
    </w:p>
    <w:p w:rsidR="00DB76E0" w:rsidRPr="00DB76E0" w:rsidRDefault="00DB76E0" w:rsidP="00DB76E0">
      <w:pPr>
        <w:spacing w:after="0" w:line="240" w:lineRule="auto"/>
        <w:rPr>
          <w:rFonts w:ascii="Arial" w:eastAsia="Times New Roman" w:hAnsi="Arial" w:cs="Arial"/>
          <w:sz w:val="24"/>
          <w:szCs w:val="24"/>
          <w:lang w:eastAsia="ru-RU"/>
        </w:rPr>
      </w:pPr>
      <w:bookmarkStart w:id="24" w:name="i00371"/>
      <w:bookmarkStart w:id="25" w:name="1.6."/>
      <w:bookmarkEnd w:id="24"/>
      <w:bookmarkEnd w:id="25"/>
      <w:r w:rsidRPr="00DB76E0">
        <w:rPr>
          <w:rFonts w:ascii="Arial" w:eastAsia="Times New Roman" w:hAnsi="Arial" w:cs="Arial"/>
          <w:sz w:val="24"/>
          <w:szCs w:val="24"/>
          <w:lang w:eastAsia="ru-RU"/>
        </w:rPr>
        <w:t>1.6.</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Источники экологического права</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Под источниками права</w:t>
      </w:r>
      <w:bookmarkStart w:id="26" w:name="i00373"/>
      <w:bookmarkEnd w:id="26"/>
      <w:r>
        <w:fldChar w:fldCharType="begin"/>
      </w:r>
      <w:r>
        <w:instrText xml:space="preserve"> HYPERLINK "http://www.e-college.ru/xbooks/xbook113/book/index/predmetnyi.htm" \l "i00373" </w:instrText>
      </w:r>
      <w:r>
        <w:fldChar w:fldCharType="separate"/>
      </w:r>
      <w:r w:rsidR="00195F1F">
        <w:rPr>
          <w:rFonts w:ascii="Arial" w:eastAsia="Times New Roman" w:hAnsi="Arial" w:cs="Arial"/>
          <w:noProof/>
          <w:color w:val="0000FF"/>
          <w:sz w:val="24"/>
          <w:szCs w:val="24"/>
          <w:lang w:eastAsia="ru-RU"/>
        </w:rPr>
        <w:pict>
          <v:shape id="Рисунок 72" o:spid="_x0000_i1043" type="#_x0000_t75" alt="http://www.e-college.ru/xbooks/xbook113/book/files/predmetnyi.gif" style="width:9pt;height:9pt;visibility:visible" o:button="t">
            <v:imagedata r:id="rId6" o:title="predmetnyi"/>
          </v:shape>
        </w:pict>
      </w:r>
      <w:r>
        <w:fldChar w:fldCharType="end"/>
      </w:r>
      <w:r w:rsidRPr="00DB76E0">
        <w:rPr>
          <w:rFonts w:ascii="Arial" w:eastAsia="Times New Roman" w:hAnsi="Arial" w:cs="Arial"/>
          <w:sz w:val="24"/>
          <w:szCs w:val="24"/>
          <w:lang w:eastAsia="ru-RU"/>
        </w:rPr>
        <w:t xml:space="preserve"> вообще понимается особая форма выражения правил поведения, делающая их общеобязательными.</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Нормативные правовые акты являются одним из источников права в науке юриспруденции наряду с другими источниками (правовые обычаи, судебные прецеденты). Нормативные акты подразделяются на две основные группы: законы и подзаконные акты. Источниками права являются:</w:t>
      </w:r>
    </w:p>
    <w:p w:rsidR="00DB76E0" w:rsidRPr="00DB76E0" w:rsidRDefault="00DB76E0" w:rsidP="00DB76E0">
      <w:pPr>
        <w:spacing w:after="0" w:line="240" w:lineRule="auto"/>
        <w:ind w:left="720"/>
        <w:rPr>
          <w:rFonts w:ascii="Arial" w:eastAsia="Times New Roman" w:hAnsi="Arial" w:cs="Arial"/>
          <w:sz w:val="24"/>
          <w:szCs w:val="24"/>
          <w:lang w:eastAsia="ru-RU"/>
        </w:rPr>
      </w:pPr>
      <w:r w:rsidRPr="00DB76E0">
        <w:rPr>
          <w:rFonts w:ascii="Arial" w:eastAsia="Times New Roman" w:hAnsi="Arial" w:cs="Arial"/>
          <w:sz w:val="24"/>
          <w:szCs w:val="24"/>
          <w:lang w:eastAsia="ru-RU"/>
        </w:rPr>
        <w:t>1) на федеральном уровне:</w:t>
      </w:r>
    </w:p>
    <w:p w:rsidR="00DB76E0" w:rsidRPr="00DB76E0" w:rsidRDefault="00DB76E0" w:rsidP="00DB76E0">
      <w:pPr>
        <w:numPr>
          <w:ilvl w:val="1"/>
          <w:numId w:val="12"/>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Конституция РФ;</w:t>
      </w:r>
    </w:p>
    <w:p w:rsidR="00DB76E0" w:rsidRPr="00DB76E0" w:rsidRDefault="00DB76E0" w:rsidP="00DB76E0">
      <w:pPr>
        <w:numPr>
          <w:ilvl w:val="1"/>
          <w:numId w:val="12"/>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международные документы;</w:t>
      </w:r>
    </w:p>
    <w:p w:rsidR="00DB76E0" w:rsidRPr="00DB76E0" w:rsidRDefault="00DB76E0" w:rsidP="00DB76E0">
      <w:pPr>
        <w:numPr>
          <w:ilvl w:val="1"/>
          <w:numId w:val="12"/>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федеральные конституционные законы;</w:t>
      </w:r>
    </w:p>
    <w:p w:rsidR="00DB76E0" w:rsidRPr="00DB76E0" w:rsidRDefault="00DB76E0" w:rsidP="00DB76E0">
      <w:pPr>
        <w:numPr>
          <w:ilvl w:val="1"/>
          <w:numId w:val="12"/>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федеральные законы;</w:t>
      </w:r>
    </w:p>
    <w:p w:rsidR="00DB76E0" w:rsidRPr="00DB76E0" w:rsidRDefault="00DB76E0" w:rsidP="00DB76E0">
      <w:pPr>
        <w:numPr>
          <w:ilvl w:val="1"/>
          <w:numId w:val="12"/>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акты Президента РФ (указы, распоряжения);</w:t>
      </w:r>
    </w:p>
    <w:p w:rsidR="00DB76E0" w:rsidRPr="00DB76E0" w:rsidRDefault="00DB76E0" w:rsidP="00DB76E0">
      <w:pPr>
        <w:numPr>
          <w:ilvl w:val="1"/>
          <w:numId w:val="12"/>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акты Правительства РФ (постановления, распоряжения);</w:t>
      </w:r>
    </w:p>
    <w:p w:rsidR="00DB76E0" w:rsidRPr="00DB76E0" w:rsidRDefault="00DB76E0" w:rsidP="00DB76E0">
      <w:pPr>
        <w:numPr>
          <w:ilvl w:val="1"/>
          <w:numId w:val="12"/>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нормативные правовые акты федеральных министерств, служб и агентств;</w:t>
      </w:r>
    </w:p>
    <w:p w:rsidR="00DB76E0" w:rsidRPr="00DB76E0" w:rsidRDefault="00DB76E0" w:rsidP="00DB76E0">
      <w:pPr>
        <w:spacing w:after="0" w:line="240" w:lineRule="auto"/>
        <w:ind w:left="720"/>
        <w:rPr>
          <w:rFonts w:ascii="Arial" w:eastAsia="Times New Roman" w:hAnsi="Arial" w:cs="Arial"/>
          <w:sz w:val="24"/>
          <w:szCs w:val="24"/>
          <w:lang w:eastAsia="ru-RU"/>
        </w:rPr>
      </w:pPr>
      <w:r w:rsidRPr="00DB76E0">
        <w:rPr>
          <w:rFonts w:ascii="Arial" w:eastAsia="Times New Roman" w:hAnsi="Arial" w:cs="Arial"/>
          <w:sz w:val="24"/>
          <w:szCs w:val="24"/>
          <w:lang w:eastAsia="ru-RU"/>
        </w:rPr>
        <w:t>2) на уровне субъектов РФ:</w:t>
      </w:r>
    </w:p>
    <w:p w:rsidR="00DB76E0" w:rsidRPr="00DB76E0" w:rsidRDefault="00DB76E0" w:rsidP="00DB76E0">
      <w:pPr>
        <w:numPr>
          <w:ilvl w:val="1"/>
          <w:numId w:val="12"/>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законодательство субъектов РФ — конституции, уставы субъектов РФ;</w:t>
      </w:r>
    </w:p>
    <w:p w:rsidR="00DB76E0" w:rsidRPr="00DB76E0" w:rsidRDefault="00DB76E0" w:rsidP="00DB76E0">
      <w:pPr>
        <w:numPr>
          <w:ilvl w:val="1"/>
          <w:numId w:val="12"/>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законы субъектов РФ;</w:t>
      </w:r>
    </w:p>
    <w:p w:rsidR="00DB76E0" w:rsidRPr="00DB76E0" w:rsidRDefault="00DB76E0" w:rsidP="00DB76E0">
      <w:pPr>
        <w:numPr>
          <w:ilvl w:val="1"/>
          <w:numId w:val="12"/>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акты глав субъектов РФ;</w:t>
      </w:r>
    </w:p>
    <w:p w:rsidR="00DB76E0" w:rsidRPr="00DB76E0" w:rsidRDefault="00DB76E0" w:rsidP="00DB76E0">
      <w:pPr>
        <w:numPr>
          <w:ilvl w:val="1"/>
          <w:numId w:val="12"/>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акты органов исполнительной власти субъектов РФ;</w:t>
      </w:r>
    </w:p>
    <w:p w:rsidR="00DB76E0" w:rsidRPr="00DB76E0" w:rsidRDefault="00DB76E0" w:rsidP="00DB76E0">
      <w:pPr>
        <w:spacing w:after="0" w:line="240" w:lineRule="auto"/>
        <w:ind w:left="720"/>
        <w:rPr>
          <w:rFonts w:ascii="Arial" w:eastAsia="Times New Roman" w:hAnsi="Arial" w:cs="Arial"/>
          <w:sz w:val="24"/>
          <w:szCs w:val="24"/>
          <w:lang w:eastAsia="ru-RU"/>
        </w:rPr>
      </w:pPr>
      <w:r w:rsidRPr="00DB76E0">
        <w:rPr>
          <w:rFonts w:ascii="Arial" w:eastAsia="Times New Roman" w:hAnsi="Arial" w:cs="Arial"/>
          <w:sz w:val="24"/>
          <w:szCs w:val="24"/>
          <w:lang w:eastAsia="ru-RU"/>
        </w:rPr>
        <w:t>3) на муниципальном уровне — акты местного самоуправления.</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Большинство норм экологического права содержится в кодифицированных законодательных актах — земельном, лесном, водном кодексах, в Федеральном законе «Об охране окружающей среды»</w:t>
      </w:r>
      <w:bookmarkStart w:id="27" w:name="i00396"/>
      <w:bookmarkEnd w:id="27"/>
      <w:r>
        <w:fldChar w:fldCharType="begin"/>
      </w:r>
      <w:r>
        <w:instrText xml:space="preserve"> HYPERLINK "http://www.e-college.ru/xbooks/xbook113/book/index/documentov.htm" \l "i00396" </w:instrText>
      </w:r>
      <w:r>
        <w:fldChar w:fldCharType="separate"/>
      </w:r>
      <w:r w:rsidR="00195F1F">
        <w:rPr>
          <w:rFonts w:ascii="Arial" w:eastAsia="Times New Roman" w:hAnsi="Arial" w:cs="Arial"/>
          <w:noProof/>
          <w:color w:val="0000FF"/>
          <w:sz w:val="24"/>
          <w:szCs w:val="24"/>
          <w:lang w:eastAsia="ru-RU"/>
        </w:rPr>
        <w:pict>
          <v:shape id="Рисунок 73" o:spid="_x0000_i1044" type="#_x0000_t75" alt="http://www.e-college.ru/xbooks/xbook113/book/files/documentov.gif" style="width:9pt;height:9pt;visibility:visible" o:button="t">
            <v:imagedata r:id="rId7" o:title="documentov"/>
          </v:shape>
        </w:pict>
      </w:r>
      <w:r>
        <w:fldChar w:fldCharType="end"/>
      </w:r>
      <w:r w:rsidRPr="00DB76E0">
        <w:rPr>
          <w:rFonts w:ascii="Arial" w:eastAsia="Times New Roman" w:hAnsi="Arial" w:cs="Arial"/>
          <w:sz w:val="24"/>
          <w:szCs w:val="24"/>
          <w:lang w:eastAsia="ru-RU"/>
        </w:rPr>
        <w:t>, а также в международных нормативных правовых актах. Причем согласно ст. 15 Конституции РФ международные нормативные правовые акты являются составной частью нашей правовой системы и имеют приоритетное значение. Если международным договором установлены иные правила, отличные от предусмотренных внутренним законодательством, то применяются правила международного договора.</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Под источниками экологического права понимаются формы его внешнего выражения — нормативные акты, принятые уполномоченными органами государственной власти и органами местного самоуправления, регулирующие общественные отношения в области охраны окружающей среды, природопользования и экологической безопасности.</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Конституция РФ</w:t>
      </w:r>
      <w:bookmarkStart w:id="28" w:name="i00401"/>
      <w:bookmarkEnd w:id="28"/>
      <w:r>
        <w:fldChar w:fldCharType="begin"/>
      </w:r>
      <w:r>
        <w:instrText xml:space="preserve"> HYPERLINK "http://www.e-college.ru/xbooks/xbook113/book/index/documentov.htm" \l "i00401" </w:instrText>
      </w:r>
      <w:r>
        <w:fldChar w:fldCharType="separate"/>
      </w:r>
      <w:r w:rsidR="00195F1F">
        <w:rPr>
          <w:rFonts w:ascii="Arial" w:eastAsia="Times New Roman" w:hAnsi="Arial" w:cs="Arial"/>
          <w:noProof/>
          <w:color w:val="0000FF"/>
          <w:sz w:val="24"/>
          <w:szCs w:val="24"/>
          <w:lang w:eastAsia="ru-RU"/>
        </w:rPr>
        <w:pict>
          <v:shape id="Рисунок 74" o:spid="_x0000_i1045" type="#_x0000_t75" alt="http://www.e-college.ru/xbooks/xbook113/book/files/documentov.gif" style="width:9pt;height:9pt;visibility:visible" o:button="t">
            <v:imagedata r:id="rId7" o:title="documentov"/>
          </v:shape>
        </w:pict>
      </w:r>
      <w:r>
        <w:fldChar w:fldCharType="end"/>
      </w:r>
      <w:r w:rsidRPr="00DB76E0">
        <w:rPr>
          <w:rFonts w:ascii="Arial" w:eastAsia="Times New Roman" w:hAnsi="Arial" w:cs="Arial"/>
          <w:sz w:val="24"/>
          <w:szCs w:val="24"/>
          <w:lang w:eastAsia="ru-RU"/>
        </w:rPr>
        <w:t> — основной источник экологического права. В ней определены основы конституционного строя, права и свободы человека и гражданина, федеративное устройство государства, органы государственной власти, их компетенция и др. Главное для экологического права то, что в Конституции содержатся основополагающие принципы, определяющие цели, порядок, методы и нормы правового регулирования экологических отношений в нашей стране.</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В ст. 2 Конституции РФ определено, что человек, его права и свободы являются высшей ценностью. Признание, соблюдение и защита прав и свобод человека и гражданина — обязанность государства. Каждый, согласно ст. 42,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Земля и другие природные ресурсы, как это предусмотрено ст. 9 Конституции, используются и охраняются в Российской Федерации как основа жизни и деятельности народов, проживающих на соответствующей территории. При этом указанные природные объекты могут находиться в частной, государственной, муниципальной и иных формах собственности. Владение, пользование и распоряжение землей и другими природными ресурсами осуществляется их собственниками свободно, если это не наносит ущерба окружающей среде и не нарушает прав и законных интересов иных лиц. Предусмотрено также, что условия и порядок пользования землей определяются на основе федерального закона (ст. 36).</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Важное значение для правового регулирования экологических отношений имеют и конституционные положения, касающиеся разграничения компетенции федеральных органов государственной власти и субъектов Российской Федерации. Так, в п. «д» ст. 72 предусмотрено, что в совместном ведении Российской Федерации и ее субъектов находятся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 Установлено также, что по предметам совместного ведения издаются федеральные законы и принимаемые в соответствии с ними законы и иные нормативные правовые акты субъектов Российской Федерации. Поэтому субъекты Российской Федерации вправе устанавливать собственное правовое регулирование (ст. 76 Конституции РФ). Но законы и иные нормативные правовые акты субъектов Российской Федерации не могут противоречить федеральным законам. При наличии таких противоречий действует федеральный закон, принятый в полном соответствии с Конституцией Российской Федерации. В случае же противоречия между федеральным законом и нормативным правовым актом субъекта Российской Федерации, изданным по вопросам вне пределов ведения Российской Федерации или совместного ведения РФ и ее субъектов, действует нормативный правовой акт субъекта Российской Федерации.</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Ряд субъектов Российской Федерации воспользовались этим правом и приняли свои законы, например, республики Адыгея, Башкортостан, Татарстан, Карелия, Марий Эл, Северная Осетия, Тува, Хакасия, Чувашия, Саха (Якутия), области: Брянская, Омская, Орловская, Оренбургская, Ростовская, Свердловская, Приморский край и др.</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Таким образом, нормы Конституции устанавливают:</w:t>
      </w:r>
    </w:p>
    <w:p w:rsidR="00DB76E0" w:rsidRPr="00DB76E0" w:rsidRDefault="00DB76E0" w:rsidP="00DB76E0">
      <w:pPr>
        <w:numPr>
          <w:ilvl w:val="0"/>
          <w:numId w:val="13"/>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экологические права и обязанности граждан РФ (ст. ст. 42, 58);</w:t>
      </w:r>
    </w:p>
    <w:p w:rsidR="00DB76E0" w:rsidRPr="00DB76E0" w:rsidRDefault="00DB76E0" w:rsidP="00DB76E0">
      <w:pPr>
        <w:numPr>
          <w:ilvl w:val="0"/>
          <w:numId w:val="13"/>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право собственности на землю и другие природные ресурсы (ст. ст. 9, 36);</w:t>
      </w:r>
    </w:p>
    <w:p w:rsidR="00DB76E0" w:rsidRPr="00DB76E0" w:rsidRDefault="00DB76E0" w:rsidP="00DB76E0">
      <w:pPr>
        <w:numPr>
          <w:ilvl w:val="0"/>
          <w:numId w:val="13"/>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компетенцию государственных органов в сфере природопользования и охраны окружающей природной среды (ст. ст. 71, 72, 114).</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Действующая Конституция Российской Федерации создала легитимную основу российской государственности, заложила новую систему отношений между центром и регионами.</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Большую роль в регулировании экологических отношений играют федеральные законы</w:t>
      </w:r>
      <w:bookmarkStart w:id="29" w:name="i00422"/>
      <w:bookmarkEnd w:id="29"/>
      <w:r>
        <w:fldChar w:fldCharType="begin"/>
      </w:r>
      <w:r>
        <w:instrText xml:space="preserve"> HYPERLINK "http://www.e-college.ru/xbooks/xbook113/book/index/predmetnyi.htm" \l "i00422" </w:instrText>
      </w:r>
      <w:r>
        <w:fldChar w:fldCharType="separate"/>
      </w:r>
      <w:r w:rsidR="00195F1F">
        <w:rPr>
          <w:rFonts w:ascii="Arial" w:eastAsia="Times New Roman" w:hAnsi="Arial" w:cs="Arial"/>
          <w:noProof/>
          <w:color w:val="0000FF"/>
          <w:sz w:val="24"/>
          <w:szCs w:val="24"/>
          <w:lang w:eastAsia="ru-RU"/>
        </w:rPr>
        <w:pict>
          <v:shape id="Рисунок 75" o:spid="_x0000_i1046" type="#_x0000_t75" alt="http://www.e-college.ru/xbooks/xbook113/book/files/predmetnyi.gif" style="width:9pt;height:9pt;visibility:visible" o:button="t">
            <v:imagedata r:id="rId6" o:title="predmetnyi"/>
          </v:shape>
        </w:pict>
      </w:r>
      <w:r>
        <w:fldChar w:fldCharType="end"/>
      </w:r>
      <w:r w:rsidRPr="00DB76E0">
        <w:rPr>
          <w:rFonts w:ascii="Arial" w:eastAsia="Times New Roman" w:hAnsi="Arial" w:cs="Arial"/>
          <w:sz w:val="24"/>
          <w:szCs w:val="24"/>
          <w:lang w:eastAsia="ru-RU"/>
        </w:rPr>
        <w:t> — акты высшей юридической силы, действие которых распространяется на всю территорию РФ.</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Федеральный закон от 10 января 2002 г. № 7-ФЗ «Об охране окружающей среды»</w:t>
      </w:r>
      <w:bookmarkStart w:id="30" w:name="i00427"/>
      <w:bookmarkEnd w:id="30"/>
      <w:r>
        <w:fldChar w:fldCharType="begin"/>
      </w:r>
      <w:r>
        <w:instrText xml:space="preserve"> HYPERLINK "http://www.e-college.ru/xbooks/xbook113/book/index/documentov.htm" \l "i00427" </w:instrText>
      </w:r>
      <w:r>
        <w:fldChar w:fldCharType="separate"/>
      </w:r>
      <w:r w:rsidR="00195F1F">
        <w:rPr>
          <w:rFonts w:ascii="Arial" w:eastAsia="Times New Roman" w:hAnsi="Arial" w:cs="Arial"/>
          <w:noProof/>
          <w:color w:val="0000FF"/>
          <w:sz w:val="24"/>
          <w:szCs w:val="24"/>
          <w:lang w:eastAsia="ru-RU"/>
        </w:rPr>
        <w:pict>
          <v:shape id="Рисунок 76" o:spid="_x0000_i1047" type="#_x0000_t75" alt="http://www.e-college.ru/xbooks/xbook113/book/files/documentov.gif" style="width:9pt;height:9pt;visibility:visible" o:button="t">
            <v:imagedata r:id="rId7" o:title="documentov"/>
          </v:shape>
        </w:pict>
      </w:r>
      <w:r>
        <w:fldChar w:fldCharType="end"/>
      </w:r>
      <w:r w:rsidRPr="00DB76E0">
        <w:rPr>
          <w:rFonts w:ascii="Arial" w:eastAsia="Times New Roman" w:hAnsi="Arial" w:cs="Arial"/>
          <w:sz w:val="24"/>
          <w:szCs w:val="24"/>
          <w:lang w:eastAsia="ru-RU"/>
        </w:rPr>
        <w:t xml:space="preserve"> является основополагающим в системе экологического законодательства. Закон действует на всей территории Российской Федерации, а также на континентальном шельфе и в исключительной экономической зоне. В нем систематизированы нормы, касающиеся:</w:t>
      </w:r>
    </w:p>
    <w:p w:rsidR="00DB76E0" w:rsidRPr="00DB76E0" w:rsidRDefault="00DB76E0" w:rsidP="00DB76E0">
      <w:pPr>
        <w:numPr>
          <w:ilvl w:val="0"/>
          <w:numId w:val="14"/>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прав граждан на здоровую и благоприятную окружающую природную среду;</w:t>
      </w:r>
    </w:p>
    <w:p w:rsidR="00DB76E0" w:rsidRPr="00DB76E0" w:rsidRDefault="00DB76E0" w:rsidP="00DB76E0">
      <w:pPr>
        <w:numPr>
          <w:ilvl w:val="0"/>
          <w:numId w:val="14"/>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экономического механизма охраны окружающей среды;</w:t>
      </w:r>
    </w:p>
    <w:p w:rsidR="00DB76E0" w:rsidRPr="00DB76E0" w:rsidRDefault="00DB76E0" w:rsidP="00DB76E0">
      <w:pPr>
        <w:numPr>
          <w:ilvl w:val="0"/>
          <w:numId w:val="14"/>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нормирования качества окружающей среды;</w:t>
      </w:r>
    </w:p>
    <w:p w:rsidR="00DB76E0" w:rsidRPr="00DB76E0" w:rsidRDefault="00DB76E0" w:rsidP="00DB76E0">
      <w:pPr>
        <w:numPr>
          <w:ilvl w:val="0"/>
          <w:numId w:val="14"/>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государственной экологической экспертизы;</w:t>
      </w:r>
    </w:p>
    <w:p w:rsidR="00DB76E0" w:rsidRPr="00DB76E0" w:rsidRDefault="00DB76E0" w:rsidP="00DB76E0">
      <w:pPr>
        <w:numPr>
          <w:ilvl w:val="0"/>
          <w:numId w:val="14"/>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экологических требований при проектировании, строительстве, реконструкции, вводе в эксплуатацию предприятий, сооружений и иных объектов;</w:t>
      </w:r>
    </w:p>
    <w:p w:rsidR="00DB76E0" w:rsidRPr="00DB76E0" w:rsidRDefault="00DB76E0" w:rsidP="00DB76E0">
      <w:pPr>
        <w:numPr>
          <w:ilvl w:val="0"/>
          <w:numId w:val="14"/>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чрезвычайных экологических ситуаций;</w:t>
      </w:r>
    </w:p>
    <w:p w:rsidR="00DB76E0" w:rsidRPr="00DB76E0" w:rsidRDefault="00DB76E0" w:rsidP="00DB76E0">
      <w:pPr>
        <w:numPr>
          <w:ilvl w:val="0"/>
          <w:numId w:val="14"/>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особо охраняемых природных территорий и объектов;</w:t>
      </w:r>
    </w:p>
    <w:p w:rsidR="00DB76E0" w:rsidRPr="00DB76E0" w:rsidRDefault="00DB76E0" w:rsidP="00DB76E0">
      <w:pPr>
        <w:numPr>
          <w:ilvl w:val="0"/>
          <w:numId w:val="14"/>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экологического контроля;</w:t>
      </w:r>
    </w:p>
    <w:p w:rsidR="00DB76E0" w:rsidRPr="00DB76E0" w:rsidRDefault="00DB76E0" w:rsidP="00DB76E0">
      <w:pPr>
        <w:numPr>
          <w:ilvl w:val="0"/>
          <w:numId w:val="14"/>
        </w:num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экологического воспитания, образования, научных исследований и др.</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Отношения, возникающие в области охраны и рационального использования природных ресурсов, их сохранения и восстановления, регулируются земельным, водным и иными отраслями законодательства. Законодательные источники экологического права подразделяются на кодифицированные законодательные акты</w:t>
      </w:r>
      <w:bookmarkStart w:id="31" w:name="i00439"/>
      <w:bookmarkEnd w:id="31"/>
      <w:r>
        <w:fldChar w:fldCharType="begin"/>
      </w:r>
      <w:r>
        <w:instrText xml:space="preserve"> HYPERLINK "http://www.e-college.ru/xbooks/xbook113/book/index/predmetnyi.htm" \l "i00439" </w:instrText>
      </w:r>
      <w:r>
        <w:fldChar w:fldCharType="separate"/>
      </w:r>
      <w:r w:rsidR="00195F1F">
        <w:rPr>
          <w:rFonts w:ascii="Arial" w:eastAsia="Times New Roman" w:hAnsi="Arial" w:cs="Arial"/>
          <w:noProof/>
          <w:color w:val="0000FF"/>
          <w:sz w:val="24"/>
          <w:szCs w:val="24"/>
          <w:lang w:eastAsia="ru-RU"/>
        </w:rPr>
        <w:pict>
          <v:shape id="Рисунок 77" o:spid="_x0000_i1048" type="#_x0000_t75" alt="http://www.e-college.ru/xbooks/xbook113/book/files/predmetnyi.gif" style="width:9pt;height:9pt;visibility:visible" o:button="t">
            <v:imagedata r:id="rId6" o:title="predmetnyi"/>
          </v:shape>
        </w:pict>
      </w:r>
      <w:r>
        <w:fldChar w:fldCharType="end"/>
      </w:r>
      <w:r w:rsidRPr="00DB76E0">
        <w:rPr>
          <w:rFonts w:ascii="Arial" w:eastAsia="Times New Roman" w:hAnsi="Arial" w:cs="Arial"/>
          <w:sz w:val="24"/>
          <w:szCs w:val="24"/>
          <w:lang w:eastAsia="ru-RU"/>
        </w:rPr>
        <w:t xml:space="preserve"> и иные экологические законы</w:t>
      </w:r>
      <w:bookmarkStart w:id="32" w:name="i00441"/>
      <w:bookmarkEnd w:id="32"/>
      <w:r>
        <w:fldChar w:fldCharType="begin"/>
      </w:r>
      <w:r>
        <w:instrText xml:space="preserve"> HYPERLINK "http://www.e-college.ru/xbooks/xbook113/book/index/predmetnyi.htm" \l "i00441" </w:instrText>
      </w:r>
      <w:r>
        <w:fldChar w:fldCharType="separate"/>
      </w:r>
      <w:r w:rsidR="00195F1F">
        <w:rPr>
          <w:rFonts w:ascii="Arial" w:eastAsia="Times New Roman" w:hAnsi="Arial" w:cs="Arial"/>
          <w:noProof/>
          <w:color w:val="0000FF"/>
          <w:sz w:val="24"/>
          <w:szCs w:val="24"/>
          <w:lang w:eastAsia="ru-RU"/>
        </w:rPr>
        <w:pict>
          <v:shape id="Рисунок 78" o:spid="_x0000_i1049" type="#_x0000_t75" alt="http://www.e-college.ru/xbooks/xbook113/book/files/predmetnyi.gif" style="width:9pt;height:9pt;visibility:visible" o:button="t">
            <v:imagedata r:id="rId6" o:title="predmetnyi"/>
          </v:shape>
        </w:pict>
      </w:r>
      <w:r>
        <w:fldChar w:fldCharType="end"/>
      </w:r>
      <w:r w:rsidRPr="00DB76E0">
        <w:rPr>
          <w:rFonts w:ascii="Arial" w:eastAsia="Times New Roman" w:hAnsi="Arial" w:cs="Arial"/>
          <w:sz w:val="24"/>
          <w:szCs w:val="24"/>
          <w:lang w:eastAsia="ru-RU"/>
        </w:rPr>
        <w:t>. К первым ныне относятся Земельный</w:t>
      </w:r>
      <w:bookmarkStart w:id="33" w:name="i00443"/>
      <w:bookmarkEnd w:id="33"/>
      <w:r>
        <w:fldChar w:fldCharType="begin"/>
      </w:r>
      <w:r>
        <w:instrText xml:space="preserve"> HYPERLINK "http://www.e-college.ru/xbooks/xbook113/book/index/documentov.htm" \l "i00443" </w:instrText>
      </w:r>
      <w:r>
        <w:fldChar w:fldCharType="separate"/>
      </w:r>
      <w:r w:rsidR="00195F1F">
        <w:rPr>
          <w:rFonts w:ascii="Arial" w:eastAsia="Times New Roman" w:hAnsi="Arial" w:cs="Arial"/>
          <w:noProof/>
          <w:color w:val="0000FF"/>
          <w:sz w:val="24"/>
          <w:szCs w:val="24"/>
          <w:lang w:eastAsia="ru-RU"/>
        </w:rPr>
        <w:pict>
          <v:shape id="Рисунок 79" o:spid="_x0000_i1050" type="#_x0000_t75" alt="http://www.e-college.ru/xbooks/xbook113/book/files/documentov.gif" style="width:9pt;height:9pt;visibility:visible" o:button="t">
            <v:imagedata r:id="rId7" o:title="documentov"/>
          </v:shape>
        </w:pict>
      </w:r>
      <w:r>
        <w:fldChar w:fldCharType="end"/>
      </w:r>
      <w:r w:rsidRPr="00DB76E0">
        <w:rPr>
          <w:rFonts w:ascii="Arial" w:eastAsia="Times New Roman" w:hAnsi="Arial" w:cs="Arial"/>
          <w:sz w:val="24"/>
          <w:szCs w:val="24"/>
          <w:lang w:eastAsia="ru-RU"/>
        </w:rPr>
        <w:t>, Лесной</w:t>
      </w:r>
      <w:bookmarkStart w:id="34" w:name="i00444"/>
      <w:bookmarkEnd w:id="34"/>
      <w:r>
        <w:fldChar w:fldCharType="begin"/>
      </w:r>
      <w:r>
        <w:instrText xml:space="preserve"> HYPERLINK "http://www.e-college.ru/xbooks/xbook113/book/index/documentov.htm" \l "i00444" </w:instrText>
      </w:r>
      <w:r>
        <w:fldChar w:fldCharType="separate"/>
      </w:r>
      <w:r w:rsidR="00195F1F">
        <w:rPr>
          <w:rFonts w:ascii="Arial" w:eastAsia="Times New Roman" w:hAnsi="Arial" w:cs="Arial"/>
          <w:noProof/>
          <w:color w:val="0000FF"/>
          <w:sz w:val="24"/>
          <w:szCs w:val="24"/>
          <w:lang w:eastAsia="ru-RU"/>
        </w:rPr>
        <w:pict>
          <v:shape id="Рисунок 80" o:spid="_x0000_i1051" type="#_x0000_t75" alt="http://www.e-college.ru/xbooks/xbook113/book/files/documentov.gif" style="width:9pt;height:9pt;visibility:visible" o:button="t">
            <v:imagedata r:id="rId7" o:title="documentov"/>
          </v:shape>
        </w:pict>
      </w:r>
      <w:r>
        <w:fldChar w:fldCharType="end"/>
      </w:r>
      <w:r w:rsidRPr="00DB76E0">
        <w:rPr>
          <w:rFonts w:ascii="Arial" w:eastAsia="Times New Roman" w:hAnsi="Arial" w:cs="Arial"/>
          <w:sz w:val="24"/>
          <w:szCs w:val="24"/>
          <w:lang w:eastAsia="ru-RU"/>
        </w:rPr>
        <w:t>, Водный</w:t>
      </w:r>
      <w:bookmarkStart w:id="35" w:name="i00445"/>
      <w:bookmarkEnd w:id="35"/>
      <w:r>
        <w:fldChar w:fldCharType="begin"/>
      </w:r>
      <w:r>
        <w:instrText xml:space="preserve"> HYPERLINK "http://www.e-college.ru/xbooks/xbook113/book/index/documentov.htm" \l "i00445" </w:instrText>
      </w:r>
      <w:r>
        <w:fldChar w:fldCharType="separate"/>
      </w:r>
      <w:r w:rsidR="00195F1F">
        <w:rPr>
          <w:rFonts w:ascii="Arial" w:eastAsia="Times New Roman" w:hAnsi="Arial" w:cs="Arial"/>
          <w:noProof/>
          <w:color w:val="0000FF"/>
          <w:sz w:val="24"/>
          <w:szCs w:val="24"/>
          <w:lang w:eastAsia="ru-RU"/>
        </w:rPr>
        <w:pict>
          <v:shape id="Рисунок 81" o:spid="_x0000_i1052" type="#_x0000_t75" alt="http://www.e-college.ru/xbooks/xbook113/book/files/documentov.gif" style="width:9pt;height:9pt;visibility:visible" o:button="t">
            <v:imagedata r:id="rId7" o:title="documentov"/>
          </v:shape>
        </w:pict>
      </w:r>
      <w:r>
        <w:fldChar w:fldCharType="end"/>
      </w:r>
      <w:r w:rsidRPr="00DB76E0">
        <w:rPr>
          <w:rFonts w:ascii="Arial" w:eastAsia="Times New Roman" w:hAnsi="Arial" w:cs="Arial"/>
          <w:sz w:val="24"/>
          <w:szCs w:val="24"/>
          <w:lang w:eastAsia="ru-RU"/>
        </w:rPr>
        <w:t xml:space="preserve"> кодексы Российской Федерации. Эти кодексы являются актами отраслевой кодификации экологического права. Ко второй группе относятся Закон «Об охране окружающей среды», Федеральные законы «О недрах»</w:t>
      </w:r>
      <w:bookmarkStart w:id="36" w:name="i00447"/>
      <w:bookmarkEnd w:id="36"/>
      <w:r>
        <w:fldChar w:fldCharType="begin"/>
      </w:r>
      <w:r>
        <w:instrText xml:space="preserve"> HYPERLINK "http://www.e-college.ru/xbooks/xbook113/book/index/documentov.htm" \l "i00447" </w:instrText>
      </w:r>
      <w:r>
        <w:fldChar w:fldCharType="separate"/>
      </w:r>
      <w:r w:rsidR="00195F1F">
        <w:rPr>
          <w:rFonts w:ascii="Arial" w:eastAsia="Times New Roman" w:hAnsi="Arial" w:cs="Arial"/>
          <w:noProof/>
          <w:color w:val="0000FF"/>
          <w:sz w:val="24"/>
          <w:szCs w:val="24"/>
          <w:lang w:eastAsia="ru-RU"/>
        </w:rPr>
        <w:pict>
          <v:shape id="Рисунок 82" o:spid="_x0000_i1053" type="#_x0000_t75" alt="http://www.e-college.ru/xbooks/xbook113/book/files/documentov.gif" style="width:9pt;height:9pt;visibility:visible" o:button="t">
            <v:imagedata r:id="rId7" o:title="documentov"/>
          </v:shape>
        </w:pict>
      </w:r>
      <w:r>
        <w:fldChar w:fldCharType="end"/>
      </w:r>
      <w:r w:rsidRPr="00DB76E0">
        <w:rPr>
          <w:rFonts w:ascii="Arial" w:eastAsia="Times New Roman" w:hAnsi="Arial" w:cs="Arial"/>
          <w:sz w:val="24"/>
          <w:szCs w:val="24"/>
          <w:lang w:eastAsia="ru-RU"/>
        </w:rPr>
        <w:t>, «О животном мире»</w:t>
      </w:r>
      <w:bookmarkStart w:id="37" w:name="i00448"/>
      <w:bookmarkEnd w:id="37"/>
      <w:r>
        <w:fldChar w:fldCharType="begin"/>
      </w:r>
      <w:r>
        <w:instrText xml:space="preserve"> HYPERLINK "http://www.e-college.ru/xbooks/xbook113/book/index/documentov.htm" \l "i00448" </w:instrText>
      </w:r>
      <w:r>
        <w:fldChar w:fldCharType="separate"/>
      </w:r>
      <w:r w:rsidR="00195F1F">
        <w:rPr>
          <w:rFonts w:ascii="Arial" w:eastAsia="Times New Roman" w:hAnsi="Arial" w:cs="Arial"/>
          <w:noProof/>
          <w:color w:val="0000FF"/>
          <w:sz w:val="24"/>
          <w:szCs w:val="24"/>
          <w:lang w:eastAsia="ru-RU"/>
        </w:rPr>
        <w:pict>
          <v:shape id="Рисунок 83" o:spid="_x0000_i1054" type="#_x0000_t75" alt="http://www.e-college.ru/xbooks/xbook113/book/files/documentov.gif" style="width:9pt;height:9pt;visibility:visible" o:button="t">
            <v:imagedata r:id="rId7" o:title="documentov"/>
          </v:shape>
        </w:pict>
      </w:r>
      <w:r>
        <w:fldChar w:fldCharType="end"/>
      </w:r>
      <w:r w:rsidRPr="00DB76E0">
        <w:rPr>
          <w:rFonts w:ascii="Arial" w:eastAsia="Times New Roman" w:hAnsi="Arial" w:cs="Arial"/>
          <w:sz w:val="24"/>
          <w:szCs w:val="24"/>
          <w:lang w:eastAsia="ru-RU"/>
        </w:rPr>
        <w:t>, «О природных лечебных ресурсах, лечебно-оздоровительных местностях и курортах»</w:t>
      </w:r>
      <w:bookmarkStart w:id="38" w:name="i00449"/>
      <w:bookmarkEnd w:id="38"/>
      <w:r>
        <w:fldChar w:fldCharType="begin"/>
      </w:r>
      <w:r>
        <w:instrText xml:space="preserve"> HYPERLINK "http://www.e-college.ru/xbooks/xbook113/book/index/documentov.htm" \l "i00449" </w:instrText>
      </w:r>
      <w:r>
        <w:fldChar w:fldCharType="separate"/>
      </w:r>
      <w:r w:rsidR="00195F1F">
        <w:rPr>
          <w:rFonts w:ascii="Arial" w:eastAsia="Times New Roman" w:hAnsi="Arial" w:cs="Arial"/>
          <w:noProof/>
          <w:color w:val="0000FF"/>
          <w:sz w:val="24"/>
          <w:szCs w:val="24"/>
          <w:lang w:eastAsia="ru-RU"/>
        </w:rPr>
        <w:pict>
          <v:shape id="Рисунок 84" o:spid="_x0000_i1055" type="#_x0000_t75" alt="http://www.e-college.ru/xbooks/xbook113/book/files/documentov.gif" style="width:9pt;height:9pt;visibility:visible" o:button="t">
            <v:imagedata r:id="rId7" o:title="documentov"/>
          </v:shape>
        </w:pict>
      </w:r>
      <w:r>
        <w:fldChar w:fldCharType="end"/>
      </w:r>
      <w:r w:rsidRPr="00DB76E0">
        <w:rPr>
          <w:rFonts w:ascii="Arial" w:eastAsia="Times New Roman" w:hAnsi="Arial" w:cs="Arial"/>
          <w:sz w:val="24"/>
          <w:szCs w:val="24"/>
          <w:lang w:eastAsia="ru-RU"/>
        </w:rPr>
        <w:t>, «Об особо охраняемых природных территориях»</w:t>
      </w:r>
      <w:bookmarkStart w:id="39" w:name="i00450"/>
      <w:bookmarkEnd w:id="39"/>
      <w:r>
        <w:fldChar w:fldCharType="begin"/>
      </w:r>
      <w:r>
        <w:instrText xml:space="preserve"> HYPERLINK "http://www.e-college.ru/xbooks/xbook113/book/index/documentov.htm" \l "i00450" </w:instrText>
      </w:r>
      <w:r>
        <w:fldChar w:fldCharType="separate"/>
      </w:r>
      <w:r w:rsidR="00195F1F">
        <w:rPr>
          <w:rFonts w:ascii="Arial" w:eastAsia="Times New Roman" w:hAnsi="Arial" w:cs="Arial"/>
          <w:noProof/>
          <w:color w:val="0000FF"/>
          <w:sz w:val="24"/>
          <w:szCs w:val="24"/>
          <w:lang w:eastAsia="ru-RU"/>
        </w:rPr>
        <w:pict>
          <v:shape id="Рисунок 85" o:spid="_x0000_i1056" type="#_x0000_t75" alt="http://www.e-college.ru/xbooks/xbook113/book/files/documentov.gif" style="width:9pt;height:9pt;visibility:visible" o:button="t">
            <v:imagedata r:id="rId7" o:title="documentov"/>
          </v:shape>
        </w:pict>
      </w:r>
      <w:r>
        <w:fldChar w:fldCharType="end"/>
      </w:r>
      <w:r w:rsidRPr="00DB76E0">
        <w:rPr>
          <w:rFonts w:ascii="Arial" w:eastAsia="Times New Roman" w:hAnsi="Arial" w:cs="Arial"/>
          <w:sz w:val="24"/>
          <w:szCs w:val="24"/>
          <w:lang w:eastAsia="ru-RU"/>
        </w:rPr>
        <w:t>, а также некоторые другие. Кроме того, к источникам экологического права относятся акты других отраслей законодательства, если они содержат правовые нормы, затрагивающие экологические отношения.</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Правовые нормы, устанавливающие ответственность за нарушение экологического законодательства содержатся в Уголовном кодексе РФ</w:t>
      </w:r>
      <w:bookmarkStart w:id="40" w:name="i00451"/>
      <w:bookmarkEnd w:id="40"/>
      <w:r>
        <w:fldChar w:fldCharType="begin"/>
      </w:r>
      <w:r>
        <w:instrText xml:space="preserve"> HYPERLINK "http://www.e-college.ru/xbooks/xbook113/book/index/documentov.htm" \l "i00451" </w:instrText>
      </w:r>
      <w:r>
        <w:fldChar w:fldCharType="separate"/>
      </w:r>
      <w:r w:rsidR="00195F1F">
        <w:rPr>
          <w:rFonts w:ascii="Arial" w:eastAsia="Times New Roman" w:hAnsi="Arial" w:cs="Arial"/>
          <w:noProof/>
          <w:color w:val="0000FF"/>
          <w:sz w:val="24"/>
          <w:szCs w:val="24"/>
          <w:lang w:eastAsia="ru-RU"/>
        </w:rPr>
        <w:pict>
          <v:shape id="Рисунок 86" o:spid="_x0000_i1057" type="#_x0000_t75" alt="http://www.e-college.ru/xbooks/xbook113/book/files/documentov.gif" style="width:9pt;height:9pt;visibility:visible" o:button="t">
            <v:imagedata r:id="rId7" o:title="documentov"/>
          </v:shape>
        </w:pict>
      </w:r>
      <w:r>
        <w:fldChar w:fldCharType="end"/>
      </w:r>
      <w:r w:rsidRPr="00DB76E0">
        <w:rPr>
          <w:rFonts w:ascii="Arial" w:eastAsia="Times New Roman" w:hAnsi="Arial" w:cs="Arial"/>
          <w:sz w:val="24"/>
          <w:szCs w:val="24"/>
          <w:lang w:eastAsia="ru-RU"/>
        </w:rPr>
        <w:t>, в Кодексе РФ об административных правонарушениях</w:t>
      </w:r>
      <w:bookmarkStart w:id="41" w:name="i00452"/>
      <w:bookmarkEnd w:id="41"/>
      <w:r>
        <w:fldChar w:fldCharType="begin"/>
      </w:r>
      <w:r>
        <w:instrText xml:space="preserve"> HYPERLINK "http://www.e-college.ru/xbooks/xbook113/book/index/documentov.htm" \l "i00452" </w:instrText>
      </w:r>
      <w:r>
        <w:fldChar w:fldCharType="separate"/>
      </w:r>
      <w:r w:rsidR="00195F1F">
        <w:rPr>
          <w:rFonts w:ascii="Arial" w:eastAsia="Times New Roman" w:hAnsi="Arial" w:cs="Arial"/>
          <w:noProof/>
          <w:color w:val="0000FF"/>
          <w:sz w:val="24"/>
          <w:szCs w:val="24"/>
          <w:lang w:eastAsia="ru-RU"/>
        </w:rPr>
        <w:pict>
          <v:shape id="Рисунок 87" o:spid="_x0000_i1058" type="#_x0000_t75" alt="http://www.e-college.ru/xbooks/xbook113/book/files/documentov.gif" style="width:9pt;height:9pt;visibility:visible" o:button="t">
            <v:imagedata r:id="rId7" o:title="documentov"/>
          </v:shape>
        </w:pict>
      </w:r>
      <w:r>
        <w:fldChar w:fldCharType="end"/>
      </w:r>
      <w:r w:rsidRPr="00DB76E0">
        <w:rPr>
          <w:rFonts w:ascii="Arial" w:eastAsia="Times New Roman" w:hAnsi="Arial" w:cs="Arial"/>
          <w:sz w:val="24"/>
          <w:szCs w:val="24"/>
          <w:lang w:eastAsia="ru-RU"/>
        </w:rPr>
        <w:t xml:space="preserve"> и др.</w:t>
      </w:r>
    </w:p>
    <w:p w:rsidR="00DB76E0" w:rsidRPr="00DB76E0" w:rsidRDefault="00DB76E0" w:rsidP="00DB76E0">
      <w:pPr>
        <w:spacing w:after="0" w:line="240" w:lineRule="auto"/>
        <w:rPr>
          <w:rFonts w:ascii="Arial" w:eastAsia="Times New Roman" w:hAnsi="Arial" w:cs="Arial"/>
          <w:sz w:val="24"/>
          <w:szCs w:val="24"/>
          <w:lang w:eastAsia="ru-RU"/>
        </w:rPr>
      </w:pPr>
      <w:r w:rsidRPr="00DB76E0">
        <w:rPr>
          <w:rFonts w:ascii="Arial" w:eastAsia="Times New Roman" w:hAnsi="Arial" w:cs="Arial"/>
          <w:sz w:val="24"/>
          <w:szCs w:val="24"/>
          <w:lang w:eastAsia="ru-RU"/>
        </w:rPr>
        <w:t>Особое место занимают международные договоры</w:t>
      </w:r>
      <w:bookmarkStart w:id="42" w:name="i00454"/>
      <w:bookmarkEnd w:id="42"/>
      <w:r>
        <w:fldChar w:fldCharType="begin"/>
      </w:r>
      <w:r>
        <w:instrText xml:space="preserve"> HYPERLINK "http://www.e-college.ru/xbooks/xbook113/book/index/predmetnyi.htm" \l "i00454" </w:instrText>
      </w:r>
      <w:r>
        <w:fldChar w:fldCharType="separate"/>
      </w:r>
      <w:r w:rsidR="00195F1F">
        <w:rPr>
          <w:rFonts w:ascii="Arial" w:eastAsia="Times New Roman" w:hAnsi="Arial" w:cs="Arial"/>
          <w:noProof/>
          <w:color w:val="0000FF"/>
          <w:sz w:val="24"/>
          <w:szCs w:val="24"/>
          <w:lang w:eastAsia="ru-RU"/>
        </w:rPr>
        <w:pict>
          <v:shape id="Рисунок 88" o:spid="_x0000_i1059" type="#_x0000_t75" alt="http://www.e-college.ru/xbooks/xbook113/book/files/predmetnyi.gif" style="width:9pt;height:9pt;visibility:visible" o:button="t">
            <v:imagedata r:id="rId6" o:title="predmetnyi"/>
          </v:shape>
        </w:pict>
      </w:r>
      <w:r>
        <w:fldChar w:fldCharType="end"/>
      </w:r>
      <w:r w:rsidRPr="00DB76E0">
        <w:rPr>
          <w:rFonts w:ascii="Arial" w:eastAsia="Times New Roman" w:hAnsi="Arial" w:cs="Arial"/>
          <w:sz w:val="24"/>
          <w:szCs w:val="24"/>
          <w:lang w:eastAsia="ru-RU"/>
        </w:rPr>
        <w:t>, которые подробно изучаются в специальной части курса экологического права, а также в рамках международного публичного права.</w:t>
      </w:r>
    </w:p>
    <w:p w:rsidR="002825EF" w:rsidRPr="00DB76E0" w:rsidRDefault="002825EF" w:rsidP="00DB76E0">
      <w:pPr>
        <w:pStyle w:val="a3"/>
        <w:spacing w:before="0" w:beforeAutospacing="0" w:after="0" w:afterAutospacing="0"/>
        <w:rPr>
          <w:rFonts w:ascii="Arial" w:hAnsi="Arial" w:cs="Arial"/>
        </w:rPr>
      </w:pPr>
      <w:bookmarkStart w:id="43" w:name="_GoBack"/>
      <w:bookmarkEnd w:id="43"/>
    </w:p>
    <w:sectPr w:rsidR="002825EF" w:rsidRPr="00DB76E0" w:rsidSect="00282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BE2"/>
    <w:multiLevelType w:val="multilevel"/>
    <w:tmpl w:val="B962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47E2E"/>
    <w:multiLevelType w:val="multilevel"/>
    <w:tmpl w:val="2168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645E6"/>
    <w:multiLevelType w:val="multilevel"/>
    <w:tmpl w:val="8ACC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4B3161"/>
    <w:multiLevelType w:val="multilevel"/>
    <w:tmpl w:val="1B36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D03A48"/>
    <w:multiLevelType w:val="multilevel"/>
    <w:tmpl w:val="155A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C44847"/>
    <w:multiLevelType w:val="multilevel"/>
    <w:tmpl w:val="42FC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191849"/>
    <w:multiLevelType w:val="multilevel"/>
    <w:tmpl w:val="BF2CB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6A458B"/>
    <w:multiLevelType w:val="multilevel"/>
    <w:tmpl w:val="36AA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7E05DE"/>
    <w:multiLevelType w:val="multilevel"/>
    <w:tmpl w:val="7DDE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673B0C"/>
    <w:multiLevelType w:val="multilevel"/>
    <w:tmpl w:val="03E2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741A11"/>
    <w:multiLevelType w:val="multilevel"/>
    <w:tmpl w:val="64AA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2F0C2B"/>
    <w:multiLevelType w:val="multilevel"/>
    <w:tmpl w:val="F6F8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C302DF"/>
    <w:multiLevelType w:val="multilevel"/>
    <w:tmpl w:val="BDDEA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D56224"/>
    <w:multiLevelType w:val="multilevel"/>
    <w:tmpl w:val="7498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9"/>
  </w:num>
  <w:num w:numId="4">
    <w:abstractNumId w:val="12"/>
  </w:num>
  <w:num w:numId="5">
    <w:abstractNumId w:val="10"/>
  </w:num>
  <w:num w:numId="6">
    <w:abstractNumId w:val="2"/>
  </w:num>
  <w:num w:numId="7">
    <w:abstractNumId w:val="1"/>
  </w:num>
  <w:num w:numId="8">
    <w:abstractNumId w:val="3"/>
  </w:num>
  <w:num w:numId="9">
    <w:abstractNumId w:val="4"/>
  </w:num>
  <w:num w:numId="10">
    <w:abstractNumId w:val="13"/>
  </w:num>
  <w:num w:numId="11">
    <w:abstractNumId w:val="0"/>
  </w:num>
  <w:num w:numId="12">
    <w:abstractNumId w:val="6"/>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6E0"/>
    <w:rsid w:val="00195F1F"/>
    <w:rsid w:val="001A51E5"/>
    <w:rsid w:val="002825EF"/>
    <w:rsid w:val="002A6C44"/>
    <w:rsid w:val="003A4E3A"/>
    <w:rsid w:val="004301AD"/>
    <w:rsid w:val="00456D71"/>
    <w:rsid w:val="005614C8"/>
    <w:rsid w:val="006C5F71"/>
    <w:rsid w:val="007E5EEF"/>
    <w:rsid w:val="00A51853"/>
    <w:rsid w:val="00DB76E0"/>
    <w:rsid w:val="00ED1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5:chartTrackingRefBased/>
  <w15:docId w15:val="{30D38E47-754E-4E9C-815F-10495BA9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5EF"/>
    <w:pPr>
      <w:spacing w:after="200" w:line="276" w:lineRule="auto"/>
    </w:pPr>
    <w:rPr>
      <w:sz w:val="22"/>
      <w:szCs w:val="22"/>
      <w:lang w:eastAsia="en-US"/>
    </w:rPr>
  </w:style>
  <w:style w:type="paragraph" w:styleId="2">
    <w:name w:val="heading 2"/>
    <w:basedOn w:val="a"/>
    <w:link w:val="20"/>
    <w:uiPriority w:val="9"/>
    <w:qFormat/>
    <w:rsid w:val="00DB76E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76E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DB76E0"/>
    <w:rPr>
      <w:color w:val="0000FF"/>
      <w:u w:val="single"/>
    </w:rPr>
  </w:style>
  <w:style w:type="character" w:customStyle="1" w:styleId="20">
    <w:name w:val="Заголовок 2 Знак"/>
    <w:basedOn w:val="a0"/>
    <w:link w:val="2"/>
    <w:uiPriority w:val="9"/>
    <w:rsid w:val="00DB76E0"/>
    <w:rPr>
      <w:rFonts w:ascii="Times New Roman" w:eastAsia="Times New Roman" w:hAnsi="Times New Roman" w:cs="Times New Roman"/>
      <w:b/>
      <w:bCs/>
      <w:sz w:val="36"/>
      <w:szCs w:val="36"/>
      <w:lang w:eastAsia="ru-RU"/>
    </w:rPr>
  </w:style>
  <w:style w:type="character" w:customStyle="1" w:styleId="mw-headline">
    <w:name w:val="mw-headline"/>
    <w:basedOn w:val="a0"/>
    <w:rsid w:val="00DB76E0"/>
  </w:style>
  <w:style w:type="character" w:customStyle="1" w:styleId="editsection">
    <w:name w:val="editsection"/>
    <w:basedOn w:val="a0"/>
    <w:rsid w:val="00DB76E0"/>
  </w:style>
  <w:style w:type="character" w:customStyle="1" w:styleId="a5">
    <w:name w:val="кадры"/>
    <w:basedOn w:val="a0"/>
    <w:rsid w:val="00DB76E0"/>
  </w:style>
  <w:style w:type="character" w:styleId="a6">
    <w:name w:val="FollowedHyperlink"/>
    <w:basedOn w:val="a0"/>
    <w:uiPriority w:val="99"/>
    <w:semiHidden/>
    <w:unhideWhenUsed/>
    <w:rsid w:val="00DB76E0"/>
    <w:rPr>
      <w:color w:val="800080"/>
      <w:u w:val="single"/>
    </w:rPr>
  </w:style>
  <w:style w:type="character" w:customStyle="1" w:styleId="adsplib">
    <w:name w:val="adsplib"/>
    <w:basedOn w:val="a0"/>
    <w:rsid w:val="00DB76E0"/>
  </w:style>
  <w:style w:type="character" w:customStyle="1" w:styleId="-">
    <w:name w:val="опред-е"/>
    <w:basedOn w:val="a0"/>
    <w:rsid w:val="00DB76E0"/>
  </w:style>
  <w:style w:type="character" w:customStyle="1" w:styleId="a7">
    <w:name w:val="выделение"/>
    <w:basedOn w:val="a0"/>
    <w:rsid w:val="00DB76E0"/>
  </w:style>
  <w:style w:type="character" w:customStyle="1" w:styleId="a8">
    <w:name w:val="фрагмент"/>
    <w:basedOn w:val="a0"/>
    <w:rsid w:val="00DB76E0"/>
  </w:style>
  <w:style w:type="character" w:customStyle="1" w:styleId="a9">
    <w:name w:val="карман"/>
    <w:basedOn w:val="a0"/>
    <w:rsid w:val="00DB76E0"/>
  </w:style>
  <w:style w:type="character" w:customStyle="1" w:styleId="aa">
    <w:name w:val="подсказка"/>
    <w:basedOn w:val="a0"/>
    <w:rsid w:val="00DB76E0"/>
  </w:style>
  <w:style w:type="character" w:customStyle="1" w:styleId="ab">
    <w:name w:val="пример"/>
    <w:basedOn w:val="a0"/>
    <w:rsid w:val="00DB76E0"/>
  </w:style>
  <w:style w:type="paragraph" w:styleId="ac">
    <w:name w:val="Balloon Text"/>
    <w:basedOn w:val="a"/>
    <w:link w:val="ad"/>
    <w:uiPriority w:val="99"/>
    <w:semiHidden/>
    <w:unhideWhenUsed/>
    <w:rsid w:val="00DB76E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B76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373682">
      <w:bodyDiv w:val="1"/>
      <w:marLeft w:val="0"/>
      <w:marRight w:val="0"/>
      <w:marTop w:val="0"/>
      <w:marBottom w:val="0"/>
      <w:divBdr>
        <w:top w:val="none" w:sz="0" w:space="0" w:color="auto"/>
        <w:left w:val="none" w:sz="0" w:space="0" w:color="auto"/>
        <w:bottom w:val="none" w:sz="0" w:space="0" w:color="auto"/>
        <w:right w:val="none" w:sz="0" w:space="0" w:color="auto"/>
      </w:divBdr>
    </w:div>
    <w:div w:id="1388068334">
      <w:bodyDiv w:val="1"/>
      <w:marLeft w:val="0"/>
      <w:marRight w:val="0"/>
      <w:marTop w:val="0"/>
      <w:marBottom w:val="0"/>
      <w:divBdr>
        <w:top w:val="none" w:sz="0" w:space="0" w:color="auto"/>
        <w:left w:val="none" w:sz="0" w:space="0" w:color="auto"/>
        <w:bottom w:val="none" w:sz="0" w:space="0" w:color="auto"/>
        <w:right w:val="none" w:sz="0" w:space="0" w:color="auto"/>
      </w:divBdr>
      <w:divsChild>
        <w:div w:id="19279908">
          <w:marLeft w:val="0"/>
          <w:marRight w:val="0"/>
          <w:marTop w:val="0"/>
          <w:marBottom w:val="0"/>
          <w:divBdr>
            <w:top w:val="none" w:sz="0" w:space="0" w:color="auto"/>
            <w:left w:val="none" w:sz="0" w:space="0" w:color="auto"/>
            <w:bottom w:val="none" w:sz="0" w:space="0" w:color="auto"/>
            <w:right w:val="none" w:sz="0" w:space="0" w:color="auto"/>
          </w:divBdr>
          <w:divsChild>
            <w:div w:id="1176843161">
              <w:marLeft w:val="0"/>
              <w:marRight w:val="0"/>
              <w:marTop w:val="0"/>
              <w:marBottom w:val="0"/>
              <w:divBdr>
                <w:top w:val="none" w:sz="0" w:space="0" w:color="auto"/>
                <w:left w:val="none" w:sz="0" w:space="0" w:color="auto"/>
                <w:bottom w:val="none" w:sz="0" w:space="0" w:color="auto"/>
                <w:right w:val="none" w:sz="0" w:space="0" w:color="auto"/>
              </w:divBdr>
            </w:div>
          </w:divsChild>
        </w:div>
        <w:div w:id="125004352">
          <w:marLeft w:val="0"/>
          <w:marRight w:val="0"/>
          <w:marTop w:val="0"/>
          <w:marBottom w:val="0"/>
          <w:divBdr>
            <w:top w:val="none" w:sz="0" w:space="0" w:color="auto"/>
            <w:left w:val="none" w:sz="0" w:space="0" w:color="auto"/>
            <w:bottom w:val="none" w:sz="0" w:space="0" w:color="auto"/>
            <w:right w:val="none" w:sz="0" w:space="0" w:color="auto"/>
          </w:divBdr>
          <w:divsChild>
            <w:div w:id="1757898346">
              <w:marLeft w:val="0"/>
              <w:marRight w:val="0"/>
              <w:marTop w:val="0"/>
              <w:marBottom w:val="0"/>
              <w:divBdr>
                <w:top w:val="none" w:sz="0" w:space="0" w:color="auto"/>
                <w:left w:val="none" w:sz="0" w:space="0" w:color="auto"/>
                <w:bottom w:val="none" w:sz="0" w:space="0" w:color="auto"/>
                <w:right w:val="none" w:sz="0" w:space="0" w:color="auto"/>
              </w:divBdr>
              <w:divsChild>
                <w:div w:id="429860481">
                  <w:marLeft w:val="0"/>
                  <w:marRight w:val="0"/>
                  <w:marTop w:val="0"/>
                  <w:marBottom w:val="0"/>
                  <w:divBdr>
                    <w:top w:val="none" w:sz="0" w:space="0" w:color="auto"/>
                    <w:left w:val="none" w:sz="0" w:space="0" w:color="auto"/>
                    <w:bottom w:val="none" w:sz="0" w:space="0" w:color="auto"/>
                    <w:right w:val="none" w:sz="0" w:space="0" w:color="auto"/>
                  </w:divBdr>
                </w:div>
                <w:div w:id="77197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422">
          <w:marLeft w:val="0"/>
          <w:marRight w:val="0"/>
          <w:marTop w:val="0"/>
          <w:marBottom w:val="0"/>
          <w:divBdr>
            <w:top w:val="none" w:sz="0" w:space="0" w:color="auto"/>
            <w:left w:val="none" w:sz="0" w:space="0" w:color="auto"/>
            <w:bottom w:val="none" w:sz="0" w:space="0" w:color="auto"/>
            <w:right w:val="none" w:sz="0" w:space="0" w:color="auto"/>
          </w:divBdr>
          <w:divsChild>
            <w:div w:id="1377436445">
              <w:marLeft w:val="0"/>
              <w:marRight w:val="0"/>
              <w:marTop w:val="0"/>
              <w:marBottom w:val="0"/>
              <w:divBdr>
                <w:top w:val="none" w:sz="0" w:space="0" w:color="auto"/>
                <w:left w:val="none" w:sz="0" w:space="0" w:color="auto"/>
                <w:bottom w:val="none" w:sz="0" w:space="0" w:color="auto"/>
                <w:right w:val="none" w:sz="0" w:space="0" w:color="auto"/>
              </w:divBdr>
              <w:divsChild>
                <w:div w:id="1157188536">
                  <w:marLeft w:val="0"/>
                  <w:marRight w:val="0"/>
                  <w:marTop w:val="0"/>
                  <w:marBottom w:val="0"/>
                  <w:divBdr>
                    <w:top w:val="none" w:sz="0" w:space="0" w:color="auto"/>
                    <w:left w:val="none" w:sz="0" w:space="0" w:color="auto"/>
                    <w:bottom w:val="none" w:sz="0" w:space="0" w:color="auto"/>
                    <w:right w:val="none" w:sz="0" w:space="0" w:color="auto"/>
                  </w:divBdr>
                </w:div>
                <w:div w:id="17138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45375">
          <w:marLeft w:val="0"/>
          <w:marRight w:val="0"/>
          <w:marTop w:val="0"/>
          <w:marBottom w:val="0"/>
          <w:divBdr>
            <w:top w:val="none" w:sz="0" w:space="0" w:color="auto"/>
            <w:left w:val="none" w:sz="0" w:space="0" w:color="auto"/>
            <w:bottom w:val="none" w:sz="0" w:space="0" w:color="auto"/>
            <w:right w:val="none" w:sz="0" w:space="0" w:color="auto"/>
          </w:divBdr>
          <w:divsChild>
            <w:div w:id="488516548">
              <w:marLeft w:val="0"/>
              <w:marRight w:val="0"/>
              <w:marTop w:val="0"/>
              <w:marBottom w:val="0"/>
              <w:divBdr>
                <w:top w:val="none" w:sz="0" w:space="0" w:color="auto"/>
                <w:left w:val="none" w:sz="0" w:space="0" w:color="auto"/>
                <w:bottom w:val="none" w:sz="0" w:space="0" w:color="auto"/>
                <w:right w:val="none" w:sz="0" w:space="0" w:color="auto"/>
              </w:divBdr>
              <w:divsChild>
                <w:div w:id="2548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86424">
          <w:marLeft w:val="0"/>
          <w:marRight w:val="0"/>
          <w:marTop w:val="0"/>
          <w:marBottom w:val="0"/>
          <w:divBdr>
            <w:top w:val="none" w:sz="0" w:space="0" w:color="auto"/>
            <w:left w:val="none" w:sz="0" w:space="0" w:color="auto"/>
            <w:bottom w:val="none" w:sz="0" w:space="0" w:color="auto"/>
            <w:right w:val="none" w:sz="0" w:space="0" w:color="auto"/>
          </w:divBdr>
          <w:divsChild>
            <w:div w:id="1474518590">
              <w:marLeft w:val="0"/>
              <w:marRight w:val="0"/>
              <w:marTop w:val="0"/>
              <w:marBottom w:val="0"/>
              <w:divBdr>
                <w:top w:val="none" w:sz="0" w:space="0" w:color="auto"/>
                <w:left w:val="none" w:sz="0" w:space="0" w:color="auto"/>
                <w:bottom w:val="none" w:sz="0" w:space="0" w:color="auto"/>
                <w:right w:val="none" w:sz="0" w:space="0" w:color="auto"/>
              </w:divBdr>
              <w:divsChild>
                <w:div w:id="1604721465">
                  <w:marLeft w:val="0"/>
                  <w:marRight w:val="0"/>
                  <w:marTop w:val="0"/>
                  <w:marBottom w:val="0"/>
                  <w:divBdr>
                    <w:top w:val="none" w:sz="0" w:space="0" w:color="auto"/>
                    <w:left w:val="none" w:sz="0" w:space="0" w:color="auto"/>
                    <w:bottom w:val="none" w:sz="0" w:space="0" w:color="auto"/>
                    <w:right w:val="none" w:sz="0" w:space="0" w:color="auto"/>
                  </w:divBdr>
                </w:div>
                <w:div w:id="18462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53264">
          <w:marLeft w:val="0"/>
          <w:marRight w:val="0"/>
          <w:marTop w:val="0"/>
          <w:marBottom w:val="0"/>
          <w:divBdr>
            <w:top w:val="none" w:sz="0" w:space="0" w:color="auto"/>
            <w:left w:val="none" w:sz="0" w:space="0" w:color="auto"/>
            <w:bottom w:val="none" w:sz="0" w:space="0" w:color="auto"/>
            <w:right w:val="none" w:sz="0" w:space="0" w:color="auto"/>
          </w:divBdr>
          <w:divsChild>
            <w:div w:id="887375884">
              <w:marLeft w:val="0"/>
              <w:marRight w:val="0"/>
              <w:marTop w:val="0"/>
              <w:marBottom w:val="0"/>
              <w:divBdr>
                <w:top w:val="none" w:sz="0" w:space="0" w:color="auto"/>
                <w:left w:val="none" w:sz="0" w:space="0" w:color="auto"/>
                <w:bottom w:val="none" w:sz="0" w:space="0" w:color="auto"/>
                <w:right w:val="none" w:sz="0" w:space="0" w:color="auto"/>
              </w:divBdr>
            </w:div>
          </w:divsChild>
        </w:div>
        <w:div w:id="594636778">
          <w:marLeft w:val="0"/>
          <w:marRight w:val="0"/>
          <w:marTop w:val="0"/>
          <w:marBottom w:val="0"/>
          <w:divBdr>
            <w:top w:val="none" w:sz="0" w:space="0" w:color="auto"/>
            <w:left w:val="none" w:sz="0" w:space="0" w:color="auto"/>
            <w:bottom w:val="none" w:sz="0" w:space="0" w:color="auto"/>
            <w:right w:val="none" w:sz="0" w:space="0" w:color="auto"/>
          </w:divBdr>
          <w:divsChild>
            <w:div w:id="293874642">
              <w:marLeft w:val="0"/>
              <w:marRight w:val="0"/>
              <w:marTop w:val="0"/>
              <w:marBottom w:val="0"/>
              <w:divBdr>
                <w:top w:val="none" w:sz="0" w:space="0" w:color="auto"/>
                <w:left w:val="none" w:sz="0" w:space="0" w:color="auto"/>
                <w:bottom w:val="none" w:sz="0" w:space="0" w:color="auto"/>
                <w:right w:val="none" w:sz="0" w:space="0" w:color="auto"/>
              </w:divBdr>
              <w:divsChild>
                <w:div w:id="1214273271">
                  <w:marLeft w:val="0"/>
                  <w:marRight w:val="0"/>
                  <w:marTop w:val="0"/>
                  <w:marBottom w:val="0"/>
                  <w:divBdr>
                    <w:top w:val="none" w:sz="0" w:space="0" w:color="auto"/>
                    <w:left w:val="none" w:sz="0" w:space="0" w:color="auto"/>
                    <w:bottom w:val="none" w:sz="0" w:space="0" w:color="auto"/>
                    <w:right w:val="none" w:sz="0" w:space="0" w:color="auto"/>
                  </w:divBdr>
                </w:div>
                <w:div w:id="14192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96402">
          <w:marLeft w:val="0"/>
          <w:marRight w:val="0"/>
          <w:marTop w:val="0"/>
          <w:marBottom w:val="0"/>
          <w:divBdr>
            <w:top w:val="none" w:sz="0" w:space="0" w:color="auto"/>
            <w:left w:val="none" w:sz="0" w:space="0" w:color="auto"/>
            <w:bottom w:val="none" w:sz="0" w:space="0" w:color="auto"/>
            <w:right w:val="none" w:sz="0" w:space="0" w:color="auto"/>
          </w:divBdr>
          <w:divsChild>
            <w:div w:id="2031641835">
              <w:marLeft w:val="0"/>
              <w:marRight w:val="0"/>
              <w:marTop w:val="0"/>
              <w:marBottom w:val="0"/>
              <w:divBdr>
                <w:top w:val="none" w:sz="0" w:space="0" w:color="auto"/>
                <w:left w:val="none" w:sz="0" w:space="0" w:color="auto"/>
                <w:bottom w:val="none" w:sz="0" w:space="0" w:color="auto"/>
                <w:right w:val="none" w:sz="0" w:space="0" w:color="auto"/>
              </w:divBdr>
              <w:divsChild>
                <w:div w:id="1492524974">
                  <w:marLeft w:val="0"/>
                  <w:marRight w:val="0"/>
                  <w:marTop w:val="0"/>
                  <w:marBottom w:val="0"/>
                  <w:divBdr>
                    <w:top w:val="none" w:sz="0" w:space="0" w:color="auto"/>
                    <w:left w:val="none" w:sz="0" w:space="0" w:color="auto"/>
                    <w:bottom w:val="none" w:sz="0" w:space="0" w:color="auto"/>
                    <w:right w:val="none" w:sz="0" w:space="0" w:color="auto"/>
                  </w:divBdr>
                </w:div>
                <w:div w:id="206845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8226">
          <w:marLeft w:val="0"/>
          <w:marRight w:val="0"/>
          <w:marTop w:val="0"/>
          <w:marBottom w:val="0"/>
          <w:divBdr>
            <w:top w:val="none" w:sz="0" w:space="0" w:color="auto"/>
            <w:left w:val="none" w:sz="0" w:space="0" w:color="auto"/>
            <w:bottom w:val="none" w:sz="0" w:space="0" w:color="auto"/>
            <w:right w:val="none" w:sz="0" w:space="0" w:color="auto"/>
          </w:divBdr>
          <w:divsChild>
            <w:div w:id="1864781094">
              <w:marLeft w:val="0"/>
              <w:marRight w:val="0"/>
              <w:marTop w:val="0"/>
              <w:marBottom w:val="0"/>
              <w:divBdr>
                <w:top w:val="none" w:sz="0" w:space="0" w:color="auto"/>
                <w:left w:val="none" w:sz="0" w:space="0" w:color="auto"/>
                <w:bottom w:val="none" w:sz="0" w:space="0" w:color="auto"/>
                <w:right w:val="none" w:sz="0" w:space="0" w:color="auto"/>
              </w:divBdr>
              <w:divsChild>
                <w:div w:id="1025600729">
                  <w:marLeft w:val="0"/>
                  <w:marRight w:val="0"/>
                  <w:marTop w:val="0"/>
                  <w:marBottom w:val="0"/>
                  <w:divBdr>
                    <w:top w:val="none" w:sz="0" w:space="0" w:color="auto"/>
                    <w:left w:val="none" w:sz="0" w:space="0" w:color="auto"/>
                    <w:bottom w:val="none" w:sz="0" w:space="0" w:color="auto"/>
                    <w:right w:val="none" w:sz="0" w:space="0" w:color="auto"/>
                  </w:divBdr>
                </w:div>
                <w:div w:id="17422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4705">
          <w:marLeft w:val="0"/>
          <w:marRight w:val="0"/>
          <w:marTop w:val="0"/>
          <w:marBottom w:val="0"/>
          <w:divBdr>
            <w:top w:val="none" w:sz="0" w:space="0" w:color="auto"/>
            <w:left w:val="none" w:sz="0" w:space="0" w:color="auto"/>
            <w:bottom w:val="none" w:sz="0" w:space="0" w:color="auto"/>
            <w:right w:val="none" w:sz="0" w:space="0" w:color="auto"/>
          </w:divBdr>
        </w:div>
        <w:div w:id="1459299729">
          <w:marLeft w:val="0"/>
          <w:marRight w:val="0"/>
          <w:marTop w:val="0"/>
          <w:marBottom w:val="0"/>
          <w:divBdr>
            <w:top w:val="none" w:sz="0" w:space="0" w:color="auto"/>
            <w:left w:val="none" w:sz="0" w:space="0" w:color="auto"/>
            <w:bottom w:val="none" w:sz="0" w:space="0" w:color="auto"/>
            <w:right w:val="none" w:sz="0" w:space="0" w:color="auto"/>
          </w:divBdr>
          <w:divsChild>
            <w:div w:id="1075594624">
              <w:marLeft w:val="0"/>
              <w:marRight w:val="0"/>
              <w:marTop w:val="0"/>
              <w:marBottom w:val="0"/>
              <w:divBdr>
                <w:top w:val="none" w:sz="0" w:space="0" w:color="auto"/>
                <w:left w:val="none" w:sz="0" w:space="0" w:color="auto"/>
                <w:bottom w:val="none" w:sz="0" w:space="0" w:color="auto"/>
                <w:right w:val="none" w:sz="0" w:space="0" w:color="auto"/>
              </w:divBdr>
            </w:div>
          </w:divsChild>
        </w:div>
        <w:div w:id="1763910164">
          <w:marLeft w:val="0"/>
          <w:marRight w:val="0"/>
          <w:marTop w:val="0"/>
          <w:marBottom w:val="0"/>
          <w:divBdr>
            <w:top w:val="none" w:sz="0" w:space="0" w:color="auto"/>
            <w:left w:val="none" w:sz="0" w:space="0" w:color="auto"/>
            <w:bottom w:val="none" w:sz="0" w:space="0" w:color="auto"/>
            <w:right w:val="none" w:sz="0" w:space="0" w:color="auto"/>
          </w:divBdr>
          <w:divsChild>
            <w:div w:id="1501309978">
              <w:marLeft w:val="0"/>
              <w:marRight w:val="0"/>
              <w:marTop w:val="0"/>
              <w:marBottom w:val="0"/>
              <w:divBdr>
                <w:top w:val="none" w:sz="0" w:space="0" w:color="auto"/>
                <w:left w:val="none" w:sz="0" w:space="0" w:color="auto"/>
                <w:bottom w:val="none" w:sz="0" w:space="0" w:color="auto"/>
                <w:right w:val="none" w:sz="0" w:space="0" w:color="auto"/>
              </w:divBdr>
            </w:div>
          </w:divsChild>
        </w:div>
        <w:div w:id="2032754841">
          <w:marLeft w:val="0"/>
          <w:marRight w:val="0"/>
          <w:marTop w:val="0"/>
          <w:marBottom w:val="0"/>
          <w:divBdr>
            <w:top w:val="none" w:sz="0" w:space="0" w:color="auto"/>
            <w:left w:val="none" w:sz="0" w:space="0" w:color="auto"/>
            <w:bottom w:val="none" w:sz="0" w:space="0" w:color="auto"/>
            <w:right w:val="none" w:sz="0" w:space="0" w:color="auto"/>
          </w:divBdr>
          <w:divsChild>
            <w:div w:id="269431995">
              <w:marLeft w:val="0"/>
              <w:marRight w:val="0"/>
              <w:marTop w:val="0"/>
              <w:marBottom w:val="0"/>
              <w:divBdr>
                <w:top w:val="none" w:sz="0" w:space="0" w:color="auto"/>
                <w:left w:val="none" w:sz="0" w:space="0" w:color="auto"/>
                <w:bottom w:val="none" w:sz="0" w:space="0" w:color="auto"/>
                <w:right w:val="none" w:sz="0" w:space="0" w:color="auto"/>
              </w:divBdr>
              <w:divsChild>
                <w:div w:id="120660268">
                  <w:marLeft w:val="0"/>
                  <w:marRight w:val="0"/>
                  <w:marTop w:val="0"/>
                  <w:marBottom w:val="0"/>
                  <w:divBdr>
                    <w:top w:val="none" w:sz="0" w:space="0" w:color="auto"/>
                    <w:left w:val="none" w:sz="0" w:space="0" w:color="auto"/>
                    <w:bottom w:val="none" w:sz="0" w:space="0" w:color="auto"/>
                    <w:right w:val="none" w:sz="0" w:space="0" w:color="auto"/>
                  </w:divBdr>
                </w:div>
                <w:div w:id="9670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03335">
      <w:bodyDiv w:val="1"/>
      <w:marLeft w:val="0"/>
      <w:marRight w:val="0"/>
      <w:marTop w:val="0"/>
      <w:marBottom w:val="0"/>
      <w:divBdr>
        <w:top w:val="none" w:sz="0" w:space="0" w:color="auto"/>
        <w:left w:val="none" w:sz="0" w:space="0" w:color="auto"/>
        <w:bottom w:val="none" w:sz="0" w:space="0" w:color="auto"/>
        <w:right w:val="none" w:sz="0" w:space="0" w:color="auto"/>
      </w:divBdr>
    </w:div>
    <w:div w:id="151422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rudiplom.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5052</Words>
  <Characters>28799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институт</Company>
  <LinksUpToDate>false</LinksUpToDate>
  <CharactersWithSpaces>33784</CharactersWithSpaces>
  <SharedDoc>false</SharedDoc>
  <HLinks>
    <vt:vector size="198" baseType="variant">
      <vt:variant>
        <vt:i4>7209064</vt:i4>
      </vt:variant>
      <vt:variant>
        <vt:i4>96</vt:i4>
      </vt:variant>
      <vt:variant>
        <vt:i4>0</vt:i4>
      </vt:variant>
      <vt:variant>
        <vt:i4>5</vt:i4>
      </vt:variant>
      <vt:variant>
        <vt:lpwstr>http://www.e-college.ru/xbooks/xbook113/book/index/predmetnyi.htm</vt:lpwstr>
      </vt:variant>
      <vt:variant>
        <vt:lpwstr>i00454</vt:lpwstr>
      </vt:variant>
      <vt:variant>
        <vt:i4>7733345</vt:i4>
      </vt:variant>
      <vt:variant>
        <vt:i4>93</vt:i4>
      </vt:variant>
      <vt:variant>
        <vt:i4>0</vt:i4>
      </vt:variant>
      <vt:variant>
        <vt:i4>5</vt:i4>
      </vt:variant>
      <vt:variant>
        <vt:lpwstr>http://www.e-college.ru/xbooks/xbook113/book/index/documentov.htm</vt:lpwstr>
      </vt:variant>
      <vt:variant>
        <vt:lpwstr>i00452</vt:lpwstr>
      </vt:variant>
      <vt:variant>
        <vt:i4>7667809</vt:i4>
      </vt:variant>
      <vt:variant>
        <vt:i4>90</vt:i4>
      </vt:variant>
      <vt:variant>
        <vt:i4>0</vt:i4>
      </vt:variant>
      <vt:variant>
        <vt:i4>5</vt:i4>
      </vt:variant>
      <vt:variant>
        <vt:lpwstr>http://www.e-college.ru/xbooks/xbook113/book/index/documentov.htm</vt:lpwstr>
      </vt:variant>
      <vt:variant>
        <vt:lpwstr>i00451</vt:lpwstr>
      </vt:variant>
      <vt:variant>
        <vt:i4>7602273</vt:i4>
      </vt:variant>
      <vt:variant>
        <vt:i4>87</vt:i4>
      </vt:variant>
      <vt:variant>
        <vt:i4>0</vt:i4>
      </vt:variant>
      <vt:variant>
        <vt:i4>5</vt:i4>
      </vt:variant>
      <vt:variant>
        <vt:lpwstr>http://www.e-college.ru/xbooks/xbook113/book/index/documentov.htm</vt:lpwstr>
      </vt:variant>
      <vt:variant>
        <vt:lpwstr>i00450</vt:lpwstr>
      </vt:variant>
      <vt:variant>
        <vt:i4>8192096</vt:i4>
      </vt:variant>
      <vt:variant>
        <vt:i4>84</vt:i4>
      </vt:variant>
      <vt:variant>
        <vt:i4>0</vt:i4>
      </vt:variant>
      <vt:variant>
        <vt:i4>5</vt:i4>
      </vt:variant>
      <vt:variant>
        <vt:lpwstr>http://www.e-college.ru/xbooks/xbook113/book/index/documentov.htm</vt:lpwstr>
      </vt:variant>
      <vt:variant>
        <vt:lpwstr>i00449</vt:lpwstr>
      </vt:variant>
      <vt:variant>
        <vt:i4>8126560</vt:i4>
      </vt:variant>
      <vt:variant>
        <vt:i4>81</vt:i4>
      </vt:variant>
      <vt:variant>
        <vt:i4>0</vt:i4>
      </vt:variant>
      <vt:variant>
        <vt:i4>5</vt:i4>
      </vt:variant>
      <vt:variant>
        <vt:lpwstr>http://www.e-college.ru/xbooks/xbook113/book/index/documentov.htm</vt:lpwstr>
      </vt:variant>
      <vt:variant>
        <vt:lpwstr>i00448</vt:lpwstr>
      </vt:variant>
      <vt:variant>
        <vt:i4>7536736</vt:i4>
      </vt:variant>
      <vt:variant>
        <vt:i4>78</vt:i4>
      </vt:variant>
      <vt:variant>
        <vt:i4>0</vt:i4>
      </vt:variant>
      <vt:variant>
        <vt:i4>5</vt:i4>
      </vt:variant>
      <vt:variant>
        <vt:lpwstr>http://www.e-college.ru/xbooks/xbook113/book/index/documentov.htm</vt:lpwstr>
      </vt:variant>
      <vt:variant>
        <vt:lpwstr>i00447</vt:lpwstr>
      </vt:variant>
      <vt:variant>
        <vt:i4>7405664</vt:i4>
      </vt:variant>
      <vt:variant>
        <vt:i4>75</vt:i4>
      </vt:variant>
      <vt:variant>
        <vt:i4>0</vt:i4>
      </vt:variant>
      <vt:variant>
        <vt:i4>5</vt:i4>
      </vt:variant>
      <vt:variant>
        <vt:lpwstr>http://www.e-college.ru/xbooks/xbook113/book/index/documentov.htm</vt:lpwstr>
      </vt:variant>
      <vt:variant>
        <vt:lpwstr>i00445</vt:lpwstr>
      </vt:variant>
      <vt:variant>
        <vt:i4>7340128</vt:i4>
      </vt:variant>
      <vt:variant>
        <vt:i4>72</vt:i4>
      </vt:variant>
      <vt:variant>
        <vt:i4>0</vt:i4>
      </vt:variant>
      <vt:variant>
        <vt:i4>5</vt:i4>
      </vt:variant>
      <vt:variant>
        <vt:lpwstr>http://www.e-college.ru/xbooks/xbook113/book/index/documentov.htm</vt:lpwstr>
      </vt:variant>
      <vt:variant>
        <vt:lpwstr>i00444</vt:lpwstr>
      </vt:variant>
      <vt:variant>
        <vt:i4>7798880</vt:i4>
      </vt:variant>
      <vt:variant>
        <vt:i4>69</vt:i4>
      </vt:variant>
      <vt:variant>
        <vt:i4>0</vt:i4>
      </vt:variant>
      <vt:variant>
        <vt:i4>5</vt:i4>
      </vt:variant>
      <vt:variant>
        <vt:lpwstr>http://www.e-college.ru/xbooks/xbook113/book/index/documentov.htm</vt:lpwstr>
      </vt:variant>
      <vt:variant>
        <vt:lpwstr>i00443</vt:lpwstr>
      </vt:variant>
      <vt:variant>
        <vt:i4>7012457</vt:i4>
      </vt:variant>
      <vt:variant>
        <vt:i4>66</vt:i4>
      </vt:variant>
      <vt:variant>
        <vt:i4>0</vt:i4>
      </vt:variant>
      <vt:variant>
        <vt:i4>5</vt:i4>
      </vt:variant>
      <vt:variant>
        <vt:lpwstr>http://www.e-college.ru/xbooks/xbook113/book/index/predmetnyi.htm</vt:lpwstr>
      </vt:variant>
      <vt:variant>
        <vt:lpwstr>i00441</vt:lpwstr>
      </vt:variant>
      <vt:variant>
        <vt:i4>6488174</vt:i4>
      </vt:variant>
      <vt:variant>
        <vt:i4>63</vt:i4>
      </vt:variant>
      <vt:variant>
        <vt:i4>0</vt:i4>
      </vt:variant>
      <vt:variant>
        <vt:i4>5</vt:i4>
      </vt:variant>
      <vt:variant>
        <vt:lpwstr>http://www.e-college.ru/xbooks/xbook113/book/index/predmetnyi.htm</vt:lpwstr>
      </vt:variant>
      <vt:variant>
        <vt:lpwstr>i00439</vt:lpwstr>
      </vt:variant>
      <vt:variant>
        <vt:i4>7536742</vt:i4>
      </vt:variant>
      <vt:variant>
        <vt:i4>60</vt:i4>
      </vt:variant>
      <vt:variant>
        <vt:i4>0</vt:i4>
      </vt:variant>
      <vt:variant>
        <vt:i4>5</vt:i4>
      </vt:variant>
      <vt:variant>
        <vt:lpwstr>http://www.e-college.ru/xbooks/xbook113/book/index/documentov.htm</vt:lpwstr>
      </vt:variant>
      <vt:variant>
        <vt:lpwstr>i00427</vt:lpwstr>
      </vt:variant>
      <vt:variant>
        <vt:i4>6815855</vt:i4>
      </vt:variant>
      <vt:variant>
        <vt:i4>57</vt:i4>
      </vt:variant>
      <vt:variant>
        <vt:i4>0</vt:i4>
      </vt:variant>
      <vt:variant>
        <vt:i4>5</vt:i4>
      </vt:variant>
      <vt:variant>
        <vt:lpwstr>http://www.e-college.ru/xbooks/xbook113/book/index/predmetnyi.htm</vt:lpwstr>
      </vt:variant>
      <vt:variant>
        <vt:lpwstr>i00422</vt:lpwstr>
      </vt:variant>
      <vt:variant>
        <vt:i4>7667812</vt:i4>
      </vt:variant>
      <vt:variant>
        <vt:i4>54</vt:i4>
      </vt:variant>
      <vt:variant>
        <vt:i4>0</vt:i4>
      </vt:variant>
      <vt:variant>
        <vt:i4>5</vt:i4>
      </vt:variant>
      <vt:variant>
        <vt:lpwstr>http://www.e-college.ru/xbooks/xbook113/book/index/documentov.htm</vt:lpwstr>
      </vt:variant>
      <vt:variant>
        <vt:lpwstr>i00401</vt:lpwstr>
      </vt:variant>
      <vt:variant>
        <vt:i4>7667821</vt:i4>
      </vt:variant>
      <vt:variant>
        <vt:i4>51</vt:i4>
      </vt:variant>
      <vt:variant>
        <vt:i4>0</vt:i4>
      </vt:variant>
      <vt:variant>
        <vt:i4>5</vt:i4>
      </vt:variant>
      <vt:variant>
        <vt:lpwstr>http://www.e-college.ru/xbooks/xbook113/book/index/documentov.htm</vt:lpwstr>
      </vt:variant>
      <vt:variant>
        <vt:lpwstr>i00396</vt:lpwstr>
      </vt:variant>
      <vt:variant>
        <vt:i4>7209066</vt:i4>
      </vt:variant>
      <vt:variant>
        <vt:i4>48</vt:i4>
      </vt:variant>
      <vt:variant>
        <vt:i4>0</vt:i4>
      </vt:variant>
      <vt:variant>
        <vt:i4>5</vt:i4>
      </vt:variant>
      <vt:variant>
        <vt:lpwstr>http://www.e-college.ru/xbooks/xbook113/book/index/predmetnyi.htm</vt:lpwstr>
      </vt:variant>
      <vt:variant>
        <vt:lpwstr>i00373</vt:lpwstr>
      </vt:variant>
      <vt:variant>
        <vt:i4>6946920</vt:i4>
      </vt:variant>
      <vt:variant>
        <vt:i4>45</vt:i4>
      </vt:variant>
      <vt:variant>
        <vt:i4>0</vt:i4>
      </vt:variant>
      <vt:variant>
        <vt:i4>5</vt:i4>
      </vt:variant>
      <vt:variant>
        <vt:lpwstr>http://www.e-college.ru/xbooks/xbook113/book/index/predmetnyi.htm</vt:lpwstr>
      </vt:variant>
      <vt:variant>
        <vt:lpwstr>i00357</vt:lpwstr>
      </vt:variant>
      <vt:variant>
        <vt:i4>6881384</vt:i4>
      </vt:variant>
      <vt:variant>
        <vt:i4>42</vt:i4>
      </vt:variant>
      <vt:variant>
        <vt:i4>0</vt:i4>
      </vt:variant>
      <vt:variant>
        <vt:i4>5</vt:i4>
      </vt:variant>
      <vt:variant>
        <vt:lpwstr>http://www.e-college.ru/xbooks/xbook113/book/index/predmetnyi.htm</vt:lpwstr>
      </vt:variant>
      <vt:variant>
        <vt:lpwstr>i00354</vt:lpwstr>
      </vt:variant>
      <vt:variant>
        <vt:i4>7274600</vt:i4>
      </vt:variant>
      <vt:variant>
        <vt:i4>39</vt:i4>
      </vt:variant>
      <vt:variant>
        <vt:i4>0</vt:i4>
      </vt:variant>
      <vt:variant>
        <vt:i4>5</vt:i4>
      </vt:variant>
      <vt:variant>
        <vt:lpwstr>http://www.e-college.ru/xbooks/xbook113/book/index/predmetnyi.htm</vt:lpwstr>
      </vt:variant>
      <vt:variant>
        <vt:lpwstr>i00352</vt:lpwstr>
      </vt:variant>
      <vt:variant>
        <vt:i4>6619241</vt:i4>
      </vt:variant>
      <vt:variant>
        <vt:i4>36</vt:i4>
      </vt:variant>
      <vt:variant>
        <vt:i4>0</vt:i4>
      </vt:variant>
      <vt:variant>
        <vt:i4>5</vt:i4>
      </vt:variant>
      <vt:variant>
        <vt:lpwstr>http://www.e-college.ru/xbooks/xbook113/book/index/predmetnyi.htm</vt:lpwstr>
      </vt:variant>
      <vt:variant>
        <vt:lpwstr>i00348</vt:lpwstr>
      </vt:variant>
      <vt:variant>
        <vt:i4>6815849</vt:i4>
      </vt:variant>
      <vt:variant>
        <vt:i4>33</vt:i4>
      </vt:variant>
      <vt:variant>
        <vt:i4>0</vt:i4>
      </vt:variant>
      <vt:variant>
        <vt:i4>5</vt:i4>
      </vt:variant>
      <vt:variant>
        <vt:lpwstr>http://www.e-college.ru/xbooks/xbook113/book/index/predmetnyi.htm</vt:lpwstr>
      </vt:variant>
      <vt:variant>
        <vt:lpwstr>i00345</vt:lpwstr>
      </vt:variant>
      <vt:variant>
        <vt:i4>7012462</vt:i4>
      </vt:variant>
      <vt:variant>
        <vt:i4>30</vt:i4>
      </vt:variant>
      <vt:variant>
        <vt:i4>0</vt:i4>
      </vt:variant>
      <vt:variant>
        <vt:i4>5</vt:i4>
      </vt:variant>
      <vt:variant>
        <vt:lpwstr>http://www.e-college.ru/xbooks/xbook113/book/index/predmetnyi.htm</vt:lpwstr>
      </vt:variant>
      <vt:variant>
        <vt:lpwstr>i00336</vt:lpwstr>
      </vt:variant>
      <vt:variant>
        <vt:i4>6881390</vt:i4>
      </vt:variant>
      <vt:variant>
        <vt:i4>27</vt:i4>
      </vt:variant>
      <vt:variant>
        <vt:i4>0</vt:i4>
      </vt:variant>
      <vt:variant>
        <vt:i4>5</vt:i4>
      </vt:variant>
      <vt:variant>
        <vt:lpwstr>http://www.e-college.ru/xbooks/xbook113/book/index/predmetnyi.htm</vt:lpwstr>
      </vt:variant>
      <vt:variant>
        <vt:lpwstr>i00334</vt:lpwstr>
      </vt:variant>
      <vt:variant>
        <vt:i4>7143534</vt:i4>
      </vt:variant>
      <vt:variant>
        <vt:i4>24</vt:i4>
      </vt:variant>
      <vt:variant>
        <vt:i4>0</vt:i4>
      </vt:variant>
      <vt:variant>
        <vt:i4>5</vt:i4>
      </vt:variant>
      <vt:variant>
        <vt:lpwstr>http://www.e-college.ru/xbooks/xbook113/book/index/predmetnyi.htm</vt:lpwstr>
      </vt:variant>
      <vt:variant>
        <vt:lpwstr>i00330</vt:lpwstr>
      </vt:variant>
      <vt:variant>
        <vt:i4>6619247</vt:i4>
      </vt:variant>
      <vt:variant>
        <vt:i4>21</vt:i4>
      </vt:variant>
      <vt:variant>
        <vt:i4>0</vt:i4>
      </vt:variant>
      <vt:variant>
        <vt:i4>5</vt:i4>
      </vt:variant>
      <vt:variant>
        <vt:lpwstr>http://www.e-college.ru/xbooks/xbook113/book/index/predmetnyi.htm</vt:lpwstr>
      </vt:variant>
      <vt:variant>
        <vt:lpwstr>i00328</vt:lpwstr>
      </vt:variant>
      <vt:variant>
        <vt:i4>7077996</vt:i4>
      </vt:variant>
      <vt:variant>
        <vt:i4>18</vt:i4>
      </vt:variant>
      <vt:variant>
        <vt:i4>0</vt:i4>
      </vt:variant>
      <vt:variant>
        <vt:i4>5</vt:i4>
      </vt:variant>
      <vt:variant>
        <vt:lpwstr>http://www.e-college.ru/xbooks/xbook113/book/index/predmetnyi.htm</vt:lpwstr>
      </vt:variant>
      <vt:variant>
        <vt:lpwstr>i00311</vt:lpwstr>
      </vt:variant>
      <vt:variant>
        <vt:i4>7733357</vt:i4>
      </vt:variant>
      <vt:variant>
        <vt:i4>15</vt:i4>
      </vt:variant>
      <vt:variant>
        <vt:i4>0</vt:i4>
      </vt:variant>
      <vt:variant>
        <vt:i4>5</vt:i4>
      </vt:variant>
      <vt:variant>
        <vt:lpwstr>http://www.e-college.ru/xbooks/xbook113/book/index/documentov.htm</vt:lpwstr>
      </vt:variant>
      <vt:variant>
        <vt:lpwstr>i00294</vt:lpwstr>
      </vt:variant>
      <vt:variant>
        <vt:i4>7274596</vt:i4>
      </vt:variant>
      <vt:variant>
        <vt:i4>12</vt:i4>
      </vt:variant>
      <vt:variant>
        <vt:i4>0</vt:i4>
      </vt:variant>
      <vt:variant>
        <vt:i4>5</vt:i4>
      </vt:variant>
      <vt:variant>
        <vt:lpwstr>http://www.e-college.ru/xbooks/xbook113/book/index/predmetnyi.htm</vt:lpwstr>
      </vt:variant>
      <vt:variant>
        <vt:lpwstr>i00293</vt:lpwstr>
      </vt:variant>
      <vt:variant>
        <vt:i4>7012453</vt:i4>
      </vt:variant>
      <vt:variant>
        <vt:i4>9</vt:i4>
      </vt:variant>
      <vt:variant>
        <vt:i4>0</vt:i4>
      </vt:variant>
      <vt:variant>
        <vt:i4>5</vt:i4>
      </vt:variant>
      <vt:variant>
        <vt:lpwstr>http://www.e-college.ru/xbooks/xbook113/book/index/predmetnyi.htm</vt:lpwstr>
      </vt:variant>
      <vt:variant>
        <vt:lpwstr>i00287</vt:lpwstr>
      </vt:variant>
      <vt:variant>
        <vt:i4>7798892</vt:i4>
      </vt:variant>
      <vt:variant>
        <vt:i4>6</vt:i4>
      </vt:variant>
      <vt:variant>
        <vt:i4>0</vt:i4>
      </vt:variant>
      <vt:variant>
        <vt:i4>5</vt:i4>
      </vt:variant>
      <vt:variant>
        <vt:lpwstr>http://www.e-college.ru/xbooks/xbook113/book/index/documentov.htm</vt:lpwstr>
      </vt:variant>
      <vt:variant>
        <vt:lpwstr>i00285</vt:lpwstr>
      </vt:variant>
      <vt:variant>
        <vt:i4>7274597</vt:i4>
      </vt:variant>
      <vt:variant>
        <vt:i4>3</vt:i4>
      </vt:variant>
      <vt:variant>
        <vt:i4>0</vt:i4>
      </vt:variant>
      <vt:variant>
        <vt:i4>5</vt:i4>
      </vt:variant>
      <vt:variant>
        <vt:lpwstr>http://www.e-college.ru/xbooks/xbook113/book/index/predmetnyi.htm</vt:lpwstr>
      </vt:variant>
      <vt:variant>
        <vt:lpwstr>i00283</vt:lpwstr>
      </vt:variant>
      <vt:variant>
        <vt:i4>7929958</vt:i4>
      </vt:variant>
      <vt:variant>
        <vt:i4>0</vt:i4>
      </vt:variant>
      <vt:variant>
        <vt:i4>0</vt:i4>
      </vt:variant>
      <vt:variant>
        <vt:i4>5</vt:i4>
      </vt:variant>
      <vt:variant>
        <vt:lpwstr>http://rudiplom.ru/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admin</cp:lastModifiedBy>
  <cp:revision>2</cp:revision>
  <dcterms:created xsi:type="dcterms:W3CDTF">2014-04-14T13:56:00Z</dcterms:created>
  <dcterms:modified xsi:type="dcterms:W3CDTF">2014-04-14T13:56:00Z</dcterms:modified>
</cp:coreProperties>
</file>