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7B8" w:rsidRPr="00EE57B8" w:rsidRDefault="00EE57B8" w:rsidP="00EE57B8">
      <w:pPr>
        <w:spacing w:line="360" w:lineRule="auto"/>
        <w:ind w:firstLine="709"/>
        <w:jc w:val="both"/>
        <w:rPr>
          <w:color w:val="000000"/>
          <w:sz w:val="28"/>
          <w:lang w:val="en-US"/>
        </w:rPr>
      </w:pPr>
      <w:r w:rsidRPr="00EE57B8">
        <w:rPr>
          <w:b/>
          <w:color w:val="000000"/>
          <w:sz w:val="28"/>
        </w:rPr>
        <w:t>Содержание</w:t>
      </w:r>
    </w:p>
    <w:p w:rsidR="00EE57B8" w:rsidRDefault="00EE57B8" w:rsidP="00EE57B8">
      <w:pPr>
        <w:spacing w:line="360" w:lineRule="auto"/>
        <w:ind w:firstLine="709"/>
        <w:jc w:val="both"/>
        <w:rPr>
          <w:color w:val="000000"/>
          <w:sz w:val="28"/>
        </w:rPr>
      </w:pPr>
    </w:p>
    <w:p w:rsidR="00EE57B8" w:rsidRPr="00EE57B8" w:rsidRDefault="00EE57B8" w:rsidP="00EE57B8">
      <w:pPr>
        <w:spacing w:line="360" w:lineRule="auto"/>
        <w:jc w:val="both"/>
        <w:rPr>
          <w:color w:val="000000"/>
          <w:sz w:val="28"/>
          <w:lang w:val="en-US"/>
        </w:rPr>
      </w:pPr>
      <w:r>
        <w:rPr>
          <w:color w:val="000000"/>
          <w:sz w:val="28"/>
        </w:rPr>
        <w:t>Введение</w:t>
      </w:r>
    </w:p>
    <w:p w:rsidR="00EE57B8" w:rsidRPr="00EE57B8" w:rsidRDefault="00EE57B8" w:rsidP="00EE57B8">
      <w:pPr>
        <w:numPr>
          <w:ilvl w:val="0"/>
          <w:numId w:val="6"/>
        </w:numPr>
        <w:spacing w:line="360" w:lineRule="auto"/>
        <w:ind w:left="0" w:firstLine="24"/>
        <w:jc w:val="both"/>
        <w:rPr>
          <w:color w:val="000000"/>
          <w:sz w:val="28"/>
        </w:rPr>
      </w:pPr>
      <w:r w:rsidRPr="00EE57B8">
        <w:rPr>
          <w:color w:val="000000"/>
          <w:sz w:val="28"/>
        </w:rPr>
        <w:t>Понятие экологического пр</w:t>
      </w:r>
      <w:r>
        <w:rPr>
          <w:color w:val="000000"/>
          <w:sz w:val="28"/>
        </w:rPr>
        <w:t>ава и его роль в жизни общества</w:t>
      </w:r>
    </w:p>
    <w:p w:rsidR="00EE57B8" w:rsidRPr="00EE57B8" w:rsidRDefault="00EE57B8" w:rsidP="00EE57B8">
      <w:pPr>
        <w:numPr>
          <w:ilvl w:val="0"/>
          <w:numId w:val="6"/>
        </w:numPr>
        <w:spacing w:line="360" w:lineRule="auto"/>
        <w:ind w:left="0" w:firstLine="24"/>
        <w:jc w:val="both"/>
        <w:rPr>
          <w:color w:val="000000"/>
          <w:sz w:val="28"/>
        </w:rPr>
      </w:pPr>
      <w:r w:rsidRPr="00EE57B8">
        <w:rPr>
          <w:color w:val="000000"/>
          <w:sz w:val="28"/>
        </w:rPr>
        <w:t>Экологическая ответс</w:t>
      </w:r>
      <w:r>
        <w:rPr>
          <w:color w:val="000000"/>
          <w:sz w:val="28"/>
        </w:rPr>
        <w:t>твенность: понятие, формы, виды</w:t>
      </w:r>
    </w:p>
    <w:p w:rsidR="00EE57B8" w:rsidRPr="00EE57B8" w:rsidRDefault="00EE57B8" w:rsidP="00EE57B8">
      <w:pPr>
        <w:numPr>
          <w:ilvl w:val="0"/>
          <w:numId w:val="6"/>
        </w:numPr>
        <w:spacing w:line="360" w:lineRule="auto"/>
        <w:ind w:left="0" w:firstLine="24"/>
        <w:jc w:val="both"/>
        <w:rPr>
          <w:color w:val="000000"/>
          <w:sz w:val="28"/>
        </w:rPr>
      </w:pPr>
      <w:r w:rsidRPr="00EE57B8">
        <w:rPr>
          <w:color w:val="000000"/>
          <w:sz w:val="28"/>
        </w:rPr>
        <w:t>Экологическое законо</w:t>
      </w:r>
      <w:r>
        <w:rPr>
          <w:color w:val="000000"/>
          <w:sz w:val="28"/>
        </w:rPr>
        <w:t>дательство Российской Федерации</w:t>
      </w:r>
    </w:p>
    <w:p w:rsidR="00EE57B8" w:rsidRPr="00EE57B8" w:rsidRDefault="00EE57B8" w:rsidP="00EE57B8">
      <w:pPr>
        <w:numPr>
          <w:ilvl w:val="0"/>
          <w:numId w:val="6"/>
        </w:numPr>
        <w:spacing w:line="360" w:lineRule="auto"/>
        <w:ind w:left="0" w:firstLine="24"/>
        <w:jc w:val="both"/>
        <w:rPr>
          <w:color w:val="000000"/>
          <w:sz w:val="28"/>
        </w:rPr>
      </w:pPr>
      <w:r w:rsidRPr="00EE57B8">
        <w:rPr>
          <w:color w:val="000000"/>
          <w:sz w:val="28"/>
        </w:rPr>
        <w:t>Эко</w:t>
      </w:r>
      <w:r>
        <w:rPr>
          <w:color w:val="000000"/>
          <w:sz w:val="28"/>
        </w:rPr>
        <w:t>логические права граждан России</w:t>
      </w:r>
    </w:p>
    <w:p w:rsidR="00EE57B8" w:rsidRPr="00EE57B8" w:rsidRDefault="00EE57B8" w:rsidP="00EE57B8">
      <w:pPr>
        <w:numPr>
          <w:ilvl w:val="0"/>
          <w:numId w:val="6"/>
        </w:numPr>
        <w:spacing w:line="360" w:lineRule="auto"/>
        <w:ind w:left="0" w:firstLine="24"/>
        <w:jc w:val="both"/>
        <w:rPr>
          <w:color w:val="000000"/>
          <w:sz w:val="28"/>
        </w:rPr>
      </w:pPr>
      <w:r w:rsidRPr="00EE57B8">
        <w:rPr>
          <w:color w:val="000000"/>
          <w:sz w:val="28"/>
        </w:rPr>
        <w:t>Правовые принципы международного</w:t>
      </w:r>
      <w:r>
        <w:rPr>
          <w:color w:val="000000"/>
          <w:sz w:val="28"/>
        </w:rPr>
        <w:t xml:space="preserve"> сотрудничества</w:t>
      </w:r>
    </w:p>
    <w:p w:rsidR="00EE57B8" w:rsidRPr="00EE57B8" w:rsidRDefault="00EE57B8" w:rsidP="00EE57B8">
      <w:pPr>
        <w:numPr>
          <w:ilvl w:val="0"/>
          <w:numId w:val="6"/>
        </w:numPr>
        <w:spacing w:line="360" w:lineRule="auto"/>
        <w:ind w:left="0" w:firstLine="24"/>
        <w:jc w:val="both"/>
        <w:rPr>
          <w:color w:val="000000"/>
          <w:sz w:val="28"/>
        </w:rPr>
      </w:pPr>
      <w:r w:rsidRPr="00EE57B8">
        <w:rPr>
          <w:color w:val="000000"/>
          <w:sz w:val="28"/>
        </w:rPr>
        <w:t>Экологический общественный кодекс.</w:t>
      </w:r>
    </w:p>
    <w:p w:rsidR="00EE57B8" w:rsidRPr="00EE57B8" w:rsidRDefault="00EE57B8" w:rsidP="00EE57B8">
      <w:pPr>
        <w:spacing w:line="360" w:lineRule="auto"/>
        <w:jc w:val="both"/>
        <w:rPr>
          <w:color w:val="000000"/>
          <w:sz w:val="28"/>
          <w:lang w:val="en-US"/>
        </w:rPr>
      </w:pPr>
      <w:r w:rsidRPr="00EE57B8">
        <w:rPr>
          <w:color w:val="000000"/>
          <w:sz w:val="28"/>
        </w:rPr>
        <w:t>Литература</w:t>
      </w:r>
    </w:p>
    <w:p w:rsidR="00EE57B8" w:rsidRPr="00EE57B8" w:rsidRDefault="00EE57B8" w:rsidP="00EE57B8">
      <w:pPr>
        <w:spacing w:line="360" w:lineRule="auto"/>
        <w:ind w:firstLine="709"/>
        <w:jc w:val="both"/>
        <w:rPr>
          <w:b/>
          <w:color w:val="000000"/>
          <w:sz w:val="28"/>
        </w:rPr>
      </w:pPr>
    </w:p>
    <w:p w:rsidR="00EE57B8" w:rsidRPr="00EE57B8" w:rsidRDefault="00EE57B8" w:rsidP="00EE57B8">
      <w:pPr>
        <w:spacing w:line="360" w:lineRule="auto"/>
        <w:ind w:firstLine="709"/>
        <w:jc w:val="both"/>
        <w:rPr>
          <w:b/>
          <w:color w:val="000000"/>
          <w:sz w:val="28"/>
        </w:rPr>
      </w:pPr>
    </w:p>
    <w:p w:rsidR="00EE57B8" w:rsidRPr="00EE57B8" w:rsidRDefault="00EE57B8" w:rsidP="00EE57B8">
      <w:pPr>
        <w:spacing w:line="360" w:lineRule="auto"/>
        <w:ind w:firstLine="709"/>
        <w:jc w:val="both"/>
        <w:rPr>
          <w:b/>
          <w:color w:val="000000"/>
          <w:sz w:val="28"/>
          <w:lang w:val="en-US"/>
        </w:rPr>
      </w:pPr>
      <w:r>
        <w:rPr>
          <w:b/>
          <w:color w:val="000000"/>
          <w:sz w:val="28"/>
        </w:rPr>
        <w:br w:type="page"/>
      </w:r>
      <w:r w:rsidRPr="00EE57B8">
        <w:rPr>
          <w:b/>
          <w:color w:val="000000"/>
          <w:sz w:val="28"/>
        </w:rPr>
        <w:t>Вв</w:t>
      </w:r>
      <w:r>
        <w:rPr>
          <w:b/>
          <w:color w:val="000000"/>
          <w:sz w:val="28"/>
        </w:rPr>
        <w:t>едение</w:t>
      </w:r>
    </w:p>
    <w:p w:rsidR="00EE57B8" w:rsidRDefault="00EE57B8" w:rsidP="00EE57B8">
      <w:pPr>
        <w:spacing w:line="360" w:lineRule="auto"/>
        <w:ind w:firstLine="709"/>
        <w:jc w:val="both"/>
        <w:rPr>
          <w:color w:val="000000"/>
          <w:sz w:val="28"/>
        </w:rPr>
      </w:pPr>
    </w:p>
    <w:p w:rsidR="00EE57B8" w:rsidRPr="00EE57B8" w:rsidRDefault="00EE57B8" w:rsidP="00EE57B8">
      <w:pPr>
        <w:spacing w:line="360" w:lineRule="auto"/>
        <w:ind w:firstLine="709"/>
        <w:jc w:val="both"/>
        <w:rPr>
          <w:color w:val="000000"/>
          <w:sz w:val="28"/>
        </w:rPr>
      </w:pPr>
      <w:r w:rsidRPr="00EE57B8">
        <w:rPr>
          <w:color w:val="000000"/>
          <w:sz w:val="28"/>
        </w:rPr>
        <w:t xml:space="preserve">За последнее время состояние окружающей природной среды в России, </w:t>
      </w:r>
    </w:p>
    <w:p w:rsidR="00EE57B8" w:rsidRDefault="00EE57B8" w:rsidP="00EE57B8">
      <w:pPr>
        <w:spacing w:line="360" w:lineRule="auto"/>
        <w:ind w:firstLine="709"/>
        <w:jc w:val="both"/>
        <w:rPr>
          <w:color w:val="000000"/>
          <w:sz w:val="28"/>
        </w:rPr>
      </w:pPr>
      <w:r w:rsidRPr="00EE57B8">
        <w:rPr>
          <w:color w:val="000000"/>
          <w:sz w:val="28"/>
        </w:rPr>
        <w:t>а также в сопредельных с нею бывших союзных республиках –ныне государствах СНГ, можно охарактеризовать как крайне неблагополучное, а по ряду показателей – просто катастрофическое и в некоторых регионах (их число постоянно растёт) приобрело характер экологического бедствия.</w:t>
      </w:r>
    </w:p>
    <w:p w:rsidR="00EE57B8" w:rsidRDefault="00EE57B8" w:rsidP="00EE57B8">
      <w:pPr>
        <w:spacing w:line="360" w:lineRule="auto"/>
        <w:ind w:firstLine="709"/>
        <w:jc w:val="both"/>
        <w:rPr>
          <w:color w:val="000000"/>
          <w:sz w:val="28"/>
        </w:rPr>
      </w:pPr>
      <w:r w:rsidRPr="00EE57B8">
        <w:rPr>
          <w:color w:val="000000"/>
          <w:sz w:val="28"/>
        </w:rPr>
        <w:t>Российская Федерация занимает территорию 17 млн. кв. км, на которой проживает свыше 140 млн человек. К сожалению, интенсивное загрязнение природной окружающей среды в прошлые годы и сейчас привело к тому, что на сегодня площадь территории с острой экологической ситуацией в 17 раз превышает площадь природных заповедников и заказников. Экономический ущерб от загрязнения природы, по подсчётам специалистов, равен примерно половине национального дохода России.</w:t>
      </w:r>
    </w:p>
    <w:p w:rsidR="00EE57B8" w:rsidRDefault="00EE57B8" w:rsidP="00EE57B8">
      <w:pPr>
        <w:spacing w:line="360" w:lineRule="auto"/>
        <w:ind w:firstLine="709"/>
        <w:jc w:val="both"/>
        <w:rPr>
          <w:color w:val="000000"/>
          <w:sz w:val="28"/>
        </w:rPr>
      </w:pPr>
      <w:r w:rsidRPr="00EE57B8">
        <w:rPr>
          <w:color w:val="000000"/>
          <w:sz w:val="28"/>
        </w:rPr>
        <w:t>В России более 24 тыс. предприятий, загрязняющих окружающую среду. В результате роста загрязнений сегодня насчитывается свыше 55 крупных городов</w:t>
      </w:r>
      <w:r>
        <w:rPr>
          <w:color w:val="000000"/>
          <w:sz w:val="28"/>
        </w:rPr>
        <w:t>,</w:t>
      </w:r>
      <w:r w:rsidRPr="00EE57B8">
        <w:rPr>
          <w:color w:val="000000"/>
          <w:sz w:val="28"/>
        </w:rPr>
        <w:t xml:space="preserve"> где назрела критическая сложная экологическая обстановка. Ежегодно в Рос</w:t>
      </w:r>
      <w:r w:rsidRPr="00EE57B8">
        <w:rPr>
          <w:color w:val="000000"/>
          <w:sz w:val="28"/>
          <w:lang w:val="en-US"/>
        </w:rPr>
        <w:t>c</w:t>
      </w:r>
      <w:r w:rsidRPr="00EE57B8">
        <w:rPr>
          <w:color w:val="000000"/>
          <w:sz w:val="28"/>
        </w:rPr>
        <w:t>ии улавливается и обезвреживается лишь 70% от общего количества</w:t>
      </w:r>
      <w:r>
        <w:rPr>
          <w:color w:val="000000"/>
          <w:sz w:val="28"/>
        </w:rPr>
        <w:t xml:space="preserve"> </w:t>
      </w:r>
      <w:r w:rsidRPr="00EE57B8">
        <w:rPr>
          <w:color w:val="000000"/>
          <w:sz w:val="28"/>
        </w:rPr>
        <w:t>выбрасываемых вредных веществ. Ещё хуже обстоят дела с очисткой сточных вод: отсутствие очистных сооружений или их неудовлетворительная работа, изношенность, маломощность приводят</w:t>
      </w:r>
      <w:r>
        <w:rPr>
          <w:color w:val="000000"/>
          <w:sz w:val="28"/>
        </w:rPr>
        <w:t xml:space="preserve"> </w:t>
      </w:r>
      <w:r w:rsidRPr="00EE57B8">
        <w:rPr>
          <w:color w:val="000000"/>
          <w:sz w:val="28"/>
        </w:rPr>
        <w:t>к тому, что 82% сбрасываемых вод не подвергается</w:t>
      </w:r>
      <w:r>
        <w:rPr>
          <w:color w:val="000000"/>
          <w:sz w:val="28"/>
        </w:rPr>
        <w:t xml:space="preserve"> </w:t>
      </w:r>
      <w:r w:rsidRPr="00EE57B8">
        <w:rPr>
          <w:color w:val="000000"/>
          <w:sz w:val="28"/>
        </w:rPr>
        <w:t>очистке. Поэтому качество воды основных рек России (Волги, Дона, Оби, Енисея. Лены, Кубани, Печоры), которые служат не только транспортными магистралями, но и источниками питьевой воды, оценивается как неудовлетворительное. Они загрязнены органическими веществами, соединениями азота, тяжелыми металлами, фенолом, нефтепродуктами.</w:t>
      </w:r>
    </w:p>
    <w:p w:rsidR="00EE57B8" w:rsidRDefault="00EE57B8" w:rsidP="00EE57B8">
      <w:pPr>
        <w:spacing w:line="360" w:lineRule="auto"/>
        <w:ind w:firstLine="709"/>
        <w:jc w:val="both"/>
        <w:rPr>
          <w:color w:val="000000"/>
          <w:sz w:val="28"/>
        </w:rPr>
      </w:pPr>
      <w:r w:rsidRPr="00EE57B8">
        <w:rPr>
          <w:color w:val="000000"/>
          <w:sz w:val="28"/>
        </w:rPr>
        <w:t>Продолжается уменьшение площадей сельскохозяйственных угодий, особенно пашни, более четверти которой подвержены эрозии.</w:t>
      </w:r>
    </w:p>
    <w:p w:rsidR="00EE57B8" w:rsidRDefault="00EE57B8" w:rsidP="00EE57B8">
      <w:pPr>
        <w:spacing w:line="360" w:lineRule="auto"/>
        <w:ind w:firstLine="709"/>
        <w:jc w:val="both"/>
        <w:rPr>
          <w:color w:val="000000"/>
          <w:sz w:val="28"/>
        </w:rPr>
      </w:pPr>
      <w:r w:rsidRPr="00EE57B8">
        <w:rPr>
          <w:color w:val="000000"/>
          <w:sz w:val="28"/>
        </w:rPr>
        <w:t>Ухудшение экологической обстановки в России приводит к увеличению смертности и сокращению продолжительности жизни людей, росту раковых заболеваний. Сегодня хронически болен почти каждый четвёртый взрослый и каждый шестой ребёнок, наблюдаются различные формы ослабления имунной системы. К сожалению, экологический кризис совпал с общественным кризисом в нашей стране (экономический, политический, духовный), что делает почти невозможным его преодоление без общего подъёма всех сфер общественной жизни, без сильного государственного участия, которое обязано с помощью комплекса мер правового, экономического, административного характера предотвратить экологическую катастрофу.</w:t>
      </w:r>
    </w:p>
    <w:p w:rsidR="00EE57B8" w:rsidRPr="00EE57B8" w:rsidRDefault="00EE57B8" w:rsidP="00EE57B8">
      <w:pPr>
        <w:spacing w:line="360" w:lineRule="auto"/>
        <w:ind w:firstLine="709"/>
        <w:jc w:val="both"/>
        <w:rPr>
          <w:color w:val="000000"/>
          <w:sz w:val="28"/>
        </w:rPr>
      </w:pPr>
      <w:r w:rsidRPr="00EE57B8">
        <w:rPr>
          <w:color w:val="000000"/>
          <w:sz w:val="28"/>
        </w:rPr>
        <w:t>Правовое регулирование взаимоотношений между обществом и окружающей природной средой как раз и происходи в рамках экологического права.</w:t>
      </w:r>
    </w:p>
    <w:p w:rsidR="00EE57B8" w:rsidRPr="00EE57B8" w:rsidRDefault="00EE57B8" w:rsidP="00EE57B8">
      <w:pPr>
        <w:spacing w:line="360" w:lineRule="auto"/>
        <w:ind w:firstLine="709"/>
        <w:jc w:val="both"/>
        <w:rPr>
          <w:color w:val="000000"/>
          <w:sz w:val="28"/>
        </w:rPr>
      </w:pPr>
    </w:p>
    <w:p w:rsidR="00EE57B8" w:rsidRPr="00EE57B8" w:rsidRDefault="00EE57B8" w:rsidP="00EE57B8">
      <w:pPr>
        <w:spacing w:line="360" w:lineRule="auto"/>
        <w:ind w:firstLine="720"/>
        <w:jc w:val="both"/>
        <w:rPr>
          <w:b/>
          <w:color w:val="000000"/>
          <w:sz w:val="28"/>
        </w:rPr>
      </w:pPr>
      <w:r>
        <w:rPr>
          <w:b/>
          <w:color w:val="000000"/>
          <w:sz w:val="28"/>
        </w:rPr>
        <w:br w:type="page"/>
        <w:t xml:space="preserve">1. </w:t>
      </w:r>
      <w:r w:rsidRPr="00EE57B8">
        <w:rPr>
          <w:b/>
          <w:color w:val="000000"/>
          <w:sz w:val="28"/>
        </w:rPr>
        <w:t>Экологическое пр</w:t>
      </w:r>
      <w:r>
        <w:rPr>
          <w:b/>
          <w:color w:val="000000"/>
          <w:sz w:val="28"/>
        </w:rPr>
        <w:t>аво и его роль в жизни общества</w:t>
      </w:r>
    </w:p>
    <w:p w:rsidR="00EE57B8" w:rsidRPr="00EE57B8" w:rsidRDefault="00EE57B8" w:rsidP="00EE57B8">
      <w:pPr>
        <w:spacing w:line="360" w:lineRule="auto"/>
        <w:ind w:firstLine="709"/>
        <w:jc w:val="both"/>
        <w:rPr>
          <w:b/>
          <w:color w:val="000000"/>
          <w:sz w:val="28"/>
        </w:rPr>
      </w:pPr>
    </w:p>
    <w:p w:rsidR="00EE57B8" w:rsidRPr="00EE57B8" w:rsidRDefault="00EE57B8" w:rsidP="00EE57B8">
      <w:pPr>
        <w:pStyle w:val="3"/>
        <w:spacing w:line="360" w:lineRule="auto"/>
        <w:ind w:firstLine="709"/>
        <w:jc w:val="both"/>
        <w:rPr>
          <w:color w:val="000000"/>
        </w:rPr>
      </w:pPr>
      <w:r w:rsidRPr="00EE57B8">
        <w:rPr>
          <w:color w:val="000000"/>
        </w:rPr>
        <w:t>Прежде чем перейти к рассмотрению экологического права, необходимо дать два основополагающих определения: окружающей природной среды и охраны окружающей среды.</w:t>
      </w:r>
    </w:p>
    <w:p w:rsidR="00EE57B8" w:rsidRPr="00EE57B8" w:rsidRDefault="00EE57B8" w:rsidP="00EE57B8">
      <w:pPr>
        <w:spacing w:line="360" w:lineRule="auto"/>
        <w:ind w:firstLine="709"/>
        <w:jc w:val="both"/>
        <w:rPr>
          <w:color w:val="000000"/>
          <w:sz w:val="28"/>
        </w:rPr>
      </w:pPr>
      <w:r w:rsidRPr="00EE57B8">
        <w:rPr>
          <w:i/>
          <w:color w:val="000000"/>
          <w:sz w:val="28"/>
        </w:rPr>
        <w:t>Окружающая природная среда</w:t>
      </w:r>
      <w:r w:rsidRPr="00EE57B8">
        <w:rPr>
          <w:color w:val="000000"/>
          <w:sz w:val="28"/>
        </w:rPr>
        <w:t xml:space="preserve"> – это естественная среда обитания человека, биосферы, которая служит условием, средством и местом жизни человека и других живых организмов.</w:t>
      </w:r>
    </w:p>
    <w:p w:rsidR="00EE57B8" w:rsidRDefault="00EE57B8" w:rsidP="00EE57B8">
      <w:pPr>
        <w:pStyle w:val="3"/>
        <w:spacing w:line="360" w:lineRule="auto"/>
        <w:ind w:firstLine="709"/>
        <w:jc w:val="both"/>
        <w:rPr>
          <w:color w:val="000000"/>
        </w:rPr>
      </w:pPr>
      <w:r w:rsidRPr="00EE57B8">
        <w:rPr>
          <w:i/>
          <w:color w:val="000000"/>
        </w:rPr>
        <w:t>Охрана окружающей природной среды</w:t>
      </w:r>
      <w:r w:rsidRPr="00EE57B8">
        <w:rPr>
          <w:color w:val="000000"/>
        </w:rPr>
        <w:t xml:space="preserve"> – это система государственных и общественных мер, направленных на обеспечение гармоничного взаимодействия системы «общество-природа».</w:t>
      </w:r>
    </w:p>
    <w:p w:rsidR="00EE57B8" w:rsidRDefault="00EE57B8" w:rsidP="00EE57B8">
      <w:pPr>
        <w:pStyle w:val="3"/>
        <w:spacing w:line="360" w:lineRule="auto"/>
        <w:ind w:firstLine="709"/>
        <w:jc w:val="both"/>
        <w:rPr>
          <w:color w:val="000000"/>
        </w:rPr>
      </w:pPr>
      <w:r w:rsidRPr="00EE57B8">
        <w:rPr>
          <w:color w:val="000000"/>
        </w:rPr>
        <w:t>Государственный интерес к формированию экологического права объясняется тем, что в отношениях, сложившихся между обществом и природой, невозможно навести должный правопорядок без дополнительных правовых усилий. Эти усилия должны носить характер радикального изменения всей системы правового регулирования.</w:t>
      </w:r>
    </w:p>
    <w:p w:rsidR="00EE57B8" w:rsidRDefault="00EE57B8" w:rsidP="00EE57B8">
      <w:pPr>
        <w:spacing w:line="360" w:lineRule="auto"/>
        <w:ind w:firstLine="709"/>
        <w:jc w:val="both"/>
        <w:rPr>
          <w:color w:val="000000"/>
          <w:sz w:val="28"/>
        </w:rPr>
      </w:pPr>
      <w:r w:rsidRPr="00EE57B8">
        <w:rPr>
          <w:b/>
          <w:color w:val="000000"/>
          <w:sz w:val="28"/>
        </w:rPr>
        <w:t xml:space="preserve">Экологическое право </w:t>
      </w:r>
      <w:r w:rsidRPr="00EE57B8">
        <w:rPr>
          <w:color w:val="000000"/>
          <w:sz w:val="28"/>
        </w:rPr>
        <w:t xml:space="preserve">– это отрасль российского права, составная часть правовой системы РФ. Это – юридическое понятие, которое включает систему юридической науки и юридических норм, регулирующих общественные отношения человека и природы в рамках экологии, социальной экологии и права. </w:t>
      </w:r>
    </w:p>
    <w:p w:rsidR="00EE57B8" w:rsidRDefault="00EE57B8" w:rsidP="00EE57B8">
      <w:pPr>
        <w:spacing w:line="360" w:lineRule="auto"/>
        <w:ind w:firstLine="709"/>
        <w:jc w:val="both"/>
        <w:rPr>
          <w:color w:val="000000"/>
          <w:sz w:val="28"/>
        </w:rPr>
      </w:pPr>
      <w:r w:rsidRPr="00EE57B8">
        <w:rPr>
          <w:color w:val="000000"/>
          <w:sz w:val="28"/>
        </w:rPr>
        <w:t xml:space="preserve">Экологическое право регулирует общественные отношения по сохранению, воспроизводству, изучению окружающей среды, а также по рациональному использованию природных ресурсов. </w:t>
      </w:r>
    </w:p>
    <w:p w:rsidR="00EE57B8" w:rsidRDefault="00EE57B8" w:rsidP="00EE57B8">
      <w:pPr>
        <w:spacing w:line="360" w:lineRule="auto"/>
        <w:ind w:firstLine="709"/>
        <w:jc w:val="both"/>
        <w:rPr>
          <w:color w:val="000000"/>
          <w:sz w:val="28"/>
        </w:rPr>
      </w:pPr>
      <w:r w:rsidRPr="00EE57B8">
        <w:rPr>
          <w:color w:val="000000"/>
          <w:sz w:val="28"/>
        </w:rPr>
        <w:t>Термин «экологическое право» используется в юридической науке сравнительно недавно. В определённой мере он связан с наукой экологией. Современное название обусловлено изменениями в социальной-экономической системе России.</w:t>
      </w:r>
      <w:r>
        <w:rPr>
          <w:color w:val="000000"/>
          <w:sz w:val="28"/>
        </w:rPr>
        <w:t xml:space="preserve"> </w:t>
      </w:r>
      <w:r w:rsidRPr="00EE57B8">
        <w:rPr>
          <w:color w:val="000000"/>
          <w:sz w:val="28"/>
        </w:rPr>
        <w:t>Денационализация земли и других природных ресурсов, утверждение института частной собственности и другие преобразования способствовали развитию новой концепции правового механизма охраны окружающей природной среды, основанной на сочетании экономических и экологических интересов, экономической и экологической ответственности и возмещении экономического и экологического</w:t>
      </w:r>
      <w:r>
        <w:rPr>
          <w:color w:val="000000"/>
          <w:sz w:val="28"/>
        </w:rPr>
        <w:t xml:space="preserve"> </w:t>
      </w:r>
      <w:r w:rsidRPr="00EE57B8">
        <w:rPr>
          <w:color w:val="000000"/>
          <w:sz w:val="28"/>
        </w:rPr>
        <w:t>ущерба.</w:t>
      </w:r>
    </w:p>
    <w:p w:rsidR="00EE57B8" w:rsidRDefault="00EE57B8" w:rsidP="00EE57B8">
      <w:pPr>
        <w:pStyle w:val="3"/>
        <w:spacing w:line="360" w:lineRule="auto"/>
        <w:ind w:firstLine="709"/>
        <w:jc w:val="both"/>
        <w:rPr>
          <w:color w:val="000000"/>
        </w:rPr>
      </w:pPr>
      <w:r w:rsidRPr="00EE57B8">
        <w:rPr>
          <w:color w:val="000000"/>
        </w:rPr>
        <w:t>Как и любая отрасль права, экологическое право имеет свой предмет, метод правового регулирования, нормы, принципы и систему права.</w:t>
      </w:r>
    </w:p>
    <w:p w:rsidR="00EE57B8" w:rsidRPr="00EE57B8" w:rsidRDefault="00EE57B8" w:rsidP="00EE57B8">
      <w:pPr>
        <w:spacing w:line="360" w:lineRule="auto"/>
        <w:ind w:firstLine="709"/>
        <w:jc w:val="both"/>
        <w:rPr>
          <w:color w:val="000000"/>
          <w:sz w:val="28"/>
        </w:rPr>
      </w:pPr>
      <w:r w:rsidRPr="00EE57B8">
        <w:rPr>
          <w:i/>
          <w:color w:val="000000"/>
          <w:sz w:val="28"/>
        </w:rPr>
        <w:t>Предметом экологического права</w:t>
      </w:r>
      <w:r w:rsidRPr="00EE57B8">
        <w:rPr>
          <w:color w:val="000000"/>
          <w:sz w:val="28"/>
        </w:rPr>
        <w:t xml:space="preserve"> являются общественные (экологические) отношения в области взаимодействия общества и природы. Они подразделяются на две группы: отраслевые и комплексные. Отраслевые экологические отношения – это правовые отношения по охране труда и рациональному</w:t>
      </w:r>
      <w:r>
        <w:rPr>
          <w:color w:val="000000"/>
          <w:sz w:val="28"/>
        </w:rPr>
        <w:t xml:space="preserve"> </w:t>
      </w:r>
      <w:r w:rsidRPr="00EE57B8">
        <w:rPr>
          <w:color w:val="000000"/>
          <w:sz w:val="28"/>
        </w:rPr>
        <w:t>использованию отдельных объектов окружающей природной среды, а именно: земельноохранительные, отношения по охране недр, лесоохранительные и водоохранительные отношения, отношения по охране животного мира и атмосферного воздуха. К комплексным отношениям</w:t>
      </w:r>
      <w:r>
        <w:rPr>
          <w:color w:val="000000"/>
          <w:sz w:val="28"/>
        </w:rPr>
        <w:t xml:space="preserve"> </w:t>
      </w:r>
      <w:r w:rsidRPr="00EE57B8">
        <w:rPr>
          <w:color w:val="000000"/>
          <w:sz w:val="28"/>
        </w:rPr>
        <w:t>относятся отношения по охране природных территорий, комплексов, природно-заповедного фонда, лечебно-оздоровительных, санитарных и иных зон. Во взаимодействии отраслевых и комплексных отношений экологическое право и решает задачи обеспечения качества природной среды.</w:t>
      </w:r>
    </w:p>
    <w:p w:rsidR="00EE57B8" w:rsidRPr="00EE57B8" w:rsidRDefault="00EE57B8" w:rsidP="00EE57B8">
      <w:pPr>
        <w:spacing w:line="360" w:lineRule="auto"/>
        <w:ind w:firstLine="709"/>
        <w:jc w:val="both"/>
        <w:rPr>
          <w:color w:val="000000"/>
          <w:sz w:val="28"/>
        </w:rPr>
      </w:pPr>
      <w:r w:rsidRPr="00EE57B8">
        <w:rPr>
          <w:color w:val="000000"/>
          <w:sz w:val="28"/>
        </w:rPr>
        <w:t xml:space="preserve">Под </w:t>
      </w:r>
      <w:r w:rsidRPr="00EE57B8">
        <w:rPr>
          <w:i/>
          <w:color w:val="000000"/>
          <w:sz w:val="28"/>
        </w:rPr>
        <w:t>методом экологического права</w:t>
      </w:r>
      <w:r w:rsidRPr="00EE57B8">
        <w:rPr>
          <w:color w:val="000000"/>
          <w:sz w:val="28"/>
        </w:rPr>
        <w:t xml:space="preserve"> понимают способ воздействия на общественные отношения в области взаимодействия общества и природы. В действующей системе права закреплены два возможных способа воздействия на поведения человека с целью выполнения норм права: административно- правовой и гражданско-правовой. В нынешних условиях всё большее значение приобретает экономический метод (способ) воздействия</w:t>
      </w:r>
      <w:r>
        <w:rPr>
          <w:color w:val="000000"/>
          <w:sz w:val="28"/>
        </w:rPr>
        <w:t>:</w:t>
      </w:r>
      <w:r w:rsidRPr="00EE57B8">
        <w:rPr>
          <w:color w:val="000000"/>
          <w:sz w:val="28"/>
        </w:rPr>
        <w:t xml:space="preserve"> влияние на охрану окружающей среды через материальный интерес.</w:t>
      </w:r>
    </w:p>
    <w:p w:rsidR="00EE57B8" w:rsidRDefault="00EE57B8" w:rsidP="00EE57B8">
      <w:pPr>
        <w:spacing w:line="360" w:lineRule="auto"/>
        <w:ind w:firstLine="709"/>
        <w:jc w:val="both"/>
        <w:rPr>
          <w:color w:val="000000"/>
          <w:sz w:val="28"/>
        </w:rPr>
      </w:pPr>
      <w:r w:rsidRPr="00EE57B8">
        <w:rPr>
          <w:color w:val="000000"/>
          <w:sz w:val="28"/>
        </w:rPr>
        <w:t xml:space="preserve">Под </w:t>
      </w:r>
      <w:r w:rsidRPr="00EE57B8">
        <w:rPr>
          <w:i/>
          <w:color w:val="000000"/>
          <w:sz w:val="28"/>
        </w:rPr>
        <w:t>нормами экологического права</w:t>
      </w:r>
      <w:r w:rsidRPr="00EE57B8">
        <w:rPr>
          <w:color w:val="000000"/>
          <w:sz w:val="28"/>
        </w:rPr>
        <w:t xml:space="preserve"> понимают правила поведения, регулирующие отношения людей по поводу охраны и использования окружающей природной среды. </w:t>
      </w:r>
    </w:p>
    <w:p w:rsidR="00EE57B8" w:rsidRDefault="00EE57B8" w:rsidP="00EE57B8">
      <w:pPr>
        <w:spacing w:line="360" w:lineRule="auto"/>
        <w:ind w:firstLine="709"/>
        <w:jc w:val="both"/>
        <w:rPr>
          <w:color w:val="000000"/>
          <w:sz w:val="28"/>
        </w:rPr>
      </w:pPr>
      <w:r w:rsidRPr="00EE57B8">
        <w:rPr>
          <w:color w:val="000000"/>
          <w:sz w:val="28"/>
        </w:rPr>
        <w:t>Отношения людей меду собой, а также их взаимодействие с природой осуществляется через трудовую деятельность, производство, развитие которого определяют не биологические, а экономические законы. Содержание этих отношений зависит от способа производства материальных благ. Поэтому специфика человека определяет характерную особенность его взаимодействия с окружающей средой через призму социальных отношений. Эти отношения призвана реализовать социальная экология.</w:t>
      </w:r>
    </w:p>
    <w:p w:rsidR="00EE57B8" w:rsidRDefault="00EE57B8" w:rsidP="00EE57B8">
      <w:pPr>
        <w:spacing w:line="360" w:lineRule="auto"/>
        <w:ind w:firstLine="709"/>
        <w:jc w:val="both"/>
        <w:rPr>
          <w:color w:val="000000"/>
          <w:sz w:val="28"/>
        </w:rPr>
      </w:pPr>
      <w:r w:rsidRPr="00EE57B8">
        <w:rPr>
          <w:color w:val="000000"/>
          <w:sz w:val="28"/>
        </w:rPr>
        <w:t>Составной частью в социальной экологии является экология правовая, т.е. совокупность норм, регулирующих общественные (экологические) отношения в сфере взаимодействия общества и природы. Выделяют две основные формы этого взаимодействия: экономическую – потребление природы человеком для своих материальных и духовных нужд и экологическую – охрана окружающей природной среды с целью сохранения человека как биологического и социального вида и его среды обитания.</w:t>
      </w:r>
    </w:p>
    <w:p w:rsidR="00EE57B8" w:rsidRDefault="00EE57B8" w:rsidP="00EE57B8">
      <w:pPr>
        <w:spacing w:line="360" w:lineRule="auto"/>
        <w:ind w:firstLine="709"/>
        <w:jc w:val="both"/>
        <w:rPr>
          <w:color w:val="000000"/>
          <w:sz w:val="28"/>
        </w:rPr>
      </w:pPr>
      <w:r w:rsidRPr="00EE57B8">
        <w:rPr>
          <w:color w:val="000000"/>
          <w:sz w:val="28"/>
        </w:rPr>
        <w:t>К экономической форме взаимодействия общества и природы на современном этапе относятся: использование природной среды и последствия этого использования, которые проявляются в рациональном и нерациональном природопользовании. Рациональное природопользование – единый, взаимосвязанный процесс разумного использования, охраны и восстановления природных ресурсов и объектов. Нерациональное природопользование – это снижение качества, растрата и исчерпание природных ресурсов, подрыв</w:t>
      </w:r>
      <w:r>
        <w:rPr>
          <w:color w:val="000000"/>
          <w:sz w:val="28"/>
        </w:rPr>
        <w:t xml:space="preserve"> </w:t>
      </w:r>
      <w:r w:rsidRPr="00EE57B8">
        <w:rPr>
          <w:color w:val="000000"/>
          <w:sz w:val="28"/>
        </w:rPr>
        <w:t>восстановительных сил природы, загрязнение окружающей среды, снижение</w:t>
      </w:r>
      <w:r>
        <w:rPr>
          <w:color w:val="000000"/>
          <w:sz w:val="28"/>
        </w:rPr>
        <w:t xml:space="preserve"> </w:t>
      </w:r>
      <w:r w:rsidRPr="00EE57B8">
        <w:rPr>
          <w:color w:val="000000"/>
          <w:sz w:val="28"/>
        </w:rPr>
        <w:t>оздоровительных и эстетических достоинств.</w:t>
      </w:r>
    </w:p>
    <w:p w:rsidR="00EE57B8" w:rsidRPr="00EE57B8" w:rsidRDefault="00EE57B8" w:rsidP="00EE57B8">
      <w:pPr>
        <w:spacing w:line="360" w:lineRule="auto"/>
        <w:ind w:firstLine="709"/>
        <w:jc w:val="both"/>
        <w:rPr>
          <w:color w:val="000000"/>
          <w:sz w:val="28"/>
        </w:rPr>
      </w:pPr>
      <w:r w:rsidRPr="00EE57B8">
        <w:rPr>
          <w:color w:val="000000"/>
          <w:sz w:val="28"/>
        </w:rPr>
        <w:t>Экологическая форма взаимодействия общества и природы проявляется прежде всего</w:t>
      </w:r>
      <w:r>
        <w:rPr>
          <w:color w:val="000000"/>
          <w:sz w:val="28"/>
        </w:rPr>
        <w:t xml:space="preserve"> </w:t>
      </w:r>
      <w:r w:rsidRPr="00EE57B8">
        <w:rPr>
          <w:color w:val="000000"/>
          <w:sz w:val="28"/>
        </w:rPr>
        <w:t>как реакция на разрушительную деятельность</w:t>
      </w:r>
      <w:r>
        <w:rPr>
          <w:color w:val="000000"/>
          <w:sz w:val="28"/>
        </w:rPr>
        <w:t xml:space="preserve"> </w:t>
      </w:r>
      <w:r w:rsidRPr="00EE57B8">
        <w:rPr>
          <w:color w:val="000000"/>
          <w:sz w:val="28"/>
        </w:rPr>
        <w:t>человека в окружающей среде. В отличии от потребления, это осознанная форма общественной и государственной деятельности</w:t>
      </w:r>
      <w:r>
        <w:rPr>
          <w:color w:val="000000"/>
          <w:sz w:val="28"/>
        </w:rPr>
        <w:t>,</w:t>
      </w:r>
      <w:r w:rsidRPr="00EE57B8">
        <w:rPr>
          <w:color w:val="000000"/>
          <w:sz w:val="28"/>
        </w:rPr>
        <w:t xml:space="preserve"> направленная на сохранение и воспроизводство природных ресурсов, т.е. охрана природы, рациональное использование природных ресурсов, защита, оздоровление окружающей человека среды. </w:t>
      </w:r>
    </w:p>
    <w:p w:rsidR="00EE57B8" w:rsidRPr="00EE57B8" w:rsidRDefault="00EE57B8" w:rsidP="00EE57B8">
      <w:pPr>
        <w:spacing w:line="360" w:lineRule="auto"/>
        <w:ind w:firstLine="709"/>
        <w:jc w:val="both"/>
        <w:rPr>
          <w:color w:val="000000"/>
          <w:sz w:val="28"/>
        </w:rPr>
      </w:pPr>
      <w:r w:rsidRPr="00EE57B8">
        <w:rPr>
          <w:color w:val="000000"/>
          <w:sz w:val="28"/>
        </w:rPr>
        <w:t>Необходимо соизмерять масштабы человеческой деятельности с возможностями окружающей среды, чтобы ни в коем случае не превысить их.</w:t>
      </w:r>
      <w:r>
        <w:rPr>
          <w:color w:val="000000"/>
          <w:sz w:val="28"/>
        </w:rPr>
        <w:t xml:space="preserve"> </w:t>
      </w:r>
      <w:r w:rsidRPr="00EE57B8">
        <w:rPr>
          <w:color w:val="000000"/>
          <w:sz w:val="28"/>
        </w:rPr>
        <w:t>Для урегулирования взаимоотношений человека и природы с тем, чтобы не наносить ей бездумно непоправимого ущерба, и служит экологическое право.</w:t>
      </w:r>
    </w:p>
    <w:p w:rsidR="00EE57B8" w:rsidRPr="00EE57B8" w:rsidRDefault="00EE57B8" w:rsidP="00EE57B8">
      <w:pPr>
        <w:spacing w:line="360" w:lineRule="auto"/>
        <w:ind w:firstLine="709"/>
        <w:jc w:val="both"/>
        <w:rPr>
          <w:color w:val="000000"/>
          <w:sz w:val="28"/>
        </w:rPr>
      </w:pPr>
    </w:p>
    <w:p w:rsidR="00EE57B8" w:rsidRPr="00EE57B8" w:rsidRDefault="00EE57B8" w:rsidP="00EE57B8">
      <w:pPr>
        <w:spacing w:line="360" w:lineRule="auto"/>
        <w:ind w:firstLine="709"/>
        <w:jc w:val="both"/>
        <w:rPr>
          <w:b/>
          <w:color w:val="000000"/>
          <w:sz w:val="28"/>
        </w:rPr>
      </w:pPr>
      <w:r>
        <w:rPr>
          <w:b/>
          <w:color w:val="000000"/>
          <w:sz w:val="28"/>
        </w:rPr>
        <w:t>2</w:t>
      </w:r>
      <w:r w:rsidRPr="00EE57B8">
        <w:rPr>
          <w:b/>
          <w:color w:val="000000"/>
          <w:sz w:val="28"/>
        </w:rPr>
        <w:t>.</w:t>
      </w:r>
      <w:r>
        <w:rPr>
          <w:b/>
          <w:color w:val="000000"/>
          <w:sz w:val="28"/>
        </w:rPr>
        <w:t xml:space="preserve"> </w:t>
      </w:r>
      <w:r w:rsidRPr="00EE57B8">
        <w:rPr>
          <w:b/>
          <w:color w:val="000000"/>
          <w:sz w:val="28"/>
        </w:rPr>
        <w:t>Экологическая ответс</w:t>
      </w:r>
      <w:r>
        <w:rPr>
          <w:b/>
          <w:color w:val="000000"/>
          <w:sz w:val="28"/>
        </w:rPr>
        <w:t>твенность: понятие, формы, виды</w:t>
      </w:r>
    </w:p>
    <w:p w:rsidR="00EE57B8" w:rsidRDefault="00EE57B8" w:rsidP="00EE57B8">
      <w:pPr>
        <w:spacing w:line="360" w:lineRule="auto"/>
        <w:ind w:firstLine="709"/>
        <w:jc w:val="both"/>
        <w:rPr>
          <w:color w:val="000000"/>
          <w:sz w:val="28"/>
        </w:rPr>
      </w:pPr>
    </w:p>
    <w:p w:rsidR="00EE57B8" w:rsidRDefault="00EE57B8" w:rsidP="00EE57B8">
      <w:pPr>
        <w:spacing w:line="360" w:lineRule="auto"/>
        <w:ind w:firstLine="709"/>
        <w:jc w:val="both"/>
        <w:rPr>
          <w:color w:val="000000"/>
          <w:sz w:val="28"/>
        </w:rPr>
      </w:pPr>
      <w:r w:rsidRPr="00EE57B8">
        <w:rPr>
          <w:color w:val="000000"/>
          <w:sz w:val="28"/>
        </w:rPr>
        <w:t>Юридическая ответственность представляет собой важнейшее средство обеспечения рационального природопользования и охраны окружающей среды. Давая характеристику юридической ответственности, необходимо отметить, что правовые нормы, устанавливающие различные виды ответственности за экологические правонарушения, представляют собой самостоятельный и в тоже время комплексный институт экологического права, который объединяет нормы уголовного, административного, гражданского законодательства, а также нормы экологического и природоресурсного отраслей законодательства (земельного, горного, водного, лесного и т.п). Основанием для этой ответственности является правонарушение.</w:t>
      </w:r>
    </w:p>
    <w:p w:rsidR="00EE57B8" w:rsidRDefault="00EE57B8" w:rsidP="00EE57B8">
      <w:pPr>
        <w:pStyle w:val="2"/>
        <w:tabs>
          <w:tab w:val="clear" w:pos="3686"/>
        </w:tabs>
        <w:spacing w:line="360" w:lineRule="auto"/>
        <w:ind w:firstLine="709"/>
        <w:jc w:val="both"/>
        <w:rPr>
          <w:color w:val="000000"/>
        </w:rPr>
      </w:pPr>
      <w:r w:rsidRPr="00EE57B8">
        <w:rPr>
          <w:color w:val="000000"/>
        </w:rPr>
        <w:t>Экологическое правонарушение – это противоправное деяние, нарушающее природоохранное законодательство и причиняющее вред окружающей природной среде и здоровью человека.</w:t>
      </w:r>
    </w:p>
    <w:p w:rsidR="00EE57B8" w:rsidRDefault="00EE57B8" w:rsidP="00EE57B8">
      <w:pPr>
        <w:spacing w:line="360" w:lineRule="auto"/>
        <w:ind w:firstLine="709"/>
        <w:jc w:val="both"/>
        <w:rPr>
          <w:color w:val="000000"/>
          <w:sz w:val="28"/>
        </w:rPr>
      </w:pPr>
      <w:r w:rsidRPr="00EE57B8">
        <w:rPr>
          <w:color w:val="000000"/>
          <w:sz w:val="28"/>
        </w:rPr>
        <w:t>Признаками экологического правонарушения являются лдействие или бездействие лица, противоречащее экологическому законодательству, противоправное действие.</w:t>
      </w:r>
    </w:p>
    <w:p w:rsidR="00EE57B8" w:rsidRDefault="00EE57B8" w:rsidP="00EE57B8">
      <w:pPr>
        <w:pStyle w:val="2"/>
        <w:tabs>
          <w:tab w:val="clear" w:pos="3686"/>
        </w:tabs>
        <w:spacing w:line="360" w:lineRule="auto"/>
        <w:ind w:firstLine="709"/>
        <w:jc w:val="both"/>
        <w:rPr>
          <w:color w:val="000000"/>
        </w:rPr>
      </w:pPr>
      <w:r w:rsidRPr="00EE57B8">
        <w:rPr>
          <w:color w:val="000000"/>
        </w:rPr>
        <w:t>Под вредом природной среде понимают совокупность воздействий, приводящих к неблагоприятным изменениям качества окружающей среды.</w:t>
      </w:r>
    </w:p>
    <w:p w:rsidR="00EE57B8" w:rsidRPr="00EE57B8" w:rsidRDefault="00EE57B8" w:rsidP="00EE57B8">
      <w:pPr>
        <w:spacing w:line="360" w:lineRule="auto"/>
        <w:ind w:firstLine="709"/>
        <w:jc w:val="both"/>
        <w:rPr>
          <w:color w:val="000000"/>
          <w:sz w:val="28"/>
        </w:rPr>
      </w:pPr>
      <w:r w:rsidRPr="00EE57B8">
        <w:rPr>
          <w:color w:val="000000"/>
          <w:sz w:val="28"/>
        </w:rPr>
        <w:t>Различают два вида вреда:</w:t>
      </w:r>
    </w:p>
    <w:p w:rsidR="00EE57B8" w:rsidRPr="00EE57B8" w:rsidRDefault="00EE57B8" w:rsidP="00EE57B8">
      <w:pPr>
        <w:numPr>
          <w:ilvl w:val="0"/>
          <w:numId w:val="8"/>
        </w:numPr>
        <w:spacing w:line="360" w:lineRule="auto"/>
        <w:ind w:left="0" w:firstLine="709"/>
        <w:jc w:val="both"/>
        <w:rPr>
          <w:color w:val="000000"/>
          <w:sz w:val="28"/>
        </w:rPr>
      </w:pPr>
      <w:r w:rsidRPr="00EE57B8">
        <w:rPr>
          <w:b/>
          <w:color w:val="000000"/>
          <w:sz w:val="28"/>
        </w:rPr>
        <w:t>ущерб</w:t>
      </w:r>
      <w:r w:rsidRPr="00EE57B8">
        <w:rPr>
          <w:color w:val="000000"/>
          <w:sz w:val="28"/>
        </w:rPr>
        <w:t xml:space="preserve"> (потери количества или качества природной среды, ресурсов, т.е. экологический ущерб);</w:t>
      </w:r>
    </w:p>
    <w:p w:rsidR="00EE57B8" w:rsidRPr="00EE57B8" w:rsidRDefault="00EE57B8" w:rsidP="00EE57B8">
      <w:pPr>
        <w:numPr>
          <w:ilvl w:val="0"/>
          <w:numId w:val="8"/>
        </w:numPr>
        <w:spacing w:line="360" w:lineRule="auto"/>
        <w:ind w:left="0" w:firstLine="709"/>
        <w:jc w:val="both"/>
        <w:rPr>
          <w:color w:val="000000"/>
          <w:sz w:val="28"/>
        </w:rPr>
      </w:pPr>
      <w:r w:rsidRPr="00EE57B8">
        <w:rPr>
          <w:b/>
          <w:color w:val="000000"/>
          <w:sz w:val="28"/>
        </w:rPr>
        <w:t>убытки</w:t>
      </w:r>
      <w:r w:rsidRPr="00EE57B8">
        <w:rPr>
          <w:color w:val="000000"/>
          <w:sz w:val="28"/>
        </w:rPr>
        <w:t xml:space="preserve"> </w:t>
      </w:r>
      <w:r>
        <w:rPr>
          <w:color w:val="000000"/>
          <w:sz w:val="28"/>
        </w:rPr>
        <w:t>(</w:t>
      </w:r>
      <w:r w:rsidRPr="00EE57B8">
        <w:rPr>
          <w:color w:val="000000"/>
          <w:sz w:val="28"/>
        </w:rPr>
        <w:t>экономически невыгодные для природопользователя последствия потерь).</w:t>
      </w:r>
    </w:p>
    <w:p w:rsidR="00EE57B8" w:rsidRPr="00EE57B8" w:rsidRDefault="00EE57B8" w:rsidP="00EE57B8">
      <w:pPr>
        <w:spacing w:line="360" w:lineRule="auto"/>
        <w:ind w:firstLine="709"/>
        <w:jc w:val="both"/>
        <w:rPr>
          <w:color w:val="000000"/>
          <w:sz w:val="28"/>
        </w:rPr>
      </w:pPr>
      <w:r w:rsidRPr="00EE57B8">
        <w:rPr>
          <w:color w:val="000000"/>
          <w:sz w:val="28"/>
        </w:rPr>
        <w:t xml:space="preserve">Виновные в экологических правонарушениях несут дисциплинарную, </w:t>
      </w:r>
      <w:r>
        <w:rPr>
          <w:color w:val="000000"/>
          <w:sz w:val="28"/>
        </w:rPr>
        <w:t xml:space="preserve"> </w:t>
      </w:r>
      <w:r w:rsidRPr="00EE57B8">
        <w:rPr>
          <w:color w:val="000000"/>
          <w:sz w:val="28"/>
        </w:rPr>
        <w:t>материальную, гражданско-правовую, административную и уголовную ответственность.</w:t>
      </w:r>
    </w:p>
    <w:p w:rsidR="00EE57B8" w:rsidRPr="00EE57B8" w:rsidRDefault="00EE57B8" w:rsidP="00EE57B8">
      <w:pPr>
        <w:spacing w:line="360" w:lineRule="auto"/>
        <w:ind w:firstLine="709"/>
        <w:jc w:val="both"/>
        <w:rPr>
          <w:color w:val="000000"/>
          <w:sz w:val="28"/>
        </w:rPr>
      </w:pPr>
      <w:r w:rsidRPr="00EE57B8">
        <w:rPr>
          <w:color w:val="000000"/>
          <w:sz w:val="28"/>
        </w:rPr>
        <w:t>Различные виды ответственности приведены в таблице.</w:t>
      </w:r>
    </w:p>
    <w:p w:rsidR="00EE57B8" w:rsidRPr="00EE57B8" w:rsidRDefault="00EE57B8" w:rsidP="00EE57B8">
      <w:pPr>
        <w:spacing w:line="360" w:lineRule="auto"/>
        <w:ind w:firstLine="709"/>
        <w:jc w:val="both"/>
        <w:rPr>
          <w:color w:val="000000"/>
          <w:sz w:val="28"/>
        </w:rPr>
      </w:pPr>
    </w:p>
    <w:tbl>
      <w:tblPr>
        <w:tblW w:w="4777" w:type="pct"/>
        <w:tblInd w:w="3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95"/>
        <w:gridCol w:w="2694"/>
        <w:gridCol w:w="2410"/>
        <w:gridCol w:w="1845"/>
      </w:tblGrid>
      <w:tr w:rsidR="00EE57B8" w:rsidRPr="00AF2FF0" w:rsidTr="00AF2FF0">
        <w:trPr>
          <w:cantSplit/>
        </w:trPr>
        <w:tc>
          <w:tcPr>
            <w:tcW w:w="1200" w:type="pct"/>
            <w:shd w:val="clear" w:color="auto" w:fill="auto"/>
          </w:tcPr>
          <w:p w:rsidR="00EE57B8" w:rsidRPr="00AF2FF0" w:rsidRDefault="00EE57B8" w:rsidP="00AF2FF0">
            <w:pPr>
              <w:spacing w:line="360" w:lineRule="auto"/>
              <w:jc w:val="both"/>
              <w:rPr>
                <w:color w:val="000000"/>
              </w:rPr>
            </w:pPr>
            <w:r w:rsidRPr="00AF2FF0">
              <w:rPr>
                <w:color w:val="000000"/>
              </w:rPr>
              <w:t>Виды ответственности</w:t>
            </w:r>
          </w:p>
        </w:tc>
        <w:tc>
          <w:tcPr>
            <w:tcW w:w="1473" w:type="pct"/>
            <w:shd w:val="clear" w:color="auto" w:fill="auto"/>
          </w:tcPr>
          <w:p w:rsidR="00EE57B8" w:rsidRPr="00AF2FF0" w:rsidRDefault="00EE57B8" w:rsidP="00AF2FF0">
            <w:pPr>
              <w:spacing w:line="360" w:lineRule="auto"/>
              <w:jc w:val="both"/>
              <w:rPr>
                <w:color w:val="000000"/>
              </w:rPr>
            </w:pPr>
            <w:r w:rsidRPr="00AF2FF0">
              <w:rPr>
                <w:color w:val="000000"/>
              </w:rPr>
              <w:t>Взыскания</w:t>
            </w:r>
          </w:p>
        </w:tc>
        <w:tc>
          <w:tcPr>
            <w:tcW w:w="1318" w:type="pct"/>
            <w:shd w:val="clear" w:color="auto" w:fill="auto"/>
          </w:tcPr>
          <w:p w:rsidR="00EE57B8" w:rsidRPr="00AF2FF0" w:rsidRDefault="00EE57B8" w:rsidP="00AF2FF0">
            <w:pPr>
              <w:spacing w:line="360" w:lineRule="auto"/>
              <w:jc w:val="both"/>
              <w:rPr>
                <w:color w:val="000000"/>
              </w:rPr>
            </w:pPr>
            <w:r w:rsidRPr="00AF2FF0">
              <w:rPr>
                <w:color w:val="000000"/>
              </w:rPr>
              <w:t>Основание</w:t>
            </w:r>
          </w:p>
        </w:tc>
        <w:tc>
          <w:tcPr>
            <w:tcW w:w="1010" w:type="pct"/>
            <w:shd w:val="clear" w:color="auto" w:fill="auto"/>
          </w:tcPr>
          <w:p w:rsidR="00EE57B8" w:rsidRPr="00AF2FF0" w:rsidRDefault="00EE57B8" w:rsidP="00AF2FF0">
            <w:pPr>
              <w:spacing w:line="360" w:lineRule="auto"/>
              <w:jc w:val="both"/>
              <w:rPr>
                <w:color w:val="000000"/>
              </w:rPr>
            </w:pPr>
            <w:r w:rsidRPr="00AF2FF0">
              <w:rPr>
                <w:color w:val="000000"/>
              </w:rPr>
              <w:t>Кто несёт ответствен-ность</w:t>
            </w:r>
          </w:p>
        </w:tc>
      </w:tr>
      <w:tr w:rsidR="00EE57B8" w:rsidRPr="00AF2FF0" w:rsidTr="00AF2FF0">
        <w:trPr>
          <w:cantSplit/>
        </w:trPr>
        <w:tc>
          <w:tcPr>
            <w:tcW w:w="1200" w:type="pct"/>
            <w:shd w:val="clear" w:color="auto" w:fill="auto"/>
          </w:tcPr>
          <w:p w:rsidR="00EE57B8" w:rsidRPr="00AF2FF0" w:rsidRDefault="00EE57B8" w:rsidP="00AF2FF0">
            <w:pPr>
              <w:spacing w:line="360" w:lineRule="auto"/>
              <w:jc w:val="both"/>
              <w:rPr>
                <w:color w:val="000000"/>
              </w:rPr>
            </w:pPr>
            <w:r w:rsidRPr="00AF2FF0">
              <w:rPr>
                <w:color w:val="000000"/>
              </w:rPr>
              <w:t>Административная</w:t>
            </w:r>
          </w:p>
        </w:tc>
        <w:tc>
          <w:tcPr>
            <w:tcW w:w="1473" w:type="pct"/>
            <w:shd w:val="clear" w:color="auto" w:fill="auto"/>
          </w:tcPr>
          <w:p w:rsidR="00EE57B8" w:rsidRPr="00AF2FF0" w:rsidRDefault="00EE57B8" w:rsidP="00AF2FF0">
            <w:pPr>
              <w:spacing w:line="360" w:lineRule="auto"/>
              <w:jc w:val="both"/>
              <w:rPr>
                <w:color w:val="000000"/>
              </w:rPr>
            </w:pPr>
            <w:r w:rsidRPr="00AF2FF0">
              <w:rPr>
                <w:color w:val="000000"/>
              </w:rPr>
              <w:t>Предупреждение, штраф, изъятие, конфискация предмета-оружия совершения правонарушения; лишения права деятельности; административный арест</w:t>
            </w:r>
          </w:p>
        </w:tc>
        <w:tc>
          <w:tcPr>
            <w:tcW w:w="1318" w:type="pct"/>
            <w:shd w:val="clear" w:color="auto" w:fill="auto"/>
          </w:tcPr>
          <w:p w:rsidR="00EE57B8" w:rsidRPr="00AF2FF0" w:rsidRDefault="00EE57B8" w:rsidP="00AF2FF0">
            <w:pPr>
              <w:spacing w:line="360" w:lineRule="auto"/>
              <w:jc w:val="both"/>
              <w:rPr>
                <w:color w:val="000000"/>
              </w:rPr>
            </w:pPr>
            <w:r w:rsidRPr="00AF2FF0">
              <w:rPr>
                <w:color w:val="000000"/>
              </w:rPr>
              <w:t>Кодекс РФ об административ-ных правонарушениях ст.24</w:t>
            </w:r>
          </w:p>
        </w:tc>
        <w:tc>
          <w:tcPr>
            <w:tcW w:w="1010" w:type="pct"/>
            <w:shd w:val="clear" w:color="auto" w:fill="auto"/>
          </w:tcPr>
          <w:p w:rsidR="00EE57B8" w:rsidRPr="00AF2FF0" w:rsidRDefault="00EE57B8" w:rsidP="00AF2FF0">
            <w:pPr>
              <w:spacing w:line="360" w:lineRule="auto"/>
              <w:jc w:val="both"/>
              <w:rPr>
                <w:color w:val="000000"/>
              </w:rPr>
            </w:pPr>
            <w:r w:rsidRPr="00AF2FF0">
              <w:rPr>
                <w:color w:val="000000"/>
              </w:rPr>
              <w:t>Юридические и физические лица</w:t>
            </w:r>
          </w:p>
          <w:p w:rsidR="00EE57B8" w:rsidRPr="00AF2FF0" w:rsidRDefault="00EE57B8" w:rsidP="00AF2FF0">
            <w:pPr>
              <w:spacing w:line="360" w:lineRule="auto"/>
              <w:jc w:val="both"/>
              <w:rPr>
                <w:color w:val="000000"/>
              </w:rPr>
            </w:pPr>
          </w:p>
          <w:p w:rsidR="00EE57B8" w:rsidRPr="00AF2FF0" w:rsidRDefault="00EE57B8" w:rsidP="00AF2FF0">
            <w:pPr>
              <w:spacing w:line="360" w:lineRule="auto"/>
              <w:jc w:val="both"/>
              <w:rPr>
                <w:color w:val="000000"/>
              </w:rPr>
            </w:pPr>
          </w:p>
          <w:p w:rsidR="00EE57B8" w:rsidRPr="00AF2FF0" w:rsidRDefault="00EE57B8" w:rsidP="00AF2FF0">
            <w:pPr>
              <w:spacing w:line="360" w:lineRule="auto"/>
              <w:jc w:val="both"/>
              <w:rPr>
                <w:color w:val="000000"/>
              </w:rPr>
            </w:pPr>
          </w:p>
          <w:p w:rsidR="00EE57B8" w:rsidRPr="00AF2FF0" w:rsidRDefault="00EE57B8" w:rsidP="00AF2FF0">
            <w:pPr>
              <w:spacing w:line="360" w:lineRule="auto"/>
              <w:jc w:val="both"/>
              <w:rPr>
                <w:color w:val="000000"/>
              </w:rPr>
            </w:pPr>
          </w:p>
          <w:p w:rsidR="00EE57B8" w:rsidRPr="00AF2FF0" w:rsidRDefault="00EE57B8" w:rsidP="00AF2FF0">
            <w:pPr>
              <w:spacing w:line="360" w:lineRule="auto"/>
              <w:jc w:val="both"/>
              <w:rPr>
                <w:color w:val="000000"/>
              </w:rPr>
            </w:pPr>
          </w:p>
          <w:p w:rsidR="00EE57B8" w:rsidRPr="00AF2FF0" w:rsidRDefault="00EE57B8" w:rsidP="00AF2FF0">
            <w:pPr>
              <w:spacing w:line="360" w:lineRule="auto"/>
              <w:jc w:val="both"/>
              <w:rPr>
                <w:color w:val="000000"/>
              </w:rPr>
            </w:pPr>
          </w:p>
          <w:p w:rsidR="00EE57B8" w:rsidRPr="00AF2FF0" w:rsidRDefault="00EE57B8" w:rsidP="00AF2FF0">
            <w:pPr>
              <w:spacing w:line="360" w:lineRule="auto"/>
              <w:jc w:val="both"/>
              <w:rPr>
                <w:color w:val="000000"/>
              </w:rPr>
            </w:pPr>
          </w:p>
        </w:tc>
      </w:tr>
      <w:tr w:rsidR="00EE57B8" w:rsidRPr="00AF2FF0" w:rsidTr="00AF2FF0">
        <w:trPr>
          <w:cantSplit/>
        </w:trPr>
        <w:tc>
          <w:tcPr>
            <w:tcW w:w="1200" w:type="pct"/>
            <w:shd w:val="clear" w:color="auto" w:fill="auto"/>
          </w:tcPr>
          <w:p w:rsidR="00EE57B8" w:rsidRPr="00AF2FF0" w:rsidRDefault="00EE57B8" w:rsidP="00AF2FF0">
            <w:pPr>
              <w:spacing w:line="360" w:lineRule="auto"/>
              <w:jc w:val="both"/>
              <w:rPr>
                <w:color w:val="000000"/>
              </w:rPr>
            </w:pPr>
            <w:r w:rsidRPr="00AF2FF0">
              <w:rPr>
                <w:color w:val="000000"/>
              </w:rPr>
              <w:t>Гражданско-правовая</w:t>
            </w:r>
          </w:p>
        </w:tc>
        <w:tc>
          <w:tcPr>
            <w:tcW w:w="1473" w:type="pct"/>
            <w:shd w:val="clear" w:color="auto" w:fill="auto"/>
          </w:tcPr>
          <w:p w:rsidR="00EE57B8" w:rsidRPr="00AF2FF0" w:rsidRDefault="00EE57B8" w:rsidP="00AF2FF0">
            <w:pPr>
              <w:spacing w:line="360" w:lineRule="auto"/>
              <w:jc w:val="both"/>
              <w:rPr>
                <w:color w:val="000000"/>
              </w:rPr>
            </w:pPr>
          </w:p>
        </w:tc>
        <w:tc>
          <w:tcPr>
            <w:tcW w:w="1318" w:type="pct"/>
            <w:shd w:val="clear" w:color="auto" w:fill="auto"/>
          </w:tcPr>
          <w:p w:rsidR="00EE57B8" w:rsidRPr="00AF2FF0" w:rsidRDefault="00EE57B8" w:rsidP="00AF2FF0">
            <w:pPr>
              <w:spacing w:line="360" w:lineRule="auto"/>
              <w:jc w:val="both"/>
              <w:rPr>
                <w:color w:val="000000"/>
              </w:rPr>
            </w:pPr>
            <w:r w:rsidRPr="00AF2FF0">
              <w:rPr>
                <w:color w:val="000000"/>
              </w:rPr>
              <w:t>Гражданско-правовое законодательство РФ</w:t>
            </w:r>
          </w:p>
        </w:tc>
        <w:tc>
          <w:tcPr>
            <w:tcW w:w="1010" w:type="pct"/>
            <w:shd w:val="clear" w:color="auto" w:fill="auto"/>
          </w:tcPr>
          <w:p w:rsidR="00EE57B8" w:rsidRPr="00AF2FF0" w:rsidRDefault="00EE57B8" w:rsidP="00AF2FF0">
            <w:pPr>
              <w:spacing w:line="360" w:lineRule="auto"/>
              <w:jc w:val="both"/>
              <w:rPr>
                <w:color w:val="000000"/>
              </w:rPr>
            </w:pPr>
            <w:r w:rsidRPr="00AF2FF0">
              <w:rPr>
                <w:color w:val="000000"/>
              </w:rPr>
              <w:t>Юридические и физические лица</w:t>
            </w:r>
          </w:p>
        </w:tc>
      </w:tr>
      <w:tr w:rsidR="00EE57B8" w:rsidRPr="00AF2FF0" w:rsidTr="00AF2FF0">
        <w:trPr>
          <w:cantSplit/>
        </w:trPr>
        <w:tc>
          <w:tcPr>
            <w:tcW w:w="1200" w:type="pct"/>
            <w:shd w:val="clear" w:color="auto" w:fill="auto"/>
          </w:tcPr>
          <w:p w:rsidR="00EE57B8" w:rsidRPr="00AF2FF0" w:rsidRDefault="00EE57B8" w:rsidP="00AF2FF0">
            <w:pPr>
              <w:spacing w:line="360" w:lineRule="auto"/>
              <w:jc w:val="both"/>
              <w:rPr>
                <w:color w:val="000000"/>
              </w:rPr>
            </w:pPr>
            <w:r w:rsidRPr="00AF2FF0">
              <w:rPr>
                <w:color w:val="000000"/>
              </w:rPr>
              <w:t>Дисциплинарная</w:t>
            </w:r>
          </w:p>
        </w:tc>
        <w:tc>
          <w:tcPr>
            <w:tcW w:w="1473" w:type="pct"/>
            <w:shd w:val="clear" w:color="auto" w:fill="auto"/>
          </w:tcPr>
          <w:p w:rsidR="00EE57B8" w:rsidRPr="00AF2FF0" w:rsidRDefault="00EE57B8" w:rsidP="00AF2FF0">
            <w:pPr>
              <w:spacing w:line="360" w:lineRule="auto"/>
              <w:jc w:val="both"/>
              <w:rPr>
                <w:color w:val="000000"/>
              </w:rPr>
            </w:pPr>
            <w:r w:rsidRPr="00AF2FF0">
              <w:rPr>
                <w:color w:val="000000"/>
              </w:rPr>
              <w:t>Замечание, выговор, строгий выговор, увольнение, лишение премий</w:t>
            </w:r>
          </w:p>
        </w:tc>
        <w:tc>
          <w:tcPr>
            <w:tcW w:w="1318" w:type="pct"/>
            <w:shd w:val="clear" w:color="auto" w:fill="auto"/>
          </w:tcPr>
          <w:p w:rsidR="00EE57B8" w:rsidRPr="00AF2FF0" w:rsidRDefault="00EE57B8" w:rsidP="00AF2FF0">
            <w:pPr>
              <w:spacing w:line="360" w:lineRule="auto"/>
              <w:jc w:val="both"/>
              <w:rPr>
                <w:color w:val="000000"/>
              </w:rPr>
            </w:pPr>
            <w:r w:rsidRPr="00AF2FF0">
              <w:rPr>
                <w:color w:val="000000"/>
              </w:rPr>
              <w:t>Трудовое законодательство РФ</w:t>
            </w:r>
          </w:p>
        </w:tc>
        <w:tc>
          <w:tcPr>
            <w:tcW w:w="1010" w:type="pct"/>
            <w:shd w:val="clear" w:color="auto" w:fill="auto"/>
          </w:tcPr>
          <w:p w:rsidR="00EE57B8" w:rsidRPr="00AF2FF0" w:rsidRDefault="00EE57B8" w:rsidP="00AF2FF0">
            <w:pPr>
              <w:spacing w:line="360" w:lineRule="auto"/>
              <w:jc w:val="both"/>
              <w:rPr>
                <w:color w:val="000000"/>
              </w:rPr>
            </w:pPr>
            <w:r w:rsidRPr="00AF2FF0">
              <w:rPr>
                <w:color w:val="000000"/>
              </w:rPr>
              <w:t>Должностные (физические) лица</w:t>
            </w:r>
          </w:p>
        </w:tc>
      </w:tr>
      <w:tr w:rsidR="00EE57B8" w:rsidRPr="00AF2FF0" w:rsidTr="00AF2FF0">
        <w:trPr>
          <w:cantSplit/>
        </w:trPr>
        <w:tc>
          <w:tcPr>
            <w:tcW w:w="1200" w:type="pct"/>
            <w:shd w:val="clear" w:color="auto" w:fill="auto"/>
          </w:tcPr>
          <w:p w:rsidR="00EE57B8" w:rsidRPr="00AF2FF0" w:rsidRDefault="00EE57B8" w:rsidP="00AF2FF0">
            <w:pPr>
              <w:spacing w:line="360" w:lineRule="auto"/>
              <w:jc w:val="both"/>
              <w:rPr>
                <w:color w:val="000000"/>
              </w:rPr>
            </w:pPr>
            <w:r w:rsidRPr="00AF2FF0">
              <w:rPr>
                <w:color w:val="000000"/>
              </w:rPr>
              <w:t>Материальная (имущественная)</w:t>
            </w:r>
          </w:p>
        </w:tc>
        <w:tc>
          <w:tcPr>
            <w:tcW w:w="1473" w:type="pct"/>
            <w:shd w:val="clear" w:color="auto" w:fill="auto"/>
          </w:tcPr>
          <w:p w:rsidR="00EE57B8" w:rsidRPr="00AF2FF0" w:rsidRDefault="00EE57B8" w:rsidP="00AF2FF0">
            <w:pPr>
              <w:spacing w:line="360" w:lineRule="auto"/>
              <w:jc w:val="both"/>
              <w:rPr>
                <w:color w:val="000000"/>
              </w:rPr>
            </w:pPr>
            <w:r w:rsidRPr="00AF2FF0">
              <w:rPr>
                <w:color w:val="000000"/>
              </w:rPr>
              <w:t>Возмещение потерь, ущерба, исправление причинённых повреждений</w:t>
            </w:r>
          </w:p>
        </w:tc>
        <w:tc>
          <w:tcPr>
            <w:tcW w:w="1318" w:type="pct"/>
            <w:shd w:val="clear" w:color="auto" w:fill="auto"/>
          </w:tcPr>
          <w:p w:rsidR="00EE57B8" w:rsidRPr="00AF2FF0" w:rsidRDefault="00EE57B8" w:rsidP="00AF2FF0">
            <w:pPr>
              <w:spacing w:line="360" w:lineRule="auto"/>
              <w:jc w:val="both"/>
              <w:rPr>
                <w:color w:val="000000"/>
              </w:rPr>
            </w:pPr>
            <w:r w:rsidRPr="00AF2FF0">
              <w:rPr>
                <w:color w:val="000000"/>
              </w:rPr>
              <w:t>Трудовое законодательство РФ</w:t>
            </w:r>
          </w:p>
        </w:tc>
        <w:tc>
          <w:tcPr>
            <w:tcW w:w="1010" w:type="pct"/>
            <w:shd w:val="clear" w:color="auto" w:fill="auto"/>
          </w:tcPr>
          <w:p w:rsidR="00EE57B8" w:rsidRPr="00AF2FF0" w:rsidRDefault="00EE57B8" w:rsidP="00AF2FF0">
            <w:pPr>
              <w:spacing w:line="360" w:lineRule="auto"/>
              <w:jc w:val="both"/>
              <w:rPr>
                <w:color w:val="000000"/>
              </w:rPr>
            </w:pPr>
            <w:r w:rsidRPr="00AF2FF0">
              <w:rPr>
                <w:color w:val="000000"/>
              </w:rPr>
              <w:t>Физические лица</w:t>
            </w:r>
          </w:p>
        </w:tc>
      </w:tr>
      <w:tr w:rsidR="00EE57B8" w:rsidRPr="00AF2FF0" w:rsidTr="00AF2FF0">
        <w:trPr>
          <w:cantSplit/>
        </w:trPr>
        <w:tc>
          <w:tcPr>
            <w:tcW w:w="1200" w:type="pct"/>
            <w:shd w:val="clear" w:color="auto" w:fill="auto"/>
          </w:tcPr>
          <w:p w:rsidR="00EE57B8" w:rsidRPr="00AF2FF0" w:rsidRDefault="00EE57B8" w:rsidP="00AF2FF0">
            <w:pPr>
              <w:spacing w:line="360" w:lineRule="auto"/>
              <w:jc w:val="both"/>
              <w:rPr>
                <w:color w:val="000000"/>
              </w:rPr>
            </w:pPr>
            <w:r w:rsidRPr="00AF2FF0">
              <w:rPr>
                <w:color w:val="000000"/>
              </w:rPr>
              <w:t>Уголовная</w:t>
            </w:r>
          </w:p>
        </w:tc>
        <w:tc>
          <w:tcPr>
            <w:tcW w:w="1473" w:type="pct"/>
            <w:shd w:val="clear" w:color="auto" w:fill="auto"/>
          </w:tcPr>
          <w:p w:rsidR="00EE57B8" w:rsidRPr="00AF2FF0" w:rsidRDefault="00EE57B8" w:rsidP="00AF2FF0">
            <w:pPr>
              <w:spacing w:line="360" w:lineRule="auto"/>
              <w:jc w:val="both"/>
              <w:rPr>
                <w:color w:val="000000"/>
              </w:rPr>
            </w:pPr>
            <w:r w:rsidRPr="00AF2FF0">
              <w:rPr>
                <w:color w:val="000000"/>
              </w:rPr>
              <w:t>Уголовное наказание: лишение свободы и др.)</w:t>
            </w:r>
          </w:p>
        </w:tc>
        <w:tc>
          <w:tcPr>
            <w:tcW w:w="1318" w:type="pct"/>
            <w:shd w:val="clear" w:color="auto" w:fill="auto"/>
          </w:tcPr>
          <w:p w:rsidR="00EE57B8" w:rsidRPr="00AF2FF0" w:rsidRDefault="00EE57B8" w:rsidP="00AF2FF0">
            <w:pPr>
              <w:spacing w:line="360" w:lineRule="auto"/>
              <w:jc w:val="both"/>
              <w:rPr>
                <w:color w:val="000000"/>
              </w:rPr>
            </w:pPr>
            <w:r w:rsidRPr="00AF2FF0">
              <w:rPr>
                <w:color w:val="000000"/>
              </w:rPr>
              <w:t>Уголовный кодекс РФ</w:t>
            </w:r>
          </w:p>
        </w:tc>
        <w:tc>
          <w:tcPr>
            <w:tcW w:w="1010" w:type="pct"/>
            <w:shd w:val="clear" w:color="auto" w:fill="auto"/>
          </w:tcPr>
          <w:p w:rsidR="00EE57B8" w:rsidRPr="00AF2FF0" w:rsidRDefault="00EE57B8" w:rsidP="00AF2FF0">
            <w:pPr>
              <w:spacing w:line="360" w:lineRule="auto"/>
              <w:jc w:val="both"/>
              <w:rPr>
                <w:color w:val="000000"/>
              </w:rPr>
            </w:pPr>
            <w:r w:rsidRPr="00AF2FF0">
              <w:rPr>
                <w:color w:val="000000"/>
              </w:rPr>
              <w:t>Физические лица</w:t>
            </w:r>
          </w:p>
        </w:tc>
      </w:tr>
    </w:tbl>
    <w:p w:rsidR="00EE57B8" w:rsidRDefault="00EE57B8" w:rsidP="00EE57B8">
      <w:pPr>
        <w:spacing w:line="360" w:lineRule="auto"/>
        <w:ind w:firstLine="709"/>
        <w:jc w:val="both"/>
        <w:rPr>
          <w:color w:val="000000"/>
          <w:sz w:val="28"/>
        </w:rPr>
      </w:pPr>
    </w:p>
    <w:p w:rsidR="00EE57B8" w:rsidRPr="00EE57B8" w:rsidRDefault="00EE57B8" w:rsidP="00EE57B8">
      <w:pPr>
        <w:spacing w:line="360" w:lineRule="auto"/>
        <w:ind w:firstLine="709"/>
        <w:jc w:val="both"/>
        <w:rPr>
          <w:color w:val="000000"/>
          <w:sz w:val="28"/>
        </w:rPr>
      </w:pPr>
      <w:r w:rsidRPr="00EE57B8">
        <w:rPr>
          <w:color w:val="000000"/>
          <w:sz w:val="28"/>
        </w:rPr>
        <w:t>Предприятия, организации и учреждения за совершенные экологические правонарушения несут административную и гражданско-правовую ответственность.</w:t>
      </w:r>
    </w:p>
    <w:p w:rsidR="00EE57B8" w:rsidRPr="00EE57B8" w:rsidRDefault="00EE57B8" w:rsidP="00EE57B8">
      <w:pPr>
        <w:spacing w:line="360" w:lineRule="auto"/>
        <w:ind w:firstLine="709"/>
        <w:jc w:val="both"/>
        <w:rPr>
          <w:color w:val="000000"/>
          <w:sz w:val="28"/>
        </w:rPr>
      </w:pPr>
      <w:r w:rsidRPr="00EE57B8">
        <w:rPr>
          <w:color w:val="000000"/>
          <w:sz w:val="28"/>
        </w:rPr>
        <w:t>Административную ответственность влекут за собой следующие виды экологических правонарушений:</w:t>
      </w:r>
    </w:p>
    <w:p w:rsidR="00EE57B8" w:rsidRPr="00EE57B8" w:rsidRDefault="00EE57B8" w:rsidP="00EE57B8">
      <w:pPr>
        <w:numPr>
          <w:ilvl w:val="0"/>
          <w:numId w:val="8"/>
        </w:numPr>
        <w:spacing w:line="360" w:lineRule="auto"/>
        <w:ind w:left="0" w:firstLine="709"/>
        <w:jc w:val="both"/>
        <w:rPr>
          <w:color w:val="000000"/>
          <w:sz w:val="28"/>
        </w:rPr>
      </w:pPr>
      <w:r w:rsidRPr="00EE57B8">
        <w:rPr>
          <w:color w:val="000000"/>
          <w:sz w:val="28"/>
        </w:rPr>
        <w:t>несоблюдение стандартов, норм и иных нормативов качества окружающей природной среды;</w:t>
      </w:r>
    </w:p>
    <w:p w:rsidR="00EE57B8" w:rsidRPr="00EE57B8" w:rsidRDefault="00EE57B8" w:rsidP="00EE57B8">
      <w:pPr>
        <w:numPr>
          <w:ilvl w:val="0"/>
          <w:numId w:val="8"/>
        </w:numPr>
        <w:spacing w:line="360" w:lineRule="auto"/>
        <w:ind w:left="0" w:firstLine="709"/>
        <w:jc w:val="both"/>
        <w:rPr>
          <w:color w:val="000000"/>
          <w:sz w:val="28"/>
        </w:rPr>
      </w:pPr>
      <w:r w:rsidRPr="00EE57B8">
        <w:rPr>
          <w:color w:val="000000"/>
          <w:sz w:val="28"/>
        </w:rPr>
        <w:t>невыполнение обязанностей по проведению государственной экологической дисциплины и требований, содержащихся в заключении к ней, а также предоставление заведомо неправильных и необоснованных экспертных заключений;</w:t>
      </w:r>
    </w:p>
    <w:p w:rsidR="00EE57B8" w:rsidRPr="00EE57B8" w:rsidRDefault="00EE57B8" w:rsidP="00EE57B8">
      <w:pPr>
        <w:numPr>
          <w:ilvl w:val="0"/>
          <w:numId w:val="8"/>
        </w:numPr>
        <w:spacing w:line="360" w:lineRule="auto"/>
        <w:ind w:left="0" w:firstLine="709"/>
        <w:jc w:val="both"/>
        <w:rPr>
          <w:color w:val="000000"/>
          <w:sz w:val="28"/>
        </w:rPr>
      </w:pPr>
      <w:r w:rsidRPr="00EE57B8">
        <w:rPr>
          <w:color w:val="000000"/>
          <w:sz w:val="28"/>
        </w:rPr>
        <w:t xml:space="preserve">нарушение экологических требований при планировании, технико-экономическом обосновании, проектировании, размещении, строительстве, реконструкции, вводе в эксплуатацию. </w:t>
      </w:r>
    </w:p>
    <w:p w:rsidR="00EE57B8" w:rsidRPr="00EE57B8" w:rsidRDefault="00EE57B8" w:rsidP="00EE57B8">
      <w:pPr>
        <w:numPr>
          <w:ilvl w:val="0"/>
          <w:numId w:val="8"/>
        </w:numPr>
        <w:spacing w:line="360" w:lineRule="auto"/>
        <w:ind w:left="0" w:firstLine="709"/>
        <w:jc w:val="both"/>
        <w:rPr>
          <w:color w:val="000000"/>
          <w:sz w:val="28"/>
        </w:rPr>
      </w:pPr>
      <w:r w:rsidRPr="00EE57B8">
        <w:rPr>
          <w:color w:val="000000"/>
          <w:sz w:val="28"/>
        </w:rPr>
        <w:t>Эксплуатации предприятий, сооружений, технологических линий и иных объектов;</w:t>
      </w:r>
    </w:p>
    <w:p w:rsidR="00EE57B8" w:rsidRPr="00EE57B8" w:rsidRDefault="00EE57B8" w:rsidP="00EE57B8">
      <w:pPr>
        <w:numPr>
          <w:ilvl w:val="0"/>
          <w:numId w:val="8"/>
        </w:numPr>
        <w:spacing w:line="360" w:lineRule="auto"/>
        <w:ind w:left="0" w:firstLine="709"/>
        <w:jc w:val="both"/>
        <w:rPr>
          <w:color w:val="000000"/>
          <w:sz w:val="28"/>
        </w:rPr>
      </w:pPr>
      <w:r w:rsidRPr="00EE57B8">
        <w:rPr>
          <w:color w:val="000000"/>
          <w:sz w:val="28"/>
        </w:rPr>
        <w:t>загрязнение окружающей природной среды и причинение вследствие этого вреда здоровью человека, растительному и животному миру, имуществу юридических лиц;</w:t>
      </w:r>
    </w:p>
    <w:p w:rsidR="00EE57B8" w:rsidRPr="00EE57B8" w:rsidRDefault="00EE57B8" w:rsidP="00EE57B8">
      <w:pPr>
        <w:numPr>
          <w:ilvl w:val="0"/>
          <w:numId w:val="8"/>
        </w:numPr>
        <w:spacing w:line="360" w:lineRule="auto"/>
        <w:ind w:left="0" w:firstLine="709"/>
        <w:jc w:val="both"/>
        <w:rPr>
          <w:color w:val="000000"/>
          <w:sz w:val="28"/>
        </w:rPr>
      </w:pPr>
      <w:r w:rsidRPr="00EE57B8">
        <w:rPr>
          <w:color w:val="000000"/>
          <w:sz w:val="28"/>
        </w:rPr>
        <w:t>порча, повреждение природных объектов, в том числе памятников природы, истощение и разрушение природно- заповедных комплексов и естественных экологических систем;</w:t>
      </w:r>
    </w:p>
    <w:p w:rsidR="00EE57B8" w:rsidRPr="00EE57B8" w:rsidRDefault="00EE57B8" w:rsidP="00EE57B8">
      <w:pPr>
        <w:numPr>
          <w:ilvl w:val="0"/>
          <w:numId w:val="8"/>
        </w:numPr>
        <w:spacing w:line="360" w:lineRule="auto"/>
        <w:ind w:left="0" w:firstLine="709"/>
        <w:jc w:val="both"/>
        <w:rPr>
          <w:color w:val="000000"/>
          <w:sz w:val="28"/>
        </w:rPr>
      </w:pPr>
      <w:r w:rsidRPr="00EE57B8">
        <w:rPr>
          <w:color w:val="000000"/>
          <w:sz w:val="28"/>
        </w:rPr>
        <w:t>неподчинение предписаниям органов, осуществляющих государственный экологический контроль;</w:t>
      </w:r>
    </w:p>
    <w:p w:rsidR="00EE57B8" w:rsidRPr="00EE57B8" w:rsidRDefault="00EE57B8" w:rsidP="00EE57B8">
      <w:pPr>
        <w:numPr>
          <w:ilvl w:val="0"/>
          <w:numId w:val="8"/>
        </w:numPr>
        <w:spacing w:line="360" w:lineRule="auto"/>
        <w:ind w:left="0" w:firstLine="709"/>
        <w:jc w:val="both"/>
        <w:rPr>
          <w:color w:val="000000"/>
          <w:sz w:val="28"/>
        </w:rPr>
      </w:pPr>
      <w:r w:rsidRPr="00EE57B8">
        <w:rPr>
          <w:color w:val="000000"/>
          <w:sz w:val="28"/>
        </w:rPr>
        <w:t>нарушение экологических требований по обезвреживанию, переработке, утилизации, складированию или захоронению производственных и бытовых отходов, а также при использовании и захоронении радиоактивных материалов, химических и иных вредных веществ;</w:t>
      </w:r>
    </w:p>
    <w:p w:rsidR="00EE57B8" w:rsidRPr="00EE57B8" w:rsidRDefault="00EE57B8" w:rsidP="00EE57B8">
      <w:pPr>
        <w:numPr>
          <w:ilvl w:val="0"/>
          <w:numId w:val="8"/>
        </w:numPr>
        <w:spacing w:line="360" w:lineRule="auto"/>
        <w:ind w:left="0" w:firstLine="709"/>
        <w:jc w:val="both"/>
        <w:rPr>
          <w:color w:val="000000"/>
          <w:sz w:val="28"/>
        </w:rPr>
      </w:pPr>
      <w:r w:rsidRPr="00EE57B8">
        <w:rPr>
          <w:color w:val="000000"/>
          <w:sz w:val="28"/>
        </w:rPr>
        <w:t>превышение установленных уровней радиационного воздействия и др.</w:t>
      </w:r>
    </w:p>
    <w:p w:rsidR="00EE57B8" w:rsidRPr="00EE57B8" w:rsidRDefault="00EE57B8" w:rsidP="00EE57B8">
      <w:pPr>
        <w:spacing w:line="360" w:lineRule="auto"/>
        <w:ind w:firstLine="709"/>
        <w:jc w:val="both"/>
        <w:rPr>
          <w:i/>
          <w:color w:val="000000"/>
          <w:sz w:val="28"/>
        </w:rPr>
      </w:pPr>
      <w:r w:rsidRPr="00EE57B8">
        <w:rPr>
          <w:i/>
          <w:color w:val="000000"/>
          <w:sz w:val="28"/>
        </w:rPr>
        <w:t xml:space="preserve">За одно административное правонарушение может быть наложено </w:t>
      </w:r>
    </w:p>
    <w:p w:rsidR="00EE57B8" w:rsidRPr="00EE57B8" w:rsidRDefault="00EE57B8" w:rsidP="00EE57B8">
      <w:pPr>
        <w:spacing w:line="360" w:lineRule="auto"/>
        <w:ind w:firstLine="709"/>
        <w:jc w:val="both"/>
        <w:rPr>
          <w:color w:val="000000"/>
          <w:sz w:val="28"/>
        </w:rPr>
      </w:pPr>
      <w:r w:rsidRPr="00EE57B8">
        <w:rPr>
          <w:i/>
          <w:color w:val="000000"/>
          <w:sz w:val="28"/>
        </w:rPr>
        <w:t>основное либо основное и дополнительное взыскания.</w:t>
      </w:r>
      <w:r w:rsidRPr="00EE57B8">
        <w:rPr>
          <w:color w:val="000000"/>
          <w:sz w:val="28"/>
        </w:rPr>
        <w:t xml:space="preserve"> При этом учитывается характер правонарушения, личность нарушителя, степень его вины, имущественное положение, обстоятельства, смягчающие и отягчающие ответственность.</w:t>
      </w:r>
    </w:p>
    <w:p w:rsidR="00EE57B8" w:rsidRDefault="00EE57B8" w:rsidP="00EE57B8">
      <w:pPr>
        <w:pStyle w:val="3"/>
        <w:spacing w:line="360" w:lineRule="auto"/>
        <w:ind w:firstLine="709"/>
        <w:jc w:val="both"/>
        <w:rPr>
          <w:color w:val="000000"/>
        </w:rPr>
      </w:pPr>
      <w:r w:rsidRPr="00EE57B8">
        <w:rPr>
          <w:color w:val="000000"/>
        </w:rPr>
        <w:t>К дисциплинарной ответственности привлекаются должностные лица и другие работники предприятий, учреждений, организаций за неисполнение и ненадлежащее исполнение трудовых обязанностей, связанных с организацией природопользования либо охраной окружающей среды.</w:t>
      </w:r>
      <w:r>
        <w:rPr>
          <w:color w:val="000000"/>
        </w:rPr>
        <w:t xml:space="preserve"> </w:t>
      </w:r>
    </w:p>
    <w:p w:rsidR="00EE57B8" w:rsidRDefault="00EE57B8" w:rsidP="00EE57B8">
      <w:pPr>
        <w:spacing w:line="360" w:lineRule="auto"/>
        <w:ind w:firstLine="709"/>
        <w:jc w:val="both"/>
        <w:rPr>
          <w:color w:val="000000"/>
          <w:sz w:val="28"/>
        </w:rPr>
      </w:pPr>
      <w:r w:rsidRPr="00EE57B8">
        <w:rPr>
          <w:color w:val="000000"/>
          <w:sz w:val="28"/>
        </w:rPr>
        <w:t>Дисциплинарная ответственность предусмотрена нормами трудового законодательства, а также специальными уставами, правилами внутреннего распорядка и другими актами.</w:t>
      </w:r>
    </w:p>
    <w:p w:rsidR="00EE57B8" w:rsidRDefault="00EE57B8" w:rsidP="00EE57B8">
      <w:pPr>
        <w:spacing w:line="360" w:lineRule="auto"/>
        <w:ind w:firstLine="709"/>
        <w:jc w:val="both"/>
        <w:rPr>
          <w:color w:val="000000"/>
          <w:sz w:val="28"/>
        </w:rPr>
      </w:pPr>
      <w:r w:rsidRPr="00EE57B8">
        <w:rPr>
          <w:color w:val="000000"/>
          <w:sz w:val="28"/>
        </w:rPr>
        <w:t>Гражданско-правовая ответственность за экологические правонарушения – это имущественная ответственность граждан и юридических лиц</w:t>
      </w:r>
      <w:r>
        <w:rPr>
          <w:color w:val="000000"/>
          <w:sz w:val="28"/>
        </w:rPr>
        <w:t>,</w:t>
      </w:r>
      <w:r w:rsidRPr="00EE57B8">
        <w:rPr>
          <w:color w:val="000000"/>
          <w:sz w:val="28"/>
        </w:rPr>
        <w:t xml:space="preserve"> которая заключается в возмещении вреда, причинённого экологическим правонарушением. Юридические и физические лица, причинившие вред окружающей среды, обязаны возместить его</w:t>
      </w:r>
      <w:r>
        <w:rPr>
          <w:color w:val="000000"/>
          <w:sz w:val="28"/>
        </w:rPr>
        <w:t xml:space="preserve"> </w:t>
      </w:r>
      <w:r w:rsidRPr="00EE57B8">
        <w:rPr>
          <w:color w:val="000000"/>
          <w:sz w:val="28"/>
        </w:rPr>
        <w:t>в полном объёме.</w:t>
      </w:r>
      <w:r>
        <w:rPr>
          <w:color w:val="000000"/>
          <w:sz w:val="28"/>
        </w:rPr>
        <w:t xml:space="preserve"> </w:t>
      </w:r>
      <w:r w:rsidRPr="00EE57B8">
        <w:rPr>
          <w:color w:val="000000"/>
          <w:sz w:val="28"/>
        </w:rPr>
        <w:t>Компенсация вреда окружающей среде осуществляется добровольно либо по решению арбитражного суда. Определение размера вреда осуществляется, исходя из физических затрат на восстановление нарушенного состояния окружающей среды с учётом понесённых убытков.</w:t>
      </w:r>
    </w:p>
    <w:p w:rsidR="00EE57B8" w:rsidRDefault="00EE57B8" w:rsidP="00EE57B8">
      <w:pPr>
        <w:spacing w:line="360" w:lineRule="auto"/>
        <w:ind w:firstLine="709"/>
        <w:jc w:val="both"/>
        <w:rPr>
          <w:color w:val="000000"/>
          <w:sz w:val="28"/>
        </w:rPr>
      </w:pPr>
      <w:r w:rsidRPr="00EE57B8">
        <w:rPr>
          <w:color w:val="000000"/>
          <w:sz w:val="28"/>
        </w:rPr>
        <w:t>Уголовная ответственность за нарушение экологического законодательства может быть установлена только в случаях, прямо предусмотренных УК РФ.</w:t>
      </w:r>
    </w:p>
    <w:p w:rsidR="00EE57B8" w:rsidRDefault="00EE57B8" w:rsidP="00EE57B8">
      <w:pPr>
        <w:pStyle w:val="2"/>
        <w:tabs>
          <w:tab w:val="clear" w:pos="3686"/>
        </w:tabs>
        <w:spacing w:line="360" w:lineRule="auto"/>
        <w:ind w:firstLine="709"/>
        <w:jc w:val="both"/>
        <w:rPr>
          <w:color w:val="000000"/>
        </w:rPr>
      </w:pPr>
      <w:r w:rsidRPr="00EE57B8">
        <w:rPr>
          <w:color w:val="000000"/>
        </w:rPr>
        <w:t xml:space="preserve">Экологическим преступлением признаётся совершенное общественно опасное деяние, запрещённое УК РФ под угрозой наказания. </w:t>
      </w:r>
    </w:p>
    <w:p w:rsidR="00EE57B8" w:rsidRPr="00EE57B8" w:rsidRDefault="00EE57B8" w:rsidP="00EE57B8">
      <w:pPr>
        <w:pStyle w:val="3"/>
        <w:spacing w:line="360" w:lineRule="auto"/>
        <w:ind w:firstLine="709"/>
        <w:jc w:val="both"/>
        <w:rPr>
          <w:color w:val="000000"/>
        </w:rPr>
      </w:pPr>
      <w:r w:rsidRPr="00EE57B8">
        <w:rPr>
          <w:color w:val="000000"/>
        </w:rPr>
        <w:t>Экологическими преступлениями являются:</w:t>
      </w:r>
    </w:p>
    <w:p w:rsidR="00EE57B8" w:rsidRPr="00EE57B8" w:rsidRDefault="00EE57B8" w:rsidP="00EE57B8">
      <w:pPr>
        <w:numPr>
          <w:ilvl w:val="0"/>
          <w:numId w:val="8"/>
        </w:numPr>
        <w:spacing w:line="360" w:lineRule="auto"/>
        <w:ind w:left="0" w:firstLine="709"/>
        <w:jc w:val="both"/>
        <w:rPr>
          <w:color w:val="000000"/>
          <w:sz w:val="28"/>
        </w:rPr>
      </w:pPr>
      <w:r w:rsidRPr="00EE57B8">
        <w:rPr>
          <w:color w:val="000000"/>
          <w:sz w:val="28"/>
        </w:rPr>
        <w:t>нарушение правил охраны окружающей среды при производстве работ;</w:t>
      </w:r>
    </w:p>
    <w:p w:rsidR="00EE57B8" w:rsidRPr="00EE57B8" w:rsidRDefault="00EE57B8" w:rsidP="00EE57B8">
      <w:pPr>
        <w:numPr>
          <w:ilvl w:val="0"/>
          <w:numId w:val="8"/>
        </w:numPr>
        <w:spacing w:line="360" w:lineRule="auto"/>
        <w:ind w:left="0" w:firstLine="709"/>
        <w:jc w:val="both"/>
        <w:rPr>
          <w:color w:val="000000"/>
          <w:sz w:val="28"/>
        </w:rPr>
      </w:pPr>
      <w:r w:rsidRPr="00EE57B8">
        <w:rPr>
          <w:color w:val="000000"/>
          <w:sz w:val="28"/>
        </w:rPr>
        <w:t>нарушение правил обращения с экологически опасными веществами и отходами;</w:t>
      </w:r>
    </w:p>
    <w:p w:rsidR="00EE57B8" w:rsidRPr="00EE57B8" w:rsidRDefault="00EE57B8" w:rsidP="00EE57B8">
      <w:pPr>
        <w:numPr>
          <w:ilvl w:val="0"/>
          <w:numId w:val="8"/>
        </w:numPr>
        <w:spacing w:line="360" w:lineRule="auto"/>
        <w:ind w:left="0" w:firstLine="709"/>
        <w:jc w:val="both"/>
        <w:rPr>
          <w:color w:val="000000"/>
          <w:sz w:val="28"/>
        </w:rPr>
      </w:pPr>
      <w:r w:rsidRPr="00EE57B8">
        <w:rPr>
          <w:color w:val="000000"/>
          <w:sz w:val="28"/>
        </w:rPr>
        <w:t>нарушение правил безопасности при обращении с микробиологическими либо другими биологическими реагентами или токсинами;</w:t>
      </w:r>
    </w:p>
    <w:p w:rsidR="00EE57B8" w:rsidRPr="00EE57B8" w:rsidRDefault="00EE57B8" w:rsidP="00EE57B8">
      <w:pPr>
        <w:numPr>
          <w:ilvl w:val="0"/>
          <w:numId w:val="8"/>
        </w:numPr>
        <w:spacing w:line="360" w:lineRule="auto"/>
        <w:ind w:left="0" w:firstLine="709"/>
        <w:jc w:val="both"/>
        <w:rPr>
          <w:color w:val="000000"/>
          <w:sz w:val="28"/>
        </w:rPr>
      </w:pPr>
      <w:r w:rsidRPr="00EE57B8">
        <w:rPr>
          <w:color w:val="000000"/>
          <w:sz w:val="28"/>
        </w:rPr>
        <w:t>нарушение ветеринарных правил и правил, установленных для борьбы с болезнями и вредителями растений;</w:t>
      </w:r>
    </w:p>
    <w:p w:rsidR="00EE57B8" w:rsidRPr="00EE57B8" w:rsidRDefault="00EE57B8" w:rsidP="00EE57B8">
      <w:pPr>
        <w:numPr>
          <w:ilvl w:val="0"/>
          <w:numId w:val="8"/>
        </w:numPr>
        <w:spacing w:line="360" w:lineRule="auto"/>
        <w:ind w:left="0" w:firstLine="709"/>
        <w:jc w:val="both"/>
        <w:rPr>
          <w:color w:val="000000"/>
          <w:sz w:val="28"/>
        </w:rPr>
      </w:pPr>
      <w:r w:rsidRPr="00EE57B8">
        <w:rPr>
          <w:color w:val="000000"/>
          <w:sz w:val="28"/>
        </w:rPr>
        <w:t>загрязнение вод;</w:t>
      </w:r>
    </w:p>
    <w:p w:rsidR="00EE57B8" w:rsidRPr="00EE57B8" w:rsidRDefault="00EE57B8" w:rsidP="00EE57B8">
      <w:pPr>
        <w:numPr>
          <w:ilvl w:val="0"/>
          <w:numId w:val="8"/>
        </w:numPr>
        <w:spacing w:line="360" w:lineRule="auto"/>
        <w:ind w:left="0" w:firstLine="709"/>
        <w:jc w:val="both"/>
        <w:rPr>
          <w:color w:val="000000"/>
          <w:sz w:val="28"/>
        </w:rPr>
      </w:pPr>
      <w:r w:rsidRPr="00EE57B8">
        <w:rPr>
          <w:color w:val="000000"/>
          <w:sz w:val="28"/>
        </w:rPr>
        <w:t>загрязнение атмосферы;</w:t>
      </w:r>
    </w:p>
    <w:p w:rsidR="00EE57B8" w:rsidRPr="00EE57B8" w:rsidRDefault="00EE57B8" w:rsidP="00EE57B8">
      <w:pPr>
        <w:numPr>
          <w:ilvl w:val="0"/>
          <w:numId w:val="8"/>
        </w:numPr>
        <w:spacing w:line="360" w:lineRule="auto"/>
        <w:ind w:left="0" w:firstLine="709"/>
        <w:jc w:val="both"/>
        <w:rPr>
          <w:color w:val="000000"/>
          <w:sz w:val="28"/>
        </w:rPr>
      </w:pPr>
      <w:r w:rsidRPr="00EE57B8">
        <w:rPr>
          <w:color w:val="000000"/>
          <w:sz w:val="28"/>
        </w:rPr>
        <w:t>загрязнение морской среды;</w:t>
      </w:r>
    </w:p>
    <w:p w:rsidR="00EE57B8" w:rsidRPr="00EE57B8" w:rsidRDefault="00EE57B8" w:rsidP="00EE57B8">
      <w:pPr>
        <w:numPr>
          <w:ilvl w:val="0"/>
          <w:numId w:val="8"/>
        </w:numPr>
        <w:spacing w:line="360" w:lineRule="auto"/>
        <w:ind w:left="0" w:firstLine="709"/>
        <w:jc w:val="both"/>
        <w:rPr>
          <w:color w:val="000000"/>
          <w:sz w:val="28"/>
        </w:rPr>
      </w:pPr>
      <w:r w:rsidRPr="00EE57B8">
        <w:rPr>
          <w:color w:val="000000"/>
          <w:sz w:val="28"/>
        </w:rPr>
        <w:t>порча земли;</w:t>
      </w:r>
    </w:p>
    <w:p w:rsidR="00EE57B8" w:rsidRPr="00EE57B8" w:rsidRDefault="00EE57B8" w:rsidP="00EE57B8">
      <w:pPr>
        <w:numPr>
          <w:ilvl w:val="0"/>
          <w:numId w:val="8"/>
        </w:numPr>
        <w:spacing w:line="360" w:lineRule="auto"/>
        <w:ind w:left="0" w:firstLine="709"/>
        <w:jc w:val="both"/>
        <w:rPr>
          <w:color w:val="000000"/>
          <w:sz w:val="28"/>
        </w:rPr>
      </w:pPr>
      <w:r w:rsidRPr="00EE57B8">
        <w:rPr>
          <w:color w:val="000000"/>
          <w:sz w:val="28"/>
        </w:rPr>
        <w:t>нарушение правил охраны и использования недр;</w:t>
      </w:r>
    </w:p>
    <w:p w:rsidR="00EE57B8" w:rsidRPr="00EE57B8" w:rsidRDefault="00EE57B8" w:rsidP="00EE57B8">
      <w:pPr>
        <w:numPr>
          <w:ilvl w:val="0"/>
          <w:numId w:val="8"/>
        </w:numPr>
        <w:spacing w:line="360" w:lineRule="auto"/>
        <w:ind w:left="0" w:firstLine="709"/>
        <w:jc w:val="both"/>
        <w:rPr>
          <w:color w:val="000000"/>
          <w:sz w:val="28"/>
        </w:rPr>
      </w:pPr>
      <w:r w:rsidRPr="00EE57B8">
        <w:rPr>
          <w:color w:val="000000"/>
          <w:sz w:val="28"/>
        </w:rPr>
        <w:t>незаконная добыча водных животных и растений;</w:t>
      </w:r>
    </w:p>
    <w:p w:rsidR="00EE57B8" w:rsidRPr="00EE57B8" w:rsidRDefault="00EE57B8" w:rsidP="00EE57B8">
      <w:pPr>
        <w:numPr>
          <w:ilvl w:val="0"/>
          <w:numId w:val="8"/>
        </w:numPr>
        <w:spacing w:line="360" w:lineRule="auto"/>
        <w:ind w:left="0" w:firstLine="709"/>
        <w:jc w:val="both"/>
        <w:rPr>
          <w:color w:val="000000"/>
          <w:sz w:val="28"/>
        </w:rPr>
      </w:pPr>
      <w:r w:rsidRPr="00EE57B8">
        <w:rPr>
          <w:color w:val="000000"/>
          <w:sz w:val="28"/>
        </w:rPr>
        <w:t>нарушение правил охраны рыбных запасов;</w:t>
      </w:r>
    </w:p>
    <w:p w:rsidR="00EE57B8" w:rsidRPr="00EE57B8" w:rsidRDefault="00EE57B8" w:rsidP="00EE57B8">
      <w:pPr>
        <w:numPr>
          <w:ilvl w:val="0"/>
          <w:numId w:val="8"/>
        </w:numPr>
        <w:spacing w:line="360" w:lineRule="auto"/>
        <w:ind w:left="0" w:firstLine="709"/>
        <w:jc w:val="both"/>
        <w:rPr>
          <w:color w:val="000000"/>
          <w:sz w:val="28"/>
        </w:rPr>
      </w:pPr>
      <w:r w:rsidRPr="00EE57B8">
        <w:rPr>
          <w:color w:val="000000"/>
          <w:sz w:val="28"/>
        </w:rPr>
        <w:t>незаконная охота;</w:t>
      </w:r>
    </w:p>
    <w:p w:rsidR="00EE57B8" w:rsidRPr="00EE57B8" w:rsidRDefault="00EE57B8" w:rsidP="00EE57B8">
      <w:pPr>
        <w:numPr>
          <w:ilvl w:val="0"/>
          <w:numId w:val="8"/>
        </w:numPr>
        <w:spacing w:line="360" w:lineRule="auto"/>
        <w:ind w:left="0" w:firstLine="709"/>
        <w:jc w:val="both"/>
        <w:rPr>
          <w:color w:val="000000"/>
          <w:sz w:val="28"/>
        </w:rPr>
      </w:pPr>
      <w:r w:rsidRPr="00EE57B8">
        <w:rPr>
          <w:color w:val="000000"/>
          <w:sz w:val="28"/>
        </w:rPr>
        <w:t>уничтожение критическиих местообитаний для организмов, занесённых в Красную книгу;</w:t>
      </w:r>
    </w:p>
    <w:p w:rsidR="00EE57B8" w:rsidRPr="00EE57B8" w:rsidRDefault="00EE57B8" w:rsidP="00EE57B8">
      <w:pPr>
        <w:numPr>
          <w:ilvl w:val="0"/>
          <w:numId w:val="8"/>
        </w:numPr>
        <w:spacing w:line="360" w:lineRule="auto"/>
        <w:ind w:left="0" w:firstLine="709"/>
        <w:jc w:val="both"/>
        <w:rPr>
          <w:color w:val="000000"/>
          <w:sz w:val="28"/>
        </w:rPr>
      </w:pPr>
      <w:r w:rsidRPr="00EE57B8">
        <w:rPr>
          <w:color w:val="000000"/>
          <w:sz w:val="28"/>
        </w:rPr>
        <w:t>незаконная порубка деревьев и кустарников;</w:t>
      </w:r>
    </w:p>
    <w:p w:rsidR="00EE57B8" w:rsidRPr="00EE57B8" w:rsidRDefault="00EE57B8" w:rsidP="00EE57B8">
      <w:pPr>
        <w:numPr>
          <w:ilvl w:val="0"/>
          <w:numId w:val="8"/>
        </w:numPr>
        <w:spacing w:line="360" w:lineRule="auto"/>
        <w:ind w:left="0" w:firstLine="709"/>
        <w:jc w:val="both"/>
        <w:rPr>
          <w:color w:val="000000"/>
          <w:sz w:val="28"/>
        </w:rPr>
      </w:pPr>
      <w:r w:rsidRPr="00EE57B8">
        <w:rPr>
          <w:color w:val="000000"/>
          <w:sz w:val="28"/>
        </w:rPr>
        <w:t>уничтожение или повреждение лесов;</w:t>
      </w:r>
    </w:p>
    <w:p w:rsidR="00EE57B8" w:rsidRPr="00EE57B8" w:rsidRDefault="00EE57B8" w:rsidP="00EE57B8">
      <w:pPr>
        <w:numPr>
          <w:ilvl w:val="0"/>
          <w:numId w:val="8"/>
        </w:numPr>
        <w:spacing w:line="360" w:lineRule="auto"/>
        <w:ind w:left="0" w:firstLine="709"/>
        <w:jc w:val="both"/>
        <w:rPr>
          <w:color w:val="000000"/>
          <w:sz w:val="28"/>
        </w:rPr>
      </w:pPr>
      <w:r w:rsidRPr="00EE57B8">
        <w:rPr>
          <w:color w:val="000000"/>
          <w:sz w:val="28"/>
        </w:rPr>
        <w:t>нарушение режима особо охраняемых природныъх ерриторий и природных объектов;</w:t>
      </w:r>
    </w:p>
    <w:p w:rsidR="00EE57B8" w:rsidRPr="00EE57B8" w:rsidRDefault="00EE57B8" w:rsidP="00EE57B8">
      <w:pPr>
        <w:numPr>
          <w:ilvl w:val="0"/>
          <w:numId w:val="8"/>
        </w:numPr>
        <w:spacing w:line="360" w:lineRule="auto"/>
        <w:ind w:left="0" w:firstLine="709"/>
        <w:jc w:val="both"/>
        <w:rPr>
          <w:color w:val="000000"/>
          <w:sz w:val="28"/>
        </w:rPr>
      </w:pPr>
      <w:r w:rsidRPr="00EE57B8">
        <w:rPr>
          <w:color w:val="000000"/>
          <w:sz w:val="28"/>
        </w:rPr>
        <w:t>экоцид.</w:t>
      </w:r>
    </w:p>
    <w:p w:rsidR="00EE57B8" w:rsidRPr="00EE57B8" w:rsidRDefault="00EE57B8" w:rsidP="00EE57B8">
      <w:pPr>
        <w:spacing w:line="360" w:lineRule="auto"/>
        <w:ind w:firstLine="709"/>
        <w:jc w:val="both"/>
        <w:rPr>
          <w:color w:val="000000"/>
          <w:sz w:val="28"/>
        </w:rPr>
      </w:pPr>
      <w:r w:rsidRPr="00EE57B8">
        <w:rPr>
          <w:color w:val="000000"/>
          <w:sz w:val="28"/>
        </w:rPr>
        <w:t xml:space="preserve">Экоцид – сравнительно новое понятие. Оно впервые введено в УК РФ как новый вид преступных деяний. </w:t>
      </w:r>
    </w:p>
    <w:p w:rsidR="00EE57B8" w:rsidRPr="00EE57B8" w:rsidRDefault="00EE57B8" w:rsidP="00EE57B8">
      <w:pPr>
        <w:spacing w:line="360" w:lineRule="auto"/>
        <w:ind w:firstLine="709"/>
        <w:jc w:val="both"/>
        <w:rPr>
          <w:b/>
          <w:color w:val="000000"/>
          <w:sz w:val="28"/>
          <w:szCs w:val="28"/>
        </w:rPr>
      </w:pPr>
      <w:r w:rsidRPr="00EE57B8">
        <w:rPr>
          <w:b/>
          <w:sz w:val="28"/>
          <w:szCs w:val="28"/>
        </w:rPr>
        <w:t xml:space="preserve">Экоцид – это массовое уничтожение растительного, животного мира </w:t>
      </w:r>
      <w:r w:rsidRPr="00EE57B8">
        <w:rPr>
          <w:sz w:val="28"/>
          <w:szCs w:val="28"/>
        </w:rPr>
        <w:t>(в том числе людей), отравление атмосферы или водных ресурсов, а также другие действия, которые могут привести к экологической катастрофе.</w:t>
      </w:r>
    </w:p>
    <w:p w:rsidR="00EE57B8" w:rsidRPr="00EE57B8" w:rsidRDefault="00EE57B8" w:rsidP="00EE57B8">
      <w:pPr>
        <w:spacing w:line="360" w:lineRule="auto"/>
        <w:ind w:firstLine="709"/>
        <w:jc w:val="both"/>
        <w:rPr>
          <w:color w:val="000000"/>
          <w:sz w:val="28"/>
        </w:rPr>
      </w:pPr>
      <w:r w:rsidRPr="00EE57B8">
        <w:rPr>
          <w:color w:val="000000"/>
          <w:sz w:val="28"/>
        </w:rPr>
        <w:t>За совершенные экологические преступления предусмотрены различные виды уголовной ответственности: лишение свободы, исправительно-трудовые работы, лишение права занимать определённые должности или заниматься определёнными видами деятельности, штрафы). С</w:t>
      </w:r>
    </w:p>
    <w:p w:rsidR="00EE57B8" w:rsidRDefault="00EE57B8" w:rsidP="00EE57B8">
      <w:pPr>
        <w:spacing w:line="360" w:lineRule="auto"/>
        <w:ind w:firstLine="709"/>
        <w:jc w:val="both"/>
        <w:rPr>
          <w:color w:val="000000"/>
          <w:sz w:val="28"/>
        </w:rPr>
      </w:pPr>
      <w:r w:rsidRPr="00EE57B8">
        <w:rPr>
          <w:color w:val="000000"/>
          <w:sz w:val="28"/>
        </w:rPr>
        <w:t>Совершение экоцида наказывается лишением свободы на срок от 12-ти до 20-ти лет.</w:t>
      </w:r>
    </w:p>
    <w:p w:rsidR="00EE57B8" w:rsidRPr="00EE57B8" w:rsidRDefault="00EE57B8" w:rsidP="00EE57B8">
      <w:pPr>
        <w:spacing w:line="360" w:lineRule="auto"/>
        <w:ind w:firstLine="709"/>
        <w:jc w:val="both"/>
        <w:rPr>
          <w:color w:val="000000"/>
          <w:sz w:val="28"/>
        </w:rPr>
      </w:pPr>
      <w:r w:rsidRPr="00EE57B8">
        <w:rPr>
          <w:color w:val="000000"/>
          <w:sz w:val="28"/>
        </w:rPr>
        <w:t>Применение мер уголовной ответственности не освобождает виновных лиц от возмещения вреда, причинённого экологическим преступлением.</w:t>
      </w:r>
    </w:p>
    <w:p w:rsidR="00EE57B8" w:rsidRPr="00EE57B8" w:rsidRDefault="00EE57B8" w:rsidP="00EE57B8">
      <w:pPr>
        <w:spacing w:line="360" w:lineRule="auto"/>
        <w:ind w:firstLine="709"/>
        <w:jc w:val="both"/>
        <w:rPr>
          <w:color w:val="000000"/>
          <w:sz w:val="28"/>
        </w:rPr>
      </w:pPr>
    </w:p>
    <w:p w:rsidR="00EE57B8" w:rsidRPr="00EE57B8" w:rsidRDefault="00EE57B8" w:rsidP="00EE57B8">
      <w:pPr>
        <w:spacing w:line="360" w:lineRule="auto"/>
        <w:ind w:firstLine="709"/>
        <w:jc w:val="both"/>
        <w:rPr>
          <w:b/>
          <w:color w:val="000000"/>
          <w:sz w:val="28"/>
        </w:rPr>
      </w:pPr>
      <w:r>
        <w:rPr>
          <w:b/>
          <w:color w:val="000000"/>
          <w:sz w:val="28"/>
        </w:rPr>
        <w:t>3</w:t>
      </w:r>
      <w:r w:rsidRPr="00EE57B8">
        <w:rPr>
          <w:b/>
          <w:color w:val="000000"/>
          <w:sz w:val="28"/>
        </w:rPr>
        <w:t>.</w:t>
      </w:r>
      <w:r>
        <w:rPr>
          <w:b/>
          <w:color w:val="000000"/>
          <w:sz w:val="28"/>
        </w:rPr>
        <w:t xml:space="preserve"> </w:t>
      </w:r>
      <w:r w:rsidRPr="00EE57B8">
        <w:rPr>
          <w:b/>
          <w:color w:val="000000"/>
          <w:sz w:val="28"/>
        </w:rPr>
        <w:t>Экологическое законо</w:t>
      </w:r>
      <w:r>
        <w:rPr>
          <w:b/>
          <w:color w:val="000000"/>
          <w:sz w:val="28"/>
        </w:rPr>
        <w:t>дательство Российской Федерации</w:t>
      </w:r>
    </w:p>
    <w:p w:rsidR="00EE57B8" w:rsidRDefault="00EE57B8" w:rsidP="00EE57B8">
      <w:pPr>
        <w:spacing w:line="360" w:lineRule="auto"/>
        <w:ind w:firstLine="709"/>
        <w:jc w:val="both"/>
        <w:rPr>
          <w:color w:val="000000"/>
          <w:sz w:val="28"/>
        </w:rPr>
      </w:pPr>
    </w:p>
    <w:p w:rsidR="00EE57B8" w:rsidRPr="00EE57B8" w:rsidRDefault="00EE57B8" w:rsidP="00EE57B8">
      <w:pPr>
        <w:spacing w:line="360" w:lineRule="auto"/>
        <w:ind w:firstLine="709"/>
        <w:jc w:val="both"/>
        <w:rPr>
          <w:color w:val="000000"/>
          <w:sz w:val="28"/>
        </w:rPr>
      </w:pPr>
      <w:r w:rsidRPr="00EE57B8">
        <w:rPr>
          <w:color w:val="000000"/>
          <w:sz w:val="28"/>
        </w:rPr>
        <w:t>Главным инструментом государственной экологической политики является экологическое законодательство.</w:t>
      </w:r>
    </w:p>
    <w:p w:rsidR="00EE57B8" w:rsidRDefault="00EE57B8" w:rsidP="00EE57B8">
      <w:pPr>
        <w:spacing w:line="360" w:lineRule="auto"/>
        <w:ind w:firstLine="709"/>
        <w:jc w:val="both"/>
        <w:rPr>
          <w:color w:val="000000"/>
          <w:sz w:val="28"/>
        </w:rPr>
      </w:pPr>
      <w:r w:rsidRPr="00EE57B8">
        <w:rPr>
          <w:color w:val="000000"/>
          <w:sz w:val="28"/>
        </w:rPr>
        <w:t>Основной источник экологического права – Конституция РФ. Именно в Конституции определены</w:t>
      </w:r>
      <w:r>
        <w:rPr>
          <w:color w:val="000000"/>
          <w:sz w:val="28"/>
        </w:rPr>
        <w:t xml:space="preserve"> </w:t>
      </w:r>
      <w:r w:rsidRPr="00EE57B8">
        <w:rPr>
          <w:color w:val="000000"/>
          <w:sz w:val="28"/>
        </w:rPr>
        <w:t xml:space="preserve">основы конституционного строя, права и свободы человека и гражданина, в том числе в области экологических отношений. Согласно ст.42 Конституции РФ, «каждый человек имеет право на благоприятную окружающую среду, достоверную информацию о её состоянии и на возмещение ущерба, причинённому его здоровью или имуществу экологическим правонарушением». </w:t>
      </w:r>
    </w:p>
    <w:p w:rsidR="00EE57B8" w:rsidRDefault="00EE57B8" w:rsidP="00EE57B8">
      <w:pPr>
        <w:spacing w:line="360" w:lineRule="auto"/>
        <w:ind w:firstLine="709"/>
        <w:jc w:val="both"/>
        <w:rPr>
          <w:color w:val="000000"/>
          <w:sz w:val="28"/>
        </w:rPr>
      </w:pPr>
      <w:r w:rsidRPr="00EE57B8">
        <w:rPr>
          <w:color w:val="000000"/>
          <w:sz w:val="28"/>
        </w:rPr>
        <w:t>Право гражданина РФ на благоприятную окружающую седу основано на ст.42 Конституции РФ, закреплено в ст.11-14 Закона РСФСР « Об охране окружающей природной среды». Земля и другие природные</w:t>
      </w:r>
      <w:r>
        <w:rPr>
          <w:color w:val="000000"/>
          <w:sz w:val="28"/>
        </w:rPr>
        <w:t xml:space="preserve"> </w:t>
      </w:r>
      <w:r w:rsidRPr="00EE57B8">
        <w:rPr>
          <w:color w:val="000000"/>
          <w:sz w:val="28"/>
        </w:rPr>
        <w:t>ресурсы, как это предусмотрено ст.9 Конституции, используются и охраняются в РФ как основа жизни и деятельности народов, проживающих на соответствующей территории. Пользование землёй и другими природными ресурсами осуществляется их собственниками свободно, если это не наносит ущерба окружающей среде и не нарушает прав и законных интересов иных лиц.</w:t>
      </w:r>
    </w:p>
    <w:p w:rsidR="00EE57B8" w:rsidRPr="00EE57B8" w:rsidRDefault="00EE57B8" w:rsidP="00EE57B8">
      <w:pPr>
        <w:spacing w:line="360" w:lineRule="auto"/>
        <w:ind w:firstLine="709"/>
        <w:jc w:val="both"/>
        <w:rPr>
          <w:color w:val="000000"/>
          <w:sz w:val="28"/>
        </w:rPr>
      </w:pPr>
      <w:r w:rsidRPr="00EE57B8">
        <w:rPr>
          <w:color w:val="000000"/>
          <w:sz w:val="28"/>
        </w:rPr>
        <w:t>Основной закон, обеспечивающий права граждан России на здоровую и экологически благоприятную окружающую среду и экологическую безопасность – «Закон об охране окружающей природной среды « (2001г).</w:t>
      </w:r>
    </w:p>
    <w:p w:rsidR="00EE57B8" w:rsidRDefault="00EE57B8" w:rsidP="00EE57B8">
      <w:pPr>
        <w:spacing w:line="360" w:lineRule="auto"/>
        <w:ind w:firstLine="709"/>
        <w:jc w:val="both"/>
        <w:rPr>
          <w:color w:val="000000"/>
          <w:sz w:val="28"/>
        </w:rPr>
      </w:pPr>
      <w:r w:rsidRPr="00EE57B8">
        <w:rPr>
          <w:color w:val="000000"/>
          <w:sz w:val="28"/>
        </w:rPr>
        <w:t>Этот Закон устанавливает основополагающие принципы и нормы регулирования экологических отношений в РФ. В нём систематизированы нормы, касающиеся прав граждан на здоровую и благоприятную окружающую природную среду, установлен экономический механизм охраны окружающей природной среды, сформулированы принципы нормирования</w:t>
      </w:r>
      <w:r>
        <w:rPr>
          <w:color w:val="000000"/>
          <w:sz w:val="28"/>
        </w:rPr>
        <w:t xml:space="preserve"> </w:t>
      </w:r>
      <w:r w:rsidRPr="00EE57B8">
        <w:rPr>
          <w:color w:val="000000"/>
          <w:sz w:val="28"/>
        </w:rPr>
        <w:t>качества окружающей природной среды, принципы</w:t>
      </w:r>
      <w:r>
        <w:rPr>
          <w:color w:val="000000"/>
          <w:sz w:val="28"/>
        </w:rPr>
        <w:t xml:space="preserve"> </w:t>
      </w:r>
      <w:r w:rsidRPr="00EE57B8">
        <w:rPr>
          <w:color w:val="000000"/>
          <w:sz w:val="28"/>
        </w:rPr>
        <w:t>государственной экологической экспертизы, экологические требования при проектировании, строительстве, реконструкции, вводе в эксплуатацию предприятий, сооружений и иных объектов, принципы деятельности в экологически неблагополучных зонах и в случае чрезвычайных ситуаций, на особо</w:t>
      </w:r>
      <w:r>
        <w:rPr>
          <w:color w:val="000000"/>
          <w:sz w:val="28"/>
        </w:rPr>
        <w:t xml:space="preserve"> </w:t>
      </w:r>
      <w:r w:rsidRPr="00EE57B8">
        <w:rPr>
          <w:color w:val="000000"/>
          <w:sz w:val="28"/>
        </w:rPr>
        <w:t>охраняемых природных территориях, принципы экологического воспитания и образования, проведения экологического контроля и экологических научных исследований и др.</w:t>
      </w:r>
    </w:p>
    <w:p w:rsidR="00EE57B8" w:rsidRDefault="00EE57B8" w:rsidP="00EE57B8">
      <w:pPr>
        <w:spacing w:line="360" w:lineRule="auto"/>
        <w:ind w:firstLine="709"/>
        <w:jc w:val="both"/>
        <w:rPr>
          <w:color w:val="000000"/>
          <w:sz w:val="28"/>
        </w:rPr>
      </w:pPr>
      <w:r w:rsidRPr="00EE57B8">
        <w:rPr>
          <w:color w:val="000000"/>
          <w:sz w:val="28"/>
        </w:rPr>
        <w:t>В юридическом смысле источниками права являются документы в форме законов и других нормативных актов: указов, постановлений, решений, приказов, инструкций и т.д. Законы являются нормативными актами высшей юридической силы. Основной закон</w:t>
      </w:r>
      <w:r>
        <w:rPr>
          <w:color w:val="000000"/>
          <w:sz w:val="28"/>
        </w:rPr>
        <w:t xml:space="preserve"> </w:t>
      </w:r>
      <w:r w:rsidRPr="00EE57B8">
        <w:rPr>
          <w:color w:val="000000"/>
          <w:sz w:val="28"/>
        </w:rPr>
        <w:t>РФ «Об охране окружающей природной среды», как правило, находит конкретное выражение и развитие в последующих нормативных актах.</w:t>
      </w:r>
    </w:p>
    <w:p w:rsidR="00EE57B8" w:rsidRPr="00EE57B8" w:rsidRDefault="00EE57B8" w:rsidP="00EE57B8">
      <w:pPr>
        <w:spacing w:line="360" w:lineRule="auto"/>
        <w:ind w:firstLine="709"/>
        <w:jc w:val="both"/>
        <w:rPr>
          <w:color w:val="000000"/>
          <w:sz w:val="28"/>
        </w:rPr>
      </w:pPr>
      <w:r w:rsidRPr="00EE57B8">
        <w:rPr>
          <w:color w:val="000000"/>
          <w:sz w:val="28"/>
        </w:rPr>
        <w:t>Большинство норм экологического права содержится в кодифицированных законодательных актах, в частности в Земельном, водном и Лесном кодексах.</w:t>
      </w:r>
    </w:p>
    <w:p w:rsidR="00EE57B8" w:rsidRDefault="00EE57B8" w:rsidP="00EE57B8">
      <w:pPr>
        <w:spacing w:line="360" w:lineRule="auto"/>
        <w:ind w:firstLine="709"/>
        <w:jc w:val="both"/>
        <w:rPr>
          <w:color w:val="000000"/>
          <w:sz w:val="28"/>
        </w:rPr>
      </w:pPr>
      <w:r w:rsidRPr="00EE57B8">
        <w:rPr>
          <w:color w:val="000000"/>
          <w:sz w:val="28"/>
        </w:rPr>
        <w:t>Составной частью правовой системы РФЫ, имеющей приоритетное значение, являются международные нормативно-правовые акты, в которых участвует Российская Федерация.</w:t>
      </w:r>
    </w:p>
    <w:p w:rsidR="00EE57B8" w:rsidRDefault="00EE57B8" w:rsidP="00EE57B8">
      <w:pPr>
        <w:spacing w:line="360" w:lineRule="auto"/>
        <w:ind w:firstLine="709"/>
        <w:jc w:val="both"/>
        <w:rPr>
          <w:color w:val="000000"/>
          <w:sz w:val="28"/>
        </w:rPr>
      </w:pPr>
      <w:r w:rsidRPr="00EE57B8">
        <w:rPr>
          <w:color w:val="000000"/>
          <w:sz w:val="28"/>
        </w:rPr>
        <w:t>Действие Закона «Об охране окружающей природной среды» распространяется на всю территорию Российской федерации.</w:t>
      </w:r>
    </w:p>
    <w:p w:rsidR="00EE57B8" w:rsidRDefault="00EE57B8" w:rsidP="00EE57B8">
      <w:pPr>
        <w:spacing w:line="360" w:lineRule="auto"/>
        <w:ind w:firstLine="709"/>
        <w:jc w:val="both"/>
        <w:rPr>
          <w:color w:val="000000"/>
          <w:sz w:val="28"/>
        </w:rPr>
      </w:pPr>
      <w:r w:rsidRPr="00EE57B8">
        <w:rPr>
          <w:color w:val="000000"/>
          <w:sz w:val="28"/>
        </w:rPr>
        <w:t>Также в России, как правоприемнице бывшего ССР, продолжают действовать ряд принятых ранее законов и нормативных актов. Тем не менее в последние годы произошло существенное обновление федерального закона в сфере регулирования экологических отношений, охраны природы и природопользования. За период с 1995 г по 2000 г. разработано, принято и введено в действие более 20 федеральных законов природоохранной направленности.</w:t>
      </w:r>
    </w:p>
    <w:p w:rsidR="00EE57B8" w:rsidRDefault="00EE57B8" w:rsidP="00EE57B8">
      <w:pPr>
        <w:spacing w:line="360" w:lineRule="auto"/>
        <w:ind w:firstLine="709"/>
        <w:jc w:val="both"/>
        <w:rPr>
          <w:color w:val="000000"/>
          <w:sz w:val="28"/>
        </w:rPr>
      </w:pPr>
      <w:r w:rsidRPr="00EE57B8">
        <w:rPr>
          <w:color w:val="000000"/>
          <w:sz w:val="28"/>
        </w:rPr>
        <w:t>В 1995</w:t>
      </w:r>
      <w:r>
        <w:rPr>
          <w:color w:val="000000"/>
          <w:sz w:val="28"/>
        </w:rPr>
        <w:t xml:space="preserve"> </w:t>
      </w:r>
      <w:r w:rsidRPr="00EE57B8">
        <w:rPr>
          <w:color w:val="000000"/>
          <w:sz w:val="28"/>
        </w:rPr>
        <w:t>г. принят Закон «Об экологической экспертизе», который рассматривается как второй по важности российский экологический закон, направленный на обеспечение экологической безопасности. Также приняты законы «О внесении изменений и дополнений в закон «О недрах», «О животном мире», «О природных лечебных ресурсах, лечебно-оздоровительных местностях и курортах», «Об особо охраняемых природных территориях». Приняты «Водный кодекс Российской федерации» (1995</w:t>
      </w:r>
      <w:r>
        <w:rPr>
          <w:color w:val="000000"/>
          <w:sz w:val="28"/>
        </w:rPr>
        <w:t xml:space="preserve"> </w:t>
      </w:r>
      <w:r w:rsidRPr="00EE57B8">
        <w:rPr>
          <w:color w:val="000000"/>
          <w:sz w:val="28"/>
        </w:rPr>
        <w:t>г), «Лесной кодекс Российской Федерации» (1997</w:t>
      </w:r>
      <w:r>
        <w:rPr>
          <w:color w:val="000000"/>
          <w:sz w:val="28"/>
        </w:rPr>
        <w:t xml:space="preserve"> </w:t>
      </w:r>
      <w:r w:rsidRPr="00EE57B8">
        <w:rPr>
          <w:color w:val="000000"/>
          <w:sz w:val="28"/>
        </w:rPr>
        <w:t xml:space="preserve">г). </w:t>
      </w:r>
    </w:p>
    <w:p w:rsidR="00EE57B8" w:rsidRPr="00EE57B8" w:rsidRDefault="00EE57B8" w:rsidP="00EE57B8">
      <w:pPr>
        <w:spacing w:line="360" w:lineRule="auto"/>
        <w:ind w:firstLine="709"/>
        <w:jc w:val="both"/>
        <w:rPr>
          <w:color w:val="000000"/>
          <w:sz w:val="28"/>
        </w:rPr>
      </w:pPr>
      <w:r w:rsidRPr="00EE57B8">
        <w:rPr>
          <w:color w:val="000000"/>
          <w:sz w:val="28"/>
        </w:rPr>
        <w:t>С точки зрения обеспечения экологической безопасности важными представляются Законы</w:t>
      </w:r>
      <w:r>
        <w:rPr>
          <w:color w:val="000000"/>
          <w:sz w:val="28"/>
        </w:rPr>
        <w:t xml:space="preserve"> </w:t>
      </w:r>
      <w:r w:rsidRPr="00EE57B8">
        <w:rPr>
          <w:color w:val="000000"/>
          <w:sz w:val="28"/>
        </w:rPr>
        <w:t>« О защите населения и территорий от чрезвычайных ситуаций природного и техногенного характера» (1996</w:t>
      </w:r>
      <w:r>
        <w:rPr>
          <w:color w:val="000000"/>
          <w:sz w:val="28"/>
        </w:rPr>
        <w:t xml:space="preserve"> </w:t>
      </w:r>
      <w:r w:rsidRPr="00EE57B8">
        <w:rPr>
          <w:color w:val="000000"/>
          <w:sz w:val="28"/>
        </w:rPr>
        <w:t>г)</w:t>
      </w:r>
      <w:r>
        <w:rPr>
          <w:color w:val="000000"/>
          <w:sz w:val="28"/>
        </w:rPr>
        <w:t>,</w:t>
      </w:r>
      <w:r w:rsidRPr="00EE57B8">
        <w:rPr>
          <w:color w:val="000000"/>
          <w:sz w:val="28"/>
        </w:rPr>
        <w:t xml:space="preserve"> </w:t>
      </w:r>
    </w:p>
    <w:p w:rsidR="00EE57B8" w:rsidRDefault="00EE57B8" w:rsidP="00EE57B8">
      <w:pPr>
        <w:spacing w:line="360" w:lineRule="auto"/>
        <w:ind w:firstLine="709"/>
        <w:jc w:val="both"/>
        <w:rPr>
          <w:color w:val="000000"/>
          <w:sz w:val="28"/>
        </w:rPr>
      </w:pPr>
      <w:r w:rsidRPr="00EE57B8">
        <w:rPr>
          <w:color w:val="000000"/>
          <w:sz w:val="28"/>
        </w:rPr>
        <w:t>« О радиационной безопасности населения» (1996</w:t>
      </w:r>
      <w:r>
        <w:rPr>
          <w:color w:val="000000"/>
          <w:sz w:val="28"/>
        </w:rPr>
        <w:t xml:space="preserve"> </w:t>
      </w:r>
      <w:r w:rsidRPr="00EE57B8">
        <w:rPr>
          <w:color w:val="000000"/>
          <w:sz w:val="28"/>
        </w:rPr>
        <w:t>г), а также ряд других законов, касающихся обеспечения безопасности при радиационном, химическом и других видах загрязнения окружающей среды.</w:t>
      </w:r>
    </w:p>
    <w:p w:rsidR="00EE57B8" w:rsidRDefault="00EE57B8" w:rsidP="00EE57B8">
      <w:pPr>
        <w:spacing w:line="360" w:lineRule="auto"/>
        <w:ind w:firstLine="709"/>
        <w:jc w:val="both"/>
        <w:rPr>
          <w:color w:val="000000"/>
          <w:sz w:val="28"/>
        </w:rPr>
      </w:pPr>
      <w:r w:rsidRPr="00EE57B8">
        <w:rPr>
          <w:color w:val="000000"/>
          <w:sz w:val="28"/>
        </w:rPr>
        <w:t xml:space="preserve">Разработка и принятие законов представляет собой сложный многоступенчатый процесс, который связан с необходимостью согласования различных, порой противоречивых, точек зрения. </w:t>
      </w:r>
    </w:p>
    <w:p w:rsidR="00EE57B8" w:rsidRDefault="00EE57B8" w:rsidP="00EE57B8">
      <w:pPr>
        <w:spacing w:line="360" w:lineRule="auto"/>
        <w:ind w:firstLine="709"/>
        <w:jc w:val="both"/>
        <w:rPr>
          <w:color w:val="000000"/>
          <w:sz w:val="28"/>
        </w:rPr>
      </w:pPr>
      <w:r w:rsidRPr="00EE57B8">
        <w:rPr>
          <w:color w:val="000000"/>
          <w:sz w:val="28"/>
        </w:rPr>
        <w:t>Важную роль в реализации экологического законодательства в регулировании экологических отношений играют ведомственные нормативно-правовые акты. Прежде всего это деятельность Минпродресурсов РФ, Госкомэкологии РФ, Росгидромета, МЧС и др. министерств и ведомств.</w:t>
      </w:r>
    </w:p>
    <w:p w:rsidR="00EE57B8" w:rsidRDefault="00EE57B8" w:rsidP="00EE57B8">
      <w:pPr>
        <w:spacing w:line="360" w:lineRule="auto"/>
        <w:ind w:firstLine="709"/>
        <w:jc w:val="both"/>
        <w:rPr>
          <w:color w:val="000000"/>
          <w:sz w:val="28"/>
        </w:rPr>
      </w:pPr>
      <w:r w:rsidRPr="00EE57B8">
        <w:rPr>
          <w:color w:val="000000"/>
          <w:sz w:val="28"/>
        </w:rPr>
        <w:t>Важное место в системе экологического права занимают указы Президента РФ и постановления Правительства Российской Федерации, которые обеспечивают проведение единой государственной экологической политики. Они направлены на решение наиболее актуальных проблем экологической безопасности.</w:t>
      </w:r>
    </w:p>
    <w:p w:rsidR="00EE57B8" w:rsidRPr="00EE57B8" w:rsidRDefault="00EE57B8" w:rsidP="00EE57B8">
      <w:pPr>
        <w:spacing w:line="360" w:lineRule="auto"/>
        <w:ind w:firstLine="709"/>
        <w:jc w:val="both"/>
        <w:rPr>
          <w:color w:val="000000"/>
          <w:sz w:val="28"/>
        </w:rPr>
      </w:pPr>
      <w:r w:rsidRPr="00EE57B8">
        <w:rPr>
          <w:color w:val="000000"/>
          <w:sz w:val="28"/>
        </w:rPr>
        <w:t>Законодательством Российской Федерации определены основные требования, ограничения и запреты, виды правонарушений, влекущие за собой применение мер ответственности. Предполагается внести дополнения в уголовный, Гражданский и Административный кодексы. Эти меры</w:t>
      </w:r>
      <w:r>
        <w:rPr>
          <w:color w:val="000000"/>
          <w:sz w:val="28"/>
        </w:rPr>
        <w:t xml:space="preserve"> </w:t>
      </w:r>
      <w:r w:rsidRPr="00EE57B8">
        <w:rPr>
          <w:color w:val="000000"/>
          <w:sz w:val="28"/>
        </w:rPr>
        <w:t>направлены на экологизацию всех отраслей права России, гармонизацию природоохранного законодательства субъектов Российской федерации.</w:t>
      </w:r>
    </w:p>
    <w:p w:rsidR="00EE57B8" w:rsidRPr="00EE57B8" w:rsidRDefault="00EE57B8" w:rsidP="00EE57B8">
      <w:pPr>
        <w:spacing w:line="360" w:lineRule="auto"/>
        <w:ind w:firstLine="709"/>
        <w:jc w:val="both"/>
        <w:rPr>
          <w:color w:val="000000"/>
          <w:sz w:val="28"/>
        </w:rPr>
      </w:pPr>
    </w:p>
    <w:p w:rsidR="00EE57B8" w:rsidRDefault="00EE57B8" w:rsidP="00EE57B8">
      <w:pPr>
        <w:spacing w:line="360" w:lineRule="auto"/>
        <w:ind w:firstLine="744"/>
        <w:jc w:val="both"/>
        <w:rPr>
          <w:color w:val="000000"/>
          <w:sz w:val="28"/>
        </w:rPr>
      </w:pPr>
      <w:r>
        <w:rPr>
          <w:b/>
          <w:color w:val="000000"/>
          <w:sz w:val="28"/>
        </w:rPr>
        <w:t xml:space="preserve">4. </w:t>
      </w:r>
      <w:r w:rsidRPr="00EE57B8">
        <w:rPr>
          <w:b/>
          <w:color w:val="000000"/>
          <w:sz w:val="28"/>
        </w:rPr>
        <w:t>Экологические права граждан России</w:t>
      </w:r>
    </w:p>
    <w:p w:rsidR="00EE57B8" w:rsidRDefault="00EE57B8" w:rsidP="00EE57B8">
      <w:pPr>
        <w:spacing w:line="360" w:lineRule="auto"/>
        <w:ind w:firstLine="709"/>
        <w:jc w:val="both"/>
        <w:rPr>
          <w:color w:val="000000"/>
          <w:sz w:val="28"/>
        </w:rPr>
      </w:pPr>
    </w:p>
    <w:p w:rsidR="00EE57B8" w:rsidRDefault="00EE57B8" w:rsidP="00EE57B8">
      <w:pPr>
        <w:spacing w:line="360" w:lineRule="auto"/>
        <w:ind w:firstLine="709"/>
        <w:jc w:val="both"/>
        <w:rPr>
          <w:color w:val="000000"/>
          <w:sz w:val="28"/>
        </w:rPr>
      </w:pPr>
      <w:r w:rsidRPr="00EE57B8">
        <w:rPr>
          <w:color w:val="000000"/>
          <w:sz w:val="28"/>
        </w:rPr>
        <w:t>Право на жизнь и здоровье относится к числу естественных прав человека, возникающих в результате его рождения и прекращающихся после его смерти.</w:t>
      </w:r>
    </w:p>
    <w:p w:rsidR="00EE57B8" w:rsidRDefault="00EE57B8" w:rsidP="00EE57B8">
      <w:pPr>
        <w:pStyle w:val="2"/>
        <w:tabs>
          <w:tab w:val="clear" w:pos="3686"/>
        </w:tabs>
        <w:spacing w:line="360" w:lineRule="auto"/>
        <w:ind w:firstLine="709"/>
        <w:jc w:val="both"/>
        <w:rPr>
          <w:b w:val="0"/>
          <w:color w:val="000000"/>
        </w:rPr>
      </w:pPr>
      <w:r w:rsidRPr="00EE57B8">
        <w:rPr>
          <w:color w:val="000000"/>
        </w:rPr>
        <w:t>Экологические права человека – это право на чистую, здоровую, благоприятную для жизни окружающую природную среду и право на использование природной среды для удовлетворения своих потребностей (экономических, эстетических, духовных).</w:t>
      </w:r>
    </w:p>
    <w:p w:rsidR="00EE57B8" w:rsidRDefault="00EE57B8" w:rsidP="00EE57B8">
      <w:pPr>
        <w:spacing w:line="360" w:lineRule="auto"/>
        <w:ind w:firstLine="709"/>
        <w:jc w:val="both"/>
        <w:rPr>
          <w:color w:val="000000"/>
          <w:sz w:val="28"/>
        </w:rPr>
      </w:pPr>
      <w:r w:rsidRPr="00EE57B8">
        <w:rPr>
          <w:color w:val="000000"/>
          <w:sz w:val="28"/>
        </w:rPr>
        <w:t>Политическая сторона экологических прав человека заложена в нормах международного права, отраженных в декларациях прав человека. Так, Всемирная декларация прав человека устанавливает неотъемлемость права человека на жизнь. Стокгольмская декларация, принятая на конференции ООН по окружающей среде, провозглашает право в числе гуманитарных прав человека на благоприятные условия жизни. Международная конференции ООН по окружающей среде и устойчивому развитию подтверждает незыблемость этого права человека на здоровую и благоприятную жизнь в окружающей природной среде.</w:t>
      </w:r>
    </w:p>
    <w:p w:rsidR="00EE57B8" w:rsidRPr="00EE57B8" w:rsidRDefault="00EE57B8" w:rsidP="00EE57B8">
      <w:pPr>
        <w:spacing w:line="360" w:lineRule="auto"/>
        <w:ind w:firstLine="709"/>
        <w:jc w:val="both"/>
        <w:rPr>
          <w:color w:val="000000"/>
          <w:sz w:val="28"/>
        </w:rPr>
      </w:pPr>
      <w:r w:rsidRPr="00EE57B8">
        <w:rPr>
          <w:color w:val="000000"/>
          <w:sz w:val="28"/>
        </w:rPr>
        <w:t>В действующем российском законодательстве заложены многие потенциальные возможности реальной защиты жизни и здоровья граждан от негативного воздействия окружающей природной среды и одновременно активизации поведения личности в экологической сфере.</w:t>
      </w:r>
    </w:p>
    <w:p w:rsidR="00EE57B8" w:rsidRPr="00EE57B8" w:rsidRDefault="00EE57B8" w:rsidP="00EE57B8">
      <w:pPr>
        <w:spacing w:line="360" w:lineRule="auto"/>
        <w:ind w:firstLine="709"/>
        <w:jc w:val="both"/>
        <w:rPr>
          <w:color w:val="000000"/>
          <w:sz w:val="28"/>
        </w:rPr>
      </w:pPr>
      <w:r w:rsidRPr="00EE57B8">
        <w:rPr>
          <w:color w:val="000000"/>
          <w:sz w:val="28"/>
        </w:rPr>
        <w:t>В ст.</w:t>
      </w:r>
      <w:r>
        <w:rPr>
          <w:color w:val="000000"/>
          <w:sz w:val="28"/>
        </w:rPr>
        <w:t xml:space="preserve"> </w:t>
      </w:r>
      <w:r w:rsidRPr="00EE57B8">
        <w:rPr>
          <w:color w:val="000000"/>
          <w:sz w:val="28"/>
        </w:rPr>
        <w:t>11 Закона об охране окружающей природной среды говорится, что каждый гражданин имеет право на охрану здоровья от неблагополучного воздействия окружающей среды, вызванного хозяйственной или иной деятельностью, аварий, катастроф, стихийных бедствий. Механизм обеспечения этого права включает планирование</w:t>
      </w:r>
      <w:r>
        <w:rPr>
          <w:color w:val="000000"/>
          <w:sz w:val="28"/>
        </w:rPr>
        <w:t xml:space="preserve"> </w:t>
      </w:r>
      <w:r w:rsidRPr="00EE57B8">
        <w:rPr>
          <w:color w:val="000000"/>
          <w:sz w:val="28"/>
        </w:rPr>
        <w:t>и нормирование качества окружающей природной среды, меры по предотвращению экологически вредной деятельности и оздоровлению окружающей природной среды, предупреждение и ликвидацию последствий аварий, катастроф, стихийных бедствий и т.д.</w:t>
      </w:r>
    </w:p>
    <w:p w:rsidR="00EE57B8" w:rsidRPr="00EE57B8" w:rsidRDefault="00EE57B8" w:rsidP="00EE57B8">
      <w:pPr>
        <w:spacing w:line="360" w:lineRule="auto"/>
        <w:ind w:firstLine="709"/>
        <w:jc w:val="both"/>
        <w:rPr>
          <w:color w:val="000000"/>
          <w:sz w:val="28"/>
        </w:rPr>
      </w:pPr>
      <w:r w:rsidRPr="00EE57B8">
        <w:rPr>
          <w:color w:val="000000"/>
          <w:sz w:val="28"/>
        </w:rPr>
        <w:t xml:space="preserve">Законом предусмотрено, что </w:t>
      </w:r>
      <w:r w:rsidRPr="00EE57B8">
        <w:rPr>
          <w:b/>
          <w:color w:val="000000"/>
          <w:sz w:val="28"/>
        </w:rPr>
        <w:t>граждане имеют право</w:t>
      </w:r>
      <w:r w:rsidRPr="00EE57B8">
        <w:rPr>
          <w:color w:val="000000"/>
          <w:sz w:val="28"/>
        </w:rPr>
        <w:t>:</w:t>
      </w:r>
    </w:p>
    <w:p w:rsidR="00EE57B8" w:rsidRPr="00EE57B8" w:rsidRDefault="00EE57B8" w:rsidP="00EE57B8">
      <w:pPr>
        <w:pStyle w:val="3"/>
        <w:numPr>
          <w:ilvl w:val="0"/>
          <w:numId w:val="8"/>
        </w:numPr>
        <w:spacing w:line="360" w:lineRule="auto"/>
        <w:ind w:left="0" w:firstLine="709"/>
        <w:jc w:val="both"/>
        <w:rPr>
          <w:color w:val="000000"/>
        </w:rPr>
      </w:pPr>
      <w:r w:rsidRPr="00EE57B8">
        <w:rPr>
          <w:color w:val="000000"/>
        </w:rPr>
        <w:t>создавать общественные объединения по охране окружающей среды, фонды, вступать в такие объединения, вносить трудовые сбережения;</w:t>
      </w:r>
    </w:p>
    <w:p w:rsidR="00EE57B8" w:rsidRPr="00EE57B8" w:rsidRDefault="00EE57B8" w:rsidP="00EE57B8">
      <w:pPr>
        <w:numPr>
          <w:ilvl w:val="0"/>
          <w:numId w:val="8"/>
        </w:numPr>
        <w:spacing w:line="360" w:lineRule="auto"/>
        <w:ind w:left="0" w:firstLine="709"/>
        <w:jc w:val="both"/>
        <w:rPr>
          <w:color w:val="000000"/>
          <w:sz w:val="28"/>
        </w:rPr>
      </w:pPr>
      <w:r w:rsidRPr="00EE57B8">
        <w:rPr>
          <w:color w:val="000000"/>
          <w:sz w:val="28"/>
        </w:rPr>
        <w:t>принимать участие в собраниях, митингах, демонстрациях, референдумах по охране окружающей среды;</w:t>
      </w:r>
    </w:p>
    <w:p w:rsidR="00EE57B8" w:rsidRPr="00EE57B8" w:rsidRDefault="00EE57B8" w:rsidP="00EE57B8">
      <w:pPr>
        <w:numPr>
          <w:ilvl w:val="0"/>
          <w:numId w:val="8"/>
        </w:numPr>
        <w:spacing w:line="360" w:lineRule="auto"/>
        <w:ind w:left="0" w:firstLine="709"/>
        <w:jc w:val="both"/>
        <w:rPr>
          <w:color w:val="000000"/>
          <w:sz w:val="28"/>
        </w:rPr>
      </w:pPr>
      <w:r w:rsidRPr="00EE57B8">
        <w:rPr>
          <w:color w:val="000000"/>
          <w:sz w:val="28"/>
        </w:rPr>
        <w:t>требовать от соответствующих органов предоставления своевременной и достоверной информации о состоянии окружающей природной среды;</w:t>
      </w:r>
    </w:p>
    <w:p w:rsidR="00EE57B8" w:rsidRPr="00EE57B8" w:rsidRDefault="00EE57B8" w:rsidP="00EE57B8">
      <w:pPr>
        <w:numPr>
          <w:ilvl w:val="0"/>
          <w:numId w:val="8"/>
        </w:numPr>
        <w:spacing w:line="360" w:lineRule="auto"/>
        <w:ind w:left="0" w:firstLine="709"/>
        <w:jc w:val="both"/>
        <w:rPr>
          <w:color w:val="000000"/>
          <w:sz w:val="28"/>
        </w:rPr>
      </w:pPr>
      <w:r w:rsidRPr="00EE57B8">
        <w:rPr>
          <w:color w:val="000000"/>
          <w:sz w:val="28"/>
        </w:rPr>
        <w:t>требовать отмены решений о размещении, проектировании, строительстве, эксплуатации экологически вредных объектов, ограничении и прекращении деятельности предприятий, оказывающих отрицательное влияние</w:t>
      </w:r>
      <w:r>
        <w:rPr>
          <w:color w:val="000000"/>
          <w:sz w:val="28"/>
        </w:rPr>
        <w:t xml:space="preserve"> </w:t>
      </w:r>
      <w:r w:rsidRPr="00EE57B8">
        <w:rPr>
          <w:color w:val="000000"/>
          <w:sz w:val="28"/>
        </w:rPr>
        <w:t>на окружающую природную среду и здоровье человека;</w:t>
      </w:r>
    </w:p>
    <w:p w:rsidR="00EE57B8" w:rsidRPr="00EE57B8" w:rsidRDefault="00EE57B8" w:rsidP="00EE57B8">
      <w:pPr>
        <w:numPr>
          <w:ilvl w:val="0"/>
          <w:numId w:val="8"/>
        </w:numPr>
        <w:spacing w:line="360" w:lineRule="auto"/>
        <w:ind w:left="0" w:firstLine="709"/>
        <w:jc w:val="both"/>
        <w:rPr>
          <w:color w:val="000000"/>
          <w:sz w:val="28"/>
        </w:rPr>
      </w:pPr>
      <w:r w:rsidRPr="00EE57B8">
        <w:rPr>
          <w:color w:val="000000"/>
          <w:sz w:val="28"/>
        </w:rPr>
        <w:t>ставить вопрос о привлечении к ответственности виновных лиц, предъявлять в суд иски о возмещении вреда, причинённого здоровью и имуществу граждан</w:t>
      </w:r>
      <w:r>
        <w:rPr>
          <w:color w:val="000000"/>
          <w:sz w:val="28"/>
        </w:rPr>
        <w:t xml:space="preserve"> </w:t>
      </w:r>
      <w:r w:rsidRPr="00EE57B8">
        <w:rPr>
          <w:color w:val="000000"/>
          <w:sz w:val="28"/>
        </w:rPr>
        <w:t>экологическими правонарушениями.</w:t>
      </w:r>
    </w:p>
    <w:p w:rsidR="00EE57B8" w:rsidRPr="00EE57B8" w:rsidRDefault="00EE57B8" w:rsidP="00EE57B8">
      <w:pPr>
        <w:spacing w:line="360" w:lineRule="auto"/>
        <w:ind w:firstLine="709"/>
        <w:jc w:val="both"/>
        <w:rPr>
          <w:color w:val="000000"/>
          <w:sz w:val="28"/>
        </w:rPr>
      </w:pPr>
    </w:p>
    <w:p w:rsidR="00EE57B8" w:rsidRPr="00EE57B8" w:rsidRDefault="00EE57B8" w:rsidP="00EE57B8">
      <w:pPr>
        <w:numPr>
          <w:ilvl w:val="0"/>
          <w:numId w:val="9"/>
        </w:numPr>
        <w:spacing w:line="360" w:lineRule="auto"/>
        <w:ind w:left="0" w:firstLine="709"/>
        <w:jc w:val="both"/>
        <w:rPr>
          <w:b/>
          <w:color w:val="000000"/>
          <w:sz w:val="28"/>
        </w:rPr>
      </w:pPr>
      <w:r w:rsidRPr="00EE57B8">
        <w:rPr>
          <w:b/>
          <w:color w:val="000000"/>
          <w:sz w:val="28"/>
        </w:rPr>
        <w:t>Правовые принцип</w:t>
      </w:r>
      <w:r>
        <w:rPr>
          <w:b/>
          <w:color w:val="000000"/>
          <w:sz w:val="28"/>
        </w:rPr>
        <w:t>ы международного сотрудничества</w:t>
      </w:r>
    </w:p>
    <w:p w:rsidR="00EE57B8" w:rsidRDefault="00EE57B8" w:rsidP="00EE57B8">
      <w:pPr>
        <w:spacing w:line="360" w:lineRule="auto"/>
        <w:ind w:firstLine="709"/>
        <w:jc w:val="both"/>
        <w:rPr>
          <w:color w:val="000000"/>
          <w:sz w:val="28"/>
        </w:rPr>
      </w:pPr>
    </w:p>
    <w:p w:rsidR="00EE57B8" w:rsidRDefault="00EE57B8" w:rsidP="00EE57B8">
      <w:pPr>
        <w:pStyle w:val="a7"/>
        <w:spacing w:line="360" w:lineRule="auto"/>
        <w:ind w:left="0" w:firstLine="709"/>
        <w:jc w:val="both"/>
        <w:rPr>
          <w:color w:val="000000"/>
        </w:rPr>
      </w:pPr>
      <w:r w:rsidRPr="00EE57B8">
        <w:rPr>
          <w:color w:val="000000"/>
        </w:rPr>
        <w:t>Международное право в области охраны окружающей природной среды – это система норм права, которые содержатся в международных договорах, соглашениях, конвенциях, решениях международных организаций, регулирующих использование и охрану природных объектов и благоприятную окружающую среду.</w:t>
      </w:r>
    </w:p>
    <w:p w:rsidR="00EE57B8" w:rsidRDefault="00EE57B8" w:rsidP="00EE57B8">
      <w:pPr>
        <w:spacing w:line="360" w:lineRule="auto"/>
        <w:ind w:firstLine="709"/>
        <w:jc w:val="both"/>
        <w:rPr>
          <w:color w:val="000000"/>
          <w:sz w:val="28"/>
        </w:rPr>
      </w:pPr>
      <w:r w:rsidRPr="00EE57B8">
        <w:rPr>
          <w:color w:val="000000"/>
          <w:sz w:val="28"/>
        </w:rPr>
        <w:t>Международное право распространяется на те вопросы, которые требуют согласованных действий сопредельных государств или всего мирового сообщества. Например, согласованные действия необходимы для решения экологических проблем Мирового океана, воздушного бассейна, космоса, Антарктиды, проблемы миграции животных и т.п.</w:t>
      </w:r>
    </w:p>
    <w:p w:rsidR="00EE57B8" w:rsidRDefault="00EE57B8" w:rsidP="00EE57B8">
      <w:pPr>
        <w:spacing w:line="360" w:lineRule="auto"/>
        <w:ind w:firstLine="709"/>
        <w:jc w:val="both"/>
        <w:rPr>
          <w:color w:val="000000"/>
          <w:sz w:val="28"/>
        </w:rPr>
      </w:pPr>
      <w:r w:rsidRPr="00EE57B8">
        <w:rPr>
          <w:b/>
          <w:color w:val="000000"/>
          <w:sz w:val="28"/>
        </w:rPr>
        <w:t xml:space="preserve">Международные нормативно-правовые акты, в которых участвует Россия, являются составной частью правовой системы РФ. </w:t>
      </w:r>
      <w:r w:rsidRPr="00EE57B8">
        <w:rPr>
          <w:color w:val="000000"/>
          <w:sz w:val="28"/>
        </w:rPr>
        <w:t>При этом российским законодательством установлен приоритет международного права над внутренним законодательством (ст.15 Конституции РФ, ст.93 Закона «Об охране окружающей природной среды»).</w:t>
      </w:r>
    </w:p>
    <w:p w:rsidR="00EE57B8" w:rsidRPr="00EE57B8" w:rsidRDefault="00EE57B8" w:rsidP="00EE57B8">
      <w:pPr>
        <w:spacing w:line="360" w:lineRule="auto"/>
        <w:ind w:firstLine="709"/>
        <w:jc w:val="both"/>
        <w:rPr>
          <w:color w:val="000000"/>
          <w:sz w:val="28"/>
        </w:rPr>
      </w:pPr>
      <w:r w:rsidRPr="00EE57B8">
        <w:rPr>
          <w:color w:val="000000"/>
          <w:sz w:val="28"/>
        </w:rPr>
        <w:t>Принципы международного сотрудничества</w:t>
      </w:r>
      <w:r>
        <w:rPr>
          <w:color w:val="000000"/>
          <w:sz w:val="28"/>
        </w:rPr>
        <w:t xml:space="preserve"> </w:t>
      </w:r>
      <w:r w:rsidRPr="00EE57B8">
        <w:rPr>
          <w:color w:val="000000"/>
          <w:sz w:val="28"/>
        </w:rPr>
        <w:t>в области охраны окружающей среды сформулированы и законодательно закреплены в Законе «Об охране окружающей природной среды»(ст.92).</w:t>
      </w:r>
    </w:p>
    <w:p w:rsidR="00EE57B8" w:rsidRPr="00EE57B8" w:rsidRDefault="00EE57B8" w:rsidP="00EE57B8">
      <w:pPr>
        <w:spacing w:line="360" w:lineRule="auto"/>
        <w:ind w:firstLine="709"/>
        <w:jc w:val="both"/>
        <w:rPr>
          <w:color w:val="000000"/>
          <w:sz w:val="28"/>
        </w:rPr>
      </w:pPr>
      <w:r w:rsidRPr="00EE57B8">
        <w:rPr>
          <w:color w:val="000000"/>
          <w:sz w:val="28"/>
        </w:rPr>
        <w:t>Они включают:</w:t>
      </w:r>
    </w:p>
    <w:p w:rsidR="00EE57B8" w:rsidRPr="00EE57B8" w:rsidRDefault="00EE57B8" w:rsidP="00EE57B8">
      <w:pPr>
        <w:numPr>
          <w:ilvl w:val="0"/>
          <w:numId w:val="8"/>
        </w:numPr>
        <w:spacing w:line="360" w:lineRule="auto"/>
        <w:ind w:left="0" w:firstLine="709"/>
        <w:jc w:val="both"/>
        <w:rPr>
          <w:color w:val="000000"/>
          <w:sz w:val="28"/>
        </w:rPr>
      </w:pPr>
      <w:r w:rsidRPr="00EE57B8">
        <w:rPr>
          <w:color w:val="000000"/>
          <w:sz w:val="28"/>
        </w:rPr>
        <w:t>право каждого государства на использование окружающей природной среды и природных ресурсов;</w:t>
      </w:r>
    </w:p>
    <w:p w:rsidR="00EE57B8" w:rsidRPr="00EE57B8" w:rsidRDefault="00EE57B8" w:rsidP="00EE57B8">
      <w:pPr>
        <w:numPr>
          <w:ilvl w:val="0"/>
          <w:numId w:val="8"/>
        </w:numPr>
        <w:spacing w:line="360" w:lineRule="auto"/>
        <w:ind w:left="0" w:firstLine="709"/>
        <w:jc w:val="both"/>
        <w:rPr>
          <w:color w:val="000000"/>
          <w:sz w:val="28"/>
        </w:rPr>
      </w:pPr>
      <w:r w:rsidRPr="00EE57B8">
        <w:rPr>
          <w:color w:val="000000"/>
          <w:sz w:val="28"/>
        </w:rPr>
        <w:t>недопустимость обеспечения экологического благополучия одного государства за счёт других, необходимость учёта интересов других государств;</w:t>
      </w:r>
    </w:p>
    <w:p w:rsidR="00EE57B8" w:rsidRPr="00EE57B8" w:rsidRDefault="00EE57B8" w:rsidP="00EE57B8">
      <w:pPr>
        <w:numPr>
          <w:ilvl w:val="0"/>
          <w:numId w:val="8"/>
        </w:numPr>
        <w:spacing w:line="360" w:lineRule="auto"/>
        <w:ind w:left="0" w:firstLine="709"/>
        <w:jc w:val="both"/>
        <w:rPr>
          <w:color w:val="000000"/>
          <w:sz w:val="28"/>
        </w:rPr>
      </w:pPr>
      <w:r w:rsidRPr="00EE57B8">
        <w:rPr>
          <w:color w:val="000000"/>
          <w:sz w:val="28"/>
        </w:rPr>
        <w:t>отсутствие экологического ущерба от хозяйственной деятельности как в пределах государства, так и за пределами его юрисдикции;</w:t>
      </w:r>
    </w:p>
    <w:p w:rsidR="00EE57B8" w:rsidRPr="00EE57B8" w:rsidRDefault="00EE57B8" w:rsidP="00EE57B8">
      <w:pPr>
        <w:numPr>
          <w:ilvl w:val="0"/>
          <w:numId w:val="8"/>
        </w:numPr>
        <w:spacing w:line="360" w:lineRule="auto"/>
        <w:ind w:left="0" w:firstLine="709"/>
        <w:jc w:val="both"/>
        <w:rPr>
          <w:color w:val="000000"/>
          <w:sz w:val="28"/>
        </w:rPr>
      </w:pPr>
      <w:r w:rsidRPr="00EE57B8">
        <w:rPr>
          <w:color w:val="000000"/>
          <w:sz w:val="28"/>
        </w:rPr>
        <w:t>недопустимость любых видов деятельности с непредсказуемыми последствиями;</w:t>
      </w:r>
    </w:p>
    <w:p w:rsidR="00EE57B8" w:rsidRPr="00EE57B8" w:rsidRDefault="00EE57B8" w:rsidP="00EE57B8">
      <w:pPr>
        <w:numPr>
          <w:ilvl w:val="0"/>
          <w:numId w:val="8"/>
        </w:numPr>
        <w:spacing w:line="360" w:lineRule="auto"/>
        <w:ind w:left="0" w:firstLine="709"/>
        <w:jc w:val="both"/>
        <w:rPr>
          <w:color w:val="000000"/>
          <w:sz w:val="28"/>
        </w:rPr>
      </w:pPr>
      <w:r w:rsidRPr="00EE57B8">
        <w:rPr>
          <w:color w:val="000000"/>
          <w:sz w:val="28"/>
        </w:rPr>
        <w:t>контроль за состоянием и изменением состояния окружающей среды и природными ресурсами на основе международных критериев и параметров на глобальном, региональном и национальном уровнях;</w:t>
      </w:r>
    </w:p>
    <w:p w:rsidR="00EE57B8" w:rsidRPr="00EE57B8" w:rsidRDefault="00EE57B8" w:rsidP="00EE57B8">
      <w:pPr>
        <w:numPr>
          <w:ilvl w:val="0"/>
          <w:numId w:val="8"/>
        </w:numPr>
        <w:spacing w:line="360" w:lineRule="auto"/>
        <w:ind w:left="0" w:firstLine="709"/>
        <w:jc w:val="both"/>
        <w:rPr>
          <w:color w:val="000000"/>
          <w:sz w:val="28"/>
        </w:rPr>
      </w:pPr>
      <w:r w:rsidRPr="00EE57B8">
        <w:rPr>
          <w:color w:val="000000"/>
          <w:sz w:val="28"/>
        </w:rPr>
        <w:t>свободный и беспрепятственный обмен научно-технической информацией по проблемам окружающей природной среды и передовыми технологиями;</w:t>
      </w:r>
    </w:p>
    <w:p w:rsidR="00EE57B8" w:rsidRPr="00EE57B8" w:rsidRDefault="00EE57B8" w:rsidP="00EE57B8">
      <w:pPr>
        <w:numPr>
          <w:ilvl w:val="0"/>
          <w:numId w:val="8"/>
        </w:numPr>
        <w:spacing w:line="360" w:lineRule="auto"/>
        <w:ind w:left="0" w:firstLine="709"/>
        <w:jc w:val="both"/>
        <w:rPr>
          <w:color w:val="000000"/>
          <w:sz w:val="28"/>
        </w:rPr>
      </w:pPr>
      <w:r w:rsidRPr="00EE57B8">
        <w:rPr>
          <w:color w:val="000000"/>
          <w:sz w:val="28"/>
        </w:rPr>
        <w:t>помощь государств в чрезвычайных экологических ситуациях;</w:t>
      </w:r>
    </w:p>
    <w:p w:rsidR="00EE57B8" w:rsidRDefault="00EE57B8" w:rsidP="00EE57B8">
      <w:pPr>
        <w:numPr>
          <w:ilvl w:val="0"/>
          <w:numId w:val="8"/>
        </w:numPr>
        <w:spacing w:line="360" w:lineRule="auto"/>
        <w:ind w:left="0" w:firstLine="709"/>
        <w:jc w:val="both"/>
        <w:rPr>
          <w:color w:val="000000"/>
          <w:sz w:val="28"/>
        </w:rPr>
      </w:pPr>
      <w:r w:rsidRPr="00EE57B8">
        <w:rPr>
          <w:color w:val="000000"/>
          <w:sz w:val="28"/>
        </w:rPr>
        <w:t>разрешение споров, связанных с проблемами окружающей природной среды, мирными средствами.</w:t>
      </w:r>
    </w:p>
    <w:p w:rsidR="00EE57B8" w:rsidRPr="00EE57B8" w:rsidRDefault="00EE57B8" w:rsidP="00EE57B8">
      <w:pPr>
        <w:spacing w:line="360" w:lineRule="auto"/>
        <w:ind w:firstLine="709"/>
        <w:jc w:val="both"/>
        <w:rPr>
          <w:color w:val="000000"/>
          <w:sz w:val="28"/>
        </w:rPr>
      </w:pPr>
      <w:r w:rsidRPr="00EE57B8">
        <w:rPr>
          <w:color w:val="000000"/>
          <w:sz w:val="28"/>
        </w:rPr>
        <w:t>Важное место в международном сотрудничестве в области экологии и охраны природной среды принадлежит организациям, в первую очередь ООН.</w:t>
      </w:r>
    </w:p>
    <w:p w:rsidR="00EE57B8" w:rsidRPr="00EE57B8" w:rsidRDefault="00EE57B8" w:rsidP="00EE57B8">
      <w:pPr>
        <w:spacing w:line="360" w:lineRule="auto"/>
        <w:ind w:firstLine="709"/>
        <w:jc w:val="both"/>
        <w:rPr>
          <w:color w:val="000000"/>
          <w:sz w:val="28"/>
        </w:rPr>
      </w:pPr>
    </w:p>
    <w:p w:rsidR="00EE57B8" w:rsidRPr="00EE57B8" w:rsidRDefault="00EE57B8" w:rsidP="00EE57B8">
      <w:pPr>
        <w:spacing w:line="360" w:lineRule="auto"/>
        <w:ind w:firstLine="709"/>
        <w:jc w:val="both"/>
        <w:rPr>
          <w:b/>
          <w:color w:val="000000"/>
          <w:sz w:val="28"/>
        </w:rPr>
      </w:pPr>
      <w:r>
        <w:rPr>
          <w:b/>
          <w:color w:val="000000"/>
          <w:sz w:val="28"/>
        </w:rPr>
        <w:t>6</w:t>
      </w:r>
      <w:r w:rsidRPr="00EE57B8">
        <w:rPr>
          <w:b/>
          <w:color w:val="000000"/>
          <w:sz w:val="28"/>
        </w:rPr>
        <w:t>.</w:t>
      </w:r>
      <w:r>
        <w:rPr>
          <w:b/>
          <w:color w:val="000000"/>
          <w:sz w:val="28"/>
        </w:rPr>
        <w:t xml:space="preserve"> </w:t>
      </w:r>
      <w:r w:rsidRPr="00EE57B8">
        <w:rPr>
          <w:b/>
          <w:color w:val="000000"/>
          <w:sz w:val="28"/>
        </w:rPr>
        <w:t>Об</w:t>
      </w:r>
      <w:r>
        <w:rPr>
          <w:b/>
          <w:color w:val="000000"/>
          <w:sz w:val="28"/>
        </w:rPr>
        <w:t>щественный экологический кодекс</w:t>
      </w:r>
    </w:p>
    <w:p w:rsidR="00EE57B8" w:rsidRPr="00EE57B8" w:rsidRDefault="00EE57B8" w:rsidP="00EE57B8">
      <w:pPr>
        <w:pStyle w:val="21"/>
        <w:spacing w:line="360" w:lineRule="auto"/>
        <w:ind w:left="0" w:firstLine="709"/>
        <w:jc w:val="both"/>
        <w:rPr>
          <w:color w:val="000000"/>
        </w:rPr>
      </w:pPr>
    </w:p>
    <w:p w:rsidR="00EE57B8" w:rsidRDefault="00EE57B8" w:rsidP="00EE57B8">
      <w:pPr>
        <w:pStyle w:val="21"/>
        <w:spacing w:line="360" w:lineRule="auto"/>
        <w:ind w:left="0" w:firstLine="709"/>
        <w:jc w:val="both"/>
        <w:rPr>
          <w:color w:val="000000"/>
        </w:rPr>
      </w:pPr>
      <w:r w:rsidRPr="00EE57B8">
        <w:rPr>
          <w:color w:val="000000"/>
        </w:rPr>
        <w:t>Ещё один шаг на пути реализации стратегии устойчивого развития: обсуждение общественного документа, принятого 19 мая 1995</w:t>
      </w:r>
      <w:r>
        <w:rPr>
          <w:color w:val="000000"/>
        </w:rPr>
        <w:t xml:space="preserve"> </w:t>
      </w:r>
      <w:r w:rsidRPr="00EE57B8">
        <w:rPr>
          <w:color w:val="000000"/>
        </w:rPr>
        <w:t>г на Международном форуме «Экологическая политика и миротворчество в евразийском пространстве»-</w:t>
      </w:r>
      <w:r>
        <w:rPr>
          <w:color w:val="000000"/>
        </w:rPr>
        <w:t xml:space="preserve"> </w:t>
      </w:r>
      <w:r w:rsidRPr="00EE57B8">
        <w:rPr>
          <w:color w:val="000000"/>
        </w:rPr>
        <w:t>«Общественного экологического кодекса».</w:t>
      </w:r>
    </w:p>
    <w:p w:rsidR="00EE57B8" w:rsidRDefault="00EE57B8" w:rsidP="00EE57B8">
      <w:pPr>
        <w:pStyle w:val="21"/>
        <w:spacing w:line="360" w:lineRule="auto"/>
        <w:ind w:left="0" w:firstLine="709"/>
        <w:jc w:val="both"/>
        <w:rPr>
          <w:color w:val="000000"/>
        </w:rPr>
      </w:pPr>
      <w:r w:rsidRPr="00EE57B8">
        <w:rPr>
          <w:color w:val="000000"/>
        </w:rPr>
        <w:t>Он направлен на принятие новых мировоззренческих основ и правовых норм и исходит от того, что главной причиной развивающейся катастрофы является всё возрастающее потребление природных ресурсов и ущерб физическому и духовному развитию человека.</w:t>
      </w:r>
    </w:p>
    <w:p w:rsidR="00EE57B8" w:rsidRPr="00EE57B8" w:rsidRDefault="00EE57B8" w:rsidP="00EE57B8">
      <w:pPr>
        <w:pStyle w:val="21"/>
        <w:spacing w:line="360" w:lineRule="auto"/>
        <w:ind w:left="0" w:firstLine="709"/>
        <w:jc w:val="both"/>
        <w:rPr>
          <w:color w:val="000000"/>
        </w:rPr>
      </w:pPr>
      <w:r w:rsidRPr="00EE57B8">
        <w:rPr>
          <w:color w:val="000000"/>
        </w:rPr>
        <w:t>Документ состоит из двух разделов.</w:t>
      </w:r>
    </w:p>
    <w:p w:rsidR="00EE57B8" w:rsidRDefault="00EE57B8" w:rsidP="00EE57B8">
      <w:pPr>
        <w:pStyle w:val="21"/>
        <w:spacing w:line="360" w:lineRule="auto"/>
        <w:ind w:left="0" w:firstLine="709"/>
        <w:jc w:val="both"/>
        <w:rPr>
          <w:color w:val="000000"/>
        </w:rPr>
      </w:pPr>
      <w:r w:rsidRPr="00EE57B8">
        <w:rPr>
          <w:color w:val="000000"/>
        </w:rPr>
        <w:t>Первый раздел – «Основы экологического сознания», включающий семь позиций- гласит, что природа Земли вошла в кризисное состояние в результате деятельности человека. В этой связи важнейшей задачей нынешнего и будущего поколений является сохранение и восстановление Природы.</w:t>
      </w:r>
    </w:p>
    <w:p w:rsidR="00EE57B8" w:rsidRPr="00EE57B8" w:rsidRDefault="00EE57B8" w:rsidP="00EE57B8">
      <w:pPr>
        <w:pStyle w:val="21"/>
        <w:spacing w:line="360" w:lineRule="auto"/>
        <w:ind w:left="0" w:firstLine="709"/>
        <w:jc w:val="both"/>
        <w:rPr>
          <w:color w:val="000000"/>
        </w:rPr>
      </w:pPr>
      <w:r w:rsidRPr="00EE57B8">
        <w:rPr>
          <w:color w:val="000000"/>
        </w:rPr>
        <w:t>Основные тезисы:</w:t>
      </w:r>
    </w:p>
    <w:p w:rsidR="00EE57B8" w:rsidRPr="00EE57B8" w:rsidRDefault="00EE57B8" w:rsidP="00EE57B8">
      <w:pPr>
        <w:pStyle w:val="21"/>
        <w:numPr>
          <w:ilvl w:val="0"/>
          <w:numId w:val="8"/>
        </w:numPr>
        <w:spacing w:line="360" w:lineRule="auto"/>
        <w:ind w:left="0" w:firstLine="709"/>
        <w:jc w:val="both"/>
        <w:rPr>
          <w:color w:val="000000"/>
        </w:rPr>
      </w:pPr>
      <w:r w:rsidRPr="00EE57B8">
        <w:rPr>
          <w:color w:val="000000"/>
        </w:rPr>
        <w:t>жизнь во всех её формах самоценна и уникальна;</w:t>
      </w:r>
    </w:p>
    <w:p w:rsidR="00EE57B8" w:rsidRPr="00EE57B8" w:rsidRDefault="00EE57B8" w:rsidP="00EE57B8">
      <w:pPr>
        <w:pStyle w:val="21"/>
        <w:numPr>
          <w:ilvl w:val="0"/>
          <w:numId w:val="8"/>
        </w:numPr>
        <w:spacing w:line="360" w:lineRule="auto"/>
        <w:ind w:left="0" w:firstLine="709"/>
        <w:jc w:val="both"/>
        <w:rPr>
          <w:color w:val="000000"/>
        </w:rPr>
      </w:pPr>
      <w:r w:rsidRPr="00EE57B8">
        <w:rPr>
          <w:color w:val="000000"/>
        </w:rPr>
        <w:t>осознание человеком своей ответственности за всё живое является основой нравственного поведения;</w:t>
      </w:r>
    </w:p>
    <w:p w:rsidR="00EE57B8" w:rsidRPr="00EE57B8" w:rsidRDefault="00EE57B8" w:rsidP="00EE57B8">
      <w:pPr>
        <w:pStyle w:val="21"/>
        <w:numPr>
          <w:ilvl w:val="0"/>
          <w:numId w:val="8"/>
        </w:numPr>
        <w:spacing w:line="360" w:lineRule="auto"/>
        <w:ind w:left="0" w:firstLine="709"/>
        <w:jc w:val="both"/>
        <w:rPr>
          <w:color w:val="000000"/>
        </w:rPr>
      </w:pPr>
      <w:r w:rsidRPr="00EE57B8">
        <w:rPr>
          <w:color w:val="000000"/>
        </w:rPr>
        <w:t>культура человека – это умение сохранять природу, видеть её красоту;</w:t>
      </w:r>
    </w:p>
    <w:p w:rsidR="00EE57B8" w:rsidRDefault="00EE57B8" w:rsidP="00EE57B8">
      <w:pPr>
        <w:pStyle w:val="21"/>
        <w:numPr>
          <w:ilvl w:val="0"/>
          <w:numId w:val="8"/>
        </w:numPr>
        <w:spacing w:line="360" w:lineRule="auto"/>
        <w:ind w:left="0" w:firstLine="709"/>
        <w:jc w:val="both"/>
        <w:rPr>
          <w:color w:val="000000"/>
        </w:rPr>
      </w:pPr>
      <w:r w:rsidRPr="00EE57B8">
        <w:rPr>
          <w:color w:val="000000"/>
        </w:rPr>
        <w:t>в связи с ограниченностью природных ресурсов бережное к ним отношение является делом совести каждого человека.</w:t>
      </w:r>
    </w:p>
    <w:p w:rsidR="00EE57B8" w:rsidRPr="00EE57B8" w:rsidRDefault="00EE57B8" w:rsidP="00EE57B8">
      <w:pPr>
        <w:pStyle w:val="21"/>
        <w:spacing w:line="360" w:lineRule="auto"/>
        <w:ind w:left="0" w:firstLine="709"/>
        <w:jc w:val="both"/>
        <w:rPr>
          <w:color w:val="000000"/>
        </w:rPr>
      </w:pPr>
      <w:r w:rsidRPr="00EE57B8">
        <w:rPr>
          <w:color w:val="000000"/>
        </w:rPr>
        <w:t>Во втором разделе -«Нормы экологического права» - указано, что разрушение природной среды аморально и является экологическим преступлением. Каждый человек имеет право на здоровую среду обитания и в тоже время несёт ответственность за её состояние и за ущерб, причинённый природе, перед потомками. Подчёркивается, что каждый имеет право на достоверную информацию о состоянии окружающей среды и на возмещение ущерба, нанесённого его здоровью или имуществу экологическими правонарушениями. Для защиты этого права каждый человек может обратиться в суд, государственные и межправительственные организации.</w:t>
      </w:r>
    </w:p>
    <w:p w:rsidR="00EE57B8" w:rsidRPr="00EE57B8" w:rsidRDefault="00EE57B8" w:rsidP="00EE57B8">
      <w:pPr>
        <w:pStyle w:val="21"/>
        <w:spacing w:line="360" w:lineRule="auto"/>
        <w:ind w:left="0" w:firstLine="709"/>
        <w:jc w:val="both"/>
        <w:rPr>
          <w:color w:val="000000"/>
        </w:rPr>
      </w:pPr>
    </w:p>
    <w:p w:rsidR="00EE57B8" w:rsidRPr="00EE57B8" w:rsidRDefault="00EE57B8" w:rsidP="00EE57B8">
      <w:pPr>
        <w:pStyle w:val="21"/>
        <w:spacing w:line="360" w:lineRule="auto"/>
        <w:ind w:left="0" w:firstLine="709"/>
        <w:jc w:val="both"/>
        <w:rPr>
          <w:color w:val="000000"/>
        </w:rPr>
      </w:pPr>
    </w:p>
    <w:p w:rsidR="00EE57B8" w:rsidRPr="00EE57B8" w:rsidRDefault="00EE57B8" w:rsidP="00EE57B8">
      <w:pPr>
        <w:pStyle w:val="21"/>
        <w:spacing w:line="360" w:lineRule="auto"/>
        <w:ind w:left="0" w:firstLine="709"/>
        <w:jc w:val="both"/>
      </w:pPr>
      <w:r>
        <w:br w:type="page"/>
      </w:r>
      <w:r w:rsidRPr="00EE57B8">
        <w:rPr>
          <w:b/>
        </w:rPr>
        <w:t>Литература</w:t>
      </w:r>
    </w:p>
    <w:p w:rsidR="00EE57B8" w:rsidRPr="00EE57B8" w:rsidRDefault="00EE57B8" w:rsidP="00EE57B8">
      <w:pPr>
        <w:spacing w:line="360" w:lineRule="auto"/>
        <w:ind w:firstLine="709"/>
        <w:jc w:val="both"/>
        <w:rPr>
          <w:b/>
          <w:color w:val="000000"/>
          <w:sz w:val="28"/>
        </w:rPr>
      </w:pPr>
    </w:p>
    <w:p w:rsidR="00EE57B8" w:rsidRPr="00EE57B8" w:rsidRDefault="00EE57B8" w:rsidP="00EE57B8">
      <w:pPr>
        <w:numPr>
          <w:ilvl w:val="0"/>
          <w:numId w:val="10"/>
        </w:numPr>
        <w:tabs>
          <w:tab w:val="clear" w:pos="720"/>
          <w:tab w:val="num" w:pos="312"/>
        </w:tabs>
        <w:spacing w:line="360" w:lineRule="auto"/>
        <w:ind w:left="0" w:firstLine="0"/>
        <w:jc w:val="both"/>
        <w:rPr>
          <w:color w:val="000000"/>
          <w:sz w:val="28"/>
        </w:rPr>
      </w:pPr>
      <w:r w:rsidRPr="00EE57B8">
        <w:rPr>
          <w:color w:val="000000"/>
          <w:sz w:val="28"/>
        </w:rPr>
        <w:t>Конституция РФ, 1993</w:t>
      </w:r>
      <w:r>
        <w:rPr>
          <w:color w:val="000000"/>
          <w:sz w:val="28"/>
        </w:rPr>
        <w:t xml:space="preserve"> </w:t>
      </w:r>
      <w:r w:rsidRPr="00EE57B8">
        <w:rPr>
          <w:color w:val="000000"/>
          <w:sz w:val="28"/>
        </w:rPr>
        <w:t>г.</w:t>
      </w:r>
    </w:p>
    <w:p w:rsidR="00EE57B8" w:rsidRPr="00EE57B8" w:rsidRDefault="00EE57B8" w:rsidP="00EE57B8">
      <w:pPr>
        <w:numPr>
          <w:ilvl w:val="0"/>
          <w:numId w:val="10"/>
        </w:numPr>
        <w:tabs>
          <w:tab w:val="clear" w:pos="720"/>
          <w:tab w:val="num" w:pos="312"/>
        </w:tabs>
        <w:spacing w:line="360" w:lineRule="auto"/>
        <w:ind w:left="0" w:firstLine="0"/>
        <w:jc w:val="both"/>
        <w:rPr>
          <w:color w:val="000000"/>
          <w:sz w:val="28"/>
        </w:rPr>
      </w:pPr>
      <w:r w:rsidRPr="00EE57B8">
        <w:rPr>
          <w:color w:val="000000"/>
          <w:sz w:val="28"/>
        </w:rPr>
        <w:t>Закон РФ «Об охране окружающей природной среды», 2001</w:t>
      </w:r>
      <w:r>
        <w:rPr>
          <w:color w:val="000000"/>
          <w:sz w:val="28"/>
        </w:rPr>
        <w:t xml:space="preserve"> </w:t>
      </w:r>
      <w:r w:rsidRPr="00EE57B8">
        <w:rPr>
          <w:color w:val="000000"/>
          <w:sz w:val="28"/>
        </w:rPr>
        <w:t>г.</w:t>
      </w:r>
    </w:p>
    <w:p w:rsidR="00EE57B8" w:rsidRPr="00EE57B8" w:rsidRDefault="00EE57B8" w:rsidP="00EE57B8">
      <w:pPr>
        <w:numPr>
          <w:ilvl w:val="0"/>
          <w:numId w:val="10"/>
        </w:numPr>
        <w:tabs>
          <w:tab w:val="clear" w:pos="720"/>
          <w:tab w:val="num" w:pos="312"/>
        </w:tabs>
        <w:spacing w:line="360" w:lineRule="auto"/>
        <w:ind w:left="0" w:firstLine="0"/>
        <w:jc w:val="both"/>
        <w:rPr>
          <w:color w:val="000000"/>
          <w:sz w:val="28"/>
        </w:rPr>
      </w:pPr>
      <w:r w:rsidRPr="00EE57B8">
        <w:rPr>
          <w:color w:val="000000"/>
          <w:sz w:val="28"/>
        </w:rPr>
        <w:t>Экология человека, 2000</w:t>
      </w:r>
      <w:r>
        <w:rPr>
          <w:color w:val="000000"/>
          <w:sz w:val="28"/>
        </w:rPr>
        <w:t xml:space="preserve"> </w:t>
      </w:r>
      <w:r w:rsidRPr="00EE57B8">
        <w:rPr>
          <w:color w:val="000000"/>
          <w:sz w:val="28"/>
        </w:rPr>
        <w:t>г, №2.</w:t>
      </w:r>
    </w:p>
    <w:p w:rsidR="00EE57B8" w:rsidRPr="00EE57B8" w:rsidRDefault="00EE57B8" w:rsidP="00EE57B8">
      <w:pPr>
        <w:numPr>
          <w:ilvl w:val="0"/>
          <w:numId w:val="10"/>
        </w:numPr>
        <w:tabs>
          <w:tab w:val="clear" w:pos="720"/>
          <w:tab w:val="num" w:pos="312"/>
        </w:tabs>
        <w:spacing w:line="360" w:lineRule="auto"/>
        <w:ind w:left="0" w:firstLine="0"/>
        <w:jc w:val="both"/>
        <w:rPr>
          <w:color w:val="000000"/>
          <w:sz w:val="28"/>
        </w:rPr>
      </w:pPr>
      <w:r w:rsidRPr="00EE57B8">
        <w:rPr>
          <w:color w:val="000000"/>
          <w:sz w:val="28"/>
        </w:rPr>
        <w:t>Гражданский кодекс РФ, 1994</w:t>
      </w:r>
      <w:r>
        <w:rPr>
          <w:color w:val="000000"/>
          <w:sz w:val="28"/>
        </w:rPr>
        <w:t xml:space="preserve"> </w:t>
      </w:r>
      <w:r w:rsidRPr="00EE57B8">
        <w:rPr>
          <w:color w:val="000000"/>
          <w:sz w:val="28"/>
        </w:rPr>
        <w:t>г.</w:t>
      </w:r>
    </w:p>
    <w:p w:rsidR="00EE57B8" w:rsidRPr="00EE57B8" w:rsidRDefault="00EE57B8" w:rsidP="00EE57B8">
      <w:pPr>
        <w:numPr>
          <w:ilvl w:val="0"/>
          <w:numId w:val="10"/>
        </w:numPr>
        <w:tabs>
          <w:tab w:val="clear" w:pos="720"/>
          <w:tab w:val="num" w:pos="312"/>
        </w:tabs>
        <w:spacing w:line="360" w:lineRule="auto"/>
        <w:ind w:left="0" w:firstLine="0"/>
        <w:jc w:val="both"/>
        <w:rPr>
          <w:color w:val="000000"/>
          <w:sz w:val="28"/>
        </w:rPr>
      </w:pPr>
      <w:r w:rsidRPr="00EE57B8">
        <w:rPr>
          <w:color w:val="000000"/>
          <w:sz w:val="28"/>
        </w:rPr>
        <w:t>Уголовный кодекс РФ</w:t>
      </w:r>
      <w:r>
        <w:rPr>
          <w:color w:val="000000"/>
          <w:sz w:val="28"/>
        </w:rPr>
        <w:t xml:space="preserve">, </w:t>
      </w:r>
      <w:r w:rsidRPr="00EE57B8">
        <w:rPr>
          <w:color w:val="000000"/>
          <w:sz w:val="28"/>
        </w:rPr>
        <w:t>1996</w:t>
      </w:r>
      <w:r>
        <w:rPr>
          <w:color w:val="000000"/>
          <w:sz w:val="28"/>
        </w:rPr>
        <w:t xml:space="preserve"> </w:t>
      </w:r>
      <w:r w:rsidRPr="00EE57B8">
        <w:rPr>
          <w:color w:val="000000"/>
          <w:sz w:val="28"/>
        </w:rPr>
        <w:t>г.</w:t>
      </w:r>
    </w:p>
    <w:p w:rsidR="00EE57B8" w:rsidRPr="00EE57B8" w:rsidRDefault="00EE57B8" w:rsidP="00EE57B8">
      <w:pPr>
        <w:numPr>
          <w:ilvl w:val="0"/>
          <w:numId w:val="10"/>
        </w:numPr>
        <w:tabs>
          <w:tab w:val="clear" w:pos="720"/>
          <w:tab w:val="num" w:pos="312"/>
        </w:tabs>
        <w:spacing w:line="360" w:lineRule="auto"/>
        <w:ind w:left="0" w:firstLine="0"/>
        <w:jc w:val="both"/>
        <w:rPr>
          <w:color w:val="000000"/>
          <w:sz w:val="28"/>
        </w:rPr>
      </w:pPr>
      <w:r w:rsidRPr="00EE57B8">
        <w:rPr>
          <w:color w:val="000000"/>
          <w:sz w:val="28"/>
        </w:rPr>
        <w:t>Трудовой кодекс РФ, 2001</w:t>
      </w:r>
      <w:r>
        <w:rPr>
          <w:color w:val="000000"/>
          <w:sz w:val="28"/>
        </w:rPr>
        <w:t xml:space="preserve"> </w:t>
      </w:r>
      <w:r w:rsidRPr="00EE57B8">
        <w:rPr>
          <w:color w:val="000000"/>
          <w:sz w:val="28"/>
        </w:rPr>
        <w:t>г.</w:t>
      </w:r>
    </w:p>
    <w:p w:rsidR="00EE57B8" w:rsidRPr="00EE57B8" w:rsidRDefault="00EE57B8" w:rsidP="00EE57B8">
      <w:pPr>
        <w:numPr>
          <w:ilvl w:val="0"/>
          <w:numId w:val="10"/>
        </w:numPr>
        <w:tabs>
          <w:tab w:val="clear" w:pos="720"/>
          <w:tab w:val="num" w:pos="312"/>
        </w:tabs>
        <w:spacing w:line="360" w:lineRule="auto"/>
        <w:ind w:left="0" w:firstLine="0"/>
        <w:jc w:val="both"/>
        <w:rPr>
          <w:color w:val="000000"/>
          <w:sz w:val="28"/>
        </w:rPr>
      </w:pPr>
      <w:r w:rsidRPr="00EE57B8">
        <w:rPr>
          <w:color w:val="000000"/>
          <w:sz w:val="28"/>
        </w:rPr>
        <w:t>Гусев Р.К. Экологическое право. Учебное пособие. 2000</w:t>
      </w:r>
      <w:r>
        <w:rPr>
          <w:color w:val="000000"/>
          <w:sz w:val="28"/>
        </w:rPr>
        <w:t xml:space="preserve"> </w:t>
      </w:r>
      <w:r w:rsidRPr="00EE57B8">
        <w:rPr>
          <w:color w:val="000000"/>
          <w:sz w:val="28"/>
        </w:rPr>
        <w:t>г.</w:t>
      </w:r>
      <w:bookmarkStart w:id="0" w:name="_GoBack"/>
      <w:bookmarkEnd w:id="0"/>
    </w:p>
    <w:sectPr w:rsidR="00EE57B8" w:rsidRPr="00EE57B8" w:rsidSect="00EE57B8">
      <w:pgSz w:w="11906" w:h="16838"/>
      <w:pgMar w:top="1134" w:right="850" w:bottom="1134" w:left="1701" w:header="720" w:footer="720" w:gutter="0"/>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F1E02"/>
    <w:multiLevelType w:val="singleLevel"/>
    <w:tmpl w:val="E2E63020"/>
    <w:lvl w:ilvl="0">
      <w:start w:val="3"/>
      <w:numFmt w:val="bullet"/>
      <w:lvlText w:val="-"/>
      <w:lvlJc w:val="left"/>
      <w:pPr>
        <w:tabs>
          <w:tab w:val="num" w:pos="360"/>
        </w:tabs>
        <w:ind w:left="360" w:hanging="360"/>
      </w:pPr>
      <w:rPr>
        <w:rFonts w:hint="default"/>
      </w:rPr>
    </w:lvl>
  </w:abstractNum>
  <w:abstractNum w:abstractNumId="1">
    <w:nsid w:val="175F582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1C63392D"/>
    <w:multiLevelType w:val="singleLevel"/>
    <w:tmpl w:val="767AAAAE"/>
    <w:lvl w:ilvl="0">
      <w:start w:val="1"/>
      <w:numFmt w:val="decimal"/>
      <w:lvlText w:val="%1."/>
      <w:lvlJc w:val="left"/>
      <w:pPr>
        <w:tabs>
          <w:tab w:val="num" w:pos="720"/>
        </w:tabs>
        <w:ind w:left="720" w:hanging="360"/>
      </w:pPr>
      <w:rPr>
        <w:rFonts w:cs="Times New Roman" w:hint="default"/>
      </w:rPr>
    </w:lvl>
  </w:abstractNum>
  <w:abstractNum w:abstractNumId="3">
    <w:nsid w:val="271C116A"/>
    <w:multiLevelType w:val="singleLevel"/>
    <w:tmpl w:val="0419000F"/>
    <w:lvl w:ilvl="0">
      <w:start w:val="5"/>
      <w:numFmt w:val="decimal"/>
      <w:lvlText w:val="%1."/>
      <w:lvlJc w:val="left"/>
      <w:pPr>
        <w:tabs>
          <w:tab w:val="num" w:pos="360"/>
        </w:tabs>
        <w:ind w:left="360" w:hanging="360"/>
      </w:pPr>
      <w:rPr>
        <w:rFonts w:cs="Times New Roman" w:hint="default"/>
      </w:rPr>
    </w:lvl>
  </w:abstractNum>
  <w:abstractNum w:abstractNumId="4">
    <w:nsid w:val="2C352617"/>
    <w:multiLevelType w:val="singleLevel"/>
    <w:tmpl w:val="0419000F"/>
    <w:lvl w:ilvl="0">
      <w:start w:val="2"/>
      <w:numFmt w:val="decimal"/>
      <w:lvlText w:val="%1."/>
      <w:lvlJc w:val="left"/>
      <w:pPr>
        <w:tabs>
          <w:tab w:val="num" w:pos="360"/>
        </w:tabs>
        <w:ind w:left="360" w:hanging="360"/>
      </w:pPr>
      <w:rPr>
        <w:rFonts w:cs="Times New Roman" w:hint="default"/>
      </w:rPr>
    </w:lvl>
  </w:abstractNum>
  <w:abstractNum w:abstractNumId="5">
    <w:nsid w:val="3B197DC8"/>
    <w:multiLevelType w:val="multilevel"/>
    <w:tmpl w:val="790AE41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
    <w:nsid w:val="6D1633F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6E9101C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7A586380"/>
    <w:multiLevelType w:val="singleLevel"/>
    <w:tmpl w:val="25EACE70"/>
    <w:lvl w:ilvl="0">
      <w:start w:val="1"/>
      <w:numFmt w:val="bullet"/>
      <w:lvlText w:val=""/>
      <w:lvlJc w:val="left"/>
      <w:pPr>
        <w:tabs>
          <w:tab w:val="num" w:pos="360"/>
        </w:tabs>
      </w:pPr>
      <w:rPr>
        <w:rFonts w:ascii="Wingdings" w:hAnsi="Wingdings" w:hint="default"/>
      </w:rPr>
    </w:lvl>
  </w:abstractNum>
  <w:abstractNum w:abstractNumId="9">
    <w:nsid w:val="7CC14135"/>
    <w:multiLevelType w:val="singleLevel"/>
    <w:tmpl w:val="A41A2A2A"/>
    <w:lvl w:ilvl="0">
      <w:numFmt w:val="bullet"/>
      <w:lvlText w:val="-"/>
      <w:lvlJc w:val="left"/>
      <w:pPr>
        <w:tabs>
          <w:tab w:val="num" w:pos="360"/>
        </w:tabs>
        <w:ind w:left="360" w:hanging="360"/>
      </w:pPr>
      <w:rPr>
        <w:rFonts w:hint="default"/>
      </w:rPr>
    </w:lvl>
  </w:abstractNum>
  <w:num w:numId="1">
    <w:abstractNumId w:val="5"/>
  </w:num>
  <w:num w:numId="2">
    <w:abstractNumId w:val="8"/>
  </w:num>
  <w:num w:numId="3">
    <w:abstractNumId w:val="7"/>
  </w:num>
  <w:num w:numId="4">
    <w:abstractNumId w:val="1"/>
  </w:num>
  <w:num w:numId="5">
    <w:abstractNumId w:val="4"/>
  </w:num>
  <w:num w:numId="6">
    <w:abstractNumId w:val="6"/>
  </w:num>
  <w:num w:numId="7">
    <w:abstractNumId w:val="9"/>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24"/>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7B8"/>
    <w:rsid w:val="004F0C6B"/>
    <w:rsid w:val="005D36AF"/>
    <w:rsid w:val="006E0D4B"/>
    <w:rsid w:val="00AF2FF0"/>
    <w:rsid w:val="00EE5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57913B-BA78-40A9-BBD9-F0458BDE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99"/>
    <w:qFormat/>
    <w:pPr>
      <w:jc w:val="center"/>
    </w:pPr>
    <w:rPr>
      <w:sz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rPr>
      <w:sz w:val="26"/>
    </w:rPr>
  </w:style>
  <w:style w:type="character" w:customStyle="1" w:styleId="a6">
    <w:name w:val="Основной текст Знак"/>
    <w:link w:val="a5"/>
    <w:uiPriority w:val="99"/>
    <w:semiHidden/>
    <w:rPr>
      <w:sz w:val="20"/>
      <w:szCs w:val="20"/>
    </w:rPr>
  </w:style>
  <w:style w:type="paragraph" w:styleId="2">
    <w:name w:val="Body Text 2"/>
    <w:basedOn w:val="a"/>
    <w:link w:val="20"/>
    <w:uiPriority w:val="99"/>
    <w:pPr>
      <w:tabs>
        <w:tab w:val="left" w:pos="3686"/>
      </w:tabs>
    </w:pPr>
    <w:rPr>
      <w:b/>
      <w:sz w:val="28"/>
    </w:rPr>
  </w:style>
  <w:style w:type="character" w:customStyle="1" w:styleId="20">
    <w:name w:val="Основной текст 2 Знак"/>
    <w:link w:val="2"/>
    <w:uiPriority w:val="99"/>
    <w:semiHidden/>
    <w:rPr>
      <w:sz w:val="20"/>
      <w:szCs w:val="20"/>
    </w:rPr>
  </w:style>
  <w:style w:type="paragraph" w:styleId="3">
    <w:name w:val="Body Text 3"/>
    <w:basedOn w:val="a"/>
    <w:link w:val="30"/>
    <w:uiPriority w:val="99"/>
    <w:rPr>
      <w:sz w:val="28"/>
    </w:rPr>
  </w:style>
  <w:style w:type="character" w:customStyle="1" w:styleId="30">
    <w:name w:val="Основной текст 3 Знак"/>
    <w:link w:val="3"/>
    <w:uiPriority w:val="99"/>
    <w:semiHidden/>
    <w:rPr>
      <w:sz w:val="16"/>
      <w:szCs w:val="16"/>
    </w:rPr>
  </w:style>
  <w:style w:type="paragraph" w:styleId="a7">
    <w:name w:val="Body Text Indent"/>
    <w:basedOn w:val="a"/>
    <w:link w:val="a8"/>
    <w:uiPriority w:val="99"/>
    <w:pPr>
      <w:ind w:left="360"/>
    </w:pPr>
    <w:rPr>
      <w:b/>
      <w:sz w:val="28"/>
    </w:rPr>
  </w:style>
  <w:style w:type="character" w:customStyle="1" w:styleId="a8">
    <w:name w:val="Основной текст с отступом Знак"/>
    <w:link w:val="a7"/>
    <w:uiPriority w:val="99"/>
    <w:semiHidden/>
    <w:rPr>
      <w:sz w:val="20"/>
      <w:szCs w:val="20"/>
    </w:rPr>
  </w:style>
  <w:style w:type="paragraph" w:styleId="21">
    <w:name w:val="Body Text Indent 2"/>
    <w:basedOn w:val="a"/>
    <w:link w:val="22"/>
    <w:uiPriority w:val="99"/>
    <w:pPr>
      <w:ind w:left="360"/>
    </w:pPr>
    <w:rPr>
      <w:sz w:val="28"/>
    </w:rPr>
  </w:style>
  <w:style w:type="character" w:customStyle="1" w:styleId="22">
    <w:name w:val="Основной текст с отступом 2 Знак"/>
    <w:link w:val="21"/>
    <w:uiPriority w:val="99"/>
    <w:semiHidden/>
    <w:rPr>
      <w:sz w:val="20"/>
      <w:szCs w:val="20"/>
    </w:rPr>
  </w:style>
  <w:style w:type="table" w:styleId="11">
    <w:name w:val="Table Grid 1"/>
    <w:basedOn w:val="a1"/>
    <w:uiPriority w:val="99"/>
    <w:rsid w:val="00EE57B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4150</Words>
  <Characters>23658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В целях профилактического ремонта печи №2</vt:lpstr>
    </vt:vector>
  </TitlesOfParts>
  <Company>ОАО СПК</Company>
  <LinksUpToDate>false</LinksUpToDate>
  <CharactersWithSpaces>27753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целях профилактического ремонта печи №2</dc:title>
  <dc:subject/>
  <dc:creator>ЗСКИ</dc:creator>
  <cp:keywords/>
  <dc:description/>
  <cp:lastModifiedBy>admin</cp:lastModifiedBy>
  <cp:revision>2</cp:revision>
  <cp:lastPrinted>2004-11-11T14:37:00Z</cp:lastPrinted>
  <dcterms:created xsi:type="dcterms:W3CDTF">2014-02-24T20:47:00Z</dcterms:created>
  <dcterms:modified xsi:type="dcterms:W3CDTF">2014-02-24T20:47:00Z</dcterms:modified>
</cp:coreProperties>
</file>