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82" w:rsidRDefault="00F84C82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</w:p>
    <w:p w:rsidR="001A43B1" w:rsidRDefault="0013458C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13458C">
        <w:rPr>
          <w:b/>
          <w:sz w:val="28"/>
          <w:szCs w:val="28"/>
        </w:rPr>
        <w:t>ВВЕДЕНИЕ</w:t>
      </w:r>
    </w:p>
    <w:p w:rsidR="008B58F9" w:rsidRDefault="008B58F9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 w:rsidRPr="008B58F9">
        <w:rPr>
          <w:rFonts w:eastAsia="Times-Roman"/>
          <w:sz w:val="28"/>
          <w:szCs w:val="28"/>
        </w:rPr>
        <w:t>Проблематика международной и национальной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безопасности отдельных государств традиционно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трактовалась как комплекс военно-политических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отношений держав и союзов. В последние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годы и в обозримом будущем в этой сфере международных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отношений возрастает удельный вес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новых, нетрадиционных параметров - это экономика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и финансы, современные коммуникации и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информационные системы, новейшие направления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научно-технического развития, трансграничная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преступность, торговля наркотиками и оружием,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незаконная миграция, экология и др.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В то же время, отдавая должное исследованию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этих новых явлений с видом на XXI в., нельзя забывать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и более традиционные темы динамики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мировых центров силы, соотношения их мощи и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влияния, общности и противоречивости их интересов.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Они будут и далее выполнять роль несущего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каркаса системы международных отношений,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>на который будут накладываться принципиально</w:t>
      </w:r>
      <w:r>
        <w:rPr>
          <w:rFonts w:eastAsia="Times-Roman"/>
          <w:sz w:val="28"/>
          <w:szCs w:val="28"/>
        </w:rPr>
        <w:t xml:space="preserve"> </w:t>
      </w:r>
      <w:r w:rsidRPr="008B58F9">
        <w:rPr>
          <w:rFonts w:eastAsia="Times-Roman"/>
          <w:sz w:val="28"/>
          <w:szCs w:val="28"/>
        </w:rPr>
        <w:t xml:space="preserve">новые параметры безопасности. </w:t>
      </w:r>
    </w:p>
    <w:p w:rsidR="0013458C" w:rsidRDefault="00A259D2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В русле рыночных преобразований в России происходит коренной поворот в ее внешнеэкономической политике: от ориентации на относительную замкнутость к открытой экономике и интеграции в систему мирохозяйственных связей, к либерализации всех форм внешнеэкономической деятельности. </w:t>
      </w:r>
      <w:r w:rsidR="00A6039A">
        <w:rPr>
          <w:rFonts w:eastAsia="Times-Roman"/>
          <w:sz w:val="28"/>
          <w:szCs w:val="28"/>
        </w:rPr>
        <w:t>«</w:t>
      </w:r>
      <w:r>
        <w:rPr>
          <w:rFonts w:eastAsia="Times-Roman"/>
          <w:sz w:val="28"/>
          <w:szCs w:val="28"/>
        </w:rPr>
        <w:t xml:space="preserve">Реализация курса на открытость экономики, свободу торговли становится общемировой тенденций, поскольку дает стране ряд потенциальных преимуществ: </w:t>
      </w:r>
      <w:r w:rsidR="00792F96">
        <w:rPr>
          <w:rFonts w:eastAsia="Times-Roman"/>
          <w:sz w:val="28"/>
          <w:szCs w:val="28"/>
        </w:rPr>
        <w:t xml:space="preserve">увеличение объема национального дохода вследствие роста массы вовлекаемых </w:t>
      </w:r>
      <w:r w:rsidR="00A6039A">
        <w:rPr>
          <w:rFonts w:eastAsia="Times-Roman"/>
          <w:sz w:val="28"/>
          <w:szCs w:val="28"/>
        </w:rPr>
        <w:t>в международный оборот ресурсов и факторов производства; переход от традиционного товарообмена к более высоким формам сотрудничества (научно-технической кооперации, производственной интеграции и т.д.); приближение уровня отечественного производства к мировому; повышение степени мобильности национальных факторов производства; ускорение формирования в стране рыночной инфраструктуры».</w:t>
      </w:r>
      <w:r w:rsidR="00A6039A">
        <w:rPr>
          <w:rStyle w:val="a4"/>
          <w:rFonts w:eastAsia="Times-Roman"/>
          <w:sz w:val="28"/>
          <w:szCs w:val="28"/>
        </w:rPr>
        <w:footnoteReference w:id="1"/>
      </w:r>
    </w:p>
    <w:p w:rsidR="0075228A" w:rsidRDefault="00273AC4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Стремление в России социально ориентированного рыночного хозяйства, открытого внешнему миру и тесно интегрированного в мировую экономику, требует разработки концепции национальной экономической безопасности и вытекающей из нее четкой, научно обоснованной внешнеэкономической стратегии. </w:t>
      </w:r>
    </w:p>
    <w:p w:rsidR="00D24AE1" w:rsidRDefault="00D24AE1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Тема национальной экономической безопасности приобретает все большую актуальность в связи с весьма динамичными, противоречивыми тенденциями и событиями в современном мире. </w:t>
      </w:r>
      <w:r w:rsidR="00181A86">
        <w:rPr>
          <w:rFonts w:eastAsia="Times-Roman"/>
          <w:sz w:val="28"/>
          <w:szCs w:val="28"/>
        </w:rPr>
        <w:t>«Освоение Россией мирового пространства сопряжено с решением многих вопросов фундаментального характера, связанных с безопасностью не только в процессе выхода вовне, но и с безопасным оперированием в геоэкономическом пространстве в условиях жесточайшей конкуренции».</w:t>
      </w:r>
      <w:r w:rsidR="00181A86">
        <w:rPr>
          <w:rStyle w:val="a4"/>
          <w:rFonts w:eastAsia="Times-Roman"/>
          <w:sz w:val="28"/>
          <w:szCs w:val="28"/>
        </w:rPr>
        <w:footnoteReference w:id="2"/>
      </w:r>
      <w:r>
        <w:rPr>
          <w:rFonts w:eastAsia="Times-Roman"/>
          <w:sz w:val="28"/>
          <w:szCs w:val="28"/>
        </w:rPr>
        <w:t xml:space="preserve"> </w:t>
      </w:r>
    </w:p>
    <w:p w:rsidR="00273AC4" w:rsidRDefault="00273AC4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Целью работы является </w:t>
      </w:r>
      <w:r w:rsidR="000F60FD">
        <w:rPr>
          <w:rFonts w:eastAsia="Times-Roman"/>
          <w:sz w:val="28"/>
          <w:szCs w:val="28"/>
        </w:rPr>
        <w:t xml:space="preserve">рассмотрение </w:t>
      </w:r>
      <w:r w:rsidR="00F00CAA">
        <w:rPr>
          <w:rFonts w:eastAsia="Times-Roman"/>
          <w:sz w:val="28"/>
          <w:szCs w:val="28"/>
        </w:rPr>
        <w:t>национальной экономической безопасности России как системы.</w:t>
      </w:r>
    </w:p>
    <w:p w:rsidR="0013458C" w:rsidRDefault="00F42B7D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Объект исследования – национальная экономическая безопасность, предмет исследования - экономическая безопасность в системе национальной безопасности </w:t>
      </w:r>
      <w:r w:rsidR="004B4D5C">
        <w:rPr>
          <w:rFonts w:eastAsia="Times-Roman"/>
          <w:sz w:val="28"/>
          <w:szCs w:val="28"/>
        </w:rPr>
        <w:t>России</w:t>
      </w:r>
      <w:r>
        <w:rPr>
          <w:rFonts w:eastAsia="Times-Roman"/>
          <w:sz w:val="28"/>
          <w:szCs w:val="28"/>
        </w:rPr>
        <w:t>.</w:t>
      </w:r>
    </w:p>
    <w:p w:rsidR="00F42B7D" w:rsidRDefault="00F42B7D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F42B7D" w:rsidRDefault="00F42B7D" w:rsidP="00941727">
      <w:p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</w:p>
    <w:p w:rsidR="00941727" w:rsidRPr="00941727" w:rsidRDefault="00941727" w:rsidP="00941727">
      <w:p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</w:p>
    <w:p w:rsidR="00E802F6" w:rsidRDefault="00E802F6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1A43B1" w:rsidRPr="00C91F36" w:rsidRDefault="001E3E34" w:rsidP="00941727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709"/>
        <w:jc w:val="both"/>
        <w:rPr>
          <w:b/>
          <w:sz w:val="28"/>
          <w:szCs w:val="28"/>
        </w:rPr>
      </w:pPr>
      <w:r w:rsidRPr="00C91F36">
        <w:rPr>
          <w:b/>
          <w:sz w:val="28"/>
          <w:szCs w:val="28"/>
        </w:rPr>
        <w:t>ЭКОНОМИЧЕСКАЯ БЕЗОПАСНОСТЬ В СИСТЕМЕ НАЦИОНАЛЬНОЙ БЕЗОПАСНОСТИ ГОСУДАРСТВА</w:t>
      </w:r>
    </w:p>
    <w:p w:rsidR="001E3E34" w:rsidRPr="001E3E34" w:rsidRDefault="001E3E34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16"/>
          <w:szCs w:val="16"/>
        </w:rPr>
      </w:pPr>
    </w:p>
    <w:p w:rsidR="001A43B1" w:rsidRPr="001E3E34" w:rsidRDefault="00A5489D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1A43B1" w:rsidRPr="001E3E34">
        <w:rPr>
          <w:b/>
          <w:sz w:val="28"/>
          <w:szCs w:val="28"/>
        </w:rPr>
        <w:t>Национальная безопасность</w:t>
      </w:r>
      <w:r w:rsidR="001E3E34">
        <w:rPr>
          <w:b/>
          <w:sz w:val="28"/>
          <w:szCs w:val="28"/>
        </w:rPr>
        <w:t xml:space="preserve"> государства</w:t>
      </w:r>
    </w:p>
    <w:p w:rsidR="00F404B4" w:rsidRDefault="00C21FFA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 w:rsidRPr="00F404B4">
        <w:rPr>
          <w:rFonts w:eastAsia="Times-Roman"/>
          <w:sz w:val="28"/>
          <w:szCs w:val="28"/>
        </w:rPr>
        <w:t xml:space="preserve">Для того, чтобы понять и осознать значение категории </w:t>
      </w:r>
      <w:r w:rsidR="00F404B4">
        <w:rPr>
          <w:rFonts w:eastAsia="Times-Roman"/>
          <w:sz w:val="28"/>
          <w:szCs w:val="28"/>
        </w:rPr>
        <w:t>«</w:t>
      </w:r>
      <w:r w:rsidRPr="00F404B4">
        <w:rPr>
          <w:rFonts w:eastAsia="Times-Roman"/>
          <w:sz w:val="28"/>
          <w:szCs w:val="28"/>
        </w:rPr>
        <w:t>экономическая безопасность</w:t>
      </w:r>
      <w:r w:rsidR="00F404B4">
        <w:rPr>
          <w:rFonts w:eastAsia="Times-Roman"/>
          <w:sz w:val="28"/>
          <w:szCs w:val="28"/>
        </w:rPr>
        <w:t>»</w:t>
      </w:r>
      <w:r w:rsidRPr="00F404B4">
        <w:rPr>
          <w:rFonts w:eastAsia="Times-Roman"/>
          <w:sz w:val="28"/>
          <w:szCs w:val="28"/>
        </w:rPr>
        <w:t xml:space="preserve"> необходимо дать характеристику термину </w:t>
      </w:r>
      <w:r w:rsidR="00F404B4">
        <w:rPr>
          <w:rFonts w:eastAsia="Times-Roman"/>
          <w:sz w:val="28"/>
          <w:szCs w:val="28"/>
        </w:rPr>
        <w:t>«</w:t>
      </w:r>
      <w:r w:rsidRPr="00F404B4">
        <w:rPr>
          <w:rFonts w:eastAsia="Times-Roman"/>
          <w:sz w:val="28"/>
          <w:szCs w:val="28"/>
        </w:rPr>
        <w:t>безопасность</w:t>
      </w:r>
      <w:r w:rsidR="00F404B4">
        <w:rPr>
          <w:rFonts w:eastAsia="Times-Roman"/>
          <w:sz w:val="28"/>
          <w:szCs w:val="28"/>
        </w:rPr>
        <w:t>»</w:t>
      </w:r>
      <w:r w:rsidRPr="00F404B4">
        <w:rPr>
          <w:rFonts w:eastAsia="Times-Roman"/>
          <w:sz w:val="28"/>
          <w:szCs w:val="28"/>
        </w:rPr>
        <w:t xml:space="preserve"> и определит</w:t>
      </w:r>
      <w:r w:rsidR="00F404B4">
        <w:rPr>
          <w:rFonts w:eastAsia="Times-Roman"/>
          <w:sz w:val="28"/>
          <w:szCs w:val="28"/>
        </w:rPr>
        <w:t>ь</w:t>
      </w:r>
      <w:r w:rsidRPr="00F404B4">
        <w:rPr>
          <w:rFonts w:eastAsia="Times-Roman"/>
          <w:sz w:val="28"/>
          <w:szCs w:val="28"/>
        </w:rPr>
        <w:t xml:space="preserve"> в чем его суть. Безопасность - это такое состояние субъекта, при котором вероятность изменения присущих этому субъекту качеств и параметров его внешней среды невелика</w:t>
      </w:r>
      <w:r w:rsidR="00182AB2">
        <w:rPr>
          <w:rFonts w:eastAsia="Times-Roman"/>
          <w:sz w:val="28"/>
          <w:szCs w:val="28"/>
        </w:rPr>
        <w:t>.</w:t>
      </w:r>
      <w:r w:rsidRPr="00F404B4">
        <w:rPr>
          <w:rFonts w:eastAsia="Times-Roman"/>
          <w:sz w:val="28"/>
          <w:szCs w:val="28"/>
        </w:rPr>
        <w:t xml:space="preserve"> </w:t>
      </w:r>
      <w:r w:rsidR="00F404B4">
        <w:rPr>
          <w:rFonts w:eastAsia="Times-Roman"/>
          <w:sz w:val="28"/>
          <w:szCs w:val="28"/>
        </w:rPr>
        <w:t>Н</w:t>
      </w:r>
      <w:r w:rsidRPr="00F404B4">
        <w:rPr>
          <w:rFonts w:eastAsia="Times-Roman"/>
          <w:sz w:val="28"/>
          <w:szCs w:val="28"/>
        </w:rPr>
        <w:t xml:space="preserve">е менее важным для субъекта является правильная оценка уровня безопасности. </w:t>
      </w:r>
    </w:p>
    <w:p w:rsidR="00F404B4" w:rsidRDefault="008B4C83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Безопасность в социальной ступени эволюции материи обычно связывается с состоянием нормального функционирования общественных институтов и других форм социальной деятельности, с защищенностью объекта (системы) от внешних и внутренних негативных воздействий, угроз, опасностей и т.д. При этом основными объектами, на которые направлены меры по обеспечению безопасности, т.е. прежде всего, защитные меры, являются общество, государство и человек (личность).</w:t>
      </w:r>
    </w:p>
    <w:p w:rsidR="008B4C83" w:rsidRDefault="008B4C83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Первые документально зафиксированные поиски безопасности велись ведущими государствами еще в начальный период формирования государственности в мире, и заключались  они в стремлении договориться между собой для поддержания определенного статус-кво. </w:t>
      </w:r>
      <w:r w:rsidR="004E5DC1">
        <w:rPr>
          <w:rFonts w:eastAsia="Times-Roman"/>
          <w:sz w:val="28"/>
          <w:szCs w:val="28"/>
        </w:rPr>
        <w:t>Поиски безопасности уже в XX веке привели к формулировке понятия «национальная безопасность», а также и к развитию различных политических и научных концепций по этому вопросу.</w:t>
      </w:r>
    </w:p>
    <w:p w:rsidR="00871A25" w:rsidRDefault="004E5DC1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Идея национальной безопасности в современном ее понимании ведет отсчет с </w:t>
      </w:r>
      <w:smartTag w:uri="urn:schemas-microsoft-com:office:smarttags" w:element="metricconverter">
        <w:smartTagPr>
          <w:attr w:name="ProductID" w:val="1947 г"/>
        </w:smartTagPr>
        <w:r>
          <w:rPr>
            <w:rFonts w:eastAsia="Times-Roman"/>
            <w:sz w:val="28"/>
            <w:szCs w:val="28"/>
          </w:rPr>
          <w:t>1947 г</w:t>
        </w:r>
      </w:smartTag>
      <w:r>
        <w:rPr>
          <w:rFonts w:eastAsia="Times-Roman"/>
          <w:sz w:val="28"/>
          <w:szCs w:val="28"/>
        </w:rPr>
        <w:t xml:space="preserve">., когда в США были созданы Совет национальной безопасности при президенте, а также ЦРУ, </w:t>
      </w:r>
    </w:p>
    <w:p w:rsidR="00C21FFA" w:rsidRPr="00F404B4" w:rsidRDefault="00C21FFA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 w:rsidRPr="00F404B4">
        <w:rPr>
          <w:rFonts w:eastAsia="Times-Roman"/>
          <w:sz w:val="28"/>
          <w:szCs w:val="28"/>
        </w:rPr>
        <w:t>Вопрос национальной безопасности является одним из актуальных в современном политическом процессе для большинства стран мира, стремящихся сохранить свою самобытность и суверенитет в условиях глобализации.</w:t>
      </w:r>
    </w:p>
    <w:p w:rsidR="00C21FFA" w:rsidRPr="00F404B4" w:rsidRDefault="00C21FFA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 w:rsidRPr="00F404B4">
        <w:rPr>
          <w:rFonts w:eastAsia="Times-Roman"/>
          <w:sz w:val="28"/>
          <w:szCs w:val="28"/>
        </w:rPr>
        <w:t>В результате научного осмысления категории национальной безопасности была выработана точка зрения о взаимо</w:t>
      </w:r>
      <w:r w:rsidRPr="00F404B4">
        <w:rPr>
          <w:rFonts w:eastAsia="Times-Roman"/>
          <w:sz w:val="28"/>
          <w:szCs w:val="28"/>
        </w:rPr>
        <w:softHyphen/>
        <w:t>связи между безопасностью и нацией, то есть национальную безопасность стали определять с конкретной территориаль</w:t>
      </w:r>
      <w:r w:rsidRPr="00F404B4">
        <w:rPr>
          <w:rFonts w:eastAsia="Times-Roman"/>
          <w:sz w:val="28"/>
          <w:szCs w:val="28"/>
        </w:rPr>
        <w:softHyphen/>
        <w:t>ной, государственной общностью, осно</w:t>
      </w:r>
      <w:r w:rsidRPr="00F404B4">
        <w:rPr>
          <w:rFonts w:eastAsia="Times-Roman"/>
          <w:sz w:val="28"/>
          <w:szCs w:val="28"/>
        </w:rPr>
        <w:softHyphen/>
        <w:t>ванной на устойчивых социально-поли</w:t>
      </w:r>
      <w:r w:rsidRPr="00F404B4">
        <w:rPr>
          <w:rFonts w:eastAsia="Times-Roman"/>
          <w:sz w:val="28"/>
          <w:szCs w:val="28"/>
        </w:rPr>
        <w:softHyphen/>
        <w:t>тических, экономических, культурных и религиозных связях. Таким образом, про</w:t>
      </w:r>
      <w:r w:rsidRPr="00F404B4">
        <w:rPr>
          <w:rFonts w:eastAsia="Times-Roman"/>
          <w:sz w:val="28"/>
          <w:szCs w:val="28"/>
        </w:rPr>
        <w:softHyphen/>
        <w:t xml:space="preserve">исходит расширение понимания понятия национальная безопасность. Речь идет не только об угрозе военной безопасности нации, </w:t>
      </w:r>
      <w:r w:rsidR="00871A25">
        <w:rPr>
          <w:rFonts w:eastAsia="Times-Roman"/>
          <w:sz w:val="28"/>
          <w:szCs w:val="28"/>
        </w:rPr>
        <w:t>н</w:t>
      </w:r>
      <w:r w:rsidRPr="00F404B4">
        <w:rPr>
          <w:rFonts w:eastAsia="Times-Roman"/>
          <w:sz w:val="28"/>
          <w:szCs w:val="28"/>
        </w:rPr>
        <w:t>о и об угрозе национальной безопаснос</w:t>
      </w:r>
      <w:r w:rsidRPr="00F404B4">
        <w:rPr>
          <w:rFonts w:eastAsia="Times-Roman"/>
          <w:sz w:val="28"/>
          <w:szCs w:val="28"/>
        </w:rPr>
        <w:softHyphen/>
        <w:t xml:space="preserve">ти от неравномерного экономического развития. </w:t>
      </w:r>
    </w:p>
    <w:p w:rsidR="00C21FFA" w:rsidRDefault="00565805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Сегодня национальная безопасность в западном ее понимании – «это безопасность nation-state, то есть некоего единства территории, общества и образа жизни, где государство – инструмент поддержания такого единства, обеспечивающий нормальное функционирование и развитие общества, экономики, культуры».</w:t>
      </w:r>
      <w:r>
        <w:rPr>
          <w:rStyle w:val="a4"/>
          <w:rFonts w:eastAsia="Times-Roman"/>
          <w:sz w:val="28"/>
          <w:szCs w:val="28"/>
        </w:rPr>
        <w:footnoteReference w:id="3"/>
      </w:r>
      <w:r>
        <w:rPr>
          <w:rFonts w:eastAsia="Times-Roman"/>
          <w:sz w:val="28"/>
          <w:szCs w:val="28"/>
        </w:rPr>
        <w:t xml:space="preserve"> Учитывая эти критерии, национальная безопасность определяется как стабильное состояние достаточной защищенности от наиболее существенных угроз и опасностей. </w:t>
      </w:r>
      <w:r w:rsidR="001731D9">
        <w:rPr>
          <w:rFonts w:eastAsia="Times-Roman"/>
          <w:sz w:val="28"/>
          <w:szCs w:val="28"/>
        </w:rPr>
        <w:t>«</w:t>
      </w:r>
      <w:r w:rsidR="00F44524">
        <w:rPr>
          <w:rFonts w:eastAsia="Times-Roman"/>
          <w:sz w:val="28"/>
          <w:szCs w:val="28"/>
        </w:rPr>
        <w:t xml:space="preserve">Субъектом </w:t>
      </w:r>
      <w:r w:rsidR="001731D9">
        <w:rPr>
          <w:rFonts w:eastAsia="Times-Roman"/>
          <w:sz w:val="28"/>
          <w:szCs w:val="28"/>
        </w:rPr>
        <w:t>национальной безопасности, видимо, должна признаваться социально-территориальная система – единство территории, ее постоянного населения и форм социальной организации последнего для определенного образа жизни, но не государство, общество, политико-экономическое устройство по отдельности».</w:t>
      </w:r>
      <w:r w:rsidR="001731D9">
        <w:rPr>
          <w:rStyle w:val="a4"/>
          <w:rFonts w:eastAsia="Times-Roman"/>
          <w:sz w:val="28"/>
          <w:szCs w:val="28"/>
        </w:rPr>
        <w:footnoteReference w:id="4"/>
      </w:r>
    </w:p>
    <w:p w:rsidR="00C21FFA" w:rsidRPr="00F404B4" w:rsidRDefault="00C21FFA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 w:rsidRPr="00F404B4">
        <w:rPr>
          <w:rFonts w:eastAsia="Times-Roman"/>
          <w:sz w:val="28"/>
          <w:szCs w:val="28"/>
        </w:rPr>
        <w:t>Обеспечение национальной безопас</w:t>
      </w:r>
      <w:r w:rsidRPr="00F404B4">
        <w:rPr>
          <w:rFonts w:eastAsia="Times-Roman"/>
          <w:sz w:val="28"/>
          <w:szCs w:val="28"/>
        </w:rPr>
        <w:softHyphen/>
        <w:t>ности является не только актуальной, но и принципиально важной проблемой. К сожалению, масштабы современных мак</w:t>
      </w:r>
      <w:r w:rsidRPr="00F404B4">
        <w:rPr>
          <w:rFonts w:eastAsia="Times-Roman"/>
          <w:sz w:val="28"/>
          <w:szCs w:val="28"/>
        </w:rPr>
        <w:softHyphen/>
        <w:t>роэкономических показателей для боль</w:t>
      </w:r>
      <w:r w:rsidRPr="00F404B4">
        <w:rPr>
          <w:rFonts w:eastAsia="Times-Roman"/>
          <w:sz w:val="28"/>
          <w:szCs w:val="28"/>
        </w:rPr>
        <w:softHyphen/>
        <w:t>шинства стран евроазиатского континен</w:t>
      </w:r>
      <w:r w:rsidRPr="00F404B4">
        <w:rPr>
          <w:rFonts w:eastAsia="Times-Roman"/>
          <w:sz w:val="28"/>
          <w:szCs w:val="28"/>
        </w:rPr>
        <w:softHyphen/>
        <w:t>та и прогрессивная динамика роста микроэкономических показателей отдельных развитых стран не привели к улучшению стабильной ситуации на уровне консо</w:t>
      </w:r>
      <w:r w:rsidRPr="00F404B4">
        <w:rPr>
          <w:rFonts w:eastAsia="Times-Roman"/>
          <w:sz w:val="28"/>
          <w:szCs w:val="28"/>
        </w:rPr>
        <w:softHyphen/>
        <w:t xml:space="preserve">лидации средств, ресурсов обеспечения национальной безопасности, особенно в Российской Федерации. </w:t>
      </w:r>
    </w:p>
    <w:p w:rsidR="00C21FFA" w:rsidRPr="00F404B4" w:rsidRDefault="00C21FFA" w:rsidP="0094172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eastAsia="Times-Roman"/>
          <w:sz w:val="28"/>
          <w:szCs w:val="28"/>
        </w:rPr>
      </w:pPr>
      <w:r w:rsidRPr="00F404B4">
        <w:rPr>
          <w:rFonts w:eastAsia="Times-Roman"/>
          <w:sz w:val="28"/>
          <w:szCs w:val="28"/>
        </w:rPr>
        <w:t>Рассматривая вопрос обеспечения национальной безопасности в России, следует подчеркнуть, что и формирова</w:t>
      </w:r>
      <w:r w:rsidRPr="00F404B4">
        <w:rPr>
          <w:rFonts w:eastAsia="Times-Roman"/>
          <w:sz w:val="28"/>
          <w:szCs w:val="28"/>
        </w:rPr>
        <w:softHyphen/>
        <w:t>ние структур гражданского общества, и консолидация взаимодействия испол</w:t>
      </w:r>
      <w:r w:rsidRPr="00F404B4">
        <w:rPr>
          <w:rFonts w:eastAsia="Times-Roman"/>
          <w:sz w:val="28"/>
          <w:szCs w:val="28"/>
        </w:rPr>
        <w:softHyphen/>
        <w:t>нительной и законодательной ветвей власти в Российской Федерации будут являться лишь начальным этапом на пути проведения эффективной полити</w:t>
      </w:r>
      <w:r w:rsidRPr="00F404B4">
        <w:rPr>
          <w:rFonts w:eastAsia="Times-Roman"/>
          <w:sz w:val="28"/>
          <w:szCs w:val="28"/>
        </w:rPr>
        <w:softHyphen/>
        <w:t>ки обеспечения национальной безопасности страны.</w:t>
      </w:r>
    </w:p>
    <w:p w:rsidR="001E3E34" w:rsidRDefault="001E3E34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1E3E34" w:rsidRDefault="001E3E34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941727" w:rsidRDefault="00941727" w:rsidP="00941727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</w:p>
    <w:p w:rsidR="001A43B1" w:rsidRPr="00C21FFA" w:rsidRDefault="00A5489D" w:rsidP="00941727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1A43B1" w:rsidRPr="00C21FFA">
        <w:rPr>
          <w:b/>
          <w:sz w:val="28"/>
          <w:szCs w:val="28"/>
        </w:rPr>
        <w:t>Экономическая безопасность как явление и понятие</w:t>
      </w:r>
    </w:p>
    <w:p w:rsidR="00A61D97" w:rsidRDefault="00A61D97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Термин «экономическая безопасность» по меркам исторической науки сравнительно молодой. В своей статье А. Козлова отмечает, что «он введен в оборот в </w:t>
      </w:r>
      <w:smartTag w:uri="urn:schemas-microsoft-com:office:smarttags" w:element="metricconverter">
        <w:smartTagPr>
          <w:attr w:name="ProductID" w:val="1934 г"/>
        </w:smartTagPr>
        <w:r>
          <w:t>1934 г</w:t>
        </w:r>
      </w:smartTag>
      <w:r>
        <w:t>., когда в период Великой депрессии вновь избранный президент США Ф. Рузвельт в послании к нации использовал словосочетание «</w:t>
      </w:r>
      <w:r>
        <w:rPr>
          <w:lang w:val="en-US"/>
        </w:rPr>
        <w:t>national</w:t>
      </w:r>
      <w:r w:rsidRPr="00A61D97">
        <w:t xml:space="preserve"> </w:t>
      </w:r>
      <w:r>
        <w:rPr>
          <w:lang w:val="en-US"/>
        </w:rPr>
        <w:t>economic</w:t>
      </w:r>
      <w:r w:rsidRPr="00A61D97">
        <w:t xml:space="preserve"> </w:t>
      </w:r>
      <w:r>
        <w:rPr>
          <w:lang w:val="en-US"/>
        </w:rPr>
        <w:t>security</w:t>
      </w:r>
      <w:r>
        <w:t>»».</w:t>
      </w:r>
      <w:r>
        <w:rPr>
          <w:rStyle w:val="a4"/>
        </w:rPr>
        <w:footnoteReference w:id="5"/>
      </w:r>
      <w:r>
        <w:t xml:space="preserve"> В нашей ст</w:t>
      </w:r>
      <w:r w:rsidR="001D1A1A">
        <w:t>р</w:t>
      </w:r>
      <w:r>
        <w:t>ане это понятие вошло в научный язык в начале 90-х годов прошлого века</w:t>
      </w:r>
      <w:r w:rsidR="00FF069D">
        <w:t>. В этот период</w:t>
      </w:r>
      <w:r w:rsidR="00393BBA">
        <w:t>,</w:t>
      </w:r>
      <w:r>
        <w:t xml:space="preserve"> при переходе к рыночной системе хозяйствования</w:t>
      </w:r>
      <w:r w:rsidR="00393BBA">
        <w:t>,</w:t>
      </w:r>
      <w:r>
        <w:t xml:space="preserve"> остро заявили о себе противоречия во взаимодействии субъектов хозяйствования, разнонаправленность их экономических интересов внутри страны, резко выросшая экономическая зависимость от внешнего мира. </w:t>
      </w:r>
    </w:p>
    <w:p w:rsidR="00835D40" w:rsidRDefault="00393BB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В 1995  г. в Совете Федерации были проведены специальные слушания по вопросам экономической безопасности. </w:t>
      </w:r>
      <w:r w:rsidR="00835D40">
        <w:t>В Федеральном законе «О государственном регулировании внешнеторговой деятельности» было сформулировано официальное определение экономической безопасности как «состояния экономики, обеспечивающего достаточный уровень социального, политического и оборонного существования и прогрессивного развития Российской Федерации, неуязвимость и независимость ее экономических интересов по отношению к возможным внешним и внутренним угрозам и воздействиям».</w:t>
      </w:r>
      <w:r w:rsidR="00835D40">
        <w:rPr>
          <w:rStyle w:val="a4"/>
        </w:rPr>
        <w:footnoteReference w:id="6"/>
      </w:r>
    </w:p>
    <w:p w:rsidR="00393BBA" w:rsidRDefault="00393BB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В апреле </w:t>
      </w:r>
      <w:smartTag w:uri="urn:schemas-microsoft-com:office:smarttags" w:element="metricconverter">
        <w:smartTagPr>
          <w:attr w:name="ProductID" w:val="1996 г"/>
        </w:smartTagPr>
        <w:r>
          <w:t>1996 г</w:t>
        </w:r>
      </w:smartTag>
      <w:r>
        <w:t>. Указом Президента РФ была утверждена Государственная стратегия экономической безопасности Российской Федерации. Целью государственной стратегии в этом документе было провозглашено «обеспечение такого развития экономики, при котором создавались бы приемлемые условия для жизни и развития личности, социально-экономической и военно-политической стабильности общества и сохранения целостности государства, успешного противостояния влиянию внутренних и внешних угроз».</w:t>
      </w:r>
      <w:r>
        <w:rPr>
          <w:rStyle w:val="a4"/>
        </w:rPr>
        <w:footnoteReference w:id="7"/>
      </w:r>
    </w:p>
    <w:p w:rsidR="00C21FFA" w:rsidRDefault="00C21FF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Понятие </w:t>
      </w:r>
      <w:r w:rsidR="003C54DA">
        <w:t>«</w:t>
      </w:r>
      <w:r>
        <w:t>экономическая безопасность</w:t>
      </w:r>
      <w:r w:rsidR="003C54DA">
        <w:t>»</w:t>
      </w:r>
      <w:r>
        <w:t xml:space="preserve"> неразрывно связано с понятием </w:t>
      </w:r>
      <w:r w:rsidR="003C54DA">
        <w:t>«</w:t>
      </w:r>
      <w:r>
        <w:t>национальная безопасность</w:t>
      </w:r>
      <w:r w:rsidR="00871A25">
        <w:t>.</w:t>
      </w:r>
      <w:r>
        <w:t xml:space="preserve"> экономика является одной из жизненно важных сторон деятельности личности, общества и государства, то обеспечение национальной безопасности по существу невозможно без обеспечения экономической.. </w:t>
      </w:r>
    </w:p>
    <w:p w:rsidR="00115DC7" w:rsidRDefault="00115DC7" w:rsidP="00941727">
      <w:pPr>
        <w:pStyle w:val="a5"/>
        <w:spacing w:before="100" w:beforeAutospacing="1" w:after="100" w:afterAutospacing="1"/>
        <w:ind w:left="0" w:right="0" w:firstLine="709"/>
      </w:pPr>
      <w:r w:rsidRPr="009F1F36">
        <w:t>под экономической безопасностью следует понимать важнейшую качественную характеристику экономической системы, определяющую ее способность поддерживать нормальные условия жизнедеятельности населения, устойчивое обеспечение ресурсами развития народного хозяйства.</w:t>
      </w:r>
    </w:p>
    <w:p w:rsidR="00C21FFA" w:rsidRDefault="00871A25" w:rsidP="00941727">
      <w:pPr>
        <w:pStyle w:val="a5"/>
        <w:spacing w:before="100" w:beforeAutospacing="1" w:after="100" w:afterAutospacing="1"/>
        <w:ind w:left="0" w:right="0" w:firstLine="709"/>
      </w:pPr>
      <w:r>
        <w:t>формулировка</w:t>
      </w:r>
      <w:r w:rsidR="007B6438">
        <w:t xml:space="preserve"> экон</w:t>
      </w:r>
      <w:r>
        <w:t>омической безопасности позволяет</w:t>
      </w:r>
      <w:r w:rsidR="007B6438">
        <w:t xml:space="preserve"> выделить три части этого понятия.</w:t>
      </w:r>
    </w:p>
    <w:p w:rsidR="00871A25" w:rsidRDefault="00C21FF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Первая – это достаточность финансово-экономических ресурсов для обеспечения требуемого уровня национальной безопасности страны, в первую очередь, ее обороноспособности за счет совершенствования и развития вооруженных сил. </w:t>
      </w:r>
    </w:p>
    <w:p w:rsidR="00C21FFA" w:rsidRDefault="00C21FFA" w:rsidP="00941727">
      <w:pPr>
        <w:pStyle w:val="a5"/>
        <w:spacing w:before="100" w:beforeAutospacing="1" w:after="100" w:afterAutospacing="1"/>
        <w:ind w:left="0" w:right="0" w:firstLine="709"/>
      </w:pPr>
      <w:r>
        <w:t>Вторая – создание наиболее благоприятных условий для стабильного развития экономики в стране, причем для всех легальных секторов экономики. Эти условия должны распространяться на государственный и частный  сектора, в том числе</w:t>
      </w:r>
      <w:r w:rsidR="001F79DC">
        <w:t>,</w:t>
      </w:r>
      <w:r>
        <w:t xml:space="preserve"> на частное предпринимательство, т.е. на все уровни - государства, общества и личности. Создание этих условий будет одновременно способствовать росту наполняемости бюджета, т.е. обеспечению первой составляющей.</w:t>
      </w:r>
    </w:p>
    <w:p w:rsidR="00871A25" w:rsidRDefault="00C21FF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Третья – защита экономических интересов государства, общества и личности от внешних и внутренних угроз. Эта составляющая необходима для всех стран, охваченных глобальной экономикой. </w:t>
      </w:r>
    </w:p>
    <w:p w:rsidR="00871A25" w:rsidRDefault="00C21FF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Все три составляющие тесно взаимосвязаны, </w:t>
      </w:r>
    </w:p>
    <w:p w:rsidR="00C21FFA" w:rsidRDefault="00C21FFA" w:rsidP="00941727">
      <w:pPr>
        <w:pStyle w:val="a5"/>
        <w:spacing w:before="100" w:beforeAutospacing="1" w:after="100" w:afterAutospacing="1"/>
        <w:ind w:left="0" w:right="0" w:firstLine="709"/>
      </w:pPr>
      <w:r>
        <w:t>Принципиально важным является баланс (гармоничное сочетание) национальной и экономической безопасности. с экономической точки зрения обеспечение национальной безопасности в основной своей части – обороноспособности, это по существу расходная (затратная) часть, необходимость которой определяется гипотетически -уровнем предотвращенного ущерба в случае войны, однако одновременно для баланса должна быть и доходная часть, обеспечиваемая созданием наиболее благоприятных условий для жизнедеятельности субъектов хозяйствования (физических и юридических лиц) в экономической сфере и защищенностью их интересов.</w:t>
      </w:r>
    </w:p>
    <w:p w:rsidR="00BF6EA0" w:rsidRDefault="00BF6EA0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DB0A1E" w:rsidRDefault="00DB0A1E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03269" w:rsidRPr="003C54DA" w:rsidRDefault="00A5489D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103269" w:rsidRPr="003C54DA">
        <w:rPr>
          <w:b/>
          <w:sz w:val="28"/>
          <w:szCs w:val="28"/>
        </w:rPr>
        <w:t>Содержание и структура экономической безопасности страны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>Экономическая безопасность традиционно рассматривается как важнейшая качественная характеристика экономической системы, определяющая ее способность поддерживать нормальные условия жизнедеятельности населения, устойчивое обеспечение ресурсами народного хозяйства, а также последовательную реализацию национально-государственных интересов. Необходимость обеспечения экономической безопасности как составной части национальной безопасности существенно возрастает в условиях кризисной фазы развития. Значимость макроэкономических аспектов экономической безопасности заметно повышается также в условиях крупных национально-государственных преобразований, затронувших в последние несколько лет Россию.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экономическая безопасность имеет достаточно сложную внутреннюю структуру. решения этой проблемы позволяет вычленить </w:t>
      </w:r>
      <w:r w:rsidRPr="007D01FE">
        <w:t>три ее важнейших элемента</w:t>
      </w:r>
      <w:r>
        <w:t>: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- </w:t>
      </w:r>
      <w:r w:rsidRPr="007D01FE">
        <w:t>экономическую независимость</w:t>
      </w:r>
      <w:r>
        <w:t>, которая в условиях современного мирового хозяйства отнюдь не носит абсолютного характера. Международное разделение труда делает национальные экономики взаимозависимыми друг от друга. В этих условиях экономическая независимость означает возможность контроля государства за национальными ресурсами, достижение такого уровня производства, эффективности и качества продукции, который обеспечивает ее конкурентоспособность и позволяет на равных участвовать в мировой торговле, кооперационных связях и обмене научно- техническими достижениями;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- </w:t>
      </w:r>
      <w:r w:rsidRPr="007D01FE">
        <w:t>стабильность и устойчивость национальной экономики</w:t>
      </w:r>
      <w:r>
        <w:t>, предлагающие защиту собственности во всех ее формах, создание надежных условий и гарантий для предпринимательской активности, сдерживание факторов, способных дестабилизировать ситуацию;</w:t>
      </w:r>
    </w:p>
    <w:p w:rsidR="00C91F36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- </w:t>
      </w:r>
      <w:r w:rsidRPr="007D01FE">
        <w:t>способность к саморазвитию и прогрессу</w:t>
      </w:r>
      <w:r>
        <w:t xml:space="preserve">, что особенно важно в современном динамично развивающемся мире. 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>В переходный период государственная стратегия экономической безопасности должна быть ориентирована в первую очередь на поддержание достаточного уровня жизни населения, обеспечение социально-политической безопасности общества, сохранение основ конституционного строя государства и формирование устойчивой системы национальных ценностей и интересов.</w:t>
      </w:r>
    </w:p>
    <w:p w:rsidR="00C91F36" w:rsidRDefault="00C91F36" w:rsidP="00941727">
      <w:pPr>
        <w:pStyle w:val="a5"/>
        <w:spacing w:before="100" w:beforeAutospacing="1" w:after="100" w:afterAutospacing="1"/>
        <w:ind w:left="0" w:right="0" w:firstLine="709"/>
      </w:pP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Важнейшей проблемой характеристики экономической безопасности на макроуровне является определение ее </w:t>
      </w:r>
      <w:r w:rsidRPr="007D01FE">
        <w:t>основных критериев</w:t>
      </w:r>
      <w:r>
        <w:t>.</w:t>
      </w:r>
    </w:p>
    <w:p w:rsidR="00C91F36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В условиях глубокого кризиса, разнообразия переходных процессов таким критерием может быть </w:t>
      </w:r>
      <w:r w:rsidR="007D01FE">
        <w:t>«</w:t>
      </w:r>
      <w:r>
        <w:t>минимум совокупного ущерба, наносимого обществу, экономике, человеку</w:t>
      </w:r>
      <w:r w:rsidR="007D01FE">
        <w:t>»</w:t>
      </w:r>
      <w:r>
        <w:t xml:space="preserve">. конкретизацией такого подхода выступает принятие в качестве критерия безопасности особой пограничной </w:t>
      </w:r>
      <w:r w:rsidR="007D01FE">
        <w:t>«</w:t>
      </w:r>
      <w:r>
        <w:t>черты</w:t>
      </w:r>
      <w:r w:rsidR="007D01FE">
        <w:t>»</w:t>
      </w:r>
      <w:r>
        <w:t xml:space="preserve"> как признака критического или порогового состояния социально-экономической системы, за пределами которого возникает угроза или даже фактически происходит деградация и разрушение этой системы. 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Понятие безопасности тесно связано с </w:t>
      </w:r>
      <w:r w:rsidRPr="007D01FE">
        <w:t>категорией риска</w:t>
      </w:r>
      <w:r>
        <w:t>. Долгое время в теории и практике управления экономикой, учитывались неизбежные факторы экономического риска. Между тем использование категории риска позволяет значительно повысить эффективность управления, особенно в случае, когда на смену методам административно-командного хозяйствования приходит система преимущественно рыночных взаимосвязей в экономике, когда происходит резкая децентрализация управления хозяйственными и социальными процессами в обществе.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Следует различать </w:t>
      </w:r>
      <w:r w:rsidRPr="007D01FE">
        <w:t>оценку риска</w:t>
      </w:r>
      <w:r>
        <w:t xml:space="preserve"> и </w:t>
      </w:r>
      <w:r w:rsidRPr="007D01FE">
        <w:t>управление риском</w:t>
      </w:r>
      <w:r>
        <w:t>. Оценка риска носит, как правило, экспертный, вероятностный характер в силу неопределенности многих негативных последствий как действия объективных факторов, так и принимаемых хозяйственных решений. Управление риском предполагает предвидение возможных чрезвычайных (критических) социально-экономических ситуаций с тем, чтобы предотвратить, ослабить и смягчить их последствия. оценка уровня экономической безопасности предполагает наряду с анализом факторов риска также использование категорий потерь (ущерба) - фактических, ожидаемых, потенциальных, компенсируемых и некомпенсируемых.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>В зависимости от характера возникновения потерь и ресурсов, требуемых для их возмещения, негативные последствия факторов риска или связанных с их действием критических социально-экономических ситуаций могут проявляться на: локальном уровне; мезоуровне; общенациональном и традиционном (глобальном) уровнях.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Экспертные прогнозы издержек, необходимых для возмещения ущерба от тех или иных критических ситуаций, дают возможность оценить и своевременно сформировать ресурсы общества, ориентированные на восстановление и обретение стабильности и устойчивости социально-экономического развития, а также на предупреждение последствий дестабилизации. В этих целях концепцией экономической безопасности вводятся принципиально новые для нашей системы экономического анализа, расчетов и информации показатели </w:t>
      </w:r>
      <w:r w:rsidR="007D01FE">
        <w:t>«</w:t>
      </w:r>
      <w:r>
        <w:t>компенсационные ресурсы</w:t>
      </w:r>
      <w:r w:rsidR="007D01FE">
        <w:t>»</w:t>
      </w:r>
      <w:r>
        <w:t xml:space="preserve"> и </w:t>
      </w:r>
      <w:r w:rsidR="007D01FE">
        <w:t>«компенсационный потенциал»</w:t>
      </w:r>
      <w:r>
        <w:t xml:space="preserve">.. </w:t>
      </w:r>
      <w:r w:rsidRPr="007D01FE">
        <w:t>Компенсационные ресурсы</w:t>
      </w:r>
      <w:r>
        <w:t xml:space="preserve"> как узкое понятие близки по своему значению к традиционно</w:t>
      </w:r>
      <w:r w:rsidR="007D01FE">
        <w:t>му страхованию, резервному или «</w:t>
      </w:r>
      <w:r>
        <w:t>аварийному</w:t>
      </w:r>
      <w:r w:rsidR="007D01FE">
        <w:t>»</w:t>
      </w:r>
      <w:r>
        <w:t xml:space="preserve"> запасу. Они корреспондируют с понятием потерь или ущерба (ожидаемого, фактического), который в каждом конкретном случае ограничен определенными рамками. </w:t>
      </w:r>
      <w:r w:rsidRPr="007D01FE">
        <w:t>Компенсационный потенциал</w:t>
      </w:r>
      <w:r>
        <w:t xml:space="preserve"> - характеризует общую способность экономики страны реагировать на критические ситуации, предупреждать и преодолевать их, восстанавливать стабильность и устойчивость процессов хозяйственного, социального и экологического развития в случае их нарушения в том или ином ключевом секторе народного хозяйства, в том или ином крупном регионе.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Выбор вариантов обеспечения наиболее полной экономической безопасности достигается при сопоставлении в каждом конкретном случае мер предупредительного и компенсационного характера по критерию </w:t>
      </w:r>
      <w:r w:rsidR="007D01FE">
        <w:t>«</w:t>
      </w:r>
      <w:r>
        <w:t>минимум ущерба</w:t>
      </w:r>
      <w:r w:rsidR="007D01FE">
        <w:t>» или «</w:t>
      </w:r>
      <w:r>
        <w:t>минимум совокупных потерь и затрат</w:t>
      </w:r>
      <w:r w:rsidR="007D01FE">
        <w:t>»</w:t>
      </w:r>
      <w:r>
        <w:t>.</w:t>
      </w:r>
    </w:p>
    <w:p w:rsidR="007D01FE" w:rsidRDefault="007D01FE" w:rsidP="00941727">
      <w:pPr>
        <w:pStyle w:val="a5"/>
        <w:spacing w:before="100" w:beforeAutospacing="1" w:after="100" w:afterAutospacing="1"/>
        <w:ind w:left="0" w:right="0" w:firstLine="709"/>
      </w:pPr>
      <w:r>
        <w:t>Экономическую безопасность страны и тенденции ее изменения на макроуровне характеризует система показателей.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 </w:t>
      </w:r>
      <w:r w:rsidR="007D01FE">
        <w:t>«</w:t>
      </w:r>
      <w:r w:rsidRPr="007D01FE">
        <w:t>Показатели первой группы</w:t>
      </w:r>
      <w:r>
        <w:t xml:space="preserve"> могут использоваться для оценки текущего состояния экономического, социального и экологического потенциала общества и происходящих кратко- и среднесрочных процессов. </w:t>
      </w:r>
      <w:r w:rsidRPr="007D01FE">
        <w:t>Показатели второй группы</w:t>
      </w:r>
      <w:r>
        <w:t xml:space="preserve"> направлены на выявление и ранжирование долговременных факторов дестабилизации и ориентировочную оценку их пороговых значений. </w:t>
      </w:r>
      <w:r w:rsidRPr="007D01FE">
        <w:t>третьей группы</w:t>
      </w:r>
      <w:r>
        <w:t xml:space="preserve"> должны характеризовать состояние наличных потенциалов предупреждения и компенсации ущерба. Только на основе такой системы показателей можно обеспечить достаточно многогранное восприятие происходящей ситуации в области экономической безопасности</w:t>
      </w:r>
      <w:r w:rsidR="007D01FE">
        <w:t>»</w:t>
      </w:r>
      <w:r>
        <w:t>.</w:t>
      </w:r>
      <w:r w:rsidR="007D01FE">
        <w:rPr>
          <w:rStyle w:val="a4"/>
        </w:rPr>
        <w:footnoteReference w:id="8"/>
      </w:r>
    </w:p>
    <w:p w:rsidR="00C91F36" w:rsidRDefault="00103269" w:rsidP="00941727">
      <w:pPr>
        <w:pStyle w:val="a5"/>
        <w:spacing w:before="100" w:beforeAutospacing="1" w:after="100" w:afterAutospacing="1"/>
        <w:ind w:left="0" w:right="0" w:firstLine="709"/>
      </w:pPr>
      <w:r w:rsidRPr="007D01FE">
        <w:t>Экономическая безопасность обеспечивается как чисто экономическими методами, так и средствами неэкономического характера</w:t>
      </w:r>
      <w:r>
        <w:t>: политическими, военными и иными, включая защиту секторов. следует подчеркнуть, что безопасность в смежных внеэкономических сферах обеспечивается не только специфичными для них методами, но в значительной мере и экономическими средствами</w:t>
      </w:r>
      <w:r w:rsidR="00C91F36">
        <w:t>.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 </w:t>
      </w:r>
      <w:r w:rsidRPr="007D01FE">
        <w:t>государственное регулирование в области экономической безопасности является необходимым условием достижения общегосударственных, целей в области обеспечения национальной безопасности</w:t>
      </w:r>
      <w:r>
        <w:t>. Эти цели должны быть не только определены, но и обоснованы, одобрены всеми политическими силами, восприняты и поняты всеми членами общества.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экономическая система страны представляет собой сложную иерархическую структуру, </w:t>
      </w:r>
      <w:r w:rsidRPr="007D01FE">
        <w:t>в качестве объектов экономической безопасности</w:t>
      </w:r>
      <w:r>
        <w:t xml:space="preserve"> выступают экономические отношения разного уровня: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>- макроэкономический уровень - экономика страны в целом;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>- региональный и отраслевой уровни - экономика регионов и отраслей;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>- микроэкономический уровень - агенты рынка;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>- уровень семьи и личности - экономические интересы каждого гражданина страны.</w:t>
      </w:r>
      <w:r w:rsidR="009A6D34">
        <w:rPr>
          <w:rStyle w:val="a4"/>
        </w:rPr>
        <w:footnoteReference w:id="9"/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Интересы указанных экономических объектов взаимосвязаны (взаимообусловлены) и в то же время противоречивы. </w:t>
      </w: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val="en-US"/>
        </w:rPr>
      </w:pPr>
    </w:p>
    <w:p w:rsidR="00941727" w:rsidRP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val="en-US"/>
        </w:rPr>
      </w:pPr>
    </w:p>
    <w:p w:rsidR="00941727" w:rsidRP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val="en-US"/>
        </w:rPr>
      </w:pPr>
    </w:p>
    <w:p w:rsidR="001A43B1" w:rsidRDefault="009A6D34" w:rsidP="00941727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709"/>
        <w:jc w:val="both"/>
        <w:rPr>
          <w:b/>
          <w:sz w:val="28"/>
          <w:szCs w:val="28"/>
        </w:rPr>
      </w:pPr>
      <w:r w:rsidRPr="009A6D34">
        <w:rPr>
          <w:b/>
          <w:sz w:val="28"/>
          <w:szCs w:val="28"/>
        </w:rPr>
        <w:t>ЭКОНОМИЧЕСКАЯ БЕЗОПАСНОСТЬ РОССИИ</w:t>
      </w:r>
    </w:p>
    <w:p w:rsidR="00A77EF0" w:rsidRPr="00A77EF0" w:rsidRDefault="00A77EF0" w:rsidP="00941727">
      <w:pPr>
        <w:spacing w:before="100" w:beforeAutospacing="1" w:after="100" w:afterAutospacing="1" w:line="360" w:lineRule="auto"/>
        <w:ind w:firstLine="709"/>
        <w:jc w:val="both"/>
        <w:rPr>
          <w:sz w:val="16"/>
          <w:szCs w:val="16"/>
        </w:rPr>
      </w:pPr>
    </w:p>
    <w:p w:rsidR="00B80AC2" w:rsidRPr="009A6D34" w:rsidRDefault="009037BD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9A6D34" w:rsidRPr="009A6D34">
        <w:rPr>
          <w:b/>
          <w:sz w:val="28"/>
          <w:szCs w:val="28"/>
        </w:rPr>
        <w:t>Экономическая безопасность в системе национальной безопасности России</w:t>
      </w:r>
    </w:p>
    <w:p w:rsidR="004B4D5C" w:rsidRPr="004B4D5C" w:rsidRDefault="004B4D5C" w:rsidP="00941727">
      <w:pPr>
        <w:pStyle w:val="a5"/>
        <w:spacing w:before="100" w:beforeAutospacing="1" w:after="100" w:afterAutospacing="1"/>
        <w:ind w:left="0" w:right="0" w:firstLine="709"/>
        <w:rPr>
          <w:sz w:val="16"/>
          <w:szCs w:val="16"/>
        </w:rPr>
      </w:pPr>
    </w:p>
    <w:p w:rsidR="00AD550A" w:rsidRDefault="004B4D5C" w:rsidP="00941727">
      <w:pPr>
        <w:pStyle w:val="a5"/>
        <w:spacing w:before="100" w:beforeAutospacing="1" w:after="100" w:afterAutospacing="1"/>
        <w:ind w:left="0" w:right="0" w:firstLine="709"/>
      </w:pPr>
      <w:r>
        <w:t>На современном этапе в связи с и</w:t>
      </w:r>
      <w:r w:rsidR="00AD550A">
        <w:t>нтернационализаци</w:t>
      </w:r>
      <w:r>
        <w:t>ей</w:t>
      </w:r>
      <w:r w:rsidR="00AD550A">
        <w:t xml:space="preserve"> мирового хозяйства, </w:t>
      </w:r>
      <w:r>
        <w:t>которая предполагает</w:t>
      </w:r>
      <w:r w:rsidR="00AD550A">
        <w:t xml:space="preserve"> определенную степень взаимозависимости национальных социально-экономических систем разных государств, характеризу</w:t>
      </w:r>
      <w:r>
        <w:t>ется</w:t>
      </w:r>
      <w:r w:rsidR="00AD550A">
        <w:t xml:space="preserve"> переплетением и взаимодополнением их хозяйственных структур, </w:t>
      </w:r>
      <w:r>
        <w:t xml:space="preserve">становится неизбежным </w:t>
      </w:r>
      <w:r w:rsidR="00AD550A">
        <w:t>взаимное воздействие участвующих в экономическом сотрудничестве стран.</w:t>
      </w:r>
    </w:p>
    <w:p w:rsidR="00C91F36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Будучи тесно связанными между собой сложной системой хозяйственных отношений, страны не могут изолироваться в надежде избежать воздействия на свою экономику 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Сохранение или достижение экономической безопасности государств с точки зрения влияния неблагоприятных процессов в мировом хозяйстве становятся важнейшими задачами</w:t>
      </w:r>
      <w:r w:rsidR="00262026">
        <w:t>,</w:t>
      </w:r>
      <w:r>
        <w:t xml:space="preserve"> как на уровне отдельных государств, так и на уровне мирового сообщества в целом.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Роль государства в обеспечении собственной национальной безопасности исторически сводилась, с одной стороны, к устранению угрозы военного нападения извне, а с другой - к обеспечению необходимых условий для стабильного развития своей экономики и пресечению каких-либо действий независимо от их источника (внутреннего или внешнего), направленных на ее подрыв.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реализация важнейших национальных интересов России возможна только на основе устойчивого развития экономики. В связи с этим экономическая безопасность государства справедливо рассматривается как неотъемлемая составная часть национальной безопасности, ее фундамент, материальная основа.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Обеспечение национальной безопасности России в экономической сфере рассматривается в качестве приоритетного направления политики государства, так как без обеспечения экономической безопасности практически невозможно решить ни одну из задач, стоящих перед страной, как во внутригосударственном, так и в международном плане.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Экономическая безопасность страны выступает гарантией независимости страны, 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Весь спектр угроз и рисков в сфере экономики настолько широк, что в определенном смысле охватывает все сферы хозяйства и направления развития российской экономики. </w:t>
      </w:r>
      <w:r w:rsidR="00A5489D">
        <w:t>О</w:t>
      </w:r>
      <w:r>
        <w:t>сновными источниками угроз экономической безопасности страны на современном этапе выступают накопленные диспропорции в структуре экономики, а также резкое повышение роли внешнего фактора и неопределенность происходящих в мире процессов.</w:t>
      </w:r>
      <w:r w:rsidR="00A5489D">
        <w:t xml:space="preserve"> К</w:t>
      </w:r>
      <w:r>
        <w:t xml:space="preserve"> числу факторов, способных оказать возможное негативное воздействие на экономическое состояние практически всех стран</w:t>
      </w:r>
      <w:r w:rsidR="00262026">
        <w:t>, и России в частности</w:t>
      </w:r>
      <w:r>
        <w:t>, относ</w:t>
      </w:r>
      <w:r w:rsidR="00267D86" w:rsidRPr="00267D86">
        <w:t>я</w:t>
      </w:r>
      <w:r>
        <w:t>т</w:t>
      </w:r>
      <w:r w:rsidR="00267D86">
        <w:t>,</w:t>
      </w:r>
      <w:r>
        <w:t xml:space="preserve"> прежде всего: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- действия на международной арене отдельных стран, пытающихся использовать хозяйственную взаимозависимость в своих личных целях;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- ухудшение социально-экономических условий развития нации, возможную возрастающую ее экономическую, научно-техническую и финансовую зависимость, что может быть использовано в политических интересах отдельных государств.</w:t>
      </w:r>
      <w:r w:rsidR="00A5489D">
        <w:rPr>
          <w:rStyle w:val="a4"/>
        </w:rPr>
        <w:footnoteReference w:id="10"/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кроме выше обозначенных в качестве наиболее вероятных угроз экономической безопасности Российской Федерации, в Государственной стратегии экономической безопасности РФ перечислены: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а) увеличение имущественной дифференциации населения и повышение уровня бедности;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б) деформированность структуры российской экономики;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в) возрастание неравномерности социально-экономического развития регионов;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г) криминализация предпринимательской деятельности и действующей системы хозяйствования, вызванная прежде всего ростом безработицы населения и ослаблением системы государственного контроля.</w:t>
      </w:r>
      <w:r w:rsidR="00A5489D">
        <w:rPr>
          <w:rStyle w:val="a4"/>
        </w:rPr>
        <w:footnoteReference w:id="11"/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угрозы национальной безопасности РФ в сфере экономики носят преимущественно комплексный характер, что делает особо актуальной целенаправленную управленческую деятельность по обеспечению экономической безопасности страны, осуществляемую по следующим направлениям: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- обеспечение способности российской экономики функционировать в режиме расширенного воспроизводства;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- создание условий для достижения приемлемого уровня и качества жизни населения, приближенного к международным стандартам;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- устойчивость финансовой системы;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- рациональная структура внешней торговли, обеспечивающая доступ отечественных товаров на внешний рынок и удовлетворение внутренних потребностей за счет импорта;</w:t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  <w:r>
        <w:t>- сохранение единого экономического пространства, развитие межрегиональных экономических отношений.</w:t>
      </w:r>
      <w:r w:rsidR="00262026">
        <w:rPr>
          <w:rStyle w:val="a4"/>
        </w:rPr>
        <w:footnoteReference w:id="12"/>
      </w:r>
    </w:p>
    <w:p w:rsidR="00AD550A" w:rsidRDefault="00AD550A" w:rsidP="00941727">
      <w:pPr>
        <w:pStyle w:val="a5"/>
        <w:spacing w:before="100" w:beforeAutospacing="1" w:after="100" w:afterAutospacing="1"/>
        <w:ind w:left="0" w:right="0" w:firstLine="709"/>
      </w:pPr>
    </w:p>
    <w:p w:rsidR="00B80AC2" w:rsidRDefault="00B80AC2" w:rsidP="00941727">
      <w:pPr>
        <w:numPr>
          <w:ilvl w:val="1"/>
          <w:numId w:val="2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A43B1" w:rsidRPr="009A6D34" w:rsidRDefault="00262026" w:rsidP="00941727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1A43B1" w:rsidRPr="009A6D34">
        <w:rPr>
          <w:b/>
          <w:sz w:val="28"/>
          <w:szCs w:val="28"/>
        </w:rPr>
        <w:t>Экономическая безопасность и выбор стратегических приоритетов экономики</w:t>
      </w:r>
      <w:r w:rsidR="009A6D34">
        <w:rPr>
          <w:b/>
          <w:sz w:val="28"/>
          <w:szCs w:val="28"/>
        </w:rPr>
        <w:t xml:space="preserve"> Российской Федерации</w:t>
      </w:r>
    </w:p>
    <w:p w:rsidR="00BF6EA0" w:rsidRPr="009037BD" w:rsidRDefault="00BF6EA0" w:rsidP="00941727">
      <w:pPr>
        <w:spacing w:before="100" w:beforeAutospacing="1" w:after="100" w:afterAutospacing="1" w:line="360" w:lineRule="auto"/>
        <w:ind w:firstLine="709"/>
        <w:jc w:val="both"/>
        <w:rPr>
          <w:sz w:val="16"/>
          <w:szCs w:val="16"/>
        </w:rPr>
      </w:pPr>
    </w:p>
    <w:p w:rsidR="00016F60" w:rsidRDefault="00016F60" w:rsidP="00941727">
      <w:pPr>
        <w:pStyle w:val="a5"/>
        <w:spacing w:before="100" w:beforeAutospacing="1" w:after="100" w:afterAutospacing="1"/>
        <w:ind w:left="0" w:right="0" w:firstLine="709"/>
      </w:pPr>
      <w:r>
        <w:t>Современное социально-экономическое положение России обусловливает чрезвычайную актуальность целенаправленной деятельности государства в сфере обеспечения экономической безопасности страны, российского общества и каждого гражданина в отдельности.</w:t>
      </w:r>
    </w:p>
    <w:p w:rsidR="009A6D34" w:rsidRDefault="009A6D34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Национальные интересы в своей основе опираются на стратегические цели и должны быть учтены при обеспечении конкурентоспособности страны на мировом рынке. Усиление международной конкуренции еще более обостряет проблему национальной экономической безопасности. </w:t>
      </w:r>
    </w:p>
    <w:p w:rsidR="009A6D34" w:rsidRDefault="009A6D34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С учетом отечественного и мирового опыта, собственных возможностей и тенденций глобального развития необходимо разрабатывать и корректировать экономическую политику. Она должна быть направлена на обеспечение экономического роста и его поддержку основной частью населения, которое должно понять выгоды отечественного развития для социальной стабилизации. Другими словами, требуется переход к экономической политике развития. </w:t>
      </w:r>
    </w:p>
    <w:p w:rsidR="009A6D34" w:rsidRDefault="009A6D34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при восстановлении воспроизводства и переходе к экономическому росту России предстоит определить и соблюсти трудный баланс между степенью открытости отечественной экономики и сохранением государственного суверенитета. </w:t>
      </w:r>
    </w:p>
    <w:p w:rsidR="009A6D34" w:rsidRDefault="009A6D34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Экономическая политика, решающая эти проблемы общего характера, призвана: </w:t>
      </w:r>
    </w:p>
    <w:p w:rsidR="009A6D34" w:rsidRPr="00326BA6" w:rsidRDefault="009A6D34" w:rsidP="00941727">
      <w:pPr>
        <w:pStyle w:val="a5"/>
        <w:numPr>
          <w:ilvl w:val="0"/>
          <w:numId w:val="9"/>
        </w:numPr>
        <w:spacing w:before="100" w:beforeAutospacing="1" w:after="100" w:afterAutospacing="1"/>
        <w:ind w:left="0" w:right="0" w:firstLine="709"/>
      </w:pPr>
      <w:r w:rsidRPr="00326BA6">
        <w:t xml:space="preserve">выражать стратегические интересы развития основных политических и экономических групп интересов и их объединений; </w:t>
      </w:r>
    </w:p>
    <w:p w:rsidR="009A6D34" w:rsidRPr="00326BA6" w:rsidRDefault="009A6D34" w:rsidP="00941727">
      <w:pPr>
        <w:pStyle w:val="a5"/>
        <w:numPr>
          <w:ilvl w:val="0"/>
          <w:numId w:val="9"/>
        </w:numPr>
        <w:spacing w:before="100" w:beforeAutospacing="1" w:after="100" w:afterAutospacing="1"/>
        <w:ind w:left="0" w:right="0" w:firstLine="709"/>
      </w:pPr>
      <w:r w:rsidRPr="00326BA6">
        <w:t xml:space="preserve">обеспечивать согласование интересов различных слоев и групп населения, а также различных поколений; учитывать и гарантировать суверенитет гражданских прав; </w:t>
      </w:r>
    </w:p>
    <w:p w:rsidR="009A6D34" w:rsidRPr="00326BA6" w:rsidRDefault="009A6D34" w:rsidP="00941727">
      <w:pPr>
        <w:pStyle w:val="a5"/>
        <w:numPr>
          <w:ilvl w:val="0"/>
          <w:numId w:val="9"/>
        </w:numPr>
        <w:spacing w:before="100" w:beforeAutospacing="1" w:after="100" w:afterAutospacing="1"/>
        <w:ind w:left="0" w:right="0" w:firstLine="709"/>
      </w:pPr>
      <w:r w:rsidRPr="00326BA6">
        <w:t xml:space="preserve">считаться с социально-культурными особенностями страны; избавиться от любых форм доктринерства и мифотворчества в целях идеологического и политического манипулирования поведением субъектов рыночной экономики; </w:t>
      </w:r>
    </w:p>
    <w:p w:rsidR="009A6D34" w:rsidRPr="00326BA6" w:rsidRDefault="009A6D34" w:rsidP="00941727">
      <w:pPr>
        <w:pStyle w:val="a5"/>
        <w:numPr>
          <w:ilvl w:val="0"/>
          <w:numId w:val="9"/>
        </w:numPr>
        <w:spacing w:before="100" w:beforeAutospacing="1" w:after="100" w:afterAutospacing="1"/>
        <w:ind w:left="0" w:right="0" w:firstLine="709"/>
      </w:pPr>
      <w:r w:rsidRPr="00326BA6">
        <w:t xml:space="preserve">сочетать все ценное, накопленное в зарубежной и отечественной политической и экономической мысли и практике; </w:t>
      </w:r>
    </w:p>
    <w:p w:rsidR="009A6D34" w:rsidRPr="00326BA6" w:rsidRDefault="009A6D34" w:rsidP="00941727">
      <w:pPr>
        <w:pStyle w:val="a5"/>
        <w:numPr>
          <w:ilvl w:val="0"/>
          <w:numId w:val="9"/>
        </w:numPr>
        <w:spacing w:before="100" w:beforeAutospacing="1" w:after="100" w:afterAutospacing="1"/>
        <w:ind w:left="0" w:right="0" w:firstLine="709"/>
      </w:pPr>
      <w:r w:rsidRPr="00326BA6">
        <w:t>реабилитировать и раскрыть ценности подлинного правового государства и полезность государственного регулирования для общественного блага.</w:t>
      </w:r>
      <w:r w:rsidR="00061C94">
        <w:rPr>
          <w:rStyle w:val="a4"/>
        </w:rPr>
        <w:footnoteReference w:id="13"/>
      </w:r>
    </w:p>
    <w:p w:rsidR="009A6D34" w:rsidRDefault="009A6D34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Экономическая политика развития государства должна опираться на практическое осознание перспектив устойчивого развития. От своевременного приложения искусных экономических решений, в которых задачи выхода из кризиса видятся сквозь призму точного и ясного видения будущего России, зависит прорывная модернизация, использующая все интеллектуальные возможности общества и наличный научно-производственный потенциал. </w:t>
      </w:r>
    </w:p>
    <w:p w:rsidR="009A6D34" w:rsidRDefault="009A6D34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Новые начала внешнеэкономической стратегии (геоэкономический подход) базируются на другом принципе: включение национальной экономики либо ее составной части в мировые хозяйственные связи не может выжидать благоприятного момента, не должно следовать за мирохозяйственной конъюнктурой - национальная экономика вписывается в мирохозяйственную экономическую среду без предопределения каких-либо условий. Это стратегическая задача для национальной экономики и решается она активно, не выжидательно. </w:t>
      </w:r>
    </w:p>
    <w:p w:rsidR="00326BA6" w:rsidRDefault="00326BA6" w:rsidP="00941727">
      <w:pPr>
        <w:pStyle w:val="a5"/>
        <w:spacing w:before="100" w:beforeAutospacing="1" w:after="100" w:afterAutospacing="1"/>
        <w:ind w:left="0" w:right="0" w:firstLine="709"/>
      </w:pPr>
      <w:r w:rsidRPr="00326BA6">
        <w:t>Обеспечение экономической безопасности - задача, по существу, долговременная, стратегическая</w:t>
      </w:r>
      <w:r>
        <w:t>. Ее решение предполагает разработку и утверждение государственной стратегии (доктрины экономической безопасности страны). Это должна быть именно государственная стратегия, отвечающая высшим национально-государственным интересам и имеющая нормативный характер.</w:t>
      </w:r>
    </w:p>
    <w:p w:rsidR="00326BA6" w:rsidRDefault="00326BA6" w:rsidP="00941727">
      <w:pPr>
        <w:pStyle w:val="a5"/>
        <w:spacing w:before="100" w:beforeAutospacing="1" w:after="100" w:afterAutospacing="1"/>
        <w:ind w:left="0" w:right="0" w:firstLine="709"/>
      </w:pPr>
      <w:r>
        <w:t>Долговременный характер государственной стратегии экономической безопасности требует не только обозначения в ней конечных целей, но и выделения этапов их достижения. При этом глубина современного кризиса и множество угроз делают необходимым концентрацию внимания на первоочередных неотложных мерах. Разработка стратегии экономической безопасности, придание ей нормативного характера в процессе принятия политических и хозяйственных решений, включение в механизм управления общественными процессами индикаторов, сигнализирующих о появлении угроз, эффективные меры по их отражению - таковы главные направления деятельности государства как гаранта экономической безопасности страны.</w:t>
      </w:r>
    </w:p>
    <w:p w:rsidR="00326BA6" w:rsidRDefault="00326BA6" w:rsidP="00941727">
      <w:pPr>
        <w:pStyle w:val="a5"/>
        <w:spacing w:before="100" w:beforeAutospacing="1" w:after="100" w:afterAutospacing="1"/>
        <w:ind w:left="0" w:right="0" w:firstLine="709"/>
      </w:pPr>
      <w:r>
        <w:t>Выработка концепции экономической безопасности всегда опирается на высшие долговременные национально-государственные интересы. Поэтому она неразрывно связана с представлениями о будущем страны, о той социально-экономической модели, которая должна сформироваться в итоге происходящих перемен и которая выступает в роли социального идеала. Только в этом случае концепции экономической безопасности и меры по ее достижению обретают свой смысл, становятся действенным началом массового сознания.</w:t>
      </w:r>
    </w:p>
    <w:p w:rsidR="009A6D34" w:rsidRDefault="009A6D34" w:rsidP="00941727">
      <w:pPr>
        <w:pStyle w:val="a5"/>
        <w:spacing w:before="100" w:beforeAutospacing="1" w:after="100" w:afterAutospacing="1"/>
        <w:ind w:left="0" w:right="0" w:firstLine="709"/>
      </w:pPr>
      <w:r>
        <w:t xml:space="preserve">По набору основных среднесрочных приоритетов экономической политики в обществе вполне возможно достичь согласия. Такие приоритеты включают: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восстановление государственных функций по целеполаганию и программированию развития;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восстановление и сохранение равновесия между степенью открытости экономики и интересами отечественных товаропроизводителей в условиях, с одной стороны, крайнего превышения пороговых норм национальной экономической безопасности, а с другой - формирования новой архитектуры мировой экономики;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осуществление инвентаризации, контроля и управления внутренними и внешними государственными долгами и активами;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повышение доходов и на этой основе платежеспособного спроса населения и товаропроизводителей;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усиление роли социального партнерства в обеспечении стабильной поддержки социальной и экономической политики;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обеспечение социальных гарантий на базе минимальных социальных стандартов и социальной адресной помощи;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обеспечение и защита экономической самодеятельности и предпринимательской инициативы населения;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нормализация воспроизводственного процесса в основных производственных комплексах; </w:t>
      </w:r>
    </w:p>
    <w:p w:rsidR="009A6D34" w:rsidRPr="00326BA6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</w:pPr>
      <w:r w:rsidRPr="00326BA6">
        <w:t xml:space="preserve">реструктуризация конкурентоспособных отраслей отечественной промышленности с целью создания конкурентоспособных структур; </w:t>
      </w:r>
    </w:p>
    <w:p w:rsidR="009A6D34" w:rsidRDefault="009A6D34" w:rsidP="00941727">
      <w:pPr>
        <w:pStyle w:val="a5"/>
        <w:numPr>
          <w:ilvl w:val="0"/>
          <w:numId w:val="10"/>
        </w:numPr>
        <w:spacing w:before="100" w:beforeAutospacing="1" w:after="100" w:afterAutospacing="1"/>
        <w:ind w:left="0" w:right="0" w:firstLine="709"/>
        <w:rPr>
          <w:rFonts w:ascii="Arial CYR" w:hAnsi="Arial CYR" w:cs="Arial CYR"/>
          <w:color w:val="000000"/>
          <w:sz w:val="27"/>
          <w:szCs w:val="27"/>
        </w:rPr>
      </w:pPr>
      <w:r w:rsidRPr="00326BA6">
        <w:t>развитие экономических основ федерализма не только на базе распределения предметов ведения, но и по пути формирования механизмов бюджетного регулирования</w:t>
      </w:r>
      <w:r>
        <w:rPr>
          <w:rFonts w:ascii="Arial CYR" w:hAnsi="Arial CYR" w:cs="Arial CYR"/>
          <w:color w:val="000000"/>
          <w:sz w:val="27"/>
          <w:szCs w:val="27"/>
        </w:rPr>
        <w:t>.</w:t>
      </w:r>
      <w:r w:rsidR="00D3662A">
        <w:rPr>
          <w:rStyle w:val="a4"/>
          <w:rFonts w:ascii="Arial CYR" w:hAnsi="Arial CYR" w:cs="Arial CYR"/>
          <w:color w:val="000000"/>
          <w:sz w:val="27"/>
          <w:szCs w:val="27"/>
        </w:rPr>
        <w:footnoteReference w:id="14"/>
      </w:r>
    </w:p>
    <w:p w:rsidR="00326BA6" w:rsidRPr="00326BA6" w:rsidRDefault="00326BA6" w:rsidP="00941727">
      <w:pPr>
        <w:pStyle w:val="a5"/>
        <w:spacing w:before="100" w:beforeAutospacing="1" w:after="100" w:afterAutospacing="1"/>
        <w:ind w:left="0" w:right="0" w:firstLine="709"/>
      </w:pPr>
      <w:r w:rsidRPr="00326BA6">
        <w:t>Видимо, это стало одной из причин того, что в нашей стране была разработана и утверждена Концепция национальной безопасности, образующая систему взглядов на обеспечение в Российской Федерации безопасности личности, общества и государства от внешних и внутренних угроз во всех сферах жизнедеятельности.</w:t>
      </w:r>
    </w:p>
    <w:p w:rsidR="00326BA6" w:rsidRPr="00326BA6" w:rsidRDefault="00326BA6" w:rsidP="00941727">
      <w:pPr>
        <w:pStyle w:val="a5"/>
        <w:spacing w:before="100" w:beforeAutospacing="1" w:after="100" w:afterAutospacing="1"/>
        <w:ind w:left="0" w:right="0" w:firstLine="709"/>
      </w:pPr>
      <w:r w:rsidRPr="00326BA6">
        <w:t>В Концепции национальной безопасности широко освещаются вопросы экономической безопасности страны, Высокий уровень экономической безопасности, который определяется уровнем экономического развития страны, позволяет:</w:t>
      </w:r>
    </w:p>
    <w:p w:rsidR="00326BA6" w:rsidRPr="00326BA6" w:rsidRDefault="00326BA6" w:rsidP="00941727">
      <w:pPr>
        <w:pStyle w:val="a5"/>
        <w:numPr>
          <w:ilvl w:val="0"/>
          <w:numId w:val="12"/>
        </w:numPr>
        <w:spacing w:before="100" w:beforeAutospacing="1" w:after="100" w:afterAutospacing="1"/>
        <w:ind w:left="0" w:right="0" w:firstLine="709"/>
      </w:pPr>
      <w:r w:rsidRPr="00326BA6">
        <w:t xml:space="preserve">проводить независимую экономическую политику, в частности, самостоятельно осуществлять крупные экономические мероприятия, не связывая это с получением финансовой или иной помощи из-за рубежа; </w:t>
      </w:r>
    </w:p>
    <w:p w:rsidR="00326BA6" w:rsidRPr="00326BA6" w:rsidRDefault="00326BA6" w:rsidP="00941727">
      <w:pPr>
        <w:pStyle w:val="a5"/>
        <w:numPr>
          <w:ilvl w:val="0"/>
          <w:numId w:val="12"/>
        </w:numPr>
        <w:spacing w:before="100" w:beforeAutospacing="1" w:after="100" w:afterAutospacing="1"/>
        <w:ind w:left="0" w:right="0" w:firstLine="709"/>
      </w:pPr>
      <w:r w:rsidRPr="00326BA6">
        <w:t xml:space="preserve">поддерживать стабильность действующих в стране экономических нормативов; </w:t>
      </w:r>
    </w:p>
    <w:p w:rsidR="00326BA6" w:rsidRPr="00326BA6" w:rsidRDefault="00326BA6" w:rsidP="00941727">
      <w:pPr>
        <w:pStyle w:val="a5"/>
        <w:numPr>
          <w:ilvl w:val="0"/>
          <w:numId w:val="12"/>
        </w:numPr>
        <w:spacing w:before="100" w:beforeAutospacing="1" w:after="100" w:afterAutospacing="1"/>
        <w:ind w:left="0" w:right="0" w:firstLine="709"/>
      </w:pPr>
      <w:r w:rsidRPr="00326BA6">
        <w:t xml:space="preserve">с минимальными потерями реагировать на мировые и региональные финансовые и иные кризисы, резкие геополитические изменения в мире и быстро восстанавливать утраченное равновесие; </w:t>
      </w:r>
    </w:p>
    <w:p w:rsidR="00326BA6" w:rsidRPr="00326BA6" w:rsidRDefault="00326BA6" w:rsidP="00941727">
      <w:pPr>
        <w:pStyle w:val="a5"/>
        <w:numPr>
          <w:ilvl w:val="0"/>
          <w:numId w:val="12"/>
        </w:numPr>
        <w:spacing w:before="100" w:beforeAutospacing="1" w:after="100" w:afterAutospacing="1"/>
        <w:ind w:left="0" w:right="0" w:firstLine="709"/>
      </w:pPr>
      <w:r w:rsidRPr="00326BA6">
        <w:t>оказывать помощь другим странам, в частности сопредельным, в случае, когда сложившаяся там несбалансированная экономическая ситуация может негативно отразиться на эконо</w:t>
      </w:r>
      <w:r w:rsidR="00D3662A">
        <w:t>мических интересах государства.</w:t>
      </w:r>
      <w:r w:rsidR="00D3662A">
        <w:rPr>
          <w:rStyle w:val="a4"/>
        </w:rPr>
        <w:footnoteReference w:id="15"/>
      </w:r>
    </w:p>
    <w:p w:rsidR="009A7405" w:rsidRDefault="009A7405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9A7405" w:rsidRDefault="009A7405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1727" w:rsidRDefault="00941727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A43B1" w:rsidRPr="009A6D34" w:rsidRDefault="009A6D34" w:rsidP="00941727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 w:rsidRPr="009A6D34">
        <w:rPr>
          <w:b/>
          <w:sz w:val="28"/>
          <w:szCs w:val="28"/>
        </w:rPr>
        <w:t>ЗАКЛЮЧЕНИЕ</w:t>
      </w:r>
    </w:p>
    <w:p w:rsidR="00103269" w:rsidRDefault="00103269" w:rsidP="00941727">
      <w:pPr>
        <w:pStyle w:val="a5"/>
        <w:spacing w:before="100" w:beforeAutospacing="1" w:after="100" w:afterAutospacing="1"/>
        <w:ind w:left="0" w:right="0" w:firstLine="709"/>
      </w:pPr>
      <w:r w:rsidRPr="00326BA6">
        <w:t>Обеспечение экономической безопасности - это гарантия независимости страны, условие стабильности и эффективной жизнедеятельности общества, достижения успеха</w:t>
      </w:r>
      <w:r w:rsidR="00261539">
        <w:t>.</w:t>
      </w:r>
      <w:r w:rsidRPr="00326BA6">
        <w:t xml:space="preserve"> экономика представляет собой одну из жизненно важных сторон деятельности общества, государства и личности, и, следовательно, понятие национальной безопасности будет пустым словом без оценки жизнеспособности экономики, её прочности при возможных внешних и внутренних угрозах. обеспечение экономической безопасности принадлежит к числу важнейших национальных приоритетов. не может быть военной безопасности при слабой и неэффективной экономике, как не может быть ни военной безопасности, ни эффективной экономики в обществе, раздираемом социальными конфликтами.</w:t>
      </w:r>
    </w:p>
    <w:p w:rsidR="00D3662A" w:rsidRDefault="00103269" w:rsidP="00941727">
      <w:pPr>
        <w:pStyle w:val="a5"/>
        <w:spacing w:before="100" w:beforeAutospacing="1" w:after="100" w:afterAutospacing="1"/>
        <w:ind w:left="0" w:right="0" w:firstLine="709"/>
      </w:pPr>
      <w:r w:rsidRPr="00326BA6">
        <w:t xml:space="preserve">экономическая безопасность - это совокупность условий и факторов, обеспечивающих независимости национальной экономики, её стабильности и устойчивость, способность к постоянному обновлению и самосовершенствованию. </w:t>
      </w:r>
    </w:p>
    <w:p w:rsidR="00103269" w:rsidRPr="00326BA6" w:rsidRDefault="00103269" w:rsidP="00941727">
      <w:pPr>
        <w:pStyle w:val="a5"/>
        <w:spacing w:before="100" w:beforeAutospacing="1" w:after="100" w:afterAutospacing="1"/>
        <w:ind w:left="0" w:right="0" w:firstLine="709"/>
      </w:pPr>
      <w:r w:rsidRPr="00326BA6">
        <w:t>экономическая безопасность - это способность экономики обеспечивать эффективное удовлетворение общественных потребностей на национальном и международном уровнях. экономическая безопасность представляет собой совокупность внутренних и внешних условий, благоприятствующих эффективному динамическому росту национальной экономики, её способности удовлетворять потребности общества, государства, индивида, обеспечивать конкурентоспособность на внешних и внутренних рынках, гарантирующую от различного рода угроз и потерь.</w:t>
      </w:r>
      <w:r w:rsidR="00D3662A">
        <w:t>.</w:t>
      </w:r>
      <w:r w:rsidRPr="00326BA6">
        <w:t xml:space="preserve"> </w:t>
      </w:r>
      <w:r w:rsidR="00D3662A">
        <w:t>Во-первых, э</w:t>
      </w:r>
      <w:r w:rsidRPr="00326BA6">
        <w:t xml:space="preserve">кономическая безопасность страны должна обеспечиваться, прежде всего, эффективностью самой экономики, </w:t>
      </w:r>
      <w:r w:rsidR="00D3662A">
        <w:t>Во-вторых, о</w:t>
      </w:r>
      <w:r w:rsidRPr="00326BA6">
        <w:t>беспечение экономической безопасности страны не является прерогативой какого-либо одного государственного ведомства, службы. Она должна поддерживаться всей системой государственных органов, всеми звеньями и структурами экономики.</w:t>
      </w:r>
    </w:p>
    <w:p w:rsidR="00DF0B04" w:rsidRDefault="00103269" w:rsidP="00941727">
      <w:pPr>
        <w:pStyle w:val="a5"/>
        <w:spacing w:before="100" w:beforeAutospacing="1" w:after="100" w:afterAutospacing="1"/>
        <w:ind w:left="0" w:right="0" w:firstLine="709"/>
      </w:pPr>
      <w:r w:rsidRPr="00326BA6">
        <w:t>Критерий экономической безопасности - это оценка состояния экономики с точки зрения важнейших процессов, отражающих сущность экономической безопасности. Критериальная оценка безопасности включает в себя оценки: ресурсного потенциала и возможностей его развития; уровня эффективности использования ресурсов, капитала и труда и его соответствия уровню в наиболее развитых и передовых странах, а также уровню, при котором угрозы внешнего и внутреннего характера сводятся к минимуму; конкурентоспособности экономики; целостности территории и экономического пространства; суверенитета, независимости и возможности противостояния, внешним угрозам, социальной стабильности и условий предотвращения и разрешения социальных конфликтов.</w:t>
      </w:r>
    </w:p>
    <w:p w:rsidR="00D3662A" w:rsidRDefault="00D3662A" w:rsidP="00941727">
      <w:pPr>
        <w:pStyle w:val="a5"/>
        <w:spacing w:before="100" w:beforeAutospacing="1" w:after="100" w:afterAutospacing="1"/>
        <w:ind w:left="0" w:right="0" w:firstLine="709"/>
      </w:pPr>
    </w:p>
    <w:p w:rsidR="00DF0B04" w:rsidRDefault="00DF0B04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61D97" w:rsidRDefault="00A61D97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61D97" w:rsidRDefault="00A61D97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61D97" w:rsidRDefault="00A61D97" w:rsidP="0094172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61D97" w:rsidSect="007B1FE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A9" w:rsidRDefault="006644A9">
      <w:r>
        <w:separator/>
      </w:r>
    </w:p>
  </w:endnote>
  <w:endnote w:type="continuationSeparator" w:id="0">
    <w:p w:rsidR="006644A9" w:rsidRDefault="006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uturisC">
    <w:altName w:val="Futuri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0D" w:rsidRDefault="002F300D" w:rsidP="00AA3F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300D" w:rsidRDefault="002F30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0D" w:rsidRDefault="002F300D" w:rsidP="00AA3F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4C82">
      <w:rPr>
        <w:rStyle w:val="aa"/>
        <w:noProof/>
      </w:rPr>
      <w:t>2</w:t>
    </w:r>
    <w:r>
      <w:rPr>
        <w:rStyle w:val="aa"/>
      </w:rPr>
      <w:fldChar w:fldCharType="end"/>
    </w:r>
  </w:p>
  <w:p w:rsidR="002F300D" w:rsidRDefault="002F30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A9" w:rsidRDefault="006644A9">
      <w:r>
        <w:separator/>
      </w:r>
    </w:p>
  </w:footnote>
  <w:footnote w:type="continuationSeparator" w:id="0">
    <w:p w:rsidR="006644A9" w:rsidRDefault="006644A9">
      <w:r>
        <w:continuationSeparator/>
      </w:r>
    </w:p>
  </w:footnote>
  <w:footnote w:id="1">
    <w:p w:rsidR="002F300D" w:rsidRDefault="002F300D">
      <w:pPr>
        <w:pStyle w:val="a3"/>
      </w:pPr>
      <w:r>
        <w:rPr>
          <w:rStyle w:val="a4"/>
        </w:rPr>
        <w:footnoteRef/>
      </w:r>
      <w:r>
        <w:t xml:space="preserve"> Щебарова Н. Внешнеэкономическая политика России//Вопросы экономики. – 2003. - №1. – С.154.</w:t>
      </w:r>
    </w:p>
  </w:footnote>
  <w:footnote w:id="2">
    <w:p w:rsidR="002F300D" w:rsidRDefault="002F300D" w:rsidP="00181A86">
      <w:pPr>
        <w:pStyle w:val="a3"/>
      </w:pPr>
      <w:r>
        <w:rPr>
          <w:rStyle w:val="a4"/>
        </w:rPr>
        <w:footnoteRef/>
      </w:r>
      <w:r>
        <w:t xml:space="preserve"> Кочетов Э.Г. Геоэкономика. – М., 2006. – С. 304.</w:t>
      </w:r>
    </w:p>
  </w:footnote>
  <w:footnote w:id="3">
    <w:p w:rsidR="002F300D" w:rsidRDefault="002F300D" w:rsidP="001731D9">
      <w:pPr>
        <w:pStyle w:val="a3"/>
        <w:jc w:val="both"/>
      </w:pPr>
      <w:r>
        <w:rPr>
          <w:rStyle w:val="a4"/>
        </w:rPr>
        <w:footnoteRef/>
      </w:r>
      <w:r>
        <w:t xml:space="preserve"> Косолапов Н. Безопасность международная, национальная, глобальная: взаимодополняемость или противоречивость?//Мировая экономика и международные отношения. – 2006. - №9. – С.7.</w:t>
      </w:r>
    </w:p>
  </w:footnote>
  <w:footnote w:id="4">
    <w:p w:rsidR="002F300D" w:rsidRDefault="002F300D" w:rsidP="001731D9">
      <w:pPr>
        <w:pStyle w:val="a3"/>
        <w:jc w:val="both"/>
      </w:pPr>
      <w:r>
        <w:rPr>
          <w:rStyle w:val="a4"/>
        </w:rPr>
        <w:footnoteRef/>
      </w:r>
      <w:r>
        <w:t xml:space="preserve"> Косолапов Н. Безопасность международная, национальная, глобальная: взаимодополняемость или противоречивость?//Мировая экономика и международные отношения. – 2006. - №9. – С.8.</w:t>
      </w:r>
    </w:p>
  </w:footnote>
  <w:footnote w:id="5">
    <w:p w:rsidR="002F300D" w:rsidRDefault="002F300D" w:rsidP="00A61D97">
      <w:pPr>
        <w:pStyle w:val="a3"/>
        <w:jc w:val="both"/>
      </w:pPr>
      <w:r>
        <w:rPr>
          <w:rStyle w:val="a4"/>
        </w:rPr>
        <w:footnoteRef/>
      </w:r>
      <w:r>
        <w:t xml:space="preserve"> Козлова А. Экономическая безопасность как явление и понятие//Власть. -2009. - №1. – С. 14.</w:t>
      </w:r>
    </w:p>
  </w:footnote>
  <w:footnote w:id="6">
    <w:p w:rsidR="002F300D" w:rsidRDefault="002F300D" w:rsidP="00A77EF0">
      <w:pPr>
        <w:pStyle w:val="a3"/>
        <w:jc w:val="both"/>
      </w:pPr>
      <w:r>
        <w:rPr>
          <w:rStyle w:val="a4"/>
        </w:rPr>
        <w:footnoteRef/>
      </w:r>
      <w:r>
        <w:t xml:space="preserve"> ФЗ РФ «О государственном регулировании внешнеторговой деятельности»//Собрание законодательства. – 1995. - №42. ст. 3923</w:t>
      </w:r>
    </w:p>
  </w:footnote>
  <w:footnote w:id="7">
    <w:p w:rsidR="002F300D" w:rsidRDefault="002F300D" w:rsidP="00A77EF0">
      <w:pPr>
        <w:pStyle w:val="a3"/>
        <w:jc w:val="both"/>
      </w:pPr>
      <w:r>
        <w:rPr>
          <w:rStyle w:val="a4"/>
        </w:rPr>
        <w:footnoteRef/>
      </w:r>
      <w:r>
        <w:t xml:space="preserve"> Указ Президента РФ «О государственной стратегии экономической безопасности РФ»//Собрание законодательства РФ. – 1996. - №18., ст. 2117.</w:t>
      </w:r>
    </w:p>
  </w:footnote>
  <w:footnote w:id="8">
    <w:p w:rsidR="002F300D" w:rsidRDefault="002F300D">
      <w:pPr>
        <w:pStyle w:val="a3"/>
      </w:pPr>
      <w:r>
        <w:rPr>
          <w:rStyle w:val="a4"/>
        </w:rPr>
        <w:footnoteRef/>
      </w:r>
      <w:r>
        <w:t xml:space="preserve"> Градов А.П. Национальная экономика. – СПб., 2007. – С.218.</w:t>
      </w:r>
    </w:p>
  </w:footnote>
  <w:footnote w:id="9">
    <w:p w:rsidR="002F300D" w:rsidRDefault="002F300D">
      <w:pPr>
        <w:pStyle w:val="a3"/>
      </w:pPr>
      <w:r>
        <w:rPr>
          <w:rStyle w:val="a4"/>
        </w:rPr>
        <w:footnoteRef/>
      </w:r>
      <w:r>
        <w:t xml:space="preserve"> Корниенко О.В. Макроэкономика. – М., 2005. – С. 210.</w:t>
      </w:r>
    </w:p>
  </w:footnote>
  <w:footnote w:id="10">
    <w:p w:rsidR="002F300D" w:rsidRDefault="002F300D">
      <w:pPr>
        <w:pStyle w:val="a3"/>
      </w:pPr>
      <w:r>
        <w:rPr>
          <w:rStyle w:val="a4"/>
        </w:rPr>
        <w:footnoteRef/>
      </w:r>
      <w:r>
        <w:t xml:space="preserve"> Завьялова Е.Б. Национальная экономическая безопасность России//Внешнеэкономические связи. – 2005. - №5. – С.54.</w:t>
      </w:r>
    </w:p>
  </w:footnote>
  <w:footnote w:id="11">
    <w:p w:rsidR="002F300D" w:rsidRDefault="002F300D" w:rsidP="00267D86">
      <w:pPr>
        <w:pStyle w:val="a3"/>
        <w:jc w:val="both"/>
      </w:pPr>
      <w:r>
        <w:rPr>
          <w:rStyle w:val="a4"/>
        </w:rPr>
        <w:footnoteRef/>
      </w:r>
      <w:r>
        <w:t xml:space="preserve"> Указ Президента РФ «О государственной стратегии экономической безопасности РФ»//Собрание законодательства РФ. – 1996. - №18., ст. 2117.</w:t>
      </w:r>
    </w:p>
  </w:footnote>
  <w:footnote w:id="12">
    <w:p w:rsidR="002F300D" w:rsidRPr="00262026" w:rsidRDefault="002F300D">
      <w:pPr>
        <w:pStyle w:val="a3"/>
      </w:pPr>
      <w:r>
        <w:rPr>
          <w:rStyle w:val="a4"/>
        </w:rPr>
        <w:footnoteRef/>
      </w:r>
      <w:r>
        <w:t xml:space="preserve"> Кудров В. Место России в мировой экономике в начале </w:t>
      </w:r>
      <w:r>
        <w:rPr>
          <w:lang w:val="en-US"/>
        </w:rPr>
        <w:t>XXI</w:t>
      </w:r>
      <w:r w:rsidRPr="00262026">
        <w:t xml:space="preserve"> </w:t>
      </w:r>
      <w:r>
        <w:t>века//Мировая экономика и международные отношения. – 2000. - №5. – С. 77.</w:t>
      </w:r>
    </w:p>
  </w:footnote>
  <w:footnote w:id="13">
    <w:p w:rsidR="002F300D" w:rsidRDefault="002F300D">
      <w:pPr>
        <w:pStyle w:val="a3"/>
      </w:pPr>
      <w:r>
        <w:rPr>
          <w:rStyle w:val="a4"/>
        </w:rPr>
        <w:footnoteRef/>
      </w:r>
      <w:r>
        <w:t xml:space="preserve"> </w:t>
      </w:r>
    </w:p>
  </w:footnote>
  <w:footnote w:id="14">
    <w:p w:rsidR="002F300D" w:rsidRDefault="002F300D" w:rsidP="00D3662A">
      <w:pPr>
        <w:pStyle w:val="a3"/>
        <w:jc w:val="both"/>
      </w:pPr>
      <w:r>
        <w:rPr>
          <w:rStyle w:val="a4"/>
        </w:rPr>
        <w:footnoteRef/>
      </w:r>
      <w:r>
        <w:t xml:space="preserve"> Глуховский И.Г. Приоритетные направления решения проблем национальной экономической безопасности//Право и безопасность. – 2002. - №-3. – С. 17.</w:t>
      </w:r>
    </w:p>
  </w:footnote>
  <w:footnote w:id="15">
    <w:p w:rsidR="002F300D" w:rsidRDefault="002F300D" w:rsidP="00D3662A">
      <w:pPr>
        <w:pStyle w:val="a3"/>
        <w:jc w:val="both"/>
      </w:pPr>
      <w:r>
        <w:rPr>
          <w:rStyle w:val="a4"/>
        </w:rPr>
        <w:footnoteRef/>
      </w:r>
      <w:r>
        <w:t xml:space="preserve"> Глуховский И.Г. Приоритетные направления решения проблем национальной экономической безопасности//Право и безопасность. – 2002. - №-3. – С. 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507"/>
    <w:multiLevelType w:val="hybridMultilevel"/>
    <w:tmpl w:val="FB1C21BE"/>
    <w:lvl w:ilvl="0" w:tplc="E7928D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5530A5"/>
    <w:multiLevelType w:val="multilevel"/>
    <w:tmpl w:val="B0E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260CA"/>
    <w:multiLevelType w:val="multilevel"/>
    <w:tmpl w:val="CC9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24447"/>
    <w:multiLevelType w:val="hybridMultilevel"/>
    <w:tmpl w:val="34B21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593294"/>
    <w:multiLevelType w:val="hybridMultilevel"/>
    <w:tmpl w:val="4FD28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0A674F"/>
    <w:multiLevelType w:val="hybridMultilevel"/>
    <w:tmpl w:val="2BA02080"/>
    <w:lvl w:ilvl="0" w:tplc="3ED00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D008">
      <w:numFmt w:val="none"/>
      <w:lvlText w:val=""/>
      <w:lvlJc w:val="left"/>
      <w:pPr>
        <w:tabs>
          <w:tab w:val="num" w:pos="360"/>
        </w:tabs>
      </w:pPr>
    </w:lvl>
    <w:lvl w:ilvl="2" w:tplc="46BADB24">
      <w:numFmt w:val="none"/>
      <w:lvlText w:val=""/>
      <w:lvlJc w:val="left"/>
      <w:pPr>
        <w:tabs>
          <w:tab w:val="num" w:pos="360"/>
        </w:tabs>
      </w:pPr>
    </w:lvl>
    <w:lvl w:ilvl="3" w:tplc="8F58ACF4">
      <w:numFmt w:val="none"/>
      <w:lvlText w:val=""/>
      <w:lvlJc w:val="left"/>
      <w:pPr>
        <w:tabs>
          <w:tab w:val="num" w:pos="360"/>
        </w:tabs>
      </w:pPr>
    </w:lvl>
    <w:lvl w:ilvl="4" w:tplc="B10E186E">
      <w:numFmt w:val="none"/>
      <w:lvlText w:val=""/>
      <w:lvlJc w:val="left"/>
      <w:pPr>
        <w:tabs>
          <w:tab w:val="num" w:pos="360"/>
        </w:tabs>
      </w:pPr>
    </w:lvl>
    <w:lvl w:ilvl="5" w:tplc="AE44DC18">
      <w:numFmt w:val="none"/>
      <w:lvlText w:val=""/>
      <w:lvlJc w:val="left"/>
      <w:pPr>
        <w:tabs>
          <w:tab w:val="num" w:pos="360"/>
        </w:tabs>
      </w:pPr>
    </w:lvl>
    <w:lvl w:ilvl="6" w:tplc="11204C22">
      <w:numFmt w:val="none"/>
      <w:lvlText w:val=""/>
      <w:lvlJc w:val="left"/>
      <w:pPr>
        <w:tabs>
          <w:tab w:val="num" w:pos="360"/>
        </w:tabs>
      </w:pPr>
    </w:lvl>
    <w:lvl w:ilvl="7" w:tplc="1152DA50">
      <w:numFmt w:val="none"/>
      <w:lvlText w:val=""/>
      <w:lvlJc w:val="left"/>
      <w:pPr>
        <w:tabs>
          <w:tab w:val="num" w:pos="360"/>
        </w:tabs>
      </w:pPr>
    </w:lvl>
    <w:lvl w:ilvl="8" w:tplc="A962B5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925896"/>
    <w:multiLevelType w:val="hybridMultilevel"/>
    <w:tmpl w:val="41DE6F1A"/>
    <w:lvl w:ilvl="0" w:tplc="9120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6EBD4">
      <w:numFmt w:val="none"/>
      <w:lvlText w:val=""/>
      <w:lvlJc w:val="left"/>
      <w:pPr>
        <w:tabs>
          <w:tab w:val="num" w:pos="360"/>
        </w:tabs>
      </w:pPr>
    </w:lvl>
    <w:lvl w:ilvl="2" w:tplc="D71CDEAE">
      <w:numFmt w:val="none"/>
      <w:lvlText w:val=""/>
      <w:lvlJc w:val="left"/>
      <w:pPr>
        <w:tabs>
          <w:tab w:val="num" w:pos="360"/>
        </w:tabs>
      </w:pPr>
    </w:lvl>
    <w:lvl w:ilvl="3" w:tplc="4DDE8DE6">
      <w:numFmt w:val="none"/>
      <w:lvlText w:val=""/>
      <w:lvlJc w:val="left"/>
      <w:pPr>
        <w:tabs>
          <w:tab w:val="num" w:pos="360"/>
        </w:tabs>
      </w:pPr>
    </w:lvl>
    <w:lvl w:ilvl="4" w:tplc="244E12F6">
      <w:numFmt w:val="none"/>
      <w:lvlText w:val=""/>
      <w:lvlJc w:val="left"/>
      <w:pPr>
        <w:tabs>
          <w:tab w:val="num" w:pos="360"/>
        </w:tabs>
      </w:pPr>
    </w:lvl>
    <w:lvl w:ilvl="5" w:tplc="DF38E8F6">
      <w:numFmt w:val="none"/>
      <w:lvlText w:val=""/>
      <w:lvlJc w:val="left"/>
      <w:pPr>
        <w:tabs>
          <w:tab w:val="num" w:pos="360"/>
        </w:tabs>
      </w:pPr>
    </w:lvl>
    <w:lvl w:ilvl="6" w:tplc="C0261196">
      <w:numFmt w:val="none"/>
      <w:lvlText w:val=""/>
      <w:lvlJc w:val="left"/>
      <w:pPr>
        <w:tabs>
          <w:tab w:val="num" w:pos="360"/>
        </w:tabs>
      </w:pPr>
    </w:lvl>
    <w:lvl w:ilvl="7" w:tplc="F73AEEB2">
      <w:numFmt w:val="none"/>
      <w:lvlText w:val=""/>
      <w:lvlJc w:val="left"/>
      <w:pPr>
        <w:tabs>
          <w:tab w:val="num" w:pos="360"/>
        </w:tabs>
      </w:pPr>
    </w:lvl>
    <w:lvl w:ilvl="8" w:tplc="A7748D9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6447C9E"/>
    <w:multiLevelType w:val="multilevel"/>
    <w:tmpl w:val="02D4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10DEE"/>
    <w:multiLevelType w:val="multilevel"/>
    <w:tmpl w:val="37D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72EB7"/>
    <w:multiLevelType w:val="hybridMultilevel"/>
    <w:tmpl w:val="ACAA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730EC"/>
    <w:multiLevelType w:val="hybridMultilevel"/>
    <w:tmpl w:val="0D9C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33502"/>
    <w:multiLevelType w:val="hybridMultilevel"/>
    <w:tmpl w:val="A3E62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66527E"/>
    <w:multiLevelType w:val="hybridMultilevel"/>
    <w:tmpl w:val="FDDA1758"/>
    <w:lvl w:ilvl="0" w:tplc="C49E86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3B1"/>
    <w:rsid w:val="00016F60"/>
    <w:rsid w:val="00061C94"/>
    <w:rsid w:val="000F60FD"/>
    <w:rsid w:val="00103269"/>
    <w:rsid w:val="00115DC7"/>
    <w:rsid w:val="0013458C"/>
    <w:rsid w:val="001438F6"/>
    <w:rsid w:val="0016731C"/>
    <w:rsid w:val="00171958"/>
    <w:rsid w:val="001731D9"/>
    <w:rsid w:val="00181A86"/>
    <w:rsid w:val="00182AB2"/>
    <w:rsid w:val="00187162"/>
    <w:rsid w:val="001A43B1"/>
    <w:rsid w:val="001D1A1A"/>
    <w:rsid w:val="001E3E34"/>
    <w:rsid w:val="001F79DC"/>
    <w:rsid w:val="00261539"/>
    <w:rsid w:val="00262026"/>
    <w:rsid w:val="00267D86"/>
    <w:rsid w:val="00273AC4"/>
    <w:rsid w:val="002F300D"/>
    <w:rsid w:val="00326BA6"/>
    <w:rsid w:val="00393BBA"/>
    <w:rsid w:val="003C54DA"/>
    <w:rsid w:val="004B4D5C"/>
    <w:rsid w:val="004E5DC1"/>
    <w:rsid w:val="0054351A"/>
    <w:rsid w:val="00565805"/>
    <w:rsid w:val="00575362"/>
    <w:rsid w:val="006644A9"/>
    <w:rsid w:val="00673B04"/>
    <w:rsid w:val="006F5E16"/>
    <w:rsid w:val="006F64A6"/>
    <w:rsid w:val="00743B3F"/>
    <w:rsid w:val="0075228A"/>
    <w:rsid w:val="00771F66"/>
    <w:rsid w:val="00792F96"/>
    <w:rsid w:val="007A6790"/>
    <w:rsid w:val="007B1FE8"/>
    <w:rsid w:val="007B6438"/>
    <w:rsid w:val="007D01FE"/>
    <w:rsid w:val="008244FB"/>
    <w:rsid w:val="00835D40"/>
    <w:rsid w:val="008372D7"/>
    <w:rsid w:val="00871A25"/>
    <w:rsid w:val="008B4C83"/>
    <w:rsid w:val="008B58F9"/>
    <w:rsid w:val="009037BD"/>
    <w:rsid w:val="00933AC3"/>
    <w:rsid w:val="00941727"/>
    <w:rsid w:val="009A6D34"/>
    <w:rsid w:val="009A7405"/>
    <w:rsid w:val="009F1F36"/>
    <w:rsid w:val="00A133F7"/>
    <w:rsid w:val="00A259D2"/>
    <w:rsid w:val="00A5489D"/>
    <w:rsid w:val="00A6039A"/>
    <w:rsid w:val="00A61D97"/>
    <w:rsid w:val="00A77EF0"/>
    <w:rsid w:val="00AA3FEC"/>
    <w:rsid w:val="00AB0B5A"/>
    <w:rsid w:val="00AD550A"/>
    <w:rsid w:val="00AF6280"/>
    <w:rsid w:val="00B204AF"/>
    <w:rsid w:val="00B41BD8"/>
    <w:rsid w:val="00B57A81"/>
    <w:rsid w:val="00B80AC2"/>
    <w:rsid w:val="00BB6137"/>
    <w:rsid w:val="00BF6EA0"/>
    <w:rsid w:val="00C21FFA"/>
    <w:rsid w:val="00C520FB"/>
    <w:rsid w:val="00C82BB5"/>
    <w:rsid w:val="00C91F36"/>
    <w:rsid w:val="00D07B8C"/>
    <w:rsid w:val="00D24AE1"/>
    <w:rsid w:val="00D3662A"/>
    <w:rsid w:val="00DB0A1E"/>
    <w:rsid w:val="00DF0B04"/>
    <w:rsid w:val="00E802F6"/>
    <w:rsid w:val="00F00CAA"/>
    <w:rsid w:val="00F02AC5"/>
    <w:rsid w:val="00F404B4"/>
    <w:rsid w:val="00F42B7D"/>
    <w:rsid w:val="00F44524"/>
    <w:rsid w:val="00F84C82"/>
    <w:rsid w:val="00FA7DCB"/>
    <w:rsid w:val="00FB0809"/>
    <w:rsid w:val="00FC7CCE"/>
    <w:rsid w:val="00FE686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CC9DD-9ACC-4848-A25B-C7F31DB3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3458C"/>
    <w:rPr>
      <w:sz w:val="20"/>
      <w:szCs w:val="20"/>
    </w:rPr>
  </w:style>
  <w:style w:type="character" w:styleId="a4">
    <w:name w:val="footnote reference"/>
    <w:basedOn w:val="a0"/>
    <w:semiHidden/>
    <w:rsid w:val="0013458C"/>
    <w:rPr>
      <w:vertAlign w:val="superscript"/>
    </w:rPr>
  </w:style>
  <w:style w:type="paragraph" w:styleId="a5">
    <w:name w:val="Block Text"/>
    <w:basedOn w:val="a"/>
    <w:rsid w:val="00C21FFA"/>
    <w:pPr>
      <w:spacing w:before="120" w:line="360" w:lineRule="auto"/>
      <w:ind w:left="170" w:right="57"/>
      <w:jc w:val="both"/>
    </w:pPr>
    <w:rPr>
      <w:sz w:val="28"/>
      <w:szCs w:val="28"/>
    </w:rPr>
  </w:style>
  <w:style w:type="character" w:customStyle="1" w:styleId="A7">
    <w:name w:val="A7"/>
    <w:rsid w:val="00C21FFA"/>
    <w:rPr>
      <w:rFonts w:cs="NewtonC"/>
      <w:color w:val="000000"/>
    </w:rPr>
  </w:style>
  <w:style w:type="paragraph" w:customStyle="1" w:styleId="Pa6">
    <w:name w:val="Pa6"/>
    <w:basedOn w:val="a"/>
    <w:next w:val="a"/>
    <w:rsid w:val="00C21FFA"/>
    <w:pPr>
      <w:autoSpaceDE w:val="0"/>
      <w:autoSpaceDN w:val="0"/>
      <w:adjustRightInd w:val="0"/>
      <w:spacing w:line="201" w:lineRule="atLeast"/>
    </w:pPr>
    <w:rPr>
      <w:rFonts w:ascii="NewtonC" w:hAnsi="NewtonC"/>
    </w:rPr>
  </w:style>
  <w:style w:type="paragraph" w:customStyle="1" w:styleId="Pa3">
    <w:name w:val="Pa3"/>
    <w:basedOn w:val="a"/>
    <w:next w:val="a"/>
    <w:rsid w:val="009A7405"/>
    <w:pPr>
      <w:autoSpaceDE w:val="0"/>
      <w:autoSpaceDN w:val="0"/>
      <w:adjustRightInd w:val="0"/>
      <w:spacing w:line="201" w:lineRule="atLeast"/>
    </w:pPr>
    <w:rPr>
      <w:rFonts w:ascii="FuturisC" w:hAnsi="FuturisC"/>
    </w:rPr>
  </w:style>
  <w:style w:type="paragraph" w:styleId="a6">
    <w:name w:val="Normal (Web)"/>
    <w:basedOn w:val="a"/>
    <w:rsid w:val="00103269"/>
    <w:pPr>
      <w:spacing w:line="360" w:lineRule="auto"/>
      <w:ind w:firstLine="675"/>
      <w:jc w:val="both"/>
    </w:pPr>
    <w:rPr>
      <w:rFonts w:ascii="Tahoma" w:hAnsi="Tahoma" w:cs="Tahoma"/>
      <w:sz w:val="27"/>
      <w:szCs w:val="27"/>
    </w:rPr>
  </w:style>
  <w:style w:type="character" w:styleId="a8">
    <w:name w:val="Hyperlink"/>
    <w:basedOn w:val="a0"/>
    <w:rsid w:val="009A6D34"/>
    <w:rPr>
      <w:color w:val="0000FF"/>
      <w:u w:val="single"/>
    </w:rPr>
  </w:style>
  <w:style w:type="paragraph" w:customStyle="1" w:styleId="ConsPlusNormal">
    <w:name w:val="ConsPlusNormal"/>
    <w:rsid w:val="00AD55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D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7B1FE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B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ЦБС</Company>
  <LinksUpToDate>false</LinksUpToDate>
  <CharactersWithSpaces>31975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lika</dc:creator>
  <cp:keywords/>
  <dc:description/>
  <cp:lastModifiedBy>Irina</cp:lastModifiedBy>
  <cp:revision>2</cp:revision>
  <cp:lastPrinted>2009-04-04T10:10:00Z</cp:lastPrinted>
  <dcterms:created xsi:type="dcterms:W3CDTF">2014-08-13T13:30:00Z</dcterms:created>
  <dcterms:modified xsi:type="dcterms:W3CDTF">2014-08-13T13:30:00Z</dcterms:modified>
</cp:coreProperties>
</file>