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9A" w:rsidRDefault="0069219A" w:rsidP="00217645"/>
    <w:p w:rsidR="00217645" w:rsidRDefault="00217645" w:rsidP="00217645">
      <w:r>
        <w:t>План</w:t>
      </w:r>
    </w:p>
    <w:p w:rsidR="00217645" w:rsidRDefault="00217645" w:rsidP="00217645">
      <w:r>
        <w:t>Введение</w:t>
      </w:r>
    </w:p>
    <w:p w:rsidR="00217645" w:rsidRDefault="00217645" w:rsidP="00217645">
      <w:r>
        <w:t>1. Экономическая сущность, формирование и распределение доходов предприятия, регулирование дохода</w:t>
      </w:r>
    </w:p>
    <w:p w:rsidR="00217645" w:rsidRDefault="00217645" w:rsidP="00217645">
      <w:r>
        <w:t>2. Основные направления снижения издержек предприятия в условиях рыночной экономики</w:t>
      </w:r>
    </w:p>
    <w:p w:rsidR="00217645" w:rsidRDefault="00217645" w:rsidP="00217645">
      <w:r>
        <w:t>2.1 Сущность и классификация издержек производства</w:t>
      </w:r>
    </w:p>
    <w:p w:rsidR="00217645" w:rsidRDefault="00217645" w:rsidP="00217645">
      <w:r>
        <w:t>2.2 Постоянные, переменные и общие издержки производства</w:t>
      </w:r>
    </w:p>
    <w:p w:rsidR="00217645" w:rsidRDefault="00217645" w:rsidP="00217645">
      <w:r>
        <w:t>2.3 Основные направления снижения издержек производства</w:t>
      </w:r>
    </w:p>
    <w:p w:rsidR="00217645" w:rsidRDefault="00217645" w:rsidP="00217645">
      <w:r>
        <w:t>3. Пути повышения рентабельности производства</w:t>
      </w:r>
    </w:p>
    <w:p w:rsidR="00217645" w:rsidRDefault="00217645" w:rsidP="00217645">
      <w:r>
        <w:t>4. Проблемы совершенствования механизма формирования и распределения доходов предприятия</w:t>
      </w:r>
    </w:p>
    <w:p w:rsidR="00217645" w:rsidRDefault="00217645" w:rsidP="00217645">
      <w:r>
        <w:t>Заключение</w:t>
      </w:r>
    </w:p>
    <w:p w:rsidR="00217645" w:rsidRDefault="00217645" w:rsidP="00217645">
      <w:r>
        <w:t>Список использованной литературы</w:t>
      </w:r>
    </w:p>
    <w:p w:rsidR="00217645" w:rsidRDefault="00217645" w:rsidP="00217645">
      <w:r>
        <w:t>Введение</w:t>
      </w:r>
    </w:p>
    <w:p w:rsidR="00217645" w:rsidRDefault="00217645" w:rsidP="00217645">
      <w:r>
        <w:t>Доходы и прибыль в рыночной экономике используются как важнейший инструмент регулирования деятельности субъектов хозяйствования. Максимизация прибыли является основной целью этих субъектов хозяйствования.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w:t>
      </w:r>
    </w:p>
    <w:p w:rsidR="00217645" w:rsidRDefault="00217645" w:rsidP="00217645">
      <w:r>
        <w:t>С переходом экономики государства на основы рыночного хозяйства усиливается многоаспектное значение прибыли.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217645" w:rsidRDefault="00217645" w:rsidP="00217645">
      <w:r>
        <w:t>Переход к рыночным отношениям в экономике России ставит по-новому и расширяет возможности деятельности предприятия, как основного ее звена. В новых условиях существенно поменялись правовые, финансово-экономические и социальные отношения как внутри предприятия, так и во внешней среде. Сложилось многообразие форм собственности, существенно изменились отношения предприятий с государством и другими субъектами рынка. Экономическая свобода, как условие и следствие рыночных отношений, предъявляет более высокие требования к уровню хозяйствования и экономической деятельности предприятия.</w:t>
      </w:r>
    </w:p>
    <w:p w:rsidR="00217645" w:rsidRDefault="00217645" w:rsidP="00217645">
      <w:r>
        <w:t>Торговые предприятия, с одной стороны, завершают производства, а с другой стороны, обеспечивают удовлетворение значительной части личных потребностей населения в товарах и услугах. Существенная роль предприятия торговли в функционировании кредитно-финансовой системы: около 90% всей денежной наличности, поступающей в банки, составляет выручка от продажи товаров и услуг.</w:t>
      </w:r>
    </w:p>
    <w:p w:rsidR="00217645" w:rsidRDefault="00217645" w:rsidP="00217645">
      <w:r>
        <w:t>Процесс торговли, то есть процесс купли-продажи товаров, является функцией торгового предприятия (как оптового, так и розничного), которое осуществляет свою деятельность на основе коммерческого расчета. Торговое предприятие имеет самостоятельный баланс, обладает основными и оборотными средствами и осуществляет законченный торговый процесс, начиная с закупки товаров от поставщиков и заканчивая их продажей.</w:t>
      </w:r>
    </w:p>
    <w:p w:rsidR="00217645" w:rsidRDefault="00217645" w:rsidP="00217645">
      <w:r>
        <w:t>Результат деятельности фирмы оценивается системой показателей, основным из которых является рентабельность, определяемая как отношение прибыли к одному из показателей функционирования торгового предприятия. Это позволяет выявить не только общую экономическую эффективность работы предприятия, но и оценить другие стороны его деятельности.</w:t>
      </w:r>
    </w:p>
    <w:p w:rsidR="00217645" w:rsidRDefault="00217645" w:rsidP="00217645">
      <w:r>
        <w:t>Прибыльность деятельности любого торгового предприятия определяет его функционирование независимо от экономической политики государства.</w:t>
      </w:r>
    </w:p>
    <w:p w:rsidR="00217645" w:rsidRDefault="00217645" w:rsidP="00217645">
      <w:r>
        <w:t>Данная курсовая работа имеет целью изучить сущность доходов и прибыли, их роль в деятельности предприятия, а также порядок их налогообложения.</w:t>
      </w:r>
    </w:p>
    <w:p w:rsidR="00217645" w:rsidRDefault="00217645" w:rsidP="00217645">
      <w:r>
        <w:t>Объектом исследования является ООО "ТехИмпэкс" - предприятие розничной торговли, предназначенное для продажи продукции населению.</w:t>
      </w:r>
    </w:p>
    <w:p w:rsidR="00217645" w:rsidRDefault="00217645" w:rsidP="00217645">
      <w:r>
        <w:t>1. Экономическая сущность, формирование и распределение доходов предприятия, регулирование дохода</w:t>
      </w:r>
    </w:p>
    <w:p w:rsidR="00217645" w:rsidRDefault="00217645" w:rsidP="00217645">
      <w:r>
        <w:t>В экономической сфере основной целью деятельности любой коммерческой организации является получение доходности. Доходность является показателем, наиболее полно отражающим эффективность производства, объем и качество производимой продукции, состояние производительности труда, уровень себестоимости.</w:t>
      </w:r>
    </w:p>
    <w:p w:rsidR="00217645" w:rsidRDefault="00217645" w:rsidP="00217645">
      <w:r>
        <w:t>Вместе с тем доходность оказывает стимулирующее воздействие на укрепление коммерческого расчета, интенсификацию производства при любой форме собственности. Доходность является не только источником обеспечения внутрихозяйственных потребностей организации, но и имеет большое значение в формировании ресурсов бюджета и внебюджетных фондов.</w:t>
      </w:r>
    </w:p>
    <w:p w:rsidR="00217645" w:rsidRDefault="00217645" w:rsidP="00217645">
      <w:r>
        <w:t>Общество с ограниченной ответственностью "ТехИмпэкс" создано в соответствии с Гражданским Кодексом. Основным документом предприятия является Устав.</w:t>
      </w:r>
    </w:p>
    <w:p w:rsidR="00217645" w:rsidRDefault="00217645" w:rsidP="00217645">
      <w:r>
        <w:t>ООО "ТехИмпэкс" - предприятие розничной торговли, предназначенное для продажи товаров населению. Основными задачами этого предприятия являются:</w:t>
      </w:r>
    </w:p>
    <w:p w:rsidR="00217645" w:rsidRDefault="00217645" w:rsidP="00217645">
      <w:r>
        <w:t>удовлетворение спроса населения, как по ассортименту, так и по качеству товаров;</w:t>
      </w:r>
    </w:p>
    <w:p w:rsidR="00217645" w:rsidRDefault="00217645" w:rsidP="00217645">
      <w:r>
        <w:t>организация соответствующего уровня обслуживания покупателей с предоставлением разнообразных услуг.</w:t>
      </w:r>
    </w:p>
    <w:p w:rsidR="00217645" w:rsidRDefault="00217645" w:rsidP="00217645">
      <w:r>
        <w:t>Цель коммерческой деятельности торгового предприятия - получение прибыли.</w:t>
      </w:r>
    </w:p>
    <w:p w:rsidR="00217645" w:rsidRDefault="00217645" w:rsidP="00217645">
      <w:r>
        <w:t>Общество создано в целях насыщения потребительского рынка товарами и услугами, а также извлечения прибыли в интересах участников.</w:t>
      </w:r>
    </w:p>
    <w:p w:rsidR="00217645" w:rsidRDefault="00217645" w:rsidP="00217645">
      <w:r>
        <w:t>Общество осуществляет следующие виды деятельности:</w:t>
      </w:r>
    </w:p>
    <w:p w:rsidR="00217645" w:rsidRDefault="00217645" w:rsidP="00217645">
      <w:r>
        <w:t>научная, производственная и коммерческая деятельность, связанная с созданием и освоением производства, изготовлением, ремонтом и реализацией оборудования, машин и механизмов для различных отраслей промышленности, и торговли;</w:t>
      </w:r>
    </w:p>
    <w:p w:rsidR="00217645" w:rsidRDefault="00217645" w:rsidP="00217645">
      <w:r>
        <w:t>сервисное обслуживание и ремонт оборудования, машин и механизмов;</w:t>
      </w:r>
    </w:p>
    <w:p w:rsidR="00217645" w:rsidRDefault="00217645" w:rsidP="00217645">
      <w:r>
        <w:t>маркетинговая деятельность;</w:t>
      </w:r>
    </w:p>
    <w:p w:rsidR="00217645" w:rsidRDefault="00217645" w:rsidP="00217645">
      <w:r>
        <w:t>торгово-закупочная и посредническая деятельность;</w:t>
      </w:r>
    </w:p>
    <w:p w:rsidR="00217645" w:rsidRDefault="00217645" w:rsidP="00217645">
      <w:r>
        <w:t>разработка, изготовление и сбыт машин, оборудования, товаров народного потребления;</w:t>
      </w:r>
    </w:p>
    <w:p w:rsidR="00217645" w:rsidRDefault="00217645" w:rsidP="00217645">
      <w:r>
        <w:t>организация оптовой и розничной торговли, а также путем создания коммерческих и комиссионных магазинов в установленном законом порядке;</w:t>
      </w:r>
    </w:p>
    <w:p w:rsidR="00217645" w:rsidRDefault="00217645" w:rsidP="00217645">
      <w:r>
        <w:t>экспортно-импортные операции, иная внешнеэкономическая деятельность в соответствии с действующим законодательством.</w:t>
      </w:r>
    </w:p>
    <w:p w:rsidR="00217645" w:rsidRDefault="00217645" w:rsidP="00217645">
      <w:r>
        <w:t>Прибыль общества определяется к концу каждого финансового года (квартала). Она формируется из выручки от хозяйственной, коммерческой деятельности после возмещения материальных и приравненных к ним затрат и расходов по оплате труда. Из балансовой прибыли общества уплачиваются предусмотренные законом налоги и другие платежи в бюджет, а также процент по кредитам банков и по облигациям. Образующаяся после этих расчетов прибыль остается в полном распоряжении общества, часть которой выделяется на развитие производства и общие нужды, а другая часть (дивиденды) может распределяться по итогам работы за год между акционерами пропорционально их акциям. Общество вправе ежеквартально, раз в полгода или раз в год принимать решения (объявлять) о выплате дивидендов по размещенным акциям.</w:t>
      </w:r>
    </w:p>
    <w:p w:rsidR="00217645" w:rsidRDefault="00217645" w:rsidP="00217645">
      <w:r>
        <w:t>В обществе может быть создан резервный фонд в размере не менее 15% уставного капитала, который формируется путем обязательных ежегодных отчислений до достижения указанного размера. Размер ежегодных отчислений не может быть менее 5% от суммы чистой прибыли до достижения фондом установленных размеров. Резервный фонд общества предназначен для покрытия его убытков, а также для выкупа акций общества в случае отсутствия иных средств.</w:t>
      </w:r>
    </w:p>
    <w:p w:rsidR="00217645" w:rsidRDefault="00217645" w:rsidP="00217645">
      <w:r>
        <w:t>Основным источником прибыли является прибыль от реализации. Кроме прибыли от реализации фирма получает прибыль (убыток) от внереализационных операций.</w:t>
      </w:r>
    </w:p>
    <w:p w:rsidR="00217645" w:rsidRDefault="00217645" w:rsidP="00217645">
      <w:r>
        <w:t>Операционные доходы фирма получает от реализации основных средств, материальных ценностей. Операционные расходы - это местные налоги, уплачиваемые в бюджет: налог на рекламу, налог на владельцев автотранспортных средств, сбор на содержание милиции и др.</w:t>
      </w:r>
    </w:p>
    <w:p w:rsidR="00217645" w:rsidRDefault="00217645" w:rsidP="00217645">
      <w:r>
        <w:t>Финансовое состояние фирмы характеризует размещение и использование средств фирмы. Оно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оборотных средств. Поскольку выполнение финансового плана в основном зависит от результатов деятельности фирмы, то финансовое состояние, определяемое всей совокупностью хозяйственных факторов, является наиболее обобщающими показателями.</w:t>
      </w:r>
    </w:p>
    <w:p w:rsidR="00217645" w:rsidRDefault="00217645" w:rsidP="00217645">
      <w:r>
        <w:t>Основные показатели характеризующие финансовое состояние организации приведены в Таблице 1.</w:t>
      </w:r>
    </w:p>
    <w:p w:rsidR="00217645" w:rsidRDefault="00217645" w:rsidP="00217645">
      <w:r>
        <w:t>Наглядно эти показатели приведены на рисунке 1.</w:t>
      </w:r>
    </w:p>
    <w:p w:rsidR="00217645" w:rsidRDefault="00217645" w:rsidP="00217645">
      <w:r>
        <w:t>Показатели финансово-хозяйственной деятельности ООО "ТехИмпэкс"</w:t>
      </w:r>
    </w:p>
    <w:p w:rsidR="00217645" w:rsidRDefault="00217645" w:rsidP="00217645">
      <w:r>
        <w:t>Таблица 1.</w:t>
      </w:r>
    </w:p>
    <w:p w:rsidR="00217645" w:rsidRDefault="00217645" w:rsidP="00217645"/>
    <w:p w:rsidR="00217645" w:rsidRDefault="00217645" w:rsidP="00217645">
      <w:r>
        <w:t>Показатель</w:t>
      </w:r>
      <w:r>
        <w:tab/>
      </w:r>
    </w:p>
    <w:p w:rsidR="00217645" w:rsidRDefault="00217645" w:rsidP="00217645">
      <w:r>
        <w:t xml:space="preserve">2005 (начало года) </w:t>
      </w:r>
      <w:r>
        <w:tab/>
      </w:r>
    </w:p>
    <w:p w:rsidR="00217645" w:rsidRDefault="00217645" w:rsidP="00217645">
      <w:r>
        <w:t xml:space="preserve">2006 (конец года) </w:t>
      </w:r>
      <w:r>
        <w:tab/>
      </w:r>
    </w:p>
    <w:p w:rsidR="00217645" w:rsidRDefault="00217645" w:rsidP="00217645">
      <w:r>
        <w:t>отклонения +/-</w:t>
      </w:r>
      <w:r>
        <w:tab/>
      </w:r>
    </w:p>
    <w:p w:rsidR="00217645" w:rsidRDefault="00217645" w:rsidP="00217645">
      <w:r>
        <w:t>% выполнения</w:t>
      </w:r>
      <w:r>
        <w:tab/>
      </w:r>
    </w:p>
    <w:p w:rsidR="00217645" w:rsidRDefault="00217645" w:rsidP="00217645"/>
    <w:p w:rsidR="00217645" w:rsidRDefault="00217645" w:rsidP="00217645">
      <w:r>
        <w:t xml:space="preserve">1. Основные фонды, т. р. </w:t>
      </w:r>
      <w:r>
        <w:tab/>
      </w:r>
    </w:p>
    <w:p w:rsidR="00217645" w:rsidRDefault="00217645" w:rsidP="00217645">
      <w:r>
        <w:t>292354</w:t>
      </w:r>
      <w:r>
        <w:tab/>
      </w:r>
    </w:p>
    <w:p w:rsidR="00217645" w:rsidRDefault="00217645" w:rsidP="00217645">
      <w:r>
        <w:t>295754</w:t>
      </w:r>
      <w:r>
        <w:tab/>
      </w:r>
    </w:p>
    <w:p w:rsidR="00217645" w:rsidRDefault="00217645" w:rsidP="00217645">
      <w:r>
        <w:t>3400</w:t>
      </w:r>
      <w:r>
        <w:tab/>
      </w:r>
    </w:p>
    <w:p w:rsidR="00217645" w:rsidRDefault="00217645" w:rsidP="00217645">
      <w:r>
        <w:t>101,1</w:t>
      </w:r>
      <w:r>
        <w:tab/>
      </w:r>
    </w:p>
    <w:p w:rsidR="00217645" w:rsidRDefault="00217645" w:rsidP="00217645"/>
    <w:p w:rsidR="00217645" w:rsidRDefault="00217645" w:rsidP="00217645">
      <w:r>
        <w:t>2. Оборотные средства</w:t>
      </w:r>
      <w:r>
        <w:tab/>
      </w:r>
    </w:p>
    <w:p w:rsidR="00217645" w:rsidRDefault="00217645" w:rsidP="00217645">
      <w:r>
        <w:t>165440</w:t>
      </w:r>
      <w:r>
        <w:tab/>
      </w:r>
    </w:p>
    <w:p w:rsidR="00217645" w:rsidRDefault="00217645" w:rsidP="00217645">
      <w:r>
        <w:t>175200</w:t>
      </w:r>
      <w:r>
        <w:tab/>
      </w:r>
    </w:p>
    <w:p w:rsidR="00217645" w:rsidRDefault="00217645" w:rsidP="00217645">
      <w:r>
        <w:t>388</w:t>
      </w:r>
      <w:r>
        <w:tab/>
      </w:r>
    </w:p>
    <w:p w:rsidR="00217645" w:rsidRDefault="00217645" w:rsidP="00217645">
      <w:r>
        <w:t>105,89</w:t>
      </w:r>
      <w:r>
        <w:tab/>
      </w:r>
    </w:p>
    <w:p w:rsidR="00217645" w:rsidRDefault="00217645" w:rsidP="00217645"/>
    <w:p w:rsidR="00217645" w:rsidRDefault="00217645" w:rsidP="00217645">
      <w:r>
        <w:t>3. Товарооборот</w:t>
      </w:r>
      <w:r>
        <w:tab/>
      </w:r>
    </w:p>
    <w:p w:rsidR="00217645" w:rsidRDefault="00217645" w:rsidP="00217645">
      <w:r>
        <w:t>181300</w:t>
      </w:r>
      <w:r>
        <w:tab/>
      </w:r>
    </w:p>
    <w:p w:rsidR="00217645" w:rsidRDefault="00217645" w:rsidP="00217645">
      <w:r>
        <w:t>182842</w:t>
      </w:r>
      <w:r>
        <w:tab/>
      </w:r>
    </w:p>
    <w:p w:rsidR="00217645" w:rsidRDefault="00217645" w:rsidP="00217645">
      <w:r>
        <w:t>1542</w:t>
      </w:r>
      <w:r>
        <w:tab/>
      </w:r>
    </w:p>
    <w:p w:rsidR="00217645" w:rsidRDefault="00217645" w:rsidP="00217645">
      <w:r>
        <w:t>100,85</w:t>
      </w:r>
      <w:r>
        <w:tab/>
      </w:r>
    </w:p>
    <w:p w:rsidR="00217645" w:rsidRDefault="00217645" w:rsidP="00217645"/>
    <w:p w:rsidR="00217645" w:rsidRDefault="00217645" w:rsidP="00217645">
      <w:r>
        <w:t>4. Валовая прибыль</w:t>
      </w:r>
      <w:r>
        <w:tab/>
      </w:r>
    </w:p>
    <w:p w:rsidR="00217645" w:rsidRDefault="00217645" w:rsidP="00217645">
      <w:r>
        <w:t>86528</w:t>
      </w:r>
      <w:r>
        <w:tab/>
      </w:r>
    </w:p>
    <w:p w:rsidR="00217645" w:rsidRDefault="00217645" w:rsidP="00217645">
      <w:r>
        <w:t>88070</w:t>
      </w:r>
      <w:r>
        <w:tab/>
      </w:r>
    </w:p>
    <w:p w:rsidR="00217645" w:rsidRDefault="00217645" w:rsidP="00217645">
      <w:r>
        <w:t>1420</w:t>
      </w:r>
      <w:r>
        <w:tab/>
      </w:r>
    </w:p>
    <w:p w:rsidR="00217645" w:rsidRDefault="00217645" w:rsidP="00217645">
      <w:r>
        <w:t>106,84</w:t>
      </w:r>
      <w:r>
        <w:tab/>
      </w:r>
    </w:p>
    <w:p w:rsidR="00217645" w:rsidRDefault="00217645" w:rsidP="00217645"/>
    <w:p w:rsidR="00217645" w:rsidRDefault="00217645" w:rsidP="00217645">
      <w:r>
        <w:t>5. Прибыль от продаж</w:t>
      </w:r>
      <w:r>
        <w:tab/>
      </w:r>
    </w:p>
    <w:p w:rsidR="00217645" w:rsidRDefault="00217645" w:rsidP="00217645">
      <w:r>
        <w:t>66348</w:t>
      </w:r>
      <w:r>
        <w:tab/>
      </w:r>
    </w:p>
    <w:p w:rsidR="00217645" w:rsidRDefault="00217645" w:rsidP="00217645">
      <w:r>
        <w:t>71484</w:t>
      </w:r>
      <w:r>
        <w:tab/>
      </w:r>
    </w:p>
    <w:p w:rsidR="00217645" w:rsidRDefault="00217645" w:rsidP="00217645">
      <w:r>
        <w:t>1536</w:t>
      </w:r>
      <w:r>
        <w:tab/>
      </w:r>
    </w:p>
    <w:p w:rsidR="00217645" w:rsidRDefault="00217645" w:rsidP="00217645">
      <w:r>
        <w:t>123,10</w:t>
      </w:r>
      <w:r>
        <w:tab/>
      </w:r>
    </w:p>
    <w:p w:rsidR="00217645" w:rsidRDefault="00217645" w:rsidP="00217645"/>
    <w:p w:rsidR="00217645" w:rsidRDefault="00217645" w:rsidP="00217645">
      <w:r>
        <w:t>6. Издержки обращения</w:t>
      </w:r>
      <w:r>
        <w:tab/>
      </w:r>
    </w:p>
    <w:p w:rsidR="00217645" w:rsidRDefault="00217645" w:rsidP="00217645">
      <w:r>
        <w:t>55880</w:t>
      </w:r>
      <w:r>
        <w:tab/>
      </w:r>
    </w:p>
    <w:p w:rsidR="00217645" w:rsidRDefault="00217645" w:rsidP="00217645">
      <w:r>
        <w:t>55886</w:t>
      </w:r>
      <w:r>
        <w:tab/>
      </w:r>
    </w:p>
    <w:p w:rsidR="00217645" w:rsidRDefault="00217645" w:rsidP="00217645">
      <w:r>
        <w:t>6</w:t>
      </w:r>
      <w:r>
        <w:tab/>
      </w:r>
    </w:p>
    <w:p w:rsidR="00217645" w:rsidRDefault="00217645" w:rsidP="00217645">
      <w:r>
        <w:t>100,01</w:t>
      </w:r>
      <w:r>
        <w:tab/>
      </w:r>
    </w:p>
    <w:p w:rsidR="00217645" w:rsidRDefault="00217645" w:rsidP="00217645"/>
    <w:p w:rsidR="00217645" w:rsidRDefault="00217645" w:rsidP="00217645">
      <w:r>
        <w:t>7. Рентабельность продаж,%</w:t>
      </w:r>
      <w:r>
        <w:tab/>
      </w:r>
    </w:p>
    <w:p w:rsidR="00217645" w:rsidRDefault="00217645" w:rsidP="00217645">
      <w:r>
        <w:t>8,9</w:t>
      </w:r>
      <w:r>
        <w:tab/>
      </w:r>
    </w:p>
    <w:p w:rsidR="00217645" w:rsidRDefault="00217645" w:rsidP="00217645">
      <w:r>
        <w:t>9,4</w:t>
      </w:r>
      <w:r>
        <w:tab/>
      </w:r>
    </w:p>
    <w:p w:rsidR="00217645" w:rsidRDefault="00217645" w:rsidP="00217645">
      <w:r>
        <w:t>81,5</w:t>
      </w:r>
      <w:r>
        <w:tab/>
      </w:r>
    </w:p>
    <w:p w:rsidR="00217645" w:rsidRDefault="00217645" w:rsidP="00217645">
      <w:r>
        <w:t>1010</w:t>
      </w:r>
      <w:r>
        <w:tab/>
      </w:r>
    </w:p>
    <w:p w:rsidR="00217645" w:rsidRDefault="00217645" w:rsidP="00217645"/>
    <w:p w:rsidR="00217645" w:rsidRDefault="00217645" w:rsidP="00217645">
      <w:r>
        <w:t>8. Уровень издержек обращения к обороту</w:t>
      </w:r>
      <w:r>
        <w:tab/>
      </w:r>
    </w:p>
    <w:p w:rsidR="00217645" w:rsidRDefault="00217645" w:rsidP="00217645">
      <w:r>
        <w:t>69,3</w:t>
      </w:r>
      <w:r>
        <w:tab/>
      </w:r>
    </w:p>
    <w:p w:rsidR="00217645" w:rsidRDefault="00217645" w:rsidP="00217645">
      <w:r>
        <w:t>69,9</w:t>
      </w:r>
      <w:r>
        <w:tab/>
      </w:r>
    </w:p>
    <w:p w:rsidR="00217645" w:rsidRDefault="00217645" w:rsidP="00217645">
      <w:r>
        <w:t>0,6</w:t>
      </w:r>
      <w:r>
        <w:tab/>
      </w:r>
    </w:p>
    <w:p w:rsidR="00217645" w:rsidRDefault="00217645" w:rsidP="00217645">
      <w:r>
        <w:t>100,86</w:t>
      </w:r>
      <w:r>
        <w:tab/>
      </w:r>
    </w:p>
    <w:p w:rsidR="00217645" w:rsidRDefault="00217645" w:rsidP="00217645"/>
    <w:p w:rsidR="00217645" w:rsidRDefault="00217645" w:rsidP="00217645"/>
    <w:p w:rsidR="00217645" w:rsidRDefault="00217645" w:rsidP="00217645"/>
    <w:p w:rsidR="00217645" w:rsidRDefault="00217645" w:rsidP="00217645">
      <w:r>
        <w:t>Предприятие "ТехИмпэкс" является прибыльным т.к:</w:t>
      </w:r>
    </w:p>
    <w:p w:rsidR="00217645" w:rsidRDefault="00217645" w:rsidP="00217645"/>
    <w:p w:rsidR="00217645" w:rsidRDefault="00217645" w:rsidP="00217645">
      <w:r>
        <w:t>Прибыль от реализации в 2006 г. была получена сверх плана. Сверхплановая прибыль получена, во-первых, - за счет сверхплановых доходов, которые, кроме того, перекрыли перерасход издержек обращения.</w:t>
      </w:r>
    </w:p>
    <w:p w:rsidR="00217645" w:rsidRDefault="00217645" w:rsidP="00217645"/>
    <w:p w:rsidR="00217645" w:rsidRDefault="00217645" w:rsidP="00217645">
      <w:r>
        <w:t>Перевыполнение плана по доходам и экономия издержек обращения обеспечили положительную динамику прибыли за 2006 г. по сравнению с 2005 г. В 2006 г. в фирме увеличилась прибыль. Рост прибыли произошел за счет увеличения товарооборота, которое обеспечило увеличение прибыли.</w:t>
      </w:r>
    </w:p>
    <w:p w:rsidR="00217645" w:rsidRDefault="00217645" w:rsidP="00217645"/>
    <w:p w:rsidR="00217645" w:rsidRDefault="00217645" w:rsidP="00217645">
      <w:r>
        <w:t>Рисунок 1.</w:t>
      </w:r>
    </w:p>
    <w:p w:rsidR="00217645" w:rsidRDefault="00217645" w:rsidP="00217645">
      <w:r>
        <w:t>2. Основные направления снижения издержек предприятия в условиях рыночной экономики</w:t>
      </w:r>
    </w:p>
    <w:p w:rsidR="00217645" w:rsidRDefault="00217645" w:rsidP="00217645">
      <w:r>
        <w:t>2.1 Сущность и классификация издержек производства</w:t>
      </w:r>
    </w:p>
    <w:p w:rsidR="00217645" w:rsidRDefault="00217645" w:rsidP="00217645">
      <w:r>
        <w:t>Каждая производственная единица (предприятие) стремится к получению возможно большего дохода от своей деятельности. Главным препятствием к достижению этого является спрос на готовую продукцию и издержки производства.</w:t>
      </w:r>
    </w:p>
    <w:p w:rsidR="00217645" w:rsidRDefault="00217645" w:rsidP="00217645">
      <w:r>
        <w:t>Издержки - это денежное выражение затрат производственных факторов, необходимых для осуществления предприятием своей производственной и реализационной деятельности.</w:t>
      </w:r>
    </w:p>
    <w:p w:rsidR="00217645" w:rsidRDefault="00217645" w:rsidP="00217645">
      <w:r>
        <w:t>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(затраты на зарплату, сырье и материалы, амортизация средств труда и т.д.).</w:t>
      </w:r>
    </w:p>
    <w:p w:rsidR="00217645" w:rsidRDefault="00217645" w:rsidP="00217645">
      <w:r>
        <w:t>Категория издержки обращения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Чистые издержки обращения - издержки на торговлю (зарплата продавцов и т.д.), маркетинг (изучение потребительского спроса), рекламу и т.д.</w:t>
      </w:r>
    </w:p>
    <w:p w:rsidR="00217645" w:rsidRDefault="00217645" w:rsidP="00217645">
      <w:r>
        <w:t>Экономические издержки производства товара зависят от количества используемых ресурсов и цен на услуги факторов производства. Функция издержек описывает связь между выпуском продукции и минимально возможными затратами, необходимыми для его обеспечения. Технология и цены на производственные ресурсы обычно берутся как данные при определении функции издержек. Изменение цен на какой либо ресурс или применение улучшенной технологии отразиться на величине минимальных затрат при производстве такого же объема продукции.</w:t>
      </w:r>
    </w:p>
    <w:p w:rsidR="00217645" w:rsidRDefault="00217645" w:rsidP="00217645">
      <w:r>
        <w:t>Издержки могут быть внешними и внутренними. Те выплаты, которые мы платим поставщикам трудовых услуг, сырья, топлива, энергий, транспортных услуг, не относящимся к владельцам данной фирмы, называются внешними издержками. Однако, кроме того, фирма может использовать свои собственные ресурсы, принадлежащие ей самой. Издержки, связанные с использованием собственного ресурса представляют собой неоплачиваемые или внутренние издержки.</w:t>
      </w:r>
    </w:p>
    <w:p w:rsidR="00217645" w:rsidRDefault="00217645" w:rsidP="00217645">
      <w:r>
        <w:t>Под издержками упущенных возможностей понимают издержки и потери дохода, которые возникают за счет отдачи предпочтения при наличии выбора одному из способов осуществления хозяйственных операций при отказе от другого возможного способа.</w:t>
      </w:r>
    </w:p>
    <w:p w:rsidR="00217645" w:rsidRDefault="00217645" w:rsidP="00217645">
      <w:r>
        <w:t>Поскольку издержки упущенных возможностей предполагают наличие выбора между двумя возможностями, то их также называют альтернативными издержками (или альтернативной стоимостью).</w:t>
      </w:r>
    </w:p>
    <w:p w:rsidR="00217645" w:rsidRDefault="00217645" w:rsidP="00217645">
      <w:r>
        <w:t>В число альтернативных издержек входят такие как выплата заработной платы рабочим, инвесторам, оплата ресурсов. Все эти выплаты имеют своей целью привлечь эти факторы, отвлекая их тем самым от альтернативного их использования.</w:t>
      </w:r>
    </w:p>
    <w:p w:rsidR="00217645" w:rsidRDefault="00217645" w:rsidP="00217645">
      <w:r>
        <w:t>Издержки упущенной возможности, которые связаны с оплатой ресурсов за счет денежных средств фирмы, называются явными издержками.</w:t>
      </w:r>
    </w:p>
    <w:p w:rsidR="00217645" w:rsidRDefault="00217645" w:rsidP="00217645">
      <w:r>
        <w:t>Явные издержки - это альтернативные издержки, принимающие форму прямых (денежных) платежей за факторы производства. Это такие как: выплата заработной платы, процентов банку, гонорары менеджерам, оплата поставщикам финансовых и других услуг, оплата транспортных расходов и многое другое.</w:t>
      </w:r>
    </w:p>
    <w:p w:rsidR="00217645" w:rsidRDefault="00217645" w:rsidP="00217645">
      <w:r>
        <w:t>Зачастую явные издержки делят на прямые и косвенные:</w:t>
      </w:r>
    </w:p>
    <w:p w:rsidR="00217645" w:rsidRDefault="00217645" w:rsidP="00217645">
      <w:r>
        <w:t>а) прямые издержки непосредственно связаны с объемом выпускаемой продукции и изменяются при расширении или сокращении производства. К таким издержкам относятся расходы на найм рабочей силы и закупку сырья, оплату электрической и тепловой энергии и т.д.;</w:t>
      </w:r>
    </w:p>
    <w:p w:rsidR="00217645" w:rsidRDefault="00217645" w:rsidP="00217645">
      <w:r>
        <w:t>б) косвенные издержки не меняются в зависимости от объема производства. Косвенные издержки составляют накладные расходы, арендные платежи, оплату труда предпринимателя, отчисления на страхование и др.</w:t>
      </w:r>
    </w:p>
    <w:p w:rsidR="00217645" w:rsidRDefault="00217645" w:rsidP="00217645">
      <w:r>
        <w:t>К неявным (имплицитным) относятся альтернативные издержки ресурсов, непосредственно самих владельцев предприятия. Они не закреплены в контрактах и поэтому остаются недополученными в материальной форме.</w:t>
      </w:r>
    </w:p>
    <w:p w:rsidR="00217645" w:rsidRDefault="00217645" w:rsidP="00217645">
      <w:r>
        <w:t>Издержки могут рассматриваться с точки зрения либо отдельного товаропроизводителя, либо общества в целом. В одних случаях оба подхода имеют одинаковый результат, в других разны. Это объясняется тем, что не все результаты производства имеют товарную форму, некоторые из них "реализуются" непосредственно, минуя отношения купли-продажи, и оказывают прямое влияние на благосостояние общества. Так общественные затраты, связанные с работой металлургического комбината будут превышать частные затраты на величину внешних для самого завода, затрат на компенсацию социально-экономических последствий загрязнения окружающей среды, независимо от того, кем они будут осуществляться. Лишь при отсутствии внешних затрат и эффектов общественные и частные затраты совпадают.</w:t>
      </w:r>
    </w:p>
    <w:p w:rsidR="00217645" w:rsidRDefault="00217645" w:rsidP="00217645">
      <w:r>
        <w:t>Поскольку на изменение количества используемых в производственном процессе ресурсов затрачивается разное время, необходимо различать краткосрочный и долгосрочный периоды. Краткосрочный период - это период времени слишком короткий, чтобы предприятие смогло изменить свои производственные мощности, но достаточно продолжительный для изменения степени интенсивности использования этих фиксированных мощностей.</w:t>
      </w:r>
    </w:p>
    <w:p w:rsidR="00217645" w:rsidRDefault="00217645" w:rsidP="00217645">
      <w:r>
        <w:t>Производственные мощности фирмы остаются неизменными в пределах краткосрочного периода, но объем производства может быть изменен путем применения большего или меньшего количества живого труда, сырья и других ресурсов.</w:t>
      </w:r>
    </w:p>
    <w:p w:rsidR="00217645" w:rsidRDefault="00217645" w:rsidP="00217645">
      <w:r>
        <w:t>С точки зрения действующих фирм, долговременный период - это период времени достаточно продолжительный, чтобы изменить количества всех занятых ресурсов, включая и производственные мощности.</w:t>
      </w:r>
    </w:p>
    <w:p w:rsidR="00217645" w:rsidRDefault="00217645" w:rsidP="00217645">
      <w:r>
        <w:t>Издержки производства какого-либо продукта данной фирмы зависят не только от цен необходимых ресурсов, но и от технологии - от количества ресурсов, которое необходимо для производства. Именно это, то есть технологический аспект формирования издержек. В течение краткосрочного периода фирма может изменить объем производства путем соединения изменяющегося количества ресурсов с фиксированными мощностями.</w:t>
      </w:r>
    </w:p>
    <w:p w:rsidR="00217645" w:rsidRDefault="00217645" w:rsidP="00217645">
      <w:r>
        <w:t>Объем производства, по мере того, как все большее количество переменных ресурсов будет присоединяться к фиксированным ресурсам фирмы, будет изменяться в соответствии с законом убывающей отдачи. Этот закон утверждает, что, начиная с определенного момента, последовательное присоединение единиц переменного ресурса к неизменному, фиксированному ресурсу дает уменьшающийся добавочный, или предельный, продукт в расчете на каждую последующую единицу переменного ресурса.</w:t>
      </w:r>
    </w:p>
    <w:p w:rsidR="00217645" w:rsidRDefault="00217645" w:rsidP="00217645">
      <w:r>
        <w:t>На предприятиях часто встает вопрос, насколько может оправдать себя расширение или сокращение производства и реализации. При решении этих вопросов важно уметь рассчитать величину издержек прироста при расширении экономической деятельности и соответственно издержек сокращения при ее сворачивании. Подобные издержки прироста и сокращения выражаются общим понятием "собственно предельные издержки". Под собственно предельными издержками понимается изменение величины валовых издержек, происшедшее в результате изменения величины производства и реализации на 1 единицу.</w:t>
      </w:r>
    </w:p>
    <w:p w:rsidR="00217645" w:rsidRDefault="00217645" w:rsidP="00217645">
      <w:r>
        <w:t>Часто изменения издержек планируются в соответствии с гораздо большими изменениями объемов производства и реализации. В таких случаях можно рассчитать величину, приближающуюся по значению к собственно предельным издержкам, - так называемые усредненные предельные издержки. Под предельными издержками понимается средняя величина издержек прироста или издержек сокращения на единицу продукции, возникших как следствие изменения объемов производства и реализации более чем на 1 единицу.</w:t>
      </w:r>
    </w:p>
    <w:p w:rsidR="00217645" w:rsidRDefault="00217645" w:rsidP="00217645">
      <w:r>
        <w:t>2.2 Постоянные, переменные и общие издержки производства</w:t>
      </w:r>
    </w:p>
    <w:p w:rsidR="00217645" w:rsidRDefault="00217645" w:rsidP="00217645">
      <w:r>
        <w:t>Как уже отмечалось, в течение краткосрочного периода времени некоторые ресурсы, связанные с техническим оборудованием предприятия, остаются неизменными. Количество других ресурсов может изменяться. Отсюда следует, что в краткосрочном периоде различные виды издержек могут быть отнесены либо к постоянным, либо к переменным.</w:t>
      </w:r>
    </w:p>
    <w:p w:rsidR="00217645" w:rsidRDefault="00217645" w:rsidP="00217645">
      <w:r>
        <w:t>Постоянными называются такие издержки, величина которых не меняется в зависимости от изменения объема производства. Постоянные издержки связаны с самим существованием производственного оборудования фирмы и должны быть оплачены, даже если фирма ничего не производит. К постоянным издержкам относится оплата обязательств по облигационным займам, рентные платежи, часть отчислений на амортизацию зданий и оборудования, страховые взносы, а также жалованье высшему управленческому персоналу.</w:t>
      </w:r>
    </w:p>
    <w:p w:rsidR="00217645" w:rsidRDefault="00217645" w:rsidP="00217645">
      <w:r>
        <w:t>Переменными называются такие издержки, величина которых меняется в зависимости от изменения объема производства. К ним относятся затраты на сырье, топливо, энергию, транспортные услуги, большую часть трудовых ресурсов и тому подобные переменные ресурсы.</w:t>
      </w:r>
    </w:p>
    <w:p w:rsidR="00217645" w:rsidRDefault="00217645" w:rsidP="00217645">
      <w:r>
        <w:t>Общая сумма издержек это сумма постоянных и переменных издержек при каждом данном объеме производства. При нулевом объеме производства общая сумма издержек равна сумме постоянных издержек фирмы.</w:t>
      </w:r>
    </w:p>
    <w:p w:rsidR="00217645" w:rsidRDefault="00217645" w:rsidP="00217645">
      <w:r>
        <w:t>Переменные издержки - это издержки, которыми предприниматель может управлять, величина которых может быть изменена в течение краткосрочного периода времени путем изменения объема производства.</w:t>
      </w:r>
    </w:p>
    <w:p w:rsidR="00217645" w:rsidRDefault="00217645" w:rsidP="00217645">
      <w:r>
        <w:t>Средние издержки - издержки в расчете на единицу продукции.</w:t>
      </w:r>
    </w:p>
    <w:p w:rsidR="00217645" w:rsidRDefault="00217645" w:rsidP="00217645">
      <w:r>
        <w:t>2.3 Основные направления снижения издержек производства</w:t>
      </w:r>
    </w:p>
    <w:p w:rsidR="00217645" w:rsidRDefault="00217645" w:rsidP="00217645">
      <w:r>
        <w:t>Значение издержек производства является одним из условий успеха на рынке.</w:t>
      </w:r>
    </w:p>
    <w:p w:rsidR="00217645" w:rsidRDefault="00217645" w:rsidP="00217645">
      <w:r>
        <w:t>Они находят свое выражение в показателях себестоимости продукции, которая характеризует сумму издержек производства и реализации, налогов, сборов и обязательных отчислений в целевые внебюджетные фонды.</w:t>
      </w:r>
    </w:p>
    <w:p w:rsidR="00217645" w:rsidRDefault="00217645" w:rsidP="00217645">
      <w:r>
        <w:t>В себестоимость продукций включаются:</w:t>
      </w:r>
    </w:p>
    <w:p w:rsidR="00217645" w:rsidRDefault="00217645" w:rsidP="00217645">
      <w:r>
        <w:t>затраты на подготовку и освоение производства;</w:t>
      </w:r>
    </w:p>
    <w:p w:rsidR="00217645" w:rsidRDefault="00217645" w:rsidP="00217645">
      <w:r>
        <w:t>затраты, непосредственно, связанные с производством продукции, обусловленные технологией и организацией производства;</w:t>
      </w:r>
    </w:p>
    <w:p w:rsidR="00217645" w:rsidRDefault="00217645" w:rsidP="00217645">
      <w:r>
        <w:t>затраты на оплату труда;</w:t>
      </w:r>
    </w:p>
    <w:p w:rsidR="00217645" w:rsidRDefault="00217645" w:rsidP="00217645">
      <w:r>
        <w:t>затраты, связанные с использованием природного сырья;</w:t>
      </w:r>
    </w:p>
    <w:p w:rsidR="00217645" w:rsidRDefault="00217645" w:rsidP="00217645">
      <w:r>
        <w:t>затраты некапитального характера, связанные с совершенствованием технологий и организацией производства, а так же с улучшением качества продукции;</w:t>
      </w:r>
    </w:p>
    <w:p w:rsidR="00217645" w:rsidRDefault="00217645" w:rsidP="00217645">
      <w:r>
        <w:t>затраты по обслуживанию производственного процесса (текущий, средний и капитальный ремонт);</w:t>
      </w:r>
    </w:p>
    <w:p w:rsidR="00217645" w:rsidRDefault="00217645" w:rsidP="00217645">
      <w:r>
        <w:t>расходы, связанные с управлением производством;</w:t>
      </w:r>
    </w:p>
    <w:p w:rsidR="00217645" w:rsidRDefault="00217645" w:rsidP="00217645">
      <w:r>
        <w:t>затраты, связанные с подготовкой и переподготовкой кадров;</w:t>
      </w:r>
    </w:p>
    <w:p w:rsidR="00217645" w:rsidRDefault="00217645" w:rsidP="00217645">
      <w:r>
        <w:t>отчисления на государственное социальное страхование и пенсионное обеспечение;</w:t>
      </w:r>
    </w:p>
    <w:p w:rsidR="00217645" w:rsidRDefault="00217645" w:rsidP="00217645">
      <w:r>
        <w:t>отчисления по обязательному медицинскому страхованию;</w:t>
      </w:r>
    </w:p>
    <w:p w:rsidR="00217645" w:rsidRDefault="00217645" w:rsidP="00217645">
      <w:r>
        <w:t>затраты на оплату процентов по краткосрочным ссудам банков;</w:t>
      </w:r>
    </w:p>
    <w:p w:rsidR="00217645" w:rsidRDefault="00217645" w:rsidP="00217645">
      <w:r>
        <w:t>расходы, связанные со сбытом продукций;</w:t>
      </w:r>
    </w:p>
    <w:p w:rsidR="00217645" w:rsidRDefault="00217645" w:rsidP="00217645">
      <w:r>
        <w:t>амортизация основных производственных фондов;</w:t>
      </w:r>
    </w:p>
    <w:p w:rsidR="00217645" w:rsidRDefault="00217645" w:rsidP="00217645">
      <w:r>
        <w:t>потери от простоев по внутрипроизводственным причинам.</w:t>
      </w:r>
    </w:p>
    <w:p w:rsidR="00217645" w:rsidRDefault="00217645" w:rsidP="00217645">
      <w:r>
        <w:t>Величина этих затрат зависит от цен на ресурсы необходимых для производства товара, а так же от технологий их использования. Цена, по которой приобретаются ресурсы, независима от предприятия. Следовательно, для предпринимателя очень важен технологический аспект формирования издержек производства, определяющий с одной стороны, количество привлекаемых ресурсов и качество их использования, с другой стороны. То есть каждое предприятие стремиться выбрать такой технически эффективный процесс производства, который обеспечивал бы наименьшие издержки производства.</w:t>
      </w:r>
    </w:p>
    <w:p w:rsidR="00217645" w:rsidRDefault="00217645" w:rsidP="00217645">
      <w:r>
        <w:t>Так как производство любого вида товара или услуги связано с использованием разнообразных видов ресурсов, то это разнообразие предполагает необходимость классификаций затрат.</w:t>
      </w:r>
    </w:p>
    <w:p w:rsidR="00217645" w:rsidRDefault="00217645" w:rsidP="00217645">
      <w:r>
        <w:t>По содержанию и назначению затраты группируются по экономическим элементам и калькуляционным статьям. Группировка затрат по экономическим элементам отражает их распределение по экономическому содержанию независимо от формы использования в производстве того или иного вида продукции и место осуществления этих затрат. Эта группировка применяется при составлении сметы затрат на производства всей выпускаемой продукции. Для предприятий всех отраслей промышленности установлена следующая обязательная номенклатура затрат на производства продукции по экономическим элементам:</w:t>
      </w:r>
    </w:p>
    <w:p w:rsidR="00217645" w:rsidRDefault="00217645" w:rsidP="00217645">
      <w:r>
        <w:t>материальные затраты;</w:t>
      </w:r>
    </w:p>
    <w:p w:rsidR="00217645" w:rsidRDefault="00217645" w:rsidP="00217645">
      <w:r>
        <w:t>затраты на оплату труда;</w:t>
      </w:r>
    </w:p>
    <w:p w:rsidR="00217645" w:rsidRDefault="00217645" w:rsidP="00217645">
      <w:r>
        <w:t>отчисления на социальные нужды;</w:t>
      </w:r>
    </w:p>
    <w:p w:rsidR="00217645" w:rsidRDefault="00217645" w:rsidP="00217645">
      <w:r>
        <w:t>амортизация основных фондов;</w:t>
      </w:r>
    </w:p>
    <w:p w:rsidR="00217645" w:rsidRDefault="00217645" w:rsidP="00217645">
      <w:r>
        <w:t>отчисления в государственные специальные фонды;</w:t>
      </w:r>
    </w:p>
    <w:p w:rsidR="00217645" w:rsidRDefault="00217645" w:rsidP="00217645">
      <w:r>
        <w:t>налоги, включаемые в издержки предприятия;</w:t>
      </w:r>
    </w:p>
    <w:p w:rsidR="00217645" w:rsidRDefault="00217645" w:rsidP="00217645">
      <w:r>
        <w:t>прочие.</w:t>
      </w:r>
    </w:p>
    <w:p w:rsidR="00217645" w:rsidRDefault="00217645" w:rsidP="00217645">
      <w:r>
        <w:t>Классификация затрат по экономическим элементам дает возможность знать структуру себестоимости, но не позволяет определить себестоимость одной единицы продукции.</w:t>
      </w:r>
    </w:p>
    <w:p w:rsidR="00217645" w:rsidRDefault="00217645" w:rsidP="00217645">
      <w:r>
        <w:t>Поэтому для определения издержек продукции на единицу товара используют классификацию по калькуляционным статьям. Калькуляция позволяет учесть расходы непосредственно связанные с производством конкретного наименования изделия. В эти расходы входят, как материальные затраты, так и расходы по созданию, обслуживанию и управлению производством этого вида изделия.</w:t>
      </w:r>
    </w:p>
    <w:p w:rsidR="00217645" w:rsidRDefault="00217645" w:rsidP="00217645">
      <w:r>
        <w:t>Возможности снижения издержек производства выделяются и анализируются по двум направлениям: по источникам и по факторам.</w:t>
      </w:r>
    </w:p>
    <w:p w:rsidR="00217645" w:rsidRDefault="00217645" w:rsidP="00217645">
      <w:r>
        <w:t>Источники - это затраты за счет экономии которых могут быть снижены издержки производства.</w:t>
      </w:r>
    </w:p>
    <w:p w:rsidR="00217645" w:rsidRDefault="00217645" w:rsidP="00217645">
      <w:r>
        <w:t>Факторы - это технико-экономические условия, под влиянием которых изменяются издержки.</w:t>
      </w:r>
    </w:p>
    <w:p w:rsidR="00217645" w:rsidRDefault="00217645" w:rsidP="00217645">
      <w:r>
        <w:t>Основными источниками снижения издержек производства и реализации продукции являются:</w:t>
      </w:r>
    </w:p>
    <w:p w:rsidR="00217645" w:rsidRDefault="00217645" w:rsidP="00217645">
      <w:r>
        <w:t>снижение расходов сырья, материалов, топлива и энергии на единицу продукции;</w:t>
      </w:r>
    </w:p>
    <w:p w:rsidR="00217645" w:rsidRDefault="00217645" w:rsidP="00217645">
      <w:r>
        <w:t>уменьшение размера амортизационных отчислений, приходящихся на единицу продукции;</w:t>
      </w:r>
    </w:p>
    <w:p w:rsidR="00217645" w:rsidRDefault="00217645" w:rsidP="00217645">
      <w:r>
        <w:t>снижение расхода заработной платы на единицу продукции;</w:t>
      </w:r>
    </w:p>
    <w:p w:rsidR="00217645" w:rsidRDefault="00217645" w:rsidP="00217645">
      <w:r>
        <w:t>сокращение административно-управленческих расходов;</w:t>
      </w:r>
    </w:p>
    <w:p w:rsidR="00217645" w:rsidRDefault="00217645" w:rsidP="00217645">
      <w:r>
        <w:t>ликвидация непроизводительных расходов и потерь.</w:t>
      </w:r>
    </w:p>
    <w:p w:rsidR="00217645" w:rsidRDefault="00217645" w:rsidP="00217645">
      <w:r>
        <w:t>На экономию ресурсов оказывает большое влияние число технико-экономических факторов. Наибольшее влияние имеют следующие группы внутрипроизводственных факторов:</w:t>
      </w:r>
    </w:p>
    <w:p w:rsidR="00217645" w:rsidRDefault="00217645" w:rsidP="00217645">
      <w:r>
        <w:t>повышение технического уровня производства;</w:t>
      </w:r>
    </w:p>
    <w:p w:rsidR="00217645" w:rsidRDefault="00217645" w:rsidP="00217645">
      <w:r>
        <w:t>совершенствование организации производства и труда;</w:t>
      </w:r>
    </w:p>
    <w:p w:rsidR="00217645" w:rsidRDefault="00217645" w:rsidP="00217645">
      <w:r>
        <w:t>изменение объема производства.</w:t>
      </w:r>
    </w:p>
    <w:p w:rsidR="00217645" w:rsidRDefault="00217645" w:rsidP="00217645">
      <w:r>
        <w:t>Повышение технического уровня производства, совершенствование организации производства и труда приводит к снижению затрат сырья, материалов и заработной платы.</w:t>
      </w:r>
    </w:p>
    <w:p w:rsidR="00217645" w:rsidRDefault="00217645" w:rsidP="00217645">
      <w:r>
        <w:t>Уменьшение затрат сырья и материалов достигается за счет снижения норм их расходов, сокращение отходов и потерь в процессе производства и хранения, использования вторичных материалов, внедрения безотходных технологий. На величину издержек существенное влияние оказывает изменение цен на сырье и материалы. При их увеличении издержки возрастают, а при снижении - уменьшаются.</w:t>
      </w:r>
    </w:p>
    <w:p w:rsidR="00217645" w:rsidRDefault="00217645" w:rsidP="00217645">
      <w:r>
        <w:t>Снижение издержек предприятия обеспечивается за счет уменьшения затрат живого труда на единицу продукции и опережающих темпов роста его производительности по отношению к темпам роста средней заработной платы.</w:t>
      </w:r>
    </w:p>
    <w:p w:rsidR="00217645" w:rsidRDefault="00217645" w:rsidP="00217645">
      <w:r>
        <w:t>3. Пути повышения рентабельности производства</w:t>
      </w:r>
    </w:p>
    <w:p w:rsidR="00217645" w:rsidRDefault="00217645" w:rsidP="00217645">
      <w:r>
        <w:t>Как отмечено выше, прибыль является итоговым показателем деятельности предприятий отрасли. Это также важнейший экономический показатель. Однако прибыль не показывает, не характеризует какой ценой она достигнута, какими размерами средств. В прибыли не отражен размер производственного потенциала, с помощью которого она получена.</w:t>
      </w:r>
    </w:p>
    <w:p w:rsidR="00217645" w:rsidRDefault="00217645" w:rsidP="00217645">
      <w:r>
        <w:t>Для соизмерения размера прибыли и величины использованных средств для ее достижения в отраслевой экономике используется показатель рентабельности производства.</w:t>
      </w:r>
    </w:p>
    <w:p w:rsidR="00217645" w:rsidRDefault="00217645" w:rsidP="00217645">
      <w:r>
        <w:t>Рентабельность производства является наиболее обобщающим, качественным показателем экономической эффективности производства, эффективности функционирования предприятий отрасли. Рентабельность производства как раз соизмеряет величину полученной прибыли с размерами тех средств - основных фондов и оборотных средств, с помощью которых она получена. Эти использованные в производстве средства для получения известной прибыли являются как бы ее ценой. И чем ниже эта цена, т.е. чем меньше затребованных средств при той же величине полученной прибыли, тем, разумеется, эффективнее производство, а предприятие функционирует с большим эффектом. Все изложенное верно при отсутствии фиксированной рентабельности, утверждаемой в ряде регионов для поддержания определенного уровня цены. Со временем этого не должно быть.</w:t>
      </w:r>
    </w:p>
    <w:p w:rsidR="00217645" w:rsidRDefault="00217645" w:rsidP="00217645">
      <w:r>
        <w:t>Рентабельность производства в самом общем виде в отраслевой экономике определяют как:</w:t>
      </w:r>
    </w:p>
    <w:p w:rsidR="00217645" w:rsidRDefault="00217645" w:rsidP="00217645">
      <w:r>
        <w:t>где Р - рентабельность,%</w:t>
      </w:r>
    </w:p>
    <w:p w:rsidR="00217645" w:rsidRDefault="00217645" w:rsidP="00217645">
      <w:r>
        <w:t>П - сумма прибыли, руб.</w:t>
      </w:r>
    </w:p>
    <w:p w:rsidR="00217645" w:rsidRDefault="00217645" w:rsidP="00217645">
      <w:r>
        <w:t>ОФ - стоимость основных фондов, руб.</w:t>
      </w:r>
    </w:p>
    <w:p w:rsidR="00217645" w:rsidRDefault="00217645" w:rsidP="00217645">
      <w:r>
        <w:t>ОС - стоимость оборотных средств, руб.</w:t>
      </w:r>
    </w:p>
    <w:p w:rsidR="00217645" w:rsidRDefault="00217645" w:rsidP="00217645">
      <w:r>
        <w:t>Период функционирования предприятия может быть разным - месяц, квартал, год, а посему стоимость основных фондов и оборотных средств исчисляют в среднем значении. Рентабельность производства можно вообще определить в любом диапазоне времени, в любой период целевого функционирования, чтобы знать эффективность производственных операций. Как правило, при стабильном функционировании она исчисляется за квартал и за год.</w:t>
      </w:r>
    </w:p>
    <w:p w:rsidR="00217645" w:rsidRDefault="00217645" w:rsidP="00217645">
      <w:r>
        <w:t>В отраслевой экономике различают рентабельность производства общую и расчетную. Общая рентабельность практически совпадает с ранее определенной рентабельностью:</w:t>
      </w:r>
    </w:p>
    <w:p w:rsidR="00217645" w:rsidRDefault="00217645" w:rsidP="00217645">
      <w:r>
        <w:t>Прибыль принимается в виде общей, балансовой суммы, а стоимость оборотных средств определялась до нормируемой ее части, что неверно. Надо принимать в расчет всю использованную стоимость оборотных средств - собственных и заемных.</w:t>
      </w:r>
    </w:p>
    <w:p w:rsidR="00217645" w:rsidRDefault="00217645" w:rsidP="00217645">
      <w:r>
        <w:t>Расчетная рентабельность как показатель эффективности потеряла смысл и по существу не имеет какого-либо практического значения. Он может только характеризовать, какой ценой, размерами каких средств получена прибыль, остающаяся в распоряжении предприятия. Гораздо больший интерес представляет показатель рентабельности продукции, исчисленный как отношение прибыли к полной себестоимости продукции:</w:t>
      </w:r>
    </w:p>
    <w:p w:rsidR="00217645" w:rsidRDefault="00217645" w:rsidP="00217645">
      <w:r>
        <w:t>где Ри - рентабельность продукции, %</w:t>
      </w:r>
    </w:p>
    <w:p w:rsidR="00217645" w:rsidRDefault="00217645" w:rsidP="00217645">
      <w:r>
        <w:t>П - прибыль от реализации продукции, руб.</w:t>
      </w:r>
    </w:p>
    <w:p w:rsidR="00217645" w:rsidRDefault="00217645" w:rsidP="00217645">
      <w:r>
        <w:t>Сп - полная себестоимость продукции, руб.</w:t>
      </w:r>
    </w:p>
    <w:p w:rsidR="00217645" w:rsidRDefault="00217645" w:rsidP="00217645">
      <w:r>
        <w:t>Если изделие одно, то формула принимает вид:</w:t>
      </w:r>
    </w:p>
    <w:p w:rsidR="00217645" w:rsidRDefault="00217645" w:rsidP="00217645">
      <w:r>
        <w:t>где Ц - цена единицы изделия</w:t>
      </w:r>
    </w:p>
    <w:p w:rsidR="00217645" w:rsidRDefault="00217645" w:rsidP="00217645">
      <w:r>
        <w:t>Сп - полная себестоимость единицы данного изделия.</w:t>
      </w:r>
    </w:p>
    <w:p w:rsidR="00217645" w:rsidRDefault="00217645" w:rsidP="00217645">
      <w:r>
        <w:t>А рентабельность всей реализованной (произведенной) продукции исчисляется как отношение всей полученной прибыли от реализации продукции к полной себестоимости реализованной продукции.</w:t>
      </w:r>
    </w:p>
    <w:p w:rsidR="00217645" w:rsidRDefault="00217645" w:rsidP="00217645">
      <w:r>
        <w:t>Этот показатель очень важен для принятия текущих и стратегических решений. Указанный показатель в ходе анализа показывает рентабельность или убыточность производимой продукции, степень их рентабельности и убыточности. В рынке, где цель предпринимательской деятельности - получение максимума прибыли, предприятие после такого анализа должно принять соответствующее решение - избавиться от убыточных и малорентабельных изделий и, наоборот, увеличить высокорентабельные виды продукции. Если же отрасль дотационная или отдельные изделия дотируются, то следует сделать определенные корректировки. Анализ рентабельности отдельных видов продукции, а также всей совокупности её, поможет выявить внутренние резервы снижения себестоимости продукции, пути повышения качества продукции для возможного соответствующего увеличения цен, что в любом случае повысит рентабельность продукции, а значит улучшить Финансовое, социально-экономическое положение предприятия отрасли.</w:t>
      </w:r>
    </w:p>
    <w:p w:rsidR="00217645" w:rsidRDefault="00217645" w:rsidP="00217645">
      <w:r>
        <w:t>Как видно из общей формулы рентабельности производства</w:t>
      </w:r>
    </w:p>
    <w:p w:rsidR="00217645" w:rsidRDefault="00217645" w:rsidP="00217645">
      <w:r>
        <w:t>факторами роста её будут:</w:t>
      </w:r>
    </w:p>
    <w:p w:rsidR="00217645" w:rsidRDefault="00217645" w:rsidP="00217645">
      <w:r>
        <w:t>1. Величина прибыли</w:t>
      </w:r>
    </w:p>
    <w:p w:rsidR="00217645" w:rsidRDefault="00217645" w:rsidP="00217645">
      <w:r>
        <w:t>2. Стоимость и эффективность использования основных фондов.</w:t>
      </w:r>
    </w:p>
    <w:p w:rsidR="00217645" w:rsidRDefault="00217645" w:rsidP="00217645">
      <w:r>
        <w:t>3. Стоимость и эффективность использования оборотных средств</w:t>
      </w:r>
    </w:p>
    <w:p w:rsidR="00217645" w:rsidRDefault="00217645" w:rsidP="00217645">
      <w:r>
        <w:t>Чем выше прибыль, чем с меньшей стоимостью основных фондов и оборотных средств она достигнута и более эффективно они используются, тем выше рентабельность производства, а значит выше экономическая эффективность функционирования отрасли. И наоборот.</w:t>
      </w:r>
    </w:p>
    <w:p w:rsidR="00217645" w:rsidRDefault="00217645" w:rsidP="00217645">
      <w:r>
        <w:t>Таким образом, из факторов рентабельности производства следуют и основные пути её повышения.</w:t>
      </w:r>
    </w:p>
    <w:p w:rsidR="00217645" w:rsidRDefault="00217645" w:rsidP="00217645">
      <w:r>
        <w:t>В отраслевой экономике к наиболее обобщающим путям повышения рентабельности производства относятся следующие.</w:t>
      </w:r>
    </w:p>
    <w:p w:rsidR="00217645" w:rsidRDefault="00217645" w:rsidP="00217645">
      <w:r>
        <w:t>1. Все пути, повышающие сумму прибыли.</w:t>
      </w:r>
    </w:p>
    <w:p w:rsidR="00217645" w:rsidRDefault="00217645" w:rsidP="00217645">
      <w:r>
        <w:t>2. Все пути, улучшающие эффективность использования основных фондов.</w:t>
      </w:r>
    </w:p>
    <w:p w:rsidR="00217645" w:rsidRDefault="00217645" w:rsidP="00217645">
      <w:r>
        <w:t>3. Все пути, улучшающие эффективность использования оборотных средств.</w:t>
      </w:r>
    </w:p>
    <w:p w:rsidR="00217645" w:rsidRDefault="00217645" w:rsidP="00217645">
      <w:r>
        <w:t>В экономической практике используются множество специфических показателей рентабельности. Все они играют в экономике определенную роль. Однако для отраслевой экономики, для общего взгляда на экономические процессы изложенные здесь показатели вполне достаточны и верны.</w:t>
      </w:r>
    </w:p>
    <w:p w:rsidR="00217645" w:rsidRDefault="00217645" w:rsidP="00217645">
      <w:r>
        <w:t>При нормально функционирующей экономике уровень рентабельности производства в промышленности находится в пределах 20-25%, а сельском хозяйстве - 40-50%.</w:t>
      </w:r>
    </w:p>
    <w:p w:rsidR="00217645" w:rsidRDefault="00217645" w:rsidP="00217645">
      <w:r>
        <w:t>4. Проблемы совершенствования механизма формирования и распределения доходов предприятия</w:t>
      </w:r>
    </w:p>
    <w:p w:rsidR="00217645" w:rsidRDefault="00217645" w:rsidP="00217645">
      <w:r>
        <w:t>4.1 Доходы предприятия, прибыль, остающаяся в его распоряжении</w:t>
      </w:r>
    </w:p>
    <w:p w:rsidR="00217645" w:rsidRDefault="00217645" w:rsidP="00217645">
      <w:r>
        <w:t>Прибыль направляется на производственное развитие, социальное развитие, материальное поощрение работников, создание резервного (страхового) фонда, уплату в бюджет экономических санкций, связанных с нарушением предприятием действующего законодательства, на благотворительные и другие цели.</w:t>
      </w:r>
    </w:p>
    <w:p w:rsidR="00217645" w:rsidRDefault="00217645" w:rsidP="00217645">
      <w:r>
        <w:t>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потребностей трудовых коллективов.</w:t>
      </w:r>
    </w:p>
    <w:p w:rsidR="00217645" w:rsidRDefault="00217645" w:rsidP="00217645">
      <w:r>
        <w:t>В соответствии с этим по мере поступления чистая прибыль предприятий направляется:</w:t>
      </w:r>
    </w:p>
    <w:p w:rsidR="00217645" w:rsidRDefault="00217645" w:rsidP="00217645">
      <w:r>
        <w:t>на финансирование НИОКР, а также работ по созданию, освоению и внедрению новой техники;</w:t>
      </w:r>
    </w:p>
    <w:p w:rsidR="00217645" w:rsidRDefault="00217645" w:rsidP="00217645">
      <w:r>
        <w:t>на совершенствование технологии и организации производства;</w:t>
      </w:r>
    </w:p>
    <w:p w:rsidR="00217645" w:rsidRDefault="00217645" w:rsidP="00217645">
      <w:r>
        <w:t>на модернизацию оборудования;</w:t>
      </w:r>
    </w:p>
    <w:p w:rsidR="00217645" w:rsidRDefault="00217645" w:rsidP="00217645">
      <w:r>
        <w:t>улучшение качества продукции;</w:t>
      </w:r>
    </w:p>
    <w:p w:rsidR="00217645" w:rsidRDefault="00217645" w:rsidP="00217645">
      <w:r>
        <w:t>техническое перевооружение, реконструкцию действующего производства.</w:t>
      </w:r>
    </w:p>
    <w:p w:rsidR="00217645" w:rsidRDefault="00217645" w:rsidP="00217645">
      <w:r>
        <w:t>Чистая прибыль является источником пополнения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собственных средств, а также на уплату процентов по просроченным и отсроченным кредитам.</w:t>
      </w:r>
    </w:p>
    <w:p w:rsidR="00217645" w:rsidRDefault="00217645" w:rsidP="00217645">
      <w:r>
        <w:t>За счет чистой прибыли уплачиваются некоторые виды сборов и налогов, например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w:t>
      </w:r>
    </w:p>
    <w:p w:rsidR="00217645" w:rsidRDefault="00217645" w:rsidP="00217645">
      <w:r>
        <w:t>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сверхустановленной законом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w:t>
      </w:r>
    </w:p>
    <w:p w:rsidR="00217645" w:rsidRDefault="00217645" w:rsidP="00217645">
      <w:r>
        <w:t>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217645" w:rsidRDefault="00217645" w:rsidP="00217645">
      <w:r>
        <w:t>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условиях нарушения предприятием действующего законодательства для уплаты различных штрафов и санкций. 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(работы, услуги) из чистой прибыли взыскивается незаконно полученная предприятием прибыль.</w:t>
      </w:r>
    </w:p>
    <w:p w:rsidR="00217645" w:rsidRDefault="00217645" w:rsidP="00217645">
      <w:r>
        <w:t>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предприятие вправе создавать финансовый резерв, т.е. рисковый фонд.</w:t>
      </w:r>
    </w:p>
    <w:p w:rsidR="00217645" w:rsidRDefault="00217645" w:rsidP="00217645">
      <w:r>
        <w:t>Размер этого резерва должен составлять не менее 15% уставного фонда.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217645" w:rsidRDefault="00217645" w:rsidP="00217645">
      <w:r>
        <w:t>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w:t>
      </w:r>
    </w:p>
    <w:p w:rsidR="00217645" w:rsidRDefault="00217645" w:rsidP="00217645">
      <w:r>
        <w:t>Итак, наличие чистой прибыли, создающей стимулирующие условия хозяйственного развития предприятия при переходе к рынку, является важнейшим фактором дальнейшего укрепления и расширения предпринимательской деятельности.</w:t>
      </w:r>
    </w:p>
    <w:p w:rsidR="00217645" w:rsidRDefault="00217645" w:rsidP="00217645">
      <w:r>
        <w:t>Заключение</w:t>
      </w:r>
    </w:p>
    <w:p w:rsidR="00217645" w:rsidRDefault="00217645" w:rsidP="00217645">
      <w:r>
        <w:t>В данной курсовой работе рассмотрена тема прибыли и ее роль на предприятии, а также условия ее максимизации, определена сущность издержек и их влияние на характер прибыли, на рентабельность предприятия, действующего в условиях рынка. Были рассмотрены реальные методы максимизации прибыли в различных условиях.</w:t>
      </w:r>
    </w:p>
    <w:p w:rsidR="00217645" w:rsidRDefault="00217645" w:rsidP="00217645">
      <w:r>
        <w:t>Прибыль в рыночной экономике используется как важнейший инструмент государственного регулирования деятельности субъектов хозяйствования. Дан ряд советов по использованию прибыли для дальнейшего развития мощностей предприятий, расширению ассортимента выпускаемых товаров и снижению издержек на их получение путем улучшения технологических процессов, применения нового оборудования, привлечению высококвалифицированной рабочей силы и специалистов.</w:t>
      </w:r>
    </w:p>
    <w:p w:rsidR="00217645" w:rsidRDefault="00217645" w:rsidP="00217645">
      <w:r>
        <w:t>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w:t>
      </w:r>
    </w:p>
    <w:p w:rsidR="00217645" w:rsidRDefault="00217645" w:rsidP="00217645">
      <w:r>
        <w:t>Все эти вопросы особенно актуальны в наше время, когда вся экономика России находится в глубоком кризисе. Таким образом, сейчас перед экономистами стоит серьезная задача вывода экономики из кризиса, стабилизации предприятий и перевод их из убыточных в рентабельные, что в конечном итоге должно привести к выздоровлению российской экономики.</w:t>
      </w:r>
    </w:p>
    <w:p w:rsidR="00217645" w:rsidRDefault="00217645" w:rsidP="00217645">
      <w:r>
        <w:t>Важной проблемой российской налоговой политики на современном этапе является рост собираемости налогов. Тем не менее, право предприятия на законное уменьшение своих налоговых выплат является неотъемлемой гарантией частной собственности. Это тем более важно, т.к в ряде случаев наблюдается тенденция со стороны налоговых органов рассматривать легальное уменьшение налоговых обязательств предприятия как "уклонение от уплаты налогов".</w:t>
      </w:r>
    </w:p>
    <w:p w:rsidR="00217645" w:rsidRDefault="00217645" w:rsidP="00217645">
      <w:r>
        <w:t>Эффективность налогового регулирования предпринимательской деятельности с помощью налога на прибыль напрямую связана со стабильностью налоговой ставки и налоговой системы вообще. Налоговая система в целом и система налогообложения прибыли в частности должна быть гибкой и активно реагировать на конъюнктурные изменения в экономике.</w:t>
      </w:r>
    </w:p>
    <w:p w:rsidR="00217645" w:rsidRDefault="00217645" w:rsidP="00217645">
      <w:r>
        <w:t>Одна из важнейших перспективных задач совершенствования системы налогообложения прибыли - это ослабление ее фискальной направленности, либерализация при повышении четкости и ясности налогового законодательства, ликвидация многочисловой и противоречивой нормативной базы, сложных и неопределенных налоговых процедур. Сочетание интересов государства и производителя, целостная активно действующая система регуляторов экономики, формирующая цели и выбор стратегии, методы и средства хозяйственной деятельности каждого предприятия при одновременном учете приоритетных общегосударственных интересов - основное условие выхода страны из кризиса.</w:t>
      </w:r>
    </w:p>
    <w:p w:rsidR="00217645" w:rsidRDefault="00217645" w:rsidP="00217645">
      <w:r>
        <w:t>Доходы являются основным показателем оценки финансово-хозяйственной деятельности предприятия. В курсовой работе раскрыты основные понятия прибыли, ее виды, источники формирования и резервы ее увеличения. Основные аспекты управления прибылью и рентабельностью в работе рассмотрены на примере предприятия розничной торговли ООО "ТехИмпэкс".</w:t>
      </w:r>
    </w:p>
    <w:p w:rsidR="00217645" w:rsidRDefault="00217645" w:rsidP="00217645">
      <w:r>
        <w:t>Основным источником прибыли любого торгового предприятия является прибыль от основной, т.е. от торговой деятельности. Поэтому анализ прибыли от реализации товаров является основой системы управления прибылью и рентабельностью торгового предприятия.</w:t>
      </w:r>
    </w:p>
    <w:p w:rsidR="00217645" w:rsidRDefault="00217645" w:rsidP="00217645">
      <w:r>
        <w:t>Анализ прибыли позволил выявить основные факторы, влияющие на ее уровень: объем товарооборота, уровень валового дохода, уровень издержек обращения.</w:t>
      </w:r>
    </w:p>
    <w:p w:rsidR="00217645" w:rsidRDefault="00217645" w:rsidP="00217645">
      <w:r>
        <w:t>Коммерческая деятельность любой торговой организации должна соотноситься с экономическим принципом, который в общем виде определяется достижением максимального результата при минимальных затратах. Для этого в работе представлена система показателей рентабельности, которые позволяют оценить эффективность преобразования ресурсов в результаты.</w:t>
      </w:r>
    </w:p>
    <w:p w:rsidR="00217645" w:rsidRDefault="00217645" w:rsidP="00217645">
      <w:r>
        <w:t>В результате проведенного факторного анализа прибыли были выявлены резервы ее повышения, что позволило разработать план по прибыли на следующий год.</w:t>
      </w:r>
    </w:p>
    <w:p w:rsidR="00217645" w:rsidRDefault="00217645" w:rsidP="00217645">
      <w:r>
        <w:t>Список использованной литературы</w:t>
      </w:r>
    </w:p>
    <w:p w:rsidR="00217645" w:rsidRDefault="00217645" w:rsidP="00217645"/>
    <w:p w:rsidR="00217645" w:rsidRDefault="00217645" w:rsidP="00217645">
      <w:r>
        <w:t>1. Экономика предприятия. Л.Я. Аврашков, В.В. Адамчук, О.В. Антонова и др.; под ред. Проф. В.Я. Горфинкеля, проф. В.А. Швандара. - 2-е изд., перераб. и доп. - М. Банки и биржи, ЮНИТИ, 2001 г.</w:t>
      </w:r>
    </w:p>
    <w:p w:rsidR="00217645" w:rsidRDefault="00217645" w:rsidP="00217645"/>
    <w:p w:rsidR="00217645" w:rsidRDefault="00217645" w:rsidP="00217645">
      <w:r>
        <w:t>2. Бланк И.А. Стратегия и тактика управления финансами. - Киев: ИТЕМлтд, АДЕФ-Украина, 2001 г.</w:t>
      </w:r>
    </w:p>
    <w:p w:rsidR="00217645" w:rsidRDefault="00217645" w:rsidP="00217645"/>
    <w:p w:rsidR="00217645" w:rsidRDefault="00217645" w:rsidP="00217645">
      <w:r>
        <w:t>3. Теория и практика антикризисного управления. Под ред. Беляева С.Г. и Кошкина В.И. - М.: Закон и право, ЮНИТИ, 2001 г.</w:t>
      </w:r>
    </w:p>
    <w:p w:rsidR="00217645" w:rsidRDefault="00217645" w:rsidP="00217645"/>
    <w:p w:rsidR="00217645" w:rsidRDefault="00217645" w:rsidP="00217645">
      <w:r>
        <w:t>4. Макконнелл К.Р., Брю С.Л. Экономика: принципы, проблема и политика: пер. с англ. Т.1,2. - М. Республика, 2003 г.</w:t>
      </w:r>
    </w:p>
    <w:p w:rsidR="00217645" w:rsidRDefault="00217645" w:rsidP="00217645"/>
    <w:p w:rsidR="00217645" w:rsidRDefault="00217645" w:rsidP="00217645">
      <w:r>
        <w:t>5. Финансовое управление компанией. Под ред. Е.В. Кузнецовой. - М.: Фонд "Правовая культура", 2001 г.</w:t>
      </w:r>
    </w:p>
    <w:p w:rsidR="00217645" w:rsidRDefault="00217645" w:rsidP="00217645"/>
    <w:p w:rsidR="00217645" w:rsidRDefault="00217645" w:rsidP="00217645">
      <w:r>
        <w:t>6. Управление оборотным капиталом. Стоянова А.В., Быкова Е.В. - М.: Перспектива, 2003 г.</w:t>
      </w:r>
    </w:p>
    <w:p w:rsidR="00217645" w:rsidRDefault="00217645" w:rsidP="00217645"/>
    <w:p w:rsidR="00217645" w:rsidRDefault="00217645" w:rsidP="00217645">
      <w:r>
        <w:t>7. Экономика и статистика фирмы. Под. ред. Ильенковой С.Д. - М.: Финансы и статистика, 2002 г.</w:t>
      </w:r>
    </w:p>
    <w:p w:rsidR="00217645" w:rsidRDefault="00217645" w:rsidP="00217645"/>
    <w:p w:rsidR="00217645" w:rsidRDefault="00217645" w:rsidP="00217645">
      <w:r>
        <w:t>8. Мексон М.Х., Альберт М., Хедоури Ф. Основы менеджмента: пер. с англ. - М.: Дело, 2001 г.</w:t>
      </w:r>
    </w:p>
    <w:p w:rsidR="00217645" w:rsidRDefault="00217645" w:rsidP="00217645"/>
    <w:p w:rsidR="00217645" w:rsidRDefault="00217645" w:rsidP="00217645">
      <w:r>
        <w:t>9. И.Н. Гаврильчак, И.Ю. Левитина - “Экономика предприятий сервиса”, методические указания</w:t>
      </w:r>
    </w:p>
    <w:p w:rsidR="00217645" w:rsidRDefault="00217645" w:rsidP="00217645"/>
    <w:p w:rsidR="00217645" w:rsidRDefault="00217645" w:rsidP="00217645">
      <w:r>
        <w:t>10. Ковалёв А.М., Лапуста М.Г., Скамай Л.Г. Финансы предприятий,</w:t>
      </w:r>
    </w:p>
    <w:p w:rsidR="00217645" w:rsidRDefault="00217645" w:rsidP="00217645"/>
    <w:p w:rsidR="00217645" w:rsidRDefault="00217645" w:rsidP="00217645">
      <w:r>
        <w:t>11. М: Инфра-М, 2001.</w:t>
      </w:r>
    </w:p>
    <w:p w:rsidR="00217645" w:rsidRDefault="00217645" w:rsidP="00217645"/>
    <w:p w:rsidR="00217645" w:rsidRDefault="00217645" w:rsidP="00217645">
      <w:r>
        <w:t>12. Сергеев И.В. Экономика предприятий: Учебное пособие - 2-е изд. перераб.</w:t>
      </w:r>
    </w:p>
    <w:p w:rsidR="00217645" w:rsidRDefault="00217645" w:rsidP="00217645"/>
    <w:p w:rsidR="00217645" w:rsidRDefault="00217645" w:rsidP="00217645">
      <w:r>
        <w:t>13. Хрипач В.Я., Сума Г.З. Экономика предприятий - 2-е изд. стереотипное,</w:t>
      </w:r>
    </w:p>
    <w:p w:rsidR="00217645" w:rsidRDefault="00217645" w:rsidP="00217645"/>
    <w:p w:rsidR="00217645" w:rsidRDefault="00217645" w:rsidP="00217645">
      <w:r>
        <w:t>14. Карлик А.Е., Шухгальтер М.Л. Экономика предприятий: Учебник,</w:t>
      </w:r>
    </w:p>
    <w:p w:rsidR="00217645" w:rsidRDefault="00217645" w:rsidP="00217645"/>
    <w:p w:rsidR="007229F3" w:rsidRDefault="00217645" w:rsidP="00217645">
      <w:r>
        <w:t>15. Любимов Л.Л., Раннева Н.А. Экономика предприятий. М: Вита-пресс, 2000г.</w:t>
      </w:r>
      <w:bookmarkStart w:id="0" w:name="_GoBack"/>
      <w:bookmarkEnd w:id="0"/>
    </w:p>
    <w:sectPr w:rsidR="00722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645"/>
    <w:rsid w:val="00217645"/>
    <w:rsid w:val="0030535B"/>
    <w:rsid w:val="0069219A"/>
    <w:rsid w:val="007229F3"/>
    <w:rsid w:val="008028B1"/>
    <w:rsid w:val="00A94724"/>
    <w:rsid w:val="00AB2901"/>
    <w:rsid w:val="00FB3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49920-B055-491E-A9A4-812BB0AD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Rustemka</dc:creator>
  <cp:keywords/>
  <dc:description/>
  <cp:lastModifiedBy>Irina</cp:lastModifiedBy>
  <cp:revision>2</cp:revision>
  <dcterms:created xsi:type="dcterms:W3CDTF">2014-11-14T09:59:00Z</dcterms:created>
  <dcterms:modified xsi:type="dcterms:W3CDTF">2014-11-14T09:59:00Z</dcterms:modified>
</cp:coreProperties>
</file>