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815" w:rsidRDefault="00752AAC">
      <w:pPr>
        <w:widowControl/>
        <w:ind w:firstLine="567"/>
        <w:jc w:val="center"/>
        <w:rPr>
          <w:sz w:val="24"/>
          <w:szCs w:val="24"/>
        </w:rPr>
      </w:pPr>
      <w:r>
        <w:rPr>
          <w:sz w:val="24"/>
          <w:szCs w:val="24"/>
        </w:rPr>
        <w:t>Министерство общего и профессионального образования</w:t>
      </w:r>
    </w:p>
    <w:p w:rsidR="00491815" w:rsidRDefault="00752AAC">
      <w:pPr>
        <w:widowControl/>
        <w:ind w:firstLine="567"/>
        <w:jc w:val="center"/>
        <w:rPr>
          <w:sz w:val="24"/>
          <w:szCs w:val="24"/>
        </w:rPr>
      </w:pPr>
      <w:r>
        <w:rPr>
          <w:sz w:val="24"/>
          <w:szCs w:val="24"/>
        </w:rPr>
        <w:t>Российской федерации</w:t>
      </w:r>
    </w:p>
    <w:p w:rsidR="00491815" w:rsidRDefault="00491815">
      <w:pPr>
        <w:widowControl/>
        <w:ind w:firstLine="567"/>
        <w:jc w:val="center"/>
        <w:rPr>
          <w:sz w:val="24"/>
          <w:szCs w:val="24"/>
        </w:rPr>
      </w:pPr>
    </w:p>
    <w:p w:rsidR="00491815" w:rsidRDefault="00752AAC">
      <w:pPr>
        <w:widowControl/>
        <w:ind w:firstLine="567"/>
        <w:jc w:val="center"/>
        <w:rPr>
          <w:sz w:val="24"/>
          <w:szCs w:val="24"/>
        </w:rPr>
      </w:pPr>
      <w:r>
        <w:rPr>
          <w:sz w:val="24"/>
          <w:szCs w:val="24"/>
        </w:rPr>
        <w:t>Институт экономики и предпринимательства</w:t>
      </w:r>
    </w:p>
    <w:p w:rsidR="00491815" w:rsidRDefault="00491815">
      <w:pPr>
        <w:widowControl/>
        <w:ind w:firstLine="567"/>
        <w:jc w:val="center"/>
        <w:rPr>
          <w:sz w:val="24"/>
          <w:szCs w:val="24"/>
        </w:rPr>
      </w:pPr>
    </w:p>
    <w:p w:rsidR="00491815" w:rsidRDefault="00752AAC">
      <w:pPr>
        <w:widowControl/>
        <w:ind w:firstLine="567"/>
        <w:jc w:val="center"/>
        <w:rPr>
          <w:sz w:val="24"/>
          <w:szCs w:val="24"/>
        </w:rPr>
      </w:pPr>
      <w:r>
        <w:rPr>
          <w:sz w:val="24"/>
          <w:szCs w:val="24"/>
        </w:rPr>
        <w:t>Экономический факультет</w:t>
      </w:r>
    </w:p>
    <w:p w:rsidR="00491815" w:rsidRDefault="00491815">
      <w:pPr>
        <w:widowControl/>
        <w:ind w:firstLine="567"/>
        <w:jc w:val="center"/>
        <w:rPr>
          <w:sz w:val="24"/>
          <w:szCs w:val="24"/>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lang w:val="en-US"/>
        </w:rPr>
      </w:pPr>
    </w:p>
    <w:p w:rsidR="00491815" w:rsidRDefault="00491815">
      <w:pPr>
        <w:widowControl/>
        <w:ind w:firstLine="567"/>
        <w:jc w:val="center"/>
        <w:rPr>
          <w:sz w:val="24"/>
          <w:szCs w:val="24"/>
        </w:rPr>
      </w:pPr>
    </w:p>
    <w:p w:rsidR="00491815" w:rsidRDefault="00491815">
      <w:pPr>
        <w:widowControl/>
        <w:ind w:firstLine="567"/>
        <w:jc w:val="center"/>
        <w:rPr>
          <w:sz w:val="24"/>
          <w:szCs w:val="24"/>
        </w:rPr>
      </w:pPr>
    </w:p>
    <w:p w:rsidR="00491815" w:rsidRDefault="00752AAC">
      <w:pPr>
        <w:widowControl/>
        <w:ind w:firstLine="567"/>
        <w:jc w:val="center"/>
        <w:rPr>
          <w:sz w:val="24"/>
          <w:szCs w:val="24"/>
        </w:rPr>
      </w:pPr>
      <w:r>
        <w:rPr>
          <w:sz w:val="24"/>
          <w:szCs w:val="24"/>
        </w:rPr>
        <w:t>Тема:</w:t>
      </w:r>
    </w:p>
    <w:p w:rsidR="00491815" w:rsidRDefault="00491815">
      <w:pPr>
        <w:widowControl/>
        <w:ind w:firstLine="567"/>
        <w:jc w:val="center"/>
        <w:rPr>
          <w:sz w:val="24"/>
          <w:szCs w:val="24"/>
        </w:rPr>
      </w:pPr>
    </w:p>
    <w:p w:rsidR="00491815" w:rsidRDefault="00752AAC">
      <w:pPr>
        <w:widowControl/>
        <w:ind w:firstLine="567"/>
        <w:jc w:val="center"/>
        <w:rPr>
          <w:b/>
          <w:bCs/>
          <w:sz w:val="28"/>
          <w:szCs w:val="28"/>
          <w:lang w:val="en-US"/>
        </w:rPr>
      </w:pPr>
      <w:r>
        <w:rPr>
          <w:b/>
          <w:bCs/>
          <w:sz w:val="28"/>
          <w:szCs w:val="28"/>
          <w:lang w:val="en-US"/>
        </w:rPr>
        <w:t>“</w:t>
      </w:r>
      <w:r>
        <w:rPr>
          <w:b/>
          <w:bCs/>
          <w:sz w:val="28"/>
          <w:szCs w:val="28"/>
        </w:rPr>
        <w:t>Экономический рост: сущность, типы, направления</w:t>
      </w:r>
      <w:r>
        <w:rPr>
          <w:b/>
          <w:bCs/>
          <w:sz w:val="28"/>
          <w:szCs w:val="28"/>
          <w:lang w:val="en-US"/>
        </w:rPr>
        <w:t>”</w:t>
      </w:r>
    </w:p>
    <w:p w:rsidR="00491815" w:rsidRDefault="00491815">
      <w:pPr>
        <w:widowControl/>
        <w:ind w:firstLine="567"/>
        <w:jc w:val="center"/>
        <w:rPr>
          <w:b/>
          <w:bCs/>
          <w:sz w:val="24"/>
          <w:szCs w:val="24"/>
          <w:lang w:val="en-US"/>
        </w:rPr>
      </w:pPr>
    </w:p>
    <w:p w:rsidR="00491815" w:rsidRDefault="00491815">
      <w:pPr>
        <w:widowControl/>
        <w:ind w:firstLine="567"/>
        <w:jc w:val="center"/>
        <w:rPr>
          <w:b/>
          <w:bCs/>
          <w:sz w:val="24"/>
          <w:szCs w:val="24"/>
          <w:lang w:val="en-US"/>
        </w:rPr>
      </w:pPr>
    </w:p>
    <w:p w:rsidR="00491815" w:rsidRDefault="00491815">
      <w:pPr>
        <w:widowControl/>
        <w:ind w:firstLine="567"/>
        <w:jc w:val="center"/>
        <w:rPr>
          <w:b/>
          <w:bCs/>
          <w:sz w:val="24"/>
          <w:szCs w:val="24"/>
          <w:lang w:val="en-US"/>
        </w:rPr>
      </w:pPr>
    </w:p>
    <w:p w:rsidR="00491815" w:rsidRDefault="00491815">
      <w:pPr>
        <w:widowControl/>
        <w:ind w:firstLine="567"/>
        <w:jc w:val="right"/>
        <w:rPr>
          <w:b/>
          <w:bCs/>
          <w:sz w:val="24"/>
          <w:szCs w:val="24"/>
          <w:lang w:val="en-US"/>
        </w:rPr>
      </w:pPr>
    </w:p>
    <w:p w:rsidR="00491815" w:rsidRDefault="00752AAC">
      <w:pPr>
        <w:widowControl/>
        <w:ind w:firstLine="567"/>
        <w:jc w:val="right"/>
        <w:rPr>
          <w:sz w:val="24"/>
          <w:szCs w:val="24"/>
          <w:lang w:val="en-US"/>
        </w:rPr>
      </w:pPr>
      <w:r>
        <w:rPr>
          <w:sz w:val="24"/>
          <w:szCs w:val="24"/>
          <w:lang w:val="en-US"/>
        </w:rPr>
        <w:t>Курсовая работа студента</w:t>
      </w:r>
    </w:p>
    <w:p w:rsidR="00491815" w:rsidRDefault="00752AAC">
      <w:pPr>
        <w:widowControl/>
        <w:ind w:firstLine="567"/>
        <w:jc w:val="right"/>
        <w:rPr>
          <w:sz w:val="24"/>
          <w:szCs w:val="24"/>
          <w:lang w:val="en-US"/>
        </w:rPr>
      </w:pPr>
      <w:r>
        <w:rPr>
          <w:sz w:val="24"/>
          <w:szCs w:val="24"/>
          <w:lang w:val="en-US"/>
        </w:rPr>
        <w:t>2-го курса,</w:t>
      </w:r>
    </w:p>
    <w:p w:rsidR="00491815" w:rsidRDefault="00752AAC">
      <w:pPr>
        <w:widowControl/>
        <w:ind w:firstLine="567"/>
        <w:jc w:val="right"/>
        <w:rPr>
          <w:sz w:val="24"/>
          <w:szCs w:val="24"/>
          <w:lang w:val="en-US"/>
        </w:rPr>
      </w:pPr>
      <w:r>
        <w:rPr>
          <w:sz w:val="24"/>
          <w:szCs w:val="24"/>
          <w:lang w:val="en-US"/>
        </w:rPr>
        <w:t xml:space="preserve"> группа : Э-22</w:t>
      </w:r>
    </w:p>
    <w:p w:rsidR="00491815" w:rsidRDefault="00752AAC">
      <w:pPr>
        <w:widowControl/>
        <w:ind w:firstLine="567"/>
        <w:jc w:val="right"/>
        <w:rPr>
          <w:sz w:val="24"/>
          <w:szCs w:val="24"/>
          <w:lang w:val="en-US"/>
        </w:rPr>
      </w:pPr>
      <w:r>
        <w:rPr>
          <w:sz w:val="24"/>
          <w:szCs w:val="24"/>
          <w:lang w:val="en-US"/>
        </w:rPr>
        <w:t>Соколов Илья Алексеевич</w:t>
      </w:r>
    </w:p>
    <w:p w:rsidR="00491815" w:rsidRDefault="00491815">
      <w:pPr>
        <w:widowControl/>
        <w:ind w:firstLine="567"/>
        <w:jc w:val="right"/>
        <w:rPr>
          <w:sz w:val="24"/>
          <w:szCs w:val="24"/>
          <w:lang w:val="en-US"/>
        </w:rPr>
      </w:pPr>
    </w:p>
    <w:p w:rsidR="00491815" w:rsidRDefault="00491815">
      <w:pPr>
        <w:widowControl/>
        <w:ind w:firstLine="567"/>
        <w:jc w:val="right"/>
        <w:rPr>
          <w:sz w:val="24"/>
          <w:szCs w:val="24"/>
          <w:lang w:val="en-US"/>
        </w:rPr>
      </w:pPr>
    </w:p>
    <w:p w:rsidR="00491815" w:rsidRDefault="00752AAC">
      <w:pPr>
        <w:widowControl/>
        <w:ind w:firstLine="567"/>
        <w:jc w:val="right"/>
        <w:rPr>
          <w:sz w:val="24"/>
          <w:szCs w:val="24"/>
          <w:lang w:val="en-US"/>
        </w:rPr>
      </w:pPr>
      <w:r>
        <w:rPr>
          <w:sz w:val="24"/>
          <w:szCs w:val="24"/>
          <w:lang w:val="en-US"/>
        </w:rPr>
        <w:t>Научный руководитель:</w:t>
      </w:r>
    </w:p>
    <w:p w:rsidR="00491815" w:rsidRDefault="00752AAC">
      <w:pPr>
        <w:widowControl/>
        <w:ind w:firstLine="567"/>
        <w:jc w:val="right"/>
        <w:rPr>
          <w:sz w:val="24"/>
          <w:szCs w:val="24"/>
          <w:lang w:val="en-US"/>
        </w:rPr>
      </w:pPr>
      <w:r>
        <w:rPr>
          <w:sz w:val="24"/>
          <w:szCs w:val="24"/>
          <w:lang w:val="en-US"/>
        </w:rPr>
        <w:t>Фролкин Николай Иванович</w:t>
      </w:r>
    </w:p>
    <w:p w:rsidR="00491815" w:rsidRDefault="00491815">
      <w:pPr>
        <w:widowControl/>
        <w:ind w:firstLine="567"/>
        <w:jc w:val="right"/>
        <w:rPr>
          <w:sz w:val="24"/>
          <w:szCs w:val="24"/>
          <w:lang w:val="en-US"/>
        </w:rPr>
      </w:pPr>
    </w:p>
    <w:p w:rsidR="00491815" w:rsidRDefault="00752AAC">
      <w:pPr>
        <w:widowControl/>
        <w:ind w:firstLine="567"/>
        <w:jc w:val="right"/>
        <w:rPr>
          <w:sz w:val="24"/>
          <w:szCs w:val="24"/>
          <w:lang w:val="en-US"/>
        </w:rPr>
      </w:pPr>
      <w:r>
        <w:rPr>
          <w:sz w:val="24"/>
          <w:szCs w:val="24"/>
          <w:lang w:val="en-US"/>
        </w:rPr>
        <w:t xml:space="preserve">                                                                Дата сдачи работы:</w:t>
      </w:r>
    </w:p>
    <w:p w:rsidR="00491815" w:rsidRDefault="00752AAC">
      <w:pPr>
        <w:widowControl/>
        <w:ind w:firstLine="567"/>
        <w:jc w:val="right"/>
        <w:rPr>
          <w:sz w:val="24"/>
          <w:szCs w:val="24"/>
        </w:rPr>
      </w:pPr>
      <w:r>
        <w:rPr>
          <w:sz w:val="24"/>
          <w:szCs w:val="24"/>
          <w:lang w:val="en-US"/>
        </w:rPr>
        <w:t xml:space="preserve">                                                      Дата защиты:</w:t>
      </w:r>
    </w:p>
    <w:p w:rsidR="00491815" w:rsidRDefault="00752AAC">
      <w:pPr>
        <w:widowControl/>
        <w:ind w:firstLine="567"/>
        <w:jc w:val="right"/>
        <w:rPr>
          <w:sz w:val="24"/>
          <w:szCs w:val="24"/>
        </w:rPr>
      </w:pPr>
      <w:r>
        <w:rPr>
          <w:sz w:val="24"/>
          <w:szCs w:val="24"/>
        </w:rPr>
        <w:t xml:space="preserve">                                            Оценка:</w:t>
      </w: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lang w:val="en-US"/>
        </w:rPr>
      </w:pPr>
    </w:p>
    <w:p w:rsidR="00491815" w:rsidRDefault="00491815">
      <w:pPr>
        <w:widowControl/>
        <w:ind w:firstLine="567"/>
        <w:jc w:val="center"/>
        <w:rPr>
          <w:b/>
          <w:bCs/>
          <w:sz w:val="24"/>
          <w:szCs w:val="24"/>
          <w:lang w:val="en-US"/>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491815">
      <w:pPr>
        <w:widowControl/>
        <w:ind w:firstLine="567"/>
        <w:jc w:val="center"/>
        <w:rPr>
          <w:b/>
          <w:bCs/>
          <w:sz w:val="24"/>
          <w:szCs w:val="24"/>
        </w:rPr>
      </w:pPr>
    </w:p>
    <w:p w:rsidR="00491815" w:rsidRDefault="00752AAC">
      <w:pPr>
        <w:widowControl/>
        <w:ind w:firstLine="567"/>
        <w:jc w:val="center"/>
        <w:rPr>
          <w:sz w:val="24"/>
          <w:szCs w:val="24"/>
        </w:rPr>
      </w:pPr>
      <w:r>
        <w:rPr>
          <w:sz w:val="24"/>
          <w:szCs w:val="24"/>
        </w:rPr>
        <w:t>Москва 2000 г.</w:t>
      </w:r>
    </w:p>
    <w:p w:rsidR="00491815" w:rsidRDefault="00491815">
      <w:pPr>
        <w:widowControl/>
        <w:jc w:val="both"/>
        <w:rPr>
          <w:sz w:val="24"/>
          <w:szCs w:val="24"/>
        </w:rPr>
      </w:pPr>
    </w:p>
    <w:p w:rsidR="00491815" w:rsidRDefault="00491815">
      <w:pPr>
        <w:widowControl/>
        <w:ind w:firstLine="567"/>
        <w:jc w:val="center"/>
        <w:rPr>
          <w:sz w:val="24"/>
          <w:szCs w:val="24"/>
        </w:rPr>
      </w:pPr>
    </w:p>
    <w:p w:rsidR="00491815" w:rsidRDefault="00491815">
      <w:pPr>
        <w:widowControl/>
        <w:ind w:firstLine="567"/>
        <w:jc w:val="center"/>
        <w:rPr>
          <w:sz w:val="24"/>
          <w:szCs w:val="24"/>
        </w:rPr>
      </w:pPr>
    </w:p>
    <w:p w:rsidR="00491815" w:rsidRDefault="00752AAC">
      <w:pPr>
        <w:widowControl/>
        <w:ind w:firstLine="567"/>
        <w:jc w:val="center"/>
        <w:rPr>
          <w:sz w:val="24"/>
          <w:szCs w:val="24"/>
        </w:rPr>
      </w:pPr>
      <w:r>
        <w:rPr>
          <w:sz w:val="24"/>
          <w:szCs w:val="24"/>
        </w:rPr>
        <w:lastRenderedPageBreak/>
        <w:t>План</w:t>
      </w:r>
    </w:p>
    <w:p w:rsidR="00491815" w:rsidRDefault="00752AAC">
      <w:pPr>
        <w:widowControl/>
        <w:ind w:firstLine="567"/>
        <w:jc w:val="center"/>
        <w:rPr>
          <w:sz w:val="24"/>
          <w:szCs w:val="24"/>
        </w:rPr>
      </w:pPr>
      <w:r>
        <w:rPr>
          <w:sz w:val="24"/>
          <w:szCs w:val="24"/>
        </w:rPr>
        <w:t>Курсовой работы:</w:t>
      </w:r>
    </w:p>
    <w:p w:rsidR="00491815" w:rsidRDefault="00491815">
      <w:pPr>
        <w:widowControl/>
        <w:ind w:firstLine="567"/>
        <w:jc w:val="center"/>
        <w:rPr>
          <w:sz w:val="24"/>
          <w:szCs w:val="24"/>
        </w:rPr>
      </w:pPr>
    </w:p>
    <w:p w:rsidR="00491815" w:rsidRDefault="00491815">
      <w:pPr>
        <w:widowControl/>
        <w:ind w:firstLine="567"/>
        <w:jc w:val="center"/>
        <w:rPr>
          <w:sz w:val="24"/>
          <w:szCs w:val="24"/>
        </w:rPr>
      </w:pPr>
    </w:p>
    <w:p w:rsidR="00491815" w:rsidRDefault="00752AAC">
      <w:pPr>
        <w:widowControl/>
        <w:rPr>
          <w:sz w:val="24"/>
          <w:szCs w:val="24"/>
          <w:lang w:val="en-US"/>
        </w:rPr>
      </w:pPr>
      <w:r>
        <w:rPr>
          <w:b/>
          <w:bCs/>
          <w:sz w:val="24"/>
          <w:szCs w:val="24"/>
          <w:lang w:val="en-US"/>
        </w:rPr>
        <w:t>1.Вступление</w:t>
      </w:r>
      <w:r>
        <w:rPr>
          <w:sz w:val="24"/>
          <w:szCs w:val="24"/>
          <w:lang w:val="en-US"/>
        </w:rPr>
        <w:t>………………………………………………………………..2 стр.</w:t>
      </w:r>
    </w:p>
    <w:p w:rsidR="00491815" w:rsidRDefault="00752AAC">
      <w:pPr>
        <w:widowControl/>
        <w:rPr>
          <w:sz w:val="24"/>
          <w:szCs w:val="24"/>
          <w:lang w:val="en-US"/>
        </w:rPr>
      </w:pPr>
      <w:r>
        <w:rPr>
          <w:b/>
          <w:bCs/>
          <w:sz w:val="24"/>
          <w:szCs w:val="24"/>
          <w:lang w:val="en-US"/>
        </w:rPr>
        <w:t>2. Основная часть</w:t>
      </w:r>
      <w:r>
        <w:rPr>
          <w:sz w:val="24"/>
          <w:szCs w:val="24"/>
          <w:lang w:val="en-US"/>
        </w:rPr>
        <w:t>………………………………………………………….2 стр.</w:t>
      </w:r>
    </w:p>
    <w:p w:rsidR="00491815" w:rsidRDefault="00491815">
      <w:pPr>
        <w:widowControl/>
        <w:ind w:firstLine="567"/>
        <w:rPr>
          <w:b/>
          <w:bCs/>
          <w:sz w:val="24"/>
          <w:szCs w:val="24"/>
          <w:lang w:val="en-US"/>
        </w:rPr>
      </w:pPr>
    </w:p>
    <w:p w:rsidR="00491815" w:rsidRDefault="00752AAC">
      <w:pPr>
        <w:widowControl/>
        <w:ind w:firstLine="567"/>
        <w:rPr>
          <w:sz w:val="24"/>
          <w:szCs w:val="24"/>
          <w:lang w:val="en-US"/>
        </w:rPr>
      </w:pPr>
      <w:r>
        <w:rPr>
          <w:b/>
          <w:bCs/>
          <w:sz w:val="24"/>
          <w:szCs w:val="24"/>
          <w:lang w:val="en-US"/>
        </w:rPr>
        <w:t>а). Экономический рост и его измерение</w:t>
      </w:r>
      <w:r>
        <w:rPr>
          <w:sz w:val="24"/>
          <w:szCs w:val="24"/>
          <w:lang w:val="en-US"/>
        </w:rPr>
        <w:t>………………………….2 стр.</w:t>
      </w:r>
    </w:p>
    <w:p w:rsidR="00491815" w:rsidRDefault="00752AAC">
      <w:pPr>
        <w:widowControl/>
        <w:numPr>
          <w:ilvl w:val="0"/>
          <w:numId w:val="23"/>
        </w:numPr>
        <w:tabs>
          <w:tab w:val="clear" w:pos="360"/>
          <w:tab w:val="num" w:pos="927"/>
        </w:tabs>
        <w:ind w:left="927"/>
        <w:rPr>
          <w:sz w:val="24"/>
          <w:szCs w:val="24"/>
          <w:lang w:val="en-US"/>
        </w:rPr>
      </w:pPr>
      <w:r>
        <w:rPr>
          <w:sz w:val="24"/>
          <w:szCs w:val="24"/>
          <w:lang w:val="en-US"/>
        </w:rPr>
        <w:t>Понятие экономического роста……………………………………2 стр.</w:t>
      </w:r>
    </w:p>
    <w:p w:rsidR="00491815" w:rsidRDefault="00752AAC">
      <w:pPr>
        <w:widowControl/>
        <w:numPr>
          <w:ilvl w:val="0"/>
          <w:numId w:val="23"/>
        </w:numPr>
        <w:tabs>
          <w:tab w:val="clear" w:pos="360"/>
          <w:tab w:val="num" w:pos="927"/>
        </w:tabs>
        <w:ind w:left="927"/>
        <w:rPr>
          <w:i/>
          <w:iCs/>
          <w:sz w:val="24"/>
          <w:szCs w:val="24"/>
        </w:rPr>
      </w:pPr>
      <w:r>
        <w:rPr>
          <w:sz w:val="24"/>
          <w:szCs w:val="24"/>
          <w:lang w:val="en-US"/>
        </w:rPr>
        <w:t>Показатели динамики экономического роста……………………3 стр.</w:t>
      </w:r>
    </w:p>
    <w:p w:rsidR="00491815" w:rsidRDefault="00752AAC">
      <w:pPr>
        <w:widowControl/>
        <w:numPr>
          <w:ilvl w:val="0"/>
          <w:numId w:val="23"/>
        </w:numPr>
        <w:tabs>
          <w:tab w:val="clear" w:pos="360"/>
          <w:tab w:val="num" w:pos="927"/>
        </w:tabs>
        <w:ind w:left="927"/>
        <w:rPr>
          <w:sz w:val="24"/>
          <w:szCs w:val="24"/>
          <w:lang w:val="en-US"/>
        </w:rPr>
      </w:pPr>
      <w:r>
        <w:rPr>
          <w:sz w:val="24"/>
          <w:szCs w:val="24"/>
          <w:lang w:val="en-US"/>
        </w:rPr>
        <w:t>Основные модели экономического роста………………………...4 стр.</w:t>
      </w:r>
    </w:p>
    <w:p w:rsidR="00491815" w:rsidRDefault="00752AAC">
      <w:pPr>
        <w:widowControl/>
        <w:numPr>
          <w:ilvl w:val="0"/>
          <w:numId w:val="23"/>
        </w:numPr>
        <w:tabs>
          <w:tab w:val="clear" w:pos="360"/>
          <w:tab w:val="num" w:pos="927"/>
        </w:tabs>
        <w:ind w:left="927"/>
        <w:rPr>
          <w:sz w:val="24"/>
          <w:szCs w:val="24"/>
          <w:lang w:val="en-US"/>
        </w:rPr>
      </w:pPr>
      <w:r>
        <w:rPr>
          <w:sz w:val="24"/>
          <w:szCs w:val="24"/>
          <w:lang w:val="en-US"/>
        </w:rPr>
        <w:t>Факторы экономического роста…………………………………..7 стр.</w:t>
      </w:r>
    </w:p>
    <w:p w:rsidR="00491815" w:rsidRDefault="00752AAC">
      <w:pPr>
        <w:widowControl/>
        <w:numPr>
          <w:ilvl w:val="0"/>
          <w:numId w:val="23"/>
        </w:numPr>
        <w:tabs>
          <w:tab w:val="clear" w:pos="360"/>
          <w:tab w:val="num" w:pos="927"/>
        </w:tabs>
        <w:ind w:left="927"/>
        <w:rPr>
          <w:sz w:val="24"/>
          <w:szCs w:val="24"/>
          <w:lang w:val="en-US"/>
        </w:rPr>
      </w:pPr>
      <w:r>
        <w:rPr>
          <w:sz w:val="24"/>
          <w:szCs w:val="24"/>
          <w:lang w:val="en-US"/>
        </w:rPr>
        <w:t>Типы экономического роста………………………………………8 стр.</w:t>
      </w:r>
    </w:p>
    <w:p w:rsidR="00491815" w:rsidRDefault="00752AAC">
      <w:pPr>
        <w:widowControl/>
        <w:ind w:firstLine="567"/>
        <w:rPr>
          <w:sz w:val="24"/>
          <w:szCs w:val="24"/>
          <w:lang w:val="en-US"/>
        </w:rPr>
      </w:pPr>
      <w:r>
        <w:rPr>
          <w:b/>
          <w:bCs/>
          <w:sz w:val="24"/>
          <w:szCs w:val="24"/>
          <w:lang w:val="en-US"/>
        </w:rPr>
        <w:t>б). Государственное регулирование экономического роста</w:t>
      </w:r>
      <w:r>
        <w:rPr>
          <w:sz w:val="24"/>
          <w:szCs w:val="24"/>
          <w:lang w:val="en-US"/>
        </w:rPr>
        <w:t>…..10 стр.</w:t>
      </w:r>
    </w:p>
    <w:p w:rsidR="00491815" w:rsidRDefault="00752AAC">
      <w:pPr>
        <w:widowControl/>
        <w:numPr>
          <w:ilvl w:val="0"/>
          <w:numId w:val="25"/>
        </w:numPr>
        <w:tabs>
          <w:tab w:val="clear" w:pos="360"/>
          <w:tab w:val="num" w:pos="927"/>
        </w:tabs>
        <w:ind w:left="927"/>
        <w:rPr>
          <w:sz w:val="24"/>
          <w:szCs w:val="24"/>
          <w:lang w:val="en-US"/>
        </w:rPr>
      </w:pPr>
      <w:r>
        <w:rPr>
          <w:sz w:val="24"/>
          <w:szCs w:val="24"/>
          <w:lang w:val="en-US"/>
        </w:rPr>
        <w:t>Государственное регулирование экономического роста………10 стр.</w:t>
      </w:r>
    </w:p>
    <w:p w:rsidR="00491815" w:rsidRDefault="00752AAC">
      <w:pPr>
        <w:widowControl/>
        <w:numPr>
          <w:ilvl w:val="0"/>
          <w:numId w:val="25"/>
        </w:numPr>
        <w:tabs>
          <w:tab w:val="clear" w:pos="360"/>
          <w:tab w:val="num" w:pos="927"/>
        </w:tabs>
        <w:ind w:left="927"/>
        <w:rPr>
          <w:sz w:val="24"/>
          <w:szCs w:val="24"/>
          <w:lang w:val="en-US"/>
        </w:rPr>
      </w:pPr>
      <w:r>
        <w:rPr>
          <w:sz w:val="24"/>
          <w:szCs w:val="24"/>
          <w:lang w:val="en-US"/>
        </w:rPr>
        <w:t>Фискальная политика государства………………………………11 стр.</w:t>
      </w:r>
    </w:p>
    <w:p w:rsidR="00491815" w:rsidRDefault="00752AAC">
      <w:pPr>
        <w:widowControl/>
        <w:numPr>
          <w:ilvl w:val="0"/>
          <w:numId w:val="25"/>
        </w:numPr>
        <w:tabs>
          <w:tab w:val="clear" w:pos="360"/>
          <w:tab w:val="num" w:pos="927"/>
        </w:tabs>
        <w:ind w:left="927"/>
        <w:rPr>
          <w:sz w:val="24"/>
          <w:szCs w:val="24"/>
          <w:lang w:val="en-US"/>
        </w:rPr>
      </w:pPr>
      <w:r>
        <w:rPr>
          <w:sz w:val="24"/>
          <w:szCs w:val="24"/>
          <w:lang w:val="en-US"/>
        </w:rPr>
        <w:t>Дискреционная фискальная политика…………………………..12 стр.</w:t>
      </w:r>
    </w:p>
    <w:p w:rsidR="00491815" w:rsidRDefault="00752AAC">
      <w:pPr>
        <w:widowControl/>
        <w:numPr>
          <w:ilvl w:val="0"/>
          <w:numId w:val="25"/>
        </w:numPr>
        <w:tabs>
          <w:tab w:val="clear" w:pos="360"/>
          <w:tab w:val="num" w:pos="927"/>
        </w:tabs>
        <w:ind w:left="927"/>
        <w:rPr>
          <w:sz w:val="24"/>
          <w:szCs w:val="24"/>
          <w:lang w:val="en-US"/>
        </w:rPr>
      </w:pPr>
      <w:r>
        <w:rPr>
          <w:sz w:val="24"/>
          <w:szCs w:val="24"/>
          <w:lang w:val="en-US"/>
        </w:rPr>
        <w:t>Недискреционная фискальная политика………………………..13 стр.</w:t>
      </w:r>
    </w:p>
    <w:p w:rsidR="00491815" w:rsidRDefault="00752AAC">
      <w:pPr>
        <w:widowControl/>
        <w:ind w:firstLine="567"/>
        <w:jc w:val="both"/>
        <w:rPr>
          <w:sz w:val="24"/>
          <w:szCs w:val="24"/>
          <w:lang w:val="en-US"/>
        </w:rPr>
      </w:pPr>
      <w:r>
        <w:rPr>
          <w:b/>
          <w:bCs/>
          <w:sz w:val="24"/>
          <w:szCs w:val="24"/>
          <w:lang w:val="en-US"/>
        </w:rPr>
        <w:t>в). Условия стабильности экономического роста</w:t>
      </w:r>
      <w:r>
        <w:rPr>
          <w:sz w:val="24"/>
          <w:szCs w:val="24"/>
          <w:lang w:val="en-US"/>
        </w:rPr>
        <w:t>………………15 стр.</w:t>
      </w:r>
    </w:p>
    <w:p w:rsidR="00491815" w:rsidRDefault="00752AAC">
      <w:pPr>
        <w:widowControl/>
        <w:numPr>
          <w:ilvl w:val="0"/>
          <w:numId w:val="26"/>
        </w:numPr>
        <w:tabs>
          <w:tab w:val="clear" w:pos="360"/>
          <w:tab w:val="num" w:pos="927"/>
        </w:tabs>
        <w:ind w:left="927"/>
        <w:jc w:val="both"/>
        <w:rPr>
          <w:sz w:val="24"/>
          <w:szCs w:val="24"/>
          <w:lang w:val="en-US"/>
        </w:rPr>
      </w:pPr>
      <w:r>
        <w:rPr>
          <w:sz w:val="24"/>
          <w:szCs w:val="24"/>
          <w:lang w:val="en-US"/>
        </w:rPr>
        <w:t>Условия стабильности экономического роста………………….15 стр.</w:t>
      </w:r>
    </w:p>
    <w:p w:rsidR="00491815" w:rsidRDefault="00491815">
      <w:pPr>
        <w:widowControl/>
        <w:ind w:firstLine="567"/>
        <w:jc w:val="both"/>
        <w:rPr>
          <w:sz w:val="24"/>
          <w:szCs w:val="24"/>
          <w:lang w:val="en-US"/>
        </w:rPr>
      </w:pPr>
    </w:p>
    <w:p w:rsidR="00491815" w:rsidRDefault="00752AAC">
      <w:pPr>
        <w:widowControl/>
        <w:jc w:val="both"/>
        <w:rPr>
          <w:sz w:val="24"/>
          <w:szCs w:val="24"/>
          <w:lang w:val="en-US"/>
        </w:rPr>
      </w:pPr>
      <w:r>
        <w:rPr>
          <w:b/>
          <w:bCs/>
          <w:sz w:val="24"/>
          <w:szCs w:val="24"/>
          <w:lang w:val="en-US"/>
        </w:rPr>
        <w:t>3.Заключение</w:t>
      </w:r>
      <w:r>
        <w:rPr>
          <w:sz w:val="24"/>
          <w:szCs w:val="24"/>
          <w:lang w:val="en-US"/>
        </w:rPr>
        <w:t>……………………………………………………………..19 стр.</w:t>
      </w:r>
    </w:p>
    <w:p w:rsidR="00491815" w:rsidRDefault="00752AAC">
      <w:pPr>
        <w:widowControl/>
        <w:jc w:val="both"/>
        <w:rPr>
          <w:sz w:val="24"/>
          <w:szCs w:val="24"/>
          <w:lang w:val="en-US"/>
        </w:rPr>
      </w:pPr>
      <w:r>
        <w:rPr>
          <w:sz w:val="24"/>
          <w:szCs w:val="24"/>
          <w:lang w:val="en-US"/>
        </w:rPr>
        <w:t xml:space="preserve">         </w:t>
      </w:r>
    </w:p>
    <w:p w:rsidR="00491815" w:rsidRDefault="00752AAC">
      <w:pPr>
        <w:widowControl/>
        <w:jc w:val="both"/>
        <w:rPr>
          <w:sz w:val="24"/>
          <w:szCs w:val="24"/>
          <w:lang w:val="en-US"/>
        </w:rPr>
      </w:pPr>
      <w:r>
        <w:rPr>
          <w:sz w:val="24"/>
          <w:szCs w:val="24"/>
          <w:lang w:val="en-US"/>
        </w:rPr>
        <w:t xml:space="preserve">         Список использованной литературы……………………………….20 стр.</w:t>
      </w:r>
    </w:p>
    <w:p w:rsidR="00491815" w:rsidRDefault="00491815">
      <w:pPr>
        <w:widowControl/>
        <w:ind w:right="49"/>
        <w:jc w:val="both"/>
        <w:rPr>
          <w:sz w:val="24"/>
          <w:szCs w:val="24"/>
        </w:rPr>
      </w:pPr>
      <w:bookmarkStart w:id="0" w:name="_Toc453951344"/>
      <w:bookmarkStart w:id="1" w:name="_Toc453951456"/>
      <w:bookmarkStart w:id="2" w:name="_Toc453952773"/>
      <w:bookmarkStart w:id="3" w:name="_Toc453953221"/>
    </w:p>
    <w:bookmarkEnd w:id="0"/>
    <w:bookmarkEnd w:id="1"/>
    <w:bookmarkEnd w:id="2"/>
    <w:bookmarkEnd w:id="3"/>
    <w:p w:rsidR="00491815" w:rsidRDefault="00752AAC">
      <w:pPr>
        <w:pStyle w:val="1"/>
        <w:jc w:val="left"/>
        <w:rPr>
          <w:rFonts w:ascii="Times New Roman" w:hAnsi="Times New Roman" w:cs="Times New Roman"/>
        </w:rPr>
      </w:pPr>
      <w:r>
        <w:rPr>
          <w:rFonts w:ascii="Times New Roman" w:hAnsi="Times New Roman" w:cs="Times New Roman"/>
        </w:rPr>
        <w:t>Вступление.</w:t>
      </w:r>
    </w:p>
    <w:p w:rsidR="00491815" w:rsidRDefault="00752AAC">
      <w:pPr>
        <w:widowControl/>
        <w:ind w:firstLine="426"/>
        <w:jc w:val="both"/>
        <w:rPr>
          <w:sz w:val="24"/>
          <w:szCs w:val="24"/>
        </w:rPr>
      </w:pPr>
      <w:r>
        <w:rPr>
          <w:sz w:val="24"/>
          <w:szCs w:val="24"/>
        </w:rPr>
        <w:t xml:space="preserve">Возвышение потребностей, исчерпание традиционных ресурсов, увеличение численности населения обуславливают решение двуединой задачи: экономического роста и эффективности экономики. </w:t>
      </w:r>
    </w:p>
    <w:p w:rsidR="00491815" w:rsidRDefault="00752AAC">
      <w:pPr>
        <w:pStyle w:val="22"/>
        <w:ind w:firstLine="426"/>
      </w:pPr>
      <w:r>
        <w:t>Экономический рост есть увеличение объема создаваемых полезностей а, следовательно, есть повышение жизненного уровня населения. Сам по себе экономический рост противоречив. Так, можно добиться увеличения производства и потребления, материальных благ за счет ухудшения их качества, за счет экономии на очистных сооружениях и ухудшения условий жизни, добиться временного роста производства можно и за счет эксплуатации ресурсов. Такой рост или неустойчив или вообще лишен смысла. Поэтому экономический рост имеет смысл тогда, когда он сочетается с социальной стабильностью. Такой рост предполагает достижение ряда сбалансированных целей: увеличения продолжительности жизни, снижения заболеваемости и травматизма; повышения уровня образования и культуры; более полного удовлетворения потребностей и рационализации потребления; социальной стабильности и уверенности в своем будущем; преодоления нищеты, достижения максимальной занятости; защиты окружающей среды и повышения экологической безопасности; снижения преступности.</w:t>
      </w:r>
    </w:p>
    <w:p w:rsidR="00491815" w:rsidRDefault="00752AAC">
      <w:pPr>
        <w:pStyle w:val="22"/>
        <w:ind w:firstLine="426"/>
      </w:pPr>
      <w:r>
        <w:t>Характер и динамика экономического развития страны яв</w:t>
      </w:r>
      <w:r>
        <w:softHyphen/>
        <w:t>ляются предметом самого пристального внимания экономистов и политиков. От того, какие процессы происходят в динамике и уровне развития, какие при этом происходят структурные изменения в национальной экономике, зависит очень многое в жизни страны и ее перспективах.</w:t>
      </w:r>
    </w:p>
    <w:p w:rsidR="00491815" w:rsidRDefault="00491815">
      <w:pPr>
        <w:pStyle w:val="22"/>
        <w:ind w:firstLine="426"/>
      </w:pPr>
    </w:p>
    <w:p w:rsidR="00491815" w:rsidRDefault="00491815">
      <w:pPr>
        <w:pStyle w:val="22"/>
        <w:ind w:firstLine="426"/>
      </w:pPr>
    </w:p>
    <w:p w:rsidR="00491815" w:rsidRDefault="00752AAC">
      <w:pPr>
        <w:pStyle w:val="1"/>
        <w:ind w:firstLine="426"/>
        <w:jc w:val="left"/>
        <w:rPr>
          <w:rFonts w:ascii="Times New Roman" w:hAnsi="Times New Roman" w:cs="Times New Roman"/>
        </w:rPr>
      </w:pPr>
      <w:bookmarkStart w:id="4" w:name="_Toc453951345"/>
      <w:bookmarkStart w:id="5" w:name="_Toc453951457"/>
      <w:bookmarkStart w:id="6" w:name="_Toc453952774"/>
      <w:bookmarkStart w:id="7" w:name="_Toc453953222"/>
      <w:r>
        <w:rPr>
          <w:rFonts w:ascii="Times New Roman" w:hAnsi="Times New Roman" w:cs="Times New Roman"/>
        </w:rPr>
        <w:t>1. Экономический рост и его измерение.</w:t>
      </w:r>
      <w:bookmarkEnd w:id="4"/>
      <w:bookmarkEnd w:id="5"/>
      <w:bookmarkEnd w:id="6"/>
      <w:bookmarkEnd w:id="7"/>
    </w:p>
    <w:p w:rsidR="00491815" w:rsidRDefault="00752AAC">
      <w:pPr>
        <w:pStyle w:val="2"/>
        <w:rPr>
          <w:rFonts w:ascii="Times New Roman" w:hAnsi="Times New Roman" w:cs="Times New Roman"/>
          <w:b w:val="0"/>
          <w:bCs w:val="0"/>
        </w:rPr>
      </w:pPr>
      <w:bookmarkStart w:id="8" w:name="_Toc453951346"/>
      <w:bookmarkStart w:id="9" w:name="_Toc453951458"/>
      <w:bookmarkStart w:id="10" w:name="_Toc453952775"/>
      <w:bookmarkStart w:id="11" w:name="_Toc453953223"/>
      <w:r>
        <w:rPr>
          <w:rFonts w:ascii="Times New Roman" w:hAnsi="Times New Roman" w:cs="Times New Roman"/>
          <w:b w:val="0"/>
          <w:bCs w:val="0"/>
          <w:lang w:val="en-US"/>
        </w:rPr>
        <w:t xml:space="preserve"> </w:t>
      </w:r>
      <w:r>
        <w:rPr>
          <w:rFonts w:ascii="Times New Roman" w:hAnsi="Times New Roman" w:cs="Times New Roman"/>
          <w:b w:val="0"/>
          <w:bCs w:val="0"/>
        </w:rPr>
        <w:t>Понятие экономического роста</w:t>
      </w:r>
      <w:bookmarkEnd w:id="8"/>
      <w:bookmarkEnd w:id="9"/>
      <w:bookmarkEnd w:id="10"/>
      <w:bookmarkEnd w:id="11"/>
      <w:r>
        <w:rPr>
          <w:rFonts w:ascii="Times New Roman" w:hAnsi="Times New Roman" w:cs="Times New Roman"/>
          <w:b w:val="0"/>
          <w:bCs w:val="0"/>
        </w:rPr>
        <w:t>.</w:t>
      </w:r>
    </w:p>
    <w:p w:rsidR="00491815" w:rsidRDefault="00752AAC">
      <w:pPr>
        <w:widowControl/>
        <w:ind w:firstLine="426"/>
        <w:jc w:val="both"/>
        <w:rPr>
          <w:sz w:val="24"/>
          <w:szCs w:val="24"/>
        </w:rPr>
      </w:pPr>
      <w:r>
        <w:rPr>
          <w:sz w:val="24"/>
          <w:szCs w:val="24"/>
        </w:rPr>
        <w:t>Категория экономического роста является важнейшей характеристикой общественного производства при любых хозяйственных системах. Экономический рост- это количественное и качественное совершенствование общественного продукта за определенный период времени. Экономический рост означает, что на каждом данном отрезке времени в какой-то степени облегчается решение проблемы ограниченности ресурсов и становится возможным удовлетворение более широкого круга потребностей человека.</w:t>
      </w:r>
    </w:p>
    <w:p w:rsidR="00491815" w:rsidRDefault="00752AAC">
      <w:pPr>
        <w:pStyle w:val="22"/>
        <w:ind w:firstLine="426"/>
      </w:pPr>
      <w:r>
        <w:t>В самом общем виде экономический рост означает количественное и качественное изменение результатов производства и его факторов (их производительности). Свое выражение экономический рост находит в увеличении потенциального и реального валового национального продукта (ВНП), в возрастании экономической мощи нации, страны, региона. Это увеличение можно измерить двумя взаимосвязанными показателями: ростом за определенный период времени реального ВНП или ростом ВНП на душу населения. В связи с этим статистическим показателем, отражающим экономический рост, является годовой темп роста ВНП в процентах.</w:t>
      </w:r>
    </w:p>
    <w:p w:rsidR="00491815" w:rsidRDefault="00752AAC">
      <w:pPr>
        <w:widowControl/>
        <w:ind w:firstLine="426"/>
        <w:jc w:val="both"/>
        <w:rPr>
          <w:sz w:val="24"/>
          <w:szCs w:val="24"/>
        </w:rPr>
      </w:pPr>
      <w:r>
        <w:rPr>
          <w:sz w:val="24"/>
          <w:szCs w:val="24"/>
        </w:rPr>
        <w:t>Проблемы экономического роста занимают в настоящее время центральное место в экономических дискуссиях и обсуждениях, ведущихся представителями разных наций, народов и их правительств. Растущий объем реального производства позволяет в какой-то степени разрешить проблему, с которой сталкивается любая хозяйственная система: ограниченностью ресурсов при безграничности человеческих потребностей.</w:t>
      </w:r>
    </w:p>
    <w:p w:rsidR="00491815" w:rsidRDefault="00752AAC">
      <w:pPr>
        <w:pStyle w:val="22"/>
        <w:ind w:firstLine="426"/>
      </w:pPr>
      <w:r>
        <w:t>В связи с трудностями измерения процесса экономического развития в макроэкономике чаще всего анализируют экономи</w:t>
      </w:r>
      <w:r>
        <w:softHyphen/>
        <w:t>ческий рост, хотя это лишь один из критериев экономического развития.</w:t>
      </w:r>
    </w:p>
    <w:p w:rsidR="00491815" w:rsidRDefault="00752AAC">
      <w:pPr>
        <w:widowControl/>
        <w:ind w:firstLine="426"/>
        <w:jc w:val="both"/>
        <w:rPr>
          <w:sz w:val="24"/>
          <w:szCs w:val="24"/>
        </w:rPr>
      </w:pPr>
      <w:r>
        <w:rPr>
          <w:sz w:val="24"/>
          <w:szCs w:val="24"/>
        </w:rPr>
        <w:t>Экономический рост есть составляющая экономического развития. Свое выраже</w:t>
      </w:r>
      <w:r>
        <w:rPr>
          <w:sz w:val="24"/>
          <w:szCs w:val="24"/>
        </w:rPr>
        <w:softHyphen/>
        <w:t>ние он находит в увеличении реального ВВП, как в абсолютном объеме, так и на душу населения.</w:t>
      </w:r>
    </w:p>
    <w:p w:rsidR="00491815" w:rsidRDefault="00752AAC">
      <w:pPr>
        <w:widowControl/>
        <w:ind w:firstLine="426"/>
        <w:jc w:val="both"/>
        <w:rPr>
          <w:sz w:val="24"/>
          <w:szCs w:val="24"/>
        </w:rPr>
      </w:pPr>
      <w:r>
        <w:rPr>
          <w:sz w:val="24"/>
          <w:szCs w:val="24"/>
        </w:rPr>
        <w:t>Быстрый или, наоборот, нулевой и даже отрицательный эко</w:t>
      </w:r>
      <w:r>
        <w:rPr>
          <w:sz w:val="24"/>
          <w:szCs w:val="24"/>
        </w:rPr>
        <w:softHyphen/>
        <w:t>номический рост не всегда говорит о быстром экономическом развитии, топтании на месте или экономической деградации. Несколько примеров:</w:t>
      </w:r>
    </w:p>
    <w:p w:rsidR="00491815" w:rsidRDefault="00752AAC">
      <w:pPr>
        <w:widowControl/>
        <w:ind w:firstLine="426"/>
        <w:jc w:val="both"/>
        <w:rPr>
          <w:sz w:val="24"/>
          <w:szCs w:val="24"/>
        </w:rPr>
      </w:pPr>
      <w:r>
        <w:rPr>
          <w:sz w:val="24"/>
          <w:szCs w:val="24"/>
        </w:rPr>
        <w:t>Структурные изменения в экономике страны могут привести к такой ситуации, когда стагнация или сокращение выпуска одних видов продукции из-за падающего или неизменного спро</w:t>
      </w:r>
      <w:r>
        <w:rPr>
          <w:sz w:val="24"/>
          <w:szCs w:val="24"/>
        </w:rPr>
        <w:softHyphen/>
        <w:t>са на них сопровождается быстрым ростом других видов про</w:t>
      </w:r>
      <w:r>
        <w:rPr>
          <w:sz w:val="24"/>
          <w:szCs w:val="24"/>
        </w:rPr>
        <w:softHyphen/>
        <w:t>дукции. Так, в США в 80-х гг. не росло потребление стали, сельскохозяйственной продукции, легковых автомобилей, но одновременно увеличивался выпуск сложных изделий, напри</w:t>
      </w:r>
      <w:r>
        <w:rPr>
          <w:sz w:val="24"/>
          <w:szCs w:val="24"/>
        </w:rPr>
        <w:softHyphen/>
        <w:t>мер персональных компьютеров. Но и количественный рост выпуска компьютеров недостаточно отражал другие аспекты их производства: продажа персональных компьютеров в США за 1981—1988 гг. выросла по количеству с 1,1 до 9,5 млн. шт., по стоимости — с 3,1 до 27,7 млрд</w:t>
      </w:r>
      <w:r>
        <w:rPr>
          <w:sz w:val="24"/>
          <w:szCs w:val="24"/>
          <w:lang w:val="en-US"/>
        </w:rPr>
        <w:t>.</w:t>
      </w:r>
      <w:r>
        <w:rPr>
          <w:sz w:val="24"/>
          <w:szCs w:val="24"/>
        </w:rPr>
        <w:t xml:space="preserve"> долл., а доллар за это время обесценился на 25%. Таким образом, персональные компью</w:t>
      </w:r>
      <w:r>
        <w:rPr>
          <w:sz w:val="24"/>
          <w:szCs w:val="24"/>
        </w:rPr>
        <w:softHyphen/>
        <w:t>теры дешевели, хотя их технические характеристики и качество росли. При подсчете комплексного показателя экономического роста — валового национального продукта (ВНП) — вышеуказанные моменты привели к тому, что он не до конца отражал динамику экономического развития США за 80-е гг.</w:t>
      </w:r>
    </w:p>
    <w:p w:rsidR="00491815" w:rsidRDefault="00752AAC">
      <w:pPr>
        <w:pStyle w:val="22"/>
        <w:ind w:firstLine="426"/>
      </w:pPr>
      <w:r>
        <w:t>Тем не менее при всех недостатках экономический рост остается наиболее влиятельным критерием экономического развития. Экономический рост может измеряться как в физи</w:t>
      </w:r>
      <w:r>
        <w:softHyphen/>
        <w:t>ческом выражении (физический рост), так и в стоимостном (стоимостной рост). Первый способ более надежен (так как позволяет исключить воздействие инфляции), но не универса</w:t>
      </w:r>
      <w:r>
        <w:softHyphen/>
        <w:t>лен (при расчете темпов экономического роста трудно вывести общий показатель для производства разных изделий). Второй способ употребляется чаще, однако, не всегда возможно до кон</w:t>
      </w:r>
      <w:r>
        <w:softHyphen/>
        <w:t>ца «очистить» его от инфляции. Правда, в статистике ряда стран измеряют макроэкономический рост на базе роста про</w:t>
      </w:r>
      <w:r>
        <w:softHyphen/>
        <w:t>изводства наиболее важных для экономики товаров, используя при этом их доли в общем объеме производства.</w:t>
      </w:r>
    </w:p>
    <w:p w:rsidR="00491815" w:rsidRDefault="00752AAC">
      <w:pPr>
        <w:pStyle w:val="2"/>
        <w:rPr>
          <w:rFonts w:ascii="Times New Roman" w:hAnsi="Times New Roman" w:cs="Times New Roman"/>
          <w:b w:val="0"/>
          <w:bCs w:val="0"/>
        </w:rPr>
      </w:pPr>
      <w:bookmarkStart w:id="12" w:name="_Toc453951347"/>
      <w:bookmarkStart w:id="13" w:name="_Toc453951459"/>
      <w:bookmarkStart w:id="14" w:name="_Toc453952776"/>
      <w:bookmarkStart w:id="15" w:name="_Toc453953224"/>
      <w:r>
        <w:rPr>
          <w:rFonts w:ascii="Times New Roman" w:hAnsi="Times New Roman" w:cs="Times New Roman"/>
          <w:b w:val="0"/>
          <w:bCs w:val="0"/>
        </w:rPr>
        <w:t xml:space="preserve"> Показатели динамики экономического роста</w:t>
      </w:r>
      <w:bookmarkEnd w:id="12"/>
      <w:bookmarkEnd w:id="13"/>
      <w:bookmarkEnd w:id="14"/>
      <w:bookmarkEnd w:id="15"/>
      <w:r>
        <w:rPr>
          <w:rFonts w:ascii="Times New Roman" w:hAnsi="Times New Roman" w:cs="Times New Roman"/>
          <w:b w:val="0"/>
          <w:bCs w:val="0"/>
        </w:rPr>
        <w:t>.</w:t>
      </w:r>
    </w:p>
    <w:p w:rsidR="00491815" w:rsidRDefault="00491815">
      <w:pPr>
        <w:widowControl/>
        <w:ind w:firstLine="567"/>
        <w:jc w:val="both"/>
        <w:rPr>
          <w:sz w:val="24"/>
          <w:szCs w:val="24"/>
        </w:rPr>
      </w:pPr>
    </w:p>
    <w:p w:rsidR="00491815" w:rsidRDefault="00752AAC">
      <w:pPr>
        <w:widowControl/>
        <w:ind w:firstLine="426"/>
        <w:jc w:val="both"/>
        <w:rPr>
          <w:sz w:val="24"/>
          <w:szCs w:val="24"/>
        </w:rPr>
      </w:pPr>
      <w:r>
        <w:rPr>
          <w:sz w:val="24"/>
          <w:szCs w:val="24"/>
        </w:rPr>
        <w:t>На макроэкономическом уровне ведущими показателями ди</w:t>
      </w:r>
      <w:r>
        <w:rPr>
          <w:sz w:val="24"/>
          <w:szCs w:val="24"/>
        </w:rPr>
        <w:softHyphen/>
        <w:t>намики экономического роста являются:</w:t>
      </w:r>
    </w:p>
    <w:p w:rsidR="00491815" w:rsidRDefault="00752AAC">
      <w:pPr>
        <w:widowControl/>
        <w:numPr>
          <w:ilvl w:val="0"/>
          <w:numId w:val="12"/>
        </w:numPr>
        <w:tabs>
          <w:tab w:val="clear" w:pos="360"/>
          <w:tab w:val="num" w:pos="927"/>
        </w:tabs>
        <w:ind w:left="927" w:firstLine="426"/>
        <w:jc w:val="both"/>
        <w:rPr>
          <w:sz w:val="24"/>
          <w:szCs w:val="24"/>
        </w:rPr>
      </w:pPr>
      <w:r>
        <w:rPr>
          <w:sz w:val="24"/>
          <w:szCs w:val="24"/>
        </w:rPr>
        <w:t>рост объема ВВП или НД;</w:t>
      </w:r>
    </w:p>
    <w:p w:rsidR="00491815" w:rsidRDefault="00752AAC">
      <w:pPr>
        <w:widowControl/>
        <w:numPr>
          <w:ilvl w:val="0"/>
          <w:numId w:val="12"/>
        </w:numPr>
        <w:tabs>
          <w:tab w:val="clear" w:pos="360"/>
          <w:tab w:val="num" w:pos="927"/>
        </w:tabs>
        <w:ind w:left="927" w:firstLine="426"/>
        <w:jc w:val="both"/>
        <w:rPr>
          <w:sz w:val="24"/>
          <w:szCs w:val="24"/>
        </w:rPr>
      </w:pPr>
      <w:r>
        <w:rPr>
          <w:sz w:val="24"/>
          <w:szCs w:val="24"/>
        </w:rPr>
        <w:t>темпы роста</w:t>
      </w:r>
      <w:r>
        <w:rPr>
          <w:b/>
          <w:bCs/>
          <w:sz w:val="24"/>
          <w:szCs w:val="24"/>
        </w:rPr>
        <w:t xml:space="preserve"> </w:t>
      </w:r>
      <w:r>
        <w:rPr>
          <w:sz w:val="24"/>
          <w:szCs w:val="24"/>
        </w:rPr>
        <w:t>ВВП и НД в расчете на душу населения;</w:t>
      </w:r>
    </w:p>
    <w:p w:rsidR="00491815" w:rsidRDefault="00752AAC">
      <w:pPr>
        <w:widowControl/>
        <w:numPr>
          <w:ilvl w:val="0"/>
          <w:numId w:val="12"/>
        </w:numPr>
        <w:tabs>
          <w:tab w:val="clear" w:pos="360"/>
          <w:tab w:val="num" w:pos="927"/>
        </w:tabs>
        <w:ind w:left="927" w:firstLine="426"/>
        <w:jc w:val="both"/>
        <w:rPr>
          <w:sz w:val="24"/>
          <w:szCs w:val="24"/>
        </w:rPr>
      </w:pPr>
      <w:r>
        <w:rPr>
          <w:sz w:val="24"/>
          <w:szCs w:val="24"/>
        </w:rPr>
        <w:t>темпы роста промышленного производства в целом, по основным отраслям и на душу населения.</w:t>
      </w:r>
    </w:p>
    <w:p w:rsidR="00491815" w:rsidRDefault="00752AAC">
      <w:pPr>
        <w:widowControl/>
        <w:ind w:firstLine="426"/>
        <w:jc w:val="both"/>
        <w:rPr>
          <w:sz w:val="24"/>
          <w:szCs w:val="24"/>
        </w:rPr>
      </w:pPr>
      <w:r>
        <w:rPr>
          <w:sz w:val="24"/>
          <w:szCs w:val="24"/>
        </w:rPr>
        <w:t>В экономической статистике для изучения динамики ис</w:t>
      </w:r>
      <w:r>
        <w:rPr>
          <w:sz w:val="24"/>
          <w:szCs w:val="24"/>
        </w:rPr>
        <w:softHyphen/>
        <w:t>пользуются коэффициенты роста, темпы роста и темпы при</w:t>
      </w:r>
      <w:r>
        <w:rPr>
          <w:sz w:val="24"/>
          <w:szCs w:val="24"/>
        </w:rPr>
        <w:softHyphen/>
        <w:t xml:space="preserve">роста. Коэффициент роста </w:t>
      </w:r>
      <w:r>
        <w:rPr>
          <w:i/>
          <w:iCs/>
          <w:sz w:val="24"/>
          <w:szCs w:val="24"/>
        </w:rPr>
        <w:t>х</w:t>
      </w:r>
      <w:r>
        <w:rPr>
          <w:sz w:val="24"/>
          <w:szCs w:val="24"/>
        </w:rPr>
        <w:t xml:space="preserve"> исчисляется по формуле:</w:t>
      </w:r>
    </w:p>
    <w:p w:rsidR="00491815" w:rsidRDefault="00752AAC">
      <w:pPr>
        <w:widowControl/>
        <w:ind w:firstLine="426"/>
        <w:jc w:val="center"/>
        <w:rPr>
          <w:i/>
          <w:iCs/>
          <w:sz w:val="24"/>
          <w:szCs w:val="24"/>
          <w:vertAlign w:val="subscript"/>
          <w:lang w:val="en-US"/>
        </w:rPr>
      </w:pPr>
      <w:r>
        <w:rPr>
          <w:i/>
          <w:iCs/>
          <w:sz w:val="24"/>
          <w:szCs w:val="24"/>
          <w:lang w:val="en-US"/>
        </w:rPr>
        <w:t>X=Y</w:t>
      </w:r>
      <w:r>
        <w:rPr>
          <w:i/>
          <w:iCs/>
          <w:sz w:val="24"/>
          <w:szCs w:val="24"/>
          <w:vertAlign w:val="subscript"/>
          <w:lang w:val="en-US"/>
        </w:rPr>
        <w:t>1</w:t>
      </w:r>
      <w:r>
        <w:rPr>
          <w:i/>
          <w:iCs/>
          <w:sz w:val="24"/>
          <w:szCs w:val="24"/>
          <w:lang w:val="en-US"/>
        </w:rPr>
        <w:t xml:space="preserve"> / Y</w:t>
      </w:r>
      <w:r>
        <w:rPr>
          <w:i/>
          <w:iCs/>
          <w:sz w:val="24"/>
          <w:szCs w:val="24"/>
          <w:vertAlign w:val="subscript"/>
          <w:lang w:val="en-US"/>
        </w:rPr>
        <w:t>0</w:t>
      </w:r>
    </w:p>
    <w:p w:rsidR="00491815" w:rsidRDefault="00752AAC">
      <w:pPr>
        <w:widowControl/>
        <w:ind w:firstLine="426"/>
        <w:jc w:val="both"/>
        <w:rPr>
          <w:sz w:val="24"/>
          <w:szCs w:val="24"/>
        </w:rPr>
      </w:pPr>
      <w:r>
        <w:rPr>
          <w:sz w:val="24"/>
          <w:szCs w:val="24"/>
        </w:rPr>
        <w:t xml:space="preserve">где </w:t>
      </w:r>
      <w:r>
        <w:rPr>
          <w:i/>
          <w:iCs/>
          <w:sz w:val="24"/>
          <w:szCs w:val="24"/>
          <w:lang w:val="en-US"/>
        </w:rPr>
        <w:t>Y</w:t>
      </w:r>
      <w:r>
        <w:rPr>
          <w:i/>
          <w:iCs/>
          <w:sz w:val="24"/>
          <w:szCs w:val="24"/>
          <w:vertAlign w:val="subscript"/>
          <w:lang w:val="en-US"/>
        </w:rPr>
        <w:t>1</w:t>
      </w:r>
      <w:r>
        <w:rPr>
          <w:i/>
          <w:iCs/>
          <w:sz w:val="24"/>
          <w:szCs w:val="24"/>
        </w:rPr>
        <w:t>,</w:t>
      </w:r>
      <w:r>
        <w:rPr>
          <w:i/>
          <w:iCs/>
          <w:sz w:val="24"/>
          <w:szCs w:val="24"/>
          <w:lang w:val="en-US"/>
        </w:rPr>
        <w:t>Y</w:t>
      </w:r>
      <w:r>
        <w:rPr>
          <w:i/>
          <w:iCs/>
          <w:sz w:val="24"/>
          <w:szCs w:val="24"/>
          <w:vertAlign w:val="subscript"/>
          <w:lang w:val="en-US"/>
        </w:rPr>
        <w:t>0</w:t>
      </w:r>
      <w:r>
        <w:rPr>
          <w:i/>
          <w:iCs/>
          <w:sz w:val="24"/>
          <w:szCs w:val="24"/>
          <w:lang w:val="en-US"/>
        </w:rPr>
        <w:t xml:space="preserve"> </w:t>
      </w:r>
      <w:r>
        <w:rPr>
          <w:i/>
          <w:iCs/>
          <w:sz w:val="24"/>
          <w:szCs w:val="24"/>
        </w:rPr>
        <w:t xml:space="preserve"> —</w:t>
      </w:r>
      <w:r>
        <w:rPr>
          <w:sz w:val="24"/>
          <w:szCs w:val="24"/>
        </w:rPr>
        <w:t xml:space="preserve"> показатели соответственно в изучаемом и базовом периодах.</w:t>
      </w:r>
    </w:p>
    <w:p w:rsidR="00491815" w:rsidRDefault="00752AAC">
      <w:pPr>
        <w:widowControl/>
        <w:ind w:firstLine="426"/>
        <w:jc w:val="both"/>
        <w:rPr>
          <w:sz w:val="24"/>
          <w:szCs w:val="24"/>
        </w:rPr>
      </w:pPr>
      <w:r>
        <w:rPr>
          <w:sz w:val="24"/>
          <w:szCs w:val="24"/>
        </w:rPr>
        <w:t>Темп роста равен коэффициенту роста, умноженному на 100. Темп прироста равен темпу роста минус 100. Однако на практике под темпом роста часто понимают темп прироста.</w:t>
      </w:r>
    </w:p>
    <w:p w:rsidR="00491815" w:rsidRDefault="00752AAC">
      <w:pPr>
        <w:widowControl/>
        <w:ind w:firstLine="426"/>
        <w:jc w:val="both"/>
        <w:rPr>
          <w:sz w:val="24"/>
          <w:szCs w:val="24"/>
        </w:rPr>
      </w:pPr>
      <w:r>
        <w:rPr>
          <w:sz w:val="24"/>
          <w:szCs w:val="24"/>
        </w:rPr>
        <w:t>В СССР в течение многих десятилетий экономический рост измерялся произведенным НД, и лишь с 1987 г. начали при</w:t>
      </w:r>
      <w:r>
        <w:rPr>
          <w:sz w:val="24"/>
          <w:szCs w:val="24"/>
        </w:rPr>
        <w:softHyphen/>
        <w:t>менять показатель ВНП. В 90-х гг. в России основным показателем динамики народного хозяйства стал ВВП.</w:t>
      </w:r>
    </w:p>
    <w:p w:rsidR="00491815" w:rsidRDefault="00752AAC">
      <w:pPr>
        <w:pStyle w:val="2"/>
        <w:rPr>
          <w:rFonts w:ascii="Times New Roman" w:hAnsi="Times New Roman" w:cs="Times New Roman"/>
          <w:b w:val="0"/>
          <w:bCs w:val="0"/>
        </w:rPr>
      </w:pPr>
      <w:bookmarkStart w:id="16" w:name="_Toc453951348"/>
      <w:bookmarkStart w:id="17" w:name="_Toc453951460"/>
      <w:bookmarkStart w:id="18" w:name="_Toc453952777"/>
      <w:bookmarkStart w:id="19" w:name="_Toc453953225"/>
      <w:r>
        <w:rPr>
          <w:rFonts w:ascii="Times New Roman" w:hAnsi="Times New Roman" w:cs="Times New Roman"/>
          <w:b w:val="0"/>
          <w:bCs w:val="0"/>
        </w:rPr>
        <w:t>Основные модели экономического роста.</w:t>
      </w:r>
      <w:bookmarkEnd w:id="16"/>
      <w:bookmarkEnd w:id="17"/>
      <w:bookmarkEnd w:id="18"/>
      <w:bookmarkEnd w:id="19"/>
      <w:r>
        <w:rPr>
          <w:rFonts w:ascii="Times New Roman" w:hAnsi="Times New Roman" w:cs="Times New Roman"/>
          <w:b w:val="0"/>
          <w:bCs w:val="0"/>
        </w:rPr>
        <w:t>.</w:t>
      </w:r>
    </w:p>
    <w:p w:rsidR="00491815" w:rsidRDefault="00491815">
      <w:pPr>
        <w:widowControl/>
        <w:ind w:firstLine="567"/>
        <w:jc w:val="both"/>
        <w:rPr>
          <w:sz w:val="24"/>
          <w:szCs w:val="24"/>
        </w:rPr>
      </w:pPr>
    </w:p>
    <w:p w:rsidR="00491815" w:rsidRDefault="00752AAC">
      <w:pPr>
        <w:pStyle w:val="22"/>
        <w:ind w:firstLine="426"/>
      </w:pPr>
      <w:r>
        <w:t>Основные современные модели экономического роста, как и любые модели представляют собой абстрактное, упрощенное выражение реального экономического процесса в форме уравнений или графиков. Целый ряд допущений, предваряющих каждую модель, уже изначально отодвигает результат от реальных процессов, но, тем не менее, дает возможность проанализировать отдельные стороны и закономерности такого сложного явления как экономический рост.</w:t>
      </w:r>
    </w:p>
    <w:p w:rsidR="00491815" w:rsidRDefault="00752AAC">
      <w:pPr>
        <w:widowControl/>
        <w:ind w:firstLine="426"/>
        <w:jc w:val="both"/>
        <w:rPr>
          <w:sz w:val="24"/>
          <w:szCs w:val="24"/>
        </w:rPr>
      </w:pPr>
      <w:r>
        <w:rPr>
          <w:sz w:val="24"/>
          <w:szCs w:val="24"/>
        </w:rPr>
        <w:t>Большинство моделей роста исходят из того, что увеличение реального</w:t>
      </w:r>
      <w:r>
        <w:rPr>
          <w:sz w:val="24"/>
          <w:szCs w:val="24"/>
          <w:lang w:val="en-US"/>
        </w:rPr>
        <w:t xml:space="preserve"> </w:t>
      </w:r>
      <w:r>
        <w:rPr>
          <w:sz w:val="24"/>
          <w:szCs w:val="24"/>
        </w:rPr>
        <w:t>объема выпуска</w:t>
      </w:r>
    </w:p>
    <w:p w:rsidR="00491815" w:rsidRDefault="00752AAC">
      <w:pPr>
        <w:widowControl/>
        <w:ind w:firstLine="426"/>
        <w:jc w:val="both"/>
        <w:rPr>
          <w:sz w:val="24"/>
          <w:szCs w:val="24"/>
        </w:rPr>
      </w:pPr>
      <w:r>
        <w:rPr>
          <w:sz w:val="24"/>
          <w:szCs w:val="24"/>
        </w:rPr>
        <w:t>происходит, прежде всего, под влиянием роста основных факторов производства труда</w:t>
      </w:r>
      <w:r>
        <w:rPr>
          <w:sz w:val="24"/>
          <w:szCs w:val="24"/>
          <w:lang w:val="en-US"/>
        </w:rPr>
        <w:t xml:space="preserve"> (L)</w:t>
      </w:r>
      <w:r>
        <w:rPr>
          <w:sz w:val="24"/>
          <w:szCs w:val="24"/>
        </w:rPr>
        <w:t xml:space="preserve"> и капитала (К). Фактор «труд» обычно слабо поддается воздействию извне, тогда как величина капитала может быть скорректирована определенной инвестиционной политикой. Как известно, запас капитала в экономике со временем сокращается на величину выбытия (амортизации) и увеличивается за счет роста чистых инвестиций. Вполне очевидно, что экономический рост ценен не сам по себе, а в качестве основы повышения благосостояния населения, поэтому качественная оценка роста часто дается через оценку динамики потребления.</w:t>
      </w:r>
    </w:p>
    <w:p w:rsidR="00491815" w:rsidRDefault="00752AAC">
      <w:pPr>
        <w:pStyle w:val="22"/>
        <w:ind w:firstLine="426"/>
      </w:pPr>
      <w:r>
        <w:t>Кейнсианские модели роста используют в основном  тот же логический инструментарий, что и кейнсианские модели долгосрочного равновесия. Но теперь анализ со стороны спроса необходимо соединить с факторами, определяющими динамику предложения, и выяснить условия динамического равновесия спроса и предложения в экономике. Стратегической переменной, с помощью которой можно управлять экономическим ростом являются инвестиции.</w:t>
      </w:r>
    </w:p>
    <w:p w:rsidR="00491815" w:rsidRDefault="00752AAC">
      <w:pPr>
        <w:widowControl/>
        <w:ind w:firstLine="426"/>
        <w:jc w:val="both"/>
        <w:rPr>
          <w:sz w:val="24"/>
          <w:szCs w:val="24"/>
          <w:lang w:val="en-US"/>
        </w:rPr>
      </w:pPr>
      <w:r>
        <w:rPr>
          <w:i/>
          <w:iCs/>
          <w:sz w:val="24"/>
          <w:szCs w:val="24"/>
        </w:rPr>
        <w:t xml:space="preserve">Модель Е.Домара. </w:t>
      </w:r>
      <w:r>
        <w:rPr>
          <w:sz w:val="24"/>
          <w:szCs w:val="24"/>
        </w:rPr>
        <w:t xml:space="preserve">Наиболее простой кейнсианской моделью является модель Е.Домара, предложенная в конце 40-х годов. Технология производства представлена в ней производственной функций Леонтьева с постоянной предельной производительностью капитала (при условии, что труд не является дефицитным ресурсом). Модель  Домара исходит из того, что на рынке труда существует избыточное  предложение, что обуславливает постоянство уровня цен. Выбытие капитала отсутствует, отношение </w:t>
      </w:r>
      <w:r>
        <w:rPr>
          <w:sz w:val="24"/>
          <w:szCs w:val="24"/>
          <w:lang w:val="en-US"/>
        </w:rPr>
        <w:t>K</w:t>
      </w:r>
      <w:r>
        <w:rPr>
          <w:sz w:val="24"/>
          <w:szCs w:val="24"/>
        </w:rPr>
        <w:t>/</w:t>
      </w:r>
      <w:r>
        <w:rPr>
          <w:sz w:val="24"/>
          <w:szCs w:val="24"/>
          <w:lang w:val="en-US"/>
        </w:rPr>
        <w:t xml:space="preserve">Y </w:t>
      </w:r>
      <w:r>
        <w:rPr>
          <w:sz w:val="24"/>
          <w:szCs w:val="24"/>
        </w:rPr>
        <w:t>и норма сбережений - постоянны. Выпуск зависит  фактически от одного ресурса- капитала. Для простоты можно принять также инвестиционный лаг равный нулю.</w:t>
      </w:r>
    </w:p>
    <w:p w:rsidR="00491815" w:rsidRDefault="001B705B">
      <w:pPr>
        <w:widowControl/>
        <w:ind w:firstLine="426"/>
        <w:jc w:val="both"/>
        <w:rPr>
          <w:sz w:val="24"/>
          <w:szCs w:val="24"/>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5pt;margin-top:53.4pt;width:165.6pt;height:33.35pt;z-index:251658240" o:allowincell="f">
            <v:imagedata r:id="rId7" o:title=""/>
            <w10:wrap type="topAndBottom"/>
          </v:shape>
          <o:OLEObject Type="Embed" ProgID="Equation.3" ShapeID="_x0000_s1026" DrawAspect="Content" ObjectID="_1454281565" r:id="rId8"/>
        </w:object>
      </w:r>
      <w:r w:rsidR="00752AAC">
        <w:rPr>
          <w:sz w:val="24"/>
          <w:szCs w:val="24"/>
        </w:rPr>
        <w:t xml:space="preserve">Фактором увеличения спроса и предложения в экономике служит прирост инвестиций, если в данном периоде инвестиции выросли на </w:t>
      </w:r>
      <w:r w:rsidR="00752AAC">
        <w:rPr>
          <w:sz w:val="24"/>
          <w:szCs w:val="24"/>
        </w:rPr>
        <w:t></w:t>
      </w:r>
      <w:r w:rsidR="00752AAC">
        <w:rPr>
          <w:sz w:val="24"/>
          <w:szCs w:val="24"/>
          <w:lang w:val="en-US"/>
        </w:rPr>
        <w:t>I</w:t>
      </w:r>
      <w:r w:rsidR="00752AAC">
        <w:rPr>
          <w:sz w:val="24"/>
          <w:szCs w:val="24"/>
        </w:rPr>
        <w:t>, то, в соответствие с эффектом мультипликатора, совокупный спрос возрастет на</w:t>
      </w:r>
    </w:p>
    <w:p w:rsidR="00491815" w:rsidRDefault="00491815">
      <w:pPr>
        <w:widowControl/>
        <w:ind w:firstLine="426"/>
        <w:jc w:val="both"/>
        <w:rPr>
          <w:sz w:val="24"/>
          <w:szCs w:val="24"/>
          <w:lang w:val="en-US"/>
        </w:rPr>
      </w:pPr>
    </w:p>
    <w:p w:rsidR="00491815" w:rsidRDefault="00752AAC">
      <w:pPr>
        <w:widowControl/>
        <w:ind w:firstLine="426"/>
        <w:jc w:val="both"/>
        <w:rPr>
          <w:sz w:val="24"/>
          <w:szCs w:val="24"/>
        </w:rPr>
      </w:pPr>
      <w:r>
        <w:rPr>
          <w:sz w:val="24"/>
          <w:szCs w:val="24"/>
        </w:rPr>
        <w:t xml:space="preserve">Где </w:t>
      </w:r>
      <w:r>
        <w:rPr>
          <w:sz w:val="24"/>
          <w:szCs w:val="24"/>
          <w:lang w:val="en-US"/>
        </w:rPr>
        <w:t>m</w:t>
      </w:r>
      <w:r>
        <w:rPr>
          <w:sz w:val="24"/>
          <w:szCs w:val="24"/>
        </w:rPr>
        <w:t>- мультипликатор расходов,</w:t>
      </w:r>
    </w:p>
    <w:p w:rsidR="00491815" w:rsidRDefault="00752AAC">
      <w:pPr>
        <w:widowControl/>
        <w:ind w:firstLine="426"/>
        <w:jc w:val="both"/>
        <w:rPr>
          <w:sz w:val="24"/>
          <w:szCs w:val="24"/>
        </w:rPr>
      </w:pPr>
      <w:r>
        <w:rPr>
          <w:sz w:val="24"/>
          <w:szCs w:val="24"/>
          <w:lang w:val="en-US"/>
        </w:rPr>
        <w:t>b</w:t>
      </w:r>
      <w:r>
        <w:rPr>
          <w:sz w:val="24"/>
          <w:szCs w:val="24"/>
        </w:rPr>
        <w:t xml:space="preserve">- предельная склонность к потреблению  </w:t>
      </w:r>
    </w:p>
    <w:p w:rsidR="00491815" w:rsidRDefault="00752AAC">
      <w:pPr>
        <w:widowControl/>
        <w:ind w:firstLine="426"/>
        <w:jc w:val="both"/>
        <w:rPr>
          <w:sz w:val="24"/>
          <w:szCs w:val="24"/>
          <w:lang w:val="en-US"/>
        </w:rPr>
      </w:pPr>
      <w:r>
        <w:rPr>
          <w:sz w:val="24"/>
          <w:szCs w:val="24"/>
          <w:lang w:val="en-US"/>
        </w:rPr>
        <w:t xml:space="preserve">s- </w:t>
      </w:r>
      <w:r>
        <w:rPr>
          <w:sz w:val="24"/>
          <w:szCs w:val="24"/>
        </w:rPr>
        <w:t>предельная склонность к сбережению</w:t>
      </w:r>
    </w:p>
    <w:p w:rsidR="00491815" w:rsidRDefault="001B705B">
      <w:pPr>
        <w:widowControl/>
        <w:ind w:firstLine="426"/>
        <w:jc w:val="both"/>
        <w:rPr>
          <w:sz w:val="24"/>
          <w:szCs w:val="24"/>
        </w:rPr>
      </w:pPr>
      <w:r>
        <w:rPr>
          <w:noProof/>
        </w:rPr>
        <w:object w:dxaOrig="1440" w:dyaOrig="1440">
          <v:shape id="_x0000_s1027" type="#_x0000_t75" style="position:absolute;left:0;text-align:left;margin-left:145.1pt;margin-top:23.75pt;width:108pt;height:21.6pt;z-index:-251657216;mso-wrap-edited:f" wrapcoords="900 4500 225 13500 1350 17100 4275 17100 7425 17100 17100 17100 21375 13500 21150 4500 900 4500" o:allowincell="f">
            <v:imagedata r:id="rId9" o:title=""/>
            <w10:wrap type="topAndBottom"/>
          </v:shape>
          <o:OLEObject Type="Embed" ProgID="Equation.3" ShapeID="_x0000_s1027" DrawAspect="Content" ObjectID="_1454281566" r:id="rId10"/>
        </w:object>
      </w:r>
      <w:r w:rsidR="00752AAC">
        <w:rPr>
          <w:sz w:val="24"/>
          <w:szCs w:val="24"/>
        </w:rPr>
        <w:t xml:space="preserve">Увеличение совокупного предложения составит, </w:t>
      </w:r>
    </w:p>
    <w:p w:rsidR="00491815" w:rsidRDefault="00752AAC">
      <w:pPr>
        <w:widowControl/>
        <w:ind w:firstLine="426"/>
        <w:jc w:val="both"/>
        <w:rPr>
          <w:sz w:val="24"/>
          <w:szCs w:val="24"/>
        </w:rPr>
      </w:pPr>
      <w:r>
        <w:rPr>
          <w:sz w:val="24"/>
          <w:szCs w:val="24"/>
        </w:rPr>
        <w:t xml:space="preserve">где </w:t>
      </w:r>
      <w:r>
        <w:rPr>
          <w:sz w:val="24"/>
          <w:szCs w:val="24"/>
        </w:rPr>
        <w:t xml:space="preserve"> - предельная производительность капитала (по условию - постоянна). Прирост </w:t>
      </w:r>
      <w:r>
        <w:rPr>
          <w:sz w:val="24"/>
          <w:szCs w:val="24"/>
        </w:rPr>
        <w:t></w:t>
      </w:r>
      <w:r>
        <w:rPr>
          <w:sz w:val="24"/>
          <w:szCs w:val="24"/>
          <w:lang w:val="en-US"/>
        </w:rPr>
        <w:t xml:space="preserve">K </w:t>
      </w:r>
      <w:r>
        <w:rPr>
          <w:sz w:val="24"/>
          <w:szCs w:val="24"/>
        </w:rPr>
        <w:t xml:space="preserve">капитала обеспечивается соответствующим объемом  инвестиций </w:t>
      </w:r>
      <w:r>
        <w:rPr>
          <w:sz w:val="24"/>
          <w:szCs w:val="24"/>
          <w:lang w:val="en-US"/>
        </w:rPr>
        <w:t>I</w:t>
      </w:r>
      <w:r>
        <w:rPr>
          <w:sz w:val="24"/>
          <w:szCs w:val="24"/>
        </w:rPr>
        <w:t>, потому можно записать:</w:t>
      </w:r>
    </w:p>
    <w:p w:rsidR="00491815" w:rsidRDefault="001B705B">
      <w:pPr>
        <w:widowControl/>
        <w:ind w:firstLine="426"/>
        <w:jc w:val="both"/>
        <w:rPr>
          <w:sz w:val="24"/>
          <w:szCs w:val="24"/>
          <w:lang w:val="en-US"/>
        </w:rPr>
      </w:pPr>
      <w:r>
        <w:rPr>
          <w:noProof/>
        </w:rPr>
        <w:object w:dxaOrig="1440" w:dyaOrig="1440">
          <v:shape id="_x0000_s1028" type="#_x0000_t75" style="position:absolute;left:0;text-align:left;margin-left:173.9pt;margin-top:15.3pt;width:1in;height:21.25pt;z-index:251660288" o:allowincell="f">
            <v:imagedata r:id="rId11" o:title=""/>
            <w10:wrap type="topAndBottom"/>
          </v:shape>
          <o:OLEObject Type="Embed" ProgID="Equation.3" ShapeID="_x0000_s1028" DrawAspect="Content" ObjectID="_1454281567" r:id="rId12"/>
        </w:object>
      </w:r>
    </w:p>
    <w:p w:rsidR="00491815" w:rsidRDefault="00752AAC">
      <w:pPr>
        <w:widowControl/>
        <w:ind w:firstLine="426"/>
        <w:jc w:val="both"/>
        <w:rPr>
          <w:sz w:val="24"/>
          <w:szCs w:val="24"/>
        </w:rPr>
      </w:pPr>
      <w:r>
        <w:rPr>
          <w:sz w:val="24"/>
          <w:szCs w:val="24"/>
        </w:rPr>
        <w:t xml:space="preserve">Равновесный экономический рост будет достигнут при условии равенства спроса и предложения </w:t>
      </w:r>
      <w:r>
        <w:rPr>
          <w:sz w:val="24"/>
          <w:szCs w:val="24"/>
        </w:rPr>
        <w:t></w:t>
      </w:r>
      <w:r>
        <w:rPr>
          <w:sz w:val="24"/>
          <w:szCs w:val="24"/>
        </w:rPr>
        <w:t></w:t>
      </w:r>
      <w:r>
        <w:rPr>
          <w:sz w:val="24"/>
          <w:szCs w:val="24"/>
          <w:lang w:val="en-US"/>
        </w:rPr>
        <w:t xml:space="preserve">/s = </w:t>
      </w:r>
      <w:r>
        <w:rPr>
          <w:sz w:val="24"/>
          <w:szCs w:val="24"/>
          <w:lang w:val="en-US"/>
        </w:rPr>
        <w:t xml:space="preserve">I </w:t>
      </w:r>
      <w:r>
        <w:rPr>
          <w:sz w:val="24"/>
          <w:szCs w:val="24"/>
        </w:rPr>
        <w:t>или</w:t>
      </w:r>
      <w:r>
        <w:rPr>
          <w:sz w:val="24"/>
          <w:szCs w:val="24"/>
          <w:lang w:val="en-US"/>
        </w:rPr>
        <w:t xml:space="preserve"> </w:t>
      </w:r>
      <w:r>
        <w:rPr>
          <w:sz w:val="24"/>
          <w:szCs w:val="24"/>
        </w:rPr>
        <w:t></w:t>
      </w:r>
      <w:r>
        <w:rPr>
          <w:sz w:val="24"/>
          <w:szCs w:val="24"/>
          <w:lang w:val="en-US"/>
        </w:rPr>
        <w:t xml:space="preserve">I/I = </w:t>
      </w:r>
      <w:r>
        <w:rPr>
          <w:sz w:val="24"/>
          <w:szCs w:val="24"/>
          <w:lang w:val="en-US"/>
        </w:rPr>
        <w:t>s</w:t>
      </w:r>
      <w:r>
        <w:rPr>
          <w:sz w:val="24"/>
          <w:szCs w:val="24"/>
        </w:rPr>
        <w:t xml:space="preserve">, т.е темп прироста инвестиций  должен быть равен произведению предельной производительности капитала и предельной склонности к сбережению. Величина задается технологией производства и, в соответствии с принятыми предпосылками, постоянна, а значит увеличить темпы прироста инвестиций может лишь рост нормы  сбережений </w:t>
      </w:r>
      <w:r>
        <w:rPr>
          <w:sz w:val="24"/>
          <w:szCs w:val="24"/>
          <w:lang w:val="en-US"/>
        </w:rPr>
        <w:t xml:space="preserve">s </w:t>
      </w:r>
      <w:r>
        <w:rPr>
          <w:sz w:val="24"/>
          <w:szCs w:val="24"/>
        </w:rPr>
        <w:t>(но для рассматриваемого периода она берется постоянной).</w:t>
      </w:r>
    </w:p>
    <w:p w:rsidR="00491815" w:rsidRDefault="001B705B">
      <w:pPr>
        <w:widowControl/>
        <w:ind w:firstLine="426"/>
        <w:jc w:val="both"/>
        <w:rPr>
          <w:sz w:val="24"/>
          <w:szCs w:val="24"/>
          <w:lang w:val="en-US"/>
        </w:rPr>
      </w:pPr>
      <w:r>
        <w:rPr>
          <w:noProof/>
        </w:rPr>
        <w:object w:dxaOrig="1440" w:dyaOrig="1440">
          <v:shape id="_x0000_s1029" type="#_x0000_t75" style="position:absolute;left:0;text-align:left;margin-left:188.3pt;margin-top:32.75pt;width:81pt;height:31pt;z-index:251661312" o:allowincell="f">
            <v:imagedata r:id="rId13" o:title=""/>
            <w10:wrap type="topAndBottom"/>
          </v:shape>
          <o:OLEObject Type="Embed" ProgID="Equation.3" ShapeID="_x0000_s1029" DrawAspect="Content" ObjectID="_1454281568" r:id="rId14"/>
        </w:object>
      </w:r>
      <w:r w:rsidR="00752AAC">
        <w:rPr>
          <w:sz w:val="24"/>
          <w:szCs w:val="24"/>
        </w:rPr>
        <w:t xml:space="preserve">Поскольку в условиях равновесия инвестиции равны сбережениям, </w:t>
      </w:r>
      <w:r w:rsidR="00752AAC">
        <w:rPr>
          <w:sz w:val="24"/>
          <w:szCs w:val="24"/>
          <w:lang w:val="en-US"/>
        </w:rPr>
        <w:t xml:space="preserve">I=S, a S=sY </w:t>
      </w:r>
      <w:r w:rsidR="00752AAC">
        <w:rPr>
          <w:sz w:val="24"/>
          <w:szCs w:val="24"/>
        </w:rPr>
        <w:t xml:space="preserve">при </w:t>
      </w:r>
      <w:r w:rsidR="00752AAC">
        <w:rPr>
          <w:sz w:val="24"/>
          <w:szCs w:val="24"/>
          <w:lang w:val="en-US"/>
        </w:rPr>
        <w:t xml:space="preserve">s=const, </w:t>
      </w:r>
      <w:r w:rsidR="00752AAC">
        <w:rPr>
          <w:sz w:val="24"/>
          <w:szCs w:val="24"/>
        </w:rPr>
        <w:t>уровень дохода является величиной пропорциональной уровню инвестиций, и тогда:</w:t>
      </w:r>
    </w:p>
    <w:p w:rsidR="00491815" w:rsidRDefault="00491815">
      <w:pPr>
        <w:widowControl/>
        <w:ind w:firstLine="426"/>
        <w:jc w:val="both"/>
        <w:rPr>
          <w:sz w:val="24"/>
          <w:szCs w:val="24"/>
          <w:lang w:val="en-US"/>
        </w:rPr>
      </w:pPr>
    </w:p>
    <w:p w:rsidR="00491815" w:rsidRDefault="00752AAC">
      <w:pPr>
        <w:widowControl/>
        <w:ind w:firstLine="426"/>
        <w:jc w:val="both"/>
        <w:rPr>
          <w:sz w:val="24"/>
          <w:szCs w:val="24"/>
        </w:rPr>
      </w:pPr>
      <w:r>
        <w:rPr>
          <w:sz w:val="24"/>
          <w:szCs w:val="24"/>
        </w:rPr>
        <w:t>Таким образом, согласно теории Домара, существует равновесный тип прироста реального дохода в экономике, при котором полностью используются имеющиеся производственные мощности. Он прямо пропорционален норме сбережений и предельной производительности капитала, или приростной капиталоотдаче</w:t>
      </w:r>
      <w:r>
        <w:rPr>
          <w:sz w:val="24"/>
          <w:szCs w:val="24"/>
          <w:lang w:val="en-US"/>
        </w:rPr>
        <w:t xml:space="preserve"> (</w:t>
      </w:r>
      <w:r>
        <w:rPr>
          <w:sz w:val="24"/>
          <w:szCs w:val="24"/>
        </w:rPr>
        <w:t></w:t>
      </w:r>
      <w:r>
        <w:rPr>
          <w:sz w:val="24"/>
          <w:szCs w:val="24"/>
          <w:lang w:val="en-US"/>
        </w:rPr>
        <w:t>Y/</w:t>
      </w:r>
      <w:r>
        <w:rPr>
          <w:sz w:val="24"/>
          <w:szCs w:val="24"/>
        </w:rPr>
        <w:t></w:t>
      </w:r>
      <w:r>
        <w:rPr>
          <w:sz w:val="24"/>
          <w:szCs w:val="24"/>
          <w:lang w:val="en-US"/>
        </w:rPr>
        <w:t>K)</w:t>
      </w:r>
      <w:r>
        <w:rPr>
          <w:sz w:val="24"/>
          <w:szCs w:val="24"/>
        </w:rPr>
        <w:t>. Инвестиции доход растут с постоянным одинаковым во времени темпом.</w:t>
      </w:r>
    </w:p>
    <w:p w:rsidR="00491815" w:rsidRDefault="00752AAC">
      <w:pPr>
        <w:widowControl/>
        <w:ind w:firstLine="426"/>
        <w:jc w:val="both"/>
        <w:rPr>
          <w:sz w:val="24"/>
          <w:szCs w:val="24"/>
        </w:rPr>
      </w:pPr>
      <w:r>
        <w:rPr>
          <w:sz w:val="24"/>
          <w:szCs w:val="24"/>
        </w:rPr>
        <w:t>Такое динамическое равновесие может оказаться неустойчивым, как только темп роста плановых инвестиций частного сектора отклоняется от уровня, заданного моделью.</w:t>
      </w:r>
    </w:p>
    <w:p w:rsidR="00491815" w:rsidRDefault="00752AAC">
      <w:pPr>
        <w:widowControl/>
        <w:ind w:firstLine="426"/>
        <w:jc w:val="both"/>
        <w:rPr>
          <w:sz w:val="24"/>
          <w:szCs w:val="24"/>
        </w:rPr>
      </w:pPr>
      <w:r>
        <w:rPr>
          <w:sz w:val="24"/>
          <w:szCs w:val="24"/>
        </w:rPr>
        <w:t>Модель Е. Домара не претендовала на роль теории роста. Это была попытка расширить условия краткосрочного кейнсианского равновесия на более длительный период и выяснить, какими будут эти условия для развивающейся системы.</w:t>
      </w:r>
    </w:p>
    <w:p w:rsidR="00491815" w:rsidRDefault="00752AAC">
      <w:pPr>
        <w:widowControl/>
        <w:ind w:firstLine="426"/>
        <w:jc w:val="both"/>
        <w:rPr>
          <w:sz w:val="24"/>
          <w:szCs w:val="24"/>
          <w:lang w:val="en-US"/>
        </w:rPr>
      </w:pPr>
      <w:r>
        <w:rPr>
          <w:i/>
          <w:iCs/>
          <w:sz w:val="24"/>
          <w:szCs w:val="24"/>
        </w:rPr>
        <w:t xml:space="preserve">Модель Харрода. </w:t>
      </w:r>
      <w:r>
        <w:rPr>
          <w:sz w:val="24"/>
          <w:szCs w:val="24"/>
        </w:rPr>
        <w:t>Харрод построил специальную модель экономического роста (1939г.), включив в нее эндогенную функцию инвестиций (в отличие от экзогенно заданных инвестиций у Домара) на основе принципа акселератора и ожиданий предпринимателей.</w:t>
      </w:r>
    </w:p>
    <w:p w:rsidR="00491815" w:rsidRDefault="001B705B">
      <w:pPr>
        <w:widowControl/>
        <w:ind w:firstLine="426"/>
        <w:jc w:val="both"/>
        <w:rPr>
          <w:sz w:val="24"/>
          <w:szCs w:val="24"/>
          <w:lang w:val="en-US"/>
        </w:rPr>
      </w:pPr>
      <w:r>
        <w:rPr>
          <w:noProof/>
        </w:rPr>
        <w:object w:dxaOrig="1440" w:dyaOrig="1440">
          <v:shape id="_x0000_s1030" type="#_x0000_t75" style="position:absolute;left:0;text-align:left;margin-left:173.9pt;margin-top:34.1pt;width:108pt;height:21.6pt;z-index:251662336" o:allowincell="f">
            <v:imagedata r:id="rId15" o:title=""/>
            <w10:wrap type="topAndBottom"/>
          </v:shape>
          <o:OLEObject Type="Embed" ProgID="Equation.3" ShapeID="_x0000_s1030" DrawAspect="Content" ObjectID="_1454281569" r:id="rId16"/>
        </w:object>
      </w:r>
      <w:r w:rsidR="00752AAC">
        <w:rPr>
          <w:sz w:val="24"/>
          <w:szCs w:val="24"/>
        </w:rPr>
        <w:t>Согласно принципу акселератора, любой рост (сокращение) дохода вызывает рост (сокращение) капиталовложений, пропорциональный изменению дохода:</w:t>
      </w:r>
    </w:p>
    <w:p w:rsidR="00491815" w:rsidRDefault="00752AAC">
      <w:pPr>
        <w:widowControl/>
        <w:ind w:firstLine="426"/>
        <w:jc w:val="both"/>
        <w:rPr>
          <w:sz w:val="24"/>
          <w:szCs w:val="24"/>
        </w:rPr>
      </w:pPr>
      <w:r>
        <w:rPr>
          <w:sz w:val="24"/>
          <w:szCs w:val="24"/>
        </w:rPr>
        <w:t>Где</w:t>
      </w:r>
      <w:r>
        <w:rPr>
          <w:sz w:val="24"/>
          <w:szCs w:val="24"/>
          <w:lang w:val="en-US"/>
        </w:rPr>
        <w:t xml:space="preserve"> v</w:t>
      </w:r>
      <w:r>
        <w:rPr>
          <w:sz w:val="24"/>
          <w:szCs w:val="24"/>
        </w:rPr>
        <w:t xml:space="preserve"> – акселератор.</w:t>
      </w:r>
    </w:p>
    <w:p w:rsidR="00491815" w:rsidRDefault="00752AAC">
      <w:pPr>
        <w:widowControl/>
        <w:ind w:firstLine="426"/>
        <w:jc w:val="both"/>
        <w:rPr>
          <w:sz w:val="24"/>
          <w:szCs w:val="24"/>
        </w:rPr>
      </w:pPr>
      <w:r>
        <w:rPr>
          <w:sz w:val="24"/>
          <w:szCs w:val="24"/>
        </w:rPr>
        <w:t>Предприниматели планируют объем собственного производства, исходя из  сложившейся ситуации в предшествующий период: если их прошлые прогнозы относительно спроса оказались верными и спрос полностью уравновесил предложение, то в данном периоде предприниматели оставят темпы роста объема выпуска неизменными; если спрос в экономике был выше предложения, они увеличат темпы расширения  производства; если предложение превышало спрос в предшествующем периоде, они снизят темпы роста.</w:t>
      </w:r>
    </w:p>
    <w:p w:rsidR="00491815" w:rsidRDefault="001B705B">
      <w:pPr>
        <w:widowControl/>
        <w:ind w:firstLine="426"/>
        <w:jc w:val="both"/>
        <w:rPr>
          <w:sz w:val="24"/>
          <w:szCs w:val="24"/>
          <w:lang w:val="en-US"/>
        </w:rPr>
      </w:pPr>
      <w:r>
        <w:rPr>
          <w:noProof/>
        </w:rPr>
        <w:object w:dxaOrig="1440" w:dyaOrig="1440">
          <v:shape id="_x0000_s1031" type="#_x0000_t75" style="position:absolute;left:0;text-align:left;margin-left:152.3pt;margin-top:20.5pt;width:136.75pt;height:43.15pt;z-index:251663360" o:allowincell="f">
            <v:imagedata r:id="rId17" o:title=""/>
            <w10:wrap type="topAndBottom"/>
          </v:shape>
          <o:OLEObject Type="Embed" ProgID="Equation.3" ShapeID="_x0000_s1031" DrawAspect="Content" ObjectID="_1454281570" r:id="rId18"/>
        </w:object>
      </w:r>
      <w:r w:rsidR="00752AAC">
        <w:rPr>
          <w:sz w:val="24"/>
          <w:szCs w:val="24"/>
        </w:rPr>
        <w:t>Формализовать это можно следующим образом:</w:t>
      </w:r>
    </w:p>
    <w:p w:rsidR="00491815" w:rsidRDefault="001B705B">
      <w:pPr>
        <w:widowControl/>
        <w:ind w:firstLine="426"/>
        <w:jc w:val="both"/>
        <w:rPr>
          <w:sz w:val="24"/>
          <w:szCs w:val="24"/>
          <w:lang w:val="en-US"/>
        </w:rPr>
      </w:pPr>
      <w:r>
        <w:rPr>
          <w:noProof/>
        </w:rPr>
        <w:object w:dxaOrig="1440" w:dyaOrig="1440">
          <v:shape id="_x0000_s1032" type="#_x0000_t75" style="position:absolute;left:0;text-align:left;margin-left:152.3pt;margin-top:100.3pt;width:125pt;height:38pt;z-index:251664384" o:allowincell="f">
            <v:imagedata r:id="rId19" o:title=""/>
            <w10:wrap type="topAndBottom"/>
          </v:shape>
          <o:OLEObject Type="Embed" ProgID="Equation.3" ShapeID="_x0000_s1032" DrawAspect="Content" ObjectID="_1454281571" r:id="rId20"/>
        </w:object>
      </w:r>
      <w:r w:rsidR="00752AAC">
        <w:rPr>
          <w:sz w:val="24"/>
          <w:szCs w:val="24"/>
        </w:rPr>
        <w:t>Где а=1, если спрос в предшествующем периоде (</w:t>
      </w:r>
      <w:r w:rsidR="00752AAC">
        <w:rPr>
          <w:sz w:val="24"/>
          <w:szCs w:val="24"/>
          <w:lang w:val="en-US"/>
        </w:rPr>
        <w:t>t-1</w:t>
      </w:r>
      <w:r w:rsidR="00752AAC">
        <w:rPr>
          <w:sz w:val="24"/>
          <w:szCs w:val="24"/>
        </w:rPr>
        <w:t>) был равен предложению; а</w:t>
      </w:r>
      <w:r w:rsidR="00752AAC">
        <w:rPr>
          <w:sz w:val="24"/>
          <w:szCs w:val="24"/>
          <w:lang w:val="en-US"/>
        </w:rPr>
        <w:t>&gt;1</w:t>
      </w:r>
      <w:r w:rsidR="00752AAC">
        <w:rPr>
          <w:sz w:val="24"/>
          <w:szCs w:val="24"/>
        </w:rPr>
        <w:t>, если спрос превысил предложение и а</w:t>
      </w:r>
      <w:r w:rsidR="00752AAC">
        <w:rPr>
          <w:sz w:val="24"/>
          <w:szCs w:val="24"/>
          <w:lang w:val="en-US"/>
        </w:rPr>
        <w:t>&lt;1</w:t>
      </w:r>
      <w:r w:rsidR="00752AAC">
        <w:rPr>
          <w:sz w:val="24"/>
          <w:szCs w:val="24"/>
        </w:rPr>
        <w:t>,если спрос был ниже предложения, Отсюда получим объем предложения в экономике:</w:t>
      </w:r>
    </w:p>
    <w:p w:rsidR="00491815" w:rsidRDefault="001B705B">
      <w:pPr>
        <w:widowControl/>
        <w:ind w:firstLine="426"/>
        <w:jc w:val="both"/>
        <w:rPr>
          <w:sz w:val="24"/>
          <w:szCs w:val="24"/>
          <w:lang w:val="en-US"/>
        </w:rPr>
      </w:pPr>
      <w:r>
        <w:rPr>
          <w:noProof/>
        </w:rPr>
        <w:object w:dxaOrig="1440" w:dyaOrig="1440">
          <v:shape id="_x0000_s1033" type="#_x0000_t75" style="position:absolute;left:0;text-align:left;margin-left:166.7pt;margin-top:36.65pt;width:101pt;height:31.95pt;z-index:251665408" o:allowincell="f">
            <v:imagedata r:id="rId21" o:title=""/>
            <w10:wrap type="topAndBottom"/>
          </v:shape>
          <o:OLEObject Type="Embed" ProgID="Equation.3" ShapeID="_x0000_s1033" DrawAspect="Content" ObjectID="_1454281572" r:id="rId22"/>
        </w:object>
      </w:r>
      <w:r w:rsidR="00752AAC">
        <w:rPr>
          <w:sz w:val="24"/>
          <w:szCs w:val="24"/>
        </w:rPr>
        <w:t xml:space="preserve">Для определения совокупного спроса используется модель акселератора (а также условие равенства </w:t>
      </w:r>
      <w:r w:rsidR="00752AAC">
        <w:rPr>
          <w:sz w:val="24"/>
          <w:szCs w:val="24"/>
          <w:lang w:val="en-US"/>
        </w:rPr>
        <w:t>I=S)</w:t>
      </w:r>
      <w:r w:rsidR="00752AAC">
        <w:rPr>
          <w:sz w:val="24"/>
          <w:szCs w:val="24"/>
        </w:rPr>
        <w:t>:</w:t>
      </w:r>
    </w:p>
    <w:p w:rsidR="00491815" w:rsidRDefault="00752AAC">
      <w:pPr>
        <w:widowControl/>
        <w:ind w:firstLine="426"/>
        <w:jc w:val="both"/>
        <w:rPr>
          <w:sz w:val="24"/>
          <w:szCs w:val="24"/>
          <w:lang w:val="en-US"/>
        </w:rPr>
      </w:pPr>
      <w:r>
        <w:rPr>
          <w:sz w:val="24"/>
          <w:szCs w:val="24"/>
        </w:rPr>
        <w:t>Равновесный экономический рост предлагает равенство совокупного спроса и предложения:</w:t>
      </w:r>
    </w:p>
    <w:p w:rsidR="00491815" w:rsidRDefault="00491815">
      <w:pPr>
        <w:widowControl/>
        <w:ind w:firstLine="426"/>
        <w:jc w:val="both"/>
        <w:rPr>
          <w:sz w:val="24"/>
          <w:szCs w:val="24"/>
          <w:lang w:val="en-US"/>
        </w:rPr>
      </w:pPr>
    </w:p>
    <w:p w:rsidR="00491815" w:rsidRDefault="001B705B">
      <w:pPr>
        <w:widowControl/>
        <w:ind w:firstLine="426"/>
        <w:jc w:val="both"/>
        <w:rPr>
          <w:sz w:val="24"/>
          <w:szCs w:val="24"/>
          <w:lang w:val="en-US"/>
        </w:rPr>
      </w:pPr>
      <w:r>
        <w:rPr>
          <w:noProof/>
        </w:rPr>
        <w:object w:dxaOrig="1440" w:dyaOrig="1440">
          <v:shape id="_x0000_s1034" type="#_x0000_t75" style="position:absolute;left:0;text-align:left;margin-left:159.5pt;margin-top:.65pt;width:167pt;height:38pt;z-index:251666432" o:allowincell="f">
            <v:imagedata r:id="rId23" o:title=""/>
            <w10:wrap type="topAndBottom"/>
          </v:shape>
          <o:OLEObject Type="Embed" ProgID="Equation.3" ShapeID="_x0000_s1034" DrawAspect="Content" ObjectID="_1454281573" r:id="rId24"/>
        </w:object>
      </w:r>
    </w:p>
    <w:p w:rsidR="00491815" w:rsidRDefault="001B705B">
      <w:pPr>
        <w:widowControl/>
        <w:ind w:firstLine="426"/>
        <w:jc w:val="both"/>
        <w:rPr>
          <w:sz w:val="24"/>
          <w:szCs w:val="24"/>
          <w:lang w:val="en-US"/>
        </w:rPr>
      </w:pPr>
      <w:r>
        <w:rPr>
          <w:noProof/>
        </w:rPr>
        <w:object w:dxaOrig="1440" w:dyaOrig="1440">
          <v:shape id="_x0000_s1035" type="#_x0000_t75" style="position:absolute;left:0;text-align:left;margin-left:152.3pt;margin-top:20.2pt;width:157pt;height:38pt;z-index:251667456" o:allowincell="f">
            <v:imagedata r:id="rId25" o:title=""/>
            <w10:wrap type="topAndBottom"/>
          </v:shape>
          <o:OLEObject Type="Embed" ProgID="Equation.3" ShapeID="_x0000_s1035" DrawAspect="Content" ObjectID="_1454281574" r:id="rId26"/>
        </w:object>
      </w:r>
      <w:r w:rsidR="00752AAC">
        <w:rPr>
          <w:sz w:val="24"/>
          <w:szCs w:val="24"/>
        </w:rPr>
        <w:t>После небольшого преобразования получим:</w:t>
      </w:r>
    </w:p>
    <w:p w:rsidR="00491815" w:rsidRDefault="001B705B">
      <w:pPr>
        <w:widowControl/>
        <w:ind w:firstLine="426"/>
        <w:jc w:val="both"/>
        <w:rPr>
          <w:sz w:val="24"/>
          <w:szCs w:val="24"/>
          <w:lang w:val="en-US"/>
        </w:rPr>
      </w:pPr>
      <w:r>
        <w:rPr>
          <w:noProof/>
        </w:rPr>
        <w:object w:dxaOrig="1440" w:dyaOrig="1440">
          <v:shape id="_x0000_s1036" type="#_x0000_t75" style="position:absolute;left:0;text-align:left;margin-left:145.1pt;margin-top:92.8pt;width:136pt;height:35pt;z-index:251668480" o:allowincell="f">
            <v:imagedata r:id="rId27" o:title=""/>
            <w10:wrap type="topAndBottom"/>
          </v:shape>
          <o:OLEObject Type="Embed" ProgID="Equation.3" ShapeID="_x0000_s1036" DrawAspect="Content" ObjectID="_1454281575" r:id="rId28"/>
        </w:object>
      </w:r>
      <w:r w:rsidR="00752AAC">
        <w:rPr>
          <w:sz w:val="24"/>
          <w:szCs w:val="24"/>
        </w:rPr>
        <w:t>Предположим, что в предшествующем периоде спрос был равен предложению, т.е. а=1. Тогда, в соответствии с принятыми условиями поведения, предприниматели и в текущем периоде сохранят темпы роста производства такими же, как и предшествующем периоде, т.е.</w:t>
      </w:r>
    </w:p>
    <w:p w:rsidR="00491815" w:rsidRDefault="001B705B">
      <w:pPr>
        <w:widowControl/>
        <w:ind w:firstLine="426"/>
        <w:jc w:val="both"/>
        <w:rPr>
          <w:sz w:val="24"/>
          <w:szCs w:val="24"/>
          <w:lang w:val="en-US"/>
        </w:rPr>
      </w:pPr>
      <w:r>
        <w:rPr>
          <w:noProof/>
        </w:rPr>
        <w:object w:dxaOrig="1440" w:dyaOrig="1440">
          <v:shape id="_x0000_s1037" type="#_x0000_t75" style="position:absolute;left:0;text-align:left;margin-left:159.5pt;margin-top:64.6pt;width:85pt;height:35pt;z-index:251669504" o:allowincell="f">
            <v:imagedata r:id="rId29" o:title=""/>
            <w10:wrap type="topAndBottom"/>
          </v:shape>
          <o:OLEObject Type="Embed" ProgID="Equation.3" ShapeID="_x0000_s1037" DrawAspect="Content" ObjectID="_1454281576" r:id="rId30"/>
        </w:object>
      </w:r>
      <w:r w:rsidR="00752AAC">
        <w:rPr>
          <w:sz w:val="24"/>
          <w:szCs w:val="24"/>
        </w:rPr>
        <w:t>Тогда предыдущее выражение можно представить следующим образом:</w:t>
      </w:r>
    </w:p>
    <w:p w:rsidR="00491815" w:rsidRDefault="001B705B">
      <w:pPr>
        <w:widowControl/>
        <w:ind w:firstLine="426"/>
        <w:jc w:val="both"/>
        <w:rPr>
          <w:sz w:val="24"/>
          <w:szCs w:val="24"/>
          <w:lang w:val="en-US"/>
        </w:rPr>
      </w:pPr>
      <w:r>
        <w:rPr>
          <w:noProof/>
        </w:rPr>
        <w:object w:dxaOrig="1440" w:dyaOrig="1440">
          <v:shape id="_x0000_s1038" type="#_x0000_t75" style="position:absolute;left:0;text-align:left;margin-left:173.9pt;margin-top:66.4pt;width:59pt;height:34pt;z-index:251670528" o:allowincell="f">
            <v:imagedata r:id="rId31" o:title=""/>
            <w10:wrap type="topAndBottom"/>
          </v:shape>
          <o:OLEObject Type="Embed" ProgID="Equation.3" ShapeID="_x0000_s1038" DrawAspect="Content" ObjectID="_1454281577" r:id="rId32"/>
        </w:object>
      </w:r>
      <w:r w:rsidR="00752AAC">
        <w:rPr>
          <w:sz w:val="24"/>
          <w:szCs w:val="24"/>
        </w:rPr>
        <w:t xml:space="preserve">Отсюда равновесный темп прироста объема выпуска составит: </w:t>
      </w:r>
    </w:p>
    <w:p w:rsidR="00491815" w:rsidRDefault="001B705B">
      <w:pPr>
        <w:widowControl/>
        <w:ind w:firstLine="426"/>
        <w:jc w:val="both"/>
        <w:rPr>
          <w:sz w:val="24"/>
          <w:szCs w:val="24"/>
          <w:lang w:val="en-US"/>
        </w:rPr>
      </w:pPr>
      <w:r>
        <w:rPr>
          <w:noProof/>
        </w:rPr>
        <w:object w:dxaOrig="1440" w:dyaOrig="1440">
          <v:shape id="_x0000_s1039" type="#_x0000_t75" style="position:absolute;left:0;text-align:left;margin-left:173.9pt;margin-top:66.4pt;width:28pt;height:31pt;z-index:251671552" o:allowincell="f">
            <v:imagedata r:id="rId33" o:title=""/>
            <w10:wrap type="topAndBottom"/>
          </v:shape>
          <o:OLEObject Type="Embed" ProgID="Equation.3" ShapeID="_x0000_s1039" DrawAspect="Content" ObjectID="_1454281578" r:id="rId34"/>
        </w:object>
      </w:r>
      <w:r w:rsidR="00752AAC">
        <w:rPr>
          <w:sz w:val="24"/>
          <w:szCs w:val="24"/>
        </w:rPr>
        <w:t>Харрод назвал выражение</w:t>
      </w:r>
    </w:p>
    <w:p w:rsidR="00491815" w:rsidRDefault="00752AAC">
      <w:pPr>
        <w:widowControl/>
        <w:ind w:firstLine="426"/>
        <w:jc w:val="both"/>
        <w:rPr>
          <w:sz w:val="24"/>
          <w:szCs w:val="24"/>
        </w:rPr>
      </w:pPr>
      <w:r>
        <w:rPr>
          <w:sz w:val="24"/>
          <w:szCs w:val="24"/>
          <w:lang w:val="en-US"/>
        </w:rPr>
        <w:t xml:space="preserve"> </w:t>
      </w:r>
      <w:r>
        <w:rPr>
          <w:sz w:val="24"/>
          <w:szCs w:val="24"/>
        </w:rPr>
        <w:t>«гарантированным» темпом роста: поддерживая его, предприниматели будут полностью удовлетворенны своими решениями, поскольку спрос будет равен предложению и их ожидания будут сбываться. Такой темп роста обеспечивает полное использование производственных мощностей (капитала), но полная занятость при этом не всегда достигается.</w:t>
      </w:r>
    </w:p>
    <w:p w:rsidR="00491815" w:rsidRDefault="00752AAC">
      <w:pPr>
        <w:widowControl/>
        <w:ind w:firstLine="426"/>
        <w:jc w:val="both"/>
        <w:rPr>
          <w:sz w:val="24"/>
          <w:szCs w:val="24"/>
        </w:rPr>
      </w:pPr>
      <w:r>
        <w:rPr>
          <w:sz w:val="24"/>
          <w:szCs w:val="24"/>
        </w:rPr>
        <w:t xml:space="preserve">Анализ соотношений между гарантированным и фактическим темпами роста позволил сделать следующий вывод: если фактически запланированный предпринимателями темп роста предложения отличается от гарантированного темпа роста (превышает или не достигает его), то система постепенно отдаляется от состояния равновесия. </w:t>
      </w:r>
    </w:p>
    <w:p w:rsidR="00491815" w:rsidRDefault="00752AAC">
      <w:pPr>
        <w:widowControl/>
        <w:ind w:firstLine="426"/>
        <w:jc w:val="both"/>
        <w:rPr>
          <w:sz w:val="24"/>
          <w:szCs w:val="24"/>
        </w:rPr>
      </w:pPr>
      <w:r>
        <w:rPr>
          <w:sz w:val="24"/>
          <w:szCs w:val="24"/>
        </w:rPr>
        <w:t xml:space="preserve">Помимо гарантированного темпа роста Харрод вводит понятие «естественного» темпа роста. Это максимальный темп допускаемый ростом активного населения и техническим прогрессом. При таком темпе достигается полная занятость факторов – труда и капитала. Если гарантированный темп роста, удовлетворяющий предпринимателей, выше естественного, то вследствие недостатка трудовых ресурсов фактический темп окажется ниже гарантированного: производители будут разочаровываться в своих ожиданиях, снизят объем выпуска и инвестиции, в результате чего система будет находиться в состоянии депрессии. </w:t>
      </w:r>
    </w:p>
    <w:p w:rsidR="00491815" w:rsidRDefault="00752AAC">
      <w:pPr>
        <w:widowControl/>
        <w:ind w:firstLine="426"/>
        <w:jc w:val="both"/>
        <w:rPr>
          <w:sz w:val="24"/>
          <w:szCs w:val="24"/>
        </w:rPr>
      </w:pPr>
      <w:r>
        <w:rPr>
          <w:sz w:val="24"/>
          <w:szCs w:val="24"/>
        </w:rPr>
        <w:t xml:space="preserve">Если гарантированный темп роста ниже естественного, то фактический темп может превысить гарантированный, поскольку существующий избыток трудовых ресурсов дает возможность увеличить инвестиции. Экономическая система будет переживать бум. Фактический темп роста может быть также равен гарантированному и тогда экономика будет развиваться в условиях динамического равновесия, вполне удовлетворяющих предпринимателей, но при наличии вынужденной безработицы. Идеальное развитие экономической системы достигается при равенстве гарантированного, естественного и фактического темпов роста в условиях полной занятости ресурсов. </w:t>
      </w:r>
    </w:p>
    <w:p w:rsidR="00491815" w:rsidRDefault="00752AAC">
      <w:pPr>
        <w:widowControl/>
        <w:ind w:firstLine="426"/>
        <w:jc w:val="both"/>
        <w:rPr>
          <w:sz w:val="24"/>
          <w:szCs w:val="24"/>
        </w:rPr>
      </w:pPr>
      <w:r>
        <w:rPr>
          <w:sz w:val="24"/>
          <w:szCs w:val="24"/>
        </w:rPr>
        <w:t xml:space="preserve">Но поскольку всякое отклонение инвестиций от условий гарантированного темпа как известно выводит систему из равновесия и сопровождается все более увеличивающимся расхождением между спросом и предложением, динамическое равновесие в модели Харрода также оказываются неустойчивым. </w:t>
      </w:r>
    </w:p>
    <w:p w:rsidR="00491815" w:rsidRDefault="00752AAC">
      <w:pPr>
        <w:widowControl/>
        <w:ind w:firstLine="426"/>
        <w:jc w:val="both"/>
        <w:rPr>
          <w:sz w:val="24"/>
          <w:szCs w:val="24"/>
        </w:rPr>
      </w:pPr>
      <w:r>
        <w:rPr>
          <w:sz w:val="24"/>
          <w:szCs w:val="24"/>
        </w:rPr>
        <w:t>Часто обе модели объединяют в одну модель Харрода – Домара. Обе модели приводят к выводу, что при данных технических условиях производства темп экономического роста определяется величиной предельной склонности к сбережению, а динамическое равновесие может существовать в условиях не полной занятости.</w:t>
      </w:r>
    </w:p>
    <w:p w:rsidR="00491815" w:rsidRDefault="00752AAC">
      <w:pPr>
        <w:widowControl/>
        <w:ind w:firstLine="426"/>
        <w:jc w:val="both"/>
        <w:rPr>
          <w:sz w:val="24"/>
          <w:szCs w:val="24"/>
        </w:rPr>
      </w:pPr>
      <w:r>
        <w:rPr>
          <w:sz w:val="24"/>
          <w:szCs w:val="24"/>
        </w:rPr>
        <w:t>Ограниченность данных моделей заданно уже предпосылками их анализа. Например, используемая в них производственная функция Леонтьева характеризуется отсутствием и взаимозаменяемости факторов производства – труда и капитала, что в современных условиях не всегда соответствует действительности.</w:t>
      </w:r>
    </w:p>
    <w:p w:rsidR="00491815" w:rsidRDefault="00752AAC">
      <w:pPr>
        <w:widowControl/>
        <w:ind w:firstLine="426"/>
        <w:jc w:val="both"/>
        <w:rPr>
          <w:sz w:val="24"/>
          <w:szCs w:val="24"/>
        </w:rPr>
      </w:pPr>
      <w:r>
        <w:rPr>
          <w:sz w:val="24"/>
          <w:szCs w:val="24"/>
        </w:rPr>
        <w:t>Модели Харрода и Домара неплохо описывали реальные процессы экономического роста 1920 – 1950 гг., но для более поздних наблюдений (1950 – 1970 гг.) наиболее успешно использовалась неоклассическая модель Р. Солоу.</w:t>
      </w:r>
    </w:p>
    <w:p w:rsidR="00491815" w:rsidRDefault="00491815">
      <w:pPr>
        <w:pStyle w:val="2"/>
        <w:rPr>
          <w:rFonts w:ascii="Times New Roman" w:hAnsi="Times New Roman" w:cs="Times New Roman"/>
        </w:rPr>
      </w:pPr>
      <w:bookmarkStart w:id="20" w:name="_Toc453951349"/>
      <w:bookmarkStart w:id="21" w:name="_Toc453951461"/>
      <w:bookmarkStart w:id="22" w:name="_Toc453952778"/>
      <w:bookmarkStart w:id="23" w:name="_Toc453953226"/>
    </w:p>
    <w:p w:rsidR="00491815" w:rsidRDefault="00752AAC">
      <w:pPr>
        <w:pStyle w:val="2"/>
        <w:rPr>
          <w:rFonts w:ascii="Times New Roman" w:hAnsi="Times New Roman" w:cs="Times New Roman"/>
          <w:b w:val="0"/>
          <w:bCs w:val="0"/>
        </w:rPr>
      </w:pPr>
      <w:r>
        <w:rPr>
          <w:rFonts w:ascii="Times New Roman" w:hAnsi="Times New Roman" w:cs="Times New Roman"/>
          <w:b w:val="0"/>
          <w:bCs w:val="0"/>
        </w:rPr>
        <w:t>Факторы экономического роста.</w:t>
      </w:r>
      <w:bookmarkEnd w:id="20"/>
      <w:bookmarkEnd w:id="21"/>
      <w:bookmarkEnd w:id="22"/>
      <w:bookmarkEnd w:id="23"/>
    </w:p>
    <w:p w:rsidR="00491815" w:rsidRDefault="00491815">
      <w:pPr>
        <w:widowControl/>
        <w:ind w:firstLine="567"/>
        <w:jc w:val="both"/>
        <w:rPr>
          <w:sz w:val="24"/>
          <w:szCs w:val="24"/>
        </w:rPr>
      </w:pPr>
    </w:p>
    <w:p w:rsidR="00491815" w:rsidRDefault="00752AAC">
      <w:pPr>
        <w:widowControl/>
        <w:ind w:firstLine="426"/>
        <w:jc w:val="both"/>
        <w:rPr>
          <w:sz w:val="24"/>
          <w:szCs w:val="24"/>
        </w:rPr>
      </w:pPr>
      <w:r>
        <w:rPr>
          <w:sz w:val="24"/>
          <w:szCs w:val="24"/>
        </w:rPr>
        <w:t xml:space="preserve"> Экономический рост определяется рядом факторов. В экономической науке широ</w:t>
      </w:r>
      <w:r>
        <w:rPr>
          <w:sz w:val="24"/>
          <w:szCs w:val="24"/>
        </w:rPr>
        <w:softHyphen/>
        <w:t>кое распространение получила теория трех факторов производства,  родоначальником  которой был Ж.-Б. Сэй. Суть ее заключается в том, что в создании сто</w:t>
      </w:r>
      <w:r>
        <w:rPr>
          <w:sz w:val="24"/>
          <w:szCs w:val="24"/>
        </w:rPr>
        <w:softHyphen/>
        <w:t>имости продукта принимают участие труд, земля и капитал.</w:t>
      </w:r>
    </w:p>
    <w:p w:rsidR="00491815" w:rsidRDefault="00752AAC">
      <w:pPr>
        <w:widowControl/>
        <w:ind w:firstLine="426"/>
        <w:jc w:val="both"/>
        <w:rPr>
          <w:sz w:val="24"/>
          <w:szCs w:val="24"/>
        </w:rPr>
      </w:pPr>
      <w:r>
        <w:rPr>
          <w:sz w:val="24"/>
          <w:szCs w:val="24"/>
        </w:rPr>
        <w:t>Позднее трактовка производственных факторов получила бо</w:t>
      </w:r>
      <w:r>
        <w:rPr>
          <w:sz w:val="24"/>
          <w:szCs w:val="24"/>
        </w:rPr>
        <w:softHyphen/>
        <w:t>лее глубокое и расширительное толкование. К ним обычно относят:</w:t>
      </w:r>
    </w:p>
    <w:p w:rsidR="00491815" w:rsidRDefault="00752AAC">
      <w:pPr>
        <w:widowControl/>
        <w:numPr>
          <w:ilvl w:val="0"/>
          <w:numId w:val="11"/>
        </w:numPr>
        <w:tabs>
          <w:tab w:val="clear" w:pos="360"/>
          <w:tab w:val="num" w:pos="927"/>
        </w:tabs>
        <w:ind w:left="927" w:firstLine="426"/>
        <w:jc w:val="both"/>
        <w:rPr>
          <w:sz w:val="24"/>
          <w:szCs w:val="24"/>
        </w:rPr>
      </w:pPr>
      <w:r>
        <w:rPr>
          <w:sz w:val="24"/>
          <w:szCs w:val="24"/>
        </w:rPr>
        <w:t>труд;</w:t>
      </w:r>
    </w:p>
    <w:p w:rsidR="00491815" w:rsidRDefault="00752AAC">
      <w:pPr>
        <w:widowControl/>
        <w:numPr>
          <w:ilvl w:val="0"/>
          <w:numId w:val="11"/>
        </w:numPr>
        <w:tabs>
          <w:tab w:val="clear" w:pos="360"/>
          <w:tab w:val="num" w:pos="927"/>
        </w:tabs>
        <w:ind w:left="927" w:firstLine="426"/>
        <w:jc w:val="both"/>
        <w:rPr>
          <w:sz w:val="24"/>
          <w:szCs w:val="24"/>
        </w:rPr>
      </w:pPr>
      <w:r>
        <w:rPr>
          <w:sz w:val="24"/>
          <w:szCs w:val="24"/>
        </w:rPr>
        <w:t>землю;</w:t>
      </w:r>
    </w:p>
    <w:p w:rsidR="00491815" w:rsidRDefault="00752AAC">
      <w:pPr>
        <w:widowControl/>
        <w:numPr>
          <w:ilvl w:val="0"/>
          <w:numId w:val="11"/>
        </w:numPr>
        <w:tabs>
          <w:tab w:val="clear" w:pos="360"/>
          <w:tab w:val="num" w:pos="927"/>
        </w:tabs>
        <w:ind w:left="927" w:firstLine="426"/>
        <w:jc w:val="both"/>
        <w:rPr>
          <w:sz w:val="24"/>
          <w:szCs w:val="24"/>
        </w:rPr>
      </w:pPr>
      <w:r>
        <w:rPr>
          <w:sz w:val="24"/>
          <w:szCs w:val="24"/>
        </w:rPr>
        <w:t>капитал;</w:t>
      </w:r>
    </w:p>
    <w:p w:rsidR="00491815" w:rsidRDefault="00752AAC">
      <w:pPr>
        <w:widowControl/>
        <w:numPr>
          <w:ilvl w:val="0"/>
          <w:numId w:val="11"/>
        </w:numPr>
        <w:tabs>
          <w:tab w:val="clear" w:pos="360"/>
          <w:tab w:val="num" w:pos="927"/>
        </w:tabs>
        <w:ind w:left="927" w:firstLine="426"/>
        <w:jc w:val="both"/>
        <w:rPr>
          <w:sz w:val="24"/>
          <w:szCs w:val="24"/>
        </w:rPr>
      </w:pPr>
      <w:r>
        <w:rPr>
          <w:sz w:val="24"/>
          <w:szCs w:val="24"/>
        </w:rPr>
        <w:t>предпринимательскую способность;</w:t>
      </w:r>
    </w:p>
    <w:p w:rsidR="00491815" w:rsidRDefault="00752AAC">
      <w:pPr>
        <w:widowControl/>
        <w:numPr>
          <w:ilvl w:val="0"/>
          <w:numId w:val="11"/>
        </w:numPr>
        <w:tabs>
          <w:tab w:val="clear" w:pos="360"/>
          <w:tab w:val="num" w:pos="927"/>
        </w:tabs>
        <w:ind w:left="927" w:firstLine="426"/>
        <w:jc w:val="both"/>
        <w:rPr>
          <w:sz w:val="24"/>
          <w:szCs w:val="24"/>
        </w:rPr>
      </w:pPr>
      <w:r>
        <w:rPr>
          <w:sz w:val="24"/>
          <w:szCs w:val="24"/>
        </w:rPr>
        <w:t>научно-технический прогресс.</w:t>
      </w:r>
    </w:p>
    <w:p w:rsidR="00491815" w:rsidRDefault="00752AAC">
      <w:pPr>
        <w:widowControl/>
        <w:ind w:firstLine="426"/>
        <w:jc w:val="both"/>
        <w:rPr>
          <w:sz w:val="24"/>
          <w:szCs w:val="24"/>
        </w:rPr>
      </w:pPr>
      <w:r>
        <w:rPr>
          <w:sz w:val="24"/>
          <w:szCs w:val="24"/>
        </w:rPr>
        <w:t>Фактически это уже знакомые нам факторы производства (производственные факторы), они же экономические ресурсы, но называемые факторами роста в связи с тем, что при рас</w:t>
      </w:r>
      <w:r>
        <w:rPr>
          <w:sz w:val="24"/>
          <w:szCs w:val="24"/>
        </w:rPr>
        <w:softHyphen/>
        <w:t>смотрении экономического роста их анализируют под несколь</w:t>
      </w:r>
      <w:r>
        <w:rPr>
          <w:sz w:val="24"/>
          <w:szCs w:val="24"/>
        </w:rPr>
        <w:softHyphen/>
        <w:t>ко другим углом.</w:t>
      </w:r>
    </w:p>
    <w:p w:rsidR="00491815" w:rsidRDefault="00752AAC">
      <w:pPr>
        <w:widowControl/>
        <w:ind w:firstLine="426"/>
        <w:jc w:val="both"/>
        <w:rPr>
          <w:sz w:val="24"/>
          <w:szCs w:val="24"/>
        </w:rPr>
      </w:pPr>
      <w:r>
        <w:rPr>
          <w:sz w:val="24"/>
          <w:szCs w:val="24"/>
        </w:rPr>
        <w:t>Факторы экономического роста взаимосвязаны и перепле</w:t>
      </w:r>
      <w:r>
        <w:rPr>
          <w:sz w:val="24"/>
          <w:szCs w:val="24"/>
        </w:rPr>
        <w:softHyphen/>
        <w:t>тены. Так, труд весьма производителен, если работник исполь</w:t>
      </w:r>
      <w:r>
        <w:rPr>
          <w:sz w:val="24"/>
          <w:szCs w:val="24"/>
        </w:rPr>
        <w:softHyphen/>
        <w:t>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w:t>
      </w:r>
      <w:r>
        <w:rPr>
          <w:sz w:val="24"/>
          <w:szCs w:val="24"/>
        </w:rPr>
        <w:softHyphen/>
        <w:t>но. Более того, все эти крупные факторы являются комплек</w:t>
      </w:r>
      <w:r>
        <w:rPr>
          <w:sz w:val="24"/>
          <w:szCs w:val="24"/>
        </w:rPr>
        <w:softHyphen/>
        <w:t>сными, состоят из ряда более мелких элементов, вследствие чего факторы можно перегруппировывать.</w:t>
      </w:r>
    </w:p>
    <w:p w:rsidR="00491815" w:rsidRDefault="00752AAC">
      <w:pPr>
        <w:widowControl/>
        <w:ind w:firstLine="426"/>
        <w:jc w:val="both"/>
        <w:rPr>
          <w:sz w:val="24"/>
          <w:szCs w:val="24"/>
        </w:rPr>
      </w:pPr>
      <w:r>
        <w:rPr>
          <w:sz w:val="24"/>
          <w:szCs w:val="24"/>
        </w:rPr>
        <w:t xml:space="preserve">Так, по внешне- и внутриэкономическим элементам можно выделить </w:t>
      </w:r>
      <w:r>
        <w:rPr>
          <w:i/>
          <w:iCs/>
          <w:sz w:val="24"/>
          <w:szCs w:val="24"/>
        </w:rPr>
        <w:t>внешние</w:t>
      </w:r>
      <w:r>
        <w:rPr>
          <w:sz w:val="24"/>
          <w:szCs w:val="24"/>
        </w:rPr>
        <w:t xml:space="preserve"> и </w:t>
      </w:r>
      <w:r>
        <w:rPr>
          <w:i/>
          <w:iCs/>
          <w:sz w:val="24"/>
          <w:szCs w:val="24"/>
        </w:rPr>
        <w:t>внутренние</w:t>
      </w:r>
      <w:r>
        <w:rPr>
          <w:sz w:val="24"/>
          <w:szCs w:val="24"/>
        </w:rPr>
        <w:t xml:space="preserve"> факторы (например, капитал делится на поступающий в страну извне и на мобилизуемый внутри страны, а последний можно разделить на используемый внутри страны и на вывозимый за ее пределы и т.д.).</w:t>
      </w:r>
    </w:p>
    <w:p w:rsidR="00491815" w:rsidRDefault="00752AAC">
      <w:pPr>
        <w:widowControl/>
        <w:ind w:firstLine="426"/>
        <w:jc w:val="both"/>
        <w:rPr>
          <w:sz w:val="24"/>
          <w:szCs w:val="24"/>
        </w:rPr>
      </w:pPr>
      <w:r>
        <w:rPr>
          <w:sz w:val="24"/>
          <w:szCs w:val="24"/>
        </w:rPr>
        <w:t>Распространено и деление факторов в зависимости от ха</w:t>
      </w:r>
      <w:r>
        <w:rPr>
          <w:sz w:val="24"/>
          <w:szCs w:val="24"/>
        </w:rPr>
        <w:softHyphen/>
        <w:t>рактера роста (количественного или качественного) на интен</w:t>
      </w:r>
      <w:r>
        <w:rPr>
          <w:sz w:val="24"/>
          <w:szCs w:val="24"/>
        </w:rPr>
        <w:softHyphen/>
        <w:t xml:space="preserve">сивные и экстенсивные. К </w:t>
      </w:r>
      <w:r>
        <w:rPr>
          <w:i/>
          <w:iCs/>
          <w:sz w:val="24"/>
          <w:szCs w:val="24"/>
        </w:rPr>
        <w:t>экстенсивным</w:t>
      </w:r>
      <w:r>
        <w:rPr>
          <w:sz w:val="24"/>
          <w:szCs w:val="24"/>
        </w:rPr>
        <w:t xml:space="preserve"> факторам роста от</w:t>
      </w:r>
      <w:r>
        <w:rPr>
          <w:sz w:val="24"/>
          <w:szCs w:val="24"/>
        </w:rPr>
        <w:softHyphen/>
        <w:t>носятся:</w:t>
      </w:r>
    </w:p>
    <w:p w:rsidR="00491815" w:rsidRDefault="00752AAC">
      <w:pPr>
        <w:widowControl/>
        <w:numPr>
          <w:ilvl w:val="0"/>
          <w:numId w:val="10"/>
        </w:numPr>
        <w:tabs>
          <w:tab w:val="clear" w:pos="360"/>
          <w:tab w:val="num" w:pos="927"/>
        </w:tabs>
        <w:ind w:left="927" w:firstLine="426"/>
        <w:jc w:val="both"/>
        <w:rPr>
          <w:sz w:val="24"/>
          <w:szCs w:val="24"/>
        </w:rPr>
      </w:pPr>
      <w:r>
        <w:rPr>
          <w:sz w:val="24"/>
          <w:szCs w:val="24"/>
        </w:rPr>
        <w:t>увеличение объема инвестиции при сохранении сущест</w:t>
      </w:r>
      <w:r>
        <w:rPr>
          <w:sz w:val="24"/>
          <w:szCs w:val="24"/>
        </w:rPr>
        <w:softHyphen/>
        <w:t>вующего уровня технологии;</w:t>
      </w:r>
    </w:p>
    <w:p w:rsidR="00491815" w:rsidRDefault="00752AAC">
      <w:pPr>
        <w:widowControl/>
        <w:numPr>
          <w:ilvl w:val="0"/>
          <w:numId w:val="10"/>
        </w:numPr>
        <w:tabs>
          <w:tab w:val="clear" w:pos="360"/>
          <w:tab w:val="num" w:pos="927"/>
        </w:tabs>
        <w:ind w:left="927" w:firstLine="426"/>
        <w:jc w:val="both"/>
        <w:rPr>
          <w:sz w:val="24"/>
          <w:szCs w:val="24"/>
        </w:rPr>
      </w:pPr>
      <w:r>
        <w:rPr>
          <w:sz w:val="24"/>
          <w:szCs w:val="24"/>
        </w:rPr>
        <w:t>увеличение числа занятых работников;</w:t>
      </w:r>
    </w:p>
    <w:p w:rsidR="00491815" w:rsidRDefault="00752AAC">
      <w:pPr>
        <w:widowControl/>
        <w:numPr>
          <w:ilvl w:val="0"/>
          <w:numId w:val="10"/>
        </w:numPr>
        <w:tabs>
          <w:tab w:val="clear" w:pos="360"/>
          <w:tab w:val="num" w:pos="927"/>
        </w:tabs>
        <w:ind w:left="927" w:firstLine="426"/>
        <w:jc w:val="both"/>
        <w:rPr>
          <w:sz w:val="24"/>
          <w:szCs w:val="24"/>
        </w:rPr>
      </w:pPr>
      <w:r>
        <w:rPr>
          <w:sz w:val="24"/>
          <w:szCs w:val="24"/>
        </w:rPr>
        <w:t>рост объемов потребляемого сырья, материалов, топлю и других элементов оборотного капитала.</w:t>
      </w:r>
    </w:p>
    <w:p w:rsidR="00491815" w:rsidRDefault="00752AAC">
      <w:pPr>
        <w:widowControl/>
        <w:ind w:firstLine="426"/>
        <w:jc w:val="both"/>
        <w:rPr>
          <w:sz w:val="24"/>
          <w:szCs w:val="24"/>
        </w:rPr>
      </w:pPr>
      <w:r>
        <w:rPr>
          <w:sz w:val="24"/>
          <w:szCs w:val="24"/>
        </w:rPr>
        <w:t xml:space="preserve">К </w:t>
      </w:r>
      <w:r>
        <w:rPr>
          <w:i/>
          <w:iCs/>
          <w:sz w:val="24"/>
          <w:szCs w:val="24"/>
        </w:rPr>
        <w:t>интенсивным</w:t>
      </w:r>
      <w:r>
        <w:rPr>
          <w:sz w:val="24"/>
          <w:szCs w:val="24"/>
        </w:rPr>
        <w:t xml:space="preserve"> факторам роста относятся:</w:t>
      </w:r>
    </w:p>
    <w:p w:rsidR="00491815" w:rsidRDefault="00752AAC">
      <w:pPr>
        <w:widowControl/>
        <w:numPr>
          <w:ilvl w:val="0"/>
          <w:numId w:val="9"/>
        </w:numPr>
        <w:tabs>
          <w:tab w:val="clear" w:pos="360"/>
          <w:tab w:val="num" w:pos="927"/>
        </w:tabs>
        <w:ind w:left="927" w:firstLine="426"/>
        <w:jc w:val="both"/>
        <w:rPr>
          <w:sz w:val="24"/>
          <w:szCs w:val="24"/>
        </w:rPr>
      </w:pPr>
      <w:r>
        <w:rPr>
          <w:sz w:val="24"/>
          <w:szCs w:val="24"/>
        </w:rPr>
        <w:t>ускорение научно-технического прогресса (внедрение но</w:t>
      </w:r>
      <w:r>
        <w:rPr>
          <w:sz w:val="24"/>
          <w:szCs w:val="24"/>
        </w:rPr>
        <w:softHyphen/>
        <w:t>вой техники, технологий, путем обновления основных фонде и т.д.);</w:t>
      </w:r>
    </w:p>
    <w:p w:rsidR="00491815" w:rsidRDefault="00752AAC">
      <w:pPr>
        <w:widowControl/>
        <w:numPr>
          <w:ilvl w:val="0"/>
          <w:numId w:val="9"/>
        </w:numPr>
        <w:tabs>
          <w:tab w:val="clear" w:pos="360"/>
          <w:tab w:val="num" w:pos="927"/>
        </w:tabs>
        <w:ind w:left="927" w:firstLine="426"/>
        <w:jc w:val="both"/>
        <w:rPr>
          <w:sz w:val="24"/>
          <w:szCs w:val="24"/>
        </w:rPr>
      </w:pPr>
      <w:r>
        <w:rPr>
          <w:sz w:val="24"/>
          <w:szCs w:val="24"/>
        </w:rPr>
        <w:t>повышение квалификации работников;</w:t>
      </w:r>
    </w:p>
    <w:p w:rsidR="00491815" w:rsidRDefault="00752AAC">
      <w:pPr>
        <w:widowControl/>
        <w:numPr>
          <w:ilvl w:val="0"/>
          <w:numId w:val="9"/>
        </w:numPr>
        <w:tabs>
          <w:tab w:val="clear" w:pos="360"/>
          <w:tab w:val="num" w:pos="927"/>
        </w:tabs>
        <w:ind w:left="927" w:firstLine="426"/>
        <w:jc w:val="both"/>
        <w:rPr>
          <w:sz w:val="24"/>
          <w:szCs w:val="24"/>
        </w:rPr>
      </w:pPr>
      <w:r>
        <w:rPr>
          <w:sz w:val="24"/>
          <w:szCs w:val="24"/>
        </w:rPr>
        <w:t>улучшение использования основных и оборотных фондов;</w:t>
      </w:r>
    </w:p>
    <w:p w:rsidR="00491815" w:rsidRDefault="00752AAC">
      <w:pPr>
        <w:widowControl/>
        <w:numPr>
          <w:ilvl w:val="0"/>
          <w:numId w:val="9"/>
        </w:numPr>
        <w:tabs>
          <w:tab w:val="clear" w:pos="360"/>
          <w:tab w:val="num" w:pos="927"/>
        </w:tabs>
        <w:ind w:left="927" w:firstLine="426"/>
        <w:jc w:val="both"/>
        <w:rPr>
          <w:sz w:val="24"/>
          <w:szCs w:val="24"/>
        </w:rPr>
      </w:pPr>
      <w:r>
        <w:rPr>
          <w:sz w:val="24"/>
          <w:szCs w:val="24"/>
        </w:rPr>
        <w:t>повышение эффективности хозяйственной деятельности за счет лучшей ее организации.</w:t>
      </w:r>
    </w:p>
    <w:p w:rsidR="00491815" w:rsidRDefault="00752AAC">
      <w:pPr>
        <w:widowControl/>
        <w:ind w:firstLine="426"/>
        <w:jc w:val="both"/>
        <w:rPr>
          <w:sz w:val="24"/>
          <w:szCs w:val="24"/>
        </w:rPr>
      </w:pPr>
      <w:r>
        <w:rPr>
          <w:sz w:val="24"/>
          <w:szCs w:val="24"/>
        </w:rPr>
        <w:t>При преобладании экстенсивных факторов роста говорят об экстенсивном типе развития экономики, при преобладании ин</w:t>
      </w:r>
      <w:r>
        <w:rPr>
          <w:sz w:val="24"/>
          <w:szCs w:val="24"/>
        </w:rPr>
        <w:softHyphen/>
        <w:t>тенсивных факторов роста — об интенсивном типе.</w:t>
      </w:r>
    </w:p>
    <w:p w:rsidR="00491815" w:rsidRDefault="00752AAC">
      <w:pPr>
        <w:pStyle w:val="2"/>
        <w:rPr>
          <w:rFonts w:ascii="Times New Roman" w:hAnsi="Times New Roman" w:cs="Times New Roman"/>
          <w:b w:val="0"/>
          <w:bCs w:val="0"/>
        </w:rPr>
      </w:pPr>
      <w:bookmarkStart w:id="24" w:name="_Toc453951350"/>
      <w:bookmarkStart w:id="25" w:name="_Toc453951462"/>
      <w:bookmarkStart w:id="26" w:name="_Toc453952779"/>
      <w:bookmarkStart w:id="27" w:name="_Toc453953227"/>
      <w:r>
        <w:rPr>
          <w:rFonts w:ascii="Times New Roman" w:hAnsi="Times New Roman" w:cs="Times New Roman"/>
          <w:b w:val="0"/>
          <w:bCs w:val="0"/>
        </w:rPr>
        <w:t xml:space="preserve"> Типы экономического роста</w:t>
      </w:r>
      <w:bookmarkEnd w:id="24"/>
      <w:bookmarkEnd w:id="25"/>
      <w:bookmarkEnd w:id="26"/>
      <w:bookmarkEnd w:id="27"/>
      <w:r>
        <w:rPr>
          <w:rFonts w:ascii="Times New Roman" w:hAnsi="Times New Roman" w:cs="Times New Roman"/>
          <w:b w:val="0"/>
          <w:bCs w:val="0"/>
        </w:rPr>
        <w:t>.</w:t>
      </w:r>
    </w:p>
    <w:p w:rsidR="00491815" w:rsidRDefault="00752AAC">
      <w:pPr>
        <w:widowControl/>
        <w:ind w:firstLine="426"/>
        <w:jc w:val="both"/>
        <w:rPr>
          <w:sz w:val="24"/>
          <w:szCs w:val="24"/>
        </w:rPr>
      </w:pPr>
      <w:r>
        <w:rPr>
          <w:sz w:val="24"/>
          <w:szCs w:val="24"/>
        </w:rPr>
        <w:t>При экстенсивном типе развития эконо</w:t>
      </w:r>
      <w:r>
        <w:rPr>
          <w:sz w:val="24"/>
          <w:szCs w:val="24"/>
        </w:rPr>
        <w:softHyphen/>
        <w:t>мический рост достигается путем количе</w:t>
      </w:r>
      <w:r>
        <w:rPr>
          <w:sz w:val="24"/>
          <w:szCs w:val="24"/>
        </w:rPr>
        <w:softHyphen/>
        <w:t>ственного увеличения факторов производ</w:t>
      </w:r>
      <w:r>
        <w:rPr>
          <w:sz w:val="24"/>
          <w:szCs w:val="24"/>
        </w:rPr>
        <w:softHyphen/>
        <w:t>ства, а при интенсивном — путем качественного их совершен</w:t>
      </w:r>
      <w:r>
        <w:rPr>
          <w:sz w:val="24"/>
          <w:szCs w:val="24"/>
        </w:rPr>
        <w:softHyphen/>
        <w:t>ствования и лучшего использования. Более того, в этом случае экономический рост возможен и при уменьшающихся темпах капитальных вложений, и даже при уменьшении их физического объема.</w:t>
      </w:r>
    </w:p>
    <w:p w:rsidR="00491815" w:rsidRDefault="00752AAC">
      <w:pPr>
        <w:widowControl/>
        <w:ind w:firstLine="426"/>
        <w:jc w:val="both"/>
        <w:rPr>
          <w:sz w:val="24"/>
          <w:szCs w:val="24"/>
        </w:rPr>
      </w:pPr>
      <w:r>
        <w:rPr>
          <w:sz w:val="24"/>
          <w:szCs w:val="24"/>
        </w:rPr>
        <w:t>Экстенсивный экономический рост происходит благодаря простому наращиванию применяемых факторов: средств производства и рабочей силы. Как уже было сказано ,экстенсивный экономический рост является  исторически первоначальным путем расширенного воспроизводства. Поэтому  он  имеет  ряд отрицательных характеристик ,которые являются последствием несовершенства данного типа. Очень важно будет рассмотреть проблемы связанные с экстенсивным экономическим ростом ,т.к. являясь  первой  моделью  расширенного  воспроизводства ,этот тип есть еще и базис  для  дальнейшего экономического развития. Поэтому необходимо осветить эти проблемы ,для того чтобы исключить ошибки в будущем.</w:t>
      </w:r>
    </w:p>
    <w:p w:rsidR="00491815" w:rsidRDefault="00752AAC">
      <w:pPr>
        <w:widowControl/>
        <w:ind w:firstLine="426"/>
        <w:jc w:val="both"/>
        <w:rPr>
          <w:sz w:val="24"/>
          <w:szCs w:val="24"/>
        </w:rPr>
      </w:pPr>
      <w:r>
        <w:rPr>
          <w:sz w:val="24"/>
          <w:szCs w:val="24"/>
        </w:rPr>
        <w:t>Экстенсивный путь ,благодаря привлечению в  производство  все  больше рабочей  силы ,</w:t>
      </w:r>
    </w:p>
    <w:p w:rsidR="00491815" w:rsidRDefault="00752AAC">
      <w:pPr>
        <w:widowControl/>
        <w:jc w:val="both"/>
        <w:rPr>
          <w:sz w:val="24"/>
          <w:szCs w:val="24"/>
        </w:rPr>
      </w:pPr>
      <w:r>
        <w:rPr>
          <w:sz w:val="24"/>
          <w:szCs w:val="24"/>
        </w:rPr>
        <w:t>способствует сокращению уровня безработицы, обеспечению наибольшей  занятости  рабочих  ресурсов. Программа  восстановления и поддержания  в разумных  масштабах полной занятости  является  неоспоримым  средством ускорения  темпов роста. Тем  не  менее здесь следует сделать несколько оговорок. Если мы уменьшим уровень безработицы с 6 до 3% ,то это  уменьшение  представляется значительным. И с точки зрения людей оно таким и является. Однако в переводе на продукцию это означает, что мы  перешли с  уровня  занятости в 94% к уровню занятости в 97%. Это соотношение - 97/94 или 3/94 - нельзя игнорировать, и оно дает более  точное  представление, нежели  соотношение 3/6 или 50% ,об  увеличении производства, которое может быть достигнуто посредством политики высокой занятости. Кроме того, сократив безработицу с 6 до 3% ,мы можем дополнительно увеличить годовой темп  роста  на 3% (или 3/94) ,доведя его, например, с обычных 4 до 7% в год. Но такие высокие  темпы  по своей  природе  временны. Состояние  полной  занятости не может  восстанавливаться  заново ежегодно. В  следующем году  рост будет происходить снова прежним темпом в 4% из-за отсутствия свободной рабочей  силы, которую можно было бы использовать в воспроизводстве. Рассматривая такой фактор как, рабочая сила, следует отметить, что образование и  профессиональная подготовка работников повышают производительность труда, а, следовательно, ускоряют темп экономического роста. Инвестиции в  человеческий  капитал – важное средство повышения производительности труда. По оценкам Денис она, улучшение качества рабочей силы определило 14% прироста реального национального дохода в США.</w:t>
      </w:r>
    </w:p>
    <w:p w:rsidR="00491815" w:rsidRDefault="00752AAC">
      <w:pPr>
        <w:widowControl/>
        <w:ind w:right="49" w:firstLine="426"/>
        <w:jc w:val="both"/>
        <w:rPr>
          <w:sz w:val="24"/>
          <w:szCs w:val="24"/>
        </w:rPr>
      </w:pPr>
      <w:r>
        <w:rPr>
          <w:sz w:val="24"/>
          <w:szCs w:val="24"/>
        </w:rPr>
        <w:t>Следующая проблема, при экстенсивном типе, которую следует рассмотреть - это застой, при котором количественное увеличение выпуска продукции не  сопровождается  технико-экономическим прогрессом. Но технический прогресс является важным  двигателем экономического  роста; им определяется 28% прироста реального национального дохода  в период 1929 -1982 гг. в США. По определению, технический прогресс включает в  себя не только совершенно  новые  методы  производства, но также и новые формы управления и организации производства. Вообще  говоря, под  техническим прогрессом подразумевается открытие новых знаний, позволяющих по-новому комбинировать данные ресурсы, данные ресурсы  с  целью  увеличения конечного выпуска продукции. На практике технический прогресс  и  капиталовложения  тесно  взаимосвязаны: технический прогресс часто влечет за собой инвестиции в новые машины и оборудование. При экстенсивном экономическом росте</w:t>
      </w:r>
    </w:p>
    <w:p w:rsidR="00491815" w:rsidRDefault="00752AAC">
      <w:pPr>
        <w:widowControl/>
        <w:jc w:val="both"/>
        <w:rPr>
          <w:sz w:val="24"/>
          <w:szCs w:val="24"/>
        </w:rPr>
      </w:pPr>
      <w:r>
        <w:rPr>
          <w:sz w:val="24"/>
          <w:szCs w:val="24"/>
        </w:rPr>
        <w:t>выпуск продукции повышается в той же степени, в какой  возрастают  величины используемых производственных основных фондов, материальных ресурсов  и  численности  работников, следовательно, на неизменном уровне остаются значение такого экономического показателя  как фондоотдача и другие, иначе говоря, общая эффективность производства  остается, в лучшем случае неизменной. Следовательно, не хватает средств на обновление  основных производственных фондов (здания, оборудование), фактически не  внедряются  новейшие научно-технические разработки. Так, в бывшем СССР износ производственных основных фондов возрос за 1986-1990 гг. с 38% до 41%.</w:t>
      </w:r>
    </w:p>
    <w:p w:rsidR="00491815" w:rsidRDefault="00752AAC">
      <w:pPr>
        <w:widowControl/>
        <w:ind w:firstLine="426"/>
        <w:jc w:val="both"/>
        <w:rPr>
          <w:sz w:val="24"/>
          <w:szCs w:val="24"/>
        </w:rPr>
      </w:pPr>
      <w:r>
        <w:rPr>
          <w:sz w:val="24"/>
          <w:szCs w:val="24"/>
        </w:rPr>
        <w:t>Экстенсивный тип экономического роста позволяет быстро осваивать природные ресурсы. Но вследствие того, что использования этих ресурсов при экстенсивном типе идет нерационально, происходит быстрое истощение рудников ,пахотного слоя земли, полезных  ископаемых. При экстенсивном экономическом росте такой показатель как материалоемкость</w:t>
      </w:r>
    </w:p>
    <w:p w:rsidR="00491815" w:rsidRDefault="00752AAC">
      <w:pPr>
        <w:widowControl/>
        <w:jc w:val="both"/>
        <w:rPr>
          <w:sz w:val="24"/>
          <w:szCs w:val="24"/>
        </w:rPr>
      </w:pPr>
      <w:r>
        <w:rPr>
          <w:sz w:val="24"/>
          <w:szCs w:val="24"/>
        </w:rPr>
        <w:t>остается фактически неизменной, а так как производство растет, то неизбежно истощается</w:t>
      </w:r>
    </w:p>
    <w:p w:rsidR="00491815" w:rsidRDefault="00752AAC">
      <w:pPr>
        <w:widowControl/>
        <w:jc w:val="both"/>
        <w:rPr>
          <w:sz w:val="24"/>
          <w:szCs w:val="24"/>
        </w:rPr>
      </w:pPr>
      <w:r>
        <w:rPr>
          <w:sz w:val="24"/>
          <w:szCs w:val="24"/>
        </w:rPr>
        <w:t>невосполнимая сырьевая база. Следовательно приходится расходовать все больше труда  и</w:t>
      </w:r>
    </w:p>
    <w:p w:rsidR="00491815" w:rsidRDefault="00752AAC">
      <w:pPr>
        <w:widowControl/>
        <w:jc w:val="both"/>
        <w:rPr>
          <w:sz w:val="24"/>
          <w:szCs w:val="24"/>
        </w:rPr>
      </w:pPr>
      <w:r>
        <w:rPr>
          <w:sz w:val="24"/>
          <w:szCs w:val="24"/>
        </w:rPr>
        <w:t>средств производства для добычи каждой тонны топлива и сырья. Проблема развития природных ресурсов сливается с проблемой усовершенствования техники для более рационального использования ресурсов ,снижения материалоемкости продукции и с проблемой  обеспечения оборудования и орудий для использования и обнаружения этих ресурсов. Примерно 19% - почти 1/5 - ежегодного прироста реального национального дохода США за период 1929-1982 гг. определялось увеличением  капиталовложений. Неудивительно, что  производительность  труда работника повысится, если им будет использоваться больше основного капитала. Нужно подчеркнуть, что объем  основного  капитала, приходящийся  на одного работника, является решающим фактором, определяющим динамику производительности  труда. За данный  период  времени вполне можно увеличить совокупный объем капитала, но если численность рабочей силы возрастает  быстрее, производительность труда падает, т.к. сокращается фондо-вооруженность каждого работника.             При экстенсивном пути экономического  роста  как  раз возникает эта проблема. Основные  фонды изнашиваются и в условиях полной занятости населения фондовооруженность  работника сокращается. Яркий пример - бывший  СССР, где  фактически  существовала абсолютная занятость населения, а уровень и морального и физического износа основных фондов превышал  десятки  лет, из-за этого вводилась посменная работа, люди работали во 2-ую ,3-ю смены. Инфраструктура  Российской федерации (шоссейные дороги, мосты, общественный транспорт, система водоочистки и муниципального водоснабжения, аэропорты и т.д.) все  чаще сталкивается с проблемами морального  и  физического износа; кроме  того, развитие  инфраструктуры  недостаточно  для  решения  задач экономического роста в будущем. Понадобится существенно увеличить инвестиции государства  в  эту отрасль, чтобы  ускорить  экономический рост. Замедление экономического роста  в  период СССР в значительной  степени объясняется недостатком капиталовложений в развитие инфраструктуры.</w:t>
      </w:r>
    </w:p>
    <w:p w:rsidR="00491815" w:rsidRDefault="00491815">
      <w:pPr>
        <w:widowControl/>
        <w:ind w:firstLine="426"/>
        <w:jc w:val="both"/>
        <w:rPr>
          <w:sz w:val="24"/>
          <w:szCs w:val="24"/>
        </w:rPr>
      </w:pPr>
    </w:p>
    <w:p w:rsidR="00491815" w:rsidRDefault="00491815">
      <w:pPr>
        <w:pStyle w:val="22"/>
        <w:ind w:firstLine="426"/>
      </w:pPr>
    </w:p>
    <w:p w:rsidR="00491815" w:rsidRDefault="00752AAC">
      <w:pPr>
        <w:pStyle w:val="1"/>
        <w:ind w:firstLine="426"/>
        <w:jc w:val="both"/>
        <w:rPr>
          <w:rFonts w:ascii="Times New Roman" w:hAnsi="Times New Roman" w:cs="Times New Roman"/>
        </w:rPr>
      </w:pPr>
      <w:bookmarkStart w:id="28" w:name="_Toc453951351"/>
      <w:bookmarkStart w:id="29" w:name="_Toc453951463"/>
      <w:bookmarkStart w:id="30" w:name="_Toc453952780"/>
      <w:bookmarkStart w:id="31" w:name="_Toc453953228"/>
      <w:r>
        <w:rPr>
          <w:rFonts w:ascii="Times New Roman" w:hAnsi="Times New Roman" w:cs="Times New Roman"/>
        </w:rPr>
        <w:t>Б). Государственное регулирование экономического роста.</w:t>
      </w:r>
      <w:bookmarkEnd w:id="28"/>
      <w:bookmarkEnd w:id="29"/>
      <w:bookmarkEnd w:id="30"/>
      <w:bookmarkEnd w:id="31"/>
    </w:p>
    <w:p w:rsidR="00491815" w:rsidRDefault="00491815">
      <w:pPr>
        <w:widowControl/>
        <w:ind w:firstLine="567"/>
        <w:jc w:val="both"/>
        <w:rPr>
          <w:sz w:val="24"/>
          <w:szCs w:val="24"/>
        </w:rPr>
      </w:pPr>
    </w:p>
    <w:p w:rsidR="00491815" w:rsidRDefault="00752AAC">
      <w:pPr>
        <w:pStyle w:val="2"/>
        <w:jc w:val="both"/>
        <w:rPr>
          <w:rFonts w:ascii="Times New Roman" w:hAnsi="Times New Roman" w:cs="Times New Roman"/>
          <w:b w:val="0"/>
          <w:bCs w:val="0"/>
        </w:rPr>
      </w:pPr>
      <w:bookmarkStart w:id="32" w:name="_Toc453951352"/>
      <w:bookmarkStart w:id="33" w:name="_Toc453951464"/>
      <w:bookmarkStart w:id="34" w:name="_Toc453952781"/>
      <w:bookmarkStart w:id="35" w:name="_Toc453953229"/>
      <w:r>
        <w:rPr>
          <w:rFonts w:ascii="Times New Roman" w:hAnsi="Times New Roman" w:cs="Times New Roman"/>
          <w:b w:val="0"/>
          <w:bCs w:val="0"/>
        </w:rPr>
        <w:t xml:space="preserve"> Государственное регулирование экономического роста.</w:t>
      </w:r>
      <w:bookmarkEnd w:id="32"/>
      <w:bookmarkEnd w:id="33"/>
      <w:bookmarkEnd w:id="34"/>
      <w:bookmarkEnd w:id="35"/>
    </w:p>
    <w:p w:rsidR="00491815" w:rsidRDefault="00491815">
      <w:pPr>
        <w:widowControl/>
        <w:ind w:firstLine="567"/>
        <w:jc w:val="both"/>
        <w:rPr>
          <w:sz w:val="24"/>
          <w:szCs w:val="24"/>
        </w:rPr>
      </w:pPr>
    </w:p>
    <w:p w:rsidR="00491815" w:rsidRDefault="00752AAC">
      <w:pPr>
        <w:pStyle w:val="22"/>
        <w:ind w:firstLine="426"/>
      </w:pPr>
      <w:r>
        <w:t>Государство играет значительную роль в регулировании экономического роста и следует рассмотреть такие меры государственного регулирования, которые наилучшем образом могут стимулировать этот процесс.</w:t>
      </w:r>
    </w:p>
    <w:p w:rsidR="00491815" w:rsidRDefault="00752AAC">
      <w:pPr>
        <w:widowControl/>
        <w:ind w:firstLine="426"/>
        <w:jc w:val="both"/>
        <w:rPr>
          <w:sz w:val="24"/>
          <w:szCs w:val="24"/>
        </w:rPr>
      </w:pPr>
      <w:r>
        <w:rPr>
          <w:sz w:val="24"/>
          <w:szCs w:val="24"/>
        </w:rPr>
        <w:t>1. Кейнсианцы рассматривают экономический рост преимущественно с точки зрения факторов спроса. Обычно они объясняют низкие темпы роста неадекватным уровнем  совокупных расходов, которые не обеспечивают необходимого прироста ВНП. Поэтому они проповедуют низкие ставки процента (политику “дешевых денег”) как  средство  стимулирования капиталовложений. При  необходимости  финансово-бюджетная политика может использоваться для ограничения правительственных расходов и потребления, с тем,  чтобы  высокий уровень капиталовложений не приводил к инфляции.</w:t>
      </w:r>
    </w:p>
    <w:p w:rsidR="00491815" w:rsidRDefault="00752AAC">
      <w:pPr>
        <w:widowControl/>
        <w:ind w:firstLine="426"/>
        <w:jc w:val="both"/>
        <w:rPr>
          <w:sz w:val="24"/>
          <w:szCs w:val="24"/>
        </w:rPr>
      </w:pPr>
      <w:r>
        <w:rPr>
          <w:sz w:val="24"/>
          <w:szCs w:val="24"/>
        </w:rPr>
        <w:t>2. В  противоположность  кейнсианцам, сторонники “экономики  предложения”  делают упор  на  факторы, повышающие производственный потенциал экономической системы. В частности, они призывают к снижению налогов как к средству, стимулирующему  сбережения и капиталовложения, поощряющему трудовые усилия и предпринимательский риск. Например, снижение или отмена налога на доход от процентов приведет к увеличению отдачи от сбережений. Аналогичным образом, если облагать подоходным налогом суммы, идущие на  выплаты  по  процентам, это приведет  к  ограничению потребления и стимулированию сбережений. Некоторые экономисты выступают за введение единого налога на потребление в качестве  полной или частичной замены личного подоходного налога. Смысл этого  предложения состоит в ограничении потребления и стимулировании сбережений. В  отношении капиталовложений эти экономисты обычно предлагают уменьшить или отменить налог  на прибыли корпораций, в частности предоставить значительные налоговые льготы на инвестиции. Было бы правомерно сказать, что кейнсианцы уделяют  больше  внимания  краткосрочным целям, а именно поддержанию высокого уровня реального ВНП, воздействия на совокупные расходы. В отличие от них, сторонники “экономики предложения”  отдают  предпочтения долгосрочным перспективам, делая упор на факторы, обеспечивающие рост  общественного  продукта  при полной занятости и полной загрузке производственных мощностей.</w:t>
      </w:r>
    </w:p>
    <w:p w:rsidR="00491815" w:rsidRDefault="00752AAC">
      <w:pPr>
        <w:pStyle w:val="32"/>
        <w:spacing w:line="240" w:lineRule="auto"/>
        <w:ind w:firstLine="426"/>
        <w:jc w:val="both"/>
      </w:pPr>
      <w:r>
        <w:t>3. Экономисты  разных  теоретических направлений рекомендуют и другие возможные методы  стимулирования  экономического роста. Например, некоторые ученые пропагандируют  индустриальную  политику, посредством  которой  правительство взяло бы на себя прямую активную роль в формировании структуры промышленности для поощрения экономического роста. Правительство могло бы принять меры, ускоряющие развитие высокопроизводительных  отраслей и способствующие  перемещению  ресурсов из низко производительных  отраслей. Правительство  также  могло бы увеличить  свои расходы на фундаментальные  исследования  и разработки, стимулируя технический прогресс. Рост расходов на образования также может способствовать повышению качества рабочей силы и  росту  производительности труда.</w:t>
      </w:r>
    </w:p>
    <w:p w:rsidR="00491815" w:rsidRDefault="00752AAC">
      <w:pPr>
        <w:widowControl/>
        <w:ind w:firstLine="426"/>
        <w:jc w:val="both"/>
        <w:rPr>
          <w:sz w:val="24"/>
          <w:szCs w:val="24"/>
        </w:rPr>
      </w:pPr>
      <w:r>
        <w:rPr>
          <w:sz w:val="24"/>
          <w:szCs w:val="24"/>
        </w:rPr>
        <w:t>При  всей  многочисленности и сложности  возможных методов стимулирования экономического  роста  большинство  экономистов едины в том, что увеличение темпов экономического роста является весьма непростой задачей, - капиталоемкость и склонность  к  сбережениям нелегко поддаются мерам регулирования.</w:t>
      </w:r>
    </w:p>
    <w:p w:rsidR="00491815" w:rsidRDefault="00491815">
      <w:pPr>
        <w:widowControl/>
        <w:ind w:firstLine="426"/>
        <w:jc w:val="both"/>
        <w:rPr>
          <w:sz w:val="24"/>
          <w:szCs w:val="24"/>
        </w:rPr>
      </w:pPr>
    </w:p>
    <w:p w:rsidR="00491815" w:rsidRDefault="00491815">
      <w:pPr>
        <w:widowControl/>
        <w:ind w:firstLine="426"/>
        <w:jc w:val="both"/>
        <w:rPr>
          <w:b/>
          <w:bCs/>
          <w:sz w:val="24"/>
          <w:szCs w:val="24"/>
        </w:rPr>
      </w:pPr>
    </w:p>
    <w:p w:rsidR="00491815" w:rsidRDefault="00752AAC">
      <w:pPr>
        <w:pStyle w:val="2"/>
        <w:jc w:val="both"/>
        <w:rPr>
          <w:rFonts w:ascii="Times New Roman" w:hAnsi="Times New Roman" w:cs="Times New Roman"/>
          <w:b w:val="0"/>
          <w:bCs w:val="0"/>
        </w:rPr>
      </w:pPr>
      <w:bookmarkStart w:id="36" w:name="_Toc453951353"/>
      <w:bookmarkStart w:id="37" w:name="_Toc453951465"/>
      <w:bookmarkStart w:id="38" w:name="_Toc453952782"/>
      <w:bookmarkStart w:id="39" w:name="_Toc453953230"/>
      <w:r>
        <w:rPr>
          <w:rFonts w:ascii="Times New Roman" w:hAnsi="Times New Roman" w:cs="Times New Roman"/>
          <w:b w:val="0"/>
          <w:bCs w:val="0"/>
        </w:rPr>
        <w:t xml:space="preserve"> Фискальная политика государства</w:t>
      </w:r>
      <w:bookmarkEnd w:id="36"/>
      <w:bookmarkEnd w:id="37"/>
      <w:bookmarkEnd w:id="38"/>
      <w:bookmarkEnd w:id="39"/>
      <w:r>
        <w:rPr>
          <w:rFonts w:ascii="Times New Roman" w:hAnsi="Times New Roman" w:cs="Times New Roman"/>
          <w:b w:val="0"/>
          <w:bCs w:val="0"/>
        </w:rPr>
        <w:t>.</w:t>
      </w:r>
    </w:p>
    <w:p w:rsidR="00491815" w:rsidRDefault="00491815">
      <w:pPr>
        <w:widowControl/>
        <w:ind w:firstLine="567"/>
        <w:jc w:val="both"/>
        <w:rPr>
          <w:sz w:val="24"/>
          <w:szCs w:val="24"/>
        </w:rPr>
      </w:pPr>
    </w:p>
    <w:p w:rsidR="00491815" w:rsidRDefault="00752AAC">
      <w:pPr>
        <w:pStyle w:val="a4"/>
        <w:ind w:firstLine="426"/>
        <w:jc w:val="both"/>
        <w:rPr>
          <w:sz w:val="24"/>
          <w:szCs w:val="24"/>
        </w:rPr>
      </w:pPr>
      <w:r>
        <w:rPr>
          <w:sz w:val="24"/>
          <w:szCs w:val="24"/>
        </w:rPr>
        <w:t xml:space="preserve">Фискальная (лат. </w:t>
      </w:r>
      <w:r>
        <w:rPr>
          <w:sz w:val="24"/>
          <w:szCs w:val="24"/>
          <w:lang w:val="en-US"/>
        </w:rPr>
        <w:t>fiscalis</w:t>
      </w:r>
      <w:r>
        <w:rPr>
          <w:sz w:val="24"/>
          <w:szCs w:val="24"/>
        </w:rPr>
        <w:t xml:space="preserve"> — казенный) политика — со</w:t>
      </w:r>
      <w:r>
        <w:rPr>
          <w:sz w:val="24"/>
          <w:szCs w:val="24"/>
        </w:rPr>
        <w:softHyphen/>
        <w:t>вокупность финансовых мероприятий государства по регулированию правительственных доходов и расхо</w:t>
      </w:r>
      <w:r>
        <w:rPr>
          <w:sz w:val="24"/>
          <w:szCs w:val="24"/>
        </w:rPr>
        <w:softHyphen/>
        <w:t>дов. Она значительно видоизменяется в зависимости от поставленных стратегических задач, как. например, антикризисное регулирование, обеспечение высокой занятости, борьба с инфляцией.</w:t>
      </w:r>
    </w:p>
    <w:p w:rsidR="00491815" w:rsidRDefault="00752AAC">
      <w:pPr>
        <w:pStyle w:val="a4"/>
        <w:ind w:firstLine="426"/>
        <w:jc w:val="both"/>
        <w:rPr>
          <w:sz w:val="24"/>
          <w:szCs w:val="24"/>
        </w:rPr>
      </w:pPr>
      <w:r>
        <w:rPr>
          <w:sz w:val="24"/>
          <w:szCs w:val="24"/>
        </w:rPr>
        <w:t>Современная фискальная политика определяет основные направле</w:t>
      </w:r>
      <w:r>
        <w:rPr>
          <w:sz w:val="24"/>
          <w:szCs w:val="24"/>
        </w:rPr>
        <w:softHyphen/>
        <w:t>ния использования финансовых ресурсов государства, методы финан</w:t>
      </w:r>
      <w:r>
        <w:rPr>
          <w:sz w:val="24"/>
          <w:szCs w:val="24"/>
        </w:rPr>
        <w:softHyphen/>
        <w:t>сирования и главные источники пополнения казны. В зависимости от конкретно-исторических условий в отдельных странах такая политика имеет свои особенности. Вместе с тем в странах Запада используется общий набор мер. Он включает прямые и косвенные финансовые мето</w:t>
      </w:r>
      <w:r>
        <w:rPr>
          <w:sz w:val="24"/>
          <w:szCs w:val="24"/>
        </w:rPr>
        <w:softHyphen/>
        <w:t>ды регулирования экономики.</w:t>
      </w:r>
    </w:p>
    <w:p w:rsidR="00491815" w:rsidRDefault="00752AAC">
      <w:pPr>
        <w:pStyle w:val="a4"/>
        <w:ind w:firstLine="426"/>
        <w:jc w:val="both"/>
        <w:rPr>
          <w:sz w:val="24"/>
          <w:szCs w:val="24"/>
        </w:rPr>
      </w:pPr>
      <w:r>
        <w:rPr>
          <w:sz w:val="24"/>
          <w:szCs w:val="24"/>
        </w:rPr>
        <w:t>К прямым относятся способы бюджетного регулирования. Средст</w:t>
      </w:r>
      <w:r>
        <w:rPr>
          <w:sz w:val="24"/>
          <w:szCs w:val="24"/>
        </w:rPr>
        <w:softHyphen/>
        <w:t>вами государственного бюджета финансируются: а) затраты на расши</w:t>
      </w:r>
      <w:r>
        <w:rPr>
          <w:sz w:val="24"/>
          <w:szCs w:val="24"/>
        </w:rPr>
        <w:softHyphen/>
        <w:t>ренное воспроизводство; 6) непроизводительные расходы государст</w:t>
      </w:r>
      <w:r>
        <w:rPr>
          <w:sz w:val="24"/>
          <w:szCs w:val="24"/>
        </w:rPr>
        <w:softHyphen/>
        <w:t>ва; в) развитие инфраструктуры, научных исследований и т.п.: г) проведение структурной политики; д) содержание военно-промышленно</w:t>
      </w:r>
      <w:r>
        <w:rPr>
          <w:sz w:val="24"/>
          <w:szCs w:val="24"/>
        </w:rPr>
        <w:softHyphen/>
        <w:t>го комплекса и т.п.</w:t>
      </w:r>
    </w:p>
    <w:p w:rsidR="00491815" w:rsidRDefault="00752AAC">
      <w:pPr>
        <w:pStyle w:val="a4"/>
        <w:ind w:firstLine="426"/>
        <w:jc w:val="both"/>
        <w:rPr>
          <w:sz w:val="24"/>
          <w:szCs w:val="24"/>
        </w:rPr>
      </w:pPr>
      <w:r>
        <w:rPr>
          <w:sz w:val="24"/>
          <w:szCs w:val="24"/>
        </w:rPr>
        <w:t>С помощью косвенных методов государство воздействует на финан</w:t>
      </w:r>
      <w:r>
        <w:rPr>
          <w:sz w:val="24"/>
          <w:szCs w:val="24"/>
        </w:rPr>
        <w:softHyphen/>
        <w:t>совые возможности производителей товаров и услуг и на размеры потре</w:t>
      </w:r>
      <w:r>
        <w:rPr>
          <w:sz w:val="24"/>
          <w:szCs w:val="24"/>
        </w:rPr>
        <w:softHyphen/>
        <w:t>бительского спроса. Важную роль здесь играет система налогообложе</w:t>
      </w:r>
      <w:r>
        <w:rPr>
          <w:sz w:val="24"/>
          <w:szCs w:val="24"/>
        </w:rPr>
        <w:softHyphen/>
        <w:t>ния. Изменяя ставки налогов на различные виды доходов, предоставляя налоговые льготы, снижая необлагаемый минимум доходов и т.п., госу</w:t>
      </w:r>
      <w:r>
        <w:rPr>
          <w:sz w:val="24"/>
          <w:szCs w:val="24"/>
        </w:rPr>
        <w:softHyphen/>
        <w:t>дарство стремится добиться возможно более устойчивых темпов эконо</w:t>
      </w:r>
      <w:r>
        <w:rPr>
          <w:sz w:val="24"/>
          <w:szCs w:val="24"/>
        </w:rPr>
        <w:softHyphen/>
        <w:t>мического роста и избежать резких взлетов и падений производства.</w:t>
      </w:r>
    </w:p>
    <w:p w:rsidR="00491815" w:rsidRDefault="00752AAC">
      <w:pPr>
        <w:pStyle w:val="a4"/>
        <w:ind w:firstLine="426"/>
        <w:jc w:val="both"/>
        <w:rPr>
          <w:sz w:val="24"/>
          <w:szCs w:val="24"/>
        </w:rPr>
      </w:pPr>
      <w:r>
        <w:rPr>
          <w:sz w:val="24"/>
          <w:szCs w:val="24"/>
        </w:rPr>
        <w:t>К числу важных косвенных методов, содействующих накоплению капитала, относится политика ускоренной амортизации. По существу, государство освобождает предпринимателей от уплаты налогов с части прибыли, искусственно перераспределяемой в амортизационный фонд. Так, в ФРГ в начале 70-х годов по ряду отраслей промышленности на амортизацию разрешалось списывать до 20—30% стоимости основного капитала в год. В Великобритании в первый год введения в эксплуата</w:t>
      </w:r>
      <w:r>
        <w:rPr>
          <w:sz w:val="24"/>
          <w:szCs w:val="24"/>
        </w:rPr>
        <w:softHyphen/>
        <w:t>цию нового оборудования можно было отчислять в фонд амортизации 50% стоимости новых орудий производства.</w:t>
      </w:r>
    </w:p>
    <w:p w:rsidR="00491815" w:rsidRDefault="00752AAC">
      <w:pPr>
        <w:pStyle w:val="a4"/>
        <w:ind w:firstLine="426"/>
        <w:jc w:val="both"/>
        <w:rPr>
          <w:sz w:val="24"/>
          <w:szCs w:val="24"/>
        </w:rPr>
      </w:pPr>
      <w:r>
        <w:rPr>
          <w:sz w:val="24"/>
          <w:szCs w:val="24"/>
        </w:rPr>
        <w:t>Однако в этих случаях амортизация списывается в размерах, зна</w:t>
      </w:r>
      <w:r>
        <w:rPr>
          <w:sz w:val="24"/>
          <w:szCs w:val="24"/>
        </w:rPr>
        <w:softHyphen/>
        <w:t>чительно превышающих действительный износ основного капитала, вследствие чего повышаются цены на производимую с помощью этого оборудования продукцию. Если ускоренная амортизация расширяет финансовые возможности бизнесменов, то одновременно она ухудша</w:t>
      </w:r>
      <w:r>
        <w:rPr>
          <w:sz w:val="24"/>
          <w:szCs w:val="24"/>
        </w:rPr>
        <w:softHyphen/>
        <w:t>ет условия реализации продукции и сокращает покупательную способ</w:t>
      </w:r>
      <w:r>
        <w:rPr>
          <w:sz w:val="24"/>
          <w:szCs w:val="24"/>
        </w:rPr>
        <w:softHyphen/>
        <w:t>ность населения.  В зависимости от характера использования прямых и косвенных финансовых методов различают два вида фискальной политики госу</w:t>
      </w:r>
      <w:r>
        <w:rPr>
          <w:sz w:val="24"/>
          <w:szCs w:val="24"/>
        </w:rPr>
        <w:softHyphen/>
        <w:t>дарства: а) диск</w:t>
      </w:r>
      <w:bookmarkStart w:id="40" w:name="_Toc453951354"/>
      <w:bookmarkStart w:id="41" w:name="_Toc453951466"/>
      <w:bookmarkStart w:id="42" w:name="_Toc453952783"/>
      <w:bookmarkStart w:id="43" w:name="_Toc453953231"/>
      <w:r>
        <w:rPr>
          <w:sz w:val="24"/>
          <w:szCs w:val="24"/>
        </w:rPr>
        <w:t>реционную и  б) недискреционную.</w:t>
      </w:r>
    </w:p>
    <w:p w:rsidR="00491815" w:rsidRDefault="00491815">
      <w:pPr>
        <w:pStyle w:val="a4"/>
        <w:ind w:firstLine="426"/>
        <w:jc w:val="both"/>
        <w:rPr>
          <w:sz w:val="24"/>
          <w:szCs w:val="24"/>
        </w:rPr>
      </w:pPr>
    </w:p>
    <w:p w:rsidR="00491815" w:rsidRDefault="00752AAC">
      <w:pPr>
        <w:pStyle w:val="a4"/>
        <w:ind w:firstLine="426"/>
        <w:jc w:val="both"/>
        <w:rPr>
          <w:i/>
          <w:iCs/>
          <w:sz w:val="24"/>
          <w:szCs w:val="24"/>
        </w:rPr>
      </w:pPr>
      <w:r>
        <w:rPr>
          <w:i/>
          <w:iCs/>
          <w:sz w:val="24"/>
          <w:szCs w:val="24"/>
        </w:rPr>
        <w:t xml:space="preserve"> Дискреционная фискальная политика</w:t>
      </w:r>
      <w:bookmarkEnd w:id="40"/>
      <w:bookmarkEnd w:id="41"/>
      <w:bookmarkEnd w:id="42"/>
      <w:bookmarkEnd w:id="43"/>
      <w:r>
        <w:rPr>
          <w:i/>
          <w:iCs/>
          <w:sz w:val="24"/>
          <w:szCs w:val="24"/>
        </w:rPr>
        <w:t>.</w:t>
      </w:r>
    </w:p>
    <w:p w:rsidR="00491815" w:rsidRDefault="00752AAC">
      <w:pPr>
        <w:pStyle w:val="a4"/>
        <w:ind w:firstLine="426"/>
        <w:jc w:val="both"/>
        <w:rPr>
          <w:sz w:val="24"/>
          <w:szCs w:val="24"/>
        </w:rPr>
      </w:pPr>
      <w:r>
        <w:rPr>
          <w:sz w:val="24"/>
          <w:szCs w:val="24"/>
        </w:rPr>
        <w:t>Дискреционная (лат. discrecio — действующий по своему усмотре</w:t>
      </w:r>
      <w:r>
        <w:rPr>
          <w:sz w:val="24"/>
          <w:szCs w:val="24"/>
        </w:rPr>
        <w:softHyphen/>
        <w:t>нию) политика означает следующее. Государство сознательно регули</w:t>
      </w:r>
      <w:r>
        <w:rPr>
          <w:sz w:val="24"/>
          <w:szCs w:val="24"/>
        </w:rPr>
        <w:softHyphen/>
        <w:t>рует свои расходы и налогообложение в целях улучшения экономичес</w:t>
      </w:r>
      <w:r>
        <w:rPr>
          <w:sz w:val="24"/>
          <w:szCs w:val="24"/>
        </w:rPr>
        <w:softHyphen/>
        <w:t>кого положения страны. При этом правительство учитывает следующие проверенные на практике функциональные зависимости между финан</w:t>
      </w:r>
      <w:r>
        <w:rPr>
          <w:sz w:val="24"/>
          <w:szCs w:val="24"/>
        </w:rPr>
        <w:softHyphen/>
        <w:t>совыми переменными величинами.</w:t>
      </w:r>
    </w:p>
    <w:p w:rsidR="00491815" w:rsidRDefault="00752AAC">
      <w:pPr>
        <w:pStyle w:val="a4"/>
        <w:ind w:firstLine="426"/>
        <w:jc w:val="both"/>
        <w:rPr>
          <w:sz w:val="24"/>
          <w:szCs w:val="24"/>
        </w:rPr>
      </w:pPr>
      <w:r>
        <w:rPr>
          <w:sz w:val="24"/>
          <w:szCs w:val="24"/>
        </w:rPr>
        <w:t>Первая зависимость: рост государственных расходов увеличивает совокупный спрос (потребление и инвестиции). Вследствие этого воз</w:t>
      </w:r>
      <w:r>
        <w:rPr>
          <w:sz w:val="24"/>
          <w:szCs w:val="24"/>
        </w:rPr>
        <w:softHyphen/>
        <w:t>растает выпуск продукции и занятость трудоспособного населения. Важно учесть, что государственные расходы влияют на совокупный спрос так же, как и инвестиции (действуют как мультипликатор инвес</w:t>
      </w:r>
      <w:r>
        <w:rPr>
          <w:sz w:val="24"/>
          <w:szCs w:val="24"/>
        </w:rPr>
        <w:softHyphen/>
        <w:t>тиций, который разработал Дж. Кейнс): мультипликатор государст</w:t>
      </w:r>
      <w:r>
        <w:rPr>
          <w:sz w:val="24"/>
          <w:szCs w:val="24"/>
        </w:rPr>
        <w:softHyphen/>
        <w:t>венных расходов М</w:t>
      </w:r>
      <w:r>
        <w:rPr>
          <w:sz w:val="24"/>
          <w:szCs w:val="24"/>
          <w:vertAlign w:val="subscript"/>
        </w:rPr>
        <w:t>G</w:t>
      </w:r>
      <w:r>
        <w:rPr>
          <w:sz w:val="24"/>
          <w:szCs w:val="24"/>
        </w:rPr>
        <w:t xml:space="preserve"> показывает, насколько возрастает валовой нацио</w:t>
      </w:r>
      <w:r>
        <w:rPr>
          <w:sz w:val="24"/>
          <w:szCs w:val="24"/>
        </w:rPr>
        <w:softHyphen/>
        <w:t xml:space="preserve">нальный продукт </w:t>
      </w:r>
      <w:r>
        <w:rPr>
          <w:sz w:val="24"/>
          <w:szCs w:val="24"/>
        </w:rPr>
        <w:sym w:font="Symbol" w:char="F044"/>
      </w:r>
      <w:r>
        <w:rPr>
          <w:sz w:val="24"/>
          <w:szCs w:val="24"/>
          <w:lang w:val="en-US"/>
        </w:rPr>
        <w:t xml:space="preserve"> </w:t>
      </w:r>
      <w:r>
        <w:rPr>
          <w:sz w:val="24"/>
          <w:szCs w:val="24"/>
        </w:rPr>
        <w:t xml:space="preserve">ВНП в результате увеличения этих расходов </w:t>
      </w:r>
      <w:r>
        <w:rPr>
          <w:sz w:val="24"/>
          <w:szCs w:val="24"/>
        </w:rPr>
        <w:sym w:font="Symbol" w:char="F044"/>
      </w:r>
      <w:r>
        <w:rPr>
          <w:sz w:val="24"/>
          <w:szCs w:val="24"/>
          <w:lang w:val="en-US"/>
        </w:rPr>
        <w:t>G</w:t>
      </w:r>
      <w:r>
        <w:rPr>
          <w:sz w:val="24"/>
          <w:szCs w:val="24"/>
        </w:rPr>
        <w:t>:</w:t>
      </w:r>
    </w:p>
    <w:p w:rsidR="00491815" w:rsidRDefault="00752AAC">
      <w:pPr>
        <w:pStyle w:val="a4"/>
        <w:ind w:firstLine="426"/>
        <w:jc w:val="both"/>
        <w:rPr>
          <w:sz w:val="24"/>
          <w:szCs w:val="24"/>
          <w:lang w:val="en-US"/>
        </w:rPr>
      </w:pPr>
      <w:r>
        <w:rPr>
          <w:sz w:val="24"/>
          <w:szCs w:val="24"/>
        </w:rPr>
        <w:sym w:font="Symbol" w:char="F044"/>
      </w:r>
      <w:r>
        <w:rPr>
          <w:sz w:val="24"/>
          <w:szCs w:val="24"/>
        </w:rPr>
        <w:t>ВНП=</w:t>
      </w:r>
      <w:r>
        <w:rPr>
          <w:sz w:val="24"/>
          <w:szCs w:val="24"/>
        </w:rPr>
        <w:sym w:font="Symbol" w:char="F044"/>
      </w:r>
      <w:r>
        <w:rPr>
          <w:sz w:val="24"/>
          <w:szCs w:val="24"/>
          <w:lang w:val="en-US"/>
        </w:rPr>
        <w:t xml:space="preserve">G </w:t>
      </w:r>
      <w:r>
        <w:rPr>
          <w:sz w:val="24"/>
          <w:szCs w:val="24"/>
        </w:rPr>
        <w:sym w:font="Symbol" w:char="F0B4"/>
      </w:r>
      <w:r>
        <w:rPr>
          <w:sz w:val="24"/>
          <w:szCs w:val="24"/>
          <w:lang w:val="en-US"/>
        </w:rPr>
        <w:t xml:space="preserve"> M</w:t>
      </w:r>
      <w:r>
        <w:rPr>
          <w:sz w:val="24"/>
          <w:szCs w:val="24"/>
          <w:vertAlign w:val="subscript"/>
          <w:lang w:val="en-US"/>
        </w:rPr>
        <w:t>G</w:t>
      </w:r>
    </w:p>
    <w:p w:rsidR="00491815" w:rsidRDefault="00752AAC">
      <w:pPr>
        <w:pStyle w:val="a4"/>
        <w:ind w:firstLine="426"/>
        <w:jc w:val="both"/>
        <w:rPr>
          <w:sz w:val="24"/>
          <w:szCs w:val="24"/>
        </w:rPr>
      </w:pPr>
      <w:r>
        <w:rPr>
          <w:sz w:val="24"/>
          <w:szCs w:val="24"/>
        </w:rPr>
        <w:t>Естественно, что при уменьшении государственных затрат G сокращается  объем ВНП.</w:t>
      </w:r>
    </w:p>
    <w:p w:rsidR="00491815" w:rsidRDefault="00752AAC">
      <w:pPr>
        <w:pStyle w:val="a4"/>
        <w:ind w:firstLine="426"/>
        <w:jc w:val="both"/>
        <w:rPr>
          <w:sz w:val="24"/>
          <w:szCs w:val="24"/>
        </w:rPr>
      </w:pPr>
      <w:r>
        <w:rPr>
          <w:sz w:val="24"/>
          <w:szCs w:val="24"/>
        </w:rPr>
        <w:t>Другая функциональная зависимость показывает, что увеличение суммы налогов уменьшает личный располагаемый доход домашних хозяйств. В этом случае сокращаются спрос и объем выпуска продукции и занятость рабочей силы. И наоборот: снижение налогов ведет к возрастанию покупательских расходов, выпуска продукции и занятости.</w:t>
      </w:r>
    </w:p>
    <w:p w:rsidR="00491815" w:rsidRDefault="00752AAC">
      <w:pPr>
        <w:pStyle w:val="a4"/>
        <w:ind w:firstLine="426"/>
        <w:jc w:val="both"/>
        <w:rPr>
          <w:sz w:val="24"/>
          <w:szCs w:val="24"/>
        </w:rPr>
      </w:pPr>
      <w:r>
        <w:rPr>
          <w:sz w:val="24"/>
          <w:szCs w:val="24"/>
        </w:rPr>
        <w:t>Изменение налогообложения дает мультипликационный эффект. Между тем мультипликатор налогов меньше мультипликаторов инвестиций и государственных расходов. Дело в том, что каждая единица прироста инвестиций (и государственных расходов) прямо воздейству</w:t>
      </w:r>
      <w:r>
        <w:rPr>
          <w:sz w:val="24"/>
          <w:szCs w:val="24"/>
        </w:rPr>
        <w:softHyphen/>
        <w:t>ет на увеличение объема ВНП. При уменьшении же налогов растет располагаемый доход, однако, часть его идет на потребление, а оставшаяся доля расходуется на сбережения.</w:t>
      </w:r>
    </w:p>
    <w:p w:rsidR="00491815" w:rsidRDefault="00752AAC">
      <w:pPr>
        <w:pStyle w:val="a4"/>
        <w:ind w:firstLine="426"/>
        <w:jc w:val="both"/>
        <w:rPr>
          <w:sz w:val="24"/>
          <w:szCs w:val="24"/>
        </w:rPr>
      </w:pPr>
      <w:r>
        <w:rPr>
          <w:sz w:val="24"/>
          <w:szCs w:val="24"/>
        </w:rPr>
        <w:t>Указанные функциональные зависимости используются в дискреционной политике государства для воздействия на экономический цикл. Разумеется, эта политика различается на разных фазах цикла.</w:t>
      </w:r>
    </w:p>
    <w:p w:rsidR="00491815" w:rsidRDefault="00752AAC">
      <w:pPr>
        <w:pStyle w:val="a4"/>
        <w:ind w:firstLine="426"/>
        <w:jc w:val="both"/>
        <w:rPr>
          <w:sz w:val="24"/>
          <w:szCs w:val="24"/>
        </w:rPr>
      </w:pPr>
      <w:r>
        <w:rPr>
          <w:sz w:val="24"/>
          <w:szCs w:val="24"/>
        </w:rPr>
        <w:t>Например, при кризисе проводится политика экономического роста. В интересах роста ВНП увеличиваются государственные расходы, снижаются налоги, причем рост расходов сочетается с уменьшением налогов так, чтобы мультипликационный эффект государственных затрат был больше мультипликатора налогов. Итогом является уменьшение спада производства.</w:t>
      </w:r>
    </w:p>
    <w:p w:rsidR="00491815" w:rsidRDefault="00752AAC">
      <w:pPr>
        <w:pStyle w:val="a4"/>
        <w:ind w:firstLine="426"/>
        <w:jc w:val="both"/>
        <w:rPr>
          <w:sz w:val="24"/>
          <w:szCs w:val="24"/>
        </w:rPr>
      </w:pPr>
      <w:r>
        <w:rPr>
          <w:sz w:val="24"/>
          <w:szCs w:val="24"/>
        </w:rPr>
        <w:t>Когда происходит инфляционный рост производства (подъем, вы</w:t>
      </w:r>
      <w:r>
        <w:rPr>
          <w:sz w:val="24"/>
          <w:szCs w:val="24"/>
        </w:rPr>
        <w:softHyphen/>
        <w:t>званный избыточным спросом), правительство проводит политику сдер</w:t>
      </w:r>
      <w:r>
        <w:rPr>
          <w:sz w:val="24"/>
          <w:szCs w:val="24"/>
        </w:rPr>
        <w:softHyphen/>
        <w:t>живания деловой активности — сокращает государственные расходы, увеличивает налоги. Эти меры сочетаются таким образом, чтобы мультипликационный эффект уменьшения расходов был больше, чем мультипликатор роста налогов. В результате снижается совокупный спрос и соответственно уменьшается объем ВНП.</w:t>
      </w:r>
    </w:p>
    <w:p w:rsidR="00491815" w:rsidRDefault="00752AAC">
      <w:pPr>
        <w:pStyle w:val="2"/>
        <w:jc w:val="both"/>
        <w:rPr>
          <w:rFonts w:ascii="Times New Roman" w:hAnsi="Times New Roman" w:cs="Times New Roman"/>
          <w:b w:val="0"/>
          <w:bCs w:val="0"/>
        </w:rPr>
      </w:pPr>
      <w:bookmarkStart w:id="44" w:name="_Toc453951355"/>
      <w:bookmarkStart w:id="45" w:name="_Toc453951467"/>
      <w:bookmarkStart w:id="46" w:name="_Toc453952784"/>
      <w:bookmarkStart w:id="47" w:name="_Toc453953232"/>
      <w:r>
        <w:rPr>
          <w:rFonts w:ascii="Times New Roman" w:hAnsi="Times New Roman" w:cs="Times New Roman"/>
          <w:b w:val="0"/>
          <w:bCs w:val="0"/>
        </w:rPr>
        <w:t xml:space="preserve"> Недискреционная, фискальная политик</w:t>
      </w:r>
      <w:bookmarkEnd w:id="44"/>
      <w:bookmarkEnd w:id="45"/>
      <w:bookmarkEnd w:id="46"/>
      <w:bookmarkEnd w:id="47"/>
      <w:r>
        <w:rPr>
          <w:rFonts w:ascii="Times New Roman" w:hAnsi="Times New Roman" w:cs="Times New Roman"/>
          <w:b w:val="0"/>
          <w:bCs w:val="0"/>
        </w:rPr>
        <w:t>а.</w:t>
      </w:r>
    </w:p>
    <w:p w:rsidR="00491815" w:rsidRDefault="00752AAC">
      <w:pPr>
        <w:pStyle w:val="a4"/>
        <w:ind w:firstLine="426"/>
        <w:jc w:val="both"/>
        <w:rPr>
          <w:sz w:val="24"/>
          <w:szCs w:val="24"/>
        </w:rPr>
      </w:pPr>
      <w:r>
        <w:rPr>
          <w:sz w:val="24"/>
          <w:szCs w:val="24"/>
        </w:rPr>
        <w:t xml:space="preserve">Второй вид фискальной политики — недискреционная, или политика автоматических (встроенных) стабилизаторов. Автоматический стабилизатор </w:t>
      </w:r>
      <w:r>
        <w:rPr>
          <w:sz w:val="24"/>
          <w:szCs w:val="24"/>
        </w:rPr>
        <w:softHyphen/>
        <w:t>– экономический механизм, который без содействия государства устраняет неблагоприятное положение на разных фазах дело</w:t>
      </w:r>
      <w:r>
        <w:rPr>
          <w:sz w:val="24"/>
          <w:szCs w:val="24"/>
        </w:rPr>
        <w:softHyphen/>
        <w:t>вого цикла. Основными встроенными стабилизаторами являются нало</w:t>
      </w:r>
      <w:r>
        <w:rPr>
          <w:sz w:val="24"/>
          <w:szCs w:val="24"/>
        </w:rPr>
        <w:softHyphen/>
        <w:t>говые поступления и социальные выплаты, осуществляемые государством.</w:t>
      </w:r>
    </w:p>
    <w:p w:rsidR="00491815" w:rsidRDefault="00752AAC">
      <w:pPr>
        <w:pStyle w:val="a4"/>
        <w:ind w:firstLine="426"/>
        <w:jc w:val="both"/>
        <w:rPr>
          <w:sz w:val="24"/>
          <w:szCs w:val="24"/>
        </w:rPr>
      </w:pPr>
      <w:r>
        <w:rPr>
          <w:sz w:val="24"/>
          <w:szCs w:val="24"/>
        </w:rPr>
        <w:t>На фазе подъема, естественно, растут доходы фирм и населения. Но при прогрессивном налогообложении еще быстрее увеличиваются суммы налогов. В этот период сокращается безработица, улучшается благосостояние малообеспеченных семей. Следовательно, уменьшаются выплаты пособий по безработице и иные социальные расходы государства. В итоге снижается совокупный спрос, а это сдерживает экономи</w:t>
      </w:r>
      <w:r>
        <w:rPr>
          <w:sz w:val="24"/>
          <w:szCs w:val="24"/>
        </w:rPr>
        <w:softHyphen/>
        <w:t>ческий рост.</w:t>
      </w:r>
    </w:p>
    <w:p w:rsidR="00491815" w:rsidRDefault="00752AAC">
      <w:pPr>
        <w:pStyle w:val="a4"/>
        <w:ind w:firstLine="426"/>
        <w:jc w:val="both"/>
        <w:rPr>
          <w:sz w:val="24"/>
          <w:szCs w:val="24"/>
        </w:rPr>
      </w:pPr>
      <w:r>
        <w:rPr>
          <w:sz w:val="24"/>
          <w:szCs w:val="24"/>
        </w:rPr>
        <w:t>На фазе кризиса налоговые поступления автоматически уменьша</w:t>
      </w:r>
      <w:r>
        <w:rPr>
          <w:sz w:val="24"/>
          <w:szCs w:val="24"/>
        </w:rPr>
        <w:softHyphen/>
        <w:t>ются и тем самым сокращается сумма изъятий из доходов фирм и домашних хозяйств. Одновременно возрастают выплаты социального характера, в том числе пособия по безработице. Значит, увеличивается покупательная способность населения, что помогает преодолению спа</w:t>
      </w:r>
      <w:r>
        <w:rPr>
          <w:sz w:val="24"/>
          <w:szCs w:val="24"/>
        </w:rPr>
        <w:softHyphen/>
        <w:t>да экономики.</w:t>
      </w:r>
    </w:p>
    <w:p w:rsidR="00491815" w:rsidRDefault="00752AAC">
      <w:pPr>
        <w:pStyle w:val="a4"/>
        <w:ind w:firstLine="426"/>
        <w:jc w:val="both"/>
        <w:rPr>
          <w:sz w:val="24"/>
          <w:szCs w:val="24"/>
        </w:rPr>
      </w:pPr>
      <w:r>
        <w:rPr>
          <w:sz w:val="24"/>
          <w:szCs w:val="24"/>
        </w:rPr>
        <w:t>Из сказанного видно, сколь большое место занимает налогообложе</w:t>
      </w:r>
      <w:r>
        <w:rPr>
          <w:sz w:val="24"/>
          <w:szCs w:val="24"/>
        </w:rPr>
        <w:softHyphen/>
        <w:t>ние в финансовом регулировании макроэкономики. В связи с этим одним из главных направлений фискальной политики государства яв</w:t>
      </w:r>
      <w:r>
        <w:rPr>
          <w:sz w:val="24"/>
          <w:szCs w:val="24"/>
        </w:rPr>
        <w:softHyphen/>
        <w:t>ляется совершенствование налогового законодательства и практики сбора налогов.</w:t>
      </w:r>
    </w:p>
    <w:p w:rsidR="00491815" w:rsidRDefault="00752AAC">
      <w:pPr>
        <w:pStyle w:val="a4"/>
        <w:ind w:firstLine="426"/>
        <w:jc w:val="both"/>
        <w:rPr>
          <w:sz w:val="24"/>
          <w:szCs w:val="24"/>
        </w:rPr>
      </w:pPr>
      <w:r>
        <w:rPr>
          <w:sz w:val="24"/>
          <w:szCs w:val="24"/>
        </w:rPr>
        <w:t>Возьмем для примера наиболее важную разновидность налогов — подоходный налог, который устанавливается на доходы физических лиц и на прибыль фирм. Как определяется величина этого налога?</w:t>
      </w:r>
    </w:p>
    <w:p w:rsidR="00491815" w:rsidRDefault="00752AAC">
      <w:pPr>
        <w:pStyle w:val="a4"/>
        <w:ind w:firstLine="426"/>
        <w:jc w:val="both"/>
        <w:rPr>
          <w:sz w:val="24"/>
          <w:szCs w:val="24"/>
        </w:rPr>
      </w:pPr>
      <w:r>
        <w:rPr>
          <w:sz w:val="24"/>
          <w:szCs w:val="24"/>
        </w:rPr>
        <w:t>Сначала подсчитывается валовой доход – сумма всех доходов, по</w:t>
      </w:r>
      <w:r>
        <w:rPr>
          <w:sz w:val="24"/>
          <w:szCs w:val="24"/>
        </w:rPr>
        <w:softHyphen/>
        <w:t>лученных физическими и юридическими лицами из разных источни</w:t>
      </w:r>
      <w:r>
        <w:rPr>
          <w:sz w:val="24"/>
          <w:szCs w:val="24"/>
        </w:rPr>
        <w:softHyphen/>
        <w:t>ков. Из валового дохода по законодательству обычно разрешается вы</w:t>
      </w:r>
      <w:r>
        <w:rPr>
          <w:sz w:val="24"/>
          <w:szCs w:val="24"/>
        </w:rPr>
        <w:softHyphen/>
        <w:t>читать: а) производственные, транспортные, командировочные и рек</w:t>
      </w:r>
      <w:r>
        <w:rPr>
          <w:sz w:val="24"/>
          <w:szCs w:val="24"/>
        </w:rPr>
        <w:softHyphen/>
        <w:t>ламные расходы; б) различные налоговые льготы (необлагаемый ми</w:t>
      </w:r>
      <w:r>
        <w:rPr>
          <w:sz w:val="24"/>
          <w:szCs w:val="24"/>
        </w:rPr>
        <w:softHyphen/>
        <w:t>нимум доходов; например, в США в 1990 г. этот минимум составил 2050 долл.; суммы пожертвований, льготы для пенсионеров, инвали</w:t>
      </w:r>
      <w:r>
        <w:rPr>
          <w:sz w:val="24"/>
          <w:szCs w:val="24"/>
        </w:rPr>
        <w:softHyphen/>
        <w:t>дов и др.). Таким образом, облагаемый налогом доход — это разница между валовым доходом и указанными вычетами.</w:t>
      </w:r>
    </w:p>
    <w:p w:rsidR="00491815" w:rsidRDefault="00752AAC">
      <w:pPr>
        <w:pStyle w:val="a4"/>
        <w:ind w:firstLine="426"/>
        <w:jc w:val="both"/>
        <w:rPr>
          <w:sz w:val="24"/>
          <w:szCs w:val="24"/>
        </w:rPr>
      </w:pPr>
      <w:r>
        <w:rPr>
          <w:sz w:val="24"/>
          <w:szCs w:val="24"/>
        </w:rPr>
        <w:t>Важно установить оптимальную налоговую ставку (размер налога на единицу обложения). Различаются следующие ставки налога:</w:t>
      </w:r>
    </w:p>
    <w:p w:rsidR="00491815" w:rsidRDefault="00752AAC">
      <w:pPr>
        <w:pStyle w:val="a3"/>
        <w:numPr>
          <w:ilvl w:val="0"/>
          <w:numId w:val="20"/>
        </w:numPr>
        <w:tabs>
          <w:tab w:val="clear" w:pos="360"/>
          <w:tab w:val="num" w:pos="927"/>
        </w:tabs>
        <w:ind w:left="927" w:firstLine="426"/>
        <w:rPr>
          <w:sz w:val="24"/>
          <w:szCs w:val="24"/>
        </w:rPr>
      </w:pPr>
      <w:r>
        <w:rPr>
          <w:sz w:val="24"/>
          <w:szCs w:val="24"/>
        </w:rPr>
        <w:t>твердые, которые устанавливаются на единицу объекта незави</w:t>
      </w:r>
      <w:r>
        <w:rPr>
          <w:sz w:val="24"/>
          <w:szCs w:val="24"/>
        </w:rPr>
        <w:softHyphen/>
        <w:t>симо от его стоимости (например автомашину);</w:t>
      </w:r>
    </w:p>
    <w:p w:rsidR="00491815" w:rsidRDefault="00752AAC">
      <w:pPr>
        <w:pStyle w:val="a3"/>
        <w:numPr>
          <w:ilvl w:val="0"/>
          <w:numId w:val="20"/>
        </w:numPr>
        <w:tabs>
          <w:tab w:val="clear" w:pos="360"/>
          <w:tab w:val="num" w:pos="927"/>
        </w:tabs>
        <w:ind w:left="927" w:firstLine="426"/>
        <w:rPr>
          <w:sz w:val="24"/>
          <w:szCs w:val="24"/>
        </w:rPr>
      </w:pPr>
      <w:r>
        <w:rPr>
          <w:sz w:val="24"/>
          <w:szCs w:val="24"/>
        </w:rPr>
        <w:t>пропорциональные, т.е. единый процент уплаты налогов незави</w:t>
      </w:r>
      <w:r>
        <w:rPr>
          <w:sz w:val="24"/>
          <w:szCs w:val="24"/>
        </w:rPr>
        <w:softHyphen/>
        <w:t>симо от размеров доходов;</w:t>
      </w:r>
    </w:p>
    <w:p w:rsidR="00491815" w:rsidRDefault="00752AAC">
      <w:pPr>
        <w:pStyle w:val="a3"/>
        <w:numPr>
          <w:ilvl w:val="0"/>
          <w:numId w:val="20"/>
        </w:numPr>
        <w:tabs>
          <w:tab w:val="clear" w:pos="360"/>
          <w:tab w:val="num" w:pos="927"/>
        </w:tabs>
        <w:ind w:left="927" w:firstLine="426"/>
        <w:rPr>
          <w:sz w:val="24"/>
          <w:szCs w:val="24"/>
        </w:rPr>
      </w:pPr>
      <w:r>
        <w:rPr>
          <w:sz w:val="24"/>
          <w:szCs w:val="24"/>
        </w:rPr>
        <w:t>прогрессивные, возрастающие с увеличением доходов.</w:t>
      </w:r>
    </w:p>
    <w:p w:rsidR="00491815" w:rsidRDefault="00752AAC">
      <w:pPr>
        <w:pStyle w:val="a3"/>
        <w:ind w:firstLine="426"/>
        <w:rPr>
          <w:sz w:val="24"/>
          <w:szCs w:val="24"/>
        </w:rPr>
      </w:pPr>
      <w:r>
        <w:rPr>
          <w:sz w:val="24"/>
          <w:szCs w:val="24"/>
          <w:lang w:val="ru-RU"/>
        </w:rPr>
        <w:t>Практика</w:t>
      </w:r>
      <w:r>
        <w:rPr>
          <w:sz w:val="24"/>
          <w:szCs w:val="24"/>
        </w:rPr>
        <w:t xml:space="preserve"> показывает, что при чрезвычайно высоких ставках нало</w:t>
      </w:r>
      <w:r>
        <w:rPr>
          <w:sz w:val="24"/>
          <w:szCs w:val="24"/>
        </w:rPr>
        <w:softHyphen/>
        <w:t>гов подрываются материальные стимулы к труду и новаторству. Непо</w:t>
      </w:r>
      <w:r>
        <w:rPr>
          <w:sz w:val="24"/>
          <w:szCs w:val="24"/>
        </w:rPr>
        <w:softHyphen/>
        <w:t>мерное возрастание в 60—70-е годы в западных странах налогового бремени привело к отрицательным последствиям. Оно вызвало «нало</w:t>
      </w:r>
      <w:r>
        <w:rPr>
          <w:sz w:val="24"/>
          <w:szCs w:val="24"/>
        </w:rPr>
        <w:softHyphen/>
        <w:t>говые бунты», широкое уклонение от налогов, способствовало утечке капиталов и бегству получателей высоких личных доходов в страны с более низким уровнем налогообложения.</w:t>
      </w:r>
    </w:p>
    <w:p w:rsidR="00491815" w:rsidRDefault="00752AAC">
      <w:pPr>
        <w:pStyle w:val="a4"/>
        <w:ind w:firstLine="426"/>
        <w:jc w:val="both"/>
        <w:rPr>
          <w:sz w:val="24"/>
          <w:szCs w:val="24"/>
        </w:rPr>
      </w:pPr>
      <w:r>
        <w:rPr>
          <w:sz w:val="24"/>
          <w:szCs w:val="24"/>
        </w:rPr>
        <w:t>Как известно, в 70-е годы неоконсерваторы выдвинули теорию пред</w:t>
      </w:r>
      <w:r>
        <w:rPr>
          <w:sz w:val="24"/>
          <w:szCs w:val="24"/>
        </w:rPr>
        <w:softHyphen/>
        <w:t>ложения. Ее авторы установили, что рост налогообложения оказывает неблагоприятное воздействие на динамику производства и доходов. Увеличение налогов за счет повышения их ставок на определенном этапе не компенсирует сокращения поступлений в государственный бюджет из-за быстрого сужения налогооблагаемых доходов, а затем это может сопровождаться также сокращением общей суммы бюджетных доходов. В итоге высокие налоги оказывают сдерживающее воздействие на предложение капитала, труда и сбережения.</w:t>
      </w:r>
    </w:p>
    <w:p w:rsidR="00491815" w:rsidRDefault="00752AAC">
      <w:pPr>
        <w:pStyle w:val="a4"/>
        <w:ind w:firstLine="426"/>
        <w:jc w:val="both"/>
        <w:rPr>
          <w:sz w:val="24"/>
          <w:szCs w:val="24"/>
        </w:rPr>
      </w:pPr>
      <w:r>
        <w:rPr>
          <w:sz w:val="24"/>
          <w:szCs w:val="24"/>
        </w:rPr>
        <w:t>Основной задачей хозяйственной политики представители теории предложения считают определение оптимальных ставок налогообло</w:t>
      </w:r>
      <w:r>
        <w:rPr>
          <w:sz w:val="24"/>
          <w:szCs w:val="24"/>
        </w:rPr>
        <w:softHyphen/>
        <w:t>жения и налоговых льгот и выплат. Снижение налогов рассматривается в качестве средства, способного обеспечить долгосрочный экономичес</w:t>
      </w:r>
      <w:r>
        <w:rPr>
          <w:sz w:val="24"/>
          <w:szCs w:val="24"/>
        </w:rPr>
        <w:softHyphen/>
        <w:t>кий рост и борьбу с инфляцией. Оно усилит стремление получать боль</w:t>
      </w:r>
      <w:r>
        <w:rPr>
          <w:sz w:val="24"/>
          <w:szCs w:val="24"/>
        </w:rPr>
        <w:softHyphen/>
        <w:t>шие доходы, окажет стимулирующее влияние на рост производства и увеличит покрытие денежной массы товарами.</w:t>
      </w:r>
    </w:p>
    <w:p w:rsidR="00491815" w:rsidRDefault="00752AAC">
      <w:pPr>
        <w:pStyle w:val="a4"/>
        <w:ind w:firstLine="426"/>
        <w:jc w:val="both"/>
        <w:rPr>
          <w:sz w:val="24"/>
          <w:szCs w:val="24"/>
          <w:lang w:val="en-US"/>
        </w:rPr>
      </w:pPr>
      <w:r>
        <w:rPr>
          <w:sz w:val="24"/>
          <w:szCs w:val="24"/>
        </w:rPr>
        <w:t>Группа американских специалистов во главе с А. Лаффером изучила зависимость суммы налоговых поступлений в бюджет от ставок подо</w:t>
      </w:r>
      <w:r>
        <w:rPr>
          <w:sz w:val="24"/>
          <w:szCs w:val="24"/>
        </w:rPr>
        <w:softHyphen/>
        <w:t>ходного налога. Эта зависимость отражена кривой Лаффера (рис. 1).</w:t>
      </w:r>
    </w:p>
    <w:p w:rsidR="00491815" w:rsidRDefault="00491815">
      <w:pPr>
        <w:pStyle w:val="a4"/>
        <w:jc w:val="both"/>
        <w:rPr>
          <w:sz w:val="24"/>
          <w:szCs w:val="24"/>
          <w:lang w:val="en-US"/>
        </w:rPr>
      </w:pPr>
    </w:p>
    <w:tbl>
      <w:tblPr>
        <w:tblW w:w="0" w:type="auto"/>
        <w:tblInd w:w="567" w:type="dxa"/>
        <w:tblBorders>
          <w:insideH w:val="single" w:sz="4" w:space="0" w:color="auto"/>
          <w:insideV w:val="single" w:sz="4" w:space="0" w:color="auto"/>
        </w:tblBorders>
        <w:tblLayout w:type="fixed"/>
        <w:tblLook w:val="0000" w:firstRow="0" w:lastRow="0" w:firstColumn="0" w:lastColumn="0" w:noHBand="0" w:noVBand="0"/>
      </w:tblPr>
      <w:tblGrid>
        <w:gridCol w:w="1560"/>
        <w:gridCol w:w="2835"/>
        <w:gridCol w:w="1701"/>
      </w:tblGrid>
      <w:tr w:rsidR="00491815">
        <w:trPr>
          <w:trHeight w:val="2948"/>
        </w:trPr>
        <w:tc>
          <w:tcPr>
            <w:tcW w:w="1560" w:type="dxa"/>
            <w:tcBorders>
              <w:top w:val="nil"/>
              <w:left w:val="nil"/>
              <w:bottom w:val="nil"/>
              <w:right w:val="nil"/>
            </w:tcBorders>
          </w:tcPr>
          <w:p w:rsidR="00491815" w:rsidRDefault="00752AAC">
            <w:pPr>
              <w:pStyle w:val="a6"/>
              <w:ind w:left="0" w:firstLine="426"/>
              <w:jc w:val="both"/>
              <w:rPr>
                <w:sz w:val="24"/>
                <w:szCs w:val="24"/>
              </w:rPr>
            </w:pPr>
            <w:r>
              <w:rPr>
                <w:sz w:val="24"/>
                <w:szCs w:val="24"/>
              </w:rPr>
              <w:t>Ставка налога (К),в процентах</w:t>
            </w:r>
          </w:p>
          <w:p w:rsidR="00491815" w:rsidRDefault="00752AAC">
            <w:pPr>
              <w:pStyle w:val="a6"/>
              <w:ind w:left="0" w:firstLine="426"/>
              <w:jc w:val="both"/>
              <w:rPr>
                <w:sz w:val="24"/>
                <w:szCs w:val="24"/>
              </w:rPr>
            </w:pPr>
            <w:r>
              <w:rPr>
                <w:sz w:val="24"/>
                <w:szCs w:val="24"/>
              </w:rPr>
              <w:t xml:space="preserve">         100</w:t>
            </w:r>
          </w:p>
          <w:p w:rsidR="00491815" w:rsidRDefault="00491815">
            <w:pPr>
              <w:pStyle w:val="a6"/>
              <w:ind w:left="0" w:firstLine="426"/>
              <w:jc w:val="both"/>
              <w:rPr>
                <w:sz w:val="24"/>
                <w:szCs w:val="24"/>
              </w:rPr>
            </w:pPr>
          </w:p>
          <w:p w:rsidR="00491815" w:rsidRDefault="00752AAC">
            <w:pPr>
              <w:pStyle w:val="a6"/>
              <w:ind w:left="0" w:firstLine="426"/>
              <w:jc w:val="both"/>
              <w:rPr>
                <w:sz w:val="24"/>
                <w:szCs w:val="24"/>
              </w:rPr>
            </w:pPr>
            <w:r>
              <w:rPr>
                <w:sz w:val="24"/>
                <w:szCs w:val="24"/>
              </w:rPr>
              <w:t xml:space="preserve">           50</w:t>
            </w:r>
          </w:p>
        </w:tc>
        <w:tc>
          <w:tcPr>
            <w:tcW w:w="2835" w:type="dxa"/>
            <w:tcBorders>
              <w:top w:val="nil"/>
              <w:left w:val="nil"/>
              <w:bottom w:val="nil"/>
              <w:right w:val="nil"/>
            </w:tcBorders>
          </w:tcPr>
          <w:p w:rsidR="00491815" w:rsidRDefault="00491815">
            <w:pPr>
              <w:pStyle w:val="a6"/>
              <w:ind w:left="-108" w:firstLine="426"/>
              <w:jc w:val="both"/>
              <w:rPr>
                <w:sz w:val="24"/>
                <w:szCs w:val="24"/>
              </w:rPr>
            </w:pPr>
          </w:p>
          <w:p w:rsidR="00491815" w:rsidRDefault="00752AAC">
            <w:pPr>
              <w:pStyle w:val="a6"/>
              <w:ind w:left="-108" w:firstLine="426"/>
              <w:jc w:val="both"/>
              <w:rPr>
                <w:sz w:val="24"/>
                <w:szCs w:val="24"/>
              </w:rPr>
            </w:pPr>
            <w:r>
              <w:rPr>
                <w:sz w:val="24"/>
                <w:szCs w:val="24"/>
              </w:rPr>
              <w:object w:dxaOrig="2086" w:dyaOrig="2521">
                <v:shape id="_x0000_i1039" type="#_x0000_t75" style="width:104.25pt;height:126pt" o:ole="" fillcolor="window">
                  <v:imagedata r:id="rId35" o:title=""/>
                </v:shape>
                <o:OLEObject Type="Embed" ProgID="Word.Picture.8" ShapeID="_x0000_i1039" DrawAspect="Content" ObjectID="_1454281564" r:id="rId36"/>
              </w:object>
            </w:r>
          </w:p>
        </w:tc>
        <w:tc>
          <w:tcPr>
            <w:tcW w:w="1701" w:type="dxa"/>
            <w:tcBorders>
              <w:top w:val="nil"/>
              <w:left w:val="nil"/>
              <w:bottom w:val="nil"/>
              <w:right w:val="nil"/>
            </w:tcBorders>
          </w:tcPr>
          <w:p w:rsidR="00491815" w:rsidRDefault="00491815">
            <w:pPr>
              <w:pStyle w:val="a6"/>
              <w:ind w:left="0" w:firstLine="426"/>
              <w:jc w:val="both"/>
              <w:rPr>
                <w:sz w:val="24"/>
                <w:szCs w:val="24"/>
              </w:rPr>
            </w:pPr>
          </w:p>
          <w:p w:rsidR="00491815" w:rsidRDefault="00491815">
            <w:pPr>
              <w:pStyle w:val="a6"/>
              <w:ind w:left="0" w:firstLine="0"/>
              <w:jc w:val="both"/>
              <w:rPr>
                <w:sz w:val="24"/>
                <w:szCs w:val="24"/>
              </w:rPr>
            </w:pPr>
          </w:p>
          <w:p w:rsidR="00491815" w:rsidRDefault="00491815">
            <w:pPr>
              <w:pStyle w:val="a6"/>
              <w:ind w:left="0" w:firstLine="0"/>
              <w:jc w:val="both"/>
              <w:rPr>
                <w:sz w:val="24"/>
                <w:szCs w:val="24"/>
              </w:rPr>
            </w:pPr>
          </w:p>
          <w:p w:rsidR="00491815" w:rsidRDefault="00491815">
            <w:pPr>
              <w:pStyle w:val="a6"/>
              <w:ind w:left="0" w:firstLine="0"/>
              <w:jc w:val="both"/>
              <w:rPr>
                <w:sz w:val="24"/>
                <w:szCs w:val="24"/>
              </w:rPr>
            </w:pPr>
          </w:p>
          <w:p w:rsidR="00491815" w:rsidRDefault="00491815">
            <w:pPr>
              <w:pStyle w:val="a6"/>
              <w:ind w:left="0" w:firstLine="0"/>
              <w:jc w:val="both"/>
              <w:rPr>
                <w:sz w:val="24"/>
                <w:szCs w:val="24"/>
              </w:rPr>
            </w:pPr>
          </w:p>
          <w:p w:rsidR="00491815" w:rsidRDefault="00491815">
            <w:pPr>
              <w:pStyle w:val="a6"/>
              <w:ind w:left="0" w:firstLine="426"/>
              <w:jc w:val="both"/>
              <w:rPr>
                <w:sz w:val="24"/>
                <w:szCs w:val="24"/>
              </w:rPr>
            </w:pPr>
          </w:p>
          <w:p w:rsidR="00491815" w:rsidRDefault="00491815">
            <w:pPr>
              <w:pStyle w:val="a6"/>
              <w:ind w:left="0" w:firstLine="426"/>
              <w:jc w:val="both"/>
              <w:rPr>
                <w:sz w:val="24"/>
                <w:szCs w:val="24"/>
              </w:rPr>
            </w:pPr>
          </w:p>
          <w:p w:rsidR="00491815" w:rsidRDefault="00752AAC">
            <w:pPr>
              <w:pStyle w:val="a6"/>
              <w:ind w:left="0" w:firstLine="426"/>
              <w:jc w:val="both"/>
              <w:rPr>
                <w:sz w:val="24"/>
                <w:szCs w:val="24"/>
              </w:rPr>
            </w:pPr>
            <w:r>
              <w:rPr>
                <w:sz w:val="24"/>
                <w:szCs w:val="24"/>
              </w:rPr>
              <w:t>(общая сумма налогов)</w:t>
            </w:r>
          </w:p>
        </w:tc>
      </w:tr>
    </w:tbl>
    <w:p w:rsidR="00491815" w:rsidRDefault="00752AAC">
      <w:pPr>
        <w:ind w:firstLine="426"/>
        <w:jc w:val="both"/>
        <w:rPr>
          <w:sz w:val="24"/>
          <w:szCs w:val="24"/>
        </w:rPr>
      </w:pPr>
      <w:r>
        <w:rPr>
          <w:sz w:val="24"/>
          <w:szCs w:val="24"/>
        </w:rPr>
        <w:t>Рис. 1. Кривая Лаффера</w:t>
      </w:r>
    </w:p>
    <w:p w:rsidR="00491815" w:rsidRDefault="00491815">
      <w:pPr>
        <w:pStyle w:val="a4"/>
        <w:ind w:firstLine="426"/>
        <w:jc w:val="both"/>
        <w:rPr>
          <w:sz w:val="24"/>
          <w:szCs w:val="24"/>
        </w:rPr>
      </w:pPr>
    </w:p>
    <w:p w:rsidR="00491815" w:rsidRDefault="00752AAC">
      <w:pPr>
        <w:pStyle w:val="a4"/>
        <w:ind w:firstLine="426"/>
        <w:jc w:val="both"/>
        <w:rPr>
          <w:sz w:val="24"/>
          <w:szCs w:val="24"/>
        </w:rPr>
      </w:pPr>
      <w:r>
        <w:rPr>
          <w:sz w:val="24"/>
          <w:szCs w:val="24"/>
        </w:rPr>
        <w:t xml:space="preserve">Группа А. Лаффера теоретически доказала: что ставка налога 50% </w:t>
      </w:r>
      <w:r>
        <w:rPr>
          <w:sz w:val="24"/>
          <w:szCs w:val="24"/>
          <w:lang w:val="en-US"/>
        </w:rPr>
        <w:t>R</w:t>
      </w:r>
      <w:r>
        <w:rPr>
          <w:sz w:val="24"/>
          <w:szCs w:val="24"/>
          <w:vertAlign w:val="subscript"/>
          <w:lang w:val="en-US"/>
        </w:rPr>
        <w:t>o</w:t>
      </w:r>
      <w:r>
        <w:rPr>
          <w:sz w:val="24"/>
          <w:szCs w:val="24"/>
        </w:rPr>
        <w:t xml:space="preserve"> является оптимальной. При такой ставке достигается максимальная сумма налогов T</w:t>
      </w:r>
      <w:r>
        <w:rPr>
          <w:sz w:val="24"/>
          <w:szCs w:val="24"/>
          <w:vertAlign w:val="subscript"/>
        </w:rPr>
        <w:t>M</w:t>
      </w:r>
      <w:r>
        <w:rPr>
          <w:sz w:val="24"/>
          <w:szCs w:val="24"/>
        </w:rPr>
        <w:t>. При ставке налога выше R</w:t>
      </w:r>
      <w:r>
        <w:rPr>
          <w:sz w:val="24"/>
          <w:szCs w:val="24"/>
          <w:vertAlign w:val="subscript"/>
        </w:rPr>
        <w:t>о</w:t>
      </w:r>
      <w:r>
        <w:rPr>
          <w:sz w:val="24"/>
          <w:szCs w:val="24"/>
        </w:rPr>
        <w:t xml:space="preserve"> резко снижается деловая активность фирм и работников, и тогда доходы уходят в теневую эко</w:t>
      </w:r>
      <w:r>
        <w:rPr>
          <w:sz w:val="24"/>
          <w:szCs w:val="24"/>
        </w:rPr>
        <w:softHyphen/>
        <w:t>номику. При R, близкой к 100% и равной 100%, полностью исчезают стимулы к трудовой деятельности и предпринимательству.</w:t>
      </w:r>
    </w:p>
    <w:p w:rsidR="00491815" w:rsidRDefault="00752AAC">
      <w:pPr>
        <w:pStyle w:val="a4"/>
        <w:ind w:firstLine="426"/>
        <w:jc w:val="both"/>
        <w:rPr>
          <w:sz w:val="24"/>
          <w:szCs w:val="24"/>
        </w:rPr>
      </w:pPr>
      <w:r>
        <w:rPr>
          <w:sz w:val="24"/>
          <w:szCs w:val="24"/>
        </w:rPr>
        <w:t>Признано, что высшая ставка налогообложения (для самых высоких доходов) должна быть 50—70%. Американцы говорят, что при столь высокой ставке налога, как в Швеции (75%), в США никто не стал бы работать в легальной экономике.</w:t>
      </w:r>
    </w:p>
    <w:p w:rsidR="00491815" w:rsidRDefault="00752AAC">
      <w:pPr>
        <w:pStyle w:val="a4"/>
        <w:ind w:firstLine="426"/>
        <w:jc w:val="both"/>
        <w:rPr>
          <w:sz w:val="24"/>
          <w:szCs w:val="24"/>
        </w:rPr>
      </w:pPr>
      <w:r>
        <w:rPr>
          <w:sz w:val="24"/>
          <w:szCs w:val="24"/>
        </w:rPr>
        <w:t>Эмпирические исследования теоретиков предложения в какой-то мере подготовили налоговые реформы в США и других странах. В течение 80-х — начале 90-х годов в ведущих странах Запада проводились радикальные налоговые реформы. Цели этих реформ — ввести более равномерное налогообложение равных по величине доходов, уменьшить налог на прибыли компаний, снизить прогрессивность налогообложения, ликвидировать ряд налоговых льгот. Все стороны налогообложения ре</w:t>
      </w:r>
      <w:r>
        <w:rPr>
          <w:sz w:val="24"/>
          <w:szCs w:val="24"/>
        </w:rPr>
        <w:softHyphen/>
        <w:t>гулируются едиными исчерпывающими законами, которые принимают национальные парламенты.</w:t>
      </w:r>
    </w:p>
    <w:p w:rsidR="00491815" w:rsidRDefault="00752AAC">
      <w:pPr>
        <w:pStyle w:val="a4"/>
        <w:ind w:firstLine="426"/>
        <w:jc w:val="both"/>
        <w:rPr>
          <w:sz w:val="24"/>
          <w:szCs w:val="24"/>
        </w:rPr>
      </w:pPr>
      <w:r>
        <w:rPr>
          <w:sz w:val="24"/>
          <w:szCs w:val="24"/>
        </w:rPr>
        <w:t>С начала экономических реформ в России Правительство взяло ориентир на введение чрезвычайно высокого налогообложения на доходы фирм (все виды федеральных и местных налогов и взносов в различные фонды доходят до 85—90%), что отрицательно сказалось на состоянии национальной экономики и перспективах ее подъема. Не случайно ответной реакцией является активное развитие теневой эко</w:t>
      </w:r>
      <w:r>
        <w:rPr>
          <w:sz w:val="24"/>
          <w:szCs w:val="24"/>
        </w:rPr>
        <w:softHyphen/>
        <w:t>номики. В итоге Правительство Российской Федерации не в состоянии собрать в доходную часть бюджета и половины предусмотренных на</w:t>
      </w:r>
      <w:r>
        <w:rPr>
          <w:sz w:val="24"/>
          <w:szCs w:val="24"/>
        </w:rPr>
        <w:softHyphen/>
        <w:t>логовых поступлений.</w:t>
      </w:r>
    </w:p>
    <w:p w:rsidR="00491815" w:rsidRDefault="00491815">
      <w:pPr>
        <w:pStyle w:val="a4"/>
        <w:ind w:firstLine="426"/>
        <w:jc w:val="both"/>
        <w:rPr>
          <w:sz w:val="24"/>
          <w:szCs w:val="24"/>
        </w:rPr>
      </w:pPr>
    </w:p>
    <w:p w:rsidR="00491815" w:rsidRDefault="00752AAC">
      <w:pPr>
        <w:pStyle w:val="1"/>
        <w:ind w:firstLine="426"/>
        <w:jc w:val="both"/>
        <w:rPr>
          <w:rFonts w:ascii="Times New Roman" w:hAnsi="Times New Roman" w:cs="Times New Roman"/>
        </w:rPr>
      </w:pPr>
      <w:bookmarkStart w:id="48" w:name="_Toc453951356"/>
      <w:bookmarkStart w:id="49" w:name="_Toc453951468"/>
      <w:bookmarkStart w:id="50" w:name="_Toc453952785"/>
      <w:bookmarkStart w:id="51" w:name="_Toc453953233"/>
      <w:r>
        <w:rPr>
          <w:rFonts w:ascii="Times New Roman" w:hAnsi="Times New Roman" w:cs="Times New Roman"/>
        </w:rPr>
        <w:t>3. Условия стабильности экономического роста.</w:t>
      </w:r>
      <w:bookmarkEnd w:id="48"/>
      <w:bookmarkEnd w:id="49"/>
      <w:bookmarkEnd w:id="50"/>
      <w:bookmarkEnd w:id="51"/>
    </w:p>
    <w:p w:rsidR="00491815" w:rsidRDefault="00752AAC">
      <w:pPr>
        <w:pStyle w:val="2"/>
        <w:jc w:val="both"/>
        <w:rPr>
          <w:rFonts w:ascii="Times New Roman" w:hAnsi="Times New Roman" w:cs="Times New Roman"/>
          <w:b w:val="0"/>
          <w:bCs w:val="0"/>
        </w:rPr>
      </w:pPr>
      <w:bookmarkStart w:id="52" w:name="_Toc453951357"/>
      <w:bookmarkStart w:id="53" w:name="_Toc453951469"/>
      <w:bookmarkStart w:id="54" w:name="_Toc453952786"/>
      <w:bookmarkStart w:id="55" w:name="_Toc453953234"/>
      <w:r>
        <w:rPr>
          <w:rFonts w:ascii="Times New Roman" w:hAnsi="Times New Roman" w:cs="Times New Roman"/>
          <w:b w:val="0"/>
          <w:bCs w:val="0"/>
        </w:rPr>
        <w:t xml:space="preserve"> Условия стабильности экономического роста</w:t>
      </w:r>
      <w:bookmarkEnd w:id="52"/>
      <w:bookmarkEnd w:id="53"/>
      <w:bookmarkEnd w:id="54"/>
      <w:bookmarkEnd w:id="55"/>
      <w:r>
        <w:rPr>
          <w:rFonts w:ascii="Times New Roman" w:hAnsi="Times New Roman" w:cs="Times New Roman"/>
          <w:b w:val="0"/>
          <w:bCs w:val="0"/>
        </w:rPr>
        <w:t>.</w:t>
      </w:r>
    </w:p>
    <w:p w:rsidR="00491815" w:rsidRDefault="00491815">
      <w:pPr>
        <w:widowControl/>
        <w:ind w:firstLine="567"/>
        <w:jc w:val="both"/>
        <w:rPr>
          <w:sz w:val="24"/>
          <w:szCs w:val="24"/>
        </w:rPr>
      </w:pPr>
    </w:p>
    <w:p w:rsidR="00491815" w:rsidRDefault="00752AAC">
      <w:pPr>
        <w:pStyle w:val="a4"/>
        <w:ind w:firstLine="426"/>
        <w:jc w:val="both"/>
        <w:rPr>
          <w:sz w:val="24"/>
          <w:szCs w:val="24"/>
        </w:rPr>
      </w:pPr>
      <w:r>
        <w:rPr>
          <w:sz w:val="24"/>
          <w:szCs w:val="24"/>
        </w:rPr>
        <w:t>Общество, как правило, заинтересовано в стабильном экономическом росте. Как можно обеспечить такую устойчивость?</w:t>
      </w:r>
    </w:p>
    <w:p w:rsidR="00491815" w:rsidRDefault="00752AAC">
      <w:pPr>
        <w:pStyle w:val="a4"/>
        <w:ind w:firstLine="426"/>
        <w:jc w:val="both"/>
        <w:rPr>
          <w:sz w:val="24"/>
          <w:szCs w:val="24"/>
        </w:rPr>
      </w:pPr>
      <w:r>
        <w:rPr>
          <w:sz w:val="24"/>
          <w:szCs w:val="24"/>
          <w:u w:val="single"/>
        </w:rPr>
        <w:t>Первое условие.</w:t>
      </w:r>
      <w:r>
        <w:rPr>
          <w:sz w:val="24"/>
          <w:szCs w:val="24"/>
        </w:rPr>
        <w:t xml:space="preserve"> Макроэкономика должна постоянно создавать со</w:t>
      </w:r>
      <w:r>
        <w:rPr>
          <w:sz w:val="24"/>
          <w:szCs w:val="24"/>
        </w:rPr>
        <w:softHyphen/>
        <w:t>вокупный общественный продукт (СОП) в объеме, который соответст</w:t>
      </w:r>
      <w:r>
        <w:rPr>
          <w:sz w:val="24"/>
          <w:szCs w:val="24"/>
        </w:rPr>
        <w:softHyphen/>
        <w:t>вует реально сложившимся потребностям (точнее: платежеспособному спросу) всех граждан страны,</w:t>
      </w:r>
    </w:p>
    <w:p w:rsidR="00491815" w:rsidRDefault="00752AAC">
      <w:pPr>
        <w:pStyle w:val="a4"/>
        <w:ind w:firstLine="426"/>
        <w:jc w:val="both"/>
        <w:rPr>
          <w:sz w:val="24"/>
          <w:szCs w:val="24"/>
        </w:rPr>
      </w:pPr>
      <w:r>
        <w:rPr>
          <w:sz w:val="24"/>
          <w:szCs w:val="24"/>
          <w:u w:val="single"/>
        </w:rPr>
        <w:t>Второе условие.</w:t>
      </w:r>
      <w:r>
        <w:rPr>
          <w:sz w:val="24"/>
          <w:szCs w:val="24"/>
        </w:rPr>
        <w:t xml:space="preserve"> СОП должен состоять из двух видов благ:</w:t>
      </w:r>
    </w:p>
    <w:p w:rsidR="00491815" w:rsidRDefault="00752AAC">
      <w:pPr>
        <w:pStyle w:val="a4"/>
        <w:ind w:firstLine="426"/>
        <w:jc w:val="both"/>
        <w:rPr>
          <w:sz w:val="24"/>
          <w:szCs w:val="24"/>
        </w:rPr>
      </w:pPr>
      <w:r>
        <w:rPr>
          <w:sz w:val="24"/>
          <w:szCs w:val="24"/>
        </w:rPr>
        <w:t>а) средств производства, необходимых для продолжения производства материальных благ:</w:t>
      </w:r>
    </w:p>
    <w:p w:rsidR="00491815" w:rsidRDefault="00752AAC">
      <w:pPr>
        <w:pStyle w:val="a4"/>
        <w:ind w:firstLine="426"/>
        <w:jc w:val="both"/>
        <w:rPr>
          <w:sz w:val="24"/>
          <w:szCs w:val="24"/>
        </w:rPr>
      </w:pPr>
      <w:r>
        <w:rPr>
          <w:sz w:val="24"/>
          <w:szCs w:val="24"/>
        </w:rPr>
        <w:t>б) предметов потребления.</w:t>
      </w:r>
    </w:p>
    <w:p w:rsidR="00491815" w:rsidRDefault="00752AAC">
      <w:pPr>
        <w:pStyle w:val="a4"/>
        <w:ind w:firstLine="426"/>
        <w:jc w:val="both"/>
        <w:rPr>
          <w:sz w:val="24"/>
          <w:szCs w:val="24"/>
        </w:rPr>
      </w:pPr>
      <w:r>
        <w:rPr>
          <w:sz w:val="24"/>
          <w:szCs w:val="24"/>
          <w:u w:val="single"/>
        </w:rPr>
        <w:t>Третье условие.</w:t>
      </w:r>
      <w:r>
        <w:rPr>
          <w:sz w:val="24"/>
          <w:szCs w:val="24"/>
        </w:rPr>
        <w:t xml:space="preserve"> Все материальное производство делится на два под</w:t>
      </w:r>
      <w:r>
        <w:rPr>
          <w:sz w:val="24"/>
          <w:szCs w:val="24"/>
        </w:rPr>
        <w:softHyphen/>
        <w:t>разделения;</w:t>
      </w:r>
    </w:p>
    <w:p w:rsidR="00491815" w:rsidRDefault="00752AAC">
      <w:pPr>
        <w:pStyle w:val="a4"/>
        <w:ind w:firstLine="426"/>
        <w:jc w:val="both"/>
        <w:rPr>
          <w:sz w:val="24"/>
          <w:szCs w:val="24"/>
        </w:rPr>
      </w:pPr>
      <w:r>
        <w:rPr>
          <w:sz w:val="24"/>
          <w:szCs w:val="24"/>
        </w:rPr>
        <w:t>а) I подразделение — производство средств производства. Сюда вхо</w:t>
      </w:r>
      <w:r>
        <w:rPr>
          <w:sz w:val="24"/>
          <w:szCs w:val="24"/>
        </w:rPr>
        <w:softHyphen/>
        <w:t>дят отрасли национального хозяйства и предприятия, добывающие нефть, уголь, железную руду и создающие станки, грузовые машины строительные механизмы, трактора и т.п.;</w:t>
      </w:r>
    </w:p>
    <w:p w:rsidR="00491815" w:rsidRDefault="00752AAC">
      <w:pPr>
        <w:pStyle w:val="a4"/>
        <w:ind w:firstLine="426"/>
        <w:jc w:val="both"/>
        <w:rPr>
          <w:sz w:val="24"/>
          <w:szCs w:val="24"/>
        </w:rPr>
      </w:pPr>
      <w:r>
        <w:rPr>
          <w:sz w:val="24"/>
          <w:szCs w:val="24"/>
        </w:rPr>
        <w:t>б) II подразделение — производство предметов потребления (хлебозаводы, мясокомбинаты, трикотажные фабрики и т.п.).</w:t>
      </w:r>
    </w:p>
    <w:p w:rsidR="00491815" w:rsidRDefault="00752AAC">
      <w:pPr>
        <w:pStyle w:val="a4"/>
        <w:ind w:firstLine="426"/>
        <w:jc w:val="both"/>
        <w:rPr>
          <w:sz w:val="24"/>
          <w:szCs w:val="24"/>
        </w:rPr>
      </w:pPr>
      <w:r>
        <w:rPr>
          <w:sz w:val="24"/>
          <w:szCs w:val="24"/>
        </w:rPr>
        <w:t>В итоге в масштабе макроэкономики возникает два потока (непре</w:t>
      </w:r>
      <w:r>
        <w:rPr>
          <w:sz w:val="24"/>
          <w:szCs w:val="24"/>
        </w:rPr>
        <w:softHyphen/>
        <w:t>рывного движения) материальных благ:</w:t>
      </w:r>
    </w:p>
    <w:p w:rsidR="00491815" w:rsidRDefault="00752AAC">
      <w:pPr>
        <w:pStyle w:val="a4"/>
        <w:numPr>
          <w:ilvl w:val="0"/>
          <w:numId w:val="16"/>
        </w:numPr>
        <w:tabs>
          <w:tab w:val="clear" w:pos="360"/>
          <w:tab w:val="num" w:pos="927"/>
        </w:tabs>
        <w:ind w:left="927" w:firstLine="426"/>
        <w:jc w:val="both"/>
        <w:rPr>
          <w:sz w:val="24"/>
          <w:szCs w:val="24"/>
        </w:rPr>
      </w:pPr>
      <w:r>
        <w:rPr>
          <w:sz w:val="24"/>
          <w:szCs w:val="24"/>
        </w:rPr>
        <w:t>поток средств производства;</w:t>
      </w:r>
    </w:p>
    <w:p w:rsidR="00491815" w:rsidRDefault="00752AAC">
      <w:pPr>
        <w:pStyle w:val="a4"/>
        <w:numPr>
          <w:ilvl w:val="0"/>
          <w:numId w:val="16"/>
        </w:numPr>
        <w:tabs>
          <w:tab w:val="clear" w:pos="360"/>
          <w:tab w:val="num" w:pos="927"/>
        </w:tabs>
        <w:ind w:left="927" w:firstLine="426"/>
        <w:jc w:val="both"/>
        <w:rPr>
          <w:sz w:val="24"/>
          <w:szCs w:val="24"/>
        </w:rPr>
      </w:pPr>
      <w:r>
        <w:rPr>
          <w:sz w:val="24"/>
          <w:szCs w:val="24"/>
        </w:rPr>
        <w:t>поток предметов потребления.</w:t>
      </w:r>
    </w:p>
    <w:p w:rsidR="00491815" w:rsidRDefault="00752AAC">
      <w:pPr>
        <w:pStyle w:val="a4"/>
        <w:ind w:firstLine="426"/>
        <w:jc w:val="both"/>
        <w:rPr>
          <w:sz w:val="24"/>
          <w:szCs w:val="24"/>
        </w:rPr>
      </w:pPr>
      <w:r>
        <w:rPr>
          <w:sz w:val="24"/>
          <w:szCs w:val="24"/>
          <w:u w:val="single"/>
        </w:rPr>
        <w:t>Четвертое условие.</w:t>
      </w:r>
      <w:r>
        <w:rPr>
          <w:sz w:val="24"/>
          <w:szCs w:val="24"/>
        </w:rPr>
        <w:t xml:space="preserve"> Каждое подразделение использует создаваемые им потоки благ для удовлетворения собственных потребностей и для нужд другого подразделения.</w:t>
      </w:r>
    </w:p>
    <w:p w:rsidR="00491815" w:rsidRDefault="00752AAC">
      <w:pPr>
        <w:pStyle w:val="a4"/>
        <w:ind w:firstLine="426"/>
        <w:jc w:val="both"/>
        <w:rPr>
          <w:sz w:val="24"/>
          <w:szCs w:val="24"/>
        </w:rPr>
      </w:pPr>
      <w:r>
        <w:rPr>
          <w:sz w:val="24"/>
          <w:szCs w:val="24"/>
        </w:rPr>
        <w:t>Так, I и II подразделения имеют совокупный капитал (капитал всех своих предприятий), состоящий из средств производства. Последние ежегодно расходуются (основной капитал частично, оборотный капи</w:t>
      </w:r>
      <w:r>
        <w:rPr>
          <w:sz w:val="24"/>
          <w:szCs w:val="24"/>
        </w:rPr>
        <w:softHyphen/>
        <w:t>тал полностью). Поэтому на следующий очередной период оба подраз</w:t>
      </w:r>
      <w:r>
        <w:rPr>
          <w:sz w:val="24"/>
          <w:szCs w:val="24"/>
        </w:rPr>
        <w:softHyphen/>
        <w:t>деления нуждаются в восстановлении утраченных вещественных усло</w:t>
      </w:r>
      <w:r>
        <w:rPr>
          <w:sz w:val="24"/>
          <w:szCs w:val="24"/>
        </w:rPr>
        <w:softHyphen/>
        <w:t>вий производства. В связи с этим поток средств производства разделя</w:t>
      </w:r>
      <w:r>
        <w:rPr>
          <w:sz w:val="24"/>
          <w:szCs w:val="24"/>
        </w:rPr>
        <w:softHyphen/>
        <w:t>ется на две части: а) одна часть остается внутри I подразделения (для восстановления израсходованных в предыдущем году вещественных условий производства); б) другая часть потока направляется во II под</w:t>
      </w:r>
      <w:r>
        <w:rPr>
          <w:sz w:val="24"/>
          <w:szCs w:val="24"/>
        </w:rPr>
        <w:softHyphen/>
        <w:t>разделение (для возобновления потраченных средств производства).</w:t>
      </w:r>
    </w:p>
    <w:p w:rsidR="00491815" w:rsidRDefault="00752AAC">
      <w:pPr>
        <w:pStyle w:val="a4"/>
        <w:ind w:firstLine="426"/>
        <w:jc w:val="both"/>
        <w:rPr>
          <w:sz w:val="24"/>
          <w:szCs w:val="24"/>
        </w:rPr>
      </w:pPr>
      <w:r>
        <w:rPr>
          <w:sz w:val="24"/>
          <w:szCs w:val="24"/>
        </w:rPr>
        <w:t>В результате такого разделения потока средств производства в I подразделении действуют два подотдела:</w:t>
      </w:r>
    </w:p>
    <w:p w:rsidR="00491815" w:rsidRDefault="00752AAC">
      <w:pPr>
        <w:pStyle w:val="a4"/>
        <w:numPr>
          <w:ilvl w:val="0"/>
          <w:numId w:val="17"/>
        </w:numPr>
        <w:tabs>
          <w:tab w:val="clear" w:pos="360"/>
          <w:tab w:val="num" w:pos="927"/>
        </w:tabs>
        <w:ind w:left="927" w:firstLine="426"/>
        <w:jc w:val="both"/>
        <w:rPr>
          <w:sz w:val="24"/>
          <w:szCs w:val="24"/>
        </w:rPr>
      </w:pPr>
      <w:r>
        <w:rPr>
          <w:sz w:val="24"/>
          <w:szCs w:val="24"/>
        </w:rPr>
        <w:t>подотдел производства средств производства для I подразделения (сюда относятся базовые отрасли промышленности, создающие материальные факторы для всей сферы производства: уголь, нефть, металл и т.д.)</w:t>
      </w:r>
    </w:p>
    <w:p w:rsidR="00491815" w:rsidRDefault="00752AAC">
      <w:pPr>
        <w:pStyle w:val="a4"/>
        <w:numPr>
          <w:ilvl w:val="0"/>
          <w:numId w:val="17"/>
        </w:numPr>
        <w:tabs>
          <w:tab w:val="clear" w:pos="360"/>
          <w:tab w:val="num" w:pos="927"/>
        </w:tabs>
        <w:ind w:left="927" w:firstLine="426"/>
        <w:jc w:val="both"/>
        <w:rPr>
          <w:sz w:val="24"/>
          <w:szCs w:val="24"/>
        </w:rPr>
      </w:pPr>
      <w:r>
        <w:rPr>
          <w:sz w:val="24"/>
          <w:szCs w:val="24"/>
        </w:rPr>
        <w:t>подотдел производства средств производства для II подразделения.</w:t>
      </w:r>
    </w:p>
    <w:p w:rsidR="00491815" w:rsidRDefault="00752AAC">
      <w:pPr>
        <w:pStyle w:val="a4"/>
        <w:ind w:firstLine="426"/>
        <w:jc w:val="both"/>
        <w:rPr>
          <w:sz w:val="24"/>
          <w:szCs w:val="24"/>
        </w:rPr>
      </w:pPr>
      <w:r>
        <w:rPr>
          <w:sz w:val="24"/>
          <w:szCs w:val="24"/>
        </w:rPr>
        <w:t xml:space="preserve">В свою очередь, работники </w:t>
      </w:r>
      <w:r>
        <w:rPr>
          <w:sz w:val="24"/>
          <w:szCs w:val="24"/>
          <w:lang w:val="en-US"/>
        </w:rPr>
        <w:t>I</w:t>
      </w:r>
      <w:r>
        <w:rPr>
          <w:sz w:val="24"/>
          <w:szCs w:val="24"/>
        </w:rPr>
        <w:t xml:space="preserve"> и </w:t>
      </w:r>
      <w:r>
        <w:rPr>
          <w:sz w:val="24"/>
          <w:szCs w:val="24"/>
          <w:lang w:val="en-US"/>
        </w:rPr>
        <w:t xml:space="preserve">II </w:t>
      </w:r>
      <w:r>
        <w:rPr>
          <w:sz w:val="24"/>
          <w:szCs w:val="24"/>
        </w:rPr>
        <w:t>подразделений потребляют про</w:t>
      </w:r>
      <w:r>
        <w:rPr>
          <w:sz w:val="24"/>
          <w:szCs w:val="24"/>
        </w:rPr>
        <w:softHyphen/>
        <w:t>дукцию II подразделения — жизненные блага. Поэтому поток продукции II подразделения делится на два направления: а) одна часть исполь</w:t>
      </w:r>
      <w:r>
        <w:rPr>
          <w:sz w:val="24"/>
          <w:szCs w:val="24"/>
        </w:rPr>
        <w:softHyphen/>
        <w:t>зуется для работников самого II подразделения и б) остальная часть идет работникам I подразделения.</w:t>
      </w:r>
    </w:p>
    <w:p w:rsidR="00491815" w:rsidRDefault="00752AAC">
      <w:pPr>
        <w:pStyle w:val="a4"/>
        <w:ind w:firstLine="426"/>
        <w:jc w:val="both"/>
        <w:rPr>
          <w:sz w:val="24"/>
          <w:szCs w:val="24"/>
        </w:rPr>
      </w:pPr>
      <w:r>
        <w:rPr>
          <w:sz w:val="24"/>
          <w:szCs w:val="24"/>
        </w:rPr>
        <w:t>В итоге 2 подразделение имеет два подотдела:</w:t>
      </w:r>
    </w:p>
    <w:p w:rsidR="00491815" w:rsidRDefault="00752AAC">
      <w:pPr>
        <w:pStyle w:val="a4"/>
        <w:numPr>
          <w:ilvl w:val="0"/>
          <w:numId w:val="18"/>
        </w:numPr>
        <w:tabs>
          <w:tab w:val="clear" w:pos="360"/>
          <w:tab w:val="num" w:pos="927"/>
        </w:tabs>
        <w:ind w:left="927" w:firstLine="426"/>
        <w:jc w:val="both"/>
        <w:rPr>
          <w:sz w:val="24"/>
          <w:szCs w:val="24"/>
          <w:lang w:val="en-US"/>
        </w:rPr>
      </w:pPr>
      <w:r>
        <w:rPr>
          <w:sz w:val="24"/>
          <w:szCs w:val="24"/>
        </w:rPr>
        <w:t>подотдел произ</w:t>
      </w:r>
      <w:r>
        <w:rPr>
          <w:sz w:val="24"/>
          <w:szCs w:val="24"/>
        </w:rPr>
        <w:softHyphen/>
        <w:t xml:space="preserve">водства предметов потребления для </w:t>
      </w:r>
      <w:r>
        <w:rPr>
          <w:sz w:val="24"/>
          <w:szCs w:val="24"/>
          <w:lang w:val="en-US"/>
        </w:rPr>
        <w:t>II</w:t>
      </w:r>
      <w:r>
        <w:rPr>
          <w:sz w:val="24"/>
          <w:szCs w:val="24"/>
        </w:rPr>
        <w:t xml:space="preserve"> подразделения</w:t>
      </w:r>
    </w:p>
    <w:p w:rsidR="00491815" w:rsidRDefault="00752AAC">
      <w:pPr>
        <w:pStyle w:val="a4"/>
        <w:numPr>
          <w:ilvl w:val="0"/>
          <w:numId w:val="18"/>
        </w:numPr>
        <w:ind w:left="927" w:firstLine="426"/>
        <w:jc w:val="both"/>
        <w:rPr>
          <w:sz w:val="24"/>
          <w:szCs w:val="24"/>
        </w:rPr>
      </w:pPr>
      <w:r>
        <w:rPr>
          <w:sz w:val="24"/>
          <w:szCs w:val="24"/>
        </w:rPr>
        <w:t>подотдел производства предметов потребления для I подразделения.</w:t>
      </w:r>
    </w:p>
    <w:p w:rsidR="00491815" w:rsidRDefault="00752AAC">
      <w:pPr>
        <w:pStyle w:val="a4"/>
        <w:ind w:firstLine="426"/>
        <w:jc w:val="both"/>
        <w:rPr>
          <w:sz w:val="24"/>
          <w:szCs w:val="24"/>
        </w:rPr>
      </w:pPr>
      <w:r>
        <w:rPr>
          <w:sz w:val="24"/>
          <w:szCs w:val="24"/>
        </w:rPr>
        <w:t>Правда, в качественном отношении продукция этих подотделов ничем не разли</w:t>
      </w:r>
      <w:r>
        <w:rPr>
          <w:sz w:val="24"/>
          <w:szCs w:val="24"/>
        </w:rPr>
        <w:softHyphen/>
        <w:t>чается. Между тем деление потока предметов потребления по две части важно для учета его общего объема и предназначения.</w:t>
      </w:r>
    </w:p>
    <w:p w:rsidR="00491815" w:rsidRDefault="00752AAC">
      <w:pPr>
        <w:pStyle w:val="a4"/>
        <w:ind w:firstLine="426"/>
        <w:jc w:val="both"/>
        <w:rPr>
          <w:sz w:val="24"/>
          <w:szCs w:val="24"/>
        </w:rPr>
      </w:pPr>
      <w:r>
        <w:rPr>
          <w:sz w:val="24"/>
          <w:szCs w:val="24"/>
        </w:rPr>
        <w:t>Структурный анализ подвел к вопросу : при каких количествен</w:t>
      </w:r>
      <w:r>
        <w:rPr>
          <w:sz w:val="24"/>
          <w:szCs w:val="24"/>
        </w:rPr>
        <w:softHyphen/>
        <w:t>ных пропорциях может обеспечиваться нормальное — устойчивое — развитие I и II подразделений.</w:t>
      </w:r>
    </w:p>
    <w:p w:rsidR="00491815" w:rsidRDefault="00752AAC">
      <w:pPr>
        <w:pStyle w:val="a4"/>
        <w:ind w:firstLine="426"/>
        <w:jc w:val="both"/>
        <w:rPr>
          <w:sz w:val="24"/>
          <w:szCs w:val="24"/>
        </w:rPr>
      </w:pPr>
      <w:r>
        <w:rPr>
          <w:sz w:val="24"/>
          <w:szCs w:val="24"/>
        </w:rPr>
        <w:t>Сначала рассмотрим простое общественное воспроизводство, при котором объем совокупного общественного продукта — по его нату</w:t>
      </w:r>
      <w:r>
        <w:rPr>
          <w:sz w:val="24"/>
          <w:szCs w:val="24"/>
        </w:rPr>
        <w:softHyphen/>
        <w:t>ральной форме и по стоимости — не возрастает.</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301"/>
        <w:gridCol w:w="3301"/>
      </w:tblGrid>
      <w:tr w:rsidR="00491815">
        <w:trPr>
          <w:trHeight w:val="865"/>
        </w:trPr>
        <w:tc>
          <w:tcPr>
            <w:tcW w:w="2552" w:type="dxa"/>
            <w:tcBorders>
              <w:top w:val="nil"/>
              <w:left w:val="nil"/>
              <w:bottom w:val="nil"/>
            </w:tcBorders>
          </w:tcPr>
          <w:p w:rsidR="00491815" w:rsidRDefault="00491815">
            <w:pPr>
              <w:pStyle w:val="a4"/>
              <w:ind w:firstLine="426"/>
              <w:jc w:val="both"/>
              <w:rPr>
                <w:sz w:val="24"/>
                <w:szCs w:val="24"/>
                <w:lang w:val="en-US"/>
              </w:rPr>
            </w:pPr>
          </w:p>
          <w:p w:rsidR="00491815" w:rsidRDefault="00752AAC">
            <w:pPr>
              <w:pStyle w:val="a4"/>
              <w:ind w:firstLine="426"/>
              <w:jc w:val="both"/>
              <w:rPr>
                <w:sz w:val="24"/>
                <w:szCs w:val="24"/>
              </w:rPr>
            </w:pPr>
            <w:r>
              <w:rPr>
                <w:sz w:val="24"/>
                <w:szCs w:val="24"/>
                <w:lang w:val="en-US"/>
              </w:rPr>
              <w:t xml:space="preserve">I </w:t>
            </w:r>
            <w:r>
              <w:rPr>
                <w:sz w:val="24"/>
                <w:szCs w:val="24"/>
              </w:rPr>
              <w:t>подразделение</w:t>
            </w:r>
          </w:p>
        </w:tc>
        <w:tc>
          <w:tcPr>
            <w:tcW w:w="3301" w:type="dxa"/>
          </w:tcPr>
          <w:p w:rsidR="00491815" w:rsidRDefault="00752AAC">
            <w:pPr>
              <w:pStyle w:val="a4"/>
              <w:ind w:firstLine="426"/>
              <w:jc w:val="both"/>
              <w:rPr>
                <w:sz w:val="24"/>
                <w:szCs w:val="24"/>
              </w:rPr>
            </w:pPr>
            <w:r>
              <w:rPr>
                <w:sz w:val="24"/>
                <w:szCs w:val="24"/>
              </w:rPr>
              <w:t>I</w:t>
            </w:r>
            <w:r>
              <w:rPr>
                <w:sz w:val="24"/>
                <w:szCs w:val="24"/>
                <w:vertAlign w:val="subscript"/>
              </w:rPr>
              <w:t>1</w:t>
            </w:r>
            <w:r>
              <w:rPr>
                <w:sz w:val="24"/>
                <w:szCs w:val="24"/>
              </w:rPr>
              <w:t xml:space="preserve"> — средства производства для I подразделения</w:t>
            </w:r>
          </w:p>
        </w:tc>
        <w:tc>
          <w:tcPr>
            <w:tcW w:w="3301" w:type="dxa"/>
          </w:tcPr>
          <w:p w:rsidR="00491815" w:rsidRDefault="00752AAC">
            <w:pPr>
              <w:pStyle w:val="a4"/>
              <w:ind w:firstLine="426"/>
              <w:jc w:val="both"/>
              <w:rPr>
                <w:sz w:val="24"/>
                <w:szCs w:val="24"/>
              </w:rPr>
            </w:pPr>
            <w:r>
              <w:rPr>
                <w:sz w:val="24"/>
                <w:szCs w:val="24"/>
              </w:rPr>
              <w:t>I</w:t>
            </w:r>
            <w:r>
              <w:rPr>
                <w:sz w:val="24"/>
                <w:szCs w:val="24"/>
                <w:vertAlign w:val="subscript"/>
              </w:rPr>
              <w:t>2</w:t>
            </w:r>
            <w:r>
              <w:rPr>
                <w:sz w:val="24"/>
                <w:szCs w:val="24"/>
              </w:rPr>
              <w:t xml:space="preserve"> — средства производства для I</w:t>
            </w:r>
            <w:r>
              <w:rPr>
                <w:sz w:val="24"/>
                <w:szCs w:val="24"/>
                <w:lang w:val="en-US"/>
              </w:rPr>
              <w:t>I</w:t>
            </w:r>
            <w:r>
              <w:rPr>
                <w:sz w:val="24"/>
                <w:szCs w:val="24"/>
              </w:rPr>
              <w:t xml:space="preserve"> подразделения</w:t>
            </w:r>
          </w:p>
        </w:tc>
      </w:tr>
      <w:tr w:rsidR="00491815">
        <w:tc>
          <w:tcPr>
            <w:tcW w:w="2552" w:type="dxa"/>
            <w:tcBorders>
              <w:top w:val="nil"/>
              <w:left w:val="nil"/>
              <w:bottom w:val="nil"/>
            </w:tcBorders>
          </w:tcPr>
          <w:p w:rsidR="00491815" w:rsidRDefault="00491815">
            <w:pPr>
              <w:pStyle w:val="a4"/>
              <w:ind w:firstLine="426"/>
              <w:jc w:val="both"/>
              <w:rPr>
                <w:sz w:val="24"/>
                <w:szCs w:val="24"/>
                <w:lang w:val="en-US"/>
              </w:rPr>
            </w:pPr>
          </w:p>
          <w:p w:rsidR="00491815" w:rsidRDefault="00752AAC">
            <w:pPr>
              <w:pStyle w:val="a4"/>
              <w:ind w:firstLine="426"/>
              <w:jc w:val="both"/>
              <w:rPr>
                <w:sz w:val="24"/>
                <w:szCs w:val="24"/>
              </w:rPr>
            </w:pPr>
            <w:r>
              <w:rPr>
                <w:sz w:val="24"/>
                <w:szCs w:val="24"/>
                <w:lang w:val="en-US"/>
              </w:rPr>
              <w:t xml:space="preserve">II </w:t>
            </w:r>
            <w:r>
              <w:rPr>
                <w:sz w:val="24"/>
                <w:szCs w:val="24"/>
              </w:rPr>
              <w:t>подразделение</w:t>
            </w:r>
          </w:p>
        </w:tc>
        <w:tc>
          <w:tcPr>
            <w:tcW w:w="3301" w:type="dxa"/>
          </w:tcPr>
          <w:p w:rsidR="00491815" w:rsidRDefault="00752AAC">
            <w:pPr>
              <w:pStyle w:val="a4"/>
              <w:ind w:firstLine="426"/>
              <w:jc w:val="both"/>
              <w:rPr>
                <w:sz w:val="24"/>
                <w:szCs w:val="24"/>
              </w:rPr>
            </w:pPr>
            <w:r>
              <w:rPr>
                <w:sz w:val="24"/>
                <w:szCs w:val="24"/>
                <w:lang w:val="en-US"/>
              </w:rPr>
              <w:t>II</w:t>
            </w:r>
            <w:r>
              <w:rPr>
                <w:sz w:val="24"/>
                <w:szCs w:val="24"/>
                <w:vertAlign w:val="subscript"/>
                <w:lang w:val="en-US"/>
              </w:rPr>
              <w:t>1</w:t>
            </w:r>
            <w:r>
              <w:rPr>
                <w:sz w:val="24"/>
                <w:szCs w:val="24"/>
                <w:lang w:val="en-US"/>
              </w:rPr>
              <w:t xml:space="preserve"> — </w:t>
            </w:r>
            <w:r>
              <w:rPr>
                <w:sz w:val="24"/>
                <w:szCs w:val="24"/>
              </w:rPr>
              <w:t xml:space="preserve">предметы потребления для </w:t>
            </w:r>
            <w:r>
              <w:rPr>
                <w:sz w:val="24"/>
                <w:szCs w:val="24"/>
                <w:lang w:val="en-US"/>
              </w:rPr>
              <w:t xml:space="preserve">I </w:t>
            </w:r>
            <w:r>
              <w:rPr>
                <w:sz w:val="24"/>
                <w:szCs w:val="24"/>
              </w:rPr>
              <w:t>подразделения</w:t>
            </w:r>
          </w:p>
        </w:tc>
        <w:tc>
          <w:tcPr>
            <w:tcW w:w="3301" w:type="dxa"/>
          </w:tcPr>
          <w:p w:rsidR="00491815" w:rsidRDefault="00752AAC">
            <w:pPr>
              <w:pStyle w:val="a4"/>
              <w:ind w:firstLine="426"/>
              <w:jc w:val="both"/>
              <w:rPr>
                <w:sz w:val="24"/>
                <w:szCs w:val="24"/>
              </w:rPr>
            </w:pPr>
            <w:r>
              <w:rPr>
                <w:sz w:val="24"/>
                <w:szCs w:val="24"/>
                <w:lang w:val="en-US"/>
              </w:rPr>
              <w:t>II</w:t>
            </w:r>
            <w:r>
              <w:rPr>
                <w:sz w:val="24"/>
                <w:szCs w:val="24"/>
                <w:vertAlign w:val="subscript"/>
                <w:lang w:val="en-US"/>
              </w:rPr>
              <w:t>2</w:t>
            </w:r>
            <w:r>
              <w:rPr>
                <w:sz w:val="24"/>
                <w:szCs w:val="24"/>
                <w:lang w:val="en-US"/>
              </w:rPr>
              <w:t xml:space="preserve"> — </w:t>
            </w:r>
            <w:r>
              <w:rPr>
                <w:sz w:val="24"/>
                <w:szCs w:val="24"/>
              </w:rPr>
              <w:t xml:space="preserve">предметы потребления для </w:t>
            </w:r>
            <w:r>
              <w:rPr>
                <w:sz w:val="24"/>
                <w:szCs w:val="24"/>
                <w:lang w:val="en-US"/>
              </w:rPr>
              <w:t xml:space="preserve">II </w:t>
            </w:r>
            <w:r>
              <w:rPr>
                <w:sz w:val="24"/>
                <w:szCs w:val="24"/>
              </w:rPr>
              <w:t>подразделения</w:t>
            </w:r>
          </w:p>
        </w:tc>
      </w:tr>
    </w:tbl>
    <w:p w:rsidR="00491815" w:rsidRDefault="00752AAC">
      <w:pPr>
        <w:pStyle w:val="a4"/>
        <w:ind w:right="1183" w:firstLine="426"/>
        <w:jc w:val="both"/>
        <w:rPr>
          <w:sz w:val="24"/>
          <w:szCs w:val="24"/>
        </w:rPr>
      </w:pPr>
      <w:r>
        <w:rPr>
          <w:sz w:val="24"/>
          <w:szCs w:val="24"/>
        </w:rPr>
        <w:t>Рис 2. Схема структуры материального производства</w:t>
      </w:r>
    </w:p>
    <w:p w:rsidR="00491815" w:rsidRDefault="00752AAC">
      <w:pPr>
        <w:pStyle w:val="a4"/>
        <w:ind w:firstLine="426"/>
        <w:jc w:val="both"/>
        <w:rPr>
          <w:sz w:val="24"/>
          <w:szCs w:val="24"/>
        </w:rPr>
      </w:pPr>
      <w:r>
        <w:rPr>
          <w:sz w:val="24"/>
          <w:szCs w:val="24"/>
        </w:rPr>
        <w:t>Схема структуры материального производства (рис. 2) показыва</w:t>
      </w:r>
      <w:r>
        <w:rPr>
          <w:sz w:val="24"/>
          <w:szCs w:val="24"/>
        </w:rPr>
        <w:softHyphen/>
        <w:t>ет, во-первых, что часть всей продукции будет реализована внутри тех подразделений, которые ее создали. Это касается средств производства, изготовленных для самого I подразделения (</w:t>
      </w:r>
      <w:r>
        <w:rPr>
          <w:sz w:val="24"/>
          <w:szCs w:val="24"/>
          <w:lang w:val="en-US"/>
        </w:rPr>
        <w:t>I</w:t>
      </w:r>
      <w:r>
        <w:rPr>
          <w:sz w:val="24"/>
          <w:szCs w:val="24"/>
          <w:vertAlign w:val="subscript"/>
          <w:lang w:val="en-US"/>
        </w:rPr>
        <w:t>1</w:t>
      </w:r>
      <w:r>
        <w:rPr>
          <w:sz w:val="24"/>
          <w:szCs w:val="24"/>
          <w:lang w:val="en-US"/>
        </w:rPr>
        <w:t>)</w:t>
      </w:r>
      <w:r>
        <w:rPr>
          <w:sz w:val="24"/>
          <w:szCs w:val="24"/>
        </w:rPr>
        <w:t>, а также предметов потребления, которые достанутся работникам II подразделения (</w:t>
      </w:r>
      <w:r>
        <w:rPr>
          <w:sz w:val="24"/>
          <w:szCs w:val="24"/>
          <w:lang w:val="en-US"/>
        </w:rPr>
        <w:t>II</w:t>
      </w:r>
      <w:r>
        <w:rPr>
          <w:sz w:val="24"/>
          <w:szCs w:val="24"/>
          <w:vertAlign w:val="subscript"/>
          <w:lang w:val="en-US"/>
        </w:rPr>
        <w:t>2</w:t>
      </w:r>
      <w:r>
        <w:rPr>
          <w:sz w:val="24"/>
          <w:szCs w:val="24"/>
        </w:rPr>
        <w:t>). Во-вторых, из I подразделения во II идет часть средств производства, изготовленная для II подразделения (</w:t>
      </w:r>
      <w:r>
        <w:rPr>
          <w:sz w:val="24"/>
          <w:szCs w:val="24"/>
          <w:lang w:val="en-US"/>
        </w:rPr>
        <w:t>I</w:t>
      </w:r>
      <w:r>
        <w:rPr>
          <w:sz w:val="24"/>
          <w:szCs w:val="24"/>
          <w:vertAlign w:val="subscript"/>
          <w:lang w:val="en-US"/>
        </w:rPr>
        <w:t>2</w:t>
      </w:r>
      <w:r>
        <w:rPr>
          <w:sz w:val="24"/>
          <w:szCs w:val="24"/>
        </w:rPr>
        <w:t>). А из II подразделения направ</w:t>
      </w:r>
      <w:r>
        <w:rPr>
          <w:sz w:val="24"/>
          <w:szCs w:val="24"/>
        </w:rPr>
        <w:softHyphen/>
        <w:t>ляются предметы потребления для работников I подразделения (II</w:t>
      </w:r>
      <w:r>
        <w:rPr>
          <w:sz w:val="24"/>
          <w:szCs w:val="24"/>
          <w:vertAlign w:val="subscript"/>
          <w:lang w:val="en-US"/>
        </w:rPr>
        <w:t>1</w:t>
      </w:r>
      <w:r>
        <w:rPr>
          <w:sz w:val="24"/>
          <w:szCs w:val="24"/>
        </w:rPr>
        <w:t>).</w:t>
      </w:r>
    </w:p>
    <w:p w:rsidR="00491815" w:rsidRDefault="00752AAC">
      <w:pPr>
        <w:pStyle w:val="a4"/>
        <w:ind w:firstLine="426"/>
        <w:jc w:val="both"/>
        <w:rPr>
          <w:sz w:val="24"/>
          <w:szCs w:val="24"/>
        </w:rPr>
      </w:pPr>
      <w:r>
        <w:rPr>
          <w:sz w:val="24"/>
          <w:szCs w:val="24"/>
        </w:rPr>
        <w:t>Совершенно ясно, что в условиях рыночной экономики обмен про</w:t>
      </w:r>
      <w:r>
        <w:rPr>
          <w:sz w:val="24"/>
          <w:szCs w:val="24"/>
        </w:rPr>
        <w:softHyphen/>
        <w:t>дукции I подразделения (</w:t>
      </w:r>
      <w:r>
        <w:rPr>
          <w:sz w:val="24"/>
          <w:szCs w:val="24"/>
          <w:lang w:val="en-US"/>
        </w:rPr>
        <w:t>I</w:t>
      </w:r>
      <w:r>
        <w:rPr>
          <w:sz w:val="24"/>
          <w:szCs w:val="24"/>
          <w:vertAlign w:val="subscript"/>
          <w:lang w:val="en-US"/>
        </w:rPr>
        <w:t>2</w:t>
      </w:r>
      <w:r>
        <w:rPr>
          <w:sz w:val="24"/>
          <w:szCs w:val="24"/>
        </w:rPr>
        <w:t>) на продукцию II подразделения (</w:t>
      </w:r>
      <w:r>
        <w:rPr>
          <w:sz w:val="24"/>
          <w:szCs w:val="24"/>
          <w:lang w:val="en-US"/>
        </w:rPr>
        <w:t>II</w:t>
      </w:r>
      <w:r>
        <w:rPr>
          <w:sz w:val="24"/>
          <w:szCs w:val="24"/>
          <w:vertAlign w:val="subscript"/>
          <w:lang w:val="en-US"/>
        </w:rPr>
        <w:t>1</w:t>
      </w:r>
      <w:r>
        <w:rPr>
          <w:sz w:val="24"/>
          <w:szCs w:val="24"/>
        </w:rPr>
        <w:t>) дол</w:t>
      </w:r>
      <w:r>
        <w:rPr>
          <w:sz w:val="24"/>
          <w:szCs w:val="24"/>
        </w:rPr>
        <w:softHyphen/>
        <w:t>жен быть эквивалентным. Значит, главным условием реализации СОП при простом общественном воспроизводстве является сбалансирован</w:t>
      </w:r>
      <w:r>
        <w:rPr>
          <w:sz w:val="24"/>
          <w:szCs w:val="24"/>
        </w:rPr>
        <w:softHyphen/>
        <w:t>ность при обмене продукцией между двумя под</w:t>
      </w:r>
      <w:r>
        <w:rPr>
          <w:sz w:val="24"/>
          <w:szCs w:val="24"/>
        </w:rPr>
        <w:softHyphen/>
        <w:t xml:space="preserve">разделениями: </w:t>
      </w:r>
      <w:r>
        <w:rPr>
          <w:sz w:val="24"/>
          <w:szCs w:val="24"/>
          <w:lang w:val="en-US"/>
        </w:rPr>
        <w:t>I</w:t>
      </w:r>
      <w:r>
        <w:rPr>
          <w:sz w:val="24"/>
          <w:szCs w:val="24"/>
          <w:vertAlign w:val="subscript"/>
          <w:lang w:val="en-US"/>
        </w:rPr>
        <w:t>2</w:t>
      </w:r>
      <w:r>
        <w:rPr>
          <w:sz w:val="24"/>
          <w:szCs w:val="24"/>
        </w:rPr>
        <w:t xml:space="preserve"> = II</w:t>
      </w:r>
      <w:r>
        <w:rPr>
          <w:sz w:val="24"/>
          <w:szCs w:val="24"/>
          <w:vertAlign w:val="subscript"/>
          <w:lang w:val="en-US"/>
        </w:rPr>
        <w:t xml:space="preserve">1 </w:t>
      </w:r>
      <w:r>
        <w:rPr>
          <w:sz w:val="24"/>
          <w:szCs w:val="24"/>
        </w:rPr>
        <w:t>.</w:t>
      </w:r>
    </w:p>
    <w:p w:rsidR="00491815" w:rsidRDefault="00752AAC">
      <w:pPr>
        <w:pStyle w:val="a4"/>
        <w:ind w:firstLine="426"/>
        <w:jc w:val="both"/>
        <w:rPr>
          <w:sz w:val="24"/>
          <w:szCs w:val="24"/>
        </w:rPr>
      </w:pPr>
      <w:r>
        <w:rPr>
          <w:sz w:val="24"/>
          <w:szCs w:val="24"/>
        </w:rPr>
        <w:t xml:space="preserve">Иначе говоря, </w:t>
      </w:r>
      <w:r>
        <w:rPr>
          <w:sz w:val="24"/>
          <w:szCs w:val="24"/>
          <w:lang w:val="en-US"/>
        </w:rPr>
        <w:t>I</w:t>
      </w:r>
      <w:r>
        <w:rPr>
          <w:sz w:val="24"/>
          <w:szCs w:val="24"/>
        </w:rPr>
        <w:t xml:space="preserve"> подразделение поставляет II сродства производства на такую сумму стоимости, на которую II подразделение дает ему пред</w:t>
      </w:r>
      <w:r>
        <w:rPr>
          <w:sz w:val="24"/>
          <w:szCs w:val="24"/>
        </w:rPr>
        <w:softHyphen/>
        <w:t>меты потребления.</w:t>
      </w:r>
    </w:p>
    <w:p w:rsidR="00491815" w:rsidRDefault="00752AAC">
      <w:pPr>
        <w:pStyle w:val="a4"/>
        <w:ind w:firstLine="426"/>
        <w:jc w:val="both"/>
        <w:rPr>
          <w:sz w:val="24"/>
          <w:szCs w:val="24"/>
        </w:rPr>
      </w:pPr>
      <w:r>
        <w:rPr>
          <w:sz w:val="24"/>
          <w:szCs w:val="24"/>
        </w:rPr>
        <w:t>Это равенство можно использовать для соответствующей подста</w:t>
      </w:r>
      <w:r>
        <w:rPr>
          <w:sz w:val="24"/>
          <w:szCs w:val="24"/>
        </w:rPr>
        <w:softHyphen/>
        <w:t xml:space="preserve">новки в формуле структуры I подразделения (I </w:t>
      </w:r>
      <w:r>
        <w:rPr>
          <w:sz w:val="24"/>
          <w:szCs w:val="24"/>
          <w:lang w:val="en-US"/>
        </w:rPr>
        <w:t>=</w:t>
      </w:r>
      <w:r>
        <w:rPr>
          <w:sz w:val="24"/>
          <w:szCs w:val="24"/>
        </w:rPr>
        <w:t xml:space="preserve"> </w:t>
      </w:r>
      <w:r>
        <w:rPr>
          <w:sz w:val="24"/>
          <w:szCs w:val="24"/>
          <w:lang w:val="en-US"/>
        </w:rPr>
        <w:t>I</w:t>
      </w:r>
      <w:r>
        <w:rPr>
          <w:sz w:val="24"/>
          <w:szCs w:val="24"/>
          <w:vertAlign w:val="subscript"/>
          <w:lang w:val="en-US"/>
        </w:rPr>
        <w:t>1</w:t>
      </w:r>
      <w:r>
        <w:rPr>
          <w:sz w:val="24"/>
          <w:szCs w:val="24"/>
        </w:rPr>
        <w:t xml:space="preserve"> + I</w:t>
      </w:r>
      <w:r>
        <w:rPr>
          <w:sz w:val="24"/>
          <w:szCs w:val="24"/>
          <w:vertAlign w:val="subscript"/>
          <w:lang w:val="en-US"/>
        </w:rPr>
        <w:t>2</w:t>
      </w:r>
      <w:r>
        <w:rPr>
          <w:sz w:val="24"/>
          <w:szCs w:val="24"/>
        </w:rPr>
        <w:t>). После взаим</w:t>
      </w:r>
      <w:r>
        <w:rPr>
          <w:sz w:val="24"/>
          <w:szCs w:val="24"/>
        </w:rPr>
        <w:softHyphen/>
        <w:t>ного обмена продукцией между подразделениями (</w:t>
      </w:r>
      <w:r>
        <w:rPr>
          <w:sz w:val="24"/>
          <w:szCs w:val="24"/>
          <w:lang w:val="en-US"/>
        </w:rPr>
        <w:t>I</w:t>
      </w:r>
      <w:r>
        <w:rPr>
          <w:sz w:val="24"/>
          <w:szCs w:val="24"/>
          <w:vertAlign w:val="subscript"/>
          <w:lang w:val="en-US"/>
        </w:rPr>
        <w:t>2</w:t>
      </w:r>
      <w:r>
        <w:rPr>
          <w:sz w:val="24"/>
          <w:szCs w:val="24"/>
        </w:rPr>
        <w:t xml:space="preserve"> = </w:t>
      </w:r>
      <w:r>
        <w:rPr>
          <w:sz w:val="24"/>
          <w:szCs w:val="24"/>
          <w:lang w:val="en-US"/>
        </w:rPr>
        <w:t>II</w:t>
      </w:r>
      <w:r>
        <w:rPr>
          <w:sz w:val="24"/>
          <w:szCs w:val="24"/>
          <w:vertAlign w:val="subscript"/>
          <w:lang w:val="en-US"/>
        </w:rPr>
        <w:t>1</w:t>
      </w:r>
      <w:r>
        <w:rPr>
          <w:sz w:val="24"/>
          <w:szCs w:val="24"/>
        </w:rPr>
        <w:t>) I подразде</w:t>
      </w:r>
      <w:r>
        <w:rPr>
          <w:sz w:val="24"/>
          <w:szCs w:val="24"/>
        </w:rPr>
        <w:softHyphen/>
        <w:t>ление будет иметь такой вид:</w:t>
      </w:r>
    </w:p>
    <w:p w:rsidR="00491815" w:rsidRDefault="00752AAC">
      <w:pPr>
        <w:pStyle w:val="a4"/>
        <w:ind w:firstLine="426"/>
        <w:jc w:val="both"/>
        <w:rPr>
          <w:sz w:val="24"/>
          <w:szCs w:val="24"/>
        </w:rPr>
      </w:pPr>
      <w:bookmarkStart w:id="56" w:name="_Toc453952787"/>
      <w:r>
        <w:rPr>
          <w:sz w:val="24"/>
          <w:szCs w:val="24"/>
          <w:lang w:val="en-US"/>
        </w:rPr>
        <w:t>I = I</w:t>
      </w:r>
      <w:r>
        <w:rPr>
          <w:sz w:val="24"/>
          <w:szCs w:val="24"/>
          <w:vertAlign w:val="subscript"/>
          <w:lang w:val="en-US"/>
        </w:rPr>
        <w:t>1</w:t>
      </w:r>
      <w:r>
        <w:rPr>
          <w:sz w:val="24"/>
          <w:szCs w:val="24"/>
          <w:lang w:val="en-US"/>
        </w:rPr>
        <w:t xml:space="preserve"> + II</w:t>
      </w:r>
      <w:r>
        <w:rPr>
          <w:sz w:val="24"/>
          <w:szCs w:val="24"/>
          <w:vertAlign w:val="subscript"/>
          <w:lang w:val="en-US"/>
        </w:rPr>
        <w:t>1</w:t>
      </w:r>
      <w:r>
        <w:rPr>
          <w:sz w:val="24"/>
          <w:szCs w:val="24"/>
        </w:rPr>
        <w:t>,</w:t>
      </w:r>
      <w:bookmarkEnd w:id="56"/>
    </w:p>
    <w:p w:rsidR="00491815" w:rsidRDefault="00752AAC">
      <w:pPr>
        <w:pStyle w:val="a4"/>
        <w:ind w:firstLine="426"/>
        <w:jc w:val="both"/>
        <w:rPr>
          <w:sz w:val="24"/>
          <w:szCs w:val="24"/>
        </w:rPr>
      </w:pPr>
      <w:r>
        <w:rPr>
          <w:sz w:val="24"/>
          <w:szCs w:val="24"/>
        </w:rPr>
        <w:t>т.е. I подразделение после реализации части своей продукции во II под</w:t>
      </w:r>
      <w:r>
        <w:rPr>
          <w:sz w:val="24"/>
          <w:szCs w:val="24"/>
        </w:rPr>
        <w:softHyphen/>
        <w:t>разделении обеспечивает себя необходимым количеством средств про</w:t>
      </w:r>
      <w:r>
        <w:rPr>
          <w:sz w:val="24"/>
          <w:szCs w:val="24"/>
        </w:rPr>
        <w:softHyphen/>
        <w:t>изводства (I</w:t>
      </w:r>
      <w:r>
        <w:rPr>
          <w:sz w:val="24"/>
          <w:szCs w:val="24"/>
          <w:vertAlign w:val="subscript"/>
          <w:lang w:val="en-US"/>
        </w:rPr>
        <w:t>1</w:t>
      </w:r>
      <w:r>
        <w:rPr>
          <w:sz w:val="24"/>
          <w:szCs w:val="24"/>
        </w:rPr>
        <w:t>) и приобретает для своих работников соответствующий объем предметов потребления (</w:t>
      </w:r>
      <w:r>
        <w:rPr>
          <w:sz w:val="24"/>
          <w:szCs w:val="24"/>
          <w:lang w:val="en-US"/>
        </w:rPr>
        <w:t>II</w:t>
      </w:r>
      <w:r>
        <w:rPr>
          <w:sz w:val="24"/>
          <w:szCs w:val="24"/>
          <w:vertAlign w:val="subscript"/>
          <w:lang w:val="en-US"/>
        </w:rPr>
        <w:t>2</w:t>
      </w:r>
      <w:r>
        <w:rPr>
          <w:sz w:val="24"/>
          <w:szCs w:val="24"/>
          <w:lang w:val="en-US"/>
        </w:rPr>
        <w:t>)</w:t>
      </w:r>
      <w:r>
        <w:rPr>
          <w:sz w:val="24"/>
          <w:szCs w:val="24"/>
        </w:rPr>
        <w:t>.</w:t>
      </w:r>
    </w:p>
    <w:p w:rsidR="00491815" w:rsidRDefault="00752AAC">
      <w:pPr>
        <w:pStyle w:val="a4"/>
        <w:ind w:firstLine="426"/>
        <w:jc w:val="both"/>
        <w:rPr>
          <w:sz w:val="24"/>
          <w:szCs w:val="24"/>
        </w:rPr>
      </w:pPr>
      <w:r>
        <w:rPr>
          <w:sz w:val="24"/>
          <w:szCs w:val="24"/>
        </w:rPr>
        <w:t>Используя указанную подстановку в формуле состава II подразде</w:t>
      </w:r>
      <w:r>
        <w:rPr>
          <w:sz w:val="24"/>
          <w:szCs w:val="24"/>
        </w:rPr>
        <w:softHyphen/>
        <w:t xml:space="preserve">ления (II = </w:t>
      </w:r>
      <w:r>
        <w:rPr>
          <w:sz w:val="24"/>
          <w:szCs w:val="24"/>
          <w:lang w:val="en-US"/>
        </w:rPr>
        <w:t>II</w:t>
      </w:r>
      <w:r>
        <w:rPr>
          <w:sz w:val="24"/>
          <w:szCs w:val="24"/>
          <w:vertAlign w:val="subscript"/>
          <w:lang w:val="en-US"/>
        </w:rPr>
        <w:t>1</w:t>
      </w:r>
      <w:r>
        <w:rPr>
          <w:sz w:val="24"/>
          <w:szCs w:val="24"/>
        </w:rPr>
        <w:t xml:space="preserve"> + </w:t>
      </w:r>
      <w:r>
        <w:rPr>
          <w:sz w:val="24"/>
          <w:szCs w:val="24"/>
          <w:lang w:val="en-US"/>
        </w:rPr>
        <w:t>II</w:t>
      </w:r>
      <w:r>
        <w:rPr>
          <w:sz w:val="24"/>
          <w:szCs w:val="24"/>
          <w:vertAlign w:val="subscript"/>
          <w:lang w:val="en-US"/>
        </w:rPr>
        <w:t>2</w:t>
      </w:r>
      <w:r>
        <w:rPr>
          <w:sz w:val="24"/>
          <w:szCs w:val="24"/>
        </w:rPr>
        <w:t>), можно преобразовать ее в иной вид:</w:t>
      </w:r>
    </w:p>
    <w:p w:rsidR="00491815" w:rsidRDefault="00752AAC">
      <w:pPr>
        <w:pStyle w:val="a4"/>
        <w:ind w:firstLine="426"/>
        <w:jc w:val="both"/>
        <w:rPr>
          <w:sz w:val="24"/>
          <w:szCs w:val="24"/>
        </w:rPr>
      </w:pPr>
      <w:r>
        <w:rPr>
          <w:sz w:val="24"/>
          <w:szCs w:val="24"/>
        </w:rPr>
        <w:t>II = I</w:t>
      </w:r>
      <w:r>
        <w:rPr>
          <w:sz w:val="24"/>
          <w:szCs w:val="24"/>
          <w:vertAlign w:val="subscript"/>
          <w:lang w:val="en-US"/>
        </w:rPr>
        <w:t>2</w:t>
      </w:r>
      <w:r>
        <w:rPr>
          <w:sz w:val="24"/>
          <w:szCs w:val="24"/>
          <w:lang w:val="en-US"/>
        </w:rPr>
        <w:t xml:space="preserve"> + II</w:t>
      </w:r>
      <w:r>
        <w:rPr>
          <w:sz w:val="24"/>
          <w:szCs w:val="24"/>
          <w:vertAlign w:val="subscript"/>
          <w:lang w:val="en-US"/>
        </w:rPr>
        <w:t>2</w:t>
      </w:r>
      <w:r>
        <w:rPr>
          <w:sz w:val="24"/>
          <w:szCs w:val="24"/>
        </w:rPr>
        <w:t>.</w:t>
      </w:r>
    </w:p>
    <w:p w:rsidR="00491815" w:rsidRDefault="00752AAC">
      <w:pPr>
        <w:pStyle w:val="a4"/>
        <w:ind w:firstLine="426"/>
        <w:jc w:val="both"/>
        <w:rPr>
          <w:sz w:val="24"/>
          <w:szCs w:val="24"/>
        </w:rPr>
      </w:pPr>
      <w:r>
        <w:rPr>
          <w:sz w:val="24"/>
          <w:szCs w:val="24"/>
        </w:rPr>
        <w:t>Тогда оказывается, что в результате взаимного обмена продукцией между двумя подразделениями II подразделение приобретает потреб</w:t>
      </w:r>
      <w:r>
        <w:rPr>
          <w:sz w:val="24"/>
          <w:szCs w:val="24"/>
        </w:rPr>
        <w:softHyphen/>
        <w:t>ное для простого воспроизводства количество средств производства (I</w:t>
      </w:r>
      <w:r>
        <w:rPr>
          <w:sz w:val="24"/>
          <w:szCs w:val="24"/>
          <w:vertAlign w:val="subscript"/>
          <w:lang w:val="en-US"/>
        </w:rPr>
        <w:t>2</w:t>
      </w:r>
      <w:r>
        <w:rPr>
          <w:sz w:val="24"/>
          <w:szCs w:val="24"/>
        </w:rPr>
        <w:t>), а также самообеспечивает своих работников предметами потреб</w:t>
      </w:r>
      <w:r>
        <w:rPr>
          <w:sz w:val="24"/>
          <w:szCs w:val="24"/>
        </w:rPr>
        <w:softHyphen/>
        <w:t>ления (</w:t>
      </w:r>
      <w:r>
        <w:rPr>
          <w:sz w:val="24"/>
          <w:szCs w:val="24"/>
          <w:lang w:val="en-US"/>
        </w:rPr>
        <w:t>II</w:t>
      </w:r>
      <w:r>
        <w:rPr>
          <w:sz w:val="24"/>
          <w:szCs w:val="24"/>
          <w:vertAlign w:val="subscript"/>
          <w:lang w:val="en-US"/>
        </w:rPr>
        <w:t>2</w:t>
      </w:r>
      <w:r>
        <w:rPr>
          <w:sz w:val="24"/>
          <w:szCs w:val="24"/>
        </w:rPr>
        <w:t>).</w:t>
      </w:r>
    </w:p>
    <w:p w:rsidR="00491815" w:rsidRDefault="00752AAC">
      <w:pPr>
        <w:pStyle w:val="4"/>
        <w:ind w:firstLine="426"/>
        <w:jc w:val="both"/>
        <w:rPr>
          <w:rFonts w:ascii="Times New Roman" w:hAnsi="Times New Roman" w:cs="Times New Roman"/>
          <w:b w:val="0"/>
          <w:bCs w:val="0"/>
        </w:rPr>
      </w:pPr>
      <w:r>
        <w:rPr>
          <w:rFonts w:ascii="Times New Roman" w:hAnsi="Times New Roman" w:cs="Times New Roman"/>
          <w:b w:val="0"/>
          <w:bCs w:val="0"/>
        </w:rPr>
        <w:t>Таковы условия сбалансированного простого воспроизводства макроэкономики.</w:t>
      </w:r>
    </w:p>
    <w:p w:rsidR="00491815" w:rsidRDefault="00752AAC">
      <w:pPr>
        <w:pStyle w:val="a4"/>
        <w:ind w:firstLine="426"/>
        <w:jc w:val="both"/>
        <w:rPr>
          <w:sz w:val="24"/>
          <w:szCs w:val="24"/>
        </w:rPr>
      </w:pPr>
      <w:r>
        <w:rPr>
          <w:sz w:val="24"/>
          <w:szCs w:val="24"/>
        </w:rPr>
        <w:t>Каково же главное условие обмена продукцией между I и II подразделениями при расширенном воспро</w:t>
      </w:r>
      <w:r>
        <w:rPr>
          <w:sz w:val="24"/>
          <w:szCs w:val="24"/>
        </w:rPr>
        <w:softHyphen/>
        <w:t>изводстве?</w:t>
      </w:r>
    </w:p>
    <w:p w:rsidR="00491815" w:rsidRDefault="00752AAC">
      <w:pPr>
        <w:pStyle w:val="a4"/>
        <w:ind w:firstLine="426"/>
        <w:jc w:val="both"/>
        <w:rPr>
          <w:sz w:val="24"/>
          <w:szCs w:val="24"/>
        </w:rPr>
      </w:pPr>
      <w:r>
        <w:rPr>
          <w:sz w:val="24"/>
          <w:szCs w:val="24"/>
        </w:rPr>
        <w:t>Очевидно, что расширение производства (особенно при его экстен</w:t>
      </w:r>
      <w:r>
        <w:rPr>
          <w:sz w:val="24"/>
          <w:szCs w:val="24"/>
        </w:rPr>
        <w:softHyphen/>
        <w:t>сивном типе) требует увеличения применяемого количества средств производства - поэтому I подразделение к уже имевшемуся у него в прошлом году объему средств производства добавляет (за счет накап</w:t>
      </w:r>
      <w:r>
        <w:rPr>
          <w:sz w:val="24"/>
          <w:szCs w:val="24"/>
        </w:rPr>
        <w:softHyphen/>
        <w:t>ливаемой части прибыли) дополнительную сумму новых средств про</w:t>
      </w:r>
      <w:r>
        <w:rPr>
          <w:sz w:val="24"/>
          <w:szCs w:val="24"/>
        </w:rPr>
        <w:softHyphen/>
        <w:t xml:space="preserve">изводства (I + </w:t>
      </w:r>
      <w:r>
        <w:rPr>
          <w:sz w:val="24"/>
          <w:szCs w:val="24"/>
        </w:rPr>
        <w:sym w:font="Symbol" w:char="F044"/>
      </w:r>
      <w:r>
        <w:rPr>
          <w:sz w:val="24"/>
          <w:szCs w:val="24"/>
          <w:lang w:val="en-US"/>
        </w:rPr>
        <w:t>I</w:t>
      </w:r>
      <w:r>
        <w:rPr>
          <w:sz w:val="24"/>
          <w:szCs w:val="24"/>
        </w:rPr>
        <w:t>). Тогда в этом подразделении будет больше вещест</w:t>
      </w:r>
      <w:r>
        <w:rPr>
          <w:sz w:val="24"/>
          <w:szCs w:val="24"/>
        </w:rPr>
        <w:softHyphen/>
        <w:t>венных факторов: (</w:t>
      </w:r>
      <w:r>
        <w:rPr>
          <w:sz w:val="24"/>
          <w:szCs w:val="24"/>
          <w:lang w:val="en-US"/>
        </w:rPr>
        <w:t>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w:t>
      </w:r>
      <w:r>
        <w:rPr>
          <w:sz w:val="24"/>
          <w:szCs w:val="24"/>
          <w:vertAlign w:val="subscript"/>
          <w:lang w:val="en-US"/>
        </w:rPr>
        <w:t>1</w:t>
      </w:r>
      <w:r>
        <w:rPr>
          <w:sz w:val="24"/>
          <w:szCs w:val="24"/>
        </w:rPr>
        <w:t>)</w:t>
      </w:r>
      <w:r>
        <w:rPr>
          <w:sz w:val="24"/>
          <w:szCs w:val="24"/>
          <w:lang w:val="en-US"/>
        </w:rPr>
        <w:t xml:space="preserve"> </w:t>
      </w:r>
      <w:r>
        <w:rPr>
          <w:sz w:val="24"/>
          <w:szCs w:val="24"/>
        </w:rPr>
        <w:t>+</w:t>
      </w:r>
      <w:r>
        <w:rPr>
          <w:sz w:val="24"/>
          <w:szCs w:val="24"/>
          <w:lang w:val="en-US"/>
        </w:rPr>
        <w:t xml:space="preserve"> </w:t>
      </w:r>
      <w:r>
        <w:rPr>
          <w:sz w:val="24"/>
          <w:szCs w:val="24"/>
        </w:rPr>
        <w:t>(</w:t>
      </w:r>
      <w:r>
        <w:rPr>
          <w:sz w:val="24"/>
          <w:szCs w:val="24"/>
          <w:lang w:val="en-US"/>
        </w:rPr>
        <w:t>I</w:t>
      </w:r>
      <w:r>
        <w:rPr>
          <w:sz w:val="24"/>
          <w:szCs w:val="24"/>
          <w:vertAlign w:val="subscript"/>
          <w:lang w:val="en-US"/>
        </w:rPr>
        <w:t>2</w:t>
      </w:r>
      <w:r>
        <w:rPr>
          <w:sz w:val="24"/>
          <w:szCs w:val="24"/>
          <w:lang w:val="en-US"/>
        </w:rPr>
        <w:t xml:space="preserve"> </w:t>
      </w:r>
      <w:r>
        <w:rPr>
          <w:sz w:val="24"/>
          <w:szCs w:val="24"/>
        </w:rPr>
        <w:t>+</w:t>
      </w:r>
      <w:r>
        <w:rPr>
          <w:sz w:val="24"/>
          <w:szCs w:val="24"/>
        </w:rPr>
        <w:sym w:font="Symbol" w:char="F044"/>
      </w:r>
      <w:r>
        <w:rPr>
          <w:sz w:val="24"/>
          <w:szCs w:val="24"/>
          <w:lang w:val="en-US"/>
        </w:rPr>
        <w:t>I</w:t>
      </w:r>
      <w:r>
        <w:rPr>
          <w:sz w:val="24"/>
          <w:szCs w:val="24"/>
          <w:vertAlign w:val="subscript"/>
          <w:lang w:val="en-US"/>
        </w:rPr>
        <w:t>2</w:t>
      </w:r>
      <w:r>
        <w:rPr>
          <w:sz w:val="24"/>
          <w:szCs w:val="24"/>
        </w:rPr>
        <w:t>), т.е. станет возможным увеличить два подотдела I подразделения: производство средств производства для I подразделения (</w:t>
      </w:r>
      <w:r>
        <w:rPr>
          <w:sz w:val="24"/>
          <w:szCs w:val="24"/>
          <w:lang w:val="en-US"/>
        </w:rPr>
        <w:t>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w:t>
      </w:r>
      <w:r>
        <w:rPr>
          <w:sz w:val="24"/>
          <w:szCs w:val="24"/>
          <w:vertAlign w:val="subscript"/>
          <w:lang w:val="en-US"/>
        </w:rPr>
        <w:t>1</w:t>
      </w:r>
      <w:r>
        <w:rPr>
          <w:sz w:val="24"/>
          <w:szCs w:val="24"/>
        </w:rPr>
        <w:t>)</w:t>
      </w:r>
      <w:r>
        <w:rPr>
          <w:sz w:val="24"/>
          <w:szCs w:val="24"/>
          <w:lang w:val="en-US"/>
        </w:rPr>
        <w:t xml:space="preserve"> </w:t>
      </w:r>
      <w:r>
        <w:rPr>
          <w:sz w:val="24"/>
          <w:szCs w:val="24"/>
        </w:rPr>
        <w:t xml:space="preserve"> и производство средств производства для II подразделения (</w:t>
      </w:r>
      <w:r>
        <w:rPr>
          <w:sz w:val="24"/>
          <w:szCs w:val="24"/>
          <w:lang w:val="en-US"/>
        </w:rPr>
        <w:t>I</w:t>
      </w:r>
      <w:r>
        <w:rPr>
          <w:sz w:val="24"/>
          <w:szCs w:val="24"/>
          <w:vertAlign w:val="subscript"/>
          <w:lang w:val="en-US"/>
        </w:rPr>
        <w:t>2</w:t>
      </w:r>
      <w:r>
        <w:rPr>
          <w:sz w:val="24"/>
          <w:szCs w:val="24"/>
          <w:lang w:val="en-US"/>
        </w:rPr>
        <w:t xml:space="preserve"> </w:t>
      </w:r>
      <w:r>
        <w:rPr>
          <w:sz w:val="24"/>
          <w:szCs w:val="24"/>
        </w:rPr>
        <w:t>+</w:t>
      </w:r>
      <w:r>
        <w:rPr>
          <w:sz w:val="24"/>
          <w:szCs w:val="24"/>
        </w:rPr>
        <w:sym w:font="Symbol" w:char="F044"/>
      </w:r>
      <w:r>
        <w:rPr>
          <w:sz w:val="24"/>
          <w:szCs w:val="24"/>
          <w:lang w:val="en-US"/>
        </w:rPr>
        <w:t>I</w:t>
      </w:r>
      <w:r>
        <w:rPr>
          <w:sz w:val="24"/>
          <w:szCs w:val="24"/>
          <w:vertAlign w:val="subscript"/>
          <w:lang w:val="en-US"/>
        </w:rPr>
        <w:t>2</w:t>
      </w:r>
      <w:r>
        <w:rPr>
          <w:sz w:val="24"/>
          <w:szCs w:val="24"/>
        </w:rPr>
        <w:t>).</w:t>
      </w:r>
    </w:p>
    <w:p w:rsidR="00491815" w:rsidRDefault="00752AAC">
      <w:pPr>
        <w:pStyle w:val="a4"/>
        <w:ind w:firstLine="426"/>
        <w:jc w:val="both"/>
        <w:rPr>
          <w:sz w:val="24"/>
          <w:szCs w:val="24"/>
        </w:rPr>
      </w:pPr>
      <w:r>
        <w:rPr>
          <w:sz w:val="24"/>
          <w:szCs w:val="24"/>
        </w:rPr>
        <w:t>В таком случае I подразделение сможет дать средств производства II подразделению больше, чем было при простом воспроизводстве. Глав</w:t>
      </w:r>
      <w:r>
        <w:rPr>
          <w:sz w:val="24"/>
          <w:szCs w:val="24"/>
        </w:rPr>
        <w:softHyphen/>
        <w:t>ное условие реализации СОП при расширенном воспроизводстве при</w:t>
      </w:r>
      <w:r>
        <w:rPr>
          <w:sz w:val="24"/>
          <w:szCs w:val="24"/>
        </w:rPr>
        <w:softHyphen/>
        <w:t>мет другой вид:</w:t>
      </w:r>
    </w:p>
    <w:p w:rsidR="00491815" w:rsidRDefault="00752AAC">
      <w:pPr>
        <w:pStyle w:val="a4"/>
        <w:ind w:firstLine="426"/>
        <w:jc w:val="both"/>
        <w:rPr>
          <w:sz w:val="24"/>
          <w:szCs w:val="24"/>
        </w:rPr>
      </w:pPr>
      <w:r>
        <w:rPr>
          <w:sz w:val="24"/>
          <w:szCs w:val="24"/>
        </w:rPr>
        <w:t>(</w:t>
      </w:r>
      <w:r>
        <w:rPr>
          <w:sz w:val="24"/>
          <w:szCs w:val="24"/>
          <w:lang w:val="en-US"/>
        </w:rPr>
        <w:t>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w:t>
      </w:r>
      <w:r>
        <w:rPr>
          <w:sz w:val="24"/>
          <w:szCs w:val="24"/>
          <w:vertAlign w:val="subscript"/>
          <w:lang w:val="en-US"/>
        </w:rPr>
        <w:t>1</w:t>
      </w:r>
      <w:r>
        <w:rPr>
          <w:sz w:val="24"/>
          <w:szCs w:val="24"/>
        </w:rPr>
        <w:t>) &gt;</w:t>
      </w:r>
      <w:r>
        <w:rPr>
          <w:sz w:val="24"/>
          <w:szCs w:val="24"/>
          <w:lang w:val="en-US"/>
        </w:rPr>
        <w:t xml:space="preserve"> II</w:t>
      </w:r>
      <w:r>
        <w:rPr>
          <w:sz w:val="24"/>
          <w:szCs w:val="24"/>
        </w:rPr>
        <w:t>.</w:t>
      </w:r>
    </w:p>
    <w:p w:rsidR="00491815" w:rsidRDefault="00752AAC">
      <w:pPr>
        <w:pStyle w:val="a4"/>
        <w:ind w:firstLine="426"/>
        <w:jc w:val="both"/>
        <w:rPr>
          <w:sz w:val="24"/>
          <w:szCs w:val="24"/>
        </w:rPr>
      </w:pPr>
      <w:r>
        <w:rPr>
          <w:sz w:val="24"/>
          <w:szCs w:val="24"/>
        </w:rPr>
        <w:t>Выходит, что I подразделение создает возможность для того, чтобы II подразделение тоже вступило на путь расширенного воспроизводства. Однако для этого нужно увеличить объем предметов потребления, поступающих в обмен на продукцию I подразделения (за счет фонда</w:t>
      </w:r>
      <w:r>
        <w:rPr>
          <w:sz w:val="24"/>
          <w:szCs w:val="24"/>
          <w:lang w:val="en-US"/>
        </w:rPr>
        <w:t xml:space="preserve"> </w:t>
      </w:r>
      <w:r>
        <w:rPr>
          <w:sz w:val="24"/>
          <w:szCs w:val="24"/>
        </w:rPr>
        <w:t>накопления): (</w:t>
      </w:r>
      <w:r>
        <w:rPr>
          <w:sz w:val="24"/>
          <w:szCs w:val="24"/>
          <w:lang w:val="en-US"/>
        </w:rPr>
        <w:t>II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II</w:t>
      </w:r>
      <w:r>
        <w:rPr>
          <w:sz w:val="24"/>
          <w:szCs w:val="24"/>
          <w:vertAlign w:val="subscript"/>
          <w:lang w:val="en-US"/>
        </w:rPr>
        <w:t>1</w:t>
      </w:r>
      <w:r>
        <w:rPr>
          <w:sz w:val="24"/>
          <w:szCs w:val="24"/>
        </w:rPr>
        <w:t>). Чтобы обеспечить эквивалентность и сбалан</w:t>
      </w:r>
      <w:r>
        <w:rPr>
          <w:sz w:val="24"/>
          <w:szCs w:val="24"/>
        </w:rPr>
        <w:softHyphen/>
        <w:t>сированность взаимного обмена продукцией между I и II подразделе</w:t>
      </w:r>
      <w:r>
        <w:rPr>
          <w:sz w:val="24"/>
          <w:szCs w:val="24"/>
        </w:rPr>
        <w:softHyphen/>
        <w:t>ниями при расширенном воспроизводстве необходимо соблюдать ра</w:t>
      </w:r>
      <w:r>
        <w:rPr>
          <w:sz w:val="24"/>
          <w:szCs w:val="24"/>
        </w:rPr>
        <w:softHyphen/>
        <w:t>венство</w:t>
      </w:r>
    </w:p>
    <w:p w:rsidR="00491815" w:rsidRDefault="00752AAC">
      <w:pPr>
        <w:pStyle w:val="a4"/>
        <w:ind w:firstLine="426"/>
        <w:jc w:val="both"/>
        <w:rPr>
          <w:sz w:val="24"/>
          <w:szCs w:val="24"/>
          <w:lang w:val="en-US"/>
        </w:rPr>
      </w:pPr>
      <w:r>
        <w:rPr>
          <w:sz w:val="24"/>
          <w:szCs w:val="24"/>
        </w:rPr>
        <w:t>(</w:t>
      </w:r>
      <w:r>
        <w:rPr>
          <w:sz w:val="24"/>
          <w:szCs w:val="24"/>
          <w:lang w:val="en-US"/>
        </w:rPr>
        <w:t>I</w:t>
      </w:r>
      <w:r>
        <w:rPr>
          <w:sz w:val="24"/>
          <w:szCs w:val="24"/>
          <w:vertAlign w:val="subscript"/>
          <w:lang w:val="en-US"/>
        </w:rPr>
        <w:t>2</w:t>
      </w:r>
      <w:r>
        <w:rPr>
          <w:sz w:val="24"/>
          <w:szCs w:val="24"/>
          <w:lang w:val="en-US"/>
        </w:rPr>
        <w:t xml:space="preserve"> </w:t>
      </w:r>
      <w:r>
        <w:rPr>
          <w:sz w:val="24"/>
          <w:szCs w:val="24"/>
        </w:rPr>
        <w:t>+</w:t>
      </w:r>
      <w:r>
        <w:rPr>
          <w:sz w:val="24"/>
          <w:szCs w:val="24"/>
        </w:rPr>
        <w:sym w:font="Symbol" w:char="F044"/>
      </w:r>
      <w:r>
        <w:rPr>
          <w:sz w:val="24"/>
          <w:szCs w:val="24"/>
          <w:lang w:val="en-US"/>
        </w:rPr>
        <w:t>I</w:t>
      </w:r>
      <w:r>
        <w:rPr>
          <w:sz w:val="24"/>
          <w:szCs w:val="24"/>
          <w:vertAlign w:val="subscript"/>
          <w:lang w:val="en-US"/>
        </w:rPr>
        <w:t>2</w:t>
      </w:r>
      <w:r>
        <w:rPr>
          <w:sz w:val="24"/>
          <w:szCs w:val="24"/>
        </w:rPr>
        <w:t>) = (</w:t>
      </w:r>
      <w:r>
        <w:rPr>
          <w:sz w:val="24"/>
          <w:szCs w:val="24"/>
          <w:lang w:val="en-US"/>
        </w:rPr>
        <w:t>II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II</w:t>
      </w:r>
      <w:r>
        <w:rPr>
          <w:sz w:val="24"/>
          <w:szCs w:val="24"/>
          <w:vertAlign w:val="subscript"/>
          <w:lang w:val="en-US"/>
        </w:rPr>
        <w:t>1</w:t>
      </w:r>
      <w:r>
        <w:rPr>
          <w:sz w:val="24"/>
          <w:szCs w:val="24"/>
        </w:rPr>
        <w:t>)</w:t>
      </w:r>
    </w:p>
    <w:p w:rsidR="00491815" w:rsidRDefault="00752AAC">
      <w:pPr>
        <w:pStyle w:val="a4"/>
        <w:ind w:firstLine="426"/>
        <w:jc w:val="both"/>
        <w:rPr>
          <w:sz w:val="24"/>
          <w:szCs w:val="24"/>
        </w:rPr>
      </w:pPr>
      <w:r>
        <w:rPr>
          <w:sz w:val="24"/>
          <w:szCs w:val="24"/>
        </w:rPr>
        <w:t>При соблюдении этого равенства произойдет полностью сбалансированное расширение I и II подразделений. I под</w:t>
      </w:r>
      <w:r>
        <w:rPr>
          <w:sz w:val="24"/>
          <w:szCs w:val="24"/>
        </w:rPr>
        <w:softHyphen/>
        <w:t>разделение будет иметь возросшую величину средств производства (</w:t>
      </w:r>
      <w:r>
        <w:rPr>
          <w:sz w:val="24"/>
          <w:szCs w:val="24"/>
          <w:lang w:val="en-US"/>
        </w:rPr>
        <w:t>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w:t>
      </w:r>
      <w:r>
        <w:rPr>
          <w:sz w:val="24"/>
          <w:szCs w:val="24"/>
          <w:vertAlign w:val="subscript"/>
          <w:lang w:val="en-US"/>
        </w:rPr>
        <w:t>1</w:t>
      </w:r>
      <w:r>
        <w:rPr>
          <w:sz w:val="24"/>
          <w:szCs w:val="24"/>
        </w:rPr>
        <w:t>) и большее количество предметов потребления для работни</w:t>
      </w:r>
      <w:r>
        <w:rPr>
          <w:sz w:val="24"/>
          <w:szCs w:val="24"/>
        </w:rPr>
        <w:softHyphen/>
        <w:t>ков (</w:t>
      </w:r>
      <w:r>
        <w:rPr>
          <w:sz w:val="24"/>
          <w:szCs w:val="24"/>
          <w:lang w:val="en-US"/>
        </w:rPr>
        <w:t>II</w:t>
      </w:r>
      <w:r>
        <w:rPr>
          <w:sz w:val="24"/>
          <w:szCs w:val="24"/>
          <w:vertAlign w:val="subscript"/>
          <w:lang w:val="en-US"/>
        </w:rPr>
        <w:t>1</w:t>
      </w:r>
      <w:r>
        <w:rPr>
          <w:sz w:val="24"/>
          <w:szCs w:val="24"/>
        </w:rPr>
        <w:t xml:space="preserve"> +</w:t>
      </w:r>
      <w:r>
        <w:rPr>
          <w:sz w:val="24"/>
          <w:szCs w:val="24"/>
          <w:lang w:val="en-US"/>
        </w:rPr>
        <w:t xml:space="preserve"> </w:t>
      </w:r>
      <w:r>
        <w:rPr>
          <w:sz w:val="24"/>
          <w:szCs w:val="24"/>
        </w:rPr>
        <w:sym w:font="Symbol" w:char="F044"/>
      </w:r>
      <w:r>
        <w:rPr>
          <w:sz w:val="24"/>
          <w:szCs w:val="24"/>
          <w:lang w:val="en-US"/>
        </w:rPr>
        <w:t>II</w:t>
      </w:r>
      <w:r>
        <w:rPr>
          <w:sz w:val="24"/>
          <w:szCs w:val="24"/>
          <w:vertAlign w:val="subscript"/>
          <w:lang w:val="en-US"/>
        </w:rPr>
        <w:t>1</w:t>
      </w:r>
      <w:r>
        <w:rPr>
          <w:sz w:val="24"/>
          <w:szCs w:val="24"/>
        </w:rPr>
        <w:t>). Аналогичным образом увеличится производство пред</w:t>
      </w:r>
      <w:r>
        <w:rPr>
          <w:sz w:val="24"/>
          <w:szCs w:val="24"/>
        </w:rPr>
        <w:softHyphen/>
        <w:t>метов потребления.</w:t>
      </w:r>
    </w:p>
    <w:p w:rsidR="00491815" w:rsidRDefault="00752AAC">
      <w:pPr>
        <w:pStyle w:val="a4"/>
        <w:ind w:firstLine="426"/>
        <w:jc w:val="both"/>
        <w:rPr>
          <w:sz w:val="24"/>
          <w:szCs w:val="24"/>
        </w:rPr>
      </w:pPr>
      <w:r>
        <w:rPr>
          <w:sz w:val="24"/>
          <w:szCs w:val="24"/>
        </w:rPr>
        <w:t>Следовательно, чтобы обеспечить стабильность экономического роста, требуется соблюдать следующее условие. Поток благ, идущих из I подразделения во II и в обратном направлении должен быть сбалансирован.</w:t>
      </w:r>
    </w:p>
    <w:p w:rsidR="00491815" w:rsidRDefault="00752AAC">
      <w:pPr>
        <w:widowControl/>
        <w:ind w:firstLine="426"/>
        <w:jc w:val="both"/>
        <w:rPr>
          <w:sz w:val="24"/>
          <w:szCs w:val="24"/>
        </w:rPr>
      </w:pPr>
      <w:r>
        <w:rPr>
          <w:sz w:val="24"/>
          <w:szCs w:val="24"/>
        </w:rPr>
        <w:t>Этот вывод имеет полную силу и при более детальном рассмотрении взаимосвязи всех отраслей национальной экономики.</w:t>
      </w:r>
    </w:p>
    <w:p w:rsidR="00491815" w:rsidRDefault="00491815">
      <w:pPr>
        <w:widowControl/>
        <w:ind w:firstLine="426"/>
        <w:jc w:val="both"/>
        <w:rPr>
          <w:sz w:val="24"/>
          <w:szCs w:val="24"/>
        </w:rPr>
      </w:pPr>
    </w:p>
    <w:p w:rsidR="00491815" w:rsidRDefault="00752AAC">
      <w:pPr>
        <w:pStyle w:val="1"/>
        <w:ind w:firstLine="426"/>
        <w:jc w:val="both"/>
        <w:rPr>
          <w:rFonts w:ascii="Times New Roman" w:hAnsi="Times New Roman" w:cs="Times New Roman"/>
        </w:rPr>
      </w:pPr>
      <w:bookmarkStart w:id="57" w:name="_Toc453951358"/>
      <w:bookmarkStart w:id="58" w:name="_Toc453951470"/>
      <w:bookmarkStart w:id="59" w:name="_Toc453952788"/>
      <w:bookmarkStart w:id="60" w:name="_Toc453953235"/>
      <w:r>
        <w:rPr>
          <w:rFonts w:ascii="Times New Roman" w:hAnsi="Times New Roman" w:cs="Times New Roman"/>
        </w:rPr>
        <w:t>Заключение</w:t>
      </w:r>
      <w:bookmarkEnd w:id="57"/>
      <w:bookmarkEnd w:id="58"/>
      <w:bookmarkEnd w:id="59"/>
      <w:bookmarkEnd w:id="60"/>
      <w:r>
        <w:rPr>
          <w:rFonts w:ascii="Times New Roman" w:hAnsi="Times New Roman" w:cs="Times New Roman"/>
        </w:rPr>
        <w:t>.</w:t>
      </w:r>
    </w:p>
    <w:p w:rsidR="00491815" w:rsidRDefault="00752AAC">
      <w:pPr>
        <w:widowControl/>
        <w:ind w:right="41" w:firstLine="284"/>
        <w:jc w:val="both"/>
        <w:rPr>
          <w:sz w:val="24"/>
          <w:szCs w:val="24"/>
        </w:rPr>
      </w:pPr>
      <w:r>
        <w:rPr>
          <w:sz w:val="24"/>
          <w:szCs w:val="24"/>
        </w:rPr>
        <w:t>Из всего вышеизложенного можно сделать следующие выводы:</w:t>
      </w:r>
    </w:p>
    <w:p w:rsidR="00491815" w:rsidRDefault="00752AAC">
      <w:pPr>
        <w:widowControl/>
        <w:ind w:right="41" w:firstLine="284"/>
        <w:jc w:val="both"/>
        <w:rPr>
          <w:sz w:val="24"/>
          <w:szCs w:val="24"/>
        </w:rPr>
      </w:pPr>
      <w:r>
        <w:rPr>
          <w:sz w:val="24"/>
          <w:szCs w:val="24"/>
        </w:rPr>
        <w:t>1. Экономический рост можно определить как рост реального ВНП или рост реального ВНП на душу населения. Он обеспечивает прирост производства, используемый для решения внутренних и международных социально-экономических проблем.</w:t>
      </w:r>
    </w:p>
    <w:p w:rsidR="00491815" w:rsidRDefault="00752AAC">
      <w:pPr>
        <w:widowControl/>
        <w:ind w:right="41" w:firstLine="284"/>
        <w:jc w:val="both"/>
        <w:rPr>
          <w:sz w:val="24"/>
          <w:szCs w:val="24"/>
        </w:rPr>
      </w:pPr>
      <w:r>
        <w:rPr>
          <w:sz w:val="24"/>
          <w:szCs w:val="24"/>
        </w:rPr>
        <w:t>2. Экономический рост определяется следующими факторами: природные ресурсы, трудовые ресурсы, капитал, технологии.</w:t>
      </w:r>
    </w:p>
    <w:p w:rsidR="00491815" w:rsidRDefault="00752AAC">
      <w:pPr>
        <w:widowControl/>
        <w:ind w:right="41" w:firstLine="284"/>
        <w:jc w:val="both"/>
        <w:rPr>
          <w:sz w:val="24"/>
          <w:szCs w:val="24"/>
        </w:rPr>
      </w:pPr>
      <w:r>
        <w:rPr>
          <w:sz w:val="24"/>
          <w:szCs w:val="24"/>
        </w:rPr>
        <w:t>3. При экстенсивном экономическом росте достигается сокращение уровня безработицы, достижения полной занятости, которая позволяет увеличить темпы роста. Но это явление  временно, т.к. состояние полной занятости не  может  восполняться  ежегодно и  на  следующий год темп роста будет такой же.</w:t>
      </w:r>
    </w:p>
    <w:p w:rsidR="00491815" w:rsidRDefault="00752AAC">
      <w:pPr>
        <w:widowControl/>
        <w:ind w:right="41" w:firstLine="284"/>
        <w:jc w:val="both"/>
        <w:rPr>
          <w:sz w:val="24"/>
          <w:szCs w:val="24"/>
        </w:rPr>
      </w:pPr>
      <w:r>
        <w:rPr>
          <w:sz w:val="24"/>
          <w:szCs w:val="24"/>
        </w:rPr>
        <w:t>4. При экстенсивном типе развития многие работнике не являются высококвалифицированными.</w:t>
      </w:r>
    </w:p>
    <w:p w:rsidR="00491815" w:rsidRDefault="00752AAC">
      <w:pPr>
        <w:widowControl/>
        <w:ind w:right="41" w:firstLine="284"/>
        <w:jc w:val="both"/>
        <w:rPr>
          <w:sz w:val="24"/>
          <w:szCs w:val="24"/>
        </w:rPr>
      </w:pPr>
      <w:r>
        <w:rPr>
          <w:sz w:val="24"/>
          <w:szCs w:val="24"/>
        </w:rPr>
        <w:t>5. Экстенсивный путь  развития  носит  застойный  характер, фактически  нет  технического прогресса, морально и физически изнашиваются производственные основные фонды, снижается фондовооруженность работников.</w:t>
      </w:r>
    </w:p>
    <w:p w:rsidR="00491815" w:rsidRDefault="00752AAC">
      <w:pPr>
        <w:widowControl/>
        <w:ind w:right="41" w:firstLine="284"/>
        <w:jc w:val="both"/>
        <w:rPr>
          <w:sz w:val="24"/>
          <w:szCs w:val="24"/>
        </w:rPr>
      </w:pPr>
      <w:r>
        <w:rPr>
          <w:sz w:val="24"/>
          <w:szCs w:val="24"/>
        </w:rPr>
        <w:t>6. Государство может играть значительную роль в экономическом росте при правильной налоговой политике и политике инвестирования.</w:t>
      </w:r>
    </w:p>
    <w:p w:rsidR="00491815" w:rsidRDefault="00752AAC">
      <w:pPr>
        <w:pStyle w:val="24"/>
        <w:ind w:firstLine="284"/>
        <w:jc w:val="left"/>
      </w:pPr>
      <w:r>
        <w:t xml:space="preserve">Рассмотрев  выше  изложенные  проблемы, мы  приходим к выводу, что экстенсивный путь давно исчерпал себя. В условиях новых, еще развивающихся, экономических отношениях он ведет только в тупик, не давая ни каких шансов на экономическое возрождение. Поэтому объективно необходимо менять тип экономического роста и переводить народное хозяйство  на путь  интенсивного развития. Однако не следует забывать, что экстенсивный путь дал почву для рождения нового типа развития - интенсивного. Создав базис для развития новых экономических отношений, экстенсивный путь внес огромный вклад в развитие национального  хозяйства  всего  мира. </w:t>
      </w:r>
      <w:r>
        <w:br/>
      </w:r>
    </w:p>
    <w:p w:rsidR="00491815" w:rsidRDefault="00752AAC">
      <w:pPr>
        <w:pStyle w:val="1"/>
        <w:ind w:firstLine="426"/>
        <w:jc w:val="both"/>
        <w:rPr>
          <w:rFonts w:ascii="Times New Roman" w:hAnsi="Times New Roman" w:cs="Times New Roman"/>
        </w:rPr>
      </w:pPr>
      <w:bookmarkStart w:id="61" w:name="_Toc453951359"/>
      <w:bookmarkStart w:id="62" w:name="_Toc453951471"/>
      <w:bookmarkStart w:id="63" w:name="_Toc453952789"/>
      <w:bookmarkStart w:id="64" w:name="_Toc453953236"/>
      <w:r>
        <w:rPr>
          <w:rFonts w:ascii="Times New Roman" w:hAnsi="Times New Roman" w:cs="Times New Roman"/>
        </w:rPr>
        <w:t>Список используемой литературы</w:t>
      </w:r>
      <w:bookmarkEnd w:id="61"/>
      <w:bookmarkEnd w:id="62"/>
      <w:bookmarkEnd w:id="63"/>
      <w:bookmarkEnd w:id="64"/>
      <w:r>
        <w:rPr>
          <w:rFonts w:ascii="Times New Roman" w:hAnsi="Times New Roman" w:cs="Times New Roman"/>
        </w:rPr>
        <w:t>.</w:t>
      </w:r>
    </w:p>
    <w:p w:rsidR="00491815" w:rsidRDefault="00491815">
      <w:pPr>
        <w:widowControl/>
        <w:ind w:firstLine="567"/>
        <w:jc w:val="both"/>
        <w:rPr>
          <w:sz w:val="24"/>
          <w:szCs w:val="24"/>
        </w:rPr>
      </w:pPr>
    </w:p>
    <w:p w:rsidR="00491815" w:rsidRDefault="00752AAC">
      <w:pPr>
        <w:widowControl/>
        <w:numPr>
          <w:ilvl w:val="0"/>
          <w:numId w:val="21"/>
        </w:numPr>
        <w:tabs>
          <w:tab w:val="clear" w:pos="360"/>
          <w:tab w:val="num" w:pos="927"/>
        </w:tabs>
        <w:ind w:left="927" w:firstLine="426"/>
        <w:jc w:val="both"/>
        <w:rPr>
          <w:sz w:val="24"/>
          <w:szCs w:val="24"/>
        </w:rPr>
      </w:pPr>
      <w:r>
        <w:rPr>
          <w:sz w:val="24"/>
          <w:szCs w:val="24"/>
        </w:rPr>
        <w:t>Борисов Е. Ф. Экономическая теория: Учебник. — М.: Юрист, 1997г.</w:t>
      </w:r>
    </w:p>
    <w:p w:rsidR="00491815" w:rsidRDefault="00491815">
      <w:pPr>
        <w:widowControl/>
        <w:ind w:firstLine="426"/>
        <w:jc w:val="both"/>
        <w:rPr>
          <w:sz w:val="24"/>
          <w:szCs w:val="24"/>
        </w:rPr>
      </w:pPr>
    </w:p>
    <w:p w:rsidR="00491815" w:rsidRDefault="00752AAC">
      <w:pPr>
        <w:widowControl/>
        <w:numPr>
          <w:ilvl w:val="0"/>
          <w:numId w:val="21"/>
        </w:numPr>
        <w:tabs>
          <w:tab w:val="clear" w:pos="360"/>
          <w:tab w:val="num" w:pos="927"/>
        </w:tabs>
        <w:ind w:left="927" w:firstLine="426"/>
        <w:jc w:val="both"/>
        <w:rPr>
          <w:sz w:val="24"/>
          <w:szCs w:val="24"/>
        </w:rPr>
      </w:pPr>
      <w:r>
        <w:rPr>
          <w:sz w:val="24"/>
          <w:szCs w:val="24"/>
        </w:rPr>
        <w:t>Самуэльсон П. Экономика. В 2-х т. Т. 2. — М.: Машиностроение, 1997г.</w:t>
      </w:r>
    </w:p>
    <w:p w:rsidR="00491815" w:rsidRDefault="00491815">
      <w:pPr>
        <w:widowControl/>
        <w:ind w:firstLine="426"/>
        <w:jc w:val="both"/>
        <w:rPr>
          <w:sz w:val="24"/>
          <w:szCs w:val="24"/>
          <w:lang w:val="en-US"/>
        </w:rPr>
      </w:pPr>
    </w:p>
    <w:p w:rsidR="00491815" w:rsidRDefault="00752AAC">
      <w:pPr>
        <w:widowControl/>
        <w:numPr>
          <w:ilvl w:val="0"/>
          <w:numId w:val="21"/>
        </w:numPr>
        <w:tabs>
          <w:tab w:val="clear" w:pos="360"/>
          <w:tab w:val="num" w:pos="927"/>
        </w:tabs>
        <w:ind w:left="927" w:firstLine="426"/>
        <w:jc w:val="both"/>
        <w:rPr>
          <w:sz w:val="24"/>
          <w:szCs w:val="24"/>
        </w:rPr>
      </w:pPr>
      <w:r>
        <w:rPr>
          <w:sz w:val="24"/>
          <w:szCs w:val="24"/>
        </w:rPr>
        <w:t>Экономика: Учебник</w:t>
      </w:r>
      <w:r>
        <w:rPr>
          <w:sz w:val="24"/>
          <w:szCs w:val="24"/>
          <w:lang w:val="en-US"/>
        </w:rPr>
        <w:t xml:space="preserve"> / </w:t>
      </w:r>
      <w:r>
        <w:rPr>
          <w:sz w:val="24"/>
          <w:szCs w:val="24"/>
        </w:rPr>
        <w:t>Под ред. доц. А. С. Булатова. 1997г.</w:t>
      </w:r>
    </w:p>
    <w:p w:rsidR="00491815" w:rsidRDefault="00491815">
      <w:pPr>
        <w:widowControl/>
        <w:ind w:firstLine="426"/>
        <w:jc w:val="both"/>
        <w:rPr>
          <w:sz w:val="24"/>
          <w:szCs w:val="24"/>
        </w:rPr>
      </w:pPr>
    </w:p>
    <w:p w:rsidR="00491815" w:rsidRDefault="00752AAC">
      <w:pPr>
        <w:widowControl/>
        <w:numPr>
          <w:ilvl w:val="0"/>
          <w:numId w:val="21"/>
        </w:numPr>
        <w:tabs>
          <w:tab w:val="clear" w:pos="360"/>
          <w:tab w:val="num" w:pos="927"/>
        </w:tabs>
        <w:ind w:left="927" w:firstLine="426"/>
        <w:jc w:val="both"/>
        <w:rPr>
          <w:sz w:val="24"/>
          <w:szCs w:val="24"/>
        </w:rPr>
      </w:pPr>
      <w:r>
        <w:rPr>
          <w:sz w:val="24"/>
          <w:szCs w:val="24"/>
        </w:rPr>
        <w:t>Агапова. Т.А., Серегина  С.В. Макроэкономика. Учебник ,1999г.</w:t>
      </w:r>
      <w:bookmarkStart w:id="65" w:name="_GoBack"/>
      <w:bookmarkEnd w:id="65"/>
    </w:p>
    <w:sectPr w:rsidR="00491815">
      <w:footerReference w:type="default" r:id="rId37"/>
      <w:pgSz w:w="12240" w:h="15840"/>
      <w:pgMar w:top="1134" w:right="1134" w:bottom="1134" w:left="1134"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15" w:rsidRDefault="00752AAC">
      <w:r>
        <w:separator/>
      </w:r>
    </w:p>
  </w:endnote>
  <w:endnote w:type="continuationSeparator" w:id="0">
    <w:p w:rsidR="00491815" w:rsidRDefault="0075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815" w:rsidRDefault="00752AA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491815" w:rsidRDefault="0049181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15" w:rsidRDefault="00752AAC">
      <w:r>
        <w:separator/>
      </w:r>
    </w:p>
  </w:footnote>
  <w:footnote w:type="continuationSeparator" w:id="0">
    <w:p w:rsidR="00491815" w:rsidRDefault="00752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BCE75E"/>
    <w:lvl w:ilvl="0">
      <w:start w:val="1"/>
      <w:numFmt w:val="bullet"/>
      <w:lvlText w:val=""/>
      <w:lvlJc w:val="left"/>
      <w:pPr>
        <w:tabs>
          <w:tab w:val="num" w:pos="360"/>
        </w:tabs>
        <w:ind w:left="360" w:hanging="360"/>
      </w:pPr>
      <w:rPr>
        <w:rFonts w:ascii="Symbol" w:hAnsi="Symbol" w:cs="Symbol" w:hint="default"/>
      </w:rPr>
    </w:lvl>
  </w:abstractNum>
  <w:abstractNum w:abstractNumId="1">
    <w:nsid w:val="021B7A2A"/>
    <w:multiLevelType w:val="singleLevel"/>
    <w:tmpl w:val="0419000F"/>
    <w:lvl w:ilvl="0">
      <w:start w:val="1"/>
      <w:numFmt w:val="decimal"/>
      <w:lvlText w:val="%1."/>
      <w:lvlJc w:val="left"/>
      <w:pPr>
        <w:tabs>
          <w:tab w:val="num" w:pos="360"/>
        </w:tabs>
        <w:ind w:left="360" w:hanging="360"/>
      </w:pPr>
    </w:lvl>
  </w:abstractNum>
  <w:abstractNum w:abstractNumId="2">
    <w:nsid w:val="02AD5C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467091D"/>
    <w:multiLevelType w:val="singleLevel"/>
    <w:tmpl w:val="0419000F"/>
    <w:lvl w:ilvl="0">
      <w:start w:val="1"/>
      <w:numFmt w:val="decimal"/>
      <w:lvlText w:val="%1."/>
      <w:lvlJc w:val="left"/>
      <w:pPr>
        <w:tabs>
          <w:tab w:val="num" w:pos="360"/>
        </w:tabs>
        <w:ind w:left="360" w:hanging="360"/>
      </w:pPr>
    </w:lvl>
  </w:abstractNum>
  <w:abstractNum w:abstractNumId="4">
    <w:nsid w:val="04D1743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29172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CD429CB"/>
    <w:multiLevelType w:val="singleLevel"/>
    <w:tmpl w:val="0419000F"/>
    <w:lvl w:ilvl="0">
      <w:start w:val="1"/>
      <w:numFmt w:val="decimal"/>
      <w:lvlText w:val="%1."/>
      <w:lvlJc w:val="left"/>
      <w:pPr>
        <w:tabs>
          <w:tab w:val="num" w:pos="360"/>
        </w:tabs>
        <w:ind w:left="360" w:hanging="360"/>
      </w:pPr>
    </w:lvl>
  </w:abstractNum>
  <w:abstractNum w:abstractNumId="7">
    <w:nsid w:val="1E7A61EE"/>
    <w:multiLevelType w:val="singleLevel"/>
    <w:tmpl w:val="0419000F"/>
    <w:lvl w:ilvl="0">
      <w:start w:val="1"/>
      <w:numFmt w:val="decimal"/>
      <w:lvlText w:val="%1."/>
      <w:lvlJc w:val="left"/>
      <w:pPr>
        <w:tabs>
          <w:tab w:val="num" w:pos="360"/>
        </w:tabs>
        <w:ind w:left="360" w:hanging="360"/>
      </w:pPr>
    </w:lvl>
  </w:abstractNum>
  <w:abstractNum w:abstractNumId="8">
    <w:nsid w:val="22333F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277F5BB5"/>
    <w:multiLevelType w:val="singleLevel"/>
    <w:tmpl w:val="0419000F"/>
    <w:lvl w:ilvl="0">
      <w:start w:val="1"/>
      <w:numFmt w:val="decimal"/>
      <w:lvlText w:val="%1."/>
      <w:lvlJc w:val="left"/>
      <w:pPr>
        <w:tabs>
          <w:tab w:val="num" w:pos="360"/>
        </w:tabs>
        <w:ind w:left="360" w:hanging="360"/>
      </w:pPr>
    </w:lvl>
  </w:abstractNum>
  <w:abstractNum w:abstractNumId="10">
    <w:nsid w:val="2DA7115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3B160C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BE75B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65565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4E641E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79711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85F026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AEB39D0"/>
    <w:multiLevelType w:val="singleLevel"/>
    <w:tmpl w:val="0419000F"/>
    <w:lvl w:ilvl="0">
      <w:start w:val="1"/>
      <w:numFmt w:val="decimal"/>
      <w:lvlText w:val="%1."/>
      <w:lvlJc w:val="left"/>
      <w:pPr>
        <w:tabs>
          <w:tab w:val="num" w:pos="360"/>
        </w:tabs>
        <w:ind w:left="360" w:hanging="360"/>
      </w:pPr>
    </w:lvl>
  </w:abstractNum>
  <w:abstractNum w:abstractNumId="18">
    <w:nsid w:val="5E6D36F2"/>
    <w:multiLevelType w:val="singleLevel"/>
    <w:tmpl w:val="0419000F"/>
    <w:lvl w:ilvl="0">
      <w:start w:val="1"/>
      <w:numFmt w:val="decimal"/>
      <w:lvlText w:val="%1."/>
      <w:lvlJc w:val="left"/>
      <w:pPr>
        <w:tabs>
          <w:tab w:val="num" w:pos="360"/>
        </w:tabs>
        <w:ind w:left="360" w:hanging="360"/>
      </w:pPr>
    </w:lvl>
  </w:abstractNum>
  <w:abstractNum w:abstractNumId="19">
    <w:nsid w:val="64B409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65A548F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5A83531"/>
    <w:multiLevelType w:val="multilevel"/>
    <w:tmpl w:val="8F52C7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75EC3600"/>
    <w:multiLevelType w:val="singleLevel"/>
    <w:tmpl w:val="0419000F"/>
    <w:lvl w:ilvl="0">
      <w:start w:val="1"/>
      <w:numFmt w:val="decimal"/>
      <w:lvlText w:val="%1."/>
      <w:lvlJc w:val="left"/>
      <w:pPr>
        <w:tabs>
          <w:tab w:val="num" w:pos="360"/>
        </w:tabs>
        <w:ind w:left="360" w:hanging="360"/>
      </w:pPr>
    </w:lvl>
  </w:abstractNum>
  <w:abstractNum w:abstractNumId="23">
    <w:nsid w:val="7F8E30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7FB941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3"/>
  </w:num>
  <w:num w:numId="4">
    <w:abstractNumId w:val="17"/>
  </w:num>
  <w:num w:numId="5">
    <w:abstractNumId w:val="7"/>
  </w:num>
  <w:num w:numId="6">
    <w:abstractNumId w:val="10"/>
  </w:num>
  <w:num w:numId="7">
    <w:abstractNumId w:val="14"/>
  </w:num>
  <w:num w:numId="8">
    <w:abstractNumId w:val="19"/>
  </w:num>
  <w:num w:numId="9">
    <w:abstractNumId w:val="12"/>
  </w:num>
  <w:num w:numId="10">
    <w:abstractNumId w:val="24"/>
  </w:num>
  <w:num w:numId="11">
    <w:abstractNumId w:val="4"/>
  </w:num>
  <w:num w:numId="12">
    <w:abstractNumId w:val="20"/>
  </w:num>
  <w:num w:numId="13">
    <w:abstractNumId w:val="22"/>
  </w:num>
  <w:num w:numId="14">
    <w:abstractNumId w:val="15"/>
  </w:num>
  <w:num w:numId="15">
    <w:abstractNumId w:val="16"/>
  </w:num>
  <w:num w:numId="16">
    <w:abstractNumId w:val="18"/>
  </w:num>
  <w:num w:numId="17">
    <w:abstractNumId w:val="6"/>
  </w:num>
  <w:num w:numId="18">
    <w:abstractNumId w:val="1"/>
  </w:num>
  <w:num w:numId="19">
    <w:abstractNumId w:val="2"/>
  </w:num>
  <w:num w:numId="20">
    <w:abstractNumId w:val="5"/>
  </w:num>
  <w:num w:numId="21">
    <w:abstractNumId w:val="9"/>
  </w:num>
  <w:num w:numId="22">
    <w:abstractNumId w:val="21"/>
  </w:num>
  <w:num w:numId="23">
    <w:abstractNumId w:val="8"/>
  </w:num>
  <w:num w:numId="24">
    <w:abstractNumId w:val="11"/>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AAC"/>
    <w:rsid w:val="001B705B"/>
    <w:rsid w:val="00491815"/>
    <w:rsid w:val="0075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docId w15:val="{6EF13D4A-1376-4D09-A8E0-A00DB361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spacing w:before="240" w:after="60"/>
      <w:jc w:val="center"/>
      <w:outlineLvl w:val="0"/>
    </w:pPr>
    <w:rPr>
      <w:rFonts w:ascii="Arial" w:hAnsi="Arial" w:cs="Arial"/>
      <w:b/>
      <w:bCs/>
      <w:kern w:val="28"/>
      <w:sz w:val="24"/>
      <w:szCs w:val="24"/>
    </w:rPr>
  </w:style>
  <w:style w:type="paragraph" w:styleId="2">
    <w:name w:val="heading 2"/>
    <w:basedOn w:val="a"/>
    <w:next w:val="a"/>
    <w:link w:val="20"/>
    <w:uiPriority w:val="99"/>
    <w:qFormat/>
    <w:pPr>
      <w:keepNext/>
      <w:widowControl/>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jc w:val="both"/>
      <w:outlineLvl w:val="2"/>
    </w:pPr>
    <w:rPr>
      <w:sz w:val="24"/>
      <w:szCs w:val="24"/>
    </w:rPr>
  </w:style>
  <w:style w:type="paragraph" w:styleId="4">
    <w:name w:val="heading 4"/>
    <w:basedOn w:val="a"/>
    <w:next w:val="a"/>
    <w:link w:val="40"/>
    <w:uiPriority w:val="99"/>
    <w:qFormat/>
    <w:pPr>
      <w:keepNext/>
      <w:widowControl/>
      <w:spacing w:before="240" w:after="60"/>
      <w:outlineLvl w:val="3"/>
    </w:pPr>
    <w:rPr>
      <w:rFonts w:ascii="Arial" w:hAnsi="Arial" w:cs="Arial"/>
      <w:b/>
      <w:bCs/>
      <w:sz w:val="24"/>
      <w:szCs w:val="24"/>
    </w:rPr>
  </w:style>
  <w:style w:type="paragraph" w:styleId="5">
    <w:name w:val="heading 5"/>
    <w:basedOn w:val="a"/>
    <w:next w:val="a"/>
    <w:link w:val="50"/>
    <w:uiPriority w:val="99"/>
    <w:qFormat/>
    <w:pPr>
      <w:keepNext/>
      <w:widowControl/>
      <w:spacing w:line="360" w:lineRule="auto"/>
      <w:ind w:firstLine="567"/>
      <w:jc w:val="both"/>
      <w:outlineLvl w:val="4"/>
    </w:pPr>
    <w:rPr>
      <w:b/>
      <w:bCs/>
      <w:i/>
      <w:iCs/>
      <w:sz w:val="24"/>
      <w:szCs w:val="24"/>
    </w:rPr>
  </w:style>
  <w:style w:type="paragraph" w:styleId="6">
    <w:name w:val="heading 6"/>
    <w:basedOn w:val="a"/>
    <w:next w:val="a"/>
    <w:link w:val="60"/>
    <w:uiPriority w:val="99"/>
    <w:qFormat/>
    <w:pPr>
      <w:widowControl/>
      <w:spacing w:before="240" w:after="60"/>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styleId="a3">
    <w:name w:val="List Bullet"/>
    <w:basedOn w:val="a"/>
    <w:autoRedefine/>
    <w:uiPriority w:val="99"/>
    <w:pPr>
      <w:widowControl/>
      <w:ind w:firstLine="567"/>
      <w:jc w:val="both"/>
    </w:pPr>
    <w:rPr>
      <w:sz w:val="28"/>
      <w:szCs w:val="28"/>
      <w:lang w:val="en-US"/>
    </w:rPr>
  </w:style>
  <w:style w:type="paragraph" w:customStyle="1" w:styleId="FR1">
    <w:name w:val="FR1"/>
    <w:uiPriority w:val="99"/>
    <w:pPr>
      <w:widowControl w:val="0"/>
      <w:spacing w:after="0" w:line="240" w:lineRule="auto"/>
    </w:pPr>
    <w:rPr>
      <w:rFonts w:ascii="Arial" w:hAnsi="Arial" w:cs="Arial"/>
      <w:sz w:val="18"/>
      <w:szCs w:val="18"/>
    </w:rPr>
  </w:style>
  <w:style w:type="paragraph" w:styleId="a4">
    <w:name w:val="Body Text"/>
    <w:basedOn w:val="a"/>
    <w:link w:val="a5"/>
    <w:uiPriority w:val="99"/>
    <w:pPr>
      <w:widowControl/>
      <w:spacing w:after="120"/>
    </w:pPr>
  </w:style>
  <w:style w:type="character" w:customStyle="1" w:styleId="a5">
    <w:name w:val="Основной текст Знак"/>
    <w:basedOn w:val="a0"/>
    <w:link w:val="a4"/>
    <w:uiPriority w:val="99"/>
    <w:semiHidden/>
    <w:rPr>
      <w:rFonts w:ascii="Times New Roman" w:hAnsi="Times New Roman" w:cs="Times New Roman"/>
      <w:sz w:val="28"/>
      <w:szCs w:val="28"/>
    </w:rPr>
  </w:style>
  <w:style w:type="paragraph" w:styleId="a6">
    <w:name w:val="List"/>
    <w:basedOn w:val="a"/>
    <w:uiPriority w:val="99"/>
    <w:pPr>
      <w:widowControl/>
      <w:ind w:left="283" w:hanging="283"/>
    </w:pPr>
  </w:style>
  <w:style w:type="paragraph" w:styleId="a7">
    <w:name w:val="footer"/>
    <w:basedOn w:val="a"/>
    <w:link w:val="a8"/>
    <w:uiPriority w:val="99"/>
    <w:pPr>
      <w:widowControl/>
      <w:tabs>
        <w:tab w:val="center" w:pos="4153"/>
        <w:tab w:val="right" w:pos="8306"/>
      </w:tabs>
      <w:ind w:firstLine="567"/>
      <w:jc w:val="both"/>
    </w:pPr>
    <w:rPr>
      <w:sz w:val="28"/>
      <w:szCs w:val="28"/>
    </w:r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styleId="a9">
    <w:name w:val="page number"/>
    <w:basedOn w:val="a0"/>
    <w:uiPriority w:val="99"/>
  </w:style>
  <w:style w:type="paragraph" w:styleId="11">
    <w:name w:val="toc 1"/>
    <w:basedOn w:val="a"/>
    <w:next w:val="a"/>
    <w:autoRedefine/>
    <w:uiPriority w:val="99"/>
    <w:pPr>
      <w:widowControl/>
      <w:spacing w:before="120" w:after="120"/>
      <w:ind w:firstLine="567"/>
    </w:pPr>
    <w:rPr>
      <w:b/>
      <w:bCs/>
      <w:caps/>
    </w:rPr>
  </w:style>
  <w:style w:type="paragraph" w:styleId="21">
    <w:name w:val="toc 2"/>
    <w:basedOn w:val="a"/>
    <w:next w:val="a"/>
    <w:autoRedefine/>
    <w:uiPriority w:val="99"/>
    <w:pPr>
      <w:widowControl/>
      <w:ind w:left="280" w:firstLine="567"/>
    </w:pPr>
    <w:rPr>
      <w:smallCaps/>
    </w:rPr>
  </w:style>
  <w:style w:type="paragraph" w:styleId="31">
    <w:name w:val="toc 3"/>
    <w:basedOn w:val="a"/>
    <w:next w:val="a"/>
    <w:autoRedefine/>
    <w:uiPriority w:val="99"/>
    <w:pPr>
      <w:widowControl/>
      <w:ind w:left="560" w:firstLine="567"/>
    </w:pPr>
    <w:rPr>
      <w:i/>
      <w:iCs/>
    </w:rPr>
  </w:style>
  <w:style w:type="paragraph" w:styleId="41">
    <w:name w:val="toc 4"/>
    <w:basedOn w:val="a"/>
    <w:next w:val="a"/>
    <w:autoRedefine/>
    <w:uiPriority w:val="99"/>
    <w:pPr>
      <w:widowControl/>
      <w:ind w:left="840" w:firstLine="567"/>
    </w:pPr>
    <w:rPr>
      <w:sz w:val="18"/>
      <w:szCs w:val="18"/>
    </w:rPr>
  </w:style>
  <w:style w:type="paragraph" w:styleId="51">
    <w:name w:val="toc 5"/>
    <w:basedOn w:val="a"/>
    <w:next w:val="a"/>
    <w:autoRedefine/>
    <w:uiPriority w:val="99"/>
    <w:pPr>
      <w:widowControl/>
      <w:ind w:left="1120" w:firstLine="567"/>
    </w:pPr>
    <w:rPr>
      <w:sz w:val="18"/>
      <w:szCs w:val="18"/>
    </w:rPr>
  </w:style>
  <w:style w:type="paragraph" w:styleId="61">
    <w:name w:val="toc 6"/>
    <w:basedOn w:val="a"/>
    <w:next w:val="a"/>
    <w:autoRedefine/>
    <w:uiPriority w:val="99"/>
    <w:pPr>
      <w:widowControl/>
      <w:ind w:left="1400" w:firstLine="567"/>
    </w:pPr>
    <w:rPr>
      <w:sz w:val="18"/>
      <w:szCs w:val="18"/>
    </w:rPr>
  </w:style>
  <w:style w:type="paragraph" w:styleId="7">
    <w:name w:val="toc 7"/>
    <w:basedOn w:val="a"/>
    <w:next w:val="a"/>
    <w:autoRedefine/>
    <w:uiPriority w:val="99"/>
    <w:pPr>
      <w:widowControl/>
      <w:ind w:left="1680" w:firstLine="567"/>
    </w:pPr>
    <w:rPr>
      <w:sz w:val="18"/>
      <w:szCs w:val="18"/>
    </w:rPr>
  </w:style>
  <w:style w:type="paragraph" w:styleId="8">
    <w:name w:val="toc 8"/>
    <w:basedOn w:val="a"/>
    <w:next w:val="a"/>
    <w:autoRedefine/>
    <w:uiPriority w:val="99"/>
    <w:pPr>
      <w:widowControl/>
      <w:ind w:left="1960" w:firstLine="567"/>
    </w:pPr>
    <w:rPr>
      <w:sz w:val="18"/>
      <w:szCs w:val="18"/>
    </w:rPr>
  </w:style>
  <w:style w:type="paragraph" w:styleId="9">
    <w:name w:val="toc 9"/>
    <w:basedOn w:val="a"/>
    <w:next w:val="a"/>
    <w:autoRedefine/>
    <w:uiPriority w:val="99"/>
    <w:pPr>
      <w:widowControl/>
      <w:ind w:left="2240" w:firstLine="567"/>
    </w:pPr>
    <w:rPr>
      <w:sz w:val="18"/>
      <w:szCs w:val="18"/>
    </w:rPr>
  </w:style>
  <w:style w:type="paragraph" w:styleId="22">
    <w:name w:val="Body Text 2"/>
    <w:basedOn w:val="a"/>
    <w:link w:val="23"/>
    <w:uiPriority w:val="99"/>
    <w:pPr>
      <w:widowControl/>
      <w:jc w:val="both"/>
    </w:pPr>
    <w:rPr>
      <w:sz w:val="24"/>
      <w:szCs w:val="24"/>
    </w:rPr>
  </w:style>
  <w:style w:type="character" w:customStyle="1" w:styleId="23">
    <w:name w:val="Основной текст 2 Знак"/>
    <w:basedOn w:val="a0"/>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ind w:right="41" w:firstLine="567"/>
      <w:jc w:val="both"/>
    </w:pPr>
    <w:rPr>
      <w:sz w:val="24"/>
      <w:szCs w:val="24"/>
    </w:rPr>
  </w:style>
  <w:style w:type="character" w:customStyle="1" w:styleId="25">
    <w:name w:val="Основной текст с отступом 2 Знак"/>
    <w:basedOn w:val="a0"/>
    <w:link w:val="24"/>
    <w:uiPriority w:val="99"/>
    <w:semiHidden/>
    <w:rPr>
      <w:rFonts w:ascii="Times New Roman" w:hAnsi="Times New Roman" w:cs="Times New Roman"/>
      <w:sz w:val="20"/>
      <w:szCs w:val="20"/>
    </w:rPr>
  </w:style>
  <w:style w:type="paragraph" w:styleId="32">
    <w:name w:val="Body Text Indent 3"/>
    <w:basedOn w:val="a"/>
    <w:link w:val="33"/>
    <w:uiPriority w:val="99"/>
    <w:pPr>
      <w:widowControl/>
      <w:spacing w:line="360" w:lineRule="auto"/>
      <w:ind w:firstLine="567"/>
    </w:pPr>
    <w:rPr>
      <w:sz w:val="24"/>
      <w:szCs w:val="24"/>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rPr>
  </w:style>
  <w:style w:type="paragraph" w:styleId="12">
    <w:name w:val="index 1"/>
    <w:basedOn w:val="a"/>
    <w:next w:val="a"/>
    <w:autoRedefine/>
    <w:uiPriority w:val="99"/>
    <w:pPr>
      <w:widowControl/>
      <w:ind w:left="280" w:hanging="280"/>
    </w:pPr>
    <w:rPr>
      <w:sz w:val="18"/>
      <w:szCs w:val="18"/>
    </w:rPr>
  </w:style>
  <w:style w:type="paragraph" w:styleId="26">
    <w:name w:val="index 2"/>
    <w:basedOn w:val="a"/>
    <w:next w:val="a"/>
    <w:autoRedefine/>
    <w:uiPriority w:val="99"/>
    <w:pPr>
      <w:widowControl/>
      <w:ind w:left="560" w:hanging="280"/>
    </w:pPr>
    <w:rPr>
      <w:sz w:val="18"/>
      <w:szCs w:val="18"/>
    </w:rPr>
  </w:style>
  <w:style w:type="paragraph" w:styleId="34">
    <w:name w:val="index 3"/>
    <w:basedOn w:val="a"/>
    <w:next w:val="a"/>
    <w:autoRedefine/>
    <w:uiPriority w:val="99"/>
    <w:pPr>
      <w:widowControl/>
      <w:ind w:left="840" w:hanging="280"/>
    </w:pPr>
    <w:rPr>
      <w:sz w:val="18"/>
      <w:szCs w:val="18"/>
    </w:rPr>
  </w:style>
  <w:style w:type="paragraph" w:styleId="42">
    <w:name w:val="index 4"/>
    <w:basedOn w:val="a"/>
    <w:next w:val="a"/>
    <w:autoRedefine/>
    <w:uiPriority w:val="99"/>
    <w:pPr>
      <w:widowControl/>
      <w:ind w:left="1120" w:hanging="280"/>
    </w:pPr>
    <w:rPr>
      <w:sz w:val="18"/>
      <w:szCs w:val="18"/>
    </w:rPr>
  </w:style>
  <w:style w:type="paragraph" w:styleId="52">
    <w:name w:val="index 5"/>
    <w:basedOn w:val="a"/>
    <w:next w:val="a"/>
    <w:autoRedefine/>
    <w:uiPriority w:val="99"/>
    <w:pPr>
      <w:widowControl/>
      <w:ind w:left="1400" w:hanging="280"/>
    </w:pPr>
    <w:rPr>
      <w:sz w:val="18"/>
      <w:szCs w:val="18"/>
    </w:rPr>
  </w:style>
  <w:style w:type="paragraph" w:styleId="62">
    <w:name w:val="index 6"/>
    <w:basedOn w:val="a"/>
    <w:next w:val="a"/>
    <w:autoRedefine/>
    <w:uiPriority w:val="99"/>
    <w:pPr>
      <w:widowControl/>
      <w:ind w:left="1680" w:hanging="280"/>
    </w:pPr>
    <w:rPr>
      <w:sz w:val="18"/>
      <w:szCs w:val="18"/>
    </w:rPr>
  </w:style>
  <w:style w:type="paragraph" w:styleId="70">
    <w:name w:val="index 7"/>
    <w:basedOn w:val="a"/>
    <w:next w:val="a"/>
    <w:autoRedefine/>
    <w:uiPriority w:val="99"/>
    <w:pPr>
      <w:widowControl/>
      <w:ind w:left="1960" w:hanging="280"/>
    </w:pPr>
    <w:rPr>
      <w:sz w:val="18"/>
      <w:szCs w:val="18"/>
    </w:rPr>
  </w:style>
  <w:style w:type="paragraph" w:styleId="80">
    <w:name w:val="index 8"/>
    <w:basedOn w:val="a"/>
    <w:next w:val="a"/>
    <w:autoRedefine/>
    <w:uiPriority w:val="99"/>
    <w:pPr>
      <w:widowControl/>
      <w:ind w:left="2240" w:hanging="280"/>
    </w:pPr>
    <w:rPr>
      <w:sz w:val="18"/>
      <w:szCs w:val="18"/>
    </w:rPr>
  </w:style>
  <w:style w:type="paragraph" w:styleId="90">
    <w:name w:val="index 9"/>
    <w:basedOn w:val="a"/>
    <w:next w:val="a"/>
    <w:autoRedefine/>
    <w:uiPriority w:val="99"/>
    <w:pPr>
      <w:widowControl/>
      <w:ind w:left="2520" w:hanging="280"/>
    </w:pPr>
    <w:rPr>
      <w:sz w:val="18"/>
      <w:szCs w:val="18"/>
    </w:rPr>
  </w:style>
  <w:style w:type="paragraph" w:styleId="aa">
    <w:name w:val="index heading"/>
    <w:basedOn w:val="a"/>
    <w:next w:val="12"/>
    <w:uiPriority w:val="99"/>
    <w:pPr>
      <w:widowControl/>
      <w:spacing w:before="240" w:after="120"/>
      <w:ind w:firstLine="567"/>
      <w:jc w:val="center"/>
    </w:pPr>
    <w:rPr>
      <w:b/>
      <w:bCs/>
      <w:sz w:val="26"/>
      <w:szCs w:val="26"/>
    </w:rPr>
  </w:style>
  <w:style w:type="character" w:styleId="ab">
    <w:name w:val="annotation reference"/>
    <w:basedOn w:val="a0"/>
    <w:uiPriority w:val="99"/>
    <w:rPr>
      <w:sz w:val="16"/>
      <w:szCs w:val="16"/>
    </w:rPr>
  </w:style>
  <w:style w:type="paragraph" w:styleId="ac">
    <w:name w:val="annotation text"/>
    <w:basedOn w:val="a"/>
    <w:link w:val="ad"/>
    <w:uiPriority w:val="99"/>
    <w:pPr>
      <w:widowControl/>
      <w:ind w:firstLine="567"/>
      <w:jc w:val="both"/>
    </w:pPr>
  </w:style>
  <w:style w:type="character" w:customStyle="1" w:styleId="ad">
    <w:name w:val="Текст примечания Знак"/>
    <w:basedOn w:val="a0"/>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7524</Words>
  <Characters>42891</Characters>
  <Application>Microsoft Office Word</Application>
  <DocSecurity>0</DocSecurity>
  <Lines>357</Lines>
  <Paragraphs>100</Paragraphs>
  <ScaleCrop>false</ScaleCrop>
  <Company>Home</Company>
  <LinksUpToDate>false</LinksUpToDate>
  <CharactersWithSpaces>50315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развитие, рост и структурные изменения</dc:title>
  <dc:subject/>
  <dc:creator>Соколов илья</dc:creator>
  <cp:keywords/>
  <dc:description/>
  <cp:lastModifiedBy>admin</cp:lastModifiedBy>
  <cp:revision>2</cp:revision>
  <cp:lastPrinted>2000-12-07T13:55:00Z</cp:lastPrinted>
  <dcterms:created xsi:type="dcterms:W3CDTF">2014-02-19T00:19:00Z</dcterms:created>
  <dcterms:modified xsi:type="dcterms:W3CDTF">2014-02-19T00:19:00Z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очень важно </vt:lpwstr>
  </property>
</Properties>
</file>