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22" w:rsidRDefault="00815022" w:rsidP="00882004">
      <w:pPr>
        <w:spacing w:line="360" w:lineRule="auto"/>
        <w:jc w:val="center"/>
        <w:rPr>
          <w:sz w:val="26"/>
          <w:szCs w:val="26"/>
        </w:rPr>
      </w:pPr>
    </w:p>
    <w:p w:rsidR="00882004" w:rsidRPr="00882004" w:rsidRDefault="00882004" w:rsidP="00882004">
      <w:pPr>
        <w:spacing w:line="360" w:lineRule="auto"/>
        <w:jc w:val="center"/>
        <w:rPr>
          <w:sz w:val="26"/>
          <w:szCs w:val="26"/>
        </w:rPr>
      </w:pPr>
      <w:r w:rsidRPr="00882004">
        <w:rPr>
          <w:sz w:val="26"/>
          <w:szCs w:val="26"/>
        </w:rPr>
        <w:t>МИНИСТЕРСТВО СЕЛЬСКОГО ХОЗЯЙСТВА РОССИЙСКОЙ ФЕДЕРАЦИИ</w:t>
      </w:r>
    </w:p>
    <w:p w:rsidR="00882004" w:rsidRPr="00882004" w:rsidRDefault="00882004" w:rsidP="00882004">
      <w:pPr>
        <w:spacing w:line="360" w:lineRule="auto"/>
        <w:jc w:val="center"/>
        <w:rPr>
          <w:sz w:val="28"/>
          <w:szCs w:val="28"/>
        </w:rPr>
      </w:pPr>
      <w:r w:rsidRPr="00882004">
        <w:rPr>
          <w:sz w:val="26"/>
          <w:szCs w:val="26"/>
        </w:rPr>
        <w:t>ФГОУ ВПО «ОМСКИЙ ГОСУДАРСТВЕННЫЙ АГРАРНЫЙ УНИВЕРСИТЕТ»</w:t>
      </w:r>
      <w:r w:rsidRPr="00882004">
        <w:rPr>
          <w:sz w:val="26"/>
          <w:szCs w:val="26"/>
        </w:rPr>
        <w:br/>
        <w:t>ИНСТИТУТ ЭКОНОМИКИ И ФИНАНСОВ</w:t>
      </w:r>
      <w:r w:rsidRPr="00882004">
        <w:br/>
      </w:r>
      <w:r w:rsidRPr="00882004">
        <w:rPr>
          <w:sz w:val="28"/>
          <w:szCs w:val="28"/>
        </w:rPr>
        <w:t>Кафедра информационных технологий и моделирования</w:t>
      </w:r>
    </w:p>
    <w:p w:rsidR="00882004" w:rsidRPr="00882004" w:rsidRDefault="00882004" w:rsidP="00882004">
      <w:pPr>
        <w:spacing w:line="360" w:lineRule="auto"/>
        <w:rPr>
          <w:sz w:val="28"/>
          <w:szCs w:val="28"/>
        </w:rPr>
      </w:pPr>
    </w:p>
    <w:p w:rsidR="00882004" w:rsidRDefault="00882004" w:rsidP="00882004">
      <w:pPr>
        <w:spacing w:line="360" w:lineRule="auto"/>
        <w:rPr>
          <w:sz w:val="28"/>
          <w:szCs w:val="28"/>
        </w:rPr>
      </w:pPr>
    </w:p>
    <w:p w:rsidR="00CF6DC4" w:rsidRDefault="00CF6DC4" w:rsidP="00882004">
      <w:pPr>
        <w:spacing w:line="360" w:lineRule="auto"/>
        <w:rPr>
          <w:sz w:val="28"/>
          <w:szCs w:val="28"/>
        </w:rPr>
      </w:pPr>
    </w:p>
    <w:p w:rsidR="00006D6A" w:rsidRPr="00882004" w:rsidRDefault="00006D6A" w:rsidP="00882004">
      <w:pPr>
        <w:spacing w:line="360" w:lineRule="auto"/>
        <w:rPr>
          <w:sz w:val="28"/>
          <w:szCs w:val="28"/>
        </w:rPr>
      </w:pPr>
    </w:p>
    <w:p w:rsidR="00882004" w:rsidRPr="00882004" w:rsidRDefault="00882004" w:rsidP="00882004">
      <w:pPr>
        <w:spacing w:line="360" w:lineRule="auto"/>
        <w:rPr>
          <w:sz w:val="28"/>
          <w:szCs w:val="28"/>
        </w:rPr>
      </w:pPr>
    </w:p>
    <w:p w:rsidR="00882004" w:rsidRPr="00882004" w:rsidRDefault="00882004" w:rsidP="00882004">
      <w:pPr>
        <w:spacing w:line="360" w:lineRule="auto"/>
        <w:jc w:val="center"/>
        <w:rPr>
          <w:sz w:val="28"/>
          <w:szCs w:val="28"/>
        </w:rPr>
      </w:pPr>
      <w:r w:rsidRPr="00882004">
        <w:rPr>
          <w:sz w:val="28"/>
          <w:szCs w:val="28"/>
        </w:rPr>
        <w:t>КУРСОВАЯРАБОТА</w:t>
      </w:r>
    </w:p>
    <w:p w:rsidR="00882004" w:rsidRDefault="00882004" w:rsidP="00882004">
      <w:pPr>
        <w:spacing w:line="360" w:lineRule="auto"/>
        <w:jc w:val="center"/>
        <w:rPr>
          <w:sz w:val="28"/>
          <w:szCs w:val="28"/>
        </w:rPr>
      </w:pPr>
      <w:r w:rsidRPr="00882004">
        <w:rPr>
          <w:sz w:val="28"/>
          <w:szCs w:val="28"/>
        </w:rPr>
        <w:t>по дисциплине «Статистика»</w:t>
      </w:r>
    </w:p>
    <w:p w:rsidR="00CF6DC4" w:rsidRPr="00882004" w:rsidRDefault="00CF6DC4" w:rsidP="00882004">
      <w:pPr>
        <w:spacing w:line="360" w:lineRule="auto"/>
        <w:jc w:val="center"/>
        <w:rPr>
          <w:sz w:val="28"/>
          <w:szCs w:val="28"/>
        </w:rPr>
      </w:pPr>
    </w:p>
    <w:p w:rsidR="00006D6A" w:rsidRDefault="00882004" w:rsidP="00882004">
      <w:pPr>
        <w:spacing w:line="360" w:lineRule="auto"/>
        <w:jc w:val="center"/>
        <w:rPr>
          <w:sz w:val="28"/>
          <w:szCs w:val="28"/>
        </w:rPr>
      </w:pPr>
      <w:r w:rsidRPr="00882004">
        <w:rPr>
          <w:sz w:val="28"/>
          <w:szCs w:val="28"/>
        </w:rPr>
        <w:t>ТЕМА: «Экономико-статистически</w:t>
      </w:r>
      <w:r w:rsidR="00006D6A">
        <w:rPr>
          <w:sz w:val="28"/>
          <w:szCs w:val="28"/>
        </w:rPr>
        <w:t xml:space="preserve">й анализ себестоимости зерна в </w:t>
      </w:r>
    </w:p>
    <w:p w:rsidR="00882004" w:rsidRPr="00882004" w:rsidRDefault="00006D6A" w:rsidP="00882004">
      <w:pPr>
        <w:spacing w:line="360" w:lineRule="auto"/>
        <w:jc w:val="center"/>
        <w:rPr>
          <w:sz w:val="28"/>
          <w:szCs w:val="28"/>
        </w:rPr>
      </w:pPr>
      <w:r>
        <w:rPr>
          <w:sz w:val="28"/>
          <w:szCs w:val="28"/>
        </w:rPr>
        <w:t>ООО «Племзавод Москаленский» Москаленского</w:t>
      </w:r>
      <w:r w:rsidR="00882004" w:rsidRPr="00882004">
        <w:rPr>
          <w:sz w:val="28"/>
          <w:szCs w:val="28"/>
        </w:rPr>
        <w:t xml:space="preserve"> района</w:t>
      </w:r>
      <w:r>
        <w:rPr>
          <w:sz w:val="28"/>
          <w:szCs w:val="28"/>
        </w:rPr>
        <w:t>»</w:t>
      </w:r>
    </w:p>
    <w:p w:rsidR="00882004" w:rsidRPr="00882004" w:rsidRDefault="00882004" w:rsidP="00882004">
      <w:pPr>
        <w:spacing w:line="360" w:lineRule="auto"/>
        <w:rPr>
          <w:sz w:val="28"/>
          <w:szCs w:val="28"/>
        </w:rPr>
      </w:pPr>
    </w:p>
    <w:p w:rsidR="00882004" w:rsidRPr="00882004" w:rsidRDefault="00882004" w:rsidP="00882004">
      <w:pPr>
        <w:spacing w:line="360" w:lineRule="auto"/>
        <w:jc w:val="right"/>
        <w:rPr>
          <w:sz w:val="28"/>
          <w:szCs w:val="28"/>
        </w:rPr>
      </w:pPr>
    </w:p>
    <w:p w:rsidR="00882004" w:rsidRDefault="00882004" w:rsidP="00882004">
      <w:pPr>
        <w:spacing w:line="360" w:lineRule="auto"/>
        <w:jc w:val="right"/>
        <w:rPr>
          <w:sz w:val="28"/>
          <w:szCs w:val="28"/>
        </w:rPr>
      </w:pPr>
    </w:p>
    <w:p w:rsidR="00CF6DC4" w:rsidRPr="00882004" w:rsidRDefault="00CF6DC4" w:rsidP="00882004">
      <w:pPr>
        <w:spacing w:line="360" w:lineRule="auto"/>
        <w:jc w:val="right"/>
        <w:rPr>
          <w:sz w:val="28"/>
          <w:szCs w:val="28"/>
        </w:rPr>
      </w:pPr>
    </w:p>
    <w:p w:rsidR="00882004" w:rsidRPr="00882004" w:rsidRDefault="00882004" w:rsidP="00882004">
      <w:pPr>
        <w:spacing w:line="360" w:lineRule="auto"/>
        <w:jc w:val="right"/>
        <w:rPr>
          <w:sz w:val="28"/>
          <w:szCs w:val="28"/>
        </w:rPr>
      </w:pPr>
    </w:p>
    <w:p w:rsidR="00882004" w:rsidRPr="00882004" w:rsidRDefault="00882004" w:rsidP="00882004">
      <w:pPr>
        <w:spacing w:line="360" w:lineRule="auto"/>
        <w:rPr>
          <w:sz w:val="28"/>
          <w:szCs w:val="28"/>
        </w:rPr>
      </w:pPr>
    </w:p>
    <w:p w:rsidR="00006D6A" w:rsidRDefault="00882004" w:rsidP="00CF6DC4">
      <w:pPr>
        <w:ind w:left="5664"/>
        <w:rPr>
          <w:sz w:val="28"/>
          <w:szCs w:val="28"/>
        </w:rPr>
      </w:pPr>
      <w:r w:rsidRPr="00882004">
        <w:rPr>
          <w:sz w:val="28"/>
          <w:szCs w:val="28"/>
        </w:rPr>
        <w:t>Выполнил</w:t>
      </w:r>
      <w:r w:rsidR="00006D6A">
        <w:rPr>
          <w:sz w:val="28"/>
          <w:szCs w:val="28"/>
        </w:rPr>
        <w:t>а</w:t>
      </w:r>
      <w:r w:rsidRPr="00882004">
        <w:rPr>
          <w:sz w:val="28"/>
          <w:szCs w:val="28"/>
        </w:rPr>
        <w:t>:</w:t>
      </w:r>
    </w:p>
    <w:p w:rsidR="00006D6A" w:rsidRDefault="00882004" w:rsidP="00CF6DC4">
      <w:pPr>
        <w:ind w:left="5664"/>
        <w:rPr>
          <w:sz w:val="28"/>
          <w:szCs w:val="28"/>
        </w:rPr>
      </w:pPr>
      <w:r w:rsidRPr="00882004">
        <w:rPr>
          <w:sz w:val="28"/>
          <w:szCs w:val="28"/>
        </w:rPr>
        <w:t>студент</w:t>
      </w:r>
      <w:r w:rsidR="00006D6A">
        <w:rPr>
          <w:sz w:val="28"/>
          <w:szCs w:val="28"/>
        </w:rPr>
        <w:t>ка 23 группы</w:t>
      </w:r>
    </w:p>
    <w:p w:rsidR="00006D6A" w:rsidRDefault="00006D6A" w:rsidP="00CF6DC4">
      <w:pPr>
        <w:ind w:left="5664"/>
        <w:rPr>
          <w:sz w:val="28"/>
          <w:szCs w:val="28"/>
        </w:rPr>
      </w:pPr>
      <w:r>
        <w:rPr>
          <w:sz w:val="28"/>
          <w:szCs w:val="28"/>
        </w:rPr>
        <w:t>Безверхняя Т.Г.</w:t>
      </w:r>
    </w:p>
    <w:p w:rsidR="00006D6A" w:rsidRDefault="00006D6A" w:rsidP="00CF6DC4">
      <w:pPr>
        <w:ind w:left="5664"/>
        <w:rPr>
          <w:sz w:val="28"/>
          <w:szCs w:val="28"/>
        </w:rPr>
      </w:pPr>
    </w:p>
    <w:p w:rsidR="00882004" w:rsidRDefault="00882004" w:rsidP="00CF6DC4">
      <w:pPr>
        <w:ind w:left="5664"/>
        <w:rPr>
          <w:sz w:val="28"/>
          <w:szCs w:val="28"/>
        </w:rPr>
      </w:pPr>
      <w:r w:rsidRPr="00882004">
        <w:rPr>
          <w:sz w:val="28"/>
          <w:szCs w:val="28"/>
        </w:rPr>
        <w:t>Проверил</w:t>
      </w:r>
      <w:r w:rsidR="00006D6A">
        <w:rPr>
          <w:sz w:val="28"/>
          <w:szCs w:val="28"/>
        </w:rPr>
        <w:t>а:</w:t>
      </w:r>
    </w:p>
    <w:p w:rsidR="00006D6A" w:rsidRDefault="00006D6A" w:rsidP="00CF6DC4">
      <w:pPr>
        <w:ind w:left="5664"/>
        <w:rPr>
          <w:sz w:val="28"/>
          <w:szCs w:val="28"/>
        </w:rPr>
      </w:pPr>
      <w:r>
        <w:rPr>
          <w:sz w:val="28"/>
          <w:szCs w:val="28"/>
        </w:rPr>
        <w:t>старший преподаватель</w:t>
      </w:r>
    </w:p>
    <w:p w:rsidR="00006D6A" w:rsidRPr="00882004" w:rsidRDefault="00006D6A" w:rsidP="00CF6DC4">
      <w:pPr>
        <w:ind w:left="5664"/>
        <w:rPr>
          <w:sz w:val="28"/>
          <w:szCs w:val="28"/>
        </w:rPr>
      </w:pPr>
      <w:r>
        <w:rPr>
          <w:sz w:val="28"/>
          <w:szCs w:val="28"/>
        </w:rPr>
        <w:t>Осипенко О.А.</w:t>
      </w:r>
    </w:p>
    <w:p w:rsidR="00882004" w:rsidRPr="00882004" w:rsidRDefault="00882004" w:rsidP="00882004">
      <w:pPr>
        <w:spacing w:line="360" w:lineRule="auto"/>
        <w:rPr>
          <w:sz w:val="28"/>
          <w:szCs w:val="28"/>
        </w:rPr>
      </w:pPr>
    </w:p>
    <w:p w:rsidR="00882004" w:rsidRPr="00882004" w:rsidRDefault="00882004" w:rsidP="00882004">
      <w:pPr>
        <w:spacing w:line="360" w:lineRule="auto"/>
        <w:jc w:val="center"/>
        <w:rPr>
          <w:sz w:val="28"/>
          <w:szCs w:val="28"/>
        </w:rPr>
      </w:pPr>
    </w:p>
    <w:p w:rsidR="00882004" w:rsidRDefault="00882004" w:rsidP="00882004">
      <w:pPr>
        <w:spacing w:line="360" w:lineRule="auto"/>
        <w:jc w:val="center"/>
        <w:rPr>
          <w:sz w:val="28"/>
          <w:szCs w:val="28"/>
        </w:rPr>
      </w:pPr>
    </w:p>
    <w:p w:rsidR="00CF6DC4" w:rsidRPr="00882004" w:rsidRDefault="00CF6DC4" w:rsidP="00882004">
      <w:pPr>
        <w:spacing w:line="360" w:lineRule="auto"/>
        <w:jc w:val="center"/>
        <w:rPr>
          <w:sz w:val="28"/>
          <w:szCs w:val="28"/>
        </w:rPr>
      </w:pPr>
    </w:p>
    <w:p w:rsidR="00882004" w:rsidRDefault="00006D6A" w:rsidP="00CF6DC4">
      <w:pPr>
        <w:spacing w:line="360" w:lineRule="auto"/>
        <w:jc w:val="center"/>
        <w:rPr>
          <w:sz w:val="28"/>
          <w:szCs w:val="28"/>
        </w:rPr>
      </w:pPr>
      <w:r>
        <w:rPr>
          <w:sz w:val="28"/>
          <w:szCs w:val="28"/>
        </w:rPr>
        <w:t>ОМСК 2010</w:t>
      </w: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r w:rsidRPr="00D43D4C">
        <w:rPr>
          <w:b/>
          <w:sz w:val="28"/>
          <w:szCs w:val="28"/>
        </w:rPr>
        <w:t>Содержание</w:t>
      </w:r>
    </w:p>
    <w:p w:rsidR="00DA25CB" w:rsidRDefault="00DA25CB" w:rsidP="00DA25CB">
      <w:pPr>
        <w:tabs>
          <w:tab w:val="left" w:leader="dot" w:pos="9072"/>
        </w:tabs>
        <w:spacing w:line="360" w:lineRule="auto"/>
        <w:outlineLvl w:val="0"/>
        <w:rPr>
          <w:sz w:val="28"/>
          <w:szCs w:val="28"/>
        </w:rPr>
      </w:pPr>
      <w:r>
        <w:rPr>
          <w:sz w:val="28"/>
          <w:szCs w:val="28"/>
        </w:rPr>
        <w:t>Введение</w:t>
      </w:r>
      <w:r>
        <w:rPr>
          <w:sz w:val="28"/>
          <w:szCs w:val="28"/>
        </w:rPr>
        <w:tab/>
      </w:r>
      <w:r w:rsidR="00895ADA">
        <w:rPr>
          <w:sz w:val="28"/>
          <w:szCs w:val="28"/>
        </w:rPr>
        <w:t xml:space="preserve"> 3</w:t>
      </w:r>
    </w:p>
    <w:p w:rsidR="00DA25CB" w:rsidRDefault="00DA25CB" w:rsidP="00DA25CB">
      <w:pPr>
        <w:tabs>
          <w:tab w:val="left" w:leader="dot" w:pos="9072"/>
        </w:tabs>
        <w:spacing w:line="360" w:lineRule="auto"/>
        <w:outlineLvl w:val="0"/>
        <w:rPr>
          <w:sz w:val="28"/>
          <w:szCs w:val="28"/>
        </w:rPr>
      </w:pPr>
      <w:r>
        <w:rPr>
          <w:sz w:val="28"/>
          <w:szCs w:val="28"/>
        </w:rPr>
        <w:t>Глава 1. Краткая природно-экономическая характеристика хозяйства ОО</w:t>
      </w:r>
      <w:r w:rsidR="00E33B17">
        <w:rPr>
          <w:sz w:val="28"/>
          <w:szCs w:val="28"/>
        </w:rPr>
        <w:t>О</w:t>
      </w:r>
      <w:r w:rsidR="00A81FD9">
        <w:rPr>
          <w:sz w:val="28"/>
          <w:szCs w:val="28"/>
        </w:rPr>
        <w:t xml:space="preserve"> </w:t>
      </w:r>
      <w:r>
        <w:rPr>
          <w:sz w:val="28"/>
          <w:szCs w:val="28"/>
        </w:rPr>
        <w:t>«Племзавод Москаленский» Москаленского района Омской области</w:t>
      </w:r>
      <w:r>
        <w:rPr>
          <w:sz w:val="28"/>
          <w:szCs w:val="28"/>
        </w:rPr>
        <w:tab/>
      </w:r>
      <w:r w:rsidR="00895ADA">
        <w:rPr>
          <w:sz w:val="28"/>
          <w:szCs w:val="28"/>
        </w:rPr>
        <w:t xml:space="preserve"> 5</w:t>
      </w:r>
    </w:p>
    <w:p w:rsidR="00DA25CB" w:rsidRDefault="00DA25CB" w:rsidP="00DA25CB">
      <w:pPr>
        <w:tabs>
          <w:tab w:val="left" w:leader="dot" w:pos="9072"/>
        </w:tabs>
        <w:spacing w:line="360" w:lineRule="auto"/>
        <w:outlineLvl w:val="0"/>
        <w:rPr>
          <w:sz w:val="28"/>
          <w:szCs w:val="28"/>
        </w:rPr>
      </w:pPr>
      <w:r>
        <w:rPr>
          <w:sz w:val="28"/>
          <w:szCs w:val="28"/>
        </w:rPr>
        <w:t>Глава 2. Экономико-статистический анализ  себестоимости зерновых культур в ООО «Племзавод Москаленский» Москаленского района Омской области</w:t>
      </w:r>
      <w:r>
        <w:rPr>
          <w:sz w:val="28"/>
          <w:szCs w:val="28"/>
        </w:rPr>
        <w:tab/>
      </w:r>
      <w:r w:rsidR="00734EF4">
        <w:rPr>
          <w:sz w:val="28"/>
          <w:szCs w:val="28"/>
        </w:rPr>
        <w:t>..</w:t>
      </w:r>
      <w:r w:rsidR="00895ADA">
        <w:rPr>
          <w:sz w:val="28"/>
          <w:szCs w:val="28"/>
        </w:rPr>
        <w:t xml:space="preserve"> 10</w:t>
      </w:r>
    </w:p>
    <w:p w:rsidR="00DA25CB" w:rsidRDefault="00DA25CB" w:rsidP="00DA25CB">
      <w:pPr>
        <w:tabs>
          <w:tab w:val="left" w:leader="dot" w:pos="9072"/>
        </w:tabs>
        <w:spacing w:line="360" w:lineRule="auto"/>
        <w:ind w:left="708"/>
        <w:outlineLvl w:val="0"/>
        <w:rPr>
          <w:sz w:val="28"/>
          <w:szCs w:val="28"/>
        </w:rPr>
      </w:pPr>
      <w:r>
        <w:rPr>
          <w:sz w:val="28"/>
          <w:szCs w:val="28"/>
        </w:rPr>
        <w:t>2.1. Анализ динамики себестои</w:t>
      </w:r>
      <w:r w:rsidR="00734EF4">
        <w:rPr>
          <w:sz w:val="28"/>
          <w:szCs w:val="28"/>
        </w:rPr>
        <w:t xml:space="preserve">мости зерновых культур в </w:t>
      </w:r>
      <w:r w:rsidRPr="00DA25CB">
        <w:rPr>
          <w:sz w:val="28"/>
          <w:szCs w:val="28"/>
        </w:rPr>
        <w:t xml:space="preserve"> </w:t>
      </w:r>
      <w:r>
        <w:rPr>
          <w:sz w:val="28"/>
          <w:szCs w:val="28"/>
        </w:rPr>
        <w:t>ОО</w:t>
      </w:r>
      <w:r w:rsidR="00E33B17">
        <w:rPr>
          <w:sz w:val="28"/>
          <w:szCs w:val="28"/>
        </w:rPr>
        <w:t>О</w:t>
      </w:r>
      <w:r w:rsidR="00A81FD9">
        <w:rPr>
          <w:sz w:val="28"/>
          <w:szCs w:val="28"/>
        </w:rPr>
        <w:t xml:space="preserve"> </w:t>
      </w:r>
      <w:r>
        <w:rPr>
          <w:sz w:val="28"/>
          <w:szCs w:val="28"/>
        </w:rPr>
        <w:t>«Племзавод Москаленский» Москаленского района Омской области</w:t>
      </w:r>
      <w:r>
        <w:rPr>
          <w:sz w:val="28"/>
          <w:szCs w:val="28"/>
        </w:rPr>
        <w:tab/>
      </w:r>
      <w:r w:rsidR="00E33B17">
        <w:rPr>
          <w:sz w:val="28"/>
          <w:szCs w:val="28"/>
        </w:rPr>
        <w:t>.</w:t>
      </w:r>
      <w:r w:rsidR="00895ADA">
        <w:rPr>
          <w:sz w:val="28"/>
          <w:szCs w:val="28"/>
        </w:rPr>
        <w:t xml:space="preserve"> 10</w:t>
      </w:r>
    </w:p>
    <w:p w:rsidR="00A81FD9" w:rsidRDefault="00A81FD9" w:rsidP="00A81FD9">
      <w:pPr>
        <w:tabs>
          <w:tab w:val="left" w:pos="540"/>
          <w:tab w:val="left" w:leader="dot" w:pos="9063"/>
        </w:tabs>
        <w:spacing w:line="360" w:lineRule="auto"/>
        <w:ind w:left="708" w:right="-51"/>
        <w:outlineLvl w:val="0"/>
        <w:rPr>
          <w:sz w:val="28"/>
          <w:szCs w:val="28"/>
        </w:rPr>
      </w:pPr>
      <w:r>
        <w:rPr>
          <w:sz w:val="28"/>
          <w:szCs w:val="28"/>
        </w:rPr>
        <w:t xml:space="preserve">2.2. </w:t>
      </w:r>
      <w:r w:rsidRPr="00D41093">
        <w:rPr>
          <w:sz w:val="28"/>
          <w:szCs w:val="28"/>
        </w:rPr>
        <w:t>Индексный анализ показателей себестоимости</w:t>
      </w:r>
      <w:r>
        <w:rPr>
          <w:sz w:val="28"/>
          <w:szCs w:val="28"/>
        </w:rPr>
        <w:t xml:space="preserve"> зерновых культур в</w:t>
      </w:r>
      <w:r w:rsidRPr="00DA25CB">
        <w:rPr>
          <w:sz w:val="28"/>
          <w:szCs w:val="28"/>
        </w:rPr>
        <w:t xml:space="preserve"> </w:t>
      </w:r>
      <w:r>
        <w:rPr>
          <w:sz w:val="28"/>
          <w:szCs w:val="28"/>
        </w:rPr>
        <w:t>ООО «Племзавод Москаленский» Москаленского района Омской области</w:t>
      </w:r>
      <w:r>
        <w:rPr>
          <w:sz w:val="28"/>
          <w:szCs w:val="28"/>
        </w:rPr>
        <w:tab/>
      </w:r>
      <w:r w:rsidR="00895ADA">
        <w:rPr>
          <w:sz w:val="28"/>
          <w:szCs w:val="28"/>
        </w:rPr>
        <w:t>17</w:t>
      </w:r>
    </w:p>
    <w:p w:rsidR="00DA25CB" w:rsidRDefault="00A81FD9" w:rsidP="00DA25CB">
      <w:pPr>
        <w:tabs>
          <w:tab w:val="left" w:leader="dot" w:pos="9063"/>
        </w:tabs>
        <w:spacing w:line="360" w:lineRule="auto"/>
        <w:ind w:left="708" w:right="-51"/>
        <w:outlineLvl w:val="0"/>
        <w:rPr>
          <w:sz w:val="28"/>
          <w:szCs w:val="28"/>
        </w:rPr>
      </w:pPr>
      <w:r>
        <w:rPr>
          <w:sz w:val="28"/>
          <w:szCs w:val="28"/>
        </w:rPr>
        <w:t>2.3</w:t>
      </w:r>
      <w:r w:rsidR="00DA25CB">
        <w:rPr>
          <w:sz w:val="28"/>
          <w:szCs w:val="28"/>
        </w:rPr>
        <w:t>. Анализ вариации себестоимости зерновых культур в ОО</w:t>
      </w:r>
      <w:r w:rsidR="00E33B17">
        <w:rPr>
          <w:sz w:val="28"/>
          <w:szCs w:val="28"/>
        </w:rPr>
        <w:t>О</w:t>
      </w:r>
      <w:r>
        <w:rPr>
          <w:sz w:val="28"/>
          <w:szCs w:val="28"/>
        </w:rPr>
        <w:t xml:space="preserve"> </w:t>
      </w:r>
      <w:r w:rsidR="00DA25CB">
        <w:rPr>
          <w:sz w:val="28"/>
          <w:szCs w:val="28"/>
        </w:rPr>
        <w:t>«Племзавод Москаленский» Москаленского района Омской области</w:t>
      </w:r>
      <w:r w:rsidR="00DA25CB">
        <w:rPr>
          <w:sz w:val="28"/>
          <w:szCs w:val="28"/>
        </w:rPr>
        <w:tab/>
      </w:r>
      <w:r w:rsidR="00895ADA">
        <w:rPr>
          <w:sz w:val="28"/>
          <w:szCs w:val="28"/>
        </w:rPr>
        <w:t>20</w:t>
      </w:r>
    </w:p>
    <w:p w:rsidR="00DA25CB" w:rsidRDefault="00A81FD9" w:rsidP="00DA25CB">
      <w:pPr>
        <w:tabs>
          <w:tab w:val="left" w:pos="540"/>
          <w:tab w:val="left" w:leader="dot" w:pos="9063"/>
        </w:tabs>
        <w:spacing w:line="360" w:lineRule="auto"/>
        <w:ind w:left="708" w:right="-51"/>
        <w:outlineLvl w:val="0"/>
        <w:rPr>
          <w:sz w:val="28"/>
          <w:szCs w:val="28"/>
        </w:rPr>
      </w:pPr>
      <w:r>
        <w:rPr>
          <w:sz w:val="28"/>
          <w:szCs w:val="28"/>
        </w:rPr>
        <w:t>2.4</w:t>
      </w:r>
      <w:r w:rsidR="00DA25CB">
        <w:rPr>
          <w:sz w:val="28"/>
          <w:szCs w:val="28"/>
        </w:rPr>
        <w:t>. Корреляционно-регрессионный анализ себестоимости зерновых культур в</w:t>
      </w:r>
      <w:r w:rsidR="00DA25CB" w:rsidRPr="00DA25CB">
        <w:rPr>
          <w:sz w:val="28"/>
          <w:szCs w:val="28"/>
        </w:rPr>
        <w:t xml:space="preserve"> </w:t>
      </w:r>
      <w:r w:rsidR="00DA25CB">
        <w:rPr>
          <w:sz w:val="28"/>
          <w:szCs w:val="28"/>
        </w:rPr>
        <w:t>ООО «Племзавод Москаленский» Москаленского района Омской области</w:t>
      </w:r>
      <w:r w:rsidR="00DA25CB">
        <w:rPr>
          <w:sz w:val="28"/>
          <w:szCs w:val="28"/>
        </w:rPr>
        <w:tab/>
      </w:r>
      <w:r w:rsidR="00895ADA">
        <w:rPr>
          <w:sz w:val="28"/>
          <w:szCs w:val="28"/>
        </w:rPr>
        <w:t>25</w:t>
      </w:r>
    </w:p>
    <w:p w:rsidR="00DA25CB" w:rsidRDefault="00DA25CB" w:rsidP="00DA25CB">
      <w:pPr>
        <w:tabs>
          <w:tab w:val="left" w:leader="dot" w:pos="9063"/>
        </w:tabs>
        <w:spacing w:line="360" w:lineRule="auto"/>
        <w:ind w:right="-51"/>
        <w:outlineLvl w:val="0"/>
        <w:rPr>
          <w:sz w:val="28"/>
          <w:szCs w:val="28"/>
        </w:rPr>
      </w:pPr>
      <w:r>
        <w:rPr>
          <w:sz w:val="28"/>
          <w:szCs w:val="28"/>
        </w:rPr>
        <w:t>Заключение</w:t>
      </w:r>
      <w:r>
        <w:rPr>
          <w:sz w:val="28"/>
          <w:szCs w:val="28"/>
        </w:rPr>
        <w:tab/>
      </w:r>
      <w:r w:rsidR="00895ADA">
        <w:rPr>
          <w:sz w:val="28"/>
          <w:szCs w:val="28"/>
        </w:rPr>
        <w:t>30</w:t>
      </w:r>
    </w:p>
    <w:p w:rsidR="00DA25CB" w:rsidRDefault="00DA25CB" w:rsidP="00DA25CB">
      <w:pPr>
        <w:tabs>
          <w:tab w:val="left" w:leader="dot" w:pos="9063"/>
        </w:tabs>
        <w:spacing w:line="360" w:lineRule="auto"/>
        <w:ind w:right="-51"/>
        <w:outlineLvl w:val="0"/>
        <w:rPr>
          <w:sz w:val="28"/>
          <w:szCs w:val="28"/>
        </w:rPr>
      </w:pPr>
      <w:r>
        <w:rPr>
          <w:sz w:val="28"/>
          <w:szCs w:val="28"/>
        </w:rPr>
        <w:t>Список используемой литературы</w:t>
      </w:r>
      <w:r>
        <w:rPr>
          <w:sz w:val="28"/>
          <w:szCs w:val="28"/>
        </w:rPr>
        <w:tab/>
      </w:r>
      <w:r w:rsidR="00895ADA">
        <w:rPr>
          <w:sz w:val="28"/>
          <w:szCs w:val="28"/>
        </w:rPr>
        <w:t>32</w:t>
      </w: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CF6DC4" w:rsidRDefault="00CF6DC4" w:rsidP="00CF6DC4">
      <w:pPr>
        <w:spacing w:line="360" w:lineRule="auto"/>
        <w:jc w:val="center"/>
        <w:rPr>
          <w:sz w:val="28"/>
          <w:szCs w:val="28"/>
        </w:rPr>
      </w:pPr>
    </w:p>
    <w:p w:rsidR="005F59D7" w:rsidRDefault="005F59D7" w:rsidP="00CF6DC4">
      <w:pPr>
        <w:spacing w:line="360" w:lineRule="auto"/>
        <w:jc w:val="center"/>
        <w:rPr>
          <w:sz w:val="28"/>
          <w:szCs w:val="28"/>
        </w:rPr>
      </w:pPr>
    </w:p>
    <w:p w:rsidR="00CF6DC4" w:rsidRDefault="00CF6DC4" w:rsidP="00CF6DC4">
      <w:pPr>
        <w:spacing w:line="360" w:lineRule="auto"/>
        <w:jc w:val="center"/>
        <w:rPr>
          <w:sz w:val="28"/>
          <w:szCs w:val="28"/>
        </w:rPr>
      </w:pPr>
    </w:p>
    <w:p w:rsidR="00A81FD9" w:rsidRDefault="00A81FD9" w:rsidP="00CF6DC4">
      <w:pPr>
        <w:spacing w:line="360" w:lineRule="auto"/>
        <w:jc w:val="center"/>
        <w:rPr>
          <w:sz w:val="28"/>
          <w:szCs w:val="28"/>
        </w:rPr>
      </w:pPr>
    </w:p>
    <w:p w:rsidR="00A81FD9" w:rsidRDefault="00A81FD9" w:rsidP="00CF6DC4">
      <w:pPr>
        <w:spacing w:line="360" w:lineRule="auto"/>
        <w:jc w:val="center"/>
        <w:rPr>
          <w:sz w:val="28"/>
          <w:szCs w:val="28"/>
        </w:rPr>
      </w:pPr>
    </w:p>
    <w:p w:rsidR="002145B8" w:rsidRPr="00186477" w:rsidRDefault="002145B8" w:rsidP="00186477">
      <w:pPr>
        <w:spacing w:line="360" w:lineRule="auto"/>
        <w:jc w:val="center"/>
        <w:rPr>
          <w:b/>
          <w:sz w:val="28"/>
          <w:szCs w:val="28"/>
        </w:rPr>
      </w:pPr>
      <w:r w:rsidRPr="00186477">
        <w:rPr>
          <w:b/>
          <w:sz w:val="28"/>
          <w:szCs w:val="28"/>
        </w:rPr>
        <w:t>Введение</w:t>
      </w:r>
    </w:p>
    <w:p w:rsidR="00A660CB" w:rsidRPr="00186477" w:rsidRDefault="00A660CB" w:rsidP="00186477">
      <w:pPr>
        <w:pStyle w:val="a4"/>
        <w:spacing w:line="360" w:lineRule="auto"/>
        <w:ind w:firstLine="540"/>
        <w:jc w:val="both"/>
        <w:rPr>
          <w:sz w:val="28"/>
          <w:szCs w:val="28"/>
        </w:rPr>
      </w:pPr>
      <w:r w:rsidRPr="00186477">
        <w:rPr>
          <w:sz w:val="28"/>
          <w:szCs w:val="28"/>
        </w:rPr>
        <w:t xml:space="preserve">Заполнение рынка импортным продовольствием нацеливают сельскохозяйственные предприятия на поиск внутренних резервов увеличения производства конкурентоспособной продукции. Государство не только не в состоянии оказать экономическую и социальную поддержку хозяйствам, но и вынужденно ужесточить режим бюджетного финансирования. Однако и в этих сложных условиях главными задачами предприятий были и остаются: двигаться вперед, проводить весеннее полевые работы, готовится к уборке урожая, убирать все выращенное на земле, сохранить основное поголовье крупного рогатого скота, повысить материальное состояние тружеников предприятия. </w:t>
      </w:r>
    </w:p>
    <w:p w:rsidR="00A81FD9" w:rsidRPr="00186477" w:rsidRDefault="00A660CB" w:rsidP="00186477">
      <w:pPr>
        <w:pStyle w:val="a3"/>
        <w:spacing w:line="360" w:lineRule="auto"/>
        <w:ind w:left="0" w:firstLine="540"/>
        <w:jc w:val="both"/>
        <w:rPr>
          <w:sz w:val="28"/>
          <w:szCs w:val="28"/>
        </w:rPr>
      </w:pPr>
      <w:r w:rsidRPr="00186477">
        <w:rPr>
          <w:sz w:val="28"/>
          <w:szCs w:val="28"/>
        </w:rPr>
        <w:t xml:space="preserve">Немаловажная роль в учете и изучении сельскохозяйственных показателей принадлежит статистике. Она изучает состояние и развитие всех отраслей растениеводства в целом по стране и дифференцированно по категориям хозяйства. </w:t>
      </w:r>
    </w:p>
    <w:p w:rsidR="00A660CB" w:rsidRPr="00186477" w:rsidRDefault="00A660CB" w:rsidP="00186477">
      <w:pPr>
        <w:pStyle w:val="a3"/>
        <w:spacing w:line="360" w:lineRule="auto"/>
        <w:ind w:left="0" w:firstLine="540"/>
        <w:jc w:val="both"/>
        <w:rPr>
          <w:sz w:val="28"/>
          <w:szCs w:val="28"/>
        </w:rPr>
      </w:pPr>
      <w:r w:rsidRPr="00186477">
        <w:rPr>
          <w:sz w:val="28"/>
          <w:szCs w:val="28"/>
        </w:rPr>
        <w:t xml:space="preserve">В изучении сельскохозяйственной статистики особое значение занимает статистика себестоимости зерновых и экономическое развитие каждого отдельного предприятия. </w:t>
      </w:r>
      <w:r w:rsidRPr="00186477">
        <w:rPr>
          <w:bCs/>
          <w:sz w:val="28"/>
          <w:szCs w:val="28"/>
        </w:rPr>
        <w:t xml:space="preserve">Поэтому </w:t>
      </w:r>
      <w:r w:rsidRPr="00186477">
        <w:rPr>
          <w:bCs/>
          <w:iCs/>
          <w:sz w:val="28"/>
          <w:szCs w:val="28"/>
        </w:rPr>
        <w:t>объектом</w:t>
      </w:r>
      <w:r w:rsidRPr="00186477">
        <w:rPr>
          <w:bCs/>
          <w:sz w:val="28"/>
          <w:szCs w:val="28"/>
        </w:rPr>
        <w:t xml:space="preserve"> исследования выберем хозяйство Омской области Москаленского района </w:t>
      </w:r>
      <w:r w:rsidRPr="00186477">
        <w:rPr>
          <w:sz w:val="28"/>
          <w:szCs w:val="28"/>
        </w:rPr>
        <w:t>ООО «Племзавод Москаленский»</w:t>
      </w:r>
      <w:r w:rsidRPr="00186477">
        <w:rPr>
          <w:bCs/>
          <w:sz w:val="28"/>
          <w:szCs w:val="28"/>
        </w:rPr>
        <w:t>.</w:t>
      </w:r>
    </w:p>
    <w:p w:rsidR="00A660CB" w:rsidRPr="00186477" w:rsidRDefault="00A660CB" w:rsidP="00186477">
      <w:pPr>
        <w:pStyle w:val="a3"/>
        <w:spacing w:line="360" w:lineRule="auto"/>
        <w:ind w:left="0" w:firstLine="540"/>
        <w:jc w:val="both"/>
        <w:outlineLvl w:val="0"/>
        <w:rPr>
          <w:bCs/>
          <w:sz w:val="28"/>
          <w:szCs w:val="28"/>
        </w:rPr>
      </w:pPr>
      <w:r w:rsidRPr="00186477">
        <w:rPr>
          <w:bCs/>
          <w:iCs/>
          <w:sz w:val="28"/>
          <w:szCs w:val="28"/>
        </w:rPr>
        <w:t>Целью</w:t>
      </w:r>
      <w:r w:rsidRPr="00186477">
        <w:rPr>
          <w:bCs/>
          <w:sz w:val="28"/>
          <w:szCs w:val="28"/>
        </w:rPr>
        <w:t xml:space="preserve"> данной работы является проведение </w:t>
      </w:r>
      <w:r w:rsidRPr="00186477">
        <w:rPr>
          <w:sz w:val="28"/>
          <w:szCs w:val="28"/>
        </w:rPr>
        <w:t xml:space="preserve">экономико-статистического анализа  себестоимости зерновых культур </w:t>
      </w:r>
      <w:r w:rsidRPr="00186477">
        <w:rPr>
          <w:bCs/>
          <w:sz w:val="28"/>
          <w:szCs w:val="28"/>
        </w:rPr>
        <w:t xml:space="preserve">в </w:t>
      </w:r>
      <w:r w:rsidRPr="00186477">
        <w:rPr>
          <w:sz w:val="28"/>
          <w:szCs w:val="28"/>
        </w:rPr>
        <w:t>ООО «Племзавод Москаленский»</w:t>
      </w:r>
      <w:r w:rsidRPr="00186477">
        <w:rPr>
          <w:bCs/>
          <w:sz w:val="28"/>
          <w:szCs w:val="28"/>
        </w:rPr>
        <w:t xml:space="preserve">. Для достижения данной цели решим следующие </w:t>
      </w:r>
      <w:r w:rsidRPr="00186477">
        <w:rPr>
          <w:bCs/>
          <w:iCs/>
          <w:sz w:val="28"/>
          <w:szCs w:val="28"/>
        </w:rPr>
        <w:t>задачи</w:t>
      </w:r>
      <w:r w:rsidRPr="00186477">
        <w:rPr>
          <w:bCs/>
          <w:sz w:val="28"/>
          <w:szCs w:val="28"/>
        </w:rPr>
        <w:t>:</w:t>
      </w:r>
    </w:p>
    <w:p w:rsidR="00A660CB" w:rsidRPr="00186477" w:rsidRDefault="00A660CB" w:rsidP="00186477">
      <w:pPr>
        <w:pStyle w:val="a3"/>
        <w:numPr>
          <w:ilvl w:val="0"/>
          <w:numId w:val="1"/>
        </w:numPr>
        <w:spacing w:after="0" w:line="360" w:lineRule="auto"/>
        <w:jc w:val="both"/>
        <w:outlineLvl w:val="0"/>
        <w:rPr>
          <w:bCs/>
          <w:sz w:val="28"/>
          <w:szCs w:val="28"/>
        </w:rPr>
      </w:pPr>
      <w:r w:rsidRPr="00186477">
        <w:rPr>
          <w:bCs/>
          <w:sz w:val="28"/>
          <w:szCs w:val="28"/>
        </w:rPr>
        <w:t>представим краткую природно-экономическую характеристику хозяйства;</w:t>
      </w:r>
    </w:p>
    <w:p w:rsidR="00A660CB" w:rsidRPr="00186477" w:rsidRDefault="00A660CB" w:rsidP="00186477">
      <w:pPr>
        <w:pStyle w:val="a3"/>
        <w:numPr>
          <w:ilvl w:val="0"/>
          <w:numId w:val="1"/>
        </w:numPr>
        <w:spacing w:after="0" w:line="360" w:lineRule="auto"/>
        <w:jc w:val="both"/>
        <w:outlineLvl w:val="0"/>
        <w:rPr>
          <w:bCs/>
          <w:sz w:val="28"/>
          <w:szCs w:val="28"/>
        </w:rPr>
      </w:pPr>
      <w:r w:rsidRPr="00186477">
        <w:rPr>
          <w:bCs/>
          <w:sz w:val="28"/>
          <w:szCs w:val="28"/>
        </w:rPr>
        <w:t>исследуем динамику себестоимости зерновых и выявим тенденции развития данного явления за последние 10 лет с помощью показателей интенсивности динамики, средних показателей динамики, аналитического выравнивания ряда динамики;</w:t>
      </w:r>
    </w:p>
    <w:p w:rsidR="00A660CB" w:rsidRPr="00186477" w:rsidRDefault="00A660CB" w:rsidP="00186477">
      <w:pPr>
        <w:pStyle w:val="a3"/>
        <w:numPr>
          <w:ilvl w:val="0"/>
          <w:numId w:val="1"/>
        </w:numPr>
        <w:spacing w:after="0" w:line="360" w:lineRule="auto"/>
        <w:jc w:val="both"/>
        <w:outlineLvl w:val="0"/>
        <w:rPr>
          <w:bCs/>
          <w:sz w:val="28"/>
          <w:szCs w:val="28"/>
        </w:rPr>
      </w:pPr>
      <w:r w:rsidRPr="00186477">
        <w:rPr>
          <w:bCs/>
          <w:sz w:val="28"/>
          <w:szCs w:val="28"/>
        </w:rPr>
        <w:t>проанализируем вариацию себестоимости зерновых на 10 предприятиях Москаленского района;</w:t>
      </w:r>
    </w:p>
    <w:p w:rsidR="00A660CB" w:rsidRPr="00186477" w:rsidRDefault="005F59D7" w:rsidP="00186477">
      <w:pPr>
        <w:pStyle w:val="a3"/>
        <w:numPr>
          <w:ilvl w:val="0"/>
          <w:numId w:val="1"/>
        </w:numPr>
        <w:spacing w:after="0" w:line="360" w:lineRule="auto"/>
        <w:jc w:val="both"/>
        <w:outlineLvl w:val="0"/>
        <w:rPr>
          <w:bCs/>
          <w:sz w:val="28"/>
          <w:szCs w:val="28"/>
        </w:rPr>
      </w:pPr>
      <w:r w:rsidRPr="00186477">
        <w:rPr>
          <w:bCs/>
          <w:sz w:val="28"/>
          <w:szCs w:val="28"/>
        </w:rPr>
        <w:t>проведе</w:t>
      </w:r>
      <w:r w:rsidR="00A660CB" w:rsidRPr="00186477">
        <w:rPr>
          <w:bCs/>
          <w:sz w:val="28"/>
          <w:szCs w:val="28"/>
        </w:rPr>
        <w:t>м корреляционно-регрессионный анализ взаимосвязи Москаленского района.</w:t>
      </w:r>
    </w:p>
    <w:p w:rsidR="00A660CB" w:rsidRPr="00186477" w:rsidRDefault="005F59D7" w:rsidP="00186477">
      <w:pPr>
        <w:pStyle w:val="a3"/>
        <w:numPr>
          <w:ilvl w:val="0"/>
          <w:numId w:val="1"/>
        </w:numPr>
        <w:spacing w:after="0" w:line="360" w:lineRule="auto"/>
        <w:jc w:val="both"/>
        <w:outlineLvl w:val="0"/>
        <w:rPr>
          <w:bCs/>
          <w:sz w:val="28"/>
          <w:szCs w:val="28"/>
        </w:rPr>
      </w:pPr>
      <w:r w:rsidRPr="00186477">
        <w:rPr>
          <w:bCs/>
          <w:sz w:val="28"/>
          <w:szCs w:val="28"/>
        </w:rPr>
        <w:t xml:space="preserve">проведем </w:t>
      </w:r>
      <w:r w:rsidRPr="00186477">
        <w:rPr>
          <w:sz w:val="28"/>
          <w:szCs w:val="28"/>
        </w:rPr>
        <w:t>индексный анализ показателей себестоимости зерновых культур в ООО «Племзавод Москаленский» Москаленского района Омской</w:t>
      </w:r>
    </w:p>
    <w:p w:rsidR="00A660CB" w:rsidRPr="00186477" w:rsidRDefault="00A660CB" w:rsidP="00186477">
      <w:pPr>
        <w:spacing w:line="360" w:lineRule="auto"/>
        <w:ind w:firstLine="540"/>
        <w:jc w:val="both"/>
        <w:rPr>
          <w:sz w:val="28"/>
          <w:szCs w:val="28"/>
        </w:rPr>
      </w:pPr>
      <w:r w:rsidRPr="00186477">
        <w:rPr>
          <w:sz w:val="28"/>
          <w:szCs w:val="28"/>
        </w:rPr>
        <w:t>Источниками</w:t>
      </w:r>
      <w:r w:rsidRPr="00186477">
        <w:rPr>
          <w:i/>
          <w:sz w:val="28"/>
          <w:szCs w:val="28"/>
        </w:rPr>
        <w:t xml:space="preserve"> </w:t>
      </w:r>
      <w:r w:rsidRPr="00186477">
        <w:rPr>
          <w:sz w:val="28"/>
          <w:szCs w:val="28"/>
        </w:rPr>
        <w:t>данных, по которым проводились исследования, являются годовые отчеты ООО «Племзавод Москаленский» Москаленского района, а так же годовые отчеты других предприятий Москаленского района.</w:t>
      </w: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both"/>
        <w:rPr>
          <w:color w:val="FF00FF"/>
          <w:sz w:val="28"/>
          <w:szCs w:val="28"/>
        </w:rPr>
      </w:pPr>
    </w:p>
    <w:p w:rsidR="005F59D7" w:rsidRPr="00186477" w:rsidRDefault="005F59D7" w:rsidP="00186477">
      <w:pPr>
        <w:spacing w:line="360" w:lineRule="auto"/>
        <w:ind w:firstLine="540"/>
        <w:jc w:val="center"/>
        <w:rPr>
          <w:b/>
          <w:sz w:val="28"/>
          <w:szCs w:val="28"/>
        </w:rPr>
      </w:pPr>
      <w:r w:rsidRPr="00186477">
        <w:rPr>
          <w:b/>
          <w:sz w:val="28"/>
          <w:szCs w:val="28"/>
        </w:rPr>
        <w:t>Глава 1. Краткая природно-экономическая характеристика хозяйства ООО</w:t>
      </w:r>
      <w:r w:rsidR="00A81FD9" w:rsidRPr="00186477">
        <w:rPr>
          <w:b/>
          <w:sz w:val="28"/>
          <w:szCs w:val="28"/>
        </w:rPr>
        <w:t xml:space="preserve"> </w:t>
      </w:r>
      <w:r w:rsidRPr="00186477">
        <w:rPr>
          <w:b/>
          <w:sz w:val="28"/>
          <w:szCs w:val="28"/>
        </w:rPr>
        <w:t>«Племзавод Москаленский» Москаленского района Омской области</w:t>
      </w:r>
    </w:p>
    <w:p w:rsidR="00E9587B" w:rsidRDefault="00E9587B" w:rsidP="00186477">
      <w:pPr>
        <w:spacing w:line="360" w:lineRule="auto"/>
        <w:ind w:firstLine="540"/>
        <w:jc w:val="both"/>
        <w:rPr>
          <w:sz w:val="28"/>
          <w:szCs w:val="28"/>
        </w:rPr>
      </w:pPr>
      <w:r w:rsidRPr="00E9587B">
        <w:rPr>
          <w:sz w:val="28"/>
          <w:szCs w:val="28"/>
        </w:rPr>
        <w:t>ООО</w:t>
      </w:r>
      <w:r>
        <w:rPr>
          <w:sz w:val="28"/>
          <w:szCs w:val="28"/>
        </w:rPr>
        <w:t xml:space="preserve"> «Племзавод Москаленский» находится на территории Москаленского района Южной лесостепной зоны, которая включает в себя также Исилькульский, Марьяновский, Павлоградский и другие районы.</w:t>
      </w:r>
    </w:p>
    <w:p w:rsidR="00E9587B" w:rsidRDefault="003458E5" w:rsidP="00186477">
      <w:pPr>
        <w:spacing w:line="360" w:lineRule="auto"/>
        <w:ind w:firstLine="540"/>
        <w:jc w:val="both"/>
        <w:rPr>
          <w:sz w:val="28"/>
          <w:szCs w:val="28"/>
        </w:rPr>
      </w:pPr>
      <w:r>
        <w:rPr>
          <w:sz w:val="28"/>
          <w:szCs w:val="28"/>
        </w:rPr>
        <w:t xml:space="preserve">Почвы этой зоны представлены обыкновенными, слабовыщелочными и карбонатными черноземами. По рельефу южная лесостепь представляет собой равнину. Всюду разбросаны березовые и осиновые полки. На юге зоны количество полков уменьшается, возрастает роль луговых степей с преобладанием сухолюбивых злаков. Имеются лесополосы непродуваемой конструкции. Из естественной травянистой растительности преобладают: полынь, мышиный горошек. По берегам озер, болот разные осоки, камыш. </w:t>
      </w:r>
    </w:p>
    <w:p w:rsidR="003458E5" w:rsidRDefault="003458E5" w:rsidP="00186477">
      <w:pPr>
        <w:spacing w:line="360" w:lineRule="auto"/>
        <w:ind w:firstLine="540"/>
        <w:jc w:val="both"/>
        <w:rPr>
          <w:sz w:val="28"/>
          <w:szCs w:val="28"/>
        </w:rPr>
      </w:pPr>
      <w:r>
        <w:rPr>
          <w:sz w:val="28"/>
          <w:szCs w:val="28"/>
        </w:rPr>
        <w:t>Климат хозяйства, расположенного в данной зоне, отличается резкой континентальностью. Общие черты температурного режима территории характеризуется суровой продолжительной зимой, сравнительно коротким, но жарким летом, короткими переходными сезонами весной и осенью, поздними весенними и ранними осенними заморозками, что необходимо учитывать при планировании сельского хозяйства.</w:t>
      </w:r>
    </w:p>
    <w:p w:rsidR="003458E5" w:rsidRDefault="003458E5" w:rsidP="00186477">
      <w:pPr>
        <w:spacing w:line="360" w:lineRule="auto"/>
        <w:ind w:firstLine="540"/>
        <w:jc w:val="both"/>
        <w:rPr>
          <w:sz w:val="28"/>
          <w:szCs w:val="28"/>
        </w:rPr>
      </w:pPr>
      <w:r>
        <w:rPr>
          <w:sz w:val="28"/>
          <w:szCs w:val="28"/>
        </w:rPr>
        <w:t>Средняя температура самого холодного месяца – января – -20, а самого жаркого – июля – выше 19 С. Безморозный период в среднем составляет 110 – 120 дней. Ночные заморозки в воздухе весной прекращаются 21 – 22 мая и появляются 10 – 22 сентября.</w:t>
      </w:r>
    </w:p>
    <w:p w:rsidR="003458E5" w:rsidRDefault="003458E5" w:rsidP="00186477">
      <w:pPr>
        <w:spacing w:line="360" w:lineRule="auto"/>
        <w:ind w:firstLine="540"/>
        <w:jc w:val="both"/>
        <w:rPr>
          <w:sz w:val="28"/>
          <w:szCs w:val="28"/>
        </w:rPr>
      </w:pPr>
      <w:r>
        <w:rPr>
          <w:sz w:val="28"/>
          <w:szCs w:val="28"/>
        </w:rPr>
        <w:t xml:space="preserve">Другими наиболее важными факторами произрастания сельскохозяйственных культур является благообеспеченность их в период вегетации, которая характеризуется гидротехническим коэффициентом 1,0 – 1,2, что указывает на удовлетворительную в среднем влагообеспеченность. </w:t>
      </w:r>
    </w:p>
    <w:p w:rsidR="00EC5B8B" w:rsidRPr="00E9587B" w:rsidRDefault="00EC5B8B" w:rsidP="00EC5B8B">
      <w:pPr>
        <w:spacing w:line="360" w:lineRule="auto"/>
        <w:ind w:firstLine="540"/>
        <w:jc w:val="both"/>
        <w:rPr>
          <w:sz w:val="28"/>
          <w:szCs w:val="28"/>
        </w:rPr>
      </w:pPr>
      <w:r>
        <w:rPr>
          <w:sz w:val="28"/>
          <w:szCs w:val="28"/>
        </w:rPr>
        <w:t>Среднегодовое количество осадков 300-4000 мм., за период активной вегетации выпадает 260-280 мм. Преобладающими ветрами на территории хозяйств является юго-западные и северо-западные. Довольно часто здесь явления - атмосферной засухи. Проявлению пылевых бурь способствует недостаточное увлажнение почв в весенний период.</w:t>
      </w:r>
    </w:p>
    <w:p w:rsidR="00C161C6" w:rsidRPr="00186477" w:rsidRDefault="00C161C6" w:rsidP="00186477">
      <w:pPr>
        <w:spacing w:line="360" w:lineRule="auto"/>
        <w:ind w:firstLine="540"/>
        <w:jc w:val="both"/>
        <w:rPr>
          <w:sz w:val="28"/>
          <w:szCs w:val="28"/>
        </w:rPr>
      </w:pPr>
      <w:r w:rsidRPr="00186477">
        <w:rPr>
          <w:sz w:val="28"/>
          <w:szCs w:val="28"/>
        </w:rPr>
        <w:t xml:space="preserve">В целом природно-климатические условия пригодны для развития растениеводства и животноводства. </w:t>
      </w:r>
    </w:p>
    <w:p w:rsidR="00FD2AE1" w:rsidRPr="00186477" w:rsidRDefault="00FD2AE1" w:rsidP="00186477">
      <w:pPr>
        <w:spacing w:line="360" w:lineRule="auto"/>
        <w:ind w:firstLine="357"/>
        <w:jc w:val="right"/>
        <w:rPr>
          <w:i/>
        </w:rPr>
      </w:pPr>
      <w:r w:rsidRPr="00186477">
        <w:rPr>
          <w:i/>
        </w:rPr>
        <w:t>Таблица 1</w:t>
      </w:r>
    </w:p>
    <w:p w:rsidR="00FD2AE1" w:rsidRPr="00186477" w:rsidRDefault="00FD2AE1" w:rsidP="00186477">
      <w:pPr>
        <w:spacing w:line="360" w:lineRule="auto"/>
        <w:jc w:val="center"/>
        <w:rPr>
          <w:b/>
          <w:sz w:val="28"/>
          <w:szCs w:val="28"/>
        </w:rPr>
      </w:pPr>
      <w:r w:rsidRPr="00186477">
        <w:rPr>
          <w:b/>
          <w:sz w:val="28"/>
          <w:szCs w:val="28"/>
        </w:rPr>
        <w:t>Состав и структура реализованной продукции в                                                      ООО «Племзавод Москаленкий» Москаленского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992"/>
        <w:gridCol w:w="992"/>
        <w:gridCol w:w="992"/>
        <w:gridCol w:w="993"/>
        <w:gridCol w:w="862"/>
        <w:gridCol w:w="1087"/>
      </w:tblGrid>
      <w:tr w:rsidR="00FD2AE1" w:rsidRPr="00576FAE" w:rsidTr="00E96AEF">
        <w:tc>
          <w:tcPr>
            <w:tcW w:w="3936" w:type="dxa"/>
            <w:vMerge w:val="restart"/>
          </w:tcPr>
          <w:p w:rsidR="00FD2AE1" w:rsidRPr="00576FAE" w:rsidRDefault="00FD2AE1" w:rsidP="00E96AEF">
            <w:pPr>
              <w:rPr>
                <w:sz w:val="23"/>
                <w:szCs w:val="23"/>
              </w:rPr>
            </w:pPr>
          </w:p>
          <w:p w:rsidR="00FD2AE1" w:rsidRPr="00576FAE" w:rsidRDefault="00FD2AE1" w:rsidP="00FD2AE1">
            <w:pPr>
              <w:jc w:val="center"/>
              <w:rPr>
                <w:sz w:val="23"/>
                <w:szCs w:val="23"/>
              </w:rPr>
            </w:pPr>
          </w:p>
          <w:p w:rsidR="00FD2AE1" w:rsidRPr="00576FAE" w:rsidRDefault="00FD2AE1" w:rsidP="00FD2AE1">
            <w:pPr>
              <w:jc w:val="center"/>
              <w:rPr>
                <w:sz w:val="23"/>
                <w:szCs w:val="23"/>
              </w:rPr>
            </w:pPr>
            <w:r w:rsidRPr="00576FAE">
              <w:rPr>
                <w:sz w:val="23"/>
                <w:szCs w:val="23"/>
              </w:rPr>
              <w:t>Отрасли и виды продукции</w:t>
            </w:r>
          </w:p>
        </w:tc>
        <w:tc>
          <w:tcPr>
            <w:tcW w:w="5918" w:type="dxa"/>
            <w:gridSpan w:val="6"/>
          </w:tcPr>
          <w:p w:rsidR="00FD2AE1" w:rsidRPr="00576FAE" w:rsidRDefault="00FD2AE1" w:rsidP="00E96AEF">
            <w:pPr>
              <w:jc w:val="center"/>
              <w:rPr>
                <w:sz w:val="23"/>
                <w:szCs w:val="23"/>
              </w:rPr>
            </w:pPr>
            <w:r w:rsidRPr="00576FAE">
              <w:rPr>
                <w:sz w:val="23"/>
                <w:szCs w:val="23"/>
              </w:rPr>
              <w:t>Годы</w:t>
            </w:r>
          </w:p>
        </w:tc>
      </w:tr>
      <w:tr w:rsidR="00FD2AE1" w:rsidRPr="00576FAE" w:rsidTr="00E96AEF">
        <w:tc>
          <w:tcPr>
            <w:tcW w:w="3936" w:type="dxa"/>
            <w:vMerge/>
          </w:tcPr>
          <w:p w:rsidR="00FD2AE1" w:rsidRPr="00576FAE" w:rsidRDefault="00FD2AE1" w:rsidP="00E96AEF">
            <w:pPr>
              <w:rPr>
                <w:sz w:val="23"/>
                <w:szCs w:val="23"/>
              </w:rPr>
            </w:pPr>
          </w:p>
        </w:tc>
        <w:tc>
          <w:tcPr>
            <w:tcW w:w="1984" w:type="dxa"/>
            <w:gridSpan w:val="2"/>
            <w:tcBorders>
              <w:right w:val="single" w:sz="4" w:space="0" w:color="auto"/>
            </w:tcBorders>
          </w:tcPr>
          <w:p w:rsidR="00FD2AE1" w:rsidRPr="00576FAE" w:rsidRDefault="00FD2AE1" w:rsidP="00E96AEF">
            <w:pPr>
              <w:jc w:val="center"/>
              <w:rPr>
                <w:sz w:val="23"/>
                <w:szCs w:val="23"/>
              </w:rPr>
            </w:pPr>
            <w:r w:rsidRPr="00576FAE">
              <w:rPr>
                <w:sz w:val="23"/>
                <w:szCs w:val="23"/>
              </w:rPr>
              <w:t>2006</w:t>
            </w:r>
          </w:p>
        </w:tc>
        <w:tc>
          <w:tcPr>
            <w:tcW w:w="1985" w:type="dxa"/>
            <w:gridSpan w:val="2"/>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2007</w:t>
            </w:r>
          </w:p>
        </w:tc>
        <w:tc>
          <w:tcPr>
            <w:tcW w:w="1949" w:type="dxa"/>
            <w:gridSpan w:val="2"/>
            <w:tcBorders>
              <w:left w:val="single" w:sz="4" w:space="0" w:color="auto"/>
            </w:tcBorders>
          </w:tcPr>
          <w:p w:rsidR="00FD2AE1" w:rsidRPr="00576FAE" w:rsidRDefault="00FD2AE1" w:rsidP="00E96AEF">
            <w:pPr>
              <w:jc w:val="center"/>
              <w:rPr>
                <w:sz w:val="23"/>
                <w:szCs w:val="23"/>
              </w:rPr>
            </w:pPr>
            <w:r w:rsidRPr="00576FAE">
              <w:rPr>
                <w:sz w:val="23"/>
                <w:szCs w:val="23"/>
              </w:rPr>
              <w:t>2008</w:t>
            </w:r>
          </w:p>
        </w:tc>
      </w:tr>
      <w:tr w:rsidR="00FD2AE1" w:rsidRPr="00576FAE" w:rsidTr="00E96AEF">
        <w:tc>
          <w:tcPr>
            <w:tcW w:w="3936" w:type="dxa"/>
            <w:vMerge/>
          </w:tcPr>
          <w:p w:rsidR="00FD2AE1" w:rsidRPr="00576FAE" w:rsidRDefault="00FD2AE1" w:rsidP="00E96AEF">
            <w:pPr>
              <w:rPr>
                <w:sz w:val="23"/>
                <w:szCs w:val="23"/>
              </w:rPr>
            </w:pPr>
          </w:p>
        </w:tc>
        <w:tc>
          <w:tcPr>
            <w:tcW w:w="5918" w:type="dxa"/>
            <w:gridSpan w:val="6"/>
          </w:tcPr>
          <w:p w:rsidR="00FD2AE1" w:rsidRPr="00576FAE" w:rsidRDefault="00FD2AE1" w:rsidP="00E96AEF">
            <w:pPr>
              <w:jc w:val="center"/>
              <w:rPr>
                <w:sz w:val="23"/>
                <w:szCs w:val="23"/>
              </w:rPr>
            </w:pPr>
            <w:r w:rsidRPr="00576FAE">
              <w:rPr>
                <w:sz w:val="23"/>
                <w:szCs w:val="23"/>
              </w:rPr>
              <w:t>Выручка</w:t>
            </w:r>
          </w:p>
        </w:tc>
      </w:tr>
      <w:tr w:rsidR="00FD2AE1" w:rsidRPr="00576FAE" w:rsidTr="00E96AEF">
        <w:tc>
          <w:tcPr>
            <w:tcW w:w="3936" w:type="dxa"/>
            <w:vMerge/>
          </w:tcPr>
          <w:p w:rsidR="00FD2AE1" w:rsidRPr="00576FAE" w:rsidRDefault="00FD2AE1" w:rsidP="00E96AEF">
            <w:pPr>
              <w:rPr>
                <w:sz w:val="23"/>
                <w:szCs w:val="23"/>
              </w:rPr>
            </w:pP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тыс. руб.</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 к итогу</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тыс. руб.</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 к итогу</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тыс. руб.</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 к итогу</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Зерно и зернобобовые: </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24282</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58,2</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15554</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61,2</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35845</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72,7</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пшеница</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20008</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48,0</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8305</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32,7</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19179</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38,9</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рожь</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193</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0,5</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6468</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25,4</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11928</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24,2</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ячмень всего</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2394</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5,7</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5</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0,0</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656</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1,3</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овес</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1687</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4,0</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776</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3,1</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4082</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8,3</w:t>
            </w:r>
          </w:p>
        </w:tc>
      </w:tr>
      <w:tr w:rsidR="00FD2AE1" w:rsidRPr="00576FAE" w:rsidTr="00E96AEF">
        <w:tc>
          <w:tcPr>
            <w:tcW w:w="3936" w:type="dxa"/>
          </w:tcPr>
          <w:p w:rsidR="00FD2AE1" w:rsidRPr="00576FAE" w:rsidRDefault="00FD2AE1" w:rsidP="00E96AEF">
            <w:pPr>
              <w:rPr>
                <w:sz w:val="23"/>
                <w:szCs w:val="23"/>
              </w:rPr>
            </w:pPr>
            <w:r w:rsidRPr="00576FAE">
              <w:rPr>
                <w:sz w:val="23"/>
                <w:szCs w:val="23"/>
              </w:rPr>
              <w:t>Прочая продукция растениеводства</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1354</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3,2</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39</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0,2</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35</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0,1</w:t>
            </w:r>
          </w:p>
        </w:tc>
      </w:tr>
      <w:tr w:rsidR="00FD2AE1" w:rsidRPr="00576FAE" w:rsidTr="00E96AEF">
        <w:tc>
          <w:tcPr>
            <w:tcW w:w="3936" w:type="dxa"/>
          </w:tcPr>
          <w:p w:rsidR="00FD2AE1" w:rsidRPr="00576FAE" w:rsidRDefault="00FD2AE1" w:rsidP="00E96AEF">
            <w:pPr>
              <w:rPr>
                <w:sz w:val="23"/>
                <w:szCs w:val="23"/>
              </w:rPr>
            </w:pPr>
            <w:r w:rsidRPr="00576FAE">
              <w:rPr>
                <w:sz w:val="23"/>
                <w:szCs w:val="23"/>
              </w:rPr>
              <w:t>Производства, реализованная в переработанном</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1358</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5,3</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46</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0,1</w:t>
            </w:r>
          </w:p>
        </w:tc>
      </w:tr>
      <w:tr w:rsidR="00FD2AE1" w:rsidRPr="00576FAE" w:rsidTr="00E96AEF">
        <w:tc>
          <w:tcPr>
            <w:tcW w:w="3936" w:type="dxa"/>
          </w:tcPr>
          <w:p w:rsidR="00FD2AE1" w:rsidRPr="00576FAE" w:rsidRDefault="00FD2AE1" w:rsidP="00E96AEF">
            <w:pPr>
              <w:rPr>
                <w:sz w:val="23"/>
                <w:szCs w:val="23"/>
              </w:rPr>
            </w:pPr>
            <w:r w:rsidRPr="00576FAE">
              <w:rPr>
                <w:sz w:val="23"/>
                <w:szCs w:val="23"/>
              </w:rPr>
              <w:t>Итого по растениеводству</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25636</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61,4</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16951</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66,7</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35926</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72,9</w:t>
            </w:r>
          </w:p>
        </w:tc>
      </w:tr>
      <w:tr w:rsidR="00FD2AE1" w:rsidRPr="00576FAE" w:rsidTr="00E96AEF">
        <w:tc>
          <w:tcPr>
            <w:tcW w:w="3936" w:type="dxa"/>
          </w:tcPr>
          <w:p w:rsidR="00FD2AE1" w:rsidRPr="00576FAE" w:rsidRDefault="00FD2AE1" w:rsidP="00E96AEF">
            <w:pPr>
              <w:rPr>
                <w:sz w:val="23"/>
                <w:szCs w:val="23"/>
              </w:rPr>
            </w:pPr>
          </w:p>
        </w:tc>
        <w:tc>
          <w:tcPr>
            <w:tcW w:w="992" w:type="dxa"/>
            <w:tcBorders>
              <w:right w:val="single" w:sz="4" w:space="0" w:color="auto"/>
            </w:tcBorders>
          </w:tcPr>
          <w:p w:rsidR="00FD2AE1" w:rsidRPr="00576FAE" w:rsidRDefault="00FD2AE1" w:rsidP="00E96AEF">
            <w:pPr>
              <w:jc w:val="center"/>
              <w:rPr>
                <w:sz w:val="23"/>
                <w:szCs w:val="23"/>
              </w:rPr>
            </w:pPr>
          </w:p>
        </w:tc>
        <w:tc>
          <w:tcPr>
            <w:tcW w:w="992" w:type="dxa"/>
            <w:tcBorders>
              <w:right w:val="single" w:sz="4" w:space="0" w:color="auto"/>
            </w:tcBorders>
          </w:tcPr>
          <w:p w:rsidR="00FD2AE1" w:rsidRPr="00576FAE" w:rsidRDefault="00FD2AE1" w:rsidP="00E96AEF">
            <w:pPr>
              <w:jc w:val="center"/>
              <w:rPr>
                <w:sz w:val="23"/>
                <w:szCs w:val="23"/>
              </w:rPr>
            </w:pP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p>
        </w:tc>
        <w:tc>
          <w:tcPr>
            <w:tcW w:w="1087" w:type="dxa"/>
            <w:tcBorders>
              <w:left w:val="single" w:sz="4" w:space="0" w:color="auto"/>
            </w:tcBorders>
          </w:tcPr>
          <w:p w:rsidR="00FD2AE1" w:rsidRPr="00576FAE" w:rsidRDefault="00FD2AE1" w:rsidP="00E96AEF">
            <w:pPr>
              <w:jc w:val="center"/>
              <w:rPr>
                <w:sz w:val="23"/>
                <w:szCs w:val="23"/>
              </w:rPr>
            </w:pPr>
          </w:p>
        </w:tc>
      </w:tr>
      <w:tr w:rsidR="00FD2AE1" w:rsidRPr="00576FAE" w:rsidTr="00E96AEF">
        <w:tc>
          <w:tcPr>
            <w:tcW w:w="3936" w:type="dxa"/>
          </w:tcPr>
          <w:p w:rsidR="00FD2AE1" w:rsidRPr="00576FAE" w:rsidRDefault="00FD2AE1" w:rsidP="00E96AEF">
            <w:pPr>
              <w:rPr>
                <w:sz w:val="23"/>
                <w:szCs w:val="23"/>
              </w:rPr>
            </w:pPr>
            <w:r w:rsidRPr="00576FAE">
              <w:rPr>
                <w:sz w:val="23"/>
                <w:szCs w:val="23"/>
              </w:rPr>
              <w:t>Скот и птица в живом массе всего:</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6674</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16,0</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3516</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13,8</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3718</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7,6</w:t>
            </w:r>
          </w:p>
        </w:tc>
      </w:tr>
      <w:tr w:rsidR="00FD2AE1" w:rsidRPr="00576FAE" w:rsidTr="00E96AEF">
        <w:tc>
          <w:tcPr>
            <w:tcW w:w="3936" w:type="dxa"/>
          </w:tcPr>
          <w:p w:rsidR="00FD2AE1" w:rsidRPr="00576FAE" w:rsidRDefault="00FD2AE1" w:rsidP="00E96AEF">
            <w:pPr>
              <w:rPr>
                <w:sz w:val="23"/>
                <w:szCs w:val="23"/>
              </w:rPr>
            </w:pPr>
            <w:r w:rsidRPr="00576FAE">
              <w:rPr>
                <w:sz w:val="23"/>
                <w:szCs w:val="23"/>
              </w:rPr>
              <w:t>в том числе:</w:t>
            </w:r>
          </w:p>
          <w:p w:rsidR="00FD2AE1" w:rsidRPr="00576FAE" w:rsidRDefault="00FD2AE1" w:rsidP="00E96AEF">
            <w:pPr>
              <w:rPr>
                <w:sz w:val="23"/>
                <w:szCs w:val="23"/>
              </w:rPr>
            </w:pPr>
            <w:r w:rsidRPr="00576FAE">
              <w:rPr>
                <w:sz w:val="23"/>
                <w:szCs w:val="23"/>
              </w:rPr>
              <w:t xml:space="preserve">       крупный рогатый скот</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5832</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14,0</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2864</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11,3</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3375</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6,9</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овцы и козы</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350</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0,8</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624</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2,4</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343</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0,7</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лошади</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492</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1,2</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28</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0,1</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w:t>
            </w:r>
          </w:p>
        </w:tc>
      </w:tr>
      <w:tr w:rsidR="00FD2AE1" w:rsidRPr="00576FAE" w:rsidTr="00E96AEF">
        <w:tc>
          <w:tcPr>
            <w:tcW w:w="3936" w:type="dxa"/>
          </w:tcPr>
          <w:p w:rsidR="00FD2AE1" w:rsidRPr="00576FAE" w:rsidRDefault="00FD2AE1" w:rsidP="00E96AEF">
            <w:pPr>
              <w:rPr>
                <w:sz w:val="23"/>
                <w:szCs w:val="23"/>
              </w:rPr>
            </w:pPr>
            <w:r w:rsidRPr="00576FAE">
              <w:rPr>
                <w:sz w:val="23"/>
                <w:szCs w:val="23"/>
              </w:rPr>
              <w:t>Молоко цельное</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8455</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20,3</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4756</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18,7</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9128</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18,5</w:t>
            </w:r>
          </w:p>
        </w:tc>
      </w:tr>
      <w:tr w:rsidR="00FD2AE1" w:rsidRPr="00576FAE" w:rsidTr="00E96AEF">
        <w:tc>
          <w:tcPr>
            <w:tcW w:w="3936" w:type="dxa"/>
          </w:tcPr>
          <w:p w:rsidR="00FD2AE1" w:rsidRPr="00576FAE" w:rsidRDefault="00FD2AE1" w:rsidP="00E96AEF">
            <w:pPr>
              <w:rPr>
                <w:sz w:val="23"/>
                <w:szCs w:val="23"/>
              </w:rPr>
            </w:pPr>
            <w:r w:rsidRPr="00576FAE">
              <w:rPr>
                <w:sz w:val="23"/>
                <w:szCs w:val="23"/>
              </w:rPr>
              <w:t>Шерсть и всякая (в физ.весе, ц код ОКЕИ 166)</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81</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0,2</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159</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0,3</w:t>
            </w:r>
          </w:p>
        </w:tc>
      </w:tr>
      <w:tr w:rsidR="00FD2AE1" w:rsidRPr="00576FAE" w:rsidTr="00E96AEF">
        <w:tc>
          <w:tcPr>
            <w:tcW w:w="3936" w:type="dxa"/>
          </w:tcPr>
          <w:p w:rsidR="00FD2AE1" w:rsidRPr="00576FAE" w:rsidRDefault="00FD2AE1" w:rsidP="00E96AEF">
            <w:pPr>
              <w:rPr>
                <w:sz w:val="23"/>
                <w:szCs w:val="23"/>
              </w:rPr>
            </w:pPr>
            <w:r w:rsidRPr="00576FAE">
              <w:rPr>
                <w:sz w:val="23"/>
                <w:szCs w:val="23"/>
              </w:rPr>
              <w:t>Прочая продукция животноводства</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437</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1,0</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5</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0,1</w:t>
            </w:r>
          </w:p>
        </w:tc>
      </w:tr>
      <w:tr w:rsidR="00FD2AE1" w:rsidRPr="00576FAE" w:rsidTr="00E96AEF">
        <w:tc>
          <w:tcPr>
            <w:tcW w:w="3936" w:type="dxa"/>
          </w:tcPr>
          <w:p w:rsidR="00FD2AE1" w:rsidRPr="00576FAE" w:rsidRDefault="00FD2AE1" w:rsidP="00E96AEF">
            <w:pPr>
              <w:rPr>
                <w:sz w:val="23"/>
                <w:szCs w:val="23"/>
              </w:rPr>
            </w:pPr>
            <w:r w:rsidRPr="00576FAE">
              <w:rPr>
                <w:sz w:val="23"/>
                <w:szCs w:val="23"/>
              </w:rPr>
              <w:t>Продукция животноводства собственного производства, реализованная в переработанном виде</w:t>
            </w:r>
          </w:p>
        </w:tc>
        <w:tc>
          <w:tcPr>
            <w:tcW w:w="992" w:type="dxa"/>
            <w:tcBorders>
              <w:right w:val="single" w:sz="4" w:space="0" w:color="auto"/>
            </w:tcBorders>
          </w:tcPr>
          <w:p w:rsidR="00FD2AE1" w:rsidRPr="00576FAE" w:rsidRDefault="00FD2AE1" w:rsidP="00E96AEF">
            <w:pPr>
              <w:jc w:val="center"/>
              <w:rPr>
                <w:sz w:val="23"/>
                <w:szCs w:val="23"/>
              </w:rPr>
            </w:pPr>
          </w:p>
          <w:p w:rsidR="00FD2AE1" w:rsidRPr="00576FAE" w:rsidRDefault="00FD2AE1" w:rsidP="00E96AEF">
            <w:pPr>
              <w:jc w:val="center"/>
              <w:rPr>
                <w:sz w:val="23"/>
                <w:szCs w:val="23"/>
              </w:rPr>
            </w:pPr>
            <w:r w:rsidRPr="00576FAE">
              <w:rPr>
                <w:sz w:val="23"/>
                <w:szCs w:val="23"/>
              </w:rPr>
              <w:t>406</w:t>
            </w:r>
          </w:p>
          <w:p w:rsidR="00FD2AE1" w:rsidRPr="00576FAE" w:rsidRDefault="00FD2AE1" w:rsidP="00E96AEF">
            <w:pPr>
              <w:jc w:val="center"/>
              <w:rPr>
                <w:sz w:val="23"/>
                <w:szCs w:val="23"/>
              </w:rPr>
            </w:pPr>
          </w:p>
        </w:tc>
        <w:tc>
          <w:tcPr>
            <w:tcW w:w="992" w:type="dxa"/>
            <w:tcBorders>
              <w:right w:val="single" w:sz="4" w:space="0" w:color="auto"/>
            </w:tcBorders>
          </w:tcPr>
          <w:p w:rsidR="00FD2AE1" w:rsidRPr="00576FAE" w:rsidRDefault="00FD2AE1" w:rsidP="00E96AEF">
            <w:pPr>
              <w:jc w:val="center"/>
              <w:rPr>
                <w:sz w:val="23"/>
                <w:szCs w:val="23"/>
              </w:rPr>
            </w:pPr>
          </w:p>
          <w:p w:rsidR="00FD2AE1" w:rsidRPr="00576FAE" w:rsidRDefault="00FD2AE1" w:rsidP="00E96AEF">
            <w:pPr>
              <w:jc w:val="center"/>
              <w:rPr>
                <w:sz w:val="23"/>
                <w:szCs w:val="23"/>
              </w:rPr>
            </w:pPr>
            <w:r w:rsidRPr="00576FAE">
              <w:rPr>
                <w:sz w:val="23"/>
                <w:szCs w:val="23"/>
              </w:rPr>
              <w:t>1,1</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p>
          <w:p w:rsidR="00FD2AE1" w:rsidRPr="00576FAE" w:rsidRDefault="00FD2AE1" w:rsidP="00E96AEF">
            <w:pPr>
              <w:jc w:val="center"/>
              <w:rPr>
                <w:sz w:val="23"/>
                <w:szCs w:val="23"/>
              </w:rPr>
            </w:pPr>
            <w:r w:rsidRPr="00576FAE">
              <w:rPr>
                <w:sz w:val="23"/>
                <w:szCs w:val="23"/>
              </w:rPr>
              <w:t>209</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p>
          <w:p w:rsidR="00FD2AE1" w:rsidRPr="00576FAE" w:rsidRDefault="00FD2AE1" w:rsidP="00E96AEF">
            <w:pPr>
              <w:jc w:val="center"/>
              <w:rPr>
                <w:sz w:val="23"/>
                <w:szCs w:val="23"/>
              </w:rPr>
            </w:pPr>
            <w:r w:rsidRPr="00576FAE">
              <w:rPr>
                <w:sz w:val="23"/>
                <w:szCs w:val="23"/>
              </w:rPr>
              <w:t>0,82</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p>
          <w:p w:rsidR="00FD2AE1" w:rsidRPr="00576FAE" w:rsidRDefault="00FD2AE1" w:rsidP="00E96AEF">
            <w:pPr>
              <w:jc w:val="center"/>
              <w:rPr>
                <w:sz w:val="23"/>
                <w:szCs w:val="23"/>
              </w:rPr>
            </w:pPr>
            <w:r w:rsidRPr="00576FAE">
              <w:rPr>
                <w:sz w:val="23"/>
                <w:szCs w:val="23"/>
              </w:rPr>
              <w:t>280</w:t>
            </w:r>
          </w:p>
        </w:tc>
        <w:tc>
          <w:tcPr>
            <w:tcW w:w="1087" w:type="dxa"/>
            <w:tcBorders>
              <w:left w:val="single" w:sz="4" w:space="0" w:color="auto"/>
            </w:tcBorders>
          </w:tcPr>
          <w:p w:rsidR="00FD2AE1" w:rsidRPr="00576FAE" w:rsidRDefault="00FD2AE1" w:rsidP="00E96AEF">
            <w:pPr>
              <w:jc w:val="center"/>
              <w:rPr>
                <w:sz w:val="23"/>
                <w:szCs w:val="23"/>
              </w:rPr>
            </w:pPr>
          </w:p>
          <w:p w:rsidR="00FD2AE1" w:rsidRPr="00576FAE" w:rsidRDefault="00FD2AE1" w:rsidP="00E96AEF">
            <w:pPr>
              <w:jc w:val="center"/>
              <w:rPr>
                <w:sz w:val="23"/>
                <w:szCs w:val="23"/>
              </w:rPr>
            </w:pPr>
            <w:r w:rsidRPr="00576FAE">
              <w:rPr>
                <w:sz w:val="23"/>
                <w:szCs w:val="23"/>
              </w:rPr>
              <w:t>0,6</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мясо и мясопродукция (в пе-</w:t>
            </w:r>
          </w:p>
          <w:p w:rsidR="00FD2AE1" w:rsidRPr="00576FAE" w:rsidRDefault="00FD2AE1" w:rsidP="00E96AEF">
            <w:pPr>
              <w:rPr>
                <w:sz w:val="23"/>
                <w:szCs w:val="23"/>
              </w:rPr>
            </w:pPr>
            <w:r w:rsidRPr="00576FAE">
              <w:rPr>
                <w:sz w:val="23"/>
                <w:szCs w:val="23"/>
              </w:rPr>
              <w:t xml:space="preserve">       ресчете на живую массу) всего  </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406</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1,1</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209</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0,8</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280</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0,6</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в том числе:</w:t>
            </w:r>
          </w:p>
          <w:p w:rsidR="00FD2AE1" w:rsidRPr="00576FAE" w:rsidRDefault="00FD2AE1" w:rsidP="00E96AEF">
            <w:pPr>
              <w:rPr>
                <w:sz w:val="23"/>
                <w:szCs w:val="23"/>
              </w:rPr>
            </w:pPr>
            <w:r w:rsidRPr="00576FAE">
              <w:rPr>
                <w:sz w:val="23"/>
                <w:szCs w:val="23"/>
              </w:rPr>
              <w:t xml:space="preserve">                       крупный рогатый скот</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323</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0,8</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165</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0,6</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160</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0,3</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овцы и козы</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63</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0,2</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44</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0,2</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115</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0,2</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                       лошади</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20</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0,1</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0</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5</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0,1</w:t>
            </w:r>
          </w:p>
        </w:tc>
      </w:tr>
      <w:tr w:rsidR="00FD2AE1" w:rsidRPr="00576FAE" w:rsidTr="00E96AEF">
        <w:tc>
          <w:tcPr>
            <w:tcW w:w="3936" w:type="dxa"/>
          </w:tcPr>
          <w:p w:rsidR="00FD2AE1" w:rsidRPr="00576FAE" w:rsidRDefault="00FD2AE1" w:rsidP="00E96AEF">
            <w:pPr>
              <w:rPr>
                <w:sz w:val="23"/>
                <w:szCs w:val="23"/>
              </w:rPr>
            </w:pPr>
            <w:r w:rsidRPr="00576FAE">
              <w:rPr>
                <w:sz w:val="23"/>
                <w:szCs w:val="23"/>
              </w:rPr>
              <w:t xml:space="preserve">Итого по животноводству </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16053</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38,6</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8481</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33,3</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13290</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27,1</w:t>
            </w:r>
          </w:p>
        </w:tc>
      </w:tr>
      <w:tr w:rsidR="00FD2AE1" w:rsidRPr="00576FAE" w:rsidTr="00E96AEF">
        <w:tc>
          <w:tcPr>
            <w:tcW w:w="3936" w:type="dxa"/>
          </w:tcPr>
          <w:p w:rsidR="00FD2AE1" w:rsidRPr="00576FAE" w:rsidRDefault="00FD2AE1" w:rsidP="00E96AEF">
            <w:pPr>
              <w:jc w:val="center"/>
              <w:rPr>
                <w:sz w:val="23"/>
                <w:szCs w:val="23"/>
              </w:rPr>
            </w:pPr>
            <w:r w:rsidRPr="00576FAE">
              <w:rPr>
                <w:sz w:val="23"/>
                <w:szCs w:val="23"/>
              </w:rPr>
              <w:t xml:space="preserve">                                      Всего</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41689</w:t>
            </w:r>
          </w:p>
        </w:tc>
        <w:tc>
          <w:tcPr>
            <w:tcW w:w="992" w:type="dxa"/>
            <w:tcBorders>
              <w:right w:val="single" w:sz="4" w:space="0" w:color="auto"/>
            </w:tcBorders>
          </w:tcPr>
          <w:p w:rsidR="00FD2AE1" w:rsidRPr="00576FAE" w:rsidRDefault="00FD2AE1" w:rsidP="00E96AEF">
            <w:pPr>
              <w:jc w:val="center"/>
              <w:rPr>
                <w:sz w:val="23"/>
                <w:szCs w:val="23"/>
              </w:rPr>
            </w:pPr>
            <w:r w:rsidRPr="00576FAE">
              <w:rPr>
                <w:sz w:val="23"/>
                <w:szCs w:val="23"/>
              </w:rPr>
              <w:t>100</w:t>
            </w:r>
          </w:p>
        </w:tc>
        <w:tc>
          <w:tcPr>
            <w:tcW w:w="99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25432</w:t>
            </w:r>
          </w:p>
        </w:tc>
        <w:tc>
          <w:tcPr>
            <w:tcW w:w="993"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100</w:t>
            </w:r>
          </w:p>
        </w:tc>
        <w:tc>
          <w:tcPr>
            <w:tcW w:w="862" w:type="dxa"/>
            <w:tcBorders>
              <w:left w:val="single" w:sz="4" w:space="0" w:color="auto"/>
              <w:right w:val="single" w:sz="4" w:space="0" w:color="auto"/>
            </w:tcBorders>
          </w:tcPr>
          <w:p w:rsidR="00FD2AE1" w:rsidRPr="00576FAE" w:rsidRDefault="00FD2AE1" w:rsidP="00E96AEF">
            <w:pPr>
              <w:jc w:val="center"/>
              <w:rPr>
                <w:sz w:val="23"/>
                <w:szCs w:val="23"/>
              </w:rPr>
            </w:pPr>
            <w:r w:rsidRPr="00576FAE">
              <w:rPr>
                <w:sz w:val="23"/>
                <w:szCs w:val="23"/>
              </w:rPr>
              <w:t>49252</w:t>
            </w:r>
          </w:p>
        </w:tc>
        <w:tc>
          <w:tcPr>
            <w:tcW w:w="1087" w:type="dxa"/>
            <w:tcBorders>
              <w:left w:val="single" w:sz="4" w:space="0" w:color="auto"/>
            </w:tcBorders>
          </w:tcPr>
          <w:p w:rsidR="00FD2AE1" w:rsidRPr="00576FAE" w:rsidRDefault="00FD2AE1" w:rsidP="00E96AEF">
            <w:pPr>
              <w:jc w:val="center"/>
              <w:rPr>
                <w:sz w:val="23"/>
                <w:szCs w:val="23"/>
              </w:rPr>
            </w:pPr>
            <w:r w:rsidRPr="00576FAE">
              <w:rPr>
                <w:sz w:val="23"/>
                <w:szCs w:val="23"/>
              </w:rPr>
              <w:t>100</w:t>
            </w:r>
          </w:p>
        </w:tc>
      </w:tr>
    </w:tbl>
    <w:p w:rsidR="00560F01" w:rsidRPr="00576FAE" w:rsidRDefault="00560F01" w:rsidP="00186477">
      <w:pPr>
        <w:pStyle w:val="a4"/>
        <w:spacing w:line="360" w:lineRule="auto"/>
        <w:ind w:right="-6" w:firstLine="540"/>
        <w:jc w:val="both"/>
        <w:rPr>
          <w:sz w:val="23"/>
          <w:szCs w:val="23"/>
        </w:rPr>
      </w:pPr>
    </w:p>
    <w:p w:rsidR="00FC3465" w:rsidRPr="00734EF4" w:rsidRDefault="00FC3465" w:rsidP="00186477">
      <w:pPr>
        <w:pStyle w:val="a4"/>
        <w:spacing w:line="360" w:lineRule="auto"/>
        <w:ind w:right="-6" w:firstLine="540"/>
        <w:jc w:val="both"/>
        <w:rPr>
          <w:sz w:val="28"/>
          <w:szCs w:val="28"/>
        </w:rPr>
      </w:pPr>
      <w:r w:rsidRPr="00734EF4">
        <w:rPr>
          <w:sz w:val="28"/>
          <w:szCs w:val="28"/>
        </w:rPr>
        <w:t xml:space="preserve">По исходным данным таблицы 1 о составе и структуре реализованной продукции сельского хозяйства в ООО «Племзавод Москаленский» Москаленского района </w:t>
      </w:r>
      <w:r w:rsidR="00661C18" w:rsidRPr="00734EF4">
        <w:rPr>
          <w:sz w:val="28"/>
          <w:szCs w:val="28"/>
        </w:rPr>
        <w:t xml:space="preserve">можно сделать вывод, что </w:t>
      </w:r>
      <w:r w:rsidRPr="00734EF4">
        <w:rPr>
          <w:sz w:val="28"/>
          <w:szCs w:val="28"/>
        </w:rPr>
        <w:t>основным направлением в сельскохозяйственной  деятельности</w:t>
      </w:r>
      <w:r w:rsidR="00661C18" w:rsidRPr="00734EF4">
        <w:rPr>
          <w:sz w:val="28"/>
          <w:szCs w:val="28"/>
        </w:rPr>
        <w:t>, за последние три года,</w:t>
      </w:r>
      <w:r w:rsidRPr="00734EF4">
        <w:rPr>
          <w:sz w:val="28"/>
          <w:szCs w:val="28"/>
        </w:rPr>
        <w:t xml:space="preserve"> является растениеводство. Ведущая отрасль растениеводства – пшеница.</w:t>
      </w:r>
    </w:p>
    <w:p w:rsidR="00847547" w:rsidRPr="00734EF4" w:rsidRDefault="00661C18" w:rsidP="00186477">
      <w:pPr>
        <w:pStyle w:val="a4"/>
        <w:spacing w:line="360" w:lineRule="auto"/>
        <w:ind w:right="-6" w:firstLine="540"/>
        <w:jc w:val="both"/>
        <w:rPr>
          <w:sz w:val="28"/>
          <w:szCs w:val="28"/>
        </w:rPr>
      </w:pPr>
      <w:r w:rsidRPr="00734EF4">
        <w:rPr>
          <w:sz w:val="28"/>
          <w:szCs w:val="28"/>
        </w:rPr>
        <w:t>В 2006</w:t>
      </w:r>
      <w:r w:rsidR="00FC3465" w:rsidRPr="00734EF4">
        <w:rPr>
          <w:sz w:val="28"/>
          <w:szCs w:val="28"/>
        </w:rPr>
        <w:t>г. объем продукции растениеводства состави</w:t>
      </w:r>
      <w:r w:rsidRPr="00734EF4">
        <w:rPr>
          <w:sz w:val="28"/>
          <w:szCs w:val="28"/>
        </w:rPr>
        <w:t>л 25636 тыс.руб., 61,4% от общего объема. В 2007</w:t>
      </w:r>
      <w:r w:rsidR="00FC3465" w:rsidRPr="00734EF4">
        <w:rPr>
          <w:sz w:val="28"/>
          <w:szCs w:val="28"/>
        </w:rPr>
        <w:t xml:space="preserve">г. </w:t>
      </w:r>
      <w:r w:rsidRPr="00734EF4">
        <w:rPr>
          <w:sz w:val="28"/>
          <w:szCs w:val="28"/>
        </w:rPr>
        <w:t>она снизилась до 16951 тыс.руб.</w:t>
      </w:r>
      <w:r w:rsidR="00847547" w:rsidRPr="00734EF4">
        <w:rPr>
          <w:sz w:val="28"/>
          <w:szCs w:val="28"/>
        </w:rPr>
        <w:t xml:space="preserve"> и составила 66,7</w:t>
      </w:r>
      <w:r w:rsidRPr="00734EF4">
        <w:rPr>
          <w:sz w:val="28"/>
          <w:szCs w:val="28"/>
        </w:rPr>
        <w:t xml:space="preserve">%. </w:t>
      </w:r>
      <w:r w:rsidR="00847547" w:rsidRPr="00734EF4">
        <w:rPr>
          <w:sz w:val="28"/>
          <w:szCs w:val="28"/>
        </w:rPr>
        <w:t>Что касается 2008г., то выручка</w:t>
      </w:r>
      <w:r w:rsidR="00FC3465" w:rsidRPr="00734EF4">
        <w:rPr>
          <w:sz w:val="28"/>
          <w:szCs w:val="28"/>
        </w:rPr>
        <w:t xml:space="preserve"> </w:t>
      </w:r>
      <w:r w:rsidRPr="00734EF4">
        <w:rPr>
          <w:sz w:val="28"/>
          <w:szCs w:val="28"/>
        </w:rPr>
        <w:t>увеличил</w:t>
      </w:r>
      <w:r w:rsidR="00847547" w:rsidRPr="00734EF4">
        <w:rPr>
          <w:sz w:val="28"/>
          <w:szCs w:val="28"/>
        </w:rPr>
        <w:t>ась</w:t>
      </w:r>
      <w:r w:rsidRPr="00734EF4">
        <w:rPr>
          <w:sz w:val="28"/>
          <w:szCs w:val="28"/>
        </w:rPr>
        <w:t xml:space="preserve"> </w:t>
      </w:r>
      <w:r w:rsidR="00847547" w:rsidRPr="00734EF4">
        <w:rPr>
          <w:sz w:val="28"/>
          <w:szCs w:val="28"/>
        </w:rPr>
        <w:t xml:space="preserve">до 72,9% или 35926 тыс.руб. </w:t>
      </w:r>
    </w:p>
    <w:p w:rsidR="00C161C6" w:rsidRPr="00734EF4" w:rsidRDefault="00661C18" w:rsidP="00186477">
      <w:pPr>
        <w:pStyle w:val="a4"/>
        <w:spacing w:line="360" w:lineRule="auto"/>
        <w:ind w:right="-6" w:firstLine="540"/>
        <w:jc w:val="both"/>
        <w:rPr>
          <w:sz w:val="28"/>
          <w:szCs w:val="28"/>
        </w:rPr>
      </w:pPr>
      <w:r w:rsidRPr="00734EF4">
        <w:rPr>
          <w:sz w:val="28"/>
          <w:szCs w:val="28"/>
        </w:rPr>
        <w:t>Отрасль животноводства</w:t>
      </w:r>
      <w:r w:rsidR="00847547" w:rsidRPr="00734EF4">
        <w:rPr>
          <w:sz w:val="28"/>
          <w:szCs w:val="28"/>
        </w:rPr>
        <w:t xml:space="preserve"> в 2006г. составляла 38,6%, 16053 тыс.руб. от общего объема продукции.</w:t>
      </w:r>
      <w:r w:rsidR="00577E31" w:rsidRPr="00734EF4">
        <w:rPr>
          <w:sz w:val="28"/>
          <w:szCs w:val="28"/>
        </w:rPr>
        <w:t xml:space="preserve"> В 2007г.</w:t>
      </w:r>
      <w:r w:rsidRPr="00734EF4">
        <w:rPr>
          <w:sz w:val="28"/>
          <w:szCs w:val="28"/>
        </w:rPr>
        <w:t xml:space="preserve"> стала составлять </w:t>
      </w:r>
      <w:r w:rsidR="00577E31" w:rsidRPr="00734EF4">
        <w:rPr>
          <w:sz w:val="28"/>
          <w:szCs w:val="28"/>
        </w:rPr>
        <w:t xml:space="preserve">33,3% или 8481 тыс.руб., а в 2008г. снизилась до 27,1%, 13290 тыс.руб. </w:t>
      </w:r>
      <w:r w:rsidR="00747905" w:rsidRPr="00734EF4">
        <w:rPr>
          <w:sz w:val="28"/>
          <w:szCs w:val="28"/>
        </w:rPr>
        <w:t>Ведущей отраслью животноводства является производство молока.</w:t>
      </w:r>
    </w:p>
    <w:p w:rsidR="00747905" w:rsidRPr="00734EF4" w:rsidRDefault="00747905" w:rsidP="00186477">
      <w:pPr>
        <w:pStyle w:val="a4"/>
        <w:spacing w:line="360" w:lineRule="auto"/>
        <w:ind w:right="-6" w:firstLine="540"/>
        <w:jc w:val="both"/>
        <w:rPr>
          <w:sz w:val="28"/>
          <w:szCs w:val="28"/>
        </w:rPr>
      </w:pPr>
      <w:r w:rsidRPr="00734EF4">
        <w:rPr>
          <w:sz w:val="28"/>
          <w:szCs w:val="28"/>
        </w:rPr>
        <w:t>Подводя итог можно сказать, что выручка данного предприятия по растениеводству в период с 2006 по 2008 год увеличилось, а по животноводству снизилась.</w:t>
      </w:r>
    </w:p>
    <w:p w:rsidR="00747905" w:rsidRPr="00576FAE" w:rsidRDefault="00C94340" w:rsidP="00186477">
      <w:pPr>
        <w:pStyle w:val="a4"/>
        <w:spacing w:line="360" w:lineRule="auto"/>
        <w:ind w:right="-6" w:firstLine="540"/>
        <w:jc w:val="both"/>
        <w:rPr>
          <w:sz w:val="28"/>
          <w:szCs w:val="28"/>
        </w:rPr>
      </w:pPr>
      <w:r w:rsidRPr="00576FAE">
        <w:rPr>
          <w:sz w:val="28"/>
          <w:szCs w:val="28"/>
        </w:rPr>
        <w:t>Всю площадь сельскохозяйственного назначения занимает пашня.</w:t>
      </w:r>
      <w:r w:rsidR="00734EF4" w:rsidRPr="00576FAE">
        <w:rPr>
          <w:sz w:val="28"/>
          <w:szCs w:val="28"/>
        </w:rPr>
        <w:t xml:space="preserve"> В 2006г. она составила 14572га, в 2007г. 9363 га, а в 2008г. 10953 га.</w:t>
      </w:r>
      <w:r w:rsidRPr="00576FAE">
        <w:rPr>
          <w:sz w:val="28"/>
          <w:szCs w:val="28"/>
        </w:rPr>
        <w:t xml:space="preserve"> </w:t>
      </w:r>
    </w:p>
    <w:p w:rsidR="00734EF4" w:rsidRPr="00576FAE" w:rsidRDefault="00576FAE" w:rsidP="00576FAE">
      <w:pPr>
        <w:spacing w:line="360" w:lineRule="auto"/>
        <w:ind w:firstLine="540"/>
        <w:jc w:val="both"/>
        <w:rPr>
          <w:sz w:val="28"/>
          <w:szCs w:val="28"/>
        </w:rPr>
      </w:pPr>
      <w:r w:rsidRPr="00D41093">
        <w:rPr>
          <w:sz w:val="28"/>
          <w:szCs w:val="28"/>
        </w:rPr>
        <w:t>В таблице</w:t>
      </w:r>
      <w:r>
        <w:rPr>
          <w:sz w:val="28"/>
          <w:szCs w:val="28"/>
        </w:rPr>
        <w:t xml:space="preserve"> 2</w:t>
      </w:r>
      <w:r w:rsidRPr="00D41093">
        <w:rPr>
          <w:sz w:val="28"/>
          <w:szCs w:val="28"/>
        </w:rPr>
        <w:t xml:space="preserve"> представлена динамика показателей размеров предприятия.</w:t>
      </w:r>
    </w:p>
    <w:p w:rsidR="000572BB" w:rsidRDefault="000572BB" w:rsidP="000572BB">
      <w:pPr>
        <w:pStyle w:val="a4"/>
        <w:spacing w:line="360" w:lineRule="auto"/>
        <w:ind w:right="-6" w:firstLine="540"/>
        <w:jc w:val="right"/>
        <w:rPr>
          <w:i/>
        </w:rPr>
      </w:pPr>
      <w:r w:rsidRPr="000572BB">
        <w:rPr>
          <w:i/>
        </w:rPr>
        <w:t>Таблица 2</w:t>
      </w:r>
    </w:p>
    <w:p w:rsidR="000572BB" w:rsidRPr="000572BB" w:rsidRDefault="000572BB" w:rsidP="000572BB">
      <w:pPr>
        <w:spacing w:line="360" w:lineRule="auto"/>
        <w:jc w:val="center"/>
        <w:rPr>
          <w:b/>
          <w:sz w:val="28"/>
          <w:szCs w:val="28"/>
        </w:rPr>
      </w:pPr>
      <w:r w:rsidRPr="000572BB">
        <w:rPr>
          <w:b/>
          <w:sz w:val="28"/>
          <w:szCs w:val="28"/>
        </w:rPr>
        <w:t>Динамика показателей размеров предприятия</w:t>
      </w:r>
    </w:p>
    <w:p w:rsidR="000572BB" w:rsidRPr="000572BB" w:rsidRDefault="000572BB" w:rsidP="000572BB">
      <w:pPr>
        <w:spacing w:line="360" w:lineRule="auto"/>
        <w:jc w:val="center"/>
        <w:rPr>
          <w:b/>
          <w:sz w:val="28"/>
          <w:szCs w:val="28"/>
        </w:rPr>
      </w:pPr>
      <w:r w:rsidRPr="000572BB">
        <w:rPr>
          <w:b/>
          <w:sz w:val="28"/>
          <w:szCs w:val="28"/>
        </w:rPr>
        <w:t>ООО «Племзавод Москаленский»</w:t>
      </w:r>
    </w:p>
    <w:tbl>
      <w:tblPr>
        <w:tblW w:w="9366" w:type="dxa"/>
        <w:tblInd w:w="98" w:type="dxa"/>
        <w:tblLayout w:type="fixed"/>
        <w:tblLook w:val="04A0" w:firstRow="1" w:lastRow="0" w:firstColumn="1" w:lastColumn="0" w:noHBand="0" w:noVBand="1"/>
      </w:tblPr>
      <w:tblGrid>
        <w:gridCol w:w="3838"/>
        <w:gridCol w:w="1382"/>
        <w:gridCol w:w="1382"/>
        <w:gridCol w:w="1382"/>
        <w:gridCol w:w="1382"/>
      </w:tblGrid>
      <w:tr w:rsidR="0048616D" w:rsidRPr="0048616D" w:rsidTr="0048616D">
        <w:trPr>
          <w:trHeight w:val="525"/>
        </w:trPr>
        <w:tc>
          <w:tcPr>
            <w:tcW w:w="3838" w:type="dxa"/>
            <w:tcBorders>
              <w:top w:val="single" w:sz="8" w:space="0" w:color="auto"/>
              <w:left w:val="single" w:sz="8" w:space="0" w:color="auto"/>
              <w:bottom w:val="single" w:sz="8" w:space="0" w:color="auto"/>
              <w:right w:val="single" w:sz="8" w:space="0" w:color="auto"/>
            </w:tcBorders>
            <w:shd w:val="clear" w:color="auto" w:fill="auto"/>
            <w:vAlign w:val="center"/>
          </w:tcPr>
          <w:p w:rsidR="0048616D" w:rsidRPr="0048616D" w:rsidRDefault="0048616D" w:rsidP="0048616D">
            <w:pPr>
              <w:jc w:val="center"/>
              <w:rPr>
                <w:bCs/>
              </w:rPr>
            </w:pPr>
            <w:r w:rsidRPr="0048616D">
              <w:rPr>
                <w:bCs/>
              </w:rPr>
              <w:t xml:space="preserve">Показатели </w:t>
            </w:r>
          </w:p>
        </w:tc>
        <w:tc>
          <w:tcPr>
            <w:tcW w:w="1382" w:type="dxa"/>
            <w:tcBorders>
              <w:top w:val="single" w:sz="8" w:space="0" w:color="auto"/>
              <w:left w:val="single" w:sz="4" w:space="0" w:color="auto"/>
              <w:bottom w:val="single" w:sz="8" w:space="0" w:color="auto"/>
              <w:right w:val="single" w:sz="4" w:space="0" w:color="auto"/>
            </w:tcBorders>
            <w:shd w:val="clear" w:color="auto" w:fill="auto"/>
            <w:vAlign w:val="center"/>
          </w:tcPr>
          <w:p w:rsidR="0048616D" w:rsidRPr="0048616D" w:rsidRDefault="0048616D" w:rsidP="0048616D">
            <w:pPr>
              <w:jc w:val="center"/>
              <w:rPr>
                <w:bCs/>
              </w:rPr>
            </w:pPr>
            <w:r w:rsidRPr="0048616D">
              <w:rPr>
                <w:bCs/>
              </w:rPr>
              <w:t>2006 г.</w:t>
            </w:r>
          </w:p>
        </w:tc>
        <w:tc>
          <w:tcPr>
            <w:tcW w:w="1382" w:type="dxa"/>
            <w:tcBorders>
              <w:top w:val="single" w:sz="8" w:space="0" w:color="auto"/>
              <w:left w:val="nil"/>
              <w:bottom w:val="single" w:sz="8" w:space="0" w:color="auto"/>
              <w:right w:val="single" w:sz="4" w:space="0" w:color="auto"/>
            </w:tcBorders>
            <w:shd w:val="clear" w:color="auto" w:fill="auto"/>
            <w:vAlign w:val="center"/>
          </w:tcPr>
          <w:p w:rsidR="0048616D" w:rsidRPr="0048616D" w:rsidRDefault="0048616D" w:rsidP="0048616D">
            <w:pPr>
              <w:jc w:val="center"/>
              <w:rPr>
                <w:bCs/>
              </w:rPr>
            </w:pPr>
            <w:r w:rsidRPr="0048616D">
              <w:rPr>
                <w:bCs/>
              </w:rPr>
              <w:t>2007 г.</w:t>
            </w:r>
          </w:p>
        </w:tc>
        <w:tc>
          <w:tcPr>
            <w:tcW w:w="1382" w:type="dxa"/>
            <w:tcBorders>
              <w:top w:val="single" w:sz="8" w:space="0" w:color="auto"/>
              <w:left w:val="nil"/>
              <w:bottom w:val="single" w:sz="8" w:space="0" w:color="auto"/>
              <w:right w:val="single" w:sz="4" w:space="0" w:color="auto"/>
            </w:tcBorders>
            <w:shd w:val="clear" w:color="auto" w:fill="auto"/>
            <w:vAlign w:val="center"/>
          </w:tcPr>
          <w:p w:rsidR="0048616D" w:rsidRPr="0048616D" w:rsidRDefault="0048616D" w:rsidP="0048616D">
            <w:pPr>
              <w:jc w:val="center"/>
              <w:rPr>
                <w:bCs/>
              </w:rPr>
            </w:pPr>
            <w:r w:rsidRPr="0048616D">
              <w:rPr>
                <w:bCs/>
              </w:rPr>
              <w:t>2008 г.</w:t>
            </w:r>
          </w:p>
        </w:tc>
        <w:tc>
          <w:tcPr>
            <w:tcW w:w="1382" w:type="dxa"/>
            <w:tcBorders>
              <w:top w:val="single" w:sz="8" w:space="0" w:color="auto"/>
              <w:left w:val="nil"/>
              <w:bottom w:val="single" w:sz="8" w:space="0" w:color="auto"/>
              <w:right w:val="single" w:sz="8" w:space="0" w:color="auto"/>
            </w:tcBorders>
            <w:shd w:val="clear" w:color="auto" w:fill="auto"/>
            <w:vAlign w:val="center"/>
          </w:tcPr>
          <w:p w:rsidR="0048616D" w:rsidRPr="0048616D" w:rsidRDefault="0048616D" w:rsidP="0048616D">
            <w:pPr>
              <w:jc w:val="center"/>
              <w:rPr>
                <w:bCs/>
              </w:rPr>
            </w:pPr>
            <w:r w:rsidRPr="0048616D">
              <w:rPr>
                <w:bCs/>
              </w:rPr>
              <w:t>2008 г. в %     к 2006 г.</w:t>
            </w:r>
          </w:p>
        </w:tc>
      </w:tr>
      <w:tr w:rsidR="0048616D" w:rsidRPr="0048616D" w:rsidTr="0048616D">
        <w:trPr>
          <w:trHeight w:val="25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Денежная выручка,тыс.руб.</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41689</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30528</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52025</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124,8</w:t>
            </w:r>
          </w:p>
        </w:tc>
      </w:tr>
      <w:tr w:rsidR="0048616D" w:rsidRPr="0048616D" w:rsidTr="0048616D">
        <w:trPr>
          <w:trHeight w:val="49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Среднегодовая стоимость основных средств с-х назначения, тыс. руб.</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9997</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10379</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13609</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136,1</w:t>
            </w:r>
          </w:p>
        </w:tc>
      </w:tr>
      <w:tr w:rsidR="0048616D" w:rsidRPr="0048616D" w:rsidTr="0048616D">
        <w:trPr>
          <w:trHeight w:val="25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Площадь с-х угодий,га</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14572</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9363</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10953</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75,2</w:t>
            </w:r>
          </w:p>
        </w:tc>
      </w:tr>
      <w:tr w:rsidR="0048616D" w:rsidRPr="0048616D" w:rsidTr="0048616D">
        <w:trPr>
          <w:trHeight w:val="25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 xml:space="preserve">       в т. ч. пашни</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14572</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9363</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10953</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75,2</w:t>
            </w:r>
          </w:p>
        </w:tc>
      </w:tr>
      <w:tr w:rsidR="0048616D" w:rsidRPr="0048616D" w:rsidTr="0048616D">
        <w:trPr>
          <w:trHeight w:val="510"/>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 xml:space="preserve">Среднегодовая численность работ-ников, чел. </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271</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195</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130</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48,0</w:t>
            </w:r>
          </w:p>
        </w:tc>
      </w:tr>
      <w:tr w:rsidR="0048616D" w:rsidRPr="0048616D" w:rsidTr="0048616D">
        <w:trPr>
          <w:trHeight w:val="25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560F01" w:rsidP="0048616D">
            <w:r>
              <w:t>Поголовье скота</w:t>
            </w:r>
            <w:r w:rsidR="0048616D" w:rsidRPr="0048616D">
              <w:t>, усл. гол.:</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304</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150</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140</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46,1</w:t>
            </w:r>
          </w:p>
        </w:tc>
      </w:tr>
      <w:tr w:rsidR="0048616D" w:rsidRPr="0048616D" w:rsidTr="0048616D">
        <w:trPr>
          <w:trHeight w:val="25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 xml:space="preserve">                КРС</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221</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114</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96</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43,4</w:t>
            </w:r>
          </w:p>
        </w:tc>
      </w:tr>
      <w:tr w:rsidR="0048616D" w:rsidRPr="0048616D" w:rsidTr="0048616D">
        <w:trPr>
          <w:trHeight w:val="255"/>
        </w:trPr>
        <w:tc>
          <w:tcPr>
            <w:tcW w:w="3838"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 xml:space="preserve">                овцы и козы</w:t>
            </w:r>
          </w:p>
        </w:tc>
        <w:tc>
          <w:tcPr>
            <w:tcW w:w="1382" w:type="dxa"/>
            <w:tcBorders>
              <w:top w:val="nil"/>
              <w:left w:val="single" w:sz="4" w:space="0" w:color="auto"/>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67</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36</w:t>
            </w:r>
          </w:p>
        </w:tc>
        <w:tc>
          <w:tcPr>
            <w:tcW w:w="1382" w:type="dxa"/>
            <w:tcBorders>
              <w:top w:val="nil"/>
              <w:left w:val="nil"/>
              <w:bottom w:val="single" w:sz="4" w:space="0" w:color="auto"/>
              <w:right w:val="single" w:sz="4" w:space="0" w:color="auto"/>
            </w:tcBorders>
            <w:shd w:val="clear" w:color="auto" w:fill="auto"/>
            <w:noWrap/>
            <w:vAlign w:val="bottom"/>
          </w:tcPr>
          <w:p w:rsidR="0048616D" w:rsidRPr="0048616D" w:rsidRDefault="0048616D" w:rsidP="0048616D">
            <w:pPr>
              <w:jc w:val="center"/>
            </w:pPr>
            <w:r w:rsidRPr="0048616D">
              <w:t>40</w:t>
            </w:r>
          </w:p>
        </w:tc>
        <w:tc>
          <w:tcPr>
            <w:tcW w:w="1382" w:type="dxa"/>
            <w:tcBorders>
              <w:top w:val="nil"/>
              <w:left w:val="nil"/>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59,7</w:t>
            </w:r>
          </w:p>
        </w:tc>
      </w:tr>
      <w:tr w:rsidR="0048616D" w:rsidRPr="0048616D" w:rsidTr="0048616D">
        <w:trPr>
          <w:trHeight w:val="270"/>
        </w:trPr>
        <w:tc>
          <w:tcPr>
            <w:tcW w:w="3838" w:type="dxa"/>
            <w:tcBorders>
              <w:top w:val="nil"/>
              <w:left w:val="single" w:sz="8" w:space="0" w:color="auto"/>
              <w:bottom w:val="single" w:sz="8" w:space="0" w:color="auto"/>
              <w:right w:val="single" w:sz="8" w:space="0" w:color="auto"/>
            </w:tcBorders>
            <w:shd w:val="clear" w:color="auto" w:fill="auto"/>
            <w:vAlign w:val="center"/>
          </w:tcPr>
          <w:p w:rsidR="0048616D" w:rsidRPr="0048616D" w:rsidRDefault="0048616D" w:rsidP="0048616D">
            <w:r w:rsidRPr="0048616D">
              <w:t xml:space="preserve">                лошади</w:t>
            </w:r>
          </w:p>
        </w:tc>
        <w:tc>
          <w:tcPr>
            <w:tcW w:w="1382" w:type="dxa"/>
            <w:tcBorders>
              <w:top w:val="nil"/>
              <w:left w:val="single" w:sz="4" w:space="0" w:color="auto"/>
              <w:bottom w:val="single" w:sz="8" w:space="0" w:color="auto"/>
              <w:right w:val="single" w:sz="4" w:space="0" w:color="auto"/>
            </w:tcBorders>
            <w:shd w:val="clear" w:color="auto" w:fill="auto"/>
            <w:noWrap/>
            <w:vAlign w:val="bottom"/>
          </w:tcPr>
          <w:p w:rsidR="0048616D" w:rsidRPr="0048616D" w:rsidRDefault="0048616D" w:rsidP="0048616D">
            <w:pPr>
              <w:jc w:val="center"/>
            </w:pPr>
            <w:r w:rsidRPr="0048616D">
              <w:t>16</w:t>
            </w:r>
          </w:p>
        </w:tc>
        <w:tc>
          <w:tcPr>
            <w:tcW w:w="1382" w:type="dxa"/>
            <w:tcBorders>
              <w:top w:val="nil"/>
              <w:left w:val="nil"/>
              <w:bottom w:val="single" w:sz="8" w:space="0" w:color="auto"/>
              <w:right w:val="single" w:sz="4" w:space="0" w:color="auto"/>
            </w:tcBorders>
            <w:shd w:val="clear" w:color="auto" w:fill="auto"/>
            <w:noWrap/>
            <w:vAlign w:val="bottom"/>
          </w:tcPr>
          <w:p w:rsidR="0048616D" w:rsidRPr="0048616D" w:rsidRDefault="0048616D" w:rsidP="0048616D">
            <w:pPr>
              <w:jc w:val="center"/>
            </w:pPr>
            <w:r w:rsidRPr="0048616D">
              <w:t>0</w:t>
            </w:r>
          </w:p>
        </w:tc>
        <w:tc>
          <w:tcPr>
            <w:tcW w:w="1382" w:type="dxa"/>
            <w:tcBorders>
              <w:top w:val="nil"/>
              <w:left w:val="nil"/>
              <w:bottom w:val="single" w:sz="8" w:space="0" w:color="auto"/>
              <w:right w:val="single" w:sz="4" w:space="0" w:color="auto"/>
            </w:tcBorders>
            <w:shd w:val="clear" w:color="auto" w:fill="auto"/>
            <w:noWrap/>
            <w:vAlign w:val="bottom"/>
          </w:tcPr>
          <w:p w:rsidR="0048616D" w:rsidRPr="0048616D" w:rsidRDefault="0048616D" w:rsidP="0048616D">
            <w:pPr>
              <w:jc w:val="center"/>
            </w:pPr>
            <w:r w:rsidRPr="0048616D">
              <w:t>4</w:t>
            </w:r>
          </w:p>
        </w:tc>
        <w:tc>
          <w:tcPr>
            <w:tcW w:w="1382" w:type="dxa"/>
            <w:tcBorders>
              <w:top w:val="nil"/>
              <w:left w:val="nil"/>
              <w:bottom w:val="single" w:sz="8" w:space="0" w:color="auto"/>
              <w:right w:val="single" w:sz="8" w:space="0" w:color="auto"/>
            </w:tcBorders>
            <w:shd w:val="clear" w:color="auto" w:fill="auto"/>
            <w:noWrap/>
            <w:vAlign w:val="bottom"/>
          </w:tcPr>
          <w:p w:rsidR="0048616D" w:rsidRPr="0048616D" w:rsidRDefault="0048616D" w:rsidP="0048616D">
            <w:pPr>
              <w:jc w:val="center"/>
            </w:pPr>
            <w:r w:rsidRPr="0048616D">
              <w:t>25,0</w:t>
            </w:r>
          </w:p>
        </w:tc>
      </w:tr>
    </w:tbl>
    <w:p w:rsidR="00B17FAA" w:rsidRDefault="00576FAE" w:rsidP="00B17FAA">
      <w:pPr>
        <w:spacing w:line="360" w:lineRule="auto"/>
        <w:ind w:firstLine="540"/>
        <w:jc w:val="both"/>
        <w:rPr>
          <w:sz w:val="28"/>
          <w:szCs w:val="28"/>
        </w:rPr>
      </w:pPr>
      <w:r w:rsidRPr="00D41093">
        <w:rPr>
          <w:sz w:val="28"/>
          <w:szCs w:val="28"/>
        </w:rPr>
        <w:t>Проанализировав таблицу, характеризующую динамику показателей размеров предприятия, можно сделать вывод о том, что</w:t>
      </w:r>
      <w:r>
        <w:rPr>
          <w:sz w:val="28"/>
          <w:szCs w:val="28"/>
        </w:rPr>
        <w:t xml:space="preserve"> с</w:t>
      </w:r>
      <w:r w:rsidRPr="00D41093">
        <w:rPr>
          <w:sz w:val="28"/>
          <w:szCs w:val="28"/>
        </w:rPr>
        <w:t>реднегодовая стоимость основных средств</w:t>
      </w:r>
      <w:r>
        <w:rPr>
          <w:sz w:val="28"/>
          <w:szCs w:val="28"/>
        </w:rPr>
        <w:t xml:space="preserve"> предприятия увеличилась на 36,1</w:t>
      </w:r>
      <w:r w:rsidRPr="00D41093">
        <w:rPr>
          <w:sz w:val="28"/>
          <w:szCs w:val="28"/>
        </w:rPr>
        <w:t>%</w:t>
      </w:r>
      <w:r>
        <w:rPr>
          <w:sz w:val="28"/>
          <w:szCs w:val="28"/>
        </w:rPr>
        <w:t xml:space="preserve"> </w:t>
      </w:r>
      <w:r w:rsidRPr="00D41093">
        <w:rPr>
          <w:sz w:val="28"/>
          <w:szCs w:val="28"/>
        </w:rPr>
        <w:t xml:space="preserve">в 2008 году по сравнению с 2006 годом. А среднегодовая численность работников уменьшились на </w:t>
      </w:r>
      <w:r w:rsidR="00B17FAA">
        <w:rPr>
          <w:sz w:val="28"/>
          <w:szCs w:val="28"/>
        </w:rPr>
        <w:t>52</w:t>
      </w:r>
      <w:r>
        <w:rPr>
          <w:sz w:val="28"/>
          <w:szCs w:val="28"/>
        </w:rPr>
        <w:t>% или на 141</w:t>
      </w:r>
      <w:r w:rsidRPr="00D41093">
        <w:rPr>
          <w:sz w:val="28"/>
          <w:szCs w:val="28"/>
        </w:rPr>
        <w:t xml:space="preserve"> </w:t>
      </w:r>
      <w:r>
        <w:rPr>
          <w:sz w:val="28"/>
          <w:szCs w:val="28"/>
        </w:rPr>
        <w:t>человека</w:t>
      </w:r>
      <w:r w:rsidRPr="00D41093">
        <w:rPr>
          <w:sz w:val="28"/>
          <w:szCs w:val="28"/>
        </w:rPr>
        <w:t>.</w:t>
      </w:r>
      <w:r w:rsidR="00B17FAA">
        <w:rPr>
          <w:sz w:val="28"/>
          <w:szCs w:val="28"/>
        </w:rPr>
        <w:t xml:space="preserve"> </w:t>
      </w:r>
      <w:r w:rsidR="00B17FAA" w:rsidRPr="00D41093">
        <w:rPr>
          <w:sz w:val="28"/>
          <w:szCs w:val="28"/>
        </w:rPr>
        <w:t>Площади сельхоз угодий</w:t>
      </w:r>
      <w:r w:rsidR="00B17FAA">
        <w:rPr>
          <w:sz w:val="28"/>
          <w:szCs w:val="28"/>
        </w:rPr>
        <w:t xml:space="preserve"> осталось без изменений.</w:t>
      </w:r>
    </w:p>
    <w:p w:rsidR="00B17FAA" w:rsidRPr="00D41093" w:rsidRDefault="00B17FAA" w:rsidP="00B17FAA">
      <w:pPr>
        <w:spacing w:line="360" w:lineRule="auto"/>
        <w:ind w:firstLine="540"/>
        <w:jc w:val="both"/>
        <w:rPr>
          <w:sz w:val="28"/>
          <w:szCs w:val="28"/>
        </w:rPr>
      </w:pPr>
      <w:r>
        <w:rPr>
          <w:sz w:val="28"/>
          <w:szCs w:val="28"/>
        </w:rPr>
        <w:t xml:space="preserve"> </w:t>
      </w:r>
      <w:r w:rsidRPr="00D41093">
        <w:rPr>
          <w:sz w:val="28"/>
          <w:szCs w:val="28"/>
        </w:rPr>
        <w:t xml:space="preserve">Общее поголовье скота в 2008 году по сравнению с 2006 годом уменьшилась на </w:t>
      </w:r>
      <w:r>
        <w:rPr>
          <w:sz w:val="28"/>
          <w:szCs w:val="28"/>
        </w:rPr>
        <w:t>53,9</w:t>
      </w:r>
      <w:r w:rsidRPr="00D41093">
        <w:rPr>
          <w:sz w:val="28"/>
          <w:szCs w:val="28"/>
        </w:rPr>
        <w:t>%,</w:t>
      </w:r>
      <w:r>
        <w:rPr>
          <w:sz w:val="28"/>
          <w:szCs w:val="28"/>
        </w:rPr>
        <w:t xml:space="preserve"> в том числе поголовье КРС</w:t>
      </w:r>
      <w:r w:rsidRPr="00D41093">
        <w:rPr>
          <w:sz w:val="28"/>
          <w:szCs w:val="28"/>
        </w:rPr>
        <w:t xml:space="preserve"> снизилось на </w:t>
      </w:r>
      <w:r>
        <w:rPr>
          <w:sz w:val="28"/>
          <w:szCs w:val="28"/>
        </w:rPr>
        <w:t>56,6</w:t>
      </w:r>
      <w:r w:rsidRPr="00D41093">
        <w:rPr>
          <w:sz w:val="28"/>
          <w:szCs w:val="28"/>
        </w:rPr>
        <w:t>%</w:t>
      </w:r>
      <w:r>
        <w:rPr>
          <w:sz w:val="28"/>
          <w:szCs w:val="28"/>
        </w:rPr>
        <w:t>, овцы и козы уменьшились на 40,3% или на 27 голов в абсолютном выражении, а лошади</w:t>
      </w:r>
      <w:r w:rsidRPr="00D41093">
        <w:rPr>
          <w:sz w:val="28"/>
          <w:szCs w:val="28"/>
        </w:rPr>
        <w:t xml:space="preserve"> </w:t>
      </w:r>
      <w:r>
        <w:rPr>
          <w:sz w:val="28"/>
          <w:szCs w:val="28"/>
        </w:rPr>
        <w:t>уменьшились</w:t>
      </w:r>
      <w:r w:rsidRPr="00D41093">
        <w:rPr>
          <w:sz w:val="28"/>
          <w:szCs w:val="28"/>
        </w:rPr>
        <w:t xml:space="preserve"> на </w:t>
      </w:r>
      <w:r>
        <w:rPr>
          <w:sz w:val="28"/>
          <w:szCs w:val="28"/>
        </w:rPr>
        <w:t>75%</w:t>
      </w:r>
      <w:r w:rsidRPr="00D41093">
        <w:rPr>
          <w:sz w:val="28"/>
          <w:szCs w:val="28"/>
        </w:rPr>
        <w:t>.</w:t>
      </w:r>
    </w:p>
    <w:p w:rsidR="00560F01" w:rsidRDefault="00B17FAA" w:rsidP="00B17FAA">
      <w:pPr>
        <w:pStyle w:val="a4"/>
        <w:spacing w:line="360" w:lineRule="auto"/>
        <w:ind w:right="-6" w:firstLine="540"/>
        <w:jc w:val="both"/>
        <w:rPr>
          <w:sz w:val="28"/>
          <w:szCs w:val="28"/>
        </w:rPr>
      </w:pPr>
      <w:r>
        <w:rPr>
          <w:sz w:val="28"/>
          <w:szCs w:val="28"/>
        </w:rPr>
        <w:t>В</w:t>
      </w:r>
      <w:r w:rsidRPr="00D41093">
        <w:rPr>
          <w:sz w:val="28"/>
          <w:szCs w:val="28"/>
        </w:rPr>
        <w:t xml:space="preserve"> таблице </w:t>
      </w:r>
      <w:r>
        <w:rPr>
          <w:sz w:val="28"/>
          <w:szCs w:val="28"/>
        </w:rPr>
        <w:t xml:space="preserve">3 </w:t>
      </w:r>
      <w:r w:rsidRPr="00D41093">
        <w:rPr>
          <w:sz w:val="28"/>
          <w:szCs w:val="28"/>
        </w:rPr>
        <w:t xml:space="preserve">приведены показатели, дающие экономическую характеристику </w:t>
      </w:r>
      <w:r>
        <w:rPr>
          <w:sz w:val="28"/>
          <w:szCs w:val="28"/>
        </w:rPr>
        <w:t>ООО «Племзавод Москаленский</w:t>
      </w:r>
      <w:r w:rsidRPr="00D41093">
        <w:rPr>
          <w:sz w:val="28"/>
          <w:szCs w:val="28"/>
        </w:rPr>
        <w:t>»</w:t>
      </w:r>
      <w:r>
        <w:rPr>
          <w:sz w:val="28"/>
          <w:szCs w:val="28"/>
        </w:rPr>
        <w:t>.</w:t>
      </w:r>
    </w:p>
    <w:p w:rsidR="00BB49C4" w:rsidRPr="00BB49C4" w:rsidRDefault="00BB49C4" w:rsidP="00BB49C4">
      <w:pPr>
        <w:pStyle w:val="a4"/>
        <w:spacing w:line="360" w:lineRule="auto"/>
        <w:ind w:right="-6" w:firstLine="540"/>
        <w:jc w:val="right"/>
        <w:rPr>
          <w:i/>
        </w:rPr>
      </w:pPr>
      <w:r w:rsidRPr="00BB49C4">
        <w:rPr>
          <w:i/>
        </w:rPr>
        <w:t xml:space="preserve">Таблица 3 </w:t>
      </w:r>
    </w:p>
    <w:p w:rsidR="00BB49C4" w:rsidRDefault="00BB49C4" w:rsidP="00BB49C4">
      <w:pPr>
        <w:pStyle w:val="a4"/>
        <w:spacing w:line="360" w:lineRule="auto"/>
        <w:ind w:right="-6" w:firstLine="540"/>
        <w:jc w:val="center"/>
        <w:rPr>
          <w:b/>
          <w:sz w:val="28"/>
          <w:szCs w:val="28"/>
        </w:rPr>
      </w:pPr>
      <w:r w:rsidRPr="00BB49C4">
        <w:rPr>
          <w:b/>
          <w:sz w:val="28"/>
          <w:szCs w:val="28"/>
        </w:rPr>
        <w:t xml:space="preserve">Интенсификация сельскохозяйственного производства и ее </w:t>
      </w:r>
    </w:p>
    <w:p w:rsidR="0048616D" w:rsidRPr="00BB49C4" w:rsidRDefault="00BB49C4" w:rsidP="00BB49C4">
      <w:pPr>
        <w:pStyle w:val="a4"/>
        <w:spacing w:line="360" w:lineRule="auto"/>
        <w:ind w:right="-6" w:firstLine="540"/>
        <w:jc w:val="center"/>
        <w:rPr>
          <w:b/>
          <w:sz w:val="28"/>
          <w:szCs w:val="28"/>
        </w:rPr>
      </w:pPr>
      <w:r w:rsidRPr="00BB49C4">
        <w:rPr>
          <w:b/>
          <w:sz w:val="28"/>
          <w:szCs w:val="28"/>
        </w:rPr>
        <w:t>экономическая эффективность в ООО «Племзавод Москаленский»</w:t>
      </w:r>
    </w:p>
    <w:tbl>
      <w:tblPr>
        <w:tblW w:w="9508" w:type="dxa"/>
        <w:tblInd w:w="98" w:type="dxa"/>
        <w:tblLayout w:type="fixed"/>
        <w:tblLook w:val="04A0" w:firstRow="1" w:lastRow="0" w:firstColumn="1" w:lastColumn="0" w:noHBand="0" w:noVBand="1"/>
      </w:tblPr>
      <w:tblGrid>
        <w:gridCol w:w="4392"/>
        <w:gridCol w:w="1243"/>
        <w:gridCol w:w="1244"/>
        <w:gridCol w:w="1243"/>
        <w:gridCol w:w="1386"/>
      </w:tblGrid>
      <w:tr w:rsidR="0048616D" w:rsidRPr="0048616D" w:rsidTr="00560F01">
        <w:trPr>
          <w:trHeight w:val="465"/>
        </w:trPr>
        <w:tc>
          <w:tcPr>
            <w:tcW w:w="4392" w:type="dxa"/>
            <w:tcBorders>
              <w:top w:val="single" w:sz="8" w:space="0" w:color="auto"/>
              <w:left w:val="single" w:sz="8" w:space="0" w:color="auto"/>
              <w:bottom w:val="single" w:sz="8" w:space="0" w:color="auto"/>
              <w:right w:val="single" w:sz="8" w:space="0" w:color="auto"/>
            </w:tcBorders>
            <w:shd w:val="clear" w:color="auto" w:fill="auto"/>
            <w:vAlign w:val="center"/>
          </w:tcPr>
          <w:p w:rsidR="0048616D" w:rsidRPr="0048616D" w:rsidRDefault="0048616D" w:rsidP="0048616D">
            <w:pPr>
              <w:jc w:val="center"/>
              <w:rPr>
                <w:bCs/>
              </w:rPr>
            </w:pPr>
            <w:r w:rsidRPr="0048616D">
              <w:rPr>
                <w:bCs/>
              </w:rPr>
              <w:t xml:space="preserve">Показатели  </w:t>
            </w:r>
          </w:p>
        </w:tc>
        <w:tc>
          <w:tcPr>
            <w:tcW w:w="1243" w:type="dxa"/>
            <w:tcBorders>
              <w:top w:val="single" w:sz="8" w:space="0" w:color="auto"/>
              <w:left w:val="single" w:sz="4" w:space="0" w:color="auto"/>
              <w:bottom w:val="single" w:sz="8" w:space="0" w:color="auto"/>
              <w:right w:val="single" w:sz="4" w:space="0" w:color="auto"/>
            </w:tcBorders>
            <w:shd w:val="clear" w:color="auto" w:fill="auto"/>
            <w:vAlign w:val="center"/>
          </w:tcPr>
          <w:p w:rsidR="0048616D" w:rsidRPr="0048616D" w:rsidRDefault="00560F01" w:rsidP="0048616D">
            <w:pPr>
              <w:jc w:val="center"/>
              <w:rPr>
                <w:bCs/>
              </w:rPr>
            </w:pPr>
            <w:r>
              <w:rPr>
                <w:bCs/>
              </w:rPr>
              <w:t>2006</w:t>
            </w:r>
            <w:r w:rsidR="0048616D" w:rsidRPr="0048616D">
              <w:rPr>
                <w:bCs/>
              </w:rPr>
              <w:t xml:space="preserve"> г.</w:t>
            </w:r>
          </w:p>
        </w:tc>
        <w:tc>
          <w:tcPr>
            <w:tcW w:w="1244" w:type="dxa"/>
            <w:tcBorders>
              <w:top w:val="single" w:sz="8" w:space="0" w:color="auto"/>
              <w:left w:val="nil"/>
              <w:bottom w:val="single" w:sz="8" w:space="0" w:color="auto"/>
              <w:right w:val="single" w:sz="4" w:space="0" w:color="auto"/>
            </w:tcBorders>
            <w:shd w:val="clear" w:color="auto" w:fill="auto"/>
            <w:vAlign w:val="center"/>
          </w:tcPr>
          <w:p w:rsidR="0048616D" w:rsidRPr="0048616D" w:rsidRDefault="00560F01" w:rsidP="0048616D">
            <w:pPr>
              <w:jc w:val="center"/>
              <w:rPr>
                <w:bCs/>
              </w:rPr>
            </w:pPr>
            <w:r>
              <w:rPr>
                <w:bCs/>
              </w:rPr>
              <w:t>2007</w:t>
            </w:r>
            <w:r w:rsidR="0048616D" w:rsidRPr="0048616D">
              <w:rPr>
                <w:bCs/>
              </w:rPr>
              <w:t xml:space="preserve"> г.</w:t>
            </w:r>
          </w:p>
        </w:tc>
        <w:tc>
          <w:tcPr>
            <w:tcW w:w="1243" w:type="dxa"/>
            <w:tcBorders>
              <w:top w:val="single" w:sz="8" w:space="0" w:color="auto"/>
              <w:left w:val="nil"/>
              <w:bottom w:val="single" w:sz="8" w:space="0" w:color="auto"/>
              <w:right w:val="single" w:sz="4" w:space="0" w:color="auto"/>
            </w:tcBorders>
            <w:shd w:val="clear" w:color="auto" w:fill="auto"/>
            <w:vAlign w:val="center"/>
          </w:tcPr>
          <w:p w:rsidR="0048616D" w:rsidRPr="0048616D" w:rsidRDefault="00560F01" w:rsidP="0048616D">
            <w:pPr>
              <w:jc w:val="center"/>
              <w:rPr>
                <w:bCs/>
              </w:rPr>
            </w:pPr>
            <w:r>
              <w:rPr>
                <w:bCs/>
              </w:rPr>
              <w:t>2008</w:t>
            </w:r>
            <w:r w:rsidR="0048616D" w:rsidRPr="0048616D">
              <w:rPr>
                <w:bCs/>
              </w:rPr>
              <w:t xml:space="preserve"> г.</w:t>
            </w:r>
          </w:p>
        </w:tc>
        <w:tc>
          <w:tcPr>
            <w:tcW w:w="1386" w:type="dxa"/>
            <w:tcBorders>
              <w:top w:val="single" w:sz="8" w:space="0" w:color="auto"/>
              <w:left w:val="nil"/>
              <w:bottom w:val="single" w:sz="8" w:space="0" w:color="auto"/>
              <w:right w:val="single" w:sz="8" w:space="0" w:color="auto"/>
            </w:tcBorders>
            <w:shd w:val="clear" w:color="auto" w:fill="auto"/>
            <w:vAlign w:val="center"/>
          </w:tcPr>
          <w:p w:rsidR="0048616D" w:rsidRPr="0048616D" w:rsidRDefault="00560F01" w:rsidP="0048616D">
            <w:pPr>
              <w:jc w:val="center"/>
              <w:rPr>
                <w:bCs/>
              </w:rPr>
            </w:pPr>
            <w:r>
              <w:rPr>
                <w:bCs/>
              </w:rPr>
              <w:t>2008 г. в % к 2006</w:t>
            </w:r>
            <w:r w:rsidR="0048616D" w:rsidRPr="0048616D">
              <w:rPr>
                <w:bCs/>
              </w:rPr>
              <w:t xml:space="preserve"> г.</w:t>
            </w:r>
          </w:p>
        </w:tc>
      </w:tr>
      <w:tr w:rsidR="0048616D" w:rsidRPr="0048616D" w:rsidTr="00560F01">
        <w:trPr>
          <w:trHeight w:val="255"/>
        </w:trPr>
        <w:tc>
          <w:tcPr>
            <w:tcW w:w="4392" w:type="dxa"/>
            <w:tcBorders>
              <w:top w:val="nil"/>
              <w:left w:val="single" w:sz="8" w:space="0" w:color="auto"/>
              <w:bottom w:val="nil"/>
              <w:right w:val="single" w:sz="8" w:space="0" w:color="auto"/>
            </w:tcBorders>
            <w:shd w:val="clear" w:color="auto" w:fill="auto"/>
            <w:vAlign w:val="center"/>
          </w:tcPr>
          <w:p w:rsidR="0048616D" w:rsidRPr="0048616D" w:rsidRDefault="0048616D" w:rsidP="0048616D">
            <w:pPr>
              <w:rPr>
                <w:u w:val="single"/>
              </w:rPr>
            </w:pPr>
            <w:r w:rsidRPr="0048616D">
              <w:rPr>
                <w:u w:val="single"/>
              </w:rPr>
              <w:t>Приходится на 100 га с/х угодий:</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p>
        </w:tc>
        <w:tc>
          <w:tcPr>
            <w:tcW w:w="1244"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p>
        </w:tc>
        <w:tc>
          <w:tcPr>
            <w:tcW w:w="1386"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p>
        </w:tc>
      </w:tr>
      <w:tr w:rsidR="0048616D" w:rsidRPr="0048616D" w:rsidTr="00560F01">
        <w:trPr>
          <w:trHeight w:val="480"/>
        </w:trPr>
        <w:tc>
          <w:tcPr>
            <w:tcW w:w="4392"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48616D">
              <w:t xml:space="preserve">      1. Производственных средств с/х назначения, тыс. руб.</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68,6</w:t>
            </w:r>
          </w:p>
        </w:tc>
        <w:tc>
          <w:tcPr>
            <w:tcW w:w="1244"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110,9</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124,2</w:t>
            </w:r>
          </w:p>
        </w:tc>
        <w:tc>
          <w:tcPr>
            <w:tcW w:w="1386"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r w:rsidRPr="0048616D">
              <w:t>181,1</w:t>
            </w:r>
          </w:p>
        </w:tc>
      </w:tr>
      <w:tr w:rsidR="0048616D" w:rsidRPr="0048616D" w:rsidTr="00560F01">
        <w:trPr>
          <w:trHeight w:val="480"/>
        </w:trPr>
        <w:tc>
          <w:tcPr>
            <w:tcW w:w="4392"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48616D">
              <w:t xml:space="preserve">      2. Текущих производственных затрат, тыс.руб.</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221,9</w:t>
            </w:r>
          </w:p>
        </w:tc>
        <w:tc>
          <w:tcPr>
            <w:tcW w:w="1244"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235,0</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269,9</w:t>
            </w:r>
          </w:p>
        </w:tc>
        <w:tc>
          <w:tcPr>
            <w:tcW w:w="1386"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r w:rsidRPr="0048616D">
              <w:t>121,6</w:t>
            </w:r>
          </w:p>
        </w:tc>
      </w:tr>
      <w:tr w:rsidR="0048616D" w:rsidRPr="0048616D" w:rsidTr="00560F01">
        <w:trPr>
          <w:trHeight w:val="255"/>
        </w:trPr>
        <w:tc>
          <w:tcPr>
            <w:tcW w:w="4392"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48616D">
              <w:t xml:space="preserve">      3. Энергетических мощностей, л.с.</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71,3</w:t>
            </w:r>
          </w:p>
        </w:tc>
        <w:tc>
          <w:tcPr>
            <w:tcW w:w="1244"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108,8</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67,0</w:t>
            </w:r>
          </w:p>
        </w:tc>
        <w:tc>
          <w:tcPr>
            <w:tcW w:w="1386"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r w:rsidRPr="0048616D">
              <w:t>94,0</w:t>
            </w:r>
          </w:p>
        </w:tc>
      </w:tr>
      <w:tr w:rsidR="0048616D" w:rsidRPr="0048616D" w:rsidTr="00560F01">
        <w:trPr>
          <w:trHeight w:val="255"/>
        </w:trPr>
        <w:tc>
          <w:tcPr>
            <w:tcW w:w="4392"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48616D">
              <w:t xml:space="preserve">      4. Затрат живого труда,чел.-ч</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2024,4</w:t>
            </w:r>
          </w:p>
        </w:tc>
        <w:tc>
          <w:tcPr>
            <w:tcW w:w="1244"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1794,3</w:t>
            </w:r>
          </w:p>
        </w:tc>
        <w:tc>
          <w:tcPr>
            <w:tcW w:w="1243"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785,2</w:t>
            </w:r>
          </w:p>
        </w:tc>
        <w:tc>
          <w:tcPr>
            <w:tcW w:w="1386"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r w:rsidRPr="0048616D">
              <w:t>38,8</w:t>
            </w:r>
          </w:p>
        </w:tc>
      </w:tr>
      <w:tr w:rsidR="0048616D" w:rsidRPr="0048616D" w:rsidTr="00560F01">
        <w:trPr>
          <w:trHeight w:val="255"/>
        </w:trPr>
        <w:tc>
          <w:tcPr>
            <w:tcW w:w="4392"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 xml:space="preserve">      5. Условных голов скота  </w:t>
            </w:r>
          </w:p>
        </w:tc>
        <w:tc>
          <w:tcPr>
            <w:tcW w:w="1243"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2,1</w:t>
            </w:r>
          </w:p>
        </w:tc>
        <w:tc>
          <w:tcPr>
            <w:tcW w:w="1244"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1,6</w:t>
            </w:r>
          </w:p>
        </w:tc>
        <w:tc>
          <w:tcPr>
            <w:tcW w:w="1243"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1,3</w:t>
            </w:r>
          </w:p>
        </w:tc>
        <w:tc>
          <w:tcPr>
            <w:tcW w:w="1386"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61,3</w:t>
            </w:r>
          </w:p>
        </w:tc>
      </w:tr>
    </w:tbl>
    <w:p w:rsidR="00251F7F" w:rsidRDefault="00251F7F" w:rsidP="00251F7F">
      <w:pPr>
        <w:pStyle w:val="a4"/>
        <w:spacing w:line="360" w:lineRule="auto"/>
        <w:ind w:right="-6" w:firstLine="540"/>
        <w:rPr>
          <w:sz w:val="28"/>
          <w:szCs w:val="28"/>
        </w:rPr>
      </w:pPr>
    </w:p>
    <w:p w:rsidR="00251F7F" w:rsidRPr="00D41093" w:rsidRDefault="00251F7F" w:rsidP="00251F7F">
      <w:pPr>
        <w:spacing w:line="360" w:lineRule="auto"/>
        <w:ind w:firstLine="540"/>
        <w:jc w:val="both"/>
        <w:rPr>
          <w:sz w:val="28"/>
          <w:szCs w:val="28"/>
        </w:rPr>
      </w:pPr>
      <w:r w:rsidRPr="00250402">
        <w:rPr>
          <w:sz w:val="28"/>
          <w:szCs w:val="28"/>
        </w:rPr>
        <w:t>При анализе показателей интенсификации сельскохозяйственного производства и ее экономической эффективности наблюдается</w:t>
      </w:r>
      <w:r>
        <w:rPr>
          <w:sz w:val="28"/>
          <w:szCs w:val="28"/>
        </w:rPr>
        <w:t xml:space="preserve"> увеличение производственных средств с/х назначения на 81,1% в 2008 году по сравнению с 2006 годом. З</w:t>
      </w:r>
      <w:r w:rsidRPr="00250402">
        <w:rPr>
          <w:sz w:val="28"/>
          <w:szCs w:val="28"/>
        </w:rPr>
        <w:t>атрат</w:t>
      </w:r>
      <w:r>
        <w:rPr>
          <w:sz w:val="28"/>
          <w:szCs w:val="28"/>
        </w:rPr>
        <w:t>ы</w:t>
      </w:r>
      <w:r w:rsidRPr="00250402">
        <w:rPr>
          <w:sz w:val="28"/>
          <w:szCs w:val="28"/>
        </w:rPr>
        <w:t xml:space="preserve"> живого труда и условных голов</w:t>
      </w:r>
      <w:r>
        <w:rPr>
          <w:sz w:val="28"/>
          <w:szCs w:val="28"/>
        </w:rPr>
        <w:t xml:space="preserve"> скота</w:t>
      </w:r>
      <w:r w:rsidRPr="00250402">
        <w:rPr>
          <w:sz w:val="28"/>
          <w:szCs w:val="28"/>
        </w:rPr>
        <w:t>,</w:t>
      </w:r>
      <w:r w:rsidRPr="00D41093">
        <w:rPr>
          <w:sz w:val="28"/>
          <w:szCs w:val="28"/>
        </w:rPr>
        <w:t xml:space="preserve"> снизились на </w:t>
      </w:r>
      <w:r>
        <w:rPr>
          <w:sz w:val="28"/>
          <w:szCs w:val="28"/>
        </w:rPr>
        <w:t>61,2</w:t>
      </w:r>
      <w:r w:rsidRPr="00D41093">
        <w:rPr>
          <w:sz w:val="28"/>
          <w:szCs w:val="28"/>
        </w:rPr>
        <w:t>%</w:t>
      </w:r>
      <w:r>
        <w:rPr>
          <w:sz w:val="28"/>
          <w:szCs w:val="28"/>
        </w:rPr>
        <w:t xml:space="preserve"> и 38,7</w:t>
      </w:r>
      <w:r w:rsidRPr="00D41093">
        <w:rPr>
          <w:sz w:val="28"/>
          <w:szCs w:val="28"/>
        </w:rPr>
        <w:t>% соответственно в 2008 году по сравнению с 2006 годом.</w:t>
      </w:r>
      <w:r w:rsidRPr="00251F7F">
        <w:rPr>
          <w:sz w:val="28"/>
          <w:szCs w:val="28"/>
        </w:rPr>
        <w:t xml:space="preserve"> </w:t>
      </w:r>
      <w:r>
        <w:rPr>
          <w:sz w:val="28"/>
          <w:szCs w:val="28"/>
        </w:rPr>
        <w:t>Т</w:t>
      </w:r>
      <w:r w:rsidRPr="00D41093">
        <w:rPr>
          <w:sz w:val="28"/>
          <w:szCs w:val="28"/>
        </w:rPr>
        <w:t xml:space="preserve">екущие производственные затраты возросли на </w:t>
      </w:r>
      <w:r>
        <w:rPr>
          <w:sz w:val="28"/>
          <w:szCs w:val="28"/>
        </w:rPr>
        <w:t>21,6</w:t>
      </w:r>
      <w:r w:rsidRPr="00D41093">
        <w:rPr>
          <w:sz w:val="28"/>
          <w:szCs w:val="28"/>
        </w:rPr>
        <w:t xml:space="preserve">%, </w:t>
      </w:r>
      <w:r>
        <w:rPr>
          <w:sz w:val="28"/>
          <w:szCs w:val="28"/>
        </w:rPr>
        <w:t>приходящейся на 100га</w:t>
      </w:r>
      <w:r w:rsidRPr="00D41093">
        <w:rPr>
          <w:sz w:val="28"/>
          <w:szCs w:val="28"/>
        </w:rPr>
        <w:t xml:space="preserve"> с/х угодий</w:t>
      </w:r>
      <w:r>
        <w:rPr>
          <w:sz w:val="28"/>
          <w:szCs w:val="28"/>
        </w:rPr>
        <w:t>. Энергетические мощности снизились</w:t>
      </w:r>
      <w:r w:rsidRPr="00D41093">
        <w:rPr>
          <w:sz w:val="28"/>
          <w:szCs w:val="28"/>
        </w:rPr>
        <w:t xml:space="preserve"> на </w:t>
      </w:r>
      <w:r>
        <w:rPr>
          <w:sz w:val="28"/>
          <w:szCs w:val="28"/>
        </w:rPr>
        <w:t>6</w:t>
      </w:r>
      <w:r w:rsidRPr="00D41093">
        <w:rPr>
          <w:sz w:val="28"/>
          <w:szCs w:val="28"/>
        </w:rPr>
        <w:t>% в 2008 году по сравнению с 2006 годом.</w:t>
      </w:r>
    </w:p>
    <w:p w:rsidR="00BB49C4" w:rsidRDefault="00006C45" w:rsidP="00006C45">
      <w:pPr>
        <w:spacing w:line="360" w:lineRule="auto"/>
        <w:ind w:firstLine="540"/>
        <w:jc w:val="both"/>
        <w:rPr>
          <w:sz w:val="28"/>
          <w:szCs w:val="28"/>
        </w:rPr>
      </w:pPr>
      <w:r>
        <w:rPr>
          <w:sz w:val="28"/>
          <w:szCs w:val="28"/>
        </w:rPr>
        <w:t xml:space="preserve">Далее рассмотрим </w:t>
      </w:r>
      <w:r w:rsidRPr="00D41093">
        <w:rPr>
          <w:sz w:val="28"/>
          <w:szCs w:val="28"/>
        </w:rPr>
        <w:t xml:space="preserve">показатели  интенсивности  сельскохозяйственного производства в </w:t>
      </w:r>
      <w:r>
        <w:rPr>
          <w:sz w:val="28"/>
          <w:szCs w:val="28"/>
        </w:rPr>
        <w:t>ООО «Племзавод Москаленский</w:t>
      </w:r>
      <w:r w:rsidRPr="00D41093">
        <w:rPr>
          <w:sz w:val="28"/>
          <w:szCs w:val="28"/>
        </w:rPr>
        <w:t>».</w:t>
      </w:r>
    </w:p>
    <w:p w:rsidR="00BB49C4" w:rsidRPr="00BB49C4" w:rsidRDefault="00AD6873" w:rsidP="00BB49C4">
      <w:pPr>
        <w:pStyle w:val="a4"/>
        <w:spacing w:line="360" w:lineRule="auto"/>
        <w:ind w:right="-6" w:firstLine="540"/>
        <w:jc w:val="right"/>
        <w:rPr>
          <w:i/>
        </w:rPr>
      </w:pPr>
      <w:r>
        <w:rPr>
          <w:i/>
        </w:rPr>
        <w:t>Таблица 4</w:t>
      </w:r>
      <w:r w:rsidR="00BB49C4" w:rsidRPr="00BB49C4">
        <w:rPr>
          <w:i/>
        </w:rPr>
        <w:t xml:space="preserve"> </w:t>
      </w:r>
    </w:p>
    <w:p w:rsidR="00BB49C4" w:rsidRPr="00BB49C4" w:rsidRDefault="00BB49C4" w:rsidP="00BB49C4">
      <w:pPr>
        <w:pStyle w:val="a4"/>
        <w:spacing w:line="360" w:lineRule="auto"/>
        <w:ind w:right="-6" w:firstLine="540"/>
        <w:jc w:val="center"/>
        <w:rPr>
          <w:b/>
          <w:sz w:val="28"/>
          <w:szCs w:val="28"/>
        </w:rPr>
      </w:pPr>
      <w:r w:rsidRPr="00BB49C4">
        <w:rPr>
          <w:b/>
          <w:sz w:val="28"/>
          <w:szCs w:val="28"/>
        </w:rPr>
        <w:t>Показатели интенсивности сельскохозяйственного производства</w:t>
      </w:r>
    </w:p>
    <w:p w:rsidR="00186477" w:rsidRPr="00BB49C4" w:rsidRDefault="00BB49C4" w:rsidP="00BB49C4">
      <w:pPr>
        <w:pStyle w:val="a4"/>
        <w:spacing w:line="360" w:lineRule="auto"/>
        <w:ind w:right="-6" w:firstLine="540"/>
        <w:jc w:val="center"/>
        <w:rPr>
          <w:b/>
          <w:sz w:val="28"/>
          <w:szCs w:val="28"/>
        </w:rPr>
      </w:pPr>
      <w:r w:rsidRPr="00BB49C4">
        <w:rPr>
          <w:b/>
          <w:sz w:val="28"/>
          <w:szCs w:val="28"/>
        </w:rPr>
        <w:t>в ООО «Племзавод Москаленский»</w:t>
      </w:r>
    </w:p>
    <w:tbl>
      <w:tblPr>
        <w:tblW w:w="9649" w:type="dxa"/>
        <w:tblInd w:w="98" w:type="dxa"/>
        <w:tblLayout w:type="fixed"/>
        <w:tblLook w:val="04A0" w:firstRow="1" w:lastRow="0" w:firstColumn="1" w:lastColumn="0" w:noHBand="0" w:noVBand="1"/>
      </w:tblPr>
      <w:tblGrid>
        <w:gridCol w:w="4405"/>
        <w:gridCol w:w="1275"/>
        <w:gridCol w:w="1276"/>
        <w:gridCol w:w="1276"/>
        <w:gridCol w:w="1417"/>
      </w:tblGrid>
      <w:tr w:rsidR="0048616D" w:rsidRPr="0048616D" w:rsidTr="00560F01">
        <w:trPr>
          <w:trHeight w:val="735"/>
        </w:trPr>
        <w:tc>
          <w:tcPr>
            <w:tcW w:w="4405" w:type="dxa"/>
            <w:tcBorders>
              <w:top w:val="single" w:sz="8" w:space="0" w:color="auto"/>
              <w:left w:val="single" w:sz="8" w:space="0" w:color="auto"/>
              <w:bottom w:val="single" w:sz="8" w:space="0" w:color="auto"/>
              <w:right w:val="single" w:sz="8" w:space="0" w:color="auto"/>
            </w:tcBorders>
            <w:shd w:val="clear" w:color="auto" w:fill="auto"/>
            <w:vAlign w:val="center"/>
          </w:tcPr>
          <w:p w:rsidR="0048616D" w:rsidRPr="0048616D" w:rsidRDefault="0048616D" w:rsidP="0048616D">
            <w:pPr>
              <w:jc w:val="center"/>
              <w:rPr>
                <w:bCs/>
              </w:rPr>
            </w:pPr>
            <w:r w:rsidRPr="0048616D">
              <w:rPr>
                <w:bCs/>
              </w:rPr>
              <w:t xml:space="preserve">Показатели  </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tcPr>
          <w:p w:rsidR="0048616D" w:rsidRPr="0048616D" w:rsidRDefault="00560F01" w:rsidP="0048616D">
            <w:pPr>
              <w:jc w:val="center"/>
              <w:rPr>
                <w:bCs/>
              </w:rPr>
            </w:pPr>
            <w:r>
              <w:rPr>
                <w:bCs/>
              </w:rPr>
              <w:t>2006</w:t>
            </w:r>
            <w:r w:rsidR="0048616D" w:rsidRPr="0048616D">
              <w:rPr>
                <w:bCs/>
              </w:rPr>
              <w:t xml:space="preserve"> г.</w:t>
            </w:r>
          </w:p>
        </w:tc>
        <w:tc>
          <w:tcPr>
            <w:tcW w:w="1276" w:type="dxa"/>
            <w:tcBorders>
              <w:top w:val="single" w:sz="8" w:space="0" w:color="auto"/>
              <w:left w:val="nil"/>
              <w:bottom w:val="single" w:sz="8" w:space="0" w:color="auto"/>
              <w:right w:val="single" w:sz="4" w:space="0" w:color="auto"/>
            </w:tcBorders>
            <w:shd w:val="clear" w:color="auto" w:fill="auto"/>
            <w:vAlign w:val="center"/>
          </w:tcPr>
          <w:p w:rsidR="0048616D" w:rsidRPr="0048616D" w:rsidRDefault="00560F01" w:rsidP="0048616D">
            <w:pPr>
              <w:jc w:val="center"/>
              <w:rPr>
                <w:bCs/>
              </w:rPr>
            </w:pPr>
            <w:r>
              <w:rPr>
                <w:bCs/>
              </w:rPr>
              <w:t>2007</w:t>
            </w:r>
            <w:r w:rsidR="0048616D" w:rsidRPr="0048616D">
              <w:rPr>
                <w:bCs/>
              </w:rPr>
              <w:t xml:space="preserve"> г.</w:t>
            </w:r>
          </w:p>
        </w:tc>
        <w:tc>
          <w:tcPr>
            <w:tcW w:w="1276" w:type="dxa"/>
            <w:tcBorders>
              <w:top w:val="single" w:sz="8" w:space="0" w:color="auto"/>
              <w:left w:val="nil"/>
              <w:bottom w:val="single" w:sz="8" w:space="0" w:color="auto"/>
              <w:right w:val="single" w:sz="4" w:space="0" w:color="auto"/>
            </w:tcBorders>
            <w:shd w:val="clear" w:color="auto" w:fill="auto"/>
            <w:vAlign w:val="center"/>
          </w:tcPr>
          <w:p w:rsidR="0048616D" w:rsidRPr="0048616D" w:rsidRDefault="00560F01" w:rsidP="0048616D">
            <w:pPr>
              <w:jc w:val="center"/>
              <w:rPr>
                <w:bCs/>
              </w:rPr>
            </w:pPr>
            <w:r>
              <w:rPr>
                <w:bCs/>
              </w:rPr>
              <w:t>2008</w:t>
            </w:r>
            <w:r w:rsidR="0048616D" w:rsidRPr="0048616D">
              <w:rPr>
                <w:bCs/>
              </w:rPr>
              <w:t xml:space="preserve"> г.</w:t>
            </w:r>
          </w:p>
        </w:tc>
        <w:tc>
          <w:tcPr>
            <w:tcW w:w="1417" w:type="dxa"/>
            <w:tcBorders>
              <w:top w:val="single" w:sz="8" w:space="0" w:color="auto"/>
              <w:left w:val="nil"/>
              <w:bottom w:val="single" w:sz="8" w:space="0" w:color="auto"/>
              <w:right w:val="single" w:sz="8" w:space="0" w:color="auto"/>
            </w:tcBorders>
            <w:shd w:val="clear" w:color="auto" w:fill="auto"/>
            <w:vAlign w:val="center"/>
          </w:tcPr>
          <w:p w:rsidR="0048616D" w:rsidRPr="0048616D" w:rsidRDefault="00560F01" w:rsidP="0048616D">
            <w:pPr>
              <w:jc w:val="center"/>
              <w:rPr>
                <w:bCs/>
              </w:rPr>
            </w:pPr>
            <w:r>
              <w:rPr>
                <w:bCs/>
              </w:rPr>
              <w:t>2008 г. в % к 2007</w:t>
            </w:r>
            <w:r w:rsidR="0048616D" w:rsidRPr="0048616D">
              <w:rPr>
                <w:bCs/>
              </w:rPr>
              <w:t xml:space="preserve"> г.</w:t>
            </w:r>
          </w:p>
        </w:tc>
      </w:tr>
      <w:tr w:rsidR="0048616D" w:rsidRPr="0048616D" w:rsidTr="00560F01">
        <w:trPr>
          <w:trHeight w:val="465"/>
        </w:trPr>
        <w:tc>
          <w:tcPr>
            <w:tcW w:w="4405"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560F01">
              <w:t xml:space="preserve">        1</w:t>
            </w:r>
            <w:r w:rsidRPr="0048616D">
              <w:t>. Денежной выручки от реализации продукции, тыс. руб.</w:t>
            </w:r>
          </w:p>
        </w:tc>
        <w:tc>
          <w:tcPr>
            <w:tcW w:w="1275"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286,1</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326,0</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475,0</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166,0</w:t>
            </w:r>
          </w:p>
        </w:tc>
      </w:tr>
      <w:tr w:rsidR="0048616D" w:rsidRPr="0048616D" w:rsidTr="00560F01">
        <w:trPr>
          <w:trHeight w:val="255"/>
        </w:trPr>
        <w:tc>
          <w:tcPr>
            <w:tcW w:w="4405"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560F01">
              <w:t xml:space="preserve">        2</w:t>
            </w:r>
            <w:r w:rsidRPr="0048616D">
              <w:t>. Прибыли,тыс. руб.</w:t>
            </w:r>
          </w:p>
        </w:tc>
        <w:tc>
          <w:tcPr>
            <w:tcW w:w="1275"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-46,3</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29,8</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61,8</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-133,5</w:t>
            </w:r>
          </w:p>
        </w:tc>
      </w:tr>
      <w:tr w:rsidR="0048616D" w:rsidRPr="0048616D" w:rsidTr="00560F01">
        <w:trPr>
          <w:trHeight w:val="255"/>
        </w:trPr>
        <w:tc>
          <w:tcPr>
            <w:tcW w:w="4405"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Фондоотдача, руб.</w:t>
            </w:r>
          </w:p>
        </w:tc>
        <w:tc>
          <w:tcPr>
            <w:tcW w:w="1275"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4,6</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2,9</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4,3</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93,5</w:t>
            </w:r>
          </w:p>
        </w:tc>
      </w:tr>
      <w:tr w:rsidR="0048616D" w:rsidRPr="0048616D" w:rsidTr="00560F01">
        <w:trPr>
          <w:trHeight w:val="255"/>
        </w:trPr>
        <w:tc>
          <w:tcPr>
            <w:tcW w:w="4405"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Рентабельность,%</w:t>
            </w:r>
          </w:p>
        </w:tc>
        <w:tc>
          <w:tcPr>
            <w:tcW w:w="1275"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0,0</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2,5</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13,0</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560F01">
              <w:t>0,0</w:t>
            </w:r>
          </w:p>
        </w:tc>
      </w:tr>
      <w:tr w:rsidR="0048616D" w:rsidRPr="0048616D" w:rsidTr="00560F01">
        <w:trPr>
          <w:trHeight w:val="255"/>
        </w:trPr>
        <w:tc>
          <w:tcPr>
            <w:tcW w:w="4405"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Окупаемость</w:t>
            </w:r>
          </w:p>
        </w:tc>
        <w:tc>
          <w:tcPr>
            <w:tcW w:w="1275"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0,7</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0,0</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0,0</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0,0</w:t>
            </w:r>
          </w:p>
        </w:tc>
      </w:tr>
      <w:tr w:rsidR="0048616D" w:rsidRPr="0048616D" w:rsidTr="00560F01">
        <w:trPr>
          <w:trHeight w:val="255"/>
        </w:trPr>
        <w:tc>
          <w:tcPr>
            <w:tcW w:w="4405" w:type="dxa"/>
            <w:tcBorders>
              <w:top w:val="single" w:sz="4" w:space="0" w:color="auto"/>
              <w:left w:val="single" w:sz="8" w:space="0" w:color="auto"/>
              <w:bottom w:val="nil"/>
              <w:right w:val="single" w:sz="8" w:space="0" w:color="auto"/>
            </w:tcBorders>
            <w:shd w:val="clear" w:color="auto" w:fill="auto"/>
            <w:vAlign w:val="center"/>
          </w:tcPr>
          <w:p w:rsidR="0048616D" w:rsidRPr="0048616D" w:rsidRDefault="0048616D" w:rsidP="0048616D">
            <w:r w:rsidRPr="0048616D">
              <w:t>Урожайность, ц/ га</w:t>
            </w:r>
          </w:p>
        </w:tc>
        <w:tc>
          <w:tcPr>
            <w:tcW w:w="1275"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p>
        </w:tc>
        <w:tc>
          <w:tcPr>
            <w:tcW w:w="1276"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p>
        </w:tc>
        <w:tc>
          <w:tcPr>
            <w:tcW w:w="1276"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p>
        </w:tc>
        <w:tc>
          <w:tcPr>
            <w:tcW w:w="1417"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p>
        </w:tc>
      </w:tr>
      <w:tr w:rsidR="0048616D" w:rsidRPr="0048616D" w:rsidTr="00560F01">
        <w:trPr>
          <w:trHeight w:val="255"/>
        </w:trPr>
        <w:tc>
          <w:tcPr>
            <w:tcW w:w="4405"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48616D">
              <w:t xml:space="preserve">        зерновых</w:t>
            </w:r>
          </w:p>
        </w:tc>
        <w:tc>
          <w:tcPr>
            <w:tcW w:w="1275"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342,1</w:t>
            </w:r>
          </w:p>
        </w:tc>
        <w:tc>
          <w:tcPr>
            <w:tcW w:w="1276"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156,1</w:t>
            </w:r>
          </w:p>
        </w:tc>
        <w:tc>
          <w:tcPr>
            <w:tcW w:w="1276"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519,6</w:t>
            </w:r>
          </w:p>
        </w:tc>
        <w:tc>
          <w:tcPr>
            <w:tcW w:w="1417"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r w:rsidRPr="0048616D">
              <w:t>151,9</w:t>
            </w:r>
          </w:p>
        </w:tc>
      </w:tr>
      <w:tr w:rsidR="0048616D" w:rsidRPr="0048616D" w:rsidTr="00560F01">
        <w:trPr>
          <w:trHeight w:val="255"/>
        </w:trPr>
        <w:tc>
          <w:tcPr>
            <w:tcW w:w="4405" w:type="dxa"/>
            <w:tcBorders>
              <w:top w:val="nil"/>
              <w:left w:val="single" w:sz="8" w:space="0" w:color="auto"/>
              <w:bottom w:val="nil"/>
              <w:right w:val="single" w:sz="8" w:space="0" w:color="auto"/>
            </w:tcBorders>
            <w:shd w:val="clear" w:color="auto" w:fill="auto"/>
            <w:vAlign w:val="center"/>
          </w:tcPr>
          <w:p w:rsidR="0048616D" w:rsidRPr="0048616D" w:rsidRDefault="0048616D" w:rsidP="0048616D">
            <w:r w:rsidRPr="0048616D">
              <w:t xml:space="preserve">        сена</w:t>
            </w:r>
          </w:p>
        </w:tc>
        <w:tc>
          <w:tcPr>
            <w:tcW w:w="1275"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46,5</w:t>
            </w:r>
          </w:p>
        </w:tc>
        <w:tc>
          <w:tcPr>
            <w:tcW w:w="1276"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20,6</w:t>
            </w:r>
          </w:p>
        </w:tc>
        <w:tc>
          <w:tcPr>
            <w:tcW w:w="1276" w:type="dxa"/>
            <w:tcBorders>
              <w:top w:val="nil"/>
              <w:left w:val="single" w:sz="4" w:space="0" w:color="auto"/>
              <w:bottom w:val="nil"/>
              <w:right w:val="nil"/>
            </w:tcBorders>
            <w:shd w:val="clear" w:color="auto" w:fill="auto"/>
            <w:noWrap/>
            <w:vAlign w:val="bottom"/>
          </w:tcPr>
          <w:p w:rsidR="0048616D" w:rsidRPr="0048616D" w:rsidRDefault="0048616D" w:rsidP="0048616D">
            <w:pPr>
              <w:jc w:val="center"/>
            </w:pPr>
            <w:r w:rsidRPr="0048616D">
              <w:t>19,0</w:t>
            </w:r>
          </w:p>
        </w:tc>
        <w:tc>
          <w:tcPr>
            <w:tcW w:w="1417" w:type="dxa"/>
            <w:tcBorders>
              <w:top w:val="nil"/>
              <w:left w:val="single" w:sz="4" w:space="0" w:color="auto"/>
              <w:bottom w:val="nil"/>
              <w:right w:val="single" w:sz="8" w:space="0" w:color="auto"/>
            </w:tcBorders>
            <w:shd w:val="clear" w:color="auto" w:fill="auto"/>
            <w:noWrap/>
            <w:vAlign w:val="bottom"/>
          </w:tcPr>
          <w:p w:rsidR="0048616D" w:rsidRPr="0048616D" w:rsidRDefault="0048616D" w:rsidP="0048616D">
            <w:pPr>
              <w:jc w:val="center"/>
            </w:pPr>
            <w:r w:rsidRPr="0048616D">
              <w:t>40,9</w:t>
            </w:r>
          </w:p>
        </w:tc>
      </w:tr>
      <w:tr w:rsidR="0048616D" w:rsidRPr="0048616D" w:rsidTr="00560F01">
        <w:trPr>
          <w:trHeight w:val="255"/>
        </w:trPr>
        <w:tc>
          <w:tcPr>
            <w:tcW w:w="4405" w:type="dxa"/>
            <w:tcBorders>
              <w:top w:val="nil"/>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 xml:space="preserve">        зеленой массы</w:t>
            </w:r>
          </w:p>
        </w:tc>
        <w:tc>
          <w:tcPr>
            <w:tcW w:w="1275"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108,9</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100,3</w:t>
            </w:r>
          </w:p>
        </w:tc>
        <w:tc>
          <w:tcPr>
            <w:tcW w:w="1276" w:type="dxa"/>
            <w:tcBorders>
              <w:top w:val="nil"/>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100,3</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92,1</w:t>
            </w:r>
          </w:p>
        </w:tc>
      </w:tr>
      <w:tr w:rsidR="0048616D" w:rsidRPr="0048616D" w:rsidTr="00560F01">
        <w:trPr>
          <w:trHeight w:val="285"/>
        </w:trPr>
        <w:tc>
          <w:tcPr>
            <w:tcW w:w="4405" w:type="dxa"/>
            <w:tcBorders>
              <w:top w:val="single" w:sz="4" w:space="0" w:color="auto"/>
              <w:left w:val="single" w:sz="8" w:space="0" w:color="auto"/>
              <w:bottom w:val="single" w:sz="4" w:space="0" w:color="auto"/>
              <w:right w:val="single" w:sz="8" w:space="0" w:color="auto"/>
            </w:tcBorders>
            <w:shd w:val="clear" w:color="auto" w:fill="auto"/>
            <w:vAlign w:val="center"/>
          </w:tcPr>
          <w:p w:rsidR="0048616D" w:rsidRPr="0048616D" w:rsidRDefault="0048616D" w:rsidP="0048616D">
            <w:r w:rsidRPr="0048616D">
              <w:t>Среднегодовой удой молока от одной коровы, ц</w:t>
            </w:r>
          </w:p>
        </w:tc>
        <w:tc>
          <w:tcPr>
            <w:tcW w:w="1275" w:type="dxa"/>
            <w:tcBorders>
              <w:top w:val="single" w:sz="4" w:space="0" w:color="auto"/>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27,3</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24,1</w:t>
            </w:r>
          </w:p>
        </w:tc>
        <w:tc>
          <w:tcPr>
            <w:tcW w:w="1276" w:type="dxa"/>
            <w:tcBorders>
              <w:top w:val="single" w:sz="4" w:space="0" w:color="auto"/>
              <w:left w:val="single" w:sz="4" w:space="0" w:color="auto"/>
              <w:bottom w:val="single" w:sz="4" w:space="0" w:color="auto"/>
              <w:right w:val="nil"/>
            </w:tcBorders>
            <w:shd w:val="clear" w:color="auto" w:fill="auto"/>
            <w:noWrap/>
            <w:vAlign w:val="bottom"/>
          </w:tcPr>
          <w:p w:rsidR="0048616D" w:rsidRPr="0048616D" w:rsidRDefault="0048616D" w:rsidP="0048616D">
            <w:pPr>
              <w:jc w:val="center"/>
            </w:pPr>
            <w:r w:rsidRPr="0048616D">
              <w:t>27,9</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tcPr>
          <w:p w:rsidR="0048616D" w:rsidRPr="0048616D" w:rsidRDefault="0048616D" w:rsidP="0048616D">
            <w:pPr>
              <w:jc w:val="center"/>
            </w:pPr>
            <w:r w:rsidRPr="0048616D">
              <w:t>102,2</w:t>
            </w:r>
          </w:p>
        </w:tc>
      </w:tr>
    </w:tbl>
    <w:p w:rsidR="00006C45" w:rsidRDefault="00006C45" w:rsidP="00006C45">
      <w:pPr>
        <w:spacing w:line="360" w:lineRule="auto"/>
        <w:ind w:firstLine="540"/>
        <w:jc w:val="both"/>
        <w:rPr>
          <w:sz w:val="28"/>
          <w:szCs w:val="28"/>
        </w:rPr>
      </w:pPr>
    </w:p>
    <w:p w:rsidR="00006C45" w:rsidRPr="00D41093" w:rsidRDefault="00006C45" w:rsidP="00740786">
      <w:pPr>
        <w:spacing w:line="360" w:lineRule="auto"/>
        <w:ind w:firstLine="540"/>
        <w:jc w:val="both"/>
        <w:rPr>
          <w:sz w:val="28"/>
          <w:szCs w:val="28"/>
        </w:rPr>
      </w:pPr>
      <w:r w:rsidRPr="00D41093">
        <w:rPr>
          <w:sz w:val="28"/>
          <w:szCs w:val="28"/>
        </w:rPr>
        <w:t>Анализируя показатели таблицы</w:t>
      </w:r>
      <w:r>
        <w:rPr>
          <w:sz w:val="28"/>
          <w:szCs w:val="28"/>
        </w:rPr>
        <w:t xml:space="preserve"> 4</w:t>
      </w:r>
      <w:r w:rsidRPr="00D41093">
        <w:rPr>
          <w:sz w:val="28"/>
          <w:szCs w:val="28"/>
        </w:rPr>
        <w:t xml:space="preserve"> можно сделать выво</w:t>
      </w:r>
      <w:r>
        <w:rPr>
          <w:sz w:val="28"/>
          <w:szCs w:val="28"/>
        </w:rPr>
        <w:t>д о том, что д</w:t>
      </w:r>
      <w:r w:rsidRPr="00D41093">
        <w:rPr>
          <w:sz w:val="28"/>
          <w:szCs w:val="28"/>
        </w:rPr>
        <w:t xml:space="preserve">енежная выручка от реализации увеличилась на </w:t>
      </w:r>
      <w:r>
        <w:rPr>
          <w:sz w:val="28"/>
          <w:szCs w:val="28"/>
        </w:rPr>
        <w:t xml:space="preserve">188,9 </w:t>
      </w:r>
      <w:r w:rsidRPr="00D41093">
        <w:rPr>
          <w:sz w:val="28"/>
          <w:szCs w:val="28"/>
        </w:rPr>
        <w:t xml:space="preserve">тыс.рублей или на </w:t>
      </w:r>
      <w:r>
        <w:rPr>
          <w:sz w:val="28"/>
          <w:szCs w:val="28"/>
        </w:rPr>
        <w:t>66</w:t>
      </w:r>
      <w:r w:rsidRPr="00D41093">
        <w:rPr>
          <w:sz w:val="28"/>
          <w:szCs w:val="28"/>
        </w:rPr>
        <w:t xml:space="preserve">%. Фондоотдача уменьшилась </w:t>
      </w:r>
      <w:r>
        <w:rPr>
          <w:sz w:val="28"/>
          <w:szCs w:val="28"/>
        </w:rPr>
        <w:t>6,5</w:t>
      </w:r>
      <w:r w:rsidRPr="00D41093">
        <w:rPr>
          <w:sz w:val="28"/>
          <w:szCs w:val="28"/>
        </w:rPr>
        <w:t>% в 2008 году по сравнению с 2006</w:t>
      </w:r>
      <w:r>
        <w:rPr>
          <w:sz w:val="28"/>
          <w:szCs w:val="28"/>
        </w:rPr>
        <w:t xml:space="preserve"> </w:t>
      </w:r>
      <w:r w:rsidRPr="00D41093">
        <w:rPr>
          <w:sz w:val="28"/>
          <w:szCs w:val="28"/>
        </w:rPr>
        <w:t>годом</w:t>
      </w:r>
      <w:r>
        <w:rPr>
          <w:sz w:val="28"/>
          <w:szCs w:val="28"/>
        </w:rPr>
        <w:t xml:space="preserve">. </w:t>
      </w:r>
      <w:r w:rsidRPr="00D41093">
        <w:rPr>
          <w:sz w:val="28"/>
          <w:szCs w:val="28"/>
        </w:rPr>
        <w:t>Урожайность зерновых в 2008</w:t>
      </w:r>
      <w:r>
        <w:rPr>
          <w:sz w:val="28"/>
          <w:szCs w:val="28"/>
        </w:rPr>
        <w:t xml:space="preserve"> году увеличилась на</w:t>
      </w:r>
      <w:r w:rsidRPr="00D41093">
        <w:rPr>
          <w:sz w:val="28"/>
          <w:szCs w:val="28"/>
        </w:rPr>
        <w:t xml:space="preserve"> </w:t>
      </w:r>
      <w:r>
        <w:rPr>
          <w:sz w:val="28"/>
          <w:szCs w:val="28"/>
        </w:rPr>
        <w:t>51,9</w:t>
      </w:r>
      <w:r w:rsidRPr="00D41093">
        <w:rPr>
          <w:sz w:val="28"/>
          <w:szCs w:val="28"/>
        </w:rPr>
        <w:t xml:space="preserve"> %</w:t>
      </w:r>
      <w:r w:rsidR="00740786">
        <w:rPr>
          <w:sz w:val="28"/>
          <w:szCs w:val="28"/>
        </w:rPr>
        <w:t xml:space="preserve">, а урожайность сена снизилась на 59,1%. </w:t>
      </w:r>
      <w:r w:rsidRPr="00D41093">
        <w:rPr>
          <w:sz w:val="28"/>
          <w:szCs w:val="28"/>
        </w:rPr>
        <w:t xml:space="preserve">Среднегодовой удой молока к 2008 году </w:t>
      </w:r>
      <w:r w:rsidR="00740786">
        <w:rPr>
          <w:sz w:val="28"/>
          <w:szCs w:val="28"/>
        </w:rPr>
        <w:t>увеличился</w:t>
      </w:r>
      <w:r w:rsidRPr="00D41093">
        <w:rPr>
          <w:sz w:val="28"/>
          <w:szCs w:val="28"/>
        </w:rPr>
        <w:t xml:space="preserve"> на </w:t>
      </w:r>
      <w:r w:rsidR="00740786">
        <w:rPr>
          <w:sz w:val="28"/>
          <w:szCs w:val="28"/>
        </w:rPr>
        <w:t>2,2</w:t>
      </w:r>
      <w:r w:rsidRPr="00D41093">
        <w:rPr>
          <w:sz w:val="28"/>
          <w:szCs w:val="28"/>
        </w:rPr>
        <w:t>%</w:t>
      </w:r>
      <w:r w:rsidR="00740786">
        <w:rPr>
          <w:sz w:val="28"/>
          <w:szCs w:val="28"/>
        </w:rPr>
        <w:t>.</w:t>
      </w:r>
      <w:r w:rsidRPr="00D41093">
        <w:rPr>
          <w:sz w:val="28"/>
          <w:szCs w:val="28"/>
        </w:rPr>
        <w:t xml:space="preserve"> </w:t>
      </w:r>
    </w:p>
    <w:p w:rsidR="00006C45" w:rsidRPr="00D41093" w:rsidRDefault="00006C45" w:rsidP="00006C45">
      <w:pPr>
        <w:spacing w:line="360" w:lineRule="auto"/>
        <w:ind w:firstLine="540"/>
        <w:jc w:val="both"/>
        <w:rPr>
          <w:sz w:val="28"/>
          <w:szCs w:val="28"/>
        </w:rPr>
      </w:pPr>
    </w:p>
    <w:p w:rsidR="00186477" w:rsidRPr="00560F01" w:rsidRDefault="00186477" w:rsidP="00186477">
      <w:pPr>
        <w:pStyle w:val="a4"/>
        <w:spacing w:line="360" w:lineRule="auto"/>
        <w:ind w:right="-6" w:firstLine="540"/>
        <w:jc w:val="both"/>
      </w:pPr>
    </w:p>
    <w:p w:rsidR="00186477" w:rsidRDefault="00186477" w:rsidP="00186477">
      <w:pPr>
        <w:pStyle w:val="a4"/>
        <w:spacing w:line="360" w:lineRule="auto"/>
        <w:ind w:right="-6" w:firstLine="540"/>
        <w:jc w:val="both"/>
        <w:rPr>
          <w:sz w:val="28"/>
          <w:szCs w:val="28"/>
        </w:rPr>
      </w:pPr>
    </w:p>
    <w:p w:rsidR="00186477" w:rsidRDefault="00186477" w:rsidP="00186477">
      <w:pPr>
        <w:pStyle w:val="a4"/>
        <w:spacing w:line="360" w:lineRule="auto"/>
        <w:ind w:right="-6" w:firstLine="540"/>
        <w:jc w:val="both"/>
        <w:rPr>
          <w:sz w:val="28"/>
          <w:szCs w:val="28"/>
        </w:rPr>
      </w:pPr>
    </w:p>
    <w:p w:rsidR="00186477" w:rsidRDefault="00186477" w:rsidP="00186477">
      <w:pPr>
        <w:pStyle w:val="a4"/>
        <w:spacing w:line="360" w:lineRule="auto"/>
        <w:ind w:right="-6" w:firstLine="540"/>
        <w:jc w:val="both"/>
        <w:rPr>
          <w:sz w:val="28"/>
          <w:szCs w:val="28"/>
        </w:rPr>
      </w:pPr>
    </w:p>
    <w:p w:rsidR="00CC2E8F" w:rsidRDefault="00CC2E8F" w:rsidP="00AD6873">
      <w:pPr>
        <w:pStyle w:val="a4"/>
        <w:spacing w:line="360" w:lineRule="auto"/>
        <w:ind w:right="-6"/>
        <w:jc w:val="both"/>
        <w:rPr>
          <w:sz w:val="28"/>
          <w:szCs w:val="28"/>
        </w:rPr>
      </w:pPr>
    </w:p>
    <w:p w:rsidR="00740786" w:rsidRDefault="00740786" w:rsidP="00AD6873">
      <w:pPr>
        <w:pStyle w:val="a4"/>
        <w:spacing w:line="360" w:lineRule="auto"/>
        <w:ind w:right="-6"/>
        <w:jc w:val="both"/>
        <w:rPr>
          <w:color w:val="FF00FF"/>
          <w:sz w:val="28"/>
          <w:szCs w:val="28"/>
        </w:rPr>
      </w:pPr>
    </w:p>
    <w:p w:rsidR="0001759D" w:rsidRDefault="00734EF4" w:rsidP="00A76162">
      <w:pPr>
        <w:tabs>
          <w:tab w:val="left" w:leader="dot" w:pos="9072"/>
        </w:tabs>
        <w:spacing w:line="360" w:lineRule="auto"/>
        <w:jc w:val="center"/>
        <w:outlineLvl w:val="0"/>
        <w:rPr>
          <w:b/>
          <w:sz w:val="28"/>
          <w:szCs w:val="28"/>
        </w:rPr>
      </w:pPr>
      <w:r w:rsidRPr="00734EF4">
        <w:rPr>
          <w:b/>
          <w:sz w:val="28"/>
          <w:szCs w:val="28"/>
        </w:rPr>
        <w:t>Глава 2. Экономико-статистический анализ  себестоимости зерновых культур в ООО «Племзавод Москаленский» Москаленского хозяйства района Омской области</w:t>
      </w:r>
    </w:p>
    <w:p w:rsidR="00406D9F" w:rsidRPr="00A76162" w:rsidRDefault="00406D9F" w:rsidP="00A76162">
      <w:pPr>
        <w:tabs>
          <w:tab w:val="left" w:leader="dot" w:pos="9072"/>
        </w:tabs>
        <w:spacing w:line="360" w:lineRule="auto"/>
        <w:jc w:val="center"/>
        <w:outlineLvl w:val="0"/>
        <w:rPr>
          <w:b/>
          <w:sz w:val="28"/>
          <w:szCs w:val="28"/>
        </w:rPr>
      </w:pPr>
    </w:p>
    <w:p w:rsidR="00734EF4" w:rsidRPr="00A81FD9" w:rsidRDefault="00734EF4" w:rsidP="00BA68EF">
      <w:pPr>
        <w:spacing w:line="360" w:lineRule="auto"/>
        <w:jc w:val="center"/>
        <w:rPr>
          <w:b/>
          <w:sz w:val="28"/>
          <w:szCs w:val="28"/>
        </w:rPr>
      </w:pPr>
      <w:r w:rsidRPr="00A81FD9">
        <w:rPr>
          <w:b/>
          <w:sz w:val="28"/>
          <w:szCs w:val="28"/>
        </w:rPr>
        <w:t>2.1. Анализ динамики себестоимости зерновых культур в ООО «Племзавод Москаленский» Москаленского района Омской области</w:t>
      </w:r>
    </w:p>
    <w:p w:rsidR="00A76162" w:rsidRPr="00A76162" w:rsidRDefault="00A76162" w:rsidP="00A76162">
      <w:pPr>
        <w:tabs>
          <w:tab w:val="left" w:pos="6760"/>
        </w:tabs>
        <w:spacing w:line="360" w:lineRule="auto"/>
        <w:ind w:firstLine="540"/>
        <w:jc w:val="both"/>
        <w:rPr>
          <w:sz w:val="28"/>
          <w:szCs w:val="28"/>
        </w:rPr>
      </w:pPr>
      <w:r w:rsidRPr="00A76162">
        <w:rPr>
          <w:bCs/>
          <w:iCs/>
          <w:sz w:val="28"/>
          <w:szCs w:val="28"/>
        </w:rPr>
        <w:t xml:space="preserve">Ряд динамики – </w:t>
      </w:r>
      <w:r w:rsidRPr="00A76162">
        <w:rPr>
          <w:sz w:val="28"/>
          <w:szCs w:val="28"/>
        </w:rPr>
        <w:t>это ряд чисел, характеризующих явление во времени. Он  состоит из двух элементов: уровней и показателей времени.</w:t>
      </w:r>
    </w:p>
    <w:p w:rsidR="00A76162" w:rsidRPr="00A76162" w:rsidRDefault="00A76162" w:rsidP="00A76162">
      <w:pPr>
        <w:tabs>
          <w:tab w:val="left" w:pos="6760"/>
        </w:tabs>
        <w:spacing w:line="360" w:lineRule="auto"/>
        <w:ind w:firstLine="540"/>
        <w:jc w:val="both"/>
        <w:rPr>
          <w:sz w:val="28"/>
          <w:szCs w:val="28"/>
        </w:rPr>
      </w:pPr>
      <w:r w:rsidRPr="00A76162">
        <w:rPr>
          <w:bCs/>
          <w:iCs/>
          <w:sz w:val="28"/>
          <w:szCs w:val="28"/>
        </w:rPr>
        <w:t xml:space="preserve">Уровни </w:t>
      </w:r>
      <w:r w:rsidRPr="00A76162">
        <w:rPr>
          <w:sz w:val="28"/>
          <w:szCs w:val="28"/>
        </w:rPr>
        <w:t>характеризую</w:t>
      </w:r>
      <w:r>
        <w:rPr>
          <w:sz w:val="28"/>
          <w:szCs w:val="28"/>
        </w:rPr>
        <w:t>т величину изучаемого признака</w:t>
      </w:r>
      <w:r w:rsidRPr="00A76162">
        <w:rPr>
          <w:sz w:val="28"/>
          <w:szCs w:val="28"/>
        </w:rPr>
        <w:t>.</w:t>
      </w:r>
    </w:p>
    <w:p w:rsidR="00A76162" w:rsidRPr="00A76162" w:rsidRDefault="00A76162" w:rsidP="00A76162">
      <w:pPr>
        <w:tabs>
          <w:tab w:val="left" w:pos="6760"/>
        </w:tabs>
        <w:spacing w:line="360" w:lineRule="auto"/>
        <w:ind w:firstLine="540"/>
        <w:jc w:val="both"/>
        <w:rPr>
          <w:sz w:val="28"/>
          <w:szCs w:val="28"/>
        </w:rPr>
      </w:pPr>
      <w:r w:rsidRPr="00A76162">
        <w:rPr>
          <w:bCs/>
          <w:iCs/>
          <w:sz w:val="28"/>
          <w:szCs w:val="28"/>
        </w:rPr>
        <w:t>Показатели времени</w:t>
      </w:r>
      <w:r w:rsidRPr="00A76162">
        <w:rPr>
          <w:sz w:val="28"/>
          <w:szCs w:val="28"/>
        </w:rPr>
        <w:t xml:space="preserve"> – показатели периодов или моментов, к которым относя уровни.</w:t>
      </w:r>
    </w:p>
    <w:p w:rsidR="00A76162" w:rsidRPr="00A76162" w:rsidRDefault="00A76162" w:rsidP="00A76162">
      <w:pPr>
        <w:pStyle w:val="3"/>
        <w:spacing w:line="360" w:lineRule="auto"/>
        <w:ind w:left="0"/>
        <w:jc w:val="both"/>
        <w:rPr>
          <w:sz w:val="28"/>
          <w:szCs w:val="28"/>
        </w:rPr>
      </w:pPr>
      <w:r w:rsidRPr="00A76162">
        <w:rPr>
          <w:sz w:val="28"/>
          <w:szCs w:val="28"/>
        </w:rPr>
        <w:t>В зависимости от характера уровней различают два вида динамических рядов: интервальные и моментные.</w:t>
      </w:r>
    </w:p>
    <w:p w:rsidR="00A76162" w:rsidRPr="00A76162" w:rsidRDefault="00A76162" w:rsidP="00A76162">
      <w:pPr>
        <w:tabs>
          <w:tab w:val="left" w:pos="6760"/>
        </w:tabs>
        <w:spacing w:line="360" w:lineRule="auto"/>
        <w:ind w:firstLine="540"/>
        <w:jc w:val="both"/>
        <w:rPr>
          <w:sz w:val="28"/>
          <w:szCs w:val="28"/>
        </w:rPr>
      </w:pPr>
      <w:r w:rsidRPr="00A76162">
        <w:rPr>
          <w:bCs/>
          <w:iCs/>
          <w:sz w:val="28"/>
          <w:szCs w:val="28"/>
        </w:rPr>
        <w:t>Моментный ряд</w:t>
      </w:r>
      <w:r w:rsidRPr="00A76162">
        <w:rPr>
          <w:sz w:val="28"/>
          <w:szCs w:val="28"/>
        </w:rPr>
        <w:t xml:space="preserve"> – ряд динамики, уровни которого характеризуют состояние явления на определенные моменты времени (даты).</w:t>
      </w:r>
    </w:p>
    <w:p w:rsidR="00A76162" w:rsidRPr="00A76162" w:rsidRDefault="00A76162" w:rsidP="00A76162">
      <w:pPr>
        <w:tabs>
          <w:tab w:val="left" w:pos="6760"/>
        </w:tabs>
        <w:spacing w:line="360" w:lineRule="auto"/>
        <w:ind w:firstLine="540"/>
        <w:jc w:val="both"/>
        <w:rPr>
          <w:color w:val="FF0000"/>
          <w:sz w:val="28"/>
          <w:szCs w:val="28"/>
        </w:rPr>
      </w:pPr>
      <w:r w:rsidRPr="00A76162">
        <w:rPr>
          <w:bCs/>
          <w:iCs/>
          <w:sz w:val="28"/>
          <w:szCs w:val="28"/>
        </w:rPr>
        <w:t xml:space="preserve">Интервальный ряд </w:t>
      </w:r>
      <w:r w:rsidRPr="00A76162">
        <w:rPr>
          <w:sz w:val="28"/>
          <w:szCs w:val="28"/>
        </w:rPr>
        <w:t>– ряд динамики, уровни которого характеризуют размер явления за этот или другой период времени.</w:t>
      </w:r>
    </w:p>
    <w:p w:rsidR="00A76162" w:rsidRDefault="00A76162" w:rsidP="00A76162">
      <w:pPr>
        <w:spacing w:line="360" w:lineRule="auto"/>
        <w:ind w:firstLine="540"/>
        <w:jc w:val="both"/>
        <w:rPr>
          <w:sz w:val="28"/>
          <w:szCs w:val="28"/>
        </w:rPr>
      </w:pPr>
      <w:r w:rsidRPr="00BA68EF">
        <w:rPr>
          <w:sz w:val="28"/>
          <w:szCs w:val="28"/>
        </w:rPr>
        <w:t xml:space="preserve">При выполнении </w:t>
      </w:r>
      <w:r>
        <w:rPr>
          <w:sz w:val="28"/>
          <w:szCs w:val="28"/>
        </w:rPr>
        <w:t>анализа ряда динамики</w:t>
      </w:r>
      <w:r>
        <w:rPr>
          <w:color w:val="FF0000"/>
        </w:rPr>
        <w:t xml:space="preserve"> </w:t>
      </w:r>
      <w:r>
        <w:rPr>
          <w:sz w:val="28"/>
          <w:szCs w:val="28"/>
        </w:rPr>
        <w:t>рассчитываются следующие показатели</w:t>
      </w:r>
      <w:r w:rsidRPr="00BA68EF">
        <w:rPr>
          <w:sz w:val="28"/>
          <w:szCs w:val="28"/>
        </w:rPr>
        <w:t xml:space="preserve">: </w:t>
      </w:r>
    </w:p>
    <w:p w:rsidR="00A76162" w:rsidRPr="00D41093" w:rsidRDefault="00A76162" w:rsidP="00406D9F">
      <w:pPr>
        <w:numPr>
          <w:ilvl w:val="0"/>
          <w:numId w:val="15"/>
        </w:numPr>
        <w:spacing w:line="360" w:lineRule="auto"/>
        <w:jc w:val="both"/>
        <w:rPr>
          <w:sz w:val="28"/>
          <w:szCs w:val="28"/>
        </w:rPr>
      </w:pPr>
      <w:r w:rsidRPr="00D41093">
        <w:rPr>
          <w:sz w:val="28"/>
          <w:szCs w:val="28"/>
        </w:rPr>
        <w:t>Абсолютный прирост, т.е. абсолютное изменение, характеризующее увеличение или уменьшение уровня ряда за определенный промежуток времени:</w:t>
      </w:r>
    </w:p>
    <w:p w:rsidR="00A76162" w:rsidRPr="00D41093" w:rsidRDefault="00A76162" w:rsidP="00406D9F">
      <w:pPr>
        <w:spacing w:line="360" w:lineRule="auto"/>
        <w:jc w:val="both"/>
        <w:rPr>
          <w:sz w:val="28"/>
          <w:szCs w:val="28"/>
        </w:rPr>
      </w:pPr>
      <w:r>
        <w:rPr>
          <w:sz w:val="28"/>
          <w:szCs w:val="28"/>
        </w:rPr>
        <w:t xml:space="preserve">             </w:t>
      </w:r>
      <w:r w:rsidR="0033428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v:imagedata r:id="rId7" o:title=""/>
          </v:shape>
        </w:pict>
      </w:r>
    </w:p>
    <w:p w:rsidR="00A76162" w:rsidRPr="00D41093" w:rsidRDefault="00A76162" w:rsidP="00406D9F">
      <w:pPr>
        <w:numPr>
          <w:ilvl w:val="0"/>
          <w:numId w:val="15"/>
        </w:numPr>
        <w:spacing w:line="360" w:lineRule="auto"/>
        <w:jc w:val="both"/>
        <w:rPr>
          <w:sz w:val="28"/>
          <w:szCs w:val="28"/>
        </w:rPr>
      </w:pPr>
      <w:r w:rsidRPr="00D41093">
        <w:rPr>
          <w:sz w:val="28"/>
          <w:szCs w:val="28"/>
        </w:rPr>
        <w:t>Показатель интенсивности изменения уровня ряда, выраженный в долях единиц, называется коэффициентом роста, а в процентах - темпом роста:</w:t>
      </w:r>
    </w:p>
    <w:p w:rsidR="00A76162" w:rsidRPr="00D41093" w:rsidRDefault="00A76162" w:rsidP="00560F01">
      <w:pPr>
        <w:spacing w:line="360" w:lineRule="auto"/>
        <w:ind w:left="360"/>
        <w:jc w:val="both"/>
        <w:rPr>
          <w:sz w:val="28"/>
          <w:szCs w:val="28"/>
        </w:rPr>
      </w:pPr>
      <w:r>
        <w:rPr>
          <w:sz w:val="28"/>
          <w:szCs w:val="28"/>
        </w:rPr>
        <w:t xml:space="preserve">        </w:t>
      </w:r>
      <w:r w:rsidR="00334283">
        <w:rPr>
          <w:sz w:val="28"/>
          <w:szCs w:val="28"/>
        </w:rPr>
        <w:pict>
          <v:shape id="_x0000_i1026" type="#_x0000_t75" style="width:84.75pt;height:35.25pt">
            <v:imagedata r:id="rId8" o:title=""/>
          </v:shape>
        </w:pict>
      </w:r>
    </w:p>
    <w:p w:rsidR="00A76162" w:rsidRPr="00D41093" w:rsidRDefault="00A76162" w:rsidP="00406D9F">
      <w:pPr>
        <w:numPr>
          <w:ilvl w:val="0"/>
          <w:numId w:val="15"/>
        </w:numPr>
        <w:spacing w:line="360" w:lineRule="auto"/>
        <w:jc w:val="both"/>
        <w:rPr>
          <w:sz w:val="28"/>
          <w:szCs w:val="28"/>
        </w:rPr>
      </w:pPr>
      <w:r w:rsidRPr="00D41093">
        <w:rPr>
          <w:sz w:val="28"/>
          <w:szCs w:val="28"/>
        </w:rPr>
        <w:t>Темп прироста показывает, на сколько процентов сравниваемый уровень больше или меньше уровня, принятого за базу сравнения, и вычисляется как отношение абсолютного прироста к абсолютному уровню, принятому за базу сравнения:</w:t>
      </w:r>
    </w:p>
    <w:p w:rsidR="00A76162" w:rsidRPr="00D41093" w:rsidRDefault="00A76162" w:rsidP="00560F01">
      <w:pPr>
        <w:spacing w:line="360" w:lineRule="auto"/>
        <w:ind w:left="360"/>
        <w:jc w:val="both"/>
        <w:rPr>
          <w:sz w:val="28"/>
          <w:szCs w:val="28"/>
        </w:rPr>
      </w:pPr>
      <w:r>
        <w:rPr>
          <w:sz w:val="28"/>
          <w:szCs w:val="28"/>
        </w:rPr>
        <w:t xml:space="preserve">          </w:t>
      </w:r>
      <w:r w:rsidR="00334283">
        <w:rPr>
          <w:sz w:val="28"/>
          <w:szCs w:val="28"/>
        </w:rPr>
        <w:pict>
          <v:shape id="_x0000_i1027" type="#_x0000_t75" style="width:93pt;height:35.25pt">
            <v:imagedata r:id="rId9" o:title=""/>
          </v:shape>
        </w:pict>
      </w:r>
      <w:r w:rsidRPr="00D41093">
        <w:rPr>
          <w:sz w:val="28"/>
          <w:szCs w:val="28"/>
        </w:rPr>
        <w:t xml:space="preserve"> или </w:t>
      </w:r>
      <w:r>
        <w:rPr>
          <w:sz w:val="28"/>
          <w:szCs w:val="28"/>
        </w:rPr>
        <w:t xml:space="preserve"> </w:t>
      </w:r>
      <w:r w:rsidR="00334283">
        <w:rPr>
          <w:sz w:val="28"/>
          <w:szCs w:val="28"/>
        </w:rPr>
        <w:pict>
          <v:shape id="_x0000_i1028" type="#_x0000_t75" style="width:84.75pt;height:15.75pt">
            <v:imagedata r:id="rId10" o:title=""/>
          </v:shape>
        </w:pict>
      </w:r>
    </w:p>
    <w:p w:rsidR="00A76162" w:rsidRPr="00D41093" w:rsidRDefault="00A76162" w:rsidP="00406D9F">
      <w:pPr>
        <w:numPr>
          <w:ilvl w:val="0"/>
          <w:numId w:val="15"/>
        </w:numPr>
        <w:spacing w:line="360" w:lineRule="auto"/>
        <w:jc w:val="both"/>
        <w:rPr>
          <w:sz w:val="28"/>
          <w:szCs w:val="28"/>
        </w:rPr>
      </w:pPr>
      <w:r w:rsidRPr="00D41093">
        <w:rPr>
          <w:sz w:val="28"/>
          <w:szCs w:val="28"/>
        </w:rPr>
        <w:t>Абсолютное значение одного процента прироста рассчитывают как отношение абсолютного прироста к темпу прироста за тот же период времени:</w:t>
      </w:r>
    </w:p>
    <w:p w:rsidR="00A76162" w:rsidRPr="00D41093" w:rsidRDefault="00A76162" w:rsidP="00406D9F">
      <w:pPr>
        <w:spacing w:line="360" w:lineRule="auto"/>
        <w:ind w:left="360"/>
        <w:jc w:val="both"/>
        <w:rPr>
          <w:sz w:val="28"/>
          <w:szCs w:val="28"/>
        </w:rPr>
      </w:pPr>
      <w:r>
        <w:rPr>
          <w:sz w:val="28"/>
          <w:szCs w:val="28"/>
        </w:rPr>
        <w:t xml:space="preserve">        </w:t>
      </w:r>
      <w:r w:rsidR="00334283">
        <w:rPr>
          <w:sz w:val="28"/>
          <w:szCs w:val="28"/>
        </w:rPr>
        <w:pict>
          <v:shape id="_x0000_i1029" type="#_x0000_t75" style="width:153pt;height:33.75pt">
            <v:imagedata r:id="rId11" o:title=""/>
          </v:shape>
        </w:pict>
      </w:r>
      <w:r w:rsidRPr="00D41093">
        <w:rPr>
          <w:sz w:val="28"/>
          <w:szCs w:val="28"/>
        </w:rPr>
        <w:t xml:space="preserve">  или</w:t>
      </w:r>
      <w:r>
        <w:rPr>
          <w:sz w:val="28"/>
          <w:szCs w:val="28"/>
        </w:rPr>
        <w:t xml:space="preserve"> </w:t>
      </w:r>
      <w:r w:rsidRPr="00D41093">
        <w:rPr>
          <w:sz w:val="28"/>
          <w:szCs w:val="28"/>
        </w:rPr>
        <w:t xml:space="preserve"> </w:t>
      </w:r>
      <w:r w:rsidR="00334283">
        <w:rPr>
          <w:sz w:val="28"/>
          <w:szCs w:val="28"/>
        </w:rPr>
        <w:pict>
          <v:shape id="_x0000_i1030" type="#_x0000_t75" style="width:101.25pt;height:30.75pt">
            <v:imagedata r:id="rId12" o:title=""/>
          </v:shape>
        </w:pict>
      </w:r>
    </w:p>
    <w:p w:rsidR="00E54A10" w:rsidRPr="00AD6873" w:rsidRDefault="00213256" w:rsidP="00423BAD">
      <w:pPr>
        <w:pStyle w:val="a4"/>
        <w:spacing w:line="360" w:lineRule="auto"/>
        <w:ind w:right="-6"/>
        <w:jc w:val="right"/>
        <w:rPr>
          <w:i/>
        </w:rPr>
      </w:pPr>
      <w:r w:rsidRPr="00AD6873">
        <w:rPr>
          <w:i/>
        </w:rPr>
        <w:t>Таблица</w:t>
      </w:r>
      <w:r w:rsidR="00F019BB" w:rsidRPr="00AD6873">
        <w:rPr>
          <w:i/>
        </w:rPr>
        <w:t xml:space="preserve"> </w:t>
      </w:r>
      <w:r w:rsidR="00803093" w:rsidRPr="00AD6873">
        <w:rPr>
          <w:i/>
        </w:rPr>
        <w:t>5</w:t>
      </w:r>
    </w:p>
    <w:p w:rsidR="008D63A9" w:rsidRDefault="008D63A9" w:rsidP="00186477">
      <w:pPr>
        <w:pStyle w:val="a4"/>
        <w:spacing w:line="360" w:lineRule="auto"/>
        <w:ind w:right="-6"/>
        <w:jc w:val="center"/>
        <w:rPr>
          <w:b/>
          <w:sz w:val="28"/>
          <w:szCs w:val="28"/>
        </w:rPr>
      </w:pPr>
      <w:r>
        <w:rPr>
          <w:b/>
          <w:sz w:val="28"/>
          <w:szCs w:val="28"/>
        </w:rPr>
        <w:t xml:space="preserve">Показатели динамики себестоимости зерна </w:t>
      </w:r>
    </w:p>
    <w:p w:rsidR="008D63A9" w:rsidRDefault="008D63A9" w:rsidP="00186477">
      <w:pPr>
        <w:pStyle w:val="a4"/>
        <w:spacing w:line="360" w:lineRule="auto"/>
        <w:ind w:right="-6"/>
        <w:jc w:val="center"/>
        <w:rPr>
          <w:b/>
          <w:sz w:val="28"/>
          <w:szCs w:val="28"/>
        </w:rPr>
      </w:pPr>
      <w:r>
        <w:rPr>
          <w:b/>
          <w:sz w:val="28"/>
          <w:szCs w:val="28"/>
        </w:rPr>
        <w:t>в ООО «Племзавод Москаленский»</w:t>
      </w:r>
    </w:p>
    <w:tbl>
      <w:tblPr>
        <w:tblW w:w="10348" w:type="dxa"/>
        <w:tblInd w:w="-601" w:type="dxa"/>
        <w:tblLook w:val="04A0" w:firstRow="1" w:lastRow="0" w:firstColumn="1" w:lastColumn="0" w:noHBand="0" w:noVBand="1"/>
      </w:tblPr>
      <w:tblGrid>
        <w:gridCol w:w="759"/>
        <w:gridCol w:w="1985"/>
        <w:gridCol w:w="992"/>
        <w:gridCol w:w="1199"/>
        <w:gridCol w:w="957"/>
        <w:gridCol w:w="1199"/>
        <w:gridCol w:w="957"/>
        <w:gridCol w:w="1199"/>
        <w:gridCol w:w="1191"/>
      </w:tblGrid>
      <w:tr w:rsidR="00E54A10" w:rsidRPr="00E54A10" w:rsidTr="00560F01">
        <w:trPr>
          <w:trHeight w:val="270"/>
        </w:trPr>
        <w:tc>
          <w:tcPr>
            <w:tcW w:w="709" w:type="dxa"/>
            <w:tcBorders>
              <w:top w:val="single" w:sz="8" w:space="0" w:color="auto"/>
              <w:left w:val="single" w:sz="8" w:space="0" w:color="auto"/>
              <w:bottom w:val="nil"/>
              <w:right w:val="single" w:sz="4" w:space="0" w:color="auto"/>
            </w:tcBorders>
            <w:shd w:val="clear" w:color="auto" w:fill="auto"/>
            <w:noWrap/>
            <w:vAlign w:val="center"/>
          </w:tcPr>
          <w:p w:rsidR="00E54A10" w:rsidRPr="00560F01" w:rsidRDefault="00E54A10" w:rsidP="000C5C27">
            <w:pPr>
              <w:jc w:val="center"/>
              <w:rPr>
                <w:bCs/>
              </w:rPr>
            </w:pPr>
            <w:r w:rsidRPr="00560F01">
              <w:rPr>
                <w:bCs/>
              </w:rPr>
              <w:t>Годы</w:t>
            </w:r>
          </w:p>
        </w:tc>
        <w:tc>
          <w:tcPr>
            <w:tcW w:w="1985" w:type="dxa"/>
            <w:tcBorders>
              <w:top w:val="single" w:sz="8" w:space="0" w:color="auto"/>
              <w:left w:val="single" w:sz="8" w:space="0" w:color="auto"/>
              <w:bottom w:val="nil"/>
              <w:right w:val="single" w:sz="8" w:space="0" w:color="auto"/>
            </w:tcBorders>
            <w:shd w:val="clear" w:color="auto" w:fill="auto"/>
            <w:noWrap/>
            <w:vAlign w:val="center"/>
          </w:tcPr>
          <w:p w:rsidR="00E54A10" w:rsidRPr="00560F01" w:rsidRDefault="00560F01" w:rsidP="000C5C27">
            <w:pPr>
              <w:jc w:val="center"/>
              <w:rPr>
                <w:bCs/>
              </w:rPr>
            </w:pPr>
            <w:r w:rsidRPr="00560F01">
              <w:rPr>
                <w:bCs/>
              </w:rPr>
              <w:t>Себестоимость 1</w:t>
            </w:r>
            <w:r w:rsidR="00E54A10" w:rsidRPr="00560F01">
              <w:rPr>
                <w:bCs/>
              </w:rPr>
              <w:t>ц</w:t>
            </w:r>
            <w:r w:rsidR="00213256" w:rsidRPr="00560F01">
              <w:rPr>
                <w:bCs/>
              </w:rPr>
              <w:t>.</w:t>
            </w:r>
            <w:r w:rsidR="00E54A10" w:rsidRPr="00560F01">
              <w:rPr>
                <w:bCs/>
              </w:rPr>
              <w:t xml:space="preserve"> зерна, руб</w:t>
            </w:r>
          </w:p>
        </w:tc>
        <w:tc>
          <w:tcPr>
            <w:tcW w:w="2191" w:type="dxa"/>
            <w:gridSpan w:val="2"/>
            <w:tcBorders>
              <w:top w:val="single" w:sz="8" w:space="0" w:color="auto"/>
              <w:left w:val="nil"/>
              <w:bottom w:val="single" w:sz="4" w:space="0" w:color="auto"/>
              <w:right w:val="single" w:sz="4" w:space="0" w:color="auto"/>
            </w:tcBorders>
            <w:shd w:val="clear" w:color="auto" w:fill="auto"/>
            <w:noWrap/>
            <w:vAlign w:val="bottom"/>
          </w:tcPr>
          <w:p w:rsidR="00E54A10" w:rsidRPr="00560F01" w:rsidRDefault="00E54A10" w:rsidP="000C5C27">
            <w:pPr>
              <w:jc w:val="center"/>
              <w:rPr>
                <w:bCs/>
              </w:rPr>
            </w:pPr>
            <w:r w:rsidRPr="00560F01">
              <w:rPr>
                <w:bCs/>
              </w:rPr>
              <w:t>Абсолютный</w:t>
            </w:r>
          </w:p>
          <w:p w:rsidR="00E54A10" w:rsidRPr="00560F01" w:rsidRDefault="00E54A10" w:rsidP="000C5C27">
            <w:pPr>
              <w:jc w:val="center"/>
              <w:rPr>
                <w:bCs/>
              </w:rPr>
            </w:pPr>
            <w:r w:rsidRPr="00560F01">
              <w:rPr>
                <w:bCs/>
              </w:rPr>
              <w:t>прирост</w:t>
            </w:r>
          </w:p>
          <w:p w:rsidR="00E54A10" w:rsidRPr="00560F01" w:rsidRDefault="00E54A10" w:rsidP="000C5C27">
            <w:pPr>
              <w:jc w:val="center"/>
              <w:rPr>
                <w:bCs/>
              </w:rPr>
            </w:pPr>
          </w:p>
        </w:tc>
        <w:tc>
          <w:tcPr>
            <w:tcW w:w="2136" w:type="dxa"/>
            <w:gridSpan w:val="2"/>
            <w:tcBorders>
              <w:top w:val="single" w:sz="8" w:space="0" w:color="auto"/>
              <w:left w:val="single" w:sz="8" w:space="0" w:color="auto"/>
              <w:bottom w:val="single" w:sz="4"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Темп роста</w:t>
            </w:r>
          </w:p>
          <w:p w:rsidR="00E54A10" w:rsidRPr="00560F01" w:rsidRDefault="00E54A10" w:rsidP="000C5C27">
            <w:pPr>
              <w:jc w:val="center"/>
              <w:rPr>
                <w:bCs/>
              </w:rPr>
            </w:pPr>
          </w:p>
        </w:tc>
        <w:tc>
          <w:tcPr>
            <w:tcW w:w="2136" w:type="dxa"/>
            <w:gridSpan w:val="2"/>
            <w:tcBorders>
              <w:top w:val="single" w:sz="8" w:space="0" w:color="auto"/>
              <w:left w:val="nil"/>
              <w:bottom w:val="single" w:sz="4" w:space="0" w:color="auto"/>
              <w:right w:val="single" w:sz="4" w:space="0" w:color="auto"/>
            </w:tcBorders>
            <w:shd w:val="clear" w:color="auto" w:fill="auto"/>
            <w:noWrap/>
            <w:vAlign w:val="center"/>
          </w:tcPr>
          <w:p w:rsidR="00E54A10" w:rsidRPr="00560F01" w:rsidRDefault="00E54A10" w:rsidP="000C5C27">
            <w:pPr>
              <w:jc w:val="center"/>
              <w:rPr>
                <w:bCs/>
              </w:rPr>
            </w:pPr>
            <w:r w:rsidRPr="00560F01">
              <w:rPr>
                <w:bCs/>
              </w:rPr>
              <w:t>Темп прироста</w:t>
            </w:r>
          </w:p>
          <w:p w:rsidR="00E54A10" w:rsidRPr="00560F01" w:rsidRDefault="00E54A10" w:rsidP="000C5C27">
            <w:pPr>
              <w:jc w:val="center"/>
              <w:rPr>
                <w:bCs/>
              </w:rPr>
            </w:pPr>
          </w:p>
        </w:tc>
        <w:tc>
          <w:tcPr>
            <w:tcW w:w="1191" w:type="dxa"/>
            <w:tcBorders>
              <w:top w:val="single" w:sz="8" w:space="0" w:color="auto"/>
              <w:left w:val="single" w:sz="8" w:space="0" w:color="auto"/>
              <w:bottom w:val="nil"/>
              <w:right w:val="single" w:sz="8" w:space="0" w:color="auto"/>
            </w:tcBorders>
            <w:shd w:val="clear" w:color="auto" w:fill="auto"/>
            <w:noWrap/>
            <w:vAlign w:val="center"/>
          </w:tcPr>
          <w:p w:rsidR="00E54A10" w:rsidRPr="00560F01" w:rsidRDefault="00E54A10" w:rsidP="000C5C27">
            <w:pPr>
              <w:jc w:val="center"/>
              <w:rPr>
                <w:bCs/>
              </w:rPr>
            </w:pPr>
            <w:r w:rsidRPr="00560F01">
              <w:rPr>
                <w:bCs/>
              </w:rPr>
              <w:t>Значение 1%</w:t>
            </w:r>
          </w:p>
        </w:tc>
      </w:tr>
      <w:tr w:rsidR="00E54A10" w:rsidRPr="00E54A10" w:rsidTr="00560F01">
        <w:trPr>
          <w:trHeight w:val="270"/>
        </w:trPr>
        <w:tc>
          <w:tcPr>
            <w:tcW w:w="709" w:type="dxa"/>
            <w:tcBorders>
              <w:top w:val="nil"/>
              <w:left w:val="single" w:sz="8" w:space="0" w:color="auto"/>
              <w:bottom w:val="single" w:sz="8" w:space="0" w:color="auto"/>
              <w:right w:val="single" w:sz="4" w:space="0" w:color="auto"/>
            </w:tcBorders>
            <w:shd w:val="clear" w:color="auto" w:fill="auto"/>
            <w:noWrap/>
            <w:vAlign w:val="center"/>
          </w:tcPr>
          <w:p w:rsidR="00E54A10" w:rsidRPr="00560F01" w:rsidRDefault="00E54A10" w:rsidP="000C5C27">
            <w:pPr>
              <w:jc w:val="center"/>
              <w:rPr>
                <w:bCs/>
              </w:rPr>
            </w:pP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E54A10" w:rsidRPr="00560F01" w:rsidRDefault="00E54A10" w:rsidP="000C5C27">
            <w:pPr>
              <w:jc w:val="center"/>
              <w:rPr>
                <w:bCs/>
              </w:rPr>
            </w:pP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цепной</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базисный</w:t>
            </w:r>
          </w:p>
        </w:tc>
        <w:tc>
          <w:tcPr>
            <w:tcW w:w="937" w:type="dxa"/>
            <w:tcBorders>
              <w:top w:val="single" w:sz="8" w:space="0" w:color="auto"/>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цепной</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базисный</w:t>
            </w:r>
          </w:p>
        </w:tc>
        <w:tc>
          <w:tcPr>
            <w:tcW w:w="937" w:type="dxa"/>
            <w:tcBorders>
              <w:top w:val="single" w:sz="8" w:space="0" w:color="auto"/>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цепной</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базисный</w:t>
            </w:r>
          </w:p>
        </w:tc>
        <w:tc>
          <w:tcPr>
            <w:tcW w:w="1191" w:type="dxa"/>
            <w:tcBorders>
              <w:top w:val="nil"/>
              <w:left w:val="nil"/>
              <w:bottom w:val="single" w:sz="8" w:space="0" w:color="auto"/>
              <w:right w:val="single" w:sz="8" w:space="0" w:color="auto"/>
            </w:tcBorders>
            <w:shd w:val="clear" w:color="auto" w:fill="auto"/>
            <w:noWrap/>
            <w:vAlign w:val="center"/>
          </w:tcPr>
          <w:p w:rsidR="00E54A10" w:rsidRPr="00560F01" w:rsidRDefault="00E54A10" w:rsidP="000C5C27">
            <w:pPr>
              <w:jc w:val="center"/>
              <w:rPr>
                <w:bCs/>
              </w:rPr>
            </w:pPr>
            <w:r w:rsidRPr="00560F01">
              <w:rPr>
                <w:bCs/>
              </w:rPr>
              <w:t>прироста</w:t>
            </w:r>
          </w:p>
        </w:tc>
      </w:tr>
      <w:tr w:rsidR="00E54A10" w:rsidRPr="00E54A10" w:rsidTr="00560F01">
        <w:trPr>
          <w:trHeight w:val="330"/>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2004</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198,21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p>
        </w:tc>
        <w:tc>
          <w:tcPr>
            <w:tcW w:w="1199"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p>
        </w:tc>
        <w:tc>
          <w:tcPr>
            <w:tcW w:w="937"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p>
        </w:tc>
        <w:tc>
          <w:tcPr>
            <w:tcW w:w="1199"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p>
        </w:tc>
        <w:tc>
          <w:tcPr>
            <w:tcW w:w="937"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p>
        </w:tc>
        <w:tc>
          <w:tcPr>
            <w:tcW w:w="1199" w:type="dxa"/>
            <w:tcBorders>
              <w:top w:val="single" w:sz="4" w:space="0" w:color="auto"/>
              <w:left w:val="nil"/>
              <w:bottom w:val="single" w:sz="4" w:space="0" w:color="auto"/>
              <w:right w:val="single" w:sz="4" w:space="0" w:color="auto"/>
            </w:tcBorders>
            <w:shd w:val="clear" w:color="auto" w:fill="auto"/>
            <w:noWrap/>
            <w:vAlign w:val="bottom"/>
          </w:tcPr>
          <w:p w:rsidR="00E54A10" w:rsidRPr="00560F01" w:rsidRDefault="00E54A10" w:rsidP="008353A0">
            <w:pPr>
              <w:jc w:val="center"/>
            </w:pPr>
          </w:p>
        </w:tc>
        <w:tc>
          <w:tcPr>
            <w:tcW w:w="1191" w:type="dxa"/>
            <w:tcBorders>
              <w:top w:val="single" w:sz="4" w:space="0" w:color="auto"/>
              <w:left w:val="nil"/>
              <w:bottom w:val="single" w:sz="4" w:space="0" w:color="auto"/>
              <w:right w:val="single" w:sz="8" w:space="0" w:color="auto"/>
            </w:tcBorders>
            <w:shd w:val="clear" w:color="auto" w:fill="auto"/>
            <w:noWrap/>
            <w:vAlign w:val="bottom"/>
          </w:tcPr>
          <w:p w:rsidR="00E54A10" w:rsidRPr="00560F01" w:rsidRDefault="00E54A10" w:rsidP="008353A0">
            <w:pPr>
              <w:jc w:val="center"/>
            </w:pPr>
          </w:p>
        </w:tc>
      </w:tr>
      <w:tr w:rsidR="00E54A10" w:rsidRPr="00E54A10" w:rsidTr="00560F01">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2005</w:t>
            </w:r>
          </w:p>
        </w:tc>
        <w:tc>
          <w:tcPr>
            <w:tcW w:w="1985"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250,15</w:t>
            </w:r>
          </w:p>
        </w:tc>
        <w:tc>
          <w:tcPr>
            <w:tcW w:w="992"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51,94</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51,94</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126,2</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126,2</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26,2</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26,2</w:t>
            </w:r>
          </w:p>
        </w:tc>
        <w:tc>
          <w:tcPr>
            <w:tcW w:w="1191" w:type="dxa"/>
            <w:tcBorders>
              <w:top w:val="nil"/>
              <w:left w:val="nil"/>
              <w:bottom w:val="single" w:sz="4" w:space="0" w:color="auto"/>
              <w:right w:val="single" w:sz="8" w:space="0" w:color="auto"/>
            </w:tcBorders>
            <w:shd w:val="clear" w:color="auto" w:fill="auto"/>
            <w:noWrap/>
            <w:vAlign w:val="bottom"/>
          </w:tcPr>
          <w:p w:rsidR="00E54A10" w:rsidRPr="00560F01" w:rsidRDefault="00E54A10" w:rsidP="008353A0">
            <w:pPr>
              <w:jc w:val="center"/>
            </w:pPr>
            <w:r w:rsidRPr="00560F01">
              <w:t>1,98</w:t>
            </w:r>
          </w:p>
        </w:tc>
      </w:tr>
      <w:tr w:rsidR="00E54A10" w:rsidRPr="00E54A10" w:rsidTr="00560F01">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2006</w:t>
            </w:r>
          </w:p>
        </w:tc>
        <w:tc>
          <w:tcPr>
            <w:tcW w:w="1985"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303,46</w:t>
            </w:r>
          </w:p>
        </w:tc>
        <w:tc>
          <w:tcPr>
            <w:tcW w:w="992"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53,31</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105,25</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121,3</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153,1</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21,3</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53,1</w:t>
            </w:r>
          </w:p>
        </w:tc>
        <w:tc>
          <w:tcPr>
            <w:tcW w:w="1191" w:type="dxa"/>
            <w:tcBorders>
              <w:top w:val="nil"/>
              <w:left w:val="nil"/>
              <w:bottom w:val="single" w:sz="4" w:space="0" w:color="auto"/>
              <w:right w:val="single" w:sz="8" w:space="0" w:color="auto"/>
            </w:tcBorders>
            <w:shd w:val="clear" w:color="auto" w:fill="auto"/>
            <w:noWrap/>
            <w:vAlign w:val="bottom"/>
          </w:tcPr>
          <w:p w:rsidR="00E54A10" w:rsidRPr="00560F01" w:rsidRDefault="00E54A10" w:rsidP="008353A0">
            <w:pPr>
              <w:jc w:val="center"/>
            </w:pPr>
            <w:r w:rsidRPr="00560F01">
              <w:t>2,50</w:t>
            </w:r>
          </w:p>
        </w:tc>
      </w:tr>
      <w:tr w:rsidR="00E54A10" w:rsidRPr="00E54A10" w:rsidTr="00560F01">
        <w:trPr>
          <w:trHeight w:val="255"/>
        </w:trPr>
        <w:tc>
          <w:tcPr>
            <w:tcW w:w="709" w:type="dxa"/>
            <w:tcBorders>
              <w:top w:val="nil"/>
              <w:left w:val="single" w:sz="8" w:space="0" w:color="auto"/>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2007</w:t>
            </w:r>
          </w:p>
        </w:tc>
        <w:tc>
          <w:tcPr>
            <w:tcW w:w="1985"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216,09</w:t>
            </w:r>
          </w:p>
        </w:tc>
        <w:tc>
          <w:tcPr>
            <w:tcW w:w="992"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-87,37</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17,88</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71,2</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109,0</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-28,8</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9,0</w:t>
            </w:r>
          </w:p>
        </w:tc>
        <w:tc>
          <w:tcPr>
            <w:tcW w:w="1191" w:type="dxa"/>
            <w:tcBorders>
              <w:top w:val="nil"/>
              <w:left w:val="nil"/>
              <w:bottom w:val="single" w:sz="4" w:space="0" w:color="auto"/>
              <w:right w:val="single" w:sz="8" w:space="0" w:color="auto"/>
            </w:tcBorders>
            <w:shd w:val="clear" w:color="auto" w:fill="auto"/>
            <w:noWrap/>
            <w:vAlign w:val="bottom"/>
          </w:tcPr>
          <w:p w:rsidR="00E54A10" w:rsidRPr="00560F01" w:rsidRDefault="00E54A10" w:rsidP="008353A0">
            <w:pPr>
              <w:jc w:val="center"/>
            </w:pPr>
            <w:r w:rsidRPr="00560F01">
              <w:t>3,03</w:t>
            </w:r>
          </w:p>
        </w:tc>
      </w:tr>
      <w:tr w:rsidR="00E54A10" w:rsidRPr="00E54A10" w:rsidTr="00560F01">
        <w:trPr>
          <w:trHeight w:val="270"/>
        </w:trPr>
        <w:tc>
          <w:tcPr>
            <w:tcW w:w="709" w:type="dxa"/>
            <w:tcBorders>
              <w:top w:val="nil"/>
              <w:left w:val="single" w:sz="8" w:space="0" w:color="auto"/>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2008</w:t>
            </w:r>
          </w:p>
        </w:tc>
        <w:tc>
          <w:tcPr>
            <w:tcW w:w="1985"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243,73</w:t>
            </w:r>
          </w:p>
        </w:tc>
        <w:tc>
          <w:tcPr>
            <w:tcW w:w="992"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27,64</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45,52</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112,8</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123,0</w:t>
            </w:r>
          </w:p>
        </w:tc>
        <w:tc>
          <w:tcPr>
            <w:tcW w:w="937"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12,8</w:t>
            </w:r>
          </w:p>
        </w:tc>
        <w:tc>
          <w:tcPr>
            <w:tcW w:w="1199" w:type="dxa"/>
            <w:tcBorders>
              <w:top w:val="nil"/>
              <w:left w:val="nil"/>
              <w:bottom w:val="single" w:sz="4" w:space="0" w:color="auto"/>
              <w:right w:val="single" w:sz="4" w:space="0" w:color="auto"/>
            </w:tcBorders>
            <w:shd w:val="clear" w:color="auto" w:fill="auto"/>
            <w:noWrap/>
            <w:vAlign w:val="bottom"/>
          </w:tcPr>
          <w:p w:rsidR="00E54A10" w:rsidRPr="00560F01" w:rsidRDefault="00E54A10" w:rsidP="008353A0">
            <w:pPr>
              <w:jc w:val="center"/>
            </w:pPr>
            <w:r w:rsidRPr="00560F01">
              <w:t>23,0</w:t>
            </w:r>
          </w:p>
        </w:tc>
        <w:tc>
          <w:tcPr>
            <w:tcW w:w="1191" w:type="dxa"/>
            <w:tcBorders>
              <w:top w:val="nil"/>
              <w:left w:val="nil"/>
              <w:bottom w:val="single" w:sz="4" w:space="0" w:color="auto"/>
              <w:right w:val="single" w:sz="8" w:space="0" w:color="auto"/>
            </w:tcBorders>
            <w:shd w:val="clear" w:color="auto" w:fill="auto"/>
            <w:noWrap/>
            <w:vAlign w:val="bottom"/>
          </w:tcPr>
          <w:p w:rsidR="00E54A10" w:rsidRPr="00560F01" w:rsidRDefault="00E54A10" w:rsidP="008353A0">
            <w:pPr>
              <w:jc w:val="center"/>
            </w:pPr>
            <w:r w:rsidRPr="00560F01">
              <w:t>2,16</w:t>
            </w:r>
          </w:p>
        </w:tc>
      </w:tr>
    </w:tbl>
    <w:p w:rsidR="00560F01" w:rsidRDefault="00560F01" w:rsidP="008970A8">
      <w:pPr>
        <w:pStyle w:val="a4"/>
        <w:spacing w:line="360" w:lineRule="auto"/>
        <w:ind w:right="-6"/>
        <w:jc w:val="both"/>
        <w:rPr>
          <w:sz w:val="28"/>
          <w:szCs w:val="28"/>
        </w:rPr>
      </w:pPr>
    </w:p>
    <w:p w:rsidR="00E54A10" w:rsidRDefault="00E54A10" w:rsidP="00186477">
      <w:pPr>
        <w:pStyle w:val="a4"/>
        <w:spacing w:line="360" w:lineRule="auto"/>
        <w:ind w:right="-6" w:firstLine="540"/>
        <w:jc w:val="both"/>
        <w:rPr>
          <w:sz w:val="28"/>
          <w:szCs w:val="28"/>
        </w:rPr>
      </w:pPr>
      <w:r w:rsidRPr="00803093">
        <w:rPr>
          <w:sz w:val="28"/>
          <w:szCs w:val="28"/>
        </w:rPr>
        <w:t>По таблице</w:t>
      </w:r>
      <w:r w:rsidR="00803093" w:rsidRPr="00803093">
        <w:rPr>
          <w:sz w:val="28"/>
          <w:szCs w:val="28"/>
        </w:rPr>
        <w:t xml:space="preserve"> 5</w:t>
      </w:r>
      <w:r w:rsidRPr="00D41093">
        <w:rPr>
          <w:sz w:val="28"/>
          <w:szCs w:val="28"/>
        </w:rPr>
        <w:t xml:space="preserve"> можно р</w:t>
      </w:r>
      <w:r w:rsidR="00186477">
        <w:rPr>
          <w:sz w:val="28"/>
          <w:szCs w:val="28"/>
        </w:rPr>
        <w:t xml:space="preserve">ассчитать следующие показатели, </w:t>
      </w:r>
      <w:r w:rsidRPr="00D41093">
        <w:rPr>
          <w:sz w:val="28"/>
          <w:szCs w:val="28"/>
        </w:rPr>
        <w:t>характеризующие динамику себестоимости 1 ц.</w:t>
      </w:r>
      <w:r>
        <w:rPr>
          <w:sz w:val="28"/>
          <w:szCs w:val="28"/>
        </w:rPr>
        <w:t xml:space="preserve"> зерна:</w:t>
      </w:r>
    </w:p>
    <w:p w:rsidR="00B13A03" w:rsidRDefault="00B13A03" w:rsidP="00186477">
      <w:pPr>
        <w:numPr>
          <w:ilvl w:val="0"/>
          <w:numId w:val="12"/>
        </w:numPr>
        <w:spacing w:line="360" w:lineRule="auto"/>
        <w:jc w:val="both"/>
        <w:rPr>
          <w:sz w:val="28"/>
          <w:szCs w:val="28"/>
        </w:rPr>
      </w:pPr>
      <w:r>
        <w:rPr>
          <w:sz w:val="28"/>
          <w:szCs w:val="28"/>
        </w:rPr>
        <w:t>Средний уровень ряда:</w:t>
      </w:r>
    </w:p>
    <w:p w:rsidR="00B13A03" w:rsidRDefault="00423BAD" w:rsidP="00186477">
      <w:pPr>
        <w:spacing w:line="360" w:lineRule="auto"/>
        <w:ind w:left="1980"/>
        <w:jc w:val="both"/>
        <w:rPr>
          <w:sz w:val="28"/>
          <w:szCs w:val="28"/>
        </w:rPr>
      </w:pPr>
      <w:r w:rsidRPr="004112CA">
        <w:rPr>
          <w:position w:val="-24"/>
          <w:sz w:val="28"/>
          <w:szCs w:val="28"/>
        </w:rPr>
        <w:object w:dxaOrig="6280" w:dyaOrig="680">
          <v:shape id="_x0000_i1031" type="#_x0000_t75" style="width:314.25pt;height:33.75pt" o:ole="">
            <v:imagedata r:id="rId13" o:title=""/>
          </v:shape>
          <o:OLEObject Type="Embed" ProgID="Equation.3" ShapeID="_x0000_i1031" DrawAspect="Content" ObjectID="_1458276043" r:id="rId14"/>
        </w:object>
      </w:r>
      <w:r w:rsidR="00B13A03">
        <w:rPr>
          <w:sz w:val="28"/>
          <w:szCs w:val="28"/>
        </w:rPr>
        <w:t xml:space="preserve"> руб.</w:t>
      </w:r>
    </w:p>
    <w:p w:rsidR="00B13A03" w:rsidRDefault="00B13A03" w:rsidP="00186477">
      <w:pPr>
        <w:numPr>
          <w:ilvl w:val="0"/>
          <w:numId w:val="12"/>
        </w:numPr>
        <w:spacing w:line="360" w:lineRule="auto"/>
        <w:jc w:val="both"/>
        <w:rPr>
          <w:sz w:val="28"/>
          <w:szCs w:val="28"/>
        </w:rPr>
      </w:pPr>
      <w:r>
        <w:rPr>
          <w:sz w:val="28"/>
          <w:szCs w:val="28"/>
        </w:rPr>
        <w:t>Среднегодовой абсолютный прирост:</w:t>
      </w:r>
    </w:p>
    <w:p w:rsidR="00B13A03" w:rsidRDefault="00B13A03" w:rsidP="00186477">
      <w:pPr>
        <w:spacing w:line="360" w:lineRule="auto"/>
        <w:ind w:left="1980"/>
        <w:jc w:val="both"/>
        <w:rPr>
          <w:sz w:val="28"/>
          <w:szCs w:val="28"/>
        </w:rPr>
      </w:pPr>
      <w:r w:rsidRPr="00B13A03">
        <w:rPr>
          <w:position w:val="-24"/>
          <w:sz w:val="28"/>
          <w:szCs w:val="28"/>
        </w:rPr>
        <w:object w:dxaOrig="3720" w:dyaOrig="639">
          <v:shape id="_x0000_i1032" type="#_x0000_t75" style="width:186pt;height:32.25pt" o:ole="">
            <v:imagedata r:id="rId15" o:title=""/>
          </v:shape>
          <o:OLEObject Type="Embed" ProgID="Equation.3" ShapeID="_x0000_i1032" DrawAspect="Content" ObjectID="_1458276044" r:id="rId16"/>
        </w:object>
      </w:r>
      <w:r>
        <w:rPr>
          <w:sz w:val="28"/>
          <w:szCs w:val="28"/>
        </w:rPr>
        <w:t xml:space="preserve"> руб.</w:t>
      </w:r>
    </w:p>
    <w:p w:rsidR="00B13A03" w:rsidRDefault="00B13A03" w:rsidP="00186477">
      <w:pPr>
        <w:spacing w:line="360" w:lineRule="auto"/>
        <w:ind w:left="1980"/>
        <w:jc w:val="both"/>
        <w:rPr>
          <w:sz w:val="28"/>
          <w:szCs w:val="28"/>
        </w:rPr>
      </w:pPr>
      <w:r w:rsidRPr="004112CA">
        <w:rPr>
          <w:position w:val="-24"/>
          <w:sz w:val="28"/>
          <w:szCs w:val="28"/>
        </w:rPr>
        <w:object w:dxaOrig="5020" w:dyaOrig="639">
          <v:shape id="_x0000_i1033" type="#_x0000_t75" style="width:251.25pt;height:32.25pt" o:ole="">
            <v:imagedata r:id="rId17" o:title=""/>
          </v:shape>
          <o:OLEObject Type="Embed" ProgID="Equation.3" ShapeID="_x0000_i1033" DrawAspect="Content" ObjectID="_1458276045" r:id="rId18"/>
        </w:object>
      </w:r>
      <w:r>
        <w:rPr>
          <w:sz w:val="28"/>
          <w:szCs w:val="28"/>
        </w:rPr>
        <w:t xml:space="preserve"> руб.</w:t>
      </w:r>
    </w:p>
    <w:p w:rsidR="00B13A03" w:rsidRDefault="00B13A03" w:rsidP="00186477">
      <w:pPr>
        <w:numPr>
          <w:ilvl w:val="0"/>
          <w:numId w:val="12"/>
        </w:numPr>
        <w:spacing w:line="360" w:lineRule="auto"/>
        <w:jc w:val="both"/>
        <w:rPr>
          <w:sz w:val="28"/>
          <w:szCs w:val="28"/>
        </w:rPr>
      </w:pPr>
      <w:r>
        <w:rPr>
          <w:sz w:val="28"/>
          <w:szCs w:val="28"/>
        </w:rPr>
        <w:t>Среднегодовой темп роста:</w:t>
      </w:r>
    </w:p>
    <w:p w:rsidR="00B13A03" w:rsidRDefault="00213256" w:rsidP="00186477">
      <w:pPr>
        <w:spacing w:line="360" w:lineRule="auto"/>
        <w:ind w:left="1980"/>
        <w:jc w:val="both"/>
        <w:rPr>
          <w:sz w:val="28"/>
          <w:szCs w:val="28"/>
        </w:rPr>
      </w:pPr>
      <w:r w:rsidRPr="006C032F">
        <w:rPr>
          <w:position w:val="-32"/>
          <w:sz w:val="28"/>
          <w:szCs w:val="28"/>
        </w:rPr>
        <w:object w:dxaOrig="3019" w:dyaOrig="760">
          <v:shape id="_x0000_i1034" type="#_x0000_t75" style="width:150.75pt;height:38.25pt" o:ole="">
            <v:imagedata r:id="rId19" o:title=""/>
          </v:shape>
          <o:OLEObject Type="Embed" ProgID="Equation.3" ShapeID="_x0000_i1034" DrawAspect="Content" ObjectID="_1458276046" r:id="rId20"/>
        </w:object>
      </w:r>
    </w:p>
    <w:p w:rsidR="00B13A03" w:rsidRDefault="00B13A03" w:rsidP="00186477">
      <w:pPr>
        <w:spacing w:line="360" w:lineRule="auto"/>
        <w:ind w:left="360"/>
        <w:jc w:val="both"/>
        <w:rPr>
          <w:sz w:val="28"/>
          <w:szCs w:val="28"/>
        </w:rPr>
      </w:pPr>
      <w:r>
        <w:rPr>
          <w:sz w:val="28"/>
          <w:szCs w:val="28"/>
        </w:rPr>
        <w:t xml:space="preserve">        </w:t>
      </w:r>
      <w:r w:rsidR="00186477">
        <w:rPr>
          <w:sz w:val="28"/>
          <w:szCs w:val="28"/>
        </w:rPr>
        <w:t xml:space="preserve">             </w:t>
      </w:r>
      <w:r>
        <w:rPr>
          <w:sz w:val="28"/>
          <w:szCs w:val="28"/>
        </w:rPr>
        <w:t xml:space="preserve">  </w:t>
      </w:r>
      <w:r w:rsidR="00213256" w:rsidRPr="00187F65">
        <w:rPr>
          <w:position w:val="-14"/>
          <w:sz w:val="28"/>
          <w:szCs w:val="28"/>
        </w:rPr>
        <w:object w:dxaOrig="3580" w:dyaOrig="400">
          <v:shape id="_x0000_i1035" type="#_x0000_t75" style="width:179.25pt;height:20.25pt" o:ole="">
            <v:imagedata r:id="rId21" o:title=""/>
          </v:shape>
          <o:OLEObject Type="Embed" ProgID="Equation.3" ShapeID="_x0000_i1035" DrawAspect="Content" ObjectID="_1458276047" r:id="rId22"/>
        </w:object>
      </w:r>
    </w:p>
    <w:p w:rsidR="00B13A03" w:rsidRDefault="00B13A03" w:rsidP="00186477">
      <w:pPr>
        <w:numPr>
          <w:ilvl w:val="0"/>
          <w:numId w:val="12"/>
        </w:numPr>
        <w:spacing w:before="120" w:after="200" w:line="360" w:lineRule="auto"/>
        <w:jc w:val="both"/>
        <w:rPr>
          <w:sz w:val="28"/>
          <w:szCs w:val="28"/>
        </w:rPr>
      </w:pPr>
      <w:r>
        <w:rPr>
          <w:sz w:val="28"/>
          <w:szCs w:val="28"/>
        </w:rPr>
        <w:t>Среднегодовой темп прироста:</w:t>
      </w:r>
    </w:p>
    <w:p w:rsidR="00B13A03" w:rsidRDefault="00186477" w:rsidP="00186477">
      <w:pPr>
        <w:spacing w:line="360" w:lineRule="auto"/>
        <w:ind w:left="927" w:firstLine="540"/>
        <w:jc w:val="both"/>
        <w:rPr>
          <w:sz w:val="28"/>
          <w:szCs w:val="28"/>
        </w:rPr>
      </w:pPr>
      <w:r>
        <w:rPr>
          <w:sz w:val="28"/>
          <w:szCs w:val="28"/>
        </w:rPr>
        <w:t xml:space="preserve">       </w:t>
      </w:r>
      <w:r w:rsidR="00213256" w:rsidRPr="00187F65">
        <w:rPr>
          <w:position w:val="-14"/>
          <w:sz w:val="28"/>
          <w:szCs w:val="28"/>
        </w:rPr>
        <w:object w:dxaOrig="3340" w:dyaOrig="400">
          <v:shape id="_x0000_i1036" type="#_x0000_t75" style="width:167.25pt;height:20.25pt" o:ole="">
            <v:imagedata r:id="rId23" o:title=""/>
          </v:shape>
          <o:OLEObject Type="Embed" ProgID="Equation.3" ShapeID="_x0000_i1036" DrawAspect="Content" ObjectID="_1458276048" r:id="rId24"/>
        </w:object>
      </w:r>
    </w:p>
    <w:p w:rsidR="00423BAD" w:rsidRPr="00D41093" w:rsidRDefault="00423BAD" w:rsidP="008353A0">
      <w:pPr>
        <w:spacing w:line="360" w:lineRule="auto"/>
        <w:ind w:firstLine="540"/>
        <w:jc w:val="both"/>
        <w:rPr>
          <w:sz w:val="28"/>
          <w:szCs w:val="28"/>
        </w:rPr>
      </w:pPr>
      <w:r w:rsidRPr="00D41093">
        <w:rPr>
          <w:sz w:val="28"/>
          <w:szCs w:val="28"/>
        </w:rPr>
        <w:t xml:space="preserve">По произведенным расчетам можно сделать вывод о том, что себестоимость 1 ц. </w:t>
      </w:r>
      <w:r>
        <w:rPr>
          <w:sz w:val="28"/>
          <w:szCs w:val="28"/>
        </w:rPr>
        <w:t>зерна</w:t>
      </w:r>
      <w:r w:rsidRPr="00D41093">
        <w:rPr>
          <w:sz w:val="28"/>
          <w:szCs w:val="28"/>
        </w:rPr>
        <w:t xml:space="preserve"> менялась из года в год. В 2004 году </w:t>
      </w:r>
      <w:r w:rsidRPr="00423BAD">
        <w:rPr>
          <w:sz w:val="28"/>
          <w:szCs w:val="28"/>
        </w:rPr>
        <w:t xml:space="preserve">она составляла 198,21 руб., в 2006 году </w:t>
      </w:r>
      <w:r w:rsidR="008353A0">
        <w:rPr>
          <w:sz w:val="28"/>
          <w:szCs w:val="28"/>
        </w:rPr>
        <w:t>возросло</w:t>
      </w:r>
      <w:r w:rsidRPr="00423BAD">
        <w:rPr>
          <w:sz w:val="28"/>
          <w:szCs w:val="28"/>
        </w:rPr>
        <w:t xml:space="preserve"> до 303,46 руб., а к 2008 году </w:t>
      </w:r>
      <w:r w:rsidR="008353A0">
        <w:rPr>
          <w:sz w:val="28"/>
          <w:szCs w:val="28"/>
        </w:rPr>
        <w:t>упал</w:t>
      </w:r>
      <w:r w:rsidRPr="00423BAD">
        <w:rPr>
          <w:sz w:val="28"/>
          <w:szCs w:val="28"/>
        </w:rPr>
        <w:t>а до 243,73 руб.</w:t>
      </w:r>
    </w:p>
    <w:p w:rsidR="00423BAD" w:rsidRPr="00D41093" w:rsidRDefault="00423BAD" w:rsidP="008353A0">
      <w:pPr>
        <w:spacing w:line="360" w:lineRule="auto"/>
        <w:ind w:firstLine="540"/>
        <w:jc w:val="both"/>
        <w:rPr>
          <w:sz w:val="28"/>
          <w:szCs w:val="28"/>
        </w:rPr>
      </w:pPr>
      <w:r w:rsidRPr="00D41093">
        <w:rPr>
          <w:sz w:val="28"/>
          <w:szCs w:val="28"/>
        </w:rPr>
        <w:t xml:space="preserve">Средний уровень ряда равен </w:t>
      </w:r>
      <w:r>
        <w:rPr>
          <w:sz w:val="28"/>
          <w:szCs w:val="28"/>
        </w:rPr>
        <w:t>242,32</w:t>
      </w:r>
      <w:r w:rsidRPr="00D41093">
        <w:rPr>
          <w:sz w:val="28"/>
          <w:szCs w:val="28"/>
        </w:rPr>
        <w:t xml:space="preserve"> рублей, среднегодовой абсолютный прирост составил </w:t>
      </w:r>
      <w:r>
        <w:rPr>
          <w:sz w:val="28"/>
          <w:szCs w:val="28"/>
        </w:rPr>
        <w:t>11,4</w:t>
      </w:r>
      <w:r w:rsidRPr="00D41093">
        <w:rPr>
          <w:sz w:val="28"/>
          <w:szCs w:val="28"/>
        </w:rPr>
        <w:t xml:space="preserve"> руб. Среднегодовой темп роста составляет </w:t>
      </w:r>
      <w:r w:rsidR="008353A0">
        <w:rPr>
          <w:sz w:val="28"/>
          <w:szCs w:val="28"/>
        </w:rPr>
        <w:t>105</w:t>
      </w:r>
      <w:r w:rsidRPr="00D41093">
        <w:rPr>
          <w:sz w:val="28"/>
          <w:szCs w:val="28"/>
        </w:rPr>
        <w:t xml:space="preserve">%, среднегодовой темп прироста равен </w:t>
      </w:r>
      <w:r w:rsidR="008353A0">
        <w:rPr>
          <w:sz w:val="28"/>
          <w:szCs w:val="28"/>
        </w:rPr>
        <w:t>5</w:t>
      </w:r>
      <w:r w:rsidRPr="00D41093">
        <w:rPr>
          <w:sz w:val="28"/>
          <w:szCs w:val="28"/>
        </w:rPr>
        <w:t>%.</w:t>
      </w:r>
    </w:p>
    <w:p w:rsidR="00423BAD" w:rsidRDefault="008353A0" w:rsidP="008353A0">
      <w:pPr>
        <w:pStyle w:val="a4"/>
        <w:spacing w:line="360" w:lineRule="auto"/>
        <w:ind w:right="-6" w:firstLine="540"/>
        <w:jc w:val="both"/>
        <w:rPr>
          <w:sz w:val="28"/>
          <w:szCs w:val="28"/>
        </w:rPr>
      </w:pPr>
      <w:r w:rsidRPr="008353A0">
        <w:rPr>
          <w:sz w:val="28"/>
        </w:rPr>
        <w:t>Более наглядно это можно увидеть</w:t>
      </w:r>
      <w:r w:rsidRPr="008353A0">
        <w:rPr>
          <w:sz w:val="28"/>
          <w:szCs w:val="28"/>
        </w:rPr>
        <w:t xml:space="preserve"> с помощью</w:t>
      </w:r>
      <w:r w:rsidRPr="00D41093">
        <w:rPr>
          <w:sz w:val="28"/>
          <w:szCs w:val="28"/>
        </w:rPr>
        <w:t xml:space="preserve"> диаграммы</w:t>
      </w:r>
      <w:r>
        <w:rPr>
          <w:sz w:val="28"/>
          <w:szCs w:val="28"/>
        </w:rPr>
        <w:t>:</w:t>
      </w:r>
    </w:p>
    <w:p w:rsidR="00213256" w:rsidRDefault="00334283" w:rsidP="008D63A9">
      <w:pPr>
        <w:pStyle w:val="a4"/>
        <w:spacing w:line="360" w:lineRule="auto"/>
        <w:ind w:right="-6"/>
        <w:rPr>
          <w:b/>
          <w:noProof/>
          <w:sz w:val="28"/>
          <w:szCs w:val="28"/>
        </w:rPr>
      </w:pPr>
      <w:r>
        <w:rPr>
          <w:b/>
          <w:noProof/>
          <w:sz w:val="28"/>
          <w:szCs w:val="28"/>
        </w:rPr>
        <w:pict>
          <v:shape id="Диаграмма 1" o:spid="_x0000_i1037" type="#_x0000_t75" style="width:456pt;height:243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">
            <v:imagedata r:id="rId25" o:title="" cropbottom="-27f"/>
            <o:lock v:ext="edit" aspectratio="f"/>
            <w10:bordertop type="single" width="4"/>
            <w10:borderleft type="single" width="4"/>
            <w10:borderbottom type="single" width="4"/>
            <w10:borderright type="single" width="4"/>
          </v:shape>
        </w:pict>
      </w:r>
    </w:p>
    <w:p w:rsidR="00213256" w:rsidRPr="00A41AC5" w:rsidRDefault="00213256" w:rsidP="00213256">
      <w:pPr>
        <w:spacing w:line="360" w:lineRule="auto"/>
        <w:jc w:val="center"/>
      </w:pPr>
      <w:r w:rsidRPr="00213256">
        <w:rPr>
          <w:i/>
        </w:rPr>
        <w:t>Рис</w:t>
      </w:r>
      <w:r w:rsidRPr="00213256">
        <w:t>.</w:t>
      </w:r>
      <w:r w:rsidR="00803093">
        <w:t>1</w:t>
      </w:r>
      <w:r w:rsidRPr="00213256">
        <w:t xml:space="preserve"> Динамика</w:t>
      </w:r>
      <w:r>
        <w:t xml:space="preserve"> себестоимости 1ц. зерна</w:t>
      </w:r>
    </w:p>
    <w:p w:rsidR="008353A0" w:rsidRDefault="008353A0" w:rsidP="008353A0">
      <w:pPr>
        <w:spacing w:line="360" w:lineRule="auto"/>
        <w:ind w:firstLine="540"/>
        <w:jc w:val="both"/>
        <w:rPr>
          <w:sz w:val="28"/>
          <w:szCs w:val="28"/>
        </w:rPr>
      </w:pPr>
      <w:r w:rsidRPr="008353A0">
        <w:rPr>
          <w:sz w:val="28"/>
          <w:szCs w:val="28"/>
        </w:rPr>
        <w:t xml:space="preserve">Из </w:t>
      </w:r>
      <w:r w:rsidRPr="00803093">
        <w:rPr>
          <w:sz w:val="28"/>
          <w:szCs w:val="28"/>
        </w:rPr>
        <w:t>рисунка</w:t>
      </w:r>
      <w:r w:rsidR="00803093" w:rsidRPr="00803093">
        <w:rPr>
          <w:sz w:val="28"/>
          <w:szCs w:val="28"/>
        </w:rPr>
        <w:t xml:space="preserve"> 1</w:t>
      </w:r>
      <w:r w:rsidRPr="008353A0">
        <w:rPr>
          <w:sz w:val="28"/>
          <w:szCs w:val="28"/>
        </w:rPr>
        <w:t xml:space="preserve"> видно, что максимальная себестоимость зерна была на предприятии в 2006 году, составивший 303,46 руб. В 2004 году себестоимость зерна достигло минимального значения и составило 198,21 руб.</w:t>
      </w:r>
    </w:p>
    <w:p w:rsidR="00406D9F" w:rsidRDefault="00406D9F" w:rsidP="008353A0">
      <w:pPr>
        <w:spacing w:line="360" w:lineRule="auto"/>
        <w:ind w:firstLine="540"/>
        <w:jc w:val="both"/>
        <w:rPr>
          <w:sz w:val="28"/>
          <w:szCs w:val="28"/>
        </w:rPr>
      </w:pPr>
    </w:p>
    <w:p w:rsidR="000E0DA1" w:rsidRPr="008353A0" w:rsidRDefault="000E0DA1" w:rsidP="008353A0">
      <w:pPr>
        <w:spacing w:line="360" w:lineRule="auto"/>
        <w:ind w:firstLine="540"/>
        <w:jc w:val="both"/>
        <w:rPr>
          <w:sz w:val="28"/>
          <w:szCs w:val="28"/>
        </w:rPr>
      </w:pPr>
    </w:p>
    <w:p w:rsidR="00213256" w:rsidRPr="00AD6873" w:rsidRDefault="00213256" w:rsidP="00213256">
      <w:pPr>
        <w:pStyle w:val="a4"/>
        <w:spacing w:line="360" w:lineRule="auto"/>
        <w:ind w:right="-6"/>
        <w:jc w:val="right"/>
        <w:rPr>
          <w:i/>
        </w:rPr>
      </w:pPr>
      <w:r w:rsidRPr="00AD6873">
        <w:rPr>
          <w:i/>
        </w:rPr>
        <w:t>Таблица</w:t>
      </w:r>
      <w:r w:rsidR="00F019BB" w:rsidRPr="00AD6873">
        <w:rPr>
          <w:i/>
        </w:rPr>
        <w:t xml:space="preserve"> </w:t>
      </w:r>
      <w:r w:rsidR="00803093" w:rsidRPr="00AD6873">
        <w:rPr>
          <w:i/>
        </w:rPr>
        <w:t>6</w:t>
      </w:r>
    </w:p>
    <w:p w:rsidR="00213256" w:rsidRDefault="00213256" w:rsidP="00213256">
      <w:pPr>
        <w:pStyle w:val="a4"/>
        <w:spacing w:line="360" w:lineRule="auto"/>
        <w:ind w:right="-6"/>
        <w:jc w:val="center"/>
        <w:rPr>
          <w:b/>
          <w:sz w:val="28"/>
          <w:szCs w:val="28"/>
        </w:rPr>
      </w:pPr>
      <w:r w:rsidRPr="00A41AC5">
        <w:rPr>
          <w:b/>
          <w:sz w:val="28"/>
          <w:szCs w:val="28"/>
        </w:rPr>
        <w:t>Аналитическое выравниван</w:t>
      </w:r>
      <w:r>
        <w:rPr>
          <w:b/>
          <w:sz w:val="28"/>
          <w:szCs w:val="28"/>
        </w:rPr>
        <w:t xml:space="preserve">ие динамики себестоимости зерна </w:t>
      </w:r>
    </w:p>
    <w:p w:rsidR="00A81FD9" w:rsidRDefault="00213256" w:rsidP="00213256">
      <w:pPr>
        <w:pStyle w:val="a4"/>
        <w:spacing w:line="360" w:lineRule="auto"/>
        <w:ind w:right="-6"/>
        <w:jc w:val="center"/>
        <w:rPr>
          <w:b/>
          <w:sz w:val="28"/>
          <w:szCs w:val="28"/>
        </w:rPr>
      </w:pPr>
      <w:r>
        <w:rPr>
          <w:b/>
          <w:sz w:val="28"/>
          <w:szCs w:val="28"/>
        </w:rPr>
        <w:t>в ООО «Племзавод Москаленский</w:t>
      </w:r>
      <w:r w:rsidRPr="00A41AC5">
        <w:rPr>
          <w:b/>
          <w:sz w:val="28"/>
          <w:szCs w:val="28"/>
        </w:rPr>
        <w:t>»</w:t>
      </w:r>
    </w:p>
    <w:tbl>
      <w:tblPr>
        <w:tblW w:w="9508" w:type="dxa"/>
        <w:tblInd w:w="98" w:type="dxa"/>
        <w:tblLook w:val="04A0" w:firstRow="1" w:lastRow="0" w:firstColumn="1" w:lastColumn="0" w:noHBand="0" w:noVBand="1"/>
      </w:tblPr>
      <w:tblGrid>
        <w:gridCol w:w="1171"/>
        <w:gridCol w:w="1958"/>
        <w:gridCol w:w="1276"/>
        <w:gridCol w:w="1275"/>
        <w:gridCol w:w="1843"/>
        <w:gridCol w:w="1985"/>
      </w:tblGrid>
      <w:tr w:rsidR="00213256" w:rsidTr="00560F01">
        <w:trPr>
          <w:trHeight w:val="270"/>
        </w:trPr>
        <w:tc>
          <w:tcPr>
            <w:tcW w:w="1171" w:type="dxa"/>
            <w:tcBorders>
              <w:top w:val="single" w:sz="8" w:space="0" w:color="auto"/>
              <w:left w:val="single" w:sz="8" w:space="0" w:color="auto"/>
              <w:bottom w:val="nil"/>
              <w:right w:val="single" w:sz="4" w:space="0" w:color="auto"/>
            </w:tcBorders>
            <w:shd w:val="clear" w:color="auto" w:fill="auto"/>
            <w:noWrap/>
            <w:vAlign w:val="center"/>
          </w:tcPr>
          <w:p w:rsidR="00213256" w:rsidRPr="00560F01" w:rsidRDefault="00213256" w:rsidP="008353A0">
            <w:pPr>
              <w:jc w:val="center"/>
              <w:rPr>
                <w:bCs/>
              </w:rPr>
            </w:pPr>
            <w:r w:rsidRPr="00560F01">
              <w:rPr>
                <w:bCs/>
              </w:rPr>
              <w:t>Годы</w:t>
            </w:r>
          </w:p>
        </w:tc>
        <w:tc>
          <w:tcPr>
            <w:tcW w:w="1958" w:type="dxa"/>
            <w:tcBorders>
              <w:top w:val="single" w:sz="8" w:space="0" w:color="auto"/>
              <w:left w:val="single" w:sz="8" w:space="0" w:color="auto"/>
              <w:bottom w:val="nil"/>
              <w:right w:val="single" w:sz="8" w:space="0" w:color="auto"/>
            </w:tcBorders>
            <w:shd w:val="clear" w:color="auto" w:fill="auto"/>
            <w:noWrap/>
            <w:vAlign w:val="center"/>
          </w:tcPr>
          <w:p w:rsidR="00213256" w:rsidRPr="00560F01" w:rsidRDefault="00560F01" w:rsidP="008353A0">
            <w:pPr>
              <w:jc w:val="center"/>
              <w:rPr>
                <w:bCs/>
              </w:rPr>
            </w:pPr>
            <w:r>
              <w:rPr>
                <w:bCs/>
              </w:rPr>
              <w:t>Себестоимость 1</w:t>
            </w:r>
            <w:r w:rsidR="00213256" w:rsidRPr="00560F01">
              <w:rPr>
                <w:bCs/>
              </w:rPr>
              <w:t>ц. зерна, руб</w:t>
            </w:r>
          </w:p>
        </w:tc>
        <w:tc>
          <w:tcPr>
            <w:tcW w:w="1276" w:type="dxa"/>
            <w:tcBorders>
              <w:top w:val="single" w:sz="8" w:space="0" w:color="auto"/>
              <w:left w:val="nil"/>
              <w:bottom w:val="nil"/>
              <w:right w:val="single" w:sz="4" w:space="0" w:color="auto"/>
            </w:tcBorders>
            <w:shd w:val="clear" w:color="auto" w:fill="auto"/>
            <w:noWrap/>
            <w:vAlign w:val="center"/>
          </w:tcPr>
          <w:p w:rsidR="00213256" w:rsidRPr="00560F01" w:rsidRDefault="00213256" w:rsidP="008353A0">
            <w:pPr>
              <w:jc w:val="center"/>
              <w:rPr>
                <w:bCs/>
              </w:rPr>
            </w:pPr>
            <w:r w:rsidRPr="00560F01">
              <w:rPr>
                <w:bCs/>
              </w:rPr>
              <w:t>Условное</w:t>
            </w:r>
          </w:p>
        </w:tc>
        <w:tc>
          <w:tcPr>
            <w:tcW w:w="1275" w:type="dxa"/>
            <w:tcBorders>
              <w:top w:val="single" w:sz="8" w:space="0" w:color="auto"/>
              <w:left w:val="single" w:sz="8" w:space="0" w:color="auto"/>
              <w:bottom w:val="nil"/>
              <w:right w:val="single" w:sz="8" w:space="0" w:color="auto"/>
            </w:tcBorders>
            <w:shd w:val="clear" w:color="auto" w:fill="auto"/>
            <w:noWrap/>
            <w:vAlign w:val="center"/>
          </w:tcPr>
          <w:p w:rsidR="00213256" w:rsidRPr="00560F01" w:rsidRDefault="00213256" w:rsidP="008353A0">
            <w:pPr>
              <w:jc w:val="center"/>
              <w:rPr>
                <w:bCs/>
              </w:rPr>
            </w:pPr>
            <w:r w:rsidRPr="00560F01">
              <w:rPr>
                <w:bCs/>
              </w:rPr>
              <w:t>Квадрат</w:t>
            </w:r>
          </w:p>
        </w:tc>
        <w:tc>
          <w:tcPr>
            <w:tcW w:w="1843" w:type="dxa"/>
            <w:tcBorders>
              <w:top w:val="single" w:sz="8" w:space="0" w:color="auto"/>
              <w:left w:val="nil"/>
              <w:bottom w:val="nil"/>
              <w:right w:val="single" w:sz="4" w:space="0" w:color="auto"/>
            </w:tcBorders>
            <w:shd w:val="clear" w:color="auto" w:fill="auto"/>
            <w:noWrap/>
            <w:vAlign w:val="center"/>
          </w:tcPr>
          <w:p w:rsidR="00213256" w:rsidRPr="00560F01" w:rsidRDefault="00213256" w:rsidP="008353A0">
            <w:pPr>
              <w:jc w:val="center"/>
              <w:rPr>
                <w:bCs/>
              </w:rPr>
            </w:pPr>
            <w:r w:rsidRPr="00560F01">
              <w:rPr>
                <w:bCs/>
              </w:rPr>
              <w:t>Произведение</w:t>
            </w:r>
          </w:p>
        </w:tc>
        <w:tc>
          <w:tcPr>
            <w:tcW w:w="1985" w:type="dxa"/>
            <w:tcBorders>
              <w:top w:val="single" w:sz="8" w:space="0" w:color="auto"/>
              <w:left w:val="single" w:sz="8" w:space="0" w:color="auto"/>
              <w:bottom w:val="nil"/>
              <w:right w:val="single" w:sz="8" w:space="0" w:color="auto"/>
            </w:tcBorders>
            <w:shd w:val="clear" w:color="auto" w:fill="auto"/>
            <w:noWrap/>
            <w:vAlign w:val="center"/>
          </w:tcPr>
          <w:p w:rsidR="00213256" w:rsidRPr="00560F01" w:rsidRDefault="00213256" w:rsidP="008353A0">
            <w:pPr>
              <w:jc w:val="center"/>
              <w:rPr>
                <w:bCs/>
              </w:rPr>
            </w:pPr>
            <w:r w:rsidRPr="00560F01">
              <w:rPr>
                <w:bCs/>
              </w:rPr>
              <w:t>Расчетные</w:t>
            </w:r>
          </w:p>
        </w:tc>
      </w:tr>
      <w:tr w:rsidR="00213256" w:rsidTr="00560F01">
        <w:trPr>
          <w:trHeight w:val="270"/>
        </w:trPr>
        <w:tc>
          <w:tcPr>
            <w:tcW w:w="1171" w:type="dxa"/>
            <w:tcBorders>
              <w:top w:val="nil"/>
              <w:left w:val="single" w:sz="8" w:space="0" w:color="auto"/>
              <w:bottom w:val="single" w:sz="8" w:space="0" w:color="auto"/>
              <w:right w:val="single" w:sz="4" w:space="0" w:color="auto"/>
            </w:tcBorders>
            <w:shd w:val="clear" w:color="auto" w:fill="auto"/>
            <w:noWrap/>
            <w:vAlign w:val="center"/>
          </w:tcPr>
          <w:p w:rsidR="00213256" w:rsidRPr="00560F01" w:rsidRDefault="00213256" w:rsidP="008353A0">
            <w:pPr>
              <w:jc w:val="center"/>
              <w:rPr>
                <w:bCs/>
              </w:rPr>
            </w:pPr>
          </w:p>
        </w:tc>
        <w:tc>
          <w:tcPr>
            <w:tcW w:w="1958" w:type="dxa"/>
            <w:tcBorders>
              <w:top w:val="nil"/>
              <w:left w:val="single" w:sz="8" w:space="0" w:color="auto"/>
              <w:bottom w:val="single" w:sz="8" w:space="0" w:color="auto"/>
              <w:right w:val="single" w:sz="8" w:space="0" w:color="auto"/>
            </w:tcBorders>
            <w:shd w:val="clear" w:color="auto" w:fill="auto"/>
            <w:noWrap/>
            <w:vAlign w:val="center"/>
          </w:tcPr>
          <w:p w:rsidR="00213256" w:rsidRPr="00560F01" w:rsidRDefault="00213256" w:rsidP="008353A0">
            <w:pPr>
              <w:jc w:val="center"/>
              <w:rPr>
                <w:bCs/>
              </w:rPr>
            </w:pPr>
          </w:p>
        </w:tc>
        <w:tc>
          <w:tcPr>
            <w:tcW w:w="1276" w:type="dxa"/>
            <w:tcBorders>
              <w:top w:val="nil"/>
              <w:left w:val="nil"/>
              <w:bottom w:val="single" w:sz="8" w:space="0" w:color="auto"/>
              <w:right w:val="single" w:sz="4" w:space="0" w:color="auto"/>
            </w:tcBorders>
            <w:shd w:val="clear" w:color="auto" w:fill="auto"/>
            <w:noWrap/>
            <w:vAlign w:val="center"/>
          </w:tcPr>
          <w:p w:rsidR="00213256" w:rsidRPr="00560F01" w:rsidRDefault="00213256" w:rsidP="008353A0">
            <w:pPr>
              <w:jc w:val="center"/>
              <w:rPr>
                <w:bCs/>
              </w:rPr>
            </w:pPr>
            <w:r w:rsidRPr="00560F01">
              <w:rPr>
                <w:bCs/>
              </w:rPr>
              <w:t>время</w:t>
            </w:r>
          </w:p>
        </w:tc>
        <w:tc>
          <w:tcPr>
            <w:tcW w:w="1275" w:type="dxa"/>
            <w:tcBorders>
              <w:top w:val="nil"/>
              <w:left w:val="single" w:sz="8" w:space="0" w:color="auto"/>
              <w:bottom w:val="single" w:sz="8" w:space="0" w:color="auto"/>
              <w:right w:val="single" w:sz="8" w:space="0" w:color="auto"/>
            </w:tcBorders>
            <w:shd w:val="clear" w:color="auto" w:fill="auto"/>
            <w:noWrap/>
            <w:vAlign w:val="center"/>
          </w:tcPr>
          <w:p w:rsidR="00213256" w:rsidRPr="00560F01" w:rsidRDefault="00213256" w:rsidP="008353A0">
            <w:pPr>
              <w:jc w:val="center"/>
              <w:rPr>
                <w:bCs/>
              </w:rPr>
            </w:pPr>
          </w:p>
        </w:tc>
        <w:tc>
          <w:tcPr>
            <w:tcW w:w="1843" w:type="dxa"/>
            <w:tcBorders>
              <w:top w:val="nil"/>
              <w:left w:val="nil"/>
              <w:bottom w:val="single" w:sz="8" w:space="0" w:color="auto"/>
              <w:right w:val="single" w:sz="4" w:space="0" w:color="auto"/>
            </w:tcBorders>
            <w:shd w:val="clear" w:color="auto" w:fill="auto"/>
            <w:noWrap/>
            <w:vAlign w:val="center"/>
          </w:tcPr>
          <w:p w:rsidR="00213256" w:rsidRPr="00560F01" w:rsidRDefault="00213256" w:rsidP="008353A0">
            <w:pPr>
              <w:jc w:val="center"/>
              <w:rPr>
                <w:bCs/>
              </w:rPr>
            </w:pPr>
          </w:p>
        </w:tc>
        <w:tc>
          <w:tcPr>
            <w:tcW w:w="1985" w:type="dxa"/>
            <w:tcBorders>
              <w:top w:val="nil"/>
              <w:left w:val="single" w:sz="8" w:space="0" w:color="auto"/>
              <w:bottom w:val="single" w:sz="8" w:space="0" w:color="auto"/>
              <w:right w:val="single" w:sz="8" w:space="0" w:color="auto"/>
            </w:tcBorders>
            <w:shd w:val="clear" w:color="auto" w:fill="auto"/>
            <w:noWrap/>
            <w:vAlign w:val="center"/>
          </w:tcPr>
          <w:p w:rsidR="00213256" w:rsidRPr="00560F01" w:rsidRDefault="00213256" w:rsidP="008353A0">
            <w:pPr>
              <w:jc w:val="center"/>
              <w:rPr>
                <w:bCs/>
              </w:rPr>
            </w:pPr>
            <w:r w:rsidRPr="00560F01">
              <w:rPr>
                <w:bCs/>
              </w:rPr>
              <w:t>значения</w:t>
            </w:r>
          </w:p>
        </w:tc>
      </w:tr>
      <w:tr w:rsidR="00213256" w:rsidTr="00560F01">
        <w:trPr>
          <w:trHeight w:val="330"/>
        </w:trPr>
        <w:tc>
          <w:tcPr>
            <w:tcW w:w="1171" w:type="dxa"/>
            <w:tcBorders>
              <w:top w:val="nil"/>
              <w:left w:val="single" w:sz="8" w:space="0" w:color="auto"/>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Символы</w:t>
            </w:r>
          </w:p>
        </w:tc>
        <w:tc>
          <w:tcPr>
            <w:tcW w:w="1958" w:type="dxa"/>
            <w:tcBorders>
              <w:top w:val="nil"/>
              <w:left w:val="single" w:sz="8" w:space="0" w:color="auto"/>
              <w:bottom w:val="single" w:sz="8" w:space="0" w:color="auto"/>
              <w:right w:val="single" w:sz="8" w:space="0" w:color="auto"/>
            </w:tcBorders>
            <w:shd w:val="clear" w:color="auto" w:fill="auto"/>
            <w:noWrap/>
            <w:vAlign w:val="bottom"/>
          </w:tcPr>
          <w:p w:rsidR="00213256" w:rsidRPr="00560F01" w:rsidRDefault="00213256" w:rsidP="008353A0">
            <w:pPr>
              <w:jc w:val="center"/>
            </w:pPr>
            <w:r w:rsidRPr="00560F01">
              <w:t>y</w:t>
            </w:r>
          </w:p>
        </w:tc>
        <w:tc>
          <w:tcPr>
            <w:tcW w:w="1276" w:type="dxa"/>
            <w:tcBorders>
              <w:top w:val="nil"/>
              <w:left w:val="single" w:sz="4" w:space="0" w:color="auto"/>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t</w:t>
            </w:r>
          </w:p>
        </w:tc>
        <w:tc>
          <w:tcPr>
            <w:tcW w:w="1275" w:type="dxa"/>
            <w:tcBorders>
              <w:top w:val="nil"/>
              <w:left w:val="single" w:sz="8" w:space="0" w:color="auto"/>
              <w:bottom w:val="single" w:sz="8" w:space="0" w:color="auto"/>
              <w:right w:val="single" w:sz="8" w:space="0" w:color="auto"/>
            </w:tcBorders>
            <w:shd w:val="clear" w:color="auto" w:fill="auto"/>
            <w:noWrap/>
            <w:vAlign w:val="bottom"/>
          </w:tcPr>
          <w:p w:rsidR="00213256" w:rsidRPr="00560F01" w:rsidRDefault="00213256" w:rsidP="008353A0">
            <w:pPr>
              <w:jc w:val="center"/>
            </w:pPr>
            <w:r w:rsidRPr="00560F01">
              <w:t>t</w:t>
            </w:r>
            <w:r w:rsidRPr="00560F01">
              <w:rPr>
                <w:vertAlign w:val="superscript"/>
              </w:rPr>
              <w:t>2</w:t>
            </w:r>
          </w:p>
        </w:tc>
        <w:tc>
          <w:tcPr>
            <w:tcW w:w="1843" w:type="dxa"/>
            <w:tcBorders>
              <w:top w:val="nil"/>
              <w:left w:val="single" w:sz="4" w:space="0" w:color="auto"/>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yt</w:t>
            </w:r>
          </w:p>
        </w:tc>
        <w:tc>
          <w:tcPr>
            <w:tcW w:w="1985" w:type="dxa"/>
            <w:tcBorders>
              <w:top w:val="nil"/>
              <w:left w:val="single" w:sz="8" w:space="0" w:color="auto"/>
              <w:bottom w:val="single" w:sz="8" w:space="0" w:color="auto"/>
              <w:right w:val="single" w:sz="8" w:space="0" w:color="auto"/>
            </w:tcBorders>
            <w:shd w:val="clear" w:color="auto" w:fill="auto"/>
            <w:noWrap/>
            <w:vAlign w:val="bottom"/>
          </w:tcPr>
          <w:p w:rsidR="00213256" w:rsidRPr="00560F01" w:rsidRDefault="00213256" w:rsidP="008353A0">
            <w:pPr>
              <w:jc w:val="center"/>
            </w:pPr>
            <w:r w:rsidRPr="00560F01">
              <w:t>y =a</w:t>
            </w:r>
            <w:r w:rsidRPr="00560F01">
              <w:rPr>
                <w:vertAlign w:val="subscript"/>
              </w:rPr>
              <w:t>0</w:t>
            </w:r>
            <w:r w:rsidRPr="00560F01">
              <w:t>+а</w:t>
            </w:r>
            <w:r w:rsidRPr="00560F01">
              <w:rPr>
                <w:vertAlign w:val="subscript"/>
              </w:rPr>
              <w:t>1</w:t>
            </w:r>
            <w:r w:rsidRPr="00560F01">
              <w:t>t</w:t>
            </w:r>
          </w:p>
        </w:tc>
      </w:tr>
      <w:tr w:rsidR="00213256" w:rsidTr="00560F01">
        <w:trPr>
          <w:trHeight w:val="255"/>
        </w:trPr>
        <w:tc>
          <w:tcPr>
            <w:tcW w:w="1171" w:type="dxa"/>
            <w:tcBorders>
              <w:top w:val="single" w:sz="4" w:space="0" w:color="auto"/>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1999</w:t>
            </w:r>
          </w:p>
        </w:tc>
        <w:tc>
          <w:tcPr>
            <w:tcW w:w="1958" w:type="dxa"/>
            <w:tcBorders>
              <w:top w:val="single" w:sz="4" w:space="0" w:color="auto"/>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73,00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81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-657,00</w:t>
            </w:r>
          </w:p>
        </w:tc>
        <w:tc>
          <w:tcPr>
            <w:tcW w:w="1985" w:type="dxa"/>
            <w:tcBorders>
              <w:top w:val="single" w:sz="4" w:space="0" w:color="auto"/>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82,75</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2000</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168,00</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-7</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49</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-1176,00</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104,20</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2001</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46,00</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-5</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25</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-230,00</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125,66</w:t>
            </w:r>
          </w:p>
        </w:tc>
      </w:tr>
      <w:tr w:rsidR="00213256" w:rsidTr="00560F01">
        <w:trPr>
          <w:trHeight w:val="270"/>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2002</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137,22</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-3</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9</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-411,66</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147,12</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2003</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157,16</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-157,16</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168,57</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2004</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198,21</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198,21</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190,03</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2005</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250,15</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3</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9</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750,45</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211,49</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2006</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303,46</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5</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25</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1517,30</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232,94</w:t>
            </w:r>
          </w:p>
        </w:tc>
      </w:tr>
      <w:tr w:rsidR="00213256" w:rsidTr="00560F01">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2007</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216,09</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7</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49</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1512,63</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254,40</w:t>
            </w:r>
          </w:p>
        </w:tc>
      </w:tr>
      <w:tr w:rsidR="00213256" w:rsidTr="00560F01">
        <w:trPr>
          <w:trHeight w:val="270"/>
        </w:trPr>
        <w:tc>
          <w:tcPr>
            <w:tcW w:w="1171" w:type="dxa"/>
            <w:tcBorders>
              <w:top w:val="nil"/>
              <w:left w:val="single" w:sz="8" w:space="0" w:color="auto"/>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2008</w:t>
            </w:r>
          </w:p>
        </w:tc>
        <w:tc>
          <w:tcPr>
            <w:tcW w:w="1958"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243,73</w:t>
            </w:r>
          </w:p>
        </w:tc>
        <w:tc>
          <w:tcPr>
            <w:tcW w:w="1276"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9</w:t>
            </w:r>
          </w:p>
        </w:tc>
        <w:tc>
          <w:tcPr>
            <w:tcW w:w="1275"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81</w:t>
            </w:r>
          </w:p>
        </w:tc>
        <w:tc>
          <w:tcPr>
            <w:tcW w:w="1843" w:type="dxa"/>
            <w:tcBorders>
              <w:top w:val="nil"/>
              <w:left w:val="nil"/>
              <w:bottom w:val="single" w:sz="4" w:space="0" w:color="auto"/>
              <w:right w:val="single" w:sz="4" w:space="0" w:color="auto"/>
            </w:tcBorders>
            <w:shd w:val="clear" w:color="auto" w:fill="auto"/>
            <w:noWrap/>
            <w:vAlign w:val="bottom"/>
          </w:tcPr>
          <w:p w:rsidR="00213256" w:rsidRPr="00560F01" w:rsidRDefault="00213256" w:rsidP="008353A0">
            <w:pPr>
              <w:jc w:val="center"/>
            </w:pPr>
            <w:r w:rsidRPr="00560F01">
              <w:t>2193,57</w:t>
            </w:r>
          </w:p>
        </w:tc>
        <w:tc>
          <w:tcPr>
            <w:tcW w:w="1985" w:type="dxa"/>
            <w:tcBorders>
              <w:top w:val="nil"/>
              <w:left w:val="nil"/>
              <w:bottom w:val="single" w:sz="4" w:space="0" w:color="auto"/>
              <w:right w:val="single" w:sz="8" w:space="0" w:color="auto"/>
            </w:tcBorders>
            <w:shd w:val="clear" w:color="auto" w:fill="auto"/>
            <w:noWrap/>
            <w:vAlign w:val="bottom"/>
          </w:tcPr>
          <w:p w:rsidR="00213256" w:rsidRPr="00560F01" w:rsidRDefault="00213256" w:rsidP="008353A0">
            <w:pPr>
              <w:jc w:val="center"/>
            </w:pPr>
            <w:r w:rsidRPr="00560F01">
              <w:t>275,86</w:t>
            </w:r>
          </w:p>
        </w:tc>
      </w:tr>
      <w:tr w:rsidR="00213256" w:rsidTr="00560F01">
        <w:trPr>
          <w:trHeight w:val="270"/>
        </w:trPr>
        <w:tc>
          <w:tcPr>
            <w:tcW w:w="11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213256" w:rsidRPr="00560F01" w:rsidRDefault="00213256" w:rsidP="008353A0">
            <w:pPr>
              <w:jc w:val="center"/>
              <w:rPr>
                <w:bCs/>
              </w:rPr>
            </w:pPr>
            <w:r w:rsidRPr="00560F01">
              <w:rPr>
                <w:bCs/>
              </w:rPr>
              <w:t>Итого</w:t>
            </w:r>
          </w:p>
        </w:tc>
        <w:tc>
          <w:tcPr>
            <w:tcW w:w="1958" w:type="dxa"/>
            <w:tcBorders>
              <w:top w:val="single" w:sz="8" w:space="0" w:color="auto"/>
              <w:left w:val="nil"/>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1793,02</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0</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330</w:t>
            </w:r>
          </w:p>
        </w:tc>
        <w:tc>
          <w:tcPr>
            <w:tcW w:w="1843" w:type="dxa"/>
            <w:tcBorders>
              <w:top w:val="single" w:sz="8" w:space="0" w:color="auto"/>
              <w:left w:val="nil"/>
              <w:bottom w:val="single" w:sz="8" w:space="0" w:color="auto"/>
              <w:right w:val="single" w:sz="4" w:space="0" w:color="auto"/>
            </w:tcBorders>
            <w:shd w:val="clear" w:color="auto" w:fill="auto"/>
            <w:noWrap/>
            <w:vAlign w:val="bottom"/>
          </w:tcPr>
          <w:p w:rsidR="00213256" w:rsidRPr="00560F01" w:rsidRDefault="00213256" w:rsidP="008353A0">
            <w:pPr>
              <w:jc w:val="center"/>
            </w:pPr>
            <w:r w:rsidRPr="00560F01">
              <w:t>3540,34</w:t>
            </w:r>
          </w:p>
        </w:tc>
        <w:tc>
          <w:tcPr>
            <w:tcW w:w="1985" w:type="dxa"/>
            <w:tcBorders>
              <w:top w:val="single" w:sz="8" w:space="0" w:color="auto"/>
              <w:left w:val="nil"/>
              <w:bottom w:val="single" w:sz="8" w:space="0" w:color="auto"/>
              <w:right w:val="single" w:sz="8" w:space="0" w:color="auto"/>
            </w:tcBorders>
            <w:shd w:val="clear" w:color="auto" w:fill="auto"/>
            <w:noWrap/>
            <w:vAlign w:val="bottom"/>
          </w:tcPr>
          <w:p w:rsidR="00213256" w:rsidRPr="00560F01" w:rsidRDefault="00213256" w:rsidP="008353A0">
            <w:pPr>
              <w:jc w:val="center"/>
            </w:pPr>
            <w:r w:rsidRPr="00560F01">
              <w:t>1793,02</w:t>
            </w:r>
          </w:p>
        </w:tc>
      </w:tr>
    </w:tbl>
    <w:p w:rsidR="00560F01" w:rsidRDefault="00560F01" w:rsidP="0030725D">
      <w:pPr>
        <w:spacing w:line="360" w:lineRule="auto"/>
        <w:ind w:firstLine="540"/>
        <w:jc w:val="both"/>
        <w:rPr>
          <w:sz w:val="28"/>
          <w:szCs w:val="28"/>
        </w:rPr>
      </w:pPr>
    </w:p>
    <w:p w:rsidR="00213256" w:rsidRPr="002045A2" w:rsidRDefault="002045A2" w:rsidP="0030725D">
      <w:pPr>
        <w:spacing w:line="360" w:lineRule="auto"/>
        <w:ind w:firstLine="540"/>
        <w:jc w:val="both"/>
        <w:rPr>
          <w:sz w:val="28"/>
          <w:szCs w:val="28"/>
        </w:rPr>
      </w:pPr>
      <w:r w:rsidRPr="00D41093">
        <w:rPr>
          <w:sz w:val="28"/>
          <w:szCs w:val="28"/>
        </w:rPr>
        <w:t xml:space="preserve">По </w:t>
      </w:r>
      <w:r w:rsidRPr="00803093">
        <w:rPr>
          <w:sz w:val="28"/>
          <w:szCs w:val="28"/>
        </w:rPr>
        <w:t>результатам таблицы</w:t>
      </w:r>
      <w:r w:rsidR="00803093" w:rsidRPr="00803093">
        <w:rPr>
          <w:sz w:val="28"/>
          <w:szCs w:val="28"/>
        </w:rPr>
        <w:t xml:space="preserve"> 6</w:t>
      </w:r>
      <w:r w:rsidRPr="00803093">
        <w:rPr>
          <w:sz w:val="28"/>
          <w:szCs w:val="28"/>
        </w:rPr>
        <w:t xml:space="preserve"> произведём</w:t>
      </w:r>
      <w:r w:rsidRPr="00D41093">
        <w:rPr>
          <w:sz w:val="28"/>
          <w:szCs w:val="28"/>
        </w:rPr>
        <w:t xml:space="preserve"> следующие вычисления и найдём не</w:t>
      </w:r>
      <w:r w:rsidR="0030725D">
        <w:rPr>
          <w:sz w:val="28"/>
          <w:szCs w:val="28"/>
        </w:rPr>
        <w:t>обходимые параметры уравнения:</w:t>
      </w:r>
    </w:p>
    <w:p w:rsidR="0030725D" w:rsidRDefault="002045A2" w:rsidP="0030725D">
      <w:pPr>
        <w:spacing w:line="360" w:lineRule="auto"/>
        <w:ind w:firstLine="540"/>
        <w:jc w:val="both"/>
        <w:rPr>
          <w:sz w:val="28"/>
          <w:szCs w:val="28"/>
        </w:rPr>
      </w:pPr>
      <w:r w:rsidRPr="004A5B51">
        <w:rPr>
          <w:position w:val="-12"/>
          <w:sz w:val="28"/>
          <w:szCs w:val="28"/>
        </w:rPr>
        <w:object w:dxaOrig="1400" w:dyaOrig="380">
          <v:shape id="_x0000_i1038" type="#_x0000_t75" style="width:69.75pt;height:18.75pt" o:ole="">
            <v:imagedata r:id="rId26" o:title=""/>
          </v:shape>
          <o:OLEObject Type="Embed" ProgID="Equation.3" ShapeID="_x0000_i1038" DrawAspect="Content" ObjectID="_1458276049" r:id="rId27"/>
        </w:object>
      </w:r>
      <w:r>
        <w:rPr>
          <w:sz w:val="28"/>
          <w:szCs w:val="28"/>
        </w:rPr>
        <w:t xml:space="preserve"> - уравнение прямой</w:t>
      </w:r>
      <w:r w:rsidR="0030725D">
        <w:rPr>
          <w:sz w:val="28"/>
          <w:szCs w:val="28"/>
        </w:rPr>
        <w:t xml:space="preserve">, где </w:t>
      </w:r>
    </w:p>
    <w:p w:rsidR="0030725D" w:rsidRPr="00BB1DE6" w:rsidRDefault="0030725D" w:rsidP="0030725D">
      <w:pPr>
        <w:spacing w:line="360" w:lineRule="auto"/>
        <w:ind w:firstLine="540"/>
        <w:jc w:val="both"/>
        <w:rPr>
          <w:sz w:val="28"/>
        </w:rPr>
      </w:pPr>
      <w:r>
        <w:rPr>
          <w:sz w:val="28"/>
          <w:szCs w:val="28"/>
        </w:rPr>
        <w:t xml:space="preserve">       </w:t>
      </w:r>
      <w:r w:rsidRPr="0030725D">
        <w:rPr>
          <w:position w:val="-10"/>
          <w:sz w:val="28"/>
        </w:rPr>
        <w:object w:dxaOrig="380" w:dyaOrig="360">
          <v:shape id="_x0000_i1039" type="#_x0000_t75" style="width:18.75pt;height:18pt" o:ole="">
            <v:imagedata r:id="rId28" o:title=""/>
          </v:shape>
          <o:OLEObject Type="Embed" ProgID="Equation.3" ShapeID="_x0000_i1039" DrawAspect="Content" ObjectID="_1458276050" r:id="rId29"/>
        </w:object>
      </w:r>
      <w:r>
        <w:rPr>
          <w:sz w:val="28"/>
        </w:rPr>
        <w:t xml:space="preserve"> - выровненные уровни ряда</w:t>
      </w:r>
      <w:r w:rsidRPr="00BB1DE6">
        <w:rPr>
          <w:sz w:val="28"/>
        </w:rPr>
        <w:t>;</w:t>
      </w:r>
    </w:p>
    <w:p w:rsidR="0030725D" w:rsidRPr="00B57DE3" w:rsidRDefault="0030725D" w:rsidP="0030725D">
      <w:pPr>
        <w:spacing w:line="360" w:lineRule="auto"/>
        <w:ind w:firstLine="540"/>
        <w:jc w:val="both"/>
        <w:rPr>
          <w:sz w:val="28"/>
        </w:rPr>
      </w:pPr>
      <w:r w:rsidRPr="00BB1DE6">
        <w:rPr>
          <w:sz w:val="28"/>
        </w:rPr>
        <w:t xml:space="preserve">       </w:t>
      </w:r>
      <w:r>
        <w:rPr>
          <w:sz w:val="28"/>
          <w:lang w:val="en-US"/>
        </w:rPr>
        <w:t>t</w:t>
      </w:r>
      <w:r w:rsidRPr="00BB1DE6">
        <w:rPr>
          <w:sz w:val="28"/>
        </w:rPr>
        <w:t xml:space="preserve"> </w:t>
      </w:r>
      <w:r>
        <w:rPr>
          <w:sz w:val="28"/>
        </w:rPr>
        <w:t>–</w:t>
      </w:r>
      <w:r w:rsidRPr="00BB1DE6">
        <w:rPr>
          <w:sz w:val="28"/>
        </w:rPr>
        <w:t xml:space="preserve"> </w:t>
      </w:r>
      <w:r>
        <w:rPr>
          <w:sz w:val="28"/>
        </w:rPr>
        <w:t>время, порядковые номера периодов времени</w:t>
      </w:r>
      <w:r w:rsidRPr="00B57DE3">
        <w:rPr>
          <w:sz w:val="28"/>
        </w:rPr>
        <w:t>;</w:t>
      </w:r>
    </w:p>
    <w:p w:rsidR="002045A2" w:rsidRDefault="0030725D" w:rsidP="0030725D">
      <w:pPr>
        <w:spacing w:line="360" w:lineRule="auto"/>
        <w:ind w:firstLine="540"/>
        <w:jc w:val="both"/>
        <w:rPr>
          <w:sz w:val="28"/>
        </w:rPr>
      </w:pPr>
      <w:r w:rsidRPr="00336706">
        <w:rPr>
          <w:sz w:val="28"/>
        </w:rPr>
        <w:t xml:space="preserve">       </w:t>
      </w:r>
      <w:r w:rsidRPr="00BB1DE6">
        <w:rPr>
          <w:position w:val="-12"/>
          <w:sz w:val="28"/>
          <w:lang w:val="en-US"/>
        </w:rPr>
        <w:object w:dxaOrig="780" w:dyaOrig="360">
          <v:shape id="_x0000_i1040" type="#_x0000_t75" style="width:39pt;height:18pt" o:ole="">
            <v:imagedata r:id="rId30" o:title=""/>
          </v:shape>
          <o:OLEObject Type="Embed" ProgID="Equation.3" ShapeID="_x0000_i1040" DrawAspect="Content" ObjectID="_1458276051" r:id="rId31"/>
        </w:object>
      </w:r>
      <w:r>
        <w:rPr>
          <w:sz w:val="28"/>
        </w:rPr>
        <w:t>параметры.</w:t>
      </w:r>
    </w:p>
    <w:p w:rsidR="0030725D" w:rsidRPr="0030725D" w:rsidRDefault="0030725D" w:rsidP="0030725D">
      <w:pPr>
        <w:spacing w:line="360" w:lineRule="auto"/>
        <w:ind w:firstLine="540"/>
      </w:pPr>
      <w:r w:rsidRPr="0030725D">
        <w:rPr>
          <w:position w:val="-10"/>
        </w:rPr>
        <w:object w:dxaOrig="1880" w:dyaOrig="360">
          <v:shape id="_x0000_i1041" type="#_x0000_t75" style="width:93.75pt;height:18pt" o:ole="">
            <v:imagedata r:id="rId32" o:title=""/>
          </v:shape>
          <o:OLEObject Type="Embed" ProgID="Equation.3" ShapeID="_x0000_i1041" DrawAspect="Content" ObjectID="_1458276052" r:id="rId33"/>
        </w:object>
      </w:r>
      <w:r>
        <w:rPr>
          <w:lang w:val="en-US"/>
        </w:rPr>
        <w:t>;</w:t>
      </w:r>
    </w:p>
    <w:p w:rsidR="0030725D" w:rsidRPr="00486172" w:rsidRDefault="0030725D" w:rsidP="0030725D">
      <w:pPr>
        <w:spacing w:line="360" w:lineRule="auto"/>
        <w:ind w:firstLine="540"/>
        <w:rPr>
          <w:lang w:val="en-US"/>
        </w:rPr>
      </w:pPr>
      <w:r w:rsidRPr="00DF3CFE">
        <w:rPr>
          <w:position w:val="-24"/>
        </w:rPr>
        <w:object w:dxaOrig="2640" w:dyaOrig="620">
          <v:shape id="_x0000_i1042" type="#_x0000_t75" style="width:132pt;height:30.75pt" o:ole="">
            <v:imagedata r:id="rId34" o:title=""/>
          </v:shape>
          <o:OLEObject Type="Embed" ProgID="Equation.3" ShapeID="_x0000_i1042" DrawAspect="Content" ObjectID="_1458276053" r:id="rId35"/>
        </w:object>
      </w:r>
      <w:r>
        <w:rPr>
          <w:lang w:val="en-US"/>
        </w:rPr>
        <w:t>;</w:t>
      </w:r>
    </w:p>
    <w:p w:rsidR="0030725D" w:rsidRDefault="0030725D" w:rsidP="0030725D">
      <w:pPr>
        <w:spacing w:line="360" w:lineRule="auto"/>
        <w:ind w:firstLine="540"/>
      </w:pPr>
      <w:r w:rsidRPr="00DF3CFE">
        <w:rPr>
          <w:position w:val="-24"/>
        </w:rPr>
        <w:object w:dxaOrig="2620" w:dyaOrig="620">
          <v:shape id="_x0000_i1043" type="#_x0000_t75" style="width:131.25pt;height:30.75pt" o:ole="">
            <v:imagedata r:id="rId36" o:title=""/>
          </v:shape>
          <o:OLEObject Type="Embed" ProgID="Equation.3" ShapeID="_x0000_i1043" DrawAspect="Content" ObjectID="_1458276054" r:id="rId37"/>
        </w:object>
      </w:r>
      <w:r>
        <w:t>.</w:t>
      </w:r>
    </w:p>
    <w:p w:rsidR="00D970E2" w:rsidRPr="00406D9F" w:rsidRDefault="006048E9" w:rsidP="00D970E2">
      <w:pPr>
        <w:spacing w:line="360" w:lineRule="auto"/>
        <w:ind w:firstLine="540"/>
        <w:jc w:val="both"/>
        <w:rPr>
          <w:sz w:val="28"/>
          <w:szCs w:val="28"/>
        </w:rPr>
      </w:pPr>
      <w:r w:rsidRPr="00406D9F">
        <w:rPr>
          <w:sz w:val="28"/>
          <w:szCs w:val="28"/>
        </w:rPr>
        <w:t>На основании полученного уравнения построим график динамики себестоимости 1 ц. зерна:</w:t>
      </w:r>
    </w:p>
    <w:p w:rsidR="002045A2" w:rsidRPr="00D970E2" w:rsidRDefault="00334283" w:rsidP="00D970E2">
      <w:pPr>
        <w:spacing w:line="360" w:lineRule="auto"/>
        <w:ind w:firstLine="540"/>
        <w:jc w:val="both"/>
        <w:rPr>
          <w:sz w:val="28"/>
          <w:szCs w:val="28"/>
        </w:rPr>
      </w:pPr>
      <w:r>
        <w:rPr>
          <w:b/>
          <w:noProof/>
          <w:color w:val="FF00FF"/>
        </w:rPr>
        <w:pict>
          <v:shape id="Диаграмма 2" o:spid="_x0000_i1044" type="#_x0000_t75" style="width:405.75pt;height:252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">
            <v:imagedata r:id="rId38" o:title="" cropbottom="-45f"/>
            <o:lock v:ext="edit" aspectratio="f"/>
            <w10:bordertop type="single" width="4"/>
            <w10:borderleft type="single" width="4"/>
            <w10:borderbottom type="single" width="4"/>
            <w10:borderright type="single" width="4"/>
          </v:shape>
        </w:pict>
      </w:r>
    </w:p>
    <w:p w:rsidR="00A81FD9" w:rsidRDefault="002045A2" w:rsidP="002045A2">
      <w:pPr>
        <w:pStyle w:val="a4"/>
        <w:spacing w:line="360" w:lineRule="auto"/>
        <w:ind w:right="-6"/>
        <w:jc w:val="center"/>
      </w:pPr>
      <w:r w:rsidRPr="00803093">
        <w:rPr>
          <w:i/>
        </w:rPr>
        <w:t>Рис.</w:t>
      </w:r>
      <w:r w:rsidR="00803093">
        <w:t xml:space="preserve">2 </w:t>
      </w:r>
      <w:r w:rsidR="000A381A" w:rsidRPr="00A41AC5">
        <w:t>Д</w:t>
      </w:r>
      <w:r w:rsidR="000A381A">
        <w:t>инамика себестоимости 1ц. зерна</w:t>
      </w:r>
    </w:p>
    <w:p w:rsidR="00D970E2" w:rsidRPr="00D970E2" w:rsidRDefault="00D970E2" w:rsidP="00D970E2">
      <w:pPr>
        <w:spacing w:line="360" w:lineRule="auto"/>
        <w:ind w:firstLine="540"/>
        <w:jc w:val="both"/>
        <w:rPr>
          <w:sz w:val="28"/>
          <w:szCs w:val="28"/>
        </w:rPr>
      </w:pPr>
      <w:r w:rsidRPr="00D41093">
        <w:rPr>
          <w:sz w:val="28"/>
          <w:szCs w:val="28"/>
        </w:rPr>
        <w:t xml:space="preserve">Из </w:t>
      </w:r>
      <w:r w:rsidRPr="00803093">
        <w:rPr>
          <w:sz w:val="28"/>
          <w:szCs w:val="28"/>
        </w:rPr>
        <w:t xml:space="preserve">рисунка </w:t>
      </w:r>
      <w:r w:rsidR="00803093" w:rsidRPr="00803093">
        <w:rPr>
          <w:sz w:val="28"/>
          <w:szCs w:val="28"/>
        </w:rPr>
        <w:t>2</w:t>
      </w:r>
      <w:r w:rsidRPr="00803093">
        <w:rPr>
          <w:sz w:val="28"/>
          <w:szCs w:val="28"/>
        </w:rPr>
        <w:t xml:space="preserve"> видно</w:t>
      </w:r>
      <w:r>
        <w:rPr>
          <w:sz w:val="28"/>
          <w:szCs w:val="28"/>
        </w:rPr>
        <w:t xml:space="preserve">, что в период с 1999 по 2008 года </w:t>
      </w:r>
      <w:r w:rsidRPr="00D41093">
        <w:rPr>
          <w:sz w:val="28"/>
          <w:szCs w:val="28"/>
        </w:rPr>
        <w:t xml:space="preserve">себестоимость 1 ц. </w:t>
      </w:r>
      <w:r w:rsidRPr="00D970E2">
        <w:rPr>
          <w:sz w:val="28"/>
          <w:szCs w:val="28"/>
        </w:rPr>
        <w:t xml:space="preserve">зерна колеблется. </w:t>
      </w:r>
    </w:p>
    <w:p w:rsidR="00D970E2" w:rsidRPr="00D970E2" w:rsidRDefault="00D970E2" w:rsidP="00D970E2">
      <w:pPr>
        <w:spacing w:line="360" w:lineRule="auto"/>
        <w:ind w:firstLine="540"/>
        <w:jc w:val="both"/>
        <w:rPr>
          <w:sz w:val="28"/>
          <w:szCs w:val="28"/>
        </w:rPr>
      </w:pPr>
      <w:r w:rsidRPr="00D970E2">
        <w:rPr>
          <w:sz w:val="28"/>
          <w:szCs w:val="28"/>
        </w:rPr>
        <w:t xml:space="preserve">Далее в </w:t>
      </w:r>
      <w:r w:rsidRPr="00803093">
        <w:rPr>
          <w:sz w:val="28"/>
          <w:szCs w:val="28"/>
        </w:rPr>
        <w:t xml:space="preserve">таблице </w:t>
      </w:r>
      <w:r w:rsidR="00803093">
        <w:rPr>
          <w:sz w:val="28"/>
          <w:szCs w:val="28"/>
        </w:rPr>
        <w:t xml:space="preserve">7 </w:t>
      </w:r>
      <w:r w:rsidRPr="00D970E2">
        <w:rPr>
          <w:sz w:val="28"/>
          <w:szCs w:val="28"/>
        </w:rPr>
        <w:t xml:space="preserve">представим показатели динамики урожайности зерна. </w:t>
      </w:r>
    </w:p>
    <w:p w:rsidR="000A381A" w:rsidRPr="00803093" w:rsidRDefault="000A381A" w:rsidP="000A381A">
      <w:pPr>
        <w:pStyle w:val="a4"/>
        <w:spacing w:line="360" w:lineRule="auto"/>
        <w:ind w:right="-6"/>
        <w:jc w:val="right"/>
        <w:rPr>
          <w:i/>
        </w:rPr>
      </w:pPr>
      <w:r w:rsidRPr="00803093">
        <w:rPr>
          <w:i/>
        </w:rPr>
        <w:t>Таблица</w:t>
      </w:r>
      <w:r w:rsidR="00803093">
        <w:rPr>
          <w:i/>
        </w:rPr>
        <w:t xml:space="preserve"> </w:t>
      </w:r>
      <w:r w:rsidR="00803093" w:rsidRPr="00803093">
        <w:rPr>
          <w:i/>
        </w:rPr>
        <w:t>7</w:t>
      </w:r>
    </w:p>
    <w:p w:rsidR="00371471" w:rsidRPr="00371471" w:rsidRDefault="000A381A" w:rsidP="000A381A">
      <w:pPr>
        <w:pStyle w:val="a4"/>
        <w:spacing w:line="360" w:lineRule="auto"/>
        <w:ind w:right="-6"/>
        <w:jc w:val="center"/>
        <w:rPr>
          <w:b/>
          <w:sz w:val="28"/>
          <w:szCs w:val="28"/>
        </w:rPr>
      </w:pPr>
      <w:r w:rsidRPr="00371471">
        <w:rPr>
          <w:b/>
          <w:sz w:val="28"/>
          <w:szCs w:val="28"/>
        </w:rPr>
        <w:t>Показатели</w:t>
      </w:r>
      <w:r w:rsidR="00371471" w:rsidRPr="00371471">
        <w:rPr>
          <w:b/>
          <w:sz w:val="28"/>
          <w:szCs w:val="28"/>
        </w:rPr>
        <w:t xml:space="preserve"> динамики</w:t>
      </w:r>
      <w:r w:rsidRPr="00371471">
        <w:rPr>
          <w:b/>
          <w:sz w:val="28"/>
          <w:szCs w:val="28"/>
        </w:rPr>
        <w:t xml:space="preserve"> урожайности зерн</w:t>
      </w:r>
      <w:r w:rsidR="00371471" w:rsidRPr="00371471">
        <w:rPr>
          <w:b/>
          <w:sz w:val="28"/>
          <w:szCs w:val="28"/>
        </w:rPr>
        <w:t xml:space="preserve">а </w:t>
      </w:r>
    </w:p>
    <w:p w:rsidR="000A381A" w:rsidRPr="00371471" w:rsidRDefault="000A381A" w:rsidP="000A381A">
      <w:pPr>
        <w:pStyle w:val="a4"/>
        <w:spacing w:line="360" w:lineRule="auto"/>
        <w:ind w:right="-6"/>
        <w:jc w:val="center"/>
        <w:rPr>
          <w:b/>
          <w:sz w:val="28"/>
          <w:szCs w:val="28"/>
        </w:rPr>
      </w:pPr>
      <w:r w:rsidRPr="00371471">
        <w:rPr>
          <w:b/>
          <w:sz w:val="28"/>
          <w:szCs w:val="28"/>
        </w:rPr>
        <w:t>в ООО «Племзавод Москаленский»</w:t>
      </w:r>
    </w:p>
    <w:tbl>
      <w:tblPr>
        <w:tblW w:w="10916" w:type="dxa"/>
        <w:tblInd w:w="-885" w:type="dxa"/>
        <w:tblLook w:val="04A0" w:firstRow="1" w:lastRow="0" w:firstColumn="1" w:lastColumn="0" w:noHBand="0" w:noVBand="1"/>
      </w:tblPr>
      <w:tblGrid>
        <w:gridCol w:w="851"/>
        <w:gridCol w:w="1656"/>
        <w:gridCol w:w="960"/>
        <w:gridCol w:w="1559"/>
        <w:gridCol w:w="993"/>
        <w:gridCol w:w="1275"/>
        <w:gridCol w:w="1134"/>
        <w:gridCol w:w="1276"/>
        <w:gridCol w:w="1276"/>
      </w:tblGrid>
      <w:tr w:rsidR="00371471" w:rsidTr="00797495">
        <w:trPr>
          <w:trHeight w:val="270"/>
        </w:trPr>
        <w:tc>
          <w:tcPr>
            <w:tcW w:w="851" w:type="dxa"/>
            <w:tcBorders>
              <w:top w:val="single" w:sz="8" w:space="0" w:color="auto"/>
              <w:left w:val="single" w:sz="8" w:space="0" w:color="auto"/>
              <w:bottom w:val="nil"/>
              <w:right w:val="single" w:sz="4" w:space="0" w:color="auto"/>
            </w:tcBorders>
            <w:shd w:val="clear" w:color="auto" w:fill="auto"/>
            <w:noWrap/>
            <w:vAlign w:val="bottom"/>
          </w:tcPr>
          <w:p w:rsidR="00371471" w:rsidRPr="00420045" w:rsidRDefault="00371471" w:rsidP="00797495">
            <w:pPr>
              <w:rPr>
                <w:bCs/>
              </w:rPr>
            </w:pPr>
            <w:r w:rsidRPr="00420045">
              <w:rPr>
                <w:bCs/>
              </w:rPr>
              <w:t>Годы</w:t>
            </w:r>
          </w:p>
        </w:tc>
        <w:tc>
          <w:tcPr>
            <w:tcW w:w="1592" w:type="dxa"/>
            <w:tcBorders>
              <w:top w:val="single" w:sz="8" w:space="0" w:color="auto"/>
              <w:left w:val="single" w:sz="8" w:space="0" w:color="auto"/>
              <w:bottom w:val="nil"/>
              <w:right w:val="single" w:sz="8" w:space="0" w:color="auto"/>
            </w:tcBorders>
            <w:shd w:val="clear" w:color="auto" w:fill="auto"/>
            <w:noWrap/>
            <w:vAlign w:val="bottom"/>
          </w:tcPr>
          <w:p w:rsidR="00371471" w:rsidRPr="00420045" w:rsidRDefault="00371471" w:rsidP="00797495">
            <w:pPr>
              <w:jc w:val="center"/>
              <w:rPr>
                <w:bCs/>
              </w:rPr>
            </w:pPr>
            <w:r w:rsidRPr="00420045">
              <w:rPr>
                <w:bCs/>
              </w:rPr>
              <w:t>Урожайность, ц\га</w:t>
            </w:r>
          </w:p>
        </w:tc>
        <w:tc>
          <w:tcPr>
            <w:tcW w:w="2519" w:type="dxa"/>
            <w:gridSpan w:val="2"/>
            <w:tcBorders>
              <w:top w:val="single" w:sz="8" w:space="0" w:color="auto"/>
              <w:left w:val="nil"/>
              <w:bottom w:val="single" w:sz="4" w:space="0" w:color="auto"/>
              <w:right w:val="single" w:sz="4" w:space="0" w:color="auto"/>
            </w:tcBorders>
            <w:shd w:val="clear" w:color="auto" w:fill="auto"/>
            <w:noWrap/>
            <w:vAlign w:val="bottom"/>
          </w:tcPr>
          <w:p w:rsidR="00371471" w:rsidRPr="00420045" w:rsidRDefault="00371471" w:rsidP="00797495">
            <w:pPr>
              <w:jc w:val="center"/>
              <w:rPr>
                <w:bCs/>
              </w:rPr>
            </w:pPr>
            <w:r w:rsidRPr="00420045">
              <w:rPr>
                <w:bCs/>
              </w:rPr>
              <w:t>Абсолютный прирост</w:t>
            </w:r>
          </w:p>
          <w:p w:rsidR="00371471" w:rsidRPr="00420045" w:rsidRDefault="00371471" w:rsidP="00797495">
            <w:pPr>
              <w:rPr>
                <w:bCs/>
              </w:rPr>
            </w:pPr>
            <w:r w:rsidRPr="00420045">
              <w:rPr>
                <w:bCs/>
              </w:rPr>
              <w:t> </w:t>
            </w:r>
          </w:p>
        </w:tc>
        <w:tc>
          <w:tcPr>
            <w:tcW w:w="2268"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Темп роста</w:t>
            </w:r>
          </w:p>
          <w:p w:rsidR="00371471" w:rsidRPr="00420045" w:rsidRDefault="00371471" w:rsidP="00797495">
            <w:pPr>
              <w:rPr>
                <w:bCs/>
              </w:rPr>
            </w:pPr>
            <w:r w:rsidRPr="00420045">
              <w:rPr>
                <w:bCs/>
              </w:rPr>
              <w:t> </w:t>
            </w:r>
          </w:p>
        </w:tc>
        <w:tc>
          <w:tcPr>
            <w:tcW w:w="2410" w:type="dxa"/>
            <w:gridSpan w:val="2"/>
            <w:tcBorders>
              <w:top w:val="single" w:sz="8" w:space="0" w:color="auto"/>
              <w:left w:val="nil"/>
              <w:bottom w:val="single" w:sz="4" w:space="0" w:color="auto"/>
              <w:right w:val="single" w:sz="4" w:space="0" w:color="auto"/>
            </w:tcBorders>
            <w:shd w:val="clear" w:color="auto" w:fill="auto"/>
            <w:noWrap/>
            <w:vAlign w:val="bottom"/>
          </w:tcPr>
          <w:p w:rsidR="00371471" w:rsidRPr="00420045" w:rsidRDefault="00371471" w:rsidP="00797495">
            <w:pPr>
              <w:jc w:val="center"/>
              <w:rPr>
                <w:bCs/>
              </w:rPr>
            </w:pPr>
            <w:r w:rsidRPr="00420045">
              <w:rPr>
                <w:bCs/>
              </w:rPr>
              <w:t>Темп прироста</w:t>
            </w:r>
          </w:p>
          <w:p w:rsidR="00371471" w:rsidRPr="00420045" w:rsidRDefault="00371471" w:rsidP="00797495">
            <w:pPr>
              <w:rPr>
                <w:bCs/>
              </w:rPr>
            </w:pPr>
            <w:r w:rsidRPr="00420045">
              <w:rPr>
                <w:bCs/>
              </w:rPr>
              <w:t> </w:t>
            </w:r>
          </w:p>
        </w:tc>
        <w:tc>
          <w:tcPr>
            <w:tcW w:w="1276" w:type="dxa"/>
            <w:tcBorders>
              <w:top w:val="single" w:sz="8" w:space="0" w:color="auto"/>
              <w:left w:val="single" w:sz="8" w:space="0" w:color="auto"/>
              <w:bottom w:val="nil"/>
              <w:right w:val="single" w:sz="8" w:space="0" w:color="auto"/>
            </w:tcBorders>
            <w:shd w:val="clear" w:color="auto" w:fill="auto"/>
            <w:noWrap/>
            <w:vAlign w:val="bottom"/>
          </w:tcPr>
          <w:p w:rsidR="00371471" w:rsidRPr="00420045" w:rsidRDefault="00371471" w:rsidP="00797495">
            <w:pPr>
              <w:jc w:val="center"/>
              <w:rPr>
                <w:bCs/>
              </w:rPr>
            </w:pPr>
            <w:r w:rsidRPr="00420045">
              <w:rPr>
                <w:bCs/>
              </w:rPr>
              <w:t>Значение 1%</w:t>
            </w:r>
          </w:p>
        </w:tc>
      </w:tr>
      <w:tr w:rsidR="00797495" w:rsidTr="00797495">
        <w:trPr>
          <w:trHeight w:val="270"/>
        </w:trPr>
        <w:tc>
          <w:tcPr>
            <w:tcW w:w="851" w:type="dxa"/>
            <w:tcBorders>
              <w:top w:val="nil"/>
              <w:left w:val="single" w:sz="8" w:space="0" w:color="auto"/>
              <w:bottom w:val="single" w:sz="8" w:space="0" w:color="auto"/>
              <w:right w:val="single" w:sz="4" w:space="0" w:color="auto"/>
            </w:tcBorders>
            <w:shd w:val="clear" w:color="auto" w:fill="auto"/>
            <w:noWrap/>
            <w:vAlign w:val="bottom"/>
          </w:tcPr>
          <w:p w:rsidR="00371471" w:rsidRPr="00420045" w:rsidRDefault="00371471" w:rsidP="00797495">
            <w:pPr>
              <w:rPr>
                <w:bCs/>
              </w:rPr>
            </w:pPr>
            <w:r w:rsidRPr="00420045">
              <w:rPr>
                <w:bCs/>
              </w:rPr>
              <w:t> </w:t>
            </w:r>
          </w:p>
        </w:tc>
        <w:tc>
          <w:tcPr>
            <w:tcW w:w="1592" w:type="dxa"/>
            <w:tcBorders>
              <w:top w:val="nil"/>
              <w:left w:val="single" w:sz="8" w:space="0" w:color="auto"/>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 </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цепной</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базисный</w:t>
            </w:r>
          </w:p>
        </w:tc>
        <w:tc>
          <w:tcPr>
            <w:tcW w:w="993" w:type="dxa"/>
            <w:tcBorders>
              <w:top w:val="single" w:sz="8" w:space="0" w:color="auto"/>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цепной</w:t>
            </w:r>
          </w:p>
        </w:tc>
        <w:tc>
          <w:tcPr>
            <w:tcW w:w="1275" w:type="dxa"/>
            <w:tcBorders>
              <w:top w:val="single" w:sz="8" w:space="0" w:color="auto"/>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базисный</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цепной</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базисный</w:t>
            </w:r>
          </w:p>
        </w:tc>
        <w:tc>
          <w:tcPr>
            <w:tcW w:w="1276" w:type="dxa"/>
            <w:tcBorders>
              <w:top w:val="nil"/>
              <w:left w:val="nil"/>
              <w:bottom w:val="single" w:sz="8" w:space="0" w:color="auto"/>
              <w:right w:val="single" w:sz="8" w:space="0" w:color="auto"/>
            </w:tcBorders>
            <w:shd w:val="clear" w:color="auto" w:fill="auto"/>
            <w:noWrap/>
            <w:vAlign w:val="bottom"/>
          </w:tcPr>
          <w:p w:rsidR="00371471" w:rsidRPr="00420045" w:rsidRDefault="00371471" w:rsidP="00797495">
            <w:pPr>
              <w:jc w:val="center"/>
              <w:rPr>
                <w:bCs/>
              </w:rPr>
            </w:pPr>
            <w:r w:rsidRPr="00420045">
              <w:rPr>
                <w:bCs/>
              </w:rPr>
              <w:t>прироста</w:t>
            </w:r>
          </w:p>
        </w:tc>
      </w:tr>
      <w:tr w:rsidR="00797495" w:rsidTr="00797495">
        <w:trPr>
          <w:trHeight w:val="330"/>
        </w:trPr>
        <w:tc>
          <w:tcPr>
            <w:tcW w:w="85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2004</w:t>
            </w:r>
          </w:p>
        </w:tc>
        <w:tc>
          <w:tcPr>
            <w:tcW w:w="1592"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9,4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71471" w:rsidRPr="00420045" w:rsidRDefault="00371471" w:rsidP="00D970E2">
            <w:pPr>
              <w:jc w:val="center"/>
            </w:pP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371471" w:rsidRPr="00420045" w:rsidRDefault="00371471" w:rsidP="00D970E2">
            <w:pPr>
              <w:jc w:val="center"/>
            </w:pPr>
          </w:p>
        </w:tc>
      </w:tr>
      <w:tr w:rsidR="00797495" w:rsidTr="00797495">
        <w:trPr>
          <w:trHeight w:val="255"/>
        </w:trPr>
        <w:tc>
          <w:tcPr>
            <w:tcW w:w="851" w:type="dxa"/>
            <w:tcBorders>
              <w:top w:val="nil"/>
              <w:left w:val="single" w:sz="8" w:space="0" w:color="auto"/>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2005</w:t>
            </w:r>
          </w:p>
        </w:tc>
        <w:tc>
          <w:tcPr>
            <w:tcW w:w="1592"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9,6</w:t>
            </w:r>
          </w:p>
        </w:tc>
        <w:tc>
          <w:tcPr>
            <w:tcW w:w="960"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0,2</w:t>
            </w:r>
          </w:p>
        </w:tc>
        <w:tc>
          <w:tcPr>
            <w:tcW w:w="1559"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0,2</w:t>
            </w:r>
          </w:p>
        </w:tc>
        <w:tc>
          <w:tcPr>
            <w:tcW w:w="993"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102,1</w:t>
            </w:r>
          </w:p>
        </w:tc>
        <w:tc>
          <w:tcPr>
            <w:tcW w:w="1275"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102,1</w:t>
            </w:r>
          </w:p>
        </w:tc>
        <w:tc>
          <w:tcPr>
            <w:tcW w:w="1134"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2,1</w:t>
            </w:r>
          </w:p>
        </w:tc>
        <w:tc>
          <w:tcPr>
            <w:tcW w:w="1276"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2,1</w:t>
            </w:r>
          </w:p>
        </w:tc>
        <w:tc>
          <w:tcPr>
            <w:tcW w:w="1276" w:type="dxa"/>
            <w:tcBorders>
              <w:top w:val="nil"/>
              <w:left w:val="nil"/>
              <w:bottom w:val="single" w:sz="4" w:space="0" w:color="auto"/>
              <w:right w:val="single" w:sz="8" w:space="0" w:color="auto"/>
            </w:tcBorders>
            <w:shd w:val="clear" w:color="auto" w:fill="auto"/>
            <w:noWrap/>
            <w:vAlign w:val="bottom"/>
          </w:tcPr>
          <w:p w:rsidR="00371471" w:rsidRPr="00420045" w:rsidRDefault="00371471" w:rsidP="00D970E2">
            <w:pPr>
              <w:jc w:val="center"/>
            </w:pPr>
            <w:r w:rsidRPr="00420045">
              <w:t>0,09</w:t>
            </w:r>
          </w:p>
        </w:tc>
      </w:tr>
      <w:tr w:rsidR="00797495" w:rsidTr="00797495">
        <w:trPr>
          <w:trHeight w:val="255"/>
        </w:trPr>
        <w:tc>
          <w:tcPr>
            <w:tcW w:w="851" w:type="dxa"/>
            <w:tcBorders>
              <w:top w:val="nil"/>
              <w:left w:val="single" w:sz="8" w:space="0" w:color="auto"/>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2006</w:t>
            </w:r>
          </w:p>
        </w:tc>
        <w:tc>
          <w:tcPr>
            <w:tcW w:w="1592"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12,8</w:t>
            </w:r>
          </w:p>
        </w:tc>
        <w:tc>
          <w:tcPr>
            <w:tcW w:w="960"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3,2</w:t>
            </w:r>
          </w:p>
        </w:tc>
        <w:tc>
          <w:tcPr>
            <w:tcW w:w="1559"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3,4</w:t>
            </w:r>
          </w:p>
        </w:tc>
        <w:tc>
          <w:tcPr>
            <w:tcW w:w="993"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133,3</w:t>
            </w:r>
          </w:p>
        </w:tc>
        <w:tc>
          <w:tcPr>
            <w:tcW w:w="1275"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136,2</w:t>
            </w:r>
          </w:p>
        </w:tc>
        <w:tc>
          <w:tcPr>
            <w:tcW w:w="1134"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33,3</w:t>
            </w:r>
          </w:p>
        </w:tc>
        <w:tc>
          <w:tcPr>
            <w:tcW w:w="1276"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36,2</w:t>
            </w:r>
          </w:p>
        </w:tc>
        <w:tc>
          <w:tcPr>
            <w:tcW w:w="1276" w:type="dxa"/>
            <w:tcBorders>
              <w:top w:val="nil"/>
              <w:left w:val="nil"/>
              <w:bottom w:val="single" w:sz="4" w:space="0" w:color="auto"/>
              <w:right w:val="single" w:sz="8" w:space="0" w:color="auto"/>
            </w:tcBorders>
            <w:shd w:val="clear" w:color="auto" w:fill="auto"/>
            <w:noWrap/>
            <w:vAlign w:val="bottom"/>
          </w:tcPr>
          <w:p w:rsidR="00371471" w:rsidRPr="00420045" w:rsidRDefault="00371471" w:rsidP="00D970E2">
            <w:pPr>
              <w:jc w:val="center"/>
            </w:pPr>
            <w:r w:rsidRPr="00420045">
              <w:t>0,10</w:t>
            </w:r>
          </w:p>
        </w:tc>
      </w:tr>
      <w:tr w:rsidR="00797495" w:rsidTr="00797495">
        <w:trPr>
          <w:trHeight w:val="255"/>
        </w:trPr>
        <w:tc>
          <w:tcPr>
            <w:tcW w:w="851" w:type="dxa"/>
            <w:tcBorders>
              <w:top w:val="nil"/>
              <w:left w:val="single" w:sz="8" w:space="0" w:color="auto"/>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2007</w:t>
            </w:r>
          </w:p>
        </w:tc>
        <w:tc>
          <w:tcPr>
            <w:tcW w:w="1592"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15,8</w:t>
            </w:r>
          </w:p>
        </w:tc>
        <w:tc>
          <w:tcPr>
            <w:tcW w:w="960"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3</w:t>
            </w:r>
          </w:p>
        </w:tc>
        <w:tc>
          <w:tcPr>
            <w:tcW w:w="1559"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6,4</w:t>
            </w:r>
          </w:p>
        </w:tc>
        <w:tc>
          <w:tcPr>
            <w:tcW w:w="993"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123,4</w:t>
            </w:r>
          </w:p>
        </w:tc>
        <w:tc>
          <w:tcPr>
            <w:tcW w:w="1275"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168,1</w:t>
            </w:r>
          </w:p>
        </w:tc>
        <w:tc>
          <w:tcPr>
            <w:tcW w:w="1134"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23,4</w:t>
            </w:r>
          </w:p>
        </w:tc>
        <w:tc>
          <w:tcPr>
            <w:tcW w:w="1276"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68,1</w:t>
            </w:r>
          </w:p>
        </w:tc>
        <w:tc>
          <w:tcPr>
            <w:tcW w:w="1276" w:type="dxa"/>
            <w:tcBorders>
              <w:top w:val="nil"/>
              <w:left w:val="nil"/>
              <w:bottom w:val="single" w:sz="4" w:space="0" w:color="auto"/>
              <w:right w:val="single" w:sz="8" w:space="0" w:color="auto"/>
            </w:tcBorders>
            <w:shd w:val="clear" w:color="auto" w:fill="auto"/>
            <w:noWrap/>
            <w:vAlign w:val="bottom"/>
          </w:tcPr>
          <w:p w:rsidR="00371471" w:rsidRPr="00420045" w:rsidRDefault="00371471" w:rsidP="00D970E2">
            <w:pPr>
              <w:jc w:val="center"/>
            </w:pPr>
            <w:r w:rsidRPr="00420045">
              <w:t>0,13</w:t>
            </w:r>
          </w:p>
        </w:tc>
      </w:tr>
      <w:tr w:rsidR="00797495" w:rsidTr="00797495">
        <w:trPr>
          <w:trHeight w:val="270"/>
        </w:trPr>
        <w:tc>
          <w:tcPr>
            <w:tcW w:w="851" w:type="dxa"/>
            <w:tcBorders>
              <w:top w:val="nil"/>
              <w:left w:val="single" w:sz="8" w:space="0" w:color="auto"/>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2008</w:t>
            </w:r>
          </w:p>
        </w:tc>
        <w:tc>
          <w:tcPr>
            <w:tcW w:w="1592"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13,3</w:t>
            </w:r>
          </w:p>
        </w:tc>
        <w:tc>
          <w:tcPr>
            <w:tcW w:w="960"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-2,5</w:t>
            </w:r>
          </w:p>
        </w:tc>
        <w:tc>
          <w:tcPr>
            <w:tcW w:w="1559"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3,9</w:t>
            </w:r>
          </w:p>
        </w:tc>
        <w:tc>
          <w:tcPr>
            <w:tcW w:w="993"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84,2</w:t>
            </w:r>
          </w:p>
        </w:tc>
        <w:tc>
          <w:tcPr>
            <w:tcW w:w="1275"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141,5</w:t>
            </w:r>
          </w:p>
        </w:tc>
        <w:tc>
          <w:tcPr>
            <w:tcW w:w="1134"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-15,8</w:t>
            </w:r>
          </w:p>
        </w:tc>
        <w:tc>
          <w:tcPr>
            <w:tcW w:w="1276" w:type="dxa"/>
            <w:tcBorders>
              <w:top w:val="nil"/>
              <w:left w:val="nil"/>
              <w:bottom w:val="single" w:sz="4" w:space="0" w:color="auto"/>
              <w:right w:val="single" w:sz="4" w:space="0" w:color="auto"/>
            </w:tcBorders>
            <w:shd w:val="clear" w:color="auto" w:fill="auto"/>
            <w:noWrap/>
            <w:vAlign w:val="bottom"/>
          </w:tcPr>
          <w:p w:rsidR="00371471" w:rsidRPr="00420045" w:rsidRDefault="00371471" w:rsidP="00D970E2">
            <w:pPr>
              <w:jc w:val="center"/>
            </w:pPr>
            <w:r w:rsidRPr="00420045">
              <w:t>41,5</w:t>
            </w:r>
          </w:p>
        </w:tc>
        <w:tc>
          <w:tcPr>
            <w:tcW w:w="1276" w:type="dxa"/>
            <w:tcBorders>
              <w:top w:val="nil"/>
              <w:left w:val="nil"/>
              <w:bottom w:val="single" w:sz="4" w:space="0" w:color="auto"/>
              <w:right w:val="single" w:sz="8" w:space="0" w:color="auto"/>
            </w:tcBorders>
            <w:shd w:val="clear" w:color="auto" w:fill="auto"/>
            <w:noWrap/>
            <w:vAlign w:val="bottom"/>
          </w:tcPr>
          <w:p w:rsidR="00371471" w:rsidRPr="00420045" w:rsidRDefault="00371471" w:rsidP="00D970E2">
            <w:pPr>
              <w:jc w:val="center"/>
            </w:pPr>
            <w:r w:rsidRPr="00420045">
              <w:t>0,16</w:t>
            </w:r>
          </w:p>
        </w:tc>
      </w:tr>
    </w:tbl>
    <w:p w:rsidR="00560F01" w:rsidRDefault="00560F01" w:rsidP="00186477">
      <w:pPr>
        <w:pStyle w:val="a4"/>
        <w:spacing w:line="360" w:lineRule="auto"/>
        <w:ind w:right="-6" w:firstLine="540"/>
        <w:rPr>
          <w:sz w:val="28"/>
          <w:szCs w:val="28"/>
        </w:rPr>
      </w:pPr>
    </w:p>
    <w:p w:rsidR="008970A8" w:rsidRPr="0046443D" w:rsidRDefault="00797495" w:rsidP="008970A8">
      <w:pPr>
        <w:pStyle w:val="a4"/>
        <w:spacing w:line="360" w:lineRule="auto"/>
        <w:ind w:right="-6" w:firstLine="540"/>
        <w:rPr>
          <w:sz w:val="28"/>
          <w:szCs w:val="28"/>
        </w:rPr>
      </w:pPr>
      <w:r w:rsidRPr="00803093">
        <w:rPr>
          <w:sz w:val="28"/>
          <w:szCs w:val="28"/>
        </w:rPr>
        <w:t xml:space="preserve">По таблице </w:t>
      </w:r>
      <w:r w:rsidR="00803093" w:rsidRPr="00803093">
        <w:rPr>
          <w:sz w:val="28"/>
          <w:szCs w:val="28"/>
        </w:rPr>
        <w:t>7</w:t>
      </w:r>
      <w:r w:rsidR="00803093">
        <w:rPr>
          <w:sz w:val="28"/>
          <w:szCs w:val="28"/>
        </w:rPr>
        <w:t xml:space="preserve"> </w:t>
      </w:r>
      <w:r w:rsidRPr="0046443D">
        <w:rPr>
          <w:sz w:val="28"/>
          <w:szCs w:val="28"/>
        </w:rPr>
        <w:t>можно рассчитать следующие показатели, характеризующие динами</w:t>
      </w:r>
      <w:r w:rsidR="00C00E59" w:rsidRPr="0046443D">
        <w:rPr>
          <w:sz w:val="28"/>
          <w:szCs w:val="28"/>
        </w:rPr>
        <w:t xml:space="preserve">ку урожайности </w:t>
      </w:r>
      <w:r w:rsidRPr="0046443D">
        <w:rPr>
          <w:sz w:val="28"/>
          <w:szCs w:val="28"/>
        </w:rPr>
        <w:t>зерна:</w:t>
      </w:r>
    </w:p>
    <w:p w:rsidR="00797495" w:rsidRPr="0046443D" w:rsidRDefault="00797495" w:rsidP="00186477">
      <w:pPr>
        <w:numPr>
          <w:ilvl w:val="0"/>
          <w:numId w:val="13"/>
        </w:numPr>
        <w:spacing w:line="360" w:lineRule="auto"/>
        <w:jc w:val="both"/>
        <w:rPr>
          <w:sz w:val="28"/>
          <w:szCs w:val="28"/>
        </w:rPr>
      </w:pPr>
      <w:r w:rsidRPr="0046443D">
        <w:rPr>
          <w:sz w:val="28"/>
          <w:szCs w:val="28"/>
        </w:rPr>
        <w:t>Средний уровень ряда:</w:t>
      </w:r>
    </w:p>
    <w:p w:rsidR="00797495" w:rsidRPr="0046443D" w:rsidRDefault="00C00E59" w:rsidP="00186477">
      <w:pPr>
        <w:spacing w:line="360" w:lineRule="auto"/>
        <w:ind w:left="1980"/>
        <w:rPr>
          <w:sz w:val="28"/>
          <w:szCs w:val="28"/>
        </w:rPr>
      </w:pPr>
      <w:r w:rsidRPr="0046443D">
        <w:rPr>
          <w:position w:val="-24"/>
          <w:sz w:val="28"/>
          <w:szCs w:val="28"/>
        </w:rPr>
        <w:object w:dxaOrig="4620" w:dyaOrig="680">
          <v:shape id="_x0000_i1045" type="#_x0000_t75" style="width:231pt;height:33.75pt" o:ole="">
            <v:imagedata r:id="rId39" o:title=""/>
          </v:shape>
          <o:OLEObject Type="Embed" ProgID="Equation.3" ShapeID="_x0000_i1045" DrawAspect="Content" ObjectID="_1458276055" r:id="rId40"/>
        </w:object>
      </w:r>
      <w:r w:rsidR="00797495" w:rsidRPr="0046443D">
        <w:rPr>
          <w:sz w:val="28"/>
          <w:szCs w:val="28"/>
        </w:rPr>
        <w:t xml:space="preserve"> руб.</w:t>
      </w:r>
    </w:p>
    <w:p w:rsidR="00797495" w:rsidRPr="0046443D" w:rsidRDefault="00797495" w:rsidP="00186477">
      <w:pPr>
        <w:numPr>
          <w:ilvl w:val="0"/>
          <w:numId w:val="13"/>
        </w:numPr>
        <w:spacing w:line="360" w:lineRule="auto"/>
        <w:jc w:val="both"/>
        <w:rPr>
          <w:sz w:val="28"/>
          <w:szCs w:val="28"/>
        </w:rPr>
      </w:pPr>
      <w:r w:rsidRPr="0046443D">
        <w:rPr>
          <w:sz w:val="28"/>
          <w:szCs w:val="28"/>
        </w:rPr>
        <w:t>Среднегодовой абсолютный прирост:</w:t>
      </w:r>
    </w:p>
    <w:p w:rsidR="00797495" w:rsidRPr="0046443D" w:rsidRDefault="00C00E59" w:rsidP="00186477">
      <w:pPr>
        <w:spacing w:line="360" w:lineRule="auto"/>
        <w:ind w:left="1980"/>
        <w:rPr>
          <w:sz w:val="28"/>
          <w:szCs w:val="28"/>
        </w:rPr>
      </w:pPr>
      <w:r w:rsidRPr="0046443D">
        <w:rPr>
          <w:position w:val="-24"/>
          <w:sz w:val="28"/>
          <w:szCs w:val="28"/>
        </w:rPr>
        <w:object w:dxaOrig="3019" w:dyaOrig="639">
          <v:shape id="_x0000_i1046" type="#_x0000_t75" style="width:150.75pt;height:32.25pt" o:ole="">
            <v:imagedata r:id="rId41" o:title=""/>
          </v:shape>
          <o:OLEObject Type="Embed" ProgID="Equation.3" ShapeID="_x0000_i1046" DrawAspect="Content" ObjectID="_1458276056" r:id="rId42"/>
        </w:object>
      </w:r>
      <w:r w:rsidR="00797495" w:rsidRPr="0046443D">
        <w:rPr>
          <w:sz w:val="28"/>
          <w:szCs w:val="28"/>
        </w:rPr>
        <w:t xml:space="preserve"> руб.</w:t>
      </w:r>
    </w:p>
    <w:p w:rsidR="00797495" w:rsidRPr="0046443D" w:rsidRDefault="00C00E59" w:rsidP="00186477">
      <w:pPr>
        <w:spacing w:line="360" w:lineRule="auto"/>
        <w:ind w:left="1980"/>
        <w:rPr>
          <w:sz w:val="28"/>
          <w:szCs w:val="28"/>
        </w:rPr>
      </w:pPr>
      <w:r w:rsidRPr="0046443D">
        <w:rPr>
          <w:position w:val="-24"/>
          <w:sz w:val="28"/>
          <w:szCs w:val="28"/>
        </w:rPr>
        <w:object w:dxaOrig="3780" w:dyaOrig="639">
          <v:shape id="_x0000_i1047" type="#_x0000_t75" style="width:189pt;height:32.25pt" o:ole="">
            <v:imagedata r:id="rId43" o:title=""/>
          </v:shape>
          <o:OLEObject Type="Embed" ProgID="Equation.3" ShapeID="_x0000_i1047" DrawAspect="Content" ObjectID="_1458276057" r:id="rId44"/>
        </w:object>
      </w:r>
      <w:r w:rsidR="00797495" w:rsidRPr="0046443D">
        <w:rPr>
          <w:sz w:val="28"/>
          <w:szCs w:val="28"/>
        </w:rPr>
        <w:t xml:space="preserve"> руб.</w:t>
      </w:r>
    </w:p>
    <w:p w:rsidR="00797495" w:rsidRPr="0046443D" w:rsidRDefault="00797495" w:rsidP="00186477">
      <w:pPr>
        <w:numPr>
          <w:ilvl w:val="0"/>
          <w:numId w:val="13"/>
        </w:numPr>
        <w:spacing w:line="360" w:lineRule="auto"/>
        <w:jc w:val="both"/>
        <w:rPr>
          <w:sz w:val="28"/>
          <w:szCs w:val="28"/>
        </w:rPr>
      </w:pPr>
      <w:r w:rsidRPr="0046443D">
        <w:rPr>
          <w:sz w:val="28"/>
          <w:szCs w:val="28"/>
        </w:rPr>
        <w:t>Среднегодовой темп роста:</w:t>
      </w:r>
    </w:p>
    <w:p w:rsidR="00797495" w:rsidRPr="0046443D" w:rsidRDefault="006250C5" w:rsidP="00186477">
      <w:pPr>
        <w:spacing w:line="360" w:lineRule="auto"/>
        <w:ind w:left="1980"/>
        <w:rPr>
          <w:sz w:val="28"/>
          <w:szCs w:val="28"/>
        </w:rPr>
      </w:pPr>
      <w:r w:rsidRPr="0046443D">
        <w:rPr>
          <w:position w:val="-32"/>
          <w:sz w:val="28"/>
          <w:szCs w:val="28"/>
        </w:rPr>
        <w:object w:dxaOrig="2760" w:dyaOrig="760">
          <v:shape id="_x0000_i1048" type="#_x0000_t75" style="width:138pt;height:38.25pt" o:ole="">
            <v:imagedata r:id="rId45" o:title=""/>
          </v:shape>
          <o:OLEObject Type="Embed" ProgID="Equation.3" ShapeID="_x0000_i1048" DrawAspect="Content" ObjectID="_1458276058" r:id="rId46"/>
        </w:object>
      </w:r>
    </w:p>
    <w:p w:rsidR="00797495" w:rsidRPr="0046443D" w:rsidRDefault="00797495" w:rsidP="00186477">
      <w:pPr>
        <w:spacing w:line="360" w:lineRule="auto"/>
        <w:ind w:left="360"/>
        <w:rPr>
          <w:sz w:val="28"/>
          <w:szCs w:val="28"/>
        </w:rPr>
      </w:pPr>
      <w:r w:rsidRPr="0046443D">
        <w:rPr>
          <w:sz w:val="28"/>
          <w:szCs w:val="28"/>
        </w:rPr>
        <w:t xml:space="preserve">            </w:t>
      </w:r>
      <w:r w:rsidR="00186477">
        <w:rPr>
          <w:sz w:val="28"/>
          <w:szCs w:val="28"/>
        </w:rPr>
        <w:t xml:space="preserve">           </w:t>
      </w:r>
      <w:r w:rsidR="006250C5" w:rsidRPr="0046443D">
        <w:rPr>
          <w:position w:val="-14"/>
          <w:sz w:val="28"/>
          <w:szCs w:val="28"/>
        </w:rPr>
        <w:object w:dxaOrig="3580" w:dyaOrig="400">
          <v:shape id="_x0000_i1049" type="#_x0000_t75" style="width:179.25pt;height:20.25pt" o:ole="">
            <v:imagedata r:id="rId47" o:title=""/>
          </v:shape>
          <o:OLEObject Type="Embed" ProgID="Equation.3" ShapeID="_x0000_i1049" DrawAspect="Content" ObjectID="_1458276059" r:id="rId48"/>
        </w:object>
      </w:r>
    </w:p>
    <w:p w:rsidR="00797495" w:rsidRPr="0046443D" w:rsidRDefault="00797495" w:rsidP="00186477">
      <w:pPr>
        <w:numPr>
          <w:ilvl w:val="0"/>
          <w:numId w:val="13"/>
        </w:numPr>
        <w:spacing w:before="120" w:after="200" w:line="360" w:lineRule="auto"/>
        <w:jc w:val="both"/>
        <w:rPr>
          <w:sz w:val="28"/>
          <w:szCs w:val="28"/>
        </w:rPr>
      </w:pPr>
      <w:r w:rsidRPr="0046443D">
        <w:rPr>
          <w:sz w:val="28"/>
          <w:szCs w:val="28"/>
        </w:rPr>
        <w:t>Среднегодовой темп прироста:</w:t>
      </w:r>
    </w:p>
    <w:p w:rsidR="00797495" w:rsidRPr="0046443D" w:rsidRDefault="006250C5" w:rsidP="00186477">
      <w:pPr>
        <w:spacing w:line="360" w:lineRule="auto"/>
        <w:ind w:left="1980"/>
        <w:rPr>
          <w:sz w:val="28"/>
          <w:szCs w:val="28"/>
        </w:rPr>
      </w:pPr>
      <w:r w:rsidRPr="0046443D">
        <w:rPr>
          <w:position w:val="-14"/>
          <w:sz w:val="28"/>
          <w:szCs w:val="28"/>
        </w:rPr>
        <w:object w:dxaOrig="3340" w:dyaOrig="400">
          <v:shape id="_x0000_i1050" type="#_x0000_t75" style="width:167.25pt;height:20.25pt" o:ole="">
            <v:imagedata r:id="rId49" o:title=""/>
          </v:shape>
          <o:OLEObject Type="Embed" ProgID="Equation.3" ShapeID="_x0000_i1050" DrawAspect="Content" ObjectID="_1458276060" r:id="rId50"/>
        </w:object>
      </w:r>
    </w:p>
    <w:p w:rsidR="00406D9F" w:rsidRPr="00406D9F" w:rsidRDefault="00406D9F" w:rsidP="00406D9F">
      <w:pPr>
        <w:spacing w:line="360" w:lineRule="auto"/>
        <w:ind w:firstLine="540"/>
        <w:jc w:val="both"/>
        <w:rPr>
          <w:sz w:val="28"/>
          <w:szCs w:val="28"/>
        </w:rPr>
      </w:pPr>
      <w:r w:rsidRPr="00406D9F">
        <w:rPr>
          <w:sz w:val="28"/>
          <w:szCs w:val="28"/>
        </w:rPr>
        <w:t>Сделать вывод о том, что урожайность 1 ц. зерна увеличивалась до 2008 года. В 2004 году она составляла 9,4 ц\га., в 2007 году возросло до 15,8 ц\га., а в 2008 году упала до 13,3 ц\га.</w:t>
      </w:r>
    </w:p>
    <w:p w:rsidR="00406D9F" w:rsidRPr="00406D9F" w:rsidRDefault="00406D9F" w:rsidP="00406D9F">
      <w:pPr>
        <w:spacing w:line="360" w:lineRule="auto"/>
        <w:ind w:firstLine="540"/>
        <w:jc w:val="both"/>
        <w:rPr>
          <w:sz w:val="28"/>
          <w:szCs w:val="28"/>
        </w:rPr>
      </w:pPr>
      <w:r w:rsidRPr="00406D9F">
        <w:rPr>
          <w:sz w:val="28"/>
          <w:szCs w:val="28"/>
        </w:rPr>
        <w:t>Средний уровень ряда равен 12,18 рублей, среднегодовой абсолютный прирост составил 1,0 руб. Среднегодовой темп роста составляет 109%, среднегодовой темп прироста равен 9%.</w:t>
      </w:r>
    </w:p>
    <w:p w:rsidR="00420045" w:rsidRPr="00406D9F" w:rsidRDefault="00797495" w:rsidP="00420045">
      <w:pPr>
        <w:pStyle w:val="a4"/>
        <w:spacing w:line="360" w:lineRule="auto"/>
        <w:ind w:right="-6" w:firstLine="540"/>
        <w:jc w:val="both"/>
        <w:rPr>
          <w:sz w:val="28"/>
          <w:szCs w:val="28"/>
        </w:rPr>
      </w:pPr>
      <w:r w:rsidRPr="00406D9F">
        <w:rPr>
          <w:sz w:val="28"/>
          <w:szCs w:val="28"/>
        </w:rPr>
        <w:t>С помощью диаграммы мы сможем рассмотреть изменение значения себестоимости зерна:</w:t>
      </w:r>
    </w:p>
    <w:p w:rsidR="00A81FD9" w:rsidRPr="00506620" w:rsidRDefault="00334283" w:rsidP="00A81FD9">
      <w:pPr>
        <w:pStyle w:val="a4"/>
        <w:spacing w:line="360" w:lineRule="auto"/>
        <w:ind w:right="-6"/>
        <w:rPr>
          <w:b/>
          <w:color w:val="FF0000"/>
          <w:sz w:val="28"/>
          <w:szCs w:val="28"/>
        </w:rPr>
      </w:pPr>
      <w:r>
        <w:rPr>
          <w:b/>
          <w:noProof/>
          <w:color w:val="FF0000"/>
          <w:sz w:val="28"/>
          <w:szCs w:val="28"/>
        </w:rPr>
        <w:pict>
          <v:shape id="_x0000_i1051" type="#_x0000_t75" style="width:417.75pt;height:223.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">
            <v:imagedata r:id="rId51" o:title="" cropbottom="-27f"/>
            <o:lock v:ext="edit" aspectratio="f"/>
            <w10:bordertop type="single" width="4"/>
            <w10:borderleft type="single" width="4"/>
            <w10:borderbottom type="single" width="4"/>
            <w10:borderright type="single" width="4"/>
          </v:shape>
        </w:pict>
      </w:r>
    </w:p>
    <w:p w:rsidR="006250C5" w:rsidRPr="00A41AC5" w:rsidRDefault="006250C5" w:rsidP="006250C5">
      <w:pPr>
        <w:spacing w:line="360" w:lineRule="auto"/>
        <w:jc w:val="center"/>
      </w:pPr>
      <w:r w:rsidRPr="00186477">
        <w:rPr>
          <w:i/>
        </w:rPr>
        <w:t>Рис.</w:t>
      </w:r>
      <w:r w:rsidR="00803093">
        <w:rPr>
          <w:i/>
        </w:rPr>
        <w:t>3</w:t>
      </w:r>
      <w:r w:rsidRPr="006250C5">
        <w:t xml:space="preserve"> </w:t>
      </w:r>
      <w:r w:rsidRPr="00213256">
        <w:t>Динамика</w:t>
      </w:r>
      <w:r>
        <w:t xml:space="preserve"> урожайности зерна</w:t>
      </w:r>
    </w:p>
    <w:p w:rsidR="006250C5" w:rsidRPr="004541C2" w:rsidRDefault="00406D9F" w:rsidP="004541C2">
      <w:pPr>
        <w:spacing w:line="360" w:lineRule="auto"/>
        <w:ind w:firstLine="540"/>
        <w:jc w:val="both"/>
        <w:rPr>
          <w:sz w:val="28"/>
          <w:szCs w:val="28"/>
        </w:rPr>
      </w:pPr>
      <w:r w:rsidRPr="004541C2">
        <w:rPr>
          <w:sz w:val="28"/>
          <w:szCs w:val="28"/>
        </w:rPr>
        <w:t xml:space="preserve">Из </w:t>
      </w:r>
      <w:r w:rsidRPr="00803093">
        <w:rPr>
          <w:sz w:val="28"/>
          <w:szCs w:val="28"/>
        </w:rPr>
        <w:t>рисунка</w:t>
      </w:r>
      <w:r w:rsidR="00803093" w:rsidRPr="00803093">
        <w:rPr>
          <w:sz w:val="28"/>
          <w:szCs w:val="28"/>
        </w:rPr>
        <w:t xml:space="preserve"> 3</w:t>
      </w:r>
      <w:r w:rsidRPr="004541C2">
        <w:rPr>
          <w:sz w:val="28"/>
          <w:szCs w:val="28"/>
        </w:rPr>
        <w:t xml:space="preserve"> видно, что урожайность возрастала в период с 2004 по 2007 год и снизилась в 2008 году. Максимальная урожайность зерна на предприятии была в 2007 году, составивший 15,8 ц\га. В 2004 году </w:t>
      </w:r>
      <w:r w:rsidR="004541C2" w:rsidRPr="004541C2">
        <w:rPr>
          <w:sz w:val="28"/>
          <w:szCs w:val="28"/>
        </w:rPr>
        <w:t xml:space="preserve">урожайность зерна была </w:t>
      </w:r>
      <w:r w:rsidRPr="004541C2">
        <w:rPr>
          <w:sz w:val="28"/>
          <w:szCs w:val="28"/>
        </w:rPr>
        <w:t>минимально</w:t>
      </w:r>
      <w:r w:rsidR="004541C2" w:rsidRPr="004541C2">
        <w:rPr>
          <w:sz w:val="28"/>
          <w:szCs w:val="28"/>
        </w:rPr>
        <w:t>й, с показателем 9,4 ц\га.</w:t>
      </w:r>
      <w:r w:rsidRPr="004541C2">
        <w:rPr>
          <w:sz w:val="28"/>
          <w:szCs w:val="28"/>
        </w:rPr>
        <w:t xml:space="preserve"> </w:t>
      </w:r>
    </w:p>
    <w:p w:rsidR="006250C5" w:rsidRPr="00AD6873" w:rsidRDefault="006250C5" w:rsidP="006250C5">
      <w:pPr>
        <w:pStyle w:val="a4"/>
        <w:spacing w:line="360" w:lineRule="auto"/>
        <w:ind w:right="-6"/>
        <w:jc w:val="right"/>
        <w:rPr>
          <w:i/>
        </w:rPr>
      </w:pPr>
      <w:r w:rsidRPr="00AD6873">
        <w:rPr>
          <w:i/>
        </w:rPr>
        <w:t>Таблица</w:t>
      </w:r>
      <w:r w:rsidR="00F019BB" w:rsidRPr="00AD6873">
        <w:rPr>
          <w:i/>
        </w:rPr>
        <w:t xml:space="preserve"> </w:t>
      </w:r>
      <w:r w:rsidR="00803093" w:rsidRPr="00AD6873">
        <w:rPr>
          <w:i/>
        </w:rPr>
        <w:t>8</w:t>
      </w:r>
    </w:p>
    <w:p w:rsidR="006250C5" w:rsidRDefault="006250C5" w:rsidP="006250C5">
      <w:pPr>
        <w:pStyle w:val="a4"/>
        <w:spacing w:line="360" w:lineRule="auto"/>
        <w:ind w:right="-6"/>
        <w:jc w:val="center"/>
        <w:rPr>
          <w:b/>
          <w:sz w:val="28"/>
          <w:szCs w:val="28"/>
        </w:rPr>
      </w:pPr>
      <w:r w:rsidRPr="00A41AC5">
        <w:rPr>
          <w:b/>
          <w:sz w:val="28"/>
          <w:szCs w:val="28"/>
        </w:rPr>
        <w:t>Аналитическое выравниван</w:t>
      </w:r>
      <w:r>
        <w:rPr>
          <w:b/>
          <w:sz w:val="28"/>
          <w:szCs w:val="28"/>
        </w:rPr>
        <w:t xml:space="preserve">ие динамики урожайности зерна </w:t>
      </w:r>
    </w:p>
    <w:p w:rsidR="006250C5" w:rsidRDefault="006250C5" w:rsidP="006250C5">
      <w:pPr>
        <w:pStyle w:val="a4"/>
        <w:spacing w:line="360" w:lineRule="auto"/>
        <w:ind w:right="-6"/>
        <w:jc w:val="center"/>
        <w:rPr>
          <w:b/>
          <w:sz w:val="28"/>
          <w:szCs w:val="28"/>
        </w:rPr>
      </w:pPr>
      <w:r>
        <w:rPr>
          <w:b/>
          <w:sz w:val="28"/>
          <w:szCs w:val="28"/>
        </w:rPr>
        <w:t>в ООО «Племзавод Москаленский</w:t>
      </w:r>
      <w:r w:rsidRPr="00A41AC5">
        <w:rPr>
          <w:b/>
          <w:sz w:val="28"/>
          <w:szCs w:val="28"/>
        </w:rPr>
        <w:t>»</w:t>
      </w:r>
    </w:p>
    <w:tbl>
      <w:tblPr>
        <w:tblW w:w="9224" w:type="dxa"/>
        <w:tblInd w:w="98" w:type="dxa"/>
        <w:tblLook w:val="04A0" w:firstRow="1" w:lastRow="0" w:firstColumn="1" w:lastColumn="0" w:noHBand="0" w:noVBand="1"/>
      </w:tblPr>
      <w:tblGrid>
        <w:gridCol w:w="1171"/>
        <w:gridCol w:w="1656"/>
        <w:gridCol w:w="1240"/>
        <w:gridCol w:w="1330"/>
        <w:gridCol w:w="1984"/>
        <w:gridCol w:w="1843"/>
      </w:tblGrid>
      <w:tr w:rsidR="006250C5" w:rsidRPr="006250C5" w:rsidTr="00420045">
        <w:trPr>
          <w:trHeight w:val="270"/>
        </w:trPr>
        <w:tc>
          <w:tcPr>
            <w:tcW w:w="1171" w:type="dxa"/>
            <w:tcBorders>
              <w:top w:val="single" w:sz="8" w:space="0" w:color="auto"/>
              <w:left w:val="single" w:sz="8" w:space="0" w:color="auto"/>
              <w:bottom w:val="nil"/>
              <w:right w:val="single" w:sz="4" w:space="0" w:color="auto"/>
            </w:tcBorders>
            <w:shd w:val="clear" w:color="auto" w:fill="auto"/>
            <w:noWrap/>
            <w:vAlign w:val="bottom"/>
          </w:tcPr>
          <w:p w:rsidR="006250C5" w:rsidRPr="00420045" w:rsidRDefault="006250C5" w:rsidP="006250C5">
            <w:pPr>
              <w:jc w:val="center"/>
              <w:rPr>
                <w:bCs/>
              </w:rPr>
            </w:pPr>
            <w:r w:rsidRPr="00420045">
              <w:rPr>
                <w:bCs/>
              </w:rPr>
              <w:t>Годы</w:t>
            </w:r>
          </w:p>
        </w:tc>
        <w:tc>
          <w:tcPr>
            <w:tcW w:w="1656" w:type="dxa"/>
            <w:tcBorders>
              <w:top w:val="single" w:sz="8" w:space="0" w:color="auto"/>
              <w:left w:val="single" w:sz="8" w:space="0" w:color="auto"/>
              <w:bottom w:val="nil"/>
              <w:right w:val="single" w:sz="8" w:space="0" w:color="auto"/>
            </w:tcBorders>
            <w:shd w:val="clear" w:color="auto" w:fill="auto"/>
            <w:noWrap/>
            <w:vAlign w:val="bottom"/>
          </w:tcPr>
          <w:p w:rsidR="006250C5" w:rsidRPr="00420045" w:rsidRDefault="006250C5" w:rsidP="006250C5">
            <w:pPr>
              <w:jc w:val="center"/>
              <w:rPr>
                <w:bCs/>
              </w:rPr>
            </w:pPr>
            <w:r w:rsidRPr="00420045">
              <w:rPr>
                <w:bCs/>
              </w:rPr>
              <w:t>Урожайность, ц\га</w:t>
            </w:r>
          </w:p>
        </w:tc>
        <w:tc>
          <w:tcPr>
            <w:tcW w:w="1240" w:type="dxa"/>
            <w:tcBorders>
              <w:top w:val="single" w:sz="8" w:space="0" w:color="auto"/>
              <w:left w:val="nil"/>
              <w:bottom w:val="nil"/>
              <w:right w:val="single" w:sz="4" w:space="0" w:color="auto"/>
            </w:tcBorders>
            <w:shd w:val="clear" w:color="auto" w:fill="auto"/>
            <w:noWrap/>
            <w:vAlign w:val="bottom"/>
          </w:tcPr>
          <w:p w:rsidR="006250C5" w:rsidRPr="00420045" w:rsidRDefault="006250C5" w:rsidP="006250C5">
            <w:pPr>
              <w:jc w:val="center"/>
              <w:rPr>
                <w:bCs/>
              </w:rPr>
            </w:pPr>
            <w:r w:rsidRPr="00420045">
              <w:rPr>
                <w:bCs/>
              </w:rPr>
              <w:t>Условное</w:t>
            </w:r>
          </w:p>
        </w:tc>
        <w:tc>
          <w:tcPr>
            <w:tcW w:w="1330" w:type="dxa"/>
            <w:tcBorders>
              <w:top w:val="single" w:sz="8" w:space="0" w:color="auto"/>
              <w:left w:val="single" w:sz="8" w:space="0" w:color="auto"/>
              <w:bottom w:val="nil"/>
              <w:right w:val="single" w:sz="8" w:space="0" w:color="auto"/>
            </w:tcBorders>
            <w:shd w:val="clear" w:color="auto" w:fill="auto"/>
            <w:noWrap/>
            <w:vAlign w:val="bottom"/>
          </w:tcPr>
          <w:p w:rsidR="006250C5" w:rsidRPr="00420045" w:rsidRDefault="006250C5" w:rsidP="006250C5">
            <w:pPr>
              <w:jc w:val="center"/>
              <w:rPr>
                <w:bCs/>
              </w:rPr>
            </w:pPr>
            <w:r w:rsidRPr="00420045">
              <w:rPr>
                <w:bCs/>
              </w:rPr>
              <w:t>Квадрат</w:t>
            </w:r>
          </w:p>
        </w:tc>
        <w:tc>
          <w:tcPr>
            <w:tcW w:w="1984" w:type="dxa"/>
            <w:tcBorders>
              <w:top w:val="single" w:sz="8" w:space="0" w:color="auto"/>
              <w:left w:val="nil"/>
              <w:bottom w:val="nil"/>
              <w:right w:val="single" w:sz="4" w:space="0" w:color="auto"/>
            </w:tcBorders>
            <w:shd w:val="clear" w:color="auto" w:fill="auto"/>
            <w:noWrap/>
            <w:vAlign w:val="bottom"/>
          </w:tcPr>
          <w:p w:rsidR="006250C5" w:rsidRPr="00420045" w:rsidRDefault="006250C5" w:rsidP="006250C5">
            <w:pPr>
              <w:jc w:val="center"/>
              <w:rPr>
                <w:bCs/>
              </w:rPr>
            </w:pPr>
            <w:r w:rsidRPr="00420045">
              <w:rPr>
                <w:bCs/>
              </w:rPr>
              <w:t>Произведение</w:t>
            </w:r>
          </w:p>
        </w:tc>
        <w:tc>
          <w:tcPr>
            <w:tcW w:w="1843" w:type="dxa"/>
            <w:tcBorders>
              <w:top w:val="single" w:sz="8" w:space="0" w:color="auto"/>
              <w:left w:val="single" w:sz="8" w:space="0" w:color="auto"/>
              <w:bottom w:val="nil"/>
              <w:right w:val="single" w:sz="8" w:space="0" w:color="auto"/>
            </w:tcBorders>
            <w:shd w:val="clear" w:color="auto" w:fill="auto"/>
            <w:noWrap/>
            <w:vAlign w:val="bottom"/>
          </w:tcPr>
          <w:p w:rsidR="006250C5" w:rsidRPr="00420045" w:rsidRDefault="006250C5" w:rsidP="006250C5">
            <w:pPr>
              <w:jc w:val="center"/>
              <w:rPr>
                <w:bCs/>
              </w:rPr>
            </w:pPr>
            <w:r w:rsidRPr="00420045">
              <w:rPr>
                <w:bCs/>
              </w:rPr>
              <w:t>Расчетные</w:t>
            </w:r>
          </w:p>
        </w:tc>
      </w:tr>
      <w:tr w:rsidR="006250C5" w:rsidRPr="006250C5" w:rsidTr="00420045">
        <w:trPr>
          <w:trHeight w:val="270"/>
        </w:trPr>
        <w:tc>
          <w:tcPr>
            <w:tcW w:w="1171" w:type="dxa"/>
            <w:tcBorders>
              <w:top w:val="nil"/>
              <w:left w:val="single" w:sz="8" w:space="0" w:color="auto"/>
              <w:bottom w:val="single" w:sz="8" w:space="0" w:color="auto"/>
              <w:right w:val="single" w:sz="4" w:space="0" w:color="auto"/>
            </w:tcBorders>
            <w:shd w:val="clear" w:color="auto" w:fill="auto"/>
            <w:noWrap/>
            <w:vAlign w:val="bottom"/>
          </w:tcPr>
          <w:p w:rsidR="006250C5" w:rsidRPr="00420045" w:rsidRDefault="006250C5" w:rsidP="006250C5">
            <w:pPr>
              <w:jc w:val="center"/>
              <w:rPr>
                <w:bCs/>
              </w:rPr>
            </w:pPr>
            <w:r w:rsidRPr="00420045">
              <w:rPr>
                <w:bCs/>
              </w:rPr>
              <w:t> </w:t>
            </w:r>
          </w:p>
        </w:tc>
        <w:tc>
          <w:tcPr>
            <w:tcW w:w="1656" w:type="dxa"/>
            <w:tcBorders>
              <w:top w:val="nil"/>
              <w:left w:val="single" w:sz="8" w:space="0" w:color="auto"/>
              <w:bottom w:val="single" w:sz="8" w:space="0" w:color="auto"/>
              <w:right w:val="single" w:sz="8" w:space="0" w:color="auto"/>
            </w:tcBorders>
            <w:shd w:val="clear" w:color="auto" w:fill="auto"/>
            <w:noWrap/>
            <w:vAlign w:val="bottom"/>
          </w:tcPr>
          <w:p w:rsidR="006250C5" w:rsidRPr="00420045" w:rsidRDefault="006250C5" w:rsidP="006250C5">
            <w:pPr>
              <w:jc w:val="center"/>
              <w:rPr>
                <w:bCs/>
              </w:rPr>
            </w:pPr>
            <w:r w:rsidRPr="00420045">
              <w:rPr>
                <w:bCs/>
              </w:rPr>
              <w:t> </w:t>
            </w:r>
          </w:p>
        </w:tc>
        <w:tc>
          <w:tcPr>
            <w:tcW w:w="1240" w:type="dxa"/>
            <w:tcBorders>
              <w:top w:val="nil"/>
              <w:left w:val="nil"/>
              <w:bottom w:val="single" w:sz="8" w:space="0" w:color="auto"/>
              <w:right w:val="single" w:sz="4" w:space="0" w:color="auto"/>
            </w:tcBorders>
            <w:shd w:val="clear" w:color="auto" w:fill="auto"/>
            <w:noWrap/>
            <w:vAlign w:val="bottom"/>
          </w:tcPr>
          <w:p w:rsidR="006250C5" w:rsidRPr="00420045" w:rsidRDefault="006250C5" w:rsidP="006250C5">
            <w:pPr>
              <w:jc w:val="center"/>
              <w:rPr>
                <w:bCs/>
              </w:rPr>
            </w:pPr>
            <w:r w:rsidRPr="00420045">
              <w:rPr>
                <w:bCs/>
              </w:rPr>
              <w:t>время</w:t>
            </w:r>
          </w:p>
        </w:tc>
        <w:tc>
          <w:tcPr>
            <w:tcW w:w="1330" w:type="dxa"/>
            <w:tcBorders>
              <w:top w:val="nil"/>
              <w:left w:val="single" w:sz="8" w:space="0" w:color="auto"/>
              <w:bottom w:val="single" w:sz="8" w:space="0" w:color="auto"/>
              <w:right w:val="single" w:sz="8" w:space="0" w:color="auto"/>
            </w:tcBorders>
            <w:shd w:val="clear" w:color="auto" w:fill="auto"/>
            <w:noWrap/>
            <w:vAlign w:val="bottom"/>
          </w:tcPr>
          <w:p w:rsidR="006250C5" w:rsidRPr="00420045" w:rsidRDefault="006250C5" w:rsidP="006250C5">
            <w:pPr>
              <w:jc w:val="center"/>
              <w:rPr>
                <w:bCs/>
              </w:rPr>
            </w:pPr>
            <w:r w:rsidRPr="00420045">
              <w:rPr>
                <w:bCs/>
              </w:rPr>
              <w:t> </w:t>
            </w:r>
          </w:p>
        </w:tc>
        <w:tc>
          <w:tcPr>
            <w:tcW w:w="1984" w:type="dxa"/>
            <w:tcBorders>
              <w:top w:val="nil"/>
              <w:left w:val="nil"/>
              <w:bottom w:val="single" w:sz="8" w:space="0" w:color="auto"/>
              <w:right w:val="single" w:sz="4" w:space="0" w:color="auto"/>
            </w:tcBorders>
            <w:shd w:val="clear" w:color="auto" w:fill="auto"/>
            <w:noWrap/>
            <w:vAlign w:val="bottom"/>
          </w:tcPr>
          <w:p w:rsidR="006250C5" w:rsidRPr="00420045" w:rsidRDefault="006250C5" w:rsidP="006250C5">
            <w:pPr>
              <w:jc w:val="center"/>
              <w:rPr>
                <w:bCs/>
              </w:rPr>
            </w:pPr>
            <w:r w:rsidRPr="00420045">
              <w:rPr>
                <w:bCs/>
              </w:rPr>
              <w:t> </w:t>
            </w:r>
          </w:p>
        </w:tc>
        <w:tc>
          <w:tcPr>
            <w:tcW w:w="1843" w:type="dxa"/>
            <w:tcBorders>
              <w:top w:val="nil"/>
              <w:left w:val="single" w:sz="8" w:space="0" w:color="auto"/>
              <w:bottom w:val="single" w:sz="8" w:space="0" w:color="auto"/>
              <w:right w:val="single" w:sz="8" w:space="0" w:color="auto"/>
            </w:tcBorders>
            <w:shd w:val="clear" w:color="auto" w:fill="auto"/>
            <w:noWrap/>
            <w:vAlign w:val="bottom"/>
          </w:tcPr>
          <w:p w:rsidR="006250C5" w:rsidRPr="00420045" w:rsidRDefault="006250C5" w:rsidP="006250C5">
            <w:pPr>
              <w:jc w:val="center"/>
              <w:rPr>
                <w:bCs/>
              </w:rPr>
            </w:pPr>
            <w:r w:rsidRPr="00420045">
              <w:rPr>
                <w:bCs/>
              </w:rPr>
              <w:t>значения</w:t>
            </w:r>
          </w:p>
        </w:tc>
      </w:tr>
      <w:tr w:rsidR="006250C5" w:rsidRPr="006250C5" w:rsidTr="00420045">
        <w:trPr>
          <w:trHeight w:val="330"/>
        </w:trPr>
        <w:tc>
          <w:tcPr>
            <w:tcW w:w="1171" w:type="dxa"/>
            <w:tcBorders>
              <w:top w:val="nil"/>
              <w:left w:val="single" w:sz="8" w:space="0" w:color="auto"/>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Символы</w:t>
            </w:r>
          </w:p>
        </w:tc>
        <w:tc>
          <w:tcPr>
            <w:tcW w:w="1656" w:type="dxa"/>
            <w:tcBorders>
              <w:top w:val="nil"/>
              <w:left w:val="single" w:sz="8" w:space="0" w:color="auto"/>
              <w:bottom w:val="single" w:sz="8" w:space="0" w:color="auto"/>
              <w:right w:val="single" w:sz="8" w:space="0" w:color="auto"/>
            </w:tcBorders>
            <w:shd w:val="clear" w:color="auto" w:fill="auto"/>
            <w:noWrap/>
            <w:vAlign w:val="bottom"/>
          </w:tcPr>
          <w:p w:rsidR="006250C5" w:rsidRPr="00420045" w:rsidRDefault="006250C5" w:rsidP="00D970E2">
            <w:pPr>
              <w:jc w:val="center"/>
            </w:pPr>
            <w:r w:rsidRPr="00420045">
              <w:t>y</w:t>
            </w:r>
          </w:p>
        </w:tc>
        <w:tc>
          <w:tcPr>
            <w:tcW w:w="1240" w:type="dxa"/>
            <w:tcBorders>
              <w:top w:val="nil"/>
              <w:left w:val="single" w:sz="4" w:space="0" w:color="auto"/>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t</w:t>
            </w:r>
          </w:p>
        </w:tc>
        <w:tc>
          <w:tcPr>
            <w:tcW w:w="1330" w:type="dxa"/>
            <w:tcBorders>
              <w:top w:val="nil"/>
              <w:left w:val="single" w:sz="8" w:space="0" w:color="auto"/>
              <w:bottom w:val="single" w:sz="8" w:space="0" w:color="auto"/>
              <w:right w:val="single" w:sz="8" w:space="0" w:color="auto"/>
            </w:tcBorders>
            <w:shd w:val="clear" w:color="auto" w:fill="auto"/>
            <w:noWrap/>
            <w:vAlign w:val="bottom"/>
          </w:tcPr>
          <w:p w:rsidR="006250C5" w:rsidRPr="00420045" w:rsidRDefault="006250C5" w:rsidP="00D970E2">
            <w:pPr>
              <w:jc w:val="center"/>
            </w:pPr>
            <w:r w:rsidRPr="00420045">
              <w:t>t</w:t>
            </w:r>
            <w:r w:rsidRPr="00420045">
              <w:rPr>
                <w:vertAlign w:val="superscript"/>
              </w:rPr>
              <w:t>2</w:t>
            </w:r>
          </w:p>
        </w:tc>
        <w:tc>
          <w:tcPr>
            <w:tcW w:w="1984" w:type="dxa"/>
            <w:tcBorders>
              <w:top w:val="nil"/>
              <w:left w:val="single" w:sz="4" w:space="0" w:color="auto"/>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yt</w:t>
            </w:r>
          </w:p>
        </w:tc>
        <w:tc>
          <w:tcPr>
            <w:tcW w:w="1843" w:type="dxa"/>
            <w:tcBorders>
              <w:top w:val="nil"/>
              <w:left w:val="single" w:sz="8" w:space="0" w:color="auto"/>
              <w:bottom w:val="single" w:sz="8" w:space="0" w:color="auto"/>
              <w:right w:val="single" w:sz="8" w:space="0" w:color="auto"/>
            </w:tcBorders>
            <w:shd w:val="clear" w:color="auto" w:fill="auto"/>
            <w:noWrap/>
            <w:vAlign w:val="bottom"/>
          </w:tcPr>
          <w:p w:rsidR="006250C5" w:rsidRPr="00420045" w:rsidRDefault="006250C5" w:rsidP="00D970E2">
            <w:pPr>
              <w:jc w:val="center"/>
            </w:pPr>
            <w:r w:rsidRPr="00420045">
              <w:t>y =a</w:t>
            </w:r>
            <w:r w:rsidRPr="00420045">
              <w:rPr>
                <w:vertAlign w:val="subscript"/>
              </w:rPr>
              <w:t>0</w:t>
            </w:r>
            <w:r w:rsidRPr="00420045">
              <w:t>+а</w:t>
            </w:r>
            <w:r w:rsidRPr="00420045">
              <w:rPr>
                <w:vertAlign w:val="subscript"/>
              </w:rPr>
              <w:t>1</w:t>
            </w:r>
            <w:r w:rsidRPr="00420045">
              <w:t>t</w:t>
            </w:r>
          </w:p>
        </w:tc>
      </w:tr>
      <w:tr w:rsidR="006250C5" w:rsidRPr="006250C5" w:rsidTr="00420045">
        <w:trPr>
          <w:trHeight w:val="255"/>
        </w:trPr>
        <w:tc>
          <w:tcPr>
            <w:tcW w:w="1171" w:type="dxa"/>
            <w:tcBorders>
              <w:top w:val="single" w:sz="4" w:space="0" w:color="auto"/>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1999</w:t>
            </w:r>
          </w:p>
        </w:tc>
        <w:tc>
          <w:tcPr>
            <w:tcW w:w="1656" w:type="dxa"/>
            <w:tcBorders>
              <w:top w:val="single" w:sz="4" w:space="0" w:color="auto"/>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9,20</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81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-82,80</w:t>
            </w:r>
          </w:p>
        </w:tc>
        <w:tc>
          <w:tcPr>
            <w:tcW w:w="1843" w:type="dxa"/>
            <w:tcBorders>
              <w:top w:val="single" w:sz="4" w:space="0" w:color="auto"/>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9,38</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2000</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9,80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-7</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49</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-68,60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9,81</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2001</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14,70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-5</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25</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-73,50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10,24</w:t>
            </w:r>
          </w:p>
        </w:tc>
      </w:tr>
      <w:tr w:rsidR="006250C5" w:rsidRPr="006250C5" w:rsidTr="00420045">
        <w:trPr>
          <w:trHeight w:val="270"/>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2002</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9,20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-3</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-27,60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10,67</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2003</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9,30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-9,30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11,10</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2004</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9,40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9,40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11,52</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2005</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9,60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3</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28,80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11,95</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2006</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12,80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5</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25</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64,00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12,38</w:t>
            </w:r>
          </w:p>
        </w:tc>
      </w:tr>
      <w:tr w:rsidR="006250C5" w:rsidRPr="006250C5" w:rsidTr="00420045">
        <w:trPr>
          <w:trHeight w:val="255"/>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2007</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15,80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7</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49</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110,60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12,81</w:t>
            </w:r>
          </w:p>
        </w:tc>
      </w:tr>
      <w:tr w:rsidR="006250C5" w:rsidRPr="006250C5" w:rsidTr="00420045">
        <w:trPr>
          <w:trHeight w:val="270"/>
        </w:trPr>
        <w:tc>
          <w:tcPr>
            <w:tcW w:w="1171" w:type="dxa"/>
            <w:tcBorders>
              <w:top w:val="nil"/>
              <w:left w:val="single" w:sz="8" w:space="0" w:color="auto"/>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2008</w:t>
            </w:r>
          </w:p>
        </w:tc>
        <w:tc>
          <w:tcPr>
            <w:tcW w:w="1656"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13,30</w:t>
            </w:r>
          </w:p>
        </w:tc>
        <w:tc>
          <w:tcPr>
            <w:tcW w:w="124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9</w:t>
            </w:r>
          </w:p>
        </w:tc>
        <w:tc>
          <w:tcPr>
            <w:tcW w:w="1330"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81</w:t>
            </w:r>
          </w:p>
        </w:tc>
        <w:tc>
          <w:tcPr>
            <w:tcW w:w="1984" w:type="dxa"/>
            <w:tcBorders>
              <w:top w:val="nil"/>
              <w:left w:val="nil"/>
              <w:bottom w:val="single" w:sz="4" w:space="0" w:color="auto"/>
              <w:right w:val="single" w:sz="4" w:space="0" w:color="auto"/>
            </w:tcBorders>
            <w:shd w:val="clear" w:color="auto" w:fill="auto"/>
            <w:noWrap/>
            <w:vAlign w:val="bottom"/>
          </w:tcPr>
          <w:p w:rsidR="006250C5" w:rsidRPr="00420045" w:rsidRDefault="006250C5" w:rsidP="00D970E2">
            <w:pPr>
              <w:jc w:val="center"/>
            </w:pPr>
            <w:r w:rsidRPr="00420045">
              <w:t>119,70</w:t>
            </w:r>
          </w:p>
        </w:tc>
        <w:tc>
          <w:tcPr>
            <w:tcW w:w="1843" w:type="dxa"/>
            <w:tcBorders>
              <w:top w:val="nil"/>
              <w:left w:val="nil"/>
              <w:bottom w:val="single" w:sz="4" w:space="0" w:color="auto"/>
              <w:right w:val="single" w:sz="8" w:space="0" w:color="auto"/>
            </w:tcBorders>
            <w:shd w:val="clear" w:color="auto" w:fill="auto"/>
            <w:noWrap/>
            <w:vAlign w:val="bottom"/>
          </w:tcPr>
          <w:p w:rsidR="006250C5" w:rsidRPr="00420045" w:rsidRDefault="006250C5" w:rsidP="00D970E2">
            <w:pPr>
              <w:jc w:val="center"/>
            </w:pPr>
            <w:r w:rsidRPr="00420045">
              <w:t>13,24</w:t>
            </w:r>
          </w:p>
        </w:tc>
      </w:tr>
      <w:tr w:rsidR="006250C5" w:rsidRPr="006250C5" w:rsidTr="00420045">
        <w:trPr>
          <w:trHeight w:val="270"/>
        </w:trPr>
        <w:tc>
          <w:tcPr>
            <w:tcW w:w="1171" w:type="dxa"/>
            <w:tcBorders>
              <w:top w:val="single" w:sz="8" w:space="0" w:color="auto"/>
              <w:left w:val="single" w:sz="8" w:space="0" w:color="auto"/>
              <w:bottom w:val="single" w:sz="8" w:space="0" w:color="auto"/>
              <w:right w:val="single" w:sz="4" w:space="0" w:color="auto"/>
            </w:tcBorders>
            <w:shd w:val="clear" w:color="auto" w:fill="auto"/>
            <w:noWrap/>
            <w:vAlign w:val="bottom"/>
          </w:tcPr>
          <w:p w:rsidR="006250C5" w:rsidRPr="00420045" w:rsidRDefault="006250C5" w:rsidP="00D970E2">
            <w:pPr>
              <w:jc w:val="center"/>
              <w:rPr>
                <w:bCs/>
              </w:rPr>
            </w:pPr>
            <w:r w:rsidRPr="00420045">
              <w:rPr>
                <w:bCs/>
              </w:rPr>
              <w:t>Итого</w:t>
            </w:r>
          </w:p>
        </w:tc>
        <w:tc>
          <w:tcPr>
            <w:tcW w:w="1656" w:type="dxa"/>
            <w:tcBorders>
              <w:top w:val="single" w:sz="8" w:space="0" w:color="auto"/>
              <w:left w:val="nil"/>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113,10</w:t>
            </w:r>
          </w:p>
        </w:tc>
        <w:tc>
          <w:tcPr>
            <w:tcW w:w="1240" w:type="dxa"/>
            <w:tcBorders>
              <w:top w:val="single" w:sz="8" w:space="0" w:color="auto"/>
              <w:left w:val="nil"/>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0</w:t>
            </w:r>
          </w:p>
        </w:tc>
        <w:tc>
          <w:tcPr>
            <w:tcW w:w="1330" w:type="dxa"/>
            <w:tcBorders>
              <w:top w:val="single" w:sz="8" w:space="0" w:color="auto"/>
              <w:left w:val="nil"/>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330</w:t>
            </w:r>
          </w:p>
        </w:tc>
        <w:tc>
          <w:tcPr>
            <w:tcW w:w="1984" w:type="dxa"/>
            <w:tcBorders>
              <w:top w:val="single" w:sz="8" w:space="0" w:color="auto"/>
              <w:left w:val="nil"/>
              <w:bottom w:val="single" w:sz="8" w:space="0" w:color="auto"/>
              <w:right w:val="single" w:sz="4" w:space="0" w:color="auto"/>
            </w:tcBorders>
            <w:shd w:val="clear" w:color="auto" w:fill="auto"/>
            <w:noWrap/>
            <w:vAlign w:val="bottom"/>
          </w:tcPr>
          <w:p w:rsidR="006250C5" w:rsidRPr="00420045" w:rsidRDefault="006250C5" w:rsidP="00D970E2">
            <w:pPr>
              <w:jc w:val="center"/>
            </w:pPr>
            <w:r w:rsidRPr="00420045">
              <w:t>70,70</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6250C5" w:rsidRPr="00420045" w:rsidRDefault="006250C5" w:rsidP="00D970E2">
            <w:pPr>
              <w:jc w:val="center"/>
            </w:pPr>
            <w:r w:rsidRPr="00420045">
              <w:t>113,10</w:t>
            </w:r>
          </w:p>
        </w:tc>
      </w:tr>
    </w:tbl>
    <w:p w:rsidR="00560F01" w:rsidRDefault="00560F01" w:rsidP="00186477">
      <w:pPr>
        <w:spacing w:line="360" w:lineRule="auto"/>
        <w:ind w:firstLine="540"/>
        <w:jc w:val="both"/>
        <w:rPr>
          <w:sz w:val="28"/>
          <w:szCs w:val="28"/>
        </w:rPr>
      </w:pPr>
    </w:p>
    <w:p w:rsidR="00E20542" w:rsidRPr="002045A2" w:rsidRDefault="00E20542" w:rsidP="00186477">
      <w:pPr>
        <w:spacing w:line="360" w:lineRule="auto"/>
        <w:ind w:firstLine="540"/>
        <w:jc w:val="both"/>
        <w:rPr>
          <w:sz w:val="28"/>
          <w:szCs w:val="28"/>
        </w:rPr>
      </w:pPr>
      <w:r w:rsidRPr="00D41093">
        <w:rPr>
          <w:sz w:val="28"/>
          <w:szCs w:val="28"/>
        </w:rPr>
        <w:t xml:space="preserve">По </w:t>
      </w:r>
      <w:r w:rsidRPr="00803093">
        <w:rPr>
          <w:sz w:val="28"/>
          <w:szCs w:val="28"/>
        </w:rPr>
        <w:t xml:space="preserve">результатам таблицы </w:t>
      </w:r>
      <w:r w:rsidR="00803093" w:rsidRPr="00803093">
        <w:rPr>
          <w:sz w:val="28"/>
          <w:szCs w:val="28"/>
        </w:rPr>
        <w:t>8</w:t>
      </w:r>
      <w:r w:rsidR="00803093">
        <w:rPr>
          <w:sz w:val="28"/>
          <w:szCs w:val="28"/>
        </w:rPr>
        <w:t xml:space="preserve"> </w:t>
      </w:r>
      <w:r w:rsidRPr="00D41093">
        <w:rPr>
          <w:sz w:val="28"/>
          <w:szCs w:val="28"/>
        </w:rPr>
        <w:t>произведём следующие вычисления и найдём необходимые параметры уравнения:</w:t>
      </w:r>
    </w:p>
    <w:p w:rsidR="00E20542" w:rsidRPr="004C248F" w:rsidRDefault="00E20542" w:rsidP="00186477">
      <w:pPr>
        <w:spacing w:line="360" w:lineRule="auto"/>
        <w:ind w:firstLine="567"/>
        <w:jc w:val="both"/>
        <w:rPr>
          <w:sz w:val="28"/>
          <w:szCs w:val="28"/>
        </w:rPr>
      </w:pPr>
      <w:r w:rsidRPr="004A5B51">
        <w:rPr>
          <w:position w:val="-12"/>
          <w:sz w:val="28"/>
          <w:szCs w:val="28"/>
        </w:rPr>
        <w:object w:dxaOrig="1400" w:dyaOrig="380">
          <v:shape id="_x0000_i1052" type="#_x0000_t75" style="width:69.75pt;height:18.75pt" o:ole="">
            <v:imagedata r:id="rId26" o:title=""/>
          </v:shape>
          <o:OLEObject Type="Embed" ProgID="Equation.3" ShapeID="_x0000_i1052" DrawAspect="Content" ObjectID="_1458276061" r:id="rId52"/>
        </w:object>
      </w:r>
      <w:r>
        <w:rPr>
          <w:sz w:val="28"/>
          <w:szCs w:val="28"/>
        </w:rPr>
        <w:t xml:space="preserve"> - уравнение прямой</w:t>
      </w:r>
    </w:p>
    <w:p w:rsidR="00E20542" w:rsidRDefault="00E20542" w:rsidP="00186477">
      <w:pPr>
        <w:spacing w:line="360" w:lineRule="auto"/>
        <w:ind w:firstLine="567"/>
        <w:jc w:val="both"/>
        <w:rPr>
          <w:sz w:val="28"/>
          <w:szCs w:val="28"/>
        </w:rPr>
      </w:pPr>
      <w:r w:rsidRPr="00AE1290">
        <w:rPr>
          <w:position w:val="-10"/>
          <w:sz w:val="28"/>
          <w:szCs w:val="28"/>
        </w:rPr>
        <w:object w:dxaOrig="1640" w:dyaOrig="360">
          <v:shape id="_x0000_i1053" type="#_x0000_t75" style="width:81.75pt;height:18pt" o:ole="">
            <v:imagedata r:id="rId53" o:title=""/>
          </v:shape>
          <o:OLEObject Type="Embed" ProgID="Equation.3" ShapeID="_x0000_i1053" DrawAspect="Content" ObjectID="_1458276062" r:id="rId54"/>
        </w:object>
      </w:r>
    </w:p>
    <w:p w:rsidR="00E20542" w:rsidRDefault="00E20542" w:rsidP="00186477">
      <w:pPr>
        <w:spacing w:line="360" w:lineRule="auto"/>
        <w:ind w:firstLine="567"/>
        <w:jc w:val="both"/>
        <w:rPr>
          <w:sz w:val="28"/>
          <w:szCs w:val="28"/>
        </w:rPr>
      </w:pPr>
      <w:r w:rsidRPr="00AE1290">
        <w:rPr>
          <w:position w:val="-24"/>
          <w:sz w:val="28"/>
          <w:szCs w:val="28"/>
        </w:rPr>
        <w:object w:dxaOrig="2540" w:dyaOrig="680">
          <v:shape id="_x0000_i1054" type="#_x0000_t75" style="width:126.75pt;height:33.75pt" o:ole="">
            <v:imagedata r:id="rId55" o:title=""/>
          </v:shape>
          <o:OLEObject Type="Embed" ProgID="Equation.3" ShapeID="_x0000_i1054" DrawAspect="Content" ObjectID="_1458276063" r:id="rId56"/>
        </w:object>
      </w:r>
    </w:p>
    <w:p w:rsidR="00E20542" w:rsidRDefault="00E20542" w:rsidP="00186477">
      <w:pPr>
        <w:spacing w:line="360" w:lineRule="auto"/>
        <w:ind w:firstLine="567"/>
        <w:jc w:val="both"/>
        <w:rPr>
          <w:sz w:val="28"/>
          <w:szCs w:val="28"/>
        </w:rPr>
      </w:pPr>
      <w:r w:rsidRPr="00AE1290">
        <w:rPr>
          <w:position w:val="-34"/>
          <w:sz w:val="28"/>
          <w:szCs w:val="28"/>
        </w:rPr>
        <w:object w:dxaOrig="2439" w:dyaOrig="780">
          <v:shape id="_x0000_i1055" type="#_x0000_t75" style="width:122.25pt;height:39pt" o:ole="">
            <v:imagedata r:id="rId57" o:title=""/>
          </v:shape>
          <o:OLEObject Type="Embed" ProgID="Equation.3" ShapeID="_x0000_i1055" DrawAspect="Content" ObjectID="_1458276064" r:id="rId58"/>
        </w:object>
      </w:r>
    </w:p>
    <w:p w:rsidR="00A81FD9" w:rsidRPr="00420045" w:rsidRDefault="004541C2" w:rsidP="00420045">
      <w:pPr>
        <w:spacing w:line="360" w:lineRule="auto"/>
        <w:ind w:firstLine="567"/>
        <w:jc w:val="both"/>
        <w:rPr>
          <w:sz w:val="28"/>
          <w:szCs w:val="28"/>
        </w:rPr>
      </w:pPr>
      <w:r w:rsidRPr="00D41093">
        <w:rPr>
          <w:sz w:val="28"/>
          <w:szCs w:val="28"/>
        </w:rPr>
        <w:t>Для более наглядного представления</w:t>
      </w:r>
      <w:r>
        <w:rPr>
          <w:sz w:val="28"/>
          <w:szCs w:val="28"/>
        </w:rPr>
        <w:t xml:space="preserve">, на основании полученного уравнения, </w:t>
      </w:r>
      <w:r w:rsidRPr="00D41093">
        <w:rPr>
          <w:sz w:val="28"/>
          <w:szCs w:val="28"/>
        </w:rPr>
        <w:t xml:space="preserve">изобразим </w:t>
      </w:r>
      <w:r>
        <w:rPr>
          <w:sz w:val="28"/>
          <w:szCs w:val="28"/>
        </w:rPr>
        <w:t>динамику урожайности зерна:</w:t>
      </w:r>
    </w:p>
    <w:p w:rsidR="00ED5114" w:rsidRDefault="00334283" w:rsidP="00A81FD9">
      <w:pPr>
        <w:pStyle w:val="a4"/>
        <w:spacing w:line="360" w:lineRule="auto"/>
        <w:ind w:right="-6"/>
        <w:rPr>
          <w:b/>
          <w:color w:val="FF00FF"/>
          <w:sz w:val="28"/>
          <w:szCs w:val="28"/>
        </w:rPr>
      </w:pPr>
      <w:r>
        <w:rPr>
          <w:b/>
          <w:noProof/>
          <w:color w:val="FF00FF"/>
          <w:sz w:val="28"/>
          <w:szCs w:val="28"/>
        </w:rPr>
        <w:pict>
          <v:shape id="_x0000_i1056" type="#_x0000_t75" style="width:410.25pt;height:292.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">
            <v:imagedata r:id="rId59" o:title="" cropbottom="-45f"/>
            <o:lock v:ext="edit" aspectratio="f"/>
            <w10:bordertop type="single" width="4"/>
            <w10:borderleft type="single" width="4"/>
            <w10:borderbottom type="single" width="4"/>
            <w10:borderright type="single" width="4"/>
          </v:shape>
        </w:pict>
      </w:r>
    </w:p>
    <w:p w:rsidR="00E20542" w:rsidRDefault="00E20542" w:rsidP="00E20542">
      <w:pPr>
        <w:pStyle w:val="a4"/>
        <w:spacing w:line="360" w:lineRule="auto"/>
        <w:ind w:right="-6"/>
        <w:jc w:val="center"/>
      </w:pPr>
      <w:r w:rsidRPr="00803093">
        <w:rPr>
          <w:i/>
        </w:rPr>
        <w:t>Рис.</w:t>
      </w:r>
      <w:r w:rsidR="00803093">
        <w:rPr>
          <w:i/>
        </w:rPr>
        <w:t>4</w:t>
      </w:r>
      <w:r w:rsidRPr="00A41AC5">
        <w:t xml:space="preserve"> Д</w:t>
      </w:r>
      <w:r>
        <w:t>инамика урожайности зерна</w:t>
      </w:r>
    </w:p>
    <w:p w:rsidR="004541C2" w:rsidRPr="00D970E2" w:rsidRDefault="004541C2" w:rsidP="004541C2">
      <w:pPr>
        <w:spacing w:line="360" w:lineRule="auto"/>
        <w:ind w:firstLine="540"/>
        <w:jc w:val="both"/>
        <w:rPr>
          <w:sz w:val="28"/>
          <w:szCs w:val="28"/>
        </w:rPr>
      </w:pPr>
      <w:r w:rsidRPr="00D41093">
        <w:rPr>
          <w:sz w:val="28"/>
          <w:szCs w:val="28"/>
        </w:rPr>
        <w:t xml:space="preserve">Из </w:t>
      </w:r>
      <w:r w:rsidRPr="00803093">
        <w:rPr>
          <w:sz w:val="28"/>
          <w:szCs w:val="28"/>
        </w:rPr>
        <w:t xml:space="preserve">рисунка </w:t>
      </w:r>
      <w:r w:rsidR="00803093">
        <w:rPr>
          <w:sz w:val="28"/>
          <w:szCs w:val="28"/>
        </w:rPr>
        <w:t>4</w:t>
      </w:r>
      <w:r w:rsidRPr="00803093">
        <w:rPr>
          <w:sz w:val="28"/>
          <w:szCs w:val="28"/>
        </w:rPr>
        <w:t xml:space="preserve"> видно</w:t>
      </w:r>
      <w:r>
        <w:rPr>
          <w:sz w:val="28"/>
          <w:szCs w:val="28"/>
        </w:rPr>
        <w:t>, что в период с 1999 по 2008 года урожайность</w:t>
      </w:r>
      <w:r w:rsidRPr="00D41093">
        <w:rPr>
          <w:sz w:val="28"/>
          <w:szCs w:val="28"/>
        </w:rPr>
        <w:t xml:space="preserve"> </w:t>
      </w:r>
      <w:r w:rsidRPr="00D970E2">
        <w:rPr>
          <w:sz w:val="28"/>
          <w:szCs w:val="28"/>
        </w:rPr>
        <w:t xml:space="preserve">зерна </w:t>
      </w:r>
      <w:r>
        <w:rPr>
          <w:sz w:val="28"/>
          <w:szCs w:val="28"/>
        </w:rPr>
        <w:t>увеличивается</w:t>
      </w:r>
      <w:r w:rsidRPr="00D970E2">
        <w:rPr>
          <w:sz w:val="28"/>
          <w:szCs w:val="28"/>
        </w:rPr>
        <w:t xml:space="preserve">. </w:t>
      </w:r>
    </w:p>
    <w:p w:rsidR="008970A8" w:rsidRPr="00A81FD9" w:rsidRDefault="008970A8" w:rsidP="00A81FD9">
      <w:pPr>
        <w:pStyle w:val="a4"/>
        <w:spacing w:line="360" w:lineRule="auto"/>
        <w:ind w:right="-6"/>
        <w:rPr>
          <w:b/>
          <w:color w:val="FF00FF"/>
          <w:sz w:val="28"/>
          <w:szCs w:val="28"/>
        </w:rPr>
      </w:pPr>
    </w:p>
    <w:p w:rsidR="00A81FD9" w:rsidRPr="00A81FD9" w:rsidRDefault="00A81FD9" w:rsidP="00186477">
      <w:pPr>
        <w:tabs>
          <w:tab w:val="left" w:pos="540"/>
          <w:tab w:val="left" w:leader="dot" w:pos="9063"/>
        </w:tabs>
        <w:spacing w:line="360" w:lineRule="auto"/>
        <w:ind w:right="-51"/>
        <w:jc w:val="center"/>
        <w:outlineLvl w:val="0"/>
        <w:rPr>
          <w:b/>
          <w:sz w:val="28"/>
          <w:szCs w:val="28"/>
        </w:rPr>
      </w:pPr>
      <w:r w:rsidRPr="00A81FD9">
        <w:rPr>
          <w:b/>
          <w:sz w:val="28"/>
          <w:szCs w:val="28"/>
        </w:rPr>
        <w:t>2.2. Индексный анализ показателей себестоимости зерновых культур в ООО «Племзавод Москаленский» Москаленского района Омской области</w:t>
      </w:r>
    </w:p>
    <w:p w:rsidR="004541C2" w:rsidRPr="004541C2" w:rsidRDefault="004541C2" w:rsidP="004541C2">
      <w:pPr>
        <w:pStyle w:val="2"/>
        <w:spacing w:line="360" w:lineRule="auto"/>
        <w:ind w:firstLine="540"/>
        <w:jc w:val="both"/>
        <w:rPr>
          <w:sz w:val="28"/>
          <w:szCs w:val="28"/>
        </w:rPr>
      </w:pPr>
      <w:r w:rsidRPr="004541C2">
        <w:rPr>
          <w:sz w:val="28"/>
          <w:szCs w:val="28"/>
        </w:rPr>
        <w:t xml:space="preserve">Под </w:t>
      </w:r>
      <w:r w:rsidRPr="004541C2">
        <w:rPr>
          <w:bCs/>
          <w:iCs/>
          <w:sz w:val="28"/>
          <w:szCs w:val="28"/>
        </w:rPr>
        <w:t>индексом</w:t>
      </w:r>
      <w:r w:rsidRPr="004541C2">
        <w:rPr>
          <w:sz w:val="28"/>
          <w:szCs w:val="28"/>
        </w:rPr>
        <w:t xml:space="preserve"> в статистике понимают относительный показатель, характеризующий изменение величины какого-либо явления во времени, в пространстве или по сравнению с любым эталоном.</w:t>
      </w:r>
    </w:p>
    <w:p w:rsidR="004541C2" w:rsidRPr="004541C2" w:rsidRDefault="004541C2" w:rsidP="004541C2">
      <w:pPr>
        <w:pStyle w:val="2"/>
        <w:spacing w:line="360" w:lineRule="auto"/>
        <w:ind w:firstLine="540"/>
        <w:jc w:val="both"/>
        <w:rPr>
          <w:sz w:val="28"/>
          <w:szCs w:val="28"/>
        </w:rPr>
      </w:pPr>
      <w:r w:rsidRPr="004541C2">
        <w:rPr>
          <w:bCs/>
          <w:iCs/>
          <w:sz w:val="28"/>
          <w:szCs w:val="28"/>
        </w:rPr>
        <w:tab/>
        <w:t>Индекс</w:t>
      </w:r>
      <w:r w:rsidRPr="004541C2">
        <w:rPr>
          <w:sz w:val="28"/>
          <w:szCs w:val="28"/>
        </w:rPr>
        <w:t xml:space="preserve"> – сложный относительный показатель среднего измерения массового явления, состоящего из непосредственно несоизмеримых элементов.</w:t>
      </w:r>
    </w:p>
    <w:p w:rsidR="004541C2" w:rsidRPr="004541C2" w:rsidRDefault="004541C2" w:rsidP="004541C2">
      <w:pPr>
        <w:pStyle w:val="2"/>
        <w:spacing w:line="360" w:lineRule="auto"/>
        <w:ind w:firstLine="540"/>
        <w:jc w:val="both"/>
        <w:rPr>
          <w:sz w:val="28"/>
          <w:szCs w:val="28"/>
        </w:rPr>
      </w:pPr>
      <w:r w:rsidRPr="004541C2">
        <w:rPr>
          <w:sz w:val="28"/>
          <w:szCs w:val="28"/>
        </w:rPr>
        <w:tab/>
        <w:t xml:space="preserve">Каждый индекс включает два вида данных: оцениваемые данные, которые принято называть </w:t>
      </w:r>
      <w:r w:rsidRPr="004541C2">
        <w:rPr>
          <w:bCs/>
          <w:iCs/>
          <w:sz w:val="28"/>
          <w:szCs w:val="28"/>
        </w:rPr>
        <w:t xml:space="preserve">отчетными </w:t>
      </w:r>
      <w:r w:rsidRPr="004541C2">
        <w:rPr>
          <w:sz w:val="28"/>
          <w:szCs w:val="28"/>
        </w:rPr>
        <w:t xml:space="preserve">и обозначать значком “1”, и данные, которые используются в качестве базы сравнения – </w:t>
      </w:r>
      <w:r w:rsidRPr="004541C2">
        <w:rPr>
          <w:bCs/>
          <w:iCs/>
          <w:sz w:val="28"/>
          <w:szCs w:val="28"/>
        </w:rPr>
        <w:t>базисные</w:t>
      </w:r>
      <w:r w:rsidRPr="004541C2">
        <w:rPr>
          <w:sz w:val="28"/>
          <w:szCs w:val="28"/>
        </w:rPr>
        <w:t>, обозначаемые знаком “0”. Кроме того, по степени охвата единичной совокупности индексы делятся на два класса:</w:t>
      </w:r>
    </w:p>
    <w:p w:rsidR="004541C2" w:rsidRPr="004541C2" w:rsidRDefault="004541C2" w:rsidP="004541C2">
      <w:pPr>
        <w:pStyle w:val="2"/>
        <w:spacing w:line="360" w:lineRule="auto"/>
        <w:ind w:firstLine="540"/>
        <w:jc w:val="both"/>
        <w:rPr>
          <w:sz w:val="28"/>
          <w:szCs w:val="28"/>
        </w:rPr>
      </w:pPr>
      <w:r w:rsidRPr="004541C2">
        <w:rPr>
          <w:bCs/>
          <w:iCs/>
          <w:sz w:val="28"/>
          <w:szCs w:val="28"/>
        </w:rPr>
        <w:t>1.</w:t>
      </w:r>
      <w:r w:rsidR="002D1F7E">
        <w:rPr>
          <w:bCs/>
          <w:iCs/>
          <w:sz w:val="28"/>
          <w:szCs w:val="28"/>
        </w:rPr>
        <w:t xml:space="preserve"> </w:t>
      </w:r>
      <w:r w:rsidRPr="004541C2">
        <w:rPr>
          <w:bCs/>
          <w:iCs/>
          <w:sz w:val="28"/>
          <w:szCs w:val="28"/>
        </w:rPr>
        <w:t>Индивидуальные</w:t>
      </w:r>
      <w:r w:rsidRPr="004541C2">
        <w:rPr>
          <w:sz w:val="28"/>
          <w:szCs w:val="28"/>
        </w:rPr>
        <w:t xml:space="preserve"> – они служат для характеристики изменения отдельных элементов сложного явления.</w:t>
      </w:r>
    </w:p>
    <w:p w:rsidR="004541C2" w:rsidRPr="004541C2" w:rsidRDefault="004541C2" w:rsidP="004541C2">
      <w:pPr>
        <w:pStyle w:val="2"/>
        <w:spacing w:line="360" w:lineRule="auto"/>
        <w:ind w:firstLine="540"/>
        <w:jc w:val="both"/>
        <w:rPr>
          <w:sz w:val="28"/>
          <w:szCs w:val="28"/>
        </w:rPr>
      </w:pPr>
      <w:r w:rsidRPr="004541C2">
        <w:rPr>
          <w:bCs/>
          <w:iCs/>
          <w:sz w:val="28"/>
          <w:szCs w:val="28"/>
        </w:rPr>
        <w:t>2.</w:t>
      </w:r>
      <w:r w:rsidR="002D1F7E">
        <w:rPr>
          <w:bCs/>
          <w:iCs/>
          <w:sz w:val="28"/>
          <w:szCs w:val="28"/>
        </w:rPr>
        <w:t xml:space="preserve"> </w:t>
      </w:r>
      <w:r w:rsidRPr="004541C2">
        <w:rPr>
          <w:bCs/>
          <w:iCs/>
          <w:sz w:val="28"/>
          <w:szCs w:val="28"/>
        </w:rPr>
        <w:t xml:space="preserve">Общие, </w:t>
      </w:r>
      <w:r w:rsidRPr="004541C2">
        <w:rPr>
          <w:sz w:val="28"/>
          <w:szCs w:val="28"/>
        </w:rPr>
        <w:t>которые отражают изменение всех элементов сложного явления. При этом под сложным явлением принимают такую статистическую совокупность, элементы которой непосредственно не поддаются суммированию.</w:t>
      </w:r>
    </w:p>
    <w:p w:rsidR="00420045" w:rsidRPr="004541C2" w:rsidRDefault="004541C2" w:rsidP="00420045">
      <w:pPr>
        <w:pStyle w:val="2"/>
        <w:spacing w:line="360" w:lineRule="auto"/>
        <w:ind w:firstLine="540"/>
        <w:jc w:val="both"/>
        <w:rPr>
          <w:sz w:val="28"/>
          <w:szCs w:val="28"/>
        </w:rPr>
      </w:pPr>
      <w:r w:rsidRPr="004541C2">
        <w:rPr>
          <w:sz w:val="28"/>
          <w:szCs w:val="28"/>
        </w:rPr>
        <w:t xml:space="preserve">Рассмотрим индексный анализ </w:t>
      </w:r>
      <w:r w:rsidR="002D1F7E">
        <w:rPr>
          <w:sz w:val="28"/>
          <w:szCs w:val="28"/>
        </w:rPr>
        <w:t xml:space="preserve">себестоимости </w:t>
      </w:r>
      <w:r w:rsidRPr="004541C2">
        <w:rPr>
          <w:sz w:val="28"/>
          <w:szCs w:val="28"/>
        </w:rPr>
        <w:t>зерновых культур на примере хозяйств</w:t>
      </w:r>
      <w:r w:rsidR="002D1F7E">
        <w:rPr>
          <w:sz w:val="28"/>
          <w:szCs w:val="28"/>
        </w:rPr>
        <w:t xml:space="preserve"> Москаленского</w:t>
      </w:r>
      <w:r w:rsidRPr="004541C2">
        <w:rPr>
          <w:sz w:val="28"/>
          <w:szCs w:val="28"/>
        </w:rPr>
        <w:t xml:space="preserve"> р</w:t>
      </w:r>
      <w:r w:rsidR="002D1F7E">
        <w:rPr>
          <w:sz w:val="28"/>
          <w:szCs w:val="28"/>
        </w:rPr>
        <w:t>айона в 2007-2008 годы</w:t>
      </w:r>
      <w:r w:rsidRPr="004541C2">
        <w:rPr>
          <w:sz w:val="28"/>
          <w:szCs w:val="28"/>
        </w:rPr>
        <w:t>.</w:t>
      </w:r>
    </w:p>
    <w:p w:rsidR="00A81FD9" w:rsidRPr="00803093" w:rsidRDefault="008F4F0E" w:rsidP="008F4F0E">
      <w:pPr>
        <w:tabs>
          <w:tab w:val="left" w:pos="540"/>
          <w:tab w:val="left" w:leader="dot" w:pos="9063"/>
        </w:tabs>
        <w:spacing w:line="360" w:lineRule="auto"/>
        <w:ind w:right="-51"/>
        <w:jc w:val="right"/>
        <w:outlineLvl w:val="0"/>
        <w:rPr>
          <w:i/>
        </w:rPr>
      </w:pPr>
      <w:r w:rsidRPr="00803093">
        <w:rPr>
          <w:i/>
        </w:rPr>
        <w:t>Таблица</w:t>
      </w:r>
      <w:r w:rsidR="00803093" w:rsidRPr="00803093">
        <w:rPr>
          <w:i/>
        </w:rPr>
        <w:t xml:space="preserve"> 9</w:t>
      </w:r>
    </w:p>
    <w:p w:rsidR="008F4F0E" w:rsidRPr="009626F5" w:rsidRDefault="009626F5" w:rsidP="009626F5">
      <w:pPr>
        <w:tabs>
          <w:tab w:val="left" w:pos="540"/>
          <w:tab w:val="left" w:leader="dot" w:pos="9063"/>
        </w:tabs>
        <w:spacing w:line="360" w:lineRule="auto"/>
        <w:ind w:right="-51"/>
        <w:jc w:val="center"/>
        <w:outlineLvl w:val="0"/>
        <w:rPr>
          <w:b/>
          <w:sz w:val="28"/>
          <w:szCs w:val="28"/>
        </w:rPr>
      </w:pPr>
      <w:r w:rsidRPr="009626F5">
        <w:rPr>
          <w:b/>
          <w:sz w:val="28"/>
          <w:szCs w:val="28"/>
        </w:rPr>
        <w:t>Анализ себестоимости производства</w:t>
      </w:r>
      <w:r>
        <w:rPr>
          <w:b/>
          <w:sz w:val="28"/>
          <w:szCs w:val="28"/>
        </w:rPr>
        <w:t xml:space="preserve"> зерна индексным методом</w:t>
      </w:r>
    </w:p>
    <w:tbl>
      <w:tblPr>
        <w:tblW w:w="11382" w:type="dxa"/>
        <w:tblInd w:w="-1152" w:type="dxa"/>
        <w:tblLayout w:type="fixed"/>
        <w:tblLook w:val="0000" w:firstRow="0" w:lastRow="0" w:firstColumn="0" w:lastColumn="0" w:noHBand="0" w:noVBand="0"/>
      </w:tblPr>
      <w:tblGrid>
        <w:gridCol w:w="2253"/>
        <w:gridCol w:w="1134"/>
        <w:gridCol w:w="1134"/>
        <w:gridCol w:w="1701"/>
        <w:gridCol w:w="992"/>
        <w:gridCol w:w="992"/>
        <w:gridCol w:w="1559"/>
        <w:gridCol w:w="1617"/>
      </w:tblGrid>
      <w:tr w:rsidR="00667AC2" w:rsidRPr="00420045" w:rsidTr="00420045">
        <w:trPr>
          <w:trHeight w:val="270"/>
        </w:trPr>
        <w:tc>
          <w:tcPr>
            <w:tcW w:w="2253" w:type="dxa"/>
            <w:tcBorders>
              <w:top w:val="single" w:sz="8" w:space="0" w:color="auto"/>
              <w:left w:val="single" w:sz="8" w:space="0" w:color="auto"/>
              <w:bottom w:val="nil"/>
              <w:right w:val="single" w:sz="8" w:space="0" w:color="auto"/>
            </w:tcBorders>
            <w:shd w:val="clear" w:color="auto" w:fill="auto"/>
            <w:noWrap/>
            <w:vAlign w:val="bottom"/>
          </w:tcPr>
          <w:p w:rsidR="00667AC2" w:rsidRPr="00420045" w:rsidRDefault="00667AC2">
            <w:pPr>
              <w:rPr>
                <w:sz w:val="23"/>
                <w:szCs w:val="23"/>
              </w:rPr>
            </w:pPr>
            <w:r w:rsidRPr="00420045">
              <w:rPr>
                <w:sz w:val="23"/>
                <w:szCs w:val="23"/>
              </w:rPr>
              <w:t> </w:t>
            </w:r>
          </w:p>
        </w:tc>
        <w:tc>
          <w:tcPr>
            <w:tcW w:w="39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667AC2" w:rsidRPr="00420045" w:rsidRDefault="00667AC2">
            <w:pPr>
              <w:jc w:val="center"/>
              <w:rPr>
                <w:bCs/>
                <w:sz w:val="23"/>
                <w:szCs w:val="23"/>
              </w:rPr>
            </w:pPr>
            <w:r w:rsidRPr="00420045">
              <w:rPr>
                <w:bCs/>
                <w:sz w:val="23"/>
                <w:szCs w:val="23"/>
              </w:rPr>
              <w:t>Базисный период</w:t>
            </w:r>
          </w:p>
        </w:tc>
        <w:tc>
          <w:tcPr>
            <w:tcW w:w="516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667AC2" w:rsidRPr="00420045" w:rsidRDefault="00667AC2">
            <w:pPr>
              <w:jc w:val="center"/>
              <w:rPr>
                <w:bCs/>
                <w:sz w:val="23"/>
                <w:szCs w:val="23"/>
              </w:rPr>
            </w:pPr>
            <w:r w:rsidRPr="00420045">
              <w:rPr>
                <w:bCs/>
                <w:sz w:val="23"/>
                <w:szCs w:val="23"/>
              </w:rPr>
              <w:t>Отчётный период</w:t>
            </w:r>
          </w:p>
        </w:tc>
      </w:tr>
      <w:tr w:rsidR="00420045" w:rsidRPr="00420045" w:rsidTr="00420045">
        <w:trPr>
          <w:trHeight w:val="1755"/>
        </w:trPr>
        <w:tc>
          <w:tcPr>
            <w:tcW w:w="2253" w:type="dxa"/>
            <w:tcBorders>
              <w:top w:val="nil"/>
              <w:left w:val="single" w:sz="8" w:space="0" w:color="auto"/>
              <w:bottom w:val="single" w:sz="8" w:space="0" w:color="auto"/>
              <w:right w:val="single" w:sz="8" w:space="0" w:color="auto"/>
            </w:tcBorders>
            <w:shd w:val="clear" w:color="auto" w:fill="auto"/>
            <w:noWrap/>
            <w:vAlign w:val="center"/>
          </w:tcPr>
          <w:p w:rsidR="00667AC2" w:rsidRPr="00420045" w:rsidRDefault="00667AC2" w:rsidP="00667AC2">
            <w:pPr>
              <w:jc w:val="center"/>
              <w:rPr>
                <w:bCs/>
                <w:sz w:val="23"/>
                <w:szCs w:val="23"/>
              </w:rPr>
            </w:pPr>
            <w:r w:rsidRPr="00420045">
              <w:rPr>
                <w:bCs/>
                <w:sz w:val="23"/>
                <w:szCs w:val="23"/>
              </w:rPr>
              <w:t>Хозяйства</w:t>
            </w:r>
          </w:p>
        </w:tc>
        <w:tc>
          <w:tcPr>
            <w:tcW w:w="1134" w:type="dxa"/>
            <w:tcBorders>
              <w:top w:val="nil"/>
              <w:left w:val="nil"/>
              <w:bottom w:val="single" w:sz="8" w:space="0" w:color="auto"/>
              <w:right w:val="nil"/>
            </w:tcBorders>
            <w:shd w:val="clear" w:color="auto" w:fill="auto"/>
            <w:vAlign w:val="center"/>
          </w:tcPr>
          <w:p w:rsidR="00667AC2" w:rsidRPr="00420045" w:rsidRDefault="009626F5" w:rsidP="009342AE">
            <w:pPr>
              <w:jc w:val="center"/>
              <w:rPr>
                <w:bCs/>
                <w:sz w:val="23"/>
                <w:szCs w:val="23"/>
              </w:rPr>
            </w:pPr>
            <w:r w:rsidRPr="00420045">
              <w:rPr>
                <w:bCs/>
                <w:sz w:val="23"/>
                <w:szCs w:val="23"/>
              </w:rPr>
              <w:t>Вал</w:t>
            </w:r>
            <w:r w:rsidR="00420045" w:rsidRPr="00420045">
              <w:rPr>
                <w:bCs/>
                <w:sz w:val="23"/>
                <w:szCs w:val="23"/>
              </w:rPr>
              <w:t>о</w:t>
            </w:r>
            <w:r w:rsidR="00667AC2" w:rsidRPr="00420045">
              <w:rPr>
                <w:bCs/>
                <w:sz w:val="23"/>
                <w:szCs w:val="23"/>
              </w:rPr>
              <w:t xml:space="preserve">вый </w:t>
            </w:r>
            <w:r w:rsidR="009342AE" w:rsidRPr="00420045">
              <w:rPr>
                <w:bCs/>
                <w:sz w:val="23"/>
                <w:szCs w:val="23"/>
              </w:rPr>
              <w:t>сбор</w:t>
            </w:r>
            <w:r w:rsidR="00667AC2" w:rsidRPr="00420045">
              <w:rPr>
                <w:bCs/>
                <w:sz w:val="23"/>
                <w:szCs w:val="23"/>
              </w:rPr>
              <w:t xml:space="preserve"> ц</w:t>
            </w:r>
          </w:p>
        </w:tc>
        <w:tc>
          <w:tcPr>
            <w:tcW w:w="1134" w:type="dxa"/>
            <w:tcBorders>
              <w:top w:val="nil"/>
              <w:left w:val="single" w:sz="8" w:space="0" w:color="auto"/>
              <w:bottom w:val="single" w:sz="8" w:space="0" w:color="auto"/>
              <w:right w:val="single" w:sz="8" w:space="0" w:color="auto"/>
            </w:tcBorders>
            <w:shd w:val="clear" w:color="auto" w:fill="auto"/>
            <w:vAlign w:val="center"/>
          </w:tcPr>
          <w:p w:rsidR="00667AC2" w:rsidRPr="00420045" w:rsidRDefault="000F502B" w:rsidP="00667AC2">
            <w:pPr>
              <w:jc w:val="center"/>
              <w:rPr>
                <w:bCs/>
                <w:sz w:val="23"/>
                <w:szCs w:val="23"/>
              </w:rPr>
            </w:pPr>
            <w:r w:rsidRPr="00420045">
              <w:rPr>
                <w:bCs/>
                <w:sz w:val="23"/>
                <w:szCs w:val="23"/>
              </w:rPr>
              <w:t>Себестои</w:t>
            </w:r>
            <w:r w:rsidR="00420045" w:rsidRPr="00420045">
              <w:rPr>
                <w:bCs/>
                <w:sz w:val="23"/>
                <w:szCs w:val="23"/>
              </w:rPr>
              <w:t>мость 1</w:t>
            </w:r>
            <w:r w:rsidR="00667AC2" w:rsidRPr="00420045">
              <w:rPr>
                <w:bCs/>
                <w:sz w:val="23"/>
                <w:szCs w:val="23"/>
              </w:rPr>
              <w:t>ц, руб.</w:t>
            </w:r>
          </w:p>
        </w:tc>
        <w:tc>
          <w:tcPr>
            <w:tcW w:w="1701" w:type="dxa"/>
            <w:tcBorders>
              <w:top w:val="nil"/>
              <w:left w:val="nil"/>
              <w:bottom w:val="single" w:sz="8" w:space="0" w:color="auto"/>
              <w:right w:val="single" w:sz="8" w:space="0" w:color="auto"/>
            </w:tcBorders>
            <w:shd w:val="clear" w:color="auto" w:fill="auto"/>
            <w:vAlign w:val="center"/>
          </w:tcPr>
          <w:p w:rsidR="00667AC2" w:rsidRPr="00420045" w:rsidRDefault="000F502B" w:rsidP="00667AC2">
            <w:pPr>
              <w:jc w:val="center"/>
              <w:rPr>
                <w:bCs/>
                <w:sz w:val="23"/>
                <w:szCs w:val="23"/>
              </w:rPr>
            </w:pPr>
            <w:r w:rsidRPr="00420045">
              <w:rPr>
                <w:bCs/>
                <w:sz w:val="23"/>
                <w:szCs w:val="23"/>
              </w:rPr>
              <w:t>Себесто</w:t>
            </w:r>
            <w:r w:rsidR="00667AC2" w:rsidRPr="00420045">
              <w:rPr>
                <w:bCs/>
                <w:sz w:val="23"/>
                <w:szCs w:val="23"/>
              </w:rPr>
              <w:t>имость вало</w:t>
            </w:r>
            <w:r w:rsidR="009626F5" w:rsidRPr="00420045">
              <w:rPr>
                <w:bCs/>
                <w:sz w:val="23"/>
                <w:szCs w:val="23"/>
              </w:rPr>
              <w:t>вого сбора</w:t>
            </w:r>
            <w:r w:rsidR="00667AC2" w:rsidRPr="00420045">
              <w:rPr>
                <w:bCs/>
                <w:sz w:val="23"/>
                <w:szCs w:val="23"/>
              </w:rPr>
              <w:t>, тыс.руб.</w:t>
            </w:r>
          </w:p>
        </w:tc>
        <w:tc>
          <w:tcPr>
            <w:tcW w:w="992" w:type="dxa"/>
            <w:tcBorders>
              <w:top w:val="nil"/>
              <w:left w:val="nil"/>
              <w:bottom w:val="single" w:sz="8" w:space="0" w:color="auto"/>
              <w:right w:val="nil"/>
            </w:tcBorders>
            <w:shd w:val="clear" w:color="auto" w:fill="auto"/>
            <w:vAlign w:val="center"/>
          </w:tcPr>
          <w:p w:rsidR="00667AC2" w:rsidRPr="00420045" w:rsidRDefault="000F502B" w:rsidP="00667AC2">
            <w:pPr>
              <w:jc w:val="center"/>
              <w:rPr>
                <w:bCs/>
                <w:sz w:val="23"/>
                <w:szCs w:val="23"/>
              </w:rPr>
            </w:pPr>
            <w:r w:rsidRPr="00420045">
              <w:rPr>
                <w:bCs/>
                <w:sz w:val="23"/>
                <w:szCs w:val="23"/>
              </w:rPr>
              <w:t>Валовый сбор</w:t>
            </w:r>
            <w:r w:rsidR="00667AC2" w:rsidRPr="00420045">
              <w:rPr>
                <w:bCs/>
                <w:sz w:val="23"/>
                <w:szCs w:val="23"/>
              </w:rPr>
              <w:t>, ц</w:t>
            </w:r>
          </w:p>
        </w:tc>
        <w:tc>
          <w:tcPr>
            <w:tcW w:w="992" w:type="dxa"/>
            <w:tcBorders>
              <w:top w:val="nil"/>
              <w:left w:val="single" w:sz="8" w:space="0" w:color="auto"/>
              <w:bottom w:val="single" w:sz="8" w:space="0" w:color="auto"/>
              <w:right w:val="single" w:sz="8" w:space="0" w:color="auto"/>
            </w:tcBorders>
            <w:shd w:val="clear" w:color="auto" w:fill="auto"/>
            <w:vAlign w:val="center"/>
          </w:tcPr>
          <w:p w:rsidR="00667AC2" w:rsidRPr="00420045" w:rsidRDefault="000F502B" w:rsidP="00667AC2">
            <w:pPr>
              <w:jc w:val="center"/>
              <w:rPr>
                <w:bCs/>
                <w:sz w:val="23"/>
                <w:szCs w:val="23"/>
              </w:rPr>
            </w:pPr>
            <w:r w:rsidRPr="00420045">
              <w:rPr>
                <w:bCs/>
                <w:sz w:val="23"/>
                <w:szCs w:val="23"/>
              </w:rPr>
              <w:t>Себестоимо</w:t>
            </w:r>
            <w:r w:rsidR="00420045" w:rsidRPr="00420045">
              <w:rPr>
                <w:bCs/>
                <w:sz w:val="23"/>
                <w:szCs w:val="23"/>
              </w:rPr>
              <w:t>с</w:t>
            </w:r>
            <w:r w:rsidR="00667AC2" w:rsidRPr="00420045">
              <w:rPr>
                <w:bCs/>
                <w:sz w:val="23"/>
                <w:szCs w:val="23"/>
              </w:rPr>
              <w:t>ть 1ц, руб.</w:t>
            </w:r>
          </w:p>
        </w:tc>
        <w:tc>
          <w:tcPr>
            <w:tcW w:w="1559" w:type="dxa"/>
            <w:tcBorders>
              <w:top w:val="nil"/>
              <w:left w:val="nil"/>
              <w:bottom w:val="single" w:sz="8" w:space="0" w:color="auto"/>
              <w:right w:val="single" w:sz="8" w:space="0" w:color="auto"/>
            </w:tcBorders>
            <w:shd w:val="clear" w:color="auto" w:fill="auto"/>
            <w:vAlign w:val="center"/>
          </w:tcPr>
          <w:p w:rsidR="00667AC2" w:rsidRPr="00420045" w:rsidRDefault="000F502B" w:rsidP="00667AC2">
            <w:pPr>
              <w:jc w:val="center"/>
              <w:rPr>
                <w:bCs/>
                <w:sz w:val="23"/>
                <w:szCs w:val="23"/>
              </w:rPr>
            </w:pPr>
            <w:r w:rsidRPr="00420045">
              <w:rPr>
                <w:bCs/>
                <w:sz w:val="23"/>
                <w:szCs w:val="23"/>
              </w:rPr>
              <w:t>Себесто-имость валового сбора</w:t>
            </w:r>
            <w:r w:rsidR="00667AC2" w:rsidRPr="00420045">
              <w:rPr>
                <w:bCs/>
                <w:sz w:val="23"/>
                <w:szCs w:val="23"/>
              </w:rPr>
              <w:t>, тыс.руб.</w:t>
            </w:r>
          </w:p>
        </w:tc>
        <w:tc>
          <w:tcPr>
            <w:tcW w:w="1617" w:type="dxa"/>
            <w:tcBorders>
              <w:top w:val="nil"/>
              <w:left w:val="nil"/>
              <w:bottom w:val="single" w:sz="8" w:space="0" w:color="auto"/>
              <w:right w:val="single" w:sz="8" w:space="0" w:color="auto"/>
            </w:tcBorders>
            <w:shd w:val="clear" w:color="auto" w:fill="auto"/>
            <w:vAlign w:val="center"/>
          </w:tcPr>
          <w:p w:rsidR="00667AC2" w:rsidRPr="00420045" w:rsidRDefault="000F502B" w:rsidP="00667AC2">
            <w:pPr>
              <w:jc w:val="center"/>
              <w:rPr>
                <w:bCs/>
                <w:sz w:val="23"/>
                <w:szCs w:val="23"/>
              </w:rPr>
            </w:pPr>
            <w:r w:rsidRPr="00420045">
              <w:rPr>
                <w:bCs/>
                <w:sz w:val="23"/>
                <w:szCs w:val="23"/>
              </w:rPr>
              <w:t>Себестои</w:t>
            </w:r>
            <w:r w:rsidR="00667AC2" w:rsidRPr="00420045">
              <w:rPr>
                <w:bCs/>
                <w:sz w:val="23"/>
                <w:szCs w:val="23"/>
              </w:rPr>
              <w:t>мость вало</w:t>
            </w:r>
            <w:r w:rsidRPr="00420045">
              <w:rPr>
                <w:bCs/>
                <w:sz w:val="23"/>
                <w:szCs w:val="23"/>
              </w:rPr>
              <w:t xml:space="preserve">вого </w:t>
            </w:r>
            <w:r w:rsidR="00420045">
              <w:rPr>
                <w:bCs/>
                <w:sz w:val="23"/>
                <w:szCs w:val="23"/>
              </w:rPr>
              <w:t>с</w:t>
            </w:r>
            <w:r w:rsidRPr="00420045">
              <w:rPr>
                <w:bCs/>
                <w:sz w:val="23"/>
                <w:szCs w:val="23"/>
              </w:rPr>
              <w:t>бора</w:t>
            </w:r>
            <w:r w:rsidR="00667AC2" w:rsidRPr="00420045">
              <w:rPr>
                <w:bCs/>
                <w:sz w:val="23"/>
                <w:szCs w:val="23"/>
              </w:rPr>
              <w:t xml:space="preserve"> по затратам базисного года, тыс.руб.</w:t>
            </w:r>
          </w:p>
        </w:tc>
      </w:tr>
      <w:tr w:rsidR="00420045" w:rsidRPr="00420045" w:rsidTr="00420045">
        <w:trPr>
          <w:trHeight w:val="30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667AC2">
            <w:pPr>
              <w:jc w:val="center"/>
              <w:rPr>
                <w:bCs/>
                <w:sz w:val="23"/>
                <w:szCs w:val="23"/>
              </w:rPr>
            </w:pP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q</w:t>
            </w:r>
            <w:r w:rsidRPr="00420045">
              <w:rPr>
                <w:bCs/>
                <w:sz w:val="23"/>
                <w:szCs w:val="23"/>
                <w:vertAlign w:val="subscript"/>
              </w:rPr>
              <w:t>0</w:t>
            </w: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z</w:t>
            </w:r>
            <w:r w:rsidRPr="00420045">
              <w:rPr>
                <w:bCs/>
                <w:sz w:val="23"/>
                <w:szCs w:val="23"/>
                <w:vertAlign w:val="subscript"/>
              </w:rPr>
              <w:t>0</w:t>
            </w:r>
          </w:p>
        </w:tc>
        <w:tc>
          <w:tcPr>
            <w:tcW w:w="1701" w:type="dxa"/>
            <w:tcBorders>
              <w:top w:val="single" w:sz="4" w:space="0" w:color="auto"/>
              <w:left w:val="nil"/>
              <w:bottom w:val="single" w:sz="8" w:space="0" w:color="auto"/>
              <w:right w:val="single" w:sz="8"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z</w:t>
            </w:r>
            <w:r w:rsidRPr="00420045">
              <w:rPr>
                <w:bCs/>
                <w:sz w:val="23"/>
                <w:szCs w:val="23"/>
                <w:vertAlign w:val="subscript"/>
              </w:rPr>
              <w:t>0</w:t>
            </w:r>
            <w:r w:rsidRPr="00420045">
              <w:rPr>
                <w:bCs/>
                <w:sz w:val="23"/>
                <w:szCs w:val="23"/>
              </w:rPr>
              <w:t>q</w:t>
            </w:r>
            <w:r w:rsidRPr="00420045">
              <w:rPr>
                <w:bCs/>
                <w:sz w:val="23"/>
                <w:szCs w:val="23"/>
                <w:vertAlign w:val="subscript"/>
              </w:rPr>
              <w:t>0</w:t>
            </w:r>
          </w:p>
        </w:tc>
        <w:tc>
          <w:tcPr>
            <w:tcW w:w="992" w:type="dxa"/>
            <w:tcBorders>
              <w:top w:val="single" w:sz="4"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q</w:t>
            </w:r>
            <w:r w:rsidRPr="00420045">
              <w:rPr>
                <w:bCs/>
                <w:sz w:val="23"/>
                <w:szCs w:val="23"/>
                <w:vertAlign w:val="subscript"/>
              </w:rPr>
              <w:t>1</w:t>
            </w:r>
          </w:p>
        </w:tc>
        <w:tc>
          <w:tcPr>
            <w:tcW w:w="992" w:type="dxa"/>
            <w:tcBorders>
              <w:top w:val="single" w:sz="4"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z</w:t>
            </w:r>
            <w:r w:rsidRPr="00420045">
              <w:rPr>
                <w:bCs/>
                <w:sz w:val="23"/>
                <w:szCs w:val="23"/>
                <w:vertAlign w:val="subscript"/>
              </w:rPr>
              <w:t>1</w:t>
            </w:r>
          </w:p>
        </w:tc>
        <w:tc>
          <w:tcPr>
            <w:tcW w:w="1559" w:type="dxa"/>
            <w:tcBorders>
              <w:top w:val="single" w:sz="4"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z</w:t>
            </w:r>
            <w:r w:rsidRPr="00420045">
              <w:rPr>
                <w:bCs/>
                <w:sz w:val="23"/>
                <w:szCs w:val="23"/>
                <w:vertAlign w:val="subscript"/>
              </w:rPr>
              <w:t>1</w:t>
            </w:r>
            <w:r w:rsidRPr="00420045">
              <w:rPr>
                <w:bCs/>
                <w:sz w:val="23"/>
                <w:szCs w:val="23"/>
              </w:rPr>
              <w:t>q</w:t>
            </w:r>
            <w:r w:rsidRPr="00420045">
              <w:rPr>
                <w:bCs/>
                <w:sz w:val="23"/>
                <w:szCs w:val="23"/>
                <w:vertAlign w:val="subscript"/>
              </w:rPr>
              <w:t>1</w:t>
            </w:r>
          </w:p>
        </w:tc>
        <w:tc>
          <w:tcPr>
            <w:tcW w:w="1617" w:type="dxa"/>
            <w:tcBorders>
              <w:top w:val="single" w:sz="4" w:space="0" w:color="auto"/>
              <w:left w:val="nil"/>
              <w:bottom w:val="single" w:sz="8" w:space="0" w:color="auto"/>
              <w:right w:val="single" w:sz="8"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z</w:t>
            </w:r>
            <w:r w:rsidRPr="00420045">
              <w:rPr>
                <w:bCs/>
                <w:sz w:val="23"/>
                <w:szCs w:val="23"/>
                <w:vertAlign w:val="subscript"/>
              </w:rPr>
              <w:t>0</w:t>
            </w:r>
            <w:r w:rsidRPr="00420045">
              <w:rPr>
                <w:bCs/>
                <w:sz w:val="23"/>
                <w:szCs w:val="23"/>
              </w:rPr>
              <w:t>q</w:t>
            </w:r>
            <w:r w:rsidRPr="00420045">
              <w:rPr>
                <w:bCs/>
                <w:sz w:val="23"/>
                <w:szCs w:val="23"/>
                <w:vertAlign w:val="subscript"/>
              </w:rPr>
              <w:t>1</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СПК Сибирь</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7140,0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3135,0</w:t>
            </w:r>
          </w:p>
        </w:tc>
        <w:tc>
          <w:tcPr>
            <w:tcW w:w="1701" w:type="dxa"/>
            <w:tcBorders>
              <w:top w:val="single" w:sz="4" w:space="0" w:color="auto"/>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22383900,0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476,9</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502,1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239432,2</w:t>
            </w:r>
          </w:p>
        </w:tc>
        <w:tc>
          <w:tcPr>
            <w:tcW w:w="1617" w:type="dxa"/>
            <w:tcBorders>
              <w:top w:val="single" w:sz="4" w:space="0" w:color="auto"/>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1495050,2</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СПК имени Димитрова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23566,0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25756,0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606965896,0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207,1</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241,0</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49895,9</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5333552,5</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ООО Удобное</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80894,0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28414,0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2298522116,0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78,1</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419,7</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32791,5</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2220270,0</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ООО Нива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25150,0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25991,0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653673650,0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280,9</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506,3</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142190,4</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7300092,2</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СПК Большевик</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43717,0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56783,0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2482382411,0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261,8</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285,3</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74679,9</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14862950,3</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СПК Сибиряк</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61428,0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82582,0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5072847096,0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192,1</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242,6</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46601,4</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15860698,9</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СХА Родная Долина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111880,0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104330,0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11672440400,0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169,5</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237,5</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40246,1</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17678718,5</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ООО Племзавод Москаленский</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62423,0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77935,0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4864936505,0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216,1</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364,5</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78767,0</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16840974,2</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ОАО Элита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64158,0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63385,0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4066654830,0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319,7</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456,4</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145883,2</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20261649,1</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color w:val="000000"/>
                <w:sz w:val="23"/>
                <w:szCs w:val="23"/>
              </w:rPr>
            </w:pPr>
            <w:r w:rsidRPr="00420045">
              <w:rPr>
                <w:color w:val="000000"/>
                <w:sz w:val="23"/>
                <w:szCs w:val="23"/>
              </w:rPr>
              <w:t>ЗАО Новоцарицино</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269137,0</w:t>
            </w:r>
          </w:p>
        </w:tc>
        <w:tc>
          <w:tcPr>
            <w:tcW w:w="1134"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205518,0</w:t>
            </w:r>
          </w:p>
        </w:tc>
        <w:tc>
          <w:tcPr>
            <w:tcW w:w="1701" w:type="dxa"/>
            <w:tcBorders>
              <w:top w:val="nil"/>
              <w:left w:val="nil"/>
              <w:bottom w:val="single" w:sz="4" w:space="0" w:color="auto"/>
              <w:right w:val="nil"/>
            </w:tcBorders>
            <w:shd w:val="clear" w:color="auto" w:fill="auto"/>
            <w:noWrap/>
            <w:vAlign w:val="bottom"/>
          </w:tcPr>
          <w:p w:rsidR="00667AC2" w:rsidRPr="00420045" w:rsidRDefault="00667AC2" w:rsidP="00667AC2">
            <w:pPr>
              <w:jc w:val="center"/>
              <w:rPr>
                <w:sz w:val="23"/>
                <w:szCs w:val="23"/>
              </w:rPr>
            </w:pPr>
            <w:r w:rsidRPr="00420045">
              <w:rPr>
                <w:sz w:val="23"/>
                <w:szCs w:val="23"/>
              </w:rPr>
              <w:t>55312497966,0</w:t>
            </w:r>
          </w:p>
        </w:tc>
        <w:tc>
          <w:tcPr>
            <w:tcW w:w="992" w:type="dxa"/>
            <w:tcBorders>
              <w:top w:val="nil"/>
              <w:left w:val="single" w:sz="4" w:space="0" w:color="auto"/>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133,4</w:t>
            </w:r>
          </w:p>
        </w:tc>
        <w:tc>
          <w:tcPr>
            <w:tcW w:w="992"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234,7</w:t>
            </w:r>
          </w:p>
        </w:tc>
        <w:tc>
          <w:tcPr>
            <w:tcW w:w="1559" w:type="dxa"/>
            <w:tcBorders>
              <w:top w:val="nil"/>
              <w:left w:val="nil"/>
              <w:bottom w:val="single" w:sz="4"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31315,7</w:t>
            </w:r>
          </w:p>
        </w:tc>
        <w:tc>
          <w:tcPr>
            <w:tcW w:w="1617" w:type="dxa"/>
            <w:tcBorders>
              <w:top w:val="nil"/>
              <w:left w:val="nil"/>
              <w:bottom w:val="single" w:sz="4"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27424321,9</w:t>
            </w:r>
          </w:p>
        </w:tc>
      </w:tr>
      <w:tr w:rsidR="00420045" w:rsidRPr="00420045" w:rsidTr="00420045">
        <w:trPr>
          <w:trHeight w:val="270"/>
        </w:trPr>
        <w:tc>
          <w:tcPr>
            <w:tcW w:w="2253" w:type="dxa"/>
            <w:tcBorders>
              <w:top w:val="nil"/>
              <w:left w:val="single" w:sz="8" w:space="0" w:color="auto"/>
              <w:bottom w:val="single" w:sz="8" w:space="0" w:color="auto"/>
              <w:right w:val="single" w:sz="8" w:space="0" w:color="auto"/>
            </w:tcBorders>
            <w:shd w:val="clear" w:color="auto" w:fill="auto"/>
            <w:noWrap/>
            <w:vAlign w:val="bottom"/>
          </w:tcPr>
          <w:p w:rsidR="00667AC2" w:rsidRPr="00420045" w:rsidRDefault="00667AC2" w:rsidP="008F4F0E">
            <w:pPr>
              <w:rPr>
                <w:sz w:val="23"/>
                <w:szCs w:val="23"/>
              </w:rPr>
            </w:pPr>
            <w:r w:rsidRPr="00420045">
              <w:rPr>
                <w:sz w:val="23"/>
                <w:szCs w:val="23"/>
              </w:rPr>
              <w:t>Итого:</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749493,0</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w:t>
            </w:r>
          </w:p>
        </w:tc>
        <w:tc>
          <w:tcPr>
            <w:tcW w:w="1701" w:type="dxa"/>
            <w:tcBorders>
              <w:top w:val="single" w:sz="8"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87053304770,0</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2335,4</w:t>
            </w:r>
          </w:p>
        </w:tc>
        <w:tc>
          <w:tcPr>
            <w:tcW w:w="992" w:type="dxa"/>
            <w:tcBorders>
              <w:top w:val="single" w:sz="8"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bCs/>
                <w:sz w:val="23"/>
                <w:szCs w:val="23"/>
              </w:rPr>
            </w:pPr>
            <w:r w:rsidRPr="00420045">
              <w:rPr>
                <w:bCs/>
                <w:sz w:val="23"/>
                <w:szCs w:val="23"/>
              </w:rPr>
              <w:t>-</w:t>
            </w:r>
          </w:p>
        </w:tc>
        <w:tc>
          <w:tcPr>
            <w:tcW w:w="1559" w:type="dxa"/>
            <w:tcBorders>
              <w:top w:val="single" w:sz="8" w:space="0" w:color="auto"/>
              <w:left w:val="nil"/>
              <w:bottom w:val="single" w:sz="8" w:space="0" w:color="auto"/>
              <w:right w:val="single" w:sz="4"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881803,3</w:t>
            </w:r>
          </w:p>
        </w:tc>
        <w:tc>
          <w:tcPr>
            <w:tcW w:w="1617" w:type="dxa"/>
            <w:tcBorders>
              <w:top w:val="single" w:sz="8" w:space="0" w:color="auto"/>
              <w:left w:val="nil"/>
              <w:bottom w:val="single" w:sz="8" w:space="0" w:color="auto"/>
              <w:right w:val="single" w:sz="8" w:space="0" w:color="auto"/>
            </w:tcBorders>
            <w:shd w:val="clear" w:color="auto" w:fill="auto"/>
            <w:noWrap/>
            <w:vAlign w:val="bottom"/>
          </w:tcPr>
          <w:p w:rsidR="00667AC2" w:rsidRPr="00420045" w:rsidRDefault="00667AC2" w:rsidP="00667AC2">
            <w:pPr>
              <w:jc w:val="center"/>
              <w:rPr>
                <w:sz w:val="23"/>
                <w:szCs w:val="23"/>
              </w:rPr>
            </w:pPr>
            <w:r w:rsidRPr="00420045">
              <w:rPr>
                <w:sz w:val="23"/>
                <w:szCs w:val="23"/>
              </w:rPr>
              <w:t>129278277,6</w:t>
            </w:r>
          </w:p>
        </w:tc>
      </w:tr>
    </w:tbl>
    <w:p w:rsidR="000F502B" w:rsidRDefault="000F502B" w:rsidP="00A160EA">
      <w:pPr>
        <w:spacing w:before="120" w:line="360" w:lineRule="auto"/>
        <w:ind w:right="159" w:firstLine="567"/>
        <w:jc w:val="both"/>
        <w:rPr>
          <w:sz w:val="28"/>
          <w:szCs w:val="28"/>
        </w:rPr>
      </w:pPr>
      <w:r>
        <w:rPr>
          <w:sz w:val="28"/>
          <w:szCs w:val="28"/>
        </w:rPr>
        <w:t>Средняя себестоимость 1 центнера зерна</w:t>
      </w:r>
      <w:r w:rsidR="0029245C">
        <w:rPr>
          <w:sz w:val="28"/>
          <w:szCs w:val="28"/>
        </w:rPr>
        <w:t xml:space="preserve"> в Москаленском районе</w:t>
      </w:r>
      <w:r>
        <w:rPr>
          <w:sz w:val="28"/>
          <w:szCs w:val="28"/>
        </w:rPr>
        <w:t>:</w:t>
      </w:r>
    </w:p>
    <w:p w:rsidR="000F502B" w:rsidRDefault="0029245C" w:rsidP="00A160EA">
      <w:pPr>
        <w:spacing w:before="120" w:line="360" w:lineRule="auto"/>
        <w:ind w:right="159" w:firstLine="567"/>
        <w:jc w:val="both"/>
        <w:rPr>
          <w:sz w:val="28"/>
          <w:szCs w:val="28"/>
        </w:rPr>
      </w:pPr>
      <w:r>
        <w:rPr>
          <w:sz w:val="28"/>
          <w:szCs w:val="28"/>
        </w:rPr>
        <w:t xml:space="preserve">   </w:t>
      </w:r>
      <w:r w:rsidRPr="00ED3B45">
        <w:rPr>
          <w:position w:val="-30"/>
          <w:sz w:val="28"/>
          <w:szCs w:val="28"/>
        </w:rPr>
        <w:object w:dxaOrig="5080" w:dyaOrig="700">
          <v:shape id="_x0000_i1057" type="#_x0000_t75" style="width:238.5pt;height:33pt" o:ole="">
            <v:imagedata r:id="rId60" o:title=""/>
          </v:shape>
          <o:OLEObject Type="Embed" ProgID="Equation.3" ShapeID="_x0000_i1057" DrawAspect="Content" ObjectID="_1458276065" r:id="rId61"/>
        </w:object>
      </w:r>
    </w:p>
    <w:p w:rsidR="000F502B" w:rsidRDefault="0029245C" w:rsidP="00A160EA">
      <w:pPr>
        <w:spacing w:before="120" w:line="360" w:lineRule="auto"/>
        <w:ind w:right="159" w:firstLine="567"/>
        <w:jc w:val="both"/>
        <w:rPr>
          <w:sz w:val="28"/>
          <w:szCs w:val="28"/>
        </w:rPr>
      </w:pPr>
      <w:r>
        <w:rPr>
          <w:sz w:val="28"/>
          <w:szCs w:val="28"/>
        </w:rPr>
        <w:t xml:space="preserve">   </w:t>
      </w:r>
      <w:r w:rsidRPr="00ED3B45">
        <w:rPr>
          <w:position w:val="-30"/>
          <w:sz w:val="28"/>
          <w:szCs w:val="28"/>
        </w:rPr>
        <w:object w:dxaOrig="4280" w:dyaOrig="700">
          <v:shape id="_x0000_i1058" type="#_x0000_t75" style="width:213.75pt;height:35.25pt" o:ole="">
            <v:imagedata r:id="rId62" o:title=""/>
          </v:shape>
          <o:OLEObject Type="Embed" ProgID="Equation.3" ShapeID="_x0000_i1058" DrawAspect="Content" ObjectID="_1458276066" r:id="rId63"/>
        </w:object>
      </w:r>
    </w:p>
    <w:p w:rsidR="0029245C" w:rsidRDefault="0029245C" w:rsidP="00A160EA">
      <w:pPr>
        <w:spacing w:before="120" w:line="360" w:lineRule="auto"/>
        <w:ind w:right="159" w:firstLine="567"/>
        <w:jc w:val="both"/>
        <w:rPr>
          <w:sz w:val="28"/>
          <w:szCs w:val="28"/>
        </w:rPr>
      </w:pPr>
      <w:r>
        <w:rPr>
          <w:sz w:val="28"/>
          <w:szCs w:val="28"/>
        </w:rPr>
        <w:t xml:space="preserve">  </w:t>
      </w:r>
      <w:r w:rsidRPr="00ED3B45">
        <w:rPr>
          <w:position w:val="-30"/>
          <w:sz w:val="28"/>
          <w:szCs w:val="28"/>
        </w:rPr>
        <w:object w:dxaOrig="5060" w:dyaOrig="700">
          <v:shape id="_x0000_i1059" type="#_x0000_t75" style="width:252.75pt;height:35.25pt" o:ole="">
            <v:imagedata r:id="rId64" o:title=""/>
          </v:shape>
          <o:OLEObject Type="Embed" ProgID="Equation.3" ShapeID="_x0000_i1059" DrawAspect="Content" ObjectID="_1458276067" r:id="rId65"/>
        </w:object>
      </w:r>
    </w:p>
    <w:p w:rsidR="00533688" w:rsidRDefault="000F502B" w:rsidP="00A160EA">
      <w:pPr>
        <w:spacing w:before="120" w:line="360" w:lineRule="auto"/>
        <w:ind w:right="159" w:firstLine="567"/>
        <w:jc w:val="both"/>
        <w:rPr>
          <w:sz w:val="28"/>
          <w:szCs w:val="28"/>
        </w:rPr>
      </w:pPr>
      <w:r>
        <w:rPr>
          <w:sz w:val="28"/>
          <w:szCs w:val="28"/>
        </w:rPr>
        <w:t>Общие индексы средней себе</w:t>
      </w:r>
      <w:r w:rsidR="0029245C">
        <w:rPr>
          <w:sz w:val="28"/>
          <w:szCs w:val="28"/>
        </w:rPr>
        <w:t>стоимости 1</w:t>
      </w:r>
      <w:r>
        <w:rPr>
          <w:sz w:val="28"/>
          <w:szCs w:val="28"/>
        </w:rPr>
        <w:t xml:space="preserve"> центнера</w:t>
      </w:r>
      <w:r w:rsidR="0029245C">
        <w:rPr>
          <w:sz w:val="28"/>
          <w:szCs w:val="28"/>
        </w:rPr>
        <w:t xml:space="preserve"> зерна в Москаленском районе</w:t>
      </w:r>
      <w:r>
        <w:rPr>
          <w:sz w:val="28"/>
          <w:szCs w:val="28"/>
        </w:rPr>
        <w:t>:</w:t>
      </w:r>
    </w:p>
    <w:p w:rsidR="000F502B" w:rsidRDefault="00533688" w:rsidP="00A160EA">
      <w:pPr>
        <w:spacing w:before="120" w:line="360" w:lineRule="auto"/>
        <w:ind w:right="159" w:firstLine="567"/>
        <w:jc w:val="both"/>
        <w:rPr>
          <w:sz w:val="28"/>
          <w:szCs w:val="28"/>
        </w:rPr>
      </w:pPr>
      <w:r>
        <w:rPr>
          <w:sz w:val="28"/>
          <w:szCs w:val="28"/>
        </w:rPr>
        <w:t xml:space="preserve">   </w:t>
      </w:r>
      <w:r w:rsidR="00EE243E" w:rsidRPr="00962F93">
        <w:rPr>
          <w:position w:val="-30"/>
          <w:sz w:val="28"/>
          <w:szCs w:val="28"/>
        </w:rPr>
        <w:object w:dxaOrig="2920" w:dyaOrig="700">
          <v:shape id="_x0000_i1060" type="#_x0000_t75" style="width:146.25pt;height:35.25pt" o:ole="">
            <v:imagedata r:id="rId66" o:title=""/>
          </v:shape>
          <o:OLEObject Type="Embed" ProgID="Equation.3" ShapeID="_x0000_i1060" DrawAspect="Content" ObjectID="_1458276068" r:id="rId67"/>
        </w:object>
      </w:r>
    </w:p>
    <w:p w:rsidR="000F502B" w:rsidRDefault="00533688" w:rsidP="00A160EA">
      <w:pPr>
        <w:spacing w:before="120" w:line="360" w:lineRule="auto"/>
        <w:ind w:right="160" w:firstLine="540"/>
        <w:jc w:val="both"/>
        <w:rPr>
          <w:sz w:val="28"/>
          <w:szCs w:val="28"/>
        </w:rPr>
      </w:pPr>
      <w:r>
        <w:rPr>
          <w:sz w:val="28"/>
          <w:szCs w:val="28"/>
        </w:rPr>
        <w:t xml:space="preserve">   </w:t>
      </w:r>
      <w:r w:rsidR="00EE243E" w:rsidRPr="00962F93">
        <w:rPr>
          <w:position w:val="-30"/>
          <w:sz w:val="28"/>
          <w:szCs w:val="28"/>
        </w:rPr>
        <w:object w:dxaOrig="3560" w:dyaOrig="700">
          <v:shape id="_x0000_i1061" type="#_x0000_t75" style="width:177.75pt;height:35.25pt" o:ole="">
            <v:imagedata r:id="rId68" o:title=""/>
          </v:shape>
          <o:OLEObject Type="Embed" ProgID="Equation.3" ShapeID="_x0000_i1061" DrawAspect="Content" ObjectID="_1458276069" r:id="rId69"/>
        </w:object>
      </w:r>
    </w:p>
    <w:p w:rsidR="000F502B" w:rsidRDefault="00533688" w:rsidP="00A160EA">
      <w:pPr>
        <w:spacing w:before="120" w:line="360" w:lineRule="auto"/>
        <w:ind w:right="160" w:firstLine="540"/>
        <w:jc w:val="both"/>
        <w:rPr>
          <w:sz w:val="28"/>
          <w:szCs w:val="28"/>
        </w:rPr>
      </w:pPr>
      <w:r>
        <w:rPr>
          <w:sz w:val="28"/>
          <w:szCs w:val="28"/>
        </w:rPr>
        <w:t xml:space="preserve">   </w:t>
      </w:r>
      <w:r w:rsidR="00EE243E" w:rsidRPr="00962F93">
        <w:rPr>
          <w:position w:val="-30"/>
          <w:sz w:val="28"/>
          <w:szCs w:val="28"/>
        </w:rPr>
        <w:object w:dxaOrig="2640" w:dyaOrig="720">
          <v:shape id="_x0000_i1062" type="#_x0000_t75" style="width:132pt;height:36pt" o:ole="">
            <v:imagedata r:id="rId70" o:title=""/>
          </v:shape>
          <o:OLEObject Type="Embed" ProgID="Equation.3" ShapeID="_x0000_i1062" DrawAspect="Content" ObjectID="_1458276070" r:id="rId71"/>
        </w:object>
      </w:r>
    </w:p>
    <w:p w:rsidR="000F502B" w:rsidRDefault="000F502B" w:rsidP="00A160EA">
      <w:pPr>
        <w:spacing w:before="120" w:line="360" w:lineRule="auto"/>
        <w:ind w:right="159" w:firstLine="567"/>
        <w:jc w:val="both"/>
        <w:rPr>
          <w:sz w:val="28"/>
          <w:szCs w:val="28"/>
        </w:rPr>
      </w:pPr>
      <w:r>
        <w:rPr>
          <w:sz w:val="28"/>
          <w:szCs w:val="28"/>
        </w:rPr>
        <w:t>Общий индекс себ</w:t>
      </w:r>
      <w:r w:rsidR="00533688">
        <w:rPr>
          <w:sz w:val="28"/>
          <w:szCs w:val="28"/>
        </w:rPr>
        <w:t>естоимости валового сбора зерна</w:t>
      </w:r>
      <w:r>
        <w:rPr>
          <w:sz w:val="28"/>
          <w:szCs w:val="28"/>
        </w:rPr>
        <w:t>:</w:t>
      </w:r>
    </w:p>
    <w:p w:rsidR="000F502B" w:rsidRDefault="00533688" w:rsidP="00A160EA">
      <w:pPr>
        <w:spacing w:before="120" w:line="360" w:lineRule="auto"/>
        <w:ind w:right="160" w:firstLine="540"/>
        <w:jc w:val="both"/>
        <w:rPr>
          <w:sz w:val="28"/>
          <w:szCs w:val="28"/>
        </w:rPr>
      </w:pPr>
      <w:r>
        <w:rPr>
          <w:sz w:val="28"/>
          <w:szCs w:val="28"/>
        </w:rPr>
        <w:t xml:space="preserve">   </w:t>
      </w:r>
      <w:r w:rsidRPr="00DF42E5">
        <w:rPr>
          <w:position w:val="-30"/>
          <w:sz w:val="28"/>
          <w:szCs w:val="28"/>
        </w:rPr>
        <w:object w:dxaOrig="4120" w:dyaOrig="700">
          <v:shape id="_x0000_i1063" type="#_x0000_t75" style="width:206.25pt;height:35.25pt" o:ole="">
            <v:imagedata r:id="rId72" o:title=""/>
          </v:shape>
          <o:OLEObject Type="Embed" ProgID="Equation.3" ShapeID="_x0000_i1063" DrawAspect="Content" ObjectID="_1458276071" r:id="rId73"/>
        </w:object>
      </w:r>
    </w:p>
    <w:p w:rsidR="000F502B" w:rsidRDefault="000F502B" w:rsidP="00A160EA">
      <w:pPr>
        <w:spacing w:before="120" w:line="360" w:lineRule="auto"/>
        <w:ind w:right="159" w:firstLine="567"/>
        <w:jc w:val="both"/>
        <w:rPr>
          <w:sz w:val="28"/>
          <w:szCs w:val="28"/>
        </w:rPr>
      </w:pPr>
      <w:r>
        <w:rPr>
          <w:sz w:val="28"/>
          <w:szCs w:val="28"/>
        </w:rPr>
        <w:t xml:space="preserve">Абсолютное изменение </w:t>
      </w:r>
      <w:r w:rsidR="00533688">
        <w:rPr>
          <w:sz w:val="28"/>
          <w:szCs w:val="28"/>
        </w:rPr>
        <w:t>себестоимости валового сбора зерна</w:t>
      </w:r>
      <w:r>
        <w:rPr>
          <w:sz w:val="28"/>
          <w:szCs w:val="28"/>
        </w:rPr>
        <w:t>:</w:t>
      </w:r>
    </w:p>
    <w:p w:rsidR="000F502B" w:rsidRDefault="00533688" w:rsidP="00A160EA">
      <w:pPr>
        <w:spacing w:before="120" w:line="360" w:lineRule="auto"/>
        <w:ind w:right="160" w:firstLine="540"/>
        <w:jc w:val="both"/>
        <w:rPr>
          <w:sz w:val="28"/>
          <w:szCs w:val="28"/>
        </w:rPr>
      </w:pPr>
      <w:r>
        <w:rPr>
          <w:sz w:val="28"/>
          <w:szCs w:val="28"/>
        </w:rPr>
        <w:t xml:space="preserve">   </w:t>
      </w:r>
      <w:r w:rsidR="000D04D8" w:rsidRPr="000C338A">
        <w:rPr>
          <w:position w:val="-14"/>
          <w:sz w:val="28"/>
          <w:szCs w:val="28"/>
        </w:rPr>
        <w:object w:dxaOrig="7780" w:dyaOrig="380">
          <v:shape id="_x0000_i1064" type="#_x0000_t75" style="width:389.25pt;height:18.75pt" o:ole="">
            <v:imagedata r:id="rId74" o:title=""/>
          </v:shape>
          <o:OLEObject Type="Embed" ProgID="Equation.3" ShapeID="_x0000_i1064" DrawAspect="Content" ObjectID="_1458276072" r:id="rId75"/>
        </w:object>
      </w:r>
    </w:p>
    <w:p w:rsidR="000F502B" w:rsidRDefault="000F502B" w:rsidP="00A160EA">
      <w:pPr>
        <w:spacing w:before="120" w:line="360" w:lineRule="auto"/>
        <w:ind w:right="160" w:firstLine="360"/>
        <w:jc w:val="both"/>
        <w:rPr>
          <w:sz w:val="28"/>
          <w:szCs w:val="28"/>
        </w:rPr>
      </w:pPr>
      <w:r>
        <w:rPr>
          <w:sz w:val="28"/>
          <w:szCs w:val="28"/>
        </w:rPr>
        <w:t>в том числе за счет изменения:</w:t>
      </w:r>
    </w:p>
    <w:p w:rsidR="000F502B" w:rsidRDefault="000F502B" w:rsidP="00A160EA">
      <w:pPr>
        <w:spacing w:before="120" w:line="360" w:lineRule="auto"/>
        <w:ind w:right="160" w:firstLine="360"/>
        <w:jc w:val="both"/>
        <w:rPr>
          <w:sz w:val="28"/>
          <w:szCs w:val="28"/>
        </w:rPr>
      </w:pPr>
      <w:r>
        <w:rPr>
          <w:sz w:val="28"/>
          <w:szCs w:val="28"/>
        </w:rPr>
        <w:t>а)</w:t>
      </w:r>
      <w:r w:rsidR="00533688">
        <w:rPr>
          <w:sz w:val="28"/>
          <w:szCs w:val="28"/>
        </w:rPr>
        <w:t xml:space="preserve"> себестоимость 1 центнера зерна</w:t>
      </w:r>
    </w:p>
    <w:p w:rsidR="000F502B" w:rsidRDefault="00533688" w:rsidP="00A160EA">
      <w:pPr>
        <w:spacing w:before="120" w:line="360" w:lineRule="auto"/>
        <w:ind w:right="160" w:firstLine="360"/>
        <w:jc w:val="both"/>
        <w:rPr>
          <w:sz w:val="28"/>
          <w:szCs w:val="28"/>
        </w:rPr>
      </w:pPr>
      <w:r>
        <w:rPr>
          <w:sz w:val="28"/>
          <w:szCs w:val="28"/>
        </w:rPr>
        <w:t xml:space="preserve">    </w:t>
      </w:r>
      <w:r w:rsidR="000F502B">
        <w:rPr>
          <w:sz w:val="28"/>
          <w:szCs w:val="28"/>
        </w:rPr>
        <w:t>=</w:t>
      </w:r>
      <w:r w:rsidRPr="004E5958">
        <w:rPr>
          <w:position w:val="-12"/>
          <w:sz w:val="28"/>
          <w:szCs w:val="28"/>
        </w:rPr>
        <w:object w:dxaOrig="6700" w:dyaOrig="360">
          <v:shape id="_x0000_i1065" type="#_x0000_t75" style="width:335.25pt;height:18pt" o:ole="">
            <v:imagedata r:id="rId76" o:title=""/>
          </v:shape>
          <o:OLEObject Type="Embed" ProgID="Equation.3" ShapeID="_x0000_i1065" DrawAspect="Content" ObjectID="_1458276073" r:id="rId77"/>
        </w:object>
      </w:r>
    </w:p>
    <w:p w:rsidR="000F502B" w:rsidRDefault="00533688" w:rsidP="00A160EA">
      <w:pPr>
        <w:spacing w:before="120" w:line="360" w:lineRule="auto"/>
        <w:ind w:right="160" w:firstLine="360"/>
        <w:jc w:val="both"/>
        <w:rPr>
          <w:sz w:val="28"/>
          <w:szCs w:val="28"/>
        </w:rPr>
      </w:pPr>
      <w:r>
        <w:rPr>
          <w:sz w:val="28"/>
          <w:szCs w:val="28"/>
        </w:rPr>
        <w:t>б) количество валового сбора</w:t>
      </w:r>
    </w:p>
    <w:p w:rsidR="000F502B" w:rsidRDefault="00533688" w:rsidP="00A160EA">
      <w:pPr>
        <w:spacing w:before="120" w:line="360" w:lineRule="auto"/>
        <w:ind w:right="160" w:firstLine="360"/>
        <w:jc w:val="both"/>
        <w:rPr>
          <w:sz w:val="28"/>
          <w:szCs w:val="28"/>
        </w:rPr>
      </w:pPr>
      <w:r>
        <w:rPr>
          <w:sz w:val="28"/>
          <w:szCs w:val="28"/>
        </w:rPr>
        <w:t xml:space="preserve">    </w:t>
      </w:r>
      <w:r w:rsidR="000F502B">
        <w:rPr>
          <w:sz w:val="28"/>
          <w:szCs w:val="28"/>
        </w:rPr>
        <w:t>=</w:t>
      </w:r>
      <w:r w:rsidR="008560A0" w:rsidRPr="00FF4937">
        <w:rPr>
          <w:position w:val="-12"/>
          <w:sz w:val="28"/>
          <w:szCs w:val="28"/>
        </w:rPr>
        <w:object w:dxaOrig="8000" w:dyaOrig="380">
          <v:shape id="_x0000_i1066" type="#_x0000_t75" style="width:399.75pt;height:18.75pt" o:ole="">
            <v:imagedata r:id="rId78" o:title=""/>
          </v:shape>
          <o:OLEObject Type="Embed" ProgID="Equation.3" ShapeID="_x0000_i1066" DrawAspect="Content" ObjectID="_1458276074" r:id="rId79"/>
        </w:object>
      </w:r>
    </w:p>
    <w:p w:rsidR="000F502B" w:rsidRDefault="00533688" w:rsidP="00A160EA">
      <w:pPr>
        <w:spacing w:before="120" w:line="360" w:lineRule="auto"/>
        <w:ind w:right="160" w:firstLine="360"/>
        <w:jc w:val="both"/>
        <w:rPr>
          <w:sz w:val="28"/>
          <w:szCs w:val="28"/>
        </w:rPr>
      </w:pPr>
      <w:r>
        <w:rPr>
          <w:sz w:val="28"/>
          <w:szCs w:val="28"/>
        </w:rPr>
        <w:t>в) структуры валового сбора</w:t>
      </w:r>
    </w:p>
    <w:p w:rsidR="000F502B" w:rsidRDefault="00533688" w:rsidP="00A160EA">
      <w:pPr>
        <w:spacing w:before="120" w:line="360" w:lineRule="auto"/>
        <w:ind w:right="160" w:firstLine="360"/>
        <w:jc w:val="both"/>
        <w:rPr>
          <w:sz w:val="28"/>
          <w:szCs w:val="28"/>
        </w:rPr>
      </w:pPr>
      <w:r>
        <w:rPr>
          <w:sz w:val="28"/>
          <w:szCs w:val="28"/>
        </w:rPr>
        <w:t xml:space="preserve">    </w:t>
      </w:r>
      <w:r w:rsidR="000F502B">
        <w:rPr>
          <w:sz w:val="28"/>
          <w:szCs w:val="28"/>
        </w:rPr>
        <w:t xml:space="preserve">= </w:t>
      </w:r>
      <w:r w:rsidR="008560A0" w:rsidRPr="00647482">
        <w:rPr>
          <w:position w:val="-14"/>
          <w:sz w:val="28"/>
          <w:szCs w:val="28"/>
        </w:rPr>
        <w:object w:dxaOrig="7680" w:dyaOrig="400">
          <v:shape id="_x0000_i1067" type="#_x0000_t75" style="width:384pt;height:20.25pt" o:ole="">
            <v:imagedata r:id="rId80" o:title=""/>
          </v:shape>
          <o:OLEObject Type="Embed" ProgID="Equation.3" ShapeID="_x0000_i1067" DrawAspect="Content" ObjectID="_1458276075" r:id="rId81"/>
        </w:object>
      </w:r>
    </w:p>
    <w:p w:rsidR="008560A0" w:rsidRPr="00D41093" w:rsidRDefault="008560A0" w:rsidP="00420045">
      <w:pPr>
        <w:spacing w:line="360" w:lineRule="auto"/>
        <w:ind w:firstLine="540"/>
        <w:jc w:val="both"/>
        <w:rPr>
          <w:sz w:val="28"/>
          <w:szCs w:val="28"/>
        </w:rPr>
      </w:pPr>
      <w:r w:rsidRPr="00D41093">
        <w:rPr>
          <w:sz w:val="28"/>
          <w:szCs w:val="28"/>
        </w:rPr>
        <w:t>Проанализиро</w:t>
      </w:r>
      <w:r>
        <w:rPr>
          <w:sz w:val="28"/>
          <w:szCs w:val="28"/>
        </w:rPr>
        <w:t>вав данные и расчеты таблицы 9</w:t>
      </w:r>
      <w:r w:rsidRPr="00D41093">
        <w:rPr>
          <w:sz w:val="28"/>
          <w:szCs w:val="28"/>
        </w:rPr>
        <w:t xml:space="preserve"> можно сказать, что </w:t>
      </w:r>
      <w:r>
        <w:rPr>
          <w:sz w:val="28"/>
          <w:szCs w:val="28"/>
        </w:rPr>
        <w:t>ООО «Племзавод Москаленский</w:t>
      </w:r>
      <w:r w:rsidRPr="00D41093">
        <w:rPr>
          <w:sz w:val="28"/>
          <w:szCs w:val="28"/>
        </w:rPr>
        <w:t xml:space="preserve">» </w:t>
      </w:r>
      <w:r>
        <w:rPr>
          <w:sz w:val="28"/>
          <w:szCs w:val="28"/>
        </w:rPr>
        <w:t>по валовому сбору зерна занимает пятое</w:t>
      </w:r>
      <w:r w:rsidRPr="00D41093">
        <w:rPr>
          <w:sz w:val="28"/>
          <w:szCs w:val="28"/>
        </w:rPr>
        <w:t xml:space="preserve"> место в 2007 году и в 2008 году из д</w:t>
      </w:r>
      <w:r>
        <w:rPr>
          <w:sz w:val="28"/>
          <w:szCs w:val="28"/>
        </w:rPr>
        <w:t>есяти предприятий Москаленского района Омской области</w:t>
      </w:r>
      <w:r w:rsidRPr="00D41093">
        <w:rPr>
          <w:sz w:val="28"/>
          <w:szCs w:val="28"/>
        </w:rPr>
        <w:t>. По себестоимости валово</w:t>
      </w:r>
      <w:r>
        <w:rPr>
          <w:sz w:val="28"/>
          <w:szCs w:val="28"/>
        </w:rPr>
        <w:t>го сбора</w:t>
      </w:r>
      <w:r w:rsidRPr="00D41093">
        <w:rPr>
          <w:sz w:val="28"/>
          <w:szCs w:val="28"/>
        </w:rPr>
        <w:t xml:space="preserve"> аналогично.</w:t>
      </w:r>
      <w:r>
        <w:rPr>
          <w:sz w:val="28"/>
          <w:szCs w:val="28"/>
        </w:rPr>
        <w:t xml:space="preserve"> Себестоимость 1 ц. зерна</w:t>
      </w:r>
      <w:r w:rsidRPr="00D41093">
        <w:rPr>
          <w:sz w:val="28"/>
          <w:szCs w:val="28"/>
        </w:rPr>
        <w:t xml:space="preserve"> у данного хозяйства находится на </w:t>
      </w:r>
      <w:r w:rsidR="00AA6E73">
        <w:rPr>
          <w:sz w:val="28"/>
          <w:szCs w:val="28"/>
        </w:rPr>
        <w:t>четвертом</w:t>
      </w:r>
      <w:r w:rsidRPr="00D41093">
        <w:rPr>
          <w:sz w:val="28"/>
          <w:szCs w:val="28"/>
        </w:rPr>
        <w:t xml:space="preserve"> </w:t>
      </w:r>
      <w:r w:rsidR="00AA6E73">
        <w:rPr>
          <w:sz w:val="28"/>
          <w:szCs w:val="28"/>
        </w:rPr>
        <w:t>месте в</w:t>
      </w:r>
      <w:r w:rsidRPr="00D41093">
        <w:rPr>
          <w:sz w:val="28"/>
          <w:szCs w:val="28"/>
        </w:rPr>
        <w:t xml:space="preserve"> 2007</w:t>
      </w:r>
      <w:r w:rsidR="00AA6E73">
        <w:rPr>
          <w:sz w:val="28"/>
          <w:szCs w:val="28"/>
        </w:rPr>
        <w:t xml:space="preserve"> году и на пятом месте</w:t>
      </w:r>
      <w:r w:rsidRPr="00D41093">
        <w:rPr>
          <w:sz w:val="28"/>
          <w:szCs w:val="28"/>
        </w:rPr>
        <w:t xml:space="preserve"> в 2008</w:t>
      </w:r>
      <w:r w:rsidR="00AA6E73">
        <w:rPr>
          <w:sz w:val="28"/>
          <w:szCs w:val="28"/>
        </w:rPr>
        <w:t xml:space="preserve"> году</w:t>
      </w:r>
      <w:r w:rsidRPr="00D41093">
        <w:rPr>
          <w:sz w:val="28"/>
          <w:szCs w:val="28"/>
        </w:rPr>
        <w:t>.</w:t>
      </w:r>
    </w:p>
    <w:p w:rsidR="00A81FD9" w:rsidRDefault="008560A0" w:rsidP="00420045">
      <w:pPr>
        <w:spacing w:line="360" w:lineRule="auto"/>
        <w:ind w:firstLine="567"/>
        <w:jc w:val="both"/>
        <w:rPr>
          <w:sz w:val="28"/>
          <w:szCs w:val="28"/>
        </w:rPr>
      </w:pPr>
      <w:r w:rsidRPr="00D41093">
        <w:rPr>
          <w:sz w:val="28"/>
          <w:szCs w:val="28"/>
        </w:rPr>
        <w:t>Сре</w:t>
      </w:r>
      <w:r w:rsidR="00AA6E73">
        <w:rPr>
          <w:sz w:val="28"/>
          <w:szCs w:val="28"/>
        </w:rPr>
        <w:t>дняя себестоимость 1 ц. зерна</w:t>
      </w:r>
      <w:r w:rsidRPr="00D41093">
        <w:rPr>
          <w:sz w:val="28"/>
          <w:szCs w:val="28"/>
        </w:rPr>
        <w:t xml:space="preserve"> в 2007</w:t>
      </w:r>
      <w:r w:rsidR="00AA6E73">
        <w:rPr>
          <w:sz w:val="28"/>
          <w:szCs w:val="28"/>
        </w:rPr>
        <w:t xml:space="preserve"> </w:t>
      </w:r>
      <w:r w:rsidRPr="00D41093">
        <w:rPr>
          <w:sz w:val="28"/>
          <w:szCs w:val="28"/>
        </w:rPr>
        <w:t xml:space="preserve">году составляет </w:t>
      </w:r>
      <w:r w:rsidR="00AA6E73">
        <w:rPr>
          <w:sz w:val="28"/>
          <w:szCs w:val="28"/>
        </w:rPr>
        <w:t>116149,59</w:t>
      </w:r>
      <w:r w:rsidRPr="00D41093">
        <w:rPr>
          <w:sz w:val="28"/>
          <w:szCs w:val="28"/>
        </w:rPr>
        <w:t xml:space="preserve"> руб., в 2008 году – </w:t>
      </w:r>
      <w:r w:rsidR="00AA6E73">
        <w:rPr>
          <w:sz w:val="28"/>
          <w:szCs w:val="28"/>
        </w:rPr>
        <w:t xml:space="preserve">377,581 </w:t>
      </w:r>
      <w:r w:rsidRPr="00D41093">
        <w:rPr>
          <w:sz w:val="28"/>
          <w:szCs w:val="28"/>
        </w:rPr>
        <w:t xml:space="preserve">руб., условная себестоимость равна </w:t>
      </w:r>
      <w:r w:rsidR="00AA6E73">
        <w:rPr>
          <w:sz w:val="28"/>
          <w:szCs w:val="28"/>
        </w:rPr>
        <w:t>55355,946</w:t>
      </w:r>
      <w:r w:rsidRPr="00D41093">
        <w:rPr>
          <w:sz w:val="28"/>
          <w:szCs w:val="28"/>
        </w:rPr>
        <w:t xml:space="preserve"> руб. Общие индексы средней себест</w:t>
      </w:r>
      <w:r w:rsidR="000D04D8">
        <w:rPr>
          <w:sz w:val="28"/>
          <w:szCs w:val="28"/>
        </w:rPr>
        <w:t>оимости 1 ц. зерна</w:t>
      </w:r>
      <w:r w:rsidR="00AA6E73">
        <w:rPr>
          <w:sz w:val="28"/>
          <w:szCs w:val="28"/>
        </w:rPr>
        <w:t xml:space="preserve"> составляет 0,003</w:t>
      </w:r>
      <w:r w:rsidRPr="00D41093">
        <w:rPr>
          <w:sz w:val="28"/>
          <w:szCs w:val="28"/>
        </w:rPr>
        <w:t>,</w:t>
      </w:r>
      <w:r w:rsidR="000D04D8">
        <w:rPr>
          <w:sz w:val="28"/>
          <w:szCs w:val="28"/>
        </w:rPr>
        <w:t xml:space="preserve"> </w:t>
      </w:r>
      <w:r w:rsidRPr="00D41093">
        <w:rPr>
          <w:sz w:val="28"/>
          <w:szCs w:val="28"/>
        </w:rPr>
        <w:t>что означа</w:t>
      </w:r>
      <w:r w:rsidR="000D04D8">
        <w:rPr>
          <w:sz w:val="28"/>
          <w:szCs w:val="28"/>
        </w:rPr>
        <w:t xml:space="preserve">ет снижение </w:t>
      </w:r>
      <w:r w:rsidRPr="00D41093">
        <w:rPr>
          <w:sz w:val="28"/>
          <w:szCs w:val="28"/>
        </w:rPr>
        <w:t>се</w:t>
      </w:r>
      <w:r w:rsidR="000D04D8">
        <w:rPr>
          <w:sz w:val="28"/>
          <w:szCs w:val="28"/>
        </w:rPr>
        <w:t>бестоимости 1 ц. зерна</w:t>
      </w:r>
      <w:r w:rsidRPr="00D41093">
        <w:rPr>
          <w:sz w:val="28"/>
          <w:szCs w:val="28"/>
        </w:rPr>
        <w:t xml:space="preserve"> в 2008 году по сравнению с 200</w:t>
      </w:r>
      <w:r w:rsidR="000D04D8">
        <w:rPr>
          <w:sz w:val="28"/>
          <w:szCs w:val="28"/>
        </w:rPr>
        <w:t>7</w:t>
      </w:r>
      <w:r w:rsidRPr="00D41093">
        <w:rPr>
          <w:sz w:val="28"/>
          <w:szCs w:val="28"/>
        </w:rPr>
        <w:t>.</w:t>
      </w:r>
      <w:r w:rsidR="000D04D8">
        <w:rPr>
          <w:sz w:val="28"/>
          <w:szCs w:val="28"/>
        </w:rPr>
        <w:t xml:space="preserve"> </w:t>
      </w:r>
      <w:r w:rsidRPr="00D41093">
        <w:rPr>
          <w:sz w:val="28"/>
          <w:szCs w:val="28"/>
        </w:rPr>
        <w:t>Общий инд</w:t>
      </w:r>
      <w:r w:rsidR="000D04D8">
        <w:rPr>
          <w:sz w:val="28"/>
          <w:szCs w:val="28"/>
        </w:rPr>
        <w:t>екс себестоимости валового сбора зерна равен 0,007</w:t>
      </w:r>
      <w:r w:rsidRPr="00D41093">
        <w:rPr>
          <w:sz w:val="28"/>
          <w:szCs w:val="28"/>
        </w:rPr>
        <w:t>,</w:t>
      </w:r>
      <w:r w:rsidR="000D04D8">
        <w:rPr>
          <w:sz w:val="28"/>
          <w:szCs w:val="28"/>
        </w:rPr>
        <w:t xml:space="preserve"> т.</w:t>
      </w:r>
      <w:r w:rsidRPr="00D41093">
        <w:rPr>
          <w:sz w:val="28"/>
          <w:szCs w:val="28"/>
        </w:rPr>
        <w:t>е. себестоимость вало</w:t>
      </w:r>
      <w:r w:rsidR="000D04D8">
        <w:rPr>
          <w:sz w:val="28"/>
          <w:szCs w:val="28"/>
        </w:rPr>
        <w:t>вого сбора снизилось</w:t>
      </w:r>
      <w:r w:rsidRPr="00D41093">
        <w:rPr>
          <w:sz w:val="28"/>
          <w:szCs w:val="28"/>
        </w:rPr>
        <w:t xml:space="preserve"> в 2008 году, по сравнению с 2007 го</w:t>
      </w:r>
      <w:r w:rsidR="000D04D8">
        <w:rPr>
          <w:sz w:val="28"/>
          <w:szCs w:val="28"/>
        </w:rPr>
        <w:t xml:space="preserve">дом. </w:t>
      </w:r>
      <w:r w:rsidRPr="00D41093">
        <w:rPr>
          <w:sz w:val="28"/>
          <w:szCs w:val="28"/>
        </w:rPr>
        <w:t xml:space="preserve">Индекс структурных сдвигов составил </w:t>
      </w:r>
      <w:r w:rsidR="000D04D8">
        <w:rPr>
          <w:sz w:val="28"/>
          <w:szCs w:val="28"/>
        </w:rPr>
        <w:t>0,428</w:t>
      </w:r>
      <w:r w:rsidRPr="00D41093">
        <w:rPr>
          <w:sz w:val="28"/>
          <w:szCs w:val="28"/>
        </w:rPr>
        <w:t xml:space="preserve"> или </w:t>
      </w:r>
      <w:r w:rsidR="000D04D8">
        <w:rPr>
          <w:sz w:val="28"/>
          <w:szCs w:val="28"/>
        </w:rPr>
        <w:t>42</w:t>
      </w:r>
      <w:r w:rsidRPr="00D41093">
        <w:rPr>
          <w:sz w:val="28"/>
          <w:szCs w:val="28"/>
        </w:rPr>
        <w:t>,8%. Общий индекс себестоимости валового</w:t>
      </w:r>
      <w:r w:rsidR="000D04D8">
        <w:rPr>
          <w:sz w:val="28"/>
          <w:szCs w:val="28"/>
        </w:rPr>
        <w:t xml:space="preserve"> сбора</w:t>
      </w:r>
      <w:r w:rsidRPr="00D41093">
        <w:rPr>
          <w:sz w:val="28"/>
          <w:szCs w:val="28"/>
        </w:rPr>
        <w:t xml:space="preserve"> равен </w:t>
      </w:r>
      <w:r w:rsidR="000D04D8">
        <w:rPr>
          <w:sz w:val="28"/>
          <w:szCs w:val="28"/>
        </w:rPr>
        <w:t>0,00001</w:t>
      </w:r>
      <w:r w:rsidRPr="00D41093">
        <w:rPr>
          <w:sz w:val="28"/>
          <w:szCs w:val="28"/>
        </w:rPr>
        <w:t>,</w:t>
      </w:r>
      <w:r w:rsidR="000D04D8">
        <w:rPr>
          <w:sz w:val="28"/>
          <w:szCs w:val="28"/>
        </w:rPr>
        <w:t xml:space="preserve"> </w:t>
      </w:r>
      <w:r w:rsidRPr="00D41093">
        <w:rPr>
          <w:sz w:val="28"/>
          <w:szCs w:val="28"/>
        </w:rPr>
        <w:t>что озна</w:t>
      </w:r>
      <w:r w:rsidR="000D04D8">
        <w:rPr>
          <w:sz w:val="28"/>
          <w:szCs w:val="28"/>
        </w:rPr>
        <w:t>чает снижение</w:t>
      </w:r>
      <w:r w:rsidRPr="00D41093">
        <w:rPr>
          <w:sz w:val="28"/>
          <w:szCs w:val="28"/>
        </w:rPr>
        <w:t xml:space="preserve"> себестоимости валово</w:t>
      </w:r>
      <w:r w:rsidR="000D04D8">
        <w:rPr>
          <w:sz w:val="28"/>
          <w:szCs w:val="28"/>
        </w:rPr>
        <w:t>го сбора</w:t>
      </w:r>
      <w:r w:rsidRPr="00D41093">
        <w:rPr>
          <w:sz w:val="28"/>
          <w:szCs w:val="28"/>
        </w:rPr>
        <w:t xml:space="preserve"> в 2008 году</w:t>
      </w:r>
      <w:r w:rsidR="000D04D8">
        <w:rPr>
          <w:sz w:val="28"/>
          <w:szCs w:val="28"/>
        </w:rPr>
        <w:t>,</w:t>
      </w:r>
      <w:r w:rsidRPr="00D41093">
        <w:rPr>
          <w:sz w:val="28"/>
          <w:szCs w:val="28"/>
        </w:rPr>
        <w:t xml:space="preserve"> по отношению к 2007 году. Абсолютное изменение себестоимо</w:t>
      </w:r>
      <w:r w:rsidR="000D04D8">
        <w:rPr>
          <w:sz w:val="28"/>
          <w:szCs w:val="28"/>
        </w:rPr>
        <w:t>сти валового сбора составляет -87052422966,7</w:t>
      </w:r>
      <w:r w:rsidRPr="00D41093">
        <w:rPr>
          <w:sz w:val="28"/>
          <w:szCs w:val="28"/>
        </w:rPr>
        <w:t xml:space="preserve"> </w:t>
      </w:r>
      <w:r w:rsidR="000D04D8">
        <w:rPr>
          <w:sz w:val="28"/>
          <w:szCs w:val="28"/>
        </w:rPr>
        <w:t>тыс.</w:t>
      </w:r>
      <w:r w:rsidRPr="00D41093">
        <w:rPr>
          <w:sz w:val="28"/>
          <w:szCs w:val="28"/>
        </w:rPr>
        <w:t xml:space="preserve">руб., из которых </w:t>
      </w:r>
      <w:r w:rsidR="000D04D8">
        <w:rPr>
          <w:sz w:val="28"/>
          <w:szCs w:val="28"/>
        </w:rPr>
        <w:t>-128396474,3 тыс.</w:t>
      </w:r>
      <w:r w:rsidRPr="00D41093">
        <w:rPr>
          <w:sz w:val="28"/>
          <w:szCs w:val="28"/>
        </w:rPr>
        <w:t>руб. за счет изменения себестоимо</w:t>
      </w:r>
      <w:r w:rsidR="000D04D8">
        <w:rPr>
          <w:sz w:val="28"/>
          <w:szCs w:val="28"/>
        </w:rPr>
        <w:t>сти 1 ц. зерна</w:t>
      </w:r>
      <w:r w:rsidRPr="00D41093">
        <w:rPr>
          <w:sz w:val="28"/>
          <w:szCs w:val="28"/>
        </w:rPr>
        <w:t xml:space="preserve">,  </w:t>
      </w:r>
      <w:r w:rsidR="00A160EA">
        <w:rPr>
          <w:sz w:val="28"/>
          <w:szCs w:val="28"/>
        </w:rPr>
        <w:t>- 86782048905,4 тыс.</w:t>
      </w:r>
      <w:r w:rsidRPr="00D41093">
        <w:rPr>
          <w:sz w:val="28"/>
          <w:szCs w:val="28"/>
        </w:rPr>
        <w:t xml:space="preserve">руб. </w:t>
      </w:r>
      <w:r w:rsidR="00A160EA">
        <w:rPr>
          <w:sz w:val="28"/>
          <w:szCs w:val="28"/>
        </w:rPr>
        <w:t xml:space="preserve">- </w:t>
      </w:r>
      <w:r w:rsidRPr="00D41093">
        <w:rPr>
          <w:sz w:val="28"/>
          <w:szCs w:val="28"/>
        </w:rPr>
        <w:t>количества вало</w:t>
      </w:r>
      <w:r w:rsidR="00A160EA">
        <w:rPr>
          <w:sz w:val="28"/>
          <w:szCs w:val="28"/>
        </w:rPr>
        <w:t>вого сбора</w:t>
      </w:r>
      <w:r w:rsidRPr="00D41093">
        <w:rPr>
          <w:sz w:val="28"/>
          <w:szCs w:val="28"/>
        </w:rPr>
        <w:t xml:space="preserve"> и </w:t>
      </w:r>
      <w:r w:rsidR="00A160EA">
        <w:rPr>
          <w:sz w:val="28"/>
          <w:szCs w:val="28"/>
        </w:rPr>
        <w:t>-141977466,9</w:t>
      </w:r>
      <w:r w:rsidRPr="00D41093">
        <w:rPr>
          <w:sz w:val="28"/>
          <w:szCs w:val="28"/>
        </w:rPr>
        <w:t xml:space="preserve"> из-за структуры ва</w:t>
      </w:r>
      <w:r w:rsidR="00A160EA">
        <w:rPr>
          <w:sz w:val="28"/>
          <w:szCs w:val="28"/>
        </w:rPr>
        <w:t>лового сбора зерна</w:t>
      </w:r>
      <w:r w:rsidRPr="00D41093">
        <w:rPr>
          <w:sz w:val="28"/>
          <w:szCs w:val="28"/>
        </w:rPr>
        <w:t>.</w:t>
      </w:r>
    </w:p>
    <w:p w:rsidR="00A160EA" w:rsidRPr="00A160EA" w:rsidRDefault="00A160EA" w:rsidP="00420045">
      <w:pPr>
        <w:spacing w:line="360" w:lineRule="auto"/>
        <w:ind w:firstLine="567"/>
        <w:jc w:val="both"/>
        <w:rPr>
          <w:sz w:val="28"/>
          <w:szCs w:val="28"/>
        </w:rPr>
      </w:pPr>
    </w:p>
    <w:p w:rsidR="0001759D" w:rsidRDefault="00A81FD9" w:rsidP="00636458">
      <w:pPr>
        <w:tabs>
          <w:tab w:val="left" w:leader="dot" w:pos="9063"/>
        </w:tabs>
        <w:spacing w:line="360" w:lineRule="auto"/>
        <w:ind w:right="-51"/>
        <w:jc w:val="center"/>
        <w:outlineLvl w:val="0"/>
        <w:rPr>
          <w:b/>
          <w:sz w:val="28"/>
          <w:szCs w:val="28"/>
        </w:rPr>
      </w:pPr>
      <w:r w:rsidRPr="00A81FD9">
        <w:rPr>
          <w:b/>
          <w:sz w:val="28"/>
          <w:szCs w:val="28"/>
        </w:rPr>
        <w:t>2.3. Анализ вариации себестоимости зерновых культур в ООО</w:t>
      </w:r>
      <w:r>
        <w:rPr>
          <w:b/>
          <w:sz w:val="28"/>
          <w:szCs w:val="28"/>
        </w:rPr>
        <w:t xml:space="preserve"> </w:t>
      </w:r>
      <w:r w:rsidRPr="00A81FD9">
        <w:rPr>
          <w:b/>
          <w:sz w:val="28"/>
          <w:szCs w:val="28"/>
        </w:rPr>
        <w:t>«Племзавод Москаленский» Москаленского района Омской области</w:t>
      </w:r>
    </w:p>
    <w:p w:rsidR="002F46F3" w:rsidRPr="00B8483D" w:rsidRDefault="002F46F3" w:rsidP="00A26C2E">
      <w:pPr>
        <w:spacing w:line="360" w:lineRule="auto"/>
        <w:ind w:firstLine="570"/>
        <w:jc w:val="both"/>
        <w:rPr>
          <w:sz w:val="28"/>
          <w:szCs w:val="28"/>
        </w:rPr>
      </w:pPr>
      <w:r w:rsidRPr="00B8483D">
        <w:rPr>
          <w:sz w:val="28"/>
          <w:szCs w:val="28"/>
        </w:rPr>
        <w:t>Вариация – различия в значениях того  или иного признака у отдельных единиц, входящих в данную совокупность.</w:t>
      </w:r>
    </w:p>
    <w:p w:rsidR="002F46F3" w:rsidRPr="00B8483D" w:rsidRDefault="002F46F3" w:rsidP="00A26C2E">
      <w:pPr>
        <w:spacing w:line="360" w:lineRule="auto"/>
        <w:ind w:firstLine="570"/>
        <w:jc w:val="both"/>
        <w:rPr>
          <w:sz w:val="28"/>
          <w:szCs w:val="28"/>
        </w:rPr>
      </w:pPr>
      <w:r w:rsidRPr="00B8483D">
        <w:rPr>
          <w:sz w:val="28"/>
          <w:szCs w:val="28"/>
        </w:rPr>
        <w:t xml:space="preserve">Анализ вариации себестоимости зерновых в его качественном и суммарном проявлении необходимо проводить по 10 или более однородным предприятиям. В данной курсовой работе для исследования анализа вариации себестоимости зерновых культур мы используем 10 предприятий Москаленского района Омской области. </w:t>
      </w:r>
    </w:p>
    <w:p w:rsidR="002F46F3" w:rsidRPr="00B8483D" w:rsidRDefault="002F46F3" w:rsidP="00A26C2E">
      <w:pPr>
        <w:spacing w:line="360" w:lineRule="auto"/>
        <w:ind w:firstLine="540"/>
        <w:jc w:val="both"/>
        <w:rPr>
          <w:sz w:val="28"/>
          <w:szCs w:val="28"/>
        </w:rPr>
      </w:pPr>
      <w:r w:rsidRPr="00B8483D">
        <w:rPr>
          <w:sz w:val="28"/>
          <w:szCs w:val="28"/>
        </w:rPr>
        <w:t xml:space="preserve">К показателям вариации относятся: </w:t>
      </w:r>
    </w:p>
    <w:p w:rsidR="00A26C2E" w:rsidRPr="00D41093" w:rsidRDefault="00A26C2E" w:rsidP="00A26C2E">
      <w:pPr>
        <w:numPr>
          <w:ilvl w:val="0"/>
          <w:numId w:val="6"/>
        </w:numPr>
        <w:spacing w:line="360" w:lineRule="auto"/>
        <w:jc w:val="both"/>
        <w:rPr>
          <w:sz w:val="28"/>
          <w:szCs w:val="28"/>
        </w:rPr>
      </w:pPr>
      <w:r>
        <w:rPr>
          <w:sz w:val="28"/>
          <w:szCs w:val="28"/>
        </w:rPr>
        <w:t>С</w:t>
      </w:r>
      <w:r w:rsidRPr="00D41093">
        <w:rPr>
          <w:sz w:val="28"/>
          <w:szCs w:val="28"/>
        </w:rPr>
        <w:t>реднее линейное отклонение представляет собой среднюю арифметическую абсолютных значений отклонений отдельных вариантов от их средней арифметической:</w:t>
      </w:r>
    </w:p>
    <w:p w:rsidR="00A26C2E" w:rsidRDefault="00A26C2E" w:rsidP="00A26C2E">
      <w:pPr>
        <w:spacing w:line="360" w:lineRule="auto"/>
        <w:ind w:left="360"/>
        <w:jc w:val="both"/>
        <w:rPr>
          <w:sz w:val="28"/>
          <w:szCs w:val="28"/>
        </w:rPr>
      </w:pPr>
      <w:r>
        <w:rPr>
          <w:sz w:val="28"/>
          <w:szCs w:val="28"/>
        </w:rPr>
        <w:t xml:space="preserve">     </w:t>
      </w:r>
      <w:r w:rsidRPr="00D41093">
        <w:rPr>
          <w:sz w:val="28"/>
          <w:szCs w:val="28"/>
        </w:rPr>
        <w:t xml:space="preserve"> </w:t>
      </w:r>
      <w:r w:rsidR="00334283">
        <w:rPr>
          <w:sz w:val="28"/>
          <w:szCs w:val="28"/>
        </w:rPr>
        <w:pict>
          <v:shape id="_x0000_i1068" type="#_x0000_t75" style="width:48pt;height:33pt">
            <v:imagedata r:id="rId82" o:title=""/>
          </v:shape>
        </w:pict>
      </w:r>
      <w:r w:rsidRPr="00D41093">
        <w:rPr>
          <w:sz w:val="28"/>
          <w:szCs w:val="28"/>
        </w:rPr>
        <w:t xml:space="preserve"> </w:t>
      </w:r>
    </w:p>
    <w:p w:rsidR="002F46F3" w:rsidRPr="00D41093" w:rsidRDefault="002F46F3" w:rsidP="00A26C2E">
      <w:pPr>
        <w:numPr>
          <w:ilvl w:val="0"/>
          <w:numId w:val="6"/>
        </w:numPr>
        <w:spacing w:line="360" w:lineRule="auto"/>
        <w:jc w:val="both"/>
        <w:rPr>
          <w:sz w:val="28"/>
          <w:szCs w:val="28"/>
        </w:rPr>
      </w:pPr>
      <w:r w:rsidRPr="00D41093">
        <w:rPr>
          <w:sz w:val="28"/>
          <w:szCs w:val="28"/>
        </w:rPr>
        <w:t xml:space="preserve">Размах вариации показывает общие размеры вариации и рассчитывается как разность максимального и минимального значения признака. Этот показатель не дает полного представления о степени колеблемости признака внутри совокупности: </w:t>
      </w:r>
    </w:p>
    <w:p w:rsidR="002F46F3" w:rsidRPr="00D41093" w:rsidRDefault="00B8483D" w:rsidP="00A26C2E">
      <w:pPr>
        <w:spacing w:line="360" w:lineRule="auto"/>
        <w:ind w:left="360"/>
        <w:jc w:val="both"/>
        <w:rPr>
          <w:sz w:val="28"/>
          <w:szCs w:val="28"/>
        </w:rPr>
      </w:pPr>
      <w:r>
        <w:rPr>
          <w:sz w:val="28"/>
          <w:szCs w:val="28"/>
        </w:rPr>
        <w:t xml:space="preserve">      </w:t>
      </w:r>
      <w:r w:rsidR="00334283">
        <w:rPr>
          <w:sz w:val="28"/>
          <w:szCs w:val="28"/>
        </w:rPr>
        <w:pict>
          <v:shape id="_x0000_i1069" type="#_x0000_t75" style="width:1in;height:18pt">
            <v:imagedata r:id="rId83" o:title=""/>
          </v:shape>
        </w:pict>
      </w:r>
      <w:r w:rsidR="002F46F3" w:rsidRPr="00D41093">
        <w:rPr>
          <w:sz w:val="28"/>
          <w:szCs w:val="28"/>
        </w:rPr>
        <w:t xml:space="preserve"> </w:t>
      </w:r>
    </w:p>
    <w:p w:rsidR="002F46F3" w:rsidRPr="00D41093" w:rsidRDefault="00B8483D" w:rsidP="00A26C2E">
      <w:pPr>
        <w:numPr>
          <w:ilvl w:val="0"/>
          <w:numId w:val="6"/>
        </w:numPr>
        <w:spacing w:line="360" w:lineRule="auto"/>
        <w:jc w:val="both"/>
        <w:rPr>
          <w:sz w:val="28"/>
          <w:szCs w:val="28"/>
        </w:rPr>
      </w:pPr>
      <w:r>
        <w:rPr>
          <w:sz w:val="28"/>
          <w:szCs w:val="28"/>
        </w:rPr>
        <w:t>Д</w:t>
      </w:r>
      <w:r w:rsidR="002F46F3" w:rsidRPr="00D41093">
        <w:rPr>
          <w:sz w:val="28"/>
          <w:szCs w:val="28"/>
        </w:rPr>
        <w:t>исперсия признака представляет собой средний квадрат отклонений вариантов от их средней величины, она вычисляется по формуле:</w:t>
      </w:r>
    </w:p>
    <w:p w:rsidR="002F46F3" w:rsidRPr="00F84DA2" w:rsidRDefault="00B8483D" w:rsidP="00A26C2E">
      <w:pPr>
        <w:spacing w:line="360" w:lineRule="auto"/>
        <w:ind w:left="360"/>
        <w:jc w:val="both"/>
        <w:rPr>
          <w:sz w:val="28"/>
          <w:szCs w:val="28"/>
        </w:rPr>
      </w:pPr>
      <w:r>
        <w:t xml:space="preserve">       </w:t>
      </w:r>
      <w:r w:rsidR="002F46F3" w:rsidRPr="0015506B">
        <w:rPr>
          <w:position w:val="-28"/>
          <w:lang w:val="en-US"/>
        </w:rPr>
        <w:object w:dxaOrig="1760" w:dyaOrig="700">
          <v:shape id="_x0000_i1070" type="#_x0000_t75" style="width:87.75pt;height:35.25pt" o:ole="">
            <v:imagedata r:id="rId84" o:title=""/>
          </v:shape>
          <o:OLEObject Type="Embed" ProgID="Equation.3" ShapeID="_x0000_i1070" DrawAspect="Content" ObjectID="_1458276076" r:id="rId85"/>
        </w:object>
      </w:r>
    </w:p>
    <w:p w:rsidR="002F46F3" w:rsidRPr="00D41093" w:rsidRDefault="002F46F3" w:rsidP="00A26C2E">
      <w:pPr>
        <w:numPr>
          <w:ilvl w:val="0"/>
          <w:numId w:val="6"/>
        </w:numPr>
        <w:spacing w:line="360" w:lineRule="auto"/>
        <w:jc w:val="both"/>
        <w:rPr>
          <w:sz w:val="28"/>
          <w:szCs w:val="28"/>
        </w:rPr>
      </w:pPr>
      <w:r w:rsidRPr="00D41093">
        <w:rPr>
          <w:sz w:val="28"/>
          <w:szCs w:val="28"/>
        </w:rPr>
        <w:t xml:space="preserve">Среднее квадратическое отклонение - это обобщающая характеристика размеров вариационного признака в изучаемой совокупности. Оно показывает, на сколько в среднем отклоняются конкретные варианты от их среднего значения. Среднее квадратическое отклонение равно корню квадратному из дисперсии: </w:t>
      </w:r>
    </w:p>
    <w:p w:rsidR="002F46F3" w:rsidRPr="00D41093" w:rsidRDefault="00B8483D" w:rsidP="00A26C2E">
      <w:pPr>
        <w:spacing w:line="360" w:lineRule="auto"/>
        <w:ind w:left="360"/>
        <w:jc w:val="both"/>
        <w:rPr>
          <w:sz w:val="28"/>
          <w:szCs w:val="28"/>
        </w:rPr>
      </w:pPr>
      <w:r>
        <w:rPr>
          <w:sz w:val="28"/>
          <w:szCs w:val="28"/>
        </w:rPr>
        <w:t xml:space="preserve">      </w:t>
      </w:r>
      <w:r w:rsidR="00334283">
        <w:rPr>
          <w:sz w:val="28"/>
          <w:szCs w:val="28"/>
        </w:rPr>
        <w:pict>
          <v:shape id="_x0000_i1071" type="#_x0000_t75" style="width:44.25pt;height:17.25pt">
            <v:imagedata r:id="rId86" o:title=""/>
          </v:shape>
        </w:pict>
      </w:r>
    </w:p>
    <w:p w:rsidR="002F46F3" w:rsidRPr="00D41093" w:rsidRDefault="002F46F3" w:rsidP="00A26C2E">
      <w:pPr>
        <w:numPr>
          <w:ilvl w:val="0"/>
          <w:numId w:val="6"/>
        </w:numPr>
        <w:spacing w:line="360" w:lineRule="auto"/>
        <w:jc w:val="both"/>
        <w:rPr>
          <w:sz w:val="28"/>
          <w:szCs w:val="28"/>
        </w:rPr>
      </w:pPr>
      <w:r w:rsidRPr="00D41093">
        <w:rPr>
          <w:sz w:val="28"/>
          <w:szCs w:val="28"/>
        </w:rPr>
        <w:t>Коэффициент вариации - это относительный показатель вариации, характеризующий колеблемость одного и того же признака в нескольких совокупностях с различным средним арифметическим. Он представляет собой выраженное в процентах отношение среднего квадратического отклонения к средней арифметической</w:t>
      </w:r>
    </w:p>
    <w:p w:rsidR="002F46F3" w:rsidRDefault="00B8483D" w:rsidP="00A26C2E">
      <w:pPr>
        <w:spacing w:line="360" w:lineRule="auto"/>
        <w:ind w:left="360"/>
        <w:jc w:val="both"/>
        <w:rPr>
          <w:sz w:val="28"/>
          <w:szCs w:val="28"/>
        </w:rPr>
      </w:pPr>
      <w:r>
        <w:rPr>
          <w:sz w:val="28"/>
          <w:szCs w:val="28"/>
        </w:rPr>
        <w:t xml:space="preserve">      </w:t>
      </w:r>
      <w:r w:rsidRPr="00481A2A">
        <w:rPr>
          <w:position w:val="-26"/>
        </w:rPr>
        <w:object w:dxaOrig="1420" w:dyaOrig="639">
          <v:shape id="_x0000_i1072" type="#_x0000_t75" style="width:71.25pt;height:32.25pt" o:ole="">
            <v:imagedata r:id="rId87" o:title=""/>
          </v:shape>
          <o:OLEObject Type="Embed" ProgID="Equation.3" ShapeID="_x0000_i1072" DrawAspect="Content" ObjectID="_1458276077" r:id="rId88"/>
        </w:object>
      </w:r>
    </w:p>
    <w:p w:rsidR="002F46F3" w:rsidRPr="00D41093" w:rsidRDefault="002F46F3" w:rsidP="00A26C2E">
      <w:pPr>
        <w:spacing w:line="360" w:lineRule="auto"/>
        <w:ind w:firstLine="540"/>
        <w:jc w:val="both"/>
        <w:rPr>
          <w:sz w:val="28"/>
          <w:szCs w:val="28"/>
        </w:rPr>
      </w:pPr>
      <w:r w:rsidRPr="00D41093">
        <w:rPr>
          <w:sz w:val="28"/>
          <w:szCs w:val="28"/>
        </w:rPr>
        <w:t>Для более глубокого изучения вариации используют также моду и медиану.</w:t>
      </w:r>
    </w:p>
    <w:p w:rsidR="002F46F3" w:rsidRPr="00D41093" w:rsidRDefault="002F46F3" w:rsidP="00A26C2E">
      <w:pPr>
        <w:spacing w:line="360" w:lineRule="auto"/>
        <w:ind w:firstLine="540"/>
        <w:jc w:val="both"/>
        <w:rPr>
          <w:sz w:val="28"/>
          <w:szCs w:val="28"/>
        </w:rPr>
      </w:pPr>
      <w:r w:rsidRPr="00D41093">
        <w:rPr>
          <w:sz w:val="28"/>
          <w:szCs w:val="28"/>
        </w:rPr>
        <w:t>Мода - значение изучаемого признака, повторяющееся с наибольшей частотой.</w:t>
      </w:r>
    </w:p>
    <w:p w:rsidR="002F46F3" w:rsidRDefault="002F46F3" w:rsidP="00A26C2E">
      <w:pPr>
        <w:spacing w:line="360" w:lineRule="auto"/>
        <w:ind w:firstLine="540"/>
        <w:jc w:val="both"/>
        <w:rPr>
          <w:sz w:val="28"/>
          <w:szCs w:val="28"/>
        </w:rPr>
      </w:pPr>
      <w:r w:rsidRPr="00D41093">
        <w:rPr>
          <w:sz w:val="28"/>
          <w:szCs w:val="28"/>
        </w:rPr>
        <w:t>Медиана - значение признака, приходящееся на середину упорядоченной совокупности.</w:t>
      </w:r>
    </w:p>
    <w:p w:rsidR="008970A8" w:rsidRDefault="008970A8" w:rsidP="00A26C2E">
      <w:pPr>
        <w:spacing w:line="360" w:lineRule="auto"/>
        <w:ind w:firstLine="540"/>
        <w:jc w:val="both"/>
        <w:rPr>
          <w:sz w:val="28"/>
          <w:szCs w:val="28"/>
        </w:rPr>
      </w:pPr>
    </w:p>
    <w:p w:rsidR="008970A8" w:rsidRDefault="008970A8" w:rsidP="008970A8">
      <w:pPr>
        <w:spacing w:line="360" w:lineRule="auto"/>
        <w:jc w:val="both"/>
        <w:rPr>
          <w:sz w:val="28"/>
          <w:szCs w:val="28"/>
        </w:rPr>
      </w:pPr>
    </w:p>
    <w:p w:rsidR="008970A8" w:rsidRDefault="008970A8" w:rsidP="00B8483D">
      <w:pPr>
        <w:tabs>
          <w:tab w:val="left" w:leader="dot" w:pos="9063"/>
        </w:tabs>
        <w:spacing w:line="360" w:lineRule="auto"/>
        <w:ind w:right="-51"/>
        <w:jc w:val="right"/>
        <w:outlineLvl w:val="0"/>
        <w:rPr>
          <w:i/>
        </w:rPr>
      </w:pPr>
    </w:p>
    <w:p w:rsidR="009D4821" w:rsidRPr="00AD6873" w:rsidRDefault="00B8483D" w:rsidP="00B8483D">
      <w:pPr>
        <w:tabs>
          <w:tab w:val="left" w:leader="dot" w:pos="9063"/>
        </w:tabs>
        <w:spacing w:line="360" w:lineRule="auto"/>
        <w:ind w:right="-51"/>
        <w:jc w:val="right"/>
        <w:outlineLvl w:val="0"/>
        <w:rPr>
          <w:i/>
        </w:rPr>
      </w:pPr>
      <w:r w:rsidRPr="00AD6873">
        <w:rPr>
          <w:i/>
        </w:rPr>
        <w:t>Таблица</w:t>
      </w:r>
      <w:r w:rsidR="00F019BB" w:rsidRPr="00AD6873">
        <w:rPr>
          <w:i/>
        </w:rPr>
        <w:t xml:space="preserve"> </w:t>
      </w:r>
      <w:r w:rsidR="00803093" w:rsidRPr="00AD6873">
        <w:rPr>
          <w:i/>
        </w:rPr>
        <w:t>10</w:t>
      </w:r>
    </w:p>
    <w:p w:rsidR="00A26C2E" w:rsidRPr="00A26C2E" w:rsidRDefault="00A26C2E" w:rsidP="00A26C2E">
      <w:pPr>
        <w:spacing w:line="360" w:lineRule="auto"/>
        <w:jc w:val="center"/>
        <w:rPr>
          <w:b/>
          <w:bCs/>
          <w:sz w:val="28"/>
          <w:szCs w:val="28"/>
        </w:rPr>
      </w:pPr>
      <w:r w:rsidRPr="005536EB">
        <w:rPr>
          <w:b/>
          <w:bCs/>
          <w:sz w:val="28"/>
          <w:szCs w:val="28"/>
        </w:rPr>
        <w:t>Расчет величин для определения показате</w:t>
      </w:r>
      <w:r>
        <w:rPr>
          <w:b/>
          <w:bCs/>
          <w:sz w:val="28"/>
          <w:szCs w:val="28"/>
        </w:rPr>
        <w:t>лей вариации себестоимости 1ц. з</w:t>
      </w:r>
      <w:r w:rsidRPr="005536EB">
        <w:rPr>
          <w:b/>
          <w:bCs/>
          <w:sz w:val="28"/>
          <w:szCs w:val="28"/>
        </w:rPr>
        <w:t>ерна на предприятиях Москаленского района Омской области в 2008 году</w:t>
      </w:r>
    </w:p>
    <w:tbl>
      <w:tblPr>
        <w:tblW w:w="11160" w:type="dxa"/>
        <w:tblInd w:w="-1332" w:type="dxa"/>
        <w:tblLayout w:type="fixed"/>
        <w:tblLook w:val="0000" w:firstRow="0" w:lastRow="0" w:firstColumn="0" w:lastColumn="0" w:noHBand="0" w:noVBand="0"/>
      </w:tblPr>
      <w:tblGrid>
        <w:gridCol w:w="2520"/>
        <w:gridCol w:w="1268"/>
        <w:gridCol w:w="1117"/>
        <w:gridCol w:w="1575"/>
        <w:gridCol w:w="1620"/>
        <w:gridCol w:w="1440"/>
        <w:gridCol w:w="1620"/>
      </w:tblGrid>
      <w:tr w:rsidR="00BA68EF" w:rsidTr="007C3F9C">
        <w:trPr>
          <w:trHeight w:val="1370"/>
        </w:trPr>
        <w:tc>
          <w:tcPr>
            <w:tcW w:w="2520" w:type="dxa"/>
            <w:tcBorders>
              <w:top w:val="single" w:sz="4" w:space="0" w:color="auto"/>
              <w:left w:val="single" w:sz="8" w:space="0" w:color="auto"/>
              <w:right w:val="single" w:sz="8" w:space="0" w:color="auto"/>
            </w:tcBorders>
            <w:shd w:val="clear" w:color="auto" w:fill="auto"/>
            <w:noWrap/>
            <w:vAlign w:val="center"/>
          </w:tcPr>
          <w:p w:rsidR="00BA68EF" w:rsidRPr="00420045" w:rsidRDefault="00BA68EF" w:rsidP="00E96AEF">
            <w:pPr>
              <w:spacing w:line="360" w:lineRule="auto"/>
              <w:jc w:val="center"/>
              <w:rPr>
                <w:bCs/>
              </w:rPr>
            </w:pPr>
          </w:p>
          <w:p w:rsidR="00BA68EF" w:rsidRPr="00420045" w:rsidRDefault="00BA68EF" w:rsidP="00E96AEF">
            <w:pPr>
              <w:spacing w:line="360" w:lineRule="auto"/>
              <w:jc w:val="center"/>
              <w:rPr>
                <w:bCs/>
              </w:rPr>
            </w:pPr>
            <w:r w:rsidRPr="00420045">
              <w:rPr>
                <w:bCs/>
              </w:rPr>
              <w:t>Предприятия</w:t>
            </w:r>
          </w:p>
          <w:p w:rsidR="00BA68EF" w:rsidRPr="00420045" w:rsidRDefault="00BA68EF" w:rsidP="00E96AEF">
            <w:pPr>
              <w:spacing w:line="360" w:lineRule="auto"/>
              <w:jc w:val="center"/>
              <w:rPr>
                <w:bCs/>
              </w:rPr>
            </w:pPr>
          </w:p>
        </w:tc>
        <w:tc>
          <w:tcPr>
            <w:tcW w:w="1268" w:type="dxa"/>
            <w:tcBorders>
              <w:top w:val="single" w:sz="4" w:space="0" w:color="auto"/>
              <w:left w:val="single" w:sz="8" w:space="0" w:color="auto"/>
              <w:bottom w:val="single" w:sz="8" w:space="0" w:color="000000"/>
              <w:right w:val="single" w:sz="8" w:space="0" w:color="auto"/>
            </w:tcBorders>
            <w:shd w:val="clear" w:color="auto" w:fill="auto"/>
            <w:vAlign w:val="center"/>
          </w:tcPr>
          <w:p w:rsidR="00BA68EF" w:rsidRPr="00420045" w:rsidRDefault="00BA68EF" w:rsidP="00E96AEF">
            <w:pPr>
              <w:spacing w:line="360" w:lineRule="auto"/>
              <w:jc w:val="center"/>
              <w:rPr>
                <w:bCs/>
              </w:rPr>
            </w:pPr>
            <w:r w:rsidRPr="00420045">
              <w:rPr>
                <w:bCs/>
              </w:rPr>
              <w:t>Себестоимость 1 ц. зерна тыс.руб./ц</w:t>
            </w:r>
          </w:p>
        </w:tc>
        <w:tc>
          <w:tcPr>
            <w:tcW w:w="1117" w:type="dxa"/>
            <w:tcBorders>
              <w:top w:val="single" w:sz="4" w:space="0" w:color="auto"/>
              <w:left w:val="single" w:sz="8" w:space="0" w:color="auto"/>
              <w:bottom w:val="single" w:sz="8" w:space="0" w:color="000000"/>
              <w:right w:val="single" w:sz="8" w:space="0" w:color="auto"/>
            </w:tcBorders>
            <w:shd w:val="clear" w:color="auto" w:fill="auto"/>
            <w:vAlign w:val="center"/>
          </w:tcPr>
          <w:p w:rsidR="00BA68EF" w:rsidRPr="00420045" w:rsidRDefault="00BA68EF" w:rsidP="00E96AEF">
            <w:pPr>
              <w:spacing w:line="360" w:lineRule="auto"/>
              <w:jc w:val="center"/>
              <w:rPr>
                <w:bCs/>
              </w:rPr>
            </w:pPr>
            <w:r w:rsidRPr="00420045">
              <w:rPr>
                <w:bCs/>
              </w:rPr>
              <w:t>Произведено зерна ц.</w:t>
            </w:r>
          </w:p>
        </w:tc>
        <w:tc>
          <w:tcPr>
            <w:tcW w:w="1575" w:type="dxa"/>
            <w:tcBorders>
              <w:top w:val="single" w:sz="4" w:space="0" w:color="auto"/>
              <w:left w:val="single" w:sz="8" w:space="0" w:color="auto"/>
              <w:bottom w:val="single" w:sz="8" w:space="0" w:color="000000"/>
              <w:right w:val="single" w:sz="8" w:space="0" w:color="auto"/>
            </w:tcBorders>
            <w:shd w:val="clear" w:color="auto" w:fill="auto"/>
            <w:vAlign w:val="center"/>
          </w:tcPr>
          <w:p w:rsidR="00BA68EF" w:rsidRPr="00420045" w:rsidRDefault="00BA68EF" w:rsidP="00E96AEF">
            <w:pPr>
              <w:spacing w:line="360" w:lineRule="auto"/>
              <w:jc w:val="center"/>
              <w:rPr>
                <w:bCs/>
              </w:rPr>
            </w:pPr>
            <w:r w:rsidRPr="00420045">
              <w:rPr>
                <w:bCs/>
              </w:rPr>
              <w:t>Себестоимость зерна тыс. руб.</w:t>
            </w:r>
          </w:p>
        </w:tc>
        <w:tc>
          <w:tcPr>
            <w:tcW w:w="16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A68EF" w:rsidRPr="00420045" w:rsidRDefault="00BA68EF" w:rsidP="00E96AEF">
            <w:pPr>
              <w:spacing w:line="360" w:lineRule="auto"/>
              <w:jc w:val="center"/>
              <w:rPr>
                <w:bCs/>
              </w:rPr>
            </w:pPr>
            <w:r w:rsidRPr="00420045">
              <w:rPr>
                <w:bCs/>
              </w:rPr>
              <w:t>Взвешенный квадрат признака</w:t>
            </w:r>
          </w:p>
          <w:p w:rsidR="00BA68EF" w:rsidRPr="00420045" w:rsidRDefault="00BA68EF" w:rsidP="00E96AEF">
            <w:pPr>
              <w:spacing w:line="360" w:lineRule="auto"/>
              <w:jc w:val="center"/>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8EF" w:rsidRPr="00420045" w:rsidRDefault="00BA68EF" w:rsidP="00E96AEF">
            <w:pPr>
              <w:spacing w:line="360" w:lineRule="auto"/>
              <w:jc w:val="center"/>
              <w:rPr>
                <w:bCs/>
              </w:rPr>
            </w:pPr>
            <w:r w:rsidRPr="00420045">
              <w:rPr>
                <w:bCs/>
              </w:rPr>
              <w:t>Взвешенный</w:t>
            </w:r>
          </w:p>
          <w:p w:rsidR="00BA68EF" w:rsidRPr="00420045" w:rsidRDefault="00BA68EF" w:rsidP="00E96AEF">
            <w:pPr>
              <w:spacing w:line="360" w:lineRule="auto"/>
              <w:jc w:val="center"/>
              <w:rPr>
                <w:bCs/>
              </w:rPr>
            </w:pPr>
            <w:r w:rsidRPr="00420045">
              <w:rPr>
                <w:bCs/>
              </w:rPr>
              <w:t>квадрат</w:t>
            </w:r>
          </w:p>
          <w:p w:rsidR="00BA68EF" w:rsidRPr="00420045" w:rsidRDefault="00BA68EF" w:rsidP="00E96AEF">
            <w:pPr>
              <w:spacing w:line="360" w:lineRule="auto"/>
              <w:jc w:val="center"/>
              <w:rPr>
                <w:bCs/>
              </w:rPr>
            </w:pPr>
            <w:r w:rsidRPr="00420045">
              <w:rPr>
                <w:bCs/>
              </w:rPr>
              <w:t>отклонения</w:t>
            </w:r>
          </w:p>
        </w:tc>
        <w:tc>
          <w:tcPr>
            <w:tcW w:w="1620" w:type="dxa"/>
            <w:tcBorders>
              <w:top w:val="single" w:sz="4" w:space="0" w:color="auto"/>
              <w:left w:val="single" w:sz="8" w:space="0" w:color="auto"/>
              <w:right w:val="single" w:sz="8" w:space="0" w:color="auto"/>
            </w:tcBorders>
            <w:shd w:val="clear" w:color="auto" w:fill="auto"/>
            <w:noWrap/>
            <w:vAlign w:val="center"/>
          </w:tcPr>
          <w:p w:rsidR="00BA68EF" w:rsidRPr="00420045" w:rsidRDefault="00BA68EF" w:rsidP="00E96AEF">
            <w:pPr>
              <w:spacing w:line="360" w:lineRule="auto"/>
              <w:jc w:val="center"/>
              <w:rPr>
                <w:bCs/>
              </w:rPr>
            </w:pPr>
            <w:r w:rsidRPr="00420045">
              <w:rPr>
                <w:bCs/>
              </w:rPr>
              <w:t>Накопленные</w:t>
            </w:r>
          </w:p>
          <w:p w:rsidR="00BA68EF" w:rsidRPr="00420045" w:rsidRDefault="00BA68EF" w:rsidP="00E96AEF">
            <w:pPr>
              <w:spacing w:line="360" w:lineRule="auto"/>
              <w:jc w:val="center"/>
              <w:rPr>
                <w:bCs/>
              </w:rPr>
            </w:pPr>
            <w:r w:rsidRPr="00420045">
              <w:rPr>
                <w:bCs/>
              </w:rPr>
              <w:t>частоты</w:t>
            </w:r>
          </w:p>
          <w:p w:rsidR="00BA68EF" w:rsidRPr="00420045" w:rsidRDefault="00BA68EF" w:rsidP="00E96AEF">
            <w:pPr>
              <w:spacing w:line="360" w:lineRule="auto"/>
              <w:jc w:val="center"/>
              <w:rPr>
                <w:bCs/>
              </w:rPr>
            </w:pPr>
          </w:p>
        </w:tc>
      </w:tr>
      <w:tr w:rsidR="00BA68EF" w:rsidTr="007C3F9C">
        <w:trPr>
          <w:trHeight w:val="312"/>
        </w:trPr>
        <w:tc>
          <w:tcPr>
            <w:tcW w:w="2520" w:type="dxa"/>
            <w:tcBorders>
              <w:top w:val="single" w:sz="4" w:space="0" w:color="auto"/>
              <w:left w:val="single" w:sz="8" w:space="0" w:color="auto"/>
              <w:bottom w:val="single" w:sz="8" w:space="0" w:color="auto"/>
              <w:right w:val="single" w:sz="4" w:space="0" w:color="auto"/>
            </w:tcBorders>
            <w:shd w:val="clear" w:color="auto" w:fill="auto"/>
            <w:noWrap/>
            <w:vAlign w:val="bottom"/>
          </w:tcPr>
          <w:p w:rsidR="00BA68EF" w:rsidRPr="00420045" w:rsidRDefault="00BA68EF" w:rsidP="00E96AEF">
            <w:pPr>
              <w:spacing w:line="360" w:lineRule="auto"/>
              <w:jc w:val="center"/>
              <w:rPr>
                <w:bCs/>
              </w:rPr>
            </w:pPr>
            <w:r w:rsidRPr="00420045">
              <w:rPr>
                <w:bCs/>
              </w:rPr>
              <w:t>Символы</w:t>
            </w:r>
          </w:p>
        </w:tc>
        <w:tc>
          <w:tcPr>
            <w:tcW w:w="1268" w:type="dxa"/>
            <w:tcBorders>
              <w:top w:val="single" w:sz="4" w:space="0" w:color="auto"/>
              <w:left w:val="single" w:sz="8" w:space="0" w:color="auto"/>
              <w:bottom w:val="single" w:sz="8" w:space="0" w:color="auto"/>
              <w:right w:val="single" w:sz="8" w:space="0" w:color="auto"/>
            </w:tcBorders>
            <w:shd w:val="clear" w:color="auto" w:fill="auto"/>
            <w:noWrap/>
            <w:vAlign w:val="bottom"/>
          </w:tcPr>
          <w:p w:rsidR="00BA68EF" w:rsidRPr="00420045" w:rsidRDefault="00BA68EF" w:rsidP="007C3F9C">
            <w:pPr>
              <w:spacing w:line="360" w:lineRule="auto"/>
              <w:jc w:val="center"/>
              <w:rPr>
                <w:bCs/>
              </w:rPr>
            </w:pPr>
            <w:r w:rsidRPr="00420045">
              <w:rPr>
                <w:bCs/>
              </w:rPr>
              <w:t>x</w:t>
            </w:r>
          </w:p>
        </w:tc>
        <w:tc>
          <w:tcPr>
            <w:tcW w:w="1117" w:type="dxa"/>
            <w:tcBorders>
              <w:top w:val="single" w:sz="4" w:space="0" w:color="auto"/>
              <w:left w:val="nil"/>
              <w:bottom w:val="single" w:sz="8" w:space="0" w:color="auto"/>
              <w:right w:val="single" w:sz="8" w:space="0" w:color="auto"/>
            </w:tcBorders>
            <w:shd w:val="clear" w:color="auto" w:fill="auto"/>
            <w:noWrap/>
            <w:vAlign w:val="bottom"/>
          </w:tcPr>
          <w:p w:rsidR="00BA68EF" w:rsidRPr="00420045" w:rsidRDefault="00BA68EF" w:rsidP="007C3F9C">
            <w:pPr>
              <w:spacing w:line="360" w:lineRule="auto"/>
              <w:jc w:val="center"/>
              <w:rPr>
                <w:bCs/>
              </w:rPr>
            </w:pPr>
            <w:r w:rsidRPr="00420045">
              <w:rPr>
                <w:bCs/>
              </w:rPr>
              <w:t>f</w:t>
            </w:r>
          </w:p>
        </w:tc>
        <w:tc>
          <w:tcPr>
            <w:tcW w:w="1575" w:type="dxa"/>
            <w:tcBorders>
              <w:top w:val="single" w:sz="4" w:space="0" w:color="auto"/>
              <w:left w:val="nil"/>
              <w:bottom w:val="single" w:sz="8" w:space="0" w:color="auto"/>
              <w:right w:val="single" w:sz="8" w:space="0" w:color="auto"/>
            </w:tcBorders>
            <w:shd w:val="clear" w:color="auto" w:fill="auto"/>
            <w:noWrap/>
            <w:vAlign w:val="bottom"/>
          </w:tcPr>
          <w:p w:rsidR="00BA68EF" w:rsidRPr="00420045" w:rsidRDefault="00BA68EF" w:rsidP="007C3F9C">
            <w:pPr>
              <w:spacing w:line="360" w:lineRule="auto"/>
              <w:jc w:val="center"/>
              <w:rPr>
                <w:bCs/>
              </w:rPr>
            </w:pPr>
            <w:r w:rsidRPr="00420045">
              <w:rPr>
                <w:bCs/>
                <w:lang w:val="en-US"/>
              </w:rPr>
              <w:t>X=</w:t>
            </w:r>
            <w:r w:rsidRPr="00420045">
              <w:rPr>
                <w:bCs/>
              </w:rPr>
              <w:t>xf</w:t>
            </w:r>
          </w:p>
        </w:tc>
        <w:tc>
          <w:tcPr>
            <w:tcW w:w="1620" w:type="dxa"/>
            <w:tcBorders>
              <w:top w:val="single" w:sz="4" w:space="0" w:color="auto"/>
              <w:left w:val="nil"/>
              <w:bottom w:val="nil"/>
              <w:right w:val="single" w:sz="4" w:space="0" w:color="auto"/>
            </w:tcBorders>
            <w:shd w:val="clear" w:color="auto" w:fill="auto"/>
            <w:noWrap/>
            <w:vAlign w:val="bottom"/>
          </w:tcPr>
          <w:p w:rsidR="00BA68EF" w:rsidRPr="00420045" w:rsidRDefault="00BA68EF" w:rsidP="007C3F9C">
            <w:pPr>
              <w:spacing w:line="360" w:lineRule="auto"/>
              <w:jc w:val="center"/>
              <w:rPr>
                <w:lang w:val="en-US"/>
              </w:rPr>
            </w:pPr>
          </w:p>
          <w:p w:rsidR="00BA68EF" w:rsidRPr="00420045" w:rsidRDefault="00BA68EF" w:rsidP="007C3F9C">
            <w:pPr>
              <w:spacing w:line="360" w:lineRule="auto"/>
              <w:jc w:val="center"/>
              <w:rPr>
                <w:lang w:val="en-US"/>
              </w:rPr>
            </w:pPr>
            <w:r w:rsidRPr="00420045">
              <w:rPr>
                <w:lang w:val="en-US"/>
              </w:rPr>
              <w:t>x</w:t>
            </w:r>
            <w:r w:rsidRPr="00420045">
              <w:rPr>
                <w:vertAlign w:val="superscript"/>
              </w:rPr>
              <w:t>2</w:t>
            </w:r>
            <w:r w:rsidRPr="00420045">
              <w:rPr>
                <w:lang w:val="en-US"/>
              </w:rPr>
              <w:t>f</w:t>
            </w:r>
          </w:p>
        </w:tc>
        <w:tc>
          <w:tcPr>
            <w:tcW w:w="1440" w:type="dxa"/>
            <w:tcBorders>
              <w:top w:val="single" w:sz="4" w:space="0" w:color="auto"/>
              <w:left w:val="single" w:sz="4" w:space="0" w:color="auto"/>
              <w:bottom w:val="nil"/>
              <w:right w:val="nil"/>
            </w:tcBorders>
            <w:shd w:val="clear" w:color="auto" w:fill="auto"/>
            <w:noWrap/>
            <w:vAlign w:val="bottom"/>
          </w:tcPr>
          <w:p w:rsidR="00BA68EF" w:rsidRPr="00420045" w:rsidRDefault="00BA68EF" w:rsidP="007C3F9C">
            <w:pPr>
              <w:spacing w:line="360" w:lineRule="auto"/>
              <w:jc w:val="center"/>
            </w:pPr>
          </w:p>
          <w:p w:rsidR="00BA68EF" w:rsidRPr="00420045" w:rsidRDefault="00BA68EF" w:rsidP="007C3F9C">
            <w:pPr>
              <w:spacing w:line="360" w:lineRule="auto"/>
              <w:jc w:val="center"/>
              <w:rPr>
                <w:lang w:val="en-US"/>
              </w:rPr>
            </w:pPr>
            <w:r w:rsidRPr="00420045">
              <w:rPr>
                <w:lang w:val="en-US"/>
              </w:rPr>
              <w:t>(x-x)</w:t>
            </w:r>
            <w:smartTag w:uri="urn:schemas-microsoft-com:office:smarttags" w:element="metricconverter">
              <w:smartTagPr>
                <w:attr w:name="ProductID" w:val="2f"/>
              </w:smartTagPr>
              <w:r w:rsidRPr="00420045">
                <w:rPr>
                  <w:vertAlign w:val="superscript"/>
                  <w:lang w:val="en-US"/>
                </w:rPr>
                <w:t>2</w:t>
              </w:r>
              <w:r w:rsidRPr="00420045">
                <w:rPr>
                  <w:lang w:val="en-US"/>
                </w:rPr>
                <w:t>f</w:t>
              </w:r>
            </w:smartTag>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A68EF" w:rsidRPr="00420045" w:rsidRDefault="00826077" w:rsidP="007C3F9C">
            <w:pPr>
              <w:spacing w:line="360" w:lineRule="auto"/>
              <w:jc w:val="center"/>
              <w:rPr>
                <w:bCs/>
              </w:rPr>
            </w:pPr>
            <w:r w:rsidRPr="00420045">
              <w:rPr>
                <w:bCs/>
                <w:lang w:val="en-US"/>
              </w:rPr>
              <w:t>f</w:t>
            </w:r>
            <w:r w:rsidRPr="00420045">
              <w:rPr>
                <w:vertAlign w:val="superscript"/>
              </w:rPr>
              <w:t>нак</w:t>
            </w:r>
          </w:p>
        </w:tc>
      </w:tr>
      <w:tr w:rsidR="00BA68EF" w:rsidTr="007C3F9C">
        <w:trPr>
          <w:trHeight w:val="255"/>
        </w:trPr>
        <w:tc>
          <w:tcPr>
            <w:tcW w:w="25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ЗАО Новоцарицино</w:t>
            </w:r>
          </w:p>
        </w:tc>
        <w:tc>
          <w:tcPr>
            <w:tcW w:w="1268" w:type="dxa"/>
            <w:tcBorders>
              <w:top w:val="single" w:sz="4" w:space="0" w:color="auto"/>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0,21</w:t>
            </w:r>
          </w:p>
        </w:tc>
        <w:tc>
          <w:tcPr>
            <w:tcW w:w="1117" w:type="dxa"/>
            <w:tcBorders>
              <w:top w:val="single" w:sz="4" w:space="0" w:color="auto"/>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226291</w:t>
            </w:r>
          </w:p>
        </w:tc>
        <w:tc>
          <w:tcPr>
            <w:tcW w:w="1575" w:type="dxa"/>
            <w:tcBorders>
              <w:top w:val="single" w:sz="4" w:space="0" w:color="auto"/>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47521,11</w:t>
            </w:r>
          </w:p>
        </w:tc>
        <w:tc>
          <w:tcPr>
            <w:tcW w:w="1620" w:type="dxa"/>
            <w:tcBorders>
              <w:top w:val="single" w:sz="4" w:space="0" w:color="auto"/>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pPr>
            <w:r w:rsidRPr="00420045">
              <w:t>9979,43</w:t>
            </w:r>
          </w:p>
        </w:tc>
        <w:tc>
          <w:tcPr>
            <w:tcW w:w="1440" w:type="dxa"/>
            <w:tcBorders>
              <w:top w:val="single" w:sz="4" w:space="0" w:color="auto"/>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1085,8</w:t>
            </w:r>
          </w:p>
        </w:tc>
        <w:tc>
          <w:tcPr>
            <w:tcW w:w="1620" w:type="dxa"/>
            <w:tcBorders>
              <w:top w:val="single" w:sz="4" w:space="0" w:color="auto"/>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226291</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имени Димитрова</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0,22</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27744</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6103,68</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1342,81</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97,5</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254035</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Сибиряк</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0,22</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90738</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19962,36</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4391,72</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318,8</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344773</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СХА Родная Долина</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0,24</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105410</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25298,40</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6071,62</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162,6</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450183</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Большевик</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0,29</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rPr>
                <w:color w:val="000000"/>
              </w:rPr>
            </w:pPr>
            <w:r w:rsidRPr="00420045">
              <w:rPr>
                <w:color w:val="000000"/>
              </w:rPr>
              <w:t>57862</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16779,98</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4866,19</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6,7</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508045</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ООО Племзавод Москаленский</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0,35</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80405</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28141,75</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9849,61</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402,2</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588450</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ООО Удобное</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0,39</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30210</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11781,90</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4594,94</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370,4</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618660</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ОАО Элита</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0,43</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66545</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28614,35</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12304,17</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1511,9</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685205</w:t>
            </w:r>
          </w:p>
        </w:tc>
      </w:tr>
      <w:tr w:rsidR="00BA68EF" w:rsidTr="007C3F9C">
        <w:trPr>
          <w:trHeight w:val="255"/>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Сибирь</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0,52</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3715</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1931,80</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t>1004</w:t>
            </w:r>
            <w:r w:rsidRPr="00420045">
              <w:rPr>
                <w:lang w:val="en-US"/>
              </w:rPr>
              <w:t>,</w:t>
            </w:r>
            <w:r w:rsidRPr="00420045">
              <w:t>5</w:t>
            </w:r>
            <w:r w:rsidRPr="00420045">
              <w:rPr>
                <w:lang w:val="en-US"/>
              </w:rPr>
              <w:t>4</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215,3</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688920</w:t>
            </w:r>
          </w:p>
        </w:tc>
      </w:tr>
      <w:tr w:rsidR="00BA68EF" w:rsidTr="007C3F9C">
        <w:trPr>
          <w:trHeight w:val="270"/>
        </w:trPr>
        <w:tc>
          <w:tcPr>
            <w:tcW w:w="252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ООО Нива</w:t>
            </w:r>
          </w:p>
        </w:tc>
        <w:tc>
          <w:tcPr>
            <w:tcW w:w="1268"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0,52</w:t>
            </w:r>
          </w:p>
        </w:tc>
        <w:tc>
          <w:tcPr>
            <w:tcW w:w="1117"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color w:val="000000"/>
              </w:rPr>
            </w:pPr>
            <w:r w:rsidRPr="00420045">
              <w:rPr>
                <w:color w:val="000000"/>
              </w:rPr>
              <w:t>26001</w:t>
            </w:r>
          </w:p>
        </w:tc>
        <w:tc>
          <w:tcPr>
            <w:tcW w:w="1575"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13520,52</w:t>
            </w:r>
          </w:p>
        </w:tc>
        <w:tc>
          <w:tcPr>
            <w:tcW w:w="1620" w:type="dxa"/>
            <w:tcBorders>
              <w:top w:val="nil"/>
              <w:left w:val="nil"/>
              <w:bottom w:val="single" w:sz="4" w:space="0" w:color="auto"/>
              <w:right w:val="single" w:sz="4" w:space="0" w:color="auto"/>
            </w:tcBorders>
            <w:shd w:val="clear" w:color="auto" w:fill="auto"/>
            <w:noWrap/>
          </w:tcPr>
          <w:p w:rsidR="00BA68EF" w:rsidRPr="00420045" w:rsidRDefault="00BA68EF" w:rsidP="007C3F9C">
            <w:pPr>
              <w:spacing w:line="360" w:lineRule="auto"/>
              <w:jc w:val="center"/>
              <w:rPr>
                <w:lang w:val="en-US"/>
              </w:rPr>
            </w:pPr>
            <w:r w:rsidRPr="00420045">
              <w:rPr>
                <w:lang w:val="en-US"/>
              </w:rPr>
              <w:t>7030,67</w:t>
            </w:r>
          </w:p>
        </w:tc>
        <w:tc>
          <w:tcPr>
            <w:tcW w:w="1440" w:type="dxa"/>
            <w:tcBorders>
              <w:top w:val="nil"/>
              <w:left w:val="nil"/>
              <w:bottom w:val="single" w:sz="4" w:space="0" w:color="auto"/>
              <w:right w:val="single" w:sz="4" w:space="0" w:color="auto"/>
            </w:tcBorders>
            <w:shd w:val="clear" w:color="auto" w:fill="auto"/>
            <w:noWrap/>
          </w:tcPr>
          <w:p w:rsidR="00BA68EF" w:rsidRPr="00420045" w:rsidRDefault="00BA68EF" w:rsidP="007C3F9C">
            <w:pPr>
              <w:jc w:val="center"/>
            </w:pPr>
            <w:r w:rsidRPr="00420045">
              <w:t>1506,8</w:t>
            </w:r>
          </w:p>
        </w:tc>
        <w:tc>
          <w:tcPr>
            <w:tcW w:w="1620" w:type="dxa"/>
            <w:tcBorders>
              <w:top w:val="nil"/>
              <w:left w:val="nil"/>
              <w:bottom w:val="single" w:sz="4" w:space="0" w:color="auto"/>
              <w:right w:val="single" w:sz="8" w:space="0" w:color="auto"/>
            </w:tcBorders>
            <w:shd w:val="clear" w:color="auto" w:fill="auto"/>
            <w:noWrap/>
          </w:tcPr>
          <w:p w:rsidR="00BA68EF" w:rsidRPr="00420045" w:rsidRDefault="00BA68EF" w:rsidP="007C3F9C">
            <w:pPr>
              <w:jc w:val="center"/>
            </w:pPr>
            <w:r w:rsidRPr="00420045">
              <w:t>714921</w:t>
            </w:r>
          </w:p>
        </w:tc>
      </w:tr>
      <w:tr w:rsidR="00BA68EF" w:rsidTr="007C3F9C">
        <w:trPr>
          <w:trHeight w:val="270"/>
        </w:trPr>
        <w:tc>
          <w:tcPr>
            <w:tcW w:w="252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A68EF" w:rsidRPr="00420045" w:rsidRDefault="00BA68EF" w:rsidP="00E96AEF">
            <w:pPr>
              <w:spacing w:line="360" w:lineRule="auto"/>
            </w:pPr>
            <w:r w:rsidRPr="00420045">
              <w:t>Итого</w:t>
            </w:r>
          </w:p>
        </w:tc>
        <w:tc>
          <w:tcPr>
            <w:tcW w:w="1268" w:type="dxa"/>
            <w:tcBorders>
              <w:top w:val="single" w:sz="8" w:space="0" w:color="auto"/>
              <w:left w:val="nil"/>
              <w:bottom w:val="single" w:sz="8" w:space="0" w:color="auto"/>
              <w:right w:val="single" w:sz="4" w:space="0" w:color="auto"/>
            </w:tcBorders>
            <w:shd w:val="clear" w:color="auto" w:fill="auto"/>
            <w:noWrap/>
          </w:tcPr>
          <w:p w:rsidR="00BA68EF" w:rsidRPr="00420045" w:rsidRDefault="00BA68EF" w:rsidP="007C3F9C">
            <w:pPr>
              <w:spacing w:line="360" w:lineRule="auto"/>
              <w:jc w:val="center"/>
            </w:pPr>
            <w:r w:rsidRPr="00420045">
              <w:t>Х</w:t>
            </w:r>
          </w:p>
        </w:tc>
        <w:tc>
          <w:tcPr>
            <w:tcW w:w="1117" w:type="dxa"/>
            <w:tcBorders>
              <w:top w:val="single" w:sz="8" w:space="0" w:color="auto"/>
              <w:left w:val="nil"/>
              <w:bottom w:val="single" w:sz="8" w:space="0" w:color="auto"/>
              <w:right w:val="single" w:sz="4" w:space="0" w:color="auto"/>
            </w:tcBorders>
            <w:shd w:val="clear" w:color="auto" w:fill="auto"/>
            <w:noWrap/>
          </w:tcPr>
          <w:p w:rsidR="00BA68EF" w:rsidRPr="00420045" w:rsidRDefault="00BA68EF" w:rsidP="007C3F9C">
            <w:pPr>
              <w:spacing w:line="360" w:lineRule="auto"/>
              <w:jc w:val="center"/>
            </w:pPr>
            <w:r w:rsidRPr="00420045">
              <w:t>714921</w:t>
            </w:r>
          </w:p>
        </w:tc>
        <w:tc>
          <w:tcPr>
            <w:tcW w:w="1575" w:type="dxa"/>
            <w:tcBorders>
              <w:top w:val="single" w:sz="8" w:space="0" w:color="auto"/>
              <w:left w:val="nil"/>
              <w:bottom w:val="single" w:sz="8" w:space="0" w:color="auto"/>
              <w:right w:val="single" w:sz="4" w:space="0" w:color="auto"/>
            </w:tcBorders>
            <w:shd w:val="clear" w:color="auto" w:fill="auto"/>
            <w:noWrap/>
          </w:tcPr>
          <w:p w:rsidR="00BA68EF" w:rsidRPr="00420045" w:rsidRDefault="00BA68EF" w:rsidP="007C3F9C">
            <w:pPr>
              <w:jc w:val="center"/>
            </w:pPr>
            <w:r w:rsidRPr="00420045">
              <w:t>199655,85</w:t>
            </w:r>
          </w:p>
        </w:tc>
        <w:tc>
          <w:tcPr>
            <w:tcW w:w="1620" w:type="dxa"/>
            <w:tcBorders>
              <w:top w:val="single" w:sz="8" w:space="0" w:color="auto"/>
              <w:left w:val="nil"/>
              <w:bottom w:val="single" w:sz="8" w:space="0" w:color="auto"/>
              <w:right w:val="single" w:sz="4" w:space="0" w:color="auto"/>
            </w:tcBorders>
            <w:shd w:val="clear" w:color="auto" w:fill="auto"/>
            <w:noWrap/>
          </w:tcPr>
          <w:p w:rsidR="00BA68EF" w:rsidRPr="00420045" w:rsidRDefault="00BA68EF" w:rsidP="007C3F9C">
            <w:pPr>
              <w:spacing w:line="360" w:lineRule="auto"/>
              <w:jc w:val="center"/>
            </w:pPr>
            <w:r w:rsidRPr="00420045">
              <w:t>1282548,53</w:t>
            </w:r>
          </w:p>
        </w:tc>
        <w:tc>
          <w:tcPr>
            <w:tcW w:w="1440" w:type="dxa"/>
            <w:tcBorders>
              <w:top w:val="single" w:sz="8" w:space="0" w:color="auto"/>
              <w:left w:val="nil"/>
              <w:bottom w:val="single" w:sz="8" w:space="0" w:color="auto"/>
              <w:right w:val="single" w:sz="4" w:space="0" w:color="auto"/>
            </w:tcBorders>
            <w:shd w:val="clear" w:color="auto" w:fill="auto"/>
            <w:noWrap/>
          </w:tcPr>
          <w:p w:rsidR="00BA68EF" w:rsidRPr="00420045" w:rsidRDefault="00BA68EF" w:rsidP="007C3F9C">
            <w:pPr>
              <w:jc w:val="center"/>
            </w:pPr>
            <w:r w:rsidRPr="00420045">
              <w:t>5677,9</w:t>
            </w:r>
          </w:p>
        </w:tc>
        <w:tc>
          <w:tcPr>
            <w:tcW w:w="1620" w:type="dxa"/>
            <w:tcBorders>
              <w:top w:val="single" w:sz="8" w:space="0" w:color="auto"/>
              <w:left w:val="nil"/>
              <w:bottom w:val="single" w:sz="8" w:space="0" w:color="auto"/>
              <w:right w:val="single" w:sz="8" w:space="0" w:color="auto"/>
            </w:tcBorders>
            <w:shd w:val="clear" w:color="auto" w:fill="auto"/>
            <w:noWrap/>
          </w:tcPr>
          <w:p w:rsidR="00BA68EF" w:rsidRPr="00420045" w:rsidRDefault="00BA68EF" w:rsidP="007C3F9C">
            <w:pPr>
              <w:jc w:val="center"/>
            </w:pPr>
            <w:r w:rsidRPr="00420045">
              <w:t>Х</w:t>
            </w:r>
          </w:p>
        </w:tc>
      </w:tr>
    </w:tbl>
    <w:p w:rsidR="00BA68EF" w:rsidRPr="00D41093" w:rsidRDefault="00BA68EF" w:rsidP="00ED5114">
      <w:pPr>
        <w:spacing w:line="360" w:lineRule="auto"/>
        <w:ind w:firstLine="540"/>
        <w:jc w:val="both"/>
        <w:rPr>
          <w:sz w:val="28"/>
          <w:szCs w:val="28"/>
        </w:rPr>
      </w:pPr>
      <w:r w:rsidRPr="00D41093">
        <w:rPr>
          <w:sz w:val="28"/>
          <w:szCs w:val="28"/>
        </w:rPr>
        <w:t xml:space="preserve">По данным, приведенным </w:t>
      </w:r>
      <w:r w:rsidRPr="00803093">
        <w:rPr>
          <w:sz w:val="28"/>
          <w:szCs w:val="28"/>
        </w:rPr>
        <w:t>в таблице</w:t>
      </w:r>
      <w:r w:rsidR="00803093" w:rsidRPr="00803093">
        <w:rPr>
          <w:sz w:val="28"/>
          <w:szCs w:val="28"/>
        </w:rPr>
        <w:t xml:space="preserve"> 10</w:t>
      </w:r>
      <w:r w:rsidRPr="00803093">
        <w:rPr>
          <w:sz w:val="28"/>
          <w:szCs w:val="28"/>
        </w:rPr>
        <w:t xml:space="preserve"> можно</w:t>
      </w:r>
      <w:r>
        <w:rPr>
          <w:sz w:val="28"/>
          <w:szCs w:val="28"/>
        </w:rPr>
        <w:t xml:space="preserve"> рассчитать следующие </w:t>
      </w:r>
      <w:r w:rsidRPr="00D41093">
        <w:rPr>
          <w:sz w:val="28"/>
          <w:szCs w:val="28"/>
        </w:rPr>
        <w:t>показа</w:t>
      </w:r>
      <w:r>
        <w:rPr>
          <w:sz w:val="28"/>
          <w:szCs w:val="28"/>
        </w:rPr>
        <w:t>тели</w:t>
      </w:r>
      <w:r w:rsidRPr="00D41093">
        <w:rPr>
          <w:sz w:val="28"/>
          <w:szCs w:val="28"/>
        </w:rPr>
        <w:t>:</w:t>
      </w:r>
      <w:r w:rsidRPr="005D1048">
        <w:rPr>
          <w:sz w:val="28"/>
          <w:szCs w:val="28"/>
        </w:rPr>
        <w:t xml:space="preserve"> </w:t>
      </w:r>
    </w:p>
    <w:p w:rsidR="00BA68EF" w:rsidRDefault="00BA68EF" w:rsidP="00A26C2E">
      <w:pPr>
        <w:spacing w:line="360" w:lineRule="auto"/>
        <w:ind w:firstLine="540"/>
        <w:jc w:val="both"/>
        <w:rPr>
          <w:sz w:val="28"/>
          <w:szCs w:val="28"/>
        </w:rPr>
      </w:pPr>
      <w:r>
        <w:rPr>
          <w:sz w:val="28"/>
          <w:szCs w:val="28"/>
        </w:rPr>
        <w:t>1</w:t>
      </w:r>
      <w:r w:rsidRPr="00D41093">
        <w:rPr>
          <w:sz w:val="28"/>
          <w:szCs w:val="28"/>
        </w:rPr>
        <w:t>.</w:t>
      </w:r>
      <w:r w:rsidRPr="00AD0758">
        <w:t xml:space="preserve"> </w:t>
      </w:r>
      <w:r w:rsidRPr="00BE30E1">
        <w:rPr>
          <w:position w:val="-32"/>
        </w:rPr>
        <w:object w:dxaOrig="1100" w:dyaOrig="760">
          <v:shape id="_x0000_i1073" type="#_x0000_t75" style="width:54.75pt;height:38.25pt" o:ole="">
            <v:imagedata r:id="rId89" o:title=""/>
          </v:shape>
          <o:OLEObject Type="Embed" ProgID="Equation.3" ShapeID="_x0000_i1073" DrawAspect="Content" ObjectID="_1458276078" r:id="rId90"/>
        </w:object>
      </w:r>
    </w:p>
    <w:p w:rsidR="00BA68EF" w:rsidRDefault="007C3F9C" w:rsidP="00A26C2E">
      <w:pPr>
        <w:spacing w:line="360" w:lineRule="auto"/>
        <w:ind w:firstLine="540"/>
        <w:jc w:val="both"/>
        <w:rPr>
          <w:sz w:val="32"/>
          <w:szCs w:val="32"/>
          <w:lang w:val="en-US"/>
        </w:rPr>
      </w:pPr>
      <w:r w:rsidRPr="00EA33DD">
        <w:rPr>
          <w:position w:val="-24"/>
          <w:sz w:val="28"/>
          <w:szCs w:val="28"/>
        </w:rPr>
        <w:object w:dxaOrig="2220" w:dyaOrig="620">
          <v:shape id="_x0000_i1074" type="#_x0000_t75" style="width:111pt;height:30.75pt" o:ole="">
            <v:imagedata r:id="rId91" o:title=""/>
          </v:shape>
          <o:OLEObject Type="Embed" ProgID="Equation.3" ShapeID="_x0000_i1074" DrawAspect="Content" ObjectID="_1458276079" r:id="rId92"/>
        </w:object>
      </w:r>
    </w:p>
    <w:p w:rsidR="00BA68EF" w:rsidRPr="00C83994" w:rsidRDefault="00BA68EF" w:rsidP="00A26C2E">
      <w:pPr>
        <w:spacing w:line="360" w:lineRule="auto"/>
        <w:ind w:firstLine="540"/>
        <w:jc w:val="both"/>
        <w:rPr>
          <w:sz w:val="28"/>
          <w:szCs w:val="28"/>
        </w:rPr>
      </w:pPr>
      <w:r w:rsidRPr="003F6BB6">
        <w:rPr>
          <w:sz w:val="28"/>
          <w:szCs w:val="28"/>
        </w:rPr>
        <w:t xml:space="preserve">Следовательно, в </w:t>
      </w:r>
      <w:r w:rsidRPr="009259C4">
        <w:rPr>
          <w:sz w:val="28"/>
          <w:szCs w:val="28"/>
        </w:rPr>
        <w:t>исследуемой совокупности 10 предприятий средняя себестоимость зерновых в целом  составляет 0,28 тыс. руб./ц.</w:t>
      </w:r>
    </w:p>
    <w:p w:rsidR="00BA68EF" w:rsidRPr="00AD0758" w:rsidRDefault="00BA68EF" w:rsidP="00A26C2E">
      <w:pPr>
        <w:spacing w:line="360" w:lineRule="auto"/>
        <w:ind w:firstLine="540"/>
        <w:jc w:val="both"/>
        <w:rPr>
          <w:sz w:val="28"/>
          <w:szCs w:val="28"/>
        </w:rPr>
      </w:pPr>
      <w:r>
        <w:rPr>
          <w:sz w:val="28"/>
          <w:szCs w:val="28"/>
        </w:rPr>
        <w:t>2</w:t>
      </w:r>
      <w:r w:rsidRPr="00D41093">
        <w:rPr>
          <w:sz w:val="28"/>
          <w:szCs w:val="28"/>
        </w:rPr>
        <w:t xml:space="preserve">. </w:t>
      </w:r>
      <w:r w:rsidR="007C3F9C" w:rsidRPr="00650A2A">
        <w:rPr>
          <w:position w:val="-12"/>
        </w:rPr>
        <w:object w:dxaOrig="1719" w:dyaOrig="360">
          <v:shape id="_x0000_i1075" type="#_x0000_t75" style="width:86.25pt;height:18pt" o:ole="">
            <v:imagedata r:id="rId93" o:title=""/>
          </v:shape>
          <o:OLEObject Type="Embed" ProgID="Equation.3" ShapeID="_x0000_i1075" DrawAspect="Content" ObjectID="_1458276080" r:id="rId94"/>
        </w:object>
      </w:r>
    </w:p>
    <w:p w:rsidR="00BA68EF" w:rsidRDefault="007C3F9C" w:rsidP="00A26C2E">
      <w:pPr>
        <w:spacing w:line="360" w:lineRule="auto"/>
        <w:ind w:firstLine="540"/>
        <w:jc w:val="both"/>
        <w:rPr>
          <w:sz w:val="32"/>
          <w:szCs w:val="32"/>
        </w:rPr>
      </w:pPr>
      <w:r w:rsidRPr="007C3F9C">
        <w:rPr>
          <w:position w:val="-12"/>
          <w:sz w:val="28"/>
          <w:szCs w:val="28"/>
        </w:rPr>
        <w:object w:dxaOrig="2260" w:dyaOrig="360">
          <v:shape id="_x0000_i1076" type="#_x0000_t75" style="width:113.25pt;height:18pt" o:ole="">
            <v:imagedata r:id="rId95" o:title=""/>
          </v:shape>
          <o:OLEObject Type="Embed" ProgID="Equation.3" ShapeID="_x0000_i1076" DrawAspect="Content" ObjectID="_1458276081" r:id="rId96"/>
        </w:object>
      </w:r>
    </w:p>
    <w:p w:rsidR="00BA68EF" w:rsidRDefault="00BA68EF" w:rsidP="00A26C2E">
      <w:pPr>
        <w:spacing w:line="360" w:lineRule="auto"/>
        <w:ind w:firstLine="540"/>
        <w:jc w:val="both"/>
      </w:pPr>
      <w:r>
        <w:rPr>
          <w:sz w:val="28"/>
          <w:szCs w:val="28"/>
        </w:rPr>
        <w:t xml:space="preserve">Из вычислений можно увидеть, </w:t>
      </w:r>
      <w:r w:rsidRPr="009259C4">
        <w:rPr>
          <w:sz w:val="28"/>
          <w:szCs w:val="28"/>
        </w:rPr>
        <w:t>что разница между наибольшей и наименьшей себестоимостью зерновых составляет 0,31 тыс. руб./ц.</w:t>
      </w:r>
    </w:p>
    <w:p w:rsidR="00BA68EF" w:rsidRPr="00AC03F5" w:rsidRDefault="00BA68EF" w:rsidP="00A26C2E">
      <w:pPr>
        <w:spacing w:line="360" w:lineRule="auto"/>
        <w:ind w:firstLine="540"/>
        <w:jc w:val="both"/>
      </w:pPr>
      <w:r w:rsidRPr="00D41093">
        <w:rPr>
          <w:sz w:val="28"/>
          <w:szCs w:val="28"/>
        </w:rPr>
        <w:t xml:space="preserve">3. </w:t>
      </w:r>
      <w:r w:rsidRPr="0090767A">
        <w:rPr>
          <w:position w:val="-34"/>
        </w:rPr>
        <w:object w:dxaOrig="2020" w:dyaOrig="900">
          <v:shape id="_x0000_i1077" type="#_x0000_t75" style="width:101.25pt;height:45pt" o:ole="">
            <v:imagedata r:id="rId97" o:title=""/>
          </v:shape>
          <o:OLEObject Type="Embed" ProgID="Equation.3" ShapeID="_x0000_i1077" DrawAspect="Content" ObjectID="_1458276082" r:id="rId98"/>
        </w:object>
      </w:r>
    </w:p>
    <w:p w:rsidR="00BA68EF" w:rsidRDefault="00BF4B77" w:rsidP="00A26C2E">
      <w:pPr>
        <w:spacing w:line="360" w:lineRule="auto"/>
        <w:ind w:firstLine="540"/>
        <w:jc w:val="both"/>
        <w:rPr>
          <w:sz w:val="32"/>
          <w:szCs w:val="32"/>
          <w:lang w:val="en-US"/>
        </w:rPr>
      </w:pPr>
      <w:r w:rsidRPr="005C5BB3">
        <w:rPr>
          <w:position w:val="-26"/>
          <w:sz w:val="28"/>
          <w:szCs w:val="28"/>
        </w:rPr>
        <w:object w:dxaOrig="2079" w:dyaOrig="700">
          <v:shape id="_x0000_i1078" type="#_x0000_t75" style="width:104.25pt;height:35.25pt" o:ole="">
            <v:imagedata r:id="rId99" o:title=""/>
          </v:shape>
          <o:OLEObject Type="Embed" ProgID="Equation.3" ShapeID="_x0000_i1078" DrawAspect="Content" ObjectID="_1458276083" r:id="rId100"/>
        </w:object>
      </w:r>
    </w:p>
    <w:p w:rsidR="00BA68EF" w:rsidRPr="00C83994" w:rsidRDefault="00BA68EF" w:rsidP="00A26C2E">
      <w:pPr>
        <w:spacing w:line="360" w:lineRule="auto"/>
        <w:ind w:firstLine="540"/>
        <w:jc w:val="both"/>
      </w:pPr>
      <w:r>
        <w:rPr>
          <w:sz w:val="28"/>
          <w:szCs w:val="28"/>
        </w:rPr>
        <w:t xml:space="preserve">Таким образом, себестоимость зерновых на каждом предприятии  </w:t>
      </w:r>
      <w:r w:rsidRPr="00D9476A">
        <w:rPr>
          <w:sz w:val="28"/>
          <w:szCs w:val="28"/>
        </w:rPr>
        <w:t>Москаленском района  отклоняется от средней себестоимости в среднем на 0,09 тыс. руб./ц.</w:t>
      </w:r>
    </w:p>
    <w:p w:rsidR="00BA68EF" w:rsidRDefault="00BA68EF" w:rsidP="00A26C2E">
      <w:pPr>
        <w:spacing w:line="360" w:lineRule="auto"/>
        <w:ind w:firstLine="540"/>
        <w:jc w:val="both"/>
        <w:rPr>
          <w:sz w:val="28"/>
          <w:szCs w:val="28"/>
        </w:rPr>
      </w:pPr>
      <w:r w:rsidRPr="00D41093">
        <w:rPr>
          <w:sz w:val="28"/>
          <w:szCs w:val="28"/>
        </w:rPr>
        <w:t>4.</w:t>
      </w:r>
      <w:r w:rsidRPr="00AD0758">
        <w:t xml:space="preserve"> </w:t>
      </w:r>
      <w:r w:rsidRPr="0090767A">
        <w:rPr>
          <w:position w:val="-26"/>
        </w:rPr>
        <w:object w:dxaOrig="1420" w:dyaOrig="639">
          <v:shape id="_x0000_i1079" type="#_x0000_t75" style="width:71.25pt;height:32.25pt" o:ole="">
            <v:imagedata r:id="rId101" o:title=""/>
          </v:shape>
          <o:OLEObject Type="Embed" ProgID="Equation.3" ShapeID="_x0000_i1079" DrawAspect="Content" ObjectID="_1458276084" r:id="rId102"/>
        </w:object>
      </w:r>
    </w:p>
    <w:p w:rsidR="00BA68EF" w:rsidRDefault="00BA68EF" w:rsidP="00A26C2E">
      <w:pPr>
        <w:spacing w:line="360" w:lineRule="auto"/>
        <w:ind w:firstLine="540"/>
        <w:jc w:val="both"/>
        <w:rPr>
          <w:sz w:val="28"/>
          <w:szCs w:val="28"/>
        </w:rPr>
      </w:pPr>
      <w:r w:rsidRPr="00D41093">
        <w:rPr>
          <w:sz w:val="28"/>
          <w:szCs w:val="28"/>
        </w:rPr>
        <w:t xml:space="preserve"> </w:t>
      </w:r>
      <w:r w:rsidR="00BF4B77" w:rsidRPr="00650A2A">
        <w:rPr>
          <w:position w:val="-28"/>
          <w:sz w:val="28"/>
          <w:szCs w:val="28"/>
        </w:rPr>
        <w:object w:dxaOrig="2380" w:dyaOrig="660">
          <v:shape id="_x0000_i1080" type="#_x0000_t75" style="width:119.25pt;height:33pt" o:ole="">
            <v:imagedata r:id="rId103" o:title=""/>
          </v:shape>
          <o:OLEObject Type="Embed" ProgID="Equation.3" ShapeID="_x0000_i1080" DrawAspect="Content" ObjectID="_1458276085" r:id="rId104"/>
        </w:object>
      </w:r>
    </w:p>
    <w:p w:rsidR="00BA68EF" w:rsidRDefault="00BA68EF" w:rsidP="00A26C2E">
      <w:pPr>
        <w:spacing w:line="360" w:lineRule="auto"/>
        <w:ind w:firstLine="540"/>
        <w:jc w:val="both"/>
        <w:rPr>
          <w:sz w:val="28"/>
          <w:szCs w:val="28"/>
        </w:rPr>
      </w:pPr>
      <w:r>
        <w:rPr>
          <w:sz w:val="28"/>
          <w:szCs w:val="28"/>
        </w:rPr>
        <w:t xml:space="preserve">Из этого следует, что себестоимость зерновых на исследованных 10 предприятиях </w:t>
      </w:r>
      <w:r w:rsidRPr="00D9476A">
        <w:rPr>
          <w:sz w:val="28"/>
          <w:szCs w:val="28"/>
        </w:rPr>
        <w:t>района отклоняет</w:t>
      </w:r>
      <w:r>
        <w:rPr>
          <w:sz w:val="28"/>
          <w:szCs w:val="28"/>
        </w:rPr>
        <w:t>ся от средней себестоимости 0,28</w:t>
      </w:r>
      <w:r w:rsidRPr="00D9476A">
        <w:rPr>
          <w:sz w:val="28"/>
          <w:szCs w:val="28"/>
        </w:rPr>
        <w:t xml:space="preserve"> тыс. руб./ц. в сред</w:t>
      </w:r>
      <w:r>
        <w:rPr>
          <w:sz w:val="28"/>
          <w:szCs w:val="28"/>
        </w:rPr>
        <w:t>нем на 32</w:t>
      </w:r>
      <w:r w:rsidRPr="00D9476A">
        <w:rPr>
          <w:sz w:val="28"/>
          <w:szCs w:val="28"/>
        </w:rPr>
        <w:t>%.</w:t>
      </w:r>
    </w:p>
    <w:p w:rsidR="00A26C2E" w:rsidRPr="00803093" w:rsidRDefault="00A26C2E" w:rsidP="00A26C2E">
      <w:pPr>
        <w:spacing w:line="360" w:lineRule="auto"/>
        <w:rPr>
          <w:sz w:val="28"/>
          <w:szCs w:val="28"/>
        </w:rPr>
      </w:pPr>
      <w:r w:rsidRPr="00803093">
        <w:rPr>
          <w:sz w:val="28"/>
          <w:szCs w:val="28"/>
        </w:rPr>
        <w:t xml:space="preserve">5. </w:t>
      </w:r>
      <w:r w:rsidRPr="00803093">
        <w:rPr>
          <w:position w:val="-12"/>
        </w:rPr>
        <w:object w:dxaOrig="2460" w:dyaOrig="360">
          <v:shape id="_x0000_i1081" type="#_x0000_t75" style="width:123pt;height:18pt" o:ole="">
            <v:imagedata r:id="rId105" o:title=""/>
          </v:shape>
          <o:OLEObject Type="Embed" ProgID="Equation.3" ShapeID="_x0000_i1081" DrawAspect="Content" ObjectID="_1458276086" r:id="rId106"/>
        </w:object>
      </w:r>
    </w:p>
    <w:p w:rsidR="00A26C2E" w:rsidRPr="00803093" w:rsidRDefault="00F019BB" w:rsidP="00A26C2E">
      <w:pPr>
        <w:spacing w:line="360" w:lineRule="auto"/>
        <w:ind w:firstLine="540"/>
        <w:jc w:val="both"/>
        <w:rPr>
          <w:sz w:val="28"/>
          <w:szCs w:val="28"/>
        </w:rPr>
      </w:pPr>
      <w:r w:rsidRPr="00803093">
        <w:rPr>
          <w:position w:val="-18"/>
          <w:sz w:val="28"/>
          <w:szCs w:val="28"/>
          <w:lang w:val="en-US"/>
        </w:rPr>
        <w:object w:dxaOrig="4340" w:dyaOrig="480">
          <v:shape id="_x0000_i1082" type="#_x0000_t75" style="width:216.75pt;height:24pt" o:ole="">
            <v:imagedata r:id="rId107" o:title=""/>
          </v:shape>
          <o:OLEObject Type="Embed" ProgID="Equation.3" ShapeID="_x0000_i1082" DrawAspect="Content" ObjectID="_1458276087" r:id="rId108"/>
        </w:object>
      </w:r>
      <w:r w:rsidR="00A26C2E" w:rsidRPr="00803093">
        <w:rPr>
          <w:sz w:val="28"/>
          <w:szCs w:val="28"/>
        </w:rPr>
        <w:t xml:space="preserve"> </w:t>
      </w:r>
    </w:p>
    <w:p w:rsidR="00BA68EF" w:rsidRPr="00E45DDD" w:rsidRDefault="00BA68EF" w:rsidP="00E45DDD">
      <w:pPr>
        <w:spacing w:line="360" w:lineRule="auto"/>
        <w:ind w:firstLine="540"/>
        <w:jc w:val="both"/>
        <w:rPr>
          <w:sz w:val="28"/>
          <w:szCs w:val="28"/>
        </w:rPr>
      </w:pPr>
      <w:r w:rsidRPr="00803093">
        <w:rPr>
          <w:sz w:val="28"/>
          <w:szCs w:val="28"/>
        </w:rPr>
        <w:t>Из вычислений следует</w:t>
      </w:r>
      <w:r>
        <w:rPr>
          <w:sz w:val="28"/>
          <w:szCs w:val="28"/>
        </w:rPr>
        <w:t>, что совокупность предприятий Москаленского района по себестоимости зерновых является однородной.</w:t>
      </w:r>
    </w:p>
    <w:p w:rsidR="00BA68EF" w:rsidRPr="00AD6873" w:rsidRDefault="00E45DDD" w:rsidP="00E45DDD">
      <w:pPr>
        <w:spacing w:line="360" w:lineRule="auto"/>
        <w:jc w:val="right"/>
        <w:rPr>
          <w:i/>
        </w:rPr>
      </w:pPr>
      <w:r w:rsidRPr="00AD6873">
        <w:rPr>
          <w:i/>
        </w:rPr>
        <w:t>Таблица</w:t>
      </w:r>
      <w:r w:rsidR="00F019BB" w:rsidRPr="00AD6873">
        <w:rPr>
          <w:i/>
        </w:rPr>
        <w:t xml:space="preserve"> </w:t>
      </w:r>
      <w:r w:rsidR="00803093" w:rsidRPr="00AD6873">
        <w:rPr>
          <w:i/>
        </w:rPr>
        <w:t>11</w:t>
      </w:r>
    </w:p>
    <w:p w:rsidR="00BA68EF" w:rsidRPr="003C7B23" w:rsidRDefault="00BA68EF" w:rsidP="00BA68EF">
      <w:pPr>
        <w:spacing w:line="360" w:lineRule="auto"/>
        <w:jc w:val="center"/>
        <w:rPr>
          <w:b/>
          <w:bCs/>
          <w:sz w:val="28"/>
          <w:szCs w:val="28"/>
        </w:rPr>
      </w:pPr>
      <w:r w:rsidRPr="00276D94">
        <w:rPr>
          <w:b/>
          <w:bCs/>
          <w:sz w:val="28"/>
          <w:szCs w:val="28"/>
        </w:rPr>
        <w:t>Расчет величин для определения показате</w:t>
      </w:r>
      <w:r>
        <w:rPr>
          <w:b/>
          <w:bCs/>
          <w:sz w:val="28"/>
          <w:szCs w:val="28"/>
        </w:rPr>
        <w:t>лей вариации себестоимости 1ц. з</w:t>
      </w:r>
      <w:r w:rsidRPr="00276D94">
        <w:rPr>
          <w:b/>
          <w:bCs/>
          <w:sz w:val="28"/>
          <w:szCs w:val="28"/>
        </w:rPr>
        <w:t>ерна на предприятиях Москаленского района Омской области в 2008 году</w:t>
      </w:r>
    </w:p>
    <w:tbl>
      <w:tblPr>
        <w:tblW w:w="9540" w:type="dxa"/>
        <w:tblInd w:w="108" w:type="dxa"/>
        <w:tblLook w:val="0000" w:firstRow="0" w:lastRow="0" w:firstColumn="0" w:lastColumn="0" w:noHBand="0" w:noVBand="0"/>
      </w:tblPr>
      <w:tblGrid>
        <w:gridCol w:w="4500"/>
        <w:gridCol w:w="2520"/>
        <w:gridCol w:w="2520"/>
      </w:tblGrid>
      <w:tr w:rsidR="00BA68EF" w:rsidTr="00E96AEF">
        <w:trPr>
          <w:trHeight w:val="800"/>
        </w:trPr>
        <w:tc>
          <w:tcPr>
            <w:tcW w:w="4500" w:type="dxa"/>
            <w:tcBorders>
              <w:top w:val="single" w:sz="4" w:space="0" w:color="auto"/>
              <w:left w:val="single" w:sz="8" w:space="0" w:color="auto"/>
              <w:right w:val="single" w:sz="8" w:space="0" w:color="auto"/>
            </w:tcBorders>
            <w:shd w:val="clear" w:color="auto" w:fill="auto"/>
            <w:noWrap/>
            <w:vAlign w:val="bottom"/>
          </w:tcPr>
          <w:p w:rsidR="00BA68EF" w:rsidRPr="00420045" w:rsidRDefault="00BA68EF" w:rsidP="00E96AEF">
            <w:pPr>
              <w:spacing w:line="360" w:lineRule="auto"/>
              <w:jc w:val="center"/>
              <w:rPr>
                <w:bCs/>
              </w:rPr>
            </w:pPr>
            <w:r w:rsidRPr="00420045">
              <w:rPr>
                <w:bCs/>
              </w:rPr>
              <w:t> </w:t>
            </w:r>
          </w:p>
          <w:p w:rsidR="00BA68EF" w:rsidRPr="00420045" w:rsidRDefault="00BA68EF" w:rsidP="00E96AEF">
            <w:pPr>
              <w:spacing w:line="360" w:lineRule="auto"/>
              <w:jc w:val="center"/>
              <w:rPr>
                <w:bCs/>
              </w:rPr>
            </w:pPr>
            <w:r w:rsidRPr="00420045">
              <w:rPr>
                <w:bCs/>
              </w:rPr>
              <w:t>Предприятия</w:t>
            </w:r>
          </w:p>
          <w:p w:rsidR="00BA68EF" w:rsidRPr="00420045" w:rsidRDefault="00BA68EF" w:rsidP="00E96AEF">
            <w:pPr>
              <w:spacing w:line="360" w:lineRule="auto"/>
              <w:jc w:val="center"/>
              <w:rPr>
                <w:bCs/>
              </w:rPr>
            </w:pPr>
            <w:r w:rsidRPr="00420045">
              <w:rPr>
                <w:bCs/>
              </w:rPr>
              <w:t> </w:t>
            </w:r>
          </w:p>
        </w:tc>
        <w:tc>
          <w:tcPr>
            <w:tcW w:w="2520" w:type="dxa"/>
            <w:tcBorders>
              <w:top w:val="single" w:sz="4" w:space="0" w:color="auto"/>
              <w:left w:val="single" w:sz="8" w:space="0" w:color="auto"/>
              <w:bottom w:val="single" w:sz="4" w:space="0" w:color="auto"/>
              <w:right w:val="single" w:sz="8" w:space="0" w:color="auto"/>
            </w:tcBorders>
            <w:shd w:val="clear" w:color="auto" w:fill="auto"/>
            <w:vAlign w:val="center"/>
          </w:tcPr>
          <w:p w:rsidR="00BA68EF" w:rsidRPr="00420045" w:rsidRDefault="00BA68EF" w:rsidP="00E96AEF">
            <w:pPr>
              <w:spacing w:line="360" w:lineRule="auto"/>
              <w:jc w:val="center"/>
              <w:rPr>
                <w:bCs/>
              </w:rPr>
            </w:pPr>
            <w:r w:rsidRPr="00420045">
              <w:rPr>
                <w:bCs/>
              </w:rPr>
              <w:t>Себестоимость зерна тыс. руб.</w:t>
            </w:r>
          </w:p>
        </w:tc>
        <w:tc>
          <w:tcPr>
            <w:tcW w:w="2520" w:type="dxa"/>
            <w:tcBorders>
              <w:top w:val="single" w:sz="4" w:space="0" w:color="auto"/>
              <w:left w:val="single" w:sz="8" w:space="0" w:color="auto"/>
              <w:bottom w:val="single" w:sz="4" w:space="0" w:color="auto"/>
              <w:right w:val="single" w:sz="4" w:space="0" w:color="auto"/>
            </w:tcBorders>
            <w:shd w:val="clear" w:color="auto" w:fill="auto"/>
            <w:noWrap/>
            <w:vAlign w:val="center"/>
          </w:tcPr>
          <w:p w:rsidR="00BA68EF" w:rsidRPr="00420045" w:rsidRDefault="00BA68EF" w:rsidP="00E96AEF">
            <w:pPr>
              <w:spacing w:line="360" w:lineRule="auto"/>
              <w:jc w:val="center"/>
              <w:rPr>
                <w:bCs/>
                <w:lang w:val="en-US"/>
              </w:rPr>
            </w:pPr>
            <w:r w:rsidRPr="00420045">
              <w:rPr>
                <w:bCs/>
              </w:rPr>
              <w:t xml:space="preserve">Квадрат </w:t>
            </w:r>
          </w:p>
          <w:p w:rsidR="00BA68EF" w:rsidRPr="00420045" w:rsidRDefault="00BA68EF" w:rsidP="00E96AEF">
            <w:pPr>
              <w:spacing w:line="360" w:lineRule="auto"/>
              <w:jc w:val="center"/>
              <w:rPr>
                <w:bCs/>
              </w:rPr>
            </w:pPr>
            <w:r w:rsidRPr="00420045">
              <w:rPr>
                <w:bCs/>
              </w:rPr>
              <w:t>отклонения</w:t>
            </w:r>
          </w:p>
        </w:tc>
      </w:tr>
      <w:tr w:rsidR="00BA68EF" w:rsidTr="008970A8">
        <w:trPr>
          <w:trHeight w:val="300"/>
        </w:trPr>
        <w:tc>
          <w:tcPr>
            <w:tcW w:w="4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BA68EF" w:rsidRPr="00420045" w:rsidRDefault="00BA68EF" w:rsidP="00E96AEF">
            <w:pPr>
              <w:spacing w:line="360" w:lineRule="auto"/>
              <w:jc w:val="center"/>
              <w:rPr>
                <w:bCs/>
              </w:rPr>
            </w:pPr>
            <w:r w:rsidRPr="00420045">
              <w:rPr>
                <w:bCs/>
              </w:rPr>
              <w:t>Символы</w:t>
            </w:r>
          </w:p>
        </w:tc>
        <w:tc>
          <w:tcPr>
            <w:tcW w:w="2520" w:type="dxa"/>
            <w:tcBorders>
              <w:top w:val="single" w:sz="4" w:space="0" w:color="auto"/>
              <w:left w:val="nil"/>
              <w:bottom w:val="single" w:sz="8" w:space="0" w:color="auto"/>
              <w:right w:val="single" w:sz="8" w:space="0" w:color="auto"/>
            </w:tcBorders>
            <w:shd w:val="clear" w:color="auto" w:fill="auto"/>
            <w:noWrap/>
            <w:vAlign w:val="bottom"/>
          </w:tcPr>
          <w:p w:rsidR="00BA68EF" w:rsidRPr="00420045" w:rsidRDefault="00BA68EF" w:rsidP="00E96AEF">
            <w:pPr>
              <w:spacing w:line="360" w:lineRule="auto"/>
              <w:jc w:val="center"/>
              <w:rPr>
                <w:bCs/>
              </w:rPr>
            </w:pPr>
            <w:r w:rsidRPr="00420045">
              <w:rPr>
                <w:bCs/>
                <w:lang w:val="en-US"/>
              </w:rPr>
              <w:t>x</w:t>
            </w:r>
            <w:r w:rsidRPr="00420045">
              <w:rPr>
                <w:bCs/>
              </w:rPr>
              <w:t>f=</w:t>
            </w:r>
            <w:r w:rsidRPr="00420045">
              <w:rPr>
                <w:bCs/>
                <w:lang w:val="en-US"/>
              </w:rPr>
              <w:t>X</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E96AEF">
            <w:pPr>
              <w:spacing w:line="360" w:lineRule="auto"/>
              <w:jc w:val="center"/>
              <w:rPr>
                <w:bCs/>
              </w:rPr>
            </w:pPr>
            <w:r w:rsidRPr="00420045">
              <w:rPr>
                <w:lang w:val="en-US"/>
              </w:rPr>
              <w:t>(x-x)</w:t>
            </w:r>
            <w:r w:rsidRPr="00420045">
              <w:rPr>
                <w:vertAlign w:val="superscript"/>
                <w:lang w:val="en-US"/>
              </w:rPr>
              <w:t>2</w:t>
            </w:r>
          </w:p>
        </w:tc>
      </w:tr>
      <w:tr w:rsidR="008970A8" w:rsidTr="008970A8">
        <w:trPr>
          <w:trHeight w:val="300"/>
        </w:trPr>
        <w:tc>
          <w:tcPr>
            <w:tcW w:w="4500" w:type="dxa"/>
            <w:tcBorders>
              <w:top w:val="single" w:sz="4" w:space="0" w:color="auto"/>
              <w:left w:val="single" w:sz="8" w:space="0" w:color="auto"/>
              <w:bottom w:val="single" w:sz="8" w:space="0" w:color="auto"/>
              <w:right w:val="single" w:sz="4" w:space="0" w:color="auto"/>
            </w:tcBorders>
            <w:shd w:val="clear" w:color="auto" w:fill="auto"/>
            <w:noWrap/>
            <w:vAlign w:val="bottom"/>
          </w:tcPr>
          <w:p w:rsidR="008970A8" w:rsidRPr="00420045" w:rsidRDefault="008970A8" w:rsidP="00E96AEF">
            <w:pPr>
              <w:spacing w:line="360" w:lineRule="auto"/>
              <w:jc w:val="center"/>
              <w:rPr>
                <w:bCs/>
              </w:rPr>
            </w:pPr>
            <w:r>
              <w:rPr>
                <w:bCs/>
              </w:rPr>
              <w:t>1</w:t>
            </w:r>
          </w:p>
        </w:tc>
        <w:tc>
          <w:tcPr>
            <w:tcW w:w="2520" w:type="dxa"/>
            <w:tcBorders>
              <w:top w:val="single" w:sz="4" w:space="0" w:color="auto"/>
              <w:left w:val="nil"/>
              <w:bottom w:val="single" w:sz="8" w:space="0" w:color="auto"/>
              <w:right w:val="single" w:sz="8" w:space="0" w:color="auto"/>
            </w:tcBorders>
            <w:shd w:val="clear" w:color="auto" w:fill="auto"/>
            <w:noWrap/>
            <w:vAlign w:val="bottom"/>
          </w:tcPr>
          <w:p w:rsidR="008970A8" w:rsidRPr="008970A8" w:rsidRDefault="008970A8" w:rsidP="00E96AEF">
            <w:pPr>
              <w:spacing w:line="360" w:lineRule="auto"/>
              <w:jc w:val="center"/>
              <w:rPr>
                <w:bCs/>
              </w:rPr>
            </w:pPr>
            <w:r>
              <w:rPr>
                <w:bCs/>
              </w:rPr>
              <w:t>2</w:t>
            </w:r>
          </w:p>
        </w:tc>
        <w:tc>
          <w:tcPr>
            <w:tcW w:w="2520" w:type="dxa"/>
            <w:tcBorders>
              <w:top w:val="single" w:sz="4" w:space="0" w:color="auto"/>
              <w:left w:val="nil"/>
              <w:bottom w:val="nil"/>
              <w:right w:val="single" w:sz="4" w:space="0" w:color="auto"/>
            </w:tcBorders>
            <w:shd w:val="clear" w:color="auto" w:fill="auto"/>
            <w:noWrap/>
            <w:vAlign w:val="bottom"/>
          </w:tcPr>
          <w:p w:rsidR="008970A8" w:rsidRPr="008970A8" w:rsidRDefault="008970A8" w:rsidP="00E96AEF">
            <w:pPr>
              <w:spacing w:line="360" w:lineRule="auto"/>
              <w:jc w:val="center"/>
            </w:pPr>
            <w:r>
              <w:t>3</w:t>
            </w:r>
          </w:p>
        </w:tc>
      </w:tr>
      <w:tr w:rsidR="00BA68EF" w:rsidTr="00E96AEF">
        <w:trPr>
          <w:trHeight w:val="255"/>
        </w:trPr>
        <w:tc>
          <w:tcPr>
            <w:tcW w:w="45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Сибирь</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1931,80</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0,06</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имени Димитрова</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6103,68</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0,00</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ООО Удобное</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11781,90</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0,01</w:t>
            </w:r>
          </w:p>
        </w:tc>
      </w:tr>
      <w:tr w:rsidR="008970A8" w:rsidTr="008970A8">
        <w:trPr>
          <w:trHeight w:val="255"/>
        </w:trPr>
        <w:tc>
          <w:tcPr>
            <w:tcW w:w="45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8970A8" w:rsidRPr="00420045" w:rsidRDefault="008970A8" w:rsidP="008970A8">
            <w:pPr>
              <w:spacing w:line="360" w:lineRule="auto"/>
              <w:jc w:val="center"/>
              <w:rPr>
                <w:color w:val="000000"/>
              </w:rPr>
            </w:pPr>
            <w:r>
              <w:rPr>
                <w:color w:val="000000"/>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8970A8" w:rsidRPr="00420045" w:rsidRDefault="008970A8" w:rsidP="008970A8">
            <w:pPr>
              <w:spacing w:line="360" w:lineRule="auto"/>
              <w:jc w:val="center"/>
            </w:pPr>
            <w:r>
              <w:t>2</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8970A8" w:rsidRPr="00420045" w:rsidRDefault="008970A8" w:rsidP="008970A8">
            <w:pPr>
              <w:spacing w:line="360" w:lineRule="auto"/>
              <w:jc w:val="center"/>
            </w:pPr>
            <w:r>
              <w:t>3</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ООО Нива</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13520,52</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0,06</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Большевик</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16779,98</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0,00</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СПК Сибиряк</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19962,36</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0,00</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СХА Родная Долина</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25298,40</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0,00</w:t>
            </w:r>
          </w:p>
        </w:tc>
      </w:tr>
      <w:tr w:rsidR="00BA68EF" w:rsidTr="00E96AEF">
        <w:trPr>
          <w:trHeight w:val="255"/>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ООО Племзавод Москаленский</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28141,75</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0,01</w:t>
            </w:r>
          </w:p>
        </w:tc>
      </w:tr>
      <w:tr w:rsidR="00BA68EF" w:rsidTr="00E96AEF">
        <w:trPr>
          <w:trHeight w:val="255"/>
        </w:trPr>
        <w:tc>
          <w:tcPr>
            <w:tcW w:w="45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ОАО Элита</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28614,35</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0,02</w:t>
            </w:r>
          </w:p>
        </w:tc>
      </w:tr>
      <w:tr w:rsidR="00BA68EF" w:rsidTr="00E96AEF">
        <w:trPr>
          <w:trHeight w:val="270"/>
        </w:trPr>
        <w:tc>
          <w:tcPr>
            <w:tcW w:w="4500" w:type="dxa"/>
            <w:tcBorders>
              <w:top w:val="nil"/>
              <w:left w:val="single" w:sz="8" w:space="0" w:color="auto"/>
              <w:bottom w:val="single" w:sz="4" w:space="0" w:color="auto"/>
              <w:right w:val="single" w:sz="4" w:space="0" w:color="auto"/>
            </w:tcBorders>
            <w:shd w:val="clear" w:color="auto" w:fill="auto"/>
            <w:noWrap/>
            <w:vAlign w:val="bottom"/>
          </w:tcPr>
          <w:p w:rsidR="00BA68EF" w:rsidRPr="00420045" w:rsidRDefault="00BA68EF" w:rsidP="00E96AEF">
            <w:pPr>
              <w:spacing w:line="360" w:lineRule="auto"/>
              <w:rPr>
                <w:color w:val="000000"/>
              </w:rPr>
            </w:pPr>
            <w:r w:rsidRPr="00420045">
              <w:rPr>
                <w:color w:val="000000"/>
              </w:rPr>
              <w:t>ЗАО Новоцарицино</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47521,11</w:t>
            </w:r>
          </w:p>
        </w:tc>
        <w:tc>
          <w:tcPr>
            <w:tcW w:w="2520" w:type="dxa"/>
            <w:tcBorders>
              <w:top w:val="nil"/>
              <w:left w:val="nil"/>
              <w:bottom w:val="single" w:sz="4"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t>0,00</w:t>
            </w:r>
          </w:p>
        </w:tc>
      </w:tr>
      <w:tr w:rsidR="00BA68EF" w:rsidTr="00E96AEF">
        <w:trPr>
          <w:trHeight w:val="270"/>
        </w:trPr>
        <w:tc>
          <w:tcPr>
            <w:tcW w:w="450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A68EF" w:rsidRPr="00420045" w:rsidRDefault="00BA68EF" w:rsidP="00E96AEF">
            <w:pPr>
              <w:spacing w:line="360" w:lineRule="auto"/>
            </w:pPr>
            <w:r w:rsidRPr="00420045">
              <w:t>Итого</w:t>
            </w:r>
          </w:p>
        </w:tc>
        <w:tc>
          <w:tcPr>
            <w:tcW w:w="2520" w:type="dxa"/>
            <w:tcBorders>
              <w:top w:val="single" w:sz="8" w:space="0" w:color="auto"/>
              <w:left w:val="nil"/>
              <w:bottom w:val="single" w:sz="8"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fldChar w:fldCharType="begin"/>
            </w:r>
            <w:r w:rsidRPr="00420045">
              <w:instrText xml:space="preserve"> =SUM(ABOVE) </w:instrText>
            </w:r>
            <w:r w:rsidRPr="00420045">
              <w:fldChar w:fldCharType="separate"/>
            </w:r>
            <w:r w:rsidRPr="00420045">
              <w:rPr>
                <w:noProof/>
              </w:rPr>
              <w:t>199655,85</w:t>
            </w:r>
            <w:r w:rsidRPr="00420045">
              <w:fldChar w:fldCharType="end"/>
            </w:r>
          </w:p>
        </w:tc>
        <w:tc>
          <w:tcPr>
            <w:tcW w:w="2520" w:type="dxa"/>
            <w:tcBorders>
              <w:top w:val="single" w:sz="8" w:space="0" w:color="auto"/>
              <w:left w:val="nil"/>
              <w:bottom w:val="single" w:sz="8" w:space="0" w:color="auto"/>
              <w:right w:val="single" w:sz="4" w:space="0" w:color="auto"/>
            </w:tcBorders>
            <w:shd w:val="clear" w:color="auto" w:fill="auto"/>
            <w:noWrap/>
            <w:vAlign w:val="bottom"/>
          </w:tcPr>
          <w:p w:rsidR="00BA68EF" w:rsidRPr="00420045" w:rsidRDefault="00BA68EF" w:rsidP="008970A8">
            <w:pPr>
              <w:spacing w:line="360" w:lineRule="auto"/>
              <w:jc w:val="center"/>
            </w:pPr>
            <w:r w:rsidRPr="00420045">
              <w:fldChar w:fldCharType="begin"/>
            </w:r>
            <w:r w:rsidRPr="00420045">
              <w:instrText xml:space="preserve"> =SUM(ABOVE) </w:instrText>
            </w:r>
            <w:r w:rsidRPr="00420045">
              <w:fldChar w:fldCharType="separate"/>
            </w:r>
            <w:r w:rsidRPr="00420045">
              <w:rPr>
                <w:noProof/>
              </w:rPr>
              <w:t>0,16</w:t>
            </w:r>
            <w:r w:rsidRPr="00420045">
              <w:fldChar w:fldCharType="end"/>
            </w:r>
          </w:p>
        </w:tc>
      </w:tr>
    </w:tbl>
    <w:p w:rsidR="00BA68EF" w:rsidRDefault="00BA68EF" w:rsidP="00ED1B5D">
      <w:pPr>
        <w:spacing w:line="360" w:lineRule="auto"/>
        <w:ind w:firstLine="540"/>
        <w:jc w:val="both"/>
      </w:pPr>
      <w:r>
        <w:rPr>
          <w:sz w:val="28"/>
          <w:szCs w:val="28"/>
        </w:rPr>
        <w:t>1</w:t>
      </w:r>
      <w:r w:rsidRPr="00D41093">
        <w:rPr>
          <w:sz w:val="28"/>
          <w:szCs w:val="28"/>
        </w:rPr>
        <w:t>.</w:t>
      </w:r>
      <w:r w:rsidRPr="00AD0758">
        <w:t xml:space="preserve"> </w:t>
      </w:r>
      <w:r w:rsidR="00E45DDD" w:rsidRPr="00650A2A">
        <w:rPr>
          <w:position w:val="-24"/>
        </w:rPr>
        <w:object w:dxaOrig="1060" w:dyaOrig="680">
          <v:shape id="_x0000_i1083" type="#_x0000_t75" style="width:53.25pt;height:33.75pt" o:ole="">
            <v:imagedata r:id="rId109" o:title=""/>
          </v:shape>
          <o:OLEObject Type="Embed" ProgID="Equation.3" ShapeID="_x0000_i1083" DrawAspect="Content" ObjectID="_1458276088" r:id="rId110"/>
        </w:object>
      </w:r>
    </w:p>
    <w:p w:rsidR="00BA68EF" w:rsidRDefault="00F019BB" w:rsidP="00ED1B5D">
      <w:pPr>
        <w:spacing w:line="360" w:lineRule="auto"/>
        <w:ind w:firstLine="540"/>
        <w:jc w:val="both"/>
        <w:rPr>
          <w:sz w:val="28"/>
          <w:szCs w:val="28"/>
        </w:rPr>
      </w:pPr>
      <w:r w:rsidRPr="003C7367">
        <w:rPr>
          <w:position w:val="-24"/>
          <w:sz w:val="28"/>
          <w:szCs w:val="28"/>
        </w:rPr>
        <w:object w:dxaOrig="2780" w:dyaOrig="620">
          <v:shape id="_x0000_i1084" type="#_x0000_t75" style="width:138.75pt;height:30.75pt" o:ole="">
            <v:imagedata r:id="rId111" o:title=""/>
          </v:shape>
          <o:OLEObject Type="Embed" ProgID="Equation.3" ShapeID="_x0000_i1084" DrawAspect="Content" ObjectID="_1458276089" r:id="rId112"/>
        </w:object>
      </w:r>
      <w:r w:rsidR="00BA68EF" w:rsidRPr="00135610">
        <w:rPr>
          <w:sz w:val="28"/>
          <w:szCs w:val="28"/>
        </w:rPr>
        <w:t xml:space="preserve"> </w:t>
      </w:r>
    </w:p>
    <w:p w:rsidR="00BA68EF" w:rsidRPr="009A11B0" w:rsidRDefault="00BA68EF" w:rsidP="00ED1B5D">
      <w:pPr>
        <w:spacing w:line="360" w:lineRule="auto"/>
        <w:ind w:firstLine="540"/>
        <w:jc w:val="both"/>
        <w:rPr>
          <w:sz w:val="28"/>
          <w:szCs w:val="28"/>
        </w:rPr>
      </w:pPr>
      <w:r>
        <w:rPr>
          <w:sz w:val="28"/>
          <w:szCs w:val="28"/>
        </w:rPr>
        <w:t xml:space="preserve">В </w:t>
      </w:r>
      <w:r w:rsidRPr="00DD78AA">
        <w:rPr>
          <w:sz w:val="28"/>
          <w:szCs w:val="28"/>
        </w:rPr>
        <w:t>среднем в каждом из исследуемых 10 предприятий себестоим</w:t>
      </w:r>
      <w:r>
        <w:rPr>
          <w:sz w:val="28"/>
          <w:szCs w:val="28"/>
        </w:rPr>
        <w:t xml:space="preserve">ость зерновых составляет 199655,85 </w:t>
      </w:r>
      <w:r w:rsidRPr="00DD78AA">
        <w:rPr>
          <w:sz w:val="28"/>
          <w:szCs w:val="28"/>
        </w:rPr>
        <w:t>тыс. руб.</w:t>
      </w:r>
    </w:p>
    <w:p w:rsidR="00BA68EF" w:rsidRPr="00AD0758" w:rsidRDefault="00BA68EF" w:rsidP="00ED1B5D">
      <w:pPr>
        <w:spacing w:line="360" w:lineRule="auto"/>
        <w:ind w:firstLine="540"/>
        <w:jc w:val="both"/>
        <w:rPr>
          <w:sz w:val="28"/>
          <w:szCs w:val="28"/>
        </w:rPr>
      </w:pPr>
      <w:r>
        <w:rPr>
          <w:sz w:val="28"/>
          <w:szCs w:val="28"/>
        </w:rPr>
        <w:t>2</w:t>
      </w:r>
      <w:r w:rsidRPr="00D41093">
        <w:rPr>
          <w:sz w:val="28"/>
          <w:szCs w:val="28"/>
        </w:rPr>
        <w:t xml:space="preserve">. </w:t>
      </w:r>
      <w:r w:rsidRPr="00650A2A">
        <w:rPr>
          <w:position w:val="-12"/>
        </w:rPr>
        <w:object w:dxaOrig="1740" w:dyaOrig="360">
          <v:shape id="_x0000_i1085" type="#_x0000_t75" style="width:87pt;height:18pt" o:ole="">
            <v:imagedata r:id="rId113" o:title=""/>
          </v:shape>
          <o:OLEObject Type="Embed" ProgID="Equation.3" ShapeID="_x0000_i1085" DrawAspect="Content" ObjectID="_1458276090" r:id="rId114"/>
        </w:object>
      </w:r>
    </w:p>
    <w:p w:rsidR="00BA68EF" w:rsidRDefault="00E45DDD" w:rsidP="00ED1B5D">
      <w:pPr>
        <w:spacing w:line="360" w:lineRule="auto"/>
        <w:ind w:firstLine="540"/>
        <w:jc w:val="both"/>
        <w:rPr>
          <w:sz w:val="32"/>
          <w:szCs w:val="32"/>
        </w:rPr>
      </w:pPr>
      <w:r w:rsidRPr="00E45DDD">
        <w:rPr>
          <w:position w:val="-12"/>
          <w:sz w:val="28"/>
          <w:szCs w:val="28"/>
        </w:rPr>
        <w:object w:dxaOrig="3500" w:dyaOrig="360">
          <v:shape id="_x0000_i1086" type="#_x0000_t75" style="width:174.75pt;height:18pt" o:ole="">
            <v:imagedata r:id="rId115" o:title=""/>
          </v:shape>
          <o:OLEObject Type="Embed" ProgID="Equation.3" ShapeID="_x0000_i1086" DrawAspect="Content" ObjectID="_1458276091" r:id="rId116"/>
        </w:object>
      </w:r>
    </w:p>
    <w:p w:rsidR="00BA68EF" w:rsidRPr="00DD78AA" w:rsidRDefault="00BA68EF" w:rsidP="00ED1B5D">
      <w:pPr>
        <w:spacing w:line="360" w:lineRule="auto"/>
        <w:ind w:firstLine="540"/>
        <w:jc w:val="both"/>
        <w:rPr>
          <w:sz w:val="28"/>
          <w:szCs w:val="28"/>
        </w:rPr>
      </w:pPr>
      <w:r>
        <w:rPr>
          <w:sz w:val="28"/>
          <w:szCs w:val="28"/>
        </w:rPr>
        <w:t>Р</w:t>
      </w:r>
      <w:r w:rsidRPr="00DD78AA">
        <w:rPr>
          <w:sz w:val="28"/>
          <w:szCs w:val="28"/>
        </w:rPr>
        <w:t>азница между наибольшей и наименьшей себестоимостью всей про</w:t>
      </w:r>
      <w:r>
        <w:rPr>
          <w:sz w:val="28"/>
          <w:szCs w:val="28"/>
        </w:rPr>
        <w:t>дукции зерновых составляет 45589,31</w:t>
      </w:r>
      <w:r w:rsidR="00ED1B5D">
        <w:rPr>
          <w:sz w:val="28"/>
          <w:szCs w:val="28"/>
        </w:rPr>
        <w:t xml:space="preserve"> тыс. руб</w:t>
      </w:r>
      <w:r>
        <w:rPr>
          <w:sz w:val="28"/>
          <w:szCs w:val="28"/>
        </w:rPr>
        <w:t>.</w:t>
      </w:r>
    </w:p>
    <w:p w:rsidR="00BA68EF" w:rsidRDefault="00BA68EF" w:rsidP="00ED1B5D">
      <w:pPr>
        <w:spacing w:line="360" w:lineRule="auto"/>
        <w:ind w:firstLine="540"/>
        <w:jc w:val="both"/>
        <w:rPr>
          <w:sz w:val="28"/>
          <w:szCs w:val="28"/>
        </w:rPr>
      </w:pPr>
      <w:r w:rsidRPr="00D41093">
        <w:rPr>
          <w:sz w:val="28"/>
          <w:szCs w:val="28"/>
        </w:rPr>
        <w:t>3.</w:t>
      </w:r>
      <w:r>
        <w:t xml:space="preserve">  </w:t>
      </w:r>
      <w:r w:rsidR="00E45DDD" w:rsidRPr="00481A2A">
        <w:rPr>
          <w:position w:val="-8"/>
          <w:lang w:val="en-US"/>
        </w:rPr>
        <w:object w:dxaOrig="960" w:dyaOrig="400">
          <v:shape id="_x0000_i1087" type="#_x0000_t75" style="width:48pt;height:20.25pt" o:ole="">
            <v:imagedata r:id="rId117" o:title=""/>
          </v:shape>
          <o:OLEObject Type="Embed" ProgID="Equation.3" ShapeID="_x0000_i1087" DrawAspect="Content" ObjectID="_1458276092" r:id="rId118"/>
        </w:object>
      </w:r>
    </w:p>
    <w:p w:rsidR="00BA68EF" w:rsidRDefault="00E45DDD" w:rsidP="00ED1B5D">
      <w:pPr>
        <w:spacing w:line="360" w:lineRule="auto"/>
        <w:ind w:firstLine="540"/>
        <w:jc w:val="both"/>
        <w:rPr>
          <w:sz w:val="32"/>
          <w:szCs w:val="32"/>
        </w:rPr>
      </w:pPr>
      <w:r w:rsidRPr="00481A2A">
        <w:rPr>
          <w:position w:val="-12"/>
          <w:sz w:val="28"/>
          <w:szCs w:val="28"/>
        </w:rPr>
        <w:object w:dxaOrig="1620" w:dyaOrig="400">
          <v:shape id="_x0000_i1088" type="#_x0000_t75" style="width:81pt;height:20.25pt" o:ole="">
            <v:imagedata r:id="rId119" o:title=""/>
          </v:shape>
          <o:OLEObject Type="Embed" ProgID="Equation.3" ShapeID="_x0000_i1088" DrawAspect="Content" ObjectID="_1458276093" r:id="rId120"/>
        </w:object>
      </w:r>
    </w:p>
    <w:p w:rsidR="00BA68EF" w:rsidRDefault="00BA68EF" w:rsidP="00ED1B5D">
      <w:pPr>
        <w:spacing w:line="360" w:lineRule="auto"/>
        <w:ind w:firstLine="540"/>
        <w:jc w:val="both"/>
        <w:rPr>
          <w:sz w:val="32"/>
          <w:szCs w:val="32"/>
        </w:rPr>
      </w:pPr>
      <w:r w:rsidRPr="00DD78AA">
        <w:rPr>
          <w:sz w:val="28"/>
          <w:szCs w:val="28"/>
        </w:rPr>
        <w:t>Следовате</w:t>
      </w:r>
      <w:r>
        <w:rPr>
          <w:sz w:val="28"/>
          <w:szCs w:val="28"/>
        </w:rPr>
        <w:t>льно, что на каждом предприятии района</w:t>
      </w:r>
      <w:r w:rsidRPr="00DD78AA">
        <w:rPr>
          <w:sz w:val="28"/>
          <w:szCs w:val="28"/>
        </w:rPr>
        <w:t xml:space="preserve"> отклонение себестоимости всей продукции от средней себесто</w:t>
      </w:r>
      <w:r>
        <w:rPr>
          <w:sz w:val="28"/>
          <w:szCs w:val="28"/>
        </w:rPr>
        <w:t xml:space="preserve">имости составляет в среднем 0,4 </w:t>
      </w:r>
      <w:r w:rsidR="00ED1B5D">
        <w:rPr>
          <w:sz w:val="28"/>
          <w:szCs w:val="28"/>
        </w:rPr>
        <w:t>тыс. руб</w:t>
      </w:r>
      <w:r>
        <w:rPr>
          <w:sz w:val="28"/>
          <w:szCs w:val="28"/>
        </w:rPr>
        <w:t>.</w:t>
      </w:r>
    </w:p>
    <w:p w:rsidR="00BA68EF" w:rsidRPr="00481A2A" w:rsidRDefault="00BA68EF" w:rsidP="00ED1B5D">
      <w:pPr>
        <w:spacing w:line="360" w:lineRule="auto"/>
        <w:ind w:firstLine="540"/>
        <w:jc w:val="both"/>
        <w:rPr>
          <w:sz w:val="32"/>
          <w:szCs w:val="32"/>
          <w:lang w:val="en-US"/>
        </w:rPr>
      </w:pPr>
      <w:r w:rsidRPr="00D41093">
        <w:rPr>
          <w:sz w:val="28"/>
          <w:szCs w:val="28"/>
        </w:rPr>
        <w:t>4.</w:t>
      </w:r>
      <w:r w:rsidRPr="00AD0758">
        <w:t xml:space="preserve"> </w:t>
      </w:r>
      <w:r w:rsidRPr="00481A2A">
        <w:rPr>
          <w:position w:val="-26"/>
        </w:rPr>
        <w:object w:dxaOrig="1420" w:dyaOrig="639">
          <v:shape id="_x0000_i1089" type="#_x0000_t75" style="width:71.25pt;height:32.25pt" o:ole="">
            <v:imagedata r:id="rId87" o:title=""/>
          </v:shape>
          <o:OLEObject Type="Embed" ProgID="Equation.3" ShapeID="_x0000_i1089" DrawAspect="Content" ObjectID="_1458276094" r:id="rId121"/>
        </w:object>
      </w:r>
    </w:p>
    <w:p w:rsidR="00BA68EF" w:rsidRDefault="00BA68EF" w:rsidP="00ED1B5D">
      <w:pPr>
        <w:spacing w:line="360" w:lineRule="auto"/>
        <w:ind w:firstLine="540"/>
        <w:jc w:val="both"/>
        <w:rPr>
          <w:sz w:val="28"/>
          <w:szCs w:val="28"/>
        </w:rPr>
      </w:pPr>
      <w:r w:rsidRPr="00D41093">
        <w:rPr>
          <w:sz w:val="28"/>
          <w:szCs w:val="28"/>
        </w:rPr>
        <w:t xml:space="preserve"> </w:t>
      </w:r>
      <w:r w:rsidR="00E45DDD" w:rsidRPr="002A61F0">
        <w:rPr>
          <w:position w:val="-28"/>
          <w:sz w:val="28"/>
          <w:szCs w:val="28"/>
        </w:rPr>
        <w:object w:dxaOrig="3360" w:dyaOrig="660">
          <v:shape id="_x0000_i1090" type="#_x0000_t75" style="width:168pt;height:33pt" o:ole="">
            <v:imagedata r:id="rId122" o:title=""/>
          </v:shape>
          <o:OLEObject Type="Embed" ProgID="Equation.3" ShapeID="_x0000_i1090" DrawAspect="Content" ObjectID="_1458276095" r:id="rId123"/>
        </w:object>
      </w:r>
      <w:r w:rsidRPr="00AC03F5">
        <w:rPr>
          <w:sz w:val="28"/>
          <w:szCs w:val="28"/>
        </w:rPr>
        <w:t xml:space="preserve"> </w:t>
      </w:r>
    </w:p>
    <w:p w:rsidR="00BA68EF" w:rsidRPr="00D41093" w:rsidRDefault="00BA68EF" w:rsidP="00ED1B5D">
      <w:pPr>
        <w:spacing w:line="360" w:lineRule="auto"/>
        <w:ind w:firstLine="540"/>
        <w:jc w:val="both"/>
        <w:rPr>
          <w:sz w:val="28"/>
          <w:szCs w:val="28"/>
        </w:rPr>
      </w:pPr>
      <w:r w:rsidRPr="00DD78AA">
        <w:rPr>
          <w:sz w:val="28"/>
          <w:szCs w:val="28"/>
        </w:rPr>
        <w:t>Следо</w:t>
      </w:r>
      <w:r>
        <w:rPr>
          <w:sz w:val="28"/>
          <w:szCs w:val="28"/>
        </w:rPr>
        <w:t>вательно, на каждом предприятии района</w:t>
      </w:r>
      <w:r w:rsidRPr="00DD78AA">
        <w:rPr>
          <w:sz w:val="28"/>
          <w:szCs w:val="28"/>
        </w:rPr>
        <w:t xml:space="preserve"> себестоимость всей продукции зерновых отклоняется</w:t>
      </w:r>
      <w:r>
        <w:rPr>
          <w:sz w:val="28"/>
          <w:szCs w:val="28"/>
        </w:rPr>
        <w:t xml:space="preserve"> от средней себестоимости на 0,000</w:t>
      </w:r>
      <w:r w:rsidRPr="002A61F0">
        <w:rPr>
          <w:sz w:val="28"/>
          <w:szCs w:val="28"/>
        </w:rPr>
        <w:t>2</w:t>
      </w:r>
      <w:r w:rsidRPr="00DD78AA">
        <w:rPr>
          <w:sz w:val="28"/>
          <w:szCs w:val="28"/>
        </w:rPr>
        <w:t>%.</w:t>
      </w:r>
    </w:p>
    <w:p w:rsidR="00BA68EF" w:rsidRPr="00060714" w:rsidRDefault="00BA68EF" w:rsidP="00ED1B5D">
      <w:pPr>
        <w:spacing w:line="360" w:lineRule="auto"/>
        <w:ind w:firstLine="540"/>
        <w:rPr>
          <w:sz w:val="28"/>
          <w:szCs w:val="28"/>
        </w:rPr>
      </w:pPr>
      <w:r>
        <w:rPr>
          <w:sz w:val="28"/>
          <w:szCs w:val="28"/>
        </w:rPr>
        <w:t>5</w:t>
      </w:r>
      <w:r w:rsidRPr="00D41093">
        <w:rPr>
          <w:sz w:val="28"/>
          <w:szCs w:val="28"/>
        </w:rPr>
        <w:t>.</w:t>
      </w:r>
      <w:r>
        <w:rPr>
          <w:sz w:val="28"/>
          <w:szCs w:val="28"/>
        </w:rPr>
        <w:t xml:space="preserve"> </w:t>
      </w:r>
      <w:r w:rsidRPr="00060714">
        <w:rPr>
          <w:position w:val="-12"/>
        </w:rPr>
        <w:object w:dxaOrig="2460" w:dyaOrig="360">
          <v:shape id="_x0000_i1091" type="#_x0000_t75" style="width:123pt;height:18pt" o:ole="">
            <v:imagedata r:id="rId105" o:title=""/>
          </v:shape>
          <o:OLEObject Type="Embed" ProgID="Equation.3" ShapeID="_x0000_i1091" DrawAspect="Content" ObjectID="_1458276096" r:id="rId124"/>
        </w:object>
      </w:r>
    </w:p>
    <w:p w:rsidR="00BA68EF" w:rsidRDefault="00EA32E3" w:rsidP="00ED1B5D">
      <w:pPr>
        <w:spacing w:line="360" w:lineRule="auto"/>
        <w:ind w:firstLine="540"/>
        <w:jc w:val="both"/>
        <w:rPr>
          <w:sz w:val="28"/>
          <w:szCs w:val="28"/>
        </w:rPr>
      </w:pPr>
      <w:r w:rsidRPr="00060714">
        <w:rPr>
          <w:position w:val="-18"/>
          <w:sz w:val="28"/>
          <w:szCs w:val="28"/>
          <w:lang w:val="en-US"/>
        </w:rPr>
        <w:object w:dxaOrig="4340" w:dyaOrig="480">
          <v:shape id="_x0000_i1092" type="#_x0000_t75" style="width:216.75pt;height:24pt" o:ole="">
            <v:imagedata r:id="rId125" o:title=""/>
          </v:shape>
          <o:OLEObject Type="Embed" ProgID="Equation.3" ShapeID="_x0000_i1092" DrawAspect="Content" ObjectID="_1458276097" r:id="rId126"/>
        </w:object>
      </w:r>
      <w:r w:rsidR="00BA68EF" w:rsidRPr="00967E2B">
        <w:rPr>
          <w:sz w:val="28"/>
          <w:szCs w:val="28"/>
        </w:rPr>
        <w:t xml:space="preserve"> </w:t>
      </w:r>
    </w:p>
    <w:p w:rsidR="00BA68EF" w:rsidRPr="00967E2B" w:rsidRDefault="00BA68EF" w:rsidP="00ED1B5D">
      <w:pPr>
        <w:spacing w:line="360" w:lineRule="auto"/>
        <w:ind w:firstLine="540"/>
        <w:jc w:val="both"/>
        <w:rPr>
          <w:sz w:val="28"/>
          <w:szCs w:val="28"/>
        </w:rPr>
      </w:pPr>
      <w:r>
        <w:rPr>
          <w:sz w:val="28"/>
          <w:szCs w:val="28"/>
        </w:rPr>
        <w:t>Таким образом, в половине хозяйств Москаленского района себестоимость зерновых менее чем 18371,17</w:t>
      </w:r>
      <w:r w:rsidRPr="001478D6">
        <w:rPr>
          <w:sz w:val="32"/>
          <w:szCs w:val="32"/>
        </w:rPr>
        <w:t xml:space="preserve"> </w:t>
      </w:r>
      <w:r w:rsidR="00ED1B5D">
        <w:rPr>
          <w:sz w:val="32"/>
          <w:szCs w:val="32"/>
        </w:rPr>
        <w:t>тыс.</w:t>
      </w:r>
      <w:r>
        <w:rPr>
          <w:sz w:val="32"/>
          <w:szCs w:val="32"/>
        </w:rPr>
        <w:t>руб.</w:t>
      </w:r>
      <w:r>
        <w:rPr>
          <w:sz w:val="28"/>
          <w:szCs w:val="28"/>
        </w:rPr>
        <w:t xml:space="preserve">, а в другой половине - более чем 18371,17 </w:t>
      </w:r>
      <w:r>
        <w:rPr>
          <w:sz w:val="32"/>
          <w:szCs w:val="32"/>
        </w:rPr>
        <w:t>тыс. руб</w:t>
      </w:r>
      <w:r w:rsidRPr="003F6BB6">
        <w:rPr>
          <w:sz w:val="28"/>
          <w:szCs w:val="28"/>
        </w:rPr>
        <w:t>.</w:t>
      </w:r>
    </w:p>
    <w:p w:rsidR="00BA68EF" w:rsidRPr="0046443D" w:rsidRDefault="00BA68EF" w:rsidP="00ED1B5D">
      <w:pPr>
        <w:spacing w:line="360" w:lineRule="auto"/>
        <w:ind w:firstLine="540"/>
        <w:jc w:val="both"/>
        <w:rPr>
          <w:rFonts w:ascii="Arial CYR" w:hAnsi="Arial CYR" w:cs="Arial CYR"/>
          <w:color w:val="FF00FF"/>
          <w:sz w:val="20"/>
          <w:szCs w:val="20"/>
        </w:rPr>
      </w:pPr>
      <w:r>
        <w:rPr>
          <w:sz w:val="28"/>
          <w:szCs w:val="28"/>
        </w:rPr>
        <w:t>6</w:t>
      </w:r>
      <w:r w:rsidRPr="00D41093">
        <w:rPr>
          <w:sz w:val="28"/>
          <w:szCs w:val="28"/>
        </w:rPr>
        <w:t>.</w:t>
      </w:r>
      <w:r>
        <w:rPr>
          <w:sz w:val="28"/>
          <w:szCs w:val="28"/>
        </w:rPr>
        <w:t xml:space="preserve"> В дискретном ряде распределения </w:t>
      </w:r>
      <w:r w:rsidR="002B3A0D">
        <w:rPr>
          <w:sz w:val="28"/>
          <w:szCs w:val="28"/>
        </w:rPr>
        <w:t>мода</w:t>
      </w:r>
      <w:r>
        <w:rPr>
          <w:sz w:val="28"/>
          <w:szCs w:val="28"/>
          <w:vertAlign w:val="subscript"/>
        </w:rPr>
        <w:t xml:space="preserve"> </w:t>
      </w:r>
      <w:r>
        <w:rPr>
          <w:sz w:val="28"/>
          <w:szCs w:val="28"/>
        </w:rPr>
        <w:t xml:space="preserve">есть варианта с наибольшей </w:t>
      </w:r>
      <w:r w:rsidRPr="00902D48">
        <w:rPr>
          <w:sz w:val="28"/>
          <w:szCs w:val="28"/>
        </w:rPr>
        <w:t xml:space="preserve">частотой. </w:t>
      </w:r>
      <w:r w:rsidR="00803093" w:rsidRPr="00803093">
        <w:rPr>
          <w:sz w:val="28"/>
          <w:szCs w:val="28"/>
        </w:rPr>
        <w:t>Н</w:t>
      </w:r>
      <w:r w:rsidRPr="00803093">
        <w:rPr>
          <w:sz w:val="28"/>
          <w:szCs w:val="28"/>
        </w:rPr>
        <w:t xml:space="preserve">аибольшая частота </w:t>
      </w:r>
      <w:r w:rsidRPr="00803093">
        <w:rPr>
          <w:sz w:val="28"/>
          <w:szCs w:val="28"/>
          <w:lang w:val="en-US"/>
        </w:rPr>
        <w:t>f</w:t>
      </w:r>
      <w:r w:rsidRPr="00803093">
        <w:rPr>
          <w:sz w:val="28"/>
          <w:szCs w:val="28"/>
          <w:vertAlign w:val="subscript"/>
          <w:lang w:val="en-US"/>
        </w:rPr>
        <w:t>i</w:t>
      </w:r>
      <w:r w:rsidRPr="00803093">
        <w:rPr>
          <w:sz w:val="28"/>
          <w:szCs w:val="28"/>
        </w:rPr>
        <w:t>=</w:t>
      </w:r>
      <w:r w:rsidR="00CA50FA" w:rsidRPr="00803093">
        <w:rPr>
          <w:rFonts w:ascii="Arial CYR" w:hAnsi="Arial CYR" w:cs="Arial CYR"/>
          <w:sz w:val="20"/>
          <w:szCs w:val="20"/>
        </w:rPr>
        <w:t>226291</w:t>
      </w:r>
      <w:r w:rsidRPr="00803093">
        <w:rPr>
          <w:sz w:val="28"/>
          <w:szCs w:val="28"/>
        </w:rPr>
        <w:t xml:space="preserve"> ц., значит </w:t>
      </w:r>
      <w:r w:rsidR="002B3A0D" w:rsidRPr="00F019BB">
        <w:rPr>
          <w:position w:val="-12"/>
          <w:sz w:val="28"/>
          <w:szCs w:val="28"/>
          <w:lang w:val="en-US"/>
        </w:rPr>
        <w:object w:dxaOrig="1080" w:dyaOrig="360">
          <v:shape id="_x0000_i1093" type="#_x0000_t75" style="width:54pt;height:18pt" o:ole="">
            <v:imagedata r:id="rId127" o:title=""/>
          </v:shape>
          <o:OLEObject Type="Embed" ProgID="Equation.3" ShapeID="_x0000_i1093" DrawAspect="Content" ObjectID="_1458276098" r:id="rId128"/>
        </w:object>
      </w:r>
      <w:r w:rsidR="0046443D" w:rsidRPr="00803093">
        <w:rPr>
          <w:sz w:val="28"/>
          <w:szCs w:val="28"/>
        </w:rPr>
        <w:t>.</w:t>
      </w:r>
    </w:p>
    <w:p w:rsidR="00ED1B5D" w:rsidRPr="00A81FD9" w:rsidRDefault="00ED1B5D" w:rsidP="00A81FD9">
      <w:pPr>
        <w:tabs>
          <w:tab w:val="left" w:leader="dot" w:pos="9063"/>
        </w:tabs>
        <w:spacing w:line="360" w:lineRule="auto"/>
        <w:ind w:right="-51"/>
        <w:outlineLvl w:val="0"/>
        <w:rPr>
          <w:b/>
          <w:sz w:val="28"/>
          <w:szCs w:val="28"/>
        </w:rPr>
      </w:pPr>
    </w:p>
    <w:p w:rsidR="00BA68EF" w:rsidRDefault="00A81FD9" w:rsidP="00BA68EF">
      <w:pPr>
        <w:tabs>
          <w:tab w:val="left" w:pos="0"/>
          <w:tab w:val="left" w:leader="dot" w:pos="9063"/>
        </w:tabs>
        <w:spacing w:line="360" w:lineRule="auto"/>
        <w:ind w:right="-51"/>
        <w:jc w:val="center"/>
        <w:outlineLvl w:val="0"/>
        <w:rPr>
          <w:b/>
          <w:sz w:val="28"/>
          <w:szCs w:val="28"/>
        </w:rPr>
      </w:pPr>
      <w:r w:rsidRPr="00A81FD9">
        <w:rPr>
          <w:b/>
          <w:sz w:val="28"/>
          <w:szCs w:val="28"/>
        </w:rPr>
        <w:t xml:space="preserve">2.4. Корреляционно-регрессионный анализ себестоимости зерновых </w:t>
      </w:r>
    </w:p>
    <w:p w:rsidR="00BA68EF" w:rsidRDefault="00A81FD9" w:rsidP="00BA68EF">
      <w:pPr>
        <w:tabs>
          <w:tab w:val="left" w:pos="0"/>
          <w:tab w:val="left" w:leader="dot" w:pos="9063"/>
        </w:tabs>
        <w:spacing w:line="360" w:lineRule="auto"/>
        <w:ind w:right="-51"/>
        <w:jc w:val="center"/>
        <w:outlineLvl w:val="0"/>
        <w:rPr>
          <w:b/>
          <w:sz w:val="28"/>
          <w:szCs w:val="28"/>
        </w:rPr>
      </w:pPr>
      <w:r w:rsidRPr="00A81FD9">
        <w:rPr>
          <w:b/>
          <w:sz w:val="28"/>
          <w:szCs w:val="28"/>
        </w:rPr>
        <w:t xml:space="preserve">культур в ООО «Племзавод Москаленский» Москаленского района </w:t>
      </w:r>
    </w:p>
    <w:p w:rsidR="0001759D" w:rsidRDefault="00A81FD9" w:rsidP="00636458">
      <w:pPr>
        <w:tabs>
          <w:tab w:val="left" w:pos="0"/>
          <w:tab w:val="left" w:leader="dot" w:pos="9063"/>
        </w:tabs>
        <w:spacing w:line="360" w:lineRule="auto"/>
        <w:ind w:right="-51"/>
        <w:jc w:val="center"/>
        <w:outlineLvl w:val="0"/>
        <w:rPr>
          <w:b/>
          <w:sz w:val="28"/>
          <w:szCs w:val="28"/>
        </w:rPr>
      </w:pPr>
      <w:r w:rsidRPr="00A81FD9">
        <w:rPr>
          <w:b/>
          <w:sz w:val="28"/>
          <w:szCs w:val="28"/>
        </w:rPr>
        <w:t>Омской области</w:t>
      </w:r>
    </w:p>
    <w:p w:rsidR="00430307" w:rsidRPr="006A3A2D" w:rsidRDefault="00430307" w:rsidP="00BA68EF">
      <w:pPr>
        <w:spacing w:line="360" w:lineRule="auto"/>
        <w:ind w:firstLine="567"/>
        <w:jc w:val="both"/>
        <w:rPr>
          <w:sz w:val="28"/>
          <w:szCs w:val="28"/>
        </w:rPr>
      </w:pPr>
      <w:r w:rsidRPr="006A3A2D">
        <w:rPr>
          <w:sz w:val="28"/>
          <w:szCs w:val="28"/>
        </w:rPr>
        <w:t xml:space="preserve">Между урожайностью и себестоимостью зерновых культур существует корреляционная взаимосвязь, причем урожайность зерновых культур влияет на их себестоимость.  </w:t>
      </w:r>
    </w:p>
    <w:p w:rsidR="00EA32E3" w:rsidRPr="00EA32E3" w:rsidRDefault="00430307" w:rsidP="00EA32E3">
      <w:pPr>
        <w:spacing w:line="360" w:lineRule="auto"/>
        <w:ind w:firstLine="567"/>
        <w:jc w:val="both"/>
        <w:rPr>
          <w:sz w:val="28"/>
          <w:szCs w:val="28"/>
        </w:rPr>
      </w:pPr>
      <w:r w:rsidRPr="00EA32E3">
        <w:rPr>
          <w:position w:val="-10"/>
          <w:sz w:val="28"/>
          <w:szCs w:val="28"/>
        </w:rPr>
        <w:object w:dxaOrig="220" w:dyaOrig="300">
          <v:shape id="_x0000_i1094" type="#_x0000_t75" style="width:11.25pt;height:15pt" o:ole="">
            <v:imagedata r:id="rId129" o:title=""/>
          </v:shape>
          <o:OLEObject Type="Embed" ProgID="Equation.3" ShapeID="_x0000_i1094" DrawAspect="Content" ObjectID="_1458276099" r:id="rId130"/>
        </w:object>
      </w:r>
      <w:r w:rsidRPr="00EA32E3">
        <w:rPr>
          <w:sz w:val="28"/>
          <w:szCs w:val="28"/>
        </w:rPr>
        <w:t>=</w:t>
      </w:r>
      <w:r w:rsidRPr="00EA32E3">
        <w:rPr>
          <w:sz w:val="28"/>
          <w:szCs w:val="28"/>
          <w:lang w:val="en-US"/>
        </w:rPr>
        <w:t>f</w:t>
      </w:r>
      <w:r w:rsidRPr="00EA32E3">
        <w:rPr>
          <w:sz w:val="28"/>
          <w:szCs w:val="28"/>
        </w:rPr>
        <w:t>(</w:t>
      </w:r>
      <w:r w:rsidRPr="00EA32E3">
        <w:rPr>
          <w:sz w:val="28"/>
          <w:szCs w:val="28"/>
          <w:lang w:val="en-US"/>
        </w:rPr>
        <w:t>x</w:t>
      </w:r>
      <w:r w:rsidRPr="00EA32E3">
        <w:rPr>
          <w:sz w:val="28"/>
          <w:szCs w:val="28"/>
        </w:rPr>
        <w:t>),</w:t>
      </w:r>
      <w:r w:rsidR="00EA32E3" w:rsidRPr="00EA32E3">
        <w:rPr>
          <w:sz w:val="28"/>
          <w:szCs w:val="28"/>
        </w:rPr>
        <w:t xml:space="preserve"> </w:t>
      </w:r>
      <w:r w:rsidRPr="00EA32E3">
        <w:rPr>
          <w:sz w:val="28"/>
          <w:szCs w:val="28"/>
        </w:rPr>
        <w:t xml:space="preserve">где </w:t>
      </w:r>
    </w:p>
    <w:p w:rsidR="00430307" w:rsidRPr="00EA32E3" w:rsidRDefault="00EA32E3" w:rsidP="00EA32E3">
      <w:pPr>
        <w:spacing w:line="360" w:lineRule="auto"/>
        <w:ind w:firstLine="567"/>
        <w:jc w:val="both"/>
        <w:rPr>
          <w:sz w:val="28"/>
          <w:szCs w:val="28"/>
        </w:rPr>
      </w:pPr>
      <w:r w:rsidRPr="00EA32E3">
        <w:rPr>
          <w:sz w:val="28"/>
          <w:szCs w:val="28"/>
        </w:rPr>
        <w:t xml:space="preserve">             </w:t>
      </w:r>
      <w:r w:rsidR="00430307" w:rsidRPr="00EA32E3">
        <w:rPr>
          <w:sz w:val="28"/>
          <w:szCs w:val="28"/>
          <w:lang w:val="en-US"/>
        </w:rPr>
        <w:t>x</w:t>
      </w:r>
      <w:r w:rsidR="00430307" w:rsidRPr="00EA32E3">
        <w:rPr>
          <w:sz w:val="28"/>
          <w:szCs w:val="28"/>
        </w:rPr>
        <w:t xml:space="preserve"> – урожайность зерновых культур, ц/га </w:t>
      </w:r>
    </w:p>
    <w:p w:rsidR="00BA68EF" w:rsidRDefault="00430307" w:rsidP="00BA68EF">
      <w:pPr>
        <w:pStyle w:val="a3"/>
        <w:spacing w:line="360" w:lineRule="auto"/>
        <w:ind w:left="0" w:firstLine="567"/>
        <w:jc w:val="both"/>
        <w:rPr>
          <w:color w:val="3366FF"/>
          <w:sz w:val="28"/>
          <w:szCs w:val="28"/>
        </w:rPr>
      </w:pPr>
      <w:r w:rsidRPr="00EA32E3">
        <w:rPr>
          <w:sz w:val="28"/>
          <w:szCs w:val="28"/>
        </w:rPr>
        <w:t xml:space="preserve">      </w:t>
      </w:r>
      <w:r w:rsidR="00EA32E3" w:rsidRPr="00EA32E3">
        <w:rPr>
          <w:sz w:val="28"/>
          <w:szCs w:val="28"/>
        </w:rPr>
        <w:t xml:space="preserve">       </w:t>
      </w:r>
      <w:r w:rsidRPr="00EA32E3">
        <w:rPr>
          <w:sz w:val="28"/>
          <w:szCs w:val="28"/>
          <w:lang w:val="en-US"/>
        </w:rPr>
        <w:t>y</w:t>
      </w:r>
      <w:r w:rsidRPr="00EA32E3">
        <w:rPr>
          <w:sz w:val="28"/>
          <w:szCs w:val="28"/>
        </w:rPr>
        <w:t xml:space="preserve"> – себестоимость зерновых культур, руб/ц</w:t>
      </w:r>
      <w:r w:rsidR="00BA68EF" w:rsidRPr="00EA32E3">
        <w:rPr>
          <w:sz w:val="28"/>
          <w:szCs w:val="28"/>
        </w:rPr>
        <w:t xml:space="preserve">     </w:t>
      </w:r>
      <w:r w:rsidR="00BA68EF" w:rsidRPr="009049A6">
        <w:rPr>
          <w:color w:val="3366FF"/>
          <w:sz w:val="28"/>
          <w:szCs w:val="28"/>
        </w:rPr>
        <w:t xml:space="preserve">   </w:t>
      </w:r>
    </w:p>
    <w:p w:rsidR="00BA68EF" w:rsidRPr="00BA68EF" w:rsidRDefault="00BA68EF" w:rsidP="00BA68EF">
      <w:pPr>
        <w:pStyle w:val="a3"/>
        <w:spacing w:line="360" w:lineRule="auto"/>
        <w:ind w:left="0" w:firstLine="567"/>
        <w:jc w:val="both"/>
        <w:rPr>
          <w:sz w:val="28"/>
          <w:szCs w:val="28"/>
        </w:rPr>
      </w:pPr>
      <w:r w:rsidRPr="00BA68EF">
        <w:rPr>
          <w:sz w:val="28"/>
          <w:szCs w:val="28"/>
        </w:rPr>
        <w:t xml:space="preserve">При выполнении корреляционного анализа рассчитываются следующие характеристики: </w:t>
      </w:r>
    </w:p>
    <w:p w:rsidR="00BA68EF" w:rsidRPr="00BA68EF" w:rsidRDefault="00BA68EF" w:rsidP="00BA68EF">
      <w:pPr>
        <w:pStyle w:val="a3"/>
        <w:numPr>
          <w:ilvl w:val="0"/>
          <w:numId w:val="2"/>
        </w:numPr>
        <w:spacing w:line="360" w:lineRule="auto"/>
        <w:jc w:val="both"/>
        <w:rPr>
          <w:sz w:val="28"/>
          <w:szCs w:val="28"/>
        </w:rPr>
      </w:pPr>
      <w:r w:rsidRPr="00BA68EF">
        <w:rPr>
          <w:sz w:val="28"/>
          <w:szCs w:val="28"/>
        </w:rPr>
        <w:t>Коэффициент корреляции – показывает вид и тесноту связи. Если он меньше нуля, то связь между изучаемыми признаками обратная, если больше нуля, то связь прямая. Тесноту связи определяют исходя  из значений, которые принимает коэффициент корреляции. Чем ближе он к единице, независимо от ее знака, тем связь теснее.</w:t>
      </w:r>
    </w:p>
    <w:p w:rsidR="00BA68EF" w:rsidRPr="00BA68EF" w:rsidRDefault="00BA68EF" w:rsidP="00BA68EF">
      <w:pPr>
        <w:pStyle w:val="a3"/>
        <w:numPr>
          <w:ilvl w:val="0"/>
          <w:numId w:val="2"/>
        </w:numPr>
        <w:spacing w:line="360" w:lineRule="auto"/>
        <w:jc w:val="both"/>
        <w:rPr>
          <w:sz w:val="28"/>
          <w:szCs w:val="28"/>
        </w:rPr>
      </w:pPr>
      <w:r w:rsidRPr="00BA68EF">
        <w:rPr>
          <w:sz w:val="28"/>
          <w:szCs w:val="28"/>
        </w:rPr>
        <w:t>Коэффициент детерминации показывает: сколько процентов вариации результативного признака обусловлено изменениями факторного признака.</w:t>
      </w:r>
    </w:p>
    <w:p w:rsidR="00BA68EF" w:rsidRPr="00BA68EF" w:rsidRDefault="00BA68EF" w:rsidP="00BA68EF">
      <w:pPr>
        <w:pStyle w:val="a3"/>
        <w:numPr>
          <w:ilvl w:val="0"/>
          <w:numId w:val="2"/>
        </w:numPr>
        <w:spacing w:line="360" w:lineRule="auto"/>
        <w:jc w:val="both"/>
        <w:rPr>
          <w:sz w:val="28"/>
          <w:szCs w:val="28"/>
        </w:rPr>
      </w:pPr>
      <w:r w:rsidRPr="00BA68EF">
        <w:rPr>
          <w:sz w:val="28"/>
          <w:szCs w:val="28"/>
        </w:rPr>
        <w:t>Параметр уравнения регрессии а</w:t>
      </w:r>
      <w:r w:rsidRPr="00BA68EF">
        <w:rPr>
          <w:sz w:val="28"/>
          <w:szCs w:val="28"/>
          <w:vertAlign w:val="subscript"/>
        </w:rPr>
        <w:t>1</w:t>
      </w:r>
      <w:r w:rsidRPr="00BA68EF">
        <w:rPr>
          <w:sz w:val="28"/>
          <w:szCs w:val="28"/>
        </w:rPr>
        <w:t xml:space="preserve"> или коэффициент регрессии показывает на сколько абсолютных единиц изменяется результативный признак при изменении факторного.</w:t>
      </w:r>
    </w:p>
    <w:p w:rsidR="00430307" w:rsidRPr="00BA68EF" w:rsidRDefault="00BA68EF" w:rsidP="00BA68EF">
      <w:pPr>
        <w:pStyle w:val="a3"/>
        <w:numPr>
          <w:ilvl w:val="0"/>
          <w:numId w:val="2"/>
        </w:numPr>
        <w:spacing w:line="360" w:lineRule="auto"/>
        <w:jc w:val="both"/>
        <w:rPr>
          <w:sz w:val="28"/>
          <w:szCs w:val="28"/>
        </w:rPr>
      </w:pPr>
      <w:r w:rsidRPr="00BA68EF">
        <w:rPr>
          <w:sz w:val="28"/>
          <w:szCs w:val="28"/>
        </w:rPr>
        <w:t>Коэффициент эластичности показывает: на сколько процентов изменяется результативный признак, если факторный изменяется на 1</w:t>
      </w:r>
      <w:r w:rsidRPr="00BA68EF">
        <w:t>%.</w:t>
      </w:r>
    </w:p>
    <w:p w:rsidR="00430307" w:rsidRPr="006A3A2D" w:rsidRDefault="00430307" w:rsidP="00BA68EF">
      <w:pPr>
        <w:spacing w:line="360" w:lineRule="auto"/>
        <w:ind w:firstLine="567"/>
        <w:jc w:val="both"/>
        <w:rPr>
          <w:sz w:val="28"/>
          <w:szCs w:val="28"/>
        </w:rPr>
      </w:pPr>
      <w:r w:rsidRPr="006A3A2D">
        <w:rPr>
          <w:sz w:val="28"/>
          <w:szCs w:val="28"/>
        </w:rPr>
        <w:t>Исследуем, как проявляется взаимосвязь между урожайностью и себестоимостью зерновых культур в Москаленском районе.</w:t>
      </w:r>
    </w:p>
    <w:p w:rsidR="00430307" w:rsidRPr="006A3A2D" w:rsidRDefault="00430307" w:rsidP="00BA68EF">
      <w:pPr>
        <w:spacing w:line="360" w:lineRule="auto"/>
        <w:ind w:firstLine="567"/>
        <w:jc w:val="both"/>
        <w:rPr>
          <w:sz w:val="28"/>
          <w:szCs w:val="28"/>
        </w:rPr>
      </w:pPr>
      <w:r w:rsidRPr="006A3A2D">
        <w:rPr>
          <w:sz w:val="28"/>
          <w:szCs w:val="28"/>
        </w:rPr>
        <w:t xml:space="preserve">Чтобы проверить, как проявляется связь между двумя признаками, построим поле корреляции </w:t>
      </w:r>
      <w:r w:rsidRPr="00803093">
        <w:rPr>
          <w:sz w:val="28"/>
          <w:szCs w:val="28"/>
        </w:rPr>
        <w:t>(</w:t>
      </w:r>
      <w:r w:rsidR="00803093" w:rsidRPr="00803093">
        <w:rPr>
          <w:sz w:val="28"/>
          <w:szCs w:val="28"/>
        </w:rPr>
        <w:t>рис.5</w:t>
      </w:r>
      <w:r w:rsidRPr="00803093">
        <w:rPr>
          <w:sz w:val="28"/>
          <w:szCs w:val="28"/>
        </w:rPr>
        <w:t>).</w:t>
      </w:r>
      <w:r w:rsidRPr="006A3A2D">
        <w:rPr>
          <w:sz w:val="28"/>
          <w:szCs w:val="28"/>
        </w:rPr>
        <w:t xml:space="preserve"> Для наглядного представления изучаемой взаимосвязи, представим данные в графической форме.</w:t>
      </w:r>
    </w:p>
    <w:p w:rsidR="00430307" w:rsidRPr="006A3A2D" w:rsidRDefault="00430307" w:rsidP="00BA68EF">
      <w:pPr>
        <w:spacing w:line="360" w:lineRule="auto"/>
        <w:ind w:firstLine="567"/>
        <w:jc w:val="both"/>
        <w:rPr>
          <w:sz w:val="28"/>
          <w:szCs w:val="28"/>
        </w:rPr>
      </w:pPr>
      <w:r w:rsidRPr="006A3A2D">
        <w:rPr>
          <w:sz w:val="28"/>
          <w:szCs w:val="28"/>
        </w:rPr>
        <w:t>Исходные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870"/>
        <w:gridCol w:w="870"/>
        <w:gridCol w:w="870"/>
        <w:gridCol w:w="870"/>
        <w:gridCol w:w="870"/>
        <w:gridCol w:w="870"/>
        <w:gridCol w:w="870"/>
        <w:gridCol w:w="870"/>
        <w:gridCol w:w="870"/>
        <w:gridCol w:w="871"/>
      </w:tblGrid>
      <w:tr w:rsidR="00430307" w:rsidRPr="00FD5B9D" w:rsidTr="00E96AEF">
        <w:tc>
          <w:tcPr>
            <w:tcW w:w="870" w:type="dxa"/>
          </w:tcPr>
          <w:p w:rsidR="00430307" w:rsidRPr="00FD5B9D" w:rsidRDefault="00430307" w:rsidP="00430307">
            <w:pPr>
              <w:spacing w:line="360" w:lineRule="auto"/>
              <w:rPr>
                <w:sz w:val="28"/>
                <w:szCs w:val="28"/>
                <w:lang w:val="en-US"/>
              </w:rPr>
            </w:pPr>
            <w:r w:rsidRPr="00FD5B9D">
              <w:rPr>
                <w:sz w:val="28"/>
                <w:szCs w:val="28"/>
                <w:lang w:val="en-US"/>
              </w:rPr>
              <w:t>x</w:t>
            </w:r>
          </w:p>
        </w:tc>
        <w:tc>
          <w:tcPr>
            <w:tcW w:w="870" w:type="dxa"/>
          </w:tcPr>
          <w:p w:rsidR="00430307" w:rsidRPr="00FD5B9D" w:rsidRDefault="00430307" w:rsidP="00430307">
            <w:pPr>
              <w:spacing w:line="360" w:lineRule="auto"/>
              <w:rPr>
                <w:sz w:val="28"/>
                <w:szCs w:val="28"/>
              </w:rPr>
            </w:pPr>
            <w:r w:rsidRPr="00FD5B9D">
              <w:rPr>
                <w:sz w:val="28"/>
                <w:szCs w:val="28"/>
              </w:rPr>
              <w:t>11,7</w:t>
            </w:r>
          </w:p>
        </w:tc>
        <w:tc>
          <w:tcPr>
            <w:tcW w:w="870" w:type="dxa"/>
          </w:tcPr>
          <w:p w:rsidR="00430307" w:rsidRPr="00FD5B9D" w:rsidRDefault="00430307" w:rsidP="00430307">
            <w:pPr>
              <w:spacing w:line="360" w:lineRule="auto"/>
              <w:rPr>
                <w:sz w:val="28"/>
                <w:szCs w:val="28"/>
              </w:rPr>
            </w:pPr>
            <w:r w:rsidRPr="00FD5B9D">
              <w:rPr>
                <w:sz w:val="28"/>
                <w:szCs w:val="28"/>
              </w:rPr>
              <w:t>10,6</w:t>
            </w:r>
          </w:p>
        </w:tc>
        <w:tc>
          <w:tcPr>
            <w:tcW w:w="870" w:type="dxa"/>
          </w:tcPr>
          <w:p w:rsidR="00430307" w:rsidRPr="00FD5B9D" w:rsidRDefault="00430307" w:rsidP="00430307">
            <w:pPr>
              <w:spacing w:line="360" w:lineRule="auto"/>
              <w:rPr>
                <w:sz w:val="28"/>
                <w:szCs w:val="28"/>
              </w:rPr>
            </w:pPr>
            <w:r w:rsidRPr="00FD5B9D">
              <w:rPr>
                <w:sz w:val="28"/>
                <w:szCs w:val="28"/>
              </w:rPr>
              <w:t>12,5</w:t>
            </w:r>
          </w:p>
        </w:tc>
        <w:tc>
          <w:tcPr>
            <w:tcW w:w="870" w:type="dxa"/>
          </w:tcPr>
          <w:p w:rsidR="00430307" w:rsidRPr="00FD5B9D" w:rsidRDefault="00430307" w:rsidP="00430307">
            <w:pPr>
              <w:spacing w:line="360" w:lineRule="auto"/>
              <w:rPr>
                <w:sz w:val="28"/>
                <w:szCs w:val="28"/>
              </w:rPr>
            </w:pPr>
            <w:r w:rsidRPr="00FD5B9D">
              <w:rPr>
                <w:sz w:val="28"/>
                <w:szCs w:val="28"/>
              </w:rPr>
              <w:t>11,4</w:t>
            </w:r>
          </w:p>
        </w:tc>
        <w:tc>
          <w:tcPr>
            <w:tcW w:w="870" w:type="dxa"/>
          </w:tcPr>
          <w:p w:rsidR="00430307" w:rsidRPr="00FD5B9D" w:rsidRDefault="00430307" w:rsidP="00430307">
            <w:pPr>
              <w:spacing w:line="360" w:lineRule="auto"/>
              <w:rPr>
                <w:sz w:val="28"/>
                <w:szCs w:val="28"/>
              </w:rPr>
            </w:pPr>
            <w:r w:rsidRPr="00FD5B9D">
              <w:rPr>
                <w:sz w:val="28"/>
                <w:szCs w:val="28"/>
              </w:rPr>
              <w:t>17,4</w:t>
            </w:r>
          </w:p>
        </w:tc>
        <w:tc>
          <w:tcPr>
            <w:tcW w:w="870" w:type="dxa"/>
          </w:tcPr>
          <w:p w:rsidR="00430307" w:rsidRPr="00FD5B9D" w:rsidRDefault="00430307" w:rsidP="00430307">
            <w:pPr>
              <w:spacing w:line="360" w:lineRule="auto"/>
              <w:rPr>
                <w:sz w:val="28"/>
                <w:szCs w:val="28"/>
              </w:rPr>
            </w:pPr>
            <w:r w:rsidRPr="00FD5B9D">
              <w:rPr>
                <w:sz w:val="28"/>
                <w:szCs w:val="28"/>
              </w:rPr>
              <w:t>18,6</w:t>
            </w:r>
          </w:p>
        </w:tc>
        <w:tc>
          <w:tcPr>
            <w:tcW w:w="870" w:type="dxa"/>
          </w:tcPr>
          <w:p w:rsidR="00430307" w:rsidRPr="00FD5B9D" w:rsidRDefault="00430307" w:rsidP="00430307">
            <w:pPr>
              <w:spacing w:line="360" w:lineRule="auto"/>
              <w:rPr>
                <w:sz w:val="28"/>
                <w:szCs w:val="28"/>
              </w:rPr>
            </w:pPr>
            <w:r w:rsidRPr="00FD5B9D">
              <w:rPr>
                <w:sz w:val="28"/>
                <w:szCs w:val="28"/>
              </w:rPr>
              <w:t>7,9</w:t>
            </w:r>
          </w:p>
        </w:tc>
        <w:tc>
          <w:tcPr>
            <w:tcW w:w="870" w:type="dxa"/>
          </w:tcPr>
          <w:p w:rsidR="00430307" w:rsidRPr="00FD5B9D" w:rsidRDefault="00430307" w:rsidP="00430307">
            <w:pPr>
              <w:spacing w:line="360" w:lineRule="auto"/>
              <w:rPr>
                <w:sz w:val="28"/>
                <w:szCs w:val="28"/>
              </w:rPr>
            </w:pPr>
            <w:r w:rsidRPr="00FD5B9D">
              <w:rPr>
                <w:sz w:val="28"/>
                <w:szCs w:val="28"/>
              </w:rPr>
              <w:t>13,3</w:t>
            </w:r>
          </w:p>
        </w:tc>
        <w:tc>
          <w:tcPr>
            <w:tcW w:w="870" w:type="dxa"/>
          </w:tcPr>
          <w:p w:rsidR="00430307" w:rsidRPr="00FD5B9D" w:rsidRDefault="00430307" w:rsidP="00430307">
            <w:pPr>
              <w:spacing w:line="360" w:lineRule="auto"/>
              <w:rPr>
                <w:sz w:val="28"/>
                <w:szCs w:val="28"/>
              </w:rPr>
            </w:pPr>
            <w:r w:rsidRPr="00FD5B9D">
              <w:rPr>
                <w:sz w:val="28"/>
                <w:szCs w:val="28"/>
              </w:rPr>
              <w:t>9,6</w:t>
            </w:r>
          </w:p>
        </w:tc>
        <w:tc>
          <w:tcPr>
            <w:tcW w:w="871" w:type="dxa"/>
          </w:tcPr>
          <w:p w:rsidR="00430307" w:rsidRPr="00FD5B9D" w:rsidRDefault="00430307" w:rsidP="00430307">
            <w:pPr>
              <w:spacing w:line="360" w:lineRule="auto"/>
              <w:rPr>
                <w:sz w:val="28"/>
                <w:szCs w:val="28"/>
              </w:rPr>
            </w:pPr>
            <w:r w:rsidRPr="00FD5B9D">
              <w:rPr>
                <w:sz w:val="28"/>
                <w:szCs w:val="28"/>
              </w:rPr>
              <w:t>11,8</w:t>
            </w:r>
          </w:p>
        </w:tc>
      </w:tr>
      <w:tr w:rsidR="00430307" w:rsidRPr="00FD5B9D" w:rsidTr="00E96AEF">
        <w:tc>
          <w:tcPr>
            <w:tcW w:w="870" w:type="dxa"/>
          </w:tcPr>
          <w:p w:rsidR="00430307" w:rsidRPr="00FD5B9D" w:rsidRDefault="00430307" w:rsidP="00430307">
            <w:pPr>
              <w:spacing w:line="360" w:lineRule="auto"/>
              <w:rPr>
                <w:sz w:val="28"/>
                <w:szCs w:val="28"/>
              </w:rPr>
            </w:pPr>
            <w:r w:rsidRPr="00FD5B9D">
              <w:rPr>
                <w:sz w:val="28"/>
                <w:szCs w:val="28"/>
                <w:lang w:val="en-US"/>
              </w:rPr>
              <w:t>y</w:t>
            </w:r>
          </w:p>
        </w:tc>
        <w:tc>
          <w:tcPr>
            <w:tcW w:w="870" w:type="dxa"/>
          </w:tcPr>
          <w:p w:rsidR="00430307" w:rsidRPr="00FD5B9D" w:rsidRDefault="00430307" w:rsidP="00430307">
            <w:pPr>
              <w:spacing w:line="360" w:lineRule="auto"/>
              <w:rPr>
                <w:sz w:val="28"/>
                <w:szCs w:val="28"/>
              </w:rPr>
            </w:pPr>
            <w:r w:rsidRPr="00FD5B9D">
              <w:rPr>
                <w:sz w:val="28"/>
                <w:szCs w:val="28"/>
              </w:rPr>
              <w:t>240,9</w:t>
            </w:r>
          </w:p>
        </w:tc>
        <w:tc>
          <w:tcPr>
            <w:tcW w:w="870" w:type="dxa"/>
          </w:tcPr>
          <w:p w:rsidR="00430307" w:rsidRPr="00FD5B9D" w:rsidRDefault="00430307" w:rsidP="00430307">
            <w:pPr>
              <w:spacing w:line="360" w:lineRule="auto"/>
              <w:rPr>
                <w:sz w:val="28"/>
                <w:szCs w:val="28"/>
              </w:rPr>
            </w:pPr>
            <w:r w:rsidRPr="00FD5B9D">
              <w:rPr>
                <w:sz w:val="28"/>
                <w:szCs w:val="28"/>
              </w:rPr>
              <w:t>121,4</w:t>
            </w:r>
          </w:p>
        </w:tc>
        <w:tc>
          <w:tcPr>
            <w:tcW w:w="870" w:type="dxa"/>
          </w:tcPr>
          <w:p w:rsidR="00430307" w:rsidRPr="00FD5B9D" w:rsidRDefault="00430307" w:rsidP="00430307">
            <w:pPr>
              <w:spacing w:line="360" w:lineRule="auto"/>
              <w:rPr>
                <w:sz w:val="28"/>
                <w:szCs w:val="28"/>
              </w:rPr>
            </w:pPr>
            <w:r w:rsidRPr="00FD5B9D">
              <w:rPr>
                <w:sz w:val="28"/>
                <w:szCs w:val="28"/>
              </w:rPr>
              <w:t>133,4</w:t>
            </w:r>
          </w:p>
        </w:tc>
        <w:tc>
          <w:tcPr>
            <w:tcW w:w="870" w:type="dxa"/>
          </w:tcPr>
          <w:p w:rsidR="00430307" w:rsidRPr="00FD5B9D" w:rsidRDefault="00430307" w:rsidP="00430307">
            <w:pPr>
              <w:spacing w:line="360" w:lineRule="auto"/>
              <w:rPr>
                <w:sz w:val="28"/>
                <w:szCs w:val="28"/>
              </w:rPr>
            </w:pPr>
            <w:r w:rsidRPr="00FD5B9D">
              <w:rPr>
                <w:sz w:val="28"/>
                <w:szCs w:val="28"/>
              </w:rPr>
              <w:t>419,6</w:t>
            </w:r>
          </w:p>
        </w:tc>
        <w:tc>
          <w:tcPr>
            <w:tcW w:w="870" w:type="dxa"/>
          </w:tcPr>
          <w:p w:rsidR="00430307" w:rsidRPr="00FD5B9D" w:rsidRDefault="00430307" w:rsidP="00430307">
            <w:pPr>
              <w:spacing w:line="360" w:lineRule="auto"/>
              <w:rPr>
                <w:sz w:val="28"/>
                <w:szCs w:val="28"/>
              </w:rPr>
            </w:pPr>
            <w:r w:rsidRPr="00FD5B9D">
              <w:rPr>
                <w:sz w:val="28"/>
                <w:szCs w:val="28"/>
              </w:rPr>
              <w:t>237,5</w:t>
            </w:r>
          </w:p>
        </w:tc>
        <w:tc>
          <w:tcPr>
            <w:tcW w:w="870" w:type="dxa"/>
          </w:tcPr>
          <w:p w:rsidR="00430307" w:rsidRPr="00FD5B9D" w:rsidRDefault="00430307" w:rsidP="00430307">
            <w:pPr>
              <w:spacing w:line="360" w:lineRule="auto"/>
              <w:rPr>
                <w:sz w:val="28"/>
                <w:szCs w:val="28"/>
              </w:rPr>
            </w:pPr>
            <w:r w:rsidRPr="00FD5B9D">
              <w:rPr>
                <w:sz w:val="28"/>
                <w:szCs w:val="28"/>
              </w:rPr>
              <w:t>242,6</w:t>
            </w:r>
          </w:p>
        </w:tc>
        <w:tc>
          <w:tcPr>
            <w:tcW w:w="870" w:type="dxa"/>
          </w:tcPr>
          <w:p w:rsidR="00430307" w:rsidRPr="00FD5B9D" w:rsidRDefault="00430307" w:rsidP="00430307">
            <w:pPr>
              <w:spacing w:line="360" w:lineRule="auto"/>
              <w:rPr>
                <w:sz w:val="28"/>
                <w:szCs w:val="28"/>
              </w:rPr>
            </w:pPr>
            <w:r w:rsidRPr="00FD5B9D">
              <w:rPr>
                <w:sz w:val="28"/>
                <w:szCs w:val="28"/>
              </w:rPr>
              <w:t>502,1</w:t>
            </w:r>
          </w:p>
        </w:tc>
        <w:tc>
          <w:tcPr>
            <w:tcW w:w="870" w:type="dxa"/>
          </w:tcPr>
          <w:p w:rsidR="00430307" w:rsidRPr="00FD5B9D" w:rsidRDefault="00430307" w:rsidP="00430307">
            <w:pPr>
              <w:spacing w:line="360" w:lineRule="auto"/>
              <w:rPr>
                <w:sz w:val="28"/>
                <w:szCs w:val="28"/>
              </w:rPr>
            </w:pPr>
            <w:r w:rsidRPr="00FD5B9D">
              <w:rPr>
                <w:sz w:val="28"/>
                <w:szCs w:val="28"/>
              </w:rPr>
              <w:t>364,5</w:t>
            </w:r>
          </w:p>
        </w:tc>
        <w:tc>
          <w:tcPr>
            <w:tcW w:w="870" w:type="dxa"/>
          </w:tcPr>
          <w:p w:rsidR="00430307" w:rsidRPr="00FD5B9D" w:rsidRDefault="00430307" w:rsidP="00430307">
            <w:pPr>
              <w:spacing w:line="360" w:lineRule="auto"/>
              <w:rPr>
                <w:sz w:val="28"/>
                <w:szCs w:val="28"/>
              </w:rPr>
            </w:pPr>
            <w:r w:rsidRPr="00FD5B9D">
              <w:rPr>
                <w:sz w:val="28"/>
                <w:szCs w:val="28"/>
              </w:rPr>
              <w:t>506,2</w:t>
            </w:r>
          </w:p>
        </w:tc>
        <w:tc>
          <w:tcPr>
            <w:tcW w:w="871" w:type="dxa"/>
          </w:tcPr>
          <w:p w:rsidR="00430307" w:rsidRPr="00FD5B9D" w:rsidRDefault="00430307" w:rsidP="00430307">
            <w:pPr>
              <w:spacing w:line="360" w:lineRule="auto"/>
              <w:rPr>
                <w:sz w:val="28"/>
                <w:szCs w:val="28"/>
              </w:rPr>
            </w:pPr>
            <w:r w:rsidRPr="00FD5B9D">
              <w:rPr>
                <w:sz w:val="28"/>
                <w:szCs w:val="28"/>
              </w:rPr>
              <w:t>456,4</w:t>
            </w:r>
          </w:p>
        </w:tc>
      </w:tr>
    </w:tbl>
    <w:p w:rsidR="00430307" w:rsidRDefault="00430307" w:rsidP="00430307">
      <w:pPr>
        <w:spacing w:line="360" w:lineRule="auto"/>
        <w:ind w:firstLine="567"/>
        <w:rPr>
          <w:sz w:val="28"/>
          <w:szCs w:val="28"/>
        </w:rPr>
      </w:pPr>
    </w:p>
    <w:p w:rsidR="00430307" w:rsidRDefault="00334283" w:rsidP="00430307">
      <w:pPr>
        <w:spacing w:line="360" w:lineRule="auto"/>
        <w:ind w:firstLine="567"/>
        <w:rPr>
          <w:sz w:val="28"/>
          <w:szCs w:val="28"/>
        </w:rPr>
      </w:pPr>
      <w:r>
        <w:rPr>
          <w:noProof/>
        </w:rPr>
        <w:pict>
          <v:shape id="_x0000_i109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B7B2wAAAAUBAAAPAAAAZHJzL2Rvd25y&#10;ZXYueG1sTI/BTsMwEETvSPyDtUjcqINDgYY4VQFVQuqJFomrG2+dQLyOYrcNf98tF7iMNJrVzNty&#10;PvpOHHCIbSANt5MMBFIdbEtOw8dmefMIIiZD1nSBUMMPRphXlxelKWw40jse1skJLqFYGA1NSn0h&#10;Zawb9CZOQo/E2S4M3iS2g5N2MEcu951UWXYvvWmJFxrT40uD9fd67zVMbavUs3p9qxe521i3sp9f&#10;y5nW11fj4glEwjH9HcMZn9GhYqZt2JONotPAj6Rf5exB5Wy3Gu7yfAqyKuV/+uoE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">
            <v:imagedata r:id="rId131" o:title=""/>
            <o:lock v:ext="edit" aspectratio="f"/>
          </v:shape>
        </w:pict>
      </w:r>
    </w:p>
    <w:p w:rsidR="00430307" w:rsidRPr="00DC32E8" w:rsidRDefault="00803093" w:rsidP="00DC32E8">
      <w:pPr>
        <w:spacing w:line="360" w:lineRule="auto"/>
        <w:jc w:val="center"/>
        <w:rPr>
          <w:sz w:val="23"/>
          <w:szCs w:val="23"/>
        </w:rPr>
      </w:pPr>
      <w:r w:rsidRPr="00803093">
        <w:rPr>
          <w:i/>
          <w:sz w:val="23"/>
          <w:szCs w:val="23"/>
        </w:rPr>
        <w:t>Рис.5</w:t>
      </w:r>
      <w:r w:rsidR="00430307" w:rsidRPr="00803093">
        <w:rPr>
          <w:sz w:val="23"/>
          <w:szCs w:val="23"/>
        </w:rPr>
        <w:t xml:space="preserve"> По</w:t>
      </w:r>
      <w:r w:rsidR="00430307" w:rsidRPr="00826077">
        <w:rPr>
          <w:sz w:val="23"/>
          <w:szCs w:val="23"/>
        </w:rPr>
        <w:t>ле корреляции</w:t>
      </w:r>
      <w:r w:rsidR="00430307">
        <w:rPr>
          <w:sz w:val="23"/>
          <w:szCs w:val="23"/>
        </w:rPr>
        <w:t xml:space="preserve"> урожайности зерновых культур на их себестоимость.</w:t>
      </w:r>
    </w:p>
    <w:p w:rsidR="00430307" w:rsidRDefault="00430307" w:rsidP="00430307">
      <w:pPr>
        <w:spacing w:line="360" w:lineRule="auto"/>
        <w:ind w:firstLine="567"/>
        <w:rPr>
          <w:sz w:val="28"/>
          <w:szCs w:val="28"/>
        </w:rPr>
      </w:pPr>
      <w:r>
        <w:rPr>
          <w:sz w:val="28"/>
          <w:szCs w:val="28"/>
        </w:rPr>
        <w:t>По расположению точек на поле корреляции (</w:t>
      </w:r>
      <w:r w:rsidRPr="00803093">
        <w:rPr>
          <w:sz w:val="28"/>
          <w:szCs w:val="28"/>
        </w:rPr>
        <w:t>рис.</w:t>
      </w:r>
      <w:r w:rsidR="00803093" w:rsidRPr="00803093">
        <w:rPr>
          <w:sz w:val="28"/>
          <w:szCs w:val="28"/>
        </w:rPr>
        <w:t>5</w:t>
      </w:r>
      <w:r w:rsidRPr="00803093">
        <w:rPr>
          <w:sz w:val="28"/>
          <w:szCs w:val="28"/>
        </w:rPr>
        <w:t>)</w:t>
      </w:r>
      <w:r>
        <w:rPr>
          <w:sz w:val="28"/>
          <w:szCs w:val="28"/>
        </w:rPr>
        <w:t xml:space="preserve"> очевидно, что урожайность влияет на себестоимость зерновых культур в Москаленском районе.</w:t>
      </w:r>
    </w:p>
    <w:p w:rsidR="008970A8" w:rsidRDefault="008970A8" w:rsidP="00430307">
      <w:pPr>
        <w:spacing w:line="360" w:lineRule="auto"/>
        <w:ind w:firstLine="567"/>
        <w:rPr>
          <w:sz w:val="28"/>
          <w:szCs w:val="28"/>
        </w:rPr>
      </w:pPr>
    </w:p>
    <w:p w:rsidR="008970A8" w:rsidRDefault="008970A8" w:rsidP="00430307">
      <w:pPr>
        <w:spacing w:line="360" w:lineRule="auto"/>
        <w:ind w:firstLine="567"/>
        <w:rPr>
          <w:sz w:val="28"/>
          <w:szCs w:val="28"/>
        </w:rPr>
      </w:pPr>
    </w:p>
    <w:p w:rsidR="008970A8" w:rsidRDefault="008970A8" w:rsidP="00430307">
      <w:pPr>
        <w:spacing w:line="360" w:lineRule="auto"/>
        <w:ind w:firstLine="567"/>
        <w:rPr>
          <w:sz w:val="28"/>
          <w:szCs w:val="28"/>
        </w:rPr>
      </w:pPr>
    </w:p>
    <w:p w:rsidR="008970A8" w:rsidRDefault="008970A8" w:rsidP="00430307">
      <w:pPr>
        <w:spacing w:line="360" w:lineRule="auto"/>
        <w:ind w:firstLine="567"/>
        <w:rPr>
          <w:sz w:val="28"/>
          <w:szCs w:val="28"/>
        </w:rPr>
      </w:pPr>
    </w:p>
    <w:p w:rsidR="008970A8" w:rsidRDefault="008970A8" w:rsidP="00430307">
      <w:pPr>
        <w:spacing w:line="360" w:lineRule="auto"/>
        <w:ind w:firstLine="567"/>
        <w:rPr>
          <w:sz w:val="28"/>
          <w:szCs w:val="28"/>
        </w:rPr>
      </w:pPr>
    </w:p>
    <w:p w:rsidR="008970A8" w:rsidRDefault="008970A8" w:rsidP="00430307">
      <w:pPr>
        <w:spacing w:line="360" w:lineRule="auto"/>
        <w:ind w:firstLine="567"/>
        <w:rPr>
          <w:sz w:val="28"/>
          <w:szCs w:val="28"/>
        </w:rPr>
      </w:pPr>
    </w:p>
    <w:p w:rsidR="008970A8" w:rsidRDefault="008970A8" w:rsidP="00430307">
      <w:pPr>
        <w:spacing w:line="360" w:lineRule="auto"/>
        <w:ind w:firstLine="567"/>
        <w:rPr>
          <w:sz w:val="28"/>
          <w:szCs w:val="28"/>
        </w:rPr>
      </w:pPr>
    </w:p>
    <w:p w:rsidR="00DC32E8" w:rsidRPr="00AD6873" w:rsidRDefault="00DC32E8" w:rsidP="00DC32E8">
      <w:pPr>
        <w:spacing w:line="360" w:lineRule="auto"/>
        <w:ind w:firstLine="567"/>
        <w:jc w:val="right"/>
        <w:rPr>
          <w:i/>
        </w:rPr>
      </w:pPr>
      <w:r w:rsidRPr="00AD6873">
        <w:rPr>
          <w:i/>
        </w:rPr>
        <w:t>Таблица</w:t>
      </w:r>
      <w:r w:rsidR="00F019BB" w:rsidRPr="00AD6873">
        <w:rPr>
          <w:i/>
        </w:rPr>
        <w:t xml:space="preserve"> </w:t>
      </w:r>
      <w:r w:rsidR="00803093" w:rsidRPr="00AD6873">
        <w:rPr>
          <w:i/>
        </w:rPr>
        <w:t>12</w:t>
      </w:r>
      <w:r w:rsidRPr="00AD6873">
        <w:rPr>
          <w:i/>
        </w:rPr>
        <w:t xml:space="preserve"> </w:t>
      </w:r>
    </w:p>
    <w:p w:rsidR="00430307" w:rsidRPr="00DC32E8" w:rsidRDefault="00430307" w:rsidP="00430307">
      <w:pPr>
        <w:spacing w:line="360" w:lineRule="auto"/>
        <w:jc w:val="center"/>
        <w:rPr>
          <w:b/>
          <w:sz w:val="28"/>
          <w:szCs w:val="28"/>
        </w:rPr>
      </w:pPr>
      <w:r w:rsidRPr="00DC32E8">
        <w:rPr>
          <w:b/>
          <w:sz w:val="28"/>
          <w:szCs w:val="28"/>
        </w:rPr>
        <w:t>Расчет величин для определения коэффициента корреляции, параметров уравнения линейной связи и теоретического коэффициента детерминации</w:t>
      </w:r>
    </w:p>
    <w:tbl>
      <w:tblPr>
        <w:tblW w:w="11341" w:type="dxa"/>
        <w:tblInd w:w="-1310" w:type="dxa"/>
        <w:tblLayout w:type="fixed"/>
        <w:tblLook w:val="04A0" w:firstRow="1" w:lastRow="0" w:firstColumn="1" w:lastColumn="0" w:noHBand="0" w:noVBand="1"/>
      </w:tblPr>
      <w:tblGrid>
        <w:gridCol w:w="2127"/>
        <w:gridCol w:w="1271"/>
        <w:gridCol w:w="1440"/>
        <w:gridCol w:w="1080"/>
        <w:gridCol w:w="900"/>
        <w:gridCol w:w="1260"/>
        <w:gridCol w:w="1080"/>
        <w:gridCol w:w="1080"/>
        <w:gridCol w:w="1103"/>
      </w:tblGrid>
      <w:tr w:rsidR="00430307" w:rsidRPr="008D2A97" w:rsidTr="00E96AEF">
        <w:trPr>
          <w:trHeight w:val="1275"/>
        </w:trPr>
        <w:tc>
          <w:tcPr>
            <w:tcW w:w="2127" w:type="dxa"/>
            <w:vMerge w:val="restart"/>
            <w:tcBorders>
              <w:top w:val="single" w:sz="8" w:space="0" w:color="auto"/>
              <w:left w:val="single" w:sz="8" w:space="0" w:color="auto"/>
              <w:bottom w:val="nil"/>
              <w:right w:val="single" w:sz="8" w:space="0" w:color="auto"/>
            </w:tcBorders>
            <w:shd w:val="clear" w:color="auto" w:fill="auto"/>
            <w:vAlign w:val="center"/>
          </w:tcPr>
          <w:p w:rsidR="00430307" w:rsidRPr="00331F40" w:rsidRDefault="00430307" w:rsidP="00E96AEF">
            <w:pPr>
              <w:jc w:val="center"/>
              <w:rPr>
                <w:color w:val="000000"/>
                <w:sz w:val="20"/>
                <w:szCs w:val="20"/>
              </w:rPr>
            </w:pPr>
            <w:r w:rsidRPr="00331F40">
              <w:rPr>
                <w:color w:val="000000"/>
                <w:sz w:val="20"/>
                <w:szCs w:val="20"/>
              </w:rPr>
              <w:t>Предприятия</w:t>
            </w:r>
          </w:p>
        </w:tc>
        <w:tc>
          <w:tcPr>
            <w:tcW w:w="1271" w:type="dxa"/>
            <w:tcBorders>
              <w:top w:val="single" w:sz="4" w:space="0" w:color="auto"/>
              <w:left w:val="nil"/>
              <w:bottom w:val="single" w:sz="8" w:space="0" w:color="auto"/>
              <w:right w:val="single" w:sz="8" w:space="0" w:color="auto"/>
            </w:tcBorders>
            <w:shd w:val="clear" w:color="auto" w:fill="auto"/>
            <w:vAlign w:val="center"/>
          </w:tcPr>
          <w:p w:rsidR="00430307" w:rsidRPr="00331F40" w:rsidRDefault="00430307" w:rsidP="00E96AEF">
            <w:pPr>
              <w:jc w:val="center"/>
              <w:rPr>
                <w:color w:val="000000"/>
                <w:sz w:val="20"/>
                <w:szCs w:val="20"/>
              </w:rPr>
            </w:pPr>
            <w:r w:rsidRPr="00331F40">
              <w:rPr>
                <w:color w:val="000000"/>
                <w:sz w:val="20"/>
                <w:szCs w:val="20"/>
              </w:rPr>
              <w:t>Урожайность, ц\га</w:t>
            </w:r>
          </w:p>
        </w:tc>
        <w:tc>
          <w:tcPr>
            <w:tcW w:w="1440" w:type="dxa"/>
            <w:tcBorders>
              <w:top w:val="single" w:sz="8" w:space="0" w:color="auto"/>
              <w:left w:val="nil"/>
              <w:bottom w:val="single" w:sz="8" w:space="0" w:color="auto"/>
              <w:right w:val="single" w:sz="8" w:space="0" w:color="auto"/>
            </w:tcBorders>
            <w:shd w:val="clear" w:color="auto" w:fill="auto"/>
            <w:vAlign w:val="center"/>
          </w:tcPr>
          <w:p w:rsidR="00430307" w:rsidRPr="00331F40" w:rsidRDefault="00430307" w:rsidP="00E96AEF">
            <w:pPr>
              <w:jc w:val="center"/>
              <w:rPr>
                <w:color w:val="000000"/>
                <w:sz w:val="20"/>
                <w:szCs w:val="20"/>
              </w:rPr>
            </w:pPr>
            <w:r w:rsidRPr="00331F40">
              <w:rPr>
                <w:color w:val="000000"/>
                <w:sz w:val="20"/>
                <w:szCs w:val="20"/>
              </w:rPr>
              <w:t>Себестоимость 1ц. зерна, руб/ц</w:t>
            </w:r>
          </w:p>
        </w:tc>
        <w:tc>
          <w:tcPr>
            <w:tcW w:w="6503" w:type="dxa"/>
            <w:gridSpan w:val="6"/>
            <w:tcBorders>
              <w:top w:val="single" w:sz="4" w:space="0" w:color="auto"/>
              <w:left w:val="nil"/>
              <w:bottom w:val="nil"/>
              <w:right w:val="single" w:sz="8" w:space="0" w:color="000000"/>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Расчетные значения</w:t>
            </w:r>
          </w:p>
        </w:tc>
      </w:tr>
      <w:tr w:rsidR="00430307" w:rsidRPr="008D2A97" w:rsidTr="00E96AEF">
        <w:trPr>
          <w:trHeight w:val="330"/>
        </w:trPr>
        <w:tc>
          <w:tcPr>
            <w:tcW w:w="2127" w:type="dxa"/>
            <w:vMerge/>
            <w:tcBorders>
              <w:top w:val="single" w:sz="8" w:space="0" w:color="auto"/>
              <w:left w:val="single" w:sz="8" w:space="0" w:color="auto"/>
              <w:bottom w:val="nil"/>
              <w:right w:val="single" w:sz="8" w:space="0" w:color="auto"/>
            </w:tcBorders>
            <w:vAlign w:val="center"/>
          </w:tcPr>
          <w:p w:rsidR="00430307" w:rsidRPr="00331F40" w:rsidRDefault="00430307" w:rsidP="00E96AEF">
            <w:pPr>
              <w:rPr>
                <w:color w:val="000000"/>
                <w:sz w:val="20"/>
                <w:szCs w:val="20"/>
              </w:rPr>
            </w:pPr>
          </w:p>
        </w:tc>
        <w:tc>
          <w:tcPr>
            <w:tcW w:w="1271" w:type="dxa"/>
            <w:tcBorders>
              <w:top w:val="nil"/>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х</w:t>
            </w:r>
          </w:p>
        </w:tc>
        <w:tc>
          <w:tcPr>
            <w:tcW w:w="1440" w:type="dxa"/>
            <w:tcBorders>
              <w:top w:val="nil"/>
              <w:left w:val="nil"/>
              <w:bottom w:val="single" w:sz="8" w:space="0" w:color="auto"/>
              <w:right w:val="single" w:sz="8" w:space="0" w:color="auto"/>
            </w:tcBorders>
            <w:shd w:val="clear" w:color="auto" w:fill="auto"/>
            <w:vAlign w:val="bottom"/>
          </w:tcPr>
          <w:p w:rsidR="00430307" w:rsidRPr="00331F40" w:rsidRDefault="00430307" w:rsidP="00E96AEF">
            <w:pPr>
              <w:jc w:val="center"/>
              <w:rPr>
                <w:color w:val="000000"/>
                <w:sz w:val="20"/>
                <w:szCs w:val="20"/>
              </w:rPr>
            </w:pPr>
            <w:r w:rsidRPr="00331F40">
              <w:rPr>
                <w:color w:val="000000"/>
                <w:sz w:val="20"/>
                <w:szCs w:val="20"/>
              </w:rPr>
              <w:t>у</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ху</w:t>
            </w:r>
          </w:p>
        </w:tc>
        <w:tc>
          <w:tcPr>
            <w:tcW w:w="900" w:type="dxa"/>
            <w:tcBorders>
              <w:top w:val="single" w:sz="8" w:space="0" w:color="auto"/>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vertAlign w:val="superscript"/>
              </w:rPr>
            </w:pPr>
            <w:r w:rsidRPr="00331F40">
              <w:rPr>
                <w:color w:val="000000"/>
                <w:sz w:val="20"/>
                <w:szCs w:val="20"/>
              </w:rPr>
              <w:t>х</w:t>
            </w:r>
            <w:r w:rsidRPr="00331F40">
              <w:rPr>
                <w:color w:val="000000"/>
                <w:sz w:val="20"/>
                <w:szCs w:val="20"/>
                <w:vertAlign w:val="superscript"/>
              </w:rPr>
              <w:t>2</w:t>
            </w:r>
          </w:p>
        </w:tc>
        <w:tc>
          <w:tcPr>
            <w:tcW w:w="1260" w:type="dxa"/>
            <w:tcBorders>
              <w:top w:val="single" w:sz="8" w:space="0" w:color="auto"/>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vertAlign w:val="superscript"/>
              </w:rPr>
            </w:pPr>
            <w:r w:rsidRPr="00331F40">
              <w:rPr>
                <w:color w:val="000000"/>
                <w:sz w:val="20"/>
                <w:szCs w:val="20"/>
              </w:rPr>
              <w:t>у</w:t>
            </w:r>
            <w:r w:rsidRPr="00331F40">
              <w:rPr>
                <w:color w:val="000000"/>
                <w:sz w:val="20"/>
                <w:szCs w:val="20"/>
                <w:vertAlign w:val="superscript"/>
              </w:rPr>
              <w:t>2</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у*=а</w:t>
            </w:r>
            <w:r w:rsidRPr="00331F40">
              <w:rPr>
                <w:color w:val="000000"/>
                <w:sz w:val="20"/>
                <w:szCs w:val="20"/>
                <w:vertAlign w:val="subscript"/>
              </w:rPr>
              <w:t>0</w:t>
            </w:r>
            <w:r w:rsidRPr="00331F40">
              <w:rPr>
                <w:color w:val="000000"/>
                <w:sz w:val="20"/>
                <w:szCs w:val="20"/>
              </w:rPr>
              <w:t>+а</w:t>
            </w:r>
            <w:r w:rsidRPr="00331F40">
              <w:rPr>
                <w:color w:val="000000"/>
                <w:sz w:val="20"/>
                <w:szCs w:val="20"/>
                <w:vertAlign w:val="subscript"/>
              </w:rPr>
              <w:t>1</w:t>
            </w:r>
            <w:r w:rsidRPr="00331F40">
              <w:rPr>
                <w:color w:val="000000"/>
                <w:sz w:val="20"/>
                <w:szCs w:val="20"/>
              </w:rPr>
              <w:t>х</w:t>
            </w:r>
          </w:p>
        </w:tc>
        <w:tc>
          <w:tcPr>
            <w:tcW w:w="1080" w:type="dxa"/>
            <w:tcBorders>
              <w:top w:val="single" w:sz="8" w:space="0" w:color="auto"/>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vertAlign w:val="superscript"/>
              </w:rPr>
            </w:pPr>
            <w:r w:rsidRPr="00331F40">
              <w:rPr>
                <w:color w:val="000000"/>
                <w:sz w:val="20"/>
                <w:szCs w:val="20"/>
              </w:rPr>
              <w:t>(у*-</w:t>
            </w:r>
            <w:r w:rsidRPr="00331F40">
              <w:rPr>
                <w:rFonts w:cs="Arial CYR"/>
                <w:position w:val="-10"/>
                <w:sz w:val="20"/>
                <w:szCs w:val="20"/>
              </w:rPr>
              <w:object w:dxaOrig="220" w:dyaOrig="300">
                <v:shape id="_x0000_i1096" type="#_x0000_t75" style="width:11.25pt;height:15pt" o:ole="">
                  <v:imagedata r:id="rId129" o:title=""/>
                </v:shape>
                <o:OLEObject Type="Embed" ProgID="Equation.3" ShapeID="_x0000_i1096" DrawAspect="Content" ObjectID="_1458276100" r:id="rId132"/>
              </w:object>
            </w:r>
            <w:r w:rsidRPr="00331F40">
              <w:rPr>
                <w:color w:val="000000"/>
                <w:sz w:val="20"/>
                <w:szCs w:val="20"/>
              </w:rPr>
              <w:t>)</w:t>
            </w:r>
            <w:r w:rsidRPr="00331F40">
              <w:rPr>
                <w:color w:val="000000"/>
                <w:sz w:val="20"/>
                <w:szCs w:val="20"/>
                <w:vertAlign w:val="superscript"/>
              </w:rPr>
              <w:t>2</w:t>
            </w:r>
          </w:p>
        </w:tc>
        <w:tc>
          <w:tcPr>
            <w:tcW w:w="1103" w:type="dxa"/>
            <w:tcBorders>
              <w:top w:val="single" w:sz="8" w:space="0" w:color="auto"/>
              <w:left w:val="nil"/>
              <w:bottom w:val="single" w:sz="8"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vertAlign w:val="superscript"/>
              </w:rPr>
            </w:pPr>
            <w:r w:rsidRPr="00331F40">
              <w:rPr>
                <w:color w:val="000000"/>
                <w:sz w:val="20"/>
                <w:szCs w:val="20"/>
              </w:rPr>
              <w:t>(у-</w:t>
            </w:r>
            <w:r w:rsidRPr="00331F40">
              <w:rPr>
                <w:rFonts w:cs="Arial CYR"/>
                <w:position w:val="-10"/>
                <w:sz w:val="20"/>
                <w:szCs w:val="20"/>
              </w:rPr>
              <w:object w:dxaOrig="220" w:dyaOrig="300">
                <v:shape id="_x0000_i1097" type="#_x0000_t75" style="width:11.25pt;height:15pt" o:ole="">
                  <v:imagedata r:id="rId129" o:title=""/>
                </v:shape>
                <o:OLEObject Type="Embed" ProgID="Equation.3" ShapeID="_x0000_i1097" DrawAspect="Content" ObjectID="_1458276101" r:id="rId133"/>
              </w:object>
            </w:r>
            <w:r w:rsidRPr="00331F40">
              <w:rPr>
                <w:color w:val="000000"/>
                <w:sz w:val="20"/>
                <w:szCs w:val="20"/>
              </w:rPr>
              <w:t>)</w:t>
            </w:r>
            <w:r w:rsidRPr="00331F40">
              <w:rPr>
                <w:color w:val="000000"/>
                <w:sz w:val="20"/>
                <w:szCs w:val="20"/>
                <w:vertAlign w:val="superscript"/>
              </w:rPr>
              <w:t>2</w:t>
            </w:r>
          </w:p>
        </w:tc>
      </w:tr>
      <w:tr w:rsidR="00430307" w:rsidRPr="008D2A97" w:rsidTr="00E96AEF">
        <w:trPr>
          <w:trHeight w:val="315"/>
        </w:trPr>
        <w:tc>
          <w:tcPr>
            <w:tcW w:w="2127" w:type="dxa"/>
            <w:tcBorders>
              <w:top w:val="single" w:sz="4" w:space="0" w:color="auto"/>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СПК им.Димитрова</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11,7</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240,9</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2818,53</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136,89</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58032,81</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338,34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252,43</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6651,22</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ЗАО Птицефабрика Москаленская</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10,6</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121,4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1286,31</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112,36</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14725,82</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360,74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1465,91</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40443,22</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СПК Новоцарицино</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12,5</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133,4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1667,50</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156,25</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17795,56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322,05</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0,16</w:t>
            </w:r>
          </w:p>
        </w:tc>
        <w:tc>
          <w:tcPr>
            <w:tcW w:w="1103" w:type="dxa"/>
            <w:tcBorders>
              <w:top w:val="nil"/>
              <w:left w:val="nil"/>
              <w:bottom w:val="nil"/>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35741,79</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ООО Удобное</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11,4</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419,6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4783,44</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129,96</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176064,16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344,45</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483,86</w:t>
            </w: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9437,15</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СХА Родная Долина</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17,4</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237,5</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4132,50</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302,76</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56406,25</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222,27</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10036,27</w:t>
            </w:r>
          </w:p>
        </w:tc>
        <w:tc>
          <w:tcPr>
            <w:tcW w:w="1103" w:type="dxa"/>
            <w:tcBorders>
              <w:top w:val="nil"/>
              <w:left w:val="nil"/>
              <w:bottom w:val="nil"/>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7217,35</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СПК Сибиряк</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18,6</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242,6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4512,36</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345,96</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58854,76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197,84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15529,35</w:t>
            </w:r>
          </w:p>
        </w:tc>
        <w:tc>
          <w:tcPr>
            <w:tcW w:w="1103" w:type="dxa"/>
            <w:tcBorders>
              <w:top w:val="single" w:sz="4" w:space="0" w:color="auto"/>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6376,82</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СПК Сибирь</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7,9</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502,1</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3966,59</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62,41</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252104,41</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sz w:val="20"/>
                <w:szCs w:val="20"/>
              </w:rPr>
            </w:pPr>
            <w:r w:rsidRPr="00331F40">
              <w:rPr>
                <w:sz w:val="20"/>
                <w:szCs w:val="20"/>
              </w:rPr>
              <w:t>415,72</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8698,79</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32272,33</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ООО Племзавод Москаленки</w:t>
            </w:r>
            <w:r w:rsidR="00262D20">
              <w:rPr>
                <w:color w:val="000000"/>
                <w:sz w:val="20"/>
                <w:szCs w:val="20"/>
              </w:rPr>
              <w:t>й</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13,3</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364,5</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4847,85</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176,89</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132860,25</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305,76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278,65</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1767,78</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ООО Нива</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9,6</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506,2</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4859,52</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92,16</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256238,44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381,11</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3439,85</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33762,23</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ОАО Элита</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11,8</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456,4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5385,52</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139,24</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208300,96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336,31</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191,87</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17941,26</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Итого</w:t>
            </w:r>
          </w:p>
        </w:tc>
        <w:tc>
          <w:tcPr>
            <w:tcW w:w="1271"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124,8</w:t>
            </w:r>
          </w:p>
        </w:tc>
        <w:tc>
          <w:tcPr>
            <w:tcW w:w="1440"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3224,6</w:t>
            </w:r>
          </w:p>
        </w:tc>
        <w:tc>
          <w:tcPr>
            <w:tcW w:w="1080"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38260,12</w:t>
            </w:r>
          </w:p>
        </w:tc>
        <w:tc>
          <w:tcPr>
            <w:tcW w:w="900"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1654,88</w:t>
            </w:r>
          </w:p>
        </w:tc>
        <w:tc>
          <w:tcPr>
            <w:tcW w:w="1260"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1231383,42</w:t>
            </w:r>
          </w:p>
        </w:tc>
        <w:tc>
          <w:tcPr>
            <w:tcW w:w="1080"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3224,6</w:t>
            </w:r>
          </w:p>
        </w:tc>
        <w:tc>
          <w:tcPr>
            <w:tcW w:w="1080" w:type="dxa"/>
            <w:tcBorders>
              <w:top w:val="nil"/>
              <w:left w:val="nil"/>
              <w:bottom w:val="single" w:sz="4" w:space="0" w:color="auto"/>
              <w:right w:val="single" w:sz="4"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40377,13</w:t>
            </w:r>
          </w:p>
        </w:tc>
        <w:tc>
          <w:tcPr>
            <w:tcW w:w="1103" w:type="dxa"/>
            <w:tcBorders>
              <w:top w:val="nil"/>
              <w:left w:val="nil"/>
              <w:bottom w:val="single" w:sz="4" w:space="0" w:color="auto"/>
              <w:right w:val="single" w:sz="8" w:space="0" w:color="auto"/>
            </w:tcBorders>
            <w:shd w:val="clear" w:color="000000" w:fill="FFFFFF"/>
            <w:noWrap/>
            <w:vAlign w:val="bottom"/>
          </w:tcPr>
          <w:p w:rsidR="00430307" w:rsidRPr="00331F40" w:rsidRDefault="00430307" w:rsidP="00E96AEF">
            <w:pPr>
              <w:jc w:val="center"/>
              <w:rPr>
                <w:color w:val="000000"/>
                <w:sz w:val="20"/>
                <w:szCs w:val="20"/>
              </w:rPr>
            </w:pPr>
            <w:r w:rsidRPr="00331F40">
              <w:rPr>
                <w:color w:val="000000"/>
                <w:sz w:val="20"/>
                <w:szCs w:val="20"/>
              </w:rPr>
              <w:t>191611,15</w:t>
            </w:r>
          </w:p>
        </w:tc>
      </w:tr>
      <w:tr w:rsidR="00430307" w:rsidRPr="008D2A97" w:rsidTr="00E96AEF">
        <w:trPr>
          <w:trHeight w:val="315"/>
        </w:trPr>
        <w:tc>
          <w:tcPr>
            <w:tcW w:w="2127" w:type="dxa"/>
            <w:tcBorders>
              <w:top w:val="nil"/>
              <w:left w:val="single" w:sz="8" w:space="0" w:color="auto"/>
              <w:bottom w:val="single" w:sz="4" w:space="0" w:color="auto"/>
              <w:right w:val="single" w:sz="8" w:space="0" w:color="auto"/>
            </w:tcBorders>
            <w:shd w:val="clear" w:color="auto" w:fill="auto"/>
            <w:noWrap/>
            <w:vAlign w:val="bottom"/>
          </w:tcPr>
          <w:p w:rsidR="00430307" w:rsidRPr="00331F40" w:rsidRDefault="00430307" w:rsidP="00E96AEF">
            <w:pPr>
              <w:rPr>
                <w:color w:val="000000"/>
                <w:sz w:val="20"/>
                <w:szCs w:val="20"/>
              </w:rPr>
            </w:pPr>
            <w:r w:rsidRPr="00331F40">
              <w:rPr>
                <w:color w:val="000000"/>
                <w:sz w:val="20"/>
                <w:szCs w:val="20"/>
              </w:rPr>
              <w:t>Средние значение</w:t>
            </w:r>
          </w:p>
        </w:tc>
        <w:tc>
          <w:tcPr>
            <w:tcW w:w="1271"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12,48</w:t>
            </w:r>
          </w:p>
        </w:tc>
        <w:tc>
          <w:tcPr>
            <w:tcW w:w="144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322,46</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3826,01</w:t>
            </w:r>
          </w:p>
        </w:tc>
        <w:tc>
          <w:tcPr>
            <w:tcW w:w="90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165,49</w:t>
            </w:r>
          </w:p>
        </w:tc>
        <w:tc>
          <w:tcPr>
            <w:tcW w:w="126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123138,34</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х</w:t>
            </w:r>
          </w:p>
        </w:tc>
        <w:tc>
          <w:tcPr>
            <w:tcW w:w="1080" w:type="dxa"/>
            <w:tcBorders>
              <w:top w:val="nil"/>
              <w:left w:val="nil"/>
              <w:bottom w:val="single" w:sz="4" w:space="0" w:color="auto"/>
              <w:right w:val="single" w:sz="4"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х</w:t>
            </w:r>
          </w:p>
        </w:tc>
        <w:tc>
          <w:tcPr>
            <w:tcW w:w="1103" w:type="dxa"/>
            <w:tcBorders>
              <w:top w:val="nil"/>
              <w:left w:val="nil"/>
              <w:bottom w:val="single" w:sz="4" w:space="0" w:color="auto"/>
              <w:right w:val="single" w:sz="8" w:space="0" w:color="auto"/>
            </w:tcBorders>
            <w:shd w:val="clear" w:color="auto" w:fill="auto"/>
            <w:noWrap/>
            <w:vAlign w:val="bottom"/>
          </w:tcPr>
          <w:p w:rsidR="00430307" w:rsidRPr="00331F40" w:rsidRDefault="00430307" w:rsidP="00E96AEF">
            <w:pPr>
              <w:jc w:val="center"/>
              <w:rPr>
                <w:color w:val="000000"/>
                <w:sz w:val="20"/>
                <w:szCs w:val="20"/>
              </w:rPr>
            </w:pPr>
            <w:r w:rsidRPr="00331F40">
              <w:rPr>
                <w:color w:val="000000"/>
                <w:sz w:val="20"/>
                <w:szCs w:val="20"/>
              </w:rPr>
              <w:t>х</w:t>
            </w:r>
          </w:p>
        </w:tc>
      </w:tr>
      <w:tr w:rsidR="00430307" w:rsidRPr="008D2A97" w:rsidTr="00E96AEF">
        <w:trPr>
          <w:trHeight w:val="645"/>
        </w:trPr>
        <w:tc>
          <w:tcPr>
            <w:tcW w:w="2127" w:type="dxa"/>
            <w:tcBorders>
              <w:top w:val="nil"/>
              <w:left w:val="single" w:sz="8" w:space="0" w:color="auto"/>
              <w:bottom w:val="single" w:sz="8" w:space="0" w:color="auto"/>
              <w:right w:val="single" w:sz="8" w:space="0" w:color="auto"/>
            </w:tcBorders>
            <w:shd w:val="clear" w:color="auto" w:fill="auto"/>
            <w:vAlign w:val="bottom"/>
          </w:tcPr>
          <w:p w:rsidR="00430307" w:rsidRPr="00331F40" w:rsidRDefault="00430307" w:rsidP="00E96AEF">
            <w:pPr>
              <w:rPr>
                <w:color w:val="000000"/>
                <w:sz w:val="20"/>
                <w:szCs w:val="20"/>
              </w:rPr>
            </w:pPr>
            <w:r w:rsidRPr="00331F40">
              <w:rPr>
                <w:color w:val="000000"/>
                <w:sz w:val="20"/>
                <w:szCs w:val="20"/>
              </w:rPr>
              <w:t>Квадрат среднего значения</w:t>
            </w:r>
          </w:p>
        </w:tc>
        <w:tc>
          <w:tcPr>
            <w:tcW w:w="1271"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155,75</w:t>
            </w:r>
          </w:p>
        </w:tc>
        <w:tc>
          <w:tcPr>
            <w:tcW w:w="1440"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103977,23</w:t>
            </w:r>
          </w:p>
        </w:tc>
        <w:tc>
          <w:tcPr>
            <w:tcW w:w="1080"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х</w:t>
            </w:r>
          </w:p>
        </w:tc>
        <w:tc>
          <w:tcPr>
            <w:tcW w:w="900"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х</w:t>
            </w:r>
          </w:p>
        </w:tc>
        <w:tc>
          <w:tcPr>
            <w:tcW w:w="1260"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х</w:t>
            </w:r>
          </w:p>
        </w:tc>
        <w:tc>
          <w:tcPr>
            <w:tcW w:w="1080"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х</w:t>
            </w:r>
          </w:p>
        </w:tc>
        <w:tc>
          <w:tcPr>
            <w:tcW w:w="1080" w:type="dxa"/>
            <w:tcBorders>
              <w:top w:val="nil"/>
              <w:left w:val="nil"/>
              <w:bottom w:val="single" w:sz="8" w:space="0" w:color="auto"/>
              <w:right w:val="single" w:sz="4"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х</w:t>
            </w:r>
          </w:p>
        </w:tc>
        <w:tc>
          <w:tcPr>
            <w:tcW w:w="1103" w:type="dxa"/>
            <w:tcBorders>
              <w:top w:val="nil"/>
              <w:left w:val="nil"/>
              <w:bottom w:val="single" w:sz="8" w:space="0" w:color="auto"/>
              <w:right w:val="single" w:sz="8" w:space="0" w:color="auto"/>
            </w:tcBorders>
            <w:shd w:val="clear" w:color="auto" w:fill="auto"/>
            <w:noWrap/>
            <w:vAlign w:val="center"/>
          </w:tcPr>
          <w:p w:rsidR="00430307" w:rsidRPr="00331F40" w:rsidRDefault="00430307" w:rsidP="00E96AEF">
            <w:pPr>
              <w:jc w:val="center"/>
              <w:rPr>
                <w:color w:val="000000"/>
                <w:sz w:val="20"/>
                <w:szCs w:val="20"/>
              </w:rPr>
            </w:pPr>
            <w:r w:rsidRPr="00331F40">
              <w:rPr>
                <w:color w:val="000000"/>
                <w:sz w:val="20"/>
                <w:szCs w:val="20"/>
              </w:rPr>
              <w:t>х</w:t>
            </w:r>
          </w:p>
        </w:tc>
      </w:tr>
    </w:tbl>
    <w:p w:rsidR="00430307" w:rsidRDefault="00430307" w:rsidP="00636458">
      <w:pPr>
        <w:spacing w:line="360" w:lineRule="auto"/>
        <w:ind w:firstLine="540"/>
        <w:rPr>
          <w:sz w:val="28"/>
          <w:szCs w:val="28"/>
        </w:rPr>
      </w:pPr>
      <w:r>
        <w:rPr>
          <w:sz w:val="28"/>
          <w:szCs w:val="28"/>
        </w:rPr>
        <w:t xml:space="preserve">Используя данные таблицы </w:t>
      </w:r>
      <w:r w:rsidR="00803093">
        <w:rPr>
          <w:sz w:val="28"/>
          <w:szCs w:val="28"/>
        </w:rPr>
        <w:t xml:space="preserve">12 </w:t>
      </w:r>
      <w:r>
        <w:rPr>
          <w:sz w:val="28"/>
          <w:szCs w:val="28"/>
        </w:rPr>
        <w:t xml:space="preserve">можно рассчитать следующие показатели: </w:t>
      </w:r>
    </w:p>
    <w:p w:rsidR="00430307" w:rsidRPr="00D07471" w:rsidRDefault="00430307" w:rsidP="00430307">
      <w:pPr>
        <w:spacing w:line="360" w:lineRule="auto"/>
        <w:ind w:firstLine="567"/>
        <w:rPr>
          <w:sz w:val="28"/>
          <w:szCs w:val="28"/>
        </w:rPr>
      </w:pPr>
      <w:r w:rsidRPr="00D07471">
        <w:rPr>
          <w:position w:val="-32"/>
          <w:sz w:val="28"/>
          <w:szCs w:val="28"/>
        </w:rPr>
        <w:object w:dxaOrig="1440" w:dyaOrig="760">
          <v:shape id="_x0000_i1098" type="#_x0000_t75" style="width:117.75pt;height:37.5pt" o:ole="">
            <v:imagedata r:id="rId134" o:title=""/>
          </v:shape>
          <o:OLEObject Type="Embed" ProgID="Equation.3" ShapeID="_x0000_i1098" DrawAspect="Content" ObjectID="_1458276102" r:id="rId135"/>
        </w:object>
      </w:r>
      <w:r>
        <w:rPr>
          <w:sz w:val="28"/>
          <w:szCs w:val="28"/>
        </w:rPr>
        <w:t>-</w:t>
      </w:r>
      <w:r w:rsidRPr="00D41093">
        <w:rPr>
          <w:sz w:val="28"/>
          <w:szCs w:val="28"/>
        </w:rPr>
        <w:t xml:space="preserve"> </w:t>
      </w:r>
      <w:r w:rsidRPr="00C23455">
        <w:rPr>
          <w:sz w:val="28"/>
          <w:szCs w:val="28"/>
        </w:rPr>
        <w:t>коэффициент корреляции</w:t>
      </w:r>
    </w:p>
    <w:p w:rsidR="00430307" w:rsidRPr="00D07471" w:rsidRDefault="00430307" w:rsidP="00430307">
      <w:pPr>
        <w:spacing w:line="360" w:lineRule="auto"/>
        <w:ind w:firstLine="567"/>
        <w:rPr>
          <w:sz w:val="28"/>
          <w:szCs w:val="28"/>
        </w:rPr>
      </w:pPr>
      <w:r w:rsidRPr="00D07471">
        <w:rPr>
          <w:position w:val="-12"/>
          <w:sz w:val="28"/>
          <w:szCs w:val="28"/>
        </w:rPr>
        <w:object w:dxaOrig="1660" w:dyaOrig="440">
          <v:shape id="_x0000_i1099" type="#_x0000_t75" style="width:83.25pt;height:21.75pt" o:ole="">
            <v:imagedata r:id="rId136" o:title=""/>
          </v:shape>
          <o:OLEObject Type="Embed" ProgID="Equation.3" ShapeID="_x0000_i1099" DrawAspect="Content" ObjectID="_1458276103" r:id="rId137"/>
        </w:object>
      </w:r>
    </w:p>
    <w:p w:rsidR="00430307" w:rsidRPr="00D07471" w:rsidRDefault="00430307" w:rsidP="00430307">
      <w:pPr>
        <w:spacing w:line="360" w:lineRule="auto"/>
        <w:ind w:firstLine="567"/>
        <w:rPr>
          <w:sz w:val="28"/>
          <w:szCs w:val="28"/>
        </w:rPr>
      </w:pPr>
      <w:r w:rsidRPr="009F1947">
        <w:rPr>
          <w:position w:val="-12"/>
          <w:sz w:val="28"/>
          <w:szCs w:val="28"/>
        </w:rPr>
        <w:object w:dxaOrig="2860" w:dyaOrig="400">
          <v:shape id="_x0000_i1100" type="#_x0000_t75" style="width:143.25pt;height:20.25pt" o:ole="">
            <v:imagedata r:id="rId138" o:title=""/>
          </v:shape>
          <o:OLEObject Type="Embed" ProgID="Equation.3" ShapeID="_x0000_i1100" DrawAspect="Content" ObjectID="_1458276104" r:id="rId139"/>
        </w:object>
      </w:r>
    </w:p>
    <w:p w:rsidR="00430307" w:rsidRPr="00D07471" w:rsidRDefault="00430307" w:rsidP="00430307">
      <w:pPr>
        <w:spacing w:line="360" w:lineRule="auto"/>
        <w:ind w:firstLine="567"/>
        <w:rPr>
          <w:sz w:val="28"/>
          <w:szCs w:val="28"/>
        </w:rPr>
      </w:pPr>
      <w:r w:rsidRPr="00D07471">
        <w:rPr>
          <w:position w:val="-14"/>
          <w:sz w:val="28"/>
          <w:szCs w:val="28"/>
        </w:rPr>
        <w:object w:dxaOrig="1680" w:dyaOrig="460">
          <v:shape id="_x0000_i1101" type="#_x0000_t75" style="width:84pt;height:23.25pt" o:ole="">
            <v:imagedata r:id="rId140" o:title=""/>
          </v:shape>
          <o:OLEObject Type="Embed" ProgID="Equation.3" ShapeID="_x0000_i1101" DrawAspect="Content" ObjectID="_1458276105" r:id="rId141"/>
        </w:object>
      </w:r>
    </w:p>
    <w:p w:rsidR="00430307" w:rsidRPr="00D07471" w:rsidRDefault="00430307" w:rsidP="00430307">
      <w:pPr>
        <w:spacing w:line="360" w:lineRule="auto"/>
        <w:ind w:firstLine="567"/>
        <w:rPr>
          <w:sz w:val="28"/>
          <w:szCs w:val="28"/>
        </w:rPr>
      </w:pPr>
      <w:r w:rsidRPr="00D07471">
        <w:rPr>
          <w:position w:val="-14"/>
          <w:sz w:val="28"/>
          <w:szCs w:val="28"/>
        </w:rPr>
        <w:object w:dxaOrig="3840" w:dyaOrig="420">
          <v:shape id="_x0000_i1102" type="#_x0000_t75" style="width:192pt;height:21pt" o:ole="">
            <v:imagedata r:id="rId142" o:title=""/>
          </v:shape>
          <o:OLEObject Type="Embed" ProgID="Equation.3" ShapeID="_x0000_i1102" DrawAspect="Content" ObjectID="_1458276106" r:id="rId143"/>
        </w:object>
      </w:r>
    </w:p>
    <w:p w:rsidR="00430307" w:rsidRPr="00D07471" w:rsidRDefault="00430307" w:rsidP="00430307">
      <w:pPr>
        <w:spacing w:line="360" w:lineRule="auto"/>
        <w:ind w:firstLine="567"/>
        <w:rPr>
          <w:sz w:val="28"/>
          <w:szCs w:val="28"/>
        </w:rPr>
      </w:pPr>
      <w:r w:rsidRPr="00D07471">
        <w:rPr>
          <w:position w:val="-28"/>
          <w:sz w:val="28"/>
          <w:szCs w:val="28"/>
        </w:rPr>
        <w:object w:dxaOrig="3760" w:dyaOrig="660">
          <v:shape id="_x0000_i1103" type="#_x0000_t75" style="width:188.25pt;height:33pt" o:ole="">
            <v:imagedata r:id="rId144" o:title=""/>
          </v:shape>
          <o:OLEObject Type="Embed" ProgID="Equation.3" ShapeID="_x0000_i1103" DrawAspect="Content" ObjectID="_1458276107" r:id="rId145"/>
        </w:object>
      </w:r>
    </w:p>
    <w:p w:rsidR="00430307" w:rsidRPr="00D07471" w:rsidRDefault="00430307" w:rsidP="00430307">
      <w:pPr>
        <w:spacing w:line="360" w:lineRule="auto"/>
        <w:ind w:firstLine="567"/>
        <w:rPr>
          <w:sz w:val="28"/>
          <w:szCs w:val="28"/>
        </w:rPr>
      </w:pPr>
      <w:r w:rsidRPr="00D07471">
        <w:rPr>
          <w:sz w:val="28"/>
          <w:szCs w:val="28"/>
        </w:rPr>
        <w:t>Из вычислений видно, что |</w:t>
      </w:r>
      <w:r w:rsidRPr="00D07471">
        <w:rPr>
          <w:sz w:val="28"/>
          <w:szCs w:val="28"/>
          <w:lang w:val="en-US"/>
        </w:rPr>
        <w:t>r</w:t>
      </w:r>
      <w:r w:rsidRPr="00D07471">
        <w:rPr>
          <w:sz w:val="28"/>
          <w:szCs w:val="28"/>
          <w:vertAlign w:val="subscript"/>
          <w:lang w:val="en-US"/>
        </w:rPr>
        <w:t>xy</w:t>
      </w:r>
      <w:r w:rsidRPr="00D07471">
        <w:rPr>
          <w:sz w:val="28"/>
          <w:szCs w:val="28"/>
        </w:rPr>
        <w:t xml:space="preserve"> |&gt;0,1</w:t>
      </w:r>
      <w:r>
        <w:rPr>
          <w:sz w:val="28"/>
          <w:szCs w:val="28"/>
        </w:rPr>
        <w:t xml:space="preserve">, </w:t>
      </w:r>
      <w:r w:rsidRPr="00D07471">
        <w:rPr>
          <w:sz w:val="28"/>
          <w:szCs w:val="28"/>
        </w:rPr>
        <w:t>делаем вывод, связь между себестоим</w:t>
      </w:r>
      <w:r>
        <w:rPr>
          <w:sz w:val="28"/>
          <w:szCs w:val="28"/>
        </w:rPr>
        <w:t>остью и урожайностью в изучаемой</w:t>
      </w:r>
      <w:r w:rsidRPr="00D07471">
        <w:rPr>
          <w:sz w:val="28"/>
          <w:szCs w:val="28"/>
        </w:rPr>
        <w:t xml:space="preserve"> совокупности 10 предприятий </w:t>
      </w:r>
      <w:r>
        <w:rPr>
          <w:sz w:val="28"/>
          <w:szCs w:val="28"/>
        </w:rPr>
        <w:t>наблюдается</w:t>
      </w:r>
      <w:r w:rsidRPr="00D07471">
        <w:rPr>
          <w:sz w:val="28"/>
          <w:szCs w:val="28"/>
        </w:rPr>
        <w:t xml:space="preserve">. </w:t>
      </w:r>
    </w:p>
    <w:p w:rsidR="00430307" w:rsidRPr="00D07471" w:rsidRDefault="00430307" w:rsidP="00430307">
      <w:pPr>
        <w:spacing w:line="360" w:lineRule="auto"/>
        <w:ind w:firstLine="567"/>
        <w:rPr>
          <w:sz w:val="28"/>
          <w:szCs w:val="28"/>
        </w:rPr>
      </w:pPr>
      <w:r w:rsidRPr="00D07471">
        <w:rPr>
          <w:sz w:val="28"/>
          <w:szCs w:val="28"/>
        </w:rPr>
        <w:t xml:space="preserve">Так как </w:t>
      </w:r>
      <w:r w:rsidRPr="00D07471">
        <w:rPr>
          <w:sz w:val="28"/>
          <w:szCs w:val="28"/>
          <w:lang w:val="en-US"/>
        </w:rPr>
        <w:t>r</w:t>
      </w:r>
      <w:r w:rsidRPr="00D07471">
        <w:rPr>
          <w:sz w:val="28"/>
          <w:szCs w:val="28"/>
          <w:vertAlign w:val="subscript"/>
          <w:lang w:val="en-US"/>
        </w:rPr>
        <w:t>xy</w:t>
      </w:r>
      <w:r w:rsidRPr="00C23455">
        <w:rPr>
          <w:sz w:val="28"/>
          <w:szCs w:val="28"/>
        </w:rPr>
        <w:t>&lt;</w:t>
      </w:r>
      <w:r>
        <w:rPr>
          <w:sz w:val="28"/>
          <w:szCs w:val="28"/>
        </w:rPr>
        <w:t>0</w:t>
      </w:r>
      <w:r w:rsidRPr="00D07471">
        <w:rPr>
          <w:sz w:val="28"/>
          <w:szCs w:val="28"/>
        </w:rPr>
        <w:t xml:space="preserve">, то направление связи обратное, то есть с увеличением урожайности зерновых культур их себестоимость снижается. </w:t>
      </w:r>
    </w:p>
    <w:p w:rsidR="00430307" w:rsidRPr="00D07471" w:rsidRDefault="00430307" w:rsidP="00430307">
      <w:pPr>
        <w:spacing w:line="360" w:lineRule="auto"/>
        <w:ind w:firstLine="567"/>
        <w:rPr>
          <w:sz w:val="28"/>
          <w:szCs w:val="28"/>
        </w:rPr>
      </w:pPr>
      <w:r w:rsidRPr="00D07471">
        <w:rPr>
          <w:sz w:val="28"/>
          <w:szCs w:val="28"/>
        </w:rPr>
        <w:t>Далее построим уравнение регрессии урожайности на себестоимость для изучаемой совокупности 10 предприятий района у</w:t>
      </w:r>
      <w:r w:rsidRPr="00D07471">
        <w:rPr>
          <w:sz w:val="28"/>
          <w:szCs w:val="28"/>
          <w:vertAlign w:val="superscript"/>
        </w:rPr>
        <w:t>*</w:t>
      </w:r>
      <w:r w:rsidRPr="00D07471">
        <w:rPr>
          <w:sz w:val="28"/>
          <w:szCs w:val="28"/>
        </w:rPr>
        <w:t>=а</w:t>
      </w:r>
      <w:r w:rsidRPr="00D07471">
        <w:rPr>
          <w:sz w:val="28"/>
          <w:szCs w:val="28"/>
          <w:vertAlign w:val="subscript"/>
        </w:rPr>
        <w:t>0</w:t>
      </w:r>
      <w:r w:rsidRPr="00D07471">
        <w:rPr>
          <w:sz w:val="28"/>
          <w:szCs w:val="28"/>
        </w:rPr>
        <w:t>+а</w:t>
      </w:r>
      <w:r w:rsidRPr="00D07471">
        <w:rPr>
          <w:sz w:val="28"/>
          <w:szCs w:val="28"/>
          <w:vertAlign w:val="subscript"/>
        </w:rPr>
        <w:t>1</w:t>
      </w:r>
      <w:r w:rsidRPr="00D07471">
        <w:rPr>
          <w:sz w:val="28"/>
          <w:szCs w:val="28"/>
        </w:rPr>
        <w:t>х, параметры а</w:t>
      </w:r>
      <w:r w:rsidRPr="00D07471">
        <w:rPr>
          <w:sz w:val="28"/>
          <w:szCs w:val="28"/>
          <w:vertAlign w:val="subscript"/>
        </w:rPr>
        <w:t>0</w:t>
      </w:r>
      <w:r w:rsidRPr="00D07471">
        <w:rPr>
          <w:sz w:val="28"/>
          <w:szCs w:val="28"/>
        </w:rPr>
        <w:t xml:space="preserve"> и а</w:t>
      </w:r>
      <w:r w:rsidRPr="00D07471">
        <w:rPr>
          <w:sz w:val="28"/>
          <w:szCs w:val="28"/>
          <w:vertAlign w:val="subscript"/>
        </w:rPr>
        <w:t xml:space="preserve">1 </w:t>
      </w:r>
      <w:r w:rsidRPr="00D07471">
        <w:rPr>
          <w:sz w:val="28"/>
          <w:szCs w:val="28"/>
        </w:rPr>
        <w:t xml:space="preserve">найдем методом наименьших квадратов, для этого решим систему уравнений: </w:t>
      </w:r>
    </w:p>
    <w:p w:rsidR="00430307" w:rsidRPr="00D07471" w:rsidRDefault="00430307" w:rsidP="00430307">
      <w:pPr>
        <w:spacing w:line="360" w:lineRule="auto"/>
        <w:ind w:firstLine="567"/>
        <w:rPr>
          <w:sz w:val="28"/>
          <w:szCs w:val="28"/>
        </w:rPr>
      </w:pPr>
      <w:r w:rsidRPr="00D07471">
        <w:rPr>
          <w:sz w:val="28"/>
          <w:szCs w:val="28"/>
          <w:vertAlign w:val="subscript"/>
        </w:rPr>
        <w:t xml:space="preserve"> </w:t>
      </w:r>
      <w:r w:rsidRPr="00D07471">
        <w:rPr>
          <w:position w:val="-38"/>
          <w:sz w:val="28"/>
          <w:szCs w:val="28"/>
        </w:rPr>
        <w:object w:dxaOrig="2840" w:dyaOrig="880">
          <v:shape id="_x0000_i1104" type="#_x0000_t75" style="width:141.75pt;height:44.25pt" o:ole="">
            <v:imagedata r:id="rId146" o:title=""/>
          </v:shape>
          <o:OLEObject Type="Embed" ProgID="Equation.3" ShapeID="_x0000_i1104" DrawAspect="Content" ObjectID="_1458276108" r:id="rId147"/>
        </w:object>
      </w:r>
    </w:p>
    <w:p w:rsidR="00430307" w:rsidRPr="00D07471" w:rsidRDefault="00430307" w:rsidP="00430307">
      <w:pPr>
        <w:spacing w:line="360" w:lineRule="auto"/>
        <w:ind w:firstLine="567"/>
        <w:rPr>
          <w:sz w:val="28"/>
          <w:szCs w:val="28"/>
        </w:rPr>
      </w:pPr>
      <w:r w:rsidRPr="00D07471">
        <w:rPr>
          <w:position w:val="-32"/>
          <w:sz w:val="28"/>
          <w:szCs w:val="28"/>
        </w:rPr>
        <w:object w:dxaOrig="3240" w:dyaOrig="760">
          <v:shape id="_x0000_i1105" type="#_x0000_t75" style="width:162pt;height:38.25pt" o:ole="">
            <v:imagedata r:id="rId148" o:title=""/>
          </v:shape>
          <o:OLEObject Type="Embed" ProgID="Equation.3" ShapeID="_x0000_i1105" DrawAspect="Content" ObjectID="_1458276109" r:id="rId149"/>
        </w:object>
      </w:r>
    </w:p>
    <w:p w:rsidR="00430307" w:rsidRPr="00D07471" w:rsidRDefault="00430307" w:rsidP="00430307">
      <w:pPr>
        <w:spacing w:line="360" w:lineRule="auto"/>
        <w:ind w:firstLine="567"/>
        <w:rPr>
          <w:sz w:val="28"/>
          <w:szCs w:val="28"/>
        </w:rPr>
      </w:pPr>
      <w:r w:rsidRPr="00D07471">
        <w:rPr>
          <w:sz w:val="28"/>
          <w:szCs w:val="28"/>
        </w:rPr>
        <w:t>Решим систему методом Крамера:</w:t>
      </w:r>
    </w:p>
    <w:p w:rsidR="00430307" w:rsidRPr="00D07471" w:rsidRDefault="00430307" w:rsidP="00430307">
      <w:pPr>
        <w:spacing w:line="360" w:lineRule="auto"/>
        <w:ind w:firstLine="567"/>
        <w:rPr>
          <w:sz w:val="28"/>
          <w:szCs w:val="28"/>
        </w:rPr>
      </w:pPr>
      <w:r w:rsidRPr="00D07471">
        <w:rPr>
          <w:position w:val="-10"/>
          <w:sz w:val="28"/>
          <w:szCs w:val="28"/>
        </w:rPr>
        <w:object w:dxaOrig="3540" w:dyaOrig="360">
          <v:shape id="_x0000_i1106" type="#_x0000_t75" style="width:177pt;height:18pt" o:ole="">
            <v:imagedata r:id="rId150" o:title=""/>
          </v:shape>
          <o:OLEObject Type="Embed" ProgID="Equation.3" ShapeID="_x0000_i1106" DrawAspect="Content" ObjectID="_1458276110" r:id="rId151"/>
        </w:object>
      </w:r>
    </w:p>
    <w:p w:rsidR="00430307" w:rsidRPr="00D07471" w:rsidRDefault="00430307" w:rsidP="00430307">
      <w:pPr>
        <w:spacing w:line="360" w:lineRule="auto"/>
        <w:ind w:firstLine="567"/>
        <w:rPr>
          <w:sz w:val="28"/>
          <w:szCs w:val="28"/>
        </w:rPr>
      </w:pPr>
      <w:r w:rsidRPr="00D07471">
        <w:rPr>
          <w:position w:val="-12"/>
          <w:sz w:val="28"/>
          <w:szCs w:val="28"/>
        </w:rPr>
        <w:object w:dxaOrig="5340" w:dyaOrig="360">
          <v:shape id="_x0000_i1107" type="#_x0000_t75" style="width:267pt;height:18pt" o:ole="">
            <v:imagedata r:id="rId152" o:title=""/>
          </v:shape>
          <o:OLEObject Type="Embed" ProgID="Equation.3" ShapeID="_x0000_i1107" DrawAspect="Content" ObjectID="_1458276111" r:id="rId153"/>
        </w:object>
      </w:r>
    </w:p>
    <w:p w:rsidR="00430307" w:rsidRPr="00D07471" w:rsidRDefault="00430307" w:rsidP="00430307">
      <w:pPr>
        <w:tabs>
          <w:tab w:val="left" w:pos="1380"/>
        </w:tabs>
        <w:spacing w:line="360" w:lineRule="auto"/>
        <w:ind w:firstLine="567"/>
        <w:rPr>
          <w:sz w:val="28"/>
          <w:szCs w:val="28"/>
        </w:rPr>
      </w:pPr>
      <w:r w:rsidRPr="00666135">
        <w:rPr>
          <w:position w:val="-28"/>
          <w:sz w:val="28"/>
          <w:szCs w:val="28"/>
        </w:rPr>
        <w:object w:dxaOrig="2200" w:dyaOrig="660">
          <v:shape id="_x0000_i1108" type="#_x0000_t75" style="width:110.25pt;height:33pt" o:ole="">
            <v:imagedata r:id="rId154" o:title=""/>
          </v:shape>
          <o:OLEObject Type="Embed" ProgID="Equation.3" ShapeID="_x0000_i1108" DrawAspect="Content" ObjectID="_1458276112" r:id="rId155"/>
        </w:object>
      </w:r>
    </w:p>
    <w:p w:rsidR="00430307" w:rsidRPr="00D07471" w:rsidRDefault="00430307" w:rsidP="00430307">
      <w:pPr>
        <w:tabs>
          <w:tab w:val="left" w:pos="1380"/>
        </w:tabs>
        <w:spacing w:line="360" w:lineRule="auto"/>
        <w:ind w:firstLine="567"/>
        <w:rPr>
          <w:sz w:val="28"/>
          <w:szCs w:val="28"/>
        </w:rPr>
      </w:pPr>
      <w:r w:rsidRPr="00D07471">
        <w:rPr>
          <w:position w:val="-10"/>
          <w:sz w:val="28"/>
          <w:szCs w:val="28"/>
        </w:rPr>
        <w:object w:dxaOrig="4940" w:dyaOrig="340">
          <v:shape id="_x0000_i1109" type="#_x0000_t75" style="width:246.75pt;height:17.25pt" o:ole="">
            <v:imagedata r:id="rId156" o:title=""/>
          </v:shape>
          <o:OLEObject Type="Embed" ProgID="Equation.3" ShapeID="_x0000_i1109" DrawAspect="Content" ObjectID="_1458276113" r:id="rId157"/>
        </w:object>
      </w:r>
    </w:p>
    <w:p w:rsidR="00430307" w:rsidRPr="00D07471" w:rsidRDefault="00430307" w:rsidP="00430307">
      <w:pPr>
        <w:spacing w:line="360" w:lineRule="auto"/>
        <w:ind w:firstLine="567"/>
        <w:rPr>
          <w:sz w:val="28"/>
          <w:szCs w:val="28"/>
        </w:rPr>
      </w:pPr>
      <w:r w:rsidRPr="00D07471">
        <w:rPr>
          <w:position w:val="-28"/>
          <w:sz w:val="28"/>
          <w:szCs w:val="28"/>
        </w:rPr>
        <w:object w:dxaOrig="2540" w:dyaOrig="660">
          <v:shape id="_x0000_i1110" type="#_x0000_t75" style="width:126.75pt;height:33pt" o:ole="">
            <v:imagedata r:id="rId158" o:title=""/>
          </v:shape>
          <o:OLEObject Type="Embed" ProgID="Equation.3" ShapeID="_x0000_i1110" DrawAspect="Content" ObjectID="_1458276114" r:id="rId159"/>
        </w:object>
      </w:r>
    </w:p>
    <w:p w:rsidR="00430307" w:rsidRPr="00D07471" w:rsidRDefault="00430307" w:rsidP="00F2295B">
      <w:pPr>
        <w:spacing w:line="360" w:lineRule="auto"/>
        <w:ind w:firstLine="567"/>
        <w:rPr>
          <w:sz w:val="28"/>
          <w:szCs w:val="28"/>
        </w:rPr>
      </w:pPr>
      <w:r w:rsidRPr="00D07471">
        <w:rPr>
          <w:sz w:val="28"/>
          <w:szCs w:val="28"/>
        </w:rPr>
        <w:t>Уравнение регрессии урожайности на себестоимость:</w:t>
      </w:r>
    </w:p>
    <w:p w:rsidR="00430307" w:rsidRDefault="00430307" w:rsidP="00430307">
      <w:pPr>
        <w:spacing w:line="360" w:lineRule="auto"/>
        <w:ind w:firstLine="567"/>
        <w:rPr>
          <w:sz w:val="28"/>
          <w:szCs w:val="28"/>
        </w:rPr>
      </w:pPr>
      <w:r w:rsidRPr="00D07471">
        <w:rPr>
          <w:position w:val="-10"/>
          <w:sz w:val="28"/>
          <w:szCs w:val="28"/>
        </w:rPr>
        <w:object w:dxaOrig="2100" w:dyaOrig="360">
          <v:shape id="_x0000_i1111" type="#_x0000_t75" style="width:105pt;height:18pt" o:ole="">
            <v:imagedata r:id="rId160" o:title=""/>
          </v:shape>
          <o:OLEObject Type="Embed" ProgID="Equation.3" ShapeID="_x0000_i1111" DrawAspect="Content" ObjectID="_1458276115" r:id="rId161"/>
        </w:object>
      </w:r>
    </w:p>
    <w:p w:rsidR="00430307" w:rsidRDefault="00430307" w:rsidP="00430307">
      <w:pPr>
        <w:spacing w:line="360" w:lineRule="auto"/>
        <w:ind w:firstLine="567"/>
        <w:rPr>
          <w:sz w:val="28"/>
          <w:szCs w:val="28"/>
        </w:rPr>
      </w:pPr>
      <w:r>
        <w:rPr>
          <w:sz w:val="28"/>
          <w:szCs w:val="28"/>
        </w:rPr>
        <w:t xml:space="preserve">Из модели следует, что при </w:t>
      </w:r>
      <w:r w:rsidRPr="00D07471">
        <w:rPr>
          <w:sz w:val="28"/>
          <w:szCs w:val="28"/>
        </w:rPr>
        <w:t xml:space="preserve">увеличении урожайности на 1 ц/га себестоимость уменьшается на </w:t>
      </w:r>
      <w:r>
        <w:rPr>
          <w:sz w:val="28"/>
          <w:szCs w:val="28"/>
        </w:rPr>
        <w:t>20,36</w:t>
      </w:r>
      <w:r w:rsidRPr="00D07471">
        <w:rPr>
          <w:sz w:val="28"/>
          <w:szCs w:val="28"/>
        </w:rPr>
        <w:t xml:space="preserve"> руб./ц.</w:t>
      </w:r>
    </w:p>
    <w:p w:rsidR="00430307" w:rsidRPr="00D07471" w:rsidRDefault="00430307" w:rsidP="00430307">
      <w:pPr>
        <w:spacing w:line="360" w:lineRule="auto"/>
        <w:ind w:firstLine="567"/>
        <w:rPr>
          <w:sz w:val="28"/>
          <w:szCs w:val="28"/>
        </w:rPr>
      </w:pPr>
      <w:r w:rsidRPr="00D07471">
        <w:rPr>
          <w:sz w:val="28"/>
          <w:szCs w:val="28"/>
        </w:rPr>
        <w:t>Рассчитаем коэффициент эластичности:</w:t>
      </w:r>
    </w:p>
    <w:p w:rsidR="00430307" w:rsidRPr="00D07471" w:rsidRDefault="00430307" w:rsidP="00430307">
      <w:pPr>
        <w:spacing w:line="360" w:lineRule="auto"/>
        <w:ind w:firstLine="567"/>
        <w:rPr>
          <w:sz w:val="28"/>
          <w:szCs w:val="28"/>
        </w:rPr>
      </w:pPr>
      <w:r w:rsidRPr="00D07471">
        <w:rPr>
          <w:position w:val="-28"/>
          <w:sz w:val="28"/>
          <w:szCs w:val="28"/>
        </w:rPr>
        <w:object w:dxaOrig="1080" w:dyaOrig="660">
          <v:shape id="_x0000_i1112" type="#_x0000_t75" style="width:54pt;height:33pt" o:ole="">
            <v:imagedata r:id="rId162" o:title=""/>
          </v:shape>
          <o:OLEObject Type="Embed" ProgID="Equation.3" ShapeID="_x0000_i1112" DrawAspect="Content" ObjectID="_1458276116" r:id="rId163"/>
        </w:object>
      </w:r>
      <w:r w:rsidRPr="00D07471">
        <w:rPr>
          <w:sz w:val="28"/>
          <w:szCs w:val="28"/>
        </w:rPr>
        <w:t xml:space="preserve">              </w:t>
      </w:r>
    </w:p>
    <w:p w:rsidR="00430307" w:rsidRPr="00D07471" w:rsidRDefault="00430307" w:rsidP="00430307">
      <w:pPr>
        <w:spacing w:line="360" w:lineRule="auto"/>
        <w:ind w:firstLine="567"/>
        <w:rPr>
          <w:sz w:val="28"/>
          <w:szCs w:val="28"/>
        </w:rPr>
      </w:pPr>
      <w:r w:rsidRPr="00D07471">
        <w:rPr>
          <w:position w:val="-28"/>
          <w:sz w:val="28"/>
          <w:szCs w:val="28"/>
        </w:rPr>
        <w:object w:dxaOrig="2860" w:dyaOrig="660">
          <v:shape id="_x0000_i1113" type="#_x0000_t75" style="width:143.25pt;height:33pt" o:ole="">
            <v:imagedata r:id="rId164" o:title=""/>
          </v:shape>
          <o:OLEObject Type="Embed" ProgID="Equation.3" ShapeID="_x0000_i1113" DrawAspect="Content" ObjectID="_1458276117" r:id="rId165"/>
        </w:object>
      </w:r>
    </w:p>
    <w:p w:rsidR="00430307" w:rsidRPr="00D07471" w:rsidRDefault="00430307" w:rsidP="00430307">
      <w:pPr>
        <w:spacing w:line="360" w:lineRule="auto"/>
        <w:ind w:firstLine="567"/>
        <w:rPr>
          <w:sz w:val="28"/>
          <w:szCs w:val="28"/>
        </w:rPr>
      </w:pPr>
      <w:r w:rsidRPr="00D07471">
        <w:rPr>
          <w:sz w:val="28"/>
          <w:szCs w:val="28"/>
        </w:rPr>
        <w:t>Коэффициент эластичности показывает, что при увеличении урожайности на 1% себестоимость уменьшается в сред</w:t>
      </w:r>
      <w:r>
        <w:rPr>
          <w:sz w:val="28"/>
          <w:szCs w:val="28"/>
        </w:rPr>
        <w:t>нем на 0,79</w:t>
      </w:r>
      <w:r w:rsidRPr="00D07471">
        <w:rPr>
          <w:sz w:val="28"/>
          <w:szCs w:val="28"/>
        </w:rPr>
        <w:t xml:space="preserve">%. </w:t>
      </w:r>
    </w:p>
    <w:p w:rsidR="00430307" w:rsidRPr="00D07471" w:rsidRDefault="00430307" w:rsidP="00430307">
      <w:pPr>
        <w:spacing w:line="360" w:lineRule="auto"/>
        <w:ind w:firstLine="567"/>
        <w:rPr>
          <w:sz w:val="28"/>
          <w:szCs w:val="28"/>
        </w:rPr>
      </w:pPr>
      <w:r w:rsidRPr="00D07471">
        <w:rPr>
          <w:sz w:val="28"/>
          <w:szCs w:val="28"/>
        </w:rPr>
        <w:t xml:space="preserve">Для того чтобы определить степень определенности себестоимости зерновых в данной совокупности урожайностью и оценить адекватность модели линейной формы связи рассчитаем эмпирический коэффициент детерминации:  </w:t>
      </w:r>
    </w:p>
    <w:p w:rsidR="00430307" w:rsidRPr="00D07471" w:rsidRDefault="00430307" w:rsidP="00430307">
      <w:pPr>
        <w:spacing w:line="360" w:lineRule="auto"/>
        <w:ind w:firstLine="567"/>
        <w:rPr>
          <w:sz w:val="28"/>
          <w:szCs w:val="28"/>
        </w:rPr>
      </w:pPr>
      <w:r w:rsidRPr="00D07471">
        <w:rPr>
          <w:position w:val="-34"/>
          <w:sz w:val="28"/>
          <w:szCs w:val="28"/>
        </w:rPr>
        <w:object w:dxaOrig="1800" w:dyaOrig="800">
          <v:shape id="_x0000_i1114" type="#_x0000_t75" style="width:90pt;height:39.75pt" o:ole="">
            <v:imagedata r:id="rId166" o:title=""/>
          </v:shape>
          <o:OLEObject Type="Embed" ProgID="Equation.3" ShapeID="_x0000_i1114" DrawAspect="Content" ObjectID="_1458276118" r:id="rId167"/>
        </w:object>
      </w:r>
      <w:r w:rsidRPr="00D07471">
        <w:rPr>
          <w:sz w:val="28"/>
          <w:szCs w:val="28"/>
        </w:rPr>
        <w:t xml:space="preserve">      </w:t>
      </w:r>
    </w:p>
    <w:p w:rsidR="00430307" w:rsidRPr="00D07471" w:rsidRDefault="00430307" w:rsidP="00430307">
      <w:pPr>
        <w:spacing w:line="360" w:lineRule="auto"/>
        <w:ind w:firstLine="567"/>
        <w:rPr>
          <w:sz w:val="28"/>
          <w:szCs w:val="28"/>
        </w:rPr>
      </w:pPr>
      <w:r w:rsidRPr="00D07471">
        <w:rPr>
          <w:sz w:val="28"/>
          <w:szCs w:val="28"/>
        </w:rPr>
        <w:t xml:space="preserve"> </w:t>
      </w:r>
      <w:r w:rsidRPr="00DF3926">
        <w:rPr>
          <w:position w:val="-28"/>
          <w:sz w:val="28"/>
          <w:szCs w:val="28"/>
        </w:rPr>
        <w:object w:dxaOrig="2240" w:dyaOrig="660">
          <v:shape id="_x0000_i1115" type="#_x0000_t75" style="width:111.75pt;height:33pt" o:ole="">
            <v:imagedata r:id="rId168" o:title=""/>
          </v:shape>
          <o:OLEObject Type="Embed" ProgID="Equation.3" ShapeID="_x0000_i1115" DrawAspect="Content" ObjectID="_1458276119" r:id="rId169"/>
        </w:object>
      </w:r>
      <w:r w:rsidRPr="00D07471">
        <w:rPr>
          <w:sz w:val="28"/>
          <w:szCs w:val="28"/>
        </w:rPr>
        <w:t xml:space="preserve"> </w:t>
      </w:r>
    </w:p>
    <w:p w:rsidR="00430307" w:rsidRPr="00D07471" w:rsidRDefault="00430307" w:rsidP="00430307">
      <w:pPr>
        <w:spacing w:line="360" w:lineRule="auto"/>
        <w:ind w:firstLine="567"/>
        <w:rPr>
          <w:sz w:val="28"/>
          <w:szCs w:val="28"/>
        </w:rPr>
      </w:pPr>
      <w:r w:rsidRPr="00D07471">
        <w:rPr>
          <w:sz w:val="28"/>
          <w:szCs w:val="28"/>
        </w:rPr>
        <w:t xml:space="preserve">Значение коэффициента детерминации </w:t>
      </w:r>
      <w:r w:rsidRPr="00D07471">
        <w:rPr>
          <w:position w:val="-10"/>
          <w:sz w:val="28"/>
          <w:szCs w:val="28"/>
        </w:rPr>
        <w:object w:dxaOrig="300" w:dyaOrig="360">
          <v:shape id="_x0000_i1116" type="#_x0000_t75" style="width:15pt;height:18pt" o:ole="">
            <v:imagedata r:id="rId170" o:title=""/>
          </v:shape>
          <o:OLEObject Type="Embed" ProgID="Equation.3" ShapeID="_x0000_i1116" DrawAspect="Content" ObjectID="_1458276120" r:id="rId171"/>
        </w:object>
      </w:r>
      <w:r>
        <w:rPr>
          <w:sz w:val="28"/>
          <w:szCs w:val="28"/>
        </w:rPr>
        <w:t xml:space="preserve">=0,04 или </w:t>
      </w:r>
      <w:r w:rsidRPr="00D07471">
        <w:rPr>
          <w:sz w:val="28"/>
          <w:szCs w:val="28"/>
        </w:rPr>
        <w:t>4% означает, что построенна</w:t>
      </w:r>
      <w:r>
        <w:rPr>
          <w:sz w:val="28"/>
          <w:szCs w:val="28"/>
        </w:rPr>
        <w:t xml:space="preserve">я модель взаимосвязи описывает </w:t>
      </w:r>
      <w:r w:rsidRPr="00D07471">
        <w:rPr>
          <w:sz w:val="28"/>
          <w:szCs w:val="28"/>
        </w:rPr>
        <w:t xml:space="preserve">4% вариации себестоимости зерновых культур, связанных с влиянием урожайности. </w:t>
      </w:r>
    </w:p>
    <w:p w:rsidR="00430307" w:rsidRPr="00D07471" w:rsidRDefault="00430307" w:rsidP="00430307">
      <w:pPr>
        <w:spacing w:line="360" w:lineRule="auto"/>
        <w:ind w:firstLine="567"/>
        <w:rPr>
          <w:sz w:val="28"/>
          <w:szCs w:val="28"/>
        </w:rPr>
      </w:pPr>
      <w:r w:rsidRPr="00D07471">
        <w:rPr>
          <w:sz w:val="28"/>
          <w:szCs w:val="28"/>
        </w:rPr>
        <w:t xml:space="preserve">Для оценки адекватности линейной формы фактически имеющейся связи в совокупности исследуемых предприятий рассчитаем разницу между </w:t>
      </w:r>
      <w:r w:rsidRPr="00D07471">
        <w:rPr>
          <w:position w:val="-10"/>
          <w:sz w:val="28"/>
          <w:szCs w:val="28"/>
        </w:rPr>
        <w:object w:dxaOrig="300" w:dyaOrig="360">
          <v:shape id="_x0000_i1117" type="#_x0000_t75" style="width:15pt;height:18pt" o:ole="">
            <v:imagedata r:id="rId172" o:title=""/>
          </v:shape>
          <o:OLEObject Type="Embed" ProgID="Equation.3" ShapeID="_x0000_i1117" DrawAspect="Content" ObjectID="_1458276121" r:id="rId173"/>
        </w:object>
      </w:r>
      <w:r w:rsidRPr="00D07471">
        <w:rPr>
          <w:sz w:val="28"/>
          <w:szCs w:val="28"/>
        </w:rPr>
        <w:t xml:space="preserve"> и </w:t>
      </w:r>
      <w:r w:rsidRPr="00D07471">
        <w:rPr>
          <w:position w:val="-4"/>
          <w:sz w:val="28"/>
          <w:szCs w:val="28"/>
        </w:rPr>
        <w:object w:dxaOrig="279" w:dyaOrig="300">
          <v:shape id="_x0000_i1118" type="#_x0000_t75" style="width:16.5pt;height:16.5pt" o:ole="">
            <v:imagedata r:id="rId174" o:title=""/>
          </v:shape>
          <o:OLEObject Type="Embed" ProgID="Equation.3" ShapeID="_x0000_i1118" DrawAspect="Content" ObjectID="_1458276122" r:id="rId175"/>
        </w:object>
      </w:r>
      <w:r w:rsidRPr="00D07471">
        <w:rPr>
          <w:sz w:val="28"/>
          <w:szCs w:val="28"/>
        </w:rPr>
        <w:t xml:space="preserve">: </w:t>
      </w:r>
    </w:p>
    <w:p w:rsidR="00430307" w:rsidRPr="00D07471" w:rsidRDefault="00430307" w:rsidP="00430307">
      <w:pPr>
        <w:spacing w:line="360" w:lineRule="auto"/>
        <w:ind w:firstLine="567"/>
        <w:rPr>
          <w:sz w:val="28"/>
          <w:szCs w:val="28"/>
        </w:rPr>
      </w:pPr>
      <w:r w:rsidRPr="00D07471">
        <w:rPr>
          <w:sz w:val="28"/>
          <w:szCs w:val="28"/>
        </w:rPr>
        <w:t>|</w:t>
      </w:r>
      <w:r w:rsidRPr="00D07471">
        <w:rPr>
          <w:position w:val="-14"/>
          <w:sz w:val="28"/>
          <w:szCs w:val="28"/>
        </w:rPr>
        <w:object w:dxaOrig="300" w:dyaOrig="400">
          <v:shape id="_x0000_i1119" type="#_x0000_t75" style="width:15pt;height:20.25pt" o:ole="">
            <v:imagedata r:id="rId176" o:title=""/>
          </v:shape>
          <o:OLEObject Type="Embed" ProgID="Equation.3" ShapeID="_x0000_i1119" DrawAspect="Content" ObjectID="_1458276123" r:id="rId177"/>
        </w:object>
      </w:r>
      <w:r w:rsidRPr="00D07471">
        <w:rPr>
          <w:sz w:val="28"/>
          <w:szCs w:val="28"/>
        </w:rPr>
        <w:t>-</w:t>
      </w:r>
      <w:r w:rsidRPr="00D07471">
        <w:rPr>
          <w:position w:val="-10"/>
          <w:sz w:val="28"/>
          <w:szCs w:val="28"/>
        </w:rPr>
        <w:object w:dxaOrig="300" w:dyaOrig="360">
          <v:shape id="_x0000_i1120" type="#_x0000_t75" style="width:15pt;height:18pt" o:ole="">
            <v:imagedata r:id="rId170" o:title=""/>
          </v:shape>
          <o:OLEObject Type="Embed" ProgID="Equation.3" ShapeID="_x0000_i1120" DrawAspect="Content" ObjectID="_1458276124" r:id="rId178"/>
        </w:object>
      </w:r>
      <w:r>
        <w:rPr>
          <w:sz w:val="28"/>
          <w:szCs w:val="28"/>
        </w:rPr>
        <w:t>|=</w:t>
      </w:r>
      <w:r w:rsidRPr="00D07471">
        <w:rPr>
          <w:sz w:val="28"/>
          <w:szCs w:val="28"/>
        </w:rPr>
        <w:t>|</w:t>
      </w:r>
      <w:r>
        <w:rPr>
          <w:sz w:val="28"/>
          <w:szCs w:val="28"/>
        </w:rPr>
        <w:t>0,46-0,04|=0,42</w:t>
      </w:r>
      <w:r w:rsidRPr="00A30749">
        <w:rPr>
          <w:sz w:val="28"/>
          <w:szCs w:val="28"/>
        </w:rPr>
        <w:t>&gt;</w:t>
      </w:r>
      <w:r w:rsidRPr="00D07471">
        <w:rPr>
          <w:sz w:val="28"/>
          <w:szCs w:val="28"/>
        </w:rPr>
        <w:t>0,1</w:t>
      </w:r>
    </w:p>
    <w:p w:rsidR="00430307" w:rsidRPr="00D07471" w:rsidRDefault="00430307" w:rsidP="00430307">
      <w:pPr>
        <w:spacing w:line="360" w:lineRule="auto"/>
        <w:ind w:firstLine="567"/>
        <w:rPr>
          <w:sz w:val="28"/>
          <w:szCs w:val="28"/>
        </w:rPr>
      </w:pPr>
      <w:r>
        <w:rPr>
          <w:sz w:val="28"/>
          <w:szCs w:val="28"/>
        </w:rPr>
        <w:t>Т</w:t>
      </w:r>
      <w:r w:rsidRPr="00D07471">
        <w:rPr>
          <w:sz w:val="28"/>
          <w:szCs w:val="28"/>
        </w:rPr>
        <w:t>ак как разность значений квадрата коэффициента корреляци</w:t>
      </w:r>
      <w:r>
        <w:rPr>
          <w:sz w:val="28"/>
          <w:szCs w:val="28"/>
        </w:rPr>
        <w:t>и и коэффициента детерминации</w:t>
      </w:r>
      <w:r w:rsidRPr="00D07471">
        <w:rPr>
          <w:sz w:val="28"/>
          <w:szCs w:val="28"/>
        </w:rPr>
        <w:t xml:space="preserve"> превышает</w:t>
      </w:r>
      <w:r>
        <w:rPr>
          <w:sz w:val="28"/>
          <w:szCs w:val="28"/>
        </w:rPr>
        <w:t xml:space="preserve"> 0,1, значит форма связи не линейная.</w:t>
      </w:r>
    </w:p>
    <w:p w:rsidR="00430307" w:rsidRPr="00D07471" w:rsidRDefault="00430307" w:rsidP="00430307">
      <w:pPr>
        <w:spacing w:line="360" w:lineRule="auto"/>
        <w:ind w:firstLine="567"/>
        <w:rPr>
          <w:sz w:val="28"/>
          <w:szCs w:val="28"/>
        </w:rPr>
      </w:pPr>
      <w:r>
        <w:rPr>
          <w:sz w:val="28"/>
          <w:szCs w:val="28"/>
        </w:rPr>
        <w:t xml:space="preserve">Для наглядного представления </w:t>
      </w:r>
      <w:r w:rsidRPr="00D07471">
        <w:rPr>
          <w:sz w:val="28"/>
          <w:szCs w:val="28"/>
        </w:rPr>
        <w:t>построим прямую линию</w:t>
      </w:r>
      <w:r>
        <w:rPr>
          <w:sz w:val="28"/>
          <w:szCs w:val="28"/>
        </w:rPr>
        <w:t xml:space="preserve"> р</w:t>
      </w:r>
      <w:r w:rsidRPr="00D07471">
        <w:rPr>
          <w:sz w:val="28"/>
          <w:szCs w:val="28"/>
        </w:rPr>
        <w:t xml:space="preserve">егрессии на одном рисунки </w:t>
      </w:r>
      <w:r>
        <w:rPr>
          <w:sz w:val="28"/>
          <w:szCs w:val="28"/>
        </w:rPr>
        <w:t xml:space="preserve">с полем корреляции </w:t>
      </w:r>
      <w:r w:rsidRPr="00A30749">
        <w:rPr>
          <w:sz w:val="28"/>
          <w:szCs w:val="28"/>
        </w:rPr>
        <w:t xml:space="preserve">урожайности на </w:t>
      </w:r>
      <w:r w:rsidRPr="00803093">
        <w:rPr>
          <w:sz w:val="28"/>
          <w:szCs w:val="28"/>
        </w:rPr>
        <w:t>себестоимость (</w:t>
      </w:r>
      <w:r w:rsidR="00803093" w:rsidRPr="00803093">
        <w:rPr>
          <w:sz w:val="28"/>
          <w:szCs w:val="28"/>
        </w:rPr>
        <w:t>рис.6</w:t>
      </w:r>
      <w:r w:rsidRPr="00803093">
        <w:rPr>
          <w:sz w:val="28"/>
          <w:szCs w:val="28"/>
        </w:rPr>
        <w:t>).</w:t>
      </w:r>
      <w:r w:rsidRPr="00D07471">
        <w:rPr>
          <w:sz w:val="28"/>
          <w:szCs w:val="28"/>
        </w:rPr>
        <w:t xml:space="preserve"> </w:t>
      </w:r>
    </w:p>
    <w:p w:rsidR="00430307" w:rsidRDefault="00334283" w:rsidP="00430307">
      <w:pPr>
        <w:spacing w:line="360" w:lineRule="auto"/>
        <w:jc w:val="center"/>
        <w:rPr>
          <w:sz w:val="28"/>
          <w:szCs w:val="20"/>
        </w:rPr>
      </w:pPr>
      <w:r>
        <w:rPr>
          <w:noProof/>
        </w:rPr>
        <w:pict>
          <v:shape id="_x0000_i112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Djsc33AAAAAUBAAAPAAAAZHJzL2Rvd25y&#10;ZXYueG1sTI9BS8QwEIXvgv8hjODNTd2qq7XpIhUPCh62uoi3bDM2xWRSmmy3/ntHL3p58HjDe9+U&#10;69k7MeEY+0AKzhcZCKQ2mJ46Ba8vD2fXIGLSZLQLhAq+MMK6Oj4qdWHCgTY4NakTXEKx0ApsSkMh&#10;ZWwteh0XYUDi7COMXie2YyfNqA9c7p1cZtmV9LonXrB6wNpi+9nsvQK62T72m/taT892fn9bNa7u&#10;nrZKnZ7Md7cgEs7p7xh+8BkdKmbahT2ZKJwCfiT9KmerZc52p+Aizy9BVqX8T199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">
            <v:imagedata r:id="rId179" o:title=""/>
            <o:lock v:ext="edit" aspectratio="f"/>
          </v:shape>
        </w:pict>
      </w:r>
    </w:p>
    <w:p w:rsidR="00430307" w:rsidRPr="00213256" w:rsidRDefault="00803093" w:rsidP="00430307">
      <w:pPr>
        <w:spacing w:line="360" w:lineRule="auto"/>
        <w:jc w:val="center"/>
        <w:rPr>
          <w:i/>
          <w:color w:val="3366FF"/>
          <w:sz w:val="23"/>
          <w:szCs w:val="23"/>
        </w:rPr>
      </w:pPr>
      <w:r w:rsidRPr="00803093">
        <w:rPr>
          <w:i/>
          <w:sz w:val="23"/>
          <w:szCs w:val="23"/>
        </w:rPr>
        <w:t>Рис.6</w:t>
      </w:r>
      <w:r w:rsidR="00430307" w:rsidRPr="00803093">
        <w:rPr>
          <w:i/>
          <w:sz w:val="23"/>
          <w:szCs w:val="23"/>
        </w:rPr>
        <w:t>.</w:t>
      </w:r>
      <w:r w:rsidRPr="00803093">
        <w:rPr>
          <w:sz w:val="23"/>
          <w:szCs w:val="23"/>
        </w:rPr>
        <w:t xml:space="preserve"> Поле</w:t>
      </w:r>
      <w:r w:rsidRPr="00826077">
        <w:rPr>
          <w:sz w:val="23"/>
          <w:szCs w:val="23"/>
        </w:rPr>
        <w:t xml:space="preserve"> корреляции</w:t>
      </w:r>
      <w:r>
        <w:rPr>
          <w:sz w:val="23"/>
          <w:szCs w:val="23"/>
        </w:rPr>
        <w:t xml:space="preserve"> урожайности зерновых культур на их себестоимость.</w:t>
      </w:r>
    </w:p>
    <w:p w:rsidR="00430307" w:rsidRPr="006A3A2D" w:rsidRDefault="00430307" w:rsidP="00430307">
      <w:pPr>
        <w:spacing w:line="360" w:lineRule="auto"/>
        <w:ind w:firstLine="567"/>
        <w:rPr>
          <w:sz w:val="28"/>
          <w:szCs w:val="28"/>
        </w:rPr>
      </w:pPr>
    </w:p>
    <w:p w:rsidR="00430307" w:rsidRDefault="00430307" w:rsidP="00430307">
      <w:pPr>
        <w:tabs>
          <w:tab w:val="left" w:pos="540"/>
          <w:tab w:val="left" w:leader="dot" w:pos="9063"/>
        </w:tabs>
        <w:spacing w:line="360" w:lineRule="auto"/>
        <w:ind w:right="-51"/>
        <w:outlineLvl w:val="0"/>
        <w:rPr>
          <w:b/>
          <w:sz w:val="28"/>
          <w:szCs w:val="28"/>
        </w:rPr>
      </w:pPr>
    </w:p>
    <w:p w:rsidR="002B3A0D" w:rsidRDefault="002B3A0D" w:rsidP="00430307">
      <w:pPr>
        <w:tabs>
          <w:tab w:val="left" w:pos="540"/>
          <w:tab w:val="left" w:leader="dot" w:pos="9063"/>
        </w:tabs>
        <w:spacing w:line="360" w:lineRule="auto"/>
        <w:ind w:right="-51"/>
        <w:outlineLvl w:val="0"/>
        <w:rPr>
          <w:b/>
          <w:sz w:val="28"/>
          <w:szCs w:val="28"/>
        </w:rPr>
      </w:pPr>
    </w:p>
    <w:p w:rsidR="002B3A0D" w:rsidRDefault="002B3A0D" w:rsidP="00430307">
      <w:pPr>
        <w:tabs>
          <w:tab w:val="left" w:pos="540"/>
          <w:tab w:val="left" w:leader="dot" w:pos="9063"/>
        </w:tabs>
        <w:spacing w:line="360" w:lineRule="auto"/>
        <w:ind w:right="-51"/>
        <w:outlineLvl w:val="0"/>
        <w:rPr>
          <w:b/>
          <w:sz w:val="28"/>
          <w:szCs w:val="28"/>
        </w:rPr>
      </w:pPr>
    </w:p>
    <w:p w:rsidR="00636458" w:rsidRDefault="00636458" w:rsidP="00636458">
      <w:pPr>
        <w:tabs>
          <w:tab w:val="left" w:leader="dot" w:pos="9063"/>
        </w:tabs>
        <w:spacing w:line="360" w:lineRule="auto"/>
        <w:ind w:right="-51"/>
        <w:outlineLvl w:val="0"/>
        <w:rPr>
          <w:b/>
          <w:sz w:val="28"/>
          <w:szCs w:val="28"/>
        </w:rPr>
      </w:pPr>
    </w:p>
    <w:p w:rsidR="008970A8" w:rsidRDefault="008970A8" w:rsidP="00636458">
      <w:pPr>
        <w:tabs>
          <w:tab w:val="left" w:leader="dot" w:pos="9063"/>
        </w:tabs>
        <w:spacing w:line="360" w:lineRule="auto"/>
        <w:ind w:right="-51"/>
        <w:outlineLvl w:val="0"/>
        <w:rPr>
          <w:b/>
          <w:sz w:val="28"/>
          <w:szCs w:val="28"/>
        </w:rPr>
      </w:pPr>
    </w:p>
    <w:p w:rsidR="00ED1B5D" w:rsidRDefault="00ED1B5D" w:rsidP="00636458">
      <w:pPr>
        <w:tabs>
          <w:tab w:val="left" w:leader="dot" w:pos="9063"/>
        </w:tabs>
        <w:spacing w:line="360" w:lineRule="auto"/>
        <w:ind w:right="-51"/>
        <w:jc w:val="center"/>
        <w:outlineLvl w:val="0"/>
        <w:rPr>
          <w:b/>
          <w:sz w:val="28"/>
          <w:szCs w:val="28"/>
        </w:rPr>
      </w:pPr>
      <w:r w:rsidRPr="00ED1B5D">
        <w:rPr>
          <w:b/>
          <w:sz w:val="28"/>
          <w:szCs w:val="28"/>
        </w:rPr>
        <w:t>Заключение</w:t>
      </w:r>
    </w:p>
    <w:p w:rsidR="0001759D" w:rsidRPr="0001759D" w:rsidRDefault="0001759D" w:rsidP="006724DB">
      <w:pPr>
        <w:pStyle w:val="a3"/>
        <w:tabs>
          <w:tab w:val="left" w:pos="8460"/>
        </w:tabs>
        <w:spacing w:line="360" w:lineRule="auto"/>
        <w:ind w:left="0" w:right="-5" w:firstLine="540"/>
        <w:jc w:val="both"/>
        <w:rPr>
          <w:sz w:val="28"/>
          <w:szCs w:val="28"/>
        </w:rPr>
      </w:pPr>
      <w:r w:rsidRPr="0001759D">
        <w:rPr>
          <w:sz w:val="28"/>
          <w:szCs w:val="28"/>
        </w:rPr>
        <w:t>Важнейшим показателем, характеризующим работу промышленных предприятий является себестоимость продукции. От ее уровня зависят финансовые результаты деятельностей предприятий, темпы расширенного воспроизводства, финансовое состояние хозяйствующих субъектов.</w:t>
      </w:r>
    </w:p>
    <w:p w:rsidR="0001759D" w:rsidRPr="0001759D" w:rsidRDefault="0001759D" w:rsidP="006724DB">
      <w:pPr>
        <w:pStyle w:val="a3"/>
        <w:spacing w:line="360" w:lineRule="auto"/>
        <w:ind w:left="0" w:right="6" w:firstLine="540"/>
        <w:jc w:val="both"/>
        <w:rPr>
          <w:sz w:val="28"/>
          <w:szCs w:val="28"/>
        </w:rPr>
      </w:pPr>
      <w:r w:rsidRPr="0001759D">
        <w:rPr>
          <w:sz w:val="28"/>
          <w:szCs w:val="28"/>
        </w:rPr>
        <w:t>В данной курсовой работе была рассмотрена себестоимость зерновых культур в хозяйстве ООО «Племзавод Москаленский» Москаленского района Омской области за 1999 – 2008 годы.</w:t>
      </w:r>
    </w:p>
    <w:p w:rsidR="0001759D" w:rsidRPr="0001759D" w:rsidRDefault="0001759D" w:rsidP="006724DB">
      <w:pPr>
        <w:pStyle w:val="a3"/>
        <w:spacing w:line="360" w:lineRule="auto"/>
        <w:ind w:left="0" w:firstLine="540"/>
        <w:jc w:val="both"/>
        <w:rPr>
          <w:sz w:val="28"/>
          <w:szCs w:val="28"/>
        </w:rPr>
      </w:pPr>
      <w:r w:rsidRPr="0001759D">
        <w:rPr>
          <w:sz w:val="28"/>
          <w:szCs w:val="28"/>
        </w:rPr>
        <w:t>По проведенным исследованиям можно сделать следующие выводы :</w:t>
      </w:r>
    </w:p>
    <w:p w:rsidR="0001759D" w:rsidRPr="00803D8A" w:rsidRDefault="0001759D" w:rsidP="006724DB">
      <w:pPr>
        <w:pStyle w:val="a4"/>
        <w:spacing w:line="360" w:lineRule="auto"/>
        <w:ind w:right="-6" w:firstLine="540"/>
        <w:jc w:val="both"/>
        <w:rPr>
          <w:sz w:val="28"/>
          <w:szCs w:val="28"/>
        </w:rPr>
      </w:pPr>
      <w:r w:rsidRPr="00803D8A">
        <w:rPr>
          <w:sz w:val="28"/>
          <w:szCs w:val="28"/>
        </w:rPr>
        <w:t>- по результатам проведённого анализа видно, что основными видами деятельности ООО «Племзавод Москаленский» является как растениеводство, так и животноводство.</w:t>
      </w:r>
      <w:r w:rsidR="00803D8A" w:rsidRPr="00803D8A">
        <w:rPr>
          <w:sz w:val="28"/>
          <w:szCs w:val="28"/>
        </w:rPr>
        <w:t xml:space="preserve"> Ведущая отрасль растениеводства является пшеница, а ведущей отраслью животноводства - производство мол</w:t>
      </w:r>
      <w:r w:rsidR="00803D8A">
        <w:rPr>
          <w:sz w:val="28"/>
          <w:szCs w:val="28"/>
        </w:rPr>
        <w:t>ока;</w:t>
      </w:r>
    </w:p>
    <w:p w:rsidR="00803D8A" w:rsidRPr="00803D8A" w:rsidRDefault="0001759D" w:rsidP="006724DB">
      <w:pPr>
        <w:pStyle w:val="a4"/>
        <w:spacing w:line="360" w:lineRule="auto"/>
        <w:ind w:right="-6" w:firstLine="540"/>
        <w:jc w:val="both"/>
        <w:rPr>
          <w:sz w:val="28"/>
          <w:szCs w:val="28"/>
        </w:rPr>
      </w:pPr>
      <w:r w:rsidRPr="00803D8A">
        <w:rPr>
          <w:sz w:val="28"/>
          <w:szCs w:val="28"/>
        </w:rPr>
        <w:t xml:space="preserve">- </w:t>
      </w:r>
      <w:r w:rsidR="00803D8A" w:rsidRPr="00803D8A">
        <w:rPr>
          <w:sz w:val="28"/>
          <w:szCs w:val="28"/>
        </w:rPr>
        <w:t>Всю площадь сельскохозяйственного назначения занимает пашня. В 2006г. она составила 14572га, в 2007г</w:t>
      </w:r>
      <w:r w:rsidR="00777E86">
        <w:rPr>
          <w:sz w:val="28"/>
          <w:szCs w:val="28"/>
        </w:rPr>
        <w:t>. 9363 га, а в 2008г. 10953 га;</w:t>
      </w:r>
    </w:p>
    <w:p w:rsidR="0001759D" w:rsidRPr="004C537A" w:rsidRDefault="0001759D" w:rsidP="006724DB">
      <w:pPr>
        <w:spacing w:line="360" w:lineRule="auto"/>
        <w:ind w:firstLine="540"/>
        <w:jc w:val="both"/>
        <w:rPr>
          <w:sz w:val="28"/>
          <w:szCs w:val="28"/>
        </w:rPr>
      </w:pPr>
      <w:r w:rsidRPr="004C537A">
        <w:rPr>
          <w:sz w:val="28"/>
          <w:szCs w:val="28"/>
        </w:rPr>
        <w:t>- проанализировав динамику себестоимости, скажем следующее</w:t>
      </w:r>
      <w:r w:rsidR="004C537A" w:rsidRPr="004C537A">
        <w:rPr>
          <w:sz w:val="28"/>
          <w:szCs w:val="28"/>
        </w:rPr>
        <w:t>, что в период с 1999 по 2008 года себестоимость 1 ц. зерна колеблется, а урожайность зерна увеличивается</w:t>
      </w:r>
      <w:r w:rsidRPr="004C537A">
        <w:rPr>
          <w:sz w:val="28"/>
          <w:szCs w:val="28"/>
        </w:rPr>
        <w:t xml:space="preserve">; </w:t>
      </w:r>
    </w:p>
    <w:p w:rsidR="00636458" w:rsidRPr="004C537A" w:rsidRDefault="004C537A" w:rsidP="006724DB">
      <w:pPr>
        <w:spacing w:line="360" w:lineRule="auto"/>
        <w:ind w:firstLine="540"/>
        <w:jc w:val="both"/>
        <w:rPr>
          <w:sz w:val="28"/>
          <w:szCs w:val="28"/>
        </w:rPr>
      </w:pPr>
      <w:r w:rsidRPr="004C537A">
        <w:rPr>
          <w:sz w:val="28"/>
          <w:szCs w:val="28"/>
        </w:rPr>
        <w:t>- Индексный анализ себестоимости производства зерна в ООО «Племзавод Москаленский</w:t>
      </w:r>
      <w:r w:rsidR="00636458" w:rsidRPr="004C537A">
        <w:rPr>
          <w:sz w:val="28"/>
          <w:szCs w:val="28"/>
        </w:rPr>
        <w:t>» показал, чт</w:t>
      </w:r>
      <w:r w:rsidRPr="004C537A">
        <w:rPr>
          <w:sz w:val="28"/>
          <w:szCs w:val="28"/>
        </w:rPr>
        <w:t>о с 2006 года по 2008 год,</w:t>
      </w:r>
      <w:r w:rsidR="00636458" w:rsidRPr="004C537A">
        <w:rPr>
          <w:sz w:val="28"/>
          <w:szCs w:val="28"/>
        </w:rPr>
        <w:t xml:space="preserve"> </w:t>
      </w:r>
      <w:r w:rsidRPr="004C537A">
        <w:rPr>
          <w:sz w:val="28"/>
          <w:szCs w:val="28"/>
        </w:rPr>
        <w:t>по валовому сбору зерна предприятие занимает пятое место из десяти предприятий Москаленского района. Себестоимость 1 ц. зерна у данного хозяйства находится на четвертом месте в 2007 году и на пятом месте в 2008 году.</w:t>
      </w:r>
    </w:p>
    <w:p w:rsidR="00ED1B5D" w:rsidRPr="004C537A" w:rsidRDefault="0001759D" w:rsidP="006724DB">
      <w:pPr>
        <w:spacing w:line="360" w:lineRule="auto"/>
        <w:ind w:firstLine="540"/>
        <w:jc w:val="both"/>
        <w:rPr>
          <w:sz w:val="28"/>
          <w:szCs w:val="28"/>
        </w:rPr>
      </w:pPr>
      <w:r w:rsidRPr="004C537A">
        <w:rPr>
          <w:sz w:val="28"/>
          <w:szCs w:val="28"/>
        </w:rPr>
        <w:t xml:space="preserve">- проанализировав вариацию себестоимости  1 ц. зерновых в исследуемой совокупности 10 предприятий </w:t>
      </w:r>
      <w:r w:rsidR="00803D8A" w:rsidRPr="004C537A">
        <w:rPr>
          <w:sz w:val="28"/>
          <w:szCs w:val="28"/>
        </w:rPr>
        <w:t>Москаленского</w:t>
      </w:r>
      <w:r w:rsidRPr="004C537A">
        <w:rPr>
          <w:sz w:val="28"/>
          <w:szCs w:val="28"/>
        </w:rPr>
        <w:t xml:space="preserve"> района можно сделать следующие выводы: хозяйство</w:t>
      </w:r>
      <w:r w:rsidR="00803D8A" w:rsidRPr="004C537A">
        <w:rPr>
          <w:sz w:val="28"/>
          <w:szCs w:val="28"/>
        </w:rPr>
        <w:t xml:space="preserve"> ООО «Племзавод Москаленский» </w:t>
      </w:r>
      <w:r w:rsidRPr="004C537A">
        <w:rPr>
          <w:sz w:val="28"/>
          <w:szCs w:val="28"/>
        </w:rPr>
        <w:t xml:space="preserve">занимает </w:t>
      </w:r>
      <w:r w:rsidR="00803D8A" w:rsidRPr="004C537A">
        <w:rPr>
          <w:sz w:val="28"/>
          <w:szCs w:val="28"/>
        </w:rPr>
        <w:t>восьмое</w:t>
      </w:r>
      <w:r w:rsidRPr="004C537A">
        <w:rPr>
          <w:sz w:val="28"/>
          <w:szCs w:val="28"/>
        </w:rPr>
        <w:t xml:space="preserve"> место по себестоимости среди рассматриваемых 10 предприятий; </w:t>
      </w:r>
    </w:p>
    <w:p w:rsidR="0046443D" w:rsidRPr="004C537A" w:rsidRDefault="00636458" w:rsidP="006724DB">
      <w:pPr>
        <w:spacing w:line="360" w:lineRule="auto"/>
        <w:ind w:firstLine="540"/>
        <w:jc w:val="both"/>
        <w:rPr>
          <w:sz w:val="28"/>
          <w:szCs w:val="28"/>
        </w:rPr>
      </w:pPr>
      <w:r w:rsidRPr="004C537A">
        <w:rPr>
          <w:sz w:val="28"/>
          <w:szCs w:val="28"/>
        </w:rPr>
        <w:t>-Проведенный в данной курсовой работе ко</w:t>
      </w:r>
      <w:r w:rsidR="00777E86" w:rsidRPr="004C537A">
        <w:rPr>
          <w:sz w:val="28"/>
          <w:szCs w:val="28"/>
        </w:rPr>
        <w:t xml:space="preserve">рреляционный анализ выявил, что </w:t>
      </w:r>
      <w:r w:rsidRPr="004C537A">
        <w:rPr>
          <w:sz w:val="28"/>
          <w:szCs w:val="28"/>
        </w:rPr>
        <w:t>связь</w:t>
      </w:r>
      <w:r w:rsidR="00777E86" w:rsidRPr="004C537A">
        <w:rPr>
          <w:sz w:val="28"/>
          <w:szCs w:val="28"/>
        </w:rPr>
        <w:t xml:space="preserve"> не линейная</w:t>
      </w:r>
      <w:r w:rsidRPr="004C537A">
        <w:rPr>
          <w:sz w:val="28"/>
          <w:szCs w:val="28"/>
        </w:rPr>
        <w:t xml:space="preserve">. </w:t>
      </w:r>
      <w:r w:rsidR="00777E86" w:rsidRPr="004C537A">
        <w:rPr>
          <w:sz w:val="28"/>
          <w:szCs w:val="28"/>
        </w:rPr>
        <w:t>В</w:t>
      </w:r>
      <w:r w:rsidRPr="004C537A">
        <w:rPr>
          <w:sz w:val="28"/>
          <w:szCs w:val="28"/>
        </w:rPr>
        <w:t xml:space="preserve"> исследуемом мною хозя</w:t>
      </w:r>
      <w:r w:rsidR="00777E86" w:rsidRPr="004C537A">
        <w:rPr>
          <w:sz w:val="28"/>
          <w:szCs w:val="28"/>
        </w:rPr>
        <w:t>йстве при увеличении урожайности</w:t>
      </w:r>
      <w:r w:rsidRPr="004C537A">
        <w:rPr>
          <w:sz w:val="28"/>
          <w:szCs w:val="28"/>
        </w:rPr>
        <w:t xml:space="preserve"> на 1 ц</w:t>
      </w:r>
      <w:r w:rsidR="00777E86" w:rsidRPr="004C537A">
        <w:rPr>
          <w:sz w:val="28"/>
          <w:szCs w:val="28"/>
        </w:rPr>
        <w:t>/га себестоимость уменьшается на 20,36 руб./ц. и при увеличении урожайности на 1% себестоимость уменьшается на 0,79%.</w:t>
      </w:r>
      <w:r w:rsidRPr="004C537A">
        <w:rPr>
          <w:sz w:val="28"/>
          <w:szCs w:val="28"/>
        </w:rPr>
        <w:t xml:space="preserve"> </w:t>
      </w: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4C537A">
      <w:pPr>
        <w:spacing w:line="360" w:lineRule="auto"/>
        <w:ind w:firstLine="540"/>
        <w:jc w:val="both"/>
        <w:rPr>
          <w:sz w:val="28"/>
          <w:szCs w:val="28"/>
        </w:rPr>
      </w:pPr>
    </w:p>
    <w:p w:rsidR="004C537A" w:rsidRDefault="004C537A" w:rsidP="004C537A">
      <w:pPr>
        <w:spacing w:line="360" w:lineRule="auto"/>
        <w:ind w:firstLine="540"/>
        <w:jc w:val="both"/>
        <w:rPr>
          <w:sz w:val="28"/>
          <w:szCs w:val="28"/>
        </w:rPr>
      </w:pPr>
    </w:p>
    <w:p w:rsidR="004C537A" w:rsidRDefault="004C537A" w:rsidP="004C537A">
      <w:pPr>
        <w:spacing w:line="360" w:lineRule="auto"/>
        <w:ind w:firstLine="540"/>
        <w:jc w:val="both"/>
        <w:rPr>
          <w:sz w:val="28"/>
          <w:szCs w:val="28"/>
        </w:rPr>
      </w:pPr>
    </w:p>
    <w:p w:rsidR="004C537A" w:rsidRDefault="004C537A" w:rsidP="004C537A">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Default="004C537A" w:rsidP="00803093">
      <w:pPr>
        <w:spacing w:line="360" w:lineRule="auto"/>
        <w:ind w:firstLine="540"/>
        <w:jc w:val="both"/>
        <w:rPr>
          <w:sz w:val="28"/>
          <w:szCs w:val="28"/>
        </w:rPr>
      </w:pPr>
    </w:p>
    <w:p w:rsidR="004C537A" w:rsidRPr="00803093" w:rsidRDefault="004C537A" w:rsidP="00803093">
      <w:pPr>
        <w:spacing w:line="360" w:lineRule="auto"/>
        <w:ind w:firstLine="540"/>
        <w:jc w:val="both"/>
        <w:rPr>
          <w:sz w:val="28"/>
          <w:szCs w:val="28"/>
        </w:rPr>
      </w:pPr>
    </w:p>
    <w:p w:rsidR="00ED1B5D" w:rsidRDefault="00ED1B5D" w:rsidP="00ED1B5D">
      <w:pPr>
        <w:pStyle w:val="a4"/>
        <w:spacing w:line="360" w:lineRule="auto"/>
        <w:ind w:right="-6"/>
        <w:jc w:val="center"/>
        <w:rPr>
          <w:b/>
          <w:sz w:val="28"/>
          <w:szCs w:val="28"/>
        </w:rPr>
      </w:pPr>
      <w:r w:rsidRPr="00ED1B5D">
        <w:rPr>
          <w:b/>
          <w:sz w:val="28"/>
          <w:szCs w:val="28"/>
        </w:rPr>
        <w:t>Список используемой литературы</w:t>
      </w:r>
    </w:p>
    <w:p w:rsidR="00262D20" w:rsidRPr="00F308B9" w:rsidRDefault="00262D20" w:rsidP="00F308B9">
      <w:pPr>
        <w:numPr>
          <w:ilvl w:val="0"/>
          <w:numId w:val="7"/>
        </w:numPr>
        <w:spacing w:line="360" w:lineRule="auto"/>
        <w:jc w:val="both"/>
        <w:rPr>
          <w:sz w:val="28"/>
          <w:szCs w:val="28"/>
        </w:rPr>
      </w:pPr>
      <w:r w:rsidRPr="00F308B9">
        <w:rPr>
          <w:i/>
          <w:sz w:val="28"/>
          <w:szCs w:val="28"/>
        </w:rPr>
        <w:t>Годовые отчеты</w:t>
      </w:r>
      <w:r w:rsidRPr="00F308B9">
        <w:rPr>
          <w:sz w:val="28"/>
          <w:szCs w:val="28"/>
        </w:rPr>
        <w:t xml:space="preserve"> </w:t>
      </w:r>
      <w:r w:rsidRPr="00F308B9">
        <w:rPr>
          <w:color w:val="000000"/>
          <w:sz w:val="28"/>
          <w:szCs w:val="28"/>
        </w:rPr>
        <w:t xml:space="preserve">ЗАО «Птицефабрика Москаленская» Москаленского района </w:t>
      </w:r>
      <w:r w:rsidRPr="00F308B9">
        <w:rPr>
          <w:sz w:val="28"/>
          <w:szCs w:val="28"/>
        </w:rPr>
        <w:t>за 2006-2008 годы.</w:t>
      </w:r>
    </w:p>
    <w:p w:rsidR="00F308B9" w:rsidRPr="00F308B9" w:rsidRDefault="00F308B9" w:rsidP="00F308B9">
      <w:pPr>
        <w:numPr>
          <w:ilvl w:val="0"/>
          <w:numId w:val="7"/>
        </w:numPr>
        <w:spacing w:line="360" w:lineRule="auto"/>
        <w:jc w:val="both"/>
        <w:rPr>
          <w:sz w:val="28"/>
          <w:szCs w:val="28"/>
        </w:rPr>
      </w:pPr>
      <w:r w:rsidRPr="00F308B9">
        <w:rPr>
          <w:i/>
          <w:sz w:val="28"/>
          <w:szCs w:val="28"/>
        </w:rPr>
        <w:t>Годовые отчеты</w:t>
      </w:r>
      <w:r w:rsidRPr="00F308B9">
        <w:rPr>
          <w:sz w:val="28"/>
          <w:szCs w:val="28"/>
        </w:rPr>
        <w:t xml:space="preserve"> </w:t>
      </w:r>
      <w:r w:rsidRPr="00F308B9">
        <w:rPr>
          <w:color w:val="000000"/>
          <w:sz w:val="28"/>
          <w:szCs w:val="28"/>
        </w:rPr>
        <w:t xml:space="preserve">ОАО «Элита» Москаленского района </w:t>
      </w:r>
      <w:r w:rsidRPr="00F308B9">
        <w:rPr>
          <w:sz w:val="28"/>
          <w:szCs w:val="28"/>
        </w:rPr>
        <w:t>за 2006-2008 годы.</w:t>
      </w:r>
    </w:p>
    <w:p w:rsidR="00262D20" w:rsidRPr="00F308B9" w:rsidRDefault="00262D20" w:rsidP="00F308B9">
      <w:pPr>
        <w:numPr>
          <w:ilvl w:val="0"/>
          <w:numId w:val="7"/>
        </w:numPr>
        <w:spacing w:line="360" w:lineRule="auto"/>
        <w:jc w:val="both"/>
        <w:rPr>
          <w:sz w:val="28"/>
          <w:szCs w:val="28"/>
        </w:rPr>
      </w:pPr>
      <w:r w:rsidRPr="00F308B9">
        <w:rPr>
          <w:i/>
          <w:sz w:val="28"/>
          <w:szCs w:val="28"/>
        </w:rPr>
        <w:t>Годовые отчеты</w:t>
      </w:r>
      <w:r w:rsidRPr="00F308B9">
        <w:rPr>
          <w:sz w:val="28"/>
          <w:szCs w:val="28"/>
        </w:rPr>
        <w:t xml:space="preserve"> </w:t>
      </w:r>
      <w:r w:rsidR="00F308B9" w:rsidRPr="00F308B9">
        <w:rPr>
          <w:color w:val="000000"/>
          <w:sz w:val="28"/>
          <w:szCs w:val="28"/>
        </w:rPr>
        <w:t xml:space="preserve">ООО «Нива» Москаленского района </w:t>
      </w:r>
      <w:r w:rsidR="00F308B9" w:rsidRPr="00F308B9">
        <w:rPr>
          <w:sz w:val="28"/>
          <w:szCs w:val="28"/>
        </w:rPr>
        <w:t>за 2006-2008 годы.</w:t>
      </w:r>
    </w:p>
    <w:p w:rsidR="00262D20" w:rsidRPr="00F308B9" w:rsidRDefault="00262D20" w:rsidP="00F308B9">
      <w:pPr>
        <w:numPr>
          <w:ilvl w:val="0"/>
          <w:numId w:val="7"/>
        </w:numPr>
        <w:spacing w:line="360" w:lineRule="auto"/>
        <w:jc w:val="both"/>
        <w:rPr>
          <w:sz w:val="28"/>
          <w:szCs w:val="28"/>
        </w:rPr>
      </w:pPr>
      <w:r w:rsidRPr="00F308B9">
        <w:rPr>
          <w:i/>
          <w:sz w:val="28"/>
          <w:szCs w:val="28"/>
        </w:rPr>
        <w:t>Годовые отчеты</w:t>
      </w:r>
      <w:r w:rsidRPr="00F308B9">
        <w:rPr>
          <w:sz w:val="28"/>
          <w:szCs w:val="28"/>
        </w:rPr>
        <w:t xml:space="preserve"> </w:t>
      </w:r>
      <w:r w:rsidR="00F308B9" w:rsidRPr="00F308B9">
        <w:rPr>
          <w:color w:val="000000"/>
          <w:sz w:val="28"/>
          <w:szCs w:val="28"/>
        </w:rPr>
        <w:t>ООО «Племзавод Москаленкий» Москаленского района за 1999-2008 годы.</w:t>
      </w:r>
    </w:p>
    <w:p w:rsidR="00262D20" w:rsidRPr="00F308B9" w:rsidRDefault="00262D20" w:rsidP="00F308B9">
      <w:pPr>
        <w:numPr>
          <w:ilvl w:val="0"/>
          <w:numId w:val="7"/>
        </w:numPr>
        <w:spacing w:line="360" w:lineRule="auto"/>
        <w:jc w:val="both"/>
        <w:rPr>
          <w:color w:val="000000"/>
          <w:sz w:val="28"/>
          <w:szCs w:val="28"/>
        </w:rPr>
      </w:pPr>
      <w:r w:rsidRPr="00F308B9">
        <w:rPr>
          <w:i/>
          <w:sz w:val="28"/>
          <w:szCs w:val="28"/>
        </w:rPr>
        <w:t>Годовые отчеты</w:t>
      </w:r>
      <w:r w:rsidRPr="00F308B9">
        <w:rPr>
          <w:sz w:val="28"/>
          <w:szCs w:val="28"/>
        </w:rPr>
        <w:t xml:space="preserve"> </w:t>
      </w:r>
      <w:r w:rsidR="00F308B9" w:rsidRPr="00F308B9">
        <w:rPr>
          <w:color w:val="000000"/>
          <w:sz w:val="28"/>
          <w:szCs w:val="28"/>
        </w:rPr>
        <w:t xml:space="preserve">ООО «Удобное» Москаленского района </w:t>
      </w:r>
      <w:r w:rsidR="00F308B9" w:rsidRPr="00F308B9">
        <w:rPr>
          <w:sz w:val="28"/>
          <w:szCs w:val="28"/>
        </w:rPr>
        <w:t>за 2006-2008 годы.</w:t>
      </w:r>
    </w:p>
    <w:p w:rsidR="00262D20" w:rsidRPr="00F308B9" w:rsidRDefault="00262D20" w:rsidP="00F308B9">
      <w:pPr>
        <w:numPr>
          <w:ilvl w:val="0"/>
          <w:numId w:val="7"/>
        </w:numPr>
        <w:spacing w:line="360" w:lineRule="auto"/>
        <w:jc w:val="both"/>
        <w:rPr>
          <w:sz w:val="28"/>
          <w:szCs w:val="28"/>
        </w:rPr>
      </w:pPr>
      <w:r w:rsidRPr="00F308B9">
        <w:rPr>
          <w:i/>
          <w:sz w:val="28"/>
          <w:szCs w:val="28"/>
        </w:rPr>
        <w:t>Годовые отчеты</w:t>
      </w:r>
      <w:r w:rsidRPr="00F308B9">
        <w:rPr>
          <w:sz w:val="28"/>
          <w:szCs w:val="28"/>
        </w:rPr>
        <w:t xml:space="preserve"> </w:t>
      </w:r>
      <w:r w:rsidR="00F308B9" w:rsidRPr="00F308B9">
        <w:rPr>
          <w:color w:val="000000"/>
          <w:sz w:val="28"/>
          <w:szCs w:val="28"/>
        </w:rPr>
        <w:t xml:space="preserve">СПК «Большевик» Москаленского района </w:t>
      </w:r>
      <w:r w:rsidR="00F308B9" w:rsidRPr="00F308B9">
        <w:rPr>
          <w:sz w:val="28"/>
          <w:szCs w:val="28"/>
        </w:rPr>
        <w:t>за 2006-2008 годы.</w:t>
      </w:r>
    </w:p>
    <w:p w:rsidR="00F308B9" w:rsidRPr="00F308B9" w:rsidRDefault="00F308B9" w:rsidP="00F308B9">
      <w:pPr>
        <w:numPr>
          <w:ilvl w:val="0"/>
          <w:numId w:val="7"/>
        </w:numPr>
        <w:spacing w:line="360" w:lineRule="auto"/>
        <w:jc w:val="both"/>
        <w:rPr>
          <w:color w:val="000000"/>
          <w:sz w:val="28"/>
          <w:szCs w:val="28"/>
        </w:rPr>
      </w:pPr>
      <w:r w:rsidRPr="00F308B9">
        <w:rPr>
          <w:i/>
          <w:sz w:val="28"/>
          <w:szCs w:val="28"/>
        </w:rPr>
        <w:t>Годовые отчеты</w:t>
      </w:r>
      <w:r w:rsidRPr="00F308B9">
        <w:rPr>
          <w:sz w:val="28"/>
          <w:szCs w:val="28"/>
        </w:rPr>
        <w:t xml:space="preserve"> </w:t>
      </w:r>
      <w:r w:rsidRPr="00F308B9">
        <w:rPr>
          <w:color w:val="000000"/>
          <w:sz w:val="28"/>
          <w:szCs w:val="28"/>
        </w:rPr>
        <w:t xml:space="preserve">СПК «им. Димитрова» Москаленского района </w:t>
      </w:r>
      <w:r w:rsidRPr="00F308B9">
        <w:rPr>
          <w:sz w:val="28"/>
          <w:szCs w:val="28"/>
        </w:rPr>
        <w:t>за 2006-2008 годы.</w:t>
      </w:r>
    </w:p>
    <w:p w:rsidR="00262D20" w:rsidRPr="00F308B9" w:rsidRDefault="00262D20" w:rsidP="00F308B9">
      <w:pPr>
        <w:numPr>
          <w:ilvl w:val="0"/>
          <w:numId w:val="7"/>
        </w:numPr>
        <w:spacing w:line="360" w:lineRule="auto"/>
        <w:jc w:val="both"/>
        <w:rPr>
          <w:sz w:val="28"/>
          <w:szCs w:val="28"/>
        </w:rPr>
      </w:pPr>
      <w:r w:rsidRPr="00F308B9">
        <w:rPr>
          <w:i/>
          <w:sz w:val="28"/>
          <w:szCs w:val="28"/>
        </w:rPr>
        <w:t>Годовые отчеты</w:t>
      </w:r>
      <w:r w:rsidRPr="00F308B9">
        <w:rPr>
          <w:sz w:val="28"/>
          <w:szCs w:val="28"/>
        </w:rPr>
        <w:t xml:space="preserve"> </w:t>
      </w:r>
      <w:r w:rsidR="00F308B9" w:rsidRPr="00F308B9">
        <w:rPr>
          <w:color w:val="000000"/>
          <w:sz w:val="28"/>
          <w:szCs w:val="28"/>
        </w:rPr>
        <w:t xml:space="preserve">СПК «Новоцарицино» Москаленского района </w:t>
      </w:r>
      <w:r w:rsidR="00F308B9" w:rsidRPr="00F308B9">
        <w:rPr>
          <w:sz w:val="28"/>
          <w:szCs w:val="28"/>
        </w:rPr>
        <w:t>за 2006-2008 годы.</w:t>
      </w:r>
    </w:p>
    <w:p w:rsidR="00262D20" w:rsidRPr="00F308B9" w:rsidRDefault="00262D20" w:rsidP="00F308B9">
      <w:pPr>
        <w:numPr>
          <w:ilvl w:val="0"/>
          <w:numId w:val="7"/>
        </w:numPr>
        <w:spacing w:line="360" w:lineRule="auto"/>
        <w:jc w:val="both"/>
        <w:rPr>
          <w:sz w:val="28"/>
          <w:szCs w:val="28"/>
        </w:rPr>
      </w:pPr>
      <w:r w:rsidRPr="00F308B9">
        <w:rPr>
          <w:i/>
          <w:sz w:val="28"/>
          <w:szCs w:val="28"/>
        </w:rPr>
        <w:t>Годовые отчеты</w:t>
      </w:r>
      <w:r w:rsidR="00F308B9" w:rsidRPr="00F308B9">
        <w:rPr>
          <w:color w:val="000000"/>
          <w:sz w:val="28"/>
          <w:szCs w:val="28"/>
        </w:rPr>
        <w:t xml:space="preserve"> СПК «Сибирь» Москаленского района </w:t>
      </w:r>
      <w:r w:rsidR="00F308B9" w:rsidRPr="00F308B9">
        <w:rPr>
          <w:sz w:val="28"/>
          <w:szCs w:val="28"/>
        </w:rPr>
        <w:t>за 2006-2008 годы.</w:t>
      </w:r>
    </w:p>
    <w:p w:rsidR="00262D20" w:rsidRPr="00F308B9" w:rsidRDefault="00F308B9" w:rsidP="00F308B9">
      <w:pPr>
        <w:numPr>
          <w:ilvl w:val="0"/>
          <w:numId w:val="7"/>
        </w:numPr>
        <w:spacing w:line="360" w:lineRule="auto"/>
        <w:jc w:val="both"/>
        <w:rPr>
          <w:sz w:val="28"/>
          <w:szCs w:val="28"/>
        </w:rPr>
      </w:pPr>
      <w:r>
        <w:rPr>
          <w:i/>
          <w:sz w:val="28"/>
          <w:szCs w:val="28"/>
        </w:rPr>
        <w:t xml:space="preserve"> </w:t>
      </w:r>
      <w:r w:rsidR="00262D20" w:rsidRPr="00F308B9">
        <w:rPr>
          <w:i/>
          <w:sz w:val="28"/>
          <w:szCs w:val="28"/>
        </w:rPr>
        <w:t>Годовые отчеты</w:t>
      </w:r>
      <w:r w:rsidR="00262D20" w:rsidRPr="00F308B9">
        <w:rPr>
          <w:sz w:val="28"/>
          <w:szCs w:val="28"/>
        </w:rPr>
        <w:t xml:space="preserve"> </w:t>
      </w:r>
      <w:r w:rsidRPr="00F308B9">
        <w:rPr>
          <w:color w:val="000000"/>
          <w:sz w:val="28"/>
          <w:szCs w:val="28"/>
        </w:rPr>
        <w:t xml:space="preserve">СПК «Сибиряк» Москаленского района </w:t>
      </w:r>
      <w:r w:rsidRPr="00F308B9">
        <w:rPr>
          <w:sz w:val="28"/>
          <w:szCs w:val="28"/>
        </w:rPr>
        <w:t>за 2006-2008 годы.</w:t>
      </w:r>
    </w:p>
    <w:p w:rsidR="00F308B9" w:rsidRPr="00F308B9" w:rsidRDefault="00F308B9" w:rsidP="00F308B9">
      <w:pPr>
        <w:numPr>
          <w:ilvl w:val="0"/>
          <w:numId w:val="7"/>
        </w:numPr>
        <w:spacing w:line="360" w:lineRule="auto"/>
        <w:jc w:val="both"/>
        <w:rPr>
          <w:sz w:val="28"/>
          <w:szCs w:val="28"/>
        </w:rPr>
      </w:pPr>
      <w:r w:rsidRPr="00F308B9">
        <w:rPr>
          <w:i/>
          <w:sz w:val="28"/>
          <w:szCs w:val="28"/>
        </w:rPr>
        <w:t xml:space="preserve"> Годовые отчеты</w:t>
      </w:r>
      <w:r w:rsidRPr="00F308B9">
        <w:rPr>
          <w:sz w:val="28"/>
          <w:szCs w:val="28"/>
        </w:rPr>
        <w:t xml:space="preserve"> СХА «Родная Долина» Москаленского района за 2006-2008 годы.</w:t>
      </w:r>
    </w:p>
    <w:p w:rsidR="00F308B9" w:rsidRDefault="0095318C" w:rsidP="00F308B9">
      <w:pPr>
        <w:numPr>
          <w:ilvl w:val="0"/>
          <w:numId w:val="7"/>
        </w:numPr>
        <w:spacing w:line="360" w:lineRule="auto"/>
        <w:jc w:val="both"/>
        <w:rPr>
          <w:sz w:val="28"/>
          <w:szCs w:val="28"/>
        </w:rPr>
      </w:pPr>
      <w:r>
        <w:rPr>
          <w:color w:val="FF0000"/>
          <w:sz w:val="28"/>
          <w:szCs w:val="28"/>
        </w:rPr>
        <w:t xml:space="preserve"> </w:t>
      </w:r>
      <w:r w:rsidRPr="0095318C">
        <w:rPr>
          <w:i/>
          <w:sz w:val="28"/>
          <w:szCs w:val="28"/>
        </w:rPr>
        <w:t>Осипенко О.А.</w:t>
      </w:r>
      <w:r>
        <w:rPr>
          <w:color w:val="FF0000"/>
          <w:sz w:val="28"/>
          <w:szCs w:val="28"/>
        </w:rPr>
        <w:t xml:space="preserve"> </w:t>
      </w:r>
      <w:r>
        <w:rPr>
          <w:sz w:val="28"/>
          <w:szCs w:val="28"/>
        </w:rPr>
        <w:t>/ «</w:t>
      </w:r>
      <w:r w:rsidRPr="00F308B9">
        <w:rPr>
          <w:sz w:val="28"/>
          <w:szCs w:val="28"/>
        </w:rPr>
        <w:t>Лекции по статистике</w:t>
      </w:r>
      <w:r>
        <w:rPr>
          <w:sz w:val="28"/>
          <w:szCs w:val="28"/>
        </w:rPr>
        <w:t>»</w:t>
      </w:r>
    </w:p>
    <w:p w:rsidR="00E20542" w:rsidRDefault="00F308B9" w:rsidP="00E20542">
      <w:pPr>
        <w:numPr>
          <w:ilvl w:val="0"/>
          <w:numId w:val="7"/>
        </w:numPr>
        <w:spacing w:line="360" w:lineRule="auto"/>
        <w:jc w:val="both"/>
        <w:rPr>
          <w:sz w:val="28"/>
          <w:szCs w:val="28"/>
        </w:rPr>
      </w:pPr>
      <w:r w:rsidRPr="00E20542">
        <w:rPr>
          <w:sz w:val="28"/>
          <w:szCs w:val="28"/>
        </w:rPr>
        <w:t xml:space="preserve"> </w:t>
      </w:r>
      <w:r w:rsidR="00E20542" w:rsidRPr="00E20542">
        <w:rPr>
          <w:i/>
          <w:sz w:val="28"/>
          <w:szCs w:val="20"/>
        </w:rPr>
        <w:t>Елисеева И.И.</w:t>
      </w:r>
      <w:r w:rsidR="00E20542" w:rsidRPr="00E20542">
        <w:rPr>
          <w:sz w:val="28"/>
          <w:szCs w:val="20"/>
        </w:rPr>
        <w:t xml:space="preserve"> Статистика: учебник / И.И. Елисеева. – М.: Проспект, 2009. – 448 с.</w:t>
      </w:r>
    </w:p>
    <w:p w:rsidR="00F308B9" w:rsidRPr="00E20542" w:rsidRDefault="00E20542" w:rsidP="00E20542">
      <w:pPr>
        <w:numPr>
          <w:ilvl w:val="0"/>
          <w:numId w:val="7"/>
        </w:numPr>
        <w:spacing w:line="360" w:lineRule="auto"/>
        <w:jc w:val="both"/>
        <w:rPr>
          <w:sz w:val="28"/>
          <w:szCs w:val="28"/>
        </w:rPr>
      </w:pPr>
      <w:r w:rsidRPr="00E20542">
        <w:rPr>
          <w:sz w:val="28"/>
          <w:szCs w:val="20"/>
        </w:rPr>
        <w:t xml:space="preserve"> </w:t>
      </w:r>
      <w:r w:rsidRPr="00E20542">
        <w:rPr>
          <w:i/>
          <w:sz w:val="28"/>
          <w:szCs w:val="20"/>
        </w:rPr>
        <w:t xml:space="preserve">Шмойлова Р.А. </w:t>
      </w:r>
      <w:r w:rsidRPr="00E20542">
        <w:rPr>
          <w:sz w:val="28"/>
          <w:szCs w:val="20"/>
        </w:rPr>
        <w:t xml:space="preserve">Практикум по теории статистики: учеб. пособие / Р.А. Шмойлова. – М.: Финансы и статистика, 2003 – 416 с.: ил. </w:t>
      </w:r>
    </w:p>
    <w:p w:rsidR="00262D20" w:rsidRPr="00ED1B5D" w:rsidRDefault="00262D20" w:rsidP="00656D32">
      <w:pPr>
        <w:pStyle w:val="a4"/>
        <w:spacing w:line="360" w:lineRule="auto"/>
        <w:ind w:right="-6"/>
        <w:rPr>
          <w:b/>
          <w:color w:val="FF00FF"/>
          <w:sz w:val="28"/>
          <w:szCs w:val="28"/>
        </w:rPr>
      </w:pPr>
      <w:bookmarkStart w:id="0" w:name="_GoBack"/>
      <w:bookmarkEnd w:id="0"/>
    </w:p>
    <w:sectPr w:rsidR="00262D20" w:rsidRPr="00ED1B5D" w:rsidSect="00797495">
      <w:headerReference w:type="even" r:id="rId180"/>
      <w:headerReference w:type="default" r:id="rId181"/>
      <w:pgSz w:w="11906" w:h="16838" w:code="9"/>
      <w:pgMar w:top="1134" w:right="567" w:bottom="1134" w:left="1701" w:header="709"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3D" w:rsidRDefault="00461F3D">
      <w:r>
        <w:separator/>
      </w:r>
    </w:p>
  </w:endnote>
  <w:endnote w:type="continuationSeparator" w:id="0">
    <w:p w:rsidR="00461F3D" w:rsidRDefault="0046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3D" w:rsidRDefault="00461F3D">
      <w:r>
        <w:separator/>
      </w:r>
    </w:p>
  </w:footnote>
  <w:footnote w:type="continuationSeparator" w:id="0">
    <w:p w:rsidR="00461F3D" w:rsidRDefault="00461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5" w:rsidRDefault="00420045" w:rsidP="00E96AE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20045" w:rsidRDefault="00420045" w:rsidP="005F59D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045" w:rsidRDefault="00420045" w:rsidP="00E96AE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15022">
      <w:rPr>
        <w:rStyle w:val="a6"/>
        <w:noProof/>
      </w:rPr>
      <w:t>2</w:t>
    </w:r>
    <w:r>
      <w:rPr>
        <w:rStyle w:val="a6"/>
      </w:rPr>
      <w:fldChar w:fldCharType="end"/>
    </w:r>
  </w:p>
  <w:p w:rsidR="00420045" w:rsidRDefault="00420045" w:rsidP="005F59D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235F"/>
    <w:multiLevelType w:val="hybridMultilevel"/>
    <w:tmpl w:val="4C2A7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010CB1"/>
    <w:multiLevelType w:val="hybridMultilevel"/>
    <w:tmpl w:val="2B1644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F620EA"/>
    <w:multiLevelType w:val="hybridMultilevel"/>
    <w:tmpl w:val="EFBA5F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E86B44"/>
    <w:multiLevelType w:val="hybridMultilevel"/>
    <w:tmpl w:val="C55C016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87070B"/>
    <w:multiLevelType w:val="hybridMultilevel"/>
    <w:tmpl w:val="C1BCEF32"/>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
    <w:nsid w:val="2375714E"/>
    <w:multiLevelType w:val="hybridMultilevel"/>
    <w:tmpl w:val="5186FBFC"/>
    <w:lvl w:ilvl="0" w:tplc="1340D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8B4271"/>
    <w:multiLevelType w:val="hybridMultilevel"/>
    <w:tmpl w:val="326259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0913FE"/>
    <w:multiLevelType w:val="hybridMultilevel"/>
    <w:tmpl w:val="5EE29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9E1259"/>
    <w:multiLevelType w:val="hybridMultilevel"/>
    <w:tmpl w:val="035EA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C206603"/>
    <w:multiLevelType w:val="hybridMultilevel"/>
    <w:tmpl w:val="5186FBFC"/>
    <w:lvl w:ilvl="0" w:tplc="1340D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D56905"/>
    <w:multiLevelType w:val="hybridMultilevel"/>
    <w:tmpl w:val="76EE200C"/>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1">
    <w:nsid w:val="4BB10DCE"/>
    <w:multiLevelType w:val="hybridMultilevel"/>
    <w:tmpl w:val="8FB8EAF2"/>
    <w:lvl w:ilvl="0" w:tplc="0419000D">
      <w:start w:val="1"/>
      <w:numFmt w:val="bullet"/>
      <w:lvlText w:val=""/>
      <w:lvlJc w:val="left"/>
      <w:pPr>
        <w:tabs>
          <w:tab w:val="num" w:pos="1290"/>
        </w:tabs>
        <w:ind w:left="1290" w:hanging="360"/>
      </w:pPr>
      <w:rPr>
        <w:rFonts w:ascii="Wingdings" w:hAnsi="Wingdings"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2">
    <w:nsid w:val="536F0DCF"/>
    <w:multiLevelType w:val="hybridMultilevel"/>
    <w:tmpl w:val="F500B292"/>
    <w:lvl w:ilvl="0" w:tplc="B1B4DD5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0117AA7"/>
    <w:multiLevelType w:val="hybridMultilevel"/>
    <w:tmpl w:val="867601BE"/>
    <w:lvl w:ilvl="0" w:tplc="3FCE3124">
      <w:start w:val="1"/>
      <w:numFmt w:val="decimal"/>
      <w:lvlText w:val="%1."/>
      <w:lvlJc w:val="left"/>
      <w:pPr>
        <w:tabs>
          <w:tab w:val="num" w:pos="1363"/>
        </w:tabs>
        <w:ind w:left="1363" w:hanging="1005"/>
      </w:pPr>
      <w:rPr>
        <w:rFonts w:hint="default"/>
        <w:b/>
      </w:rPr>
    </w:lvl>
    <w:lvl w:ilvl="1" w:tplc="04190019" w:tentative="1">
      <w:start w:val="1"/>
      <w:numFmt w:val="lowerLetter"/>
      <w:lvlText w:val="%2."/>
      <w:lvlJc w:val="left"/>
      <w:pPr>
        <w:tabs>
          <w:tab w:val="num" w:pos="1438"/>
        </w:tabs>
        <w:ind w:left="1438" w:hanging="360"/>
      </w:pPr>
    </w:lvl>
    <w:lvl w:ilvl="2" w:tplc="0419001B" w:tentative="1">
      <w:start w:val="1"/>
      <w:numFmt w:val="lowerRoman"/>
      <w:lvlText w:val="%3."/>
      <w:lvlJc w:val="right"/>
      <w:pPr>
        <w:tabs>
          <w:tab w:val="num" w:pos="2158"/>
        </w:tabs>
        <w:ind w:left="2158" w:hanging="180"/>
      </w:pPr>
    </w:lvl>
    <w:lvl w:ilvl="3" w:tplc="0419000F" w:tentative="1">
      <w:start w:val="1"/>
      <w:numFmt w:val="decimal"/>
      <w:lvlText w:val="%4."/>
      <w:lvlJc w:val="left"/>
      <w:pPr>
        <w:tabs>
          <w:tab w:val="num" w:pos="2878"/>
        </w:tabs>
        <w:ind w:left="2878" w:hanging="360"/>
      </w:pPr>
    </w:lvl>
    <w:lvl w:ilvl="4" w:tplc="04190019" w:tentative="1">
      <w:start w:val="1"/>
      <w:numFmt w:val="lowerLetter"/>
      <w:lvlText w:val="%5."/>
      <w:lvlJc w:val="left"/>
      <w:pPr>
        <w:tabs>
          <w:tab w:val="num" w:pos="3598"/>
        </w:tabs>
        <w:ind w:left="3598" w:hanging="360"/>
      </w:pPr>
    </w:lvl>
    <w:lvl w:ilvl="5" w:tplc="0419001B" w:tentative="1">
      <w:start w:val="1"/>
      <w:numFmt w:val="lowerRoman"/>
      <w:lvlText w:val="%6."/>
      <w:lvlJc w:val="right"/>
      <w:pPr>
        <w:tabs>
          <w:tab w:val="num" w:pos="4318"/>
        </w:tabs>
        <w:ind w:left="4318" w:hanging="180"/>
      </w:pPr>
    </w:lvl>
    <w:lvl w:ilvl="6" w:tplc="0419000F" w:tentative="1">
      <w:start w:val="1"/>
      <w:numFmt w:val="decimal"/>
      <w:lvlText w:val="%7."/>
      <w:lvlJc w:val="left"/>
      <w:pPr>
        <w:tabs>
          <w:tab w:val="num" w:pos="5038"/>
        </w:tabs>
        <w:ind w:left="5038" w:hanging="360"/>
      </w:pPr>
    </w:lvl>
    <w:lvl w:ilvl="7" w:tplc="04190019" w:tentative="1">
      <w:start w:val="1"/>
      <w:numFmt w:val="lowerLetter"/>
      <w:lvlText w:val="%8."/>
      <w:lvlJc w:val="left"/>
      <w:pPr>
        <w:tabs>
          <w:tab w:val="num" w:pos="5758"/>
        </w:tabs>
        <w:ind w:left="5758" w:hanging="360"/>
      </w:pPr>
    </w:lvl>
    <w:lvl w:ilvl="8" w:tplc="0419001B" w:tentative="1">
      <w:start w:val="1"/>
      <w:numFmt w:val="lowerRoman"/>
      <w:lvlText w:val="%9."/>
      <w:lvlJc w:val="right"/>
      <w:pPr>
        <w:tabs>
          <w:tab w:val="num" w:pos="6478"/>
        </w:tabs>
        <w:ind w:left="6478" w:hanging="180"/>
      </w:pPr>
    </w:lvl>
  </w:abstractNum>
  <w:abstractNum w:abstractNumId="14">
    <w:nsid w:val="72E91525"/>
    <w:multiLevelType w:val="hybridMultilevel"/>
    <w:tmpl w:val="1DFA5A7A"/>
    <w:lvl w:ilvl="0" w:tplc="D87236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
  </w:num>
  <w:num w:numId="3">
    <w:abstractNumId w:val="10"/>
  </w:num>
  <w:num w:numId="4">
    <w:abstractNumId w:val="11"/>
  </w:num>
  <w:num w:numId="5">
    <w:abstractNumId w:val="4"/>
  </w:num>
  <w:num w:numId="6">
    <w:abstractNumId w:val="3"/>
  </w:num>
  <w:num w:numId="7">
    <w:abstractNumId w:val="7"/>
  </w:num>
  <w:num w:numId="8">
    <w:abstractNumId w:val="13"/>
  </w:num>
  <w:num w:numId="9">
    <w:abstractNumId w:val="9"/>
  </w:num>
  <w:num w:numId="10">
    <w:abstractNumId w:val="5"/>
  </w:num>
  <w:num w:numId="11">
    <w:abstractNumId w:val="14"/>
  </w:num>
  <w:num w:numId="12">
    <w:abstractNumId w:val="6"/>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004"/>
    <w:rsid w:val="00006C45"/>
    <w:rsid w:val="00006D6A"/>
    <w:rsid w:val="0001759D"/>
    <w:rsid w:val="000572BB"/>
    <w:rsid w:val="00085C99"/>
    <w:rsid w:val="000A381A"/>
    <w:rsid w:val="000C5C27"/>
    <w:rsid w:val="000D04D8"/>
    <w:rsid w:val="000E0DA1"/>
    <w:rsid w:val="000F502B"/>
    <w:rsid w:val="0010142A"/>
    <w:rsid w:val="00186477"/>
    <w:rsid w:val="001E7495"/>
    <w:rsid w:val="002045A2"/>
    <w:rsid w:val="00213256"/>
    <w:rsid w:val="002145B8"/>
    <w:rsid w:val="002336D6"/>
    <w:rsid w:val="00251F7F"/>
    <w:rsid w:val="00262D20"/>
    <w:rsid w:val="0029245C"/>
    <w:rsid w:val="002B3A0D"/>
    <w:rsid w:val="002D1F7E"/>
    <w:rsid w:val="002F46F3"/>
    <w:rsid w:val="0030725D"/>
    <w:rsid w:val="00334283"/>
    <w:rsid w:val="003458E5"/>
    <w:rsid w:val="00371471"/>
    <w:rsid w:val="00406D9F"/>
    <w:rsid w:val="004147F8"/>
    <w:rsid w:val="00420045"/>
    <w:rsid w:val="00423BAD"/>
    <w:rsid w:val="00430307"/>
    <w:rsid w:val="004541C2"/>
    <w:rsid w:val="00461F3D"/>
    <w:rsid w:val="0046443D"/>
    <w:rsid w:val="0048616D"/>
    <w:rsid w:val="004C537A"/>
    <w:rsid w:val="00506620"/>
    <w:rsid w:val="00533688"/>
    <w:rsid w:val="00560F01"/>
    <w:rsid w:val="00576FAE"/>
    <w:rsid w:val="00577E31"/>
    <w:rsid w:val="005C14ED"/>
    <w:rsid w:val="005F59D7"/>
    <w:rsid w:val="006048E9"/>
    <w:rsid w:val="006250C5"/>
    <w:rsid w:val="00636458"/>
    <w:rsid w:val="00652889"/>
    <w:rsid w:val="00656D32"/>
    <w:rsid w:val="00661C18"/>
    <w:rsid w:val="00667AC2"/>
    <w:rsid w:val="006724DB"/>
    <w:rsid w:val="0068770C"/>
    <w:rsid w:val="00734EF4"/>
    <w:rsid w:val="00740786"/>
    <w:rsid w:val="00747905"/>
    <w:rsid w:val="00771229"/>
    <w:rsid w:val="00775A12"/>
    <w:rsid w:val="00777E86"/>
    <w:rsid w:val="00793A8B"/>
    <w:rsid w:val="00797495"/>
    <w:rsid w:val="007C3F9C"/>
    <w:rsid w:val="00801AE7"/>
    <w:rsid w:val="00803093"/>
    <w:rsid w:val="00803D8A"/>
    <w:rsid w:val="00815022"/>
    <w:rsid w:val="00826077"/>
    <w:rsid w:val="008353A0"/>
    <w:rsid w:val="00847547"/>
    <w:rsid w:val="008560A0"/>
    <w:rsid w:val="00880D04"/>
    <w:rsid w:val="00882004"/>
    <w:rsid w:val="00887CA5"/>
    <w:rsid w:val="00895ADA"/>
    <w:rsid w:val="008970A8"/>
    <w:rsid w:val="008D5D54"/>
    <w:rsid w:val="008D63A9"/>
    <w:rsid w:val="008F4F0E"/>
    <w:rsid w:val="009342AE"/>
    <w:rsid w:val="0095318C"/>
    <w:rsid w:val="009626F5"/>
    <w:rsid w:val="00992576"/>
    <w:rsid w:val="009D4821"/>
    <w:rsid w:val="00A160EA"/>
    <w:rsid w:val="00A26C2E"/>
    <w:rsid w:val="00A660CB"/>
    <w:rsid w:val="00A76162"/>
    <w:rsid w:val="00A81FD9"/>
    <w:rsid w:val="00AA6E73"/>
    <w:rsid w:val="00AD6873"/>
    <w:rsid w:val="00B13A03"/>
    <w:rsid w:val="00B17FAA"/>
    <w:rsid w:val="00B8483D"/>
    <w:rsid w:val="00BA68EF"/>
    <w:rsid w:val="00BB49C4"/>
    <w:rsid w:val="00BF4B77"/>
    <w:rsid w:val="00C00E59"/>
    <w:rsid w:val="00C01657"/>
    <w:rsid w:val="00C161C6"/>
    <w:rsid w:val="00C809E8"/>
    <w:rsid w:val="00C94340"/>
    <w:rsid w:val="00C977F7"/>
    <w:rsid w:val="00CA50FA"/>
    <w:rsid w:val="00CC2E8F"/>
    <w:rsid w:val="00CF6DC4"/>
    <w:rsid w:val="00D33BCF"/>
    <w:rsid w:val="00D970E2"/>
    <w:rsid w:val="00DA25CB"/>
    <w:rsid w:val="00DC32E8"/>
    <w:rsid w:val="00E20542"/>
    <w:rsid w:val="00E33B17"/>
    <w:rsid w:val="00E45DDD"/>
    <w:rsid w:val="00E54A10"/>
    <w:rsid w:val="00E9587B"/>
    <w:rsid w:val="00E96AEF"/>
    <w:rsid w:val="00EA32E3"/>
    <w:rsid w:val="00EC5B8B"/>
    <w:rsid w:val="00ED1B5D"/>
    <w:rsid w:val="00ED5114"/>
    <w:rsid w:val="00EE243E"/>
    <w:rsid w:val="00F019BB"/>
    <w:rsid w:val="00F2295B"/>
    <w:rsid w:val="00F308B9"/>
    <w:rsid w:val="00FC3465"/>
    <w:rsid w:val="00FD2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3"/>
    <o:shapelayout v:ext="edit">
      <o:idmap v:ext="edit" data="1"/>
    </o:shapelayout>
  </w:shapeDefaults>
  <w:decimalSymbol w:val=","/>
  <w:listSeparator w:val=";"/>
  <w15:chartTrackingRefBased/>
  <w15:docId w15:val="{59D77241-2024-44C5-932D-C23D7A0D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60CB"/>
    <w:pPr>
      <w:spacing w:after="120"/>
      <w:ind w:left="283"/>
    </w:pPr>
  </w:style>
  <w:style w:type="paragraph" w:styleId="a4">
    <w:name w:val="Body Text"/>
    <w:basedOn w:val="a"/>
    <w:rsid w:val="00A660CB"/>
    <w:pPr>
      <w:spacing w:after="120"/>
    </w:pPr>
  </w:style>
  <w:style w:type="paragraph" w:styleId="a5">
    <w:name w:val="header"/>
    <w:basedOn w:val="a"/>
    <w:rsid w:val="005F59D7"/>
    <w:pPr>
      <w:tabs>
        <w:tab w:val="center" w:pos="4677"/>
        <w:tab w:val="right" w:pos="9355"/>
      </w:tabs>
    </w:pPr>
  </w:style>
  <w:style w:type="character" w:styleId="a6">
    <w:name w:val="page number"/>
    <w:basedOn w:val="a0"/>
    <w:rsid w:val="005F59D7"/>
  </w:style>
  <w:style w:type="paragraph" w:styleId="2">
    <w:name w:val="Body Text 2"/>
    <w:basedOn w:val="a"/>
    <w:rsid w:val="00793A8B"/>
    <w:pPr>
      <w:spacing w:after="120" w:line="480" w:lineRule="auto"/>
    </w:pPr>
  </w:style>
  <w:style w:type="paragraph" w:styleId="HTML">
    <w:name w:val="HTML Preformatted"/>
    <w:basedOn w:val="a"/>
    <w:rsid w:val="00017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
    <w:name w:val="Body Text Indent 3"/>
    <w:basedOn w:val="a"/>
    <w:rsid w:val="00A76162"/>
    <w:pPr>
      <w:spacing w:after="120"/>
      <w:ind w:left="283"/>
    </w:pPr>
    <w:rPr>
      <w:sz w:val="16"/>
      <w:szCs w:val="16"/>
    </w:rPr>
  </w:style>
  <w:style w:type="paragraph" w:styleId="a7">
    <w:name w:val="footer"/>
    <w:basedOn w:val="a"/>
    <w:link w:val="a8"/>
    <w:rsid w:val="00A160EA"/>
    <w:pPr>
      <w:tabs>
        <w:tab w:val="center" w:pos="4677"/>
        <w:tab w:val="right" w:pos="9355"/>
      </w:tabs>
    </w:pPr>
  </w:style>
  <w:style w:type="character" w:customStyle="1" w:styleId="a8">
    <w:name w:val="Нижний колонтитул Знак"/>
    <w:basedOn w:val="a0"/>
    <w:link w:val="a7"/>
    <w:rsid w:val="00A16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3812">
      <w:bodyDiv w:val="1"/>
      <w:marLeft w:val="0"/>
      <w:marRight w:val="0"/>
      <w:marTop w:val="0"/>
      <w:marBottom w:val="0"/>
      <w:divBdr>
        <w:top w:val="none" w:sz="0" w:space="0" w:color="auto"/>
        <w:left w:val="none" w:sz="0" w:space="0" w:color="auto"/>
        <w:bottom w:val="none" w:sz="0" w:space="0" w:color="auto"/>
        <w:right w:val="none" w:sz="0" w:space="0" w:color="auto"/>
      </w:divBdr>
    </w:div>
    <w:div w:id="50929459">
      <w:bodyDiv w:val="1"/>
      <w:marLeft w:val="0"/>
      <w:marRight w:val="0"/>
      <w:marTop w:val="0"/>
      <w:marBottom w:val="0"/>
      <w:divBdr>
        <w:top w:val="none" w:sz="0" w:space="0" w:color="auto"/>
        <w:left w:val="none" w:sz="0" w:space="0" w:color="auto"/>
        <w:bottom w:val="none" w:sz="0" w:space="0" w:color="auto"/>
        <w:right w:val="none" w:sz="0" w:space="0" w:color="auto"/>
      </w:divBdr>
    </w:div>
    <w:div w:id="250087255">
      <w:bodyDiv w:val="1"/>
      <w:marLeft w:val="0"/>
      <w:marRight w:val="0"/>
      <w:marTop w:val="0"/>
      <w:marBottom w:val="0"/>
      <w:divBdr>
        <w:top w:val="none" w:sz="0" w:space="0" w:color="auto"/>
        <w:left w:val="none" w:sz="0" w:space="0" w:color="auto"/>
        <w:bottom w:val="none" w:sz="0" w:space="0" w:color="auto"/>
        <w:right w:val="none" w:sz="0" w:space="0" w:color="auto"/>
      </w:divBdr>
    </w:div>
    <w:div w:id="389154590">
      <w:bodyDiv w:val="1"/>
      <w:marLeft w:val="0"/>
      <w:marRight w:val="0"/>
      <w:marTop w:val="0"/>
      <w:marBottom w:val="0"/>
      <w:divBdr>
        <w:top w:val="none" w:sz="0" w:space="0" w:color="auto"/>
        <w:left w:val="none" w:sz="0" w:space="0" w:color="auto"/>
        <w:bottom w:val="none" w:sz="0" w:space="0" w:color="auto"/>
        <w:right w:val="none" w:sz="0" w:space="0" w:color="auto"/>
      </w:divBdr>
    </w:div>
    <w:div w:id="550575395">
      <w:bodyDiv w:val="1"/>
      <w:marLeft w:val="0"/>
      <w:marRight w:val="0"/>
      <w:marTop w:val="0"/>
      <w:marBottom w:val="0"/>
      <w:divBdr>
        <w:top w:val="none" w:sz="0" w:space="0" w:color="auto"/>
        <w:left w:val="none" w:sz="0" w:space="0" w:color="auto"/>
        <w:bottom w:val="none" w:sz="0" w:space="0" w:color="auto"/>
        <w:right w:val="none" w:sz="0" w:space="0" w:color="auto"/>
      </w:divBdr>
    </w:div>
    <w:div w:id="563224798">
      <w:bodyDiv w:val="1"/>
      <w:marLeft w:val="0"/>
      <w:marRight w:val="0"/>
      <w:marTop w:val="0"/>
      <w:marBottom w:val="0"/>
      <w:divBdr>
        <w:top w:val="none" w:sz="0" w:space="0" w:color="auto"/>
        <w:left w:val="none" w:sz="0" w:space="0" w:color="auto"/>
        <w:bottom w:val="none" w:sz="0" w:space="0" w:color="auto"/>
        <w:right w:val="none" w:sz="0" w:space="0" w:color="auto"/>
      </w:divBdr>
    </w:div>
    <w:div w:id="724110697">
      <w:bodyDiv w:val="1"/>
      <w:marLeft w:val="0"/>
      <w:marRight w:val="0"/>
      <w:marTop w:val="0"/>
      <w:marBottom w:val="0"/>
      <w:divBdr>
        <w:top w:val="none" w:sz="0" w:space="0" w:color="auto"/>
        <w:left w:val="none" w:sz="0" w:space="0" w:color="auto"/>
        <w:bottom w:val="none" w:sz="0" w:space="0" w:color="auto"/>
        <w:right w:val="none" w:sz="0" w:space="0" w:color="auto"/>
      </w:divBdr>
    </w:div>
    <w:div w:id="782458558">
      <w:bodyDiv w:val="1"/>
      <w:marLeft w:val="0"/>
      <w:marRight w:val="0"/>
      <w:marTop w:val="0"/>
      <w:marBottom w:val="0"/>
      <w:divBdr>
        <w:top w:val="none" w:sz="0" w:space="0" w:color="auto"/>
        <w:left w:val="none" w:sz="0" w:space="0" w:color="auto"/>
        <w:bottom w:val="none" w:sz="0" w:space="0" w:color="auto"/>
        <w:right w:val="none" w:sz="0" w:space="0" w:color="auto"/>
      </w:divBdr>
    </w:div>
    <w:div w:id="986475846">
      <w:bodyDiv w:val="1"/>
      <w:marLeft w:val="0"/>
      <w:marRight w:val="0"/>
      <w:marTop w:val="0"/>
      <w:marBottom w:val="0"/>
      <w:divBdr>
        <w:top w:val="none" w:sz="0" w:space="0" w:color="auto"/>
        <w:left w:val="none" w:sz="0" w:space="0" w:color="auto"/>
        <w:bottom w:val="none" w:sz="0" w:space="0" w:color="auto"/>
        <w:right w:val="none" w:sz="0" w:space="0" w:color="auto"/>
      </w:divBdr>
    </w:div>
    <w:div w:id="1154907459">
      <w:bodyDiv w:val="1"/>
      <w:marLeft w:val="0"/>
      <w:marRight w:val="0"/>
      <w:marTop w:val="0"/>
      <w:marBottom w:val="0"/>
      <w:divBdr>
        <w:top w:val="none" w:sz="0" w:space="0" w:color="auto"/>
        <w:left w:val="none" w:sz="0" w:space="0" w:color="auto"/>
        <w:bottom w:val="none" w:sz="0" w:space="0" w:color="auto"/>
        <w:right w:val="none" w:sz="0" w:space="0" w:color="auto"/>
      </w:divBdr>
    </w:div>
    <w:div w:id="1275136148">
      <w:bodyDiv w:val="1"/>
      <w:marLeft w:val="0"/>
      <w:marRight w:val="0"/>
      <w:marTop w:val="0"/>
      <w:marBottom w:val="0"/>
      <w:divBdr>
        <w:top w:val="none" w:sz="0" w:space="0" w:color="auto"/>
        <w:left w:val="none" w:sz="0" w:space="0" w:color="auto"/>
        <w:bottom w:val="none" w:sz="0" w:space="0" w:color="auto"/>
        <w:right w:val="none" w:sz="0" w:space="0" w:color="auto"/>
      </w:divBdr>
    </w:div>
    <w:div w:id="1511217318">
      <w:bodyDiv w:val="1"/>
      <w:marLeft w:val="0"/>
      <w:marRight w:val="0"/>
      <w:marTop w:val="0"/>
      <w:marBottom w:val="0"/>
      <w:divBdr>
        <w:top w:val="none" w:sz="0" w:space="0" w:color="auto"/>
        <w:left w:val="none" w:sz="0" w:space="0" w:color="auto"/>
        <w:bottom w:val="none" w:sz="0" w:space="0" w:color="auto"/>
        <w:right w:val="none" w:sz="0" w:space="0" w:color="auto"/>
      </w:divBdr>
    </w:div>
    <w:div w:id="1592398223">
      <w:bodyDiv w:val="1"/>
      <w:marLeft w:val="0"/>
      <w:marRight w:val="0"/>
      <w:marTop w:val="0"/>
      <w:marBottom w:val="0"/>
      <w:divBdr>
        <w:top w:val="none" w:sz="0" w:space="0" w:color="auto"/>
        <w:left w:val="none" w:sz="0" w:space="0" w:color="auto"/>
        <w:bottom w:val="none" w:sz="0" w:space="0" w:color="auto"/>
        <w:right w:val="none" w:sz="0" w:space="0" w:color="auto"/>
      </w:divBdr>
    </w:div>
    <w:div w:id="1731422095">
      <w:bodyDiv w:val="1"/>
      <w:marLeft w:val="0"/>
      <w:marRight w:val="0"/>
      <w:marTop w:val="0"/>
      <w:marBottom w:val="0"/>
      <w:divBdr>
        <w:top w:val="none" w:sz="0" w:space="0" w:color="auto"/>
        <w:left w:val="none" w:sz="0" w:space="0" w:color="auto"/>
        <w:bottom w:val="none" w:sz="0" w:space="0" w:color="auto"/>
        <w:right w:val="none" w:sz="0" w:space="0" w:color="auto"/>
      </w:divBdr>
    </w:div>
    <w:div w:id="1834293128">
      <w:bodyDiv w:val="1"/>
      <w:marLeft w:val="0"/>
      <w:marRight w:val="0"/>
      <w:marTop w:val="0"/>
      <w:marBottom w:val="0"/>
      <w:divBdr>
        <w:top w:val="none" w:sz="0" w:space="0" w:color="auto"/>
        <w:left w:val="none" w:sz="0" w:space="0" w:color="auto"/>
        <w:bottom w:val="none" w:sz="0" w:space="0" w:color="auto"/>
        <w:right w:val="none" w:sz="0" w:space="0" w:color="auto"/>
      </w:divBdr>
    </w:div>
    <w:div w:id="1946303957">
      <w:bodyDiv w:val="1"/>
      <w:marLeft w:val="0"/>
      <w:marRight w:val="0"/>
      <w:marTop w:val="0"/>
      <w:marBottom w:val="0"/>
      <w:divBdr>
        <w:top w:val="none" w:sz="0" w:space="0" w:color="auto"/>
        <w:left w:val="none" w:sz="0" w:space="0" w:color="auto"/>
        <w:bottom w:val="none" w:sz="0" w:space="0" w:color="auto"/>
        <w:right w:val="none" w:sz="0" w:space="0" w:color="auto"/>
      </w:divBdr>
    </w:div>
    <w:div w:id="1991405316">
      <w:bodyDiv w:val="1"/>
      <w:marLeft w:val="0"/>
      <w:marRight w:val="0"/>
      <w:marTop w:val="0"/>
      <w:marBottom w:val="0"/>
      <w:divBdr>
        <w:top w:val="none" w:sz="0" w:space="0" w:color="auto"/>
        <w:left w:val="none" w:sz="0" w:space="0" w:color="auto"/>
        <w:bottom w:val="none" w:sz="0" w:space="0" w:color="auto"/>
        <w:right w:val="none" w:sz="0" w:space="0" w:color="auto"/>
      </w:divBdr>
    </w:div>
    <w:div w:id="2052806256">
      <w:bodyDiv w:val="1"/>
      <w:marLeft w:val="0"/>
      <w:marRight w:val="0"/>
      <w:marTop w:val="0"/>
      <w:marBottom w:val="0"/>
      <w:divBdr>
        <w:top w:val="none" w:sz="0" w:space="0" w:color="auto"/>
        <w:left w:val="none" w:sz="0" w:space="0" w:color="auto"/>
        <w:bottom w:val="none" w:sz="0" w:space="0" w:color="auto"/>
        <w:right w:val="none" w:sz="0" w:space="0" w:color="auto"/>
      </w:divBdr>
    </w:div>
    <w:div w:id="2064869131">
      <w:bodyDiv w:val="1"/>
      <w:marLeft w:val="0"/>
      <w:marRight w:val="0"/>
      <w:marTop w:val="0"/>
      <w:marBottom w:val="0"/>
      <w:divBdr>
        <w:top w:val="none" w:sz="0" w:space="0" w:color="auto"/>
        <w:left w:val="none" w:sz="0" w:space="0" w:color="auto"/>
        <w:bottom w:val="none" w:sz="0" w:space="0" w:color="auto"/>
        <w:right w:val="none" w:sz="0" w:space="0" w:color="auto"/>
      </w:divBdr>
    </w:div>
    <w:div w:id="213185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62.wmf"/><Relationship Id="rId21"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oleObject" Target="embeddings/oleObject24.bin"/><Relationship Id="rId68" Type="http://schemas.openxmlformats.org/officeDocument/2006/relationships/image" Target="media/image36.wmf"/><Relationship Id="rId84" Type="http://schemas.openxmlformats.org/officeDocument/2006/relationships/image" Target="media/image45.wmf"/><Relationship Id="rId89" Type="http://schemas.openxmlformats.org/officeDocument/2006/relationships/image" Target="media/image48.wmf"/><Relationship Id="rId112" Type="http://schemas.openxmlformats.org/officeDocument/2006/relationships/oleObject" Target="embeddings/oleObject47.bin"/><Relationship Id="rId133" Type="http://schemas.openxmlformats.org/officeDocument/2006/relationships/oleObject" Target="embeddings/oleObject59.bin"/><Relationship Id="rId138" Type="http://schemas.openxmlformats.org/officeDocument/2006/relationships/image" Target="media/image71.wmf"/><Relationship Id="rId154" Type="http://schemas.openxmlformats.org/officeDocument/2006/relationships/image" Target="media/image79.wmf"/><Relationship Id="rId159" Type="http://schemas.openxmlformats.org/officeDocument/2006/relationships/oleObject" Target="embeddings/oleObject72.bin"/><Relationship Id="rId175" Type="http://schemas.openxmlformats.org/officeDocument/2006/relationships/oleObject" Target="embeddings/oleObject80.bin"/><Relationship Id="rId170" Type="http://schemas.openxmlformats.org/officeDocument/2006/relationships/image" Target="media/image87.wmf"/><Relationship Id="rId16" Type="http://schemas.openxmlformats.org/officeDocument/2006/relationships/oleObject" Target="embeddings/oleObject2.bin"/><Relationship Id="rId107" Type="http://schemas.openxmlformats.org/officeDocument/2006/relationships/image" Target="media/image57.wmf"/><Relationship Id="rId11" Type="http://schemas.openxmlformats.org/officeDocument/2006/relationships/image" Target="media/image5.wmf"/><Relationship Id="rId32" Type="http://schemas.openxmlformats.org/officeDocument/2006/relationships/image" Target="media/image17.wmf"/><Relationship Id="rId37"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22.bin"/><Relationship Id="rId74" Type="http://schemas.openxmlformats.org/officeDocument/2006/relationships/image" Target="media/image39.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oleObject" Target="embeddings/oleObject53.bin"/><Relationship Id="rId128" Type="http://schemas.openxmlformats.org/officeDocument/2006/relationships/oleObject" Target="embeddings/oleObject56.bin"/><Relationship Id="rId144" Type="http://schemas.openxmlformats.org/officeDocument/2006/relationships/image" Target="media/image74.wmf"/><Relationship Id="rId149" Type="http://schemas.openxmlformats.org/officeDocument/2006/relationships/oleObject" Target="embeddings/oleObject67.bin"/><Relationship Id="rId5" Type="http://schemas.openxmlformats.org/officeDocument/2006/relationships/footnotes" Target="footnotes.xml"/><Relationship Id="rId90" Type="http://schemas.openxmlformats.org/officeDocument/2006/relationships/oleObject" Target="embeddings/oleObject36.bin"/><Relationship Id="rId95" Type="http://schemas.openxmlformats.org/officeDocument/2006/relationships/image" Target="media/image51.wmf"/><Relationship Id="rId160" Type="http://schemas.openxmlformats.org/officeDocument/2006/relationships/image" Target="media/image82.wmf"/><Relationship Id="rId165" Type="http://schemas.openxmlformats.org/officeDocument/2006/relationships/oleObject" Target="embeddings/oleObject75.bin"/><Relationship Id="rId181" Type="http://schemas.openxmlformats.org/officeDocument/2006/relationships/header" Target="header2.xml"/><Relationship Id="rId22" Type="http://schemas.openxmlformats.org/officeDocument/2006/relationships/oleObject" Target="embeddings/oleObject5.bin"/><Relationship Id="rId27" Type="http://schemas.openxmlformats.org/officeDocument/2006/relationships/oleObject" Target="embeddings/oleObject7.bin"/><Relationship Id="rId43" Type="http://schemas.openxmlformats.org/officeDocument/2006/relationships/image" Target="media/image23.wmf"/><Relationship Id="rId48" Type="http://schemas.openxmlformats.org/officeDocument/2006/relationships/oleObject" Target="embeddings/oleObject17.bin"/><Relationship Id="rId64" Type="http://schemas.openxmlformats.org/officeDocument/2006/relationships/image" Target="media/image34.wmf"/><Relationship Id="rId69" Type="http://schemas.openxmlformats.org/officeDocument/2006/relationships/oleObject" Target="embeddings/oleObject27.bin"/><Relationship Id="rId113" Type="http://schemas.openxmlformats.org/officeDocument/2006/relationships/image" Target="media/image60.wmf"/><Relationship Id="rId118" Type="http://schemas.openxmlformats.org/officeDocument/2006/relationships/oleObject" Target="embeddings/oleObject50.bin"/><Relationship Id="rId134" Type="http://schemas.openxmlformats.org/officeDocument/2006/relationships/image" Target="media/image69.wmf"/><Relationship Id="rId139" Type="http://schemas.openxmlformats.org/officeDocument/2006/relationships/oleObject" Target="embeddings/oleObject62.bin"/><Relationship Id="rId80" Type="http://schemas.openxmlformats.org/officeDocument/2006/relationships/image" Target="media/image42.wmf"/><Relationship Id="rId85" Type="http://schemas.openxmlformats.org/officeDocument/2006/relationships/oleObject" Target="embeddings/oleObject34.bin"/><Relationship Id="rId150" Type="http://schemas.openxmlformats.org/officeDocument/2006/relationships/image" Target="media/image77.wmf"/><Relationship Id="rId155" Type="http://schemas.openxmlformats.org/officeDocument/2006/relationships/oleObject" Target="embeddings/oleObject70.bin"/><Relationship Id="rId171" Type="http://schemas.openxmlformats.org/officeDocument/2006/relationships/oleObject" Target="embeddings/oleObject78.bin"/><Relationship Id="rId176" Type="http://schemas.openxmlformats.org/officeDocument/2006/relationships/image" Target="media/image90.wmf"/><Relationship Id="rId12" Type="http://schemas.openxmlformats.org/officeDocument/2006/relationships/image" Target="media/image6.wmf"/><Relationship Id="rId17"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20.png"/><Relationship Id="rId59" Type="http://schemas.openxmlformats.org/officeDocument/2006/relationships/image" Target="media/image31.png"/><Relationship Id="rId103" Type="http://schemas.openxmlformats.org/officeDocument/2006/relationships/image" Target="media/image55.wmf"/><Relationship Id="rId108" Type="http://schemas.openxmlformats.org/officeDocument/2006/relationships/oleObject" Target="embeddings/oleObject45.bin"/><Relationship Id="rId124" Type="http://schemas.openxmlformats.org/officeDocument/2006/relationships/oleObject" Target="embeddings/oleObject54.bin"/><Relationship Id="rId129" Type="http://schemas.openxmlformats.org/officeDocument/2006/relationships/image" Target="media/image67.wmf"/><Relationship Id="rId54" Type="http://schemas.openxmlformats.org/officeDocument/2006/relationships/oleObject" Target="embeddings/oleObject20.bin"/><Relationship Id="rId70" Type="http://schemas.openxmlformats.org/officeDocument/2006/relationships/image" Target="media/image37.wmf"/><Relationship Id="rId75" Type="http://schemas.openxmlformats.org/officeDocument/2006/relationships/oleObject" Target="embeddings/oleObject30.bin"/><Relationship Id="rId91" Type="http://schemas.openxmlformats.org/officeDocument/2006/relationships/image" Target="media/image49.wmf"/><Relationship Id="rId96" Type="http://schemas.openxmlformats.org/officeDocument/2006/relationships/oleObject" Target="embeddings/oleObject39.bin"/><Relationship Id="rId140" Type="http://schemas.openxmlformats.org/officeDocument/2006/relationships/image" Target="media/image72.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image" Target="media/image85.wmf"/><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image" Target="media/image15.wmf"/><Relationship Id="rId49" Type="http://schemas.openxmlformats.org/officeDocument/2006/relationships/image" Target="media/image26.wmf"/><Relationship Id="rId114" Type="http://schemas.openxmlformats.org/officeDocument/2006/relationships/oleObject" Target="embeddings/oleObject48.bin"/><Relationship Id="rId119" Type="http://schemas.openxmlformats.org/officeDocument/2006/relationships/image" Target="media/image63.wmf"/><Relationship Id="rId44" Type="http://schemas.openxmlformats.org/officeDocument/2006/relationships/oleObject" Target="embeddings/oleObject15.bin"/><Relationship Id="rId60" Type="http://schemas.openxmlformats.org/officeDocument/2006/relationships/image" Target="media/image32.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46.wmf"/><Relationship Id="rId130" Type="http://schemas.openxmlformats.org/officeDocument/2006/relationships/oleObject" Target="embeddings/oleObject57.bin"/><Relationship Id="rId135" Type="http://schemas.openxmlformats.org/officeDocument/2006/relationships/oleObject" Target="embeddings/oleObject60.bin"/><Relationship Id="rId151" Type="http://schemas.openxmlformats.org/officeDocument/2006/relationships/oleObject" Target="embeddings/oleObject68.bin"/><Relationship Id="rId156" Type="http://schemas.openxmlformats.org/officeDocument/2006/relationships/image" Target="media/image80.wmf"/><Relationship Id="rId177"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88.wmf"/><Relationship Id="rId180" Type="http://schemas.openxmlformats.org/officeDocument/2006/relationships/header" Target="header1.xml"/><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1.wmf"/><Relationship Id="rId109" Type="http://schemas.openxmlformats.org/officeDocument/2006/relationships/image" Target="media/image58.wmf"/><Relationship Id="rId34"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2.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5.wmf"/><Relationship Id="rId141" Type="http://schemas.openxmlformats.org/officeDocument/2006/relationships/oleObject" Target="embeddings/oleObject63.bin"/><Relationship Id="rId146" Type="http://schemas.openxmlformats.org/officeDocument/2006/relationships/image" Target="media/image75.wmf"/><Relationship Id="rId167" Type="http://schemas.openxmlformats.org/officeDocument/2006/relationships/oleObject" Target="embeddings/oleObject76.bin"/><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oleObject" Target="embeddings/oleObject37.bin"/><Relationship Id="rId162" Type="http://schemas.openxmlformats.org/officeDocument/2006/relationships/image" Target="media/image83.wmf"/><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image" Target="media/image47.wmf"/><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image" Target="media/image68.png"/><Relationship Id="rId136" Type="http://schemas.openxmlformats.org/officeDocument/2006/relationships/image" Target="media/image70.wmf"/><Relationship Id="rId157" Type="http://schemas.openxmlformats.org/officeDocument/2006/relationships/oleObject" Target="embeddings/oleObject71.bin"/><Relationship Id="rId178" Type="http://schemas.openxmlformats.org/officeDocument/2006/relationships/oleObject" Target="embeddings/oleObject82.bin"/><Relationship Id="rId61" Type="http://schemas.openxmlformats.org/officeDocument/2006/relationships/oleObject" Target="embeddings/oleObject23.bin"/><Relationship Id="rId82" Type="http://schemas.openxmlformats.org/officeDocument/2006/relationships/image" Target="media/image43.wmf"/><Relationship Id="rId152" Type="http://schemas.openxmlformats.org/officeDocument/2006/relationships/image" Target="media/image78.wmf"/><Relationship Id="rId173" Type="http://schemas.openxmlformats.org/officeDocument/2006/relationships/oleObject" Target="embeddings/oleObject79.bin"/><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56.wmf"/><Relationship Id="rId126" Type="http://schemas.openxmlformats.org/officeDocument/2006/relationships/oleObject" Target="embeddings/oleObject55.bin"/><Relationship Id="rId147" Type="http://schemas.openxmlformats.org/officeDocument/2006/relationships/oleObject" Target="embeddings/oleObject66.bin"/><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image" Target="media/image27.png"/><Relationship Id="rId72" Type="http://schemas.openxmlformats.org/officeDocument/2006/relationships/image" Target="media/image38.wmf"/><Relationship Id="rId93" Type="http://schemas.openxmlformats.org/officeDocument/2006/relationships/image" Target="media/image50.wmf"/><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image" Target="media/image73.wmf"/><Relationship Id="rId163"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oleObject" Target="embeddings/oleObject16.bin"/><Relationship Id="rId67" Type="http://schemas.openxmlformats.org/officeDocument/2006/relationships/oleObject" Target="embeddings/oleObject26.bin"/><Relationship Id="rId116" Type="http://schemas.openxmlformats.org/officeDocument/2006/relationships/oleObject" Target="embeddings/oleObject49.bin"/><Relationship Id="rId137" Type="http://schemas.openxmlformats.org/officeDocument/2006/relationships/oleObject" Target="embeddings/oleObject61.bin"/><Relationship Id="rId158" Type="http://schemas.openxmlformats.org/officeDocument/2006/relationships/image" Target="media/image81.wmf"/><Relationship Id="rId20" Type="http://schemas.openxmlformats.org/officeDocument/2006/relationships/oleObject" Target="embeddings/oleObject4.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image" Target="media/image59.wmf"/><Relationship Id="rId132" Type="http://schemas.openxmlformats.org/officeDocument/2006/relationships/oleObject" Target="embeddings/oleObject58.bin"/><Relationship Id="rId153" Type="http://schemas.openxmlformats.org/officeDocument/2006/relationships/oleObject" Target="embeddings/oleObject69.bin"/><Relationship Id="rId174" Type="http://schemas.openxmlformats.org/officeDocument/2006/relationships/image" Target="media/image89.wmf"/><Relationship Id="rId179" Type="http://schemas.openxmlformats.org/officeDocument/2006/relationships/image" Target="media/image91.png"/><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image" Target="media/image4.wmf"/><Relationship Id="rId31" Type="http://schemas.openxmlformats.org/officeDocument/2006/relationships/oleObject" Target="embeddings/oleObject9.bin"/><Relationship Id="rId52" Type="http://schemas.openxmlformats.org/officeDocument/2006/relationships/oleObject" Target="embeddings/oleObject19.bin"/><Relationship Id="rId73" Type="http://schemas.openxmlformats.org/officeDocument/2006/relationships/oleObject" Target="embeddings/oleObject29.bin"/><Relationship Id="rId78" Type="http://schemas.openxmlformats.org/officeDocument/2006/relationships/image" Target="media/image41.wmf"/><Relationship Id="rId94" Type="http://schemas.openxmlformats.org/officeDocument/2006/relationships/oleObject" Target="embeddings/oleObject38.bin"/><Relationship Id="rId99" Type="http://schemas.openxmlformats.org/officeDocument/2006/relationships/image" Target="media/image53.wmf"/><Relationship Id="rId101" Type="http://schemas.openxmlformats.org/officeDocument/2006/relationships/image" Target="media/image54.wmf"/><Relationship Id="rId122" Type="http://schemas.openxmlformats.org/officeDocument/2006/relationships/image" Target="media/image64.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5557</Words>
  <Characters>31678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MoBIL GROUP</Company>
  <LinksUpToDate>false</LinksUpToDate>
  <CharactersWithSpaces>37161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Admin</dc:creator>
  <cp:keywords/>
  <dc:description/>
  <cp:lastModifiedBy>admin</cp:lastModifiedBy>
  <cp:revision>2</cp:revision>
  <dcterms:created xsi:type="dcterms:W3CDTF">2014-04-06T04:52:00Z</dcterms:created>
  <dcterms:modified xsi:type="dcterms:W3CDTF">2014-04-06T04:52:00Z</dcterms:modified>
</cp:coreProperties>
</file>