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85" w:rsidRPr="004F3FC4" w:rsidRDefault="00886D85" w:rsidP="004F3FC4">
      <w:pPr>
        <w:pageBreakBefore/>
        <w:suppressAutoHyphens/>
        <w:spacing w:line="360" w:lineRule="auto"/>
        <w:ind w:firstLine="709"/>
        <w:jc w:val="both"/>
        <w:rPr>
          <w:rFonts w:ascii="Times New Roman" w:hAnsi="Times New Roman"/>
          <w:sz w:val="28"/>
          <w:szCs w:val="20"/>
        </w:rPr>
      </w:pPr>
      <w:bookmarkStart w:id="0" w:name="_Toc372016728"/>
      <w:r w:rsidRPr="004F3FC4">
        <w:rPr>
          <w:rFonts w:ascii="Times New Roman" w:hAnsi="Times New Roman"/>
          <w:sz w:val="28"/>
          <w:szCs w:val="20"/>
        </w:rPr>
        <w:t>ВВЕДЕНИЕ</w:t>
      </w:r>
      <w:bookmarkEnd w:id="0"/>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C31E91"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Курсов</w:t>
      </w:r>
      <w:r w:rsidR="00EE746A">
        <w:rPr>
          <w:rFonts w:ascii="Times New Roman" w:hAnsi="Times New Roman"/>
          <w:sz w:val="28"/>
          <w:szCs w:val="20"/>
        </w:rPr>
        <w:t>ая</w:t>
      </w:r>
      <w:r w:rsidR="00886D85" w:rsidRPr="004F3FC4">
        <w:rPr>
          <w:rFonts w:ascii="Times New Roman" w:hAnsi="Times New Roman"/>
          <w:sz w:val="28"/>
          <w:szCs w:val="20"/>
        </w:rPr>
        <w:t xml:space="preserve"> посвящена экспериментальному изучению распространения естественных электромагнитных импульсных излучений, частотный спектр которых перекрывает верхнюю область сверхнизкочастотного (СНЧ) и нижнюю область сверхдлинноволнового диапазонов (СДВ) в волноводе Земля - ионосфера и исследованию пространственно - временного распределения их источников. Работа основана на результатах наземной и морской регистрации вертикальной электрической (E ) и двух взаимно ортогональных горизонтальных магнитных (H</w:t>
      </w:r>
      <w:r w:rsidR="00886D85" w:rsidRPr="004F3FC4">
        <w:rPr>
          <w:rFonts w:ascii="Times New Roman" w:hAnsi="Times New Roman"/>
          <w:sz w:val="28"/>
          <w:szCs w:val="20"/>
          <w:lang w:val="en-US"/>
        </w:rPr>
        <w:t>x</w:t>
      </w:r>
      <w:r w:rsidR="00886D85" w:rsidRPr="004F3FC4">
        <w:rPr>
          <w:rFonts w:ascii="Times New Roman" w:hAnsi="Times New Roman"/>
          <w:sz w:val="28"/>
          <w:szCs w:val="20"/>
        </w:rPr>
        <w:t xml:space="preserve"> и H</w:t>
      </w:r>
      <w:r w:rsidR="00886D85" w:rsidRPr="004F3FC4">
        <w:rPr>
          <w:rFonts w:ascii="Times New Roman" w:hAnsi="Times New Roman"/>
          <w:sz w:val="28"/>
          <w:szCs w:val="20"/>
          <w:lang w:val="en-US"/>
        </w:rPr>
        <w:t>y</w:t>
      </w:r>
      <w:r w:rsidR="00886D85" w:rsidRPr="004F3FC4">
        <w:rPr>
          <w:rFonts w:ascii="Times New Roman" w:hAnsi="Times New Roman"/>
          <w:sz w:val="28"/>
          <w:szCs w:val="20"/>
        </w:rPr>
        <w:t xml:space="preserve"> ) компонент поля естественных излучений в диапазоне от 0.3 до 13 кГц. Измерения проводились в пос. Мартовая Харьковской обл. и на борту научно-исследовательского судна (НИС) @Академик Вернадский@ в акваториях Индийского и Атлантического океанов.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Актуальность работы. Диапазоны СНЧ и особенно СДВ активно используются для связи, навигации, передачи сигналов точного времени. Важную роль при разработке соответствующих систем играет выбор частоты, способ возбуждения волновода Земля-ионосфера, интенсивность и спектральный состав помех и пр. Однако, интервал частот 0.3 - 10 кГц остается при этом наименее изученным, что связано</w:t>
      </w:r>
      <w:r w:rsidR="00A76877">
        <w:rPr>
          <w:rFonts w:ascii="Times New Roman" w:hAnsi="Times New Roman"/>
          <w:sz w:val="28"/>
          <w:szCs w:val="20"/>
        </w:rPr>
        <w:t>,</w:t>
      </w:r>
      <w:r w:rsidRPr="004F3FC4">
        <w:rPr>
          <w:rFonts w:ascii="Times New Roman" w:hAnsi="Times New Roman"/>
          <w:sz w:val="28"/>
          <w:szCs w:val="20"/>
        </w:rPr>
        <w:t xml:space="preserve"> прежде всего</w:t>
      </w:r>
      <w:r w:rsidR="00A76877">
        <w:rPr>
          <w:rFonts w:ascii="Times New Roman" w:hAnsi="Times New Roman"/>
          <w:sz w:val="28"/>
          <w:szCs w:val="20"/>
        </w:rPr>
        <w:t>,</w:t>
      </w:r>
      <w:r w:rsidRPr="004F3FC4">
        <w:rPr>
          <w:rFonts w:ascii="Times New Roman" w:hAnsi="Times New Roman"/>
          <w:sz w:val="28"/>
          <w:szCs w:val="20"/>
        </w:rPr>
        <w:t xml:space="preserve"> с отсутствием искусственных источников таких полей. Поэтому весьма актуально исследование электромагнитных волн, возбуждаемых естественными широкополосны</w:t>
      </w:r>
      <w:r w:rsidR="00A76877">
        <w:rPr>
          <w:rFonts w:ascii="Times New Roman" w:hAnsi="Times New Roman"/>
          <w:sz w:val="28"/>
          <w:szCs w:val="20"/>
        </w:rPr>
        <w:t>ми источниками грозами</w:t>
      </w:r>
      <w:r w:rsidRPr="004F3FC4">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Определяющую роль в глобальной грозовой активности играют так называемые мировые грозовые центры, расположенных в Африке, Южной Америке, юго-восточной Азии. Известные из литературы распределения источников измерялись за продолжительные промежутки времени, или охватывали локальные области</w:t>
      </w:r>
      <w:r w:rsidR="004F3FC4">
        <w:rPr>
          <w:rFonts w:ascii="Times New Roman" w:hAnsi="Times New Roman"/>
          <w:sz w:val="28"/>
          <w:szCs w:val="20"/>
        </w:rPr>
        <w:t xml:space="preserve"> </w:t>
      </w:r>
      <w:r w:rsidRPr="004F3FC4">
        <w:rPr>
          <w:rFonts w:ascii="Times New Roman" w:hAnsi="Times New Roman"/>
          <w:sz w:val="28"/>
          <w:szCs w:val="20"/>
        </w:rPr>
        <w:t xml:space="preserve">Земного шара. Глобальные распределения получались затем сопоставлением данных большого числа отдельных метеостанций. Эти результаты не позволяют оценить одновременно динамику и пространственную структуру глобальных источников атмосфериков. Поэтому актуально получение данных о пространственно-временной динамике активности мировых грозовых центров.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Значительный интерес представляет изучение системы Земля - ионосфера, как радиофизического объекта. До настоящего времени наименее изучена нижняя часть ионосферы, оказывающая основное влияние на распространение низкочастотных радиоволн.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Исследуемые в диссертации эффекты тесно связаны с состоянием нижней ионосферы, поэтому они оказываются не только источником дополнительной информации, но и основой новых методов измерения параметров нижней ионосферы. Кроме того, радиоволны в промежутке Земля-ионосфера несут</w:t>
      </w:r>
      <w:r w:rsidR="004F3FC4">
        <w:rPr>
          <w:rFonts w:ascii="Times New Roman" w:hAnsi="Times New Roman"/>
          <w:sz w:val="28"/>
          <w:szCs w:val="20"/>
        </w:rPr>
        <w:t xml:space="preserve"> </w:t>
      </w:r>
      <w:r w:rsidRPr="004F3FC4">
        <w:rPr>
          <w:rFonts w:ascii="Times New Roman" w:hAnsi="Times New Roman"/>
          <w:sz w:val="28"/>
          <w:szCs w:val="20"/>
        </w:rPr>
        <w:t>информацию и об источнике возбуждения. Поэтому рассматриваемые в диссертации экспериментальные методики могут оказаться полезными в исследовании грозовых разрядов и других</w:t>
      </w:r>
      <w:r w:rsidR="004F3FC4">
        <w:rPr>
          <w:rFonts w:ascii="Times New Roman" w:hAnsi="Times New Roman"/>
          <w:sz w:val="28"/>
          <w:szCs w:val="20"/>
        </w:rPr>
        <w:t xml:space="preserve"> </w:t>
      </w:r>
      <w:r w:rsidRPr="004F3FC4">
        <w:rPr>
          <w:rFonts w:ascii="Times New Roman" w:hAnsi="Times New Roman"/>
          <w:sz w:val="28"/>
          <w:szCs w:val="20"/>
        </w:rPr>
        <w:t>естественных электромагнитных источников в данном диапазоне частот.</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Цель работы и метод исследования. Целью диссертации является экспериментальное исследование спектральных и поляризационных свойств электромагнитного поля естественных импульсных сигналов в диапазоне частот от 0.3 до 13 кГц, распространяющихся в волноводе Земля-ионосфера, разработка методики пеленгации импульсных сигналов, получение новых экспериментальных данных о пространственно-временной динамике</w:t>
      </w:r>
      <w:r w:rsidR="004F3FC4">
        <w:rPr>
          <w:rFonts w:ascii="Times New Roman" w:hAnsi="Times New Roman"/>
          <w:sz w:val="28"/>
          <w:szCs w:val="20"/>
        </w:rPr>
        <w:t xml:space="preserve"> </w:t>
      </w:r>
      <w:r w:rsidRPr="004F3FC4">
        <w:rPr>
          <w:rFonts w:ascii="Times New Roman" w:hAnsi="Times New Roman"/>
          <w:sz w:val="28"/>
          <w:szCs w:val="20"/>
        </w:rPr>
        <w:t>активности</w:t>
      </w:r>
      <w:r w:rsidR="004F3FC4">
        <w:rPr>
          <w:rFonts w:ascii="Times New Roman" w:hAnsi="Times New Roman"/>
          <w:sz w:val="28"/>
          <w:szCs w:val="20"/>
        </w:rPr>
        <w:t xml:space="preserve"> </w:t>
      </w:r>
      <w:r w:rsidRPr="004F3FC4">
        <w:rPr>
          <w:rFonts w:ascii="Times New Roman" w:hAnsi="Times New Roman"/>
          <w:sz w:val="28"/>
          <w:szCs w:val="20"/>
        </w:rPr>
        <w:t xml:space="preserve">мировых грозовых очагов, обработка, анализ и интерпретация полученных экспериментальных данных.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Методы исследования базируются на теории распространения электромагнитных радиоволн, теории цепей, теории</w:t>
      </w:r>
      <w:r w:rsidR="004F3FC4">
        <w:rPr>
          <w:rFonts w:ascii="Times New Roman" w:hAnsi="Times New Roman"/>
          <w:sz w:val="28"/>
          <w:szCs w:val="20"/>
        </w:rPr>
        <w:t xml:space="preserve"> </w:t>
      </w:r>
      <w:r w:rsidRPr="004F3FC4">
        <w:rPr>
          <w:rFonts w:ascii="Times New Roman" w:hAnsi="Times New Roman"/>
          <w:sz w:val="28"/>
          <w:szCs w:val="20"/>
        </w:rPr>
        <w:t xml:space="preserve">информации, структурном программировании, математических методах обработки результатов экспериментов.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Научная новизна. Экспериментально обнаружены поперечные резонансы полости Земля-ионосфера в средних и единичных спектрах атмосфериков в диапазоне частот от 0.3 до 13 кГц.</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Обоснована методика оценки добротности полости Земля-ионосфера на поперечных резонансах. Разработаны методы</w:t>
      </w:r>
      <w:r w:rsidR="004F3FC4">
        <w:rPr>
          <w:rFonts w:ascii="Times New Roman" w:hAnsi="Times New Roman"/>
          <w:sz w:val="28"/>
          <w:szCs w:val="20"/>
        </w:rPr>
        <w:t xml:space="preserve"> </w:t>
      </w:r>
      <w:r w:rsidRPr="004F3FC4">
        <w:rPr>
          <w:rFonts w:ascii="Times New Roman" w:hAnsi="Times New Roman"/>
          <w:sz w:val="28"/>
          <w:szCs w:val="20"/>
        </w:rPr>
        <w:t>выделения резонансных мод в динамических спектрах атмосфериков, позволяющие оценивать эффективную высоту отражения от ионосферы, дальность до</w:t>
      </w:r>
      <w:r w:rsidR="004F3FC4">
        <w:rPr>
          <w:rFonts w:ascii="Times New Roman" w:hAnsi="Times New Roman"/>
          <w:sz w:val="28"/>
          <w:szCs w:val="20"/>
        </w:rPr>
        <w:t xml:space="preserve"> </w:t>
      </w:r>
      <w:r w:rsidRPr="004F3FC4">
        <w:rPr>
          <w:rFonts w:ascii="Times New Roman" w:hAnsi="Times New Roman"/>
          <w:sz w:val="28"/>
          <w:szCs w:val="20"/>
        </w:rPr>
        <w:t xml:space="preserve">источника. Экспериментально обнаружено преобладание TM волн при распространении атмосфериков с запада на восток и преобладание TE волн при распространении с востока на запад. Предложена и апробирована оригинальная методика пеленгации источников импульсного излучения. Получены длительные непрерывные ряды измерений интенсивности потока и азимутальных распределений СДВ атмосфериков, позволившие проследить динамику активности мировых грозовых центров за период, охвативший смену сезона. Разработан и создан аппаратурный комплекс для регистрации трех компонент э/м поля импульсных излучений и их обработки.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b/>
          <w:bCs/>
          <w:sz w:val="28"/>
          <w:szCs w:val="20"/>
        </w:rPr>
        <w:t>Научная и практическая ценность работы</w:t>
      </w:r>
      <w:r w:rsidRPr="004F3FC4">
        <w:rPr>
          <w:rFonts w:ascii="Times New Roman" w:hAnsi="Times New Roman"/>
          <w:sz w:val="28"/>
          <w:szCs w:val="20"/>
        </w:rPr>
        <w:t>. Полученные в диссертации экспериментальные результаты развивают и дополняют знания о распространении электромагнитных волн СНЧ-СДВ диапазонов в волноводе Земля-ионосфера, динамике мировой грозовой активности, позволяют оценить эффективную высоту отражения НЧ волн от ионосферы. Результаты проведенных экспериментов могут быть использованы как для фундаментальных геофизических исследований, так и в прикладных областях, таких, как радионавигация и радиосвязь. Разработанные алгоритмы обработки сигналов, схемы и принципы, использованные при конструировании универсального аналого-цифрового комплекса, могут быть применены для создания однопунктовых систем локации молний, автоматических систем мониторинга нижней ионосферы, новых систем связи.</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b/>
          <w:bCs/>
          <w:sz w:val="28"/>
          <w:szCs w:val="20"/>
        </w:rPr>
        <w:t>Апробация работы</w:t>
      </w:r>
      <w:r w:rsidRPr="004F3FC4">
        <w:rPr>
          <w:rFonts w:ascii="Times New Roman" w:hAnsi="Times New Roman"/>
          <w:sz w:val="28"/>
          <w:szCs w:val="20"/>
        </w:rPr>
        <w:t>. Результаты исс</w:t>
      </w:r>
      <w:r w:rsidR="00A76877">
        <w:rPr>
          <w:rFonts w:ascii="Times New Roman" w:hAnsi="Times New Roman"/>
          <w:sz w:val="28"/>
          <w:szCs w:val="20"/>
        </w:rPr>
        <w:t xml:space="preserve">ледований были доложены на XII </w:t>
      </w:r>
      <w:r w:rsidRPr="004F3FC4">
        <w:rPr>
          <w:rFonts w:ascii="Times New Roman" w:hAnsi="Times New Roman"/>
          <w:sz w:val="28"/>
          <w:szCs w:val="20"/>
        </w:rPr>
        <w:t xml:space="preserve">г. Красноярск, </w:t>
      </w:r>
      <w:smartTag w:uri="urn:schemas-microsoft-com:office:smarttags" w:element="metricconverter">
        <w:smartTagPr>
          <w:attr w:name="ProductID" w:val="1986 г"/>
        </w:smartTagPr>
        <w:r w:rsidRPr="004F3FC4">
          <w:rPr>
            <w:rFonts w:ascii="Times New Roman" w:hAnsi="Times New Roman"/>
            <w:sz w:val="28"/>
            <w:szCs w:val="20"/>
          </w:rPr>
          <w:t>1986 г</w:t>
        </w:r>
      </w:smartTag>
      <w:r w:rsidRPr="004F3FC4">
        <w:rPr>
          <w:rFonts w:ascii="Times New Roman" w:hAnsi="Times New Roman"/>
          <w:sz w:val="28"/>
          <w:szCs w:val="20"/>
        </w:rPr>
        <w:t>.` межведомственном семинаре по распространению километровых и более длинных радиоволн, 16 Всесоюзной конференци</w:t>
      </w:r>
      <w:r w:rsidR="00A76877">
        <w:rPr>
          <w:rFonts w:ascii="Times New Roman" w:hAnsi="Times New Roman"/>
          <w:sz w:val="28"/>
          <w:szCs w:val="20"/>
        </w:rPr>
        <w:t xml:space="preserve">и по распространению радиоволн </w:t>
      </w:r>
      <w:r w:rsidRPr="004F3FC4">
        <w:rPr>
          <w:rFonts w:ascii="Times New Roman" w:hAnsi="Times New Roman"/>
          <w:sz w:val="28"/>
          <w:szCs w:val="20"/>
        </w:rPr>
        <w:t xml:space="preserve">г. Харьков, </w:t>
      </w:r>
      <w:smartTag w:uri="urn:schemas-microsoft-com:office:smarttags" w:element="metricconverter">
        <w:smartTagPr>
          <w:attr w:name="ProductID" w:val="1990 г"/>
        </w:smartTagPr>
        <w:r w:rsidRPr="004F3FC4">
          <w:rPr>
            <w:rFonts w:ascii="Times New Roman" w:hAnsi="Times New Roman"/>
            <w:sz w:val="28"/>
            <w:szCs w:val="20"/>
          </w:rPr>
          <w:t>1990 г</w:t>
        </w:r>
      </w:smartTag>
      <w:r w:rsidRPr="004F3FC4">
        <w:rPr>
          <w:rFonts w:ascii="Times New Roman" w:hAnsi="Times New Roman"/>
          <w:sz w:val="28"/>
          <w:szCs w:val="20"/>
        </w:rPr>
        <w:t xml:space="preserve">.`, 3 Всесоюзной научно-технической конференции @Прием и анализ сверхнизкочастотных колебаний естественного происхождения@ ~г. Львов, </w:t>
      </w:r>
      <w:smartTag w:uri="urn:schemas-microsoft-com:office:smarttags" w:element="metricconverter">
        <w:smartTagPr>
          <w:attr w:name="ProductID" w:val="1990 г"/>
        </w:smartTagPr>
        <w:r w:rsidRPr="004F3FC4">
          <w:rPr>
            <w:rFonts w:ascii="Times New Roman" w:hAnsi="Times New Roman"/>
            <w:sz w:val="28"/>
            <w:szCs w:val="20"/>
          </w:rPr>
          <w:t>1990 г</w:t>
        </w:r>
      </w:smartTag>
      <w:r w:rsidRPr="004F3FC4">
        <w:rPr>
          <w:rFonts w:ascii="Times New Roman" w:hAnsi="Times New Roman"/>
          <w:sz w:val="28"/>
          <w:szCs w:val="20"/>
        </w:rPr>
        <w:t>.`, 9 Международной конференции по атмосферному электричеству ~г.</w:t>
      </w:r>
      <w:r w:rsidR="004F3FC4">
        <w:rPr>
          <w:rFonts w:ascii="Times New Roman" w:hAnsi="Times New Roman"/>
          <w:sz w:val="28"/>
          <w:szCs w:val="20"/>
        </w:rPr>
        <w:t xml:space="preserve"> </w:t>
      </w:r>
      <w:r w:rsidRPr="004F3FC4">
        <w:rPr>
          <w:rFonts w:ascii="Times New Roman" w:hAnsi="Times New Roman"/>
          <w:sz w:val="28"/>
          <w:szCs w:val="20"/>
        </w:rPr>
        <w:t>Санкт-Перербург,</w:t>
      </w:r>
      <w:r w:rsidR="004F3FC4">
        <w:rPr>
          <w:rFonts w:ascii="Times New Roman" w:hAnsi="Times New Roman"/>
          <w:sz w:val="28"/>
          <w:szCs w:val="20"/>
        </w:rPr>
        <w:t xml:space="preserve"> </w:t>
      </w:r>
      <w:r w:rsidRPr="004F3FC4">
        <w:rPr>
          <w:rFonts w:ascii="Times New Roman" w:hAnsi="Times New Roman"/>
          <w:sz w:val="28"/>
          <w:szCs w:val="20"/>
        </w:rPr>
        <w:t>Рос-</w:t>
      </w:r>
      <w:r w:rsidR="004F3FC4">
        <w:rPr>
          <w:rFonts w:ascii="Times New Roman" w:hAnsi="Times New Roman"/>
          <w:sz w:val="28"/>
          <w:szCs w:val="20"/>
        </w:rPr>
        <w:t xml:space="preserve"> </w:t>
      </w:r>
      <w:r w:rsidRPr="004F3FC4">
        <w:rPr>
          <w:rFonts w:ascii="Times New Roman" w:hAnsi="Times New Roman"/>
          <w:sz w:val="28"/>
          <w:szCs w:val="20"/>
        </w:rPr>
        <w:t xml:space="preserve">сия, </w:t>
      </w:r>
      <w:smartTag w:uri="urn:schemas-microsoft-com:office:smarttags" w:element="metricconverter">
        <w:smartTagPr>
          <w:attr w:name="ProductID" w:val="1992 г"/>
        </w:smartTagPr>
        <w:r w:rsidRPr="004F3FC4">
          <w:rPr>
            <w:rFonts w:ascii="Times New Roman" w:hAnsi="Times New Roman"/>
            <w:sz w:val="28"/>
            <w:szCs w:val="20"/>
          </w:rPr>
          <w:t>1992 г</w:t>
        </w:r>
      </w:smartTag>
      <w:r w:rsidRPr="004F3FC4">
        <w:rPr>
          <w:rFonts w:ascii="Times New Roman" w:hAnsi="Times New Roman"/>
          <w:sz w:val="28"/>
          <w:szCs w:val="20"/>
        </w:rPr>
        <w:t xml:space="preserve">.`, на 24 Генеральной Ассамблее URSI ~ заказной доклад, г. Киото, Япония, </w:t>
      </w:r>
      <w:smartTag w:uri="urn:schemas-microsoft-com:office:smarttags" w:element="metricconverter">
        <w:smartTagPr>
          <w:attr w:name="ProductID" w:val="1993 г"/>
        </w:smartTagPr>
        <w:r w:rsidRPr="004F3FC4">
          <w:rPr>
            <w:rFonts w:ascii="Times New Roman" w:hAnsi="Times New Roman"/>
            <w:sz w:val="28"/>
            <w:szCs w:val="20"/>
          </w:rPr>
          <w:t>1993 г</w:t>
        </w:r>
      </w:smartTag>
      <w:r w:rsidRPr="004F3FC4">
        <w:rPr>
          <w:rFonts w:ascii="Times New Roman" w:hAnsi="Times New Roman"/>
          <w:sz w:val="28"/>
          <w:szCs w:val="20"/>
        </w:rPr>
        <w:t xml:space="preserve">.` Основные результаты диссертации изложены в 9 печатных работах и включены в ряд отчетов по плановым НИР.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b/>
          <w:bCs/>
          <w:sz w:val="28"/>
          <w:szCs w:val="20"/>
        </w:rPr>
        <w:t>Структура и объем работы</w:t>
      </w:r>
      <w:r w:rsidRPr="004F3FC4">
        <w:rPr>
          <w:rFonts w:ascii="Times New Roman" w:hAnsi="Times New Roman"/>
          <w:sz w:val="28"/>
          <w:szCs w:val="20"/>
        </w:rPr>
        <w:t xml:space="preserve">. </w:t>
      </w:r>
      <w:r w:rsidR="00C31E91" w:rsidRPr="004F3FC4">
        <w:rPr>
          <w:rFonts w:ascii="Times New Roman" w:hAnsi="Times New Roman"/>
          <w:sz w:val="28"/>
          <w:szCs w:val="20"/>
        </w:rPr>
        <w:t>Курсовой</w:t>
      </w:r>
      <w:r w:rsidRPr="004F3FC4">
        <w:rPr>
          <w:rFonts w:ascii="Times New Roman" w:hAnsi="Times New Roman"/>
          <w:sz w:val="28"/>
          <w:szCs w:val="20"/>
        </w:rPr>
        <w:t xml:space="preserve"> общим объемом 153 страницы состоит из введения, трех глав и заключения, содержит 32 рисунка, список литературы из 80 наименований.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Содержание работы. Во введении показана актуальность темы диссертации, сформулирована цель исследований, изложено краткое содержание и основные результаты, выносимые на защиту.</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первой главе описана аппаратура, использованная в измерениях. Здесь рассмотрены принципы конструирования широкополосного приемника прямого усиления СДВ диапазона, указаны технические характеристики экспериментальной установки, предназначенной для регистрации и обработки естественных сигналов.</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первом параграфе оценены требуемые параметры антенны и антенного усилителя тракта электрической компоненты. Эти параметры использовались при конструировании приемника.</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Во втором параграфе получена оценка эффективной площади магнитной антенны с ферромагнитным сердечником. Отмечено, что реальные антенны с ферромагнитным и воздушным сердечниками, имеющие одинаковое количество витков обмотки, обладают эффективной площадью одного порядка, если диаметр воздушной рамки равен длине ферромагнитного сердечника.</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Важным требованием к магнитной антенне, при измерении импульсных полей является передача сигналов без искажения их формы. Эти искажения в индукционной антенне обусловлены тем, что Э.Д.С. пропорциональна производной по времени от падающего магнитного поля. Это приводит к линейному росту модуля коэффициента передачи антенны с частотой и постоянному фазовому сдвигу на 90 Э.Д.С. относительно падающего поля. Для устранения этих недостатков в третьем параграфе предложена схема антенного усилителя для магнитной антенны, построенная на основе усилителя тока. В нем индуктивность магнитной антенны используется для компенсации фазо-частотных искажений. Схема обеспечивает постоянный действительный коэффициент передачи сквозного тракта антенна - антенный усилитель по полю в рабочем диапазоне частот.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четвертом параграфе приведено описание комплекта аппаратуры для измерения спектров вертикального электрического поля атмосфериков в диапазоне 1 - 10 кГц. В его состав входят:</w:t>
      </w:r>
    </w:p>
    <w:p w:rsidR="00886D85" w:rsidRPr="004F3FC4" w:rsidRDefault="00886D85" w:rsidP="004F3FC4">
      <w:pPr>
        <w:numPr>
          <w:ilvl w:val="0"/>
          <w:numId w:val="1"/>
        </w:numPr>
        <w:tabs>
          <w:tab w:val="left" w:pos="644"/>
        </w:tabs>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вертикальная электрическая антенна </w:t>
      </w:r>
    </w:p>
    <w:p w:rsidR="00886D85" w:rsidRPr="004F3FC4" w:rsidRDefault="00886D85" w:rsidP="004F3FC4">
      <w:pPr>
        <w:numPr>
          <w:ilvl w:val="0"/>
          <w:numId w:val="1"/>
        </w:numPr>
        <w:tabs>
          <w:tab w:val="left" w:pos="644"/>
        </w:tabs>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широкополосный антенный усилитель </w:t>
      </w:r>
    </w:p>
    <w:p w:rsidR="00886D85" w:rsidRPr="004F3FC4" w:rsidRDefault="00886D85" w:rsidP="004F3FC4">
      <w:pPr>
        <w:numPr>
          <w:ilvl w:val="0"/>
          <w:numId w:val="1"/>
        </w:numPr>
        <w:tabs>
          <w:tab w:val="left" w:pos="644"/>
        </w:tabs>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фильтры верхних и нижних частот </w:t>
      </w:r>
    </w:p>
    <w:p w:rsidR="00886D85" w:rsidRPr="004F3FC4" w:rsidRDefault="00886D85" w:rsidP="004F3FC4">
      <w:pPr>
        <w:numPr>
          <w:ilvl w:val="0"/>
          <w:numId w:val="1"/>
        </w:numPr>
        <w:tabs>
          <w:tab w:val="left" w:pos="644"/>
        </w:tabs>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магнитограф НО-62 </w:t>
      </w:r>
    </w:p>
    <w:p w:rsidR="004F3FC4" w:rsidRDefault="00886D85" w:rsidP="004F3FC4">
      <w:pPr>
        <w:numPr>
          <w:ilvl w:val="0"/>
          <w:numId w:val="1"/>
        </w:numPr>
        <w:tabs>
          <w:tab w:val="left" w:pos="644"/>
        </w:tabs>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анализатор спектра СК4-72/2.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Динамический диапазон сквозного тракта регистрации - воспроизведения составлял не менее 40 дБ.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пятом параграфе описан универсальный аналого-цифровой комплекс, предназначенный для одновременного приема</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обработки трех компонент электромагнитного импульса СНЧ-СДВ диапазона. В его состав входят:</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вертикальная электрическая антенна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две магнитные рамочные антенны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широкополосные антенные усилители</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трехканальный тракт полосовых фильтров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масштабирующие усилители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двенадцатиразрядные АЦП в каждом канале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цифровое буферное устройство </w:t>
      </w:r>
    </w:p>
    <w:p w:rsidR="00886D85" w:rsidRP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ПЭВМ @ Электроника - 85 @ </w:t>
      </w:r>
    </w:p>
    <w:p w:rsidR="004F3FC4" w:rsidRDefault="00886D85" w:rsidP="004F3FC4">
      <w:pPr>
        <w:numPr>
          <w:ilvl w:val="0"/>
          <w:numId w:val="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комплекс программ, обеспечивающих ввод данных в ЭВМ и их обработку в реальном времени.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Технические и эксплуатационные характеристики комплекса:</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рабочая полоса частот: 0.3 - 13.0 кГц </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девиации АЧХ и ФЧХ между различными каналами не более 2 дБ и 3 градусов соответственно.</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пределы ступенчатой регулировки усиления одновременно по трем каналам: 0 - 48 дБ с дискретностью 6 дБ</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динамический диапазон во всех каналах: не хуже 66 дБ</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частота дискретизации: 100 кГц</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длительность запоминаемой цифровой реализации по каждому каналу: 40.96 мсек (3 * 4096 12-разрядных слов) </w:t>
      </w:r>
    </w:p>
    <w:p w:rsid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длительность предыстории импульсного сигнала: от 0 до 38.4 мсек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Предусмотрена фиксация даты и времени прихода каждого сигнала. Передача информации в ЭВМ осуществляется через последовательный ~RS - 232` или параллельный ~ИРПР` интерфейсы.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Режим работы комплекса - ждущий. Запись информации происходит при превышении сигналом в канале электрической компоненты установленного порога. После записи в память буферного</w:t>
      </w:r>
      <w:r w:rsidR="004F3FC4">
        <w:rPr>
          <w:rFonts w:ascii="Times New Roman" w:hAnsi="Times New Roman"/>
          <w:sz w:val="28"/>
          <w:szCs w:val="20"/>
        </w:rPr>
        <w:t xml:space="preserve"> </w:t>
      </w:r>
      <w:r w:rsidRPr="004F3FC4">
        <w:rPr>
          <w:rFonts w:ascii="Times New Roman" w:hAnsi="Times New Roman"/>
          <w:sz w:val="28"/>
          <w:szCs w:val="20"/>
        </w:rPr>
        <w:t>устройства, временные формы трех компонент принятого сигнала контролируются по экрану осциллографа. По решению оператора цифровые реализации передаются в память ЭВМ для обработки. В автоматическом режиме каждый принятый атмосферик передается в ЭВМ без предварительной визуальной оценки. Информация в виде файлов накапливается на магнитных дисках.</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Во второй главе рассмотрены результаты экспериментальных исследований влияния поперечных резонансов (ПР), возникающих в вертикальном сечении полости Земля-ионосфера, на спектры СДВ-атмосфериков, рассмотрены поляризационные свойства э/м поля атмосфериков на поверхности Земли.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начале главы приведен обзор литературы, посвященной резонансным явлениям в полости Земля-ионосфера.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первом параграфе показано, что при падении волн в направлениях близких к нормали к границам полости собственные частоты сферической полости и плоского промежутка совпадают. Различие между сферической и плоской системами состоит в том, что в сферической полости имеется дискретный спектр собственных частот, определяемый номером зональной гармоники, в то время, как в плоской системе резонансные частоты имеют сплошной спектр. Таким образом, частоты поперечных резонансов, обусловленных переотражениями от границ полости Земля - ионосфера, определяются высотой нижней границы ионосферы над поверхностью Земли, поверхностным импедансом ионосферы, углом падения волн, конструирующих резонансную моду. При возбуждении полости Земля-ионосфера точечным источником - разрядом молнии, возникает набор волн, которые распространяются под различными углами к границам, и соответствуют различным поперечным резонансам. Показано, что для выделения резонансных колебаний, возникающих при нормальном падении на частотах близких к частотам отсечки волновода, необходимо рассматривать хвостовую часть атмосферика.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Во</w:t>
      </w:r>
      <w:r w:rsidR="004F3FC4">
        <w:rPr>
          <w:rFonts w:ascii="Times New Roman" w:hAnsi="Times New Roman"/>
          <w:sz w:val="28"/>
          <w:szCs w:val="20"/>
        </w:rPr>
        <w:t xml:space="preserve"> </w:t>
      </w:r>
      <w:r w:rsidRPr="004F3FC4">
        <w:rPr>
          <w:rFonts w:ascii="Times New Roman" w:hAnsi="Times New Roman"/>
          <w:sz w:val="28"/>
          <w:szCs w:val="20"/>
        </w:rPr>
        <w:t>втором параграфе рассмотрены результаты измерений средних энергетических спектров вертикальной электрической компоненты естественных импульсных сигналов в диапазоне 1 - 10 кГц, которые проводились с помощью комплекта аппаратуры, описанного в главе 1. В обработку включались атмосферики, амплитуда которых превышала пороговый уровень, величина которого выбиралась достаточной для предотвращения срабатывания аппаратуры от помех, излучаемых силовой сетью на высших гармониках. Усреднение проводилось по ансамблям, состоявшим из 60- 80 отдельных спектров атмосфериков. Для набора одного ансамбля обычно требовалось от 10 до 45 минут в зависимости от сезона и времени суток.</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Были получены средние спектры двух типов: гладкие, с широким плавным максимумом в области частот 4 - 8 кГц, и содержащие характерные резонансные максимумы вблизи частот 2, 4 кГц. Средние спектры первого типа наблюдались, как правило, в светлое время суток, тогда как спектры второго типа - только ночью. Как показал эксперимент, резонансная структура средних спектров сохраняется в нескольких подряд идущих сериях измерений. Время жизни резонансной структуры составляет от нескольких десятков минут до единиц часов, что согласуется с временем существования локальных грозовых очагов.</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Таким образом, приведенные результаты наблюдений позволили заключить, что поперечные резонансы проявляются в средних спектрах, если во время проведения измерений существовал достаточно мощный компактный грозовой очаг. В этом случае процедура усреднения сглаживает тонкую структуру пиков, возникающих в спектрах отдельных импульсов, подчеркивая резонансные максимумы.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третьем параграфе рассмотрены результаты трехкомпонентных измерений электромагнитного поля атмосфериков в диапазоне 0.3 - 13 кГц, выполненных на борту научно-исследовательского судна. Регистрация сигналов вертикальной электрической и двух скрещенных горизонтальных магнитных компонент проводилась с помощью разработанного автором комплекса ~см. Гл. 1`. Исследовались сигналы характерной формы с многократными отражениями, записанные в ночное время суток. Цифровые реализации трех компонент поля длительностью 40 мсек. записывались на гибкие магнитные диски и обрабатывались впоследствии на ПЭВМ IBM PC AT. Для каждого обрабатываемого сигнала определялось направление прихода волны, а затем система координат в точке наблюдения разворачивалась на источник. Полученные вертикальная электрическая, а также азимутальная и продольная магнитные компоненты поля подвергались</w:t>
      </w:r>
      <w:r w:rsidR="004F3FC4">
        <w:rPr>
          <w:rFonts w:ascii="Times New Roman" w:hAnsi="Times New Roman"/>
          <w:sz w:val="28"/>
          <w:szCs w:val="20"/>
        </w:rPr>
        <w:t xml:space="preserve"> </w:t>
      </w:r>
      <w:r w:rsidRPr="004F3FC4">
        <w:rPr>
          <w:rFonts w:ascii="Times New Roman" w:hAnsi="Times New Roman"/>
          <w:sz w:val="28"/>
          <w:szCs w:val="20"/>
        </w:rPr>
        <w:t xml:space="preserve">спектральному анализу с частотным разрешением 50 Гц. Характерная форма спектра амплитуд представляет собой ряд широких изрезанных максимумов, начинающихся вблизи частот ПР и, в среднем, спадающих с ростом частоты.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Показано, что поперечные резонансы, соответствующие близким к нормальному углам падения волн наблюдаются в спектрах хвостовой части атмосфериков.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Были получены также динамические спектры электрической и магнитных компонент поля (сонограммы). В обработку включались последовательно отрезки длительностью 2.56 мсек., начало которых сдвигалось с шагом 0.4 мсек. от начала импульса к “хвосту”. При этом использовалось временное окно Хэмминга, что уменьшило дисперсию спектральных оценок. Получающиеся максимумы в текущих спектрах группировались при этом в резонансные ветви (моды), имеющие вид кривых, монотонно спадающих по частоте с увеличением времени, асимптотически</w:t>
      </w:r>
      <w:r w:rsidR="004F3FC4">
        <w:rPr>
          <w:rFonts w:ascii="Times New Roman" w:hAnsi="Times New Roman"/>
          <w:sz w:val="28"/>
          <w:szCs w:val="20"/>
        </w:rPr>
        <w:t xml:space="preserve"> </w:t>
      </w:r>
      <w:r w:rsidRPr="004F3FC4">
        <w:rPr>
          <w:rFonts w:ascii="Times New Roman" w:hAnsi="Times New Roman"/>
          <w:sz w:val="28"/>
          <w:szCs w:val="20"/>
        </w:rPr>
        <w:t xml:space="preserve">приближающихся к значениям частот отсечки волновода. В результате выделения таких мод получались временные зависимости частот ПР, разности фаз между спектральными составляющими горизонтальных магнитных компонент и отношений их амплитуд. Для увеличения разрешения по частоте значения частот максимумов получались путем определения “центра тяжести” спектрального пика по соседним отсчетам в спектре. В сонограммах различных атмосфериков наблюдались от одной до восьми мод. В основной массе импульсов можно было выделить не более двух первых мод, пригодных для анализа.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результате обработки более чем 200 ночных импульсов, зарегистрированных в южном полушарии, путем выделения первой и второй моды, было установлено, что, независимо от направления прихода, поляризация электромагнитного поля в хвостовой части стремится к левой ~вектор поля вращается по часовой стрелке и совпадает с направлением вращения положительного заряда вокруг вектора магнитного поля Земли `. В ряде обработанных импульсов (около 30 штук) для первой моды наблюдалось изменение знака поляризации в начальной части. Переход от начальной линейной поляризации к конечной левой мог происходить тремя путями:</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линейная - левая - правая - левая;</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линейная - правая - левая;</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линейная - левая,</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причем для второй моды поляризация изменялась только от линейной к левой.</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Частоты резонансных максимумов, соответствующих ПР, во времени монотонно спадают, асимптотически стремясь к частотам отсечки волновода. Оценки резонансных частот, соответствующих нормальному падению волн, дают величину 1.70 </w:t>
      </w:r>
      <w:r w:rsidRPr="004F3FC4">
        <w:rPr>
          <w:rFonts w:ascii="Times New Roman" w:hAnsi="Times New Roman"/>
          <w:sz w:val="28"/>
          <w:szCs w:val="28"/>
        </w:rPr>
        <w:sym w:font="Symbol" w:char="F0B1"/>
      </w:r>
      <w:r w:rsidRPr="004F3FC4">
        <w:rPr>
          <w:rFonts w:ascii="Times New Roman" w:hAnsi="Times New Roman"/>
          <w:sz w:val="28"/>
          <w:szCs w:val="20"/>
        </w:rPr>
        <w:t xml:space="preserve"> 0.05 кГц для первого резонанса, что соответствует эффективным высотам отражения от 85 до </w:t>
      </w:r>
      <w:smartTag w:uri="urn:schemas-microsoft-com:office:smarttags" w:element="metricconverter">
        <w:smartTagPr>
          <w:attr w:name="ProductID" w:val="91 км"/>
        </w:smartTagPr>
        <w:r w:rsidRPr="004F3FC4">
          <w:rPr>
            <w:rFonts w:ascii="Times New Roman" w:hAnsi="Times New Roman"/>
            <w:sz w:val="28"/>
            <w:szCs w:val="20"/>
          </w:rPr>
          <w:t>91 км</w:t>
        </w:r>
      </w:smartTag>
      <w:r w:rsidRPr="004F3FC4">
        <w:rPr>
          <w:rFonts w:ascii="Times New Roman" w:hAnsi="Times New Roman"/>
          <w:sz w:val="28"/>
          <w:szCs w:val="20"/>
        </w:rPr>
        <w:t>. Кратность частоте первой моды соблюдается для высших мод с доступной точностью.</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Обнаружено, что в атмосфериках</w:t>
      </w:r>
      <w:r w:rsidR="00A76877">
        <w:rPr>
          <w:rFonts w:ascii="Times New Roman" w:hAnsi="Times New Roman"/>
          <w:sz w:val="28"/>
          <w:szCs w:val="20"/>
        </w:rPr>
        <w:t>,</w:t>
      </w:r>
      <w:r w:rsidRPr="004F3FC4">
        <w:rPr>
          <w:rFonts w:ascii="Times New Roman" w:hAnsi="Times New Roman"/>
          <w:sz w:val="28"/>
          <w:szCs w:val="20"/>
        </w:rPr>
        <w:t xml:space="preserve"> приходящих с востока преобладает продольная компонента, а в атмосфериках, приходящих с запада - поперечная компонента магнитного поля.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третьей главе обсуждаются результаты морского мониторинга временных вариаций числа и направлений прихода СДВ атмосфериков.</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первом параграфе рассматривается методика пеленгации атмосфериков, основанная на вычислении среднего вектора Умова-Пойнтинга для импульсного сигнала. Предложенная методика отличается от известных узкополосных и широкополосных способов тем, что позволяет работать во временной области, а также использовать когерентную составляющую импульсных сигналов.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Реализация предложенной методики пеленгации на базе универсального аналого-цифрового комплекса позволила провести измерения суточных вариаций азимутальных распределений и интенсивности потоков СДВ-атмосфериков. Измерения проводились на борту НИС “Академик Вернадский” в 1991г. Маршрут судна проходил в Индийском океане между Африканским и Азиатским мировыми грозовыми очагами, а также в Атлантическом океане между Африканским и Американским очагами. Это обстоятельство в обоих случаях позволило наблюдать одновременно два мировых грозовых очага из одного пункта.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До начала измерений путем моделирования алгоритма обработки была решена задача оценки потерь, возникающих из-за конечного быстродействия аппаратуры. Как правило, в экспериментах значения интенсивности регистрируемого потока находились в пределах от 2000 до 4000 имп/час, что соответствует потерям от 10% до 23% входных событий. Максимальные значения интенсивност</w:t>
      </w:r>
      <w:r w:rsidR="00A76877">
        <w:rPr>
          <w:rFonts w:ascii="Times New Roman" w:hAnsi="Times New Roman"/>
          <w:sz w:val="28"/>
          <w:szCs w:val="20"/>
        </w:rPr>
        <w:t>и потока достигали 6000 имп/час</w:t>
      </w:r>
      <w:r w:rsidRPr="004F3FC4">
        <w:rPr>
          <w:rFonts w:ascii="Times New Roman" w:hAnsi="Times New Roman"/>
          <w:sz w:val="28"/>
          <w:szCs w:val="20"/>
        </w:rPr>
        <w:t xml:space="preserve">, при этом потери составляли 32%. Полученные оценки пропусков являются систематическими погрешностями и в принципе могут быть существенно уменьшены.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диссертацию вошли результаты 39 - суточных морских измерений, когда были построены суточные вариации плотности потока атмосфериков и соответствующих им азимутальных распределений молний, составившие ансамбли в 6, 11 и 22 суток непрерывной регистрации.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Показано, что в Индийском океане практически весь поток атмосфериков был сосредоточен в двух секторах, каждый шириной около 30-35 градусов. Эти сектора оказались ориентированы на континентальные и островные мировые грозовые центры в Африке и Азии. Ориентация и ширина этих секторов оставались стабильными, испытывая небольшие флуктуации, не только в течение суток, но и от суток к суткам. В то же время, были отмечены существенные временные вариации числа атмосфериков, приходящих из этих секторов. При приближении к суше размеры секторов увеличивались, а их структура усложнялась. Суточные вариации азимутальных распределений проявляются в виде изменений относительных амплитуд отдельных максимумов, однако, положение этих максимумов неизменно совпадает с направлением на Азиатский, Африканский и Американский мировые грозовые центры, а сами максимумы приходятся, как правило, на 9, 16 и 20 часов мирового времени.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Было проведено сопоставление суточных вариаций интенсивности потока атмосфериков и уровня шума в СНЧ-диапазоне ~на частоте около 100 Гц`, измеренных вблизи южного побережья Африки. Результаты указывают, что в периоды максимальной активности африканских грозовых центров, наблюдается линейная связь между СНЧ и СДВ данными. Это обстоятельство позволяет предсказывать уровень поля на СНЧ с помощью простой методики счета СДВ-атмосфериков.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Результаты морских измерений статистических характеристик СДВ-атмосфериков показывают, что глобальная грозовая активность определяется источниками, связанными</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континентальными грозовыми центрами, расположенными на суше. В течение суток доминирующая роль в глобальной грозовой активности переходит от одного континентального грозового центра к другому, “перепрыгивая” через океаны, вслед за движением терминатора.</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заключении кратко отражены основные результаты и выводы, выносимые на защиту диссертации.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ОСНОВНЫЕ РЕЗУЛЬТАТЫ И ВЫВОДЫ РАБОТЫ</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w:t>
      </w:r>
      <w:r w:rsidRPr="004F3FC4">
        <w:rPr>
          <w:rFonts w:ascii="Times New Roman" w:hAnsi="Times New Roman"/>
          <w:sz w:val="28"/>
          <w:szCs w:val="20"/>
        </w:rPr>
        <w:tab/>
        <w:t>Разработан и в режиме длительной непрерывной работы испытан в сухопутных и морских условиях аналого-цифровой комплекс аппаратуры, предназначенной для измерений трех компонент поля атмосферных импульсных сигналов в полосе частот</w:t>
      </w:r>
      <w:r w:rsidR="004F3FC4">
        <w:rPr>
          <w:rFonts w:ascii="Times New Roman" w:hAnsi="Times New Roman"/>
          <w:sz w:val="28"/>
          <w:szCs w:val="20"/>
        </w:rPr>
        <w:t xml:space="preserve"> </w:t>
      </w:r>
      <w:r w:rsidRPr="004F3FC4">
        <w:rPr>
          <w:rFonts w:ascii="Times New Roman" w:hAnsi="Times New Roman"/>
          <w:sz w:val="28"/>
          <w:szCs w:val="20"/>
        </w:rPr>
        <w:t xml:space="preserve">300 Гц - 13 кГц.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1.1.</w:t>
      </w:r>
      <w:r w:rsidRPr="004F3FC4">
        <w:rPr>
          <w:rFonts w:ascii="Times New Roman" w:hAnsi="Times New Roman"/>
          <w:sz w:val="28"/>
          <w:szCs w:val="20"/>
        </w:rPr>
        <w:tab/>
        <w:t>Комплекс позволил обнаружить поперечные резонансы полости Земля-ионосфера в средних спектрах атмосфериков.</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1.2.</w:t>
      </w:r>
      <w:r w:rsidRPr="004F3FC4">
        <w:rPr>
          <w:rFonts w:ascii="Times New Roman" w:hAnsi="Times New Roman"/>
          <w:sz w:val="28"/>
          <w:szCs w:val="20"/>
        </w:rPr>
        <w:tab/>
        <w:t xml:space="preserve">Комплекс позволил провести трехкомпонентные измерения электромагнитного поля СДВ-атмосфериков, а также их азимутальных распределений и вариаций интенсивности потока в реальном масштабе времени при интенсивности потока до 6000 импульсов в час.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1.3.</w:t>
      </w:r>
      <w:r w:rsidRPr="004F3FC4">
        <w:rPr>
          <w:rFonts w:ascii="Times New Roman" w:hAnsi="Times New Roman"/>
          <w:sz w:val="28"/>
          <w:szCs w:val="20"/>
        </w:rPr>
        <w:tab/>
        <w:t xml:space="preserve"> Универсальный аналого-цифровой комплекс показал</w:t>
      </w:r>
      <w:r w:rsidR="004F3FC4">
        <w:rPr>
          <w:rFonts w:ascii="Times New Roman" w:hAnsi="Times New Roman"/>
          <w:sz w:val="28"/>
          <w:szCs w:val="20"/>
        </w:rPr>
        <w:t xml:space="preserve"> </w:t>
      </w:r>
      <w:r w:rsidRPr="004F3FC4">
        <w:rPr>
          <w:rFonts w:ascii="Times New Roman" w:hAnsi="Times New Roman"/>
          <w:sz w:val="28"/>
          <w:szCs w:val="20"/>
        </w:rPr>
        <w:t xml:space="preserve">высокую надежность, работая непрерывно в течение четырех месяцев в морских условиях на борту научно-исследовательского судна.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2.</w:t>
      </w:r>
      <w:r w:rsidRPr="004F3FC4">
        <w:rPr>
          <w:rFonts w:ascii="Times New Roman" w:hAnsi="Times New Roman"/>
          <w:sz w:val="28"/>
          <w:szCs w:val="20"/>
        </w:rPr>
        <w:tab/>
        <w:t>Проведены экспериментальные исследования поперечных резонансов (ПР) естественного волновода, образованного поверхностью Земли и нижней кромкой ионосферы. Впервые экспериментально обнаружены поперечные резонансы в средних спектрах атмосфериков. Резонансные максимумы в спектрах единичных СДВ-атмосфериков позволили оценивать высоту нижней кромки ионосферы.</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2.1.</w:t>
      </w:r>
      <w:r w:rsidRPr="004F3FC4">
        <w:rPr>
          <w:rFonts w:ascii="Times New Roman" w:hAnsi="Times New Roman"/>
          <w:sz w:val="28"/>
          <w:szCs w:val="20"/>
        </w:rPr>
        <w:tab/>
        <w:t xml:space="preserve">В спектре всей временной реализации атмосферика поперечные резонансы маскируются из-за интерференции волноводных нормальных волн. Это обстоятельство затрудняет обнаружение ПР.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2.2.</w:t>
      </w:r>
      <w:r w:rsidRPr="004F3FC4">
        <w:rPr>
          <w:rFonts w:ascii="Times New Roman" w:hAnsi="Times New Roman"/>
          <w:sz w:val="28"/>
          <w:szCs w:val="20"/>
        </w:rPr>
        <w:tab/>
        <w:t>ПР проявляются наиболее ярко в спектрах ночных атмосфериков, хвостовая часть которых содержит многократные отражения между границами волновода. При этом, наиболее отчетливо частоты ПР видны в координатах время-частота (сонограммах), что обеспечивает определение эффективного</w:t>
      </w:r>
      <w:r w:rsidR="004F3FC4">
        <w:rPr>
          <w:rFonts w:ascii="Times New Roman" w:hAnsi="Times New Roman"/>
          <w:sz w:val="28"/>
          <w:szCs w:val="20"/>
        </w:rPr>
        <w:t xml:space="preserve"> </w:t>
      </w:r>
      <w:r w:rsidRPr="004F3FC4">
        <w:rPr>
          <w:rFonts w:ascii="Times New Roman" w:hAnsi="Times New Roman"/>
          <w:sz w:val="28"/>
          <w:szCs w:val="20"/>
        </w:rPr>
        <w:t xml:space="preserve">поперечного размера волновода.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3.</w:t>
      </w:r>
      <w:r w:rsidRPr="004F3FC4">
        <w:rPr>
          <w:rFonts w:ascii="Times New Roman" w:hAnsi="Times New Roman"/>
          <w:sz w:val="28"/>
          <w:szCs w:val="20"/>
        </w:rPr>
        <w:tab/>
        <w:t>Выполнены поляризационные исследования сигналов ночных атмосфериков в южном полушарии. Обнаружена поляризационная невзаимность распространения на трассах запад-восток, восток-запад.</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3.1.</w:t>
      </w:r>
      <w:r w:rsidRPr="004F3FC4">
        <w:rPr>
          <w:rFonts w:ascii="Times New Roman" w:hAnsi="Times New Roman"/>
          <w:sz w:val="28"/>
          <w:szCs w:val="20"/>
        </w:rPr>
        <w:tab/>
        <w:t xml:space="preserve">Обнаружено, что в атмосфериках приходящих с востока преобладает продольная компонента горизонтального магнитного поля, а в атмосфериках, приходящих с запада - поперечная компонента.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3.2.</w:t>
      </w:r>
      <w:r w:rsidRPr="004F3FC4">
        <w:rPr>
          <w:rFonts w:ascii="Times New Roman" w:hAnsi="Times New Roman"/>
          <w:sz w:val="28"/>
          <w:szCs w:val="20"/>
        </w:rPr>
        <w:tab/>
        <w:t xml:space="preserve">Поляризация электромагнитного поля атмосфериков в результате многократных отражений от ионосферы становится левой эллиптической. В ряде случаев для первой моды наблюдается перемена направления вращения вектора магнитного поля с правой ~в начале атмосферика ` на левую ~в хвостовой части`, в то время, как для второй моды поляризация остается левой на всей длительности атмосферика.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4.</w:t>
      </w:r>
      <w:r w:rsidRPr="004F3FC4">
        <w:rPr>
          <w:rFonts w:ascii="Times New Roman" w:hAnsi="Times New Roman"/>
          <w:sz w:val="28"/>
          <w:szCs w:val="20"/>
        </w:rPr>
        <w:tab/>
        <w:t>Предложена, обоснована и апробирована методика определения пеленгов источников импульсных сигналов, использующая измерение среднего вектора Умова-Пойнтинга во временной области. Эта методика позволила получать в реальном времени</w:t>
      </w:r>
      <w:r w:rsidR="004F3FC4">
        <w:rPr>
          <w:rFonts w:ascii="Times New Roman" w:hAnsi="Times New Roman"/>
          <w:sz w:val="28"/>
          <w:szCs w:val="20"/>
        </w:rPr>
        <w:t xml:space="preserve"> </w:t>
      </w:r>
      <w:r w:rsidRPr="004F3FC4">
        <w:rPr>
          <w:rFonts w:ascii="Times New Roman" w:hAnsi="Times New Roman"/>
          <w:sz w:val="28"/>
          <w:szCs w:val="20"/>
        </w:rPr>
        <w:t>гистограммы азимутальных распределений СДВ-атмосфериков, и</w:t>
      </w:r>
      <w:r w:rsidR="004F3FC4">
        <w:rPr>
          <w:rFonts w:ascii="Times New Roman" w:hAnsi="Times New Roman"/>
          <w:sz w:val="28"/>
          <w:szCs w:val="20"/>
        </w:rPr>
        <w:t xml:space="preserve"> </w:t>
      </w:r>
      <w:r w:rsidRPr="004F3FC4">
        <w:rPr>
          <w:rFonts w:ascii="Times New Roman" w:hAnsi="Times New Roman"/>
          <w:sz w:val="28"/>
          <w:szCs w:val="20"/>
        </w:rPr>
        <w:t xml:space="preserve">применялась при обработке сигналов отдельных атмосфериков.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w:t>
      </w:r>
      <w:r w:rsidRPr="004F3FC4">
        <w:rPr>
          <w:rFonts w:ascii="Times New Roman" w:hAnsi="Times New Roman"/>
          <w:sz w:val="28"/>
          <w:szCs w:val="20"/>
        </w:rPr>
        <w:tab/>
        <w:t xml:space="preserve">Получены длительные непрерывные ряды наблюдений интенсивности потока и азимутальных распределений СДВ атмосфериков, которые позволили проследить динамику грозовой активности в мировых грозовых центрах.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5.1.</w:t>
      </w:r>
      <w:r w:rsidRPr="004F3FC4">
        <w:rPr>
          <w:rFonts w:ascii="Times New Roman" w:hAnsi="Times New Roman"/>
          <w:sz w:val="28"/>
          <w:szCs w:val="20"/>
        </w:rPr>
        <w:tab/>
        <w:t>Морской мониторинг показал, что основной вклад в мировую грозовую активность дают континентальные и островные грозовые центры. Вариации интенсивности потока импульсов хорошо интерпретируются изменениями во времени активности мировых грозовых очагов, тогда как направления прихода атмосфериков прямо указывают на эти грозовые центры.</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5.2.</w:t>
      </w:r>
      <w:r w:rsidRPr="004F3FC4">
        <w:rPr>
          <w:rFonts w:ascii="Times New Roman" w:hAnsi="Times New Roman"/>
          <w:sz w:val="28"/>
          <w:szCs w:val="20"/>
        </w:rPr>
        <w:tab/>
        <w:t xml:space="preserve">По результатам пеленгации обнаружен дрейф африканских источников с юга на север с февраля по март 1991г. на расстояние около </w:t>
      </w:r>
      <w:smartTag w:uri="urn:schemas-microsoft-com:office:smarttags" w:element="metricconverter">
        <w:smartTagPr>
          <w:attr w:name="ProductID" w:val="1500 км"/>
        </w:smartTagPr>
        <w:r w:rsidRPr="004F3FC4">
          <w:rPr>
            <w:rFonts w:ascii="Times New Roman" w:hAnsi="Times New Roman"/>
            <w:sz w:val="28"/>
            <w:szCs w:val="20"/>
          </w:rPr>
          <w:t>1500 км</w:t>
        </w:r>
      </w:smartTag>
      <w:r w:rsidRPr="004F3FC4">
        <w:rPr>
          <w:rFonts w:ascii="Times New Roman" w:hAnsi="Times New Roman"/>
          <w:sz w:val="28"/>
          <w:szCs w:val="20"/>
        </w:rPr>
        <w:t>. Этот результат подтверждает справедливость модели континентальных грозовых центров. Пеленги гроз, измеренные экспериментально, хорошо интерпретируются и в том случае, когда смещение приемника относительно источников является существенным.</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5.3.</w:t>
      </w:r>
      <w:r w:rsidRPr="004F3FC4">
        <w:rPr>
          <w:rFonts w:ascii="Times New Roman" w:hAnsi="Times New Roman"/>
          <w:sz w:val="28"/>
          <w:szCs w:val="20"/>
        </w:rPr>
        <w:tab/>
        <w:t>Сопоставление суточных вариаций интенсивности потока атмосфериков и уровня шума в СНЧ-диапазоне, измеренных вблизи южной оконечности Африки указывает на линейную связь между ними в периоды суточной активности африканских очагов.</w:t>
      </w:r>
    </w:p>
    <w:p w:rsidR="00886D85" w:rsidRPr="00554D54" w:rsidRDefault="00554D54" w:rsidP="004F3FC4">
      <w:pPr>
        <w:pStyle w:val="1"/>
        <w:suppressAutoHyphens/>
        <w:spacing w:before="0" w:after="0" w:line="360" w:lineRule="auto"/>
        <w:ind w:firstLine="709"/>
        <w:jc w:val="both"/>
        <w:rPr>
          <w:rFonts w:ascii="Times New Roman" w:hAnsi="Times New Roman" w:cs="Times New Roman"/>
        </w:rPr>
      </w:pPr>
      <w:bookmarkStart w:id="1" w:name="_Toc372016729"/>
      <w:r>
        <w:rPr>
          <w:rFonts w:ascii="Times New Roman" w:hAnsi="Times New Roman" w:cs="Times New Roman"/>
          <w:b w:val="0"/>
          <w:bCs w:val="0"/>
          <w:kern w:val="0"/>
          <w:szCs w:val="20"/>
        </w:rPr>
        <w:br w:type="page"/>
      </w:r>
      <w:r w:rsidR="00886D85" w:rsidRPr="004F3FC4">
        <w:rPr>
          <w:rFonts w:ascii="Times New Roman" w:hAnsi="Times New Roman" w:cs="Times New Roman"/>
        </w:rPr>
        <w:t>ГЛАВА 1. АППАРАТУРА ДЛЯ ИССЛЕДОВАНИЙ ИМПУЛЬСНЫХ ПОЛЕЙ СНЧ-СДВ ДИАПАЗОНОВ</w:t>
      </w:r>
      <w:bookmarkEnd w:id="1"/>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Представленные в данной работе экспериментальные результаты были получены с помощью двух различных комплектов аппаратуры, сходных по назначению и различных по возможностям регистрации и обработки сигналов. При построении приемной аппаратуры использовалась схема прямого усиления.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приема, регистрации и получения спектральных</w:t>
      </w:r>
      <w:r w:rsidR="004F3FC4">
        <w:rPr>
          <w:rFonts w:ascii="Times New Roman" w:hAnsi="Times New Roman"/>
          <w:sz w:val="28"/>
          <w:szCs w:val="20"/>
        </w:rPr>
        <w:t xml:space="preserve"> </w:t>
      </w:r>
      <w:r w:rsidRPr="004F3FC4">
        <w:rPr>
          <w:rFonts w:ascii="Times New Roman" w:hAnsi="Times New Roman"/>
          <w:sz w:val="28"/>
          <w:szCs w:val="20"/>
        </w:rPr>
        <w:t xml:space="preserve">характеристик вертикальной компоненты электрического поля СНЧ-СДВ атмосфериков в диапазоне частот от 1 до 10 кГц использовался комплекс аппаратуры, описание которого приведено в параграфе 1.5. Комплекс использовался на полигоне в пос. Мартовая Харьковской обл. в течение 1985 - 1987 гг. С его помощью проводились исследования средних спектров вертикальной электрической компоненты СДВ-атмосфериков, в результате которых были обнаружены поперечные резонансы полости Земля-ионосфера.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Универсальный СНЧ-СДВ аналого-цифровой комплекс, описанный в параграфе 1.6 используется в измерениях с </w:t>
      </w:r>
      <w:smartTag w:uri="urn:schemas-microsoft-com:office:smarttags" w:element="metricconverter">
        <w:smartTagPr>
          <w:attr w:name="ProductID" w:val="1990 г"/>
        </w:smartTagPr>
        <w:r w:rsidRPr="004F3FC4">
          <w:rPr>
            <w:rFonts w:ascii="Times New Roman" w:hAnsi="Times New Roman"/>
            <w:sz w:val="28"/>
            <w:szCs w:val="20"/>
          </w:rPr>
          <w:t>1990 г</w:t>
        </w:r>
      </w:smartTag>
      <w:r w:rsidRPr="004F3FC4">
        <w:rPr>
          <w:rFonts w:ascii="Times New Roman" w:hAnsi="Times New Roman"/>
          <w:sz w:val="28"/>
          <w:szCs w:val="20"/>
        </w:rPr>
        <w:t xml:space="preserve">. Комплекс применялся для регистрации и предварительной обработки трех компонент электромагнитного поля атмосфериков в полосе частот от 0.3 до 13 кГц на сухопутных и морских измерительных пунктах. С его помощью был накоплен банк данных временных реализаций трех компонент, была опробована широкополосная методика пеленгации СДВ - атмосфериков во временной области, которая применялась для измерения азимутальных распределений источников и их суточных вариаций в акваториях Индийского и Атлантического океанов в течение января - апреля </w:t>
      </w:r>
      <w:smartTag w:uri="urn:schemas-microsoft-com:office:smarttags" w:element="metricconverter">
        <w:smartTagPr>
          <w:attr w:name="ProductID" w:val="1991 г"/>
        </w:smartTagPr>
        <w:r w:rsidRPr="004F3FC4">
          <w:rPr>
            <w:rFonts w:ascii="Times New Roman" w:hAnsi="Times New Roman"/>
            <w:sz w:val="28"/>
            <w:szCs w:val="20"/>
          </w:rPr>
          <w:t>1991 г</w:t>
        </w:r>
      </w:smartTag>
      <w:r w:rsidRPr="004F3FC4">
        <w:rPr>
          <w:rFonts w:ascii="Times New Roman" w:hAnsi="Times New Roman"/>
          <w:sz w:val="28"/>
          <w:szCs w:val="20"/>
        </w:rPr>
        <w:t xml:space="preserve">.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Общую структуру обоих комплексов можно представить в виде двух основных частей: 1` одно-трех-` канальный широкополосный приемник прямого усиления* 2` устройство регистрации и</w:t>
      </w:r>
      <w:r w:rsidR="004F3FC4">
        <w:rPr>
          <w:rFonts w:ascii="Times New Roman" w:hAnsi="Times New Roman"/>
          <w:sz w:val="28"/>
          <w:szCs w:val="20"/>
        </w:rPr>
        <w:t xml:space="preserve"> </w:t>
      </w:r>
      <w:r w:rsidRPr="004F3FC4">
        <w:rPr>
          <w:rFonts w:ascii="Times New Roman" w:hAnsi="Times New Roman"/>
          <w:sz w:val="28"/>
          <w:szCs w:val="20"/>
        </w:rPr>
        <w:t xml:space="preserve">обработки сигналов. Упрощенная функциональная схема приемо - анализирующего комплекса для приема одной компоненты поля представлена на Рис. 1.1.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В данной главе рассматриваются принципы конструирования и выбора параметров широкополосного приемника прямого усиления СДВ диапазона, а также основные технические характеристики, предъявляемые к аппаратуре регистрации и обработки электромагнитного поля естественных импульсных сигналов. </w:t>
      </w:r>
    </w:p>
    <w:p w:rsidR="004F3FC4" w:rsidRDefault="004F3FC4" w:rsidP="004F3FC4">
      <w:pPr>
        <w:suppressAutoHyphens/>
        <w:spacing w:line="360" w:lineRule="auto"/>
        <w:ind w:firstLine="709"/>
        <w:jc w:val="both"/>
        <w:rPr>
          <w:rFonts w:ascii="Times New Roman" w:hAnsi="Times New Roman"/>
          <w:sz w:val="28"/>
          <w:szCs w:val="20"/>
        </w:rPr>
      </w:pPr>
    </w:p>
    <w:p w:rsidR="00886D85" w:rsidRPr="00A76877" w:rsidRDefault="00554D54" w:rsidP="004F3FC4">
      <w:pPr>
        <w:pStyle w:val="2"/>
        <w:suppressAutoHyphens/>
        <w:spacing w:before="0" w:after="0" w:line="360" w:lineRule="auto"/>
        <w:ind w:firstLine="709"/>
        <w:jc w:val="both"/>
        <w:rPr>
          <w:rFonts w:ascii="Times New Roman" w:hAnsi="Times New Roman" w:cs="Times New Roman"/>
          <w:i w:val="0"/>
          <w:sz w:val="28"/>
          <w:szCs w:val="20"/>
        </w:rPr>
      </w:pPr>
      <w:bookmarkStart w:id="2" w:name="_Toc372016730"/>
      <w:r w:rsidRPr="00554D54">
        <w:rPr>
          <w:rFonts w:ascii="Times New Roman" w:hAnsi="Times New Roman" w:cs="Times New Roman"/>
          <w:i w:val="0"/>
          <w:sz w:val="28"/>
          <w:szCs w:val="20"/>
        </w:rPr>
        <w:t>1.1</w:t>
      </w:r>
      <w:r w:rsidR="00886D85" w:rsidRPr="00554D54">
        <w:rPr>
          <w:rFonts w:ascii="Times New Roman" w:hAnsi="Times New Roman" w:cs="Times New Roman"/>
          <w:i w:val="0"/>
          <w:sz w:val="28"/>
          <w:szCs w:val="20"/>
        </w:rPr>
        <w:t xml:space="preserve"> Электрическая антенна</w:t>
      </w:r>
      <w:bookmarkEnd w:id="2"/>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качестве электрической антенны ~ЭА` использовался емкостной зонд, представляющий собой изолированный металлический электрод, поднятый над уровнем земли на стальной мачте. Принцип действия антенн такого типа был подробно проанализирован в работе [62]. Эквивалентная схема емкостной антенны, размеры которой малы по сравнению с длиной волны в диапазоне СНЧ-СДВ, представлена на Рис. 1.2. Здесь введены следующие обозначения:</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С - собственная емкость активного электрода</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С - входная емкость антенного усилителя</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R - входное сопротивление антенного усилителя</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е = h E - потенциал, наводимый</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активном</w:t>
      </w:r>
      <w:r w:rsidR="004F3FC4">
        <w:rPr>
          <w:rFonts w:ascii="Times New Roman" w:hAnsi="Times New Roman"/>
          <w:sz w:val="28"/>
          <w:szCs w:val="20"/>
        </w:rPr>
        <w:t xml:space="preserve"> </w:t>
      </w:r>
      <w:r w:rsidRPr="004F3FC4">
        <w:rPr>
          <w:rFonts w:ascii="Times New Roman" w:hAnsi="Times New Roman"/>
          <w:sz w:val="28"/>
          <w:szCs w:val="20"/>
        </w:rPr>
        <w:t>электроде антенны</w:t>
      </w:r>
    </w:p>
    <w:p w:rsidR="00886D85" w:rsidRP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E - вертикальная компонента напряженности электрического поля</w:t>
      </w:r>
    </w:p>
    <w:p w:rsidR="004F3FC4" w:rsidRDefault="00886D85" w:rsidP="004F3FC4">
      <w:pPr>
        <w:numPr>
          <w:ilvl w:val="0"/>
          <w:numId w:val="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h - действующая высота ЭА, которая в случае плоской идеально проводящей Земли близка к удвоенной геометрической высоте подъема зонда над поверхностью`.</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Следовательно, эквивалентом электрической антенны на высоких частотах является емкостной делитель. Коэффициент передачи в этом случае не зависит от частоты сигнала, а определяется исключительно отношением емкостных параметров эквивалентной схемы. Чтобы достичь максимального коэффициента передачи, необходимо уменьшать входную емкость антенного усилителя. С другой стороны, в случае, когда есть запас по чувствительности приемника, увеличение С позволяет расширить рабочий диапазон в сторону нижних частот. При заданной частоте среза за счет увеличения С можно уменьшить входное сопротивление антенного усилителя. Это повышает его стабильность при воздействии неблагоприятных атмосферных условий. На нижних частотах, где справедливо условие:</w:t>
      </w:r>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wR</w:t>
      </w:r>
      <w:r w:rsidR="004F3FC4">
        <w:rPr>
          <w:rFonts w:ascii="Times New Roman" w:hAnsi="Times New Roman"/>
          <w:sz w:val="28"/>
          <w:szCs w:val="20"/>
        </w:rPr>
        <w:t xml:space="preserve"> </w:t>
      </w:r>
      <w:r w:rsidRPr="004F3FC4">
        <w:rPr>
          <w:rFonts w:ascii="Times New Roman" w:hAnsi="Times New Roman"/>
          <w:sz w:val="28"/>
          <w:szCs w:val="20"/>
        </w:rPr>
        <w:t>(</w:t>
      </w:r>
      <w:r w:rsidRPr="004F3FC4">
        <w:rPr>
          <w:rFonts w:ascii="Times New Roman" w:hAnsi="Times New Roman"/>
          <w:sz w:val="28"/>
          <w:szCs w:val="20"/>
          <w:lang w:val="en-US"/>
        </w:rPr>
        <w:t>C</w:t>
      </w:r>
      <w:r w:rsidRPr="004F3FC4">
        <w:rPr>
          <w:rFonts w:ascii="Times New Roman" w:hAnsi="Times New Roman"/>
          <w:sz w:val="28"/>
          <w:szCs w:val="20"/>
        </w:rPr>
        <w:t xml:space="preserve"> + </w:t>
      </w:r>
      <w:r w:rsidRPr="004F3FC4">
        <w:rPr>
          <w:rFonts w:ascii="Times New Roman" w:hAnsi="Times New Roman"/>
          <w:sz w:val="28"/>
          <w:szCs w:val="20"/>
          <w:lang w:val="en-US"/>
        </w:rPr>
        <w:t>C</w:t>
      </w:r>
      <w:r w:rsidR="004F3FC4">
        <w:rPr>
          <w:rFonts w:ascii="Times New Roman" w:hAnsi="Times New Roman"/>
          <w:sz w:val="28"/>
          <w:szCs w:val="20"/>
        </w:rPr>
        <w:t xml:space="preserve"> </w:t>
      </w:r>
      <w:r w:rsidRPr="004F3FC4">
        <w:rPr>
          <w:rFonts w:ascii="Times New Roman" w:hAnsi="Times New Roman"/>
          <w:sz w:val="28"/>
          <w:szCs w:val="20"/>
        </w:rPr>
        <w:t>)&lt;&lt;1 ,</w:t>
      </w:r>
      <w:r w:rsid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имеет место следующее выражение:</w:t>
      </w:r>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K</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lang w:val="en-US"/>
        </w:rPr>
        <w:t>iwC</w:t>
      </w:r>
      <w:r w:rsidRPr="004F3FC4">
        <w:rPr>
          <w:rFonts w:ascii="Times New Roman" w:hAnsi="Times New Roman"/>
          <w:sz w:val="28"/>
          <w:szCs w:val="20"/>
        </w:rPr>
        <w:t xml:space="preserve"> </w:t>
      </w:r>
      <w:r w:rsidRPr="004F3FC4">
        <w:rPr>
          <w:rFonts w:ascii="Times New Roman" w:hAnsi="Times New Roman"/>
          <w:sz w:val="28"/>
          <w:szCs w:val="20"/>
          <w:lang w:val="en-US"/>
        </w:rPr>
        <w:t>R</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p>
    <w:p w:rsidR="00554D54" w:rsidRPr="00A76877"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 эквивалентом нашей электрической антенны является дифференциальная цепь первого порядка с крутизной спада АЧХ в сторону нижних частот</w:t>
      </w:r>
      <w:r w:rsidR="004F3FC4">
        <w:rPr>
          <w:rFonts w:ascii="Times New Roman" w:hAnsi="Times New Roman"/>
          <w:sz w:val="28"/>
          <w:szCs w:val="20"/>
        </w:rPr>
        <w:t xml:space="preserve"> </w:t>
      </w:r>
      <w:r w:rsidRPr="004F3FC4">
        <w:rPr>
          <w:rFonts w:ascii="Times New Roman" w:hAnsi="Times New Roman"/>
          <w:sz w:val="28"/>
          <w:szCs w:val="20"/>
        </w:rPr>
        <w:t>6 дБ/окт. Собственная емкость применяющихся антенн составляла в различных экспериментах от 10 до 40 пФ. Оценим величину входного сопротивления антенного усилителя, необходимого для получения равномерной амплитудно-частотной характеристики ~АЧХ` антенны выше 1 кГц при емкости антенны С</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 xml:space="preserve">40 пФ.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обеспечения требуемого высокого входного сопротивления и согласования антенны с соединительным кабелем непосредственно в корпус антенны был установлен усилитель с полевым транзистором во входной цепи, обеспечивающий малую входную емкость [30]. Подача питания осуществлялась по сигнальному кабелю. С целью подавления высокочастотных помех, возбуждаемых в антенне и в соединительном кабеле сигналами радиостанций, результаты детектирования которых во входных цепях могут</w:t>
      </w:r>
      <w:r w:rsidR="004F3FC4">
        <w:rPr>
          <w:rFonts w:ascii="Times New Roman" w:hAnsi="Times New Roman"/>
          <w:sz w:val="28"/>
          <w:szCs w:val="20"/>
        </w:rPr>
        <w:t xml:space="preserve"> </w:t>
      </w:r>
      <w:r w:rsidRPr="004F3FC4">
        <w:rPr>
          <w:rFonts w:ascii="Times New Roman" w:hAnsi="Times New Roman"/>
          <w:sz w:val="28"/>
          <w:szCs w:val="20"/>
        </w:rPr>
        <w:t xml:space="preserve">значительно повысить уровень помех в рабочем диапазоне частот, на входе антенного усилителя и на выходе кабеля были включены пассивные интегрирующие RC-цепи 1-го порядка, настроенные на частоту около 100 кГц.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A76877" w:rsidRDefault="00886D85" w:rsidP="004F3FC4">
      <w:pPr>
        <w:pStyle w:val="2"/>
        <w:suppressAutoHyphens/>
        <w:spacing w:before="0" w:after="0" w:line="360" w:lineRule="auto"/>
        <w:ind w:firstLine="709"/>
        <w:jc w:val="both"/>
        <w:rPr>
          <w:rFonts w:ascii="Times New Roman" w:hAnsi="Times New Roman" w:cs="Times New Roman"/>
          <w:i w:val="0"/>
          <w:sz w:val="28"/>
          <w:szCs w:val="20"/>
        </w:rPr>
      </w:pPr>
      <w:bookmarkStart w:id="3" w:name="_Toc372016731"/>
      <w:r w:rsidRPr="00554D54">
        <w:rPr>
          <w:rFonts w:ascii="Times New Roman" w:hAnsi="Times New Roman" w:cs="Times New Roman"/>
          <w:i w:val="0"/>
          <w:sz w:val="28"/>
          <w:szCs w:val="20"/>
        </w:rPr>
        <w:t>1.2 Магнитная антенна</w:t>
      </w:r>
      <w:bookmarkEnd w:id="3"/>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настоящем параграфе получена оценка эффективной площади магнитной антенны ~МА` с ферромагнитным сердечником, а также вытекающие из нее рекомендации по выбору типа сердечника.</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измерениях низкочастотных магнитных полей в качестве магнитных антенн обычно применяют проволочные соленоиды с ферромагнитным или воздушным сердечником. Главной характеристикой таких антенн является величина Э.Д.С., развиваемой</w:t>
      </w:r>
      <w:r w:rsidR="004F3FC4">
        <w:rPr>
          <w:rFonts w:ascii="Times New Roman" w:hAnsi="Times New Roman"/>
          <w:sz w:val="28"/>
          <w:szCs w:val="20"/>
        </w:rPr>
        <w:t xml:space="preserve"> </w:t>
      </w:r>
      <w:r w:rsidRPr="004F3FC4">
        <w:rPr>
          <w:rFonts w:ascii="Times New Roman" w:hAnsi="Times New Roman"/>
          <w:sz w:val="28"/>
          <w:szCs w:val="20"/>
        </w:rPr>
        <w:t>на зажимах соленоида, при заданном внешнем магнитном поле фиксированной частоты. Эта величина зависит от эффективной площади магнитной рамки, которая в свою очередь определяется материалом сердечника, его размерами, числом витков обмотки, их средней площадью.</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расчете магнитной антенны возникает задача максимизации эффективной площади, что на первый взгляд связано с варьированием четырех перечисленных выше параметров. Можно показать, что эффективная площадь магнитной рамки с сердечником, а значит и ее чувствительность, фактически определяется не четырьмя, а двумя параметрами.</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Эффективная площадь МА с сердечником равна [29,42]</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S</w:t>
      </w:r>
      <w:r w:rsidR="004F3FC4">
        <w:rPr>
          <w:rFonts w:ascii="Times New Roman" w:hAnsi="Times New Roman"/>
          <w:sz w:val="28"/>
          <w:szCs w:val="20"/>
        </w:rPr>
        <w:t xml:space="preserve"> </w:t>
      </w:r>
      <w:r w:rsidRPr="004F3FC4">
        <w:rPr>
          <w:rFonts w:ascii="Times New Roman" w:hAnsi="Times New Roman"/>
          <w:sz w:val="28"/>
          <w:szCs w:val="20"/>
        </w:rPr>
        <w:t xml:space="preserve">= </w:t>
      </w:r>
      <w:r w:rsidRPr="004F3FC4">
        <w:rPr>
          <w:rFonts w:ascii="Times New Roman" w:hAnsi="Times New Roman"/>
          <w:sz w:val="28"/>
          <w:szCs w:val="20"/>
          <w:lang w:val="en-US"/>
        </w:rPr>
        <w:t>pb</w:t>
      </w:r>
      <w:r w:rsidRPr="004F3FC4">
        <w:rPr>
          <w:rFonts w:ascii="Times New Roman" w:hAnsi="Times New Roman"/>
          <w:sz w:val="28"/>
          <w:szCs w:val="20"/>
        </w:rPr>
        <w:t xml:space="preserve"> </w:t>
      </w:r>
      <w:r w:rsidRPr="004F3FC4">
        <w:rPr>
          <w:rFonts w:ascii="Times New Roman" w:hAnsi="Times New Roman"/>
          <w:sz w:val="28"/>
          <w:szCs w:val="20"/>
          <w:lang w:val="en-US"/>
        </w:rPr>
        <w:t>m</w:t>
      </w:r>
      <w:r w:rsidR="004F3FC4">
        <w:rPr>
          <w:rFonts w:ascii="Times New Roman" w:hAnsi="Times New Roman"/>
          <w:sz w:val="28"/>
          <w:szCs w:val="20"/>
        </w:rPr>
        <w:t xml:space="preserve"> </w:t>
      </w:r>
      <w:r w:rsidRPr="004F3FC4">
        <w:rPr>
          <w:rFonts w:ascii="Times New Roman" w:hAnsi="Times New Roman"/>
          <w:sz w:val="28"/>
          <w:szCs w:val="20"/>
          <w:lang w:val="en-US"/>
        </w:rPr>
        <w:t>N</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(1.2.1)</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Здесь предполагается, что сердечник из материала с эффективной магнитной проницаемостью m имеет форму вытянутого сфероида с полуосями a &gt; b = c, а N - число витков соленоида.</w:t>
      </w:r>
    </w:p>
    <w:p w:rsidR="009805C2" w:rsidRPr="00A76877"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Для эллипсоидального сердечника конечных размеров m оказывается меньшим, нежели m магнитного материала. Это уменьшение описывается известным коэффициентом размагничивания і [29, 42, 19]. Последний определяется геометрическими параметрами сердечника. При этом оказывается, что использование материалов с высоким m оказывается выгодным только в случае сильно вытянутых сердечников. На практике эксплуатация таких антенн сопряжена с целым рядом неудобств (например, вибрационные помехи), поэтому как правило выполняется условие і&gt;&gt;1/m.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Эффективная магнитная площадь реальных антенн с</w:t>
      </w:r>
      <w:r w:rsidR="004F3FC4">
        <w:rPr>
          <w:rFonts w:ascii="Times New Roman" w:hAnsi="Times New Roman"/>
          <w:sz w:val="28"/>
          <w:szCs w:val="20"/>
        </w:rPr>
        <w:t xml:space="preserve"> </w:t>
      </w:r>
      <w:r w:rsidRPr="004F3FC4">
        <w:rPr>
          <w:rFonts w:ascii="Times New Roman" w:hAnsi="Times New Roman"/>
          <w:sz w:val="28"/>
          <w:szCs w:val="20"/>
        </w:rPr>
        <w:t>точностью до слагаемых порядка</w:t>
      </w:r>
      <w:r w:rsidR="004F3FC4">
        <w:rPr>
          <w:rFonts w:ascii="Times New Roman" w:hAnsi="Times New Roman"/>
          <w:sz w:val="28"/>
          <w:szCs w:val="20"/>
        </w:rPr>
        <w:t xml:space="preserve"> </w:t>
      </w:r>
      <w:r w:rsidRPr="004F3FC4">
        <w:rPr>
          <w:rFonts w:ascii="Times New Roman" w:hAnsi="Times New Roman"/>
          <w:sz w:val="28"/>
          <w:szCs w:val="20"/>
        </w:rPr>
        <w:t>a /mb&lt;&lt;1 связана исключительно с геометрическими параметрами, а влияние магнитной проницаемости m носит поправочный характер. Сохраняя главный член в формуле (2.2) получим сравнительно простое соотношение:</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Как видно, S определяется в основном числом витков соленоида N и длиной сердечника 2a. Причем она равна примерно площади воздушной рамки с тем же числом витков, если их диаметр равен длине сердечника 2a. Насколько нам известно, это обстоятельство в литературе не отмечалось.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Таким образом, при m&gt;&gt;a/b увеличение проницаемости сердечника не дает заметного выигрыша в чувствительности. Этим, по-видимому, и объясняется близость размеров всех низкочастотных МА, используемых в практике измерений [8].</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Полученная выше приближенная формула (1.2.3) существенно упрощает расчет и позволяет сделать следующие практические выводы.</w:t>
      </w:r>
    </w:p>
    <w:p w:rsidR="00886D85" w:rsidRPr="004F3FC4" w:rsidRDefault="00886D85" w:rsidP="004F3FC4">
      <w:pPr>
        <w:numPr>
          <w:ilvl w:val="0"/>
          <w:numId w:val="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Реальные магнитные антенны удовлетворяют условию m(b /a )&gt;&gt;1, поэтому их эффективная площадь зависит от числа витков обмотки и длины сердечника.</w:t>
      </w:r>
    </w:p>
    <w:p w:rsidR="00886D85" w:rsidRPr="004F3FC4" w:rsidRDefault="00886D85" w:rsidP="004F3FC4">
      <w:pPr>
        <w:numPr>
          <w:ilvl w:val="0"/>
          <w:numId w:val="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При фиксированной длине стержня 2a эффективная площадь тем больше, чем больше толщина сердечника.</w:t>
      </w:r>
    </w:p>
    <w:p w:rsidR="00886D85" w:rsidRPr="004F3FC4" w:rsidRDefault="00886D85" w:rsidP="004F3FC4">
      <w:pPr>
        <w:numPr>
          <w:ilvl w:val="0"/>
          <w:numId w:val="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При фиксированном радиусе сердечника b эффективная площадь монотонно возрастает с увеличением длины стержня, пока не достигает наибольшего значения, определяемого проницаемостью материала сердечника. </w:t>
      </w:r>
    </w:p>
    <w:p w:rsidR="004F3FC4" w:rsidRDefault="00886D85" w:rsidP="004F3FC4">
      <w:pPr>
        <w:numPr>
          <w:ilvl w:val="0"/>
          <w:numId w:val="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Магнитные антенны с воздушным и ферромагнитным сердечниками, имеющие одинаковое количество витков обмотки, обладают примерно одинаковой эффективной площадью, если диаметр воздушной рамки равен длине ферромагнитного сердечника.</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Таким образом, проблема сердечника для магнитной антенны сводится к выбору одномерной конструкции с ферромагнитным сердечником или двумерной - с воздушным, при линейных размерах одного порядка.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Последнее обстоятельство учитывалось при выборе воздушной рамки в качестве МА для широкополосных измерений. Это позволило без потери чувствительности избавиться от таких проблем, как насыщение ферромагнитного сердечника внешним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постоянном магнитном полем Земли, собственные шумы феррита и т.п., присущих МА с ферромагнитными сердечниками.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качестве приемных антенн магнитного</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 xml:space="preserve">использовались экранированные воздушные рамочные антенны, входящие состав промышленного СДВ приемника ПК-66. Для обеспечения требуемой широкой полосы рабочего диапазона рамки были модифицированы путем удаления элементов резонансного контура, встроенных в корпуса антенн. Обмотка антенны содержит 60 витков провода, диаметр антенны составляет </w:t>
      </w:r>
      <w:smartTag w:uri="urn:schemas-microsoft-com:office:smarttags" w:element="metricconverter">
        <w:smartTagPr>
          <w:attr w:name="ProductID" w:val="80 см"/>
        </w:smartTagPr>
        <w:r w:rsidRPr="004F3FC4">
          <w:rPr>
            <w:rFonts w:ascii="Times New Roman" w:hAnsi="Times New Roman"/>
            <w:sz w:val="28"/>
            <w:szCs w:val="20"/>
          </w:rPr>
          <w:t>80 см</w:t>
        </w:r>
      </w:smartTag>
      <w:r w:rsidRP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A76877" w:rsidRDefault="009805C2" w:rsidP="004F3FC4">
      <w:pPr>
        <w:pStyle w:val="2"/>
        <w:suppressAutoHyphens/>
        <w:spacing w:before="0" w:after="0" w:line="360" w:lineRule="auto"/>
        <w:ind w:firstLine="709"/>
        <w:jc w:val="both"/>
        <w:rPr>
          <w:rFonts w:ascii="Times New Roman" w:hAnsi="Times New Roman" w:cs="Times New Roman"/>
          <w:i w:val="0"/>
          <w:sz w:val="28"/>
          <w:szCs w:val="20"/>
        </w:rPr>
      </w:pPr>
      <w:bookmarkStart w:id="4" w:name="_Toc372016732"/>
      <w:r w:rsidRPr="009805C2">
        <w:rPr>
          <w:rFonts w:ascii="Times New Roman" w:hAnsi="Times New Roman" w:cs="Times New Roman"/>
          <w:i w:val="0"/>
          <w:sz w:val="28"/>
          <w:szCs w:val="20"/>
        </w:rPr>
        <w:t>1.3</w:t>
      </w:r>
      <w:r w:rsidR="00886D85" w:rsidRPr="009805C2">
        <w:rPr>
          <w:rFonts w:ascii="Times New Roman" w:hAnsi="Times New Roman" w:cs="Times New Roman"/>
          <w:i w:val="0"/>
          <w:sz w:val="28"/>
          <w:szCs w:val="20"/>
        </w:rPr>
        <w:t xml:space="preserve"> Антенный усилитель для магнитной антенны</w:t>
      </w:r>
      <w:bookmarkEnd w:id="4"/>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Не менее важным требованием к датчику магнитного поля при измерении импульсов является передача сигналов без искажения их временной формы. При отсутствии ~или малости` нелинейных искажений форма сигнала зависит от частотных искажений, определяемых свойствами комплексного коэффициента передачи приемного тракта. Частотные искажения в индукционной соленоидальной антенне обусловлены тем, что Э.Д.С., возникающая в ней, пропорциональна производной по времени от индукции падающего магнитного поля:</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Э.Д.С.</w:t>
      </w:r>
      <w:r w:rsidR="004F3FC4">
        <w:rPr>
          <w:rFonts w:ascii="Times New Roman" w:hAnsi="Times New Roman"/>
          <w:sz w:val="28"/>
          <w:szCs w:val="20"/>
        </w:rPr>
        <w:t xml:space="preserve"> </w:t>
      </w:r>
      <w:r w:rsidRPr="004F3FC4">
        <w:rPr>
          <w:rFonts w:ascii="Times New Roman" w:hAnsi="Times New Roman"/>
          <w:sz w:val="28"/>
          <w:szCs w:val="20"/>
        </w:rPr>
        <w:t>= - K -- cosq ,</w:t>
      </w:r>
      <w:r w:rsidR="004F3FC4">
        <w:rPr>
          <w:rFonts w:ascii="Times New Roman" w:hAnsi="Times New Roman"/>
          <w:sz w:val="28"/>
          <w:szCs w:val="20"/>
        </w:rPr>
        <w:t xml:space="preserve"> </w:t>
      </w:r>
      <w:r w:rsidRPr="004F3FC4">
        <w:rPr>
          <w:rFonts w:ascii="Times New Roman" w:hAnsi="Times New Roman"/>
          <w:sz w:val="28"/>
          <w:szCs w:val="20"/>
        </w:rPr>
        <w:t>~1.3.1`</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B - индукция магнитного поля, K - постоянный коэффициент, зависящий от числа витков катушки и конструкции магнитной антенны, q - угол между вектором магнитной индукции и</w:t>
      </w:r>
      <w:r w:rsidR="004F3FC4">
        <w:rPr>
          <w:rFonts w:ascii="Times New Roman" w:hAnsi="Times New Roman"/>
          <w:sz w:val="28"/>
          <w:szCs w:val="20"/>
        </w:rPr>
        <w:t xml:space="preserve"> </w:t>
      </w:r>
      <w:r w:rsidRPr="004F3FC4">
        <w:rPr>
          <w:rFonts w:ascii="Times New Roman" w:hAnsi="Times New Roman"/>
          <w:sz w:val="28"/>
          <w:szCs w:val="20"/>
        </w:rPr>
        <w:t>нормалью к плоскости намотки МА.</w:t>
      </w:r>
      <w:r w:rsidR="009805C2" w:rsidRPr="009805C2">
        <w:rPr>
          <w:rFonts w:ascii="Times New Roman" w:hAnsi="Times New Roman"/>
          <w:sz w:val="28"/>
          <w:szCs w:val="20"/>
        </w:rPr>
        <w:t xml:space="preserve"> </w:t>
      </w:r>
      <w:r w:rsidRPr="004F3FC4">
        <w:rPr>
          <w:rFonts w:ascii="Times New Roman" w:hAnsi="Times New Roman"/>
          <w:sz w:val="28"/>
          <w:szCs w:val="20"/>
        </w:rPr>
        <w:t>Э.Д.С., возбуждаемая в антенне на фиксированной</w:t>
      </w:r>
      <w:r w:rsidR="004F3FC4">
        <w:rPr>
          <w:rFonts w:ascii="Times New Roman" w:hAnsi="Times New Roman"/>
          <w:sz w:val="28"/>
          <w:szCs w:val="20"/>
        </w:rPr>
        <w:t xml:space="preserve"> </w:t>
      </w:r>
      <w:r w:rsidRPr="004F3FC4">
        <w:rPr>
          <w:rFonts w:ascii="Times New Roman" w:hAnsi="Times New Roman"/>
          <w:sz w:val="28"/>
          <w:szCs w:val="20"/>
        </w:rPr>
        <w:t>частоте равна:</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Э.Д.С. = iw K B cosq,</w:t>
      </w:r>
      <w:r w:rsidR="004F3FC4">
        <w:rPr>
          <w:rFonts w:ascii="Times New Roman" w:hAnsi="Times New Roman"/>
          <w:sz w:val="28"/>
          <w:szCs w:val="20"/>
        </w:rPr>
        <w:t xml:space="preserve"> </w:t>
      </w:r>
      <w:r w:rsidRPr="004F3FC4">
        <w:rPr>
          <w:rFonts w:ascii="Times New Roman" w:hAnsi="Times New Roman"/>
          <w:sz w:val="28"/>
          <w:szCs w:val="20"/>
        </w:rPr>
        <w:t>(1.3.2)-</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w - круговая частота колебаний, i - мнимая единица; зависимость от времени предполагается вида exp(-iwt). Мы видим, что Э.Д.С. на выходе МА нарастает линейно с ростом частоты, а мнимая единица описывает фазовый сдвиг Э.Д.С. на 90 по отношению к падающему магнитному полю. Эквивалентом магнитной антенны на низких частотах служит дифференциальная цепь первого порядка. Чтобы скомпенсировать линейное нарастание с частотой модуля коэффициента передачи и постоянный фазовый сдвиг на 90 во всей области рабочих частот относительно падающего магнитного поля, применяются разнообразные достаточно сложные конструктивные и схемотехнические методы [29, 1].</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Нами была предложена и реализована простая схема антенного усилителя магнитной антенны, обеспечивающего постоянство амплитудно-частотной характеристики ~АЧХ` и устранение фазового сдвига на 90 фазо-частотной характеристики ~ФЧХ` сквозного тракта "антенна - антенный усилитель" по полю в широком диапазоне частот. Это необходимо для передачи сигналов без искажений формы. Принципиальная схема устройства, за основу которой взят усилитель тока ~ см. например [13] ` , приведена на Рис. 1.3. Здесь использованы следующие обозначения:</w:t>
      </w:r>
    </w:p>
    <w:p w:rsidR="00886D85" w:rsidRPr="004F3FC4" w:rsidRDefault="00886D85" w:rsidP="004F3FC4">
      <w:pPr>
        <w:numPr>
          <w:ilvl w:val="0"/>
          <w:numId w:val="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МА - магнитная антенна;</w:t>
      </w:r>
    </w:p>
    <w:p w:rsidR="00886D85" w:rsidRPr="004F3FC4" w:rsidRDefault="00886D85" w:rsidP="004F3FC4">
      <w:pPr>
        <w:numPr>
          <w:ilvl w:val="0"/>
          <w:numId w:val="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R</w:t>
      </w:r>
      <w:r w:rsidR="004F3FC4">
        <w:rPr>
          <w:rFonts w:ascii="Times New Roman" w:hAnsi="Times New Roman"/>
          <w:sz w:val="28"/>
          <w:szCs w:val="20"/>
        </w:rPr>
        <w:t xml:space="preserve"> </w:t>
      </w:r>
      <w:r w:rsidRPr="004F3FC4">
        <w:rPr>
          <w:rFonts w:ascii="Times New Roman" w:hAnsi="Times New Roman"/>
          <w:sz w:val="28"/>
          <w:szCs w:val="20"/>
        </w:rPr>
        <w:t>- сопротивление обратной связи;</w:t>
      </w:r>
    </w:p>
    <w:p w:rsidR="00886D85" w:rsidRPr="004F3FC4" w:rsidRDefault="00886D85" w:rsidP="004F3FC4">
      <w:pPr>
        <w:numPr>
          <w:ilvl w:val="0"/>
          <w:numId w:val="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R</w:t>
      </w:r>
      <w:r w:rsidR="004F3FC4">
        <w:rPr>
          <w:rFonts w:ascii="Times New Roman" w:hAnsi="Times New Roman"/>
          <w:sz w:val="28"/>
          <w:szCs w:val="20"/>
        </w:rPr>
        <w:t xml:space="preserve"> </w:t>
      </w:r>
      <w:r w:rsidRPr="004F3FC4">
        <w:rPr>
          <w:rFonts w:ascii="Times New Roman" w:hAnsi="Times New Roman"/>
          <w:sz w:val="28"/>
          <w:szCs w:val="20"/>
        </w:rPr>
        <w:t>- активное сопротивление обмотки;</w:t>
      </w:r>
    </w:p>
    <w:p w:rsidR="00886D85" w:rsidRPr="004F3FC4" w:rsidRDefault="00886D85" w:rsidP="004F3FC4">
      <w:pPr>
        <w:numPr>
          <w:ilvl w:val="0"/>
          <w:numId w:val="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C</w:t>
      </w:r>
      <w:r w:rsidR="004F3FC4">
        <w:rPr>
          <w:rFonts w:ascii="Times New Roman" w:hAnsi="Times New Roman"/>
          <w:sz w:val="28"/>
          <w:szCs w:val="20"/>
        </w:rPr>
        <w:t xml:space="preserve"> </w:t>
      </w:r>
      <w:r w:rsidRPr="004F3FC4">
        <w:rPr>
          <w:rFonts w:ascii="Times New Roman" w:hAnsi="Times New Roman"/>
          <w:sz w:val="28"/>
          <w:szCs w:val="20"/>
        </w:rPr>
        <w:t xml:space="preserve">- паразитная межвитковая емкость; </w:t>
      </w:r>
    </w:p>
    <w:p w:rsidR="004F3FC4" w:rsidRDefault="00886D85" w:rsidP="004F3FC4">
      <w:pPr>
        <w:numPr>
          <w:ilvl w:val="0"/>
          <w:numId w:val="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А1 - операционный усилитель.</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Проанализируем работу данной схемы. Магнитная антенна ~МА` подключена ко входу операционного усилителя, который работает в режиме усиления тока, что достигается за счет введения отрицательной обратной связи через сопротивление R, за счет которой на инвертирующем входе</w:t>
      </w:r>
      <w:r w:rsidR="004F3FC4">
        <w:rPr>
          <w:rFonts w:ascii="Times New Roman" w:hAnsi="Times New Roman"/>
          <w:sz w:val="28"/>
          <w:szCs w:val="20"/>
        </w:rPr>
        <w:t xml:space="preserve"> </w:t>
      </w:r>
      <w:r w:rsidRPr="004F3FC4">
        <w:rPr>
          <w:rFonts w:ascii="Times New Roman" w:hAnsi="Times New Roman"/>
          <w:sz w:val="28"/>
          <w:szCs w:val="20"/>
        </w:rPr>
        <w:t xml:space="preserve">поддерживается потенциал, равный потенциалу неинвертирующего входа, т. е. нулю. С другой стороны, потенциал инвертирующего входа образуется суммой втекающего во входную цепь и вытекающего через сопротивление обратной связи токов. Эти токи должны быть равны по величине и противоположны по знаку. Входной ток циркулирует в контуре, образованном короткозамкнутой катушкой МА с индуктивностью L . </w:t>
      </w:r>
    </w:p>
    <w:p w:rsidR="009805C2" w:rsidRPr="00A76877" w:rsidRDefault="009805C2"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i</w:t>
      </w:r>
      <w:r w:rsidR="004F3FC4">
        <w:rPr>
          <w:rFonts w:ascii="Times New Roman" w:hAnsi="Times New Roman"/>
          <w:sz w:val="28"/>
          <w:szCs w:val="20"/>
        </w:rPr>
        <w:t xml:space="preserve"> </w:t>
      </w:r>
      <w:r w:rsidRPr="004F3FC4">
        <w:rPr>
          <w:rFonts w:ascii="Times New Roman" w:hAnsi="Times New Roman"/>
          <w:sz w:val="28"/>
          <w:szCs w:val="20"/>
        </w:rPr>
        <w:t>= Э.Д.С./</w:t>
      </w:r>
      <w:r w:rsidRPr="004F3FC4">
        <w:rPr>
          <w:rFonts w:ascii="Times New Roman" w:hAnsi="Times New Roman"/>
          <w:sz w:val="28"/>
          <w:szCs w:val="20"/>
          <w:lang w:val="en-US"/>
        </w:rPr>
        <w:t>Z</w:t>
      </w:r>
      <w:r w:rsidRPr="004F3FC4">
        <w:rPr>
          <w:rFonts w:ascii="Times New Roman" w:hAnsi="Times New Roman"/>
          <w:sz w:val="28"/>
          <w:szCs w:val="20"/>
        </w:rPr>
        <w:t xml:space="preserve"> ,</w:t>
      </w:r>
      <w:r w:rsidR="004F3FC4">
        <w:rPr>
          <w:rFonts w:ascii="Times New Roman" w:hAnsi="Times New Roman"/>
          <w:sz w:val="28"/>
          <w:szCs w:val="20"/>
        </w:rPr>
        <w:t xml:space="preserve"> </w:t>
      </w:r>
      <w:r w:rsidRPr="004F3FC4">
        <w:rPr>
          <w:rFonts w:ascii="Times New Roman" w:hAnsi="Times New Roman"/>
          <w:sz w:val="28"/>
          <w:szCs w:val="20"/>
        </w:rPr>
        <w:t>(1.3.3)</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Z = iwL - комплексное сопротивление МА. Подставив выражения для Э.Д.С. (1.3.2) и Z в формулу для входного тока (1.3.3), получим, что ток в короткозамкнутой МА пропорционален индукции падающего магнитного поля и не зависит</w:t>
      </w:r>
      <w:r w:rsidR="004F3FC4">
        <w:rPr>
          <w:rFonts w:ascii="Times New Roman" w:hAnsi="Times New Roman"/>
          <w:sz w:val="28"/>
          <w:szCs w:val="20"/>
        </w:rPr>
        <w:t xml:space="preserve"> </w:t>
      </w:r>
      <w:r w:rsidRPr="004F3FC4">
        <w:rPr>
          <w:rFonts w:ascii="Times New Roman" w:hAnsi="Times New Roman"/>
          <w:sz w:val="28"/>
          <w:szCs w:val="20"/>
        </w:rPr>
        <w:t>от частоты:</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lang w:val="en-US"/>
        </w:rPr>
        <w:t>i</w:t>
      </w:r>
      <w:r w:rsidR="004F3FC4">
        <w:rPr>
          <w:rFonts w:ascii="Times New Roman" w:hAnsi="Times New Roman"/>
          <w:sz w:val="28"/>
          <w:szCs w:val="20"/>
          <w:lang w:val="en-US"/>
        </w:rPr>
        <w:t xml:space="preserve"> </w:t>
      </w:r>
      <w:r w:rsidRPr="004F3FC4">
        <w:rPr>
          <w:rFonts w:ascii="Times New Roman" w:hAnsi="Times New Roman"/>
          <w:sz w:val="28"/>
          <w:szCs w:val="20"/>
          <w:lang w:val="en-US"/>
        </w:rPr>
        <w:t>= iw K B cosq/iwL = K B cosq/L</w:t>
      </w:r>
    </w:p>
    <w:p w:rsidR="004F3FC4" w:rsidRDefault="004F3FC4" w:rsidP="004F3FC4">
      <w:pPr>
        <w:numPr>
          <w:ilvl w:val="12"/>
          <w:numId w:val="0"/>
        </w:numPr>
        <w:suppressAutoHyphens/>
        <w:spacing w:line="360" w:lineRule="auto"/>
        <w:ind w:firstLine="709"/>
        <w:jc w:val="both"/>
        <w:rPr>
          <w:rFonts w:ascii="Times New Roman" w:hAnsi="Times New Roman"/>
          <w:sz w:val="28"/>
          <w:szCs w:val="20"/>
          <w:lang w:val="en-US"/>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Выходное напряжение найдем из условия равенства втекающего и вытекающего токов на инвертирующем входе операционного усилителя:</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i</w:t>
      </w:r>
      <w:r w:rsidR="004F3FC4">
        <w:rPr>
          <w:rFonts w:ascii="Times New Roman" w:hAnsi="Times New Roman"/>
          <w:sz w:val="28"/>
          <w:szCs w:val="20"/>
        </w:rPr>
        <w:t xml:space="preserve"> </w:t>
      </w:r>
      <w:r w:rsidRPr="004F3FC4">
        <w:rPr>
          <w:rFonts w:ascii="Times New Roman" w:hAnsi="Times New Roman"/>
          <w:sz w:val="28"/>
          <w:szCs w:val="20"/>
        </w:rPr>
        <w:t xml:space="preserve">= </w:t>
      </w:r>
      <w:r w:rsidRPr="004F3FC4">
        <w:rPr>
          <w:rFonts w:ascii="Times New Roman" w:hAnsi="Times New Roman"/>
          <w:sz w:val="28"/>
          <w:szCs w:val="20"/>
          <w:lang w:val="en-US"/>
        </w:rPr>
        <w:t>U</w:t>
      </w:r>
      <w:r w:rsidR="004F3FC4">
        <w:rPr>
          <w:rFonts w:ascii="Times New Roman" w:hAnsi="Times New Roman"/>
          <w:sz w:val="28"/>
          <w:szCs w:val="20"/>
        </w:rPr>
        <w:t xml:space="preserve"> </w:t>
      </w:r>
      <w:r w:rsidRPr="004F3FC4">
        <w:rPr>
          <w:rFonts w:ascii="Times New Roman" w:hAnsi="Times New Roman"/>
          <w:sz w:val="28"/>
          <w:szCs w:val="20"/>
        </w:rPr>
        <w:t>/</w:t>
      </w:r>
      <w:r w:rsidRPr="004F3FC4">
        <w:rPr>
          <w:rFonts w:ascii="Times New Roman" w:hAnsi="Times New Roman"/>
          <w:sz w:val="28"/>
          <w:szCs w:val="20"/>
          <w:lang w:val="en-US"/>
        </w:rPr>
        <w:t>R</w:t>
      </w:r>
      <w:r w:rsidR="004F3FC4">
        <w:rPr>
          <w:rFonts w:ascii="Times New Roman" w:hAnsi="Times New Roman"/>
          <w:sz w:val="28"/>
          <w:szCs w:val="20"/>
        </w:rPr>
        <w:t xml:space="preserve"> </w:t>
      </w:r>
      <w:r w:rsidRPr="004F3FC4">
        <w:rPr>
          <w:rFonts w:ascii="Times New Roman" w:hAnsi="Times New Roman"/>
          <w:sz w:val="28"/>
          <w:szCs w:val="20"/>
        </w:rPr>
        <w:t xml:space="preserve">= - </w:t>
      </w:r>
      <w:r w:rsidRPr="004F3FC4">
        <w:rPr>
          <w:rFonts w:ascii="Times New Roman" w:hAnsi="Times New Roman"/>
          <w:sz w:val="28"/>
          <w:szCs w:val="20"/>
          <w:lang w:val="en-US"/>
        </w:rPr>
        <w:t>i</w:t>
      </w:r>
      <w:r w:rsidR="004F3FC4">
        <w:rPr>
          <w:rFonts w:ascii="Times New Roman" w:hAnsi="Times New Roman"/>
          <w:sz w:val="28"/>
          <w:szCs w:val="20"/>
        </w:rPr>
        <w:t xml:space="preserve"> </w:t>
      </w:r>
      <w:r w:rsidRPr="004F3FC4">
        <w:rPr>
          <w:rFonts w:ascii="Times New Roman" w:hAnsi="Times New Roman"/>
          <w:sz w:val="28"/>
          <w:szCs w:val="20"/>
        </w:rPr>
        <w:t>.</w:t>
      </w:r>
    </w:p>
    <w:p w:rsidR="00886D85" w:rsidRPr="004F3FC4" w:rsidRDefault="009805C2" w:rsidP="004F3FC4">
      <w:pPr>
        <w:numPr>
          <w:ilvl w:val="12"/>
          <w:numId w:val="0"/>
        </w:numPr>
        <w:suppressAutoHyphens/>
        <w:spacing w:line="360" w:lineRule="auto"/>
        <w:ind w:firstLine="709"/>
        <w:jc w:val="both"/>
        <w:rPr>
          <w:rFonts w:ascii="Times New Roman" w:hAnsi="Times New Roman"/>
          <w:sz w:val="28"/>
          <w:szCs w:val="20"/>
        </w:rPr>
      </w:pPr>
      <w:r>
        <w:rPr>
          <w:rFonts w:ascii="Times New Roman" w:hAnsi="Times New Roman"/>
          <w:sz w:val="28"/>
          <w:szCs w:val="20"/>
        </w:rPr>
        <w:br w:type="page"/>
      </w:r>
      <w:r w:rsidR="00886D85" w:rsidRPr="004F3FC4">
        <w:rPr>
          <w:rFonts w:ascii="Times New Roman" w:hAnsi="Times New Roman"/>
          <w:sz w:val="28"/>
          <w:szCs w:val="20"/>
        </w:rPr>
        <w:t xml:space="preserve">Отсюда получаем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U</w:t>
      </w:r>
      <w:r w:rsidR="004F3FC4">
        <w:rPr>
          <w:rFonts w:ascii="Times New Roman" w:hAnsi="Times New Roman"/>
          <w:sz w:val="28"/>
          <w:szCs w:val="20"/>
        </w:rPr>
        <w:t xml:space="preserve"> </w:t>
      </w:r>
      <w:r w:rsidRPr="004F3FC4">
        <w:rPr>
          <w:rFonts w:ascii="Times New Roman" w:hAnsi="Times New Roman"/>
          <w:sz w:val="28"/>
          <w:szCs w:val="20"/>
        </w:rPr>
        <w:t>= -R</w:t>
      </w:r>
      <w:r w:rsidR="004F3FC4">
        <w:rPr>
          <w:rFonts w:ascii="Times New Roman" w:hAnsi="Times New Roman"/>
          <w:sz w:val="28"/>
          <w:szCs w:val="20"/>
        </w:rPr>
        <w:t xml:space="preserve"> </w:t>
      </w:r>
      <w:r w:rsidRPr="004F3FC4">
        <w:rPr>
          <w:rFonts w:ascii="Times New Roman" w:hAnsi="Times New Roman"/>
          <w:sz w:val="28"/>
          <w:szCs w:val="20"/>
        </w:rPr>
        <w:t>K B cosq/L.</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Следовательно, коэффициент передачи устройства по полю равен:</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US"/>
        </w:rPr>
        <w:t>K</w:t>
      </w:r>
      <w:r w:rsidR="004F3FC4">
        <w:rPr>
          <w:rFonts w:ascii="Times New Roman" w:hAnsi="Times New Roman"/>
          <w:sz w:val="28"/>
          <w:szCs w:val="20"/>
          <w:lang w:val="en-US"/>
        </w:rPr>
        <w:t xml:space="preserve"> </w:t>
      </w:r>
      <w:r w:rsidRPr="004F3FC4">
        <w:rPr>
          <w:rFonts w:ascii="Times New Roman" w:hAnsi="Times New Roman"/>
          <w:sz w:val="28"/>
          <w:szCs w:val="20"/>
          <w:lang w:val="en-US"/>
        </w:rPr>
        <w:t>= U</w:t>
      </w:r>
      <w:r w:rsidR="004F3FC4">
        <w:rPr>
          <w:rFonts w:ascii="Times New Roman" w:hAnsi="Times New Roman"/>
          <w:sz w:val="28"/>
          <w:szCs w:val="20"/>
          <w:lang w:val="en-US"/>
        </w:rPr>
        <w:t xml:space="preserve"> </w:t>
      </w:r>
      <w:r w:rsidRPr="004F3FC4">
        <w:rPr>
          <w:rFonts w:ascii="Times New Roman" w:hAnsi="Times New Roman"/>
          <w:sz w:val="28"/>
          <w:szCs w:val="20"/>
          <w:lang w:val="en-US"/>
        </w:rPr>
        <w:t>/ B = -R</w:t>
      </w:r>
      <w:r w:rsidR="004F3FC4">
        <w:rPr>
          <w:rFonts w:ascii="Times New Roman" w:hAnsi="Times New Roman"/>
          <w:sz w:val="28"/>
          <w:szCs w:val="20"/>
          <w:lang w:val="en-US"/>
        </w:rPr>
        <w:t xml:space="preserve"> </w:t>
      </w:r>
      <w:r w:rsidRPr="004F3FC4">
        <w:rPr>
          <w:rFonts w:ascii="Times New Roman" w:hAnsi="Times New Roman"/>
          <w:sz w:val="28"/>
          <w:szCs w:val="20"/>
          <w:lang w:val="en-US"/>
        </w:rPr>
        <w:t>K cosq/ L .</w:t>
      </w:r>
      <w:r w:rsidR="004F3FC4">
        <w:rPr>
          <w:rFonts w:ascii="Times New Roman" w:hAnsi="Times New Roman"/>
          <w:sz w:val="28"/>
          <w:szCs w:val="20"/>
          <w:lang w:val="en-US"/>
        </w:rPr>
        <w:t xml:space="preserve"> </w:t>
      </w:r>
      <w:r w:rsidRPr="004F3FC4">
        <w:rPr>
          <w:rFonts w:ascii="Times New Roman" w:hAnsi="Times New Roman"/>
          <w:sz w:val="28"/>
          <w:szCs w:val="20"/>
        </w:rPr>
        <w:t>(1.3.4)</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Как видно из полученного выражения, коэффициент передачи устройства по магнитному полю действителен и не зависит от частоты. Это значит, что АЧХ устройство равномерна, а вносимый фазовый сдвиг на всех частотах равен 180 градусам.</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Полученный результат справедлив в случае, если компоненты антенного усилителя и магнитная антенна обладают идеальными характеристиками. В действительности такие параметры, как паразитные емкости МА, конечное активное сопротивление намоточных проводов, конечный коэффициент усиления операционного усилителя ограничивают диапазон частот, в котором остается справедливым равенство ~1.3.4`.</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Рассмотрим влияние конечного активного сопротивления</w:t>
      </w:r>
      <w:r w:rsidR="004F3FC4">
        <w:rPr>
          <w:rFonts w:ascii="Times New Roman" w:hAnsi="Times New Roman"/>
          <w:sz w:val="28"/>
          <w:szCs w:val="20"/>
        </w:rPr>
        <w:t xml:space="preserve"> </w:t>
      </w:r>
      <w:r w:rsidRPr="004F3FC4">
        <w:rPr>
          <w:rFonts w:ascii="Times New Roman" w:hAnsi="Times New Roman"/>
          <w:sz w:val="28"/>
          <w:szCs w:val="20"/>
        </w:rPr>
        <w:t>МА на коэффициент передачи устройства. Полный коэффициент</w:t>
      </w:r>
      <w:r w:rsidR="004F3FC4">
        <w:rPr>
          <w:rFonts w:ascii="Times New Roman" w:hAnsi="Times New Roman"/>
          <w:sz w:val="28"/>
          <w:szCs w:val="20"/>
        </w:rPr>
        <w:t xml:space="preserve"> </w:t>
      </w:r>
      <w:r w:rsidRPr="004F3FC4">
        <w:rPr>
          <w:rFonts w:ascii="Times New Roman" w:hAnsi="Times New Roman"/>
          <w:sz w:val="28"/>
          <w:szCs w:val="20"/>
        </w:rPr>
        <w:t>передачи по полю в этом случае записывается в следующем виде:</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lang w:val="en-US"/>
        </w:rPr>
        <w:t>KB = - Rjc K cosq iw/ (Ra + iwL).</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wL . Ra мы получаем коэффициент передачи</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идеального случая (1.3.4). При wL , Ra коэффициент передачи по полю пропорционален частоте входного сигнала:</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lang w:val="en-US"/>
        </w:rPr>
        <w:t>KB = Rjc cosq iw/ Ra.</w:t>
      </w:r>
    </w:p>
    <w:p w:rsidR="004F3FC4" w:rsidRDefault="009805C2" w:rsidP="004F3FC4">
      <w:pPr>
        <w:numPr>
          <w:ilvl w:val="12"/>
          <w:numId w:val="0"/>
        </w:numPr>
        <w:suppressAutoHyphens/>
        <w:spacing w:line="360" w:lineRule="auto"/>
        <w:ind w:firstLine="709"/>
        <w:jc w:val="both"/>
        <w:rPr>
          <w:rFonts w:ascii="Times New Roman" w:hAnsi="Times New Roman"/>
          <w:sz w:val="28"/>
          <w:szCs w:val="20"/>
        </w:rPr>
      </w:pPr>
      <w:r w:rsidRPr="00A76877">
        <w:rPr>
          <w:rFonts w:ascii="Times New Roman" w:hAnsi="Times New Roman"/>
          <w:sz w:val="28"/>
          <w:szCs w:val="20"/>
        </w:rPr>
        <w:br w:type="page"/>
      </w:r>
      <w:r w:rsidR="00886D85" w:rsidRPr="004F3FC4">
        <w:rPr>
          <w:rFonts w:ascii="Times New Roman" w:hAnsi="Times New Roman"/>
          <w:sz w:val="28"/>
          <w:szCs w:val="20"/>
        </w:rPr>
        <w:t>Отсюда видно, что величина активного сопротивления, включенного последовательно с МА</w:t>
      </w:r>
      <w:r w:rsidR="004F3FC4">
        <w:rPr>
          <w:rFonts w:ascii="Times New Roman" w:hAnsi="Times New Roman"/>
          <w:sz w:val="28"/>
          <w:szCs w:val="20"/>
        </w:rPr>
        <w:t xml:space="preserve"> </w:t>
      </w:r>
      <w:r w:rsidR="00886D85" w:rsidRPr="004F3FC4">
        <w:rPr>
          <w:rFonts w:ascii="Times New Roman" w:hAnsi="Times New Roman"/>
          <w:sz w:val="28"/>
          <w:szCs w:val="20"/>
        </w:rPr>
        <w:t xml:space="preserve">определяет нижнюю частоту среза устройства.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Теперь рассмотрим влияние паразитной емкости МА на коэффициент передачи устройства. Напряжение на выходе МА равно:</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Uc = Э.Д.С./(1-w LC `,</w:t>
      </w:r>
      <w:r w:rsidR="004F3FC4">
        <w:rPr>
          <w:rFonts w:ascii="Times New Roman" w:hAnsi="Times New Roman"/>
          <w:sz w:val="28"/>
          <w:szCs w:val="20"/>
        </w:rPr>
        <w:t xml:space="preserve"> </w:t>
      </w:r>
      <w:r w:rsidRPr="004F3FC4">
        <w:rPr>
          <w:rFonts w:ascii="Times New Roman" w:hAnsi="Times New Roman"/>
          <w:sz w:val="28"/>
          <w:szCs w:val="20"/>
        </w:rPr>
        <w:t>~1.3.5`</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Коэффициент передачи устройства:</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Uds[/Э.Д.С. = - Rjc/ Zrjyn,</w:t>
      </w:r>
      <w:r w:rsidRPr="004F3FC4">
        <w:rPr>
          <w:rFonts w:ascii="Times New Roman" w:hAnsi="Times New Roman"/>
          <w:sz w:val="28"/>
          <w:szCs w:val="20"/>
        </w:rPr>
        <w:tab/>
      </w:r>
      <w:r w:rsidRPr="004F3FC4">
        <w:rPr>
          <w:rFonts w:ascii="Times New Roman" w:hAnsi="Times New Roman"/>
          <w:sz w:val="28"/>
          <w:szCs w:val="20"/>
        </w:rPr>
        <w:tab/>
        <w:t>1.3.6`</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Zrjyn - полное сопротивление контура во входной цепи.</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lang w:val="en-US"/>
        </w:rPr>
        <w:t>Zrjyn = iwL / ( 1-w L C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lang w:val="en-US"/>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Подставляя выражения для Uc и Z в равенство ~1.3.6` получим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Uds[/ Э.Д.С. = - Rjc/iwL,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Данное выражение, с учетом (1.3.2), эквивалентно ~1.3.4), т.е. коэффициент передачи устройства не зависит от паразитной емкости. Полученный вывод можно было сделать из</w:t>
      </w:r>
      <w:r w:rsidR="004F3FC4">
        <w:rPr>
          <w:rFonts w:ascii="Times New Roman" w:hAnsi="Times New Roman"/>
          <w:sz w:val="28"/>
          <w:szCs w:val="20"/>
        </w:rPr>
        <w:t xml:space="preserve"> </w:t>
      </w:r>
      <w:r w:rsidRPr="004F3FC4">
        <w:rPr>
          <w:rFonts w:ascii="Times New Roman" w:hAnsi="Times New Roman"/>
          <w:sz w:val="28"/>
          <w:szCs w:val="20"/>
        </w:rPr>
        <w:t>следующих простых соображений: поскольку на</w:t>
      </w:r>
      <w:r w:rsidR="004F3FC4">
        <w:rPr>
          <w:rFonts w:ascii="Times New Roman" w:hAnsi="Times New Roman"/>
          <w:sz w:val="28"/>
          <w:szCs w:val="20"/>
        </w:rPr>
        <w:t xml:space="preserve"> </w:t>
      </w:r>
      <w:r w:rsidRPr="004F3FC4">
        <w:rPr>
          <w:rFonts w:ascii="Times New Roman" w:hAnsi="Times New Roman"/>
          <w:sz w:val="28"/>
          <w:szCs w:val="20"/>
        </w:rPr>
        <w:t>инвертирующем входе поддерживается нулевой потенциал, то через паразитную емкость C не текут токи смещения, и, следовательно, ее величина на коэффициент передачи не влияет.</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Тем не менее, при конструировании реальных антенных усилителей следует учитывать что вследствие конечного быстродействия операционных усилителей паразитная емкость антенны может исказить коэффициент передачи на высоких частотах.</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Схема усилителя для магнитной антенны, использовавшегося в измерениях приведена на Рис.1.4.</w:t>
      </w:r>
      <w:r w:rsidR="004F3FC4">
        <w:rPr>
          <w:rFonts w:ascii="Times New Roman" w:hAnsi="Times New Roman"/>
          <w:sz w:val="28"/>
          <w:szCs w:val="20"/>
        </w:rPr>
        <w:t xml:space="preserve"> </w:t>
      </w:r>
      <w:r w:rsidRPr="004F3FC4">
        <w:rPr>
          <w:rFonts w:ascii="Times New Roman" w:hAnsi="Times New Roman"/>
          <w:sz w:val="28"/>
          <w:szCs w:val="20"/>
        </w:rPr>
        <w:t xml:space="preserve">Амплитудно-частотная характеристика тракта МА - антенный усилитель по полю, снятая с помощью соленоидального излучателя, представлена на Рис.1.5.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A76877" w:rsidRDefault="00886D85" w:rsidP="004F3FC4">
      <w:pPr>
        <w:pStyle w:val="2"/>
        <w:numPr>
          <w:ilvl w:val="12"/>
          <w:numId w:val="0"/>
        </w:numPr>
        <w:suppressAutoHyphens/>
        <w:spacing w:before="0" w:after="0" w:line="360" w:lineRule="auto"/>
        <w:ind w:firstLine="709"/>
        <w:jc w:val="both"/>
        <w:rPr>
          <w:rFonts w:ascii="Times New Roman" w:hAnsi="Times New Roman" w:cs="Times New Roman"/>
          <w:i w:val="0"/>
          <w:sz w:val="28"/>
          <w:szCs w:val="20"/>
        </w:rPr>
      </w:pPr>
      <w:bookmarkStart w:id="5" w:name="_Toc372016733"/>
      <w:r w:rsidRPr="009805C2">
        <w:rPr>
          <w:rFonts w:ascii="Times New Roman" w:hAnsi="Times New Roman" w:cs="Times New Roman"/>
          <w:i w:val="0"/>
          <w:sz w:val="28"/>
          <w:szCs w:val="20"/>
        </w:rPr>
        <w:t>1.4 Фильтры нижних и верхних частот</w:t>
      </w:r>
      <w:bookmarkEnd w:id="5"/>
    </w:p>
    <w:p w:rsidR="004F3FC4" w:rsidRDefault="004F3FC4" w:rsidP="004F3FC4">
      <w:pPr>
        <w:numPr>
          <w:ilvl w:val="12"/>
          <w:numId w:val="0"/>
        </w:numPr>
        <w:suppressAutoHyphens/>
        <w:spacing w:line="360" w:lineRule="auto"/>
        <w:ind w:firstLine="709"/>
        <w:jc w:val="both"/>
        <w:rPr>
          <w:rFonts w:ascii="Times New Roman" w:hAnsi="Times New Roman"/>
          <w:sz w:val="28"/>
          <w:szCs w:val="20"/>
        </w:rPr>
      </w:pP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Фильтры нижних и верхних частот применяются</w:t>
      </w:r>
      <w:r w:rsidR="004F3FC4">
        <w:rPr>
          <w:rFonts w:ascii="Times New Roman" w:hAnsi="Times New Roman"/>
          <w:sz w:val="28"/>
          <w:szCs w:val="20"/>
        </w:rPr>
        <w:t xml:space="preserve"> </w:t>
      </w:r>
      <w:r w:rsidRPr="004F3FC4">
        <w:rPr>
          <w:rFonts w:ascii="Times New Roman" w:hAnsi="Times New Roman"/>
          <w:sz w:val="28"/>
          <w:szCs w:val="20"/>
        </w:rPr>
        <w:t>в приемном тракте, предназначенном для анализа атмосфериков, с целью подавления сигналов помех, частота которых лежит за пределами рабочего диапазона. В области частот ниже 1 кГц помехи представлены излучением на частотах гармоник силовой промышленной электросети. В области частот выше 10 кГц - сигналами навигационных и радиовещательных радиостанций СДВ - ДВ диапазонов.</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создании аппаратуры для исследования вертикальной электрической компоненты электромагнитного поля атмосфериков в качестве ФВЧ и ФНЧ были выбраны активные фильтры второго порядка, которые обладают крутизной спада модуля амплитудно-частотной характеристики за полосой пропускания равной 12 дБ/окт. С помощью фильтров наиболее мощная помеха от</w:t>
      </w:r>
      <w:r w:rsidR="004F3FC4">
        <w:rPr>
          <w:rFonts w:ascii="Times New Roman" w:hAnsi="Times New Roman"/>
          <w:sz w:val="28"/>
          <w:szCs w:val="20"/>
        </w:rPr>
        <w:t xml:space="preserve"> </w:t>
      </w:r>
      <w:r w:rsidRPr="004F3FC4">
        <w:rPr>
          <w:rFonts w:ascii="Times New Roman" w:hAnsi="Times New Roman"/>
          <w:sz w:val="28"/>
          <w:szCs w:val="20"/>
        </w:rPr>
        <w:t>силовой сети частотой 50 Гц была подавлена почти на 50 дБ, а также существенно ослаблены помехи от навигационных станций СДВ диапазона, что позволило привести динамический диапазон сигнала в соответствие с параметрами использовавшегося для регистрации магнитографа НО-62.</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использовании цифровой обработки принятых сигналов производится их преобразование к числовой последовательности ~дискретизация`. В соответствии с теоремой Котельникова, частота дискретизации должна превышать удвоенное значение максимальной частоты составляющие которой присутствуют в сигнале. Чтобы ограничить спектр сигнала, его пропускают через фильтр нижних частот. Важную роль для уменьшения ~исключения` искажений за счет наложения спектра при дискретизации и цифровой обработке в ЭВМ играют параметры фильтра нижних частот. Поскольку реальный фильтр обладает не бесконечной крутизной спада АЧХ (такой фильтр</w:t>
      </w:r>
      <w:r w:rsidR="004F3FC4">
        <w:rPr>
          <w:rFonts w:ascii="Times New Roman" w:hAnsi="Times New Roman"/>
          <w:sz w:val="28"/>
          <w:szCs w:val="20"/>
        </w:rPr>
        <w:t xml:space="preserve"> </w:t>
      </w:r>
      <w:r w:rsidRPr="004F3FC4">
        <w:rPr>
          <w:rFonts w:ascii="Times New Roman" w:hAnsi="Times New Roman"/>
          <w:sz w:val="28"/>
          <w:szCs w:val="20"/>
        </w:rPr>
        <w:t>физически</w:t>
      </w:r>
      <w:r w:rsidR="004F3FC4">
        <w:rPr>
          <w:rFonts w:ascii="Times New Roman" w:hAnsi="Times New Roman"/>
          <w:sz w:val="28"/>
          <w:szCs w:val="20"/>
        </w:rPr>
        <w:t xml:space="preserve"> </w:t>
      </w:r>
      <w:r w:rsidRPr="004F3FC4">
        <w:rPr>
          <w:rFonts w:ascii="Times New Roman" w:hAnsi="Times New Roman"/>
          <w:sz w:val="28"/>
          <w:szCs w:val="20"/>
        </w:rPr>
        <w:t xml:space="preserve">нереализуем), необходимо учитывать присутствие в сигнале частотных составляющих, лежащих выше частоты среза ФНЧ.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w:t>
      </w:r>
      <w:r w:rsidR="004F3FC4">
        <w:rPr>
          <w:rFonts w:ascii="Times New Roman" w:hAnsi="Times New Roman"/>
          <w:sz w:val="28"/>
          <w:szCs w:val="20"/>
        </w:rPr>
        <w:t xml:space="preserve"> </w:t>
      </w:r>
      <w:r w:rsidRPr="004F3FC4">
        <w:rPr>
          <w:rFonts w:ascii="Times New Roman" w:hAnsi="Times New Roman"/>
          <w:sz w:val="28"/>
          <w:szCs w:val="20"/>
        </w:rPr>
        <w:t>конструировании универсального аналого-цифрового комплекса частота дискретизации в аналого-цифровых преобразователях была выбрана равной 100 кГц при верхней границе рабочего частотного диапазона, равной 13 кГц. Достаточно высокое значение частоты дискретизации позволило практически исключить погрешность аналого-цифрового преобразования, вызванную наложением частот “фолдингом” в спектре и применить ФНЧ невысокого порядка, более простого в настройке, более стабильного по параметрам и, что важно для измерения азимутов, вносящего меньшие фазовые искажения. В качестве фильтров верхних и нижних частот были выбраны фильтры Баттерворта 6-го порядка, обеспечивающие затухание вне полосы пропускания равное</w:t>
      </w:r>
      <w:r w:rsidR="004F3FC4">
        <w:rPr>
          <w:rFonts w:ascii="Times New Roman" w:hAnsi="Times New Roman"/>
          <w:sz w:val="28"/>
          <w:szCs w:val="20"/>
        </w:rPr>
        <w:t xml:space="preserve"> </w:t>
      </w:r>
      <w:r w:rsidRPr="004F3FC4">
        <w:rPr>
          <w:rFonts w:ascii="Times New Roman" w:hAnsi="Times New Roman"/>
          <w:sz w:val="28"/>
          <w:szCs w:val="20"/>
        </w:rPr>
        <w:t xml:space="preserve">36 дБ/окт. При проектировании фильтров применялись схемы звеньев на операционных усилителях и методики расчета, приведенные в [25].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9805C2" w:rsidRDefault="009805C2" w:rsidP="004F3FC4">
      <w:pPr>
        <w:pStyle w:val="2"/>
        <w:numPr>
          <w:ilvl w:val="12"/>
          <w:numId w:val="0"/>
        </w:numPr>
        <w:suppressAutoHyphens/>
        <w:spacing w:before="0" w:after="0" w:line="360" w:lineRule="auto"/>
        <w:ind w:firstLine="709"/>
        <w:jc w:val="both"/>
        <w:rPr>
          <w:rFonts w:ascii="Times New Roman" w:hAnsi="Times New Roman" w:cs="Times New Roman"/>
          <w:i w:val="0"/>
          <w:sz w:val="28"/>
          <w:szCs w:val="20"/>
        </w:rPr>
      </w:pPr>
      <w:bookmarkStart w:id="6" w:name="_Toc372016734"/>
      <w:r w:rsidRPr="009805C2">
        <w:rPr>
          <w:rFonts w:ascii="Times New Roman" w:hAnsi="Times New Roman" w:cs="Times New Roman"/>
          <w:i w:val="0"/>
          <w:sz w:val="28"/>
          <w:szCs w:val="20"/>
        </w:rPr>
        <w:t>1.5</w:t>
      </w:r>
      <w:r w:rsidR="00886D85" w:rsidRPr="009805C2">
        <w:rPr>
          <w:rFonts w:ascii="Times New Roman" w:hAnsi="Times New Roman" w:cs="Times New Roman"/>
          <w:i w:val="0"/>
          <w:sz w:val="28"/>
          <w:szCs w:val="20"/>
        </w:rPr>
        <w:t xml:space="preserve"> Комплекс аппаратуры для исследования вертикального электрического поля СДВ-атмосфериков</w:t>
      </w:r>
      <w:bookmarkEnd w:id="6"/>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Комплекс предназначен для регистрации и спектральной обработки вертикальной компоненты электрического поля СДВ атмосфериков. В его состав входят:</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вертикальная электрическая антенна, представляющая собой изолированный металлический диск диаметром </w:t>
      </w:r>
      <w:smartTag w:uri="urn:schemas-microsoft-com:office:smarttags" w:element="metricconverter">
        <w:smartTagPr>
          <w:attr w:name="ProductID" w:val="30 см"/>
        </w:smartTagPr>
        <w:r w:rsidRPr="004F3FC4">
          <w:rPr>
            <w:rFonts w:ascii="Times New Roman" w:hAnsi="Times New Roman"/>
            <w:sz w:val="28"/>
            <w:szCs w:val="20"/>
          </w:rPr>
          <w:t>30 см</w:t>
        </w:r>
      </w:smartTag>
      <w:r w:rsidRPr="004F3FC4">
        <w:rPr>
          <w:rFonts w:ascii="Times New Roman" w:hAnsi="Times New Roman"/>
          <w:sz w:val="28"/>
          <w:szCs w:val="20"/>
        </w:rPr>
        <w:t xml:space="preserve">., установленный на мачте высотой </w:t>
      </w:r>
      <w:smartTag w:uri="urn:schemas-microsoft-com:office:smarttags" w:element="metricconverter">
        <w:smartTagPr>
          <w:attr w:name="ProductID" w:val="3 м"/>
        </w:smartTagPr>
        <w:r w:rsidRPr="004F3FC4">
          <w:rPr>
            <w:rFonts w:ascii="Times New Roman" w:hAnsi="Times New Roman"/>
            <w:sz w:val="28"/>
            <w:szCs w:val="20"/>
          </w:rPr>
          <w:t>3 м</w:t>
        </w:r>
      </w:smartTag>
      <w:r w:rsidRPr="004F3FC4">
        <w:rPr>
          <w:rFonts w:ascii="Times New Roman" w:hAnsi="Times New Roman"/>
          <w:sz w:val="28"/>
          <w:szCs w:val="20"/>
        </w:rPr>
        <w:t>.</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широкополосный антенный усилитель с входным</w:t>
      </w:r>
      <w:r w:rsidR="004F3FC4">
        <w:rPr>
          <w:rFonts w:ascii="Times New Roman" w:hAnsi="Times New Roman"/>
          <w:sz w:val="28"/>
          <w:szCs w:val="20"/>
        </w:rPr>
        <w:t xml:space="preserve"> </w:t>
      </w:r>
      <w:r w:rsidRPr="004F3FC4">
        <w:rPr>
          <w:rFonts w:ascii="Times New Roman" w:hAnsi="Times New Roman"/>
          <w:sz w:val="28"/>
          <w:szCs w:val="20"/>
        </w:rPr>
        <w:t>сопротивлением около 6 МОм и динамическим диапазоном не менее 60 дБ,</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фильтры верхних и нижних частот с частотами среза соответственно 1 и 10 кГц и затуханием 12 дБ/окт.,</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магнитограф НО-62.</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Блок-схема и передаточная характеристика всего приемо - регистрирующего тракта, которая контролировалась через</w:t>
      </w:r>
      <w:r w:rsidR="004F3FC4">
        <w:rPr>
          <w:rFonts w:ascii="Times New Roman" w:hAnsi="Times New Roman"/>
          <w:sz w:val="28"/>
          <w:szCs w:val="20"/>
        </w:rPr>
        <w:t xml:space="preserve"> </w:t>
      </w:r>
      <w:r w:rsidRPr="004F3FC4">
        <w:rPr>
          <w:rFonts w:ascii="Times New Roman" w:hAnsi="Times New Roman"/>
          <w:sz w:val="28"/>
          <w:szCs w:val="20"/>
        </w:rPr>
        <w:t xml:space="preserve">эквивалент антенны, приведены на Рис. 1.6. и 1.7. </w:t>
      </w:r>
    </w:p>
    <w:p w:rsidR="009805C2" w:rsidRPr="00A76877"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Прием и регистрация сигналов происходила следующим образом. Сигнал с антенны через интегрирующую RC цепь, поступал на антенный усилитель. С выхода антенного усилителя по экранированному кабелю, длиной около </w:t>
      </w:r>
      <w:smartTag w:uri="urn:schemas-microsoft-com:office:smarttags" w:element="metricconverter">
        <w:smartTagPr>
          <w:attr w:name="ProductID" w:val="50 м"/>
        </w:smartTagPr>
        <w:r w:rsidRPr="004F3FC4">
          <w:rPr>
            <w:rFonts w:ascii="Times New Roman" w:hAnsi="Times New Roman"/>
            <w:sz w:val="28"/>
            <w:szCs w:val="20"/>
          </w:rPr>
          <w:t>50 м</w:t>
        </w:r>
      </w:smartTag>
      <w:r w:rsidRPr="004F3FC4">
        <w:rPr>
          <w:rFonts w:ascii="Times New Roman" w:hAnsi="Times New Roman"/>
          <w:sz w:val="28"/>
          <w:szCs w:val="20"/>
        </w:rPr>
        <w:t xml:space="preserve">, сигнал подавался на фильтры верхних и нижних частот, настроенные соответственно на 1 и 10 кГц.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Между выходом кабеля и входом полосового активного фильтра была включена интегрирующая RC-цепь аналогичная цепи, установленной на входе антенного усилителя. Отфильтрованный и усиленный до необходимого уровня сигнал записывался на магнитограф НО-62 в режиме прямой записи, который обеспечивал требуемую полосу частот и динамический диапазон не менее 40 дБ.</w:t>
      </w:r>
    </w:p>
    <w:p w:rsidR="009805C2" w:rsidRPr="00A76877"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Спектральная обработка записей, выполненных на магнитографе НО-62, проводилась с помощью спектроанализатора СК4- 72/2. Для обработки импульсов совместно с анализатором спектра использовалось устройство задержки остановки записи.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Это устройство позволяет регулировать положение атмосферика относительно начала анализируемой временной реализации, при этом сохраняется его передний фронт и предысторию импульса. Кроме этого, появляется возможность очистить от помех часть реализации, хранящейся в памяти СК4-72, не занятую анализируемым импульсом. </w:t>
      </w:r>
    </w:p>
    <w:p w:rsidR="00886D85" w:rsidRPr="009805C2" w:rsidRDefault="009805C2" w:rsidP="004F3FC4">
      <w:pPr>
        <w:pStyle w:val="2"/>
        <w:suppressAutoHyphens/>
        <w:spacing w:before="0" w:after="0" w:line="360" w:lineRule="auto"/>
        <w:ind w:firstLine="709"/>
        <w:jc w:val="both"/>
        <w:rPr>
          <w:rFonts w:ascii="Times New Roman" w:hAnsi="Times New Roman" w:cs="Times New Roman"/>
          <w:i w:val="0"/>
          <w:sz w:val="28"/>
          <w:szCs w:val="20"/>
        </w:rPr>
      </w:pPr>
      <w:bookmarkStart w:id="7" w:name="_Toc372016735"/>
      <w:r>
        <w:rPr>
          <w:rFonts w:ascii="Times New Roman" w:hAnsi="Times New Roman" w:cs="Times New Roman"/>
          <w:b w:val="0"/>
          <w:bCs w:val="0"/>
          <w:i w:val="0"/>
          <w:iCs w:val="0"/>
          <w:sz w:val="28"/>
          <w:szCs w:val="20"/>
        </w:rPr>
        <w:br w:type="page"/>
      </w:r>
      <w:r w:rsidRPr="009805C2">
        <w:rPr>
          <w:rFonts w:ascii="Times New Roman" w:hAnsi="Times New Roman" w:cs="Times New Roman"/>
          <w:i w:val="0"/>
          <w:sz w:val="28"/>
          <w:szCs w:val="20"/>
        </w:rPr>
        <w:t>1.6</w:t>
      </w:r>
      <w:r w:rsidR="00886D85" w:rsidRPr="009805C2">
        <w:rPr>
          <w:rFonts w:ascii="Times New Roman" w:hAnsi="Times New Roman" w:cs="Times New Roman"/>
          <w:i w:val="0"/>
          <w:sz w:val="28"/>
          <w:szCs w:val="20"/>
        </w:rPr>
        <w:t xml:space="preserve"> Универсальный аналого-цифровой комплекс для исследований многокомпонентных импульсных полей СНЧ-СДВ диапазонов</w:t>
      </w:r>
      <w:bookmarkEnd w:id="7"/>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При создании универсального аналого-цифрового комплекса была поставлена задача высокоскоростного трехкомпонентного анализа импульсных полей СНЧ-СДВ диапазонов. Известный анализатор спектра СК4-72, обеспечивает параллельный спектральный анализ сигналов в полосе частот от 0 до 20 кГц, при этом разрешение по частоте в диапазоне 100 Гц - 20 кГц равно 100 Гц. СК4-72 обеспечивает достаточно высокое быстродействие и широкие возможности по обработке сигналов, например: различные виды усреднения спектров и сигналов, определение их параметров, возможность сопряжения с электронно-вычислительной машиной. Однако использование этого прибора для одновременного анализа нескольких компонент поля исключено, поскольку связано с необходимостью установки отдельного комплекта для каждой компоненты. В последнее время стали доступны персональные ЭВМ, обладающие высоким быстродействием, такие, как “Электроника –85” ~PDP-11`, IBM PC XT/AT, а также высокоскоростные аналого-цифровые преобразователи. В связи с этим оказалось возможным создание мобильной аппаратуры для регистрации и цифрового анализа электрических сигналов в диапазоне частот вплоть до десятков и сотен килогерц.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данном параграфе описан комплекс аппаратуры,</w:t>
      </w:r>
      <w:r w:rsidR="004F3FC4">
        <w:rPr>
          <w:rFonts w:ascii="Times New Roman" w:hAnsi="Times New Roman"/>
          <w:sz w:val="28"/>
          <w:szCs w:val="20"/>
        </w:rPr>
        <w:t xml:space="preserve"> </w:t>
      </w:r>
      <w:r w:rsidRPr="004F3FC4">
        <w:rPr>
          <w:rFonts w:ascii="Times New Roman" w:hAnsi="Times New Roman"/>
          <w:sz w:val="28"/>
          <w:szCs w:val="20"/>
        </w:rPr>
        <w:t>предназначенный для приема, регистрации, ввода в ЭВМ и цифровой</w:t>
      </w:r>
      <w:r w:rsidR="004F3FC4">
        <w:rPr>
          <w:rFonts w:ascii="Times New Roman" w:hAnsi="Times New Roman"/>
          <w:sz w:val="28"/>
          <w:szCs w:val="20"/>
        </w:rPr>
        <w:t xml:space="preserve"> </w:t>
      </w:r>
      <w:r w:rsidRPr="004F3FC4">
        <w:rPr>
          <w:rFonts w:ascii="Times New Roman" w:hAnsi="Times New Roman"/>
          <w:sz w:val="28"/>
          <w:szCs w:val="20"/>
        </w:rPr>
        <w:t>обработки сигналов вертикальной электрической и</w:t>
      </w:r>
      <w:r w:rsidR="004F3FC4">
        <w:rPr>
          <w:rFonts w:ascii="Times New Roman" w:hAnsi="Times New Roman"/>
          <w:sz w:val="28"/>
          <w:szCs w:val="20"/>
        </w:rPr>
        <w:t xml:space="preserve"> </w:t>
      </w:r>
      <w:r w:rsidRPr="004F3FC4">
        <w:rPr>
          <w:rFonts w:ascii="Times New Roman" w:hAnsi="Times New Roman"/>
          <w:sz w:val="28"/>
          <w:szCs w:val="20"/>
        </w:rPr>
        <w:t>двух</w:t>
      </w:r>
      <w:r w:rsidR="004F3FC4">
        <w:rPr>
          <w:rFonts w:ascii="Times New Roman" w:hAnsi="Times New Roman"/>
          <w:sz w:val="28"/>
          <w:szCs w:val="20"/>
        </w:rPr>
        <w:t xml:space="preserve"> </w:t>
      </w:r>
      <w:r w:rsidRPr="004F3FC4">
        <w:rPr>
          <w:rFonts w:ascii="Times New Roman" w:hAnsi="Times New Roman"/>
          <w:sz w:val="28"/>
          <w:szCs w:val="20"/>
        </w:rPr>
        <w:t>горизонтальных магнитных компонент импульсного электромагнитного поля СНЧ-СДВ диапазонов по трем каналам одновременно.</w:t>
      </w:r>
      <w:r w:rsidR="004F3FC4">
        <w:rPr>
          <w:rFonts w:ascii="Times New Roman" w:hAnsi="Times New Roman"/>
          <w:sz w:val="28"/>
          <w:szCs w:val="20"/>
        </w:rPr>
        <w:t xml:space="preserve"> </w:t>
      </w:r>
      <w:r w:rsidRPr="004F3FC4">
        <w:rPr>
          <w:rFonts w:ascii="Times New Roman" w:hAnsi="Times New Roman"/>
          <w:sz w:val="28"/>
          <w:szCs w:val="20"/>
        </w:rPr>
        <w:t>Функциональная схема комплекса представлена на Рис.</w:t>
      </w:r>
      <w:r w:rsidR="004F3FC4">
        <w:rPr>
          <w:rFonts w:ascii="Times New Roman" w:hAnsi="Times New Roman"/>
          <w:sz w:val="28"/>
          <w:szCs w:val="20"/>
        </w:rPr>
        <w:t xml:space="preserve"> </w:t>
      </w:r>
      <w:r w:rsidRPr="004F3FC4">
        <w:rPr>
          <w:rFonts w:ascii="Times New Roman" w:hAnsi="Times New Roman"/>
          <w:sz w:val="28"/>
          <w:szCs w:val="20"/>
        </w:rPr>
        <w:t>1.8.</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состав аппаратно-программного комплекса входят:</w:t>
      </w:r>
    </w:p>
    <w:p w:rsidR="00886D85" w:rsidRP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вертикальная электрическая антенна* </w:t>
      </w:r>
    </w:p>
    <w:p w:rsid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две магнитные экранированные воздушные</w:t>
      </w:r>
      <w:r w:rsidR="004F3FC4">
        <w:rPr>
          <w:rFonts w:ascii="Times New Roman" w:hAnsi="Times New Roman"/>
          <w:sz w:val="28"/>
          <w:szCs w:val="20"/>
        </w:rPr>
        <w:t xml:space="preserve"> </w:t>
      </w:r>
      <w:r w:rsidRPr="004F3FC4">
        <w:rPr>
          <w:rFonts w:ascii="Times New Roman" w:hAnsi="Times New Roman"/>
          <w:sz w:val="28"/>
          <w:szCs w:val="20"/>
        </w:rPr>
        <w:t>рамочные</w:t>
      </w:r>
      <w:r w:rsidR="004F3FC4">
        <w:rPr>
          <w:rFonts w:ascii="Times New Roman" w:hAnsi="Times New Roman"/>
          <w:sz w:val="28"/>
          <w:szCs w:val="20"/>
        </w:rPr>
        <w:t xml:space="preserve"> </w:t>
      </w:r>
      <w:r w:rsidRPr="004F3FC4">
        <w:rPr>
          <w:rFonts w:ascii="Times New Roman" w:hAnsi="Times New Roman"/>
          <w:sz w:val="28"/>
          <w:szCs w:val="20"/>
        </w:rPr>
        <w:t xml:space="preserve">антенны* </w:t>
      </w:r>
    </w:p>
    <w:p w:rsidR="00886D85" w:rsidRP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широкополосные</w:t>
      </w:r>
      <w:r w:rsidR="004F3FC4">
        <w:rPr>
          <w:rFonts w:ascii="Times New Roman" w:hAnsi="Times New Roman"/>
          <w:sz w:val="28"/>
          <w:szCs w:val="20"/>
        </w:rPr>
        <w:t xml:space="preserve"> </w:t>
      </w:r>
      <w:r w:rsidRPr="004F3FC4">
        <w:rPr>
          <w:rFonts w:ascii="Times New Roman" w:hAnsi="Times New Roman"/>
          <w:sz w:val="28"/>
          <w:szCs w:val="20"/>
        </w:rPr>
        <w:t>антенные</w:t>
      </w:r>
      <w:r w:rsidR="004F3FC4">
        <w:rPr>
          <w:rFonts w:ascii="Times New Roman" w:hAnsi="Times New Roman"/>
          <w:sz w:val="28"/>
          <w:szCs w:val="20"/>
        </w:rPr>
        <w:t xml:space="preserve"> </w:t>
      </w:r>
      <w:r w:rsidRPr="004F3FC4">
        <w:rPr>
          <w:rFonts w:ascii="Times New Roman" w:hAnsi="Times New Roman"/>
          <w:sz w:val="28"/>
          <w:szCs w:val="20"/>
        </w:rPr>
        <w:t>усилители</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каждой</w:t>
      </w:r>
      <w:r w:rsidR="004F3FC4">
        <w:rPr>
          <w:rFonts w:ascii="Times New Roman" w:hAnsi="Times New Roman"/>
          <w:sz w:val="28"/>
          <w:szCs w:val="20"/>
        </w:rPr>
        <w:t xml:space="preserve"> </w:t>
      </w:r>
      <w:r w:rsidRPr="004F3FC4">
        <w:rPr>
          <w:rFonts w:ascii="Times New Roman" w:hAnsi="Times New Roman"/>
          <w:sz w:val="28"/>
          <w:szCs w:val="20"/>
        </w:rPr>
        <w:t xml:space="preserve">из антенн; </w:t>
      </w:r>
    </w:p>
    <w:p w:rsidR="00886D85" w:rsidRP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трехканальный тракт полосовых фильтров; в состав каждого канала входят: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фильтр Баттерворта верхних частот 6-го порядка с</w:t>
      </w:r>
      <w:r w:rsidR="004F3FC4">
        <w:rPr>
          <w:rFonts w:ascii="Times New Roman" w:hAnsi="Times New Roman"/>
          <w:sz w:val="28"/>
          <w:szCs w:val="20"/>
        </w:rPr>
        <w:t xml:space="preserve"> </w:t>
      </w:r>
      <w:r w:rsidRPr="004F3FC4">
        <w:rPr>
          <w:rFonts w:ascii="Times New Roman" w:hAnsi="Times New Roman"/>
          <w:sz w:val="28"/>
          <w:szCs w:val="20"/>
        </w:rPr>
        <w:t xml:space="preserve">крутизной затухания за пределами полосы пропускания 36 дБ/окт.;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фильтр Баттерворта нижних частот 6-го порядка, с</w:t>
      </w:r>
      <w:r w:rsidR="004F3FC4">
        <w:rPr>
          <w:rFonts w:ascii="Times New Roman" w:hAnsi="Times New Roman"/>
          <w:sz w:val="28"/>
          <w:szCs w:val="20"/>
        </w:rPr>
        <w:t xml:space="preserve"> </w:t>
      </w:r>
      <w:r w:rsidRPr="004F3FC4">
        <w:rPr>
          <w:rFonts w:ascii="Times New Roman" w:hAnsi="Times New Roman"/>
          <w:sz w:val="28"/>
          <w:szCs w:val="20"/>
        </w:rPr>
        <w:t>крутизной затухания за пределами полосы пропускания 36 дБ/окт.;</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масштабирующий усилитель со</w:t>
      </w:r>
      <w:r w:rsidR="004F3FC4">
        <w:rPr>
          <w:rFonts w:ascii="Times New Roman" w:hAnsi="Times New Roman"/>
          <w:sz w:val="28"/>
          <w:szCs w:val="20"/>
        </w:rPr>
        <w:t xml:space="preserve"> </w:t>
      </w:r>
      <w:r w:rsidRPr="004F3FC4">
        <w:rPr>
          <w:rFonts w:ascii="Times New Roman" w:hAnsi="Times New Roman"/>
          <w:sz w:val="28"/>
          <w:szCs w:val="20"/>
        </w:rPr>
        <w:t>ступенчатой</w:t>
      </w:r>
      <w:r w:rsidR="004F3FC4">
        <w:rPr>
          <w:rFonts w:ascii="Times New Roman" w:hAnsi="Times New Roman"/>
          <w:sz w:val="28"/>
          <w:szCs w:val="20"/>
        </w:rPr>
        <w:t xml:space="preserve"> </w:t>
      </w:r>
      <w:r w:rsidRPr="004F3FC4">
        <w:rPr>
          <w:rFonts w:ascii="Times New Roman" w:hAnsi="Times New Roman"/>
          <w:sz w:val="28"/>
          <w:szCs w:val="20"/>
        </w:rPr>
        <w:t xml:space="preserve">регулировкой коэффициента усиления*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двенадцатиразрядный АЦП типа Ф4223 в каждом канале* </w:t>
      </w:r>
    </w:p>
    <w:p w:rsidR="00886D85" w:rsidRP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цифровое буферное устройство , служащее для запоминания трех компонент сигнала в виде последовательности цифровых отсчетов, визуального контроля их временной формы</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экране осциллографа и передачи цифровых реализаций через</w:t>
      </w:r>
      <w:r w:rsidR="004F3FC4">
        <w:rPr>
          <w:rFonts w:ascii="Times New Roman" w:hAnsi="Times New Roman"/>
          <w:sz w:val="28"/>
          <w:szCs w:val="20"/>
        </w:rPr>
        <w:t xml:space="preserve"> </w:t>
      </w:r>
      <w:r w:rsidRPr="004F3FC4">
        <w:rPr>
          <w:rFonts w:ascii="Times New Roman" w:hAnsi="Times New Roman"/>
          <w:sz w:val="28"/>
          <w:szCs w:val="20"/>
        </w:rPr>
        <w:t xml:space="preserve">последовательный или параллельный порт в ЭВМ* </w:t>
      </w:r>
    </w:p>
    <w:p w:rsidR="00886D85" w:rsidRP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ПЭВМ @ Электроника - 85 @ *</w:t>
      </w:r>
    </w:p>
    <w:p w:rsidR="004F3FC4" w:rsidRDefault="00886D85" w:rsidP="004F3FC4">
      <w:pPr>
        <w:numPr>
          <w:ilvl w:val="0"/>
          <w:numId w:val="7"/>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комплекс программ, написанных на Ассемблере и Фортране, обеспечивающих ввод данных и их обработку в ЭВМ в</w:t>
      </w:r>
      <w:r w:rsidR="004F3FC4">
        <w:rPr>
          <w:rFonts w:ascii="Times New Roman" w:hAnsi="Times New Roman"/>
          <w:sz w:val="28"/>
          <w:szCs w:val="20"/>
        </w:rPr>
        <w:t xml:space="preserve"> </w:t>
      </w:r>
      <w:r w:rsidRPr="004F3FC4">
        <w:rPr>
          <w:rFonts w:ascii="Times New Roman" w:hAnsi="Times New Roman"/>
          <w:sz w:val="28"/>
          <w:szCs w:val="20"/>
        </w:rPr>
        <w:t>реальном времени.</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Технические и эксплуатационные характеристики</w:t>
      </w:r>
      <w:r w:rsidR="004F3FC4">
        <w:rPr>
          <w:rFonts w:ascii="Times New Roman" w:hAnsi="Times New Roman"/>
          <w:sz w:val="28"/>
          <w:szCs w:val="20"/>
        </w:rPr>
        <w:t xml:space="preserve"> </w:t>
      </w:r>
      <w:r w:rsidRPr="004F3FC4">
        <w:rPr>
          <w:rFonts w:ascii="Times New Roman" w:hAnsi="Times New Roman"/>
          <w:sz w:val="28"/>
          <w:szCs w:val="20"/>
        </w:rPr>
        <w:t>комплекса следующие:</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полоса частот принимаемых сигналов: 0.3 - 13.0 кГц*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пределы ступенчатой регулировки усиления</w:t>
      </w:r>
      <w:r w:rsidR="004F3FC4">
        <w:rPr>
          <w:rFonts w:ascii="Times New Roman" w:hAnsi="Times New Roman"/>
          <w:sz w:val="28"/>
          <w:szCs w:val="20"/>
        </w:rPr>
        <w:t xml:space="preserve"> </w:t>
      </w:r>
      <w:r w:rsidRPr="004F3FC4">
        <w:rPr>
          <w:rFonts w:ascii="Times New Roman" w:hAnsi="Times New Roman"/>
          <w:sz w:val="28"/>
          <w:szCs w:val="20"/>
        </w:rPr>
        <w:t xml:space="preserve">одновременно по трем каналам: 0 - 48 дБ с дискретностью 6 дБ*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динамический диапазон во всех каналах: не хуже 66 дБ*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различия в АЧХ и ФЧХ между каналами не превышают соответственно 2 дБ и 3 градусов (см. ниже).</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частота дискретизации % 100 кГц*</w:t>
      </w:r>
    </w:p>
    <w:p w:rsid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длительность запоминаемой цифровой реализации по</w:t>
      </w:r>
      <w:r w:rsidR="004F3FC4">
        <w:rPr>
          <w:rFonts w:ascii="Times New Roman" w:hAnsi="Times New Roman"/>
          <w:sz w:val="28"/>
          <w:szCs w:val="20"/>
        </w:rPr>
        <w:t xml:space="preserve"> </w:t>
      </w:r>
      <w:r w:rsidRPr="004F3FC4">
        <w:rPr>
          <w:rFonts w:ascii="Times New Roman" w:hAnsi="Times New Roman"/>
          <w:sz w:val="28"/>
          <w:szCs w:val="20"/>
        </w:rPr>
        <w:t xml:space="preserve">каждому каналу % 40.96 мсек;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Режим работы комплекса - ждущий. Запись информации</w:t>
      </w:r>
      <w:r w:rsidR="004F3FC4">
        <w:rPr>
          <w:rFonts w:ascii="Times New Roman" w:hAnsi="Times New Roman"/>
          <w:sz w:val="28"/>
          <w:szCs w:val="20"/>
        </w:rPr>
        <w:t xml:space="preserve"> </w:t>
      </w:r>
      <w:r w:rsidRPr="004F3FC4">
        <w:rPr>
          <w:rFonts w:ascii="Times New Roman" w:hAnsi="Times New Roman"/>
          <w:sz w:val="28"/>
          <w:szCs w:val="20"/>
        </w:rPr>
        <w:t>происходит при превышении сигналом в канале электрической компоненты заданного порога . После записи в память буферного устройства временные формы трех компонент принятого сигнала контролируются одновременно с помощью осциллографа. После принятия решения оператором сигнал или стирается, или передается в память ЭВМ. Предусмотрен также автоматический режим, при</w:t>
      </w:r>
      <w:r w:rsidR="004F3FC4">
        <w:rPr>
          <w:rFonts w:ascii="Times New Roman" w:hAnsi="Times New Roman"/>
          <w:sz w:val="28"/>
          <w:szCs w:val="20"/>
        </w:rPr>
        <w:t xml:space="preserve"> </w:t>
      </w:r>
      <w:r w:rsidRPr="004F3FC4">
        <w:rPr>
          <w:rFonts w:ascii="Times New Roman" w:hAnsi="Times New Roman"/>
          <w:sz w:val="28"/>
          <w:szCs w:val="20"/>
        </w:rPr>
        <w:t>котором каждый принятый сигнал передается в ЭВМ</w:t>
      </w:r>
      <w:r w:rsidR="004F3FC4">
        <w:rPr>
          <w:rFonts w:ascii="Times New Roman" w:hAnsi="Times New Roman"/>
          <w:sz w:val="28"/>
          <w:szCs w:val="20"/>
        </w:rPr>
        <w:t xml:space="preserve"> </w:t>
      </w:r>
      <w:r w:rsidRPr="004F3FC4">
        <w:rPr>
          <w:rFonts w:ascii="Times New Roman" w:hAnsi="Times New Roman"/>
          <w:sz w:val="28"/>
          <w:szCs w:val="20"/>
        </w:rPr>
        <w:t>без</w:t>
      </w:r>
      <w:r w:rsidR="004F3FC4">
        <w:rPr>
          <w:rFonts w:ascii="Times New Roman" w:hAnsi="Times New Roman"/>
          <w:sz w:val="28"/>
          <w:szCs w:val="20"/>
        </w:rPr>
        <w:t xml:space="preserve"> </w:t>
      </w:r>
      <w:r w:rsidRPr="004F3FC4">
        <w:rPr>
          <w:rFonts w:ascii="Times New Roman" w:hAnsi="Times New Roman"/>
          <w:sz w:val="28"/>
          <w:szCs w:val="20"/>
        </w:rPr>
        <w:t>предварительной визуальной оценки. Информация в виде файлов, содержащих цифровые реализации трех компонент импульса или результаты обработки накапливается на гибких магнитных дисках или</w:t>
      </w:r>
      <w:r w:rsidR="004F3FC4">
        <w:rPr>
          <w:rFonts w:ascii="Times New Roman" w:hAnsi="Times New Roman"/>
          <w:sz w:val="28"/>
          <w:szCs w:val="20"/>
        </w:rPr>
        <w:t xml:space="preserve"> </w:t>
      </w:r>
      <w:r w:rsidRPr="004F3FC4">
        <w:rPr>
          <w:rFonts w:ascii="Times New Roman" w:hAnsi="Times New Roman"/>
          <w:sz w:val="28"/>
          <w:szCs w:val="20"/>
        </w:rPr>
        <w:t>на жестком магнитном диске типа @ Винчестер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Измерение фазо-частотных характеристик</w:t>
      </w:r>
      <w:r w:rsidR="004F3FC4">
        <w:rPr>
          <w:rFonts w:ascii="Times New Roman" w:hAnsi="Times New Roman"/>
          <w:sz w:val="28"/>
          <w:szCs w:val="20"/>
        </w:rPr>
        <w:t xml:space="preserve"> </w:t>
      </w:r>
      <w:r w:rsidRPr="004F3FC4">
        <w:rPr>
          <w:rFonts w:ascii="Times New Roman" w:hAnsi="Times New Roman"/>
          <w:sz w:val="28"/>
          <w:szCs w:val="20"/>
        </w:rPr>
        <w:t>проводилось</w:t>
      </w:r>
      <w:r w:rsidR="004F3FC4">
        <w:rPr>
          <w:rFonts w:ascii="Times New Roman" w:hAnsi="Times New Roman"/>
          <w:sz w:val="28"/>
          <w:szCs w:val="20"/>
        </w:rPr>
        <w:t xml:space="preserve"> </w:t>
      </w:r>
      <w:r w:rsidRPr="004F3FC4">
        <w:rPr>
          <w:rFonts w:ascii="Times New Roman" w:hAnsi="Times New Roman"/>
          <w:sz w:val="28"/>
          <w:szCs w:val="20"/>
        </w:rPr>
        <w:t>с помощью фигур Лиссажу в два этапа. Сначала с помощью имитаторов поля были получены фазовые характеристики каждой</w:t>
      </w:r>
      <w:r w:rsidR="004F3FC4">
        <w:rPr>
          <w:rFonts w:ascii="Times New Roman" w:hAnsi="Times New Roman"/>
          <w:sz w:val="28"/>
          <w:szCs w:val="20"/>
        </w:rPr>
        <w:t xml:space="preserve"> </w:t>
      </w:r>
      <w:r w:rsidRPr="004F3FC4">
        <w:rPr>
          <w:rFonts w:ascii="Times New Roman" w:hAnsi="Times New Roman"/>
          <w:sz w:val="28"/>
          <w:szCs w:val="20"/>
        </w:rPr>
        <w:t>из</w:t>
      </w:r>
      <w:r w:rsidR="004F3FC4">
        <w:rPr>
          <w:rFonts w:ascii="Times New Roman" w:hAnsi="Times New Roman"/>
          <w:sz w:val="28"/>
          <w:szCs w:val="20"/>
        </w:rPr>
        <w:t xml:space="preserve"> </w:t>
      </w:r>
      <w:r w:rsidRPr="004F3FC4">
        <w:rPr>
          <w:rFonts w:ascii="Times New Roman" w:hAnsi="Times New Roman"/>
          <w:sz w:val="28"/>
          <w:szCs w:val="20"/>
        </w:rPr>
        <w:t>антенн вместе с антенными</w:t>
      </w:r>
      <w:r w:rsidR="004F3FC4">
        <w:rPr>
          <w:rFonts w:ascii="Times New Roman" w:hAnsi="Times New Roman"/>
          <w:sz w:val="28"/>
          <w:szCs w:val="20"/>
        </w:rPr>
        <w:t xml:space="preserve"> </w:t>
      </w:r>
      <w:r w:rsidRPr="004F3FC4">
        <w:rPr>
          <w:rFonts w:ascii="Times New Roman" w:hAnsi="Times New Roman"/>
          <w:sz w:val="28"/>
          <w:szCs w:val="20"/>
        </w:rPr>
        <w:t>усилителями</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магнитных</w:t>
      </w:r>
      <w:r w:rsidR="004F3FC4">
        <w:rPr>
          <w:rFonts w:ascii="Times New Roman" w:hAnsi="Times New Roman"/>
          <w:sz w:val="28"/>
          <w:szCs w:val="20"/>
        </w:rPr>
        <w:t xml:space="preserve"> </w:t>
      </w:r>
      <w:r w:rsidRPr="004F3FC4">
        <w:rPr>
          <w:rFonts w:ascii="Times New Roman" w:hAnsi="Times New Roman"/>
          <w:sz w:val="28"/>
          <w:szCs w:val="20"/>
        </w:rPr>
        <w:t>антенн применялся соленоидальный излучатель, а для электрической антенны - электрический излучатель).</w:t>
      </w:r>
      <w:r w:rsidR="004F3FC4">
        <w:rPr>
          <w:rFonts w:ascii="Times New Roman" w:hAnsi="Times New Roman"/>
          <w:sz w:val="28"/>
          <w:szCs w:val="20"/>
        </w:rPr>
        <w:t xml:space="preserve"> </w:t>
      </w:r>
      <w:r w:rsidRPr="004F3FC4">
        <w:rPr>
          <w:rFonts w:ascii="Times New Roman" w:hAnsi="Times New Roman"/>
          <w:sz w:val="28"/>
          <w:szCs w:val="20"/>
        </w:rPr>
        <w:t>Поскольку</w:t>
      </w:r>
      <w:r w:rsidR="004F3FC4">
        <w:rPr>
          <w:rFonts w:ascii="Times New Roman" w:hAnsi="Times New Roman"/>
          <w:sz w:val="28"/>
          <w:szCs w:val="20"/>
        </w:rPr>
        <w:t xml:space="preserve"> </w:t>
      </w:r>
      <w:r w:rsidRPr="004F3FC4">
        <w:rPr>
          <w:rFonts w:ascii="Times New Roman" w:hAnsi="Times New Roman"/>
          <w:sz w:val="28"/>
          <w:szCs w:val="20"/>
        </w:rPr>
        <w:t>частота</w:t>
      </w:r>
      <w:r w:rsidR="004F3FC4">
        <w:rPr>
          <w:rFonts w:ascii="Times New Roman" w:hAnsi="Times New Roman"/>
          <w:sz w:val="28"/>
          <w:szCs w:val="20"/>
        </w:rPr>
        <w:t xml:space="preserve"> </w:t>
      </w:r>
      <w:r w:rsidRPr="004F3FC4">
        <w:rPr>
          <w:rFonts w:ascii="Times New Roman" w:hAnsi="Times New Roman"/>
          <w:sz w:val="28"/>
          <w:szCs w:val="20"/>
        </w:rPr>
        <w:t>среза электрической антенны лежит вблизи 80 Гц, а магнитной - около 200 Гц, в рабочем диапазоне частот приемника заметные фазовые искажения не наблюдались. Затем производились измерения</w:t>
      </w:r>
      <w:r w:rsidR="004F3FC4">
        <w:rPr>
          <w:rFonts w:ascii="Times New Roman" w:hAnsi="Times New Roman"/>
          <w:sz w:val="28"/>
          <w:szCs w:val="20"/>
        </w:rPr>
        <w:t xml:space="preserve"> </w:t>
      </w:r>
      <w:r w:rsidRPr="004F3FC4">
        <w:rPr>
          <w:rFonts w:ascii="Times New Roman" w:hAnsi="Times New Roman"/>
          <w:sz w:val="28"/>
          <w:szCs w:val="20"/>
        </w:rPr>
        <w:t>разности фаз между отдельными каналами приемника. Оказалось, что взаимные отклонения сосредоточены вблизи частот</w:t>
      </w:r>
      <w:r w:rsidR="004F3FC4">
        <w:rPr>
          <w:rFonts w:ascii="Times New Roman" w:hAnsi="Times New Roman"/>
          <w:sz w:val="28"/>
          <w:szCs w:val="20"/>
        </w:rPr>
        <w:t xml:space="preserve"> </w:t>
      </w:r>
      <w:r w:rsidRPr="004F3FC4">
        <w:rPr>
          <w:rFonts w:ascii="Times New Roman" w:hAnsi="Times New Roman"/>
          <w:sz w:val="28"/>
          <w:szCs w:val="20"/>
        </w:rPr>
        <w:t>среза</w:t>
      </w:r>
      <w:r w:rsidR="004F3FC4">
        <w:rPr>
          <w:rFonts w:ascii="Times New Roman" w:hAnsi="Times New Roman"/>
          <w:sz w:val="28"/>
          <w:szCs w:val="20"/>
        </w:rPr>
        <w:t xml:space="preserve"> </w:t>
      </w:r>
      <w:r w:rsidRPr="004F3FC4">
        <w:rPr>
          <w:rFonts w:ascii="Times New Roman" w:hAnsi="Times New Roman"/>
          <w:sz w:val="28"/>
          <w:szCs w:val="20"/>
        </w:rPr>
        <w:t>ФВЧ</w:t>
      </w:r>
      <w:r w:rsidR="004F3FC4">
        <w:rPr>
          <w:rFonts w:ascii="Times New Roman" w:hAnsi="Times New Roman"/>
          <w:sz w:val="28"/>
          <w:szCs w:val="20"/>
        </w:rPr>
        <w:t xml:space="preserve"> </w:t>
      </w:r>
      <w:r w:rsidRPr="004F3FC4">
        <w:rPr>
          <w:rFonts w:ascii="Times New Roman" w:hAnsi="Times New Roman"/>
          <w:sz w:val="28"/>
          <w:szCs w:val="20"/>
        </w:rPr>
        <w:t>и ФНЧ, достигая</w:t>
      </w:r>
      <w:r w:rsidR="004F3FC4">
        <w:rPr>
          <w:rFonts w:ascii="Times New Roman" w:hAnsi="Times New Roman"/>
          <w:sz w:val="28"/>
          <w:szCs w:val="20"/>
        </w:rPr>
        <w:t xml:space="preserve"> </w:t>
      </w:r>
      <w:r w:rsidRPr="004F3FC4">
        <w:rPr>
          <w:rFonts w:ascii="Times New Roman" w:hAnsi="Times New Roman"/>
          <w:sz w:val="28"/>
          <w:szCs w:val="20"/>
        </w:rPr>
        <w:t>3</w:t>
      </w:r>
      <w:r w:rsidR="004F3FC4">
        <w:rPr>
          <w:rFonts w:ascii="Times New Roman" w:hAnsi="Times New Roman"/>
          <w:sz w:val="28"/>
          <w:szCs w:val="20"/>
        </w:rPr>
        <w:t xml:space="preserve"> </w:t>
      </w:r>
      <w:r w:rsidRPr="004F3FC4">
        <w:rPr>
          <w:rFonts w:ascii="Times New Roman" w:hAnsi="Times New Roman"/>
          <w:sz w:val="28"/>
          <w:szCs w:val="20"/>
        </w:rPr>
        <w:t>(между Е - и</w:t>
      </w:r>
      <w:r w:rsidR="004F3FC4">
        <w:rPr>
          <w:rFonts w:ascii="Times New Roman" w:hAnsi="Times New Roman"/>
          <w:sz w:val="28"/>
          <w:szCs w:val="20"/>
        </w:rPr>
        <w:t xml:space="preserve"> </w:t>
      </w:r>
      <w:r w:rsidRPr="004F3FC4">
        <w:rPr>
          <w:rFonts w:ascii="Times New Roman" w:hAnsi="Times New Roman"/>
          <w:sz w:val="28"/>
          <w:szCs w:val="20"/>
        </w:rPr>
        <w:t>Н - каналами</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 xml:space="preserve">окрестности 10 кГц, где максимальны отличия и в АЧХ, см. рис 1.9).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Фазовые невязки каналов могут сыграть заметную роль</w:t>
      </w:r>
      <w:r w:rsidR="004F3FC4">
        <w:rPr>
          <w:rFonts w:ascii="Times New Roman" w:hAnsi="Times New Roman"/>
          <w:sz w:val="28"/>
          <w:szCs w:val="20"/>
        </w:rPr>
        <w:t xml:space="preserve"> </w:t>
      </w:r>
      <w:r w:rsidRPr="004F3FC4">
        <w:rPr>
          <w:rFonts w:ascii="Times New Roman" w:hAnsi="Times New Roman"/>
          <w:sz w:val="28"/>
          <w:szCs w:val="20"/>
        </w:rPr>
        <w:t>при проведении узкополосных измерений, если же используется широкополосная методика, то их влияние существенно ослабляется. В настоящей диссертации (см. Гл.3) компоненты E- и H-полей применяются попарно при вычислении интегральных проекций вектора Умова-Пойнтинга P = E K H</w:t>
      </w:r>
      <w:r w:rsidR="004F3FC4">
        <w:rPr>
          <w:rFonts w:ascii="Times New Roman" w:hAnsi="Times New Roman"/>
          <w:sz w:val="28"/>
          <w:szCs w:val="20"/>
        </w:rPr>
        <w:t xml:space="preserve"> </w:t>
      </w:r>
      <w:r w:rsidRPr="004F3FC4">
        <w:rPr>
          <w:rFonts w:ascii="Times New Roman" w:hAnsi="Times New Roman"/>
          <w:sz w:val="28"/>
          <w:szCs w:val="20"/>
        </w:rPr>
        <w:t>(пеленгование источников). Очевидно, что фазовые невязки</w:t>
      </w:r>
      <w:r w:rsidR="004F3FC4">
        <w:rPr>
          <w:rFonts w:ascii="Times New Roman" w:hAnsi="Times New Roman"/>
          <w:sz w:val="28"/>
          <w:szCs w:val="20"/>
        </w:rPr>
        <w:t xml:space="preserve"> </w:t>
      </w:r>
      <w:r w:rsidRPr="004F3FC4">
        <w:rPr>
          <w:rFonts w:ascii="Times New Roman" w:hAnsi="Times New Roman"/>
          <w:sz w:val="28"/>
          <w:szCs w:val="20"/>
        </w:rPr>
        <w:t>Dv(f)</w:t>
      </w:r>
      <w:r w:rsidR="004F3FC4">
        <w:rPr>
          <w:rFonts w:ascii="Times New Roman" w:hAnsi="Times New Roman"/>
          <w:sz w:val="28"/>
          <w:szCs w:val="20"/>
        </w:rPr>
        <w:t xml:space="preserve"> </w:t>
      </w:r>
      <w:r w:rsidRPr="004F3FC4">
        <w:rPr>
          <w:rFonts w:ascii="Times New Roman" w:hAnsi="Times New Roman"/>
          <w:sz w:val="28"/>
          <w:szCs w:val="20"/>
        </w:rPr>
        <w:t>обусловят</w:t>
      </w:r>
      <w:r w:rsidR="004F3FC4">
        <w:rPr>
          <w:rFonts w:ascii="Times New Roman" w:hAnsi="Times New Roman"/>
          <w:sz w:val="28"/>
          <w:szCs w:val="20"/>
        </w:rPr>
        <w:t xml:space="preserve"> </w:t>
      </w:r>
      <w:r w:rsidRPr="004F3FC4">
        <w:rPr>
          <w:rFonts w:ascii="Times New Roman" w:hAnsi="Times New Roman"/>
          <w:sz w:val="28"/>
          <w:szCs w:val="20"/>
        </w:rPr>
        <w:t>относительную</w:t>
      </w:r>
      <w:r w:rsidR="004F3FC4">
        <w:rPr>
          <w:rFonts w:ascii="Times New Roman" w:hAnsi="Times New Roman"/>
          <w:sz w:val="28"/>
          <w:szCs w:val="20"/>
        </w:rPr>
        <w:t xml:space="preserve"> </w:t>
      </w:r>
      <w:r w:rsidRPr="004F3FC4">
        <w:rPr>
          <w:rFonts w:ascii="Times New Roman" w:hAnsi="Times New Roman"/>
          <w:sz w:val="28"/>
          <w:szCs w:val="20"/>
        </w:rPr>
        <w:t>погрешность измерения проекций вектора</w:t>
      </w:r>
      <w:r w:rsidR="004F3FC4">
        <w:rPr>
          <w:rFonts w:ascii="Times New Roman" w:hAnsi="Times New Roman"/>
          <w:sz w:val="28"/>
          <w:szCs w:val="20"/>
        </w:rPr>
        <w:t xml:space="preserve"> </w:t>
      </w:r>
      <w:r w:rsidRPr="004F3FC4">
        <w:rPr>
          <w:rFonts w:ascii="Times New Roman" w:hAnsi="Times New Roman"/>
          <w:sz w:val="28"/>
          <w:szCs w:val="20"/>
        </w:rPr>
        <w:t>P , равную на</w:t>
      </w:r>
      <w:r w:rsidR="004F3FC4">
        <w:rPr>
          <w:rFonts w:ascii="Times New Roman" w:hAnsi="Times New Roman"/>
          <w:sz w:val="28"/>
          <w:szCs w:val="20"/>
        </w:rPr>
        <w:t xml:space="preserve"> </w:t>
      </w:r>
      <w:r w:rsidRPr="004F3FC4">
        <w:rPr>
          <w:rFonts w:ascii="Times New Roman" w:hAnsi="Times New Roman"/>
          <w:sz w:val="28"/>
          <w:szCs w:val="20"/>
        </w:rPr>
        <w:t>фиксированной частоте:</w:t>
      </w:r>
    </w:p>
    <w:p w:rsidR="00886D85" w:rsidRPr="004F3FC4" w:rsidRDefault="009805C2" w:rsidP="004F3FC4">
      <w:pPr>
        <w:numPr>
          <w:ilvl w:val="12"/>
          <w:numId w:val="0"/>
        </w:numPr>
        <w:suppressAutoHyphens/>
        <w:spacing w:line="360" w:lineRule="auto"/>
        <w:ind w:firstLine="709"/>
        <w:jc w:val="both"/>
        <w:rPr>
          <w:rFonts w:ascii="Times New Roman" w:hAnsi="Times New Roman"/>
          <w:sz w:val="28"/>
          <w:szCs w:val="20"/>
        </w:rPr>
      </w:pPr>
      <w:r>
        <w:rPr>
          <w:rFonts w:ascii="Times New Roman" w:hAnsi="Times New Roman"/>
          <w:sz w:val="28"/>
          <w:szCs w:val="20"/>
        </w:rPr>
        <w:br w:type="page"/>
      </w:r>
      <w:r w:rsidR="009F600A">
        <w:rPr>
          <w:rFonts w:ascii="Times New Roman" w:hAnsi="Times New Roman"/>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9.25pt">
            <v:imagedata r:id="rId5" o:title=""/>
          </v:shape>
        </w:pict>
      </w:r>
      <w:r w:rsidR="00886D85" w:rsidRPr="004F3FC4">
        <w:rPr>
          <w:rFonts w:ascii="Times New Roman" w:hAnsi="Times New Roman"/>
          <w:sz w:val="28"/>
          <w:szCs w:val="20"/>
        </w:rPr>
        <w:t>,</w:t>
      </w:r>
    </w:p>
    <w:p w:rsidR="00886D85" w:rsidRPr="004F3FC4" w:rsidRDefault="00886D85" w:rsidP="004F3FC4">
      <w:pPr>
        <w:pStyle w:val="20"/>
        <w:numPr>
          <w:ilvl w:val="12"/>
          <w:numId w:val="0"/>
        </w:numPr>
        <w:tabs>
          <w:tab w:val="clear" w:pos="9406"/>
        </w:tabs>
        <w:suppressAutoHyphens/>
        <w:spacing w:line="360" w:lineRule="auto"/>
        <w:ind w:firstLine="709"/>
        <w:jc w:val="both"/>
        <w:rPr>
          <w:rFonts w:ascii="Times New Roman" w:hAnsi="Times New Roman"/>
          <w:smallCaps w:val="0"/>
          <w:sz w:val="28"/>
        </w:rPr>
      </w:pP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где </w:t>
      </w:r>
      <w:r w:rsidR="009F600A">
        <w:rPr>
          <w:rFonts w:ascii="Times New Roman" w:hAnsi="Times New Roman"/>
          <w:sz w:val="28"/>
          <w:szCs w:val="20"/>
        </w:rPr>
        <w:pict>
          <v:shape id="_x0000_i1026" type="#_x0000_t75" style="width:33.75pt;height:15pt">
            <v:imagedata r:id="rId6" o:title=""/>
          </v:shape>
        </w:pict>
      </w:r>
      <w:r w:rsidRPr="004F3FC4">
        <w:rPr>
          <w:rFonts w:ascii="Times New Roman" w:hAnsi="Times New Roman"/>
          <w:sz w:val="28"/>
          <w:szCs w:val="20"/>
        </w:rPr>
        <w:t xml:space="preserve"> - разность фаз между каналами E и</w:t>
      </w:r>
      <w:r w:rsidR="004F3FC4">
        <w:rPr>
          <w:rFonts w:ascii="Times New Roman" w:hAnsi="Times New Roman"/>
          <w:sz w:val="28"/>
          <w:szCs w:val="20"/>
        </w:rPr>
        <w:t xml:space="preserve"> </w:t>
      </w:r>
      <w:r w:rsidRPr="004F3FC4">
        <w:rPr>
          <w:rFonts w:ascii="Times New Roman" w:hAnsi="Times New Roman"/>
          <w:sz w:val="28"/>
          <w:szCs w:val="20"/>
        </w:rPr>
        <w:t>H.</w:t>
      </w:r>
      <w:r w:rsidR="004F3FC4">
        <w:rPr>
          <w:rFonts w:ascii="Times New Roman" w:hAnsi="Times New Roman"/>
          <w:sz w:val="28"/>
          <w:szCs w:val="20"/>
        </w:rPr>
        <w:t xml:space="preserve"> </w:t>
      </w:r>
      <w:r w:rsidRPr="004F3FC4">
        <w:rPr>
          <w:rFonts w:ascii="Times New Roman" w:hAnsi="Times New Roman"/>
          <w:sz w:val="28"/>
          <w:szCs w:val="20"/>
        </w:rPr>
        <w:t>Поскольку</w:t>
      </w:r>
      <w:r w:rsidR="004F3FC4">
        <w:rPr>
          <w:rFonts w:ascii="Times New Roman" w:hAnsi="Times New Roman"/>
          <w:sz w:val="28"/>
          <w:szCs w:val="20"/>
        </w:rPr>
        <w:t xml:space="preserve"> </w:t>
      </w:r>
      <w:r w:rsidRPr="004F3FC4">
        <w:rPr>
          <w:rFonts w:ascii="Times New Roman" w:hAnsi="Times New Roman"/>
          <w:sz w:val="28"/>
          <w:szCs w:val="20"/>
        </w:rPr>
        <w:t xml:space="preserve">в предложенной нами широкополосной методике измерений проводится интегрирование по частоте, результирующая погрешность составит: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9F600A" w:rsidP="004F3FC4">
      <w:pPr>
        <w:numPr>
          <w:ilvl w:val="12"/>
          <w:numId w:val="0"/>
        </w:numPr>
        <w:suppressAutoHyphens/>
        <w:spacing w:line="360" w:lineRule="auto"/>
        <w:ind w:firstLine="709"/>
        <w:jc w:val="both"/>
        <w:rPr>
          <w:rFonts w:ascii="Times New Roman" w:hAnsi="Times New Roman"/>
          <w:sz w:val="28"/>
          <w:szCs w:val="20"/>
        </w:rPr>
      </w:pPr>
      <w:r>
        <w:rPr>
          <w:rFonts w:ascii="Times New Roman" w:hAnsi="Times New Roman"/>
          <w:sz w:val="28"/>
          <w:szCs w:val="20"/>
        </w:rPr>
        <w:pict>
          <v:shape id="_x0000_i1027" type="#_x0000_t75" style="width:123pt;height:39.75pt">
            <v:imagedata r:id="rId7" o:title=""/>
          </v:shape>
        </w:pict>
      </w:r>
      <w:r w:rsidR="00886D85" w:rsidRPr="004F3FC4">
        <w:rPr>
          <w:rFonts w:ascii="Times New Roman" w:hAnsi="Times New Roman"/>
          <w:sz w:val="28"/>
          <w:szCs w:val="20"/>
        </w:rPr>
        <w:t>,</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Эта погрешность оценивается сверху при</w:t>
      </w:r>
      <w:r w:rsidR="004F3FC4">
        <w:rPr>
          <w:rFonts w:ascii="Times New Roman" w:hAnsi="Times New Roman"/>
          <w:sz w:val="28"/>
          <w:szCs w:val="20"/>
        </w:rPr>
        <w:t xml:space="preserve"> </w:t>
      </w:r>
      <w:r w:rsidR="009F600A">
        <w:rPr>
          <w:rFonts w:ascii="Times New Roman" w:hAnsi="Times New Roman"/>
          <w:sz w:val="28"/>
          <w:szCs w:val="20"/>
        </w:rPr>
        <w:pict>
          <v:shape id="_x0000_i1028" type="#_x0000_t75" style="width:33.75pt;height:15pt">
            <v:imagedata r:id="rId6" o:title=""/>
          </v:shape>
        </w:pict>
      </w:r>
      <w:r w:rsidRPr="004F3FC4">
        <w:rPr>
          <w:rFonts w:ascii="Times New Roman" w:hAnsi="Times New Roman"/>
          <w:sz w:val="28"/>
          <w:szCs w:val="20"/>
        </w:rPr>
        <w:t xml:space="preserve"> = </w:t>
      </w:r>
      <w:r w:rsidR="009F600A">
        <w:rPr>
          <w:rFonts w:ascii="Times New Roman" w:hAnsi="Times New Roman"/>
          <w:sz w:val="28"/>
          <w:szCs w:val="20"/>
        </w:rPr>
        <w:pict>
          <v:shape id="_x0000_i1029" type="#_x0000_t75" style="width:30pt;height:15.75pt">
            <v:imagedata r:id="rId8" o:title=""/>
          </v:shape>
        </w:pict>
      </w:r>
      <w:r w:rsidRPr="004F3FC4">
        <w:rPr>
          <w:rFonts w:ascii="Times New Roman" w:hAnsi="Times New Roman"/>
          <w:sz w:val="28"/>
          <w:szCs w:val="20"/>
        </w:rPr>
        <w:t xml:space="preserve"> =</w:t>
      </w:r>
      <w:r w:rsidR="004F3FC4">
        <w:rPr>
          <w:rFonts w:ascii="Times New Roman" w:hAnsi="Times New Roman"/>
          <w:sz w:val="28"/>
          <w:szCs w:val="20"/>
        </w:rPr>
        <w:t xml:space="preserve"> </w:t>
      </w:r>
      <w:r w:rsidRPr="004F3FC4">
        <w:rPr>
          <w:rFonts w:ascii="Times New Roman" w:hAnsi="Times New Roman"/>
          <w:sz w:val="28"/>
          <w:szCs w:val="20"/>
        </w:rPr>
        <w:t>const</w:t>
      </w:r>
      <w:r w:rsidR="004F3FC4">
        <w:rPr>
          <w:rFonts w:ascii="Times New Roman" w:hAnsi="Times New Roman"/>
          <w:sz w:val="28"/>
          <w:szCs w:val="20"/>
        </w:rPr>
        <w:t xml:space="preserve"> </w:t>
      </w:r>
      <w:r w:rsidRPr="004F3FC4">
        <w:rPr>
          <w:rFonts w:ascii="Times New Roman" w:hAnsi="Times New Roman"/>
          <w:sz w:val="28"/>
          <w:szCs w:val="20"/>
        </w:rPr>
        <w:t>величиной</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9F600A" w:rsidP="004F3FC4">
      <w:pPr>
        <w:numPr>
          <w:ilvl w:val="12"/>
          <w:numId w:val="0"/>
        </w:numPr>
        <w:suppressAutoHyphens/>
        <w:spacing w:line="360" w:lineRule="auto"/>
        <w:ind w:firstLine="709"/>
        <w:jc w:val="both"/>
        <w:rPr>
          <w:rFonts w:ascii="Times New Roman" w:hAnsi="Times New Roman"/>
          <w:sz w:val="28"/>
          <w:szCs w:val="20"/>
        </w:rPr>
      </w:pPr>
      <w:r>
        <w:rPr>
          <w:rFonts w:ascii="Times New Roman" w:hAnsi="Times New Roman"/>
          <w:sz w:val="28"/>
          <w:szCs w:val="20"/>
        </w:rPr>
        <w:pict>
          <v:shape id="_x0000_i1030" type="#_x0000_t75" style="width:171pt;height:29.25pt">
            <v:imagedata r:id="rId9" o:title=""/>
          </v:shape>
        </w:pic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самом деле фазы отличаются в узких полосах</w:t>
      </w:r>
      <w:r w:rsidR="004F3FC4">
        <w:rPr>
          <w:rFonts w:ascii="Times New Roman" w:hAnsi="Times New Roman"/>
          <w:sz w:val="28"/>
          <w:szCs w:val="20"/>
        </w:rPr>
        <w:t xml:space="preserve"> </w:t>
      </w:r>
      <w:r w:rsidRPr="004F3FC4">
        <w:rPr>
          <w:rFonts w:ascii="Times New Roman" w:hAnsi="Times New Roman"/>
          <w:sz w:val="28"/>
          <w:szCs w:val="20"/>
        </w:rPr>
        <w:t>вблизи</w:t>
      </w:r>
      <w:r w:rsidR="004F3FC4">
        <w:rPr>
          <w:rFonts w:ascii="Times New Roman" w:hAnsi="Times New Roman"/>
          <w:sz w:val="28"/>
          <w:szCs w:val="20"/>
        </w:rPr>
        <w:t xml:space="preserve"> </w:t>
      </w:r>
      <w:r w:rsidRPr="004F3FC4">
        <w:rPr>
          <w:rFonts w:ascii="Times New Roman" w:hAnsi="Times New Roman"/>
          <w:sz w:val="28"/>
          <w:szCs w:val="20"/>
        </w:rPr>
        <w:t>частот среза</w:t>
      </w:r>
      <w:r w:rsidR="004F3FC4">
        <w:rPr>
          <w:rFonts w:ascii="Times New Roman" w:hAnsi="Times New Roman"/>
          <w:sz w:val="28"/>
          <w:szCs w:val="20"/>
        </w:rPr>
        <w:t xml:space="preserve"> </w:t>
      </w:r>
      <w:r w:rsidRPr="004F3FC4">
        <w:rPr>
          <w:rFonts w:ascii="Times New Roman" w:hAnsi="Times New Roman"/>
          <w:sz w:val="28"/>
          <w:szCs w:val="20"/>
        </w:rPr>
        <w:t>приемника,</w:t>
      </w:r>
      <w:r w:rsidR="004F3FC4">
        <w:rPr>
          <w:rFonts w:ascii="Times New Roman" w:hAnsi="Times New Roman"/>
          <w:sz w:val="28"/>
          <w:szCs w:val="20"/>
        </w:rPr>
        <w:t xml:space="preserve"> </w:t>
      </w:r>
      <w:r w:rsidRPr="004F3FC4">
        <w:rPr>
          <w:rFonts w:ascii="Times New Roman" w:hAnsi="Times New Roman"/>
          <w:sz w:val="28"/>
          <w:szCs w:val="20"/>
        </w:rPr>
        <w:t>поэтому</w:t>
      </w:r>
      <w:r w:rsidR="004F3FC4">
        <w:rPr>
          <w:rFonts w:ascii="Times New Roman" w:hAnsi="Times New Roman"/>
          <w:sz w:val="28"/>
          <w:szCs w:val="20"/>
        </w:rPr>
        <w:t xml:space="preserve"> </w:t>
      </w:r>
      <w:r w:rsidRPr="004F3FC4">
        <w:rPr>
          <w:rFonts w:ascii="Times New Roman" w:hAnsi="Times New Roman"/>
          <w:sz w:val="28"/>
          <w:szCs w:val="20"/>
        </w:rPr>
        <w:t>справедлива</w:t>
      </w:r>
      <w:r w:rsidR="004F3FC4">
        <w:rPr>
          <w:rFonts w:ascii="Times New Roman" w:hAnsi="Times New Roman"/>
          <w:sz w:val="28"/>
          <w:szCs w:val="20"/>
        </w:rPr>
        <w:t xml:space="preserve"> </w:t>
      </w:r>
      <w:r w:rsidRPr="004F3FC4">
        <w:rPr>
          <w:rFonts w:ascii="Times New Roman" w:hAnsi="Times New Roman"/>
          <w:sz w:val="28"/>
          <w:szCs w:val="20"/>
        </w:rPr>
        <w:t>более</w:t>
      </w:r>
      <w:r w:rsidR="004F3FC4">
        <w:rPr>
          <w:rFonts w:ascii="Times New Roman" w:hAnsi="Times New Roman"/>
          <w:sz w:val="28"/>
          <w:szCs w:val="20"/>
        </w:rPr>
        <w:t xml:space="preserve"> </w:t>
      </w:r>
      <w:r w:rsidRPr="004F3FC4">
        <w:rPr>
          <w:rFonts w:ascii="Times New Roman" w:hAnsi="Times New Roman"/>
          <w:sz w:val="28"/>
          <w:szCs w:val="20"/>
        </w:rPr>
        <w:t>реалистичная оценка:</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886D85" w:rsidRPr="004F3FC4" w:rsidRDefault="009F600A" w:rsidP="004F3FC4">
      <w:pPr>
        <w:numPr>
          <w:ilvl w:val="12"/>
          <w:numId w:val="0"/>
        </w:numPr>
        <w:suppressAutoHyphens/>
        <w:spacing w:line="360" w:lineRule="auto"/>
        <w:ind w:firstLine="709"/>
        <w:jc w:val="both"/>
        <w:rPr>
          <w:rFonts w:ascii="Times New Roman" w:hAnsi="Times New Roman"/>
          <w:sz w:val="28"/>
          <w:szCs w:val="20"/>
        </w:rPr>
      </w:pPr>
      <w:r>
        <w:rPr>
          <w:rFonts w:ascii="Times New Roman" w:hAnsi="Times New Roman"/>
          <w:sz w:val="28"/>
          <w:szCs w:val="20"/>
        </w:rPr>
        <w:pict>
          <v:shape id="_x0000_i1031" type="#_x0000_t75" style="width:201.75pt;height:29.25pt">
            <v:imagedata r:id="rId10" o:title=""/>
          </v:shape>
        </w:pic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где F - полная полоса рабочих частот приемного тракта, а dF - область частот, где наблюдаются фазовые искажения.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Таким образом, измеренное значение </w:t>
      </w:r>
      <w:r w:rsidR="009F600A">
        <w:rPr>
          <w:rFonts w:ascii="Times New Roman" w:hAnsi="Times New Roman"/>
          <w:sz w:val="28"/>
          <w:szCs w:val="20"/>
        </w:rPr>
        <w:pict>
          <v:shape id="_x0000_i1032" type="#_x0000_t75" style="width:30pt;height:15.75pt">
            <v:imagedata r:id="rId8" o:title=""/>
          </v:shape>
        </w:pict>
      </w:r>
      <w:r w:rsidRPr="004F3FC4">
        <w:rPr>
          <w:rFonts w:ascii="Times New Roman" w:hAnsi="Times New Roman"/>
          <w:sz w:val="28"/>
          <w:szCs w:val="20"/>
        </w:rPr>
        <w:t xml:space="preserve"> = 3, дает верхнюю оценку</w:t>
      </w:r>
      <w:r w:rsidR="004F3FC4">
        <w:rPr>
          <w:rFonts w:ascii="Times New Roman" w:hAnsi="Times New Roman"/>
          <w:sz w:val="28"/>
          <w:szCs w:val="20"/>
        </w:rPr>
        <w:t xml:space="preserve"> </w:t>
      </w:r>
      <w:r w:rsidRPr="004F3FC4">
        <w:rPr>
          <w:rFonts w:ascii="Times New Roman" w:hAnsi="Times New Roman"/>
          <w:sz w:val="28"/>
          <w:szCs w:val="20"/>
        </w:rPr>
        <w:t>относительной погрешности</w:t>
      </w:r>
      <w:r w:rsidR="004F3FC4">
        <w:rPr>
          <w:rFonts w:ascii="Times New Roman" w:hAnsi="Times New Roman"/>
          <w:sz w:val="28"/>
          <w:szCs w:val="20"/>
        </w:rPr>
        <w:t xml:space="preserve"> </w:t>
      </w:r>
      <w:r w:rsidRPr="004F3FC4">
        <w:rPr>
          <w:rFonts w:ascii="Times New Roman" w:hAnsi="Times New Roman"/>
          <w:sz w:val="28"/>
          <w:szCs w:val="20"/>
        </w:rPr>
        <w:t>0.13 %, (порядка погрешности квантования по амплитуде), а более реалистическая оценка с учетом полосы частот оказывается на порядок меньшей.</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Приведенные оценки позволяют в дальнейшем</w:t>
      </w:r>
      <w:r w:rsidR="004F3FC4">
        <w:rPr>
          <w:rFonts w:ascii="Times New Roman" w:hAnsi="Times New Roman"/>
          <w:sz w:val="28"/>
          <w:szCs w:val="20"/>
        </w:rPr>
        <w:t xml:space="preserve"> </w:t>
      </w:r>
      <w:r w:rsidRPr="004F3FC4">
        <w:rPr>
          <w:rFonts w:ascii="Times New Roman" w:hAnsi="Times New Roman"/>
          <w:sz w:val="28"/>
          <w:szCs w:val="20"/>
        </w:rPr>
        <w:t>исключить</w:t>
      </w:r>
      <w:r w:rsidR="004F3FC4">
        <w:rPr>
          <w:rFonts w:ascii="Times New Roman" w:hAnsi="Times New Roman"/>
          <w:sz w:val="28"/>
          <w:szCs w:val="20"/>
        </w:rPr>
        <w:t xml:space="preserve"> </w:t>
      </w:r>
      <w:r w:rsidRPr="004F3FC4">
        <w:rPr>
          <w:rFonts w:ascii="Times New Roman" w:hAnsi="Times New Roman"/>
          <w:sz w:val="28"/>
          <w:szCs w:val="20"/>
        </w:rPr>
        <w:t xml:space="preserve">из рассмотрения влияние фазовых невязок широкополосных каналов. </w:t>
      </w:r>
    </w:p>
    <w:p w:rsid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Основным предназначением цифровой части</w:t>
      </w:r>
      <w:r w:rsidR="004F3FC4">
        <w:rPr>
          <w:rFonts w:ascii="Times New Roman" w:hAnsi="Times New Roman"/>
          <w:sz w:val="28"/>
          <w:szCs w:val="20"/>
        </w:rPr>
        <w:t xml:space="preserve"> </w:t>
      </w:r>
      <w:r w:rsidRPr="004F3FC4">
        <w:rPr>
          <w:rFonts w:ascii="Times New Roman" w:hAnsi="Times New Roman"/>
          <w:sz w:val="28"/>
          <w:szCs w:val="20"/>
        </w:rPr>
        <w:t>приемного</w:t>
      </w:r>
      <w:r w:rsidR="004F3FC4">
        <w:rPr>
          <w:rFonts w:ascii="Times New Roman" w:hAnsi="Times New Roman"/>
          <w:sz w:val="28"/>
          <w:szCs w:val="20"/>
        </w:rPr>
        <w:t xml:space="preserve"> </w:t>
      </w:r>
      <w:r w:rsidRPr="004F3FC4">
        <w:rPr>
          <w:rFonts w:ascii="Times New Roman" w:hAnsi="Times New Roman"/>
          <w:sz w:val="28"/>
          <w:szCs w:val="20"/>
        </w:rPr>
        <w:t>устройства является преобразование выделенных аналоговых</w:t>
      </w:r>
      <w:r w:rsidR="004F3FC4">
        <w:rPr>
          <w:rFonts w:ascii="Times New Roman" w:hAnsi="Times New Roman"/>
          <w:sz w:val="28"/>
          <w:szCs w:val="20"/>
        </w:rPr>
        <w:t xml:space="preserve"> </w:t>
      </w:r>
      <w:r w:rsidRPr="004F3FC4">
        <w:rPr>
          <w:rFonts w:ascii="Times New Roman" w:hAnsi="Times New Roman"/>
          <w:sz w:val="28"/>
          <w:szCs w:val="20"/>
        </w:rPr>
        <w:t>сигналов в последовательность цифровых отсчетов, обеспечение визуального контроля временных форм зарегистрированных</w:t>
      </w:r>
      <w:r w:rsidR="004F3FC4">
        <w:rPr>
          <w:rFonts w:ascii="Times New Roman" w:hAnsi="Times New Roman"/>
          <w:sz w:val="28"/>
          <w:szCs w:val="20"/>
        </w:rPr>
        <w:t xml:space="preserve"> </w:t>
      </w:r>
      <w:r w:rsidRPr="004F3FC4">
        <w:rPr>
          <w:rFonts w:ascii="Times New Roman" w:hAnsi="Times New Roman"/>
          <w:sz w:val="28"/>
          <w:szCs w:val="20"/>
        </w:rPr>
        <w:t xml:space="preserve">импульсов и ввод в ЭВМ, где производится их обработка. </w:t>
      </w:r>
    </w:p>
    <w:p w:rsidR="00886D85" w:rsidRPr="004F3FC4" w:rsidRDefault="00886D85" w:rsidP="004F3FC4">
      <w:pPr>
        <w:numPr>
          <w:ilvl w:val="12"/>
          <w:numId w:val="0"/>
        </w:num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 разработке функциональной схемы цифровой части</w:t>
      </w:r>
      <w:r w:rsidR="004F3FC4">
        <w:rPr>
          <w:rFonts w:ascii="Times New Roman" w:hAnsi="Times New Roman"/>
          <w:sz w:val="28"/>
          <w:szCs w:val="20"/>
        </w:rPr>
        <w:t xml:space="preserve"> </w:t>
      </w:r>
      <w:r w:rsidRPr="004F3FC4">
        <w:rPr>
          <w:rFonts w:ascii="Times New Roman" w:hAnsi="Times New Roman"/>
          <w:sz w:val="28"/>
          <w:szCs w:val="20"/>
        </w:rPr>
        <w:t>приемника принимались во внимание параметры</w:t>
      </w:r>
      <w:r w:rsidR="004F3FC4">
        <w:rPr>
          <w:rFonts w:ascii="Times New Roman" w:hAnsi="Times New Roman"/>
          <w:sz w:val="28"/>
          <w:szCs w:val="20"/>
        </w:rPr>
        <w:t xml:space="preserve"> </w:t>
      </w:r>
      <w:r w:rsidRPr="004F3FC4">
        <w:rPr>
          <w:rFonts w:ascii="Times New Roman" w:hAnsi="Times New Roman"/>
          <w:sz w:val="28"/>
          <w:szCs w:val="20"/>
        </w:rPr>
        <w:t>исследуемых</w:t>
      </w:r>
      <w:r w:rsidR="004F3FC4">
        <w:rPr>
          <w:rFonts w:ascii="Times New Roman" w:hAnsi="Times New Roman"/>
          <w:sz w:val="28"/>
          <w:szCs w:val="20"/>
        </w:rPr>
        <w:t xml:space="preserve"> </w:t>
      </w:r>
      <w:r w:rsidRPr="004F3FC4">
        <w:rPr>
          <w:rFonts w:ascii="Times New Roman" w:hAnsi="Times New Roman"/>
          <w:sz w:val="28"/>
          <w:szCs w:val="20"/>
        </w:rPr>
        <w:t>сигналов, условия, накладываемые на частоту дискретизации и</w:t>
      </w:r>
      <w:r w:rsidR="004F3FC4">
        <w:rPr>
          <w:rFonts w:ascii="Times New Roman" w:hAnsi="Times New Roman"/>
          <w:sz w:val="28"/>
          <w:szCs w:val="20"/>
        </w:rPr>
        <w:t xml:space="preserve"> </w:t>
      </w:r>
      <w:r w:rsidRPr="004F3FC4">
        <w:rPr>
          <w:rFonts w:ascii="Times New Roman" w:hAnsi="Times New Roman"/>
          <w:sz w:val="28"/>
          <w:szCs w:val="20"/>
        </w:rPr>
        <w:t>быстродействие портов ввода-вывода ЭВМ @Электроника-85@. Поскольку частота квантования была выбрана равной 100 кГц,</w:t>
      </w:r>
      <w:r w:rsidR="004F3FC4">
        <w:rPr>
          <w:rFonts w:ascii="Times New Roman" w:hAnsi="Times New Roman"/>
          <w:sz w:val="28"/>
          <w:szCs w:val="20"/>
        </w:rPr>
        <w:t xml:space="preserve"> </w:t>
      </w:r>
      <w:r w:rsidRPr="004F3FC4">
        <w:rPr>
          <w:rFonts w:ascii="Times New Roman" w:hAnsi="Times New Roman"/>
          <w:sz w:val="28"/>
          <w:szCs w:val="20"/>
        </w:rPr>
        <w:t>а</w:t>
      </w:r>
      <w:r w:rsidR="004F3FC4">
        <w:rPr>
          <w:rFonts w:ascii="Times New Roman" w:hAnsi="Times New Roman"/>
          <w:sz w:val="28"/>
          <w:szCs w:val="20"/>
        </w:rPr>
        <w:t xml:space="preserve"> </w:t>
      </w:r>
      <w:r w:rsidRPr="004F3FC4">
        <w:rPr>
          <w:rFonts w:ascii="Times New Roman" w:hAnsi="Times New Roman"/>
          <w:sz w:val="28"/>
          <w:szCs w:val="20"/>
        </w:rPr>
        <w:t>число каналов, по которым ведется одновременная</w:t>
      </w:r>
      <w:r w:rsidR="004F3FC4">
        <w:rPr>
          <w:rFonts w:ascii="Times New Roman" w:hAnsi="Times New Roman"/>
          <w:sz w:val="28"/>
          <w:szCs w:val="20"/>
        </w:rPr>
        <w:t xml:space="preserve"> </w:t>
      </w:r>
      <w:r w:rsidRPr="004F3FC4">
        <w:rPr>
          <w:rFonts w:ascii="Times New Roman" w:hAnsi="Times New Roman"/>
          <w:sz w:val="28"/>
          <w:szCs w:val="20"/>
        </w:rPr>
        <w:t>регистрация</w:t>
      </w:r>
      <w:r w:rsidR="004F3FC4">
        <w:rPr>
          <w:rFonts w:ascii="Times New Roman" w:hAnsi="Times New Roman"/>
          <w:sz w:val="28"/>
          <w:szCs w:val="20"/>
        </w:rPr>
        <w:t xml:space="preserve"> </w:t>
      </w:r>
      <w:r w:rsidRPr="004F3FC4">
        <w:rPr>
          <w:rFonts w:ascii="Times New Roman" w:hAnsi="Times New Roman"/>
          <w:sz w:val="28"/>
          <w:szCs w:val="20"/>
        </w:rPr>
        <w:t>равно трем, суммарная скорость ввода информации в ЭВМ должна превышать 300 кГц. Это оценка минимального быстродействия, т.к. мы не учли, что кроме ввода необходимо в реальном времени проводить простейшую обработку ~сравнение текущего отсчета с пороговым значением и т. п.`. Такое быстродействие не обеспечивается стандартными каналами ввода-вывода использовавшейся</w:t>
      </w:r>
      <w:r w:rsidR="004F3FC4">
        <w:rPr>
          <w:rFonts w:ascii="Times New Roman" w:hAnsi="Times New Roman"/>
          <w:sz w:val="28"/>
          <w:szCs w:val="20"/>
        </w:rPr>
        <w:t xml:space="preserve"> </w:t>
      </w:r>
      <w:r w:rsidRPr="004F3FC4">
        <w:rPr>
          <w:rFonts w:ascii="Times New Roman" w:hAnsi="Times New Roman"/>
          <w:sz w:val="28"/>
          <w:szCs w:val="20"/>
        </w:rPr>
        <w:t>ЭВМ @Электроника-85@. Чтобы согласовать по быстродействию</w:t>
      </w:r>
      <w:r w:rsidR="004F3FC4">
        <w:rPr>
          <w:rFonts w:ascii="Times New Roman" w:hAnsi="Times New Roman"/>
          <w:sz w:val="28"/>
          <w:szCs w:val="20"/>
        </w:rPr>
        <w:t xml:space="preserve"> </w:t>
      </w:r>
      <w:r w:rsidRPr="004F3FC4">
        <w:rPr>
          <w:rFonts w:ascii="Times New Roman" w:hAnsi="Times New Roman"/>
          <w:sz w:val="28"/>
          <w:szCs w:val="20"/>
        </w:rPr>
        <w:t>выходные сигналы АЦП и порты ввода-вывода, была</w:t>
      </w:r>
      <w:r w:rsidR="004F3FC4">
        <w:rPr>
          <w:rFonts w:ascii="Times New Roman" w:hAnsi="Times New Roman"/>
          <w:sz w:val="28"/>
          <w:szCs w:val="20"/>
        </w:rPr>
        <w:t xml:space="preserve"> </w:t>
      </w:r>
      <w:r w:rsidRPr="004F3FC4">
        <w:rPr>
          <w:rFonts w:ascii="Times New Roman" w:hAnsi="Times New Roman"/>
          <w:sz w:val="28"/>
          <w:szCs w:val="20"/>
        </w:rPr>
        <w:t>выбрана</w:t>
      </w:r>
      <w:r w:rsidR="004F3FC4">
        <w:rPr>
          <w:rFonts w:ascii="Times New Roman" w:hAnsi="Times New Roman"/>
          <w:sz w:val="28"/>
          <w:szCs w:val="20"/>
        </w:rPr>
        <w:t xml:space="preserve"> </w:t>
      </w:r>
      <w:r w:rsidRPr="004F3FC4">
        <w:rPr>
          <w:rFonts w:ascii="Times New Roman" w:hAnsi="Times New Roman"/>
          <w:sz w:val="28"/>
          <w:szCs w:val="20"/>
        </w:rPr>
        <w:t>схема</w:t>
      </w:r>
      <w:r w:rsidR="004F3FC4">
        <w:rPr>
          <w:rFonts w:ascii="Times New Roman" w:hAnsi="Times New Roman"/>
          <w:sz w:val="28"/>
          <w:szCs w:val="20"/>
        </w:rPr>
        <w:t xml:space="preserve"> </w:t>
      </w:r>
      <w:r w:rsidRPr="004F3FC4">
        <w:rPr>
          <w:rFonts w:ascii="Times New Roman" w:hAnsi="Times New Roman"/>
          <w:sz w:val="28"/>
          <w:szCs w:val="20"/>
        </w:rPr>
        <w:t>с буферизацией входного потока цифровых данных.</w:t>
      </w:r>
      <w:r w:rsidR="004F3FC4">
        <w:rPr>
          <w:rFonts w:ascii="Times New Roman" w:hAnsi="Times New Roman"/>
          <w:sz w:val="28"/>
          <w:szCs w:val="20"/>
        </w:rPr>
        <w:t xml:space="preserve"> </w:t>
      </w:r>
      <w:r w:rsidRPr="004F3FC4">
        <w:rPr>
          <w:rFonts w:ascii="Times New Roman" w:hAnsi="Times New Roman"/>
          <w:sz w:val="28"/>
          <w:szCs w:val="20"/>
        </w:rPr>
        <w:t>Буферное</w:t>
      </w:r>
      <w:r w:rsidR="004F3FC4">
        <w:rPr>
          <w:rFonts w:ascii="Times New Roman" w:hAnsi="Times New Roman"/>
          <w:sz w:val="28"/>
          <w:szCs w:val="20"/>
        </w:rPr>
        <w:t xml:space="preserve"> </w:t>
      </w:r>
      <w:r w:rsidRPr="004F3FC4">
        <w:rPr>
          <w:rFonts w:ascii="Times New Roman" w:hAnsi="Times New Roman"/>
          <w:sz w:val="28"/>
          <w:szCs w:val="20"/>
        </w:rPr>
        <w:t>устройство выполняет следующие функции:</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вырабатывает импульсы запуска АЦП*</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после срабатывания компаратора запоминает во</w:t>
      </w:r>
      <w:r w:rsidR="004F3FC4">
        <w:rPr>
          <w:rFonts w:ascii="Times New Roman" w:hAnsi="Times New Roman"/>
          <w:sz w:val="28"/>
          <w:szCs w:val="20"/>
        </w:rPr>
        <w:t xml:space="preserve"> </w:t>
      </w:r>
      <w:r w:rsidRPr="004F3FC4">
        <w:rPr>
          <w:rFonts w:ascii="Times New Roman" w:hAnsi="Times New Roman"/>
          <w:sz w:val="28"/>
          <w:szCs w:val="20"/>
        </w:rPr>
        <w:t>внутренней памяти в цифровом</w:t>
      </w:r>
      <w:r w:rsidR="004F3FC4">
        <w:rPr>
          <w:rFonts w:ascii="Times New Roman" w:hAnsi="Times New Roman"/>
          <w:sz w:val="28"/>
          <w:szCs w:val="20"/>
        </w:rPr>
        <w:t xml:space="preserve"> </w:t>
      </w:r>
      <w:r w:rsidRPr="004F3FC4">
        <w:rPr>
          <w:rFonts w:ascii="Times New Roman" w:hAnsi="Times New Roman"/>
          <w:sz w:val="28"/>
          <w:szCs w:val="20"/>
        </w:rPr>
        <w:t>виде</w:t>
      </w:r>
      <w:r w:rsidR="004F3FC4">
        <w:rPr>
          <w:rFonts w:ascii="Times New Roman" w:hAnsi="Times New Roman"/>
          <w:sz w:val="28"/>
          <w:szCs w:val="20"/>
        </w:rPr>
        <w:t xml:space="preserve"> </w:t>
      </w:r>
      <w:r w:rsidRPr="004F3FC4">
        <w:rPr>
          <w:rFonts w:ascii="Times New Roman" w:hAnsi="Times New Roman"/>
          <w:sz w:val="28"/>
          <w:szCs w:val="20"/>
        </w:rPr>
        <w:t>три</w:t>
      </w:r>
      <w:r w:rsidR="004F3FC4">
        <w:rPr>
          <w:rFonts w:ascii="Times New Roman" w:hAnsi="Times New Roman"/>
          <w:sz w:val="28"/>
          <w:szCs w:val="20"/>
        </w:rPr>
        <w:t xml:space="preserve"> </w:t>
      </w:r>
      <w:r w:rsidRPr="004F3FC4">
        <w:rPr>
          <w:rFonts w:ascii="Times New Roman" w:hAnsi="Times New Roman"/>
          <w:sz w:val="28"/>
          <w:szCs w:val="20"/>
        </w:rPr>
        <w:t xml:space="preserve">временные реализации длиной 4096 12-тиразрядных отсчетов в двоично-дополнительном коде*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обеспечивает сохранение "предыстории" импульсов*</w:t>
      </w:r>
      <w:r w:rsidR="004F3FC4">
        <w:rPr>
          <w:rFonts w:ascii="Times New Roman" w:hAnsi="Times New Roman"/>
          <w:sz w:val="28"/>
          <w:szCs w:val="20"/>
        </w:rPr>
        <w:t xml:space="preserve"> </w:t>
      </w:r>
      <w:r w:rsidRPr="004F3FC4">
        <w:rPr>
          <w:rFonts w:ascii="Times New Roman" w:hAnsi="Times New Roman"/>
          <w:sz w:val="28"/>
          <w:szCs w:val="20"/>
        </w:rPr>
        <w:t>длительность которой регулируется в пределах от 0 до 15/16Т, где Т- длительность всей реализации*</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обеспечивает вывод записанных в памяти сигналов на экран осциллографа с целью их визуального контроля*</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обеспечивает передачу информации в ЭВМ по</w:t>
      </w:r>
      <w:r w:rsidR="004F3FC4">
        <w:rPr>
          <w:rFonts w:ascii="Times New Roman" w:hAnsi="Times New Roman"/>
          <w:sz w:val="28"/>
          <w:szCs w:val="20"/>
        </w:rPr>
        <w:t xml:space="preserve"> </w:t>
      </w:r>
      <w:r w:rsidRPr="004F3FC4">
        <w:rPr>
          <w:rFonts w:ascii="Times New Roman" w:hAnsi="Times New Roman"/>
          <w:sz w:val="28"/>
          <w:szCs w:val="20"/>
        </w:rPr>
        <w:t>стандартным параллельному ~ИРПР` или последовательному ~RS-232` интерфейсам*</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с помощью встроенных часов - календаря фиксирует</w:t>
      </w:r>
      <w:r w:rsidR="004F3FC4">
        <w:rPr>
          <w:rFonts w:ascii="Times New Roman" w:hAnsi="Times New Roman"/>
          <w:sz w:val="28"/>
          <w:szCs w:val="20"/>
        </w:rPr>
        <w:t xml:space="preserve"> </w:t>
      </w:r>
      <w:r w:rsidRPr="004F3FC4">
        <w:rPr>
          <w:rFonts w:ascii="Times New Roman" w:hAnsi="Times New Roman"/>
          <w:sz w:val="28"/>
          <w:szCs w:val="20"/>
        </w:rPr>
        <w:t>полную информацию о времени с точностью до</w:t>
      </w:r>
      <w:r w:rsidR="004F3FC4">
        <w:rPr>
          <w:rFonts w:ascii="Times New Roman" w:hAnsi="Times New Roman"/>
          <w:sz w:val="28"/>
          <w:szCs w:val="20"/>
        </w:rPr>
        <w:t xml:space="preserve"> </w:t>
      </w:r>
      <w:r w:rsidRPr="004F3FC4">
        <w:rPr>
          <w:rFonts w:ascii="Times New Roman" w:hAnsi="Times New Roman"/>
          <w:sz w:val="28"/>
          <w:szCs w:val="20"/>
        </w:rPr>
        <w:t>десятков</w:t>
      </w:r>
      <w:r w:rsidR="004F3FC4">
        <w:rPr>
          <w:rFonts w:ascii="Times New Roman" w:hAnsi="Times New Roman"/>
          <w:sz w:val="28"/>
          <w:szCs w:val="20"/>
        </w:rPr>
        <w:t xml:space="preserve"> </w:t>
      </w:r>
      <w:r w:rsidRPr="004F3FC4">
        <w:rPr>
          <w:rFonts w:ascii="Times New Roman" w:hAnsi="Times New Roman"/>
          <w:sz w:val="28"/>
          <w:szCs w:val="20"/>
        </w:rPr>
        <w:t>миллисекунд</w:t>
      </w:r>
      <w:r w:rsidR="004F3FC4">
        <w:rPr>
          <w:rFonts w:ascii="Times New Roman" w:hAnsi="Times New Roman"/>
          <w:sz w:val="28"/>
          <w:szCs w:val="20"/>
        </w:rPr>
        <w:t xml:space="preserve"> </w:t>
      </w:r>
      <w:r w:rsidRPr="004F3FC4">
        <w:rPr>
          <w:rFonts w:ascii="Times New Roman" w:hAnsi="Times New Roman"/>
          <w:sz w:val="28"/>
          <w:szCs w:val="20"/>
        </w:rPr>
        <w:t>и дате в момент прихода импульса, которая служит для</w:t>
      </w:r>
      <w:r w:rsidR="004F3FC4">
        <w:rPr>
          <w:rFonts w:ascii="Times New Roman" w:hAnsi="Times New Roman"/>
          <w:sz w:val="28"/>
          <w:szCs w:val="20"/>
        </w:rPr>
        <w:t xml:space="preserve"> </w:t>
      </w:r>
      <w:r w:rsidRPr="004F3FC4">
        <w:rPr>
          <w:rFonts w:ascii="Times New Roman" w:hAnsi="Times New Roman"/>
          <w:sz w:val="28"/>
          <w:szCs w:val="20"/>
        </w:rPr>
        <w:t>идентификации каждого атмосферика;</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в режиме визуального контроля, после принятия</w:t>
      </w:r>
      <w:r w:rsidR="004F3FC4">
        <w:rPr>
          <w:rFonts w:ascii="Times New Roman" w:hAnsi="Times New Roman"/>
          <w:sz w:val="28"/>
          <w:szCs w:val="20"/>
        </w:rPr>
        <w:t xml:space="preserve"> </w:t>
      </w:r>
      <w:r w:rsidRPr="004F3FC4">
        <w:rPr>
          <w:rFonts w:ascii="Times New Roman" w:hAnsi="Times New Roman"/>
          <w:sz w:val="28"/>
          <w:szCs w:val="20"/>
        </w:rPr>
        <w:t>решения оператором по виду временных реализаций,</w:t>
      </w:r>
      <w:r w:rsidR="004F3FC4">
        <w:rPr>
          <w:rFonts w:ascii="Times New Roman" w:hAnsi="Times New Roman"/>
          <w:sz w:val="28"/>
          <w:szCs w:val="20"/>
        </w:rPr>
        <w:t xml:space="preserve"> </w:t>
      </w:r>
      <w:r w:rsidRPr="004F3FC4">
        <w:rPr>
          <w:rFonts w:ascii="Times New Roman" w:hAnsi="Times New Roman"/>
          <w:sz w:val="28"/>
          <w:szCs w:val="20"/>
        </w:rPr>
        <w:t>которые</w:t>
      </w:r>
      <w:r w:rsidR="004F3FC4">
        <w:rPr>
          <w:rFonts w:ascii="Times New Roman" w:hAnsi="Times New Roman"/>
          <w:sz w:val="28"/>
          <w:szCs w:val="20"/>
        </w:rPr>
        <w:t xml:space="preserve"> </w:t>
      </w:r>
      <w:r w:rsidRPr="004F3FC4">
        <w:rPr>
          <w:rFonts w:ascii="Times New Roman" w:hAnsi="Times New Roman"/>
          <w:sz w:val="28"/>
          <w:szCs w:val="20"/>
        </w:rPr>
        <w:t>непрерывно выводятся на экран осциллографа, информация или передается</w:t>
      </w:r>
      <w:r w:rsidR="004F3FC4">
        <w:rPr>
          <w:rFonts w:ascii="Times New Roman" w:hAnsi="Times New Roman"/>
          <w:sz w:val="28"/>
          <w:szCs w:val="20"/>
        </w:rPr>
        <w:t xml:space="preserve"> </w:t>
      </w:r>
      <w:r w:rsidRPr="004F3FC4">
        <w:rPr>
          <w:rFonts w:ascii="Times New Roman" w:hAnsi="Times New Roman"/>
          <w:sz w:val="28"/>
          <w:szCs w:val="20"/>
        </w:rPr>
        <w:t>в ЭВМ, или стирается из буферной памяти, после чего</w:t>
      </w:r>
      <w:r w:rsidR="004F3FC4">
        <w:rPr>
          <w:rFonts w:ascii="Times New Roman" w:hAnsi="Times New Roman"/>
          <w:sz w:val="28"/>
          <w:szCs w:val="20"/>
        </w:rPr>
        <w:t xml:space="preserve"> </w:t>
      </w:r>
      <w:r w:rsidRPr="004F3FC4">
        <w:rPr>
          <w:rFonts w:ascii="Times New Roman" w:hAnsi="Times New Roman"/>
          <w:sz w:val="28"/>
          <w:szCs w:val="20"/>
        </w:rPr>
        <w:t>устройство переходит в режим ожидания прихода следующего импульса;</w:t>
      </w:r>
    </w:p>
    <w:p w:rsid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в автоматическом режиме обеспечивает</w:t>
      </w:r>
      <w:r w:rsidR="004F3FC4">
        <w:rPr>
          <w:rFonts w:ascii="Times New Roman" w:hAnsi="Times New Roman"/>
          <w:sz w:val="28"/>
          <w:szCs w:val="20"/>
        </w:rPr>
        <w:t xml:space="preserve"> </w:t>
      </w:r>
      <w:r w:rsidRPr="004F3FC4">
        <w:rPr>
          <w:rFonts w:ascii="Times New Roman" w:hAnsi="Times New Roman"/>
          <w:sz w:val="28"/>
          <w:szCs w:val="20"/>
        </w:rPr>
        <w:t>передачу</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 xml:space="preserve">ЭВМ каждого импульса, по которому произошло срабатывание компаратора.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9805C2" w:rsidRDefault="009805C2" w:rsidP="004F3FC4">
      <w:pPr>
        <w:pStyle w:val="2"/>
        <w:suppressAutoHyphens/>
        <w:spacing w:before="0" w:after="0" w:line="360" w:lineRule="auto"/>
        <w:ind w:firstLine="709"/>
        <w:jc w:val="both"/>
        <w:rPr>
          <w:rFonts w:ascii="Times New Roman" w:hAnsi="Times New Roman" w:cs="Times New Roman"/>
          <w:i w:val="0"/>
          <w:sz w:val="28"/>
          <w:szCs w:val="20"/>
          <w:lang w:val="en-US"/>
        </w:rPr>
      </w:pPr>
      <w:bookmarkStart w:id="8" w:name="_Toc372016736"/>
      <w:r w:rsidRPr="009805C2">
        <w:rPr>
          <w:rFonts w:ascii="Times New Roman" w:hAnsi="Times New Roman" w:cs="Times New Roman"/>
          <w:i w:val="0"/>
          <w:sz w:val="28"/>
          <w:szCs w:val="20"/>
        </w:rPr>
        <w:t>1.7</w:t>
      </w:r>
      <w:r w:rsidR="00886D85" w:rsidRPr="009805C2">
        <w:rPr>
          <w:rFonts w:ascii="Times New Roman" w:hAnsi="Times New Roman" w:cs="Times New Roman"/>
          <w:i w:val="0"/>
          <w:sz w:val="28"/>
          <w:szCs w:val="20"/>
        </w:rPr>
        <w:t xml:space="preserve"> Основные результаты и выводы главы</w:t>
      </w:r>
      <w:bookmarkEnd w:id="8"/>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numPr>
          <w:ilvl w:val="0"/>
          <w:numId w:val="8"/>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Выбраны типы и параметры антенн</w:t>
      </w:r>
      <w:r w:rsidR="004F3FC4">
        <w:rPr>
          <w:rFonts w:ascii="Times New Roman" w:hAnsi="Times New Roman"/>
          <w:sz w:val="28"/>
          <w:szCs w:val="20"/>
        </w:rPr>
        <w:t xml:space="preserve"> </w:t>
      </w:r>
      <w:r w:rsidRPr="004F3FC4">
        <w:rPr>
          <w:rFonts w:ascii="Times New Roman" w:hAnsi="Times New Roman"/>
          <w:sz w:val="28"/>
          <w:szCs w:val="20"/>
        </w:rPr>
        <w:t>~емкостной</w:t>
      </w:r>
      <w:r w:rsidR="004F3FC4">
        <w:rPr>
          <w:rFonts w:ascii="Times New Roman" w:hAnsi="Times New Roman"/>
          <w:sz w:val="28"/>
          <w:szCs w:val="20"/>
        </w:rPr>
        <w:t xml:space="preserve"> </w:t>
      </w:r>
      <w:r w:rsidRPr="004F3FC4">
        <w:rPr>
          <w:rFonts w:ascii="Times New Roman" w:hAnsi="Times New Roman"/>
          <w:sz w:val="28"/>
          <w:szCs w:val="20"/>
        </w:rPr>
        <w:t>электрический зонд и магнитная воздушная рамка), схемы антенных усилителей и приемных устройств,</w:t>
      </w:r>
      <w:r w:rsidR="004F3FC4">
        <w:rPr>
          <w:rFonts w:ascii="Times New Roman" w:hAnsi="Times New Roman"/>
          <w:sz w:val="28"/>
          <w:szCs w:val="20"/>
        </w:rPr>
        <w:t xml:space="preserve"> </w:t>
      </w:r>
      <w:r w:rsidRPr="004F3FC4">
        <w:rPr>
          <w:rFonts w:ascii="Times New Roman" w:hAnsi="Times New Roman"/>
          <w:sz w:val="28"/>
          <w:szCs w:val="20"/>
        </w:rPr>
        <w:t>обеспечивающих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полосу</w:t>
      </w:r>
      <w:r w:rsidR="004F3FC4">
        <w:rPr>
          <w:rFonts w:ascii="Times New Roman" w:hAnsi="Times New Roman"/>
          <w:sz w:val="28"/>
          <w:szCs w:val="20"/>
        </w:rPr>
        <w:t xml:space="preserve"> </w:t>
      </w:r>
      <w:r w:rsidRPr="004F3FC4">
        <w:rPr>
          <w:rFonts w:ascii="Times New Roman" w:hAnsi="Times New Roman"/>
          <w:sz w:val="28"/>
          <w:szCs w:val="20"/>
        </w:rPr>
        <w:t>0.3 - 13 кГц,</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усиление до 50 дБ,</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неравномерность АЧХ не</w:t>
      </w:r>
      <w:r w:rsidR="004F3FC4">
        <w:rPr>
          <w:rFonts w:ascii="Times New Roman" w:hAnsi="Times New Roman"/>
          <w:sz w:val="28"/>
          <w:szCs w:val="20"/>
        </w:rPr>
        <w:t xml:space="preserve"> </w:t>
      </w:r>
      <w:r w:rsidRPr="004F3FC4">
        <w:rPr>
          <w:rFonts w:ascii="Times New Roman" w:hAnsi="Times New Roman"/>
          <w:sz w:val="28"/>
          <w:szCs w:val="20"/>
        </w:rPr>
        <w:t>более</w:t>
      </w:r>
      <w:r w:rsidR="004F3FC4">
        <w:rPr>
          <w:rFonts w:ascii="Times New Roman" w:hAnsi="Times New Roman"/>
          <w:sz w:val="28"/>
          <w:szCs w:val="20"/>
        </w:rPr>
        <w:t xml:space="preserve"> </w:t>
      </w:r>
      <w:r w:rsidRPr="004F3FC4">
        <w:rPr>
          <w:rFonts w:ascii="Times New Roman" w:hAnsi="Times New Roman"/>
          <w:sz w:val="28"/>
          <w:szCs w:val="20"/>
        </w:rPr>
        <w:t>2</w:t>
      </w:r>
      <w:r w:rsidR="004F3FC4">
        <w:rPr>
          <w:rFonts w:ascii="Times New Roman" w:hAnsi="Times New Roman"/>
          <w:sz w:val="28"/>
          <w:szCs w:val="20"/>
        </w:rPr>
        <w:t xml:space="preserve"> </w:t>
      </w:r>
      <w:r w:rsidRPr="004F3FC4">
        <w:rPr>
          <w:rFonts w:ascii="Times New Roman" w:hAnsi="Times New Roman"/>
          <w:sz w:val="28"/>
          <w:szCs w:val="20"/>
        </w:rPr>
        <w:t xml:space="preserve">дБ,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различие между фазовыми характеристиками каналов не более 3 градусов. </w:t>
      </w:r>
    </w:p>
    <w:p w:rsidR="00886D85" w:rsidRPr="004F3FC4" w:rsidRDefault="00886D85" w:rsidP="004F3FC4">
      <w:pPr>
        <w:numPr>
          <w:ilvl w:val="0"/>
          <w:numId w:val="8"/>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Оригинальная методика оценки эффективной площади магнитных антенн с ферромагнитным сердечником, учитывающая реальные конструкции антенн и позволила выработать рекомендации по выбору типа сердечника антенны (ферромагнитный или воздушный). </w:t>
      </w:r>
    </w:p>
    <w:p w:rsidR="00886D85" w:rsidRPr="004F3FC4" w:rsidRDefault="00886D85" w:rsidP="004F3FC4">
      <w:pPr>
        <w:numPr>
          <w:ilvl w:val="0"/>
          <w:numId w:val="8"/>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Была предложена и реализована</w:t>
      </w:r>
      <w:r w:rsidR="004F3FC4">
        <w:rPr>
          <w:rFonts w:ascii="Times New Roman" w:hAnsi="Times New Roman"/>
          <w:sz w:val="28"/>
          <w:szCs w:val="20"/>
        </w:rPr>
        <w:t xml:space="preserve"> </w:t>
      </w:r>
      <w:r w:rsidRPr="004F3FC4">
        <w:rPr>
          <w:rFonts w:ascii="Times New Roman" w:hAnsi="Times New Roman"/>
          <w:sz w:val="28"/>
          <w:szCs w:val="20"/>
        </w:rPr>
        <w:t>простая</w:t>
      </w:r>
      <w:r w:rsidR="004F3FC4">
        <w:rPr>
          <w:rFonts w:ascii="Times New Roman" w:hAnsi="Times New Roman"/>
          <w:sz w:val="28"/>
          <w:szCs w:val="20"/>
        </w:rPr>
        <w:t xml:space="preserve"> </w:t>
      </w:r>
      <w:r w:rsidRPr="004F3FC4">
        <w:rPr>
          <w:rFonts w:ascii="Times New Roman" w:hAnsi="Times New Roman"/>
          <w:sz w:val="28"/>
          <w:szCs w:val="20"/>
        </w:rPr>
        <w:t>схема</w:t>
      </w:r>
      <w:r w:rsidR="004F3FC4">
        <w:rPr>
          <w:rFonts w:ascii="Times New Roman" w:hAnsi="Times New Roman"/>
          <w:sz w:val="28"/>
          <w:szCs w:val="20"/>
        </w:rPr>
        <w:t xml:space="preserve"> </w:t>
      </w:r>
      <w:r w:rsidRPr="004F3FC4">
        <w:rPr>
          <w:rFonts w:ascii="Times New Roman" w:hAnsi="Times New Roman"/>
          <w:sz w:val="28"/>
          <w:szCs w:val="20"/>
        </w:rPr>
        <w:t>антенного усилителя, обеспечивающего действительный коэффициент передачи приемного устройства по</w:t>
      </w:r>
      <w:r w:rsidR="004F3FC4">
        <w:rPr>
          <w:rFonts w:ascii="Times New Roman" w:hAnsi="Times New Roman"/>
          <w:sz w:val="28"/>
          <w:szCs w:val="20"/>
        </w:rPr>
        <w:t xml:space="preserve"> </w:t>
      </w:r>
      <w:r w:rsidRPr="004F3FC4">
        <w:rPr>
          <w:rFonts w:ascii="Times New Roman" w:hAnsi="Times New Roman"/>
          <w:sz w:val="28"/>
          <w:szCs w:val="20"/>
        </w:rPr>
        <w:t>магнитному</w:t>
      </w:r>
      <w:r w:rsidR="004F3FC4">
        <w:rPr>
          <w:rFonts w:ascii="Times New Roman" w:hAnsi="Times New Roman"/>
          <w:sz w:val="28"/>
          <w:szCs w:val="20"/>
        </w:rPr>
        <w:t xml:space="preserve"> </w:t>
      </w:r>
      <w:r w:rsidRPr="004F3FC4">
        <w:rPr>
          <w:rFonts w:ascii="Times New Roman" w:hAnsi="Times New Roman"/>
          <w:sz w:val="28"/>
          <w:szCs w:val="20"/>
        </w:rPr>
        <w:t>полю,</w:t>
      </w:r>
      <w:r w:rsidR="004F3FC4">
        <w:rPr>
          <w:rFonts w:ascii="Times New Roman" w:hAnsi="Times New Roman"/>
          <w:sz w:val="28"/>
          <w:szCs w:val="20"/>
        </w:rPr>
        <w:t xml:space="preserve"> </w:t>
      </w:r>
      <w:r w:rsidRPr="004F3FC4">
        <w:rPr>
          <w:rFonts w:ascii="Times New Roman" w:hAnsi="Times New Roman"/>
          <w:sz w:val="28"/>
          <w:szCs w:val="20"/>
        </w:rPr>
        <w:t>что</w:t>
      </w:r>
      <w:r w:rsidR="004F3FC4">
        <w:rPr>
          <w:rFonts w:ascii="Times New Roman" w:hAnsi="Times New Roman"/>
          <w:sz w:val="28"/>
          <w:szCs w:val="20"/>
        </w:rPr>
        <w:t xml:space="preserve"> </w:t>
      </w:r>
      <w:r w:rsidRPr="004F3FC4">
        <w:rPr>
          <w:rFonts w:ascii="Times New Roman" w:hAnsi="Times New Roman"/>
          <w:sz w:val="28"/>
          <w:szCs w:val="20"/>
        </w:rPr>
        <w:t>позволило исключить фазовые и частотные искажения, присущие</w:t>
      </w:r>
      <w:r w:rsidR="004F3FC4">
        <w:rPr>
          <w:rFonts w:ascii="Times New Roman" w:hAnsi="Times New Roman"/>
          <w:sz w:val="28"/>
          <w:szCs w:val="20"/>
        </w:rPr>
        <w:t xml:space="preserve"> </w:t>
      </w:r>
      <w:r w:rsidRPr="004F3FC4">
        <w:rPr>
          <w:rFonts w:ascii="Times New Roman" w:hAnsi="Times New Roman"/>
          <w:sz w:val="28"/>
          <w:szCs w:val="20"/>
        </w:rPr>
        <w:t xml:space="preserve">индукционным магнитным антеннам, в широкой полосе частот. </w:t>
      </w:r>
    </w:p>
    <w:p w:rsidR="00886D85" w:rsidRPr="004F3FC4" w:rsidRDefault="00886D85" w:rsidP="004F3FC4">
      <w:pPr>
        <w:numPr>
          <w:ilvl w:val="0"/>
          <w:numId w:val="8"/>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Разработанные комплексы аппаратуры были</w:t>
      </w:r>
      <w:r w:rsidR="004F3FC4">
        <w:rPr>
          <w:rFonts w:ascii="Times New Roman" w:hAnsi="Times New Roman"/>
          <w:sz w:val="28"/>
          <w:szCs w:val="20"/>
        </w:rPr>
        <w:t xml:space="preserve"> </w:t>
      </w:r>
      <w:r w:rsidRPr="004F3FC4">
        <w:rPr>
          <w:rFonts w:ascii="Times New Roman" w:hAnsi="Times New Roman"/>
          <w:sz w:val="28"/>
          <w:szCs w:val="20"/>
        </w:rPr>
        <w:t>изготовлены, настроены и откалиброваны в полевых</w:t>
      </w:r>
      <w:r w:rsidR="004F3FC4">
        <w:rPr>
          <w:rFonts w:ascii="Times New Roman" w:hAnsi="Times New Roman"/>
          <w:sz w:val="28"/>
          <w:szCs w:val="20"/>
        </w:rPr>
        <w:t xml:space="preserve"> </w:t>
      </w:r>
      <w:r w:rsidRPr="004F3FC4">
        <w:rPr>
          <w:rFonts w:ascii="Times New Roman" w:hAnsi="Times New Roman"/>
          <w:sz w:val="28"/>
          <w:szCs w:val="20"/>
        </w:rPr>
        <w:t>условиях.</w:t>
      </w:r>
      <w:r w:rsidR="004F3FC4">
        <w:rPr>
          <w:rFonts w:ascii="Times New Roman" w:hAnsi="Times New Roman"/>
          <w:sz w:val="28"/>
          <w:szCs w:val="20"/>
        </w:rPr>
        <w:t xml:space="preserve"> </w:t>
      </w:r>
      <w:r w:rsidRPr="004F3FC4">
        <w:rPr>
          <w:rFonts w:ascii="Times New Roman" w:hAnsi="Times New Roman"/>
          <w:sz w:val="28"/>
          <w:szCs w:val="20"/>
        </w:rPr>
        <w:t>Они</w:t>
      </w:r>
      <w:r w:rsidR="004F3FC4">
        <w:rPr>
          <w:rFonts w:ascii="Times New Roman" w:hAnsi="Times New Roman"/>
          <w:sz w:val="28"/>
          <w:szCs w:val="20"/>
        </w:rPr>
        <w:t xml:space="preserve"> </w:t>
      </w:r>
      <w:r w:rsidRPr="004F3FC4">
        <w:rPr>
          <w:rFonts w:ascii="Times New Roman" w:hAnsi="Times New Roman"/>
          <w:sz w:val="28"/>
          <w:szCs w:val="20"/>
        </w:rPr>
        <w:t>показали высокую работоспособность и</w:t>
      </w:r>
      <w:r w:rsidR="004F3FC4">
        <w:rPr>
          <w:rFonts w:ascii="Times New Roman" w:hAnsi="Times New Roman"/>
          <w:sz w:val="28"/>
          <w:szCs w:val="20"/>
        </w:rPr>
        <w:t xml:space="preserve"> </w:t>
      </w:r>
      <w:r w:rsidRPr="004F3FC4">
        <w:rPr>
          <w:rFonts w:ascii="Times New Roman" w:hAnsi="Times New Roman"/>
          <w:sz w:val="28"/>
          <w:szCs w:val="20"/>
        </w:rPr>
        <w:t>использовались</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сухопутных</w:t>
      </w:r>
      <w:r w:rsidR="004F3FC4">
        <w:rPr>
          <w:rFonts w:ascii="Times New Roman" w:hAnsi="Times New Roman"/>
          <w:sz w:val="28"/>
          <w:szCs w:val="20"/>
        </w:rPr>
        <w:t xml:space="preserve"> </w:t>
      </w:r>
      <w:r w:rsidRPr="004F3FC4">
        <w:rPr>
          <w:rFonts w:ascii="Times New Roman" w:hAnsi="Times New Roman"/>
          <w:sz w:val="28"/>
          <w:szCs w:val="20"/>
        </w:rPr>
        <w:t>и длительных непрерывных</w:t>
      </w:r>
      <w:r w:rsidR="004F3FC4">
        <w:rPr>
          <w:rFonts w:ascii="Times New Roman" w:hAnsi="Times New Roman"/>
          <w:sz w:val="28"/>
          <w:szCs w:val="20"/>
        </w:rPr>
        <w:t xml:space="preserve"> </w:t>
      </w:r>
      <w:r w:rsidRPr="004F3FC4">
        <w:rPr>
          <w:rFonts w:ascii="Times New Roman" w:hAnsi="Times New Roman"/>
          <w:sz w:val="28"/>
          <w:szCs w:val="20"/>
        </w:rPr>
        <w:t>морских</w:t>
      </w:r>
      <w:r w:rsidR="004F3FC4">
        <w:rPr>
          <w:rFonts w:ascii="Times New Roman" w:hAnsi="Times New Roman"/>
          <w:sz w:val="28"/>
          <w:szCs w:val="20"/>
        </w:rPr>
        <w:t xml:space="preserve"> </w:t>
      </w:r>
      <w:r w:rsidRPr="004F3FC4">
        <w:rPr>
          <w:rFonts w:ascii="Times New Roman" w:hAnsi="Times New Roman"/>
          <w:sz w:val="28"/>
          <w:szCs w:val="20"/>
        </w:rPr>
        <w:t>измерениях,</w:t>
      </w:r>
      <w:r w:rsidR="004F3FC4">
        <w:rPr>
          <w:rFonts w:ascii="Times New Roman" w:hAnsi="Times New Roman"/>
          <w:sz w:val="28"/>
          <w:szCs w:val="20"/>
        </w:rPr>
        <w:t xml:space="preserve"> </w:t>
      </w:r>
      <w:r w:rsidRPr="004F3FC4">
        <w:rPr>
          <w:rFonts w:ascii="Times New Roman" w:hAnsi="Times New Roman"/>
          <w:sz w:val="28"/>
          <w:szCs w:val="20"/>
        </w:rPr>
        <w:t>предварительном анализе и записи для последующей обработки трех (вертикального электрического и двух взаимно</w:t>
      </w:r>
      <w:r w:rsidR="004F3FC4">
        <w:rPr>
          <w:rFonts w:ascii="Times New Roman" w:hAnsi="Times New Roman"/>
          <w:sz w:val="28"/>
          <w:szCs w:val="20"/>
        </w:rPr>
        <w:t xml:space="preserve"> </w:t>
      </w:r>
      <w:r w:rsidRPr="004F3FC4">
        <w:rPr>
          <w:rFonts w:ascii="Times New Roman" w:hAnsi="Times New Roman"/>
          <w:sz w:val="28"/>
          <w:szCs w:val="20"/>
        </w:rPr>
        <w:t>перпендикулярных</w:t>
      </w:r>
      <w:r w:rsidR="004F3FC4">
        <w:rPr>
          <w:rFonts w:ascii="Times New Roman" w:hAnsi="Times New Roman"/>
          <w:sz w:val="28"/>
          <w:szCs w:val="20"/>
        </w:rPr>
        <w:t xml:space="preserve"> </w:t>
      </w:r>
      <w:r w:rsidRPr="004F3FC4">
        <w:rPr>
          <w:rFonts w:ascii="Times New Roman" w:hAnsi="Times New Roman"/>
          <w:sz w:val="28"/>
          <w:szCs w:val="20"/>
        </w:rPr>
        <w:t>магнитных )</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естественных</w:t>
      </w:r>
      <w:r w:rsidR="004F3FC4">
        <w:rPr>
          <w:rFonts w:ascii="Times New Roman" w:hAnsi="Times New Roman"/>
          <w:sz w:val="28"/>
          <w:szCs w:val="20"/>
        </w:rPr>
        <w:t xml:space="preserve"> </w:t>
      </w:r>
      <w:r w:rsidRPr="004F3FC4">
        <w:rPr>
          <w:rFonts w:ascii="Times New Roman" w:hAnsi="Times New Roman"/>
          <w:sz w:val="28"/>
          <w:szCs w:val="20"/>
        </w:rPr>
        <w:t>атмосферных</w:t>
      </w:r>
      <w:r w:rsidR="004F3FC4">
        <w:rPr>
          <w:rFonts w:ascii="Times New Roman" w:hAnsi="Times New Roman"/>
          <w:sz w:val="28"/>
          <w:szCs w:val="20"/>
        </w:rPr>
        <w:t xml:space="preserve"> </w:t>
      </w:r>
      <w:r w:rsidRPr="004F3FC4">
        <w:rPr>
          <w:rFonts w:ascii="Times New Roman" w:hAnsi="Times New Roman"/>
          <w:sz w:val="28"/>
          <w:szCs w:val="20"/>
        </w:rPr>
        <w:t xml:space="preserve">электромагнитных импульсных полей СНЧ-СДВ диапазона. </w:t>
      </w:r>
    </w:p>
    <w:p w:rsidR="00886D85" w:rsidRPr="004F3FC4" w:rsidRDefault="009805C2" w:rsidP="004F3FC4">
      <w:pPr>
        <w:pStyle w:val="1"/>
        <w:suppressAutoHyphens/>
        <w:spacing w:before="0" w:after="0" w:line="360" w:lineRule="auto"/>
        <w:ind w:firstLine="709"/>
        <w:jc w:val="both"/>
        <w:rPr>
          <w:rFonts w:ascii="Times New Roman" w:hAnsi="Times New Roman" w:cs="Times New Roman"/>
        </w:rPr>
      </w:pPr>
      <w:bookmarkStart w:id="9" w:name="_Toc372016737"/>
      <w:r>
        <w:rPr>
          <w:rFonts w:ascii="Times New Roman" w:hAnsi="Times New Roman" w:cs="Times New Roman"/>
          <w:b w:val="0"/>
          <w:bCs w:val="0"/>
          <w:kern w:val="0"/>
          <w:szCs w:val="20"/>
        </w:rPr>
        <w:br w:type="page"/>
      </w:r>
      <w:r w:rsidR="00886D85" w:rsidRPr="004F3FC4">
        <w:rPr>
          <w:rFonts w:ascii="Times New Roman" w:hAnsi="Times New Roman" w:cs="Times New Roman"/>
        </w:rPr>
        <w:t>ГЛАВА 2. О</w:t>
      </w:r>
      <w:r w:rsidRPr="004F3FC4">
        <w:rPr>
          <w:rFonts w:ascii="Times New Roman" w:hAnsi="Times New Roman" w:cs="Times New Roman"/>
        </w:rPr>
        <w:t>бнаружение и экспериментальное исследование поперечных резонансов волновода земля-ионосфера</w:t>
      </w:r>
      <w:bookmarkEnd w:id="9"/>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Существование поперечных резонансов ~ПР` полости</w:t>
      </w:r>
      <w:r w:rsidR="004F3FC4">
        <w:rPr>
          <w:rFonts w:ascii="Times New Roman" w:hAnsi="Times New Roman"/>
          <w:sz w:val="28"/>
          <w:szCs w:val="20"/>
        </w:rPr>
        <w:t xml:space="preserve"> </w:t>
      </w:r>
      <w:r w:rsidRPr="004F3FC4">
        <w:rPr>
          <w:rFonts w:ascii="Times New Roman" w:hAnsi="Times New Roman"/>
          <w:sz w:val="28"/>
          <w:szCs w:val="20"/>
        </w:rPr>
        <w:t>Земля- ионосфера обсуждалось ранее в ряде теоретических</w:t>
      </w:r>
      <w:r w:rsidR="004F3FC4">
        <w:rPr>
          <w:rFonts w:ascii="Times New Roman" w:hAnsi="Times New Roman"/>
          <w:sz w:val="28"/>
          <w:szCs w:val="20"/>
        </w:rPr>
        <w:t xml:space="preserve"> </w:t>
      </w:r>
      <w:r w:rsidRPr="004F3FC4">
        <w:rPr>
          <w:rFonts w:ascii="Times New Roman" w:hAnsi="Times New Roman"/>
          <w:sz w:val="28"/>
          <w:szCs w:val="20"/>
        </w:rPr>
        <w:t>[67, 7, 26] и экспериментальных [71, 3] работ. В</w:t>
      </w:r>
      <w:r w:rsidR="004F3FC4">
        <w:rPr>
          <w:rFonts w:ascii="Times New Roman" w:hAnsi="Times New Roman"/>
          <w:sz w:val="28"/>
          <w:szCs w:val="20"/>
        </w:rPr>
        <w:t xml:space="preserve"> </w:t>
      </w:r>
      <w:r w:rsidRPr="004F3FC4">
        <w:rPr>
          <w:rFonts w:ascii="Times New Roman" w:hAnsi="Times New Roman"/>
          <w:sz w:val="28"/>
          <w:szCs w:val="20"/>
        </w:rPr>
        <w:t>работе</w:t>
      </w:r>
      <w:r w:rsidR="004F3FC4">
        <w:rPr>
          <w:rFonts w:ascii="Times New Roman" w:hAnsi="Times New Roman"/>
          <w:sz w:val="28"/>
          <w:szCs w:val="20"/>
        </w:rPr>
        <w:t xml:space="preserve"> </w:t>
      </w:r>
      <w:r w:rsidRPr="004F3FC4">
        <w:rPr>
          <w:rFonts w:ascii="Times New Roman" w:hAnsi="Times New Roman"/>
          <w:sz w:val="28"/>
          <w:szCs w:val="20"/>
        </w:rPr>
        <w:t>[67]</w:t>
      </w:r>
      <w:r w:rsidR="004F3FC4">
        <w:rPr>
          <w:rFonts w:ascii="Times New Roman" w:hAnsi="Times New Roman"/>
          <w:sz w:val="28"/>
          <w:szCs w:val="20"/>
        </w:rPr>
        <w:t xml:space="preserve"> </w:t>
      </w:r>
      <w:r w:rsidRPr="004F3FC4">
        <w:rPr>
          <w:rFonts w:ascii="Times New Roman" w:hAnsi="Times New Roman"/>
          <w:sz w:val="28"/>
          <w:szCs w:val="20"/>
        </w:rPr>
        <w:t>приведено решение задачи о возбуждении волновода Земля-ионосфера падающей из космоса плоской электромагнитной</w:t>
      </w:r>
      <w:r w:rsidR="004F3FC4">
        <w:rPr>
          <w:rFonts w:ascii="Times New Roman" w:hAnsi="Times New Roman"/>
          <w:sz w:val="28"/>
          <w:szCs w:val="20"/>
        </w:rPr>
        <w:t xml:space="preserve"> </w:t>
      </w:r>
      <w:r w:rsidRPr="004F3FC4">
        <w:rPr>
          <w:rFonts w:ascii="Times New Roman" w:hAnsi="Times New Roman"/>
          <w:sz w:val="28"/>
          <w:szCs w:val="20"/>
        </w:rPr>
        <w:t>волной.</w:t>
      </w:r>
      <w:r w:rsidR="004F3FC4">
        <w:rPr>
          <w:rFonts w:ascii="Times New Roman" w:hAnsi="Times New Roman"/>
          <w:sz w:val="28"/>
          <w:szCs w:val="20"/>
        </w:rPr>
        <w:t xml:space="preserve"> </w:t>
      </w:r>
      <w:r w:rsidRPr="004F3FC4">
        <w:rPr>
          <w:rFonts w:ascii="Times New Roman" w:hAnsi="Times New Roman"/>
          <w:sz w:val="28"/>
          <w:szCs w:val="20"/>
        </w:rPr>
        <w:t>Полученные спектры имели резонансные максимумы, частоты которых</w:t>
      </w:r>
      <w:r w:rsidR="004F3FC4">
        <w:rPr>
          <w:rFonts w:ascii="Times New Roman" w:hAnsi="Times New Roman"/>
          <w:sz w:val="28"/>
          <w:szCs w:val="20"/>
        </w:rPr>
        <w:t xml:space="preserve"> </w:t>
      </w:r>
      <w:r w:rsidRPr="004F3FC4">
        <w:rPr>
          <w:rFonts w:ascii="Times New Roman" w:hAnsi="Times New Roman"/>
          <w:sz w:val="28"/>
          <w:szCs w:val="20"/>
        </w:rPr>
        <w:t xml:space="preserve">определялись высотой промежутка, параметрами верхней стенки и углом падения волны.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экспериментальной работе [71] приземной волновод</w:t>
      </w:r>
      <w:r w:rsidR="004F3FC4">
        <w:rPr>
          <w:rFonts w:ascii="Times New Roman" w:hAnsi="Times New Roman"/>
          <w:sz w:val="28"/>
          <w:szCs w:val="20"/>
        </w:rPr>
        <w:t xml:space="preserve"> </w:t>
      </w:r>
      <w:r w:rsidRPr="004F3FC4">
        <w:rPr>
          <w:rFonts w:ascii="Times New Roman" w:hAnsi="Times New Roman"/>
          <w:sz w:val="28"/>
          <w:szCs w:val="20"/>
        </w:rPr>
        <w:t>возбуждался токами, порожденными в нижней ионосфере мощным модулированным коротковолновым излучением</w:t>
      </w:r>
      <w:r w:rsidR="004F3FC4">
        <w:rPr>
          <w:rFonts w:ascii="Times New Roman" w:hAnsi="Times New Roman"/>
          <w:sz w:val="28"/>
          <w:szCs w:val="20"/>
        </w:rPr>
        <w:t xml:space="preserve"> </w:t>
      </w:r>
      <w:r w:rsidRPr="004F3FC4">
        <w:rPr>
          <w:rFonts w:ascii="Times New Roman" w:hAnsi="Times New Roman"/>
          <w:sz w:val="28"/>
          <w:szCs w:val="20"/>
        </w:rPr>
        <w:t>наземного</w:t>
      </w:r>
      <w:r w:rsidR="004F3FC4">
        <w:rPr>
          <w:rFonts w:ascii="Times New Roman" w:hAnsi="Times New Roman"/>
          <w:sz w:val="28"/>
          <w:szCs w:val="20"/>
        </w:rPr>
        <w:t xml:space="preserve"> </w:t>
      </w:r>
      <w:r w:rsidRPr="004F3FC4">
        <w:rPr>
          <w:rFonts w:ascii="Times New Roman" w:hAnsi="Times New Roman"/>
          <w:sz w:val="28"/>
          <w:szCs w:val="20"/>
        </w:rPr>
        <w:t>передатчика за счет нелинейных процессов в плазме. Частота модуляции сканировалась в пределах от 1 до 7 кГц, при этом спектры</w:t>
      </w:r>
      <w:r w:rsidR="004F3FC4">
        <w:rPr>
          <w:rFonts w:ascii="Times New Roman" w:hAnsi="Times New Roman"/>
          <w:sz w:val="28"/>
          <w:szCs w:val="20"/>
        </w:rPr>
        <w:t xml:space="preserve"> </w:t>
      </w:r>
      <w:r w:rsidRPr="004F3FC4">
        <w:rPr>
          <w:rFonts w:ascii="Times New Roman" w:hAnsi="Times New Roman"/>
          <w:sz w:val="28"/>
          <w:szCs w:val="20"/>
        </w:rPr>
        <w:t xml:space="preserve">принимаемого на Земле поля имели характерные максимумы на частотах 2, 4, 6 кГц, которые интерпретировались авторами как поперечные резонансы.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Одним из методов исследования распространения</w:t>
      </w:r>
      <w:r w:rsidR="004F3FC4">
        <w:rPr>
          <w:rFonts w:ascii="Times New Roman" w:hAnsi="Times New Roman"/>
          <w:sz w:val="28"/>
          <w:szCs w:val="20"/>
        </w:rPr>
        <w:t xml:space="preserve"> </w:t>
      </w:r>
      <w:r w:rsidRPr="004F3FC4">
        <w:rPr>
          <w:rFonts w:ascii="Times New Roman" w:hAnsi="Times New Roman"/>
          <w:sz w:val="28"/>
          <w:szCs w:val="20"/>
        </w:rPr>
        <w:t>радиоволн СДВ диапазона в полости Земля-ионосфера является</w:t>
      </w:r>
      <w:r w:rsidR="004F3FC4">
        <w:rPr>
          <w:rFonts w:ascii="Times New Roman" w:hAnsi="Times New Roman"/>
          <w:sz w:val="28"/>
          <w:szCs w:val="20"/>
        </w:rPr>
        <w:t xml:space="preserve"> </w:t>
      </w:r>
      <w:r w:rsidRPr="004F3FC4">
        <w:rPr>
          <w:rFonts w:ascii="Times New Roman" w:hAnsi="Times New Roman"/>
          <w:sz w:val="28"/>
          <w:szCs w:val="20"/>
        </w:rPr>
        <w:t>использование</w:t>
      </w:r>
      <w:r w:rsidR="004F3FC4">
        <w:rPr>
          <w:rFonts w:ascii="Times New Roman" w:hAnsi="Times New Roman"/>
          <w:sz w:val="28"/>
          <w:szCs w:val="20"/>
        </w:rPr>
        <w:t xml:space="preserve"> </w:t>
      </w:r>
      <w:r w:rsidRPr="004F3FC4">
        <w:rPr>
          <w:rFonts w:ascii="Times New Roman" w:hAnsi="Times New Roman"/>
          <w:sz w:val="28"/>
          <w:szCs w:val="20"/>
        </w:rPr>
        <w:t>естественных</w:t>
      </w:r>
      <w:r w:rsidR="004F3FC4">
        <w:rPr>
          <w:rFonts w:ascii="Times New Roman" w:hAnsi="Times New Roman"/>
          <w:sz w:val="28"/>
          <w:szCs w:val="20"/>
        </w:rPr>
        <w:t xml:space="preserve"> </w:t>
      </w:r>
      <w:r w:rsidRPr="004F3FC4">
        <w:rPr>
          <w:rFonts w:ascii="Times New Roman" w:hAnsi="Times New Roman"/>
          <w:sz w:val="28"/>
          <w:szCs w:val="20"/>
        </w:rPr>
        <w:t>широкополосных</w:t>
      </w:r>
      <w:r w:rsidR="004F3FC4">
        <w:rPr>
          <w:rFonts w:ascii="Times New Roman" w:hAnsi="Times New Roman"/>
          <w:sz w:val="28"/>
          <w:szCs w:val="20"/>
        </w:rPr>
        <w:t xml:space="preserve"> </w:t>
      </w:r>
      <w:r w:rsidRPr="004F3FC4">
        <w:rPr>
          <w:rFonts w:ascii="Times New Roman" w:hAnsi="Times New Roman"/>
          <w:sz w:val="28"/>
          <w:szCs w:val="20"/>
        </w:rPr>
        <w:t>источников</w:t>
      </w:r>
      <w:r w:rsidR="004F3FC4">
        <w:rPr>
          <w:rFonts w:ascii="Times New Roman" w:hAnsi="Times New Roman"/>
          <w:sz w:val="28"/>
          <w:szCs w:val="20"/>
        </w:rPr>
        <w:t xml:space="preserve"> </w:t>
      </w:r>
      <w:r w:rsidRPr="004F3FC4">
        <w:rPr>
          <w:rFonts w:ascii="Times New Roman" w:hAnsi="Times New Roman"/>
          <w:sz w:val="28"/>
          <w:szCs w:val="20"/>
        </w:rPr>
        <w:t>излучения, (грозовых разрядов), порождающих атмосферики. В настоящей работе атмосферики, распространяющиеся под ионосферой, применяются для экспериментального изучения ПР, а также</w:t>
      </w:r>
      <w:r w:rsidR="004F3FC4">
        <w:rPr>
          <w:rFonts w:ascii="Times New Roman" w:hAnsi="Times New Roman"/>
          <w:sz w:val="28"/>
          <w:szCs w:val="20"/>
        </w:rPr>
        <w:t xml:space="preserve"> </w:t>
      </w:r>
      <w:r w:rsidRPr="004F3FC4">
        <w:rPr>
          <w:rFonts w:ascii="Times New Roman" w:hAnsi="Times New Roman"/>
          <w:sz w:val="28"/>
          <w:szCs w:val="20"/>
        </w:rPr>
        <w:t>поляризации электромагнитного поля, формируемого в</w:t>
      </w:r>
      <w:r w:rsidR="004F3FC4">
        <w:rPr>
          <w:rFonts w:ascii="Times New Roman" w:hAnsi="Times New Roman"/>
          <w:sz w:val="28"/>
          <w:szCs w:val="20"/>
        </w:rPr>
        <w:t xml:space="preserve"> </w:t>
      </w:r>
      <w:r w:rsidRPr="004F3FC4">
        <w:rPr>
          <w:rFonts w:ascii="Times New Roman" w:hAnsi="Times New Roman"/>
          <w:sz w:val="28"/>
          <w:szCs w:val="20"/>
        </w:rPr>
        <w:t>волноводе</w:t>
      </w:r>
      <w:r w:rsidR="004F3FC4">
        <w:rPr>
          <w:rFonts w:ascii="Times New Roman" w:hAnsi="Times New Roman"/>
          <w:sz w:val="28"/>
          <w:szCs w:val="20"/>
        </w:rPr>
        <w:t xml:space="preserve"> </w:t>
      </w:r>
      <w:r w:rsidRPr="004F3FC4">
        <w:rPr>
          <w:rFonts w:ascii="Times New Roman" w:hAnsi="Times New Roman"/>
          <w:sz w:val="28"/>
          <w:szCs w:val="20"/>
        </w:rPr>
        <w:t>излучением молний. Расчеты спектров ПР, возбуждаемых вертикальными и горизонтальными</w:t>
      </w:r>
      <w:r w:rsidR="004F3FC4">
        <w:rPr>
          <w:rFonts w:ascii="Times New Roman" w:hAnsi="Times New Roman"/>
          <w:sz w:val="28"/>
          <w:szCs w:val="20"/>
        </w:rPr>
        <w:t xml:space="preserve"> </w:t>
      </w:r>
      <w:r w:rsidRPr="004F3FC4">
        <w:rPr>
          <w:rFonts w:ascii="Times New Roman" w:hAnsi="Times New Roman"/>
          <w:sz w:val="28"/>
          <w:szCs w:val="20"/>
        </w:rPr>
        <w:t>источниками,</w:t>
      </w:r>
      <w:r w:rsidR="004F3FC4">
        <w:rPr>
          <w:rFonts w:ascii="Times New Roman" w:hAnsi="Times New Roman"/>
          <w:sz w:val="28"/>
          <w:szCs w:val="20"/>
        </w:rPr>
        <w:t xml:space="preserve"> </w:t>
      </w:r>
      <w:r w:rsidRPr="004F3FC4">
        <w:rPr>
          <w:rFonts w:ascii="Times New Roman" w:hAnsi="Times New Roman"/>
          <w:sz w:val="28"/>
          <w:szCs w:val="20"/>
        </w:rPr>
        <w:t>находящимися</w:t>
      </w:r>
      <w:r w:rsidR="004F3FC4">
        <w:rPr>
          <w:rFonts w:ascii="Times New Roman" w:hAnsi="Times New Roman"/>
          <w:sz w:val="28"/>
          <w:szCs w:val="20"/>
        </w:rPr>
        <w:t xml:space="preserve"> </w:t>
      </w:r>
      <w:r w:rsidRPr="004F3FC4">
        <w:rPr>
          <w:rFonts w:ascii="Times New Roman" w:hAnsi="Times New Roman"/>
          <w:sz w:val="28"/>
          <w:szCs w:val="20"/>
        </w:rPr>
        <w:t>внутри</w:t>
      </w:r>
      <w:r w:rsidR="004F3FC4">
        <w:rPr>
          <w:rFonts w:ascii="Times New Roman" w:hAnsi="Times New Roman"/>
          <w:sz w:val="28"/>
          <w:szCs w:val="20"/>
        </w:rPr>
        <w:t xml:space="preserve"> </w:t>
      </w:r>
      <w:r w:rsidRPr="004F3FC4">
        <w:rPr>
          <w:rFonts w:ascii="Times New Roman" w:hAnsi="Times New Roman"/>
          <w:sz w:val="28"/>
          <w:szCs w:val="20"/>
        </w:rPr>
        <w:t>волновода, проводились в работах [26, 32].</w:t>
      </w:r>
      <w:r w:rsidR="004F3FC4">
        <w:rPr>
          <w:rFonts w:ascii="Times New Roman" w:hAnsi="Times New Roman"/>
          <w:sz w:val="28"/>
          <w:szCs w:val="20"/>
        </w:rPr>
        <w:t xml:space="preserve"> </w:t>
      </w:r>
      <w:r w:rsidRPr="004F3FC4">
        <w:rPr>
          <w:rFonts w:ascii="Times New Roman" w:hAnsi="Times New Roman"/>
          <w:sz w:val="28"/>
          <w:szCs w:val="20"/>
        </w:rPr>
        <w:t>Как</w:t>
      </w:r>
      <w:r w:rsidR="004F3FC4">
        <w:rPr>
          <w:rFonts w:ascii="Times New Roman" w:hAnsi="Times New Roman"/>
          <w:sz w:val="28"/>
          <w:szCs w:val="20"/>
        </w:rPr>
        <w:t xml:space="preserve"> </w:t>
      </w:r>
      <w:r w:rsidRPr="004F3FC4">
        <w:rPr>
          <w:rFonts w:ascii="Times New Roman" w:hAnsi="Times New Roman"/>
          <w:sz w:val="28"/>
          <w:szCs w:val="20"/>
        </w:rPr>
        <w:t>показали</w:t>
      </w:r>
      <w:r w:rsidR="004F3FC4">
        <w:rPr>
          <w:rFonts w:ascii="Times New Roman" w:hAnsi="Times New Roman"/>
          <w:sz w:val="28"/>
          <w:szCs w:val="20"/>
        </w:rPr>
        <w:t xml:space="preserve"> </w:t>
      </w:r>
      <w:r w:rsidRPr="004F3FC4">
        <w:rPr>
          <w:rFonts w:ascii="Times New Roman" w:hAnsi="Times New Roman"/>
          <w:sz w:val="28"/>
          <w:szCs w:val="20"/>
        </w:rPr>
        <w:t>эти</w:t>
      </w:r>
      <w:r w:rsidR="004F3FC4">
        <w:rPr>
          <w:rFonts w:ascii="Times New Roman" w:hAnsi="Times New Roman"/>
          <w:sz w:val="28"/>
          <w:szCs w:val="20"/>
        </w:rPr>
        <w:t xml:space="preserve"> </w:t>
      </w:r>
      <w:r w:rsidRPr="004F3FC4">
        <w:rPr>
          <w:rFonts w:ascii="Times New Roman" w:hAnsi="Times New Roman"/>
          <w:sz w:val="28"/>
          <w:szCs w:val="20"/>
        </w:rPr>
        <w:t>расчеты, спектры вынужденных колебаний, создаваемых точечным</w:t>
      </w:r>
      <w:r w:rsidR="004F3FC4">
        <w:rPr>
          <w:rFonts w:ascii="Times New Roman" w:hAnsi="Times New Roman"/>
          <w:sz w:val="28"/>
          <w:szCs w:val="20"/>
        </w:rPr>
        <w:t xml:space="preserve"> </w:t>
      </w:r>
      <w:r w:rsidRPr="004F3FC4">
        <w:rPr>
          <w:rFonts w:ascii="Times New Roman" w:hAnsi="Times New Roman"/>
          <w:sz w:val="28"/>
          <w:szCs w:val="20"/>
        </w:rPr>
        <w:t>импульсным источником в плоском</w:t>
      </w:r>
      <w:r w:rsidR="004F3FC4">
        <w:rPr>
          <w:rFonts w:ascii="Times New Roman" w:hAnsi="Times New Roman"/>
          <w:sz w:val="28"/>
          <w:szCs w:val="20"/>
        </w:rPr>
        <w:t xml:space="preserve"> </w:t>
      </w:r>
      <w:r w:rsidRPr="004F3FC4">
        <w:rPr>
          <w:rFonts w:ascii="Times New Roman" w:hAnsi="Times New Roman"/>
          <w:sz w:val="28"/>
          <w:szCs w:val="20"/>
        </w:rPr>
        <w:t>промежутке</w:t>
      </w:r>
      <w:r w:rsidR="004F3FC4">
        <w:rPr>
          <w:rFonts w:ascii="Times New Roman" w:hAnsi="Times New Roman"/>
          <w:sz w:val="28"/>
          <w:szCs w:val="20"/>
        </w:rPr>
        <w:t xml:space="preserve"> </w:t>
      </w:r>
      <w:r w:rsidRPr="004F3FC4">
        <w:rPr>
          <w:rFonts w:ascii="Times New Roman" w:hAnsi="Times New Roman"/>
          <w:sz w:val="28"/>
          <w:szCs w:val="20"/>
        </w:rPr>
        <w:t>Земля-ионосфера,</w:t>
      </w:r>
      <w:r w:rsidR="004F3FC4">
        <w:rPr>
          <w:rFonts w:ascii="Times New Roman" w:hAnsi="Times New Roman"/>
          <w:sz w:val="28"/>
          <w:szCs w:val="20"/>
        </w:rPr>
        <w:t xml:space="preserve"> </w:t>
      </w:r>
      <w:r w:rsidRPr="004F3FC4">
        <w:rPr>
          <w:rFonts w:ascii="Times New Roman" w:hAnsi="Times New Roman"/>
          <w:sz w:val="28"/>
          <w:szCs w:val="20"/>
        </w:rPr>
        <w:t>имеют сложный вид, в частности, тонкая структура спектральных</w:t>
      </w:r>
      <w:r w:rsidR="004F3FC4">
        <w:rPr>
          <w:rFonts w:ascii="Times New Roman" w:hAnsi="Times New Roman"/>
          <w:sz w:val="28"/>
          <w:szCs w:val="20"/>
        </w:rPr>
        <w:t xml:space="preserve"> </w:t>
      </w:r>
      <w:r w:rsidRPr="004F3FC4">
        <w:rPr>
          <w:rFonts w:ascii="Times New Roman" w:hAnsi="Times New Roman"/>
          <w:sz w:val="28"/>
          <w:szCs w:val="20"/>
        </w:rPr>
        <w:t>максимумов зависит от расстояния молния - наблюдатель. Одним</w:t>
      </w:r>
      <w:r w:rsidR="004F3FC4">
        <w:rPr>
          <w:rFonts w:ascii="Times New Roman" w:hAnsi="Times New Roman"/>
          <w:sz w:val="28"/>
          <w:szCs w:val="20"/>
        </w:rPr>
        <w:t xml:space="preserve"> </w:t>
      </w:r>
      <w:r w:rsidRPr="004F3FC4">
        <w:rPr>
          <w:rFonts w:ascii="Times New Roman" w:hAnsi="Times New Roman"/>
          <w:sz w:val="28"/>
          <w:szCs w:val="20"/>
        </w:rPr>
        <w:t>из возможных способов</w:t>
      </w:r>
      <w:r w:rsidR="004F3FC4">
        <w:rPr>
          <w:rFonts w:ascii="Times New Roman" w:hAnsi="Times New Roman"/>
          <w:sz w:val="28"/>
          <w:szCs w:val="20"/>
        </w:rPr>
        <w:t xml:space="preserve"> </w:t>
      </w:r>
      <w:r w:rsidRPr="004F3FC4">
        <w:rPr>
          <w:rFonts w:ascii="Times New Roman" w:hAnsi="Times New Roman"/>
          <w:sz w:val="28"/>
          <w:szCs w:val="20"/>
        </w:rPr>
        <w:t>выделения</w:t>
      </w:r>
      <w:r w:rsidR="004F3FC4">
        <w:rPr>
          <w:rFonts w:ascii="Times New Roman" w:hAnsi="Times New Roman"/>
          <w:sz w:val="28"/>
          <w:szCs w:val="20"/>
        </w:rPr>
        <w:t xml:space="preserve"> </w:t>
      </w:r>
      <w:r w:rsidRPr="004F3FC4">
        <w:rPr>
          <w:rFonts w:ascii="Times New Roman" w:hAnsi="Times New Roman"/>
          <w:sz w:val="28"/>
          <w:szCs w:val="20"/>
        </w:rPr>
        <w:t>ПР</w:t>
      </w:r>
      <w:r w:rsidR="004F3FC4">
        <w:rPr>
          <w:rFonts w:ascii="Times New Roman" w:hAnsi="Times New Roman"/>
          <w:sz w:val="28"/>
          <w:szCs w:val="20"/>
        </w:rPr>
        <w:t xml:space="preserve"> </w:t>
      </w:r>
      <w:r w:rsidRPr="004F3FC4">
        <w:rPr>
          <w:rFonts w:ascii="Times New Roman" w:hAnsi="Times New Roman"/>
          <w:sz w:val="28"/>
          <w:szCs w:val="20"/>
        </w:rPr>
        <w:t>может</w:t>
      </w:r>
      <w:r w:rsidR="004F3FC4">
        <w:rPr>
          <w:rFonts w:ascii="Times New Roman" w:hAnsi="Times New Roman"/>
          <w:sz w:val="28"/>
          <w:szCs w:val="20"/>
        </w:rPr>
        <w:t xml:space="preserve"> </w:t>
      </w:r>
      <w:r w:rsidRPr="004F3FC4">
        <w:rPr>
          <w:rFonts w:ascii="Times New Roman" w:hAnsi="Times New Roman"/>
          <w:sz w:val="28"/>
          <w:szCs w:val="20"/>
        </w:rPr>
        <w:t>служить</w:t>
      </w:r>
      <w:r w:rsidR="004F3FC4">
        <w:rPr>
          <w:rFonts w:ascii="Times New Roman" w:hAnsi="Times New Roman"/>
          <w:sz w:val="28"/>
          <w:szCs w:val="20"/>
        </w:rPr>
        <w:t xml:space="preserve"> </w:t>
      </w:r>
      <w:r w:rsidRPr="004F3FC4">
        <w:rPr>
          <w:rFonts w:ascii="Times New Roman" w:hAnsi="Times New Roman"/>
          <w:sz w:val="28"/>
          <w:szCs w:val="20"/>
        </w:rPr>
        <w:t>накопление энергетических спектров процесса, которое является</w:t>
      </w:r>
      <w:r w:rsidR="004F3FC4">
        <w:rPr>
          <w:rFonts w:ascii="Times New Roman" w:hAnsi="Times New Roman"/>
          <w:sz w:val="28"/>
          <w:szCs w:val="20"/>
        </w:rPr>
        <w:t xml:space="preserve"> </w:t>
      </w:r>
      <w:r w:rsidRPr="004F3FC4">
        <w:rPr>
          <w:rFonts w:ascii="Times New Roman" w:hAnsi="Times New Roman"/>
          <w:sz w:val="28"/>
          <w:szCs w:val="20"/>
        </w:rPr>
        <w:t xml:space="preserve">регуляризирующей процедурой, приводящей их к некоторым средним значениям. Данная методика используется в настоящей работе.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Как проявление ПР в спектре</w:t>
      </w:r>
      <w:r w:rsidR="004F3FC4">
        <w:rPr>
          <w:rFonts w:ascii="Times New Roman" w:hAnsi="Times New Roman"/>
          <w:sz w:val="28"/>
          <w:szCs w:val="20"/>
        </w:rPr>
        <w:t xml:space="preserve"> </w:t>
      </w:r>
      <w:r w:rsidRPr="004F3FC4">
        <w:rPr>
          <w:rFonts w:ascii="Times New Roman" w:hAnsi="Times New Roman"/>
          <w:sz w:val="28"/>
          <w:szCs w:val="20"/>
        </w:rPr>
        <w:t>отдельного</w:t>
      </w:r>
      <w:r w:rsidR="004F3FC4">
        <w:rPr>
          <w:rFonts w:ascii="Times New Roman" w:hAnsi="Times New Roman"/>
          <w:sz w:val="28"/>
          <w:szCs w:val="20"/>
        </w:rPr>
        <w:t xml:space="preserve"> </w:t>
      </w:r>
      <w:r w:rsidRPr="004F3FC4">
        <w:rPr>
          <w:rFonts w:ascii="Times New Roman" w:hAnsi="Times New Roman"/>
          <w:sz w:val="28"/>
          <w:szCs w:val="20"/>
        </w:rPr>
        <w:t>атмосферика,</w:t>
      </w:r>
      <w:r w:rsidR="004F3FC4">
        <w:rPr>
          <w:rFonts w:ascii="Times New Roman" w:hAnsi="Times New Roman"/>
          <w:sz w:val="28"/>
          <w:szCs w:val="20"/>
        </w:rPr>
        <w:t xml:space="preserve"> </w:t>
      </w:r>
      <w:r w:rsidRPr="004F3FC4">
        <w:rPr>
          <w:rFonts w:ascii="Times New Roman" w:hAnsi="Times New Roman"/>
          <w:sz w:val="28"/>
          <w:szCs w:val="20"/>
        </w:rPr>
        <w:t>в [24] обсуждался "твик" - квазисинусоидальный сигнал, которому предшествует отражательный атмосферик, длительностью от</w:t>
      </w:r>
      <w:r w:rsidR="004F3FC4">
        <w:rPr>
          <w:rFonts w:ascii="Times New Roman" w:hAnsi="Times New Roman"/>
          <w:sz w:val="28"/>
          <w:szCs w:val="20"/>
        </w:rPr>
        <w:t xml:space="preserve"> </w:t>
      </w:r>
      <w:r w:rsidRPr="004F3FC4">
        <w:rPr>
          <w:rFonts w:ascii="Times New Roman" w:hAnsi="Times New Roman"/>
          <w:sz w:val="28"/>
          <w:szCs w:val="20"/>
        </w:rPr>
        <w:t>нескольких десятков до ста миллисекунд и выше. Твики наблюдаются только ночью, или при солнечных затмениях [70]. Обычно измерения твиков проводились с помощью</w:t>
      </w:r>
      <w:r w:rsidR="004F3FC4">
        <w:rPr>
          <w:rFonts w:ascii="Times New Roman" w:hAnsi="Times New Roman"/>
          <w:sz w:val="28"/>
          <w:szCs w:val="20"/>
        </w:rPr>
        <w:t xml:space="preserve"> </w:t>
      </w:r>
      <w:r w:rsidRPr="004F3FC4">
        <w:rPr>
          <w:rFonts w:ascii="Times New Roman" w:hAnsi="Times New Roman"/>
          <w:sz w:val="28"/>
          <w:szCs w:val="20"/>
        </w:rPr>
        <w:t>аналоговых</w:t>
      </w:r>
      <w:r w:rsidR="004F3FC4">
        <w:rPr>
          <w:rFonts w:ascii="Times New Roman" w:hAnsi="Times New Roman"/>
          <w:sz w:val="28"/>
          <w:szCs w:val="20"/>
        </w:rPr>
        <w:t xml:space="preserve"> </w:t>
      </w:r>
      <w:r w:rsidRPr="004F3FC4">
        <w:rPr>
          <w:rFonts w:ascii="Times New Roman" w:hAnsi="Times New Roman"/>
          <w:sz w:val="28"/>
          <w:szCs w:val="20"/>
        </w:rPr>
        <w:t>сонографов</w:t>
      </w:r>
      <w:r w:rsidR="004F3FC4">
        <w:rPr>
          <w:rFonts w:ascii="Times New Roman" w:hAnsi="Times New Roman"/>
          <w:sz w:val="28"/>
          <w:szCs w:val="20"/>
        </w:rPr>
        <w:t xml:space="preserve"> </w:t>
      </w:r>
      <w:r w:rsidRPr="004F3FC4">
        <w:rPr>
          <w:rFonts w:ascii="Times New Roman" w:hAnsi="Times New Roman"/>
          <w:sz w:val="28"/>
          <w:szCs w:val="20"/>
        </w:rPr>
        <w:t>с целью изучения их дисперсии [80], определения затухания</w:t>
      </w:r>
      <w:r w:rsidR="004F3FC4">
        <w:rPr>
          <w:rFonts w:ascii="Times New Roman" w:hAnsi="Times New Roman"/>
          <w:sz w:val="28"/>
          <w:szCs w:val="20"/>
        </w:rPr>
        <w:t xml:space="preserve"> </w:t>
      </w:r>
      <w:r w:rsidRPr="004F3FC4">
        <w:rPr>
          <w:rFonts w:ascii="Times New Roman" w:hAnsi="Times New Roman"/>
          <w:sz w:val="28"/>
          <w:szCs w:val="20"/>
        </w:rPr>
        <w:t>волн в волноводе [61]. В работе [24] были оценены параметры нижней ионосферы в предположении о резонансной природе твиков. Поляризационные особенности электромагнитного поля твиков</w:t>
      </w:r>
      <w:r w:rsidR="004F3FC4">
        <w:rPr>
          <w:rFonts w:ascii="Times New Roman" w:hAnsi="Times New Roman"/>
          <w:sz w:val="28"/>
          <w:szCs w:val="20"/>
        </w:rPr>
        <w:t xml:space="preserve"> </w:t>
      </w:r>
      <w:r w:rsidRPr="004F3FC4">
        <w:rPr>
          <w:rFonts w:ascii="Times New Roman" w:hAnsi="Times New Roman"/>
          <w:sz w:val="28"/>
          <w:szCs w:val="20"/>
        </w:rPr>
        <w:t>исследовались в работе [12], в которой</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результатам</w:t>
      </w:r>
      <w:r w:rsidR="004F3FC4">
        <w:rPr>
          <w:rFonts w:ascii="Times New Roman" w:hAnsi="Times New Roman"/>
          <w:sz w:val="28"/>
          <w:szCs w:val="20"/>
        </w:rPr>
        <w:t xml:space="preserve"> </w:t>
      </w:r>
      <w:r w:rsidRPr="004F3FC4">
        <w:rPr>
          <w:rFonts w:ascii="Times New Roman" w:hAnsi="Times New Roman"/>
          <w:sz w:val="28"/>
          <w:szCs w:val="20"/>
        </w:rPr>
        <w:t>измерений вертикальной электрической и двух взаимно ортогональных горизонтальных магнитных компонент в северном полушарии был</w:t>
      </w:r>
      <w:r w:rsidR="004F3FC4">
        <w:rPr>
          <w:rFonts w:ascii="Times New Roman" w:hAnsi="Times New Roman"/>
          <w:sz w:val="28"/>
          <w:szCs w:val="20"/>
        </w:rPr>
        <w:t xml:space="preserve"> </w:t>
      </w:r>
      <w:r w:rsidRPr="004F3FC4">
        <w:rPr>
          <w:rFonts w:ascii="Times New Roman" w:hAnsi="Times New Roman"/>
          <w:sz w:val="28"/>
          <w:szCs w:val="20"/>
        </w:rPr>
        <w:t>сделан вывод о левой эллиптической поляризации</w:t>
      </w:r>
      <w:r w:rsidR="004F3FC4">
        <w:rPr>
          <w:rFonts w:ascii="Times New Roman" w:hAnsi="Times New Roman"/>
          <w:sz w:val="28"/>
          <w:szCs w:val="20"/>
        </w:rPr>
        <w:t xml:space="preserve"> </w:t>
      </w:r>
      <w:r w:rsidRPr="004F3FC4">
        <w:rPr>
          <w:rFonts w:ascii="Times New Roman" w:hAnsi="Times New Roman"/>
          <w:sz w:val="28"/>
          <w:szCs w:val="20"/>
        </w:rPr>
        <w:t>хвостовой</w:t>
      </w:r>
      <w:r w:rsidR="004F3FC4">
        <w:rPr>
          <w:rFonts w:ascii="Times New Roman" w:hAnsi="Times New Roman"/>
          <w:sz w:val="28"/>
          <w:szCs w:val="20"/>
        </w:rPr>
        <w:t xml:space="preserve"> </w:t>
      </w:r>
      <w:r w:rsidRPr="004F3FC4">
        <w:rPr>
          <w:rFonts w:ascii="Times New Roman" w:hAnsi="Times New Roman"/>
          <w:sz w:val="28"/>
          <w:szCs w:val="20"/>
        </w:rPr>
        <w:t>части твиков. Этот результат свидетельствует о</w:t>
      </w:r>
      <w:r w:rsidR="004F3FC4">
        <w:rPr>
          <w:rFonts w:ascii="Times New Roman" w:hAnsi="Times New Roman"/>
          <w:sz w:val="28"/>
          <w:szCs w:val="20"/>
        </w:rPr>
        <w:t xml:space="preserve"> </w:t>
      </w:r>
      <w:r w:rsidRPr="004F3FC4">
        <w:rPr>
          <w:rFonts w:ascii="Times New Roman" w:hAnsi="Times New Roman"/>
          <w:sz w:val="28"/>
          <w:szCs w:val="20"/>
        </w:rPr>
        <w:t>существенной</w:t>
      </w:r>
      <w:r w:rsidR="004F3FC4">
        <w:rPr>
          <w:rFonts w:ascii="Times New Roman" w:hAnsi="Times New Roman"/>
          <w:sz w:val="28"/>
          <w:szCs w:val="20"/>
        </w:rPr>
        <w:t xml:space="preserve"> </w:t>
      </w:r>
      <w:r w:rsidRPr="004F3FC4">
        <w:rPr>
          <w:rFonts w:ascii="Times New Roman" w:hAnsi="Times New Roman"/>
          <w:sz w:val="28"/>
          <w:szCs w:val="20"/>
        </w:rPr>
        <w:t>гиротропии ионосферной стенки волновода. Попытки</w:t>
      </w:r>
      <w:r w:rsidR="004F3FC4">
        <w:rPr>
          <w:rFonts w:ascii="Times New Roman" w:hAnsi="Times New Roman"/>
          <w:sz w:val="28"/>
          <w:szCs w:val="20"/>
        </w:rPr>
        <w:t xml:space="preserve"> </w:t>
      </w:r>
      <w:r w:rsidRPr="004F3FC4">
        <w:rPr>
          <w:rFonts w:ascii="Times New Roman" w:hAnsi="Times New Roman"/>
          <w:sz w:val="28"/>
          <w:szCs w:val="20"/>
        </w:rPr>
        <w:t>объяснить</w:t>
      </w:r>
      <w:r w:rsidR="004F3FC4">
        <w:rPr>
          <w:rFonts w:ascii="Times New Roman" w:hAnsi="Times New Roman"/>
          <w:sz w:val="28"/>
          <w:szCs w:val="20"/>
        </w:rPr>
        <w:t xml:space="preserve"> </w:t>
      </w:r>
      <w:r w:rsidRPr="004F3FC4">
        <w:rPr>
          <w:rFonts w:ascii="Times New Roman" w:hAnsi="Times New Roman"/>
          <w:sz w:val="28"/>
          <w:szCs w:val="20"/>
        </w:rPr>
        <w:t>особенности твиков были сделаны в ряде теоретических работ. Расчеты проводились как без учета магнитного поля Земли, так и в упрощенной</w:t>
      </w:r>
      <w:r w:rsidR="004F3FC4">
        <w:rPr>
          <w:rFonts w:ascii="Times New Roman" w:hAnsi="Times New Roman"/>
          <w:sz w:val="28"/>
          <w:szCs w:val="20"/>
        </w:rPr>
        <w:t xml:space="preserve"> </w:t>
      </w:r>
      <w:r w:rsidRPr="004F3FC4">
        <w:rPr>
          <w:rFonts w:ascii="Times New Roman" w:hAnsi="Times New Roman"/>
          <w:sz w:val="28"/>
          <w:szCs w:val="20"/>
        </w:rPr>
        <w:t>модели</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вертикальным</w:t>
      </w:r>
      <w:r w:rsidR="004F3FC4">
        <w:rPr>
          <w:rFonts w:ascii="Times New Roman" w:hAnsi="Times New Roman"/>
          <w:sz w:val="28"/>
          <w:szCs w:val="20"/>
        </w:rPr>
        <w:t xml:space="preserve"> </w:t>
      </w:r>
      <w:r w:rsidRPr="004F3FC4">
        <w:rPr>
          <w:rFonts w:ascii="Times New Roman" w:hAnsi="Times New Roman"/>
          <w:sz w:val="28"/>
          <w:szCs w:val="20"/>
        </w:rPr>
        <w:t>магнитным</w:t>
      </w:r>
      <w:r w:rsidR="004F3FC4">
        <w:rPr>
          <w:rFonts w:ascii="Times New Roman" w:hAnsi="Times New Roman"/>
          <w:sz w:val="28"/>
          <w:szCs w:val="20"/>
        </w:rPr>
        <w:t xml:space="preserve"> </w:t>
      </w:r>
      <w:r w:rsidRPr="004F3FC4">
        <w:rPr>
          <w:rFonts w:ascii="Times New Roman" w:hAnsi="Times New Roman"/>
          <w:sz w:val="28"/>
          <w:szCs w:val="20"/>
        </w:rPr>
        <w:t>полем</w:t>
      </w:r>
      <w:r w:rsidR="004F3FC4">
        <w:rPr>
          <w:rFonts w:ascii="Times New Roman" w:hAnsi="Times New Roman"/>
          <w:sz w:val="28"/>
          <w:szCs w:val="20"/>
        </w:rPr>
        <w:t xml:space="preserve"> </w:t>
      </w:r>
      <w:r w:rsidRPr="004F3FC4">
        <w:rPr>
          <w:rFonts w:ascii="Times New Roman" w:hAnsi="Times New Roman"/>
          <w:sz w:val="28"/>
          <w:szCs w:val="20"/>
        </w:rPr>
        <w:t>Земли [79,12]. В работе [16] приводятся результаты численного</w:t>
      </w:r>
      <w:r w:rsidR="004F3FC4">
        <w:rPr>
          <w:rFonts w:ascii="Times New Roman" w:hAnsi="Times New Roman"/>
          <w:sz w:val="28"/>
          <w:szCs w:val="20"/>
        </w:rPr>
        <w:t xml:space="preserve"> </w:t>
      </w:r>
      <w:r w:rsidRPr="004F3FC4">
        <w:rPr>
          <w:rFonts w:ascii="Times New Roman" w:hAnsi="Times New Roman"/>
          <w:sz w:val="28"/>
          <w:szCs w:val="20"/>
        </w:rPr>
        <w:t>расчета коэффициентов распространения</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затухания</w:t>
      </w:r>
      <w:r w:rsidR="004F3FC4">
        <w:rPr>
          <w:rFonts w:ascii="Times New Roman" w:hAnsi="Times New Roman"/>
          <w:sz w:val="28"/>
          <w:szCs w:val="20"/>
        </w:rPr>
        <w:t xml:space="preserve"> </w:t>
      </w:r>
      <w:r w:rsidRPr="004F3FC4">
        <w:rPr>
          <w:rFonts w:ascii="Times New Roman" w:hAnsi="Times New Roman"/>
          <w:sz w:val="28"/>
          <w:szCs w:val="20"/>
        </w:rPr>
        <w:t>волноводных мод ночных атмосфериков, возбуждаемых вертикальным</w:t>
      </w:r>
      <w:r w:rsidR="004F3FC4">
        <w:rPr>
          <w:rFonts w:ascii="Times New Roman" w:hAnsi="Times New Roman"/>
          <w:sz w:val="28"/>
          <w:szCs w:val="20"/>
        </w:rPr>
        <w:t xml:space="preserve"> </w:t>
      </w:r>
      <w:r w:rsidRPr="004F3FC4">
        <w:rPr>
          <w:rFonts w:ascii="Times New Roman" w:hAnsi="Times New Roman"/>
          <w:sz w:val="28"/>
          <w:szCs w:val="20"/>
        </w:rPr>
        <w:t>молниевым разрядом. Учитывалось</w:t>
      </w:r>
      <w:r w:rsidR="004F3FC4">
        <w:rPr>
          <w:rFonts w:ascii="Times New Roman" w:hAnsi="Times New Roman"/>
          <w:sz w:val="28"/>
          <w:szCs w:val="20"/>
        </w:rPr>
        <w:t xml:space="preserve"> </w:t>
      </w:r>
      <w:r w:rsidRPr="004F3FC4">
        <w:rPr>
          <w:rFonts w:ascii="Times New Roman" w:hAnsi="Times New Roman"/>
          <w:sz w:val="28"/>
          <w:szCs w:val="20"/>
        </w:rPr>
        <w:t>наклонное</w:t>
      </w:r>
      <w:r w:rsidR="004F3FC4">
        <w:rPr>
          <w:rFonts w:ascii="Times New Roman" w:hAnsi="Times New Roman"/>
          <w:sz w:val="28"/>
          <w:szCs w:val="20"/>
        </w:rPr>
        <w:t xml:space="preserve"> </w:t>
      </w:r>
      <w:r w:rsidRPr="004F3FC4">
        <w:rPr>
          <w:rFonts w:ascii="Times New Roman" w:hAnsi="Times New Roman"/>
          <w:sz w:val="28"/>
          <w:szCs w:val="20"/>
        </w:rPr>
        <w:t>постоянное</w:t>
      </w:r>
      <w:r w:rsidR="004F3FC4">
        <w:rPr>
          <w:rFonts w:ascii="Times New Roman" w:hAnsi="Times New Roman"/>
          <w:sz w:val="28"/>
          <w:szCs w:val="20"/>
        </w:rPr>
        <w:t xml:space="preserve"> </w:t>
      </w:r>
      <w:r w:rsidRPr="004F3FC4">
        <w:rPr>
          <w:rFonts w:ascii="Times New Roman" w:hAnsi="Times New Roman"/>
          <w:sz w:val="28"/>
          <w:szCs w:val="20"/>
        </w:rPr>
        <w:t>магнитное</w:t>
      </w:r>
      <w:r w:rsidR="004F3FC4">
        <w:rPr>
          <w:rFonts w:ascii="Times New Roman" w:hAnsi="Times New Roman"/>
          <w:sz w:val="28"/>
          <w:szCs w:val="20"/>
        </w:rPr>
        <w:t xml:space="preserve"> </w:t>
      </w:r>
      <w:r w:rsidRPr="004F3FC4">
        <w:rPr>
          <w:rFonts w:ascii="Times New Roman" w:hAnsi="Times New Roman"/>
          <w:sz w:val="28"/>
          <w:szCs w:val="20"/>
        </w:rPr>
        <w:t>поле Земли (случай приэкваториального распространения) и было</w:t>
      </w:r>
      <w:r w:rsidR="004F3FC4">
        <w:rPr>
          <w:rFonts w:ascii="Times New Roman" w:hAnsi="Times New Roman"/>
          <w:sz w:val="28"/>
          <w:szCs w:val="20"/>
        </w:rPr>
        <w:t xml:space="preserve"> </w:t>
      </w:r>
      <w:r w:rsidRPr="004F3FC4">
        <w:rPr>
          <w:rFonts w:ascii="Times New Roman" w:hAnsi="Times New Roman"/>
          <w:sz w:val="28"/>
          <w:szCs w:val="20"/>
        </w:rPr>
        <w:t>показано, что затухание ТЕ-волн больше чем ТМ-волн при</w:t>
      </w:r>
      <w:r w:rsidR="004F3FC4">
        <w:rPr>
          <w:rFonts w:ascii="Times New Roman" w:hAnsi="Times New Roman"/>
          <w:sz w:val="28"/>
          <w:szCs w:val="20"/>
        </w:rPr>
        <w:t xml:space="preserve"> </w:t>
      </w:r>
      <w:r w:rsidRPr="004F3FC4">
        <w:rPr>
          <w:rFonts w:ascii="Times New Roman" w:hAnsi="Times New Roman"/>
          <w:sz w:val="28"/>
          <w:szCs w:val="20"/>
        </w:rPr>
        <w:t>распространении с запада на</w:t>
      </w:r>
      <w:r w:rsidR="004F3FC4">
        <w:rPr>
          <w:rFonts w:ascii="Times New Roman" w:hAnsi="Times New Roman"/>
          <w:sz w:val="28"/>
          <w:szCs w:val="20"/>
        </w:rPr>
        <w:t xml:space="preserve"> </w:t>
      </w:r>
      <w:r w:rsidRPr="004F3FC4">
        <w:rPr>
          <w:rFonts w:ascii="Times New Roman" w:hAnsi="Times New Roman"/>
          <w:sz w:val="28"/>
          <w:szCs w:val="20"/>
        </w:rPr>
        <w:t>восток</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меньше</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 xml:space="preserve">противоположном направлении.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настоящей главе будут представлены результаты экспериментальных исследований ПР, наблюдавшихся в средних и единичных спектрах атмосфериков. Рассмотрены также</w:t>
      </w:r>
      <w:r w:rsidR="004F3FC4">
        <w:rPr>
          <w:rFonts w:ascii="Times New Roman" w:hAnsi="Times New Roman"/>
          <w:sz w:val="28"/>
          <w:szCs w:val="20"/>
        </w:rPr>
        <w:t xml:space="preserve"> </w:t>
      </w:r>
      <w:r w:rsidRPr="004F3FC4">
        <w:rPr>
          <w:rFonts w:ascii="Times New Roman" w:hAnsi="Times New Roman"/>
          <w:sz w:val="28"/>
          <w:szCs w:val="20"/>
        </w:rPr>
        <w:t>поляризационные свойства атмосфериков.</w:t>
      </w:r>
      <w:r w:rsidR="004F3FC4">
        <w:rPr>
          <w:rFonts w:ascii="Times New Roman" w:hAnsi="Times New Roman"/>
          <w:sz w:val="28"/>
          <w:szCs w:val="20"/>
        </w:rPr>
        <w:t xml:space="preserve"> </w:t>
      </w:r>
      <w:r w:rsidRPr="004F3FC4">
        <w:rPr>
          <w:rFonts w:ascii="Times New Roman" w:hAnsi="Times New Roman"/>
          <w:sz w:val="28"/>
          <w:szCs w:val="20"/>
        </w:rPr>
        <w:t>Полученные</w:t>
      </w:r>
      <w:r w:rsidR="004F3FC4">
        <w:rPr>
          <w:rFonts w:ascii="Times New Roman" w:hAnsi="Times New Roman"/>
          <w:sz w:val="28"/>
          <w:szCs w:val="20"/>
        </w:rPr>
        <w:t xml:space="preserve"> </w:t>
      </w:r>
      <w:r w:rsidRPr="004F3FC4">
        <w:rPr>
          <w:rFonts w:ascii="Times New Roman" w:hAnsi="Times New Roman"/>
          <w:sz w:val="28"/>
          <w:szCs w:val="20"/>
        </w:rPr>
        <w:t>экспериментальные</w:t>
      </w:r>
      <w:r w:rsidR="004F3FC4">
        <w:rPr>
          <w:rFonts w:ascii="Times New Roman" w:hAnsi="Times New Roman"/>
          <w:sz w:val="28"/>
          <w:szCs w:val="20"/>
        </w:rPr>
        <w:t xml:space="preserve"> </w:t>
      </w:r>
      <w:r w:rsidRPr="004F3FC4">
        <w:rPr>
          <w:rFonts w:ascii="Times New Roman" w:hAnsi="Times New Roman"/>
          <w:sz w:val="28"/>
          <w:szCs w:val="20"/>
        </w:rPr>
        <w:t>данные позволяют указать оптимальные способы обработки</w:t>
      </w:r>
      <w:r w:rsidR="004F3FC4">
        <w:rPr>
          <w:rFonts w:ascii="Times New Roman" w:hAnsi="Times New Roman"/>
          <w:sz w:val="28"/>
          <w:szCs w:val="20"/>
        </w:rPr>
        <w:t xml:space="preserve"> </w:t>
      </w:r>
      <w:r w:rsidRPr="004F3FC4">
        <w:rPr>
          <w:rFonts w:ascii="Times New Roman" w:hAnsi="Times New Roman"/>
          <w:sz w:val="28"/>
          <w:szCs w:val="20"/>
        </w:rPr>
        <w:t xml:space="preserve">атмосфериков и сформулировать подходы к решению обратной задачи электродинамики.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A76877" w:rsidRDefault="009805C2" w:rsidP="004F3FC4">
      <w:pPr>
        <w:pStyle w:val="2"/>
        <w:suppressAutoHyphens/>
        <w:spacing w:before="0" w:after="0" w:line="360" w:lineRule="auto"/>
        <w:ind w:firstLine="709"/>
        <w:jc w:val="both"/>
        <w:rPr>
          <w:rFonts w:ascii="Times New Roman" w:hAnsi="Times New Roman" w:cs="Times New Roman"/>
          <w:i w:val="0"/>
          <w:sz w:val="28"/>
          <w:szCs w:val="20"/>
        </w:rPr>
      </w:pPr>
      <w:bookmarkStart w:id="10" w:name="_Toc372016738"/>
      <w:r w:rsidRPr="009805C2">
        <w:rPr>
          <w:rFonts w:ascii="Times New Roman" w:hAnsi="Times New Roman" w:cs="Times New Roman"/>
          <w:i w:val="0"/>
          <w:sz w:val="28"/>
          <w:szCs w:val="20"/>
        </w:rPr>
        <w:t>2.1</w:t>
      </w:r>
      <w:r w:rsidR="00886D85" w:rsidRPr="009805C2">
        <w:rPr>
          <w:rFonts w:ascii="Times New Roman" w:hAnsi="Times New Roman" w:cs="Times New Roman"/>
          <w:i w:val="0"/>
          <w:sz w:val="28"/>
          <w:szCs w:val="20"/>
        </w:rPr>
        <w:t xml:space="preserve"> Резонансные свойства полости Земля - ионосфера</w:t>
      </w:r>
      <w:bookmarkEnd w:id="10"/>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Впервые сферическая полость,</w:t>
      </w:r>
      <w:r w:rsidR="004F3FC4">
        <w:rPr>
          <w:rFonts w:ascii="Times New Roman" w:hAnsi="Times New Roman"/>
          <w:sz w:val="28"/>
          <w:szCs w:val="20"/>
        </w:rPr>
        <w:t xml:space="preserve"> </w:t>
      </w:r>
      <w:r w:rsidRPr="004F3FC4">
        <w:rPr>
          <w:rFonts w:ascii="Times New Roman" w:hAnsi="Times New Roman"/>
          <w:sz w:val="28"/>
          <w:szCs w:val="20"/>
        </w:rPr>
        <w:t>образованная</w:t>
      </w:r>
      <w:r w:rsidR="004F3FC4">
        <w:rPr>
          <w:rFonts w:ascii="Times New Roman" w:hAnsi="Times New Roman"/>
          <w:sz w:val="28"/>
          <w:szCs w:val="20"/>
        </w:rPr>
        <w:t xml:space="preserve"> </w:t>
      </w:r>
      <w:r w:rsidRPr="004F3FC4">
        <w:rPr>
          <w:rFonts w:ascii="Times New Roman" w:hAnsi="Times New Roman"/>
          <w:sz w:val="28"/>
          <w:szCs w:val="20"/>
        </w:rPr>
        <w:t>поверхностью Земли и нижней кромкой ионосферы, была рассмотрена в качестве резонансной системы в работе [72]. Были</w:t>
      </w:r>
      <w:r w:rsidR="004F3FC4">
        <w:rPr>
          <w:rFonts w:ascii="Times New Roman" w:hAnsi="Times New Roman"/>
          <w:sz w:val="28"/>
          <w:szCs w:val="20"/>
        </w:rPr>
        <w:t xml:space="preserve"> </w:t>
      </w:r>
      <w:r w:rsidRPr="004F3FC4">
        <w:rPr>
          <w:rFonts w:ascii="Times New Roman" w:hAnsi="Times New Roman"/>
          <w:sz w:val="28"/>
          <w:szCs w:val="20"/>
        </w:rPr>
        <w:t>получены резонансные частоты, связанные с интерференцией</w:t>
      </w:r>
      <w:r w:rsidR="004F3FC4">
        <w:rPr>
          <w:rFonts w:ascii="Times New Roman" w:hAnsi="Times New Roman"/>
          <w:sz w:val="28"/>
          <w:szCs w:val="20"/>
        </w:rPr>
        <w:t xml:space="preserve"> </w:t>
      </w:r>
      <w:r w:rsidRPr="004F3FC4">
        <w:rPr>
          <w:rFonts w:ascii="Times New Roman" w:hAnsi="Times New Roman"/>
          <w:sz w:val="28"/>
          <w:szCs w:val="20"/>
        </w:rPr>
        <w:t>волн,</w:t>
      </w:r>
      <w:r w:rsidR="004F3FC4">
        <w:rPr>
          <w:rFonts w:ascii="Times New Roman" w:hAnsi="Times New Roman"/>
          <w:sz w:val="28"/>
          <w:szCs w:val="20"/>
        </w:rPr>
        <w:t xml:space="preserve"> </w:t>
      </w:r>
      <w:r w:rsidRPr="004F3FC4">
        <w:rPr>
          <w:rFonts w:ascii="Times New Roman" w:hAnsi="Times New Roman"/>
          <w:sz w:val="28"/>
          <w:szCs w:val="20"/>
        </w:rPr>
        <w:t>обежавших</w:t>
      </w:r>
      <w:r w:rsidR="004F3FC4">
        <w:rPr>
          <w:rFonts w:ascii="Times New Roman" w:hAnsi="Times New Roman"/>
          <w:sz w:val="28"/>
          <w:szCs w:val="20"/>
        </w:rPr>
        <w:t xml:space="preserve"> </w:t>
      </w:r>
      <w:r w:rsidRPr="004F3FC4">
        <w:rPr>
          <w:rFonts w:ascii="Times New Roman" w:hAnsi="Times New Roman"/>
          <w:sz w:val="28"/>
          <w:szCs w:val="20"/>
        </w:rPr>
        <w:t>вокруг Земли, и лежащие в диапазоне единиц - десятков герц. Соответствующие "продольные" резонансы, названные впоследствии</w:t>
      </w:r>
      <w:r w:rsidR="004F3FC4">
        <w:rPr>
          <w:rFonts w:ascii="Times New Roman" w:hAnsi="Times New Roman"/>
          <w:sz w:val="28"/>
          <w:szCs w:val="20"/>
        </w:rPr>
        <w:t xml:space="preserve"> </w:t>
      </w:r>
      <w:r w:rsidRPr="004F3FC4">
        <w:rPr>
          <w:rFonts w:ascii="Times New Roman" w:hAnsi="Times New Roman"/>
          <w:sz w:val="28"/>
          <w:szCs w:val="20"/>
        </w:rPr>
        <w:t xml:space="preserve">глобальными или шумановскими, были обнаружены в спектрах естественных СНЧ полей, возбуждаемых в полости Земля-ионосфера разрядами молний [40].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работе [7] была высказана идея о наблюдении поперечных резонансов (ПР), которые в отличие от шумановских обусловлены последовательными отражениями волн от верхней и нижней границ полости и поэтому определяются ее высотой</w:t>
      </w:r>
      <w:r w:rsidR="004F3FC4">
        <w:rPr>
          <w:rFonts w:ascii="Times New Roman" w:hAnsi="Times New Roman"/>
          <w:sz w:val="28"/>
          <w:szCs w:val="20"/>
        </w:rPr>
        <w:t xml:space="preserve"> </w:t>
      </w:r>
      <w:r w:rsidRPr="004F3FC4">
        <w:rPr>
          <w:rFonts w:ascii="Times New Roman" w:hAnsi="Times New Roman"/>
          <w:sz w:val="28"/>
          <w:szCs w:val="20"/>
        </w:rPr>
        <w:t>h . Значения</w:t>
      </w:r>
      <w:r w:rsidR="004F3FC4">
        <w:rPr>
          <w:rFonts w:ascii="Times New Roman" w:hAnsi="Times New Roman"/>
          <w:sz w:val="28"/>
          <w:szCs w:val="20"/>
        </w:rPr>
        <w:t xml:space="preserve"> </w:t>
      </w:r>
      <w:r w:rsidRPr="004F3FC4">
        <w:rPr>
          <w:rFonts w:ascii="Times New Roman" w:hAnsi="Times New Roman"/>
          <w:sz w:val="28"/>
          <w:szCs w:val="20"/>
        </w:rPr>
        <w:t>собственных частот</w:t>
      </w:r>
      <w:r w:rsidR="004F3FC4">
        <w:rPr>
          <w:rFonts w:ascii="Times New Roman" w:hAnsi="Times New Roman"/>
          <w:sz w:val="28"/>
          <w:szCs w:val="20"/>
        </w:rPr>
        <w:t xml:space="preserve"> </w:t>
      </w:r>
      <w:r w:rsidRPr="004F3FC4">
        <w:rPr>
          <w:rFonts w:ascii="Times New Roman" w:hAnsi="Times New Roman"/>
          <w:sz w:val="28"/>
          <w:szCs w:val="20"/>
        </w:rPr>
        <w:t>ПР</w:t>
      </w:r>
      <w:r w:rsidR="004F3FC4">
        <w:rPr>
          <w:rFonts w:ascii="Times New Roman" w:hAnsi="Times New Roman"/>
          <w:sz w:val="28"/>
          <w:szCs w:val="20"/>
        </w:rPr>
        <w:t xml:space="preserve"> </w:t>
      </w:r>
      <w:r w:rsidRPr="004F3FC4">
        <w:rPr>
          <w:rFonts w:ascii="Times New Roman" w:hAnsi="Times New Roman"/>
          <w:sz w:val="28"/>
          <w:szCs w:val="20"/>
        </w:rPr>
        <w:t xml:space="preserve">лежат в области единиц килогерц.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предположении об идеально проводящей Земле радиуса</w:t>
      </w:r>
      <w:r w:rsidR="004F3FC4">
        <w:rPr>
          <w:rFonts w:ascii="Times New Roman" w:hAnsi="Times New Roman"/>
          <w:sz w:val="28"/>
          <w:szCs w:val="20"/>
        </w:rPr>
        <w:t xml:space="preserve"> </w:t>
      </w:r>
      <w:r w:rsidRPr="004F3FC4">
        <w:rPr>
          <w:rFonts w:ascii="Times New Roman" w:hAnsi="Times New Roman"/>
          <w:sz w:val="28"/>
          <w:szCs w:val="20"/>
        </w:rPr>
        <w:t>a и изотропной ионосфере радиуса</w:t>
      </w:r>
      <w:r w:rsidR="004F3FC4">
        <w:rPr>
          <w:rFonts w:ascii="Times New Roman" w:hAnsi="Times New Roman"/>
          <w:sz w:val="28"/>
          <w:szCs w:val="20"/>
        </w:rPr>
        <w:t xml:space="preserve"> </w:t>
      </w:r>
      <w:r w:rsidRPr="004F3FC4">
        <w:rPr>
          <w:rFonts w:ascii="Times New Roman" w:hAnsi="Times New Roman"/>
          <w:sz w:val="28"/>
          <w:szCs w:val="20"/>
        </w:rPr>
        <w:t>d</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характеризующейся</w:t>
      </w:r>
      <w:r w:rsidR="004F3FC4">
        <w:rPr>
          <w:rFonts w:ascii="Times New Roman" w:hAnsi="Times New Roman"/>
          <w:sz w:val="28"/>
          <w:szCs w:val="20"/>
        </w:rPr>
        <w:t xml:space="preserve"> </w:t>
      </w:r>
      <w:r w:rsidRPr="004F3FC4">
        <w:rPr>
          <w:rFonts w:ascii="Times New Roman" w:hAnsi="Times New Roman"/>
          <w:sz w:val="28"/>
          <w:szCs w:val="20"/>
        </w:rPr>
        <w:t>поверхностным импедансом</w:t>
      </w:r>
      <w:r w:rsidR="004F3FC4">
        <w:rPr>
          <w:rFonts w:ascii="Times New Roman" w:hAnsi="Times New Roman"/>
          <w:sz w:val="28"/>
          <w:szCs w:val="20"/>
        </w:rPr>
        <w:t xml:space="preserve"> </w:t>
      </w:r>
      <w:r w:rsidRPr="004F3FC4">
        <w:rPr>
          <w:rFonts w:ascii="Times New Roman" w:hAnsi="Times New Roman"/>
          <w:sz w:val="28"/>
          <w:szCs w:val="20"/>
        </w:rPr>
        <w:t>d , в [20]</w:t>
      </w:r>
      <w:r w:rsidR="004F3FC4">
        <w:rPr>
          <w:rFonts w:ascii="Times New Roman" w:hAnsi="Times New Roman"/>
          <w:sz w:val="28"/>
          <w:szCs w:val="20"/>
        </w:rPr>
        <w:t xml:space="preserve"> </w:t>
      </w:r>
      <w:r w:rsidRPr="004F3FC4">
        <w:rPr>
          <w:rFonts w:ascii="Times New Roman" w:hAnsi="Times New Roman"/>
          <w:sz w:val="28"/>
          <w:szCs w:val="20"/>
        </w:rPr>
        <w:t>получено</w:t>
      </w:r>
      <w:r w:rsidR="004F3FC4">
        <w:rPr>
          <w:rFonts w:ascii="Times New Roman" w:hAnsi="Times New Roman"/>
          <w:sz w:val="28"/>
          <w:szCs w:val="20"/>
        </w:rPr>
        <w:t xml:space="preserve"> </w:t>
      </w:r>
      <w:r w:rsidRPr="004F3FC4">
        <w:rPr>
          <w:rFonts w:ascii="Times New Roman" w:hAnsi="Times New Roman"/>
          <w:sz w:val="28"/>
          <w:szCs w:val="20"/>
        </w:rPr>
        <w:t>следующее</w:t>
      </w:r>
      <w:r w:rsidR="004F3FC4">
        <w:rPr>
          <w:rFonts w:ascii="Times New Roman" w:hAnsi="Times New Roman"/>
          <w:sz w:val="28"/>
          <w:szCs w:val="20"/>
        </w:rPr>
        <w:t xml:space="preserve"> </w:t>
      </w:r>
      <w:r w:rsidRPr="004F3FC4">
        <w:rPr>
          <w:rFonts w:ascii="Times New Roman" w:hAnsi="Times New Roman"/>
          <w:sz w:val="28"/>
          <w:szCs w:val="20"/>
        </w:rPr>
        <w:t>дисперсионное соотношение, определяющее собственную частоту</w:t>
      </w:r>
      <w:r w:rsidR="004F3FC4">
        <w:rPr>
          <w:rFonts w:ascii="Times New Roman" w:hAnsi="Times New Roman"/>
          <w:sz w:val="28"/>
          <w:szCs w:val="20"/>
        </w:rPr>
        <w:t xml:space="preserve"> </w:t>
      </w:r>
      <w:r w:rsidRPr="004F3FC4">
        <w:rPr>
          <w:rFonts w:ascii="Times New Roman" w:hAnsi="Times New Roman"/>
          <w:sz w:val="28"/>
          <w:szCs w:val="20"/>
        </w:rPr>
        <w:t>резонансных колебаний TM-типа для n-й зональной гармоники: экспоненциальными асимптотиками. В этом случае</w:t>
      </w:r>
      <w:r w:rsidR="004F3FC4">
        <w:rPr>
          <w:rFonts w:ascii="Times New Roman" w:hAnsi="Times New Roman"/>
          <w:sz w:val="28"/>
          <w:szCs w:val="20"/>
        </w:rPr>
        <w:t xml:space="preserve"> </w:t>
      </w:r>
      <w:r w:rsidRPr="004F3FC4">
        <w:rPr>
          <w:rFonts w:ascii="Times New Roman" w:hAnsi="Times New Roman"/>
          <w:sz w:val="28"/>
          <w:szCs w:val="20"/>
        </w:rPr>
        <w:t>(2.1.1)</w:t>
      </w:r>
      <w:r w:rsidR="004F3FC4">
        <w:rPr>
          <w:rFonts w:ascii="Times New Roman" w:hAnsi="Times New Roman"/>
          <w:sz w:val="28"/>
          <w:szCs w:val="20"/>
        </w:rPr>
        <w:t xml:space="preserve"> </w:t>
      </w:r>
      <w:r w:rsidRPr="004F3FC4">
        <w:rPr>
          <w:rFonts w:ascii="Times New Roman" w:hAnsi="Times New Roman"/>
          <w:sz w:val="28"/>
          <w:szCs w:val="20"/>
        </w:rPr>
        <w:t>примет вид, совпадающий с дисперсионным уравнением</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 xml:space="preserve">плоской системы [33]: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Различие между плоской и сферической системами состоит в том, что в сферической системе</w:t>
      </w:r>
      <w:r w:rsidR="004F3FC4">
        <w:rPr>
          <w:rFonts w:ascii="Times New Roman" w:hAnsi="Times New Roman"/>
          <w:sz w:val="28"/>
          <w:szCs w:val="20"/>
        </w:rPr>
        <w:t xml:space="preserve"> </w:t>
      </w:r>
      <w:r w:rsidRPr="004F3FC4">
        <w:rPr>
          <w:rFonts w:ascii="Times New Roman" w:hAnsi="Times New Roman"/>
          <w:sz w:val="28"/>
          <w:szCs w:val="20"/>
        </w:rPr>
        <w:t>существует</w:t>
      </w:r>
      <w:r w:rsidR="004F3FC4">
        <w:rPr>
          <w:rFonts w:ascii="Times New Roman" w:hAnsi="Times New Roman"/>
          <w:sz w:val="28"/>
          <w:szCs w:val="20"/>
        </w:rPr>
        <w:t xml:space="preserve"> </w:t>
      </w:r>
      <w:r w:rsidRPr="004F3FC4">
        <w:rPr>
          <w:rFonts w:ascii="Times New Roman" w:hAnsi="Times New Roman"/>
          <w:sz w:val="28"/>
          <w:szCs w:val="20"/>
        </w:rPr>
        <w:t>дискретный</w:t>
      </w:r>
      <w:r w:rsidR="004F3FC4">
        <w:rPr>
          <w:rFonts w:ascii="Times New Roman" w:hAnsi="Times New Roman"/>
          <w:sz w:val="28"/>
          <w:szCs w:val="20"/>
        </w:rPr>
        <w:t xml:space="preserve"> </w:t>
      </w:r>
      <w:r w:rsidRPr="004F3FC4">
        <w:rPr>
          <w:rFonts w:ascii="Times New Roman" w:hAnsi="Times New Roman"/>
          <w:sz w:val="28"/>
          <w:szCs w:val="20"/>
        </w:rPr>
        <w:t>набор углов q</w:t>
      </w:r>
      <w:r w:rsidR="004F3FC4">
        <w:rPr>
          <w:rFonts w:ascii="Times New Roman" w:hAnsi="Times New Roman"/>
          <w:sz w:val="28"/>
          <w:szCs w:val="20"/>
        </w:rPr>
        <w:t xml:space="preserve"> </w:t>
      </w:r>
      <w:r w:rsidRPr="004F3FC4">
        <w:rPr>
          <w:rFonts w:ascii="Times New Roman" w:hAnsi="Times New Roman"/>
          <w:sz w:val="28"/>
          <w:szCs w:val="20"/>
        </w:rPr>
        <w:t>, определяемый номером</w:t>
      </w:r>
      <w:r w:rsidR="004F3FC4">
        <w:rPr>
          <w:rFonts w:ascii="Times New Roman" w:hAnsi="Times New Roman"/>
          <w:sz w:val="28"/>
          <w:szCs w:val="20"/>
        </w:rPr>
        <w:t xml:space="preserve"> </w:t>
      </w:r>
      <w:r w:rsidRPr="004F3FC4">
        <w:rPr>
          <w:rFonts w:ascii="Times New Roman" w:hAnsi="Times New Roman"/>
          <w:sz w:val="28"/>
          <w:szCs w:val="20"/>
        </w:rPr>
        <w:t>зональной</w:t>
      </w:r>
      <w:r w:rsidR="004F3FC4">
        <w:rPr>
          <w:rFonts w:ascii="Times New Roman" w:hAnsi="Times New Roman"/>
          <w:sz w:val="28"/>
          <w:szCs w:val="20"/>
        </w:rPr>
        <w:t xml:space="preserve"> </w:t>
      </w:r>
      <w:r w:rsidRPr="004F3FC4">
        <w:rPr>
          <w:rFonts w:ascii="Times New Roman" w:hAnsi="Times New Roman"/>
          <w:sz w:val="28"/>
          <w:szCs w:val="20"/>
        </w:rPr>
        <w:t>гармоники,</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то время, как в плоской системе угол падения волн</w:t>
      </w:r>
      <w:r w:rsidR="004F3FC4">
        <w:rPr>
          <w:rFonts w:ascii="Times New Roman" w:hAnsi="Times New Roman"/>
          <w:sz w:val="28"/>
          <w:szCs w:val="20"/>
        </w:rPr>
        <w:t xml:space="preserve"> </w:t>
      </w:r>
      <w:r w:rsidRPr="004F3FC4">
        <w:rPr>
          <w:rFonts w:ascii="Times New Roman" w:hAnsi="Times New Roman"/>
          <w:sz w:val="28"/>
          <w:szCs w:val="20"/>
        </w:rPr>
        <w:t>Бриллюэна</w:t>
      </w:r>
      <w:r w:rsidR="004F3FC4">
        <w:rPr>
          <w:rFonts w:ascii="Times New Roman" w:hAnsi="Times New Roman"/>
          <w:sz w:val="28"/>
          <w:szCs w:val="20"/>
        </w:rPr>
        <w:t xml:space="preserve"> </w:t>
      </w:r>
      <w:r w:rsidRPr="004F3FC4">
        <w:rPr>
          <w:rFonts w:ascii="Times New Roman" w:hAnsi="Times New Roman"/>
          <w:sz w:val="28"/>
          <w:szCs w:val="20"/>
        </w:rPr>
        <w:t>на границы может принимать</w:t>
      </w:r>
      <w:r w:rsidR="004F3FC4">
        <w:rPr>
          <w:rFonts w:ascii="Times New Roman" w:hAnsi="Times New Roman"/>
          <w:sz w:val="28"/>
          <w:szCs w:val="20"/>
        </w:rPr>
        <w:t xml:space="preserve"> </w:t>
      </w:r>
      <w:r w:rsidRPr="004F3FC4">
        <w:rPr>
          <w:rFonts w:ascii="Times New Roman" w:hAnsi="Times New Roman"/>
          <w:sz w:val="28"/>
          <w:szCs w:val="20"/>
        </w:rPr>
        <w:t>произвольные</w:t>
      </w:r>
      <w:r w:rsidR="004F3FC4">
        <w:rPr>
          <w:rFonts w:ascii="Times New Roman" w:hAnsi="Times New Roman"/>
          <w:sz w:val="28"/>
          <w:szCs w:val="20"/>
        </w:rPr>
        <w:t xml:space="preserve"> </w:t>
      </w:r>
      <w:r w:rsidRPr="004F3FC4">
        <w:rPr>
          <w:rFonts w:ascii="Times New Roman" w:hAnsi="Times New Roman"/>
          <w:sz w:val="28"/>
          <w:szCs w:val="20"/>
        </w:rPr>
        <w:t>значения.</w:t>
      </w:r>
      <w:r w:rsidR="004F3FC4">
        <w:rPr>
          <w:rFonts w:ascii="Times New Roman" w:hAnsi="Times New Roman"/>
          <w:sz w:val="28"/>
          <w:szCs w:val="20"/>
        </w:rPr>
        <w:t xml:space="preserve"> </w:t>
      </w:r>
      <w:r w:rsidRPr="004F3FC4">
        <w:rPr>
          <w:rFonts w:ascii="Times New Roman" w:hAnsi="Times New Roman"/>
          <w:sz w:val="28"/>
          <w:szCs w:val="20"/>
        </w:rPr>
        <w:t>Собственные частоты поперечного резонанса определяются: высотой ионосферы h, количеством вариаций поля</w:t>
      </w:r>
      <w:r w:rsidR="004F3FC4">
        <w:rPr>
          <w:rFonts w:ascii="Times New Roman" w:hAnsi="Times New Roman"/>
          <w:sz w:val="28"/>
          <w:szCs w:val="20"/>
        </w:rPr>
        <w:t xml:space="preserve"> </w:t>
      </w:r>
      <w:r w:rsidRPr="004F3FC4">
        <w:rPr>
          <w:rFonts w:ascii="Times New Roman" w:hAnsi="Times New Roman"/>
          <w:sz w:val="28"/>
          <w:szCs w:val="20"/>
        </w:rPr>
        <w:t>p</w:t>
      </w:r>
      <w:r w:rsidR="004F3FC4">
        <w:rPr>
          <w:rFonts w:ascii="Times New Roman" w:hAnsi="Times New Roman"/>
          <w:sz w:val="28"/>
          <w:szCs w:val="20"/>
        </w:rPr>
        <w:t xml:space="preserve"> </w:t>
      </w:r>
      <w:r w:rsidRPr="004F3FC4">
        <w:rPr>
          <w:rFonts w:ascii="Times New Roman" w:hAnsi="Times New Roman"/>
          <w:sz w:val="28"/>
          <w:szCs w:val="20"/>
        </w:rPr>
        <w:t>вдоль высоты, углом</w:t>
      </w:r>
      <w:r w:rsidR="004F3FC4">
        <w:rPr>
          <w:rFonts w:ascii="Times New Roman" w:hAnsi="Times New Roman"/>
          <w:sz w:val="28"/>
          <w:szCs w:val="20"/>
        </w:rPr>
        <w:t xml:space="preserve"> </w:t>
      </w:r>
      <w:r w:rsidRPr="004F3FC4">
        <w:rPr>
          <w:rFonts w:ascii="Times New Roman" w:hAnsi="Times New Roman"/>
          <w:sz w:val="28"/>
          <w:szCs w:val="20"/>
        </w:rPr>
        <w:t>падения волн</w:t>
      </w:r>
      <w:r w:rsidR="004F3FC4">
        <w:rPr>
          <w:rFonts w:ascii="Times New Roman" w:hAnsi="Times New Roman"/>
          <w:sz w:val="28"/>
          <w:szCs w:val="20"/>
        </w:rPr>
        <w:t xml:space="preserve"> </w:t>
      </w:r>
      <w:r w:rsidRPr="004F3FC4">
        <w:rPr>
          <w:rFonts w:ascii="Times New Roman" w:hAnsi="Times New Roman"/>
          <w:sz w:val="28"/>
          <w:szCs w:val="20"/>
        </w:rPr>
        <w:t>q на границу,</w:t>
      </w:r>
      <w:r w:rsidR="004F3FC4">
        <w:rPr>
          <w:rFonts w:ascii="Times New Roman" w:hAnsi="Times New Roman"/>
          <w:sz w:val="28"/>
          <w:szCs w:val="20"/>
        </w:rPr>
        <w:t xml:space="preserve"> </w:t>
      </w:r>
      <w:r w:rsidRPr="004F3FC4">
        <w:rPr>
          <w:rFonts w:ascii="Times New Roman" w:hAnsi="Times New Roman"/>
          <w:sz w:val="28"/>
          <w:szCs w:val="20"/>
        </w:rPr>
        <w:t>поверхностным</w:t>
      </w:r>
      <w:r w:rsidR="004F3FC4">
        <w:rPr>
          <w:rFonts w:ascii="Times New Roman" w:hAnsi="Times New Roman"/>
          <w:sz w:val="28"/>
          <w:szCs w:val="20"/>
        </w:rPr>
        <w:t xml:space="preserve"> </w:t>
      </w:r>
      <w:r w:rsidRPr="004F3FC4">
        <w:rPr>
          <w:rFonts w:ascii="Times New Roman" w:hAnsi="Times New Roman"/>
          <w:sz w:val="28"/>
          <w:szCs w:val="20"/>
        </w:rPr>
        <w:t>импедансом</w:t>
      </w:r>
      <w:r w:rsidR="004F3FC4">
        <w:rPr>
          <w:rFonts w:ascii="Times New Roman" w:hAnsi="Times New Roman"/>
          <w:sz w:val="28"/>
          <w:szCs w:val="20"/>
        </w:rPr>
        <w:t xml:space="preserve"> </w:t>
      </w:r>
      <w:r w:rsidRPr="004F3FC4">
        <w:rPr>
          <w:rFonts w:ascii="Times New Roman" w:hAnsi="Times New Roman"/>
          <w:sz w:val="28"/>
          <w:szCs w:val="20"/>
        </w:rPr>
        <w:t>ионосферы</w:t>
      </w:r>
      <w:r w:rsidR="004F3FC4">
        <w:rPr>
          <w:rFonts w:ascii="Times New Roman" w:hAnsi="Times New Roman"/>
          <w:sz w:val="28"/>
          <w:szCs w:val="20"/>
        </w:rPr>
        <w:t xml:space="preserve"> </w:t>
      </w:r>
      <w:r w:rsidRPr="004F3FC4">
        <w:rPr>
          <w:rFonts w:ascii="Times New Roman" w:hAnsi="Times New Roman"/>
          <w:sz w:val="28"/>
          <w:szCs w:val="20"/>
        </w:rPr>
        <w:t xml:space="preserve">d (Землю можно считать идеально проводящей).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Решение уравнения (2.1.2) дает частоты ПР в</w:t>
      </w:r>
      <w:r w:rsidR="004F3FC4">
        <w:rPr>
          <w:rFonts w:ascii="Times New Roman" w:hAnsi="Times New Roman"/>
          <w:sz w:val="28"/>
          <w:szCs w:val="20"/>
        </w:rPr>
        <w:t xml:space="preserve"> </w:t>
      </w:r>
      <w:r w:rsidRPr="004F3FC4">
        <w:rPr>
          <w:rFonts w:ascii="Times New Roman" w:hAnsi="Times New Roman"/>
          <w:sz w:val="28"/>
          <w:szCs w:val="20"/>
        </w:rPr>
        <w:t>сферической полости Земля - ионосфера, совпадающие с собственными</w:t>
      </w:r>
      <w:r w:rsidR="004F3FC4">
        <w:rPr>
          <w:rFonts w:ascii="Times New Roman" w:hAnsi="Times New Roman"/>
          <w:sz w:val="28"/>
          <w:szCs w:val="20"/>
        </w:rPr>
        <w:t xml:space="preserve"> </w:t>
      </w:r>
      <w:r w:rsidRPr="004F3FC4">
        <w:rPr>
          <w:rFonts w:ascii="Times New Roman" w:hAnsi="Times New Roman"/>
          <w:sz w:val="28"/>
          <w:szCs w:val="20"/>
        </w:rPr>
        <w:t>частотами плоской системы при</w:t>
      </w:r>
      <w:r w:rsidR="004F3FC4">
        <w:rPr>
          <w:rFonts w:ascii="Times New Roman" w:hAnsi="Times New Roman"/>
          <w:sz w:val="28"/>
          <w:szCs w:val="20"/>
        </w:rPr>
        <w:t xml:space="preserve"> </w:t>
      </w:r>
      <w:r w:rsidRPr="004F3FC4">
        <w:rPr>
          <w:rFonts w:ascii="Times New Roman" w:hAnsi="Times New Roman"/>
          <w:sz w:val="28"/>
          <w:szCs w:val="20"/>
        </w:rPr>
        <w:t>соответствующих</w:t>
      </w:r>
      <w:r w:rsidR="004F3FC4">
        <w:rPr>
          <w:rFonts w:ascii="Times New Roman" w:hAnsi="Times New Roman"/>
          <w:sz w:val="28"/>
          <w:szCs w:val="20"/>
        </w:rPr>
        <w:t xml:space="preserve"> </w:t>
      </w:r>
      <w:r w:rsidRPr="004F3FC4">
        <w:rPr>
          <w:rFonts w:ascii="Times New Roman" w:hAnsi="Times New Roman"/>
          <w:sz w:val="28"/>
          <w:szCs w:val="20"/>
        </w:rPr>
        <w:t>углах</w:t>
      </w:r>
      <w:r w:rsidR="004F3FC4">
        <w:rPr>
          <w:rFonts w:ascii="Times New Roman" w:hAnsi="Times New Roman"/>
          <w:sz w:val="28"/>
          <w:szCs w:val="20"/>
        </w:rPr>
        <w:t xml:space="preserve"> </w:t>
      </w:r>
      <w:r w:rsidRPr="004F3FC4">
        <w:rPr>
          <w:rFonts w:ascii="Times New Roman" w:hAnsi="Times New Roman"/>
          <w:sz w:val="28"/>
          <w:szCs w:val="20"/>
        </w:rPr>
        <w:t>падения</w:t>
      </w:r>
      <w:r w:rsidR="004F3FC4">
        <w:rPr>
          <w:rFonts w:ascii="Times New Roman" w:hAnsi="Times New Roman"/>
          <w:sz w:val="28"/>
          <w:szCs w:val="20"/>
        </w:rPr>
        <w:t xml:space="preserve"> </w:t>
      </w:r>
      <w:r w:rsidRPr="004F3FC4">
        <w:rPr>
          <w:rFonts w:ascii="Times New Roman" w:hAnsi="Times New Roman"/>
          <w:sz w:val="28"/>
          <w:szCs w:val="20"/>
        </w:rPr>
        <w:t>q</w:t>
      </w:r>
      <w:r w:rsidR="004F3FC4">
        <w:rPr>
          <w:rFonts w:ascii="Times New Roman" w:hAnsi="Times New Roman"/>
          <w:sz w:val="28"/>
          <w:szCs w:val="20"/>
        </w:rPr>
        <w:t xml:space="preserve"> </w:t>
      </w:r>
      <w:r w:rsidRPr="004F3FC4">
        <w:rPr>
          <w:rFonts w:ascii="Times New Roman" w:hAnsi="Times New Roman"/>
          <w:sz w:val="28"/>
          <w:szCs w:val="20"/>
        </w:rPr>
        <w:t xml:space="preserve">[34] :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случае небольших углов падения данные решения</w:t>
      </w:r>
      <w:r w:rsidR="004F3FC4">
        <w:rPr>
          <w:rFonts w:ascii="Times New Roman" w:hAnsi="Times New Roman"/>
          <w:sz w:val="28"/>
          <w:szCs w:val="20"/>
        </w:rPr>
        <w:t xml:space="preserve"> </w:t>
      </w:r>
      <w:r w:rsidRPr="004F3FC4">
        <w:rPr>
          <w:rFonts w:ascii="Times New Roman" w:hAnsi="Times New Roman"/>
          <w:sz w:val="28"/>
          <w:szCs w:val="20"/>
        </w:rPr>
        <w:t>описывают</w:t>
      </w:r>
      <w:r w:rsidR="004F3FC4">
        <w:rPr>
          <w:rFonts w:ascii="Times New Roman" w:hAnsi="Times New Roman"/>
          <w:sz w:val="28"/>
          <w:szCs w:val="20"/>
        </w:rPr>
        <w:t xml:space="preserve"> </w:t>
      </w:r>
      <w:r w:rsidRPr="004F3FC4">
        <w:rPr>
          <w:rFonts w:ascii="Times New Roman" w:hAnsi="Times New Roman"/>
          <w:sz w:val="28"/>
          <w:szCs w:val="20"/>
        </w:rPr>
        <w:t>и сферическую систему. Малость</w:t>
      </w:r>
      <w:r w:rsidR="004F3FC4">
        <w:rPr>
          <w:rFonts w:ascii="Times New Roman" w:hAnsi="Times New Roman"/>
          <w:sz w:val="28"/>
          <w:szCs w:val="20"/>
        </w:rPr>
        <w:t xml:space="preserve"> </w:t>
      </w:r>
      <w:r w:rsidRPr="004F3FC4">
        <w:rPr>
          <w:rFonts w:ascii="Times New Roman" w:hAnsi="Times New Roman"/>
          <w:sz w:val="28"/>
          <w:szCs w:val="20"/>
        </w:rPr>
        <w:t>углов</w:t>
      </w:r>
      <w:r w:rsidR="004F3FC4">
        <w:rPr>
          <w:rFonts w:ascii="Times New Roman" w:hAnsi="Times New Roman"/>
          <w:sz w:val="28"/>
          <w:szCs w:val="20"/>
        </w:rPr>
        <w:t xml:space="preserve"> </w:t>
      </w:r>
      <w:r w:rsidRPr="004F3FC4">
        <w:rPr>
          <w:rFonts w:ascii="Times New Roman" w:hAnsi="Times New Roman"/>
          <w:sz w:val="28"/>
          <w:szCs w:val="20"/>
        </w:rPr>
        <w:t>q</w:t>
      </w:r>
      <w:r w:rsidR="004F3FC4">
        <w:rPr>
          <w:rFonts w:ascii="Times New Roman" w:hAnsi="Times New Roman"/>
          <w:sz w:val="28"/>
          <w:szCs w:val="20"/>
        </w:rPr>
        <w:t xml:space="preserve"> </w:t>
      </w:r>
      <w:r w:rsidRPr="004F3FC4">
        <w:rPr>
          <w:rFonts w:ascii="Times New Roman" w:hAnsi="Times New Roman"/>
          <w:sz w:val="28"/>
          <w:szCs w:val="20"/>
        </w:rPr>
        <w:t>означает</w:t>
      </w:r>
      <w:r w:rsidR="004F3FC4">
        <w:rPr>
          <w:rFonts w:ascii="Times New Roman" w:hAnsi="Times New Roman"/>
          <w:sz w:val="28"/>
          <w:szCs w:val="20"/>
        </w:rPr>
        <w:t xml:space="preserve"> </w:t>
      </w:r>
      <w:r w:rsidRPr="004F3FC4">
        <w:rPr>
          <w:rFonts w:ascii="Times New Roman" w:hAnsi="Times New Roman"/>
          <w:sz w:val="28"/>
          <w:szCs w:val="20"/>
        </w:rPr>
        <w:t>небольшие номера зональных гармоник ( n+[-]&lt;&lt;</w:t>
      </w:r>
      <w:r w:rsidR="004F3FC4">
        <w:rPr>
          <w:rFonts w:ascii="Times New Roman" w:hAnsi="Times New Roman"/>
          <w:sz w:val="28"/>
          <w:szCs w:val="20"/>
        </w:rPr>
        <w:t xml:space="preserve"> </w:t>
      </w:r>
      <w:r w:rsidRPr="004F3FC4">
        <w:rPr>
          <w:rFonts w:ascii="Times New Roman" w:hAnsi="Times New Roman"/>
          <w:sz w:val="28"/>
          <w:szCs w:val="20"/>
        </w:rPr>
        <w:t>ka</w:t>
      </w:r>
      <w:r w:rsidR="004F3FC4">
        <w:rPr>
          <w:rFonts w:ascii="Times New Roman" w:hAnsi="Times New Roman"/>
          <w:sz w:val="28"/>
          <w:szCs w:val="20"/>
        </w:rPr>
        <w:t xml:space="preserve"> </w:t>
      </w:r>
      <w:r w:rsidRPr="004F3FC4">
        <w:rPr>
          <w:rFonts w:ascii="Times New Roman" w:hAnsi="Times New Roman"/>
          <w:sz w:val="28"/>
          <w:szCs w:val="20"/>
        </w:rPr>
        <w:t>_</w:t>
      </w:r>
      <w:r w:rsidR="004F3FC4">
        <w:rPr>
          <w:rFonts w:ascii="Times New Roman" w:hAnsi="Times New Roman"/>
          <w:sz w:val="28"/>
          <w:szCs w:val="20"/>
        </w:rPr>
        <w:t xml:space="preserve"> </w:t>
      </w:r>
      <w:r w:rsidRPr="004F3FC4">
        <w:rPr>
          <w:rFonts w:ascii="Times New Roman" w:hAnsi="Times New Roman"/>
          <w:sz w:val="28"/>
          <w:szCs w:val="20"/>
        </w:rPr>
        <w:t>200).</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этого случая и при условии малости d ( d&lt;&lt;cosq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Возбуждение</w:t>
      </w:r>
      <w:r w:rsidR="004F3FC4">
        <w:rPr>
          <w:rFonts w:ascii="Times New Roman" w:hAnsi="Times New Roman"/>
          <w:sz w:val="28"/>
          <w:szCs w:val="20"/>
        </w:rPr>
        <w:t xml:space="preserve"> </w:t>
      </w:r>
      <w:r w:rsidRPr="004F3FC4">
        <w:rPr>
          <w:rFonts w:ascii="Times New Roman" w:hAnsi="Times New Roman"/>
          <w:sz w:val="28"/>
          <w:szCs w:val="20"/>
        </w:rPr>
        <w:t>полости</w:t>
      </w:r>
      <w:r w:rsidR="004F3FC4">
        <w:rPr>
          <w:rFonts w:ascii="Times New Roman" w:hAnsi="Times New Roman"/>
          <w:sz w:val="28"/>
          <w:szCs w:val="20"/>
        </w:rPr>
        <w:t xml:space="preserve"> </w:t>
      </w:r>
      <w:r w:rsidRPr="004F3FC4">
        <w:rPr>
          <w:rFonts w:ascii="Times New Roman" w:hAnsi="Times New Roman"/>
          <w:sz w:val="28"/>
          <w:szCs w:val="20"/>
        </w:rPr>
        <w:t>Земля</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ионосфера</w:t>
      </w:r>
      <w:r w:rsidR="004F3FC4">
        <w:rPr>
          <w:rFonts w:ascii="Times New Roman" w:hAnsi="Times New Roman"/>
          <w:sz w:val="28"/>
          <w:szCs w:val="20"/>
        </w:rPr>
        <w:t xml:space="preserve"> </w:t>
      </w:r>
      <w:r w:rsidRPr="004F3FC4">
        <w:rPr>
          <w:rFonts w:ascii="Times New Roman" w:hAnsi="Times New Roman"/>
          <w:sz w:val="28"/>
          <w:szCs w:val="20"/>
        </w:rPr>
        <w:t>точечным источником было рассмотрено в [34]. В</w:t>
      </w:r>
      <w:r w:rsidR="004F3FC4">
        <w:rPr>
          <w:rFonts w:ascii="Times New Roman" w:hAnsi="Times New Roman"/>
          <w:sz w:val="28"/>
          <w:szCs w:val="20"/>
        </w:rPr>
        <w:t xml:space="preserve"> </w:t>
      </w:r>
      <w:r w:rsidRPr="004F3FC4">
        <w:rPr>
          <w:rFonts w:ascii="Times New Roman" w:hAnsi="Times New Roman"/>
          <w:sz w:val="28"/>
          <w:szCs w:val="20"/>
        </w:rPr>
        <w:t>этой работе</w:t>
      </w:r>
      <w:r w:rsidR="004F3FC4">
        <w:rPr>
          <w:rFonts w:ascii="Times New Roman" w:hAnsi="Times New Roman"/>
          <w:sz w:val="28"/>
          <w:szCs w:val="20"/>
        </w:rPr>
        <w:t xml:space="preserve"> </w:t>
      </w:r>
      <w:r w:rsidRPr="004F3FC4">
        <w:rPr>
          <w:rFonts w:ascii="Times New Roman" w:hAnsi="Times New Roman"/>
          <w:sz w:val="28"/>
          <w:szCs w:val="20"/>
        </w:rPr>
        <w:t>приведены разложения полей от элементарных электрического и</w:t>
      </w:r>
      <w:r w:rsidR="004F3FC4">
        <w:rPr>
          <w:rFonts w:ascii="Times New Roman" w:hAnsi="Times New Roman"/>
          <w:sz w:val="28"/>
          <w:szCs w:val="20"/>
        </w:rPr>
        <w:t xml:space="preserve"> </w:t>
      </w:r>
      <w:r w:rsidRPr="004F3FC4">
        <w:rPr>
          <w:rFonts w:ascii="Times New Roman" w:hAnsi="Times New Roman"/>
          <w:sz w:val="28"/>
          <w:szCs w:val="20"/>
        </w:rPr>
        <w:t>магнитного диполей горизонтальной и вертикальной ориентации,</w:t>
      </w:r>
      <w:r w:rsidR="004F3FC4">
        <w:rPr>
          <w:rFonts w:ascii="Times New Roman" w:hAnsi="Times New Roman"/>
          <w:sz w:val="28"/>
          <w:szCs w:val="20"/>
        </w:rPr>
        <w:t xml:space="preserve"> </w:t>
      </w:r>
      <w:r w:rsidRPr="004F3FC4">
        <w:rPr>
          <w:rFonts w:ascii="Times New Roman" w:hAnsi="Times New Roman"/>
          <w:sz w:val="28"/>
          <w:szCs w:val="20"/>
        </w:rPr>
        <w:t>полученные методом нормальных</w:t>
      </w:r>
      <w:r w:rsidR="004F3FC4">
        <w:rPr>
          <w:rFonts w:ascii="Times New Roman" w:hAnsi="Times New Roman"/>
          <w:sz w:val="28"/>
          <w:szCs w:val="20"/>
        </w:rPr>
        <w:t xml:space="preserve"> </w:t>
      </w:r>
      <w:r w:rsidRPr="004F3FC4">
        <w:rPr>
          <w:rFonts w:ascii="Times New Roman" w:hAnsi="Times New Roman"/>
          <w:sz w:val="28"/>
          <w:szCs w:val="20"/>
        </w:rPr>
        <w:t>волн</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моделях</w:t>
      </w:r>
      <w:r w:rsidR="004F3FC4">
        <w:rPr>
          <w:rFonts w:ascii="Times New Roman" w:hAnsi="Times New Roman"/>
          <w:sz w:val="28"/>
          <w:szCs w:val="20"/>
        </w:rPr>
        <w:t xml:space="preserve"> </w:t>
      </w:r>
      <w:r w:rsidRPr="004F3FC4">
        <w:rPr>
          <w:rFonts w:ascii="Times New Roman" w:hAnsi="Times New Roman"/>
          <w:sz w:val="28"/>
          <w:szCs w:val="20"/>
        </w:rPr>
        <w:t>плоской</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 xml:space="preserve">сферической полости при учете анизотропии ионосферы.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Временная форма сигнала наглядно интерпретируются</w:t>
      </w:r>
      <w:r w:rsidR="004F3FC4">
        <w:rPr>
          <w:rFonts w:ascii="Times New Roman" w:hAnsi="Times New Roman"/>
          <w:sz w:val="28"/>
          <w:szCs w:val="20"/>
        </w:rPr>
        <w:t xml:space="preserve"> </w:t>
      </w:r>
      <w:r w:rsidRPr="004F3FC4">
        <w:rPr>
          <w:rFonts w:ascii="Times New Roman" w:hAnsi="Times New Roman"/>
          <w:sz w:val="28"/>
          <w:szCs w:val="20"/>
        </w:rPr>
        <w:t>лучевой</w:t>
      </w:r>
      <w:r w:rsidR="004F3FC4">
        <w:rPr>
          <w:rFonts w:ascii="Times New Roman" w:hAnsi="Times New Roman"/>
          <w:sz w:val="28"/>
          <w:szCs w:val="20"/>
        </w:rPr>
        <w:t xml:space="preserve"> </w:t>
      </w:r>
      <w:r w:rsidRPr="004F3FC4">
        <w:rPr>
          <w:rFonts w:ascii="Times New Roman" w:hAnsi="Times New Roman"/>
          <w:sz w:val="28"/>
          <w:szCs w:val="20"/>
        </w:rPr>
        <w:t>или</w:t>
      </w:r>
      <w:r w:rsidR="004F3FC4">
        <w:rPr>
          <w:rFonts w:ascii="Times New Roman" w:hAnsi="Times New Roman"/>
          <w:sz w:val="28"/>
          <w:szCs w:val="20"/>
        </w:rPr>
        <w:t xml:space="preserve"> </w:t>
      </w:r>
      <w:r w:rsidRPr="004F3FC4">
        <w:rPr>
          <w:rFonts w:ascii="Times New Roman" w:hAnsi="Times New Roman"/>
          <w:sz w:val="28"/>
          <w:szCs w:val="20"/>
        </w:rPr>
        <w:t>отражательной</w:t>
      </w:r>
      <w:r w:rsidR="004F3FC4">
        <w:rPr>
          <w:rFonts w:ascii="Times New Roman" w:hAnsi="Times New Roman"/>
          <w:sz w:val="28"/>
          <w:szCs w:val="20"/>
        </w:rPr>
        <w:t xml:space="preserve"> </w:t>
      </w:r>
      <w:r w:rsidRPr="004F3FC4">
        <w:rPr>
          <w:rFonts w:ascii="Times New Roman" w:hAnsi="Times New Roman"/>
          <w:sz w:val="28"/>
          <w:szCs w:val="20"/>
        </w:rPr>
        <w:t>моделью</w:t>
      </w:r>
      <w:r w:rsidR="004F3FC4">
        <w:rPr>
          <w:rFonts w:ascii="Times New Roman" w:hAnsi="Times New Roman"/>
          <w:sz w:val="28"/>
          <w:szCs w:val="20"/>
        </w:rPr>
        <w:t xml:space="preserve"> </w:t>
      </w:r>
      <w:r w:rsidRPr="004F3FC4">
        <w:rPr>
          <w:rFonts w:ascii="Times New Roman" w:hAnsi="Times New Roman"/>
          <w:sz w:val="28"/>
          <w:szCs w:val="20"/>
        </w:rPr>
        <w:t>отклика</w:t>
      </w:r>
      <w:r w:rsidR="004F3FC4">
        <w:rPr>
          <w:rFonts w:ascii="Times New Roman" w:hAnsi="Times New Roman"/>
          <w:sz w:val="28"/>
          <w:szCs w:val="20"/>
        </w:rPr>
        <w:t xml:space="preserve"> </w:t>
      </w:r>
      <w:r w:rsidRPr="004F3FC4">
        <w:rPr>
          <w:rFonts w:ascii="Times New Roman" w:hAnsi="Times New Roman"/>
          <w:sz w:val="28"/>
          <w:szCs w:val="20"/>
        </w:rPr>
        <w:t>промежутка</w:t>
      </w:r>
      <w:r w:rsidR="004F3FC4">
        <w:rPr>
          <w:rFonts w:ascii="Times New Roman" w:hAnsi="Times New Roman"/>
          <w:sz w:val="28"/>
          <w:szCs w:val="20"/>
        </w:rPr>
        <w:t xml:space="preserve"> </w:t>
      </w:r>
      <w:r w:rsidRPr="004F3FC4">
        <w:rPr>
          <w:rFonts w:ascii="Times New Roman" w:hAnsi="Times New Roman"/>
          <w:sz w:val="28"/>
          <w:szCs w:val="20"/>
        </w:rPr>
        <w:t>Земля - ионосфера на возбуждение точечным импульсным источником</w:t>
      </w:r>
      <w:r w:rsidR="004F3FC4">
        <w:rPr>
          <w:rFonts w:ascii="Times New Roman" w:hAnsi="Times New Roman"/>
          <w:sz w:val="28"/>
          <w:szCs w:val="20"/>
        </w:rPr>
        <w:t xml:space="preserve"> </w:t>
      </w:r>
      <w:r w:rsidRPr="004F3FC4">
        <w:rPr>
          <w:rFonts w:ascii="Times New Roman" w:hAnsi="Times New Roman"/>
          <w:sz w:val="28"/>
          <w:szCs w:val="20"/>
        </w:rPr>
        <w:t>(см. напр. [80]). В плоском волноводе с идеально проводящими стенками последовательные отражения излученного импульса от</w:t>
      </w:r>
      <w:r w:rsidR="004F3FC4">
        <w:rPr>
          <w:rFonts w:ascii="Times New Roman" w:hAnsi="Times New Roman"/>
          <w:sz w:val="28"/>
          <w:szCs w:val="20"/>
        </w:rPr>
        <w:t xml:space="preserve"> </w:t>
      </w:r>
      <w:r w:rsidRPr="004F3FC4">
        <w:rPr>
          <w:rFonts w:ascii="Times New Roman" w:hAnsi="Times New Roman"/>
          <w:sz w:val="28"/>
          <w:szCs w:val="20"/>
        </w:rPr>
        <w:t>границ можно представить набором синфазно излучающих виртуальных (отраженных) источников как показано на Рис.</w:t>
      </w:r>
      <w:r w:rsidR="004F3FC4">
        <w:rPr>
          <w:rFonts w:ascii="Times New Roman" w:hAnsi="Times New Roman"/>
          <w:sz w:val="28"/>
          <w:szCs w:val="20"/>
        </w:rPr>
        <w:t xml:space="preserve"> </w:t>
      </w:r>
      <w:r w:rsidRPr="004F3FC4">
        <w:rPr>
          <w:rFonts w:ascii="Times New Roman" w:hAnsi="Times New Roman"/>
          <w:sz w:val="28"/>
          <w:szCs w:val="20"/>
        </w:rPr>
        <w:t>2.1. Расстояние между</w:t>
      </w:r>
      <w:r w:rsidR="004F3FC4">
        <w:rPr>
          <w:rFonts w:ascii="Times New Roman" w:hAnsi="Times New Roman"/>
          <w:sz w:val="28"/>
          <w:szCs w:val="20"/>
        </w:rPr>
        <w:t xml:space="preserve"> </w:t>
      </w:r>
      <w:r w:rsidRPr="004F3FC4">
        <w:rPr>
          <w:rFonts w:ascii="Times New Roman" w:hAnsi="Times New Roman"/>
          <w:sz w:val="28"/>
          <w:szCs w:val="20"/>
        </w:rPr>
        <w:t>m - тым источником и наблюдателем</w:t>
      </w:r>
      <w:r w:rsidR="004F3FC4">
        <w:rPr>
          <w:rFonts w:ascii="Times New Roman" w:hAnsi="Times New Roman"/>
          <w:sz w:val="28"/>
          <w:szCs w:val="20"/>
        </w:rPr>
        <w:t xml:space="preserve"> </w:t>
      </w:r>
      <w:r w:rsidRPr="004F3FC4">
        <w:rPr>
          <w:rFonts w:ascii="Times New Roman" w:hAnsi="Times New Roman"/>
          <w:sz w:val="28"/>
          <w:szCs w:val="20"/>
        </w:rPr>
        <w:t>L</w:t>
      </w:r>
      <w:r w:rsidR="004F3FC4">
        <w:rPr>
          <w:rFonts w:ascii="Times New Roman" w:hAnsi="Times New Roman"/>
          <w:sz w:val="28"/>
          <w:szCs w:val="20"/>
        </w:rPr>
        <w:t xml:space="preserve"> </w:t>
      </w:r>
      <w:r w:rsidRPr="004F3FC4">
        <w:rPr>
          <w:rFonts w:ascii="Times New Roman" w:hAnsi="Times New Roman"/>
          <w:sz w:val="28"/>
          <w:szCs w:val="20"/>
        </w:rPr>
        <w:t>определяет дискретный набор углов прихода</w:t>
      </w:r>
      <w:r w:rsidR="004F3FC4">
        <w:rPr>
          <w:rFonts w:ascii="Times New Roman" w:hAnsi="Times New Roman"/>
          <w:sz w:val="28"/>
          <w:szCs w:val="20"/>
        </w:rPr>
        <w:t xml:space="preserve"> </w:t>
      </w:r>
      <w:r w:rsidRPr="004F3FC4">
        <w:rPr>
          <w:rFonts w:ascii="Times New Roman" w:hAnsi="Times New Roman"/>
          <w:sz w:val="28"/>
          <w:szCs w:val="20"/>
        </w:rPr>
        <w:t>q</w:t>
      </w:r>
      <w:r w:rsidR="004F3FC4">
        <w:rPr>
          <w:rFonts w:ascii="Times New Roman" w:hAnsi="Times New Roman"/>
          <w:sz w:val="28"/>
          <w:szCs w:val="20"/>
        </w:rPr>
        <w:t xml:space="preserve"> </w:t>
      </w:r>
      <w:r w:rsidRPr="004F3FC4">
        <w:rPr>
          <w:rFonts w:ascii="Times New Roman" w:hAnsi="Times New Roman"/>
          <w:sz w:val="28"/>
          <w:szCs w:val="20"/>
        </w:rPr>
        <w:t>и взаимных задержек</w:t>
      </w:r>
      <w:r w:rsidR="004F3FC4">
        <w:rPr>
          <w:rFonts w:ascii="Times New Roman" w:hAnsi="Times New Roman"/>
          <w:sz w:val="28"/>
          <w:szCs w:val="20"/>
        </w:rPr>
        <w:t xml:space="preserve"> </w:t>
      </w:r>
      <w:r w:rsidRPr="004F3FC4">
        <w:rPr>
          <w:rFonts w:ascii="Times New Roman" w:hAnsi="Times New Roman"/>
          <w:sz w:val="28"/>
          <w:szCs w:val="20"/>
        </w:rPr>
        <w:t xml:space="preserve">импульсов, формирующих временную форму сигнала в точке наблюдения.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Оценим зависимость мгновенной частоты принимаемого</w:t>
      </w:r>
      <w:r w:rsidR="004F3FC4">
        <w:rPr>
          <w:rFonts w:ascii="Times New Roman" w:hAnsi="Times New Roman"/>
          <w:sz w:val="28"/>
          <w:szCs w:val="20"/>
        </w:rPr>
        <w:t xml:space="preserve"> </w:t>
      </w:r>
      <w:r w:rsidRPr="004F3FC4">
        <w:rPr>
          <w:rFonts w:ascii="Times New Roman" w:hAnsi="Times New Roman"/>
          <w:sz w:val="28"/>
          <w:szCs w:val="20"/>
        </w:rPr>
        <w:t>сигнала от времени. Эта зависимость напоминает гиперболу при малых</w:t>
      </w:r>
      <w:r w:rsidR="004F3FC4">
        <w:rPr>
          <w:rFonts w:ascii="Times New Roman" w:hAnsi="Times New Roman"/>
          <w:sz w:val="28"/>
          <w:szCs w:val="20"/>
        </w:rPr>
        <w:t xml:space="preserve"> </w:t>
      </w:r>
      <w:r w:rsidRPr="004F3FC4">
        <w:rPr>
          <w:rFonts w:ascii="Times New Roman" w:hAnsi="Times New Roman"/>
          <w:sz w:val="28"/>
          <w:szCs w:val="20"/>
        </w:rPr>
        <w:t>t</w:t>
      </w:r>
      <w:r w:rsidR="004F3FC4">
        <w:rPr>
          <w:rFonts w:ascii="Times New Roman" w:hAnsi="Times New Roman"/>
          <w:sz w:val="28"/>
          <w:szCs w:val="20"/>
        </w:rPr>
        <w:t xml:space="preserve"> </w:t>
      </w:r>
      <w:r w:rsidRPr="004F3FC4">
        <w:rPr>
          <w:rFonts w:ascii="Times New Roman" w:hAnsi="Times New Roman"/>
          <w:sz w:val="28"/>
          <w:szCs w:val="20"/>
        </w:rPr>
        <w:t>и асимптотически приближается к частоте отсечки волновода при стремлении</w:t>
      </w:r>
      <w:r w:rsidR="004F3FC4">
        <w:rPr>
          <w:rFonts w:ascii="Times New Roman" w:hAnsi="Times New Roman"/>
          <w:sz w:val="28"/>
          <w:szCs w:val="20"/>
        </w:rPr>
        <w:t xml:space="preserve"> </w:t>
      </w:r>
      <w:r w:rsidRPr="004F3FC4">
        <w:rPr>
          <w:rFonts w:ascii="Times New Roman" w:hAnsi="Times New Roman"/>
          <w:sz w:val="28"/>
          <w:szCs w:val="20"/>
        </w:rPr>
        <w:t>t</w:t>
      </w:r>
      <w:r w:rsidR="004F3FC4">
        <w:rPr>
          <w:rFonts w:ascii="Times New Roman" w:hAnsi="Times New Roman"/>
          <w:sz w:val="28"/>
          <w:szCs w:val="20"/>
        </w:rPr>
        <w:t xml:space="preserve"> </w:t>
      </w:r>
      <w:r w:rsidRPr="004F3FC4">
        <w:rPr>
          <w:rFonts w:ascii="Times New Roman" w:hAnsi="Times New Roman"/>
          <w:sz w:val="28"/>
          <w:szCs w:val="20"/>
        </w:rPr>
        <w:t>к бесконечности. Выражение</w:t>
      </w:r>
      <w:r w:rsidR="004F3FC4">
        <w:rPr>
          <w:rFonts w:ascii="Times New Roman" w:hAnsi="Times New Roman"/>
          <w:sz w:val="28"/>
          <w:szCs w:val="20"/>
        </w:rPr>
        <w:t xml:space="preserve"> </w:t>
      </w:r>
      <w:r w:rsidRPr="004F3FC4">
        <w:rPr>
          <w:rFonts w:ascii="Times New Roman" w:hAnsi="Times New Roman"/>
          <w:sz w:val="28"/>
          <w:szCs w:val="20"/>
        </w:rPr>
        <w:t>(2.1.14)</w:t>
      </w:r>
      <w:r w:rsidR="004F3FC4">
        <w:rPr>
          <w:rFonts w:ascii="Times New Roman" w:hAnsi="Times New Roman"/>
          <w:sz w:val="28"/>
          <w:szCs w:val="20"/>
        </w:rPr>
        <w:t xml:space="preserve"> </w:t>
      </w:r>
      <w:r w:rsidRPr="004F3FC4">
        <w:rPr>
          <w:rFonts w:ascii="Times New Roman" w:hAnsi="Times New Roman"/>
          <w:sz w:val="28"/>
          <w:szCs w:val="20"/>
        </w:rPr>
        <w:t>широко</w:t>
      </w:r>
      <w:r w:rsidR="004F3FC4">
        <w:rPr>
          <w:rFonts w:ascii="Times New Roman" w:hAnsi="Times New Roman"/>
          <w:sz w:val="28"/>
          <w:szCs w:val="20"/>
        </w:rPr>
        <w:t xml:space="preserve"> </w:t>
      </w:r>
      <w:r w:rsidRPr="004F3FC4">
        <w:rPr>
          <w:rFonts w:ascii="Times New Roman" w:hAnsi="Times New Roman"/>
          <w:sz w:val="28"/>
          <w:szCs w:val="20"/>
        </w:rPr>
        <w:t>используется для интерпретации дисперсионных свойств "твиков"</w:t>
      </w:r>
      <w:r w:rsidR="004F3FC4">
        <w:rPr>
          <w:rFonts w:ascii="Times New Roman" w:hAnsi="Times New Roman"/>
          <w:sz w:val="28"/>
          <w:szCs w:val="20"/>
        </w:rPr>
        <w:t xml:space="preserve"> </w:t>
      </w:r>
      <w:r w:rsidRPr="004F3FC4">
        <w:rPr>
          <w:rFonts w:ascii="Times New Roman" w:hAnsi="Times New Roman"/>
          <w:sz w:val="28"/>
          <w:szCs w:val="20"/>
        </w:rPr>
        <w:t xml:space="preserve">~см. напр. [80]` и достаточно хорошо согласуется с экспериментальными данными.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 рассмотренной модели видно, что при достаточно</w:t>
      </w:r>
      <w:r w:rsidR="004F3FC4">
        <w:rPr>
          <w:rFonts w:ascii="Times New Roman" w:hAnsi="Times New Roman"/>
          <w:sz w:val="28"/>
          <w:szCs w:val="20"/>
        </w:rPr>
        <w:t xml:space="preserve"> </w:t>
      </w:r>
      <w:r w:rsidRPr="004F3FC4">
        <w:rPr>
          <w:rFonts w:ascii="Times New Roman" w:hAnsi="Times New Roman"/>
          <w:sz w:val="28"/>
          <w:szCs w:val="20"/>
        </w:rPr>
        <w:t>больших задержках относительно начала атмосферика мгновенная частота сигнала стремится к частоте отсечки волновода или к собственной частоте поперечного резонанса. Следовательно, отбрасывая начальную часть сигнала, формируемого в полости Земля ионосфера прямой волной, идущей от молнии параллельно</w:t>
      </w:r>
      <w:r w:rsidR="004F3FC4">
        <w:rPr>
          <w:rFonts w:ascii="Times New Roman" w:hAnsi="Times New Roman"/>
          <w:sz w:val="28"/>
          <w:szCs w:val="20"/>
        </w:rPr>
        <w:t xml:space="preserve"> </w:t>
      </w:r>
      <w:r w:rsidRPr="004F3FC4">
        <w:rPr>
          <w:rFonts w:ascii="Times New Roman" w:hAnsi="Times New Roman"/>
          <w:sz w:val="28"/>
          <w:szCs w:val="20"/>
        </w:rPr>
        <w:t>границам, мы можем считать, что "хвостовая" часть сигнала характеризует поперечный резонанс, соответствующий многократному отражению волн от земли и ионосферы ~q стремится к 0 в</w:t>
      </w:r>
      <w:r w:rsidR="004F3FC4">
        <w:rPr>
          <w:rFonts w:ascii="Times New Roman" w:hAnsi="Times New Roman"/>
          <w:sz w:val="28"/>
          <w:szCs w:val="20"/>
        </w:rPr>
        <w:t xml:space="preserve"> </w:t>
      </w:r>
      <w:r w:rsidRPr="004F3FC4">
        <w:rPr>
          <w:rFonts w:ascii="Times New Roman" w:hAnsi="Times New Roman"/>
          <w:sz w:val="28"/>
          <w:szCs w:val="20"/>
        </w:rPr>
        <w:t>формуле 2.1.6`. В этом случае, измеряя спектр хвостовой части импульса, можно оценить добротность поперечного резонанса (по отношению резонансной частоты к ширине резонансного пика)</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эффективные параметры нижней ионосферы. При этом нужно</w:t>
      </w:r>
      <w:r w:rsidR="004F3FC4">
        <w:rPr>
          <w:rFonts w:ascii="Times New Roman" w:hAnsi="Times New Roman"/>
          <w:sz w:val="28"/>
          <w:szCs w:val="20"/>
        </w:rPr>
        <w:t xml:space="preserve"> </w:t>
      </w:r>
      <w:r w:rsidRPr="004F3FC4">
        <w:rPr>
          <w:rFonts w:ascii="Times New Roman" w:hAnsi="Times New Roman"/>
          <w:sz w:val="28"/>
          <w:szCs w:val="20"/>
        </w:rPr>
        <w:t>принять во внимание особенности возбуждения резонансной системы,</w:t>
      </w:r>
      <w:r w:rsidR="004F3FC4">
        <w:rPr>
          <w:rFonts w:ascii="Times New Roman" w:hAnsi="Times New Roman"/>
          <w:sz w:val="28"/>
          <w:szCs w:val="20"/>
        </w:rPr>
        <w:t xml:space="preserve"> </w:t>
      </w:r>
      <w:r w:rsidRPr="004F3FC4">
        <w:rPr>
          <w:rFonts w:ascii="Times New Roman" w:hAnsi="Times New Roman"/>
          <w:sz w:val="28"/>
          <w:szCs w:val="20"/>
        </w:rPr>
        <w:t xml:space="preserve">обсуждаемые ниже.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Поскольку в</w:t>
      </w:r>
      <w:r w:rsidR="004F3FC4">
        <w:rPr>
          <w:rFonts w:ascii="Times New Roman" w:hAnsi="Times New Roman"/>
          <w:sz w:val="28"/>
          <w:szCs w:val="20"/>
        </w:rPr>
        <w:t xml:space="preserve"> </w:t>
      </w:r>
      <w:r w:rsidRPr="004F3FC4">
        <w:rPr>
          <w:rFonts w:ascii="Times New Roman" w:hAnsi="Times New Roman"/>
          <w:sz w:val="28"/>
          <w:szCs w:val="20"/>
        </w:rPr>
        <w:t>рассматриваемой</w:t>
      </w:r>
      <w:r w:rsidR="004F3FC4">
        <w:rPr>
          <w:rFonts w:ascii="Times New Roman" w:hAnsi="Times New Roman"/>
          <w:sz w:val="28"/>
          <w:szCs w:val="20"/>
        </w:rPr>
        <w:t xml:space="preserve"> </w:t>
      </w:r>
      <w:r w:rsidRPr="004F3FC4">
        <w:rPr>
          <w:rFonts w:ascii="Times New Roman" w:hAnsi="Times New Roman"/>
          <w:sz w:val="28"/>
          <w:szCs w:val="20"/>
        </w:rPr>
        <w:t>нами</w:t>
      </w:r>
      <w:r w:rsidR="004F3FC4">
        <w:rPr>
          <w:rFonts w:ascii="Times New Roman" w:hAnsi="Times New Roman"/>
          <w:sz w:val="28"/>
          <w:szCs w:val="20"/>
        </w:rPr>
        <w:t xml:space="preserve"> </w:t>
      </w:r>
      <w:r w:rsidRPr="004F3FC4">
        <w:rPr>
          <w:rFonts w:ascii="Times New Roman" w:hAnsi="Times New Roman"/>
          <w:sz w:val="28"/>
          <w:szCs w:val="20"/>
        </w:rPr>
        <w:t>модели</w:t>
      </w:r>
      <w:r w:rsidR="004F3FC4">
        <w:rPr>
          <w:rFonts w:ascii="Times New Roman" w:hAnsi="Times New Roman"/>
          <w:sz w:val="28"/>
          <w:szCs w:val="20"/>
        </w:rPr>
        <w:t xml:space="preserve"> </w:t>
      </w:r>
      <w:r w:rsidRPr="004F3FC4">
        <w:rPr>
          <w:rFonts w:ascii="Times New Roman" w:hAnsi="Times New Roman"/>
          <w:sz w:val="28"/>
          <w:szCs w:val="20"/>
        </w:rPr>
        <w:t>используются точечные источники, при</w:t>
      </w:r>
      <w:r w:rsidR="004F3FC4">
        <w:rPr>
          <w:rFonts w:ascii="Times New Roman" w:hAnsi="Times New Roman"/>
          <w:sz w:val="28"/>
          <w:szCs w:val="20"/>
        </w:rPr>
        <w:t xml:space="preserve"> </w:t>
      </w:r>
      <w:r w:rsidRPr="004F3FC4">
        <w:rPr>
          <w:rFonts w:ascii="Times New Roman" w:hAnsi="Times New Roman"/>
          <w:sz w:val="28"/>
          <w:szCs w:val="20"/>
        </w:rPr>
        <w:t>определении</w:t>
      </w:r>
      <w:r w:rsidR="004F3FC4">
        <w:rPr>
          <w:rFonts w:ascii="Times New Roman" w:hAnsi="Times New Roman"/>
          <w:sz w:val="28"/>
          <w:szCs w:val="20"/>
        </w:rPr>
        <w:t xml:space="preserve"> </w:t>
      </w:r>
      <w:r w:rsidRPr="004F3FC4">
        <w:rPr>
          <w:rFonts w:ascii="Times New Roman" w:hAnsi="Times New Roman"/>
          <w:sz w:val="28"/>
          <w:szCs w:val="20"/>
        </w:rPr>
        <w:t>добротности</w:t>
      </w:r>
      <w:r w:rsidR="004F3FC4">
        <w:rPr>
          <w:rFonts w:ascii="Times New Roman" w:hAnsi="Times New Roman"/>
          <w:sz w:val="28"/>
          <w:szCs w:val="20"/>
        </w:rPr>
        <w:t xml:space="preserve"> </w:t>
      </w:r>
      <w:r w:rsidRPr="004F3FC4">
        <w:rPr>
          <w:rFonts w:ascii="Times New Roman" w:hAnsi="Times New Roman"/>
          <w:sz w:val="28"/>
          <w:szCs w:val="20"/>
        </w:rPr>
        <w:t>необходимо учитывать геометрическую</w:t>
      </w:r>
      <w:r w:rsidR="004F3FC4">
        <w:rPr>
          <w:rFonts w:ascii="Times New Roman" w:hAnsi="Times New Roman"/>
          <w:sz w:val="28"/>
          <w:szCs w:val="20"/>
        </w:rPr>
        <w:t xml:space="preserve"> </w:t>
      </w:r>
      <w:r w:rsidRPr="004F3FC4">
        <w:rPr>
          <w:rFonts w:ascii="Times New Roman" w:hAnsi="Times New Roman"/>
          <w:sz w:val="28"/>
          <w:szCs w:val="20"/>
        </w:rPr>
        <w:t>расходимость</w:t>
      </w:r>
      <w:r w:rsidR="004F3FC4">
        <w:rPr>
          <w:rFonts w:ascii="Times New Roman" w:hAnsi="Times New Roman"/>
          <w:sz w:val="28"/>
          <w:szCs w:val="20"/>
        </w:rPr>
        <w:t xml:space="preserve"> </w:t>
      </w:r>
      <w:r w:rsidRPr="004F3FC4">
        <w:rPr>
          <w:rFonts w:ascii="Times New Roman" w:hAnsi="Times New Roman"/>
          <w:sz w:val="28"/>
          <w:szCs w:val="20"/>
        </w:rPr>
        <w:t>формируемых</w:t>
      </w:r>
      <w:r w:rsidR="004F3FC4">
        <w:rPr>
          <w:rFonts w:ascii="Times New Roman" w:hAnsi="Times New Roman"/>
          <w:sz w:val="28"/>
          <w:szCs w:val="20"/>
        </w:rPr>
        <w:t xml:space="preserve"> </w:t>
      </w:r>
      <w:r w:rsidRPr="004F3FC4">
        <w:rPr>
          <w:rFonts w:ascii="Times New Roman" w:hAnsi="Times New Roman"/>
          <w:sz w:val="28"/>
          <w:szCs w:val="20"/>
        </w:rPr>
        <w:t>волн,</w:t>
      </w:r>
      <w:r w:rsidR="004F3FC4">
        <w:rPr>
          <w:rFonts w:ascii="Times New Roman" w:hAnsi="Times New Roman"/>
          <w:sz w:val="28"/>
          <w:szCs w:val="20"/>
        </w:rPr>
        <w:t xml:space="preserve"> </w:t>
      </w:r>
      <w:r w:rsidRPr="004F3FC4">
        <w:rPr>
          <w:rFonts w:ascii="Times New Roman" w:hAnsi="Times New Roman"/>
          <w:sz w:val="28"/>
          <w:szCs w:val="20"/>
        </w:rPr>
        <w:t xml:space="preserve">а также диаграммы направленности излучения виртуальных источников. Отсекая начальную часть сигнала, мы рассматриваем волны, пришедшие от виртуальных источников высокого порядка. Из этого предположения следует: </w:t>
      </w:r>
    </w:p>
    <w:p w:rsidR="00886D85" w:rsidRPr="004F3FC4" w:rsidRDefault="00886D85" w:rsidP="004F3FC4">
      <w:pPr>
        <w:numPr>
          <w:ilvl w:val="0"/>
          <w:numId w:val="9"/>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Если волны от всех</w:t>
      </w:r>
      <w:r w:rsidR="004F3FC4">
        <w:rPr>
          <w:rFonts w:ascii="Times New Roman" w:hAnsi="Times New Roman"/>
          <w:sz w:val="28"/>
          <w:szCs w:val="20"/>
        </w:rPr>
        <w:t xml:space="preserve"> </w:t>
      </w:r>
      <w:r w:rsidRPr="004F3FC4">
        <w:rPr>
          <w:rFonts w:ascii="Times New Roman" w:hAnsi="Times New Roman"/>
          <w:sz w:val="28"/>
          <w:szCs w:val="20"/>
        </w:rPr>
        <w:t>источников</w:t>
      </w:r>
      <w:r w:rsidR="004F3FC4">
        <w:rPr>
          <w:rFonts w:ascii="Times New Roman" w:hAnsi="Times New Roman"/>
          <w:sz w:val="28"/>
          <w:szCs w:val="20"/>
        </w:rPr>
        <w:t xml:space="preserve"> </w:t>
      </w:r>
      <w:r w:rsidRPr="004F3FC4">
        <w:rPr>
          <w:rFonts w:ascii="Times New Roman" w:hAnsi="Times New Roman"/>
          <w:sz w:val="28"/>
          <w:szCs w:val="20"/>
        </w:rPr>
        <w:t>приходят</w:t>
      </w:r>
      <w:r w:rsidR="004F3FC4">
        <w:rPr>
          <w:rFonts w:ascii="Times New Roman" w:hAnsi="Times New Roman"/>
          <w:sz w:val="28"/>
          <w:szCs w:val="20"/>
        </w:rPr>
        <w:t xml:space="preserve"> </w:t>
      </w:r>
      <w:r w:rsidRPr="004F3FC4">
        <w:rPr>
          <w:rFonts w:ascii="Times New Roman" w:hAnsi="Times New Roman"/>
          <w:sz w:val="28"/>
          <w:szCs w:val="20"/>
        </w:rPr>
        <w:t>под</w:t>
      </w:r>
      <w:r w:rsidR="004F3FC4">
        <w:rPr>
          <w:rFonts w:ascii="Times New Roman" w:hAnsi="Times New Roman"/>
          <w:sz w:val="28"/>
          <w:szCs w:val="20"/>
        </w:rPr>
        <w:t xml:space="preserve"> </w:t>
      </w:r>
      <w:r w:rsidRPr="004F3FC4">
        <w:rPr>
          <w:rFonts w:ascii="Times New Roman" w:hAnsi="Times New Roman"/>
          <w:sz w:val="28"/>
          <w:szCs w:val="20"/>
        </w:rPr>
        <w:t>углами близкими к вертикали, то углы в диаграмме направленности элементарного электрического диполя почти не изменяются,</w:t>
      </w:r>
      <w:r w:rsidR="004F3FC4">
        <w:rPr>
          <w:rFonts w:ascii="Times New Roman" w:hAnsi="Times New Roman"/>
          <w:sz w:val="28"/>
          <w:szCs w:val="20"/>
        </w:rPr>
        <w:t xml:space="preserve"> </w:t>
      </w:r>
      <w:r w:rsidRPr="004F3FC4">
        <w:rPr>
          <w:rFonts w:ascii="Times New Roman" w:hAnsi="Times New Roman"/>
          <w:sz w:val="28"/>
          <w:szCs w:val="20"/>
        </w:rPr>
        <w:t>а</w:t>
      </w:r>
      <w:r w:rsidR="004F3FC4">
        <w:rPr>
          <w:rFonts w:ascii="Times New Roman" w:hAnsi="Times New Roman"/>
          <w:sz w:val="28"/>
          <w:szCs w:val="20"/>
        </w:rPr>
        <w:t xml:space="preserve"> </w:t>
      </w:r>
      <w:r w:rsidRPr="004F3FC4">
        <w:rPr>
          <w:rFonts w:ascii="Times New Roman" w:hAnsi="Times New Roman"/>
          <w:sz w:val="28"/>
          <w:szCs w:val="20"/>
        </w:rPr>
        <w:t>амплитуда</w:t>
      </w:r>
      <w:r w:rsidR="004F3FC4">
        <w:rPr>
          <w:rFonts w:ascii="Times New Roman" w:hAnsi="Times New Roman"/>
          <w:sz w:val="28"/>
          <w:szCs w:val="20"/>
        </w:rPr>
        <w:t xml:space="preserve"> </w:t>
      </w:r>
      <w:r w:rsidRPr="004F3FC4">
        <w:rPr>
          <w:rFonts w:ascii="Times New Roman" w:hAnsi="Times New Roman"/>
          <w:sz w:val="28"/>
          <w:szCs w:val="20"/>
        </w:rPr>
        <w:t>приходящих</w:t>
      </w:r>
      <w:r w:rsidR="004F3FC4">
        <w:rPr>
          <w:rFonts w:ascii="Times New Roman" w:hAnsi="Times New Roman"/>
          <w:sz w:val="28"/>
          <w:szCs w:val="20"/>
        </w:rPr>
        <w:t xml:space="preserve"> </w:t>
      </w:r>
      <w:r w:rsidRPr="004F3FC4">
        <w:rPr>
          <w:rFonts w:ascii="Times New Roman" w:hAnsi="Times New Roman"/>
          <w:sz w:val="28"/>
          <w:szCs w:val="20"/>
        </w:rPr>
        <w:t>волн</w:t>
      </w:r>
      <w:r w:rsidR="004F3FC4">
        <w:rPr>
          <w:rFonts w:ascii="Times New Roman" w:hAnsi="Times New Roman"/>
          <w:sz w:val="28"/>
          <w:szCs w:val="20"/>
        </w:rPr>
        <w:t xml:space="preserve"> </w:t>
      </w:r>
      <w:r w:rsidRPr="004F3FC4">
        <w:rPr>
          <w:rFonts w:ascii="Times New Roman" w:hAnsi="Times New Roman"/>
          <w:sz w:val="28"/>
          <w:szCs w:val="20"/>
        </w:rPr>
        <w:t>остается</w:t>
      </w:r>
      <w:r w:rsidR="004F3FC4">
        <w:rPr>
          <w:rFonts w:ascii="Times New Roman" w:hAnsi="Times New Roman"/>
          <w:sz w:val="28"/>
          <w:szCs w:val="20"/>
        </w:rPr>
        <w:t xml:space="preserve"> </w:t>
      </w:r>
      <w:r w:rsidRPr="004F3FC4">
        <w:rPr>
          <w:rFonts w:ascii="Times New Roman" w:hAnsi="Times New Roman"/>
          <w:sz w:val="28"/>
          <w:szCs w:val="20"/>
        </w:rPr>
        <w:t>практически</w:t>
      </w:r>
      <w:r w:rsidR="004F3FC4">
        <w:rPr>
          <w:rFonts w:ascii="Times New Roman" w:hAnsi="Times New Roman"/>
          <w:sz w:val="28"/>
          <w:szCs w:val="20"/>
        </w:rPr>
        <w:t xml:space="preserve"> </w:t>
      </w:r>
      <w:r w:rsidRPr="004F3FC4">
        <w:rPr>
          <w:rFonts w:ascii="Times New Roman" w:hAnsi="Times New Roman"/>
          <w:sz w:val="28"/>
          <w:szCs w:val="20"/>
        </w:rPr>
        <w:t>постоянной (исключение составляет вертикальный электрический диполь,</w:t>
      </w:r>
      <w:r w:rsidR="004F3FC4">
        <w:rPr>
          <w:rFonts w:ascii="Times New Roman" w:hAnsi="Times New Roman"/>
          <w:sz w:val="28"/>
          <w:szCs w:val="20"/>
        </w:rPr>
        <w:t xml:space="preserve"> </w:t>
      </w:r>
      <w:r w:rsidRPr="004F3FC4">
        <w:rPr>
          <w:rFonts w:ascii="Times New Roman" w:hAnsi="Times New Roman"/>
          <w:sz w:val="28"/>
          <w:szCs w:val="20"/>
        </w:rPr>
        <w:t>но такой источник не возбуждает ПР,</w:t>
      </w:r>
      <w:r w:rsidR="004F3FC4">
        <w:rPr>
          <w:rFonts w:ascii="Times New Roman" w:hAnsi="Times New Roman"/>
          <w:sz w:val="28"/>
          <w:szCs w:val="20"/>
        </w:rPr>
        <w:t xml:space="preserve"> </w:t>
      </w:r>
      <w:r w:rsidRPr="004F3FC4">
        <w:rPr>
          <w:rFonts w:ascii="Times New Roman" w:hAnsi="Times New Roman"/>
          <w:sz w:val="28"/>
          <w:szCs w:val="20"/>
        </w:rPr>
        <w:t xml:space="preserve">см. [34]); </w:t>
      </w:r>
    </w:p>
    <w:p w:rsidR="004F3FC4" w:rsidRDefault="00886D85" w:rsidP="004F3FC4">
      <w:pPr>
        <w:numPr>
          <w:ilvl w:val="0"/>
          <w:numId w:val="9"/>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затухание, вызванное расходимостью,</w:t>
      </w:r>
      <w:r w:rsidR="004F3FC4">
        <w:rPr>
          <w:rFonts w:ascii="Times New Roman" w:hAnsi="Times New Roman"/>
          <w:sz w:val="28"/>
          <w:szCs w:val="20"/>
        </w:rPr>
        <w:t xml:space="preserve"> </w:t>
      </w:r>
      <w:r w:rsidRPr="004F3FC4">
        <w:rPr>
          <w:rFonts w:ascii="Times New Roman" w:hAnsi="Times New Roman"/>
          <w:sz w:val="28"/>
          <w:szCs w:val="20"/>
        </w:rPr>
        <w:t>является</w:t>
      </w:r>
      <w:r w:rsidR="004F3FC4">
        <w:rPr>
          <w:rFonts w:ascii="Times New Roman" w:hAnsi="Times New Roman"/>
          <w:sz w:val="28"/>
          <w:szCs w:val="20"/>
        </w:rPr>
        <w:t xml:space="preserve"> </w:t>
      </w:r>
      <w:r w:rsidRPr="004F3FC4">
        <w:rPr>
          <w:rFonts w:ascii="Times New Roman" w:hAnsi="Times New Roman"/>
          <w:sz w:val="28"/>
          <w:szCs w:val="20"/>
        </w:rPr>
        <w:t xml:space="preserve">малым, кроме того его можно учесть при оценке добротности.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Пусть амплитуда резонансного колебания</w:t>
      </w:r>
      <w:r w:rsidR="004F3FC4">
        <w:rPr>
          <w:rFonts w:ascii="Times New Roman" w:hAnsi="Times New Roman"/>
          <w:sz w:val="28"/>
          <w:szCs w:val="20"/>
        </w:rPr>
        <w:t xml:space="preserve"> </w:t>
      </w:r>
      <w:r w:rsidRPr="004F3FC4">
        <w:rPr>
          <w:rFonts w:ascii="Times New Roman" w:hAnsi="Times New Roman"/>
          <w:sz w:val="28"/>
          <w:szCs w:val="20"/>
        </w:rPr>
        <w:t>имеет</w:t>
      </w:r>
      <w:r w:rsidR="004F3FC4">
        <w:rPr>
          <w:rFonts w:ascii="Times New Roman" w:hAnsi="Times New Roman"/>
          <w:sz w:val="28"/>
          <w:szCs w:val="20"/>
        </w:rPr>
        <w:t xml:space="preserve"> </w:t>
      </w:r>
      <w:r w:rsidRPr="004F3FC4">
        <w:rPr>
          <w:rFonts w:ascii="Times New Roman" w:hAnsi="Times New Roman"/>
          <w:sz w:val="28"/>
          <w:szCs w:val="20"/>
        </w:rPr>
        <w:t xml:space="preserve">следующую зависимость от времени и расстояния до источника: </w:t>
      </w:r>
    </w:p>
    <w:p w:rsidR="00886D85" w:rsidRPr="00A76877"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Отмеченные особенности не учитывались в работе [24], где анализ проводился по полной реализации твика, поэтому описанная выше методика</w:t>
      </w:r>
      <w:r w:rsidR="004F3FC4">
        <w:rPr>
          <w:rFonts w:ascii="Times New Roman" w:hAnsi="Times New Roman"/>
          <w:sz w:val="28"/>
          <w:szCs w:val="20"/>
        </w:rPr>
        <w:t xml:space="preserve"> </w:t>
      </w:r>
      <w:r w:rsidRPr="004F3FC4">
        <w:rPr>
          <w:rFonts w:ascii="Times New Roman" w:hAnsi="Times New Roman"/>
          <w:sz w:val="28"/>
          <w:szCs w:val="20"/>
        </w:rPr>
        <w:t>оценки</w:t>
      </w:r>
      <w:r w:rsidR="004F3FC4">
        <w:rPr>
          <w:rFonts w:ascii="Times New Roman" w:hAnsi="Times New Roman"/>
          <w:sz w:val="28"/>
          <w:szCs w:val="20"/>
        </w:rPr>
        <w:t xml:space="preserve"> </w:t>
      </w:r>
      <w:r w:rsidRPr="004F3FC4">
        <w:rPr>
          <w:rFonts w:ascii="Times New Roman" w:hAnsi="Times New Roman"/>
          <w:sz w:val="28"/>
          <w:szCs w:val="20"/>
        </w:rPr>
        <w:t>добротности,</w:t>
      </w:r>
      <w:r w:rsidR="004F3FC4">
        <w:rPr>
          <w:rFonts w:ascii="Times New Roman" w:hAnsi="Times New Roman"/>
          <w:sz w:val="28"/>
          <w:szCs w:val="20"/>
        </w:rPr>
        <w:t xml:space="preserve"> </w:t>
      </w:r>
      <w:r w:rsidRPr="004F3FC4">
        <w:rPr>
          <w:rFonts w:ascii="Times New Roman" w:hAnsi="Times New Roman"/>
          <w:sz w:val="28"/>
          <w:szCs w:val="20"/>
        </w:rPr>
        <w:t xml:space="preserve">представляется более обоснованной. </w:t>
      </w:r>
    </w:p>
    <w:p w:rsidR="009805C2" w:rsidRPr="00A76877" w:rsidRDefault="009805C2" w:rsidP="004F3FC4">
      <w:pPr>
        <w:suppressAutoHyphens/>
        <w:spacing w:line="360" w:lineRule="auto"/>
        <w:ind w:firstLine="709"/>
        <w:jc w:val="both"/>
        <w:rPr>
          <w:rFonts w:ascii="Times New Roman" w:hAnsi="Times New Roman"/>
          <w:sz w:val="28"/>
          <w:szCs w:val="20"/>
        </w:rPr>
      </w:pPr>
    </w:p>
    <w:p w:rsidR="00886D85" w:rsidRPr="009805C2" w:rsidRDefault="009805C2" w:rsidP="004F3FC4">
      <w:pPr>
        <w:pStyle w:val="2"/>
        <w:suppressAutoHyphens/>
        <w:spacing w:before="0" w:after="0" w:line="360" w:lineRule="auto"/>
        <w:ind w:firstLine="709"/>
        <w:jc w:val="both"/>
        <w:rPr>
          <w:rFonts w:ascii="Times New Roman" w:hAnsi="Times New Roman" w:cs="Times New Roman"/>
          <w:i w:val="0"/>
          <w:sz w:val="28"/>
          <w:szCs w:val="20"/>
        </w:rPr>
      </w:pPr>
      <w:bookmarkStart w:id="11" w:name="_Toc372016739"/>
      <w:r w:rsidRPr="009805C2">
        <w:rPr>
          <w:rFonts w:ascii="Times New Roman" w:hAnsi="Times New Roman" w:cs="Times New Roman"/>
          <w:i w:val="0"/>
          <w:sz w:val="28"/>
          <w:szCs w:val="20"/>
        </w:rPr>
        <w:t>2.2</w:t>
      </w:r>
      <w:r w:rsidR="00886D85" w:rsidRPr="009805C2">
        <w:rPr>
          <w:rFonts w:ascii="Times New Roman" w:hAnsi="Times New Roman" w:cs="Times New Roman"/>
          <w:i w:val="0"/>
          <w:sz w:val="28"/>
          <w:szCs w:val="20"/>
        </w:rPr>
        <w:t xml:space="preserve"> Результаты наблюдений поперечных резонансов</w:t>
      </w:r>
      <w:r w:rsidR="004F3FC4" w:rsidRPr="009805C2">
        <w:rPr>
          <w:rFonts w:ascii="Times New Roman" w:hAnsi="Times New Roman" w:cs="Times New Roman"/>
          <w:i w:val="0"/>
          <w:sz w:val="28"/>
          <w:szCs w:val="20"/>
        </w:rPr>
        <w:t xml:space="preserve"> </w:t>
      </w:r>
      <w:r w:rsidR="00886D85" w:rsidRPr="009805C2">
        <w:rPr>
          <w:rFonts w:ascii="Times New Roman" w:hAnsi="Times New Roman" w:cs="Times New Roman"/>
          <w:i w:val="0"/>
          <w:sz w:val="28"/>
          <w:szCs w:val="20"/>
        </w:rPr>
        <w:t>в средних спектрах атмосфериков</w:t>
      </w:r>
      <w:bookmarkEnd w:id="11"/>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За период с 1985 по 1989 гг.</w:t>
      </w:r>
      <w:r w:rsidR="004F3FC4">
        <w:rPr>
          <w:rFonts w:ascii="Times New Roman" w:hAnsi="Times New Roman"/>
          <w:sz w:val="28"/>
          <w:szCs w:val="20"/>
        </w:rPr>
        <w:t xml:space="preserve"> </w:t>
      </w:r>
      <w:r w:rsidRPr="004F3FC4">
        <w:rPr>
          <w:rFonts w:ascii="Times New Roman" w:hAnsi="Times New Roman"/>
          <w:sz w:val="28"/>
          <w:szCs w:val="20"/>
        </w:rPr>
        <w:t>было</w:t>
      </w:r>
      <w:r w:rsidR="004F3FC4">
        <w:rPr>
          <w:rFonts w:ascii="Times New Roman" w:hAnsi="Times New Roman"/>
          <w:sz w:val="28"/>
          <w:szCs w:val="20"/>
        </w:rPr>
        <w:t xml:space="preserve"> </w:t>
      </w:r>
      <w:r w:rsidRPr="004F3FC4">
        <w:rPr>
          <w:rFonts w:ascii="Times New Roman" w:hAnsi="Times New Roman"/>
          <w:sz w:val="28"/>
          <w:szCs w:val="20"/>
        </w:rPr>
        <w:t>проведено</w:t>
      </w:r>
      <w:r w:rsidR="004F3FC4">
        <w:rPr>
          <w:rFonts w:ascii="Times New Roman" w:hAnsi="Times New Roman"/>
          <w:sz w:val="28"/>
          <w:szCs w:val="20"/>
        </w:rPr>
        <w:t xml:space="preserve"> </w:t>
      </w:r>
      <w:r w:rsidRPr="004F3FC4">
        <w:rPr>
          <w:rFonts w:ascii="Times New Roman" w:hAnsi="Times New Roman"/>
          <w:sz w:val="28"/>
          <w:szCs w:val="20"/>
        </w:rPr>
        <w:t>несколько серий измерений, целью которых</w:t>
      </w:r>
      <w:r w:rsidR="004F3FC4">
        <w:rPr>
          <w:rFonts w:ascii="Times New Roman" w:hAnsi="Times New Roman"/>
          <w:sz w:val="28"/>
          <w:szCs w:val="20"/>
        </w:rPr>
        <w:t xml:space="preserve"> </w:t>
      </w:r>
      <w:r w:rsidRPr="004F3FC4">
        <w:rPr>
          <w:rFonts w:ascii="Times New Roman" w:hAnsi="Times New Roman"/>
          <w:sz w:val="28"/>
          <w:szCs w:val="20"/>
        </w:rPr>
        <w:t>было</w:t>
      </w:r>
      <w:r w:rsidR="004F3FC4">
        <w:rPr>
          <w:rFonts w:ascii="Times New Roman" w:hAnsi="Times New Roman"/>
          <w:sz w:val="28"/>
          <w:szCs w:val="20"/>
        </w:rPr>
        <w:t xml:space="preserve"> </w:t>
      </w:r>
      <w:r w:rsidRPr="004F3FC4">
        <w:rPr>
          <w:rFonts w:ascii="Times New Roman" w:hAnsi="Times New Roman"/>
          <w:sz w:val="28"/>
          <w:szCs w:val="20"/>
        </w:rPr>
        <w:t>получение</w:t>
      </w:r>
      <w:r w:rsidR="004F3FC4">
        <w:rPr>
          <w:rFonts w:ascii="Times New Roman" w:hAnsi="Times New Roman"/>
          <w:sz w:val="28"/>
          <w:szCs w:val="20"/>
        </w:rPr>
        <w:t xml:space="preserve"> </w:t>
      </w:r>
      <w:r w:rsidRPr="004F3FC4">
        <w:rPr>
          <w:rFonts w:ascii="Times New Roman" w:hAnsi="Times New Roman"/>
          <w:sz w:val="28"/>
          <w:szCs w:val="20"/>
        </w:rPr>
        <w:t>спектральных характеристик атмосфериков в разное время суток.</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эксперименте применялся комплекс для измерения спектральных характеристик СДВ-атмосфериков, описание которого приведено в</w:t>
      </w:r>
      <w:r w:rsidR="004F3FC4">
        <w:rPr>
          <w:rFonts w:ascii="Times New Roman" w:hAnsi="Times New Roman"/>
          <w:sz w:val="28"/>
          <w:szCs w:val="20"/>
        </w:rPr>
        <w:t xml:space="preserve"> </w:t>
      </w:r>
      <w:r w:rsidRPr="004F3FC4">
        <w:rPr>
          <w:rFonts w:ascii="Times New Roman" w:hAnsi="Times New Roman"/>
          <w:sz w:val="28"/>
          <w:szCs w:val="20"/>
        </w:rPr>
        <w:t xml:space="preserve">главе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 Временные реализации естественного радиосигнала СДВ диапазона записывались на ленту магнитографа НО-62. Исходные</w:t>
      </w:r>
      <w:r w:rsidR="004F3FC4">
        <w:rPr>
          <w:rFonts w:ascii="Times New Roman" w:hAnsi="Times New Roman"/>
          <w:sz w:val="28"/>
          <w:szCs w:val="20"/>
        </w:rPr>
        <w:t xml:space="preserve"> </w:t>
      </w:r>
      <w:r w:rsidRPr="004F3FC4">
        <w:rPr>
          <w:rFonts w:ascii="Times New Roman" w:hAnsi="Times New Roman"/>
          <w:sz w:val="28"/>
          <w:szCs w:val="20"/>
        </w:rPr>
        <w:t>магнитные записи</w:t>
      </w:r>
      <w:r w:rsidR="004F3FC4">
        <w:rPr>
          <w:rFonts w:ascii="Times New Roman" w:hAnsi="Times New Roman"/>
          <w:sz w:val="28"/>
          <w:szCs w:val="20"/>
        </w:rPr>
        <w:t xml:space="preserve"> </w:t>
      </w:r>
      <w:r w:rsidRPr="004F3FC4">
        <w:rPr>
          <w:rFonts w:ascii="Times New Roman" w:hAnsi="Times New Roman"/>
          <w:sz w:val="28"/>
          <w:szCs w:val="20"/>
        </w:rPr>
        <w:t>обрабатывались</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помощью</w:t>
      </w:r>
      <w:r w:rsidR="004F3FC4">
        <w:rPr>
          <w:rFonts w:ascii="Times New Roman" w:hAnsi="Times New Roman"/>
          <w:sz w:val="28"/>
          <w:szCs w:val="20"/>
        </w:rPr>
        <w:t xml:space="preserve"> </w:t>
      </w:r>
      <w:r w:rsidRPr="004F3FC4">
        <w:rPr>
          <w:rFonts w:ascii="Times New Roman" w:hAnsi="Times New Roman"/>
          <w:sz w:val="28"/>
          <w:szCs w:val="20"/>
        </w:rPr>
        <w:t>спектроанализатора СК4-72/2, работавшего в полосе частот 0-20 кГц с</w:t>
      </w:r>
      <w:r w:rsidR="004F3FC4">
        <w:rPr>
          <w:rFonts w:ascii="Times New Roman" w:hAnsi="Times New Roman"/>
          <w:sz w:val="28"/>
          <w:szCs w:val="20"/>
        </w:rPr>
        <w:t xml:space="preserve"> </w:t>
      </w:r>
      <w:r w:rsidRPr="004F3FC4">
        <w:rPr>
          <w:rFonts w:ascii="Times New Roman" w:hAnsi="Times New Roman"/>
          <w:sz w:val="28"/>
          <w:szCs w:val="20"/>
        </w:rPr>
        <w:t>разрешением 100 Гц и затем накапливались с помощью блока интегратора</w:t>
      </w:r>
      <w:r w:rsidR="004F3FC4">
        <w:rPr>
          <w:rFonts w:ascii="Times New Roman" w:hAnsi="Times New Roman"/>
          <w:sz w:val="28"/>
          <w:szCs w:val="20"/>
        </w:rPr>
        <w:t xml:space="preserve"> </w:t>
      </w:r>
      <w:r w:rsidRPr="004F3FC4">
        <w:rPr>
          <w:rFonts w:ascii="Times New Roman" w:hAnsi="Times New Roman"/>
          <w:sz w:val="28"/>
          <w:szCs w:val="20"/>
        </w:rPr>
        <w:t>ЯЧС - 76. В обработку включались атмосферики,</w:t>
      </w:r>
      <w:r w:rsidR="004F3FC4">
        <w:rPr>
          <w:rFonts w:ascii="Times New Roman" w:hAnsi="Times New Roman"/>
          <w:sz w:val="28"/>
          <w:szCs w:val="20"/>
        </w:rPr>
        <w:t xml:space="preserve"> </w:t>
      </w:r>
      <w:r w:rsidRPr="004F3FC4">
        <w:rPr>
          <w:rFonts w:ascii="Times New Roman" w:hAnsi="Times New Roman"/>
          <w:sz w:val="28"/>
          <w:szCs w:val="20"/>
        </w:rPr>
        <w:t>амплитуда</w:t>
      </w:r>
      <w:r w:rsidR="004F3FC4">
        <w:rPr>
          <w:rFonts w:ascii="Times New Roman" w:hAnsi="Times New Roman"/>
          <w:sz w:val="28"/>
          <w:szCs w:val="20"/>
        </w:rPr>
        <w:t xml:space="preserve"> </w:t>
      </w:r>
      <w:r w:rsidRPr="004F3FC4">
        <w:rPr>
          <w:rFonts w:ascii="Times New Roman" w:hAnsi="Times New Roman"/>
          <w:sz w:val="28"/>
          <w:szCs w:val="20"/>
        </w:rPr>
        <w:t>которых превышала пороговый уровень, выбранный несколько выше величины помехи, формируемой излучением гармоник силовой сети. Поскольку наш интегратор не позволяет оценивать дисперсию усредняемого процесса, эту оценку можно получить, предположив, что измеряется эргодический стационарный</w:t>
      </w:r>
      <w:r w:rsidR="004F3FC4">
        <w:rPr>
          <w:rFonts w:ascii="Times New Roman" w:hAnsi="Times New Roman"/>
          <w:sz w:val="28"/>
          <w:szCs w:val="20"/>
        </w:rPr>
        <w:t xml:space="preserve"> </w:t>
      </w:r>
      <w:r w:rsidRPr="004F3FC4">
        <w:rPr>
          <w:rFonts w:ascii="Times New Roman" w:hAnsi="Times New Roman"/>
          <w:sz w:val="28"/>
          <w:szCs w:val="20"/>
        </w:rPr>
        <w:t>процесс,</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которого случайная ошибка равна [5]:</w:t>
      </w:r>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e</w:t>
      </w:r>
      <w:r w:rsidR="004F3FC4" w:rsidRPr="004F3FC4">
        <w:rPr>
          <w:rFonts w:ascii="Times New Roman" w:hAnsi="Times New Roman"/>
          <w:sz w:val="28"/>
          <w:szCs w:val="20"/>
        </w:rPr>
        <w:t xml:space="preserve"> </w:t>
      </w:r>
      <w:r w:rsidRPr="004F3FC4">
        <w:rPr>
          <w:rFonts w:ascii="Times New Roman" w:hAnsi="Times New Roman"/>
          <w:sz w:val="28"/>
          <w:szCs w:val="20"/>
        </w:rPr>
        <w:t xml:space="preserve">= 1 / </w:t>
      </w:r>
      <w:r w:rsidRPr="004F3FC4">
        <w:rPr>
          <w:rFonts w:ascii="Times New Roman" w:hAnsi="Times New Roman"/>
          <w:sz w:val="28"/>
          <w:szCs w:val="20"/>
          <w:lang w:val="en-GB"/>
        </w:rPr>
        <w:t>r</w:t>
      </w:r>
      <w:r w:rsidRPr="004F3FC4">
        <w:rPr>
          <w:rFonts w:ascii="Times New Roman" w:hAnsi="Times New Roman"/>
          <w:sz w:val="28"/>
          <w:szCs w:val="20"/>
        </w:rPr>
        <w:t xml:space="preserve"> </w:t>
      </w:r>
      <w:r w:rsidRPr="004F3FC4">
        <w:rPr>
          <w:rFonts w:ascii="Times New Roman" w:hAnsi="Times New Roman"/>
          <w:sz w:val="28"/>
          <w:szCs w:val="20"/>
          <w:lang w:val="en-GB"/>
        </w:rPr>
        <w:t>N</w:t>
      </w:r>
      <w:r w:rsidR="004F3FC4" w:rsidRPr="004F3FC4">
        <w:rPr>
          <w:rFonts w:ascii="Times New Roman" w:hAnsi="Times New Roman"/>
          <w:sz w:val="28"/>
          <w:szCs w:val="20"/>
        </w:rPr>
        <w:t xml:space="preserve"> </w:t>
      </w:r>
      <w:r w:rsidRPr="004F3FC4">
        <w:rPr>
          <w:rFonts w:ascii="Times New Roman" w:hAnsi="Times New Roman"/>
          <w:sz w:val="28"/>
          <w:szCs w:val="20"/>
        </w:rPr>
        <w:t>,</w:t>
      </w:r>
      <w:r w:rsidR="004F3FC4" w:rsidRP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N -</w:t>
      </w:r>
      <w:r w:rsidR="004F3FC4">
        <w:rPr>
          <w:rFonts w:ascii="Times New Roman" w:hAnsi="Times New Roman"/>
          <w:sz w:val="28"/>
          <w:szCs w:val="20"/>
        </w:rPr>
        <w:t xml:space="preserve"> </w:t>
      </w:r>
      <w:r w:rsidRPr="004F3FC4">
        <w:rPr>
          <w:rFonts w:ascii="Times New Roman" w:hAnsi="Times New Roman"/>
          <w:sz w:val="28"/>
          <w:szCs w:val="20"/>
        </w:rPr>
        <w:t>количество</w:t>
      </w:r>
      <w:r w:rsidR="004F3FC4">
        <w:rPr>
          <w:rFonts w:ascii="Times New Roman" w:hAnsi="Times New Roman"/>
          <w:sz w:val="28"/>
          <w:szCs w:val="20"/>
        </w:rPr>
        <w:t xml:space="preserve"> </w:t>
      </w:r>
      <w:r w:rsidRPr="004F3FC4">
        <w:rPr>
          <w:rFonts w:ascii="Times New Roman" w:hAnsi="Times New Roman"/>
          <w:sz w:val="28"/>
          <w:szCs w:val="20"/>
        </w:rPr>
        <w:t>усредняемых</w:t>
      </w:r>
      <w:r w:rsidR="004F3FC4">
        <w:rPr>
          <w:rFonts w:ascii="Times New Roman" w:hAnsi="Times New Roman"/>
          <w:sz w:val="28"/>
          <w:szCs w:val="20"/>
        </w:rPr>
        <w:t xml:space="preserve"> </w:t>
      </w:r>
      <w:r w:rsidRPr="004F3FC4">
        <w:rPr>
          <w:rFonts w:ascii="Times New Roman" w:hAnsi="Times New Roman"/>
          <w:sz w:val="28"/>
          <w:szCs w:val="20"/>
        </w:rPr>
        <w:t>реализаций.</w:t>
      </w:r>
      <w:r w:rsidR="004F3FC4">
        <w:rPr>
          <w:rFonts w:ascii="Times New Roman" w:hAnsi="Times New Roman"/>
          <w:sz w:val="28"/>
          <w:szCs w:val="20"/>
        </w:rPr>
        <w:t xml:space="preserve"> </w:t>
      </w:r>
      <w:r w:rsidRPr="004F3FC4">
        <w:rPr>
          <w:rFonts w:ascii="Times New Roman" w:hAnsi="Times New Roman"/>
          <w:sz w:val="28"/>
          <w:szCs w:val="20"/>
        </w:rPr>
        <w:t>Эта</w:t>
      </w:r>
      <w:r w:rsidR="004F3FC4">
        <w:rPr>
          <w:rFonts w:ascii="Times New Roman" w:hAnsi="Times New Roman"/>
          <w:sz w:val="28"/>
          <w:szCs w:val="20"/>
        </w:rPr>
        <w:t xml:space="preserve"> </w:t>
      </w:r>
      <w:r w:rsidRPr="004F3FC4">
        <w:rPr>
          <w:rFonts w:ascii="Times New Roman" w:hAnsi="Times New Roman"/>
          <w:sz w:val="28"/>
          <w:szCs w:val="20"/>
        </w:rPr>
        <w:t>оценка погрешности использовалась при получении средних</w:t>
      </w:r>
      <w:r w:rsidR="004F3FC4">
        <w:rPr>
          <w:rFonts w:ascii="Times New Roman" w:hAnsi="Times New Roman"/>
          <w:sz w:val="28"/>
          <w:szCs w:val="20"/>
        </w:rPr>
        <w:t xml:space="preserve"> </w:t>
      </w:r>
      <w:r w:rsidRPr="004F3FC4">
        <w:rPr>
          <w:rFonts w:ascii="Times New Roman" w:hAnsi="Times New Roman"/>
          <w:sz w:val="28"/>
          <w:szCs w:val="20"/>
        </w:rPr>
        <w:t>спектров</w:t>
      </w:r>
      <w:r w:rsidR="004F3FC4">
        <w:rPr>
          <w:rFonts w:ascii="Times New Roman" w:hAnsi="Times New Roman"/>
          <w:sz w:val="28"/>
          <w:szCs w:val="20"/>
        </w:rPr>
        <w:t xml:space="preserve"> </w:t>
      </w:r>
      <w:r w:rsidRPr="004F3FC4">
        <w:rPr>
          <w:rFonts w:ascii="Times New Roman" w:hAnsi="Times New Roman"/>
          <w:sz w:val="28"/>
          <w:szCs w:val="20"/>
        </w:rPr>
        <w:t xml:space="preserve">и составляла = 10 % при N = 100. Паспортная погрешность измерения амплитуды спектроанализатором составляет при этом 10 %.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результате обработки были получены средние спектры двух типов: гладкие, имеющие широкий максимум в диапазоне 4-8 кГц, и содержащие характерные максимумы вблизи частот 2, 4 кГц. На Рис.2.1 представлены спектры вертикального электрического поля атмосфериков, полученные в результате усреднений по ансамблям, состоявшим из 80 и</w:t>
      </w:r>
      <w:r w:rsidR="004F3FC4">
        <w:rPr>
          <w:rFonts w:ascii="Times New Roman" w:hAnsi="Times New Roman"/>
          <w:sz w:val="28"/>
          <w:szCs w:val="20"/>
        </w:rPr>
        <w:t xml:space="preserve"> </w:t>
      </w:r>
      <w:r w:rsidRPr="004F3FC4">
        <w:rPr>
          <w:rFonts w:ascii="Times New Roman" w:hAnsi="Times New Roman"/>
          <w:sz w:val="28"/>
          <w:szCs w:val="20"/>
        </w:rPr>
        <w:t>84</w:t>
      </w:r>
      <w:r w:rsidR="004F3FC4">
        <w:rPr>
          <w:rFonts w:ascii="Times New Roman" w:hAnsi="Times New Roman"/>
          <w:sz w:val="28"/>
          <w:szCs w:val="20"/>
        </w:rPr>
        <w:t xml:space="preserve"> </w:t>
      </w:r>
      <w:r w:rsidRPr="004F3FC4">
        <w:rPr>
          <w:rFonts w:ascii="Times New Roman" w:hAnsi="Times New Roman"/>
          <w:sz w:val="28"/>
          <w:szCs w:val="20"/>
        </w:rPr>
        <w:t>спектров</w:t>
      </w:r>
      <w:r w:rsidR="004F3FC4">
        <w:rPr>
          <w:rFonts w:ascii="Times New Roman" w:hAnsi="Times New Roman"/>
          <w:sz w:val="28"/>
          <w:szCs w:val="20"/>
        </w:rPr>
        <w:t xml:space="preserve"> </w:t>
      </w:r>
      <w:r w:rsidRPr="004F3FC4">
        <w:rPr>
          <w:rFonts w:ascii="Times New Roman" w:hAnsi="Times New Roman"/>
          <w:sz w:val="28"/>
          <w:szCs w:val="20"/>
        </w:rPr>
        <w:t>отдельных</w:t>
      </w:r>
      <w:r w:rsidR="004F3FC4">
        <w:rPr>
          <w:rFonts w:ascii="Times New Roman" w:hAnsi="Times New Roman"/>
          <w:sz w:val="28"/>
          <w:szCs w:val="20"/>
        </w:rPr>
        <w:t xml:space="preserve"> </w:t>
      </w:r>
      <w:r w:rsidRPr="004F3FC4">
        <w:rPr>
          <w:rFonts w:ascii="Times New Roman" w:hAnsi="Times New Roman"/>
          <w:sz w:val="28"/>
          <w:szCs w:val="20"/>
        </w:rPr>
        <w:t>импульсов. Здесь по вертикальной оси в логарифмическом масштабе отложена средняя амплитуда спектральных составляющих поля</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ее</w:t>
      </w:r>
      <w:r w:rsidR="004F3FC4">
        <w:rPr>
          <w:rFonts w:ascii="Times New Roman" w:hAnsi="Times New Roman"/>
          <w:sz w:val="28"/>
          <w:szCs w:val="20"/>
        </w:rPr>
        <w:t xml:space="preserve"> </w:t>
      </w:r>
      <w:r w:rsidRPr="004F3FC4">
        <w:rPr>
          <w:rFonts w:ascii="Times New Roman" w:hAnsi="Times New Roman"/>
          <w:sz w:val="28"/>
          <w:szCs w:val="20"/>
        </w:rPr>
        <w:t>разброс, пропорциональный r N . По горизонтали отложена</w:t>
      </w:r>
      <w:r w:rsidR="004F3FC4">
        <w:rPr>
          <w:rFonts w:ascii="Times New Roman" w:hAnsi="Times New Roman"/>
          <w:sz w:val="28"/>
          <w:szCs w:val="20"/>
        </w:rPr>
        <w:t xml:space="preserve"> </w:t>
      </w:r>
      <w:r w:rsidRPr="004F3FC4">
        <w:rPr>
          <w:rFonts w:ascii="Times New Roman" w:hAnsi="Times New Roman"/>
          <w:sz w:val="28"/>
          <w:szCs w:val="20"/>
        </w:rPr>
        <w:t>частота в кГц. Для набора одного ансамбля требовалось от 10 до 45 минут в зависимости от</w:t>
      </w:r>
      <w:r w:rsidR="004F3FC4">
        <w:rPr>
          <w:rFonts w:ascii="Times New Roman" w:hAnsi="Times New Roman"/>
          <w:sz w:val="28"/>
          <w:szCs w:val="20"/>
        </w:rPr>
        <w:t xml:space="preserve"> </w:t>
      </w:r>
      <w:r w:rsidRPr="004F3FC4">
        <w:rPr>
          <w:rFonts w:ascii="Times New Roman" w:hAnsi="Times New Roman"/>
          <w:sz w:val="28"/>
          <w:szCs w:val="20"/>
        </w:rPr>
        <w:t>сезона</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времени</w:t>
      </w:r>
      <w:r w:rsidR="004F3FC4">
        <w:rPr>
          <w:rFonts w:ascii="Times New Roman" w:hAnsi="Times New Roman"/>
          <w:sz w:val="28"/>
          <w:szCs w:val="20"/>
        </w:rPr>
        <w:t xml:space="preserve"> </w:t>
      </w:r>
      <w:r w:rsidRPr="004F3FC4">
        <w:rPr>
          <w:rFonts w:ascii="Times New Roman" w:hAnsi="Times New Roman"/>
          <w:sz w:val="28"/>
          <w:szCs w:val="20"/>
        </w:rPr>
        <w:t>суток.</w:t>
      </w:r>
      <w:r w:rsidR="004F3FC4">
        <w:rPr>
          <w:rFonts w:ascii="Times New Roman" w:hAnsi="Times New Roman"/>
          <w:sz w:val="28"/>
          <w:szCs w:val="20"/>
        </w:rPr>
        <w:t xml:space="preserve"> </w:t>
      </w:r>
      <w:r w:rsidRPr="004F3FC4">
        <w:rPr>
          <w:rFonts w:ascii="Times New Roman" w:hAnsi="Times New Roman"/>
          <w:sz w:val="28"/>
          <w:szCs w:val="20"/>
        </w:rPr>
        <w:t>Резонансная структура средних спектров сохранялась</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нескольких</w:t>
      </w:r>
      <w:r w:rsidR="004F3FC4">
        <w:rPr>
          <w:rFonts w:ascii="Times New Roman" w:hAnsi="Times New Roman"/>
          <w:sz w:val="28"/>
          <w:szCs w:val="20"/>
        </w:rPr>
        <w:t xml:space="preserve"> </w:t>
      </w:r>
      <w:r w:rsidRPr="004F3FC4">
        <w:rPr>
          <w:rFonts w:ascii="Times New Roman" w:hAnsi="Times New Roman"/>
          <w:sz w:val="28"/>
          <w:szCs w:val="20"/>
        </w:rPr>
        <w:t>подряд идущих сериях измерений. Время</w:t>
      </w:r>
      <w:r w:rsidR="004F3FC4">
        <w:rPr>
          <w:rFonts w:ascii="Times New Roman" w:hAnsi="Times New Roman"/>
          <w:sz w:val="28"/>
          <w:szCs w:val="20"/>
        </w:rPr>
        <w:t xml:space="preserve"> </w:t>
      </w:r>
      <w:r w:rsidRPr="004F3FC4">
        <w:rPr>
          <w:rFonts w:ascii="Times New Roman" w:hAnsi="Times New Roman"/>
          <w:sz w:val="28"/>
          <w:szCs w:val="20"/>
        </w:rPr>
        <w:t>жизни</w:t>
      </w:r>
      <w:r w:rsidR="004F3FC4">
        <w:rPr>
          <w:rFonts w:ascii="Times New Roman" w:hAnsi="Times New Roman"/>
          <w:sz w:val="28"/>
          <w:szCs w:val="20"/>
        </w:rPr>
        <w:t xml:space="preserve"> </w:t>
      </w:r>
      <w:r w:rsidRPr="004F3FC4">
        <w:rPr>
          <w:rFonts w:ascii="Times New Roman" w:hAnsi="Times New Roman"/>
          <w:sz w:val="28"/>
          <w:szCs w:val="20"/>
        </w:rPr>
        <w:t>резонансной</w:t>
      </w:r>
      <w:r w:rsidR="004F3FC4">
        <w:rPr>
          <w:rFonts w:ascii="Times New Roman" w:hAnsi="Times New Roman"/>
          <w:sz w:val="28"/>
          <w:szCs w:val="20"/>
        </w:rPr>
        <w:t xml:space="preserve"> </w:t>
      </w:r>
      <w:r w:rsidRPr="004F3FC4">
        <w:rPr>
          <w:rFonts w:ascii="Times New Roman" w:hAnsi="Times New Roman"/>
          <w:sz w:val="28"/>
          <w:szCs w:val="20"/>
        </w:rPr>
        <w:t>структуры составляет от нескольких десятков минут до единиц часов,</w:t>
      </w:r>
      <w:r w:rsidR="004F3FC4">
        <w:rPr>
          <w:rFonts w:ascii="Times New Roman" w:hAnsi="Times New Roman"/>
          <w:sz w:val="28"/>
          <w:szCs w:val="20"/>
        </w:rPr>
        <w:t xml:space="preserve"> </w:t>
      </w:r>
      <w:r w:rsidRPr="004F3FC4">
        <w:rPr>
          <w:rFonts w:ascii="Times New Roman" w:hAnsi="Times New Roman"/>
          <w:sz w:val="28"/>
          <w:szCs w:val="20"/>
        </w:rPr>
        <w:t>что согласуется с временем существования локальных грозовых</w:t>
      </w:r>
      <w:r w:rsidR="004F3FC4">
        <w:rPr>
          <w:rFonts w:ascii="Times New Roman" w:hAnsi="Times New Roman"/>
          <w:sz w:val="28"/>
          <w:szCs w:val="20"/>
        </w:rPr>
        <w:t xml:space="preserve"> </w:t>
      </w:r>
      <w:r w:rsidRPr="004F3FC4">
        <w:rPr>
          <w:rFonts w:ascii="Times New Roman" w:hAnsi="Times New Roman"/>
          <w:sz w:val="28"/>
          <w:szCs w:val="20"/>
        </w:rPr>
        <w:t xml:space="preserve">очагов [36].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Таким образом, результаты</w:t>
      </w:r>
      <w:r w:rsidR="004F3FC4">
        <w:rPr>
          <w:rFonts w:ascii="Times New Roman" w:hAnsi="Times New Roman"/>
          <w:sz w:val="28"/>
          <w:szCs w:val="20"/>
        </w:rPr>
        <w:t xml:space="preserve"> </w:t>
      </w:r>
      <w:r w:rsidRPr="004F3FC4">
        <w:rPr>
          <w:rFonts w:ascii="Times New Roman" w:hAnsi="Times New Roman"/>
          <w:sz w:val="28"/>
          <w:szCs w:val="20"/>
        </w:rPr>
        <w:t>наблюдений</w:t>
      </w:r>
      <w:r w:rsidR="004F3FC4">
        <w:rPr>
          <w:rFonts w:ascii="Times New Roman" w:hAnsi="Times New Roman"/>
          <w:sz w:val="28"/>
          <w:szCs w:val="20"/>
        </w:rPr>
        <w:t xml:space="preserve"> </w:t>
      </w:r>
      <w:r w:rsidRPr="004F3FC4">
        <w:rPr>
          <w:rFonts w:ascii="Times New Roman" w:hAnsi="Times New Roman"/>
          <w:sz w:val="28"/>
          <w:szCs w:val="20"/>
        </w:rPr>
        <w:t>позволили</w:t>
      </w:r>
      <w:r w:rsidR="004F3FC4">
        <w:rPr>
          <w:rFonts w:ascii="Times New Roman" w:hAnsi="Times New Roman"/>
          <w:sz w:val="28"/>
          <w:szCs w:val="20"/>
        </w:rPr>
        <w:t xml:space="preserve"> </w:t>
      </w:r>
      <w:r w:rsidRPr="004F3FC4">
        <w:rPr>
          <w:rFonts w:ascii="Times New Roman" w:hAnsi="Times New Roman"/>
          <w:sz w:val="28"/>
          <w:szCs w:val="20"/>
        </w:rPr>
        <w:t>заключить, что эффект поперечного резонанса проявляется в</w:t>
      </w:r>
      <w:r w:rsidR="004F3FC4">
        <w:rPr>
          <w:rFonts w:ascii="Times New Roman" w:hAnsi="Times New Roman"/>
          <w:sz w:val="28"/>
          <w:szCs w:val="20"/>
        </w:rPr>
        <w:t xml:space="preserve"> </w:t>
      </w:r>
      <w:r w:rsidRPr="004F3FC4">
        <w:rPr>
          <w:rFonts w:ascii="Times New Roman" w:hAnsi="Times New Roman"/>
          <w:sz w:val="28"/>
          <w:szCs w:val="20"/>
        </w:rPr>
        <w:t>средних спектрах, если во время записей существовал достаточно мощный компактный грозовой очаг. В этом случае процедура</w:t>
      </w:r>
      <w:r w:rsidR="004F3FC4">
        <w:rPr>
          <w:rFonts w:ascii="Times New Roman" w:hAnsi="Times New Roman"/>
          <w:sz w:val="28"/>
          <w:szCs w:val="20"/>
        </w:rPr>
        <w:t xml:space="preserve"> </w:t>
      </w:r>
      <w:r w:rsidRPr="004F3FC4">
        <w:rPr>
          <w:rFonts w:ascii="Times New Roman" w:hAnsi="Times New Roman"/>
          <w:sz w:val="28"/>
          <w:szCs w:val="20"/>
        </w:rPr>
        <w:t>усреднения сглаживает тонкую структуру пиков спектров отдельных атмосфериков, выделяя резонансные максимумы. Если же во время наблюдений грозовая активность была обусловлена несколькими источниками, распределенными в широких пределах по дистанции, процесс усреднения приводит к "замыванию"</w:t>
      </w:r>
      <w:r w:rsidR="004F3FC4">
        <w:rPr>
          <w:rFonts w:ascii="Times New Roman" w:hAnsi="Times New Roman"/>
          <w:sz w:val="28"/>
          <w:szCs w:val="20"/>
        </w:rPr>
        <w:t xml:space="preserve"> </w:t>
      </w:r>
      <w:r w:rsidRPr="004F3FC4">
        <w:rPr>
          <w:rFonts w:ascii="Times New Roman" w:hAnsi="Times New Roman"/>
          <w:sz w:val="28"/>
          <w:szCs w:val="20"/>
        </w:rPr>
        <w:t>как</w:t>
      </w:r>
      <w:r w:rsidR="004F3FC4">
        <w:rPr>
          <w:rFonts w:ascii="Times New Roman" w:hAnsi="Times New Roman"/>
          <w:sz w:val="28"/>
          <w:szCs w:val="20"/>
        </w:rPr>
        <w:t xml:space="preserve"> </w:t>
      </w:r>
      <w:r w:rsidRPr="004F3FC4">
        <w:rPr>
          <w:rFonts w:ascii="Times New Roman" w:hAnsi="Times New Roman"/>
          <w:sz w:val="28"/>
          <w:szCs w:val="20"/>
        </w:rPr>
        <w:t>тонкой</w:t>
      </w:r>
      <w:r w:rsidR="004F3FC4">
        <w:rPr>
          <w:rFonts w:ascii="Times New Roman" w:hAnsi="Times New Roman"/>
          <w:sz w:val="28"/>
          <w:szCs w:val="20"/>
        </w:rPr>
        <w:t xml:space="preserve"> </w:t>
      </w:r>
      <w:r w:rsidRPr="004F3FC4">
        <w:rPr>
          <w:rFonts w:ascii="Times New Roman" w:hAnsi="Times New Roman"/>
          <w:sz w:val="28"/>
          <w:szCs w:val="20"/>
        </w:rPr>
        <w:t>структуры спектров, так и самих резонансных</w:t>
      </w:r>
      <w:r w:rsidR="004F3FC4">
        <w:rPr>
          <w:rFonts w:ascii="Times New Roman" w:hAnsi="Times New Roman"/>
          <w:sz w:val="28"/>
          <w:szCs w:val="20"/>
        </w:rPr>
        <w:t xml:space="preserve"> </w:t>
      </w:r>
      <w:r w:rsidRPr="004F3FC4">
        <w:rPr>
          <w:rFonts w:ascii="Times New Roman" w:hAnsi="Times New Roman"/>
          <w:sz w:val="28"/>
          <w:szCs w:val="20"/>
        </w:rPr>
        <w:t>максимумов.</w:t>
      </w:r>
      <w:r w:rsidR="004F3FC4">
        <w:rPr>
          <w:rFonts w:ascii="Times New Roman" w:hAnsi="Times New Roman"/>
          <w:sz w:val="28"/>
          <w:szCs w:val="20"/>
        </w:rPr>
        <w:t xml:space="preserve"> </w:t>
      </w:r>
      <w:r w:rsidRPr="004F3FC4">
        <w:rPr>
          <w:rFonts w:ascii="Times New Roman" w:hAnsi="Times New Roman"/>
          <w:sz w:val="28"/>
          <w:szCs w:val="20"/>
        </w:rPr>
        <w:t>Следовательно, ПР должны проявляться более ярко при</w:t>
      </w:r>
      <w:r w:rsidR="004F3FC4">
        <w:rPr>
          <w:rFonts w:ascii="Times New Roman" w:hAnsi="Times New Roman"/>
          <w:sz w:val="28"/>
          <w:szCs w:val="20"/>
        </w:rPr>
        <w:t xml:space="preserve"> </w:t>
      </w:r>
      <w:r w:rsidRPr="004F3FC4">
        <w:rPr>
          <w:rFonts w:ascii="Times New Roman" w:hAnsi="Times New Roman"/>
          <w:sz w:val="28"/>
          <w:szCs w:val="20"/>
        </w:rPr>
        <w:t>спектральной</w:t>
      </w:r>
      <w:r w:rsidR="004F3FC4">
        <w:rPr>
          <w:rFonts w:ascii="Times New Roman" w:hAnsi="Times New Roman"/>
          <w:sz w:val="28"/>
          <w:szCs w:val="20"/>
        </w:rPr>
        <w:t xml:space="preserve"> </w:t>
      </w:r>
      <w:r w:rsidRPr="004F3FC4">
        <w:rPr>
          <w:rFonts w:ascii="Times New Roman" w:hAnsi="Times New Roman"/>
          <w:sz w:val="28"/>
          <w:szCs w:val="20"/>
        </w:rPr>
        <w:t xml:space="preserve">обработке индивидуальных атмосфериков.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9805C2" w:rsidRDefault="009805C2" w:rsidP="004F3FC4">
      <w:pPr>
        <w:pStyle w:val="2"/>
        <w:suppressAutoHyphens/>
        <w:spacing w:before="0" w:after="0" w:line="360" w:lineRule="auto"/>
        <w:ind w:firstLine="709"/>
        <w:jc w:val="both"/>
        <w:rPr>
          <w:rFonts w:ascii="Times New Roman" w:hAnsi="Times New Roman" w:cs="Times New Roman"/>
          <w:i w:val="0"/>
          <w:sz w:val="28"/>
          <w:szCs w:val="20"/>
        </w:rPr>
      </w:pPr>
      <w:bookmarkStart w:id="12" w:name="_Toc372016740"/>
      <w:r w:rsidRPr="009805C2">
        <w:rPr>
          <w:rFonts w:ascii="Times New Roman" w:hAnsi="Times New Roman" w:cs="Times New Roman"/>
          <w:i w:val="0"/>
          <w:sz w:val="28"/>
          <w:szCs w:val="20"/>
        </w:rPr>
        <w:t>2.3</w:t>
      </w:r>
      <w:r w:rsidR="00886D85" w:rsidRPr="009805C2">
        <w:rPr>
          <w:rFonts w:ascii="Times New Roman" w:hAnsi="Times New Roman" w:cs="Times New Roman"/>
          <w:i w:val="0"/>
          <w:sz w:val="28"/>
          <w:szCs w:val="20"/>
        </w:rPr>
        <w:t xml:space="preserve"> Результаты наблюдений ПР в спектрах отдельных атмосфериков</w:t>
      </w:r>
      <w:bookmarkEnd w:id="12"/>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Записи вертикальной электрической и двух взаимно ортогональных компонент горизонтального магнитного поля</w:t>
      </w:r>
      <w:r w:rsidR="004F3FC4">
        <w:rPr>
          <w:rFonts w:ascii="Times New Roman" w:hAnsi="Times New Roman"/>
          <w:sz w:val="28"/>
          <w:szCs w:val="20"/>
        </w:rPr>
        <w:t xml:space="preserve"> </w:t>
      </w:r>
      <w:r w:rsidRPr="004F3FC4">
        <w:rPr>
          <w:rFonts w:ascii="Times New Roman" w:hAnsi="Times New Roman"/>
          <w:sz w:val="28"/>
          <w:szCs w:val="20"/>
        </w:rPr>
        <w:t>атмосфериков в полосе частот от 0.3 до 13 кГц были сделаны</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течение 42-го рейса НИС "Академик Вернадский"</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smartTag w:uri="urn:schemas-microsoft-com:office:smarttags" w:element="metricconverter">
        <w:smartTagPr>
          <w:attr w:name="ProductID" w:val="1991 г"/>
        </w:smartTagPr>
        <w:r w:rsidRPr="004F3FC4">
          <w:rPr>
            <w:rFonts w:ascii="Times New Roman" w:hAnsi="Times New Roman"/>
            <w:sz w:val="28"/>
            <w:szCs w:val="20"/>
          </w:rPr>
          <w:t>1991</w:t>
        </w:r>
        <w:r w:rsidR="004F3FC4">
          <w:rPr>
            <w:rFonts w:ascii="Times New Roman" w:hAnsi="Times New Roman"/>
            <w:sz w:val="28"/>
            <w:szCs w:val="20"/>
          </w:rPr>
          <w:t xml:space="preserve"> </w:t>
        </w:r>
        <w:r w:rsidRPr="004F3FC4">
          <w:rPr>
            <w:rFonts w:ascii="Times New Roman" w:hAnsi="Times New Roman"/>
            <w:sz w:val="28"/>
            <w:szCs w:val="20"/>
          </w:rPr>
          <w:t>г</w:t>
        </w:r>
      </w:smartTag>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Временные реализации компонент длительностью 40 мсек.</w:t>
      </w:r>
      <w:r w:rsidR="004F3FC4">
        <w:rPr>
          <w:rFonts w:ascii="Times New Roman" w:hAnsi="Times New Roman"/>
          <w:sz w:val="28"/>
          <w:szCs w:val="20"/>
        </w:rPr>
        <w:t xml:space="preserve"> </w:t>
      </w:r>
      <w:r w:rsidRPr="004F3FC4">
        <w:rPr>
          <w:rFonts w:ascii="Times New Roman" w:hAnsi="Times New Roman"/>
          <w:sz w:val="28"/>
          <w:szCs w:val="20"/>
        </w:rPr>
        <w:t>регистрировались и накапливались в цифровом виде на дискетах с помощью аналого-цифрового комплекса (Гл.</w:t>
      </w:r>
      <w:r w:rsidR="004F3FC4">
        <w:rPr>
          <w:rFonts w:ascii="Times New Roman" w:hAnsi="Times New Roman"/>
          <w:sz w:val="28"/>
          <w:szCs w:val="20"/>
        </w:rPr>
        <w:t xml:space="preserve"> </w:t>
      </w:r>
      <w:r w:rsidRPr="004F3FC4">
        <w:rPr>
          <w:rFonts w:ascii="Times New Roman" w:hAnsi="Times New Roman"/>
          <w:sz w:val="28"/>
          <w:szCs w:val="20"/>
        </w:rPr>
        <w:t>1.)</w:t>
      </w:r>
      <w:r w:rsidR="004F3FC4">
        <w:rPr>
          <w:rFonts w:ascii="Times New Roman" w:hAnsi="Times New Roman"/>
          <w:sz w:val="28"/>
          <w:szCs w:val="20"/>
        </w:rPr>
        <w:t xml:space="preserve"> </w:t>
      </w:r>
      <w:r w:rsidRPr="004F3FC4">
        <w:rPr>
          <w:rFonts w:ascii="Times New Roman" w:hAnsi="Times New Roman"/>
          <w:sz w:val="28"/>
          <w:szCs w:val="20"/>
        </w:rPr>
        <w:t>Электрическая</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магнитные антенны были сориентированы и сфазированы таким образом,</w:t>
      </w:r>
      <w:r w:rsidR="004F3FC4">
        <w:rPr>
          <w:rFonts w:ascii="Times New Roman" w:hAnsi="Times New Roman"/>
          <w:sz w:val="28"/>
          <w:szCs w:val="20"/>
        </w:rPr>
        <w:t xml:space="preserve"> </w:t>
      </w:r>
      <w:r w:rsidRPr="004F3FC4">
        <w:rPr>
          <w:rFonts w:ascii="Times New Roman" w:hAnsi="Times New Roman"/>
          <w:sz w:val="28"/>
          <w:szCs w:val="20"/>
        </w:rPr>
        <w:t>что ось z была направлена вертикально вверх, ось</w:t>
      </w:r>
      <w:r w:rsidR="004F3FC4">
        <w:rPr>
          <w:rFonts w:ascii="Times New Roman" w:hAnsi="Times New Roman"/>
          <w:sz w:val="28"/>
          <w:szCs w:val="20"/>
        </w:rPr>
        <w:t xml:space="preserve"> </w:t>
      </w:r>
      <w:r w:rsidRPr="004F3FC4">
        <w:rPr>
          <w:rFonts w:ascii="Times New Roman" w:hAnsi="Times New Roman"/>
          <w:sz w:val="28"/>
          <w:szCs w:val="20"/>
        </w:rPr>
        <w:t>y</w:t>
      </w:r>
      <w:r w:rsidR="004F3FC4">
        <w:rPr>
          <w:rFonts w:ascii="Times New Roman" w:hAnsi="Times New Roman"/>
          <w:sz w:val="28"/>
          <w:szCs w:val="20"/>
        </w:rPr>
        <w:t xml:space="preserve"> </w:t>
      </w:r>
      <w:r w:rsidRPr="004F3FC4">
        <w:rPr>
          <w:rFonts w:ascii="Times New Roman" w:hAnsi="Times New Roman"/>
          <w:sz w:val="28"/>
          <w:szCs w:val="20"/>
        </w:rPr>
        <w:t>совпадала</w:t>
      </w:r>
      <w:r w:rsidR="004F3FC4">
        <w:rPr>
          <w:rFonts w:ascii="Times New Roman" w:hAnsi="Times New Roman"/>
          <w:sz w:val="28"/>
          <w:szCs w:val="20"/>
        </w:rPr>
        <w:t xml:space="preserve"> </w:t>
      </w:r>
      <w:r w:rsidRPr="004F3FC4">
        <w:rPr>
          <w:rFonts w:ascii="Times New Roman" w:hAnsi="Times New Roman"/>
          <w:sz w:val="28"/>
          <w:szCs w:val="20"/>
        </w:rPr>
        <w:t>с курсом судна, а ось x была направлена в сторону правого</w:t>
      </w:r>
      <w:r w:rsidR="004F3FC4">
        <w:rPr>
          <w:rFonts w:ascii="Times New Roman" w:hAnsi="Times New Roman"/>
          <w:sz w:val="28"/>
          <w:szCs w:val="20"/>
        </w:rPr>
        <w:t xml:space="preserve"> </w:t>
      </w:r>
      <w:r w:rsidRPr="004F3FC4">
        <w:rPr>
          <w:rFonts w:ascii="Times New Roman" w:hAnsi="Times New Roman"/>
          <w:sz w:val="28"/>
          <w:szCs w:val="20"/>
        </w:rPr>
        <w:t xml:space="preserve">борта, образуя правую декартову систему координат. </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Всего было зарегистрировано около 300 импульсов в</w:t>
      </w:r>
      <w:r w:rsidR="004F3FC4">
        <w:rPr>
          <w:rFonts w:ascii="Times New Roman" w:hAnsi="Times New Roman"/>
          <w:sz w:val="28"/>
          <w:szCs w:val="20"/>
        </w:rPr>
        <w:t xml:space="preserve"> </w:t>
      </w:r>
      <w:r w:rsidRPr="004F3FC4">
        <w:rPr>
          <w:rFonts w:ascii="Times New Roman" w:hAnsi="Times New Roman"/>
          <w:sz w:val="28"/>
          <w:szCs w:val="20"/>
        </w:rPr>
        <w:t>акваториях Индийского и Атлантического океанов в южном полушарии. Для записи отбирались</w:t>
      </w:r>
      <w:r w:rsidR="004F3FC4">
        <w:rPr>
          <w:rFonts w:ascii="Times New Roman" w:hAnsi="Times New Roman"/>
          <w:sz w:val="28"/>
          <w:szCs w:val="20"/>
        </w:rPr>
        <w:t xml:space="preserve"> </w:t>
      </w:r>
      <w:r w:rsidRPr="004F3FC4">
        <w:rPr>
          <w:rFonts w:ascii="Times New Roman" w:hAnsi="Times New Roman"/>
          <w:sz w:val="28"/>
          <w:szCs w:val="20"/>
        </w:rPr>
        <w:t>импульсы</w:t>
      </w:r>
      <w:r w:rsidR="004F3FC4">
        <w:rPr>
          <w:rFonts w:ascii="Times New Roman" w:hAnsi="Times New Roman"/>
          <w:sz w:val="28"/>
          <w:szCs w:val="20"/>
        </w:rPr>
        <w:t xml:space="preserve"> </w:t>
      </w:r>
      <w:r w:rsidRPr="004F3FC4">
        <w:rPr>
          <w:rFonts w:ascii="Times New Roman" w:hAnsi="Times New Roman"/>
          <w:sz w:val="28"/>
          <w:szCs w:val="20"/>
        </w:rPr>
        <w:t>характерной</w:t>
      </w:r>
      <w:r w:rsidR="004F3FC4">
        <w:rPr>
          <w:rFonts w:ascii="Times New Roman" w:hAnsi="Times New Roman"/>
          <w:sz w:val="28"/>
          <w:szCs w:val="20"/>
        </w:rPr>
        <w:t xml:space="preserve"> </w:t>
      </w:r>
      <w:r w:rsidRPr="004F3FC4">
        <w:rPr>
          <w:rFonts w:ascii="Times New Roman" w:hAnsi="Times New Roman"/>
          <w:sz w:val="28"/>
          <w:szCs w:val="20"/>
        </w:rPr>
        <w:t xml:space="preserve">"отражательной" формы (в классификации, предложенной в [47]), которые наблюдались в ночное время суток. Моменты локальных закатов и восходов Солнца в течение рейса представлены в Табл.3.2.1. Дальнейшая обработка полученных записей проводилась с помощью ЭВМ типа </w:t>
      </w:r>
      <w:r w:rsidRPr="004F3FC4">
        <w:rPr>
          <w:rFonts w:ascii="Times New Roman" w:hAnsi="Times New Roman"/>
          <w:sz w:val="28"/>
          <w:szCs w:val="20"/>
          <w:lang w:val="en-GB"/>
        </w:rPr>
        <w:t>IBM</w:t>
      </w:r>
      <w:r w:rsidRPr="004F3FC4">
        <w:rPr>
          <w:rFonts w:ascii="Times New Roman" w:hAnsi="Times New Roman"/>
          <w:sz w:val="28"/>
          <w:szCs w:val="20"/>
        </w:rPr>
        <w:t xml:space="preserve"> </w:t>
      </w:r>
      <w:r w:rsidRPr="004F3FC4">
        <w:rPr>
          <w:rFonts w:ascii="Times New Roman" w:hAnsi="Times New Roman"/>
          <w:sz w:val="28"/>
          <w:szCs w:val="20"/>
          <w:lang w:val="en-GB"/>
        </w:rPr>
        <w:t>PC</w:t>
      </w:r>
      <w:r w:rsidRPr="004F3FC4">
        <w:rPr>
          <w:rFonts w:ascii="Times New Roman" w:hAnsi="Times New Roman"/>
          <w:sz w:val="28"/>
          <w:szCs w:val="20"/>
        </w:rPr>
        <w:t xml:space="preserve"> </w:t>
      </w:r>
      <w:r w:rsidRPr="004F3FC4">
        <w:rPr>
          <w:rFonts w:ascii="Times New Roman" w:hAnsi="Times New Roman"/>
          <w:sz w:val="28"/>
          <w:szCs w:val="20"/>
          <w:lang w:val="en-GB"/>
        </w:rPr>
        <w:t>AT</w:t>
      </w:r>
      <w:r w:rsidRP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Чтобы выделить поперечную и продольную компоненты</w:t>
      </w:r>
      <w:r w:rsidR="004F3FC4">
        <w:rPr>
          <w:rFonts w:ascii="Times New Roman" w:hAnsi="Times New Roman"/>
          <w:sz w:val="28"/>
          <w:szCs w:val="20"/>
        </w:rPr>
        <w:t xml:space="preserve"> </w:t>
      </w:r>
      <w:r w:rsidRPr="004F3FC4">
        <w:rPr>
          <w:rFonts w:ascii="Times New Roman" w:hAnsi="Times New Roman"/>
          <w:sz w:val="28"/>
          <w:szCs w:val="20"/>
        </w:rPr>
        <w:t>горизонтального магнитного поля, с помощью методики, описанной</w:t>
      </w:r>
      <w:r w:rsidR="004F3FC4">
        <w:rPr>
          <w:rFonts w:ascii="Times New Roman" w:hAnsi="Times New Roman"/>
          <w:sz w:val="28"/>
          <w:szCs w:val="20"/>
        </w:rPr>
        <w:t xml:space="preserve"> </w:t>
      </w:r>
      <w:r w:rsidRPr="004F3FC4">
        <w:rPr>
          <w:rFonts w:ascii="Times New Roman" w:hAnsi="Times New Roman"/>
          <w:sz w:val="28"/>
          <w:szCs w:val="20"/>
        </w:rPr>
        <w:t>в Главе 3, определялся пеленг на источник атмосферика, а</w:t>
      </w:r>
      <w:r w:rsidR="004F3FC4">
        <w:rPr>
          <w:rFonts w:ascii="Times New Roman" w:hAnsi="Times New Roman"/>
          <w:sz w:val="28"/>
          <w:szCs w:val="20"/>
        </w:rPr>
        <w:t xml:space="preserve"> </w:t>
      </w:r>
      <w:r w:rsidRPr="004F3FC4">
        <w:rPr>
          <w:rFonts w:ascii="Times New Roman" w:hAnsi="Times New Roman"/>
          <w:sz w:val="28"/>
          <w:szCs w:val="20"/>
        </w:rPr>
        <w:t>затем составляющие магнитного поля преобразовывались к системе</w:t>
      </w:r>
      <w:r w:rsidR="004F3FC4">
        <w:rPr>
          <w:rFonts w:ascii="Times New Roman" w:hAnsi="Times New Roman"/>
          <w:sz w:val="28"/>
          <w:szCs w:val="20"/>
        </w:rPr>
        <w:t xml:space="preserve"> </w:t>
      </w:r>
      <w:r w:rsidRPr="004F3FC4">
        <w:rPr>
          <w:rFonts w:ascii="Times New Roman" w:hAnsi="Times New Roman"/>
          <w:sz w:val="28"/>
          <w:szCs w:val="20"/>
        </w:rPr>
        <w:t>координат, в которой ось 0r направлена на источник, а ось 0v</w:t>
      </w:r>
      <w:r w:rsidR="004F3FC4">
        <w:rPr>
          <w:rFonts w:ascii="Times New Roman" w:hAnsi="Times New Roman"/>
          <w:sz w:val="28"/>
          <w:szCs w:val="20"/>
        </w:rPr>
        <w:t xml:space="preserve"> </w:t>
      </w:r>
      <w:r w:rsidRPr="004F3FC4">
        <w:rPr>
          <w:rFonts w:ascii="Times New Roman" w:hAnsi="Times New Roman"/>
          <w:sz w:val="28"/>
          <w:szCs w:val="20"/>
        </w:rPr>
        <w:t xml:space="preserve">перпендикулярно ей, по следующим формулам: </w:t>
      </w:r>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H (t) = -H (t)sina + H (t)cosa ;</w:t>
      </w:r>
    </w:p>
    <w:p w:rsidR="00886D85" w:rsidRPr="004F3FC4" w:rsidRDefault="00886D85" w:rsidP="004F3FC4">
      <w:pPr>
        <w:suppressAutoHyphens/>
        <w:spacing w:line="360" w:lineRule="auto"/>
        <w:ind w:firstLine="709"/>
        <w:jc w:val="both"/>
        <w:rPr>
          <w:rFonts w:ascii="Times New Roman" w:hAnsi="Times New Roman"/>
          <w:sz w:val="28"/>
          <w:szCs w:val="20"/>
          <w:lang w:val="en-GB"/>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H (t), H (t) соответственно поперечная и продольная</w:t>
      </w:r>
      <w:r w:rsidR="004F3FC4">
        <w:rPr>
          <w:rFonts w:ascii="Times New Roman" w:hAnsi="Times New Roman"/>
          <w:sz w:val="28"/>
          <w:szCs w:val="20"/>
        </w:rPr>
        <w:t xml:space="preserve"> </w:t>
      </w:r>
      <w:r w:rsidRPr="004F3FC4">
        <w:rPr>
          <w:rFonts w:ascii="Times New Roman" w:hAnsi="Times New Roman"/>
          <w:sz w:val="28"/>
          <w:szCs w:val="20"/>
        </w:rPr>
        <w:t>компоненты магнитного поля по отношению к направлению на</w:t>
      </w:r>
      <w:r w:rsidR="004F3FC4">
        <w:rPr>
          <w:rFonts w:ascii="Times New Roman" w:hAnsi="Times New Roman"/>
          <w:sz w:val="28"/>
          <w:szCs w:val="20"/>
        </w:rPr>
        <w:t xml:space="preserve"> </w:t>
      </w:r>
      <w:r w:rsidRPr="004F3FC4">
        <w:rPr>
          <w:rFonts w:ascii="Times New Roman" w:hAnsi="Times New Roman"/>
          <w:sz w:val="28"/>
          <w:szCs w:val="20"/>
        </w:rPr>
        <w:t>источник, a - азимутальный угол вектора Умова-Пойнтинга в</w:t>
      </w:r>
      <w:r w:rsidR="004F3FC4">
        <w:rPr>
          <w:rFonts w:ascii="Times New Roman" w:hAnsi="Times New Roman"/>
          <w:sz w:val="28"/>
          <w:szCs w:val="20"/>
        </w:rPr>
        <w:t xml:space="preserve"> </w:t>
      </w:r>
      <w:r w:rsidRPr="004F3FC4">
        <w:rPr>
          <w:rFonts w:ascii="Times New Roman" w:hAnsi="Times New Roman"/>
          <w:sz w:val="28"/>
          <w:szCs w:val="20"/>
        </w:rPr>
        <w:t>судовой системе координат. На Рис. 2.3, 2.4 приведены временные</w:t>
      </w:r>
      <w:r w:rsidR="004F3FC4">
        <w:rPr>
          <w:rFonts w:ascii="Times New Roman" w:hAnsi="Times New Roman"/>
          <w:sz w:val="28"/>
          <w:szCs w:val="20"/>
        </w:rPr>
        <w:t xml:space="preserve"> </w:t>
      </w:r>
      <w:r w:rsidRPr="004F3FC4">
        <w:rPr>
          <w:rFonts w:ascii="Times New Roman" w:hAnsi="Times New Roman"/>
          <w:sz w:val="28"/>
          <w:szCs w:val="20"/>
        </w:rPr>
        <w:t>реализации и амплитудные спектры трех компонент</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 xml:space="preserve">типичного ночного "отражательного" атмосферика.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спектрах ночных отражательных атмосфериков, взятых</w:t>
      </w:r>
      <w:r w:rsidR="004F3FC4">
        <w:rPr>
          <w:rFonts w:ascii="Times New Roman" w:hAnsi="Times New Roman"/>
          <w:sz w:val="28"/>
          <w:szCs w:val="20"/>
        </w:rPr>
        <w:t xml:space="preserve"> </w:t>
      </w:r>
      <w:r w:rsidRPr="004F3FC4">
        <w:rPr>
          <w:rFonts w:ascii="Times New Roman" w:hAnsi="Times New Roman"/>
          <w:sz w:val="28"/>
          <w:szCs w:val="20"/>
        </w:rPr>
        <w:t>по полной реализации, формируется сложная интерференционная картина, из-за чего затруднено определение</w:t>
      </w:r>
      <w:r w:rsidR="004F3FC4">
        <w:rPr>
          <w:rFonts w:ascii="Times New Roman" w:hAnsi="Times New Roman"/>
          <w:sz w:val="28"/>
          <w:szCs w:val="20"/>
        </w:rPr>
        <w:t xml:space="preserve"> </w:t>
      </w:r>
      <w:r w:rsidRPr="004F3FC4">
        <w:rPr>
          <w:rFonts w:ascii="Times New Roman" w:hAnsi="Times New Roman"/>
          <w:sz w:val="28"/>
          <w:szCs w:val="20"/>
        </w:rPr>
        <w:t>резонансных</w:t>
      </w:r>
      <w:r w:rsidR="004F3FC4">
        <w:rPr>
          <w:rFonts w:ascii="Times New Roman" w:hAnsi="Times New Roman"/>
          <w:sz w:val="28"/>
          <w:szCs w:val="20"/>
        </w:rPr>
        <w:t xml:space="preserve"> </w:t>
      </w:r>
      <w:r w:rsidRPr="004F3FC4">
        <w:rPr>
          <w:rFonts w:ascii="Times New Roman" w:hAnsi="Times New Roman"/>
          <w:sz w:val="28"/>
          <w:szCs w:val="20"/>
        </w:rPr>
        <w:t>частот. Из временных форм компонент поля видно, что</w:t>
      </w:r>
      <w:r w:rsidR="004F3FC4">
        <w:rPr>
          <w:rFonts w:ascii="Times New Roman" w:hAnsi="Times New Roman"/>
          <w:sz w:val="28"/>
          <w:szCs w:val="20"/>
        </w:rPr>
        <w:t xml:space="preserve"> </w:t>
      </w:r>
      <w:r w:rsidRPr="004F3FC4">
        <w:rPr>
          <w:rFonts w:ascii="Times New Roman" w:hAnsi="Times New Roman"/>
          <w:sz w:val="28"/>
          <w:szCs w:val="20"/>
        </w:rPr>
        <w:t>интервалы</w:t>
      </w:r>
      <w:r w:rsidR="004F3FC4">
        <w:rPr>
          <w:rFonts w:ascii="Times New Roman" w:hAnsi="Times New Roman"/>
          <w:sz w:val="28"/>
          <w:szCs w:val="20"/>
        </w:rPr>
        <w:t xml:space="preserve"> </w:t>
      </w:r>
      <w:r w:rsidRPr="004F3FC4">
        <w:rPr>
          <w:rFonts w:ascii="Times New Roman" w:hAnsi="Times New Roman"/>
          <w:sz w:val="28"/>
          <w:szCs w:val="20"/>
        </w:rPr>
        <w:t>между последовательными отражениями монотонно увеличиваются, становясь практически эквидистантными к</w:t>
      </w:r>
      <w:r w:rsidR="004F3FC4">
        <w:rPr>
          <w:rFonts w:ascii="Times New Roman" w:hAnsi="Times New Roman"/>
          <w:sz w:val="28"/>
          <w:szCs w:val="20"/>
        </w:rPr>
        <w:t xml:space="preserve"> </w:t>
      </w:r>
      <w:r w:rsidRPr="004F3FC4">
        <w:rPr>
          <w:rFonts w:ascii="Times New Roman" w:hAnsi="Times New Roman"/>
          <w:sz w:val="28"/>
          <w:szCs w:val="20"/>
        </w:rPr>
        <w:t>концу</w:t>
      </w:r>
      <w:r w:rsidR="004F3FC4">
        <w:rPr>
          <w:rFonts w:ascii="Times New Roman" w:hAnsi="Times New Roman"/>
          <w:sz w:val="28"/>
          <w:szCs w:val="20"/>
        </w:rPr>
        <w:t xml:space="preserve"> </w:t>
      </w:r>
      <w:r w:rsidRPr="004F3FC4">
        <w:rPr>
          <w:rFonts w:ascii="Times New Roman" w:hAnsi="Times New Roman"/>
          <w:sz w:val="28"/>
          <w:szCs w:val="20"/>
        </w:rPr>
        <w:t>атмосферика.</w:t>
      </w:r>
      <w:r w:rsidR="004F3FC4">
        <w:rPr>
          <w:rFonts w:ascii="Times New Roman" w:hAnsi="Times New Roman"/>
          <w:sz w:val="28"/>
          <w:szCs w:val="20"/>
        </w:rPr>
        <w:t xml:space="preserve"> </w:t>
      </w:r>
      <w:r w:rsidRPr="004F3FC4">
        <w:rPr>
          <w:rFonts w:ascii="Times New Roman" w:hAnsi="Times New Roman"/>
          <w:sz w:val="28"/>
          <w:szCs w:val="20"/>
        </w:rPr>
        <w:t>Этим обстоятельством мы воспользуемся</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выделения</w:t>
      </w:r>
      <w:r w:rsidR="004F3FC4">
        <w:rPr>
          <w:rFonts w:ascii="Times New Roman" w:hAnsi="Times New Roman"/>
          <w:sz w:val="28"/>
          <w:szCs w:val="20"/>
        </w:rPr>
        <w:t xml:space="preserve"> </w:t>
      </w:r>
      <w:r w:rsidRPr="004F3FC4">
        <w:rPr>
          <w:rFonts w:ascii="Times New Roman" w:hAnsi="Times New Roman"/>
          <w:sz w:val="28"/>
          <w:szCs w:val="20"/>
        </w:rPr>
        <w:t>поперечного резонанса, соответствующего углам падения волн близким к нормальному к границам (более подробно см. п. 2.1.)</w:t>
      </w:r>
      <w:r w:rsid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Рис.2.5 представлен спектр продольной магнитной</w:t>
      </w:r>
      <w:r w:rsidR="004F3FC4">
        <w:rPr>
          <w:rFonts w:ascii="Times New Roman" w:hAnsi="Times New Roman"/>
          <w:sz w:val="28"/>
          <w:szCs w:val="20"/>
        </w:rPr>
        <w:t xml:space="preserve"> </w:t>
      </w:r>
      <w:r w:rsidRPr="004F3FC4">
        <w:rPr>
          <w:rFonts w:ascii="Times New Roman" w:hAnsi="Times New Roman"/>
          <w:sz w:val="28"/>
          <w:szCs w:val="20"/>
        </w:rPr>
        <w:t>компоненты хвостовой части атмосферика, записанного 21.1.91г.</w:t>
      </w:r>
      <w:r w:rsidR="004F3FC4">
        <w:rPr>
          <w:rFonts w:ascii="Times New Roman" w:hAnsi="Times New Roman"/>
          <w:sz w:val="28"/>
          <w:szCs w:val="20"/>
        </w:rPr>
        <w:t xml:space="preserve"> </w:t>
      </w:r>
      <w:r w:rsidRPr="004F3FC4">
        <w:rPr>
          <w:rFonts w:ascii="Times New Roman" w:hAnsi="Times New Roman"/>
          <w:sz w:val="28"/>
          <w:szCs w:val="20"/>
        </w:rPr>
        <w:t>в Гвинейском заливе. В обработку взята реализация длительностью 30.72 мсек, начало которой отстоит от начала атмосферика на 8 мсек. Для снижения дисперсии спектральных оценок</w:t>
      </w:r>
      <w:r w:rsidR="004F3FC4">
        <w:rPr>
          <w:rFonts w:ascii="Times New Roman" w:hAnsi="Times New Roman"/>
          <w:sz w:val="28"/>
          <w:szCs w:val="20"/>
        </w:rPr>
        <w:t xml:space="preserve"> </w:t>
      </w:r>
      <w:r w:rsidRPr="004F3FC4">
        <w:rPr>
          <w:rFonts w:ascii="Times New Roman" w:hAnsi="Times New Roman"/>
          <w:sz w:val="28"/>
          <w:szCs w:val="20"/>
        </w:rPr>
        <w:t>применялось временное окно Хэмминга H(k) [31], на которое</w:t>
      </w:r>
      <w:r w:rsidR="004F3FC4">
        <w:rPr>
          <w:rFonts w:ascii="Times New Roman" w:hAnsi="Times New Roman"/>
          <w:sz w:val="28"/>
          <w:szCs w:val="20"/>
        </w:rPr>
        <w:t xml:space="preserve"> </w:t>
      </w:r>
      <w:r w:rsidRPr="004F3FC4">
        <w:rPr>
          <w:rFonts w:ascii="Times New Roman" w:hAnsi="Times New Roman"/>
          <w:sz w:val="28"/>
          <w:szCs w:val="20"/>
        </w:rPr>
        <w:t xml:space="preserve">предварительно умножалась анализируемая временная реализация: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H(k) = {</w:t>
      </w:r>
      <w:r w:rsidR="004F3FC4">
        <w:rPr>
          <w:rFonts w:ascii="Times New Roman" w:hAnsi="Times New Roman"/>
          <w:sz w:val="28"/>
          <w:szCs w:val="20"/>
        </w:rPr>
        <w:t xml:space="preserve"> </w:t>
      </w:r>
      <w:r w:rsidRPr="004F3FC4">
        <w:rPr>
          <w:rFonts w:ascii="Times New Roman" w:hAnsi="Times New Roman"/>
          <w:sz w:val="28"/>
          <w:szCs w:val="20"/>
        </w:rPr>
        <w:t>(2.3.2)</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k - номер отсчета, а</w:t>
      </w:r>
      <w:r w:rsidR="004F3FC4">
        <w:rPr>
          <w:rFonts w:ascii="Times New Roman" w:hAnsi="Times New Roman"/>
          <w:sz w:val="28"/>
          <w:szCs w:val="20"/>
        </w:rPr>
        <w:t xml:space="preserve"> </w:t>
      </w:r>
      <w:r w:rsidRPr="004F3FC4">
        <w:rPr>
          <w:rFonts w:ascii="Times New Roman" w:hAnsi="Times New Roman"/>
          <w:sz w:val="28"/>
          <w:szCs w:val="20"/>
        </w:rPr>
        <w:t>N - длительность цифровой</w:t>
      </w:r>
      <w:r w:rsidR="004F3FC4">
        <w:rPr>
          <w:rFonts w:ascii="Times New Roman" w:hAnsi="Times New Roman"/>
          <w:sz w:val="28"/>
          <w:szCs w:val="20"/>
        </w:rPr>
        <w:t xml:space="preserve"> </w:t>
      </w:r>
      <w:r w:rsidRPr="004F3FC4">
        <w:rPr>
          <w:rFonts w:ascii="Times New Roman" w:hAnsi="Times New Roman"/>
          <w:sz w:val="28"/>
          <w:szCs w:val="20"/>
        </w:rPr>
        <w:t>реализации. Из полученного спектра можно определить частоты резонансов, а также их добротности Q'.</w:t>
      </w:r>
      <w:r w:rsidR="004F3FC4">
        <w:rPr>
          <w:rFonts w:ascii="Times New Roman" w:hAnsi="Times New Roman"/>
          <w:sz w:val="28"/>
          <w:szCs w:val="20"/>
        </w:rPr>
        <w:t xml:space="preserve"> </w:t>
      </w:r>
      <w:r w:rsidRPr="004F3FC4">
        <w:rPr>
          <w:rFonts w:ascii="Times New Roman" w:hAnsi="Times New Roman"/>
          <w:sz w:val="28"/>
          <w:szCs w:val="20"/>
        </w:rPr>
        <w:t>Кроме</w:t>
      </w:r>
      <w:r w:rsidR="004F3FC4">
        <w:rPr>
          <w:rFonts w:ascii="Times New Roman" w:hAnsi="Times New Roman"/>
          <w:sz w:val="28"/>
          <w:szCs w:val="20"/>
        </w:rPr>
        <w:t xml:space="preserve"> </w:t>
      </w:r>
      <w:r w:rsidRPr="004F3FC4">
        <w:rPr>
          <w:rFonts w:ascii="Times New Roman" w:hAnsi="Times New Roman"/>
          <w:sz w:val="28"/>
          <w:szCs w:val="20"/>
        </w:rPr>
        <w:t>того</w:t>
      </w:r>
      <w:r w:rsidR="004F3FC4">
        <w:rPr>
          <w:rFonts w:ascii="Times New Roman" w:hAnsi="Times New Roman"/>
          <w:sz w:val="28"/>
          <w:szCs w:val="20"/>
        </w:rPr>
        <w:t xml:space="preserve"> </w:t>
      </w:r>
      <w:r w:rsidRPr="004F3FC4">
        <w:rPr>
          <w:rFonts w:ascii="Times New Roman" w:hAnsi="Times New Roman"/>
          <w:sz w:val="28"/>
          <w:szCs w:val="20"/>
        </w:rPr>
        <w:t>можно</w:t>
      </w:r>
      <w:r w:rsidR="004F3FC4">
        <w:rPr>
          <w:rFonts w:ascii="Times New Roman" w:hAnsi="Times New Roman"/>
          <w:sz w:val="28"/>
          <w:szCs w:val="20"/>
        </w:rPr>
        <w:t xml:space="preserve"> </w:t>
      </w:r>
      <w:r w:rsidRPr="004F3FC4">
        <w:rPr>
          <w:rFonts w:ascii="Times New Roman" w:hAnsi="Times New Roman"/>
          <w:sz w:val="28"/>
          <w:szCs w:val="20"/>
        </w:rPr>
        <w:t>получить оценку частоты отсечки волновода Земля-ионосфера, взяв отсчет частоты там, где резонансный пик спадает к уровню шумов</w:t>
      </w:r>
      <w:r w:rsidR="004F3FC4">
        <w:rPr>
          <w:rFonts w:ascii="Times New Roman" w:hAnsi="Times New Roman"/>
          <w:sz w:val="28"/>
          <w:szCs w:val="20"/>
        </w:rPr>
        <w:t xml:space="preserve"> </w:t>
      </w:r>
      <w:r w:rsidRPr="004F3FC4">
        <w:rPr>
          <w:rFonts w:ascii="Times New Roman" w:hAnsi="Times New Roman"/>
          <w:sz w:val="28"/>
          <w:szCs w:val="20"/>
        </w:rPr>
        <w:t>(см. Рис.2.5.) Полученная частота отсечки волновода может быть использована для оценки эффективной высоты отражения</w:t>
      </w:r>
      <w:r w:rsidR="004F3FC4">
        <w:rPr>
          <w:rFonts w:ascii="Times New Roman" w:hAnsi="Times New Roman"/>
          <w:sz w:val="28"/>
          <w:szCs w:val="20"/>
        </w:rPr>
        <w:t xml:space="preserve"> </w:t>
      </w:r>
      <w:r w:rsidRPr="004F3FC4">
        <w:rPr>
          <w:rFonts w:ascii="Times New Roman" w:hAnsi="Times New Roman"/>
          <w:sz w:val="28"/>
          <w:szCs w:val="20"/>
        </w:rPr>
        <w:t>от</w:t>
      </w:r>
      <w:r w:rsidR="004F3FC4">
        <w:rPr>
          <w:rFonts w:ascii="Times New Roman" w:hAnsi="Times New Roman"/>
          <w:sz w:val="28"/>
          <w:szCs w:val="20"/>
        </w:rPr>
        <w:t xml:space="preserve"> </w:t>
      </w:r>
      <w:r w:rsidRPr="004F3FC4">
        <w:rPr>
          <w:rFonts w:ascii="Times New Roman" w:hAnsi="Times New Roman"/>
          <w:sz w:val="28"/>
          <w:szCs w:val="20"/>
        </w:rPr>
        <w:t xml:space="preserve">ионосферы по следующей формуле [33] :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Чтобы контролировать ошибки при определении</w:t>
      </w:r>
      <w:r w:rsidR="004F3FC4">
        <w:rPr>
          <w:rFonts w:ascii="Times New Roman" w:hAnsi="Times New Roman"/>
          <w:sz w:val="28"/>
          <w:szCs w:val="20"/>
        </w:rPr>
        <w:t xml:space="preserve"> </w:t>
      </w:r>
      <w:r w:rsidRPr="004F3FC4">
        <w:rPr>
          <w:rFonts w:ascii="Times New Roman" w:hAnsi="Times New Roman"/>
          <w:sz w:val="28"/>
          <w:szCs w:val="20"/>
        </w:rPr>
        <w:t>резонансных частот и связанных с поперечными резонансами добротностей, необходимо знать расстояние до молнии. Для определения расстояния мы</w:t>
      </w:r>
      <w:r w:rsidR="004F3FC4">
        <w:rPr>
          <w:rFonts w:ascii="Times New Roman" w:hAnsi="Times New Roman"/>
          <w:sz w:val="28"/>
          <w:szCs w:val="20"/>
        </w:rPr>
        <w:t xml:space="preserve"> </w:t>
      </w:r>
      <w:r w:rsidRPr="004F3FC4">
        <w:rPr>
          <w:rFonts w:ascii="Times New Roman" w:hAnsi="Times New Roman"/>
          <w:sz w:val="28"/>
          <w:szCs w:val="20"/>
        </w:rPr>
        <w:t>будем</w:t>
      </w:r>
      <w:r w:rsidR="004F3FC4">
        <w:rPr>
          <w:rFonts w:ascii="Times New Roman" w:hAnsi="Times New Roman"/>
          <w:sz w:val="28"/>
          <w:szCs w:val="20"/>
        </w:rPr>
        <w:t xml:space="preserve"> </w:t>
      </w:r>
      <w:r w:rsidRPr="004F3FC4">
        <w:rPr>
          <w:rFonts w:ascii="Times New Roman" w:hAnsi="Times New Roman"/>
          <w:sz w:val="28"/>
          <w:szCs w:val="20"/>
        </w:rPr>
        <w:t>использовать</w:t>
      </w:r>
      <w:r w:rsidR="004F3FC4">
        <w:rPr>
          <w:rFonts w:ascii="Times New Roman" w:hAnsi="Times New Roman"/>
          <w:sz w:val="28"/>
          <w:szCs w:val="20"/>
        </w:rPr>
        <w:t xml:space="preserve"> </w:t>
      </w:r>
      <w:r w:rsidRPr="004F3FC4">
        <w:rPr>
          <w:rFonts w:ascii="Times New Roman" w:hAnsi="Times New Roman"/>
          <w:sz w:val="28"/>
          <w:szCs w:val="20"/>
        </w:rPr>
        <w:t>сонограммный</w:t>
      </w:r>
      <w:r w:rsidR="004F3FC4">
        <w:rPr>
          <w:rFonts w:ascii="Times New Roman" w:hAnsi="Times New Roman"/>
          <w:sz w:val="28"/>
          <w:szCs w:val="20"/>
        </w:rPr>
        <w:t xml:space="preserve"> </w:t>
      </w:r>
      <w:r w:rsidRPr="004F3FC4">
        <w:rPr>
          <w:rFonts w:ascii="Times New Roman" w:hAnsi="Times New Roman"/>
          <w:sz w:val="28"/>
          <w:szCs w:val="20"/>
        </w:rPr>
        <w:t>метод</w:t>
      </w:r>
      <w:r w:rsidR="004F3FC4">
        <w:rPr>
          <w:rFonts w:ascii="Times New Roman" w:hAnsi="Times New Roman"/>
          <w:sz w:val="28"/>
          <w:szCs w:val="20"/>
        </w:rPr>
        <w:t xml:space="preserve"> </w:t>
      </w:r>
      <w:r w:rsidRPr="004F3FC4">
        <w:rPr>
          <w:rFonts w:ascii="Times New Roman" w:hAnsi="Times New Roman"/>
          <w:sz w:val="28"/>
          <w:szCs w:val="20"/>
        </w:rPr>
        <w:t>(см.</w:t>
      </w:r>
      <w:r w:rsidR="004F3FC4">
        <w:rPr>
          <w:rFonts w:ascii="Times New Roman" w:hAnsi="Times New Roman"/>
          <w:sz w:val="28"/>
          <w:szCs w:val="20"/>
        </w:rPr>
        <w:t xml:space="preserve"> </w:t>
      </w:r>
      <w:r w:rsidRPr="004F3FC4">
        <w:rPr>
          <w:rFonts w:ascii="Times New Roman" w:hAnsi="Times New Roman"/>
          <w:sz w:val="28"/>
          <w:szCs w:val="20"/>
        </w:rPr>
        <w:t xml:space="preserve">напр. [80]). </w:t>
      </w:r>
    </w:p>
    <w:p w:rsidR="00886D85" w:rsidRPr="009805C2"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более детального изучения свойств поля</w:t>
      </w:r>
      <w:r w:rsidR="004F3FC4">
        <w:rPr>
          <w:rFonts w:ascii="Times New Roman" w:hAnsi="Times New Roman"/>
          <w:sz w:val="28"/>
          <w:szCs w:val="20"/>
        </w:rPr>
        <w:t xml:space="preserve"> </w:t>
      </w:r>
      <w:r w:rsidRPr="004F3FC4">
        <w:rPr>
          <w:rFonts w:ascii="Times New Roman" w:hAnsi="Times New Roman"/>
          <w:sz w:val="28"/>
          <w:szCs w:val="20"/>
        </w:rPr>
        <w:t>атмосфериков строились цифровые динамические спектры (цифровые сонограммы) его компонент. При этом положение спектральных максимумов</w:t>
      </w:r>
      <w:r w:rsidR="004F3FC4">
        <w:rPr>
          <w:rFonts w:ascii="Times New Roman" w:hAnsi="Times New Roman"/>
          <w:sz w:val="28"/>
          <w:szCs w:val="20"/>
        </w:rPr>
        <w:t xml:space="preserve"> </w:t>
      </w:r>
      <w:r w:rsidRPr="004F3FC4">
        <w:rPr>
          <w:rFonts w:ascii="Times New Roman" w:hAnsi="Times New Roman"/>
          <w:sz w:val="28"/>
          <w:szCs w:val="20"/>
        </w:rPr>
        <w:t>на оси частот определялось по</w:t>
      </w:r>
      <w:r w:rsidR="004F3FC4">
        <w:rPr>
          <w:rFonts w:ascii="Times New Roman" w:hAnsi="Times New Roman"/>
          <w:sz w:val="28"/>
          <w:szCs w:val="20"/>
        </w:rPr>
        <w:t xml:space="preserve"> </w:t>
      </w:r>
      <w:r w:rsidRPr="004F3FC4">
        <w:rPr>
          <w:rFonts w:ascii="Times New Roman" w:hAnsi="Times New Roman"/>
          <w:sz w:val="28"/>
          <w:szCs w:val="20"/>
        </w:rPr>
        <w:t>центру</w:t>
      </w:r>
      <w:r w:rsidR="004F3FC4">
        <w:rPr>
          <w:rFonts w:ascii="Times New Roman" w:hAnsi="Times New Roman"/>
          <w:sz w:val="28"/>
          <w:szCs w:val="20"/>
        </w:rPr>
        <w:t xml:space="preserve"> </w:t>
      </w:r>
      <w:r w:rsidRPr="004F3FC4">
        <w:rPr>
          <w:rFonts w:ascii="Times New Roman" w:hAnsi="Times New Roman"/>
          <w:sz w:val="28"/>
          <w:szCs w:val="20"/>
        </w:rPr>
        <w:t>тяжести</w:t>
      </w:r>
      <w:r w:rsidR="004F3FC4">
        <w:rPr>
          <w:rFonts w:ascii="Times New Roman" w:hAnsi="Times New Roman"/>
          <w:sz w:val="28"/>
          <w:szCs w:val="20"/>
        </w:rPr>
        <w:t xml:space="preserve"> </w:t>
      </w:r>
      <w:r w:rsidRPr="004F3FC4">
        <w:rPr>
          <w:rFonts w:ascii="Times New Roman" w:hAnsi="Times New Roman"/>
          <w:sz w:val="28"/>
          <w:szCs w:val="20"/>
        </w:rPr>
        <w:t>соответствующего спектрального пика, т.е. по точке максимума и</w:t>
      </w:r>
      <w:r w:rsidR="004F3FC4">
        <w:rPr>
          <w:rFonts w:ascii="Times New Roman" w:hAnsi="Times New Roman"/>
          <w:sz w:val="28"/>
          <w:szCs w:val="20"/>
        </w:rPr>
        <w:t xml:space="preserve"> </w:t>
      </w:r>
      <w:r w:rsidRPr="004F3FC4">
        <w:rPr>
          <w:rFonts w:ascii="Times New Roman" w:hAnsi="Times New Roman"/>
          <w:sz w:val="28"/>
          <w:szCs w:val="20"/>
        </w:rPr>
        <w:t>двум</w:t>
      </w:r>
      <w:r w:rsidR="004F3FC4">
        <w:rPr>
          <w:rFonts w:ascii="Times New Roman" w:hAnsi="Times New Roman"/>
          <w:sz w:val="28"/>
          <w:szCs w:val="20"/>
        </w:rPr>
        <w:t xml:space="preserve"> </w:t>
      </w:r>
      <w:r w:rsidR="009805C2">
        <w:rPr>
          <w:rFonts w:ascii="Times New Roman" w:hAnsi="Times New Roman"/>
          <w:sz w:val="28"/>
          <w:szCs w:val="20"/>
        </w:rPr>
        <w:t>соседним отсчетам в спектре</w:t>
      </w:r>
      <w:r w:rsidR="009805C2" w:rsidRPr="009805C2">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Текущий спектр при</w:t>
      </w:r>
      <w:r w:rsidR="004F3FC4">
        <w:rPr>
          <w:rFonts w:ascii="Times New Roman" w:hAnsi="Times New Roman"/>
          <w:sz w:val="28"/>
          <w:szCs w:val="20"/>
        </w:rPr>
        <w:t xml:space="preserve"> </w:t>
      </w:r>
      <w:r w:rsidRPr="004F3FC4">
        <w:rPr>
          <w:rFonts w:ascii="Times New Roman" w:hAnsi="Times New Roman"/>
          <w:sz w:val="28"/>
          <w:szCs w:val="20"/>
        </w:rPr>
        <w:t>вычислении</w:t>
      </w:r>
      <w:r w:rsidR="004F3FC4">
        <w:rPr>
          <w:rFonts w:ascii="Times New Roman" w:hAnsi="Times New Roman"/>
          <w:sz w:val="28"/>
          <w:szCs w:val="20"/>
        </w:rPr>
        <w:t xml:space="preserve"> </w:t>
      </w:r>
      <w:r w:rsidRPr="004F3FC4">
        <w:rPr>
          <w:rFonts w:ascii="Times New Roman" w:hAnsi="Times New Roman"/>
          <w:sz w:val="28"/>
          <w:szCs w:val="20"/>
        </w:rPr>
        <w:t>сонограмм</w:t>
      </w:r>
      <w:r w:rsidR="004F3FC4">
        <w:rPr>
          <w:rFonts w:ascii="Times New Roman" w:hAnsi="Times New Roman"/>
          <w:sz w:val="28"/>
          <w:szCs w:val="20"/>
        </w:rPr>
        <w:t xml:space="preserve"> </w:t>
      </w:r>
      <w:r w:rsidRPr="004F3FC4">
        <w:rPr>
          <w:rFonts w:ascii="Times New Roman" w:hAnsi="Times New Roman"/>
          <w:sz w:val="28"/>
          <w:szCs w:val="20"/>
        </w:rPr>
        <w:t>получался</w:t>
      </w:r>
      <w:r w:rsidR="004F3FC4">
        <w:rPr>
          <w:rFonts w:ascii="Times New Roman" w:hAnsi="Times New Roman"/>
          <w:sz w:val="28"/>
          <w:szCs w:val="20"/>
        </w:rPr>
        <w:t xml:space="preserve"> </w:t>
      </w:r>
      <w:r w:rsidRPr="004F3FC4">
        <w:rPr>
          <w:rFonts w:ascii="Times New Roman" w:hAnsi="Times New Roman"/>
          <w:sz w:val="28"/>
          <w:szCs w:val="20"/>
        </w:rPr>
        <w:t>по алгоритму быстрого преобразования Фурье (БПФ) 256 -</w:t>
      </w:r>
      <w:r w:rsidR="004F3FC4">
        <w:rPr>
          <w:rFonts w:ascii="Times New Roman" w:hAnsi="Times New Roman"/>
          <w:sz w:val="28"/>
          <w:szCs w:val="20"/>
        </w:rPr>
        <w:t xml:space="preserve"> </w:t>
      </w:r>
      <w:r w:rsidRPr="004F3FC4">
        <w:rPr>
          <w:rFonts w:ascii="Times New Roman" w:hAnsi="Times New Roman"/>
          <w:sz w:val="28"/>
          <w:szCs w:val="20"/>
        </w:rPr>
        <w:t>точечных последовательных реализаций длительностью 2.56 мсек и</w:t>
      </w:r>
      <w:r w:rsidR="004F3FC4">
        <w:rPr>
          <w:rFonts w:ascii="Times New Roman" w:hAnsi="Times New Roman"/>
          <w:sz w:val="28"/>
          <w:szCs w:val="20"/>
        </w:rPr>
        <w:t xml:space="preserve"> </w:t>
      </w:r>
      <w:r w:rsidRPr="004F3FC4">
        <w:rPr>
          <w:rFonts w:ascii="Times New Roman" w:hAnsi="Times New Roman"/>
          <w:sz w:val="28"/>
          <w:szCs w:val="20"/>
        </w:rPr>
        <w:t>последующей временной сдвижкой между ними, на</w:t>
      </w:r>
      <w:r w:rsidR="004F3FC4">
        <w:rPr>
          <w:rFonts w:ascii="Times New Roman" w:hAnsi="Times New Roman"/>
          <w:sz w:val="28"/>
          <w:szCs w:val="20"/>
        </w:rPr>
        <w:t xml:space="preserve"> </w:t>
      </w:r>
      <w:r w:rsidRPr="004F3FC4">
        <w:rPr>
          <w:rFonts w:ascii="Times New Roman" w:hAnsi="Times New Roman"/>
          <w:sz w:val="28"/>
          <w:szCs w:val="20"/>
        </w:rPr>
        <w:t>0.4 мсек.</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целью уменьшения дисперсии спектральных оценок и подавления краевых эффектов реализация перед выполнением БПФ умножалась на</w:t>
      </w:r>
      <w:r w:rsidR="004F3FC4">
        <w:rPr>
          <w:rFonts w:ascii="Times New Roman" w:hAnsi="Times New Roman"/>
          <w:sz w:val="28"/>
          <w:szCs w:val="20"/>
        </w:rPr>
        <w:t xml:space="preserve"> </w:t>
      </w:r>
      <w:r w:rsidRPr="004F3FC4">
        <w:rPr>
          <w:rFonts w:ascii="Times New Roman" w:hAnsi="Times New Roman"/>
          <w:sz w:val="28"/>
          <w:szCs w:val="20"/>
        </w:rPr>
        <w:t>временное окно Хэмминга (2.3.2) . Пример сонограммы приведен</w:t>
      </w:r>
      <w:r w:rsidR="004F3FC4">
        <w:rPr>
          <w:rFonts w:ascii="Times New Roman" w:hAnsi="Times New Roman"/>
          <w:sz w:val="28"/>
          <w:szCs w:val="20"/>
        </w:rPr>
        <w:t xml:space="preserve"> </w:t>
      </w:r>
      <w:r w:rsidRPr="004F3FC4">
        <w:rPr>
          <w:rFonts w:ascii="Times New Roman" w:hAnsi="Times New Roman"/>
          <w:sz w:val="28"/>
          <w:szCs w:val="20"/>
        </w:rPr>
        <w:t>на Рис 2.6. Точки на этом графике соответствуют положению максимумов амплитудных спектров в</w:t>
      </w:r>
      <w:r w:rsidR="004F3FC4">
        <w:rPr>
          <w:rFonts w:ascii="Times New Roman" w:hAnsi="Times New Roman"/>
          <w:sz w:val="28"/>
          <w:szCs w:val="20"/>
        </w:rPr>
        <w:t xml:space="preserve"> </w:t>
      </w:r>
      <w:r w:rsidRPr="004F3FC4">
        <w:rPr>
          <w:rFonts w:ascii="Times New Roman" w:hAnsi="Times New Roman"/>
          <w:sz w:val="28"/>
          <w:szCs w:val="20"/>
        </w:rPr>
        <w:t>координатах</w:t>
      </w:r>
      <w:r w:rsidR="004F3FC4">
        <w:rPr>
          <w:rFonts w:ascii="Times New Roman" w:hAnsi="Times New Roman"/>
          <w:sz w:val="28"/>
          <w:szCs w:val="20"/>
        </w:rPr>
        <w:t xml:space="preserve"> </w:t>
      </w:r>
      <w:r w:rsidRPr="004F3FC4">
        <w:rPr>
          <w:rFonts w:ascii="Times New Roman" w:hAnsi="Times New Roman"/>
          <w:sz w:val="28"/>
          <w:szCs w:val="20"/>
        </w:rPr>
        <w:t>время</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частота. Видно, что отсчеты группируются в дисперсионные</w:t>
      </w:r>
      <w:r w:rsidR="004F3FC4">
        <w:rPr>
          <w:rFonts w:ascii="Times New Roman" w:hAnsi="Times New Roman"/>
          <w:sz w:val="28"/>
          <w:szCs w:val="20"/>
        </w:rPr>
        <w:t xml:space="preserve"> </w:t>
      </w:r>
      <w:r w:rsidRPr="004F3FC4">
        <w:rPr>
          <w:rFonts w:ascii="Times New Roman" w:hAnsi="Times New Roman"/>
          <w:sz w:val="28"/>
          <w:szCs w:val="20"/>
        </w:rPr>
        <w:t>ветви,</w:t>
      </w:r>
      <w:r w:rsidR="004F3FC4">
        <w:rPr>
          <w:rFonts w:ascii="Times New Roman" w:hAnsi="Times New Roman"/>
          <w:sz w:val="28"/>
          <w:szCs w:val="20"/>
        </w:rPr>
        <w:t xml:space="preserve"> </w:t>
      </w:r>
      <w:r w:rsidRPr="004F3FC4">
        <w:rPr>
          <w:rFonts w:ascii="Times New Roman" w:hAnsi="Times New Roman"/>
          <w:sz w:val="28"/>
          <w:szCs w:val="20"/>
        </w:rPr>
        <w:t>спадающие по частоте с удалением от начала импульса и асимптотически приближающиеся к значениям частот отсечки. В</w:t>
      </w:r>
      <w:r w:rsidR="004F3FC4">
        <w:rPr>
          <w:rFonts w:ascii="Times New Roman" w:hAnsi="Times New Roman"/>
          <w:sz w:val="28"/>
          <w:szCs w:val="20"/>
        </w:rPr>
        <w:t xml:space="preserve"> </w:t>
      </w:r>
      <w:r w:rsidRPr="004F3FC4">
        <w:rPr>
          <w:rFonts w:ascii="Times New Roman" w:hAnsi="Times New Roman"/>
          <w:sz w:val="28"/>
          <w:szCs w:val="20"/>
        </w:rPr>
        <w:t>сонограммах некоторых атмосфериков наблюдалось до восьми</w:t>
      </w:r>
      <w:r w:rsidR="004F3FC4">
        <w:rPr>
          <w:rFonts w:ascii="Times New Roman" w:hAnsi="Times New Roman"/>
          <w:sz w:val="28"/>
          <w:szCs w:val="20"/>
        </w:rPr>
        <w:t xml:space="preserve"> </w:t>
      </w:r>
      <w:r w:rsidRPr="004F3FC4">
        <w:rPr>
          <w:rFonts w:ascii="Times New Roman" w:hAnsi="Times New Roman"/>
          <w:sz w:val="28"/>
          <w:szCs w:val="20"/>
        </w:rPr>
        <w:t>резонансных ветвей Рис.2.6, которые мы в дальнейшем будем называть модами (в терминологии, принятой в теории волноводов, модами обычно называют собственные или нормальные волны). В основной</w:t>
      </w:r>
      <w:r w:rsidR="004F3FC4">
        <w:rPr>
          <w:rFonts w:ascii="Times New Roman" w:hAnsi="Times New Roman"/>
          <w:sz w:val="28"/>
          <w:szCs w:val="20"/>
        </w:rPr>
        <w:t xml:space="preserve"> </w:t>
      </w:r>
      <w:r w:rsidRPr="004F3FC4">
        <w:rPr>
          <w:rFonts w:ascii="Times New Roman" w:hAnsi="Times New Roman"/>
          <w:sz w:val="28"/>
          <w:szCs w:val="20"/>
        </w:rPr>
        <w:t xml:space="preserve">массе атмосфериков можно было выделить не более двух мод, пригодных для анализа. </w:t>
      </w:r>
    </w:p>
    <w:p w:rsidR="00886D85" w:rsidRPr="009805C2"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Оценки частот первых</w:t>
      </w:r>
      <w:r w:rsidR="004F3FC4">
        <w:rPr>
          <w:rFonts w:ascii="Times New Roman" w:hAnsi="Times New Roman"/>
          <w:sz w:val="28"/>
          <w:szCs w:val="20"/>
        </w:rPr>
        <w:t xml:space="preserve"> </w:t>
      </w:r>
      <w:r w:rsidRPr="004F3FC4">
        <w:rPr>
          <w:rFonts w:ascii="Times New Roman" w:hAnsi="Times New Roman"/>
          <w:sz w:val="28"/>
          <w:szCs w:val="20"/>
        </w:rPr>
        <w:t>восьми</w:t>
      </w:r>
      <w:r w:rsidR="004F3FC4">
        <w:rPr>
          <w:rFonts w:ascii="Times New Roman" w:hAnsi="Times New Roman"/>
          <w:sz w:val="28"/>
          <w:szCs w:val="20"/>
        </w:rPr>
        <w:t xml:space="preserve"> </w:t>
      </w:r>
      <w:r w:rsidRPr="004F3FC4">
        <w:rPr>
          <w:rFonts w:ascii="Times New Roman" w:hAnsi="Times New Roman"/>
          <w:sz w:val="28"/>
          <w:szCs w:val="20"/>
        </w:rPr>
        <w:t>резонансов</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сонограмме Рис.2.6, найденные путем усреднения данных в интервале от 7.2 мсек до 13.6 мсек, представлены в таблице 2.3.1. Здесь в первой колонке дан номер моды, во второй - частота резонанса,</w:t>
      </w:r>
      <w:r w:rsidR="004F3FC4">
        <w:rPr>
          <w:rFonts w:ascii="Times New Roman" w:hAnsi="Times New Roman"/>
          <w:sz w:val="28"/>
          <w:szCs w:val="20"/>
        </w:rPr>
        <w:t xml:space="preserve"> </w:t>
      </w:r>
      <w:r w:rsidRPr="004F3FC4">
        <w:rPr>
          <w:rFonts w:ascii="Times New Roman" w:hAnsi="Times New Roman"/>
          <w:sz w:val="28"/>
          <w:szCs w:val="20"/>
        </w:rPr>
        <w:t xml:space="preserve">в третьей - стандартное отклонение значений резонансной частоты. Видно, что оценки резонансных частот, полученные для различных </w:t>
      </w:r>
      <w:r w:rsidR="009805C2">
        <w:rPr>
          <w:rFonts w:ascii="Times New Roman" w:hAnsi="Times New Roman"/>
          <w:sz w:val="28"/>
          <w:szCs w:val="20"/>
        </w:rPr>
        <w:t>мод, кратны частоте первой моды</w:t>
      </w:r>
      <w:r w:rsidR="009805C2" w:rsidRPr="009805C2">
        <w:rPr>
          <w:rFonts w:ascii="Times New Roman" w:hAnsi="Times New Roman"/>
          <w:sz w:val="28"/>
          <w:szCs w:val="20"/>
        </w:rPr>
        <w:t>/</w:t>
      </w:r>
    </w:p>
    <w:p w:rsidR="009805C2"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Дальность до источника можно оценить, используя полученные экспериментально зависимости частота-время в рамках модели плоского волновода (см параграф</w:t>
      </w:r>
      <w:r w:rsidR="004F3FC4">
        <w:rPr>
          <w:rFonts w:ascii="Times New Roman" w:hAnsi="Times New Roman"/>
          <w:sz w:val="28"/>
          <w:szCs w:val="20"/>
        </w:rPr>
        <w:t xml:space="preserve"> </w:t>
      </w:r>
      <w:r w:rsidRPr="004F3FC4">
        <w:rPr>
          <w:rFonts w:ascii="Times New Roman" w:hAnsi="Times New Roman"/>
          <w:sz w:val="28"/>
          <w:szCs w:val="20"/>
        </w:rPr>
        <w:t>2.1.)</w:t>
      </w:r>
      <w:r w:rsidR="004F3FC4">
        <w:rPr>
          <w:rFonts w:ascii="Times New Roman" w:hAnsi="Times New Roman"/>
          <w:sz w:val="28"/>
          <w:szCs w:val="20"/>
        </w:rPr>
        <w:t xml:space="preserve"> </w:t>
      </w:r>
      <w:r w:rsidRPr="004F3FC4">
        <w:rPr>
          <w:rFonts w:ascii="Times New Roman" w:hAnsi="Times New Roman"/>
          <w:sz w:val="28"/>
          <w:szCs w:val="20"/>
        </w:rPr>
        <w:t>Когда</w:t>
      </w:r>
      <w:r w:rsidR="004F3FC4">
        <w:rPr>
          <w:rFonts w:ascii="Times New Roman" w:hAnsi="Times New Roman"/>
          <w:sz w:val="28"/>
          <w:szCs w:val="20"/>
        </w:rPr>
        <w:t xml:space="preserve"> </w:t>
      </w:r>
      <w:r w:rsidRPr="004F3FC4">
        <w:rPr>
          <w:rFonts w:ascii="Times New Roman" w:hAnsi="Times New Roman"/>
          <w:sz w:val="28"/>
          <w:szCs w:val="20"/>
        </w:rPr>
        <w:t>задержка</w:t>
      </w:r>
      <w:r w:rsidR="004F3FC4">
        <w:rPr>
          <w:rFonts w:ascii="Times New Roman" w:hAnsi="Times New Roman"/>
          <w:sz w:val="28"/>
          <w:szCs w:val="20"/>
        </w:rPr>
        <w:t xml:space="preserve"> </w:t>
      </w:r>
      <w:r w:rsidRPr="004F3FC4">
        <w:rPr>
          <w:rFonts w:ascii="Times New Roman" w:hAnsi="Times New Roman"/>
          <w:sz w:val="28"/>
          <w:szCs w:val="20"/>
        </w:rPr>
        <w:t>t</w:t>
      </w:r>
      <w:r w:rsidR="004F3FC4">
        <w:rPr>
          <w:rFonts w:ascii="Times New Roman" w:hAnsi="Times New Roman"/>
          <w:sz w:val="28"/>
          <w:szCs w:val="20"/>
        </w:rPr>
        <w:t xml:space="preserve"> </w:t>
      </w:r>
      <w:r w:rsidRPr="004F3FC4">
        <w:rPr>
          <w:rFonts w:ascii="Times New Roman" w:hAnsi="Times New Roman"/>
          <w:sz w:val="28"/>
          <w:szCs w:val="20"/>
        </w:rPr>
        <w:t>измеряется между моментами прихода составляющих</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частотами f</w:t>
      </w:r>
      <w:r w:rsidR="004F3FC4">
        <w:rPr>
          <w:rFonts w:ascii="Times New Roman" w:hAnsi="Times New Roman"/>
          <w:sz w:val="28"/>
          <w:szCs w:val="20"/>
        </w:rPr>
        <w:t xml:space="preserve"> </w:t>
      </w:r>
      <w:r w:rsidRPr="004F3FC4">
        <w:rPr>
          <w:rFonts w:ascii="Times New Roman" w:hAnsi="Times New Roman"/>
          <w:sz w:val="28"/>
          <w:szCs w:val="20"/>
        </w:rPr>
        <w:t>и f</w:t>
      </w:r>
      <w:r w:rsidR="004F3FC4">
        <w:rPr>
          <w:rFonts w:ascii="Times New Roman" w:hAnsi="Times New Roman"/>
          <w:sz w:val="28"/>
          <w:szCs w:val="20"/>
        </w:rPr>
        <w:t xml:space="preserve"> </w:t>
      </w:r>
      <w:r w:rsidRPr="004F3FC4">
        <w:rPr>
          <w:rFonts w:ascii="Times New Roman" w:hAnsi="Times New Roman"/>
          <w:sz w:val="28"/>
          <w:szCs w:val="20"/>
        </w:rPr>
        <w:t>(f</w:t>
      </w:r>
      <w:r w:rsidR="004F3FC4">
        <w:rPr>
          <w:rFonts w:ascii="Times New Roman" w:hAnsi="Times New Roman"/>
          <w:sz w:val="28"/>
          <w:szCs w:val="20"/>
        </w:rPr>
        <w:t xml:space="preserve"> </w:t>
      </w:r>
      <w:r w:rsidRPr="004F3FC4">
        <w:rPr>
          <w:rFonts w:ascii="Times New Roman" w:hAnsi="Times New Roman"/>
          <w:sz w:val="28"/>
          <w:szCs w:val="20"/>
        </w:rPr>
        <w:t xml:space="preserve">&gt; f ), из формул (2.1.11 - 2.1.14) можно получить выражение для определения дистанции: </w:t>
      </w:r>
    </w:p>
    <w:p w:rsidR="00886D85" w:rsidRPr="004F3FC4" w:rsidRDefault="009805C2" w:rsidP="004F3FC4">
      <w:pPr>
        <w:suppressAutoHyphens/>
        <w:spacing w:line="360" w:lineRule="auto"/>
        <w:ind w:firstLine="709"/>
        <w:jc w:val="both"/>
        <w:rPr>
          <w:rFonts w:ascii="Times New Roman" w:hAnsi="Times New Roman"/>
          <w:sz w:val="28"/>
          <w:szCs w:val="20"/>
        </w:rPr>
      </w:pPr>
      <w:r>
        <w:rPr>
          <w:rFonts w:ascii="Times New Roman" w:hAnsi="Times New Roman"/>
          <w:sz w:val="28"/>
          <w:szCs w:val="20"/>
        </w:rPr>
        <w:br w:type="page"/>
      </w:r>
      <w:r w:rsidR="00886D85" w:rsidRPr="004F3FC4">
        <w:rPr>
          <w:rFonts w:ascii="Times New Roman" w:hAnsi="Times New Roman"/>
          <w:sz w:val="28"/>
          <w:szCs w:val="20"/>
          <w:lang w:val="en-GB"/>
        </w:rPr>
        <w:t>D</w:t>
      </w:r>
      <w:r w:rsidR="00886D85" w:rsidRPr="004F3FC4">
        <w:rPr>
          <w:rFonts w:ascii="Times New Roman" w:hAnsi="Times New Roman"/>
          <w:sz w:val="28"/>
          <w:szCs w:val="20"/>
        </w:rPr>
        <w:t xml:space="preserve"> = </w:t>
      </w:r>
      <w:r w:rsidR="00886D85" w:rsidRPr="004F3FC4">
        <w:rPr>
          <w:rFonts w:ascii="Times New Roman" w:hAnsi="Times New Roman"/>
          <w:sz w:val="28"/>
          <w:szCs w:val="20"/>
          <w:lang w:val="en-GB"/>
        </w:rPr>
        <w:t>ct</w:t>
      </w:r>
      <w:r w:rsidR="00886D85" w:rsidRPr="004F3FC4">
        <w:rPr>
          <w:rFonts w:ascii="Times New Roman" w:hAnsi="Times New Roman"/>
          <w:sz w:val="28"/>
          <w:szCs w:val="20"/>
        </w:rPr>
        <w:t>/(</w:t>
      </w:r>
      <w:r w:rsidR="00886D85" w:rsidRPr="004F3FC4">
        <w:rPr>
          <w:rFonts w:ascii="Times New Roman" w:hAnsi="Times New Roman"/>
          <w:sz w:val="28"/>
          <w:szCs w:val="20"/>
          <w:lang w:val="en-GB"/>
        </w:rPr>
        <w:t>cosecq</w:t>
      </w:r>
      <w:r w:rsidR="00886D85" w:rsidRPr="004F3FC4">
        <w:rPr>
          <w:rFonts w:ascii="Times New Roman" w:hAnsi="Times New Roman"/>
          <w:sz w:val="28"/>
          <w:szCs w:val="20"/>
        </w:rPr>
        <w:t xml:space="preserve">2 - </w:t>
      </w:r>
      <w:r w:rsidR="00886D85" w:rsidRPr="004F3FC4">
        <w:rPr>
          <w:rFonts w:ascii="Times New Roman" w:hAnsi="Times New Roman"/>
          <w:sz w:val="28"/>
          <w:szCs w:val="20"/>
          <w:lang w:val="en-GB"/>
        </w:rPr>
        <w:t>cosecq</w:t>
      </w:r>
      <w:r w:rsidR="00886D85" w:rsidRPr="004F3FC4">
        <w:rPr>
          <w:rFonts w:ascii="Times New Roman" w:hAnsi="Times New Roman"/>
          <w:sz w:val="28"/>
          <w:szCs w:val="20"/>
        </w:rPr>
        <w:t>1).</w:t>
      </w:r>
      <w:r w:rsidR="004F3FC4" w:rsidRPr="004F3FC4">
        <w:rPr>
          <w:rFonts w:ascii="Times New Roman" w:hAnsi="Times New Roman"/>
          <w:sz w:val="28"/>
          <w:szCs w:val="20"/>
        </w:rPr>
        <w:t xml:space="preserve"> </w:t>
      </w:r>
      <w:r w:rsidR="00886D85" w:rsidRPr="004F3FC4">
        <w:rPr>
          <w:rFonts w:ascii="Times New Roman" w:hAnsi="Times New Roman"/>
          <w:sz w:val="28"/>
          <w:szCs w:val="20"/>
        </w:rPr>
        <w:t>(2.3.8)</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случае, когда задержка</w:t>
      </w:r>
      <w:r w:rsidR="004F3FC4">
        <w:rPr>
          <w:rFonts w:ascii="Times New Roman" w:hAnsi="Times New Roman"/>
          <w:sz w:val="28"/>
          <w:szCs w:val="20"/>
        </w:rPr>
        <w:t xml:space="preserve"> </w:t>
      </w:r>
      <w:r w:rsidRPr="004F3FC4">
        <w:rPr>
          <w:rFonts w:ascii="Times New Roman" w:hAnsi="Times New Roman"/>
          <w:sz w:val="28"/>
          <w:szCs w:val="20"/>
        </w:rPr>
        <w:t>t</w:t>
      </w:r>
      <w:r w:rsidR="004F3FC4">
        <w:rPr>
          <w:rFonts w:ascii="Times New Roman" w:hAnsi="Times New Roman"/>
          <w:sz w:val="28"/>
          <w:szCs w:val="20"/>
        </w:rPr>
        <w:t xml:space="preserve"> </w:t>
      </w:r>
      <w:r w:rsidRPr="004F3FC4">
        <w:rPr>
          <w:rFonts w:ascii="Times New Roman" w:hAnsi="Times New Roman"/>
          <w:sz w:val="28"/>
          <w:szCs w:val="20"/>
        </w:rPr>
        <w:t>прихода</w:t>
      </w:r>
      <w:r w:rsidR="004F3FC4">
        <w:rPr>
          <w:rFonts w:ascii="Times New Roman" w:hAnsi="Times New Roman"/>
          <w:sz w:val="28"/>
          <w:szCs w:val="20"/>
        </w:rPr>
        <w:t xml:space="preserve"> </w:t>
      </w:r>
      <w:r w:rsidRPr="004F3FC4">
        <w:rPr>
          <w:rFonts w:ascii="Times New Roman" w:hAnsi="Times New Roman"/>
          <w:sz w:val="28"/>
          <w:szCs w:val="20"/>
        </w:rPr>
        <w:t>частотной</w:t>
      </w:r>
      <w:r w:rsidR="004F3FC4">
        <w:rPr>
          <w:rFonts w:ascii="Times New Roman" w:hAnsi="Times New Roman"/>
          <w:sz w:val="28"/>
          <w:szCs w:val="20"/>
        </w:rPr>
        <w:t xml:space="preserve"> </w:t>
      </w:r>
      <w:r w:rsidRPr="004F3FC4">
        <w:rPr>
          <w:rFonts w:ascii="Times New Roman" w:hAnsi="Times New Roman"/>
          <w:sz w:val="28"/>
          <w:szCs w:val="20"/>
        </w:rPr>
        <w:t>составляющей измеряется относительно начала импульса данная</w:t>
      </w:r>
      <w:r w:rsidR="004F3FC4">
        <w:rPr>
          <w:rFonts w:ascii="Times New Roman" w:hAnsi="Times New Roman"/>
          <w:sz w:val="28"/>
          <w:szCs w:val="20"/>
        </w:rPr>
        <w:t xml:space="preserve"> </w:t>
      </w:r>
      <w:r w:rsidRPr="004F3FC4">
        <w:rPr>
          <w:rFonts w:ascii="Times New Roman" w:hAnsi="Times New Roman"/>
          <w:sz w:val="28"/>
          <w:szCs w:val="20"/>
        </w:rPr>
        <w:t>формула</w:t>
      </w:r>
      <w:r w:rsidR="004F3FC4">
        <w:rPr>
          <w:rFonts w:ascii="Times New Roman" w:hAnsi="Times New Roman"/>
          <w:sz w:val="28"/>
          <w:szCs w:val="20"/>
        </w:rPr>
        <w:t xml:space="preserve"> </w:t>
      </w:r>
      <w:r w:rsidRPr="004F3FC4">
        <w:rPr>
          <w:rFonts w:ascii="Times New Roman" w:hAnsi="Times New Roman"/>
          <w:sz w:val="28"/>
          <w:szCs w:val="20"/>
        </w:rPr>
        <w:t xml:space="preserve">преобразуется к виду: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D = c(t + T /2)/(cosecq-1)</w:t>
      </w:r>
      <w:r w:rsidR="004F3FC4">
        <w:rPr>
          <w:rFonts w:ascii="Times New Roman" w:hAnsi="Times New Roman"/>
          <w:sz w:val="28"/>
          <w:szCs w:val="20"/>
          <w:lang w:val="en-GB"/>
        </w:rPr>
        <w:t xml:space="preserve"> </w:t>
      </w:r>
      <w:r w:rsidRPr="004F3FC4">
        <w:rPr>
          <w:rFonts w:ascii="Times New Roman" w:hAnsi="Times New Roman"/>
          <w:sz w:val="28"/>
          <w:szCs w:val="20"/>
          <w:lang w:val="en-GB"/>
        </w:rPr>
        <w:t>(2.3.9)</w:t>
      </w:r>
    </w:p>
    <w:p w:rsidR="00886D85" w:rsidRPr="004F3FC4" w:rsidRDefault="00886D85" w:rsidP="004F3FC4">
      <w:pPr>
        <w:suppressAutoHyphens/>
        <w:spacing w:line="360" w:lineRule="auto"/>
        <w:ind w:firstLine="709"/>
        <w:jc w:val="both"/>
        <w:rPr>
          <w:rFonts w:ascii="Times New Roman" w:hAnsi="Times New Roman"/>
          <w:sz w:val="28"/>
          <w:szCs w:val="20"/>
          <w:lang w:val="en-GB"/>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w:t>
      </w:r>
      <w:r w:rsidR="004F3FC4">
        <w:rPr>
          <w:rFonts w:ascii="Times New Roman" w:hAnsi="Times New Roman"/>
          <w:sz w:val="28"/>
          <w:szCs w:val="20"/>
        </w:rPr>
        <w:t xml:space="preserve"> </w:t>
      </w:r>
      <w:r w:rsidRPr="004F3FC4">
        <w:rPr>
          <w:rFonts w:ascii="Times New Roman" w:hAnsi="Times New Roman"/>
          <w:sz w:val="28"/>
          <w:szCs w:val="20"/>
        </w:rPr>
        <w:t>T</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длительность</w:t>
      </w:r>
      <w:r w:rsidR="004F3FC4">
        <w:rPr>
          <w:rFonts w:ascii="Times New Roman" w:hAnsi="Times New Roman"/>
          <w:sz w:val="28"/>
          <w:szCs w:val="20"/>
        </w:rPr>
        <w:t xml:space="preserve"> </w:t>
      </w:r>
      <w:r w:rsidRPr="004F3FC4">
        <w:rPr>
          <w:rFonts w:ascii="Times New Roman" w:hAnsi="Times New Roman"/>
          <w:sz w:val="28"/>
          <w:szCs w:val="20"/>
        </w:rPr>
        <w:t>реализации</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которой</w:t>
      </w:r>
      <w:r w:rsidR="004F3FC4">
        <w:rPr>
          <w:rFonts w:ascii="Times New Roman" w:hAnsi="Times New Roman"/>
          <w:sz w:val="28"/>
          <w:szCs w:val="20"/>
        </w:rPr>
        <w:t xml:space="preserve"> </w:t>
      </w:r>
      <w:r w:rsidRPr="004F3FC4">
        <w:rPr>
          <w:rFonts w:ascii="Times New Roman" w:hAnsi="Times New Roman"/>
          <w:sz w:val="28"/>
          <w:szCs w:val="20"/>
        </w:rPr>
        <w:t>получается спектр. Значение частоты отсечки f</w:t>
      </w:r>
      <w:r w:rsidR="004F3FC4">
        <w:rPr>
          <w:rFonts w:ascii="Times New Roman" w:hAnsi="Times New Roman"/>
          <w:sz w:val="28"/>
          <w:szCs w:val="20"/>
        </w:rPr>
        <w:t xml:space="preserve"> </w:t>
      </w:r>
      <w:r w:rsidRPr="004F3FC4">
        <w:rPr>
          <w:rFonts w:ascii="Times New Roman" w:hAnsi="Times New Roman"/>
          <w:sz w:val="28"/>
          <w:szCs w:val="20"/>
        </w:rPr>
        <w:t>можно</w:t>
      </w:r>
      <w:r w:rsidR="004F3FC4">
        <w:rPr>
          <w:rFonts w:ascii="Times New Roman" w:hAnsi="Times New Roman"/>
          <w:sz w:val="28"/>
          <w:szCs w:val="20"/>
        </w:rPr>
        <w:t xml:space="preserve"> </w:t>
      </w:r>
      <w:r w:rsidRPr="004F3FC4">
        <w:rPr>
          <w:rFonts w:ascii="Times New Roman" w:hAnsi="Times New Roman"/>
          <w:sz w:val="28"/>
          <w:szCs w:val="20"/>
        </w:rPr>
        <w:t>получить</w:t>
      </w:r>
      <w:r w:rsidR="004F3FC4">
        <w:rPr>
          <w:rFonts w:ascii="Times New Roman" w:hAnsi="Times New Roman"/>
          <w:sz w:val="28"/>
          <w:szCs w:val="20"/>
        </w:rPr>
        <w:t xml:space="preserve"> </w:t>
      </w:r>
      <w:r w:rsidRPr="004F3FC4">
        <w:rPr>
          <w:rFonts w:ascii="Times New Roman" w:hAnsi="Times New Roman"/>
          <w:sz w:val="28"/>
          <w:szCs w:val="20"/>
        </w:rPr>
        <w:t xml:space="preserve">измеряя спектр хвостовой части атмосферика (см. выше.)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Пример определения</w:t>
      </w:r>
      <w:r w:rsidR="004F3FC4">
        <w:rPr>
          <w:rFonts w:ascii="Times New Roman" w:hAnsi="Times New Roman"/>
          <w:sz w:val="28"/>
          <w:szCs w:val="20"/>
        </w:rPr>
        <w:t xml:space="preserve"> </w:t>
      </w:r>
      <w:r w:rsidRPr="004F3FC4">
        <w:rPr>
          <w:rFonts w:ascii="Times New Roman" w:hAnsi="Times New Roman"/>
          <w:sz w:val="28"/>
          <w:szCs w:val="20"/>
        </w:rPr>
        <w:t>дальности</w:t>
      </w:r>
      <w:r w:rsidR="004F3FC4">
        <w:rPr>
          <w:rFonts w:ascii="Times New Roman" w:hAnsi="Times New Roman"/>
          <w:sz w:val="28"/>
          <w:szCs w:val="20"/>
        </w:rPr>
        <w:t xml:space="preserve"> </w:t>
      </w:r>
      <w:r w:rsidRPr="004F3FC4">
        <w:rPr>
          <w:rFonts w:ascii="Times New Roman" w:hAnsi="Times New Roman"/>
          <w:sz w:val="28"/>
          <w:szCs w:val="20"/>
        </w:rPr>
        <w:t>до</w:t>
      </w:r>
      <w:r w:rsidR="004F3FC4">
        <w:rPr>
          <w:rFonts w:ascii="Times New Roman" w:hAnsi="Times New Roman"/>
          <w:sz w:val="28"/>
          <w:szCs w:val="20"/>
        </w:rPr>
        <w:t xml:space="preserve"> </w:t>
      </w:r>
      <w:r w:rsidRPr="004F3FC4">
        <w:rPr>
          <w:rFonts w:ascii="Times New Roman" w:hAnsi="Times New Roman"/>
          <w:sz w:val="28"/>
          <w:szCs w:val="20"/>
        </w:rPr>
        <w:t>источника</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высоты ионосферы приведен на Рис.2.7, где на сонограмме в более подробном масштабе представлены</w:t>
      </w:r>
      <w:r w:rsidR="004F3FC4">
        <w:rPr>
          <w:rFonts w:ascii="Times New Roman" w:hAnsi="Times New Roman"/>
          <w:sz w:val="28"/>
          <w:szCs w:val="20"/>
        </w:rPr>
        <w:t xml:space="preserve"> </w:t>
      </w:r>
      <w:r w:rsidRPr="004F3FC4">
        <w:rPr>
          <w:rFonts w:ascii="Times New Roman" w:hAnsi="Times New Roman"/>
          <w:sz w:val="28"/>
          <w:szCs w:val="20"/>
        </w:rPr>
        <w:t>две</w:t>
      </w:r>
      <w:r w:rsidR="004F3FC4">
        <w:rPr>
          <w:rFonts w:ascii="Times New Roman" w:hAnsi="Times New Roman"/>
          <w:sz w:val="28"/>
          <w:szCs w:val="20"/>
        </w:rPr>
        <w:t xml:space="preserve"> </w:t>
      </w:r>
      <w:r w:rsidRPr="004F3FC4">
        <w:rPr>
          <w:rFonts w:ascii="Times New Roman" w:hAnsi="Times New Roman"/>
          <w:sz w:val="28"/>
          <w:szCs w:val="20"/>
        </w:rPr>
        <w:t>первые</w:t>
      </w:r>
      <w:r w:rsidR="004F3FC4">
        <w:rPr>
          <w:rFonts w:ascii="Times New Roman" w:hAnsi="Times New Roman"/>
          <w:sz w:val="28"/>
          <w:szCs w:val="20"/>
        </w:rPr>
        <w:t xml:space="preserve"> </w:t>
      </w:r>
      <w:r w:rsidRPr="004F3FC4">
        <w:rPr>
          <w:rFonts w:ascii="Times New Roman" w:hAnsi="Times New Roman"/>
          <w:sz w:val="28"/>
          <w:szCs w:val="20"/>
        </w:rPr>
        <w:t>резонансные</w:t>
      </w:r>
      <w:r w:rsidR="004F3FC4">
        <w:rPr>
          <w:rFonts w:ascii="Times New Roman" w:hAnsi="Times New Roman"/>
          <w:sz w:val="28"/>
          <w:szCs w:val="20"/>
        </w:rPr>
        <w:t xml:space="preserve"> </w:t>
      </w:r>
      <w:r w:rsidRPr="004F3FC4">
        <w:rPr>
          <w:rFonts w:ascii="Times New Roman" w:hAnsi="Times New Roman"/>
          <w:sz w:val="28"/>
          <w:szCs w:val="20"/>
        </w:rPr>
        <w:t>ветви Рис.2.6. По этим данным для каждой точки</w:t>
      </w:r>
      <w:r w:rsidR="004F3FC4">
        <w:rPr>
          <w:rFonts w:ascii="Times New Roman" w:hAnsi="Times New Roman"/>
          <w:sz w:val="28"/>
          <w:szCs w:val="20"/>
        </w:rPr>
        <w:t xml:space="preserve"> </w:t>
      </w:r>
      <w:r w:rsidRPr="004F3FC4">
        <w:rPr>
          <w:rFonts w:ascii="Times New Roman" w:hAnsi="Times New Roman"/>
          <w:sz w:val="28"/>
          <w:szCs w:val="20"/>
        </w:rPr>
        <w:t>определялась</w:t>
      </w:r>
      <w:r w:rsidR="004F3FC4">
        <w:rPr>
          <w:rFonts w:ascii="Times New Roman" w:hAnsi="Times New Roman"/>
          <w:sz w:val="28"/>
          <w:szCs w:val="20"/>
        </w:rPr>
        <w:t xml:space="preserve"> </w:t>
      </w:r>
      <w:r w:rsidRPr="004F3FC4">
        <w:rPr>
          <w:rFonts w:ascii="Times New Roman" w:hAnsi="Times New Roman"/>
          <w:sz w:val="28"/>
          <w:szCs w:val="20"/>
        </w:rPr>
        <w:t>дальность с помощью формулы (2.3.9), при этом</w:t>
      </w:r>
      <w:r w:rsidR="004F3FC4">
        <w:rPr>
          <w:rFonts w:ascii="Times New Roman" w:hAnsi="Times New Roman"/>
          <w:sz w:val="28"/>
          <w:szCs w:val="20"/>
        </w:rPr>
        <w:t xml:space="preserve"> </w:t>
      </w:r>
      <w:r w:rsidRPr="004F3FC4">
        <w:rPr>
          <w:rFonts w:ascii="Times New Roman" w:hAnsi="Times New Roman"/>
          <w:sz w:val="28"/>
          <w:szCs w:val="20"/>
        </w:rPr>
        <w:t>осуществлялся</w:t>
      </w:r>
      <w:r w:rsidR="004F3FC4">
        <w:rPr>
          <w:rFonts w:ascii="Times New Roman" w:hAnsi="Times New Roman"/>
          <w:sz w:val="28"/>
          <w:szCs w:val="20"/>
        </w:rPr>
        <w:t xml:space="preserve"> </w:t>
      </w:r>
      <w:r w:rsidRPr="004F3FC4">
        <w:rPr>
          <w:rFonts w:ascii="Times New Roman" w:hAnsi="Times New Roman"/>
          <w:sz w:val="28"/>
          <w:szCs w:val="20"/>
        </w:rPr>
        <w:t>последовательный подбор частоты отсечки</w:t>
      </w:r>
      <w:r w:rsidR="004F3FC4">
        <w:rPr>
          <w:rFonts w:ascii="Times New Roman" w:hAnsi="Times New Roman"/>
          <w:sz w:val="28"/>
          <w:szCs w:val="20"/>
        </w:rPr>
        <w:t xml:space="preserve"> </w:t>
      </w:r>
      <w:r w:rsidRPr="004F3FC4">
        <w:rPr>
          <w:rFonts w:ascii="Times New Roman" w:hAnsi="Times New Roman"/>
          <w:sz w:val="28"/>
          <w:szCs w:val="20"/>
        </w:rPr>
        <w:t>таким</w:t>
      </w:r>
      <w:r w:rsidR="004F3FC4">
        <w:rPr>
          <w:rFonts w:ascii="Times New Roman" w:hAnsi="Times New Roman"/>
          <w:sz w:val="28"/>
          <w:szCs w:val="20"/>
        </w:rPr>
        <w:t xml:space="preserve"> </w:t>
      </w:r>
      <w:r w:rsidRPr="004F3FC4">
        <w:rPr>
          <w:rFonts w:ascii="Times New Roman" w:hAnsi="Times New Roman"/>
          <w:sz w:val="28"/>
          <w:szCs w:val="20"/>
        </w:rPr>
        <w:t>образом,</w:t>
      </w:r>
      <w:r w:rsidR="004F3FC4">
        <w:rPr>
          <w:rFonts w:ascii="Times New Roman" w:hAnsi="Times New Roman"/>
          <w:sz w:val="28"/>
          <w:szCs w:val="20"/>
        </w:rPr>
        <w:t xml:space="preserve"> </w:t>
      </w:r>
      <w:r w:rsidRPr="004F3FC4">
        <w:rPr>
          <w:rFonts w:ascii="Times New Roman" w:hAnsi="Times New Roman"/>
          <w:sz w:val="28"/>
          <w:szCs w:val="20"/>
        </w:rPr>
        <w:t>чтобы получить минимальный</w:t>
      </w:r>
      <w:r w:rsidR="004F3FC4">
        <w:rPr>
          <w:rFonts w:ascii="Times New Roman" w:hAnsi="Times New Roman"/>
          <w:sz w:val="28"/>
          <w:szCs w:val="20"/>
        </w:rPr>
        <w:t xml:space="preserve"> </w:t>
      </w:r>
      <w:r w:rsidRPr="004F3FC4">
        <w:rPr>
          <w:rFonts w:ascii="Times New Roman" w:hAnsi="Times New Roman"/>
          <w:sz w:val="28"/>
          <w:szCs w:val="20"/>
        </w:rPr>
        <w:t>тренд</w:t>
      </w:r>
      <w:r w:rsidR="004F3FC4">
        <w:rPr>
          <w:rFonts w:ascii="Times New Roman" w:hAnsi="Times New Roman"/>
          <w:sz w:val="28"/>
          <w:szCs w:val="20"/>
        </w:rPr>
        <w:t xml:space="preserve"> </w:t>
      </w:r>
      <w:r w:rsidRPr="004F3FC4">
        <w:rPr>
          <w:rFonts w:ascii="Times New Roman" w:hAnsi="Times New Roman"/>
          <w:sz w:val="28"/>
          <w:szCs w:val="20"/>
        </w:rPr>
        <w:t>значений</w:t>
      </w:r>
      <w:r w:rsidR="004F3FC4">
        <w:rPr>
          <w:rFonts w:ascii="Times New Roman" w:hAnsi="Times New Roman"/>
          <w:sz w:val="28"/>
          <w:szCs w:val="20"/>
        </w:rPr>
        <w:t xml:space="preserve"> </w:t>
      </w:r>
      <w:r w:rsidRPr="004F3FC4">
        <w:rPr>
          <w:rFonts w:ascii="Times New Roman" w:hAnsi="Times New Roman"/>
          <w:sz w:val="28"/>
          <w:szCs w:val="20"/>
        </w:rPr>
        <w:t>дальности.</w:t>
      </w:r>
      <w:r w:rsidR="004F3FC4">
        <w:rPr>
          <w:rFonts w:ascii="Times New Roman" w:hAnsi="Times New Roman"/>
          <w:sz w:val="28"/>
          <w:szCs w:val="20"/>
        </w:rPr>
        <w:t xml:space="preserve"> </w:t>
      </w:r>
      <w:r w:rsidRPr="004F3FC4">
        <w:rPr>
          <w:rFonts w:ascii="Times New Roman" w:hAnsi="Times New Roman"/>
          <w:sz w:val="28"/>
          <w:szCs w:val="20"/>
        </w:rPr>
        <w:t xml:space="preserve">Полученные оценки дистанции до молнии, эффективной высоты отражения и их стандартные отклонения приведены на Рис.2.7.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Комплексные динамические</w:t>
      </w:r>
      <w:r w:rsidR="004F3FC4">
        <w:rPr>
          <w:rFonts w:ascii="Times New Roman" w:hAnsi="Times New Roman"/>
          <w:sz w:val="28"/>
          <w:szCs w:val="20"/>
        </w:rPr>
        <w:t xml:space="preserve"> </w:t>
      </w:r>
      <w:r w:rsidRPr="004F3FC4">
        <w:rPr>
          <w:rFonts w:ascii="Times New Roman" w:hAnsi="Times New Roman"/>
          <w:sz w:val="28"/>
          <w:szCs w:val="20"/>
        </w:rPr>
        <w:t>спектры</w:t>
      </w:r>
      <w:r w:rsidR="004F3FC4">
        <w:rPr>
          <w:rFonts w:ascii="Times New Roman" w:hAnsi="Times New Roman"/>
          <w:sz w:val="28"/>
          <w:szCs w:val="20"/>
        </w:rPr>
        <w:t xml:space="preserve"> </w:t>
      </w:r>
      <w:r w:rsidRPr="004F3FC4">
        <w:rPr>
          <w:rFonts w:ascii="Times New Roman" w:hAnsi="Times New Roman"/>
          <w:sz w:val="28"/>
          <w:szCs w:val="20"/>
        </w:rPr>
        <w:t>позволяют</w:t>
      </w:r>
      <w:r w:rsidR="004F3FC4">
        <w:rPr>
          <w:rFonts w:ascii="Times New Roman" w:hAnsi="Times New Roman"/>
          <w:sz w:val="28"/>
          <w:szCs w:val="20"/>
        </w:rPr>
        <w:t xml:space="preserve"> </w:t>
      </w:r>
      <w:r w:rsidRPr="004F3FC4">
        <w:rPr>
          <w:rFonts w:ascii="Times New Roman" w:hAnsi="Times New Roman"/>
          <w:sz w:val="28"/>
          <w:szCs w:val="20"/>
        </w:rPr>
        <w:t>проследить изменение амплитуды (огибающей) и разности фаз между продольной и поперечной</w:t>
      </w:r>
      <w:r w:rsidR="004F3FC4">
        <w:rPr>
          <w:rFonts w:ascii="Times New Roman" w:hAnsi="Times New Roman"/>
          <w:sz w:val="28"/>
          <w:szCs w:val="20"/>
        </w:rPr>
        <w:t xml:space="preserve"> </w:t>
      </w:r>
      <w:r w:rsidRPr="004F3FC4">
        <w:rPr>
          <w:rFonts w:ascii="Times New Roman" w:hAnsi="Times New Roman"/>
          <w:sz w:val="28"/>
          <w:szCs w:val="20"/>
        </w:rPr>
        <w:t>компонентами магнитного</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атмосферика. Необходимо отметить, что при приближении к "хвосту" атмоферика, когда угол падения парциальных волн стремится к</w:t>
      </w:r>
      <w:r w:rsidR="004F3FC4">
        <w:rPr>
          <w:rFonts w:ascii="Times New Roman" w:hAnsi="Times New Roman"/>
          <w:sz w:val="28"/>
          <w:szCs w:val="20"/>
        </w:rPr>
        <w:t xml:space="preserve"> </w:t>
      </w:r>
      <w:r w:rsidRPr="004F3FC4">
        <w:rPr>
          <w:rFonts w:ascii="Times New Roman" w:hAnsi="Times New Roman"/>
          <w:sz w:val="28"/>
          <w:szCs w:val="20"/>
        </w:rPr>
        <w:t>вертикали, рассматриваемые параметры</w:t>
      </w:r>
      <w:r w:rsidR="004F3FC4">
        <w:rPr>
          <w:rFonts w:ascii="Times New Roman" w:hAnsi="Times New Roman"/>
          <w:sz w:val="28"/>
          <w:szCs w:val="20"/>
        </w:rPr>
        <w:t xml:space="preserve"> </w:t>
      </w:r>
      <w:r w:rsidRPr="004F3FC4">
        <w:rPr>
          <w:rFonts w:ascii="Times New Roman" w:hAnsi="Times New Roman"/>
          <w:sz w:val="28"/>
          <w:szCs w:val="20"/>
        </w:rPr>
        <w:t>соответствуют</w:t>
      </w:r>
      <w:r w:rsidR="004F3FC4">
        <w:rPr>
          <w:rFonts w:ascii="Times New Roman" w:hAnsi="Times New Roman"/>
          <w:sz w:val="28"/>
          <w:szCs w:val="20"/>
        </w:rPr>
        <w:t xml:space="preserve"> </w:t>
      </w:r>
      <w:r w:rsidRPr="004F3FC4">
        <w:rPr>
          <w:rFonts w:ascii="Times New Roman" w:hAnsi="Times New Roman"/>
          <w:sz w:val="28"/>
          <w:szCs w:val="20"/>
        </w:rPr>
        <w:t>поляризационным параметрам [41], введенным для плоской волны. При этом мы отходим от строгих определений параметров поляризации,</w:t>
      </w:r>
      <w:r w:rsidR="004F3FC4">
        <w:rPr>
          <w:rFonts w:ascii="Times New Roman" w:hAnsi="Times New Roman"/>
          <w:sz w:val="28"/>
          <w:szCs w:val="20"/>
        </w:rPr>
        <w:t xml:space="preserve"> </w:t>
      </w:r>
      <w:r w:rsidRPr="004F3FC4">
        <w:rPr>
          <w:rFonts w:ascii="Times New Roman" w:hAnsi="Times New Roman"/>
          <w:sz w:val="28"/>
          <w:szCs w:val="20"/>
        </w:rPr>
        <w:t>которые справедливы для монохроматических сигналов,</w:t>
      </w:r>
      <w:r w:rsidR="004F3FC4">
        <w:rPr>
          <w:rFonts w:ascii="Times New Roman" w:hAnsi="Times New Roman"/>
          <w:sz w:val="28"/>
          <w:szCs w:val="20"/>
        </w:rPr>
        <w:t xml:space="preserve"> </w:t>
      </w:r>
      <w:r w:rsidRPr="004F3FC4">
        <w:rPr>
          <w:rFonts w:ascii="Times New Roman" w:hAnsi="Times New Roman"/>
          <w:sz w:val="28"/>
          <w:szCs w:val="20"/>
        </w:rPr>
        <w:t>обобщая</w:t>
      </w:r>
      <w:r w:rsidR="004F3FC4">
        <w:rPr>
          <w:rFonts w:ascii="Times New Roman" w:hAnsi="Times New Roman"/>
          <w:sz w:val="28"/>
          <w:szCs w:val="20"/>
        </w:rPr>
        <w:t xml:space="preserve"> </w:t>
      </w:r>
      <w:r w:rsidRPr="004F3FC4">
        <w:rPr>
          <w:rFonts w:ascii="Times New Roman" w:hAnsi="Times New Roman"/>
          <w:sz w:val="28"/>
          <w:szCs w:val="20"/>
        </w:rPr>
        <w:t>их</w:t>
      </w:r>
      <w:r w:rsidR="004F3FC4">
        <w:rPr>
          <w:rFonts w:ascii="Times New Roman" w:hAnsi="Times New Roman"/>
          <w:sz w:val="28"/>
          <w:szCs w:val="20"/>
        </w:rPr>
        <w:t xml:space="preserve"> </w:t>
      </w:r>
      <w:r w:rsidRPr="004F3FC4">
        <w:rPr>
          <w:rFonts w:ascii="Times New Roman" w:hAnsi="Times New Roman"/>
          <w:sz w:val="28"/>
          <w:szCs w:val="20"/>
        </w:rPr>
        <w:t>для случая, когда сигнал имеет конечную полосу частот</w:t>
      </w:r>
      <w:r w:rsidR="004F3FC4">
        <w:rPr>
          <w:rFonts w:ascii="Times New Roman" w:hAnsi="Times New Roman"/>
          <w:sz w:val="28"/>
          <w:szCs w:val="20"/>
        </w:rPr>
        <w:t xml:space="preserve"> </w:t>
      </w:r>
      <w:r w:rsidRPr="004F3FC4">
        <w:rPr>
          <w:rFonts w:ascii="Times New Roman" w:hAnsi="Times New Roman"/>
          <w:sz w:val="28"/>
          <w:szCs w:val="20"/>
        </w:rPr>
        <w:t>вследствие ограниченной во времени длительности</w:t>
      </w:r>
      <w:r w:rsidR="004F3FC4">
        <w:rPr>
          <w:rFonts w:ascii="Times New Roman" w:hAnsi="Times New Roman"/>
          <w:sz w:val="28"/>
          <w:szCs w:val="20"/>
        </w:rPr>
        <w:t xml:space="preserve"> </w:t>
      </w:r>
      <w:r w:rsidRPr="004F3FC4">
        <w:rPr>
          <w:rFonts w:ascii="Times New Roman" w:hAnsi="Times New Roman"/>
          <w:sz w:val="28"/>
          <w:szCs w:val="20"/>
        </w:rPr>
        <w:t>анализируемой</w:t>
      </w:r>
      <w:r w:rsidR="004F3FC4">
        <w:rPr>
          <w:rFonts w:ascii="Times New Roman" w:hAnsi="Times New Roman"/>
          <w:sz w:val="28"/>
          <w:szCs w:val="20"/>
        </w:rPr>
        <w:t xml:space="preserve"> </w:t>
      </w:r>
      <w:r w:rsidRPr="004F3FC4">
        <w:rPr>
          <w:rFonts w:ascii="Times New Roman" w:hAnsi="Times New Roman"/>
          <w:sz w:val="28"/>
          <w:szCs w:val="20"/>
        </w:rPr>
        <w:t xml:space="preserve">реализации.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Рис.2.8, 2.9 приведены графики</w:t>
      </w:r>
      <w:r w:rsidR="004F3FC4">
        <w:rPr>
          <w:rFonts w:ascii="Times New Roman" w:hAnsi="Times New Roman"/>
          <w:sz w:val="28"/>
          <w:szCs w:val="20"/>
        </w:rPr>
        <w:t xml:space="preserve"> </w:t>
      </w:r>
      <w:r w:rsidRPr="004F3FC4">
        <w:rPr>
          <w:rFonts w:ascii="Times New Roman" w:hAnsi="Times New Roman"/>
          <w:sz w:val="28"/>
          <w:szCs w:val="20"/>
        </w:rPr>
        <w:t>зависимостей</w:t>
      </w:r>
      <w:r w:rsidR="004F3FC4">
        <w:rPr>
          <w:rFonts w:ascii="Times New Roman" w:hAnsi="Times New Roman"/>
          <w:sz w:val="28"/>
          <w:szCs w:val="20"/>
        </w:rPr>
        <w:t xml:space="preserve"> </w:t>
      </w:r>
      <w:r w:rsidRPr="004F3FC4">
        <w:rPr>
          <w:rFonts w:ascii="Times New Roman" w:hAnsi="Times New Roman"/>
          <w:sz w:val="28"/>
          <w:szCs w:val="20"/>
        </w:rPr>
        <w:t>текущей частоты, разностей фаз и отношения амплитуд продольной и</w:t>
      </w:r>
      <w:r w:rsidR="004F3FC4">
        <w:rPr>
          <w:rFonts w:ascii="Times New Roman" w:hAnsi="Times New Roman"/>
          <w:sz w:val="28"/>
          <w:szCs w:val="20"/>
        </w:rPr>
        <w:t xml:space="preserve"> </w:t>
      </w:r>
      <w:r w:rsidRPr="004F3FC4">
        <w:rPr>
          <w:rFonts w:ascii="Times New Roman" w:hAnsi="Times New Roman"/>
          <w:sz w:val="28"/>
          <w:szCs w:val="20"/>
        </w:rPr>
        <w:t>поперечной компонент горизонтального магнитного поля для первой и второй моды атмосфериков, пришедших с запада (Рис.2.8) и</w:t>
      </w:r>
      <w:r w:rsidR="004F3FC4">
        <w:rPr>
          <w:rFonts w:ascii="Times New Roman" w:hAnsi="Times New Roman"/>
          <w:sz w:val="28"/>
          <w:szCs w:val="20"/>
        </w:rPr>
        <w:t xml:space="preserve"> </w:t>
      </w:r>
      <w:r w:rsidRPr="004F3FC4">
        <w:rPr>
          <w:rFonts w:ascii="Times New Roman" w:hAnsi="Times New Roman"/>
          <w:sz w:val="28"/>
          <w:szCs w:val="20"/>
        </w:rPr>
        <w:t>с востока (Рис.2.9). На графиках, представляющих поведение разности фаз компонент магнитного поля,</w:t>
      </w:r>
      <w:r w:rsidR="004F3FC4">
        <w:rPr>
          <w:rFonts w:ascii="Times New Roman" w:hAnsi="Times New Roman"/>
          <w:sz w:val="28"/>
          <w:szCs w:val="20"/>
        </w:rPr>
        <w:t xml:space="preserve"> </w:t>
      </w:r>
      <w:r w:rsidRPr="004F3FC4">
        <w:rPr>
          <w:rFonts w:ascii="Times New Roman" w:hAnsi="Times New Roman"/>
          <w:sz w:val="28"/>
          <w:szCs w:val="20"/>
        </w:rPr>
        <w:t>положительные</w:t>
      </w:r>
      <w:r w:rsidR="004F3FC4">
        <w:rPr>
          <w:rFonts w:ascii="Times New Roman" w:hAnsi="Times New Roman"/>
          <w:sz w:val="28"/>
          <w:szCs w:val="20"/>
        </w:rPr>
        <w:t xml:space="preserve"> </w:t>
      </w:r>
      <w:r w:rsidRPr="004F3FC4">
        <w:rPr>
          <w:rFonts w:ascii="Times New Roman" w:hAnsi="Times New Roman"/>
          <w:sz w:val="28"/>
          <w:szCs w:val="20"/>
        </w:rPr>
        <w:t>значения угла соответствуют левой (вращение горизонтального магнитного поля - по часовой стрелке, при взгляде вслед падающей на землю волне) отрицательные - правой (вращение -</w:t>
      </w:r>
      <w:r w:rsidR="004F3FC4">
        <w:rPr>
          <w:rFonts w:ascii="Times New Roman" w:hAnsi="Times New Roman"/>
          <w:sz w:val="28"/>
          <w:szCs w:val="20"/>
        </w:rPr>
        <w:t xml:space="preserve"> </w:t>
      </w:r>
      <w:r w:rsidRPr="004F3FC4">
        <w:rPr>
          <w:rFonts w:ascii="Times New Roman" w:hAnsi="Times New Roman"/>
          <w:sz w:val="28"/>
          <w:szCs w:val="20"/>
        </w:rPr>
        <w:t>против</w:t>
      </w:r>
      <w:r w:rsidR="004F3FC4">
        <w:rPr>
          <w:rFonts w:ascii="Times New Roman" w:hAnsi="Times New Roman"/>
          <w:sz w:val="28"/>
          <w:szCs w:val="20"/>
        </w:rPr>
        <w:t xml:space="preserve"> </w:t>
      </w:r>
      <w:r w:rsidRPr="004F3FC4">
        <w:rPr>
          <w:rFonts w:ascii="Times New Roman" w:hAnsi="Times New Roman"/>
          <w:sz w:val="28"/>
          <w:szCs w:val="20"/>
        </w:rPr>
        <w:t>часовой стрелки), 0</w:t>
      </w:r>
      <w:r w:rsidR="004F3FC4">
        <w:rPr>
          <w:rFonts w:ascii="Times New Roman" w:hAnsi="Times New Roman"/>
          <w:sz w:val="28"/>
          <w:szCs w:val="20"/>
        </w:rPr>
        <w:t xml:space="preserve"> </w:t>
      </w:r>
      <w:r w:rsidRPr="004F3FC4">
        <w:rPr>
          <w:rFonts w:ascii="Times New Roman" w:hAnsi="Times New Roman"/>
          <w:sz w:val="28"/>
          <w:szCs w:val="20"/>
        </w:rPr>
        <w:t>и 180</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линейной</w:t>
      </w:r>
      <w:r w:rsidR="004F3FC4">
        <w:rPr>
          <w:rFonts w:ascii="Times New Roman" w:hAnsi="Times New Roman"/>
          <w:sz w:val="28"/>
          <w:szCs w:val="20"/>
        </w:rPr>
        <w:t xml:space="preserve"> </w:t>
      </w:r>
      <w:r w:rsidRPr="004F3FC4">
        <w:rPr>
          <w:rFonts w:ascii="Times New Roman" w:hAnsi="Times New Roman"/>
          <w:sz w:val="28"/>
          <w:szCs w:val="20"/>
        </w:rPr>
        <w:t>поляризации.</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графиках, представляющих отношение</w:t>
      </w:r>
      <w:r w:rsidR="004F3FC4">
        <w:rPr>
          <w:rFonts w:ascii="Times New Roman" w:hAnsi="Times New Roman"/>
          <w:sz w:val="28"/>
          <w:szCs w:val="20"/>
        </w:rPr>
        <w:t xml:space="preserve"> </w:t>
      </w:r>
      <w:r w:rsidRPr="004F3FC4">
        <w:rPr>
          <w:rFonts w:ascii="Times New Roman" w:hAnsi="Times New Roman"/>
          <w:sz w:val="28"/>
          <w:szCs w:val="20"/>
        </w:rPr>
        <w:t>амплитуд</w:t>
      </w:r>
      <w:r w:rsidR="004F3FC4">
        <w:rPr>
          <w:rFonts w:ascii="Times New Roman" w:hAnsi="Times New Roman"/>
          <w:sz w:val="28"/>
          <w:szCs w:val="20"/>
        </w:rPr>
        <w:t xml:space="preserve"> </w:t>
      </w:r>
      <w:r w:rsidRPr="004F3FC4">
        <w:rPr>
          <w:rFonts w:ascii="Times New Roman" w:hAnsi="Times New Roman"/>
          <w:sz w:val="28"/>
          <w:szCs w:val="20"/>
        </w:rPr>
        <w:t>продольной</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поперечной компонент магнитного поля, значения больше единицы характеризуют преобладание квази-TE волн, значения</w:t>
      </w:r>
      <w:r w:rsidR="004F3FC4">
        <w:rPr>
          <w:rFonts w:ascii="Times New Roman" w:hAnsi="Times New Roman"/>
          <w:sz w:val="28"/>
          <w:szCs w:val="20"/>
        </w:rPr>
        <w:t xml:space="preserve"> </w:t>
      </w:r>
      <w:r w:rsidRPr="004F3FC4">
        <w:rPr>
          <w:rFonts w:ascii="Times New Roman" w:hAnsi="Times New Roman"/>
          <w:sz w:val="28"/>
          <w:szCs w:val="20"/>
        </w:rPr>
        <w:t>меньше</w:t>
      </w:r>
      <w:r w:rsidR="004F3FC4">
        <w:rPr>
          <w:rFonts w:ascii="Times New Roman" w:hAnsi="Times New Roman"/>
          <w:sz w:val="28"/>
          <w:szCs w:val="20"/>
        </w:rPr>
        <w:t xml:space="preserve"> </w:t>
      </w:r>
      <w:r w:rsidRPr="004F3FC4">
        <w:rPr>
          <w:rFonts w:ascii="Times New Roman" w:hAnsi="Times New Roman"/>
          <w:sz w:val="28"/>
          <w:szCs w:val="20"/>
        </w:rPr>
        <w:t>единицы</w:t>
      </w:r>
      <w:r w:rsidR="004F3FC4">
        <w:rPr>
          <w:rFonts w:ascii="Times New Roman" w:hAnsi="Times New Roman"/>
          <w:sz w:val="28"/>
          <w:szCs w:val="20"/>
        </w:rPr>
        <w:t xml:space="preserve"> </w:t>
      </w:r>
      <w:r w:rsidRPr="004F3FC4">
        <w:rPr>
          <w:rFonts w:ascii="Times New Roman" w:hAnsi="Times New Roman"/>
          <w:sz w:val="28"/>
          <w:szCs w:val="20"/>
        </w:rPr>
        <w:t xml:space="preserve">- преобладание квази-TM волн [44].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результате анализа банка</w:t>
      </w:r>
      <w:r w:rsidR="004F3FC4">
        <w:rPr>
          <w:rFonts w:ascii="Times New Roman" w:hAnsi="Times New Roman"/>
          <w:sz w:val="28"/>
          <w:szCs w:val="20"/>
        </w:rPr>
        <w:t xml:space="preserve"> </w:t>
      </w:r>
      <w:r w:rsidRPr="004F3FC4">
        <w:rPr>
          <w:rFonts w:ascii="Times New Roman" w:hAnsi="Times New Roman"/>
          <w:sz w:val="28"/>
          <w:szCs w:val="20"/>
        </w:rPr>
        <w:t>данных,</w:t>
      </w:r>
      <w:r w:rsidR="004F3FC4">
        <w:rPr>
          <w:rFonts w:ascii="Times New Roman" w:hAnsi="Times New Roman"/>
          <w:sz w:val="28"/>
          <w:szCs w:val="20"/>
        </w:rPr>
        <w:t xml:space="preserve"> </w:t>
      </w:r>
      <w:r w:rsidRPr="004F3FC4">
        <w:rPr>
          <w:rFonts w:ascii="Times New Roman" w:hAnsi="Times New Roman"/>
          <w:sz w:val="28"/>
          <w:szCs w:val="20"/>
        </w:rPr>
        <w:t>содержащего</w:t>
      </w:r>
      <w:r w:rsidR="004F3FC4">
        <w:rPr>
          <w:rFonts w:ascii="Times New Roman" w:hAnsi="Times New Roman"/>
          <w:sz w:val="28"/>
          <w:szCs w:val="20"/>
        </w:rPr>
        <w:t xml:space="preserve"> </w:t>
      </w:r>
      <w:r w:rsidRPr="004F3FC4">
        <w:rPr>
          <w:rFonts w:ascii="Times New Roman" w:hAnsi="Times New Roman"/>
          <w:sz w:val="28"/>
          <w:szCs w:val="20"/>
        </w:rPr>
        <w:t>записи волновых форм 217 ночных атмосфериков,</w:t>
      </w:r>
      <w:r w:rsidR="004F3FC4">
        <w:rPr>
          <w:rFonts w:ascii="Times New Roman" w:hAnsi="Times New Roman"/>
          <w:sz w:val="28"/>
          <w:szCs w:val="20"/>
        </w:rPr>
        <w:t xml:space="preserve"> </w:t>
      </w:r>
      <w:r w:rsidRPr="004F3FC4">
        <w:rPr>
          <w:rFonts w:ascii="Times New Roman" w:hAnsi="Times New Roman"/>
          <w:sz w:val="28"/>
          <w:szCs w:val="20"/>
        </w:rPr>
        <w:t>зарегистрированных</w:t>
      </w:r>
      <w:r w:rsidR="004F3FC4">
        <w:rPr>
          <w:rFonts w:ascii="Times New Roman" w:hAnsi="Times New Roman"/>
          <w:sz w:val="28"/>
          <w:szCs w:val="20"/>
        </w:rPr>
        <w:t xml:space="preserve"> </w:t>
      </w:r>
      <w:r w:rsidRPr="004F3FC4">
        <w:rPr>
          <w:rFonts w:ascii="Times New Roman" w:hAnsi="Times New Roman"/>
          <w:sz w:val="28"/>
          <w:szCs w:val="20"/>
        </w:rPr>
        <w:t>в южном полушарии, были отмечены</w:t>
      </w:r>
      <w:r w:rsidR="004F3FC4">
        <w:rPr>
          <w:rFonts w:ascii="Times New Roman" w:hAnsi="Times New Roman"/>
          <w:sz w:val="28"/>
          <w:szCs w:val="20"/>
        </w:rPr>
        <w:t xml:space="preserve"> </w:t>
      </w:r>
      <w:r w:rsidRPr="004F3FC4">
        <w:rPr>
          <w:rFonts w:ascii="Times New Roman" w:hAnsi="Times New Roman"/>
          <w:sz w:val="28"/>
          <w:szCs w:val="20"/>
        </w:rPr>
        <w:t>следующие</w:t>
      </w:r>
      <w:r w:rsidR="004F3FC4">
        <w:rPr>
          <w:rFonts w:ascii="Times New Roman" w:hAnsi="Times New Roman"/>
          <w:sz w:val="28"/>
          <w:szCs w:val="20"/>
        </w:rPr>
        <w:t xml:space="preserve"> </w:t>
      </w:r>
      <w:r w:rsidRPr="004F3FC4">
        <w:rPr>
          <w:rFonts w:ascii="Times New Roman" w:hAnsi="Times New Roman"/>
          <w:sz w:val="28"/>
          <w:szCs w:val="20"/>
        </w:rPr>
        <w:t>закономерности</w:t>
      </w:r>
      <w:r w:rsidR="004F3FC4">
        <w:rPr>
          <w:rFonts w:ascii="Times New Roman" w:hAnsi="Times New Roman"/>
          <w:sz w:val="28"/>
          <w:szCs w:val="20"/>
        </w:rPr>
        <w:t xml:space="preserve"> </w:t>
      </w:r>
      <w:r w:rsidRPr="004F3FC4">
        <w:rPr>
          <w:rFonts w:ascii="Times New Roman" w:hAnsi="Times New Roman"/>
          <w:sz w:val="28"/>
          <w:szCs w:val="20"/>
        </w:rPr>
        <w:t xml:space="preserve">их поляризации: </w:t>
      </w:r>
    </w:p>
    <w:p w:rsidR="00886D85" w:rsidRPr="004F3FC4" w:rsidRDefault="00886D85" w:rsidP="004F3FC4">
      <w:pPr>
        <w:numPr>
          <w:ilvl w:val="0"/>
          <w:numId w:val="10"/>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поляризация головной части атмосферика близка</w:t>
      </w:r>
      <w:r w:rsidR="004F3FC4">
        <w:rPr>
          <w:rFonts w:ascii="Times New Roman" w:hAnsi="Times New Roman"/>
          <w:sz w:val="28"/>
          <w:szCs w:val="20"/>
        </w:rPr>
        <w:t xml:space="preserve"> </w:t>
      </w:r>
      <w:r w:rsidRPr="004F3FC4">
        <w:rPr>
          <w:rFonts w:ascii="Times New Roman" w:hAnsi="Times New Roman"/>
          <w:sz w:val="28"/>
          <w:szCs w:val="20"/>
        </w:rPr>
        <w:t>к</w:t>
      </w:r>
      <w:r w:rsidR="004F3FC4">
        <w:rPr>
          <w:rFonts w:ascii="Times New Roman" w:hAnsi="Times New Roman"/>
          <w:sz w:val="28"/>
          <w:szCs w:val="20"/>
        </w:rPr>
        <w:t xml:space="preserve"> </w:t>
      </w:r>
      <w:r w:rsidRPr="004F3FC4">
        <w:rPr>
          <w:rFonts w:ascii="Times New Roman" w:hAnsi="Times New Roman"/>
          <w:sz w:val="28"/>
          <w:szCs w:val="20"/>
        </w:rPr>
        <w:t>линейной;</w:t>
      </w:r>
    </w:p>
    <w:p w:rsidR="00886D85" w:rsidRPr="004F3FC4" w:rsidRDefault="00886D85" w:rsidP="004F3FC4">
      <w:pPr>
        <w:numPr>
          <w:ilvl w:val="0"/>
          <w:numId w:val="10"/>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поляризация "хвоста" атмосферика является эллиптической (часто близкой к круговой), причем</w:t>
      </w:r>
      <w:r w:rsidR="004F3FC4">
        <w:rPr>
          <w:rFonts w:ascii="Times New Roman" w:hAnsi="Times New Roman"/>
          <w:sz w:val="28"/>
          <w:szCs w:val="20"/>
        </w:rPr>
        <w:t xml:space="preserve"> </w:t>
      </w:r>
      <w:r w:rsidRPr="004F3FC4">
        <w:rPr>
          <w:rFonts w:ascii="Times New Roman" w:hAnsi="Times New Roman"/>
          <w:sz w:val="28"/>
          <w:szCs w:val="20"/>
        </w:rPr>
        <w:t>направление</w:t>
      </w:r>
      <w:r w:rsidR="004F3FC4">
        <w:rPr>
          <w:rFonts w:ascii="Times New Roman" w:hAnsi="Times New Roman"/>
          <w:sz w:val="28"/>
          <w:szCs w:val="20"/>
        </w:rPr>
        <w:t xml:space="preserve"> </w:t>
      </w:r>
      <w:r w:rsidRPr="004F3FC4">
        <w:rPr>
          <w:rFonts w:ascii="Times New Roman" w:hAnsi="Times New Roman"/>
          <w:sz w:val="28"/>
          <w:szCs w:val="20"/>
        </w:rPr>
        <w:t>вращения вектора магнитного поля для южного полушария (если в</w:t>
      </w:r>
      <w:r w:rsidR="004F3FC4">
        <w:rPr>
          <w:rFonts w:ascii="Times New Roman" w:hAnsi="Times New Roman"/>
          <w:sz w:val="28"/>
          <w:szCs w:val="20"/>
        </w:rPr>
        <w:t xml:space="preserve"> </w:t>
      </w:r>
      <w:r w:rsidRPr="004F3FC4">
        <w:rPr>
          <w:rFonts w:ascii="Times New Roman" w:hAnsi="Times New Roman"/>
          <w:sz w:val="28"/>
          <w:szCs w:val="20"/>
        </w:rPr>
        <w:t xml:space="preserve">системе координат корабля смотреть навстречу оси 0z) совпадает с направлением вращения часовой стрелки; </w:t>
      </w:r>
    </w:p>
    <w:p w:rsidR="00886D85" w:rsidRPr="004F3FC4" w:rsidRDefault="00886D85" w:rsidP="004F3FC4">
      <w:pPr>
        <w:numPr>
          <w:ilvl w:val="0"/>
          <w:numId w:val="10"/>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переход от головной части к хвосту может</w:t>
      </w:r>
      <w:r w:rsidR="004F3FC4">
        <w:rPr>
          <w:rFonts w:ascii="Times New Roman" w:hAnsi="Times New Roman"/>
          <w:sz w:val="28"/>
          <w:szCs w:val="20"/>
        </w:rPr>
        <w:t xml:space="preserve"> </w:t>
      </w:r>
      <w:r w:rsidRPr="004F3FC4">
        <w:rPr>
          <w:rFonts w:ascii="Times New Roman" w:hAnsi="Times New Roman"/>
          <w:sz w:val="28"/>
          <w:szCs w:val="20"/>
        </w:rPr>
        <w:t xml:space="preserve">происходить тремя путями :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от линейной к левой;</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от линейной к правой и затем к левой;</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от линейной к левой, правой</w:t>
      </w:r>
      <w:r w:rsidR="004F3FC4">
        <w:rPr>
          <w:rFonts w:ascii="Times New Roman" w:hAnsi="Times New Roman"/>
          <w:sz w:val="28"/>
          <w:szCs w:val="20"/>
        </w:rPr>
        <w:t xml:space="preserve"> </w:t>
      </w:r>
      <w:r w:rsidRPr="004F3FC4">
        <w:rPr>
          <w:rFonts w:ascii="Times New Roman" w:hAnsi="Times New Roman"/>
          <w:sz w:val="28"/>
          <w:szCs w:val="20"/>
        </w:rPr>
        <w:t xml:space="preserve">и к левой; </w:t>
      </w:r>
    </w:p>
    <w:p w:rsidR="00886D85" w:rsidRPr="004F3FC4" w:rsidRDefault="00886D85" w:rsidP="004F3FC4">
      <w:pPr>
        <w:numPr>
          <w:ilvl w:val="0"/>
          <w:numId w:val="10"/>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наблюдается поляризационная невзаимность</w:t>
      </w:r>
      <w:r w:rsidR="004F3FC4">
        <w:rPr>
          <w:rFonts w:ascii="Times New Roman" w:hAnsi="Times New Roman"/>
          <w:sz w:val="28"/>
          <w:szCs w:val="20"/>
        </w:rPr>
        <w:t xml:space="preserve"> </w:t>
      </w:r>
      <w:r w:rsidRPr="004F3FC4">
        <w:rPr>
          <w:rFonts w:ascii="Times New Roman" w:hAnsi="Times New Roman"/>
          <w:sz w:val="28"/>
          <w:szCs w:val="20"/>
        </w:rPr>
        <w:t>распространения восток-запад (В-З) - запад-восток (З-В), которая проявляется в преобладании продольной компоненты</w:t>
      </w:r>
      <w:r w:rsidR="004F3FC4">
        <w:rPr>
          <w:rFonts w:ascii="Times New Roman" w:hAnsi="Times New Roman"/>
          <w:sz w:val="28"/>
          <w:szCs w:val="20"/>
        </w:rPr>
        <w:t xml:space="preserve"> </w:t>
      </w:r>
      <w:r w:rsidRPr="004F3FC4">
        <w:rPr>
          <w:rFonts w:ascii="Times New Roman" w:hAnsi="Times New Roman"/>
          <w:sz w:val="28"/>
          <w:szCs w:val="20"/>
        </w:rPr>
        <w:t>магнитного</w:t>
      </w:r>
      <w:r w:rsidR="004F3FC4">
        <w:rPr>
          <w:rFonts w:ascii="Times New Roman" w:hAnsi="Times New Roman"/>
          <w:sz w:val="28"/>
          <w:szCs w:val="20"/>
        </w:rPr>
        <w:t xml:space="preserve"> </w:t>
      </w:r>
      <w:r w:rsidRPr="004F3FC4">
        <w:rPr>
          <w:rFonts w:ascii="Times New Roman" w:hAnsi="Times New Roman"/>
          <w:sz w:val="28"/>
          <w:szCs w:val="20"/>
        </w:rPr>
        <w:t>поля ночных атмосфериков при распространении В-З (см. Рис.2.8) и в преобладании поперечной компоненты магнитного поля</w:t>
      </w:r>
      <w:r w:rsidR="004F3FC4">
        <w:rPr>
          <w:rFonts w:ascii="Times New Roman" w:hAnsi="Times New Roman"/>
          <w:sz w:val="28"/>
          <w:szCs w:val="20"/>
        </w:rPr>
        <w:t xml:space="preserve"> </w:t>
      </w:r>
      <w:r w:rsidRPr="004F3FC4">
        <w:rPr>
          <w:rFonts w:ascii="Times New Roman" w:hAnsi="Times New Roman"/>
          <w:sz w:val="28"/>
          <w:szCs w:val="20"/>
        </w:rPr>
        <w:t>при</w:t>
      </w:r>
      <w:r w:rsidR="004F3FC4">
        <w:rPr>
          <w:rFonts w:ascii="Times New Roman" w:hAnsi="Times New Roman"/>
          <w:sz w:val="28"/>
          <w:szCs w:val="20"/>
        </w:rPr>
        <w:t xml:space="preserve"> </w:t>
      </w:r>
      <w:r w:rsidRPr="004F3FC4">
        <w:rPr>
          <w:rFonts w:ascii="Times New Roman" w:hAnsi="Times New Roman"/>
          <w:sz w:val="28"/>
          <w:szCs w:val="20"/>
        </w:rPr>
        <w:t xml:space="preserve">распространении З-В (см. Рис.2.9).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9805C2" w:rsidRDefault="009805C2" w:rsidP="004F3FC4">
      <w:pPr>
        <w:pStyle w:val="2"/>
        <w:suppressAutoHyphens/>
        <w:spacing w:before="0" w:after="0" w:line="360" w:lineRule="auto"/>
        <w:ind w:firstLine="709"/>
        <w:jc w:val="both"/>
        <w:rPr>
          <w:rFonts w:ascii="Times New Roman" w:hAnsi="Times New Roman" w:cs="Times New Roman"/>
          <w:i w:val="0"/>
          <w:sz w:val="28"/>
          <w:szCs w:val="20"/>
          <w:lang w:val="en-US"/>
        </w:rPr>
      </w:pPr>
      <w:bookmarkStart w:id="13" w:name="_Toc372016741"/>
      <w:r w:rsidRPr="009805C2">
        <w:rPr>
          <w:rFonts w:ascii="Times New Roman" w:hAnsi="Times New Roman" w:cs="Times New Roman"/>
          <w:i w:val="0"/>
          <w:sz w:val="28"/>
          <w:szCs w:val="20"/>
        </w:rPr>
        <w:t>2.4</w:t>
      </w:r>
      <w:r w:rsidR="00886D85" w:rsidRPr="009805C2">
        <w:rPr>
          <w:rFonts w:ascii="Times New Roman" w:hAnsi="Times New Roman" w:cs="Times New Roman"/>
          <w:i w:val="0"/>
          <w:sz w:val="28"/>
          <w:szCs w:val="20"/>
        </w:rPr>
        <w:t xml:space="preserve"> Основные результаты и выводы главы</w:t>
      </w:r>
      <w:bookmarkEnd w:id="13"/>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Проведены экспериментальные исследования</w:t>
      </w:r>
      <w:r w:rsidR="004F3FC4">
        <w:rPr>
          <w:rFonts w:ascii="Times New Roman" w:hAnsi="Times New Roman"/>
          <w:sz w:val="28"/>
          <w:szCs w:val="20"/>
        </w:rPr>
        <w:t xml:space="preserve"> </w:t>
      </w:r>
      <w:r w:rsidRPr="004F3FC4">
        <w:rPr>
          <w:rFonts w:ascii="Times New Roman" w:hAnsi="Times New Roman"/>
          <w:sz w:val="28"/>
          <w:szCs w:val="20"/>
        </w:rPr>
        <w:t>явления</w:t>
      </w:r>
      <w:r w:rsidR="004F3FC4">
        <w:rPr>
          <w:rFonts w:ascii="Times New Roman" w:hAnsi="Times New Roman"/>
          <w:sz w:val="28"/>
          <w:szCs w:val="20"/>
        </w:rPr>
        <w:t xml:space="preserve"> </w:t>
      </w:r>
      <w:r w:rsidRPr="004F3FC4">
        <w:rPr>
          <w:rFonts w:ascii="Times New Roman" w:hAnsi="Times New Roman"/>
          <w:sz w:val="28"/>
          <w:szCs w:val="20"/>
        </w:rPr>
        <w:t>поперечных резонансов ~ПР` естественного волновода, образованного поверхностью Земли и нижней кромкой</w:t>
      </w:r>
      <w:r w:rsidR="004F3FC4">
        <w:rPr>
          <w:rFonts w:ascii="Times New Roman" w:hAnsi="Times New Roman"/>
          <w:sz w:val="28"/>
          <w:szCs w:val="20"/>
        </w:rPr>
        <w:t xml:space="preserve"> </w:t>
      </w:r>
      <w:r w:rsidRPr="004F3FC4">
        <w:rPr>
          <w:rFonts w:ascii="Times New Roman" w:hAnsi="Times New Roman"/>
          <w:sz w:val="28"/>
          <w:szCs w:val="20"/>
        </w:rPr>
        <w:t>ионосферы, в</w:t>
      </w:r>
      <w:r w:rsidR="004F3FC4">
        <w:rPr>
          <w:rFonts w:ascii="Times New Roman" w:hAnsi="Times New Roman"/>
          <w:sz w:val="28"/>
          <w:szCs w:val="20"/>
        </w:rPr>
        <w:t xml:space="preserve"> </w:t>
      </w:r>
      <w:r w:rsidRPr="004F3FC4">
        <w:rPr>
          <w:rFonts w:ascii="Times New Roman" w:hAnsi="Times New Roman"/>
          <w:sz w:val="28"/>
          <w:szCs w:val="20"/>
        </w:rPr>
        <w:t xml:space="preserve">результате которых сделаны следующие выводы. </w:t>
      </w:r>
    </w:p>
    <w:p w:rsidR="00886D85" w:rsidRP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Показано экспериментально, что</w:t>
      </w:r>
      <w:r w:rsidR="004F3FC4">
        <w:rPr>
          <w:rFonts w:ascii="Times New Roman" w:hAnsi="Times New Roman"/>
          <w:sz w:val="28"/>
          <w:szCs w:val="20"/>
        </w:rPr>
        <w:t xml:space="preserve"> </w:t>
      </w:r>
      <w:r w:rsidRPr="004F3FC4">
        <w:rPr>
          <w:rFonts w:ascii="Times New Roman" w:hAnsi="Times New Roman"/>
          <w:sz w:val="28"/>
          <w:szCs w:val="20"/>
        </w:rPr>
        <w:t>поперечные</w:t>
      </w:r>
      <w:r w:rsidR="004F3FC4">
        <w:rPr>
          <w:rFonts w:ascii="Times New Roman" w:hAnsi="Times New Roman"/>
          <w:sz w:val="28"/>
          <w:szCs w:val="20"/>
        </w:rPr>
        <w:t xml:space="preserve"> </w:t>
      </w:r>
      <w:r w:rsidRPr="004F3FC4">
        <w:rPr>
          <w:rFonts w:ascii="Times New Roman" w:hAnsi="Times New Roman"/>
          <w:sz w:val="28"/>
          <w:szCs w:val="20"/>
        </w:rPr>
        <w:t xml:space="preserve">резонансы удается наблюдать в средних спектрах атмосфериков. </w:t>
      </w:r>
    </w:p>
    <w:p w:rsidR="00886D85" w:rsidRP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Резонансные максимумы в спектрах отдельных атмосфериков наблюдаются наиболее уверенно, если при обработке используется хвостовая часть импульса. </w:t>
      </w:r>
    </w:p>
    <w:p w:rsidR="00886D85" w:rsidRP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ПР проявляются наиболее ярко в спектрах</w:t>
      </w:r>
      <w:r w:rsidR="004F3FC4">
        <w:rPr>
          <w:rFonts w:ascii="Times New Roman" w:hAnsi="Times New Roman"/>
          <w:sz w:val="28"/>
          <w:szCs w:val="20"/>
        </w:rPr>
        <w:t xml:space="preserve"> </w:t>
      </w:r>
      <w:r w:rsidRPr="004F3FC4">
        <w:rPr>
          <w:rFonts w:ascii="Times New Roman" w:hAnsi="Times New Roman"/>
          <w:sz w:val="28"/>
          <w:szCs w:val="20"/>
        </w:rPr>
        <w:t xml:space="preserve">горизонтальных магнитных компонент поля. </w:t>
      </w:r>
    </w:p>
    <w:p w:rsidR="00886D85" w:rsidRP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Обоснована методика оценки добротности системы Земля-ионосфера на поперечных резонансах. </w:t>
      </w:r>
    </w:p>
    <w:p w:rsidR="00886D85" w:rsidRP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В окрестности резонансных частот э/м поле</w:t>
      </w:r>
      <w:r w:rsidR="004F3FC4">
        <w:rPr>
          <w:rFonts w:ascii="Times New Roman" w:hAnsi="Times New Roman"/>
          <w:sz w:val="28"/>
          <w:szCs w:val="20"/>
        </w:rPr>
        <w:t xml:space="preserve"> </w:t>
      </w:r>
      <w:r w:rsidRPr="004F3FC4">
        <w:rPr>
          <w:rFonts w:ascii="Times New Roman" w:hAnsi="Times New Roman"/>
          <w:sz w:val="28"/>
          <w:szCs w:val="20"/>
        </w:rPr>
        <w:t>атмосфериков, зарегистрированных ночью, обладает</w:t>
      </w:r>
      <w:r w:rsidR="004F3FC4">
        <w:rPr>
          <w:rFonts w:ascii="Times New Roman" w:hAnsi="Times New Roman"/>
          <w:sz w:val="28"/>
          <w:szCs w:val="20"/>
        </w:rPr>
        <w:t xml:space="preserve"> </w:t>
      </w:r>
      <w:r w:rsidRPr="004F3FC4">
        <w:rPr>
          <w:rFonts w:ascii="Times New Roman" w:hAnsi="Times New Roman"/>
          <w:sz w:val="28"/>
          <w:szCs w:val="20"/>
        </w:rPr>
        <w:t>левой</w:t>
      </w:r>
      <w:r w:rsidR="004F3FC4">
        <w:rPr>
          <w:rFonts w:ascii="Times New Roman" w:hAnsi="Times New Roman"/>
          <w:sz w:val="28"/>
          <w:szCs w:val="20"/>
        </w:rPr>
        <w:t xml:space="preserve"> </w:t>
      </w:r>
      <w:r w:rsidRPr="004F3FC4">
        <w:rPr>
          <w:rFonts w:ascii="Times New Roman" w:hAnsi="Times New Roman"/>
          <w:sz w:val="28"/>
          <w:szCs w:val="20"/>
        </w:rPr>
        <w:t>эллиптическойполяризацией независимо от азимута</w:t>
      </w:r>
      <w:r w:rsidR="004F3FC4">
        <w:rPr>
          <w:rFonts w:ascii="Times New Roman" w:hAnsi="Times New Roman"/>
          <w:sz w:val="28"/>
          <w:szCs w:val="20"/>
        </w:rPr>
        <w:t xml:space="preserve"> </w:t>
      </w:r>
      <w:r w:rsidRPr="004F3FC4">
        <w:rPr>
          <w:rFonts w:ascii="Times New Roman" w:hAnsi="Times New Roman"/>
          <w:sz w:val="28"/>
          <w:szCs w:val="20"/>
        </w:rPr>
        <w:t>прихода.</w:t>
      </w:r>
      <w:r w:rsidR="004F3FC4">
        <w:rPr>
          <w:rFonts w:ascii="Times New Roman" w:hAnsi="Times New Roman"/>
          <w:sz w:val="28"/>
          <w:szCs w:val="20"/>
        </w:rPr>
        <w:t xml:space="preserve"> </w:t>
      </w:r>
      <w:r w:rsidRPr="004F3FC4">
        <w:rPr>
          <w:rFonts w:ascii="Times New Roman" w:hAnsi="Times New Roman"/>
          <w:sz w:val="28"/>
          <w:szCs w:val="20"/>
        </w:rPr>
        <w:t>Это</w:t>
      </w:r>
      <w:r w:rsidR="004F3FC4">
        <w:rPr>
          <w:rFonts w:ascii="Times New Roman" w:hAnsi="Times New Roman"/>
          <w:sz w:val="28"/>
          <w:szCs w:val="20"/>
        </w:rPr>
        <w:t xml:space="preserve"> </w:t>
      </w:r>
      <w:r w:rsidRPr="004F3FC4">
        <w:rPr>
          <w:rFonts w:ascii="Times New Roman" w:hAnsi="Times New Roman"/>
          <w:sz w:val="28"/>
          <w:szCs w:val="20"/>
        </w:rPr>
        <w:t>свидетельствует о существенной гиротропии ионосферной стенки волновода и подтверждает вывод</w:t>
      </w:r>
      <w:r w:rsidR="004F3FC4">
        <w:rPr>
          <w:rFonts w:ascii="Times New Roman" w:hAnsi="Times New Roman"/>
          <w:sz w:val="28"/>
          <w:szCs w:val="20"/>
        </w:rPr>
        <w:t xml:space="preserve"> </w:t>
      </w:r>
      <w:r w:rsidRPr="004F3FC4">
        <w:rPr>
          <w:rFonts w:ascii="Times New Roman" w:hAnsi="Times New Roman"/>
          <w:sz w:val="28"/>
          <w:szCs w:val="20"/>
        </w:rPr>
        <w:t>о</w:t>
      </w:r>
      <w:r w:rsidR="004F3FC4">
        <w:rPr>
          <w:rFonts w:ascii="Times New Roman" w:hAnsi="Times New Roman"/>
          <w:sz w:val="28"/>
          <w:szCs w:val="20"/>
        </w:rPr>
        <w:t xml:space="preserve"> </w:t>
      </w:r>
      <w:r w:rsidRPr="004F3FC4">
        <w:rPr>
          <w:rFonts w:ascii="Times New Roman" w:hAnsi="Times New Roman"/>
          <w:sz w:val="28"/>
          <w:szCs w:val="20"/>
        </w:rPr>
        <w:t>левой</w:t>
      </w:r>
      <w:r w:rsidR="004F3FC4">
        <w:rPr>
          <w:rFonts w:ascii="Times New Roman" w:hAnsi="Times New Roman"/>
          <w:sz w:val="28"/>
          <w:szCs w:val="20"/>
        </w:rPr>
        <w:t xml:space="preserve"> </w:t>
      </w:r>
      <w:r w:rsidRPr="004F3FC4">
        <w:rPr>
          <w:rFonts w:ascii="Times New Roman" w:hAnsi="Times New Roman"/>
          <w:sz w:val="28"/>
          <w:szCs w:val="20"/>
        </w:rPr>
        <w:t>поляризации</w:t>
      </w:r>
      <w:r w:rsidR="004F3FC4">
        <w:rPr>
          <w:rFonts w:ascii="Times New Roman" w:hAnsi="Times New Roman"/>
          <w:sz w:val="28"/>
          <w:szCs w:val="20"/>
        </w:rPr>
        <w:t xml:space="preserve"> </w:t>
      </w:r>
      <w:r w:rsidRPr="004F3FC4">
        <w:rPr>
          <w:rFonts w:ascii="Times New Roman" w:hAnsi="Times New Roman"/>
          <w:sz w:val="28"/>
          <w:szCs w:val="20"/>
        </w:rPr>
        <w:t>хвостовой</w:t>
      </w:r>
      <w:r w:rsidR="004F3FC4">
        <w:rPr>
          <w:rFonts w:ascii="Times New Roman" w:hAnsi="Times New Roman"/>
          <w:sz w:val="28"/>
          <w:szCs w:val="20"/>
        </w:rPr>
        <w:t xml:space="preserve"> </w:t>
      </w:r>
      <w:r w:rsidRPr="004F3FC4">
        <w:rPr>
          <w:rFonts w:ascii="Times New Roman" w:hAnsi="Times New Roman"/>
          <w:sz w:val="28"/>
          <w:szCs w:val="20"/>
        </w:rPr>
        <w:t xml:space="preserve">части твиков, сделанный в работе [12]. </w:t>
      </w:r>
    </w:p>
    <w:p w:rsidR="004F3FC4" w:rsidRDefault="00886D85" w:rsidP="004F3FC4">
      <w:pPr>
        <w:numPr>
          <w:ilvl w:val="0"/>
          <w:numId w:val="11"/>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Наблюдается преобладание продольной</w:t>
      </w:r>
      <w:r w:rsidR="004F3FC4">
        <w:rPr>
          <w:rFonts w:ascii="Times New Roman" w:hAnsi="Times New Roman"/>
          <w:sz w:val="28"/>
          <w:szCs w:val="20"/>
        </w:rPr>
        <w:t xml:space="preserve"> </w:t>
      </w:r>
      <w:r w:rsidRPr="004F3FC4">
        <w:rPr>
          <w:rFonts w:ascii="Times New Roman" w:hAnsi="Times New Roman"/>
          <w:sz w:val="28"/>
          <w:szCs w:val="20"/>
        </w:rPr>
        <w:t>компоненты</w:t>
      </w:r>
      <w:r w:rsidR="004F3FC4">
        <w:rPr>
          <w:rFonts w:ascii="Times New Roman" w:hAnsi="Times New Roman"/>
          <w:sz w:val="28"/>
          <w:szCs w:val="20"/>
        </w:rPr>
        <w:t xml:space="preserve"> </w:t>
      </w:r>
      <w:r w:rsidRPr="004F3FC4">
        <w:rPr>
          <w:rFonts w:ascii="Times New Roman" w:hAnsi="Times New Roman"/>
          <w:sz w:val="28"/>
          <w:szCs w:val="20"/>
        </w:rPr>
        <w:t>магнитного поля при распространении ночных атмосфериков с востока на запад и преобладание поперечной компоненты при</w:t>
      </w:r>
      <w:r w:rsidR="004F3FC4">
        <w:rPr>
          <w:rFonts w:ascii="Times New Roman" w:hAnsi="Times New Roman"/>
          <w:sz w:val="28"/>
          <w:szCs w:val="20"/>
        </w:rPr>
        <w:t xml:space="preserve"> </w:t>
      </w:r>
      <w:r w:rsidRPr="004F3FC4">
        <w:rPr>
          <w:rFonts w:ascii="Times New Roman" w:hAnsi="Times New Roman"/>
          <w:sz w:val="28"/>
          <w:szCs w:val="20"/>
        </w:rPr>
        <w:t xml:space="preserve">распространении с запада на восток.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Проведенные исследования могут иметь и практическое значение. Так, описанные эксперименты, позволяют получать геофизическую информацию, например, оценивать высоту нижней границы ионосферы, ее параметры по результатам измерения резонансных максимумов в спектрах СДВ атмосфериков. Кроме</w:t>
      </w:r>
      <w:r w:rsidR="004F3FC4">
        <w:rPr>
          <w:rFonts w:ascii="Times New Roman" w:hAnsi="Times New Roman"/>
          <w:sz w:val="28"/>
          <w:szCs w:val="20"/>
        </w:rPr>
        <w:t xml:space="preserve"> </w:t>
      </w:r>
      <w:r w:rsidRPr="004F3FC4">
        <w:rPr>
          <w:rFonts w:ascii="Times New Roman" w:hAnsi="Times New Roman"/>
          <w:sz w:val="28"/>
          <w:szCs w:val="20"/>
        </w:rPr>
        <w:t>того,</w:t>
      </w:r>
      <w:r w:rsidR="004F3FC4">
        <w:rPr>
          <w:rFonts w:ascii="Times New Roman" w:hAnsi="Times New Roman"/>
          <w:sz w:val="28"/>
          <w:szCs w:val="20"/>
        </w:rPr>
        <w:t xml:space="preserve"> </w:t>
      </w:r>
      <w:r w:rsidRPr="004F3FC4">
        <w:rPr>
          <w:rFonts w:ascii="Times New Roman" w:hAnsi="Times New Roman"/>
          <w:sz w:val="28"/>
          <w:szCs w:val="20"/>
        </w:rPr>
        <w:t>при проектировании систем СДВ связи и навигации на частотах</w:t>
      </w:r>
      <w:r w:rsidR="004F3FC4">
        <w:rPr>
          <w:rFonts w:ascii="Times New Roman" w:hAnsi="Times New Roman"/>
          <w:sz w:val="28"/>
          <w:szCs w:val="20"/>
        </w:rPr>
        <w:t xml:space="preserve"> </w:t>
      </w:r>
      <w:r w:rsidRPr="004F3FC4">
        <w:rPr>
          <w:rFonts w:ascii="Times New Roman" w:hAnsi="Times New Roman"/>
          <w:sz w:val="28"/>
          <w:szCs w:val="20"/>
        </w:rPr>
        <w:t>ниже 10 кГц следует</w:t>
      </w:r>
      <w:r w:rsidR="004F3FC4">
        <w:rPr>
          <w:rFonts w:ascii="Times New Roman" w:hAnsi="Times New Roman"/>
          <w:sz w:val="28"/>
          <w:szCs w:val="20"/>
        </w:rPr>
        <w:t xml:space="preserve"> </w:t>
      </w:r>
      <w:r w:rsidRPr="004F3FC4">
        <w:rPr>
          <w:rFonts w:ascii="Times New Roman" w:hAnsi="Times New Roman"/>
          <w:sz w:val="28"/>
          <w:szCs w:val="20"/>
        </w:rPr>
        <w:t>учитывать</w:t>
      </w:r>
      <w:r w:rsidR="004F3FC4">
        <w:rPr>
          <w:rFonts w:ascii="Times New Roman" w:hAnsi="Times New Roman"/>
          <w:sz w:val="28"/>
          <w:szCs w:val="20"/>
        </w:rPr>
        <w:t xml:space="preserve"> </w:t>
      </w:r>
      <w:r w:rsidRPr="004F3FC4">
        <w:rPr>
          <w:rFonts w:ascii="Times New Roman" w:hAnsi="Times New Roman"/>
          <w:sz w:val="28"/>
          <w:szCs w:val="20"/>
        </w:rPr>
        <w:t>резонансную</w:t>
      </w:r>
      <w:r w:rsidR="004F3FC4">
        <w:rPr>
          <w:rFonts w:ascii="Times New Roman" w:hAnsi="Times New Roman"/>
          <w:sz w:val="28"/>
          <w:szCs w:val="20"/>
        </w:rPr>
        <w:t xml:space="preserve"> </w:t>
      </w:r>
      <w:r w:rsidRPr="004F3FC4">
        <w:rPr>
          <w:rFonts w:ascii="Times New Roman" w:hAnsi="Times New Roman"/>
          <w:sz w:val="28"/>
          <w:szCs w:val="20"/>
        </w:rPr>
        <w:t>структуру</w:t>
      </w:r>
      <w:r w:rsidR="004F3FC4">
        <w:rPr>
          <w:rFonts w:ascii="Times New Roman" w:hAnsi="Times New Roman"/>
          <w:sz w:val="28"/>
          <w:szCs w:val="20"/>
        </w:rPr>
        <w:t xml:space="preserve"> </w:t>
      </w:r>
      <w:r w:rsidRPr="004F3FC4">
        <w:rPr>
          <w:rFonts w:ascii="Times New Roman" w:hAnsi="Times New Roman"/>
          <w:sz w:val="28"/>
          <w:szCs w:val="20"/>
        </w:rPr>
        <w:t>радиошумов промежутка Земля-ионосфера, обусловленную явлением ПР.</w:t>
      </w:r>
    </w:p>
    <w:p w:rsidR="00886D85" w:rsidRPr="004F3FC4" w:rsidRDefault="009805C2" w:rsidP="004F3FC4">
      <w:pPr>
        <w:pStyle w:val="1"/>
        <w:suppressAutoHyphens/>
        <w:spacing w:before="0" w:after="0" w:line="360" w:lineRule="auto"/>
        <w:ind w:firstLine="709"/>
        <w:jc w:val="both"/>
        <w:rPr>
          <w:rFonts w:ascii="Times New Roman" w:hAnsi="Times New Roman" w:cs="Times New Roman"/>
        </w:rPr>
      </w:pPr>
      <w:bookmarkStart w:id="14" w:name="_Toc372016742"/>
      <w:r>
        <w:rPr>
          <w:rFonts w:ascii="Times New Roman" w:hAnsi="Times New Roman" w:cs="Times New Roman"/>
          <w:b w:val="0"/>
          <w:bCs w:val="0"/>
          <w:kern w:val="0"/>
          <w:szCs w:val="20"/>
        </w:rPr>
        <w:br w:type="page"/>
      </w:r>
      <w:r w:rsidR="00886D85" w:rsidRPr="004F3FC4">
        <w:rPr>
          <w:rFonts w:ascii="Times New Roman" w:hAnsi="Times New Roman" w:cs="Times New Roman"/>
        </w:rPr>
        <w:t>ГЛАВА 3. Г</w:t>
      </w:r>
      <w:r>
        <w:rPr>
          <w:rFonts w:ascii="Times New Roman" w:hAnsi="Times New Roman" w:cs="Times New Roman"/>
        </w:rPr>
        <w:t>л</w:t>
      </w:r>
      <w:r w:rsidRPr="004F3FC4">
        <w:rPr>
          <w:rFonts w:ascii="Times New Roman" w:hAnsi="Times New Roman" w:cs="Times New Roman"/>
        </w:rPr>
        <w:t xml:space="preserve">обальная грозовая активность по результатам пеленгации </w:t>
      </w:r>
      <w:r w:rsidR="00A76877" w:rsidRPr="004F3FC4">
        <w:rPr>
          <w:rFonts w:ascii="Times New Roman" w:hAnsi="Times New Roman" w:cs="Times New Roman"/>
        </w:rPr>
        <w:t>СДВ</w:t>
      </w:r>
      <w:r w:rsidRPr="004F3FC4">
        <w:rPr>
          <w:rFonts w:ascii="Times New Roman" w:hAnsi="Times New Roman" w:cs="Times New Roman"/>
        </w:rPr>
        <w:t xml:space="preserve"> атмосфериков</w:t>
      </w:r>
      <w:bookmarkEnd w:id="14"/>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Исследования электромагнитных излучений в диапазоне СНЧ- СДВ, возбуждаемых разрядами молний, дают ценную информацию</w:t>
      </w:r>
      <w:r w:rsidR="004F3FC4">
        <w:rPr>
          <w:rFonts w:ascii="Times New Roman" w:hAnsi="Times New Roman"/>
          <w:sz w:val="28"/>
          <w:szCs w:val="20"/>
        </w:rPr>
        <w:t xml:space="preserve"> </w:t>
      </w:r>
      <w:r w:rsidRPr="004F3FC4">
        <w:rPr>
          <w:rFonts w:ascii="Times New Roman" w:hAnsi="Times New Roman"/>
          <w:sz w:val="28"/>
          <w:szCs w:val="20"/>
        </w:rPr>
        <w:t>о свойствах волновода Земля</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ионосфера</w:t>
      </w:r>
      <w:r w:rsidR="004F3FC4">
        <w:rPr>
          <w:rFonts w:ascii="Times New Roman" w:hAnsi="Times New Roman"/>
          <w:sz w:val="28"/>
          <w:szCs w:val="20"/>
        </w:rPr>
        <w:t xml:space="preserve"> </w:t>
      </w:r>
      <w:r w:rsidRPr="004F3FC4">
        <w:rPr>
          <w:rFonts w:ascii="Times New Roman" w:hAnsi="Times New Roman"/>
          <w:sz w:val="28"/>
          <w:szCs w:val="20"/>
        </w:rPr>
        <w:t>[43,</w:t>
      </w:r>
      <w:r w:rsidR="004F3FC4">
        <w:rPr>
          <w:rFonts w:ascii="Times New Roman" w:hAnsi="Times New Roman"/>
          <w:sz w:val="28"/>
          <w:szCs w:val="20"/>
        </w:rPr>
        <w:t xml:space="preserve"> </w:t>
      </w:r>
      <w:r w:rsidRPr="004F3FC4">
        <w:rPr>
          <w:rFonts w:ascii="Times New Roman" w:hAnsi="Times New Roman"/>
          <w:sz w:val="28"/>
          <w:szCs w:val="20"/>
        </w:rPr>
        <w:t>74,</w:t>
      </w:r>
      <w:r w:rsidR="004F3FC4">
        <w:rPr>
          <w:rFonts w:ascii="Times New Roman" w:hAnsi="Times New Roman"/>
          <w:sz w:val="28"/>
          <w:szCs w:val="20"/>
        </w:rPr>
        <w:t xml:space="preserve"> </w:t>
      </w:r>
      <w:r w:rsidRPr="004F3FC4">
        <w:rPr>
          <w:rFonts w:ascii="Times New Roman" w:hAnsi="Times New Roman"/>
          <w:sz w:val="28"/>
          <w:szCs w:val="20"/>
        </w:rPr>
        <w:t>53,</w:t>
      </w:r>
      <w:r w:rsidR="004F3FC4">
        <w:rPr>
          <w:rFonts w:ascii="Times New Roman" w:hAnsi="Times New Roman"/>
          <w:sz w:val="28"/>
          <w:szCs w:val="20"/>
        </w:rPr>
        <w:t xml:space="preserve"> </w:t>
      </w:r>
      <w:r w:rsidRPr="004F3FC4">
        <w:rPr>
          <w:rFonts w:ascii="Times New Roman" w:hAnsi="Times New Roman"/>
          <w:sz w:val="28"/>
          <w:szCs w:val="20"/>
        </w:rPr>
        <w:t>64], позволяют оценивать пространственное распределение гроз</w:t>
      </w:r>
      <w:r w:rsidR="004F3FC4">
        <w:rPr>
          <w:rFonts w:ascii="Times New Roman" w:hAnsi="Times New Roman"/>
          <w:sz w:val="28"/>
          <w:szCs w:val="20"/>
        </w:rPr>
        <w:t xml:space="preserve"> </w:t>
      </w:r>
      <w:r w:rsidRPr="004F3FC4">
        <w:rPr>
          <w:rFonts w:ascii="Times New Roman" w:hAnsi="Times New Roman"/>
          <w:sz w:val="28"/>
          <w:szCs w:val="20"/>
        </w:rPr>
        <w:t>[50, 59, 45, 51, 68, 49], сезонную изменчивость грозовой</w:t>
      </w:r>
      <w:r w:rsidR="004F3FC4">
        <w:rPr>
          <w:rFonts w:ascii="Times New Roman" w:hAnsi="Times New Roman"/>
          <w:sz w:val="28"/>
          <w:szCs w:val="20"/>
        </w:rPr>
        <w:t xml:space="preserve"> </w:t>
      </w:r>
      <w:r w:rsidRPr="004F3FC4">
        <w:rPr>
          <w:rFonts w:ascii="Times New Roman" w:hAnsi="Times New Roman"/>
          <w:sz w:val="28"/>
          <w:szCs w:val="20"/>
        </w:rPr>
        <w:t>активности [48, 46, 14]. Основная часть информации о</w:t>
      </w:r>
      <w:r w:rsidR="004F3FC4">
        <w:rPr>
          <w:rFonts w:ascii="Times New Roman" w:hAnsi="Times New Roman"/>
          <w:sz w:val="28"/>
          <w:szCs w:val="20"/>
        </w:rPr>
        <w:t xml:space="preserve"> </w:t>
      </w:r>
      <w:r w:rsidRPr="004F3FC4">
        <w:rPr>
          <w:rFonts w:ascii="Times New Roman" w:hAnsi="Times New Roman"/>
          <w:sz w:val="28"/>
          <w:szCs w:val="20"/>
        </w:rPr>
        <w:t>пространственном распределении грозовой активности была</w:t>
      </w:r>
      <w:r w:rsidR="004F3FC4">
        <w:rPr>
          <w:rFonts w:ascii="Times New Roman" w:hAnsi="Times New Roman"/>
          <w:sz w:val="28"/>
          <w:szCs w:val="20"/>
        </w:rPr>
        <w:t xml:space="preserve"> </w:t>
      </w:r>
      <w:r w:rsidRPr="004F3FC4">
        <w:rPr>
          <w:rFonts w:ascii="Times New Roman" w:hAnsi="Times New Roman"/>
          <w:sz w:val="28"/>
          <w:szCs w:val="20"/>
        </w:rPr>
        <w:t>накоплена</w:t>
      </w:r>
      <w:r w:rsidR="004F3FC4">
        <w:rPr>
          <w:rFonts w:ascii="Times New Roman" w:hAnsi="Times New Roman"/>
          <w:sz w:val="28"/>
          <w:szCs w:val="20"/>
        </w:rPr>
        <w:t xml:space="preserve"> </w:t>
      </w:r>
      <w:r w:rsidRPr="004F3FC4">
        <w:rPr>
          <w:rFonts w:ascii="Times New Roman" w:hAnsi="Times New Roman"/>
          <w:sz w:val="28"/>
          <w:szCs w:val="20"/>
        </w:rPr>
        <w:t>континентальными пунктами наблюдения, расположенными, как правило, в средних широтах и путем сравнения</w:t>
      </w:r>
      <w:r w:rsidR="004F3FC4">
        <w:rPr>
          <w:rFonts w:ascii="Times New Roman" w:hAnsi="Times New Roman"/>
          <w:sz w:val="28"/>
          <w:szCs w:val="20"/>
        </w:rPr>
        <w:t xml:space="preserve"> </w:t>
      </w:r>
      <w:r w:rsidRPr="004F3FC4">
        <w:rPr>
          <w:rFonts w:ascii="Times New Roman" w:hAnsi="Times New Roman"/>
          <w:sz w:val="28"/>
          <w:szCs w:val="20"/>
        </w:rPr>
        <w:t>космических</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 xml:space="preserve">наземных записей [73, 65].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Основные источники земной грозовой активности сосредоточены в тропическом поясе, в так называемых</w:t>
      </w:r>
      <w:r w:rsidR="004F3FC4">
        <w:rPr>
          <w:rFonts w:ascii="Times New Roman" w:hAnsi="Times New Roman"/>
          <w:sz w:val="28"/>
          <w:szCs w:val="20"/>
        </w:rPr>
        <w:t xml:space="preserve"> </w:t>
      </w:r>
      <w:r w:rsidRPr="004F3FC4">
        <w:rPr>
          <w:rFonts w:ascii="Times New Roman" w:hAnsi="Times New Roman"/>
          <w:sz w:val="28"/>
          <w:szCs w:val="20"/>
        </w:rPr>
        <w:t>мировых</w:t>
      </w:r>
      <w:r w:rsidR="004F3FC4">
        <w:rPr>
          <w:rFonts w:ascii="Times New Roman" w:hAnsi="Times New Roman"/>
          <w:sz w:val="28"/>
          <w:szCs w:val="20"/>
        </w:rPr>
        <w:t xml:space="preserve"> </w:t>
      </w:r>
      <w:r w:rsidRPr="004F3FC4">
        <w:rPr>
          <w:rFonts w:ascii="Times New Roman" w:hAnsi="Times New Roman"/>
          <w:sz w:val="28"/>
          <w:szCs w:val="20"/>
        </w:rPr>
        <w:t>грозовых центрах, расположенных в Африке, Южной Америке, юго-восточной Азии [34]. Сезонные изменения пространственного распределения молний в работе [65] измерялись по</w:t>
      </w:r>
      <w:r w:rsidR="004F3FC4">
        <w:rPr>
          <w:rFonts w:ascii="Times New Roman" w:hAnsi="Times New Roman"/>
          <w:sz w:val="28"/>
          <w:szCs w:val="20"/>
        </w:rPr>
        <w:t xml:space="preserve"> </w:t>
      </w:r>
      <w:r w:rsidRPr="004F3FC4">
        <w:rPr>
          <w:rFonts w:ascii="Times New Roman" w:hAnsi="Times New Roman"/>
          <w:sz w:val="28"/>
          <w:szCs w:val="20"/>
        </w:rPr>
        <w:t>спутниковым</w:t>
      </w:r>
      <w:r w:rsidR="004F3FC4">
        <w:rPr>
          <w:rFonts w:ascii="Times New Roman" w:hAnsi="Times New Roman"/>
          <w:sz w:val="28"/>
          <w:szCs w:val="20"/>
        </w:rPr>
        <w:t xml:space="preserve"> </w:t>
      </w:r>
      <w:r w:rsidRPr="004F3FC4">
        <w:rPr>
          <w:rFonts w:ascii="Times New Roman" w:hAnsi="Times New Roman"/>
          <w:sz w:val="28"/>
          <w:szCs w:val="20"/>
        </w:rPr>
        <w:t>наблюдениям, при этом моменты измерений и</w:t>
      </w:r>
      <w:r w:rsidR="004F3FC4">
        <w:rPr>
          <w:rFonts w:ascii="Times New Roman" w:hAnsi="Times New Roman"/>
          <w:sz w:val="28"/>
          <w:szCs w:val="20"/>
        </w:rPr>
        <w:t xml:space="preserve"> </w:t>
      </w:r>
      <w:r w:rsidRPr="004F3FC4">
        <w:rPr>
          <w:rFonts w:ascii="Times New Roman" w:hAnsi="Times New Roman"/>
          <w:sz w:val="28"/>
          <w:szCs w:val="20"/>
        </w:rPr>
        <w:t>области</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поверхности</w:t>
      </w:r>
      <w:r w:rsidR="004F3FC4">
        <w:rPr>
          <w:rFonts w:ascii="Times New Roman" w:hAnsi="Times New Roman"/>
          <w:sz w:val="28"/>
          <w:szCs w:val="20"/>
        </w:rPr>
        <w:t xml:space="preserve"> </w:t>
      </w:r>
      <w:r w:rsidRPr="004F3FC4">
        <w:rPr>
          <w:rFonts w:ascii="Times New Roman" w:hAnsi="Times New Roman"/>
          <w:sz w:val="28"/>
          <w:szCs w:val="20"/>
        </w:rPr>
        <w:t>Земли ограничивались параметрами орбиты</w:t>
      </w:r>
      <w:r w:rsidR="004F3FC4">
        <w:rPr>
          <w:rFonts w:ascii="Times New Roman" w:hAnsi="Times New Roman"/>
          <w:sz w:val="28"/>
          <w:szCs w:val="20"/>
        </w:rPr>
        <w:t xml:space="preserve"> </w:t>
      </w:r>
      <w:r w:rsidRPr="004F3FC4">
        <w:rPr>
          <w:rFonts w:ascii="Times New Roman" w:hAnsi="Times New Roman"/>
          <w:sz w:val="28"/>
          <w:szCs w:val="20"/>
        </w:rPr>
        <w:t>спутника.</w:t>
      </w:r>
      <w:r w:rsidR="004F3FC4">
        <w:rPr>
          <w:rFonts w:ascii="Times New Roman" w:hAnsi="Times New Roman"/>
          <w:sz w:val="28"/>
          <w:szCs w:val="20"/>
        </w:rPr>
        <w:t xml:space="preserve"> </w:t>
      </w:r>
      <w:r w:rsidRPr="004F3FC4">
        <w:rPr>
          <w:rFonts w:ascii="Times New Roman" w:hAnsi="Times New Roman"/>
          <w:sz w:val="28"/>
          <w:szCs w:val="20"/>
        </w:rPr>
        <w:t>Известны</w:t>
      </w:r>
      <w:r w:rsidR="004F3FC4">
        <w:rPr>
          <w:rFonts w:ascii="Times New Roman" w:hAnsi="Times New Roman"/>
          <w:sz w:val="28"/>
          <w:szCs w:val="20"/>
        </w:rPr>
        <w:t xml:space="preserve"> </w:t>
      </w:r>
      <w:r w:rsidRPr="004F3FC4">
        <w:rPr>
          <w:rFonts w:ascii="Times New Roman" w:hAnsi="Times New Roman"/>
          <w:sz w:val="28"/>
          <w:szCs w:val="20"/>
        </w:rPr>
        <w:t>также работы, в которых приведены результаты</w:t>
      </w:r>
      <w:r w:rsidR="004F3FC4">
        <w:rPr>
          <w:rFonts w:ascii="Times New Roman" w:hAnsi="Times New Roman"/>
          <w:sz w:val="28"/>
          <w:szCs w:val="20"/>
        </w:rPr>
        <w:t xml:space="preserve"> </w:t>
      </w:r>
      <w:r w:rsidRPr="004F3FC4">
        <w:rPr>
          <w:rFonts w:ascii="Times New Roman" w:hAnsi="Times New Roman"/>
          <w:sz w:val="28"/>
          <w:szCs w:val="20"/>
        </w:rPr>
        <w:t>длительных</w:t>
      </w:r>
      <w:r w:rsidR="004F3FC4">
        <w:rPr>
          <w:rFonts w:ascii="Times New Roman" w:hAnsi="Times New Roman"/>
          <w:sz w:val="28"/>
          <w:szCs w:val="20"/>
        </w:rPr>
        <w:t xml:space="preserve"> </w:t>
      </w:r>
      <w:r w:rsidRPr="004F3FC4">
        <w:rPr>
          <w:rFonts w:ascii="Times New Roman" w:hAnsi="Times New Roman"/>
          <w:sz w:val="28"/>
          <w:szCs w:val="20"/>
        </w:rPr>
        <w:t>измерений азимутальных распределений атмосфериков в Южной Америке</w:t>
      </w:r>
      <w:r w:rsidR="004F3FC4">
        <w:rPr>
          <w:rFonts w:ascii="Times New Roman" w:hAnsi="Times New Roman"/>
          <w:sz w:val="28"/>
          <w:szCs w:val="20"/>
        </w:rPr>
        <w:t xml:space="preserve"> </w:t>
      </w:r>
      <w:r w:rsidRPr="004F3FC4">
        <w:rPr>
          <w:rFonts w:ascii="Times New Roman" w:hAnsi="Times New Roman"/>
          <w:sz w:val="28"/>
          <w:szCs w:val="20"/>
        </w:rPr>
        <w:t>[46] и вариаций направлений на максимум</w:t>
      </w:r>
      <w:r w:rsidR="004F3FC4">
        <w:rPr>
          <w:rFonts w:ascii="Times New Roman" w:hAnsi="Times New Roman"/>
          <w:sz w:val="28"/>
          <w:szCs w:val="20"/>
        </w:rPr>
        <w:t xml:space="preserve"> </w:t>
      </w:r>
      <w:r w:rsidRPr="004F3FC4">
        <w:rPr>
          <w:rFonts w:ascii="Times New Roman" w:hAnsi="Times New Roman"/>
          <w:sz w:val="28"/>
          <w:szCs w:val="20"/>
        </w:rPr>
        <w:t>регулярного</w:t>
      </w:r>
      <w:r w:rsidR="004F3FC4">
        <w:rPr>
          <w:rFonts w:ascii="Times New Roman" w:hAnsi="Times New Roman"/>
          <w:sz w:val="28"/>
          <w:szCs w:val="20"/>
        </w:rPr>
        <w:t xml:space="preserve"> </w:t>
      </w:r>
      <w:r w:rsidRPr="004F3FC4">
        <w:rPr>
          <w:rFonts w:ascii="Times New Roman" w:hAnsi="Times New Roman"/>
          <w:sz w:val="28"/>
          <w:szCs w:val="20"/>
        </w:rPr>
        <w:t>шума</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СДВ диапазоне [9, 10] в Сибири. Тем не менее, приведенные литературные данные не позволяют оценить</w:t>
      </w:r>
      <w:r w:rsidR="004F3FC4">
        <w:rPr>
          <w:rFonts w:ascii="Times New Roman" w:hAnsi="Times New Roman"/>
          <w:sz w:val="28"/>
          <w:szCs w:val="20"/>
        </w:rPr>
        <w:t xml:space="preserve"> </w:t>
      </w:r>
      <w:r w:rsidRPr="004F3FC4">
        <w:rPr>
          <w:rFonts w:ascii="Times New Roman" w:hAnsi="Times New Roman"/>
          <w:sz w:val="28"/>
          <w:szCs w:val="20"/>
        </w:rPr>
        <w:t>одновременно</w:t>
      </w:r>
      <w:r w:rsidR="004F3FC4">
        <w:rPr>
          <w:rFonts w:ascii="Times New Roman" w:hAnsi="Times New Roman"/>
          <w:sz w:val="28"/>
          <w:szCs w:val="20"/>
        </w:rPr>
        <w:t xml:space="preserve"> </w:t>
      </w:r>
      <w:r w:rsidRPr="004F3FC4">
        <w:rPr>
          <w:rFonts w:ascii="Times New Roman" w:hAnsi="Times New Roman"/>
          <w:sz w:val="28"/>
          <w:szCs w:val="20"/>
        </w:rPr>
        <w:t>динамику</w:t>
      </w:r>
      <w:r w:rsidR="004F3FC4">
        <w:rPr>
          <w:rFonts w:ascii="Times New Roman" w:hAnsi="Times New Roman"/>
          <w:sz w:val="28"/>
          <w:szCs w:val="20"/>
        </w:rPr>
        <w:t xml:space="preserve"> </w:t>
      </w:r>
      <w:r w:rsidRPr="004F3FC4">
        <w:rPr>
          <w:rFonts w:ascii="Times New Roman" w:hAnsi="Times New Roman"/>
          <w:sz w:val="28"/>
          <w:szCs w:val="20"/>
        </w:rPr>
        <w:t xml:space="preserve">и пространственную структуру глобального распределения молний.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данной главе рассматриваются результаты измерений временных вариаций интенсивности потока и азимутальных распределений</w:t>
      </w:r>
      <w:r w:rsidR="004F3FC4">
        <w:rPr>
          <w:rFonts w:ascii="Times New Roman" w:hAnsi="Times New Roman"/>
          <w:sz w:val="28"/>
          <w:szCs w:val="20"/>
        </w:rPr>
        <w:t xml:space="preserve"> </w:t>
      </w:r>
      <w:r w:rsidRPr="004F3FC4">
        <w:rPr>
          <w:rFonts w:ascii="Times New Roman" w:hAnsi="Times New Roman"/>
          <w:sz w:val="28"/>
          <w:szCs w:val="20"/>
        </w:rPr>
        <w:t>атмосфериков,</w:t>
      </w:r>
      <w:r w:rsidR="004F3FC4">
        <w:rPr>
          <w:rFonts w:ascii="Times New Roman" w:hAnsi="Times New Roman"/>
          <w:sz w:val="28"/>
          <w:szCs w:val="20"/>
        </w:rPr>
        <w:t xml:space="preserve"> </w:t>
      </w:r>
      <w:r w:rsidRPr="004F3FC4">
        <w:rPr>
          <w:rFonts w:ascii="Times New Roman" w:hAnsi="Times New Roman"/>
          <w:sz w:val="28"/>
          <w:szCs w:val="20"/>
        </w:rPr>
        <w:t>проведенных</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борту</w:t>
      </w:r>
      <w:r w:rsidR="004F3FC4">
        <w:rPr>
          <w:rFonts w:ascii="Times New Roman" w:hAnsi="Times New Roman"/>
          <w:sz w:val="28"/>
          <w:szCs w:val="20"/>
        </w:rPr>
        <w:t xml:space="preserve"> </w:t>
      </w:r>
      <w:r w:rsidRPr="004F3FC4">
        <w:rPr>
          <w:rFonts w:ascii="Times New Roman" w:hAnsi="Times New Roman"/>
          <w:sz w:val="28"/>
          <w:szCs w:val="20"/>
        </w:rPr>
        <w:t xml:space="preserve">научно- исследовательского судна (НИС) "Академик Вернадский". Маршрут судна (Рис. 3.1), проходил в тропической зоне Индийского океана между Африканским и Азиатским мировыми грозовыми очагами, а также в Атлантическом океане между Африканским и Американским очагами. Это обстоятельство в обоих случаях позволило наблюдать одновременно два мировых грозовых очага из одного измерительного пункта.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пеленгации атмосфериков была предложена и реализована на базе универсального аналого-цифрового комплекса методика, основанная на вычислении компонент среднего вектора</w:t>
      </w:r>
      <w:r w:rsidR="004F3FC4">
        <w:rPr>
          <w:rFonts w:ascii="Times New Roman" w:hAnsi="Times New Roman"/>
          <w:sz w:val="28"/>
          <w:szCs w:val="20"/>
        </w:rPr>
        <w:t xml:space="preserve"> </w:t>
      </w:r>
      <w:r w:rsidRPr="004F3FC4">
        <w:rPr>
          <w:rFonts w:ascii="Times New Roman" w:hAnsi="Times New Roman"/>
          <w:sz w:val="28"/>
          <w:szCs w:val="20"/>
        </w:rPr>
        <w:t>Умова-Пойнтинга в широкой полосе частот.</w:t>
      </w:r>
      <w:r w:rsidR="004F3FC4">
        <w:rPr>
          <w:rFonts w:ascii="Times New Roman" w:hAnsi="Times New Roman"/>
          <w:sz w:val="28"/>
          <w:szCs w:val="20"/>
        </w:rPr>
        <w:t xml:space="preserve"> </w:t>
      </w:r>
      <w:r w:rsidRPr="004F3FC4">
        <w:rPr>
          <w:rFonts w:ascii="Times New Roman" w:hAnsi="Times New Roman"/>
          <w:sz w:val="28"/>
          <w:szCs w:val="20"/>
        </w:rPr>
        <w:t>Предложенная</w:t>
      </w:r>
      <w:r w:rsidR="004F3FC4">
        <w:rPr>
          <w:rFonts w:ascii="Times New Roman" w:hAnsi="Times New Roman"/>
          <w:sz w:val="28"/>
          <w:szCs w:val="20"/>
        </w:rPr>
        <w:t xml:space="preserve"> </w:t>
      </w:r>
      <w:r w:rsidRPr="004F3FC4">
        <w:rPr>
          <w:rFonts w:ascii="Times New Roman" w:hAnsi="Times New Roman"/>
          <w:sz w:val="28"/>
          <w:szCs w:val="20"/>
        </w:rPr>
        <w:t>методика отличается от известных узкополосных и широкополосных</w:t>
      </w:r>
      <w:r w:rsidR="004F3FC4">
        <w:rPr>
          <w:rFonts w:ascii="Times New Roman" w:hAnsi="Times New Roman"/>
          <w:sz w:val="28"/>
          <w:szCs w:val="20"/>
        </w:rPr>
        <w:t xml:space="preserve"> </w:t>
      </w:r>
      <w:r w:rsidRPr="004F3FC4">
        <w:rPr>
          <w:rFonts w:ascii="Times New Roman" w:hAnsi="Times New Roman"/>
          <w:sz w:val="28"/>
          <w:szCs w:val="20"/>
        </w:rPr>
        <w:t>способов [4, 15] тем, что позволяет</w:t>
      </w:r>
      <w:r w:rsidR="004F3FC4">
        <w:rPr>
          <w:rFonts w:ascii="Times New Roman" w:hAnsi="Times New Roman"/>
          <w:sz w:val="28"/>
          <w:szCs w:val="20"/>
        </w:rPr>
        <w:t xml:space="preserve"> </w:t>
      </w:r>
      <w:r w:rsidRPr="004F3FC4">
        <w:rPr>
          <w:rFonts w:ascii="Times New Roman" w:hAnsi="Times New Roman"/>
          <w:sz w:val="28"/>
          <w:szCs w:val="20"/>
        </w:rPr>
        <w:t>использовать</w:t>
      </w:r>
      <w:r w:rsidR="004F3FC4">
        <w:rPr>
          <w:rFonts w:ascii="Times New Roman" w:hAnsi="Times New Roman"/>
          <w:sz w:val="28"/>
          <w:szCs w:val="20"/>
        </w:rPr>
        <w:t xml:space="preserve"> </w:t>
      </w:r>
      <w:r w:rsidRPr="004F3FC4">
        <w:rPr>
          <w:rFonts w:ascii="Times New Roman" w:hAnsi="Times New Roman"/>
          <w:sz w:val="28"/>
          <w:szCs w:val="20"/>
        </w:rPr>
        <w:t>полную</w:t>
      </w:r>
      <w:r w:rsidR="004F3FC4">
        <w:rPr>
          <w:rFonts w:ascii="Times New Roman" w:hAnsi="Times New Roman"/>
          <w:sz w:val="28"/>
          <w:szCs w:val="20"/>
        </w:rPr>
        <w:t xml:space="preserve"> </w:t>
      </w:r>
      <w:r w:rsidRPr="004F3FC4">
        <w:rPr>
          <w:rFonts w:ascii="Times New Roman" w:hAnsi="Times New Roman"/>
          <w:sz w:val="28"/>
          <w:szCs w:val="20"/>
        </w:rPr>
        <w:t xml:space="preserve">энергию импульсных сигналов, а также работать во временной области.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9805C2" w:rsidRDefault="009805C2" w:rsidP="009805C2">
      <w:pPr>
        <w:pStyle w:val="2"/>
        <w:tabs>
          <w:tab w:val="left" w:pos="6240"/>
        </w:tabs>
        <w:suppressAutoHyphens/>
        <w:spacing w:before="0" w:after="0" w:line="360" w:lineRule="auto"/>
        <w:ind w:firstLine="709"/>
        <w:jc w:val="both"/>
        <w:rPr>
          <w:rFonts w:ascii="Times New Roman" w:hAnsi="Times New Roman" w:cs="Times New Roman"/>
          <w:i w:val="0"/>
          <w:sz w:val="28"/>
          <w:szCs w:val="20"/>
        </w:rPr>
      </w:pPr>
      <w:bookmarkStart w:id="15" w:name="_Toc372016743"/>
      <w:r w:rsidRPr="009805C2">
        <w:rPr>
          <w:rFonts w:ascii="Times New Roman" w:hAnsi="Times New Roman" w:cs="Times New Roman"/>
          <w:i w:val="0"/>
          <w:sz w:val="28"/>
          <w:szCs w:val="20"/>
        </w:rPr>
        <w:t>3.1</w:t>
      </w:r>
      <w:r w:rsidR="00886D85" w:rsidRPr="009805C2">
        <w:rPr>
          <w:rFonts w:ascii="Times New Roman" w:hAnsi="Times New Roman" w:cs="Times New Roman"/>
          <w:i w:val="0"/>
          <w:sz w:val="28"/>
          <w:szCs w:val="20"/>
        </w:rPr>
        <w:t xml:space="preserve"> Методика определения пеленгов</w:t>
      </w:r>
      <w:bookmarkEnd w:id="15"/>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пеленгации атмосфериков обычно применяются амплитудный и фазовый методы или их модификации [4, 15]. В</w:t>
      </w:r>
      <w:r w:rsidR="004F3FC4">
        <w:rPr>
          <w:rFonts w:ascii="Times New Roman" w:hAnsi="Times New Roman"/>
          <w:sz w:val="28"/>
          <w:szCs w:val="20"/>
        </w:rPr>
        <w:t xml:space="preserve"> </w:t>
      </w:r>
      <w:r w:rsidRPr="004F3FC4">
        <w:rPr>
          <w:rFonts w:ascii="Times New Roman" w:hAnsi="Times New Roman"/>
          <w:sz w:val="28"/>
          <w:szCs w:val="20"/>
        </w:rPr>
        <w:t>амплитудном методе сигналы горизонтальных магнитных</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поля, принятые ортогональными</w:t>
      </w:r>
      <w:r w:rsidR="004F3FC4">
        <w:rPr>
          <w:rFonts w:ascii="Times New Roman" w:hAnsi="Times New Roman"/>
          <w:sz w:val="28"/>
          <w:szCs w:val="20"/>
        </w:rPr>
        <w:t xml:space="preserve"> </w:t>
      </w:r>
      <w:r w:rsidRPr="004F3FC4">
        <w:rPr>
          <w:rFonts w:ascii="Times New Roman" w:hAnsi="Times New Roman"/>
          <w:sz w:val="28"/>
          <w:szCs w:val="20"/>
        </w:rPr>
        <w:t>рамочными</w:t>
      </w:r>
      <w:r w:rsidR="004F3FC4">
        <w:rPr>
          <w:rFonts w:ascii="Times New Roman" w:hAnsi="Times New Roman"/>
          <w:sz w:val="28"/>
          <w:szCs w:val="20"/>
        </w:rPr>
        <w:t xml:space="preserve"> </w:t>
      </w:r>
      <w:r w:rsidRPr="004F3FC4">
        <w:rPr>
          <w:rFonts w:ascii="Times New Roman" w:hAnsi="Times New Roman"/>
          <w:sz w:val="28"/>
          <w:szCs w:val="20"/>
        </w:rPr>
        <w:t>антеннами,</w:t>
      </w:r>
      <w:r w:rsidR="004F3FC4">
        <w:rPr>
          <w:rFonts w:ascii="Times New Roman" w:hAnsi="Times New Roman"/>
          <w:sz w:val="28"/>
          <w:szCs w:val="20"/>
        </w:rPr>
        <w:t xml:space="preserve"> </w:t>
      </w:r>
      <w:r w:rsidRPr="004F3FC4">
        <w:rPr>
          <w:rFonts w:ascii="Times New Roman" w:hAnsi="Times New Roman"/>
          <w:sz w:val="28"/>
          <w:szCs w:val="20"/>
        </w:rPr>
        <w:t>возбуждают</w:t>
      </w:r>
      <w:r w:rsidR="004F3FC4">
        <w:rPr>
          <w:rFonts w:ascii="Times New Roman" w:hAnsi="Times New Roman"/>
          <w:sz w:val="28"/>
          <w:szCs w:val="20"/>
        </w:rPr>
        <w:t xml:space="preserve"> </w:t>
      </w:r>
      <w:r w:rsidRPr="004F3FC4">
        <w:rPr>
          <w:rFonts w:ascii="Times New Roman" w:hAnsi="Times New Roman"/>
          <w:sz w:val="28"/>
          <w:szCs w:val="20"/>
        </w:rPr>
        <w:t>в частотно-избирательном элементе квазисинусоидальные затухающие колебания. Предполагается, что амплитуды сигналов в</w:t>
      </w:r>
      <w:r w:rsidR="004F3FC4">
        <w:rPr>
          <w:rFonts w:ascii="Times New Roman" w:hAnsi="Times New Roman"/>
          <w:sz w:val="28"/>
          <w:szCs w:val="20"/>
        </w:rPr>
        <w:t xml:space="preserve"> </w:t>
      </w:r>
      <w:r w:rsidRPr="004F3FC4">
        <w:rPr>
          <w:rFonts w:ascii="Times New Roman" w:hAnsi="Times New Roman"/>
          <w:sz w:val="28"/>
          <w:szCs w:val="20"/>
        </w:rPr>
        <w:t>каждом канале пропорциональны косинусу и синусу угла прихода атмосферика. Эти сигналы после усиления подаются на отклоняющие системы электронно-лучевой трубки (ЭЛТ), при этом</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экране высвечивается эллипс, наклон большой полуоси которого</w:t>
      </w:r>
      <w:r w:rsidR="004F3FC4">
        <w:rPr>
          <w:rFonts w:ascii="Times New Roman" w:hAnsi="Times New Roman"/>
          <w:sz w:val="28"/>
          <w:szCs w:val="20"/>
        </w:rPr>
        <w:t xml:space="preserve"> </w:t>
      </w:r>
      <w:r w:rsidRPr="004F3FC4">
        <w:rPr>
          <w:rFonts w:ascii="Times New Roman" w:hAnsi="Times New Roman"/>
          <w:sz w:val="28"/>
          <w:szCs w:val="20"/>
        </w:rPr>
        <w:t>указывает азимут прихода атмосферика. Для</w:t>
      </w:r>
      <w:r w:rsidR="004F3FC4">
        <w:rPr>
          <w:rFonts w:ascii="Times New Roman" w:hAnsi="Times New Roman"/>
          <w:sz w:val="28"/>
          <w:szCs w:val="20"/>
        </w:rPr>
        <w:t xml:space="preserve"> </w:t>
      </w:r>
      <w:r w:rsidRPr="004F3FC4">
        <w:rPr>
          <w:rFonts w:ascii="Times New Roman" w:hAnsi="Times New Roman"/>
          <w:sz w:val="28"/>
          <w:szCs w:val="20"/>
        </w:rPr>
        <w:t>устранения</w:t>
      </w:r>
      <w:r w:rsidR="004F3FC4">
        <w:rPr>
          <w:rFonts w:ascii="Times New Roman" w:hAnsi="Times New Roman"/>
          <w:sz w:val="28"/>
          <w:szCs w:val="20"/>
        </w:rPr>
        <w:t xml:space="preserve"> </w:t>
      </w:r>
      <w:r w:rsidRPr="004F3FC4">
        <w:rPr>
          <w:rFonts w:ascii="Times New Roman" w:hAnsi="Times New Roman"/>
          <w:sz w:val="28"/>
          <w:szCs w:val="20"/>
        </w:rPr>
        <w:t>неоднозначности метода применяется ненаправленная электрическая</w:t>
      </w:r>
      <w:r w:rsidR="004F3FC4">
        <w:rPr>
          <w:rFonts w:ascii="Times New Roman" w:hAnsi="Times New Roman"/>
          <w:sz w:val="28"/>
          <w:szCs w:val="20"/>
        </w:rPr>
        <w:t xml:space="preserve"> </w:t>
      </w:r>
      <w:r w:rsidRPr="004F3FC4">
        <w:rPr>
          <w:rFonts w:ascii="Times New Roman" w:hAnsi="Times New Roman"/>
          <w:sz w:val="28"/>
          <w:szCs w:val="20"/>
        </w:rPr>
        <w:t>антенна, сигнал с которой после фильтрации и усиления подается</w:t>
      </w:r>
      <w:r w:rsidR="004F3FC4">
        <w:rPr>
          <w:rFonts w:ascii="Times New Roman" w:hAnsi="Times New Roman"/>
          <w:sz w:val="28"/>
          <w:szCs w:val="20"/>
        </w:rPr>
        <w:t xml:space="preserve"> </w:t>
      </w:r>
      <w:r w:rsidRPr="004F3FC4">
        <w:rPr>
          <w:rFonts w:ascii="Times New Roman" w:hAnsi="Times New Roman"/>
          <w:sz w:val="28"/>
          <w:szCs w:val="20"/>
        </w:rPr>
        <w:t xml:space="preserve">на управляющий электрод ЭЛТ и гасит ненужную половину эллипса.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фазовом методе квазисинусоидальные сигналы от рамочных антенн (см. выше) сдвигаются друг относительно друга на</w:t>
      </w:r>
      <w:r w:rsidR="004F3FC4">
        <w:rPr>
          <w:rFonts w:ascii="Times New Roman" w:hAnsi="Times New Roman"/>
          <w:sz w:val="28"/>
          <w:szCs w:val="20"/>
        </w:rPr>
        <w:t xml:space="preserve"> </w:t>
      </w:r>
      <w:r w:rsidRPr="004F3FC4">
        <w:rPr>
          <w:rFonts w:ascii="Times New Roman" w:hAnsi="Times New Roman"/>
          <w:sz w:val="28"/>
          <w:szCs w:val="20"/>
        </w:rPr>
        <w:t>90 , после чего суммируются. Пеленг на источник сигнала получается путем измерения</w:t>
      </w:r>
      <w:r w:rsidR="004F3FC4">
        <w:rPr>
          <w:rFonts w:ascii="Times New Roman" w:hAnsi="Times New Roman"/>
          <w:sz w:val="28"/>
          <w:szCs w:val="20"/>
        </w:rPr>
        <w:t xml:space="preserve"> </w:t>
      </w:r>
      <w:r w:rsidRPr="004F3FC4">
        <w:rPr>
          <w:rFonts w:ascii="Times New Roman" w:hAnsi="Times New Roman"/>
          <w:sz w:val="28"/>
          <w:szCs w:val="20"/>
        </w:rPr>
        <w:t>разности</w:t>
      </w:r>
      <w:r w:rsidR="004F3FC4">
        <w:rPr>
          <w:rFonts w:ascii="Times New Roman" w:hAnsi="Times New Roman"/>
          <w:sz w:val="28"/>
          <w:szCs w:val="20"/>
        </w:rPr>
        <w:t xml:space="preserve"> </w:t>
      </w:r>
      <w:r w:rsidRPr="004F3FC4">
        <w:rPr>
          <w:rFonts w:ascii="Times New Roman" w:hAnsi="Times New Roman"/>
          <w:sz w:val="28"/>
          <w:szCs w:val="20"/>
        </w:rPr>
        <w:t>фаз</w:t>
      </w:r>
      <w:r w:rsidR="004F3FC4">
        <w:rPr>
          <w:rFonts w:ascii="Times New Roman" w:hAnsi="Times New Roman"/>
          <w:sz w:val="28"/>
          <w:szCs w:val="20"/>
        </w:rPr>
        <w:t xml:space="preserve"> </w:t>
      </w:r>
      <w:r w:rsidRPr="004F3FC4">
        <w:rPr>
          <w:rFonts w:ascii="Times New Roman" w:hAnsi="Times New Roman"/>
          <w:sz w:val="28"/>
          <w:szCs w:val="20"/>
        </w:rPr>
        <w:t>между</w:t>
      </w:r>
      <w:r w:rsidR="004F3FC4">
        <w:rPr>
          <w:rFonts w:ascii="Times New Roman" w:hAnsi="Times New Roman"/>
          <w:sz w:val="28"/>
          <w:szCs w:val="20"/>
        </w:rPr>
        <w:t xml:space="preserve"> </w:t>
      </w:r>
      <w:r w:rsidRPr="004F3FC4">
        <w:rPr>
          <w:rFonts w:ascii="Times New Roman" w:hAnsi="Times New Roman"/>
          <w:sz w:val="28"/>
          <w:szCs w:val="20"/>
        </w:rPr>
        <w:t>суммарным</w:t>
      </w:r>
      <w:r w:rsidR="004F3FC4">
        <w:rPr>
          <w:rFonts w:ascii="Times New Roman" w:hAnsi="Times New Roman"/>
          <w:sz w:val="28"/>
          <w:szCs w:val="20"/>
        </w:rPr>
        <w:t xml:space="preserve"> </w:t>
      </w:r>
      <w:r w:rsidRPr="004F3FC4">
        <w:rPr>
          <w:rFonts w:ascii="Times New Roman" w:hAnsi="Times New Roman"/>
          <w:sz w:val="28"/>
          <w:szCs w:val="20"/>
        </w:rPr>
        <w:t>сигналом</w:t>
      </w:r>
      <w:r w:rsidR="004F3FC4">
        <w:rPr>
          <w:rFonts w:ascii="Times New Roman" w:hAnsi="Times New Roman"/>
          <w:sz w:val="28"/>
          <w:szCs w:val="20"/>
        </w:rPr>
        <w:t xml:space="preserve"> </w:t>
      </w:r>
      <w:r w:rsidRPr="004F3FC4">
        <w:rPr>
          <w:rFonts w:ascii="Times New Roman" w:hAnsi="Times New Roman"/>
          <w:sz w:val="28"/>
          <w:szCs w:val="20"/>
        </w:rPr>
        <w:t>и опорным</w:t>
      </w:r>
      <w:r w:rsidR="004F3FC4">
        <w:rPr>
          <w:rFonts w:ascii="Times New Roman" w:hAnsi="Times New Roman"/>
          <w:sz w:val="28"/>
          <w:szCs w:val="20"/>
        </w:rPr>
        <w:t xml:space="preserve"> </w:t>
      </w:r>
      <w:r w:rsidRPr="004F3FC4">
        <w:rPr>
          <w:rFonts w:ascii="Times New Roman" w:hAnsi="Times New Roman"/>
          <w:sz w:val="28"/>
          <w:szCs w:val="20"/>
        </w:rPr>
        <w:t>сигналом,</w:t>
      </w:r>
      <w:r w:rsidR="004F3FC4">
        <w:rPr>
          <w:rFonts w:ascii="Times New Roman" w:hAnsi="Times New Roman"/>
          <w:sz w:val="28"/>
          <w:szCs w:val="20"/>
        </w:rPr>
        <w:t xml:space="preserve"> </w:t>
      </w:r>
      <w:r w:rsidRPr="004F3FC4">
        <w:rPr>
          <w:rFonts w:ascii="Times New Roman" w:hAnsi="Times New Roman"/>
          <w:sz w:val="28"/>
          <w:szCs w:val="20"/>
        </w:rPr>
        <w:t>полученным</w:t>
      </w:r>
      <w:r w:rsidR="004F3FC4">
        <w:rPr>
          <w:rFonts w:ascii="Times New Roman" w:hAnsi="Times New Roman"/>
          <w:sz w:val="28"/>
          <w:szCs w:val="20"/>
        </w:rPr>
        <w:t xml:space="preserve"> </w:t>
      </w:r>
      <w:r w:rsidRPr="004F3FC4">
        <w:rPr>
          <w:rFonts w:ascii="Times New Roman" w:hAnsi="Times New Roman"/>
          <w:sz w:val="28"/>
          <w:szCs w:val="20"/>
        </w:rPr>
        <w:t>из</w:t>
      </w:r>
      <w:r w:rsidR="004F3FC4">
        <w:rPr>
          <w:rFonts w:ascii="Times New Roman" w:hAnsi="Times New Roman"/>
          <w:sz w:val="28"/>
          <w:szCs w:val="20"/>
        </w:rPr>
        <w:t xml:space="preserve"> </w:t>
      </w:r>
      <w:r w:rsidRPr="004F3FC4">
        <w:rPr>
          <w:rFonts w:ascii="Times New Roman" w:hAnsi="Times New Roman"/>
          <w:sz w:val="28"/>
          <w:szCs w:val="20"/>
        </w:rPr>
        <w:t>канала</w:t>
      </w:r>
      <w:r w:rsidR="004F3FC4">
        <w:rPr>
          <w:rFonts w:ascii="Times New Roman" w:hAnsi="Times New Roman"/>
          <w:sz w:val="28"/>
          <w:szCs w:val="20"/>
        </w:rPr>
        <w:t xml:space="preserve"> </w:t>
      </w:r>
      <w:r w:rsidRPr="004F3FC4">
        <w:rPr>
          <w:rFonts w:ascii="Times New Roman" w:hAnsi="Times New Roman"/>
          <w:sz w:val="28"/>
          <w:szCs w:val="20"/>
        </w:rPr>
        <w:t xml:space="preserve">ненаправленной электрической антенны.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К недостаткам этих методов, при измерении</w:t>
      </w:r>
      <w:r w:rsidR="004F3FC4">
        <w:rPr>
          <w:rFonts w:ascii="Times New Roman" w:hAnsi="Times New Roman"/>
          <w:sz w:val="28"/>
          <w:szCs w:val="20"/>
        </w:rPr>
        <w:t xml:space="preserve"> </w:t>
      </w:r>
      <w:r w:rsidRPr="004F3FC4">
        <w:rPr>
          <w:rFonts w:ascii="Times New Roman" w:hAnsi="Times New Roman"/>
          <w:sz w:val="28"/>
          <w:szCs w:val="20"/>
        </w:rPr>
        <w:t>пеленгов</w:t>
      </w:r>
      <w:r w:rsidR="004F3FC4">
        <w:rPr>
          <w:rFonts w:ascii="Times New Roman" w:hAnsi="Times New Roman"/>
          <w:sz w:val="28"/>
          <w:szCs w:val="20"/>
        </w:rPr>
        <w:t xml:space="preserve"> </w:t>
      </w:r>
      <w:r w:rsidRPr="004F3FC4">
        <w:rPr>
          <w:rFonts w:ascii="Times New Roman" w:hAnsi="Times New Roman"/>
          <w:sz w:val="28"/>
          <w:szCs w:val="20"/>
        </w:rPr>
        <w:t xml:space="preserve">импульсных источников, можно отнести потери в точности, вызванные рядом причин. </w:t>
      </w:r>
    </w:p>
    <w:p w:rsidR="00886D85" w:rsidRPr="004F3FC4" w:rsidRDefault="00886D85" w:rsidP="004F3FC4">
      <w:pPr>
        <w:numPr>
          <w:ilvl w:val="0"/>
          <w:numId w:val="1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Оба метода являются</w:t>
      </w:r>
      <w:r w:rsidR="004F3FC4">
        <w:rPr>
          <w:rFonts w:ascii="Times New Roman" w:hAnsi="Times New Roman"/>
          <w:sz w:val="28"/>
          <w:szCs w:val="20"/>
        </w:rPr>
        <w:t xml:space="preserve"> </w:t>
      </w:r>
      <w:r w:rsidRPr="004F3FC4">
        <w:rPr>
          <w:rFonts w:ascii="Times New Roman" w:hAnsi="Times New Roman"/>
          <w:sz w:val="28"/>
          <w:szCs w:val="20"/>
        </w:rPr>
        <w:t>узкополосными,</w:t>
      </w:r>
      <w:r w:rsidR="004F3FC4">
        <w:rPr>
          <w:rFonts w:ascii="Times New Roman" w:hAnsi="Times New Roman"/>
          <w:sz w:val="28"/>
          <w:szCs w:val="20"/>
        </w:rPr>
        <w:t xml:space="preserve"> </w:t>
      </w:r>
      <w:r w:rsidRPr="004F3FC4">
        <w:rPr>
          <w:rFonts w:ascii="Times New Roman" w:hAnsi="Times New Roman"/>
          <w:sz w:val="28"/>
          <w:szCs w:val="20"/>
        </w:rPr>
        <w:t>вследствие</w:t>
      </w:r>
      <w:r w:rsidR="004F3FC4">
        <w:rPr>
          <w:rFonts w:ascii="Times New Roman" w:hAnsi="Times New Roman"/>
          <w:sz w:val="28"/>
          <w:szCs w:val="20"/>
        </w:rPr>
        <w:t xml:space="preserve"> </w:t>
      </w:r>
      <w:r w:rsidRPr="004F3FC4">
        <w:rPr>
          <w:rFonts w:ascii="Times New Roman" w:hAnsi="Times New Roman"/>
          <w:sz w:val="28"/>
          <w:szCs w:val="20"/>
        </w:rPr>
        <w:t>чего неоптимально используется энергия импульса, распределенная</w:t>
      </w:r>
      <w:r w:rsidR="004F3FC4">
        <w:rPr>
          <w:rFonts w:ascii="Times New Roman" w:hAnsi="Times New Roman"/>
          <w:sz w:val="28"/>
          <w:szCs w:val="20"/>
        </w:rPr>
        <w:t xml:space="preserve"> </w:t>
      </w:r>
      <w:r w:rsidRPr="004F3FC4">
        <w:rPr>
          <w:rFonts w:ascii="Times New Roman" w:hAnsi="Times New Roman"/>
          <w:sz w:val="28"/>
          <w:szCs w:val="20"/>
        </w:rPr>
        <w:t xml:space="preserve">в широком спектре частот. </w:t>
      </w:r>
    </w:p>
    <w:p w:rsidR="00886D85" w:rsidRPr="004F3FC4" w:rsidRDefault="00886D85" w:rsidP="004F3FC4">
      <w:pPr>
        <w:numPr>
          <w:ilvl w:val="0"/>
          <w:numId w:val="1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Работа приемного устройства в узкой полосе предъявляет достаточно высокие требования к качеству настройки</w:t>
      </w:r>
      <w:r w:rsidR="004F3FC4">
        <w:rPr>
          <w:rFonts w:ascii="Times New Roman" w:hAnsi="Times New Roman"/>
          <w:sz w:val="28"/>
          <w:szCs w:val="20"/>
        </w:rPr>
        <w:t xml:space="preserve"> </w:t>
      </w:r>
      <w:r w:rsidRPr="004F3FC4">
        <w:rPr>
          <w:rFonts w:ascii="Times New Roman" w:hAnsi="Times New Roman"/>
          <w:sz w:val="28"/>
          <w:szCs w:val="20"/>
        </w:rPr>
        <w:t>фильтров и стабильности их амплитудных</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фазовых</w:t>
      </w:r>
      <w:r w:rsidR="004F3FC4">
        <w:rPr>
          <w:rFonts w:ascii="Times New Roman" w:hAnsi="Times New Roman"/>
          <w:sz w:val="28"/>
          <w:szCs w:val="20"/>
        </w:rPr>
        <w:t xml:space="preserve"> </w:t>
      </w:r>
      <w:r w:rsidRPr="004F3FC4">
        <w:rPr>
          <w:rFonts w:ascii="Times New Roman" w:hAnsi="Times New Roman"/>
          <w:sz w:val="28"/>
          <w:szCs w:val="20"/>
        </w:rPr>
        <w:t xml:space="preserve">характеристик. </w:t>
      </w:r>
    </w:p>
    <w:p w:rsidR="004F3FC4" w:rsidRDefault="00886D85" w:rsidP="004F3FC4">
      <w:pPr>
        <w:numPr>
          <w:ilvl w:val="0"/>
          <w:numId w:val="12"/>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В обоих методах предполагается, что приходящая</w:t>
      </w:r>
      <w:r w:rsidR="004F3FC4">
        <w:rPr>
          <w:rFonts w:ascii="Times New Roman" w:hAnsi="Times New Roman"/>
          <w:sz w:val="28"/>
          <w:szCs w:val="20"/>
        </w:rPr>
        <w:t xml:space="preserve"> </w:t>
      </w:r>
      <w:r w:rsidRPr="004F3FC4">
        <w:rPr>
          <w:rFonts w:ascii="Times New Roman" w:hAnsi="Times New Roman"/>
          <w:sz w:val="28"/>
          <w:szCs w:val="20"/>
        </w:rPr>
        <w:t>волна является плоской и в ней присутствуют только поперечные</w:t>
      </w:r>
      <w:r w:rsidR="004F3FC4">
        <w:rPr>
          <w:rFonts w:ascii="Times New Roman" w:hAnsi="Times New Roman"/>
          <w:sz w:val="28"/>
          <w:szCs w:val="20"/>
        </w:rPr>
        <w:t xml:space="preserve"> </w:t>
      </w:r>
      <w:r w:rsidRPr="004F3FC4">
        <w:rPr>
          <w:rFonts w:ascii="Times New Roman" w:hAnsi="Times New Roman"/>
          <w:sz w:val="28"/>
          <w:szCs w:val="20"/>
        </w:rPr>
        <w:t xml:space="preserve">компоненты поля.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Последнее предположение в действительности часто не</w:t>
      </w:r>
      <w:r w:rsidR="004F3FC4">
        <w:rPr>
          <w:rFonts w:ascii="Times New Roman" w:hAnsi="Times New Roman"/>
          <w:sz w:val="28"/>
          <w:szCs w:val="20"/>
        </w:rPr>
        <w:t xml:space="preserve"> </w:t>
      </w:r>
      <w:r w:rsidRPr="004F3FC4">
        <w:rPr>
          <w:rFonts w:ascii="Times New Roman" w:hAnsi="Times New Roman"/>
          <w:sz w:val="28"/>
          <w:szCs w:val="20"/>
        </w:rPr>
        <w:t>выполняется, а появление продольной</w:t>
      </w:r>
      <w:r w:rsidR="004F3FC4">
        <w:rPr>
          <w:rFonts w:ascii="Times New Roman" w:hAnsi="Times New Roman"/>
          <w:sz w:val="28"/>
          <w:szCs w:val="20"/>
        </w:rPr>
        <w:t xml:space="preserve"> </w:t>
      </w:r>
      <w:r w:rsidRPr="004F3FC4">
        <w:rPr>
          <w:rFonts w:ascii="Times New Roman" w:hAnsi="Times New Roman"/>
          <w:sz w:val="28"/>
          <w:szCs w:val="20"/>
        </w:rPr>
        <w:t>магнитной</w:t>
      </w:r>
      <w:r w:rsidR="004F3FC4">
        <w:rPr>
          <w:rFonts w:ascii="Times New Roman" w:hAnsi="Times New Roman"/>
          <w:sz w:val="28"/>
          <w:szCs w:val="20"/>
        </w:rPr>
        <w:t xml:space="preserve"> </w:t>
      </w:r>
      <w:r w:rsidRPr="004F3FC4">
        <w:rPr>
          <w:rFonts w:ascii="Times New Roman" w:hAnsi="Times New Roman"/>
          <w:sz w:val="28"/>
          <w:szCs w:val="20"/>
        </w:rPr>
        <w:t>компоненты</w:t>
      </w:r>
      <w:r w:rsidR="004F3FC4">
        <w:rPr>
          <w:rFonts w:ascii="Times New Roman" w:hAnsi="Times New Roman"/>
          <w:sz w:val="28"/>
          <w:szCs w:val="20"/>
        </w:rPr>
        <w:t xml:space="preserve"> </w:t>
      </w:r>
      <w:r w:rsidRPr="004F3FC4">
        <w:rPr>
          <w:rFonts w:ascii="Times New Roman" w:hAnsi="Times New Roman"/>
          <w:sz w:val="28"/>
          <w:szCs w:val="20"/>
        </w:rPr>
        <w:t>H</w:t>
      </w:r>
      <w:r w:rsidR="004F3FC4">
        <w:rPr>
          <w:rFonts w:ascii="Times New Roman" w:hAnsi="Times New Roman"/>
          <w:sz w:val="28"/>
          <w:szCs w:val="20"/>
        </w:rPr>
        <w:t xml:space="preserve"> </w:t>
      </w:r>
      <w:r w:rsidRPr="004F3FC4">
        <w:rPr>
          <w:rFonts w:ascii="Times New Roman" w:hAnsi="Times New Roman"/>
          <w:sz w:val="28"/>
          <w:szCs w:val="20"/>
        </w:rPr>
        <w:t>приводит к</w:t>
      </w:r>
      <w:r w:rsidR="004F3FC4">
        <w:rPr>
          <w:rFonts w:ascii="Times New Roman" w:hAnsi="Times New Roman"/>
          <w:sz w:val="28"/>
          <w:szCs w:val="20"/>
        </w:rPr>
        <w:t xml:space="preserve"> </w:t>
      </w:r>
      <w:r w:rsidRPr="004F3FC4">
        <w:rPr>
          <w:rFonts w:ascii="Times New Roman" w:hAnsi="Times New Roman"/>
          <w:sz w:val="28"/>
          <w:szCs w:val="20"/>
        </w:rPr>
        <w:t>так</w:t>
      </w:r>
      <w:r w:rsidR="004F3FC4">
        <w:rPr>
          <w:rFonts w:ascii="Times New Roman" w:hAnsi="Times New Roman"/>
          <w:sz w:val="28"/>
          <w:szCs w:val="20"/>
        </w:rPr>
        <w:t xml:space="preserve"> </w:t>
      </w:r>
      <w:r w:rsidRPr="004F3FC4">
        <w:rPr>
          <w:rFonts w:ascii="Times New Roman" w:hAnsi="Times New Roman"/>
          <w:sz w:val="28"/>
          <w:szCs w:val="20"/>
        </w:rPr>
        <w:t>называемым</w:t>
      </w:r>
      <w:r w:rsidR="004F3FC4">
        <w:rPr>
          <w:rFonts w:ascii="Times New Roman" w:hAnsi="Times New Roman"/>
          <w:sz w:val="28"/>
          <w:szCs w:val="20"/>
        </w:rPr>
        <w:t xml:space="preserve"> </w:t>
      </w:r>
      <w:r w:rsidRPr="004F3FC4">
        <w:rPr>
          <w:rFonts w:ascii="Times New Roman" w:hAnsi="Times New Roman"/>
          <w:sz w:val="28"/>
          <w:szCs w:val="20"/>
        </w:rPr>
        <w:t>"поляризационным</w:t>
      </w:r>
      <w:r w:rsidR="004F3FC4">
        <w:rPr>
          <w:rFonts w:ascii="Times New Roman" w:hAnsi="Times New Roman"/>
          <w:sz w:val="28"/>
          <w:szCs w:val="20"/>
        </w:rPr>
        <w:t xml:space="preserve"> </w:t>
      </w:r>
      <w:r w:rsidRPr="004F3FC4">
        <w:rPr>
          <w:rFonts w:ascii="Times New Roman" w:hAnsi="Times New Roman"/>
          <w:sz w:val="28"/>
          <w:szCs w:val="20"/>
        </w:rPr>
        <w:t>ошибкам"</w:t>
      </w:r>
      <w:r w:rsidR="004F3FC4">
        <w:rPr>
          <w:rFonts w:ascii="Times New Roman" w:hAnsi="Times New Roman"/>
          <w:sz w:val="28"/>
          <w:szCs w:val="20"/>
        </w:rPr>
        <w:t xml:space="preserve"> </w:t>
      </w:r>
      <w:r w:rsidRPr="004F3FC4">
        <w:rPr>
          <w:rFonts w:ascii="Times New Roman" w:hAnsi="Times New Roman"/>
          <w:sz w:val="28"/>
          <w:szCs w:val="20"/>
        </w:rPr>
        <w:t>(ПО) пеленгации. Существуют две основные причины</w:t>
      </w:r>
      <w:r w:rsidR="004F3FC4">
        <w:rPr>
          <w:rFonts w:ascii="Times New Roman" w:hAnsi="Times New Roman"/>
          <w:sz w:val="28"/>
          <w:szCs w:val="20"/>
        </w:rPr>
        <w:t xml:space="preserve"> </w:t>
      </w:r>
      <w:r w:rsidRPr="004F3FC4">
        <w:rPr>
          <w:rFonts w:ascii="Times New Roman" w:hAnsi="Times New Roman"/>
          <w:sz w:val="28"/>
          <w:szCs w:val="20"/>
        </w:rPr>
        <w:t>возникновения</w:t>
      </w:r>
      <w:r w:rsidR="004F3FC4">
        <w:rPr>
          <w:rFonts w:ascii="Times New Roman" w:hAnsi="Times New Roman"/>
          <w:sz w:val="28"/>
          <w:szCs w:val="20"/>
        </w:rPr>
        <w:t xml:space="preserve"> </w:t>
      </w:r>
      <w:r w:rsidRPr="004F3FC4">
        <w:rPr>
          <w:rFonts w:ascii="Times New Roman" w:hAnsi="Times New Roman"/>
          <w:sz w:val="28"/>
          <w:szCs w:val="20"/>
        </w:rPr>
        <w:t xml:space="preserve">ПО [77, 78, 15]: </w:t>
      </w:r>
    </w:p>
    <w:p w:rsidR="00886D85" w:rsidRPr="004F3FC4" w:rsidRDefault="00886D85" w:rsidP="004F3FC4">
      <w:pPr>
        <w:numPr>
          <w:ilvl w:val="0"/>
          <w:numId w:val="1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 xml:space="preserve">отклонение излучателя (молнии) от вертикали; </w:t>
      </w:r>
    </w:p>
    <w:p w:rsidR="004F3FC4" w:rsidRDefault="00886D85" w:rsidP="004F3FC4">
      <w:pPr>
        <w:numPr>
          <w:ilvl w:val="0"/>
          <w:numId w:val="13"/>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наличие в принимаемом сигнале</w:t>
      </w:r>
      <w:r w:rsidR="004F3FC4">
        <w:rPr>
          <w:rFonts w:ascii="Times New Roman" w:hAnsi="Times New Roman"/>
          <w:sz w:val="28"/>
          <w:szCs w:val="20"/>
        </w:rPr>
        <w:t xml:space="preserve"> </w:t>
      </w:r>
      <w:r w:rsidRPr="004F3FC4">
        <w:rPr>
          <w:rFonts w:ascii="Times New Roman" w:hAnsi="Times New Roman"/>
          <w:sz w:val="28"/>
          <w:szCs w:val="20"/>
        </w:rPr>
        <w:t>отраженных</w:t>
      </w:r>
      <w:r w:rsidR="004F3FC4">
        <w:rPr>
          <w:rFonts w:ascii="Times New Roman" w:hAnsi="Times New Roman"/>
          <w:sz w:val="28"/>
          <w:szCs w:val="20"/>
        </w:rPr>
        <w:t xml:space="preserve"> </w:t>
      </w:r>
      <w:r w:rsidRPr="004F3FC4">
        <w:rPr>
          <w:rFonts w:ascii="Times New Roman" w:hAnsi="Times New Roman"/>
          <w:sz w:val="28"/>
          <w:szCs w:val="20"/>
        </w:rPr>
        <w:t>от</w:t>
      </w:r>
      <w:r w:rsidR="004F3FC4">
        <w:rPr>
          <w:rFonts w:ascii="Times New Roman" w:hAnsi="Times New Roman"/>
          <w:sz w:val="28"/>
          <w:szCs w:val="20"/>
        </w:rPr>
        <w:t xml:space="preserve"> </w:t>
      </w:r>
      <w:r w:rsidRPr="004F3FC4">
        <w:rPr>
          <w:rFonts w:ascii="Times New Roman" w:hAnsi="Times New Roman"/>
          <w:sz w:val="28"/>
          <w:szCs w:val="20"/>
        </w:rPr>
        <w:t xml:space="preserve">анизотропной ионосферы волн.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Чтобы исключить отраженные от ионосферы</w:t>
      </w:r>
      <w:r w:rsidR="004F3FC4">
        <w:rPr>
          <w:rFonts w:ascii="Times New Roman" w:hAnsi="Times New Roman"/>
          <w:sz w:val="28"/>
          <w:szCs w:val="20"/>
        </w:rPr>
        <w:t xml:space="preserve"> </w:t>
      </w:r>
      <w:r w:rsidRPr="004F3FC4">
        <w:rPr>
          <w:rFonts w:ascii="Times New Roman" w:hAnsi="Times New Roman"/>
          <w:sz w:val="28"/>
          <w:szCs w:val="20"/>
        </w:rPr>
        <w:t>волны,</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[39] был предложен широкополосный амплитудный</w:t>
      </w:r>
      <w:r w:rsidR="004F3FC4">
        <w:rPr>
          <w:rFonts w:ascii="Times New Roman" w:hAnsi="Times New Roman"/>
          <w:sz w:val="28"/>
          <w:szCs w:val="20"/>
        </w:rPr>
        <w:t xml:space="preserve"> </w:t>
      </w:r>
      <w:r w:rsidRPr="004F3FC4">
        <w:rPr>
          <w:rFonts w:ascii="Times New Roman" w:hAnsi="Times New Roman"/>
          <w:sz w:val="28"/>
          <w:szCs w:val="20"/>
        </w:rPr>
        <w:t>метод,</w:t>
      </w:r>
      <w:r w:rsidR="004F3FC4">
        <w:rPr>
          <w:rFonts w:ascii="Times New Roman" w:hAnsi="Times New Roman"/>
          <w:sz w:val="28"/>
          <w:szCs w:val="20"/>
        </w:rPr>
        <w:t xml:space="preserve"> </w:t>
      </w:r>
      <w:r w:rsidRPr="004F3FC4">
        <w:rPr>
          <w:rFonts w:ascii="Times New Roman" w:hAnsi="Times New Roman"/>
          <w:sz w:val="28"/>
          <w:szCs w:val="20"/>
        </w:rPr>
        <w:t>учитывающий только начальную часть атмосферика, формируемую</w:t>
      </w:r>
      <w:r w:rsidR="004F3FC4">
        <w:rPr>
          <w:rFonts w:ascii="Times New Roman" w:hAnsi="Times New Roman"/>
          <w:sz w:val="28"/>
          <w:szCs w:val="20"/>
        </w:rPr>
        <w:t xml:space="preserve"> </w:t>
      </w:r>
      <w:r w:rsidRPr="004F3FC4">
        <w:rPr>
          <w:rFonts w:ascii="Times New Roman" w:hAnsi="Times New Roman"/>
          <w:sz w:val="28"/>
          <w:szCs w:val="20"/>
        </w:rPr>
        <w:t>прямой</w:t>
      </w:r>
      <w:r w:rsidR="004F3FC4">
        <w:rPr>
          <w:rFonts w:ascii="Times New Roman" w:hAnsi="Times New Roman"/>
          <w:sz w:val="28"/>
          <w:szCs w:val="20"/>
        </w:rPr>
        <w:t xml:space="preserve"> </w:t>
      </w:r>
      <w:r w:rsidRPr="004F3FC4">
        <w:rPr>
          <w:rFonts w:ascii="Times New Roman" w:hAnsi="Times New Roman"/>
          <w:sz w:val="28"/>
          <w:szCs w:val="20"/>
        </w:rPr>
        <w:t>волной. В настоящее время подобный модифицированный метод</w:t>
      </w:r>
      <w:r w:rsidR="004F3FC4">
        <w:rPr>
          <w:rFonts w:ascii="Times New Roman" w:hAnsi="Times New Roman"/>
          <w:sz w:val="28"/>
          <w:szCs w:val="20"/>
        </w:rPr>
        <w:t xml:space="preserve"> </w:t>
      </w:r>
      <w:r w:rsidRPr="004F3FC4">
        <w:rPr>
          <w:rFonts w:ascii="Times New Roman" w:hAnsi="Times New Roman"/>
          <w:sz w:val="28"/>
          <w:szCs w:val="20"/>
        </w:rPr>
        <w:t>[54], дающий точность 2</w:t>
      </w:r>
      <w:r w:rsidR="004F3FC4">
        <w:rPr>
          <w:rFonts w:ascii="Times New Roman" w:hAnsi="Times New Roman"/>
          <w:sz w:val="28"/>
          <w:szCs w:val="20"/>
        </w:rPr>
        <w:t xml:space="preserve"> </w:t>
      </w:r>
      <w:r w:rsidRPr="004F3FC4">
        <w:rPr>
          <w:rFonts w:ascii="Times New Roman" w:hAnsi="Times New Roman"/>
          <w:sz w:val="28"/>
          <w:szCs w:val="20"/>
        </w:rPr>
        <w:t xml:space="preserve">на дистанциях до </w:t>
      </w:r>
      <w:smartTag w:uri="urn:schemas-microsoft-com:office:smarttags" w:element="metricconverter">
        <w:smartTagPr>
          <w:attr w:name="ProductID" w:val="100 км"/>
        </w:smartTagPr>
        <w:r w:rsidRPr="004F3FC4">
          <w:rPr>
            <w:rFonts w:ascii="Times New Roman" w:hAnsi="Times New Roman"/>
            <w:sz w:val="28"/>
            <w:szCs w:val="20"/>
          </w:rPr>
          <w:t>100 км</w:t>
        </w:r>
      </w:smartTag>
      <w:r w:rsidRPr="004F3FC4">
        <w:rPr>
          <w:rFonts w:ascii="Times New Roman" w:hAnsi="Times New Roman"/>
          <w:sz w:val="28"/>
          <w:szCs w:val="20"/>
        </w:rPr>
        <w:t>., применяется</w:t>
      </w:r>
      <w:r w:rsidR="004F3FC4">
        <w:rPr>
          <w:rFonts w:ascii="Times New Roman" w:hAnsi="Times New Roman"/>
          <w:sz w:val="28"/>
          <w:szCs w:val="20"/>
        </w:rPr>
        <w:t xml:space="preserve"> </w:t>
      </w:r>
      <w:r w:rsidRPr="004F3FC4">
        <w:rPr>
          <w:rFonts w:ascii="Times New Roman" w:hAnsi="Times New Roman"/>
          <w:sz w:val="28"/>
          <w:szCs w:val="20"/>
        </w:rPr>
        <w:t>для пеленгации атмосфериков в американской национальной сети</w:t>
      </w:r>
      <w:r w:rsidR="004F3FC4">
        <w:rPr>
          <w:rFonts w:ascii="Times New Roman" w:hAnsi="Times New Roman"/>
          <w:sz w:val="28"/>
          <w:szCs w:val="20"/>
        </w:rPr>
        <w:t xml:space="preserve"> </w:t>
      </w:r>
      <w:r w:rsidRPr="004F3FC4">
        <w:rPr>
          <w:rFonts w:ascii="Times New Roman" w:hAnsi="Times New Roman"/>
          <w:sz w:val="28"/>
          <w:szCs w:val="20"/>
        </w:rPr>
        <w:t>локации молний [66].</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определения направления прихода свистов</w:t>
      </w:r>
      <w:r w:rsidR="004F3FC4">
        <w:rPr>
          <w:rFonts w:ascii="Times New Roman" w:hAnsi="Times New Roman"/>
          <w:sz w:val="28"/>
          <w:szCs w:val="20"/>
        </w:rPr>
        <w:t xml:space="preserve"> </w:t>
      </w:r>
      <w:r w:rsidRPr="004F3FC4">
        <w:rPr>
          <w:rFonts w:ascii="Times New Roman" w:hAnsi="Times New Roman"/>
          <w:sz w:val="28"/>
          <w:szCs w:val="20"/>
        </w:rPr>
        <w:t>(вистлеров) в [57, 63], в узкой полосе вычислялся вектор</w:t>
      </w:r>
      <w:r w:rsidR="004F3FC4">
        <w:rPr>
          <w:rFonts w:ascii="Times New Roman" w:hAnsi="Times New Roman"/>
          <w:sz w:val="28"/>
          <w:szCs w:val="20"/>
        </w:rPr>
        <w:t xml:space="preserve"> </w:t>
      </w:r>
      <w:r w:rsidRPr="004F3FC4">
        <w:rPr>
          <w:rFonts w:ascii="Times New Roman" w:hAnsi="Times New Roman"/>
          <w:sz w:val="28"/>
          <w:szCs w:val="20"/>
        </w:rPr>
        <w:t>Умова-Пойнтинга во</w:t>
      </w:r>
      <w:r w:rsidR="004F3FC4">
        <w:rPr>
          <w:rFonts w:ascii="Times New Roman" w:hAnsi="Times New Roman"/>
          <w:sz w:val="28"/>
          <w:szCs w:val="20"/>
        </w:rPr>
        <w:t xml:space="preserve"> </w:t>
      </w:r>
      <w:r w:rsidRPr="004F3FC4">
        <w:rPr>
          <w:rFonts w:ascii="Times New Roman" w:hAnsi="Times New Roman"/>
          <w:sz w:val="28"/>
          <w:szCs w:val="20"/>
        </w:rPr>
        <w:t>временном</w:t>
      </w:r>
      <w:r w:rsidR="004F3FC4">
        <w:rPr>
          <w:rFonts w:ascii="Times New Roman" w:hAnsi="Times New Roman"/>
          <w:sz w:val="28"/>
          <w:szCs w:val="20"/>
        </w:rPr>
        <w:t xml:space="preserve"> </w:t>
      </w:r>
      <w:r w:rsidRPr="004F3FC4">
        <w:rPr>
          <w:rFonts w:ascii="Times New Roman" w:hAnsi="Times New Roman"/>
          <w:sz w:val="28"/>
          <w:szCs w:val="20"/>
        </w:rPr>
        <w:t>представлении.</w:t>
      </w:r>
      <w:r w:rsidR="004F3FC4">
        <w:rPr>
          <w:rFonts w:ascii="Times New Roman" w:hAnsi="Times New Roman"/>
          <w:sz w:val="28"/>
          <w:szCs w:val="20"/>
        </w:rPr>
        <w:t xml:space="preserve"> </w:t>
      </w:r>
      <w:r w:rsidRPr="004F3FC4">
        <w:rPr>
          <w:rFonts w:ascii="Times New Roman" w:hAnsi="Times New Roman"/>
          <w:sz w:val="28"/>
          <w:szCs w:val="20"/>
        </w:rPr>
        <w:t>Такая</w:t>
      </w:r>
      <w:r w:rsidR="004F3FC4">
        <w:rPr>
          <w:rFonts w:ascii="Times New Roman" w:hAnsi="Times New Roman"/>
          <w:sz w:val="28"/>
          <w:szCs w:val="20"/>
        </w:rPr>
        <w:t xml:space="preserve"> </w:t>
      </w:r>
      <w:r w:rsidRPr="004F3FC4">
        <w:rPr>
          <w:rFonts w:ascii="Times New Roman" w:hAnsi="Times New Roman"/>
          <w:sz w:val="28"/>
          <w:szCs w:val="20"/>
        </w:rPr>
        <w:t>методика</w:t>
      </w:r>
      <w:r w:rsidR="004F3FC4">
        <w:rPr>
          <w:rFonts w:ascii="Times New Roman" w:hAnsi="Times New Roman"/>
          <w:sz w:val="28"/>
          <w:szCs w:val="20"/>
        </w:rPr>
        <w:t xml:space="preserve"> </w:t>
      </w:r>
      <w:r w:rsidRPr="004F3FC4">
        <w:rPr>
          <w:rFonts w:ascii="Times New Roman" w:hAnsi="Times New Roman"/>
          <w:sz w:val="28"/>
          <w:szCs w:val="20"/>
        </w:rPr>
        <w:t>эксплуатирует квазимонохроматиченость приходящих сигналов и не</w:t>
      </w:r>
      <w:r w:rsidR="004F3FC4">
        <w:rPr>
          <w:rFonts w:ascii="Times New Roman" w:hAnsi="Times New Roman"/>
          <w:sz w:val="28"/>
          <w:szCs w:val="20"/>
        </w:rPr>
        <w:t xml:space="preserve"> </w:t>
      </w:r>
      <w:r w:rsidRPr="004F3FC4">
        <w:rPr>
          <w:rFonts w:ascii="Times New Roman" w:hAnsi="Times New Roman"/>
          <w:sz w:val="28"/>
          <w:szCs w:val="20"/>
        </w:rPr>
        <w:t>может</w:t>
      </w:r>
      <w:r w:rsidR="004F3FC4">
        <w:rPr>
          <w:rFonts w:ascii="Times New Roman" w:hAnsi="Times New Roman"/>
          <w:sz w:val="28"/>
          <w:szCs w:val="20"/>
        </w:rPr>
        <w:t xml:space="preserve"> </w:t>
      </w:r>
      <w:r w:rsidRPr="004F3FC4">
        <w:rPr>
          <w:rFonts w:ascii="Times New Roman" w:hAnsi="Times New Roman"/>
          <w:sz w:val="28"/>
          <w:szCs w:val="20"/>
        </w:rPr>
        <w:t xml:space="preserve">быть использована непосредственно в случае широкополосных атмосфериков.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[58] вектор Умова-Пойнтинга строился по спектрам</w:t>
      </w:r>
      <w:r w:rsidR="004F3FC4">
        <w:rPr>
          <w:rFonts w:ascii="Times New Roman" w:hAnsi="Times New Roman"/>
          <w:sz w:val="28"/>
          <w:szCs w:val="20"/>
        </w:rPr>
        <w:t xml:space="preserve"> </w:t>
      </w:r>
      <w:r w:rsidRPr="004F3FC4">
        <w:rPr>
          <w:rFonts w:ascii="Times New Roman" w:hAnsi="Times New Roman"/>
          <w:sz w:val="28"/>
          <w:szCs w:val="20"/>
        </w:rPr>
        <w:t>трех компонент поля СНЧ атмосфериков в полосе частот от 5 до 50 Гц и использовался для определения пеленгов источников. В работе [60] применялась широкополосная методика (от 2 до</w:t>
      </w:r>
      <w:r w:rsidR="004F3FC4">
        <w:rPr>
          <w:rFonts w:ascii="Times New Roman" w:hAnsi="Times New Roman"/>
          <w:sz w:val="28"/>
          <w:szCs w:val="20"/>
        </w:rPr>
        <w:t xml:space="preserve"> </w:t>
      </w:r>
      <w:r w:rsidRPr="004F3FC4">
        <w:rPr>
          <w:rFonts w:ascii="Times New Roman" w:hAnsi="Times New Roman"/>
          <w:sz w:val="28"/>
          <w:szCs w:val="20"/>
        </w:rPr>
        <w:t>6</w:t>
      </w:r>
      <w:r w:rsidR="004F3FC4">
        <w:rPr>
          <w:rFonts w:ascii="Times New Roman" w:hAnsi="Times New Roman"/>
          <w:sz w:val="28"/>
          <w:szCs w:val="20"/>
        </w:rPr>
        <w:t xml:space="preserve"> </w:t>
      </w:r>
      <w:r w:rsidRPr="004F3FC4">
        <w:rPr>
          <w:rFonts w:ascii="Times New Roman" w:hAnsi="Times New Roman"/>
          <w:sz w:val="28"/>
          <w:szCs w:val="20"/>
        </w:rPr>
        <w:t>кГц)</w:t>
      </w:r>
      <w:r w:rsidR="004F3FC4">
        <w:rPr>
          <w:rFonts w:ascii="Times New Roman" w:hAnsi="Times New Roman"/>
          <w:sz w:val="28"/>
          <w:szCs w:val="20"/>
        </w:rPr>
        <w:t xml:space="preserve"> </w:t>
      </w:r>
      <w:r w:rsidRPr="004F3FC4">
        <w:rPr>
          <w:rFonts w:ascii="Times New Roman" w:hAnsi="Times New Roman"/>
          <w:sz w:val="28"/>
          <w:szCs w:val="20"/>
        </w:rPr>
        <w:t>с использованием спектрального разложения</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для определения углов прихода вистлеров,</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которой</w:t>
      </w:r>
      <w:r w:rsidR="004F3FC4">
        <w:rPr>
          <w:rFonts w:ascii="Times New Roman" w:hAnsi="Times New Roman"/>
          <w:sz w:val="28"/>
          <w:szCs w:val="20"/>
        </w:rPr>
        <w:t xml:space="preserve"> </w:t>
      </w:r>
      <w:r w:rsidRPr="004F3FC4">
        <w:rPr>
          <w:rFonts w:ascii="Times New Roman" w:hAnsi="Times New Roman"/>
          <w:sz w:val="28"/>
          <w:szCs w:val="20"/>
        </w:rPr>
        <w:t>учитывалась эллиптичность поляризации падающей</w:t>
      </w:r>
      <w:r w:rsidR="004F3FC4">
        <w:rPr>
          <w:rFonts w:ascii="Times New Roman" w:hAnsi="Times New Roman"/>
          <w:sz w:val="28"/>
          <w:szCs w:val="20"/>
        </w:rPr>
        <w:t xml:space="preserve"> </w:t>
      </w:r>
      <w:r w:rsidRPr="004F3FC4">
        <w:rPr>
          <w:rFonts w:ascii="Times New Roman" w:hAnsi="Times New Roman"/>
          <w:sz w:val="28"/>
          <w:szCs w:val="20"/>
        </w:rPr>
        <w:t>волны.</w:t>
      </w:r>
      <w:r w:rsidR="004F3FC4">
        <w:rPr>
          <w:rFonts w:ascii="Times New Roman" w:hAnsi="Times New Roman"/>
          <w:sz w:val="28"/>
          <w:szCs w:val="20"/>
        </w:rPr>
        <w:t xml:space="preserve"> </w:t>
      </w:r>
      <w:r w:rsidRPr="004F3FC4">
        <w:rPr>
          <w:rFonts w:ascii="Times New Roman" w:hAnsi="Times New Roman"/>
          <w:sz w:val="28"/>
          <w:szCs w:val="20"/>
        </w:rPr>
        <w:t>Основным</w:t>
      </w:r>
      <w:r w:rsidR="004F3FC4">
        <w:rPr>
          <w:rFonts w:ascii="Times New Roman" w:hAnsi="Times New Roman"/>
          <w:sz w:val="28"/>
          <w:szCs w:val="20"/>
        </w:rPr>
        <w:t xml:space="preserve"> </w:t>
      </w:r>
      <w:r w:rsidRPr="004F3FC4">
        <w:rPr>
          <w:rFonts w:ascii="Times New Roman" w:hAnsi="Times New Roman"/>
          <w:sz w:val="28"/>
          <w:szCs w:val="20"/>
        </w:rPr>
        <w:t>препятствием для применения таких методик служили</w:t>
      </w:r>
      <w:r w:rsidR="004F3FC4">
        <w:rPr>
          <w:rFonts w:ascii="Times New Roman" w:hAnsi="Times New Roman"/>
          <w:sz w:val="28"/>
          <w:szCs w:val="20"/>
        </w:rPr>
        <w:t xml:space="preserve"> </w:t>
      </w:r>
      <w:r w:rsidRPr="004F3FC4">
        <w:rPr>
          <w:rFonts w:ascii="Times New Roman" w:hAnsi="Times New Roman"/>
          <w:sz w:val="28"/>
          <w:szCs w:val="20"/>
        </w:rPr>
        <w:t>большие</w:t>
      </w:r>
      <w:r w:rsidR="004F3FC4">
        <w:rPr>
          <w:rFonts w:ascii="Times New Roman" w:hAnsi="Times New Roman"/>
          <w:sz w:val="28"/>
          <w:szCs w:val="20"/>
        </w:rPr>
        <w:t xml:space="preserve"> </w:t>
      </w:r>
      <w:r w:rsidRPr="004F3FC4">
        <w:rPr>
          <w:rFonts w:ascii="Times New Roman" w:hAnsi="Times New Roman"/>
          <w:sz w:val="28"/>
          <w:szCs w:val="20"/>
        </w:rPr>
        <w:t xml:space="preserve">затраты времени, требующиеся при вычислении спектров всех трех компонент поля и двух компонент вектора Умова-Пойнтинга.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данной работе был предложен и</w:t>
      </w:r>
      <w:r w:rsidR="004F3FC4">
        <w:rPr>
          <w:rFonts w:ascii="Times New Roman" w:hAnsi="Times New Roman"/>
          <w:sz w:val="28"/>
          <w:szCs w:val="20"/>
        </w:rPr>
        <w:t xml:space="preserve"> </w:t>
      </w:r>
      <w:r w:rsidRPr="004F3FC4">
        <w:rPr>
          <w:rFonts w:ascii="Times New Roman" w:hAnsi="Times New Roman"/>
          <w:sz w:val="28"/>
          <w:szCs w:val="20"/>
        </w:rPr>
        <w:t>реализован</w:t>
      </w:r>
      <w:r w:rsidR="004F3FC4">
        <w:rPr>
          <w:rFonts w:ascii="Times New Roman" w:hAnsi="Times New Roman"/>
          <w:sz w:val="28"/>
          <w:szCs w:val="20"/>
        </w:rPr>
        <w:t xml:space="preserve"> </w:t>
      </w:r>
      <w:r w:rsidRPr="004F3FC4">
        <w:rPr>
          <w:rFonts w:ascii="Times New Roman" w:hAnsi="Times New Roman"/>
          <w:sz w:val="28"/>
          <w:szCs w:val="20"/>
        </w:rPr>
        <w:t>иной</w:t>
      </w:r>
      <w:r w:rsidR="004F3FC4">
        <w:rPr>
          <w:rFonts w:ascii="Times New Roman" w:hAnsi="Times New Roman"/>
          <w:sz w:val="28"/>
          <w:szCs w:val="20"/>
        </w:rPr>
        <w:t xml:space="preserve"> </w:t>
      </w:r>
      <w:r w:rsidRPr="004F3FC4">
        <w:rPr>
          <w:rFonts w:ascii="Times New Roman" w:hAnsi="Times New Roman"/>
          <w:sz w:val="28"/>
          <w:szCs w:val="20"/>
        </w:rPr>
        <w:t xml:space="preserve">метод определения пеленга импульсных источников излучения, основанный на измерении средних по частотам компонент вектора Умова - Пойнтинга, которые вычисляются во временной области.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Направление</w:t>
      </w:r>
      <w:r w:rsidR="004F3FC4">
        <w:rPr>
          <w:rFonts w:ascii="Times New Roman" w:hAnsi="Times New Roman"/>
          <w:sz w:val="28"/>
          <w:szCs w:val="20"/>
        </w:rPr>
        <w:t xml:space="preserve"> </w:t>
      </w:r>
      <w:r w:rsidRPr="004F3FC4">
        <w:rPr>
          <w:rFonts w:ascii="Times New Roman" w:hAnsi="Times New Roman"/>
          <w:sz w:val="28"/>
          <w:szCs w:val="20"/>
        </w:rPr>
        <w:t>распространения</w:t>
      </w:r>
      <w:r w:rsidR="004F3FC4">
        <w:rPr>
          <w:rFonts w:ascii="Times New Roman" w:hAnsi="Times New Roman"/>
          <w:sz w:val="28"/>
          <w:szCs w:val="20"/>
        </w:rPr>
        <w:t xml:space="preserve"> </w:t>
      </w:r>
      <w:r w:rsidRPr="004F3FC4">
        <w:rPr>
          <w:rFonts w:ascii="Times New Roman" w:hAnsi="Times New Roman"/>
          <w:sz w:val="28"/>
          <w:szCs w:val="20"/>
        </w:rPr>
        <w:t>энергии</w:t>
      </w:r>
      <w:r w:rsidR="004F3FC4">
        <w:rPr>
          <w:rFonts w:ascii="Times New Roman" w:hAnsi="Times New Roman"/>
          <w:sz w:val="28"/>
          <w:szCs w:val="20"/>
        </w:rPr>
        <w:t xml:space="preserve"> </w:t>
      </w:r>
      <w:r w:rsidRPr="004F3FC4">
        <w:rPr>
          <w:rFonts w:ascii="Times New Roman" w:hAnsi="Times New Roman"/>
          <w:sz w:val="28"/>
          <w:szCs w:val="20"/>
        </w:rPr>
        <w:t>монохроматической волны в данной</w:t>
      </w:r>
      <w:r w:rsidR="004F3FC4">
        <w:rPr>
          <w:rFonts w:ascii="Times New Roman" w:hAnsi="Times New Roman"/>
          <w:sz w:val="28"/>
          <w:szCs w:val="20"/>
        </w:rPr>
        <w:t xml:space="preserve"> </w:t>
      </w:r>
      <w:r w:rsidRPr="004F3FC4">
        <w:rPr>
          <w:rFonts w:ascii="Times New Roman" w:hAnsi="Times New Roman"/>
          <w:sz w:val="28"/>
          <w:szCs w:val="20"/>
        </w:rPr>
        <w:t>точке</w:t>
      </w:r>
      <w:r w:rsidR="004F3FC4">
        <w:rPr>
          <w:rFonts w:ascii="Times New Roman" w:hAnsi="Times New Roman"/>
          <w:sz w:val="28"/>
          <w:szCs w:val="20"/>
        </w:rPr>
        <w:t xml:space="preserve"> </w:t>
      </w:r>
      <w:r w:rsidRPr="004F3FC4">
        <w:rPr>
          <w:rFonts w:ascii="Times New Roman" w:hAnsi="Times New Roman"/>
          <w:sz w:val="28"/>
          <w:szCs w:val="20"/>
        </w:rPr>
        <w:t>пространства</w:t>
      </w:r>
      <w:r w:rsidR="004F3FC4">
        <w:rPr>
          <w:rFonts w:ascii="Times New Roman" w:hAnsi="Times New Roman"/>
          <w:sz w:val="28"/>
          <w:szCs w:val="20"/>
        </w:rPr>
        <w:t xml:space="preserve"> </w:t>
      </w:r>
      <w:r w:rsidRPr="004F3FC4">
        <w:rPr>
          <w:rFonts w:ascii="Times New Roman" w:hAnsi="Times New Roman"/>
          <w:sz w:val="28"/>
          <w:szCs w:val="20"/>
        </w:rPr>
        <w:t>описывается</w:t>
      </w:r>
      <w:r w:rsidR="004F3FC4">
        <w:rPr>
          <w:rFonts w:ascii="Times New Roman" w:hAnsi="Times New Roman"/>
          <w:sz w:val="28"/>
          <w:szCs w:val="20"/>
        </w:rPr>
        <w:t xml:space="preserve"> </w:t>
      </w:r>
      <w:r w:rsidRPr="004F3FC4">
        <w:rPr>
          <w:rFonts w:ascii="Times New Roman" w:hAnsi="Times New Roman"/>
          <w:sz w:val="28"/>
          <w:szCs w:val="20"/>
        </w:rPr>
        <w:t>средним</w:t>
      </w:r>
      <w:r w:rsidR="004F3FC4">
        <w:rPr>
          <w:rFonts w:ascii="Times New Roman" w:hAnsi="Times New Roman"/>
          <w:sz w:val="28"/>
          <w:szCs w:val="20"/>
        </w:rPr>
        <w:t xml:space="preserve"> </w:t>
      </w:r>
      <w:r w:rsidRPr="004F3FC4">
        <w:rPr>
          <w:rFonts w:ascii="Times New Roman" w:hAnsi="Times New Roman"/>
          <w:sz w:val="28"/>
          <w:szCs w:val="20"/>
        </w:rPr>
        <w:t>за период колебаний вектор Умова-Пойнтинга [27]:</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P = 1/2 Re(P) = 1/2Re[ E(w)*H(w) ],</w:t>
      </w:r>
      <w:r w:rsidR="004F3FC4">
        <w:rPr>
          <w:rFonts w:ascii="Times New Roman" w:hAnsi="Times New Roman"/>
          <w:sz w:val="28"/>
          <w:szCs w:val="20"/>
          <w:lang w:val="en-GB"/>
        </w:rPr>
        <w:t xml:space="preserve"> </w:t>
      </w:r>
      <w:r w:rsidRPr="004F3FC4">
        <w:rPr>
          <w:rFonts w:ascii="Times New Roman" w:hAnsi="Times New Roman"/>
          <w:sz w:val="28"/>
          <w:szCs w:val="20"/>
          <w:lang w:val="en-GB"/>
        </w:rPr>
        <w:t>(3.1.1)</w:t>
      </w:r>
    </w:p>
    <w:p w:rsidR="00886D85" w:rsidRPr="004F3FC4" w:rsidRDefault="00886D85" w:rsidP="004F3FC4">
      <w:pPr>
        <w:suppressAutoHyphens/>
        <w:spacing w:line="360" w:lineRule="auto"/>
        <w:ind w:firstLine="709"/>
        <w:jc w:val="both"/>
        <w:rPr>
          <w:rFonts w:ascii="Times New Roman" w:hAnsi="Times New Roman"/>
          <w:sz w:val="28"/>
          <w:szCs w:val="20"/>
          <w:lang w:val="en-GB"/>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E(w) , H(w) -комплексные</w:t>
      </w:r>
      <w:r w:rsidR="004F3FC4">
        <w:rPr>
          <w:rFonts w:ascii="Times New Roman" w:hAnsi="Times New Roman"/>
          <w:sz w:val="28"/>
          <w:szCs w:val="20"/>
        </w:rPr>
        <w:t xml:space="preserve"> </w:t>
      </w:r>
      <w:r w:rsidRPr="004F3FC4">
        <w:rPr>
          <w:rFonts w:ascii="Times New Roman" w:hAnsi="Times New Roman"/>
          <w:sz w:val="28"/>
          <w:szCs w:val="20"/>
        </w:rPr>
        <w:t>спектры</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 обозначает комплексное сопряжение. На</w:t>
      </w:r>
      <w:r w:rsidR="004F3FC4">
        <w:rPr>
          <w:rFonts w:ascii="Times New Roman" w:hAnsi="Times New Roman"/>
          <w:sz w:val="28"/>
          <w:szCs w:val="20"/>
        </w:rPr>
        <w:t xml:space="preserve"> </w:t>
      </w:r>
      <w:r w:rsidRPr="004F3FC4">
        <w:rPr>
          <w:rFonts w:ascii="Times New Roman" w:hAnsi="Times New Roman"/>
          <w:sz w:val="28"/>
          <w:szCs w:val="20"/>
        </w:rPr>
        <w:t>поверхности</w:t>
      </w:r>
      <w:r w:rsidR="004F3FC4">
        <w:rPr>
          <w:rFonts w:ascii="Times New Roman" w:hAnsi="Times New Roman"/>
          <w:sz w:val="28"/>
          <w:szCs w:val="20"/>
        </w:rPr>
        <w:t xml:space="preserve"> </w:t>
      </w:r>
      <w:r w:rsidRPr="004F3FC4">
        <w:rPr>
          <w:rFonts w:ascii="Times New Roman" w:hAnsi="Times New Roman"/>
          <w:sz w:val="28"/>
          <w:szCs w:val="20"/>
        </w:rPr>
        <w:t>идеально проводящей Земли отличны от</w:t>
      </w:r>
      <w:r w:rsidR="004F3FC4">
        <w:rPr>
          <w:rFonts w:ascii="Times New Roman" w:hAnsi="Times New Roman"/>
          <w:sz w:val="28"/>
          <w:szCs w:val="20"/>
        </w:rPr>
        <w:t xml:space="preserve"> </w:t>
      </w:r>
      <w:r w:rsidRPr="004F3FC4">
        <w:rPr>
          <w:rFonts w:ascii="Times New Roman" w:hAnsi="Times New Roman"/>
          <w:sz w:val="28"/>
          <w:szCs w:val="20"/>
        </w:rPr>
        <w:t>нуля</w:t>
      </w:r>
      <w:r w:rsidR="004F3FC4">
        <w:rPr>
          <w:rFonts w:ascii="Times New Roman" w:hAnsi="Times New Roman"/>
          <w:sz w:val="28"/>
          <w:szCs w:val="20"/>
        </w:rPr>
        <w:t xml:space="preserve"> </w:t>
      </w:r>
      <w:r w:rsidRPr="004F3FC4">
        <w:rPr>
          <w:rFonts w:ascii="Times New Roman" w:hAnsi="Times New Roman"/>
          <w:sz w:val="28"/>
          <w:szCs w:val="20"/>
        </w:rPr>
        <w:t>только</w:t>
      </w:r>
      <w:r w:rsidR="004F3FC4">
        <w:rPr>
          <w:rFonts w:ascii="Times New Roman" w:hAnsi="Times New Roman"/>
          <w:sz w:val="28"/>
          <w:szCs w:val="20"/>
        </w:rPr>
        <w:t xml:space="preserve"> </w:t>
      </w:r>
      <w:r w:rsidRPr="004F3FC4">
        <w:rPr>
          <w:rFonts w:ascii="Times New Roman" w:hAnsi="Times New Roman"/>
          <w:sz w:val="28"/>
          <w:szCs w:val="20"/>
        </w:rPr>
        <w:t>три</w:t>
      </w:r>
      <w:r w:rsidR="004F3FC4">
        <w:rPr>
          <w:rFonts w:ascii="Times New Roman" w:hAnsi="Times New Roman"/>
          <w:sz w:val="28"/>
          <w:szCs w:val="20"/>
        </w:rPr>
        <w:t xml:space="preserve"> </w:t>
      </w:r>
      <w:r w:rsidRPr="004F3FC4">
        <w:rPr>
          <w:rFonts w:ascii="Times New Roman" w:hAnsi="Times New Roman"/>
          <w:sz w:val="28"/>
          <w:szCs w:val="20"/>
        </w:rPr>
        <w:t>ортогональные компоненты электромагнитного поля - H (w), H (w), E (w). Тогда из (3.1.1) получим выражения для горизонтальных</w:t>
      </w:r>
      <w:r w:rsidR="004F3FC4">
        <w:rPr>
          <w:rFonts w:ascii="Times New Roman" w:hAnsi="Times New Roman"/>
          <w:sz w:val="28"/>
          <w:szCs w:val="20"/>
        </w:rPr>
        <w:t xml:space="preserve"> </w:t>
      </w:r>
      <w:r w:rsidRPr="004F3FC4">
        <w:rPr>
          <w:rFonts w:ascii="Times New Roman" w:hAnsi="Times New Roman"/>
          <w:sz w:val="28"/>
          <w:szCs w:val="20"/>
        </w:rPr>
        <w:t xml:space="preserve">компонент среднего вектора У-П: </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P</w:t>
      </w:r>
      <w:r w:rsidR="004F3FC4">
        <w:rPr>
          <w:rFonts w:ascii="Times New Roman" w:hAnsi="Times New Roman"/>
          <w:sz w:val="28"/>
          <w:szCs w:val="20"/>
          <w:lang w:val="en-GB"/>
        </w:rPr>
        <w:t xml:space="preserve"> </w:t>
      </w:r>
      <w:r w:rsidRPr="004F3FC4">
        <w:rPr>
          <w:rFonts w:ascii="Times New Roman" w:hAnsi="Times New Roman"/>
          <w:sz w:val="28"/>
          <w:szCs w:val="20"/>
          <w:lang w:val="en-GB"/>
        </w:rPr>
        <w:t>= -1/2 Re (E H ) = -1/2pE ppH pcos(j</w:t>
      </w:r>
      <w:r w:rsidR="004F3FC4">
        <w:rPr>
          <w:rFonts w:ascii="Times New Roman" w:hAnsi="Times New Roman"/>
          <w:sz w:val="28"/>
          <w:szCs w:val="20"/>
          <w:lang w:val="en-GB"/>
        </w:rPr>
        <w:t xml:space="preserve"> </w:t>
      </w:r>
      <w:r w:rsidRPr="004F3FC4">
        <w:rPr>
          <w:rFonts w:ascii="Times New Roman" w:hAnsi="Times New Roman"/>
          <w:sz w:val="28"/>
          <w:szCs w:val="20"/>
          <w:lang w:val="en-GB"/>
        </w:rPr>
        <w:t>-j</w:t>
      </w:r>
      <w:r w:rsidR="004F3FC4">
        <w:rPr>
          <w:rFonts w:ascii="Times New Roman" w:hAnsi="Times New Roman"/>
          <w:sz w:val="28"/>
          <w:szCs w:val="20"/>
          <w:lang w:val="en-GB"/>
        </w:rPr>
        <w:t xml:space="preserve"> </w:t>
      </w:r>
      <w:r w:rsidRPr="004F3FC4">
        <w:rPr>
          <w:rFonts w:ascii="Times New Roman" w:hAnsi="Times New Roman"/>
          <w:sz w:val="28"/>
          <w:szCs w:val="20"/>
          <w:lang w:val="en-GB"/>
        </w:rPr>
        <w:t>)</w:t>
      </w:r>
      <w:r w:rsidR="004F3FC4">
        <w:rPr>
          <w:rFonts w:ascii="Times New Roman" w:hAnsi="Times New Roman"/>
          <w:sz w:val="28"/>
          <w:szCs w:val="20"/>
          <w:lang w:val="en-GB"/>
        </w:rPr>
        <w:t xml:space="preserve"> </w:t>
      </w: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P</w:t>
      </w:r>
      <w:r w:rsidR="004F3FC4">
        <w:rPr>
          <w:rFonts w:ascii="Times New Roman" w:hAnsi="Times New Roman"/>
          <w:sz w:val="28"/>
          <w:szCs w:val="20"/>
          <w:lang w:val="en-GB"/>
        </w:rPr>
        <w:t xml:space="preserve"> </w:t>
      </w:r>
      <w:r w:rsidRPr="004F3FC4">
        <w:rPr>
          <w:rFonts w:ascii="Times New Roman" w:hAnsi="Times New Roman"/>
          <w:sz w:val="28"/>
          <w:szCs w:val="20"/>
          <w:lang w:val="en-GB"/>
        </w:rPr>
        <w:t>=</w:t>
      </w:r>
      <w:r w:rsidR="004F3FC4">
        <w:rPr>
          <w:rFonts w:ascii="Times New Roman" w:hAnsi="Times New Roman"/>
          <w:sz w:val="28"/>
          <w:szCs w:val="20"/>
          <w:lang w:val="en-GB"/>
        </w:rPr>
        <w:t xml:space="preserve"> </w:t>
      </w:r>
      <w:r w:rsidRPr="004F3FC4">
        <w:rPr>
          <w:rFonts w:ascii="Times New Roman" w:hAnsi="Times New Roman"/>
          <w:sz w:val="28"/>
          <w:szCs w:val="20"/>
          <w:lang w:val="en-GB"/>
        </w:rPr>
        <w:t>1/2 Re (E H ) =</w:t>
      </w:r>
      <w:r w:rsidR="004F3FC4">
        <w:rPr>
          <w:rFonts w:ascii="Times New Roman" w:hAnsi="Times New Roman"/>
          <w:sz w:val="28"/>
          <w:szCs w:val="20"/>
          <w:lang w:val="en-GB"/>
        </w:rPr>
        <w:t xml:space="preserve"> </w:t>
      </w:r>
      <w:r w:rsidRPr="004F3FC4">
        <w:rPr>
          <w:rFonts w:ascii="Times New Roman" w:hAnsi="Times New Roman"/>
          <w:sz w:val="28"/>
          <w:szCs w:val="20"/>
          <w:lang w:val="en-GB"/>
        </w:rPr>
        <w:t>1/2pE ppH pcos( j</w:t>
      </w:r>
      <w:r w:rsidR="004F3FC4">
        <w:rPr>
          <w:rFonts w:ascii="Times New Roman" w:hAnsi="Times New Roman"/>
          <w:sz w:val="28"/>
          <w:szCs w:val="20"/>
          <w:lang w:val="en-GB"/>
        </w:rPr>
        <w:t xml:space="preserve"> </w:t>
      </w:r>
      <w:r w:rsidRPr="004F3FC4">
        <w:rPr>
          <w:rFonts w:ascii="Times New Roman" w:hAnsi="Times New Roman"/>
          <w:sz w:val="28"/>
          <w:szCs w:val="20"/>
          <w:lang w:val="en-GB"/>
        </w:rPr>
        <w:t>-j</w:t>
      </w:r>
      <w:r w:rsidR="004F3FC4">
        <w:rPr>
          <w:rFonts w:ascii="Times New Roman" w:hAnsi="Times New Roman"/>
          <w:sz w:val="28"/>
          <w:szCs w:val="20"/>
          <w:lang w:val="en-GB"/>
        </w:rPr>
        <w:t xml:space="preserve"> </w:t>
      </w:r>
      <w:r w:rsidRPr="004F3FC4">
        <w:rPr>
          <w:rFonts w:ascii="Times New Roman" w:hAnsi="Times New Roman"/>
          <w:sz w:val="28"/>
          <w:szCs w:val="20"/>
          <w:lang w:val="en-GB"/>
        </w:rPr>
        <w:t>)?</w:t>
      </w:r>
    </w:p>
    <w:p w:rsidR="009805C2" w:rsidRPr="00A76877" w:rsidRDefault="009805C2" w:rsidP="004F3FC4">
      <w:pPr>
        <w:suppressAutoHyphens/>
        <w:spacing w:line="360" w:lineRule="auto"/>
        <w:ind w:firstLine="709"/>
        <w:jc w:val="both"/>
        <w:rPr>
          <w:rFonts w:ascii="Times New Roman" w:hAnsi="Times New Roman"/>
          <w:sz w:val="28"/>
          <w:szCs w:val="20"/>
          <w:lang w:val="en-US"/>
        </w:rPr>
      </w:pPr>
    </w:p>
    <w:p w:rsidR="009805C2"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где j</w:t>
      </w:r>
      <w:r w:rsidR="004F3FC4">
        <w:rPr>
          <w:rFonts w:ascii="Times New Roman" w:hAnsi="Times New Roman"/>
          <w:sz w:val="28"/>
          <w:szCs w:val="20"/>
        </w:rPr>
        <w:t xml:space="preserve"> </w:t>
      </w:r>
      <w:r w:rsidRPr="004F3FC4">
        <w:rPr>
          <w:rFonts w:ascii="Times New Roman" w:hAnsi="Times New Roman"/>
          <w:sz w:val="28"/>
          <w:szCs w:val="20"/>
        </w:rPr>
        <w:t>,j</w:t>
      </w:r>
      <w:r w:rsidR="004F3FC4">
        <w:rPr>
          <w:rFonts w:ascii="Times New Roman" w:hAnsi="Times New Roman"/>
          <w:sz w:val="28"/>
          <w:szCs w:val="20"/>
        </w:rPr>
        <w:t xml:space="preserve"> </w:t>
      </w:r>
      <w:r w:rsidRPr="004F3FC4">
        <w:rPr>
          <w:rFonts w:ascii="Times New Roman" w:hAnsi="Times New Roman"/>
          <w:sz w:val="28"/>
          <w:szCs w:val="20"/>
        </w:rPr>
        <w:t>,j</w:t>
      </w:r>
      <w:r w:rsidR="004F3FC4">
        <w:rPr>
          <w:rFonts w:ascii="Times New Roman" w:hAnsi="Times New Roman"/>
          <w:sz w:val="28"/>
          <w:szCs w:val="20"/>
        </w:rPr>
        <w:t xml:space="preserve"> </w:t>
      </w:r>
      <w:r w:rsidRPr="004F3FC4">
        <w:rPr>
          <w:rFonts w:ascii="Times New Roman" w:hAnsi="Times New Roman"/>
          <w:sz w:val="28"/>
          <w:szCs w:val="20"/>
        </w:rPr>
        <w:t>- фазы соответствующих спектральных</w:t>
      </w:r>
      <w:r w:rsidR="004F3FC4">
        <w:rPr>
          <w:rFonts w:ascii="Times New Roman" w:hAnsi="Times New Roman"/>
          <w:sz w:val="28"/>
          <w:szCs w:val="20"/>
        </w:rPr>
        <w:t xml:space="preserve"> </w:t>
      </w:r>
      <w:r w:rsidRPr="004F3FC4">
        <w:rPr>
          <w:rFonts w:ascii="Times New Roman" w:hAnsi="Times New Roman"/>
          <w:sz w:val="28"/>
          <w:szCs w:val="20"/>
        </w:rPr>
        <w:t xml:space="preserve">компонент поля.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Направление, противоположное ориентации</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Умова- Пойнтинга указывает на источник.</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широкополосного импульсного</w:t>
      </w:r>
      <w:r w:rsidR="004F3FC4">
        <w:rPr>
          <w:rFonts w:ascii="Times New Roman" w:hAnsi="Times New Roman"/>
          <w:sz w:val="28"/>
          <w:szCs w:val="20"/>
        </w:rPr>
        <w:t xml:space="preserve"> </w:t>
      </w:r>
      <w:r w:rsidRPr="004F3FC4">
        <w:rPr>
          <w:rFonts w:ascii="Times New Roman" w:hAnsi="Times New Roman"/>
          <w:sz w:val="28"/>
          <w:szCs w:val="20"/>
        </w:rPr>
        <w:t>сигнала</w:t>
      </w:r>
      <w:r w:rsidR="004F3FC4">
        <w:rPr>
          <w:rFonts w:ascii="Times New Roman" w:hAnsi="Times New Roman"/>
          <w:sz w:val="28"/>
          <w:szCs w:val="20"/>
        </w:rPr>
        <w:t xml:space="preserve"> </w:t>
      </w:r>
      <w:r w:rsidRPr="004F3FC4">
        <w:rPr>
          <w:rFonts w:ascii="Times New Roman" w:hAnsi="Times New Roman"/>
          <w:sz w:val="28"/>
          <w:szCs w:val="20"/>
        </w:rPr>
        <w:t>введем</w:t>
      </w:r>
      <w:r w:rsidR="004F3FC4">
        <w:rPr>
          <w:rFonts w:ascii="Times New Roman" w:hAnsi="Times New Roman"/>
          <w:sz w:val="28"/>
          <w:szCs w:val="20"/>
        </w:rPr>
        <w:t xml:space="preserve"> </w:t>
      </w:r>
      <w:r w:rsidRPr="004F3FC4">
        <w:rPr>
          <w:rFonts w:ascii="Times New Roman" w:hAnsi="Times New Roman"/>
          <w:sz w:val="28"/>
          <w:szCs w:val="20"/>
        </w:rPr>
        <w:t xml:space="preserve">интегральный вектор Умова-Пойнтинга путем усреднения его компонент по частоте.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G</w:t>
      </w:r>
      <w:r w:rsidRPr="004F3FC4">
        <w:rPr>
          <w:rFonts w:ascii="Times New Roman" w:hAnsi="Times New Roman"/>
          <w:sz w:val="28"/>
          <w:szCs w:val="20"/>
        </w:rPr>
        <w:t xml:space="preserve"> =</w:t>
      </w:r>
      <w:r w:rsidR="004F3FC4" w:rsidRPr="004F3FC4">
        <w:rPr>
          <w:rFonts w:ascii="Times New Roman" w:hAnsi="Times New Roman"/>
          <w:sz w:val="28"/>
          <w:szCs w:val="20"/>
        </w:rPr>
        <w:t xml:space="preserve"> </w:t>
      </w:r>
      <w:r w:rsidRPr="004F3FC4">
        <w:rPr>
          <w:rFonts w:ascii="Times New Roman" w:hAnsi="Times New Roman"/>
          <w:sz w:val="28"/>
          <w:szCs w:val="20"/>
          <w:lang w:val="en-GB"/>
        </w:rPr>
        <w:t>P</w:t>
      </w:r>
      <w:r w:rsidRPr="004F3FC4">
        <w:rPr>
          <w:rFonts w:ascii="Times New Roman" w:hAnsi="Times New Roman"/>
          <w:sz w:val="28"/>
          <w:szCs w:val="20"/>
        </w:rPr>
        <w:t xml:space="preserve"> (</w:t>
      </w:r>
      <w:r w:rsidRPr="004F3FC4">
        <w:rPr>
          <w:rFonts w:ascii="Times New Roman" w:hAnsi="Times New Roman"/>
          <w:sz w:val="28"/>
          <w:szCs w:val="20"/>
          <w:lang w:val="en-GB"/>
        </w:rPr>
        <w:t>w</w:t>
      </w:r>
      <w:r w:rsidRPr="004F3FC4">
        <w:rPr>
          <w:rFonts w:ascii="Times New Roman" w:hAnsi="Times New Roman"/>
          <w:sz w:val="28"/>
          <w:szCs w:val="20"/>
        </w:rPr>
        <w:t xml:space="preserve">) </w:t>
      </w:r>
      <w:r w:rsidRPr="004F3FC4">
        <w:rPr>
          <w:rFonts w:ascii="Times New Roman" w:hAnsi="Times New Roman"/>
          <w:sz w:val="28"/>
          <w:szCs w:val="20"/>
          <w:lang w:val="en-GB"/>
        </w:rPr>
        <w:t>dw</w:t>
      </w:r>
      <w:r w:rsidRPr="004F3FC4">
        <w:rPr>
          <w:rFonts w:ascii="Times New Roman" w:hAnsi="Times New Roman"/>
          <w:sz w:val="28"/>
          <w:szCs w:val="20"/>
        </w:rPr>
        <w:t xml:space="preserve"> .</w:t>
      </w:r>
      <w:r w:rsidR="004F3FC4" w:rsidRPr="004F3FC4">
        <w:rPr>
          <w:rFonts w:ascii="Times New Roman" w:hAnsi="Times New Roman"/>
          <w:sz w:val="28"/>
          <w:szCs w:val="20"/>
        </w:rPr>
        <w:t xml:space="preserve"> </w:t>
      </w:r>
      <w:r w:rsidRPr="004F3FC4">
        <w:rPr>
          <w:rFonts w:ascii="Times New Roman" w:hAnsi="Times New Roman"/>
          <w:sz w:val="28"/>
          <w:szCs w:val="20"/>
        </w:rPr>
        <w:t>(3.1.4)</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Здесь пределы интегрирования определяются рабочим</w:t>
      </w:r>
      <w:r w:rsidR="004F3FC4">
        <w:rPr>
          <w:rFonts w:ascii="Times New Roman" w:hAnsi="Times New Roman"/>
          <w:sz w:val="28"/>
          <w:szCs w:val="20"/>
        </w:rPr>
        <w:t xml:space="preserve"> </w:t>
      </w:r>
      <w:r w:rsidRPr="004F3FC4">
        <w:rPr>
          <w:rFonts w:ascii="Times New Roman" w:hAnsi="Times New Roman"/>
          <w:sz w:val="28"/>
          <w:szCs w:val="20"/>
        </w:rPr>
        <w:t>диапазоном частот приемного устройства. Величина этого вектора определяет плотность общего потока энергии, а его ориентация указывает усредненное</w:t>
      </w:r>
      <w:r w:rsidR="004F3FC4">
        <w:rPr>
          <w:rFonts w:ascii="Times New Roman" w:hAnsi="Times New Roman"/>
          <w:sz w:val="28"/>
          <w:szCs w:val="20"/>
        </w:rPr>
        <w:t xml:space="preserve"> </w:t>
      </w:r>
      <w:r w:rsidRPr="004F3FC4">
        <w:rPr>
          <w:rFonts w:ascii="Times New Roman" w:hAnsi="Times New Roman"/>
          <w:sz w:val="28"/>
          <w:szCs w:val="20"/>
        </w:rPr>
        <w:t>направление</w:t>
      </w:r>
      <w:r w:rsidR="004F3FC4">
        <w:rPr>
          <w:rFonts w:ascii="Times New Roman" w:hAnsi="Times New Roman"/>
          <w:sz w:val="28"/>
          <w:szCs w:val="20"/>
        </w:rPr>
        <w:t xml:space="preserve"> </w:t>
      </w:r>
      <w:r w:rsidRPr="004F3FC4">
        <w:rPr>
          <w:rFonts w:ascii="Times New Roman" w:hAnsi="Times New Roman"/>
          <w:sz w:val="28"/>
          <w:szCs w:val="20"/>
        </w:rPr>
        <w:t>распространения</w:t>
      </w:r>
      <w:r w:rsidR="004F3FC4">
        <w:rPr>
          <w:rFonts w:ascii="Times New Roman" w:hAnsi="Times New Roman"/>
          <w:sz w:val="28"/>
          <w:szCs w:val="20"/>
        </w:rPr>
        <w:t xml:space="preserve"> </w:t>
      </w:r>
      <w:r w:rsidRPr="004F3FC4">
        <w:rPr>
          <w:rFonts w:ascii="Times New Roman" w:hAnsi="Times New Roman"/>
          <w:sz w:val="28"/>
          <w:szCs w:val="20"/>
        </w:rPr>
        <w:t>потока</w:t>
      </w:r>
      <w:r w:rsidR="004F3FC4">
        <w:rPr>
          <w:rFonts w:ascii="Times New Roman" w:hAnsi="Times New Roman"/>
          <w:sz w:val="28"/>
          <w:szCs w:val="20"/>
        </w:rPr>
        <w:t xml:space="preserve"> </w:t>
      </w:r>
      <w:r w:rsidRPr="004F3FC4">
        <w:rPr>
          <w:rFonts w:ascii="Times New Roman" w:hAnsi="Times New Roman"/>
          <w:sz w:val="28"/>
          <w:szCs w:val="20"/>
        </w:rPr>
        <w:t xml:space="preserve">энергии волн.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Проведем</w:t>
      </w:r>
      <w:r w:rsidR="004F3FC4">
        <w:rPr>
          <w:rFonts w:ascii="Times New Roman" w:hAnsi="Times New Roman"/>
          <w:sz w:val="28"/>
          <w:szCs w:val="20"/>
        </w:rPr>
        <w:t xml:space="preserve"> </w:t>
      </w:r>
      <w:r w:rsidRPr="004F3FC4">
        <w:rPr>
          <w:rFonts w:ascii="Times New Roman" w:hAnsi="Times New Roman"/>
          <w:sz w:val="28"/>
          <w:szCs w:val="20"/>
        </w:rPr>
        <w:t>некоторые</w:t>
      </w:r>
      <w:r w:rsidR="004F3FC4">
        <w:rPr>
          <w:rFonts w:ascii="Times New Roman" w:hAnsi="Times New Roman"/>
          <w:sz w:val="28"/>
          <w:szCs w:val="20"/>
        </w:rPr>
        <w:t xml:space="preserve"> </w:t>
      </w:r>
      <w:r w:rsidRPr="004F3FC4">
        <w:rPr>
          <w:rFonts w:ascii="Times New Roman" w:hAnsi="Times New Roman"/>
          <w:sz w:val="28"/>
          <w:szCs w:val="20"/>
        </w:rPr>
        <w:t>преобразования</w:t>
      </w:r>
      <w:r w:rsidR="004F3FC4">
        <w:rPr>
          <w:rFonts w:ascii="Times New Roman" w:hAnsi="Times New Roman"/>
          <w:sz w:val="28"/>
          <w:szCs w:val="20"/>
        </w:rPr>
        <w:t xml:space="preserve"> </w:t>
      </w:r>
      <w:r w:rsidRPr="004F3FC4">
        <w:rPr>
          <w:rFonts w:ascii="Times New Roman" w:hAnsi="Times New Roman"/>
          <w:sz w:val="28"/>
          <w:szCs w:val="20"/>
        </w:rPr>
        <w:t>выражения</w:t>
      </w:r>
      <w:r w:rsidR="004F3FC4">
        <w:rPr>
          <w:rFonts w:ascii="Times New Roman" w:hAnsi="Times New Roman"/>
          <w:sz w:val="28"/>
          <w:szCs w:val="20"/>
        </w:rPr>
        <w:t xml:space="preserve"> </w:t>
      </w:r>
      <w:r w:rsidRPr="004F3FC4">
        <w:rPr>
          <w:rFonts w:ascii="Times New Roman" w:hAnsi="Times New Roman"/>
          <w:sz w:val="28"/>
          <w:szCs w:val="20"/>
        </w:rPr>
        <w:t>(3.1.4). Вследствие</w:t>
      </w:r>
      <w:r w:rsidR="004F3FC4">
        <w:rPr>
          <w:rFonts w:ascii="Times New Roman" w:hAnsi="Times New Roman"/>
          <w:sz w:val="28"/>
          <w:szCs w:val="20"/>
        </w:rPr>
        <w:t xml:space="preserve"> </w:t>
      </w:r>
      <w:r w:rsidRPr="004F3FC4">
        <w:rPr>
          <w:rFonts w:ascii="Times New Roman" w:hAnsi="Times New Roman"/>
          <w:sz w:val="28"/>
          <w:szCs w:val="20"/>
        </w:rPr>
        <w:t>действительности</w:t>
      </w:r>
      <w:r w:rsidR="004F3FC4">
        <w:rPr>
          <w:rFonts w:ascii="Times New Roman" w:hAnsi="Times New Roman"/>
          <w:sz w:val="28"/>
          <w:szCs w:val="20"/>
        </w:rPr>
        <w:t xml:space="preserve"> </w:t>
      </w:r>
      <w:r w:rsidRPr="004F3FC4">
        <w:rPr>
          <w:rFonts w:ascii="Times New Roman" w:hAnsi="Times New Roman"/>
          <w:sz w:val="28"/>
          <w:szCs w:val="20"/>
        </w:rPr>
        <w:t>временных</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поля (h(t)=h (t)) справедливы следующие соотношения для прямого</w:t>
      </w:r>
      <w:r w:rsidR="004F3FC4">
        <w:rPr>
          <w:rFonts w:ascii="Times New Roman" w:hAnsi="Times New Roman"/>
          <w:sz w:val="28"/>
          <w:szCs w:val="20"/>
        </w:rPr>
        <w:t xml:space="preserve"> </w:t>
      </w:r>
      <w:r w:rsidRPr="004F3FC4">
        <w:rPr>
          <w:rFonts w:ascii="Times New Roman" w:hAnsi="Times New Roman"/>
          <w:sz w:val="28"/>
          <w:szCs w:val="20"/>
        </w:rPr>
        <w:t>и обратного преобразований Фурье комплексно-сопряженных</w:t>
      </w:r>
      <w:r w:rsidR="004F3FC4">
        <w:rPr>
          <w:rFonts w:ascii="Times New Roman" w:hAnsi="Times New Roman"/>
          <w:sz w:val="28"/>
          <w:szCs w:val="20"/>
        </w:rPr>
        <w:t xml:space="preserve"> </w:t>
      </w:r>
      <w:r w:rsidRPr="004F3FC4">
        <w:rPr>
          <w:rFonts w:ascii="Times New Roman" w:hAnsi="Times New Roman"/>
          <w:sz w:val="28"/>
          <w:szCs w:val="20"/>
        </w:rPr>
        <w:t>спектральных компонент:</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h(t)= H(w)exp(iwt)dw</w:t>
      </w:r>
      <w:r w:rsidR="004F3FC4">
        <w:rPr>
          <w:rFonts w:ascii="Times New Roman" w:hAnsi="Times New Roman"/>
          <w:sz w:val="28"/>
          <w:szCs w:val="20"/>
          <w:lang w:val="en-GB"/>
        </w:rPr>
        <w:t xml:space="preserve"> </w:t>
      </w:r>
      <w:r w:rsidRPr="004F3FC4">
        <w:rPr>
          <w:rFonts w:ascii="Times New Roman" w:hAnsi="Times New Roman"/>
          <w:sz w:val="28"/>
          <w:szCs w:val="20"/>
          <w:lang w:val="en-GB"/>
        </w:rPr>
        <w:t xml:space="preserve">|Z </w:t>
      </w:r>
    </w:p>
    <w:p w:rsidR="00886D85" w:rsidRPr="004F3FC4" w:rsidRDefault="00886D85" w:rsidP="004F3FC4">
      <w:pPr>
        <w:suppressAutoHyphens/>
        <w:spacing w:line="360" w:lineRule="auto"/>
        <w:ind w:firstLine="709"/>
        <w:jc w:val="both"/>
        <w:rPr>
          <w:rFonts w:ascii="Times New Roman" w:hAnsi="Times New Roman"/>
          <w:sz w:val="28"/>
          <w:szCs w:val="20"/>
          <w:lang w:val="en-GB"/>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Запишем выражение для усредненного по частотам вектора УмоваПойнтинга, воспользовавшись</w:t>
      </w:r>
      <w:r w:rsidR="004F3FC4">
        <w:rPr>
          <w:rFonts w:ascii="Times New Roman" w:hAnsi="Times New Roman"/>
          <w:sz w:val="28"/>
          <w:szCs w:val="20"/>
        </w:rPr>
        <w:t xml:space="preserve"> </w:t>
      </w:r>
      <w:r w:rsidRPr="004F3FC4">
        <w:rPr>
          <w:rFonts w:ascii="Times New Roman" w:hAnsi="Times New Roman"/>
          <w:sz w:val="28"/>
          <w:szCs w:val="20"/>
        </w:rPr>
        <w:t>обратным</w:t>
      </w:r>
      <w:r w:rsidR="004F3FC4">
        <w:rPr>
          <w:rFonts w:ascii="Times New Roman" w:hAnsi="Times New Roman"/>
          <w:sz w:val="28"/>
          <w:szCs w:val="20"/>
        </w:rPr>
        <w:t xml:space="preserve"> </w:t>
      </w:r>
      <w:r w:rsidRPr="004F3FC4">
        <w:rPr>
          <w:rFonts w:ascii="Times New Roman" w:hAnsi="Times New Roman"/>
          <w:sz w:val="28"/>
          <w:szCs w:val="20"/>
        </w:rPr>
        <w:t>преобразованием</w:t>
      </w:r>
      <w:r w:rsidR="004F3FC4">
        <w:rPr>
          <w:rFonts w:ascii="Times New Roman" w:hAnsi="Times New Roman"/>
          <w:sz w:val="28"/>
          <w:szCs w:val="20"/>
        </w:rPr>
        <w:t xml:space="preserve"> </w:t>
      </w:r>
      <w:r w:rsidRPr="004F3FC4">
        <w:rPr>
          <w:rFonts w:ascii="Times New Roman" w:hAnsi="Times New Roman"/>
          <w:sz w:val="28"/>
          <w:szCs w:val="20"/>
        </w:rPr>
        <w:t>Фурье для</w:t>
      </w:r>
      <w:r w:rsidR="004F3FC4">
        <w:rPr>
          <w:rFonts w:ascii="Times New Roman" w:hAnsi="Times New Roman"/>
          <w:sz w:val="28"/>
          <w:szCs w:val="20"/>
        </w:rPr>
        <w:t xml:space="preserve"> </w:t>
      </w:r>
      <w:r w:rsidRPr="004F3FC4">
        <w:rPr>
          <w:rFonts w:ascii="Times New Roman" w:hAnsi="Times New Roman"/>
          <w:sz w:val="28"/>
          <w:szCs w:val="20"/>
        </w:rPr>
        <w:t>нормальных</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комплексно-сопряженных</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 xml:space="preserve">поля (3.1.5):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G = 1/2Re</w:t>
      </w:r>
      <w:r w:rsidR="004F3FC4">
        <w:rPr>
          <w:rFonts w:ascii="Times New Roman" w:hAnsi="Times New Roman"/>
          <w:sz w:val="28"/>
          <w:szCs w:val="20"/>
        </w:rPr>
        <w:t xml:space="preserve"> </w:t>
      </w:r>
      <w:r w:rsidRPr="004F3FC4">
        <w:rPr>
          <w:rFonts w:ascii="Times New Roman" w:hAnsi="Times New Roman"/>
          <w:sz w:val="28"/>
          <w:szCs w:val="20"/>
        </w:rPr>
        <w:t>[ E(w)*H(w) ] dw = dw [</w:t>
      </w:r>
      <w:r w:rsidR="004F3FC4">
        <w:rPr>
          <w:rFonts w:ascii="Times New Roman" w:hAnsi="Times New Roman"/>
          <w:sz w:val="28"/>
          <w:szCs w:val="20"/>
        </w:rPr>
        <w:t xml:space="preserve"> </w:t>
      </w:r>
      <w:r w:rsidRPr="004F3FC4">
        <w:rPr>
          <w:rFonts w:ascii="Times New Roman" w:hAnsi="Times New Roman"/>
          <w:sz w:val="28"/>
          <w:szCs w:val="20"/>
        </w:rPr>
        <w:t>e(t)exp(-iwt)dt *</w:t>
      </w:r>
      <w:r w:rsidR="004F3FC4">
        <w:rPr>
          <w:rFonts w:ascii="Times New Roman" w:hAnsi="Times New Roman"/>
          <w:sz w:val="28"/>
          <w:szCs w:val="20"/>
        </w:rPr>
        <w:t xml:space="preserve"> </w:t>
      </w:r>
      <w:r w:rsidRPr="004F3FC4">
        <w:rPr>
          <w:rFonts w:ascii="Times New Roman" w:hAnsi="Times New Roman"/>
          <w:sz w:val="28"/>
          <w:szCs w:val="20"/>
        </w:rPr>
        <w:t>h(t)exp(iwt)dt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Поскольку интегрирование во внутренних интегралах</w:t>
      </w:r>
      <w:r w:rsidR="004F3FC4">
        <w:rPr>
          <w:rFonts w:ascii="Times New Roman" w:hAnsi="Times New Roman"/>
          <w:sz w:val="28"/>
          <w:szCs w:val="20"/>
        </w:rPr>
        <w:t xml:space="preserve"> </w:t>
      </w:r>
      <w:r w:rsidRPr="004F3FC4">
        <w:rPr>
          <w:rFonts w:ascii="Times New Roman" w:hAnsi="Times New Roman"/>
          <w:sz w:val="28"/>
          <w:szCs w:val="20"/>
        </w:rPr>
        <w:t>проводится по</w:t>
      </w:r>
      <w:r w:rsidR="004F3FC4">
        <w:rPr>
          <w:rFonts w:ascii="Times New Roman" w:hAnsi="Times New Roman"/>
          <w:sz w:val="28"/>
          <w:szCs w:val="20"/>
        </w:rPr>
        <w:t xml:space="preserve"> </w:t>
      </w:r>
      <w:r w:rsidRPr="004F3FC4">
        <w:rPr>
          <w:rFonts w:ascii="Times New Roman" w:hAnsi="Times New Roman"/>
          <w:sz w:val="28"/>
          <w:szCs w:val="20"/>
        </w:rPr>
        <w:t>независимым</w:t>
      </w:r>
      <w:r w:rsidR="004F3FC4">
        <w:rPr>
          <w:rFonts w:ascii="Times New Roman" w:hAnsi="Times New Roman"/>
          <w:sz w:val="28"/>
          <w:szCs w:val="20"/>
        </w:rPr>
        <w:t xml:space="preserve"> </w:t>
      </w:r>
      <w:r w:rsidRPr="004F3FC4">
        <w:rPr>
          <w:rFonts w:ascii="Times New Roman" w:hAnsi="Times New Roman"/>
          <w:sz w:val="28"/>
          <w:szCs w:val="20"/>
        </w:rPr>
        <w:t>переменным,</w:t>
      </w:r>
      <w:r w:rsidR="004F3FC4">
        <w:rPr>
          <w:rFonts w:ascii="Times New Roman" w:hAnsi="Times New Roman"/>
          <w:sz w:val="28"/>
          <w:szCs w:val="20"/>
        </w:rPr>
        <w:t xml:space="preserve"> </w:t>
      </w:r>
      <w:r w:rsidRPr="004F3FC4">
        <w:rPr>
          <w:rFonts w:ascii="Times New Roman" w:hAnsi="Times New Roman"/>
          <w:sz w:val="28"/>
          <w:szCs w:val="20"/>
        </w:rPr>
        <w:t>произведение</w:t>
      </w:r>
      <w:r w:rsidR="004F3FC4">
        <w:rPr>
          <w:rFonts w:ascii="Times New Roman" w:hAnsi="Times New Roman"/>
          <w:sz w:val="28"/>
          <w:szCs w:val="20"/>
        </w:rPr>
        <w:t xml:space="preserve"> </w:t>
      </w:r>
      <w:r w:rsidRPr="004F3FC4">
        <w:rPr>
          <w:rFonts w:ascii="Times New Roman" w:hAnsi="Times New Roman"/>
          <w:sz w:val="28"/>
          <w:szCs w:val="20"/>
        </w:rPr>
        <w:t>интегралов</w:t>
      </w:r>
      <w:r w:rsidR="004F3FC4">
        <w:rPr>
          <w:rFonts w:ascii="Times New Roman" w:hAnsi="Times New Roman"/>
          <w:sz w:val="28"/>
          <w:szCs w:val="20"/>
        </w:rPr>
        <w:t xml:space="preserve"> </w:t>
      </w:r>
      <w:r w:rsidRPr="004F3FC4">
        <w:rPr>
          <w:rFonts w:ascii="Times New Roman" w:hAnsi="Times New Roman"/>
          <w:sz w:val="28"/>
          <w:szCs w:val="20"/>
        </w:rPr>
        <w:t>равно интегралу от произведения функций:</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G</w:t>
      </w:r>
      <w:r w:rsidR="004F3FC4">
        <w:rPr>
          <w:rFonts w:ascii="Times New Roman" w:hAnsi="Times New Roman"/>
          <w:sz w:val="28"/>
          <w:szCs w:val="20"/>
          <w:lang w:val="en-GB"/>
        </w:rPr>
        <w:t xml:space="preserve"> </w:t>
      </w:r>
      <w:r w:rsidRPr="004F3FC4">
        <w:rPr>
          <w:rFonts w:ascii="Times New Roman" w:hAnsi="Times New Roman"/>
          <w:sz w:val="28"/>
          <w:szCs w:val="20"/>
          <w:lang w:val="en-GB"/>
        </w:rPr>
        <w:t>=</w:t>
      </w:r>
      <w:r w:rsidR="004F3FC4">
        <w:rPr>
          <w:rFonts w:ascii="Times New Roman" w:hAnsi="Times New Roman"/>
          <w:sz w:val="28"/>
          <w:szCs w:val="20"/>
          <w:lang w:val="en-GB"/>
        </w:rPr>
        <w:t xml:space="preserve"> </w:t>
      </w:r>
      <w:r w:rsidRPr="004F3FC4">
        <w:rPr>
          <w:rFonts w:ascii="Times New Roman" w:hAnsi="Times New Roman"/>
          <w:sz w:val="28"/>
          <w:szCs w:val="20"/>
          <w:lang w:val="en-GB"/>
        </w:rPr>
        <w:t xml:space="preserve">dw dt dt [ e(t) * h(t) ]exp(-iw(t-t)) </w:t>
      </w:r>
    </w:p>
    <w:p w:rsidR="00886D85" w:rsidRPr="004F3FC4" w:rsidRDefault="009805C2" w:rsidP="004F3FC4">
      <w:pPr>
        <w:suppressAutoHyphens/>
        <w:spacing w:line="360" w:lineRule="auto"/>
        <w:ind w:firstLine="709"/>
        <w:jc w:val="both"/>
        <w:rPr>
          <w:rFonts w:ascii="Times New Roman" w:hAnsi="Times New Roman"/>
          <w:sz w:val="28"/>
          <w:szCs w:val="20"/>
        </w:rPr>
      </w:pPr>
      <w:r w:rsidRPr="00A76877">
        <w:rPr>
          <w:rFonts w:ascii="Times New Roman" w:hAnsi="Times New Roman"/>
          <w:sz w:val="28"/>
          <w:szCs w:val="20"/>
        </w:rPr>
        <w:br w:type="page"/>
      </w:r>
      <w:r w:rsidR="00886D85" w:rsidRPr="004F3FC4">
        <w:rPr>
          <w:rFonts w:ascii="Times New Roman" w:hAnsi="Times New Roman"/>
          <w:sz w:val="28"/>
          <w:szCs w:val="20"/>
        </w:rPr>
        <w:t>Теперь поменяем порядок интегрирования:</w:t>
      </w:r>
    </w:p>
    <w:p w:rsidR="00886D85" w:rsidRPr="004F3FC4" w:rsidRDefault="00886D85" w:rsidP="004F3FC4">
      <w:pPr>
        <w:suppressAutoHyphens/>
        <w:spacing w:line="360" w:lineRule="auto"/>
        <w:ind w:firstLine="709"/>
        <w:jc w:val="both"/>
        <w:rPr>
          <w:rFonts w:ascii="Times New Roman" w:hAnsi="Times New Roman"/>
          <w:sz w:val="28"/>
          <w:szCs w:val="20"/>
          <w:lang w:val="uk-UA"/>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G</w:t>
      </w:r>
      <w:r w:rsidRPr="004F3FC4">
        <w:rPr>
          <w:rFonts w:ascii="Times New Roman" w:hAnsi="Times New Roman"/>
          <w:sz w:val="28"/>
          <w:szCs w:val="20"/>
        </w:rPr>
        <w:t xml:space="preserve"> =</w:t>
      </w:r>
      <w:r w:rsidR="004F3FC4" w:rsidRPr="004F3FC4">
        <w:rPr>
          <w:rFonts w:ascii="Times New Roman" w:hAnsi="Times New Roman"/>
          <w:sz w:val="28"/>
          <w:szCs w:val="20"/>
        </w:rPr>
        <w:t xml:space="preserve"> </w:t>
      </w:r>
      <w:r w:rsidRPr="004F3FC4">
        <w:rPr>
          <w:rFonts w:ascii="Times New Roman" w:hAnsi="Times New Roman"/>
          <w:sz w:val="28"/>
          <w:szCs w:val="20"/>
          <w:lang w:val="en-GB"/>
        </w:rPr>
        <w:t>dt</w:t>
      </w:r>
      <w:r w:rsidRPr="004F3FC4">
        <w:rPr>
          <w:rFonts w:ascii="Times New Roman" w:hAnsi="Times New Roman"/>
          <w:sz w:val="28"/>
          <w:szCs w:val="20"/>
        </w:rPr>
        <w:t xml:space="preserve"> </w:t>
      </w:r>
      <w:r w:rsidRPr="004F3FC4">
        <w:rPr>
          <w:rFonts w:ascii="Times New Roman" w:hAnsi="Times New Roman"/>
          <w:sz w:val="28"/>
          <w:szCs w:val="20"/>
          <w:lang w:val="en-GB"/>
        </w:rPr>
        <w:t>dt</w:t>
      </w:r>
      <w:r w:rsidRPr="004F3FC4">
        <w:rPr>
          <w:rFonts w:ascii="Times New Roman" w:hAnsi="Times New Roman"/>
          <w:sz w:val="28"/>
          <w:szCs w:val="20"/>
        </w:rPr>
        <w:t xml:space="preserve"> [ </w:t>
      </w:r>
      <w:r w:rsidRPr="004F3FC4">
        <w:rPr>
          <w:rFonts w:ascii="Times New Roman" w:hAnsi="Times New Roman"/>
          <w:sz w:val="28"/>
          <w:szCs w:val="20"/>
          <w:lang w:val="en-GB"/>
        </w:rPr>
        <w:t>e</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 xml:space="preserve">) * </w:t>
      </w:r>
      <w:r w:rsidRPr="004F3FC4">
        <w:rPr>
          <w:rFonts w:ascii="Times New Roman" w:hAnsi="Times New Roman"/>
          <w:sz w:val="28"/>
          <w:szCs w:val="20"/>
          <w:lang w:val="en-GB"/>
        </w:rPr>
        <w:t>h</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w:t>
      </w:r>
      <w:r w:rsidR="004F3FC4" w:rsidRPr="004F3FC4">
        <w:rPr>
          <w:rFonts w:ascii="Times New Roman" w:hAnsi="Times New Roman"/>
          <w:sz w:val="28"/>
          <w:szCs w:val="20"/>
        </w:rPr>
        <w:t xml:space="preserve"> </w:t>
      </w:r>
      <w:r w:rsidRPr="004F3FC4">
        <w:rPr>
          <w:rFonts w:ascii="Times New Roman" w:hAnsi="Times New Roman"/>
          <w:sz w:val="28"/>
          <w:szCs w:val="20"/>
          <w:lang w:val="en-GB"/>
        </w:rPr>
        <w:t>dw</w:t>
      </w:r>
      <w:r w:rsidRPr="004F3FC4">
        <w:rPr>
          <w:rFonts w:ascii="Times New Roman" w:hAnsi="Times New Roman"/>
          <w:sz w:val="28"/>
          <w:szCs w:val="20"/>
        </w:rPr>
        <w:t xml:space="preserve"> </w:t>
      </w:r>
      <w:r w:rsidRPr="004F3FC4">
        <w:rPr>
          <w:rFonts w:ascii="Times New Roman" w:hAnsi="Times New Roman"/>
          <w:sz w:val="28"/>
          <w:szCs w:val="20"/>
          <w:lang w:val="en-GB"/>
        </w:rPr>
        <w:t>exp</w:t>
      </w:r>
      <w:r w:rsidRPr="004F3FC4">
        <w:rPr>
          <w:rFonts w:ascii="Times New Roman" w:hAnsi="Times New Roman"/>
          <w:sz w:val="28"/>
          <w:szCs w:val="20"/>
        </w:rPr>
        <w:t>(-</w:t>
      </w:r>
      <w:r w:rsidRPr="004F3FC4">
        <w:rPr>
          <w:rFonts w:ascii="Times New Roman" w:hAnsi="Times New Roman"/>
          <w:sz w:val="28"/>
          <w:szCs w:val="20"/>
          <w:lang w:val="en-GB"/>
        </w:rPr>
        <w:t>iw</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правой части данного равенства мы</w:t>
      </w:r>
      <w:r w:rsidR="004F3FC4">
        <w:rPr>
          <w:rFonts w:ascii="Times New Roman" w:hAnsi="Times New Roman"/>
          <w:sz w:val="28"/>
          <w:szCs w:val="20"/>
        </w:rPr>
        <w:t xml:space="preserve"> </w:t>
      </w:r>
      <w:r w:rsidRPr="004F3FC4">
        <w:rPr>
          <w:rFonts w:ascii="Times New Roman" w:hAnsi="Times New Roman"/>
          <w:sz w:val="28"/>
          <w:szCs w:val="20"/>
        </w:rPr>
        <w:t>получили</w:t>
      </w:r>
      <w:r w:rsidR="004F3FC4">
        <w:rPr>
          <w:rFonts w:ascii="Times New Roman" w:hAnsi="Times New Roman"/>
          <w:sz w:val="28"/>
          <w:szCs w:val="20"/>
        </w:rPr>
        <w:t xml:space="preserve"> </w:t>
      </w:r>
      <w:r w:rsidRPr="004F3FC4">
        <w:rPr>
          <w:rFonts w:ascii="Times New Roman" w:hAnsi="Times New Roman"/>
          <w:sz w:val="28"/>
          <w:szCs w:val="20"/>
        </w:rPr>
        <w:t xml:space="preserve">d-функцию Дирака, следовательно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G = - dt dt[ e(t) * h(t)] d(t-t)</w:t>
      </w:r>
      <w:r w:rsidR="004F3FC4">
        <w:rPr>
          <w:rFonts w:ascii="Times New Roman" w:hAnsi="Times New Roman"/>
          <w:sz w:val="28"/>
          <w:szCs w:val="20"/>
        </w:rPr>
        <w:t xml:space="preserve">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Учитывая свойства d-функции проинтегрируем правую часть выражения по t. Получаем окончательное выражение для интегрального вектора Умова-Пойнтинга:</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G</w:t>
      </w:r>
      <w:r w:rsidRPr="004F3FC4">
        <w:rPr>
          <w:rFonts w:ascii="Times New Roman" w:hAnsi="Times New Roman"/>
          <w:sz w:val="28"/>
          <w:szCs w:val="20"/>
        </w:rPr>
        <w:t xml:space="preserve"> =</w:t>
      </w:r>
      <w:r w:rsidR="004F3FC4" w:rsidRPr="004F3FC4">
        <w:rPr>
          <w:rFonts w:ascii="Times New Roman" w:hAnsi="Times New Roman"/>
          <w:sz w:val="28"/>
          <w:szCs w:val="20"/>
        </w:rPr>
        <w:t xml:space="preserve"> </w:t>
      </w:r>
      <w:r w:rsidRPr="004F3FC4">
        <w:rPr>
          <w:rFonts w:ascii="Times New Roman" w:hAnsi="Times New Roman"/>
          <w:sz w:val="28"/>
          <w:szCs w:val="20"/>
        </w:rPr>
        <w:t xml:space="preserve">[ </w:t>
      </w:r>
      <w:r w:rsidRPr="004F3FC4">
        <w:rPr>
          <w:rFonts w:ascii="Times New Roman" w:hAnsi="Times New Roman"/>
          <w:sz w:val="28"/>
          <w:szCs w:val="20"/>
          <w:lang w:val="en-GB"/>
        </w:rPr>
        <w:t>e</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 xml:space="preserve">) * </w:t>
      </w:r>
      <w:r w:rsidRPr="004F3FC4">
        <w:rPr>
          <w:rFonts w:ascii="Times New Roman" w:hAnsi="Times New Roman"/>
          <w:sz w:val="28"/>
          <w:szCs w:val="20"/>
          <w:lang w:val="en-GB"/>
        </w:rPr>
        <w:t>h</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 xml:space="preserve">) ] </w:t>
      </w:r>
      <w:r w:rsidRPr="004F3FC4">
        <w:rPr>
          <w:rFonts w:ascii="Times New Roman" w:hAnsi="Times New Roman"/>
          <w:sz w:val="28"/>
          <w:szCs w:val="20"/>
          <w:lang w:val="en-GB"/>
        </w:rPr>
        <w:t>dt</w:t>
      </w:r>
      <w:r w:rsidRPr="004F3FC4">
        <w:rPr>
          <w:rFonts w:ascii="Times New Roman" w:hAnsi="Times New Roman"/>
          <w:sz w:val="28"/>
          <w:szCs w:val="20"/>
        </w:rPr>
        <w:t xml:space="preserve"> .</w:t>
      </w:r>
      <w:r w:rsidR="004F3FC4" w:rsidRPr="004F3FC4">
        <w:rPr>
          <w:rFonts w:ascii="Times New Roman" w:hAnsi="Times New Roman"/>
          <w:sz w:val="28"/>
          <w:szCs w:val="20"/>
        </w:rPr>
        <w:t xml:space="preserve"> </w:t>
      </w:r>
      <w:r w:rsidRPr="004F3FC4">
        <w:rPr>
          <w:rFonts w:ascii="Times New Roman" w:hAnsi="Times New Roman"/>
          <w:sz w:val="28"/>
          <w:szCs w:val="20"/>
        </w:rPr>
        <w:t>(3.1.6)</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Соотношение (3.1.6) соответствуют хорошо известному в анализе равенству Парсеваля (теореме</w:t>
      </w:r>
      <w:r w:rsidR="004F3FC4">
        <w:rPr>
          <w:rFonts w:ascii="Times New Roman" w:hAnsi="Times New Roman"/>
          <w:sz w:val="28"/>
          <w:szCs w:val="20"/>
        </w:rPr>
        <w:t xml:space="preserve"> </w:t>
      </w:r>
      <w:r w:rsidRPr="004F3FC4">
        <w:rPr>
          <w:rFonts w:ascii="Times New Roman" w:hAnsi="Times New Roman"/>
          <w:sz w:val="28"/>
          <w:szCs w:val="20"/>
        </w:rPr>
        <w:t>Планшереля)</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 xml:space="preserve">интегрального преобразования Фурье.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Используя полученное выражение (3.1.6) для</w:t>
      </w:r>
      <w:r w:rsidR="004F3FC4">
        <w:rPr>
          <w:rFonts w:ascii="Times New Roman" w:hAnsi="Times New Roman"/>
          <w:sz w:val="28"/>
          <w:szCs w:val="20"/>
        </w:rPr>
        <w:t xml:space="preserve"> </w:t>
      </w:r>
      <w:r w:rsidRPr="004F3FC4">
        <w:rPr>
          <w:rFonts w:ascii="Times New Roman" w:hAnsi="Times New Roman"/>
          <w:sz w:val="28"/>
          <w:szCs w:val="20"/>
        </w:rPr>
        <w:t>случая</w:t>
      </w:r>
      <w:r w:rsidR="004F3FC4">
        <w:rPr>
          <w:rFonts w:ascii="Times New Roman" w:hAnsi="Times New Roman"/>
          <w:sz w:val="28"/>
          <w:szCs w:val="20"/>
        </w:rPr>
        <w:t xml:space="preserve"> </w:t>
      </w:r>
      <w:r w:rsidRPr="004F3FC4">
        <w:rPr>
          <w:rFonts w:ascii="Times New Roman" w:hAnsi="Times New Roman"/>
          <w:sz w:val="28"/>
          <w:szCs w:val="20"/>
        </w:rPr>
        <w:t>трех компонент поля, получим значение пеленга, которое определяется прямо из временных форм компонент,</w:t>
      </w:r>
      <w:r w:rsidR="004F3FC4">
        <w:rPr>
          <w:rFonts w:ascii="Times New Roman" w:hAnsi="Times New Roman"/>
          <w:sz w:val="28"/>
          <w:szCs w:val="20"/>
        </w:rPr>
        <w:t xml:space="preserve"> </w:t>
      </w:r>
      <w:r w:rsidRPr="004F3FC4">
        <w:rPr>
          <w:rFonts w:ascii="Times New Roman" w:hAnsi="Times New Roman"/>
          <w:sz w:val="28"/>
          <w:szCs w:val="20"/>
        </w:rPr>
        <w:t>при</w:t>
      </w:r>
      <w:r w:rsidR="004F3FC4">
        <w:rPr>
          <w:rFonts w:ascii="Times New Roman" w:hAnsi="Times New Roman"/>
          <w:sz w:val="28"/>
          <w:szCs w:val="20"/>
        </w:rPr>
        <w:t xml:space="preserve"> </w:t>
      </w:r>
      <w:r w:rsidRPr="004F3FC4">
        <w:rPr>
          <w:rFonts w:ascii="Times New Roman" w:hAnsi="Times New Roman"/>
          <w:sz w:val="28"/>
          <w:szCs w:val="20"/>
        </w:rPr>
        <w:t>этом</w:t>
      </w:r>
      <w:r w:rsidR="004F3FC4">
        <w:rPr>
          <w:rFonts w:ascii="Times New Roman" w:hAnsi="Times New Roman"/>
          <w:sz w:val="28"/>
          <w:szCs w:val="20"/>
        </w:rPr>
        <w:t xml:space="preserve"> </w:t>
      </w:r>
      <w:r w:rsidRPr="004F3FC4">
        <w:rPr>
          <w:rFonts w:ascii="Times New Roman" w:hAnsi="Times New Roman"/>
          <w:sz w:val="28"/>
          <w:szCs w:val="20"/>
        </w:rPr>
        <w:t>исключаются трудоемкие вычисления преобразований Фурье всех</w:t>
      </w:r>
      <w:r w:rsidR="004F3FC4">
        <w:rPr>
          <w:rFonts w:ascii="Times New Roman" w:hAnsi="Times New Roman"/>
          <w:sz w:val="28"/>
          <w:szCs w:val="20"/>
        </w:rPr>
        <w:t xml:space="preserve"> </w:t>
      </w:r>
      <w:r w:rsidRPr="004F3FC4">
        <w:rPr>
          <w:rFonts w:ascii="Times New Roman" w:hAnsi="Times New Roman"/>
          <w:sz w:val="28"/>
          <w:szCs w:val="20"/>
        </w:rPr>
        <w:t>трех</w:t>
      </w:r>
      <w:r w:rsidR="004F3FC4">
        <w:rPr>
          <w:rFonts w:ascii="Times New Roman" w:hAnsi="Times New Roman"/>
          <w:sz w:val="28"/>
          <w:szCs w:val="20"/>
        </w:rPr>
        <w:t xml:space="preserve"> </w:t>
      </w:r>
      <w:r w:rsidRPr="004F3FC4">
        <w:rPr>
          <w:rFonts w:ascii="Times New Roman" w:hAnsi="Times New Roman"/>
          <w:sz w:val="28"/>
          <w:szCs w:val="20"/>
        </w:rPr>
        <w:t xml:space="preserve">компонент радиосигнала. Окончательная формула имеет следующий вид: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9805C2">
      <w:pPr>
        <w:suppressAutoHyphens/>
        <w:spacing w:line="360" w:lineRule="auto"/>
        <w:ind w:left="1418" w:firstLine="709"/>
        <w:jc w:val="both"/>
        <w:rPr>
          <w:rFonts w:ascii="Times New Roman" w:hAnsi="Times New Roman"/>
          <w:sz w:val="28"/>
          <w:szCs w:val="20"/>
        </w:rPr>
      </w:pPr>
      <w:r w:rsidRPr="004F3FC4">
        <w:rPr>
          <w:rFonts w:ascii="Times New Roman" w:hAnsi="Times New Roman"/>
          <w:sz w:val="28"/>
          <w:szCs w:val="20"/>
          <w:lang w:val="en-GB"/>
        </w:rPr>
        <w:t>e</w:t>
      </w:r>
      <w:r w:rsidRPr="004F3FC4">
        <w:rPr>
          <w:rFonts w:ascii="Times New Roman" w:hAnsi="Times New Roman"/>
          <w:sz w:val="28"/>
          <w:szCs w:val="20"/>
        </w:rPr>
        <w:t xml:space="preserve"> (</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h</w:t>
      </w:r>
      <w:r w:rsidRPr="004F3FC4">
        <w:rPr>
          <w:rFonts w:ascii="Times New Roman" w:hAnsi="Times New Roman"/>
          <w:sz w:val="28"/>
          <w:szCs w:val="20"/>
        </w:rPr>
        <w:t xml:space="preserve"> (</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dt</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e</w:t>
      </w:r>
      <w:r w:rsidRPr="004F3FC4">
        <w:rPr>
          <w:rFonts w:ascii="Times New Roman" w:hAnsi="Times New Roman"/>
          <w:sz w:val="28"/>
          <w:szCs w:val="20"/>
        </w:rPr>
        <w:t xml:space="preserve"> = </w:t>
      </w:r>
      <w:r w:rsidRPr="004F3FC4">
        <w:rPr>
          <w:rFonts w:ascii="Times New Roman" w:hAnsi="Times New Roman"/>
          <w:sz w:val="28"/>
          <w:szCs w:val="20"/>
          <w:lang w:val="en-GB"/>
        </w:rPr>
        <w:t>arctg</w:t>
      </w:r>
      <w:r w:rsidRPr="004F3FC4">
        <w:rPr>
          <w:rFonts w:ascii="Times New Roman" w:hAnsi="Times New Roman"/>
          <w:sz w:val="28"/>
          <w:szCs w:val="20"/>
        </w:rPr>
        <w:t>[-----------------------]</w:t>
      </w:r>
      <w:r w:rsidR="004F3FC4" w:rsidRPr="004F3FC4">
        <w:rPr>
          <w:rFonts w:ascii="Times New Roman" w:hAnsi="Times New Roman"/>
          <w:sz w:val="28"/>
          <w:szCs w:val="20"/>
        </w:rPr>
        <w:t xml:space="preserve"> </w:t>
      </w:r>
      <w:r w:rsidRPr="004F3FC4">
        <w:rPr>
          <w:rFonts w:ascii="Times New Roman" w:hAnsi="Times New Roman"/>
          <w:sz w:val="28"/>
          <w:szCs w:val="20"/>
        </w:rPr>
        <w:t>(3.1.7)</w:t>
      </w:r>
    </w:p>
    <w:p w:rsidR="00886D85" w:rsidRPr="004F3FC4" w:rsidRDefault="00886D85" w:rsidP="009805C2">
      <w:pPr>
        <w:suppressAutoHyphens/>
        <w:spacing w:line="360" w:lineRule="auto"/>
        <w:ind w:left="1418" w:firstLine="709"/>
        <w:jc w:val="both"/>
        <w:rPr>
          <w:rFonts w:ascii="Times New Roman" w:hAnsi="Times New Roman"/>
          <w:sz w:val="28"/>
          <w:szCs w:val="20"/>
        </w:rPr>
      </w:pPr>
      <w:r w:rsidRPr="004F3FC4">
        <w:rPr>
          <w:rFonts w:ascii="Times New Roman" w:hAnsi="Times New Roman"/>
          <w:sz w:val="28"/>
          <w:szCs w:val="20"/>
          <w:lang w:val="en-GB"/>
        </w:rPr>
        <w:t>e</w:t>
      </w:r>
      <w:r w:rsidRPr="004F3FC4">
        <w:rPr>
          <w:rFonts w:ascii="Times New Roman" w:hAnsi="Times New Roman"/>
          <w:sz w:val="28"/>
          <w:szCs w:val="20"/>
        </w:rPr>
        <w:t xml:space="preserve"> (</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h</w:t>
      </w:r>
      <w:r w:rsidRPr="004F3FC4">
        <w:rPr>
          <w:rFonts w:ascii="Times New Roman" w:hAnsi="Times New Roman"/>
          <w:sz w:val="28"/>
          <w:szCs w:val="20"/>
        </w:rPr>
        <w:t xml:space="preserve"> (</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dt</w:t>
      </w:r>
    </w:p>
    <w:p w:rsidR="00886D85" w:rsidRPr="004F3FC4" w:rsidRDefault="00886D85" w:rsidP="004F3FC4">
      <w:pPr>
        <w:suppressAutoHyphens/>
        <w:spacing w:line="360" w:lineRule="auto"/>
        <w:ind w:firstLine="709"/>
        <w:jc w:val="both"/>
        <w:rPr>
          <w:rFonts w:ascii="Times New Roman" w:hAnsi="Times New Roman"/>
          <w:sz w:val="28"/>
          <w:szCs w:val="20"/>
        </w:rPr>
      </w:pPr>
    </w:p>
    <w:p w:rsidR="009805C2"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где t - длительность импульса. </w:t>
      </w:r>
    </w:p>
    <w:p w:rsidR="004F3FC4" w:rsidRDefault="009805C2" w:rsidP="004F3FC4">
      <w:pPr>
        <w:suppressAutoHyphens/>
        <w:spacing w:line="360" w:lineRule="auto"/>
        <w:ind w:firstLine="709"/>
        <w:jc w:val="both"/>
        <w:rPr>
          <w:rFonts w:ascii="Times New Roman" w:hAnsi="Times New Roman"/>
          <w:sz w:val="28"/>
          <w:szCs w:val="20"/>
        </w:rPr>
      </w:pPr>
      <w:r>
        <w:rPr>
          <w:rFonts w:ascii="Times New Roman" w:hAnsi="Times New Roman"/>
          <w:sz w:val="28"/>
          <w:szCs w:val="20"/>
        </w:rPr>
        <w:br w:type="page"/>
      </w:r>
      <w:r w:rsidR="00886D85" w:rsidRPr="004F3FC4">
        <w:rPr>
          <w:rFonts w:ascii="Times New Roman" w:hAnsi="Times New Roman"/>
          <w:sz w:val="28"/>
          <w:szCs w:val="20"/>
        </w:rPr>
        <w:t>Выражение (3.1.7) легко преобразуется в алгоритм</w:t>
      </w:r>
      <w:r w:rsidR="004F3FC4">
        <w:rPr>
          <w:rFonts w:ascii="Times New Roman" w:hAnsi="Times New Roman"/>
          <w:sz w:val="28"/>
          <w:szCs w:val="20"/>
        </w:rPr>
        <w:t xml:space="preserve"> </w:t>
      </w:r>
      <w:r w:rsidR="00886D85" w:rsidRPr="004F3FC4">
        <w:rPr>
          <w:rFonts w:ascii="Times New Roman" w:hAnsi="Times New Roman"/>
          <w:sz w:val="28"/>
          <w:szCs w:val="20"/>
        </w:rPr>
        <w:t>вычисления пеленга с помощью ЭВМ путем перехода от непрерывных величин к дискретным и от интегралов по времени к</w:t>
      </w:r>
      <w:r w:rsidR="004F3FC4">
        <w:rPr>
          <w:rFonts w:ascii="Times New Roman" w:hAnsi="Times New Roman"/>
          <w:sz w:val="28"/>
          <w:szCs w:val="20"/>
        </w:rPr>
        <w:t xml:space="preserve"> </w:t>
      </w:r>
      <w:r w:rsidR="00886D85" w:rsidRPr="004F3FC4">
        <w:rPr>
          <w:rFonts w:ascii="Times New Roman" w:hAnsi="Times New Roman"/>
          <w:sz w:val="28"/>
          <w:szCs w:val="20"/>
        </w:rPr>
        <w:t>суммированию временных рядов, составленных из отсчетов сигналов.</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Физический смысл измеряемой в предложенном методе характеристики заключается в том, что определяется взвешенное</w:t>
      </w:r>
      <w:r w:rsidR="004F3FC4">
        <w:rPr>
          <w:rFonts w:ascii="Times New Roman" w:hAnsi="Times New Roman"/>
          <w:sz w:val="28"/>
          <w:szCs w:val="20"/>
        </w:rPr>
        <w:t xml:space="preserve"> </w:t>
      </w:r>
      <w:r w:rsidRPr="004F3FC4">
        <w:rPr>
          <w:rFonts w:ascii="Times New Roman" w:hAnsi="Times New Roman"/>
          <w:sz w:val="28"/>
          <w:szCs w:val="20"/>
        </w:rPr>
        <w:t>или эффективное направление вектора групповой</w:t>
      </w:r>
      <w:r w:rsidR="004F3FC4">
        <w:rPr>
          <w:rFonts w:ascii="Times New Roman" w:hAnsi="Times New Roman"/>
          <w:sz w:val="28"/>
          <w:szCs w:val="20"/>
        </w:rPr>
        <w:t xml:space="preserve"> </w:t>
      </w:r>
      <w:r w:rsidRPr="004F3FC4">
        <w:rPr>
          <w:rFonts w:ascii="Times New Roman" w:hAnsi="Times New Roman"/>
          <w:sz w:val="28"/>
          <w:szCs w:val="20"/>
        </w:rPr>
        <w:t>скорости</w:t>
      </w:r>
      <w:r w:rsidR="004F3FC4">
        <w:rPr>
          <w:rFonts w:ascii="Times New Roman" w:hAnsi="Times New Roman"/>
          <w:sz w:val="28"/>
          <w:szCs w:val="20"/>
        </w:rPr>
        <w:t xml:space="preserve"> </w:t>
      </w:r>
      <w:r w:rsidRPr="004F3FC4">
        <w:rPr>
          <w:rFonts w:ascii="Times New Roman" w:hAnsi="Times New Roman"/>
          <w:sz w:val="28"/>
          <w:szCs w:val="20"/>
        </w:rPr>
        <w:t xml:space="preserve">импульса (цуга волн), т.е. направление распространения энергии импульса.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Имея в своем распоряжении записи реальных</w:t>
      </w:r>
      <w:r w:rsidR="004F3FC4">
        <w:rPr>
          <w:rFonts w:ascii="Times New Roman" w:hAnsi="Times New Roman"/>
          <w:sz w:val="28"/>
          <w:szCs w:val="20"/>
        </w:rPr>
        <w:t xml:space="preserve"> </w:t>
      </w:r>
      <w:r w:rsidRPr="004F3FC4">
        <w:rPr>
          <w:rFonts w:ascii="Times New Roman" w:hAnsi="Times New Roman"/>
          <w:sz w:val="28"/>
          <w:szCs w:val="20"/>
        </w:rPr>
        <w:t>атмосфериков, сопоставим различные методики обработки, упоминавшиеся</w:t>
      </w:r>
      <w:r w:rsidR="004F3FC4">
        <w:rPr>
          <w:rFonts w:ascii="Times New Roman" w:hAnsi="Times New Roman"/>
          <w:sz w:val="28"/>
          <w:szCs w:val="20"/>
        </w:rPr>
        <w:t xml:space="preserve"> </w:t>
      </w:r>
      <w:r w:rsidRPr="004F3FC4">
        <w:rPr>
          <w:rFonts w:ascii="Times New Roman" w:hAnsi="Times New Roman"/>
          <w:sz w:val="28"/>
          <w:szCs w:val="20"/>
        </w:rPr>
        <w:t>выше. При этом используем также и частотные</w:t>
      </w:r>
      <w:r w:rsidR="004F3FC4">
        <w:rPr>
          <w:rFonts w:ascii="Times New Roman" w:hAnsi="Times New Roman"/>
          <w:sz w:val="28"/>
          <w:szCs w:val="20"/>
        </w:rPr>
        <w:t xml:space="preserve"> </w:t>
      </w:r>
      <w:r w:rsidRPr="004F3FC4">
        <w:rPr>
          <w:rFonts w:ascii="Times New Roman" w:hAnsi="Times New Roman"/>
          <w:sz w:val="28"/>
          <w:szCs w:val="20"/>
        </w:rPr>
        <w:t>зависимости</w:t>
      </w:r>
      <w:r w:rsidR="004F3FC4">
        <w:rPr>
          <w:rFonts w:ascii="Times New Roman" w:hAnsi="Times New Roman"/>
          <w:sz w:val="28"/>
          <w:szCs w:val="20"/>
        </w:rPr>
        <w:t xml:space="preserve"> </w:t>
      </w:r>
      <w:r w:rsidRPr="004F3FC4">
        <w:rPr>
          <w:rFonts w:ascii="Times New Roman" w:hAnsi="Times New Roman"/>
          <w:sz w:val="28"/>
          <w:szCs w:val="20"/>
        </w:rPr>
        <w:t>пеленгов, определяемых с помощью узкополосного</w:t>
      </w:r>
      <w:r w:rsidR="004F3FC4">
        <w:rPr>
          <w:rFonts w:ascii="Times New Roman" w:hAnsi="Times New Roman"/>
          <w:sz w:val="28"/>
          <w:szCs w:val="20"/>
        </w:rPr>
        <w:t xml:space="preserve"> </w:t>
      </w:r>
      <w:r w:rsidRPr="004F3FC4">
        <w:rPr>
          <w:rFonts w:ascii="Times New Roman" w:hAnsi="Times New Roman"/>
          <w:sz w:val="28"/>
          <w:szCs w:val="20"/>
        </w:rPr>
        <w:t>метода</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Умова- Пойнтинга, т.е. по формулам (3.1.2, 3.1.3). Перед построением обсуждаемых зависимостей определим усредненный азимут прихода e</w:t>
      </w:r>
      <w:r w:rsidR="004F3FC4">
        <w:rPr>
          <w:rFonts w:ascii="Times New Roman" w:hAnsi="Times New Roman"/>
          <w:sz w:val="28"/>
          <w:szCs w:val="20"/>
        </w:rPr>
        <w:t xml:space="preserve"> </w:t>
      </w:r>
      <w:r w:rsidRPr="004F3FC4">
        <w:rPr>
          <w:rFonts w:ascii="Times New Roman" w:hAnsi="Times New Roman"/>
          <w:sz w:val="28"/>
          <w:szCs w:val="20"/>
        </w:rPr>
        <w:t>во временной области по предлагаемой широкополосной</w:t>
      </w:r>
      <w:r w:rsidR="004F3FC4">
        <w:rPr>
          <w:rFonts w:ascii="Times New Roman" w:hAnsi="Times New Roman"/>
          <w:sz w:val="28"/>
          <w:szCs w:val="20"/>
        </w:rPr>
        <w:t xml:space="preserve"> </w:t>
      </w:r>
      <w:r w:rsidRPr="004F3FC4">
        <w:rPr>
          <w:rFonts w:ascii="Times New Roman" w:hAnsi="Times New Roman"/>
          <w:sz w:val="28"/>
          <w:szCs w:val="20"/>
        </w:rPr>
        <w:t>методике по формуле (3.1.7), а затем приведем компоненты</w:t>
      </w:r>
      <w:r w:rsidR="004F3FC4">
        <w:rPr>
          <w:rFonts w:ascii="Times New Roman" w:hAnsi="Times New Roman"/>
          <w:sz w:val="28"/>
          <w:szCs w:val="20"/>
        </w:rPr>
        <w:t xml:space="preserve"> </w:t>
      </w:r>
      <w:r w:rsidRPr="004F3FC4">
        <w:rPr>
          <w:rFonts w:ascii="Times New Roman" w:hAnsi="Times New Roman"/>
          <w:sz w:val="28"/>
          <w:szCs w:val="20"/>
        </w:rPr>
        <w:t>магнитного поля к цилиндрической системе координат (r,v,z) с</w:t>
      </w:r>
      <w:r w:rsidR="004F3FC4">
        <w:rPr>
          <w:rFonts w:ascii="Times New Roman" w:hAnsi="Times New Roman"/>
          <w:sz w:val="28"/>
          <w:szCs w:val="20"/>
        </w:rPr>
        <w:t xml:space="preserve"> </w:t>
      </w:r>
      <w:r w:rsidRPr="004F3FC4">
        <w:rPr>
          <w:rFonts w:ascii="Times New Roman" w:hAnsi="Times New Roman"/>
          <w:sz w:val="28"/>
          <w:szCs w:val="20"/>
        </w:rPr>
        <w:t>началом,</w:t>
      </w:r>
      <w:r w:rsidR="004F3FC4">
        <w:rPr>
          <w:rFonts w:ascii="Times New Roman" w:hAnsi="Times New Roman"/>
          <w:sz w:val="28"/>
          <w:szCs w:val="20"/>
        </w:rPr>
        <w:t xml:space="preserve"> </w:t>
      </w:r>
      <w:r w:rsidRPr="004F3FC4">
        <w:rPr>
          <w:rFonts w:ascii="Times New Roman" w:hAnsi="Times New Roman"/>
          <w:sz w:val="28"/>
          <w:szCs w:val="20"/>
        </w:rPr>
        <w:t>совпадающим</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источником</w:t>
      </w:r>
      <w:r w:rsidR="004F3FC4">
        <w:rPr>
          <w:rFonts w:ascii="Times New Roman" w:hAnsi="Times New Roman"/>
          <w:sz w:val="28"/>
          <w:szCs w:val="20"/>
        </w:rPr>
        <w:t xml:space="preserve"> </w:t>
      </w:r>
      <w:r w:rsidRPr="004F3FC4">
        <w:rPr>
          <w:rFonts w:ascii="Times New Roman" w:hAnsi="Times New Roman"/>
          <w:sz w:val="28"/>
          <w:szCs w:val="20"/>
        </w:rPr>
        <w:t>атмосферика,</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 xml:space="preserve">формулам (2.3.1.)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Рис.3.2.а (вверху) представлена</w:t>
      </w:r>
      <w:r w:rsidR="004F3FC4">
        <w:rPr>
          <w:rFonts w:ascii="Times New Roman" w:hAnsi="Times New Roman"/>
          <w:sz w:val="28"/>
          <w:szCs w:val="20"/>
        </w:rPr>
        <w:t xml:space="preserve"> </w:t>
      </w:r>
      <w:r w:rsidRPr="004F3FC4">
        <w:rPr>
          <w:rFonts w:ascii="Times New Roman" w:hAnsi="Times New Roman"/>
          <w:sz w:val="28"/>
          <w:szCs w:val="20"/>
        </w:rPr>
        <w:t>зависимость</w:t>
      </w:r>
      <w:r w:rsidR="004F3FC4">
        <w:rPr>
          <w:rFonts w:ascii="Times New Roman" w:hAnsi="Times New Roman"/>
          <w:sz w:val="28"/>
          <w:szCs w:val="20"/>
        </w:rPr>
        <w:t xml:space="preserve"> </w:t>
      </w:r>
      <w:r w:rsidRPr="004F3FC4">
        <w:rPr>
          <w:rFonts w:ascii="Times New Roman" w:hAnsi="Times New Roman"/>
          <w:sz w:val="28"/>
          <w:szCs w:val="20"/>
        </w:rPr>
        <w:t>пеленга от частоты, определенная по</w:t>
      </w:r>
      <w:r w:rsidR="004F3FC4">
        <w:rPr>
          <w:rFonts w:ascii="Times New Roman" w:hAnsi="Times New Roman"/>
          <w:sz w:val="28"/>
          <w:szCs w:val="20"/>
        </w:rPr>
        <w:t xml:space="preserve"> </w:t>
      </w:r>
      <w:r w:rsidRPr="004F3FC4">
        <w:rPr>
          <w:rFonts w:ascii="Times New Roman" w:hAnsi="Times New Roman"/>
          <w:sz w:val="28"/>
          <w:szCs w:val="20"/>
        </w:rPr>
        <w:t>отношению реальных частей</w:t>
      </w:r>
      <w:r w:rsidR="004F3FC4">
        <w:rPr>
          <w:rFonts w:ascii="Times New Roman" w:hAnsi="Times New Roman"/>
          <w:sz w:val="28"/>
          <w:szCs w:val="20"/>
        </w:rPr>
        <w:t xml:space="preserve"> </w:t>
      </w:r>
      <w:r w:rsidRPr="004F3FC4">
        <w:rPr>
          <w:rFonts w:ascii="Times New Roman" w:hAnsi="Times New Roman"/>
          <w:sz w:val="28"/>
          <w:szCs w:val="20"/>
        </w:rPr>
        <w:t>спектральных</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Умова-Пойнтинга</w:t>
      </w:r>
      <w:r w:rsidR="004F3FC4">
        <w:rPr>
          <w:rFonts w:ascii="Times New Roman" w:hAnsi="Times New Roman"/>
          <w:sz w:val="28"/>
          <w:szCs w:val="20"/>
        </w:rPr>
        <w:t xml:space="preserve"> </w:t>
      </w:r>
      <w:r w:rsidRPr="004F3FC4">
        <w:rPr>
          <w:rFonts w:ascii="Times New Roman" w:hAnsi="Times New Roman"/>
          <w:sz w:val="28"/>
          <w:szCs w:val="20"/>
        </w:rPr>
        <w:t>Аp(w);</w:t>
      </w:r>
      <w:r w:rsidR="004F3FC4">
        <w:rPr>
          <w:rFonts w:ascii="Times New Roman" w:hAnsi="Times New Roman"/>
          <w:sz w:val="28"/>
          <w:szCs w:val="20"/>
        </w:rPr>
        <w:t xml:space="preserve"> </w:t>
      </w:r>
      <w:r w:rsidRPr="004F3FC4">
        <w:rPr>
          <w:rFonts w:ascii="Times New Roman" w:hAnsi="Times New Roman"/>
          <w:sz w:val="28"/>
          <w:szCs w:val="20"/>
        </w:rPr>
        <w:t>на Рис.3.2.б (в центре)</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спектры</w:t>
      </w:r>
      <w:r w:rsidR="004F3FC4">
        <w:rPr>
          <w:rFonts w:ascii="Times New Roman" w:hAnsi="Times New Roman"/>
          <w:sz w:val="28"/>
          <w:szCs w:val="20"/>
        </w:rPr>
        <w:t xml:space="preserve"> </w:t>
      </w:r>
      <w:r w:rsidRPr="004F3FC4">
        <w:rPr>
          <w:rFonts w:ascii="Times New Roman" w:hAnsi="Times New Roman"/>
          <w:sz w:val="28"/>
          <w:szCs w:val="20"/>
        </w:rPr>
        <w:t>реальной</w:t>
      </w:r>
      <w:r w:rsidR="004F3FC4">
        <w:rPr>
          <w:rFonts w:ascii="Times New Roman" w:hAnsi="Times New Roman"/>
          <w:sz w:val="28"/>
          <w:szCs w:val="20"/>
        </w:rPr>
        <w:t xml:space="preserve"> </w:t>
      </w:r>
      <w:r w:rsidRPr="004F3FC4">
        <w:rPr>
          <w:rFonts w:ascii="Times New Roman" w:hAnsi="Times New Roman"/>
          <w:sz w:val="28"/>
          <w:szCs w:val="20"/>
        </w:rPr>
        <w:t>части</w:t>
      </w:r>
      <w:r w:rsidR="004F3FC4">
        <w:rPr>
          <w:rFonts w:ascii="Times New Roman" w:hAnsi="Times New Roman"/>
          <w:sz w:val="28"/>
          <w:szCs w:val="20"/>
        </w:rPr>
        <w:t xml:space="preserve"> </w:t>
      </w:r>
      <w:r w:rsidRPr="004F3FC4">
        <w:rPr>
          <w:rFonts w:ascii="Times New Roman" w:hAnsi="Times New Roman"/>
          <w:sz w:val="28"/>
          <w:szCs w:val="20"/>
        </w:rPr>
        <w:t>продольной P (w)</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поперечной</w:t>
      </w:r>
      <w:r w:rsidR="004F3FC4">
        <w:rPr>
          <w:rFonts w:ascii="Times New Roman" w:hAnsi="Times New Roman"/>
          <w:sz w:val="28"/>
          <w:szCs w:val="20"/>
        </w:rPr>
        <w:t xml:space="preserve"> </w:t>
      </w:r>
      <w:r w:rsidRPr="004F3FC4">
        <w:rPr>
          <w:rFonts w:ascii="Times New Roman" w:hAnsi="Times New Roman"/>
          <w:sz w:val="28"/>
          <w:szCs w:val="20"/>
        </w:rPr>
        <w:t>P (w)</w:t>
      </w:r>
      <w:r w:rsidR="004F3FC4">
        <w:rPr>
          <w:rFonts w:ascii="Times New Roman" w:hAnsi="Times New Roman"/>
          <w:sz w:val="28"/>
          <w:szCs w:val="20"/>
        </w:rPr>
        <w:t xml:space="preserve"> </w:t>
      </w:r>
      <w:r w:rsidRPr="004F3FC4">
        <w:rPr>
          <w:rFonts w:ascii="Times New Roman" w:hAnsi="Times New Roman"/>
          <w:sz w:val="28"/>
          <w:szCs w:val="20"/>
        </w:rPr>
        <w:t>составляющих</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Умова- Пойнтинга; на Рис.3.2.в (внизу) - амплитудные спектры</w:t>
      </w:r>
      <w:r w:rsidR="004F3FC4">
        <w:rPr>
          <w:rFonts w:ascii="Times New Roman" w:hAnsi="Times New Roman"/>
          <w:sz w:val="28"/>
          <w:szCs w:val="20"/>
        </w:rPr>
        <w:t xml:space="preserve"> </w:t>
      </w:r>
      <w:r w:rsidRPr="004F3FC4">
        <w:rPr>
          <w:rFonts w:ascii="Times New Roman" w:hAnsi="Times New Roman"/>
          <w:sz w:val="28"/>
          <w:szCs w:val="20"/>
        </w:rPr>
        <w:t>продольной H (w) и поперечной</w:t>
      </w:r>
      <w:r w:rsidR="004F3FC4">
        <w:rPr>
          <w:rFonts w:ascii="Times New Roman" w:hAnsi="Times New Roman"/>
          <w:sz w:val="28"/>
          <w:szCs w:val="20"/>
        </w:rPr>
        <w:t xml:space="preserve"> </w:t>
      </w:r>
      <w:r w:rsidRPr="004F3FC4">
        <w:rPr>
          <w:rFonts w:ascii="Times New Roman" w:hAnsi="Times New Roman"/>
          <w:sz w:val="28"/>
          <w:szCs w:val="20"/>
        </w:rPr>
        <w:t>H (w)</w:t>
      </w:r>
      <w:r w:rsidR="004F3FC4">
        <w:rPr>
          <w:rFonts w:ascii="Times New Roman" w:hAnsi="Times New Roman"/>
          <w:sz w:val="28"/>
          <w:szCs w:val="20"/>
        </w:rPr>
        <w:t xml:space="preserve"> </w:t>
      </w:r>
      <w:r w:rsidRPr="004F3FC4">
        <w:rPr>
          <w:rFonts w:ascii="Times New Roman" w:hAnsi="Times New Roman"/>
          <w:sz w:val="28"/>
          <w:szCs w:val="20"/>
        </w:rPr>
        <w:t>компонент</w:t>
      </w:r>
      <w:r w:rsidR="004F3FC4">
        <w:rPr>
          <w:rFonts w:ascii="Times New Roman" w:hAnsi="Times New Roman"/>
          <w:sz w:val="28"/>
          <w:szCs w:val="20"/>
        </w:rPr>
        <w:t xml:space="preserve"> </w:t>
      </w:r>
      <w:r w:rsidRPr="004F3FC4">
        <w:rPr>
          <w:rFonts w:ascii="Times New Roman" w:hAnsi="Times New Roman"/>
          <w:sz w:val="28"/>
          <w:szCs w:val="20"/>
        </w:rPr>
        <w:t>магнитного</w:t>
      </w:r>
      <w:r w:rsidR="004F3FC4">
        <w:rPr>
          <w:rFonts w:ascii="Times New Roman" w:hAnsi="Times New Roman"/>
          <w:sz w:val="28"/>
          <w:szCs w:val="20"/>
        </w:rPr>
        <w:t xml:space="preserve"> </w:t>
      </w:r>
      <w:r w:rsidRPr="004F3FC4">
        <w:rPr>
          <w:rFonts w:ascii="Times New Roman" w:hAnsi="Times New Roman"/>
          <w:sz w:val="28"/>
          <w:szCs w:val="20"/>
        </w:rPr>
        <w:t>поля. Временные формы E (t), H (t) и H (t) этого атмосферика</w:t>
      </w:r>
      <w:r w:rsidR="004F3FC4">
        <w:rPr>
          <w:rFonts w:ascii="Times New Roman" w:hAnsi="Times New Roman"/>
          <w:sz w:val="28"/>
          <w:szCs w:val="20"/>
        </w:rPr>
        <w:t xml:space="preserve"> </w:t>
      </w:r>
      <w:r w:rsidRPr="004F3FC4">
        <w:rPr>
          <w:rFonts w:ascii="Times New Roman" w:hAnsi="Times New Roman"/>
          <w:sz w:val="28"/>
          <w:szCs w:val="20"/>
        </w:rPr>
        <w:t>представлены на Рис. 3.3. Импульс был зарегистрирован в Индийском океане 15 февраля 1991г. в 13час. 14мин. 50 сек.</w:t>
      </w:r>
      <w:r w:rsidR="004F3FC4">
        <w:rPr>
          <w:rFonts w:ascii="Times New Roman" w:hAnsi="Times New Roman"/>
          <w:sz w:val="28"/>
          <w:szCs w:val="20"/>
        </w:rPr>
        <w:t xml:space="preserve"> </w:t>
      </w:r>
      <w:r w:rsidRPr="004F3FC4">
        <w:rPr>
          <w:rFonts w:ascii="Times New Roman" w:hAnsi="Times New Roman"/>
          <w:sz w:val="28"/>
          <w:szCs w:val="20"/>
        </w:rPr>
        <w:t>московского времени, что соответствует ночным условиям в пункте</w:t>
      </w:r>
      <w:r w:rsidR="004F3FC4">
        <w:rPr>
          <w:rFonts w:ascii="Times New Roman" w:hAnsi="Times New Roman"/>
          <w:sz w:val="28"/>
          <w:szCs w:val="20"/>
        </w:rPr>
        <w:t xml:space="preserve"> </w:t>
      </w:r>
      <w:r w:rsidRPr="004F3FC4">
        <w:rPr>
          <w:rFonts w:ascii="Times New Roman" w:hAnsi="Times New Roman"/>
          <w:sz w:val="28"/>
          <w:szCs w:val="20"/>
        </w:rPr>
        <w:t xml:space="preserve">наблюдения. </w:t>
      </w:r>
    </w:p>
    <w:p w:rsidR="004F3FC4" w:rsidRDefault="009805C2" w:rsidP="009805C2">
      <w:pPr>
        <w:suppressAutoHyphens/>
        <w:spacing w:line="360" w:lineRule="auto"/>
        <w:ind w:firstLine="709"/>
        <w:jc w:val="both"/>
        <w:rPr>
          <w:rFonts w:ascii="Times New Roman" w:hAnsi="Times New Roman"/>
          <w:sz w:val="28"/>
          <w:szCs w:val="20"/>
        </w:rPr>
      </w:pPr>
      <w:r>
        <w:rPr>
          <w:rFonts w:ascii="Times New Roman" w:hAnsi="Times New Roman"/>
          <w:sz w:val="28"/>
          <w:szCs w:val="20"/>
        </w:rPr>
        <w:t>Н</w:t>
      </w:r>
      <w:r w:rsidR="00886D85" w:rsidRPr="004F3FC4">
        <w:rPr>
          <w:rFonts w:ascii="Times New Roman" w:hAnsi="Times New Roman"/>
          <w:sz w:val="28"/>
          <w:szCs w:val="20"/>
        </w:rPr>
        <w:t>улевое</w:t>
      </w:r>
      <w:r w:rsidR="004F3FC4">
        <w:rPr>
          <w:rFonts w:ascii="Times New Roman" w:hAnsi="Times New Roman"/>
          <w:sz w:val="28"/>
          <w:szCs w:val="20"/>
        </w:rPr>
        <w:t xml:space="preserve"> </w:t>
      </w:r>
      <w:r w:rsidR="00886D85" w:rsidRPr="004F3FC4">
        <w:rPr>
          <w:rFonts w:ascii="Times New Roman" w:hAnsi="Times New Roman"/>
          <w:sz w:val="28"/>
          <w:szCs w:val="20"/>
        </w:rPr>
        <w:t>значение</w:t>
      </w:r>
      <w:r w:rsidR="004F3FC4">
        <w:rPr>
          <w:rFonts w:ascii="Times New Roman" w:hAnsi="Times New Roman"/>
          <w:sz w:val="28"/>
          <w:szCs w:val="20"/>
        </w:rPr>
        <w:t xml:space="preserve"> </w:t>
      </w:r>
      <w:r w:rsidR="00886D85" w:rsidRPr="004F3FC4">
        <w:rPr>
          <w:rFonts w:ascii="Times New Roman" w:hAnsi="Times New Roman"/>
          <w:sz w:val="28"/>
          <w:szCs w:val="20"/>
        </w:rPr>
        <w:t>соответствует</w:t>
      </w:r>
      <w:r>
        <w:rPr>
          <w:rFonts w:ascii="Times New Roman" w:hAnsi="Times New Roman"/>
          <w:sz w:val="28"/>
          <w:szCs w:val="20"/>
        </w:rPr>
        <w:t xml:space="preserve"> </w:t>
      </w:r>
      <w:r w:rsidR="00886D85" w:rsidRPr="004F3FC4">
        <w:rPr>
          <w:rFonts w:ascii="Times New Roman" w:hAnsi="Times New Roman"/>
          <w:sz w:val="28"/>
          <w:szCs w:val="20"/>
        </w:rPr>
        <w:t>азимуту, определенному по предложенной широкополосной методике интегрального вектора Умова-Пойнтинга. Видно, что это значение находится в области минимальных отклонений в зависимости, соответствующей узкополосному методу. Можно выделить</w:t>
      </w:r>
      <w:r w:rsidR="004F3FC4">
        <w:rPr>
          <w:rFonts w:ascii="Times New Roman" w:hAnsi="Times New Roman"/>
          <w:sz w:val="28"/>
          <w:szCs w:val="20"/>
        </w:rPr>
        <w:t xml:space="preserve"> </w:t>
      </w:r>
      <w:r w:rsidR="00886D85" w:rsidRPr="004F3FC4">
        <w:rPr>
          <w:rFonts w:ascii="Times New Roman" w:hAnsi="Times New Roman"/>
          <w:sz w:val="28"/>
          <w:szCs w:val="20"/>
        </w:rPr>
        <w:t>два поддиапазона: СНЧ - ниже 2 кГц и СДВ - выше 6 кГц, в</w:t>
      </w:r>
      <w:r w:rsidR="004F3FC4">
        <w:rPr>
          <w:rFonts w:ascii="Times New Roman" w:hAnsi="Times New Roman"/>
          <w:sz w:val="28"/>
          <w:szCs w:val="20"/>
        </w:rPr>
        <w:t xml:space="preserve"> </w:t>
      </w:r>
      <w:r w:rsidR="00886D85" w:rsidRPr="004F3FC4">
        <w:rPr>
          <w:rFonts w:ascii="Times New Roman" w:hAnsi="Times New Roman"/>
          <w:sz w:val="28"/>
          <w:szCs w:val="20"/>
        </w:rPr>
        <w:t>которых вариации значений пеленгов, полученные узкополосным</w:t>
      </w:r>
      <w:r w:rsidR="004F3FC4">
        <w:rPr>
          <w:rFonts w:ascii="Times New Roman" w:hAnsi="Times New Roman"/>
          <w:sz w:val="28"/>
          <w:szCs w:val="20"/>
        </w:rPr>
        <w:t xml:space="preserve"> </w:t>
      </w:r>
      <w:r w:rsidR="00886D85" w:rsidRPr="004F3FC4">
        <w:rPr>
          <w:rFonts w:ascii="Times New Roman" w:hAnsi="Times New Roman"/>
          <w:sz w:val="28"/>
          <w:szCs w:val="20"/>
        </w:rPr>
        <w:t>методом, минимальны. В области 2 - 6 кГц, где существенно влияние</w:t>
      </w:r>
      <w:r w:rsidR="004F3FC4">
        <w:rPr>
          <w:rFonts w:ascii="Times New Roman" w:hAnsi="Times New Roman"/>
          <w:sz w:val="28"/>
          <w:szCs w:val="20"/>
        </w:rPr>
        <w:t xml:space="preserve"> </w:t>
      </w:r>
      <w:r w:rsidR="00886D85" w:rsidRPr="004F3FC4">
        <w:rPr>
          <w:rFonts w:ascii="Times New Roman" w:hAnsi="Times New Roman"/>
          <w:sz w:val="28"/>
          <w:szCs w:val="20"/>
        </w:rPr>
        <w:t>поперечных резонансов, отклонения оказываются</w:t>
      </w:r>
      <w:r w:rsidR="004F3FC4">
        <w:rPr>
          <w:rFonts w:ascii="Times New Roman" w:hAnsi="Times New Roman"/>
          <w:sz w:val="28"/>
          <w:szCs w:val="20"/>
        </w:rPr>
        <w:t xml:space="preserve"> </w:t>
      </w:r>
      <w:r w:rsidR="00886D85" w:rsidRPr="004F3FC4">
        <w:rPr>
          <w:rFonts w:ascii="Times New Roman" w:hAnsi="Times New Roman"/>
          <w:sz w:val="28"/>
          <w:szCs w:val="20"/>
        </w:rPr>
        <w:t>существенными</w:t>
      </w:r>
      <w:r w:rsidR="004F3FC4">
        <w:rPr>
          <w:rFonts w:ascii="Times New Roman" w:hAnsi="Times New Roman"/>
          <w:sz w:val="28"/>
          <w:szCs w:val="20"/>
        </w:rPr>
        <w:t xml:space="preserve"> </w:t>
      </w:r>
      <w:r w:rsidR="00886D85" w:rsidRPr="004F3FC4">
        <w:rPr>
          <w:rFonts w:ascii="Times New Roman" w:hAnsi="Times New Roman"/>
          <w:sz w:val="28"/>
          <w:szCs w:val="20"/>
        </w:rPr>
        <w:t>и достигают 60</w:t>
      </w:r>
      <w:r w:rsidR="004F3FC4">
        <w:rPr>
          <w:rFonts w:ascii="Times New Roman" w:hAnsi="Times New Roman"/>
          <w:sz w:val="28"/>
          <w:szCs w:val="20"/>
        </w:rPr>
        <w:t xml:space="preserve"> </w:t>
      </w:r>
      <w:r w:rsidR="00886D85" w:rsidRPr="004F3FC4">
        <w:rPr>
          <w:rFonts w:ascii="Times New Roman" w:hAnsi="Times New Roman"/>
          <w:sz w:val="28"/>
          <w:szCs w:val="20"/>
        </w:rPr>
        <w:t>и выше. Погрешность определения</w:t>
      </w:r>
      <w:r w:rsidR="004F3FC4">
        <w:rPr>
          <w:rFonts w:ascii="Times New Roman" w:hAnsi="Times New Roman"/>
          <w:sz w:val="28"/>
          <w:szCs w:val="20"/>
        </w:rPr>
        <w:t xml:space="preserve"> </w:t>
      </w:r>
      <w:r w:rsidR="00886D85" w:rsidRPr="004F3FC4">
        <w:rPr>
          <w:rFonts w:ascii="Times New Roman" w:hAnsi="Times New Roman"/>
          <w:sz w:val="28"/>
          <w:szCs w:val="20"/>
        </w:rPr>
        <w:t>пеленга</w:t>
      </w:r>
      <w:r w:rsidR="004F3FC4">
        <w:rPr>
          <w:rFonts w:ascii="Times New Roman" w:hAnsi="Times New Roman"/>
          <w:sz w:val="28"/>
          <w:szCs w:val="20"/>
        </w:rPr>
        <w:t xml:space="preserve"> </w:t>
      </w:r>
      <w:r w:rsidR="00886D85" w:rsidRPr="004F3FC4">
        <w:rPr>
          <w:rFonts w:ascii="Times New Roman" w:hAnsi="Times New Roman"/>
          <w:sz w:val="28"/>
          <w:szCs w:val="20"/>
        </w:rPr>
        <w:t>также возрастает в минимумах спектральной плотности компонент поля, что легко трактовать как повышение влияния шумов.</w:t>
      </w:r>
      <w:r w:rsidR="004F3FC4">
        <w:rPr>
          <w:rFonts w:ascii="Times New Roman" w:hAnsi="Times New Roman"/>
          <w:sz w:val="28"/>
          <w:szCs w:val="20"/>
        </w:rPr>
        <w:t xml:space="preserve"> </w:t>
      </w:r>
      <w:r w:rsidR="00886D85" w:rsidRPr="004F3FC4">
        <w:rPr>
          <w:rFonts w:ascii="Times New Roman" w:hAnsi="Times New Roman"/>
          <w:sz w:val="28"/>
          <w:szCs w:val="20"/>
        </w:rPr>
        <w:t>Поскольку не было возможности локации или пеленгации источников методами, обеспечивающими</w:t>
      </w:r>
      <w:r w:rsidR="004F3FC4">
        <w:rPr>
          <w:rFonts w:ascii="Times New Roman" w:hAnsi="Times New Roman"/>
          <w:sz w:val="28"/>
          <w:szCs w:val="20"/>
        </w:rPr>
        <w:t xml:space="preserve"> </w:t>
      </w:r>
      <w:r w:rsidR="00886D85" w:rsidRPr="004F3FC4">
        <w:rPr>
          <w:rFonts w:ascii="Times New Roman" w:hAnsi="Times New Roman"/>
          <w:sz w:val="28"/>
          <w:szCs w:val="20"/>
        </w:rPr>
        <w:t>более</w:t>
      </w:r>
      <w:r w:rsidR="004F3FC4">
        <w:rPr>
          <w:rFonts w:ascii="Times New Roman" w:hAnsi="Times New Roman"/>
          <w:sz w:val="28"/>
          <w:szCs w:val="20"/>
        </w:rPr>
        <w:t xml:space="preserve"> </w:t>
      </w:r>
      <w:r w:rsidR="00886D85" w:rsidRPr="004F3FC4">
        <w:rPr>
          <w:rFonts w:ascii="Times New Roman" w:hAnsi="Times New Roman"/>
          <w:sz w:val="28"/>
          <w:szCs w:val="20"/>
        </w:rPr>
        <w:t>высокую</w:t>
      </w:r>
      <w:r w:rsidR="004F3FC4">
        <w:rPr>
          <w:rFonts w:ascii="Times New Roman" w:hAnsi="Times New Roman"/>
          <w:sz w:val="28"/>
          <w:szCs w:val="20"/>
        </w:rPr>
        <w:t xml:space="preserve"> </w:t>
      </w:r>
      <w:r w:rsidR="00886D85" w:rsidRPr="004F3FC4">
        <w:rPr>
          <w:rFonts w:ascii="Times New Roman" w:hAnsi="Times New Roman"/>
          <w:sz w:val="28"/>
          <w:szCs w:val="20"/>
        </w:rPr>
        <w:t>точность, такими, как, например, спутниковые наблюдения, было проведено сравнение предложенного метода с</w:t>
      </w:r>
      <w:r w:rsidR="004F3FC4">
        <w:rPr>
          <w:rFonts w:ascii="Times New Roman" w:hAnsi="Times New Roman"/>
          <w:sz w:val="28"/>
          <w:szCs w:val="20"/>
        </w:rPr>
        <w:t xml:space="preserve"> </w:t>
      </w:r>
      <w:r w:rsidR="00886D85" w:rsidRPr="004F3FC4">
        <w:rPr>
          <w:rFonts w:ascii="Times New Roman" w:hAnsi="Times New Roman"/>
          <w:sz w:val="28"/>
          <w:szCs w:val="20"/>
        </w:rPr>
        <w:t>широкополосной</w:t>
      </w:r>
      <w:r w:rsidR="004F3FC4">
        <w:rPr>
          <w:rFonts w:ascii="Times New Roman" w:hAnsi="Times New Roman"/>
          <w:sz w:val="28"/>
          <w:szCs w:val="20"/>
        </w:rPr>
        <w:t xml:space="preserve"> </w:t>
      </w:r>
      <w:r w:rsidR="00886D85" w:rsidRPr="004F3FC4">
        <w:rPr>
          <w:rFonts w:ascii="Times New Roman" w:hAnsi="Times New Roman"/>
          <w:sz w:val="28"/>
          <w:szCs w:val="20"/>
        </w:rPr>
        <w:t>амплитудной методикой, учитывающей</w:t>
      </w:r>
      <w:r w:rsidR="004F3FC4">
        <w:rPr>
          <w:rFonts w:ascii="Times New Roman" w:hAnsi="Times New Roman"/>
          <w:sz w:val="28"/>
          <w:szCs w:val="20"/>
        </w:rPr>
        <w:t xml:space="preserve"> </w:t>
      </w:r>
      <w:r w:rsidR="00886D85" w:rsidRPr="004F3FC4">
        <w:rPr>
          <w:rFonts w:ascii="Times New Roman" w:hAnsi="Times New Roman"/>
          <w:sz w:val="28"/>
          <w:szCs w:val="20"/>
        </w:rPr>
        <w:t>только</w:t>
      </w:r>
      <w:r w:rsidR="004F3FC4">
        <w:rPr>
          <w:rFonts w:ascii="Times New Roman" w:hAnsi="Times New Roman"/>
          <w:sz w:val="28"/>
          <w:szCs w:val="20"/>
        </w:rPr>
        <w:t xml:space="preserve"> </w:t>
      </w:r>
      <w:r w:rsidR="00886D85" w:rsidRPr="004F3FC4">
        <w:rPr>
          <w:rFonts w:ascii="Times New Roman" w:hAnsi="Times New Roman"/>
          <w:sz w:val="28"/>
          <w:szCs w:val="20"/>
        </w:rPr>
        <w:t>начальную</w:t>
      </w:r>
      <w:r w:rsidR="004F3FC4">
        <w:rPr>
          <w:rFonts w:ascii="Times New Roman" w:hAnsi="Times New Roman"/>
          <w:sz w:val="28"/>
          <w:szCs w:val="20"/>
        </w:rPr>
        <w:t xml:space="preserve"> </w:t>
      </w:r>
      <w:r w:rsidR="00886D85" w:rsidRPr="004F3FC4">
        <w:rPr>
          <w:rFonts w:ascii="Times New Roman" w:hAnsi="Times New Roman"/>
          <w:sz w:val="28"/>
          <w:szCs w:val="20"/>
        </w:rPr>
        <w:t>часть</w:t>
      </w:r>
      <w:r w:rsidR="004F3FC4">
        <w:rPr>
          <w:rFonts w:ascii="Times New Roman" w:hAnsi="Times New Roman"/>
          <w:sz w:val="28"/>
          <w:szCs w:val="20"/>
        </w:rPr>
        <w:t xml:space="preserve"> </w:t>
      </w:r>
      <w:r w:rsidR="00886D85" w:rsidRPr="004F3FC4">
        <w:rPr>
          <w:rFonts w:ascii="Times New Roman" w:hAnsi="Times New Roman"/>
          <w:sz w:val="28"/>
          <w:szCs w:val="20"/>
        </w:rPr>
        <w:t>атмосферика [54] длительностью около 100 мксек. Перед определением пеленга по данной методике временные</w:t>
      </w:r>
      <w:r w:rsidR="004F3FC4">
        <w:rPr>
          <w:rFonts w:ascii="Times New Roman" w:hAnsi="Times New Roman"/>
          <w:sz w:val="28"/>
          <w:szCs w:val="20"/>
        </w:rPr>
        <w:t xml:space="preserve"> </w:t>
      </w:r>
      <w:r w:rsidR="00886D85" w:rsidRPr="004F3FC4">
        <w:rPr>
          <w:rFonts w:ascii="Times New Roman" w:hAnsi="Times New Roman"/>
          <w:sz w:val="28"/>
          <w:szCs w:val="20"/>
        </w:rPr>
        <w:t>реализации</w:t>
      </w:r>
      <w:r w:rsidR="004F3FC4">
        <w:rPr>
          <w:rFonts w:ascii="Times New Roman" w:hAnsi="Times New Roman"/>
          <w:sz w:val="28"/>
          <w:szCs w:val="20"/>
        </w:rPr>
        <w:t xml:space="preserve"> </w:t>
      </w:r>
      <w:r w:rsidR="00886D85" w:rsidRPr="004F3FC4">
        <w:rPr>
          <w:rFonts w:ascii="Times New Roman" w:hAnsi="Times New Roman"/>
          <w:sz w:val="28"/>
          <w:szCs w:val="20"/>
        </w:rPr>
        <w:t>фильтровались</w:t>
      </w:r>
      <w:r w:rsidR="004F3FC4">
        <w:rPr>
          <w:rFonts w:ascii="Times New Roman" w:hAnsi="Times New Roman"/>
          <w:sz w:val="28"/>
          <w:szCs w:val="20"/>
        </w:rPr>
        <w:t xml:space="preserve"> </w:t>
      </w:r>
      <w:r w:rsidR="00886D85" w:rsidRPr="004F3FC4">
        <w:rPr>
          <w:rFonts w:ascii="Times New Roman" w:hAnsi="Times New Roman"/>
          <w:sz w:val="28"/>
          <w:szCs w:val="20"/>
        </w:rPr>
        <w:t xml:space="preserve">в полосе частот от 7 до 13 кГц.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таблицах 3.1.1 и 3.1.2 приведены результаты пеленгации двух групп атмосфериков. Таблица 3.1.1 содержит данные</w:t>
      </w:r>
      <w:r w:rsidR="004F3FC4">
        <w:rPr>
          <w:rFonts w:ascii="Times New Roman" w:hAnsi="Times New Roman"/>
          <w:sz w:val="28"/>
          <w:szCs w:val="20"/>
        </w:rPr>
        <w:t xml:space="preserve"> </w:t>
      </w:r>
      <w:r w:rsidRPr="004F3FC4">
        <w:rPr>
          <w:rFonts w:ascii="Times New Roman" w:hAnsi="Times New Roman"/>
          <w:sz w:val="28"/>
          <w:szCs w:val="20"/>
        </w:rPr>
        <w:t>записей, полученных в Атлантическом океане (9 ю.ш.2 з.д.) в</w:t>
      </w:r>
      <w:r w:rsidR="004F3FC4">
        <w:rPr>
          <w:rFonts w:ascii="Times New Roman" w:hAnsi="Times New Roman"/>
          <w:sz w:val="28"/>
          <w:szCs w:val="20"/>
        </w:rPr>
        <w:t xml:space="preserve"> </w:t>
      </w:r>
      <w:r w:rsidRPr="004F3FC4">
        <w:rPr>
          <w:rFonts w:ascii="Times New Roman" w:hAnsi="Times New Roman"/>
          <w:sz w:val="28"/>
          <w:szCs w:val="20"/>
        </w:rPr>
        <w:t>ночь с 9 на 10 апреля 1991г., в то время, как Таблица</w:t>
      </w:r>
      <w:r w:rsidR="004F3FC4">
        <w:rPr>
          <w:rFonts w:ascii="Times New Roman" w:hAnsi="Times New Roman"/>
          <w:sz w:val="28"/>
          <w:szCs w:val="20"/>
        </w:rPr>
        <w:t xml:space="preserve"> </w:t>
      </w:r>
      <w:r w:rsidRPr="004F3FC4">
        <w:rPr>
          <w:rFonts w:ascii="Times New Roman" w:hAnsi="Times New Roman"/>
          <w:sz w:val="28"/>
          <w:szCs w:val="20"/>
        </w:rPr>
        <w:t>3.1.2</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 локальное вечернее время 26 февраля 1991г.</w:t>
      </w:r>
      <w:r w:rsidR="004F3FC4">
        <w:rPr>
          <w:rFonts w:ascii="Times New Roman" w:hAnsi="Times New Roman"/>
          <w:sz w:val="28"/>
          <w:szCs w:val="20"/>
        </w:rPr>
        <w:t xml:space="preserve"> </w:t>
      </w:r>
      <w:r w:rsidRPr="004F3FC4">
        <w:rPr>
          <w:rFonts w:ascii="Times New Roman" w:hAnsi="Times New Roman"/>
          <w:sz w:val="28"/>
          <w:szCs w:val="20"/>
        </w:rPr>
        <w:t>вблизи</w:t>
      </w:r>
      <w:r w:rsidR="004F3FC4">
        <w:rPr>
          <w:rFonts w:ascii="Times New Roman" w:hAnsi="Times New Roman"/>
          <w:sz w:val="28"/>
          <w:szCs w:val="20"/>
        </w:rPr>
        <w:t xml:space="preserve"> </w:t>
      </w:r>
      <w:r w:rsidRPr="004F3FC4">
        <w:rPr>
          <w:rFonts w:ascii="Times New Roman" w:hAnsi="Times New Roman"/>
          <w:sz w:val="28"/>
          <w:szCs w:val="20"/>
        </w:rPr>
        <w:t xml:space="preserve">Сингапура (1 с.ш.104 в.д.)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первой группе представлены сигналы, пришедшие</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 xml:space="preserve">расстояния 1500 - </w:t>
      </w:r>
      <w:smartTag w:uri="urn:schemas-microsoft-com:office:smarttags" w:element="metricconverter">
        <w:smartTagPr>
          <w:attr w:name="ProductID" w:val="3000 км"/>
        </w:smartTagPr>
        <w:r w:rsidRPr="004F3FC4">
          <w:rPr>
            <w:rFonts w:ascii="Times New Roman" w:hAnsi="Times New Roman"/>
            <w:sz w:val="28"/>
            <w:szCs w:val="20"/>
          </w:rPr>
          <w:t>3000 км</w:t>
        </w:r>
      </w:smartTag>
      <w:r w:rsidRPr="004F3FC4">
        <w:rPr>
          <w:rFonts w:ascii="Times New Roman" w:hAnsi="Times New Roman"/>
          <w:sz w:val="28"/>
          <w:szCs w:val="20"/>
        </w:rPr>
        <w:t>., во второй - от ближней грозы, наблюдавшейся визуально. Колонка "Азимут" содержит азимут атмосферика в градусах в корабельной системе координат, определенный широкополосным методом среднего вектора Умова-Пойнтинга. Следующая колонка содержит</w:t>
      </w:r>
      <w:r w:rsidR="004F3FC4">
        <w:rPr>
          <w:rFonts w:ascii="Times New Roman" w:hAnsi="Times New Roman"/>
          <w:sz w:val="28"/>
          <w:szCs w:val="20"/>
        </w:rPr>
        <w:t xml:space="preserve"> </w:t>
      </w:r>
      <w:r w:rsidRPr="004F3FC4">
        <w:rPr>
          <w:rFonts w:ascii="Times New Roman" w:hAnsi="Times New Roman"/>
          <w:sz w:val="28"/>
          <w:szCs w:val="20"/>
        </w:rPr>
        <w:t>отклонения</w:t>
      </w:r>
      <w:r w:rsidR="004F3FC4">
        <w:rPr>
          <w:rFonts w:ascii="Times New Roman" w:hAnsi="Times New Roman"/>
          <w:sz w:val="28"/>
          <w:szCs w:val="20"/>
        </w:rPr>
        <w:t xml:space="preserve"> </w:t>
      </w:r>
      <w:r w:rsidRPr="004F3FC4">
        <w:rPr>
          <w:rFonts w:ascii="Times New Roman" w:hAnsi="Times New Roman"/>
          <w:sz w:val="28"/>
          <w:szCs w:val="20"/>
        </w:rPr>
        <w:t>между</w:t>
      </w:r>
      <w:r w:rsidR="004F3FC4">
        <w:rPr>
          <w:rFonts w:ascii="Times New Roman" w:hAnsi="Times New Roman"/>
          <w:sz w:val="28"/>
          <w:szCs w:val="20"/>
        </w:rPr>
        <w:t xml:space="preserve"> </w:t>
      </w:r>
      <w:r w:rsidRPr="004F3FC4">
        <w:rPr>
          <w:rFonts w:ascii="Times New Roman" w:hAnsi="Times New Roman"/>
          <w:sz w:val="28"/>
          <w:szCs w:val="20"/>
        </w:rPr>
        <w:t>пеленгами</w:t>
      </w:r>
      <w:r w:rsidR="004F3FC4">
        <w:rPr>
          <w:rFonts w:ascii="Times New Roman" w:hAnsi="Times New Roman"/>
          <w:sz w:val="28"/>
          <w:szCs w:val="20"/>
        </w:rPr>
        <w:t xml:space="preserve"> </w:t>
      </w:r>
      <w:r w:rsidRPr="004F3FC4">
        <w:rPr>
          <w:rFonts w:ascii="Times New Roman" w:hAnsi="Times New Roman"/>
          <w:sz w:val="28"/>
          <w:szCs w:val="20"/>
        </w:rPr>
        <w:t>А</w:t>
      </w:r>
      <w:r w:rsidR="004F3FC4">
        <w:rPr>
          <w:rFonts w:ascii="Times New Roman" w:hAnsi="Times New Roman"/>
          <w:sz w:val="28"/>
          <w:szCs w:val="20"/>
        </w:rPr>
        <w:t xml:space="preserve"> </w:t>
      </w:r>
      <w:r w:rsidRPr="004F3FC4">
        <w:rPr>
          <w:rFonts w:ascii="Times New Roman" w:hAnsi="Times New Roman"/>
          <w:sz w:val="28"/>
          <w:szCs w:val="20"/>
        </w:rPr>
        <w:t>и А</w:t>
      </w:r>
      <w:r w:rsidR="004F3FC4">
        <w:rPr>
          <w:rFonts w:ascii="Times New Roman" w:hAnsi="Times New Roman"/>
          <w:sz w:val="28"/>
          <w:szCs w:val="20"/>
        </w:rPr>
        <w:t xml:space="preserve"> </w:t>
      </w:r>
      <w:r w:rsidRPr="004F3FC4">
        <w:rPr>
          <w:rFonts w:ascii="Times New Roman" w:hAnsi="Times New Roman"/>
          <w:sz w:val="28"/>
          <w:szCs w:val="20"/>
        </w:rPr>
        <w:t xml:space="preserve">, определенными двумя широкополосными методиками.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 проведенных сравнений видны достоинства</w:t>
      </w:r>
      <w:r w:rsidR="004F3FC4">
        <w:rPr>
          <w:rFonts w:ascii="Times New Roman" w:hAnsi="Times New Roman"/>
          <w:sz w:val="28"/>
          <w:szCs w:val="20"/>
        </w:rPr>
        <w:t xml:space="preserve"> </w:t>
      </w:r>
      <w:r w:rsidRPr="004F3FC4">
        <w:rPr>
          <w:rFonts w:ascii="Times New Roman" w:hAnsi="Times New Roman"/>
          <w:sz w:val="28"/>
          <w:szCs w:val="20"/>
        </w:rPr>
        <w:t xml:space="preserve">использованной нами методики, состоящие в следующем. </w:t>
      </w:r>
    </w:p>
    <w:p w:rsidR="00886D85" w:rsidRPr="004F3FC4" w:rsidRDefault="00886D85" w:rsidP="004F3FC4">
      <w:pPr>
        <w:numPr>
          <w:ilvl w:val="0"/>
          <w:numId w:val="1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Методика является широкополосной</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использует</w:t>
      </w:r>
      <w:r w:rsidR="004F3FC4">
        <w:rPr>
          <w:rFonts w:ascii="Times New Roman" w:hAnsi="Times New Roman"/>
          <w:sz w:val="28"/>
          <w:szCs w:val="20"/>
        </w:rPr>
        <w:t xml:space="preserve"> </w:t>
      </w:r>
      <w:r w:rsidRPr="004F3FC4">
        <w:rPr>
          <w:rFonts w:ascii="Times New Roman" w:hAnsi="Times New Roman"/>
          <w:sz w:val="28"/>
          <w:szCs w:val="20"/>
        </w:rPr>
        <w:t>все спектральные составляющие сигнала. Из этого следует, что</w:t>
      </w:r>
      <w:r w:rsidR="004F3FC4">
        <w:rPr>
          <w:rFonts w:ascii="Times New Roman" w:hAnsi="Times New Roman"/>
          <w:sz w:val="28"/>
          <w:szCs w:val="20"/>
        </w:rPr>
        <w:t xml:space="preserve"> </w:t>
      </w:r>
      <w:r w:rsidRPr="004F3FC4">
        <w:rPr>
          <w:rFonts w:ascii="Times New Roman" w:hAnsi="Times New Roman"/>
          <w:sz w:val="28"/>
          <w:szCs w:val="20"/>
        </w:rPr>
        <w:t>она более универсальна, чем узкополосные методики, поскольку оказывается не критичной к различиям в спектральном составе</w:t>
      </w:r>
      <w:r w:rsidR="004F3FC4">
        <w:rPr>
          <w:rFonts w:ascii="Times New Roman" w:hAnsi="Times New Roman"/>
          <w:sz w:val="28"/>
          <w:szCs w:val="20"/>
        </w:rPr>
        <w:t xml:space="preserve"> </w:t>
      </w:r>
      <w:r w:rsidRPr="004F3FC4">
        <w:rPr>
          <w:rFonts w:ascii="Times New Roman" w:hAnsi="Times New Roman"/>
          <w:sz w:val="28"/>
          <w:szCs w:val="20"/>
        </w:rPr>
        <w:t xml:space="preserve">обрабатываемых атмосфериков. </w:t>
      </w:r>
    </w:p>
    <w:p w:rsidR="00886D85" w:rsidRPr="004F3FC4" w:rsidRDefault="00886D85" w:rsidP="004F3FC4">
      <w:pPr>
        <w:numPr>
          <w:ilvl w:val="0"/>
          <w:numId w:val="1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Использование</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У-П</w:t>
      </w:r>
      <w:r w:rsidR="004F3FC4">
        <w:rPr>
          <w:rFonts w:ascii="Times New Roman" w:hAnsi="Times New Roman"/>
          <w:sz w:val="28"/>
          <w:szCs w:val="20"/>
        </w:rPr>
        <w:t xml:space="preserve"> </w:t>
      </w:r>
      <w:r w:rsidRPr="004F3FC4">
        <w:rPr>
          <w:rFonts w:ascii="Times New Roman" w:hAnsi="Times New Roman"/>
          <w:sz w:val="28"/>
          <w:szCs w:val="20"/>
        </w:rPr>
        <w:t>автоматически</w:t>
      </w:r>
      <w:r w:rsidR="004F3FC4">
        <w:rPr>
          <w:rFonts w:ascii="Times New Roman" w:hAnsi="Times New Roman"/>
          <w:sz w:val="28"/>
          <w:szCs w:val="20"/>
        </w:rPr>
        <w:t xml:space="preserve"> </w:t>
      </w:r>
      <w:r w:rsidRPr="004F3FC4">
        <w:rPr>
          <w:rFonts w:ascii="Times New Roman" w:hAnsi="Times New Roman"/>
          <w:sz w:val="28"/>
          <w:szCs w:val="20"/>
        </w:rPr>
        <w:t>устраняет двузначность определения пеленга,</w:t>
      </w:r>
      <w:r w:rsidR="004F3FC4">
        <w:rPr>
          <w:rFonts w:ascii="Times New Roman" w:hAnsi="Times New Roman"/>
          <w:sz w:val="28"/>
          <w:szCs w:val="20"/>
        </w:rPr>
        <w:t xml:space="preserve"> </w:t>
      </w:r>
      <w:r w:rsidRPr="004F3FC4">
        <w:rPr>
          <w:rFonts w:ascii="Times New Roman" w:hAnsi="Times New Roman"/>
          <w:sz w:val="28"/>
          <w:szCs w:val="20"/>
        </w:rPr>
        <w:t>присущую</w:t>
      </w:r>
      <w:r w:rsidR="004F3FC4">
        <w:rPr>
          <w:rFonts w:ascii="Times New Roman" w:hAnsi="Times New Roman"/>
          <w:sz w:val="28"/>
          <w:szCs w:val="20"/>
        </w:rPr>
        <w:t xml:space="preserve"> </w:t>
      </w:r>
      <w:r w:rsidRPr="004F3FC4">
        <w:rPr>
          <w:rFonts w:ascii="Times New Roman" w:hAnsi="Times New Roman"/>
          <w:sz w:val="28"/>
          <w:szCs w:val="20"/>
        </w:rPr>
        <w:t xml:space="preserve">двухкомпонентным методикам. </w:t>
      </w:r>
    </w:p>
    <w:p w:rsidR="00886D85" w:rsidRPr="004F3FC4" w:rsidRDefault="00886D85" w:rsidP="004F3FC4">
      <w:pPr>
        <w:numPr>
          <w:ilvl w:val="0"/>
          <w:numId w:val="1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Использование интегрального</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Умова-Пойнтинга позволяет уменьшить ошибки за счет суммирования, когда</w:t>
      </w:r>
      <w:r w:rsidR="004F3FC4">
        <w:rPr>
          <w:rFonts w:ascii="Times New Roman" w:hAnsi="Times New Roman"/>
          <w:sz w:val="28"/>
          <w:szCs w:val="20"/>
        </w:rPr>
        <w:t xml:space="preserve"> </w:t>
      </w:r>
      <w:r w:rsidRPr="004F3FC4">
        <w:rPr>
          <w:rFonts w:ascii="Times New Roman" w:hAnsi="Times New Roman"/>
          <w:sz w:val="28"/>
          <w:szCs w:val="20"/>
        </w:rPr>
        <w:t>определяющий вклад в результаты</w:t>
      </w:r>
      <w:r w:rsidR="004F3FC4">
        <w:rPr>
          <w:rFonts w:ascii="Times New Roman" w:hAnsi="Times New Roman"/>
          <w:sz w:val="28"/>
          <w:szCs w:val="20"/>
        </w:rPr>
        <w:t xml:space="preserve"> </w:t>
      </w:r>
      <w:r w:rsidRPr="004F3FC4">
        <w:rPr>
          <w:rFonts w:ascii="Times New Roman" w:hAnsi="Times New Roman"/>
          <w:sz w:val="28"/>
          <w:szCs w:val="20"/>
        </w:rPr>
        <w:t>измерений</w:t>
      </w:r>
      <w:r w:rsidR="004F3FC4">
        <w:rPr>
          <w:rFonts w:ascii="Times New Roman" w:hAnsi="Times New Roman"/>
          <w:sz w:val="28"/>
          <w:szCs w:val="20"/>
        </w:rPr>
        <w:t xml:space="preserve"> </w:t>
      </w:r>
      <w:r w:rsidRPr="004F3FC4">
        <w:rPr>
          <w:rFonts w:ascii="Times New Roman" w:hAnsi="Times New Roman"/>
          <w:sz w:val="28"/>
          <w:szCs w:val="20"/>
        </w:rPr>
        <w:t>угла</w:t>
      </w:r>
      <w:r w:rsidR="004F3FC4">
        <w:rPr>
          <w:rFonts w:ascii="Times New Roman" w:hAnsi="Times New Roman"/>
          <w:sz w:val="28"/>
          <w:szCs w:val="20"/>
        </w:rPr>
        <w:t xml:space="preserve"> </w:t>
      </w:r>
      <w:r w:rsidRPr="004F3FC4">
        <w:rPr>
          <w:rFonts w:ascii="Times New Roman" w:hAnsi="Times New Roman"/>
          <w:sz w:val="28"/>
          <w:szCs w:val="20"/>
        </w:rPr>
        <w:t>прихода</w:t>
      </w:r>
      <w:r w:rsidR="004F3FC4">
        <w:rPr>
          <w:rFonts w:ascii="Times New Roman" w:hAnsi="Times New Roman"/>
          <w:sz w:val="28"/>
          <w:szCs w:val="20"/>
        </w:rPr>
        <w:t xml:space="preserve"> </w:t>
      </w:r>
      <w:r w:rsidRPr="004F3FC4">
        <w:rPr>
          <w:rFonts w:ascii="Times New Roman" w:hAnsi="Times New Roman"/>
          <w:sz w:val="28"/>
          <w:szCs w:val="20"/>
        </w:rPr>
        <w:t>вносят большие когерентные частотные составляющие</w:t>
      </w:r>
      <w:r w:rsidR="004F3FC4">
        <w:rPr>
          <w:rFonts w:ascii="Times New Roman" w:hAnsi="Times New Roman"/>
          <w:sz w:val="28"/>
          <w:szCs w:val="20"/>
        </w:rPr>
        <w:t xml:space="preserve"> </w:t>
      </w:r>
      <w:r w:rsidRPr="004F3FC4">
        <w:rPr>
          <w:rFonts w:ascii="Times New Roman" w:hAnsi="Times New Roman"/>
          <w:sz w:val="28"/>
          <w:szCs w:val="20"/>
        </w:rPr>
        <w:t>поля,</w:t>
      </w:r>
      <w:r w:rsidR="004F3FC4">
        <w:rPr>
          <w:rFonts w:ascii="Times New Roman" w:hAnsi="Times New Roman"/>
          <w:sz w:val="28"/>
          <w:szCs w:val="20"/>
        </w:rPr>
        <w:t xml:space="preserve"> </w:t>
      </w:r>
      <w:r w:rsidRPr="004F3FC4">
        <w:rPr>
          <w:rFonts w:ascii="Times New Roman" w:hAnsi="Times New Roman"/>
          <w:sz w:val="28"/>
          <w:szCs w:val="20"/>
        </w:rPr>
        <w:t>а</w:t>
      </w:r>
      <w:r w:rsidR="004F3FC4">
        <w:rPr>
          <w:rFonts w:ascii="Times New Roman" w:hAnsi="Times New Roman"/>
          <w:sz w:val="28"/>
          <w:szCs w:val="20"/>
        </w:rPr>
        <w:t xml:space="preserve"> </w:t>
      </w:r>
      <w:r w:rsidRPr="004F3FC4">
        <w:rPr>
          <w:rFonts w:ascii="Times New Roman" w:hAnsi="Times New Roman"/>
          <w:sz w:val="28"/>
          <w:szCs w:val="20"/>
        </w:rPr>
        <w:t>области малых значений полей (а</w:t>
      </w:r>
      <w:r w:rsidR="004F3FC4">
        <w:rPr>
          <w:rFonts w:ascii="Times New Roman" w:hAnsi="Times New Roman"/>
          <w:sz w:val="28"/>
          <w:szCs w:val="20"/>
        </w:rPr>
        <w:t xml:space="preserve"> </w:t>
      </w:r>
      <w:r w:rsidRPr="004F3FC4">
        <w:rPr>
          <w:rFonts w:ascii="Times New Roman" w:hAnsi="Times New Roman"/>
          <w:sz w:val="28"/>
          <w:szCs w:val="20"/>
        </w:rPr>
        <w:t>значит</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вектора</w:t>
      </w:r>
      <w:r w:rsidR="004F3FC4">
        <w:rPr>
          <w:rFonts w:ascii="Times New Roman" w:hAnsi="Times New Roman"/>
          <w:sz w:val="28"/>
          <w:szCs w:val="20"/>
        </w:rPr>
        <w:t xml:space="preserve"> </w:t>
      </w:r>
      <w:r w:rsidRPr="004F3FC4">
        <w:rPr>
          <w:rFonts w:ascii="Times New Roman" w:hAnsi="Times New Roman"/>
          <w:sz w:val="28"/>
          <w:szCs w:val="20"/>
        </w:rPr>
        <w:t xml:space="preserve">Умова-Пойнтинга) существенной роли не играют. </w:t>
      </w:r>
    </w:p>
    <w:p w:rsidR="00886D85" w:rsidRPr="004F3FC4" w:rsidRDefault="00886D85" w:rsidP="004F3FC4">
      <w:pPr>
        <w:numPr>
          <w:ilvl w:val="0"/>
          <w:numId w:val="14"/>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Переход к работе во временной области позволяет существенно повысить скорость вычисления пеленгов и справиться</w:t>
      </w:r>
      <w:r w:rsidR="004F3FC4">
        <w:rPr>
          <w:rFonts w:ascii="Times New Roman" w:hAnsi="Times New Roman"/>
          <w:sz w:val="28"/>
          <w:szCs w:val="20"/>
        </w:rPr>
        <w:t xml:space="preserve"> </w:t>
      </w:r>
      <w:r w:rsidRPr="004F3FC4">
        <w:rPr>
          <w:rFonts w:ascii="Times New Roman" w:hAnsi="Times New Roman"/>
          <w:sz w:val="28"/>
          <w:szCs w:val="20"/>
        </w:rPr>
        <w:t>с поставленной задачей в реальном масштабе времени</w:t>
      </w:r>
      <w:r w:rsidR="004F3FC4">
        <w:rPr>
          <w:rFonts w:ascii="Times New Roman" w:hAnsi="Times New Roman"/>
          <w:sz w:val="28"/>
          <w:szCs w:val="20"/>
        </w:rPr>
        <w:t xml:space="preserve"> </w:t>
      </w:r>
      <w:r w:rsidRPr="004F3FC4">
        <w:rPr>
          <w:rFonts w:ascii="Times New Roman" w:hAnsi="Times New Roman"/>
          <w:sz w:val="28"/>
          <w:szCs w:val="20"/>
        </w:rPr>
        <w:t>без</w:t>
      </w:r>
      <w:r w:rsidR="004F3FC4">
        <w:rPr>
          <w:rFonts w:ascii="Times New Roman" w:hAnsi="Times New Roman"/>
          <w:sz w:val="28"/>
          <w:szCs w:val="20"/>
        </w:rPr>
        <w:t xml:space="preserve"> </w:t>
      </w:r>
      <w:r w:rsidRPr="004F3FC4">
        <w:rPr>
          <w:rFonts w:ascii="Times New Roman" w:hAnsi="Times New Roman"/>
          <w:sz w:val="28"/>
          <w:szCs w:val="20"/>
        </w:rPr>
        <w:t xml:space="preserve">потерь во входном потоке импульсов.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Таблица</w:t>
      </w:r>
      <w:r w:rsidR="004F3FC4">
        <w:rPr>
          <w:rFonts w:ascii="Times New Roman" w:hAnsi="Times New Roman"/>
          <w:sz w:val="28"/>
          <w:szCs w:val="20"/>
        </w:rPr>
        <w:t xml:space="preserve"> </w:t>
      </w:r>
      <w:r w:rsidRPr="004F3FC4">
        <w:rPr>
          <w:rFonts w:ascii="Times New Roman" w:hAnsi="Times New Roman"/>
          <w:sz w:val="28"/>
          <w:szCs w:val="20"/>
        </w:rPr>
        <w:t>3.1.1. Результаты пеленгации для 14 атмосфериков, зарегистрированных 10 апреля 1991г.</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w:t>
      </w:r>
      <w:r w:rsidR="004074E4">
        <w:rPr>
          <w:rFonts w:ascii="Times New Roman" w:hAnsi="Times New Roman"/>
          <w:sz w:val="28"/>
          <w:szCs w:val="20"/>
        </w:rPr>
        <w:t>-------</w:t>
      </w:r>
      <w:r w:rsidRPr="004F3FC4">
        <w:rPr>
          <w:rFonts w:ascii="Times New Roman" w:hAnsi="Times New Roman"/>
          <w:sz w:val="28"/>
          <w:szCs w:val="20"/>
        </w:rPr>
        <w:t>-------]</w:t>
      </w:r>
    </w:p>
    <w:p w:rsidR="00886D85" w:rsidRPr="004F3FC4" w:rsidRDefault="004074E4" w:rsidP="004F3FC4">
      <w:pPr>
        <w:suppressAutoHyphens/>
        <w:spacing w:line="360" w:lineRule="auto"/>
        <w:ind w:firstLine="709"/>
        <w:jc w:val="both"/>
        <w:rPr>
          <w:rFonts w:ascii="Times New Roman" w:hAnsi="Times New Roman"/>
          <w:sz w:val="28"/>
          <w:szCs w:val="20"/>
        </w:rPr>
      </w:pPr>
      <w:r>
        <w:rPr>
          <w:rFonts w:ascii="Times New Roman" w:hAnsi="Times New Roman"/>
          <w:sz w:val="28"/>
          <w:szCs w:val="20"/>
        </w:rPr>
        <w:t>(</w:t>
      </w:r>
      <w:r w:rsidR="00886D85" w:rsidRPr="004F3FC4">
        <w:rPr>
          <w:rFonts w:ascii="Times New Roman" w:hAnsi="Times New Roman"/>
          <w:sz w:val="28"/>
          <w:szCs w:val="20"/>
        </w:rPr>
        <w:t>N</w:t>
      </w:r>
      <w:r w:rsidR="004F3FC4">
        <w:rPr>
          <w:rFonts w:ascii="Times New Roman" w:hAnsi="Times New Roman"/>
          <w:sz w:val="28"/>
          <w:szCs w:val="20"/>
        </w:rPr>
        <w:t xml:space="preserve"> </w:t>
      </w:r>
      <w:r w:rsidR="00886D85" w:rsidRPr="004F3FC4">
        <w:rPr>
          <w:rFonts w:ascii="Times New Roman" w:hAnsi="Times New Roman"/>
          <w:sz w:val="28"/>
          <w:szCs w:val="20"/>
        </w:rPr>
        <w:t>g/g</w:t>
      </w:r>
      <w:r w:rsidR="004F3FC4">
        <w:rPr>
          <w:rFonts w:ascii="Times New Roman" w:hAnsi="Times New Roman"/>
          <w:sz w:val="28"/>
          <w:szCs w:val="20"/>
        </w:rPr>
        <w:t xml:space="preserve"> </w:t>
      </w:r>
      <w:r w:rsidR="00886D85" w:rsidRPr="004F3FC4">
        <w:rPr>
          <w:rFonts w:ascii="Times New Roman" w:hAnsi="Times New Roman"/>
          <w:sz w:val="28"/>
          <w:szCs w:val="20"/>
        </w:rPr>
        <w:t>Время, Мск. Азимут (А</w:t>
      </w:r>
      <w:r w:rsidR="004F3FC4">
        <w:rPr>
          <w:rFonts w:ascii="Times New Roman" w:hAnsi="Times New Roman"/>
          <w:sz w:val="28"/>
          <w:szCs w:val="20"/>
        </w:rPr>
        <w:t xml:space="preserve"> </w:t>
      </w:r>
      <w:r w:rsidR="00886D85" w:rsidRPr="004F3FC4">
        <w:rPr>
          <w:rFonts w:ascii="Times New Roman" w:hAnsi="Times New Roman"/>
          <w:sz w:val="28"/>
          <w:szCs w:val="20"/>
        </w:rPr>
        <w:t>, градус)</w:t>
      </w:r>
      <w:r w:rsidR="004F3FC4">
        <w:rPr>
          <w:rFonts w:ascii="Times New Roman" w:hAnsi="Times New Roman"/>
          <w:sz w:val="28"/>
          <w:szCs w:val="20"/>
        </w:rPr>
        <w:t xml:space="preserve"> </w:t>
      </w:r>
      <w:r w:rsidR="00886D85" w:rsidRPr="004F3FC4">
        <w:rPr>
          <w:rFonts w:ascii="Times New Roman" w:hAnsi="Times New Roman"/>
          <w:sz w:val="28"/>
          <w:szCs w:val="20"/>
        </w:rPr>
        <w:t>А</w:t>
      </w:r>
      <w:r w:rsidR="004F3FC4">
        <w:rPr>
          <w:rFonts w:ascii="Times New Roman" w:hAnsi="Times New Roman"/>
          <w:sz w:val="28"/>
          <w:szCs w:val="20"/>
        </w:rPr>
        <w:t xml:space="preserve"> </w:t>
      </w:r>
      <w:r w:rsidR="00886D85" w:rsidRPr="004F3FC4">
        <w:rPr>
          <w:rFonts w:ascii="Times New Roman" w:hAnsi="Times New Roman"/>
          <w:sz w:val="28"/>
          <w:szCs w:val="20"/>
        </w:rPr>
        <w:t>-А</w:t>
      </w:r>
      <w:r w:rsidR="004F3FC4">
        <w:rPr>
          <w:rFonts w:ascii="Times New Roman" w:hAnsi="Times New Roman"/>
          <w:sz w:val="28"/>
          <w:szCs w:val="20"/>
        </w:rPr>
        <w:t xml:space="preserve"> </w:t>
      </w:r>
      <w:r w:rsidR="00886D85" w:rsidRPr="004F3FC4">
        <w:rPr>
          <w:rFonts w:ascii="Times New Roman" w:hAnsi="Times New Roman"/>
          <w:sz w:val="28"/>
          <w:szCs w:val="20"/>
        </w:rPr>
        <w:t>,градус</w:t>
      </w:r>
      <w:r>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w:t>
      </w:r>
      <w:r w:rsidR="004074E4">
        <w:rPr>
          <w:rFonts w:ascii="Times New Roman" w:hAnsi="Times New Roman"/>
          <w:sz w:val="28"/>
          <w:szCs w:val="20"/>
        </w:rPr>
        <w:t>-------</w:t>
      </w:r>
      <w:r w:rsidRPr="004F3FC4">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w:t>
      </w:r>
      <w:r w:rsidR="004F3FC4">
        <w:rPr>
          <w:rFonts w:ascii="Times New Roman" w:hAnsi="Times New Roman"/>
          <w:sz w:val="28"/>
          <w:szCs w:val="20"/>
        </w:rPr>
        <w:t xml:space="preserve"> </w:t>
      </w:r>
      <w:r w:rsidRPr="004F3FC4">
        <w:rPr>
          <w:rFonts w:ascii="Times New Roman" w:hAnsi="Times New Roman"/>
          <w:sz w:val="28"/>
          <w:szCs w:val="20"/>
        </w:rPr>
        <w:t>04:21:30</w:t>
      </w:r>
      <w:r w:rsidR="004F3FC4">
        <w:rPr>
          <w:rFonts w:ascii="Times New Roman" w:hAnsi="Times New Roman"/>
          <w:sz w:val="28"/>
          <w:szCs w:val="20"/>
        </w:rPr>
        <w:t xml:space="preserve"> </w:t>
      </w:r>
      <w:r w:rsidRPr="004F3FC4">
        <w:rPr>
          <w:rFonts w:ascii="Times New Roman" w:hAnsi="Times New Roman"/>
          <w:sz w:val="28"/>
          <w:szCs w:val="20"/>
        </w:rPr>
        <w:t>127.3</w:t>
      </w:r>
      <w:r w:rsidR="004F3FC4">
        <w:rPr>
          <w:rFonts w:ascii="Times New Roman" w:hAnsi="Times New Roman"/>
          <w:sz w:val="28"/>
          <w:szCs w:val="20"/>
        </w:rPr>
        <w:t xml:space="preserve"> </w:t>
      </w:r>
      <w:r w:rsidRPr="004F3FC4">
        <w:rPr>
          <w:rFonts w:ascii="Times New Roman" w:hAnsi="Times New Roman"/>
          <w:sz w:val="28"/>
          <w:szCs w:val="20"/>
        </w:rPr>
        <w:t>-1.7</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2</w:t>
      </w:r>
      <w:r w:rsidR="004F3FC4">
        <w:rPr>
          <w:rFonts w:ascii="Times New Roman" w:hAnsi="Times New Roman"/>
          <w:sz w:val="28"/>
          <w:szCs w:val="20"/>
        </w:rPr>
        <w:t xml:space="preserve"> </w:t>
      </w:r>
      <w:r w:rsidRPr="004F3FC4">
        <w:rPr>
          <w:rFonts w:ascii="Times New Roman" w:hAnsi="Times New Roman"/>
          <w:sz w:val="28"/>
          <w:szCs w:val="20"/>
        </w:rPr>
        <w:t>04:21:42</w:t>
      </w:r>
      <w:r w:rsidR="004F3FC4">
        <w:rPr>
          <w:rFonts w:ascii="Times New Roman" w:hAnsi="Times New Roman"/>
          <w:sz w:val="28"/>
          <w:szCs w:val="20"/>
        </w:rPr>
        <w:t xml:space="preserve"> </w:t>
      </w:r>
      <w:r w:rsidRPr="004F3FC4">
        <w:rPr>
          <w:rFonts w:ascii="Times New Roman" w:hAnsi="Times New Roman"/>
          <w:sz w:val="28"/>
          <w:szCs w:val="20"/>
        </w:rPr>
        <w:t>-153.7</w:t>
      </w:r>
      <w:r w:rsidR="004F3FC4">
        <w:rPr>
          <w:rFonts w:ascii="Times New Roman" w:hAnsi="Times New Roman"/>
          <w:sz w:val="28"/>
          <w:szCs w:val="20"/>
        </w:rPr>
        <w:t xml:space="preserve"> </w:t>
      </w:r>
      <w:r w:rsidRPr="004F3FC4">
        <w:rPr>
          <w:rFonts w:ascii="Times New Roman" w:hAnsi="Times New Roman"/>
          <w:sz w:val="28"/>
          <w:szCs w:val="20"/>
        </w:rPr>
        <w:t>4.5</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4</w:t>
      </w:r>
      <w:r w:rsidR="004F3FC4">
        <w:rPr>
          <w:rFonts w:ascii="Times New Roman" w:hAnsi="Times New Roman"/>
          <w:sz w:val="28"/>
          <w:szCs w:val="20"/>
        </w:rPr>
        <w:t xml:space="preserve"> </w:t>
      </w:r>
      <w:r w:rsidRPr="004F3FC4">
        <w:rPr>
          <w:rFonts w:ascii="Times New Roman" w:hAnsi="Times New Roman"/>
          <w:sz w:val="28"/>
          <w:szCs w:val="20"/>
        </w:rPr>
        <w:t>04:22:27</w:t>
      </w:r>
      <w:r w:rsidR="004F3FC4">
        <w:rPr>
          <w:rFonts w:ascii="Times New Roman" w:hAnsi="Times New Roman"/>
          <w:sz w:val="28"/>
          <w:szCs w:val="20"/>
        </w:rPr>
        <w:t xml:space="preserve"> </w:t>
      </w:r>
      <w:r w:rsidRPr="004F3FC4">
        <w:rPr>
          <w:rFonts w:ascii="Times New Roman" w:hAnsi="Times New Roman"/>
          <w:sz w:val="28"/>
          <w:szCs w:val="20"/>
        </w:rPr>
        <w:t>144.9</w:t>
      </w:r>
      <w:r w:rsidR="004F3FC4">
        <w:rPr>
          <w:rFonts w:ascii="Times New Roman" w:hAnsi="Times New Roman"/>
          <w:sz w:val="28"/>
          <w:szCs w:val="20"/>
        </w:rPr>
        <w:t xml:space="preserve"> </w:t>
      </w:r>
      <w:r w:rsidRPr="004F3FC4">
        <w:rPr>
          <w:rFonts w:ascii="Times New Roman" w:hAnsi="Times New Roman"/>
          <w:sz w:val="28"/>
          <w:szCs w:val="20"/>
        </w:rPr>
        <w:t>3.5</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w:t>
      </w:r>
      <w:r w:rsidR="004F3FC4">
        <w:rPr>
          <w:rFonts w:ascii="Times New Roman" w:hAnsi="Times New Roman"/>
          <w:sz w:val="28"/>
          <w:szCs w:val="20"/>
        </w:rPr>
        <w:t xml:space="preserve"> </w:t>
      </w:r>
      <w:r w:rsidRPr="004F3FC4">
        <w:rPr>
          <w:rFonts w:ascii="Times New Roman" w:hAnsi="Times New Roman"/>
          <w:sz w:val="28"/>
          <w:szCs w:val="20"/>
        </w:rPr>
        <w:t>04:24:39</w:t>
      </w:r>
      <w:r w:rsidR="004F3FC4">
        <w:rPr>
          <w:rFonts w:ascii="Times New Roman" w:hAnsi="Times New Roman"/>
          <w:sz w:val="28"/>
          <w:szCs w:val="20"/>
        </w:rPr>
        <w:t xml:space="preserve"> </w:t>
      </w:r>
      <w:r w:rsidRPr="004F3FC4">
        <w:rPr>
          <w:rFonts w:ascii="Times New Roman" w:hAnsi="Times New Roman"/>
          <w:sz w:val="28"/>
          <w:szCs w:val="20"/>
        </w:rPr>
        <w:t>143.1</w:t>
      </w:r>
      <w:r w:rsidR="004F3FC4">
        <w:rPr>
          <w:rFonts w:ascii="Times New Roman" w:hAnsi="Times New Roman"/>
          <w:sz w:val="28"/>
          <w:szCs w:val="20"/>
        </w:rPr>
        <w:t xml:space="preserve"> </w:t>
      </w:r>
      <w:r w:rsidRPr="004F3FC4">
        <w:rPr>
          <w:rFonts w:ascii="Times New Roman" w:hAnsi="Times New Roman"/>
          <w:sz w:val="28"/>
          <w:szCs w:val="20"/>
        </w:rPr>
        <w:t>2.1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6</w:t>
      </w:r>
      <w:r w:rsidR="004F3FC4">
        <w:rPr>
          <w:rFonts w:ascii="Times New Roman" w:hAnsi="Times New Roman"/>
          <w:sz w:val="28"/>
          <w:szCs w:val="20"/>
        </w:rPr>
        <w:t xml:space="preserve"> </w:t>
      </w:r>
      <w:r w:rsidRPr="004F3FC4">
        <w:rPr>
          <w:rFonts w:ascii="Times New Roman" w:hAnsi="Times New Roman"/>
          <w:sz w:val="28"/>
          <w:szCs w:val="20"/>
        </w:rPr>
        <w:t>04:24:50</w:t>
      </w:r>
      <w:r w:rsidR="004F3FC4">
        <w:rPr>
          <w:rFonts w:ascii="Times New Roman" w:hAnsi="Times New Roman"/>
          <w:sz w:val="28"/>
          <w:szCs w:val="20"/>
        </w:rPr>
        <w:t xml:space="preserve"> </w:t>
      </w:r>
      <w:r w:rsidRPr="004F3FC4">
        <w:rPr>
          <w:rFonts w:ascii="Times New Roman" w:hAnsi="Times New Roman"/>
          <w:sz w:val="28"/>
          <w:szCs w:val="20"/>
        </w:rPr>
        <w:t>145.4</w:t>
      </w:r>
      <w:r w:rsidR="004F3FC4">
        <w:rPr>
          <w:rFonts w:ascii="Times New Roman" w:hAnsi="Times New Roman"/>
          <w:sz w:val="28"/>
          <w:szCs w:val="20"/>
        </w:rPr>
        <w:t xml:space="preserve"> </w:t>
      </w:r>
      <w:r w:rsidRPr="004F3FC4">
        <w:rPr>
          <w:rFonts w:ascii="Times New Roman" w:hAnsi="Times New Roman"/>
          <w:sz w:val="28"/>
          <w:szCs w:val="20"/>
        </w:rPr>
        <w:t>-2.1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7</w:t>
      </w:r>
      <w:r w:rsidR="004F3FC4">
        <w:rPr>
          <w:rFonts w:ascii="Times New Roman" w:hAnsi="Times New Roman"/>
          <w:sz w:val="28"/>
          <w:szCs w:val="20"/>
        </w:rPr>
        <w:t xml:space="preserve"> </w:t>
      </w:r>
      <w:r w:rsidRPr="004F3FC4">
        <w:rPr>
          <w:rFonts w:ascii="Times New Roman" w:hAnsi="Times New Roman"/>
          <w:sz w:val="28"/>
          <w:szCs w:val="20"/>
        </w:rPr>
        <w:t>04:25:55</w:t>
      </w:r>
      <w:r w:rsidR="004F3FC4">
        <w:rPr>
          <w:rFonts w:ascii="Times New Roman" w:hAnsi="Times New Roman"/>
          <w:sz w:val="28"/>
          <w:szCs w:val="20"/>
        </w:rPr>
        <w:t xml:space="preserve"> </w:t>
      </w:r>
      <w:r w:rsidRPr="004F3FC4">
        <w:rPr>
          <w:rFonts w:ascii="Times New Roman" w:hAnsi="Times New Roman"/>
          <w:sz w:val="28"/>
          <w:szCs w:val="20"/>
        </w:rPr>
        <w:t>160.3</w:t>
      </w:r>
      <w:r w:rsidR="004F3FC4">
        <w:rPr>
          <w:rFonts w:ascii="Times New Roman" w:hAnsi="Times New Roman"/>
          <w:sz w:val="28"/>
          <w:szCs w:val="20"/>
        </w:rPr>
        <w:t xml:space="preserve"> </w:t>
      </w:r>
      <w:r w:rsidRPr="004F3FC4">
        <w:rPr>
          <w:rFonts w:ascii="Times New Roman" w:hAnsi="Times New Roman"/>
          <w:sz w:val="28"/>
          <w:szCs w:val="20"/>
        </w:rPr>
        <w:t>3.3</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8</w:t>
      </w:r>
      <w:r w:rsidR="004F3FC4">
        <w:rPr>
          <w:rFonts w:ascii="Times New Roman" w:hAnsi="Times New Roman"/>
          <w:sz w:val="28"/>
          <w:szCs w:val="20"/>
        </w:rPr>
        <w:t xml:space="preserve"> </w:t>
      </w:r>
      <w:r w:rsidRPr="004F3FC4">
        <w:rPr>
          <w:rFonts w:ascii="Times New Roman" w:hAnsi="Times New Roman"/>
          <w:sz w:val="28"/>
          <w:szCs w:val="20"/>
        </w:rPr>
        <w:t>04:26:30</w:t>
      </w:r>
      <w:r w:rsidR="004F3FC4">
        <w:rPr>
          <w:rFonts w:ascii="Times New Roman" w:hAnsi="Times New Roman"/>
          <w:sz w:val="28"/>
          <w:szCs w:val="20"/>
        </w:rPr>
        <w:t xml:space="preserve"> </w:t>
      </w:r>
      <w:r w:rsidRPr="004F3FC4">
        <w:rPr>
          <w:rFonts w:ascii="Times New Roman" w:hAnsi="Times New Roman"/>
          <w:sz w:val="28"/>
          <w:szCs w:val="20"/>
        </w:rPr>
        <w:t>134.6</w:t>
      </w:r>
      <w:r w:rsidR="004F3FC4">
        <w:rPr>
          <w:rFonts w:ascii="Times New Roman" w:hAnsi="Times New Roman"/>
          <w:sz w:val="28"/>
          <w:szCs w:val="20"/>
        </w:rPr>
        <w:t xml:space="preserve"> </w:t>
      </w:r>
      <w:r w:rsidRPr="004F3FC4">
        <w:rPr>
          <w:rFonts w:ascii="Times New Roman" w:hAnsi="Times New Roman"/>
          <w:sz w:val="28"/>
          <w:szCs w:val="20"/>
        </w:rPr>
        <w:t>1.1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9</w:t>
      </w:r>
      <w:r w:rsidR="004F3FC4">
        <w:rPr>
          <w:rFonts w:ascii="Times New Roman" w:hAnsi="Times New Roman"/>
          <w:sz w:val="28"/>
          <w:szCs w:val="20"/>
        </w:rPr>
        <w:t xml:space="preserve"> </w:t>
      </w:r>
      <w:r w:rsidRPr="004F3FC4">
        <w:rPr>
          <w:rFonts w:ascii="Times New Roman" w:hAnsi="Times New Roman"/>
          <w:sz w:val="28"/>
          <w:szCs w:val="20"/>
        </w:rPr>
        <w:t>04:28:55</w:t>
      </w:r>
      <w:r w:rsidR="004F3FC4">
        <w:rPr>
          <w:rFonts w:ascii="Times New Roman" w:hAnsi="Times New Roman"/>
          <w:sz w:val="28"/>
          <w:szCs w:val="20"/>
        </w:rPr>
        <w:t xml:space="preserve"> </w:t>
      </w:r>
      <w:r w:rsidRPr="004F3FC4">
        <w:rPr>
          <w:rFonts w:ascii="Times New Roman" w:hAnsi="Times New Roman"/>
          <w:sz w:val="28"/>
          <w:szCs w:val="20"/>
        </w:rPr>
        <w:t>136.9</w:t>
      </w:r>
      <w:r w:rsidR="004F3FC4">
        <w:rPr>
          <w:rFonts w:ascii="Times New Roman" w:hAnsi="Times New Roman"/>
          <w:sz w:val="28"/>
          <w:szCs w:val="20"/>
        </w:rPr>
        <w:t xml:space="preserve"> </w:t>
      </w:r>
      <w:r w:rsidRPr="004F3FC4">
        <w:rPr>
          <w:rFonts w:ascii="Times New Roman" w:hAnsi="Times New Roman"/>
          <w:sz w:val="28"/>
          <w:szCs w:val="20"/>
        </w:rPr>
        <w:t>2.3</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10</w:t>
      </w:r>
      <w:r w:rsidR="004F3FC4">
        <w:rPr>
          <w:rFonts w:ascii="Times New Roman" w:hAnsi="Times New Roman"/>
          <w:sz w:val="28"/>
          <w:szCs w:val="20"/>
        </w:rPr>
        <w:t xml:space="preserve"> </w:t>
      </w:r>
      <w:r w:rsidRPr="004F3FC4">
        <w:rPr>
          <w:rFonts w:ascii="Times New Roman" w:hAnsi="Times New Roman"/>
          <w:sz w:val="28"/>
          <w:szCs w:val="20"/>
        </w:rPr>
        <w:t>04:30:20</w:t>
      </w:r>
      <w:r w:rsidR="004F3FC4">
        <w:rPr>
          <w:rFonts w:ascii="Times New Roman" w:hAnsi="Times New Roman"/>
          <w:sz w:val="28"/>
          <w:szCs w:val="20"/>
        </w:rPr>
        <w:t xml:space="preserve"> </w:t>
      </w:r>
      <w:r w:rsidRPr="004F3FC4">
        <w:rPr>
          <w:rFonts w:ascii="Times New Roman" w:hAnsi="Times New Roman"/>
          <w:sz w:val="28"/>
          <w:szCs w:val="20"/>
        </w:rPr>
        <w:t>140.6</w:t>
      </w:r>
      <w:r w:rsidR="004F3FC4">
        <w:rPr>
          <w:rFonts w:ascii="Times New Roman" w:hAnsi="Times New Roman"/>
          <w:sz w:val="28"/>
          <w:szCs w:val="20"/>
        </w:rPr>
        <w:t xml:space="preserve"> </w:t>
      </w:r>
      <w:r w:rsidRPr="004F3FC4">
        <w:rPr>
          <w:rFonts w:ascii="Times New Roman" w:hAnsi="Times New Roman"/>
          <w:sz w:val="28"/>
          <w:szCs w:val="20"/>
        </w:rPr>
        <w:t>2.6</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11</w:t>
      </w:r>
      <w:r w:rsidR="004F3FC4">
        <w:rPr>
          <w:rFonts w:ascii="Times New Roman" w:hAnsi="Times New Roman"/>
          <w:sz w:val="28"/>
          <w:szCs w:val="20"/>
        </w:rPr>
        <w:t xml:space="preserve"> </w:t>
      </w:r>
      <w:r w:rsidRPr="004F3FC4">
        <w:rPr>
          <w:rFonts w:ascii="Times New Roman" w:hAnsi="Times New Roman"/>
          <w:sz w:val="28"/>
          <w:szCs w:val="20"/>
        </w:rPr>
        <w:t>04:30:27</w:t>
      </w:r>
      <w:r w:rsidR="004F3FC4">
        <w:rPr>
          <w:rFonts w:ascii="Times New Roman" w:hAnsi="Times New Roman"/>
          <w:sz w:val="28"/>
          <w:szCs w:val="20"/>
        </w:rPr>
        <w:t xml:space="preserve"> </w:t>
      </w:r>
      <w:r w:rsidRPr="004F3FC4">
        <w:rPr>
          <w:rFonts w:ascii="Times New Roman" w:hAnsi="Times New Roman"/>
          <w:sz w:val="28"/>
          <w:szCs w:val="20"/>
        </w:rPr>
        <w:t>141.2</w:t>
      </w:r>
      <w:r w:rsidR="004F3FC4">
        <w:rPr>
          <w:rFonts w:ascii="Times New Roman" w:hAnsi="Times New Roman"/>
          <w:sz w:val="28"/>
          <w:szCs w:val="20"/>
        </w:rPr>
        <w:t xml:space="preserve"> </w:t>
      </w:r>
      <w:r w:rsidRPr="004F3FC4">
        <w:rPr>
          <w:rFonts w:ascii="Times New Roman" w:hAnsi="Times New Roman"/>
          <w:sz w:val="28"/>
          <w:szCs w:val="20"/>
        </w:rPr>
        <w:t>-11.1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12</w:t>
      </w:r>
      <w:r w:rsidR="004F3FC4">
        <w:rPr>
          <w:rFonts w:ascii="Times New Roman" w:hAnsi="Times New Roman"/>
          <w:sz w:val="28"/>
          <w:szCs w:val="20"/>
        </w:rPr>
        <w:t xml:space="preserve"> </w:t>
      </w:r>
      <w:r w:rsidRPr="004F3FC4">
        <w:rPr>
          <w:rFonts w:ascii="Times New Roman" w:hAnsi="Times New Roman"/>
          <w:sz w:val="28"/>
          <w:szCs w:val="20"/>
        </w:rPr>
        <w:t>04:31:48</w:t>
      </w:r>
      <w:r w:rsidR="004F3FC4">
        <w:rPr>
          <w:rFonts w:ascii="Times New Roman" w:hAnsi="Times New Roman"/>
          <w:sz w:val="28"/>
          <w:szCs w:val="20"/>
        </w:rPr>
        <w:t xml:space="preserve"> </w:t>
      </w:r>
      <w:r w:rsidRPr="004F3FC4">
        <w:rPr>
          <w:rFonts w:ascii="Times New Roman" w:hAnsi="Times New Roman"/>
          <w:sz w:val="28"/>
          <w:szCs w:val="20"/>
        </w:rPr>
        <w:t>135.4</w:t>
      </w:r>
      <w:r w:rsidR="004F3FC4">
        <w:rPr>
          <w:rFonts w:ascii="Times New Roman" w:hAnsi="Times New Roman"/>
          <w:sz w:val="28"/>
          <w:szCs w:val="20"/>
        </w:rPr>
        <w:t xml:space="preserve"> </w:t>
      </w:r>
      <w:r w:rsidRPr="004F3FC4">
        <w:rPr>
          <w:rFonts w:ascii="Times New Roman" w:hAnsi="Times New Roman"/>
          <w:sz w:val="28"/>
          <w:szCs w:val="20"/>
        </w:rPr>
        <w:t>2.1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13</w:t>
      </w:r>
      <w:r w:rsidR="004F3FC4">
        <w:rPr>
          <w:rFonts w:ascii="Times New Roman" w:hAnsi="Times New Roman"/>
          <w:sz w:val="28"/>
          <w:szCs w:val="20"/>
        </w:rPr>
        <w:t xml:space="preserve"> </w:t>
      </w:r>
      <w:r w:rsidRPr="004F3FC4">
        <w:rPr>
          <w:rFonts w:ascii="Times New Roman" w:hAnsi="Times New Roman"/>
          <w:sz w:val="28"/>
          <w:szCs w:val="20"/>
        </w:rPr>
        <w:t>04:32:22</w:t>
      </w:r>
      <w:r w:rsidR="004F3FC4">
        <w:rPr>
          <w:rFonts w:ascii="Times New Roman" w:hAnsi="Times New Roman"/>
          <w:sz w:val="28"/>
          <w:szCs w:val="20"/>
        </w:rPr>
        <w:t xml:space="preserve"> </w:t>
      </w:r>
      <w:r w:rsidRPr="004F3FC4">
        <w:rPr>
          <w:rFonts w:ascii="Times New Roman" w:hAnsi="Times New Roman"/>
          <w:sz w:val="28"/>
          <w:szCs w:val="20"/>
        </w:rPr>
        <w:t>-155.0</w:t>
      </w:r>
      <w:r w:rsidR="004F3FC4">
        <w:rPr>
          <w:rFonts w:ascii="Times New Roman" w:hAnsi="Times New Roman"/>
          <w:sz w:val="28"/>
          <w:szCs w:val="20"/>
        </w:rPr>
        <w:t xml:space="preserve"> </w:t>
      </w:r>
      <w:r w:rsidRPr="004F3FC4">
        <w:rPr>
          <w:rFonts w:ascii="Times New Roman" w:hAnsi="Times New Roman"/>
          <w:sz w:val="28"/>
          <w:szCs w:val="20"/>
        </w:rPr>
        <w:t>-1.7</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15</w:t>
      </w:r>
      <w:r w:rsidR="004F3FC4">
        <w:rPr>
          <w:rFonts w:ascii="Times New Roman" w:hAnsi="Times New Roman"/>
          <w:sz w:val="28"/>
          <w:szCs w:val="20"/>
        </w:rPr>
        <w:t xml:space="preserve"> </w:t>
      </w:r>
      <w:r w:rsidRPr="004F3FC4">
        <w:rPr>
          <w:rFonts w:ascii="Times New Roman" w:hAnsi="Times New Roman"/>
          <w:sz w:val="28"/>
          <w:szCs w:val="20"/>
        </w:rPr>
        <w:t>04:32:59</w:t>
      </w:r>
      <w:r w:rsidR="004F3FC4">
        <w:rPr>
          <w:rFonts w:ascii="Times New Roman" w:hAnsi="Times New Roman"/>
          <w:sz w:val="28"/>
          <w:szCs w:val="20"/>
        </w:rPr>
        <w:t xml:space="preserve"> </w:t>
      </w:r>
      <w:r w:rsidRPr="004F3FC4">
        <w:rPr>
          <w:rFonts w:ascii="Times New Roman" w:hAnsi="Times New Roman"/>
          <w:sz w:val="28"/>
          <w:szCs w:val="20"/>
        </w:rPr>
        <w:t>129.1</w:t>
      </w:r>
      <w:r w:rsidR="004F3FC4">
        <w:rPr>
          <w:rFonts w:ascii="Times New Roman" w:hAnsi="Times New Roman"/>
          <w:sz w:val="28"/>
          <w:szCs w:val="20"/>
        </w:rPr>
        <w:t xml:space="preserve"> </w:t>
      </w:r>
      <w:r w:rsidRPr="004F3FC4">
        <w:rPr>
          <w:rFonts w:ascii="Times New Roman" w:hAnsi="Times New Roman"/>
          <w:sz w:val="28"/>
          <w:szCs w:val="20"/>
        </w:rPr>
        <w:t>-4.1</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16</w:t>
      </w:r>
      <w:r w:rsidR="004F3FC4">
        <w:rPr>
          <w:rFonts w:ascii="Times New Roman" w:hAnsi="Times New Roman"/>
          <w:sz w:val="28"/>
          <w:szCs w:val="20"/>
        </w:rPr>
        <w:t xml:space="preserve"> </w:t>
      </w:r>
      <w:r w:rsidRPr="004F3FC4">
        <w:rPr>
          <w:rFonts w:ascii="Times New Roman" w:hAnsi="Times New Roman"/>
          <w:sz w:val="28"/>
          <w:szCs w:val="20"/>
        </w:rPr>
        <w:t>04:34:20</w:t>
      </w:r>
      <w:r w:rsidR="004F3FC4">
        <w:rPr>
          <w:rFonts w:ascii="Times New Roman" w:hAnsi="Times New Roman"/>
          <w:sz w:val="28"/>
          <w:szCs w:val="20"/>
        </w:rPr>
        <w:t xml:space="preserve"> </w:t>
      </w:r>
      <w:r w:rsidRPr="004F3FC4">
        <w:rPr>
          <w:rFonts w:ascii="Times New Roman" w:hAnsi="Times New Roman"/>
          <w:sz w:val="28"/>
          <w:szCs w:val="20"/>
        </w:rPr>
        <w:t>-159.3</w:t>
      </w:r>
      <w:r w:rsidR="004F3FC4">
        <w:rPr>
          <w:rFonts w:ascii="Times New Roman" w:hAnsi="Times New Roman"/>
          <w:sz w:val="28"/>
          <w:szCs w:val="20"/>
        </w:rPr>
        <w:t xml:space="preserve"> </w:t>
      </w:r>
      <w:r w:rsidRPr="004F3FC4">
        <w:rPr>
          <w:rFonts w:ascii="Times New Roman" w:hAnsi="Times New Roman"/>
          <w:sz w:val="28"/>
          <w:szCs w:val="20"/>
        </w:rPr>
        <w:t>1.8</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Таблица</w:t>
      </w:r>
      <w:r w:rsidR="004F3FC4">
        <w:rPr>
          <w:rFonts w:ascii="Times New Roman" w:hAnsi="Times New Roman"/>
          <w:sz w:val="28"/>
          <w:szCs w:val="20"/>
        </w:rPr>
        <w:t xml:space="preserve"> </w:t>
      </w:r>
      <w:r w:rsidRPr="004F3FC4">
        <w:rPr>
          <w:rFonts w:ascii="Times New Roman" w:hAnsi="Times New Roman"/>
          <w:sz w:val="28"/>
          <w:szCs w:val="20"/>
        </w:rPr>
        <w:t>3.1.2. Результаты пеленгации для 12 атмосфериков, зарегистрированных 26 февраля 1991г.</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w:t>
      </w:r>
      <w:r w:rsidR="004074E4">
        <w:rPr>
          <w:rFonts w:ascii="Times New Roman" w:hAnsi="Times New Roman"/>
          <w:sz w:val="28"/>
          <w:szCs w:val="20"/>
        </w:rPr>
        <w:t>-------</w:t>
      </w:r>
      <w:r w:rsidRPr="004F3FC4">
        <w:rPr>
          <w:rFonts w:ascii="Times New Roman" w:hAnsi="Times New Roman"/>
          <w:sz w:val="28"/>
          <w:szCs w:val="20"/>
        </w:rPr>
        <w:t>----------------]</w:t>
      </w:r>
    </w:p>
    <w:p w:rsidR="00886D85" w:rsidRPr="004F3FC4" w:rsidRDefault="004074E4" w:rsidP="004F3FC4">
      <w:pPr>
        <w:suppressAutoHyphens/>
        <w:spacing w:line="360" w:lineRule="auto"/>
        <w:ind w:firstLine="709"/>
        <w:jc w:val="both"/>
        <w:rPr>
          <w:rFonts w:ascii="Times New Roman" w:hAnsi="Times New Roman"/>
          <w:sz w:val="28"/>
          <w:szCs w:val="20"/>
        </w:rPr>
      </w:pPr>
      <w:r>
        <w:rPr>
          <w:rFonts w:ascii="Times New Roman" w:hAnsi="Times New Roman"/>
          <w:sz w:val="28"/>
          <w:szCs w:val="20"/>
        </w:rPr>
        <w:t>(</w:t>
      </w:r>
      <w:r w:rsidR="00886D85" w:rsidRPr="004F3FC4">
        <w:rPr>
          <w:rFonts w:ascii="Times New Roman" w:hAnsi="Times New Roman"/>
          <w:sz w:val="28"/>
          <w:szCs w:val="20"/>
        </w:rPr>
        <w:t>N</w:t>
      </w:r>
      <w:r w:rsidR="004F3FC4">
        <w:rPr>
          <w:rFonts w:ascii="Times New Roman" w:hAnsi="Times New Roman"/>
          <w:sz w:val="28"/>
          <w:szCs w:val="20"/>
        </w:rPr>
        <w:t xml:space="preserve"> </w:t>
      </w:r>
      <w:r w:rsidR="00886D85" w:rsidRPr="004F3FC4">
        <w:rPr>
          <w:rFonts w:ascii="Times New Roman" w:hAnsi="Times New Roman"/>
          <w:sz w:val="28"/>
          <w:szCs w:val="20"/>
        </w:rPr>
        <w:t>g/g</w:t>
      </w:r>
      <w:r w:rsidR="004F3FC4">
        <w:rPr>
          <w:rFonts w:ascii="Times New Roman" w:hAnsi="Times New Roman"/>
          <w:sz w:val="28"/>
          <w:szCs w:val="20"/>
        </w:rPr>
        <w:t xml:space="preserve"> </w:t>
      </w:r>
      <w:r w:rsidR="00886D85" w:rsidRPr="004F3FC4">
        <w:rPr>
          <w:rFonts w:ascii="Times New Roman" w:hAnsi="Times New Roman"/>
          <w:sz w:val="28"/>
          <w:szCs w:val="20"/>
        </w:rPr>
        <w:t>Время, Мск. Азимут (А</w:t>
      </w:r>
      <w:r w:rsidR="004F3FC4">
        <w:rPr>
          <w:rFonts w:ascii="Times New Roman" w:hAnsi="Times New Roman"/>
          <w:sz w:val="28"/>
          <w:szCs w:val="20"/>
        </w:rPr>
        <w:t xml:space="preserve"> </w:t>
      </w:r>
      <w:r w:rsidR="00886D85" w:rsidRPr="004F3FC4">
        <w:rPr>
          <w:rFonts w:ascii="Times New Roman" w:hAnsi="Times New Roman"/>
          <w:sz w:val="28"/>
          <w:szCs w:val="20"/>
        </w:rPr>
        <w:t>, градус)</w:t>
      </w:r>
      <w:r w:rsidR="004F3FC4">
        <w:rPr>
          <w:rFonts w:ascii="Times New Roman" w:hAnsi="Times New Roman"/>
          <w:sz w:val="28"/>
          <w:szCs w:val="20"/>
        </w:rPr>
        <w:t xml:space="preserve"> </w:t>
      </w:r>
      <w:r w:rsidR="00886D85" w:rsidRPr="004F3FC4">
        <w:rPr>
          <w:rFonts w:ascii="Times New Roman" w:hAnsi="Times New Roman"/>
          <w:sz w:val="28"/>
          <w:szCs w:val="20"/>
        </w:rPr>
        <w:t>А</w:t>
      </w:r>
      <w:r w:rsidR="004F3FC4">
        <w:rPr>
          <w:rFonts w:ascii="Times New Roman" w:hAnsi="Times New Roman"/>
          <w:sz w:val="28"/>
          <w:szCs w:val="20"/>
        </w:rPr>
        <w:t xml:space="preserve"> </w:t>
      </w:r>
      <w:r w:rsidR="00886D85" w:rsidRPr="004F3FC4">
        <w:rPr>
          <w:rFonts w:ascii="Times New Roman" w:hAnsi="Times New Roman"/>
          <w:sz w:val="28"/>
          <w:szCs w:val="20"/>
        </w:rPr>
        <w:t>-А</w:t>
      </w:r>
      <w:r w:rsidR="004F3FC4">
        <w:rPr>
          <w:rFonts w:ascii="Times New Roman" w:hAnsi="Times New Roman"/>
          <w:sz w:val="28"/>
          <w:szCs w:val="20"/>
        </w:rPr>
        <w:t xml:space="preserve"> </w:t>
      </w:r>
      <w:r w:rsidR="00886D85" w:rsidRPr="004F3FC4">
        <w:rPr>
          <w:rFonts w:ascii="Times New Roman" w:hAnsi="Times New Roman"/>
          <w:sz w:val="28"/>
          <w:szCs w:val="20"/>
        </w:rPr>
        <w:t>,градус</w:t>
      </w:r>
      <w:r>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w:t>
      </w:r>
      <w:r w:rsidR="004074E4">
        <w:rPr>
          <w:rFonts w:ascii="Times New Roman" w:hAnsi="Times New Roman"/>
          <w:sz w:val="28"/>
          <w:szCs w:val="20"/>
        </w:rPr>
        <w:t>-------</w:t>
      </w:r>
      <w:r w:rsidRPr="004F3FC4">
        <w:rPr>
          <w:rFonts w:ascii="Times New Roman" w:hAnsi="Times New Roman"/>
          <w:sz w:val="28"/>
          <w:szCs w:val="20"/>
        </w:rPr>
        <w:t>-----------------]</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w:t>
      </w:r>
      <w:r w:rsidR="004F3FC4">
        <w:rPr>
          <w:rFonts w:ascii="Times New Roman" w:hAnsi="Times New Roman"/>
          <w:sz w:val="28"/>
          <w:szCs w:val="20"/>
        </w:rPr>
        <w:t xml:space="preserve"> </w:t>
      </w:r>
      <w:r w:rsidRPr="004F3FC4">
        <w:rPr>
          <w:rFonts w:ascii="Times New Roman" w:hAnsi="Times New Roman"/>
          <w:sz w:val="28"/>
          <w:szCs w:val="20"/>
        </w:rPr>
        <w:t>12:56:19</w:t>
      </w:r>
      <w:r w:rsidR="004F3FC4">
        <w:rPr>
          <w:rFonts w:ascii="Times New Roman" w:hAnsi="Times New Roman"/>
          <w:sz w:val="28"/>
          <w:szCs w:val="20"/>
        </w:rPr>
        <w:t xml:space="preserve"> </w:t>
      </w:r>
      <w:r w:rsidRPr="004F3FC4">
        <w:rPr>
          <w:rFonts w:ascii="Times New Roman" w:hAnsi="Times New Roman"/>
          <w:sz w:val="28"/>
          <w:szCs w:val="20"/>
        </w:rPr>
        <w:t>98.2</w:t>
      </w:r>
      <w:r w:rsidR="004F3FC4">
        <w:rPr>
          <w:rFonts w:ascii="Times New Roman" w:hAnsi="Times New Roman"/>
          <w:sz w:val="28"/>
          <w:szCs w:val="20"/>
        </w:rPr>
        <w:t xml:space="preserve"> </w:t>
      </w:r>
      <w:r w:rsidRPr="004F3FC4">
        <w:rPr>
          <w:rFonts w:ascii="Times New Roman" w:hAnsi="Times New Roman"/>
          <w:sz w:val="28"/>
          <w:szCs w:val="20"/>
        </w:rPr>
        <w:t>1.2</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2</w:t>
      </w:r>
      <w:r w:rsidR="004F3FC4">
        <w:rPr>
          <w:rFonts w:ascii="Times New Roman" w:hAnsi="Times New Roman"/>
          <w:sz w:val="28"/>
          <w:szCs w:val="20"/>
        </w:rPr>
        <w:t xml:space="preserve"> </w:t>
      </w:r>
      <w:r w:rsidRPr="004F3FC4">
        <w:rPr>
          <w:rFonts w:ascii="Times New Roman" w:hAnsi="Times New Roman"/>
          <w:sz w:val="28"/>
          <w:szCs w:val="20"/>
        </w:rPr>
        <w:t>12:57:21</w:t>
      </w:r>
      <w:r w:rsidR="004F3FC4">
        <w:rPr>
          <w:rFonts w:ascii="Times New Roman" w:hAnsi="Times New Roman"/>
          <w:sz w:val="28"/>
          <w:szCs w:val="20"/>
        </w:rPr>
        <w:t xml:space="preserve"> </w:t>
      </w:r>
      <w:r w:rsidRPr="004F3FC4">
        <w:rPr>
          <w:rFonts w:ascii="Times New Roman" w:hAnsi="Times New Roman"/>
          <w:sz w:val="28"/>
          <w:szCs w:val="20"/>
        </w:rPr>
        <w:t>-82.1</w:t>
      </w:r>
      <w:r w:rsidR="004F3FC4">
        <w:rPr>
          <w:rFonts w:ascii="Times New Roman" w:hAnsi="Times New Roman"/>
          <w:sz w:val="28"/>
          <w:szCs w:val="20"/>
        </w:rPr>
        <w:t xml:space="preserve"> </w:t>
      </w:r>
      <w:r w:rsidRPr="004F3FC4">
        <w:rPr>
          <w:rFonts w:ascii="Times New Roman" w:hAnsi="Times New Roman"/>
          <w:sz w:val="28"/>
          <w:szCs w:val="20"/>
        </w:rPr>
        <w:t>-5.0</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3</w:t>
      </w:r>
      <w:r w:rsidR="004F3FC4">
        <w:rPr>
          <w:rFonts w:ascii="Times New Roman" w:hAnsi="Times New Roman"/>
          <w:sz w:val="28"/>
          <w:szCs w:val="20"/>
        </w:rPr>
        <w:t xml:space="preserve"> </w:t>
      </w:r>
      <w:r w:rsidRPr="004F3FC4">
        <w:rPr>
          <w:rFonts w:ascii="Times New Roman" w:hAnsi="Times New Roman"/>
          <w:sz w:val="28"/>
          <w:szCs w:val="20"/>
        </w:rPr>
        <w:t>12:58:16</w:t>
      </w:r>
      <w:r w:rsidR="004F3FC4">
        <w:rPr>
          <w:rFonts w:ascii="Times New Roman" w:hAnsi="Times New Roman"/>
          <w:sz w:val="28"/>
          <w:szCs w:val="20"/>
        </w:rPr>
        <w:t xml:space="preserve"> </w:t>
      </w:r>
      <w:r w:rsidRPr="004F3FC4">
        <w:rPr>
          <w:rFonts w:ascii="Times New Roman" w:hAnsi="Times New Roman"/>
          <w:sz w:val="28"/>
          <w:szCs w:val="20"/>
        </w:rPr>
        <w:t>94.2</w:t>
      </w:r>
      <w:r w:rsidR="004F3FC4">
        <w:rPr>
          <w:rFonts w:ascii="Times New Roman" w:hAnsi="Times New Roman"/>
          <w:sz w:val="28"/>
          <w:szCs w:val="20"/>
        </w:rPr>
        <w:t xml:space="preserve"> </w:t>
      </w:r>
      <w:r w:rsidRPr="004F3FC4">
        <w:rPr>
          <w:rFonts w:ascii="Times New Roman" w:hAnsi="Times New Roman"/>
          <w:sz w:val="28"/>
          <w:szCs w:val="20"/>
        </w:rPr>
        <w:t>0.8</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4</w:t>
      </w:r>
      <w:r w:rsidR="004F3FC4">
        <w:rPr>
          <w:rFonts w:ascii="Times New Roman" w:hAnsi="Times New Roman"/>
          <w:sz w:val="28"/>
          <w:szCs w:val="20"/>
        </w:rPr>
        <w:t xml:space="preserve"> </w:t>
      </w:r>
      <w:r w:rsidRPr="004F3FC4">
        <w:rPr>
          <w:rFonts w:ascii="Times New Roman" w:hAnsi="Times New Roman"/>
          <w:sz w:val="28"/>
          <w:szCs w:val="20"/>
        </w:rPr>
        <w:t>12:59:14</w:t>
      </w:r>
      <w:r w:rsidR="004F3FC4">
        <w:rPr>
          <w:rFonts w:ascii="Times New Roman" w:hAnsi="Times New Roman"/>
          <w:sz w:val="28"/>
          <w:szCs w:val="20"/>
        </w:rPr>
        <w:t xml:space="preserve"> </w:t>
      </w:r>
      <w:r w:rsidRPr="004F3FC4">
        <w:rPr>
          <w:rFonts w:ascii="Times New Roman" w:hAnsi="Times New Roman"/>
          <w:sz w:val="28"/>
          <w:szCs w:val="20"/>
        </w:rPr>
        <w:t>95.9</w:t>
      </w:r>
      <w:r w:rsidR="004F3FC4">
        <w:rPr>
          <w:rFonts w:ascii="Times New Roman" w:hAnsi="Times New Roman"/>
          <w:sz w:val="28"/>
          <w:szCs w:val="20"/>
        </w:rPr>
        <w:t xml:space="preserve"> </w:t>
      </w:r>
      <w:r w:rsidRPr="004F3FC4">
        <w:rPr>
          <w:rFonts w:ascii="Times New Roman" w:hAnsi="Times New Roman"/>
          <w:sz w:val="28"/>
          <w:szCs w:val="20"/>
        </w:rPr>
        <w:t>5.1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5</w:t>
      </w:r>
      <w:r w:rsidR="004F3FC4">
        <w:rPr>
          <w:rFonts w:ascii="Times New Roman" w:hAnsi="Times New Roman"/>
          <w:sz w:val="28"/>
          <w:szCs w:val="20"/>
        </w:rPr>
        <w:t xml:space="preserve"> </w:t>
      </w:r>
      <w:r w:rsidRPr="004F3FC4">
        <w:rPr>
          <w:rFonts w:ascii="Times New Roman" w:hAnsi="Times New Roman"/>
          <w:sz w:val="28"/>
          <w:szCs w:val="20"/>
        </w:rPr>
        <w:t>13:00:16</w:t>
      </w:r>
      <w:r w:rsidR="004F3FC4">
        <w:rPr>
          <w:rFonts w:ascii="Times New Roman" w:hAnsi="Times New Roman"/>
          <w:sz w:val="28"/>
          <w:szCs w:val="20"/>
        </w:rPr>
        <w:t xml:space="preserve"> </w:t>
      </w:r>
      <w:r w:rsidRPr="004F3FC4">
        <w:rPr>
          <w:rFonts w:ascii="Times New Roman" w:hAnsi="Times New Roman"/>
          <w:sz w:val="28"/>
          <w:szCs w:val="20"/>
        </w:rPr>
        <w:t>94.0</w:t>
      </w:r>
      <w:r w:rsidR="004F3FC4">
        <w:rPr>
          <w:rFonts w:ascii="Times New Roman" w:hAnsi="Times New Roman"/>
          <w:sz w:val="28"/>
          <w:szCs w:val="20"/>
        </w:rPr>
        <w:t xml:space="preserve"> </w:t>
      </w:r>
      <w:r w:rsidRPr="004F3FC4">
        <w:rPr>
          <w:rFonts w:ascii="Times New Roman" w:hAnsi="Times New Roman"/>
          <w:sz w:val="28"/>
          <w:szCs w:val="20"/>
        </w:rPr>
        <w:t>-4.6</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6</w:t>
      </w:r>
      <w:r w:rsidR="004F3FC4">
        <w:rPr>
          <w:rFonts w:ascii="Times New Roman" w:hAnsi="Times New Roman"/>
          <w:sz w:val="28"/>
          <w:szCs w:val="20"/>
        </w:rPr>
        <w:t xml:space="preserve"> </w:t>
      </w:r>
      <w:r w:rsidRPr="004F3FC4">
        <w:rPr>
          <w:rFonts w:ascii="Times New Roman" w:hAnsi="Times New Roman"/>
          <w:sz w:val="28"/>
          <w:szCs w:val="20"/>
        </w:rPr>
        <w:t>13:01:01</w:t>
      </w:r>
      <w:r w:rsidR="004F3FC4">
        <w:rPr>
          <w:rFonts w:ascii="Times New Roman" w:hAnsi="Times New Roman"/>
          <w:sz w:val="28"/>
          <w:szCs w:val="20"/>
        </w:rPr>
        <w:t xml:space="preserve"> </w:t>
      </w:r>
      <w:r w:rsidRPr="004F3FC4">
        <w:rPr>
          <w:rFonts w:ascii="Times New Roman" w:hAnsi="Times New Roman"/>
          <w:sz w:val="28"/>
          <w:szCs w:val="20"/>
        </w:rPr>
        <w:t>-97.0</w:t>
      </w:r>
      <w:r w:rsidR="004F3FC4">
        <w:rPr>
          <w:rFonts w:ascii="Times New Roman" w:hAnsi="Times New Roman"/>
          <w:sz w:val="28"/>
          <w:szCs w:val="20"/>
        </w:rPr>
        <w:t xml:space="preserve"> </w:t>
      </w:r>
      <w:r w:rsidRPr="004F3FC4">
        <w:rPr>
          <w:rFonts w:ascii="Times New Roman" w:hAnsi="Times New Roman"/>
          <w:sz w:val="28"/>
          <w:szCs w:val="20"/>
        </w:rPr>
        <w:t>-0.4</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7</w:t>
      </w:r>
      <w:r w:rsidR="004F3FC4">
        <w:rPr>
          <w:rFonts w:ascii="Times New Roman" w:hAnsi="Times New Roman"/>
          <w:sz w:val="28"/>
          <w:szCs w:val="20"/>
        </w:rPr>
        <w:t xml:space="preserve"> </w:t>
      </w:r>
      <w:r w:rsidRPr="004F3FC4">
        <w:rPr>
          <w:rFonts w:ascii="Times New Roman" w:hAnsi="Times New Roman"/>
          <w:sz w:val="28"/>
          <w:szCs w:val="20"/>
        </w:rPr>
        <w:t>13:01:48</w:t>
      </w:r>
      <w:r w:rsidR="004F3FC4">
        <w:rPr>
          <w:rFonts w:ascii="Times New Roman" w:hAnsi="Times New Roman"/>
          <w:sz w:val="28"/>
          <w:szCs w:val="20"/>
        </w:rPr>
        <w:t xml:space="preserve"> </w:t>
      </w:r>
      <w:r w:rsidRPr="004F3FC4">
        <w:rPr>
          <w:rFonts w:ascii="Times New Roman" w:hAnsi="Times New Roman"/>
          <w:sz w:val="28"/>
          <w:szCs w:val="20"/>
        </w:rPr>
        <w:t>85.6</w:t>
      </w:r>
      <w:r w:rsidR="004F3FC4">
        <w:rPr>
          <w:rFonts w:ascii="Times New Roman" w:hAnsi="Times New Roman"/>
          <w:sz w:val="28"/>
          <w:szCs w:val="20"/>
        </w:rPr>
        <w:t xml:space="preserve"> </w:t>
      </w:r>
      <w:r w:rsidRPr="004F3FC4">
        <w:rPr>
          <w:rFonts w:ascii="Times New Roman" w:hAnsi="Times New Roman"/>
          <w:sz w:val="28"/>
          <w:szCs w:val="20"/>
        </w:rPr>
        <w:t>-1.8</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8</w:t>
      </w:r>
      <w:r w:rsidR="004F3FC4">
        <w:rPr>
          <w:rFonts w:ascii="Times New Roman" w:hAnsi="Times New Roman"/>
          <w:sz w:val="28"/>
          <w:szCs w:val="20"/>
        </w:rPr>
        <w:t xml:space="preserve"> </w:t>
      </w:r>
      <w:r w:rsidRPr="004F3FC4">
        <w:rPr>
          <w:rFonts w:ascii="Times New Roman" w:hAnsi="Times New Roman"/>
          <w:sz w:val="28"/>
          <w:szCs w:val="20"/>
        </w:rPr>
        <w:t>13:04:09</w:t>
      </w:r>
      <w:r w:rsidR="004F3FC4">
        <w:rPr>
          <w:rFonts w:ascii="Times New Roman" w:hAnsi="Times New Roman"/>
          <w:sz w:val="28"/>
          <w:szCs w:val="20"/>
        </w:rPr>
        <w:t xml:space="preserve"> </w:t>
      </w:r>
      <w:r w:rsidRPr="004F3FC4">
        <w:rPr>
          <w:rFonts w:ascii="Times New Roman" w:hAnsi="Times New Roman"/>
          <w:sz w:val="28"/>
          <w:szCs w:val="20"/>
        </w:rPr>
        <w:t>68.1</w:t>
      </w:r>
      <w:r w:rsidR="004F3FC4">
        <w:rPr>
          <w:rFonts w:ascii="Times New Roman" w:hAnsi="Times New Roman"/>
          <w:sz w:val="28"/>
          <w:szCs w:val="20"/>
        </w:rPr>
        <w:t xml:space="preserve"> </w:t>
      </w:r>
      <w:r w:rsidRPr="004F3FC4">
        <w:rPr>
          <w:rFonts w:ascii="Times New Roman" w:hAnsi="Times New Roman"/>
          <w:sz w:val="28"/>
          <w:szCs w:val="20"/>
        </w:rPr>
        <w:t>3.1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9</w:t>
      </w:r>
      <w:r w:rsidR="004F3FC4">
        <w:rPr>
          <w:rFonts w:ascii="Times New Roman" w:hAnsi="Times New Roman"/>
          <w:sz w:val="28"/>
          <w:szCs w:val="20"/>
        </w:rPr>
        <w:t xml:space="preserve"> </w:t>
      </w:r>
      <w:r w:rsidRPr="004F3FC4">
        <w:rPr>
          <w:rFonts w:ascii="Times New Roman" w:hAnsi="Times New Roman"/>
          <w:sz w:val="28"/>
          <w:szCs w:val="20"/>
        </w:rPr>
        <w:t>13:05:04</w:t>
      </w:r>
      <w:r w:rsidR="004F3FC4">
        <w:rPr>
          <w:rFonts w:ascii="Times New Roman" w:hAnsi="Times New Roman"/>
          <w:sz w:val="28"/>
          <w:szCs w:val="20"/>
        </w:rPr>
        <w:t xml:space="preserve"> </w:t>
      </w:r>
      <w:r w:rsidRPr="004F3FC4">
        <w:rPr>
          <w:rFonts w:ascii="Times New Roman" w:hAnsi="Times New Roman"/>
          <w:sz w:val="28"/>
          <w:szCs w:val="20"/>
        </w:rPr>
        <w:t>94.2</w:t>
      </w:r>
      <w:r w:rsidR="004F3FC4">
        <w:rPr>
          <w:rFonts w:ascii="Times New Roman" w:hAnsi="Times New Roman"/>
          <w:sz w:val="28"/>
          <w:szCs w:val="20"/>
        </w:rPr>
        <w:t xml:space="preserve"> </w:t>
      </w:r>
      <w:r w:rsidRPr="004F3FC4">
        <w:rPr>
          <w:rFonts w:ascii="Times New Roman" w:hAnsi="Times New Roman"/>
          <w:sz w:val="28"/>
          <w:szCs w:val="20"/>
        </w:rPr>
        <w:t>74.1</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10</w:t>
      </w:r>
      <w:r w:rsidR="004F3FC4">
        <w:rPr>
          <w:rFonts w:ascii="Times New Roman" w:hAnsi="Times New Roman"/>
          <w:sz w:val="28"/>
          <w:szCs w:val="20"/>
        </w:rPr>
        <w:t xml:space="preserve"> </w:t>
      </w:r>
      <w:r w:rsidRPr="004F3FC4">
        <w:rPr>
          <w:rFonts w:ascii="Times New Roman" w:hAnsi="Times New Roman"/>
          <w:sz w:val="28"/>
          <w:szCs w:val="20"/>
        </w:rPr>
        <w:t>13:07:56</w:t>
      </w:r>
      <w:r w:rsidR="004F3FC4">
        <w:rPr>
          <w:rFonts w:ascii="Times New Roman" w:hAnsi="Times New Roman"/>
          <w:sz w:val="28"/>
          <w:szCs w:val="20"/>
        </w:rPr>
        <w:t xml:space="preserve"> </w:t>
      </w:r>
      <w:r w:rsidRPr="004F3FC4">
        <w:rPr>
          <w:rFonts w:ascii="Times New Roman" w:hAnsi="Times New Roman"/>
          <w:sz w:val="28"/>
          <w:szCs w:val="20"/>
        </w:rPr>
        <w:t>-93.6</w:t>
      </w:r>
      <w:r w:rsidR="004F3FC4">
        <w:rPr>
          <w:rFonts w:ascii="Times New Roman" w:hAnsi="Times New Roman"/>
          <w:sz w:val="28"/>
          <w:szCs w:val="20"/>
        </w:rPr>
        <w:t xml:space="preserve"> </w:t>
      </w:r>
      <w:r w:rsidRPr="004F3FC4">
        <w:rPr>
          <w:rFonts w:ascii="Times New Roman" w:hAnsi="Times New Roman"/>
          <w:sz w:val="28"/>
          <w:szCs w:val="20"/>
        </w:rPr>
        <w:t>4.5</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11</w:t>
      </w:r>
      <w:r w:rsidR="004F3FC4">
        <w:rPr>
          <w:rFonts w:ascii="Times New Roman" w:hAnsi="Times New Roman"/>
          <w:sz w:val="28"/>
          <w:szCs w:val="20"/>
        </w:rPr>
        <w:t xml:space="preserve"> </w:t>
      </w:r>
      <w:r w:rsidRPr="004F3FC4">
        <w:rPr>
          <w:rFonts w:ascii="Times New Roman" w:hAnsi="Times New Roman"/>
          <w:sz w:val="28"/>
          <w:szCs w:val="20"/>
        </w:rPr>
        <w:t>13:09:01</w:t>
      </w:r>
      <w:r w:rsidR="004F3FC4">
        <w:rPr>
          <w:rFonts w:ascii="Times New Roman" w:hAnsi="Times New Roman"/>
          <w:sz w:val="28"/>
          <w:szCs w:val="20"/>
        </w:rPr>
        <w:t xml:space="preserve"> </w:t>
      </w:r>
      <w:r w:rsidRPr="004F3FC4">
        <w:rPr>
          <w:rFonts w:ascii="Times New Roman" w:hAnsi="Times New Roman"/>
          <w:sz w:val="28"/>
          <w:szCs w:val="20"/>
        </w:rPr>
        <w:t>84.6</w:t>
      </w:r>
      <w:r w:rsidR="004F3FC4">
        <w:rPr>
          <w:rFonts w:ascii="Times New Roman" w:hAnsi="Times New Roman"/>
          <w:sz w:val="28"/>
          <w:szCs w:val="20"/>
        </w:rPr>
        <w:t xml:space="preserve"> </w:t>
      </w:r>
      <w:r w:rsidRPr="004F3FC4">
        <w:rPr>
          <w:rFonts w:ascii="Times New Roman" w:hAnsi="Times New Roman"/>
          <w:sz w:val="28"/>
          <w:szCs w:val="20"/>
        </w:rPr>
        <w:t>-0.6</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12</w:t>
      </w:r>
      <w:r w:rsidR="004F3FC4">
        <w:rPr>
          <w:rFonts w:ascii="Times New Roman" w:hAnsi="Times New Roman"/>
          <w:sz w:val="28"/>
          <w:szCs w:val="20"/>
        </w:rPr>
        <w:t xml:space="preserve"> </w:t>
      </w:r>
      <w:r w:rsidRPr="004F3FC4">
        <w:rPr>
          <w:rFonts w:ascii="Times New Roman" w:hAnsi="Times New Roman"/>
          <w:sz w:val="28"/>
          <w:szCs w:val="20"/>
        </w:rPr>
        <w:t>13:14:50</w:t>
      </w:r>
      <w:r w:rsidR="004F3FC4">
        <w:rPr>
          <w:rFonts w:ascii="Times New Roman" w:hAnsi="Times New Roman"/>
          <w:sz w:val="28"/>
          <w:szCs w:val="20"/>
        </w:rPr>
        <w:t xml:space="preserve"> </w:t>
      </w:r>
      <w:r w:rsidRPr="004F3FC4">
        <w:rPr>
          <w:rFonts w:ascii="Times New Roman" w:hAnsi="Times New Roman"/>
          <w:sz w:val="28"/>
          <w:szCs w:val="20"/>
        </w:rPr>
        <w:t>179.3</w:t>
      </w:r>
      <w:r w:rsidR="004F3FC4">
        <w:rPr>
          <w:rFonts w:ascii="Times New Roman" w:hAnsi="Times New Roman"/>
          <w:sz w:val="28"/>
          <w:szCs w:val="20"/>
        </w:rPr>
        <w:t xml:space="preserve"> </w:t>
      </w:r>
      <w:r w:rsidRPr="004F3FC4">
        <w:rPr>
          <w:rFonts w:ascii="Times New Roman" w:hAnsi="Times New Roman"/>
          <w:sz w:val="28"/>
          <w:szCs w:val="20"/>
        </w:rPr>
        <w:t>0.8</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bookmarkStart w:id="16" w:name="_Toc372016744"/>
      <w:r w:rsidRPr="004074E4">
        <w:rPr>
          <w:rFonts w:ascii="Times New Roman" w:hAnsi="Times New Roman" w:cs="Times New Roman"/>
          <w:i w:val="0"/>
          <w:sz w:val="28"/>
          <w:szCs w:val="20"/>
        </w:rPr>
        <w:t>3.2</w:t>
      </w:r>
      <w:r w:rsidR="00886D85" w:rsidRPr="004074E4">
        <w:rPr>
          <w:rFonts w:ascii="Times New Roman" w:hAnsi="Times New Roman" w:cs="Times New Roman"/>
          <w:i w:val="0"/>
          <w:sz w:val="28"/>
          <w:szCs w:val="20"/>
        </w:rPr>
        <w:t xml:space="preserve"> Оценка погрешности измерений интенсивности потока атмосфериков</w:t>
      </w:r>
      <w:bookmarkEnd w:id="16"/>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Земле в среднем за каждую секунду происходит от 30 до 100 вертикальных разрядов молний [14, 69, 34].</w:t>
      </w:r>
      <w:r w:rsidR="004F3FC4">
        <w:rPr>
          <w:rFonts w:ascii="Times New Roman" w:hAnsi="Times New Roman"/>
          <w:sz w:val="28"/>
          <w:szCs w:val="20"/>
        </w:rPr>
        <w:t xml:space="preserve"> </w:t>
      </w:r>
      <w:r w:rsidRPr="004F3FC4">
        <w:rPr>
          <w:rFonts w:ascii="Times New Roman" w:hAnsi="Times New Roman"/>
          <w:sz w:val="28"/>
          <w:szCs w:val="20"/>
        </w:rPr>
        <w:t>Зарегистрировать весь поток порождаемых при этом атмосфериков оказывается невозможным вследствие таких причин,</w:t>
      </w:r>
      <w:r w:rsidR="004F3FC4">
        <w:rPr>
          <w:rFonts w:ascii="Times New Roman" w:hAnsi="Times New Roman"/>
          <w:sz w:val="28"/>
          <w:szCs w:val="20"/>
        </w:rPr>
        <w:t xml:space="preserve"> </w:t>
      </w:r>
      <w:r w:rsidRPr="004F3FC4">
        <w:rPr>
          <w:rFonts w:ascii="Times New Roman" w:hAnsi="Times New Roman"/>
          <w:sz w:val="28"/>
          <w:szCs w:val="20"/>
        </w:rPr>
        <w:t>как</w:t>
      </w:r>
      <w:r w:rsidR="004F3FC4">
        <w:rPr>
          <w:rFonts w:ascii="Times New Roman" w:hAnsi="Times New Roman"/>
          <w:sz w:val="28"/>
          <w:szCs w:val="20"/>
        </w:rPr>
        <w:t xml:space="preserve"> </w:t>
      </w:r>
      <w:r w:rsidRPr="004F3FC4">
        <w:rPr>
          <w:rFonts w:ascii="Times New Roman" w:hAnsi="Times New Roman"/>
          <w:sz w:val="28"/>
          <w:szCs w:val="20"/>
        </w:rPr>
        <w:t>ограниченные</w:t>
      </w:r>
      <w:r w:rsidR="004F3FC4">
        <w:rPr>
          <w:rFonts w:ascii="Times New Roman" w:hAnsi="Times New Roman"/>
          <w:sz w:val="28"/>
          <w:szCs w:val="20"/>
        </w:rPr>
        <w:t xml:space="preserve"> </w:t>
      </w:r>
      <w:r w:rsidRPr="004F3FC4">
        <w:rPr>
          <w:rFonts w:ascii="Times New Roman" w:hAnsi="Times New Roman"/>
          <w:sz w:val="28"/>
          <w:szCs w:val="20"/>
        </w:rPr>
        <w:t>чувствительность и быстродействие аппаратуры, влияние</w:t>
      </w:r>
      <w:r w:rsidR="004F3FC4">
        <w:rPr>
          <w:rFonts w:ascii="Times New Roman" w:hAnsi="Times New Roman"/>
          <w:sz w:val="28"/>
          <w:szCs w:val="20"/>
        </w:rPr>
        <w:t xml:space="preserve"> </w:t>
      </w:r>
      <w:r w:rsidRPr="004F3FC4">
        <w:rPr>
          <w:rFonts w:ascii="Times New Roman" w:hAnsi="Times New Roman"/>
          <w:sz w:val="28"/>
          <w:szCs w:val="20"/>
        </w:rPr>
        <w:t>индустриальных помех и т.п. Чтобы исключить</w:t>
      </w:r>
      <w:r w:rsidR="004F3FC4">
        <w:rPr>
          <w:rFonts w:ascii="Times New Roman" w:hAnsi="Times New Roman"/>
          <w:sz w:val="28"/>
          <w:szCs w:val="20"/>
        </w:rPr>
        <w:t xml:space="preserve"> </w:t>
      </w:r>
      <w:r w:rsidRPr="004F3FC4">
        <w:rPr>
          <w:rFonts w:ascii="Times New Roman" w:hAnsi="Times New Roman"/>
          <w:sz w:val="28"/>
          <w:szCs w:val="20"/>
        </w:rPr>
        <w:t>срабатывание</w:t>
      </w:r>
      <w:r w:rsidR="004F3FC4">
        <w:rPr>
          <w:rFonts w:ascii="Times New Roman" w:hAnsi="Times New Roman"/>
          <w:sz w:val="28"/>
          <w:szCs w:val="20"/>
        </w:rPr>
        <w:t xml:space="preserve"> </w:t>
      </w:r>
      <w:r w:rsidRPr="004F3FC4">
        <w:rPr>
          <w:rFonts w:ascii="Times New Roman" w:hAnsi="Times New Roman"/>
          <w:sz w:val="28"/>
          <w:szCs w:val="20"/>
        </w:rPr>
        <w:t>аппаратуры от помех, создаваемых силовой электросетью, устанавливают конечный пороговый уровень регистрирующей аппаратуры. Таким образом, заведомо вносится</w:t>
      </w:r>
      <w:r w:rsidR="004F3FC4">
        <w:rPr>
          <w:rFonts w:ascii="Times New Roman" w:hAnsi="Times New Roman"/>
          <w:sz w:val="28"/>
          <w:szCs w:val="20"/>
        </w:rPr>
        <w:t xml:space="preserve"> </w:t>
      </w:r>
      <w:r w:rsidRPr="004F3FC4">
        <w:rPr>
          <w:rFonts w:ascii="Times New Roman" w:hAnsi="Times New Roman"/>
          <w:sz w:val="28"/>
          <w:szCs w:val="20"/>
        </w:rPr>
        <w:t>погрешность в измерения полного потока атмосфериков. Эта погрешность при</w:t>
      </w:r>
      <w:r w:rsidR="004F3FC4">
        <w:rPr>
          <w:rFonts w:ascii="Times New Roman" w:hAnsi="Times New Roman"/>
          <w:sz w:val="28"/>
          <w:szCs w:val="20"/>
        </w:rPr>
        <w:t xml:space="preserve"> </w:t>
      </w:r>
      <w:r w:rsidRPr="004F3FC4">
        <w:rPr>
          <w:rFonts w:ascii="Times New Roman" w:hAnsi="Times New Roman"/>
          <w:sz w:val="28"/>
          <w:szCs w:val="20"/>
        </w:rPr>
        <w:t>фиксированном</w:t>
      </w:r>
      <w:r w:rsidR="004F3FC4">
        <w:rPr>
          <w:rFonts w:ascii="Times New Roman" w:hAnsi="Times New Roman"/>
          <w:sz w:val="28"/>
          <w:szCs w:val="20"/>
        </w:rPr>
        <w:t xml:space="preserve"> </w:t>
      </w:r>
      <w:r w:rsidRPr="004F3FC4">
        <w:rPr>
          <w:rFonts w:ascii="Times New Roman" w:hAnsi="Times New Roman"/>
          <w:sz w:val="28"/>
          <w:szCs w:val="20"/>
        </w:rPr>
        <w:t>пороге определяется распределением амплитуд токов в молниях,</w:t>
      </w:r>
      <w:r w:rsidR="004F3FC4">
        <w:rPr>
          <w:rFonts w:ascii="Times New Roman" w:hAnsi="Times New Roman"/>
          <w:sz w:val="28"/>
          <w:szCs w:val="20"/>
        </w:rPr>
        <w:t xml:space="preserve"> </w:t>
      </w:r>
      <w:r w:rsidRPr="004F3FC4">
        <w:rPr>
          <w:rFonts w:ascii="Times New Roman" w:hAnsi="Times New Roman"/>
          <w:sz w:val="28"/>
          <w:szCs w:val="20"/>
        </w:rPr>
        <w:t>характеристиками трассы распространения радиоволн в полосе регистрируемых</w:t>
      </w:r>
      <w:r w:rsidR="004F3FC4">
        <w:rPr>
          <w:rFonts w:ascii="Times New Roman" w:hAnsi="Times New Roman"/>
          <w:sz w:val="28"/>
          <w:szCs w:val="20"/>
        </w:rPr>
        <w:t xml:space="preserve"> </w:t>
      </w:r>
      <w:r w:rsidRPr="004F3FC4">
        <w:rPr>
          <w:rFonts w:ascii="Times New Roman" w:hAnsi="Times New Roman"/>
          <w:sz w:val="28"/>
          <w:szCs w:val="20"/>
        </w:rPr>
        <w:t>частот,</w:t>
      </w:r>
      <w:r w:rsidR="004F3FC4">
        <w:rPr>
          <w:rFonts w:ascii="Times New Roman" w:hAnsi="Times New Roman"/>
          <w:sz w:val="28"/>
          <w:szCs w:val="20"/>
        </w:rPr>
        <w:t xml:space="preserve"> </w:t>
      </w:r>
      <w:r w:rsidRPr="004F3FC4">
        <w:rPr>
          <w:rFonts w:ascii="Times New Roman" w:hAnsi="Times New Roman"/>
          <w:sz w:val="28"/>
          <w:szCs w:val="20"/>
        </w:rPr>
        <w:t>пространственным</w:t>
      </w:r>
      <w:r w:rsidR="004F3FC4">
        <w:rPr>
          <w:rFonts w:ascii="Times New Roman" w:hAnsi="Times New Roman"/>
          <w:sz w:val="28"/>
          <w:szCs w:val="20"/>
        </w:rPr>
        <w:t xml:space="preserve"> </w:t>
      </w:r>
      <w:r w:rsidRPr="004F3FC4">
        <w:rPr>
          <w:rFonts w:ascii="Times New Roman" w:hAnsi="Times New Roman"/>
          <w:sz w:val="28"/>
          <w:szCs w:val="20"/>
        </w:rPr>
        <w:t>распределением</w:t>
      </w:r>
      <w:r w:rsidR="004F3FC4">
        <w:rPr>
          <w:rFonts w:ascii="Times New Roman" w:hAnsi="Times New Roman"/>
          <w:sz w:val="28"/>
          <w:szCs w:val="20"/>
        </w:rPr>
        <w:t xml:space="preserve"> </w:t>
      </w:r>
      <w:r w:rsidRPr="004F3FC4">
        <w:rPr>
          <w:rFonts w:ascii="Times New Roman" w:hAnsi="Times New Roman"/>
          <w:sz w:val="28"/>
          <w:szCs w:val="20"/>
        </w:rPr>
        <w:t>разрядов молний. Для того, чтобы верно отслеживать вариации</w:t>
      </w:r>
      <w:r w:rsidR="004F3FC4">
        <w:rPr>
          <w:rFonts w:ascii="Times New Roman" w:hAnsi="Times New Roman"/>
          <w:sz w:val="28"/>
          <w:szCs w:val="20"/>
        </w:rPr>
        <w:t xml:space="preserve"> </w:t>
      </w:r>
      <w:r w:rsidRPr="004F3FC4">
        <w:rPr>
          <w:rFonts w:ascii="Times New Roman" w:hAnsi="Times New Roman"/>
          <w:sz w:val="28"/>
          <w:szCs w:val="20"/>
        </w:rPr>
        <w:t>интенсивности потока атмосфериков, с одной стороны, необходимо</w:t>
      </w:r>
      <w:r w:rsidR="004F3FC4">
        <w:rPr>
          <w:rFonts w:ascii="Times New Roman" w:hAnsi="Times New Roman"/>
          <w:sz w:val="28"/>
          <w:szCs w:val="20"/>
        </w:rPr>
        <w:t xml:space="preserve"> </w:t>
      </w:r>
      <w:r w:rsidRPr="004F3FC4">
        <w:rPr>
          <w:rFonts w:ascii="Times New Roman" w:hAnsi="Times New Roman"/>
          <w:sz w:val="28"/>
          <w:szCs w:val="20"/>
        </w:rPr>
        <w:t>понижать порог срабатывания</w:t>
      </w:r>
      <w:r w:rsidR="004F3FC4">
        <w:rPr>
          <w:rFonts w:ascii="Times New Roman" w:hAnsi="Times New Roman"/>
          <w:sz w:val="28"/>
          <w:szCs w:val="20"/>
        </w:rPr>
        <w:t xml:space="preserve"> </w:t>
      </w:r>
      <w:r w:rsidRPr="004F3FC4">
        <w:rPr>
          <w:rFonts w:ascii="Times New Roman" w:hAnsi="Times New Roman"/>
          <w:sz w:val="28"/>
          <w:szCs w:val="20"/>
        </w:rPr>
        <w:t>аппаратуры,</w:t>
      </w:r>
      <w:r w:rsidR="004F3FC4">
        <w:rPr>
          <w:rFonts w:ascii="Times New Roman" w:hAnsi="Times New Roman"/>
          <w:sz w:val="28"/>
          <w:szCs w:val="20"/>
        </w:rPr>
        <w:t xml:space="preserve"> </w:t>
      </w:r>
      <w:r w:rsidRPr="004F3FC4">
        <w:rPr>
          <w:rFonts w:ascii="Times New Roman" w:hAnsi="Times New Roman"/>
          <w:sz w:val="28"/>
          <w:szCs w:val="20"/>
        </w:rPr>
        <w:t>чтобы</w:t>
      </w:r>
      <w:r w:rsidR="004F3FC4">
        <w:rPr>
          <w:rFonts w:ascii="Times New Roman" w:hAnsi="Times New Roman"/>
          <w:sz w:val="28"/>
          <w:szCs w:val="20"/>
        </w:rPr>
        <w:t xml:space="preserve"> </w:t>
      </w:r>
      <w:r w:rsidRPr="004F3FC4">
        <w:rPr>
          <w:rFonts w:ascii="Times New Roman" w:hAnsi="Times New Roman"/>
          <w:sz w:val="28"/>
          <w:szCs w:val="20"/>
        </w:rPr>
        <w:t>зарегистрировать удаленные разряды. С другой стороны, для уменьшения пропусков импульсов за счет конечного быстродействия аппаратуры,</w:t>
      </w:r>
      <w:r w:rsidR="004F3FC4">
        <w:rPr>
          <w:rFonts w:ascii="Times New Roman" w:hAnsi="Times New Roman"/>
          <w:sz w:val="28"/>
          <w:szCs w:val="20"/>
        </w:rPr>
        <w:t xml:space="preserve"> </w:t>
      </w:r>
      <w:r w:rsidRPr="004F3FC4">
        <w:rPr>
          <w:rFonts w:ascii="Times New Roman" w:hAnsi="Times New Roman"/>
          <w:sz w:val="28"/>
          <w:szCs w:val="20"/>
        </w:rPr>
        <w:t>необходимо повышать порог срабатывания.</w:t>
      </w:r>
      <w:r w:rsidR="004F3FC4">
        <w:rPr>
          <w:rFonts w:ascii="Times New Roman" w:hAnsi="Times New Roman"/>
          <w:sz w:val="28"/>
          <w:szCs w:val="20"/>
        </w:rPr>
        <w:t xml:space="preserve"> </w:t>
      </w:r>
      <w:r w:rsidRPr="004F3FC4">
        <w:rPr>
          <w:rFonts w:ascii="Times New Roman" w:hAnsi="Times New Roman"/>
          <w:sz w:val="28"/>
          <w:szCs w:val="20"/>
        </w:rPr>
        <w:t>Таким</w:t>
      </w:r>
      <w:r w:rsidR="004F3FC4">
        <w:rPr>
          <w:rFonts w:ascii="Times New Roman" w:hAnsi="Times New Roman"/>
          <w:sz w:val="28"/>
          <w:szCs w:val="20"/>
        </w:rPr>
        <w:t xml:space="preserve"> </w:t>
      </w:r>
      <w:r w:rsidRPr="004F3FC4">
        <w:rPr>
          <w:rFonts w:ascii="Times New Roman" w:hAnsi="Times New Roman"/>
          <w:sz w:val="28"/>
          <w:szCs w:val="20"/>
        </w:rPr>
        <w:t>образом,</w:t>
      </w:r>
      <w:r w:rsidR="004F3FC4">
        <w:rPr>
          <w:rFonts w:ascii="Times New Roman" w:hAnsi="Times New Roman"/>
          <w:sz w:val="28"/>
          <w:szCs w:val="20"/>
        </w:rPr>
        <w:t xml:space="preserve"> </w:t>
      </w:r>
      <w:r w:rsidRPr="004F3FC4">
        <w:rPr>
          <w:rFonts w:ascii="Times New Roman" w:hAnsi="Times New Roman"/>
          <w:sz w:val="28"/>
          <w:szCs w:val="20"/>
        </w:rPr>
        <w:t>компромиссным решением данной задачи является выбор порога, при котором потери регистрации за счет ограниченного быстродействия будут приемлемыми.</w:t>
      </w:r>
      <w:r w:rsidR="004F3FC4">
        <w:rPr>
          <w:rFonts w:ascii="Times New Roman" w:hAnsi="Times New Roman"/>
          <w:sz w:val="28"/>
          <w:szCs w:val="20"/>
        </w:rPr>
        <w:t xml:space="preserve"> </w:t>
      </w:r>
      <w:r w:rsidRPr="004F3FC4">
        <w:rPr>
          <w:rFonts w:ascii="Times New Roman" w:hAnsi="Times New Roman"/>
          <w:sz w:val="28"/>
          <w:szCs w:val="20"/>
        </w:rPr>
        <w:t>Чтобы</w:t>
      </w:r>
      <w:r w:rsidR="004F3FC4">
        <w:rPr>
          <w:rFonts w:ascii="Times New Roman" w:hAnsi="Times New Roman"/>
          <w:sz w:val="28"/>
          <w:szCs w:val="20"/>
        </w:rPr>
        <w:t xml:space="preserve"> </w:t>
      </w:r>
      <w:r w:rsidRPr="004F3FC4">
        <w:rPr>
          <w:rFonts w:ascii="Times New Roman" w:hAnsi="Times New Roman"/>
          <w:sz w:val="28"/>
          <w:szCs w:val="20"/>
        </w:rPr>
        <w:t>оценить</w:t>
      </w:r>
      <w:r w:rsidR="004F3FC4">
        <w:rPr>
          <w:rFonts w:ascii="Times New Roman" w:hAnsi="Times New Roman"/>
          <w:sz w:val="28"/>
          <w:szCs w:val="20"/>
        </w:rPr>
        <w:t xml:space="preserve"> </w:t>
      </w:r>
      <w:r w:rsidRPr="004F3FC4">
        <w:rPr>
          <w:rFonts w:ascii="Times New Roman" w:hAnsi="Times New Roman"/>
          <w:sz w:val="28"/>
          <w:szCs w:val="20"/>
        </w:rPr>
        <w:t>пространственно-временную изменчивость грозовой</w:t>
      </w:r>
      <w:r w:rsidR="004F3FC4">
        <w:rPr>
          <w:rFonts w:ascii="Times New Roman" w:hAnsi="Times New Roman"/>
          <w:sz w:val="28"/>
          <w:szCs w:val="20"/>
        </w:rPr>
        <w:t xml:space="preserve"> </w:t>
      </w:r>
      <w:r w:rsidRPr="004F3FC4">
        <w:rPr>
          <w:rFonts w:ascii="Times New Roman" w:hAnsi="Times New Roman"/>
          <w:sz w:val="28"/>
          <w:szCs w:val="20"/>
        </w:rPr>
        <w:t>активности,</w:t>
      </w:r>
      <w:r w:rsidR="004F3FC4">
        <w:rPr>
          <w:rFonts w:ascii="Times New Roman" w:hAnsi="Times New Roman"/>
          <w:sz w:val="28"/>
          <w:szCs w:val="20"/>
        </w:rPr>
        <w:t xml:space="preserve"> </w:t>
      </w:r>
      <w:r w:rsidRPr="004F3FC4">
        <w:rPr>
          <w:rFonts w:ascii="Times New Roman" w:hAnsi="Times New Roman"/>
          <w:sz w:val="28"/>
          <w:szCs w:val="20"/>
        </w:rPr>
        <w:t>вследствие</w:t>
      </w:r>
      <w:r w:rsidR="004F3FC4">
        <w:rPr>
          <w:rFonts w:ascii="Times New Roman" w:hAnsi="Times New Roman"/>
          <w:sz w:val="28"/>
          <w:szCs w:val="20"/>
        </w:rPr>
        <w:t xml:space="preserve"> </w:t>
      </w:r>
      <w:r w:rsidRPr="004F3FC4">
        <w:rPr>
          <w:rFonts w:ascii="Times New Roman" w:hAnsi="Times New Roman"/>
          <w:sz w:val="28"/>
          <w:szCs w:val="20"/>
        </w:rPr>
        <w:t>значительного уровня помех и уменьшения пропусков при регистрации, обусловленных ограниченным</w:t>
      </w:r>
      <w:r w:rsidR="004F3FC4">
        <w:rPr>
          <w:rFonts w:ascii="Times New Roman" w:hAnsi="Times New Roman"/>
          <w:sz w:val="28"/>
          <w:szCs w:val="20"/>
        </w:rPr>
        <w:t xml:space="preserve"> </w:t>
      </w:r>
      <w:r w:rsidRPr="004F3FC4">
        <w:rPr>
          <w:rFonts w:ascii="Times New Roman" w:hAnsi="Times New Roman"/>
          <w:sz w:val="28"/>
          <w:szCs w:val="20"/>
        </w:rPr>
        <w:t>быстродействием</w:t>
      </w:r>
      <w:r w:rsidR="004F3FC4">
        <w:rPr>
          <w:rFonts w:ascii="Times New Roman" w:hAnsi="Times New Roman"/>
          <w:sz w:val="28"/>
          <w:szCs w:val="20"/>
        </w:rPr>
        <w:t xml:space="preserve"> </w:t>
      </w:r>
      <w:r w:rsidRPr="004F3FC4">
        <w:rPr>
          <w:rFonts w:ascii="Times New Roman" w:hAnsi="Times New Roman"/>
          <w:sz w:val="28"/>
          <w:szCs w:val="20"/>
        </w:rPr>
        <w:t>аппаратуры,</w:t>
      </w:r>
      <w:r w:rsidR="004F3FC4">
        <w:rPr>
          <w:rFonts w:ascii="Times New Roman" w:hAnsi="Times New Roman"/>
          <w:sz w:val="28"/>
          <w:szCs w:val="20"/>
        </w:rPr>
        <w:t xml:space="preserve"> </w:t>
      </w:r>
      <w:r w:rsidRPr="004F3FC4">
        <w:rPr>
          <w:rFonts w:ascii="Times New Roman" w:hAnsi="Times New Roman"/>
          <w:sz w:val="28"/>
          <w:szCs w:val="20"/>
        </w:rPr>
        <w:t>приходится проводить измерения потока атмосфериков на "хвосте" их амплитудного распределения. Этот порог выбирался экспериментальным путем и составил в наших измерениях E</w:t>
      </w:r>
      <w:r w:rsidR="004F3FC4">
        <w:rPr>
          <w:rFonts w:ascii="Times New Roman" w:hAnsi="Times New Roman"/>
          <w:sz w:val="28"/>
          <w:szCs w:val="20"/>
        </w:rPr>
        <w:t xml:space="preserve"> </w:t>
      </w:r>
      <w:r w:rsidRPr="004F3FC4">
        <w:rPr>
          <w:rFonts w:ascii="Times New Roman" w:hAnsi="Times New Roman"/>
          <w:sz w:val="28"/>
          <w:szCs w:val="20"/>
        </w:rPr>
        <w:t>= 15 мВ/м.</w:t>
      </w:r>
      <w:r w:rsidR="004F3FC4">
        <w:rPr>
          <w:rFonts w:ascii="Times New Roman" w:hAnsi="Times New Roman"/>
          <w:sz w:val="28"/>
          <w:szCs w:val="20"/>
        </w:rPr>
        <w:t xml:space="preserve"> </w:t>
      </w:r>
      <w:r w:rsidRPr="004F3FC4">
        <w:rPr>
          <w:rFonts w:ascii="Times New Roman" w:hAnsi="Times New Roman"/>
          <w:sz w:val="28"/>
          <w:szCs w:val="20"/>
        </w:rPr>
        <w:t>При</w:t>
      </w:r>
      <w:r w:rsidR="004F3FC4">
        <w:rPr>
          <w:rFonts w:ascii="Times New Roman" w:hAnsi="Times New Roman"/>
          <w:sz w:val="28"/>
          <w:szCs w:val="20"/>
        </w:rPr>
        <w:t xml:space="preserve"> </w:t>
      </w:r>
      <w:r w:rsidRPr="004F3FC4">
        <w:rPr>
          <w:rFonts w:ascii="Times New Roman" w:hAnsi="Times New Roman"/>
          <w:sz w:val="28"/>
          <w:szCs w:val="20"/>
        </w:rPr>
        <w:t>этом верхняя оценка пропусков вследствие конечного</w:t>
      </w:r>
      <w:r w:rsidR="004F3FC4">
        <w:rPr>
          <w:rFonts w:ascii="Times New Roman" w:hAnsi="Times New Roman"/>
          <w:sz w:val="28"/>
          <w:szCs w:val="20"/>
        </w:rPr>
        <w:t xml:space="preserve"> </w:t>
      </w:r>
      <w:r w:rsidRPr="004F3FC4">
        <w:rPr>
          <w:rFonts w:ascii="Times New Roman" w:hAnsi="Times New Roman"/>
          <w:sz w:val="28"/>
          <w:szCs w:val="20"/>
        </w:rPr>
        <w:t>времени</w:t>
      </w:r>
      <w:r w:rsidR="004F3FC4">
        <w:rPr>
          <w:rFonts w:ascii="Times New Roman" w:hAnsi="Times New Roman"/>
          <w:sz w:val="28"/>
          <w:szCs w:val="20"/>
        </w:rPr>
        <w:t xml:space="preserve"> </w:t>
      </w:r>
      <w:r w:rsidRPr="004F3FC4">
        <w:rPr>
          <w:rFonts w:ascii="Times New Roman" w:hAnsi="Times New Roman"/>
          <w:sz w:val="28"/>
          <w:szCs w:val="20"/>
        </w:rPr>
        <w:t>обработки каждого импульса, рассчитанная путем моделирования алгоритма работы регистрирующего комплекса на ЭВМ, составила 32 % при интенсивности регистрируемого</w:t>
      </w:r>
      <w:r w:rsidR="004F3FC4">
        <w:rPr>
          <w:rFonts w:ascii="Times New Roman" w:hAnsi="Times New Roman"/>
          <w:sz w:val="28"/>
          <w:szCs w:val="20"/>
        </w:rPr>
        <w:t xml:space="preserve"> </w:t>
      </w:r>
      <w:r w:rsidRPr="004F3FC4">
        <w:rPr>
          <w:rFonts w:ascii="Times New Roman" w:hAnsi="Times New Roman"/>
          <w:sz w:val="28"/>
          <w:szCs w:val="20"/>
        </w:rPr>
        <w:t>потока</w:t>
      </w:r>
      <w:r w:rsidR="004F3FC4">
        <w:rPr>
          <w:rFonts w:ascii="Times New Roman" w:hAnsi="Times New Roman"/>
          <w:sz w:val="28"/>
          <w:szCs w:val="20"/>
        </w:rPr>
        <w:t xml:space="preserve"> </w:t>
      </w:r>
      <w:r w:rsidRPr="004F3FC4">
        <w:rPr>
          <w:rFonts w:ascii="Times New Roman" w:hAnsi="Times New Roman"/>
          <w:sz w:val="28"/>
          <w:szCs w:val="20"/>
        </w:rPr>
        <w:t>2</w:t>
      </w:r>
      <w:r w:rsidR="004F3FC4">
        <w:rPr>
          <w:rFonts w:ascii="Times New Roman" w:hAnsi="Times New Roman"/>
          <w:sz w:val="28"/>
          <w:szCs w:val="20"/>
        </w:rPr>
        <w:t xml:space="preserve"> </w:t>
      </w:r>
      <w:r w:rsidRPr="004F3FC4">
        <w:rPr>
          <w:rFonts w:ascii="Times New Roman" w:hAnsi="Times New Roman"/>
          <w:sz w:val="28"/>
          <w:szCs w:val="20"/>
        </w:rPr>
        <w:t>имп./сек.</w:t>
      </w:r>
      <w:r w:rsidR="004F3FC4">
        <w:rPr>
          <w:rFonts w:ascii="Times New Roman" w:hAnsi="Times New Roman"/>
          <w:sz w:val="28"/>
          <w:szCs w:val="20"/>
        </w:rPr>
        <w:t xml:space="preserve"> </w:t>
      </w:r>
      <w:r w:rsidRPr="004F3FC4">
        <w:rPr>
          <w:rFonts w:ascii="Times New Roman" w:hAnsi="Times New Roman"/>
          <w:sz w:val="28"/>
          <w:szCs w:val="20"/>
        </w:rPr>
        <w:t>(см. Табл.3.2.1., c.97).</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Чтобы оценить потери, рассмотрим процесс</w:t>
      </w:r>
      <w:r w:rsidR="004F3FC4">
        <w:rPr>
          <w:rFonts w:ascii="Times New Roman" w:hAnsi="Times New Roman"/>
          <w:sz w:val="28"/>
          <w:szCs w:val="20"/>
        </w:rPr>
        <w:t xml:space="preserve"> </w:t>
      </w:r>
      <w:r w:rsidRPr="004F3FC4">
        <w:rPr>
          <w:rFonts w:ascii="Times New Roman" w:hAnsi="Times New Roman"/>
          <w:sz w:val="28"/>
          <w:szCs w:val="20"/>
        </w:rPr>
        <w:t>регистрации</w:t>
      </w:r>
      <w:r w:rsidR="004F3FC4">
        <w:rPr>
          <w:rFonts w:ascii="Times New Roman" w:hAnsi="Times New Roman"/>
          <w:sz w:val="28"/>
          <w:szCs w:val="20"/>
        </w:rPr>
        <w:t xml:space="preserve"> </w:t>
      </w:r>
      <w:r w:rsidRPr="004F3FC4">
        <w:rPr>
          <w:rFonts w:ascii="Times New Roman" w:hAnsi="Times New Roman"/>
          <w:sz w:val="28"/>
          <w:szCs w:val="20"/>
        </w:rPr>
        <w:t>и обработки импульсов. Атмосферик, амплитуда которого превышает установленный порог, записывается в буферную память. Длительность запоминаемой реализации равна 0.04 сек. Для</w:t>
      </w:r>
      <w:r w:rsidR="004F3FC4">
        <w:rPr>
          <w:rFonts w:ascii="Times New Roman" w:hAnsi="Times New Roman"/>
          <w:sz w:val="28"/>
          <w:szCs w:val="20"/>
        </w:rPr>
        <w:t xml:space="preserve"> </w:t>
      </w:r>
      <w:r w:rsidRPr="004F3FC4">
        <w:rPr>
          <w:rFonts w:ascii="Times New Roman" w:hAnsi="Times New Roman"/>
          <w:sz w:val="28"/>
          <w:szCs w:val="20"/>
        </w:rPr>
        <w:t>исключения перезапуска, на время записи и ввода</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ЭВМ,</w:t>
      </w:r>
      <w:r w:rsidR="004F3FC4">
        <w:rPr>
          <w:rFonts w:ascii="Times New Roman" w:hAnsi="Times New Roman"/>
          <w:sz w:val="28"/>
          <w:szCs w:val="20"/>
        </w:rPr>
        <w:t xml:space="preserve"> </w:t>
      </w:r>
      <w:r w:rsidRPr="004F3FC4">
        <w:rPr>
          <w:rFonts w:ascii="Times New Roman" w:hAnsi="Times New Roman"/>
          <w:sz w:val="28"/>
          <w:szCs w:val="20"/>
        </w:rPr>
        <w:t>которое</w:t>
      </w:r>
      <w:r w:rsidR="004F3FC4">
        <w:rPr>
          <w:rFonts w:ascii="Times New Roman" w:hAnsi="Times New Roman"/>
          <w:sz w:val="28"/>
          <w:szCs w:val="20"/>
        </w:rPr>
        <w:t xml:space="preserve"> </w:t>
      </w:r>
      <w:r w:rsidRPr="004F3FC4">
        <w:rPr>
          <w:rFonts w:ascii="Times New Roman" w:hAnsi="Times New Roman"/>
          <w:sz w:val="28"/>
          <w:szCs w:val="20"/>
        </w:rPr>
        <w:t>равно 0.25 сек, вход системы блокируется. Время записи</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буферное устройство</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ввода</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память</w:t>
      </w:r>
      <w:r w:rsidR="004F3FC4">
        <w:rPr>
          <w:rFonts w:ascii="Times New Roman" w:hAnsi="Times New Roman"/>
          <w:sz w:val="28"/>
          <w:szCs w:val="20"/>
        </w:rPr>
        <w:t xml:space="preserve"> </w:t>
      </w:r>
      <w:r w:rsidRPr="004F3FC4">
        <w:rPr>
          <w:rFonts w:ascii="Times New Roman" w:hAnsi="Times New Roman"/>
          <w:sz w:val="28"/>
          <w:szCs w:val="20"/>
        </w:rPr>
        <w:t>компьютера</w:t>
      </w:r>
      <w:r w:rsidR="004F3FC4">
        <w:rPr>
          <w:rFonts w:ascii="Times New Roman" w:hAnsi="Times New Roman"/>
          <w:sz w:val="28"/>
          <w:szCs w:val="20"/>
        </w:rPr>
        <w:t xml:space="preserve"> </w:t>
      </w:r>
      <w:r w:rsidRPr="004F3FC4">
        <w:rPr>
          <w:rFonts w:ascii="Times New Roman" w:hAnsi="Times New Roman"/>
          <w:sz w:val="28"/>
          <w:szCs w:val="20"/>
        </w:rPr>
        <w:t>составляет Т</w:t>
      </w:r>
      <w:r w:rsidR="004F3FC4">
        <w:rPr>
          <w:rFonts w:ascii="Times New Roman" w:hAnsi="Times New Roman"/>
          <w:sz w:val="28"/>
          <w:szCs w:val="20"/>
        </w:rPr>
        <w:t xml:space="preserve"> </w:t>
      </w:r>
      <w:r w:rsidRPr="004F3FC4">
        <w:rPr>
          <w:rFonts w:ascii="Times New Roman" w:hAnsi="Times New Roman"/>
          <w:sz w:val="28"/>
          <w:szCs w:val="20"/>
        </w:rPr>
        <w:t>= 0.25 + 0.04 = 0.29 сек. Эта величина соответствует минимальному "мертвому"</w:t>
      </w:r>
      <w:r w:rsidR="004F3FC4">
        <w:rPr>
          <w:rFonts w:ascii="Times New Roman" w:hAnsi="Times New Roman"/>
          <w:sz w:val="28"/>
          <w:szCs w:val="20"/>
        </w:rPr>
        <w:t xml:space="preserve"> </w:t>
      </w:r>
      <w:r w:rsidRPr="004F3FC4">
        <w:rPr>
          <w:rFonts w:ascii="Times New Roman" w:hAnsi="Times New Roman"/>
          <w:sz w:val="28"/>
          <w:szCs w:val="20"/>
        </w:rPr>
        <w:t>времени</w:t>
      </w:r>
      <w:r w:rsidR="004F3FC4">
        <w:rPr>
          <w:rFonts w:ascii="Times New Roman" w:hAnsi="Times New Roman"/>
          <w:sz w:val="28"/>
          <w:szCs w:val="20"/>
        </w:rPr>
        <w:t xml:space="preserve"> </w:t>
      </w:r>
      <w:r w:rsidRPr="004F3FC4">
        <w:rPr>
          <w:rFonts w:ascii="Times New Roman" w:hAnsi="Times New Roman"/>
          <w:sz w:val="28"/>
          <w:szCs w:val="20"/>
        </w:rPr>
        <w:t>между</w:t>
      </w:r>
      <w:r w:rsidR="004F3FC4">
        <w:rPr>
          <w:rFonts w:ascii="Times New Roman" w:hAnsi="Times New Roman"/>
          <w:sz w:val="28"/>
          <w:szCs w:val="20"/>
        </w:rPr>
        <w:t xml:space="preserve"> </w:t>
      </w:r>
      <w:r w:rsidRPr="004F3FC4">
        <w:rPr>
          <w:rFonts w:ascii="Times New Roman" w:hAnsi="Times New Roman"/>
          <w:sz w:val="28"/>
          <w:szCs w:val="20"/>
        </w:rPr>
        <w:t>двумя</w:t>
      </w:r>
      <w:r w:rsidR="004F3FC4">
        <w:rPr>
          <w:rFonts w:ascii="Times New Roman" w:hAnsi="Times New Roman"/>
          <w:sz w:val="28"/>
          <w:szCs w:val="20"/>
        </w:rPr>
        <w:t xml:space="preserve"> </w:t>
      </w:r>
      <w:r w:rsidRPr="004F3FC4">
        <w:rPr>
          <w:rFonts w:ascii="Times New Roman" w:hAnsi="Times New Roman"/>
          <w:sz w:val="28"/>
          <w:szCs w:val="20"/>
        </w:rPr>
        <w:t>последовательно принятыми импульсами, когда в буферном устройстве и в</w:t>
      </w:r>
      <w:r w:rsidR="004F3FC4">
        <w:rPr>
          <w:rFonts w:ascii="Times New Roman" w:hAnsi="Times New Roman"/>
          <w:sz w:val="28"/>
          <w:szCs w:val="20"/>
        </w:rPr>
        <w:t xml:space="preserve"> </w:t>
      </w:r>
      <w:r w:rsidRPr="004F3FC4">
        <w:rPr>
          <w:rFonts w:ascii="Times New Roman" w:hAnsi="Times New Roman"/>
          <w:sz w:val="28"/>
          <w:szCs w:val="20"/>
        </w:rPr>
        <w:t>памяти компьютера нет импульсов. После передачи информации в</w:t>
      </w:r>
      <w:r w:rsidR="004F3FC4">
        <w:rPr>
          <w:rFonts w:ascii="Times New Roman" w:hAnsi="Times New Roman"/>
          <w:sz w:val="28"/>
          <w:szCs w:val="20"/>
        </w:rPr>
        <w:t xml:space="preserve"> </w:t>
      </w:r>
      <w:r w:rsidRPr="004F3FC4">
        <w:rPr>
          <w:rFonts w:ascii="Times New Roman" w:hAnsi="Times New Roman"/>
          <w:sz w:val="28"/>
          <w:szCs w:val="20"/>
        </w:rPr>
        <w:t>память в</w:t>
      </w:r>
      <w:r w:rsidR="004F3FC4">
        <w:rPr>
          <w:rFonts w:ascii="Times New Roman" w:hAnsi="Times New Roman"/>
          <w:sz w:val="28"/>
          <w:szCs w:val="20"/>
        </w:rPr>
        <w:t xml:space="preserve"> </w:t>
      </w:r>
      <w:r w:rsidRPr="004F3FC4">
        <w:rPr>
          <w:rFonts w:ascii="Times New Roman" w:hAnsi="Times New Roman"/>
          <w:sz w:val="28"/>
          <w:szCs w:val="20"/>
        </w:rPr>
        <w:t>компьютере</w:t>
      </w:r>
      <w:r w:rsidR="004F3FC4">
        <w:rPr>
          <w:rFonts w:ascii="Times New Roman" w:hAnsi="Times New Roman"/>
          <w:sz w:val="28"/>
          <w:szCs w:val="20"/>
        </w:rPr>
        <w:t xml:space="preserve"> </w:t>
      </w:r>
      <w:r w:rsidRPr="004F3FC4">
        <w:rPr>
          <w:rFonts w:ascii="Times New Roman" w:hAnsi="Times New Roman"/>
          <w:sz w:val="28"/>
          <w:szCs w:val="20"/>
        </w:rPr>
        <w:t>происходит</w:t>
      </w:r>
      <w:r w:rsidR="004F3FC4">
        <w:rPr>
          <w:rFonts w:ascii="Times New Roman" w:hAnsi="Times New Roman"/>
          <w:sz w:val="28"/>
          <w:szCs w:val="20"/>
        </w:rPr>
        <w:t xml:space="preserve"> </w:t>
      </w:r>
      <w:r w:rsidRPr="004F3FC4">
        <w:rPr>
          <w:rFonts w:ascii="Times New Roman" w:hAnsi="Times New Roman"/>
          <w:sz w:val="28"/>
          <w:szCs w:val="20"/>
        </w:rPr>
        <w:t>обработка</w:t>
      </w:r>
      <w:r w:rsidR="004F3FC4">
        <w:rPr>
          <w:rFonts w:ascii="Times New Roman" w:hAnsi="Times New Roman"/>
          <w:sz w:val="28"/>
          <w:szCs w:val="20"/>
        </w:rPr>
        <w:t xml:space="preserve"> </w:t>
      </w:r>
      <w:r w:rsidRPr="004F3FC4">
        <w:rPr>
          <w:rFonts w:ascii="Times New Roman" w:hAnsi="Times New Roman"/>
          <w:sz w:val="28"/>
          <w:szCs w:val="20"/>
        </w:rPr>
        <w:t>каждого</w:t>
      </w:r>
      <w:r w:rsidR="004F3FC4">
        <w:rPr>
          <w:rFonts w:ascii="Times New Roman" w:hAnsi="Times New Roman"/>
          <w:sz w:val="28"/>
          <w:szCs w:val="20"/>
        </w:rPr>
        <w:t xml:space="preserve"> </w:t>
      </w:r>
      <w:r w:rsidRPr="004F3FC4">
        <w:rPr>
          <w:rFonts w:ascii="Times New Roman" w:hAnsi="Times New Roman"/>
          <w:sz w:val="28"/>
          <w:szCs w:val="20"/>
        </w:rPr>
        <w:t>импульса (центрирование, определение азимута прихода и пр.) Это</w:t>
      </w:r>
      <w:r w:rsidR="004F3FC4">
        <w:rPr>
          <w:rFonts w:ascii="Times New Roman" w:hAnsi="Times New Roman"/>
          <w:sz w:val="28"/>
          <w:szCs w:val="20"/>
        </w:rPr>
        <w:t xml:space="preserve"> </w:t>
      </w:r>
      <w:r w:rsidRPr="004F3FC4">
        <w:rPr>
          <w:rFonts w:ascii="Times New Roman" w:hAnsi="Times New Roman"/>
          <w:sz w:val="28"/>
          <w:szCs w:val="20"/>
        </w:rPr>
        <w:t>занимает в среднем 0.25 сек.</w:t>
      </w:r>
      <w:r w:rsidR="004F3FC4">
        <w:rPr>
          <w:rFonts w:ascii="Times New Roman" w:hAnsi="Times New Roman"/>
          <w:sz w:val="28"/>
          <w:szCs w:val="20"/>
        </w:rPr>
        <w:t xml:space="preserve"> </w:t>
      </w:r>
      <w:r w:rsidRPr="004F3FC4">
        <w:rPr>
          <w:rFonts w:ascii="Times New Roman" w:hAnsi="Times New Roman"/>
          <w:sz w:val="28"/>
          <w:szCs w:val="20"/>
        </w:rPr>
        <w:t>Следовательно,</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самом</w:t>
      </w:r>
      <w:r w:rsidR="004F3FC4">
        <w:rPr>
          <w:rFonts w:ascii="Times New Roman" w:hAnsi="Times New Roman"/>
          <w:sz w:val="28"/>
          <w:szCs w:val="20"/>
        </w:rPr>
        <w:t xml:space="preserve"> </w:t>
      </w:r>
      <w:r w:rsidRPr="004F3FC4">
        <w:rPr>
          <w:rFonts w:ascii="Times New Roman" w:hAnsi="Times New Roman"/>
          <w:sz w:val="28"/>
          <w:szCs w:val="20"/>
        </w:rPr>
        <w:t>неудачном случае, когда один импульс находится в памяти компьютера</w:t>
      </w:r>
      <w:r w:rsidR="004F3FC4">
        <w:rPr>
          <w:rFonts w:ascii="Times New Roman" w:hAnsi="Times New Roman"/>
          <w:sz w:val="28"/>
          <w:szCs w:val="20"/>
        </w:rPr>
        <w:t xml:space="preserve"> </w:t>
      </w:r>
      <w:r w:rsidRPr="004F3FC4">
        <w:rPr>
          <w:rFonts w:ascii="Times New Roman" w:hAnsi="Times New Roman"/>
          <w:sz w:val="28"/>
          <w:szCs w:val="20"/>
        </w:rPr>
        <w:t>перед началом обработки, а</w:t>
      </w:r>
      <w:r w:rsidR="004F3FC4">
        <w:rPr>
          <w:rFonts w:ascii="Times New Roman" w:hAnsi="Times New Roman"/>
          <w:sz w:val="28"/>
          <w:szCs w:val="20"/>
        </w:rPr>
        <w:t xml:space="preserve"> </w:t>
      </w:r>
      <w:r w:rsidRPr="004F3FC4">
        <w:rPr>
          <w:rFonts w:ascii="Times New Roman" w:hAnsi="Times New Roman"/>
          <w:sz w:val="28"/>
          <w:szCs w:val="20"/>
        </w:rPr>
        <w:t>второй</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буферном</w:t>
      </w:r>
      <w:r w:rsidR="004F3FC4">
        <w:rPr>
          <w:rFonts w:ascii="Times New Roman" w:hAnsi="Times New Roman"/>
          <w:sz w:val="28"/>
          <w:szCs w:val="20"/>
        </w:rPr>
        <w:t xml:space="preserve"> </w:t>
      </w:r>
      <w:r w:rsidRPr="004F3FC4">
        <w:rPr>
          <w:rFonts w:ascii="Times New Roman" w:hAnsi="Times New Roman"/>
          <w:sz w:val="28"/>
          <w:szCs w:val="20"/>
        </w:rPr>
        <w:t xml:space="preserve">устройстве, "мертвое" время будет равно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w:t>
      </w:r>
      <w:r w:rsidR="004F3FC4">
        <w:rPr>
          <w:rFonts w:ascii="Times New Roman" w:hAnsi="Times New Roman"/>
          <w:sz w:val="28"/>
          <w:szCs w:val="20"/>
        </w:rPr>
        <w:t xml:space="preserve"> </w:t>
      </w:r>
      <w:r w:rsidRPr="004F3FC4">
        <w:rPr>
          <w:rFonts w:ascii="Times New Roman" w:hAnsi="Times New Roman"/>
          <w:sz w:val="28"/>
          <w:szCs w:val="20"/>
        </w:rPr>
        <w:t xml:space="preserve">= 0.25 + 0.04 + 0.25 = 0.54 сек. </w:t>
      </w:r>
    </w:p>
    <w:p w:rsidR="00886D85" w:rsidRPr="004F3FC4" w:rsidRDefault="00886D85"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Таким образом, в зависимости от предыстории, минимальные</w:t>
      </w:r>
      <w:r w:rsidR="004F3FC4">
        <w:rPr>
          <w:rFonts w:ascii="Times New Roman" w:hAnsi="Times New Roman"/>
          <w:sz w:val="28"/>
          <w:szCs w:val="20"/>
        </w:rPr>
        <w:t xml:space="preserve"> </w:t>
      </w:r>
      <w:r w:rsidRPr="004F3FC4">
        <w:rPr>
          <w:rFonts w:ascii="Times New Roman" w:hAnsi="Times New Roman"/>
          <w:sz w:val="28"/>
          <w:szCs w:val="20"/>
        </w:rPr>
        <w:t>интервалы между соседними зарегистрированными импульсами</w:t>
      </w:r>
      <w:r w:rsidR="004F3FC4">
        <w:rPr>
          <w:rFonts w:ascii="Times New Roman" w:hAnsi="Times New Roman"/>
          <w:sz w:val="28"/>
          <w:szCs w:val="20"/>
        </w:rPr>
        <w:t xml:space="preserve"> </w:t>
      </w:r>
      <w:r w:rsidRPr="004F3FC4">
        <w:rPr>
          <w:rFonts w:ascii="Times New Roman" w:hAnsi="Times New Roman"/>
          <w:sz w:val="28"/>
          <w:szCs w:val="20"/>
        </w:rPr>
        <w:t>могут лежать в пределах от Т</w:t>
      </w:r>
      <w:r w:rsidR="004F3FC4">
        <w:rPr>
          <w:rFonts w:ascii="Times New Roman" w:hAnsi="Times New Roman"/>
          <w:sz w:val="28"/>
          <w:szCs w:val="20"/>
        </w:rPr>
        <w:t xml:space="preserve"> </w:t>
      </w:r>
      <w:r w:rsidRPr="004F3FC4">
        <w:rPr>
          <w:rFonts w:ascii="Times New Roman" w:hAnsi="Times New Roman"/>
          <w:sz w:val="28"/>
          <w:szCs w:val="20"/>
        </w:rPr>
        <w:t>= 0.29 сек до Т</w:t>
      </w:r>
      <w:r w:rsidR="004F3FC4">
        <w:rPr>
          <w:rFonts w:ascii="Times New Roman" w:hAnsi="Times New Roman"/>
          <w:sz w:val="28"/>
          <w:szCs w:val="20"/>
        </w:rPr>
        <w:t xml:space="preserve"> </w:t>
      </w:r>
      <w:r w:rsidRPr="004F3FC4">
        <w:rPr>
          <w:rFonts w:ascii="Times New Roman" w:hAnsi="Times New Roman"/>
          <w:sz w:val="28"/>
          <w:szCs w:val="20"/>
        </w:rPr>
        <w:t xml:space="preserve">= 0.54 сек.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Полученные значения мертвого времени</w:t>
      </w:r>
      <w:r w:rsidR="004F3FC4">
        <w:rPr>
          <w:rFonts w:ascii="Times New Roman" w:hAnsi="Times New Roman"/>
          <w:sz w:val="28"/>
          <w:szCs w:val="20"/>
        </w:rPr>
        <w:t xml:space="preserve"> </w:t>
      </w:r>
      <w:r w:rsidRPr="004F3FC4">
        <w:rPr>
          <w:rFonts w:ascii="Times New Roman" w:hAnsi="Times New Roman"/>
          <w:sz w:val="28"/>
          <w:szCs w:val="20"/>
        </w:rPr>
        <w:t>приемника,</w:t>
      </w:r>
      <w:r w:rsidR="004F3FC4">
        <w:rPr>
          <w:rFonts w:ascii="Times New Roman" w:hAnsi="Times New Roman"/>
          <w:sz w:val="28"/>
          <w:szCs w:val="20"/>
        </w:rPr>
        <w:t xml:space="preserve"> </w:t>
      </w:r>
      <w:r w:rsidRPr="004F3FC4">
        <w:rPr>
          <w:rFonts w:ascii="Times New Roman" w:hAnsi="Times New Roman"/>
          <w:sz w:val="28"/>
          <w:szCs w:val="20"/>
        </w:rPr>
        <w:t>равное минимум 0.29 сек можно использовать, чтобы</w:t>
      </w:r>
      <w:r w:rsidR="004F3FC4">
        <w:rPr>
          <w:rFonts w:ascii="Times New Roman" w:hAnsi="Times New Roman"/>
          <w:sz w:val="28"/>
          <w:szCs w:val="20"/>
        </w:rPr>
        <w:t xml:space="preserve"> </w:t>
      </w:r>
      <w:r w:rsidRPr="004F3FC4">
        <w:rPr>
          <w:rFonts w:ascii="Times New Roman" w:hAnsi="Times New Roman"/>
          <w:sz w:val="28"/>
          <w:szCs w:val="20"/>
        </w:rPr>
        <w:t>сделать</w:t>
      </w:r>
      <w:r w:rsidR="004F3FC4">
        <w:rPr>
          <w:rFonts w:ascii="Times New Roman" w:hAnsi="Times New Roman"/>
          <w:sz w:val="28"/>
          <w:szCs w:val="20"/>
        </w:rPr>
        <w:t xml:space="preserve"> </w:t>
      </w:r>
      <w:r w:rsidRPr="004F3FC4">
        <w:rPr>
          <w:rFonts w:ascii="Times New Roman" w:hAnsi="Times New Roman"/>
          <w:sz w:val="28"/>
          <w:szCs w:val="20"/>
        </w:rPr>
        <w:t>вывод</w:t>
      </w:r>
      <w:r w:rsidR="004F3FC4">
        <w:rPr>
          <w:rFonts w:ascii="Times New Roman" w:hAnsi="Times New Roman"/>
          <w:sz w:val="28"/>
          <w:szCs w:val="20"/>
        </w:rPr>
        <w:t xml:space="preserve"> </w:t>
      </w:r>
      <w:r w:rsidRPr="004F3FC4">
        <w:rPr>
          <w:rFonts w:ascii="Times New Roman" w:hAnsi="Times New Roman"/>
          <w:sz w:val="28"/>
          <w:szCs w:val="20"/>
        </w:rPr>
        <w:t>о возможности регистрации повторных возвратных разрядов в</w:t>
      </w:r>
      <w:r w:rsidR="004F3FC4">
        <w:rPr>
          <w:rFonts w:ascii="Times New Roman" w:hAnsi="Times New Roman"/>
          <w:sz w:val="28"/>
          <w:szCs w:val="20"/>
        </w:rPr>
        <w:t xml:space="preserve"> </w:t>
      </w:r>
      <w:r w:rsidRPr="004F3FC4">
        <w:rPr>
          <w:rFonts w:ascii="Times New Roman" w:hAnsi="Times New Roman"/>
          <w:sz w:val="28"/>
          <w:szCs w:val="20"/>
        </w:rPr>
        <w:t>молнии. Медианные значения времен задержки между</w:t>
      </w:r>
      <w:r w:rsidR="004F3FC4">
        <w:rPr>
          <w:rFonts w:ascii="Times New Roman" w:hAnsi="Times New Roman"/>
          <w:sz w:val="28"/>
          <w:szCs w:val="20"/>
        </w:rPr>
        <w:t xml:space="preserve"> </w:t>
      </w:r>
      <w:r w:rsidRPr="004F3FC4">
        <w:rPr>
          <w:rFonts w:ascii="Times New Roman" w:hAnsi="Times New Roman"/>
          <w:sz w:val="28"/>
          <w:szCs w:val="20"/>
        </w:rPr>
        <w:t>последовательными ударами в многократных возвратных разрядах, лежат в пределах от нескольких десятков до нескольких сотен</w:t>
      </w:r>
      <w:r w:rsidR="004F3FC4">
        <w:rPr>
          <w:rFonts w:ascii="Times New Roman" w:hAnsi="Times New Roman"/>
          <w:sz w:val="28"/>
          <w:szCs w:val="20"/>
        </w:rPr>
        <w:t xml:space="preserve"> </w:t>
      </w:r>
      <w:r w:rsidRPr="004F3FC4">
        <w:rPr>
          <w:rFonts w:ascii="Times New Roman" w:hAnsi="Times New Roman"/>
          <w:sz w:val="28"/>
          <w:szCs w:val="20"/>
        </w:rPr>
        <w:t>миллисекунд [76, 52, 44], следовательно, наша система</w:t>
      </w:r>
      <w:r w:rsidR="004F3FC4">
        <w:rPr>
          <w:rFonts w:ascii="Times New Roman" w:hAnsi="Times New Roman"/>
          <w:sz w:val="28"/>
          <w:szCs w:val="20"/>
        </w:rPr>
        <w:t xml:space="preserve"> </w:t>
      </w:r>
      <w:r w:rsidRPr="004F3FC4">
        <w:rPr>
          <w:rFonts w:ascii="Times New Roman" w:hAnsi="Times New Roman"/>
          <w:sz w:val="28"/>
          <w:szCs w:val="20"/>
        </w:rPr>
        <w:t>регистрирует</w:t>
      </w:r>
      <w:r w:rsidR="004F3FC4">
        <w:rPr>
          <w:rFonts w:ascii="Times New Roman" w:hAnsi="Times New Roman"/>
          <w:sz w:val="28"/>
          <w:szCs w:val="20"/>
        </w:rPr>
        <w:t xml:space="preserve"> </w:t>
      </w:r>
      <w:r w:rsidRPr="004F3FC4">
        <w:rPr>
          <w:rFonts w:ascii="Times New Roman" w:hAnsi="Times New Roman"/>
          <w:sz w:val="28"/>
          <w:szCs w:val="20"/>
        </w:rPr>
        <w:t>молнию, как единичное событие, независимо от количества</w:t>
      </w:r>
      <w:r w:rsidR="004F3FC4">
        <w:rPr>
          <w:rFonts w:ascii="Times New Roman" w:hAnsi="Times New Roman"/>
          <w:sz w:val="28"/>
          <w:szCs w:val="20"/>
        </w:rPr>
        <w:t xml:space="preserve"> </w:t>
      </w:r>
      <w:r w:rsidRPr="004F3FC4">
        <w:rPr>
          <w:rFonts w:ascii="Times New Roman" w:hAnsi="Times New Roman"/>
          <w:sz w:val="28"/>
          <w:szCs w:val="20"/>
        </w:rPr>
        <w:t>пробоев в ней.</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Известно, что поток естественных электромагнитных</w:t>
      </w:r>
      <w:r w:rsidR="004F3FC4">
        <w:rPr>
          <w:rFonts w:ascii="Times New Roman" w:hAnsi="Times New Roman"/>
          <w:sz w:val="28"/>
          <w:szCs w:val="20"/>
        </w:rPr>
        <w:t xml:space="preserve"> </w:t>
      </w:r>
      <w:r w:rsidRPr="004F3FC4">
        <w:rPr>
          <w:rFonts w:ascii="Times New Roman" w:hAnsi="Times New Roman"/>
          <w:sz w:val="28"/>
          <w:szCs w:val="20"/>
        </w:rPr>
        <w:t>импульсов хорошо описывается пуассоновской моделью, имеющей</w:t>
      </w:r>
      <w:r w:rsidR="004F3FC4">
        <w:rPr>
          <w:rFonts w:ascii="Times New Roman" w:hAnsi="Times New Roman"/>
          <w:sz w:val="28"/>
          <w:szCs w:val="20"/>
        </w:rPr>
        <w:t xml:space="preserve"> </w:t>
      </w:r>
      <w:r w:rsidRPr="004F3FC4">
        <w:rPr>
          <w:rFonts w:ascii="Times New Roman" w:hAnsi="Times New Roman"/>
          <w:sz w:val="28"/>
          <w:szCs w:val="20"/>
        </w:rPr>
        <w:t>распределение Эрланга для интервалов между моментами прихода соседних импульсов. Следовательно,</w:t>
      </w:r>
      <w:r w:rsidR="004F3FC4">
        <w:rPr>
          <w:rFonts w:ascii="Times New Roman" w:hAnsi="Times New Roman"/>
          <w:sz w:val="28"/>
          <w:szCs w:val="20"/>
        </w:rPr>
        <w:t xml:space="preserve"> </w:t>
      </w:r>
      <w:r w:rsidRPr="004F3FC4">
        <w:rPr>
          <w:rFonts w:ascii="Times New Roman" w:hAnsi="Times New Roman"/>
          <w:sz w:val="28"/>
          <w:szCs w:val="20"/>
        </w:rPr>
        <w:t>приведенные</w:t>
      </w:r>
      <w:r w:rsidR="004F3FC4">
        <w:rPr>
          <w:rFonts w:ascii="Times New Roman" w:hAnsi="Times New Roman"/>
          <w:sz w:val="28"/>
          <w:szCs w:val="20"/>
        </w:rPr>
        <w:t xml:space="preserve"> </w:t>
      </w:r>
      <w:r w:rsidRPr="004F3FC4">
        <w:rPr>
          <w:rFonts w:ascii="Times New Roman" w:hAnsi="Times New Roman"/>
          <w:sz w:val="28"/>
          <w:szCs w:val="20"/>
        </w:rPr>
        <w:t>выше</w:t>
      </w:r>
      <w:r w:rsidR="004F3FC4">
        <w:rPr>
          <w:rFonts w:ascii="Times New Roman" w:hAnsi="Times New Roman"/>
          <w:sz w:val="28"/>
          <w:szCs w:val="20"/>
        </w:rPr>
        <w:t xml:space="preserve"> </w:t>
      </w:r>
      <w:r w:rsidRPr="004F3FC4">
        <w:rPr>
          <w:rFonts w:ascii="Times New Roman" w:hAnsi="Times New Roman"/>
          <w:sz w:val="28"/>
          <w:szCs w:val="20"/>
        </w:rPr>
        <w:t>величины мертвого времени не годятся для прямой оценки процента потерь во входном потоке. Чтобы рассчитать процент потерь, необходимо учитывать случайный характер входного потока импульсов,</w:t>
      </w:r>
      <w:r w:rsidR="004F3FC4">
        <w:rPr>
          <w:rFonts w:ascii="Times New Roman" w:hAnsi="Times New Roman"/>
          <w:sz w:val="28"/>
          <w:szCs w:val="20"/>
        </w:rPr>
        <w:t xml:space="preserve"> </w:t>
      </w:r>
      <w:r w:rsidRPr="004F3FC4">
        <w:rPr>
          <w:rFonts w:ascii="Times New Roman" w:hAnsi="Times New Roman"/>
          <w:sz w:val="28"/>
          <w:szCs w:val="20"/>
        </w:rPr>
        <w:t>а также двухступенчатую схему работы регистрирующей</w:t>
      </w:r>
      <w:r w:rsidR="004F3FC4">
        <w:rPr>
          <w:rFonts w:ascii="Times New Roman" w:hAnsi="Times New Roman"/>
          <w:sz w:val="28"/>
          <w:szCs w:val="20"/>
        </w:rPr>
        <w:t xml:space="preserve"> </w:t>
      </w:r>
      <w:r w:rsidRPr="004F3FC4">
        <w:rPr>
          <w:rFonts w:ascii="Times New Roman" w:hAnsi="Times New Roman"/>
          <w:sz w:val="28"/>
          <w:szCs w:val="20"/>
        </w:rPr>
        <w:t>аппаратуры (ввод-обработка). В связи со сложностью теоретического анализа такого процесса было проведено моделирование на</w:t>
      </w:r>
      <w:r w:rsidR="004F3FC4">
        <w:rPr>
          <w:rFonts w:ascii="Times New Roman" w:hAnsi="Times New Roman"/>
          <w:sz w:val="28"/>
          <w:szCs w:val="20"/>
        </w:rPr>
        <w:t xml:space="preserve"> </w:t>
      </w:r>
      <w:r w:rsidRPr="004F3FC4">
        <w:rPr>
          <w:rFonts w:ascii="Times New Roman" w:hAnsi="Times New Roman"/>
          <w:sz w:val="28"/>
          <w:szCs w:val="20"/>
        </w:rPr>
        <w:t>ЭВМ,</w:t>
      </w:r>
      <w:r w:rsidR="004F3FC4">
        <w:rPr>
          <w:rFonts w:ascii="Times New Roman" w:hAnsi="Times New Roman"/>
          <w:sz w:val="28"/>
          <w:szCs w:val="20"/>
        </w:rPr>
        <w:t xml:space="preserve"> </w:t>
      </w:r>
      <w:r w:rsidRPr="004F3FC4">
        <w:rPr>
          <w:rFonts w:ascii="Times New Roman" w:hAnsi="Times New Roman"/>
          <w:sz w:val="28"/>
          <w:szCs w:val="20"/>
        </w:rPr>
        <w:t>при котором логика взаимодействия буферного устройства и</w:t>
      </w:r>
      <w:r w:rsidR="004F3FC4">
        <w:rPr>
          <w:rFonts w:ascii="Times New Roman" w:hAnsi="Times New Roman"/>
          <w:sz w:val="28"/>
          <w:szCs w:val="20"/>
        </w:rPr>
        <w:t xml:space="preserve"> </w:t>
      </w:r>
      <w:r w:rsidRPr="004F3FC4">
        <w:rPr>
          <w:rFonts w:ascii="Times New Roman" w:hAnsi="Times New Roman"/>
          <w:sz w:val="28"/>
          <w:szCs w:val="20"/>
        </w:rPr>
        <w:t>компьютера была реализована программным способом.</w:t>
      </w:r>
      <w:r w:rsidR="004F3FC4">
        <w:rPr>
          <w:rFonts w:ascii="Times New Roman" w:hAnsi="Times New Roman"/>
          <w:sz w:val="28"/>
          <w:szCs w:val="20"/>
        </w:rPr>
        <w:t xml:space="preserve"> </w:t>
      </w:r>
      <w:r w:rsidRPr="004F3FC4">
        <w:rPr>
          <w:rFonts w:ascii="Times New Roman" w:hAnsi="Times New Roman"/>
          <w:sz w:val="28"/>
          <w:szCs w:val="20"/>
        </w:rPr>
        <w:t>Входным</w:t>
      </w:r>
      <w:r w:rsidR="004F3FC4">
        <w:rPr>
          <w:rFonts w:ascii="Times New Roman" w:hAnsi="Times New Roman"/>
          <w:sz w:val="28"/>
          <w:szCs w:val="20"/>
        </w:rPr>
        <w:t xml:space="preserve"> </w:t>
      </w:r>
      <w:r w:rsidRPr="004F3FC4">
        <w:rPr>
          <w:rFonts w:ascii="Times New Roman" w:hAnsi="Times New Roman"/>
          <w:sz w:val="28"/>
          <w:szCs w:val="20"/>
        </w:rPr>
        <w:t>потоком служили предварительно сформированные массивы</w:t>
      </w:r>
      <w:r w:rsidR="004F3FC4">
        <w:rPr>
          <w:rFonts w:ascii="Times New Roman" w:hAnsi="Times New Roman"/>
          <w:sz w:val="28"/>
          <w:szCs w:val="20"/>
        </w:rPr>
        <w:t xml:space="preserve"> </w:t>
      </w:r>
      <w:r w:rsidRPr="004F3FC4">
        <w:rPr>
          <w:rFonts w:ascii="Times New Roman" w:hAnsi="Times New Roman"/>
          <w:sz w:val="28"/>
          <w:szCs w:val="20"/>
        </w:rPr>
        <w:t>случайных</w:t>
      </w:r>
      <w:r w:rsidR="004F3FC4">
        <w:rPr>
          <w:rFonts w:ascii="Times New Roman" w:hAnsi="Times New Roman"/>
          <w:sz w:val="28"/>
          <w:szCs w:val="20"/>
        </w:rPr>
        <w:t xml:space="preserve"> </w:t>
      </w:r>
      <w:r w:rsidRPr="004F3FC4">
        <w:rPr>
          <w:rFonts w:ascii="Times New Roman" w:hAnsi="Times New Roman"/>
          <w:sz w:val="28"/>
          <w:szCs w:val="20"/>
        </w:rPr>
        <w:t xml:space="preserve">задержек между импульсами, имеющих экспоненциальное распределение и различные средние значения.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Табл.3.2.1. приведены результаты</w:t>
      </w:r>
      <w:r w:rsidR="004F3FC4">
        <w:rPr>
          <w:rFonts w:ascii="Times New Roman" w:hAnsi="Times New Roman"/>
          <w:sz w:val="28"/>
          <w:szCs w:val="20"/>
        </w:rPr>
        <w:t xml:space="preserve"> </w:t>
      </w:r>
      <w:r w:rsidRPr="004F3FC4">
        <w:rPr>
          <w:rFonts w:ascii="Times New Roman" w:hAnsi="Times New Roman"/>
          <w:sz w:val="28"/>
          <w:szCs w:val="20"/>
        </w:rPr>
        <w:t>модельного</w:t>
      </w:r>
      <w:r w:rsidR="004F3FC4">
        <w:rPr>
          <w:rFonts w:ascii="Times New Roman" w:hAnsi="Times New Roman"/>
          <w:sz w:val="28"/>
          <w:szCs w:val="20"/>
        </w:rPr>
        <w:t xml:space="preserve"> </w:t>
      </w:r>
      <w:r w:rsidRPr="004F3FC4">
        <w:rPr>
          <w:rFonts w:ascii="Times New Roman" w:hAnsi="Times New Roman"/>
          <w:sz w:val="28"/>
          <w:szCs w:val="20"/>
        </w:rPr>
        <w:t>эксперимента. Здесь в первой колонке указаны величины выходного</w:t>
      </w:r>
      <w:r w:rsidR="004F3FC4">
        <w:rPr>
          <w:rFonts w:ascii="Times New Roman" w:hAnsi="Times New Roman"/>
          <w:sz w:val="28"/>
          <w:szCs w:val="20"/>
        </w:rPr>
        <w:t xml:space="preserve"> </w:t>
      </w:r>
      <w:r w:rsidRPr="004F3FC4">
        <w:rPr>
          <w:rFonts w:ascii="Times New Roman" w:hAnsi="Times New Roman"/>
          <w:sz w:val="28"/>
          <w:szCs w:val="20"/>
        </w:rPr>
        <w:t>потока (т.е. количество зарегистрированных импульсов), во</w:t>
      </w:r>
      <w:r w:rsidR="004F3FC4">
        <w:rPr>
          <w:rFonts w:ascii="Times New Roman" w:hAnsi="Times New Roman"/>
          <w:sz w:val="28"/>
          <w:szCs w:val="20"/>
        </w:rPr>
        <w:t xml:space="preserve"> </w:t>
      </w:r>
      <w:r w:rsidRPr="004F3FC4">
        <w:rPr>
          <w:rFonts w:ascii="Times New Roman" w:hAnsi="Times New Roman"/>
          <w:sz w:val="28"/>
          <w:szCs w:val="20"/>
        </w:rPr>
        <w:t xml:space="preserve">второй колонке - процент потерь, соответствующий пуассоновскому входному потоку атмосфериков.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Приведенные выше результаты численного эксперимента дают оценки количества пропущенных импульсов при</w:t>
      </w:r>
      <w:r w:rsidR="004F3FC4">
        <w:rPr>
          <w:rFonts w:ascii="Times New Roman" w:hAnsi="Times New Roman"/>
          <w:sz w:val="28"/>
          <w:szCs w:val="20"/>
        </w:rPr>
        <w:t xml:space="preserve"> </w:t>
      </w:r>
      <w:r w:rsidRPr="004F3FC4">
        <w:rPr>
          <w:rFonts w:ascii="Times New Roman" w:hAnsi="Times New Roman"/>
          <w:sz w:val="28"/>
          <w:szCs w:val="20"/>
        </w:rPr>
        <w:t>регистрации</w:t>
      </w:r>
      <w:r w:rsidR="004F3FC4">
        <w:rPr>
          <w:rFonts w:ascii="Times New Roman" w:hAnsi="Times New Roman"/>
          <w:sz w:val="28"/>
          <w:szCs w:val="20"/>
        </w:rPr>
        <w:t xml:space="preserve"> </w:t>
      </w:r>
      <w:r w:rsidRPr="004F3FC4">
        <w:rPr>
          <w:rFonts w:ascii="Times New Roman" w:hAnsi="Times New Roman"/>
          <w:sz w:val="28"/>
          <w:szCs w:val="20"/>
        </w:rPr>
        <w:t>модельного пуассоновского потока с помощью аппаратуры с буферизацией входных импульсов, характеризующейся конечной</w:t>
      </w:r>
      <w:r w:rsidR="004F3FC4">
        <w:rPr>
          <w:rFonts w:ascii="Times New Roman" w:hAnsi="Times New Roman"/>
          <w:sz w:val="28"/>
          <w:szCs w:val="20"/>
        </w:rPr>
        <w:t xml:space="preserve"> </w:t>
      </w:r>
      <w:r w:rsidRPr="004F3FC4">
        <w:rPr>
          <w:rFonts w:ascii="Times New Roman" w:hAnsi="Times New Roman"/>
          <w:sz w:val="28"/>
          <w:szCs w:val="20"/>
        </w:rPr>
        <w:t>скоростью обработки каждого импульса. Как правило величины выходных потоков, наблюдавшиеся в эксперименте, составляли от 2000</w:t>
      </w:r>
      <w:r w:rsidR="004F3FC4">
        <w:rPr>
          <w:rFonts w:ascii="Times New Roman" w:hAnsi="Times New Roman"/>
          <w:sz w:val="28"/>
          <w:szCs w:val="20"/>
        </w:rPr>
        <w:t xml:space="preserve"> </w:t>
      </w:r>
      <w:r w:rsidRPr="004F3FC4">
        <w:rPr>
          <w:rFonts w:ascii="Times New Roman" w:hAnsi="Times New Roman"/>
          <w:sz w:val="28"/>
          <w:szCs w:val="20"/>
        </w:rPr>
        <w:t>до 4000 имп/час, что отвечает потерям от 10%</w:t>
      </w:r>
      <w:r w:rsidR="004F3FC4">
        <w:rPr>
          <w:rFonts w:ascii="Times New Roman" w:hAnsi="Times New Roman"/>
          <w:sz w:val="28"/>
          <w:szCs w:val="20"/>
        </w:rPr>
        <w:t xml:space="preserve"> </w:t>
      </w:r>
      <w:r w:rsidRPr="004F3FC4">
        <w:rPr>
          <w:rFonts w:ascii="Times New Roman" w:hAnsi="Times New Roman"/>
          <w:sz w:val="28"/>
          <w:szCs w:val="20"/>
        </w:rPr>
        <w:t>до</w:t>
      </w:r>
      <w:r w:rsidR="004F3FC4">
        <w:rPr>
          <w:rFonts w:ascii="Times New Roman" w:hAnsi="Times New Roman"/>
          <w:sz w:val="28"/>
          <w:szCs w:val="20"/>
        </w:rPr>
        <w:t xml:space="preserve"> </w:t>
      </w:r>
      <w:r w:rsidRPr="004F3FC4">
        <w:rPr>
          <w:rFonts w:ascii="Times New Roman" w:hAnsi="Times New Roman"/>
          <w:sz w:val="28"/>
          <w:szCs w:val="20"/>
        </w:rPr>
        <w:t>23%.</w:t>
      </w:r>
      <w:r w:rsidR="004F3FC4">
        <w:rPr>
          <w:rFonts w:ascii="Times New Roman" w:hAnsi="Times New Roman"/>
          <w:sz w:val="28"/>
          <w:szCs w:val="20"/>
        </w:rPr>
        <w:t xml:space="preserve"> </w:t>
      </w:r>
      <w:r w:rsidRPr="004F3FC4">
        <w:rPr>
          <w:rFonts w:ascii="Times New Roman" w:hAnsi="Times New Roman"/>
          <w:sz w:val="28"/>
          <w:szCs w:val="20"/>
        </w:rPr>
        <w:t xml:space="preserve">Учитывая представленные в Табл. 3.2.1 значения систематических погрешностей, можно "достроить" верхнюю границу потока.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Оценим теперь влияние величины выбранного порога на</w:t>
      </w:r>
      <w:r w:rsidR="004F3FC4">
        <w:rPr>
          <w:rFonts w:ascii="Times New Roman" w:hAnsi="Times New Roman"/>
          <w:sz w:val="28"/>
          <w:szCs w:val="20"/>
        </w:rPr>
        <w:t xml:space="preserve"> </w:t>
      </w:r>
      <w:r w:rsidRPr="004F3FC4">
        <w:rPr>
          <w:rFonts w:ascii="Times New Roman" w:hAnsi="Times New Roman"/>
          <w:sz w:val="28"/>
          <w:szCs w:val="20"/>
        </w:rPr>
        <w:t xml:space="preserve">вид суточного хода интенсивности реального потока атмосфериков.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Зависимости регистрируемых потоков импульсов от величины порога срабатывания приемника изучались</w:t>
      </w:r>
      <w:r w:rsidR="004F3FC4">
        <w:rPr>
          <w:rFonts w:ascii="Times New Roman" w:hAnsi="Times New Roman"/>
          <w:sz w:val="28"/>
          <w:szCs w:val="20"/>
        </w:rPr>
        <w:t xml:space="preserve"> </w:t>
      </w:r>
      <w:r w:rsidRPr="004F3FC4">
        <w:rPr>
          <w:rFonts w:ascii="Times New Roman" w:hAnsi="Times New Roman"/>
          <w:sz w:val="28"/>
          <w:szCs w:val="20"/>
        </w:rPr>
        <w:t>многими</w:t>
      </w:r>
      <w:r w:rsidR="004F3FC4">
        <w:rPr>
          <w:rFonts w:ascii="Times New Roman" w:hAnsi="Times New Roman"/>
          <w:sz w:val="28"/>
          <w:szCs w:val="20"/>
        </w:rPr>
        <w:t xml:space="preserve"> </w:t>
      </w:r>
      <w:r w:rsidRPr="004F3FC4">
        <w:rPr>
          <w:rFonts w:ascii="Times New Roman" w:hAnsi="Times New Roman"/>
          <w:sz w:val="28"/>
          <w:szCs w:val="20"/>
        </w:rPr>
        <w:t>авторами</w:t>
      </w:r>
      <w:r w:rsidR="004F3FC4">
        <w:rPr>
          <w:rFonts w:ascii="Times New Roman" w:hAnsi="Times New Roman"/>
          <w:sz w:val="28"/>
          <w:szCs w:val="20"/>
        </w:rPr>
        <w:t xml:space="preserve"> </w:t>
      </w:r>
      <w:r w:rsidRPr="004F3FC4">
        <w:rPr>
          <w:rFonts w:ascii="Times New Roman" w:hAnsi="Times New Roman"/>
          <w:sz w:val="28"/>
          <w:szCs w:val="20"/>
        </w:rPr>
        <w:t>( см. [44, 52, 28, 35] и литературу к ним). Данные в этих работах представляют собой усредненные интегральные распределения и относятся к различным географическим регионам, разным</w:t>
      </w:r>
      <w:r w:rsidR="004F3FC4">
        <w:rPr>
          <w:rFonts w:ascii="Times New Roman" w:hAnsi="Times New Roman"/>
          <w:sz w:val="28"/>
          <w:szCs w:val="20"/>
        </w:rPr>
        <w:t xml:space="preserve"> </w:t>
      </w:r>
      <w:r w:rsidRPr="004F3FC4">
        <w:rPr>
          <w:rFonts w:ascii="Times New Roman" w:hAnsi="Times New Roman"/>
          <w:sz w:val="28"/>
          <w:szCs w:val="20"/>
        </w:rPr>
        <w:t>временам суток и сезонам. К сожалению, литературные данные,</w:t>
      </w:r>
      <w:r w:rsidR="004F3FC4">
        <w:rPr>
          <w:rFonts w:ascii="Times New Roman" w:hAnsi="Times New Roman"/>
          <w:sz w:val="28"/>
          <w:szCs w:val="20"/>
        </w:rPr>
        <w:t xml:space="preserve"> </w:t>
      </w:r>
      <w:r w:rsidRPr="004F3FC4">
        <w:rPr>
          <w:rFonts w:ascii="Times New Roman" w:hAnsi="Times New Roman"/>
          <w:sz w:val="28"/>
          <w:szCs w:val="20"/>
        </w:rPr>
        <w:t>как правило, не содержат интересующего нас параметра, здесь обычно используются координаты</w:t>
      </w:r>
      <w:r w:rsidR="004F3FC4">
        <w:rPr>
          <w:rFonts w:ascii="Times New Roman" w:hAnsi="Times New Roman"/>
          <w:sz w:val="28"/>
          <w:szCs w:val="20"/>
        </w:rPr>
        <w:t xml:space="preserve"> </w:t>
      </w:r>
      <w:r w:rsidRPr="004F3FC4">
        <w:rPr>
          <w:rFonts w:ascii="Times New Roman" w:hAnsi="Times New Roman"/>
          <w:sz w:val="28"/>
          <w:szCs w:val="20"/>
        </w:rPr>
        <w:t>порог</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вероятность</w:t>
      </w:r>
      <w:r w:rsidR="004F3FC4">
        <w:rPr>
          <w:rFonts w:ascii="Times New Roman" w:hAnsi="Times New Roman"/>
          <w:sz w:val="28"/>
          <w:szCs w:val="20"/>
        </w:rPr>
        <w:t xml:space="preserve"> </w:t>
      </w:r>
      <w:r w:rsidRPr="004F3FC4">
        <w:rPr>
          <w:rFonts w:ascii="Times New Roman" w:hAnsi="Times New Roman"/>
          <w:sz w:val="28"/>
          <w:szCs w:val="20"/>
        </w:rPr>
        <w:t>превышения сигналом этого порога. Исключение составляет только [35], где проводился подсчет числа принятых импульсов.</w:t>
      </w:r>
      <w:r w:rsidR="004F3FC4">
        <w:rPr>
          <w:rFonts w:ascii="Times New Roman" w:hAnsi="Times New Roman"/>
          <w:sz w:val="28"/>
          <w:szCs w:val="20"/>
        </w:rPr>
        <w:t xml:space="preserve"> </w:t>
      </w:r>
      <w:r w:rsidRPr="004F3FC4">
        <w:rPr>
          <w:rFonts w:ascii="Times New Roman" w:hAnsi="Times New Roman"/>
          <w:sz w:val="28"/>
          <w:szCs w:val="20"/>
        </w:rPr>
        <w:t>Однако,</w:t>
      </w:r>
      <w:r w:rsidR="004F3FC4">
        <w:rPr>
          <w:rFonts w:ascii="Times New Roman" w:hAnsi="Times New Roman"/>
          <w:sz w:val="28"/>
          <w:szCs w:val="20"/>
        </w:rPr>
        <w:t xml:space="preserve"> </w:t>
      </w:r>
      <w:r w:rsidRPr="004F3FC4">
        <w:rPr>
          <w:rFonts w:ascii="Times New Roman" w:hAnsi="Times New Roman"/>
          <w:sz w:val="28"/>
          <w:szCs w:val="20"/>
        </w:rPr>
        <w:t>прямые сопоставления с нашими данными затруднены из-за того,</w:t>
      </w:r>
      <w:r w:rsidR="004F3FC4">
        <w:rPr>
          <w:rFonts w:ascii="Times New Roman" w:hAnsi="Times New Roman"/>
          <w:sz w:val="28"/>
          <w:szCs w:val="20"/>
        </w:rPr>
        <w:t xml:space="preserve"> </w:t>
      </w:r>
      <w:r w:rsidRPr="004F3FC4">
        <w:rPr>
          <w:rFonts w:ascii="Times New Roman" w:hAnsi="Times New Roman"/>
          <w:sz w:val="28"/>
          <w:szCs w:val="20"/>
        </w:rPr>
        <w:t>что</w:t>
      </w:r>
      <w:r w:rsidR="004F3FC4">
        <w:rPr>
          <w:rFonts w:ascii="Times New Roman" w:hAnsi="Times New Roman"/>
          <w:sz w:val="28"/>
          <w:szCs w:val="20"/>
        </w:rPr>
        <w:t xml:space="preserve"> </w:t>
      </w:r>
      <w:r w:rsidRPr="004F3FC4">
        <w:rPr>
          <w:rFonts w:ascii="Times New Roman" w:hAnsi="Times New Roman"/>
          <w:sz w:val="28"/>
          <w:szCs w:val="20"/>
        </w:rPr>
        <w:t>в этой работе для измерений применялась аппаратура с различными параметрами (такими, как постоянная времени</w:t>
      </w:r>
      <w:r w:rsidR="004F3FC4">
        <w:rPr>
          <w:rFonts w:ascii="Times New Roman" w:hAnsi="Times New Roman"/>
          <w:sz w:val="28"/>
          <w:szCs w:val="20"/>
        </w:rPr>
        <w:t xml:space="preserve"> </w:t>
      </w:r>
      <w:r w:rsidRPr="004F3FC4">
        <w:rPr>
          <w:rFonts w:ascii="Times New Roman" w:hAnsi="Times New Roman"/>
          <w:sz w:val="28"/>
          <w:szCs w:val="20"/>
        </w:rPr>
        <w:t>регистрации</w:t>
      </w:r>
      <w:r w:rsidR="004F3FC4">
        <w:rPr>
          <w:rFonts w:ascii="Times New Roman" w:hAnsi="Times New Roman"/>
          <w:sz w:val="28"/>
          <w:szCs w:val="20"/>
        </w:rPr>
        <w:t xml:space="preserve"> </w:t>
      </w:r>
      <w:r w:rsidRPr="004F3FC4">
        <w:rPr>
          <w:rFonts w:ascii="Times New Roman" w:hAnsi="Times New Roman"/>
          <w:sz w:val="28"/>
          <w:szCs w:val="20"/>
        </w:rPr>
        <w:t>dt, полоса частот и т.п.). Например, значения</w:t>
      </w:r>
      <w:r w:rsidR="004F3FC4">
        <w:rPr>
          <w:rFonts w:ascii="Times New Roman" w:hAnsi="Times New Roman"/>
          <w:sz w:val="28"/>
          <w:szCs w:val="20"/>
        </w:rPr>
        <w:t xml:space="preserve"> </w:t>
      </w:r>
      <w:r w:rsidRPr="004F3FC4">
        <w:rPr>
          <w:rFonts w:ascii="Times New Roman" w:hAnsi="Times New Roman"/>
          <w:sz w:val="28"/>
          <w:szCs w:val="20"/>
        </w:rPr>
        <w:t>dt</w:t>
      </w:r>
      <w:r w:rsidR="004F3FC4">
        <w:rPr>
          <w:rFonts w:ascii="Times New Roman" w:hAnsi="Times New Roman"/>
          <w:sz w:val="28"/>
          <w:szCs w:val="20"/>
        </w:rPr>
        <w:t xml:space="preserve"> </w:t>
      </w:r>
      <w:r w:rsidRPr="004F3FC4">
        <w:rPr>
          <w:rFonts w:ascii="Times New Roman" w:hAnsi="Times New Roman"/>
          <w:sz w:val="28"/>
          <w:szCs w:val="20"/>
        </w:rPr>
        <w:t>составляли</w:t>
      </w:r>
      <w:r w:rsidR="004F3FC4">
        <w:rPr>
          <w:rFonts w:ascii="Times New Roman" w:hAnsi="Times New Roman"/>
          <w:sz w:val="28"/>
          <w:szCs w:val="20"/>
        </w:rPr>
        <w:t xml:space="preserve"> </w:t>
      </w:r>
      <w:r w:rsidRPr="004F3FC4">
        <w:rPr>
          <w:rFonts w:ascii="Times New Roman" w:hAnsi="Times New Roman"/>
          <w:sz w:val="28"/>
          <w:szCs w:val="20"/>
        </w:rPr>
        <w:t>10 мксек, 1 мсек или 10(14) мсек. Эти значения dt,</w:t>
      </w:r>
      <w:r w:rsidR="004F3FC4">
        <w:rPr>
          <w:rFonts w:ascii="Times New Roman" w:hAnsi="Times New Roman"/>
          <w:sz w:val="28"/>
          <w:szCs w:val="20"/>
        </w:rPr>
        <w:t xml:space="preserve"> </w:t>
      </w:r>
      <w:r w:rsidRPr="004F3FC4">
        <w:rPr>
          <w:rFonts w:ascii="Times New Roman" w:hAnsi="Times New Roman"/>
          <w:sz w:val="28"/>
          <w:szCs w:val="20"/>
        </w:rPr>
        <w:t>естественно, не гарантируют отсутствие срабатываний от повторных ударов</w:t>
      </w:r>
      <w:r w:rsidR="004F3FC4">
        <w:rPr>
          <w:rFonts w:ascii="Times New Roman" w:hAnsi="Times New Roman"/>
          <w:sz w:val="28"/>
          <w:szCs w:val="20"/>
        </w:rPr>
        <w:t xml:space="preserve"> </w:t>
      </w:r>
      <w:r w:rsidRPr="004F3FC4">
        <w:rPr>
          <w:rFonts w:ascii="Times New Roman" w:hAnsi="Times New Roman"/>
          <w:sz w:val="28"/>
          <w:szCs w:val="20"/>
        </w:rPr>
        <w:t xml:space="preserve">в молнии, средние интервалы между которыми по данным [69] лежат в пределах от 50 до 200 мсек.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Пользуясь</w:t>
      </w:r>
      <w:r w:rsidR="004F3FC4">
        <w:rPr>
          <w:rFonts w:ascii="Times New Roman" w:hAnsi="Times New Roman"/>
          <w:sz w:val="28"/>
          <w:szCs w:val="20"/>
        </w:rPr>
        <w:t xml:space="preserve"> </w:t>
      </w:r>
      <w:r w:rsidRPr="004F3FC4">
        <w:rPr>
          <w:rFonts w:ascii="Times New Roman" w:hAnsi="Times New Roman"/>
          <w:sz w:val="28"/>
          <w:szCs w:val="20"/>
        </w:rPr>
        <w:t>упомянутыми</w:t>
      </w:r>
      <w:r w:rsidR="004F3FC4">
        <w:rPr>
          <w:rFonts w:ascii="Times New Roman" w:hAnsi="Times New Roman"/>
          <w:sz w:val="28"/>
          <w:szCs w:val="20"/>
        </w:rPr>
        <w:t xml:space="preserve"> </w:t>
      </w:r>
      <w:r w:rsidRPr="004F3FC4">
        <w:rPr>
          <w:rFonts w:ascii="Times New Roman" w:hAnsi="Times New Roman"/>
          <w:sz w:val="28"/>
          <w:szCs w:val="20"/>
        </w:rPr>
        <w:t>литературными</w:t>
      </w:r>
      <w:r w:rsidR="004F3FC4">
        <w:rPr>
          <w:rFonts w:ascii="Times New Roman" w:hAnsi="Times New Roman"/>
          <w:sz w:val="28"/>
          <w:szCs w:val="20"/>
        </w:rPr>
        <w:t xml:space="preserve"> </w:t>
      </w:r>
      <w:r w:rsidRPr="004F3FC4">
        <w:rPr>
          <w:rFonts w:ascii="Times New Roman" w:hAnsi="Times New Roman"/>
          <w:sz w:val="28"/>
          <w:szCs w:val="20"/>
        </w:rPr>
        <w:t>данными,</w:t>
      </w:r>
      <w:r w:rsidR="004F3FC4">
        <w:rPr>
          <w:rFonts w:ascii="Times New Roman" w:hAnsi="Times New Roman"/>
          <w:sz w:val="28"/>
          <w:szCs w:val="20"/>
        </w:rPr>
        <w:t xml:space="preserve"> </w:t>
      </w:r>
      <w:r w:rsidRPr="004F3FC4">
        <w:rPr>
          <w:rFonts w:ascii="Times New Roman" w:hAnsi="Times New Roman"/>
          <w:sz w:val="28"/>
          <w:szCs w:val="20"/>
        </w:rPr>
        <w:t>очень сложно</w:t>
      </w:r>
      <w:r w:rsidR="004F3FC4">
        <w:rPr>
          <w:rFonts w:ascii="Times New Roman" w:hAnsi="Times New Roman"/>
          <w:sz w:val="28"/>
          <w:szCs w:val="20"/>
        </w:rPr>
        <w:t xml:space="preserve"> </w:t>
      </w:r>
      <w:r w:rsidRPr="004F3FC4">
        <w:rPr>
          <w:rFonts w:ascii="Times New Roman" w:hAnsi="Times New Roman"/>
          <w:sz w:val="28"/>
          <w:szCs w:val="20"/>
        </w:rPr>
        <w:t>провести</w:t>
      </w:r>
      <w:r w:rsidR="004F3FC4">
        <w:rPr>
          <w:rFonts w:ascii="Times New Roman" w:hAnsi="Times New Roman"/>
          <w:sz w:val="28"/>
          <w:szCs w:val="20"/>
        </w:rPr>
        <w:t xml:space="preserve"> </w:t>
      </w:r>
      <w:r w:rsidRPr="004F3FC4">
        <w:rPr>
          <w:rFonts w:ascii="Times New Roman" w:hAnsi="Times New Roman"/>
          <w:sz w:val="28"/>
          <w:szCs w:val="20"/>
        </w:rPr>
        <w:t>прямое</w:t>
      </w:r>
      <w:r w:rsidR="004F3FC4">
        <w:rPr>
          <w:rFonts w:ascii="Times New Roman" w:hAnsi="Times New Roman"/>
          <w:sz w:val="28"/>
          <w:szCs w:val="20"/>
        </w:rPr>
        <w:t xml:space="preserve"> </w:t>
      </w:r>
      <w:r w:rsidRPr="004F3FC4">
        <w:rPr>
          <w:rFonts w:ascii="Times New Roman" w:hAnsi="Times New Roman"/>
          <w:sz w:val="28"/>
          <w:szCs w:val="20"/>
        </w:rPr>
        <w:t>сопоставления</w:t>
      </w:r>
      <w:r w:rsidR="004F3FC4">
        <w:rPr>
          <w:rFonts w:ascii="Times New Roman" w:hAnsi="Times New Roman"/>
          <w:sz w:val="28"/>
          <w:szCs w:val="20"/>
        </w:rPr>
        <w:t xml:space="preserve"> </w:t>
      </w:r>
      <w:r w:rsidRPr="004F3FC4">
        <w:rPr>
          <w:rFonts w:ascii="Times New Roman" w:hAnsi="Times New Roman"/>
          <w:sz w:val="28"/>
          <w:szCs w:val="20"/>
        </w:rPr>
        <w:t>соотношений</w:t>
      </w:r>
      <w:r w:rsidR="004F3FC4">
        <w:rPr>
          <w:rFonts w:ascii="Times New Roman" w:hAnsi="Times New Roman"/>
          <w:sz w:val="28"/>
          <w:szCs w:val="20"/>
        </w:rPr>
        <w:t xml:space="preserve"> </w:t>
      </w:r>
      <w:r w:rsidRPr="004F3FC4">
        <w:rPr>
          <w:rFonts w:ascii="Times New Roman" w:hAnsi="Times New Roman"/>
          <w:sz w:val="28"/>
          <w:szCs w:val="20"/>
        </w:rPr>
        <w:t>величин потоков и порогов</w:t>
      </w:r>
      <w:r w:rsidR="004F3FC4">
        <w:rPr>
          <w:rFonts w:ascii="Times New Roman" w:hAnsi="Times New Roman"/>
          <w:sz w:val="28"/>
          <w:szCs w:val="20"/>
        </w:rPr>
        <w:t xml:space="preserve"> </w:t>
      </w:r>
      <w:r w:rsidRPr="004F3FC4">
        <w:rPr>
          <w:rFonts w:ascii="Times New Roman" w:hAnsi="Times New Roman"/>
          <w:sz w:val="28"/>
          <w:szCs w:val="20"/>
        </w:rPr>
        <w:t>для</w:t>
      </w:r>
      <w:r w:rsidR="004F3FC4">
        <w:rPr>
          <w:rFonts w:ascii="Times New Roman" w:hAnsi="Times New Roman"/>
          <w:sz w:val="28"/>
          <w:szCs w:val="20"/>
        </w:rPr>
        <w:t xml:space="preserve"> </w:t>
      </w:r>
      <w:r w:rsidRPr="004F3FC4">
        <w:rPr>
          <w:rFonts w:ascii="Times New Roman" w:hAnsi="Times New Roman"/>
          <w:sz w:val="28"/>
          <w:szCs w:val="20"/>
        </w:rPr>
        <w:t>конкретной</w:t>
      </w:r>
      <w:r w:rsidR="004F3FC4">
        <w:rPr>
          <w:rFonts w:ascii="Times New Roman" w:hAnsi="Times New Roman"/>
          <w:sz w:val="28"/>
          <w:szCs w:val="20"/>
        </w:rPr>
        <w:t xml:space="preserve"> </w:t>
      </w:r>
      <w:r w:rsidRPr="004F3FC4">
        <w:rPr>
          <w:rFonts w:ascii="Times New Roman" w:hAnsi="Times New Roman"/>
          <w:sz w:val="28"/>
          <w:szCs w:val="20"/>
        </w:rPr>
        <w:t>обстановки,</w:t>
      </w:r>
      <w:r w:rsidR="004F3FC4">
        <w:rPr>
          <w:rFonts w:ascii="Times New Roman" w:hAnsi="Times New Roman"/>
          <w:sz w:val="28"/>
          <w:szCs w:val="20"/>
        </w:rPr>
        <w:t xml:space="preserve"> </w:t>
      </w:r>
      <w:r w:rsidRPr="004F3FC4">
        <w:rPr>
          <w:rFonts w:ascii="Times New Roman" w:hAnsi="Times New Roman"/>
          <w:sz w:val="28"/>
          <w:szCs w:val="20"/>
        </w:rPr>
        <w:t>ожидаемой</w:t>
      </w:r>
      <w:r w:rsidR="004F3FC4">
        <w:rPr>
          <w:rFonts w:ascii="Times New Roman" w:hAnsi="Times New Roman"/>
          <w:sz w:val="28"/>
          <w:szCs w:val="20"/>
        </w:rPr>
        <w:t xml:space="preserve"> </w:t>
      </w:r>
      <w:r w:rsidRPr="004F3FC4">
        <w:rPr>
          <w:rFonts w:ascii="Times New Roman" w:hAnsi="Times New Roman"/>
          <w:sz w:val="28"/>
          <w:szCs w:val="20"/>
        </w:rPr>
        <w:t>в акватории Индийского и Атлантического океанов. Поэтому нами в ходе измерений</w:t>
      </w:r>
      <w:r w:rsidR="004F3FC4">
        <w:rPr>
          <w:rFonts w:ascii="Times New Roman" w:hAnsi="Times New Roman"/>
          <w:sz w:val="28"/>
          <w:szCs w:val="20"/>
        </w:rPr>
        <w:t xml:space="preserve"> </w:t>
      </w:r>
      <w:r w:rsidRPr="004F3FC4">
        <w:rPr>
          <w:rFonts w:ascii="Times New Roman" w:hAnsi="Times New Roman"/>
          <w:sz w:val="28"/>
          <w:szCs w:val="20"/>
        </w:rPr>
        <w:t>был</w:t>
      </w:r>
      <w:r w:rsidR="004F3FC4">
        <w:rPr>
          <w:rFonts w:ascii="Times New Roman" w:hAnsi="Times New Roman"/>
          <w:sz w:val="28"/>
          <w:szCs w:val="20"/>
        </w:rPr>
        <w:t xml:space="preserve"> </w:t>
      </w:r>
      <w:r w:rsidRPr="004F3FC4">
        <w:rPr>
          <w:rFonts w:ascii="Times New Roman" w:hAnsi="Times New Roman"/>
          <w:sz w:val="28"/>
          <w:szCs w:val="20"/>
        </w:rPr>
        <w:t>проведен</w:t>
      </w:r>
      <w:r w:rsidR="004F3FC4">
        <w:rPr>
          <w:rFonts w:ascii="Times New Roman" w:hAnsi="Times New Roman"/>
          <w:sz w:val="28"/>
          <w:szCs w:val="20"/>
        </w:rPr>
        <w:t xml:space="preserve"> </w:t>
      </w:r>
      <w:r w:rsidRPr="004F3FC4">
        <w:rPr>
          <w:rFonts w:ascii="Times New Roman" w:hAnsi="Times New Roman"/>
          <w:sz w:val="28"/>
          <w:szCs w:val="20"/>
        </w:rPr>
        <w:t>двухпороговый</w:t>
      </w:r>
      <w:r w:rsidR="004F3FC4">
        <w:rPr>
          <w:rFonts w:ascii="Times New Roman" w:hAnsi="Times New Roman"/>
          <w:sz w:val="28"/>
          <w:szCs w:val="20"/>
        </w:rPr>
        <w:t xml:space="preserve"> </w:t>
      </w:r>
      <w:r w:rsidRPr="004F3FC4">
        <w:rPr>
          <w:rFonts w:ascii="Times New Roman" w:hAnsi="Times New Roman"/>
          <w:sz w:val="28"/>
          <w:szCs w:val="20"/>
        </w:rPr>
        <w:t>эксперимент,</w:t>
      </w:r>
      <w:r w:rsidR="004F3FC4">
        <w:rPr>
          <w:rFonts w:ascii="Times New Roman" w:hAnsi="Times New Roman"/>
          <w:sz w:val="28"/>
          <w:szCs w:val="20"/>
        </w:rPr>
        <w:t xml:space="preserve"> </w:t>
      </w:r>
      <w:r w:rsidRPr="004F3FC4">
        <w:rPr>
          <w:rFonts w:ascii="Times New Roman" w:hAnsi="Times New Roman"/>
          <w:sz w:val="28"/>
          <w:szCs w:val="20"/>
        </w:rPr>
        <w:t>в результате которого были</w:t>
      </w:r>
      <w:r w:rsidR="004F3FC4">
        <w:rPr>
          <w:rFonts w:ascii="Times New Roman" w:hAnsi="Times New Roman"/>
          <w:sz w:val="28"/>
          <w:szCs w:val="20"/>
        </w:rPr>
        <w:t xml:space="preserve"> </w:t>
      </w:r>
      <w:r w:rsidRPr="004F3FC4">
        <w:rPr>
          <w:rFonts w:ascii="Times New Roman" w:hAnsi="Times New Roman"/>
          <w:sz w:val="28"/>
          <w:szCs w:val="20"/>
        </w:rPr>
        <w:t>построены</w:t>
      </w:r>
      <w:r w:rsidR="004F3FC4">
        <w:rPr>
          <w:rFonts w:ascii="Times New Roman" w:hAnsi="Times New Roman"/>
          <w:sz w:val="28"/>
          <w:szCs w:val="20"/>
        </w:rPr>
        <w:t xml:space="preserve"> </w:t>
      </w:r>
      <w:r w:rsidRPr="004F3FC4">
        <w:rPr>
          <w:rFonts w:ascii="Times New Roman" w:hAnsi="Times New Roman"/>
          <w:sz w:val="28"/>
          <w:szCs w:val="20"/>
        </w:rPr>
        <w:t>суточные</w:t>
      </w:r>
      <w:r w:rsidR="004F3FC4">
        <w:rPr>
          <w:rFonts w:ascii="Times New Roman" w:hAnsi="Times New Roman"/>
          <w:sz w:val="28"/>
          <w:szCs w:val="20"/>
        </w:rPr>
        <w:t xml:space="preserve"> </w:t>
      </w:r>
      <w:r w:rsidRPr="004F3FC4">
        <w:rPr>
          <w:rFonts w:ascii="Times New Roman" w:hAnsi="Times New Roman"/>
          <w:sz w:val="28"/>
          <w:szCs w:val="20"/>
        </w:rPr>
        <w:t>вариации потока атмосфериков при двух различных порогах: Е</w:t>
      </w:r>
      <w:r w:rsidR="004F3FC4">
        <w:rPr>
          <w:rFonts w:ascii="Times New Roman" w:hAnsi="Times New Roman"/>
          <w:sz w:val="28"/>
          <w:szCs w:val="20"/>
        </w:rPr>
        <w:t xml:space="preserve"> </w:t>
      </w:r>
      <w:r w:rsidRPr="004F3FC4">
        <w:rPr>
          <w:rFonts w:ascii="Times New Roman" w:hAnsi="Times New Roman"/>
          <w:sz w:val="28"/>
          <w:szCs w:val="20"/>
        </w:rPr>
        <w:t>- стандартном и Е = Е</w:t>
      </w:r>
      <w:r w:rsidR="004F3FC4">
        <w:rPr>
          <w:rFonts w:ascii="Times New Roman" w:hAnsi="Times New Roman"/>
          <w:sz w:val="28"/>
          <w:szCs w:val="20"/>
        </w:rPr>
        <w:t xml:space="preserve"> </w:t>
      </w:r>
      <w:r w:rsidRPr="004F3FC4">
        <w:rPr>
          <w:rFonts w:ascii="Times New Roman" w:hAnsi="Times New Roman"/>
          <w:sz w:val="28"/>
          <w:szCs w:val="20"/>
        </w:rPr>
        <w:t xml:space="preserve">/4 - редуцированном значениях.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Для оценки значений N(t,Е ) применялась методика, исключающая пропуски импульсов, которые возрастают при</w:t>
      </w:r>
      <w:r w:rsidR="004F3FC4">
        <w:rPr>
          <w:rFonts w:ascii="Times New Roman" w:hAnsi="Times New Roman"/>
          <w:sz w:val="28"/>
          <w:szCs w:val="20"/>
        </w:rPr>
        <w:t xml:space="preserve"> </w:t>
      </w:r>
      <w:r w:rsidRPr="004F3FC4">
        <w:rPr>
          <w:rFonts w:ascii="Times New Roman" w:hAnsi="Times New Roman"/>
          <w:sz w:val="28"/>
          <w:szCs w:val="20"/>
        </w:rPr>
        <w:t>уменьшении порога. Методика измерений заключалась в следующем.</w:t>
      </w:r>
      <w:r w:rsidR="004F3FC4">
        <w:rPr>
          <w:rFonts w:ascii="Times New Roman" w:hAnsi="Times New Roman"/>
          <w:sz w:val="28"/>
          <w:szCs w:val="20"/>
        </w:rPr>
        <w:t xml:space="preserve"> </w:t>
      </w:r>
      <w:r w:rsidRPr="004F3FC4">
        <w:rPr>
          <w:rFonts w:ascii="Times New Roman" w:hAnsi="Times New Roman"/>
          <w:sz w:val="28"/>
          <w:szCs w:val="20"/>
        </w:rPr>
        <w:t>Вначале, в течение десяти минут для каждого сорокаминутного отсчета</w:t>
      </w:r>
      <w:r w:rsidR="004F3FC4">
        <w:rPr>
          <w:rFonts w:ascii="Times New Roman" w:hAnsi="Times New Roman"/>
          <w:sz w:val="28"/>
          <w:szCs w:val="20"/>
        </w:rPr>
        <w:t xml:space="preserve"> </w:t>
      </w:r>
      <w:r w:rsidRPr="004F3FC4">
        <w:rPr>
          <w:rFonts w:ascii="Times New Roman" w:hAnsi="Times New Roman"/>
          <w:sz w:val="28"/>
          <w:szCs w:val="20"/>
        </w:rPr>
        <w:t>в суточном ходе строилась гистограмма амплитудного</w:t>
      </w:r>
      <w:r w:rsidR="004F3FC4">
        <w:rPr>
          <w:rFonts w:ascii="Times New Roman" w:hAnsi="Times New Roman"/>
          <w:sz w:val="28"/>
          <w:szCs w:val="20"/>
        </w:rPr>
        <w:t xml:space="preserve"> </w:t>
      </w:r>
      <w:r w:rsidRPr="004F3FC4">
        <w:rPr>
          <w:rFonts w:ascii="Times New Roman" w:hAnsi="Times New Roman"/>
          <w:sz w:val="28"/>
          <w:szCs w:val="20"/>
        </w:rPr>
        <w:t>распределения J(Е) атмосфериков при редуцированном пороге</w:t>
      </w:r>
      <w:r w:rsidR="004F3FC4">
        <w:rPr>
          <w:rFonts w:ascii="Times New Roman" w:hAnsi="Times New Roman"/>
          <w:sz w:val="28"/>
          <w:szCs w:val="20"/>
        </w:rPr>
        <w:t xml:space="preserve"> </w:t>
      </w:r>
      <w:r w:rsidRPr="004F3FC4">
        <w:rPr>
          <w:rFonts w:ascii="Times New Roman" w:hAnsi="Times New Roman"/>
          <w:sz w:val="28"/>
          <w:szCs w:val="20"/>
        </w:rPr>
        <w:t>срабатывания E . При измерении амплитудного распределения</w:t>
      </w:r>
      <w:r w:rsidR="004F3FC4">
        <w:rPr>
          <w:rFonts w:ascii="Times New Roman" w:hAnsi="Times New Roman"/>
          <w:sz w:val="28"/>
          <w:szCs w:val="20"/>
        </w:rPr>
        <w:t xml:space="preserve"> </w:t>
      </w:r>
      <w:r w:rsidRPr="004F3FC4">
        <w:rPr>
          <w:rFonts w:ascii="Times New Roman" w:hAnsi="Times New Roman"/>
          <w:sz w:val="28"/>
          <w:szCs w:val="20"/>
        </w:rPr>
        <w:t>брались</w:t>
      </w:r>
      <w:r w:rsidR="004F3FC4">
        <w:rPr>
          <w:rFonts w:ascii="Times New Roman" w:hAnsi="Times New Roman"/>
          <w:sz w:val="28"/>
          <w:szCs w:val="20"/>
        </w:rPr>
        <w:t xml:space="preserve"> </w:t>
      </w:r>
      <w:r w:rsidRPr="004F3FC4">
        <w:rPr>
          <w:rFonts w:ascii="Times New Roman" w:hAnsi="Times New Roman"/>
          <w:sz w:val="28"/>
          <w:szCs w:val="20"/>
        </w:rPr>
        <w:t>максимальные по модулю значения в каждом</w:t>
      </w:r>
      <w:r w:rsidR="004F3FC4">
        <w:rPr>
          <w:rFonts w:ascii="Times New Roman" w:hAnsi="Times New Roman"/>
          <w:sz w:val="28"/>
          <w:szCs w:val="20"/>
        </w:rPr>
        <w:t xml:space="preserve"> </w:t>
      </w:r>
      <w:r w:rsidRPr="004F3FC4">
        <w:rPr>
          <w:rFonts w:ascii="Times New Roman" w:hAnsi="Times New Roman"/>
          <w:sz w:val="28"/>
          <w:szCs w:val="20"/>
        </w:rPr>
        <w:t>импульсе.</w:t>
      </w:r>
      <w:r w:rsidR="004F3FC4">
        <w:rPr>
          <w:rFonts w:ascii="Times New Roman" w:hAnsi="Times New Roman"/>
          <w:sz w:val="28"/>
          <w:szCs w:val="20"/>
        </w:rPr>
        <w:t xml:space="preserve"> </w:t>
      </w:r>
      <w:r w:rsidRPr="004F3FC4">
        <w:rPr>
          <w:rFonts w:ascii="Times New Roman" w:hAnsi="Times New Roman"/>
          <w:sz w:val="28"/>
          <w:szCs w:val="20"/>
        </w:rPr>
        <w:t>Следующие</w:t>
      </w:r>
      <w:r w:rsidR="004F3FC4">
        <w:rPr>
          <w:rFonts w:ascii="Times New Roman" w:hAnsi="Times New Roman"/>
          <w:sz w:val="28"/>
          <w:szCs w:val="20"/>
        </w:rPr>
        <w:t xml:space="preserve"> </w:t>
      </w:r>
      <w:r w:rsidRPr="004F3FC4">
        <w:rPr>
          <w:rFonts w:ascii="Times New Roman" w:hAnsi="Times New Roman"/>
          <w:sz w:val="28"/>
          <w:szCs w:val="20"/>
        </w:rPr>
        <w:t>30 минут поток измерялся в стандартном режиме, т.е. при Е</w:t>
      </w:r>
      <w:r w:rsidR="004F3FC4">
        <w:rPr>
          <w:rFonts w:ascii="Times New Roman" w:hAnsi="Times New Roman"/>
          <w:sz w:val="28"/>
          <w:szCs w:val="20"/>
        </w:rPr>
        <w:t xml:space="preserve"> </w:t>
      </w:r>
      <w:r w:rsidRPr="004F3FC4">
        <w:rPr>
          <w:rFonts w:ascii="Times New Roman" w:hAnsi="Times New Roman"/>
          <w:sz w:val="28"/>
          <w:szCs w:val="20"/>
        </w:rPr>
        <w:t>. При этом предполагалось, что в течение сорокаминутного</w:t>
      </w:r>
      <w:r w:rsidR="004F3FC4">
        <w:rPr>
          <w:rFonts w:ascii="Times New Roman" w:hAnsi="Times New Roman"/>
          <w:sz w:val="28"/>
          <w:szCs w:val="20"/>
        </w:rPr>
        <w:t xml:space="preserve"> </w:t>
      </w:r>
      <w:r w:rsidRPr="004F3FC4">
        <w:rPr>
          <w:rFonts w:ascii="Times New Roman" w:hAnsi="Times New Roman"/>
          <w:sz w:val="28"/>
          <w:szCs w:val="20"/>
        </w:rPr>
        <w:t>интервала времени статистические параметры потока атмосфериков остаются неизменными. Оценку ожидаемого уровня потока атмосфериков при редуцированной</w:t>
      </w:r>
      <w:r w:rsidR="004F3FC4">
        <w:rPr>
          <w:rFonts w:ascii="Times New Roman" w:hAnsi="Times New Roman"/>
          <w:sz w:val="28"/>
          <w:szCs w:val="20"/>
        </w:rPr>
        <w:t xml:space="preserve"> </w:t>
      </w:r>
      <w:r w:rsidRPr="004F3FC4">
        <w:rPr>
          <w:rFonts w:ascii="Times New Roman" w:hAnsi="Times New Roman"/>
          <w:sz w:val="28"/>
          <w:szCs w:val="20"/>
        </w:rPr>
        <w:t>величине</w:t>
      </w:r>
      <w:r w:rsidR="004F3FC4">
        <w:rPr>
          <w:rFonts w:ascii="Times New Roman" w:hAnsi="Times New Roman"/>
          <w:sz w:val="28"/>
          <w:szCs w:val="20"/>
        </w:rPr>
        <w:t xml:space="preserve"> </w:t>
      </w:r>
      <w:r w:rsidRPr="004F3FC4">
        <w:rPr>
          <w:rFonts w:ascii="Times New Roman" w:hAnsi="Times New Roman"/>
          <w:sz w:val="28"/>
          <w:szCs w:val="20"/>
        </w:rPr>
        <w:t>порога</w:t>
      </w:r>
      <w:r w:rsidR="004F3FC4">
        <w:rPr>
          <w:rFonts w:ascii="Times New Roman" w:hAnsi="Times New Roman"/>
          <w:sz w:val="28"/>
          <w:szCs w:val="20"/>
        </w:rPr>
        <w:t xml:space="preserve"> </w:t>
      </w:r>
      <w:r w:rsidRPr="004F3FC4">
        <w:rPr>
          <w:rFonts w:ascii="Times New Roman" w:hAnsi="Times New Roman"/>
          <w:sz w:val="28"/>
          <w:szCs w:val="20"/>
        </w:rPr>
        <w:t>срабатывания</w:t>
      </w:r>
      <w:r w:rsidR="004F3FC4">
        <w:rPr>
          <w:rFonts w:ascii="Times New Roman" w:hAnsi="Times New Roman"/>
          <w:sz w:val="28"/>
          <w:szCs w:val="20"/>
        </w:rPr>
        <w:t xml:space="preserve"> </w:t>
      </w:r>
      <w:r w:rsidRPr="004F3FC4">
        <w:rPr>
          <w:rFonts w:ascii="Times New Roman" w:hAnsi="Times New Roman"/>
          <w:sz w:val="28"/>
          <w:szCs w:val="20"/>
        </w:rPr>
        <w:t>Е</w:t>
      </w:r>
      <w:r w:rsidR="004F3FC4">
        <w:rPr>
          <w:rFonts w:ascii="Times New Roman" w:hAnsi="Times New Roman"/>
          <w:sz w:val="28"/>
          <w:szCs w:val="20"/>
        </w:rPr>
        <w:t xml:space="preserve"> </w:t>
      </w:r>
      <w:r w:rsidRPr="004F3FC4">
        <w:rPr>
          <w:rFonts w:ascii="Times New Roman" w:hAnsi="Times New Roman"/>
          <w:sz w:val="28"/>
          <w:szCs w:val="20"/>
        </w:rPr>
        <w:t xml:space="preserve">можно получить по следующей формуле: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lang w:val="en-GB"/>
        </w:rPr>
        <w:t>N</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E</w:t>
      </w:r>
      <w:r w:rsidRPr="004F3FC4">
        <w:rPr>
          <w:rFonts w:ascii="Times New Roman" w:hAnsi="Times New Roman"/>
          <w:sz w:val="28"/>
          <w:szCs w:val="20"/>
        </w:rPr>
        <w:t xml:space="preserve"> )= </w:t>
      </w:r>
      <w:r w:rsidRPr="004F3FC4">
        <w:rPr>
          <w:rFonts w:ascii="Times New Roman" w:hAnsi="Times New Roman"/>
          <w:sz w:val="28"/>
          <w:szCs w:val="20"/>
          <w:lang w:val="en-GB"/>
        </w:rPr>
        <w:t>N</w:t>
      </w:r>
      <w:r w:rsidRPr="004F3FC4">
        <w:rPr>
          <w:rFonts w:ascii="Times New Roman" w:hAnsi="Times New Roman"/>
          <w:sz w:val="28"/>
          <w:szCs w:val="20"/>
        </w:rPr>
        <w:t>(</w:t>
      </w:r>
      <w:r w:rsidRPr="004F3FC4">
        <w:rPr>
          <w:rFonts w:ascii="Times New Roman" w:hAnsi="Times New Roman"/>
          <w:sz w:val="28"/>
          <w:szCs w:val="20"/>
          <w:lang w:val="en-GB"/>
        </w:rPr>
        <w:t>t</w:t>
      </w:r>
      <w:r w:rsidRPr="004F3FC4">
        <w:rPr>
          <w:rFonts w:ascii="Times New Roman" w:hAnsi="Times New Roman"/>
          <w:sz w:val="28"/>
          <w:szCs w:val="20"/>
        </w:rPr>
        <w:t>,</w:t>
      </w:r>
      <w:r w:rsidRPr="004F3FC4">
        <w:rPr>
          <w:rFonts w:ascii="Times New Roman" w:hAnsi="Times New Roman"/>
          <w:sz w:val="28"/>
          <w:szCs w:val="20"/>
          <w:lang w:val="en-GB"/>
        </w:rPr>
        <w:t>E</w:t>
      </w:r>
      <w:r w:rsidR="004F3FC4" w:rsidRPr="004F3FC4">
        <w:rPr>
          <w:rFonts w:ascii="Times New Roman" w:hAnsi="Times New Roman"/>
          <w:sz w:val="28"/>
          <w:szCs w:val="20"/>
        </w:rPr>
        <w:t xml:space="preserve"> </w:t>
      </w:r>
      <w:r w:rsidRPr="004F3FC4">
        <w:rPr>
          <w:rFonts w:ascii="Times New Roman" w:hAnsi="Times New Roman"/>
          <w:sz w:val="28"/>
          <w:szCs w:val="20"/>
        </w:rPr>
        <w:t xml:space="preserve">) </w:t>
      </w:r>
      <w:r w:rsidRPr="004F3FC4">
        <w:rPr>
          <w:rFonts w:ascii="Times New Roman" w:hAnsi="Times New Roman"/>
          <w:sz w:val="28"/>
          <w:szCs w:val="20"/>
          <w:lang w:val="en-GB"/>
        </w:rPr>
        <w:t>I</w:t>
      </w:r>
      <w:r w:rsidRPr="004F3FC4">
        <w:rPr>
          <w:rFonts w:ascii="Times New Roman" w:hAnsi="Times New Roman"/>
          <w:sz w:val="28"/>
          <w:szCs w:val="20"/>
        </w:rPr>
        <w:t xml:space="preserve"> /</w:t>
      </w:r>
      <w:r w:rsidRPr="004F3FC4">
        <w:rPr>
          <w:rFonts w:ascii="Times New Roman" w:hAnsi="Times New Roman"/>
          <w:sz w:val="28"/>
          <w:szCs w:val="20"/>
          <w:lang w:val="en-GB"/>
        </w:rPr>
        <w:t>I</w:t>
      </w:r>
      <w:r w:rsidR="004F3FC4" w:rsidRPr="004F3FC4">
        <w:rPr>
          <w:rFonts w:ascii="Times New Roman" w:hAnsi="Times New Roman"/>
          <w:sz w:val="28"/>
          <w:szCs w:val="20"/>
        </w:rPr>
        <w:t xml:space="preserve"> </w:t>
      </w:r>
      <w:r w:rsidRPr="004F3FC4">
        <w:rPr>
          <w:rFonts w:ascii="Times New Roman" w:hAnsi="Times New Roman"/>
          <w:sz w:val="28"/>
          <w:szCs w:val="20"/>
        </w:rPr>
        <w:t xml:space="preserve">, </w:t>
      </w:r>
    </w:p>
    <w:p w:rsidR="00886D85" w:rsidRPr="004F3FC4" w:rsidRDefault="004074E4" w:rsidP="004F3FC4">
      <w:pPr>
        <w:suppressAutoHyphens/>
        <w:spacing w:line="360" w:lineRule="auto"/>
        <w:ind w:firstLine="709"/>
        <w:jc w:val="both"/>
        <w:rPr>
          <w:rFonts w:ascii="Times New Roman" w:hAnsi="Times New Roman"/>
          <w:sz w:val="28"/>
          <w:szCs w:val="20"/>
        </w:rPr>
      </w:pPr>
      <w:r>
        <w:rPr>
          <w:rFonts w:ascii="Times New Roman" w:hAnsi="Times New Roman"/>
          <w:sz w:val="28"/>
          <w:szCs w:val="20"/>
        </w:rPr>
        <w:br w:type="page"/>
      </w:r>
      <w:r w:rsidR="00886D85" w:rsidRPr="004F3FC4">
        <w:rPr>
          <w:rFonts w:ascii="Times New Roman" w:hAnsi="Times New Roman"/>
          <w:sz w:val="28"/>
          <w:szCs w:val="20"/>
        </w:rPr>
        <w:t>где N(t,E</w:t>
      </w:r>
      <w:r w:rsidR="004F3FC4">
        <w:rPr>
          <w:rFonts w:ascii="Times New Roman" w:hAnsi="Times New Roman"/>
          <w:sz w:val="28"/>
          <w:szCs w:val="20"/>
        </w:rPr>
        <w:t xml:space="preserve"> </w:t>
      </w:r>
      <w:r w:rsidR="00886D85" w:rsidRPr="004F3FC4">
        <w:rPr>
          <w:rFonts w:ascii="Times New Roman" w:hAnsi="Times New Roman"/>
          <w:sz w:val="28"/>
          <w:szCs w:val="20"/>
        </w:rPr>
        <w:t>), N(t,E ) - значения потока</w:t>
      </w:r>
      <w:r w:rsidR="004F3FC4">
        <w:rPr>
          <w:rFonts w:ascii="Times New Roman" w:hAnsi="Times New Roman"/>
          <w:sz w:val="28"/>
          <w:szCs w:val="20"/>
        </w:rPr>
        <w:t xml:space="preserve"> </w:t>
      </w:r>
      <w:r w:rsidR="00886D85" w:rsidRPr="004F3FC4">
        <w:rPr>
          <w:rFonts w:ascii="Times New Roman" w:hAnsi="Times New Roman"/>
          <w:sz w:val="28"/>
          <w:szCs w:val="20"/>
        </w:rPr>
        <w:t>для</w:t>
      </w:r>
      <w:r w:rsidR="004F3FC4">
        <w:rPr>
          <w:rFonts w:ascii="Times New Roman" w:hAnsi="Times New Roman"/>
          <w:sz w:val="28"/>
          <w:szCs w:val="20"/>
        </w:rPr>
        <w:t xml:space="preserve"> </w:t>
      </w:r>
      <w:r w:rsidR="00886D85" w:rsidRPr="004F3FC4">
        <w:rPr>
          <w:rFonts w:ascii="Times New Roman" w:hAnsi="Times New Roman"/>
          <w:sz w:val="28"/>
          <w:szCs w:val="20"/>
        </w:rPr>
        <w:t>стандартного</w:t>
      </w:r>
      <w:r w:rsidR="004F3FC4">
        <w:rPr>
          <w:rFonts w:ascii="Times New Roman" w:hAnsi="Times New Roman"/>
          <w:sz w:val="28"/>
          <w:szCs w:val="20"/>
        </w:rPr>
        <w:t xml:space="preserve"> </w:t>
      </w:r>
      <w:r w:rsidR="00886D85" w:rsidRPr="004F3FC4">
        <w:rPr>
          <w:rFonts w:ascii="Times New Roman" w:hAnsi="Times New Roman"/>
          <w:sz w:val="28"/>
          <w:szCs w:val="20"/>
        </w:rPr>
        <w:t>и редуцированного порогов; I , I</w:t>
      </w:r>
      <w:r w:rsidR="004F3FC4">
        <w:rPr>
          <w:rFonts w:ascii="Times New Roman" w:hAnsi="Times New Roman"/>
          <w:sz w:val="28"/>
          <w:szCs w:val="20"/>
        </w:rPr>
        <w:t xml:space="preserve"> </w:t>
      </w:r>
      <w:r w:rsidR="00886D85" w:rsidRPr="004F3FC4">
        <w:rPr>
          <w:rFonts w:ascii="Times New Roman" w:hAnsi="Times New Roman"/>
          <w:sz w:val="28"/>
          <w:szCs w:val="20"/>
        </w:rPr>
        <w:t>-</w:t>
      </w:r>
      <w:r w:rsidR="004F3FC4">
        <w:rPr>
          <w:rFonts w:ascii="Times New Roman" w:hAnsi="Times New Roman"/>
          <w:sz w:val="28"/>
          <w:szCs w:val="20"/>
        </w:rPr>
        <w:t xml:space="preserve"> </w:t>
      </w:r>
      <w:r w:rsidR="00886D85" w:rsidRPr="004F3FC4">
        <w:rPr>
          <w:rFonts w:ascii="Times New Roman" w:hAnsi="Times New Roman"/>
          <w:sz w:val="28"/>
          <w:szCs w:val="20"/>
        </w:rPr>
        <w:t>количества</w:t>
      </w:r>
      <w:r w:rsidR="004F3FC4">
        <w:rPr>
          <w:rFonts w:ascii="Times New Roman" w:hAnsi="Times New Roman"/>
          <w:sz w:val="28"/>
          <w:szCs w:val="20"/>
        </w:rPr>
        <w:t xml:space="preserve"> </w:t>
      </w:r>
      <w:r w:rsidR="00886D85" w:rsidRPr="004F3FC4">
        <w:rPr>
          <w:rFonts w:ascii="Times New Roman" w:hAnsi="Times New Roman"/>
          <w:sz w:val="28"/>
          <w:szCs w:val="20"/>
        </w:rPr>
        <w:t>атмосфериков, амплитуда которых превышает соответственно E</w:t>
      </w:r>
      <w:r w:rsidR="004F3FC4">
        <w:rPr>
          <w:rFonts w:ascii="Times New Roman" w:hAnsi="Times New Roman"/>
          <w:sz w:val="28"/>
          <w:szCs w:val="20"/>
        </w:rPr>
        <w:t xml:space="preserve"> </w:t>
      </w:r>
      <w:r w:rsidR="00886D85" w:rsidRPr="004F3FC4">
        <w:rPr>
          <w:rFonts w:ascii="Times New Roman" w:hAnsi="Times New Roman"/>
          <w:sz w:val="28"/>
          <w:szCs w:val="20"/>
        </w:rPr>
        <w:t>и E</w:t>
      </w:r>
      <w:r w:rsidR="004F3FC4">
        <w:rPr>
          <w:rFonts w:ascii="Times New Roman" w:hAnsi="Times New Roman"/>
          <w:sz w:val="28"/>
          <w:szCs w:val="20"/>
        </w:rPr>
        <w:t xml:space="preserve"> </w:t>
      </w:r>
      <w:r w:rsidR="00886D85" w:rsidRPr="004F3FC4">
        <w:rPr>
          <w:rFonts w:ascii="Times New Roman" w:hAnsi="Times New Roman"/>
          <w:sz w:val="28"/>
          <w:szCs w:val="20"/>
        </w:rPr>
        <w:t>. Значения I , I</w:t>
      </w:r>
      <w:r w:rsidR="004F3FC4">
        <w:rPr>
          <w:rFonts w:ascii="Times New Roman" w:hAnsi="Times New Roman"/>
          <w:sz w:val="28"/>
          <w:szCs w:val="20"/>
        </w:rPr>
        <w:t xml:space="preserve"> </w:t>
      </w:r>
      <w:r w:rsidR="00886D85" w:rsidRPr="004F3FC4">
        <w:rPr>
          <w:rFonts w:ascii="Times New Roman" w:hAnsi="Times New Roman"/>
          <w:sz w:val="28"/>
          <w:szCs w:val="20"/>
        </w:rPr>
        <w:t>вычисляются с помощью измеренной функции амплитудного распределения J(Е) через определенные интегралы вида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lang w:val="en-GB"/>
        </w:rPr>
      </w:pPr>
      <w:r w:rsidRPr="004F3FC4">
        <w:rPr>
          <w:rFonts w:ascii="Times New Roman" w:hAnsi="Times New Roman"/>
          <w:sz w:val="28"/>
          <w:szCs w:val="20"/>
          <w:lang w:val="en-GB"/>
        </w:rPr>
        <w:t>I</w:t>
      </w:r>
      <w:r w:rsidR="004F3FC4">
        <w:rPr>
          <w:rFonts w:ascii="Times New Roman" w:hAnsi="Times New Roman"/>
          <w:sz w:val="28"/>
          <w:szCs w:val="20"/>
          <w:lang w:val="en-GB"/>
        </w:rPr>
        <w:t xml:space="preserve"> </w:t>
      </w:r>
      <w:r w:rsidRPr="004F3FC4">
        <w:rPr>
          <w:rFonts w:ascii="Times New Roman" w:hAnsi="Times New Roman"/>
          <w:sz w:val="28"/>
          <w:szCs w:val="20"/>
          <w:lang w:val="en-GB"/>
        </w:rPr>
        <w:t>= J(</w:t>
      </w:r>
      <w:r w:rsidRPr="004F3FC4">
        <w:rPr>
          <w:rFonts w:ascii="Times New Roman" w:hAnsi="Times New Roman"/>
          <w:sz w:val="28"/>
          <w:szCs w:val="20"/>
        </w:rPr>
        <w:t>Е</w:t>
      </w:r>
      <w:r w:rsidRPr="004F3FC4">
        <w:rPr>
          <w:rFonts w:ascii="Times New Roman" w:hAnsi="Times New Roman"/>
          <w:sz w:val="28"/>
          <w:szCs w:val="20"/>
          <w:lang w:val="en-GB"/>
        </w:rPr>
        <w:t>)d</w:t>
      </w:r>
      <w:r w:rsidRPr="004F3FC4">
        <w:rPr>
          <w:rFonts w:ascii="Times New Roman" w:hAnsi="Times New Roman"/>
          <w:sz w:val="28"/>
          <w:szCs w:val="20"/>
        </w:rPr>
        <w:t>Е</w:t>
      </w:r>
      <w:r w:rsidRPr="004F3FC4">
        <w:rPr>
          <w:rFonts w:ascii="Times New Roman" w:hAnsi="Times New Roman"/>
          <w:sz w:val="28"/>
          <w:szCs w:val="20"/>
          <w:lang w:val="en-GB"/>
        </w:rPr>
        <w:t>;</w:t>
      </w:r>
      <w:r w:rsidR="004F3FC4">
        <w:rPr>
          <w:rFonts w:ascii="Times New Roman" w:hAnsi="Times New Roman"/>
          <w:sz w:val="28"/>
          <w:szCs w:val="20"/>
          <w:lang w:val="en-GB"/>
        </w:rPr>
        <w:t xml:space="preserve"> </w:t>
      </w:r>
      <w:r w:rsidRPr="004F3FC4">
        <w:rPr>
          <w:rFonts w:ascii="Times New Roman" w:hAnsi="Times New Roman"/>
          <w:sz w:val="28"/>
          <w:szCs w:val="20"/>
          <w:lang w:val="en-GB"/>
        </w:rPr>
        <w:t>I = J(</w:t>
      </w:r>
      <w:r w:rsidRPr="004F3FC4">
        <w:rPr>
          <w:rFonts w:ascii="Times New Roman" w:hAnsi="Times New Roman"/>
          <w:sz w:val="28"/>
          <w:szCs w:val="20"/>
        </w:rPr>
        <w:t>Е</w:t>
      </w:r>
      <w:r w:rsidRPr="004F3FC4">
        <w:rPr>
          <w:rFonts w:ascii="Times New Roman" w:hAnsi="Times New Roman"/>
          <w:sz w:val="28"/>
          <w:szCs w:val="20"/>
          <w:lang w:val="en-GB"/>
        </w:rPr>
        <w:t>)d</w:t>
      </w:r>
      <w:r w:rsidRPr="004F3FC4">
        <w:rPr>
          <w:rFonts w:ascii="Times New Roman" w:hAnsi="Times New Roman"/>
          <w:sz w:val="28"/>
          <w:szCs w:val="20"/>
        </w:rPr>
        <w:t>Е</w:t>
      </w:r>
      <w:r w:rsidRPr="004F3FC4">
        <w:rPr>
          <w:rFonts w:ascii="Times New Roman" w:hAnsi="Times New Roman"/>
          <w:sz w:val="28"/>
          <w:szCs w:val="20"/>
          <w:lang w:val="en-GB"/>
        </w:rPr>
        <w:t xml:space="preserve">. </w:t>
      </w:r>
    </w:p>
    <w:p w:rsidR="004F3FC4" w:rsidRDefault="004F3FC4" w:rsidP="004F3FC4">
      <w:pPr>
        <w:suppressAutoHyphens/>
        <w:spacing w:line="360" w:lineRule="auto"/>
        <w:ind w:firstLine="709"/>
        <w:jc w:val="both"/>
        <w:rPr>
          <w:rFonts w:ascii="Times New Roman" w:hAnsi="Times New Roman"/>
          <w:sz w:val="28"/>
          <w:szCs w:val="20"/>
          <w:lang w:val="en-GB"/>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Результаты измерений, проведенных 21 апреля </w:t>
      </w:r>
      <w:smartTag w:uri="urn:schemas-microsoft-com:office:smarttags" w:element="metricconverter">
        <w:smartTagPr>
          <w:attr w:name="ProductID" w:val="1991 г"/>
        </w:smartTagPr>
        <w:r w:rsidRPr="004F3FC4">
          <w:rPr>
            <w:rFonts w:ascii="Times New Roman" w:hAnsi="Times New Roman"/>
            <w:sz w:val="28"/>
            <w:szCs w:val="20"/>
          </w:rPr>
          <w:t>1991 г</w:t>
        </w:r>
      </w:smartTag>
      <w:r w:rsidRPr="004F3FC4">
        <w:rPr>
          <w:rFonts w:ascii="Times New Roman" w:hAnsi="Times New Roman"/>
          <w:sz w:val="28"/>
          <w:szCs w:val="20"/>
        </w:rPr>
        <w:t>., полученные вблизи</w:t>
      </w:r>
      <w:r w:rsidR="004F3FC4">
        <w:rPr>
          <w:rFonts w:ascii="Times New Roman" w:hAnsi="Times New Roman"/>
          <w:sz w:val="28"/>
          <w:szCs w:val="20"/>
        </w:rPr>
        <w:t xml:space="preserve"> </w:t>
      </w:r>
      <w:r w:rsidRPr="004F3FC4">
        <w:rPr>
          <w:rFonts w:ascii="Times New Roman" w:hAnsi="Times New Roman"/>
          <w:sz w:val="28"/>
          <w:szCs w:val="20"/>
        </w:rPr>
        <w:t>западного</w:t>
      </w:r>
      <w:r w:rsidR="004F3FC4">
        <w:rPr>
          <w:rFonts w:ascii="Times New Roman" w:hAnsi="Times New Roman"/>
          <w:sz w:val="28"/>
          <w:szCs w:val="20"/>
        </w:rPr>
        <w:t xml:space="preserve"> </w:t>
      </w:r>
      <w:r w:rsidRPr="004F3FC4">
        <w:rPr>
          <w:rFonts w:ascii="Times New Roman" w:hAnsi="Times New Roman"/>
          <w:sz w:val="28"/>
          <w:szCs w:val="20"/>
        </w:rPr>
        <w:t>побережья</w:t>
      </w:r>
      <w:r w:rsidR="004F3FC4">
        <w:rPr>
          <w:rFonts w:ascii="Times New Roman" w:hAnsi="Times New Roman"/>
          <w:sz w:val="28"/>
          <w:szCs w:val="20"/>
        </w:rPr>
        <w:t xml:space="preserve"> </w:t>
      </w:r>
      <w:r w:rsidRPr="004F3FC4">
        <w:rPr>
          <w:rFonts w:ascii="Times New Roman" w:hAnsi="Times New Roman"/>
          <w:sz w:val="28"/>
          <w:szCs w:val="20"/>
        </w:rPr>
        <w:t>Африки,</w:t>
      </w:r>
      <w:r w:rsidR="004F3FC4">
        <w:rPr>
          <w:rFonts w:ascii="Times New Roman" w:hAnsi="Times New Roman"/>
          <w:sz w:val="28"/>
          <w:szCs w:val="20"/>
        </w:rPr>
        <w:t xml:space="preserve"> </w:t>
      </w:r>
      <w:r w:rsidRPr="004F3FC4">
        <w:rPr>
          <w:rFonts w:ascii="Times New Roman" w:hAnsi="Times New Roman"/>
          <w:sz w:val="28"/>
          <w:szCs w:val="20"/>
        </w:rPr>
        <w:t>приведены</w:t>
      </w:r>
      <w:r w:rsidR="004F3FC4">
        <w:rPr>
          <w:rFonts w:ascii="Times New Roman" w:hAnsi="Times New Roman"/>
          <w:sz w:val="28"/>
          <w:szCs w:val="20"/>
        </w:rPr>
        <w:t xml:space="preserve"> </w:t>
      </w:r>
      <w:r w:rsidRPr="004F3FC4">
        <w:rPr>
          <w:rFonts w:ascii="Times New Roman" w:hAnsi="Times New Roman"/>
          <w:sz w:val="28"/>
          <w:szCs w:val="20"/>
        </w:rPr>
        <w:t>на Рис.3.4. Здесь по оси абсцисс отложено московское время t, по оси ординат - количество импульсов N(t,Е)</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логарифмическом масштабе, зарегистрированных за получасовой интервал.</w:t>
      </w:r>
      <w:r w:rsidR="004F3FC4">
        <w:rPr>
          <w:rFonts w:ascii="Times New Roman" w:hAnsi="Times New Roman"/>
          <w:sz w:val="28"/>
          <w:szCs w:val="20"/>
        </w:rPr>
        <w:t xml:space="preserve"> </w:t>
      </w:r>
      <w:r w:rsidRPr="004F3FC4">
        <w:rPr>
          <w:rFonts w:ascii="Times New Roman" w:hAnsi="Times New Roman"/>
          <w:sz w:val="28"/>
          <w:szCs w:val="20"/>
        </w:rPr>
        <w:t>Нижняя кривая соответствует реально измеренному потоку при стандартном значении порога Е</w:t>
      </w:r>
      <w:r w:rsidR="004F3FC4">
        <w:rPr>
          <w:rFonts w:ascii="Times New Roman" w:hAnsi="Times New Roman"/>
          <w:sz w:val="28"/>
          <w:szCs w:val="20"/>
        </w:rPr>
        <w:t xml:space="preserve"> </w:t>
      </w:r>
      <w:r w:rsidRPr="004F3FC4">
        <w:rPr>
          <w:rFonts w:ascii="Times New Roman" w:hAnsi="Times New Roman"/>
          <w:sz w:val="28"/>
          <w:szCs w:val="20"/>
        </w:rPr>
        <w:t>. Верхняя кривая, обозначенная</w:t>
      </w:r>
      <w:r w:rsidR="004F3FC4">
        <w:rPr>
          <w:rFonts w:ascii="Times New Roman" w:hAnsi="Times New Roman"/>
          <w:sz w:val="28"/>
          <w:szCs w:val="20"/>
        </w:rPr>
        <w:t xml:space="preserve"> </w:t>
      </w:r>
      <w:r w:rsidRPr="004F3FC4">
        <w:rPr>
          <w:rFonts w:ascii="Times New Roman" w:hAnsi="Times New Roman"/>
          <w:sz w:val="28"/>
          <w:szCs w:val="20"/>
        </w:rPr>
        <w:t>значками ++, соответствует оценкам значений потока при</w:t>
      </w:r>
      <w:r w:rsidR="004F3FC4">
        <w:rPr>
          <w:rFonts w:ascii="Times New Roman" w:hAnsi="Times New Roman"/>
          <w:sz w:val="28"/>
          <w:szCs w:val="20"/>
        </w:rPr>
        <w:t xml:space="preserve"> </w:t>
      </w:r>
      <w:r w:rsidRPr="004F3FC4">
        <w:rPr>
          <w:rFonts w:ascii="Times New Roman" w:hAnsi="Times New Roman"/>
          <w:sz w:val="28"/>
          <w:szCs w:val="20"/>
        </w:rPr>
        <w:t>редуцированном пороге Е . Видно, что по форме полученные</w:t>
      </w:r>
      <w:r w:rsidR="004F3FC4">
        <w:rPr>
          <w:rFonts w:ascii="Times New Roman" w:hAnsi="Times New Roman"/>
          <w:sz w:val="28"/>
          <w:szCs w:val="20"/>
        </w:rPr>
        <w:t xml:space="preserve"> </w:t>
      </w:r>
      <w:r w:rsidRPr="004F3FC4">
        <w:rPr>
          <w:rFonts w:ascii="Times New Roman" w:hAnsi="Times New Roman"/>
          <w:sz w:val="28"/>
          <w:szCs w:val="20"/>
        </w:rPr>
        <w:t>зависимости отличаются незначительно. Величина сдвига вдоль ординаты между отсчетами приблизительно постоянна и равна</w:t>
      </w:r>
      <w:r w:rsidR="004F3FC4">
        <w:rPr>
          <w:rFonts w:ascii="Times New Roman" w:hAnsi="Times New Roman"/>
          <w:sz w:val="28"/>
          <w:szCs w:val="20"/>
        </w:rPr>
        <w:t xml:space="preserve"> </w:t>
      </w:r>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3,</w:t>
      </w:r>
      <w:r w:rsidR="004F3FC4">
        <w:rPr>
          <w:rFonts w:ascii="Times New Roman" w:hAnsi="Times New Roman"/>
          <w:sz w:val="28"/>
          <w:szCs w:val="20"/>
        </w:rPr>
        <w:t xml:space="preserve"> </w:t>
      </w:r>
      <w:r w:rsidRPr="004F3FC4">
        <w:rPr>
          <w:rFonts w:ascii="Times New Roman" w:hAnsi="Times New Roman"/>
          <w:sz w:val="28"/>
          <w:szCs w:val="20"/>
        </w:rPr>
        <w:t>т.е., при уменьшении порога срабатывания в 4 раза оценка ожидаемого потока дает трехкратное увеличение потока. Проведенные модельные</w:t>
      </w:r>
      <w:r w:rsidR="004F3FC4">
        <w:rPr>
          <w:rFonts w:ascii="Times New Roman" w:hAnsi="Times New Roman"/>
          <w:sz w:val="28"/>
          <w:szCs w:val="20"/>
        </w:rPr>
        <w:t xml:space="preserve"> </w:t>
      </w:r>
      <w:r w:rsidRPr="004F3FC4">
        <w:rPr>
          <w:rFonts w:ascii="Times New Roman" w:hAnsi="Times New Roman"/>
          <w:sz w:val="28"/>
          <w:szCs w:val="20"/>
        </w:rPr>
        <w:t>эксперименты,</w:t>
      </w:r>
      <w:r w:rsidR="004F3FC4">
        <w:rPr>
          <w:rFonts w:ascii="Times New Roman" w:hAnsi="Times New Roman"/>
          <w:sz w:val="28"/>
          <w:szCs w:val="20"/>
        </w:rPr>
        <w:t xml:space="preserve"> </w:t>
      </w:r>
      <w:r w:rsidRPr="004F3FC4">
        <w:rPr>
          <w:rFonts w:ascii="Times New Roman" w:hAnsi="Times New Roman"/>
          <w:sz w:val="28"/>
          <w:szCs w:val="20"/>
        </w:rPr>
        <w:t>подкрепленные</w:t>
      </w:r>
      <w:r w:rsidR="004F3FC4">
        <w:rPr>
          <w:rFonts w:ascii="Times New Roman" w:hAnsi="Times New Roman"/>
          <w:sz w:val="28"/>
          <w:szCs w:val="20"/>
        </w:rPr>
        <w:t xml:space="preserve"> </w:t>
      </w:r>
      <w:r w:rsidRPr="004F3FC4">
        <w:rPr>
          <w:rFonts w:ascii="Times New Roman" w:hAnsi="Times New Roman"/>
          <w:sz w:val="28"/>
          <w:szCs w:val="20"/>
        </w:rPr>
        <w:t>результатами измерений</w:t>
      </w:r>
      <w:r w:rsidR="004F3FC4">
        <w:rPr>
          <w:rFonts w:ascii="Times New Roman" w:hAnsi="Times New Roman"/>
          <w:sz w:val="28"/>
          <w:szCs w:val="20"/>
        </w:rPr>
        <w:t xml:space="preserve"> </w:t>
      </w:r>
      <w:r w:rsidRPr="004F3FC4">
        <w:rPr>
          <w:rFonts w:ascii="Times New Roman" w:hAnsi="Times New Roman"/>
          <w:sz w:val="28"/>
          <w:szCs w:val="20"/>
        </w:rPr>
        <w:t>реальных</w:t>
      </w:r>
      <w:r w:rsidR="004F3FC4">
        <w:rPr>
          <w:rFonts w:ascii="Times New Roman" w:hAnsi="Times New Roman"/>
          <w:sz w:val="28"/>
          <w:szCs w:val="20"/>
        </w:rPr>
        <w:t xml:space="preserve"> </w:t>
      </w:r>
      <w:r w:rsidRPr="004F3FC4">
        <w:rPr>
          <w:rFonts w:ascii="Times New Roman" w:hAnsi="Times New Roman"/>
          <w:sz w:val="28"/>
          <w:szCs w:val="20"/>
        </w:rPr>
        <w:t>потоков</w:t>
      </w:r>
      <w:r w:rsidR="004F3FC4">
        <w:rPr>
          <w:rFonts w:ascii="Times New Roman" w:hAnsi="Times New Roman"/>
          <w:sz w:val="28"/>
          <w:szCs w:val="20"/>
        </w:rPr>
        <w:t xml:space="preserve"> </w:t>
      </w:r>
      <w:r w:rsidRPr="004F3FC4">
        <w:rPr>
          <w:rFonts w:ascii="Times New Roman" w:hAnsi="Times New Roman"/>
          <w:sz w:val="28"/>
          <w:szCs w:val="20"/>
        </w:rPr>
        <w:t>импульсов</w:t>
      </w:r>
      <w:r w:rsidR="004F3FC4">
        <w:rPr>
          <w:rFonts w:ascii="Times New Roman" w:hAnsi="Times New Roman"/>
          <w:sz w:val="28"/>
          <w:szCs w:val="20"/>
        </w:rPr>
        <w:t xml:space="preserve"> </w:t>
      </w:r>
      <w:r w:rsidRPr="004F3FC4">
        <w:rPr>
          <w:rFonts w:ascii="Times New Roman" w:hAnsi="Times New Roman"/>
          <w:sz w:val="28"/>
          <w:szCs w:val="20"/>
        </w:rPr>
        <w:t>позволили оценить погрешность регистрации потока атмосфериков</w:t>
      </w:r>
      <w:r w:rsidR="004F3FC4">
        <w:rPr>
          <w:rFonts w:ascii="Times New Roman" w:hAnsi="Times New Roman"/>
          <w:sz w:val="28"/>
          <w:szCs w:val="20"/>
        </w:rPr>
        <w:t xml:space="preserve"> </w:t>
      </w:r>
      <w:r w:rsidRPr="004F3FC4">
        <w:rPr>
          <w:rFonts w:ascii="Times New Roman" w:hAnsi="Times New Roman"/>
          <w:sz w:val="28"/>
          <w:szCs w:val="20"/>
        </w:rPr>
        <w:t>за</w:t>
      </w:r>
      <w:r w:rsidR="004F3FC4">
        <w:rPr>
          <w:rFonts w:ascii="Times New Roman" w:hAnsi="Times New Roman"/>
          <w:sz w:val="28"/>
          <w:szCs w:val="20"/>
        </w:rPr>
        <w:t xml:space="preserve"> </w:t>
      </w:r>
      <w:r w:rsidRPr="004F3FC4">
        <w:rPr>
          <w:rFonts w:ascii="Times New Roman" w:hAnsi="Times New Roman"/>
          <w:sz w:val="28"/>
          <w:szCs w:val="20"/>
        </w:rPr>
        <w:t>счет ограниченного быстродействия регистрирующей аппаратуры.</w:t>
      </w:r>
      <w:r w:rsidR="004F3FC4">
        <w:rPr>
          <w:rFonts w:ascii="Times New Roman" w:hAnsi="Times New Roman"/>
          <w:sz w:val="28"/>
          <w:szCs w:val="20"/>
        </w:rPr>
        <w:t xml:space="preserve"> </w:t>
      </w:r>
      <w:r w:rsidRPr="004F3FC4">
        <w:rPr>
          <w:rFonts w:ascii="Times New Roman" w:hAnsi="Times New Roman"/>
          <w:sz w:val="28"/>
          <w:szCs w:val="20"/>
        </w:rPr>
        <w:t>Максимальная погрешность,</w:t>
      </w:r>
      <w:r w:rsidR="004F3FC4">
        <w:rPr>
          <w:rFonts w:ascii="Times New Roman" w:hAnsi="Times New Roman"/>
          <w:sz w:val="28"/>
          <w:szCs w:val="20"/>
        </w:rPr>
        <w:t xml:space="preserve"> </w:t>
      </w:r>
      <w:r w:rsidRPr="004F3FC4">
        <w:rPr>
          <w:rFonts w:ascii="Times New Roman" w:hAnsi="Times New Roman"/>
          <w:sz w:val="28"/>
          <w:szCs w:val="20"/>
        </w:rPr>
        <w:t>соответствующая</w:t>
      </w:r>
      <w:r w:rsidR="004F3FC4">
        <w:rPr>
          <w:rFonts w:ascii="Times New Roman" w:hAnsi="Times New Roman"/>
          <w:sz w:val="28"/>
          <w:szCs w:val="20"/>
        </w:rPr>
        <w:t xml:space="preserve"> </w:t>
      </w:r>
      <w:r w:rsidRPr="004F3FC4">
        <w:rPr>
          <w:rFonts w:ascii="Times New Roman" w:hAnsi="Times New Roman"/>
          <w:sz w:val="28"/>
          <w:szCs w:val="20"/>
        </w:rPr>
        <w:t>выходному</w:t>
      </w:r>
      <w:r w:rsidR="004F3FC4">
        <w:rPr>
          <w:rFonts w:ascii="Times New Roman" w:hAnsi="Times New Roman"/>
          <w:sz w:val="28"/>
          <w:szCs w:val="20"/>
        </w:rPr>
        <w:t xml:space="preserve"> </w:t>
      </w:r>
      <w:r w:rsidRPr="004F3FC4">
        <w:rPr>
          <w:rFonts w:ascii="Times New Roman" w:hAnsi="Times New Roman"/>
          <w:sz w:val="28"/>
          <w:szCs w:val="20"/>
        </w:rPr>
        <w:t>потоку</w:t>
      </w:r>
      <w:r w:rsidR="004F3FC4">
        <w:rPr>
          <w:rFonts w:ascii="Times New Roman" w:hAnsi="Times New Roman"/>
          <w:sz w:val="28"/>
          <w:szCs w:val="20"/>
        </w:rPr>
        <w:t xml:space="preserve"> </w:t>
      </w:r>
      <w:r w:rsidRPr="004F3FC4">
        <w:rPr>
          <w:rFonts w:ascii="Times New Roman" w:hAnsi="Times New Roman"/>
          <w:sz w:val="28"/>
          <w:szCs w:val="20"/>
        </w:rPr>
        <w:t>в 6000 имп/час, который достигался в измерениях,</w:t>
      </w:r>
      <w:r w:rsidR="004F3FC4">
        <w:rPr>
          <w:rFonts w:ascii="Times New Roman" w:hAnsi="Times New Roman"/>
          <w:sz w:val="28"/>
          <w:szCs w:val="20"/>
        </w:rPr>
        <w:t xml:space="preserve"> </w:t>
      </w:r>
      <w:r w:rsidRPr="004F3FC4">
        <w:rPr>
          <w:rFonts w:ascii="Times New Roman" w:hAnsi="Times New Roman"/>
          <w:sz w:val="28"/>
          <w:szCs w:val="20"/>
        </w:rPr>
        <w:t>не</w:t>
      </w:r>
      <w:r w:rsidR="004F3FC4">
        <w:rPr>
          <w:rFonts w:ascii="Times New Roman" w:hAnsi="Times New Roman"/>
          <w:sz w:val="28"/>
          <w:szCs w:val="20"/>
        </w:rPr>
        <w:t xml:space="preserve"> </w:t>
      </w:r>
      <w:r w:rsidRPr="004F3FC4">
        <w:rPr>
          <w:rFonts w:ascii="Times New Roman" w:hAnsi="Times New Roman"/>
          <w:sz w:val="28"/>
          <w:szCs w:val="20"/>
        </w:rPr>
        <w:t xml:space="preserve">превышала 32 % . </w:t>
      </w:r>
    </w:p>
    <w:p w:rsidR="004074E4" w:rsidRDefault="004074E4" w:rsidP="004F3FC4">
      <w:pPr>
        <w:pStyle w:val="2"/>
        <w:suppressAutoHyphens/>
        <w:spacing w:before="0" w:after="0" w:line="360" w:lineRule="auto"/>
        <w:ind w:firstLine="709"/>
        <w:jc w:val="both"/>
        <w:rPr>
          <w:rFonts w:ascii="Times New Roman" w:hAnsi="Times New Roman" w:cs="Times New Roman"/>
          <w:sz w:val="28"/>
          <w:szCs w:val="20"/>
        </w:rPr>
      </w:pPr>
      <w:bookmarkStart w:id="17" w:name="_Toc372016745"/>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r w:rsidRPr="004074E4">
        <w:rPr>
          <w:rFonts w:ascii="Times New Roman" w:hAnsi="Times New Roman" w:cs="Times New Roman"/>
          <w:i w:val="0"/>
          <w:sz w:val="28"/>
          <w:szCs w:val="20"/>
        </w:rPr>
        <w:t>3.3</w:t>
      </w:r>
      <w:r w:rsidR="00886D85" w:rsidRPr="004074E4">
        <w:rPr>
          <w:rFonts w:ascii="Times New Roman" w:hAnsi="Times New Roman" w:cs="Times New Roman"/>
          <w:i w:val="0"/>
          <w:sz w:val="28"/>
          <w:szCs w:val="20"/>
        </w:rPr>
        <w:t xml:space="preserve"> Постановка эксперимента</w:t>
      </w:r>
      <w:bookmarkEnd w:id="17"/>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Измерения азимутальных распределений и</w:t>
      </w:r>
      <w:r w:rsidR="004F3FC4">
        <w:rPr>
          <w:rFonts w:ascii="Times New Roman" w:hAnsi="Times New Roman"/>
          <w:sz w:val="28"/>
          <w:szCs w:val="20"/>
        </w:rPr>
        <w:t xml:space="preserve"> </w:t>
      </w:r>
      <w:r w:rsidRPr="004F3FC4">
        <w:rPr>
          <w:rFonts w:ascii="Times New Roman" w:hAnsi="Times New Roman"/>
          <w:sz w:val="28"/>
          <w:szCs w:val="20"/>
        </w:rPr>
        <w:t>вариаций</w:t>
      </w:r>
      <w:r w:rsidR="004F3FC4">
        <w:rPr>
          <w:rFonts w:ascii="Times New Roman" w:hAnsi="Times New Roman"/>
          <w:sz w:val="28"/>
          <w:szCs w:val="20"/>
        </w:rPr>
        <w:t xml:space="preserve"> </w:t>
      </w:r>
      <w:r w:rsidRPr="004F3FC4">
        <w:rPr>
          <w:rFonts w:ascii="Times New Roman" w:hAnsi="Times New Roman"/>
          <w:sz w:val="28"/>
          <w:szCs w:val="20"/>
        </w:rPr>
        <w:t>интенсивности потока СДВ-атмосфериков проводились на борту научно-исследовательского судна (НИС) "Академик Вернадский" в</w:t>
      </w:r>
      <w:r w:rsidR="004F3FC4">
        <w:rPr>
          <w:rFonts w:ascii="Times New Roman" w:hAnsi="Times New Roman"/>
          <w:sz w:val="28"/>
          <w:szCs w:val="20"/>
        </w:rPr>
        <w:t xml:space="preserve"> </w:t>
      </w:r>
      <w:r w:rsidRPr="004F3FC4">
        <w:rPr>
          <w:rFonts w:ascii="Times New Roman" w:hAnsi="Times New Roman"/>
          <w:sz w:val="28"/>
          <w:szCs w:val="20"/>
        </w:rPr>
        <w:t>42-ом рейсе в период с</w:t>
      </w:r>
      <w:r w:rsidR="004F3FC4">
        <w:rPr>
          <w:rFonts w:ascii="Times New Roman" w:hAnsi="Times New Roman"/>
          <w:sz w:val="28"/>
          <w:szCs w:val="20"/>
        </w:rPr>
        <w:t xml:space="preserve"> </w:t>
      </w:r>
      <w:r w:rsidRPr="004F3FC4">
        <w:rPr>
          <w:rFonts w:ascii="Times New Roman" w:hAnsi="Times New Roman"/>
          <w:sz w:val="28"/>
          <w:szCs w:val="20"/>
        </w:rPr>
        <w:t>февраля</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апрель</w:t>
      </w:r>
      <w:r w:rsidR="004F3FC4">
        <w:rPr>
          <w:rFonts w:ascii="Times New Roman" w:hAnsi="Times New Roman"/>
          <w:sz w:val="28"/>
          <w:szCs w:val="20"/>
        </w:rPr>
        <w:t xml:space="preserve"> </w:t>
      </w:r>
      <w:smartTag w:uri="urn:schemas-microsoft-com:office:smarttags" w:element="metricconverter">
        <w:smartTagPr>
          <w:attr w:name="ProductID" w:val="1991 г"/>
        </w:smartTagPr>
        <w:r w:rsidRPr="004F3FC4">
          <w:rPr>
            <w:rFonts w:ascii="Times New Roman" w:hAnsi="Times New Roman"/>
            <w:sz w:val="28"/>
            <w:szCs w:val="20"/>
          </w:rPr>
          <w:t>1991</w:t>
        </w:r>
        <w:r w:rsidR="004F3FC4">
          <w:rPr>
            <w:rFonts w:ascii="Times New Roman" w:hAnsi="Times New Roman"/>
            <w:sz w:val="28"/>
            <w:szCs w:val="20"/>
          </w:rPr>
          <w:t xml:space="preserve"> </w:t>
        </w:r>
        <w:r w:rsidRPr="004F3FC4">
          <w:rPr>
            <w:rFonts w:ascii="Times New Roman" w:hAnsi="Times New Roman"/>
            <w:sz w:val="28"/>
            <w:szCs w:val="20"/>
          </w:rPr>
          <w:t>г</w:t>
        </w:r>
      </w:smartTag>
      <w:r w:rsidRPr="004F3FC4">
        <w:rPr>
          <w:rFonts w:ascii="Times New Roman" w:hAnsi="Times New Roman"/>
          <w:sz w:val="28"/>
          <w:szCs w:val="20"/>
        </w:rPr>
        <w:t>.</w:t>
      </w:r>
      <w:r w:rsidR="004F3FC4">
        <w:rPr>
          <w:rFonts w:ascii="Times New Roman" w:hAnsi="Times New Roman"/>
          <w:sz w:val="28"/>
          <w:szCs w:val="20"/>
        </w:rPr>
        <w:t xml:space="preserve"> </w:t>
      </w:r>
      <w:r w:rsidRPr="004F3FC4">
        <w:rPr>
          <w:rFonts w:ascii="Times New Roman" w:hAnsi="Times New Roman"/>
          <w:sz w:val="28"/>
          <w:szCs w:val="20"/>
        </w:rPr>
        <w:t>Вертикальная электрическая антенна была вынесена на</w:t>
      </w:r>
      <w:r w:rsidR="004F3FC4">
        <w:rPr>
          <w:rFonts w:ascii="Times New Roman" w:hAnsi="Times New Roman"/>
          <w:sz w:val="28"/>
          <w:szCs w:val="20"/>
        </w:rPr>
        <w:t xml:space="preserve"> </w:t>
      </w:r>
      <w:r w:rsidRPr="004F3FC4">
        <w:rPr>
          <w:rFonts w:ascii="Times New Roman" w:hAnsi="Times New Roman"/>
          <w:sz w:val="28"/>
          <w:szCs w:val="20"/>
        </w:rPr>
        <w:t>верхнюю</w:t>
      </w:r>
      <w:r w:rsidR="004F3FC4">
        <w:rPr>
          <w:rFonts w:ascii="Times New Roman" w:hAnsi="Times New Roman"/>
          <w:sz w:val="28"/>
          <w:szCs w:val="20"/>
        </w:rPr>
        <w:t xml:space="preserve"> </w:t>
      </w:r>
      <w:r w:rsidRPr="004F3FC4">
        <w:rPr>
          <w:rFonts w:ascii="Times New Roman" w:hAnsi="Times New Roman"/>
          <w:sz w:val="28"/>
          <w:szCs w:val="20"/>
        </w:rPr>
        <w:t>точку</w:t>
      </w:r>
      <w:r w:rsidR="004F3FC4">
        <w:rPr>
          <w:rFonts w:ascii="Times New Roman" w:hAnsi="Times New Roman"/>
          <w:sz w:val="28"/>
          <w:szCs w:val="20"/>
        </w:rPr>
        <w:t xml:space="preserve"> </w:t>
      </w:r>
      <w:r w:rsidRPr="004F3FC4">
        <w:rPr>
          <w:rFonts w:ascii="Times New Roman" w:hAnsi="Times New Roman"/>
          <w:sz w:val="28"/>
          <w:szCs w:val="20"/>
        </w:rPr>
        <w:t>грот-мачты судна. Две ортогональные магнитные экранированные</w:t>
      </w:r>
      <w:r w:rsidR="004F3FC4">
        <w:rPr>
          <w:rFonts w:ascii="Times New Roman" w:hAnsi="Times New Roman"/>
          <w:sz w:val="28"/>
          <w:szCs w:val="20"/>
        </w:rPr>
        <w:t xml:space="preserve"> </w:t>
      </w:r>
      <w:r w:rsidRPr="004F3FC4">
        <w:rPr>
          <w:rFonts w:ascii="Times New Roman" w:hAnsi="Times New Roman"/>
          <w:sz w:val="28"/>
          <w:szCs w:val="20"/>
        </w:rPr>
        <w:t>воздушные рамочные антенны, укрепленные на станине высотой 2.5м. были установлены на верхней (пеленгаторной) палубе по правому борту судна и ориентированы соответственно вдоль и</w:t>
      </w:r>
      <w:r w:rsidR="004F3FC4">
        <w:rPr>
          <w:rFonts w:ascii="Times New Roman" w:hAnsi="Times New Roman"/>
          <w:sz w:val="28"/>
          <w:szCs w:val="20"/>
        </w:rPr>
        <w:t xml:space="preserve"> </w:t>
      </w:r>
      <w:r w:rsidRPr="004F3FC4">
        <w:rPr>
          <w:rFonts w:ascii="Times New Roman" w:hAnsi="Times New Roman"/>
          <w:sz w:val="28"/>
          <w:szCs w:val="20"/>
        </w:rPr>
        <w:t xml:space="preserve">перпендикулярно курсу судна. По кабелям длиной около </w:t>
      </w:r>
      <w:smartTag w:uri="urn:schemas-microsoft-com:office:smarttags" w:element="metricconverter">
        <w:smartTagPr>
          <w:attr w:name="ProductID" w:val="100 м"/>
        </w:smartTagPr>
        <w:r w:rsidRPr="004F3FC4">
          <w:rPr>
            <w:rFonts w:ascii="Times New Roman" w:hAnsi="Times New Roman"/>
            <w:sz w:val="28"/>
            <w:szCs w:val="20"/>
          </w:rPr>
          <w:t>100 м</w:t>
        </w:r>
      </w:smartTag>
      <w:r w:rsidRPr="004F3FC4">
        <w:rPr>
          <w:rFonts w:ascii="Times New Roman" w:hAnsi="Times New Roman"/>
          <w:sz w:val="28"/>
          <w:szCs w:val="20"/>
        </w:rPr>
        <w:t xml:space="preserve">. сигналы с электрической и магнитных антенн подавались на вход приемника универсального комплекса, установленного в лаборатории.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Измерение пеленгов велось</w:t>
      </w:r>
      <w:r w:rsidR="004F3FC4">
        <w:rPr>
          <w:rFonts w:ascii="Times New Roman" w:hAnsi="Times New Roman"/>
          <w:sz w:val="28"/>
          <w:szCs w:val="20"/>
        </w:rPr>
        <w:t xml:space="preserve"> </w:t>
      </w:r>
      <w:r w:rsidRPr="004F3FC4">
        <w:rPr>
          <w:rFonts w:ascii="Times New Roman" w:hAnsi="Times New Roman"/>
          <w:sz w:val="28"/>
          <w:szCs w:val="20"/>
        </w:rPr>
        <w:t>круглосуточно.</w:t>
      </w:r>
      <w:r w:rsidR="004F3FC4">
        <w:rPr>
          <w:rFonts w:ascii="Times New Roman" w:hAnsi="Times New Roman"/>
          <w:sz w:val="28"/>
          <w:szCs w:val="20"/>
        </w:rPr>
        <w:t xml:space="preserve"> </w:t>
      </w:r>
      <w:r w:rsidRPr="004F3FC4">
        <w:rPr>
          <w:rFonts w:ascii="Times New Roman" w:hAnsi="Times New Roman"/>
          <w:sz w:val="28"/>
          <w:szCs w:val="20"/>
        </w:rPr>
        <w:t>Зарегистрированные данные</w:t>
      </w:r>
      <w:r w:rsidR="004F3FC4">
        <w:rPr>
          <w:rFonts w:ascii="Times New Roman" w:hAnsi="Times New Roman"/>
          <w:sz w:val="28"/>
          <w:szCs w:val="20"/>
        </w:rPr>
        <w:t xml:space="preserve"> </w:t>
      </w:r>
      <w:r w:rsidRPr="004F3FC4">
        <w:rPr>
          <w:rFonts w:ascii="Times New Roman" w:hAnsi="Times New Roman"/>
          <w:sz w:val="28"/>
          <w:szCs w:val="20"/>
        </w:rPr>
        <w:t>обрабатывались с помощью компьютера и</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результатам обработки строились гистограммы</w:t>
      </w:r>
      <w:r w:rsidR="004F3FC4">
        <w:rPr>
          <w:rFonts w:ascii="Times New Roman" w:hAnsi="Times New Roman"/>
          <w:sz w:val="28"/>
          <w:szCs w:val="20"/>
        </w:rPr>
        <w:t xml:space="preserve"> </w:t>
      </w:r>
      <w:r w:rsidRPr="004F3FC4">
        <w:rPr>
          <w:rFonts w:ascii="Times New Roman" w:hAnsi="Times New Roman"/>
          <w:sz w:val="28"/>
          <w:szCs w:val="20"/>
        </w:rPr>
        <w:t>азимутальных</w:t>
      </w:r>
      <w:r w:rsidR="004F3FC4">
        <w:rPr>
          <w:rFonts w:ascii="Times New Roman" w:hAnsi="Times New Roman"/>
          <w:sz w:val="28"/>
          <w:szCs w:val="20"/>
        </w:rPr>
        <w:t xml:space="preserve"> </w:t>
      </w:r>
      <w:r w:rsidRPr="004F3FC4">
        <w:rPr>
          <w:rFonts w:ascii="Times New Roman" w:hAnsi="Times New Roman"/>
          <w:sz w:val="28"/>
          <w:szCs w:val="20"/>
        </w:rPr>
        <w:t>распределений, накопленных в течение часового (с 12 по 17 февраля) или получасового интервала (все остальное</w:t>
      </w:r>
      <w:r w:rsidR="004F3FC4">
        <w:rPr>
          <w:rFonts w:ascii="Times New Roman" w:hAnsi="Times New Roman"/>
          <w:sz w:val="28"/>
          <w:szCs w:val="20"/>
        </w:rPr>
        <w:t xml:space="preserve"> </w:t>
      </w:r>
      <w:r w:rsidRPr="004F3FC4">
        <w:rPr>
          <w:rFonts w:ascii="Times New Roman" w:hAnsi="Times New Roman"/>
          <w:sz w:val="28"/>
          <w:szCs w:val="20"/>
        </w:rPr>
        <w:t>время).</w:t>
      </w:r>
      <w:r w:rsidR="004F3FC4">
        <w:rPr>
          <w:rFonts w:ascii="Times New Roman" w:hAnsi="Times New Roman"/>
          <w:sz w:val="28"/>
          <w:szCs w:val="20"/>
        </w:rPr>
        <w:t xml:space="preserve"> </w:t>
      </w:r>
      <w:r w:rsidRPr="004F3FC4">
        <w:rPr>
          <w:rFonts w:ascii="Times New Roman" w:hAnsi="Times New Roman"/>
          <w:sz w:val="28"/>
          <w:szCs w:val="20"/>
        </w:rPr>
        <w:t>Всего за сутки получалось 24 или 48 гистограмм азимутальных распределений и столько же отсчетов в зависимости количества принятых атмосфериков. Пеленг определялся с помощью вектора Умова - Пойнтинга по наиболее мощной высокочастотной начальной</w:t>
      </w:r>
      <w:r w:rsidR="004F3FC4">
        <w:rPr>
          <w:rFonts w:ascii="Times New Roman" w:hAnsi="Times New Roman"/>
          <w:sz w:val="28"/>
          <w:szCs w:val="20"/>
        </w:rPr>
        <w:t xml:space="preserve"> </w:t>
      </w:r>
      <w:r w:rsidRPr="004F3FC4">
        <w:rPr>
          <w:rFonts w:ascii="Times New Roman" w:hAnsi="Times New Roman"/>
          <w:sz w:val="28"/>
          <w:szCs w:val="20"/>
        </w:rPr>
        <w:t>части зарегистрированного атмосферика длительностью 2.56 мсек в широкой полосе. Разрешение по азимуту при построении гистограмм составляло 5 . Путем подсчета общего количества зарегистрированных импульсов за те же стандартные интервалы времени измерялись вариации интенсивности потока атмосфериков. Полученные гистограммы и значения потока записывались в виде файлов данных на гибкие магнитные диски и использовались для дальнейшей обработки. Информация о курсе и координатах корабля,</w:t>
      </w:r>
      <w:r w:rsidR="004F3FC4">
        <w:rPr>
          <w:rFonts w:ascii="Times New Roman" w:hAnsi="Times New Roman"/>
          <w:sz w:val="28"/>
          <w:szCs w:val="20"/>
        </w:rPr>
        <w:t xml:space="preserve"> </w:t>
      </w:r>
      <w:r w:rsidRPr="004F3FC4">
        <w:rPr>
          <w:rFonts w:ascii="Times New Roman" w:hAnsi="Times New Roman"/>
          <w:sz w:val="28"/>
          <w:szCs w:val="20"/>
        </w:rPr>
        <w:t>необходимая для вычисления азимута прихода атмосферика в</w:t>
      </w:r>
      <w:r w:rsidR="004F3FC4">
        <w:rPr>
          <w:rFonts w:ascii="Times New Roman" w:hAnsi="Times New Roman"/>
          <w:sz w:val="28"/>
          <w:szCs w:val="20"/>
        </w:rPr>
        <w:t xml:space="preserve"> </w:t>
      </w:r>
      <w:r w:rsidRPr="004F3FC4">
        <w:rPr>
          <w:rFonts w:ascii="Times New Roman" w:hAnsi="Times New Roman"/>
          <w:sz w:val="28"/>
          <w:szCs w:val="20"/>
        </w:rPr>
        <w:t>географической системе координат, поступала от штурманской</w:t>
      </w:r>
      <w:r w:rsidR="004F3FC4">
        <w:rPr>
          <w:rFonts w:ascii="Times New Roman" w:hAnsi="Times New Roman"/>
          <w:sz w:val="28"/>
          <w:szCs w:val="20"/>
        </w:rPr>
        <w:t xml:space="preserve"> </w:t>
      </w:r>
      <w:r w:rsidRPr="004F3FC4">
        <w:rPr>
          <w:rFonts w:ascii="Times New Roman" w:hAnsi="Times New Roman"/>
          <w:sz w:val="28"/>
          <w:szCs w:val="20"/>
        </w:rPr>
        <w:t>службы</w:t>
      </w:r>
      <w:r w:rsidR="004F3FC4">
        <w:rPr>
          <w:rFonts w:ascii="Times New Roman" w:hAnsi="Times New Roman"/>
          <w:sz w:val="28"/>
          <w:szCs w:val="20"/>
        </w:rPr>
        <w:t xml:space="preserve"> </w:t>
      </w:r>
      <w:r w:rsidRPr="004F3FC4">
        <w:rPr>
          <w:rFonts w:ascii="Times New Roman" w:hAnsi="Times New Roman"/>
          <w:sz w:val="28"/>
          <w:szCs w:val="20"/>
        </w:rPr>
        <w:t xml:space="preserve">и регистрировалась в лабораторном журнале.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Табл.3.3.1 приведены основные данные, описывающие</w:t>
      </w:r>
      <w:r w:rsidR="004F3FC4">
        <w:rPr>
          <w:rFonts w:ascii="Times New Roman" w:hAnsi="Times New Roman"/>
          <w:sz w:val="28"/>
          <w:szCs w:val="20"/>
        </w:rPr>
        <w:t xml:space="preserve"> </w:t>
      </w:r>
      <w:r w:rsidRPr="004F3FC4">
        <w:rPr>
          <w:rFonts w:ascii="Times New Roman" w:hAnsi="Times New Roman"/>
          <w:sz w:val="28"/>
          <w:szCs w:val="20"/>
        </w:rPr>
        <w:t>условия</w:t>
      </w:r>
      <w:r w:rsidR="004F3FC4">
        <w:rPr>
          <w:rFonts w:ascii="Times New Roman" w:hAnsi="Times New Roman"/>
          <w:sz w:val="28"/>
          <w:szCs w:val="20"/>
        </w:rPr>
        <w:t xml:space="preserve"> </w:t>
      </w:r>
      <w:r w:rsidRPr="004F3FC4">
        <w:rPr>
          <w:rFonts w:ascii="Times New Roman" w:hAnsi="Times New Roman"/>
          <w:sz w:val="28"/>
          <w:szCs w:val="20"/>
        </w:rPr>
        <w:t>проведения</w:t>
      </w:r>
      <w:r w:rsidR="004F3FC4">
        <w:rPr>
          <w:rFonts w:ascii="Times New Roman" w:hAnsi="Times New Roman"/>
          <w:sz w:val="28"/>
          <w:szCs w:val="20"/>
        </w:rPr>
        <w:t xml:space="preserve"> </w:t>
      </w:r>
      <w:r w:rsidRPr="004F3FC4">
        <w:rPr>
          <w:rFonts w:ascii="Times New Roman" w:hAnsi="Times New Roman"/>
          <w:sz w:val="28"/>
          <w:szCs w:val="20"/>
        </w:rPr>
        <w:t>морских</w:t>
      </w:r>
      <w:r w:rsidR="004F3FC4">
        <w:rPr>
          <w:rFonts w:ascii="Times New Roman" w:hAnsi="Times New Roman"/>
          <w:sz w:val="28"/>
          <w:szCs w:val="20"/>
        </w:rPr>
        <w:t xml:space="preserve"> </w:t>
      </w:r>
      <w:r w:rsidRPr="004F3FC4">
        <w:rPr>
          <w:rFonts w:ascii="Times New Roman" w:hAnsi="Times New Roman"/>
          <w:sz w:val="28"/>
          <w:szCs w:val="20"/>
        </w:rPr>
        <w:t>измерений</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борту</w:t>
      </w:r>
      <w:r w:rsidR="004F3FC4">
        <w:rPr>
          <w:rFonts w:ascii="Times New Roman" w:hAnsi="Times New Roman"/>
          <w:sz w:val="28"/>
          <w:szCs w:val="20"/>
        </w:rPr>
        <w:t xml:space="preserve"> </w:t>
      </w:r>
      <w:r w:rsidRPr="004F3FC4">
        <w:rPr>
          <w:rFonts w:ascii="Times New Roman" w:hAnsi="Times New Roman"/>
          <w:sz w:val="28"/>
          <w:szCs w:val="20"/>
        </w:rPr>
        <w:t>научно-исследовательского судна "Академик Вернадский". В первой</w:t>
      </w:r>
      <w:r w:rsidR="004F3FC4">
        <w:rPr>
          <w:rFonts w:ascii="Times New Roman" w:hAnsi="Times New Roman"/>
          <w:sz w:val="28"/>
          <w:szCs w:val="20"/>
        </w:rPr>
        <w:t xml:space="preserve"> </w:t>
      </w:r>
      <w:r w:rsidRPr="004F3FC4">
        <w:rPr>
          <w:rFonts w:ascii="Times New Roman" w:hAnsi="Times New Roman"/>
          <w:sz w:val="28"/>
          <w:szCs w:val="20"/>
        </w:rPr>
        <w:t>колонке приведены даты наблюдений. Две последующие колонки</w:t>
      </w:r>
      <w:r w:rsidR="004F3FC4">
        <w:rPr>
          <w:rFonts w:ascii="Times New Roman" w:hAnsi="Times New Roman"/>
          <w:sz w:val="28"/>
          <w:szCs w:val="20"/>
        </w:rPr>
        <w:t xml:space="preserve"> </w:t>
      </w:r>
      <w:r w:rsidRPr="004F3FC4">
        <w:rPr>
          <w:rFonts w:ascii="Times New Roman" w:hAnsi="Times New Roman"/>
          <w:sz w:val="28"/>
          <w:szCs w:val="20"/>
        </w:rPr>
        <w:t>содержат координаты судна на 12 часов московского времени, причем сначала идет широта (градусы и минуты), а затем - долгота точки наблюдения в тех же единицах измерения. В двух</w:t>
      </w:r>
      <w:r w:rsidR="004F3FC4">
        <w:rPr>
          <w:rFonts w:ascii="Times New Roman" w:hAnsi="Times New Roman"/>
          <w:sz w:val="28"/>
          <w:szCs w:val="20"/>
        </w:rPr>
        <w:t xml:space="preserve"> </w:t>
      </w:r>
      <w:r w:rsidRPr="004F3FC4">
        <w:rPr>
          <w:rFonts w:ascii="Times New Roman" w:hAnsi="Times New Roman"/>
          <w:sz w:val="28"/>
          <w:szCs w:val="20"/>
        </w:rPr>
        <w:t>последних колонках приведены моменты локальных восходов</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 xml:space="preserve">заходов солнца над пунктом приема. Временные данные Табл.3.3.1 приведены в московском декретном (а не летнем) времени.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Табл. 3.3.1. Координаты моменты восходов и заходов по маршруту НИС "Академик Вернадский" в 42 рейсе. </w:t>
      </w:r>
    </w:p>
    <w:tbl>
      <w:tblPr>
        <w:tblW w:w="5000" w:type="pct"/>
        <w:tblLook w:val="0000" w:firstRow="0" w:lastRow="0" w:firstColumn="0" w:lastColumn="0" w:noHBand="0" w:noVBand="0"/>
      </w:tblPr>
      <w:tblGrid>
        <w:gridCol w:w="1915"/>
        <w:gridCol w:w="1914"/>
        <w:gridCol w:w="1914"/>
        <w:gridCol w:w="1914"/>
        <w:gridCol w:w="1914"/>
      </w:tblGrid>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Дата</w:t>
            </w:r>
            <w:r w:rsidR="004F3FC4" w:rsidRPr="004074E4">
              <w:rPr>
                <w:rFonts w:ascii="Times New Roman" w:hAnsi="Times New Roman"/>
                <w:sz w:val="20"/>
                <w:szCs w:val="20"/>
              </w:rPr>
              <w:t xml:space="preserve"> </w:t>
            </w:r>
            <w:r w:rsidRPr="004074E4">
              <w:rPr>
                <w:rFonts w:ascii="Times New Roman" w:hAnsi="Times New Roman"/>
                <w:sz w:val="20"/>
                <w:szCs w:val="20"/>
              </w:rPr>
              <w:t>(1991г.)</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Широта</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Долгота</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Восход</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Заход</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град</w:t>
            </w:r>
            <w:r w:rsidR="004F3FC4" w:rsidRPr="004074E4">
              <w:rPr>
                <w:rFonts w:ascii="Times New Roman" w:hAnsi="Times New Roman"/>
                <w:sz w:val="20"/>
                <w:szCs w:val="20"/>
              </w:rPr>
              <w:t xml:space="preserve"> </w:t>
            </w:r>
            <w:r w:rsidRPr="004074E4">
              <w:rPr>
                <w:rFonts w:ascii="Times New Roman" w:hAnsi="Times New Roman"/>
                <w:sz w:val="20"/>
                <w:szCs w:val="20"/>
              </w:rPr>
              <w:t>мин</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град</w:t>
            </w:r>
            <w:r w:rsidR="004F3FC4" w:rsidRPr="004074E4">
              <w:rPr>
                <w:rFonts w:ascii="Times New Roman" w:hAnsi="Times New Roman"/>
                <w:sz w:val="20"/>
                <w:szCs w:val="20"/>
              </w:rPr>
              <w:t xml:space="preserve"> </w:t>
            </w:r>
            <w:r w:rsidRPr="004074E4">
              <w:rPr>
                <w:rFonts w:ascii="Times New Roman" w:hAnsi="Times New Roman"/>
                <w:sz w:val="20"/>
                <w:szCs w:val="20"/>
              </w:rPr>
              <w:t>мин</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час</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час</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31-12</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37 33 N</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46 E</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8.20</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18.15</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01-01</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 43 N</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28 E</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8.21</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18.17</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02-01</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 58 N</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22 E</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8.08</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18.19</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03-01</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 58 N</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36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8.07</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18.18</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06-01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31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41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8.60</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18.42</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07-01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6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40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9.00</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18.90</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08-01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22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9.54</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19.26</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09-01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21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58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10.00</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19.75</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10-01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23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59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10.43</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20.27</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11-01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35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17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10.73</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20.82</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12-01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26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27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10.82</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21.30</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13-01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31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46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10.95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21.76</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14-01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24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45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10.83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22.02</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15-01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17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35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10.59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22.12</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16-01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48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46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10.29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22.08</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17-01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12 N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33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9.86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21.92</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18-01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21 S</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35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9.49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21.78</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19-01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44 S</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33 W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9.12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21.63</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20-01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15 S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26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8.74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21.48</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21-01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42 S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 xml:space="preserve">33 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8.36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21.33</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22-01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7 S</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45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7.96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21.17</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23-01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10 S</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7.76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21.01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24-01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7.63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20.92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26-01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42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7.51</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20.99</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27-01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47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7.23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21.00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28-01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48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6.86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20.82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29-01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6.47</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20.34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30-01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31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6.19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19.87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31-01</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47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5.90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19.42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01-02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12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5.69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19.09</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02-02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5.49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18.75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06-02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15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5.26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18.41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07-02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4.95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18.03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08-02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4.59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17.59</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09-02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25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4.44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17.40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10-02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39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4.06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16.92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11-02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57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3.92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16.75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12-02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33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27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3.66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16.41</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13-02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27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3.31</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15.96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14-02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29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3.05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15.62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15-02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9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2.75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15.24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16-02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57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2.46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14.86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17-02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29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59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14.64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18-02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14.35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23-02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32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14.22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24-02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14.26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25-02</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14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55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2.27</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14.36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06-03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2.43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14.51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07-03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15.00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08-03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25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45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3.18</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15.24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09-03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8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3.40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15.48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10-03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3.68</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15.77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11-03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32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4.04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16.16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12-03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4.16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16.29</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13-03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4.31</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16.43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14-03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14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4.61</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16.74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15-03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14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4.71</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16.83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16-03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4.96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17.08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17-03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9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5.14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17.27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18-03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38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26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5.38</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17.51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21-03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46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15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5.12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17.23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22-03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8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5.06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17.15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24-03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49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31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5.43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17.51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25-03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31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5.83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17.90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26-03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15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5.78</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17.82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29-03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6.00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18.00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30-03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6.36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18.31</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31-03</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6.52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18.42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01-04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6.74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18.58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02-04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51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7.20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18.93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03-04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7.45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19.12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04-04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8.10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19.73</w:t>
            </w:r>
          </w:p>
        </w:tc>
      </w:tr>
      <w:tr w:rsidR="00886D85" w:rsidRPr="004074E4" w:rsidTr="004074E4">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05-04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8.40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20.08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06-04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33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8.63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20.37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07-04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8.87</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20.65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08-04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54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54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8.98</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20.82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09-04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28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9.06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20.97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10-04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36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9.27</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21.24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11-04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43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18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9.43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21.43</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12-04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22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14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9.54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21.57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13-04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S</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9.66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21.74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14-04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10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9.72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21.86</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15-04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9.74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21.97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16-04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25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44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9.73</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22.07</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19-04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11</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33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24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9.92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22.35</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20-04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22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2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9.86</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22.48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21-04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9.74</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22.52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22-04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9.62</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22.49</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24-04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28</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9.40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22.50</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27-04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30</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12</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9.15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22.14</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28-04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34</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9</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8.80</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22.28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29-04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30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W</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8.35</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21.92</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30-04</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37</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6</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E</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7.69</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21.38</w:t>
            </w:r>
          </w:p>
        </w:tc>
      </w:tr>
      <w:tr w:rsidR="00886D85" w:rsidRPr="004074E4" w:rsidTr="004074E4">
        <w:tc>
          <w:tcPr>
            <w:tcW w:w="1000" w:type="pct"/>
            <w:tcBorders>
              <w:top w:val="nil"/>
              <w:left w:val="nil"/>
              <w:bottom w:val="nil"/>
              <w:right w:val="nil"/>
            </w:tcBorders>
          </w:tcPr>
          <w:p w:rsidR="00886D85" w:rsidRPr="004074E4" w:rsidRDefault="004F3FC4"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 xml:space="preserve"> </w:t>
            </w:r>
            <w:r w:rsidR="00886D85" w:rsidRPr="004074E4">
              <w:rPr>
                <w:rFonts w:ascii="Times New Roman" w:hAnsi="Times New Roman"/>
                <w:sz w:val="20"/>
                <w:szCs w:val="20"/>
                <w:lang w:val="en-US"/>
              </w:rPr>
              <w:t>01-05</w:t>
            </w:r>
            <w:r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lang w:val="en-US"/>
              </w:rPr>
            </w:pPr>
            <w:r w:rsidRPr="004074E4">
              <w:rPr>
                <w:rFonts w:ascii="Times New Roman" w:hAnsi="Times New Roman"/>
                <w:sz w:val="20"/>
                <w:szCs w:val="20"/>
                <w:lang w:val="en-US"/>
              </w:rPr>
              <w:t>35</w:t>
            </w:r>
            <w:r w:rsidR="004F3FC4" w:rsidRPr="004074E4">
              <w:rPr>
                <w:rFonts w:ascii="Times New Roman" w:hAnsi="Times New Roman"/>
                <w:sz w:val="20"/>
                <w:szCs w:val="20"/>
                <w:lang w:val="en-US"/>
              </w:rPr>
              <w:t xml:space="preserve"> </w:t>
            </w:r>
            <w:r w:rsidRPr="004074E4">
              <w:rPr>
                <w:rFonts w:ascii="Times New Roman" w:hAnsi="Times New Roman"/>
                <w:sz w:val="20"/>
                <w:szCs w:val="20"/>
                <w:lang w:val="en-US"/>
              </w:rPr>
              <w:t>0 N</w:t>
            </w:r>
            <w:r w:rsidR="004F3FC4" w:rsidRPr="004074E4">
              <w:rPr>
                <w:rFonts w:ascii="Times New Roman" w:hAnsi="Times New Roman"/>
                <w:sz w:val="20"/>
                <w:szCs w:val="20"/>
                <w:lang w:val="en-US"/>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13</w:t>
            </w:r>
            <w:r w:rsidR="004F3FC4" w:rsidRPr="004074E4">
              <w:rPr>
                <w:rFonts w:ascii="Times New Roman" w:hAnsi="Times New Roman"/>
                <w:sz w:val="20"/>
                <w:szCs w:val="20"/>
              </w:rPr>
              <w:t xml:space="preserve"> </w:t>
            </w:r>
            <w:r w:rsidRPr="004074E4">
              <w:rPr>
                <w:rFonts w:ascii="Times New Roman" w:hAnsi="Times New Roman"/>
                <w:sz w:val="20"/>
                <w:szCs w:val="20"/>
              </w:rPr>
              <w:t>0 E</w:t>
            </w:r>
            <w:r w:rsidR="004F3FC4" w:rsidRPr="004074E4">
              <w:rPr>
                <w:rFonts w:ascii="Times New Roman" w:hAnsi="Times New Roman"/>
                <w:sz w:val="20"/>
                <w:szCs w:val="20"/>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7.25</w:t>
            </w:r>
            <w:r w:rsidR="004F3FC4" w:rsidRPr="004074E4">
              <w:rPr>
                <w:rFonts w:ascii="Times New Roman" w:hAnsi="Times New Roman"/>
                <w:sz w:val="20"/>
                <w:szCs w:val="20"/>
              </w:rPr>
              <w:t xml:space="preserve"> </w:t>
            </w:r>
          </w:p>
        </w:tc>
        <w:tc>
          <w:tcPr>
            <w:tcW w:w="1000" w:type="pct"/>
            <w:tcBorders>
              <w:top w:val="nil"/>
              <w:left w:val="nil"/>
              <w:bottom w:val="nil"/>
              <w:right w:val="nil"/>
            </w:tcBorders>
          </w:tcPr>
          <w:p w:rsidR="00886D85" w:rsidRPr="004074E4" w:rsidRDefault="00886D85" w:rsidP="004074E4">
            <w:pPr>
              <w:suppressAutoHyphens/>
              <w:spacing w:line="360" w:lineRule="auto"/>
              <w:jc w:val="both"/>
              <w:rPr>
                <w:rFonts w:ascii="Times New Roman" w:hAnsi="Times New Roman"/>
                <w:sz w:val="20"/>
                <w:szCs w:val="20"/>
              </w:rPr>
            </w:pPr>
            <w:r w:rsidRPr="004074E4">
              <w:rPr>
                <w:rFonts w:ascii="Times New Roman" w:hAnsi="Times New Roman"/>
                <w:sz w:val="20"/>
                <w:szCs w:val="20"/>
              </w:rPr>
              <w:t>20.88</w:t>
            </w:r>
          </w:p>
        </w:tc>
      </w:tr>
    </w:tbl>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bookmarkStart w:id="18" w:name="_Toc372016746"/>
      <w:r w:rsidRPr="004074E4">
        <w:rPr>
          <w:rFonts w:ascii="Times New Roman" w:hAnsi="Times New Roman" w:cs="Times New Roman"/>
          <w:i w:val="0"/>
          <w:sz w:val="28"/>
          <w:szCs w:val="20"/>
        </w:rPr>
        <w:t>3.4</w:t>
      </w:r>
      <w:r w:rsidR="00886D85" w:rsidRPr="004074E4">
        <w:rPr>
          <w:rFonts w:ascii="Times New Roman" w:hAnsi="Times New Roman" w:cs="Times New Roman"/>
          <w:i w:val="0"/>
          <w:sz w:val="28"/>
          <w:szCs w:val="20"/>
        </w:rPr>
        <w:t xml:space="preserve"> Результаты измерений вариаций плотности потока СДВ-атмосфериков</w:t>
      </w:r>
      <w:bookmarkEnd w:id="18"/>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На Рис.3.5.а, приведен пример суточного хода интенсивности потока атмосфериков, зарегистрированных в течение 30 и 31 марта </w:t>
      </w:r>
      <w:smartTag w:uri="urn:schemas-microsoft-com:office:smarttags" w:element="metricconverter">
        <w:smartTagPr>
          <w:attr w:name="ProductID" w:val="91 г"/>
        </w:smartTagPr>
        <w:r w:rsidRPr="004F3FC4">
          <w:rPr>
            <w:rFonts w:ascii="Times New Roman" w:hAnsi="Times New Roman"/>
            <w:sz w:val="28"/>
            <w:szCs w:val="20"/>
          </w:rPr>
          <w:t>91 г</w:t>
        </w:r>
      </w:smartTag>
      <w:r w:rsidRPr="004F3FC4">
        <w:rPr>
          <w:rFonts w:ascii="Times New Roman" w:hAnsi="Times New Roman"/>
          <w:sz w:val="28"/>
          <w:szCs w:val="20"/>
        </w:rPr>
        <w:t>. Здесь вдоль оси х отложено московское время, а по оси y - количество импульсов. Нижняя кривая на графике</w:t>
      </w:r>
      <w:r w:rsidR="004F3FC4">
        <w:rPr>
          <w:rFonts w:ascii="Times New Roman" w:hAnsi="Times New Roman"/>
          <w:sz w:val="28"/>
          <w:szCs w:val="20"/>
        </w:rPr>
        <w:t xml:space="preserve"> </w:t>
      </w:r>
      <w:r w:rsidRPr="004F3FC4">
        <w:rPr>
          <w:rFonts w:ascii="Times New Roman" w:hAnsi="Times New Roman"/>
          <w:sz w:val="28"/>
          <w:szCs w:val="20"/>
        </w:rPr>
        <w:t>соответствует реально измеренному потоку, в то время, как верхняя построена с учетом максимальных</w:t>
      </w:r>
      <w:r w:rsidR="004F3FC4">
        <w:rPr>
          <w:rFonts w:ascii="Times New Roman" w:hAnsi="Times New Roman"/>
          <w:sz w:val="28"/>
          <w:szCs w:val="20"/>
        </w:rPr>
        <w:t xml:space="preserve"> </w:t>
      </w:r>
      <w:r w:rsidRPr="004F3FC4">
        <w:rPr>
          <w:rFonts w:ascii="Times New Roman" w:hAnsi="Times New Roman"/>
          <w:sz w:val="28"/>
          <w:szCs w:val="20"/>
        </w:rPr>
        <w:t>потерь</w:t>
      </w:r>
      <w:r w:rsidR="004F3FC4">
        <w:rPr>
          <w:rFonts w:ascii="Times New Roman" w:hAnsi="Times New Roman"/>
          <w:sz w:val="28"/>
          <w:szCs w:val="20"/>
        </w:rPr>
        <w:t xml:space="preserve"> </w:t>
      </w:r>
      <w:r w:rsidRPr="004F3FC4">
        <w:rPr>
          <w:rFonts w:ascii="Times New Roman" w:hAnsi="Times New Roman"/>
          <w:sz w:val="28"/>
          <w:szCs w:val="20"/>
        </w:rPr>
        <w:t>при</w:t>
      </w:r>
      <w:r w:rsidR="004F3FC4">
        <w:rPr>
          <w:rFonts w:ascii="Times New Roman" w:hAnsi="Times New Roman"/>
          <w:sz w:val="28"/>
          <w:szCs w:val="20"/>
        </w:rPr>
        <w:t xml:space="preserve"> </w:t>
      </w:r>
      <w:r w:rsidRPr="004F3FC4">
        <w:rPr>
          <w:rFonts w:ascii="Times New Roman" w:hAnsi="Times New Roman"/>
          <w:sz w:val="28"/>
          <w:szCs w:val="20"/>
        </w:rPr>
        <w:t>регистрации</w:t>
      </w:r>
      <w:r w:rsidR="004F3FC4">
        <w:rPr>
          <w:rFonts w:ascii="Times New Roman" w:hAnsi="Times New Roman"/>
          <w:sz w:val="28"/>
          <w:szCs w:val="20"/>
        </w:rPr>
        <w:t xml:space="preserve"> </w:t>
      </w:r>
      <w:r w:rsidRPr="004F3FC4">
        <w:rPr>
          <w:rFonts w:ascii="Times New Roman" w:hAnsi="Times New Roman"/>
          <w:sz w:val="28"/>
          <w:szCs w:val="20"/>
        </w:rPr>
        <w:t>за счет ограниченного быстродействия</w:t>
      </w:r>
      <w:r w:rsidR="004F3FC4">
        <w:rPr>
          <w:rFonts w:ascii="Times New Roman" w:hAnsi="Times New Roman"/>
          <w:sz w:val="28"/>
          <w:szCs w:val="20"/>
        </w:rPr>
        <w:t xml:space="preserve"> </w:t>
      </w:r>
      <w:r w:rsidRPr="004F3FC4">
        <w:rPr>
          <w:rFonts w:ascii="Times New Roman" w:hAnsi="Times New Roman"/>
          <w:sz w:val="28"/>
          <w:szCs w:val="20"/>
        </w:rPr>
        <w:t>регистрирующей</w:t>
      </w:r>
      <w:r w:rsidR="004F3FC4">
        <w:rPr>
          <w:rFonts w:ascii="Times New Roman" w:hAnsi="Times New Roman"/>
          <w:sz w:val="28"/>
          <w:szCs w:val="20"/>
        </w:rPr>
        <w:t xml:space="preserve"> </w:t>
      </w:r>
      <w:r w:rsidRPr="004F3FC4">
        <w:rPr>
          <w:rFonts w:ascii="Times New Roman" w:hAnsi="Times New Roman"/>
          <w:sz w:val="28"/>
          <w:szCs w:val="20"/>
        </w:rPr>
        <w:t>аппаратуры (см.</w:t>
      </w:r>
      <w:r w:rsidR="004F3FC4">
        <w:rPr>
          <w:rFonts w:ascii="Times New Roman" w:hAnsi="Times New Roman"/>
          <w:sz w:val="28"/>
          <w:szCs w:val="20"/>
        </w:rPr>
        <w:t xml:space="preserve"> </w:t>
      </w:r>
      <w:r w:rsidRPr="004F3FC4">
        <w:rPr>
          <w:rFonts w:ascii="Times New Roman" w:hAnsi="Times New Roman"/>
          <w:sz w:val="28"/>
          <w:szCs w:val="20"/>
        </w:rPr>
        <w:t>Табл.3.2.1). Таким образом, истинное значение</w:t>
      </w:r>
      <w:r w:rsidR="004F3FC4">
        <w:rPr>
          <w:rFonts w:ascii="Times New Roman" w:hAnsi="Times New Roman"/>
          <w:sz w:val="28"/>
          <w:szCs w:val="20"/>
        </w:rPr>
        <w:t xml:space="preserve"> </w:t>
      </w:r>
      <w:r w:rsidRPr="004F3FC4">
        <w:rPr>
          <w:rFonts w:ascii="Times New Roman" w:hAnsi="Times New Roman"/>
          <w:sz w:val="28"/>
          <w:szCs w:val="20"/>
        </w:rPr>
        <w:t xml:space="preserve">плотности потока лежит между этими двумя кривыми.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 это время корабль находился в непосредственной</w:t>
      </w:r>
      <w:r w:rsidR="004F3FC4">
        <w:rPr>
          <w:rFonts w:ascii="Times New Roman" w:hAnsi="Times New Roman"/>
          <w:sz w:val="28"/>
          <w:szCs w:val="20"/>
        </w:rPr>
        <w:t xml:space="preserve"> </w:t>
      </w:r>
      <w:r w:rsidRPr="004F3FC4">
        <w:rPr>
          <w:rFonts w:ascii="Times New Roman" w:hAnsi="Times New Roman"/>
          <w:sz w:val="28"/>
          <w:szCs w:val="20"/>
        </w:rPr>
        <w:t>близости от юго-восточного побережья</w:t>
      </w:r>
      <w:r w:rsidR="004F3FC4">
        <w:rPr>
          <w:rFonts w:ascii="Times New Roman" w:hAnsi="Times New Roman"/>
          <w:sz w:val="28"/>
          <w:szCs w:val="20"/>
        </w:rPr>
        <w:t xml:space="preserve"> </w:t>
      </w:r>
      <w:r w:rsidRPr="004F3FC4">
        <w:rPr>
          <w:rFonts w:ascii="Times New Roman" w:hAnsi="Times New Roman"/>
          <w:sz w:val="28"/>
          <w:szCs w:val="20"/>
        </w:rPr>
        <w:t>Африки</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Мадагаскара</w:t>
      </w:r>
      <w:r w:rsidR="004F3FC4">
        <w:rPr>
          <w:rFonts w:ascii="Times New Roman" w:hAnsi="Times New Roman"/>
          <w:sz w:val="28"/>
          <w:szCs w:val="20"/>
        </w:rPr>
        <w:t xml:space="preserve"> </w:t>
      </w:r>
      <w:r w:rsidRPr="004F3FC4">
        <w:rPr>
          <w:rFonts w:ascii="Times New Roman" w:hAnsi="Times New Roman"/>
          <w:sz w:val="28"/>
          <w:szCs w:val="20"/>
        </w:rPr>
        <w:t>(см. карту с маршрутом судна, Рис.3.1). В этом фрагменте наблюдаются хорошо выраженные повторяющиеся от суток к суткам</w:t>
      </w:r>
      <w:r w:rsidR="004F3FC4">
        <w:rPr>
          <w:rFonts w:ascii="Times New Roman" w:hAnsi="Times New Roman"/>
          <w:sz w:val="28"/>
          <w:szCs w:val="20"/>
        </w:rPr>
        <w:t xml:space="preserve"> </w:t>
      </w:r>
      <w:r w:rsidRPr="004F3FC4">
        <w:rPr>
          <w:rFonts w:ascii="Times New Roman" w:hAnsi="Times New Roman"/>
          <w:sz w:val="28"/>
          <w:szCs w:val="20"/>
        </w:rPr>
        <w:t>максимумы в плотности потока атмосфериков, приходящиеся на 18</w:t>
      </w:r>
      <w:r w:rsidR="004F3FC4">
        <w:rPr>
          <w:rFonts w:ascii="Times New Roman" w:hAnsi="Times New Roman"/>
          <w:sz w:val="28"/>
          <w:szCs w:val="20"/>
        </w:rPr>
        <w:t xml:space="preserve"> </w:t>
      </w:r>
      <w:r w:rsidRPr="004F3FC4">
        <w:rPr>
          <w:rFonts w:ascii="Times New Roman" w:hAnsi="Times New Roman"/>
          <w:sz w:val="28"/>
          <w:szCs w:val="20"/>
        </w:rPr>
        <w:t>часов Мск. Это время согласуется с максимумом активности</w:t>
      </w:r>
      <w:r w:rsidR="004F3FC4">
        <w:rPr>
          <w:rFonts w:ascii="Times New Roman" w:hAnsi="Times New Roman"/>
          <w:sz w:val="28"/>
          <w:szCs w:val="20"/>
        </w:rPr>
        <w:t xml:space="preserve"> </w:t>
      </w:r>
      <w:r w:rsidRPr="004F3FC4">
        <w:rPr>
          <w:rFonts w:ascii="Times New Roman" w:hAnsi="Times New Roman"/>
          <w:sz w:val="28"/>
          <w:szCs w:val="20"/>
        </w:rPr>
        <w:t>Африканского</w:t>
      </w:r>
      <w:r w:rsidR="004F3FC4">
        <w:rPr>
          <w:rFonts w:ascii="Times New Roman" w:hAnsi="Times New Roman"/>
          <w:sz w:val="28"/>
          <w:szCs w:val="20"/>
        </w:rPr>
        <w:t xml:space="preserve"> </w:t>
      </w:r>
      <w:r w:rsidRPr="004F3FC4">
        <w:rPr>
          <w:rFonts w:ascii="Times New Roman" w:hAnsi="Times New Roman"/>
          <w:sz w:val="28"/>
          <w:szCs w:val="20"/>
        </w:rPr>
        <w:t>мирового</w:t>
      </w:r>
      <w:r w:rsidR="004F3FC4">
        <w:rPr>
          <w:rFonts w:ascii="Times New Roman" w:hAnsi="Times New Roman"/>
          <w:sz w:val="28"/>
          <w:szCs w:val="20"/>
        </w:rPr>
        <w:t xml:space="preserve"> </w:t>
      </w:r>
      <w:r w:rsidRPr="004F3FC4">
        <w:rPr>
          <w:rFonts w:ascii="Times New Roman" w:hAnsi="Times New Roman"/>
          <w:sz w:val="28"/>
          <w:szCs w:val="20"/>
        </w:rPr>
        <w:t>грозового</w:t>
      </w:r>
      <w:r w:rsidR="004F3FC4">
        <w:rPr>
          <w:rFonts w:ascii="Times New Roman" w:hAnsi="Times New Roman"/>
          <w:sz w:val="28"/>
          <w:szCs w:val="20"/>
        </w:rPr>
        <w:t xml:space="preserve"> </w:t>
      </w:r>
      <w:r w:rsidRPr="004F3FC4">
        <w:rPr>
          <w:rFonts w:ascii="Times New Roman" w:hAnsi="Times New Roman"/>
          <w:sz w:val="28"/>
          <w:szCs w:val="20"/>
        </w:rPr>
        <w:t>центра</w:t>
      </w:r>
      <w:r w:rsidR="004F3FC4">
        <w:rPr>
          <w:rFonts w:ascii="Times New Roman" w:hAnsi="Times New Roman"/>
          <w:sz w:val="28"/>
          <w:szCs w:val="20"/>
        </w:rPr>
        <w:t xml:space="preserve"> </w:t>
      </w:r>
      <w:r w:rsidRPr="004F3FC4">
        <w:rPr>
          <w:rFonts w:ascii="Times New Roman" w:hAnsi="Times New Roman"/>
          <w:sz w:val="28"/>
          <w:szCs w:val="20"/>
        </w:rPr>
        <w:t>согласно</w:t>
      </w:r>
      <w:r w:rsidR="004F3FC4">
        <w:rPr>
          <w:rFonts w:ascii="Times New Roman" w:hAnsi="Times New Roman"/>
          <w:sz w:val="28"/>
          <w:szCs w:val="20"/>
        </w:rPr>
        <w:t xml:space="preserve"> </w:t>
      </w:r>
      <w:r w:rsidRPr="004F3FC4">
        <w:rPr>
          <w:rFonts w:ascii="Times New Roman" w:hAnsi="Times New Roman"/>
          <w:sz w:val="28"/>
          <w:szCs w:val="20"/>
        </w:rPr>
        <w:t>данным</w:t>
      </w:r>
      <w:r w:rsidR="004F3FC4">
        <w:rPr>
          <w:rFonts w:ascii="Times New Roman" w:hAnsi="Times New Roman"/>
          <w:sz w:val="28"/>
          <w:szCs w:val="20"/>
        </w:rPr>
        <w:t xml:space="preserve"> </w:t>
      </w:r>
      <w:r w:rsidRPr="004F3FC4">
        <w:rPr>
          <w:rFonts w:ascii="Times New Roman" w:hAnsi="Times New Roman"/>
          <w:sz w:val="28"/>
          <w:szCs w:val="20"/>
        </w:rPr>
        <w:t>на Рис.3.6, где приведены усредненные по многолетним метеонаблюдениям суточные кривые интенсивности мировых грозовых центров [34]. Временная зависимость потока СДВ</w:t>
      </w:r>
      <w:r w:rsidR="004F3FC4">
        <w:rPr>
          <w:rFonts w:ascii="Times New Roman" w:hAnsi="Times New Roman"/>
          <w:sz w:val="28"/>
          <w:szCs w:val="20"/>
        </w:rPr>
        <w:t xml:space="preserve"> </w:t>
      </w:r>
      <w:r w:rsidRPr="004F3FC4">
        <w:rPr>
          <w:rFonts w:ascii="Times New Roman" w:hAnsi="Times New Roman"/>
          <w:sz w:val="28"/>
          <w:szCs w:val="20"/>
        </w:rPr>
        <w:t>импульсов</w:t>
      </w:r>
      <w:r w:rsidR="004F3FC4">
        <w:rPr>
          <w:rFonts w:ascii="Times New Roman" w:hAnsi="Times New Roman"/>
          <w:sz w:val="28"/>
          <w:szCs w:val="20"/>
        </w:rPr>
        <w:t xml:space="preserve"> </w:t>
      </w:r>
      <w:r w:rsidRPr="004F3FC4">
        <w:rPr>
          <w:rFonts w:ascii="Times New Roman" w:hAnsi="Times New Roman"/>
          <w:sz w:val="28"/>
          <w:szCs w:val="20"/>
        </w:rPr>
        <w:t>отличается наличием плато, следующего после главного максимума.</w:t>
      </w:r>
      <w:r w:rsidR="004F3FC4">
        <w:rPr>
          <w:rFonts w:ascii="Times New Roman" w:hAnsi="Times New Roman"/>
          <w:sz w:val="28"/>
          <w:szCs w:val="20"/>
        </w:rPr>
        <w:t xml:space="preserve"> </w:t>
      </w:r>
      <w:r w:rsidRPr="004F3FC4">
        <w:rPr>
          <w:rFonts w:ascii="Times New Roman" w:hAnsi="Times New Roman"/>
          <w:sz w:val="28"/>
          <w:szCs w:val="20"/>
        </w:rPr>
        <w:t>Положение этого плато совпадает с американским максимумом,</w:t>
      </w:r>
      <w:r w:rsidR="004F3FC4">
        <w:rPr>
          <w:rFonts w:ascii="Times New Roman" w:hAnsi="Times New Roman"/>
          <w:sz w:val="28"/>
          <w:szCs w:val="20"/>
        </w:rPr>
        <w:t xml:space="preserve"> </w:t>
      </w:r>
      <w:r w:rsidRPr="004F3FC4">
        <w:rPr>
          <w:rFonts w:ascii="Times New Roman" w:hAnsi="Times New Roman"/>
          <w:sz w:val="28"/>
          <w:szCs w:val="20"/>
        </w:rPr>
        <w:t>тем</w:t>
      </w:r>
      <w:r w:rsidR="004F3FC4">
        <w:rPr>
          <w:rFonts w:ascii="Times New Roman" w:hAnsi="Times New Roman"/>
          <w:sz w:val="28"/>
          <w:szCs w:val="20"/>
        </w:rPr>
        <w:t xml:space="preserve"> </w:t>
      </w:r>
      <w:r w:rsidRPr="004F3FC4">
        <w:rPr>
          <w:rFonts w:ascii="Times New Roman" w:hAnsi="Times New Roman"/>
          <w:sz w:val="28"/>
          <w:szCs w:val="20"/>
        </w:rPr>
        <w:t>не менее, как будет показано ниже измерениями</w:t>
      </w:r>
      <w:r w:rsidR="004F3FC4">
        <w:rPr>
          <w:rFonts w:ascii="Times New Roman" w:hAnsi="Times New Roman"/>
          <w:sz w:val="28"/>
          <w:szCs w:val="20"/>
        </w:rPr>
        <w:t xml:space="preserve"> </w:t>
      </w:r>
      <w:r w:rsidRPr="004F3FC4">
        <w:rPr>
          <w:rFonts w:ascii="Times New Roman" w:hAnsi="Times New Roman"/>
          <w:sz w:val="28"/>
          <w:szCs w:val="20"/>
        </w:rPr>
        <w:t>азимутов</w:t>
      </w:r>
      <w:r w:rsidR="004F3FC4">
        <w:rPr>
          <w:rFonts w:ascii="Times New Roman" w:hAnsi="Times New Roman"/>
          <w:sz w:val="28"/>
          <w:szCs w:val="20"/>
        </w:rPr>
        <w:t xml:space="preserve"> </w:t>
      </w:r>
      <w:r w:rsidRPr="004F3FC4">
        <w:rPr>
          <w:rFonts w:ascii="Times New Roman" w:hAnsi="Times New Roman"/>
          <w:sz w:val="28"/>
          <w:szCs w:val="20"/>
        </w:rPr>
        <w:t>прихода атмосфериков, оно относится к ночной грозовой активности</w:t>
      </w:r>
      <w:r w:rsidR="004F3FC4">
        <w:rPr>
          <w:rFonts w:ascii="Times New Roman" w:hAnsi="Times New Roman"/>
          <w:sz w:val="28"/>
          <w:szCs w:val="20"/>
        </w:rPr>
        <w:t xml:space="preserve"> </w:t>
      </w:r>
      <w:r w:rsidRPr="004F3FC4">
        <w:rPr>
          <w:rFonts w:ascii="Times New Roman" w:hAnsi="Times New Roman"/>
          <w:sz w:val="28"/>
          <w:szCs w:val="20"/>
        </w:rPr>
        <w:t xml:space="preserve">Африки. Минимум активности приходится на период с 6 до 13 часов Мск.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Вариации интенсивности потока атмосфериков, измеренные в другой точке ( вблизи Конакри, Гвинея ) за период 17-19 апреля,</w:t>
      </w:r>
      <w:r w:rsidR="004F3FC4">
        <w:rPr>
          <w:rFonts w:ascii="Times New Roman" w:hAnsi="Times New Roman"/>
          <w:sz w:val="28"/>
          <w:szCs w:val="20"/>
        </w:rPr>
        <w:t xml:space="preserve"> </w:t>
      </w:r>
      <w:r w:rsidRPr="004F3FC4">
        <w:rPr>
          <w:rFonts w:ascii="Times New Roman" w:hAnsi="Times New Roman"/>
          <w:sz w:val="28"/>
          <w:szCs w:val="20"/>
        </w:rPr>
        <w:t>приведены на Рис. 3.5.б. По сравнению с графиками на</w:t>
      </w:r>
      <w:r w:rsidR="004F3FC4">
        <w:rPr>
          <w:rFonts w:ascii="Times New Roman" w:hAnsi="Times New Roman"/>
          <w:sz w:val="28"/>
          <w:szCs w:val="20"/>
        </w:rPr>
        <w:t xml:space="preserve"> </w:t>
      </w:r>
      <w:r w:rsidRPr="004F3FC4">
        <w:rPr>
          <w:rFonts w:ascii="Times New Roman" w:hAnsi="Times New Roman"/>
          <w:sz w:val="28"/>
          <w:szCs w:val="20"/>
        </w:rPr>
        <w:t>Рис. 3.5.а</w:t>
      </w:r>
      <w:r w:rsidR="004F3FC4">
        <w:rPr>
          <w:rFonts w:ascii="Times New Roman" w:hAnsi="Times New Roman"/>
          <w:sz w:val="28"/>
          <w:szCs w:val="20"/>
        </w:rPr>
        <w:t xml:space="preserve"> </w:t>
      </w:r>
      <w:r w:rsidRPr="004F3FC4">
        <w:rPr>
          <w:rFonts w:ascii="Times New Roman" w:hAnsi="Times New Roman"/>
          <w:sz w:val="28"/>
          <w:szCs w:val="20"/>
        </w:rPr>
        <w:t>эти зависимости имеют более</w:t>
      </w:r>
      <w:r w:rsidR="004F3FC4">
        <w:rPr>
          <w:rFonts w:ascii="Times New Roman" w:hAnsi="Times New Roman"/>
          <w:sz w:val="28"/>
          <w:szCs w:val="20"/>
        </w:rPr>
        <w:t xml:space="preserve"> </w:t>
      </w:r>
      <w:r w:rsidRPr="004F3FC4">
        <w:rPr>
          <w:rFonts w:ascii="Times New Roman" w:hAnsi="Times New Roman"/>
          <w:sz w:val="28"/>
          <w:szCs w:val="20"/>
        </w:rPr>
        <w:t>сложную</w:t>
      </w:r>
      <w:r w:rsidR="004F3FC4">
        <w:rPr>
          <w:rFonts w:ascii="Times New Roman" w:hAnsi="Times New Roman"/>
          <w:sz w:val="28"/>
          <w:szCs w:val="20"/>
        </w:rPr>
        <w:t xml:space="preserve"> </w:t>
      </w:r>
      <w:r w:rsidRPr="004F3FC4">
        <w:rPr>
          <w:rFonts w:ascii="Times New Roman" w:hAnsi="Times New Roman"/>
          <w:sz w:val="28"/>
          <w:szCs w:val="20"/>
        </w:rPr>
        <w:t>структуру,</w:t>
      </w:r>
      <w:r w:rsidR="004F3FC4">
        <w:rPr>
          <w:rFonts w:ascii="Times New Roman" w:hAnsi="Times New Roman"/>
          <w:sz w:val="28"/>
          <w:szCs w:val="20"/>
        </w:rPr>
        <w:t xml:space="preserve"> </w:t>
      </w:r>
      <w:r w:rsidRPr="004F3FC4">
        <w:rPr>
          <w:rFonts w:ascii="Times New Roman" w:hAnsi="Times New Roman"/>
          <w:sz w:val="28"/>
          <w:szCs w:val="20"/>
        </w:rPr>
        <w:t>обусловленную влиянием не одного, а двух мировых грозовых</w:t>
      </w:r>
      <w:r w:rsidR="004F3FC4">
        <w:rPr>
          <w:rFonts w:ascii="Times New Roman" w:hAnsi="Times New Roman"/>
          <w:sz w:val="28"/>
          <w:szCs w:val="20"/>
        </w:rPr>
        <w:t xml:space="preserve"> </w:t>
      </w:r>
      <w:r w:rsidRPr="004F3FC4">
        <w:rPr>
          <w:rFonts w:ascii="Times New Roman" w:hAnsi="Times New Roman"/>
          <w:sz w:val="28"/>
          <w:szCs w:val="20"/>
        </w:rPr>
        <w:t xml:space="preserve">центров - Африканского и Американского.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Обзорные графики вариаций</w:t>
      </w:r>
      <w:r w:rsidR="004F3FC4">
        <w:rPr>
          <w:rFonts w:ascii="Times New Roman" w:hAnsi="Times New Roman"/>
          <w:sz w:val="28"/>
          <w:szCs w:val="20"/>
        </w:rPr>
        <w:t xml:space="preserve"> </w:t>
      </w:r>
      <w:r w:rsidRPr="004F3FC4">
        <w:rPr>
          <w:rFonts w:ascii="Times New Roman" w:hAnsi="Times New Roman"/>
          <w:sz w:val="28"/>
          <w:szCs w:val="20"/>
        </w:rPr>
        <w:t>интенсивности</w:t>
      </w:r>
      <w:r w:rsidR="004F3FC4">
        <w:rPr>
          <w:rFonts w:ascii="Times New Roman" w:hAnsi="Times New Roman"/>
          <w:sz w:val="28"/>
          <w:szCs w:val="20"/>
        </w:rPr>
        <w:t xml:space="preserve"> </w:t>
      </w:r>
      <w:r w:rsidRPr="004F3FC4">
        <w:rPr>
          <w:rFonts w:ascii="Times New Roman" w:hAnsi="Times New Roman"/>
          <w:sz w:val="28"/>
          <w:szCs w:val="20"/>
        </w:rPr>
        <w:t>общего</w:t>
      </w:r>
      <w:r w:rsidR="004F3FC4">
        <w:rPr>
          <w:rFonts w:ascii="Times New Roman" w:hAnsi="Times New Roman"/>
          <w:sz w:val="28"/>
          <w:szCs w:val="20"/>
        </w:rPr>
        <w:t xml:space="preserve"> </w:t>
      </w:r>
      <w:r w:rsidRPr="004F3FC4">
        <w:rPr>
          <w:rFonts w:ascii="Times New Roman" w:hAnsi="Times New Roman"/>
          <w:sz w:val="28"/>
          <w:szCs w:val="20"/>
        </w:rPr>
        <w:t>потока атмосфериков за весь период наблюдений приведены на Рис.</w:t>
      </w:r>
      <w:r w:rsidR="004F3FC4">
        <w:rPr>
          <w:rFonts w:ascii="Times New Roman" w:hAnsi="Times New Roman"/>
          <w:sz w:val="28"/>
          <w:szCs w:val="20"/>
        </w:rPr>
        <w:t xml:space="preserve"> </w:t>
      </w:r>
      <w:r w:rsidRPr="004F3FC4">
        <w:rPr>
          <w:rFonts w:ascii="Times New Roman" w:hAnsi="Times New Roman"/>
          <w:sz w:val="28"/>
          <w:szCs w:val="20"/>
        </w:rPr>
        <w:t>3.7 а-ж</w:t>
      </w:r>
      <w:r w:rsidR="004F3FC4">
        <w:rPr>
          <w:rFonts w:ascii="Times New Roman" w:hAnsi="Times New Roman"/>
          <w:sz w:val="28"/>
          <w:szCs w:val="20"/>
        </w:rPr>
        <w:t xml:space="preserve"> </w:t>
      </w:r>
      <w:r w:rsidRPr="004F3FC4">
        <w:rPr>
          <w:rFonts w:ascii="Times New Roman" w:hAnsi="Times New Roman"/>
          <w:sz w:val="28"/>
          <w:szCs w:val="20"/>
        </w:rPr>
        <w:t>в верхней части. Цифры между графиками</w:t>
      </w:r>
      <w:r w:rsidR="004F3FC4">
        <w:rPr>
          <w:rFonts w:ascii="Times New Roman" w:hAnsi="Times New Roman"/>
          <w:sz w:val="28"/>
          <w:szCs w:val="20"/>
        </w:rPr>
        <w:t xml:space="preserve"> </w:t>
      </w:r>
      <w:r w:rsidRPr="004F3FC4">
        <w:rPr>
          <w:rFonts w:ascii="Times New Roman" w:hAnsi="Times New Roman"/>
          <w:sz w:val="28"/>
          <w:szCs w:val="20"/>
        </w:rPr>
        <w:t>указывают</w:t>
      </w:r>
      <w:r w:rsidR="004F3FC4">
        <w:rPr>
          <w:rFonts w:ascii="Times New Roman" w:hAnsi="Times New Roman"/>
          <w:sz w:val="28"/>
          <w:szCs w:val="20"/>
        </w:rPr>
        <w:t xml:space="preserve"> </w:t>
      </w:r>
      <w:r w:rsidRPr="004F3FC4">
        <w:rPr>
          <w:rFonts w:ascii="Times New Roman" w:hAnsi="Times New Roman"/>
          <w:sz w:val="28"/>
          <w:szCs w:val="20"/>
        </w:rPr>
        <w:t>дату измерений. В</w:t>
      </w:r>
      <w:r w:rsidR="004F3FC4">
        <w:rPr>
          <w:rFonts w:ascii="Times New Roman" w:hAnsi="Times New Roman"/>
          <w:sz w:val="28"/>
          <w:szCs w:val="20"/>
        </w:rPr>
        <w:t xml:space="preserve"> </w:t>
      </w:r>
      <w:r w:rsidRPr="004F3FC4">
        <w:rPr>
          <w:rFonts w:ascii="Times New Roman" w:hAnsi="Times New Roman"/>
          <w:sz w:val="28"/>
          <w:szCs w:val="20"/>
        </w:rPr>
        <w:t>данных,</w:t>
      </w:r>
      <w:r w:rsidR="004F3FC4">
        <w:rPr>
          <w:rFonts w:ascii="Times New Roman" w:hAnsi="Times New Roman"/>
          <w:sz w:val="28"/>
          <w:szCs w:val="20"/>
        </w:rPr>
        <w:t xml:space="preserve"> </w:t>
      </w:r>
      <w:r w:rsidRPr="004F3FC4">
        <w:rPr>
          <w:rFonts w:ascii="Times New Roman" w:hAnsi="Times New Roman"/>
          <w:sz w:val="28"/>
          <w:szCs w:val="20"/>
        </w:rPr>
        <w:t>измеренных</w:t>
      </w:r>
      <w:r w:rsidR="004F3FC4">
        <w:rPr>
          <w:rFonts w:ascii="Times New Roman" w:hAnsi="Times New Roman"/>
          <w:sz w:val="28"/>
          <w:szCs w:val="20"/>
        </w:rPr>
        <w:t xml:space="preserve"> </w:t>
      </w:r>
      <w:r w:rsidRPr="004F3FC4">
        <w:rPr>
          <w:rFonts w:ascii="Times New Roman" w:hAnsi="Times New Roman"/>
          <w:sz w:val="28"/>
          <w:szCs w:val="20"/>
        </w:rPr>
        <w:t>за</w:t>
      </w:r>
      <w:r w:rsidR="004F3FC4">
        <w:rPr>
          <w:rFonts w:ascii="Times New Roman" w:hAnsi="Times New Roman"/>
          <w:sz w:val="28"/>
          <w:szCs w:val="20"/>
        </w:rPr>
        <w:t xml:space="preserve"> </w:t>
      </w:r>
      <w:r w:rsidRPr="004F3FC4">
        <w:rPr>
          <w:rFonts w:ascii="Times New Roman" w:hAnsi="Times New Roman"/>
          <w:sz w:val="28"/>
          <w:szCs w:val="20"/>
        </w:rPr>
        <w:t>период</w:t>
      </w:r>
      <w:r w:rsidR="004F3FC4">
        <w:rPr>
          <w:rFonts w:ascii="Times New Roman" w:hAnsi="Times New Roman"/>
          <w:sz w:val="28"/>
          <w:szCs w:val="20"/>
        </w:rPr>
        <w:t xml:space="preserve"> </w:t>
      </w:r>
      <w:r w:rsidRPr="004F3FC4">
        <w:rPr>
          <w:rFonts w:ascii="Times New Roman" w:hAnsi="Times New Roman"/>
          <w:sz w:val="28"/>
          <w:szCs w:val="20"/>
        </w:rPr>
        <w:t>12-17</w:t>
      </w:r>
      <w:r w:rsidR="004F3FC4">
        <w:rPr>
          <w:rFonts w:ascii="Times New Roman" w:hAnsi="Times New Roman"/>
          <w:sz w:val="28"/>
          <w:szCs w:val="20"/>
        </w:rPr>
        <w:t xml:space="preserve"> </w:t>
      </w:r>
      <w:r w:rsidRPr="004F3FC4">
        <w:rPr>
          <w:rFonts w:ascii="Times New Roman" w:hAnsi="Times New Roman"/>
          <w:sz w:val="28"/>
          <w:szCs w:val="20"/>
        </w:rPr>
        <w:t>февраля (Рис.3.7.а) наблюдается ограничение уровня потока,</w:t>
      </w:r>
      <w:r w:rsidR="004F3FC4">
        <w:rPr>
          <w:rFonts w:ascii="Times New Roman" w:hAnsi="Times New Roman"/>
          <w:sz w:val="28"/>
          <w:szCs w:val="20"/>
        </w:rPr>
        <w:t xml:space="preserve"> </w:t>
      </w:r>
      <w:r w:rsidRPr="004F3FC4">
        <w:rPr>
          <w:rFonts w:ascii="Times New Roman" w:hAnsi="Times New Roman"/>
          <w:sz w:val="28"/>
          <w:szCs w:val="20"/>
        </w:rPr>
        <w:t>вызванное низкой скоростью алгоритма обработки данных. Начиная с</w:t>
      </w:r>
      <w:r w:rsidR="004F3FC4">
        <w:rPr>
          <w:rFonts w:ascii="Times New Roman" w:hAnsi="Times New Roman"/>
          <w:sz w:val="28"/>
          <w:szCs w:val="20"/>
        </w:rPr>
        <w:t xml:space="preserve"> </w:t>
      </w:r>
      <w:r w:rsidRPr="004F3FC4">
        <w:rPr>
          <w:rFonts w:ascii="Times New Roman" w:hAnsi="Times New Roman"/>
          <w:sz w:val="28"/>
          <w:szCs w:val="20"/>
        </w:rPr>
        <w:t>марта эта скорость была увеличена почти на порядок, что позволило в дальнейшем достоверно</w:t>
      </w:r>
      <w:r w:rsidR="004F3FC4">
        <w:rPr>
          <w:rFonts w:ascii="Times New Roman" w:hAnsi="Times New Roman"/>
          <w:sz w:val="28"/>
          <w:szCs w:val="20"/>
        </w:rPr>
        <w:t xml:space="preserve"> </w:t>
      </w:r>
      <w:r w:rsidRPr="004F3FC4">
        <w:rPr>
          <w:rFonts w:ascii="Times New Roman" w:hAnsi="Times New Roman"/>
          <w:sz w:val="28"/>
          <w:szCs w:val="20"/>
        </w:rPr>
        <w:t>оценивать</w:t>
      </w:r>
      <w:r w:rsidR="004F3FC4">
        <w:rPr>
          <w:rFonts w:ascii="Times New Roman" w:hAnsi="Times New Roman"/>
          <w:sz w:val="28"/>
          <w:szCs w:val="20"/>
        </w:rPr>
        <w:t xml:space="preserve"> </w:t>
      </w:r>
      <w:r w:rsidRPr="004F3FC4">
        <w:rPr>
          <w:rFonts w:ascii="Times New Roman" w:hAnsi="Times New Roman"/>
          <w:sz w:val="28"/>
          <w:szCs w:val="20"/>
        </w:rPr>
        <w:t>динамику</w:t>
      </w:r>
      <w:r w:rsidR="004F3FC4">
        <w:rPr>
          <w:rFonts w:ascii="Times New Roman" w:hAnsi="Times New Roman"/>
          <w:sz w:val="28"/>
          <w:szCs w:val="20"/>
        </w:rPr>
        <w:t xml:space="preserve"> </w:t>
      </w:r>
      <w:r w:rsidRPr="004F3FC4">
        <w:rPr>
          <w:rFonts w:ascii="Times New Roman" w:hAnsi="Times New Roman"/>
          <w:sz w:val="28"/>
          <w:szCs w:val="20"/>
        </w:rPr>
        <w:t>вариаций</w:t>
      </w:r>
      <w:r w:rsidR="004F3FC4">
        <w:rPr>
          <w:rFonts w:ascii="Times New Roman" w:hAnsi="Times New Roman"/>
          <w:sz w:val="28"/>
          <w:szCs w:val="20"/>
        </w:rPr>
        <w:t xml:space="preserve"> </w:t>
      </w:r>
      <w:r w:rsidRPr="004F3FC4">
        <w:rPr>
          <w:rFonts w:ascii="Times New Roman" w:hAnsi="Times New Roman"/>
          <w:sz w:val="28"/>
          <w:szCs w:val="20"/>
        </w:rPr>
        <w:t>потока. Именно для этого случая в п. 3.2 были</w:t>
      </w:r>
      <w:r w:rsidR="004F3FC4">
        <w:rPr>
          <w:rFonts w:ascii="Times New Roman" w:hAnsi="Times New Roman"/>
          <w:sz w:val="28"/>
          <w:szCs w:val="20"/>
        </w:rPr>
        <w:t xml:space="preserve"> </w:t>
      </w:r>
      <w:r w:rsidRPr="004F3FC4">
        <w:rPr>
          <w:rFonts w:ascii="Times New Roman" w:hAnsi="Times New Roman"/>
          <w:sz w:val="28"/>
          <w:szCs w:val="20"/>
        </w:rPr>
        <w:t>приведены</w:t>
      </w:r>
      <w:r w:rsidR="004F3FC4">
        <w:rPr>
          <w:rFonts w:ascii="Times New Roman" w:hAnsi="Times New Roman"/>
          <w:sz w:val="28"/>
          <w:szCs w:val="20"/>
        </w:rPr>
        <w:t xml:space="preserve"> </w:t>
      </w:r>
      <w:r w:rsidRPr="004F3FC4">
        <w:rPr>
          <w:rFonts w:ascii="Times New Roman" w:hAnsi="Times New Roman"/>
          <w:sz w:val="28"/>
          <w:szCs w:val="20"/>
        </w:rPr>
        <w:t>оценки</w:t>
      </w:r>
      <w:r w:rsidR="004F3FC4">
        <w:rPr>
          <w:rFonts w:ascii="Times New Roman" w:hAnsi="Times New Roman"/>
          <w:sz w:val="28"/>
          <w:szCs w:val="20"/>
        </w:rPr>
        <w:t xml:space="preserve"> </w:t>
      </w:r>
      <w:r w:rsidRPr="004F3FC4">
        <w:rPr>
          <w:rFonts w:ascii="Times New Roman" w:hAnsi="Times New Roman"/>
          <w:sz w:val="28"/>
          <w:szCs w:val="20"/>
        </w:rPr>
        <w:t>потерь. На этих же рисунках приведены</w:t>
      </w:r>
      <w:r w:rsidR="004F3FC4">
        <w:rPr>
          <w:rFonts w:ascii="Times New Roman" w:hAnsi="Times New Roman"/>
          <w:sz w:val="28"/>
          <w:szCs w:val="20"/>
        </w:rPr>
        <w:t xml:space="preserve"> </w:t>
      </w:r>
      <w:r w:rsidRPr="004F3FC4">
        <w:rPr>
          <w:rFonts w:ascii="Times New Roman" w:hAnsi="Times New Roman"/>
          <w:sz w:val="28"/>
          <w:szCs w:val="20"/>
        </w:rPr>
        <w:t>зависимости</w:t>
      </w:r>
      <w:r w:rsidR="004F3FC4">
        <w:rPr>
          <w:rFonts w:ascii="Times New Roman" w:hAnsi="Times New Roman"/>
          <w:sz w:val="28"/>
          <w:szCs w:val="20"/>
        </w:rPr>
        <w:t xml:space="preserve"> </w:t>
      </w:r>
      <w:r w:rsidRPr="004F3FC4">
        <w:rPr>
          <w:rFonts w:ascii="Times New Roman" w:hAnsi="Times New Roman"/>
          <w:sz w:val="28"/>
          <w:szCs w:val="20"/>
        </w:rPr>
        <w:t>парциальных потоков из секторов, охватывающих мировые грозовые центры,</w:t>
      </w:r>
      <w:r w:rsidR="004F3FC4">
        <w:rPr>
          <w:rFonts w:ascii="Times New Roman" w:hAnsi="Times New Roman"/>
          <w:sz w:val="28"/>
          <w:szCs w:val="20"/>
        </w:rPr>
        <w:t xml:space="preserve"> </w:t>
      </w:r>
      <w:r w:rsidRPr="004F3FC4">
        <w:rPr>
          <w:rFonts w:ascii="Times New Roman" w:hAnsi="Times New Roman"/>
          <w:sz w:val="28"/>
          <w:szCs w:val="20"/>
        </w:rPr>
        <w:t>а на нижних графиках - суточные зависимости азимутальных</w:t>
      </w:r>
      <w:r w:rsidR="004F3FC4">
        <w:rPr>
          <w:rFonts w:ascii="Times New Roman" w:hAnsi="Times New Roman"/>
          <w:sz w:val="28"/>
          <w:szCs w:val="20"/>
        </w:rPr>
        <w:t xml:space="preserve"> </w:t>
      </w:r>
      <w:r w:rsidRPr="004F3FC4">
        <w:rPr>
          <w:rFonts w:ascii="Times New Roman" w:hAnsi="Times New Roman"/>
          <w:sz w:val="28"/>
          <w:szCs w:val="20"/>
        </w:rPr>
        <w:t>центров тяжести потоков из этих секторов. Чтобы</w:t>
      </w:r>
      <w:r w:rsidR="004F3FC4">
        <w:rPr>
          <w:rFonts w:ascii="Times New Roman" w:hAnsi="Times New Roman"/>
          <w:sz w:val="28"/>
          <w:szCs w:val="20"/>
        </w:rPr>
        <w:t xml:space="preserve"> </w:t>
      </w:r>
      <w:r w:rsidRPr="004F3FC4">
        <w:rPr>
          <w:rFonts w:ascii="Times New Roman" w:hAnsi="Times New Roman"/>
          <w:sz w:val="28"/>
          <w:szCs w:val="20"/>
        </w:rPr>
        <w:t>не</w:t>
      </w:r>
      <w:r w:rsidR="004F3FC4">
        <w:rPr>
          <w:rFonts w:ascii="Times New Roman" w:hAnsi="Times New Roman"/>
          <w:sz w:val="28"/>
          <w:szCs w:val="20"/>
        </w:rPr>
        <w:t xml:space="preserve"> </w:t>
      </w:r>
      <w:r w:rsidRPr="004F3FC4">
        <w:rPr>
          <w:rFonts w:ascii="Times New Roman" w:hAnsi="Times New Roman"/>
          <w:sz w:val="28"/>
          <w:szCs w:val="20"/>
        </w:rPr>
        <w:t xml:space="preserve">загромождать графики, на них приведены нижние оценки интенсивности потока, т.е. значения, полученные в измерениях.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 проведенных измерений можно сделать следующий</w:t>
      </w:r>
      <w:r w:rsidR="004F3FC4">
        <w:rPr>
          <w:rFonts w:ascii="Times New Roman" w:hAnsi="Times New Roman"/>
          <w:sz w:val="28"/>
          <w:szCs w:val="20"/>
        </w:rPr>
        <w:t xml:space="preserve"> </w:t>
      </w:r>
      <w:r w:rsidRPr="004F3FC4">
        <w:rPr>
          <w:rFonts w:ascii="Times New Roman" w:hAnsi="Times New Roman"/>
          <w:sz w:val="28"/>
          <w:szCs w:val="20"/>
        </w:rPr>
        <w:t>вывод: потоки варьируют в течение суток; эти вариации</w:t>
      </w:r>
      <w:r w:rsidR="004F3FC4">
        <w:rPr>
          <w:rFonts w:ascii="Times New Roman" w:hAnsi="Times New Roman"/>
          <w:sz w:val="28"/>
          <w:szCs w:val="20"/>
        </w:rPr>
        <w:t xml:space="preserve"> </w:t>
      </w:r>
      <w:r w:rsidRPr="004F3FC4">
        <w:rPr>
          <w:rFonts w:ascii="Times New Roman" w:hAnsi="Times New Roman"/>
          <w:sz w:val="28"/>
          <w:szCs w:val="20"/>
        </w:rPr>
        <w:t>легко</w:t>
      </w:r>
      <w:r w:rsidR="004F3FC4">
        <w:rPr>
          <w:rFonts w:ascii="Times New Roman" w:hAnsi="Times New Roman"/>
          <w:sz w:val="28"/>
          <w:szCs w:val="20"/>
        </w:rPr>
        <w:t xml:space="preserve"> </w:t>
      </w:r>
      <w:r w:rsidRPr="004F3FC4">
        <w:rPr>
          <w:rFonts w:ascii="Times New Roman" w:hAnsi="Times New Roman"/>
          <w:sz w:val="28"/>
          <w:szCs w:val="20"/>
        </w:rPr>
        <w:t>интерпретируются изменением</w:t>
      </w:r>
      <w:r w:rsidR="004F3FC4">
        <w:rPr>
          <w:rFonts w:ascii="Times New Roman" w:hAnsi="Times New Roman"/>
          <w:sz w:val="28"/>
          <w:szCs w:val="20"/>
        </w:rPr>
        <w:t xml:space="preserve"> </w:t>
      </w:r>
      <w:r w:rsidRPr="004F3FC4">
        <w:rPr>
          <w:rFonts w:ascii="Times New Roman" w:hAnsi="Times New Roman"/>
          <w:sz w:val="28"/>
          <w:szCs w:val="20"/>
        </w:rPr>
        <w:t>активности</w:t>
      </w:r>
      <w:r w:rsidR="004F3FC4">
        <w:rPr>
          <w:rFonts w:ascii="Times New Roman" w:hAnsi="Times New Roman"/>
          <w:sz w:val="28"/>
          <w:szCs w:val="20"/>
        </w:rPr>
        <w:t xml:space="preserve"> </w:t>
      </w:r>
      <w:r w:rsidRPr="004F3FC4">
        <w:rPr>
          <w:rFonts w:ascii="Times New Roman" w:hAnsi="Times New Roman"/>
          <w:sz w:val="28"/>
          <w:szCs w:val="20"/>
        </w:rPr>
        <w:t>континентальных</w:t>
      </w:r>
      <w:r w:rsidR="004F3FC4">
        <w:rPr>
          <w:rFonts w:ascii="Times New Roman" w:hAnsi="Times New Roman"/>
          <w:sz w:val="28"/>
          <w:szCs w:val="20"/>
        </w:rPr>
        <w:t xml:space="preserve"> </w:t>
      </w:r>
      <w:r w:rsidRPr="004F3FC4">
        <w:rPr>
          <w:rFonts w:ascii="Times New Roman" w:hAnsi="Times New Roman"/>
          <w:sz w:val="28"/>
          <w:szCs w:val="20"/>
        </w:rPr>
        <w:t>грозовых центров; иных грозовых центров, кроме континентальных не</w:t>
      </w:r>
      <w:r w:rsidR="004F3FC4">
        <w:rPr>
          <w:rFonts w:ascii="Times New Roman" w:hAnsi="Times New Roman"/>
          <w:sz w:val="28"/>
          <w:szCs w:val="20"/>
        </w:rPr>
        <w:t xml:space="preserve"> </w:t>
      </w:r>
      <w:r w:rsidRPr="004F3FC4">
        <w:rPr>
          <w:rFonts w:ascii="Times New Roman" w:hAnsi="Times New Roman"/>
          <w:sz w:val="28"/>
          <w:szCs w:val="20"/>
        </w:rPr>
        <w:t xml:space="preserve">наблюдается.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Известно, что в области сверхнизких частот (СНЧ) ( Шумановские резонансы и выше) уровень шума вследствие малого</w:t>
      </w:r>
      <w:r w:rsidR="004F3FC4">
        <w:rPr>
          <w:rFonts w:ascii="Times New Roman" w:hAnsi="Times New Roman"/>
          <w:sz w:val="28"/>
          <w:szCs w:val="20"/>
        </w:rPr>
        <w:t xml:space="preserve"> </w:t>
      </w:r>
      <w:r w:rsidRPr="004F3FC4">
        <w:rPr>
          <w:rFonts w:ascii="Times New Roman" w:hAnsi="Times New Roman"/>
          <w:sz w:val="28"/>
          <w:szCs w:val="20"/>
        </w:rPr>
        <w:t>затухания определяется глобальной грозовой активностью Земли. В связи с этим, представляет интерес сравнить</w:t>
      </w:r>
      <w:r w:rsidR="004F3FC4">
        <w:rPr>
          <w:rFonts w:ascii="Times New Roman" w:hAnsi="Times New Roman"/>
          <w:sz w:val="28"/>
          <w:szCs w:val="20"/>
        </w:rPr>
        <w:t xml:space="preserve"> </w:t>
      </w:r>
      <w:r w:rsidRPr="004F3FC4">
        <w:rPr>
          <w:rFonts w:ascii="Times New Roman" w:hAnsi="Times New Roman"/>
          <w:sz w:val="28"/>
          <w:szCs w:val="20"/>
        </w:rPr>
        <w:t>вариации</w:t>
      </w:r>
      <w:r w:rsidR="004F3FC4">
        <w:rPr>
          <w:rFonts w:ascii="Times New Roman" w:hAnsi="Times New Roman"/>
          <w:sz w:val="28"/>
          <w:szCs w:val="20"/>
        </w:rPr>
        <w:t xml:space="preserve"> </w:t>
      </w:r>
      <w:r w:rsidRPr="004F3FC4">
        <w:rPr>
          <w:rFonts w:ascii="Times New Roman" w:hAnsi="Times New Roman"/>
          <w:sz w:val="28"/>
          <w:szCs w:val="20"/>
        </w:rPr>
        <w:t>интенсивности потока СДВ атмосфериков с вариациями уровня шума</w:t>
      </w:r>
      <w:r w:rsidR="004F3FC4">
        <w:rPr>
          <w:rFonts w:ascii="Times New Roman" w:hAnsi="Times New Roman"/>
          <w:sz w:val="28"/>
          <w:szCs w:val="20"/>
        </w:rPr>
        <w:t xml:space="preserve"> </w:t>
      </w:r>
      <w:r w:rsidRPr="004F3FC4">
        <w:rPr>
          <w:rFonts w:ascii="Times New Roman" w:hAnsi="Times New Roman"/>
          <w:sz w:val="28"/>
          <w:szCs w:val="20"/>
        </w:rPr>
        <w:t>на СНЧ. Такие измерения были проведены 1 и 4</w:t>
      </w:r>
      <w:r w:rsidR="004F3FC4">
        <w:rPr>
          <w:rFonts w:ascii="Times New Roman" w:hAnsi="Times New Roman"/>
          <w:sz w:val="28"/>
          <w:szCs w:val="20"/>
        </w:rPr>
        <w:t xml:space="preserve"> </w:t>
      </w:r>
      <w:r w:rsidRPr="004F3FC4">
        <w:rPr>
          <w:rFonts w:ascii="Times New Roman" w:hAnsi="Times New Roman"/>
          <w:sz w:val="28"/>
          <w:szCs w:val="20"/>
        </w:rPr>
        <w:t>апреля</w:t>
      </w:r>
      <w:r w:rsidR="004F3FC4">
        <w:rPr>
          <w:rFonts w:ascii="Times New Roman" w:hAnsi="Times New Roman"/>
          <w:sz w:val="28"/>
          <w:szCs w:val="20"/>
        </w:rPr>
        <w:t xml:space="preserve"> </w:t>
      </w:r>
      <w:r w:rsidRPr="004F3FC4">
        <w:rPr>
          <w:rFonts w:ascii="Times New Roman" w:hAnsi="Times New Roman"/>
          <w:sz w:val="28"/>
          <w:szCs w:val="20"/>
        </w:rPr>
        <w:t>1991г.</w:t>
      </w:r>
      <w:r w:rsidR="004F3FC4">
        <w:rPr>
          <w:rFonts w:ascii="Times New Roman" w:hAnsi="Times New Roman"/>
          <w:sz w:val="28"/>
          <w:szCs w:val="20"/>
        </w:rPr>
        <w:t xml:space="preserve"> </w:t>
      </w:r>
      <w:r w:rsidRPr="004F3FC4">
        <w:rPr>
          <w:rFonts w:ascii="Times New Roman" w:hAnsi="Times New Roman"/>
          <w:sz w:val="28"/>
          <w:szCs w:val="20"/>
        </w:rPr>
        <w:t>на участке маршрута " Академика Вернадского ", охватывающем</w:t>
      </w:r>
      <w:r w:rsidR="004F3FC4">
        <w:rPr>
          <w:rFonts w:ascii="Times New Roman" w:hAnsi="Times New Roman"/>
          <w:sz w:val="28"/>
          <w:szCs w:val="20"/>
        </w:rPr>
        <w:t xml:space="preserve"> </w:t>
      </w:r>
      <w:r w:rsidRPr="004F3FC4">
        <w:rPr>
          <w:rFonts w:ascii="Times New Roman" w:hAnsi="Times New Roman"/>
          <w:sz w:val="28"/>
          <w:szCs w:val="20"/>
        </w:rPr>
        <w:t>южную оконечность Африки. Данные по уровням СНЧ шумов были предоставлены П.Г.Фурманом и В.К.Муштаком</w:t>
      </w:r>
      <w:r w:rsidR="004F3FC4">
        <w:rPr>
          <w:rFonts w:ascii="Times New Roman" w:hAnsi="Times New Roman"/>
          <w:sz w:val="28"/>
          <w:szCs w:val="20"/>
        </w:rPr>
        <w:t xml:space="preserve"> </w:t>
      </w:r>
      <w:r w:rsidRPr="004F3FC4">
        <w:rPr>
          <w:rFonts w:ascii="Times New Roman" w:hAnsi="Times New Roman"/>
          <w:sz w:val="28"/>
          <w:szCs w:val="20"/>
        </w:rPr>
        <w:t>из</w:t>
      </w:r>
      <w:r w:rsidR="004F3FC4">
        <w:rPr>
          <w:rFonts w:ascii="Times New Roman" w:hAnsi="Times New Roman"/>
          <w:sz w:val="28"/>
          <w:szCs w:val="20"/>
        </w:rPr>
        <w:t xml:space="preserve"> </w:t>
      </w:r>
      <w:r w:rsidRPr="004F3FC4">
        <w:rPr>
          <w:rFonts w:ascii="Times New Roman" w:hAnsi="Times New Roman"/>
          <w:sz w:val="28"/>
          <w:szCs w:val="20"/>
        </w:rPr>
        <w:t>исследовательской группы Санкт-Петербургского университета, работавшими по собственной</w:t>
      </w:r>
      <w:r w:rsidR="004F3FC4">
        <w:rPr>
          <w:rFonts w:ascii="Times New Roman" w:hAnsi="Times New Roman"/>
          <w:sz w:val="28"/>
          <w:szCs w:val="20"/>
        </w:rPr>
        <w:t xml:space="preserve"> </w:t>
      </w:r>
      <w:r w:rsidRPr="004F3FC4">
        <w:rPr>
          <w:rFonts w:ascii="Times New Roman" w:hAnsi="Times New Roman"/>
          <w:sz w:val="28"/>
          <w:szCs w:val="20"/>
        </w:rPr>
        <w:t>программе</w:t>
      </w:r>
      <w:r w:rsidR="004F3FC4">
        <w:rPr>
          <w:rFonts w:ascii="Times New Roman" w:hAnsi="Times New Roman"/>
          <w:sz w:val="28"/>
          <w:szCs w:val="20"/>
        </w:rPr>
        <w:t xml:space="preserve"> </w:t>
      </w:r>
      <w:r w:rsidRPr="004F3FC4">
        <w:rPr>
          <w:rFonts w:ascii="Times New Roman" w:hAnsi="Times New Roman"/>
          <w:sz w:val="28"/>
          <w:szCs w:val="20"/>
        </w:rPr>
        <w:t>одновременно</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автором</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борту</w:t>
      </w:r>
      <w:r w:rsidR="004F3FC4">
        <w:rPr>
          <w:rFonts w:ascii="Times New Roman" w:hAnsi="Times New Roman"/>
          <w:sz w:val="28"/>
          <w:szCs w:val="20"/>
        </w:rPr>
        <w:t xml:space="preserve"> </w:t>
      </w:r>
      <w:r w:rsidRPr="004F3FC4">
        <w:rPr>
          <w:rFonts w:ascii="Times New Roman" w:hAnsi="Times New Roman"/>
          <w:sz w:val="28"/>
          <w:szCs w:val="20"/>
        </w:rPr>
        <w:t>НИС "Академик Вернадский" и любезно согласившимися провести</w:t>
      </w:r>
      <w:r w:rsidR="004F3FC4">
        <w:rPr>
          <w:rFonts w:ascii="Times New Roman" w:hAnsi="Times New Roman"/>
          <w:sz w:val="28"/>
          <w:szCs w:val="20"/>
        </w:rPr>
        <w:t xml:space="preserve"> </w:t>
      </w:r>
      <w:r w:rsidRPr="004F3FC4">
        <w:rPr>
          <w:rFonts w:ascii="Times New Roman" w:hAnsi="Times New Roman"/>
          <w:sz w:val="28"/>
          <w:szCs w:val="20"/>
        </w:rPr>
        <w:t xml:space="preserve">совместные измерения в течение указанных суток.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 Рис.3.8 жирной кривой в относительных единицах</w:t>
      </w:r>
      <w:r w:rsidR="004F3FC4">
        <w:rPr>
          <w:rFonts w:ascii="Times New Roman" w:hAnsi="Times New Roman"/>
          <w:sz w:val="28"/>
          <w:szCs w:val="20"/>
        </w:rPr>
        <w:t xml:space="preserve"> </w:t>
      </w:r>
      <w:r w:rsidRPr="004F3FC4">
        <w:rPr>
          <w:rFonts w:ascii="Times New Roman" w:hAnsi="Times New Roman"/>
          <w:sz w:val="28"/>
          <w:szCs w:val="20"/>
        </w:rPr>
        <w:t>представлены графики суточных вариаций</w:t>
      </w:r>
      <w:r w:rsidR="004F3FC4">
        <w:rPr>
          <w:rFonts w:ascii="Times New Roman" w:hAnsi="Times New Roman"/>
          <w:sz w:val="28"/>
          <w:szCs w:val="20"/>
        </w:rPr>
        <w:t xml:space="preserve"> </w:t>
      </w:r>
      <w:r w:rsidRPr="004F3FC4">
        <w:rPr>
          <w:rFonts w:ascii="Times New Roman" w:hAnsi="Times New Roman"/>
          <w:sz w:val="28"/>
          <w:szCs w:val="20"/>
        </w:rPr>
        <w:t>амплитуды</w:t>
      </w:r>
      <w:r w:rsidR="004F3FC4">
        <w:rPr>
          <w:rFonts w:ascii="Times New Roman" w:hAnsi="Times New Roman"/>
          <w:sz w:val="28"/>
          <w:szCs w:val="20"/>
        </w:rPr>
        <w:t xml:space="preserve"> </w:t>
      </w:r>
      <w:r w:rsidRPr="004F3FC4">
        <w:rPr>
          <w:rFonts w:ascii="Times New Roman" w:hAnsi="Times New Roman"/>
          <w:sz w:val="28"/>
          <w:szCs w:val="20"/>
        </w:rPr>
        <w:t>электрического поля в атмосфере &lt;|E(t)|&gt; вблизи 100 Гц, а тонкой линией</w:t>
      </w:r>
      <w:r w:rsidR="004F3FC4">
        <w:rPr>
          <w:rFonts w:ascii="Times New Roman" w:hAnsi="Times New Roman"/>
          <w:sz w:val="28"/>
          <w:szCs w:val="20"/>
        </w:rPr>
        <w:t xml:space="preserve"> </w:t>
      </w:r>
      <w:r w:rsidRPr="004F3FC4">
        <w:rPr>
          <w:rFonts w:ascii="Times New Roman" w:hAnsi="Times New Roman"/>
          <w:sz w:val="28"/>
          <w:szCs w:val="20"/>
        </w:rPr>
        <w:t>интенсивность потока СДВ- атмосфериков</w:t>
      </w:r>
      <w:r w:rsidR="004F3FC4">
        <w:rPr>
          <w:rFonts w:ascii="Times New Roman" w:hAnsi="Times New Roman"/>
          <w:sz w:val="28"/>
          <w:szCs w:val="20"/>
        </w:rPr>
        <w:t xml:space="preserve"> </w:t>
      </w:r>
      <w:r w:rsidRPr="004F3FC4">
        <w:rPr>
          <w:rFonts w:ascii="Times New Roman" w:hAnsi="Times New Roman"/>
          <w:sz w:val="28"/>
          <w:szCs w:val="20"/>
        </w:rPr>
        <w:t>N(t)</w:t>
      </w:r>
      <w:r w:rsidR="004F3FC4">
        <w:rPr>
          <w:rFonts w:ascii="Times New Roman" w:hAnsi="Times New Roman"/>
          <w:sz w:val="28"/>
          <w:szCs w:val="20"/>
        </w:rPr>
        <w:t xml:space="preserve"> </w:t>
      </w:r>
      <w:r w:rsidRPr="004F3FC4">
        <w:rPr>
          <w:rFonts w:ascii="Times New Roman" w:hAnsi="Times New Roman"/>
          <w:sz w:val="28"/>
          <w:szCs w:val="20"/>
        </w:rPr>
        <w:t>за 1 и</w:t>
      </w:r>
      <w:r w:rsidR="004F3FC4">
        <w:rPr>
          <w:rFonts w:ascii="Times New Roman" w:hAnsi="Times New Roman"/>
          <w:sz w:val="28"/>
          <w:szCs w:val="20"/>
        </w:rPr>
        <w:t xml:space="preserve"> </w:t>
      </w:r>
      <w:r w:rsidRPr="004F3FC4">
        <w:rPr>
          <w:rFonts w:ascii="Times New Roman" w:hAnsi="Times New Roman"/>
          <w:sz w:val="28"/>
          <w:szCs w:val="20"/>
        </w:rPr>
        <w:t>4</w:t>
      </w:r>
      <w:r w:rsidR="004F3FC4">
        <w:rPr>
          <w:rFonts w:ascii="Times New Roman" w:hAnsi="Times New Roman"/>
          <w:sz w:val="28"/>
          <w:szCs w:val="20"/>
        </w:rPr>
        <w:t xml:space="preserve"> </w:t>
      </w:r>
      <w:r w:rsidRPr="004F3FC4">
        <w:rPr>
          <w:rFonts w:ascii="Times New Roman" w:hAnsi="Times New Roman"/>
          <w:sz w:val="28"/>
          <w:szCs w:val="20"/>
        </w:rPr>
        <w:t>апреля 1991г. Отсчеты &lt;|Е(t)|&gt; и N(t) представляют собой усредненные за 24 минуты значения. Время t - московское,</w:t>
      </w:r>
      <w:r w:rsidR="004F3FC4">
        <w:rPr>
          <w:rFonts w:ascii="Times New Roman" w:hAnsi="Times New Roman"/>
          <w:sz w:val="28"/>
          <w:szCs w:val="20"/>
        </w:rPr>
        <w:t xml:space="preserve"> </w:t>
      </w:r>
      <w:r w:rsidRPr="004F3FC4">
        <w:rPr>
          <w:rFonts w:ascii="Times New Roman" w:hAnsi="Times New Roman"/>
          <w:sz w:val="28"/>
          <w:szCs w:val="20"/>
        </w:rPr>
        <w:t>которое</w:t>
      </w:r>
      <w:r w:rsidR="004F3FC4">
        <w:rPr>
          <w:rFonts w:ascii="Times New Roman" w:hAnsi="Times New Roman"/>
          <w:sz w:val="28"/>
          <w:szCs w:val="20"/>
        </w:rPr>
        <w:t xml:space="preserve"> </w:t>
      </w:r>
      <w:r w:rsidRPr="004F3FC4">
        <w:rPr>
          <w:rFonts w:ascii="Times New Roman" w:hAnsi="Times New Roman"/>
          <w:sz w:val="28"/>
          <w:szCs w:val="20"/>
        </w:rPr>
        <w:t>1.4.91 совпадает с местным, а 4.4.91 - на 1 час отстает от</w:t>
      </w:r>
      <w:r w:rsidR="004F3FC4">
        <w:rPr>
          <w:rFonts w:ascii="Times New Roman" w:hAnsi="Times New Roman"/>
          <w:sz w:val="28"/>
          <w:szCs w:val="20"/>
        </w:rPr>
        <w:t xml:space="preserve"> </w:t>
      </w:r>
      <w:r w:rsidRPr="004F3FC4">
        <w:rPr>
          <w:rFonts w:ascii="Times New Roman" w:hAnsi="Times New Roman"/>
          <w:sz w:val="28"/>
          <w:szCs w:val="20"/>
        </w:rPr>
        <w:t>местного времени.</w:t>
      </w:r>
    </w:p>
    <w:p w:rsidR="004074E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 сравнения кривых видно, что в вечерние и утренние часы (период активности Африканских мировых</w:t>
      </w:r>
      <w:r w:rsidR="004F3FC4">
        <w:rPr>
          <w:rFonts w:ascii="Times New Roman" w:hAnsi="Times New Roman"/>
          <w:sz w:val="28"/>
          <w:szCs w:val="20"/>
        </w:rPr>
        <w:t xml:space="preserve"> </w:t>
      </w:r>
      <w:r w:rsidRPr="004F3FC4">
        <w:rPr>
          <w:rFonts w:ascii="Times New Roman" w:hAnsi="Times New Roman"/>
          <w:sz w:val="28"/>
          <w:szCs w:val="20"/>
        </w:rPr>
        <w:t>грозовых</w:t>
      </w:r>
      <w:r w:rsidR="004F3FC4">
        <w:rPr>
          <w:rFonts w:ascii="Times New Roman" w:hAnsi="Times New Roman"/>
          <w:sz w:val="28"/>
          <w:szCs w:val="20"/>
        </w:rPr>
        <w:t xml:space="preserve"> </w:t>
      </w:r>
      <w:r w:rsidRPr="004F3FC4">
        <w:rPr>
          <w:rFonts w:ascii="Times New Roman" w:hAnsi="Times New Roman"/>
          <w:sz w:val="28"/>
          <w:szCs w:val="20"/>
        </w:rPr>
        <w:t>центров) наблюдается</w:t>
      </w:r>
      <w:r w:rsidR="004F3FC4">
        <w:rPr>
          <w:rFonts w:ascii="Times New Roman" w:hAnsi="Times New Roman"/>
          <w:sz w:val="28"/>
          <w:szCs w:val="20"/>
        </w:rPr>
        <w:t xml:space="preserve"> </w:t>
      </w:r>
      <w:r w:rsidRPr="004F3FC4">
        <w:rPr>
          <w:rFonts w:ascii="Times New Roman" w:hAnsi="Times New Roman"/>
          <w:sz w:val="28"/>
          <w:szCs w:val="20"/>
        </w:rPr>
        <w:t>хорошее</w:t>
      </w:r>
      <w:r w:rsidR="004F3FC4">
        <w:rPr>
          <w:rFonts w:ascii="Times New Roman" w:hAnsi="Times New Roman"/>
          <w:sz w:val="28"/>
          <w:szCs w:val="20"/>
        </w:rPr>
        <w:t xml:space="preserve"> </w:t>
      </w:r>
      <w:r w:rsidRPr="004F3FC4">
        <w:rPr>
          <w:rFonts w:ascii="Times New Roman" w:hAnsi="Times New Roman"/>
          <w:sz w:val="28"/>
          <w:szCs w:val="20"/>
        </w:rPr>
        <w:t>совпадение</w:t>
      </w:r>
      <w:r w:rsidR="004F3FC4">
        <w:rPr>
          <w:rFonts w:ascii="Times New Roman" w:hAnsi="Times New Roman"/>
          <w:sz w:val="28"/>
          <w:szCs w:val="20"/>
        </w:rPr>
        <w:t xml:space="preserve"> </w:t>
      </w:r>
      <w:r w:rsidRPr="004F3FC4">
        <w:rPr>
          <w:rFonts w:ascii="Times New Roman" w:hAnsi="Times New Roman"/>
          <w:sz w:val="28"/>
          <w:szCs w:val="20"/>
        </w:rPr>
        <w:t>хода</w:t>
      </w:r>
      <w:r w:rsidR="004F3FC4">
        <w:rPr>
          <w:rFonts w:ascii="Times New Roman" w:hAnsi="Times New Roman"/>
          <w:sz w:val="28"/>
          <w:szCs w:val="20"/>
        </w:rPr>
        <w:t xml:space="preserve"> </w:t>
      </w:r>
      <w:r w:rsidRPr="004F3FC4">
        <w:rPr>
          <w:rFonts w:ascii="Times New Roman" w:hAnsi="Times New Roman"/>
          <w:sz w:val="28"/>
          <w:szCs w:val="20"/>
        </w:rPr>
        <w:t>средней</w:t>
      </w:r>
      <w:r w:rsidR="004F3FC4">
        <w:rPr>
          <w:rFonts w:ascii="Times New Roman" w:hAnsi="Times New Roman"/>
          <w:sz w:val="28"/>
          <w:szCs w:val="20"/>
        </w:rPr>
        <w:t xml:space="preserve"> </w:t>
      </w:r>
      <w:r w:rsidRPr="004F3FC4">
        <w:rPr>
          <w:rFonts w:ascii="Times New Roman" w:hAnsi="Times New Roman"/>
          <w:sz w:val="28"/>
          <w:szCs w:val="20"/>
        </w:rPr>
        <w:t>спектральной плотности шума на СНЧ и плотности</w:t>
      </w:r>
      <w:r w:rsidR="004F3FC4">
        <w:rPr>
          <w:rFonts w:ascii="Times New Roman" w:hAnsi="Times New Roman"/>
          <w:sz w:val="28"/>
          <w:szCs w:val="20"/>
        </w:rPr>
        <w:t xml:space="preserve"> </w:t>
      </w:r>
      <w:r w:rsidRPr="004F3FC4">
        <w:rPr>
          <w:rFonts w:ascii="Times New Roman" w:hAnsi="Times New Roman"/>
          <w:sz w:val="28"/>
          <w:szCs w:val="20"/>
        </w:rPr>
        <w:t>потока</w:t>
      </w:r>
      <w:r w:rsidR="004F3FC4">
        <w:rPr>
          <w:rFonts w:ascii="Times New Roman" w:hAnsi="Times New Roman"/>
          <w:sz w:val="28"/>
          <w:szCs w:val="20"/>
        </w:rPr>
        <w:t xml:space="preserve"> </w:t>
      </w:r>
      <w:r w:rsidRPr="004F3FC4">
        <w:rPr>
          <w:rFonts w:ascii="Times New Roman" w:hAnsi="Times New Roman"/>
          <w:sz w:val="28"/>
          <w:szCs w:val="20"/>
        </w:rPr>
        <w:t>атмосфериков.</w:t>
      </w:r>
      <w:r w:rsidR="004F3FC4">
        <w:rPr>
          <w:rFonts w:ascii="Times New Roman" w:hAnsi="Times New Roman"/>
          <w:sz w:val="28"/>
          <w:szCs w:val="20"/>
        </w:rPr>
        <w:t xml:space="preserve"> </w:t>
      </w:r>
      <w:r w:rsidRPr="004F3FC4">
        <w:rPr>
          <w:rFonts w:ascii="Times New Roman" w:hAnsi="Times New Roman"/>
          <w:sz w:val="28"/>
          <w:szCs w:val="20"/>
        </w:rPr>
        <w:t>Для оценки связи были рассчитаны коэффици</w:t>
      </w:r>
      <w:r w:rsidR="004074E4">
        <w:rPr>
          <w:rFonts w:ascii="Times New Roman" w:hAnsi="Times New Roman"/>
          <w:sz w:val="28"/>
          <w:szCs w:val="20"/>
        </w:rPr>
        <w:t>енты линейной регрессии.</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Сравнение коэффициента пропорциональности A</w:t>
      </w:r>
      <w:r w:rsidR="004F3FC4">
        <w:rPr>
          <w:rFonts w:ascii="Times New Roman" w:hAnsi="Times New Roman"/>
          <w:sz w:val="28"/>
          <w:szCs w:val="20"/>
        </w:rPr>
        <w:t xml:space="preserve"> </w:t>
      </w:r>
      <w:r w:rsidRPr="004F3FC4">
        <w:rPr>
          <w:rFonts w:ascii="Times New Roman" w:hAnsi="Times New Roman"/>
          <w:sz w:val="28"/>
          <w:szCs w:val="20"/>
        </w:rPr>
        <w:t>между уровнем СНЧ шума и интенсивностью потока СДВ-атмосфериков за разные периоды измерений указывает на стабильность линейной связи от суток к суткам. В то же время, из графиков видно, что эта пропорциональность нарушается в периоды минимальной интенсивности потока атмосфериков. Это нарушение</w:t>
      </w:r>
      <w:r w:rsidR="004F3FC4">
        <w:rPr>
          <w:rFonts w:ascii="Times New Roman" w:hAnsi="Times New Roman"/>
          <w:sz w:val="28"/>
          <w:szCs w:val="20"/>
        </w:rPr>
        <w:t xml:space="preserve"> </w:t>
      </w:r>
      <w:r w:rsidRPr="004F3FC4">
        <w:rPr>
          <w:rFonts w:ascii="Times New Roman" w:hAnsi="Times New Roman"/>
          <w:sz w:val="28"/>
          <w:szCs w:val="20"/>
        </w:rPr>
        <w:t>пропорциональности объясняется тем, что за</w:t>
      </w:r>
      <w:r w:rsidR="004F3FC4">
        <w:rPr>
          <w:rFonts w:ascii="Times New Roman" w:hAnsi="Times New Roman"/>
          <w:sz w:val="28"/>
          <w:szCs w:val="20"/>
        </w:rPr>
        <w:t xml:space="preserve"> </w:t>
      </w:r>
      <w:r w:rsidRPr="004F3FC4">
        <w:rPr>
          <w:rFonts w:ascii="Times New Roman" w:hAnsi="Times New Roman"/>
          <w:sz w:val="28"/>
          <w:szCs w:val="20"/>
        </w:rPr>
        <w:t>счет</w:t>
      </w:r>
      <w:r w:rsidR="004F3FC4">
        <w:rPr>
          <w:rFonts w:ascii="Times New Roman" w:hAnsi="Times New Roman"/>
          <w:sz w:val="28"/>
          <w:szCs w:val="20"/>
        </w:rPr>
        <w:t xml:space="preserve"> </w:t>
      </w:r>
      <w:r w:rsidRPr="004F3FC4">
        <w:rPr>
          <w:rFonts w:ascii="Times New Roman" w:hAnsi="Times New Roman"/>
          <w:sz w:val="28"/>
          <w:szCs w:val="20"/>
        </w:rPr>
        <w:t>малого</w:t>
      </w:r>
      <w:r w:rsidR="004F3FC4">
        <w:rPr>
          <w:rFonts w:ascii="Times New Roman" w:hAnsi="Times New Roman"/>
          <w:sz w:val="28"/>
          <w:szCs w:val="20"/>
        </w:rPr>
        <w:t xml:space="preserve"> </w:t>
      </w:r>
      <w:r w:rsidRPr="004F3FC4">
        <w:rPr>
          <w:rFonts w:ascii="Times New Roman" w:hAnsi="Times New Roman"/>
          <w:sz w:val="28"/>
          <w:szCs w:val="20"/>
        </w:rPr>
        <w:t>затухания при распространении в полости Земля - ионосфера</w:t>
      </w:r>
      <w:r w:rsidR="004F3FC4">
        <w:rPr>
          <w:rFonts w:ascii="Times New Roman" w:hAnsi="Times New Roman"/>
          <w:sz w:val="28"/>
          <w:szCs w:val="20"/>
        </w:rPr>
        <w:t xml:space="preserve"> </w:t>
      </w:r>
      <w:r w:rsidRPr="004F3FC4">
        <w:rPr>
          <w:rFonts w:ascii="Times New Roman" w:hAnsi="Times New Roman"/>
          <w:sz w:val="28"/>
          <w:szCs w:val="20"/>
        </w:rPr>
        <w:t>уровень</w:t>
      </w:r>
      <w:r w:rsidR="004F3FC4">
        <w:rPr>
          <w:rFonts w:ascii="Times New Roman" w:hAnsi="Times New Roman"/>
          <w:sz w:val="28"/>
          <w:szCs w:val="20"/>
        </w:rPr>
        <w:t xml:space="preserve"> </w:t>
      </w:r>
      <w:r w:rsidRPr="004F3FC4">
        <w:rPr>
          <w:rFonts w:ascii="Times New Roman" w:hAnsi="Times New Roman"/>
          <w:sz w:val="28"/>
          <w:szCs w:val="20"/>
        </w:rPr>
        <w:t>регистрируемого шума на СНЧ определяют области грозовой</w:t>
      </w:r>
      <w:r w:rsidR="004F3FC4">
        <w:rPr>
          <w:rFonts w:ascii="Times New Roman" w:hAnsi="Times New Roman"/>
          <w:sz w:val="28"/>
          <w:szCs w:val="20"/>
        </w:rPr>
        <w:t xml:space="preserve"> </w:t>
      </w:r>
      <w:r w:rsidRPr="004F3FC4">
        <w:rPr>
          <w:rFonts w:ascii="Times New Roman" w:hAnsi="Times New Roman"/>
          <w:sz w:val="28"/>
          <w:szCs w:val="20"/>
        </w:rPr>
        <w:t>активности, охватывающие всю Землю, в то время , как на СДВ</w:t>
      </w:r>
      <w:r w:rsidR="004F3FC4">
        <w:rPr>
          <w:rFonts w:ascii="Times New Roman" w:hAnsi="Times New Roman"/>
          <w:sz w:val="28"/>
          <w:szCs w:val="20"/>
        </w:rPr>
        <w:t xml:space="preserve"> </w:t>
      </w:r>
      <w:r w:rsidRPr="004F3FC4">
        <w:rPr>
          <w:rFonts w:ascii="Times New Roman" w:hAnsi="Times New Roman"/>
          <w:sz w:val="28"/>
          <w:szCs w:val="20"/>
        </w:rPr>
        <w:t>дальность приема ограничена большим затуханием, а также</w:t>
      </w:r>
      <w:r w:rsidR="004F3FC4">
        <w:rPr>
          <w:rFonts w:ascii="Times New Roman" w:hAnsi="Times New Roman"/>
          <w:sz w:val="28"/>
          <w:szCs w:val="20"/>
        </w:rPr>
        <w:t xml:space="preserve"> </w:t>
      </w:r>
      <w:r w:rsidRPr="004F3FC4">
        <w:rPr>
          <w:rFonts w:ascii="Times New Roman" w:hAnsi="Times New Roman"/>
          <w:sz w:val="28"/>
          <w:szCs w:val="20"/>
        </w:rPr>
        <w:t>фиксированным уровнем срабатывания входного порогового устройства</w:t>
      </w:r>
      <w:r w:rsidR="004F3FC4">
        <w:rPr>
          <w:rFonts w:ascii="Times New Roman" w:hAnsi="Times New Roman"/>
          <w:sz w:val="28"/>
          <w:szCs w:val="20"/>
        </w:rPr>
        <w:t xml:space="preserve"> </w:t>
      </w:r>
      <w:r w:rsidRPr="004F3FC4">
        <w:rPr>
          <w:rFonts w:ascii="Times New Roman" w:hAnsi="Times New Roman"/>
          <w:sz w:val="28"/>
          <w:szCs w:val="20"/>
        </w:rPr>
        <w:t>и ограниченной скоростью регистрации. Таким образом,</w:t>
      </w:r>
      <w:r w:rsidR="004F3FC4">
        <w:rPr>
          <w:rFonts w:ascii="Times New Roman" w:hAnsi="Times New Roman"/>
          <w:sz w:val="28"/>
          <w:szCs w:val="20"/>
        </w:rPr>
        <w:t xml:space="preserve"> </w:t>
      </w:r>
      <w:r w:rsidRPr="004F3FC4">
        <w:rPr>
          <w:rFonts w:ascii="Times New Roman" w:hAnsi="Times New Roman"/>
          <w:sz w:val="28"/>
          <w:szCs w:val="20"/>
        </w:rPr>
        <w:t>проведенные сопоставления показывают, что в течение суток</w:t>
      </w:r>
      <w:r w:rsidR="004F3FC4">
        <w:rPr>
          <w:rFonts w:ascii="Times New Roman" w:hAnsi="Times New Roman"/>
          <w:sz w:val="28"/>
          <w:szCs w:val="20"/>
        </w:rPr>
        <w:t xml:space="preserve"> </w:t>
      </w:r>
      <w:r w:rsidRPr="004F3FC4">
        <w:rPr>
          <w:rFonts w:ascii="Times New Roman" w:hAnsi="Times New Roman"/>
          <w:sz w:val="28"/>
          <w:szCs w:val="20"/>
        </w:rPr>
        <w:t xml:space="preserve">существуют периоды в течение которых наблюдается значительная корреляция между интенсивностью потока СДВ атмосфериков и уровнем естественных электромагнитных полей СНЧ диапазона. Это обстоятельство позволяет прогнозировать величину СНЧ шума по измерениям потока СДВ атмосфериков.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По результатам измерений</w:t>
      </w:r>
      <w:r w:rsidR="004F3FC4">
        <w:rPr>
          <w:rFonts w:ascii="Times New Roman" w:hAnsi="Times New Roman"/>
          <w:sz w:val="28"/>
          <w:szCs w:val="20"/>
        </w:rPr>
        <w:t xml:space="preserve"> </w:t>
      </w:r>
      <w:r w:rsidRPr="004F3FC4">
        <w:rPr>
          <w:rFonts w:ascii="Times New Roman" w:hAnsi="Times New Roman"/>
          <w:sz w:val="28"/>
          <w:szCs w:val="20"/>
        </w:rPr>
        <w:t>вариаций</w:t>
      </w:r>
      <w:r w:rsidR="004F3FC4">
        <w:rPr>
          <w:rFonts w:ascii="Times New Roman" w:hAnsi="Times New Roman"/>
          <w:sz w:val="28"/>
          <w:szCs w:val="20"/>
        </w:rPr>
        <w:t xml:space="preserve"> </w:t>
      </w:r>
      <w:r w:rsidRPr="004F3FC4">
        <w:rPr>
          <w:rFonts w:ascii="Times New Roman" w:hAnsi="Times New Roman"/>
          <w:sz w:val="28"/>
          <w:szCs w:val="20"/>
        </w:rPr>
        <w:t>интенсивности</w:t>
      </w:r>
      <w:r w:rsidR="004F3FC4">
        <w:rPr>
          <w:rFonts w:ascii="Times New Roman" w:hAnsi="Times New Roman"/>
          <w:sz w:val="28"/>
          <w:szCs w:val="20"/>
        </w:rPr>
        <w:t xml:space="preserve"> </w:t>
      </w:r>
      <w:r w:rsidRPr="004F3FC4">
        <w:rPr>
          <w:rFonts w:ascii="Times New Roman" w:hAnsi="Times New Roman"/>
          <w:sz w:val="28"/>
          <w:szCs w:val="20"/>
        </w:rPr>
        <w:t>общего потока атмосфериков можно сделать следующие выводы:</w:t>
      </w:r>
    </w:p>
    <w:p w:rsidR="00886D85" w:rsidRPr="004F3FC4" w:rsidRDefault="00886D85" w:rsidP="004F3FC4">
      <w:pPr>
        <w:numPr>
          <w:ilvl w:val="0"/>
          <w:numId w:val="1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Интенсивность потока СДВ атмосфериков может</w:t>
      </w:r>
      <w:r w:rsidR="004F3FC4">
        <w:rPr>
          <w:rFonts w:ascii="Times New Roman" w:hAnsi="Times New Roman"/>
          <w:sz w:val="28"/>
          <w:szCs w:val="20"/>
        </w:rPr>
        <w:t xml:space="preserve"> </w:t>
      </w:r>
      <w:r w:rsidRPr="004F3FC4">
        <w:rPr>
          <w:rFonts w:ascii="Times New Roman" w:hAnsi="Times New Roman"/>
          <w:sz w:val="28"/>
          <w:szCs w:val="20"/>
        </w:rPr>
        <w:t xml:space="preserve">варьировать в течение суток от 2 до 10 раз. </w:t>
      </w:r>
    </w:p>
    <w:p w:rsidR="00886D85" w:rsidRPr="004F3FC4" w:rsidRDefault="00886D85" w:rsidP="004F3FC4">
      <w:pPr>
        <w:numPr>
          <w:ilvl w:val="0"/>
          <w:numId w:val="1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Максимальные значения интенсивности</w:t>
      </w:r>
      <w:r w:rsidR="004F3FC4">
        <w:rPr>
          <w:rFonts w:ascii="Times New Roman" w:hAnsi="Times New Roman"/>
          <w:sz w:val="28"/>
          <w:szCs w:val="20"/>
        </w:rPr>
        <w:t xml:space="preserve"> </w:t>
      </w:r>
      <w:r w:rsidRPr="004F3FC4">
        <w:rPr>
          <w:rFonts w:ascii="Times New Roman" w:hAnsi="Times New Roman"/>
          <w:sz w:val="28"/>
          <w:szCs w:val="20"/>
        </w:rPr>
        <w:t>потока</w:t>
      </w:r>
      <w:r w:rsidR="004F3FC4">
        <w:rPr>
          <w:rFonts w:ascii="Times New Roman" w:hAnsi="Times New Roman"/>
          <w:sz w:val="28"/>
          <w:szCs w:val="20"/>
        </w:rPr>
        <w:t xml:space="preserve"> </w:t>
      </w:r>
      <w:r w:rsidRPr="004F3FC4">
        <w:rPr>
          <w:rFonts w:ascii="Times New Roman" w:hAnsi="Times New Roman"/>
          <w:sz w:val="28"/>
          <w:szCs w:val="20"/>
        </w:rPr>
        <w:t>за</w:t>
      </w:r>
      <w:r w:rsidR="004F3FC4">
        <w:rPr>
          <w:rFonts w:ascii="Times New Roman" w:hAnsi="Times New Roman"/>
          <w:sz w:val="28"/>
          <w:szCs w:val="20"/>
        </w:rPr>
        <w:t xml:space="preserve"> </w:t>
      </w:r>
      <w:r w:rsidRPr="004F3FC4">
        <w:rPr>
          <w:rFonts w:ascii="Times New Roman" w:hAnsi="Times New Roman"/>
          <w:sz w:val="28"/>
          <w:szCs w:val="20"/>
        </w:rPr>
        <w:t xml:space="preserve">весь период измерений, с учетом систематической погрешности, находились в пределах от 1100 (открытый океан)до 3800 (Гвинейский залив, Конакри) импульсов за получасовой интервал. </w:t>
      </w:r>
    </w:p>
    <w:p w:rsidR="00886D85" w:rsidRPr="004F3FC4" w:rsidRDefault="00886D85" w:rsidP="004F3FC4">
      <w:pPr>
        <w:numPr>
          <w:ilvl w:val="0"/>
          <w:numId w:val="1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Положение пиков интенсивности общего потока в</w:t>
      </w:r>
      <w:r w:rsidR="004F3FC4">
        <w:rPr>
          <w:rFonts w:ascii="Times New Roman" w:hAnsi="Times New Roman"/>
          <w:sz w:val="28"/>
          <w:szCs w:val="20"/>
        </w:rPr>
        <w:t xml:space="preserve"> </w:t>
      </w:r>
      <w:r w:rsidRPr="004F3FC4">
        <w:rPr>
          <w:rFonts w:ascii="Times New Roman" w:hAnsi="Times New Roman"/>
          <w:sz w:val="28"/>
          <w:szCs w:val="20"/>
        </w:rPr>
        <w:t>суточных вариациях хорошо привязывается</w:t>
      </w:r>
      <w:r w:rsidR="004F3FC4">
        <w:rPr>
          <w:rFonts w:ascii="Times New Roman" w:hAnsi="Times New Roman"/>
          <w:sz w:val="28"/>
          <w:szCs w:val="20"/>
        </w:rPr>
        <w:t xml:space="preserve"> </w:t>
      </w:r>
      <w:r w:rsidRPr="004F3FC4">
        <w:rPr>
          <w:rFonts w:ascii="Times New Roman" w:hAnsi="Times New Roman"/>
          <w:sz w:val="28"/>
          <w:szCs w:val="20"/>
        </w:rPr>
        <w:t>к</w:t>
      </w:r>
      <w:r w:rsidR="004F3FC4">
        <w:rPr>
          <w:rFonts w:ascii="Times New Roman" w:hAnsi="Times New Roman"/>
          <w:sz w:val="28"/>
          <w:szCs w:val="20"/>
        </w:rPr>
        <w:t xml:space="preserve"> </w:t>
      </w:r>
      <w:r w:rsidRPr="004F3FC4">
        <w:rPr>
          <w:rFonts w:ascii="Times New Roman" w:hAnsi="Times New Roman"/>
          <w:sz w:val="28"/>
          <w:szCs w:val="20"/>
        </w:rPr>
        <w:t>периодам</w:t>
      </w:r>
      <w:r w:rsidR="004F3FC4">
        <w:rPr>
          <w:rFonts w:ascii="Times New Roman" w:hAnsi="Times New Roman"/>
          <w:sz w:val="28"/>
          <w:szCs w:val="20"/>
        </w:rPr>
        <w:t xml:space="preserve"> </w:t>
      </w:r>
      <w:r w:rsidRPr="004F3FC4">
        <w:rPr>
          <w:rFonts w:ascii="Times New Roman" w:hAnsi="Times New Roman"/>
          <w:sz w:val="28"/>
          <w:szCs w:val="20"/>
        </w:rPr>
        <w:t xml:space="preserve">максимальной активности континентальных мировых грозовых центров. </w:t>
      </w:r>
    </w:p>
    <w:p w:rsidR="00886D85" w:rsidRPr="004F3FC4" w:rsidRDefault="00886D85" w:rsidP="004F3FC4">
      <w:pPr>
        <w:numPr>
          <w:ilvl w:val="0"/>
          <w:numId w:val="15"/>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Суточный ход интенсивности потока, формируемого Африканским центром, отличается наличием плато,</w:t>
      </w:r>
      <w:r w:rsidR="004F3FC4">
        <w:rPr>
          <w:rFonts w:ascii="Times New Roman" w:hAnsi="Times New Roman"/>
          <w:sz w:val="28"/>
          <w:szCs w:val="20"/>
        </w:rPr>
        <w:t xml:space="preserve"> </w:t>
      </w:r>
      <w:r w:rsidRPr="004F3FC4">
        <w:rPr>
          <w:rFonts w:ascii="Times New Roman" w:hAnsi="Times New Roman"/>
          <w:sz w:val="28"/>
          <w:szCs w:val="20"/>
        </w:rPr>
        <w:t xml:space="preserve">характеризующего ночную континентальную грозовую активность. </w:t>
      </w:r>
    </w:p>
    <w:p w:rsidR="00886D85" w:rsidRPr="004074E4" w:rsidRDefault="00886D85" w:rsidP="004F3FC4">
      <w:pPr>
        <w:suppressAutoHyphens/>
        <w:spacing w:line="360" w:lineRule="auto"/>
        <w:ind w:firstLine="709"/>
        <w:jc w:val="both"/>
        <w:rPr>
          <w:rFonts w:ascii="Times New Roman" w:hAnsi="Times New Roman"/>
          <w:sz w:val="28"/>
          <w:szCs w:val="20"/>
        </w:rPr>
      </w:pPr>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bookmarkStart w:id="19" w:name="_Toc372016747"/>
      <w:r w:rsidRPr="004074E4">
        <w:rPr>
          <w:rFonts w:ascii="Times New Roman" w:hAnsi="Times New Roman" w:cs="Times New Roman"/>
          <w:i w:val="0"/>
          <w:sz w:val="28"/>
          <w:szCs w:val="20"/>
        </w:rPr>
        <w:t>3.5</w:t>
      </w:r>
      <w:r w:rsidR="00886D85" w:rsidRPr="004074E4">
        <w:rPr>
          <w:rFonts w:ascii="Times New Roman" w:hAnsi="Times New Roman" w:cs="Times New Roman"/>
          <w:i w:val="0"/>
          <w:sz w:val="28"/>
          <w:szCs w:val="20"/>
        </w:rPr>
        <w:t xml:space="preserve"> Вариации пеленгов источников СДВ атмосфериков</w:t>
      </w:r>
      <w:bookmarkEnd w:id="19"/>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Данные о направлениях прихода атмосфериков накапливались в виде гистограмм. Пара гистограмм</w:t>
      </w:r>
      <w:r w:rsidR="004F3FC4">
        <w:rPr>
          <w:rFonts w:ascii="Times New Roman" w:hAnsi="Times New Roman"/>
          <w:sz w:val="28"/>
          <w:szCs w:val="20"/>
        </w:rPr>
        <w:t xml:space="preserve"> </w:t>
      </w:r>
      <w:r w:rsidRPr="004F3FC4">
        <w:rPr>
          <w:rFonts w:ascii="Times New Roman" w:hAnsi="Times New Roman"/>
          <w:sz w:val="28"/>
          <w:szCs w:val="20"/>
        </w:rPr>
        <w:t>W(A),</w:t>
      </w:r>
      <w:r w:rsidR="004F3FC4">
        <w:rPr>
          <w:rFonts w:ascii="Times New Roman" w:hAnsi="Times New Roman"/>
          <w:sz w:val="28"/>
          <w:szCs w:val="20"/>
        </w:rPr>
        <w:t xml:space="preserve"> </w:t>
      </w:r>
      <w:r w:rsidRPr="004F3FC4">
        <w:rPr>
          <w:rFonts w:ascii="Times New Roman" w:hAnsi="Times New Roman"/>
          <w:sz w:val="28"/>
          <w:szCs w:val="20"/>
        </w:rPr>
        <w:t>которые</w:t>
      </w:r>
      <w:r w:rsidR="004F3FC4">
        <w:rPr>
          <w:rFonts w:ascii="Times New Roman" w:hAnsi="Times New Roman"/>
          <w:sz w:val="28"/>
          <w:szCs w:val="20"/>
        </w:rPr>
        <w:t xml:space="preserve"> </w:t>
      </w:r>
      <w:r w:rsidRPr="004F3FC4">
        <w:rPr>
          <w:rFonts w:ascii="Times New Roman" w:hAnsi="Times New Roman"/>
          <w:sz w:val="28"/>
          <w:szCs w:val="20"/>
        </w:rPr>
        <w:t>проясняют вклад в общий поток атмосфериков (Рис. 3.5.б, стр. 108), приходящих с различных направлений, приведена на Рис.</w:t>
      </w:r>
      <w:r w:rsidR="004F3FC4">
        <w:rPr>
          <w:rFonts w:ascii="Times New Roman" w:hAnsi="Times New Roman"/>
          <w:sz w:val="28"/>
          <w:szCs w:val="20"/>
        </w:rPr>
        <w:t xml:space="preserve"> </w:t>
      </w:r>
      <w:r w:rsidRPr="004F3FC4">
        <w:rPr>
          <w:rFonts w:ascii="Times New Roman" w:hAnsi="Times New Roman"/>
          <w:sz w:val="28"/>
          <w:szCs w:val="20"/>
        </w:rPr>
        <w:t>3.9.</w:t>
      </w:r>
      <w:r w:rsidR="004F3FC4">
        <w:rPr>
          <w:rFonts w:ascii="Times New Roman" w:hAnsi="Times New Roman"/>
          <w:sz w:val="28"/>
          <w:szCs w:val="20"/>
        </w:rPr>
        <w:t xml:space="preserve"> </w:t>
      </w:r>
      <w:r w:rsidRPr="004F3FC4">
        <w:rPr>
          <w:rFonts w:ascii="Times New Roman" w:hAnsi="Times New Roman"/>
          <w:sz w:val="28"/>
          <w:szCs w:val="20"/>
        </w:rPr>
        <w:t>Моменты времени измерений помечены стрелками (1 и</w:t>
      </w:r>
      <w:r w:rsidR="004F3FC4">
        <w:rPr>
          <w:rFonts w:ascii="Times New Roman" w:hAnsi="Times New Roman"/>
          <w:sz w:val="28"/>
          <w:szCs w:val="20"/>
        </w:rPr>
        <w:t xml:space="preserve"> </w:t>
      </w:r>
      <w:r w:rsidRPr="004F3FC4">
        <w:rPr>
          <w:rFonts w:ascii="Times New Roman" w:hAnsi="Times New Roman"/>
          <w:sz w:val="28"/>
          <w:szCs w:val="20"/>
        </w:rPr>
        <w:t>2)</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Рис. 3.5.б. Вдоль оси х</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гистограммах</w:t>
      </w:r>
      <w:r w:rsidR="004F3FC4">
        <w:rPr>
          <w:rFonts w:ascii="Times New Roman" w:hAnsi="Times New Roman"/>
          <w:sz w:val="28"/>
          <w:szCs w:val="20"/>
        </w:rPr>
        <w:t xml:space="preserve"> </w:t>
      </w:r>
      <w:r w:rsidRPr="004F3FC4">
        <w:rPr>
          <w:rFonts w:ascii="Times New Roman" w:hAnsi="Times New Roman"/>
          <w:sz w:val="28"/>
          <w:szCs w:val="20"/>
        </w:rPr>
        <w:t>отложен</w:t>
      </w:r>
      <w:r w:rsidR="004F3FC4">
        <w:rPr>
          <w:rFonts w:ascii="Times New Roman" w:hAnsi="Times New Roman"/>
          <w:sz w:val="28"/>
          <w:szCs w:val="20"/>
        </w:rPr>
        <w:t xml:space="preserve"> </w:t>
      </w:r>
      <w:r w:rsidRPr="004F3FC4">
        <w:rPr>
          <w:rFonts w:ascii="Times New Roman" w:hAnsi="Times New Roman"/>
          <w:sz w:val="28"/>
          <w:szCs w:val="20"/>
        </w:rPr>
        <w:t>географический азимут прихода атмосфериков ( с учетом</w:t>
      </w:r>
      <w:r w:rsidR="004F3FC4">
        <w:rPr>
          <w:rFonts w:ascii="Times New Roman" w:hAnsi="Times New Roman"/>
          <w:sz w:val="28"/>
          <w:szCs w:val="20"/>
        </w:rPr>
        <w:t xml:space="preserve"> </w:t>
      </w:r>
      <w:r w:rsidRPr="004F3FC4">
        <w:rPr>
          <w:rFonts w:ascii="Times New Roman" w:hAnsi="Times New Roman"/>
          <w:sz w:val="28"/>
          <w:szCs w:val="20"/>
        </w:rPr>
        <w:t>ориентации</w:t>
      </w:r>
      <w:r w:rsidR="004F3FC4">
        <w:rPr>
          <w:rFonts w:ascii="Times New Roman" w:hAnsi="Times New Roman"/>
          <w:sz w:val="28"/>
          <w:szCs w:val="20"/>
        </w:rPr>
        <w:t xml:space="preserve"> </w:t>
      </w:r>
      <w:r w:rsidRPr="004F3FC4">
        <w:rPr>
          <w:rFonts w:ascii="Times New Roman" w:hAnsi="Times New Roman"/>
          <w:sz w:val="28"/>
          <w:szCs w:val="20"/>
        </w:rPr>
        <w:t>судна)</w:t>
      </w:r>
      <w:r w:rsidR="004F3FC4">
        <w:rPr>
          <w:rFonts w:ascii="Times New Roman" w:hAnsi="Times New Roman"/>
          <w:sz w:val="28"/>
          <w:szCs w:val="20"/>
        </w:rPr>
        <w:t xml:space="preserve"> </w:t>
      </w:r>
      <w:r w:rsidRPr="004F3FC4">
        <w:rPr>
          <w:rFonts w:ascii="Times New Roman" w:hAnsi="Times New Roman"/>
          <w:sz w:val="28"/>
          <w:szCs w:val="20"/>
        </w:rPr>
        <w:t>и отмечены направления сторон света. По оси y отложено количество импульсов, принятых в каждом из 72</w:t>
      </w:r>
      <w:r w:rsidR="004F3FC4">
        <w:rPr>
          <w:rFonts w:ascii="Times New Roman" w:hAnsi="Times New Roman"/>
          <w:sz w:val="28"/>
          <w:szCs w:val="20"/>
        </w:rPr>
        <w:t xml:space="preserve"> </w:t>
      </w:r>
      <w:r w:rsidRPr="004F3FC4">
        <w:rPr>
          <w:rFonts w:ascii="Times New Roman" w:hAnsi="Times New Roman"/>
          <w:sz w:val="28"/>
          <w:szCs w:val="20"/>
        </w:rPr>
        <w:t>стандартных</w:t>
      </w:r>
      <w:r w:rsidR="004F3FC4">
        <w:rPr>
          <w:rFonts w:ascii="Times New Roman" w:hAnsi="Times New Roman"/>
          <w:sz w:val="28"/>
          <w:szCs w:val="20"/>
        </w:rPr>
        <w:t xml:space="preserve"> </w:t>
      </w:r>
      <w:r w:rsidRPr="004F3FC4">
        <w:rPr>
          <w:rFonts w:ascii="Times New Roman" w:hAnsi="Times New Roman"/>
          <w:sz w:val="28"/>
          <w:szCs w:val="20"/>
        </w:rPr>
        <w:t>секторов шириной 5 градусов.</w:t>
      </w:r>
      <w:r w:rsidR="004F3FC4">
        <w:rPr>
          <w:rFonts w:ascii="Times New Roman" w:hAnsi="Times New Roman"/>
          <w:sz w:val="28"/>
          <w:szCs w:val="20"/>
        </w:rPr>
        <w:t xml:space="preserve"> </w:t>
      </w:r>
      <w:r w:rsidRPr="004F3FC4">
        <w:rPr>
          <w:rFonts w:ascii="Times New Roman" w:hAnsi="Times New Roman"/>
          <w:sz w:val="28"/>
          <w:szCs w:val="20"/>
        </w:rPr>
        <w:t>Из</w:t>
      </w:r>
      <w:r w:rsidR="004F3FC4">
        <w:rPr>
          <w:rFonts w:ascii="Times New Roman" w:hAnsi="Times New Roman"/>
          <w:sz w:val="28"/>
          <w:szCs w:val="20"/>
        </w:rPr>
        <w:t xml:space="preserve"> </w:t>
      </w:r>
      <w:r w:rsidRPr="004F3FC4">
        <w:rPr>
          <w:rFonts w:ascii="Times New Roman" w:hAnsi="Times New Roman"/>
          <w:sz w:val="28"/>
          <w:szCs w:val="20"/>
        </w:rPr>
        <w:t>сопоставления</w:t>
      </w:r>
      <w:r w:rsidR="004F3FC4">
        <w:rPr>
          <w:rFonts w:ascii="Times New Roman" w:hAnsi="Times New Roman"/>
          <w:sz w:val="28"/>
          <w:szCs w:val="20"/>
        </w:rPr>
        <w:t xml:space="preserve"> </w:t>
      </w:r>
      <w:r w:rsidRPr="004F3FC4">
        <w:rPr>
          <w:rFonts w:ascii="Times New Roman" w:hAnsi="Times New Roman"/>
          <w:sz w:val="28"/>
          <w:szCs w:val="20"/>
        </w:rPr>
        <w:t>рисунков</w:t>
      </w:r>
      <w:r w:rsidR="004F3FC4">
        <w:rPr>
          <w:rFonts w:ascii="Times New Roman" w:hAnsi="Times New Roman"/>
          <w:sz w:val="28"/>
          <w:szCs w:val="20"/>
        </w:rPr>
        <w:t xml:space="preserve"> </w:t>
      </w:r>
      <w:r w:rsidRPr="004F3FC4">
        <w:rPr>
          <w:rFonts w:ascii="Times New Roman" w:hAnsi="Times New Roman"/>
          <w:sz w:val="28"/>
          <w:szCs w:val="20"/>
        </w:rPr>
        <w:t>видно,</w:t>
      </w:r>
      <w:r w:rsidR="004F3FC4">
        <w:rPr>
          <w:rFonts w:ascii="Times New Roman" w:hAnsi="Times New Roman"/>
          <w:sz w:val="28"/>
          <w:szCs w:val="20"/>
        </w:rPr>
        <w:t xml:space="preserve"> </w:t>
      </w:r>
      <w:r w:rsidRPr="004F3FC4">
        <w:rPr>
          <w:rFonts w:ascii="Times New Roman" w:hAnsi="Times New Roman"/>
          <w:sz w:val="28"/>
          <w:szCs w:val="20"/>
        </w:rPr>
        <w:t>что утренний пик в зависимости N(t) на Рис.3.5.а (помеченный цифрой 2) порожден американскими грозами, в то время, как вечерний максимум (помеченный</w:t>
      </w:r>
      <w:r w:rsidR="004F3FC4">
        <w:rPr>
          <w:rFonts w:ascii="Times New Roman" w:hAnsi="Times New Roman"/>
          <w:sz w:val="28"/>
          <w:szCs w:val="20"/>
        </w:rPr>
        <w:t xml:space="preserve"> </w:t>
      </w:r>
      <w:r w:rsidRPr="004F3FC4">
        <w:rPr>
          <w:rFonts w:ascii="Times New Roman" w:hAnsi="Times New Roman"/>
          <w:sz w:val="28"/>
          <w:szCs w:val="20"/>
        </w:rPr>
        <w:t>цифрой</w:t>
      </w:r>
      <w:r w:rsidR="004F3FC4">
        <w:rPr>
          <w:rFonts w:ascii="Times New Roman" w:hAnsi="Times New Roman"/>
          <w:sz w:val="28"/>
          <w:szCs w:val="20"/>
        </w:rPr>
        <w:t xml:space="preserve"> </w:t>
      </w:r>
      <w:r w:rsidRPr="004F3FC4">
        <w:rPr>
          <w:rFonts w:ascii="Times New Roman" w:hAnsi="Times New Roman"/>
          <w:sz w:val="28"/>
          <w:szCs w:val="20"/>
        </w:rPr>
        <w:t>1)</w:t>
      </w:r>
      <w:r w:rsidR="004F3FC4">
        <w:rPr>
          <w:rFonts w:ascii="Times New Roman" w:hAnsi="Times New Roman"/>
          <w:sz w:val="28"/>
          <w:szCs w:val="20"/>
        </w:rPr>
        <w:t xml:space="preserve"> </w:t>
      </w:r>
      <w:r w:rsidRPr="004F3FC4">
        <w:rPr>
          <w:rFonts w:ascii="Times New Roman" w:hAnsi="Times New Roman"/>
          <w:sz w:val="28"/>
          <w:szCs w:val="20"/>
        </w:rPr>
        <w:t>обусловлен</w:t>
      </w:r>
      <w:r w:rsidR="004F3FC4">
        <w:rPr>
          <w:rFonts w:ascii="Times New Roman" w:hAnsi="Times New Roman"/>
          <w:sz w:val="28"/>
          <w:szCs w:val="20"/>
        </w:rPr>
        <w:t xml:space="preserve"> </w:t>
      </w:r>
      <w:r w:rsidRPr="004F3FC4">
        <w:rPr>
          <w:rFonts w:ascii="Times New Roman" w:hAnsi="Times New Roman"/>
          <w:sz w:val="28"/>
          <w:szCs w:val="20"/>
        </w:rPr>
        <w:t xml:space="preserve">источниками африканского континента.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Результаты измерений пеленгов в Индийском океане показали, что постоянно существуют</w:t>
      </w:r>
      <w:r w:rsidR="004F3FC4">
        <w:rPr>
          <w:rFonts w:ascii="Times New Roman" w:hAnsi="Times New Roman"/>
          <w:sz w:val="28"/>
          <w:szCs w:val="20"/>
        </w:rPr>
        <w:t xml:space="preserve"> </w:t>
      </w:r>
      <w:r w:rsidRPr="004F3FC4">
        <w:rPr>
          <w:rFonts w:ascii="Times New Roman" w:hAnsi="Times New Roman"/>
          <w:sz w:val="28"/>
          <w:szCs w:val="20"/>
        </w:rPr>
        <w:t>два</w:t>
      </w:r>
      <w:r w:rsidR="004F3FC4">
        <w:rPr>
          <w:rFonts w:ascii="Times New Roman" w:hAnsi="Times New Roman"/>
          <w:sz w:val="28"/>
          <w:szCs w:val="20"/>
        </w:rPr>
        <w:t xml:space="preserve"> </w:t>
      </w:r>
      <w:r w:rsidRPr="004F3FC4">
        <w:rPr>
          <w:rFonts w:ascii="Times New Roman" w:hAnsi="Times New Roman"/>
          <w:sz w:val="28"/>
          <w:szCs w:val="20"/>
        </w:rPr>
        <w:t>преобладающих</w:t>
      </w:r>
      <w:r w:rsidR="004F3FC4">
        <w:rPr>
          <w:rFonts w:ascii="Times New Roman" w:hAnsi="Times New Roman"/>
          <w:sz w:val="28"/>
          <w:szCs w:val="20"/>
        </w:rPr>
        <w:t xml:space="preserve"> </w:t>
      </w:r>
      <w:r w:rsidRPr="004F3FC4">
        <w:rPr>
          <w:rFonts w:ascii="Times New Roman" w:hAnsi="Times New Roman"/>
          <w:sz w:val="28"/>
          <w:szCs w:val="20"/>
        </w:rPr>
        <w:t>направления прихода атмосфериков, которые согласуются</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местоположением континентальных мировых грозовых центров. Этот факт</w:t>
      </w:r>
      <w:r w:rsidR="004F3FC4">
        <w:rPr>
          <w:rFonts w:ascii="Times New Roman" w:hAnsi="Times New Roman"/>
          <w:sz w:val="28"/>
          <w:szCs w:val="20"/>
        </w:rPr>
        <w:t xml:space="preserve"> </w:t>
      </w:r>
      <w:r w:rsidRPr="004F3FC4">
        <w:rPr>
          <w:rFonts w:ascii="Times New Roman" w:hAnsi="Times New Roman"/>
          <w:sz w:val="28"/>
          <w:szCs w:val="20"/>
        </w:rPr>
        <w:t>демонстрируется на Рис.3.10, где приведены усредненные за сутки азимутальные распределения в полярной системе координат, построенные по результатам измерений 14-17 февраля и</w:t>
      </w:r>
      <w:r w:rsidR="004F3FC4">
        <w:rPr>
          <w:rFonts w:ascii="Times New Roman" w:hAnsi="Times New Roman"/>
          <w:sz w:val="28"/>
          <w:szCs w:val="20"/>
        </w:rPr>
        <w:t xml:space="preserve"> </w:t>
      </w:r>
      <w:r w:rsidRPr="004F3FC4">
        <w:rPr>
          <w:rFonts w:ascii="Times New Roman" w:hAnsi="Times New Roman"/>
          <w:sz w:val="28"/>
          <w:szCs w:val="20"/>
        </w:rPr>
        <w:t>12-15</w:t>
      </w:r>
      <w:r w:rsidR="004F3FC4">
        <w:rPr>
          <w:rFonts w:ascii="Times New Roman" w:hAnsi="Times New Roman"/>
          <w:sz w:val="28"/>
          <w:szCs w:val="20"/>
        </w:rPr>
        <w:t xml:space="preserve"> </w:t>
      </w:r>
      <w:r w:rsidRPr="004F3FC4">
        <w:rPr>
          <w:rFonts w:ascii="Times New Roman" w:hAnsi="Times New Roman"/>
          <w:sz w:val="28"/>
          <w:szCs w:val="20"/>
        </w:rPr>
        <w:t>марта. Видно, что хотя основная часть потока сосредоточена в</w:t>
      </w:r>
      <w:r w:rsidR="004F3FC4">
        <w:rPr>
          <w:rFonts w:ascii="Times New Roman" w:hAnsi="Times New Roman"/>
          <w:sz w:val="28"/>
          <w:szCs w:val="20"/>
        </w:rPr>
        <w:t xml:space="preserve"> </w:t>
      </w:r>
      <w:r w:rsidRPr="004F3FC4">
        <w:rPr>
          <w:rFonts w:ascii="Times New Roman" w:hAnsi="Times New Roman"/>
          <w:sz w:val="28"/>
          <w:szCs w:val="20"/>
        </w:rPr>
        <w:t>достаточно узких секторах,</w:t>
      </w:r>
      <w:r w:rsidR="004F3FC4">
        <w:rPr>
          <w:rFonts w:ascii="Times New Roman" w:hAnsi="Times New Roman"/>
          <w:sz w:val="28"/>
          <w:szCs w:val="20"/>
        </w:rPr>
        <w:t xml:space="preserve"> </w:t>
      </w:r>
      <w:r w:rsidRPr="004F3FC4">
        <w:rPr>
          <w:rFonts w:ascii="Times New Roman" w:hAnsi="Times New Roman"/>
          <w:sz w:val="28"/>
          <w:szCs w:val="20"/>
        </w:rPr>
        <w:t>структура</w:t>
      </w:r>
      <w:r w:rsidR="004F3FC4">
        <w:rPr>
          <w:rFonts w:ascii="Times New Roman" w:hAnsi="Times New Roman"/>
          <w:sz w:val="28"/>
          <w:szCs w:val="20"/>
        </w:rPr>
        <w:t xml:space="preserve"> </w:t>
      </w:r>
      <w:r w:rsidRPr="004F3FC4">
        <w:rPr>
          <w:rFonts w:ascii="Times New Roman" w:hAnsi="Times New Roman"/>
          <w:sz w:val="28"/>
          <w:szCs w:val="20"/>
        </w:rPr>
        <w:t>азимутальных</w:t>
      </w:r>
      <w:r w:rsidR="004F3FC4">
        <w:rPr>
          <w:rFonts w:ascii="Times New Roman" w:hAnsi="Times New Roman"/>
          <w:sz w:val="28"/>
          <w:szCs w:val="20"/>
        </w:rPr>
        <w:t xml:space="preserve"> </w:t>
      </w:r>
      <w:r w:rsidRPr="004F3FC4">
        <w:rPr>
          <w:rFonts w:ascii="Times New Roman" w:hAnsi="Times New Roman"/>
          <w:sz w:val="28"/>
          <w:szCs w:val="20"/>
        </w:rPr>
        <w:t>распределений имеет многомодовый характер. Тем не менее, чтобы оценить</w:t>
      </w:r>
      <w:r w:rsidR="004F3FC4">
        <w:rPr>
          <w:rFonts w:ascii="Times New Roman" w:hAnsi="Times New Roman"/>
          <w:sz w:val="28"/>
          <w:szCs w:val="20"/>
        </w:rPr>
        <w:t xml:space="preserve"> </w:t>
      </w:r>
      <w:r w:rsidRPr="004F3FC4">
        <w:rPr>
          <w:rFonts w:ascii="Times New Roman" w:hAnsi="Times New Roman"/>
          <w:sz w:val="28"/>
          <w:szCs w:val="20"/>
        </w:rPr>
        <w:t>пеленги и характерные размеры мировых грозовых центров, определим средние значения и их дисперсии по азимутальным распределениям за указанные интервалы времени. Средние</w:t>
      </w:r>
      <w:r w:rsidR="004F3FC4">
        <w:rPr>
          <w:rFonts w:ascii="Times New Roman" w:hAnsi="Times New Roman"/>
          <w:sz w:val="28"/>
          <w:szCs w:val="20"/>
        </w:rPr>
        <w:t xml:space="preserve"> </w:t>
      </w:r>
      <w:r w:rsidRPr="004F3FC4">
        <w:rPr>
          <w:rFonts w:ascii="Times New Roman" w:hAnsi="Times New Roman"/>
          <w:sz w:val="28"/>
          <w:szCs w:val="20"/>
        </w:rPr>
        <w:t>значения</w:t>
      </w:r>
      <w:r w:rsidR="004F3FC4">
        <w:rPr>
          <w:rFonts w:ascii="Times New Roman" w:hAnsi="Times New Roman"/>
          <w:sz w:val="28"/>
          <w:szCs w:val="20"/>
        </w:rPr>
        <w:t xml:space="preserve"> </w:t>
      </w:r>
      <w:r w:rsidRPr="004F3FC4">
        <w:rPr>
          <w:rFonts w:ascii="Times New Roman" w:hAnsi="Times New Roman"/>
          <w:sz w:val="28"/>
          <w:szCs w:val="20"/>
        </w:rPr>
        <w:t>пеленгов &lt;A &gt; и дисперсии s</w:t>
      </w:r>
      <w:r w:rsidR="004F3FC4">
        <w:rPr>
          <w:rFonts w:ascii="Times New Roman" w:hAnsi="Times New Roman"/>
          <w:sz w:val="28"/>
          <w:szCs w:val="20"/>
        </w:rPr>
        <w:t xml:space="preserve"> </w:t>
      </w:r>
      <w:r w:rsidRPr="004F3FC4">
        <w:rPr>
          <w:rFonts w:ascii="Times New Roman" w:hAnsi="Times New Roman"/>
          <w:sz w:val="28"/>
          <w:szCs w:val="20"/>
        </w:rPr>
        <w:t>для k-го</w:t>
      </w:r>
      <w:r w:rsidR="004F3FC4">
        <w:rPr>
          <w:rFonts w:ascii="Times New Roman" w:hAnsi="Times New Roman"/>
          <w:sz w:val="28"/>
          <w:szCs w:val="20"/>
        </w:rPr>
        <w:t xml:space="preserve"> </w:t>
      </w:r>
      <w:r w:rsidRPr="004F3FC4">
        <w:rPr>
          <w:rFonts w:ascii="Times New Roman" w:hAnsi="Times New Roman"/>
          <w:sz w:val="28"/>
          <w:szCs w:val="20"/>
        </w:rPr>
        <w:t>сектора</w:t>
      </w:r>
      <w:r w:rsidR="004F3FC4">
        <w:rPr>
          <w:rFonts w:ascii="Times New Roman" w:hAnsi="Times New Roman"/>
          <w:sz w:val="28"/>
          <w:szCs w:val="20"/>
        </w:rPr>
        <w:t xml:space="preserve"> </w:t>
      </w:r>
      <w:r w:rsidRPr="004F3FC4">
        <w:rPr>
          <w:rFonts w:ascii="Times New Roman" w:hAnsi="Times New Roman"/>
          <w:sz w:val="28"/>
          <w:szCs w:val="20"/>
        </w:rPr>
        <w:t>вычислялись</w:t>
      </w:r>
      <w:r w:rsidR="004F3FC4">
        <w:rPr>
          <w:rFonts w:ascii="Times New Roman" w:hAnsi="Times New Roman"/>
          <w:sz w:val="28"/>
          <w:szCs w:val="20"/>
        </w:rPr>
        <w:t xml:space="preserve"> </w:t>
      </w:r>
      <w:r w:rsidRPr="004F3FC4">
        <w:rPr>
          <w:rFonts w:ascii="Times New Roman" w:hAnsi="Times New Roman"/>
          <w:sz w:val="28"/>
          <w:szCs w:val="20"/>
        </w:rPr>
        <w:t xml:space="preserve">из полученных экспериментально гистограмм W(A) по следующим формулам: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Суммирование по i производилось в</w:t>
      </w:r>
      <w:r w:rsidR="004F3FC4">
        <w:rPr>
          <w:rFonts w:ascii="Times New Roman" w:hAnsi="Times New Roman"/>
          <w:sz w:val="28"/>
          <w:szCs w:val="20"/>
        </w:rPr>
        <w:t xml:space="preserve"> </w:t>
      </w:r>
      <w:r w:rsidRPr="004F3FC4">
        <w:rPr>
          <w:rFonts w:ascii="Times New Roman" w:hAnsi="Times New Roman"/>
          <w:sz w:val="28"/>
          <w:szCs w:val="20"/>
        </w:rPr>
        <w:t>пределах</w:t>
      </w:r>
      <w:r w:rsidR="004F3FC4">
        <w:rPr>
          <w:rFonts w:ascii="Times New Roman" w:hAnsi="Times New Roman"/>
          <w:sz w:val="28"/>
          <w:szCs w:val="20"/>
        </w:rPr>
        <w:t xml:space="preserve"> </w:t>
      </w:r>
      <w:r w:rsidRPr="004F3FC4">
        <w:rPr>
          <w:rFonts w:ascii="Times New Roman" w:hAnsi="Times New Roman"/>
          <w:sz w:val="28"/>
          <w:szCs w:val="20"/>
        </w:rPr>
        <w:t>соответствующего сектора. Полученные результаты усреднения</w:t>
      </w:r>
      <w:r w:rsidR="004F3FC4">
        <w:rPr>
          <w:rFonts w:ascii="Times New Roman" w:hAnsi="Times New Roman"/>
          <w:sz w:val="28"/>
          <w:szCs w:val="20"/>
        </w:rPr>
        <w:t xml:space="preserve"> </w:t>
      </w:r>
      <w:r w:rsidRPr="004F3FC4">
        <w:rPr>
          <w:rFonts w:ascii="Times New Roman" w:hAnsi="Times New Roman"/>
          <w:sz w:val="28"/>
          <w:szCs w:val="20"/>
        </w:rPr>
        <w:t>гистограмм</w:t>
      </w:r>
      <w:r w:rsidR="004F3FC4">
        <w:rPr>
          <w:rFonts w:ascii="Times New Roman" w:hAnsi="Times New Roman"/>
          <w:sz w:val="28"/>
          <w:szCs w:val="20"/>
        </w:rPr>
        <w:t xml:space="preserve"> </w:t>
      </w:r>
      <w:r w:rsidRPr="004F3FC4">
        <w:rPr>
          <w:rFonts w:ascii="Times New Roman" w:hAnsi="Times New Roman"/>
          <w:sz w:val="28"/>
          <w:szCs w:val="20"/>
        </w:rPr>
        <w:t>азимутальных распределений</w:t>
      </w:r>
      <w:r w:rsidR="004F3FC4">
        <w:rPr>
          <w:rFonts w:ascii="Times New Roman" w:hAnsi="Times New Roman"/>
          <w:sz w:val="28"/>
          <w:szCs w:val="20"/>
        </w:rPr>
        <w:t xml:space="preserve"> </w:t>
      </w:r>
      <w:r w:rsidRPr="004F3FC4">
        <w:rPr>
          <w:rFonts w:ascii="Times New Roman" w:hAnsi="Times New Roman"/>
          <w:sz w:val="28"/>
          <w:szCs w:val="20"/>
        </w:rPr>
        <w:t>представлены</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Рис.3.11.</w:t>
      </w:r>
      <w:r w:rsidR="004F3FC4">
        <w:rPr>
          <w:rFonts w:ascii="Times New Roman" w:hAnsi="Times New Roman"/>
          <w:sz w:val="28"/>
          <w:szCs w:val="20"/>
        </w:rPr>
        <w:t xml:space="preserve"> </w:t>
      </w:r>
      <w:r w:rsidRPr="004F3FC4">
        <w:rPr>
          <w:rFonts w:ascii="Times New Roman" w:hAnsi="Times New Roman"/>
          <w:sz w:val="28"/>
          <w:szCs w:val="20"/>
        </w:rPr>
        <w:t xml:space="preserve">Стрелками здесь отмечены средние направления на мировые грозовые центры и их угловые размеры, характеризуемые среднеквадратичными отклонениями.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Чтобы проследить динамику угловых распределений</w:t>
      </w:r>
      <w:r w:rsidR="004F3FC4">
        <w:rPr>
          <w:rFonts w:ascii="Times New Roman" w:hAnsi="Times New Roman"/>
          <w:sz w:val="28"/>
          <w:szCs w:val="20"/>
        </w:rPr>
        <w:t xml:space="preserve"> </w:t>
      </w:r>
      <w:r w:rsidRPr="004F3FC4">
        <w:rPr>
          <w:rFonts w:ascii="Times New Roman" w:hAnsi="Times New Roman"/>
          <w:sz w:val="28"/>
          <w:szCs w:val="20"/>
        </w:rPr>
        <w:t>направлений прихода атмосфериков в течение суток и более, были</w:t>
      </w:r>
      <w:r w:rsidR="004F3FC4">
        <w:rPr>
          <w:rFonts w:ascii="Times New Roman" w:hAnsi="Times New Roman"/>
          <w:sz w:val="28"/>
          <w:szCs w:val="20"/>
        </w:rPr>
        <w:t xml:space="preserve"> </w:t>
      </w:r>
      <w:r w:rsidRPr="004F3FC4">
        <w:rPr>
          <w:rFonts w:ascii="Times New Roman" w:hAnsi="Times New Roman"/>
          <w:sz w:val="28"/>
          <w:szCs w:val="20"/>
        </w:rPr>
        <w:t>построены трехмерные профили азимутальных распределений,</w:t>
      </w:r>
      <w:r w:rsidR="004F3FC4">
        <w:rPr>
          <w:rFonts w:ascii="Times New Roman" w:hAnsi="Times New Roman"/>
          <w:sz w:val="28"/>
          <w:szCs w:val="20"/>
        </w:rPr>
        <w:t xml:space="preserve"> </w:t>
      </w:r>
      <w:r w:rsidRPr="004F3FC4">
        <w:rPr>
          <w:rFonts w:ascii="Times New Roman" w:hAnsi="Times New Roman"/>
          <w:sz w:val="28"/>
          <w:szCs w:val="20"/>
        </w:rPr>
        <w:t>показанные на</w:t>
      </w:r>
      <w:r w:rsidR="004F3FC4">
        <w:rPr>
          <w:rFonts w:ascii="Times New Roman" w:hAnsi="Times New Roman"/>
          <w:sz w:val="28"/>
          <w:szCs w:val="20"/>
        </w:rPr>
        <w:t xml:space="preserve"> </w:t>
      </w:r>
      <w:r w:rsidRPr="004F3FC4">
        <w:rPr>
          <w:rFonts w:ascii="Times New Roman" w:hAnsi="Times New Roman"/>
          <w:sz w:val="28"/>
          <w:szCs w:val="20"/>
        </w:rPr>
        <w:t xml:space="preserve">Рис.3.12 и 3.13.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Специфической особенностью этих азимутальных распределений является очень высокая стабильность расположения максимумов W(A) относительно оси направлений. В течение суток</w:t>
      </w:r>
      <w:r w:rsidR="004F3FC4">
        <w:rPr>
          <w:rFonts w:ascii="Times New Roman" w:hAnsi="Times New Roman"/>
          <w:sz w:val="28"/>
          <w:szCs w:val="20"/>
        </w:rPr>
        <w:t xml:space="preserve"> </w:t>
      </w:r>
      <w:r w:rsidRPr="004F3FC4">
        <w:rPr>
          <w:rFonts w:ascii="Times New Roman" w:hAnsi="Times New Roman"/>
          <w:sz w:val="28"/>
          <w:szCs w:val="20"/>
        </w:rPr>
        <w:t>могут наблюдаться изменения уровня максимумов и даже их</w:t>
      </w:r>
      <w:r w:rsidR="004F3FC4">
        <w:rPr>
          <w:rFonts w:ascii="Times New Roman" w:hAnsi="Times New Roman"/>
          <w:sz w:val="28"/>
          <w:szCs w:val="20"/>
        </w:rPr>
        <w:t xml:space="preserve"> </w:t>
      </w:r>
      <w:r w:rsidRPr="004F3FC4">
        <w:rPr>
          <w:rFonts w:ascii="Times New Roman" w:hAnsi="Times New Roman"/>
          <w:sz w:val="28"/>
          <w:szCs w:val="20"/>
        </w:rPr>
        <w:t>исчезновение, однако,</w:t>
      </w:r>
      <w:r w:rsidR="004F3FC4">
        <w:rPr>
          <w:rFonts w:ascii="Times New Roman" w:hAnsi="Times New Roman"/>
          <w:sz w:val="28"/>
          <w:szCs w:val="20"/>
        </w:rPr>
        <w:t xml:space="preserve"> </w:t>
      </w:r>
      <w:r w:rsidRPr="004F3FC4">
        <w:rPr>
          <w:rFonts w:ascii="Times New Roman" w:hAnsi="Times New Roman"/>
          <w:sz w:val="28"/>
          <w:szCs w:val="20"/>
        </w:rPr>
        <w:t>временные</w:t>
      </w:r>
      <w:r w:rsidR="004F3FC4">
        <w:rPr>
          <w:rFonts w:ascii="Times New Roman" w:hAnsi="Times New Roman"/>
          <w:sz w:val="28"/>
          <w:szCs w:val="20"/>
        </w:rPr>
        <w:t xml:space="preserve"> </w:t>
      </w:r>
      <w:r w:rsidRPr="004F3FC4">
        <w:rPr>
          <w:rFonts w:ascii="Times New Roman" w:hAnsi="Times New Roman"/>
          <w:sz w:val="28"/>
          <w:szCs w:val="20"/>
        </w:rPr>
        <w:t>изменения</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их</w:t>
      </w:r>
      <w:r w:rsidR="004F3FC4">
        <w:rPr>
          <w:rFonts w:ascii="Times New Roman" w:hAnsi="Times New Roman"/>
          <w:sz w:val="28"/>
          <w:szCs w:val="20"/>
        </w:rPr>
        <w:t xml:space="preserve"> </w:t>
      </w:r>
      <w:r w:rsidRPr="004F3FC4">
        <w:rPr>
          <w:rFonts w:ascii="Times New Roman" w:hAnsi="Times New Roman"/>
          <w:sz w:val="28"/>
          <w:szCs w:val="20"/>
        </w:rPr>
        <w:t>угловом</w:t>
      </w:r>
      <w:r w:rsidR="004F3FC4">
        <w:rPr>
          <w:rFonts w:ascii="Times New Roman" w:hAnsi="Times New Roman"/>
          <w:sz w:val="28"/>
          <w:szCs w:val="20"/>
        </w:rPr>
        <w:t xml:space="preserve"> </w:t>
      </w:r>
      <w:r w:rsidRPr="004F3FC4">
        <w:rPr>
          <w:rFonts w:ascii="Times New Roman" w:hAnsi="Times New Roman"/>
          <w:sz w:val="28"/>
          <w:szCs w:val="20"/>
        </w:rPr>
        <w:t>положении</w:t>
      </w:r>
      <w:r w:rsidR="004F3FC4">
        <w:rPr>
          <w:rFonts w:ascii="Times New Roman" w:hAnsi="Times New Roman"/>
          <w:sz w:val="28"/>
          <w:szCs w:val="20"/>
        </w:rPr>
        <w:t xml:space="preserve"> </w:t>
      </w:r>
      <w:r w:rsidRPr="004F3FC4">
        <w:rPr>
          <w:rFonts w:ascii="Times New Roman" w:hAnsi="Times New Roman"/>
          <w:sz w:val="28"/>
          <w:szCs w:val="20"/>
        </w:rPr>
        <w:t>очень малы. Здесь</w:t>
      </w:r>
      <w:r w:rsidR="004F3FC4">
        <w:rPr>
          <w:rFonts w:ascii="Times New Roman" w:hAnsi="Times New Roman"/>
          <w:sz w:val="28"/>
          <w:szCs w:val="20"/>
        </w:rPr>
        <w:t xml:space="preserve"> </w:t>
      </w:r>
      <w:r w:rsidRPr="004F3FC4">
        <w:rPr>
          <w:rFonts w:ascii="Times New Roman" w:hAnsi="Times New Roman"/>
          <w:sz w:val="28"/>
          <w:szCs w:val="20"/>
        </w:rPr>
        <w:t xml:space="preserve">азимутальные распределения за 15 февраля </w:t>
      </w:r>
      <w:smartTag w:uri="urn:schemas-microsoft-com:office:smarttags" w:element="metricconverter">
        <w:smartTagPr>
          <w:attr w:name="ProductID" w:val="1500 км"/>
        </w:smartTagPr>
        <w:r w:rsidRPr="004F3FC4">
          <w:rPr>
            <w:rFonts w:ascii="Times New Roman" w:hAnsi="Times New Roman"/>
            <w:sz w:val="28"/>
            <w:szCs w:val="20"/>
          </w:rPr>
          <w:t>1991 г</w:t>
        </w:r>
      </w:smartTag>
      <w:r w:rsidRPr="004F3FC4">
        <w:rPr>
          <w:rFonts w:ascii="Times New Roman" w:hAnsi="Times New Roman"/>
          <w:sz w:val="28"/>
          <w:szCs w:val="20"/>
        </w:rPr>
        <w:t>. построены в координатах азимут, время и W(A). Направления на</w:t>
      </w:r>
      <w:r w:rsidR="004F3FC4">
        <w:rPr>
          <w:rFonts w:ascii="Times New Roman" w:hAnsi="Times New Roman"/>
          <w:sz w:val="28"/>
          <w:szCs w:val="20"/>
        </w:rPr>
        <w:t xml:space="preserve"> </w:t>
      </w:r>
      <w:r w:rsidRPr="004F3FC4">
        <w:rPr>
          <w:rFonts w:ascii="Times New Roman" w:hAnsi="Times New Roman"/>
          <w:sz w:val="28"/>
          <w:szCs w:val="20"/>
        </w:rPr>
        <w:t>север,</w:t>
      </w:r>
      <w:r w:rsidR="004F3FC4">
        <w:rPr>
          <w:rFonts w:ascii="Times New Roman" w:hAnsi="Times New Roman"/>
          <w:sz w:val="28"/>
          <w:szCs w:val="20"/>
        </w:rPr>
        <w:t xml:space="preserve"> </w:t>
      </w:r>
      <w:r w:rsidRPr="004F3FC4">
        <w:rPr>
          <w:rFonts w:ascii="Times New Roman" w:hAnsi="Times New Roman"/>
          <w:sz w:val="28"/>
          <w:szCs w:val="20"/>
        </w:rPr>
        <w:t>восток, юг, запад помечены вдоль абсциссы, метки вдоль ординаты соответствуют 6-часовым интервалам</w:t>
      </w:r>
      <w:r w:rsidR="004F3FC4">
        <w:rPr>
          <w:rFonts w:ascii="Times New Roman" w:hAnsi="Times New Roman"/>
          <w:sz w:val="28"/>
          <w:szCs w:val="20"/>
        </w:rPr>
        <w:t xml:space="preserve"> </w:t>
      </w:r>
      <w:r w:rsidRPr="004F3FC4">
        <w:rPr>
          <w:rFonts w:ascii="Times New Roman" w:hAnsi="Times New Roman"/>
          <w:sz w:val="28"/>
          <w:szCs w:val="20"/>
        </w:rPr>
        <w:t>времени.</w:t>
      </w:r>
      <w:r w:rsidR="004F3FC4">
        <w:rPr>
          <w:rFonts w:ascii="Times New Roman" w:hAnsi="Times New Roman"/>
          <w:sz w:val="28"/>
          <w:szCs w:val="20"/>
        </w:rPr>
        <w:t xml:space="preserve"> </w:t>
      </w:r>
      <w:r w:rsidRPr="004F3FC4">
        <w:rPr>
          <w:rFonts w:ascii="Times New Roman" w:hAnsi="Times New Roman"/>
          <w:sz w:val="28"/>
          <w:szCs w:val="20"/>
        </w:rPr>
        <w:t>Как</w:t>
      </w:r>
      <w:r w:rsidR="004F3FC4">
        <w:rPr>
          <w:rFonts w:ascii="Times New Roman" w:hAnsi="Times New Roman"/>
          <w:sz w:val="28"/>
          <w:szCs w:val="20"/>
        </w:rPr>
        <w:t xml:space="preserve"> </w:t>
      </w:r>
      <w:r w:rsidRPr="004F3FC4">
        <w:rPr>
          <w:rFonts w:ascii="Times New Roman" w:hAnsi="Times New Roman"/>
          <w:sz w:val="28"/>
          <w:szCs w:val="20"/>
        </w:rPr>
        <w:t>можно</w:t>
      </w:r>
      <w:r w:rsidR="004F3FC4">
        <w:rPr>
          <w:rFonts w:ascii="Times New Roman" w:hAnsi="Times New Roman"/>
          <w:sz w:val="28"/>
          <w:szCs w:val="20"/>
        </w:rPr>
        <w:t xml:space="preserve"> </w:t>
      </w:r>
      <w:r w:rsidRPr="004F3FC4">
        <w:rPr>
          <w:rFonts w:ascii="Times New Roman" w:hAnsi="Times New Roman"/>
          <w:sz w:val="28"/>
          <w:szCs w:val="20"/>
        </w:rPr>
        <w:t>видеть, максимумы в распределениях W(A) занимают одни и те же угловые положения в течение всего дня, в то время</w:t>
      </w:r>
      <w:r w:rsidR="004F3FC4">
        <w:rPr>
          <w:rFonts w:ascii="Times New Roman" w:hAnsi="Times New Roman"/>
          <w:sz w:val="28"/>
          <w:szCs w:val="20"/>
        </w:rPr>
        <w:t xml:space="preserve"> </w:t>
      </w:r>
      <w:r w:rsidRPr="004F3FC4">
        <w:rPr>
          <w:rFonts w:ascii="Times New Roman" w:hAnsi="Times New Roman"/>
          <w:sz w:val="28"/>
          <w:szCs w:val="20"/>
        </w:rPr>
        <w:t>как</w:t>
      </w:r>
      <w:r w:rsidR="004F3FC4">
        <w:rPr>
          <w:rFonts w:ascii="Times New Roman" w:hAnsi="Times New Roman"/>
          <w:sz w:val="28"/>
          <w:szCs w:val="20"/>
        </w:rPr>
        <w:t xml:space="preserve"> </w:t>
      </w:r>
      <w:r w:rsidRPr="004F3FC4">
        <w:rPr>
          <w:rFonts w:ascii="Times New Roman" w:hAnsi="Times New Roman"/>
          <w:sz w:val="28"/>
          <w:szCs w:val="20"/>
        </w:rPr>
        <w:t>их</w:t>
      </w:r>
      <w:r w:rsidR="004F3FC4">
        <w:rPr>
          <w:rFonts w:ascii="Times New Roman" w:hAnsi="Times New Roman"/>
          <w:sz w:val="28"/>
          <w:szCs w:val="20"/>
        </w:rPr>
        <w:t xml:space="preserve"> </w:t>
      </w:r>
      <w:r w:rsidRPr="004F3FC4">
        <w:rPr>
          <w:rFonts w:ascii="Times New Roman" w:hAnsi="Times New Roman"/>
          <w:sz w:val="28"/>
          <w:szCs w:val="20"/>
        </w:rPr>
        <w:t xml:space="preserve">амплитуда существенно изменяется.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Азимутальная стабильность еще более заметна на</w:t>
      </w:r>
      <w:r w:rsidR="004F3FC4">
        <w:rPr>
          <w:rFonts w:ascii="Times New Roman" w:hAnsi="Times New Roman"/>
          <w:sz w:val="28"/>
          <w:szCs w:val="20"/>
        </w:rPr>
        <w:t xml:space="preserve"> </w:t>
      </w:r>
      <w:r w:rsidRPr="004F3FC4">
        <w:rPr>
          <w:rFonts w:ascii="Times New Roman" w:hAnsi="Times New Roman"/>
          <w:sz w:val="28"/>
          <w:szCs w:val="20"/>
        </w:rPr>
        <w:t>длительных интервалах времени,(см. данные с 14 по 17 февраля, приведенные на Рис.3.13). Данные на этом</w:t>
      </w:r>
      <w:r w:rsidR="004F3FC4">
        <w:rPr>
          <w:rFonts w:ascii="Times New Roman" w:hAnsi="Times New Roman"/>
          <w:sz w:val="28"/>
          <w:szCs w:val="20"/>
        </w:rPr>
        <w:t xml:space="preserve"> </w:t>
      </w:r>
      <w:r w:rsidRPr="004F3FC4">
        <w:rPr>
          <w:rFonts w:ascii="Times New Roman" w:hAnsi="Times New Roman"/>
          <w:sz w:val="28"/>
          <w:szCs w:val="20"/>
        </w:rPr>
        <w:t>рисунке</w:t>
      </w:r>
      <w:r w:rsidR="004F3FC4">
        <w:rPr>
          <w:rFonts w:ascii="Times New Roman" w:hAnsi="Times New Roman"/>
          <w:sz w:val="28"/>
          <w:szCs w:val="20"/>
        </w:rPr>
        <w:t xml:space="preserve"> </w:t>
      </w:r>
      <w:r w:rsidRPr="004F3FC4">
        <w:rPr>
          <w:rFonts w:ascii="Times New Roman" w:hAnsi="Times New Roman"/>
          <w:sz w:val="28"/>
          <w:szCs w:val="20"/>
        </w:rPr>
        <w:t>представлены</w:t>
      </w:r>
      <w:r w:rsidR="004F3FC4">
        <w:rPr>
          <w:rFonts w:ascii="Times New Roman" w:hAnsi="Times New Roman"/>
          <w:sz w:val="28"/>
          <w:szCs w:val="20"/>
        </w:rPr>
        <w:t xml:space="preserve"> </w:t>
      </w:r>
      <w:r w:rsidRPr="004F3FC4">
        <w:rPr>
          <w:rFonts w:ascii="Times New Roman" w:hAnsi="Times New Roman"/>
          <w:sz w:val="28"/>
          <w:szCs w:val="20"/>
        </w:rPr>
        <w:t>в том же виде, что и на Рис.3.12., только каждая</w:t>
      </w:r>
      <w:r w:rsidR="004F3FC4">
        <w:rPr>
          <w:rFonts w:ascii="Times New Roman" w:hAnsi="Times New Roman"/>
          <w:sz w:val="28"/>
          <w:szCs w:val="20"/>
        </w:rPr>
        <w:t xml:space="preserve"> </w:t>
      </w:r>
      <w:r w:rsidRPr="004F3FC4">
        <w:rPr>
          <w:rFonts w:ascii="Times New Roman" w:hAnsi="Times New Roman"/>
          <w:sz w:val="28"/>
          <w:szCs w:val="20"/>
        </w:rPr>
        <w:t>кривая</w:t>
      </w:r>
      <w:r w:rsidR="004F3FC4">
        <w:rPr>
          <w:rFonts w:ascii="Times New Roman" w:hAnsi="Times New Roman"/>
          <w:sz w:val="28"/>
          <w:szCs w:val="20"/>
        </w:rPr>
        <w:t xml:space="preserve"> </w:t>
      </w:r>
      <w:r w:rsidRPr="004F3FC4">
        <w:rPr>
          <w:rFonts w:ascii="Times New Roman" w:hAnsi="Times New Roman"/>
          <w:sz w:val="28"/>
          <w:szCs w:val="20"/>
        </w:rPr>
        <w:t>соответствует азимутальному распределению</w:t>
      </w:r>
      <w:r w:rsidR="004F3FC4">
        <w:rPr>
          <w:rFonts w:ascii="Times New Roman" w:hAnsi="Times New Roman"/>
          <w:sz w:val="28"/>
          <w:szCs w:val="20"/>
        </w:rPr>
        <w:t xml:space="preserve"> </w:t>
      </w:r>
      <w:r w:rsidRPr="004F3FC4">
        <w:rPr>
          <w:rFonts w:ascii="Times New Roman" w:hAnsi="Times New Roman"/>
          <w:sz w:val="28"/>
          <w:szCs w:val="20"/>
        </w:rPr>
        <w:t>источников,</w:t>
      </w:r>
      <w:r w:rsidR="004F3FC4">
        <w:rPr>
          <w:rFonts w:ascii="Times New Roman" w:hAnsi="Times New Roman"/>
          <w:sz w:val="28"/>
          <w:szCs w:val="20"/>
        </w:rPr>
        <w:t xml:space="preserve"> </w:t>
      </w:r>
      <w:r w:rsidRPr="004F3FC4">
        <w:rPr>
          <w:rFonts w:ascii="Times New Roman" w:hAnsi="Times New Roman"/>
          <w:sz w:val="28"/>
          <w:szCs w:val="20"/>
        </w:rPr>
        <w:t>усредненному за четырехчасовой период. Результаты четырех</w:t>
      </w:r>
      <w:r w:rsidR="004F3FC4">
        <w:rPr>
          <w:rFonts w:ascii="Times New Roman" w:hAnsi="Times New Roman"/>
          <w:sz w:val="28"/>
          <w:szCs w:val="20"/>
        </w:rPr>
        <w:t xml:space="preserve"> </w:t>
      </w:r>
      <w:r w:rsidRPr="004F3FC4">
        <w:rPr>
          <w:rFonts w:ascii="Times New Roman" w:hAnsi="Times New Roman"/>
          <w:sz w:val="28"/>
          <w:szCs w:val="20"/>
        </w:rPr>
        <w:t xml:space="preserve">последовательных суток показаны вместе с датами.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Из приведенных графиков видно, что основная часть потока атмосфериков сосредоточена в секторах, охватывающих континентальные и островные области, а</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течение</w:t>
      </w:r>
      <w:r w:rsidR="004F3FC4">
        <w:rPr>
          <w:rFonts w:ascii="Times New Roman" w:hAnsi="Times New Roman"/>
          <w:sz w:val="28"/>
          <w:szCs w:val="20"/>
        </w:rPr>
        <w:t xml:space="preserve"> </w:t>
      </w:r>
      <w:r w:rsidRPr="004F3FC4">
        <w:rPr>
          <w:rFonts w:ascii="Times New Roman" w:hAnsi="Times New Roman"/>
          <w:sz w:val="28"/>
          <w:szCs w:val="20"/>
        </w:rPr>
        <w:t>суток</w:t>
      </w:r>
      <w:r w:rsidR="004F3FC4">
        <w:rPr>
          <w:rFonts w:ascii="Times New Roman" w:hAnsi="Times New Roman"/>
          <w:sz w:val="28"/>
          <w:szCs w:val="20"/>
        </w:rPr>
        <w:t xml:space="preserve"> </w:t>
      </w:r>
      <w:r w:rsidRPr="004F3FC4">
        <w:rPr>
          <w:rFonts w:ascii="Times New Roman" w:hAnsi="Times New Roman"/>
          <w:sz w:val="28"/>
          <w:szCs w:val="20"/>
        </w:rPr>
        <w:t>происходит перераспределение активности между ними. Чтобы оценить</w:t>
      </w:r>
      <w:r w:rsidR="004F3FC4">
        <w:rPr>
          <w:rFonts w:ascii="Times New Roman" w:hAnsi="Times New Roman"/>
          <w:sz w:val="28"/>
          <w:szCs w:val="20"/>
        </w:rPr>
        <w:t xml:space="preserve"> </w:t>
      </w:r>
      <w:r w:rsidRPr="004F3FC4">
        <w:rPr>
          <w:rFonts w:ascii="Times New Roman" w:hAnsi="Times New Roman"/>
          <w:sz w:val="28"/>
          <w:szCs w:val="20"/>
        </w:rPr>
        <w:t>динамику активности</w:t>
      </w:r>
      <w:r w:rsidR="004F3FC4">
        <w:rPr>
          <w:rFonts w:ascii="Times New Roman" w:hAnsi="Times New Roman"/>
          <w:sz w:val="28"/>
          <w:szCs w:val="20"/>
        </w:rPr>
        <w:t xml:space="preserve"> </w:t>
      </w:r>
      <w:r w:rsidRPr="004F3FC4">
        <w:rPr>
          <w:rFonts w:ascii="Times New Roman" w:hAnsi="Times New Roman"/>
          <w:sz w:val="28"/>
          <w:szCs w:val="20"/>
        </w:rPr>
        <w:t>мировых</w:t>
      </w:r>
      <w:r w:rsidR="004F3FC4">
        <w:rPr>
          <w:rFonts w:ascii="Times New Roman" w:hAnsi="Times New Roman"/>
          <w:sz w:val="28"/>
          <w:szCs w:val="20"/>
        </w:rPr>
        <w:t xml:space="preserve"> </w:t>
      </w:r>
      <w:r w:rsidRPr="004F3FC4">
        <w:rPr>
          <w:rFonts w:ascii="Times New Roman" w:hAnsi="Times New Roman"/>
          <w:sz w:val="28"/>
          <w:szCs w:val="20"/>
        </w:rPr>
        <w:t>грозовых</w:t>
      </w:r>
      <w:r w:rsidR="004F3FC4">
        <w:rPr>
          <w:rFonts w:ascii="Times New Roman" w:hAnsi="Times New Roman"/>
          <w:sz w:val="28"/>
          <w:szCs w:val="20"/>
        </w:rPr>
        <w:t xml:space="preserve"> </w:t>
      </w:r>
      <w:r w:rsidRPr="004F3FC4">
        <w:rPr>
          <w:rFonts w:ascii="Times New Roman" w:hAnsi="Times New Roman"/>
          <w:sz w:val="28"/>
          <w:szCs w:val="20"/>
        </w:rPr>
        <w:t>центров,</w:t>
      </w:r>
      <w:r w:rsidR="004F3FC4">
        <w:rPr>
          <w:rFonts w:ascii="Times New Roman" w:hAnsi="Times New Roman"/>
          <w:sz w:val="28"/>
          <w:szCs w:val="20"/>
        </w:rPr>
        <w:t xml:space="preserve"> </w:t>
      </w:r>
      <w:r w:rsidRPr="004F3FC4">
        <w:rPr>
          <w:rFonts w:ascii="Times New Roman" w:hAnsi="Times New Roman"/>
          <w:sz w:val="28"/>
          <w:szCs w:val="20"/>
        </w:rPr>
        <w:t>была</w:t>
      </w:r>
      <w:r w:rsidR="004F3FC4">
        <w:rPr>
          <w:rFonts w:ascii="Times New Roman" w:hAnsi="Times New Roman"/>
          <w:sz w:val="28"/>
          <w:szCs w:val="20"/>
        </w:rPr>
        <w:t xml:space="preserve"> </w:t>
      </w:r>
      <w:r w:rsidRPr="004F3FC4">
        <w:rPr>
          <w:rFonts w:ascii="Times New Roman" w:hAnsi="Times New Roman"/>
          <w:sz w:val="28"/>
          <w:szCs w:val="20"/>
        </w:rPr>
        <w:t>проведена обработка данных, с помощью которой общий поток был</w:t>
      </w:r>
      <w:r w:rsidR="004F3FC4">
        <w:rPr>
          <w:rFonts w:ascii="Times New Roman" w:hAnsi="Times New Roman"/>
          <w:sz w:val="28"/>
          <w:szCs w:val="20"/>
        </w:rPr>
        <w:t xml:space="preserve"> </w:t>
      </w:r>
      <w:r w:rsidRPr="004F3FC4">
        <w:rPr>
          <w:rFonts w:ascii="Times New Roman" w:hAnsi="Times New Roman"/>
          <w:sz w:val="28"/>
          <w:szCs w:val="20"/>
        </w:rPr>
        <w:t>разделен по этим секторам и парциальные значения</w:t>
      </w:r>
      <w:r w:rsidR="004F3FC4">
        <w:rPr>
          <w:rFonts w:ascii="Times New Roman" w:hAnsi="Times New Roman"/>
          <w:sz w:val="28"/>
          <w:szCs w:val="20"/>
        </w:rPr>
        <w:t xml:space="preserve"> </w:t>
      </w:r>
      <w:r w:rsidRPr="004F3FC4">
        <w:rPr>
          <w:rFonts w:ascii="Times New Roman" w:hAnsi="Times New Roman"/>
          <w:sz w:val="28"/>
          <w:szCs w:val="20"/>
        </w:rPr>
        <w:t>потока</w:t>
      </w:r>
      <w:r w:rsidR="004F3FC4">
        <w:rPr>
          <w:rFonts w:ascii="Times New Roman" w:hAnsi="Times New Roman"/>
          <w:sz w:val="28"/>
          <w:szCs w:val="20"/>
        </w:rPr>
        <w:t xml:space="preserve"> </w:t>
      </w:r>
      <w:r w:rsidRPr="004F3FC4">
        <w:rPr>
          <w:rFonts w:ascii="Times New Roman" w:hAnsi="Times New Roman"/>
          <w:sz w:val="28"/>
          <w:szCs w:val="20"/>
        </w:rPr>
        <w:t>представлены на обзорных графиках 3.7 а-ж наряду с общим потоком (Общий) кривыми, помеченными соответственно</w:t>
      </w:r>
      <w:r w:rsidR="004F3FC4">
        <w:rPr>
          <w:rFonts w:ascii="Times New Roman" w:hAnsi="Times New Roman"/>
          <w:sz w:val="28"/>
          <w:szCs w:val="20"/>
        </w:rPr>
        <w:t xml:space="preserve"> </w:t>
      </w:r>
      <w:r w:rsidRPr="004F3FC4">
        <w:rPr>
          <w:rFonts w:ascii="Times New Roman" w:hAnsi="Times New Roman"/>
          <w:sz w:val="28"/>
          <w:szCs w:val="20"/>
        </w:rPr>
        <w:t>Африка,</w:t>
      </w:r>
      <w:r w:rsidR="004F3FC4">
        <w:rPr>
          <w:rFonts w:ascii="Times New Roman" w:hAnsi="Times New Roman"/>
          <w:sz w:val="28"/>
          <w:szCs w:val="20"/>
        </w:rPr>
        <w:t xml:space="preserve"> </w:t>
      </w:r>
      <w:r w:rsidRPr="004F3FC4">
        <w:rPr>
          <w:rFonts w:ascii="Times New Roman" w:hAnsi="Times New Roman"/>
          <w:sz w:val="28"/>
          <w:szCs w:val="20"/>
        </w:rPr>
        <w:t>Америка,</w:t>
      </w:r>
      <w:r w:rsidR="004F3FC4">
        <w:rPr>
          <w:rFonts w:ascii="Times New Roman" w:hAnsi="Times New Roman"/>
          <w:sz w:val="28"/>
          <w:szCs w:val="20"/>
        </w:rPr>
        <w:t xml:space="preserve"> </w:t>
      </w:r>
      <w:r w:rsidRPr="004F3FC4">
        <w:rPr>
          <w:rFonts w:ascii="Times New Roman" w:hAnsi="Times New Roman"/>
          <w:sz w:val="28"/>
          <w:szCs w:val="20"/>
        </w:rPr>
        <w:t>Азия, Мадагаскар. В нижней части этих рисунков</w:t>
      </w:r>
      <w:r w:rsidR="004F3FC4">
        <w:rPr>
          <w:rFonts w:ascii="Times New Roman" w:hAnsi="Times New Roman"/>
          <w:sz w:val="28"/>
          <w:szCs w:val="20"/>
        </w:rPr>
        <w:t xml:space="preserve"> </w:t>
      </w:r>
      <w:r w:rsidRPr="004F3FC4">
        <w:rPr>
          <w:rFonts w:ascii="Times New Roman" w:hAnsi="Times New Roman"/>
          <w:sz w:val="28"/>
          <w:szCs w:val="20"/>
        </w:rPr>
        <w:t>изображены</w:t>
      </w:r>
      <w:r w:rsidR="004F3FC4">
        <w:rPr>
          <w:rFonts w:ascii="Times New Roman" w:hAnsi="Times New Roman"/>
          <w:sz w:val="28"/>
          <w:szCs w:val="20"/>
        </w:rPr>
        <w:t xml:space="preserve"> </w:t>
      </w:r>
      <w:r w:rsidRPr="004F3FC4">
        <w:rPr>
          <w:rFonts w:ascii="Times New Roman" w:hAnsi="Times New Roman"/>
          <w:sz w:val="28"/>
          <w:szCs w:val="20"/>
        </w:rPr>
        <w:t>графики вариаций азимутов, указывающих направление на центры</w:t>
      </w:r>
      <w:r w:rsidR="004F3FC4">
        <w:rPr>
          <w:rFonts w:ascii="Times New Roman" w:hAnsi="Times New Roman"/>
          <w:sz w:val="28"/>
          <w:szCs w:val="20"/>
        </w:rPr>
        <w:t xml:space="preserve"> </w:t>
      </w:r>
      <w:r w:rsidRPr="004F3FC4">
        <w:rPr>
          <w:rFonts w:ascii="Times New Roman" w:hAnsi="Times New Roman"/>
          <w:sz w:val="28"/>
          <w:szCs w:val="20"/>
        </w:rPr>
        <w:t>тяжести азимутальных</w:t>
      </w:r>
      <w:r w:rsidR="004F3FC4">
        <w:rPr>
          <w:rFonts w:ascii="Times New Roman" w:hAnsi="Times New Roman"/>
          <w:sz w:val="28"/>
          <w:szCs w:val="20"/>
        </w:rPr>
        <w:t xml:space="preserve"> </w:t>
      </w:r>
      <w:r w:rsidRPr="004F3FC4">
        <w:rPr>
          <w:rFonts w:ascii="Times New Roman" w:hAnsi="Times New Roman"/>
          <w:sz w:val="28"/>
          <w:szCs w:val="20"/>
        </w:rPr>
        <w:t>распределений,</w:t>
      </w:r>
      <w:r w:rsidR="004F3FC4">
        <w:rPr>
          <w:rFonts w:ascii="Times New Roman" w:hAnsi="Times New Roman"/>
          <w:sz w:val="28"/>
          <w:szCs w:val="20"/>
        </w:rPr>
        <w:t xml:space="preserve"> </w:t>
      </w:r>
      <w:r w:rsidRPr="004F3FC4">
        <w:rPr>
          <w:rFonts w:ascii="Times New Roman" w:hAnsi="Times New Roman"/>
          <w:sz w:val="28"/>
          <w:szCs w:val="20"/>
        </w:rPr>
        <w:t>ограниченных</w:t>
      </w:r>
      <w:r w:rsidR="004F3FC4">
        <w:rPr>
          <w:rFonts w:ascii="Times New Roman" w:hAnsi="Times New Roman"/>
          <w:sz w:val="28"/>
          <w:szCs w:val="20"/>
        </w:rPr>
        <w:t xml:space="preserve"> </w:t>
      </w:r>
      <w:r w:rsidRPr="004F3FC4">
        <w:rPr>
          <w:rFonts w:ascii="Times New Roman" w:hAnsi="Times New Roman"/>
          <w:sz w:val="28"/>
          <w:szCs w:val="20"/>
        </w:rPr>
        <w:t>соответствующими секторами и их среднеквадратичных отклонений.</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bookmarkStart w:id="20" w:name="_Toc372016748"/>
      <w:r w:rsidRPr="004074E4">
        <w:rPr>
          <w:rFonts w:ascii="Times New Roman" w:hAnsi="Times New Roman" w:cs="Times New Roman"/>
          <w:i w:val="0"/>
          <w:sz w:val="28"/>
          <w:szCs w:val="20"/>
        </w:rPr>
        <w:t>3.6</w:t>
      </w:r>
      <w:r w:rsidR="00886D85" w:rsidRPr="004074E4">
        <w:rPr>
          <w:rFonts w:ascii="Times New Roman" w:hAnsi="Times New Roman" w:cs="Times New Roman"/>
          <w:i w:val="0"/>
          <w:sz w:val="28"/>
          <w:szCs w:val="20"/>
        </w:rPr>
        <w:t xml:space="preserve"> Интерпретация полученных результатов</w:t>
      </w:r>
      <w:bookmarkEnd w:id="20"/>
    </w:p>
    <w:p w:rsidR="004F3FC4" w:rsidRDefault="004F3FC4" w:rsidP="004F3FC4">
      <w:pPr>
        <w:suppressAutoHyphens/>
        <w:spacing w:line="360" w:lineRule="auto"/>
        <w:ind w:firstLine="709"/>
        <w:jc w:val="both"/>
        <w:rPr>
          <w:rFonts w:ascii="Times New Roman" w:hAnsi="Times New Roman"/>
          <w:sz w:val="28"/>
          <w:szCs w:val="20"/>
        </w:rPr>
      </w:pP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Результаты морских измерений убедительно показывают, что глобальная грозовая активность порождена источниками, которые располагаются на суше, при этом доминирующая роль в</w:t>
      </w:r>
      <w:r w:rsidR="004F3FC4">
        <w:rPr>
          <w:rFonts w:ascii="Times New Roman" w:hAnsi="Times New Roman"/>
          <w:sz w:val="28"/>
          <w:szCs w:val="20"/>
        </w:rPr>
        <w:t xml:space="preserve"> </w:t>
      </w:r>
      <w:r w:rsidRPr="004F3FC4">
        <w:rPr>
          <w:rFonts w:ascii="Times New Roman" w:hAnsi="Times New Roman"/>
          <w:sz w:val="28"/>
          <w:szCs w:val="20"/>
        </w:rPr>
        <w:t>формировании электромагнитного фона в изучаемом диапазоне частот переходит от одного континентального грозового центра к</w:t>
      </w:r>
      <w:r w:rsidR="004F3FC4">
        <w:rPr>
          <w:rFonts w:ascii="Times New Roman" w:hAnsi="Times New Roman"/>
          <w:sz w:val="28"/>
          <w:szCs w:val="20"/>
        </w:rPr>
        <w:t xml:space="preserve"> </w:t>
      </w:r>
      <w:r w:rsidRPr="004F3FC4">
        <w:rPr>
          <w:rFonts w:ascii="Times New Roman" w:hAnsi="Times New Roman"/>
          <w:sz w:val="28"/>
          <w:szCs w:val="20"/>
        </w:rPr>
        <w:t>другому, "перепрыгивая" через океаны. Физически эти результаты</w:t>
      </w:r>
      <w:r w:rsidR="004F3FC4">
        <w:rPr>
          <w:rFonts w:ascii="Times New Roman" w:hAnsi="Times New Roman"/>
          <w:sz w:val="28"/>
          <w:szCs w:val="20"/>
        </w:rPr>
        <w:t xml:space="preserve"> </w:t>
      </w:r>
      <w:r w:rsidRPr="004F3FC4">
        <w:rPr>
          <w:rFonts w:ascii="Times New Roman" w:hAnsi="Times New Roman"/>
          <w:sz w:val="28"/>
          <w:szCs w:val="20"/>
        </w:rPr>
        <w:t>не соответствуют модели единого движущегося планетарного</w:t>
      </w:r>
      <w:r w:rsidR="004F3FC4">
        <w:rPr>
          <w:rFonts w:ascii="Times New Roman" w:hAnsi="Times New Roman"/>
          <w:sz w:val="28"/>
          <w:szCs w:val="20"/>
        </w:rPr>
        <w:t xml:space="preserve"> </w:t>
      </w:r>
      <w:r w:rsidRPr="004F3FC4">
        <w:rPr>
          <w:rFonts w:ascii="Times New Roman" w:hAnsi="Times New Roman"/>
          <w:sz w:val="28"/>
          <w:szCs w:val="20"/>
        </w:rPr>
        <w:t xml:space="preserve">грозового центра, представление о котором явилось результатом анализа данных по шумановским резонансам [8].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Дополнительная информация об источниках была получена за счет движения приемного пункта. Навигационные данные позволяют вычислить суточные изменения положения</w:t>
      </w:r>
      <w:r w:rsidR="004F3FC4">
        <w:rPr>
          <w:rFonts w:ascii="Times New Roman" w:hAnsi="Times New Roman"/>
          <w:sz w:val="28"/>
          <w:szCs w:val="20"/>
        </w:rPr>
        <w:t xml:space="preserve"> </w:t>
      </w:r>
      <w:r w:rsidRPr="004F3FC4">
        <w:rPr>
          <w:rFonts w:ascii="Times New Roman" w:hAnsi="Times New Roman"/>
          <w:sz w:val="28"/>
          <w:szCs w:val="20"/>
        </w:rPr>
        <w:t>судна,</w:t>
      </w:r>
      <w:r w:rsidR="004F3FC4">
        <w:rPr>
          <w:rFonts w:ascii="Times New Roman" w:hAnsi="Times New Roman"/>
          <w:sz w:val="28"/>
          <w:szCs w:val="20"/>
        </w:rPr>
        <w:t xml:space="preserve"> </w:t>
      </w:r>
      <w:r w:rsidRPr="004F3FC4">
        <w:rPr>
          <w:rFonts w:ascii="Times New Roman" w:hAnsi="Times New Roman"/>
          <w:sz w:val="28"/>
          <w:szCs w:val="20"/>
        </w:rPr>
        <w:t>которые</w:t>
      </w:r>
      <w:r w:rsidR="004F3FC4">
        <w:rPr>
          <w:rFonts w:ascii="Times New Roman" w:hAnsi="Times New Roman"/>
          <w:sz w:val="28"/>
          <w:szCs w:val="20"/>
        </w:rPr>
        <w:t xml:space="preserve"> </w:t>
      </w:r>
      <w:r w:rsidRPr="004F3FC4">
        <w:rPr>
          <w:rFonts w:ascii="Times New Roman" w:hAnsi="Times New Roman"/>
          <w:sz w:val="28"/>
          <w:szCs w:val="20"/>
        </w:rPr>
        <w:t>в совокупности с измерениями азимутов прихода атмосфериков могли бы дать оценку размера площади, где сконцентрированы</w:t>
      </w:r>
      <w:r w:rsidR="004F3FC4">
        <w:rPr>
          <w:rFonts w:ascii="Times New Roman" w:hAnsi="Times New Roman"/>
          <w:sz w:val="28"/>
          <w:szCs w:val="20"/>
        </w:rPr>
        <w:t xml:space="preserve"> </w:t>
      </w:r>
      <w:r w:rsidRPr="004F3FC4">
        <w:rPr>
          <w:rFonts w:ascii="Times New Roman" w:hAnsi="Times New Roman"/>
          <w:sz w:val="28"/>
          <w:szCs w:val="20"/>
        </w:rPr>
        <w:t xml:space="preserve">континентальные грозы. </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Результаты такого анализа,</w:t>
      </w:r>
      <w:r w:rsidR="004F3FC4">
        <w:rPr>
          <w:rFonts w:ascii="Times New Roman" w:hAnsi="Times New Roman"/>
          <w:sz w:val="28"/>
          <w:szCs w:val="20"/>
        </w:rPr>
        <w:t xml:space="preserve"> </w:t>
      </w:r>
      <w:r w:rsidRPr="004F3FC4">
        <w:rPr>
          <w:rFonts w:ascii="Times New Roman" w:hAnsi="Times New Roman"/>
          <w:sz w:val="28"/>
          <w:szCs w:val="20"/>
        </w:rPr>
        <w:t>которые</w:t>
      </w:r>
      <w:r w:rsidR="004F3FC4">
        <w:rPr>
          <w:rFonts w:ascii="Times New Roman" w:hAnsi="Times New Roman"/>
          <w:sz w:val="28"/>
          <w:szCs w:val="20"/>
        </w:rPr>
        <w:t xml:space="preserve"> </w:t>
      </w:r>
      <w:r w:rsidRPr="004F3FC4">
        <w:rPr>
          <w:rFonts w:ascii="Times New Roman" w:hAnsi="Times New Roman"/>
          <w:sz w:val="28"/>
          <w:szCs w:val="20"/>
        </w:rPr>
        <w:t>были</w:t>
      </w:r>
      <w:r w:rsidR="004F3FC4">
        <w:rPr>
          <w:rFonts w:ascii="Times New Roman" w:hAnsi="Times New Roman"/>
          <w:sz w:val="28"/>
          <w:szCs w:val="20"/>
        </w:rPr>
        <w:t xml:space="preserve"> </w:t>
      </w:r>
      <w:r w:rsidRPr="004F3FC4">
        <w:rPr>
          <w:rFonts w:ascii="Times New Roman" w:hAnsi="Times New Roman"/>
          <w:sz w:val="28"/>
          <w:szCs w:val="20"/>
        </w:rPr>
        <w:t>выполнены</w:t>
      </w:r>
      <w:r w:rsidR="004F3FC4">
        <w:rPr>
          <w:rFonts w:ascii="Times New Roman" w:hAnsi="Times New Roman"/>
          <w:sz w:val="28"/>
          <w:szCs w:val="20"/>
        </w:rPr>
        <w:t xml:space="preserve"> </w:t>
      </w:r>
      <w:r w:rsidRPr="004F3FC4">
        <w:rPr>
          <w:rFonts w:ascii="Times New Roman" w:hAnsi="Times New Roman"/>
          <w:sz w:val="28"/>
          <w:szCs w:val="20"/>
        </w:rPr>
        <w:t>по данным, полученным в окрестности Мыса Доброй</w:t>
      </w:r>
      <w:r w:rsidR="004F3FC4">
        <w:rPr>
          <w:rFonts w:ascii="Times New Roman" w:hAnsi="Times New Roman"/>
          <w:sz w:val="28"/>
          <w:szCs w:val="20"/>
        </w:rPr>
        <w:t xml:space="preserve"> </w:t>
      </w:r>
      <w:r w:rsidRPr="004F3FC4">
        <w:rPr>
          <w:rFonts w:ascii="Times New Roman" w:hAnsi="Times New Roman"/>
          <w:sz w:val="28"/>
          <w:szCs w:val="20"/>
        </w:rPr>
        <w:t>Надежды,</w:t>
      </w:r>
      <w:r w:rsidR="004F3FC4">
        <w:rPr>
          <w:rFonts w:ascii="Times New Roman" w:hAnsi="Times New Roman"/>
          <w:sz w:val="28"/>
          <w:szCs w:val="20"/>
        </w:rPr>
        <w:t xml:space="preserve"> </w:t>
      </w:r>
      <w:r w:rsidRPr="004F3FC4">
        <w:rPr>
          <w:rFonts w:ascii="Times New Roman" w:hAnsi="Times New Roman"/>
          <w:sz w:val="28"/>
          <w:szCs w:val="20"/>
        </w:rPr>
        <w:t>представлены на Рис.3.14. В течение этого времени от суток к суткам происходило существенное изменение</w:t>
      </w:r>
      <w:r w:rsidR="004F3FC4">
        <w:rPr>
          <w:rFonts w:ascii="Times New Roman" w:hAnsi="Times New Roman"/>
          <w:sz w:val="28"/>
          <w:szCs w:val="20"/>
        </w:rPr>
        <w:t xml:space="preserve"> </w:t>
      </w:r>
      <w:r w:rsidRPr="004F3FC4">
        <w:rPr>
          <w:rFonts w:ascii="Times New Roman" w:hAnsi="Times New Roman"/>
          <w:sz w:val="28"/>
          <w:szCs w:val="20"/>
        </w:rPr>
        <w:t>наблюдаемых</w:t>
      </w:r>
      <w:r w:rsidR="004F3FC4">
        <w:rPr>
          <w:rFonts w:ascii="Times New Roman" w:hAnsi="Times New Roman"/>
          <w:sz w:val="28"/>
          <w:szCs w:val="20"/>
        </w:rPr>
        <w:t xml:space="preserve"> </w:t>
      </w:r>
      <w:r w:rsidRPr="004F3FC4">
        <w:rPr>
          <w:rFonts w:ascii="Times New Roman" w:hAnsi="Times New Roman"/>
          <w:sz w:val="28"/>
          <w:szCs w:val="20"/>
        </w:rPr>
        <w:t>азимутов прихода атмосфериков, вызванное движением пункта</w:t>
      </w:r>
      <w:r w:rsidR="004F3FC4">
        <w:rPr>
          <w:rFonts w:ascii="Times New Roman" w:hAnsi="Times New Roman"/>
          <w:sz w:val="28"/>
          <w:szCs w:val="20"/>
        </w:rPr>
        <w:t xml:space="preserve"> </w:t>
      </w:r>
      <w:r w:rsidRPr="004F3FC4">
        <w:rPr>
          <w:rFonts w:ascii="Times New Roman" w:hAnsi="Times New Roman"/>
          <w:sz w:val="28"/>
          <w:szCs w:val="20"/>
        </w:rPr>
        <w:t>наблюдения. В целом, измеренные профили</w:t>
      </w:r>
      <w:r w:rsidR="004F3FC4">
        <w:rPr>
          <w:rFonts w:ascii="Times New Roman" w:hAnsi="Times New Roman"/>
          <w:sz w:val="28"/>
          <w:szCs w:val="20"/>
        </w:rPr>
        <w:t xml:space="preserve"> </w:t>
      </w:r>
      <w:r w:rsidRPr="004F3FC4">
        <w:rPr>
          <w:rFonts w:ascii="Times New Roman" w:hAnsi="Times New Roman"/>
          <w:sz w:val="28"/>
          <w:szCs w:val="20"/>
        </w:rPr>
        <w:t>углов</w:t>
      </w:r>
      <w:r w:rsidR="004F3FC4">
        <w:rPr>
          <w:rFonts w:ascii="Times New Roman" w:hAnsi="Times New Roman"/>
          <w:sz w:val="28"/>
          <w:szCs w:val="20"/>
        </w:rPr>
        <w:t xml:space="preserve"> </w:t>
      </w:r>
      <w:r w:rsidRPr="004F3FC4">
        <w:rPr>
          <w:rFonts w:ascii="Times New Roman" w:hAnsi="Times New Roman"/>
          <w:sz w:val="28"/>
          <w:szCs w:val="20"/>
        </w:rPr>
        <w:t>прихода</w:t>
      </w:r>
      <w:r w:rsidR="004F3FC4">
        <w:rPr>
          <w:rFonts w:ascii="Times New Roman" w:hAnsi="Times New Roman"/>
          <w:sz w:val="28"/>
          <w:szCs w:val="20"/>
        </w:rPr>
        <w:t xml:space="preserve"> </w:t>
      </w:r>
      <w:r w:rsidRPr="004F3FC4">
        <w:rPr>
          <w:rFonts w:ascii="Times New Roman" w:hAnsi="Times New Roman"/>
          <w:sz w:val="28"/>
          <w:szCs w:val="20"/>
        </w:rPr>
        <w:t>интерпретировать весьма затруднительно. Оказалось, что гораздо проще</w:t>
      </w:r>
      <w:r w:rsidR="004F3FC4">
        <w:rPr>
          <w:rFonts w:ascii="Times New Roman" w:hAnsi="Times New Roman"/>
          <w:sz w:val="28"/>
          <w:szCs w:val="20"/>
        </w:rPr>
        <w:t xml:space="preserve"> </w:t>
      </w:r>
      <w:r w:rsidRPr="004F3FC4">
        <w:rPr>
          <w:rFonts w:ascii="Times New Roman" w:hAnsi="Times New Roman"/>
          <w:sz w:val="28"/>
          <w:szCs w:val="20"/>
        </w:rPr>
        <w:t>сравнить вычисленные пеленги Мадагаскарских, Африканских и</w:t>
      </w:r>
      <w:r w:rsidR="004F3FC4">
        <w:rPr>
          <w:rFonts w:ascii="Times New Roman" w:hAnsi="Times New Roman"/>
          <w:sz w:val="28"/>
          <w:szCs w:val="20"/>
        </w:rPr>
        <w:t xml:space="preserve"> </w:t>
      </w:r>
      <w:r w:rsidRPr="004F3FC4">
        <w:rPr>
          <w:rFonts w:ascii="Times New Roman" w:hAnsi="Times New Roman"/>
          <w:sz w:val="28"/>
          <w:szCs w:val="20"/>
        </w:rPr>
        <w:t>Американских источников с экспериментальными результатами.</w:t>
      </w:r>
      <w:r w:rsidR="004F3FC4">
        <w:rPr>
          <w:rFonts w:ascii="Times New Roman" w:hAnsi="Times New Roman"/>
          <w:sz w:val="28"/>
          <w:szCs w:val="20"/>
        </w:rPr>
        <w:t xml:space="preserve"> </w:t>
      </w:r>
      <w:r w:rsidRPr="004F3FC4">
        <w:rPr>
          <w:rFonts w:ascii="Times New Roman" w:hAnsi="Times New Roman"/>
          <w:sz w:val="28"/>
          <w:szCs w:val="20"/>
        </w:rPr>
        <w:t>Кривые</w:t>
      </w:r>
      <w:r w:rsidR="004F3FC4">
        <w:rPr>
          <w:rFonts w:ascii="Times New Roman" w:hAnsi="Times New Roman"/>
          <w:sz w:val="28"/>
          <w:szCs w:val="20"/>
        </w:rPr>
        <w:t xml:space="preserve"> </w:t>
      </w:r>
      <w:r w:rsidRPr="004F3FC4">
        <w:rPr>
          <w:rFonts w:ascii="Times New Roman" w:hAnsi="Times New Roman"/>
          <w:sz w:val="28"/>
          <w:szCs w:val="20"/>
        </w:rPr>
        <w:t>на Рис.3.14. были вычислены с помощью формул сферической</w:t>
      </w:r>
      <w:r w:rsidR="004F3FC4">
        <w:rPr>
          <w:rFonts w:ascii="Times New Roman" w:hAnsi="Times New Roman"/>
          <w:sz w:val="28"/>
          <w:szCs w:val="20"/>
        </w:rPr>
        <w:t xml:space="preserve"> </w:t>
      </w:r>
      <w:r w:rsidRPr="004F3FC4">
        <w:rPr>
          <w:rFonts w:ascii="Times New Roman" w:hAnsi="Times New Roman"/>
          <w:sz w:val="28"/>
          <w:szCs w:val="20"/>
        </w:rPr>
        <w:t>тригонометрии [6] для координат компактных грозовых центров, которые взяты из Справочника по</w:t>
      </w:r>
      <w:r w:rsidR="004F3FC4">
        <w:rPr>
          <w:rFonts w:ascii="Times New Roman" w:hAnsi="Times New Roman"/>
          <w:sz w:val="28"/>
          <w:szCs w:val="20"/>
        </w:rPr>
        <w:t xml:space="preserve"> </w:t>
      </w:r>
      <w:r w:rsidRPr="004F3FC4">
        <w:rPr>
          <w:rFonts w:ascii="Times New Roman" w:hAnsi="Times New Roman"/>
          <w:sz w:val="28"/>
          <w:szCs w:val="20"/>
        </w:rPr>
        <w:t>геофизике</w:t>
      </w:r>
      <w:r w:rsidR="004F3FC4">
        <w:rPr>
          <w:rFonts w:ascii="Times New Roman" w:hAnsi="Times New Roman"/>
          <w:sz w:val="28"/>
          <w:szCs w:val="20"/>
        </w:rPr>
        <w:t xml:space="preserve"> </w:t>
      </w:r>
      <w:r w:rsidRPr="004F3FC4">
        <w:rPr>
          <w:rFonts w:ascii="Times New Roman" w:hAnsi="Times New Roman"/>
          <w:sz w:val="28"/>
          <w:szCs w:val="20"/>
        </w:rPr>
        <w:t>[34]</w:t>
      </w:r>
      <w:r w:rsidR="004F3FC4">
        <w:rPr>
          <w:rFonts w:ascii="Times New Roman" w:hAnsi="Times New Roman"/>
          <w:sz w:val="28"/>
          <w:szCs w:val="20"/>
        </w:rPr>
        <w:t xml:space="preserve"> </w:t>
      </w:r>
      <w:r w:rsidRPr="004F3FC4">
        <w:rPr>
          <w:rFonts w:ascii="Times New Roman" w:hAnsi="Times New Roman"/>
          <w:sz w:val="28"/>
          <w:szCs w:val="20"/>
        </w:rPr>
        <w:t>и</w:t>
      </w:r>
      <w:r w:rsidR="004F3FC4">
        <w:rPr>
          <w:rFonts w:ascii="Times New Roman" w:hAnsi="Times New Roman"/>
          <w:sz w:val="28"/>
          <w:szCs w:val="20"/>
        </w:rPr>
        <w:t xml:space="preserve"> </w:t>
      </w:r>
      <w:r w:rsidRPr="004F3FC4">
        <w:rPr>
          <w:rFonts w:ascii="Times New Roman" w:hAnsi="Times New Roman"/>
          <w:sz w:val="28"/>
          <w:szCs w:val="20"/>
        </w:rPr>
        <w:t>приведены</w:t>
      </w:r>
      <w:r w:rsidR="004F3FC4">
        <w:rPr>
          <w:rFonts w:ascii="Times New Roman" w:hAnsi="Times New Roman"/>
          <w:sz w:val="28"/>
          <w:szCs w:val="20"/>
        </w:rPr>
        <w:t xml:space="preserve"> </w:t>
      </w:r>
      <w:r w:rsidRPr="004F3FC4">
        <w:rPr>
          <w:rFonts w:ascii="Times New Roman" w:hAnsi="Times New Roman"/>
          <w:sz w:val="28"/>
          <w:szCs w:val="20"/>
        </w:rPr>
        <w:t>в Табл.3.6.1. Точки и стрелки представляют собой результаты измерений и демонстрируют хорошее согласие с рассчитанными</w:t>
      </w:r>
      <w:r w:rsidR="004F3FC4">
        <w:rPr>
          <w:rFonts w:ascii="Times New Roman" w:hAnsi="Times New Roman"/>
          <w:sz w:val="28"/>
          <w:szCs w:val="20"/>
        </w:rPr>
        <w:t xml:space="preserve"> </w:t>
      </w:r>
      <w:r w:rsidRPr="004F3FC4">
        <w:rPr>
          <w:rFonts w:ascii="Times New Roman" w:hAnsi="Times New Roman"/>
          <w:sz w:val="28"/>
          <w:szCs w:val="20"/>
        </w:rPr>
        <w:t xml:space="preserve">кривыми. </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Табл.3.6.1. Координаты основных грозовых центров из Справочника по геофизике [34].</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Название</w:t>
      </w:r>
      <w:r w:rsidR="004F3FC4">
        <w:rPr>
          <w:rFonts w:ascii="Times New Roman" w:hAnsi="Times New Roman"/>
          <w:sz w:val="28"/>
          <w:szCs w:val="20"/>
        </w:rPr>
        <w:t xml:space="preserve"> </w:t>
      </w:r>
      <w:r w:rsidRPr="004F3FC4">
        <w:rPr>
          <w:rFonts w:ascii="Times New Roman" w:hAnsi="Times New Roman"/>
          <w:sz w:val="28"/>
          <w:szCs w:val="20"/>
        </w:rPr>
        <w:t>Март</w:t>
      </w:r>
      <w:r w:rsidR="004F3FC4">
        <w:rPr>
          <w:rFonts w:ascii="Times New Roman" w:hAnsi="Times New Roman"/>
          <w:sz w:val="28"/>
          <w:szCs w:val="20"/>
        </w:rPr>
        <w:t xml:space="preserve"> </w:t>
      </w:r>
      <w:r w:rsidRPr="004F3FC4">
        <w:rPr>
          <w:rFonts w:ascii="Times New Roman" w:hAnsi="Times New Roman"/>
          <w:sz w:val="28"/>
          <w:szCs w:val="20"/>
        </w:rPr>
        <w:t>Апрель</w:t>
      </w:r>
      <w:r w:rsidR="004F3FC4">
        <w:rPr>
          <w:rFonts w:ascii="Times New Roman" w:hAnsi="Times New Roman"/>
          <w:sz w:val="28"/>
          <w:szCs w:val="20"/>
        </w:rPr>
        <w:t xml:space="preserve"> </w:t>
      </w:r>
    </w:p>
    <w:p w:rsid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 </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Мадагаскар</w:t>
      </w:r>
      <w:r w:rsidR="004F3FC4" w:rsidRPr="004F3FC4">
        <w:rPr>
          <w:rFonts w:ascii="Times New Roman" w:hAnsi="Times New Roman"/>
          <w:sz w:val="28"/>
          <w:szCs w:val="20"/>
        </w:rPr>
        <w:t xml:space="preserve"> </w:t>
      </w:r>
      <w:r w:rsidRPr="004F3FC4">
        <w:rPr>
          <w:rFonts w:ascii="Times New Roman" w:hAnsi="Times New Roman"/>
          <w:sz w:val="28"/>
          <w:szCs w:val="20"/>
        </w:rPr>
        <w:t xml:space="preserve">18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48 </w:t>
      </w:r>
      <w:r w:rsidRPr="004F3FC4">
        <w:rPr>
          <w:rFonts w:ascii="Times New Roman" w:hAnsi="Times New Roman"/>
          <w:sz w:val="28"/>
          <w:szCs w:val="20"/>
          <w:lang w:val="en-US"/>
        </w:rPr>
        <w:t>E</w:t>
      </w:r>
      <w:r w:rsidR="004F3FC4" w:rsidRPr="004F3FC4">
        <w:rPr>
          <w:rFonts w:ascii="Times New Roman" w:hAnsi="Times New Roman"/>
          <w:sz w:val="28"/>
          <w:szCs w:val="20"/>
        </w:rPr>
        <w:t xml:space="preserve"> </w:t>
      </w:r>
      <w:r w:rsidRPr="004F3FC4">
        <w:rPr>
          <w:rFonts w:ascii="Times New Roman" w:hAnsi="Times New Roman"/>
          <w:sz w:val="28"/>
          <w:szCs w:val="20"/>
        </w:rPr>
        <w:t xml:space="preserve">15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48 </w:t>
      </w:r>
      <w:r w:rsidRPr="004F3FC4">
        <w:rPr>
          <w:rFonts w:ascii="Times New Roman" w:hAnsi="Times New Roman"/>
          <w:sz w:val="28"/>
          <w:szCs w:val="20"/>
          <w:lang w:val="en-US"/>
        </w:rPr>
        <w:t>E</w:t>
      </w:r>
    </w:p>
    <w:p w:rsidR="004F3FC4" w:rsidRDefault="00886D85" w:rsidP="004F3FC4">
      <w:p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rPr>
        <w:t>Африка</w:t>
      </w:r>
      <w:r w:rsidR="004F3FC4">
        <w:rPr>
          <w:rFonts w:ascii="Times New Roman" w:hAnsi="Times New Roman"/>
          <w:sz w:val="28"/>
          <w:szCs w:val="20"/>
          <w:lang w:val="en-US"/>
        </w:rPr>
        <w:t xml:space="preserve"> </w:t>
      </w:r>
      <w:r w:rsidRPr="004F3FC4">
        <w:rPr>
          <w:rFonts w:ascii="Times New Roman" w:hAnsi="Times New Roman"/>
          <w:sz w:val="28"/>
          <w:szCs w:val="20"/>
          <w:lang w:val="en-US"/>
        </w:rPr>
        <w:t>11 S</w:t>
      </w:r>
      <w:r w:rsidR="004F3FC4">
        <w:rPr>
          <w:rFonts w:ascii="Times New Roman" w:hAnsi="Times New Roman"/>
          <w:sz w:val="28"/>
          <w:szCs w:val="20"/>
          <w:lang w:val="en-US"/>
        </w:rPr>
        <w:t xml:space="preserve"> </w:t>
      </w:r>
      <w:r w:rsidRPr="004F3FC4">
        <w:rPr>
          <w:rFonts w:ascii="Times New Roman" w:hAnsi="Times New Roman"/>
          <w:sz w:val="28"/>
          <w:szCs w:val="20"/>
          <w:lang w:val="en-US"/>
        </w:rPr>
        <w:t>35 E</w:t>
      </w:r>
      <w:r w:rsidR="004F3FC4">
        <w:rPr>
          <w:rFonts w:ascii="Times New Roman" w:hAnsi="Times New Roman"/>
          <w:sz w:val="28"/>
          <w:szCs w:val="20"/>
          <w:lang w:val="en-US"/>
        </w:rPr>
        <w:t xml:space="preserve"> </w:t>
      </w:r>
      <w:r w:rsidRPr="004F3FC4">
        <w:rPr>
          <w:rFonts w:ascii="Times New Roman" w:hAnsi="Times New Roman"/>
          <w:sz w:val="28"/>
          <w:szCs w:val="20"/>
          <w:lang w:val="en-US"/>
        </w:rPr>
        <w:t>8 N</w:t>
      </w:r>
      <w:r w:rsidR="004F3FC4">
        <w:rPr>
          <w:rFonts w:ascii="Times New Roman" w:hAnsi="Times New Roman"/>
          <w:sz w:val="28"/>
          <w:szCs w:val="20"/>
          <w:lang w:val="en-US"/>
        </w:rPr>
        <w:t xml:space="preserve"> </w:t>
      </w:r>
      <w:r w:rsidRPr="004F3FC4">
        <w:rPr>
          <w:rFonts w:ascii="Times New Roman" w:hAnsi="Times New Roman"/>
          <w:sz w:val="28"/>
          <w:szCs w:val="20"/>
          <w:lang w:val="en-US"/>
        </w:rPr>
        <w:t>7 W</w:t>
      </w:r>
    </w:p>
    <w:p w:rsidR="004F3FC4" w:rsidRDefault="00886D85" w:rsidP="004F3FC4">
      <w:pPr>
        <w:suppressAutoHyphens/>
        <w:spacing w:line="360" w:lineRule="auto"/>
        <w:ind w:firstLine="709"/>
        <w:jc w:val="both"/>
        <w:rPr>
          <w:rFonts w:ascii="Times New Roman" w:hAnsi="Times New Roman"/>
          <w:sz w:val="28"/>
          <w:szCs w:val="20"/>
          <w:lang w:val="en-US"/>
        </w:rPr>
      </w:pPr>
      <w:r w:rsidRPr="004F3FC4">
        <w:rPr>
          <w:rFonts w:ascii="Times New Roman" w:hAnsi="Times New Roman"/>
          <w:sz w:val="28"/>
          <w:szCs w:val="20"/>
          <w:lang w:val="en-US"/>
        </w:rPr>
        <w:t>5 N</w:t>
      </w:r>
      <w:r w:rsidR="004F3FC4">
        <w:rPr>
          <w:rFonts w:ascii="Times New Roman" w:hAnsi="Times New Roman"/>
          <w:sz w:val="28"/>
          <w:szCs w:val="20"/>
          <w:lang w:val="en-US"/>
        </w:rPr>
        <w:t xml:space="preserve"> </w:t>
      </w:r>
      <w:r w:rsidRPr="004F3FC4">
        <w:rPr>
          <w:rFonts w:ascii="Times New Roman" w:hAnsi="Times New Roman"/>
          <w:sz w:val="28"/>
          <w:szCs w:val="20"/>
          <w:lang w:val="en-US"/>
        </w:rPr>
        <w:t>6 W</w:t>
      </w:r>
      <w:r w:rsidR="004F3FC4">
        <w:rPr>
          <w:rFonts w:ascii="Times New Roman" w:hAnsi="Times New Roman"/>
          <w:sz w:val="28"/>
          <w:szCs w:val="20"/>
          <w:lang w:val="en-US"/>
        </w:rPr>
        <w:t xml:space="preserve"> </w:t>
      </w:r>
      <w:r w:rsidRPr="004F3FC4">
        <w:rPr>
          <w:rFonts w:ascii="Times New Roman" w:hAnsi="Times New Roman"/>
          <w:sz w:val="28"/>
          <w:szCs w:val="20"/>
          <w:lang w:val="en-US"/>
        </w:rPr>
        <w:t>7 N</w:t>
      </w:r>
      <w:r w:rsidR="004F3FC4">
        <w:rPr>
          <w:rFonts w:ascii="Times New Roman" w:hAnsi="Times New Roman"/>
          <w:sz w:val="28"/>
          <w:szCs w:val="20"/>
          <w:lang w:val="en-US"/>
        </w:rPr>
        <w:t xml:space="preserve"> </w:t>
      </w:r>
      <w:r w:rsidRPr="004F3FC4">
        <w:rPr>
          <w:rFonts w:ascii="Times New Roman" w:hAnsi="Times New Roman"/>
          <w:sz w:val="28"/>
          <w:szCs w:val="20"/>
          <w:lang w:val="en-US"/>
        </w:rPr>
        <w:t>8 E</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1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32 </w:t>
      </w:r>
      <w:r w:rsidRPr="004F3FC4">
        <w:rPr>
          <w:rFonts w:ascii="Times New Roman" w:hAnsi="Times New Roman"/>
          <w:sz w:val="28"/>
          <w:szCs w:val="20"/>
          <w:lang w:val="en-US"/>
        </w:rPr>
        <w:t>E</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1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55 </w:t>
      </w:r>
      <w:r w:rsidRPr="004F3FC4">
        <w:rPr>
          <w:rFonts w:ascii="Times New Roman" w:hAnsi="Times New Roman"/>
          <w:sz w:val="28"/>
          <w:szCs w:val="20"/>
          <w:lang w:val="en-US"/>
        </w:rPr>
        <w:t>W</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Америка</w:t>
      </w:r>
      <w:r w:rsidR="004F3FC4">
        <w:rPr>
          <w:rFonts w:ascii="Times New Roman" w:hAnsi="Times New Roman"/>
          <w:sz w:val="28"/>
          <w:szCs w:val="20"/>
        </w:rPr>
        <w:t xml:space="preserve"> </w:t>
      </w:r>
      <w:r w:rsidRPr="004F3FC4">
        <w:rPr>
          <w:rFonts w:ascii="Times New Roman" w:hAnsi="Times New Roman"/>
          <w:sz w:val="28"/>
          <w:szCs w:val="20"/>
        </w:rPr>
        <w:t>не учитыв.</w:t>
      </w:r>
      <w:r w:rsidR="004F3FC4">
        <w:rPr>
          <w:rFonts w:ascii="Times New Roman" w:hAnsi="Times New Roman"/>
          <w:sz w:val="28"/>
          <w:szCs w:val="20"/>
        </w:rPr>
        <w:t xml:space="preserve"> </w:t>
      </w:r>
      <w:r w:rsidRPr="004F3FC4">
        <w:rPr>
          <w:rFonts w:ascii="Times New Roman" w:hAnsi="Times New Roman"/>
          <w:sz w:val="28"/>
          <w:szCs w:val="20"/>
        </w:rPr>
        <w:t xml:space="preserve">17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57 </w:t>
      </w:r>
      <w:r w:rsidRPr="004F3FC4">
        <w:rPr>
          <w:rFonts w:ascii="Times New Roman" w:hAnsi="Times New Roman"/>
          <w:sz w:val="28"/>
          <w:szCs w:val="20"/>
          <w:lang w:val="en-US"/>
        </w:rPr>
        <w:t>W</w:t>
      </w:r>
    </w:p>
    <w:p w:rsidR="004F3FC4"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 xml:space="preserve">8 </w:t>
      </w:r>
      <w:r w:rsidRPr="004F3FC4">
        <w:rPr>
          <w:rFonts w:ascii="Times New Roman" w:hAnsi="Times New Roman"/>
          <w:sz w:val="28"/>
          <w:szCs w:val="20"/>
          <w:lang w:val="en-US"/>
        </w:rPr>
        <w:t>S</w:t>
      </w:r>
      <w:r w:rsidR="004F3FC4" w:rsidRPr="004F3FC4">
        <w:rPr>
          <w:rFonts w:ascii="Times New Roman" w:hAnsi="Times New Roman"/>
          <w:sz w:val="28"/>
          <w:szCs w:val="20"/>
        </w:rPr>
        <w:t xml:space="preserve"> </w:t>
      </w:r>
      <w:r w:rsidRPr="004F3FC4">
        <w:rPr>
          <w:rFonts w:ascii="Times New Roman" w:hAnsi="Times New Roman"/>
          <w:sz w:val="28"/>
          <w:szCs w:val="20"/>
        </w:rPr>
        <w:t xml:space="preserve">62 </w:t>
      </w:r>
      <w:r w:rsidRPr="004F3FC4">
        <w:rPr>
          <w:rFonts w:ascii="Times New Roman" w:hAnsi="Times New Roman"/>
          <w:sz w:val="28"/>
          <w:szCs w:val="20"/>
          <w:lang w:val="en-US"/>
        </w:rPr>
        <w:t>W</w:t>
      </w: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w:t>
      </w:r>
    </w:p>
    <w:p w:rsidR="00886D85" w:rsidRPr="004F3FC4" w:rsidRDefault="00886D85"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Данные, полученные на достаточном удалении</w:t>
      </w:r>
      <w:r w:rsidR="004F3FC4">
        <w:rPr>
          <w:rFonts w:ascii="Times New Roman" w:hAnsi="Times New Roman"/>
          <w:sz w:val="28"/>
          <w:szCs w:val="20"/>
        </w:rPr>
        <w:t xml:space="preserve"> </w:t>
      </w:r>
      <w:r w:rsidRPr="004F3FC4">
        <w:rPr>
          <w:rFonts w:ascii="Times New Roman" w:hAnsi="Times New Roman"/>
          <w:sz w:val="28"/>
          <w:szCs w:val="20"/>
        </w:rPr>
        <w:t>от</w:t>
      </w:r>
      <w:r w:rsidR="004F3FC4">
        <w:rPr>
          <w:rFonts w:ascii="Times New Roman" w:hAnsi="Times New Roman"/>
          <w:sz w:val="28"/>
          <w:szCs w:val="20"/>
        </w:rPr>
        <w:t xml:space="preserve"> </w:t>
      </w:r>
      <w:r w:rsidRPr="004F3FC4">
        <w:rPr>
          <w:rFonts w:ascii="Times New Roman" w:hAnsi="Times New Roman"/>
          <w:sz w:val="28"/>
          <w:szCs w:val="20"/>
        </w:rPr>
        <w:t>африканского континента оказалось интерпретировать гораздо легче. На участках маршрута судна 14-17 февраля и 12-15 марта, были получены оценки среднего направления на африканский центр</w:t>
      </w:r>
      <w:r w:rsidR="004F3FC4">
        <w:rPr>
          <w:rFonts w:ascii="Times New Roman" w:hAnsi="Times New Roman"/>
          <w:sz w:val="28"/>
          <w:szCs w:val="20"/>
        </w:rPr>
        <w:t xml:space="preserve"> </w:t>
      </w:r>
      <w:r w:rsidRPr="004F3FC4">
        <w:rPr>
          <w:rFonts w:ascii="Times New Roman" w:hAnsi="Times New Roman"/>
          <w:sz w:val="28"/>
          <w:szCs w:val="20"/>
        </w:rPr>
        <w:t>грозовой активности (Рис.3.11.) Для февральского периода среднее значение равно А =260 , для марта</w:t>
      </w:r>
      <w:r w:rsidR="004F3FC4">
        <w:rPr>
          <w:rFonts w:ascii="Times New Roman" w:hAnsi="Times New Roman"/>
          <w:sz w:val="28"/>
          <w:szCs w:val="20"/>
        </w:rPr>
        <w:t xml:space="preserve"> </w:t>
      </w:r>
      <w:r w:rsidRPr="004F3FC4">
        <w:rPr>
          <w:rFonts w:ascii="Times New Roman" w:hAnsi="Times New Roman"/>
          <w:sz w:val="28"/>
          <w:szCs w:val="20"/>
        </w:rPr>
        <w:t>оно</w:t>
      </w:r>
      <w:r w:rsidR="004F3FC4">
        <w:rPr>
          <w:rFonts w:ascii="Times New Roman" w:hAnsi="Times New Roman"/>
          <w:sz w:val="28"/>
          <w:szCs w:val="20"/>
        </w:rPr>
        <w:t xml:space="preserve"> </w:t>
      </w:r>
      <w:r w:rsidRPr="004F3FC4">
        <w:rPr>
          <w:rFonts w:ascii="Times New Roman" w:hAnsi="Times New Roman"/>
          <w:sz w:val="28"/>
          <w:szCs w:val="20"/>
        </w:rPr>
        <w:t>составило</w:t>
      </w:r>
      <w:r w:rsidR="004F3FC4">
        <w:rPr>
          <w:rFonts w:ascii="Times New Roman" w:hAnsi="Times New Roman"/>
          <w:sz w:val="28"/>
          <w:szCs w:val="20"/>
        </w:rPr>
        <w:t xml:space="preserve"> </w:t>
      </w:r>
      <w:r w:rsidRPr="004F3FC4">
        <w:rPr>
          <w:rFonts w:ascii="Times New Roman" w:hAnsi="Times New Roman"/>
          <w:sz w:val="28"/>
          <w:szCs w:val="20"/>
        </w:rPr>
        <w:t>А =</w:t>
      </w:r>
      <w:r w:rsidR="004F3FC4">
        <w:rPr>
          <w:rFonts w:ascii="Times New Roman" w:hAnsi="Times New Roman"/>
          <w:sz w:val="28"/>
          <w:szCs w:val="20"/>
        </w:rPr>
        <w:t xml:space="preserve"> </w:t>
      </w:r>
      <w:r w:rsidRPr="004F3FC4">
        <w:rPr>
          <w:rFonts w:ascii="Times New Roman" w:hAnsi="Times New Roman"/>
          <w:sz w:val="28"/>
          <w:szCs w:val="20"/>
        </w:rPr>
        <w:t>265 . Поскольку проекция данных участков на меридиональное</w:t>
      </w:r>
      <w:r w:rsidR="004F3FC4">
        <w:rPr>
          <w:rFonts w:ascii="Times New Roman" w:hAnsi="Times New Roman"/>
          <w:sz w:val="28"/>
          <w:szCs w:val="20"/>
        </w:rPr>
        <w:t xml:space="preserve"> </w:t>
      </w:r>
      <w:r w:rsidRPr="004F3FC4">
        <w:rPr>
          <w:rFonts w:ascii="Times New Roman" w:hAnsi="Times New Roman"/>
          <w:sz w:val="28"/>
          <w:szCs w:val="20"/>
        </w:rPr>
        <w:t>сечение континента</w:t>
      </w:r>
      <w:r w:rsidR="004F3FC4">
        <w:rPr>
          <w:rFonts w:ascii="Times New Roman" w:hAnsi="Times New Roman"/>
          <w:sz w:val="28"/>
          <w:szCs w:val="20"/>
        </w:rPr>
        <w:t xml:space="preserve"> </w:t>
      </w:r>
      <w:r w:rsidRPr="004F3FC4">
        <w:rPr>
          <w:rFonts w:ascii="Times New Roman" w:hAnsi="Times New Roman"/>
          <w:sz w:val="28"/>
          <w:szCs w:val="20"/>
        </w:rPr>
        <w:t>составила</w:t>
      </w:r>
      <w:r w:rsidR="004F3FC4">
        <w:rPr>
          <w:rFonts w:ascii="Times New Roman" w:hAnsi="Times New Roman"/>
          <w:sz w:val="28"/>
          <w:szCs w:val="20"/>
        </w:rPr>
        <w:t xml:space="preserve"> </w:t>
      </w:r>
      <w:r w:rsidRPr="004F3FC4">
        <w:rPr>
          <w:rFonts w:ascii="Times New Roman" w:hAnsi="Times New Roman"/>
          <w:sz w:val="28"/>
          <w:szCs w:val="20"/>
        </w:rPr>
        <w:t>приблизительно</w:t>
      </w:r>
      <w:r w:rsidR="004F3FC4">
        <w:rPr>
          <w:rFonts w:ascii="Times New Roman" w:hAnsi="Times New Roman"/>
          <w:sz w:val="28"/>
          <w:szCs w:val="20"/>
        </w:rPr>
        <w:t xml:space="preserve"> </w:t>
      </w:r>
      <w:r w:rsidRPr="004F3FC4">
        <w:rPr>
          <w:rFonts w:ascii="Times New Roman" w:hAnsi="Times New Roman"/>
          <w:sz w:val="28"/>
          <w:szCs w:val="20"/>
        </w:rPr>
        <w:t>15 ,</w:t>
      </w:r>
      <w:r w:rsidR="004F3FC4">
        <w:rPr>
          <w:rFonts w:ascii="Times New Roman" w:hAnsi="Times New Roman"/>
          <w:sz w:val="28"/>
          <w:szCs w:val="20"/>
        </w:rPr>
        <w:t xml:space="preserve"> </w:t>
      </w:r>
      <w:r w:rsidRPr="004F3FC4">
        <w:rPr>
          <w:rFonts w:ascii="Times New Roman" w:hAnsi="Times New Roman"/>
          <w:sz w:val="28"/>
          <w:szCs w:val="20"/>
        </w:rPr>
        <w:t>оценка</w:t>
      </w:r>
      <w:r w:rsidR="004F3FC4">
        <w:rPr>
          <w:rFonts w:ascii="Times New Roman" w:hAnsi="Times New Roman"/>
          <w:sz w:val="28"/>
          <w:szCs w:val="20"/>
        </w:rPr>
        <w:t xml:space="preserve"> </w:t>
      </w:r>
      <w:r w:rsidRPr="004F3FC4">
        <w:rPr>
          <w:rFonts w:ascii="Times New Roman" w:hAnsi="Times New Roman"/>
          <w:sz w:val="28"/>
          <w:szCs w:val="20"/>
        </w:rPr>
        <w:t>смещения областей грозовой активности с</w:t>
      </w:r>
      <w:r w:rsidR="004F3FC4">
        <w:rPr>
          <w:rFonts w:ascii="Times New Roman" w:hAnsi="Times New Roman"/>
          <w:sz w:val="28"/>
          <w:szCs w:val="20"/>
        </w:rPr>
        <w:t xml:space="preserve"> </w:t>
      </w:r>
      <w:r w:rsidRPr="004F3FC4">
        <w:rPr>
          <w:rFonts w:ascii="Times New Roman" w:hAnsi="Times New Roman"/>
          <w:sz w:val="28"/>
          <w:szCs w:val="20"/>
        </w:rPr>
        <w:t>юга</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север</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Африке</w:t>
      </w:r>
      <w:r w:rsidR="004F3FC4">
        <w:rPr>
          <w:rFonts w:ascii="Times New Roman" w:hAnsi="Times New Roman"/>
          <w:sz w:val="28"/>
          <w:szCs w:val="20"/>
        </w:rPr>
        <w:t xml:space="preserve"> </w:t>
      </w:r>
      <w:r w:rsidRPr="004F3FC4">
        <w:rPr>
          <w:rFonts w:ascii="Times New Roman" w:hAnsi="Times New Roman"/>
          <w:sz w:val="28"/>
          <w:szCs w:val="20"/>
        </w:rPr>
        <w:t>за указанный месячный период, охвативший</w:t>
      </w:r>
      <w:r w:rsidR="004F3FC4">
        <w:rPr>
          <w:rFonts w:ascii="Times New Roman" w:hAnsi="Times New Roman"/>
          <w:sz w:val="28"/>
          <w:szCs w:val="20"/>
        </w:rPr>
        <w:t xml:space="preserve"> </w:t>
      </w:r>
      <w:r w:rsidRPr="004F3FC4">
        <w:rPr>
          <w:rFonts w:ascii="Times New Roman" w:hAnsi="Times New Roman"/>
          <w:sz w:val="28"/>
          <w:szCs w:val="20"/>
        </w:rPr>
        <w:t>смену</w:t>
      </w:r>
      <w:r w:rsidR="004F3FC4">
        <w:rPr>
          <w:rFonts w:ascii="Times New Roman" w:hAnsi="Times New Roman"/>
          <w:sz w:val="28"/>
          <w:szCs w:val="20"/>
        </w:rPr>
        <w:t xml:space="preserve"> </w:t>
      </w:r>
      <w:r w:rsidRPr="004F3FC4">
        <w:rPr>
          <w:rFonts w:ascii="Times New Roman" w:hAnsi="Times New Roman"/>
          <w:sz w:val="28"/>
          <w:szCs w:val="20"/>
        </w:rPr>
        <w:t>сезона,</w:t>
      </w:r>
      <w:r w:rsidR="004F3FC4">
        <w:rPr>
          <w:rFonts w:ascii="Times New Roman" w:hAnsi="Times New Roman"/>
          <w:sz w:val="28"/>
          <w:szCs w:val="20"/>
        </w:rPr>
        <w:t xml:space="preserve"> </w:t>
      </w:r>
      <w:r w:rsidRPr="004F3FC4">
        <w:rPr>
          <w:rFonts w:ascii="Times New Roman" w:hAnsi="Times New Roman"/>
          <w:sz w:val="28"/>
          <w:szCs w:val="20"/>
        </w:rPr>
        <w:t xml:space="preserve">дает величину около </w:t>
      </w:r>
      <w:smartTag w:uri="urn:schemas-microsoft-com:office:smarttags" w:element="metricconverter">
        <w:smartTagPr>
          <w:attr w:name="ProductID" w:val="1500 км"/>
        </w:smartTagPr>
        <w:r w:rsidRPr="004F3FC4">
          <w:rPr>
            <w:rFonts w:ascii="Times New Roman" w:hAnsi="Times New Roman"/>
            <w:sz w:val="28"/>
            <w:szCs w:val="20"/>
          </w:rPr>
          <w:t>1500 км</w:t>
        </w:r>
      </w:smartTag>
      <w:r w:rsidRPr="004F3FC4">
        <w:rPr>
          <w:rFonts w:ascii="Times New Roman" w:hAnsi="Times New Roman"/>
          <w:sz w:val="28"/>
          <w:szCs w:val="20"/>
        </w:rPr>
        <w:t>, что находится в хорошем</w:t>
      </w:r>
      <w:r w:rsidR="004F3FC4">
        <w:rPr>
          <w:rFonts w:ascii="Times New Roman" w:hAnsi="Times New Roman"/>
          <w:sz w:val="28"/>
          <w:szCs w:val="20"/>
        </w:rPr>
        <w:t xml:space="preserve"> </w:t>
      </w:r>
      <w:r w:rsidRPr="004F3FC4">
        <w:rPr>
          <w:rFonts w:ascii="Times New Roman" w:hAnsi="Times New Roman"/>
          <w:sz w:val="28"/>
          <w:szCs w:val="20"/>
        </w:rPr>
        <w:t xml:space="preserve">соответствии с климатологическими данными [34]. </w:t>
      </w:r>
    </w:p>
    <w:p w:rsidR="00886D85" w:rsidRPr="004074E4" w:rsidRDefault="00886D85" w:rsidP="004F3FC4">
      <w:pPr>
        <w:suppressAutoHyphens/>
        <w:spacing w:line="360" w:lineRule="auto"/>
        <w:ind w:firstLine="709"/>
        <w:jc w:val="both"/>
        <w:rPr>
          <w:rFonts w:ascii="Times New Roman" w:hAnsi="Times New Roman"/>
          <w:sz w:val="28"/>
          <w:szCs w:val="20"/>
        </w:rPr>
      </w:pPr>
    </w:p>
    <w:p w:rsidR="00886D85" w:rsidRPr="004074E4" w:rsidRDefault="004074E4" w:rsidP="004F3FC4">
      <w:pPr>
        <w:pStyle w:val="2"/>
        <w:suppressAutoHyphens/>
        <w:spacing w:before="0" w:after="0" w:line="360" w:lineRule="auto"/>
        <w:ind w:firstLine="709"/>
        <w:jc w:val="both"/>
        <w:rPr>
          <w:rFonts w:ascii="Times New Roman" w:hAnsi="Times New Roman" w:cs="Times New Roman"/>
          <w:i w:val="0"/>
          <w:sz w:val="28"/>
          <w:szCs w:val="20"/>
        </w:rPr>
      </w:pPr>
      <w:bookmarkStart w:id="21" w:name="_Toc372016749"/>
      <w:r w:rsidRPr="004074E4">
        <w:rPr>
          <w:rFonts w:ascii="Times New Roman" w:hAnsi="Times New Roman" w:cs="Times New Roman"/>
          <w:i w:val="0"/>
          <w:sz w:val="28"/>
          <w:szCs w:val="20"/>
        </w:rPr>
        <w:t>3.7</w:t>
      </w:r>
      <w:r w:rsidR="00886D85" w:rsidRPr="004074E4">
        <w:rPr>
          <w:rFonts w:ascii="Times New Roman" w:hAnsi="Times New Roman" w:cs="Times New Roman"/>
          <w:i w:val="0"/>
          <w:sz w:val="28"/>
          <w:szCs w:val="20"/>
        </w:rPr>
        <w:t xml:space="preserve"> Основные результаты и выводы главы</w:t>
      </w:r>
      <w:bookmarkEnd w:id="21"/>
    </w:p>
    <w:p w:rsidR="004F3FC4" w:rsidRDefault="004F3FC4" w:rsidP="004F3FC4">
      <w:pPr>
        <w:suppressAutoHyphens/>
        <w:spacing w:line="360" w:lineRule="auto"/>
        <w:ind w:firstLine="709"/>
        <w:jc w:val="both"/>
        <w:rPr>
          <w:rFonts w:ascii="Times New Roman" w:hAnsi="Times New Roman"/>
          <w:sz w:val="28"/>
          <w:szCs w:val="20"/>
        </w:rPr>
      </w:pPr>
    </w:p>
    <w:p w:rsidR="00886D85" w:rsidRPr="004F3FC4" w:rsidRDefault="00886D85" w:rsidP="004F3FC4">
      <w:pPr>
        <w:suppressAutoHyphens/>
        <w:spacing w:line="360" w:lineRule="auto"/>
        <w:ind w:firstLine="709"/>
        <w:jc w:val="both"/>
        <w:rPr>
          <w:rFonts w:ascii="Times New Roman" w:hAnsi="Times New Roman"/>
          <w:sz w:val="28"/>
          <w:szCs w:val="20"/>
        </w:rPr>
      </w:pPr>
      <w:r w:rsidRPr="004F3FC4">
        <w:rPr>
          <w:rFonts w:ascii="Times New Roman" w:hAnsi="Times New Roman"/>
          <w:sz w:val="28"/>
          <w:szCs w:val="20"/>
        </w:rPr>
        <w:t>Результаты измерений и</w:t>
      </w:r>
      <w:r w:rsidR="004F3FC4">
        <w:rPr>
          <w:rFonts w:ascii="Times New Roman" w:hAnsi="Times New Roman"/>
          <w:sz w:val="28"/>
          <w:szCs w:val="20"/>
        </w:rPr>
        <w:t xml:space="preserve"> </w:t>
      </w:r>
      <w:r w:rsidRPr="004F3FC4">
        <w:rPr>
          <w:rFonts w:ascii="Times New Roman" w:hAnsi="Times New Roman"/>
          <w:sz w:val="28"/>
          <w:szCs w:val="20"/>
        </w:rPr>
        <w:t>анализа</w:t>
      </w:r>
      <w:r w:rsidR="004F3FC4">
        <w:rPr>
          <w:rFonts w:ascii="Times New Roman" w:hAnsi="Times New Roman"/>
          <w:sz w:val="28"/>
          <w:szCs w:val="20"/>
        </w:rPr>
        <w:t xml:space="preserve"> </w:t>
      </w:r>
      <w:r w:rsidRPr="004F3FC4">
        <w:rPr>
          <w:rFonts w:ascii="Times New Roman" w:hAnsi="Times New Roman"/>
          <w:sz w:val="28"/>
          <w:szCs w:val="20"/>
        </w:rPr>
        <w:t>данных,</w:t>
      </w:r>
      <w:r w:rsidR="004F3FC4">
        <w:rPr>
          <w:rFonts w:ascii="Times New Roman" w:hAnsi="Times New Roman"/>
          <w:sz w:val="28"/>
          <w:szCs w:val="20"/>
        </w:rPr>
        <w:t xml:space="preserve"> </w:t>
      </w:r>
      <w:r w:rsidRPr="004F3FC4">
        <w:rPr>
          <w:rFonts w:ascii="Times New Roman" w:hAnsi="Times New Roman"/>
          <w:sz w:val="28"/>
          <w:szCs w:val="20"/>
        </w:rPr>
        <w:t>проведенные</w:t>
      </w:r>
      <w:r w:rsidR="004F3FC4">
        <w:rPr>
          <w:rFonts w:ascii="Times New Roman" w:hAnsi="Times New Roman"/>
          <w:sz w:val="28"/>
          <w:szCs w:val="20"/>
        </w:rPr>
        <w:t xml:space="preserve"> </w:t>
      </w:r>
      <w:r w:rsidRPr="004F3FC4">
        <w:rPr>
          <w:rFonts w:ascii="Times New Roman" w:hAnsi="Times New Roman"/>
          <w:sz w:val="28"/>
          <w:szCs w:val="20"/>
        </w:rPr>
        <w:t xml:space="preserve">в настоящей главе, позволяют сделать следующие выводы: </w:t>
      </w:r>
    </w:p>
    <w:p w:rsidR="00886D85" w:rsidRPr="004F3FC4" w:rsidRDefault="00886D85" w:rsidP="004F3FC4">
      <w:pPr>
        <w:numPr>
          <w:ilvl w:val="0"/>
          <w:numId w:val="1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Разработана и апробирована методика</w:t>
      </w:r>
      <w:r w:rsidR="004F3FC4">
        <w:rPr>
          <w:rFonts w:ascii="Times New Roman" w:hAnsi="Times New Roman"/>
          <w:sz w:val="28"/>
          <w:szCs w:val="20"/>
        </w:rPr>
        <w:t xml:space="preserve"> </w:t>
      </w:r>
      <w:r w:rsidRPr="004F3FC4">
        <w:rPr>
          <w:rFonts w:ascii="Times New Roman" w:hAnsi="Times New Roman"/>
          <w:sz w:val="28"/>
          <w:szCs w:val="20"/>
        </w:rPr>
        <w:t>определения</w:t>
      </w:r>
      <w:r w:rsidR="004F3FC4">
        <w:rPr>
          <w:rFonts w:ascii="Times New Roman" w:hAnsi="Times New Roman"/>
          <w:sz w:val="28"/>
          <w:szCs w:val="20"/>
        </w:rPr>
        <w:t xml:space="preserve"> </w:t>
      </w:r>
      <w:r w:rsidRPr="004F3FC4">
        <w:rPr>
          <w:rFonts w:ascii="Times New Roman" w:hAnsi="Times New Roman"/>
          <w:sz w:val="28"/>
          <w:szCs w:val="20"/>
        </w:rPr>
        <w:t>пеленгов импульсных сигналов, основанная на вычислении</w:t>
      </w:r>
      <w:r w:rsidR="004F3FC4">
        <w:rPr>
          <w:rFonts w:ascii="Times New Roman" w:hAnsi="Times New Roman"/>
          <w:sz w:val="28"/>
          <w:szCs w:val="20"/>
        </w:rPr>
        <w:t xml:space="preserve"> </w:t>
      </w:r>
      <w:r w:rsidRPr="004F3FC4">
        <w:rPr>
          <w:rFonts w:ascii="Times New Roman" w:hAnsi="Times New Roman"/>
          <w:sz w:val="28"/>
          <w:szCs w:val="20"/>
        </w:rPr>
        <w:t>средних компонент вектора Умова-Пойнтинга во временном представлении, позволившая провести измерения азимутальных</w:t>
      </w:r>
      <w:r w:rsidR="004F3FC4">
        <w:rPr>
          <w:rFonts w:ascii="Times New Roman" w:hAnsi="Times New Roman"/>
          <w:sz w:val="28"/>
          <w:szCs w:val="20"/>
        </w:rPr>
        <w:t xml:space="preserve"> </w:t>
      </w:r>
      <w:r w:rsidRPr="004F3FC4">
        <w:rPr>
          <w:rFonts w:ascii="Times New Roman" w:hAnsi="Times New Roman"/>
          <w:sz w:val="28"/>
          <w:szCs w:val="20"/>
        </w:rPr>
        <w:t>распределений</w:t>
      </w:r>
      <w:r w:rsidR="004F3FC4">
        <w:rPr>
          <w:rFonts w:ascii="Times New Roman" w:hAnsi="Times New Roman"/>
          <w:sz w:val="28"/>
          <w:szCs w:val="20"/>
        </w:rPr>
        <w:t xml:space="preserve"> </w:t>
      </w:r>
      <w:r w:rsidRPr="004F3FC4">
        <w:rPr>
          <w:rFonts w:ascii="Times New Roman" w:hAnsi="Times New Roman"/>
          <w:sz w:val="28"/>
          <w:szCs w:val="20"/>
        </w:rPr>
        <w:t>и вариаций интенсивности потока СДВ-атмосфериков с помощью аналого-цифрового комплекса в реальном масштабе времени при</w:t>
      </w:r>
      <w:r w:rsidR="004F3FC4">
        <w:rPr>
          <w:rFonts w:ascii="Times New Roman" w:hAnsi="Times New Roman"/>
          <w:sz w:val="28"/>
          <w:szCs w:val="20"/>
        </w:rPr>
        <w:t xml:space="preserve"> </w:t>
      </w:r>
      <w:r w:rsidRPr="004F3FC4">
        <w:rPr>
          <w:rFonts w:ascii="Times New Roman" w:hAnsi="Times New Roman"/>
          <w:sz w:val="28"/>
          <w:szCs w:val="20"/>
        </w:rPr>
        <w:t xml:space="preserve">интенсивности потока до 6000 событий в час. </w:t>
      </w:r>
    </w:p>
    <w:p w:rsidR="00886D85" w:rsidRPr="004F3FC4" w:rsidRDefault="00886D85" w:rsidP="004F3FC4">
      <w:pPr>
        <w:numPr>
          <w:ilvl w:val="0"/>
          <w:numId w:val="1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Длительные непрерывные</w:t>
      </w:r>
      <w:r w:rsidR="004F3FC4">
        <w:rPr>
          <w:rFonts w:ascii="Times New Roman" w:hAnsi="Times New Roman"/>
          <w:sz w:val="28"/>
          <w:szCs w:val="20"/>
        </w:rPr>
        <w:t xml:space="preserve"> </w:t>
      </w:r>
      <w:r w:rsidRPr="004F3FC4">
        <w:rPr>
          <w:rFonts w:ascii="Times New Roman" w:hAnsi="Times New Roman"/>
          <w:sz w:val="28"/>
          <w:szCs w:val="20"/>
        </w:rPr>
        <w:t>морские</w:t>
      </w:r>
      <w:r w:rsidR="004F3FC4">
        <w:rPr>
          <w:rFonts w:ascii="Times New Roman" w:hAnsi="Times New Roman"/>
          <w:sz w:val="28"/>
          <w:szCs w:val="20"/>
        </w:rPr>
        <w:t xml:space="preserve"> </w:t>
      </w:r>
      <w:r w:rsidRPr="004F3FC4">
        <w:rPr>
          <w:rFonts w:ascii="Times New Roman" w:hAnsi="Times New Roman"/>
          <w:sz w:val="28"/>
          <w:szCs w:val="20"/>
        </w:rPr>
        <w:t>измерения</w:t>
      </w:r>
      <w:r w:rsidR="004F3FC4">
        <w:rPr>
          <w:rFonts w:ascii="Times New Roman" w:hAnsi="Times New Roman"/>
          <w:sz w:val="28"/>
          <w:szCs w:val="20"/>
        </w:rPr>
        <w:t xml:space="preserve"> </w:t>
      </w:r>
      <w:r w:rsidRPr="004F3FC4">
        <w:rPr>
          <w:rFonts w:ascii="Times New Roman" w:hAnsi="Times New Roman"/>
          <w:sz w:val="28"/>
          <w:szCs w:val="20"/>
        </w:rPr>
        <w:t>показали, что основной вклад в мировую грозовую активность дают</w:t>
      </w:r>
      <w:r w:rsidR="004F3FC4">
        <w:rPr>
          <w:rFonts w:ascii="Times New Roman" w:hAnsi="Times New Roman"/>
          <w:sz w:val="28"/>
          <w:szCs w:val="20"/>
        </w:rPr>
        <w:t xml:space="preserve"> </w:t>
      </w:r>
      <w:r w:rsidRPr="004F3FC4">
        <w:rPr>
          <w:rFonts w:ascii="Times New Roman" w:hAnsi="Times New Roman"/>
          <w:sz w:val="28"/>
          <w:szCs w:val="20"/>
        </w:rPr>
        <w:t xml:space="preserve">континентальные и островные мировые грозовые центры.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Вариации интенсивности потока СДВ-атмосфериков N(t) хорошо коррелируют</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времени</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максимальной</w:t>
      </w:r>
      <w:r w:rsidR="004F3FC4">
        <w:rPr>
          <w:rFonts w:ascii="Times New Roman" w:hAnsi="Times New Roman"/>
          <w:sz w:val="28"/>
          <w:szCs w:val="20"/>
        </w:rPr>
        <w:t xml:space="preserve"> </w:t>
      </w:r>
      <w:r w:rsidRPr="004F3FC4">
        <w:rPr>
          <w:rFonts w:ascii="Times New Roman" w:hAnsi="Times New Roman"/>
          <w:sz w:val="28"/>
          <w:szCs w:val="20"/>
        </w:rPr>
        <w:t xml:space="preserve">активностью известных мировых грозовых очагов.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Азимутальные</w:t>
      </w:r>
      <w:r w:rsidR="004F3FC4">
        <w:rPr>
          <w:rFonts w:ascii="Times New Roman" w:hAnsi="Times New Roman"/>
          <w:sz w:val="28"/>
          <w:szCs w:val="20"/>
        </w:rPr>
        <w:t xml:space="preserve"> </w:t>
      </w:r>
      <w:r w:rsidRPr="004F3FC4">
        <w:rPr>
          <w:rFonts w:ascii="Times New Roman" w:hAnsi="Times New Roman"/>
          <w:sz w:val="28"/>
          <w:szCs w:val="20"/>
        </w:rPr>
        <w:t>распределения</w:t>
      </w:r>
      <w:r w:rsidR="004F3FC4">
        <w:rPr>
          <w:rFonts w:ascii="Times New Roman" w:hAnsi="Times New Roman"/>
          <w:sz w:val="28"/>
          <w:szCs w:val="20"/>
        </w:rPr>
        <w:t xml:space="preserve"> </w:t>
      </w:r>
      <w:r w:rsidRPr="004F3FC4">
        <w:rPr>
          <w:rFonts w:ascii="Times New Roman" w:hAnsi="Times New Roman"/>
          <w:sz w:val="28"/>
          <w:szCs w:val="20"/>
        </w:rPr>
        <w:t>СДВ-атмосфериков</w:t>
      </w:r>
      <w:r w:rsidR="004F3FC4">
        <w:rPr>
          <w:rFonts w:ascii="Times New Roman" w:hAnsi="Times New Roman"/>
          <w:sz w:val="28"/>
          <w:szCs w:val="20"/>
        </w:rPr>
        <w:t xml:space="preserve"> </w:t>
      </w:r>
      <w:r w:rsidRPr="004F3FC4">
        <w:rPr>
          <w:rFonts w:ascii="Times New Roman" w:hAnsi="Times New Roman"/>
          <w:sz w:val="28"/>
          <w:szCs w:val="20"/>
        </w:rPr>
        <w:t>W(A) согласуются с вариациями потока N(t) и</w:t>
      </w:r>
      <w:r w:rsidR="004F3FC4">
        <w:rPr>
          <w:rFonts w:ascii="Times New Roman" w:hAnsi="Times New Roman"/>
          <w:sz w:val="28"/>
          <w:szCs w:val="20"/>
        </w:rPr>
        <w:t xml:space="preserve"> </w:t>
      </w:r>
      <w:r w:rsidRPr="004F3FC4">
        <w:rPr>
          <w:rFonts w:ascii="Times New Roman" w:hAnsi="Times New Roman"/>
          <w:sz w:val="28"/>
          <w:szCs w:val="20"/>
        </w:rPr>
        <w:t>интерпретируются</w:t>
      </w:r>
      <w:r w:rsidR="004F3FC4">
        <w:rPr>
          <w:rFonts w:ascii="Times New Roman" w:hAnsi="Times New Roman"/>
          <w:sz w:val="28"/>
          <w:szCs w:val="20"/>
        </w:rPr>
        <w:t xml:space="preserve"> </w:t>
      </w:r>
      <w:r w:rsidRPr="004F3FC4">
        <w:rPr>
          <w:rFonts w:ascii="Times New Roman" w:hAnsi="Times New Roman"/>
          <w:sz w:val="28"/>
          <w:szCs w:val="20"/>
        </w:rPr>
        <w:t xml:space="preserve">той же моделью континентальных источников.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По сезонным измерениям пеленгов W(A) отмечен сезонный дрейф африканских грозовых источников с юга на север, что согласуется с геофизическими данными, измерена его</w:t>
      </w:r>
      <w:r w:rsidR="004F3FC4">
        <w:rPr>
          <w:rFonts w:ascii="Times New Roman" w:hAnsi="Times New Roman"/>
          <w:sz w:val="28"/>
          <w:szCs w:val="20"/>
        </w:rPr>
        <w:t xml:space="preserve"> </w:t>
      </w:r>
      <w:r w:rsidRPr="004F3FC4">
        <w:rPr>
          <w:rFonts w:ascii="Times New Roman" w:hAnsi="Times New Roman"/>
          <w:sz w:val="28"/>
          <w:szCs w:val="20"/>
        </w:rPr>
        <w:t xml:space="preserve">величина: </w:t>
      </w:r>
      <w:smartTag w:uri="urn:schemas-microsoft-com:office:smarttags" w:element="metricconverter">
        <w:smartTagPr>
          <w:attr w:name="ProductID" w:val="1500 км"/>
        </w:smartTagPr>
        <w:r w:rsidRPr="004F3FC4">
          <w:rPr>
            <w:rFonts w:ascii="Times New Roman" w:hAnsi="Times New Roman"/>
            <w:sz w:val="28"/>
            <w:szCs w:val="20"/>
          </w:rPr>
          <w:t>1500 км</w:t>
        </w:r>
      </w:smartTag>
      <w:r w:rsidRPr="004F3FC4">
        <w:rPr>
          <w:rFonts w:ascii="Times New Roman" w:hAnsi="Times New Roman"/>
          <w:sz w:val="28"/>
          <w:szCs w:val="20"/>
        </w:rPr>
        <w:t xml:space="preserve">. за период с февраля по март. </w:t>
      </w:r>
    </w:p>
    <w:p w:rsidR="00886D85" w:rsidRPr="004F3FC4" w:rsidRDefault="00886D85" w:rsidP="004F3FC4">
      <w:pPr>
        <w:numPr>
          <w:ilvl w:val="0"/>
          <w:numId w:val="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Все данные о континентальных грозах</w:t>
      </w:r>
      <w:r w:rsidR="004F3FC4">
        <w:rPr>
          <w:rFonts w:ascii="Times New Roman" w:hAnsi="Times New Roman"/>
          <w:sz w:val="28"/>
          <w:szCs w:val="20"/>
        </w:rPr>
        <w:t xml:space="preserve"> </w:t>
      </w:r>
      <w:r w:rsidRPr="004F3FC4">
        <w:rPr>
          <w:rFonts w:ascii="Times New Roman" w:hAnsi="Times New Roman"/>
          <w:sz w:val="28"/>
          <w:szCs w:val="20"/>
        </w:rPr>
        <w:t>хорошо</w:t>
      </w:r>
      <w:r w:rsidR="004F3FC4">
        <w:rPr>
          <w:rFonts w:ascii="Times New Roman" w:hAnsi="Times New Roman"/>
          <w:sz w:val="28"/>
          <w:szCs w:val="20"/>
        </w:rPr>
        <w:t xml:space="preserve"> </w:t>
      </w:r>
      <w:r w:rsidRPr="004F3FC4">
        <w:rPr>
          <w:rFonts w:ascii="Times New Roman" w:hAnsi="Times New Roman"/>
          <w:sz w:val="28"/>
          <w:szCs w:val="20"/>
        </w:rPr>
        <w:t>интерпретируются и в том случае, когда смещение приемника</w:t>
      </w:r>
      <w:r w:rsidR="004F3FC4">
        <w:rPr>
          <w:rFonts w:ascii="Times New Roman" w:hAnsi="Times New Roman"/>
          <w:sz w:val="28"/>
          <w:szCs w:val="20"/>
        </w:rPr>
        <w:t xml:space="preserve"> </w:t>
      </w:r>
      <w:r w:rsidRPr="004F3FC4">
        <w:rPr>
          <w:rFonts w:ascii="Times New Roman" w:hAnsi="Times New Roman"/>
          <w:sz w:val="28"/>
          <w:szCs w:val="20"/>
        </w:rPr>
        <w:t xml:space="preserve">относительно источника является существенным. </w:t>
      </w:r>
    </w:p>
    <w:p w:rsidR="00886D85" w:rsidRPr="004F3FC4" w:rsidRDefault="00886D85" w:rsidP="004F3FC4">
      <w:pPr>
        <w:numPr>
          <w:ilvl w:val="0"/>
          <w:numId w:val="1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Результаты морских измерений показывают, что глобальная грозовая активность может рассматриваться, как</w:t>
      </w:r>
      <w:r w:rsidR="004F3FC4">
        <w:rPr>
          <w:rFonts w:ascii="Times New Roman" w:hAnsi="Times New Roman"/>
          <w:sz w:val="28"/>
          <w:szCs w:val="20"/>
        </w:rPr>
        <w:t xml:space="preserve"> </w:t>
      </w:r>
      <w:r w:rsidRPr="004F3FC4">
        <w:rPr>
          <w:rFonts w:ascii="Times New Roman" w:hAnsi="Times New Roman"/>
          <w:sz w:val="28"/>
          <w:szCs w:val="20"/>
        </w:rPr>
        <w:t>порожденная источниками, расположенными</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суше</w:t>
      </w:r>
      <w:r w:rsidR="004F3FC4">
        <w:rPr>
          <w:rFonts w:ascii="Times New Roman" w:hAnsi="Times New Roman"/>
          <w:sz w:val="28"/>
          <w:szCs w:val="20"/>
        </w:rPr>
        <w:t xml:space="preserve"> </w:t>
      </w:r>
      <w:r w:rsidRPr="004F3FC4">
        <w:rPr>
          <w:rFonts w:ascii="Times New Roman" w:hAnsi="Times New Roman"/>
          <w:sz w:val="28"/>
          <w:szCs w:val="20"/>
        </w:rPr>
        <w:t>в</w:t>
      </w:r>
      <w:r w:rsidR="004F3FC4">
        <w:rPr>
          <w:rFonts w:ascii="Times New Roman" w:hAnsi="Times New Roman"/>
          <w:sz w:val="28"/>
          <w:szCs w:val="20"/>
        </w:rPr>
        <w:t xml:space="preserve"> </w:t>
      </w:r>
      <w:r w:rsidRPr="004F3FC4">
        <w:rPr>
          <w:rFonts w:ascii="Times New Roman" w:hAnsi="Times New Roman"/>
          <w:sz w:val="28"/>
          <w:szCs w:val="20"/>
        </w:rPr>
        <w:t>континентальных грозовых центрах. Доминирующая роль в глобальной грозовой активности переходит от</w:t>
      </w:r>
      <w:r w:rsidR="004F3FC4">
        <w:rPr>
          <w:rFonts w:ascii="Times New Roman" w:hAnsi="Times New Roman"/>
          <w:sz w:val="28"/>
          <w:szCs w:val="20"/>
        </w:rPr>
        <w:t xml:space="preserve"> </w:t>
      </w:r>
      <w:r w:rsidRPr="004F3FC4">
        <w:rPr>
          <w:rFonts w:ascii="Times New Roman" w:hAnsi="Times New Roman"/>
          <w:sz w:val="28"/>
          <w:szCs w:val="20"/>
        </w:rPr>
        <w:t>одного</w:t>
      </w:r>
      <w:r w:rsidR="004F3FC4">
        <w:rPr>
          <w:rFonts w:ascii="Times New Roman" w:hAnsi="Times New Roman"/>
          <w:sz w:val="28"/>
          <w:szCs w:val="20"/>
        </w:rPr>
        <w:t xml:space="preserve"> </w:t>
      </w:r>
      <w:r w:rsidRPr="004F3FC4">
        <w:rPr>
          <w:rFonts w:ascii="Times New Roman" w:hAnsi="Times New Roman"/>
          <w:sz w:val="28"/>
          <w:szCs w:val="20"/>
        </w:rPr>
        <w:t>грозового</w:t>
      </w:r>
      <w:r w:rsidR="004F3FC4">
        <w:rPr>
          <w:rFonts w:ascii="Times New Roman" w:hAnsi="Times New Roman"/>
          <w:sz w:val="28"/>
          <w:szCs w:val="20"/>
        </w:rPr>
        <w:t xml:space="preserve"> </w:t>
      </w:r>
      <w:r w:rsidRPr="004F3FC4">
        <w:rPr>
          <w:rFonts w:ascii="Times New Roman" w:hAnsi="Times New Roman"/>
          <w:sz w:val="28"/>
          <w:szCs w:val="20"/>
        </w:rPr>
        <w:t>центра</w:t>
      </w:r>
      <w:r w:rsidR="004F3FC4">
        <w:rPr>
          <w:rFonts w:ascii="Times New Roman" w:hAnsi="Times New Roman"/>
          <w:sz w:val="28"/>
          <w:szCs w:val="20"/>
        </w:rPr>
        <w:t xml:space="preserve"> </w:t>
      </w:r>
      <w:r w:rsidRPr="004F3FC4">
        <w:rPr>
          <w:rFonts w:ascii="Times New Roman" w:hAnsi="Times New Roman"/>
          <w:sz w:val="28"/>
          <w:szCs w:val="20"/>
        </w:rPr>
        <w:t>к</w:t>
      </w:r>
      <w:r w:rsidR="004F3FC4">
        <w:rPr>
          <w:rFonts w:ascii="Times New Roman" w:hAnsi="Times New Roman"/>
          <w:sz w:val="28"/>
          <w:szCs w:val="20"/>
        </w:rPr>
        <w:t xml:space="preserve"> </w:t>
      </w:r>
      <w:r w:rsidRPr="004F3FC4">
        <w:rPr>
          <w:rFonts w:ascii="Times New Roman" w:hAnsi="Times New Roman"/>
          <w:sz w:val="28"/>
          <w:szCs w:val="20"/>
        </w:rPr>
        <w:t>другому, "перепрыгивая" через океаны, вслед за движением границы день - ночь (терминатора).</w:t>
      </w:r>
    </w:p>
    <w:p w:rsidR="00886D85" w:rsidRPr="004F3FC4" w:rsidRDefault="00886D85" w:rsidP="004F3FC4">
      <w:pPr>
        <w:numPr>
          <w:ilvl w:val="0"/>
          <w:numId w:val="16"/>
        </w:numPr>
        <w:suppressAutoHyphens/>
        <w:spacing w:line="360" w:lineRule="auto"/>
        <w:ind w:left="0" w:firstLine="709"/>
        <w:jc w:val="both"/>
        <w:rPr>
          <w:rFonts w:ascii="Times New Roman" w:hAnsi="Times New Roman"/>
          <w:sz w:val="28"/>
          <w:szCs w:val="20"/>
        </w:rPr>
      </w:pPr>
      <w:r w:rsidRPr="004F3FC4">
        <w:rPr>
          <w:rFonts w:ascii="Times New Roman" w:hAnsi="Times New Roman"/>
          <w:sz w:val="28"/>
          <w:szCs w:val="20"/>
        </w:rPr>
        <w:t>Сопоставление суточных вариаций интенсивности</w:t>
      </w:r>
      <w:r w:rsidR="004F3FC4">
        <w:rPr>
          <w:rFonts w:ascii="Times New Roman" w:hAnsi="Times New Roman"/>
          <w:sz w:val="28"/>
          <w:szCs w:val="20"/>
        </w:rPr>
        <w:t xml:space="preserve"> </w:t>
      </w:r>
      <w:r w:rsidRPr="004F3FC4">
        <w:rPr>
          <w:rFonts w:ascii="Times New Roman" w:hAnsi="Times New Roman"/>
          <w:sz w:val="28"/>
          <w:szCs w:val="20"/>
        </w:rPr>
        <w:t>потока атмосфериков и уровня шума в СНЧ диапазоне,</w:t>
      </w:r>
      <w:r w:rsidR="004F3FC4">
        <w:rPr>
          <w:rFonts w:ascii="Times New Roman" w:hAnsi="Times New Roman"/>
          <w:sz w:val="28"/>
          <w:szCs w:val="20"/>
        </w:rPr>
        <w:t xml:space="preserve"> </w:t>
      </w:r>
      <w:r w:rsidRPr="004F3FC4">
        <w:rPr>
          <w:rFonts w:ascii="Times New Roman" w:hAnsi="Times New Roman"/>
          <w:sz w:val="28"/>
          <w:szCs w:val="20"/>
        </w:rPr>
        <w:t>(по</w:t>
      </w:r>
      <w:r w:rsidR="004F3FC4">
        <w:rPr>
          <w:rFonts w:ascii="Times New Roman" w:hAnsi="Times New Roman"/>
          <w:sz w:val="28"/>
          <w:szCs w:val="20"/>
        </w:rPr>
        <w:t xml:space="preserve"> </w:t>
      </w:r>
      <w:r w:rsidRPr="004F3FC4">
        <w:rPr>
          <w:rFonts w:ascii="Times New Roman" w:hAnsi="Times New Roman"/>
          <w:sz w:val="28"/>
          <w:szCs w:val="20"/>
        </w:rPr>
        <w:t>результатам измерений вблизи южной оконечности Африки) указывает</w:t>
      </w:r>
      <w:r w:rsidR="004F3FC4">
        <w:rPr>
          <w:rFonts w:ascii="Times New Roman" w:hAnsi="Times New Roman"/>
          <w:sz w:val="28"/>
          <w:szCs w:val="20"/>
        </w:rPr>
        <w:t xml:space="preserve"> </w:t>
      </w:r>
      <w:r w:rsidRPr="004F3FC4">
        <w:rPr>
          <w:rFonts w:ascii="Times New Roman" w:hAnsi="Times New Roman"/>
          <w:sz w:val="28"/>
          <w:szCs w:val="20"/>
        </w:rPr>
        <w:t>на</w:t>
      </w:r>
      <w:r w:rsidR="004F3FC4">
        <w:rPr>
          <w:rFonts w:ascii="Times New Roman" w:hAnsi="Times New Roman"/>
          <w:sz w:val="28"/>
          <w:szCs w:val="20"/>
        </w:rPr>
        <w:t xml:space="preserve"> </w:t>
      </w:r>
      <w:r w:rsidRPr="004F3FC4">
        <w:rPr>
          <w:rFonts w:ascii="Times New Roman" w:hAnsi="Times New Roman"/>
          <w:sz w:val="28"/>
          <w:szCs w:val="20"/>
        </w:rPr>
        <w:t>линейную связь между ними. Данное обстоятельство может быть использовано для оценки уровня поля на СНЧ</w:t>
      </w:r>
      <w:r w:rsidR="004F3FC4">
        <w:rPr>
          <w:rFonts w:ascii="Times New Roman" w:hAnsi="Times New Roman"/>
          <w:sz w:val="28"/>
          <w:szCs w:val="20"/>
        </w:rPr>
        <w:t xml:space="preserve"> </w:t>
      </w:r>
      <w:r w:rsidRPr="004F3FC4">
        <w:rPr>
          <w:rFonts w:ascii="Times New Roman" w:hAnsi="Times New Roman"/>
          <w:sz w:val="28"/>
          <w:szCs w:val="20"/>
        </w:rPr>
        <w:t>с</w:t>
      </w:r>
      <w:r w:rsidR="004F3FC4">
        <w:rPr>
          <w:rFonts w:ascii="Times New Roman" w:hAnsi="Times New Roman"/>
          <w:sz w:val="28"/>
          <w:szCs w:val="20"/>
        </w:rPr>
        <w:t xml:space="preserve"> </w:t>
      </w:r>
      <w:r w:rsidRPr="004F3FC4">
        <w:rPr>
          <w:rFonts w:ascii="Times New Roman" w:hAnsi="Times New Roman"/>
          <w:sz w:val="28"/>
          <w:szCs w:val="20"/>
        </w:rPr>
        <w:t>помощью</w:t>
      </w:r>
      <w:r w:rsidR="004F3FC4">
        <w:rPr>
          <w:rFonts w:ascii="Times New Roman" w:hAnsi="Times New Roman"/>
          <w:sz w:val="28"/>
          <w:szCs w:val="20"/>
        </w:rPr>
        <w:t xml:space="preserve"> </w:t>
      </w:r>
      <w:r w:rsidRPr="004F3FC4">
        <w:rPr>
          <w:rFonts w:ascii="Times New Roman" w:hAnsi="Times New Roman"/>
          <w:sz w:val="28"/>
          <w:szCs w:val="20"/>
        </w:rPr>
        <w:t xml:space="preserve">простой методики счета СДВ-атмосфериков. </w:t>
      </w:r>
    </w:p>
    <w:p w:rsidR="004F3FC4" w:rsidRDefault="004F3FC4" w:rsidP="004F3FC4">
      <w:pPr>
        <w:suppressAutoHyphens/>
        <w:spacing w:line="360" w:lineRule="auto"/>
        <w:ind w:firstLine="709"/>
        <w:jc w:val="both"/>
        <w:rPr>
          <w:rFonts w:ascii="Times New Roman" w:hAnsi="Times New Roman"/>
          <w:sz w:val="28"/>
          <w:szCs w:val="20"/>
        </w:rPr>
      </w:pPr>
      <w:bookmarkStart w:id="22" w:name="_GoBack"/>
      <w:bookmarkEnd w:id="22"/>
    </w:p>
    <w:sectPr w:rsidR="004F3FC4" w:rsidSect="00A76877">
      <w:pgSz w:w="11907" w:h="16840" w:code="9"/>
      <w:pgMar w:top="1134" w:right="851"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man 10cpi">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AA5CDA"/>
    <w:lvl w:ilvl="0">
      <w:numFmt w:val="decimal"/>
      <w:lvlText w:val="*"/>
      <w:lvlJc w:val="left"/>
      <w:rPr>
        <w:rFonts w:cs="Times New Roman"/>
      </w:rPr>
    </w:lvl>
  </w:abstractNum>
  <w:abstractNum w:abstractNumId="1">
    <w:nsid w:val="0FA25AB0"/>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3F055257"/>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
    <w:nsid w:val="421D22EC"/>
    <w:multiLevelType w:val="singleLevel"/>
    <w:tmpl w:val="E3F01B0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
    <w:nsid w:val="46AD2516"/>
    <w:multiLevelType w:val="singleLevel"/>
    <w:tmpl w:val="E3F01B0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5">
    <w:nsid w:val="4CC433A7"/>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6">
    <w:nsid w:val="4E7C3F4B"/>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7">
    <w:nsid w:val="50FE5487"/>
    <w:multiLevelType w:val="singleLevel"/>
    <w:tmpl w:val="FC4478A4"/>
    <w:lvl w:ilvl="0">
      <w:start w:val="1"/>
      <w:numFmt w:val="decimal"/>
      <w:lvlText w:val="%1)"/>
      <w:legacy w:legacy="1" w:legacySpace="0" w:legacyIndent="283"/>
      <w:lvlJc w:val="left"/>
      <w:pPr>
        <w:ind w:left="283" w:hanging="283"/>
      </w:pPr>
      <w:rPr>
        <w:rFonts w:ascii="Times New Roman" w:hAnsi="Times New Roman" w:cs="Times New Roman" w:hint="default"/>
      </w:rPr>
    </w:lvl>
  </w:abstractNum>
  <w:abstractNum w:abstractNumId="8">
    <w:nsid w:val="5323380B"/>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9">
    <w:nsid w:val="5849422A"/>
    <w:multiLevelType w:val="singleLevel"/>
    <w:tmpl w:val="E3F01B0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0">
    <w:nsid w:val="5F8A7453"/>
    <w:multiLevelType w:val="singleLevel"/>
    <w:tmpl w:val="E3F01B0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1">
    <w:nsid w:val="66256915"/>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2">
    <w:nsid w:val="69BB0168"/>
    <w:multiLevelType w:val="singleLevel"/>
    <w:tmpl w:val="2EE42DD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3">
    <w:nsid w:val="7C2C02F4"/>
    <w:multiLevelType w:val="singleLevel"/>
    <w:tmpl w:val="E3F01B0A"/>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644"/>
        <w:lvlJc w:val="left"/>
        <w:rPr>
          <w:rFonts w:ascii="Symbol" w:hAnsi="Symbol" w:hint="default"/>
        </w:rPr>
      </w:lvl>
    </w:lvlOverride>
  </w:num>
  <w:num w:numId="2">
    <w:abstractNumId w:val="7"/>
  </w:num>
  <w:num w:numId="3">
    <w:abstractNumId w:val="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4">
    <w:abstractNumId w:val="4"/>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0"/>
  </w:num>
  <w:num w:numId="8">
    <w:abstractNumId w:val="11"/>
  </w:num>
  <w:num w:numId="9">
    <w:abstractNumId w:val="9"/>
  </w:num>
  <w:num w:numId="10">
    <w:abstractNumId w:val="3"/>
  </w:num>
  <w:num w:numId="11">
    <w:abstractNumId w:val="2"/>
  </w:num>
  <w:num w:numId="12">
    <w:abstractNumId w:val="12"/>
  </w:num>
  <w:num w:numId="13">
    <w:abstractNumId w:val="13"/>
  </w:num>
  <w:num w:numId="14">
    <w:abstractNumId w:val="8"/>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74D"/>
    <w:rsid w:val="0010453C"/>
    <w:rsid w:val="001A2E62"/>
    <w:rsid w:val="004074E4"/>
    <w:rsid w:val="004F3FC4"/>
    <w:rsid w:val="00554D54"/>
    <w:rsid w:val="005F116A"/>
    <w:rsid w:val="00780FF1"/>
    <w:rsid w:val="0081574D"/>
    <w:rsid w:val="00886D85"/>
    <w:rsid w:val="00894C9A"/>
    <w:rsid w:val="008E020F"/>
    <w:rsid w:val="009805C2"/>
    <w:rsid w:val="009F600A"/>
    <w:rsid w:val="00A76877"/>
    <w:rsid w:val="00C31E91"/>
    <w:rsid w:val="00EE366B"/>
    <w:rsid w:val="00EE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FD99EF4C-C39D-4C94-A4A4-5309D4AD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UkrainianTimesET" w:hAnsi="UkrainianTimesE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uiPriority w:val="99"/>
    <w:pPr>
      <w:keepNext/>
      <w:spacing w:before="240" w:after="60"/>
    </w:pPr>
    <w:rPr>
      <w:rFonts w:ascii="Arial" w:hAnsi="Arial" w:cs="Arial"/>
      <w:b/>
      <w:bCs/>
      <w:kern w:val="28"/>
      <w:sz w:val="28"/>
      <w:szCs w:val="28"/>
    </w:rPr>
  </w:style>
  <w:style w:type="paragraph" w:customStyle="1" w:styleId="2">
    <w:name w:val="çàãîëîâîê 2"/>
    <w:basedOn w:val="a"/>
    <w:next w:val="a"/>
    <w:uiPriority w:val="99"/>
    <w:pPr>
      <w:keepNext/>
      <w:spacing w:before="240" w:after="60"/>
    </w:pPr>
    <w:rPr>
      <w:rFonts w:ascii="Arial" w:hAnsi="Arial" w:cs="Arial"/>
      <w:b/>
      <w:bCs/>
      <w:i/>
      <w:iCs/>
    </w:rPr>
  </w:style>
  <w:style w:type="paragraph" w:customStyle="1" w:styleId="3">
    <w:name w:val="çàãîëîâîê 3"/>
    <w:basedOn w:val="a"/>
    <w:next w:val="a"/>
    <w:uiPriority w:val="99"/>
    <w:pPr>
      <w:keepNext/>
      <w:spacing w:before="240" w:after="60"/>
    </w:pPr>
    <w:rPr>
      <w:rFonts w:ascii="Roman 10cpi" w:hAnsi="Roman 10cpi"/>
      <w:b/>
      <w:bCs/>
    </w:rPr>
  </w:style>
  <w:style w:type="paragraph" w:customStyle="1" w:styleId="10">
    <w:name w:val="îãëàâëåíèå 1"/>
    <w:basedOn w:val="a"/>
    <w:next w:val="a"/>
    <w:uiPriority w:val="99"/>
    <w:pPr>
      <w:tabs>
        <w:tab w:val="right" w:leader="dot" w:pos="9406"/>
      </w:tabs>
      <w:spacing w:before="120" w:after="120"/>
    </w:pPr>
    <w:rPr>
      <w:rFonts w:ascii="Roman 10cpi" w:hAnsi="Roman 10cpi"/>
      <w:b/>
      <w:bCs/>
      <w:caps/>
      <w:sz w:val="20"/>
      <w:szCs w:val="20"/>
    </w:rPr>
  </w:style>
  <w:style w:type="paragraph" w:customStyle="1" w:styleId="20">
    <w:name w:val="îãëàâëåíèå 2"/>
    <w:basedOn w:val="a"/>
    <w:next w:val="a"/>
    <w:uiPriority w:val="99"/>
    <w:pPr>
      <w:tabs>
        <w:tab w:val="right" w:leader="dot" w:pos="9406"/>
      </w:tabs>
    </w:pPr>
    <w:rPr>
      <w:rFonts w:ascii="Roman 10cpi" w:hAnsi="Roman 10cpi"/>
      <w:smallCaps/>
      <w:sz w:val="20"/>
      <w:szCs w:val="20"/>
    </w:rPr>
  </w:style>
  <w:style w:type="paragraph" w:customStyle="1" w:styleId="30">
    <w:name w:val="îãëàâëåíèå 3"/>
    <w:basedOn w:val="a"/>
    <w:next w:val="a"/>
    <w:uiPriority w:val="99"/>
    <w:pPr>
      <w:tabs>
        <w:tab w:val="right" w:leader="dot" w:pos="9406"/>
      </w:tabs>
      <w:ind w:left="240"/>
    </w:pPr>
    <w:rPr>
      <w:rFonts w:ascii="Roman 10cpi" w:hAnsi="Roman 10cpi"/>
      <w:i/>
      <w:iCs/>
      <w:sz w:val="20"/>
      <w:szCs w:val="20"/>
    </w:rPr>
  </w:style>
  <w:style w:type="paragraph" w:customStyle="1" w:styleId="4">
    <w:name w:val="îãëàâëåíèå 4"/>
    <w:basedOn w:val="a"/>
    <w:next w:val="a"/>
    <w:uiPriority w:val="99"/>
    <w:pPr>
      <w:tabs>
        <w:tab w:val="right" w:leader="dot" w:pos="9406"/>
      </w:tabs>
      <w:ind w:left="480"/>
    </w:pPr>
    <w:rPr>
      <w:rFonts w:ascii="Roman 10cpi" w:hAnsi="Roman 10cpi"/>
      <w:sz w:val="18"/>
      <w:szCs w:val="18"/>
    </w:rPr>
  </w:style>
  <w:style w:type="paragraph" w:customStyle="1" w:styleId="5">
    <w:name w:val="îãëàâëåíèå 5"/>
    <w:basedOn w:val="a"/>
    <w:next w:val="a"/>
    <w:uiPriority w:val="99"/>
    <w:pPr>
      <w:tabs>
        <w:tab w:val="right" w:leader="dot" w:pos="9406"/>
      </w:tabs>
      <w:ind w:left="720"/>
    </w:pPr>
    <w:rPr>
      <w:rFonts w:ascii="Roman 10cpi" w:hAnsi="Roman 10cpi"/>
      <w:sz w:val="18"/>
      <w:szCs w:val="18"/>
    </w:rPr>
  </w:style>
  <w:style w:type="paragraph" w:customStyle="1" w:styleId="6">
    <w:name w:val="îãëàâëåíèå 6"/>
    <w:basedOn w:val="a"/>
    <w:next w:val="a"/>
    <w:uiPriority w:val="99"/>
    <w:pPr>
      <w:tabs>
        <w:tab w:val="right" w:leader="dot" w:pos="9406"/>
      </w:tabs>
      <w:ind w:left="960"/>
    </w:pPr>
    <w:rPr>
      <w:rFonts w:ascii="Roman 10cpi" w:hAnsi="Roman 10cpi"/>
      <w:sz w:val="18"/>
      <w:szCs w:val="18"/>
    </w:rPr>
  </w:style>
  <w:style w:type="paragraph" w:customStyle="1" w:styleId="7">
    <w:name w:val="îãëàâëåíèå 7"/>
    <w:basedOn w:val="a"/>
    <w:next w:val="a"/>
    <w:uiPriority w:val="99"/>
    <w:pPr>
      <w:tabs>
        <w:tab w:val="right" w:leader="dot" w:pos="9406"/>
      </w:tabs>
      <w:ind w:left="1200"/>
    </w:pPr>
    <w:rPr>
      <w:rFonts w:ascii="Roman 10cpi" w:hAnsi="Roman 10cpi"/>
      <w:sz w:val="18"/>
      <w:szCs w:val="18"/>
    </w:rPr>
  </w:style>
  <w:style w:type="paragraph" w:customStyle="1" w:styleId="8">
    <w:name w:val="îãëàâëåíèå 8"/>
    <w:basedOn w:val="a"/>
    <w:next w:val="a"/>
    <w:uiPriority w:val="99"/>
    <w:pPr>
      <w:tabs>
        <w:tab w:val="right" w:leader="dot" w:pos="9406"/>
      </w:tabs>
      <w:ind w:left="1440"/>
    </w:pPr>
    <w:rPr>
      <w:rFonts w:ascii="Roman 10cpi" w:hAnsi="Roman 10cpi"/>
      <w:sz w:val="18"/>
      <w:szCs w:val="18"/>
    </w:rPr>
  </w:style>
  <w:style w:type="paragraph" w:customStyle="1" w:styleId="9">
    <w:name w:val="îãëàâëåíèå 9"/>
    <w:basedOn w:val="a"/>
    <w:next w:val="a"/>
    <w:uiPriority w:val="99"/>
    <w:pPr>
      <w:tabs>
        <w:tab w:val="right" w:leader="dot" w:pos="9406"/>
      </w:tabs>
      <w:ind w:left="1680"/>
    </w:pPr>
    <w:rPr>
      <w:rFonts w:ascii="Roman 10cpi" w:hAnsi="Roman 10cp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18173</Words>
  <Characters>103587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ÀÊÀÄÅÌÈß ÍÀÓÊ ÓÊÐÀÈÍÛ</vt:lpstr>
    </vt:vector>
  </TitlesOfParts>
  <Company> </Company>
  <LinksUpToDate>false</LinksUpToDate>
  <CharactersWithSpaces>121517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ÀÊÀÄÅÌÈß ÍÀÓÊ ÓÊÐÀÈÍÛ</dc:title>
  <dc:subject/>
  <dc:creator>Alexander V.Shvets</dc:creator>
  <cp:keywords/>
  <dc:description/>
  <cp:lastModifiedBy>admin</cp:lastModifiedBy>
  <cp:revision>2</cp:revision>
  <dcterms:created xsi:type="dcterms:W3CDTF">2014-03-20T02:40:00Z</dcterms:created>
  <dcterms:modified xsi:type="dcterms:W3CDTF">2014-03-20T02:40:00Z</dcterms:modified>
</cp:coreProperties>
</file>