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C4" w:rsidRDefault="004005C4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Министерство образования Российской Федерации</w:t>
      </w:r>
    </w:p>
    <w:p w:rsidR="004005C4" w:rsidRDefault="004005C4">
      <w:pPr>
        <w:pStyle w:val="1"/>
      </w:pPr>
      <w:r>
        <w:t>Уфимский Государственный  Нефтяной  Технический Университет</w:t>
      </w:r>
    </w:p>
    <w:p w:rsidR="004005C4" w:rsidRDefault="004005C4">
      <w:pPr>
        <w:jc w:val="center"/>
        <w:rPr>
          <w:b/>
          <w:sz w:val="32"/>
          <w:szCs w:val="32"/>
        </w:rPr>
      </w:pPr>
    </w:p>
    <w:p w:rsidR="004005C4" w:rsidRDefault="004005C4">
      <w:pPr>
        <w:jc w:val="center"/>
        <w:rPr>
          <w:b/>
          <w:sz w:val="32"/>
          <w:szCs w:val="32"/>
        </w:rPr>
      </w:pPr>
    </w:p>
    <w:p w:rsidR="004005C4" w:rsidRDefault="004005C4">
      <w:pPr>
        <w:jc w:val="center"/>
        <w:rPr>
          <w:b/>
          <w:sz w:val="32"/>
          <w:szCs w:val="32"/>
        </w:rPr>
      </w:pPr>
    </w:p>
    <w:p w:rsidR="004005C4" w:rsidRDefault="004005C4">
      <w:pPr>
        <w:jc w:val="center"/>
        <w:rPr>
          <w:b/>
          <w:sz w:val="32"/>
          <w:szCs w:val="32"/>
        </w:rPr>
      </w:pPr>
    </w:p>
    <w:p w:rsidR="004005C4" w:rsidRDefault="004005C4">
      <w:pPr>
        <w:jc w:val="center"/>
        <w:rPr>
          <w:sz w:val="32"/>
          <w:szCs w:val="32"/>
        </w:rPr>
      </w:pPr>
      <w:r>
        <w:rPr>
          <w:sz w:val="32"/>
          <w:szCs w:val="32"/>
        </w:rPr>
        <w:t>Кафедра автоматизации производственных процессов</w:t>
      </w:r>
    </w:p>
    <w:p w:rsidR="004005C4" w:rsidRDefault="004005C4">
      <w:pPr>
        <w:rPr>
          <w:sz w:val="28"/>
          <w:szCs w:val="28"/>
        </w:rPr>
      </w:pPr>
    </w:p>
    <w:p w:rsidR="004005C4" w:rsidRDefault="004005C4">
      <w:pPr>
        <w:rPr>
          <w:sz w:val="28"/>
          <w:szCs w:val="28"/>
        </w:rPr>
      </w:pPr>
    </w:p>
    <w:p w:rsidR="004005C4" w:rsidRDefault="004005C4">
      <w:pPr>
        <w:jc w:val="center"/>
        <w:rPr>
          <w:b/>
          <w:sz w:val="28"/>
          <w:szCs w:val="28"/>
        </w:rPr>
      </w:pPr>
    </w:p>
    <w:p w:rsidR="004005C4" w:rsidRDefault="004005C4">
      <w:pPr>
        <w:jc w:val="center"/>
        <w:rPr>
          <w:b/>
          <w:sz w:val="28"/>
          <w:szCs w:val="28"/>
        </w:rPr>
      </w:pPr>
    </w:p>
    <w:p w:rsidR="004005C4" w:rsidRDefault="004005C4">
      <w:pPr>
        <w:jc w:val="center"/>
        <w:rPr>
          <w:b/>
          <w:sz w:val="28"/>
          <w:szCs w:val="28"/>
        </w:rPr>
      </w:pPr>
    </w:p>
    <w:p w:rsidR="004005C4" w:rsidRDefault="004005C4">
      <w:pPr>
        <w:jc w:val="center"/>
        <w:rPr>
          <w:b/>
          <w:sz w:val="28"/>
          <w:szCs w:val="28"/>
        </w:rPr>
      </w:pPr>
    </w:p>
    <w:p w:rsidR="004005C4" w:rsidRDefault="004005C4">
      <w:pPr>
        <w:jc w:val="center"/>
        <w:rPr>
          <w:b/>
          <w:sz w:val="28"/>
          <w:szCs w:val="28"/>
        </w:rPr>
      </w:pPr>
    </w:p>
    <w:p w:rsidR="004005C4" w:rsidRDefault="004005C4">
      <w:pPr>
        <w:jc w:val="center"/>
        <w:rPr>
          <w:b/>
          <w:sz w:val="28"/>
          <w:szCs w:val="28"/>
        </w:rPr>
      </w:pPr>
    </w:p>
    <w:p w:rsidR="004005C4" w:rsidRDefault="004005C4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Реферат на тему:</w:t>
      </w:r>
    </w:p>
    <w:p w:rsidR="004005C4" w:rsidRDefault="004005C4">
      <w:pPr>
        <w:jc w:val="center"/>
        <w:rPr>
          <w:b/>
          <w:sz w:val="28"/>
          <w:szCs w:val="28"/>
        </w:rPr>
      </w:pPr>
    </w:p>
    <w:p w:rsidR="004005C4" w:rsidRDefault="004005C4">
      <w:pPr>
        <w:shd w:val="clear" w:color="auto" w:fill="FFFFFF"/>
        <w:spacing w:before="360" w:line="230" w:lineRule="exact"/>
        <w:ind w:left="658" w:right="365"/>
        <w:jc w:val="center"/>
        <w:rPr>
          <w:sz w:val="28"/>
        </w:rPr>
      </w:pPr>
      <w:r>
        <w:rPr>
          <w:sz w:val="28"/>
        </w:rPr>
        <w:t>«</w:t>
      </w:r>
      <w:r>
        <w:rPr>
          <w:bCs/>
          <w:color w:val="000000"/>
          <w:spacing w:val="-4"/>
          <w:sz w:val="28"/>
          <w:lang w:val="ru-RU"/>
        </w:rPr>
        <w:t>Электроизоляционная керамика</w:t>
      </w:r>
      <w:r>
        <w:rPr>
          <w:sz w:val="28"/>
        </w:rPr>
        <w:t>»</w:t>
      </w:r>
    </w:p>
    <w:p w:rsidR="004005C4" w:rsidRDefault="004005C4">
      <w:pPr>
        <w:rPr>
          <w:b/>
          <w:sz w:val="28"/>
          <w:szCs w:val="28"/>
        </w:rPr>
      </w:pPr>
    </w:p>
    <w:p w:rsidR="004005C4" w:rsidRDefault="004005C4">
      <w:pPr>
        <w:rPr>
          <w:b/>
          <w:sz w:val="28"/>
          <w:szCs w:val="28"/>
        </w:rPr>
      </w:pPr>
    </w:p>
    <w:p w:rsidR="004005C4" w:rsidRDefault="004005C4">
      <w:pPr>
        <w:rPr>
          <w:b/>
          <w:sz w:val="28"/>
          <w:szCs w:val="28"/>
        </w:rPr>
      </w:pPr>
    </w:p>
    <w:p w:rsidR="004005C4" w:rsidRDefault="004005C4">
      <w:pPr>
        <w:rPr>
          <w:b/>
          <w:sz w:val="28"/>
          <w:szCs w:val="28"/>
        </w:rPr>
      </w:pPr>
    </w:p>
    <w:p w:rsidR="004005C4" w:rsidRDefault="004005C4">
      <w:pPr>
        <w:rPr>
          <w:b/>
          <w:sz w:val="28"/>
          <w:szCs w:val="28"/>
        </w:rPr>
      </w:pPr>
    </w:p>
    <w:p w:rsidR="004005C4" w:rsidRDefault="004005C4">
      <w:pPr>
        <w:rPr>
          <w:b/>
          <w:sz w:val="28"/>
          <w:szCs w:val="28"/>
        </w:rPr>
      </w:pPr>
    </w:p>
    <w:p w:rsidR="004005C4" w:rsidRDefault="004005C4">
      <w:pPr>
        <w:rPr>
          <w:b/>
          <w:sz w:val="28"/>
          <w:szCs w:val="28"/>
        </w:rPr>
      </w:pPr>
    </w:p>
    <w:p w:rsidR="004005C4" w:rsidRDefault="004005C4">
      <w:pPr>
        <w:rPr>
          <w:b/>
          <w:sz w:val="28"/>
          <w:szCs w:val="28"/>
        </w:rPr>
      </w:pPr>
    </w:p>
    <w:p w:rsidR="004005C4" w:rsidRDefault="004005C4">
      <w:pPr>
        <w:rPr>
          <w:b/>
          <w:sz w:val="28"/>
          <w:szCs w:val="28"/>
        </w:rPr>
      </w:pPr>
    </w:p>
    <w:p w:rsidR="004005C4" w:rsidRDefault="004005C4">
      <w:pPr>
        <w:rPr>
          <w:b/>
          <w:sz w:val="28"/>
          <w:szCs w:val="28"/>
        </w:rPr>
      </w:pPr>
    </w:p>
    <w:p w:rsidR="004005C4" w:rsidRDefault="004005C4">
      <w:pPr>
        <w:rPr>
          <w:b/>
          <w:sz w:val="28"/>
          <w:szCs w:val="28"/>
        </w:rPr>
      </w:pPr>
    </w:p>
    <w:p w:rsidR="004005C4" w:rsidRDefault="004005C4">
      <w:pPr>
        <w:rPr>
          <w:b/>
          <w:sz w:val="28"/>
          <w:szCs w:val="28"/>
        </w:rPr>
      </w:pPr>
    </w:p>
    <w:p w:rsidR="004005C4" w:rsidRDefault="004005C4">
      <w:pPr>
        <w:rPr>
          <w:b/>
          <w:sz w:val="28"/>
          <w:szCs w:val="28"/>
        </w:rPr>
      </w:pPr>
    </w:p>
    <w:p w:rsidR="004005C4" w:rsidRDefault="004005C4">
      <w:pPr>
        <w:rPr>
          <w:b/>
          <w:sz w:val="28"/>
          <w:szCs w:val="28"/>
        </w:rPr>
      </w:pPr>
    </w:p>
    <w:p w:rsidR="004005C4" w:rsidRDefault="004005C4">
      <w:pPr>
        <w:rPr>
          <w:b/>
          <w:sz w:val="28"/>
          <w:szCs w:val="28"/>
        </w:rPr>
      </w:pPr>
    </w:p>
    <w:p w:rsidR="004005C4" w:rsidRDefault="004005C4">
      <w:pPr>
        <w:rPr>
          <w:b/>
          <w:sz w:val="28"/>
          <w:szCs w:val="28"/>
        </w:rPr>
      </w:pPr>
    </w:p>
    <w:p w:rsidR="004005C4" w:rsidRDefault="004005C4">
      <w:pPr>
        <w:rPr>
          <w:b/>
          <w:sz w:val="28"/>
          <w:szCs w:val="28"/>
        </w:rPr>
      </w:pPr>
    </w:p>
    <w:p w:rsidR="004005C4" w:rsidRDefault="004005C4">
      <w:pPr>
        <w:rPr>
          <w:b/>
          <w:sz w:val="28"/>
          <w:szCs w:val="28"/>
        </w:rPr>
      </w:pPr>
    </w:p>
    <w:p w:rsidR="004005C4" w:rsidRDefault="004005C4">
      <w:pPr>
        <w:rPr>
          <w:b/>
          <w:sz w:val="28"/>
          <w:szCs w:val="28"/>
        </w:rPr>
      </w:pPr>
    </w:p>
    <w:p w:rsidR="004005C4" w:rsidRDefault="004005C4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Выполнил: </w:t>
      </w:r>
      <w:r>
        <w:rPr>
          <w:sz w:val="28"/>
          <w:szCs w:val="28"/>
          <w:lang w:val="ru-RU"/>
        </w:rPr>
        <w:t xml:space="preserve"> </w:t>
      </w:r>
    </w:p>
    <w:p w:rsidR="004005C4" w:rsidRDefault="004005C4">
      <w:pPr>
        <w:rPr>
          <w:sz w:val="28"/>
          <w:szCs w:val="28"/>
          <w:lang w:val="ru-RU"/>
        </w:rPr>
      </w:pPr>
      <w:r>
        <w:rPr>
          <w:sz w:val="28"/>
          <w:szCs w:val="28"/>
        </w:rPr>
        <w:t>ст. гр. АЭ-01-01</w:t>
      </w:r>
      <w:r>
        <w:rPr>
          <w:sz w:val="28"/>
          <w:szCs w:val="28"/>
          <w:lang w:val="ru-RU"/>
        </w:rPr>
        <w:t xml:space="preserve">                                                                            Швыткин К.Е.</w:t>
      </w:r>
    </w:p>
    <w:p w:rsidR="004005C4" w:rsidRDefault="004005C4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Проверил: </w:t>
      </w:r>
      <w:r>
        <w:rPr>
          <w:sz w:val="28"/>
          <w:szCs w:val="28"/>
          <w:lang w:val="ru-RU"/>
        </w:rPr>
        <w:t xml:space="preserve">                                                                                     Прахова Т.Ю.</w:t>
      </w:r>
    </w:p>
    <w:p w:rsidR="004005C4" w:rsidRDefault="004005C4">
      <w:pPr>
        <w:rPr>
          <w:b/>
          <w:sz w:val="32"/>
          <w:szCs w:val="32"/>
        </w:rPr>
      </w:pPr>
    </w:p>
    <w:p w:rsidR="004005C4" w:rsidRDefault="004005C4">
      <w:pPr>
        <w:rPr>
          <w:b/>
          <w:sz w:val="32"/>
          <w:szCs w:val="32"/>
        </w:rPr>
      </w:pPr>
    </w:p>
    <w:p w:rsidR="004005C4" w:rsidRDefault="004005C4">
      <w:pPr>
        <w:jc w:val="center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</w:rPr>
        <w:t>Уфа</w:t>
      </w:r>
      <w:r>
        <w:rPr>
          <w:bCs/>
          <w:sz w:val="32"/>
          <w:szCs w:val="32"/>
          <w:lang w:val="ru-RU"/>
        </w:rPr>
        <w:t xml:space="preserve"> </w:t>
      </w:r>
      <w:r>
        <w:rPr>
          <w:bCs/>
          <w:sz w:val="32"/>
          <w:szCs w:val="32"/>
        </w:rPr>
        <w:t>200</w:t>
      </w:r>
      <w:r>
        <w:rPr>
          <w:bCs/>
          <w:sz w:val="32"/>
          <w:szCs w:val="32"/>
          <w:lang w:val="ru-RU"/>
        </w:rPr>
        <w:t>4</w:t>
      </w:r>
    </w:p>
    <w:p w:rsidR="004005C4" w:rsidRDefault="004005C4">
      <w:pPr>
        <w:ind w:firstLine="540"/>
        <w:rPr>
          <w:b/>
          <w:sz w:val="28"/>
          <w:szCs w:val="28"/>
        </w:rPr>
      </w:pPr>
    </w:p>
    <w:p w:rsidR="004005C4" w:rsidRDefault="004005C4">
      <w:pPr>
        <w:ind w:firstLine="54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СОДЕРЖАНИЕ</w:t>
      </w:r>
      <w:r>
        <w:rPr>
          <w:b/>
          <w:sz w:val="28"/>
          <w:szCs w:val="28"/>
          <w:lang w:val="en-US"/>
        </w:rPr>
        <w:t>:</w:t>
      </w:r>
    </w:p>
    <w:p w:rsidR="004005C4" w:rsidRDefault="004005C4">
      <w:pPr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стр.</w:t>
      </w:r>
    </w:p>
    <w:p w:rsidR="004005C4" w:rsidRDefault="004005C4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Классификация и основные свойства электроизоляционной </w:t>
      </w:r>
    </w:p>
    <w:p w:rsidR="004005C4" w:rsidRDefault="004005C4">
      <w:pPr>
        <w:ind w:left="1080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керамики                                                                                                      2</w:t>
      </w:r>
    </w:p>
    <w:p w:rsidR="004005C4" w:rsidRDefault="004005C4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Основные сырьевые материалы для производства электро-изоляционной керамики                                                                             6                       </w:t>
      </w:r>
    </w:p>
    <w:p w:rsidR="004005C4" w:rsidRDefault="004005C4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Технология производства электрокерамических материалов </w:t>
      </w:r>
    </w:p>
    <w:p w:rsidR="004005C4" w:rsidRDefault="004005C4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и изделий                                                                                                      9</w:t>
      </w:r>
    </w:p>
    <w:p w:rsidR="004005C4" w:rsidRDefault="004005C4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 Механическая обработка и металлизация керамических из-</w:t>
      </w:r>
    </w:p>
    <w:p w:rsidR="004005C4" w:rsidRDefault="004005C4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делий                                                                                                           18</w:t>
      </w:r>
    </w:p>
    <w:p w:rsidR="004005C4" w:rsidRDefault="004005C4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Приложения                                                                                                     22</w:t>
      </w:r>
    </w:p>
    <w:p w:rsidR="004005C4" w:rsidRDefault="004005C4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                                                                                         31</w:t>
      </w: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sz w:val="28"/>
          <w:szCs w:val="28"/>
          <w:lang w:val="ru-RU"/>
        </w:rPr>
      </w:pPr>
    </w:p>
    <w:p w:rsidR="004005C4" w:rsidRDefault="004005C4">
      <w:pPr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ind w:firstLine="54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   КЛАССИФИКАЦИЯ   И   ОСНОВНЫЕ СВОЙСТВА ЭЛЕКТРО-ИЗОЛЯЦИОННОЙ КЕРАМИКИ</w:t>
      </w:r>
    </w:p>
    <w:p w:rsidR="004005C4" w:rsidRDefault="004005C4">
      <w:pPr>
        <w:shd w:val="clear" w:color="auto" w:fill="FFFFFF"/>
        <w:spacing w:before="120"/>
        <w:ind w:firstLine="3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Электроизоляционная керамика представляет собой материал, получаемый из формовочной массы заданного химического состава из ми</w:t>
      </w:r>
      <w:r>
        <w:rPr>
          <w:sz w:val="28"/>
          <w:szCs w:val="28"/>
          <w:lang w:val="ru-RU"/>
        </w:rPr>
        <w:softHyphen/>
        <w:t>нералов и оксидов металлов. Любая керами</w:t>
      </w:r>
      <w:r>
        <w:rPr>
          <w:sz w:val="28"/>
          <w:szCs w:val="28"/>
          <w:lang w:val="ru-RU"/>
        </w:rPr>
        <w:softHyphen/>
        <w:t>ка, в том числе и электроизоляционная,— мате</w:t>
      </w:r>
      <w:r>
        <w:rPr>
          <w:sz w:val="28"/>
          <w:szCs w:val="28"/>
          <w:lang w:val="ru-RU"/>
        </w:rPr>
        <w:softHyphen/>
        <w:t>риал многофазный, состоящий из кристалличе</w:t>
      </w:r>
      <w:r>
        <w:rPr>
          <w:sz w:val="28"/>
          <w:szCs w:val="28"/>
          <w:lang w:val="ru-RU"/>
        </w:rPr>
        <w:softHyphen/>
        <w:t>ской, аморфной и газовой фаз. Ее свойства зависят от химического и фазового составов, макро- и микроструктуры и от технологических приемов изготовления.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/</w:t>
      </w:r>
    </w:p>
    <w:p w:rsidR="004005C4" w:rsidRDefault="004005C4">
      <w:pPr>
        <w:shd w:val="clear" w:color="auto" w:fill="FFFFFF"/>
        <w:ind w:right="12" w:firstLine="334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электрической и радиоэлектронной про</w:t>
      </w:r>
      <w:r>
        <w:rPr>
          <w:sz w:val="28"/>
          <w:szCs w:val="28"/>
          <w:lang w:val="ru-RU"/>
        </w:rPr>
        <w:softHyphen/>
        <w:t>мышленности керамическая технология широко применяется для изготовления диэлектричес</w:t>
      </w:r>
      <w:r>
        <w:rPr>
          <w:sz w:val="28"/>
          <w:szCs w:val="28"/>
          <w:lang w:val="ru-RU"/>
        </w:rPr>
        <w:softHyphen/>
        <w:t>ких, полупроводниковых, пьезоэлектрических, магнитных, металлокерамических и других из</w:t>
      </w:r>
      <w:r>
        <w:rPr>
          <w:sz w:val="28"/>
          <w:szCs w:val="28"/>
          <w:lang w:val="ru-RU"/>
        </w:rPr>
        <w:softHyphen/>
        <w:t>делий. В настоящее время, особенно с прони</w:t>
      </w:r>
      <w:r>
        <w:rPr>
          <w:sz w:val="28"/>
          <w:szCs w:val="28"/>
          <w:lang w:val="ru-RU"/>
        </w:rPr>
        <w:softHyphen/>
        <w:t>кновением в быт электронной техники, из электроизоляционной керамики изготавливаются десятки тысяч наименований изделий массой от десятых долей грамма до сотен килограм</w:t>
      </w:r>
      <w:r>
        <w:rPr>
          <w:sz w:val="28"/>
          <w:szCs w:val="28"/>
          <w:lang w:val="ru-RU"/>
        </w:rPr>
        <w:softHyphen/>
        <w:t>мов и размерами от нескольких миллиметров до нескольких метров. В ряде случаев изделия из керамики, главным образом из электрофарфора, покрываются гла</w:t>
      </w:r>
      <w:r>
        <w:rPr>
          <w:sz w:val="28"/>
          <w:szCs w:val="28"/>
          <w:lang w:val="ru-RU"/>
        </w:rPr>
        <w:softHyphen/>
        <w:t>зурями, что уменьшает возможность загрязне</w:t>
      </w:r>
      <w:r>
        <w:rPr>
          <w:sz w:val="28"/>
          <w:szCs w:val="28"/>
          <w:lang w:val="ru-RU"/>
        </w:rPr>
        <w:softHyphen/>
        <w:t>ния, улучшает электрические и механические свойства, а также внешний вид изделия.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14</w:t>
      </w:r>
      <w:r>
        <w:rPr>
          <w:b/>
          <w:sz w:val="28"/>
          <w:szCs w:val="28"/>
          <w:lang w:val="ru-RU"/>
        </w:rPr>
        <w:t>/</w:t>
      </w:r>
    </w:p>
    <w:p w:rsidR="004005C4" w:rsidRDefault="004005C4">
      <w:pPr>
        <w:shd w:val="clear" w:color="auto" w:fill="FFFFFF"/>
        <w:spacing w:before="41"/>
        <w:ind w:firstLine="334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Электрофарфор является основным кера</w:t>
      </w:r>
      <w:r>
        <w:rPr>
          <w:sz w:val="28"/>
          <w:szCs w:val="28"/>
          <w:lang w:val="ru-RU"/>
        </w:rPr>
        <w:softHyphen/>
        <w:t>мическим материалом, используемым в произ</w:t>
      </w:r>
      <w:r>
        <w:rPr>
          <w:sz w:val="28"/>
          <w:szCs w:val="28"/>
          <w:lang w:val="ru-RU"/>
        </w:rPr>
        <w:softHyphen/>
        <w:t>водстве широкого ассортимента низковольт</w:t>
      </w:r>
      <w:r>
        <w:rPr>
          <w:sz w:val="28"/>
          <w:szCs w:val="28"/>
          <w:lang w:val="ru-RU"/>
        </w:rPr>
        <w:softHyphen/>
        <w:t>ных и высоковольтных изоляторов и других изоляционных элементов с рабочим напряже</w:t>
      </w:r>
      <w:r>
        <w:rPr>
          <w:sz w:val="28"/>
          <w:szCs w:val="28"/>
          <w:lang w:val="ru-RU"/>
        </w:rPr>
        <w:softHyphen/>
        <w:t>нием до 1150 кВ переменного и до 1500 кВ постоянного тока.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8</w:t>
      </w:r>
      <w:r>
        <w:rPr>
          <w:b/>
          <w:sz w:val="28"/>
          <w:szCs w:val="28"/>
          <w:lang w:val="ru-RU"/>
        </w:rPr>
        <w:t>/</w:t>
      </w:r>
    </w:p>
    <w:p w:rsidR="004005C4" w:rsidRDefault="004005C4">
      <w:pPr>
        <w:shd w:val="clear" w:color="auto" w:fill="FFFFFF"/>
        <w:spacing w:before="5"/>
        <w:ind w:right="2" w:firstLine="334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Преимущества электрокерамики перед дру</w:t>
      </w:r>
      <w:r>
        <w:rPr>
          <w:sz w:val="28"/>
          <w:szCs w:val="28"/>
          <w:lang w:val="ru-RU"/>
        </w:rPr>
        <w:softHyphen/>
        <w:t>гими электроизоляционными материалами со</w:t>
      </w:r>
      <w:r>
        <w:rPr>
          <w:sz w:val="28"/>
          <w:szCs w:val="28"/>
          <w:lang w:val="ru-RU"/>
        </w:rPr>
        <w:softHyphen/>
        <w:t>стоят в том, что из нее можно изготовлять изоляторы сложной конфигурации, кроме то</w:t>
      </w:r>
      <w:r>
        <w:rPr>
          <w:sz w:val="28"/>
          <w:szCs w:val="28"/>
          <w:lang w:val="ru-RU"/>
        </w:rPr>
        <w:softHyphen/>
        <w:t>го она имеет широкий интервал спекания. Сы</w:t>
      </w:r>
      <w:r>
        <w:rPr>
          <w:sz w:val="28"/>
          <w:szCs w:val="28"/>
          <w:lang w:val="ru-RU"/>
        </w:rPr>
        <w:softHyphen/>
        <w:t>рьевые материалы мало дефицитны, технология изготовления изделий относительно проста.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15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 xml:space="preserve"> Электрофарфор обладает достаточно высокими электроизоляционными, механическими, тер</w:t>
      </w:r>
      <w:r>
        <w:rPr>
          <w:sz w:val="28"/>
          <w:szCs w:val="28"/>
          <w:lang w:val="ru-RU"/>
        </w:rPr>
        <w:softHyphen/>
        <w:t>мическими свойствами в области рабочих тем</w:t>
      </w:r>
      <w:r>
        <w:rPr>
          <w:sz w:val="28"/>
          <w:szCs w:val="28"/>
          <w:lang w:val="ru-RU"/>
        </w:rPr>
        <w:softHyphen/>
        <w:t>ператур; он выдерживает поверхностные раз</w:t>
      </w:r>
      <w:r>
        <w:rPr>
          <w:sz w:val="28"/>
          <w:szCs w:val="28"/>
          <w:lang w:val="ru-RU"/>
        </w:rPr>
        <w:softHyphen/>
        <w:t>ряды, слабо подвержен старению, стоек к воздействию атмосферных осадков, многих хи</w:t>
      </w:r>
      <w:r>
        <w:rPr>
          <w:sz w:val="28"/>
          <w:szCs w:val="28"/>
          <w:lang w:val="ru-RU"/>
        </w:rPr>
        <w:softHyphen/>
        <w:t>мических веществ, солнечных лучей и радиаци</w:t>
      </w:r>
      <w:r>
        <w:rPr>
          <w:sz w:val="28"/>
          <w:szCs w:val="28"/>
          <w:lang w:val="ru-RU"/>
        </w:rPr>
        <w:softHyphen/>
        <w:t>онных излучений.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8</w:t>
      </w:r>
      <w:r>
        <w:rPr>
          <w:b/>
          <w:sz w:val="28"/>
          <w:szCs w:val="28"/>
          <w:lang w:val="ru-RU"/>
        </w:rPr>
        <w:t>/</w:t>
      </w:r>
    </w:p>
    <w:p w:rsidR="004005C4" w:rsidRDefault="004005C4">
      <w:pPr>
        <w:shd w:val="clear" w:color="auto" w:fill="FFFFFF"/>
        <w:ind w:right="24" w:firstLine="3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передачей энергии высоким и сверхвысоким напряжением на дальнее рас</w:t>
      </w:r>
      <w:r>
        <w:rPr>
          <w:sz w:val="28"/>
          <w:szCs w:val="28"/>
          <w:lang w:val="ru-RU"/>
        </w:rPr>
        <w:softHyphen/>
        <w:t>стояние резко возросли требования к качеству высоковольтных изоляторов, главным образом к механической прочности.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12</w:t>
      </w:r>
      <w:r>
        <w:rPr>
          <w:b/>
          <w:sz w:val="28"/>
          <w:szCs w:val="28"/>
          <w:lang w:val="ru-RU"/>
        </w:rPr>
        <w:t>/</w:t>
      </w:r>
    </w:p>
    <w:p w:rsidR="004005C4" w:rsidRDefault="004005C4">
      <w:pPr>
        <w:shd w:val="clear" w:color="auto" w:fill="FFFFFF"/>
        <w:ind w:right="24" w:firstLine="3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последние годы выпускаются надежные высокопрочные изоляторы оптимизированной конструкции из электрофарфора высокого ка</w:t>
      </w:r>
      <w:r>
        <w:rPr>
          <w:sz w:val="28"/>
          <w:szCs w:val="28"/>
          <w:lang w:val="ru-RU"/>
        </w:rPr>
        <w:softHyphen/>
        <w:t>чества. Известно, что прочность фарфора при сжатии в 10—20 раз выше прочности при из</w:t>
      </w:r>
      <w:r>
        <w:rPr>
          <w:sz w:val="28"/>
          <w:szCs w:val="28"/>
          <w:lang w:val="ru-RU"/>
        </w:rPr>
        <w:softHyphen/>
        <w:t xml:space="preserve">гибе или растяжении. </w:t>
      </w:r>
    </w:p>
    <w:p w:rsidR="004005C4" w:rsidRDefault="004005C4">
      <w:pPr>
        <w:shd w:val="clear" w:color="auto" w:fill="FFFFFF"/>
        <w:ind w:right="31" w:firstLine="3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назначению компоненты фарфора раз</w:t>
      </w:r>
      <w:r>
        <w:rPr>
          <w:sz w:val="28"/>
          <w:szCs w:val="28"/>
          <w:lang w:val="ru-RU"/>
        </w:rPr>
        <w:softHyphen/>
        <w:t>личаются на пластичные и отощающие, а по роли при термической обработке — на плавни и кристаллорбразующие.</w:t>
      </w:r>
    </w:p>
    <w:p w:rsidR="004005C4" w:rsidRDefault="004005C4">
      <w:pPr>
        <w:ind w:firstLine="3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Механическая прочность фарфора в значительной степени зависит от механических свойств и кристаллической структуры отощающего материала, а также образованных в процессе обжига сетчатых волокнистых микроструктур кристаллической фазы (в частности, игл муллита). Стеклофаза в структуре фарфора ухудшает механическую прочность, так же как и наличие пор, неблагоприятно влияющих на распределение напряжений.</w:t>
      </w:r>
    </w:p>
    <w:p w:rsidR="004005C4" w:rsidRDefault="004005C4">
      <w:pPr>
        <w:ind w:firstLine="334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Наравне с обычным фарфором налажен выпуск фарфора с повышенным содержанием муллита, фарфор кристобалитовый и корундовый. В последнем кремнезем в шихте частично заменен корундом.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13</w:t>
      </w:r>
      <w:r>
        <w:rPr>
          <w:b/>
          <w:sz w:val="28"/>
          <w:szCs w:val="28"/>
          <w:lang w:val="ru-RU"/>
        </w:rPr>
        <w:t>/</w:t>
      </w:r>
    </w:p>
    <w:p w:rsidR="004005C4" w:rsidRDefault="004005C4">
      <w:pPr>
        <w:ind w:firstLine="3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Большинство корундовых кристаллов при обжиге остается в исходной форме и благодаря высокому сопротивлению упругой деформации образует прочный каркас микроструктуры. Незначительная часть растворяется в стек-лофазе и является причиной возникновения вторичного муллита. Как следует из табл. 1 (см. приложения), механическая прочность корундового фарфора значительно выше прочности обычного фарфора.</w:t>
      </w:r>
    </w:p>
    <w:p w:rsidR="004005C4" w:rsidRDefault="004005C4">
      <w:pPr>
        <w:ind w:firstLine="36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 перспективным является корундовый фарфор.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16</w:t>
      </w:r>
      <w:r>
        <w:rPr>
          <w:b/>
          <w:sz w:val="28"/>
          <w:szCs w:val="28"/>
          <w:lang w:val="ru-RU"/>
        </w:rPr>
        <w:t>/</w:t>
      </w:r>
    </w:p>
    <w:p w:rsidR="004005C4" w:rsidRDefault="004005C4">
      <w:pPr>
        <w:shd w:val="clear" w:color="auto" w:fill="FFFFFF"/>
        <w:spacing w:before="2"/>
        <w:ind w:left="17" w:firstLine="341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ожидать, что традиционные спо</w:t>
      </w:r>
      <w:r>
        <w:rPr>
          <w:sz w:val="28"/>
          <w:szCs w:val="28"/>
          <w:lang w:val="ru-RU"/>
        </w:rPr>
        <w:softHyphen/>
        <w:t>собы производства, т. е. литье изоляторов в гипсовые формы, а для больших опорных изо</w:t>
      </w:r>
      <w:r>
        <w:rPr>
          <w:sz w:val="28"/>
          <w:szCs w:val="28"/>
          <w:lang w:val="ru-RU"/>
        </w:rPr>
        <w:softHyphen/>
        <w:t>ляторов — склейка отдельных элементов до обжига, заменяется пластическим прессовани</w:t>
      </w:r>
      <w:r>
        <w:rPr>
          <w:sz w:val="28"/>
          <w:szCs w:val="28"/>
          <w:lang w:val="ru-RU"/>
        </w:rPr>
        <w:softHyphen/>
        <w:t>ем, выдавливанием массивного цилиндра или трубки с</w:t>
      </w:r>
      <w:r>
        <w:rPr>
          <w:color w:val="717171"/>
          <w:w w:val="10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дополнительной обработкой на копи</w:t>
      </w:r>
      <w:r>
        <w:rPr>
          <w:sz w:val="28"/>
          <w:szCs w:val="28"/>
          <w:lang w:val="ru-RU"/>
        </w:rPr>
        <w:softHyphen/>
        <w:t>ровальных станках, а также изостатическим прессованием заготовок с последующей авто</w:t>
      </w:r>
      <w:r>
        <w:rPr>
          <w:sz w:val="28"/>
          <w:szCs w:val="28"/>
          <w:lang w:val="ru-RU"/>
        </w:rPr>
        <w:softHyphen/>
        <w:t>матической обработкой. Использование послед</w:t>
      </w:r>
      <w:r>
        <w:rPr>
          <w:sz w:val="28"/>
          <w:szCs w:val="28"/>
          <w:lang w:val="ru-RU"/>
        </w:rPr>
        <w:softHyphen/>
        <w:t>него способа производства изоляторов суще</w:t>
      </w:r>
      <w:r>
        <w:rPr>
          <w:sz w:val="28"/>
          <w:szCs w:val="28"/>
          <w:lang w:val="ru-RU"/>
        </w:rPr>
        <w:softHyphen/>
        <w:t>ственно сократит технологический цикл и объ</w:t>
      </w:r>
      <w:r>
        <w:rPr>
          <w:sz w:val="28"/>
          <w:szCs w:val="28"/>
          <w:lang w:val="ru-RU"/>
        </w:rPr>
        <w:softHyphen/>
        <w:t>ем трудозатрат.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>/</w:t>
      </w:r>
    </w:p>
    <w:p w:rsidR="004005C4" w:rsidRDefault="004005C4">
      <w:pPr>
        <w:shd w:val="clear" w:color="auto" w:fill="FFFFFF"/>
        <w:ind w:left="12" w:right="26" w:firstLine="33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ГОСТ 20419-83 (соответствует СТ СЭВ 3567-83) «Материалы керамические электро</w:t>
      </w:r>
      <w:r>
        <w:rPr>
          <w:sz w:val="28"/>
          <w:szCs w:val="28"/>
          <w:lang w:val="ru-RU"/>
        </w:rPr>
        <w:softHyphen/>
        <w:t>технические» эти материалы по их составу клас</w:t>
      </w:r>
      <w:r>
        <w:rPr>
          <w:sz w:val="28"/>
          <w:szCs w:val="28"/>
          <w:lang w:val="ru-RU"/>
        </w:rPr>
        <w:softHyphen/>
        <w:t>сифицируются следующим образом:</w:t>
      </w:r>
    </w:p>
    <w:p w:rsidR="004005C4" w:rsidRDefault="004005C4">
      <w:pPr>
        <w:shd w:val="clear" w:color="auto" w:fill="FFFFFF"/>
        <w:spacing w:before="214"/>
        <w:ind w:left="1803" w:right="-6" w:hanging="179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Группа 100</w:t>
      </w:r>
      <w:r>
        <w:rPr>
          <w:sz w:val="28"/>
          <w:szCs w:val="28"/>
          <w:lang w:val="ru-RU"/>
        </w:rPr>
        <w:tab/>
        <w:t xml:space="preserve">   материалы на основе щелоч-</w:t>
      </w:r>
    </w:p>
    <w:p w:rsidR="004005C4" w:rsidRDefault="004005C4">
      <w:pPr>
        <w:shd w:val="clear" w:color="auto" w:fill="FFFFFF"/>
        <w:spacing w:before="214"/>
        <w:ind w:left="1803" w:right="-6" w:hanging="179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ных алюмосиликатов</w:t>
      </w:r>
    </w:p>
    <w:p w:rsidR="004005C4" w:rsidRDefault="004005C4">
      <w:pPr>
        <w:shd w:val="clear" w:color="auto" w:fill="FFFFFF"/>
        <w:spacing w:before="214"/>
        <w:ind w:left="1803" w:right="-6" w:hanging="179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(фарфоры):</w:t>
      </w:r>
    </w:p>
    <w:p w:rsidR="004005C4" w:rsidRDefault="004005C4">
      <w:pPr>
        <w:shd w:val="clear" w:color="auto" w:fill="FFFFFF"/>
        <w:tabs>
          <w:tab w:val="left" w:pos="6480"/>
        </w:tabs>
        <w:spacing w:before="5"/>
        <w:ind w:left="2160" w:right="-6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     силикатный   фарфор, со-</w:t>
      </w:r>
    </w:p>
    <w:p w:rsidR="004005C4" w:rsidRDefault="004005C4">
      <w:pPr>
        <w:shd w:val="clear" w:color="auto" w:fill="FFFFFF"/>
        <w:tabs>
          <w:tab w:val="left" w:pos="6480"/>
        </w:tabs>
        <w:spacing w:before="5"/>
        <w:ind w:left="2160" w:right="-6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110                  держащий до 30% 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;</w:t>
      </w:r>
    </w:p>
    <w:p w:rsidR="004005C4" w:rsidRDefault="004005C4">
      <w:pPr>
        <w:shd w:val="clear" w:color="auto" w:fill="FFFFFF"/>
        <w:tabs>
          <w:tab w:val="left" w:pos="6480"/>
        </w:tabs>
        <w:spacing w:before="5"/>
        <w:ind w:left="2160" w:right="-6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     силикатный фарфор тон-</w:t>
      </w:r>
    </w:p>
    <w:p w:rsidR="004005C4" w:rsidRDefault="004005C4">
      <w:pPr>
        <w:shd w:val="clear" w:color="auto" w:fill="FFFFFF"/>
        <w:tabs>
          <w:tab w:val="left" w:pos="6480"/>
        </w:tabs>
        <w:spacing w:before="5"/>
        <w:ind w:left="2160" w:right="-6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110.1               кодисперсный;</w:t>
      </w:r>
    </w:p>
    <w:p w:rsidR="004005C4" w:rsidRDefault="004005C4">
      <w:pPr>
        <w:shd w:val="clear" w:color="auto" w:fill="FFFFFF"/>
        <w:tabs>
          <w:tab w:val="left" w:pos="6480"/>
        </w:tabs>
        <w:spacing w:before="5"/>
        <w:ind w:left="2160" w:right="-6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     силикатный фарфор прес-</w:t>
      </w:r>
    </w:p>
    <w:p w:rsidR="004005C4" w:rsidRDefault="004005C4">
      <w:pPr>
        <w:shd w:val="clear" w:color="auto" w:fill="FFFFFF"/>
        <w:ind w:left="2160" w:right="-6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111                  сованный;</w:t>
      </w:r>
    </w:p>
    <w:p w:rsidR="004005C4" w:rsidRDefault="004005C4">
      <w:pPr>
        <w:shd w:val="clear" w:color="auto" w:fill="FFFFFF"/>
        <w:spacing w:before="7"/>
        <w:ind w:left="2160" w:right="-6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     силикатный фарфор вы-</w:t>
      </w:r>
    </w:p>
    <w:p w:rsidR="004005C4" w:rsidRDefault="004005C4">
      <w:pPr>
        <w:shd w:val="clear" w:color="auto" w:fill="FFFFFF"/>
        <w:tabs>
          <w:tab w:val="left" w:pos="180"/>
        </w:tabs>
        <w:ind w:left="2160" w:right="-6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112                  сокой прочности;</w:t>
      </w:r>
    </w:p>
    <w:p w:rsidR="004005C4" w:rsidRDefault="004005C4">
      <w:pPr>
        <w:shd w:val="clear" w:color="auto" w:fill="FFFFFF"/>
        <w:tabs>
          <w:tab w:val="left" w:pos="180"/>
        </w:tabs>
        <w:ind w:left="2160" w:right="-6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     глиноземистый фарфор</w:t>
      </w:r>
    </w:p>
    <w:p w:rsidR="004005C4" w:rsidRDefault="004005C4">
      <w:pPr>
        <w:shd w:val="clear" w:color="auto" w:fill="FFFFFF"/>
        <w:tabs>
          <w:tab w:val="left" w:pos="180"/>
        </w:tabs>
        <w:ind w:left="2160" w:right="-6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120                  (содержащий  30—50 %</w:t>
      </w:r>
    </w:p>
    <w:p w:rsidR="004005C4" w:rsidRDefault="004005C4">
      <w:pPr>
        <w:shd w:val="clear" w:color="auto" w:fill="FFFFFF"/>
        <w:spacing w:before="5"/>
        <w:ind w:left="2160" w:right="-6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);</w:t>
      </w:r>
    </w:p>
    <w:p w:rsidR="004005C4" w:rsidRDefault="004005C4">
      <w:pPr>
        <w:shd w:val="clear" w:color="auto" w:fill="FFFFFF"/>
        <w:tabs>
          <w:tab w:val="left" w:pos="180"/>
        </w:tabs>
        <w:ind w:left="2160" w:right="-6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      глиноземистый  фарфор</w:t>
      </w:r>
    </w:p>
    <w:p w:rsidR="004005C4" w:rsidRDefault="004005C4">
      <w:pPr>
        <w:shd w:val="clear" w:color="auto" w:fill="FFFFFF"/>
        <w:tabs>
          <w:tab w:val="left" w:pos="180"/>
        </w:tabs>
        <w:ind w:left="2160" w:right="-6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130                    высокой   прочности,   со</w:t>
      </w:r>
      <w:r>
        <w:rPr>
          <w:sz w:val="28"/>
          <w:szCs w:val="28"/>
          <w:lang w:val="ru-RU"/>
        </w:rPr>
        <w:softHyphen/>
        <w:t>-</w:t>
      </w:r>
      <w:r>
        <w:rPr>
          <w:sz w:val="28"/>
          <w:szCs w:val="28"/>
          <w:lang w:val="ru-RU"/>
        </w:rPr>
        <w:br/>
        <w:t>держащий    свыше   50 %</w:t>
      </w:r>
      <w:r>
        <w:rPr>
          <w:sz w:val="28"/>
          <w:szCs w:val="28"/>
          <w:lang w:val="ru-RU"/>
        </w:rPr>
        <w:br/>
        <w:t>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.</w:t>
      </w:r>
    </w:p>
    <w:p w:rsidR="004005C4" w:rsidRDefault="004005C4">
      <w:pPr>
        <w:shd w:val="clear" w:color="auto" w:fill="FFFFFF"/>
        <w:spacing w:before="41"/>
        <w:ind w:right="39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Группа 200</w:t>
      </w:r>
      <w:r>
        <w:rPr>
          <w:sz w:val="28"/>
          <w:szCs w:val="28"/>
          <w:lang w:val="ru-RU"/>
        </w:rPr>
        <w:tab/>
        <w:t xml:space="preserve">           материалы на основе си</w:t>
      </w:r>
      <w:r>
        <w:rPr>
          <w:sz w:val="28"/>
          <w:szCs w:val="28"/>
          <w:lang w:val="ru-RU"/>
        </w:rPr>
        <w:softHyphen/>
        <w:t>-</w:t>
      </w:r>
      <w:r>
        <w:rPr>
          <w:sz w:val="28"/>
          <w:szCs w:val="28"/>
          <w:lang w:val="ru-RU"/>
        </w:rPr>
        <w:br/>
        <w:t xml:space="preserve">                                ликатов магния (стеати- </w:t>
      </w:r>
    </w:p>
    <w:p w:rsidR="004005C4" w:rsidRDefault="004005C4">
      <w:pPr>
        <w:shd w:val="clear" w:color="auto" w:fill="FFFFFF"/>
        <w:spacing w:before="41"/>
        <w:ind w:right="39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ты) :</w:t>
      </w:r>
    </w:p>
    <w:p w:rsidR="004005C4" w:rsidRDefault="004005C4">
      <w:pPr>
        <w:shd w:val="clear" w:color="auto" w:fill="FFFFFF"/>
        <w:spacing w:before="53"/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Подгруппа</w:t>
      </w:r>
      <w:r>
        <w:rPr>
          <w:sz w:val="28"/>
          <w:szCs w:val="28"/>
          <w:lang w:val="ru-RU"/>
        </w:rPr>
        <w:tab/>
        <w:t>стеатит прессованный;</w:t>
      </w:r>
    </w:p>
    <w:p w:rsidR="004005C4" w:rsidRDefault="004005C4">
      <w:pPr>
        <w:shd w:val="clear" w:color="auto" w:fill="FFFFFF"/>
        <w:spacing w:before="5"/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210</w:t>
      </w:r>
    </w:p>
    <w:p w:rsidR="004005C4" w:rsidRDefault="004005C4">
      <w:pPr>
        <w:shd w:val="clear" w:color="auto" w:fill="FFFFFF"/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Подгруппа</w:t>
      </w:r>
      <w:r>
        <w:rPr>
          <w:sz w:val="28"/>
          <w:szCs w:val="28"/>
          <w:lang w:val="ru-RU"/>
        </w:rPr>
        <w:tab/>
        <w:t>стеатит пластичный;</w:t>
      </w:r>
    </w:p>
    <w:p w:rsidR="004005C4" w:rsidRDefault="004005C4">
      <w:pPr>
        <w:shd w:val="clear" w:color="auto" w:fill="FFFFFF"/>
        <w:spacing w:before="5"/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220</w:t>
      </w:r>
    </w:p>
    <w:p w:rsidR="004005C4" w:rsidRDefault="004005C4">
      <w:pPr>
        <w:shd w:val="clear" w:color="auto" w:fill="FFFFFF"/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Подгруппа</w:t>
      </w:r>
      <w:r>
        <w:rPr>
          <w:sz w:val="28"/>
          <w:szCs w:val="28"/>
          <w:lang w:val="ru-RU"/>
        </w:rPr>
        <w:tab/>
        <w:t>стеатит литейный</w:t>
      </w:r>
    </w:p>
    <w:p w:rsidR="004005C4" w:rsidRDefault="004005C4">
      <w:pPr>
        <w:shd w:val="clear" w:color="auto" w:fill="FFFFFF"/>
        <w:spacing w:before="2"/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220.1</w:t>
      </w:r>
    </w:p>
    <w:p w:rsidR="004005C4" w:rsidRDefault="004005C4">
      <w:pPr>
        <w:shd w:val="clear" w:color="auto" w:fill="FFFFFF"/>
        <w:tabs>
          <w:tab w:val="left" w:pos="1771"/>
        </w:tabs>
        <w:spacing w:before="31"/>
        <w:ind w:right="39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Группа 300</w:t>
      </w:r>
      <w:r>
        <w:rPr>
          <w:sz w:val="28"/>
          <w:szCs w:val="28"/>
          <w:lang w:val="ru-RU"/>
        </w:rPr>
        <w:tab/>
        <w:t xml:space="preserve">      материалы на основе ок</w:t>
      </w:r>
      <w:r>
        <w:rPr>
          <w:sz w:val="28"/>
          <w:szCs w:val="28"/>
          <w:lang w:val="ru-RU"/>
        </w:rPr>
        <w:softHyphen/>
        <w:t>-</w:t>
      </w:r>
    </w:p>
    <w:p w:rsidR="004005C4" w:rsidRDefault="004005C4">
      <w:pPr>
        <w:shd w:val="clear" w:color="auto" w:fill="FFFFFF"/>
        <w:tabs>
          <w:tab w:val="left" w:pos="1771"/>
        </w:tabs>
        <w:spacing w:before="31"/>
        <w:ind w:right="39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сида титана, титанатов,</w:t>
      </w:r>
      <w:r>
        <w:rPr>
          <w:sz w:val="28"/>
          <w:szCs w:val="28"/>
          <w:lang w:val="ru-RU"/>
        </w:rPr>
        <w:br/>
        <w:t xml:space="preserve">                               станнатов и ниобатов;</w:t>
      </w:r>
    </w:p>
    <w:p w:rsidR="004005C4" w:rsidRDefault="004005C4">
      <w:pPr>
        <w:shd w:val="clear" w:color="auto" w:fill="FFFFFF"/>
        <w:tabs>
          <w:tab w:val="left" w:pos="1771"/>
        </w:tabs>
        <w:spacing w:before="5"/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</w:t>
      </w:r>
      <w:r>
        <w:rPr>
          <w:sz w:val="28"/>
          <w:szCs w:val="28"/>
          <w:lang w:val="ru-RU"/>
        </w:rPr>
        <w:tab/>
        <w:t xml:space="preserve">      материалы на  основе ок-</w:t>
      </w:r>
    </w:p>
    <w:p w:rsidR="004005C4" w:rsidRDefault="004005C4">
      <w:pPr>
        <w:shd w:val="clear" w:color="auto" w:fill="FFFFFF"/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310</w:t>
      </w:r>
      <w:r>
        <w:rPr>
          <w:sz w:val="28"/>
          <w:szCs w:val="28"/>
          <w:lang w:val="ru-RU"/>
        </w:rPr>
        <w:tab/>
        <w:t>сида титана;</w:t>
      </w:r>
    </w:p>
    <w:p w:rsidR="004005C4" w:rsidRDefault="004005C4">
      <w:pPr>
        <w:shd w:val="clear" w:color="auto" w:fill="FFFFFF"/>
        <w:spacing w:before="2"/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</w:t>
      </w:r>
      <w:r>
        <w:rPr>
          <w:sz w:val="28"/>
          <w:szCs w:val="28"/>
          <w:lang w:val="ru-RU"/>
        </w:rPr>
        <w:tab/>
        <w:t>материалы на основе ти-</w:t>
      </w:r>
    </w:p>
    <w:p w:rsidR="004005C4" w:rsidRDefault="004005C4">
      <w:pPr>
        <w:shd w:val="clear" w:color="auto" w:fill="FFFFFF"/>
        <w:tabs>
          <w:tab w:val="left" w:pos="1771"/>
        </w:tabs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340</w:t>
      </w:r>
      <w:r>
        <w:rPr>
          <w:sz w:val="28"/>
          <w:szCs w:val="28"/>
          <w:lang w:val="ru-RU"/>
        </w:rPr>
        <w:tab/>
        <w:t xml:space="preserve">     танатов   стронция,    вис-</w:t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br/>
        <w:t>мута, кальция;</w:t>
      </w:r>
    </w:p>
    <w:p w:rsidR="004005C4" w:rsidRDefault="004005C4">
      <w:pPr>
        <w:shd w:val="clear" w:color="auto" w:fill="FFFFFF"/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</w:t>
      </w:r>
      <w:r>
        <w:rPr>
          <w:sz w:val="28"/>
          <w:szCs w:val="28"/>
          <w:lang w:val="ru-RU"/>
        </w:rPr>
        <w:tab/>
        <w:t>материалы на основе ти-</w:t>
      </w:r>
    </w:p>
    <w:p w:rsidR="004005C4" w:rsidRDefault="004005C4">
      <w:pPr>
        <w:shd w:val="clear" w:color="auto" w:fill="FFFFFF"/>
        <w:spacing w:before="5"/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340.1</w:t>
      </w:r>
      <w:r>
        <w:rPr>
          <w:sz w:val="28"/>
          <w:szCs w:val="28"/>
          <w:lang w:val="ru-RU"/>
        </w:rPr>
        <w:tab/>
        <w:t>таната кальция;</w:t>
      </w:r>
    </w:p>
    <w:p w:rsidR="004005C4" w:rsidRDefault="004005C4">
      <w:pPr>
        <w:shd w:val="clear" w:color="auto" w:fill="FFFFFF"/>
        <w:spacing w:before="5"/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       материалы     на     основе</w:t>
      </w:r>
    </w:p>
    <w:p w:rsidR="004005C4" w:rsidRDefault="004005C4">
      <w:pPr>
        <w:shd w:val="clear" w:color="auto" w:fill="FFFFFF"/>
        <w:tabs>
          <w:tab w:val="left" w:pos="1769"/>
        </w:tabs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340.2</w:t>
      </w:r>
      <w:r>
        <w:rPr>
          <w:sz w:val="28"/>
          <w:szCs w:val="28"/>
          <w:lang w:val="ru-RU"/>
        </w:rPr>
        <w:tab/>
        <w:t xml:space="preserve">      стронций-висмутового ти-</w:t>
      </w:r>
    </w:p>
    <w:p w:rsidR="004005C4" w:rsidRDefault="004005C4">
      <w:pPr>
        <w:shd w:val="clear" w:color="auto" w:fill="FFFFFF"/>
        <w:spacing w:before="14"/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таната;</w:t>
      </w:r>
    </w:p>
    <w:p w:rsidR="004005C4" w:rsidRDefault="004005C4">
      <w:pPr>
        <w:shd w:val="clear" w:color="auto" w:fill="FFFFFF"/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</w:t>
      </w:r>
      <w:r>
        <w:rPr>
          <w:sz w:val="28"/>
          <w:szCs w:val="28"/>
          <w:lang w:val="ru-RU"/>
        </w:rPr>
        <w:tab/>
        <w:t>материалы    на    основе</w:t>
      </w:r>
    </w:p>
    <w:p w:rsidR="004005C4" w:rsidRDefault="004005C4">
      <w:pPr>
        <w:shd w:val="clear" w:color="auto" w:fill="FFFFFF"/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350                    титаната бария   с   </w:t>
      </w:r>
      <w:r>
        <w:rPr>
          <w:sz w:val="28"/>
          <w:szCs w:val="28"/>
        </w:rPr>
        <w:t>ε</w:t>
      </w:r>
      <w:r>
        <w:rPr>
          <w:sz w:val="28"/>
          <w:szCs w:val="28"/>
          <w:vertAlign w:val="subscript"/>
          <w:lang w:val="en-US"/>
        </w:rPr>
        <w:t>r</w:t>
      </w:r>
      <w:r>
        <w:rPr>
          <w:sz w:val="28"/>
          <w:szCs w:val="28"/>
          <w:lang w:val="ru-RU"/>
        </w:rPr>
        <w:t xml:space="preserve"> до</w:t>
      </w:r>
    </w:p>
    <w:p w:rsidR="004005C4" w:rsidRDefault="004005C4">
      <w:pPr>
        <w:shd w:val="clear" w:color="auto" w:fill="FFFFFF"/>
        <w:spacing w:before="10"/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3000;</w:t>
      </w:r>
    </w:p>
    <w:p w:rsidR="004005C4" w:rsidRDefault="004005C4">
      <w:pPr>
        <w:shd w:val="clear" w:color="auto" w:fill="FFFFFF"/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</w:t>
      </w:r>
      <w:r>
        <w:rPr>
          <w:sz w:val="28"/>
          <w:szCs w:val="28"/>
          <w:lang w:val="ru-RU"/>
        </w:rPr>
        <w:tab/>
        <w:t>материалы на основе ти-</w:t>
      </w:r>
    </w:p>
    <w:p w:rsidR="004005C4" w:rsidRDefault="004005C4">
      <w:pPr>
        <w:shd w:val="clear" w:color="auto" w:fill="FFFFFF"/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350.1                 таната   бария,  стронция,</w:t>
      </w:r>
    </w:p>
    <w:p w:rsidR="004005C4" w:rsidRDefault="004005C4">
      <w:pPr>
        <w:shd w:val="clear" w:color="auto" w:fill="FFFFFF"/>
        <w:spacing w:before="2"/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висмута;</w:t>
      </w:r>
    </w:p>
    <w:p w:rsidR="004005C4" w:rsidRDefault="004005C4">
      <w:pPr>
        <w:shd w:val="clear" w:color="auto" w:fill="FFFFFF"/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</w:t>
      </w:r>
      <w:r>
        <w:rPr>
          <w:sz w:val="28"/>
          <w:szCs w:val="28"/>
          <w:lang w:val="ru-RU"/>
        </w:rPr>
        <w:tab/>
        <w:t>материалы на основе ти-</w:t>
      </w:r>
    </w:p>
    <w:p w:rsidR="004005C4" w:rsidRDefault="004005C4">
      <w:pPr>
        <w:shd w:val="clear" w:color="auto" w:fill="FFFFFF"/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351                    таната бария с </w:t>
      </w:r>
      <w:r>
        <w:rPr>
          <w:sz w:val="28"/>
          <w:szCs w:val="28"/>
        </w:rPr>
        <w:t>ε</w:t>
      </w:r>
      <w:r>
        <w:rPr>
          <w:sz w:val="28"/>
          <w:szCs w:val="28"/>
          <w:vertAlign w:val="subscript"/>
          <w:lang w:val="ru-RU"/>
        </w:rPr>
        <w:t>г</w:t>
      </w:r>
      <w:r>
        <w:rPr>
          <w:sz w:val="28"/>
          <w:szCs w:val="28"/>
          <w:lang w:val="ru-RU"/>
        </w:rPr>
        <w:t xml:space="preserve"> свыше</w:t>
      </w:r>
    </w:p>
    <w:p w:rsidR="004005C4" w:rsidRDefault="004005C4">
      <w:pPr>
        <w:shd w:val="clear" w:color="auto" w:fill="FFFFFF"/>
        <w:spacing w:before="5"/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3000;</w:t>
      </w:r>
    </w:p>
    <w:p w:rsidR="004005C4" w:rsidRDefault="004005C4">
      <w:pPr>
        <w:shd w:val="clear" w:color="auto" w:fill="FFFFFF"/>
        <w:spacing w:before="38"/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</w:t>
      </w:r>
      <w:r>
        <w:rPr>
          <w:sz w:val="28"/>
          <w:szCs w:val="28"/>
          <w:lang w:val="ru-RU"/>
        </w:rPr>
        <w:tab/>
        <w:t>материалы на основе ти-</w:t>
      </w:r>
    </w:p>
    <w:p w:rsidR="004005C4" w:rsidRDefault="004005C4">
      <w:pPr>
        <w:shd w:val="clear" w:color="auto" w:fill="FFFFFF"/>
        <w:spacing w:before="38"/>
        <w:ind w:left="2160" w:right="3954" w:hanging="1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351.1                 таната бария,   станната и цирконата кальция.</w:t>
      </w:r>
    </w:p>
    <w:p w:rsidR="004005C4" w:rsidRDefault="004005C4">
      <w:pPr>
        <w:shd w:val="clear" w:color="auto" w:fill="FFFFFF"/>
        <w:tabs>
          <w:tab w:val="left" w:pos="2160"/>
        </w:tabs>
        <w:spacing w:before="125"/>
        <w:ind w:right="4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Группа 400</w:t>
      </w:r>
      <w:r>
        <w:rPr>
          <w:sz w:val="28"/>
          <w:szCs w:val="28"/>
          <w:lang w:val="ru-RU"/>
        </w:rPr>
        <w:tab/>
        <w:t>материалы на основе</w:t>
      </w:r>
      <w:r>
        <w:rPr>
          <w:sz w:val="28"/>
          <w:szCs w:val="28"/>
          <w:lang w:val="ru-RU"/>
        </w:rPr>
        <w:br/>
        <w:t xml:space="preserve">                               алюмосиликатов магния</w:t>
      </w:r>
      <w:r>
        <w:rPr>
          <w:sz w:val="28"/>
          <w:szCs w:val="28"/>
          <w:lang w:val="ru-RU"/>
        </w:rPr>
        <w:br/>
        <w:t xml:space="preserve">                               (кордиерит) или бария</w:t>
      </w:r>
      <w:r>
        <w:rPr>
          <w:sz w:val="28"/>
          <w:szCs w:val="28"/>
          <w:lang w:val="ru-RU"/>
        </w:rPr>
        <w:br/>
        <w:t xml:space="preserve">                               (цельзиан), плотные:</w:t>
      </w:r>
    </w:p>
    <w:p w:rsidR="004005C4" w:rsidRDefault="004005C4">
      <w:pPr>
        <w:shd w:val="clear" w:color="auto" w:fill="FFFFFF"/>
        <w:tabs>
          <w:tab w:val="left" w:pos="2160"/>
        </w:tabs>
        <w:spacing w:before="5"/>
        <w:ind w:left="2160" w:right="4134" w:hanging="1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</w:t>
      </w:r>
      <w:r>
        <w:rPr>
          <w:sz w:val="28"/>
          <w:szCs w:val="28"/>
          <w:lang w:val="ru-RU"/>
        </w:rPr>
        <w:tab/>
        <w:t>кордиерит;</w:t>
      </w:r>
    </w:p>
    <w:p w:rsidR="004005C4" w:rsidRDefault="004005C4">
      <w:pPr>
        <w:shd w:val="clear" w:color="auto" w:fill="FFFFFF"/>
        <w:tabs>
          <w:tab w:val="left" w:pos="2160"/>
        </w:tabs>
        <w:spacing w:before="7"/>
        <w:ind w:left="2160" w:right="4134" w:hanging="17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410</w:t>
      </w:r>
    </w:p>
    <w:p w:rsidR="004005C4" w:rsidRDefault="004005C4">
      <w:pPr>
        <w:shd w:val="clear" w:color="auto" w:fill="FFFFFF"/>
        <w:tabs>
          <w:tab w:val="left" w:pos="2160"/>
        </w:tabs>
        <w:ind w:left="2160" w:right="4134" w:hanging="17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       цельзиан.</w:t>
      </w:r>
    </w:p>
    <w:p w:rsidR="004005C4" w:rsidRDefault="004005C4">
      <w:pPr>
        <w:shd w:val="clear" w:color="auto" w:fill="FFFFFF"/>
        <w:tabs>
          <w:tab w:val="left" w:pos="2160"/>
        </w:tabs>
        <w:spacing w:before="5"/>
        <w:ind w:left="2160" w:right="4134" w:hanging="17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420</w:t>
      </w:r>
    </w:p>
    <w:p w:rsidR="004005C4" w:rsidRDefault="004005C4">
      <w:pPr>
        <w:shd w:val="clear" w:color="auto" w:fill="FFFFFF"/>
        <w:tabs>
          <w:tab w:val="left" w:pos="2160"/>
        </w:tabs>
        <w:ind w:right="4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Группа 500</w:t>
      </w:r>
      <w:r>
        <w:rPr>
          <w:sz w:val="28"/>
          <w:szCs w:val="28"/>
          <w:lang w:val="ru-RU"/>
        </w:rPr>
        <w:tab/>
        <w:t>материалы на основе</w:t>
      </w:r>
      <w:r>
        <w:rPr>
          <w:sz w:val="28"/>
          <w:szCs w:val="28"/>
          <w:lang w:val="ru-RU"/>
        </w:rPr>
        <w:br/>
        <w:t xml:space="preserve">                               алюмосиликатов магния,</w:t>
      </w:r>
      <w:r>
        <w:rPr>
          <w:sz w:val="28"/>
          <w:szCs w:val="28"/>
          <w:lang w:val="ru-RU"/>
        </w:rPr>
        <w:br/>
        <w:t xml:space="preserve">                               пористые:</w:t>
      </w:r>
    </w:p>
    <w:p w:rsidR="004005C4" w:rsidRDefault="00D127F2">
      <w:pPr>
        <w:shd w:val="clear" w:color="auto" w:fill="FFFFFF"/>
        <w:tabs>
          <w:tab w:val="left" w:pos="2160"/>
        </w:tabs>
        <w:spacing w:before="14"/>
        <w:ind w:left="2160" w:right="4134" w:hanging="17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88.95pt;margin-top:-.05pt;width:9pt;height:99pt;z-index:251626496"/>
        </w:pict>
      </w:r>
      <w:r w:rsidR="004005C4">
        <w:rPr>
          <w:sz w:val="28"/>
          <w:szCs w:val="28"/>
          <w:lang w:val="ru-RU"/>
        </w:rPr>
        <w:t>Подгруппа</w:t>
      </w:r>
    </w:p>
    <w:p w:rsidR="004005C4" w:rsidRDefault="004005C4">
      <w:pPr>
        <w:numPr>
          <w:ilvl w:val="0"/>
          <w:numId w:val="3"/>
        </w:numPr>
        <w:shd w:val="clear" w:color="auto" w:fill="FFFFFF"/>
        <w:tabs>
          <w:tab w:val="left" w:pos="2160"/>
        </w:tabs>
        <w:ind w:right="4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материалы     на</w:t>
      </w:r>
    </w:p>
    <w:p w:rsidR="004005C4" w:rsidRDefault="004005C4">
      <w:pPr>
        <w:shd w:val="clear" w:color="auto" w:fill="FFFFFF"/>
        <w:tabs>
          <w:tab w:val="left" w:pos="2160"/>
        </w:tabs>
        <w:ind w:left="382" w:right="4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       основе алюмосиликатов</w:t>
      </w:r>
    </w:p>
    <w:p w:rsidR="004005C4" w:rsidRDefault="004005C4">
      <w:pPr>
        <w:shd w:val="clear" w:color="auto" w:fill="FFFFFF"/>
        <w:tabs>
          <w:tab w:val="left" w:pos="2160"/>
        </w:tabs>
        <w:ind w:left="2160" w:right="4134" w:hanging="17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511                    магния, пористые термо</w:t>
      </w:r>
    </w:p>
    <w:p w:rsidR="004005C4" w:rsidRDefault="004005C4">
      <w:pPr>
        <w:shd w:val="clear" w:color="auto" w:fill="FFFFFF"/>
        <w:tabs>
          <w:tab w:val="left" w:pos="2160"/>
        </w:tabs>
        <w:spacing w:before="2"/>
        <w:ind w:left="382" w:right="4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       стойкие;</w:t>
      </w:r>
    </w:p>
    <w:p w:rsidR="004005C4" w:rsidRDefault="004005C4">
      <w:pPr>
        <w:shd w:val="clear" w:color="auto" w:fill="FFFFFF"/>
        <w:tabs>
          <w:tab w:val="left" w:pos="2160"/>
        </w:tabs>
        <w:ind w:left="2160" w:right="4134" w:hanging="17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512                </w:t>
      </w:r>
    </w:p>
    <w:p w:rsidR="004005C4" w:rsidRDefault="004005C4">
      <w:pPr>
        <w:shd w:val="clear" w:color="auto" w:fill="FFFFFF"/>
        <w:tabs>
          <w:tab w:val="left" w:pos="2160"/>
        </w:tabs>
        <w:spacing w:before="26"/>
        <w:ind w:left="2160" w:right="4134" w:hanging="17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</w:t>
      </w:r>
      <w:r>
        <w:rPr>
          <w:sz w:val="28"/>
          <w:szCs w:val="28"/>
          <w:lang w:val="ru-RU"/>
        </w:rPr>
        <w:tab/>
        <w:t>высококордиеритовый</w:t>
      </w:r>
    </w:p>
    <w:p w:rsidR="004005C4" w:rsidRDefault="004005C4">
      <w:pPr>
        <w:numPr>
          <w:ilvl w:val="0"/>
          <w:numId w:val="4"/>
        </w:numPr>
        <w:shd w:val="clear" w:color="auto" w:fill="FFFFFF"/>
        <w:tabs>
          <w:tab w:val="left" w:pos="2160"/>
        </w:tabs>
        <w:spacing w:before="26"/>
        <w:ind w:right="4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материал, пористый;</w:t>
      </w:r>
    </w:p>
    <w:p w:rsidR="004005C4" w:rsidRDefault="004005C4">
      <w:pPr>
        <w:shd w:val="clear" w:color="auto" w:fill="FFFFFF"/>
        <w:tabs>
          <w:tab w:val="left" w:pos="2160"/>
        </w:tabs>
        <w:spacing w:before="26"/>
        <w:ind w:left="382" w:right="4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       высокоглиноземистый</w:t>
      </w:r>
      <w:r>
        <w:rPr>
          <w:sz w:val="28"/>
          <w:szCs w:val="28"/>
          <w:lang w:val="ru-RU"/>
        </w:rPr>
        <w:br/>
        <w:t>530                   материал, пористый, тер</w:t>
      </w:r>
      <w:r>
        <w:rPr>
          <w:sz w:val="28"/>
          <w:szCs w:val="28"/>
          <w:lang w:val="ru-RU"/>
        </w:rPr>
        <w:softHyphen/>
        <w:t>-</w:t>
      </w:r>
      <w:r>
        <w:rPr>
          <w:sz w:val="28"/>
          <w:szCs w:val="28"/>
          <w:lang w:val="ru-RU"/>
        </w:rPr>
        <w:br/>
        <w:t xml:space="preserve">                         мостойкий.</w:t>
      </w:r>
    </w:p>
    <w:p w:rsidR="004005C4" w:rsidRDefault="004005C4">
      <w:pPr>
        <w:shd w:val="clear" w:color="auto" w:fill="FFFFFF"/>
        <w:tabs>
          <w:tab w:val="left" w:pos="2160"/>
        </w:tabs>
        <w:ind w:right="39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Группа 600</w:t>
      </w:r>
      <w:r>
        <w:rPr>
          <w:sz w:val="28"/>
          <w:szCs w:val="28"/>
          <w:lang w:val="ru-RU"/>
        </w:rPr>
        <w:tab/>
        <w:t>глиноземистые материа-</w:t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br/>
        <w:t xml:space="preserve">                               лы (муллитокорундовые):</w:t>
      </w:r>
    </w:p>
    <w:p w:rsidR="004005C4" w:rsidRDefault="004005C4">
      <w:pPr>
        <w:shd w:val="clear" w:color="auto" w:fill="FFFFFF"/>
        <w:tabs>
          <w:tab w:val="left" w:pos="2160"/>
        </w:tabs>
        <w:ind w:left="2160" w:right="4134" w:hanging="17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</w:t>
      </w:r>
      <w:r>
        <w:rPr>
          <w:sz w:val="28"/>
          <w:szCs w:val="28"/>
          <w:lang w:val="ru-RU"/>
        </w:rPr>
        <w:tab/>
        <w:t>глиноземистый матери-</w:t>
      </w:r>
    </w:p>
    <w:p w:rsidR="004005C4" w:rsidRDefault="004005C4">
      <w:pPr>
        <w:shd w:val="clear" w:color="auto" w:fill="FFFFFF"/>
        <w:tabs>
          <w:tab w:val="left" w:pos="2160"/>
        </w:tabs>
        <w:ind w:left="2160" w:right="4134" w:hanging="17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610                   ал, содержащий   50  —65 % 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;                   </w:t>
      </w:r>
    </w:p>
    <w:p w:rsidR="004005C4" w:rsidRDefault="004005C4">
      <w:pPr>
        <w:shd w:val="clear" w:color="auto" w:fill="FFFFFF"/>
        <w:tabs>
          <w:tab w:val="left" w:pos="2160"/>
        </w:tabs>
        <w:ind w:left="2160" w:right="4134" w:hanging="17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</w:t>
      </w:r>
      <w:r>
        <w:rPr>
          <w:sz w:val="28"/>
          <w:szCs w:val="28"/>
          <w:lang w:val="ru-RU"/>
        </w:rPr>
        <w:tab/>
        <w:t>глиноземистый матери-</w:t>
      </w:r>
    </w:p>
    <w:p w:rsidR="004005C4" w:rsidRDefault="004005C4">
      <w:pPr>
        <w:shd w:val="clear" w:color="auto" w:fill="FFFFFF"/>
        <w:tabs>
          <w:tab w:val="left" w:pos="2160"/>
        </w:tabs>
        <w:ind w:left="2160" w:right="4134" w:hanging="17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620                   ал, содержащий    65 —80 % 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;</w:t>
      </w:r>
    </w:p>
    <w:p w:rsidR="004005C4" w:rsidRDefault="004005C4">
      <w:pPr>
        <w:shd w:val="clear" w:color="auto" w:fill="FFFFFF"/>
        <w:tabs>
          <w:tab w:val="left" w:pos="2160"/>
        </w:tabs>
        <w:ind w:left="2160" w:right="4134" w:hanging="17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</w:t>
      </w:r>
      <w:r>
        <w:rPr>
          <w:sz w:val="28"/>
          <w:szCs w:val="28"/>
          <w:lang w:val="ru-RU"/>
        </w:rPr>
        <w:tab/>
        <w:t>глиноземистый матери-</w:t>
      </w:r>
    </w:p>
    <w:p w:rsidR="004005C4" w:rsidRDefault="004005C4">
      <w:pPr>
        <w:shd w:val="clear" w:color="auto" w:fill="FFFFFF"/>
        <w:tabs>
          <w:tab w:val="left" w:pos="2160"/>
        </w:tabs>
        <w:ind w:left="2160" w:right="4134" w:hanging="17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620.1                ал, содержащий    72 —77 % 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.</w:t>
      </w:r>
    </w:p>
    <w:p w:rsidR="004005C4" w:rsidRDefault="004005C4">
      <w:pPr>
        <w:shd w:val="clear" w:color="auto" w:fill="FFFFFF"/>
        <w:tabs>
          <w:tab w:val="left" w:pos="2160"/>
        </w:tabs>
        <w:ind w:right="39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Группа 700</w:t>
      </w:r>
      <w:r>
        <w:rPr>
          <w:sz w:val="28"/>
          <w:szCs w:val="28"/>
          <w:lang w:val="ru-RU"/>
        </w:rPr>
        <w:tab/>
        <w:t>высокоглиноземистые ма</w:t>
      </w:r>
      <w:r>
        <w:rPr>
          <w:sz w:val="28"/>
          <w:szCs w:val="28"/>
          <w:lang w:val="ru-RU"/>
        </w:rPr>
        <w:softHyphen/>
        <w:t>-</w:t>
      </w:r>
      <w:r>
        <w:rPr>
          <w:sz w:val="28"/>
          <w:szCs w:val="28"/>
          <w:lang w:val="ru-RU"/>
        </w:rPr>
        <w:br/>
        <w:t xml:space="preserve">                               териалы (корундовые):</w:t>
      </w:r>
    </w:p>
    <w:p w:rsidR="004005C4" w:rsidRDefault="004005C4">
      <w:pPr>
        <w:shd w:val="clear" w:color="auto" w:fill="FFFFFF"/>
        <w:tabs>
          <w:tab w:val="left" w:pos="2160"/>
        </w:tabs>
        <w:ind w:left="2160" w:right="4134" w:hanging="1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       высокоглиноземистый</w:t>
      </w:r>
    </w:p>
    <w:p w:rsidR="004005C4" w:rsidRDefault="004005C4">
      <w:pPr>
        <w:shd w:val="clear" w:color="auto" w:fill="FFFFFF"/>
        <w:tabs>
          <w:tab w:val="left" w:pos="2160"/>
        </w:tabs>
        <w:ind w:left="2160" w:right="4134" w:hanging="1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780                   материал, содержащий</w:t>
      </w:r>
    </w:p>
    <w:p w:rsidR="004005C4" w:rsidRDefault="004005C4">
      <w:pPr>
        <w:shd w:val="clear" w:color="auto" w:fill="FFFFFF"/>
        <w:tabs>
          <w:tab w:val="left" w:pos="2160"/>
        </w:tabs>
        <w:spacing w:before="5"/>
        <w:ind w:left="2160" w:right="4134" w:hanging="1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80—86 % 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;</w:t>
      </w:r>
    </w:p>
    <w:p w:rsidR="004005C4" w:rsidRDefault="004005C4">
      <w:pPr>
        <w:shd w:val="clear" w:color="auto" w:fill="FFFFFF"/>
        <w:tabs>
          <w:tab w:val="left" w:pos="2160"/>
        </w:tabs>
        <w:ind w:left="2160" w:right="4134" w:hanging="1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</w:t>
      </w:r>
      <w:r>
        <w:rPr>
          <w:sz w:val="28"/>
          <w:szCs w:val="28"/>
          <w:lang w:val="ru-RU"/>
        </w:rPr>
        <w:tab/>
        <w:t>высокоглиноземистый</w:t>
      </w:r>
    </w:p>
    <w:p w:rsidR="004005C4" w:rsidRDefault="004005C4">
      <w:pPr>
        <w:shd w:val="clear" w:color="auto" w:fill="FFFFFF"/>
        <w:tabs>
          <w:tab w:val="left" w:pos="2160"/>
        </w:tabs>
        <w:ind w:left="2160" w:right="4134" w:hanging="1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786                   материал, содержащий</w:t>
      </w:r>
    </w:p>
    <w:p w:rsidR="004005C4" w:rsidRDefault="004005C4">
      <w:pPr>
        <w:shd w:val="clear" w:color="auto" w:fill="FFFFFF"/>
        <w:tabs>
          <w:tab w:val="left" w:pos="2160"/>
        </w:tabs>
        <w:ind w:left="2160" w:right="4134" w:hanging="1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86—95 % 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;</w:t>
      </w:r>
    </w:p>
    <w:p w:rsidR="004005C4" w:rsidRDefault="004005C4">
      <w:pPr>
        <w:shd w:val="clear" w:color="auto" w:fill="FFFFFF"/>
        <w:tabs>
          <w:tab w:val="left" w:pos="2160"/>
        </w:tabs>
        <w:spacing w:before="2"/>
        <w:ind w:left="2160" w:right="4134" w:hanging="1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</w:t>
      </w:r>
      <w:r>
        <w:rPr>
          <w:sz w:val="28"/>
          <w:szCs w:val="28"/>
          <w:lang w:val="ru-RU"/>
        </w:rPr>
        <w:tab/>
        <w:t>высокоглиноземистый</w:t>
      </w:r>
    </w:p>
    <w:p w:rsidR="004005C4" w:rsidRDefault="004005C4">
      <w:pPr>
        <w:shd w:val="clear" w:color="auto" w:fill="FFFFFF"/>
        <w:tabs>
          <w:tab w:val="left" w:pos="2160"/>
        </w:tabs>
        <w:spacing w:before="2"/>
        <w:ind w:left="2160" w:right="4134" w:hanging="1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795                   материал, содержащий</w:t>
      </w:r>
    </w:p>
    <w:p w:rsidR="004005C4" w:rsidRDefault="004005C4">
      <w:pPr>
        <w:shd w:val="clear" w:color="auto" w:fill="FFFFFF"/>
        <w:tabs>
          <w:tab w:val="left" w:pos="2160"/>
        </w:tabs>
        <w:spacing w:before="5"/>
        <w:ind w:left="2160" w:right="4134" w:hanging="1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95—99 % 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;</w:t>
      </w:r>
    </w:p>
    <w:p w:rsidR="004005C4" w:rsidRDefault="004005C4">
      <w:pPr>
        <w:shd w:val="clear" w:color="auto" w:fill="FFFFFF"/>
        <w:tabs>
          <w:tab w:val="left" w:pos="2160"/>
        </w:tabs>
        <w:ind w:left="2160" w:right="4134" w:hanging="1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Подгруппа</w:t>
      </w:r>
      <w:r>
        <w:rPr>
          <w:sz w:val="28"/>
          <w:szCs w:val="28"/>
          <w:lang w:val="ru-RU"/>
        </w:rPr>
        <w:tab/>
        <w:t>высокоглиноземистый</w:t>
      </w:r>
    </w:p>
    <w:p w:rsidR="004005C4" w:rsidRDefault="004005C4">
      <w:pPr>
        <w:shd w:val="clear" w:color="auto" w:fill="FFFFFF"/>
        <w:tabs>
          <w:tab w:val="left" w:pos="2160"/>
        </w:tabs>
        <w:ind w:left="2160" w:right="4134" w:hanging="180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799                   материал,     содержащий                                  свыше 99 % 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/</w:t>
      </w:r>
    </w:p>
    <w:p w:rsidR="004005C4" w:rsidRDefault="004005C4">
      <w:pPr>
        <w:shd w:val="clear" w:color="auto" w:fill="FFFFFF"/>
        <w:spacing w:before="250"/>
        <w:ind w:left="2" w:right="36" w:firstLine="324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Электроизоляционные керамические мате</w:t>
      </w:r>
      <w:r>
        <w:rPr>
          <w:sz w:val="28"/>
          <w:szCs w:val="28"/>
          <w:lang w:val="ru-RU"/>
        </w:rPr>
        <w:softHyphen/>
        <w:t>риалы по назначению классифицируются со</w:t>
      </w:r>
      <w:r>
        <w:rPr>
          <w:sz w:val="28"/>
          <w:szCs w:val="28"/>
          <w:lang w:val="ru-RU"/>
        </w:rPr>
        <w:softHyphen/>
        <w:t>гласно табл. 2 (см. приложения).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16</w:t>
      </w:r>
      <w:r>
        <w:rPr>
          <w:b/>
          <w:sz w:val="28"/>
          <w:szCs w:val="28"/>
          <w:lang w:val="ru-RU"/>
        </w:rPr>
        <w:t>/</w:t>
      </w:r>
    </w:p>
    <w:p w:rsidR="004005C4" w:rsidRDefault="004005C4">
      <w:pPr>
        <w:shd w:val="clear" w:color="auto" w:fill="FFFFFF"/>
        <w:spacing w:before="2"/>
        <w:ind w:left="5" w:right="43" w:firstLine="3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поры керамики сообщаются между собой и поверхностью изделия, то она назы</w:t>
      </w:r>
      <w:r>
        <w:rPr>
          <w:sz w:val="28"/>
          <w:szCs w:val="28"/>
          <w:lang w:val="ru-RU"/>
        </w:rPr>
        <w:softHyphen/>
        <w:t>вается «пористой», т. е. имеющей «открытые» поры.</w:t>
      </w:r>
    </w:p>
    <w:p w:rsidR="004005C4" w:rsidRDefault="004005C4">
      <w:pPr>
        <w:shd w:val="clear" w:color="auto" w:fill="FFFFFF"/>
        <w:spacing w:before="5"/>
        <w:ind w:right="46" w:firstLine="33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керамические материалы более или менее пористые. Даже в обожженной до мак</w:t>
      </w:r>
      <w:r>
        <w:rPr>
          <w:sz w:val="28"/>
          <w:szCs w:val="28"/>
          <w:lang w:val="ru-RU"/>
        </w:rPr>
        <w:softHyphen/>
        <w:t>симальной плотности керамике объем пор (за</w:t>
      </w:r>
      <w:r>
        <w:rPr>
          <w:sz w:val="28"/>
          <w:szCs w:val="28"/>
          <w:lang w:val="ru-RU"/>
        </w:rPr>
        <w:softHyphen/>
        <w:t>крытых) составляет 2—6 %, а в пористых ма</w:t>
      </w:r>
      <w:r>
        <w:rPr>
          <w:sz w:val="28"/>
          <w:szCs w:val="28"/>
          <w:lang w:val="ru-RU"/>
        </w:rPr>
        <w:softHyphen/>
        <w:t>териалах— 15—25 %.</w:t>
      </w:r>
    </w:p>
    <w:p w:rsidR="004005C4" w:rsidRDefault="004005C4">
      <w:pPr>
        <w:shd w:val="clear" w:color="auto" w:fill="FFFFFF"/>
        <w:spacing w:before="2"/>
        <w:ind w:left="2" w:right="50" w:firstLine="3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Открытая пористость измеряется значени</w:t>
      </w:r>
      <w:r>
        <w:rPr>
          <w:sz w:val="28"/>
          <w:szCs w:val="28"/>
          <w:lang w:val="ru-RU"/>
        </w:rPr>
        <w:softHyphen/>
        <w:t>ем водопоглощения, т. е. количеством воды, по</w:t>
      </w:r>
      <w:r>
        <w:rPr>
          <w:sz w:val="28"/>
          <w:szCs w:val="28"/>
          <w:lang w:val="ru-RU"/>
        </w:rPr>
        <w:softHyphen/>
        <w:t>глощаемым материалом до насыщения и отне</w:t>
      </w:r>
      <w:r>
        <w:rPr>
          <w:sz w:val="28"/>
          <w:szCs w:val="28"/>
          <w:lang w:val="ru-RU"/>
        </w:rPr>
        <w:softHyphen/>
        <w:t>сенным к массе сухого образца.</w:t>
      </w:r>
    </w:p>
    <w:p w:rsidR="004005C4" w:rsidRDefault="004005C4">
      <w:pPr>
        <w:shd w:val="clear" w:color="auto" w:fill="FFFFFF"/>
        <w:spacing w:before="5"/>
        <w:ind w:left="2" w:right="50" w:firstLine="3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тех случаях, когда водопоглощение об</w:t>
      </w:r>
      <w:r>
        <w:rPr>
          <w:sz w:val="28"/>
          <w:szCs w:val="28"/>
          <w:lang w:val="ru-RU"/>
        </w:rPr>
        <w:softHyphen/>
        <w:t>разца не превышает 0,5 %, для определения пористости часто применяется качественный метод: прокраска образцов в 1 %-ном спирто</w:t>
      </w:r>
      <w:r>
        <w:rPr>
          <w:sz w:val="28"/>
          <w:szCs w:val="28"/>
          <w:lang w:val="ru-RU"/>
        </w:rPr>
        <w:softHyphen/>
        <w:t>вом растворе фуксина. Наличие открытой пористости определяется по проникновению кра</w:t>
      </w:r>
      <w:r>
        <w:rPr>
          <w:sz w:val="28"/>
          <w:szCs w:val="28"/>
          <w:lang w:val="ru-RU"/>
        </w:rPr>
        <w:softHyphen/>
        <w:t>сителя в толщу образца.</w:t>
      </w:r>
    </w:p>
    <w:p w:rsidR="004005C4" w:rsidRDefault="004005C4">
      <w:pPr>
        <w:shd w:val="clear" w:color="auto" w:fill="FFFFFF"/>
        <w:spacing w:before="5"/>
        <w:ind w:right="2" w:firstLine="36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характеристики плотности керамики употребляют параметр — кажущаяся плотность, ее значение 1800—5200 кг/м</w:t>
      </w:r>
      <w:r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13</w:t>
      </w:r>
      <w:r>
        <w:rPr>
          <w:b/>
          <w:sz w:val="28"/>
          <w:szCs w:val="28"/>
          <w:lang w:val="ru-RU"/>
        </w:rPr>
        <w:t>/</w:t>
      </w:r>
    </w:p>
    <w:p w:rsidR="004005C4" w:rsidRDefault="004005C4">
      <w:pPr>
        <w:shd w:val="clear" w:color="auto" w:fill="FFFFFF"/>
        <w:spacing w:before="262"/>
        <w:ind w:firstLine="54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ОСНОВНЫЕ СЫРЬЕВЫЕ МАТЕРИАЛЫ ДЛЯ ПРОИЗВОД-СТВА ЭЛЕКТРОЛЯЦИОННОЙ КЕРАМИКИ</w:t>
      </w:r>
    </w:p>
    <w:p w:rsidR="004005C4" w:rsidRDefault="004005C4">
      <w:pPr>
        <w:shd w:val="clear" w:color="auto" w:fill="FFFFFF"/>
        <w:spacing w:before="161"/>
        <w:ind w:left="96" w:right="17" w:firstLine="34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Сырьевые материалы для производства электрофарфора.</w:t>
      </w:r>
      <w:r>
        <w:rPr>
          <w:sz w:val="28"/>
          <w:szCs w:val="28"/>
          <w:lang w:val="ru-RU"/>
        </w:rPr>
        <w:t xml:space="preserve"> Для изготовления электро</w:t>
      </w:r>
      <w:r>
        <w:rPr>
          <w:sz w:val="28"/>
          <w:szCs w:val="28"/>
          <w:lang w:val="ru-RU"/>
        </w:rPr>
        <w:softHyphen/>
        <w:t>фарфора основными сырьевыми материалами служат огнеупорные глины, кварц, пегматиты, полевые шпаты, каолины, глинозем, ашарит и циркон (для производства соответственно гли</w:t>
      </w:r>
      <w:r>
        <w:rPr>
          <w:sz w:val="28"/>
          <w:szCs w:val="28"/>
          <w:lang w:val="ru-RU"/>
        </w:rPr>
        <w:softHyphen/>
        <w:t>ноземистого, ашаритового и цирконового фар</w:t>
      </w:r>
      <w:r>
        <w:rPr>
          <w:sz w:val="28"/>
          <w:szCs w:val="28"/>
          <w:lang w:val="ru-RU"/>
        </w:rPr>
        <w:softHyphen/>
        <w:t>фора), мел и доломит (в качестве плавней, главным образом, в глазури) и др.</w:t>
      </w:r>
    </w:p>
    <w:p w:rsidR="004005C4" w:rsidRDefault="004005C4">
      <w:pPr>
        <w:shd w:val="clear" w:color="auto" w:fill="FFFFFF"/>
        <w:ind w:left="89" w:right="36" w:firstLine="341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Огнеупорные глины и каолины</w:t>
      </w:r>
      <w:r>
        <w:rPr>
          <w:sz w:val="28"/>
          <w:szCs w:val="28"/>
          <w:lang w:val="ru-RU"/>
        </w:rPr>
        <w:t xml:space="preserve"> представ</w:t>
      </w:r>
      <w:r>
        <w:rPr>
          <w:sz w:val="28"/>
          <w:szCs w:val="28"/>
          <w:lang w:val="ru-RU"/>
        </w:rPr>
        <w:softHyphen/>
        <w:t>ляют собой тонкозернистые (от коллоидной дисперсности до размеров частиц менее 2 мкм) водные алюмосиликаты; для них характерна слоистая структура.</w:t>
      </w:r>
    </w:p>
    <w:p w:rsidR="004005C4" w:rsidRDefault="004005C4">
      <w:pPr>
        <w:shd w:val="clear" w:color="auto" w:fill="FFFFFF"/>
        <w:ind w:left="70" w:right="34" w:firstLine="3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составляющими тонкозернистой фракции глинистых пород являются минералы каолиновой группы с химическими формулами 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  <w:lang w:val="en-US"/>
        </w:rPr>
        <w:t>SiO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• 2Н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 (каолинит), 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 • 2</w:t>
      </w:r>
      <w:r>
        <w:rPr>
          <w:sz w:val="28"/>
          <w:szCs w:val="28"/>
          <w:lang w:val="en-US"/>
        </w:rPr>
        <w:t>SiO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• 4Н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 (галлуазит) и др. Для производства вы</w:t>
      </w:r>
      <w:r>
        <w:rPr>
          <w:sz w:val="28"/>
          <w:szCs w:val="28"/>
          <w:lang w:val="ru-RU"/>
        </w:rPr>
        <w:softHyphen/>
        <w:t>соковольтного фарфора отечественными заво</w:t>
      </w:r>
      <w:r>
        <w:rPr>
          <w:sz w:val="28"/>
          <w:szCs w:val="28"/>
          <w:lang w:val="ru-RU"/>
        </w:rPr>
        <w:softHyphen/>
        <w:t>дами используются глины и каолины, химиче</w:t>
      </w:r>
      <w:r>
        <w:rPr>
          <w:sz w:val="28"/>
          <w:szCs w:val="28"/>
          <w:lang w:val="ru-RU"/>
        </w:rPr>
        <w:softHyphen/>
        <w:t>ский состав которых и потери по массе при прокаливании приведены в табл. 3 и 4 (см. приложения).</w:t>
      </w:r>
    </w:p>
    <w:p w:rsidR="004005C4" w:rsidRDefault="004005C4">
      <w:pPr>
        <w:shd w:val="clear" w:color="auto" w:fill="FFFFFF"/>
        <w:ind w:left="58" w:right="46" w:firstLine="331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Кварцевые материалы.</w:t>
      </w:r>
      <w:r>
        <w:rPr>
          <w:sz w:val="28"/>
          <w:szCs w:val="28"/>
          <w:lang w:val="ru-RU"/>
        </w:rPr>
        <w:t xml:space="preserve"> Кристаллический кремнезем </w:t>
      </w:r>
      <w:r>
        <w:rPr>
          <w:sz w:val="28"/>
          <w:szCs w:val="28"/>
          <w:lang w:val="en-US"/>
        </w:rPr>
        <w:t>SiO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является одним из основных компонентов фарфоровой массы, который вво</w:t>
      </w:r>
      <w:r>
        <w:rPr>
          <w:sz w:val="28"/>
          <w:szCs w:val="28"/>
          <w:lang w:val="ru-RU"/>
        </w:rPr>
        <w:softHyphen/>
        <w:t>дят в состав шихты в виде кварцевого песка или жильного кварца. Размер гранул кварце</w:t>
      </w:r>
      <w:r>
        <w:rPr>
          <w:sz w:val="28"/>
          <w:szCs w:val="28"/>
          <w:lang w:val="ru-RU"/>
        </w:rPr>
        <w:softHyphen/>
        <w:t>вых песков составляет 0,05—3 мм. Кристалли</w:t>
      </w:r>
      <w:r>
        <w:rPr>
          <w:sz w:val="28"/>
          <w:szCs w:val="28"/>
          <w:lang w:val="ru-RU"/>
        </w:rPr>
        <w:softHyphen/>
        <w:t>ческий кремнезем существует в нескольких по</w:t>
      </w:r>
      <w:r>
        <w:rPr>
          <w:sz w:val="28"/>
          <w:szCs w:val="28"/>
          <w:lang w:val="ru-RU"/>
        </w:rPr>
        <w:softHyphen/>
        <w:t xml:space="preserve">лиморфных формах; три основные — кварц, тридимит и кристобалит. В свою очередь кварц и кристобалит имеют </w:t>
      </w:r>
      <w:r>
        <w:rPr>
          <w:sz w:val="28"/>
          <w:szCs w:val="28"/>
        </w:rPr>
        <w:t>α</w:t>
      </w:r>
      <w:r>
        <w:rPr>
          <w:sz w:val="28"/>
          <w:szCs w:val="28"/>
          <w:lang w:val="ru-RU"/>
        </w:rPr>
        <w:t xml:space="preserve">- и </w:t>
      </w:r>
      <w:r>
        <w:rPr>
          <w:sz w:val="28"/>
          <w:szCs w:val="28"/>
        </w:rPr>
        <w:t>β</w:t>
      </w:r>
      <w:r>
        <w:rPr>
          <w:sz w:val="28"/>
          <w:szCs w:val="28"/>
          <w:lang w:val="ru-RU"/>
        </w:rPr>
        <w:t xml:space="preserve">-модификации, тридимит — </w:t>
      </w:r>
      <w:r>
        <w:rPr>
          <w:sz w:val="28"/>
          <w:szCs w:val="28"/>
        </w:rPr>
        <w:t>α</w:t>
      </w:r>
      <w:r>
        <w:rPr>
          <w:sz w:val="28"/>
          <w:szCs w:val="28"/>
          <w:lang w:val="ru-RU"/>
        </w:rPr>
        <w:t xml:space="preserve">-, </w:t>
      </w:r>
      <w:r>
        <w:rPr>
          <w:sz w:val="28"/>
          <w:szCs w:val="28"/>
        </w:rPr>
        <w:t>β</w:t>
      </w:r>
      <w:r>
        <w:rPr>
          <w:sz w:val="28"/>
          <w:szCs w:val="28"/>
          <w:lang w:val="ru-RU"/>
        </w:rPr>
        <w:t xml:space="preserve">- и  </w:t>
      </w:r>
      <w:r>
        <w:rPr>
          <w:sz w:val="28"/>
          <w:szCs w:val="28"/>
        </w:rPr>
        <w:t>γ</w:t>
      </w:r>
      <w:r>
        <w:rPr>
          <w:sz w:val="28"/>
          <w:szCs w:val="28"/>
          <w:lang w:val="ru-RU"/>
        </w:rPr>
        <w:t>-модификации. Стабиль</w:t>
      </w:r>
      <w:r>
        <w:rPr>
          <w:sz w:val="28"/>
          <w:szCs w:val="28"/>
          <w:lang w:val="ru-RU"/>
        </w:rPr>
        <w:softHyphen/>
        <w:t>ными формами являются β-кварц (при темпера</w:t>
      </w:r>
      <w:r>
        <w:rPr>
          <w:sz w:val="28"/>
          <w:szCs w:val="28"/>
          <w:lang w:val="ru-RU"/>
        </w:rPr>
        <w:softHyphen/>
        <w:t xml:space="preserve">туре ниже 573 °С), </w:t>
      </w:r>
      <w:r>
        <w:rPr>
          <w:sz w:val="28"/>
          <w:szCs w:val="28"/>
        </w:rPr>
        <w:t>α</w:t>
      </w:r>
      <w:r>
        <w:rPr>
          <w:sz w:val="28"/>
          <w:szCs w:val="28"/>
          <w:lang w:val="ru-RU"/>
        </w:rPr>
        <w:t xml:space="preserve">-тридимит (870—1470 °С) и </w:t>
      </w:r>
      <w:r>
        <w:rPr>
          <w:sz w:val="28"/>
          <w:szCs w:val="28"/>
        </w:rPr>
        <w:t>α</w:t>
      </w:r>
      <w:r>
        <w:rPr>
          <w:sz w:val="28"/>
          <w:szCs w:val="28"/>
          <w:lang w:val="ru-RU"/>
        </w:rPr>
        <w:t>-кристобалит (1470—1710°С). Переход из одной модификации кремнезема в другую со</w:t>
      </w:r>
      <w:r>
        <w:rPr>
          <w:sz w:val="28"/>
          <w:szCs w:val="28"/>
          <w:lang w:val="ru-RU"/>
        </w:rPr>
        <w:softHyphen/>
        <w:t>провождается изменением объема, плотности и других параметров. При производстве электро</w:t>
      </w:r>
      <w:r>
        <w:rPr>
          <w:sz w:val="28"/>
          <w:szCs w:val="28"/>
          <w:lang w:val="ru-RU"/>
        </w:rPr>
        <w:softHyphen/>
        <w:t>керамики используются пески и жильный кварц, химический состав которых приведен в табл. 5 (см. приложения).</w:t>
      </w:r>
    </w:p>
    <w:p w:rsidR="004005C4" w:rsidRDefault="004005C4">
      <w:pPr>
        <w:shd w:val="clear" w:color="auto" w:fill="FFFFFF"/>
        <w:ind w:left="58" w:right="72" w:firstLine="33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зависимости от месторождения кварце</w:t>
      </w:r>
      <w:r>
        <w:rPr>
          <w:sz w:val="28"/>
          <w:szCs w:val="28"/>
          <w:lang w:val="ru-RU"/>
        </w:rPr>
        <w:softHyphen/>
        <w:t>вые пески имеют примеси (</w:t>
      </w:r>
      <w:r>
        <w:rPr>
          <w:sz w:val="28"/>
          <w:szCs w:val="28"/>
          <w:lang w:val="en-US"/>
        </w:rPr>
        <w:t>Fe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TiO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CaO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MgO</w:t>
      </w:r>
      <w:r>
        <w:rPr>
          <w:sz w:val="28"/>
          <w:szCs w:val="28"/>
          <w:lang w:val="ru-RU"/>
        </w:rPr>
        <w:t xml:space="preserve"> и др.), наиболее нежелательные из которых </w:t>
      </w:r>
      <w:r>
        <w:rPr>
          <w:sz w:val="28"/>
          <w:szCs w:val="28"/>
          <w:lang w:val="en-US"/>
        </w:rPr>
        <w:t>Fe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 и Т</w:t>
      </w:r>
      <w:r>
        <w:rPr>
          <w:sz w:val="28"/>
          <w:szCs w:val="28"/>
          <w:lang w:val="en-US"/>
        </w:rPr>
        <w:t>iO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(допустимое содержание не более 0,15 %), СаО и </w:t>
      </w:r>
      <w:r>
        <w:rPr>
          <w:sz w:val="28"/>
          <w:szCs w:val="28"/>
          <w:lang w:val="en-US"/>
        </w:rPr>
        <w:t>MgO</w:t>
      </w:r>
      <w:r>
        <w:rPr>
          <w:sz w:val="28"/>
          <w:szCs w:val="28"/>
          <w:lang w:val="ru-RU"/>
        </w:rPr>
        <w:t xml:space="preserve"> (не более 0,2 %).</w:t>
      </w:r>
    </w:p>
    <w:p w:rsidR="004005C4" w:rsidRDefault="004005C4">
      <w:pPr>
        <w:shd w:val="clear" w:color="auto" w:fill="FFFFFF"/>
        <w:ind w:left="48" w:right="70" w:firstLine="314"/>
        <w:jc w:val="both"/>
        <w:rPr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Полевые шпаты</w:t>
      </w:r>
      <w:r>
        <w:rPr>
          <w:sz w:val="28"/>
          <w:szCs w:val="28"/>
          <w:lang w:val="ru-RU"/>
        </w:rPr>
        <w:t xml:space="preserve"> представляют собой без</w:t>
      </w:r>
      <w:r>
        <w:rPr>
          <w:sz w:val="28"/>
          <w:szCs w:val="28"/>
          <w:lang w:val="ru-RU"/>
        </w:rPr>
        <w:softHyphen/>
        <w:t>водные алюмосиликаты, содержащие щелочные (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perscript"/>
          <w:lang w:val="ru-RU"/>
        </w:rPr>
        <w:t>+</w:t>
      </w:r>
      <w:r>
        <w:rPr>
          <w:sz w:val="28"/>
          <w:szCs w:val="28"/>
          <w:lang w:val="ru-RU"/>
        </w:rPr>
        <w:t>, К</w:t>
      </w:r>
      <w:r>
        <w:rPr>
          <w:sz w:val="28"/>
          <w:szCs w:val="28"/>
          <w:vertAlign w:val="superscript"/>
          <w:lang w:val="ru-RU"/>
        </w:rPr>
        <w:t>+</w:t>
      </w:r>
      <w:r>
        <w:rPr>
          <w:sz w:val="28"/>
          <w:szCs w:val="28"/>
          <w:lang w:val="ru-RU"/>
        </w:rPr>
        <w:t>) и щелочно-земельные (Са</w:t>
      </w:r>
      <w:r>
        <w:rPr>
          <w:sz w:val="28"/>
          <w:szCs w:val="28"/>
          <w:vertAlign w:val="superscript"/>
          <w:lang w:val="ru-RU"/>
        </w:rPr>
        <w:t>2+</w:t>
      </w:r>
      <w:r>
        <w:rPr>
          <w:sz w:val="28"/>
          <w:szCs w:val="28"/>
          <w:lang w:val="ru-RU"/>
        </w:rPr>
        <w:t>) катио</w:t>
      </w:r>
      <w:r>
        <w:rPr>
          <w:sz w:val="28"/>
          <w:szCs w:val="28"/>
          <w:lang w:val="ru-RU"/>
        </w:rPr>
        <w:softHyphen/>
        <w:t>ны. Основные виды применяемых в керамиче</w:t>
      </w:r>
      <w:r>
        <w:rPr>
          <w:sz w:val="28"/>
          <w:szCs w:val="28"/>
          <w:lang w:val="ru-RU"/>
        </w:rPr>
        <w:softHyphen/>
        <w:t>ском производстве полевых шпатов: калиевый (микроклин) с приблизительной формулой К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О•А1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•6</w:t>
      </w:r>
      <w:r>
        <w:rPr>
          <w:sz w:val="28"/>
          <w:szCs w:val="28"/>
          <w:lang w:val="en-US"/>
        </w:rPr>
        <w:t>SiO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, натриевый (альбит)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•6</w:t>
      </w:r>
      <w:r>
        <w:rPr>
          <w:sz w:val="28"/>
          <w:szCs w:val="28"/>
          <w:lang w:val="en-US"/>
        </w:rPr>
        <w:t>SiO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, кальциевый (анортит) СаО•А1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•2</w:t>
      </w:r>
      <w:r>
        <w:rPr>
          <w:sz w:val="28"/>
          <w:szCs w:val="28"/>
          <w:lang w:val="en-US"/>
        </w:rPr>
        <w:t>SiO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и бариевый (цельзиан) ВаО•А1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•2</w:t>
      </w:r>
      <w:r>
        <w:rPr>
          <w:sz w:val="28"/>
          <w:szCs w:val="28"/>
          <w:lang w:val="en-US"/>
        </w:rPr>
        <w:t>SiO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. Полевые шпаты всегда содержат примеси оксидов железа, магния, кальция и др.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18</w:t>
      </w:r>
      <w:r>
        <w:rPr>
          <w:b/>
          <w:sz w:val="28"/>
          <w:szCs w:val="28"/>
          <w:lang w:val="ru-RU"/>
        </w:rPr>
        <w:t>/</w:t>
      </w:r>
    </w:p>
    <w:p w:rsidR="004005C4" w:rsidRDefault="004005C4">
      <w:pPr>
        <w:shd w:val="clear" w:color="auto" w:fill="FFFFFF"/>
        <w:ind w:left="7" w:firstLine="35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Лучшим для изоляционной керамики по</w:t>
      </w:r>
      <w:r>
        <w:rPr>
          <w:sz w:val="28"/>
          <w:szCs w:val="28"/>
          <w:lang w:val="ru-RU"/>
        </w:rPr>
        <w:softHyphen/>
        <w:t xml:space="preserve">левым шпатом является микроклин. Из-за повышенного содержания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ru-RU"/>
        </w:rPr>
        <w:t xml:space="preserve"> в полевом шпа</w:t>
      </w:r>
      <w:r>
        <w:rPr>
          <w:sz w:val="28"/>
          <w:szCs w:val="28"/>
          <w:lang w:val="ru-RU"/>
        </w:rPr>
        <w:softHyphen/>
        <w:t>те снижаются температура обжига, вязкость стеклофазы керамики и существенно ухудша</w:t>
      </w:r>
      <w:r>
        <w:rPr>
          <w:sz w:val="28"/>
          <w:szCs w:val="28"/>
          <w:lang w:val="ru-RU"/>
        </w:rPr>
        <w:softHyphen/>
        <w:t>ются его электрофизические свойства. Чем больше соотношение К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О и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ru-RU"/>
        </w:rPr>
        <w:t xml:space="preserve"> в полевом шпате, тем лучше свойства керамики.</w:t>
      </w:r>
    </w:p>
    <w:p w:rsidR="004005C4" w:rsidRDefault="004005C4">
      <w:pPr>
        <w:shd w:val="clear" w:color="auto" w:fill="FFFFFF"/>
        <w:spacing w:before="5"/>
        <w:ind w:left="5" w:right="2" w:firstLine="33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ограниченностью запасов высо</w:t>
      </w:r>
      <w:r>
        <w:rPr>
          <w:sz w:val="28"/>
          <w:szCs w:val="28"/>
          <w:lang w:val="ru-RU"/>
        </w:rPr>
        <w:softHyphen/>
        <w:t>кокачественного полевого шпата для производ</w:t>
      </w:r>
      <w:r>
        <w:rPr>
          <w:sz w:val="28"/>
          <w:szCs w:val="28"/>
          <w:lang w:val="ru-RU"/>
        </w:rPr>
        <w:softHyphen/>
        <w:t>ства высоковольтных изоляторов используют пегматиты.</w:t>
      </w:r>
    </w:p>
    <w:p w:rsidR="004005C4" w:rsidRDefault="004005C4">
      <w:pPr>
        <w:shd w:val="clear" w:color="auto" w:fill="FFFFFF"/>
        <w:spacing w:before="10"/>
        <w:ind w:right="10" w:firstLine="360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Пегматиты </w:t>
      </w:r>
      <w:r>
        <w:rPr>
          <w:sz w:val="28"/>
          <w:szCs w:val="28"/>
          <w:lang w:val="ru-RU"/>
        </w:rPr>
        <w:t>представляют собой крупнозер</w:t>
      </w:r>
      <w:r>
        <w:rPr>
          <w:sz w:val="28"/>
          <w:szCs w:val="28"/>
          <w:lang w:val="ru-RU"/>
        </w:rPr>
        <w:softHyphen/>
        <w:t>нистые кристаллические породы — смесь полевого шпата с кварцем. Химический состав пег</w:t>
      </w:r>
      <w:r>
        <w:rPr>
          <w:sz w:val="28"/>
          <w:szCs w:val="28"/>
          <w:lang w:val="ru-RU"/>
        </w:rPr>
        <w:softHyphen/>
        <w:t>матитов и полевых шпатов приведен в табл. 6 (см. приложения).</w:t>
      </w:r>
    </w:p>
    <w:p w:rsidR="004005C4" w:rsidRDefault="004005C4">
      <w:pPr>
        <w:shd w:val="clear" w:color="auto" w:fill="FFFFFF"/>
        <w:ind w:right="2" w:firstLine="360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Глинозем</w:t>
      </w:r>
      <w:r>
        <w:rPr>
          <w:sz w:val="28"/>
          <w:szCs w:val="28"/>
          <w:lang w:val="ru-RU"/>
        </w:rPr>
        <w:t xml:space="preserve"> — безводный оксид алюминия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 — представляет собой порошок со сред</w:t>
      </w:r>
      <w:r>
        <w:rPr>
          <w:sz w:val="28"/>
          <w:szCs w:val="28"/>
          <w:lang w:val="ru-RU"/>
        </w:rPr>
        <w:softHyphen/>
        <w:t>ними размерами сферических гранул 50— 200 мкм. Глинозем широко применяется как основной компонент электро</w:t>
      </w:r>
      <w:r>
        <w:rPr>
          <w:sz w:val="28"/>
          <w:szCs w:val="28"/>
          <w:lang w:val="ru-RU"/>
        </w:rPr>
        <w:softHyphen/>
        <w:t>фарфора и ультрафарфора (на основе корун</w:t>
      </w:r>
      <w:r>
        <w:rPr>
          <w:sz w:val="28"/>
          <w:szCs w:val="28"/>
          <w:lang w:val="ru-RU"/>
        </w:rPr>
        <w:softHyphen/>
        <w:t>да) и в качестве самостоятельного материала для изготовления высоковольтных, высокочас</w:t>
      </w:r>
      <w:r>
        <w:rPr>
          <w:sz w:val="28"/>
          <w:szCs w:val="28"/>
          <w:lang w:val="ru-RU"/>
        </w:rPr>
        <w:softHyphen/>
        <w:t>тотных изоляторов, конденсаторов, деталей вакуум-плотных узлов (корпусов предохраните</w:t>
      </w:r>
      <w:r>
        <w:rPr>
          <w:sz w:val="28"/>
          <w:szCs w:val="28"/>
          <w:lang w:val="ru-RU"/>
        </w:rPr>
        <w:softHyphen/>
        <w:t>лей, колб натриевых ламп, корпусов полупро</w:t>
      </w:r>
      <w:r>
        <w:rPr>
          <w:sz w:val="28"/>
          <w:szCs w:val="28"/>
          <w:lang w:val="ru-RU"/>
        </w:rPr>
        <w:softHyphen/>
        <w:t>водниковых вентилей, обтекателей антенн, плат для интегральных схем и др.).</w:t>
      </w:r>
    </w:p>
    <w:p w:rsidR="004005C4" w:rsidRDefault="004005C4">
      <w:pPr>
        <w:shd w:val="clear" w:color="auto" w:fill="FFFFFF"/>
        <w:ind w:right="6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Безводный оксид алюминия существует в нескольких кристаллических модификациях, из которых самой устойчивой является </w:t>
      </w:r>
      <w:r>
        <w:rPr>
          <w:sz w:val="28"/>
          <w:szCs w:val="28"/>
        </w:rPr>
        <w:t>α</w:t>
      </w:r>
      <w:r>
        <w:rPr>
          <w:sz w:val="28"/>
          <w:szCs w:val="28"/>
          <w:lang w:val="ru-RU"/>
        </w:rPr>
        <w:t>-А1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 xml:space="preserve">3 </w:t>
      </w:r>
      <w:r>
        <w:rPr>
          <w:sz w:val="28"/>
          <w:szCs w:val="28"/>
          <w:lang w:val="ru-RU"/>
        </w:rPr>
        <w:t xml:space="preserve">(корунд). Эта модификация характеризуется малым </w:t>
      </w:r>
      <w:r>
        <w:rPr>
          <w:sz w:val="28"/>
          <w:szCs w:val="28"/>
          <w:lang w:val="en-US"/>
        </w:rPr>
        <w:t>tgδ</w:t>
      </w:r>
      <w:r>
        <w:rPr>
          <w:sz w:val="28"/>
          <w:szCs w:val="28"/>
          <w:lang w:val="ru-RU"/>
        </w:rPr>
        <w:t>≈2•10</w:t>
      </w:r>
      <w:r>
        <w:rPr>
          <w:sz w:val="28"/>
          <w:szCs w:val="28"/>
          <w:vertAlign w:val="superscript"/>
          <w:lang w:val="ru-RU"/>
        </w:rPr>
        <w:t>-4</w:t>
      </w:r>
      <w:r>
        <w:rPr>
          <w:sz w:val="28"/>
          <w:szCs w:val="28"/>
          <w:lang w:val="ru-RU"/>
        </w:rPr>
        <w:t xml:space="preserve">, высоким </w:t>
      </w:r>
      <w:r>
        <w:rPr>
          <w:sz w:val="28"/>
          <w:szCs w:val="28"/>
        </w:rPr>
        <w:t>ρ</w:t>
      </w:r>
      <w:r>
        <w:rPr>
          <w:sz w:val="28"/>
          <w:szCs w:val="28"/>
          <w:lang w:val="ru-RU"/>
        </w:rPr>
        <w:t>≈10</w:t>
      </w:r>
      <w:r>
        <w:rPr>
          <w:sz w:val="28"/>
          <w:szCs w:val="28"/>
          <w:vertAlign w:val="superscript"/>
          <w:lang w:val="ru-RU"/>
        </w:rPr>
        <w:t>14</w:t>
      </w:r>
      <w:r>
        <w:rPr>
          <w:sz w:val="28"/>
          <w:szCs w:val="28"/>
          <w:lang w:val="ru-RU"/>
        </w:rPr>
        <w:t xml:space="preserve"> Ом•м, высокой теплопроводностью и стойкостью к термоударам,   наибольшей   плотностью   (3999 кг/м</w:t>
      </w:r>
      <w:r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  <w:lang w:val="ru-RU"/>
        </w:rPr>
        <w:t>).</w:t>
      </w:r>
    </w:p>
    <w:p w:rsidR="004005C4" w:rsidRDefault="004005C4">
      <w:pPr>
        <w:shd w:val="clear" w:color="auto" w:fill="FFFFFF"/>
        <w:spacing w:before="5"/>
        <w:ind w:firstLine="2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Две другие модификации: </w:t>
      </w:r>
      <w:r>
        <w:rPr>
          <w:sz w:val="28"/>
          <w:szCs w:val="28"/>
        </w:rPr>
        <w:t>γ</w:t>
      </w:r>
      <w:r>
        <w:rPr>
          <w:sz w:val="28"/>
          <w:szCs w:val="28"/>
          <w:lang w:val="ru-RU"/>
        </w:rPr>
        <w:t>-А1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</w:rPr>
        <w:t>β</w:t>
      </w:r>
      <w:r>
        <w:rPr>
          <w:sz w:val="28"/>
          <w:szCs w:val="28"/>
          <w:lang w:val="ru-RU"/>
        </w:rPr>
        <w:t>-А1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, последняя из которых представляет собой со</w:t>
      </w:r>
      <w:r>
        <w:rPr>
          <w:sz w:val="28"/>
          <w:szCs w:val="28"/>
          <w:lang w:val="ru-RU"/>
        </w:rPr>
        <w:softHyphen/>
        <w:t>единение глинозема со щелочными и щелочно</w:t>
      </w:r>
      <w:r>
        <w:rPr>
          <w:sz w:val="28"/>
          <w:szCs w:val="28"/>
          <w:lang w:val="ru-RU"/>
        </w:rPr>
        <w:softHyphen/>
        <w:t>земельными оксидами, имеют меньшую плот</w:t>
      </w:r>
      <w:r>
        <w:rPr>
          <w:sz w:val="28"/>
          <w:szCs w:val="28"/>
          <w:lang w:val="ru-RU"/>
        </w:rPr>
        <w:softHyphen/>
        <w:t>ность (соответственно 3600 и 3300—3400 кг/м</w:t>
      </w:r>
      <w:r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  <w:lang w:val="ru-RU"/>
        </w:rPr>
        <w:t xml:space="preserve">) и более высокие значения  </w:t>
      </w:r>
      <w:r>
        <w:rPr>
          <w:sz w:val="28"/>
          <w:szCs w:val="28"/>
        </w:rPr>
        <w:t>tgδ</w:t>
      </w:r>
      <w:r>
        <w:rPr>
          <w:sz w:val="28"/>
          <w:szCs w:val="28"/>
          <w:lang w:val="ru-RU"/>
        </w:rPr>
        <w:t xml:space="preserve"> (≈50•10</w:t>
      </w:r>
      <w:r>
        <w:rPr>
          <w:sz w:val="28"/>
          <w:szCs w:val="28"/>
          <w:vertAlign w:val="superscript"/>
          <w:lang w:val="ru-RU"/>
        </w:rPr>
        <w:t xml:space="preserve">-4 </w:t>
      </w:r>
      <w:r>
        <w:rPr>
          <w:sz w:val="28"/>
          <w:szCs w:val="28"/>
          <w:lang w:val="ru-RU"/>
        </w:rPr>
        <w:t>и 1000•10</w:t>
      </w:r>
      <w:r>
        <w:rPr>
          <w:sz w:val="28"/>
          <w:szCs w:val="28"/>
          <w:vertAlign w:val="superscript"/>
          <w:lang w:val="ru-RU"/>
        </w:rPr>
        <w:t>-4</w:t>
      </w:r>
      <w:r>
        <w:rPr>
          <w:sz w:val="28"/>
          <w:szCs w:val="28"/>
          <w:lang w:val="ru-RU"/>
        </w:rPr>
        <w:t xml:space="preserve">). Технический глинозем представляет собой в основном </w:t>
      </w:r>
      <w:r>
        <w:rPr>
          <w:sz w:val="28"/>
          <w:szCs w:val="28"/>
        </w:rPr>
        <w:t>γ</w:t>
      </w:r>
      <w:r>
        <w:rPr>
          <w:sz w:val="28"/>
          <w:szCs w:val="28"/>
          <w:lang w:val="ru-RU"/>
        </w:rPr>
        <w:t>-А1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 с частичным содержанием гидратов глинозема.</w:t>
      </w:r>
    </w:p>
    <w:p w:rsidR="004005C4" w:rsidRDefault="004005C4">
      <w:pPr>
        <w:shd w:val="clear" w:color="auto" w:fill="FFFFFF"/>
        <w:spacing w:before="10"/>
        <w:ind w:right="10" w:firstLine="3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нагреве </w:t>
      </w:r>
      <w:r>
        <w:rPr>
          <w:sz w:val="28"/>
          <w:szCs w:val="28"/>
        </w:rPr>
        <w:t>γ</w:t>
      </w:r>
      <w:r>
        <w:rPr>
          <w:sz w:val="28"/>
          <w:szCs w:val="28"/>
          <w:lang w:val="ru-RU"/>
        </w:rPr>
        <w:t>-А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 xml:space="preserve">3 </w:t>
      </w:r>
      <w:r>
        <w:rPr>
          <w:sz w:val="28"/>
          <w:szCs w:val="28"/>
          <w:lang w:val="ru-RU"/>
        </w:rPr>
        <w:t xml:space="preserve">переходит в </w:t>
      </w:r>
      <w:r>
        <w:rPr>
          <w:sz w:val="28"/>
          <w:szCs w:val="28"/>
        </w:rPr>
        <w:t>α</w:t>
      </w:r>
      <w:r>
        <w:rPr>
          <w:sz w:val="28"/>
          <w:szCs w:val="28"/>
          <w:lang w:val="ru-RU"/>
        </w:rPr>
        <w:t>-А1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 с уменьшением объема на 14,3 процента. Для уменьше</w:t>
      </w:r>
      <w:r>
        <w:rPr>
          <w:sz w:val="28"/>
          <w:szCs w:val="28"/>
          <w:lang w:val="ru-RU"/>
        </w:rPr>
        <w:softHyphen/>
        <w:t>ния усадки керамики при обжиге технический глинозем предварительно обжигают при темпе</w:t>
      </w:r>
      <w:r>
        <w:rPr>
          <w:sz w:val="28"/>
          <w:szCs w:val="28"/>
          <w:lang w:val="ru-RU"/>
        </w:rPr>
        <w:softHyphen/>
        <w:t>ратуре 1450—1550 °С.</w:t>
      </w:r>
    </w:p>
    <w:p w:rsidR="004005C4" w:rsidRDefault="004005C4">
      <w:pPr>
        <w:shd w:val="clear" w:color="auto" w:fill="FFFFFF"/>
        <w:ind w:right="26" w:firstLine="33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Спектрально чистый корунд плавится при 2050 °С, а изделия из него при небольшой ме</w:t>
      </w:r>
      <w:r>
        <w:rPr>
          <w:sz w:val="28"/>
          <w:szCs w:val="28"/>
          <w:lang w:val="ru-RU"/>
        </w:rPr>
        <w:softHyphen/>
        <w:t>ханической нагрузке могут быть использованы даже при температуре до 1800°С.</w:t>
      </w:r>
    </w:p>
    <w:p w:rsidR="004005C4" w:rsidRDefault="004005C4">
      <w:pPr>
        <w:shd w:val="clear" w:color="auto" w:fill="FFFFFF"/>
        <w:spacing w:before="5"/>
        <w:ind w:right="31" w:firstLine="31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производства электроизоляционной ке</w:t>
      </w:r>
      <w:r>
        <w:rPr>
          <w:sz w:val="28"/>
          <w:szCs w:val="28"/>
          <w:lang w:val="ru-RU"/>
        </w:rPr>
        <w:softHyphen/>
        <w:t>рамики применяются технический глинозем (шесть сортов), электроплавленный корунд и глинозем особой чистоты в зависимости от на</w:t>
      </w:r>
      <w:r>
        <w:rPr>
          <w:sz w:val="28"/>
          <w:szCs w:val="28"/>
          <w:lang w:val="ru-RU"/>
        </w:rPr>
        <w:softHyphen/>
        <w:t>значения керамики.</w:t>
      </w:r>
    </w:p>
    <w:p w:rsidR="004005C4" w:rsidRDefault="004005C4">
      <w:pPr>
        <w:shd w:val="clear" w:color="auto" w:fill="FFFFFF"/>
        <w:spacing w:before="22"/>
        <w:ind w:left="50" w:right="7" w:firstLine="310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Кальцит</w:t>
      </w:r>
      <w:r>
        <w:rPr>
          <w:sz w:val="28"/>
          <w:szCs w:val="28"/>
          <w:lang w:val="ru-RU"/>
        </w:rPr>
        <w:t xml:space="preserve"> — карбонат кальция СаСО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, пред</w:t>
      </w:r>
      <w:r>
        <w:rPr>
          <w:sz w:val="28"/>
          <w:szCs w:val="28"/>
          <w:lang w:val="ru-RU"/>
        </w:rPr>
        <w:softHyphen/>
        <w:t>ставляющий собой плотный кристаллический агрегат, называется мрамором, а при тонко</w:t>
      </w:r>
      <w:r>
        <w:rPr>
          <w:sz w:val="28"/>
          <w:szCs w:val="28"/>
          <w:lang w:val="ru-RU"/>
        </w:rPr>
        <w:softHyphen/>
        <w:t>дисперсной структуре — мелом. При нагреве СаСО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 разлагается с выделением СО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соглас</w:t>
      </w:r>
      <w:r>
        <w:rPr>
          <w:sz w:val="28"/>
          <w:szCs w:val="28"/>
          <w:lang w:val="ru-RU"/>
        </w:rPr>
        <w:softHyphen/>
        <w:t>но реакции СаСО</w:t>
      </w:r>
      <w:r>
        <w:rPr>
          <w:sz w:val="28"/>
          <w:szCs w:val="28"/>
          <w:vertAlign w:val="subscript"/>
          <w:lang w:val="ru-RU"/>
        </w:rPr>
        <w:t xml:space="preserve">3 </w:t>
      </w:r>
      <w:r>
        <w:rPr>
          <w:sz w:val="28"/>
          <w:szCs w:val="28"/>
          <w:lang w:val="ru-RU"/>
        </w:rPr>
        <w:t>→ СаО + СО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↑.  Скорость раз</w:t>
      </w:r>
      <w:r>
        <w:rPr>
          <w:sz w:val="28"/>
          <w:szCs w:val="28"/>
          <w:lang w:val="ru-RU"/>
        </w:rPr>
        <w:softHyphen/>
        <w:t>ложения зависит от скорости подъема темпе</w:t>
      </w:r>
      <w:r>
        <w:rPr>
          <w:sz w:val="28"/>
          <w:szCs w:val="28"/>
          <w:lang w:val="ru-RU"/>
        </w:rPr>
        <w:softHyphen/>
        <w:t>ратуры и от давления воздуха. При нормальных условиях температура разложения состав</w:t>
      </w:r>
      <w:r>
        <w:rPr>
          <w:sz w:val="28"/>
          <w:szCs w:val="28"/>
          <w:lang w:val="ru-RU"/>
        </w:rPr>
        <w:softHyphen/>
        <w:t>ляет порядка 900 °С.</w:t>
      </w:r>
    </w:p>
    <w:p w:rsidR="004005C4" w:rsidRDefault="004005C4">
      <w:pPr>
        <w:shd w:val="clear" w:color="auto" w:fill="FFFFFF"/>
        <w:spacing w:before="7"/>
        <w:ind w:left="46" w:firstLine="3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производства электроизоляционной ке</w:t>
      </w:r>
      <w:r>
        <w:rPr>
          <w:sz w:val="28"/>
          <w:szCs w:val="28"/>
          <w:lang w:val="ru-RU"/>
        </w:rPr>
        <w:softHyphen/>
        <w:t>рамики в основном используют мел Белгород</w:t>
      </w:r>
      <w:r>
        <w:rPr>
          <w:sz w:val="28"/>
          <w:szCs w:val="28"/>
          <w:lang w:val="ru-RU"/>
        </w:rPr>
        <w:softHyphen/>
        <w:t>ского месторождения с содержанием СаСО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 не менее 98 %.</w:t>
      </w:r>
    </w:p>
    <w:p w:rsidR="004005C4" w:rsidRDefault="004005C4">
      <w:pPr>
        <w:shd w:val="clear" w:color="auto" w:fill="FFFFFF"/>
        <w:spacing w:before="10"/>
        <w:ind w:left="31" w:right="5" w:firstLine="33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керамике карбонат кальция использует</w:t>
      </w:r>
      <w:r>
        <w:rPr>
          <w:sz w:val="28"/>
          <w:szCs w:val="28"/>
          <w:lang w:val="ru-RU"/>
        </w:rPr>
        <w:softHyphen/>
        <w:t>ся как основной компонент кристаллических фаз титанатов, станнатов и цирконатов каль</w:t>
      </w:r>
      <w:r>
        <w:rPr>
          <w:sz w:val="28"/>
          <w:szCs w:val="28"/>
          <w:lang w:val="ru-RU"/>
        </w:rPr>
        <w:softHyphen/>
        <w:t>ция, анортита, волластонита, а также входит в состав стеклофазы различных электрокерамик и глазурей.</w:t>
      </w:r>
    </w:p>
    <w:p w:rsidR="004005C4" w:rsidRDefault="004005C4">
      <w:pPr>
        <w:shd w:val="clear" w:color="auto" w:fill="FFFFFF"/>
        <w:spacing w:before="46"/>
        <w:ind w:left="24" w:right="12" w:firstLine="336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Ашарит</w:t>
      </w:r>
      <w:r>
        <w:rPr>
          <w:sz w:val="28"/>
          <w:szCs w:val="28"/>
          <w:lang w:val="ru-RU"/>
        </w:rPr>
        <w:t xml:space="preserve"> — борат магния 2</w:t>
      </w:r>
      <w:r>
        <w:rPr>
          <w:sz w:val="28"/>
          <w:szCs w:val="28"/>
          <w:lang w:val="en-US"/>
        </w:rPr>
        <w:t>MgO</w:t>
      </w: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ru-RU"/>
        </w:rPr>
        <w:t xml:space="preserve"> является стеклообразующим оксидом. Его твер</w:t>
      </w:r>
      <w:r>
        <w:rPr>
          <w:sz w:val="28"/>
          <w:szCs w:val="28"/>
          <w:lang w:val="ru-RU"/>
        </w:rPr>
        <w:softHyphen/>
        <w:t>дость по Моосу — 4. Он добавляется в керами</w:t>
      </w:r>
      <w:r>
        <w:rPr>
          <w:sz w:val="28"/>
          <w:szCs w:val="28"/>
          <w:lang w:val="ru-RU"/>
        </w:rPr>
        <w:softHyphen/>
        <w:t>ческие массы в количестве 2—3 %. Ашарит в состав ашаритового фарфора вводится в виде предварительно приготовленного спека из гли</w:t>
      </w:r>
      <w:r>
        <w:rPr>
          <w:sz w:val="28"/>
          <w:szCs w:val="28"/>
          <w:lang w:val="ru-RU"/>
        </w:rPr>
        <w:softHyphen/>
        <w:t>нозема, ашарита и полевого шпата в количест</w:t>
      </w:r>
      <w:r>
        <w:rPr>
          <w:sz w:val="28"/>
          <w:szCs w:val="28"/>
          <w:lang w:val="ru-RU"/>
        </w:rPr>
        <w:softHyphen/>
        <w:t>ве до 60 % массы, для улучшения электроизо</w:t>
      </w:r>
      <w:r>
        <w:rPr>
          <w:sz w:val="28"/>
          <w:szCs w:val="28"/>
          <w:lang w:val="ru-RU"/>
        </w:rPr>
        <w:softHyphen/>
        <w:t>ляционных свойств фарфора.</w:t>
      </w:r>
    </w:p>
    <w:p w:rsidR="004005C4" w:rsidRDefault="004005C4">
      <w:pPr>
        <w:shd w:val="clear" w:color="auto" w:fill="FFFFFF"/>
        <w:spacing w:before="50"/>
        <w:ind w:right="26" w:firstLine="341"/>
        <w:jc w:val="both"/>
        <w:rPr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Циркон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ZrO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en-US"/>
        </w:rPr>
        <w:t>SiO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(цирконовая руда) име</w:t>
      </w:r>
      <w:r>
        <w:rPr>
          <w:sz w:val="28"/>
          <w:szCs w:val="28"/>
          <w:lang w:val="ru-RU"/>
        </w:rPr>
        <w:softHyphen/>
        <w:t>ет твердость 7—8; плотность его около 4700 кг/м</w:t>
      </w:r>
      <w:r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  <w:lang w:val="ru-RU"/>
        </w:rPr>
        <w:t>. Руду обогащают, в результате получен</w:t>
      </w:r>
      <w:r>
        <w:rPr>
          <w:sz w:val="28"/>
          <w:szCs w:val="28"/>
          <w:lang w:val="ru-RU"/>
        </w:rPr>
        <w:softHyphen/>
        <w:t xml:space="preserve">ный циркон содержит </w:t>
      </w:r>
      <w:r>
        <w:rPr>
          <w:sz w:val="28"/>
          <w:szCs w:val="28"/>
          <w:lang w:val="en-US"/>
        </w:rPr>
        <w:t>ZrO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не менее 60 % и </w:t>
      </w:r>
      <w:r>
        <w:rPr>
          <w:sz w:val="28"/>
          <w:szCs w:val="28"/>
          <w:lang w:val="en-US"/>
        </w:rPr>
        <w:t>Fe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 не более 0,15 %. Циркон используется в качестве основного компонента в стойкой к тер</w:t>
      </w:r>
      <w:r>
        <w:rPr>
          <w:sz w:val="28"/>
          <w:szCs w:val="28"/>
          <w:lang w:val="ru-RU"/>
        </w:rPr>
        <w:softHyphen/>
        <w:t>моударам керамике и в виде части кристалли</w:t>
      </w:r>
      <w:r>
        <w:rPr>
          <w:sz w:val="28"/>
          <w:szCs w:val="28"/>
          <w:lang w:val="ru-RU"/>
        </w:rPr>
        <w:softHyphen/>
        <w:t>ческой фазы цирконового фарфора. В послед</w:t>
      </w:r>
      <w:r>
        <w:rPr>
          <w:sz w:val="28"/>
          <w:szCs w:val="28"/>
          <w:lang w:val="ru-RU"/>
        </w:rPr>
        <w:softHyphen/>
        <w:t>нем случае циркон вводится в состав фарфора вместо кварца, кристаллическая фаза керами</w:t>
      </w:r>
      <w:r>
        <w:rPr>
          <w:sz w:val="28"/>
          <w:szCs w:val="28"/>
          <w:lang w:val="ru-RU"/>
        </w:rPr>
        <w:softHyphen/>
        <w:t>ки в таком случае представлена цирконом и муллитом. Химический состав сырья, содержа</w:t>
      </w:r>
      <w:r>
        <w:rPr>
          <w:sz w:val="28"/>
          <w:szCs w:val="28"/>
          <w:lang w:val="ru-RU"/>
        </w:rPr>
        <w:softHyphen/>
        <w:t>щего цирконий, приведен в табл. 7 (см. приложения).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13</w:t>
      </w:r>
      <w:r>
        <w:rPr>
          <w:b/>
          <w:sz w:val="28"/>
          <w:szCs w:val="28"/>
          <w:lang w:val="ru-RU"/>
        </w:rPr>
        <w:t>/</w:t>
      </w:r>
    </w:p>
    <w:p w:rsidR="004005C4" w:rsidRDefault="004005C4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Сырьевые материалы для производства других видов керамики.</w:t>
      </w:r>
      <w:r>
        <w:rPr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Тальк</w:t>
      </w:r>
      <w:r>
        <w:rPr>
          <w:sz w:val="28"/>
          <w:szCs w:val="28"/>
          <w:lang w:val="ru-RU"/>
        </w:rPr>
        <w:t xml:space="preserve"> разных место</w:t>
      </w:r>
      <w:r>
        <w:rPr>
          <w:sz w:val="28"/>
          <w:szCs w:val="28"/>
          <w:lang w:val="ru-RU"/>
        </w:rPr>
        <w:softHyphen/>
        <w:t>рождений имеет состав, близкий к 3</w:t>
      </w:r>
      <w:r>
        <w:rPr>
          <w:sz w:val="28"/>
          <w:szCs w:val="28"/>
          <w:lang w:val="en-US"/>
        </w:rPr>
        <w:t>MgO</w:t>
      </w:r>
      <w:r>
        <w:rPr>
          <w:sz w:val="28"/>
          <w:szCs w:val="28"/>
          <w:lang w:val="ru-RU"/>
        </w:rPr>
        <w:t>•4</w:t>
      </w:r>
      <w:r>
        <w:rPr>
          <w:sz w:val="28"/>
          <w:szCs w:val="28"/>
          <w:lang w:val="en-US"/>
        </w:rPr>
        <w:t>SiO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ru-RU"/>
        </w:rPr>
        <w:t xml:space="preserve"> или 4</w:t>
      </w:r>
      <w:r>
        <w:rPr>
          <w:sz w:val="28"/>
          <w:szCs w:val="28"/>
          <w:lang w:val="en-US"/>
        </w:rPr>
        <w:t>MgO</w:t>
      </w:r>
      <w:r>
        <w:rPr>
          <w:sz w:val="28"/>
          <w:szCs w:val="28"/>
          <w:lang w:val="ru-RU"/>
        </w:rPr>
        <w:t>•5</w:t>
      </w:r>
      <w:r>
        <w:rPr>
          <w:sz w:val="28"/>
          <w:szCs w:val="28"/>
          <w:lang w:val="en-US"/>
        </w:rPr>
        <w:t>SiO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ru-RU"/>
        </w:rPr>
        <w:t>, с незначи</w:t>
      </w:r>
      <w:r>
        <w:rPr>
          <w:sz w:val="28"/>
          <w:szCs w:val="28"/>
          <w:lang w:val="ru-RU"/>
        </w:rPr>
        <w:softHyphen/>
        <w:t>тельным количеством других оксидов. Лучшие разновидности талька отличаются малым со</w:t>
      </w:r>
      <w:r>
        <w:rPr>
          <w:sz w:val="28"/>
          <w:szCs w:val="28"/>
          <w:lang w:val="ru-RU"/>
        </w:rPr>
        <w:softHyphen/>
        <w:t xml:space="preserve">держанием СаО (от 0,2 до 1 %) и </w:t>
      </w:r>
      <w:r>
        <w:rPr>
          <w:sz w:val="28"/>
          <w:szCs w:val="28"/>
          <w:lang w:val="en-US"/>
        </w:rPr>
        <w:t>Fe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 (от 0,3 до 0,8 %). Тальк должен иметь однородный состав без прослоек, а потери массы при про</w:t>
      </w:r>
      <w:r>
        <w:rPr>
          <w:sz w:val="28"/>
          <w:szCs w:val="28"/>
          <w:lang w:val="ru-RU"/>
        </w:rPr>
        <w:softHyphen/>
        <w:t>каливании не должны превышать 5—7 %.</w:t>
      </w:r>
    </w:p>
    <w:p w:rsidR="004005C4" w:rsidRDefault="004005C4">
      <w:pPr>
        <w:shd w:val="clear" w:color="auto" w:fill="FFFFFF"/>
        <w:spacing w:before="2"/>
        <w:ind w:right="7" w:firstLine="5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Химический состав тальков, используемых  для производства стеатитов, приведен в табл. 8 (см. приложения).</w:t>
      </w:r>
    </w:p>
    <w:p w:rsidR="004005C4" w:rsidRDefault="004005C4">
      <w:pPr>
        <w:shd w:val="clear" w:color="auto" w:fill="FFFFFF"/>
        <w:ind w:left="180" w:right="10" w:firstLine="3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Диоксид титана — мелкодисперсный поро</w:t>
      </w:r>
      <w:r>
        <w:rPr>
          <w:sz w:val="28"/>
          <w:szCs w:val="28"/>
          <w:lang w:val="ru-RU"/>
        </w:rPr>
        <w:softHyphen/>
        <w:t>шок белого цвета с желтоватым оттенком. Для природного и полученного химическим путем диоксида титана характерен полиморфизм.</w:t>
      </w:r>
    </w:p>
    <w:p w:rsidR="004005C4" w:rsidRDefault="004005C4">
      <w:pPr>
        <w:shd w:val="clear" w:color="auto" w:fill="FFFFFF"/>
        <w:ind w:left="190" w:right="10" w:firstLine="32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Технические данные диоксида титана при</w:t>
      </w:r>
      <w:r>
        <w:rPr>
          <w:sz w:val="28"/>
          <w:szCs w:val="28"/>
          <w:lang w:val="ru-RU"/>
        </w:rPr>
        <w:softHyphen/>
        <w:t>ведены в табл. 9, химический состав — в табл. 10 (см. приложения).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17</w:t>
      </w:r>
      <w:r>
        <w:rPr>
          <w:b/>
          <w:sz w:val="28"/>
          <w:szCs w:val="28"/>
          <w:lang w:val="ru-RU"/>
        </w:rPr>
        <w:t>/</w:t>
      </w:r>
    </w:p>
    <w:p w:rsidR="004005C4" w:rsidRDefault="004005C4">
      <w:pPr>
        <w:shd w:val="clear" w:color="auto" w:fill="FFFFFF"/>
        <w:spacing w:before="221"/>
        <w:ind w:left="31" w:firstLine="5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 ТЕХНОЛОГИЯ ПРОИЗВОДСТВА ЭЛЕКТРОКЕРАМИЧЕСКИХ    МАТЕРИАЛОВ И ИЗДЕЛИЙ</w:t>
      </w:r>
    </w:p>
    <w:p w:rsidR="004005C4" w:rsidRDefault="004005C4">
      <w:pPr>
        <w:shd w:val="clear" w:color="auto" w:fill="FFFFFF"/>
        <w:spacing w:before="166"/>
        <w:ind w:right="14" w:firstLine="54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общем случае технологический процесс производства электрокерамических изделий можно представить схемой рис. 1 (см. приложения). Для каж</w:t>
      </w:r>
      <w:r>
        <w:rPr>
          <w:sz w:val="28"/>
          <w:szCs w:val="28"/>
          <w:lang w:val="ru-RU"/>
        </w:rPr>
        <w:softHyphen/>
        <w:t>дого конкретного случая процесс будет не</w:t>
      </w:r>
      <w:r>
        <w:rPr>
          <w:sz w:val="28"/>
          <w:szCs w:val="28"/>
          <w:lang w:val="ru-RU"/>
        </w:rPr>
        <w:softHyphen/>
        <w:t>сколько видоизменяться, однако можно отме</w:t>
      </w:r>
      <w:r>
        <w:rPr>
          <w:sz w:val="28"/>
          <w:szCs w:val="28"/>
          <w:lang w:val="ru-RU"/>
        </w:rPr>
        <w:softHyphen/>
        <w:t>тить общие для большинства случаев основные этапы производства: приготовление формовоч</w:t>
      </w:r>
      <w:r>
        <w:rPr>
          <w:sz w:val="28"/>
          <w:szCs w:val="28"/>
          <w:lang w:val="ru-RU"/>
        </w:rPr>
        <w:softHyphen/>
        <w:t>ной массы; оформление заготовок изделий; сушка, глазурование и обжиг изделий. В неко</w:t>
      </w:r>
      <w:r>
        <w:rPr>
          <w:sz w:val="28"/>
          <w:szCs w:val="28"/>
          <w:lang w:val="ru-RU"/>
        </w:rPr>
        <w:softHyphen/>
        <w:t>торых случаях обожженные изделия могут подвергаться дополнительной механической об</w:t>
      </w:r>
      <w:r>
        <w:rPr>
          <w:sz w:val="28"/>
          <w:szCs w:val="28"/>
          <w:lang w:val="ru-RU"/>
        </w:rPr>
        <w:softHyphen/>
        <w:t>работке.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>/</w:t>
      </w:r>
    </w:p>
    <w:p w:rsidR="004005C4" w:rsidRDefault="004005C4">
      <w:pPr>
        <w:shd w:val="clear" w:color="auto" w:fill="FFFFFF"/>
        <w:ind w:left="5" w:firstLine="53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Приготовление формовочной массы.</w:t>
      </w:r>
      <w:r>
        <w:rPr>
          <w:sz w:val="28"/>
          <w:szCs w:val="28"/>
          <w:lang w:val="ru-RU"/>
        </w:rPr>
        <w:t xml:space="preserve"> Керамическая формовочная масса характеризуется размерами и распределением частиц; от этого зависят плотность упаковки, влагосодержание и прочность заготовки до обжига, технологиче</w:t>
      </w:r>
      <w:r>
        <w:rPr>
          <w:sz w:val="28"/>
          <w:szCs w:val="28"/>
          <w:lang w:val="ru-RU"/>
        </w:rPr>
        <w:softHyphen/>
        <w:t>ские свойства материала, а также характери</w:t>
      </w:r>
      <w:r>
        <w:rPr>
          <w:sz w:val="28"/>
          <w:szCs w:val="28"/>
          <w:lang w:val="ru-RU"/>
        </w:rPr>
        <w:softHyphen/>
        <w:t>стики обожженных керамических изделий.</w:t>
      </w:r>
    </w:p>
    <w:p w:rsidR="004005C4" w:rsidRDefault="004005C4">
      <w:pPr>
        <w:shd w:val="clear" w:color="auto" w:fill="FFFFFF"/>
        <w:spacing w:before="2"/>
        <w:ind w:left="12" w:right="2" w:firstLine="533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Измельчение компонентов</w:t>
      </w:r>
      <w:r>
        <w:rPr>
          <w:sz w:val="28"/>
          <w:szCs w:val="28"/>
          <w:lang w:val="ru-RU"/>
        </w:rPr>
        <w:t xml:space="preserve"> является одним из основных процессов при приготовлении фор</w:t>
      </w:r>
      <w:r>
        <w:rPr>
          <w:sz w:val="28"/>
          <w:szCs w:val="28"/>
          <w:lang w:val="ru-RU"/>
        </w:rPr>
        <w:softHyphen/>
        <w:t>мовочных масс. Как правило, твердые мине</w:t>
      </w:r>
      <w:r>
        <w:rPr>
          <w:sz w:val="28"/>
          <w:szCs w:val="28"/>
          <w:lang w:val="ru-RU"/>
        </w:rPr>
        <w:softHyphen/>
        <w:t>ральные компоненты массы сначала подверга</w:t>
      </w:r>
      <w:r>
        <w:rPr>
          <w:sz w:val="28"/>
          <w:szCs w:val="28"/>
          <w:lang w:val="ru-RU"/>
        </w:rPr>
        <w:softHyphen/>
        <w:t>ют грубому измельчению в щековых дробилках и на бегунах, затем просеивают на виброситах для получения заданной фракции, далее про</w:t>
      </w:r>
      <w:r>
        <w:rPr>
          <w:sz w:val="28"/>
          <w:szCs w:val="28"/>
          <w:lang w:val="ru-RU"/>
        </w:rPr>
        <w:softHyphen/>
        <w:t>изводят мокрый или сухой тонкий помол на ро</w:t>
      </w:r>
      <w:r>
        <w:rPr>
          <w:sz w:val="28"/>
          <w:szCs w:val="28"/>
          <w:lang w:val="ru-RU"/>
        </w:rPr>
        <w:softHyphen/>
        <w:t>тационных шаровых мельницах периодического или непрерывного действия. Сверхтонкий по</w:t>
      </w:r>
      <w:r>
        <w:rPr>
          <w:sz w:val="28"/>
          <w:szCs w:val="28"/>
          <w:lang w:val="ru-RU"/>
        </w:rPr>
        <w:softHyphen/>
        <w:t>мол производят в струйных мельницах с ис</w:t>
      </w:r>
      <w:r>
        <w:rPr>
          <w:sz w:val="28"/>
          <w:szCs w:val="28"/>
          <w:lang w:val="ru-RU"/>
        </w:rPr>
        <w:softHyphen/>
        <w:t>пользованием сжатого воздуха.</w:t>
      </w:r>
    </w:p>
    <w:p w:rsidR="004005C4" w:rsidRDefault="004005C4">
      <w:pPr>
        <w:shd w:val="clear" w:color="auto" w:fill="FFFFFF"/>
        <w:spacing w:before="2"/>
        <w:ind w:left="10" w:right="12" w:firstLine="53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Степень измельчения отдельных компонен</w:t>
      </w:r>
      <w:r>
        <w:rPr>
          <w:sz w:val="28"/>
          <w:szCs w:val="28"/>
          <w:lang w:val="ru-RU"/>
        </w:rPr>
        <w:softHyphen/>
        <w:t>тов массы зависит от требований, предъявляе</w:t>
      </w:r>
      <w:r>
        <w:rPr>
          <w:sz w:val="28"/>
          <w:szCs w:val="28"/>
          <w:lang w:val="ru-RU"/>
        </w:rPr>
        <w:softHyphen/>
        <w:t>мых к материалу, размеров изделий и приме</w:t>
      </w:r>
      <w:r>
        <w:rPr>
          <w:sz w:val="28"/>
          <w:szCs w:val="28"/>
          <w:lang w:val="ru-RU"/>
        </w:rPr>
        <w:softHyphen/>
        <w:t>няемых способов оформления, сушки и обжига. При измельчении обычно происходит смешение компонентов массы. Степень измельчения про</w:t>
      </w:r>
      <w:r>
        <w:rPr>
          <w:sz w:val="28"/>
          <w:szCs w:val="28"/>
          <w:lang w:val="ru-RU"/>
        </w:rPr>
        <w:softHyphen/>
        <w:t>веряют ситовым и микроскопическим анализа</w:t>
      </w:r>
      <w:r>
        <w:rPr>
          <w:sz w:val="28"/>
          <w:szCs w:val="28"/>
          <w:lang w:val="ru-RU"/>
        </w:rPr>
        <w:softHyphen/>
        <w:t>ми, а в лабораторных условиях — седиментационным. Для удаления частиц железа измель</w:t>
      </w:r>
      <w:r>
        <w:rPr>
          <w:sz w:val="28"/>
          <w:szCs w:val="28"/>
          <w:lang w:val="ru-RU"/>
        </w:rPr>
        <w:softHyphen/>
        <w:t>ченную массу пропускают через магнитный се</w:t>
      </w:r>
      <w:r>
        <w:rPr>
          <w:sz w:val="28"/>
          <w:szCs w:val="28"/>
          <w:lang w:val="ru-RU"/>
        </w:rPr>
        <w:softHyphen/>
        <w:t>паратор.</w:t>
      </w:r>
    </w:p>
    <w:p w:rsidR="004005C4" w:rsidRDefault="004005C4">
      <w:pPr>
        <w:shd w:val="clear" w:color="auto" w:fill="FFFFFF"/>
        <w:spacing w:before="41"/>
        <w:ind w:left="12" w:firstLine="527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Обезвоживание водного шликера</w:t>
      </w:r>
      <w:r>
        <w:rPr>
          <w:sz w:val="28"/>
          <w:szCs w:val="28"/>
          <w:lang w:val="ru-RU"/>
        </w:rPr>
        <w:t xml:space="preserve"> после мокрого помола производится на фильтр-прес</w:t>
      </w:r>
      <w:r>
        <w:rPr>
          <w:sz w:val="28"/>
          <w:szCs w:val="28"/>
          <w:lang w:val="ru-RU"/>
        </w:rPr>
        <w:softHyphen/>
        <w:t>се под давлением 0,8—3 МПа. Масса, остаю</w:t>
      </w:r>
      <w:r>
        <w:rPr>
          <w:sz w:val="28"/>
          <w:szCs w:val="28"/>
          <w:lang w:val="ru-RU"/>
        </w:rPr>
        <w:softHyphen/>
        <w:t>щаяся между пластинами фильтра в виде кор</w:t>
      </w:r>
      <w:r>
        <w:rPr>
          <w:sz w:val="28"/>
          <w:szCs w:val="28"/>
          <w:lang w:val="ru-RU"/>
        </w:rPr>
        <w:softHyphen/>
        <w:t>жей, в зависимости от назначения проходит различную обработку. При изготовлении масс для пластичной формовки коржи поступают для переминки в вакуум-прессы, с помощью ко</w:t>
      </w:r>
      <w:r>
        <w:rPr>
          <w:sz w:val="28"/>
          <w:szCs w:val="28"/>
          <w:lang w:val="ru-RU"/>
        </w:rPr>
        <w:softHyphen/>
        <w:t>торых обеспечивается хорошее извлечение воздуха, окончательная переминка массы и выдавливание ее через мундштук, придающий заго</w:t>
      </w:r>
      <w:r>
        <w:rPr>
          <w:sz w:val="28"/>
          <w:szCs w:val="28"/>
          <w:lang w:val="ru-RU"/>
        </w:rPr>
        <w:softHyphen/>
        <w:t>товкам определенный профиль. Заготовки ис</w:t>
      </w:r>
      <w:r>
        <w:rPr>
          <w:sz w:val="28"/>
          <w:szCs w:val="28"/>
          <w:lang w:val="ru-RU"/>
        </w:rPr>
        <w:softHyphen/>
        <w:t>пользуются для формовки изделий пластичными методами.</w:t>
      </w:r>
    </w:p>
    <w:p w:rsidR="004005C4" w:rsidRDefault="004005C4">
      <w:pPr>
        <w:shd w:val="clear" w:color="auto" w:fill="FFFFFF"/>
        <w:spacing w:before="5"/>
        <w:ind w:left="14" w:firstLine="527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Для приготовления водного литейного шли</w:t>
      </w:r>
      <w:r>
        <w:rPr>
          <w:i/>
          <w:sz w:val="28"/>
          <w:szCs w:val="28"/>
          <w:lang w:val="ru-RU"/>
        </w:rPr>
        <w:softHyphen/>
        <w:t>кера коржи</w:t>
      </w:r>
      <w:r>
        <w:rPr>
          <w:sz w:val="28"/>
          <w:szCs w:val="28"/>
          <w:lang w:val="ru-RU"/>
        </w:rPr>
        <w:t xml:space="preserve"> распускаются в шликерных мешалках в воде с добавкой электролита и доводят</w:t>
      </w:r>
      <w:r>
        <w:rPr>
          <w:sz w:val="28"/>
          <w:szCs w:val="28"/>
          <w:lang w:val="ru-RU"/>
        </w:rPr>
        <w:softHyphen/>
        <w:t>ся до нужной влажности. После вакуумирования шликер подается на литье. Безглинистые массы или массы с небольшим содержанием глинистых веществ (например, конденсаторные массы с содержанием около 3 % бентонита) не подвергают обезвоживанию на фильтр-прессе, а используют как литейный шликер после вакуумировки.</w:t>
      </w:r>
    </w:p>
    <w:p w:rsidR="004005C4" w:rsidRDefault="004005C4">
      <w:pPr>
        <w:shd w:val="clear" w:color="auto" w:fill="FFFFFF"/>
        <w:ind w:left="43" w:right="5" w:firstLine="497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При приготовлении масс, предназначенных для изготовления изделий методом прессова</w:t>
      </w:r>
      <w:r>
        <w:rPr>
          <w:i/>
          <w:sz w:val="28"/>
          <w:szCs w:val="28"/>
          <w:lang w:val="ru-RU"/>
        </w:rPr>
        <w:softHyphen/>
        <w:t>ния</w:t>
      </w:r>
      <w:r>
        <w:rPr>
          <w:sz w:val="28"/>
          <w:szCs w:val="28"/>
          <w:lang w:val="ru-RU"/>
        </w:rPr>
        <w:t>, коржи с добавкой отходов формовочной массы подвергают сушке и дроблению. Затем масса просеивается, пропускается через маг</w:t>
      </w:r>
      <w:r>
        <w:rPr>
          <w:sz w:val="28"/>
          <w:szCs w:val="28"/>
          <w:lang w:val="ru-RU"/>
        </w:rPr>
        <w:softHyphen/>
        <w:t>нитный сепаратор, вводятся связующие вещества, производится тщательное перемешивание и приготовляются гранулированные (гранулы размером 0,5—2 мм отделяют от пыли на соот</w:t>
      </w:r>
      <w:r>
        <w:rPr>
          <w:sz w:val="28"/>
          <w:szCs w:val="28"/>
          <w:lang w:val="ru-RU"/>
        </w:rPr>
        <w:softHyphen/>
        <w:t>ветствующих ситах) пресс-порошки.</w:t>
      </w:r>
    </w:p>
    <w:p w:rsidR="004005C4" w:rsidRDefault="004005C4">
      <w:pPr>
        <w:shd w:val="clear" w:color="auto" w:fill="FFFFFF"/>
        <w:ind w:left="38" w:right="2" w:firstLine="4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связующего и пластифицирую</w:t>
      </w:r>
      <w:r>
        <w:rPr>
          <w:sz w:val="28"/>
          <w:szCs w:val="28"/>
          <w:lang w:val="ru-RU"/>
        </w:rPr>
        <w:softHyphen/>
        <w:t>щего вещества в глинистых массах служит во</w:t>
      </w:r>
      <w:r>
        <w:rPr>
          <w:sz w:val="28"/>
          <w:szCs w:val="28"/>
          <w:lang w:val="ru-RU"/>
        </w:rPr>
        <w:softHyphen/>
        <w:t>да, а в безглинистых массах — растворы орга</w:t>
      </w:r>
      <w:r>
        <w:rPr>
          <w:sz w:val="28"/>
          <w:szCs w:val="28"/>
          <w:lang w:val="ru-RU"/>
        </w:rPr>
        <w:softHyphen/>
        <w:t>нических веществ, например раствор поливини</w:t>
      </w:r>
      <w:r>
        <w:rPr>
          <w:sz w:val="28"/>
          <w:szCs w:val="28"/>
          <w:lang w:val="ru-RU"/>
        </w:rPr>
        <w:softHyphen/>
        <w:t>лового спирта, бакелитовой смолы, воскообразные вещества — парафин, церезин и др.</w:t>
      </w:r>
    </w:p>
    <w:p w:rsidR="004005C4" w:rsidRDefault="004005C4">
      <w:pPr>
        <w:shd w:val="clear" w:color="auto" w:fill="FFFFFF"/>
        <w:ind w:left="31" w:firstLine="4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приготовления гра</w:t>
      </w:r>
      <w:r>
        <w:rPr>
          <w:sz w:val="28"/>
          <w:szCs w:val="28"/>
          <w:lang w:val="ru-RU"/>
        </w:rPr>
        <w:softHyphen/>
        <w:t>нулированного пресс-порошка широко приме</w:t>
      </w:r>
      <w:r>
        <w:rPr>
          <w:sz w:val="28"/>
          <w:szCs w:val="28"/>
          <w:lang w:val="ru-RU"/>
        </w:rPr>
        <w:softHyphen/>
        <w:t>няют распылительные сушилки. При этом вод</w:t>
      </w:r>
      <w:r>
        <w:rPr>
          <w:sz w:val="28"/>
          <w:szCs w:val="28"/>
          <w:lang w:val="ru-RU"/>
        </w:rPr>
        <w:softHyphen/>
        <w:t>ный шликер с влажностью 35—50 % распыля</w:t>
      </w:r>
      <w:r>
        <w:rPr>
          <w:sz w:val="28"/>
          <w:szCs w:val="28"/>
          <w:lang w:val="ru-RU"/>
        </w:rPr>
        <w:softHyphen/>
        <w:t>ют форсункой или вращающимся диском в ба</w:t>
      </w:r>
      <w:r>
        <w:rPr>
          <w:sz w:val="28"/>
          <w:szCs w:val="28"/>
          <w:lang w:val="ru-RU"/>
        </w:rPr>
        <w:softHyphen/>
        <w:t>шенной сушилке для подсушки и получения гранул заданной влажности. Шарообразные гранулы (размерами преимущественно 0,3— 0,5 мм) имеют более высокую текучесть, чем порошок, получаемый измельчением сухой мас</w:t>
      </w:r>
      <w:r>
        <w:rPr>
          <w:sz w:val="28"/>
          <w:szCs w:val="28"/>
          <w:lang w:val="ru-RU"/>
        </w:rPr>
        <w:softHyphen/>
        <w:t>сы в мельницах ударного действия.</w:t>
      </w:r>
    </w:p>
    <w:p w:rsidR="004005C4" w:rsidRDefault="004005C4">
      <w:pPr>
        <w:shd w:val="clear" w:color="auto" w:fill="FFFFFF"/>
        <w:spacing w:before="2"/>
        <w:ind w:left="24" w:right="10" w:firstLine="4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применении распылительных сушилок достигается существенная экономия за счет ис</w:t>
      </w:r>
      <w:r>
        <w:rPr>
          <w:sz w:val="28"/>
          <w:szCs w:val="28"/>
          <w:lang w:val="ru-RU"/>
        </w:rPr>
        <w:softHyphen/>
        <w:t>ключения из производственного цикла ряда операций, снижения трудовых и эксплуатаци</w:t>
      </w:r>
      <w:r>
        <w:rPr>
          <w:sz w:val="28"/>
          <w:szCs w:val="28"/>
          <w:lang w:val="ru-RU"/>
        </w:rPr>
        <w:softHyphen/>
        <w:t>онных затрат.</w:t>
      </w:r>
    </w:p>
    <w:p w:rsidR="004005C4" w:rsidRDefault="004005C4">
      <w:pPr>
        <w:shd w:val="clear" w:color="auto" w:fill="FFFFFF"/>
        <w:ind w:left="22" w:right="14" w:firstLine="497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При приготовлении шликера для горячего литья</w:t>
      </w:r>
      <w:r>
        <w:rPr>
          <w:sz w:val="28"/>
          <w:szCs w:val="28"/>
          <w:lang w:val="ru-RU"/>
        </w:rPr>
        <w:t xml:space="preserve"> в металлические формы под давлением масса предварительно синтезируется, дробится, измельчается в барабанных или вибрационных мельницах до заданной дисперсности (обычно удельная поверхность 350—800 м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>/кг). Затем вводится парафин с добавкой олеиновой кис</w:t>
      </w:r>
      <w:r>
        <w:rPr>
          <w:sz w:val="28"/>
          <w:szCs w:val="28"/>
          <w:lang w:val="ru-RU"/>
        </w:rPr>
        <w:softHyphen/>
        <w:t>лоты в обогреваемую до 70—80 °С лопастную, пропеллерную или иную мешалку.</w:t>
      </w:r>
    </w:p>
    <w:p w:rsidR="004005C4" w:rsidRDefault="004005C4">
      <w:pPr>
        <w:shd w:val="clear" w:color="auto" w:fill="FFFFFF"/>
        <w:spacing w:before="5"/>
        <w:ind w:right="19" w:firstLine="4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Ориентировочное количество связующего, состоящего из 95—97 % парафина и 3—5 % олеиновой кислоты, в шликерах составляет око</w:t>
      </w:r>
      <w:r>
        <w:rPr>
          <w:sz w:val="28"/>
          <w:szCs w:val="28"/>
          <w:lang w:val="ru-RU"/>
        </w:rPr>
        <w:softHyphen/>
        <w:t>ло 10 —15%.</w:t>
      </w:r>
    </w:p>
    <w:p w:rsidR="004005C4" w:rsidRDefault="004005C4">
      <w:pPr>
        <w:shd w:val="clear" w:color="auto" w:fill="FFFFFF"/>
        <w:ind w:left="22" w:right="19" w:firstLine="49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заливкой в формы горячий шликер вакуумируют в аппаратах различной конст</w:t>
      </w:r>
      <w:r>
        <w:rPr>
          <w:sz w:val="28"/>
          <w:szCs w:val="28"/>
          <w:lang w:val="ru-RU"/>
        </w:rPr>
        <w:softHyphen/>
        <w:t>рукции.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/</w:t>
      </w:r>
    </w:p>
    <w:p w:rsidR="004005C4" w:rsidRDefault="004005C4">
      <w:pPr>
        <w:shd w:val="clear" w:color="auto" w:fill="FFFFFF"/>
        <w:spacing w:before="14"/>
        <w:ind w:left="43" w:firstLine="49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Оформление заготовок изделий.</w:t>
      </w:r>
      <w:r>
        <w:rPr>
          <w:sz w:val="28"/>
          <w:szCs w:val="28"/>
          <w:lang w:val="ru-RU"/>
        </w:rPr>
        <w:t xml:space="preserve"> В зависи</w:t>
      </w:r>
      <w:r>
        <w:rPr>
          <w:sz w:val="28"/>
          <w:szCs w:val="28"/>
          <w:lang w:val="ru-RU"/>
        </w:rPr>
        <w:softHyphen/>
        <w:t>мости от состава, технологических особенностей приготовления массы, конфигурации, габаритных размеров и масштаба производства изде</w:t>
      </w:r>
      <w:r>
        <w:rPr>
          <w:sz w:val="28"/>
          <w:szCs w:val="28"/>
          <w:lang w:val="ru-RU"/>
        </w:rPr>
        <w:softHyphen/>
        <w:t>лий в основном применяются следующие спо</w:t>
      </w:r>
      <w:r>
        <w:rPr>
          <w:sz w:val="28"/>
          <w:szCs w:val="28"/>
          <w:lang w:val="ru-RU"/>
        </w:rPr>
        <w:softHyphen/>
        <w:t>собы изготовления заготовок: пластичное фор</w:t>
      </w:r>
      <w:r>
        <w:rPr>
          <w:sz w:val="28"/>
          <w:szCs w:val="28"/>
          <w:lang w:val="ru-RU"/>
        </w:rPr>
        <w:softHyphen/>
        <w:t>мование, прессование из пресс-порошков, литье водного шликера в гипсовые формы, горячее литье под давлением в металлические формы и высокотемпературное прессование.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/</w:t>
      </w:r>
    </w:p>
    <w:p w:rsidR="004005C4" w:rsidRDefault="004005C4">
      <w:pPr>
        <w:shd w:val="clear" w:color="auto" w:fill="FFFFFF"/>
        <w:ind w:left="38" w:firstLine="502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Пластичное формование</w:t>
      </w:r>
      <w:r>
        <w:rPr>
          <w:sz w:val="28"/>
          <w:szCs w:val="28"/>
          <w:lang w:val="ru-RU"/>
        </w:rPr>
        <w:t xml:space="preserve"> относится к важ</w:t>
      </w:r>
      <w:r>
        <w:rPr>
          <w:sz w:val="28"/>
          <w:szCs w:val="28"/>
          <w:lang w:val="ru-RU"/>
        </w:rPr>
        <w:softHyphen/>
        <w:t>нейшим методам оформления электротехниче</w:t>
      </w:r>
      <w:r>
        <w:rPr>
          <w:sz w:val="28"/>
          <w:szCs w:val="28"/>
          <w:lang w:val="ru-RU"/>
        </w:rPr>
        <w:softHyphen/>
        <w:t>ских изделий. Этот метод в основном применя</w:t>
      </w:r>
      <w:r>
        <w:rPr>
          <w:sz w:val="28"/>
          <w:szCs w:val="28"/>
          <w:lang w:val="ru-RU"/>
        </w:rPr>
        <w:softHyphen/>
        <w:t>ется при массовом производстве различных фарфоровых изоляторов, иногда для изготов</w:t>
      </w:r>
      <w:r>
        <w:rPr>
          <w:sz w:val="28"/>
          <w:szCs w:val="28"/>
          <w:lang w:val="ru-RU"/>
        </w:rPr>
        <w:softHyphen/>
        <w:t>ления специальных изделий, стеатитовых, кордиеритовых, конденсаторных, глиноземистых и др., в том числе и из масс, не содержащих глины, но пластифицированных органическими связующими.</w:t>
      </w:r>
    </w:p>
    <w:p w:rsidR="004005C4" w:rsidRDefault="004005C4">
      <w:pPr>
        <w:shd w:val="clear" w:color="auto" w:fill="FFFFFF"/>
        <w:spacing w:before="10"/>
        <w:ind w:left="34" w:right="10" w:firstLine="33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изготовлении изделий пластичным формованием керамическую массу подвергают тщательной обработке, многократной перемеш</w:t>
      </w:r>
      <w:r>
        <w:rPr>
          <w:sz w:val="28"/>
          <w:szCs w:val="28"/>
          <w:lang w:val="ru-RU"/>
        </w:rPr>
        <w:softHyphen/>
        <w:t>ке в ленточном прессе, вакуумированию.</w:t>
      </w:r>
    </w:p>
    <w:p w:rsidR="004005C4" w:rsidRDefault="004005C4">
      <w:pPr>
        <w:shd w:val="clear" w:color="auto" w:fill="FFFFFF"/>
        <w:ind w:right="12" w:firstLine="3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Сплошные толстостенные трубчатые кера</w:t>
      </w:r>
      <w:r>
        <w:rPr>
          <w:sz w:val="28"/>
          <w:szCs w:val="28"/>
          <w:lang w:val="ru-RU"/>
        </w:rPr>
        <w:softHyphen/>
        <w:t>мические изделия оформляются из пластичной массы с помощью мощных вакуум-прессов. Окончательная конфигурация заготовок дости</w:t>
      </w:r>
      <w:r>
        <w:rPr>
          <w:sz w:val="28"/>
          <w:szCs w:val="28"/>
          <w:lang w:val="ru-RU"/>
        </w:rPr>
        <w:softHyphen/>
        <w:t>гается пластичным формованием во вращаю</w:t>
      </w:r>
      <w:r>
        <w:rPr>
          <w:sz w:val="28"/>
          <w:szCs w:val="28"/>
          <w:lang w:val="ru-RU"/>
        </w:rPr>
        <w:softHyphen/>
        <w:t>щихся гипсовых или металлических формах и механической обработкой резанием. Этот ме</w:t>
      </w:r>
      <w:r>
        <w:rPr>
          <w:sz w:val="28"/>
          <w:szCs w:val="28"/>
          <w:lang w:val="ru-RU"/>
        </w:rPr>
        <w:softHyphen/>
        <w:t>тод применяется при изготовлении крупногаба</w:t>
      </w:r>
      <w:r>
        <w:rPr>
          <w:sz w:val="28"/>
          <w:szCs w:val="28"/>
          <w:lang w:val="ru-RU"/>
        </w:rPr>
        <w:softHyphen/>
        <w:t>ритных высоковольтных изоляторов и подоб</w:t>
      </w:r>
      <w:r>
        <w:rPr>
          <w:sz w:val="28"/>
          <w:szCs w:val="28"/>
          <w:lang w:val="ru-RU"/>
        </w:rPr>
        <w:softHyphen/>
        <w:t>ных им изделий. Трубки, оси, стержни с одним или несколькими каналами и другие изделия с постоянным поперечным сечением изготавлива</w:t>
      </w:r>
      <w:r>
        <w:rPr>
          <w:sz w:val="28"/>
          <w:szCs w:val="28"/>
          <w:lang w:val="ru-RU"/>
        </w:rPr>
        <w:softHyphen/>
        <w:t>ют из пластичной массы способом протяжки через фильерные мундштуки на поршневых винтовых, гидравлических или шнековых прес</w:t>
      </w:r>
      <w:r>
        <w:rPr>
          <w:sz w:val="28"/>
          <w:szCs w:val="28"/>
          <w:lang w:val="ru-RU"/>
        </w:rPr>
        <w:softHyphen/>
        <w:t>сах. Этот способ является основным для оформ</w:t>
      </w:r>
      <w:r>
        <w:rPr>
          <w:sz w:val="28"/>
          <w:szCs w:val="28"/>
          <w:lang w:val="ru-RU"/>
        </w:rPr>
        <w:softHyphen/>
        <w:t>ления заготовок различной конфигурации при изготовлении конденсаторов, резисторов и дру</w:t>
      </w:r>
      <w:r>
        <w:rPr>
          <w:sz w:val="28"/>
          <w:szCs w:val="28"/>
          <w:lang w:val="ru-RU"/>
        </w:rPr>
        <w:softHyphen/>
        <w:t>гих изделий.</w:t>
      </w:r>
    </w:p>
    <w:p w:rsidR="004005C4" w:rsidRDefault="004005C4">
      <w:pPr>
        <w:shd w:val="clear" w:color="auto" w:fill="FFFFFF"/>
        <w:ind w:left="29" w:right="17" w:firstLine="5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Изделия, не имеющие форму тел вращения, при небольших выпусках изготовляются мето</w:t>
      </w:r>
      <w:r>
        <w:rPr>
          <w:sz w:val="28"/>
          <w:szCs w:val="28"/>
          <w:lang w:val="ru-RU"/>
        </w:rPr>
        <w:softHyphen/>
        <w:t>дом ручной лепки в гипсовых формах.</w:t>
      </w:r>
    </w:p>
    <w:p w:rsidR="004005C4" w:rsidRDefault="004005C4">
      <w:pPr>
        <w:shd w:val="clear" w:color="auto" w:fill="FFFFFF"/>
        <w:ind w:firstLine="539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Прессование из пресс-порошков</w:t>
      </w:r>
      <w:r>
        <w:rPr>
          <w:sz w:val="28"/>
          <w:szCs w:val="28"/>
          <w:lang w:val="ru-RU"/>
        </w:rPr>
        <w:t xml:space="preserve"> является одним из распространенных и производитель</w:t>
      </w:r>
      <w:r>
        <w:rPr>
          <w:sz w:val="28"/>
          <w:szCs w:val="28"/>
          <w:lang w:val="ru-RU"/>
        </w:rPr>
        <w:softHyphen/>
        <w:t>ных способов изготовления полностью оформленных изделий заданной конфигурации или заготовок для последующей механической об</w:t>
      </w:r>
      <w:r>
        <w:rPr>
          <w:sz w:val="28"/>
          <w:szCs w:val="28"/>
          <w:lang w:val="ru-RU"/>
        </w:rPr>
        <w:softHyphen/>
        <w:t>работки изделий.</w:t>
      </w:r>
    </w:p>
    <w:p w:rsidR="004005C4" w:rsidRDefault="004005C4">
      <w:pPr>
        <w:shd w:val="clear" w:color="auto" w:fill="FFFFFF"/>
        <w:spacing w:before="5"/>
        <w:ind w:right="2"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зависимости от конфигурации прессуе</w:t>
      </w:r>
      <w:r>
        <w:rPr>
          <w:sz w:val="28"/>
          <w:szCs w:val="28"/>
          <w:lang w:val="ru-RU"/>
        </w:rPr>
        <w:softHyphen/>
        <w:t>мых изделий, степени пластичности пресс-по</w:t>
      </w:r>
      <w:r>
        <w:rPr>
          <w:sz w:val="28"/>
          <w:szCs w:val="28"/>
          <w:lang w:val="ru-RU"/>
        </w:rPr>
        <w:softHyphen/>
        <w:t>рошка и требований к изделиям прессование можно осуществлять различными способами. Так, широкий ассортимент установочных дета</w:t>
      </w:r>
      <w:r>
        <w:rPr>
          <w:sz w:val="28"/>
          <w:szCs w:val="28"/>
          <w:lang w:val="ru-RU"/>
        </w:rPr>
        <w:softHyphen/>
        <w:t>лей из стеатита и форстерита, высоковольтные конденсаторы и другие изделия изготовляются сухим прессованием с применением малоплас</w:t>
      </w:r>
      <w:r>
        <w:rPr>
          <w:sz w:val="28"/>
          <w:szCs w:val="28"/>
          <w:lang w:val="ru-RU"/>
        </w:rPr>
        <w:softHyphen/>
        <w:t>тичных пресс-порошков с неводными органиче</w:t>
      </w:r>
      <w:r>
        <w:rPr>
          <w:sz w:val="28"/>
          <w:szCs w:val="28"/>
          <w:lang w:val="ru-RU"/>
        </w:rPr>
        <w:softHyphen/>
        <w:t>скими (парафин, смесь парафина с керосином и др.) или гидроорганическими (водный рас</w:t>
      </w:r>
      <w:r>
        <w:rPr>
          <w:sz w:val="28"/>
          <w:szCs w:val="28"/>
          <w:lang w:val="ru-RU"/>
        </w:rPr>
        <w:softHyphen/>
        <w:t>твор поливинилового спирта) связующими. Для малопластичных пресс-порошков в СССР ис</w:t>
      </w:r>
      <w:r>
        <w:rPr>
          <w:sz w:val="28"/>
          <w:szCs w:val="28"/>
          <w:lang w:val="ru-RU"/>
        </w:rPr>
        <w:softHyphen/>
        <w:t>пользуют 2—5 %-ный водный раствор поливи</w:t>
      </w:r>
      <w:r>
        <w:rPr>
          <w:sz w:val="28"/>
          <w:szCs w:val="28"/>
          <w:lang w:val="ru-RU"/>
        </w:rPr>
        <w:softHyphen/>
        <w:t>нилового спирта или 6—14 %-ный раствор па</w:t>
      </w:r>
      <w:r>
        <w:rPr>
          <w:sz w:val="28"/>
          <w:szCs w:val="28"/>
          <w:lang w:val="ru-RU"/>
        </w:rPr>
        <w:softHyphen/>
        <w:t>рафина в бензине или керосине.</w:t>
      </w:r>
    </w:p>
    <w:p w:rsidR="004005C4" w:rsidRDefault="004005C4">
      <w:pPr>
        <w:shd w:val="clear" w:color="auto" w:fill="FFFFFF"/>
        <w:spacing w:before="2"/>
        <w:ind w:right="29" w:firstLine="539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Штампование </w:t>
      </w:r>
      <w:r>
        <w:rPr>
          <w:sz w:val="28"/>
          <w:szCs w:val="28"/>
          <w:lang w:val="ru-RU"/>
        </w:rPr>
        <w:t>применяется главным обра</w:t>
      </w:r>
      <w:r>
        <w:rPr>
          <w:sz w:val="28"/>
          <w:szCs w:val="28"/>
          <w:lang w:val="ru-RU"/>
        </w:rPr>
        <w:softHyphen/>
        <w:t>зом для установочных деталей различной кон</w:t>
      </w:r>
      <w:r>
        <w:rPr>
          <w:sz w:val="28"/>
          <w:szCs w:val="28"/>
          <w:lang w:val="ru-RU"/>
        </w:rPr>
        <w:softHyphen/>
        <w:t>фигурации из высокопластичных материалов с большим содержанием глин (фарфора, радио</w:t>
      </w:r>
      <w:r>
        <w:rPr>
          <w:sz w:val="28"/>
          <w:szCs w:val="28"/>
          <w:lang w:val="ru-RU"/>
        </w:rPr>
        <w:softHyphen/>
        <w:t>фарфора, ультрафарфора и т. д.) и добавкой гидроорганических пластификаторов.</w:t>
      </w:r>
    </w:p>
    <w:p w:rsidR="004005C4" w:rsidRDefault="004005C4">
      <w:pPr>
        <w:shd w:val="clear" w:color="auto" w:fill="FFFFFF"/>
        <w:ind w:right="38" w:firstLine="539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Изостатическое прессование</w:t>
      </w:r>
      <w:r>
        <w:rPr>
          <w:sz w:val="28"/>
          <w:szCs w:val="28"/>
          <w:lang w:val="ru-RU"/>
        </w:rPr>
        <w:t xml:space="preserve"> основано на всестороннем обжатии засыпанного в эластич</w:t>
      </w:r>
      <w:r>
        <w:rPr>
          <w:sz w:val="28"/>
          <w:szCs w:val="28"/>
          <w:lang w:val="ru-RU"/>
        </w:rPr>
        <w:softHyphen/>
        <w:t>ную форму пресс-порошка или предварительно оформленной каким-либо способом заготовки жидкостью или сжатым газом. Изостатическое прессование в резиновой форме путем прило</w:t>
      </w:r>
      <w:r>
        <w:rPr>
          <w:sz w:val="28"/>
          <w:szCs w:val="28"/>
          <w:lang w:val="ru-RU"/>
        </w:rPr>
        <w:softHyphen/>
        <w:t>жения гидростатического давления жидкости обычно называют гидростатическим прессова</w:t>
      </w:r>
      <w:r>
        <w:rPr>
          <w:sz w:val="28"/>
          <w:szCs w:val="28"/>
          <w:lang w:val="ru-RU"/>
        </w:rPr>
        <w:softHyphen/>
        <w:t>нием. Этот способ применяется для оформле</w:t>
      </w:r>
      <w:r>
        <w:rPr>
          <w:sz w:val="28"/>
          <w:szCs w:val="28"/>
          <w:lang w:val="ru-RU"/>
        </w:rPr>
        <w:softHyphen/>
        <w:t>ния заготовок некоторых видов изоляторов, пьезокерамических элементов и других подоб</w:t>
      </w:r>
      <w:r>
        <w:rPr>
          <w:sz w:val="28"/>
          <w:szCs w:val="28"/>
          <w:lang w:val="ru-RU"/>
        </w:rPr>
        <w:softHyphen/>
        <w:t>ных изделий. Он обеспечивает получение плот</w:t>
      </w:r>
      <w:r>
        <w:rPr>
          <w:sz w:val="28"/>
          <w:szCs w:val="28"/>
          <w:lang w:val="ru-RU"/>
        </w:rPr>
        <w:softHyphen/>
        <w:t>ных и однородных заготовок.</w:t>
      </w:r>
    </w:p>
    <w:p w:rsidR="004005C4" w:rsidRDefault="004005C4">
      <w:pPr>
        <w:shd w:val="clear" w:color="auto" w:fill="FFFFFF"/>
        <w:spacing w:before="2"/>
        <w:ind w:right="53" w:firstLine="539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Высокотемпературное прессование</w:t>
      </w:r>
      <w:r>
        <w:rPr>
          <w:sz w:val="28"/>
          <w:szCs w:val="28"/>
          <w:lang w:val="ru-RU"/>
        </w:rPr>
        <w:t xml:space="preserve"> приме</w:t>
      </w:r>
      <w:r>
        <w:rPr>
          <w:sz w:val="28"/>
          <w:szCs w:val="28"/>
          <w:lang w:val="ru-RU"/>
        </w:rPr>
        <w:softHyphen/>
        <w:t>няется преимущественно для получения неко</w:t>
      </w:r>
      <w:r>
        <w:rPr>
          <w:sz w:val="28"/>
          <w:szCs w:val="28"/>
          <w:lang w:val="ru-RU"/>
        </w:rPr>
        <w:softHyphen/>
        <w:t>торых специальных изделий простой формы. Оно заключается в спекании керамического ма</w:t>
      </w:r>
      <w:r>
        <w:rPr>
          <w:sz w:val="28"/>
          <w:szCs w:val="28"/>
          <w:lang w:val="ru-RU"/>
        </w:rPr>
        <w:softHyphen/>
        <w:t>териала под давлением при высокой темпера</w:t>
      </w:r>
      <w:r>
        <w:rPr>
          <w:sz w:val="28"/>
          <w:szCs w:val="28"/>
          <w:lang w:val="ru-RU"/>
        </w:rPr>
        <w:softHyphen/>
        <w:t>туре в нагревостойких формах, при этом оформ</w:t>
      </w:r>
      <w:r>
        <w:rPr>
          <w:sz w:val="28"/>
          <w:szCs w:val="28"/>
          <w:lang w:val="ru-RU"/>
        </w:rPr>
        <w:softHyphen/>
        <w:t>ление и обжиг изделий совмещаются в единой операции. Исходный материал применяется в виде порошков или гранул. Давление, темпе</w:t>
      </w:r>
      <w:r>
        <w:rPr>
          <w:sz w:val="28"/>
          <w:szCs w:val="28"/>
          <w:lang w:val="ru-RU"/>
        </w:rPr>
        <w:softHyphen/>
        <w:t>ратура и продолжительность прессования оп</w:t>
      </w:r>
      <w:r>
        <w:rPr>
          <w:sz w:val="28"/>
          <w:szCs w:val="28"/>
          <w:lang w:val="ru-RU"/>
        </w:rPr>
        <w:softHyphen/>
        <w:t>ределяются составом материала, размером и конфигурацией изделий и т. п.</w:t>
      </w:r>
    </w:p>
    <w:p w:rsidR="004005C4" w:rsidRDefault="004005C4">
      <w:pPr>
        <w:shd w:val="clear" w:color="auto" w:fill="FFFFFF"/>
        <w:spacing w:before="12"/>
        <w:ind w:right="55" w:firstLine="539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Литье водных шликеров в пористые формы</w:t>
      </w:r>
      <w:r>
        <w:rPr>
          <w:sz w:val="28"/>
          <w:szCs w:val="28"/>
          <w:lang w:val="ru-RU"/>
        </w:rPr>
        <w:t xml:space="preserve"> является одним из самых старых способов оформления керамических изделий. Этот способ широко применяется и сейчас, главным обра</w:t>
      </w:r>
      <w:r>
        <w:rPr>
          <w:sz w:val="28"/>
          <w:szCs w:val="28"/>
          <w:lang w:val="ru-RU"/>
        </w:rPr>
        <w:softHyphen/>
        <w:t>зом для изделий из специальных видов кера</w:t>
      </w:r>
      <w:r>
        <w:rPr>
          <w:sz w:val="28"/>
          <w:szCs w:val="28"/>
          <w:lang w:val="ru-RU"/>
        </w:rPr>
        <w:softHyphen/>
        <w:t>мики — для крупногабаритных керамических конденсаторов, антенных обтекателей, а также различных изделий сложной формы.</w:t>
      </w:r>
    </w:p>
    <w:p w:rsidR="004005C4" w:rsidRDefault="004005C4">
      <w:pPr>
        <w:shd w:val="clear" w:color="auto" w:fill="FFFFFF"/>
        <w:spacing w:before="7"/>
        <w:ind w:right="65"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заливке шликера в пористую, чаще всего гипсовую форму, вследствие поглощения влаги стенками формы на ее поверхности об</w:t>
      </w:r>
      <w:r>
        <w:rPr>
          <w:sz w:val="28"/>
          <w:szCs w:val="28"/>
          <w:lang w:val="ru-RU"/>
        </w:rPr>
        <w:softHyphen/>
        <w:t>разуется достаточно плотный и прочный слой керамической массы.</w:t>
      </w:r>
    </w:p>
    <w:p w:rsidR="004005C4" w:rsidRDefault="004005C4">
      <w:pPr>
        <w:shd w:val="clear" w:color="auto" w:fill="FFFFFF"/>
        <w:spacing w:before="43"/>
        <w:ind w:right="70"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Различают два основных способа отливки изделий. При сливном способе после образо</w:t>
      </w:r>
      <w:r>
        <w:rPr>
          <w:sz w:val="28"/>
          <w:szCs w:val="28"/>
          <w:lang w:val="ru-RU"/>
        </w:rPr>
        <w:softHyphen/>
        <w:t>вания на внутренней стороне формы слоя мас</w:t>
      </w:r>
      <w:r>
        <w:rPr>
          <w:sz w:val="28"/>
          <w:szCs w:val="28"/>
          <w:lang w:val="ru-RU"/>
        </w:rPr>
        <w:softHyphen/>
        <w:t>сы требуемой толщины оставшийся шликер вы</w:t>
      </w:r>
      <w:r>
        <w:rPr>
          <w:sz w:val="28"/>
          <w:szCs w:val="28"/>
          <w:lang w:val="ru-RU"/>
        </w:rPr>
        <w:softHyphen/>
        <w:t>ливается из формы. При наливном способе от</w:t>
      </w:r>
      <w:r>
        <w:rPr>
          <w:sz w:val="28"/>
          <w:szCs w:val="28"/>
          <w:lang w:val="ru-RU"/>
        </w:rPr>
        <w:softHyphen/>
        <w:t>фильтрованная масса заполняет всю полость формы. Для оформления заготовок с внутрен</w:t>
      </w:r>
      <w:r>
        <w:rPr>
          <w:sz w:val="28"/>
          <w:szCs w:val="28"/>
          <w:lang w:val="ru-RU"/>
        </w:rPr>
        <w:softHyphen/>
        <w:t>ней полостью наливным способом в форму вставляется пористый сердечник.</w:t>
      </w:r>
    </w:p>
    <w:p w:rsidR="004005C4" w:rsidRDefault="004005C4">
      <w:pPr>
        <w:shd w:val="clear" w:color="auto" w:fill="FFFFFF"/>
        <w:spacing w:before="5"/>
        <w:ind w:firstLine="540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Горячее литье под давлением</w:t>
      </w:r>
      <w:r>
        <w:rPr>
          <w:sz w:val="28"/>
          <w:szCs w:val="28"/>
          <w:lang w:val="ru-RU"/>
        </w:rPr>
        <w:t xml:space="preserve"> применяется преимущественно для изготовления изделий сложной формы с точными размерами из не</w:t>
      </w:r>
      <w:r>
        <w:rPr>
          <w:sz w:val="28"/>
          <w:szCs w:val="28"/>
          <w:lang w:val="ru-RU"/>
        </w:rPr>
        <w:softHyphen/>
        <w:t>пластичных материалов и толщиной стенки не более 10 мм. Литье производится на специаль</w:t>
      </w:r>
      <w:r>
        <w:rPr>
          <w:sz w:val="28"/>
          <w:szCs w:val="28"/>
          <w:lang w:val="ru-RU"/>
        </w:rPr>
        <w:softHyphen/>
        <w:t>ных аппаратах в металлические формы при температуре 70—80 °С и избыточном давлении 0,1—1 МПа.</w:t>
      </w:r>
    </w:p>
    <w:p w:rsidR="004005C4" w:rsidRDefault="004005C4">
      <w:pPr>
        <w:shd w:val="clear" w:color="auto" w:fill="FFFFFF"/>
        <w:spacing w:before="2"/>
        <w:ind w:right="5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форму заливается вакуумированный шликер, который поступает под давлением в полость металлической формы и хорошо ее за</w:t>
      </w:r>
      <w:r>
        <w:rPr>
          <w:sz w:val="28"/>
          <w:szCs w:val="28"/>
          <w:lang w:val="ru-RU"/>
        </w:rPr>
        <w:softHyphen/>
        <w:t>полняет. Затвердевание шликера происходит при охлаждении формы. Метод оформления из</w:t>
      </w:r>
      <w:r>
        <w:rPr>
          <w:sz w:val="28"/>
          <w:szCs w:val="28"/>
          <w:lang w:val="ru-RU"/>
        </w:rPr>
        <w:softHyphen/>
        <w:t>делий очень трудоемок.</w:t>
      </w:r>
    </w:p>
    <w:p w:rsidR="004005C4" w:rsidRDefault="004005C4">
      <w:pPr>
        <w:shd w:val="clear" w:color="auto" w:fill="FFFFFF"/>
        <w:ind w:right="14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Обточка необожженных керамических изделий широко применяется при изготовлении изоляторов и других изделий, имеющих форму тел вращения.</w:t>
      </w:r>
    </w:p>
    <w:p w:rsidR="004005C4" w:rsidRDefault="004005C4">
      <w:pPr>
        <w:shd w:val="clear" w:color="auto" w:fill="FFFFFF"/>
        <w:ind w:right="19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Заготовки для последующей обточки полу</w:t>
      </w:r>
      <w:r>
        <w:rPr>
          <w:sz w:val="28"/>
          <w:szCs w:val="28"/>
          <w:lang w:val="ru-RU"/>
        </w:rPr>
        <w:softHyphen/>
        <w:t>чают методом протяжки (экструзии) пластич</w:t>
      </w:r>
      <w:r>
        <w:rPr>
          <w:sz w:val="28"/>
          <w:szCs w:val="28"/>
          <w:lang w:val="ru-RU"/>
        </w:rPr>
        <w:softHyphen/>
        <w:t>ной массы. В некоторых случаях заготовки мо</w:t>
      </w:r>
      <w:r>
        <w:rPr>
          <w:sz w:val="28"/>
          <w:szCs w:val="28"/>
          <w:lang w:val="ru-RU"/>
        </w:rPr>
        <w:softHyphen/>
        <w:t>гут быть получены и другими способами — изостатическим прессованием, шликерным литьем и т. п.</w:t>
      </w:r>
    </w:p>
    <w:p w:rsidR="004005C4" w:rsidRDefault="004005C4">
      <w:pPr>
        <w:shd w:val="clear" w:color="auto" w:fill="FFFFFF"/>
        <w:ind w:right="12" w:firstLine="54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обточки используют горизонтальные и вертикальные токарные станки, снабженные специальными резцедержателями. На обточку материал подается либо в подвяленном (влаж</w:t>
      </w:r>
      <w:r>
        <w:rPr>
          <w:sz w:val="28"/>
          <w:szCs w:val="28"/>
          <w:lang w:val="ru-RU"/>
        </w:rPr>
        <w:softHyphen/>
        <w:t>ная обточка), либо в сухом состоянии (сухая обточка). В некоторых случаях производится обточка заготовок, прошедших предваритель</w:t>
      </w:r>
      <w:r>
        <w:rPr>
          <w:sz w:val="28"/>
          <w:szCs w:val="28"/>
          <w:lang w:val="ru-RU"/>
        </w:rPr>
        <w:softHyphen/>
        <w:t>ный (утильный) обжиг.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>/</w:t>
      </w:r>
    </w:p>
    <w:p w:rsidR="004005C4" w:rsidRDefault="004005C4">
      <w:pPr>
        <w:shd w:val="clear" w:color="auto" w:fill="FFFFFF"/>
        <w:ind w:right="31" w:firstLine="54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Сушка, глазурование и обжиг электрофар</w:t>
      </w:r>
      <w:r>
        <w:rPr>
          <w:b/>
          <w:sz w:val="28"/>
          <w:szCs w:val="28"/>
          <w:lang w:val="ru-RU"/>
        </w:rPr>
        <w:softHyphen/>
        <w:t>форовых изделий.</w:t>
      </w:r>
      <w:r>
        <w:rPr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Сушка.</w:t>
      </w:r>
      <w:r>
        <w:rPr>
          <w:sz w:val="28"/>
          <w:szCs w:val="28"/>
          <w:lang w:val="ru-RU"/>
        </w:rPr>
        <w:t xml:space="preserve"> Электрофарфоровые изделия, полученные методами протяжки, прессования и другими методами и прошедшие обточку на станках, содержат 17—18 % влаги; несколько меньшую влажность имеют заготов</w:t>
      </w:r>
      <w:r>
        <w:rPr>
          <w:sz w:val="28"/>
          <w:szCs w:val="28"/>
          <w:lang w:val="ru-RU"/>
        </w:rPr>
        <w:softHyphen/>
        <w:t>ки установочных изделий. Для удаления влаги до остаточной влажности 0,2—2,0 % фарфоро</w:t>
      </w:r>
      <w:r>
        <w:rPr>
          <w:sz w:val="28"/>
          <w:szCs w:val="28"/>
          <w:lang w:val="ru-RU"/>
        </w:rPr>
        <w:softHyphen/>
        <w:t>вые изделия подвергаются сушке в сушильных камерах различной конструкции. Чем больше габаритные размеры и толщина стенки изоля</w:t>
      </w:r>
      <w:r>
        <w:rPr>
          <w:sz w:val="28"/>
          <w:szCs w:val="28"/>
          <w:lang w:val="ru-RU"/>
        </w:rPr>
        <w:softHyphen/>
        <w:t>торов, тем меньше должна быть остаточная влажность.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>/</w:t>
      </w:r>
    </w:p>
    <w:p w:rsidR="004005C4" w:rsidRDefault="004005C4">
      <w:pPr>
        <w:shd w:val="clear" w:color="auto" w:fill="FFFFFF"/>
        <w:ind w:right="48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Существуют следующие виды сушки изде</w:t>
      </w:r>
      <w:r>
        <w:rPr>
          <w:sz w:val="28"/>
          <w:szCs w:val="28"/>
          <w:lang w:val="ru-RU"/>
        </w:rPr>
        <w:softHyphen/>
        <w:t>лий: конвективная, при которой изделия на</w:t>
      </w:r>
      <w:r>
        <w:rPr>
          <w:sz w:val="28"/>
          <w:szCs w:val="28"/>
          <w:lang w:val="ru-RU"/>
        </w:rPr>
        <w:softHyphen/>
        <w:t>греваются теплым воздухом, уносящим испа</w:t>
      </w:r>
      <w:r>
        <w:rPr>
          <w:sz w:val="28"/>
          <w:szCs w:val="28"/>
          <w:lang w:val="ru-RU"/>
        </w:rPr>
        <w:softHyphen/>
        <w:t>ряющуюся влагу; радиационная, при которой лучистая энергия поступает от электрических нагревателей; радиационно-конвективная, в ко</w:t>
      </w:r>
      <w:r>
        <w:rPr>
          <w:sz w:val="28"/>
          <w:szCs w:val="28"/>
          <w:lang w:val="ru-RU"/>
        </w:rPr>
        <w:softHyphen/>
        <w:t>торой сочетается конвективный и радиацион</w:t>
      </w:r>
      <w:r>
        <w:rPr>
          <w:sz w:val="28"/>
          <w:szCs w:val="28"/>
          <w:lang w:val="ru-RU"/>
        </w:rPr>
        <w:softHyphen/>
        <w:t>ный нагрев. Этот способ наиболее эффективен при сушке крупных и средних изоляторов. Сушка токами промышленной и высокой час</w:t>
      </w:r>
      <w:r>
        <w:rPr>
          <w:sz w:val="28"/>
          <w:szCs w:val="28"/>
          <w:lang w:val="ru-RU"/>
        </w:rPr>
        <w:softHyphen/>
        <w:t>тоты применяется для провялки крупногаба</w:t>
      </w:r>
      <w:r>
        <w:rPr>
          <w:sz w:val="28"/>
          <w:szCs w:val="28"/>
          <w:lang w:val="ru-RU"/>
        </w:rPr>
        <w:softHyphen/>
        <w:t>ритных влажных заготовок.</w:t>
      </w:r>
    </w:p>
    <w:p w:rsidR="004005C4" w:rsidRDefault="004005C4">
      <w:pPr>
        <w:shd w:val="clear" w:color="auto" w:fill="FFFFFF"/>
        <w:spacing w:before="2"/>
        <w:ind w:right="55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сушки используются сушильные агре</w:t>
      </w:r>
      <w:r>
        <w:rPr>
          <w:sz w:val="28"/>
          <w:szCs w:val="28"/>
          <w:lang w:val="ru-RU"/>
        </w:rPr>
        <w:softHyphen/>
        <w:t>гаты периодического и непрерывного действия. Первые, главным образом, используются для крупногабаритных изоляторов. Для изделий среднего габарита и мелких в основном при</w:t>
      </w:r>
      <w:r>
        <w:rPr>
          <w:sz w:val="28"/>
          <w:szCs w:val="28"/>
          <w:lang w:val="ru-RU"/>
        </w:rPr>
        <w:softHyphen/>
        <w:t>меняют сушилки непрерывного действия (кон</w:t>
      </w:r>
      <w:r>
        <w:rPr>
          <w:sz w:val="28"/>
          <w:szCs w:val="28"/>
          <w:lang w:val="ru-RU"/>
        </w:rPr>
        <w:softHyphen/>
        <w:t>вейерные, туннельные) с большей производи</w:t>
      </w:r>
      <w:r>
        <w:rPr>
          <w:sz w:val="28"/>
          <w:szCs w:val="28"/>
          <w:lang w:val="ru-RU"/>
        </w:rPr>
        <w:softHyphen/>
        <w:t>тельностью.</w:t>
      </w:r>
    </w:p>
    <w:p w:rsidR="004005C4" w:rsidRDefault="004005C4">
      <w:pPr>
        <w:shd w:val="clear" w:color="auto" w:fill="FFFFFF"/>
        <w:ind w:right="19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способу нагрева изделий существуют сушилки конвективные, радиационные и конвективно-радиационные, по способу использо</w:t>
      </w:r>
      <w:r>
        <w:rPr>
          <w:sz w:val="28"/>
          <w:szCs w:val="28"/>
          <w:lang w:val="ru-RU"/>
        </w:rPr>
        <w:softHyphen/>
        <w:t>вания газов — однократного и многократного насыщения, а также использующие воздух в замкнутом цикле, по способу движения изде</w:t>
      </w:r>
      <w:r>
        <w:rPr>
          <w:sz w:val="28"/>
          <w:szCs w:val="28"/>
          <w:lang w:val="ru-RU"/>
        </w:rPr>
        <w:softHyphen/>
        <w:t>лий в сушильных камерах и каналах — туннельные (с периодическим перемещением из</w:t>
      </w:r>
      <w:r>
        <w:rPr>
          <w:sz w:val="28"/>
          <w:szCs w:val="28"/>
          <w:lang w:val="ru-RU"/>
        </w:rPr>
        <w:softHyphen/>
        <w:t>делий) и конвейерные (с непрерывным гори</w:t>
      </w:r>
      <w:r>
        <w:rPr>
          <w:sz w:val="28"/>
          <w:szCs w:val="28"/>
          <w:lang w:val="ru-RU"/>
        </w:rPr>
        <w:softHyphen/>
        <w:t>зонтальным или вертикальным). Горизонталь</w:t>
      </w:r>
      <w:r>
        <w:rPr>
          <w:sz w:val="28"/>
          <w:szCs w:val="28"/>
          <w:lang w:val="ru-RU"/>
        </w:rPr>
        <w:softHyphen/>
        <w:t>ная конвейерная сушилка представляет собой камеру длиной 8—10, шириной 3—5 и высо</w:t>
      </w:r>
      <w:r>
        <w:rPr>
          <w:sz w:val="28"/>
          <w:szCs w:val="28"/>
          <w:lang w:val="ru-RU"/>
        </w:rPr>
        <w:softHyphen/>
        <w:t>той 3—4 м, вертикальная конвейерная сушил</w:t>
      </w:r>
      <w:r>
        <w:rPr>
          <w:sz w:val="28"/>
          <w:szCs w:val="28"/>
          <w:lang w:val="ru-RU"/>
        </w:rPr>
        <w:softHyphen/>
        <w:t>ка — камеру длиной и высотой 5—6 м. Туннельные сушилки непрерывного действия представляют собой камеру длиной 20 — 25, высотой 2,5—3,5 м. Их ширина зависит от ко</w:t>
      </w:r>
      <w:r>
        <w:rPr>
          <w:sz w:val="28"/>
          <w:szCs w:val="28"/>
          <w:lang w:val="ru-RU"/>
        </w:rPr>
        <w:softHyphen/>
        <w:t>личества параллельно идущих в туннеле ваго</w:t>
      </w:r>
      <w:r>
        <w:rPr>
          <w:sz w:val="28"/>
          <w:szCs w:val="28"/>
          <w:lang w:val="ru-RU"/>
        </w:rPr>
        <w:softHyphen/>
        <w:t>неток с изоляторами.</w:t>
      </w:r>
    </w:p>
    <w:p w:rsidR="004005C4" w:rsidRDefault="004005C4">
      <w:pPr>
        <w:shd w:val="clear" w:color="auto" w:fill="FFFFFF"/>
        <w:spacing w:before="12"/>
        <w:ind w:right="19" w:firstLine="540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Глазурование. </w:t>
      </w:r>
      <w:r>
        <w:rPr>
          <w:sz w:val="28"/>
          <w:szCs w:val="28"/>
          <w:lang w:val="ru-RU"/>
        </w:rPr>
        <w:t>Электрокерамические изде</w:t>
      </w:r>
      <w:r>
        <w:rPr>
          <w:sz w:val="28"/>
          <w:szCs w:val="28"/>
          <w:lang w:val="ru-RU"/>
        </w:rPr>
        <w:softHyphen/>
        <w:t>лия покрывают тонким (0,1—0,3 мм) слоем гла</w:t>
      </w:r>
      <w:r>
        <w:rPr>
          <w:sz w:val="28"/>
          <w:szCs w:val="28"/>
          <w:lang w:val="ru-RU"/>
        </w:rPr>
        <w:softHyphen/>
        <w:t>зури (стекловидный покров), что значительно повышает их механические свойства, изолиру</w:t>
      </w:r>
      <w:r>
        <w:rPr>
          <w:sz w:val="28"/>
          <w:szCs w:val="28"/>
          <w:lang w:val="ru-RU"/>
        </w:rPr>
        <w:softHyphen/>
        <w:t>ет от воздействия окружающей среды, улучша</w:t>
      </w:r>
      <w:r>
        <w:rPr>
          <w:sz w:val="28"/>
          <w:szCs w:val="28"/>
          <w:lang w:val="ru-RU"/>
        </w:rPr>
        <w:softHyphen/>
        <w:t>ет внешний вид и электроизоляционные свой</w:t>
      </w:r>
      <w:r>
        <w:rPr>
          <w:sz w:val="28"/>
          <w:szCs w:val="28"/>
          <w:lang w:val="ru-RU"/>
        </w:rPr>
        <w:softHyphen/>
        <w:t>ства, обеспечивает самоочистку изоляторов в процессе эксплуатации.</w:t>
      </w:r>
    </w:p>
    <w:p w:rsidR="004005C4" w:rsidRDefault="004005C4">
      <w:pPr>
        <w:shd w:val="clear" w:color="auto" w:fill="FFFFFF"/>
        <w:spacing w:before="5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Химический процентный состав (по массе) глазури, используемой при изготовлении изоля</w:t>
      </w:r>
      <w:r>
        <w:rPr>
          <w:sz w:val="28"/>
          <w:szCs w:val="28"/>
          <w:lang w:val="ru-RU"/>
        </w:rPr>
        <w:softHyphen/>
        <w:t xml:space="preserve">торов в электротехнической промышленности: </w:t>
      </w:r>
      <w:r>
        <w:rPr>
          <w:sz w:val="28"/>
          <w:szCs w:val="28"/>
          <w:lang w:val="en-US"/>
        </w:rPr>
        <w:t>SiO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—66,0—72,2; 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—11,7—17,2; </w:t>
      </w:r>
      <w:r>
        <w:rPr>
          <w:sz w:val="28"/>
          <w:szCs w:val="28"/>
          <w:lang w:val="en-US"/>
        </w:rPr>
        <w:t>RO</w:t>
      </w:r>
      <w:r>
        <w:rPr>
          <w:sz w:val="28"/>
          <w:szCs w:val="28"/>
          <w:lang w:val="ru-RU"/>
        </w:rPr>
        <w:t xml:space="preserve">—5,7—7,7;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ru-RU"/>
        </w:rPr>
        <w:t>—4,2—5,4. Для приготовления коричне</w:t>
      </w:r>
      <w:r>
        <w:rPr>
          <w:sz w:val="28"/>
          <w:szCs w:val="28"/>
          <w:lang w:val="ru-RU"/>
        </w:rPr>
        <w:softHyphen/>
        <w:t>вых глазурей обычно вместо части кварцевого песка вводят фарфоровый бой и красители, со</w:t>
      </w:r>
      <w:r>
        <w:rPr>
          <w:sz w:val="28"/>
          <w:szCs w:val="28"/>
          <w:lang w:val="ru-RU"/>
        </w:rPr>
        <w:softHyphen/>
        <w:t>держание которых в шихтовом составе состав</w:t>
      </w:r>
      <w:r>
        <w:rPr>
          <w:sz w:val="28"/>
          <w:szCs w:val="28"/>
          <w:lang w:val="ru-RU"/>
        </w:rPr>
        <w:softHyphen/>
        <w:t>ляет 16,0—35,4 %.</w:t>
      </w:r>
    </w:p>
    <w:p w:rsidR="004005C4" w:rsidRDefault="004005C4">
      <w:pPr>
        <w:shd w:val="clear" w:color="auto" w:fill="FFFFFF"/>
        <w:spacing w:before="10"/>
        <w:ind w:right="17" w:firstLine="540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Красители для глазурей</w:t>
      </w:r>
      <w:r>
        <w:rPr>
          <w:sz w:val="28"/>
          <w:szCs w:val="28"/>
          <w:lang w:val="ru-RU"/>
        </w:rPr>
        <w:t xml:space="preserve"> применяются для придания глазури определенного цвета. В ка</w:t>
      </w:r>
      <w:r>
        <w:rPr>
          <w:sz w:val="28"/>
          <w:szCs w:val="28"/>
          <w:lang w:val="ru-RU"/>
        </w:rPr>
        <w:softHyphen/>
        <w:t>честве красителей обычно применяются оксиды железа, хрома, марганца и др., чаще всего — хромистый железняк, марганцевая руда и пиро</w:t>
      </w:r>
      <w:r>
        <w:rPr>
          <w:sz w:val="28"/>
          <w:szCs w:val="28"/>
          <w:lang w:val="ru-RU"/>
        </w:rPr>
        <w:softHyphen/>
        <w:t>люзит. Содержание красителей в глазури со</w:t>
      </w:r>
      <w:r>
        <w:rPr>
          <w:sz w:val="28"/>
          <w:szCs w:val="28"/>
          <w:lang w:val="ru-RU"/>
        </w:rPr>
        <w:softHyphen/>
        <w:t>ставляет 8—13 %.</w:t>
      </w:r>
    </w:p>
    <w:p w:rsidR="004005C4" w:rsidRDefault="004005C4">
      <w:pPr>
        <w:shd w:val="clear" w:color="auto" w:fill="FFFFFF"/>
        <w:spacing w:before="5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Химический процентный состав коричневой глазури: </w:t>
      </w:r>
      <w:r>
        <w:rPr>
          <w:sz w:val="28"/>
          <w:szCs w:val="28"/>
          <w:lang w:val="en-US"/>
        </w:rPr>
        <w:t>SiO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—65,7—68,3; 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(Т</w:t>
      </w:r>
      <w:r>
        <w:rPr>
          <w:sz w:val="28"/>
          <w:szCs w:val="28"/>
          <w:lang w:val="en-US"/>
        </w:rPr>
        <w:t>iO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)—13,4—13,8; </w:t>
      </w:r>
      <w:r>
        <w:rPr>
          <w:sz w:val="28"/>
          <w:szCs w:val="28"/>
          <w:lang w:val="en-US"/>
        </w:rPr>
        <w:t>Fe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—2,1—2,3; СаО —3,8—5,1; </w:t>
      </w:r>
      <w:r>
        <w:rPr>
          <w:sz w:val="28"/>
          <w:szCs w:val="28"/>
          <w:lang w:val="en-US"/>
        </w:rPr>
        <w:t>MgO</w:t>
      </w:r>
      <w:r>
        <w:rPr>
          <w:sz w:val="28"/>
          <w:szCs w:val="28"/>
          <w:lang w:val="ru-RU"/>
        </w:rPr>
        <w:t xml:space="preserve">—3,7—4,7;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ru-RU"/>
        </w:rPr>
        <w:t>—1,2—2,1; К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О—1,9—2,2; С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— 2,6—3,1. Сырьем для этих глазурей служат природные материалы.</w:t>
      </w:r>
    </w:p>
    <w:p w:rsidR="004005C4" w:rsidRDefault="004005C4">
      <w:pPr>
        <w:shd w:val="clear" w:color="auto" w:fill="FFFFFF"/>
        <w:spacing w:before="5"/>
        <w:ind w:right="17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радиотехнической и электронной про</w:t>
      </w:r>
      <w:r>
        <w:rPr>
          <w:sz w:val="28"/>
          <w:szCs w:val="28"/>
          <w:lang w:val="ru-RU"/>
        </w:rPr>
        <w:softHyphen/>
        <w:t>мышленности для глазурования широко исполь</w:t>
      </w:r>
      <w:r>
        <w:rPr>
          <w:sz w:val="28"/>
          <w:szCs w:val="28"/>
          <w:lang w:val="ru-RU"/>
        </w:rPr>
        <w:softHyphen/>
        <w:t>зуются стеклоэмали различных марок с темпе</w:t>
      </w:r>
      <w:r>
        <w:rPr>
          <w:sz w:val="28"/>
          <w:szCs w:val="28"/>
          <w:lang w:val="ru-RU"/>
        </w:rPr>
        <w:softHyphen/>
        <w:t>ратурой размягчения 560—710°С. Такие стек</w:t>
      </w:r>
      <w:r>
        <w:rPr>
          <w:sz w:val="28"/>
          <w:szCs w:val="28"/>
          <w:lang w:val="ru-RU"/>
        </w:rPr>
        <w:softHyphen/>
        <w:t xml:space="preserve">лоэмали на основе силиката свинца с добавкой оксидов металлов </w:t>
      </w:r>
      <w:r>
        <w:rPr>
          <w:sz w:val="28"/>
          <w:szCs w:val="28"/>
          <w:lang w:val="en-US"/>
        </w:rPr>
        <w:t>BaO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ru-RU"/>
        </w:rPr>
        <w:t xml:space="preserve"> и др. харак</w:t>
      </w:r>
      <w:r>
        <w:rPr>
          <w:sz w:val="28"/>
          <w:szCs w:val="28"/>
          <w:lang w:val="ru-RU"/>
        </w:rPr>
        <w:softHyphen/>
        <w:t>теризуются высокими электроизоляционными показателями, приведенными в табл. 11 (см. приложения).</w:t>
      </w:r>
    </w:p>
    <w:p w:rsidR="004005C4" w:rsidRDefault="004005C4">
      <w:pPr>
        <w:shd w:val="clear" w:color="auto" w:fill="FFFFFF"/>
        <w:spacing w:before="19"/>
        <w:ind w:right="48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качества глазурного покрытия зависит механическая прочность глазурованных изделий (наличие микротрещин и других дефектов мо</w:t>
      </w:r>
      <w:r>
        <w:rPr>
          <w:sz w:val="28"/>
          <w:szCs w:val="28"/>
          <w:lang w:val="ru-RU"/>
        </w:rPr>
        <w:softHyphen/>
        <w:t>жет служить причиной снижения этого пока</w:t>
      </w:r>
      <w:r>
        <w:rPr>
          <w:sz w:val="28"/>
          <w:szCs w:val="28"/>
          <w:lang w:val="ru-RU"/>
        </w:rPr>
        <w:softHyphen/>
        <w:t>зателя). Возникновение начальных трещин в глазури зависит от степени гладкости ее поверхности и от обеспечения состояния сжатия глазури на керамическом изделии. Значения на</w:t>
      </w:r>
      <w:r>
        <w:rPr>
          <w:sz w:val="28"/>
          <w:szCs w:val="28"/>
          <w:lang w:val="ru-RU"/>
        </w:rPr>
        <w:softHyphen/>
        <w:t>пряжений в глазурованных изделиях и их рас</w:t>
      </w:r>
      <w:r>
        <w:rPr>
          <w:sz w:val="28"/>
          <w:szCs w:val="28"/>
          <w:lang w:val="ru-RU"/>
        </w:rPr>
        <w:softHyphen/>
        <w:t>пределение зависят от условий обжига и ох</w:t>
      </w:r>
      <w:r>
        <w:rPr>
          <w:sz w:val="28"/>
          <w:szCs w:val="28"/>
          <w:lang w:val="ru-RU"/>
        </w:rPr>
        <w:softHyphen/>
        <w:t>лаждения, от соотношения значений ТК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 xml:space="preserve"> кера</w:t>
      </w:r>
      <w:r>
        <w:rPr>
          <w:sz w:val="28"/>
          <w:szCs w:val="28"/>
          <w:lang w:val="ru-RU"/>
        </w:rPr>
        <w:softHyphen/>
        <w:t>мики и глазури, от степени развития промежу</w:t>
      </w:r>
      <w:r>
        <w:rPr>
          <w:sz w:val="28"/>
          <w:szCs w:val="28"/>
          <w:lang w:val="ru-RU"/>
        </w:rPr>
        <w:softHyphen/>
        <w:t>точной зоны на контакте керамика — глазурь. Наиболее существенный фактор — различие в значениях ТК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 xml:space="preserve"> керамического материала и гла</w:t>
      </w:r>
      <w:r>
        <w:rPr>
          <w:sz w:val="28"/>
          <w:szCs w:val="28"/>
          <w:lang w:val="ru-RU"/>
        </w:rPr>
        <w:softHyphen/>
        <w:t>зури. Возникновение цека и отскакивание гла</w:t>
      </w:r>
      <w:r>
        <w:rPr>
          <w:sz w:val="28"/>
          <w:szCs w:val="28"/>
          <w:lang w:val="ru-RU"/>
        </w:rPr>
        <w:softHyphen/>
        <w:t>зури также зависит от значения ТК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>. Глазурь только тогда повышает механическую проч</w:t>
      </w:r>
      <w:r>
        <w:rPr>
          <w:sz w:val="28"/>
          <w:szCs w:val="28"/>
          <w:lang w:val="ru-RU"/>
        </w:rPr>
        <w:softHyphen/>
        <w:t>ность керамики, когда она находится в состоя</w:t>
      </w:r>
      <w:r>
        <w:rPr>
          <w:sz w:val="28"/>
          <w:szCs w:val="28"/>
          <w:lang w:val="ru-RU"/>
        </w:rPr>
        <w:softHyphen/>
        <w:t>нии сжатия. Когда ТК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 xml:space="preserve"> глазури больше ТК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 xml:space="preserve"> ке</w:t>
      </w:r>
      <w:r>
        <w:rPr>
          <w:sz w:val="28"/>
          <w:szCs w:val="28"/>
          <w:lang w:val="ru-RU"/>
        </w:rPr>
        <w:softHyphen/>
        <w:t>рамики, создается напряжение растяжения, и механическая прочность керамики снижается. Так, при ТК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 xml:space="preserve"> глазури (4,5—5,5)/10</w:t>
      </w:r>
      <w:r>
        <w:rPr>
          <w:sz w:val="28"/>
          <w:szCs w:val="28"/>
          <w:vertAlign w:val="superscript"/>
          <w:lang w:val="ru-RU"/>
        </w:rPr>
        <w:t xml:space="preserve">-6 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  <w:vertAlign w:val="superscript"/>
          <w:lang w:val="ru-RU"/>
        </w:rPr>
        <w:t>-1</w:t>
      </w:r>
      <w:r>
        <w:rPr>
          <w:sz w:val="28"/>
          <w:szCs w:val="28"/>
          <w:lang w:val="ru-RU"/>
        </w:rPr>
        <w:t xml:space="preserve"> проч</w:t>
      </w:r>
      <w:r>
        <w:rPr>
          <w:sz w:val="28"/>
          <w:szCs w:val="28"/>
          <w:lang w:val="ru-RU"/>
        </w:rPr>
        <w:softHyphen/>
        <w:t>ность при разрыве глазурованного фарфора со</w:t>
      </w:r>
      <w:r>
        <w:rPr>
          <w:sz w:val="28"/>
          <w:szCs w:val="28"/>
          <w:lang w:val="ru-RU"/>
        </w:rPr>
        <w:softHyphen/>
        <w:t>ставляет 140—130 МПа, а при ТК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 xml:space="preserve"> глазури (6—7) • 10</w:t>
      </w:r>
      <w:r>
        <w:rPr>
          <w:sz w:val="28"/>
          <w:szCs w:val="28"/>
          <w:vertAlign w:val="superscript"/>
          <w:lang w:val="ru-RU"/>
        </w:rPr>
        <w:t>-6</w:t>
      </w:r>
      <w:r>
        <w:rPr>
          <w:sz w:val="28"/>
          <w:szCs w:val="28"/>
          <w:lang w:val="ru-RU"/>
        </w:rPr>
        <w:t xml:space="preserve"> К</w:t>
      </w:r>
      <w:r>
        <w:rPr>
          <w:sz w:val="28"/>
          <w:szCs w:val="28"/>
          <w:vertAlign w:val="superscript"/>
          <w:lang w:val="ru-RU"/>
        </w:rPr>
        <w:t>-1</w:t>
      </w:r>
      <w:r>
        <w:rPr>
          <w:sz w:val="28"/>
          <w:szCs w:val="28"/>
          <w:lang w:val="ru-RU"/>
        </w:rPr>
        <w:t xml:space="preserve"> — 120—70 МПа.</w:t>
      </w:r>
    </w:p>
    <w:p w:rsidR="004005C4" w:rsidRDefault="004005C4">
      <w:pPr>
        <w:shd w:val="clear" w:color="auto" w:fill="FFFFFF"/>
        <w:ind w:right="41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Высушенные заготовки изоляторов перед обжигом глазуруются методами полива, окуна</w:t>
      </w:r>
      <w:r>
        <w:rPr>
          <w:sz w:val="28"/>
          <w:szCs w:val="28"/>
          <w:lang w:val="ru-RU"/>
        </w:rPr>
        <w:softHyphen/>
        <w:t>ния или распыления глазурной суспензии плот</w:t>
      </w:r>
      <w:r>
        <w:rPr>
          <w:sz w:val="28"/>
          <w:szCs w:val="28"/>
          <w:lang w:val="ru-RU"/>
        </w:rPr>
        <w:softHyphen/>
        <w:t>ностью 1400—1700 кг/м</w:t>
      </w:r>
      <w:r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  <w:lang w:val="ru-RU"/>
        </w:rPr>
        <w:t>. Глазурование в за</w:t>
      </w:r>
      <w:r>
        <w:rPr>
          <w:sz w:val="28"/>
          <w:szCs w:val="28"/>
          <w:lang w:val="ru-RU"/>
        </w:rPr>
        <w:softHyphen/>
        <w:t>висимости от размеров заготовок изоляторов осуществляют с применением станков кару</w:t>
      </w:r>
      <w:r>
        <w:rPr>
          <w:sz w:val="28"/>
          <w:szCs w:val="28"/>
          <w:lang w:val="ru-RU"/>
        </w:rPr>
        <w:softHyphen/>
        <w:t>сельного типа, конвейерных машин и подъем</w:t>
      </w:r>
      <w:r>
        <w:rPr>
          <w:sz w:val="28"/>
          <w:szCs w:val="28"/>
          <w:lang w:val="ru-RU"/>
        </w:rPr>
        <w:softHyphen/>
        <w:t>ных устройств для крупных изоляторов.</w:t>
      </w:r>
    </w:p>
    <w:p w:rsidR="004005C4" w:rsidRDefault="004005C4">
      <w:pPr>
        <w:shd w:val="clear" w:color="auto" w:fill="FFFFFF"/>
        <w:spacing w:before="2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проходных и подвесных изоляторах элек</w:t>
      </w:r>
      <w:r>
        <w:rPr>
          <w:sz w:val="28"/>
          <w:szCs w:val="28"/>
          <w:lang w:val="ru-RU"/>
        </w:rPr>
        <w:softHyphen/>
        <w:t>трическое поле по поверхности изоляторов не</w:t>
      </w:r>
      <w:r>
        <w:rPr>
          <w:sz w:val="28"/>
          <w:szCs w:val="28"/>
          <w:lang w:val="ru-RU"/>
        </w:rPr>
        <w:softHyphen/>
        <w:t>равномерно, а в увлажненных и загрязненных изоляторах степень неравномерности резко уси</w:t>
      </w:r>
      <w:r>
        <w:rPr>
          <w:sz w:val="28"/>
          <w:szCs w:val="28"/>
          <w:lang w:val="ru-RU"/>
        </w:rPr>
        <w:softHyphen/>
        <w:t>ливается и приводит к частичным разрядам, а иногда и к перекрытию. В ряде случаев для выравнивания электрического поля, а также для защиты от радио- и телевизионных помех применяют изоляторы полностью или частично покрытые полупроводящей глазурью. Удельное поверхностное сопротивление полупроводящей глазури составляет 10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>—10</w:t>
      </w:r>
      <w:r>
        <w:rPr>
          <w:sz w:val="28"/>
          <w:szCs w:val="28"/>
          <w:vertAlign w:val="superscript"/>
          <w:lang w:val="ru-RU"/>
        </w:rPr>
        <w:t>9</w:t>
      </w:r>
      <w:r>
        <w:rPr>
          <w:sz w:val="28"/>
          <w:szCs w:val="28"/>
          <w:lang w:val="ru-RU"/>
        </w:rPr>
        <w:t xml:space="preserve"> Ом.</w:t>
      </w:r>
    </w:p>
    <w:p w:rsidR="004005C4" w:rsidRDefault="004005C4">
      <w:pPr>
        <w:shd w:val="clear" w:color="auto" w:fill="FFFFFF"/>
        <w:ind w:right="14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выравнивания электрического поля (особенно при покрытии внутренней поверхно</w:t>
      </w:r>
      <w:r>
        <w:rPr>
          <w:sz w:val="28"/>
          <w:szCs w:val="28"/>
          <w:lang w:val="ru-RU"/>
        </w:rPr>
        <w:softHyphen/>
        <w:t>сти проходных изоляторов) более благоприятно низкое сопротивление полупроводниковой гла</w:t>
      </w:r>
      <w:r>
        <w:rPr>
          <w:sz w:val="28"/>
          <w:szCs w:val="28"/>
          <w:lang w:val="ru-RU"/>
        </w:rPr>
        <w:softHyphen/>
        <w:t>зури, но при этом должны быть учтены осо</w:t>
      </w:r>
      <w:r>
        <w:rPr>
          <w:sz w:val="28"/>
          <w:szCs w:val="28"/>
          <w:lang w:val="ru-RU"/>
        </w:rPr>
        <w:softHyphen/>
        <w:t>бенности конструкции изолятора. Кроме того, при низком сопротивлении глазури вероятнее возникновение теплового пробоя по глазури. Обычно верхний предел определяют экспери</w:t>
      </w:r>
      <w:r>
        <w:rPr>
          <w:sz w:val="28"/>
          <w:szCs w:val="28"/>
          <w:lang w:val="ru-RU"/>
        </w:rPr>
        <w:softHyphen/>
        <w:t>ментальным путем в зависимости от термоус</w:t>
      </w:r>
      <w:r>
        <w:rPr>
          <w:sz w:val="28"/>
          <w:szCs w:val="28"/>
          <w:lang w:val="ru-RU"/>
        </w:rPr>
        <w:softHyphen/>
        <w:t>тойчивости, сопротивления и условий эксплуа</w:t>
      </w:r>
      <w:r>
        <w:rPr>
          <w:sz w:val="28"/>
          <w:szCs w:val="28"/>
          <w:lang w:val="ru-RU"/>
        </w:rPr>
        <w:softHyphen/>
        <w:t>тации изолятора. При этом под термоустойчи</w:t>
      </w:r>
      <w:r>
        <w:rPr>
          <w:sz w:val="28"/>
          <w:szCs w:val="28"/>
          <w:lang w:val="ru-RU"/>
        </w:rPr>
        <w:softHyphen/>
        <w:t>востью подразумевается температура, при ко</w:t>
      </w:r>
      <w:r>
        <w:rPr>
          <w:sz w:val="28"/>
          <w:szCs w:val="28"/>
          <w:lang w:val="ru-RU"/>
        </w:rPr>
        <w:softHyphen/>
        <w:t>торой удельное поверхностное сопротивление глазури уменьшается в 2 раза по сравнению с сопротивлением при температуре, принятой нормальной. Чем выше эта температура, тем выше термоустойчивость глазури.</w:t>
      </w:r>
    </w:p>
    <w:p w:rsidR="004005C4" w:rsidRDefault="004005C4">
      <w:pPr>
        <w:shd w:val="clear" w:color="auto" w:fill="FFFFFF"/>
        <w:spacing w:before="2"/>
        <w:ind w:firstLine="54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Качество изоляторов с полупроводящей глазурью при их эксплуатаци в наружных уста</w:t>
      </w:r>
      <w:r>
        <w:rPr>
          <w:sz w:val="28"/>
          <w:szCs w:val="28"/>
          <w:lang w:val="ru-RU"/>
        </w:rPr>
        <w:softHyphen/>
        <w:t>новках ухудшается вследствие эрозии проводя</w:t>
      </w:r>
      <w:r>
        <w:rPr>
          <w:sz w:val="28"/>
          <w:szCs w:val="28"/>
          <w:lang w:val="ru-RU"/>
        </w:rPr>
        <w:softHyphen/>
        <w:t>щего компонента в местах контакта с металли</w:t>
      </w:r>
      <w:r>
        <w:rPr>
          <w:sz w:val="28"/>
          <w:szCs w:val="28"/>
          <w:lang w:val="ru-RU"/>
        </w:rPr>
        <w:softHyphen/>
        <w:t>ческой арматурой. Износоустойчивость глазурных покрытий зависит от химического состава.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>/</w:t>
      </w:r>
    </w:p>
    <w:p w:rsidR="004005C4" w:rsidRDefault="004005C4">
      <w:pPr>
        <w:shd w:val="clear" w:color="auto" w:fill="FFFFFF"/>
        <w:spacing w:before="7"/>
        <w:ind w:right="1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Полупроводящая глазурь представляет со</w:t>
      </w:r>
      <w:r>
        <w:rPr>
          <w:sz w:val="28"/>
          <w:szCs w:val="28"/>
          <w:lang w:val="ru-RU"/>
        </w:rPr>
        <w:softHyphen/>
        <w:t>бой композиционный материал преимуществен</w:t>
      </w:r>
      <w:r>
        <w:rPr>
          <w:sz w:val="28"/>
          <w:szCs w:val="28"/>
          <w:lang w:val="ru-RU"/>
        </w:rPr>
        <w:softHyphen/>
        <w:t>но с электронным характером электропровод</w:t>
      </w:r>
      <w:r>
        <w:rPr>
          <w:sz w:val="28"/>
          <w:szCs w:val="28"/>
          <w:lang w:val="ru-RU"/>
        </w:rPr>
        <w:softHyphen/>
        <w:t>ности и состоит из 20—40 % (по массе) элект</w:t>
      </w:r>
      <w:r>
        <w:rPr>
          <w:sz w:val="28"/>
          <w:szCs w:val="28"/>
          <w:lang w:val="ru-RU"/>
        </w:rPr>
        <w:softHyphen/>
        <w:t>ропроводящих кристаллических компонентов и 60—80 % стеклообразующих оксидов. В качест</w:t>
      </w:r>
      <w:r>
        <w:rPr>
          <w:sz w:val="28"/>
          <w:szCs w:val="28"/>
          <w:lang w:val="ru-RU"/>
        </w:rPr>
        <w:softHyphen/>
        <w:t>ве электропроводящих компонентов использу</w:t>
      </w:r>
      <w:r>
        <w:rPr>
          <w:sz w:val="28"/>
          <w:szCs w:val="28"/>
          <w:lang w:val="ru-RU"/>
        </w:rPr>
        <w:softHyphen/>
        <w:t xml:space="preserve">ют </w:t>
      </w:r>
      <w:r>
        <w:rPr>
          <w:sz w:val="28"/>
          <w:szCs w:val="28"/>
          <w:lang w:val="en-US"/>
        </w:rPr>
        <w:t>Fe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TiO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Cr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ZnO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SnO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Sb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 и др. оксиды и их твердые растворы или химические соединения, а в качестве стеклообразующих компонентов обычно применяют оксиды </w:t>
      </w:r>
      <w:r>
        <w:rPr>
          <w:sz w:val="28"/>
          <w:szCs w:val="28"/>
          <w:lang w:val="en-US"/>
        </w:rPr>
        <w:t>SiO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, 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CaO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MgO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BaO</w:t>
      </w:r>
      <w:r>
        <w:rPr>
          <w:sz w:val="28"/>
          <w:szCs w:val="28"/>
          <w:lang w:val="ru-RU"/>
        </w:rPr>
        <w:t xml:space="preserve"> и др.</w:t>
      </w:r>
    </w:p>
    <w:p w:rsidR="004005C4" w:rsidRDefault="004005C4">
      <w:pPr>
        <w:shd w:val="clear" w:color="auto" w:fill="FFFFFF"/>
        <w:ind w:right="22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Полупроводящую глазурь приготовляют различными способами. По одному способу электропроводящие и стеклообразующие окси</w:t>
      </w:r>
      <w:r>
        <w:rPr>
          <w:sz w:val="28"/>
          <w:szCs w:val="28"/>
          <w:lang w:val="ru-RU"/>
        </w:rPr>
        <w:softHyphen/>
        <w:t>ды измельчают и смешивают помолом мокрым способом. Полученный шликер необходимой консистенции наносят на поверхность заготов</w:t>
      </w:r>
      <w:r>
        <w:rPr>
          <w:sz w:val="28"/>
          <w:szCs w:val="28"/>
          <w:lang w:val="ru-RU"/>
        </w:rPr>
        <w:softHyphen/>
        <w:t>ки изолятора по принятой технологии глазурования.</w:t>
      </w:r>
    </w:p>
    <w:p w:rsidR="004005C4" w:rsidRDefault="004005C4">
      <w:pPr>
        <w:shd w:val="clear" w:color="auto" w:fill="FFFFFF"/>
        <w:ind w:right="31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применении других способов электро</w:t>
      </w:r>
      <w:r>
        <w:rPr>
          <w:sz w:val="28"/>
          <w:szCs w:val="28"/>
          <w:lang w:val="ru-RU"/>
        </w:rPr>
        <w:softHyphen/>
        <w:t>проводящий компонент синтезируют отдельно в виде химического соединения или твердого раствора путем обжига. Полученный продукт измельчают мокрым способом в известных про</w:t>
      </w:r>
      <w:r>
        <w:rPr>
          <w:sz w:val="28"/>
          <w:szCs w:val="28"/>
          <w:lang w:val="ru-RU"/>
        </w:rPr>
        <w:softHyphen/>
        <w:t>порциях, затем осуществляют помол со стекло-образующими компонентами.</w:t>
      </w:r>
    </w:p>
    <w:p w:rsidR="004005C4" w:rsidRDefault="004005C4">
      <w:pPr>
        <w:shd w:val="clear" w:color="auto" w:fill="FFFFFF"/>
        <w:spacing w:before="7"/>
        <w:ind w:right="26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Применяемая в электротехнической про</w:t>
      </w:r>
      <w:r>
        <w:rPr>
          <w:sz w:val="28"/>
          <w:szCs w:val="28"/>
          <w:lang w:val="ru-RU"/>
        </w:rPr>
        <w:softHyphen/>
        <w:t>мышленности полупроводящая глазурь для изо</w:t>
      </w:r>
      <w:r>
        <w:rPr>
          <w:sz w:val="28"/>
          <w:szCs w:val="28"/>
          <w:lang w:val="ru-RU"/>
        </w:rPr>
        <w:softHyphen/>
        <w:t>ляторов имеет следующий процентный хими</w:t>
      </w:r>
      <w:r>
        <w:rPr>
          <w:sz w:val="28"/>
          <w:szCs w:val="28"/>
          <w:lang w:val="ru-RU"/>
        </w:rPr>
        <w:softHyphen/>
        <w:t xml:space="preserve">ческий состав (по массе):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—7,9; 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—13,4; </w:t>
      </w:r>
      <w:r>
        <w:rPr>
          <w:sz w:val="28"/>
          <w:szCs w:val="28"/>
          <w:lang w:val="en-US"/>
        </w:rPr>
        <w:t>SiO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—52,5; </w:t>
      </w:r>
      <w:r>
        <w:rPr>
          <w:sz w:val="28"/>
          <w:szCs w:val="28"/>
          <w:lang w:val="en-US"/>
        </w:rPr>
        <w:t>TiO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—20,2; </w:t>
      </w:r>
      <w:r>
        <w:rPr>
          <w:sz w:val="28"/>
          <w:szCs w:val="28"/>
          <w:lang w:val="en-US"/>
        </w:rPr>
        <w:t>CaO</w:t>
      </w:r>
      <w:r>
        <w:rPr>
          <w:sz w:val="28"/>
          <w:szCs w:val="28"/>
          <w:lang w:val="ru-RU"/>
        </w:rPr>
        <w:t>—1,07</w:t>
      </w:r>
      <w:r>
        <w:rPr>
          <w:sz w:val="28"/>
          <w:szCs w:val="28"/>
          <w:vertAlign w:val="subscript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MgO</w:t>
      </w:r>
      <w:r>
        <w:rPr>
          <w:sz w:val="28"/>
          <w:szCs w:val="28"/>
          <w:lang w:val="ru-RU"/>
        </w:rPr>
        <w:t xml:space="preserve">—1,2;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ru-RU"/>
        </w:rPr>
        <w:t>—2,4; потери при прокаливании—2,18. Из такой смеси совместным мокрым помолом в шаровых мельницах приготовляется глазур</w:t>
      </w:r>
      <w:r>
        <w:rPr>
          <w:sz w:val="28"/>
          <w:szCs w:val="28"/>
          <w:lang w:val="ru-RU"/>
        </w:rPr>
        <w:softHyphen/>
        <w:t>ная масса, которая наносится на поверхность заготовки изолятора. Обжиг изоляторов произ</w:t>
      </w:r>
      <w:r>
        <w:rPr>
          <w:sz w:val="28"/>
          <w:szCs w:val="28"/>
          <w:lang w:val="ru-RU"/>
        </w:rPr>
        <w:softHyphen/>
        <w:t>водят в туннельной печи или в горне при тем</w:t>
      </w:r>
      <w:r>
        <w:rPr>
          <w:sz w:val="28"/>
          <w:szCs w:val="28"/>
          <w:lang w:val="ru-RU"/>
        </w:rPr>
        <w:softHyphen/>
        <w:t>пературе 1320—1420 °С. Удельное поверхност</w:t>
      </w:r>
      <w:r>
        <w:rPr>
          <w:sz w:val="28"/>
          <w:szCs w:val="28"/>
          <w:lang w:val="ru-RU"/>
        </w:rPr>
        <w:softHyphen/>
        <w:t>ное сопротивление имеет значение 10—80 МОм, термостойкость составляет 60—70 К, механи</w:t>
      </w:r>
      <w:r>
        <w:rPr>
          <w:sz w:val="28"/>
          <w:szCs w:val="28"/>
          <w:lang w:val="ru-RU"/>
        </w:rPr>
        <w:softHyphen/>
        <w:t>ческая прочность при статическом изгибе гла</w:t>
      </w:r>
      <w:r>
        <w:rPr>
          <w:sz w:val="28"/>
          <w:szCs w:val="28"/>
          <w:lang w:val="ru-RU"/>
        </w:rPr>
        <w:softHyphen/>
        <w:t>зурованных стандартных образцов повышается примерно на 15—20 %.</w:t>
      </w:r>
    </w:p>
    <w:p w:rsidR="004005C4" w:rsidRDefault="004005C4">
      <w:pPr>
        <w:shd w:val="clear" w:color="auto" w:fill="FFFFFF"/>
        <w:spacing w:before="5"/>
        <w:ind w:right="24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Опубликовано большое количество работ с описанием получения полупроводящей глазури. Используя оксиды металлов в качестве прово</w:t>
      </w:r>
      <w:r>
        <w:rPr>
          <w:sz w:val="28"/>
          <w:szCs w:val="28"/>
          <w:lang w:val="ru-RU"/>
        </w:rPr>
        <w:softHyphen/>
        <w:t>дящего компонента глазури Т</w:t>
      </w:r>
      <w:r>
        <w:rPr>
          <w:sz w:val="28"/>
          <w:szCs w:val="28"/>
          <w:lang w:val="en-US"/>
        </w:rPr>
        <w:t>iO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—10÷40, </w:t>
      </w:r>
      <w:r>
        <w:rPr>
          <w:sz w:val="28"/>
          <w:szCs w:val="28"/>
          <w:lang w:val="en-US"/>
        </w:rPr>
        <w:t>Fe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—50÷10, Сг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—40÷50% (по массе) и стеклообразующие оксиды </w:t>
      </w:r>
      <w:r>
        <w:rPr>
          <w:sz w:val="28"/>
          <w:szCs w:val="28"/>
          <w:lang w:val="en-US"/>
        </w:rPr>
        <w:t>SiO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— 73÷77, 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— 12÷17, </w:t>
      </w:r>
      <w:r>
        <w:rPr>
          <w:sz w:val="28"/>
          <w:szCs w:val="28"/>
          <w:lang w:val="en-US"/>
        </w:rPr>
        <w:t>MgO</w:t>
      </w:r>
      <w:r>
        <w:rPr>
          <w:sz w:val="28"/>
          <w:szCs w:val="28"/>
          <w:lang w:val="ru-RU"/>
        </w:rPr>
        <w:t xml:space="preserve"> —2÷9, </w:t>
      </w:r>
      <w:r>
        <w:rPr>
          <w:sz w:val="28"/>
          <w:szCs w:val="28"/>
          <w:lang w:val="en-US"/>
        </w:rPr>
        <w:t>CaO</w:t>
      </w:r>
      <w:r>
        <w:rPr>
          <w:sz w:val="28"/>
          <w:szCs w:val="28"/>
          <w:lang w:val="ru-RU"/>
        </w:rPr>
        <w:t>—2÷8 % (по массе), совместным смешением можно получить глазури с удельным сопротивлением 10—1000 МОм. Сопротивление глазури может быть уменьшено за счет уменьшения концентрации Т</w:t>
      </w:r>
      <w:r>
        <w:rPr>
          <w:sz w:val="28"/>
          <w:szCs w:val="28"/>
          <w:lang w:val="en-US"/>
        </w:rPr>
        <w:t>iO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. Полупроводящая глазурь на базе окси</w:t>
      </w:r>
      <w:r>
        <w:rPr>
          <w:sz w:val="28"/>
          <w:szCs w:val="28"/>
          <w:lang w:val="ru-RU"/>
        </w:rPr>
        <w:softHyphen/>
        <w:t xml:space="preserve">дов металлов </w:t>
      </w:r>
      <w:r>
        <w:rPr>
          <w:sz w:val="28"/>
          <w:szCs w:val="28"/>
          <w:lang w:val="en-US"/>
        </w:rPr>
        <w:t>Fe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—16, Т</w:t>
      </w:r>
      <w:r>
        <w:rPr>
          <w:sz w:val="28"/>
          <w:szCs w:val="28"/>
          <w:lang w:val="en-US"/>
        </w:rPr>
        <w:t>iO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—7,2, </w:t>
      </w:r>
      <w:r>
        <w:rPr>
          <w:sz w:val="28"/>
          <w:szCs w:val="28"/>
          <w:lang w:val="en-US"/>
        </w:rPr>
        <w:t>SnO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—13,6 в качестве электропроводящего компонента и оксидов металлов </w:t>
      </w:r>
      <w:r>
        <w:rPr>
          <w:sz w:val="28"/>
          <w:szCs w:val="28"/>
          <w:lang w:val="en-US"/>
        </w:rPr>
        <w:t>SiO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—44,1, 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—8,6, </w:t>
      </w:r>
      <w:r>
        <w:rPr>
          <w:sz w:val="28"/>
          <w:szCs w:val="28"/>
          <w:lang w:val="en-US"/>
        </w:rPr>
        <w:t>CaO</w:t>
      </w:r>
      <w:r>
        <w:rPr>
          <w:sz w:val="28"/>
          <w:szCs w:val="28"/>
          <w:lang w:val="ru-RU"/>
        </w:rPr>
        <w:t xml:space="preserve">— 2,9, </w:t>
      </w:r>
      <w:r>
        <w:rPr>
          <w:sz w:val="28"/>
          <w:szCs w:val="28"/>
          <w:lang w:val="en-US"/>
        </w:rPr>
        <w:t>MgO</w:t>
      </w:r>
      <w:r>
        <w:rPr>
          <w:sz w:val="28"/>
          <w:szCs w:val="28"/>
          <w:lang w:val="ru-RU"/>
        </w:rPr>
        <w:t xml:space="preserve">—1,7,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ru-RU"/>
        </w:rPr>
        <w:t>—2,2 % (по массе) в каче</w:t>
      </w:r>
      <w:r>
        <w:rPr>
          <w:sz w:val="28"/>
          <w:szCs w:val="28"/>
          <w:lang w:val="ru-RU"/>
        </w:rPr>
        <w:softHyphen/>
        <w:t>стве стеклообразующего компонента может иметь удельные поверхностные сопротивления 3,4—12,2 МОм, термостойкость 70 К.</w:t>
      </w:r>
    </w:p>
    <w:p w:rsidR="004005C4" w:rsidRDefault="004005C4">
      <w:pPr>
        <w:shd w:val="clear" w:color="auto" w:fill="FFFFFF"/>
        <w:spacing w:before="5"/>
        <w:ind w:right="22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 следует иметь в виду, что с изменением температуры обжига изоляторов сопро</w:t>
      </w:r>
      <w:r>
        <w:rPr>
          <w:sz w:val="28"/>
          <w:szCs w:val="28"/>
          <w:lang w:val="ru-RU"/>
        </w:rPr>
        <w:softHyphen/>
        <w:t>тивление глазури вследствие кристаллизации изменяется в широких пределах.</w:t>
      </w:r>
    </w:p>
    <w:p w:rsidR="004005C4" w:rsidRDefault="004005C4">
      <w:pPr>
        <w:shd w:val="clear" w:color="auto" w:fill="FFFFFF"/>
        <w:spacing w:before="180"/>
        <w:ind w:left="295" w:right="74" w:hanging="17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Температура      об</w:t>
      </w:r>
      <w:r>
        <w:rPr>
          <w:sz w:val="28"/>
          <w:szCs w:val="28"/>
          <w:lang w:val="ru-RU"/>
        </w:rPr>
        <w:softHyphen/>
        <w:t>жига, °С          1270         1320         1350            1380</w:t>
      </w:r>
    </w:p>
    <w:p w:rsidR="004005C4" w:rsidRDefault="004005C4">
      <w:pPr>
        <w:shd w:val="clear" w:color="auto" w:fill="FFFFFF"/>
        <w:spacing w:before="12"/>
        <w:ind w:left="286" w:hanging="1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Удельное    поверх</w:t>
      </w:r>
      <w:r>
        <w:rPr>
          <w:sz w:val="28"/>
          <w:szCs w:val="28"/>
          <w:lang w:val="ru-RU"/>
        </w:rPr>
        <w:softHyphen/>
        <w:t xml:space="preserve">ностное </w:t>
      </w:r>
    </w:p>
    <w:p w:rsidR="004005C4" w:rsidRDefault="004005C4">
      <w:pPr>
        <w:shd w:val="clear" w:color="auto" w:fill="FFFFFF"/>
        <w:spacing w:before="12"/>
        <w:ind w:left="286" w:hanging="1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сопро</w:t>
      </w:r>
      <w:r>
        <w:rPr>
          <w:sz w:val="28"/>
          <w:szCs w:val="28"/>
          <w:lang w:val="ru-RU"/>
        </w:rPr>
        <w:softHyphen/>
        <w:t>тивление, МОм                    12,0        3,4—8      18—23     1500—3500</w:t>
      </w:r>
    </w:p>
    <w:p w:rsidR="004005C4" w:rsidRDefault="004005C4">
      <w:pPr>
        <w:shd w:val="clear" w:color="auto" w:fill="FFFFFF"/>
        <w:spacing w:before="180"/>
        <w:ind w:left="82" w:right="17" w:firstLine="1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Японская фирма «Нихон Гайси» в качестве электропроводящего компонента полупроводя</w:t>
      </w:r>
      <w:r>
        <w:rPr>
          <w:sz w:val="28"/>
          <w:szCs w:val="28"/>
          <w:lang w:val="ru-RU"/>
        </w:rPr>
        <w:softHyphen/>
        <w:t xml:space="preserve">щей глазури рекомендует смесь оксидов </w:t>
      </w:r>
      <w:r>
        <w:rPr>
          <w:sz w:val="28"/>
          <w:szCs w:val="28"/>
          <w:lang w:val="en-US"/>
        </w:rPr>
        <w:t>SnO</w:t>
      </w:r>
      <w:r>
        <w:rPr>
          <w:sz w:val="28"/>
          <w:szCs w:val="28"/>
          <w:vertAlign w:val="subscript"/>
          <w:lang w:val="ru-RU"/>
        </w:rPr>
        <w:t xml:space="preserve">2 </w:t>
      </w:r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en-US"/>
        </w:rPr>
        <w:t>Sb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ru-RU"/>
        </w:rPr>
        <w:t>5</w:t>
      </w:r>
      <w:r>
        <w:rPr>
          <w:sz w:val="28"/>
          <w:szCs w:val="28"/>
          <w:lang w:val="ru-RU"/>
        </w:rPr>
        <w:t>, а в качестве стеклообразующего компонента — обычную глазурную массу (</w:t>
      </w:r>
      <w:r>
        <w:rPr>
          <w:sz w:val="28"/>
          <w:szCs w:val="28"/>
          <w:lang w:val="en-US"/>
        </w:rPr>
        <w:t>SnO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—85÷94 и </w:t>
      </w:r>
      <w:r>
        <w:rPr>
          <w:sz w:val="28"/>
          <w:szCs w:val="28"/>
          <w:lang w:val="en-US"/>
        </w:rPr>
        <w:t>Sb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ru-RU"/>
        </w:rPr>
        <w:t>5</w:t>
      </w:r>
      <w:r>
        <w:rPr>
          <w:sz w:val="28"/>
          <w:szCs w:val="28"/>
          <w:lang w:val="ru-RU"/>
        </w:rPr>
        <w:t>—6÷15 %, в молярных долях). Приготовление глазури осуществляется следу</w:t>
      </w:r>
      <w:r>
        <w:rPr>
          <w:sz w:val="28"/>
          <w:szCs w:val="28"/>
          <w:lang w:val="ru-RU"/>
        </w:rPr>
        <w:softHyphen/>
        <w:t xml:space="preserve">ющим образом. Компоненты </w:t>
      </w:r>
      <w:r>
        <w:rPr>
          <w:sz w:val="28"/>
          <w:szCs w:val="28"/>
          <w:lang w:val="en-US"/>
        </w:rPr>
        <w:t>SnO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en-US"/>
        </w:rPr>
        <w:t>Sb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ru-RU"/>
        </w:rPr>
        <w:t xml:space="preserve">5 </w:t>
      </w:r>
      <w:r>
        <w:rPr>
          <w:sz w:val="28"/>
          <w:szCs w:val="28"/>
          <w:lang w:val="ru-RU"/>
        </w:rPr>
        <w:t>смешивают и обжигают при 1000—1300°С в окислительной атмосфере; 25—45 % (по мас</w:t>
      </w:r>
      <w:r>
        <w:rPr>
          <w:sz w:val="28"/>
          <w:szCs w:val="28"/>
          <w:lang w:val="ru-RU"/>
        </w:rPr>
        <w:softHyphen/>
        <w:t>се) обожженного материала измельчают до среднего размера частиц 44 мкм, смешивают с 55—75 % (по массе) обыкновенной глазурной массы для изоляторов и обжигают в течение 2 ч в окислительной атмосфере при 1200—1430 °С. Полученный спек измельчают до среднего раз</w:t>
      </w:r>
      <w:r>
        <w:rPr>
          <w:sz w:val="28"/>
          <w:szCs w:val="28"/>
          <w:lang w:val="ru-RU"/>
        </w:rPr>
        <w:softHyphen/>
        <w:t>мера частиц 44 мкм. Далее, не менее чем 70 % спека смешивают с глазурной массой (не бо</w:t>
      </w:r>
      <w:r>
        <w:rPr>
          <w:sz w:val="28"/>
          <w:szCs w:val="28"/>
          <w:lang w:val="ru-RU"/>
        </w:rPr>
        <w:softHyphen/>
        <w:t>лее чем на 30 %). Глазурование производят по принятой в керамической промышленности тех</w:t>
      </w:r>
      <w:r>
        <w:rPr>
          <w:sz w:val="28"/>
          <w:szCs w:val="28"/>
          <w:lang w:val="ru-RU"/>
        </w:rPr>
        <w:softHyphen/>
        <w:t>нологии. Обжиг глазурованных заготовок изо</w:t>
      </w:r>
      <w:r>
        <w:rPr>
          <w:sz w:val="28"/>
          <w:szCs w:val="28"/>
          <w:lang w:val="ru-RU"/>
        </w:rPr>
        <w:softHyphen/>
        <w:t>ляторов осуществляют в восстановительной ат</w:t>
      </w:r>
      <w:r>
        <w:rPr>
          <w:sz w:val="28"/>
          <w:szCs w:val="28"/>
          <w:lang w:val="ru-RU"/>
        </w:rPr>
        <w:softHyphen/>
        <w:t>мосфере согласно принятому режиму обжига. Наилучшие результаты при испытании подвес</w:t>
      </w:r>
      <w:r>
        <w:rPr>
          <w:sz w:val="28"/>
          <w:szCs w:val="28"/>
          <w:lang w:val="ru-RU"/>
        </w:rPr>
        <w:softHyphen/>
        <w:t>ных изоляторов были получены при технологи</w:t>
      </w:r>
      <w:r>
        <w:rPr>
          <w:sz w:val="28"/>
          <w:szCs w:val="28"/>
          <w:lang w:val="ru-RU"/>
        </w:rPr>
        <w:softHyphen/>
        <w:t>ческом процессе приготовления полупроводя</w:t>
      </w:r>
      <w:r>
        <w:rPr>
          <w:sz w:val="28"/>
          <w:szCs w:val="28"/>
          <w:lang w:val="ru-RU"/>
        </w:rPr>
        <w:softHyphen/>
        <w:t xml:space="preserve">щей глазури, описанном далее. Соотношение электропроводящих оксидов: </w:t>
      </w:r>
      <w:r>
        <w:rPr>
          <w:sz w:val="28"/>
          <w:szCs w:val="28"/>
          <w:lang w:val="en-US"/>
        </w:rPr>
        <w:t>SnO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—88, </w:t>
      </w:r>
      <w:r>
        <w:rPr>
          <w:sz w:val="28"/>
          <w:szCs w:val="28"/>
          <w:lang w:val="en-US"/>
        </w:rPr>
        <w:t>Sb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ru-RU"/>
        </w:rPr>
        <w:t>5</w:t>
      </w:r>
      <w:r>
        <w:rPr>
          <w:sz w:val="28"/>
          <w:szCs w:val="28"/>
          <w:lang w:val="ru-RU"/>
        </w:rPr>
        <w:t>— 12 % (в молярных долях). Смешение компонен</w:t>
      </w:r>
      <w:r>
        <w:rPr>
          <w:sz w:val="28"/>
          <w:szCs w:val="28"/>
          <w:lang w:val="ru-RU"/>
        </w:rPr>
        <w:softHyphen/>
        <w:t>тов с частицами размером не более 44 мкм производится в фарфоровых барабанах, и та</w:t>
      </w:r>
      <w:r>
        <w:rPr>
          <w:sz w:val="28"/>
          <w:szCs w:val="28"/>
          <w:lang w:val="ru-RU"/>
        </w:rPr>
        <w:softHyphen/>
        <w:t>кая смесь для образования твердого раствора замещения обжигается в электрической печи при 1150°С в течение 2 ч. Электропроводящий порошок в количестве 35 % (по массе) смеши</w:t>
      </w:r>
      <w:r>
        <w:rPr>
          <w:sz w:val="28"/>
          <w:szCs w:val="28"/>
          <w:lang w:val="ru-RU"/>
        </w:rPr>
        <w:softHyphen/>
        <w:t>вают с 65 % глазурной массы для изоляторов и обжигают в электрической печи в течение 2 ч при 1350°С. Спек измельчают. Удельное по</w:t>
      </w:r>
      <w:r>
        <w:rPr>
          <w:sz w:val="28"/>
          <w:szCs w:val="28"/>
          <w:lang w:val="ru-RU"/>
        </w:rPr>
        <w:softHyphen/>
        <w:t>верхностное сопротивление такого спека 5—12 МОм. Спек измельчают до среднего размера частиц 44 мкм. Производственная полупрово</w:t>
      </w:r>
      <w:r>
        <w:rPr>
          <w:sz w:val="28"/>
          <w:szCs w:val="28"/>
          <w:lang w:val="ru-RU"/>
        </w:rPr>
        <w:softHyphen/>
        <w:t>дящая глазурь содержит 80 % измельченного порошка спека и 20 % каолина или глины. Гла</w:t>
      </w:r>
      <w:r>
        <w:rPr>
          <w:sz w:val="28"/>
          <w:szCs w:val="28"/>
          <w:lang w:val="ru-RU"/>
        </w:rPr>
        <w:softHyphen/>
        <w:t>зурованная поверхность имеет слегка серова</w:t>
      </w:r>
      <w:r>
        <w:rPr>
          <w:sz w:val="28"/>
          <w:szCs w:val="28"/>
          <w:lang w:val="ru-RU"/>
        </w:rPr>
        <w:softHyphen/>
        <w:t>тый цвет, сопротивление 26—42 МОм. Изоля</w:t>
      </w:r>
      <w:r>
        <w:rPr>
          <w:sz w:val="28"/>
          <w:szCs w:val="28"/>
          <w:lang w:val="ru-RU"/>
        </w:rPr>
        <w:softHyphen/>
        <w:t>торы выдерживают 16—16,5 кВ без пробоя в условиях сильного загрязнения и увлажнения. По опубликованным данным такие глазури об</w:t>
      </w:r>
      <w:r>
        <w:rPr>
          <w:sz w:val="28"/>
          <w:szCs w:val="28"/>
          <w:lang w:val="ru-RU"/>
        </w:rPr>
        <w:softHyphen/>
        <w:t>ладают высокой коррозионной стойкостью по отношению к электролитам и высокой термо</w:t>
      </w:r>
      <w:r>
        <w:rPr>
          <w:sz w:val="28"/>
          <w:szCs w:val="28"/>
          <w:lang w:val="ru-RU"/>
        </w:rPr>
        <w:softHyphen/>
        <w:t>стойкостью (более 100 К).</w:t>
      </w:r>
    </w:p>
    <w:p w:rsidR="004005C4" w:rsidRDefault="004005C4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Обжиг фарфоровых изделий</w:t>
      </w:r>
      <w:r>
        <w:rPr>
          <w:sz w:val="28"/>
          <w:szCs w:val="28"/>
          <w:lang w:val="ru-RU"/>
        </w:rPr>
        <w:t xml:space="preserve"> является важ</w:t>
      </w:r>
      <w:r>
        <w:rPr>
          <w:sz w:val="28"/>
          <w:szCs w:val="28"/>
          <w:lang w:val="ru-RU"/>
        </w:rPr>
        <w:softHyphen/>
        <w:t>ным, в ряде случаев завершающим процессом производства. В процессе обжига, преимущест</w:t>
      </w:r>
      <w:r>
        <w:rPr>
          <w:sz w:val="28"/>
          <w:szCs w:val="28"/>
          <w:lang w:val="ru-RU"/>
        </w:rPr>
        <w:softHyphen/>
        <w:t>венно в стадии нагрева, удаляется вода, выде</w:t>
      </w:r>
      <w:r>
        <w:rPr>
          <w:sz w:val="28"/>
          <w:szCs w:val="28"/>
          <w:lang w:val="ru-RU"/>
        </w:rPr>
        <w:softHyphen/>
        <w:t>ляются газы, происходят полиморфные превращения материала, изменяются размеры и плот</w:t>
      </w:r>
      <w:r>
        <w:rPr>
          <w:sz w:val="28"/>
          <w:szCs w:val="28"/>
          <w:lang w:val="ru-RU"/>
        </w:rPr>
        <w:softHyphen/>
        <w:t>ность, образуются кристаллические и аморфные фазы и происходят другие процессы. Обжиг и охлаждение ведутся при заданных температурном, газовом и гидравлическом режимах с учетом габаритов изделий и конструкции приме</w:t>
      </w:r>
      <w:r>
        <w:rPr>
          <w:sz w:val="28"/>
          <w:szCs w:val="28"/>
          <w:lang w:val="ru-RU"/>
        </w:rPr>
        <w:softHyphen/>
        <w:t>няемых печей. Для обжига фарфоровых изде</w:t>
      </w:r>
      <w:r>
        <w:rPr>
          <w:sz w:val="28"/>
          <w:szCs w:val="28"/>
          <w:lang w:val="ru-RU"/>
        </w:rPr>
        <w:softHyphen/>
        <w:t>лий используют пламенные печи периодического и непрерывного действия, для малогабаритных изделий и изделий специального назначения — электрические печи периодического и непрерыв</w:t>
      </w:r>
      <w:r>
        <w:rPr>
          <w:sz w:val="28"/>
          <w:szCs w:val="28"/>
          <w:lang w:val="ru-RU"/>
        </w:rPr>
        <w:softHyphen/>
        <w:t>ного действия с использованием силитовых и других нагревателей и на основе дисилицида молибдена, а иногда нагревателей с защитной средой. Обжиг керамических изоляторов явля</w:t>
      </w:r>
      <w:r>
        <w:rPr>
          <w:sz w:val="28"/>
          <w:szCs w:val="28"/>
          <w:lang w:val="ru-RU"/>
        </w:rPr>
        <w:softHyphen/>
        <w:t>ется наиболее дорогостоящей операцией техно</w:t>
      </w:r>
      <w:r>
        <w:rPr>
          <w:sz w:val="28"/>
          <w:szCs w:val="28"/>
          <w:lang w:val="ru-RU"/>
        </w:rPr>
        <w:softHyphen/>
        <w:t>логического процесса приготовления фарфора. Для обжига крупногабаритных изоляторов также используют пламенные печи периодичес</w:t>
      </w:r>
      <w:r>
        <w:rPr>
          <w:sz w:val="28"/>
          <w:szCs w:val="28"/>
          <w:lang w:val="ru-RU"/>
        </w:rPr>
        <w:softHyphen/>
        <w:t>кого действия, круглые (горны), прямоуголь</w:t>
      </w:r>
      <w:r>
        <w:rPr>
          <w:sz w:val="28"/>
          <w:szCs w:val="28"/>
          <w:lang w:val="ru-RU"/>
        </w:rPr>
        <w:softHyphen/>
        <w:t>ные, одно-, двух- и трехэтажные, со стационар</w:t>
      </w:r>
      <w:r>
        <w:rPr>
          <w:sz w:val="28"/>
          <w:szCs w:val="28"/>
          <w:lang w:val="ru-RU"/>
        </w:rPr>
        <w:softHyphen/>
        <w:t>ным или выдвижным подом. Рабочий объем круглых печей, используемых в производстве, составляет от нескольких до 120 м</w:t>
      </w:r>
      <w:r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  <w:lang w:val="ru-RU"/>
        </w:rPr>
        <w:t>. Нагрев пе</w:t>
      </w:r>
      <w:r>
        <w:rPr>
          <w:sz w:val="28"/>
          <w:szCs w:val="28"/>
          <w:lang w:val="ru-RU"/>
        </w:rPr>
        <w:softHyphen/>
        <w:t>чей производится за счет тепла от сгорания жидкого или газообразного топлива; продукты сгорания поступают в рабочую камеру и обо</w:t>
      </w:r>
      <w:r>
        <w:rPr>
          <w:sz w:val="28"/>
          <w:szCs w:val="28"/>
          <w:lang w:val="ru-RU"/>
        </w:rPr>
        <w:softHyphen/>
        <w:t>гревают находящиеся в горне изоляторы; ох</w:t>
      </w:r>
      <w:r>
        <w:rPr>
          <w:sz w:val="28"/>
          <w:szCs w:val="28"/>
          <w:lang w:val="ru-RU"/>
        </w:rPr>
        <w:softHyphen/>
        <w:t>лаждение производится воздухом, проходящим через камеру с обожженными изоляторами. Об</w:t>
      </w:r>
      <w:r>
        <w:rPr>
          <w:sz w:val="28"/>
          <w:szCs w:val="28"/>
          <w:lang w:val="ru-RU"/>
        </w:rPr>
        <w:softHyphen/>
        <w:t>жиг изделий в пламенных печах периодического действия производится в капселях, устанавли</w:t>
      </w:r>
      <w:r>
        <w:rPr>
          <w:sz w:val="28"/>
          <w:szCs w:val="28"/>
          <w:lang w:val="ru-RU"/>
        </w:rPr>
        <w:softHyphen/>
        <w:t>ваемых на поду печи. Обжиг в больших круг</w:t>
      </w:r>
      <w:r>
        <w:rPr>
          <w:sz w:val="28"/>
          <w:szCs w:val="28"/>
          <w:lang w:val="ru-RU"/>
        </w:rPr>
        <w:softHyphen/>
        <w:t>лых печах требует большого расхода топлива и затрудняет механизацию процесса загрузки изоляторов.</w:t>
      </w:r>
    </w:p>
    <w:p w:rsidR="004005C4" w:rsidRDefault="004005C4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последние годы начали применять прямоугольные камерные печи объемом до 80 м</w:t>
      </w:r>
      <w:r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  <w:lang w:val="ru-RU"/>
        </w:rPr>
        <w:t xml:space="preserve"> с высоким подом, особенно для обжига однотип</w:t>
      </w:r>
      <w:r>
        <w:rPr>
          <w:sz w:val="28"/>
          <w:szCs w:val="28"/>
          <w:lang w:val="ru-RU"/>
        </w:rPr>
        <w:softHyphen/>
        <w:t>ных крупногабаритных заготовок изоляторов стержневого типа, применение которых позво</w:t>
      </w:r>
      <w:r>
        <w:rPr>
          <w:sz w:val="28"/>
          <w:szCs w:val="28"/>
          <w:lang w:val="ru-RU"/>
        </w:rPr>
        <w:softHyphen/>
        <w:t>ляет механизировать и трудоемкие технологи</w:t>
      </w:r>
      <w:r>
        <w:rPr>
          <w:sz w:val="28"/>
          <w:szCs w:val="28"/>
          <w:lang w:val="ru-RU"/>
        </w:rPr>
        <w:softHyphen/>
        <w:t>ческие процессы, повысить производительность труда, сократить цикл обжига, снизить удель</w:t>
      </w:r>
      <w:r>
        <w:rPr>
          <w:sz w:val="28"/>
          <w:szCs w:val="28"/>
          <w:lang w:val="ru-RU"/>
        </w:rPr>
        <w:softHyphen/>
        <w:t>ный расход энергии, автоматизировать режим и среду обжига.</w:t>
      </w:r>
    </w:p>
    <w:p w:rsidR="004005C4" w:rsidRDefault="004005C4">
      <w:pPr>
        <w:shd w:val="clear" w:color="auto" w:fill="FFFFFF"/>
        <w:spacing w:before="2"/>
        <w:ind w:left="7" w:right="7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Печи непрерывного действия дают возмож</w:t>
      </w:r>
      <w:r>
        <w:rPr>
          <w:sz w:val="28"/>
          <w:szCs w:val="28"/>
          <w:lang w:val="ru-RU"/>
        </w:rPr>
        <w:softHyphen/>
        <w:t>ность бесперебойного выпуска готовой продукции при меньшем расходе топлива. Они значи-тельно экономнее периодических печей. Условия труда обслуживающего персонала значи</w:t>
      </w:r>
      <w:r>
        <w:rPr>
          <w:sz w:val="28"/>
          <w:szCs w:val="28"/>
          <w:lang w:val="ru-RU"/>
        </w:rPr>
        <w:softHyphen/>
        <w:t>тельно лучше, чем при работе на периодических печах.</w:t>
      </w:r>
    </w:p>
    <w:p w:rsidR="004005C4" w:rsidRDefault="004005C4">
      <w:pPr>
        <w:shd w:val="clear" w:color="auto" w:fill="FFFFFF"/>
        <w:ind w:left="13" w:firstLine="52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Туннельные печи дают возможность для механизации и автоматизации процесса обжига. По этим причинам туннельные печи широко применяются для обжига большого ассортимен</w:t>
      </w:r>
      <w:r>
        <w:rPr>
          <w:sz w:val="28"/>
          <w:szCs w:val="28"/>
          <w:lang w:val="ru-RU"/>
        </w:rPr>
        <w:softHyphen/>
        <w:t>та изоляторов и являются наиболее перспек</w:t>
      </w:r>
      <w:r>
        <w:rPr>
          <w:sz w:val="28"/>
          <w:szCs w:val="28"/>
          <w:lang w:val="ru-RU"/>
        </w:rPr>
        <w:softHyphen/>
        <w:t>тивными. Для обжига фарфоровых изоляторов используются туннельные печи нескольких типов длиной 140, шириной до 2,3 и высотой до 2,2 м. Обжигаемые изделия устанавливаются в вагонетках, футерованных огнеупорным ма</w:t>
      </w:r>
      <w:r>
        <w:rPr>
          <w:sz w:val="28"/>
          <w:szCs w:val="28"/>
          <w:lang w:val="ru-RU"/>
        </w:rPr>
        <w:softHyphen/>
        <w:t>териалом. Режим обжига (температурные, га</w:t>
      </w:r>
      <w:r>
        <w:rPr>
          <w:sz w:val="28"/>
          <w:szCs w:val="28"/>
          <w:lang w:val="ru-RU"/>
        </w:rPr>
        <w:softHyphen/>
        <w:t>зовые и гидравлические параметры) по всей длине печи контролируется контрольно-измери</w:t>
      </w:r>
      <w:r>
        <w:rPr>
          <w:sz w:val="28"/>
          <w:szCs w:val="28"/>
          <w:lang w:val="ru-RU"/>
        </w:rPr>
        <w:softHyphen/>
        <w:t>тельными приборами и во времени остается по</w:t>
      </w:r>
      <w:r>
        <w:rPr>
          <w:sz w:val="28"/>
          <w:szCs w:val="28"/>
          <w:lang w:val="ru-RU"/>
        </w:rPr>
        <w:softHyphen/>
        <w:t>стоянным.</w:t>
      </w: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Основой правильного ведения процесса об</w:t>
      </w:r>
      <w:r>
        <w:rPr>
          <w:sz w:val="28"/>
          <w:szCs w:val="28"/>
          <w:lang w:val="ru-RU"/>
        </w:rPr>
        <w:softHyphen/>
        <w:t>жига является соблюдение температурного и газового режима (создание нейтральной, окис</w:t>
      </w:r>
      <w:r>
        <w:rPr>
          <w:sz w:val="28"/>
          <w:szCs w:val="28"/>
          <w:lang w:val="ru-RU"/>
        </w:rPr>
        <w:softHyphen/>
        <w:t>лительной или восстановительной среды). Ре</w:t>
      </w:r>
      <w:r>
        <w:rPr>
          <w:sz w:val="28"/>
          <w:szCs w:val="28"/>
          <w:lang w:val="ru-RU"/>
        </w:rPr>
        <w:softHyphen/>
        <w:t>жим обжига выбирается в зависимости от свойств материалов и размеров изделий. Фак</w:t>
      </w:r>
      <w:r>
        <w:rPr>
          <w:sz w:val="28"/>
          <w:szCs w:val="28"/>
          <w:lang w:val="ru-RU"/>
        </w:rPr>
        <w:softHyphen/>
        <w:t>тическая температура обжига, изделий может несколько отличаться от оптимальной, что не отражается на качестве изделий (в пределах интервала спекшегося состояния). Этот интервал является важной производственной характеристикой электрокерамического материа</w:t>
      </w:r>
      <w:r>
        <w:rPr>
          <w:sz w:val="28"/>
          <w:szCs w:val="28"/>
          <w:lang w:val="ru-RU"/>
        </w:rPr>
        <w:softHyphen/>
        <w:t>ла: для разных материалов он находится в пределах 10—80 К. Температура обжига для различных керамик составляет 1100—2000 °С и более.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/</w:t>
      </w: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ru-RU"/>
        </w:rPr>
      </w:pPr>
    </w:p>
    <w:p w:rsidR="004005C4" w:rsidRDefault="004005C4">
      <w:pPr>
        <w:shd w:val="clear" w:color="auto" w:fill="FFFFFF"/>
        <w:spacing w:before="230"/>
        <w:ind w:right="5" w:firstLine="54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 МЕХАНИЧЕСКАЯ ОБРАБОТКА И МЕТАЛЛИЗАЦИЯ КЕРА-МИЧЕСКИХ ИЗДЕЛИЙ</w:t>
      </w:r>
    </w:p>
    <w:p w:rsidR="004005C4" w:rsidRDefault="004005C4">
      <w:pPr>
        <w:shd w:val="clear" w:color="auto" w:fill="FFFFFF"/>
        <w:spacing w:before="163"/>
        <w:ind w:left="7" w:firstLine="34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Механическая обработка.</w:t>
      </w:r>
      <w:r>
        <w:rPr>
          <w:sz w:val="28"/>
          <w:szCs w:val="28"/>
          <w:lang w:val="ru-RU"/>
        </w:rPr>
        <w:t xml:space="preserve"> В современной технике находят широкое применение керами</w:t>
      </w:r>
      <w:r>
        <w:rPr>
          <w:sz w:val="28"/>
          <w:szCs w:val="28"/>
          <w:lang w:val="ru-RU"/>
        </w:rPr>
        <w:softHyphen/>
        <w:t>ческие изделия, соответствующие жестким тре</w:t>
      </w:r>
      <w:r>
        <w:rPr>
          <w:sz w:val="28"/>
          <w:szCs w:val="28"/>
          <w:lang w:val="ru-RU"/>
        </w:rPr>
        <w:softHyphen/>
        <w:t>бованиям по точности размеров, форме и чи</w:t>
      </w:r>
      <w:r>
        <w:rPr>
          <w:sz w:val="28"/>
          <w:szCs w:val="28"/>
          <w:lang w:val="ru-RU"/>
        </w:rPr>
        <w:softHyphen/>
        <w:t>стоте обработки поверхности. Обеспечить вы</w:t>
      </w:r>
      <w:r>
        <w:rPr>
          <w:sz w:val="28"/>
          <w:szCs w:val="28"/>
          <w:lang w:val="ru-RU"/>
        </w:rPr>
        <w:softHyphen/>
        <w:t>полнение таких требований способами обычной керамической технологии не представляется возможным. Изготовленные изделия всегда имеют незначительные отклонения размеров от заданных, обусловленные некоторой неста</w:t>
      </w:r>
      <w:r>
        <w:rPr>
          <w:sz w:val="28"/>
          <w:szCs w:val="28"/>
          <w:lang w:val="ru-RU"/>
        </w:rPr>
        <w:softHyphen/>
        <w:t>бильностью усадки в процессе сушки и обжи</w:t>
      </w:r>
      <w:r>
        <w:rPr>
          <w:sz w:val="28"/>
          <w:szCs w:val="28"/>
          <w:lang w:val="ru-RU"/>
        </w:rPr>
        <w:softHyphen/>
        <w:t>га. Значения усадки зависят как от состава материалов, так и от некоторых технологиче</w:t>
      </w:r>
      <w:r>
        <w:rPr>
          <w:sz w:val="28"/>
          <w:szCs w:val="28"/>
          <w:lang w:val="ru-RU"/>
        </w:rPr>
        <w:softHyphen/>
        <w:t>ских операций.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7</w:t>
      </w:r>
      <w:r>
        <w:rPr>
          <w:b/>
          <w:sz w:val="28"/>
          <w:szCs w:val="28"/>
          <w:lang w:val="ru-RU"/>
        </w:rPr>
        <w:t>/</w:t>
      </w:r>
    </w:p>
    <w:p w:rsidR="004005C4" w:rsidRDefault="004005C4">
      <w:pPr>
        <w:shd w:val="clear" w:color="auto" w:fill="FFFFFF"/>
        <w:spacing w:before="7"/>
        <w:ind w:right="17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получения керамических изделий, имеющих точные размеры и высокую чистоту поверхности, используют механическую обработку обожженных изделий путем шлифова</w:t>
      </w:r>
      <w:r>
        <w:rPr>
          <w:sz w:val="28"/>
          <w:szCs w:val="28"/>
          <w:lang w:val="ru-RU"/>
        </w:rPr>
        <w:softHyphen/>
        <w:t>ния. Для шлифования в основном используют шлифовальные круги и реже порошки из аб</w:t>
      </w:r>
      <w:r>
        <w:rPr>
          <w:sz w:val="28"/>
          <w:szCs w:val="28"/>
          <w:lang w:val="ru-RU"/>
        </w:rPr>
        <w:softHyphen/>
        <w:t>разивных материалов: алмаза, нитрида бора, карбида кремния, электрокорунда и др. (см. приложения, табл. 12).</w:t>
      </w:r>
    </w:p>
    <w:p w:rsidR="004005C4" w:rsidRDefault="004005C4">
      <w:pPr>
        <w:shd w:val="clear" w:color="auto" w:fill="FFFFFF"/>
        <w:spacing w:before="12"/>
        <w:ind w:left="5" w:right="19" w:firstLine="3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Механическая обработка керамических изделий всеми видами шлифования осущест</w:t>
      </w:r>
      <w:r>
        <w:rPr>
          <w:sz w:val="28"/>
          <w:szCs w:val="28"/>
          <w:lang w:val="ru-RU"/>
        </w:rPr>
        <w:softHyphen/>
        <w:t>вляется абразивными инструментами из кар</w:t>
      </w:r>
      <w:r>
        <w:rPr>
          <w:sz w:val="28"/>
          <w:szCs w:val="28"/>
          <w:lang w:val="ru-RU"/>
        </w:rPr>
        <w:softHyphen/>
        <w:t>бида кремния и алмаза различной зернистости. Для шлифовки применяют шлифовальные кру</w:t>
      </w:r>
      <w:r>
        <w:rPr>
          <w:sz w:val="28"/>
          <w:szCs w:val="28"/>
          <w:lang w:val="ru-RU"/>
        </w:rPr>
        <w:softHyphen/>
        <w:t>ги, головки, бруски и сегменты соответст</w:t>
      </w:r>
      <w:r>
        <w:rPr>
          <w:sz w:val="28"/>
          <w:szCs w:val="28"/>
          <w:lang w:val="ru-RU"/>
        </w:rPr>
        <w:softHyphen/>
        <w:t>венно шлифуемой поверхности.</w:t>
      </w:r>
    </w:p>
    <w:p w:rsidR="004005C4" w:rsidRDefault="004005C4">
      <w:pPr>
        <w:shd w:val="clear" w:color="auto" w:fill="FFFFFF"/>
        <w:spacing w:before="2"/>
        <w:ind w:left="2" w:firstLine="3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Максимальная рабочая скорость абра</w:t>
      </w:r>
      <w:r>
        <w:rPr>
          <w:sz w:val="28"/>
          <w:szCs w:val="28"/>
          <w:lang w:val="ru-RU"/>
        </w:rPr>
        <w:softHyphen/>
        <w:t>зивного инструмента обусловливается типом связующего материала. Так, для алмазного шлифовального круга на керамическом связую</w:t>
      </w:r>
      <w:r>
        <w:rPr>
          <w:sz w:val="28"/>
          <w:szCs w:val="28"/>
          <w:lang w:val="ru-RU"/>
        </w:rPr>
        <w:softHyphen/>
        <w:t>щем рабочая окружная скорость составляет 25 м/с, а на фенолформальдегидном — до 35 м/с.</w:t>
      </w:r>
    </w:p>
    <w:p w:rsidR="004005C4" w:rsidRDefault="004005C4">
      <w:pPr>
        <w:shd w:val="clear" w:color="auto" w:fill="FFFFFF"/>
        <w:spacing w:before="48"/>
        <w:ind w:left="2" w:right="19" w:firstLine="3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обработки керамических изоляторов, обладающих высокой твердостью и хруп</w:t>
      </w:r>
      <w:r>
        <w:rPr>
          <w:sz w:val="28"/>
          <w:szCs w:val="28"/>
          <w:lang w:val="ru-RU"/>
        </w:rPr>
        <w:softHyphen/>
        <w:t>костью, наиболее эффективным является ал</w:t>
      </w:r>
      <w:r>
        <w:rPr>
          <w:sz w:val="28"/>
          <w:szCs w:val="28"/>
          <w:lang w:val="ru-RU"/>
        </w:rPr>
        <w:softHyphen/>
        <w:t>мазный инструмент на металлическом и фе</w:t>
      </w:r>
      <w:r>
        <w:rPr>
          <w:sz w:val="28"/>
          <w:szCs w:val="28"/>
          <w:lang w:val="ru-RU"/>
        </w:rPr>
        <w:softHyphen/>
        <w:t>нолформальдегидном связующем. Алмазный абразивный инструмент на металлическом свя</w:t>
      </w:r>
      <w:r>
        <w:rPr>
          <w:sz w:val="28"/>
          <w:szCs w:val="28"/>
          <w:lang w:val="ru-RU"/>
        </w:rPr>
        <w:softHyphen/>
        <w:t>зующем используется в основном для черно</w:t>
      </w:r>
      <w:r>
        <w:rPr>
          <w:sz w:val="28"/>
          <w:szCs w:val="28"/>
          <w:lang w:val="ru-RU"/>
        </w:rPr>
        <w:softHyphen/>
        <w:t>вого шлифования керамики, а на фенолфор</w:t>
      </w:r>
      <w:r>
        <w:rPr>
          <w:sz w:val="28"/>
          <w:szCs w:val="28"/>
          <w:lang w:val="ru-RU"/>
        </w:rPr>
        <w:softHyphen/>
        <w:t>мальдегидном связующем — для окончатель</w:t>
      </w:r>
      <w:r>
        <w:rPr>
          <w:sz w:val="28"/>
          <w:szCs w:val="28"/>
          <w:lang w:val="ru-RU"/>
        </w:rPr>
        <w:softHyphen/>
        <w:t>ного, чистого шлифования.</w:t>
      </w:r>
    </w:p>
    <w:p w:rsidR="004005C4" w:rsidRDefault="004005C4">
      <w:pPr>
        <w:shd w:val="clear" w:color="auto" w:fill="FFFFFF"/>
        <w:spacing w:before="2"/>
        <w:ind w:right="17" w:firstLine="33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Алмазные круги на металлическом связу</w:t>
      </w:r>
      <w:r>
        <w:rPr>
          <w:sz w:val="28"/>
          <w:szCs w:val="28"/>
          <w:lang w:val="ru-RU"/>
        </w:rPr>
        <w:softHyphen/>
        <w:t>ющем имеют более длительный срок службы. Для черновой обработки керамических изде</w:t>
      </w:r>
      <w:r>
        <w:rPr>
          <w:sz w:val="28"/>
          <w:szCs w:val="28"/>
          <w:lang w:val="ru-RU"/>
        </w:rPr>
        <w:softHyphen/>
        <w:t>лий используют крупнозернистые абразивные круги, а для окончательной чистовой обработ</w:t>
      </w:r>
      <w:r>
        <w:rPr>
          <w:sz w:val="28"/>
          <w:szCs w:val="28"/>
          <w:lang w:val="ru-RU"/>
        </w:rPr>
        <w:softHyphen/>
        <w:t>ки поверхности применяют тонкозеристые аб</w:t>
      </w:r>
      <w:r>
        <w:rPr>
          <w:sz w:val="28"/>
          <w:szCs w:val="28"/>
          <w:lang w:val="ru-RU"/>
        </w:rPr>
        <w:softHyphen/>
        <w:t>разивные инструменты.</w:t>
      </w: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шлифования керамических изделий используют обычные металлообрабатывающие станки: токарно-винторезные со шлифовальной головкой, токарно-карусельные, шлифовально-карусельные, универсально-шлифовальные и др. Крепление керамических изделий на станке производится при помощи специальной технологической оснастки, обеспечивающей прочное и безопасное положение детали в работе.</w:t>
      </w: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Режимы шлифования керамических изделий зависят от свойств керамического материала, от показателей используемого абразивного инструмента и устанавливаются экспериментально. При черновой обработке изделий в большинстве случаев толщина слоя, снимаемого шлифовкой за один проход, составляет примерно 0,25 мм, а при чистовой — 0,005— 0,025 мм.</w:t>
      </w:r>
    </w:p>
    <w:p w:rsidR="004005C4" w:rsidRDefault="004005C4">
      <w:pPr>
        <w:shd w:val="clear" w:color="auto" w:fill="FFFFFF"/>
        <w:ind w:left="31" w:right="2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Для охлаждения в процессе шлифования применяют 2—5 %-ный водный раствор кальцинированной соды, который подают со ско</w:t>
      </w:r>
      <w:r>
        <w:rPr>
          <w:sz w:val="28"/>
          <w:szCs w:val="28"/>
          <w:lang w:val="ru-RU"/>
        </w:rPr>
        <w:softHyphen/>
        <w:t xml:space="preserve">ростью </w:t>
      </w:r>
      <w:r>
        <w:rPr>
          <w:sz w:val="28"/>
          <w:szCs w:val="28"/>
        </w:rPr>
        <w:t>20 л/мин.</w:t>
      </w:r>
    </w:p>
    <w:p w:rsidR="004005C4" w:rsidRDefault="004005C4">
      <w:pPr>
        <w:shd w:val="clear" w:color="auto" w:fill="FFFFFF"/>
        <w:spacing w:before="7"/>
        <w:ind w:left="19" w:right="10" w:firstLine="334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круглом шлифовании наружной по</w:t>
      </w:r>
      <w:r>
        <w:rPr>
          <w:sz w:val="28"/>
          <w:szCs w:val="28"/>
          <w:lang w:val="ru-RU"/>
        </w:rPr>
        <w:softHyphen/>
        <w:t>верхности изоляторов цилиндрической формы обрабатываемый изолятор и шлифовальный круг вращаются в одну сторону, а при обра</w:t>
      </w:r>
      <w:r>
        <w:rPr>
          <w:sz w:val="28"/>
          <w:szCs w:val="28"/>
          <w:lang w:val="ru-RU"/>
        </w:rPr>
        <w:softHyphen/>
        <w:t>ботке круглых внутренних поверхностей кера</w:t>
      </w:r>
      <w:r>
        <w:rPr>
          <w:sz w:val="28"/>
          <w:szCs w:val="28"/>
          <w:lang w:val="ru-RU"/>
        </w:rPr>
        <w:softHyphen/>
        <w:t>мических изделий шлифовальный круг и обра</w:t>
      </w:r>
      <w:r>
        <w:rPr>
          <w:sz w:val="28"/>
          <w:szCs w:val="28"/>
          <w:lang w:val="ru-RU"/>
        </w:rPr>
        <w:softHyphen/>
        <w:t>батываемая деталь вращаются в противопо</w:t>
      </w:r>
      <w:r>
        <w:rPr>
          <w:sz w:val="28"/>
          <w:szCs w:val="28"/>
          <w:lang w:val="ru-RU"/>
        </w:rPr>
        <w:softHyphen/>
        <w:t>ложные стороны. Шлифование торцевых по</w:t>
      </w:r>
      <w:r>
        <w:rPr>
          <w:sz w:val="28"/>
          <w:szCs w:val="28"/>
          <w:lang w:val="ru-RU"/>
        </w:rPr>
        <w:softHyphen/>
        <w:t>верхностей цилиндрических изделий может производиться на плоскошлифовальном станке с использованием соответствующей оснаст-ки.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10</w:t>
      </w:r>
      <w:r>
        <w:rPr>
          <w:b/>
          <w:sz w:val="28"/>
          <w:szCs w:val="28"/>
          <w:lang w:val="ru-RU"/>
        </w:rPr>
        <w:t>/</w:t>
      </w:r>
    </w:p>
    <w:p w:rsidR="004005C4" w:rsidRDefault="004005C4">
      <w:pPr>
        <w:shd w:val="clear" w:color="auto" w:fill="FFFFFF"/>
        <w:spacing w:before="5"/>
        <w:ind w:left="26" w:right="2" w:firstLine="33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Металлизация керамики.</w:t>
      </w:r>
      <w:r>
        <w:rPr>
          <w:sz w:val="28"/>
          <w:szCs w:val="28"/>
          <w:lang w:val="ru-RU"/>
        </w:rPr>
        <w:t xml:space="preserve"> Металлические покрытия на поверхности керамики могут слу</w:t>
      </w:r>
      <w:r>
        <w:rPr>
          <w:sz w:val="28"/>
          <w:szCs w:val="28"/>
          <w:lang w:val="ru-RU"/>
        </w:rPr>
        <w:softHyphen/>
        <w:t>жить электродами конденсаторов, испытуемых образцов, витков катушки индуктивности или промежуточным слоем для соединения кера</w:t>
      </w:r>
      <w:r>
        <w:rPr>
          <w:sz w:val="28"/>
          <w:szCs w:val="28"/>
          <w:lang w:val="ru-RU"/>
        </w:rPr>
        <w:softHyphen/>
        <w:t>мики с металлической арматурой посредством пайки.</w:t>
      </w:r>
    </w:p>
    <w:p w:rsidR="004005C4" w:rsidRDefault="004005C4">
      <w:pPr>
        <w:shd w:val="clear" w:color="auto" w:fill="FFFFFF"/>
        <w:spacing w:before="22"/>
        <w:ind w:left="24" w:right="10" w:firstLine="31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Металлические покрытия керамики можно осуществлять методами вжигания металлосодержащей краски (пасты), испарения и кон</w:t>
      </w:r>
      <w:r>
        <w:rPr>
          <w:sz w:val="28"/>
          <w:szCs w:val="28"/>
          <w:lang w:val="ru-RU"/>
        </w:rPr>
        <w:softHyphen/>
        <w:t>денсацией металла (серебра, золота, никеля, палладия и др.) в вакууме, химического осаж</w:t>
      </w:r>
      <w:r>
        <w:rPr>
          <w:sz w:val="28"/>
          <w:szCs w:val="28"/>
          <w:lang w:val="ru-RU"/>
        </w:rPr>
        <w:softHyphen/>
        <w:t>дения, шоопирования и др.</w:t>
      </w:r>
    </w:p>
    <w:p w:rsidR="004005C4" w:rsidRDefault="004005C4">
      <w:pPr>
        <w:shd w:val="clear" w:color="auto" w:fill="FFFFFF"/>
        <w:spacing w:before="43"/>
        <w:ind w:left="26" w:firstLine="3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Металлические покрытия должны обла</w:t>
      </w:r>
      <w:r>
        <w:rPr>
          <w:sz w:val="28"/>
          <w:szCs w:val="28"/>
          <w:lang w:val="ru-RU"/>
        </w:rPr>
        <w:softHyphen/>
        <w:t>дать хорошей электропро-водностью (особенно для высокого напряжения высокой частоты) при малой толщине электродного слоя. Для таких покрытий чаще всего применяют благо</w:t>
      </w:r>
      <w:r>
        <w:rPr>
          <w:sz w:val="28"/>
          <w:szCs w:val="28"/>
          <w:lang w:val="ru-RU"/>
        </w:rPr>
        <w:softHyphen/>
        <w:t>родные металлы (в основном серебро и пал</w:t>
      </w:r>
      <w:r>
        <w:rPr>
          <w:sz w:val="28"/>
          <w:szCs w:val="28"/>
          <w:lang w:val="ru-RU"/>
        </w:rPr>
        <w:softHyphen/>
        <w:t>ладий), устойчивые к окислению. Покрытия, предназначенные для последующей пайки с металлической арматурой, производятся из тугоплавких металлов в сочетании с различ</w:t>
      </w:r>
      <w:r>
        <w:rPr>
          <w:sz w:val="28"/>
          <w:szCs w:val="28"/>
          <w:lang w:val="ru-RU"/>
        </w:rPr>
        <w:softHyphen/>
        <w:t>ными добавками.</w:t>
      </w:r>
    </w:p>
    <w:p w:rsidR="004005C4" w:rsidRDefault="004005C4">
      <w:pPr>
        <w:shd w:val="clear" w:color="auto" w:fill="FFFFFF"/>
        <w:spacing w:before="46"/>
        <w:ind w:left="12" w:right="14" w:firstLine="3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Вжигание паст — наиболее распростра</w:t>
      </w:r>
      <w:r>
        <w:rPr>
          <w:sz w:val="28"/>
          <w:szCs w:val="28"/>
          <w:lang w:val="ru-RU"/>
        </w:rPr>
        <w:softHyphen/>
        <w:t>ненный способ металлизации. Основным ком</w:t>
      </w:r>
      <w:r>
        <w:rPr>
          <w:sz w:val="28"/>
          <w:szCs w:val="28"/>
          <w:lang w:val="ru-RU"/>
        </w:rPr>
        <w:softHyphen/>
        <w:t>понентом металлосодержащей пасты является окись серебра, азотнокислое серебро или тон</w:t>
      </w:r>
      <w:r>
        <w:rPr>
          <w:sz w:val="28"/>
          <w:szCs w:val="28"/>
          <w:lang w:val="ru-RU"/>
        </w:rPr>
        <w:softHyphen/>
        <w:t>кодисперсный порошок металлического сереб</w:t>
      </w:r>
      <w:r>
        <w:rPr>
          <w:sz w:val="28"/>
          <w:szCs w:val="28"/>
          <w:lang w:val="ru-RU"/>
        </w:rPr>
        <w:softHyphen/>
        <w:t>ра. Для спекаемости покрытия и хорошей адгезии по отношению к поверхности керамики в пасту вводятся 5—7 % (по массе) плавней в виде борнокислого свинца, оксида висмута или других соединений висмута. Компоненты пасты смешиваются с органическими связую</w:t>
      </w:r>
      <w:r>
        <w:rPr>
          <w:sz w:val="28"/>
          <w:szCs w:val="28"/>
          <w:lang w:val="ru-RU"/>
        </w:rPr>
        <w:softHyphen/>
        <w:t>щими, представленными раствором канифоли в скипидаре или смесью скипидара с касторо</w:t>
      </w:r>
      <w:r>
        <w:rPr>
          <w:sz w:val="28"/>
          <w:szCs w:val="28"/>
          <w:lang w:val="ru-RU"/>
        </w:rPr>
        <w:softHyphen/>
        <w:t>вым маслом до получения однородной массы. Паста, изготовляемая промышленностью на специализированных заводах, содержит 55— 70 % (по массе) металлического серебра.</w:t>
      </w:r>
    </w:p>
    <w:p w:rsidR="004005C4" w:rsidRDefault="004005C4">
      <w:pPr>
        <w:shd w:val="clear" w:color="auto" w:fill="FFFFFF"/>
        <w:spacing w:before="2"/>
        <w:ind w:right="19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Нанесение серебряной пасты на керамиче</w:t>
      </w:r>
      <w:r>
        <w:rPr>
          <w:sz w:val="28"/>
          <w:szCs w:val="28"/>
          <w:lang w:val="ru-RU"/>
        </w:rPr>
        <w:softHyphen/>
        <w:t>ские изделия производится вручную кисточкой, пульверизатором, окунанием, а в массовом производстве — шелкографией. Нанесенные покрытия сушат при температуре 80—150 °С в термостатах или в проходных сушилках. Об</w:t>
      </w:r>
      <w:r>
        <w:rPr>
          <w:sz w:val="28"/>
          <w:szCs w:val="28"/>
          <w:lang w:val="ru-RU"/>
        </w:rPr>
        <w:softHyphen/>
        <w:t xml:space="preserve">жиг производится при температуре 750—850 </w:t>
      </w:r>
      <w:r>
        <w:rPr>
          <w:sz w:val="28"/>
          <w:szCs w:val="28"/>
          <w:vertAlign w:val="superscript"/>
          <w:lang w:val="ru-RU"/>
        </w:rPr>
        <w:t>о</w:t>
      </w:r>
      <w:r>
        <w:rPr>
          <w:sz w:val="28"/>
          <w:szCs w:val="28"/>
          <w:lang w:val="ru-RU"/>
        </w:rPr>
        <w:t>С в муфельных или проходных печах в воздуш</w:t>
      </w:r>
      <w:r>
        <w:rPr>
          <w:sz w:val="28"/>
          <w:szCs w:val="28"/>
          <w:lang w:val="ru-RU"/>
        </w:rPr>
        <w:softHyphen/>
        <w:t>ной среде. В процессе обжига покрытия в ин</w:t>
      </w:r>
      <w:r>
        <w:rPr>
          <w:sz w:val="28"/>
          <w:szCs w:val="28"/>
          <w:lang w:val="ru-RU"/>
        </w:rPr>
        <w:softHyphen/>
        <w:t>тервале температур 200—400 °С, т. е. при вы</w:t>
      </w:r>
      <w:r>
        <w:rPr>
          <w:sz w:val="28"/>
          <w:szCs w:val="28"/>
          <w:lang w:val="ru-RU"/>
        </w:rPr>
        <w:softHyphen/>
        <w:t>горании органической связки, подъем темпера</w:t>
      </w:r>
      <w:r>
        <w:rPr>
          <w:sz w:val="28"/>
          <w:szCs w:val="28"/>
          <w:lang w:val="ru-RU"/>
        </w:rPr>
        <w:softHyphen/>
        <w:t>туры должен быть замедленным во избежание вспучивания покрытия и образования трещин на металлизированной поверхности. Режим вжигания серебряной пасты устанавливается экспериментально. Он зависит от нагревостойкости керамики, размеров и конфигурации металлизируемого изделия. Длительность про</w:t>
      </w:r>
      <w:r>
        <w:rPr>
          <w:sz w:val="28"/>
          <w:szCs w:val="28"/>
          <w:lang w:val="ru-RU"/>
        </w:rPr>
        <w:softHyphen/>
        <w:t>цесса может составлять 5—35 ч.</w:t>
      </w:r>
    </w:p>
    <w:p w:rsidR="004005C4" w:rsidRDefault="004005C4">
      <w:pPr>
        <w:shd w:val="clear" w:color="auto" w:fill="FFFFFF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Толщина однократно металлизируемого слоя серебра составляет 3—10 мкм. В случае необходимости для получения покрытия с бо</w:t>
      </w:r>
      <w:r>
        <w:rPr>
          <w:sz w:val="28"/>
          <w:szCs w:val="28"/>
          <w:lang w:val="ru-RU"/>
        </w:rPr>
        <w:softHyphen/>
        <w:t>лее толстым слоем деталь металлизируют 2 — 3 раза, проводя последовательно вжигание каждого нанесенного металлизированного слоя. Толщина металлизирующего слоя на из</w:t>
      </w:r>
      <w:r>
        <w:rPr>
          <w:sz w:val="28"/>
          <w:szCs w:val="28"/>
          <w:lang w:val="ru-RU"/>
        </w:rPr>
        <w:softHyphen/>
        <w:t>делиях среднего размера составляет 40 — 50 мкм.</w:t>
      </w:r>
    </w:p>
    <w:p w:rsidR="004005C4" w:rsidRDefault="004005C4">
      <w:pPr>
        <w:shd w:val="clear" w:color="auto" w:fill="FFFFFF"/>
        <w:ind w:right="19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Металлизация составами на основе туго</w:t>
      </w:r>
      <w:r>
        <w:rPr>
          <w:sz w:val="28"/>
          <w:szCs w:val="28"/>
          <w:lang w:val="ru-RU"/>
        </w:rPr>
        <w:softHyphen/>
        <w:t>плавких металлов применяется для различных вакуум-плотных керамических изделий из фар</w:t>
      </w:r>
      <w:r>
        <w:rPr>
          <w:sz w:val="28"/>
          <w:szCs w:val="28"/>
          <w:lang w:val="ru-RU"/>
        </w:rPr>
        <w:softHyphen/>
        <w:t>фора, стеатита, форстерита и корундовой ке</w:t>
      </w:r>
      <w:r>
        <w:rPr>
          <w:sz w:val="28"/>
          <w:szCs w:val="28"/>
          <w:lang w:val="ru-RU"/>
        </w:rPr>
        <w:softHyphen/>
        <w:t>рамики. В металлизирующий состав входят различные добавки: марганец, железо, крем</w:t>
      </w:r>
      <w:r>
        <w:rPr>
          <w:sz w:val="28"/>
          <w:szCs w:val="28"/>
          <w:lang w:val="ru-RU"/>
        </w:rPr>
        <w:softHyphen/>
        <w:t>ний, оксиды металлов — А1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, 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, С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, карбиды, бориды и специальные плавни.</w:t>
      </w:r>
    </w:p>
    <w:p w:rsidR="004005C4" w:rsidRDefault="004005C4">
      <w:pPr>
        <w:shd w:val="clear" w:color="auto" w:fill="FFFFFF"/>
        <w:ind w:right="14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Металлизация различных типов керамиче</w:t>
      </w:r>
      <w:r>
        <w:rPr>
          <w:sz w:val="28"/>
          <w:szCs w:val="28"/>
          <w:lang w:val="ru-RU"/>
        </w:rPr>
        <w:softHyphen/>
        <w:t>ских материалов производится по схеме: очист</w:t>
      </w:r>
      <w:r>
        <w:rPr>
          <w:sz w:val="28"/>
          <w:szCs w:val="28"/>
          <w:lang w:val="ru-RU"/>
        </w:rPr>
        <w:softHyphen/>
        <w:t>ка изолятора от загрязнений, обезжиривание, приготовление и нанесение металлизирующего состава, вжигание покрытия, зачистка, нанесе</w:t>
      </w:r>
      <w:r>
        <w:rPr>
          <w:sz w:val="28"/>
          <w:szCs w:val="28"/>
          <w:lang w:val="ru-RU"/>
        </w:rPr>
        <w:softHyphen/>
        <w:t>ние второго металлизирующего состава, вжи</w:t>
      </w:r>
      <w:r>
        <w:rPr>
          <w:sz w:val="28"/>
          <w:szCs w:val="28"/>
          <w:lang w:val="ru-RU"/>
        </w:rPr>
        <w:softHyphen/>
        <w:t>гание второго покрытия и контроль качества покрытия.</w:t>
      </w:r>
    </w:p>
    <w:p w:rsidR="004005C4" w:rsidRDefault="004005C4">
      <w:pPr>
        <w:shd w:val="clear" w:color="auto" w:fill="FFFFFF"/>
        <w:spacing w:before="10"/>
        <w:ind w:right="12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приготовления металлизирующих паст используют материалы, получаемые с завода-изготовителя в виде тонкомолотых порошков с удельной поверхностью 4000—5000 см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>/г для молибдена и 5000—7000 см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>/г для марганца.</w:t>
      </w:r>
    </w:p>
    <w:p w:rsidR="004005C4" w:rsidRDefault="004005C4">
      <w:pPr>
        <w:shd w:val="clear" w:color="auto" w:fill="FFFFFF"/>
        <w:ind w:right="10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Компоненты металлизирующей пасты, взя</w:t>
      </w:r>
      <w:r>
        <w:rPr>
          <w:sz w:val="28"/>
          <w:szCs w:val="28"/>
          <w:lang w:val="ru-RU"/>
        </w:rPr>
        <w:softHyphen/>
        <w:t>тые в заданном соотношении, смешиваются с раствором коллоксилина в изоамилацетате или водно-спиртовый раствор полиамидной смолы. Смешивание компонентов производится в валковой мельнице со стальным барабаном до получения однородной пасты.</w:t>
      </w:r>
    </w:p>
    <w:p w:rsidR="004005C4" w:rsidRDefault="004005C4">
      <w:pPr>
        <w:shd w:val="clear" w:color="auto" w:fill="FFFFFF"/>
        <w:spacing w:before="2"/>
        <w:ind w:right="22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 вжигания металлизирующих по</w:t>
      </w:r>
      <w:r>
        <w:rPr>
          <w:sz w:val="28"/>
          <w:szCs w:val="28"/>
          <w:lang w:val="ru-RU"/>
        </w:rPr>
        <w:softHyphen/>
        <w:t>крытий производится в печах с защитной га</w:t>
      </w:r>
      <w:r>
        <w:rPr>
          <w:sz w:val="28"/>
          <w:szCs w:val="28"/>
          <w:lang w:val="ru-RU"/>
        </w:rPr>
        <w:softHyphen/>
        <w:t>зовой средой при температуре 1200—1350 °С с выдержкой при конечной температуре 20—30 мин. Режим вжигания устанавливается опытным путем.</w:t>
      </w:r>
    </w:p>
    <w:p w:rsidR="004005C4" w:rsidRDefault="004005C4">
      <w:pPr>
        <w:shd w:val="clear" w:color="auto" w:fill="FFFFFF"/>
        <w:spacing w:before="2"/>
        <w:ind w:right="7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Вжигание покрытия проводится в печах периодического действия или толкательных пе</w:t>
      </w:r>
      <w:r>
        <w:rPr>
          <w:sz w:val="28"/>
          <w:szCs w:val="28"/>
          <w:lang w:val="ru-RU"/>
        </w:rPr>
        <w:softHyphen/>
        <w:t>чах непрерывного действия в увлажненной или азотно-водородной среде при отношении азота к водороду 2:1 или 3:1. Керамические материалы, содержащие в своем составе до</w:t>
      </w:r>
      <w:r>
        <w:rPr>
          <w:sz w:val="28"/>
          <w:szCs w:val="28"/>
          <w:lang w:val="ru-RU"/>
        </w:rPr>
        <w:softHyphen/>
        <w:t>статочное количество стеклофазы (фарфор, стеатит и др.), можно металлизировать па</w:t>
      </w:r>
      <w:r>
        <w:rPr>
          <w:sz w:val="28"/>
          <w:szCs w:val="28"/>
          <w:lang w:val="ru-RU"/>
        </w:rPr>
        <w:softHyphen/>
        <w:t>стами на основе тугоплавких металлов без специальных добавок, а керамические матери</w:t>
      </w:r>
      <w:r>
        <w:rPr>
          <w:sz w:val="28"/>
          <w:szCs w:val="28"/>
          <w:lang w:val="ru-RU"/>
        </w:rPr>
        <w:softHyphen/>
        <w:t>алы, содержащие менее 5 % стеклофазы, не</w:t>
      </w:r>
      <w:r>
        <w:rPr>
          <w:sz w:val="28"/>
          <w:szCs w:val="28"/>
          <w:lang w:val="ru-RU"/>
        </w:rPr>
        <w:softHyphen/>
        <w:t>обходимо металлизировать пастами, в состав которых входят компоненты, образующие жид</w:t>
      </w:r>
      <w:r>
        <w:rPr>
          <w:sz w:val="28"/>
          <w:szCs w:val="28"/>
          <w:lang w:val="ru-RU"/>
        </w:rPr>
        <w:softHyphen/>
        <w:t>кую фазу в процессе вжигания покрытия.</w:t>
      </w:r>
    </w:p>
    <w:p w:rsidR="004005C4" w:rsidRDefault="004005C4">
      <w:pPr>
        <w:shd w:val="clear" w:color="auto" w:fill="FFFFFF"/>
        <w:ind w:right="2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табл. 13 (см. приложения) приведены составы для ме</w:t>
      </w:r>
      <w:r>
        <w:rPr>
          <w:sz w:val="28"/>
          <w:szCs w:val="28"/>
          <w:lang w:val="ru-RU"/>
        </w:rPr>
        <w:softHyphen/>
        <w:t>таллизации вакуумплотных керамических ма</w:t>
      </w:r>
      <w:r>
        <w:rPr>
          <w:sz w:val="28"/>
          <w:szCs w:val="28"/>
          <w:lang w:val="ru-RU"/>
        </w:rPr>
        <w:softHyphen/>
        <w:t>териалов.</w:t>
      </w:r>
    </w:p>
    <w:p w:rsidR="004005C4" w:rsidRDefault="004005C4">
      <w:pPr>
        <w:shd w:val="clear" w:color="auto" w:fill="FFFFFF"/>
        <w:ind w:right="2" w:firstLine="36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увеличения толщины покрытия и об</w:t>
      </w:r>
      <w:r>
        <w:rPr>
          <w:sz w:val="28"/>
          <w:szCs w:val="28"/>
          <w:lang w:val="ru-RU"/>
        </w:rPr>
        <w:softHyphen/>
        <w:t>легчения пайки на молибденовое покрытие методом вжигания или гальваническим путем наносится слой никеля (второе покрытие).</w:t>
      </w:r>
      <w:r>
        <w:rPr>
          <w:b/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/</w:t>
      </w:r>
    </w:p>
    <w:p w:rsidR="004005C4" w:rsidRDefault="004005C4">
      <w:pPr>
        <w:shd w:val="clear" w:color="auto" w:fill="FFFFFF"/>
        <w:spacing w:before="2"/>
        <w:ind w:right="14" w:firstLine="360"/>
        <w:jc w:val="both"/>
        <w:rPr>
          <w:sz w:val="28"/>
          <w:szCs w:val="28"/>
          <w:lang w:val="ru-RU"/>
        </w:rPr>
      </w:pPr>
    </w:p>
    <w:p w:rsidR="004005C4" w:rsidRDefault="004005C4">
      <w:pPr>
        <w:shd w:val="clear" w:color="auto" w:fill="FFFFFF"/>
        <w:spacing w:before="38"/>
        <w:ind w:right="10" w:firstLine="324"/>
        <w:jc w:val="both"/>
        <w:rPr>
          <w:sz w:val="28"/>
          <w:szCs w:val="28"/>
          <w:lang w:val="ru-RU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ru-RU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ru-RU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ru-RU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ru-RU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ru-RU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ru-RU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ru-RU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ru-RU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ru-RU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b/>
          <w:sz w:val="28"/>
          <w:szCs w:val="28"/>
          <w:lang w:val="ru-RU"/>
        </w:rPr>
      </w:pPr>
    </w:p>
    <w:p w:rsidR="004005C4" w:rsidRDefault="004005C4">
      <w:pPr>
        <w:shd w:val="clear" w:color="auto" w:fill="FFFFFF"/>
        <w:spacing w:before="2"/>
        <w:ind w:right="6"/>
        <w:jc w:val="both"/>
        <w:rPr>
          <w:b/>
          <w:sz w:val="28"/>
          <w:szCs w:val="28"/>
          <w:lang w:val="ru-RU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ПРИЛОЖЕНИЯ</w:t>
      </w:r>
      <w:r>
        <w:rPr>
          <w:b/>
          <w:sz w:val="28"/>
          <w:szCs w:val="28"/>
          <w:lang w:val="en-US"/>
        </w:rPr>
        <w:t>:</w:t>
      </w: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D127F2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pict>
          <v:line id="_x0000_s1150" style="position:absolute;left:0;text-align:left;z-index:251686912" from="111.3pt,-39.45pt" to="345.3pt,-39.45pt" strokeweight="1.5pt"/>
        </w:pict>
      </w:r>
      <w:r>
        <w:rPr>
          <w:sz w:val="28"/>
          <w:szCs w:val="28"/>
          <w:lang w:val="ru-RU"/>
        </w:rPr>
        <w:pict>
          <v:line id="_x0000_s1149" style="position:absolute;left:0;text-align:left;z-index:-251630592" from="345.3pt,-39.45pt" to="345.3pt,5.55pt" strokeweight="1.5pt"/>
        </w:pict>
      </w:r>
      <w:r>
        <w:rPr>
          <w:sz w:val="28"/>
          <w:szCs w:val="28"/>
          <w:lang w:val="ru-RU"/>
        </w:rPr>
        <w:pict>
          <v:line id="_x0000_s1148" style="position:absolute;left:0;text-align:left;z-index:-251631616" from="111.3pt,-39.45pt" to="111.3pt,5.55pt" strokeweight="1.5pt"/>
        </w:pict>
      </w:r>
      <w:r>
        <w:rPr>
          <w:sz w:val="28"/>
          <w:szCs w:val="28"/>
          <w:lang w:val="ru-RU"/>
        </w:rPr>
        <w:pict>
          <v:line id="_x0000_s1147" style="position:absolute;left:0;text-align:left;z-index:-251632640" from="201.3pt,-129.45pt" to="264.3pt,-129.45pt" strokeweight="1.5pt"/>
        </w:pict>
      </w:r>
      <w:r>
        <w:rPr>
          <w:sz w:val="28"/>
          <w:szCs w:val="28"/>
          <w:lang w:val="ru-RU"/>
        </w:rPr>
        <w:pict>
          <v:line id="_x0000_s1146" style="position:absolute;left:0;text-align:left;z-index:-251633664" from="93.3pt,-84.45pt" to="327.3pt,-84.3pt" strokeweight="1.5pt">
            <v:stroke dashstyle="dash"/>
          </v:line>
        </w:pict>
      </w:r>
      <w:r>
        <w:rPr>
          <w:sz w:val="28"/>
          <w:szCs w:val="28"/>
          <w:lang w:val="ru-RU"/>
        </w:rPr>
        <w:pict>
          <v:line id="_x0000_s1145" style="position:absolute;left:0;text-align:left;z-index:-251634688" from="219.3pt,-129.45pt" to="219.3pt,50.55pt" strokeweight="1.5pt"/>
        </w:pict>
      </w:r>
      <w:r>
        <w:rPr>
          <w:sz w:val="28"/>
          <w:szCs w:val="28"/>
          <w:lang w:val="ru-RU"/>
        </w:rPr>
        <w:pict>
          <v:line id="_x0000_s1144" style="position:absolute;left:0;text-align:left;z-index:-251635712" from="102.3pt,-129.45pt" to="102.3pt,-84.45pt" strokeweight="1.5pt"/>
        </w:pict>
      </w:r>
      <w:r>
        <w:rPr>
          <w:sz w:val="28"/>
          <w:szCs w:val="28"/>
          <w:lang w:val="ru-RU"/>
        </w:rPr>
        <w:pict>
          <v:line id="_x0000_s1143" style="position:absolute;left:0;text-align:left;z-index:-251636736" from="39.3pt,-129.45pt" to="327.3pt,-129.45pt" strokeweight="1.5pt">
            <v:stroke dashstyle="dash"/>
          </v:line>
        </w:pict>
      </w:r>
      <w:r>
        <w:rPr>
          <w:sz w:val="28"/>
          <w:szCs w:val="28"/>
          <w:lang w:val="ru-RU"/>
        </w:rPr>
        <w:pict>
          <v:line id="_x0000_s1142" style="position:absolute;left:0;text-align:left;z-index:-251637760" from="39.3pt,-57.45pt" to="327.3pt,-57.45pt" strokeweight="1.5pt"/>
        </w:pict>
      </w:r>
      <w:r>
        <w:rPr>
          <w:sz w:val="28"/>
          <w:szCs w:val="28"/>
          <w:lang w:val="ru-RU"/>
        </w:rPr>
        <w:pict>
          <v:line id="_x0000_s1141" style="position:absolute;left:0;text-align:left;flip:y;z-index:-251638784" from="221.85pt,-143.55pt" to="435.15pt,-143.25pt" strokeweight="1.5pt"/>
        </w:pict>
      </w:r>
      <w:r>
        <w:rPr>
          <w:sz w:val="28"/>
          <w:szCs w:val="28"/>
          <w:lang w:val="ru-RU"/>
        </w:rPr>
        <w:pict>
          <v:line id="_x0000_s1140" style="position:absolute;left:0;text-align:left;z-index:-251639808" from="435pt,-250.65pt" to="435pt,-142.65pt" strokeweight="1.5pt"/>
        </w:pict>
      </w:r>
      <w:r>
        <w:rPr>
          <w:sz w:val="28"/>
          <w:szCs w:val="28"/>
          <w:lang w:val="ru-RU"/>
        </w:rPr>
        <w:pict>
          <v:line id="_x0000_s1139" style="position:absolute;left:0;text-align:left;flip:x;z-index:-251640832" from="327.3pt,-203.4pt" to="328.5pt,-57.45pt" strokeweight="1.5pt"/>
        </w:pict>
      </w:r>
      <w:r>
        <w:rPr>
          <w:sz w:val="28"/>
          <w:szCs w:val="28"/>
          <w:lang w:val="ru-RU"/>
        </w:rPr>
        <w:pict>
          <v:line id="_x0000_s1138" style="position:absolute;left:0;text-align:left;z-index:-251641856" from="222pt,-204.15pt" to="222.9pt,-144.3pt" strokeweight="1.5pt"/>
        </w:pict>
      </w:r>
      <w:r>
        <w:rPr>
          <w:sz w:val="28"/>
          <w:szCs w:val="28"/>
          <w:lang w:val="ru-RU"/>
        </w:rPr>
        <w:pict>
          <v:line id="_x0000_s1137" style="position:absolute;left:0;text-align:left;z-index:251673600" from="221.4pt,-204.15pt" to="329.1pt,-204.15pt" strokeweight="1.5pt"/>
        </w:pict>
      </w:r>
      <w:r>
        <w:rPr>
          <w:sz w:val="28"/>
          <w:szCs w:val="28"/>
          <w:lang w:val="ru-RU"/>
        </w:rPr>
        <w:pict>
          <v:line id="_x0000_s1136" style="position:absolute;left:0;text-align:left;z-index:-251643904" from="292.5pt,-249.9pt" to="292.5pt,-204.9pt" strokeweight="1.5pt"/>
        </w:pict>
      </w:r>
      <w:r>
        <w:rPr>
          <w:sz w:val="28"/>
          <w:szCs w:val="28"/>
          <w:lang w:val="ru-RU"/>
        </w:rPr>
        <w:pict>
          <v:line id="_x0000_s1135" style="position:absolute;left:0;text-align:left;z-index:251671552" from="57.3pt,-228.45pt" to="57.3pt,-57.45pt" strokeweight="1.5pt"/>
        </w:pict>
      </w:r>
      <w:r>
        <w:rPr>
          <w:sz w:val="28"/>
          <w:szCs w:val="28"/>
          <w:lang w:val="ru-RU"/>
        </w:rPr>
        <w:pict>
          <v:line id="_x0000_s1134" style="position:absolute;left:0;text-align:left;flip:x;z-index:251670528" from="57.3pt,-228.45pt" to="201.3pt,-228.45pt" strokeweight="1.5pt"/>
        </w:pict>
      </w:r>
      <w:r>
        <w:rPr>
          <w:sz w:val="28"/>
          <w:szCs w:val="28"/>
          <w:lang w:val="ru-RU"/>
        </w:rPr>
        <w:pict>
          <v:line id="_x0000_s1133" style="position:absolute;left:0;text-align:left;z-index:-251646976" from="201.3pt,-363.45pt" to="201.3pt,-228.45pt" strokeweight="1.5pt"/>
        </w:pict>
      </w:r>
      <w:r>
        <w:rPr>
          <w:sz w:val="28"/>
          <w:szCs w:val="28"/>
          <w:lang w:val="ru-RU"/>
        </w:rPr>
        <w:pict>
          <v:line id="_x0000_s1132" style="position:absolute;left:0;text-align:left;z-index:-251648000" from="39.3pt,-363.45pt" to="39.3pt,-57.45pt" strokeweight="1.5pt"/>
        </w:pict>
      </w:r>
      <w:r>
        <w:rPr>
          <w:sz w:val="28"/>
          <w:szCs w:val="28"/>
          <w:lang w:val="ru-RU"/>
        </w:rPr>
        <w:pict>
          <v:line id="_x0000_s1131" style="position:absolute;left:0;text-align:left;z-index:251667456" from="291.75pt,-250.65pt" to="435.75pt,-250.65pt" strokeweight="1.5pt"/>
        </w:pict>
      </w:r>
      <w:r>
        <w:rPr>
          <w:sz w:val="28"/>
          <w:szCs w:val="28"/>
          <w:lang w:val="ru-RU"/>
        </w:rPr>
        <w:pict>
          <v:line id="_x0000_s1130" style="position:absolute;left:0;text-align:left;z-index:251666432" from="402.75pt,-411.15pt" to="402.75pt,-249.85pt" strokeweight="1.5pt"/>
        </w:pict>
      </w:r>
      <w:r>
        <w:rPr>
          <w:sz w:val="28"/>
          <w:szCs w:val="28"/>
          <w:lang w:val="ru-RU"/>
        </w:rPr>
        <w:pict>
          <v:line id="_x0000_s1129" style="position:absolute;left:0;text-align:left;z-index:251665408" from="39.3pt,-363.45pt" to="201.3pt,-363.45pt" strokeweight="1.5pt"/>
        </w:pict>
      </w:r>
      <w:r>
        <w:rPr>
          <w:sz w:val="28"/>
          <w:szCs w:val="28"/>
          <w:lang w:val="ru-RU"/>
        </w:rPr>
        <w:pict>
          <v:line id="_x0000_s1128" style="position:absolute;left:0;text-align:left;flip:x;z-index:-251652096" from="102pt,-412.05pt" to="102.15pt,-363.95pt" strokeweight="1.5pt"/>
        </w:pict>
      </w:r>
      <w:r>
        <w:rPr>
          <w:sz w:val="28"/>
          <w:szCs w:val="28"/>
          <w:lang w:val="ru-RU"/>
        </w:rPr>
        <w:pict>
          <v:line id="_x0000_s1127" style="position:absolute;left:0;text-align:left;z-index:251663360" from="100.95pt,-411.6pt" to="402.9pt,-411.3pt" strokeweight="1.5pt"/>
        </w:pict>
      </w:r>
      <w:r>
        <w:rPr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left:0;text-align:left;margin-left:128.25pt;margin-top:45.6pt;width:180pt;height:18pt;z-index:251662336" filled="f">
            <v:textbox style="mso-next-textbox:#_x0000_s1125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Очистка от песка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24" type="#_x0000_t202" style="position:absolute;left:0;text-align:left;margin-left:128.25pt;margin-top:18.6pt;width:180pt;height:18pt;z-index:251661312" filled="f">
            <v:textbox style="mso-next-textbox:#_x0000_s1124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Контроль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23" type="#_x0000_t202" style="position:absolute;left:0;text-align:left;margin-left:237pt;margin-top:-33.9pt;width:180pt;height:36pt;z-index:251660288" filled="f">
            <v:textbox style="mso-next-textbox:#_x0000_s1123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Глазурование (легко-плавкими глазурями)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22" type="#_x0000_t202" style="position:absolute;left:0;text-align:left;margin-left:21pt;margin-top:-32.4pt;width:180pt;height:18pt;z-index:251659264" filled="f">
            <v:textbox style="mso-next-textbox:#_x0000_s1122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Шлифование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21" type="#_x0000_t202" style="position:absolute;left:0;text-align:left;margin-left:75.45pt;margin-top:-65.85pt;width:180pt;height:18pt;z-index:251658240" filled="f">
            <v:textbox style="mso-next-textbox:#_x0000_s1121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Обжиг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20" type="#_x0000_t202" style="position:absolute;left:0;text-align:left;margin-left:75.45pt;margin-top:-90.6pt;width:180pt;height:18pt;z-index:251657216" filled="f">
            <v:textbox style="mso-next-textbox:#_x0000_s1120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Глазурование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19" type="#_x0000_t202" style="position:absolute;left:0;text-align:left;margin-left:115.35pt;margin-top:-114pt;width:180pt;height:17.55pt;z-index:251656192" filled="f">
            <v:textbox style="mso-next-textbox:#_x0000_s1119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Механическая обработка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18" type="#_x0000_t202" style="position:absolute;left:0;text-align:left;margin-left:75.3pt;margin-top:-138.45pt;width:180pt;height:18pt;z-index:251655168" filled="f">
            <v:textbox style="mso-next-textbox:#_x0000_s1118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Спекание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17" type="#_x0000_t202" style="position:absolute;left:0;text-align:left;margin-left:271.5pt;margin-top:-152.4pt;width:90pt;height:18pt;z-index:251654144" filled="f">
            <v:textbox style="mso-next-textbox:#_x0000_s1117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Сушка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16" type="#_x0000_t202" style="position:absolute;left:0;text-align:left;margin-left:172.95pt;margin-top:-195.6pt;width:90pt;height:36pt;z-index:251653120" filled="f">
            <v:textbox style="mso-next-textbox:#_x0000_s1116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Мудштучное прессование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15" type="#_x0000_t202" style="position:absolute;left:0;text-align:left;margin-left:267.45pt;margin-top:-196.35pt;width:90pt;height:18pt;z-index:251652096" filled="f">
            <v:textbox style="mso-next-textbox:#_x0000_s1115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Обтачка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14" type="#_x0000_t202" style="position:absolute;left:0;text-align:left;margin-left:361.8pt;margin-top:-196.2pt;width:90pt;height:18pt;z-index:251651072" filled="f">
            <v:textbox style="mso-next-textbox:#_x0000_s1114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Литьё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13" type="#_x0000_t202" style="position:absolute;left:0;text-align:left;margin-left:366.45pt;margin-top:-226.35pt;width:86.5pt;height:18pt;z-index:251650048" filled="f">
            <v:textbox style="mso-next-textbox:#_x0000_s1113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Смеситель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12" type="#_x0000_t202" style="position:absolute;left:0;text-align:left;margin-left:246.3pt;margin-top:-246.45pt;width:90pt;height:18pt;z-index:251649024" filled="f">
            <v:textbox style="mso-next-textbox:#_x0000_s1112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Бункер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11" type="#_x0000_t202" style="position:absolute;left:0;text-align:left;margin-left:247.2pt;margin-top:-225.6pt;width:90pt;height:17.25pt;z-index:251648000" filled="f">
            <v:textbox style="mso-next-textbox:#_x0000_s1111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Вакуум-пресс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10" type="#_x0000_t202" style="position:absolute;left:0;text-align:left;margin-left:176.25pt;margin-top:-273.15pt;width:180pt;height:18pt;z-index:251646976" filled="f">
            <v:textbox style="mso-next-textbox:#_x0000_s1110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Сухое прессование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09" type="#_x0000_t202" style="position:absolute;left:0;text-align:left;margin-left:175.95pt;margin-top:-294.6pt;width:180pt;height:18pt;z-index:251645952" filled="f">
            <v:textbox style="mso-next-textbox:#_x0000_s1109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Воздушный классификатор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08" type="#_x0000_t202" style="position:absolute;left:0;text-align:left;margin-left:175.5pt;margin-top:-315.9pt;width:180pt;height:18pt;z-index:251644928" filled="f">
            <v:textbox style="mso-next-textbox:#_x0000_s1108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Сито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07" type="#_x0000_t202" style="position:absolute;left:0;text-align:left;margin-left:176.25pt;margin-top:-336.9pt;width:180pt;height:18pt;z-index:251643904" filled="f">
            <v:textbox style="mso-next-textbox:#_x0000_s1107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Бегунковая дробилка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06" type="#_x0000_t202" style="position:absolute;left:0;text-align:left;margin-left:176.25pt;margin-top:-357.9pt;width:189pt;height:18pt;z-index:251642880" filled="f">
            <v:textbox style="mso-next-textbox:#_x0000_s1106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Предварительное прессование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05" type="#_x0000_t202" style="position:absolute;left:0;text-align:left;margin-left:-9pt;margin-top:-261.15pt;width:180pt;height:18pt;z-index:251641856" filled="f">
            <v:textbox style="mso-next-textbox:#_x0000_s1105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Сушка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04" type="#_x0000_t202" style="position:absolute;left:0;text-align:left;margin-left:-9pt;margin-top:-282.15pt;width:180pt;height:18pt;z-index:251640832" filled="f">
            <v:textbox style="mso-next-textbox:#_x0000_s1104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Влажное прессование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03" type="#_x0000_t202" style="position:absolute;left:0;text-align:left;margin-left:-9pt;margin-top:-303.15pt;width:180pt;height:18pt;z-index:251639808" filled="f">
            <v:textbox style="mso-next-textbox:#_x0000_s1103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Вибросито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02" type="#_x0000_t202" style="position:absolute;left:0;text-align:left;margin-left:-8.55pt;margin-top:-323.85pt;width:180pt;height:18pt;z-index:251638784" filled="f">
            <v:textbox style="mso-next-textbox:#_x0000_s1102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Дезинтегратор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01" type="#_x0000_t202" style="position:absolute;left:0;text-align:left;margin-left:-9pt;margin-top:-345.15pt;width:180pt;height:18pt;z-index:251637760" filled="f">
            <v:textbox style="mso-next-textbox:#_x0000_s1101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Смеситель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00" type="#_x0000_t202" style="position:absolute;left:0;text-align:left;margin-left:12pt;margin-top:-386.4pt;width:180pt;height:18pt;z-index:251636736" filled="f">
            <v:textbox style="mso-next-textbox:#_x0000_s1100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Бегунковая мельница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099" type="#_x0000_t202" style="position:absolute;left:0;text-align:left;margin-left:12.45pt;margin-top:-407.85pt;width:180pt;height:18pt;z-index:251635712" filled="f">
            <v:textbox style="mso-next-textbox:#_x0000_s1099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Сушка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098" type="#_x0000_t202" style="position:absolute;left:0;text-align:left;margin-left:129.75pt;margin-top:-432.9pt;width:180pt;height:18pt;z-index:251634688" filled="f">
            <v:textbox style="mso-next-textbox:#_x0000_s1098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Пресс-фильтр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097" type="#_x0000_t202" style="position:absolute;left:0;text-align:left;margin-left:129.75pt;margin-top:-453.9pt;width:180pt;height:18pt;z-index:251633664" filled="f">
            <v:textbox style="mso-next-textbox:#_x0000_s1097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Мембранный насос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096" type="#_x0000_t202" style="position:absolute;left:0;text-align:left;margin-left:129.75pt;margin-top:-474.9pt;width:180pt;height:18pt;z-index:251632640" filled="f">
            <v:textbox style="mso-next-textbox:#_x0000_s1096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Смеситель 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095" type="#_x0000_t202" style="position:absolute;left:0;text-align:left;margin-left:129.75pt;margin-top:-495.9pt;width:180pt;height:18pt;z-index:251631616" filled="f">
            <v:textbox style="mso-next-textbox:#_x0000_s1095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Вибрационное сито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094" type="#_x0000_t202" style="position:absolute;left:0;text-align:left;margin-left:129pt;margin-top:-516.9pt;width:180pt;height:18pt;z-index:251630592" filled="f">
            <v:textbox style="mso-next-textbox:#_x0000_s1094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Магнитный сепаратор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093" type="#_x0000_t202" style="position:absolute;left:0;text-align:left;margin-left:129pt;margin-top:-537.9pt;width:180pt;height:18pt;z-index:251629568" filled="f">
            <v:textbox style="mso-next-textbox:#_x0000_s1093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Барабанная мельница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092" type="#_x0000_t202" style="position:absolute;left:0;text-align:left;margin-left:129pt;margin-top:-558.9pt;width:180pt;height:18pt;z-index:251628544" filled="f">
            <v:textbox style="mso-next-textbox:#_x0000_s1092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Дробилка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091" type="#_x0000_t202" style="position:absolute;left:0;text-align:left;margin-left:129.3pt;margin-top:-579.45pt;width:180pt;height:18pt;z-index:251627520" filled="f">
            <v:textbox style="mso-next-textbox:#_x0000_s1091" inset="0,0,0,0">
              <w:txbxContent>
                <w:p w:rsidR="004005C4" w:rsidRDefault="004005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Сырьё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shape id="_x0000_s1152" type="#_x0000_t202" style="position:absolute;left:0;text-align:left;margin-left:-5.7pt;margin-top:95.55pt;width:459pt;height:45pt;z-index:251688960" filled="f" stroked="f">
            <v:textbox style="mso-next-textbox:#_x0000_s1152">
              <w:txbxContent>
                <w:p w:rsidR="004005C4" w:rsidRDefault="004005C4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Рис. 1. Технологическая схема производства электрокерамических  </w:t>
                  </w:r>
                </w:p>
                <w:p w:rsidR="004005C4" w:rsidRDefault="004005C4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            изделий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pict>
          <v:line id="_x0000_s1151" style="position:absolute;left:0;text-align:left;z-index:251687936" from="111.3pt,5.55pt" to="345.3pt,5.55pt" strokeweight="1.5pt"/>
        </w:pict>
      </w: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shd w:val="clear" w:color="auto" w:fill="FFFFFF"/>
        <w:spacing w:before="2"/>
        <w:ind w:left="23" w:right="6" w:firstLine="517"/>
        <w:jc w:val="both"/>
        <w:rPr>
          <w:sz w:val="28"/>
          <w:szCs w:val="28"/>
          <w:lang w:val="en-US"/>
        </w:rPr>
      </w:pPr>
    </w:p>
    <w:p w:rsidR="004005C4" w:rsidRDefault="004005C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Таблица 1. Фазовый состав и основные свойства электрофарфора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1216"/>
        <w:gridCol w:w="2369"/>
        <w:gridCol w:w="2318"/>
        <w:gridCol w:w="1675"/>
      </w:tblGrid>
      <w:tr w:rsidR="004005C4">
        <w:trPr>
          <w:cantSplit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Показатель</w:t>
            </w:r>
          </w:p>
        </w:tc>
        <w:tc>
          <w:tcPr>
            <w:tcW w:w="7683" w:type="dxa"/>
            <w:gridSpan w:val="4"/>
            <w:tcBorders>
              <w:lef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Фарфор</w:t>
            </w:r>
          </w:p>
        </w:tc>
      </w:tr>
      <w:tr w:rsidR="004005C4">
        <w:trPr>
          <w:cantSplit/>
          <w:jc w:val="center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твёрдый</w:t>
            </w:r>
          </w:p>
        </w:tc>
        <w:tc>
          <w:tcPr>
            <w:tcW w:w="30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повышенным содержанием муллита</w:t>
            </w:r>
          </w:p>
        </w:tc>
        <w:tc>
          <w:tcPr>
            <w:tcW w:w="201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кристобалитовый</w:t>
            </w:r>
          </w:p>
        </w:tc>
        <w:tc>
          <w:tcPr>
            <w:tcW w:w="154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корундовый</w:t>
            </w:r>
          </w:p>
        </w:tc>
      </w:tr>
      <w:tr w:rsidR="004005C4">
        <w:trPr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Состав, %</w:t>
            </w:r>
          </w:p>
        </w:tc>
      </w:tr>
      <w:tr w:rsidR="004005C4">
        <w:trPr>
          <w:jc w:val="center"/>
        </w:trPr>
        <w:tc>
          <w:tcPr>
            <w:tcW w:w="188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Муллит</w:t>
            </w:r>
          </w:p>
        </w:tc>
        <w:tc>
          <w:tcPr>
            <w:tcW w:w="11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25-28</w:t>
            </w:r>
          </w:p>
        </w:tc>
        <w:tc>
          <w:tcPr>
            <w:tcW w:w="30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35-48</w:t>
            </w:r>
          </w:p>
        </w:tc>
        <w:tc>
          <w:tcPr>
            <w:tcW w:w="201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23-25</w:t>
            </w:r>
          </w:p>
        </w:tc>
        <w:tc>
          <w:tcPr>
            <w:tcW w:w="154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10-12</w:t>
            </w:r>
          </w:p>
        </w:tc>
      </w:tr>
      <w:tr w:rsidR="004005C4">
        <w:trPr>
          <w:jc w:val="center"/>
        </w:trPr>
        <w:tc>
          <w:tcPr>
            <w:tcW w:w="188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Кремнезем</w:t>
            </w:r>
          </w:p>
        </w:tc>
        <w:tc>
          <w:tcPr>
            <w:tcW w:w="11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10-12</w:t>
            </w:r>
          </w:p>
        </w:tc>
        <w:tc>
          <w:tcPr>
            <w:tcW w:w="30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1-5</w:t>
            </w:r>
          </w:p>
        </w:tc>
        <w:tc>
          <w:tcPr>
            <w:tcW w:w="201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23-25</w:t>
            </w:r>
          </w:p>
        </w:tc>
        <w:tc>
          <w:tcPr>
            <w:tcW w:w="154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4005C4">
        <w:trPr>
          <w:jc w:val="center"/>
        </w:trPr>
        <w:tc>
          <w:tcPr>
            <w:tcW w:w="188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Кристобалит</w:t>
            </w:r>
          </w:p>
        </w:tc>
        <w:tc>
          <w:tcPr>
            <w:tcW w:w="11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0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01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20-25</w:t>
            </w:r>
          </w:p>
        </w:tc>
        <w:tc>
          <w:tcPr>
            <w:tcW w:w="154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4005C4">
        <w:trPr>
          <w:jc w:val="center"/>
        </w:trPr>
        <w:tc>
          <w:tcPr>
            <w:tcW w:w="188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Корунд</w:t>
            </w:r>
          </w:p>
        </w:tc>
        <w:tc>
          <w:tcPr>
            <w:tcW w:w="11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0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0-5</w:t>
            </w:r>
          </w:p>
        </w:tc>
        <w:tc>
          <w:tcPr>
            <w:tcW w:w="201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4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35-40</w:t>
            </w:r>
          </w:p>
        </w:tc>
      </w:tr>
      <w:tr w:rsidR="004005C4">
        <w:trPr>
          <w:jc w:val="center"/>
        </w:trPr>
        <w:tc>
          <w:tcPr>
            <w:tcW w:w="188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Стеклофаза</w:t>
            </w:r>
          </w:p>
        </w:tc>
        <w:tc>
          <w:tcPr>
            <w:tcW w:w="11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60-62</w:t>
            </w:r>
          </w:p>
        </w:tc>
        <w:tc>
          <w:tcPr>
            <w:tcW w:w="30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55-60</w:t>
            </w:r>
          </w:p>
        </w:tc>
        <w:tc>
          <w:tcPr>
            <w:tcW w:w="201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28-33</w:t>
            </w:r>
          </w:p>
        </w:tc>
        <w:tc>
          <w:tcPr>
            <w:tcW w:w="154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45-50</w:t>
            </w:r>
          </w:p>
        </w:tc>
      </w:tr>
      <w:tr w:rsidR="004005C4">
        <w:trPr>
          <w:jc w:val="center"/>
        </w:trPr>
        <w:tc>
          <w:tcPr>
            <w:tcW w:w="9571" w:type="dxa"/>
            <w:gridSpan w:val="5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Основные свойства</w:t>
            </w:r>
          </w:p>
        </w:tc>
      </w:tr>
      <w:tr w:rsidR="004005C4">
        <w:trPr>
          <w:jc w:val="center"/>
        </w:trPr>
        <w:tc>
          <w:tcPr>
            <w:tcW w:w="188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Прочность при изгибе, МПа</w:t>
            </w:r>
          </w:p>
        </w:tc>
        <w:tc>
          <w:tcPr>
            <w:tcW w:w="11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30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120</w:t>
            </w:r>
          </w:p>
        </w:tc>
        <w:tc>
          <w:tcPr>
            <w:tcW w:w="201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154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170-220</w:t>
            </w:r>
          </w:p>
        </w:tc>
      </w:tr>
      <w:tr w:rsidR="004005C4">
        <w:trPr>
          <w:jc w:val="center"/>
        </w:trPr>
        <w:tc>
          <w:tcPr>
            <w:tcW w:w="188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Ударная вязкость, кДж/м</w:t>
            </w:r>
            <w:r>
              <w:rPr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11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30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2,0</w:t>
            </w:r>
          </w:p>
        </w:tc>
        <w:tc>
          <w:tcPr>
            <w:tcW w:w="201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2,2</w:t>
            </w:r>
          </w:p>
        </w:tc>
        <w:tc>
          <w:tcPr>
            <w:tcW w:w="154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2,5</w:t>
            </w:r>
          </w:p>
        </w:tc>
      </w:tr>
      <w:tr w:rsidR="004005C4">
        <w:trPr>
          <w:jc w:val="center"/>
        </w:trPr>
        <w:tc>
          <w:tcPr>
            <w:tcW w:w="188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Электрическая прочность, МВ/м</w:t>
            </w:r>
          </w:p>
        </w:tc>
        <w:tc>
          <w:tcPr>
            <w:tcW w:w="11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30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201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54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</w:tr>
    </w:tbl>
    <w:p w:rsidR="004005C4" w:rsidRDefault="004005C4">
      <w:pPr>
        <w:rPr>
          <w:b/>
          <w:sz w:val="28"/>
          <w:szCs w:val="28"/>
          <w:lang w:val="en-US"/>
        </w:rPr>
      </w:pPr>
    </w:p>
    <w:p w:rsidR="004005C4" w:rsidRDefault="004005C4">
      <w:pPr>
        <w:ind w:firstLine="36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Таблица 2. Основные классы электротехнических материалов соот-ветственно применению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3006"/>
        <w:gridCol w:w="2833"/>
        <w:gridCol w:w="2811"/>
      </w:tblGrid>
      <w:tr w:rsidR="004005C4">
        <w:tc>
          <w:tcPr>
            <w:tcW w:w="100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06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Применение</w:t>
            </w:r>
          </w:p>
        </w:tc>
        <w:tc>
          <w:tcPr>
            <w:tcW w:w="252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 керамики</w:t>
            </w:r>
          </w:p>
        </w:tc>
        <w:tc>
          <w:tcPr>
            <w:tcW w:w="298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Характерные особенности</w:t>
            </w:r>
          </w:p>
        </w:tc>
      </w:tr>
      <w:tr w:rsidR="004005C4">
        <w:tc>
          <w:tcPr>
            <w:tcW w:w="100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06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Изоляторы для ус-тройств высокого и низкого напряжения, низкой частоты</w:t>
            </w:r>
          </w:p>
        </w:tc>
        <w:tc>
          <w:tcPr>
            <w:tcW w:w="252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Электрофарфор и глиноземистый фарфор</w:t>
            </w:r>
          </w:p>
        </w:tc>
        <w:tc>
          <w:tcPr>
            <w:tcW w:w="298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Хорошие электромеханические свойства, возмож-ность изготовления изоляторов любых размеров</w:t>
            </w:r>
          </w:p>
        </w:tc>
      </w:tr>
      <w:tr w:rsidR="004005C4">
        <w:tc>
          <w:tcPr>
            <w:tcW w:w="100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06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Низкочастотные и вы-сокочастотные изоля-торы и конденсаторы малой ёмкости</w:t>
            </w:r>
          </w:p>
        </w:tc>
        <w:tc>
          <w:tcPr>
            <w:tcW w:w="252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Стетит, ультрафарфор, корундо-муллитовая керамика, цельзиановая керамика</w:t>
            </w:r>
          </w:p>
        </w:tc>
        <w:tc>
          <w:tcPr>
            <w:tcW w:w="298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vertAlign w:val="subscript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Небольшое значение ε</w:t>
            </w:r>
            <w:r>
              <w:rPr>
                <w:sz w:val="28"/>
                <w:szCs w:val="28"/>
                <w:vertAlign w:val="subscript"/>
                <w:lang w:val="en-US"/>
              </w:rPr>
              <w:t>r</w:t>
            </w:r>
          </w:p>
        </w:tc>
      </w:tr>
      <w:tr w:rsidR="004005C4"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Конденсаторы высо-кого и низкого напря-жения, высокой и низ-кой частоты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Рутиловая, перовскитовая, титано-циркониевая керамика, стронций-висмутовый титанат, алюминат-лантановая керамика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Высокое и очень вы-сокое значение ε</w:t>
            </w:r>
            <w:r>
              <w:rPr>
                <w:sz w:val="28"/>
                <w:szCs w:val="28"/>
                <w:vertAlign w:val="subscript"/>
                <w:lang w:val="en-US"/>
              </w:rPr>
              <w:t>r</w:t>
            </w:r>
            <w:r>
              <w:rPr>
                <w:sz w:val="28"/>
                <w:szCs w:val="28"/>
                <w:lang w:val="ru-RU"/>
              </w:rPr>
              <w:t>, за-данное или не регла-ментированное зна-чение ТКε</w:t>
            </w:r>
          </w:p>
        </w:tc>
      </w:tr>
      <w:tr w:rsidR="004005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Термодугостойкие узлы: искрогаситель-ные камеры, основа-ния нагревательных элементов и проволоч-ных резисторов, изоля-торы в вакуумных приборах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Кордиерит, литий-содержащая, высокоглиноземистая и цирконовая кера-мика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Высокая механи-ческая стойкость при нагреве и стойкость к термоударам</w:t>
            </w:r>
          </w:p>
        </w:tc>
      </w:tr>
      <w:tr w:rsidR="004005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Высоконагревостойкие изоляторы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Керамика на основе чистых оксидов алю-миния, магния, бе-риллия и т. д.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Высокие электри-ческие свойства при высокой температу-ре, высокая тепло-проводность</w:t>
            </w:r>
          </w:p>
        </w:tc>
      </w:tr>
      <w:tr w:rsidR="004005C4"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Резисторы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Смесь керамики с са-жей или графитом; керамика на основе смешанных кристал-лов оксида цинка и оксидов металлов с переменной валент-ностью</w:t>
            </w:r>
          </w:p>
        </w:tc>
        <w:tc>
          <w:tcPr>
            <w:tcW w:w="2983" w:type="dxa"/>
            <w:tcBorders>
              <w:top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Повышенная и высо-кая электропровод-ность, линейная и нелинейная вольт-амперные харак-теристики</w:t>
            </w:r>
          </w:p>
        </w:tc>
      </w:tr>
    </w:tbl>
    <w:p w:rsidR="004005C4" w:rsidRDefault="004005C4">
      <w:pPr>
        <w:shd w:val="clear" w:color="auto" w:fill="FFFFFF"/>
        <w:spacing w:before="2"/>
        <w:ind w:right="6"/>
        <w:jc w:val="both"/>
        <w:rPr>
          <w:sz w:val="28"/>
          <w:szCs w:val="28"/>
          <w:lang w:val="ru-RU"/>
        </w:rPr>
      </w:pPr>
    </w:p>
    <w:p w:rsidR="004005C4" w:rsidRDefault="004005C4">
      <w:pPr>
        <w:ind w:firstLine="36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Таблица 3. Огнеупорные глины</w:t>
      </w: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854"/>
        <w:gridCol w:w="952"/>
        <w:gridCol w:w="882"/>
        <w:gridCol w:w="812"/>
        <w:gridCol w:w="812"/>
        <w:gridCol w:w="839"/>
        <w:gridCol w:w="840"/>
        <w:gridCol w:w="1302"/>
      </w:tblGrid>
      <w:tr w:rsidR="004005C4">
        <w:trPr>
          <w:cantSplit/>
        </w:trPr>
        <w:tc>
          <w:tcPr>
            <w:tcW w:w="1438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Место-рож-дение</w:t>
            </w:r>
          </w:p>
        </w:tc>
        <w:tc>
          <w:tcPr>
            <w:tcW w:w="5991" w:type="dxa"/>
            <w:gridSpan w:val="7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Содержание оксидов, %</w:t>
            </w:r>
          </w:p>
        </w:tc>
        <w:tc>
          <w:tcPr>
            <w:tcW w:w="1302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Потери при прокали-вании, %</w:t>
            </w:r>
          </w:p>
        </w:tc>
      </w:tr>
      <w:tr w:rsidR="004005C4">
        <w:trPr>
          <w:cantSplit/>
        </w:trPr>
        <w:tc>
          <w:tcPr>
            <w:tcW w:w="1438" w:type="dxa"/>
            <w:vMerge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5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8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CaO</w:t>
            </w:r>
          </w:p>
        </w:tc>
        <w:tc>
          <w:tcPr>
            <w:tcW w:w="81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MgO</w:t>
            </w:r>
          </w:p>
        </w:tc>
        <w:tc>
          <w:tcPr>
            <w:tcW w:w="83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84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1302" w:type="dxa"/>
            <w:vMerge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005C4">
        <w:tc>
          <w:tcPr>
            <w:tcW w:w="143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Часовъяр-ское</w:t>
            </w:r>
          </w:p>
        </w:tc>
        <w:tc>
          <w:tcPr>
            <w:tcW w:w="85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49,6-60,74</w:t>
            </w:r>
          </w:p>
        </w:tc>
        <w:tc>
          <w:tcPr>
            <w:tcW w:w="95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27,17-36,15</w:t>
            </w:r>
          </w:p>
        </w:tc>
        <w:tc>
          <w:tcPr>
            <w:tcW w:w="88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0,77-1,97</w:t>
            </w:r>
          </w:p>
        </w:tc>
        <w:tc>
          <w:tcPr>
            <w:tcW w:w="81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0,24-1,12</w:t>
            </w:r>
          </w:p>
        </w:tc>
        <w:tc>
          <w:tcPr>
            <w:tcW w:w="81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0,64-1,32</w:t>
            </w:r>
          </w:p>
        </w:tc>
        <w:tc>
          <w:tcPr>
            <w:tcW w:w="83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1,42-2,99</w:t>
            </w:r>
          </w:p>
        </w:tc>
        <w:tc>
          <w:tcPr>
            <w:tcW w:w="84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0,19-0,54</w:t>
            </w:r>
          </w:p>
        </w:tc>
        <w:tc>
          <w:tcPr>
            <w:tcW w:w="130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9,86-7,35</w:t>
            </w:r>
          </w:p>
        </w:tc>
      </w:tr>
      <w:tr w:rsidR="004005C4">
        <w:tc>
          <w:tcPr>
            <w:tcW w:w="143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Дружков-ское</w:t>
            </w:r>
          </w:p>
        </w:tc>
        <w:tc>
          <w:tcPr>
            <w:tcW w:w="85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47,0-57,0</w:t>
            </w:r>
          </w:p>
        </w:tc>
        <w:tc>
          <w:tcPr>
            <w:tcW w:w="95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32,4-37,0</w:t>
            </w:r>
          </w:p>
        </w:tc>
        <w:tc>
          <w:tcPr>
            <w:tcW w:w="88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0,81-1,32</w:t>
            </w:r>
          </w:p>
        </w:tc>
        <w:tc>
          <w:tcPr>
            <w:tcW w:w="81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0,72-1,38</w:t>
            </w:r>
          </w:p>
        </w:tc>
        <w:tc>
          <w:tcPr>
            <w:tcW w:w="81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0,16-0,50</w:t>
            </w:r>
          </w:p>
        </w:tc>
        <w:tc>
          <w:tcPr>
            <w:tcW w:w="1679" w:type="dxa"/>
            <w:gridSpan w:val="2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1,18-3,48</w:t>
            </w:r>
          </w:p>
        </w:tc>
        <w:tc>
          <w:tcPr>
            <w:tcW w:w="130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11,46-9,50</w:t>
            </w:r>
          </w:p>
        </w:tc>
      </w:tr>
      <w:tr w:rsidR="004005C4">
        <w:tc>
          <w:tcPr>
            <w:tcW w:w="143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Торжков-ское</w:t>
            </w:r>
          </w:p>
        </w:tc>
        <w:tc>
          <w:tcPr>
            <w:tcW w:w="85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45,5-55,1</w:t>
            </w:r>
          </w:p>
        </w:tc>
        <w:tc>
          <w:tcPr>
            <w:tcW w:w="95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28,9-37,3</w:t>
            </w:r>
          </w:p>
        </w:tc>
        <w:tc>
          <w:tcPr>
            <w:tcW w:w="88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0,43-2,73</w:t>
            </w:r>
          </w:p>
        </w:tc>
        <w:tc>
          <w:tcPr>
            <w:tcW w:w="81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0,46-2,30</w:t>
            </w:r>
          </w:p>
        </w:tc>
        <w:tc>
          <w:tcPr>
            <w:tcW w:w="81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0,14-1,81</w:t>
            </w:r>
          </w:p>
        </w:tc>
        <w:tc>
          <w:tcPr>
            <w:tcW w:w="83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0,04-1,59</w:t>
            </w:r>
          </w:p>
        </w:tc>
        <w:tc>
          <w:tcPr>
            <w:tcW w:w="84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0,24-0,96</w:t>
            </w:r>
          </w:p>
        </w:tc>
        <w:tc>
          <w:tcPr>
            <w:tcW w:w="130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17,70-11,06</w:t>
            </w:r>
          </w:p>
        </w:tc>
      </w:tr>
    </w:tbl>
    <w:p w:rsidR="004005C4" w:rsidRDefault="004005C4">
      <w:pPr>
        <w:shd w:val="clear" w:color="auto" w:fill="FFFFFF"/>
        <w:spacing w:before="10"/>
        <w:ind w:left="13" w:right="12" w:firstLine="527"/>
        <w:jc w:val="both"/>
        <w:rPr>
          <w:sz w:val="28"/>
          <w:szCs w:val="28"/>
          <w:lang w:val="ru-RU"/>
        </w:rPr>
      </w:pPr>
    </w:p>
    <w:p w:rsidR="004005C4" w:rsidRDefault="004005C4">
      <w:pPr>
        <w:ind w:left="36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Таблица 4. Каолины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181"/>
        <w:gridCol w:w="800"/>
        <w:gridCol w:w="879"/>
        <w:gridCol w:w="879"/>
        <w:gridCol w:w="800"/>
        <w:gridCol w:w="817"/>
        <w:gridCol w:w="800"/>
        <w:gridCol w:w="846"/>
        <w:gridCol w:w="1026"/>
      </w:tblGrid>
      <w:tr w:rsidR="004005C4">
        <w:trPr>
          <w:cantSplit/>
        </w:trPr>
        <w:tc>
          <w:tcPr>
            <w:tcW w:w="1389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Место-рож-дение</w:t>
            </w:r>
          </w:p>
        </w:tc>
        <w:tc>
          <w:tcPr>
            <w:tcW w:w="1181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 коалина</w:t>
            </w:r>
          </w:p>
        </w:tc>
        <w:tc>
          <w:tcPr>
            <w:tcW w:w="5821" w:type="dxa"/>
            <w:gridSpan w:val="7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Содержание оксидов, %</w:t>
            </w:r>
          </w:p>
        </w:tc>
        <w:tc>
          <w:tcPr>
            <w:tcW w:w="1026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Поте-</w:t>
            </w:r>
          </w:p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ри при про-кали-вании, %</w:t>
            </w:r>
          </w:p>
        </w:tc>
      </w:tr>
      <w:tr w:rsidR="004005C4">
        <w:trPr>
          <w:cantSplit/>
        </w:trPr>
        <w:tc>
          <w:tcPr>
            <w:tcW w:w="1389" w:type="dxa"/>
            <w:vMerge/>
            <w:tcBorders>
              <w:bottom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SiO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Al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Fe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CaO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MgO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Na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005C4">
        <w:trPr>
          <w:cantSplit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Прося-новское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Нео-бога-щён-ный</w:t>
            </w: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65,0-69,7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21,7-26,4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0,84-1,0</w:t>
            </w: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0,4-0,7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0,08-0,3</w:t>
            </w: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0,27-0,83</w:t>
            </w: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7,9-4,9</w:t>
            </w:r>
          </w:p>
        </w:tc>
      </w:tr>
      <w:tr w:rsidR="004005C4">
        <w:trPr>
          <w:cantSplit/>
        </w:trPr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Обо-гащён-ный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45,5-47,4</w:t>
            </w:r>
          </w:p>
        </w:tc>
        <w:tc>
          <w:tcPr>
            <w:tcW w:w="87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37,4-39,8</w:t>
            </w:r>
          </w:p>
        </w:tc>
        <w:tc>
          <w:tcPr>
            <w:tcW w:w="87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0,3-0,94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0,15-1,3</w:t>
            </w:r>
          </w:p>
        </w:tc>
        <w:tc>
          <w:tcPr>
            <w:tcW w:w="81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0,12-0,56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0,15-0,77</w:t>
            </w:r>
          </w:p>
        </w:tc>
        <w:tc>
          <w:tcPr>
            <w:tcW w:w="84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0-0,68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14,0-13,2</w:t>
            </w:r>
          </w:p>
        </w:tc>
      </w:tr>
      <w:tr w:rsidR="004005C4">
        <w:trPr>
          <w:cantSplit/>
        </w:trPr>
        <w:tc>
          <w:tcPr>
            <w:tcW w:w="1389" w:type="dxa"/>
            <w:vMerge w:val="restart"/>
            <w:tcBorders>
              <w:lef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Глухо-вецкое</w:t>
            </w:r>
          </w:p>
        </w:tc>
        <w:tc>
          <w:tcPr>
            <w:tcW w:w="118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Нео-бога-щён-ный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65,3-69,6</w:t>
            </w:r>
          </w:p>
        </w:tc>
        <w:tc>
          <w:tcPr>
            <w:tcW w:w="87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22,2-26,2</w:t>
            </w:r>
          </w:p>
        </w:tc>
        <w:tc>
          <w:tcPr>
            <w:tcW w:w="87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0,2-0,5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0,32-0,45</w:t>
            </w:r>
          </w:p>
        </w:tc>
        <w:tc>
          <w:tcPr>
            <w:tcW w:w="81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0,13-0,15</w:t>
            </w:r>
          </w:p>
        </w:tc>
        <w:tc>
          <w:tcPr>
            <w:tcW w:w="84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8,7-7,9</w:t>
            </w:r>
          </w:p>
        </w:tc>
      </w:tr>
      <w:tr w:rsidR="004005C4">
        <w:trPr>
          <w:cantSplit/>
        </w:trPr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Обо-гащён-ный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46,0-47,9</w:t>
            </w:r>
          </w:p>
        </w:tc>
        <w:tc>
          <w:tcPr>
            <w:tcW w:w="87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37,1-40,4</w:t>
            </w:r>
          </w:p>
        </w:tc>
        <w:tc>
          <w:tcPr>
            <w:tcW w:w="87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0,21-0,95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0,13-0,5</w:t>
            </w:r>
          </w:p>
        </w:tc>
        <w:tc>
          <w:tcPr>
            <w:tcW w:w="81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0-0,53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0-0,4</w:t>
            </w:r>
          </w:p>
        </w:tc>
        <w:tc>
          <w:tcPr>
            <w:tcW w:w="84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0-0,003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13,7-13,1</w:t>
            </w:r>
          </w:p>
        </w:tc>
      </w:tr>
      <w:tr w:rsidR="004005C4">
        <w:trPr>
          <w:cantSplit/>
        </w:trPr>
        <w:tc>
          <w:tcPr>
            <w:tcW w:w="1389" w:type="dxa"/>
            <w:vMerge w:val="restart"/>
            <w:tcBorders>
              <w:lef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Кыштым-ское</w:t>
            </w:r>
          </w:p>
        </w:tc>
        <w:tc>
          <w:tcPr>
            <w:tcW w:w="118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Нео-бога-щён-ный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69,0</w:t>
            </w:r>
          </w:p>
        </w:tc>
        <w:tc>
          <w:tcPr>
            <w:tcW w:w="87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21,1</w:t>
            </w:r>
          </w:p>
        </w:tc>
        <w:tc>
          <w:tcPr>
            <w:tcW w:w="87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0,95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0,65</w:t>
            </w:r>
          </w:p>
        </w:tc>
        <w:tc>
          <w:tcPr>
            <w:tcW w:w="81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0,32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4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6,99</w:t>
            </w:r>
          </w:p>
        </w:tc>
      </w:tr>
      <w:tr w:rsidR="004005C4">
        <w:trPr>
          <w:cantSplit/>
        </w:trPr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Обо-гащён-ный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45,7-49,2</w:t>
            </w:r>
          </w:p>
        </w:tc>
        <w:tc>
          <w:tcPr>
            <w:tcW w:w="87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36,3-38,2</w:t>
            </w:r>
          </w:p>
        </w:tc>
        <w:tc>
          <w:tcPr>
            <w:tcW w:w="87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0,5-2,2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0,46-1,6</w:t>
            </w:r>
          </w:p>
        </w:tc>
        <w:tc>
          <w:tcPr>
            <w:tcW w:w="81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0,28-0,76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0,39-0,80</w:t>
            </w:r>
          </w:p>
        </w:tc>
        <w:tc>
          <w:tcPr>
            <w:tcW w:w="84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0-0,59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13,7-12,1</w:t>
            </w:r>
          </w:p>
        </w:tc>
      </w:tr>
      <w:tr w:rsidR="004005C4"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Балай-ское</w:t>
            </w:r>
          </w:p>
        </w:tc>
        <w:tc>
          <w:tcPr>
            <w:tcW w:w="118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Обо-гащён-ный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45,5-51,1</w:t>
            </w:r>
          </w:p>
        </w:tc>
        <w:tc>
          <w:tcPr>
            <w:tcW w:w="87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34,2-37,2</w:t>
            </w:r>
          </w:p>
        </w:tc>
        <w:tc>
          <w:tcPr>
            <w:tcW w:w="87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0,6-0,8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0,3-0,88</w:t>
            </w:r>
          </w:p>
        </w:tc>
        <w:tc>
          <w:tcPr>
            <w:tcW w:w="81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0,1-0,2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4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0,7-0,96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4005C4">
        <w:tc>
          <w:tcPr>
            <w:tcW w:w="13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Ангрен-ское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Нео-бога-щён-ный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54,6-57,1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30,2-32,3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0,1-0,8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0,7-1,2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0,28-0,3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0,28</w:t>
            </w:r>
          </w:p>
        </w:tc>
        <w:tc>
          <w:tcPr>
            <w:tcW w:w="10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4005C4" w:rsidRDefault="004005C4">
      <w:pPr>
        <w:shd w:val="clear" w:color="auto" w:fill="FFFFFF"/>
        <w:spacing w:before="43"/>
        <w:ind w:right="70"/>
        <w:jc w:val="both"/>
        <w:rPr>
          <w:sz w:val="28"/>
          <w:szCs w:val="28"/>
          <w:lang w:val="ru-RU"/>
        </w:rPr>
      </w:pPr>
    </w:p>
    <w:p w:rsidR="004005C4" w:rsidRDefault="004005C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Таблица 5. Кварцевые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1019"/>
        <w:gridCol w:w="1034"/>
        <w:gridCol w:w="1007"/>
        <w:gridCol w:w="990"/>
        <w:gridCol w:w="1000"/>
        <w:gridCol w:w="989"/>
        <w:gridCol w:w="1003"/>
        <w:gridCol w:w="1267"/>
      </w:tblGrid>
      <w:tr w:rsidR="004005C4">
        <w:trPr>
          <w:cantSplit/>
        </w:trPr>
        <w:tc>
          <w:tcPr>
            <w:tcW w:w="1058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Сырьё</w:t>
            </w:r>
          </w:p>
        </w:tc>
        <w:tc>
          <w:tcPr>
            <w:tcW w:w="7224" w:type="dxa"/>
            <w:gridSpan w:val="7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Содержание оксидов, %</w:t>
            </w:r>
          </w:p>
        </w:tc>
        <w:tc>
          <w:tcPr>
            <w:tcW w:w="1289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Потери при прока-лива-нии, %</w:t>
            </w:r>
          </w:p>
        </w:tc>
      </w:tr>
      <w:tr w:rsidR="004005C4">
        <w:trPr>
          <w:cantSplit/>
        </w:trPr>
        <w:tc>
          <w:tcPr>
            <w:tcW w:w="1058" w:type="dxa"/>
            <w:vMerge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4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5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2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2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CaO</w:t>
            </w:r>
          </w:p>
        </w:tc>
        <w:tc>
          <w:tcPr>
            <w:tcW w:w="102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MgO</w:t>
            </w:r>
          </w:p>
        </w:tc>
        <w:tc>
          <w:tcPr>
            <w:tcW w:w="102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102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1289" w:type="dxa"/>
            <w:vMerge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005C4">
        <w:tc>
          <w:tcPr>
            <w:tcW w:w="9571" w:type="dxa"/>
            <w:gridSpan w:val="9"/>
            <w:vAlign w:val="center"/>
          </w:tcPr>
          <w:p w:rsidR="004005C4" w:rsidRDefault="004005C4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Кварцевый песок</w:t>
            </w:r>
          </w:p>
        </w:tc>
      </w:tr>
      <w:tr w:rsidR="004005C4">
        <w:tc>
          <w:tcPr>
            <w:tcW w:w="105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Любе-рецкий</w:t>
            </w:r>
          </w:p>
        </w:tc>
        <w:tc>
          <w:tcPr>
            <w:tcW w:w="104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99,5-98,6</w:t>
            </w:r>
          </w:p>
        </w:tc>
        <w:tc>
          <w:tcPr>
            <w:tcW w:w="105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0,06-0,8</w:t>
            </w:r>
          </w:p>
        </w:tc>
        <w:tc>
          <w:tcPr>
            <w:tcW w:w="102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0,1-0,2</w:t>
            </w:r>
          </w:p>
        </w:tc>
        <w:tc>
          <w:tcPr>
            <w:tcW w:w="102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0,1-0,2</w:t>
            </w:r>
          </w:p>
        </w:tc>
        <w:tc>
          <w:tcPr>
            <w:tcW w:w="102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0,04-0,1</w:t>
            </w:r>
          </w:p>
        </w:tc>
        <w:tc>
          <w:tcPr>
            <w:tcW w:w="102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</w:t>
            </w:r>
          </w:p>
        </w:tc>
        <w:tc>
          <w:tcPr>
            <w:tcW w:w="102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8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0,08-0,02</w:t>
            </w:r>
          </w:p>
        </w:tc>
      </w:tr>
      <w:tr w:rsidR="004005C4">
        <w:tc>
          <w:tcPr>
            <w:tcW w:w="105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Авдеев-ский</w:t>
            </w:r>
          </w:p>
        </w:tc>
        <w:tc>
          <w:tcPr>
            <w:tcW w:w="104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96,6-98,8</w:t>
            </w:r>
          </w:p>
        </w:tc>
        <w:tc>
          <w:tcPr>
            <w:tcW w:w="105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2,7-0,7</w:t>
            </w:r>
          </w:p>
        </w:tc>
        <w:tc>
          <w:tcPr>
            <w:tcW w:w="102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0,1-0,2</w:t>
            </w:r>
          </w:p>
        </w:tc>
        <w:tc>
          <w:tcPr>
            <w:tcW w:w="102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0,2-0,6</w:t>
            </w:r>
          </w:p>
        </w:tc>
        <w:tc>
          <w:tcPr>
            <w:tcW w:w="102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0,1-0,2</w:t>
            </w:r>
          </w:p>
        </w:tc>
        <w:tc>
          <w:tcPr>
            <w:tcW w:w="102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02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8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0,1-0,3</w:t>
            </w:r>
          </w:p>
        </w:tc>
      </w:tr>
      <w:tr w:rsidR="004005C4">
        <w:tc>
          <w:tcPr>
            <w:tcW w:w="105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Талшин-ский</w:t>
            </w:r>
          </w:p>
        </w:tc>
        <w:tc>
          <w:tcPr>
            <w:tcW w:w="104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99,3-99,7</w:t>
            </w:r>
          </w:p>
        </w:tc>
        <w:tc>
          <w:tcPr>
            <w:tcW w:w="105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0,3-0,2</w:t>
            </w:r>
          </w:p>
        </w:tc>
        <w:tc>
          <w:tcPr>
            <w:tcW w:w="102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0,04</w:t>
            </w:r>
          </w:p>
        </w:tc>
        <w:tc>
          <w:tcPr>
            <w:tcW w:w="102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0,06</w:t>
            </w:r>
          </w:p>
        </w:tc>
        <w:tc>
          <w:tcPr>
            <w:tcW w:w="102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0,03</w:t>
            </w:r>
          </w:p>
        </w:tc>
        <w:tc>
          <w:tcPr>
            <w:tcW w:w="102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02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0,04-0,1</w:t>
            </w:r>
          </w:p>
        </w:tc>
        <w:tc>
          <w:tcPr>
            <w:tcW w:w="128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0,1-0,4</w:t>
            </w:r>
          </w:p>
        </w:tc>
      </w:tr>
      <w:tr w:rsidR="004005C4">
        <w:tc>
          <w:tcPr>
            <w:tcW w:w="105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ГДР</w:t>
            </w:r>
          </w:p>
        </w:tc>
        <w:tc>
          <w:tcPr>
            <w:tcW w:w="104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99,7-99,8</w:t>
            </w:r>
          </w:p>
        </w:tc>
        <w:tc>
          <w:tcPr>
            <w:tcW w:w="105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</w:t>
            </w:r>
          </w:p>
        </w:tc>
        <w:tc>
          <w:tcPr>
            <w:tcW w:w="102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0,01</w:t>
            </w:r>
          </w:p>
        </w:tc>
        <w:tc>
          <w:tcPr>
            <w:tcW w:w="102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0,02</w:t>
            </w:r>
          </w:p>
        </w:tc>
        <w:tc>
          <w:tcPr>
            <w:tcW w:w="102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0,03</w:t>
            </w:r>
          </w:p>
        </w:tc>
        <w:tc>
          <w:tcPr>
            <w:tcW w:w="102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02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8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0,13-0,15</w:t>
            </w:r>
          </w:p>
        </w:tc>
      </w:tr>
      <w:tr w:rsidR="004005C4">
        <w:tc>
          <w:tcPr>
            <w:tcW w:w="9571" w:type="dxa"/>
            <w:gridSpan w:val="9"/>
            <w:vAlign w:val="center"/>
          </w:tcPr>
          <w:p w:rsidR="004005C4" w:rsidRDefault="004005C4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Кварц жильный</w:t>
            </w:r>
          </w:p>
        </w:tc>
      </w:tr>
      <w:tr w:rsidR="004005C4">
        <w:tc>
          <w:tcPr>
            <w:tcW w:w="105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Нарын-Кунтин-ский</w:t>
            </w:r>
          </w:p>
        </w:tc>
        <w:tc>
          <w:tcPr>
            <w:tcW w:w="104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90,7-99,4</w:t>
            </w:r>
          </w:p>
        </w:tc>
        <w:tc>
          <w:tcPr>
            <w:tcW w:w="105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0,4-0,6</w:t>
            </w:r>
          </w:p>
        </w:tc>
        <w:tc>
          <w:tcPr>
            <w:tcW w:w="102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0,0-0,6</w:t>
            </w:r>
          </w:p>
        </w:tc>
        <w:tc>
          <w:tcPr>
            <w:tcW w:w="102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0,0-0,8</w:t>
            </w:r>
          </w:p>
        </w:tc>
        <w:tc>
          <w:tcPr>
            <w:tcW w:w="102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0,0-0,9</w:t>
            </w:r>
          </w:p>
        </w:tc>
        <w:tc>
          <w:tcPr>
            <w:tcW w:w="102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2,7-0,0</w:t>
            </w:r>
          </w:p>
        </w:tc>
        <w:tc>
          <w:tcPr>
            <w:tcW w:w="102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0,0-0,2</w:t>
            </w:r>
          </w:p>
        </w:tc>
        <w:tc>
          <w:tcPr>
            <w:tcW w:w="128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0,26</w:t>
            </w:r>
          </w:p>
        </w:tc>
      </w:tr>
    </w:tbl>
    <w:p w:rsidR="004005C4" w:rsidRDefault="004005C4">
      <w:pPr>
        <w:shd w:val="clear" w:color="auto" w:fill="FFFFFF"/>
        <w:spacing w:before="43"/>
        <w:ind w:right="70"/>
        <w:jc w:val="both"/>
        <w:rPr>
          <w:sz w:val="28"/>
          <w:szCs w:val="28"/>
          <w:lang w:val="en-US"/>
        </w:rPr>
      </w:pPr>
    </w:p>
    <w:p w:rsidR="004005C4" w:rsidRDefault="004005C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Таблица 6. Полевой шпат и пегматит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010"/>
        <w:gridCol w:w="1026"/>
        <w:gridCol w:w="1026"/>
        <w:gridCol w:w="999"/>
        <w:gridCol w:w="1014"/>
        <w:gridCol w:w="1013"/>
        <w:gridCol w:w="1022"/>
        <w:gridCol w:w="1078"/>
      </w:tblGrid>
      <w:tr w:rsidR="004005C4">
        <w:trPr>
          <w:cantSplit/>
        </w:trPr>
        <w:tc>
          <w:tcPr>
            <w:tcW w:w="1382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Сырьё</w:t>
            </w:r>
          </w:p>
        </w:tc>
        <w:tc>
          <w:tcPr>
            <w:tcW w:w="7111" w:type="dxa"/>
            <w:gridSpan w:val="7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Содержание оксидов, %</w:t>
            </w:r>
          </w:p>
        </w:tc>
        <w:tc>
          <w:tcPr>
            <w:tcW w:w="1078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Поте-ри при прока-лива-нии, %</w:t>
            </w:r>
          </w:p>
        </w:tc>
      </w:tr>
      <w:tr w:rsidR="004005C4">
        <w:trPr>
          <w:cantSplit/>
        </w:trPr>
        <w:tc>
          <w:tcPr>
            <w:tcW w:w="1382" w:type="dxa"/>
            <w:vMerge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CaO</w:t>
            </w:r>
          </w:p>
        </w:tc>
        <w:tc>
          <w:tcPr>
            <w:tcW w:w="101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MgO</w:t>
            </w:r>
          </w:p>
        </w:tc>
        <w:tc>
          <w:tcPr>
            <w:tcW w:w="101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10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vertAlign w:val="subscript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Na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1078" w:type="dxa"/>
            <w:vMerge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005C4">
        <w:tc>
          <w:tcPr>
            <w:tcW w:w="9571" w:type="dxa"/>
            <w:gridSpan w:val="9"/>
            <w:vAlign w:val="center"/>
          </w:tcPr>
          <w:p w:rsidR="004005C4" w:rsidRDefault="004005C4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Пегматит</w:t>
            </w:r>
          </w:p>
        </w:tc>
      </w:tr>
      <w:tr w:rsidR="004005C4">
        <w:tc>
          <w:tcPr>
            <w:tcW w:w="138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Глубо-чан-ский (Тока-ров-ский)</w:t>
            </w:r>
          </w:p>
        </w:tc>
        <w:tc>
          <w:tcPr>
            <w:tcW w:w="101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71,3-75,4</w:t>
            </w:r>
          </w:p>
        </w:tc>
        <w:tc>
          <w:tcPr>
            <w:tcW w:w="10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14,8-16,2</w:t>
            </w:r>
          </w:p>
        </w:tc>
        <w:tc>
          <w:tcPr>
            <w:tcW w:w="10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0,4-0,6</w:t>
            </w:r>
          </w:p>
        </w:tc>
        <w:tc>
          <w:tcPr>
            <w:tcW w:w="99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0,6-1,2</w:t>
            </w:r>
          </w:p>
        </w:tc>
        <w:tc>
          <w:tcPr>
            <w:tcW w:w="101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0,1-0,4</w:t>
            </w:r>
          </w:p>
        </w:tc>
        <w:tc>
          <w:tcPr>
            <w:tcW w:w="101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4,6-5,3</w:t>
            </w:r>
          </w:p>
        </w:tc>
        <w:tc>
          <w:tcPr>
            <w:tcW w:w="10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3,6-4,5</w:t>
            </w:r>
          </w:p>
        </w:tc>
        <w:tc>
          <w:tcPr>
            <w:tcW w:w="107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1,0-1,5</w:t>
            </w:r>
          </w:p>
        </w:tc>
      </w:tr>
      <w:tr w:rsidR="004005C4">
        <w:tc>
          <w:tcPr>
            <w:tcW w:w="138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Прила-дож-ский</w:t>
            </w:r>
          </w:p>
        </w:tc>
        <w:tc>
          <w:tcPr>
            <w:tcW w:w="101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65,6-77,7</w:t>
            </w:r>
          </w:p>
        </w:tc>
        <w:tc>
          <w:tcPr>
            <w:tcW w:w="10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13,1-19,3</w:t>
            </w:r>
          </w:p>
        </w:tc>
        <w:tc>
          <w:tcPr>
            <w:tcW w:w="10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0,1-1,0</w:t>
            </w:r>
          </w:p>
        </w:tc>
        <w:tc>
          <w:tcPr>
            <w:tcW w:w="99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0,6-2,3</w:t>
            </w:r>
          </w:p>
        </w:tc>
        <w:tc>
          <w:tcPr>
            <w:tcW w:w="101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0-0,7</w:t>
            </w:r>
          </w:p>
        </w:tc>
        <w:tc>
          <w:tcPr>
            <w:tcW w:w="101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4,1-5,9</w:t>
            </w:r>
          </w:p>
        </w:tc>
        <w:tc>
          <w:tcPr>
            <w:tcW w:w="10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3,6-5,1</w:t>
            </w:r>
          </w:p>
        </w:tc>
        <w:tc>
          <w:tcPr>
            <w:tcW w:w="107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0,8-1,6</w:t>
            </w:r>
          </w:p>
        </w:tc>
      </w:tr>
      <w:tr w:rsidR="004005C4">
        <w:tc>
          <w:tcPr>
            <w:tcW w:w="138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Елисе-евский</w:t>
            </w:r>
          </w:p>
        </w:tc>
        <w:tc>
          <w:tcPr>
            <w:tcW w:w="101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70,7-75,6</w:t>
            </w:r>
          </w:p>
        </w:tc>
        <w:tc>
          <w:tcPr>
            <w:tcW w:w="10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13,3-17,1</w:t>
            </w:r>
          </w:p>
        </w:tc>
        <w:tc>
          <w:tcPr>
            <w:tcW w:w="10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0,3-0,8</w:t>
            </w:r>
          </w:p>
        </w:tc>
        <w:tc>
          <w:tcPr>
            <w:tcW w:w="99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0,5-1,3</w:t>
            </w:r>
          </w:p>
        </w:tc>
        <w:tc>
          <w:tcPr>
            <w:tcW w:w="101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0-0,2</w:t>
            </w:r>
          </w:p>
        </w:tc>
        <w:tc>
          <w:tcPr>
            <w:tcW w:w="101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3,0-4,9</w:t>
            </w:r>
          </w:p>
        </w:tc>
        <w:tc>
          <w:tcPr>
            <w:tcW w:w="10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2,9-5,3</w:t>
            </w:r>
          </w:p>
        </w:tc>
        <w:tc>
          <w:tcPr>
            <w:tcW w:w="107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0,6-1,5</w:t>
            </w:r>
          </w:p>
        </w:tc>
      </w:tr>
      <w:tr w:rsidR="004005C4">
        <w:tc>
          <w:tcPr>
            <w:tcW w:w="138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Алапаев-ский</w:t>
            </w:r>
          </w:p>
        </w:tc>
        <w:tc>
          <w:tcPr>
            <w:tcW w:w="101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65,5-74,4</w:t>
            </w:r>
          </w:p>
        </w:tc>
        <w:tc>
          <w:tcPr>
            <w:tcW w:w="10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13,9-19,7</w:t>
            </w:r>
          </w:p>
        </w:tc>
        <w:tc>
          <w:tcPr>
            <w:tcW w:w="10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0,2-0,4</w:t>
            </w:r>
          </w:p>
        </w:tc>
        <w:tc>
          <w:tcPr>
            <w:tcW w:w="99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</w:t>
            </w:r>
          </w:p>
        </w:tc>
        <w:tc>
          <w:tcPr>
            <w:tcW w:w="101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</w:t>
            </w:r>
          </w:p>
        </w:tc>
        <w:tc>
          <w:tcPr>
            <w:tcW w:w="101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7,9-12,0</w:t>
            </w:r>
          </w:p>
        </w:tc>
        <w:tc>
          <w:tcPr>
            <w:tcW w:w="10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1,9-3,5</w:t>
            </w:r>
          </w:p>
        </w:tc>
        <w:tc>
          <w:tcPr>
            <w:tcW w:w="107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4005C4">
        <w:tc>
          <w:tcPr>
            <w:tcW w:w="9571" w:type="dxa"/>
            <w:gridSpan w:val="9"/>
            <w:vAlign w:val="center"/>
          </w:tcPr>
          <w:p w:rsidR="004005C4" w:rsidRDefault="004005C4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Полевой шпат</w:t>
            </w:r>
          </w:p>
        </w:tc>
      </w:tr>
      <w:tr w:rsidR="004005C4">
        <w:tc>
          <w:tcPr>
            <w:tcW w:w="138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Норвеж-ский</w:t>
            </w:r>
          </w:p>
        </w:tc>
        <w:tc>
          <w:tcPr>
            <w:tcW w:w="101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65-74,7</w:t>
            </w:r>
          </w:p>
        </w:tc>
        <w:tc>
          <w:tcPr>
            <w:tcW w:w="10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19,2-20,2</w:t>
            </w:r>
          </w:p>
        </w:tc>
        <w:tc>
          <w:tcPr>
            <w:tcW w:w="10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0,1-0,3</w:t>
            </w:r>
          </w:p>
        </w:tc>
        <w:tc>
          <w:tcPr>
            <w:tcW w:w="99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01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</w:t>
            </w:r>
          </w:p>
        </w:tc>
        <w:tc>
          <w:tcPr>
            <w:tcW w:w="101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11,1-12,8</w:t>
            </w:r>
          </w:p>
        </w:tc>
        <w:tc>
          <w:tcPr>
            <w:tcW w:w="10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3,3-3,7</w:t>
            </w:r>
          </w:p>
        </w:tc>
        <w:tc>
          <w:tcPr>
            <w:tcW w:w="107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3,4-3,5</w:t>
            </w:r>
          </w:p>
        </w:tc>
      </w:tr>
      <w:tr w:rsidR="004005C4">
        <w:tc>
          <w:tcPr>
            <w:tcW w:w="138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Применя-емый в США</w:t>
            </w:r>
          </w:p>
        </w:tc>
        <w:tc>
          <w:tcPr>
            <w:tcW w:w="101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65-68,6</w:t>
            </w:r>
          </w:p>
        </w:tc>
        <w:tc>
          <w:tcPr>
            <w:tcW w:w="10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17,3-19,9</w:t>
            </w:r>
          </w:p>
        </w:tc>
        <w:tc>
          <w:tcPr>
            <w:tcW w:w="10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0,1-0,3</w:t>
            </w:r>
          </w:p>
        </w:tc>
        <w:tc>
          <w:tcPr>
            <w:tcW w:w="99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0-0,5</w:t>
            </w:r>
          </w:p>
        </w:tc>
        <w:tc>
          <w:tcPr>
            <w:tcW w:w="101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0,03</w:t>
            </w:r>
          </w:p>
        </w:tc>
        <w:tc>
          <w:tcPr>
            <w:tcW w:w="101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10,5-12,0</w:t>
            </w:r>
          </w:p>
        </w:tc>
        <w:tc>
          <w:tcPr>
            <w:tcW w:w="10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2,7-3,3</w:t>
            </w:r>
          </w:p>
        </w:tc>
        <w:tc>
          <w:tcPr>
            <w:tcW w:w="107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3,6-3,9</w:t>
            </w:r>
          </w:p>
        </w:tc>
      </w:tr>
      <w:tr w:rsidR="004005C4">
        <w:tc>
          <w:tcPr>
            <w:tcW w:w="138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Применя-емый в Швеции</w:t>
            </w:r>
          </w:p>
        </w:tc>
        <w:tc>
          <w:tcPr>
            <w:tcW w:w="101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64,0</w:t>
            </w:r>
          </w:p>
        </w:tc>
        <w:tc>
          <w:tcPr>
            <w:tcW w:w="10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19,4-</w:t>
            </w:r>
          </w:p>
        </w:tc>
        <w:tc>
          <w:tcPr>
            <w:tcW w:w="10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</w:t>
            </w:r>
          </w:p>
        </w:tc>
        <w:tc>
          <w:tcPr>
            <w:tcW w:w="99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0,08</w:t>
            </w:r>
          </w:p>
        </w:tc>
        <w:tc>
          <w:tcPr>
            <w:tcW w:w="101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01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14,0</w:t>
            </w:r>
          </w:p>
        </w:tc>
        <w:tc>
          <w:tcPr>
            <w:tcW w:w="10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1,9</w:t>
            </w:r>
          </w:p>
        </w:tc>
        <w:tc>
          <w:tcPr>
            <w:tcW w:w="107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7,3</w:t>
            </w:r>
          </w:p>
        </w:tc>
      </w:tr>
      <w:tr w:rsidR="004005C4">
        <w:tc>
          <w:tcPr>
            <w:tcW w:w="138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Применя-емый в ФРГ</w:t>
            </w:r>
          </w:p>
        </w:tc>
        <w:tc>
          <w:tcPr>
            <w:tcW w:w="101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68,5</w:t>
            </w:r>
          </w:p>
        </w:tc>
        <w:tc>
          <w:tcPr>
            <w:tcW w:w="10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17,6</w:t>
            </w:r>
          </w:p>
        </w:tc>
        <w:tc>
          <w:tcPr>
            <w:tcW w:w="10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</w:t>
            </w:r>
          </w:p>
        </w:tc>
        <w:tc>
          <w:tcPr>
            <w:tcW w:w="99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</w:t>
            </w:r>
          </w:p>
        </w:tc>
        <w:tc>
          <w:tcPr>
            <w:tcW w:w="101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</w:t>
            </w:r>
          </w:p>
        </w:tc>
        <w:tc>
          <w:tcPr>
            <w:tcW w:w="101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10,6</w:t>
            </w:r>
          </w:p>
        </w:tc>
        <w:tc>
          <w:tcPr>
            <w:tcW w:w="10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0,7</w:t>
            </w:r>
          </w:p>
        </w:tc>
        <w:tc>
          <w:tcPr>
            <w:tcW w:w="1078" w:type="dxa"/>
            <w:vAlign w:val="center"/>
          </w:tcPr>
          <w:p w:rsidR="004005C4" w:rsidRDefault="004005C4">
            <w:pPr>
              <w:ind w:right="-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15,8</w:t>
            </w:r>
          </w:p>
        </w:tc>
      </w:tr>
    </w:tbl>
    <w:p w:rsidR="004005C4" w:rsidRDefault="004005C4">
      <w:pPr>
        <w:shd w:val="clear" w:color="auto" w:fill="FFFFFF"/>
        <w:spacing w:before="43"/>
        <w:ind w:right="70"/>
        <w:jc w:val="both"/>
        <w:rPr>
          <w:sz w:val="28"/>
          <w:szCs w:val="28"/>
          <w:lang w:val="en-US"/>
        </w:rPr>
      </w:pPr>
    </w:p>
    <w:p w:rsidR="004005C4" w:rsidRDefault="004005C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Таблица 7. Циркониевое сырьё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851"/>
        <w:gridCol w:w="720"/>
        <w:gridCol w:w="764"/>
        <w:gridCol w:w="940"/>
        <w:gridCol w:w="894"/>
        <w:gridCol w:w="911"/>
        <w:gridCol w:w="800"/>
        <w:gridCol w:w="822"/>
        <w:gridCol w:w="1526"/>
      </w:tblGrid>
      <w:tr w:rsidR="004005C4">
        <w:trPr>
          <w:cantSplit/>
        </w:trPr>
        <w:tc>
          <w:tcPr>
            <w:tcW w:w="1343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Сырьё, место-рожде-ние</w:t>
            </w:r>
          </w:p>
        </w:tc>
        <w:tc>
          <w:tcPr>
            <w:tcW w:w="6702" w:type="dxa"/>
            <w:gridSpan w:val="8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Содержание оксидов, %</w:t>
            </w:r>
          </w:p>
        </w:tc>
        <w:tc>
          <w:tcPr>
            <w:tcW w:w="1526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Потери при про-калива-нии, %</w:t>
            </w:r>
          </w:p>
        </w:tc>
      </w:tr>
      <w:tr w:rsidR="004005C4">
        <w:trPr>
          <w:cantSplit/>
        </w:trPr>
        <w:tc>
          <w:tcPr>
            <w:tcW w:w="1343" w:type="dxa"/>
            <w:vMerge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vertAlign w:val="subscript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SiO</w:t>
            </w:r>
            <w:r>
              <w:rPr>
                <w:sz w:val="28"/>
                <w:szCs w:val="28"/>
                <w:vertAlign w:val="subscript"/>
                <w:lang w:val="ru-RU"/>
              </w:rPr>
              <w:t>2</w:t>
            </w:r>
          </w:p>
        </w:tc>
        <w:tc>
          <w:tcPr>
            <w:tcW w:w="72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  <w:lang w:val="ru-RU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76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vertAlign w:val="subscript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TiO</w:t>
            </w:r>
            <w:r>
              <w:rPr>
                <w:sz w:val="28"/>
                <w:szCs w:val="28"/>
                <w:vertAlign w:val="subscript"/>
                <w:lang w:val="ru-RU"/>
              </w:rPr>
              <w:t>2</w:t>
            </w:r>
          </w:p>
        </w:tc>
        <w:tc>
          <w:tcPr>
            <w:tcW w:w="94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ZrO</w:t>
            </w:r>
            <w:r>
              <w:rPr>
                <w:sz w:val="28"/>
                <w:szCs w:val="28"/>
                <w:vertAlign w:val="subscript"/>
                <w:lang w:val="ru-RU"/>
              </w:rPr>
              <w:t>2</w:t>
            </w:r>
          </w:p>
        </w:tc>
        <w:tc>
          <w:tcPr>
            <w:tcW w:w="89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Al</w:t>
            </w:r>
            <w:r>
              <w:rPr>
                <w:sz w:val="28"/>
                <w:szCs w:val="28"/>
                <w:vertAlign w:val="subscript"/>
                <w:lang w:val="ru-RU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ru-RU"/>
              </w:rPr>
              <w:t>3</w:t>
            </w:r>
          </w:p>
        </w:tc>
        <w:tc>
          <w:tcPr>
            <w:tcW w:w="91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vertAlign w:val="subscript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Fe</w:t>
            </w:r>
            <w:r>
              <w:rPr>
                <w:sz w:val="28"/>
                <w:szCs w:val="28"/>
                <w:vertAlign w:val="subscript"/>
                <w:lang w:val="ru-RU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ru-RU"/>
              </w:rPr>
              <w:t>3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CaO</w:t>
            </w:r>
          </w:p>
        </w:tc>
        <w:tc>
          <w:tcPr>
            <w:tcW w:w="8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MgO</w:t>
            </w:r>
          </w:p>
        </w:tc>
        <w:tc>
          <w:tcPr>
            <w:tcW w:w="1526" w:type="dxa"/>
            <w:vMerge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005C4">
        <w:tc>
          <w:tcPr>
            <w:tcW w:w="134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Бадделе-ит, Бразилия</w:t>
            </w:r>
          </w:p>
        </w:tc>
        <w:tc>
          <w:tcPr>
            <w:tcW w:w="85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0,69-0,19</w:t>
            </w:r>
          </w:p>
        </w:tc>
        <w:tc>
          <w:tcPr>
            <w:tcW w:w="72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6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4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84-98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9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91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37-0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0,21-0,06</w:t>
            </w:r>
          </w:p>
        </w:tc>
        <w:tc>
          <w:tcPr>
            <w:tcW w:w="8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0,98-0,28</w:t>
            </w:r>
          </w:p>
        </w:tc>
      </w:tr>
      <w:tr w:rsidR="004005C4">
        <w:tc>
          <w:tcPr>
            <w:tcW w:w="134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Циркон-фавас светло-коричне-вый, Бразилия</w:t>
            </w:r>
          </w:p>
        </w:tc>
        <w:tc>
          <w:tcPr>
            <w:tcW w:w="85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15,35</w:t>
            </w:r>
          </w:p>
        </w:tc>
        <w:tc>
          <w:tcPr>
            <w:tcW w:w="72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6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0,51</w:t>
            </w:r>
          </w:p>
        </w:tc>
        <w:tc>
          <w:tcPr>
            <w:tcW w:w="94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89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1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0,63</w:t>
            </w:r>
          </w:p>
        </w:tc>
      </w:tr>
      <w:tr w:rsidR="004005C4">
        <w:tc>
          <w:tcPr>
            <w:tcW w:w="134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Циркон-фавас аспидно-серый, Бразилия</w:t>
            </w:r>
          </w:p>
        </w:tc>
        <w:tc>
          <w:tcPr>
            <w:tcW w:w="85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2,05</w:t>
            </w:r>
          </w:p>
        </w:tc>
        <w:tc>
          <w:tcPr>
            <w:tcW w:w="72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6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0,56</w:t>
            </w:r>
          </w:p>
        </w:tc>
        <w:tc>
          <w:tcPr>
            <w:tcW w:w="94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89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1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0,52</w:t>
            </w:r>
          </w:p>
        </w:tc>
      </w:tr>
      <w:tr w:rsidR="004005C4">
        <w:tc>
          <w:tcPr>
            <w:tcW w:w="134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Циркон-фавас чистый, Бразилия</w:t>
            </w:r>
          </w:p>
        </w:tc>
        <w:tc>
          <w:tcPr>
            <w:tcW w:w="85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0,48</w:t>
            </w:r>
          </w:p>
        </w:tc>
        <w:tc>
          <w:tcPr>
            <w:tcW w:w="72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6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0,48</w:t>
            </w:r>
          </w:p>
        </w:tc>
        <w:tc>
          <w:tcPr>
            <w:tcW w:w="94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89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1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ru-RU"/>
              </w:rPr>
              <w:t>,92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Сле-ды</w:t>
            </w:r>
          </w:p>
        </w:tc>
        <w:tc>
          <w:tcPr>
            <w:tcW w:w="8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0,38</w:t>
            </w:r>
          </w:p>
        </w:tc>
      </w:tr>
      <w:tr w:rsidR="004005C4">
        <w:tc>
          <w:tcPr>
            <w:tcW w:w="134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Циркон, Шри Ланка</w:t>
            </w:r>
          </w:p>
        </w:tc>
        <w:tc>
          <w:tcPr>
            <w:tcW w:w="85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33,86</w:t>
            </w:r>
          </w:p>
        </w:tc>
        <w:tc>
          <w:tcPr>
            <w:tcW w:w="72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6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4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89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1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1,08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4005C4">
        <w:tc>
          <w:tcPr>
            <w:tcW w:w="134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Циркон, Швеция</w:t>
            </w:r>
          </w:p>
        </w:tc>
        <w:tc>
          <w:tcPr>
            <w:tcW w:w="85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32,44</w:t>
            </w:r>
          </w:p>
        </w:tc>
        <w:tc>
          <w:tcPr>
            <w:tcW w:w="72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6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4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76</w:t>
            </w:r>
          </w:p>
        </w:tc>
        <w:tc>
          <w:tcPr>
            <w:tcW w:w="89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1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0,42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0,09</w:t>
            </w:r>
          </w:p>
        </w:tc>
        <w:tc>
          <w:tcPr>
            <w:tcW w:w="8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0,46</w:t>
            </w:r>
          </w:p>
        </w:tc>
      </w:tr>
      <w:tr w:rsidR="004005C4">
        <w:tc>
          <w:tcPr>
            <w:tcW w:w="134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Циркон, Австра-лия</w:t>
            </w:r>
          </w:p>
        </w:tc>
        <w:tc>
          <w:tcPr>
            <w:tcW w:w="85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30,00</w:t>
            </w:r>
          </w:p>
        </w:tc>
        <w:tc>
          <w:tcPr>
            <w:tcW w:w="72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6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2,08</w:t>
            </w:r>
          </w:p>
        </w:tc>
        <w:tc>
          <w:tcPr>
            <w:tcW w:w="94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89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1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0,44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0,14</w:t>
            </w:r>
          </w:p>
        </w:tc>
        <w:tc>
          <w:tcPr>
            <w:tcW w:w="8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0,22</w:t>
            </w:r>
          </w:p>
        </w:tc>
        <w:tc>
          <w:tcPr>
            <w:tcW w:w="15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4005C4">
        <w:tc>
          <w:tcPr>
            <w:tcW w:w="134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Циркон, Россия (Ильмен-ские горы)</w:t>
            </w:r>
          </w:p>
        </w:tc>
        <w:tc>
          <w:tcPr>
            <w:tcW w:w="85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34,79</w:t>
            </w:r>
          </w:p>
        </w:tc>
        <w:tc>
          <w:tcPr>
            <w:tcW w:w="72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6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0,91</w:t>
            </w:r>
          </w:p>
        </w:tc>
        <w:tc>
          <w:tcPr>
            <w:tcW w:w="94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89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88</w:t>
            </w:r>
          </w:p>
        </w:tc>
        <w:tc>
          <w:tcPr>
            <w:tcW w:w="91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1,94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1,85</w:t>
            </w:r>
          </w:p>
        </w:tc>
        <w:tc>
          <w:tcPr>
            <w:tcW w:w="8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0,15</w:t>
            </w:r>
          </w:p>
        </w:tc>
      </w:tr>
      <w:tr w:rsidR="004005C4">
        <w:tc>
          <w:tcPr>
            <w:tcW w:w="134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Циркон, Россия (Вишнё-вые горы)</w:t>
            </w:r>
          </w:p>
        </w:tc>
        <w:tc>
          <w:tcPr>
            <w:tcW w:w="85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32,63</w:t>
            </w:r>
          </w:p>
        </w:tc>
        <w:tc>
          <w:tcPr>
            <w:tcW w:w="72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76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1,22</w:t>
            </w:r>
          </w:p>
        </w:tc>
        <w:tc>
          <w:tcPr>
            <w:tcW w:w="94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89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91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0,88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0,61</w:t>
            </w:r>
          </w:p>
        </w:tc>
        <w:tc>
          <w:tcPr>
            <w:tcW w:w="8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0,07</w:t>
            </w:r>
          </w:p>
        </w:tc>
        <w:tc>
          <w:tcPr>
            <w:tcW w:w="15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0,35</w:t>
            </w:r>
          </w:p>
        </w:tc>
      </w:tr>
      <w:tr w:rsidR="004005C4">
        <w:tc>
          <w:tcPr>
            <w:tcW w:w="134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Циркон, Россия (Жданов)</w:t>
            </w:r>
          </w:p>
        </w:tc>
        <w:tc>
          <w:tcPr>
            <w:tcW w:w="85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34,09</w:t>
            </w:r>
          </w:p>
        </w:tc>
        <w:tc>
          <w:tcPr>
            <w:tcW w:w="72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08</w:t>
            </w:r>
          </w:p>
        </w:tc>
        <w:tc>
          <w:tcPr>
            <w:tcW w:w="76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Нет</w:t>
            </w:r>
          </w:p>
        </w:tc>
        <w:tc>
          <w:tcPr>
            <w:tcW w:w="94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89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1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1,44</w:t>
            </w:r>
          </w:p>
        </w:tc>
        <w:tc>
          <w:tcPr>
            <w:tcW w:w="8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0,12</w:t>
            </w:r>
          </w:p>
        </w:tc>
        <w:tc>
          <w:tcPr>
            <w:tcW w:w="82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2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4005C4" w:rsidRDefault="004005C4">
      <w:pPr>
        <w:rPr>
          <w:b/>
          <w:sz w:val="28"/>
          <w:szCs w:val="28"/>
          <w:lang w:val="en-US"/>
        </w:rPr>
      </w:pPr>
    </w:p>
    <w:p w:rsidR="004005C4" w:rsidRDefault="004005C4">
      <w:pPr>
        <w:ind w:firstLine="36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Таблица 8. Тальки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1373"/>
        <w:gridCol w:w="1578"/>
        <w:gridCol w:w="1275"/>
        <w:gridCol w:w="1315"/>
        <w:gridCol w:w="1288"/>
        <w:gridCol w:w="1317"/>
      </w:tblGrid>
      <w:tr w:rsidR="004005C4">
        <w:trPr>
          <w:cantSplit/>
        </w:trPr>
        <w:tc>
          <w:tcPr>
            <w:tcW w:w="1424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Тальк</w:t>
            </w:r>
          </w:p>
        </w:tc>
        <w:tc>
          <w:tcPr>
            <w:tcW w:w="6830" w:type="dxa"/>
            <w:gridSpan w:val="5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Содержание оксидов, %</w:t>
            </w:r>
          </w:p>
        </w:tc>
        <w:tc>
          <w:tcPr>
            <w:tcW w:w="1317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Потери при прока-лива-нии, %</w:t>
            </w:r>
          </w:p>
        </w:tc>
      </w:tr>
      <w:tr w:rsidR="004005C4">
        <w:trPr>
          <w:cantSplit/>
        </w:trPr>
        <w:tc>
          <w:tcPr>
            <w:tcW w:w="1424" w:type="dxa"/>
            <w:vMerge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vertAlign w:val="subscript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SiO</w:t>
            </w:r>
            <w:r>
              <w:rPr>
                <w:sz w:val="28"/>
                <w:szCs w:val="28"/>
                <w:vertAlign w:val="subscript"/>
                <w:lang w:val="ru-RU"/>
              </w:rPr>
              <w:t>2</w:t>
            </w:r>
          </w:p>
        </w:tc>
        <w:tc>
          <w:tcPr>
            <w:tcW w:w="157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vertAlign w:val="subscript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Al</w:t>
            </w:r>
            <w:r>
              <w:rPr>
                <w:sz w:val="28"/>
                <w:szCs w:val="28"/>
                <w:vertAlign w:val="subscript"/>
                <w:lang w:val="ru-RU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+</w:t>
            </w:r>
            <w:r>
              <w:rPr>
                <w:sz w:val="28"/>
                <w:szCs w:val="28"/>
                <w:lang w:val="en-US"/>
              </w:rPr>
              <w:t>TiO</w:t>
            </w:r>
            <w:r>
              <w:rPr>
                <w:sz w:val="28"/>
                <w:szCs w:val="28"/>
                <w:vertAlign w:val="subscript"/>
                <w:lang w:val="ru-RU"/>
              </w:rPr>
              <w:t>2</w:t>
            </w:r>
          </w:p>
        </w:tc>
        <w:tc>
          <w:tcPr>
            <w:tcW w:w="127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Fe</w:t>
            </w:r>
            <w:r>
              <w:rPr>
                <w:sz w:val="28"/>
                <w:szCs w:val="28"/>
                <w:vertAlign w:val="subscript"/>
                <w:lang w:val="ru-RU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ru-RU"/>
              </w:rPr>
              <w:t>3</w:t>
            </w:r>
          </w:p>
        </w:tc>
        <w:tc>
          <w:tcPr>
            <w:tcW w:w="131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CaO</w:t>
            </w:r>
          </w:p>
        </w:tc>
        <w:tc>
          <w:tcPr>
            <w:tcW w:w="128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MgO</w:t>
            </w:r>
          </w:p>
        </w:tc>
        <w:tc>
          <w:tcPr>
            <w:tcW w:w="1317" w:type="dxa"/>
            <w:vMerge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005C4">
        <w:tc>
          <w:tcPr>
            <w:tcW w:w="142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Онот-ский</w:t>
            </w:r>
          </w:p>
        </w:tc>
        <w:tc>
          <w:tcPr>
            <w:tcW w:w="137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60,22-62,28</w:t>
            </w:r>
          </w:p>
        </w:tc>
        <w:tc>
          <w:tcPr>
            <w:tcW w:w="157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0,01-1,63</w:t>
            </w:r>
          </w:p>
        </w:tc>
        <w:tc>
          <w:tcPr>
            <w:tcW w:w="127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0,41-1,09</w:t>
            </w:r>
          </w:p>
        </w:tc>
        <w:tc>
          <w:tcPr>
            <w:tcW w:w="131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Следы-0,5</w:t>
            </w:r>
          </w:p>
        </w:tc>
        <w:tc>
          <w:tcPr>
            <w:tcW w:w="128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31,02-32,99</w:t>
            </w:r>
          </w:p>
        </w:tc>
        <w:tc>
          <w:tcPr>
            <w:tcW w:w="131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5,9-4,92</w:t>
            </w:r>
          </w:p>
        </w:tc>
      </w:tr>
      <w:tr w:rsidR="004005C4">
        <w:tc>
          <w:tcPr>
            <w:tcW w:w="142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Шабров-ский (флотиро-ванный)</w:t>
            </w:r>
          </w:p>
        </w:tc>
        <w:tc>
          <w:tcPr>
            <w:tcW w:w="137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57,66-58,65</w:t>
            </w:r>
          </w:p>
        </w:tc>
        <w:tc>
          <w:tcPr>
            <w:tcW w:w="157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Следы-0,87</w:t>
            </w:r>
          </w:p>
        </w:tc>
        <w:tc>
          <w:tcPr>
            <w:tcW w:w="127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2,81-3,65</w:t>
            </w:r>
          </w:p>
        </w:tc>
        <w:tc>
          <w:tcPr>
            <w:tcW w:w="131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Следы-0,19</w:t>
            </w:r>
          </w:p>
        </w:tc>
        <w:tc>
          <w:tcPr>
            <w:tcW w:w="128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31,95-32,5</w:t>
            </w:r>
          </w:p>
        </w:tc>
        <w:tc>
          <w:tcPr>
            <w:tcW w:w="131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7,06-6,25</w:t>
            </w:r>
          </w:p>
        </w:tc>
      </w:tr>
      <w:tr w:rsidR="004005C4">
        <w:tc>
          <w:tcPr>
            <w:tcW w:w="142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Миасский</w:t>
            </w:r>
          </w:p>
        </w:tc>
        <w:tc>
          <w:tcPr>
            <w:tcW w:w="137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55,3-56</w:t>
            </w:r>
          </w:p>
        </w:tc>
        <w:tc>
          <w:tcPr>
            <w:tcW w:w="157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0,43-2,14</w:t>
            </w:r>
          </w:p>
        </w:tc>
        <w:tc>
          <w:tcPr>
            <w:tcW w:w="127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7,3-8,1</w:t>
            </w:r>
          </w:p>
        </w:tc>
        <w:tc>
          <w:tcPr>
            <w:tcW w:w="131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0,19-1,1</w:t>
            </w:r>
          </w:p>
        </w:tc>
        <w:tc>
          <w:tcPr>
            <w:tcW w:w="128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28,5-29,5</w:t>
            </w:r>
          </w:p>
        </w:tc>
        <w:tc>
          <w:tcPr>
            <w:tcW w:w="131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5,6-5,3</w:t>
            </w:r>
          </w:p>
        </w:tc>
      </w:tr>
      <w:tr w:rsidR="004005C4">
        <w:tc>
          <w:tcPr>
            <w:tcW w:w="142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Алгуй-ский</w:t>
            </w:r>
          </w:p>
        </w:tc>
        <w:tc>
          <w:tcPr>
            <w:tcW w:w="137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68,4</w:t>
            </w:r>
          </w:p>
        </w:tc>
        <w:tc>
          <w:tcPr>
            <w:tcW w:w="157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0,25</w:t>
            </w:r>
          </w:p>
        </w:tc>
        <w:tc>
          <w:tcPr>
            <w:tcW w:w="127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0,27</w:t>
            </w:r>
          </w:p>
        </w:tc>
        <w:tc>
          <w:tcPr>
            <w:tcW w:w="131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0,08</w:t>
            </w:r>
          </w:p>
        </w:tc>
        <w:tc>
          <w:tcPr>
            <w:tcW w:w="128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25,9</w:t>
            </w:r>
          </w:p>
        </w:tc>
        <w:tc>
          <w:tcPr>
            <w:tcW w:w="131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3,8</w:t>
            </w:r>
          </w:p>
        </w:tc>
      </w:tr>
      <w:tr w:rsidR="004005C4">
        <w:tc>
          <w:tcPr>
            <w:tcW w:w="142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Кирги-тейский</w:t>
            </w:r>
          </w:p>
        </w:tc>
        <w:tc>
          <w:tcPr>
            <w:tcW w:w="137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60,7-63,8</w:t>
            </w:r>
          </w:p>
        </w:tc>
        <w:tc>
          <w:tcPr>
            <w:tcW w:w="157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0,04-0,09</w:t>
            </w:r>
          </w:p>
        </w:tc>
        <w:tc>
          <w:tcPr>
            <w:tcW w:w="127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0,09-0,3</w:t>
            </w:r>
          </w:p>
        </w:tc>
        <w:tc>
          <w:tcPr>
            <w:tcW w:w="131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0,36</w:t>
            </w:r>
          </w:p>
        </w:tc>
        <w:tc>
          <w:tcPr>
            <w:tcW w:w="128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31,8</w:t>
            </w:r>
          </w:p>
        </w:tc>
        <w:tc>
          <w:tcPr>
            <w:tcW w:w="131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4,6-4,7</w:t>
            </w:r>
          </w:p>
        </w:tc>
      </w:tr>
    </w:tbl>
    <w:p w:rsidR="004005C4" w:rsidRDefault="004005C4">
      <w:pPr>
        <w:shd w:val="clear" w:color="auto" w:fill="FFFFFF"/>
        <w:spacing w:before="43"/>
        <w:ind w:right="70"/>
        <w:jc w:val="both"/>
        <w:rPr>
          <w:sz w:val="28"/>
          <w:szCs w:val="28"/>
          <w:lang w:val="ru-RU"/>
        </w:rPr>
      </w:pPr>
    </w:p>
    <w:p w:rsidR="004005C4" w:rsidRDefault="004005C4">
      <w:pPr>
        <w:ind w:firstLine="36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Таблица 9. Показатели диоксида титана различных модификаций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1386"/>
        <w:gridCol w:w="981"/>
        <w:gridCol w:w="923"/>
        <w:gridCol w:w="823"/>
        <w:gridCol w:w="839"/>
        <w:gridCol w:w="1465"/>
        <w:gridCol w:w="903"/>
        <w:gridCol w:w="916"/>
      </w:tblGrid>
      <w:tr w:rsidR="004005C4">
        <w:trPr>
          <w:cantSplit/>
        </w:trPr>
        <w:tc>
          <w:tcPr>
            <w:tcW w:w="1237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Моди-фикация</w:t>
            </w:r>
          </w:p>
        </w:tc>
        <w:tc>
          <w:tcPr>
            <w:tcW w:w="1386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Сингония</w:t>
            </w:r>
          </w:p>
        </w:tc>
        <w:tc>
          <w:tcPr>
            <w:tcW w:w="988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Кажу-щаяся плот-ность, кг/м</w:t>
            </w:r>
            <w:r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934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Твёр-дость по Мо-осу</w:t>
            </w:r>
          </w:p>
        </w:tc>
        <w:tc>
          <w:tcPr>
            <w:tcW w:w="1684" w:type="dxa"/>
            <w:gridSpan w:val="2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Показатель прелом-ления света по двум направ-лениям</w:t>
            </w:r>
          </w:p>
        </w:tc>
        <w:tc>
          <w:tcPr>
            <w:tcW w:w="1592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Тем-пера-тура пере-хода в ру-тил, </w:t>
            </w:r>
            <w:r>
              <w:rPr>
                <w:sz w:val="28"/>
                <w:szCs w:val="28"/>
                <w:vertAlign w:val="superscript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С</w:t>
            </w:r>
          </w:p>
        </w:tc>
        <w:tc>
          <w:tcPr>
            <w:tcW w:w="927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TKl</w:t>
            </w:r>
            <w:r>
              <w:rPr>
                <w:sz w:val="28"/>
                <w:szCs w:val="28"/>
                <w:lang w:val="ru-RU"/>
              </w:rPr>
              <w:t>, 10</w:t>
            </w:r>
            <w:r>
              <w:rPr>
                <w:sz w:val="28"/>
                <w:szCs w:val="28"/>
                <w:vertAlign w:val="superscript"/>
                <w:lang w:val="ru-RU"/>
              </w:rPr>
              <w:t>-7</w:t>
            </w:r>
            <w:r>
              <w:rPr>
                <w:sz w:val="28"/>
                <w:szCs w:val="28"/>
                <w:lang w:val="ru-RU"/>
              </w:rPr>
              <w:t xml:space="preserve"> К</w:t>
            </w:r>
            <w:r>
              <w:rPr>
                <w:sz w:val="28"/>
                <w:szCs w:val="28"/>
                <w:vertAlign w:val="superscript"/>
                <w:lang w:val="ru-RU"/>
              </w:rPr>
              <w:t>-1</w:t>
            </w:r>
          </w:p>
        </w:tc>
        <w:tc>
          <w:tcPr>
            <w:tcW w:w="725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ε</w:t>
            </w:r>
            <w:r>
              <w:rPr>
                <w:sz w:val="28"/>
                <w:szCs w:val="28"/>
                <w:vertAlign w:val="subscript"/>
                <w:lang w:val="en-US"/>
              </w:rPr>
              <w:t>r</w:t>
            </w:r>
          </w:p>
        </w:tc>
      </w:tr>
      <w:tr w:rsidR="004005C4">
        <w:trPr>
          <w:cantSplit/>
        </w:trPr>
        <w:tc>
          <w:tcPr>
            <w:tcW w:w="1237" w:type="dxa"/>
            <w:vMerge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vMerge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vMerge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34" w:type="dxa"/>
            <w:vMerge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4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Ng*</w:t>
            </w:r>
          </w:p>
        </w:tc>
        <w:tc>
          <w:tcPr>
            <w:tcW w:w="83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Np**</w:t>
            </w:r>
          </w:p>
        </w:tc>
        <w:tc>
          <w:tcPr>
            <w:tcW w:w="1592" w:type="dxa"/>
            <w:vMerge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7" w:type="dxa"/>
            <w:vMerge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vMerge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005C4">
        <w:tc>
          <w:tcPr>
            <w:tcW w:w="123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Анатаз</w:t>
            </w:r>
          </w:p>
        </w:tc>
        <w:tc>
          <w:tcPr>
            <w:tcW w:w="138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Тетраго-нальная</w:t>
            </w:r>
          </w:p>
        </w:tc>
        <w:tc>
          <w:tcPr>
            <w:tcW w:w="98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3900</w:t>
            </w:r>
          </w:p>
        </w:tc>
        <w:tc>
          <w:tcPr>
            <w:tcW w:w="93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5-6</w:t>
            </w:r>
          </w:p>
        </w:tc>
        <w:tc>
          <w:tcPr>
            <w:tcW w:w="84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2,55</w:t>
            </w:r>
          </w:p>
        </w:tc>
        <w:tc>
          <w:tcPr>
            <w:tcW w:w="83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2,49</w:t>
            </w:r>
          </w:p>
        </w:tc>
        <w:tc>
          <w:tcPr>
            <w:tcW w:w="159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915</w:t>
            </w:r>
          </w:p>
        </w:tc>
        <w:tc>
          <w:tcPr>
            <w:tcW w:w="92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0,47-0,82</w:t>
            </w:r>
          </w:p>
        </w:tc>
        <w:tc>
          <w:tcPr>
            <w:tcW w:w="72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</w:tr>
      <w:tr w:rsidR="004005C4">
        <w:tc>
          <w:tcPr>
            <w:tcW w:w="123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Брукит</w:t>
            </w:r>
          </w:p>
        </w:tc>
        <w:tc>
          <w:tcPr>
            <w:tcW w:w="138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Ромби-ческая</w:t>
            </w:r>
          </w:p>
        </w:tc>
        <w:tc>
          <w:tcPr>
            <w:tcW w:w="98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3900-4000</w:t>
            </w:r>
          </w:p>
        </w:tc>
        <w:tc>
          <w:tcPr>
            <w:tcW w:w="93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5-6</w:t>
            </w:r>
          </w:p>
        </w:tc>
        <w:tc>
          <w:tcPr>
            <w:tcW w:w="84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2,70</w:t>
            </w:r>
          </w:p>
        </w:tc>
        <w:tc>
          <w:tcPr>
            <w:tcW w:w="83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2,58</w:t>
            </w:r>
          </w:p>
        </w:tc>
        <w:tc>
          <w:tcPr>
            <w:tcW w:w="159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753</w:t>
            </w:r>
          </w:p>
        </w:tc>
        <w:tc>
          <w:tcPr>
            <w:tcW w:w="92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1,45-2,29</w:t>
            </w:r>
          </w:p>
        </w:tc>
        <w:tc>
          <w:tcPr>
            <w:tcW w:w="72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</w:tr>
      <w:tr w:rsidR="004005C4">
        <w:tc>
          <w:tcPr>
            <w:tcW w:w="123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Рутил</w:t>
            </w:r>
          </w:p>
        </w:tc>
        <w:tc>
          <w:tcPr>
            <w:tcW w:w="138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Тетраго-нальная</w:t>
            </w:r>
          </w:p>
        </w:tc>
        <w:tc>
          <w:tcPr>
            <w:tcW w:w="98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4200-4400</w:t>
            </w:r>
          </w:p>
        </w:tc>
        <w:tc>
          <w:tcPr>
            <w:tcW w:w="934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4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2,90</w:t>
            </w:r>
          </w:p>
        </w:tc>
        <w:tc>
          <w:tcPr>
            <w:tcW w:w="839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2,61</w:t>
            </w:r>
          </w:p>
        </w:tc>
        <w:tc>
          <w:tcPr>
            <w:tcW w:w="1592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&gt;</w:t>
            </w:r>
            <w:r>
              <w:rPr>
                <w:sz w:val="28"/>
                <w:szCs w:val="28"/>
                <w:lang w:val="ru-RU"/>
              </w:rPr>
              <w:t>1000</w:t>
            </w:r>
          </w:p>
        </w:tc>
        <w:tc>
          <w:tcPr>
            <w:tcW w:w="92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0,71-0,92</w:t>
            </w:r>
          </w:p>
        </w:tc>
        <w:tc>
          <w:tcPr>
            <w:tcW w:w="72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89*  173**</w:t>
            </w:r>
          </w:p>
        </w:tc>
      </w:tr>
    </w:tbl>
    <w:p w:rsidR="004005C4" w:rsidRDefault="004005C4">
      <w:pPr>
        <w:shd w:val="clear" w:color="auto" w:fill="FFFFFF"/>
        <w:spacing w:before="43"/>
        <w:ind w:left="360" w:right="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 Максимальное значение</w:t>
      </w:r>
    </w:p>
    <w:p w:rsidR="004005C4" w:rsidRDefault="004005C4">
      <w:pPr>
        <w:shd w:val="clear" w:color="auto" w:fill="FFFFFF"/>
        <w:spacing w:before="43"/>
        <w:ind w:left="360" w:right="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 Минимальное значение</w:t>
      </w:r>
    </w:p>
    <w:p w:rsidR="004005C4" w:rsidRDefault="004005C4">
      <w:pPr>
        <w:shd w:val="clear" w:color="auto" w:fill="FFFFFF"/>
        <w:spacing w:before="43"/>
        <w:ind w:left="360" w:right="70"/>
        <w:jc w:val="both"/>
        <w:rPr>
          <w:sz w:val="28"/>
          <w:szCs w:val="28"/>
          <w:lang w:val="ru-RU"/>
        </w:rPr>
      </w:pPr>
    </w:p>
    <w:p w:rsidR="004005C4" w:rsidRDefault="004005C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Таблица 10. Технические требования к диоксиду титана различных марок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57"/>
        <w:gridCol w:w="1355"/>
        <w:gridCol w:w="1358"/>
        <w:gridCol w:w="1357"/>
        <w:gridCol w:w="1357"/>
        <w:gridCol w:w="1419"/>
      </w:tblGrid>
      <w:tr w:rsidR="004005C4">
        <w:trPr>
          <w:cantSplit/>
        </w:trPr>
        <w:tc>
          <w:tcPr>
            <w:tcW w:w="1367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Марка</w:t>
            </w:r>
          </w:p>
        </w:tc>
        <w:tc>
          <w:tcPr>
            <w:tcW w:w="6836" w:type="dxa"/>
            <w:gridSpan w:val="5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Содержание оксидов, %</w:t>
            </w:r>
          </w:p>
        </w:tc>
        <w:tc>
          <w:tcPr>
            <w:tcW w:w="1368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Нераство-римый остаток, %</w:t>
            </w:r>
          </w:p>
        </w:tc>
      </w:tr>
      <w:tr w:rsidR="004005C4">
        <w:trPr>
          <w:cantSplit/>
        </w:trPr>
        <w:tc>
          <w:tcPr>
            <w:tcW w:w="1367" w:type="dxa"/>
            <w:vMerge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36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36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368" w:type="dxa"/>
            <w:vMerge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005C4">
        <w:tc>
          <w:tcPr>
            <w:tcW w:w="136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Конден-саторная</w:t>
            </w:r>
          </w:p>
        </w:tc>
        <w:tc>
          <w:tcPr>
            <w:tcW w:w="136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≥99,0</w:t>
            </w:r>
          </w:p>
        </w:tc>
        <w:tc>
          <w:tcPr>
            <w:tcW w:w="136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0,28</w:t>
            </w:r>
          </w:p>
        </w:tc>
        <w:tc>
          <w:tcPr>
            <w:tcW w:w="136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≤0,10</w:t>
            </w:r>
          </w:p>
        </w:tc>
        <w:tc>
          <w:tcPr>
            <w:tcW w:w="136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≤0,05</w:t>
            </w:r>
          </w:p>
        </w:tc>
        <w:tc>
          <w:tcPr>
            <w:tcW w:w="136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36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4005C4">
        <w:tc>
          <w:tcPr>
            <w:tcW w:w="136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Пигмент-ная</w:t>
            </w:r>
          </w:p>
        </w:tc>
        <w:tc>
          <w:tcPr>
            <w:tcW w:w="136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94-98</w:t>
            </w:r>
          </w:p>
        </w:tc>
        <w:tc>
          <w:tcPr>
            <w:tcW w:w="136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6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6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6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0,02-0,05</w:t>
            </w:r>
          </w:p>
        </w:tc>
        <w:tc>
          <w:tcPr>
            <w:tcW w:w="136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4005C4">
        <w:tc>
          <w:tcPr>
            <w:tcW w:w="136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Лигатур-ная</w:t>
            </w:r>
          </w:p>
        </w:tc>
        <w:tc>
          <w:tcPr>
            <w:tcW w:w="136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≥99,5</w:t>
            </w:r>
          </w:p>
        </w:tc>
        <w:tc>
          <w:tcPr>
            <w:tcW w:w="136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6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0,13</w:t>
            </w:r>
          </w:p>
        </w:tc>
        <w:tc>
          <w:tcPr>
            <w:tcW w:w="136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0,04</w:t>
            </w:r>
          </w:p>
        </w:tc>
        <w:tc>
          <w:tcPr>
            <w:tcW w:w="136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0,05</w:t>
            </w:r>
          </w:p>
        </w:tc>
        <w:tc>
          <w:tcPr>
            <w:tcW w:w="136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</w:tr>
      <w:tr w:rsidR="004005C4">
        <w:tc>
          <w:tcPr>
            <w:tcW w:w="136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Специ-альная</w:t>
            </w:r>
          </w:p>
        </w:tc>
        <w:tc>
          <w:tcPr>
            <w:tcW w:w="136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≥99,5</w:t>
            </w:r>
          </w:p>
        </w:tc>
        <w:tc>
          <w:tcPr>
            <w:tcW w:w="136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</w:t>
            </w:r>
          </w:p>
        </w:tc>
        <w:tc>
          <w:tcPr>
            <w:tcW w:w="136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</w:t>
            </w:r>
          </w:p>
        </w:tc>
        <w:tc>
          <w:tcPr>
            <w:tcW w:w="1367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0,04</w:t>
            </w:r>
          </w:p>
        </w:tc>
        <w:tc>
          <w:tcPr>
            <w:tcW w:w="136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0,05</w:t>
            </w:r>
          </w:p>
        </w:tc>
        <w:tc>
          <w:tcPr>
            <w:tcW w:w="136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</w:t>
            </w:r>
          </w:p>
        </w:tc>
      </w:tr>
    </w:tbl>
    <w:p w:rsidR="004005C4" w:rsidRDefault="004005C4">
      <w:pPr>
        <w:shd w:val="clear" w:color="auto" w:fill="FFFFFF"/>
        <w:spacing w:before="43"/>
        <w:ind w:right="70"/>
        <w:jc w:val="both"/>
        <w:rPr>
          <w:sz w:val="28"/>
          <w:szCs w:val="28"/>
          <w:lang w:val="ru-RU"/>
        </w:rPr>
      </w:pPr>
    </w:p>
    <w:p w:rsidR="004005C4" w:rsidRDefault="004005C4">
      <w:pPr>
        <w:shd w:val="clear" w:color="auto" w:fill="FFFFFF"/>
        <w:spacing w:before="43"/>
        <w:ind w:right="70"/>
        <w:jc w:val="both"/>
        <w:rPr>
          <w:sz w:val="28"/>
          <w:szCs w:val="28"/>
          <w:lang w:val="ru-RU"/>
        </w:rPr>
      </w:pPr>
    </w:p>
    <w:p w:rsidR="004005C4" w:rsidRDefault="004005C4">
      <w:pPr>
        <w:shd w:val="clear" w:color="auto" w:fill="FFFFFF"/>
        <w:spacing w:before="43"/>
        <w:ind w:right="70"/>
        <w:jc w:val="both"/>
        <w:rPr>
          <w:sz w:val="28"/>
          <w:szCs w:val="28"/>
          <w:lang w:val="ru-RU"/>
        </w:rPr>
      </w:pPr>
    </w:p>
    <w:p w:rsidR="004005C4" w:rsidRDefault="004005C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Таблица 11. Электрофизические показатели стеклоэмалей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768"/>
        <w:gridCol w:w="900"/>
        <w:gridCol w:w="1080"/>
        <w:gridCol w:w="900"/>
        <w:gridCol w:w="540"/>
        <w:gridCol w:w="1620"/>
        <w:gridCol w:w="2263"/>
      </w:tblGrid>
      <w:tr w:rsidR="004005C4">
        <w:trPr>
          <w:cantSplit/>
        </w:trPr>
        <w:tc>
          <w:tcPr>
            <w:tcW w:w="1500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Номер стекло-эмали</w:t>
            </w:r>
          </w:p>
        </w:tc>
        <w:tc>
          <w:tcPr>
            <w:tcW w:w="1668" w:type="dxa"/>
            <w:gridSpan w:val="2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  <w:vertAlign w:val="superscript"/>
                <w:lang w:val="ru-RU"/>
              </w:rPr>
              <w:t xml:space="preserve">4  </w:t>
            </w:r>
            <w:r>
              <w:rPr>
                <w:sz w:val="28"/>
                <w:szCs w:val="28"/>
                <w:lang w:val="en-US"/>
              </w:rPr>
              <w:t>tgδ</w:t>
            </w:r>
            <w:r>
              <w:rPr>
                <w:sz w:val="28"/>
                <w:szCs w:val="28"/>
                <w:lang w:val="ru-RU"/>
              </w:rPr>
              <w:t xml:space="preserve"> при</w:t>
            </w:r>
          </w:p>
        </w:tc>
        <w:tc>
          <w:tcPr>
            <w:tcW w:w="1080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ρ</w:t>
            </w:r>
            <w:r>
              <w:rPr>
                <w:sz w:val="28"/>
                <w:szCs w:val="28"/>
                <w:lang w:val="ru-RU"/>
              </w:rPr>
              <w:t>, Ом·м, при 200</w:t>
            </w:r>
            <w:r>
              <w:rPr>
                <w:sz w:val="28"/>
                <w:szCs w:val="28"/>
                <w:vertAlign w:val="superscript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С</w:t>
            </w:r>
          </w:p>
        </w:tc>
        <w:tc>
          <w:tcPr>
            <w:tcW w:w="900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TKε</w:t>
            </w:r>
            <w:r>
              <w:rPr>
                <w:sz w:val="28"/>
                <w:szCs w:val="28"/>
                <w:lang w:val="ru-RU"/>
              </w:rPr>
              <w:t>, 10 К</w:t>
            </w:r>
            <w:r>
              <w:rPr>
                <w:sz w:val="28"/>
                <w:szCs w:val="28"/>
                <w:vertAlign w:val="superscript"/>
                <w:lang w:val="ru-RU"/>
              </w:rPr>
              <w:t>-1</w:t>
            </w:r>
          </w:p>
        </w:tc>
        <w:tc>
          <w:tcPr>
            <w:tcW w:w="540" w:type="dxa"/>
            <w:vMerge w:val="restart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ε</w:t>
            </w:r>
            <w:r>
              <w:rPr>
                <w:sz w:val="28"/>
                <w:szCs w:val="28"/>
                <w:vertAlign w:val="subscript"/>
                <w:lang w:val="en-US"/>
              </w:rPr>
              <w:t>r</w:t>
            </w:r>
          </w:p>
        </w:tc>
        <w:tc>
          <w:tcPr>
            <w:tcW w:w="3883" w:type="dxa"/>
            <w:gridSpan w:val="2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Температура, </w:t>
            </w:r>
            <w:r>
              <w:rPr>
                <w:sz w:val="28"/>
                <w:szCs w:val="28"/>
                <w:vertAlign w:val="superscript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С</w:t>
            </w:r>
          </w:p>
        </w:tc>
      </w:tr>
      <w:tr w:rsidR="004005C4">
        <w:trPr>
          <w:cantSplit/>
        </w:trPr>
        <w:tc>
          <w:tcPr>
            <w:tcW w:w="1500" w:type="dxa"/>
            <w:vMerge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6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vertAlign w:val="superscript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С</w:t>
            </w:r>
          </w:p>
        </w:tc>
        <w:tc>
          <w:tcPr>
            <w:tcW w:w="9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  <w:r>
              <w:rPr>
                <w:sz w:val="28"/>
                <w:szCs w:val="28"/>
                <w:vertAlign w:val="superscript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С</w:t>
            </w:r>
          </w:p>
        </w:tc>
        <w:tc>
          <w:tcPr>
            <w:tcW w:w="1080" w:type="dxa"/>
            <w:vMerge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Merge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vMerge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Размягче-ния</w:t>
            </w:r>
          </w:p>
        </w:tc>
        <w:tc>
          <w:tcPr>
            <w:tcW w:w="226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Каплеобра-зования</w:t>
            </w:r>
          </w:p>
        </w:tc>
      </w:tr>
      <w:tr w:rsidR="004005C4">
        <w:tc>
          <w:tcPr>
            <w:tcW w:w="15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6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08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  <w:vertAlign w:val="superscript"/>
                <w:lang w:val="ru-RU"/>
              </w:rPr>
              <w:t>10</w:t>
            </w:r>
          </w:p>
        </w:tc>
        <w:tc>
          <w:tcPr>
            <w:tcW w:w="9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54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62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560±10</w:t>
            </w:r>
          </w:p>
        </w:tc>
        <w:tc>
          <w:tcPr>
            <w:tcW w:w="226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820±10</w:t>
            </w:r>
          </w:p>
        </w:tc>
      </w:tr>
      <w:tr w:rsidR="004005C4">
        <w:tc>
          <w:tcPr>
            <w:tcW w:w="15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272</w:t>
            </w:r>
          </w:p>
        </w:tc>
        <w:tc>
          <w:tcPr>
            <w:tcW w:w="76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9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08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  <w:vertAlign w:val="superscript"/>
                <w:lang w:val="ru-RU"/>
              </w:rPr>
              <w:t>13</w:t>
            </w:r>
          </w:p>
        </w:tc>
        <w:tc>
          <w:tcPr>
            <w:tcW w:w="9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70,5</w:t>
            </w:r>
          </w:p>
        </w:tc>
        <w:tc>
          <w:tcPr>
            <w:tcW w:w="54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62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750</w:t>
            </w:r>
          </w:p>
        </w:tc>
        <w:tc>
          <w:tcPr>
            <w:tcW w:w="226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4005C4">
        <w:tc>
          <w:tcPr>
            <w:tcW w:w="15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278-2</w:t>
            </w:r>
          </w:p>
        </w:tc>
        <w:tc>
          <w:tcPr>
            <w:tcW w:w="76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9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08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  <w:vertAlign w:val="superscript"/>
                <w:lang w:val="ru-RU"/>
              </w:rPr>
              <w:t>13</w:t>
            </w:r>
          </w:p>
        </w:tc>
        <w:tc>
          <w:tcPr>
            <w:tcW w:w="9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70±5</w:t>
            </w:r>
          </w:p>
        </w:tc>
        <w:tc>
          <w:tcPr>
            <w:tcW w:w="54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62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710±10</w:t>
            </w:r>
          </w:p>
        </w:tc>
        <w:tc>
          <w:tcPr>
            <w:tcW w:w="226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840±10</w:t>
            </w:r>
          </w:p>
        </w:tc>
      </w:tr>
      <w:tr w:rsidR="004005C4">
        <w:tc>
          <w:tcPr>
            <w:tcW w:w="15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76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9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08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5·10</w:t>
            </w:r>
            <w:r>
              <w:rPr>
                <w:sz w:val="28"/>
                <w:szCs w:val="28"/>
                <w:vertAlign w:val="superscript"/>
                <w:lang w:val="ru-RU"/>
              </w:rPr>
              <w:t>10</w:t>
            </w:r>
          </w:p>
        </w:tc>
        <w:tc>
          <w:tcPr>
            <w:tcW w:w="9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65±5</w:t>
            </w:r>
          </w:p>
        </w:tc>
        <w:tc>
          <w:tcPr>
            <w:tcW w:w="54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62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620±10</w:t>
            </w:r>
          </w:p>
        </w:tc>
        <w:tc>
          <w:tcPr>
            <w:tcW w:w="226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800±10</w:t>
            </w:r>
          </w:p>
        </w:tc>
      </w:tr>
      <w:tr w:rsidR="004005C4">
        <w:tc>
          <w:tcPr>
            <w:tcW w:w="15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68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9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08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5·10</w:t>
            </w:r>
            <w:r>
              <w:rPr>
                <w:sz w:val="28"/>
                <w:szCs w:val="28"/>
                <w:vertAlign w:val="superscript"/>
                <w:lang w:val="ru-RU"/>
              </w:rPr>
              <w:t>10</w:t>
            </w:r>
          </w:p>
        </w:tc>
        <w:tc>
          <w:tcPr>
            <w:tcW w:w="90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77±5</w:t>
            </w:r>
          </w:p>
        </w:tc>
        <w:tc>
          <w:tcPr>
            <w:tcW w:w="54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2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263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4005C4" w:rsidRDefault="004005C4">
      <w:pPr>
        <w:rPr>
          <w:b/>
          <w:lang w:val="en-US"/>
        </w:rPr>
      </w:pPr>
    </w:p>
    <w:p w:rsidR="004005C4" w:rsidRDefault="004005C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Таблица 12. Основные физико-химические свойства образца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1556"/>
        <w:gridCol w:w="1443"/>
        <w:gridCol w:w="2277"/>
        <w:gridCol w:w="1509"/>
        <w:gridCol w:w="733"/>
      </w:tblGrid>
      <w:tr w:rsidR="004005C4">
        <w:trPr>
          <w:jc w:val="center"/>
        </w:trPr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Материал</w:t>
            </w:r>
          </w:p>
        </w:tc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Плотность, кг/м</w:t>
            </w:r>
            <w:r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Твёрдость по Моосу</w:t>
            </w:r>
          </w:p>
        </w:tc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Микротвёрдость, ГПа</w:t>
            </w:r>
          </w:p>
        </w:tc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Модуль упругости, ГПа</w:t>
            </w:r>
          </w:p>
        </w:tc>
        <w:tc>
          <w:tcPr>
            <w:tcW w:w="159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ТК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lang w:val="ru-RU"/>
              </w:rPr>
              <w:t>, 10</w:t>
            </w:r>
            <w:r>
              <w:rPr>
                <w:sz w:val="28"/>
                <w:szCs w:val="28"/>
                <w:vertAlign w:val="superscript"/>
                <w:lang w:val="ru-RU"/>
              </w:rPr>
              <w:t>-6</w:t>
            </w:r>
            <w:r>
              <w:rPr>
                <w:sz w:val="28"/>
                <w:szCs w:val="28"/>
                <w:lang w:val="ru-RU"/>
              </w:rPr>
              <w:t xml:space="preserve"> К</w:t>
            </w:r>
            <w:r>
              <w:rPr>
                <w:sz w:val="28"/>
                <w:szCs w:val="28"/>
                <w:vertAlign w:val="superscript"/>
                <w:lang w:val="ru-RU"/>
              </w:rPr>
              <w:t>-1</w:t>
            </w:r>
          </w:p>
        </w:tc>
      </w:tr>
      <w:tr w:rsidR="004005C4">
        <w:trPr>
          <w:jc w:val="center"/>
        </w:trPr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Алмаз</w:t>
            </w:r>
          </w:p>
        </w:tc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3490-3540</w:t>
            </w:r>
          </w:p>
        </w:tc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159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0,9-1,45</w:t>
            </w:r>
          </w:p>
        </w:tc>
      </w:tr>
      <w:tr w:rsidR="004005C4">
        <w:trPr>
          <w:jc w:val="center"/>
        </w:trPr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Кубический нитрид бора</w:t>
            </w:r>
          </w:p>
        </w:tc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3440-3490</w:t>
            </w:r>
          </w:p>
        </w:tc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9,9</w:t>
            </w:r>
          </w:p>
        </w:tc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9,25</w:t>
            </w:r>
          </w:p>
        </w:tc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159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2,1-4,0</w:t>
            </w:r>
          </w:p>
        </w:tc>
      </w:tr>
      <w:tr w:rsidR="004005C4">
        <w:trPr>
          <w:jc w:val="center"/>
        </w:trPr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Карбид кремния</w:t>
            </w:r>
          </w:p>
        </w:tc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3200</w:t>
            </w:r>
          </w:p>
        </w:tc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9,0</w:t>
            </w:r>
          </w:p>
        </w:tc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3,3-3,6</w:t>
            </w:r>
          </w:p>
        </w:tc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36,5</w:t>
            </w:r>
          </w:p>
        </w:tc>
        <w:tc>
          <w:tcPr>
            <w:tcW w:w="159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6,5</w:t>
            </w:r>
          </w:p>
        </w:tc>
      </w:tr>
      <w:tr w:rsidR="004005C4">
        <w:trPr>
          <w:jc w:val="center"/>
        </w:trPr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Электрокорунд</w:t>
            </w:r>
          </w:p>
        </w:tc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3950</w:t>
            </w:r>
          </w:p>
        </w:tc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8,5</w:t>
            </w:r>
          </w:p>
        </w:tc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2,0-2,1</w:t>
            </w:r>
          </w:p>
        </w:tc>
        <w:tc>
          <w:tcPr>
            <w:tcW w:w="1595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96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7,5</w:t>
            </w:r>
          </w:p>
        </w:tc>
      </w:tr>
    </w:tbl>
    <w:p w:rsidR="004005C4" w:rsidRDefault="004005C4">
      <w:pPr>
        <w:shd w:val="clear" w:color="auto" w:fill="FFFFFF"/>
        <w:spacing w:before="43"/>
        <w:ind w:right="70"/>
        <w:jc w:val="both"/>
        <w:rPr>
          <w:sz w:val="28"/>
          <w:szCs w:val="28"/>
          <w:lang w:val="en-US"/>
        </w:rPr>
      </w:pPr>
    </w:p>
    <w:p w:rsidR="004005C4" w:rsidRDefault="004005C4">
      <w:pPr>
        <w:ind w:firstLine="36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Таблица 13. Составы для металлизации керамических материалов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005C4">
        <w:tc>
          <w:tcPr>
            <w:tcW w:w="319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Керамический материал</w:t>
            </w:r>
          </w:p>
        </w:tc>
        <w:tc>
          <w:tcPr>
            <w:tcW w:w="319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Компоненты пасты</w:t>
            </w:r>
          </w:p>
        </w:tc>
        <w:tc>
          <w:tcPr>
            <w:tcW w:w="319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 пасты в %( по массе)</w:t>
            </w:r>
          </w:p>
        </w:tc>
      </w:tr>
      <w:tr w:rsidR="004005C4">
        <w:tc>
          <w:tcPr>
            <w:tcW w:w="319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Стеатитовая керамика</w:t>
            </w:r>
          </w:p>
        </w:tc>
        <w:tc>
          <w:tcPr>
            <w:tcW w:w="319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Молибден</w:t>
            </w:r>
          </w:p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Железо</w:t>
            </w:r>
          </w:p>
        </w:tc>
        <w:tc>
          <w:tcPr>
            <w:tcW w:w="319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4005C4">
        <w:tc>
          <w:tcPr>
            <w:tcW w:w="319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Форстеритовая керамика</w:t>
            </w:r>
          </w:p>
        </w:tc>
        <w:tc>
          <w:tcPr>
            <w:tcW w:w="319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Молибден</w:t>
            </w:r>
          </w:p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Марганец</w:t>
            </w:r>
          </w:p>
        </w:tc>
        <w:tc>
          <w:tcPr>
            <w:tcW w:w="319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4005C4">
        <w:tc>
          <w:tcPr>
            <w:tcW w:w="319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Коррундомуллитовая керамика УФ-46</w:t>
            </w:r>
          </w:p>
        </w:tc>
        <w:tc>
          <w:tcPr>
            <w:tcW w:w="319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Молибден</w:t>
            </w:r>
          </w:p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Марганец</w:t>
            </w:r>
          </w:p>
        </w:tc>
        <w:tc>
          <w:tcPr>
            <w:tcW w:w="319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4005C4">
        <w:tc>
          <w:tcPr>
            <w:tcW w:w="319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Корундовая керамика</w:t>
            </w:r>
          </w:p>
        </w:tc>
        <w:tc>
          <w:tcPr>
            <w:tcW w:w="3190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Алюмосиликатный плавень*</w:t>
            </w:r>
          </w:p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Молибден</w:t>
            </w:r>
          </w:p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Марганец</w:t>
            </w:r>
          </w:p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Борид молибдена</w:t>
            </w:r>
          </w:p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Глазурь</w:t>
            </w:r>
          </w:p>
        </w:tc>
        <w:tc>
          <w:tcPr>
            <w:tcW w:w="3191" w:type="dxa"/>
            <w:vAlign w:val="center"/>
          </w:tcPr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</w:p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  <w:p w:rsidR="004005C4" w:rsidRDefault="004005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</w:tbl>
    <w:p w:rsidR="004005C4" w:rsidRDefault="004005C4">
      <w:pPr>
        <w:shd w:val="clear" w:color="auto" w:fill="FFFFFF"/>
        <w:spacing w:before="43"/>
        <w:ind w:right="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 Добавляется при 100% марганца</w:t>
      </w:r>
    </w:p>
    <w:p w:rsidR="004005C4" w:rsidRDefault="004005C4">
      <w:pPr>
        <w:shd w:val="clear" w:color="auto" w:fill="FFFFFF"/>
        <w:spacing w:before="43"/>
        <w:ind w:right="70"/>
        <w:jc w:val="both"/>
        <w:rPr>
          <w:sz w:val="28"/>
          <w:szCs w:val="28"/>
          <w:lang w:val="ru-RU"/>
        </w:rPr>
      </w:pPr>
    </w:p>
    <w:p w:rsidR="004005C4" w:rsidRDefault="004005C4">
      <w:pPr>
        <w:shd w:val="clear" w:color="auto" w:fill="FFFFFF"/>
        <w:spacing w:before="43"/>
        <w:ind w:right="70"/>
        <w:jc w:val="both"/>
        <w:rPr>
          <w:sz w:val="28"/>
          <w:szCs w:val="28"/>
          <w:lang w:val="ru-RU"/>
        </w:rPr>
      </w:pPr>
    </w:p>
    <w:p w:rsidR="004005C4" w:rsidRDefault="004005C4">
      <w:pPr>
        <w:shd w:val="clear" w:color="auto" w:fill="FFFFFF"/>
        <w:spacing w:before="43"/>
        <w:ind w:right="70"/>
        <w:jc w:val="both"/>
        <w:rPr>
          <w:sz w:val="28"/>
          <w:szCs w:val="28"/>
          <w:lang w:val="ru-RU"/>
        </w:rPr>
      </w:pPr>
    </w:p>
    <w:p w:rsidR="004005C4" w:rsidRDefault="004005C4">
      <w:pPr>
        <w:shd w:val="clear" w:color="auto" w:fill="FFFFFF"/>
        <w:spacing w:before="43"/>
        <w:ind w:right="70"/>
        <w:jc w:val="both"/>
        <w:rPr>
          <w:sz w:val="28"/>
          <w:szCs w:val="28"/>
          <w:lang w:val="ru-RU"/>
        </w:rPr>
      </w:pPr>
    </w:p>
    <w:p w:rsidR="004005C4" w:rsidRDefault="004005C4">
      <w:pPr>
        <w:shd w:val="clear" w:color="auto" w:fill="FFFFFF"/>
        <w:spacing w:before="43"/>
        <w:ind w:right="7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СПИСОК ЛИТЕРАТУРЫ</w:t>
      </w:r>
      <w:r>
        <w:rPr>
          <w:b/>
          <w:sz w:val="28"/>
          <w:szCs w:val="28"/>
          <w:lang w:val="en-US"/>
        </w:rPr>
        <w:t>:</w:t>
      </w:r>
    </w:p>
    <w:p w:rsidR="004005C4" w:rsidRDefault="004005C4">
      <w:pPr>
        <w:shd w:val="clear" w:color="auto" w:fill="FFFFFF"/>
        <w:spacing w:before="79"/>
        <w:ind w:left="14" w:firstLine="3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b/>
          <w:sz w:val="28"/>
          <w:szCs w:val="28"/>
          <w:lang w:val="ru-RU"/>
        </w:rPr>
        <w:t>Электротехнические материалы</w:t>
      </w:r>
      <w:r>
        <w:rPr>
          <w:sz w:val="28"/>
          <w:szCs w:val="28"/>
          <w:lang w:val="ru-RU"/>
        </w:rPr>
        <w:t>: Справоч</w:t>
      </w:r>
      <w:r>
        <w:rPr>
          <w:sz w:val="28"/>
          <w:szCs w:val="28"/>
          <w:lang w:val="ru-RU"/>
        </w:rPr>
        <w:softHyphen/>
        <w:t>ник/В. Б. Березин, Н. С. Прохоров, Г. А. Рыков, А. М. Хайкин. М.: Энергоатомиздат, 1993. 504 с.</w:t>
      </w:r>
    </w:p>
    <w:p w:rsidR="004005C4" w:rsidRDefault="004005C4">
      <w:pPr>
        <w:shd w:val="clear" w:color="auto" w:fill="FFFFFF"/>
        <w:ind w:left="12" w:firstLine="31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Никулин Н. В., Кортнев В. В. </w:t>
      </w:r>
      <w:r>
        <w:rPr>
          <w:b/>
          <w:sz w:val="28"/>
          <w:szCs w:val="28"/>
          <w:lang w:val="ru-RU"/>
        </w:rPr>
        <w:t>Оборудова</w:t>
      </w:r>
      <w:r>
        <w:rPr>
          <w:b/>
          <w:sz w:val="28"/>
          <w:szCs w:val="28"/>
          <w:lang w:val="ru-RU"/>
        </w:rPr>
        <w:softHyphen/>
        <w:t>ние и технология производства электротехнических конструкций.</w:t>
      </w:r>
      <w:r>
        <w:rPr>
          <w:sz w:val="28"/>
          <w:szCs w:val="28"/>
          <w:lang w:val="ru-RU"/>
        </w:rPr>
        <w:t xml:space="preserve"> М.: Энергия, 1999. 416 с.</w:t>
      </w:r>
    </w:p>
    <w:p w:rsidR="004005C4" w:rsidRDefault="004005C4">
      <w:pPr>
        <w:shd w:val="clear" w:color="auto" w:fill="FFFFFF"/>
        <w:ind w:left="10" w:right="2" w:firstLine="3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Белинская Г. В., Выдрик Г. А. </w:t>
      </w:r>
      <w:r>
        <w:rPr>
          <w:b/>
          <w:sz w:val="28"/>
          <w:szCs w:val="28"/>
          <w:lang w:val="ru-RU"/>
        </w:rPr>
        <w:t>Технология электровакуумной и радиотехнической керамики.</w:t>
      </w:r>
      <w:r>
        <w:rPr>
          <w:sz w:val="28"/>
          <w:szCs w:val="28"/>
          <w:lang w:val="ru-RU"/>
        </w:rPr>
        <w:t xml:space="preserve"> М.: Энергия, 1997. 336 с.</w:t>
      </w:r>
    </w:p>
    <w:p w:rsidR="004005C4" w:rsidRDefault="004005C4">
      <w:pPr>
        <w:shd w:val="clear" w:color="auto" w:fill="FFFFFF"/>
        <w:spacing w:before="7"/>
        <w:ind w:left="14" w:right="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4.  </w:t>
      </w:r>
      <w:r>
        <w:rPr>
          <w:b/>
          <w:sz w:val="28"/>
          <w:szCs w:val="28"/>
          <w:lang w:val="ru-RU"/>
        </w:rPr>
        <w:t>Материаловедение  и  проблемы  энергетики</w:t>
      </w:r>
      <w:r>
        <w:rPr>
          <w:sz w:val="28"/>
          <w:szCs w:val="28"/>
          <w:lang w:val="ru-RU"/>
        </w:rPr>
        <w:t>: Пер.   с   англ./Под   ред.   Г.   Ф.   Мучника.   М.:   Мир, 1992. 576 с.</w:t>
      </w:r>
    </w:p>
    <w:p w:rsidR="004005C4" w:rsidRDefault="004005C4">
      <w:pPr>
        <w:shd w:val="clear" w:color="auto" w:fill="FFFFFF"/>
        <w:ind w:left="5" w:right="5" w:firstLine="3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>
        <w:rPr>
          <w:b/>
          <w:sz w:val="28"/>
          <w:szCs w:val="28"/>
          <w:lang w:val="ru-RU"/>
        </w:rPr>
        <w:t>Технология электрокерамики</w:t>
      </w:r>
      <w:r>
        <w:rPr>
          <w:sz w:val="28"/>
          <w:szCs w:val="28"/>
          <w:lang w:val="ru-RU"/>
        </w:rPr>
        <w:t>/Г. Н. Маслен</w:t>
      </w:r>
      <w:r>
        <w:rPr>
          <w:sz w:val="28"/>
          <w:szCs w:val="28"/>
          <w:lang w:val="ru-RU"/>
        </w:rPr>
        <w:softHyphen/>
        <w:t>никова, Ф. Я. Харитонов, Н. С. Костюков, К. С. Пи</w:t>
      </w:r>
      <w:r>
        <w:rPr>
          <w:sz w:val="28"/>
          <w:szCs w:val="28"/>
          <w:lang w:val="ru-RU"/>
        </w:rPr>
        <w:softHyphen/>
        <w:t>рогов. М.: Энергия, 1994. 224 с.</w:t>
      </w:r>
    </w:p>
    <w:p w:rsidR="004005C4" w:rsidRDefault="004005C4">
      <w:pPr>
        <w:shd w:val="clear" w:color="auto" w:fill="FFFFFF"/>
        <w:spacing w:before="5"/>
        <w:ind w:left="5" w:firstLine="3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Масленникова Г. Н., Харитонов Ф. Я., Дубов И. А. </w:t>
      </w:r>
      <w:r>
        <w:rPr>
          <w:b/>
          <w:sz w:val="28"/>
          <w:szCs w:val="28"/>
          <w:lang w:val="ru-RU"/>
        </w:rPr>
        <w:t>Технологический расчет в керамике.</w:t>
      </w:r>
      <w:r>
        <w:rPr>
          <w:sz w:val="28"/>
          <w:szCs w:val="28"/>
          <w:lang w:val="ru-RU"/>
        </w:rPr>
        <w:t xml:space="preserve"> М.: Стройиздат, 1994. 224 с.</w:t>
      </w:r>
    </w:p>
    <w:p w:rsidR="004005C4" w:rsidRDefault="004005C4">
      <w:pPr>
        <w:shd w:val="clear" w:color="auto" w:fill="FFFFFF"/>
        <w:ind w:left="7" w:right="7" w:firstLine="3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Балкевич В. Л. </w:t>
      </w:r>
      <w:r>
        <w:rPr>
          <w:b/>
          <w:sz w:val="28"/>
          <w:szCs w:val="28"/>
          <w:lang w:val="ru-RU"/>
        </w:rPr>
        <w:t>Техническая керамика.</w:t>
      </w:r>
      <w:r>
        <w:rPr>
          <w:sz w:val="28"/>
          <w:szCs w:val="28"/>
          <w:lang w:val="ru-RU"/>
        </w:rPr>
        <w:t xml:space="preserve"> М.: Стройиздат, 1944. 255 с.</w:t>
      </w:r>
    </w:p>
    <w:p w:rsidR="004005C4" w:rsidRDefault="004005C4">
      <w:pPr>
        <w:shd w:val="clear" w:color="auto" w:fill="FFFFFF"/>
        <w:spacing w:before="5"/>
        <w:ind w:firstLine="3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>
        <w:rPr>
          <w:b/>
          <w:sz w:val="28"/>
          <w:szCs w:val="28"/>
          <w:lang w:val="ru-RU"/>
        </w:rPr>
        <w:t>Прозрачные поликристаллические керами</w:t>
      </w:r>
      <w:r>
        <w:rPr>
          <w:b/>
          <w:sz w:val="28"/>
          <w:szCs w:val="28"/>
          <w:lang w:val="ru-RU"/>
        </w:rPr>
        <w:softHyphen/>
        <w:t>ческие материалы</w:t>
      </w:r>
      <w:r>
        <w:rPr>
          <w:sz w:val="28"/>
          <w:szCs w:val="28"/>
          <w:lang w:val="ru-RU"/>
        </w:rPr>
        <w:t>/ Под ред. Г. А. Выдрика, Т. В. Со</w:t>
      </w:r>
      <w:r>
        <w:rPr>
          <w:sz w:val="28"/>
          <w:szCs w:val="28"/>
          <w:lang w:val="ru-RU"/>
        </w:rPr>
        <w:softHyphen/>
        <w:t>ловьевой. Обзорная информация. Сер. Электротех</w:t>
      </w:r>
      <w:r>
        <w:rPr>
          <w:sz w:val="28"/>
          <w:szCs w:val="28"/>
          <w:lang w:val="ru-RU"/>
        </w:rPr>
        <w:softHyphen/>
        <w:t>нические материалы. М.: Информэлектро, 1995. 49 с.</w:t>
      </w:r>
    </w:p>
    <w:p w:rsidR="004005C4" w:rsidRDefault="004005C4">
      <w:pPr>
        <w:shd w:val="clear" w:color="auto" w:fill="FFFFFF"/>
        <w:ind w:left="7" w:right="5" w:firstLine="31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Попильский Р. Я., Пивинский Ю. Е. </w:t>
      </w:r>
      <w:r>
        <w:rPr>
          <w:b/>
          <w:sz w:val="28"/>
          <w:szCs w:val="28"/>
          <w:lang w:val="ru-RU"/>
        </w:rPr>
        <w:t>Прес</w:t>
      </w:r>
      <w:r>
        <w:rPr>
          <w:b/>
          <w:sz w:val="28"/>
          <w:szCs w:val="28"/>
          <w:lang w:val="ru-RU"/>
        </w:rPr>
        <w:softHyphen/>
        <w:t>сование порошковых керамических масс.</w:t>
      </w:r>
      <w:r>
        <w:rPr>
          <w:sz w:val="28"/>
          <w:szCs w:val="28"/>
          <w:lang w:val="ru-RU"/>
        </w:rPr>
        <w:t xml:space="preserve"> М.: Метал</w:t>
      </w:r>
      <w:r>
        <w:rPr>
          <w:sz w:val="28"/>
          <w:szCs w:val="28"/>
          <w:lang w:val="ru-RU"/>
        </w:rPr>
        <w:softHyphen/>
        <w:t>лургия, 1993. 176 с.</w:t>
      </w:r>
    </w:p>
    <w:p w:rsidR="004005C4" w:rsidRDefault="004005C4">
      <w:pPr>
        <w:shd w:val="clear" w:color="auto" w:fill="FFFFFF"/>
        <w:ind w:left="2" w:right="7" w:firstLine="31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</w:t>
      </w:r>
      <w:r>
        <w:rPr>
          <w:b/>
          <w:sz w:val="28"/>
          <w:szCs w:val="28"/>
          <w:lang w:val="ru-RU"/>
        </w:rPr>
        <w:t>Абразивная и алмазная обработка мате</w:t>
      </w:r>
      <w:r>
        <w:rPr>
          <w:b/>
          <w:sz w:val="28"/>
          <w:szCs w:val="28"/>
          <w:lang w:val="ru-RU"/>
        </w:rPr>
        <w:softHyphen/>
        <w:t>риалов</w:t>
      </w:r>
      <w:r>
        <w:rPr>
          <w:sz w:val="28"/>
          <w:szCs w:val="28"/>
          <w:lang w:val="ru-RU"/>
        </w:rPr>
        <w:t>: Справочник/Под ред. А. Н. Резникова. М.: Машиностроение, 1997. 392 с.</w:t>
      </w:r>
    </w:p>
    <w:p w:rsidR="004005C4" w:rsidRDefault="004005C4">
      <w:pPr>
        <w:shd w:val="clear" w:color="auto" w:fill="FFFFFF"/>
        <w:ind w:left="7" w:firstLine="3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r>
        <w:rPr>
          <w:b/>
          <w:sz w:val="28"/>
          <w:szCs w:val="28"/>
          <w:lang w:val="ru-RU"/>
        </w:rPr>
        <w:t xml:space="preserve">Исследование и разработка материалов для реакторов термоядерного синтеза. </w:t>
      </w:r>
      <w:r>
        <w:rPr>
          <w:sz w:val="28"/>
          <w:szCs w:val="28"/>
          <w:lang w:val="ru-RU"/>
        </w:rPr>
        <w:t>М.: Наука, 2000. 183 с.</w:t>
      </w:r>
    </w:p>
    <w:p w:rsidR="004005C4" w:rsidRDefault="004005C4">
      <w:pPr>
        <w:shd w:val="clear" w:color="auto" w:fill="FFFFFF"/>
        <w:ind w:left="5" w:firstLine="3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12. </w:t>
      </w:r>
      <w:r>
        <w:rPr>
          <w:b/>
          <w:sz w:val="28"/>
          <w:szCs w:val="28"/>
          <w:lang w:val="ru-RU"/>
        </w:rPr>
        <w:t>Синтез и исследование материалов на ос</w:t>
      </w:r>
      <w:r>
        <w:rPr>
          <w:b/>
          <w:sz w:val="28"/>
          <w:szCs w:val="28"/>
          <w:lang w:val="ru-RU"/>
        </w:rPr>
        <w:softHyphen/>
        <w:t>нове силикатов и других тугоплавких соединений.</w:t>
      </w:r>
      <w:r>
        <w:rPr>
          <w:sz w:val="28"/>
          <w:szCs w:val="28"/>
          <w:lang w:val="ru-RU"/>
        </w:rPr>
        <w:t xml:space="preserve"> Тр. МХТИ им. Д. И. Менделеева. Вып. 123. М.: 1993. 298 с.</w:t>
      </w:r>
    </w:p>
    <w:p w:rsidR="004005C4" w:rsidRDefault="004005C4">
      <w:pPr>
        <w:shd w:val="clear" w:color="auto" w:fill="FFFFFF"/>
        <w:ind w:left="5" w:firstLine="3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13. Лазарев В. Б., Соболев В. В., Шпалыгин И. С. </w:t>
      </w:r>
      <w:r>
        <w:rPr>
          <w:b/>
          <w:sz w:val="28"/>
          <w:szCs w:val="28"/>
          <w:lang w:val="ru-RU"/>
        </w:rPr>
        <w:t>Химические и физические свойства про</w:t>
      </w:r>
      <w:r>
        <w:rPr>
          <w:b/>
          <w:sz w:val="28"/>
          <w:szCs w:val="28"/>
          <w:lang w:val="ru-RU"/>
        </w:rPr>
        <w:softHyphen/>
        <w:t>стых оксидов.</w:t>
      </w:r>
      <w:r>
        <w:rPr>
          <w:sz w:val="28"/>
          <w:szCs w:val="28"/>
          <w:lang w:val="ru-RU"/>
        </w:rPr>
        <w:t xml:space="preserve"> М.: Наука, 1993. 254 с.</w:t>
      </w:r>
    </w:p>
    <w:p w:rsidR="004005C4" w:rsidRDefault="004005C4">
      <w:pPr>
        <w:shd w:val="clear" w:color="auto" w:fill="FFFFFF"/>
        <w:ind w:left="7" w:firstLine="3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14. Костанян К. А., Геворкян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 xml:space="preserve">. О. </w:t>
      </w:r>
      <w:r>
        <w:rPr>
          <w:b/>
          <w:sz w:val="28"/>
          <w:szCs w:val="28"/>
          <w:lang w:val="ru-RU"/>
        </w:rPr>
        <w:t>Керами</w:t>
      </w:r>
      <w:r>
        <w:rPr>
          <w:b/>
          <w:sz w:val="28"/>
          <w:szCs w:val="28"/>
          <w:lang w:val="ru-RU"/>
        </w:rPr>
        <w:softHyphen/>
        <w:t>ческие и стеклянные диэлектрики в электронной технике.</w:t>
      </w:r>
      <w:r>
        <w:rPr>
          <w:sz w:val="28"/>
          <w:szCs w:val="28"/>
          <w:lang w:val="ru-RU"/>
        </w:rPr>
        <w:t xml:space="preserve"> Ереван: Изд-во АН Арм. ССР, 1994, 204 с.</w:t>
      </w:r>
    </w:p>
    <w:p w:rsidR="004005C4" w:rsidRDefault="004005C4">
      <w:pPr>
        <w:shd w:val="clear" w:color="auto" w:fill="FFFFFF"/>
        <w:ind w:left="10" w:right="5" w:firstLine="3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15. </w:t>
      </w:r>
      <w:r>
        <w:rPr>
          <w:b/>
          <w:sz w:val="28"/>
          <w:szCs w:val="28"/>
          <w:lang w:val="ru-RU"/>
        </w:rPr>
        <w:t>Электрические изоляторы</w:t>
      </w:r>
      <w:r>
        <w:rPr>
          <w:sz w:val="28"/>
          <w:szCs w:val="28"/>
          <w:lang w:val="ru-RU"/>
        </w:rPr>
        <w:t>/Под ред. Н. С. Костюкова. М.: Энергоатомиздат, 1994. 296 с.</w:t>
      </w:r>
    </w:p>
    <w:p w:rsidR="004005C4" w:rsidRDefault="004005C4">
      <w:pPr>
        <w:shd w:val="clear" w:color="auto" w:fill="FFFFFF"/>
        <w:ind w:left="5" w:right="7" w:firstLine="31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16. Самсонов Г. В. Тугоплавкие соединения: </w:t>
      </w:r>
      <w:r>
        <w:rPr>
          <w:b/>
          <w:sz w:val="28"/>
          <w:szCs w:val="28"/>
          <w:lang w:val="ru-RU"/>
        </w:rPr>
        <w:t>Справочник по свойствам и применению.</w:t>
      </w:r>
      <w:r>
        <w:rPr>
          <w:sz w:val="28"/>
          <w:szCs w:val="28"/>
          <w:lang w:val="ru-RU"/>
        </w:rPr>
        <w:t xml:space="preserve"> М.: Металлургиздат, 1993. 398 с.</w:t>
      </w:r>
    </w:p>
    <w:p w:rsidR="004005C4" w:rsidRDefault="004005C4">
      <w:pPr>
        <w:shd w:val="clear" w:color="auto" w:fill="FFFFFF"/>
        <w:ind w:left="7" w:right="2" w:firstLine="31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17. Самсонов Г. В., Кулик О. П., Полищук В. С. </w:t>
      </w:r>
      <w:r>
        <w:rPr>
          <w:b/>
          <w:sz w:val="28"/>
          <w:szCs w:val="28"/>
          <w:lang w:val="ru-RU"/>
        </w:rPr>
        <w:t>Получение и методы анализа нитридов.</w:t>
      </w:r>
      <w:r>
        <w:rPr>
          <w:sz w:val="28"/>
          <w:szCs w:val="28"/>
          <w:lang w:val="ru-RU"/>
        </w:rPr>
        <w:t xml:space="preserve"> Киев: Наукова думка, 2000. 317 с.</w:t>
      </w:r>
    </w:p>
    <w:p w:rsidR="004005C4" w:rsidRDefault="004005C4">
      <w:pPr>
        <w:shd w:val="clear" w:color="auto" w:fill="FFFFFF"/>
        <w:ind w:firstLine="3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18. Андреевский Р. А., Спивак И. И. </w:t>
      </w:r>
      <w:r>
        <w:rPr>
          <w:b/>
          <w:sz w:val="28"/>
          <w:szCs w:val="28"/>
          <w:lang w:val="ru-RU"/>
        </w:rPr>
        <w:t>Нитрид кремния и материалы на его основе.</w:t>
      </w:r>
      <w:r>
        <w:rPr>
          <w:sz w:val="28"/>
          <w:szCs w:val="28"/>
          <w:lang w:val="ru-RU"/>
        </w:rPr>
        <w:t xml:space="preserve"> М.: Металлур</w:t>
      </w:r>
      <w:r>
        <w:rPr>
          <w:sz w:val="28"/>
          <w:szCs w:val="28"/>
          <w:lang w:val="ru-RU"/>
        </w:rPr>
        <w:softHyphen/>
        <w:t>гия, 1998. 136 с.</w:t>
      </w:r>
    </w:p>
    <w:p w:rsidR="004005C4" w:rsidRDefault="004005C4">
      <w:pPr>
        <w:shd w:val="clear" w:color="auto" w:fill="FFFFFF"/>
        <w:ind w:left="322"/>
        <w:rPr>
          <w:sz w:val="28"/>
          <w:szCs w:val="28"/>
          <w:lang w:val="ru-RU"/>
        </w:rPr>
      </w:pPr>
    </w:p>
    <w:p w:rsidR="004005C4" w:rsidRDefault="004005C4">
      <w:pPr>
        <w:shd w:val="clear" w:color="auto" w:fill="FFFFFF"/>
        <w:spacing w:before="43"/>
        <w:ind w:right="70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4005C4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5C4" w:rsidRDefault="004005C4">
      <w:r>
        <w:separator/>
      </w:r>
    </w:p>
  </w:endnote>
  <w:endnote w:type="continuationSeparator" w:id="0">
    <w:p w:rsidR="004005C4" w:rsidRDefault="0040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5C4" w:rsidRDefault="004005C4">
    <w:pPr>
      <w:pStyle w:val="a4"/>
      <w:framePr w:wrap="around" w:vAnchor="text" w:hAnchor="margin" w:xAlign="right" w:y="1"/>
      <w:rPr>
        <w:rStyle w:val="a5"/>
      </w:rPr>
    </w:pPr>
  </w:p>
  <w:p w:rsidR="004005C4" w:rsidRDefault="004005C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5C4" w:rsidRDefault="003B2A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t>1</w:t>
    </w:r>
  </w:p>
  <w:p w:rsidR="004005C4" w:rsidRDefault="004005C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5C4" w:rsidRDefault="004005C4">
      <w:r>
        <w:separator/>
      </w:r>
    </w:p>
  </w:footnote>
  <w:footnote w:type="continuationSeparator" w:id="0">
    <w:p w:rsidR="004005C4" w:rsidRDefault="0040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74E7"/>
    <w:multiLevelType w:val="multilevel"/>
    <w:tmpl w:val="27542C66"/>
    <w:lvl w:ilvl="0">
      <w:start w:val="2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6641CAA"/>
    <w:multiLevelType w:val="multilevel"/>
    <w:tmpl w:val="CB10CC66"/>
    <w:lvl w:ilvl="0">
      <w:start w:val="2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9FB6AE7"/>
    <w:multiLevelType w:val="multilevel"/>
    <w:tmpl w:val="E3ACFB0E"/>
    <w:lvl w:ilvl="0">
      <w:start w:val="2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17B0A90"/>
    <w:multiLevelType w:val="hybridMultilevel"/>
    <w:tmpl w:val="60946EA6"/>
    <w:lvl w:ilvl="0" w:tplc="7E4CBDD6">
      <w:start w:val="510"/>
      <w:numFmt w:val="decimal"/>
      <w:lvlText w:val="%1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4">
    <w:nsid w:val="36692818"/>
    <w:multiLevelType w:val="multilevel"/>
    <w:tmpl w:val="D0C01306"/>
    <w:lvl w:ilvl="0">
      <w:start w:val="2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6C02A3F"/>
    <w:multiLevelType w:val="hybridMultilevel"/>
    <w:tmpl w:val="22B26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E535C7"/>
    <w:multiLevelType w:val="multilevel"/>
    <w:tmpl w:val="86E69EDC"/>
    <w:lvl w:ilvl="0">
      <w:start w:val="2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A613D7E"/>
    <w:multiLevelType w:val="multilevel"/>
    <w:tmpl w:val="9150425A"/>
    <w:lvl w:ilvl="0">
      <w:start w:val="2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DB2914"/>
    <w:multiLevelType w:val="multilevel"/>
    <w:tmpl w:val="39526A2C"/>
    <w:lvl w:ilvl="0">
      <w:start w:val="2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5874312"/>
    <w:multiLevelType w:val="hybridMultilevel"/>
    <w:tmpl w:val="FE7C9236"/>
    <w:lvl w:ilvl="0" w:tplc="041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194184"/>
    <w:multiLevelType w:val="hybridMultilevel"/>
    <w:tmpl w:val="CCB826CA"/>
    <w:lvl w:ilvl="0" w:tplc="8CEA76E0">
      <w:start w:val="511"/>
      <w:numFmt w:val="decimal"/>
      <w:lvlText w:val="%1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11">
    <w:nsid w:val="6B35239A"/>
    <w:multiLevelType w:val="multilevel"/>
    <w:tmpl w:val="E3B052DE"/>
    <w:lvl w:ilvl="0">
      <w:start w:val="2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B804A4F"/>
    <w:multiLevelType w:val="multilevel"/>
    <w:tmpl w:val="D534A7A8"/>
    <w:lvl w:ilvl="0">
      <w:start w:val="2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3F977E4"/>
    <w:multiLevelType w:val="hybridMultilevel"/>
    <w:tmpl w:val="FDA094B6"/>
    <w:lvl w:ilvl="0" w:tplc="DD5E09AA">
      <w:start w:val="520"/>
      <w:numFmt w:val="decimal"/>
      <w:lvlText w:val="%1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14">
    <w:nsid w:val="75187A8A"/>
    <w:multiLevelType w:val="multilevel"/>
    <w:tmpl w:val="BF24571C"/>
    <w:lvl w:ilvl="0">
      <w:start w:val="23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3"/>
  </w:num>
  <w:num w:numId="5">
    <w:abstractNumId w:val="8"/>
  </w:num>
  <w:num w:numId="6">
    <w:abstractNumId w:val="6"/>
  </w:num>
  <w:num w:numId="7">
    <w:abstractNumId w:val="11"/>
  </w:num>
  <w:num w:numId="8">
    <w:abstractNumId w:val="2"/>
  </w:num>
  <w:num w:numId="9">
    <w:abstractNumId w:val="1"/>
  </w:num>
  <w:num w:numId="10">
    <w:abstractNumId w:val="4"/>
  </w:num>
  <w:num w:numId="11">
    <w:abstractNumId w:val="0"/>
  </w:num>
  <w:num w:numId="12">
    <w:abstractNumId w:val="14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ACD"/>
    <w:rsid w:val="003B2ACD"/>
    <w:rsid w:val="003C60AC"/>
    <w:rsid w:val="004005C4"/>
    <w:rsid w:val="00D1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4">
      <v:stroke weight="1.5pt"/>
    </o:shapedefaults>
    <o:shapelayout v:ext="edit">
      <o:idmap v:ext="edit" data="1"/>
    </o:shapelayout>
  </w:shapeDefaults>
  <w:decimalSymbol w:val=","/>
  <w:listSeparator w:val=";"/>
  <w15:chartTrackingRefBased/>
  <w15:docId w15:val="{F44AD2C4-639E-4EE5-B021-764D8B23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sz w:val="24"/>
      <w:szCs w:val="24"/>
      <w:lang w:val="el-G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9266</Words>
  <Characters>52819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Manager>Прахова </Manager>
  <Company>Уфимский Госсударственный Нефтяной Технический Университет</Company>
  <LinksUpToDate>false</LinksUpToDate>
  <CharactersWithSpaces>61962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Электроизоляционная керамика</dc:subject>
  <dc:creator>Швыткин Кирилл Евгеньевич</dc:creator>
  <cp:keywords/>
  <cp:lastModifiedBy>Irina</cp:lastModifiedBy>
  <cp:revision>2</cp:revision>
  <dcterms:created xsi:type="dcterms:W3CDTF">2014-09-06T20:16:00Z</dcterms:created>
  <dcterms:modified xsi:type="dcterms:W3CDTF">2014-09-06T20:16:00Z</dcterms:modified>
</cp:coreProperties>
</file>