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21A" w:rsidRPr="002A17AD" w:rsidRDefault="0038121A" w:rsidP="002A17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A17AD">
        <w:rPr>
          <w:b/>
          <w:color w:val="000000"/>
          <w:sz w:val="28"/>
          <w:szCs w:val="28"/>
        </w:rPr>
        <w:t xml:space="preserve">Электронная платежная система </w:t>
      </w:r>
      <w:r w:rsidRPr="002A17AD">
        <w:rPr>
          <w:b/>
          <w:color w:val="000000"/>
          <w:sz w:val="28"/>
          <w:szCs w:val="28"/>
          <w:lang w:val="en-US"/>
        </w:rPr>
        <w:t>EACCESS</w:t>
      </w:r>
    </w:p>
    <w:p w:rsid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Платежные системы Интернета являются одним из наиболее динамично развивающимся видом финансовых сервисов.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Во многом они схожи с Интернет-банкингом, особенно те Платежные системы, которые оперируют реальными банковскими счетами (системы оплаты товаров и услуг в Интернете с помощью кредитных и дебетовых карт). Платежные системы другого вида не используют банковские счета, а оперируют виртуальными денежными обязательствами и в дополнение предлагают клиентам вывод денег с виртуальных счетов с помощью все тех же кредитных карт или перевода финансовых средств на банковский счет. Функции платежных систем, как правило, сводятся к следующему: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1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о</w:t>
      </w:r>
      <w:r w:rsidRPr="002A17AD">
        <w:rPr>
          <w:color w:val="000000"/>
          <w:sz w:val="28"/>
          <w:szCs w:val="28"/>
        </w:rPr>
        <w:t>ткрытие и ведение виртуальных счетов клиентов;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2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п</w:t>
      </w:r>
      <w:r w:rsidRPr="002A17AD">
        <w:rPr>
          <w:color w:val="000000"/>
          <w:sz w:val="28"/>
          <w:szCs w:val="28"/>
        </w:rPr>
        <w:t xml:space="preserve">редоставление клиентам возможности пополнить свои виртуальные счета различными способами (банковским переводом, внесением наличных, почтовых переводом, активацией специальных карт, эмитируемых платежной системой, </w:t>
      </w:r>
      <w:r w:rsidR="002A17AD">
        <w:rPr>
          <w:color w:val="000000"/>
          <w:sz w:val="28"/>
          <w:szCs w:val="28"/>
        </w:rPr>
        <w:t>и т.д.</w:t>
      </w:r>
      <w:r w:rsidRPr="002A17AD">
        <w:rPr>
          <w:color w:val="000000"/>
          <w:sz w:val="28"/>
          <w:szCs w:val="28"/>
        </w:rPr>
        <w:t>);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3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п</w:t>
      </w:r>
      <w:r w:rsidRPr="002A17AD">
        <w:rPr>
          <w:color w:val="000000"/>
          <w:sz w:val="28"/>
          <w:szCs w:val="28"/>
        </w:rPr>
        <w:t xml:space="preserve">редоставление клиентам возможности вывода денег из платежной системы на банковские счета, в наличной форме </w:t>
      </w:r>
      <w:r w:rsidR="002A17AD">
        <w:rPr>
          <w:color w:val="000000"/>
          <w:sz w:val="28"/>
          <w:szCs w:val="28"/>
        </w:rPr>
        <w:t>и т.д.</w:t>
      </w:r>
      <w:r w:rsidRPr="002A17AD">
        <w:rPr>
          <w:color w:val="000000"/>
          <w:sz w:val="28"/>
          <w:szCs w:val="28"/>
        </w:rPr>
        <w:t>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4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о</w:t>
      </w:r>
      <w:r w:rsidRPr="002A17AD">
        <w:rPr>
          <w:color w:val="000000"/>
          <w:sz w:val="28"/>
          <w:szCs w:val="28"/>
        </w:rPr>
        <w:t>существление транзакций (переводов) между счетами клиентов, хранение данных по истории транзакций;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5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о</w:t>
      </w:r>
      <w:r w:rsidRPr="002A17AD">
        <w:rPr>
          <w:color w:val="000000"/>
          <w:sz w:val="28"/>
          <w:szCs w:val="28"/>
        </w:rPr>
        <w:t>беспечение безопасности счетов (предотвращение не санкционированного доступа) и защиты клиентской информации;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6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к</w:t>
      </w:r>
      <w:r w:rsidRPr="002A17AD">
        <w:rPr>
          <w:color w:val="000000"/>
          <w:sz w:val="28"/>
          <w:szCs w:val="28"/>
        </w:rPr>
        <w:t>онсультационная поддержка клиентов;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7</w:t>
      </w:r>
      <w:r w:rsidR="002A17AD" w:rsidRPr="002A17AD">
        <w:rPr>
          <w:color w:val="000000"/>
          <w:sz w:val="28"/>
          <w:szCs w:val="28"/>
        </w:rPr>
        <w:t>)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б</w:t>
      </w:r>
      <w:r w:rsidRPr="002A17AD">
        <w:rPr>
          <w:color w:val="000000"/>
          <w:sz w:val="28"/>
          <w:szCs w:val="28"/>
        </w:rPr>
        <w:t>есперебойное функционирование програм</w:t>
      </w:r>
      <w:r w:rsidR="002A17AD">
        <w:rPr>
          <w:color w:val="000000"/>
          <w:sz w:val="28"/>
          <w:szCs w:val="28"/>
        </w:rPr>
        <w:t>м</w:t>
      </w:r>
      <w:r w:rsidRPr="002A17AD">
        <w:rPr>
          <w:color w:val="000000"/>
          <w:sz w:val="28"/>
          <w:szCs w:val="28"/>
        </w:rPr>
        <w:t>но-аппаратного комплекса платежной системы.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Рынок услуг, предоставляемых платежными системами, имеет высокий «порог входа». Платежная система может нормально работать и приносить прибыль своим владельцам только при больших оборотах между счетами клиентов. Большие обороты возможны тогда, когда много клиентов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 xml:space="preserve">физических лиц совершают значительное количество покупок у клиентов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 xml:space="preserve">юридических лиц, используя данную платежную систему. Но у покупателей возникает мотивация к тому, чтобы открыть счет в платежной системе только тогда, когда к этой платежной системе уже подключено большое количество продавцов. При этом у продавцов такая мотивация возникает, соответственно, только тогда, когда они рассчитывают на то, что большое количество физических лиц, уже подключенных к системе, будут совершать у них покупки. Таким образом, до накопления определенной «критической массы» клиентов подключение к платежной системе не является привлекательным ни для покупателей, ни для продавцов. Поэтому развивающиеся платежные системы вынуждены применять активные рекламные акции и дополнительные средства мотивации клиентов к открытию и использованию счетов. Еще одной важной особенностью платежной системы является необходимость обеспечения максимально простых механизмов, внесения в нее денежных средств для пополнения счетов и механизмов снятия денег со счетов. Создание таких механизмов (печать собственных платежных карт, создание системы их распространения, </w:t>
      </w:r>
      <w:r w:rsidR="002A17AD">
        <w:rPr>
          <w:color w:val="000000"/>
          <w:sz w:val="28"/>
          <w:szCs w:val="28"/>
        </w:rPr>
        <w:t>о</w:t>
      </w:r>
      <w:r w:rsidRPr="002A17AD">
        <w:rPr>
          <w:color w:val="000000"/>
          <w:sz w:val="28"/>
          <w:szCs w:val="28"/>
        </w:rPr>
        <w:t xml:space="preserve">повещение потенциальных клиентов о новых способах пополнения счетов </w:t>
      </w:r>
      <w:r w:rsidR="002A17AD">
        <w:rPr>
          <w:color w:val="000000"/>
          <w:sz w:val="28"/>
          <w:szCs w:val="28"/>
        </w:rPr>
        <w:t>и т.д.</w:t>
      </w:r>
      <w:r w:rsidRPr="002A17AD">
        <w:rPr>
          <w:color w:val="000000"/>
          <w:sz w:val="28"/>
          <w:szCs w:val="28"/>
        </w:rPr>
        <w:t>) является дорогостоящим мероприятием и тоже не способствует снижению «порога входа».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Средства программно-аппаратного комплекса современных электронных платёжных систем позволяют осуществлять мгновенные и безопасные транзакции, для проведения которых достаточно иметь подключенный к сети Интернет компьютер (а в некоторых платежных системах достаточно иметь мобильный телефон с выходом в Интернет). Действующий в системах порядок идентификации позволяет однозначно определять и фиксировать все проводимые операции, а специальный комплекс мер безопасности полностью исключает несанкционированный доступ к средствам и информации.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Вывод из вышесказанного следует один: чем дальше, тем больше. Платежные системы в Интернете будут создаваться только крупными компаниями, располагающими значительными инвестиционными возможностями с другими участниками системы.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С развитием электронной коммерции возникла необходимость в «электронных деньгах» для быстрого и удобного проведения расчетов. В связи с этим были созданы различные электронные системы платежей. [</w:t>
      </w:r>
      <w:r w:rsidR="00FF7F59" w:rsidRPr="002A17AD">
        <w:rPr>
          <w:color w:val="000000"/>
          <w:sz w:val="28"/>
          <w:szCs w:val="28"/>
        </w:rPr>
        <w:t>3</w:t>
      </w:r>
      <w:r w:rsidRPr="002A17AD">
        <w:rPr>
          <w:color w:val="000000"/>
          <w:sz w:val="28"/>
          <w:szCs w:val="28"/>
        </w:rPr>
        <w:t>]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Платежная учение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(</w:t>
      </w:r>
      <w:r w:rsidRPr="002A17AD">
        <w:rPr>
          <w:color w:val="000000"/>
          <w:sz w:val="28"/>
          <w:szCs w:val="28"/>
          <w:lang w:val="en-US"/>
        </w:rPr>
        <w:t>www</w:t>
      </w:r>
      <w:r w:rsidRPr="002A17AD">
        <w:rPr>
          <w:color w:val="000000"/>
          <w:sz w:val="28"/>
          <w:szCs w:val="28"/>
        </w:rPr>
        <w:t>.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>.</w:t>
      </w:r>
      <w:r w:rsidRPr="002A17AD">
        <w:rPr>
          <w:color w:val="000000"/>
          <w:sz w:val="28"/>
          <w:szCs w:val="28"/>
          <w:lang w:val="en-US"/>
        </w:rPr>
        <w:t>ru</w:t>
      </w:r>
      <w:r w:rsidRPr="002A17AD">
        <w:rPr>
          <w:color w:val="000000"/>
          <w:sz w:val="28"/>
          <w:szCs w:val="28"/>
        </w:rPr>
        <w:t>) разработана ОАО</w:t>
      </w:r>
      <w:r w:rsidR="002A17AD">
        <w:rPr>
          <w:color w:val="000000"/>
          <w:sz w:val="28"/>
          <w:szCs w:val="28"/>
        </w:rPr>
        <w:t> </w:t>
      </w:r>
      <w:r w:rsidR="002A17AD" w:rsidRPr="002A17AD">
        <w:rPr>
          <w:color w:val="000000"/>
          <w:sz w:val="28"/>
          <w:szCs w:val="28"/>
        </w:rPr>
        <w:t>«</w:t>
      </w:r>
      <w:r w:rsidRPr="002A17AD">
        <w:rPr>
          <w:color w:val="000000"/>
          <w:sz w:val="28"/>
          <w:szCs w:val="28"/>
        </w:rPr>
        <w:t>АКСЕСС КОМ». Система работает в тесном сотрудничестве с ОАО</w:t>
      </w:r>
      <w:r w:rsidR="002A17AD">
        <w:rPr>
          <w:color w:val="000000"/>
          <w:sz w:val="28"/>
          <w:szCs w:val="28"/>
        </w:rPr>
        <w:t> </w:t>
      </w:r>
      <w:r w:rsidR="002A17AD" w:rsidRPr="002A17AD">
        <w:rPr>
          <w:color w:val="000000"/>
          <w:sz w:val="28"/>
          <w:szCs w:val="28"/>
        </w:rPr>
        <w:t>«</w:t>
      </w:r>
      <w:r w:rsidRPr="002A17AD">
        <w:rPr>
          <w:color w:val="000000"/>
          <w:sz w:val="28"/>
          <w:szCs w:val="28"/>
        </w:rPr>
        <w:t xml:space="preserve">МГТС», оператором, оказывающим услуги связи в Москве. Финансовое обслуживание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осуществляет «НОМОС-БАНК».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Система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принципиально отличается от других платежных систем. С платежной системой EACCESS использование всех достоинств сети Интернет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 xml:space="preserve">оперативность, доступность и возможность выбора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становится безопасным, надежным и простым.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С платежной системой EACCESS оплачиваются ресурсы из сети Интернет совместно со счетом за телефонные услуги.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Поставщики Интернет-услуг для платежной системы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 xml:space="preserve">это информационные агентства, СМИ, базы данных, различные игровые и Интернет-сервисы, владельцы программного обеспечения, Интернет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провайдеры.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Услугами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могут воспользоваться владельцы практически всех платных или частично платных ресурсов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информационных агентств, электронных библиотек и архивов, справочных служб, систем бронирования билетов, все те, кто предоставляет услуги в сети Интернет.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Система ориентирована для работы на рынке микроплатежей и не использует принятые в Интернете формы расчета, в том числе кредитными картами и электронными деньгами.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Система создана на основе так называемой услуги </w:t>
      </w:r>
      <w:r w:rsidR="002A17AD">
        <w:rPr>
          <w:color w:val="000000"/>
          <w:sz w:val="28"/>
          <w:szCs w:val="28"/>
        </w:rPr>
        <w:t>«</w:t>
      </w:r>
      <w:r w:rsidR="002A17AD" w:rsidRPr="002A17AD">
        <w:rPr>
          <w:color w:val="000000"/>
          <w:sz w:val="28"/>
          <w:szCs w:val="28"/>
        </w:rPr>
        <w:t>в</w:t>
      </w:r>
      <w:r w:rsidRPr="002A17AD">
        <w:rPr>
          <w:color w:val="000000"/>
          <w:sz w:val="28"/>
          <w:szCs w:val="28"/>
        </w:rPr>
        <w:t>ызов за дополнительную плату</w:t>
      </w:r>
      <w:r w:rsidR="002A17AD">
        <w:rPr>
          <w:color w:val="000000"/>
          <w:sz w:val="28"/>
          <w:szCs w:val="28"/>
        </w:rPr>
        <w:t>»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(</w:t>
      </w:r>
      <w:r w:rsidRPr="002A17AD">
        <w:rPr>
          <w:color w:val="000000"/>
          <w:sz w:val="28"/>
          <w:szCs w:val="28"/>
          <w:lang w:val="en-US"/>
        </w:rPr>
        <w:t>Premium</w:t>
      </w:r>
      <w:r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  <w:lang w:val="en-US"/>
        </w:rPr>
        <w:t>Rate</w:t>
      </w:r>
      <w:r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  <w:lang w:val="en-US"/>
        </w:rPr>
        <w:t>Service</w:t>
      </w:r>
      <w:r w:rsidRPr="002A17AD">
        <w:rPr>
          <w:color w:val="000000"/>
          <w:sz w:val="28"/>
          <w:szCs w:val="28"/>
        </w:rPr>
        <w:t>), В основе системы оплаты лежит услуга Городской Телефонной Сети в соответствии с которой за вызов платит вызывающий абонент (</w:t>
      </w:r>
      <w:r w:rsidR="002A17AD">
        <w:rPr>
          <w:color w:val="000000"/>
          <w:sz w:val="28"/>
          <w:szCs w:val="28"/>
        </w:rPr>
        <w:t>т.е.</w:t>
      </w:r>
      <w:r w:rsidRPr="002A17AD">
        <w:rPr>
          <w:color w:val="000000"/>
          <w:sz w:val="28"/>
          <w:szCs w:val="28"/>
        </w:rPr>
        <w:t xml:space="preserve"> пользователь платежной системы), причем помимо платы за телефонный доступ (местный или междугородний) в счет включается плата непосредственно за оказание услуги.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Покупатель может оплатить товар в Интернет-магазине и получить его. Счет на оплату товара будет выставлен ему ГТС таким же образом, как счет после междугородные телефонные переговоры. Отказ от оплаты счета клиентом ведет к тем же последствиям, что и отказ от оплаты телефонного счета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к отключению телефона.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Таким образом, система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имеет надежный инструмент взыскания оплаты с покупателей, но, к сожалению, промеж отгрузкой товара или оказанием услуги и поступлением денег на счет продавца может пройти более месяца.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В целом, пользователи могут оплачивать по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и оффлайновые услуги, и покупки в Интернет-магазинах. Однако суммы платежей ограничены рамками установленных тарифов, количество и величина которых фиксированы. В системе установлены минимальные и максимальные размеры платежей. Сумма минимальной транзакции, определенная на основе коммерческой целесообразности, составляет 30 руб. Максимальный размер платежа устанавливается по согласованию с телефонной компанией. Например, у ОАО</w:t>
      </w:r>
      <w:r w:rsidR="002A17AD">
        <w:rPr>
          <w:color w:val="000000"/>
          <w:sz w:val="28"/>
          <w:szCs w:val="28"/>
        </w:rPr>
        <w:t> «</w:t>
      </w:r>
      <w:r w:rsidR="002A17AD" w:rsidRPr="002A17AD">
        <w:rPr>
          <w:color w:val="000000"/>
          <w:sz w:val="28"/>
          <w:szCs w:val="28"/>
        </w:rPr>
        <w:t>Р</w:t>
      </w:r>
      <w:r w:rsidRPr="002A17AD">
        <w:rPr>
          <w:color w:val="000000"/>
          <w:sz w:val="28"/>
          <w:szCs w:val="28"/>
        </w:rPr>
        <w:t>остелеком</w:t>
      </w:r>
      <w:r w:rsidR="002A17AD">
        <w:rPr>
          <w:color w:val="000000"/>
          <w:sz w:val="28"/>
          <w:szCs w:val="28"/>
        </w:rPr>
        <w:t>»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максимальная стоимость минуты составляет 100 руб. (сейчас система находится в периоде опытной эксплуатации, по окончании которой цены будут изменены).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Схема оплаты товаров и услуг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Клиент может получить доступ к ресурсу Интернет с помощью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следующим образом:</w:t>
      </w:r>
    </w:p>
    <w:p w:rsidR="0038121A" w:rsidRP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21A" w:rsidRPr="002A17AD">
        <w:rPr>
          <w:color w:val="000000"/>
          <w:sz w:val="28"/>
          <w:szCs w:val="28"/>
        </w:rPr>
        <w:t xml:space="preserve">При посещении </w:t>
      </w:r>
      <w:r w:rsidR="0038121A" w:rsidRPr="002A17AD">
        <w:rPr>
          <w:color w:val="000000"/>
          <w:sz w:val="28"/>
          <w:szCs w:val="28"/>
          <w:lang w:val="en-US"/>
        </w:rPr>
        <w:t>Web</w:t>
      </w:r>
      <w:r>
        <w:rPr>
          <w:color w:val="000000"/>
          <w:sz w:val="28"/>
          <w:szCs w:val="28"/>
        </w:rPr>
        <w:t>-</w:t>
      </w:r>
      <w:r w:rsidRPr="002A17AD">
        <w:rPr>
          <w:color w:val="000000"/>
          <w:sz w:val="28"/>
          <w:szCs w:val="28"/>
        </w:rPr>
        <w:t>с</w:t>
      </w:r>
      <w:r w:rsidR="0038121A" w:rsidRPr="002A17AD">
        <w:rPr>
          <w:color w:val="000000"/>
          <w:sz w:val="28"/>
          <w:szCs w:val="28"/>
        </w:rPr>
        <w:t>айта продавца информационной услуги, знакомится с ассортиментом и</w:t>
      </w:r>
      <w:r>
        <w:rPr>
          <w:color w:val="000000"/>
          <w:sz w:val="28"/>
          <w:szCs w:val="28"/>
        </w:rPr>
        <w:t xml:space="preserve"> </w:t>
      </w:r>
      <w:r w:rsidR="0038121A" w:rsidRPr="002A17AD">
        <w:rPr>
          <w:color w:val="000000"/>
          <w:sz w:val="28"/>
          <w:szCs w:val="28"/>
        </w:rPr>
        <w:t xml:space="preserve">пользователь принимает решение получить к ней доступ, воспользовавшись системой </w:t>
      </w:r>
      <w:r w:rsidR="0038121A" w:rsidRPr="002A17AD">
        <w:rPr>
          <w:color w:val="000000"/>
          <w:sz w:val="28"/>
          <w:szCs w:val="28"/>
          <w:lang w:val="en-US"/>
        </w:rPr>
        <w:t>Eaccess</w:t>
      </w:r>
      <w:r w:rsidR="0038121A" w:rsidRPr="002A17AD">
        <w:rPr>
          <w:color w:val="000000"/>
          <w:sz w:val="28"/>
          <w:szCs w:val="28"/>
        </w:rPr>
        <w:t>. Для этого из списка доступных информационных ресурсов он выбирает нужный, знакомится с условиями предоставления данных и нажимает на логотип платежной системы.</w:t>
      </w:r>
    </w:p>
    <w:p w:rsidR="0038121A" w:rsidRP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21A" w:rsidRPr="002A17AD">
        <w:rPr>
          <w:color w:val="000000"/>
          <w:sz w:val="28"/>
          <w:szCs w:val="28"/>
        </w:rPr>
        <w:t xml:space="preserve">Далее пользователь знакомится с условиями использования системы </w:t>
      </w:r>
      <w:r w:rsidR="0038121A" w:rsidRPr="002A17AD">
        <w:rPr>
          <w:color w:val="000000"/>
          <w:sz w:val="28"/>
          <w:szCs w:val="28"/>
          <w:lang w:val="en-US"/>
        </w:rPr>
        <w:t>Eaccess</w:t>
      </w:r>
      <w:r w:rsidR="0038121A" w:rsidRPr="002A17AD">
        <w:rPr>
          <w:color w:val="000000"/>
          <w:sz w:val="28"/>
          <w:szCs w:val="28"/>
        </w:rPr>
        <w:t xml:space="preserve"> и договором публичной оферты. При этом для избежания ошибок ему еще раз напоминаются условия сделки: выбранный ресурс, продавец, стоимость и период предоставления доступа. Если клиент согласен со всеми вышеизложенными условиями, он переходит к следующему этапы процедуры платежа.</w:t>
      </w:r>
    </w:p>
    <w:p w:rsidR="0038121A" w:rsidRP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21A" w:rsidRPr="002A17AD">
        <w:rPr>
          <w:color w:val="000000"/>
          <w:sz w:val="28"/>
          <w:szCs w:val="28"/>
        </w:rPr>
        <w:t>Клиенту сообщается код платежа и телефонный номер. Для проведения платежа, покупатель звонит по указанному номеру и в тоновом режиме (подразумевается наличие у пользователя соответствующего телефонного аппарата) вводит код.</w:t>
      </w:r>
    </w:p>
    <w:p w:rsidR="0038121A" w:rsidRP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21A" w:rsidRPr="002A17AD">
        <w:rPr>
          <w:color w:val="000000"/>
          <w:sz w:val="28"/>
          <w:szCs w:val="28"/>
        </w:rPr>
        <w:t>Платежная система предоставляет пользователю код доступа к нужному ресурсу. Далее клиент связывает через Сеть с сервером продавца и, пройдя необходимую процедуру проверки, получает доступ к купленным данным.</w:t>
      </w:r>
    </w:p>
    <w:p w:rsidR="0038121A" w:rsidRP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38121A" w:rsidRPr="002A17AD">
        <w:rPr>
          <w:color w:val="000000"/>
          <w:sz w:val="28"/>
          <w:szCs w:val="28"/>
        </w:rPr>
        <w:t>Счет, выставленный пользователю телефонным оператором, оплачивается в соответствии с правилами оплаты услуг телефонный связи. Зачастую счет оплачивается в течение 1</w:t>
      </w:r>
      <w:r>
        <w:rPr>
          <w:color w:val="000000"/>
          <w:sz w:val="28"/>
          <w:szCs w:val="28"/>
        </w:rPr>
        <w:t>–</w:t>
      </w:r>
      <w:r w:rsidRPr="002A17AD">
        <w:rPr>
          <w:color w:val="000000"/>
          <w:sz w:val="28"/>
          <w:szCs w:val="28"/>
        </w:rPr>
        <w:t>2</w:t>
      </w:r>
      <w:r w:rsidR="0038121A" w:rsidRPr="002A17AD">
        <w:rPr>
          <w:color w:val="000000"/>
          <w:sz w:val="28"/>
          <w:szCs w:val="28"/>
        </w:rPr>
        <w:t xml:space="preserve"> месяцев после совершения платного звонка. Как только деньги за оказанную информационную услугу поступают на счет </w:t>
      </w:r>
      <w:r w:rsidR="0038121A" w:rsidRPr="002A17AD">
        <w:rPr>
          <w:color w:val="000000"/>
          <w:sz w:val="28"/>
          <w:szCs w:val="28"/>
          <w:lang w:val="en-US"/>
        </w:rPr>
        <w:t>Eaccess</w:t>
      </w:r>
      <w:r w:rsidR="0038121A" w:rsidRPr="002A17AD">
        <w:rPr>
          <w:color w:val="000000"/>
          <w:sz w:val="28"/>
          <w:szCs w:val="28"/>
        </w:rPr>
        <w:t>, необходимая сумма переводится продавцу.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Для Интернет-магазинов процедура подключения к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заключается в следующем: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Магазин подписывает договор о сотрудничестве и заполняет заявку на выставление своего ресурса на продажу через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>;</w:t>
      </w:r>
    </w:p>
    <w:p w:rsid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Магазин формирует и предоставляет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в определенном формате список кодов доступа (логиков и паролей) к выбранным ресурсам для продажи их пользователям;</w:t>
      </w:r>
    </w:p>
    <w:p w:rsid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Администратор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заносит в базу данных платежной системы необходимую информацию о магазине и его ресурсах (название магазина, его логотип, наименования товаров и услуг </w:t>
      </w:r>
      <w:r w:rsidR="002A17AD">
        <w:rPr>
          <w:color w:val="000000"/>
          <w:sz w:val="28"/>
          <w:szCs w:val="28"/>
        </w:rPr>
        <w:t>и т.д.</w:t>
      </w:r>
      <w:r w:rsidRPr="002A17AD">
        <w:rPr>
          <w:color w:val="000000"/>
          <w:sz w:val="28"/>
          <w:szCs w:val="28"/>
        </w:rPr>
        <w:t>) в соответствии с полученной заявкой;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На сайтах магазина и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размещаются ссылки на соответствующие страницы сайтов друг друга для осуществления процедуры оплаты товаров и услуг и последующего доступа к ним.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Безопасность платежей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Специфика системы заключается в том, сколько никакая конфиденциальная информация о покупателях не пересылается по сети и не накапливается в банках данных поставщика услуги.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В системе не используются данные с пластиковых карт, клиентам не нужно извещать номера своих банковских счетов или производить какие-либо платежные операции в Интернете. Счет за предоставленные услуги выставляется оператором телефонной сети вместе со счетом за междугородние переговоры. Обслуживающая данную услугу телефонная компания имеет сертифицированное цифровое оборудование, которое пропускает звонок к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только тогда, когда однозначно определило абонентский телефонный номер клиента.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A17AD">
        <w:rPr>
          <w:color w:val="000000"/>
          <w:sz w:val="28"/>
          <w:szCs w:val="28"/>
        </w:rPr>
        <w:t xml:space="preserve">При этом система не защищает абонента от мошенничества, связанного с несанкционированным использованием его телефона для оплаты товаров и услуг в Интернет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 xml:space="preserve">магазинах. Все конфликтные ситуации, которые могут возникнуть в связи с этим, разрешаются в том же порядке, что и споры сообразно вопросам несанкционированных международных и междугородных звонков с телефона абонента, совершенных посредством подключения к его телефонной линии. </w:t>
      </w:r>
      <w:r w:rsidR="00FF7F59" w:rsidRPr="002A17AD">
        <w:rPr>
          <w:color w:val="000000"/>
          <w:sz w:val="28"/>
          <w:szCs w:val="28"/>
          <w:lang w:val="en-US"/>
        </w:rPr>
        <w:t>[4]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Кроме того, на первоначальном периоде взаимодействия с продавцом платежная система применяет практику выкупа кодов доступа к информационным хранилищам, для их последующей продажи. Благодаря этому </w:t>
      </w:r>
      <w:r w:rsidRPr="002A17AD">
        <w:rPr>
          <w:color w:val="000000"/>
          <w:sz w:val="28"/>
          <w:szCs w:val="28"/>
          <w:lang w:val="en-US"/>
        </w:rPr>
        <w:t>Eaccess</w:t>
      </w:r>
      <w:r w:rsidRPr="002A17AD">
        <w:rPr>
          <w:color w:val="000000"/>
          <w:sz w:val="28"/>
          <w:szCs w:val="28"/>
        </w:rPr>
        <w:t xml:space="preserve"> берет на себя все риски неплатежей.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Тарифы. Подключение Интернет-магазинов и сервисных предприятий к системе осуществляется бесплатно. В зависимости от суммы платежа, за каждую транзакцию системой взимается комиссия в следующем размере:</w:t>
      </w:r>
      <w:r w:rsid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за платежи до 100 рублей: 3</w:t>
      </w:r>
      <w:r w:rsidR="002A17AD" w:rsidRPr="002A17AD">
        <w:rPr>
          <w:color w:val="000000"/>
          <w:sz w:val="28"/>
          <w:szCs w:val="28"/>
        </w:rPr>
        <w:t>0</w:t>
      </w:r>
      <w:r w:rsidR="002A17AD">
        <w:rPr>
          <w:color w:val="000000"/>
          <w:sz w:val="28"/>
          <w:szCs w:val="28"/>
        </w:rPr>
        <w:t>%</w:t>
      </w:r>
      <w:r w:rsidRPr="002A17AD">
        <w:rPr>
          <w:color w:val="000000"/>
          <w:sz w:val="28"/>
          <w:szCs w:val="28"/>
        </w:rPr>
        <w:t xml:space="preserve"> от суммы платежа плюс 0,5 доллара США;</w:t>
      </w:r>
      <w:r w:rsid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за платежи свыше 100 рублей: 2</w:t>
      </w:r>
      <w:r w:rsidR="002A17AD" w:rsidRPr="002A17AD">
        <w:rPr>
          <w:color w:val="000000"/>
          <w:sz w:val="28"/>
          <w:szCs w:val="28"/>
        </w:rPr>
        <w:t>0</w:t>
      </w:r>
      <w:r w:rsidR="002A17AD">
        <w:rPr>
          <w:color w:val="000000"/>
          <w:sz w:val="28"/>
          <w:szCs w:val="28"/>
        </w:rPr>
        <w:t>%</w:t>
      </w:r>
      <w:r w:rsidRPr="002A17AD">
        <w:rPr>
          <w:color w:val="000000"/>
          <w:sz w:val="28"/>
          <w:szCs w:val="28"/>
        </w:rPr>
        <w:t xml:space="preserve"> от суммы платежа плюс 0,5 доллара США.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Как можно заметить, большие преимущества системы, обусловленные простотой и удобством для клиента, оборачиваются весьма высокой комиссией системы. В основном такой размер комиссии вызван высокими затратами ГТС на выставление счетов и обслуживание платежей.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Высокий размер комиссии вынуждает Интернет-магазины и сервисные предприятия перекладывать часть затрат на клиента, увеличивая цену товаров и услуг. Это, безусловно, снижает для клиента привлекательность оплаты через систему и в ряде случаев стимулирует его к выбору другой, пусть даже менее удобной, системы оплаты.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Концепция системы весьма привлекательна. Главное преимущество системы заключается в том, что клиенту не нужно иметь ничего, кроме телефона и доступа в Интернет, чтобы совершить покупку. Ему не нужно быть владельцем кредитной карты, пополнять деньгами виртуальные счета, подключаться к каким-либо платежным системам </w:t>
      </w:r>
      <w:r w:rsidR="002A17AD">
        <w:rPr>
          <w:color w:val="000000"/>
          <w:sz w:val="28"/>
          <w:szCs w:val="28"/>
        </w:rPr>
        <w:t>и т.д.</w:t>
      </w:r>
      <w:r w:rsidRPr="002A17AD">
        <w:rPr>
          <w:color w:val="000000"/>
          <w:sz w:val="28"/>
          <w:szCs w:val="28"/>
        </w:rPr>
        <w:t xml:space="preserve"> Кроме того, платить за покупку нужно не сразу, а, примерно, через месяц.</w:t>
      </w:r>
    </w:p>
    <w:p w:rsidR="0038121A" w:rsidRPr="002A17AD" w:rsidRDefault="0038121A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>Главными сдерживающими факторами развития системы являются высокая комиссия и значительная отсрочка поступления выручки от продажи на счета продавцов. Устранение этих факторов могло бы привести к бурному росту оборотов системы.</w:t>
      </w:r>
    </w:p>
    <w:p w:rsidR="006C54E0" w:rsidRPr="002A17AD" w:rsidRDefault="006C54E0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4E0" w:rsidRPr="002A17AD" w:rsidRDefault="006C54E0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121A" w:rsidRPr="002A17AD" w:rsidRDefault="002A17AD" w:rsidP="002A17AD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8121A" w:rsidRPr="002A17AD">
        <w:rPr>
          <w:b/>
          <w:color w:val="000000"/>
          <w:sz w:val="28"/>
          <w:szCs w:val="28"/>
        </w:rPr>
        <w:t>Литература</w:t>
      </w:r>
    </w:p>
    <w:p w:rsidR="002A17AD" w:rsidRDefault="002A17AD" w:rsidP="002A17A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54E0" w:rsidRPr="002A17AD" w:rsidRDefault="006C54E0" w:rsidP="002A17AD">
      <w:pPr>
        <w:spacing w:line="360" w:lineRule="auto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1. </w:t>
      </w:r>
      <w:r w:rsidR="002A17AD" w:rsidRPr="002A17AD">
        <w:rPr>
          <w:color w:val="000000"/>
          <w:sz w:val="28"/>
          <w:szCs w:val="28"/>
        </w:rPr>
        <w:t>Рудакова</w:t>
      </w:r>
      <w:r w:rsidR="002A17AD">
        <w:rPr>
          <w:color w:val="000000"/>
          <w:sz w:val="28"/>
          <w:szCs w:val="28"/>
        </w:rPr>
        <w:t> </w:t>
      </w:r>
      <w:r w:rsidR="002A17AD" w:rsidRPr="002A17AD">
        <w:rPr>
          <w:color w:val="000000"/>
          <w:sz w:val="28"/>
          <w:szCs w:val="28"/>
        </w:rPr>
        <w:t>О.С.</w:t>
      </w:r>
      <w:r w:rsidR="002A17AD">
        <w:rPr>
          <w:color w:val="000000"/>
          <w:sz w:val="28"/>
          <w:szCs w:val="28"/>
        </w:rPr>
        <w:t> </w:t>
      </w:r>
      <w:r w:rsidR="002A17AD" w:rsidRPr="002A17AD">
        <w:rPr>
          <w:color w:val="000000"/>
          <w:sz w:val="28"/>
          <w:szCs w:val="28"/>
        </w:rPr>
        <w:t>Банковские</w:t>
      </w:r>
      <w:r w:rsidRPr="002A17AD">
        <w:rPr>
          <w:color w:val="000000"/>
          <w:sz w:val="28"/>
          <w:szCs w:val="28"/>
        </w:rPr>
        <w:t xml:space="preserve"> электронные услуги: уч. пособие для вузов. </w:t>
      </w:r>
      <w:r w:rsidR="002A17AD">
        <w:rPr>
          <w:color w:val="000000"/>
          <w:sz w:val="28"/>
          <w:szCs w:val="28"/>
        </w:rPr>
        <w:t>–</w:t>
      </w:r>
      <w:r w:rsidR="002A17AD" w:rsidRPr="002A17AD">
        <w:rPr>
          <w:color w:val="000000"/>
          <w:sz w:val="28"/>
          <w:szCs w:val="28"/>
        </w:rPr>
        <w:t xml:space="preserve"> </w:t>
      </w:r>
      <w:r w:rsidRPr="002A17AD">
        <w:rPr>
          <w:color w:val="000000"/>
          <w:sz w:val="28"/>
          <w:szCs w:val="28"/>
        </w:rPr>
        <w:t>М.: Банки и биржи, ЮНИТИ, 200</w:t>
      </w:r>
      <w:r w:rsidR="00747A94" w:rsidRPr="002A17AD">
        <w:rPr>
          <w:color w:val="000000"/>
          <w:sz w:val="28"/>
          <w:szCs w:val="28"/>
        </w:rPr>
        <w:t>8</w:t>
      </w:r>
      <w:r w:rsidRPr="002A17AD">
        <w:rPr>
          <w:color w:val="000000"/>
          <w:sz w:val="28"/>
          <w:szCs w:val="28"/>
        </w:rPr>
        <w:t>.</w:t>
      </w:r>
    </w:p>
    <w:p w:rsidR="006C54E0" w:rsidRPr="002A17AD" w:rsidRDefault="006C54E0" w:rsidP="002A17AD">
      <w:pPr>
        <w:spacing w:line="360" w:lineRule="auto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2. </w:t>
      </w:r>
      <w:r w:rsidR="002A17AD" w:rsidRPr="002A17AD">
        <w:rPr>
          <w:color w:val="000000"/>
          <w:sz w:val="28"/>
          <w:szCs w:val="28"/>
        </w:rPr>
        <w:t>Тедеев</w:t>
      </w:r>
      <w:r w:rsidR="002A17AD">
        <w:rPr>
          <w:color w:val="000000"/>
          <w:sz w:val="28"/>
          <w:szCs w:val="28"/>
        </w:rPr>
        <w:t> </w:t>
      </w:r>
      <w:r w:rsidR="002A17AD" w:rsidRPr="002A17AD">
        <w:rPr>
          <w:color w:val="000000"/>
          <w:sz w:val="28"/>
          <w:szCs w:val="28"/>
        </w:rPr>
        <w:t>А.А.</w:t>
      </w:r>
      <w:r w:rsidR="002A17AD">
        <w:rPr>
          <w:color w:val="000000"/>
          <w:sz w:val="28"/>
          <w:szCs w:val="28"/>
        </w:rPr>
        <w:t> </w:t>
      </w:r>
      <w:r w:rsidR="002A17AD" w:rsidRPr="002A17AD">
        <w:rPr>
          <w:color w:val="000000"/>
          <w:sz w:val="28"/>
          <w:szCs w:val="28"/>
        </w:rPr>
        <w:t>Электронные</w:t>
      </w:r>
      <w:r w:rsidRPr="002A17AD">
        <w:rPr>
          <w:color w:val="000000"/>
          <w:sz w:val="28"/>
          <w:szCs w:val="28"/>
        </w:rPr>
        <w:t xml:space="preserve"> банковские услуги: </w:t>
      </w:r>
      <w:r w:rsidR="002A17AD" w:rsidRPr="002A17AD">
        <w:rPr>
          <w:color w:val="000000"/>
          <w:sz w:val="28"/>
          <w:szCs w:val="28"/>
        </w:rPr>
        <w:t>уч.</w:t>
      </w:r>
      <w:r w:rsidR="002A17AD">
        <w:rPr>
          <w:color w:val="000000"/>
          <w:sz w:val="28"/>
          <w:szCs w:val="28"/>
        </w:rPr>
        <w:t xml:space="preserve"> </w:t>
      </w:r>
      <w:r w:rsidR="002A17AD" w:rsidRPr="002A17AD">
        <w:rPr>
          <w:color w:val="000000"/>
          <w:sz w:val="28"/>
          <w:szCs w:val="28"/>
        </w:rPr>
        <w:t>п</w:t>
      </w:r>
      <w:r w:rsidRPr="002A17AD">
        <w:rPr>
          <w:color w:val="000000"/>
          <w:sz w:val="28"/>
          <w:szCs w:val="28"/>
        </w:rPr>
        <w:t>особие. – М.: Эсмо, 200</w:t>
      </w:r>
      <w:r w:rsidR="00747A94" w:rsidRPr="002A17AD">
        <w:rPr>
          <w:color w:val="000000"/>
          <w:sz w:val="28"/>
          <w:szCs w:val="28"/>
        </w:rPr>
        <w:t>9</w:t>
      </w:r>
    </w:p>
    <w:p w:rsidR="00394D71" w:rsidRPr="002A17AD" w:rsidRDefault="006C54E0" w:rsidP="002A17AD">
      <w:pPr>
        <w:spacing w:line="360" w:lineRule="auto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3. </w:t>
      </w:r>
      <w:r w:rsidR="0038121A" w:rsidRPr="002A17AD">
        <w:rPr>
          <w:color w:val="000000"/>
          <w:sz w:val="28"/>
          <w:szCs w:val="28"/>
        </w:rPr>
        <w:t>http://exbox.com.ua</w:t>
      </w:r>
    </w:p>
    <w:p w:rsidR="00394D71" w:rsidRPr="002A17AD" w:rsidRDefault="006C54E0" w:rsidP="002A17AD">
      <w:pPr>
        <w:spacing w:line="360" w:lineRule="auto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4. </w:t>
      </w:r>
      <w:r w:rsidR="00394D71" w:rsidRPr="002A17AD">
        <w:rPr>
          <w:color w:val="000000"/>
          <w:sz w:val="28"/>
          <w:szCs w:val="28"/>
        </w:rPr>
        <w:t>http://www.dervishden.com</w:t>
      </w:r>
    </w:p>
    <w:p w:rsidR="00394D71" w:rsidRPr="002A17AD" w:rsidRDefault="006C54E0" w:rsidP="002A17AD">
      <w:pPr>
        <w:spacing w:line="360" w:lineRule="auto"/>
        <w:jc w:val="both"/>
        <w:rPr>
          <w:color w:val="000000"/>
          <w:sz w:val="28"/>
          <w:szCs w:val="28"/>
        </w:rPr>
      </w:pPr>
      <w:r w:rsidRPr="002A17AD">
        <w:rPr>
          <w:color w:val="000000"/>
          <w:sz w:val="28"/>
          <w:szCs w:val="28"/>
        </w:rPr>
        <w:t xml:space="preserve">5. </w:t>
      </w:r>
      <w:r w:rsidR="003C346B" w:rsidRPr="002A17AD">
        <w:rPr>
          <w:color w:val="000000"/>
          <w:sz w:val="28"/>
          <w:szCs w:val="28"/>
        </w:rPr>
        <w:t>http://www.e-commerce.ru</w:t>
      </w:r>
      <w:bookmarkStart w:id="0" w:name="_GoBack"/>
      <w:bookmarkEnd w:id="0"/>
    </w:p>
    <w:sectPr w:rsidR="00394D71" w:rsidRPr="002A17AD" w:rsidSect="002A17AD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4E19"/>
    <w:multiLevelType w:val="hybridMultilevel"/>
    <w:tmpl w:val="7DDCD7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6103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40D56196"/>
    <w:multiLevelType w:val="hybridMultilevel"/>
    <w:tmpl w:val="0602D26E"/>
    <w:lvl w:ilvl="0" w:tplc="8FF2B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21A"/>
    <w:rsid w:val="002A17AD"/>
    <w:rsid w:val="0038121A"/>
    <w:rsid w:val="00394D71"/>
    <w:rsid w:val="003C346B"/>
    <w:rsid w:val="006C54E0"/>
    <w:rsid w:val="00747A94"/>
    <w:rsid w:val="007A351C"/>
    <w:rsid w:val="00812803"/>
    <w:rsid w:val="00AB510A"/>
    <w:rsid w:val="00C3320B"/>
    <w:rsid w:val="00C43C9E"/>
    <w:rsid w:val="00DC37CA"/>
    <w:rsid w:val="00F850C5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72BF748-A3F8-4FF5-9B3F-698923CB9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2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812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Электронная платежная система EACCESS</vt:lpstr>
    </vt:vector>
  </TitlesOfParts>
  <Company>MoBIL GROUP</Company>
  <LinksUpToDate>false</LinksUpToDate>
  <CharactersWithSpaces>12205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Электронная платежная система EACCESS</dc:title>
  <dc:subject/>
  <dc:creator>GolDieN</dc:creator>
  <cp:keywords/>
  <dc:description/>
  <cp:lastModifiedBy>Irina</cp:lastModifiedBy>
  <cp:revision>2</cp:revision>
  <dcterms:created xsi:type="dcterms:W3CDTF">2014-08-11T13:01:00Z</dcterms:created>
  <dcterms:modified xsi:type="dcterms:W3CDTF">2014-08-11T13:01:00Z</dcterms:modified>
</cp:coreProperties>
</file>