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6A" w:rsidRDefault="00B30F6A" w:rsidP="008E204C">
      <w:pPr>
        <w:contextualSpacing/>
        <w:jc w:val="center"/>
        <w:rPr>
          <w:rFonts w:ascii="Times New Roman" w:hAnsi="Times New Roman"/>
          <w:sz w:val="28"/>
        </w:rPr>
      </w:pPr>
    </w:p>
    <w:p w:rsidR="008E204C" w:rsidRPr="008E204C" w:rsidRDefault="008E204C" w:rsidP="008E204C">
      <w:pPr>
        <w:contextualSpacing/>
        <w:jc w:val="center"/>
        <w:rPr>
          <w:rFonts w:ascii="Times New Roman" w:hAnsi="Times New Roman"/>
          <w:sz w:val="28"/>
        </w:rPr>
      </w:pPr>
      <w:r w:rsidRPr="008E204C">
        <w:rPr>
          <w:rFonts w:ascii="Times New Roman" w:hAnsi="Times New Roman"/>
          <w:sz w:val="28"/>
        </w:rPr>
        <w:t>МИНИСТЕРСТВО ОБРАЗОВАНИЯ И НАУКИ РФ</w:t>
      </w:r>
    </w:p>
    <w:p w:rsidR="008E204C" w:rsidRPr="008E204C" w:rsidRDefault="008E204C" w:rsidP="008E204C">
      <w:pPr>
        <w:contextualSpacing/>
        <w:jc w:val="center"/>
        <w:rPr>
          <w:rFonts w:ascii="Times New Roman" w:hAnsi="Times New Roman"/>
          <w:sz w:val="28"/>
        </w:rPr>
      </w:pPr>
      <w:r w:rsidRPr="008E204C">
        <w:rPr>
          <w:rFonts w:ascii="Times New Roman" w:hAnsi="Times New Roman"/>
          <w:sz w:val="28"/>
        </w:rPr>
        <w:t>МОСКОВСКИЙ ГОСУДАРСТВЕННЫЙ УНИВЕРСИТЕТ ПЕЧАТИ им.ИВАНА ФЕДОРОВА</w:t>
      </w:r>
    </w:p>
    <w:p w:rsidR="008E204C" w:rsidRPr="008E204C" w:rsidRDefault="008E204C" w:rsidP="008E204C">
      <w:pPr>
        <w:contextualSpacing/>
        <w:jc w:val="center"/>
        <w:rPr>
          <w:rFonts w:ascii="Times New Roman" w:hAnsi="Times New Roman"/>
          <w:sz w:val="28"/>
        </w:rPr>
      </w:pPr>
      <w:r w:rsidRPr="008E204C">
        <w:rPr>
          <w:rFonts w:ascii="Times New Roman" w:hAnsi="Times New Roman"/>
          <w:sz w:val="28"/>
        </w:rPr>
        <w:tab/>
      </w:r>
    </w:p>
    <w:p w:rsidR="008E204C" w:rsidRPr="008E204C" w:rsidRDefault="008E204C" w:rsidP="008E204C">
      <w:pPr>
        <w:jc w:val="center"/>
        <w:rPr>
          <w:rFonts w:ascii="Times New Roman" w:hAnsi="Times New Roman"/>
          <w:b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  <w:lang w:val="en-US"/>
        </w:rPr>
      </w:pPr>
    </w:p>
    <w:p w:rsidR="008E204C" w:rsidRPr="008E204C" w:rsidRDefault="008E204C" w:rsidP="008E204C">
      <w:pPr>
        <w:jc w:val="center"/>
        <w:rPr>
          <w:rFonts w:ascii="Times New Roman" w:hAnsi="Times New Roman"/>
        </w:rPr>
      </w:pPr>
    </w:p>
    <w:p w:rsidR="008E204C" w:rsidRPr="008E204C" w:rsidRDefault="008E204C" w:rsidP="008E204C">
      <w:pPr>
        <w:tabs>
          <w:tab w:val="left" w:pos="3435"/>
        </w:tabs>
        <w:contextualSpacing/>
        <w:jc w:val="center"/>
        <w:rPr>
          <w:rFonts w:ascii="Times New Roman" w:hAnsi="Times New Roman"/>
          <w:b/>
          <w:bCs/>
          <w:sz w:val="28"/>
        </w:rPr>
      </w:pPr>
      <w:r w:rsidRPr="008E204C">
        <w:rPr>
          <w:rFonts w:ascii="Times New Roman" w:hAnsi="Times New Roman"/>
          <w:b/>
          <w:bCs/>
          <w:sz w:val="28"/>
        </w:rPr>
        <w:t>РАСЧЕТНО-ГРАФИЧЕСКАЯ РАБОТА</w:t>
      </w:r>
    </w:p>
    <w:p w:rsidR="008E204C" w:rsidRPr="008E204C" w:rsidRDefault="008E204C" w:rsidP="008E204C">
      <w:pPr>
        <w:tabs>
          <w:tab w:val="left" w:pos="3435"/>
        </w:tabs>
        <w:contextualSpacing/>
        <w:jc w:val="center"/>
        <w:rPr>
          <w:rFonts w:ascii="Times New Roman" w:hAnsi="Times New Roman"/>
          <w:i/>
          <w:sz w:val="24"/>
        </w:rPr>
      </w:pPr>
      <w:r w:rsidRPr="008E204C">
        <w:rPr>
          <w:rFonts w:ascii="Times New Roman" w:hAnsi="Times New Roman"/>
          <w:i/>
          <w:sz w:val="28"/>
        </w:rPr>
        <w:t>по дисциплине</w:t>
      </w:r>
      <w:r w:rsidRPr="008E204C">
        <w:rPr>
          <w:rFonts w:ascii="Times New Roman" w:hAnsi="Times New Roman"/>
          <w:i/>
          <w:sz w:val="24"/>
        </w:rPr>
        <w:t>:</w:t>
      </w:r>
    </w:p>
    <w:p w:rsidR="008E204C" w:rsidRPr="008E204C" w:rsidRDefault="008E204C" w:rsidP="008E204C">
      <w:pPr>
        <w:tabs>
          <w:tab w:val="left" w:pos="3435"/>
        </w:tabs>
        <w:contextualSpacing/>
        <w:jc w:val="center"/>
        <w:rPr>
          <w:rFonts w:ascii="Times New Roman" w:hAnsi="Times New Roman"/>
          <w:i/>
          <w:sz w:val="28"/>
        </w:rPr>
      </w:pPr>
      <w:r w:rsidRPr="008E204C">
        <w:rPr>
          <w:rFonts w:ascii="Times New Roman" w:hAnsi="Times New Roman"/>
          <w:i/>
          <w:sz w:val="24"/>
        </w:rPr>
        <w:t xml:space="preserve"> </w:t>
      </w:r>
      <w:r w:rsidRPr="008E204C">
        <w:rPr>
          <w:rFonts w:ascii="Times New Roman" w:hAnsi="Times New Roman"/>
          <w:i/>
          <w:sz w:val="28"/>
        </w:rPr>
        <w:t>«Электрооборудование полиграфических машин»</w:t>
      </w:r>
    </w:p>
    <w:p w:rsidR="008E204C" w:rsidRPr="008E204C" w:rsidRDefault="008E204C" w:rsidP="008E204C">
      <w:pPr>
        <w:tabs>
          <w:tab w:val="left" w:pos="3435"/>
        </w:tabs>
        <w:contextualSpacing/>
        <w:jc w:val="center"/>
        <w:rPr>
          <w:rFonts w:ascii="Times New Roman" w:hAnsi="Times New Roman"/>
          <w:i/>
          <w:sz w:val="28"/>
        </w:rPr>
      </w:pPr>
      <w:r w:rsidRPr="008E204C">
        <w:rPr>
          <w:rFonts w:ascii="Times New Roman" w:hAnsi="Times New Roman"/>
          <w:i/>
          <w:sz w:val="28"/>
        </w:rPr>
        <w:t>На тему:</w:t>
      </w:r>
    </w:p>
    <w:p w:rsidR="008E204C" w:rsidRPr="008E204C" w:rsidRDefault="008E204C" w:rsidP="008E204C">
      <w:pPr>
        <w:tabs>
          <w:tab w:val="left" w:pos="3435"/>
        </w:tabs>
        <w:jc w:val="center"/>
        <w:rPr>
          <w:rFonts w:ascii="Times New Roman" w:hAnsi="Times New Roman"/>
          <w:b/>
          <w:bCs/>
          <w:sz w:val="28"/>
        </w:rPr>
      </w:pPr>
      <w:r w:rsidRPr="008E204C">
        <w:rPr>
          <w:rFonts w:ascii="Times New Roman" w:hAnsi="Times New Roman"/>
          <w:sz w:val="24"/>
        </w:rPr>
        <w:t xml:space="preserve"> </w:t>
      </w:r>
      <w:r w:rsidRPr="008E204C">
        <w:rPr>
          <w:rFonts w:ascii="Times New Roman" w:hAnsi="Times New Roman"/>
          <w:b/>
          <w:bCs/>
          <w:sz w:val="28"/>
        </w:rPr>
        <w:t>«Электропривод полиграфической машины»</w:t>
      </w:r>
    </w:p>
    <w:p w:rsidR="008E204C" w:rsidRPr="008E204C" w:rsidRDefault="002F7D90" w:rsidP="008E204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Вариант № 31</w:t>
      </w: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  <w:lang w:val="en-US"/>
        </w:rPr>
      </w:pPr>
    </w:p>
    <w:p w:rsidR="008E204C" w:rsidRPr="008E204C" w:rsidRDefault="008E204C" w:rsidP="008E204C">
      <w:pPr>
        <w:jc w:val="right"/>
        <w:rPr>
          <w:rFonts w:ascii="Times New Roman" w:hAnsi="Times New Roman"/>
        </w:rPr>
      </w:pPr>
    </w:p>
    <w:p w:rsidR="008E204C" w:rsidRPr="008E204C" w:rsidRDefault="008E204C" w:rsidP="008E204C">
      <w:pPr>
        <w:pStyle w:val="ab"/>
        <w:ind w:left="0"/>
      </w:pPr>
      <w:r w:rsidRPr="008E204C">
        <w:t xml:space="preserve">                                                                       Выполнила: студентка гр.ДЦат-5-1</w:t>
      </w:r>
    </w:p>
    <w:p w:rsidR="008E204C" w:rsidRPr="008E204C" w:rsidRDefault="008E204C" w:rsidP="008E204C">
      <w:pPr>
        <w:pStyle w:val="ab"/>
        <w:ind w:left="0"/>
      </w:pPr>
      <w:r w:rsidRPr="008E204C">
        <w:t xml:space="preserve">                                                                                             Лебедева О.С.</w:t>
      </w:r>
    </w:p>
    <w:p w:rsidR="008E204C" w:rsidRPr="008E204C" w:rsidRDefault="008E204C" w:rsidP="008E204C">
      <w:pPr>
        <w:tabs>
          <w:tab w:val="left" w:pos="6545"/>
        </w:tabs>
        <w:ind w:right="4"/>
        <w:rPr>
          <w:rFonts w:ascii="Times New Roman" w:hAnsi="Times New Roman"/>
          <w:sz w:val="28"/>
        </w:rPr>
      </w:pPr>
      <w:r w:rsidRPr="008E204C">
        <w:rPr>
          <w:rFonts w:ascii="Times New Roman" w:hAnsi="Times New Roman"/>
          <w:sz w:val="28"/>
        </w:rPr>
        <w:t xml:space="preserve">                                                                       Проверил: Артыков Э.С.</w:t>
      </w:r>
    </w:p>
    <w:p w:rsidR="008E204C" w:rsidRPr="008E204C" w:rsidRDefault="008E204C" w:rsidP="008E204C">
      <w:pPr>
        <w:jc w:val="center"/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pStyle w:val="a9"/>
        <w:tabs>
          <w:tab w:val="clear" w:pos="4677"/>
          <w:tab w:val="clear" w:pos="9355"/>
        </w:tabs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</w:rPr>
      </w:pPr>
    </w:p>
    <w:p w:rsidR="008E204C" w:rsidRPr="008E204C" w:rsidRDefault="008E204C" w:rsidP="008E204C">
      <w:pPr>
        <w:rPr>
          <w:rFonts w:ascii="Times New Roman" w:hAnsi="Times New Roman"/>
          <w:lang w:val="en-US"/>
        </w:rPr>
      </w:pPr>
    </w:p>
    <w:p w:rsidR="008E204C" w:rsidRPr="008E204C" w:rsidRDefault="008E204C" w:rsidP="008E204C">
      <w:pPr>
        <w:tabs>
          <w:tab w:val="left" w:pos="3720"/>
        </w:tabs>
        <w:rPr>
          <w:rFonts w:ascii="Times New Roman" w:hAnsi="Times New Roman"/>
          <w:sz w:val="28"/>
        </w:rPr>
      </w:pPr>
      <w:r w:rsidRPr="008E204C">
        <w:rPr>
          <w:rFonts w:ascii="Times New Roman" w:hAnsi="Times New Roman"/>
        </w:rPr>
        <w:tab/>
      </w:r>
      <w:r w:rsidRPr="008E204C">
        <w:rPr>
          <w:rFonts w:ascii="Times New Roman" w:hAnsi="Times New Roman"/>
          <w:sz w:val="28"/>
        </w:rPr>
        <w:t>Москва, 2010г.</w:t>
      </w:r>
    </w:p>
    <w:p w:rsidR="00317123" w:rsidRPr="00BA43E0" w:rsidRDefault="00317123" w:rsidP="00BA43E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Содержание</w:t>
      </w:r>
    </w:p>
    <w:p w:rsidR="00317123" w:rsidRPr="00BA43E0" w:rsidRDefault="002762EE" w:rsidP="00BA43E0">
      <w:pPr>
        <w:spacing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Техническое задание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………………………………………………………………………</w:t>
      </w:r>
      <w:r w:rsidR="00AB545B">
        <w:rPr>
          <w:rFonts w:ascii="Times New Roman" w:hAnsi="Times New Roman"/>
          <w:sz w:val="24"/>
          <w:szCs w:val="32"/>
        </w:rPr>
        <w:t>.</w:t>
      </w:r>
      <w:r w:rsidR="00317123" w:rsidRPr="00BA43E0">
        <w:rPr>
          <w:rFonts w:ascii="Times New Roman" w:hAnsi="Times New Roman"/>
          <w:sz w:val="24"/>
          <w:szCs w:val="32"/>
        </w:rPr>
        <w:t>……….</w:t>
      </w:r>
      <w:r w:rsidR="00AB545B">
        <w:rPr>
          <w:rFonts w:ascii="Times New Roman" w:hAnsi="Times New Roman"/>
          <w:sz w:val="24"/>
          <w:szCs w:val="32"/>
        </w:rPr>
        <w:t>3</w:t>
      </w:r>
    </w:p>
    <w:p w:rsidR="00317123" w:rsidRPr="00BA43E0" w:rsidRDefault="002762EE" w:rsidP="002762EE">
      <w:pPr>
        <w:spacing w:line="240" w:lineRule="auto"/>
        <w:ind w:left="64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Исходные данные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………………………………………………………………………</w:t>
      </w:r>
      <w:r w:rsidR="00AB545B">
        <w:rPr>
          <w:rFonts w:ascii="Times New Roman" w:hAnsi="Times New Roman"/>
          <w:sz w:val="24"/>
          <w:szCs w:val="32"/>
        </w:rPr>
        <w:t>.</w:t>
      </w:r>
      <w:r w:rsidR="00317123" w:rsidRPr="00BA43E0">
        <w:rPr>
          <w:rFonts w:ascii="Times New Roman" w:hAnsi="Times New Roman"/>
          <w:sz w:val="24"/>
          <w:szCs w:val="32"/>
        </w:rPr>
        <w:t>……</w:t>
      </w:r>
      <w:r w:rsidR="00AB545B">
        <w:rPr>
          <w:rFonts w:ascii="Times New Roman" w:hAnsi="Times New Roman"/>
          <w:sz w:val="24"/>
          <w:szCs w:val="32"/>
        </w:rPr>
        <w:t>…3</w:t>
      </w:r>
    </w:p>
    <w:p w:rsidR="00317123" w:rsidRPr="00BA43E0" w:rsidRDefault="002762EE" w:rsidP="00BA43E0">
      <w:pPr>
        <w:spacing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Задание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…………………………………………………………………………………</w:t>
      </w:r>
      <w:r w:rsidR="00AB545B">
        <w:rPr>
          <w:rFonts w:ascii="Times New Roman" w:hAnsi="Times New Roman"/>
          <w:sz w:val="24"/>
          <w:szCs w:val="32"/>
        </w:rPr>
        <w:t>.</w:t>
      </w:r>
      <w:r w:rsidR="00317123" w:rsidRPr="00BA43E0">
        <w:rPr>
          <w:rFonts w:ascii="Times New Roman" w:hAnsi="Times New Roman"/>
          <w:sz w:val="24"/>
          <w:szCs w:val="32"/>
        </w:rPr>
        <w:t>……</w:t>
      </w:r>
      <w:r w:rsidR="00AB545B">
        <w:rPr>
          <w:rFonts w:ascii="Times New Roman" w:hAnsi="Times New Roman"/>
          <w:sz w:val="24"/>
          <w:szCs w:val="32"/>
        </w:rPr>
        <w:t>..</w:t>
      </w:r>
      <w:r w:rsidR="00317123" w:rsidRPr="00BA43E0">
        <w:rPr>
          <w:rFonts w:ascii="Times New Roman" w:hAnsi="Times New Roman"/>
          <w:sz w:val="24"/>
          <w:szCs w:val="32"/>
        </w:rPr>
        <w:t>…</w:t>
      </w:r>
      <w:r w:rsidR="00AB545B">
        <w:rPr>
          <w:rFonts w:ascii="Times New Roman" w:hAnsi="Times New Roman"/>
          <w:sz w:val="24"/>
          <w:szCs w:val="32"/>
        </w:rPr>
        <w:t>4</w:t>
      </w:r>
    </w:p>
    <w:p w:rsidR="00317123" w:rsidRPr="00BA43E0" w:rsidRDefault="00EF4448" w:rsidP="00BA43E0">
      <w:pPr>
        <w:numPr>
          <w:ilvl w:val="0"/>
          <w:numId w:val="2"/>
        </w:numPr>
        <w:spacing w:after="0" w:line="240" w:lineRule="auto"/>
        <w:ind w:left="357" w:firstLine="284"/>
        <w:contextualSpacing/>
        <w:rPr>
          <w:rFonts w:ascii="Times New Roman" w:hAnsi="Times New Roman"/>
          <w:sz w:val="24"/>
          <w:szCs w:val="32"/>
        </w:rPr>
      </w:pPr>
      <w:r w:rsidRPr="00BA43E0">
        <w:rPr>
          <w:rFonts w:ascii="Times New Roman" w:hAnsi="Times New Roman"/>
        </w:rPr>
        <w:t>Нагрузочная диаграмма и механическая характеристика машины</w:t>
      </w:r>
      <w:r w:rsidRPr="00BA43E0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…………………</w:t>
      </w:r>
      <w:r w:rsidR="00AB545B">
        <w:rPr>
          <w:rFonts w:ascii="Times New Roman" w:hAnsi="Times New Roman"/>
          <w:sz w:val="24"/>
          <w:szCs w:val="32"/>
        </w:rPr>
        <w:t>.</w:t>
      </w:r>
      <w:r>
        <w:rPr>
          <w:rFonts w:ascii="Times New Roman" w:hAnsi="Times New Roman"/>
          <w:sz w:val="24"/>
          <w:szCs w:val="32"/>
        </w:rPr>
        <w:t>.</w:t>
      </w:r>
      <w:r w:rsidR="00317123" w:rsidRPr="00BA43E0">
        <w:rPr>
          <w:rFonts w:ascii="Times New Roman" w:hAnsi="Times New Roman"/>
          <w:sz w:val="24"/>
          <w:szCs w:val="32"/>
        </w:rPr>
        <w:t>………</w:t>
      </w:r>
      <w:r w:rsidR="00AB545B">
        <w:rPr>
          <w:rFonts w:ascii="Times New Roman" w:hAnsi="Times New Roman"/>
          <w:sz w:val="24"/>
          <w:szCs w:val="32"/>
        </w:rPr>
        <w:t>..</w:t>
      </w:r>
      <w:r w:rsidR="00317123" w:rsidRPr="00BA43E0">
        <w:rPr>
          <w:rFonts w:ascii="Times New Roman" w:hAnsi="Times New Roman"/>
          <w:sz w:val="24"/>
          <w:szCs w:val="32"/>
        </w:rPr>
        <w:t>.</w:t>
      </w:r>
      <w:r w:rsidR="00AB545B">
        <w:rPr>
          <w:rFonts w:ascii="Times New Roman" w:hAnsi="Times New Roman"/>
          <w:sz w:val="24"/>
          <w:szCs w:val="32"/>
        </w:rPr>
        <w:t>5</w:t>
      </w:r>
      <w:r w:rsidR="00317123" w:rsidRPr="00BA43E0">
        <w:rPr>
          <w:rFonts w:ascii="Times New Roman" w:hAnsi="Times New Roman"/>
          <w:sz w:val="24"/>
          <w:szCs w:val="32"/>
        </w:rPr>
        <w:t xml:space="preserve"> </w:t>
      </w:r>
    </w:p>
    <w:p w:rsidR="00317123" w:rsidRPr="00BA43E0" w:rsidRDefault="00EF4448" w:rsidP="00BA43E0">
      <w:pPr>
        <w:numPr>
          <w:ilvl w:val="1"/>
          <w:numId w:val="3"/>
        </w:numPr>
        <w:spacing w:after="0"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 w:rsidRPr="00BA43E0">
        <w:rPr>
          <w:rFonts w:ascii="Times New Roman" w:hAnsi="Times New Roman"/>
        </w:rPr>
        <w:t>Механическая характеристика</w:t>
      </w:r>
      <w:r w:rsidRPr="00BA43E0">
        <w:rPr>
          <w:rFonts w:ascii="Times New Roman" w:hAnsi="Times New Roman"/>
          <w:sz w:val="24"/>
          <w:szCs w:val="32"/>
        </w:rPr>
        <w:t xml:space="preserve"> 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………………………………………</w:t>
      </w:r>
      <w:r w:rsidR="00AB545B">
        <w:rPr>
          <w:rFonts w:ascii="Times New Roman" w:hAnsi="Times New Roman"/>
          <w:sz w:val="24"/>
          <w:szCs w:val="32"/>
        </w:rPr>
        <w:t>…….………..</w:t>
      </w:r>
      <w:r w:rsidR="00317123" w:rsidRPr="00BA43E0">
        <w:rPr>
          <w:rFonts w:ascii="Times New Roman" w:hAnsi="Times New Roman"/>
          <w:sz w:val="24"/>
          <w:szCs w:val="32"/>
        </w:rPr>
        <w:t>..</w:t>
      </w:r>
      <w:r w:rsidR="00AB545B">
        <w:rPr>
          <w:rFonts w:ascii="Times New Roman" w:hAnsi="Times New Roman"/>
          <w:sz w:val="24"/>
          <w:szCs w:val="32"/>
        </w:rPr>
        <w:t>5</w:t>
      </w:r>
    </w:p>
    <w:p w:rsidR="00317123" w:rsidRPr="00BA43E0" w:rsidRDefault="00317123" w:rsidP="00BA43E0">
      <w:pPr>
        <w:numPr>
          <w:ilvl w:val="1"/>
          <w:numId w:val="3"/>
        </w:numPr>
        <w:spacing w:after="0"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 w:rsidRPr="00BA43E0">
        <w:rPr>
          <w:rFonts w:ascii="Times New Roman" w:hAnsi="Times New Roman"/>
          <w:sz w:val="24"/>
          <w:szCs w:val="32"/>
        </w:rPr>
        <w:t xml:space="preserve"> </w:t>
      </w:r>
      <w:r w:rsidR="00EF4448" w:rsidRPr="00BA43E0">
        <w:rPr>
          <w:rFonts w:ascii="Times New Roman" w:hAnsi="Times New Roman"/>
          <w:sz w:val="24"/>
        </w:rPr>
        <w:t>Нагрузочная диаграмма</w:t>
      </w:r>
      <w:r w:rsidR="00EF4448" w:rsidRPr="00BA43E0">
        <w:rPr>
          <w:rFonts w:ascii="Times New Roman" w:hAnsi="Times New Roman"/>
          <w:sz w:val="24"/>
          <w:szCs w:val="32"/>
        </w:rPr>
        <w:t xml:space="preserve"> </w:t>
      </w:r>
      <w:r w:rsidRPr="00BA43E0">
        <w:rPr>
          <w:rFonts w:ascii="Times New Roman" w:hAnsi="Times New Roman"/>
          <w:sz w:val="24"/>
          <w:szCs w:val="32"/>
        </w:rPr>
        <w:t>…………………………………</w:t>
      </w:r>
      <w:r w:rsidR="00AB545B">
        <w:rPr>
          <w:rFonts w:ascii="Times New Roman" w:hAnsi="Times New Roman"/>
          <w:sz w:val="24"/>
          <w:szCs w:val="32"/>
        </w:rPr>
        <w:t>……………………….</w:t>
      </w:r>
      <w:r w:rsidRPr="00BA43E0">
        <w:rPr>
          <w:rFonts w:ascii="Times New Roman" w:hAnsi="Times New Roman"/>
          <w:sz w:val="24"/>
          <w:szCs w:val="32"/>
        </w:rPr>
        <w:t>...</w:t>
      </w:r>
      <w:r w:rsidR="00AB545B">
        <w:rPr>
          <w:rFonts w:ascii="Times New Roman" w:hAnsi="Times New Roman"/>
          <w:sz w:val="24"/>
          <w:szCs w:val="32"/>
        </w:rPr>
        <w:t>5</w:t>
      </w:r>
    </w:p>
    <w:p w:rsidR="00317123" w:rsidRPr="00BA43E0" w:rsidRDefault="00EF4448" w:rsidP="00BA43E0">
      <w:pPr>
        <w:pStyle w:val="6"/>
        <w:numPr>
          <w:ilvl w:val="0"/>
          <w:numId w:val="2"/>
        </w:numPr>
        <w:ind w:left="357" w:firstLine="284"/>
        <w:contextualSpacing/>
        <w:jc w:val="left"/>
      </w:pPr>
      <w:r>
        <w:t>Расчет мощности ЭД  и построение электромеханической характеристики…</w:t>
      </w:r>
      <w:r w:rsidR="00AB545B">
        <w:t>…………..6</w:t>
      </w:r>
    </w:p>
    <w:p w:rsidR="00317123" w:rsidRPr="00BA43E0" w:rsidRDefault="00EF4448" w:rsidP="00BA43E0">
      <w:pPr>
        <w:pStyle w:val="6"/>
        <w:numPr>
          <w:ilvl w:val="1"/>
          <w:numId w:val="4"/>
        </w:numPr>
        <w:ind w:firstLine="284"/>
        <w:contextualSpacing/>
        <w:jc w:val="left"/>
      </w:pPr>
      <w:r>
        <w:t>Расчет мощности и выбор ЭД</w:t>
      </w:r>
      <w:r w:rsidR="00317123" w:rsidRPr="00BA43E0">
        <w:t>…………………………………………………</w:t>
      </w:r>
      <w:r w:rsidR="00AB545B">
        <w:t>…6</w:t>
      </w:r>
    </w:p>
    <w:p w:rsidR="00317123" w:rsidRPr="00BA43E0" w:rsidRDefault="00EF4448" w:rsidP="00232A5A">
      <w:pPr>
        <w:numPr>
          <w:ilvl w:val="1"/>
          <w:numId w:val="4"/>
        </w:numPr>
        <w:tabs>
          <w:tab w:val="clear" w:pos="1168"/>
        </w:tabs>
        <w:spacing w:after="0" w:line="240" w:lineRule="auto"/>
        <w:ind w:left="567" w:firstLine="851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Расчет и построение </w:t>
      </w:r>
      <w:r w:rsidR="00232A5A">
        <w:rPr>
          <w:rFonts w:ascii="Times New Roman" w:hAnsi="Times New Roman"/>
          <w:sz w:val="24"/>
        </w:rPr>
        <w:t xml:space="preserve">естественной  электромеханической характеристики </w:t>
      </w:r>
      <w:r w:rsidR="00AB545B">
        <w:rPr>
          <w:rFonts w:ascii="Times New Roman" w:hAnsi="Times New Roman"/>
          <w:sz w:val="24"/>
        </w:rPr>
        <w:t>ДПТ………………………………………………………………………………………………..7</w:t>
      </w:r>
    </w:p>
    <w:p w:rsidR="00317123" w:rsidRPr="00BA43E0" w:rsidRDefault="00232A5A" w:rsidP="00BA43E0">
      <w:pPr>
        <w:numPr>
          <w:ilvl w:val="0"/>
          <w:numId w:val="2"/>
        </w:numPr>
        <w:spacing w:after="0" w:line="240" w:lineRule="auto"/>
        <w:ind w:left="357"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Структурная и кинематическая схемы ЭП и краткое их описание</w:t>
      </w:r>
      <w:r w:rsidR="00AB545B">
        <w:rPr>
          <w:rFonts w:ascii="Times New Roman" w:hAnsi="Times New Roman"/>
          <w:sz w:val="24"/>
          <w:szCs w:val="32"/>
        </w:rPr>
        <w:t>………………………..8</w:t>
      </w:r>
    </w:p>
    <w:p w:rsidR="00317123" w:rsidRPr="00BA43E0" w:rsidRDefault="00232A5A" w:rsidP="00232A5A">
      <w:pPr>
        <w:spacing w:line="240" w:lineRule="auto"/>
        <w:ind w:firstLine="1418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3.1 Структурная схема и краткое описание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</w:t>
      </w:r>
      <w:r w:rsidR="00AB545B">
        <w:rPr>
          <w:rFonts w:ascii="Times New Roman" w:hAnsi="Times New Roman"/>
          <w:sz w:val="24"/>
          <w:szCs w:val="32"/>
        </w:rPr>
        <w:t>……...8</w:t>
      </w:r>
    </w:p>
    <w:p w:rsidR="00317123" w:rsidRPr="00BA43E0" w:rsidRDefault="00317123" w:rsidP="00232A5A">
      <w:pPr>
        <w:spacing w:line="240" w:lineRule="auto"/>
        <w:ind w:left="567" w:firstLine="851"/>
        <w:contextualSpacing/>
        <w:rPr>
          <w:rFonts w:ascii="Times New Roman" w:hAnsi="Times New Roman"/>
          <w:sz w:val="24"/>
          <w:szCs w:val="32"/>
        </w:rPr>
      </w:pPr>
      <w:r w:rsidRPr="00BA43E0">
        <w:rPr>
          <w:rFonts w:ascii="Times New Roman" w:hAnsi="Times New Roman"/>
          <w:sz w:val="24"/>
          <w:szCs w:val="32"/>
        </w:rPr>
        <w:t xml:space="preserve">3.2 </w:t>
      </w:r>
      <w:r w:rsidR="00232A5A">
        <w:rPr>
          <w:rFonts w:ascii="Times New Roman" w:hAnsi="Times New Roman"/>
          <w:sz w:val="24"/>
          <w:szCs w:val="32"/>
        </w:rPr>
        <w:t>Кинематическая схема привода и ее краткое описание</w:t>
      </w:r>
      <w:r w:rsidRPr="00BA43E0">
        <w:rPr>
          <w:rFonts w:ascii="Times New Roman" w:hAnsi="Times New Roman"/>
          <w:sz w:val="24"/>
          <w:szCs w:val="32"/>
        </w:rPr>
        <w:t>………………………</w:t>
      </w:r>
      <w:r w:rsidR="00AB545B">
        <w:rPr>
          <w:rFonts w:ascii="Times New Roman" w:hAnsi="Times New Roman"/>
          <w:sz w:val="24"/>
          <w:szCs w:val="32"/>
        </w:rPr>
        <w:t>….9</w:t>
      </w:r>
    </w:p>
    <w:p w:rsidR="00317123" w:rsidRPr="00BA43E0" w:rsidRDefault="00232A5A" w:rsidP="00BA43E0">
      <w:pPr>
        <w:numPr>
          <w:ilvl w:val="0"/>
          <w:numId w:val="2"/>
        </w:numPr>
        <w:spacing w:after="0" w:line="240" w:lineRule="auto"/>
        <w:ind w:left="357"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Расчет тормозного сопротивления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………………………………………………</w:t>
      </w:r>
      <w:r w:rsidR="00AB545B">
        <w:rPr>
          <w:rFonts w:ascii="Times New Roman" w:hAnsi="Times New Roman"/>
          <w:sz w:val="24"/>
          <w:szCs w:val="32"/>
        </w:rPr>
        <w:t>………….</w:t>
      </w:r>
      <w:r w:rsidR="00317123" w:rsidRPr="00BA43E0">
        <w:rPr>
          <w:rFonts w:ascii="Times New Roman" w:hAnsi="Times New Roman"/>
          <w:sz w:val="24"/>
          <w:szCs w:val="32"/>
        </w:rPr>
        <w:t>1</w:t>
      </w:r>
      <w:r w:rsidR="00AB545B">
        <w:rPr>
          <w:rFonts w:ascii="Times New Roman" w:hAnsi="Times New Roman"/>
          <w:sz w:val="24"/>
          <w:szCs w:val="32"/>
        </w:rPr>
        <w:t>1</w:t>
      </w:r>
    </w:p>
    <w:p w:rsidR="00317123" w:rsidRPr="00BA43E0" w:rsidRDefault="00232A5A" w:rsidP="00BA43E0">
      <w:pPr>
        <w:pStyle w:val="a5"/>
        <w:numPr>
          <w:ilvl w:val="0"/>
          <w:numId w:val="2"/>
        </w:numPr>
        <w:spacing w:before="0" w:after="0"/>
        <w:ind w:left="357" w:firstLine="284"/>
        <w:contextualSpacing/>
        <w:jc w:val="left"/>
        <w:rPr>
          <w:b w:val="0"/>
          <w:i w:val="0"/>
          <w:sz w:val="24"/>
          <w:szCs w:val="32"/>
        </w:rPr>
      </w:pPr>
      <w:r w:rsidRPr="00232A5A">
        <w:rPr>
          <w:b w:val="0"/>
          <w:i w:val="0"/>
          <w:sz w:val="24"/>
          <w:szCs w:val="32"/>
        </w:rPr>
        <w:t>Выбор и описание функциональной схемы системы автоматического управления(САУ) электроприводом (ЭП)</w:t>
      </w:r>
      <w:r w:rsidR="00317123" w:rsidRPr="00BA43E0">
        <w:rPr>
          <w:b w:val="0"/>
          <w:i w:val="0"/>
          <w:sz w:val="24"/>
          <w:szCs w:val="32"/>
        </w:rPr>
        <w:t>……………………………</w:t>
      </w:r>
      <w:r w:rsidR="00AB545B">
        <w:rPr>
          <w:b w:val="0"/>
          <w:i w:val="0"/>
          <w:sz w:val="24"/>
          <w:szCs w:val="32"/>
        </w:rPr>
        <w:t>……………………</w:t>
      </w:r>
      <w:r w:rsidR="00317123" w:rsidRPr="00BA43E0">
        <w:rPr>
          <w:b w:val="0"/>
          <w:i w:val="0"/>
          <w:sz w:val="24"/>
          <w:szCs w:val="32"/>
        </w:rPr>
        <w:t>………………………….1</w:t>
      </w:r>
      <w:r w:rsidR="00AB545B">
        <w:rPr>
          <w:b w:val="0"/>
          <w:i w:val="0"/>
          <w:sz w:val="24"/>
          <w:szCs w:val="32"/>
        </w:rPr>
        <w:t>5</w:t>
      </w:r>
    </w:p>
    <w:p w:rsidR="00317123" w:rsidRPr="00BA43E0" w:rsidRDefault="00AB545B" w:rsidP="00BA43E0">
      <w:pPr>
        <w:numPr>
          <w:ilvl w:val="1"/>
          <w:numId w:val="2"/>
        </w:numPr>
        <w:spacing w:before="100" w:after="100"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Выбор структуры системы ЭП</w:t>
      </w:r>
      <w:r w:rsidR="00317123" w:rsidRPr="00BA43E0">
        <w:rPr>
          <w:rFonts w:ascii="Times New Roman" w:hAnsi="Times New Roman"/>
          <w:sz w:val="24"/>
          <w:szCs w:val="32"/>
        </w:rPr>
        <w:t>…………</w:t>
      </w:r>
      <w:r>
        <w:rPr>
          <w:rFonts w:ascii="Times New Roman" w:hAnsi="Times New Roman"/>
          <w:sz w:val="24"/>
          <w:szCs w:val="32"/>
        </w:rPr>
        <w:t>…………………………………..</w:t>
      </w:r>
      <w:r w:rsidR="00317123" w:rsidRPr="00BA43E0">
        <w:rPr>
          <w:rFonts w:ascii="Times New Roman" w:hAnsi="Times New Roman"/>
          <w:sz w:val="24"/>
          <w:szCs w:val="32"/>
        </w:rPr>
        <w:t>………</w:t>
      </w:r>
      <w:r>
        <w:rPr>
          <w:rFonts w:ascii="Times New Roman" w:hAnsi="Times New Roman"/>
          <w:sz w:val="24"/>
          <w:szCs w:val="32"/>
        </w:rPr>
        <w:t>16</w:t>
      </w:r>
    </w:p>
    <w:p w:rsidR="00317123" w:rsidRPr="00BA43E0" w:rsidRDefault="00AB545B" w:rsidP="00BA43E0">
      <w:pPr>
        <w:numPr>
          <w:ilvl w:val="1"/>
          <w:numId w:val="2"/>
        </w:numPr>
        <w:spacing w:before="100" w:after="100"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Описание выбранной САУ ЭП</w:t>
      </w:r>
      <w:r w:rsidR="00317123" w:rsidRPr="00BA43E0">
        <w:rPr>
          <w:rFonts w:ascii="Times New Roman" w:hAnsi="Times New Roman"/>
          <w:sz w:val="24"/>
          <w:szCs w:val="32"/>
        </w:rPr>
        <w:t>……………………………</w:t>
      </w:r>
      <w:r>
        <w:rPr>
          <w:rFonts w:ascii="Times New Roman" w:hAnsi="Times New Roman"/>
          <w:sz w:val="24"/>
          <w:szCs w:val="32"/>
        </w:rPr>
        <w:t>………………...</w:t>
      </w:r>
      <w:r w:rsidR="00317123" w:rsidRPr="00BA43E0">
        <w:rPr>
          <w:rFonts w:ascii="Times New Roman" w:hAnsi="Times New Roman"/>
          <w:sz w:val="24"/>
          <w:szCs w:val="32"/>
        </w:rPr>
        <w:t>……..</w:t>
      </w:r>
      <w:r>
        <w:rPr>
          <w:rFonts w:ascii="Times New Roman" w:hAnsi="Times New Roman"/>
          <w:sz w:val="24"/>
          <w:szCs w:val="32"/>
        </w:rPr>
        <w:t>16</w:t>
      </w:r>
    </w:p>
    <w:p w:rsidR="00317123" w:rsidRPr="00BA43E0" w:rsidRDefault="00AB545B" w:rsidP="00AB545B">
      <w:pPr>
        <w:numPr>
          <w:ilvl w:val="0"/>
          <w:numId w:val="2"/>
        </w:numPr>
        <w:tabs>
          <w:tab w:val="clear" w:pos="786"/>
        </w:tabs>
        <w:spacing w:before="100" w:after="100" w:line="240" w:lineRule="auto"/>
        <w:ind w:left="0" w:firstLine="709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Разработка релейно-контакторной схемы управления ЭП</w:t>
      </w:r>
      <w:r w:rsidR="00317123" w:rsidRPr="00BA43E0">
        <w:rPr>
          <w:rFonts w:ascii="Times New Roman" w:hAnsi="Times New Roman"/>
          <w:sz w:val="24"/>
          <w:szCs w:val="32"/>
        </w:rPr>
        <w:t>………………………</w:t>
      </w:r>
      <w:r>
        <w:rPr>
          <w:rFonts w:ascii="Times New Roman" w:hAnsi="Times New Roman"/>
          <w:sz w:val="24"/>
          <w:szCs w:val="32"/>
        </w:rPr>
        <w:t>……..17</w:t>
      </w:r>
    </w:p>
    <w:p w:rsidR="00317123" w:rsidRPr="00BA43E0" w:rsidRDefault="00AB545B" w:rsidP="00AB545B">
      <w:pPr>
        <w:numPr>
          <w:ilvl w:val="0"/>
          <w:numId w:val="2"/>
        </w:numPr>
        <w:tabs>
          <w:tab w:val="clear" w:pos="786"/>
        </w:tabs>
        <w:spacing w:before="100" w:after="100" w:line="240" w:lineRule="auto"/>
        <w:ind w:left="0" w:firstLine="709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Принципиальная схема САУ ЭП</w:t>
      </w:r>
      <w:r w:rsidR="00317123" w:rsidRPr="00BA43E0">
        <w:rPr>
          <w:rFonts w:ascii="Times New Roman" w:hAnsi="Times New Roman"/>
          <w:sz w:val="24"/>
          <w:szCs w:val="32"/>
        </w:rPr>
        <w:t>……………...</w:t>
      </w:r>
      <w:r>
        <w:rPr>
          <w:rFonts w:ascii="Times New Roman" w:hAnsi="Times New Roman"/>
          <w:sz w:val="24"/>
          <w:szCs w:val="32"/>
        </w:rPr>
        <w:t>.................................................................19</w:t>
      </w:r>
    </w:p>
    <w:p w:rsidR="00317123" w:rsidRPr="00BA43E0" w:rsidRDefault="00317123" w:rsidP="00BA43E0">
      <w:pPr>
        <w:spacing w:before="100" w:after="100" w:line="240" w:lineRule="auto"/>
        <w:ind w:firstLine="284"/>
        <w:contextualSpacing/>
        <w:rPr>
          <w:rFonts w:ascii="Times New Roman" w:hAnsi="Times New Roman"/>
          <w:sz w:val="24"/>
          <w:szCs w:val="32"/>
        </w:rPr>
      </w:pPr>
      <w:r w:rsidRPr="00BA43E0">
        <w:rPr>
          <w:rFonts w:ascii="Times New Roman" w:hAnsi="Times New Roman"/>
          <w:sz w:val="24"/>
          <w:szCs w:val="32"/>
        </w:rPr>
        <w:t>Список  используемой литературы……………………………………………………………</w:t>
      </w:r>
      <w:r w:rsidR="00AB545B">
        <w:rPr>
          <w:rFonts w:ascii="Times New Roman" w:hAnsi="Times New Roman"/>
          <w:sz w:val="24"/>
          <w:szCs w:val="32"/>
        </w:rPr>
        <w:t>…...20</w:t>
      </w:r>
    </w:p>
    <w:p w:rsidR="00DA0C87" w:rsidRDefault="00DA0C87"/>
    <w:p w:rsidR="008E204C" w:rsidRPr="008E204C" w:rsidRDefault="008E204C" w:rsidP="008E204C">
      <w:pPr>
        <w:spacing w:before="100" w:after="100" w:line="360" w:lineRule="auto"/>
        <w:rPr>
          <w:rFonts w:ascii="Times New Roman" w:hAnsi="Times New Roman"/>
          <w:sz w:val="24"/>
          <w:szCs w:val="32"/>
        </w:rPr>
      </w:pPr>
    </w:p>
    <w:p w:rsidR="008E204C" w:rsidRPr="008E204C" w:rsidRDefault="008E204C" w:rsidP="008E204C">
      <w:pPr>
        <w:spacing w:before="100" w:after="100" w:line="360" w:lineRule="auto"/>
        <w:rPr>
          <w:rFonts w:ascii="Times New Roman" w:hAnsi="Times New Roman"/>
          <w:sz w:val="24"/>
          <w:szCs w:val="32"/>
        </w:rPr>
      </w:pPr>
    </w:p>
    <w:p w:rsidR="00317123" w:rsidRDefault="00317123" w:rsidP="008E204C">
      <w:pPr>
        <w:rPr>
          <w:rFonts w:ascii="Times New Roman" w:hAnsi="Times New Roman"/>
          <w:sz w:val="24"/>
          <w:szCs w:val="32"/>
        </w:rPr>
      </w:pPr>
    </w:p>
    <w:p w:rsidR="00BA43E0" w:rsidRDefault="00BA43E0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AB545B" w:rsidRDefault="00AB545B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317123" w:rsidRPr="003F6D32" w:rsidRDefault="00317123" w:rsidP="008E204C">
      <w:pPr>
        <w:rPr>
          <w:rFonts w:ascii="Times New Roman" w:hAnsi="Times New Roman"/>
          <w:i/>
          <w:iCs/>
          <w:smallCaps/>
          <w:sz w:val="24"/>
          <w:szCs w:val="32"/>
        </w:rPr>
      </w:pPr>
    </w:p>
    <w:p w:rsidR="008E204C" w:rsidRPr="008E204C" w:rsidRDefault="008E204C" w:rsidP="008E204C">
      <w:pPr>
        <w:jc w:val="center"/>
        <w:rPr>
          <w:rFonts w:ascii="Times New Roman" w:hAnsi="Times New Roman"/>
          <w:b/>
          <w:i/>
          <w:iCs/>
          <w:smallCaps/>
          <w:sz w:val="24"/>
          <w:szCs w:val="32"/>
        </w:rPr>
      </w:pPr>
      <w:r w:rsidRPr="008E204C">
        <w:rPr>
          <w:rFonts w:ascii="Times New Roman" w:hAnsi="Times New Roman"/>
          <w:b/>
          <w:bCs/>
          <w:i/>
          <w:sz w:val="24"/>
        </w:rPr>
        <w:t>ТЕХНИЧЕСКОЕ ЗАДАНИЕ</w:t>
      </w:r>
    </w:p>
    <w:p w:rsidR="008E204C" w:rsidRPr="008E204C" w:rsidRDefault="008E204C" w:rsidP="008E204C">
      <w:pPr>
        <w:jc w:val="center"/>
        <w:rPr>
          <w:rFonts w:ascii="Times New Roman" w:hAnsi="Times New Roman"/>
          <w:b/>
          <w:i/>
          <w:iCs/>
          <w:smallCaps/>
          <w:sz w:val="24"/>
          <w:szCs w:val="32"/>
        </w:rPr>
      </w:pPr>
      <w:r w:rsidRPr="008E204C">
        <w:rPr>
          <w:rFonts w:ascii="Times New Roman" w:hAnsi="Times New Roman"/>
          <w:b/>
          <w:i/>
          <w:iCs/>
          <w:smallCaps/>
          <w:sz w:val="24"/>
          <w:szCs w:val="32"/>
        </w:rPr>
        <w:t>1.</w:t>
      </w:r>
      <w:r>
        <w:rPr>
          <w:rFonts w:ascii="Times New Roman" w:hAnsi="Times New Roman"/>
          <w:b/>
          <w:i/>
          <w:iCs/>
          <w:smallCaps/>
          <w:sz w:val="24"/>
          <w:szCs w:val="32"/>
        </w:rPr>
        <w:t>ИСХОДНЫЕ ДАННЫЕ</w:t>
      </w:r>
    </w:p>
    <w:p w:rsidR="008E204C" w:rsidRPr="008E204C" w:rsidRDefault="008E204C" w:rsidP="008E204C">
      <w:pPr>
        <w:tabs>
          <w:tab w:val="num" w:pos="567"/>
          <w:tab w:val="num" w:pos="1144"/>
        </w:tabs>
        <w:spacing w:after="0" w:line="240" w:lineRule="auto"/>
        <w:ind w:left="561" w:hanging="561"/>
        <w:jc w:val="both"/>
        <w:rPr>
          <w:rFonts w:ascii="Times New Roman" w:hAnsi="Times New Roman"/>
          <w:bCs/>
          <w:sz w:val="24"/>
        </w:rPr>
      </w:pPr>
      <w:r w:rsidRPr="008E204C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. </w:t>
      </w:r>
      <w:r w:rsidRPr="008E204C">
        <w:rPr>
          <w:rFonts w:ascii="Times New Roman" w:hAnsi="Times New Roman"/>
          <w:sz w:val="24"/>
        </w:rPr>
        <w:t>Механическая характеристика машины  М</w:t>
      </w:r>
      <w:r w:rsidRPr="008E204C">
        <w:rPr>
          <w:rFonts w:ascii="Times New Roman" w:hAnsi="Times New Roman"/>
          <w:sz w:val="24"/>
          <w:vertAlign w:val="subscript"/>
        </w:rPr>
        <w:t>с.м</w:t>
      </w:r>
      <w:r w:rsidRPr="008E204C">
        <w:rPr>
          <w:rFonts w:ascii="Times New Roman" w:hAnsi="Times New Roman"/>
          <w:sz w:val="24"/>
        </w:rPr>
        <w:t xml:space="preserve"> = f(</w:t>
      </w:r>
      <w:r w:rsidRPr="008E204C">
        <w:rPr>
          <w:rFonts w:ascii="Times New Roman" w:hAnsi="Times New Roman"/>
          <w:sz w:val="24"/>
        </w:rPr>
        <w:sym w:font="Symbol" w:char="F077"/>
      </w:r>
      <w:r w:rsidRPr="008E204C">
        <w:rPr>
          <w:rFonts w:ascii="Times New Roman" w:hAnsi="Times New Roman"/>
          <w:sz w:val="24"/>
        </w:rPr>
        <w:t xml:space="preserve">): </w:t>
      </w:r>
      <w:r w:rsidRPr="008E204C">
        <w:rPr>
          <w:rFonts w:ascii="Times New Roman" w:hAnsi="Times New Roman"/>
          <w:bCs/>
          <w:sz w:val="24"/>
        </w:rPr>
        <w:t>М</w:t>
      </w:r>
      <w:r w:rsidRPr="008E204C">
        <w:rPr>
          <w:rFonts w:ascii="Times New Roman" w:hAnsi="Times New Roman"/>
          <w:bCs/>
          <w:sz w:val="24"/>
          <w:vertAlign w:val="subscript"/>
        </w:rPr>
        <w:t>с.м.н</w:t>
      </w:r>
      <w:r w:rsidRPr="008E204C">
        <w:rPr>
          <w:rFonts w:ascii="Times New Roman" w:hAnsi="Times New Roman"/>
          <w:bCs/>
          <w:sz w:val="24"/>
        </w:rPr>
        <w:t xml:space="preserve"> = 100 Н</w:t>
      </w:r>
      <w:r w:rsidRPr="008E204C">
        <w:rPr>
          <w:rFonts w:ascii="Times New Roman" w:hAnsi="Times New Roman"/>
          <w:bCs/>
          <w:sz w:val="24"/>
        </w:rPr>
        <w:sym w:font="Symbol" w:char="F0D7"/>
      </w:r>
      <w:r w:rsidRPr="008E204C">
        <w:rPr>
          <w:rFonts w:ascii="Times New Roman" w:hAnsi="Times New Roman"/>
          <w:bCs/>
          <w:sz w:val="24"/>
        </w:rPr>
        <w:t>м,   М</w:t>
      </w:r>
      <w:r w:rsidRPr="008E204C">
        <w:rPr>
          <w:rFonts w:ascii="Times New Roman" w:hAnsi="Times New Roman"/>
          <w:bCs/>
          <w:sz w:val="24"/>
          <w:vertAlign w:val="subscript"/>
        </w:rPr>
        <w:t>с.м.о</w:t>
      </w:r>
      <w:r w:rsidRPr="008E204C">
        <w:rPr>
          <w:rFonts w:ascii="Times New Roman" w:hAnsi="Times New Roman"/>
          <w:bCs/>
          <w:sz w:val="24"/>
        </w:rPr>
        <w:t xml:space="preserve"> = 55 Н</w:t>
      </w:r>
      <w:r w:rsidRPr="008E204C">
        <w:rPr>
          <w:rFonts w:ascii="Times New Roman" w:hAnsi="Times New Roman"/>
          <w:bCs/>
          <w:sz w:val="24"/>
        </w:rPr>
        <w:sym w:font="Symbol" w:char="F0D7"/>
      </w:r>
      <w:r w:rsidRPr="008E204C">
        <w:rPr>
          <w:rFonts w:ascii="Times New Roman" w:hAnsi="Times New Roman"/>
          <w:bCs/>
          <w:sz w:val="24"/>
        </w:rPr>
        <w:t>м.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Pr="008E204C">
        <w:rPr>
          <w:rFonts w:ascii="Times New Roman" w:hAnsi="Times New Roman"/>
          <w:sz w:val="24"/>
        </w:rPr>
        <w:t>Нагрузочная диаграмма машины М</w:t>
      </w:r>
      <w:r w:rsidRPr="008E204C">
        <w:rPr>
          <w:rFonts w:ascii="Times New Roman" w:hAnsi="Times New Roman"/>
          <w:sz w:val="24"/>
          <w:vertAlign w:val="subscript"/>
        </w:rPr>
        <w:t>с.м</w:t>
      </w:r>
      <w:r w:rsidRPr="008E204C">
        <w:rPr>
          <w:rFonts w:ascii="Times New Roman" w:hAnsi="Times New Roman"/>
          <w:sz w:val="24"/>
        </w:rPr>
        <w:t xml:space="preserve"> = f(t) = const при t </w:t>
      </w:r>
      <w:r w:rsidRPr="008E204C">
        <w:rPr>
          <w:rFonts w:ascii="Times New Roman" w:hAnsi="Times New Roman"/>
          <w:sz w:val="24"/>
        </w:rPr>
        <w:sym w:font="Symbol" w:char="F0AE"/>
      </w:r>
      <w:r w:rsidRPr="008E204C">
        <w:rPr>
          <w:rFonts w:ascii="Times New Roman" w:hAnsi="Times New Roman"/>
          <w:sz w:val="24"/>
        </w:rPr>
        <w:t xml:space="preserve"> </w:t>
      </w:r>
      <w:r w:rsidRPr="008E204C">
        <w:rPr>
          <w:rFonts w:ascii="Times New Roman" w:hAnsi="Times New Roman"/>
          <w:sz w:val="24"/>
        </w:rPr>
        <w:sym w:font="Symbol" w:char="F0A5"/>
      </w:r>
      <w:r w:rsidRPr="008E204C">
        <w:rPr>
          <w:rFonts w:ascii="Times New Roman" w:hAnsi="Times New Roman"/>
          <w:sz w:val="24"/>
        </w:rPr>
        <w:t>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Pr="008E204C">
        <w:rPr>
          <w:rFonts w:ascii="Times New Roman" w:hAnsi="Times New Roman"/>
          <w:sz w:val="24"/>
        </w:rPr>
        <w:t>Номинальная частота вращения вала машины</w:t>
      </w:r>
      <w:r w:rsidRPr="008E204C">
        <w:rPr>
          <w:rFonts w:ascii="Times New Roman" w:hAnsi="Times New Roman"/>
          <w:b/>
          <w:bCs/>
          <w:sz w:val="24"/>
        </w:rPr>
        <w:t xml:space="preserve">: </w:t>
      </w:r>
      <w:r w:rsidRPr="008E204C">
        <w:rPr>
          <w:rFonts w:ascii="Times New Roman" w:hAnsi="Times New Roman"/>
          <w:sz w:val="24"/>
        </w:rPr>
        <w:t>n</w:t>
      </w:r>
      <w:r w:rsidRPr="008E204C">
        <w:rPr>
          <w:rFonts w:ascii="Times New Roman" w:hAnsi="Times New Roman"/>
          <w:sz w:val="24"/>
          <w:vertAlign w:val="subscript"/>
        </w:rPr>
        <w:t>м.н.</w:t>
      </w:r>
      <w:r w:rsidRPr="008E204C">
        <w:rPr>
          <w:rFonts w:ascii="Times New Roman" w:hAnsi="Times New Roman"/>
          <w:sz w:val="24"/>
        </w:rPr>
        <w:t xml:space="preserve"> = 115 об/мин.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ind w:left="561" w:hanging="561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Pr="008E204C">
        <w:rPr>
          <w:rFonts w:ascii="Times New Roman" w:hAnsi="Times New Roman"/>
          <w:sz w:val="24"/>
        </w:rPr>
        <w:t xml:space="preserve">Частота вращения вала машины на заправочной скорости в режиме “Толчок”:    </w:t>
      </w:r>
      <w:r w:rsidRPr="008E204C">
        <w:rPr>
          <w:rFonts w:ascii="Times New Roman" w:hAnsi="Times New Roman"/>
          <w:bCs/>
          <w:sz w:val="24"/>
        </w:rPr>
        <w:t>n</w:t>
      </w:r>
      <w:r w:rsidRPr="008E204C">
        <w:rPr>
          <w:rFonts w:ascii="Times New Roman" w:hAnsi="Times New Roman"/>
          <w:bCs/>
          <w:sz w:val="24"/>
          <w:vertAlign w:val="subscript"/>
        </w:rPr>
        <w:t>м.з.т.</w:t>
      </w:r>
      <w:r w:rsidRPr="008E204C">
        <w:rPr>
          <w:rFonts w:ascii="Times New Roman" w:hAnsi="Times New Roman"/>
          <w:bCs/>
          <w:sz w:val="24"/>
        </w:rPr>
        <w:t xml:space="preserve"> = 12 об/мин.</w:t>
      </w:r>
    </w:p>
    <w:p w:rsidR="008E204C" w:rsidRPr="008E204C" w:rsidRDefault="008E204C" w:rsidP="008E204C">
      <w:pPr>
        <w:tabs>
          <w:tab w:val="num" w:pos="567"/>
          <w:tab w:val="num" w:pos="1144"/>
        </w:tabs>
        <w:spacing w:after="0" w:line="240" w:lineRule="auto"/>
        <w:ind w:left="561" w:hanging="5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 w:rsidRPr="008E204C">
        <w:rPr>
          <w:rFonts w:ascii="Times New Roman" w:hAnsi="Times New Roman"/>
          <w:sz w:val="24"/>
        </w:rPr>
        <w:t>Относительная точность поддержания заданной скорости двигателя при изменении М</w:t>
      </w:r>
      <w:r w:rsidRPr="008E204C">
        <w:rPr>
          <w:rFonts w:ascii="Times New Roman" w:hAnsi="Times New Roman"/>
          <w:sz w:val="24"/>
          <w:vertAlign w:val="subscript"/>
        </w:rPr>
        <w:t>с</w:t>
      </w:r>
      <w:r w:rsidRPr="008E204C">
        <w:rPr>
          <w:rFonts w:ascii="Times New Roman" w:hAnsi="Times New Roman"/>
          <w:sz w:val="24"/>
        </w:rPr>
        <w:t>.</w:t>
      </w:r>
      <w:r w:rsidRPr="008E204C">
        <w:rPr>
          <w:rFonts w:ascii="Times New Roman" w:hAnsi="Times New Roman"/>
          <w:sz w:val="24"/>
          <w:vertAlign w:val="subscript"/>
        </w:rPr>
        <w:t>.</w:t>
      </w:r>
      <w:r w:rsidRPr="008E204C">
        <w:rPr>
          <w:rFonts w:ascii="Times New Roman" w:hAnsi="Times New Roman"/>
          <w:sz w:val="24"/>
        </w:rPr>
        <w:t xml:space="preserve"> от 0 до М</w:t>
      </w:r>
      <w:r w:rsidRPr="008E204C">
        <w:rPr>
          <w:rFonts w:ascii="Times New Roman" w:hAnsi="Times New Roman"/>
          <w:sz w:val="24"/>
          <w:vertAlign w:val="subscript"/>
        </w:rPr>
        <w:t>с.макс</w:t>
      </w:r>
      <w:r w:rsidRPr="008E204C">
        <w:rPr>
          <w:rFonts w:ascii="Times New Roman" w:hAnsi="Times New Roman"/>
          <w:b/>
          <w:bCs/>
          <w:sz w:val="24"/>
        </w:rPr>
        <w:t xml:space="preserve">: </w:t>
      </w:r>
      <w:r w:rsidRPr="008E204C">
        <w:rPr>
          <w:rFonts w:ascii="Times New Roman" w:hAnsi="Times New Roman"/>
          <w:sz w:val="24"/>
        </w:rPr>
        <w:sym w:font="Symbol" w:char="F064"/>
      </w:r>
      <w:r w:rsidRPr="008E204C">
        <w:rPr>
          <w:rFonts w:ascii="Times New Roman" w:hAnsi="Times New Roman"/>
          <w:sz w:val="24"/>
          <w:vertAlign w:val="subscript"/>
        </w:rPr>
        <w:t>з.</w:t>
      </w:r>
      <w:r w:rsidRPr="008E204C">
        <w:rPr>
          <w:rFonts w:ascii="Times New Roman" w:hAnsi="Times New Roman"/>
          <w:sz w:val="24"/>
        </w:rPr>
        <w:t xml:space="preserve"> = 5%.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r w:rsidRPr="008E204C">
        <w:rPr>
          <w:rFonts w:ascii="Times New Roman" w:hAnsi="Times New Roman"/>
          <w:sz w:val="24"/>
        </w:rPr>
        <w:t>Момент инерции машины на её приводном валу: J</w:t>
      </w:r>
      <w:r w:rsidRPr="008E204C">
        <w:rPr>
          <w:rFonts w:ascii="Times New Roman" w:hAnsi="Times New Roman"/>
          <w:sz w:val="24"/>
          <w:vertAlign w:val="subscript"/>
        </w:rPr>
        <w:t>м.</w:t>
      </w:r>
      <w:r w:rsidRPr="008E204C">
        <w:rPr>
          <w:rFonts w:ascii="Times New Roman" w:hAnsi="Times New Roman"/>
          <w:sz w:val="24"/>
        </w:rPr>
        <w:t xml:space="preserve"> = 17 кг</w:t>
      </w:r>
      <w:r w:rsidRPr="008E204C">
        <w:rPr>
          <w:rFonts w:ascii="Times New Roman" w:hAnsi="Times New Roman"/>
          <w:sz w:val="24"/>
        </w:rPr>
        <w:sym w:font="Symbol" w:char="F0D7"/>
      </w:r>
      <w:r w:rsidRPr="008E204C">
        <w:rPr>
          <w:rFonts w:ascii="Times New Roman" w:hAnsi="Times New Roman"/>
          <w:sz w:val="24"/>
        </w:rPr>
        <w:t>м</w:t>
      </w:r>
      <w:r w:rsidRPr="008E204C">
        <w:rPr>
          <w:rFonts w:ascii="Times New Roman" w:hAnsi="Times New Roman"/>
          <w:sz w:val="24"/>
          <w:vertAlign w:val="superscript"/>
        </w:rPr>
        <w:t>2</w:t>
      </w:r>
      <w:r w:rsidRPr="008E204C">
        <w:rPr>
          <w:rFonts w:ascii="Times New Roman" w:hAnsi="Times New Roman"/>
          <w:sz w:val="24"/>
        </w:rPr>
        <w:t>.</w:t>
      </w:r>
    </w:p>
    <w:p w:rsidR="008E204C" w:rsidRPr="008E204C" w:rsidRDefault="008E204C" w:rsidP="008E204C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7. </w:t>
      </w:r>
      <w:r w:rsidRPr="008E204C">
        <w:rPr>
          <w:rFonts w:ascii="Times New Roman" w:hAnsi="Times New Roman"/>
          <w:sz w:val="24"/>
        </w:rPr>
        <w:t xml:space="preserve">Вращающий момент ЭД передаётся к приводному валу машины посредством редуктора и клиноременной передачи: </w:t>
      </w:r>
      <w:r w:rsidRPr="008E204C">
        <w:rPr>
          <w:rFonts w:ascii="Times New Roman" w:hAnsi="Times New Roman"/>
          <w:bCs/>
          <w:sz w:val="24"/>
        </w:rPr>
        <w:sym w:font="Symbol" w:char="F068"/>
      </w:r>
      <w:r w:rsidRPr="008E204C">
        <w:rPr>
          <w:rFonts w:ascii="Times New Roman" w:hAnsi="Times New Roman"/>
          <w:bCs/>
          <w:sz w:val="24"/>
          <w:vertAlign w:val="subscript"/>
        </w:rPr>
        <w:t>п.</w:t>
      </w:r>
      <w:r w:rsidRPr="008E204C">
        <w:rPr>
          <w:rFonts w:ascii="Times New Roman" w:hAnsi="Times New Roman"/>
          <w:bCs/>
          <w:sz w:val="24"/>
        </w:rPr>
        <w:t xml:space="preserve"> = 0,95;      J</w:t>
      </w:r>
      <w:r w:rsidRPr="008E204C">
        <w:rPr>
          <w:rFonts w:ascii="Times New Roman" w:hAnsi="Times New Roman"/>
          <w:bCs/>
          <w:sz w:val="24"/>
          <w:vertAlign w:val="subscript"/>
        </w:rPr>
        <w:t>п.</w:t>
      </w:r>
      <w:r w:rsidRPr="008E204C">
        <w:rPr>
          <w:rFonts w:ascii="Times New Roman" w:hAnsi="Times New Roman"/>
          <w:bCs/>
          <w:sz w:val="24"/>
        </w:rPr>
        <w:t xml:space="preserve"> = 1,25</w:t>
      </w:r>
      <w:r w:rsidRPr="008E204C">
        <w:rPr>
          <w:rFonts w:ascii="Times New Roman" w:hAnsi="Times New Roman"/>
          <w:bCs/>
          <w:sz w:val="24"/>
        </w:rPr>
        <w:sym w:font="Symbol" w:char="F0D7"/>
      </w:r>
      <w:r w:rsidRPr="008E204C">
        <w:rPr>
          <w:rFonts w:ascii="Times New Roman" w:hAnsi="Times New Roman"/>
          <w:bCs/>
          <w:sz w:val="24"/>
        </w:rPr>
        <w:t>J</w:t>
      </w:r>
      <w:r w:rsidRPr="008E204C">
        <w:rPr>
          <w:rFonts w:ascii="Times New Roman" w:hAnsi="Times New Roman"/>
          <w:bCs/>
          <w:sz w:val="24"/>
          <w:vertAlign w:val="subscript"/>
        </w:rPr>
        <w:t>дв.</w:t>
      </w:r>
      <w:r w:rsidRPr="008E204C">
        <w:rPr>
          <w:rFonts w:ascii="Times New Roman" w:hAnsi="Times New Roman"/>
          <w:bCs/>
          <w:sz w:val="24"/>
        </w:rPr>
        <w:t>.</w:t>
      </w:r>
    </w:p>
    <w:p w:rsidR="008E204C" w:rsidRPr="008E204C" w:rsidRDefault="008E204C" w:rsidP="008E204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</w:t>
      </w:r>
      <w:r w:rsidRPr="008E204C">
        <w:rPr>
          <w:rFonts w:ascii="Times New Roman" w:hAnsi="Times New Roman"/>
          <w:sz w:val="24"/>
        </w:rPr>
        <w:t>Время разгона ЭП до заправочной и толчковой скорости: t</w:t>
      </w:r>
      <w:r w:rsidRPr="008E204C">
        <w:rPr>
          <w:rFonts w:ascii="Times New Roman" w:hAnsi="Times New Roman"/>
          <w:sz w:val="24"/>
          <w:vertAlign w:val="subscript"/>
        </w:rPr>
        <w:t>раз.з.т.</w:t>
      </w:r>
      <w:r w:rsidRPr="008E204C">
        <w:rPr>
          <w:rFonts w:ascii="Times New Roman" w:hAnsi="Times New Roman"/>
          <w:sz w:val="24"/>
        </w:rPr>
        <w:t xml:space="preserve"> = 2 с.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9. </w:t>
      </w:r>
      <w:r w:rsidRPr="008E204C">
        <w:rPr>
          <w:rFonts w:ascii="Times New Roman" w:hAnsi="Times New Roman"/>
          <w:sz w:val="24"/>
        </w:rPr>
        <w:t xml:space="preserve">Время разгона ЭП до номинальной скорости: </w:t>
      </w:r>
      <w:r w:rsidRPr="008E204C">
        <w:rPr>
          <w:rFonts w:ascii="Times New Roman" w:hAnsi="Times New Roman"/>
          <w:bCs/>
          <w:sz w:val="24"/>
        </w:rPr>
        <w:t>t</w:t>
      </w:r>
      <w:r w:rsidRPr="008E204C">
        <w:rPr>
          <w:rFonts w:ascii="Times New Roman" w:hAnsi="Times New Roman"/>
          <w:bCs/>
          <w:sz w:val="24"/>
          <w:vertAlign w:val="subscript"/>
        </w:rPr>
        <w:t>раз.н.</w:t>
      </w:r>
      <w:r w:rsidRPr="008E204C">
        <w:rPr>
          <w:rFonts w:ascii="Times New Roman" w:hAnsi="Times New Roman"/>
          <w:bCs/>
          <w:sz w:val="24"/>
        </w:rPr>
        <w:t xml:space="preserve"> = 5 с.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10. </w:t>
      </w:r>
      <w:r w:rsidRPr="008E204C">
        <w:rPr>
          <w:rFonts w:ascii="Times New Roman" w:hAnsi="Times New Roman"/>
          <w:sz w:val="24"/>
        </w:rPr>
        <w:t>Номинальное напряжение задания на рабочую скорость: U</w:t>
      </w:r>
      <w:r w:rsidRPr="008E204C">
        <w:rPr>
          <w:rFonts w:ascii="Times New Roman" w:hAnsi="Times New Roman"/>
          <w:sz w:val="24"/>
          <w:vertAlign w:val="subscript"/>
        </w:rPr>
        <w:t>з.раб</w:t>
      </w:r>
      <w:r w:rsidRPr="008E204C">
        <w:rPr>
          <w:rFonts w:ascii="Times New Roman" w:hAnsi="Times New Roman"/>
          <w:sz w:val="24"/>
        </w:rPr>
        <w:t xml:space="preserve"> = 10 В.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</w:t>
      </w:r>
      <w:r w:rsidRPr="008E204C">
        <w:rPr>
          <w:rFonts w:ascii="Times New Roman" w:hAnsi="Times New Roman"/>
          <w:sz w:val="24"/>
        </w:rPr>
        <w:t>Время торможения ЭП (технологическая остановка машины):  t</w:t>
      </w:r>
      <w:r w:rsidRPr="008E204C">
        <w:rPr>
          <w:rFonts w:ascii="Times New Roman" w:hAnsi="Times New Roman"/>
          <w:sz w:val="24"/>
          <w:vertAlign w:val="subscript"/>
        </w:rPr>
        <w:t>тор.</w:t>
      </w:r>
      <w:r w:rsidRPr="008E204C">
        <w:rPr>
          <w:rFonts w:ascii="Times New Roman" w:hAnsi="Times New Roman"/>
          <w:sz w:val="24"/>
        </w:rPr>
        <w:t xml:space="preserve"> = 1 с.</w:t>
      </w:r>
    </w:p>
    <w:p w:rsidR="008E204C" w:rsidRPr="008E204C" w:rsidRDefault="008E204C" w:rsidP="008E204C">
      <w:pPr>
        <w:tabs>
          <w:tab w:val="num" w:pos="567"/>
          <w:tab w:val="num" w:pos="1144"/>
          <w:tab w:val="left" w:pos="7308"/>
          <w:tab w:val="left" w:pos="9828"/>
        </w:tabs>
        <w:spacing w:after="0" w:line="240" w:lineRule="auto"/>
        <w:ind w:left="561" w:hanging="5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12. </w:t>
      </w:r>
      <w:r w:rsidRPr="008E204C">
        <w:rPr>
          <w:rFonts w:ascii="Times New Roman" w:hAnsi="Times New Roman"/>
          <w:sz w:val="24"/>
        </w:rPr>
        <w:t>Среднее значение тормозного момента электромеханического тормозного устройства: М</w:t>
      </w:r>
      <w:r w:rsidRPr="008E204C">
        <w:rPr>
          <w:rFonts w:ascii="Times New Roman" w:hAnsi="Times New Roman"/>
          <w:sz w:val="24"/>
          <w:vertAlign w:val="subscript"/>
        </w:rPr>
        <w:t>т.мех.ср.</w:t>
      </w:r>
      <w:r w:rsidRPr="008E204C">
        <w:rPr>
          <w:rFonts w:ascii="Times New Roman" w:hAnsi="Times New Roman"/>
          <w:sz w:val="24"/>
        </w:rPr>
        <w:t xml:space="preserve"> = 0,5 М</w:t>
      </w:r>
      <w:r w:rsidRPr="008E204C">
        <w:rPr>
          <w:rFonts w:ascii="Times New Roman" w:hAnsi="Times New Roman"/>
          <w:sz w:val="24"/>
          <w:vertAlign w:val="subscript"/>
        </w:rPr>
        <w:t>н.дв.</w:t>
      </w:r>
      <w:r w:rsidRPr="008E204C">
        <w:rPr>
          <w:rFonts w:ascii="Times New Roman" w:hAnsi="Times New Roman"/>
          <w:sz w:val="24"/>
        </w:rPr>
        <w:t>.</w:t>
      </w:r>
    </w:p>
    <w:p w:rsidR="008E204C" w:rsidRPr="008E204C" w:rsidRDefault="008E204C" w:rsidP="008E204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670201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. </w:t>
      </w:r>
      <w:r w:rsidRPr="008E204C">
        <w:rPr>
          <w:rFonts w:ascii="Times New Roman" w:hAnsi="Times New Roman"/>
          <w:sz w:val="24"/>
        </w:rPr>
        <w:t xml:space="preserve">Максимальное напряжение выхода задатчика рабочей скорости:     </w:t>
      </w:r>
      <w:r w:rsidRPr="008E204C">
        <w:rPr>
          <w:rFonts w:ascii="Times New Roman" w:hAnsi="Times New Roman"/>
          <w:bCs/>
          <w:sz w:val="24"/>
        </w:rPr>
        <w:t>U</w:t>
      </w:r>
      <w:r w:rsidRPr="008E204C">
        <w:rPr>
          <w:rFonts w:ascii="Times New Roman" w:hAnsi="Times New Roman"/>
          <w:bCs/>
          <w:sz w:val="24"/>
          <w:vertAlign w:val="subscript"/>
        </w:rPr>
        <w:t>з.</w:t>
      </w:r>
      <w:r w:rsidRPr="008E204C">
        <w:rPr>
          <w:rFonts w:ascii="Times New Roman" w:hAnsi="Times New Roman"/>
          <w:bCs/>
          <w:sz w:val="24"/>
        </w:rPr>
        <w:t xml:space="preserve"> = 10 В.</w:t>
      </w:r>
    </w:p>
    <w:p w:rsidR="008E204C" w:rsidRPr="008E204C" w:rsidRDefault="008E204C" w:rsidP="008E204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670201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. </w:t>
      </w:r>
      <w:r w:rsidRPr="008E204C">
        <w:rPr>
          <w:rFonts w:ascii="Times New Roman" w:hAnsi="Times New Roman"/>
          <w:sz w:val="24"/>
        </w:rPr>
        <w:t xml:space="preserve">Максимально допустимый ток цепей задания скорости для режимов “Рабочая скорость”, “Заправка”, “Медленно” и “Толчок”: </w:t>
      </w:r>
      <w:r w:rsidRPr="008E204C">
        <w:rPr>
          <w:rFonts w:ascii="Times New Roman" w:hAnsi="Times New Roman"/>
          <w:bCs/>
          <w:sz w:val="24"/>
        </w:rPr>
        <w:t>I</w:t>
      </w:r>
      <w:r w:rsidRPr="008E204C">
        <w:rPr>
          <w:rFonts w:ascii="Times New Roman" w:hAnsi="Times New Roman"/>
          <w:bCs/>
          <w:sz w:val="24"/>
          <w:vertAlign w:val="subscript"/>
          <w:lang w:val="en-US"/>
        </w:rPr>
        <w:t>max</w:t>
      </w:r>
      <w:r w:rsidRPr="008E204C">
        <w:rPr>
          <w:rFonts w:ascii="Times New Roman" w:hAnsi="Times New Roman"/>
          <w:bCs/>
          <w:sz w:val="24"/>
        </w:rPr>
        <w:t xml:space="preserve"> = 20 мA.</w:t>
      </w:r>
    </w:p>
    <w:p w:rsidR="008E204C" w:rsidRPr="008E204C" w:rsidRDefault="008E204C" w:rsidP="008E204C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1</w:t>
      </w:r>
      <w:r w:rsidR="00670201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 xml:space="preserve">. </w:t>
      </w:r>
      <w:r w:rsidRPr="008E204C">
        <w:rPr>
          <w:rFonts w:ascii="Times New Roman" w:hAnsi="Times New Roman"/>
          <w:sz w:val="24"/>
        </w:rPr>
        <w:t xml:space="preserve">Напряжение обратной связи контура регулирования скорости при         </w:t>
      </w:r>
      <w:r w:rsidRPr="008E204C">
        <w:rPr>
          <w:rFonts w:ascii="Times New Roman" w:hAnsi="Times New Roman"/>
          <w:sz w:val="24"/>
        </w:rPr>
        <w:sym w:font="Symbol" w:char="F077"/>
      </w:r>
      <w:r w:rsidRPr="008E204C">
        <w:rPr>
          <w:rFonts w:ascii="Times New Roman" w:hAnsi="Times New Roman"/>
          <w:sz w:val="24"/>
        </w:rPr>
        <w:t xml:space="preserve"> = </w:t>
      </w:r>
      <w:r w:rsidRPr="008E204C">
        <w:rPr>
          <w:rFonts w:ascii="Times New Roman" w:hAnsi="Times New Roman"/>
          <w:sz w:val="24"/>
        </w:rPr>
        <w:sym w:font="Symbol" w:char="F077"/>
      </w:r>
      <w:r w:rsidRPr="008E204C">
        <w:rPr>
          <w:rFonts w:ascii="Times New Roman" w:hAnsi="Times New Roman"/>
          <w:sz w:val="24"/>
          <w:vertAlign w:val="subscript"/>
        </w:rPr>
        <w:t>н</w:t>
      </w:r>
      <w:r w:rsidRPr="008E204C">
        <w:rPr>
          <w:rFonts w:ascii="Times New Roman" w:hAnsi="Times New Roman"/>
          <w:sz w:val="24"/>
        </w:rPr>
        <w:t xml:space="preserve">  равно: </w:t>
      </w:r>
      <w:r w:rsidRPr="008E204C">
        <w:rPr>
          <w:rFonts w:ascii="Times New Roman" w:hAnsi="Times New Roman"/>
          <w:bCs/>
          <w:sz w:val="24"/>
          <w:lang w:val="en-US"/>
        </w:rPr>
        <w:t>U</w:t>
      </w:r>
      <w:r w:rsidRPr="008E204C">
        <w:rPr>
          <w:rFonts w:ascii="Times New Roman" w:hAnsi="Times New Roman"/>
          <w:bCs/>
          <w:sz w:val="24"/>
          <w:vertAlign w:val="subscript"/>
        </w:rPr>
        <w:t>он</w:t>
      </w:r>
      <w:r w:rsidRPr="008E204C">
        <w:rPr>
          <w:rFonts w:ascii="Times New Roman" w:hAnsi="Times New Roman"/>
          <w:bCs/>
          <w:sz w:val="24"/>
        </w:rPr>
        <w:t xml:space="preserve"> = 9,8 В.</w:t>
      </w: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8E204C">
      <w:pPr>
        <w:rPr>
          <w:rFonts w:ascii="Times New Roman" w:hAnsi="Times New Roman"/>
          <w:sz w:val="24"/>
        </w:rPr>
      </w:pPr>
    </w:p>
    <w:p w:rsidR="008E204C" w:rsidRDefault="008E204C" w:rsidP="008E204C">
      <w:pPr>
        <w:rPr>
          <w:rFonts w:ascii="Times New Roman" w:hAnsi="Times New Roman"/>
          <w:sz w:val="24"/>
        </w:rPr>
      </w:pPr>
    </w:p>
    <w:p w:rsidR="00670201" w:rsidRDefault="00670201" w:rsidP="008E204C">
      <w:pPr>
        <w:rPr>
          <w:rFonts w:ascii="Times New Roman" w:hAnsi="Times New Roman"/>
          <w:sz w:val="24"/>
        </w:rPr>
      </w:pPr>
    </w:p>
    <w:p w:rsidR="00670201" w:rsidRDefault="00670201" w:rsidP="008E204C">
      <w:pPr>
        <w:rPr>
          <w:rFonts w:ascii="Times New Roman" w:hAnsi="Times New Roman"/>
          <w:sz w:val="24"/>
        </w:rPr>
      </w:pPr>
    </w:p>
    <w:p w:rsidR="00670201" w:rsidRPr="008E204C" w:rsidRDefault="00670201" w:rsidP="008E204C">
      <w:pPr>
        <w:rPr>
          <w:rFonts w:ascii="Times New Roman" w:hAnsi="Times New Roman"/>
          <w:sz w:val="24"/>
        </w:rPr>
      </w:pPr>
    </w:p>
    <w:p w:rsidR="008E204C" w:rsidRPr="008E204C" w:rsidRDefault="008E204C" w:rsidP="00F75E9E">
      <w:pPr>
        <w:ind w:firstLine="284"/>
        <w:contextualSpacing/>
        <w:jc w:val="center"/>
        <w:rPr>
          <w:rFonts w:ascii="Times New Roman" w:hAnsi="Times New Roman"/>
          <w:b/>
          <w:bCs/>
          <w:i/>
          <w:sz w:val="24"/>
        </w:rPr>
      </w:pPr>
      <w:r w:rsidRPr="008E204C">
        <w:rPr>
          <w:rFonts w:ascii="Times New Roman" w:hAnsi="Times New Roman"/>
          <w:b/>
          <w:bCs/>
          <w:i/>
          <w:sz w:val="24"/>
        </w:rPr>
        <w:t>2.</w:t>
      </w:r>
      <w:r>
        <w:rPr>
          <w:rFonts w:ascii="Times New Roman" w:hAnsi="Times New Roman"/>
          <w:b/>
          <w:bCs/>
          <w:i/>
          <w:sz w:val="24"/>
        </w:rPr>
        <w:t xml:space="preserve"> ЗАДАНИЕ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Привести нагрузочную диаграмму и механическую характеристику машины. Определить диапазон регулирования скорости.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Рассчитать требуемую мощность электродвигателя и выбрать по каталогу из условия      Р</w:t>
      </w:r>
      <w:r w:rsidRPr="008E204C">
        <w:rPr>
          <w:rFonts w:ascii="Times New Roman" w:hAnsi="Times New Roman"/>
          <w:sz w:val="24"/>
          <w:vertAlign w:val="subscript"/>
        </w:rPr>
        <w:t>н</w:t>
      </w:r>
      <w:r w:rsidRPr="008E204C">
        <w:rPr>
          <w:rFonts w:ascii="Times New Roman" w:hAnsi="Times New Roman"/>
          <w:sz w:val="24"/>
        </w:rPr>
        <w:t xml:space="preserve"> </w:t>
      </w:r>
      <w:r w:rsidRPr="008E204C">
        <w:rPr>
          <w:rFonts w:ascii="Times New Roman" w:hAnsi="Times New Roman"/>
          <w:sz w:val="24"/>
        </w:rPr>
        <w:sym w:font="Symbol" w:char="F0B3"/>
      </w:r>
      <w:r w:rsidRPr="008E204C">
        <w:rPr>
          <w:rFonts w:ascii="Times New Roman" w:hAnsi="Times New Roman"/>
          <w:sz w:val="24"/>
        </w:rPr>
        <w:t xml:space="preserve"> Р</w:t>
      </w:r>
      <w:r w:rsidRPr="008E204C">
        <w:rPr>
          <w:rFonts w:ascii="Times New Roman" w:hAnsi="Times New Roman"/>
          <w:sz w:val="24"/>
          <w:vertAlign w:val="subscript"/>
        </w:rPr>
        <w:t>расч</w:t>
      </w:r>
      <w:r w:rsidRPr="008E204C">
        <w:rPr>
          <w:rFonts w:ascii="Times New Roman" w:hAnsi="Times New Roman"/>
          <w:sz w:val="24"/>
        </w:rPr>
        <w:t>, U</w:t>
      </w:r>
      <w:r w:rsidRPr="008E204C">
        <w:rPr>
          <w:rFonts w:ascii="Times New Roman" w:hAnsi="Times New Roman"/>
          <w:sz w:val="24"/>
          <w:vertAlign w:val="subscript"/>
        </w:rPr>
        <w:t>d.0.т.п</w:t>
      </w:r>
      <w:r w:rsidRPr="008E204C">
        <w:rPr>
          <w:rFonts w:ascii="Times New Roman" w:hAnsi="Times New Roman"/>
          <w:sz w:val="24"/>
        </w:rPr>
        <w:t xml:space="preserve"> </w:t>
      </w:r>
      <w:r w:rsidRPr="008E204C">
        <w:rPr>
          <w:rFonts w:ascii="Times New Roman" w:hAnsi="Times New Roman"/>
          <w:sz w:val="24"/>
        </w:rPr>
        <w:sym w:font="Symbol" w:char="F0B3"/>
      </w:r>
      <w:r w:rsidRPr="008E204C">
        <w:rPr>
          <w:rFonts w:ascii="Times New Roman" w:hAnsi="Times New Roman"/>
          <w:sz w:val="24"/>
        </w:rPr>
        <w:t xml:space="preserve"> U</w:t>
      </w:r>
      <w:r w:rsidRPr="008E204C">
        <w:rPr>
          <w:rFonts w:ascii="Times New Roman" w:hAnsi="Times New Roman"/>
          <w:sz w:val="24"/>
          <w:vertAlign w:val="subscript"/>
        </w:rPr>
        <w:t>н</w:t>
      </w:r>
      <w:r w:rsidRPr="008E204C">
        <w:rPr>
          <w:rFonts w:ascii="Times New Roman" w:hAnsi="Times New Roman"/>
          <w:sz w:val="24"/>
        </w:rPr>
        <w:t xml:space="preserve"> и с n</w:t>
      </w:r>
      <w:r w:rsidRPr="008E204C">
        <w:rPr>
          <w:rFonts w:ascii="Times New Roman" w:hAnsi="Times New Roman"/>
          <w:sz w:val="24"/>
          <w:vertAlign w:val="subscript"/>
        </w:rPr>
        <w:t>н.дв.</w:t>
      </w:r>
      <w:r w:rsidRPr="008E204C">
        <w:rPr>
          <w:rFonts w:ascii="Times New Roman" w:hAnsi="Times New Roman"/>
          <w:sz w:val="24"/>
        </w:rPr>
        <w:t>, наиболее близкой к n</w:t>
      </w:r>
      <w:r w:rsidRPr="008E204C">
        <w:rPr>
          <w:rFonts w:ascii="Times New Roman" w:hAnsi="Times New Roman"/>
          <w:sz w:val="24"/>
          <w:vertAlign w:val="subscript"/>
        </w:rPr>
        <w:t>м.н</w:t>
      </w:r>
      <w:r w:rsidRPr="008E204C">
        <w:rPr>
          <w:rFonts w:ascii="Times New Roman" w:hAnsi="Times New Roman"/>
          <w:sz w:val="24"/>
        </w:rPr>
        <w:t>. Данные свести в таблицу.</w:t>
      </w:r>
    </w:p>
    <w:p w:rsidR="008E204C" w:rsidRPr="008E204C" w:rsidRDefault="008E204C" w:rsidP="00F75E9E">
      <w:pPr>
        <w:ind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 xml:space="preserve">      По каталожным данным рассчитать и построить естественную электромеханическую        характеристику ДПТ и требуемую электромеханическую характеристику электропривода. Определить перепад частоты вращения Δ</w:t>
      </w:r>
      <w:r w:rsidRPr="008E204C">
        <w:rPr>
          <w:rFonts w:ascii="Times New Roman" w:hAnsi="Times New Roman"/>
          <w:sz w:val="24"/>
          <w:lang w:val="en-US"/>
        </w:rPr>
        <w:t>n</w:t>
      </w:r>
      <w:r w:rsidRPr="008E204C">
        <w:rPr>
          <w:rFonts w:ascii="Times New Roman" w:hAnsi="Times New Roman"/>
          <w:sz w:val="24"/>
          <w:vertAlign w:val="subscript"/>
        </w:rPr>
        <w:t>н</w:t>
      </w:r>
      <w:r w:rsidRPr="008E204C">
        <w:rPr>
          <w:rFonts w:ascii="Times New Roman" w:hAnsi="Times New Roman"/>
          <w:sz w:val="24"/>
        </w:rPr>
        <w:t xml:space="preserve"> и сравнить с заданным значением перепада Δ</w:t>
      </w:r>
      <w:r w:rsidRPr="008E204C">
        <w:rPr>
          <w:rFonts w:ascii="Times New Roman" w:hAnsi="Times New Roman"/>
          <w:sz w:val="24"/>
          <w:lang w:val="en-US"/>
        </w:rPr>
        <w:t>n</w:t>
      </w:r>
      <w:r w:rsidRPr="008E204C">
        <w:rPr>
          <w:rFonts w:ascii="Times New Roman" w:hAnsi="Times New Roman"/>
          <w:sz w:val="24"/>
          <w:vertAlign w:val="subscript"/>
        </w:rPr>
        <w:t>зад</w:t>
      </w:r>
      <w:r w:rsidRPr="008E204C">
        <w:rPr>
          <w:rFonts w:ascii="Times New Roman" w:hAnsi="Times New Roman"/>
          <w:sz w:val="24"/>
        </w:rPr>
        <w:t>. Определить передаточное число передаточного механизма.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Составить кинематическую схему привода и дать ее краткое описание.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Рассчитать среднее значение тормозного момента М</w:t>
      </w:r>
      <w:r w:rsidRPr="008E204C">
        <w:rPr>
          <w:rFonts w:ascii="Times New Roman" w:hAnsi="Times New Roman"/>
          <w:sz w:val="24"/>
          <w:vertAlign w:val="subscript"/>
        </w:rPr>
        <w:t>т.эл.ср</w:t>
      </w:r>
      <w:r w:rsidRPr="008E204C">
        <w:rPr>
          <w:rFonts w:ascii="Times New Roman" w:hAnsi="Times New Roman"/>
          <w:sz w:val="24"/>
        </w:rPr>
        <w:t>, режима динамического торможения ДПТ, величину и мощность тормозного сопротивления, обеспечивающего необходимое время торможения. Рассчитать время свободного выбега машины. Построить механическую характеристику режима динамического торможения.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В соответствии с исходными данными обосновать и выбрать функциональную схему системы автоматического управления (САУ) электроприводом (ЭП). Дать описание выбранной САУ ЭП.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Разработать релейно-контакторную схему управления (РКСУ) ЭП, обеспечивающую все необходимые режимы работы машины, контроль основных параметров ЭП и сигнализацию. Дать описание работы схемы.</w:t>
      </w:r>
    </w:p>
    <w:p w:rsidR="008E204C" w:rsidRPr="008E204C" w:rsidRDefault="008E204C" w:rsidP="00F75E9E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284"/>
        <w:contextualSpacing/>
        <w:rPr>
          <w:rFonts w:ascii="Times New Roman" w:hAnsi="Times New Roman"/>
          <w:sz w:val="24"/>
        </w:rPr>
      </w:pPr>
      <w:r w:rsidRPr="008E204C">
        <w:rPr>
          <w:rFonts w:ascii="Times New Roman" w:hAnsi="Times New Roman"/>
          <w:sz w:val="24"/>
        </w:rPr>
        <w:t>Разработать принципиальную схему спроектированного электропривода.</w:t>
      </w:r>
    </w:p>
    <w:p w:rsidR="008E204C" w:rsidRDefault="008E204C">
      <w:pPr>
        <w:rPr>
          <w:rFonts w:ascii="Times New Roman" w:hAnsi="Times New Roman"/>
        </w:rPr>
      </w:pPr>
    </w:p>
    <w:p w:rsidR="00885DA6" w:rsidRDefault="008E204C" w:rsidP="00545CDC">
      <w:pPr>
        <w:numPr>
          <w:ilvl w:val="0"/>
          <w:numId w:val="6"/>
        </w:numPr>
        <w:ind w:left="0" w:firstLine="284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</w:rPr>
        <w:br w:type="page"/>
      </w:r>
      <w:r w:rsidR="00F75E9E" w:rsidRPr="00F75E9E">
        <w:rPr>
          <w:rFonts w:ascii="Times New Roman" w:hAnsi="Times New Roman"/>
          <w:b/>
          <w:i/>
          <w:sz w:val="24"/>
          <w:szCs w:val="24"/>
        </w:rPr>
        <w:t xml:space="preserve">НАГРУЗОЧНАЯ ДИАГРАММА И МЕХАНИЧЕСКАЯ ХАРАКТЕРИСТИКА </w:t>
      </w:r>
      <w:r w:rsidR="00F75E9E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="00F75E9E" w:rsidRPr="00F75E9E">
        <w:rPr>
          <w:rFonts w:ascii="Times New Roman" w:hAnsi="Times New Roman"/>
          <w:b/>
          <w:i/>
          <w:sz w:val="24"/>
          <w:szCs w:val="24"/>
        </w:rPr>
        <w:t>МАШИНЫ</w:t>
      </w:r>
    </w:p>
    <w:p w:rsidR="00F75E9E" w:rsidRDefault="00545CDC" w:rsidP="00545CDC">
      <w:pPr>
        <w:numPr>
          <w:ilvl w:val="1"/>
          <w:numId w:val="6"/>
        </w:numPr>
        <w:contextualSpacing/>
        <w:jc w:val="center"/>
        <w:rPr>
          <w:rFonts w:ascii="Times New Roman" w:hAnsi="Times New Roman"/>
          <w:b/>
          <w:bCs/>
          <w:i/>
          <w:iCs/>
          <w:smallCaps/>
          <w:sz w:val="24"/>
        </w:rPr>
      </w:pPr>
      <w:r w:rsidRPr="00545CDC">
        <w:rPr>
          <w:rFonts w:ascii="Times New Roman" w:hAnsi="Times New Roman"/>
          <w:b/>
          <w:bCs/>
          <w:i/>
          <w:iCs/>
          <w:smallCaps/>
          <w:sz w:val="24"/>
        </w:rPr>
        <w:t>Механическая характеристика</w:t>
      </w:r>
    </w:p>
    <w:p w:rsidR="00545CDC" w:rsidRDefault="00545CDC" w:rsidP="00545CDC">
      <w:pPr>
        <w:contextualSpacing/>
        <w:jc w:val="both"/>
        <w:rPr>
          <w:rFonts w:ascii="Times New Roman" w:hAnsi="Times New Roman"/>
          <w:bCs/>
          <w:iCs/>
          <w:smallCaps/>
          <w:sz w:val="24"/>
        </w:rPr>
      </w:pPr>
    </w:p>
    <w:p w:rsidR="004E79FD" w:rsidRPr="004E79FD" w:rsidRDefault="004E79FD" w:rsidP="004E79FD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4E79FD">
        <w:rPr>
          <w:rFonts w:ascii="Times New Roman" w:hAnsi="Times New Roman"/>
          <w:sz w:val="24"/>
          <w:szCs w:val="24"/>
        </w:rPr>
        <w:t>Механической характеристикой машины называется зависимость ее скорости от развиваемого ею вращающего момента, т.е</w:t>
      </w:r>
      <w:r w:rsidRPr="004E79F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E79FD">
        <w:rPr>
          <w:rFonts w:ascii="Times New Roman" w:hAnsi="Times New Roman"/>
          <w:i/>
          <w:iCs/>
          <w:sz w:val="24"/>
          <w:szCs w:val="24"/>
        </w:rPr>
        <w:fldChar w:fldCharType="begin"/>
      </w:r>
      <w:r w:rsidRPr="004E79FD">
        <w:rPr>
          <w:rFonts w:ascii="Times New Roman" w:hAnsi="Times New Roman"/>
          <w:i/>
          <w:iCs/>
          <w:sz w:val="24"/>
          <w:szCs w:val="24"/>
        </w:rPr>
        <w:instrText>SYMBOL 119 \f "Symbol" \s 12</w:instrText>
      </w:r>
      <w:r w:rsidRPr="004E79FD">
        <w:rPr>
          <w:rFonts w:ascii="Times New Roman" w:hAnsi="Times New Roman"/>
          <w:i/>
          <w:iCs/>
          <w:sz w:val="24"/>
          <w:szCs w:val="24"/>
        </w:rPr>
        <w:fldChar w:fldCharType="separate"/>
      </w:r>
      <w:r w:rsidRPr="004E79FD">
        <w:rPr>
          <w:rFonts w:ascii="Times New Roman" w:hAnsi="Times New Roman"/>
          <w:i/>
          <w:iCs/>
          <w:sz w:val="24"/>
          <w:szCs w:val="24"/>
        </w:rPr>
        <w:t></w:t>
      </w:r>
      <w:r w:rsidRPr="004E79FD">
        <w:rPr>
          <w:rFonts w:ascii="Times New Roman" w:hAnsi="Times New Roman"/>
          <w:i/>
          <w:iCs/>
          <w:sz w:val="24"/>
          <w:szCs w:val="24"/>
        </w:rPr>
        <w:fldChar w:fldCharType="end"/>
      </w:r>
      <w:r w:rsidRPr="004E79FD">
        <w:rPr>
          <w:rFonts w:ascii="Times New Roman" w:hAnsi="Times New Roman"/>
          <w:i/>
          <w:iCs/>
          <w:sz w:val="24"/>
          <w:szCs w:val="24"/>
        </w:rPr>
        <w:t xml:space="preserve"> = f(М).</w:t>
      </w:r>
      <w:r w:rsidRPr="004E79F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E79FD">
        <w:rPr>
          <w:rFonts w:ascii="Times New Roman" w:hAnsi="Times New Roman"/>
          <w:sz w:val="24"/>
          <w:szCs w:val="24"/>
        </w:rPr>
        <w:t>Для построения механической характеристики необходимо рассчитать номинальную скорость вращения вала машины.</w:t>
      </w:r>
    </w:p>
    <w:p w:rsidR="004E79FD" w:rsidRPr="004E79FD" w:rsidRDefault="004E79FD" w:rsidP="004E79FD">
      <w:pPr>
        <w:spacing w:line="240" w:lineRule="auto"/>
        <w:ind w:firstLine="284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 w:rsidRPr="004E79FD">
        <w:rPr>
          <w:rFonts w:ascii="Times New Roman" w:hAnsi="Times New Roman"/>
          <w:position w:val="-24"/>
          <w:sz w:val="24"/>
          <w:szCs w:val="24"/>
        </w:rPr>
        <w:object w:dxaOrig="38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32.25pt" o:ole="">
            <v:imagedata r:id="rId7" o:title=""/>
          </v:shape>
          <o:OLEObject Type="Embed" ProgID="Equation.3" ShapeID="_x0000_i1025" DrawAspect="Content" ObjectID="_1469599734" r:id="rId8"/>
        </w:object>
      </w:r>
    </w:p>
    <w:p w:rsidR="004E79FD" w:rsidRPr="004E79FD" w:rsidRDefault="004E79FD" w:rsidP="004E79FD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4E79FD">
        <w:rPr>
          <w:rFonts w:ascii="Times New Roman" w:hAnsi="Times New Roman"/>
          <w:sz w:val="24"/>
          <w:szCs w:val="24"/>
        </w:rPr>
        <w:t xml:space="preserve">Построение характеристики производится по двум точкам: с координатами </w:t>
      </w:r>
    </w:p>
    <w:p w:rsidR="004E79FD" w:rsidRPr="004E79FD" w:rsidRDefault="004E79FD" w:rsidP="004E79FD">
      <w:pPr>
        <w:spacing w:line="240" w:lineRule="auto"/>
        <w:ind w:firstLine="284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4E79FD">
        <w:rPr>
          <w:rFonts w:ascii="Times New Roman" w:hAnsi="Times New Roman"/>
          <w:sz w:val="24"/>
          <w:szCs w:val="24"/>
        </w:rPr>
        <w:t xml:space="preserve">(0; </w:t>
      </w:r>
      <w:r w:rsidRPr="004E79FD">
        <w:rPr>
          <w:rFonts w:ascii="Times New Roman" w:hAnsi="Times New Roman"/>
          <w:i/>
          <w:iCs/>
          <w:sz w:val="24"/>
          <w:szCs w:val="24"/>
        </w:rPr>
        <w:t>М</w:t>
      </w:r>
      <w:r w:rsidRPr="004E79FD">
        <w:rPr>
          <w:rFonts w:ascii="Times New Roman" w:hAnsi="Times New Roman"/>
          <w:i/>
          <w:iCs/>
          <w:sz w:val="24"/>
          <w:szCs w:val="24"/>
          <w:vertAlign w:val="subscript"/>
        </w:rPr>
        <w:t>с.м.о</w:t>
      </w:r>
      <w:r w:rsidRPr="004E79FD">
        <w:rPr>
          <w:rFonts w:ascii="Times New Roman" w:hAnsi="Times New Roman"/>
          <w:sz w:val="24"/>
          <w:szCs w:val="24"/>
        </w:rPr>
        <w:t>) и (</w:t>
      </w:r>
      <w:r w:rsidRPr="004E79FD">
        <w:rPr>
          <w:rFonts w:ascii="Times New Roman" w:hAnsi="Times New Roman"/>
          <w:sz w:val="24"/>
          <w:szCs w:val="24"/>
          <w:vertAlign w:val="subscript"/>
        </w:rPr>
        <w:t>.</w:t>
      </w:r>
      <w:r w:rsidRPr="004E79FD">
        <w:rPr>
          <w:rFonts w:ascii="Times New Roman" w:hAnsi="Times New Roman"/>
          <w:i/>
          <w:iCs/>
          <w:sz w:val="24"/>
          <w:szCs w:val="24"/>
        </w:rPr>
        <w:sym w:font="Symbol" w:char="F077"/>
      </w:r>
      <w:r w:rsidRPr="004E79FD">
        <w:rPr>
          <w:rFonts w:ascii="Times New Roman" w:hAnsi="Times New Roman"/>
          <w:i/>
          <w:iCs/>
          <w:sz w:val="24"/>
          <w:szCs w:val="24"/>
          <w:vertAlign w:val="subscript"/>
        </w:rPr>
        <w:t>н</w:t>
      </w:r>
      <w:r w:rsidRPr="004E79FD">
        <w:rPr>
          <w:rFonts w:ascii="Times New Roman" w:hAnsi="Times New Roman"/>
          <w:sz w:val="24"/>
          <w:szCs w:val="24"/>
        </w:rPr>
        <w:t xml:space="preserve">; </w:t>
      </w:r>
      <w:r w:rsidRPr="004E79FD">
        <w:rPr>
          <w:rFonts w:ascii="Times New Roman" w:hAnsi="Times New Roman"/>
          <w:i/>
          <w:iCs/>
          <w:sz w:val="24"/>
          <w:szCs w:val="24"/>
        </w:rPr>
        <w:t>М</w:t>
      </w:r>
      <w:r w:rsidRPr="004E79FD">
        <w:rPr>
          <w:rFonts w:ascii="Times New Roman" w:hAnsi="Times New Roman"/>
          <w:i/>
          <w:iCs/>
          <w:sz w:val="24"/>
          <w:szCs w:val="24"/>
          <w:vertAlign w:val="subscript"/>
        </w:rPr>
        <w:t>с.м.н</w:t>
      </w:r>
      <w:r w:rsidRPr="004E79FD">
        <w:rPr>
          <w:rFonts w:ascii="Times New Roman" w:hAnsi="Times New Roman"/>
          <w:sz w:val="24"/>
          <w:szCs w:val="24"/>
        </w:rPr>
        <w:t xml:space="preserve">). В нашем случае </w:t>
      </w:r>
      <w:r w:rsidRPr="004E79FD">
        <w:rPr>
          <w:rFonts w:ascii="Times New Roman" w:hAnsi="Times New Roman"/>
          <w:i/>
          <w:iCs/>
          <w:sz w:val="24"/>
          <w:szCs w:val="24"/>
        </w:rPr>
        <w:t>М</w:t>
      </w:r>
      <w:r w:rsidRPr="004E79FD">
        <w:rPr>
          <w:rFonts w:ascii="Times New Roman" w:hAnsi="Times New Roman"/>
          <w:i/>
          <w:iCs/>
          <w:sz w:val="24"/>
          <w:szCs w:val="24"/>
          <w:vertAlign w:val="subscript"/>
        </w:rPr>
        <w:t>с.м.о</w:t>
      </w:r>
      <w:r w:rsidRPr="004E79FD">
        <w:rPr>
          <w:rFonts w:ascii="Times New Roman" w:hAnsi="Times New Roman"/>
          <w:sz w:val="24"/>
          <w:szCs w:val="24"/>
          <w:vertAlign w:val="subscript"/>
        </w:rPr>
        <w:t>.</w:t>
      </w:r>
      <w:r w:rsidRPr="004E79FD">
        <w:rPr>
          <w:rFonts w:ascii="Times New Roman" w:hAnsi="Times New Roman"/>
          <w:sz w:val="24"/>
          <w:szCs w:val="24"/>
        </w:rPr>
        <w:t xml:space="preserve"> = 55 Н</w:t>
      </w:r>
      <w:r w:rsidRPr="004E79FD">
        <w:rPr>
          <w:rFonts w:ascii="Times New Roman" w:hAnsi="Times New Roman"/>
          <w:sz w:val="24"/>
          <w:szCs w:val="24"/>
        </w:rPr>
        <w:sym w:font="Symbol" w:char="F0D7"/>
      </w:r>
      <w:r w:rsidRPr="004E79FD">
        <w:rPr>
          <w:rFonts w:ascii="Times New Roman" w:hAnsi="Times New Roman"/>
          <w:sz w:val="24"/>
          <w:szCs w:val="24"/>
        </w:rPr>
        <w:t xml:space="preserve">м, </w:t>
      </w:r>
      <w:r w:rsidRPr="004E79FD">
        <w:rPr>
          <w:rFonts w:ascii="Times New Roman" w:hAnsi="Times New Roman"/>
          <w:i/>
          <w:iCs/>
          <w:sz w:val="24"/>
          <w:szCs w:val="24"/>
        </w:rPr>
        <w:t>М</w:t>
      </w:r>
      <w:r w:rsidRPr="004E79FD">
        <w:rPr>
          <w:rFonts w:ascii="Times New Roman" w:hAnsi="Times New Roman"/>
          <w:i/>
          <w:iCs/>
          <w:sz w:val="24"/>
          <w:szCs w:val="24"/>
          <w:vertAlign w:val="subscript"/>
        </w:rPr>
        <w:t>с.м.н</w:t>
      </w:r>
      <w:r w:rsidRPr="004E79FD">
        <w:rPr>
          <w:rFonts w:ascii="Times New Roman" w:hAnsi="Times New Roman"/>
          <w:sz w:val="24"/>
          <w:szCs w:val="24"/>
          <w:vertAlign w:val="subscript"/>
        </w:rPr>
        <w:t>.</w:t>
      </w:r>
      <w:r w:rsidRPr="004E79FD">
        <w:rPr>
          <w:rFonts w:ascii="Times New Roman" w:hAnsi="Times New Roman"/>
          <w:sz w:val="24"/>
          <w:szCs w:val="24"/>
        </w:rPr>
        <w:t xml:space="preserve"> = 100 Н</w:t>
      </w:r>
      <w:r w:rsidRPr="004E79FD">
        <w:rPr>
          <w:rFonts w:ascii="Times New Roman" w:hAnsi="Times New Roman"/>
          <w:sz w:val="24"/>
          <w:szCs w:val="24"/>
        </w:rPr>
        <w:sym w:font="Symbol" w:char="F0D7"/>
      </w:r>
      <w:r w:rsidRPr="004E79FD">
        <w:rPr>
          <w:rFonts w:ascii="Times New Roman" w:hAnsi="Times New Roman"/>
          <w:sz w:val="24"/>
          <w:szCs w:val="24"/>
        </w:rPr>
        <w:t xml:space="preserve">м. Механическая характеристика показана на </w:t>
      </w:r>
      <w:r w:rsidRPr="004E79FD">
        <w:rPr>
          <w:rFonts w:ascii="Times New Roman" w:hAnsi="Times New Roman"/>
          <w:bCs/>
          <w:sz w:val="24"/>
          <w:szCs w:val="24"/>
        </w:rPr>
        <w:t>рис. 2.1.</w:t>
      </w:r>
    </w:p>
    <w:p w:rsidR="004E79FD" w:rsidRPr="000E30DE" w:rsidRDefault="00BC23DD" w:rsidP="004E79FD">
      <w:pPr>
        <w:jc w:val="center"/>
        <w:rPr>
          <w:sz w:val="24"/>
        </w:rPr>
      </w:pPr>
      <w:r>
        <w:rPr>
          <w:sz w:val="24"/>
        </w:rPr>
        <w:pict>
          <v:shape id="_x0000_i1026" type="#_x0000_t75" style="width:332.25pt;height:291.75pt">
            <v:imagedata r:id="rId9" o:title=""/>
          </v:shape>
        </w:pict>
      </w:r>
    </w:p>
    <w:p w:rsidR="004E79FD" w:rsidRPr="004E79FD" w:rsidRDefault="004E79FD" w:rsidP="004E79FD">
      <w:pPr>
        <w:jc w:val="center"/>
        <w:rPr>
          <w:rFonts w:ascii="Times New Roman" w:hAnsi="Times New Roman"/>
          <w:i/>
          <w:sz w:val="24"/>
          <w:szCs w:val="26"/>
        </w:rPr>
      </w:pPr>
      <w:r w:rsidRPr="004E79FD">
        <w:rPr>
          <w:rFonts w:ascii="Times New Roman" w:hAnsi="Times New Roman"/>
          <w:i/>
          <w:iCs/>
          <w:sz w:val="24"/>
          <w:szCs w:val="26"/>
        </w:rPr>
        <w:t>Рис.</w:t>
      </w:r>
      <w:r>
        <w:rPr>
          <w:rFonts w:ascii="Times New Roman" w:hAnsi="Times New Roman"/>
          <w:i/>
          <w:iCs/>
          <w:sz w:val="24"/>
          <w:szCs w:val="26"/>
        </w:rPr>
        <w:t>1</w:t>
      </w:r>
      <w:r w:rsidRPr="004E79FD">
        <w:rPr>
          <w:rFonts w:ascii="Times New Roman" w:hAnsi="Times New Roman"/>
          <w:i/>
          <w:iCs/>
          <w:sz w:val="24"/>
          <w:szCs w:val="26"/>
        </w:rPr>
        <w:t>.1</w:t>
      </w:r>
      <w:r w:rsidR="000D0EC1">
        <w:rPr>
          <w:rFonts w:ascii="Times New Roman" w:hAnsi="Times New Roman"/>
          <w:i/>
          <w:iCs/>
          <w:sz w:val="24"/>
          <w:szCs w:val="26"/>
        </w:rPr>
        <w:t>.1</w:t>
      </w:r>
      <w:r w:rsidRPr="004E79FD">
        <w:rPr>
          <w:rFonts w:ascii="Times New Roman" w:hAnsi="Times New Roman"/>
          <w:i/>
          <w:iCs/>
          <w:sz w:val="24"/>
          <w:szCs w:val="26"/>
        </w:rPr>
        <w:t xml:space="preserve"> </w:t>
      </w:r>
      <w:r w:rsidRPr="004E79FD">
        <w:rPr>
          <w:rFonts w:ascii="Times New Roman" w:hAnsi="Times New Roman"/>
          <w:i/>
          <w:sz w:val="24"/>
          <w:szCs w:val="26"/>
        </w:rPr>
        <w:t>Механическая характеристика машины</w:t>
      </w:r>
    </w:p>
    <w:p w:rsidR="004E79FD" w:rsidRDefault="004E79FD" w:rsidP="004E79FD">
      <w:pPr>
        <w:jc w:val="center"/>
        <w:rPr>
          <w:sz w:val="24"/>
          <w:szCs w:val="26"/>
        </w:rPr>
      </w:pPr>
    </w:p>
    <w:p w:rsidR="004E79FD" w:rsidRPr="004E79FD" w:rsidRDefault="004E79FD" w:rsidP="004E79FD">
      <w:pPr>
        <w:spacing w:after="100" w:afterAutospacing="1"/>
        <w:jc w:val="center"/>
        <w:rPr>
          <w:rFonts w:ascii="Times New Roman" w:hAnsi="Times New Roman"/>
          <w:b/>
          <w:bCs/>
          <w:i/>
          <w:iCs/>
          <w:smallCaps/>
          <w:sz w:val="24"/>
          <w:szCs w:val="26"/>
        </w:rPr>
      </w:pPr>
      <w:r>
        <w:rPr>
          <w:rFonts w:ascii="Times New Roman" w:hAnsi="Times New Roman"/>
          <w:b/>
          <w:bCs/>
          <w:i/>
          <w:iCs/>
          <w:smallCaps/>
          <w:sz w:val="24"/>
        </w:rPr>
        <w:t>1</w:t>
      </w:r>
      <w:r w:rsidRPr="004E79FD">
        <w:rPr>
          <w:rFonts w:ascii="Times New Roman" w:hAnsi="Times New Roman"/>
          <w:b/>
          <w:bCs/>
          <w:i/>
          <w:iCs/>
          <w:smallCaps/>
          <w:sz w:val="24"/>
        </w:rPr>
        <w:t>.2 Нагрузочная диаграмма</w:t>
      </w:r>
    </w:p>
    <w:p w:rsidR="004E79FD" w:rsidRPr="004E79FD" w:rsidRDefault="004E79FD" w:rsidP="004E79FD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4E79FD">
        <w:rPr>
          <w:rFonts w:ascii="Times New Roman" w:hAnsi="Times New Roman"/>
          <w:sz w:val="24"/>
        </w:rPr>
        <w:t xml:space="preserve">Нагрузочной диаграммой машины называется зависимость развиваемого ею вращающего момента от времени. Поскольку момент сопротивления машины 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</w:rPr>
        <w:t>М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  <w:vertAlign w:val="subscript"/>
        </w:rPr>
        <w:t>с</w:t>
      </w:r>
      <w:r w:rsidRPr="004E79FD">
        <w:rPr>
          <w:rFonts w:ascii="Times New Roman" w:hAnsi="Times New Roman"/>
          <w:sz w:val="24"/>
          <w:vertAlign w:val="subscript"/>
        </w:rPr>
        <w:t xml:space="preserve"> </w:t>
      </w:r>
      <w:r w:rsidRPr="004E79FD">
        <w:rPr>
          <w:rFonts w:ascii="Times New Roman" w:hAnsi="Times New Roman"/>
          <w:sz w:val="24"/>
        </w:rPr>
        <w:t xml:space="preserve">не изменяется, в соответствии с уравнением движения в установившемся режиме вращающий момент двигателя 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</w:rPr>
        <w:t>М = М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  <w:vertAlign w:val="subscript"/>
        </w:rPr>
        <w:t>см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</w:rPr>
        <w:t xml:space="preserve">. = 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  <w:lang w:val="en-US"/>
        </w:rPr>
        <w:t>f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</w:rPr>
        <w:t>(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  <w:lang w:val="en-US"/>
        </w:rPr>
        <w:t>t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</w:rPr>
        <w:t xml:space="preserve">) = </w:t>
      </w:r>
      <w:r w:rsidRPr="004E79FD">
        <w:rPr>
          <w:rFonts w:ascii="Times New Roman" w:hAnsi="Times New Roman"/>
          <w:b/>
          <w:bCs/>
          <w:i/>
          <w:iCs/>
          <w:sz w:val="24"/>
          <w:szCs w:val="28"/>
          <w:lang w:val="en-US"/>
        </w:rPr>
        <w:t>const</w:t>
      </w:r>
      <w:r w:rsidRPr="004E79FD">
        <w:rPr>
          <w:rFonts w:ascii="Times New Roman" w:hAnsi="Times New Roman"/>
          <w:sz w:val="24"/>
        </w:rPr>
        <w:t>. Время работы машины называется зависимость развиваемого ею вращающего момента от времени. Нагрузочная диаграмма показана на рис.</w:t>
      </w:r>
      <w:r>
        <w:rPr>
          <w:rFonts w:ascii="Times New Roman" w:hAnsi="Times New Roman"/>
          <w:sz w:val="24"/>
        </w:rPr>
        <w:t>1</w:t>
      </w:r>
      <w:r w:rsidRPr="004E79FD">
        <w:rPr>
          <w:rFonts w:ascii="Times New Roman" w:hAnsi="Times New Roman"/>
          <w:sz w:val="24"/>
        </w:rPr>
        <w:t>.2</w:t>
      </w:r>
    </w:p>
    <w:p w:rsidR="004E79FD" w:rsidRPr="000E30DE" w:rsidRDefault="00BC23DD" w:rsidP="004E79FD">
      <w:pPr>
        <w:jc w:val="center"/>
        <w:rPr>
          <w:b/>
          <w:bCs/>
          <w:sz w:val="24"/>
          <w:szCs w:val="26"/>
        </w:rPr>
      </w:pPr>
      <w:r>
        <w:rPr>
          <w:b/>
          <w:bCs/>
          <w:sz w:val="24"/>
          <w:szCs w:val="26"/>
        </w:rPr>
        <w:pict>
          <v:shape id="_x0000_i1027" type="#_x0000_t75" style="width:387.75pt;height:285.75pt">
            <v:imagedata r:id="rId10" o:title=""/>
          </v:shape>
        </w:pict>
      </w:r>
    </w:p>
    <w:p w:rsidR="004E79FD" w:rsidRPr="004E79FD" w:rsidRDefault="004E79FD" w:rsidP="004E79FD">
      <w:pPr>
        <w:jc w:val="center"/>
        <w:rPr>
          <w:rFonts w:ascii="Times New Roman" w:hAnsi="Times New Roman"/>
          <w:i/>
          <w:sz w:val="24"/>
          <w:szCs w:val="26"/>
        </w:rPr>
      </w:pPr>
      <w:r w:rsidRPr="004E79FD">
        <w:rPr>
          <w:rFonts w:ascii="Times New Roman" w:hAnsi="Times New Roman"/>
          <w:i/>
          <w:iCs/>
          <w:sz w:val="24"/>
          <w:szCs w:val="26"/>
        </w:rPr>
        <w:t>Рис.</w:t>
      </w:r>
      <w:r w:rsidR="00293EFD">
        <w:rPr>
          <w:rFonts w:ascii="Times New Roman" w:hAnsi="Times New Roman"/>
          <w:i/>
          <w:iCs/>
          <w:sz w:val="24"/>
          <w:szCs w:val="26"/>
        </w:rPr>
        <w:t>1</w:t>
      </w:r>
      <w:r w:rsidRPr="004E79FD">
        <w:rPr>
          <w:rFonts w:ascii="Times New Roman" w:hAnsi="Times New Roman"/>
          <w:i/>
          <w:iCs/>
          <w:sz w:val="24"/>
          <w:szCs w:val="26"/>
        </w:rPr>
        <w:t>.2</w:t>
      </w:r>
      <w:r w:rsidR="000D0EC1">
        <w:rPr>
          <w:rFonts w:ascii="Times New Roman" w:hAnsi="Times New Roman"/>
          <w:i/>
          <w:iCs/>
          <w:sz w:val="24"/>
          <w:szCs w:val="26"/>
        </w:rPr>
        <w:t>.1</w:t>
      </w:r>
      <w:r w:rsidRPr="004E79FD">
        <w:rPr>
          <w:rFonts w:ascii="Times New Roman" w:hAnsi="Times New Roman"/>
          <w:i/>
          <w:iCs/>
          <w:sz w:val="24"/>
          <w:szCs w:val="26"/>
        </w:rPr>
        <w:t xml:space="preserve"> </w:t>
      </w:r>
      <w:r w:rsidRPr="004E79FD">
        <w:rPr>
          <w:rFonts w:ascii="Times New Roman" w:hAnsi="Times New Roman"/>
          <w:i/>
          <w:sz w:val="24"/>
          <w:szCs w:val="26"/>
        </w:rPr>
        <w:t>Нагрузочная диаграмма машины</w:t>
      </w:r>
    </w:p>
    <w:p w:rsidR="00293EFD" w:rsidRPr="00293EFD" w:rsidRDefault="00293EFD" w:rsidP="00293EFD">
      <w:pPr>
        <w:spacing w:line="240" w:lineRule="auto"/>
        <w:contextualSpacing/>
        <w:jc w:val="center"/>
        <w:rPr>
          <w:rFonts w:ascii="Times New Roman" w:hAnsi="Times New Roman"/>
          <w:b/>
          <w:bCs/>
          <w:i/>
          <w:iCs/>
          <w:caps/>
          <w:sz w:val="24"/>
        </w:rPr>
      </w:pPr>
      <w:r w:rsidRPr="00293EFD">
        <w:rPr>
          <w:rFonts w:ascii="Times New Roman" w:hAnsi="Times New Roman"/>
          <w:b/>
          <w:bCs/>
          <w:i/>
          <w:iCs/>
          <w:caps/>
          <w:sz w:val="24"/>
          <w:szCs w:val="32"/>
        </w:rPr>
        <w:t xml:space="preserve">2. </w:t>
      </w:r>
      <w:r w:rsidRPr="00293EFD">
        <w:rPr>
          <w:rFonts w:ascii="Times New Roman" w:hAnsi="Times New Roman"/>
          <w:b/>
          <w:bCs/>
          <w:i/>
          <w:iCs/>
          <w:caps/>
          <w:sz w:val="24"/>
        </w:rPr>
        <w:t xml:space="preserve">Расчёт мощности электродвигателя и построение электромеханической характеристики </w:t>
      </w:r>
    </w:p>
    <w:p w:rsidR="00293EFD" w:rsidRPr="00293EFD" w:rsidRDefault="00293EFD" w:rsidP="00293EFD">
      <w:pPr>
        <w:spacing w:after="100" w:afterAutospacing="1" w:line="240" w:lineRule="auto"/>
        <w:contextualSpacing/>
        <w:jc w:val="center"/>
        <w:rPr>
          <w:rFonts w:ascii="Times New Roman" w:hAnsi="Times New Roman"/>
          <w:b/>
          <w:i/>
          <w:smallCaps/>
          <w:sz w:val="24"/>
          <w:szCs w:val="32"/>
        </w:rPr>
      </w:pPr>
      <w:r w:rsidRPr="00293EFD">
        <w:rPr>
          <w:rFonts w:ascii="Times New Roman" w:hAnsi="Times New Roman"/>
          <w:b/>
          <w:i/>
          <w:smallCaps/>
          <w:sz w:val="24"/>
          <w:szCs w:val="32"/>
        </w:rPr>
        <w:t>2.1 Расчет мощности и выбор электродвигателя</w:t>
      </w:r>
    </w:p>
    <w:p w:rsidR="00293EFD" w:rsidRDefault="00293EFD" w:rsidP="00293EFD">
      <w:pPr>
        <w:pStyle w:val="3"/>
        <w:spacing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 выбора электродвигателя необходимо вычислить следующие величины:</w:t>
      </w:r>
    </w:p>
    <w:p w:rsidR="00293EFD" w:rsidRPr="00293EFD" w:rsidRDefault="00293EFD" w:rsidP="00293EFD">
      <w:pPr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sz w:val="24"/>
        </w:rPr>
        <w:t>1.Номинальная угловая скорость вращения вала машины:</w:t>
      </w:r>
    </w:p>
    <w:p w:rsidR="00293EFD" w:rsidRPr="00293EFD" w:rsidRDefault="00293EFD" w:rsidP="00293EFD">
      <w:pPr>
        <w:jc w:val="center"/>
        <w:rPr>
          <w:rFonts w:ascii="Times New Roman" w:hAnsi="Times New Roman"/>
          <w:i/>
          <w:iCs/>
          <w:sz w:val="24"/>
        </w:rPr>
      </w:pPr>
      <w:r w:rsidRPr="00293EFD">
        <w:rPr>
          <w:rFonts w:ascii="Times New Roman" w:hAnsi="Times New Roman"/>
          <w:i/>
          <w:iCs/>
          <w:sz w:val="24"/>
        </w:rPr>
        <w:t>ω</w:t>
      </w:r>
      <w:r w:rsidRPr="00293EFD">
        <w:rPr>
          <w:rFonts w:ascii="Times New Roman" w:hAnsi="Times New Roman"/>
          <w:i/>
          <w:iCs/>
          <w:sz w:val="24"/>
          <w:vertAlign w:val="subscript"/>
        </w:rPr>
        <w:t>н</w:t>
      </w:r>
      <w:r w:rsidRPr="00293EFD">
        <w:rPr>
          <w:rFonts w:ascii="Times New Roman" w:hAnsi="Times New Roman"/>
          <w:i/>
          <w:iCs/>
          <w:sz w:val="24"/>
        </w:rPr>
        <w:t xml:space="preserve"> = </w:t>
      </w:r>
      <w:r w:rsidRPr="00293EFD">
        <w:rPr>
          <w:rFonts w:ascii="Times New Roman" w:hAnsi="Times New Roman"/>
          <w:sz w:val="24"/>
        </w:rPr>
        <w:t>12</w:t>
      </w:r>
      <w:r w:rsidRPr="00293EFD">
        <w:rPr>
          <w:rFonts w:ascii="Times New Roman" w:hAnsi="Times New Roman"/>
          <w:i/>
          <w:iCs/>
          <w:sz w:val="24"/>
        </w:rPr>
        <w:t xml:space="preserve"> </w:t>
      </w:r>
      <w:r w:rsidRPr="00293EFD">
        <w:rPr>
          <w:rFonts w:ascii="Times New Roman" w:hAnsi="Times New Roman"/>
          <w:sz w:val="24"/>
        </w:rPr>
        <w:t>(рад/с)</w:t>
      </w:r>
      <w:r w:rsidRPr="00293EFD">
        <w:rPr>
          <w:rFonts w:ascii="Times New Roman" w:hAnsi="Times New Roman"/>
          <w:i/>
          <w:iCs/>
          <w:sz w:val="24"/>
        </w:rPr>
        <w:tab/>
      </w:r>
    </w:p>
    <w:p w:rsidR="00293EFD" w:rsidRPr="00293EFD" w:rsidRDefault="00293EFD" w:rsidP="00293EFD">
      <w:pPr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sz w:val="24"/>
        </w:rPr>
        <w:t xml:space="preserve"> 2.Мощность на валу рабочей машины определяется по формуле:</w:t>
      </w:r>
    </w:p>
    <w:p w:rsidR="00293EFD" w:rsidRPr="00293EFD" w:rsidRDefault="00293EFD" w:rsidP="00293EFD">
      <w:pPr>
        <w:jc w:val="center"/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position w:val="-12"/>
        </w:rPr>
        <w:object w:dxaOrig="3260" w:dyaOrig="360">
          <v:shape id="_x0000_i1028" type="#_x0000_t75" style="width:162.75pt;height:18pt" o:ole="">
            <v:imagedata r:id="rId11" o:title=""/>
          </v:shape>
          <o:OLEObject Type="Embed" ProgID="Equation.3" ShapeID="_x0000_i1028" DrawAspect="Content" ObjectID="_1469599735" r:id="rId12"/>
        </w:object>
      </w:r>
      <w:r w:rsidRPr="00293EFD">
        <w:rPr>
          <w:rFonts w:ascii="Times New Roman" w:hAnsi="Times New Roman"/>
          <w:sz w:val="24"/>
        </w:rPr>
        <w:tab/>
        <w:t>(Вт)</w:t>
      </w:r>
    </w:p>
    <w:p w:rsidR="00293EFD" w:rsidRPr="00293EFD" w:rsidRDefault="00293EFD" w:rsidP="00293EFD">
      <w:pPr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sz w:val="24"/>
        </w:rPr>
        <w:t>3.Расчетная мощность дви</w:t>
      </w:r>
      <w:r>
        <w:rPr>
          <w:rFonts w:ascii="Times New Roman" w:hAnsi="Times New Roman"/>
          <w:sz w:val="24"/>
        </w:rPr>
        <w:t>гателя определяется по формуле:</w:t>
      </w:r>
    </w:p>
    <w:p w:rsidR="00293EFD" w:rsidRPr="00293EFD" w:rsidRDefault="00293EFD" w:rsidP="00293EFD">
      <w:pPr>
        <w:jc w:val="center"/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position w:val="-30"/>
        </w:rPr>
        <w:object w:dxaOrig="2780" w:dyaOrig="700">
          <v:shape id="_x0000_i1029" type="#_x0000_t75" style="width:138.75pt;height:35.25pt" o:ole="">
            <v:imagedata r:id="rId13" o:title=""/>
          </v:shape>
          <o:OLEObject Type="Embed" ProgID="Equation.3" ShapeID="_x0000_i1029" DrawAspect="Content" ObjectID="_1469599736" r:id="rId14"/>
        </w:object>
      </w:r>
      <w:r w:rsidRPr="00293EFD">
        <w:rPr>
          <w:rFonts w:ascii="Times New Roman" w:hAnsi="Times New Roman"/>
          <w:sz w:val="24"/>
        </w:rPr>
        <w:tab/>
        <w:t>(Вт)</w:t>
      </w:r>
    </w:p>
    <w:p w:rsidR="00293EFD" w:rsidRPr="00293EFD" w:rsidRDefault="00293EFD" w:rsidP="00293EFD">
      <w:pPr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sz w:val="24"/>
        </w:rPr>
        <w:t xml:space="preserve">где </w:t>
      </w:r>
      <w:r w:rsidRPr="00293EFD">
        <w:rPr>
          <w:rFonts w:ascii="Times New Roman" w:hAnsi="Times New Roman"/>
          <w:i/>
          <w:iCs/>
          <w:sz w:val="24"/>
          <w:szCs w:val="28"/>
        </w:rPr>
        <w:fldChar w:fldCharType="begin"/>
      </w:r>
      <w:r w:rsidRPr="00293EFD">
        <w:rPr>
          <w:rFonts w:ascii="Times New Roman" w:hAnsi="Times New Roman"/>
          <w:i/>
          <w:iCs/>
          <w:sz w:val="24"/>
          <w:szCs w:val="28"/>
        </w:rPr>
        <w:instrText>SYMBOL 104 \f "Symbol" \s 12</w:instrText>
      </w:r>
      <w:r w:rsidRPr="00293EFD">
        <w:rPr>
          <w:rFonts w:ascii="Times New Roman" w:hAnsi="Times New Roman"/>
          <w:i/>
          <w:iCs/>
          <w:sz w:val="24"/>
          <w:szCs w:val="28"/>
        </w:rPr>
        <w:fldChar w:fldCharType="separate"/>
      </w:r>
      <w:r w:rsidRPr="00293EFD">
        <w:rPr>
          <w:rFonts w:ascii="Times New Roman" w:hAnsi="Times New Roman"/>
          <w:i/>
          <w:iCs/>
          <w:sz w:val="24"/>
          <w:szCs w:val="28"/>
        </w:rPr>
        <w:t></w:t>
      </w:r>
      <w:r w:rsidRPr="00293EFD">
        <w:rPr>
          <w:rFonts w:ascii="Times New Roman" w:hAnsi="Times New Roman"/>
          <w:i/>
          <w:iCs/>
          <w:sz w:val="24"/>
          <w:szCs w:val="28"/>
        </w:rPr>
        <w:fldChar w:fldCharType="end"/>
      </w:r>
      <w:r w:rsidRPr="00293EFD">
        <w:rPr>
          <w:rFonts w:ascii="Times New Roman" w:hAnsi="Times New Roman"/>
          <w:i/>
          <w:iCs/>
          <w:sz w:val="24"/>
          <w:szCs w:val="28"/>
          <w:vertAlign w:val="subscript"/>
        </w:rPr>
        <w:t>пм</w:t>
      </w:r>
      <w:r w:rsidRPr="00293EFD">
        <w:rPr>
          <w:rFonts w:ascii="Times New Roman" w:hAnsi="Times New Roman"/>
          <w:sz w:val="24"/>
        </w:rPr>
        <w:t xml:space="preserve"> – коэффициент полезного действия передаточного механизма.  </w:t>
      </w:r>
    </w:p>
    <w:p w:rsidR="00293EFD" w:rsidRPr="00293EFD" w:rsidRDefault="00293EFD" w:rsidP="00293EFD">
      <w:pPr>
        <w:jc w:val="both"/>
        <w:rPr>
          <w:rFonts w:ascii="Times New Roman" w:hAnsi="Times New Roman"/>
          <w:sz w:val="24"/>
        </w:rPr>
      </w:pPr>
      <w:r w:rsidRPr="00293EFD">
        <w:rPr>
          <w:rFonts w:ascii="Times New Roman" w:hAnsi="Times New Roman"/>
          <w:sz w:val="24"/>
        </w:rPr>
        <w:tab/>
        <w:t xml:space="preserve">По каталогу выбирается электродвигатель из условия </w:t>
      </w:r>
      <w:r w:rsidRPr="00293EFD">
        <w:rPr>
          <w:rFonts w:ascii="Times New Roman" w:hAnsi="Times New Roman"/>
          <w:bCs/>
          <w:i/>
          <w:sz w:val="24"/>
        </w:rPr>
        <w:t>Р</w:t>
      </w:r>
      <w:r w:rsidRPr="00293EFD">
        <w:rPr>
          <w:rFonts w:ascii="Times New Roman" w:hAnsi="Times New Roman"/>
          <w:bCs/>
          <w:i/>
          <w:sz w:val="24"/>
          <w:vertAlign w:val="subscript"/>
        </w:rPr>
        <w:t>рас</w:t>
      </w:r>
      <w:r w:rsidRPr="00293EFD">
        <w:rPr>
          <w:rFonts w:ascii="Times New Roman" w:hAnsi="Times New Roman"/>
          <w:bCs/>
          <w:iCs/>
          <w:sz w:val="24"/>
          <w:vertAlign w:val="subscript"/>
        </w:rPr>
        <w:t>.</w:t>
      </w:r>
      <w:r w:rsidRPr="00293EFD">
        <w:rPr>
          <w:rFonts w:ascii="Times New Roman" w:hAnsi="Times New Roman"/>
          <w:bCs/>
          <w:iCs/>
          <w:sz w:val="24"/>
        </w:rPr>
        <w:t xml:space="preserve"> </w:t>
      </w:r>
      <w:r w:rsidRPr="00293EFD">
        <w:rPr>
          <w:rFonts w:ascii="Times New Roman" w:hAnsi="Times New Roman"/>
          <w:bCs/>
          <w:iCs/>
          <w:sz w:val="24"/>
        </w:rPr>
        <w:sym w:font="Symbol" w:char="F0A3"/>
      </w:r>
      <w:r w:rsidRPr="00293EFD">
        <w:rPr>
          <w:rFonts w:ascii="Times New Roman" w:hAnsi="Times New Roman"/>
          <w:bCs/>
          <w:iCs/>
          <w:sz w:val="24"/>
        </w:rPr>
        <w:t xml:space="preserve"> </w:t>
      </w:r>
      <w:r w:rsidRPr="00293EFD">
        <w:rPr>
          <w:rFonts w:ascii="Times New Roman" w:hAnsi="Times New Roman"/>
          <w:bCs/>
          <w:i/>
          <w:sz w:val="24"/>
        </w:rPr>
        <w:t>Р</w:t>
      </w:r>
      <w:r w:rsidRPr="00293EFD">
        <w:rPr>
          <w:rFonts w:ascii="Times New Roman" w:hAnsi="Times New Roman"/>
          <w:bCs/>
          <w:i/>
          <w:sz w:val="24"/>
          <w:vertAlign w:val="subscript"/>
        </w:rPr>
        <w:t>н</w:t>
      </w:r>
      <w:r w:rsidRPr="00293EFD">
        <w:rPr>
          <w:rFonts w:ascii="Times New Roman" w:hAnsi="Times New Roman"/>
          <w:bCs/>
          <w:iCs/>
          <w:sz w:val="24"/>
          <w:vertAlign w:val="subscript"/>
        </w:rPr>
        <w:t>,</w:t>
      </w:r>
      <w:r w:rsidRPr="00293EFD">
        <w:rPr>
          <w:rFonts w:ascii="Times New Roman" w:hAnsi="Times New Roman"/>
          <w:bCs/>
          <w:iCs/>
          <w:sz w:val="24"/>
        </w:rPr>
        <w:t>,</w:t>
      </w:r>
      <w:r w:rsidRPr="00293EFD">
        <w:rPr>
          <w:rFonts w:ascii="Times New Roman" w:hAnsi="Times New Roman"/>
          <w:sz w:val="24"/>
        </w:rPr>
        <w:t xml:space="preserve"> т.е. его номинальная мощность должна быть равна или больше расчетной, а также из условия </w:t>
      </w:r>
    </w:p>
    <w:p w:rsidR="00293EFD" w:rsidRPr="00293EFD" w:rsidRDefault="00293EFD" w:rsidP="00293EFD">
      <w:pPr>
        <w:jc w:val="both"/>
        <w:rPr>
          <w:rFonts w:ascii="Times New Roman" w:hAnsi="Times New Roman"/>
          <w:bCs/>
          <w:iCs/>
          <w:sz w:val="24"/>
        </w:rPr>
      </w:pPr>
      <w:r w:rsidRPr="00293EFD">
        <w:rPr>
          <w:rFonts w:ascii="Times New Roman" w:hAnsi="Times New Roman"/>
          <w:i/>
          <w:iCs/>
          <w:sz w:val="24"/>
          <w:szCs w:val="28"/>
        </w:rPr>
        <w:t>U</w:t>
      </w:r>
      <w:r w:rsidRPr="00293EFD">
        <w:rPr>
          <w:rFonts w:ascii="Times New Roman" w:hAnsi="Times New Roman"/>
          <w:i/>
          <w:iCs/>
          <w:sz w:val="24"/>
          <w:szCs w:val="28"/>
          <w:vertAlign w:val="subscript"/>
        </w:rPr>
        <w:t>d.o</w:t>
      </w:r>
      <w:r w:rsidRPr="00293EFD">
        <w:rPr>
          <w:rFonts w:ascii="Times New Roman" w:hAnsi="Times New Roman"/>
          <w:sz w:val="24"/>
          <w:szCs w:val="28"/>
          <w:vertAlign w:val="subscript"/>
        </w:rPr>
        <w:t xml:space="preserve">   </w:t>
      </w:r>
      <w:r w:rsidRPr="00293EFD">
        <w:rPr>
          <w:rFonts w:ascii="Times New Roman" w:hAnsi="Times New Roman"/>
          <w:position w:val="-4"/>
          <w:sz w:val="24"/>
          <w:szCs w:val="28"/>
        </w:rPr>
        <w:object w:dxaOrig="199" w:dyaOrig="239">
          <v:shape id="_x0000_i1030" type="#_x0000_t75" style="width:9.75pt;height:12pt" o:ole="" fillcolor="window">
            <v:imagedata r:id="rId15" o:title=""/>
          </v:shape>
          <o:OLEObject Type="Embed" ProgID="Equation.3" ShapeID="_x0000_i1030" DrawAspect="Content" ObjectID="_1469599737" r:id="rId16"/>
        </w:object>
      </w:r>
      <w:r w:rsidRPr="00293EFD">
        <w:rPr>
          <w:rFonts w:ascii="Times New Roman" w:hAnsi="Times New Roman"/>
          <w:position w:val="-4"/>
          <w:sz w:val="24"/>
          <w:szCs w:val="28"/>
        </w:rPr>
        <w:t xml:space="preserve"> </w:t>
      </w:r>
      <w:r w:rsidRPr="00293EFD">
        <w:rPr>
          <w:rFonts w:ascii="Times New Roman" w:hAnsi="Times New Roman"/>
          <w:sz w:val="24"/>
          <w:szCs w:val="28"/>
        </w:rPr>
        <w:t xml:space="preserve"> </w:t>
      </w:r>
      <w:r w:rsidRPr="00293EFD">
        <w:rPr>
          <w:rFonts w:ascii="Times New Roman" w:hAnsi="Times New Roman"/>
          <w:i/>
          <w:iCs/>
          <w:sz w:val="24"/>
          <w:szCs w:val="28"/>
        </w:rPr>
        <w:t>U</w:t>
      </w:r>
      <w:r w:rsidRPr="00293EFD">
        <w:rPr>
          <w:rFonts w:ascii="Times New Roman" w:hAnsi="Times New Roman"/>
          <w:i/>
          <w:iCs/>
          <w:sz w:val="24"/>
          <w:szCs w:val="28"/>
          <w:vertAlign w:val="subscript"/>
        </w:rPr>
        <w:t>н</w:t>
      </w:r>
      <w:r w:rsidRPr="00293EFD">
        <w:rPr>
          <w:rFonts w:ascii="Times New Roman" w:hAnsi="Times New Roman"/>
          <w:sz w:val="24"/>
        </w:rPr>
        <w:t xml:space="preserve"> с  </w:t>
      </w:r>
      <w:r w:rsidRPr="00293EFD">
        <w:rPr>
          <w:rFonts w:ascii="Times New Roman" w:hAnsi="Times New Roman"/>
          <w:bCs/>
          <w:i/>
          <w:sz w:val="24"/>
        </w:rPr>
        <w:t>n</w:t>
      </w:r>
      <w:r w:rsidRPr="00293EFD">
        <w:rPr>
          <w:rFonts w:ascii="Times New Roman" w:hAnsi="Times New Roman"/>
          <w:bCs/>
          <w:i/>
          <w:sz w:val="24"/>
          <w:vertAlign w:val="subscript"/>
        </w:rPr>
        <w:t>н.дв</w:t>
      </w:r>
      <w:r w:rsidRPr="00293EFD">
        <w:rPr>
          <w:rFonts w:ascii="Times New Roman" w:hAnsi="Times New Roman"/>
          <w:sz w:val="24"/>
        </w:rPr>
        <w:t xml:space="preserve">, наиболее близкая к </w:t>
      </w:r>
      <w:r w:rsidRPr="00293EFD">
        <w:rPr>
          <w:rFonts w:ascii="Times New Roman" w:hAnsi="Times New Roman"/>
          <w:bCs/>
          <w:i/>
          <w:sz w:val="24"/>
        </w:rPr>
        <w:t>n</w:t>
      </w:r>
      <w:r w:rsidRPr="00293EFD">
        <w:rPr>
          <w:rFonts w:ascii="Times New Roman" w:hAnsi="Times New Roman"/>
          <w:bCs/>
          <w:i/>
          <w:sz w:val="24"/>
          <w:vertAlign w:val="subscript"/>
        </w:rPr>
        <w:t>м.н</w:t>
      </w:r>
      <w:r w:rsidRPr="00293EFD">
        <w:rPr>
          <w:rFonts w:ascii="Times New Roman" w:hAnsi="Times New Roman"/>
          <w:bCs/>
          <w:iCs/>
          <w:sz w:val="24"/>
          <w:vertAlign w:val="subscript"/>
        </w:rPr>
        <w:t>.</w:t>
      </w:r>
      <w:r w:rsidRPr="00293EFD">
        <w:rPr>
          <w:rFonts w:ascii="Times New Roman" w:hAnsi="Times New Roman"/>
          <w:bCs/>
          <w:iCs/>
          <w:sz w:val="24"/>
        </w:rPr>
        <w:t>.</w:t>
      </w:r>
    </w:p>
    <w:p w:rsidR="00293EFD" w:rsidRPr="00293EFD" w:rsidRDefault="00293EFD" w:rsidP="00293EFD">
      <w:pPr>
        <w:jc w:val="both"/>
        <w:rPr>
          <w:rFonts w:ascii="Times New Roman" w:hAnsi="Times New Roman"/>
          <w:sz w:val="24"/>
          <w:szCs w:val="26"/>
        </w:rPr>
      </w:pPr>
      <w:r w:rsidRPr="00293EFD">
        <w:rPr>
          <w:rFonts w:ascii="Times New Roman" w:hAnsi="Times New Roman"/>
          <w:sz w:val="24"/>
          <w:szCs w:val="26"/>
        </w:rPr>
        <w:t>В данном случае это двигатель типа  4А 100</w:t>
      </w:r>
      <w:r w:rsidRPr="00293EFD">
        <w:rPr>
          <w:rFonts w:ascii="Times New Roman" w:hAnsi="Times New Roman"/>
          <w:sz w:val="24"/>
          <w:szCs w:val="26"/>
          <w:lang w:val="en-US"/>
        </w:rPr>
        <w:t>L</w:t>
      </w:r>
      <w:r w:rsidRPr="00293EFD">
        <w:rPr>
          <w:rFonts w:ascii="Times New Roman" w:hAnsi="Times New Roman"/>
          <w:sz w:val="24"/>
          <w:szCs w:val="26"/>
        </w:rPr>
        <w:t>8 со следующими параметрами:</w:t>
      </w:r>
    </w:p>
    <w:p w:rsidR="00293EFD" w:rsidRDefault="00293EFD" w:rsidP="00293EFD">
      <w:pPr>
        <w:rPr>
          <w:rFonts w:ascii="Comic Sans MS" w:hAnsi="Comic Sans MS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2"/>
        <w:gridCol w:w="2422"/>
      </w:tblGrid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Мощность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Рн=1,5 кВт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Частота вращения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</w:rPr>
              <w:t xml:space="preserve"> n</w:t>
            </w:r>
            <w:r w:rsidRPr="00293EFD">
              <w:rPr>
                <w:rFonts w:ascii="Times New Roman" w:hAnsi="Times New Roman"/>
                <w:i/>
                <w:iCs/>
                <w:sz w:val="24"/>
                <w:vertAlign w:val="subscript"/>
              </w:rPr>
              <w:t xml:space="preserve">н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sz w:val="24"/>
              </w:rPr>
              <w:t xml:space="preserve">= </w:t>
            </w:r>
            <w:r w:rsidRPr="00293EFD">
              <w:rPr>
                <w:rFonts w:ascii="Times New Roman" w:hAnsi="Times New Roman"/>
                <w:i/>
                <w:sz w:val="24"/>
              </w:rPr>
              <w:t>700 об/мин.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Ток статора при напряжении </w:t>
            </w:r>
            <w:r w:rsidRPr="00293EFD">
              <w:rPr>
                <w:rFonts w:ascii="Times New Roman" w:hAnsi="Times New Roman"/>
                <w:sz w:val="24"/>
                <w:lang w:val="en-US"/>
              </w:rPr>
              <w:t>U</w:t>
            </w:r>
            <w:r w:rsidRPr="00293EFD">
              <w:rPr>
                <w:rFonts w:ascii="Times New Roman" w:hAnsi="Times New Roman"/>
                <w:sz w:val="24"/>
              </w:rPr>
              <w:t xml:space="preserve">=380В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  <w:lang w:val="en-US"/>
              </w:rPr>
              <w:t>I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н=4,7 А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  <w:vAlign w:val="center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КПД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fldChar w:fldCharType="begin"/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instrText>SYMBOL 104 \f "Symbol" \s 12</w:instrTex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fldChar w:fldCharType="separate"/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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fldChar w:fldCharType="end"/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н</w:t>
            </w:r>
            <w:r w:rsidRPr="00293EFD">
              <w:rPr>
                <w:rFonts w:ascii="Times New Roman" w:hAnsi="Times New Roman"/>
                <w:sz w:val="24"/>
              </w:rPr>
              <w:t xml:space="preserve"> = </w:t>
            </w:r>
            <w:r w:rsidRPr="00293EFD">
              <w:rPr>
                <w:rFonts w:ascii="Times New Roman" w:hAnsi="Times New Roman"/>
                <w:i/>
                <w:sz w:val="24"/>
              </w:rPr>
              <w:t>74 %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  <w:vAlign w:val="center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bookmarkStart w:id="0" w:name="_Toc27197851"/>
            <w:r w:rsidRPr="00293EFD">
              <w:rPr>
                <w:rFonts w:ascii="Times New Roman" w:hAnsi="Times New Roman"/>
                <w:sz w:val="24"/>
              </w:rPr>
              <w:t>Масса двигателя</w:t>
            </w:r>
            <w:bookmarkEnd w:id="0"/>
            <w:r w:rsidRPr="00293EF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</w:rPr>
              <w:t xml:space="preserve"> m</w:t>
            </w:r>
            <w:r w:rsidRPr="00293EFD">
              <w:rPr>
                <w:rFonts w:ascii="Times New Roman" w:hAnsi="Times New Roman"/>
                <w:sz w:val="24"/>
              </w:rPr>
              <w:t xml:space="preserve"> = </w:t>
            </w:r>
            <w:r w:rsidRPr="00293EFD">
              <w:rPr>
                <w:rFonts w:ascii="Times New Roman" w:hAnsi="Times New Roman"/>
                <w:i/>
                <w:sz w:val="24"/>
              </w:rPr>
              <w:t>42 кг.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  <w:vAlign w:val="center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  <w:lang w:val="en-US"/>
              </w:rPr>
              <w:t>cosφ</w:t>
            </w:r>
            <w:r w:rsidRPr="00293EF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ind w:left="70" w:right="-295" w:hanging="70"/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0,65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  <w:lang w:val="en-US"/>
              </w:rPr>
              <w:t>I</w:t>
            </w:r>
            <w:r w:rsidRPr="00293EFD">
              <w:rPr>
                <w:rFonts w:ascii="Times New Roman" w:hAnsi="Times New Roman"/>
                <w:sz w:val="24"/>
              </w:rPr>
              <w:t>пуск/</w:t>
            </w:r>
            <w:r w:rsidRPr="00293EFD">
              <w:rPr>
                <w:rFonts w:ascii="Times New Roman" w:hAnsi="Times New Roman"/>
                <w:sz w:val="24"/>
                <w:lang w:val="en-US"/>
              </w:rPr>
              <w:t>I</w:t>
            </w:r>
            <w:r w:rsidRPr="00293EFD">
              <w:rPr>
                <w:rFonts w:ascii="Times New Roman" w:hAnsi="Times New Roman"/>
                <w:sz w:val="24"/>
              </w:rPr>
              <w:t xml:space="preserve">ном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4,0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>Мпуск/Мном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</w:rPr>
              <w:t xml:space="preserve"> 1,6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>М</w:t>
            </w:r>
            <w:r w:rsidRPr="00293EFD">
              <w:rPr>
                <w:rFonts w:ascii="Times New Roman" w:hAnsi="Times New Roman"/>
                <w:sz w:val="24"/>
                <w:lang w:val="en-US"/>
              </w:rPr>
              <w:t>min</w:t>
            </w:r>
            <w:r w:rsidRPr="00293EFD">
              <w:rPr>
                <w:rFonts w:ascii="Times New Roman" w:hAnsi="Times New Roman"/>
                <w:sz w:val="24"/>
              </w:rPr>
              <w:t xml:space="preserve">/Мном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 xml:space="preserve"> 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1,3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>М</w:t>
            </w:r>
            <w:r w:rsidRPr="00293EFD">
              <w:rPr>
                <w:rFonts w:ascii="Times New Roman" w:hAnsi="Times New Roman"/>
                <w:sz w:val="24"/>
                <w:lang w:val="en-US"/>
              </w:rPr>
              <w:t>max</w:t>
            </w:r>
            <w:r w:rsidRPr="00293EFD">
              <w:rPr>
                <w:rFonts w:ascii="Times New Roman" w:hAnsi="Times New Roman"/>
                <w:sz w:val="24"/>
              </w:rPr>
              <w:t xml:space="preserve">/Мном 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</w:rPr>
              <w:t xml:space="preserve"> 1,9</w:t>
            </w:r>
          </w:p>
        </w:tc>
      </w:tr>
      <w:tr w:rsidR="00293EFD" w:rsidTr="0040772C">
        <w:trPr>
          <w:jc w:val="center"/>
        </w:trPr>
        <w:tc>
          <w:tcPr>
            <w:tcW w:w="42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sz w:val="24"/>
              </w:rPr>
            </w:pPr>
            <w:r w:rsidRPr="00293EFD">
              <w:rPr>
                <w:rFonts w:ascii="Times New Roman" w:hAnsi="Times New Roman"/>
                <w:sz w:val="24"/>
              </w:rPr>
              <w:t>Маховой момент ротора</w:t>
            </w:r>
          </w:p>
        </w:tc>
        <w:tc>
          <w:tcPr>
            <w:tcW w:w="2422" w:type="dxa"/>
          </w:tcPr>
          <w:p w:rsidR="00293EFD" w:rsidRPr="00293EFD" w:rsidRDefault="00293EFD" w:rsidP="0040772C">
            <w:pPr>
              <w:rPr>
                <w:rFonts w:ascii="Times New Roman" w:hAnsi="Times New Roman"/>
                <w:i/>
                <w:iCs/>
                <w:sz w:val="24"/>
                <w:vertAlign w:val="superscript"/>
                <w:lang w:val="en-US"/>
              </w:rPr>
            </w:pPr>
            <w:r w:rsidRPr="00293EFD">
              <w:rPr>
                <w:rFonts w:ascii="Times New Roman" w:hAnsi="Times New Roman"/>
                <w:i/>
                <w:iCs/>
                <w:sz w:val="24"/>
                <w:lang w:val="en-US"/>
              </w:rPr>
              <w:t>GD</w:t>
            </w:r>
            <w:r w:rsidRPr="00293EFD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2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=5,2х10</w:t>
            </w:r>
            <w:r w:rsidRPr="00293EFD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-2</w:t>
            </w:r>
            <w:r w:rsidRPr="00293EFD">
              <w:rPr>
                <w:rFonts w:ascii="Times New Roman" w:hAnsi="Times New Roman"/>
                <w:i/>
                <w:iCs/>
                <w:sz w:val="24"/>
              </w:rPr>
              <w:t>кгс·м</w:t>
            </w:r>
            <w:r w:rsidRPr="00293EFD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2</w:t>
            </w:r>
          </w:p>
        </w:tc>
      </w:tr>
    </w:tbl>
    <w:p w:rsidR="00293EFD" w:rsidRPr="00293EFD" w:rsidRDefault="00293EFD" w:rsidP="00BA43E0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b/>
          <w:i/>
          <w:iCs/>
          <w:smallCaps/>
          <w:sz w:val="24"/>
          <w:szCs w:val="24"/>
        </w:rPr>
      </w:pPr>
      <w:r>
        <w:rPr>
          <w:rFonts w:ascii="Times New Roman" w:hAnsi="Times New Roman"/>
          <w:b/>
          <w:i/>
          <w:iCs/>
          <w:smallCaps/>
          <w:sz w:val="24"/>
          <w:szCs w:val="24"/>
        </w:rPr>
        <w:t>2</w:t>
      </w:r>
      <w:r w:rsidRPr="00293EFD">
        <w:rPr>
          <w:rFonts w:ascii="Times New Roman" w:hAnsi="Times New Roman"/>
          <w:b/>
          <w:i/>
          <w:iCs/>
          <w:smallCaps/>
          <w:sz w:val="24"/>
          <w:szCs w:val="24"/>
        </w:rPr>
        <w:t>.2 Расчет и построение естественной электромеханической характеристики ДПТ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Для расчета электромеханических характеристик двигателя необходимо по паспортным данным определить следующие параметры: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1. Передаточное число редуктора приняв номинальную частоту вращения выбираемого двигателя  750 об/мин: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ind w:left="1496" w:hanging="748"/>
        <w:jc w:val="center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position w:val="-30"/>
          <w:sz w:val="24"/>
          <w:szCs w:val="24"/>
        </w:rPr>
        <w:object w:dxaOrig="2240" w:dyaOrig="700">
          <v:shape id="_x0000_i1031" type="#_x0000_t75" style="width:111.75pt;height:35.25pt" o:ole="">
            <v:imagedata r:id="rId17" o:title=""/>
          </v:shape>
          <o:OLEObject Type="Embed" ProgID="Equation.3" ShapeID="_x0000_i1031" DrawAspect="Content" ObjectID="_1469599738" r:id="rId18"/>
        </w:object>
      </w:r>
    </w:p>
    <w:p w:rsidR="00293EFD" w:rsidRPr="00293EFD" w:rsidRDefault="00293EFD" w:rsidP="00293EFD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 w:line="240" w:lineRule="atLeast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93EFD">
        <w:rPr>
          <w:rFonts w:ascii="Times New Roman" w:hAnsi="Times New Roman"/>
          <w:bCs/>
          <w:sz w:val="24"/>
          <w:szCs w:val="24"/>
        </w:rPr>
        <w:t>Номинальная угловая скорость вращения: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ind w:left="741"/>
        <w:jc w:val="center"/>
        <w:rPr>
          <w:rFonts w:ascii="Times New Roman" w:hAnsi="Times New Roman"/>
          <w:bCs/>
          <w:sz w:val="24"/>
          <w:szCs w:val="24"/>
        </w:rPr>
      </w:pPr>
      <w:r w:rsidRPr="00293EFD">
        <w:rPr>
          <w:rFonts w:ascii="Times New Roman" w:hAnsi="Times New Roman"/>
          <w:position w:val="-24"/>
          <w:sz w:val="24"/>
          <w:szCs w:val="24"/>
        </w:rPr>
        <w:object w:dxaOrig="3400" w:dyaOrig="639">
          <v:shape id="_x0000_i1032" type="#_x0000_t75" style="width:170.25pt;height:32.25pt" o:ole="">
            <v:imagedata r:id="rId19" o:title=""/>
          </v:shape>
          <o:OLEObject Type="Embed" ProgID="Equation.3" ShapeID="_x0000_i1032" DrawAspect="Content" ObjectID="_1469599739" r:id="rId20"/>
        </w:object>
      </w:r>
      <w:r w:rsidRPr="00293EFD">
        <w:rPr>
          <w:rFonts w:ascii="Times New Roman" w:hAnsi="Times New Roman"/>
          <w:sz w:val="24"/>
          <w:szCs w:val="24"/>
        </w:rPr>
        <w:t xml:space="preserve"> (рад/</w:t>
      </w:r>
      <w:r w:rsidRPr="00293EFD">
        <w:rPr>
          <w:rFonts w:ascii="Times New Roman" w:hAnsi="Times New Roman"/>
          <w:sz w:val="24"/>
          <w:szCs w:val="24"/>
          <w:lang w:val="en-US"/>
        </w:rPr>
        <w:t>c</w:t>
      </w:r>
      <w:r w:rsidRPr="00293EFD">
        <w:rPr>
          <w:rFonts w:ascii="Times New Roman" w:hAnsi="Times New Roman"/>
          <w:sz w:val="24"/>
          <w:szCs w:val="24"/>
        </w:rPr>
        <w:t>)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3.    Номинальный момент двигателя:</w:t>
      </w:r>
    </w:p>
    <w:p w:rsidR="00293EFD" w:rsidRPr="00293EFD" w:rsidRDefault="00293EFD" w:rsidP="00293EFD">
      <w:pPr>
        <w:jc w:val="center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position w:val="-30"/>
          <w:sz w:val="24"/>
          <w:szCs w:val="24"/>
        </w:rPr>
        <w:object w:dxaOrig="3000" w:dyaOrig="700">
          <v:shape id="_x0000_i1033" type="#_x0000_t75" style="width:150pt;height:35.25pt" o:ole="">
            <v:imagedata r:id="rId21" o:title=""/>
          </v:shape>
          <o:OLEObject Type="Embed" ProgID="Equation.3" ShapeID="_x0000_i1033" DrawAspect="Content" ObjectID="_1469599740" r:id="rId22"/>
        </w:object>
      </w:r>
      <w:r w:rsidRPr="00293EFD">
        <w:rPr>
          <w:rFonts w:ascii="Times New Roman" w:hAnsi="Times New Roman"/>
          <w:sz w:val="24"/>
          <w:szCs w:val="24"/>
        </w:rPr>
        <w:t xml:space="preserve">    (Н·м)</w:t>
      </w:r>
    </w:p>
    <w:p w:rsidR="00293EFD" w:rsidRPr="00293EFD" w:rsidRDefault="00293EFD" w:rsidP="00293EFD">
      <w:pPr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Сопротивление якоря: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position w:val="-32"/>
          <w:sz w:val="24"/>
          <w:szCs w:val="24"/>
        </w:rPr>
        <w:object w:dxaOrig="4740" w:dyaOrig="720">
          <v:shape id="_x0000_i1034" type="#_x0000_t75" style="width:237pt;height:36pt" o:ole="">
            <v:imagedata r:id="rId23" o:title=""/>
          </v:shape>
          <o:OLEObject Type="Embed" ProgID="Equation.3" ShapeID="_x0000_i1034" DrawAspect="Content" ObjectID="_1469599741" r:id="rId24"/>
        </w:object>
      </w:r>
      <w:r w:rsidRPr="00293EFD">
        <w:rPr>
          <w:rFonts w:ascii="Times New Roman" w:hAnsi="Times New Roman"/>
          <w:sz w:val="24"/>
          <w:szCs w:val="24"/>
        </w:rPr>
        <w:t xml:space="preserve">  (Ом)</w:t>
      </w:r>
    </w:p>
    <w:p w:rsidR="00293EFD" w:rsidRPr="00293EFD" w:rsidRDefault="00293EFD" w:rsidP="00293EFD">
      <w:pPr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Постоянная электродвигателя:</w:t>
      </w:r>
    </w:p>
    <w:p w:rsidR="00293EFD" w:rsidRPr="00293EFD" w:rsidRDefault="00293EFD" w:rsidP="00293EFD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position w:val="-30"/>
          <w:sz w:val="24"/>
          <w:szCs w:val="24"/>
        </w:rPr>
        <w:object w:dxaOrig="4200" w:dyaOrig="700">
          <v:shape id="_x0000_i1035" type="#_x0000_t75" style="width:210pt;height:35.25pt" o:ole="">
            <v:imagedata r:id="rId25" o:title=""/>
          </v:shape>
          <o:OLEObject Type="Embed" ProgID="Equation.3" ShapeID="_x0000_i1035" DrawAspect="Content" ObjectID="_1469599742" r:id="rId26"/>
        </w:object>
      </w:r>
      <w:r w:rsidRPr="00293EFD">
        <w:rPr>
          <w:rFonts w:ascii="Times New Roman" w:hAnsi="Times New Roman"/>
          <w:sz w:val="24"/>
          <w:szCs w:val="24"/>
        </w:rPr>
        <w:t xml:space="preserve">    (В·с/рад)                       </w:t>
      </w:r>
    </w:p>
    <w:p w:rsidR="00293EFD" w:rsidRPr="00293EFD" w:rsidRDefault="00293EFD" w:rsidP="00293EFD">
      <w:pPr>
        <w:numPr>
          <w:ilvl w:val="0"/>
          <w:numId w:val="9"/>
        </w:num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 xml:space="preserve"> Скорость идеального холостого хода в номинальном режиме:</w:t>
      </w:r>
    </w:p>
    <w:p w:rsidR="00293EFD" w:rsidRPr="00293EFD" w:rsidRDefault="00293EFD" w:rsidP="00293EFD">
      <w:pPr>
        <w:pStyle w:val="a5"/>
        <w:spacing w:before="100" w:beforeAutospacing="1" w:after="100" w:afterAutospacing="1" w:line="240" w:lineRule="atLeast"/>
        <w:rPr>
          <w:b w:val="0"/>
          <w:bCs/>
          <w:i w:val="0"/>
          <w:iCs/>
          <w:sz w:val="24"/>
          <w:szCs w:val="24"/>
        </w:rPr>
      </w:pPr>
      <w:r w:rsidRPr="00293EFD">
        <w:rPr>
          <w:position w:val="-24"/>
          <w:sz w:val="24"/>
          <w:szCs w:val="24"/>
        </w:rPr>
        <w:object w:dxaOrig="2640" w:dyaOrig="639">
          <v:shape id="_x0000_i1036" type="#_x0000_t75" style="width:132pt;height:32.25pt" o:ole="">
            <v:imagedata r:id="rId27" o:title=""/>
          </v:shape>
          <o:OLEObject Type="Embed" ProgID="Equation.3" ShapeID="_x0000_i1036" DrawAspect="Content" ObjectID="_1469599743" r:id="rId28"/>
        </w:object>
      </w:r>
      <w:r w:rsidRPr="00293EFD">
        <w:rPr>
          <w:sz w:val="24"/>
          <w:szCs w:val="24"/>
        </w:rPr>
        <w:t xml:space="preserve"> </w:t>
      </w:r>
      <w:r w:rsidRPr="00293EFD">
        <w:rPr>
          <w:b w:val="0"/>
          <w:bCs/>
          <w:i w:val="0"/>
          <w:iCs/>
          <w:sz w:val="24"/>
          <w:szCs w:val="24"/>
        </w:rPr>
        <w:t>(1/с)</w:t>
      </w:r>
    </w:p>
    <w:p w:rsidR="00293EFD" w:rsidRPr="00293EFD" w:rsidRDefault="00293EFD" w:rsidP="00293EFD">
      <w:pPr>
        <w:pStyle w:val="a5"/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b w:val="0"/>
          <w:bCs/>
          <w:i w:val="0"/>
          <w:iCs/>
          <w:sz w:val="24"/>
          <w:szCs w:val="24"/>
        </w:rPr>
      </w:pPr>
      <w:r w:rsidRPr="00293EFD">
        <w:rPr>
          <w:b w:val="0"/>
          <w:bCs/>
          <w:i w:val="0"/>
          <w:iCs/>
          <w:sz w:val="24"/>
          <w:szCs w:val="24"/>
        </w:rPr>
        <w:t>Эквивалентный момент сопротивления машины, приведенный к валу двигателя:</w:t>
      </w:r>
    </w:p>
    <w:p w:rsidR="00293EFD" w:rsidRPr="00293EFD" w:rsidRDefault="00293EFD" w:rsidP="00293EFD">
      <w:pPr>
        <w:pStyle w:val="a5"/>
        <w:spacing w:before="100" w:beforeAutospacing="1" w:after="100" w:afterAutospacing="1" w:line="240" w:lineRule="atLeast"/>
        <w:ind w:left="720"/>
        <w:rPr>
          <w:b w:val="0"/>
          <w:bCs/>
          <w:i w:val="0"/>
          <w:iCs/>
          <w:sz w:val="24"/>
          <w:szCs w:val="24"/>
        </w:rPr>
      </w:pPr>
      <w:r w:rsidRPr="00293EFD">
        <w:rPr>
          <w:position w:val="-38"/>
          <w:sz w:val="24"/>
          <w:szCs w:val="24"/>
        </w:rPr>
        <w:object w:dxaOrig="3640" w:dyaOrig="760">
          <v:shape id="_x0000_i1037" type="#_x0000_t75" style="width:182.25pt;height:38.25pt" o:ole="">
            <v:imagedata r:id="rId29" o:title=""/>
          </v:shape>
          <o:OLEObject Type="Embed" ProgID="Equation.3" ShapeID="_x0000_i1037" DrawAspect="Content" ObjectID="_1469599744" r:id="rId30"/>
        </w:object>
      </w:r>
      <w:r w:rsidRPr="00293EFD">
        <w:rPr>
          <w:b w:val="0"/>
          <w:i w:val="0"/>
          <w:sz w:val="24"/>
          <w:szCs w:val="24"/>
        </w:rPr>
        <w:t>(Н·м)</w:t>
      </w:r>
    </w:p>
    <w:p w:rsidR="00AE07D3" w:rsidRDefault="00293EFD" w:rsidP="00AE07D3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 xml:space="preserve">Естественная механическая характеристика ДПТ строится по двум точкам: </w:t>
      </w:r>
      <w:r w:rsidRPr="00293EFD">
        <w:rPr>
          <w:rFonts w:ascii="Times New Roman" w:hAnsi="Times New Roman"/>
          <w:b/>
          <w:bCs/>
          <w:sz w:val="24"/>
          <w:szCs w:val="24"/>
        </w:rPr>
        <w:t>1</w:t>
      </w:r>
      <w:r w:rsidRPr="00293EFD">
        <w:rPr>
          <w:rFonts w:ascii="Times New Roman" w:hAnsi="Times New Roman"/>
          <w:i/>
          <w:sz w:val="24"/>
          <w:szCs w:val="24"/>
        </w:rPr>
        <w:t xml:space="preserve"> </w:t>
      </w:r>
      <w:r w:rsidRPr="00293EFD">
        <w:rPr>
          <w:rFonts w:ascii="Times New Roman" w:hAnsi="Times New Roman"/>
          <w:iCs/>
          <w:sz w:val="24"/>
          <w:szCs w:val="24"/>
        </w:rPr>
        <w:t>(</w:t>
      </w:r>
      <w:r w:rsidRPr="00293EFD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293EFD">
        <w:rPr>
          <w:rFonts w:ascii="Times New Roman" w:hAnsi="Times New Roman"/>
          <w:iCs/>
          <w:sz w:val="24"/>
          <w:szCs w:val="24"/>
          <w:vertAlign w:val="subscript"/>
        </w:rPr>
        <w:t>0</w:t>
      </w:r>
      <w:r w:rsidRPr="00293EFD">
        <w:rPr>
          <w:rFonts w:ascii="Times New Roman" w:hAnsi="Times New Roman"/>
          <w:iCs/>
          <w:sz w:val="24"/>
          <w:szCs w:val="24"/>
        </w:rPr>
        <w:t xml:space="preserve">;  </w:t>
      </w:r>
      <w:r w:rsidRPr="00293EFD">
        <w:rPr>
          <w:rFonts w:ascii="Times New Roman" w:hAnsi="Times New Roman"/>
          <w:i/>
          <w:sz w:val="24"/>
          <w:szCs w:val="24"/>
          <w:lang w:val="en-US"/>
        </w:rPr>
        <w:t>M</w:t>
      </w:r>
      <w:r w:rsidRPr="00293EFD">
        <w:rPr>
          <w:rFonts w:ascii="Times New Roman" w:hAnsi="Times New Roman"/>
          <w:iCs/>
          <w:sz w:val="24"/>
          <w:szCs w:val="24"/>
        </w:rPr>
        <w:t xml:space="preserve">= 0); </w:t>
      </w:r>
      <w:r w:rsidRPr="00293EFD">
        <w:rPr>
          <w:rFonts w:ascii="Times New Roman" w:hAnsi="Times New Roman"/>
          <w:b/>
          <w:bCs/>
          <w:iCs/>
          <w:sz w:val="24"/>
          <w:szCs w:val="24"/>
        </w:rPr>
        <w:t>2</w:t>
      </w:r>
      <w:r w:rsidRPr="00293EFD">
        <w:rPr>
          <w:rFonts w:ascii="Times New Roman" w:hAnsi="Times New Roman"/>
          <w:iCs/>
          <w:sz w:val="24"/>
          <w:szCs w:val="24"/>
        </w:rPr>
        <w:t xml:space="preserve"> (</w:t>
      </w:r>
      <w:r w:rsidRPr="00293EFD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293EFD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293EFD">
        <w:rPr>
          <w:rFonts w:ascii="Times New Roman" w:hAnsi="Times New Roman"/>
          <w:iCs/>
          <w:sz w:val="24"/>
          <w:szCs w:val="24"/>
        </w:rPr>
        <w:t xml:space="preserve">; </w:t>
      </w:r>
      <w:r w:rsidRPr="00293EFD">
        <w:rPr>
          <w:rFonts w:ascii="Times New Roman" w:hAnsi="Times New Roman"/>
          <w:i/>
          <w:sz w:val="24"/>
          <w:szCs w:val="24"/>
        </w:rPr>
        <w:t>М =М</w:t>
      </w:r>
      <w:r w:rsidRPr="00293EFD">
        <w:rPr>
          <w:rFonts w:ascii="Times New Roman" w:hAnsi="Times New Roman"/>
          <w:i/>
          <w:sz w:val="24"/>
          <w:szCs w:val="24"/>
          <w:vertAlign w:val="subscript"/>
        </w:rPr>
        <w:t>н</w:t>
      </w:r>
      <w:r w:rsidRPr="00293EFD">
        <w:rPr>
          <w:rFonts w:ascii="Times New Roman" w:hAnsi="Times New Roman"/>
          <w:iCs/>
          <w:sz w:val="24"/>
          <w:szCs w:val="24"/>
        </w:rPr>
        <w:t>)</w:t>
      </w:r>
      <w:r w:rsidRPr="00293EFD">
        <w:rPr>
          <w:rFonts w:ascii="Times New Roman" w:hAnsi="Times New Roman"/>
          <w:sz w:val="24"/>
          <w:szCs w:val="24"/>
        </w:rPr>
        <w:t xml:space="preserve"> рис.</w:t>
      </w:r>
      <w:r>
        <w:rPr>
          <w:rFonts w:ascii="Times New Roman" w:hAnsi="Times New Roman"/>
          <w:sz w:val="24"/>
          <w:szCs w:val="24"/>
        </w:rPr>
        <w:t>2</w:t>
      </w:r>
      <w:r w:rsidRPr="00293EFD">
        <w:rPr>
          <w:rFonts w:ascii="Times New Roman" w:hAnsi="Times New Roman"/>
          <w:sz w:val="24"/>
          <w:szCs w:val="24"/>
        </w:rPr>
        <w:t>.1</w:t>
      </w:r>
      <w:r w:rsidR="00AE07D3">
        <w:rPr>
          <w:rFonts w:ascii="Times New Roman" w:hAnsi="Times New Roman"/>
          <w:sz w:val="24"/>
          <w:szCs w:val="24"/>
        </w:rPr>
        <w:t>.</w:t>
      </w:r>
      <w:r w:rsidRPr="00293EFD">
        <w:rPr>
          <w:rFonts w:ascii="Times New Roman" w:hAnsi="Times New Roman"/>
          <w:sz w:val="24"/>
          <w:szCs w:val="24"/>
        </w:rPr>
        <w:t xml:space="preserve"> </w:t>
      </w:r>
    </w:p>
    <w:p w:rsidR="00AE07D3" w:rsidRDefault="00AE07D3" w:rsidP="00AE07D3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Определим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>:</w:t>
      </w:r>
    </w:p>
    <w:p w:rsidR="00293EFD" w:rsidRDefault="00F0601A" w:rsidP="00AE07D3">
      <w:pPr>
        <w:spacing w:before="100" w:beforeAutospacing="1" w:after="100" w:afterAutospacing="1"/>
        <w:ind w:firstLine="720"/>
        <w:jc w:val="center"/>
        <w:rPr>
          <w:sz w:val="24"/>
          <w:szCs w:val="24"/>
        </w:rPr>
      </w:pPr>
      <w:r w:rsidRPr="00F0601A">
        <w:rPr>
          <w:position w:val="-28"/>
          <w:sz w:val="24"/>
          <w:szCs w:val="24"/>
        </w:rPr>
        <w:object w:dxaOrig="3280" w:dyaOrig="720">
          <v:shape id="_x0000_i1038" type="#_x0000_t75" style="width:164.25pt;height:36pt" o:ole="">
            <v:imagedata r:id="rId31" o:title=""/>
          </v:shape>
          <o:OLEObject Type="Embed" ProgID="Equation.3" ShapeID="_x0000_i1038" DrawAspect="Content" ObjectID="_1469599745" r:id="rId32"/>
        </w:object>
      </w:r>
    </w:p>
    <w:p w:rsidR="00AE07D3" w:rsidRDefault="00F0601A" w:rsidP="00AE07D3">
      <w:pPr>
        <w:spacing w:before="100" w:beforeAutospacing="1" w:after="100" w:afterAutospacing="1"/>
        <w:ind w:firstLine="720"/>
        <w:jc w:val="center"/>
        <w:rPr>
          <w:sz w:val="24"/>
          <w:szCs w:val="24"/>
        </w:rPr>
      </w:pPr>
      <w:r w:rsidRPr="00AE07D3">
        <w:rPr>
          <w:position w:val="-34"/>
          <w:sz w:val="24"/>
          <w:szCs w:val="24"/>
        </w:rPr>
        <w:object w:dxaOrig="2500" w:dyaOrig="820">
          <v:shape id="_x0000_i1039" type="#_x0000_t75" style="width:125.25pt;height:41.25pt" o:ole="">
            <v:imagedata r:id="rId33" o:title=""/>
          </v:shape>
          <o:OLEObject Type="Embed" ProgID="Equation.3" ShapeID="_x0000_i1039" DrawAspect="Content" ObjectID="_1469599746" r:id="rId34"/>
        </w:object>
      </w:r>
    </w:p>
    <w:p w:rsidR="00F0601A" w:rsidRDefault="00F0601A" w:rsidP="00AE07D3">
      <w:pPr>
        <w:spacing w:before="100" w:beforeAutospacing="1" w:after="100" w:afterAutospacing="1"/>
        <w:ind w:firstLine="720"/>
        <w:jc w:val="center"/>
      </w:pPr>
      <w:r w:rsidRPr="00F0601A">
        <w:rPr>
          <w:position w:val="-34"/>
        </w:rPr>
        <w:object w:dxaOrig="3340" w:dyaOrig="780">
          <v:shape id="_x0000_i1040" type="#_x0000_t75" style="width:167.25pt;height:39pt" o:ole="">
            <v:imagedata r:id="rId35" o:title=""/>
          </v:shape>
          <o:OLEObject Type="Embed" ProgID="Equation.3" ShapeID="_x0000_i1040" DrawAspect="Content" ObjectID="_1469599747" r:id="rId36"/>
        </w:object>
      </w:r>
    </w:p>
    <w:p w:rsidR="00F0601A" w:rsidRDefault="00F0601A" w:rsidP="00AE07D3">
      <w:pPr>
        <w:spacing w:before="100" w:beforeAutospacing="1" w:after="100" w:afterAutospacing="1"/>
        <w:ind w:firstLine="720"/>
        <w:jc w:val="center"/>
      </w:pPr>
      <w:r w:rsidRPr="00F0601A">
        <w:rPr>
          <w:position w:val="-34"/>
        </w:rPr>
        <w:object w:dxaOrig="1420" w:dyaOrig="780">
          <v:shape id="_x0000_i1041" type="#_x0000_t75" style="width:71.25pt;height:39pt" o:ole="">
            <v:imagedata r:id="rId37" o:title=""/>
          </v:shape>
          <o:OLEObject Type="Embed" ProgID="Equation.3" ShapeID="_x0000_i1041" DrawAspect="Content" ObjectID="_1469599748" r:id="rId38"/>
        </w:object>
      </w:r>
    </w:p>
    <w:p w:rsidR="00F0601A" w:rsidRDefault="00967809" w:rsidP="00AE07D3">
      <w:pPr>
        <w:spacing w:before="100" w:beforeAutospacing="1" w:after="100" w:afterAutospacing="1"/>
        <w:ind w:firstLine="720"/>
        <w:jc w:val="center"/>
      </w:pPr>
      <w:r w:rsidRPr="00F0601A">
        <w:rPr>
          <w:position w:val="-24"/>
        </w:rPr>
        <w:object w:dxaOrig="1660" w:dyaOrig="680">
          <v:shape id="_x0000_i1042" type="#_x0000_t75" style="width:83.25pt;height:33.75pt" o:ole="">
            <v:imagedata r:id="rId39" o:title=""/>
          </v:shape>
          <o:OLEObject Type="Embed" ProgID="Equation.3" ShapeID="_x0000_i1042" DrawAspect="Content" ObjectID="_1469599749" r:id="rId40"/>
        </w:object>
      </w:r>
    </w:p>
    <w:p w:rsidR="00F0601A" w:rsidRPr="00293EFD" w:rsidRDefault="00967809" w:rsidP="00AE07D3">
      <w:pPr>
        <w:spacing w:before="100" w:beforeAutospacing="1" w:after="100" w:afterAutospacing="1"/>
        <w:ind w:firstLine="720"/>
        <w:jc w:val="center"/>
        <w:rPr>
          <w:rFonts w:ascii="Times New Roman" w:hAnsi="Times New Roman"/>
          <w:sz w:val="24"/>
          <w:szCs w:val="24"/>
        </w:rPr>
      </w:pPr>
      <w:r w:rsidRPr="00F0601A">
        <w:rPr>
          <w:position w:val="-14"/>
        </w:rPr>
        <w:object w:dxaOrig="2500" w:dyaOrig="400">
          <v:shape id="_x0000_i1043" type="#_x0000_t75" style="width:125.25pt;height:20.25pt" o:ole="">
            <v:imagedata r:id="rId41" o:title=""/>
          </v:shape>
          <o:OLEObject Type="Embed" ProgID="Equation.3" ShapeID="_x0000_i1043" DrawAspect="Content" ObjectID="_1469599750" r:id="rId42"/>
        </w:object>
      </w:r>
      <w:r w:rsidR="00F0601A" w:rsidRPr="00F0601A">
        <w:rPr>
          <w:rFonts w:ascii="Times New Roman" w:hAnsi="Times New Roman"/>
          <w:sz w:val="24"/>
          <w:szCs w:val="24"/>
        </w:rPr>
        <w:t>об/мин</w:t>
      </w:r>
    </w:p>
    <w:p w:rsidR="00293EFD" w:rsidRPr="00293EFD" w:rsidRDefault="00293EFD" w:rsidP="00AE07D3">
      <w:pPr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>Перепад скорости по естественной характеристики на ДПТ осуществляется по формуле:</w:t>
      </w:r>
    </w:p>
    <w:p w:rsidR="0040772C" w:rsidRDefault="0040772C" w:rsidP="0040772C">
      <w:pPr>
        <w:ind w:left="1065"/>
        <w:jc w:val="center"/>
        <w:rPr>
          <w:rFonts w:ascii="Comic Sans MS" w:hAnsi="Comic Sans MS"/>
          <w:sz w:val="24"/>
        </w:rPr>
      </w:pPr>
      <w:r w:rsidRPr="00F05A84">
        <w:rPr>
          <w:position w:val="-14"/>
        </w:rPr>
        <w:object w:dxaOrig="3120" w:dyaOrig="400">
          <v:shape id="_x0000_i1044" type="#_x0000_t75" style="width:156pt;height:20.25pt" o:ole="">
            <v:imagedata r:id="rId43" o:title=""/>
          </v:shape>
          <o:OLEObject Type="Embed" ProgID="Equation.3" ShapeID="_x0000_i1044" DrawAspect="Content" ObjectID="_1469599751" r:id="rId44"/>
        </w:object>
      </w:r>
    </w:p>
    <w:p w:rsidR="0040772C" w:rsidRDefault="0040772C" w:rsidP="0040772C">
      <w:pPr>
        <w:jc w:val="both"/>
        <w:rPr>
          <w:rFonts w:ascii="Times New Roman" w:hAnsi="Times New Roman"/>
          <w:sz w:val="24"/>
        </w:rPr>
      </w:pPr>
      <w:r w:rsidRPr="0040772C">
        <w:rPr>
          <w:rFonts w:ascii="Times New Roman" w:hAnsi="Times New Roman"/>
          <w:sz w:val="24"/>
        </w:rPr>
        <w:t xml:space="preserve">где </w:t>
      </w:r>
      <w:r w:rsidRPr="0040772C">
        <w:rPr>
          <w:rFonts w:ascii="Times New Roman" w:hAnsi="Times New Roman"/>
          <w:sz w:val="24"/>
          <w:lang w:val="en-US"/>
        </w:rPr>
        <w:t>n</w:t>
      </w:r>
      <w:r w:rsidRPr="0040772C">
        <w:rPr>
          <w:rFonts w:ascii="Times New Roman" w:hAnsi="Times New Roman"/>
          <w:sz w:val="24"/>
          <w:vertAlign w:val="subscript"/>
        </w:rPr>
        <w:t>с</w:t>
      </w:r>
      <w:r w:rsidRPr="0040772C">
        <w:rPr>
          <w:rFonts w:ascii="Times New Roman" w:hAnsi="Times New Roman"/>
          <w:sz w:val="24"/>
        </w:rPr>
        <w:t xml:space="preserve"> находим по графику.</w:t>
      </w:r>
    </w:p>
    <w:p w:rsidR="00CD37B1" w:rsidRDefault="00CD37B1" w:rsidP="00CD37B1">
      <w:pPr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Рассчитаем критический момент:</w:t>
      </w:r>
    </w:p>
    <w:p w:rsidR="00CD37B1" w:rsidRDefault="00CD37B1" w:rsidP="00CD37B1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D82A99">
        <w:rPr>
          <w:position w:val="-14"/>
        </w:rPr>
        <w:object w:dxaOrig="3760" w:dyaOrig="380">
          <v:shape id="_x0000_i1045" type="#_x0000_t75" style="width:188.25pt;height:18.75pt" o:ole="">
            <v:imagedata r:id="rId45" o:title=""/>
          </v:shape>
          <o:OLEObject Type="Embed" ProgID="Equation.3" ShapeID="_x0000_i1045" DrawAspect="Content" ObjectID="_1469599752" r:id="rId46"/>
        </w:object>
      </w:r>
      <w:r>
        <w:t xml:space="preserve"> </w:t>
      </w:r>
      <w:r w:rsidRPr="00CD37B1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·м</w:t>
      </w:r>
    </w:p>
    <w:p w:rsidR="00CD37B1" w:rsidRDefault="00CD37B1" w:rsidP="00CD37B1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Пусковой момент:</w:t>
      </w:r>
    </w:p>
    <w:p w:rsidR="00CD37B1" w:rsidRDefault="00A74874" w:rsidP="00CD37B1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CD37B1">
        <w:rPr>
          <w:position w:val="-14"/>
        </w:rPr>
        <w:object w:dxaOrig="3760" w:dyaOrig="380">
          <v:shape id="_x0000_i1046" type="#_x0000_t75" style="width:188.25pt;height:18.75pt" o:ole="">
            <v:imagedata r:id="rId47" o:title=""/>
          </v:shape>
          <o:OLEObject Type="Embed" ProgID="Equation.3" ShapeID="_x0000_i1046" DrawAspect="Content" ObjectID="_1469599753" r:id="rId48"/>
        </w:object>
      </w:r>
      <w:r w:rsidR="00CD37B1" w:rsidRPr="00CD37B1">
        <w:rPr>
          <w:rFonts w:ascii="Times New Roman" w:hAnsi="Times New Roman"/>
          <w:sz w:val="24"/>
          <w:szCs w:val="24"/>
        </w:rPr>
        <w:t>Н·м</w:t>
      </w:r>
    </w:p>
    <w:p w:rsidR="00CD37B1" w:rsidRPr="0040772C" w:rsidRDefault="00CD37B1" w:rsidP="00CD37B1">
      <w:pPr>
        <w:ind w:firstLine="284"/>
        <w:jc w:val="center"/>
        <w:rPr>
          <w:rFonts w:ascii="Times New Roman" w:hAnsi="Times New Roman"/>
          <w:sz w:val="24"/>
        </w:rPr>
      </w:pPr>
    </w:p>
    <w:p w:rsidR="00E739D9" w:rsidRPr="00E739D9" w:rsidRDefault="00E739D9" w:rsidP="00E739D9">
      <w:pPr>
        <w:spacing w:after="100" w:afterAutospacing="1" w:line="240" w:lineRule="auto"/>
        <w:ind w:left="720"/>
        <w:contextualSpacing/>
        <w:jc w:val="center"/>
        <w:rPr>
          <w:rFonts w:ascii="Times New Roman" w:hAnsi="Times New Roman"/>
          <w:b/>
          <w:bCs/>
          <w:i/>
          <w:iCs/>
          <w:caps/>
          <w:sz w:val="24"/>
          <w:szCs w:val="32"/>
        </w:rPr>
      </w:pPr>
      <w:r w:rsidRPr="00E739D9">
        <w:rPr>
          <w:rFonts w:ascii="Times New Roman" w:hAnsi="Times New Roman"/>
          <w:b/>
          <w:bCs/>
          <w:i/>
          <w:iCs/>
          <w:caps/>
          <w:sz w:val="24"/>
          <w:szCs w:val="32"/>
        </w:rPr>
        <w:t>3.Структурная и кинематическая схемы электропривода и крат</w:t>
      </w:r>
      <w:r w:rsidR="00BA43E0">
        <w:rPr>
          <w:rFonts w:ascii="Times New Roman" w:hAnsi="Times New Roman"/>
          <w:b/>
          <w:bCs/>
          <w:i/>
          <w:iCs/>
          <w:caps/>
          <w:sz w:val="24"/>
          <w:szCs w:val="32"/>
        </w:rPr>
        <w:t>к</w:t>
      </w:r>
      <w:r w:rsidRPr="00E739D9">
        <w:rPr>
          <w:rFonts w:ascii="Times New Roman" w:hAnsi="Times New Roman"/>
          <w:b/>
          <w:bCs/>
          <w:i/>
          <w:iCs/>
          <w:caps/>
          <w:sz w:val="24"/>
          <w:szCs w:val="32"/>
        </w:rPr>
        <w:t>ое их описание</w:t>
      </w:r>
    </w:p>
    <w:p w:rsidR="00E739D9" w:rsidRDefault="00E739D9" w:rsidP="00E739D9">
      <w:pPr>
        <w:spacing w:after="100" w:afterAutospacing="1"/>
        <w:contextualSpacing/>
        <w:jc w:val="center"/>
        <w:rPr>
          <w:rFonts w:ascii="Times New Roman" w:hAnsi="Times New Roman"/>
          <w:b/>
          <w:bCs/>
          <w:i/>
          <w:iCs/>
          <w:smallCaps/>
          <w:sz w:val="24"/>
          <w:szCs w:val="26"/>
        </w:rPr>
      </w:pPr>
      <w:r w:rsidRPr="00E739D9">
        <w:rPr>
          <w:rFonts w:ascii="Times New Roman" w:hAnsi="Times New Roman"/>
          <w:b/>
          <w:bCs/>
          <w:i/>
          <w:iCs/>
          <w:smallCaps/>
          <w:sz w:val="24"/>
          <w:szCs w:val="26"/>
        </w:rPr>
        <w:t>3.1 Структурная схема и краткое ее описание</w:t>
      </w:r>
    </w:p>
    <w:p w:rsidR="00E739D9" w:rsidRPr="00E739D9" w:rsidRDefault="00E739D9" w:rsidP="00E739D9">
      <w:pPr>
        <w:spacing w:after="100" w:afterAutospacing="1"/>
        <w:contextualSpacing/>
        <w:jc w:val="center"/>
        <w:rPr>
          <w:rFonts w:ascii="Times New Roman" w:hAnsi="Times New Roman"/>
          <w:b/>
          <w:bCs/>
          <w:i/>
          <w:iCs/>
          <w:smallCaps/>
          <w:sz w:val="24"/>
          <w:szCs w:val="26"/>
        </w:rPr>
      </w:pPr>
    </w:p>
    <w:p w:rsidR="00E739D9" w:rsidRPr="00E739D9" w:rsidRDefault="00E739D9" w:rsidP="00E739D9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sz w:val="24"/>
        </w:rPr>
        <w:t xml:space="preserve">Электроприводом называется электромеханическое устройство, предназначенное для приведения в движение рабочих органов машин и  управления технологическими процессами. ЭП состоит из преобразовательного, электродвигательного, передаточного и управляющего устройств. </w:t>
      </w:r>
    </w:p>
    <w:p w:rsidR="00E739D9" w:rsidRPr="00E739D9" w:rsidRDefault="00E739D9" w:rsidP="00BA43E0">
      <w:pPr>
        <w:pStyle w:val="3"/>
        <w:spacing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739D9">
        <w:rPr>
          <w:rFonts w:ascii="Times New Roman" w:hAnsi="Times New Roman"/>
          <w:sz w:val="24"/>
          <w:szCs w:val="24"/>
        </w:rPr>
        <w:t>ЭП может быть автоматизированным и неавтоматизированным; первый в отличие от второго имеет систему автоматического управления (САУ) и обеспечивает рациональное ведение технологического процесса. Полиграфические машины последнего времени оснащены большим количеством электроприводов постоянного и переменного тока различной сложности – от простейших нерегулируемых электроприводов до сложных многоконтурных систем с подчиненным регулированием с двигателями постоянного и переменного тока различной мощности – от сотен ватт до сотен киловатт. Современная система автоматического управления электроприводом может быть успешно реализована при использовании последних достижений в области электроники, преобразовательной техники, микропроцессорной техники и электронных вычислительных машин.</w:t>
      </w:r>
    </w:p>
    <w:p w:rsidR="00E739D9" w:rsidRPr="00E739D9" w:rsidRDefault="00BC23DD" w:rsidP="00BA43E0">
      <w:pPr>
        <w:pStyle w:val="3"/>
        <w:spacing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object w:dxaOrig="1440" w:dyaOrig="1440">
          <v:shape id="_x0000_s1026" type="#_x0000_t75" style="position:absolute;left:0;text-align:left;margin-left:74.8pt;margin-top:24.8pt;width:348pt;height:179.25pt;z-index:251657216">
            <v:imagedata r:id="rId49" o:title=""/>
            <w10:wrap type="topAndBottom"/>
          </v:shape>
          <o:OLEObject Type="Embed" ProgID="PBrush" ShapeID="_x0000_s1026" DrawAspect="Content" ObjectID="_1469599777" r:id="rId50"/>
        </w:object>
      </w:r>
      <w:r w:rsidR="00E739D9" w:rsidRPr="00E739D9">
        <w:rPr>
          <w:rFonts w:ascii="Times New Roman" w:hAnsi="Times New Roman"/>
          <w:sz w:val="24"/>
          <w:szCs w:val="24"/>
        </w:rPr>
        <w:t>Блок-схема автоматизированного ЭП может выглядеть следующим образом:</w:t>
      </w:r>
    </w:p>
    <w:p w:rsidR="00E739D9" w:rsidRPr="00E739D9" w:rsidRDefault="00E739D9" w:rsidP="00E739D9">
      <w:pPr>
        <w:jc w:val="center"/>
        <w:rPr>
          <w:rFonts w:ascii="Times New Roman" w:hAnsi="Times New Roman"/>
          <w:i/>
          <w:sz w:val="24"/>
        </w:rPr>
      </w:pPr>
      <w:r w:rsidRPr="00E739D9">
        <w:rPr>
          <w:rFonts w:ascii="Times New Roman" w:hAnsi="Times New Roman"/>
          <w:i/>
          <w:iCs/>
          <w:sz w:val="24"/>
          <w:szCs w:val="28"/>
        </w:rPr>
        <w:t xml:space="preserve">Рис. </w:t>
      </w:r>
      <w:r w:rsidR="000D0EC1">
        <w:rPr>
          <w:rFonts w:ascii="Times New Roman" w:hAnsi="Times New Roman"/>
          <w:i/>
          <w:iCs/>
          <w:sz w:val="24"/>
          <w:szCs w:val="28"/>
        </w:rPr>
        <w:t>3</w:t>
      </w:r>
      <w:r w:rsidRPr="00E739D9">
        <w:rPr>
          <w:rFonts w:ascii="Times New Roman" w:hAnsi="Times New Roman"/>
          <w:i/>
          <w:iCs/>
          <w:sz w:val="24"/>
          <w:szCs w:val="28"/>
        </w:rPr>
        <w:t>.1</w:t>
      </w:r>
      <w:r w:rsidR="000D0EC1">
        <w:rPr>
          <w:rFonts w:ascii="Times New Roman" w:hAnsi="Times New Roman"/>
          <w:i/>
          <w:iCs/>
          <w:sz w:val="24"/>
          <w:szCs w:val="28"/>
        </w:rPr>
        <w:t>.1</w:t>
      </w:r>
      <w:r w:rsidRPr="00E739D9">
        <w:rPr>
          <w:rFonts w:ascii="Times New Roman" w:hAnsi="Times New Roman"/>
          <w:i/>
          <w:sz w:val="24"/>
        </w:rPr>
        <w:t xml:space="preserve"> Структурная схема автоматизированного электропривода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ЭСУ</w:t>
      </w:r>
      <w:r w:rsidRPr="00E739D9">
        <w:rPr>
          <w:rFonts w:ascii="Times New Roman" w:hAnsi="Times New Roman"/>
          <w:sz w:val="24"/>
        </w:rPr>
        <w:t xml:space="preserve"> – энергетическая (силовая) часть системы управления.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ИСУ</w:t>
      </w:r>
      <w:r w:rsidRPr="00E739D9">
        <w:rPr>
          <w:rFonts w:ascii="Times New Roman" w:hAnsi="Times New Roman"/>
          <w:sz w:val="24"/>
        </w:rPr>
        <w:t xml:space="preserve"> – информационная часть системы управления.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СУ</w:t>
      </w:r>
      <w:r w:rsidRPr="00E739D9">
        <w:rPr>
          <w:rFonts w:ascii="Times New Roman" w:hAnsi="Times New Roman"/>
          <w:sz w:val="24"/>
        </w:rPr>
        <w:t xml:space="preserve"> – система управления.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МЧ</w:t>
      </w:r>
      <w:r w:rsidRPr="00E739D9">
        <w:rPr>
          <w:rFonts w:ascii="Times New Roman" w:hAnsi="Times New Roman"/>
          <w:sz w:val="24"/>
        </w:rPr>
        <w:t xml:space="preserve"> – механическая часть электропривода.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ЭД</w:t>
      </w:r>
      <w:r w:rsidRPr="00E739D9">
        <w:rPr>
          <w:rFonts w:ascii="Times New Roman" w:hAnsi="Times New Roman"/>
          <w:sz w:val="24"/>
        </w:rPr>
        <w:t xml:space="preserve"> – электродвигатель.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РД</w:t>
      </w:r>
      <w:r w:rsidRPr="00E739D9">
        <w:rPr>
          <w:rFonts w:ascii="Times New Roman" w:hAnsi="Times New Roman"/>
          <w:sz w:val="24"/>
        </w:rPr>
        <w:t xml:space="preserve"> – ротор двигателя.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ЭМП</w:t>
      </w:r>
      <w:r w:rsidRPr="00E739D9">
        <w:rPr>
          <w:rFonts w:ascii="Times New Roman" w:hAnsi="Times New Roman"/>
          <w:sz w:val="24"/>
        </w:rPr>
        <w:t xml:space="preserve"> – электромеханический преобразователь.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ПМ</w:t>
      </w:r>
      <w:r w:rsidRPr="00E739D9">
        <w:rPr>
          <w:rFonts w:ascii="Times New Roman" w:hAnsi="Times New Roman"/>
          <w:sz w:val="24"/>
        </w:rPr>
        <w:t xml:space="preserve"> – передаточный механизм.</w:t>
      </w:r>
    </w:p>
    <w:p w:rsidR="00E739D9" w:rsidRPr="00E739D9" w:rsidRDefault="00E739D9" w:rsidP="00E739D9">
      <w:pPr>
        <w:contextualSpacing/>
        <w:rPr>
          <w:rFonts w:ascii="Times New Roman" w:hAnsi="Times New Roman"/>
          <w:sz w:val="24"/>
        </w:rPr>
      </w:pPr>
      <w:r w:rsidRPr="00E739D9">
        <w:rPr>
          <w:rFonts w:ascii="Times New Roman" w:hAnsi="Times New Roman"/>
          <w:b/>
          <w:bCs/>
          <w:i/>
          <w:iCs/>
          <w:sz w:val="24"/>
          <w:szCs w:val="28"/>
        </w:rPr>
        <w:t>ИМ</w:t>
      </w:r>
      <w:r w:rsidRPr="00E739D9">
        <w:rPr>
          <w:rFonts w:ascii="Times New Roman" w:hAnsi="Times New Roman"/>
          <w:sz w:val="24"/>
        </w:rPr>
        <w:t xml:space="preserve"> – исполнительный механизм.</w:t>
      </w:r>
    </w:p>
    <w:p w:rsidR="0040772C" w:rsidRDefault="0040772C" w:rsidP="00293EFD">
      <w:pPr>
        <w:jc w:val="center"/>
        <w:rPr>
          <w:rFonts w:ascii="Times New Roman" w:hAnsi="Times New Roman"/>
          <w:sz w:val="24"/>
          <w:szCs w:val="24"/>
        </w:rPr>
      </w:pPr>
    </w:p>
    <w:p w:rsidR="000D0EC1" w:rsidRPr="000D0EC1" w:rsidRDefault="000D0EC1" w:rsidP="000D0EC1">
      <w:pPr>
        <w:tabs>
          <w:tab w:val="left" w:pos="4536"/>
        </w:tabs>
        <w:jc w:val="center"/>
        <w:rPr>
          <w:rFonts w:ascii="Times New Roman" w:hAnsi="Times New Roman"/>
          <w:i/>
          <w:iCs/>
          <w:smallCaps/>
          <w:sz w:val="24"/>
          <w:szCs w:val="32"/>
        </w:rPr>
      </w:pPr>
      <w:r w:rsidRPr="000D0EC1">
        <w:rPr>
          <w:rFonts w:ascii="Times New Roman" w:hAnsi="Times New Roman"/>
          <w:b/>
          <w:bCs/>
          <w:i/>
          <w:iCs/>
          <w:sz w:val="24"/>
          <w:szCs w:val="32"/>
        </w:rPr>
        <w:t>3.2  К</w:t>
      </w:r>
      <w:r w:rsidRPr="000D0EC1">
        <w:rPr>
          <w:rFonts w:ascii="Times New Roman" w:hAnsi="Times New Roman"/>
          <w:b/>
          <w:bCs/>
          <w:i/>
          <w:iCs/>
          <w:smallCaps/>
          <w:sz w:val="24"/>
          <w:szCs w:val="32"/>
        </w:rPr>
        <w:t>инематическая схема привода и ее краткое описание</w:t>
      </w:r>
    </w:p>
    <w:p w:rsidR="000D0EC1" w:rsidRDefault="00BC23DD" w:rsidP="00293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8" type="#_x0000_t75" style="width:465pt;height:202.5pt">
            <v:imagedata r:id="rId51" o:title=""/>
          </v:shape>
        </w:pict>
      </w:r>
    </w:p>
    <w:p w:rsidR="000D0EC1" w:rsidRPr="000D0EC1" w:rsidRDefault="00BC23DD" w:rsidP="000D0EC1">
      <w:pPr>
        <w:jc w:val="center"/>
        <w:rPr>
          <w:rFonts w:ascii="Times New Roman" w:hAnsi="Times New Roman"/>
          <w:i/>
          <w:sz w:val="24"/>
          <w:szCs w:val="26"/>
        </w:rPr>
      </w:pPr>
      <w:r>
        <w:rPr>
          <w:rFonts w:ascii="Times New Roman" w:hAnsi="Times New Roman"/>
          <w:i/>
          <w:iCs/>
          <w:noProof/>
          <w:sz w:val="24"/>
          <w:szCs w:val="26"/>
        </w:rPr>
        <w:pict>
          <v:line id="_x0000_s1027" style="position:absolute;left:0;text-align:left;flip:x;z-index:251658240" from="126pt,12.2pt" to="126pt,12.2pt"/>
        </w:pict>
      </w:r>
      <w:r w:rsidR="000D0EC1" w:rsidRPr="000D0EC1">
        <w:rPr>
          <w:rFonts w:ascii="Times New Roman" w:hAnsi="Times New Roman"/>
          <w:i/>
          <w:iCs/>
          <w:sz w:val="24"/>
          <w:szCs w:val="26"/>
        </w:rPr>
        <w:t>Рис.3.2.1</w:t>
      </w:r>
      <w:r w:rsidR="000D0EC1" w:rsidRPr="000D0EC1">
        <w:rPr>
          <w:rFonts w:ascii="Times New Roman" w:hAnsi="Times New Roman"/>
          <w:b/>
          <w:bCs/>
          <w:i/>
          <w:sz w:val="24"/>
          <w:szCs w:val="26"/>
        </w:rPr>
        <w:t xml:space="preserve"> </w:t>
      </w:r>
      <w:r w:rsidR="000D0EC1" w:rsidRPr="000D0EC1">
        <w:rPr>
          <w:rFonts w:ascii="Times New Roman" w:hAnsi="Times New Roman"/>
          <w:i/>
          <w:sz w:val="24"/>
          <w:szCs w:val="26"/>
        </w:rPr>
        <w:t>Кинематическая схема</w:t>
      </w:r>
      <w:r w:rsidR="000D0EC1" w:rsidRPr="00AD4DD0">
        <w:rPr>
          <w:rFonts w:ascii="Times New Roman" w:hAnsi="Times New Roman"/>
          <w:i/>
          <w:sz w:val="24"/>
          <w:szCs w:val="26"/>
        </w:rPr>
        <w:t xml:space="preserve"> </w:t>
      </w:r>
      <w:r w:rsidR="000D0EC1" w:rsidRPr="000D0EC1">
        <w:rPr>
          <w:rFonts w:ascii="Times New Roman" w:hAnsi="Times New Roman"/>
          <w:i/>
          <w:sz w:val="24"/>
          <w:szCs w:val="26"/>
        </w:rPr>
        <w:t>привода</w:t>
      </w:r>
    </w:p>
    <w:p w:rsidR="00AD4DD0" w:rsidRPr="00AD4DD0" w:rsidRDefault="00AD4DD0" w:rsidP="00AD4DD0">
      <w:pPr>
        <w:pStyle w:val="8"/>
        <w:contextualSpacing/>
        <w:jc w:val="both"/>
        <w:rPr>
          <w:rFonts w:ascii="Times New Roman" w:hAnsi="Times New Roman"/>
          <w:i w:val="0"/>
        </w:rPr>
      </w:pPr>
      <w:r w:rsidRPr="00AD4DD0">
        <w:rPr>
          <w:rFonts w:ascii="Times New Roman" w:hAnsi="Times New Roman"/>
          <w:b/>
          <w:bCs/>
          <w:i w:val="0"/>
        </w:rPr>
        <w:t>ТГ</w:t>
      </w:r>
      <w:r w:rsidRPr="00AD4DD0">
        <w:rPr>
          <w:rFonts w:ascii="Times New Roman" w:hAnsi="Times New Roman"/>
          <w:i w:val="0"/>
        </w:rPr>
        <w:t xml:space="preserve">  - тахогенератор дает информацию о скорости двигателя;</w:t>
      </w:r>
    </w:p>
    <w:p w:rsidR="00AD4DD0" w:rsidRPr="00AD4DD0" w:rsidRDefault="00AD4DD0" w:rsidP="00AD4DD0">
      <w:pPr>
        <w:contextualSpacing/>
        <w:jc w:val="both"/>
        <w:rPr>
          <w:rFonts w:ascii="Times New Roman" w:hAnsi="Times New Roman"/>
          <w:sz w:val="24"/>
          <w:szCs w:val="26"/>
        </w:rPr>
      </w:pPr>
      <w:r w:rsidRPr="00AD4DD0">
        <w:rPr>
          <w:rFonts w:ascii="Times New Roman" w:hAnsi="Times New Roman"/>
          <w:b/>
          <w:bCs/>
          <w:sz w:val="24"/>
          <w:szCs w:val="26"/>
        </w:rPr>
        <w:t>ЭД</w:t>
      </w:r>
      <w:r w:rsidRPr="00AD4DD0">
        <w:rPr>
          <w:rFonts w:ascii="Times New Roman" w:hAnsi="Times New Roman"/>
          <w:sz w:val="24"/>
          <w:szCs w:val="26"/>
        </w:rPr>
        <w:t xml:space="preserve"> – электродвигатель;</w:t>
      </w:r>
    </w:p>
    <w:p w:rsidR="00AD4DD0" w:rsidRPr="00AD4DD0" w:rsidRDefault="00AD4DD0" w:rsidP="00AD4DD0">
      <w:pPr>
        <w:contextualSpacing/>
        <w:jc w:val="both"/>
        <w:rPr>
          <w:rFonts w:ascii="Times New Roman" w:hAnsi="Times New Roman"/>
          <w:sz w:val="24"/>
          <w:szCs w:val="26"/>
        </w:rPr>
      </w:pPr>
      <w:r w:rsidRPr="00AD4DD0">
        <w:rPr>
          <w:rFonts w:ascii="Times New Roman" w:hAnsi="Times New Roman"/>
          <w:b/>
          <w:bCs/>
          <w:sz w:val="24"/>
          <w:szCs w:val="26"/>
        </w:rPr>
        <w:t>Ш 1,</w:t>
      </w:r>
      <w:r w:rsidRPr="00AD4DD0">
        <w:rPr>
          <w:rFonts w:ascii="Times New Roman" w:hAnsi="Times New Roman"/>
          <w:sz w:val="24"/>
          <w:szCs w:val="26"/>
        </w:rPr>
        <w:t xml:space="preserve"> </w:t>
      </w:r>
      <w:r w:rsidRPr="00AD4DD0">
        <w:rPr>
          <w:rFonts w:ascii="Times New Roman" w:hAnsi="Times New Roman"/>
          <w:b/>
          <w:bCs/>
          <w:sz w:val="24"/>
          <w:szCs w:val="26"/>
        </w:rPr>
        <w:t>Ш</w:t>
      </w:r>
      <w:r w:rsidRPr="00AD4DD0">
        <w:rPr>
          <w:rFonts w:ascii="Times New Roman" w:hAnsi="Times New Roman"/>
          <w:sz w:val="24"/>
          <w:szCs w:val="26"/>
        </w:rPr>
        <w:t xml:space="preserve"> – шкивы клиноременной  передачи;</w:t>
      </w:r>
    </w:p>
    <w:p w:rsidR="00AD4DD0" w:rsidRPr="00AD4DD0" w:rsidRDefault="00AD4DD0" w:rsidP="00AD4DD0">
      <w:pPr>
        <w:contextualSpacing/>
        <w:jc w:val="both"/>
        <w:rPr>
          <w:rFonts w:ascii="Times New Roman" w:hAnsi="Times New Roman"/>
          <w:sz w:val="24"/>
          <w:szCs w:val="26"/>
        </w:rPr>
      </w:pPr>
      <w:r w:rsidRPr="00AD4DD0">
        <w:rPr>
          <w:rFonts w:ascii="Times New Roman" w:hAnsi="Times New Roman"/>
          <w:b/>
          <w:bCs/>
          <w:sz w:val="24"/>
          <w:szCs w:val="26"/>
        </w:rPr>
        <w:t xml:space="preserve">МС, МС </w:t>
      </w:r>
      <w:smartTag w:uri="urn:schemas-microsoft-com:office:smarttags" w:element="metricconverter">
        <w:smartTagPr>
          <w:attr w:name="ProductID" w:val="1, СМ"/>
        </w:smartTagPr>
        <w:r w:rsidRPr="00AD4DD0">
          <w:rPr>
            <w:rFonts w:ascii="Times New Roman" w:hAnsi="Times New Roman"/>
            <w:b/>
            <w:bCs/>
            <w:sz w:val="24"/>
            <w:szCs w:val="26"/>
          </w:rPr>
          <w:t>1, СМ</w:t>
        </w:r>
      </w:smartTag>
      <w:r w:rsidRPr="00AD4DD0">
        <w:rPr>
          <w:rFonts w:ascii="Times New Roman" w:hAnsi="Times New Roman"/>
          <w:b/>
          <w:bCs/>
          <w:sz w:val="24"/>
          <w:szCs w:val="26"/>
        </w:rPr>
        <w:t xml:space="preserve"> </w:t>
      </w:r>
      <w:smartTag w:uri="urn:schemas-microsoft-com:office:smarttags" w:element="metricconverter">
        <w:smartTagPr>
          <w:attr w:name="ProductID" w:val="2, СМ"/>
        </w:smartTagPr>
        <w:r w:rsidRPr="00AD4DD0">
          <w:rPr>
            <w:rFonts w:ascii="Times New Roman" w:hAnsi="Times New Roman"/>
            <w:b/>
            <w:bCs/>
            <w:sz w:val="24"/>
            <w:szCs w:val="26"/>
          </w:rPr>
          <w:t>2, СМ</w:t>
        </w:r>
      </w:smartTag>
      <w:r w:rsidRPr="00AD4DD0">
        <w:rPr>
          <w:rFonts w:ascii="Times New Roman" w:hAnsi="Times New Roman"/>
          <w:b/>
          <w:bCs/>
          <w:sz w:val="24"/>
          <w:szCs w:val="26"/>
        </w:rPr>
        <w:t xml:space="preserve"> 3</w:t>
      </w:r>
      <w:r w:rsidRPr="00AD4DD0">
        <w:rPr>
          <w:rFonts w:ascii="Times New Roman" w:hAnsi="Times New Roman"/>
          <w:sz w:val="24"/>
          <w:szCs w:val="26"/>
        </w:rPr>
        <w:t xml:space="preserve">  – соединительные муфты, состоящие из двух полумуфт;</w:t>
      </w:r>
    </w:p>
    <w:p w:rsidR="00AD4DD0" w:rsidRPr="00AD4DD0" w:rsidRDefault="00AD4DD0" w:rsidP="00AD4DD0">
      <w:pPr>
        <w:contextualSpacing/>
        <w:jc w:val="both"/>
        <w:rPr>
          <w:rFonts w:ascii="Times New Roman" w:hAnsi="Times New Roman"/>
          <w:sz w:val="24"/>
          <w:szCs w:val="26"/>
        </w:rPr>
      </w:pPr>
      <w:r w:rsidRPr="00AD4DD0">
        <w:rPr>
          <w:rFonts w:ascii="Times New Roman" w:hAnsi="Times New Roman"/>
          <w:b/>
          <w:bCs/>
          <w:sz w:val="24"/>
          <w:szCs w:val="26"/>
        </w:rPr>
        <w:t>Р</w:t>
      </w:r>
      <w:r w:rsidRPr="00AD4DD0">
        <w:rPr>
          <w:rFonts w:ascii="Times New Roman" w:hAnsi="Times New Roman"/>
          <w:sz w:val="24"/>
          <w:szCs w:val="26"/>
        </w:rPr>
        <w:t xml:space="preserve"> – редуктор (ряд шестерни), передача вращающего момента и его поворот (или нет ) на 90</w:t>
      </w:r>
      <w:r w:rsidRPr="00AD4DD0">
        <w:rPr>
          <w:rFonts w:ascii="Times New Roman" w:hAnsi="Times New Roman"/>
          <w:sz w:val="24"/>
          <w:szCs w:val="26"/>
          <w:vertAlign w:val="superscript"/>
        </w:rPr>
        <w:t>0</w:t>
      </w:r>
      <w:r w:rsidRPr="00AD4DD0">
        <w:rPr>
          <w:rFonts w:ascii="Times New Roman" w:hAnsi="Times New Roman"/>
          <w:sz w:val="24"/>
          <w:szCs w:val="26"/>
        </w:rPr>
        <w:t>, количество шестерни зависти от его передаточного числа;</w:t>
      </w:r>
    </w:p>
    <w:p w:rsidR="00AD4DD0" w:rsidRPr="00AD4DD0" w:rsidRDefault="00AD4DD0" w:rsidP="00AD4DD0">
      <w:pPr>
        <w:pStyle w:val="a7"/>
        <w:tabs>
          <w:tab w:val="clear" w:pos="4677"/>
          <w:tab w:val="clear" w:pos="9355"/>
          <w:tab w:val="num" w:pos="720"/>
        </w:tabs>
        <w:jc w:val="both"/>
      </w:pPr>
      <w:r w:rsidRPr="00AD4DD0">
        <w:object w:dxaOrig="480" w:dyaOrig="270">
          <v:shape id="_x0000_i1049" type="#_x0000_t75" style="width:24pt;height:13.5pt" o:ole="" o:bullet="t">
            <v:imagedata r:id="rId52" o:title=""/>
          </v:shape>
          <o:OLEObject Type="Embed" ProgID="PBrush" ShapeID="_x0000_i1049" DrawAspect="Content" ObjectID="_1469599754" r:id="rId53"/>
        </w:object>
      </w:r>
      <w:r w:rsidRPr="00AD4DD0">
        <w:t xml:space="preserve">   </w:t>
      </w:r>
      <w:r w:rsidRPr="00AD4DD0">
        <w:rPr>
          <w:szCs w:val="26"/>
        </w:rPr>
        <w:t xml:space="preserve">–  </w:t>
      </w:r>
      <w:r w:rsidRPr="00AD4DD0">
        <w:t>валы;</w:t>
      </w:r>
    </w:p>
    <w:p w:rsidR="00AD4DD0" w:rsidRPr="00AD4DD0" w:rsidRDefault="00AD4DD0" w:rsidP="00AD4DD0">
      <w:pPr>
        <w:pStyle w:val="a7"/>
        <w:tabs>
          <w:tab w:val="clear" w:pos="4677"/>
          <w:tab w:val="clear" w:pos="9355"/>
          <w:tab w:val="num" w:pos="720"/>
        </w:tabs>
        <w:jc w:val="both"/>
      </w:pPr>
      <w:r w:rsidRPr="00AD4DD0">
        <w:rPr>
          <w:b/>
          <w:bCs/>
        </w:rPr>
        <w:t>ПМ</w:t>
      </w:r>
      <w:r w:rsidRPr="00AD4DD0">
        <w:t xml:space="preserve"> – передаточный механизм, предназначенный для привидения в соответствие частоты вращения двигателя с частотой вращения вала РМ;</w:t>
      </w:r>
    </w:p>
    <w:p w:rsidR="000D0EC1" w:rsidRDefault="00AD4DD0" w:rsidP="00AD4DD0">
      <w:pPr>
        <w:jc w:val="both"/>
        <w:rPr>
          <w:rFonts w:ascii="Times New Roman" w:hAnsi="Times New Roman"/>
          <w:sz w:val="24"/>
          <w:szCs w:val="24"/>
        </w:rPr>
      </w:pPr>
      <w:r w:rsidRPr="00AD4DD0">
        <w:rPr>
          <w:rFonts w:ascii="Times New Roman" w:hAnsi="Times New Roman"/>
          <w:b/>
          <w:bCs/>
          <w:sz w:val="24"/>
          <w:szCs w:val="26"/>
        </w:rPr>
        <w:t>РМ</w:t>
      </w:r>
      <w:r w:rsidRPr="00AD4DD0">
        <w:rPr>
          <w:rFonts w:ascii="Times New Roman" w:hAnsi="Times New Roman"/>
          <w:sz w:val="24"/>
          <w:szCs w:val="26"/>
        </w:rPr>
        <w:t xml:space="preserve"> – рабочая машина</w:t>
      </w:r>
    </w:p>
    <w:p w:rsidR="00AD4DD0" w:rsidRDefault="00BC23DD" w:rsidP="00293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0" type="#_x0000_t75" style="width:403.5pt;height:86.25pt">
            <v:imagedata r:id="rId54" o:title=""/>
          </v:shape>
        </w:pict>
      </w:r>
    </w:p>
    <w:p w:rsidR="00AD4DD0" w:rsidRPr="00AD4DD0" w:rsidRDefault="00AD4DD0" w:rsidP="00AD4DD0">
      <w:pPr>
        <w:jc w:val="center"/>
        <w:rPr>
          <w:rFonts w:ascii="Times New Roman" w:hAnsi="Times New Roman"/>
          <w:i/>
          <w:sz w:val="24"/>
        </w:rPr>
      </w:pPr>
      <w:r w:rsidRPr="00AD4DD0">
        <w:rPr>
          <w:rFonts w:ascii="Times New Roman" w:hAnsi="Times New Roman"/>
          <w:i/>
          <w:iCs/>
          <w:sz w:val="24"/>
          <w:szCs w:val="28"/>
        </w:rPr>
        <w:t>Рис.3.2.2</w:t>
      </w:r>
      <w:r w:rsidRPr="00AD4DD0">
        <w:rPr>
          <w:rFonts w:ascii="Times New Roman" w:hAnsi="Times New Roman"/>
          <w:i/>
          <w:sz w:val="24"/>
        </w:rPr>
        <w:t xml:space="preserve"> Упрощённая кинематическая схема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  <w:lang w:val="en-US"/>
        </w:rPr>
        <w:t>J</w:t>
      </w:r>
      <w:r w:rsidRPr="007523A2">
        <w:rPr>
          <w:rFonts w:ascii="Times New Roman" w:hAnsi="Times New Roman"/>
          <w:b/>
          <w:sz w:val="24"/>
          <w:vertAlign w:val="subscript"/>
        </w:rPr>
        <w:t>дв</w:t>
      </w:r>
      <w:r w:rsidRPr="007523A2">
        <w:rPr>
          <w:rFonts w:ascii="Times New Roman" w:hAnsi="Times New Roman"/>
          <w:bCs/>
          <w:sz w:val="24"/>
        </w:rPr>
        <w:t xml:space="preserve"> </w:t>
      </w:r>
      <w:r w:rsidRPr="007523A2">
        <w:rPr>
          <w:rFonts w:ascii="Times New Roman" w:hAnsi="Times New Roman"/>
          <w:sz w:val="24"/>
        </w:rPr>
        <w:t>– момент инерции двигателя;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  <w:lang w:val="en-US"/>
        </w:rPr>
        <w:sym w:font="Symbol" w:char="F077"/>
      </w:r>
      <w:r w:rsidRPr="007523A2">
        <w:rPr>
          <w:rFonts w:ascii="Times New Roman" w:hAnsi="Times New Roman"/>
          <w:bCs/>
          <w:sz w:val="24"/>
        </w:rPr>
        <w:t xml:space="preserve"> -</w:t>
      </w:r>
      <w:r w:rsidRPr="007523A2">
        <w:rPr>
          <w:rFonts w:ascii="Times New Roman" w:hAnsi="Times New Roman"/>
          <w:sz w:val="24"/>
        </w:rPr>
        <w:t xml:space="preserve"> угловая скорость вала двигателя;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М</w:t>
      </w:r>
      <w:r w:rsidRPr="007523A2">
        <w:rPr>
          <w:rFonts w:ascii="Times New Roman" w:hAnsi="Times New Roman"/>
          <w:bCs/>
          <w:sz w:val="24"/>
        </w:rPr>
        <w:t xml:space="preserve"> –</w:t>
      </w:r>
      <w:r w:rsidRPr="007523A2">
        <w:rPr>
          <w:rFonts w:ascii="Times New Roman" w:hAnsi="Times New Roman"/>
          <w:sz w:val="24"/>
        </w:rPr>
        <w:t xml:space="preserve"> вращающий момент на валу двигателя;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М</w:t>
      </w:r>
      <w:r w:rsidRPr="007523A2">
        <w:rPr>
          <w:rFonts w:ascii="Times New Roman" w:hAnsi="Times New Roman"/>
          <w:b/>
          <w:sz w:val="24"/>
          <w:vertAlign w:val="subscript"/>
        </w:rPr>
        <w:t>с</w:t>
      </w:r>
      <w:r w:rsidRPr="007523A2">
        <w:rPr>
          <w:rFonts w:ascii="Times New Roman" w:hAnsi="Times New Roman"/>
          <w:sz w:val="24"/>
        </w:rPr>
        <w:t xml:space="preserve"> – момент сопротивления машины, приведённый к валу двигателя;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Р</w:t>
      </w:r>
      <w:r w:rsidRPr="007523A2">
        <w:rPr>
          <w:rFonts w:ascii="Times New Roman" w:hAnsi="Times New Roman"/>
          <w:sz w:val="24"/>
        </w:rPr>
        <w:t xml:space="preserve"> – мощность на валу двигателя;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  <w:lang w:val="en-US"/>
        </w:rPr>
        <w:t>J</w:t>
      </w:r>
      <w:r w:rsidRPr="007523A2">
        <w:rPr>
          <w:rFonts w:ascii="Times New Roman" w:hAnsi="Times New Roman"/>
          <w:b/>
          <w:sz w:val="24"/>
          <w:vertAlign w:val="subscript"/>
        </w:rPr>
        <w:t>п</w:t>
      </w:r>
      <w:r w:rsidRPr="007523A2">
        <w:rPr>
          <w:rFonts w:ascii="Times New Roman" w:hAnsi="Times New Roman"/>
          <w:sz w:val="24"/>
        </w:rPr>
        <w:t xml:space="preserve"> –момент инерции передаточного механизма;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  <w:lang w:val="en-US"/>
        </w:rPr>
        <w:t>i</w:t>
      </w:r>
      <w:r w:rsidRPr="007523A2">
        <w:rPr>
          <w:rFonts w:ascii="Times New Roman" w:hAnsi="Times New Roman"/>
          <w:b/>
          <w:sz w:val="24"/>
          <w:vertAlign w:val="subscript"/>
        </w:rPr>
        <w:t>п</w:t>
      </w:r>
      <w:r w:rsidRPr="007523A2">
        <w:rPr>
          <w:rFonts w:ascii="Times New Roman" w:hAnsi="Times New Roman"/>
          <w:sz w:val="24"/>
        </w:rPr>
        <w:t xml:space="preserve"> – передаточное число редуктора;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sym w:font="Symbol" w:char="F068"/>
      </w:r>
      <w:r w:rsidRPr="007523A2">
        <w:rPr>
          <w:rFonts w:ascii="Times New Roman" w:hAnsi="Times New Roman"/>
          <w:b/>
          <w:sz w:val="24"/>
          <w:vertAlign w:val="subscript"/>
        </w:rPr>
        <w:t>п</w:t>
      </w:r>
      <w:r w:rsidRPr="007523A2">
        <w:rPr>
          <w:rFonts w:ascii="Times New Roman" w:hAnsi="Times New Roman"/>
          <w:sz w:val="24"/>
        </w:rPr>
        <w:t xml:space="preserve"> – коэффициент полезного действия передаточного механизма;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sym w:font="Symbol" w:char="F077"/>
      </w:r>
      <w:r w:rsidRPr="007523A2">
        <w:rPr>
          <w:rFonts w:ascii="Times New Roman" w:hAnsi="Times New Roman"/>
          <w:b/>
          <w:sz w:val="24"/>
          <w:vertAlign w:val="subscript"/>
        </w:rPr>
        <w:t>м</w:t>
      </w:r>
      <w:r w:rsidRPr="007523A2">
        <w:rPr>
          <w:rFonts w:ascii="Times New Roman" w:hAnsi="Times New Roman"/>
          <w:bCs/>
          <w:sz w:val="24"/>
        </w:rPr>
        <w:t xml:space="preserve"> –</w:t>
      </w:r>
      <w:r w:rsidRPr="007523A2">
        <w:rPr>
          <w:rFonts w:ascii="Times New Roman" w:hAnsi="Times New Roman"/>
          <w:sz w:val="24"/>
        </w:rPr>
        <w:t xml:space="preserve"> скорость вала рабочего органа машины;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М</w:t>
      </w:r>
      <w:r w:rsidRPr="007523A2">
        <w:rPr>
          <w:rFonts w:ascii="Times New Roman" w:hAnsi="Times New Roman"/>
          <w:b/>
          <w:sz w:val="24"/>
          <w:vertAlign w:val="subscript"/>
        </w:rPr>
        <w:t>м</w:t>
      </w:r>
      <w:r w:rsidRPr="007523A2">
        <w:rPr>
          <w:rFonts w:ascii="Times New Roman" w:hAnsi="Times New Roman"/>
          <w:bCs/>
          <w:sz w:val="24"/>
        </w:rPr>
        <w:t xml:space="preserve"> </w:t>
      </w:r>
      <w:r w:rsidRPr="007523A2">
        <w:rPr>
          <w:rFonts w:ascii="Times New Roman" w:hAnsi="Times New Roman"/>
          <w:sz w:val="24"/>
        </w:rPr>
        <w:t>– вращающий момент на валу рабочего органа машины;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М</w:t>
      </w:r>
      <w:r w:rsidRPr="007523A2">
        <w:rPr>
          <w:rFonts w:ascii="Times New Roman" w:hAnsi="Times New Roman"/>
          <w:b/>
          <w:sz w:val="24"/>
          <w:vertAlign w:val="subscript"/>
        </w:rPr>
        <w:t>с.м</w:t>
      </w:r>
      <w:r w:rsidRPr="007523A2">
        <w:rPr>
          <w:rFonts w:ascii="Times New Roman" w:hAnsi="Times New Roman"/>
          <w:bCs/>
          <w:sz w:val="24"/>
        </w:rPr>
        <w:t xml:space="preserve"> –</w:t>
      </w:r>
      <w:r w:rsidRPr="007523A2">
        <w:rPr>
          <w:rFonts w:ascii="Times New Roman" w:hAnsi="Times New Roman"/>
          <w:sz w:val="24"/>
        </w:rPr>
        <w:t xml:space="preserve"> момент сопротивления на валу рабочего органа машины;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  <w:lang w:val="en-US"/>
        </w:rPr>
        <w:t>J</w:t>
      </w:r>
      <w:r w:rsidRPr="007523A2">
        <w:rPr>
          <w:rFonts w:ascii="Times New Roman" w:hAnsi="Times New Roman"/>
          <w:b/>
          <w:sz w:val="24"/>
          <w:vertAlign w:val="subscript"/>
        </w:rPr>
        <w:t>м</w:t>
      </w:r>
      <w:r w:rsidRPr="007523A2">
        <w:rPr>
          <w:rFonts w:ascii="Times New Roman" w:hAnsi="Times New Roman"/>
          <w:bCs/>
          <w:sz w:val="24"/>
        </w:rPr>
        <w:t xml:space="preserve"> –</w:t>
      </w:r>
      <w:r w:rsidRPr="007523A2">
        <w:rPr>
          <w:rFonts w:ascii="Times New Roman" w:hAnsi="Times New Roman"/>
          <w:sz w:val="24"/>
        </w:rPr>
        <w:t xml:space="preserve"> момент инерции рабочего органа машины;</w:t>
      </w:r>
    </w:p>
    <w:p w:rsidR="007523A2" w:rsidRPr="007523A2" w:rsidRDefault="007523A2" w:rsidP="007523A2">
      <w:pPr>
        <w:spacing w:line="240" w:lineRule="auto"/>
        <w:contextualSpacing/>
        <w:rPr>
          <w:rFonts w:ascii="Times New Roman" w:hAnsi="Times New Roman"/>
          <w:sz w:val="24"/>
        </w:rPr>
      </w:pPr>
      <w:r w:rsidRPr="007523A2">
        <w:rPr>
          <w:rFonts w:ascii="Times New Roman" w:hAnsi="Times New Roman"/>
          <w:b/>
          <w:sz w:val="24"/>
        </w:rPr>
        <w:t>Р</w:t>
      </w:r>
      <w:r w:rsidRPr="007523A2">
        <w:rPr>
          <w:rFonts w:ascii="Times New Roman" w:hAnsi="Times New Roman"/>
          <w:b/>
          <w:sz w:val="24"/>
          <w:vertAlign w:val="subscript"/>
        </w:rPr>
        <w:t>м</w:t>
      </w:r>
      <w:r w:rsidRPr="007523A2">
        <w:rPr>
          <w:rFonts w:ascii="Times New Roman" w:hAnsi="Times New Roman"/>
          <w:sz w:val="24"/>
        </w:rPr>
        <w:t xml:space="preserve"> – мощность на валу рабочего органа машины.</w:t>
      </w:r>
    </w:p>
    <w:p w:rsidR="00293EFD" w:rsidRPr="00293EFD" w:rsidRDefault="00293EFD" w:rsidP="00AD4DD0">
      <w:pPr>
        <w:jc w:val="both"/>
        <w:rPr>
          <w:rFonts w:ascii="Times New Roman" w:hAnsi="Times New Roman"/>
          <w:sz w:val="24"/>
          <w:szCs w:val="24"/>
        </w:rPr>
      </w:pPr>
      <w:r w:rsidRPr="00293EFD">
        <w:rPr>
          <w:rFonts w:ascii="Times New Roman" w:hAnsi="Times New Roman"/>
          <w:sz w:val="24"/>
          <w:szCs w:val="24"/>
        </w:rPr>
        <w:t xml:space="preserve">   </w:t>
      </w:r>
    </w:p>
    <w:p w:rsidR="00545CDC" w:rsidRDefault="006C335F" w:rsidP="00283093">
      <w:pPr>
        <w:contextualSpacing/>
        <w:jc w:val="center"/>
        <w:rPr>
          <w:rFonts w:ascii="Times New Roman" w:hAnsi="Times New Roman"/>
          <w:b/>
          <w:bCs/>
          <w:i/>
          <w:iCs/>
          <w:sz w:val="24"/>
        </w:rPr>
      </w:pPr>
      <w:r w:rsidRPr="006C335F">
        <w:rPr>
          <w:rFonts w:ascii="Times New Roman" w:hAnsi="Times New Roman"/>
          <w:b/>
          <w:bCs/>
          <w:i/>
          <w:iCs/>
          <w:sz w:val="24"/>
        </w:rPr>
        <w:t>4. РАСЧЁТ ТОРМОЗНОГО СОПРОТИВЛЕНИЯ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В электроприводах по системе «ПЧ-АД» используются ПЧ, имеющие тормозной прерыватель и тормозное сопротивление, и без них. Выбор того или иного варианта ПЧ зависит от необходимости использования режима динамического торможения АД</w:t>
      </w:r>
      <w:r w:rsidRPr="006C335F">
        <w:rPr>
          <w:rFonts w:ascii="Times New Roman" w:hAnsi="Times New Roman"/>
          <w:sz w:val="24"/>
          <w:vertAlign w:val="subscript"/>
        </w:rPr>
        <w:t>к.з.р</w:t>
      </w:r>
      <w:r w:rsidRPr="006C335F">
        <w:rPr>
          <w:rFonts w:ascii="Times New Roman" w:hAnsi="Times New Roman"/>
          <w:sz w:val="24"/>
        </w:rPr>
        <w:t xml:space="preserve"> для обеспечения заданного значения времени торможения </w:t>
      </w:r>
      <w:r w:rsidRPr="006C335F">
        <w:rPr>
          <w:rFonts w:ascii="Times New Roman" w:hAnsi="Times New Roman"/>
          <w:sz w:val="24"/>
          <w:lang w:val="en-US"/>
        </w:rPr>
        <w:t>t</w:t>
      </w:r>
      <w:r w:rsidRPr="006C335F">
        <w:rPr>
          <w:rFonts w:ascii="Times New Roman" w:hAnsi="Times New Roman"/>
          <w:sz w:val="24"/>
          <w:vertAlign w:val="subscript"/>
        </w:rPr>
        <w:t>тор</w:t>
      </w:r>
      <w:r w:rsidRPr="006C335F">
        <w:rPr>
          <w:rFonts w:ascii="Times New Roman" w:hAnsi="Times New Roman"/>
          <w:sz w:val="24"/>
        </w:rPr>
        <w:t>.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Для обеспечения режима динамического торможения ДПТ после подачи команды </w:t>
      </w:r>
      <w:r w:rsidRPr="006C335F">
        <w:rPr>
          <w:rFonts w:ascii="Times New Roman" w:hAnsi="Times New Roman"/>
          <w:bCs/>
          <w:iCs/>
          <w:sz w:val="24"/>
        </w:rPr>
        <w:t>“стоп”</w:t>
      </w:r>
      <w:r w:rsidRPr="006C335F">
        <w:rPr>
          <w:rFonts w:ascii="Times New Roman" w:hAnsi="Times New Roman"/>
          <w:sz w:val="24"/>
        </w:rPr>
        <w:t xml:space="preserve"> необходимо якорь двигателя замкнуть на тормозное сопротивление </w:t>
      </w:r>
      <w:r w:rsidRPr="006C335F">
        <w:rPr>
          <w:rFonts w:ascii="Times New Roman" w:hAnsi="Times New Roman"/>
          <w:bCs/>
          <w:i/>
          <w:sz w:val="24"/>
        </w:rPr>
        <w:t>R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т</w:t>
      </w:r>
      <w:r w:rsidRPr="006C335F">
        <w:rPr>
          <w:rFonts w:ascii="Times New Roman" w:hAnsi="Times New Roman"/>
          <w:bCs/>
          <w:iCs/>
          <w:sz w:val="24"/>
        </w:rPr>
        <w:t>.</w:t>
      </w:r>
    </w:p>
    <w:p w:rsidR="006C335F" w:rsidRDefault="006C335F" w:rsidP="006C335F">
      <w:pPr>
        <w:spacing w:line="240" w:lineRule="auto"/>
        <w:ind w:firstLine="284"/>
        <w:contextualSpacing/>
        <w:jc w:val="both"/>
        <w:rPr>
          <w:sz w:val="24"/>
        </w:rPr>
      </w:pPr>
      <w:r w:rsidRPr="006C335F">
        <w:rPr>
          <w:rFonts w:ascii="Times New Roman" w:hAnsi="Times New Roman"/>
          <w:sz w:val="24"/>
        </w:rPr>
        <w:t xml:space="preserve">При этом, машина постоянного тока переходит в генераторный режим, кинетическая энергия, запасенная рабочей машиной преобразуется в электрическую, которая в свою очередь преобразуется в тепловую. Тормозное сопротивление должно обеспечить полную остановку ЭП при комбинированном торможении, т.е. при совместном действии электрического (динамического) и электромеханического торможения за установленное время </w:t>
      </w:r>
      <w:r w:rsidRPr="006C335F">
        <w:rPr>
          <w:rFonts w:ascii="Times New Roman" w:hAnsi="Times New Roman"/>
          <w:bCs/>
          <w:i/>
          <w:sz w:val="24"/>
          <w:lang w:val="en-US"/>
        </w:rPr>
        <w:t>t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тор</w:t>
      </w:r>
      <w:r w:rsidRPr="006C335F">
        <w:rPr>
          <w:rFonts w:ascii="Times New Roman" w:hAnsi="Times New Roman"/>
          <w:bCs/>
          <w:i/>
          <w:sz w:val="24"/>
        </w:rPr>
        <w:t>=</w:t>
      </w:r>
      <w:r w:rsidRPr="006C335F">
        <w:rPr>
          <w:rFonts w:ascii="Times New Roman" w:hAnsi="Times New Roman"/>
          <w:bCs/>
          <w:iCs/>
          <w:sz w:val="24"/>
        </w:rPr>
        <w:t>1сек</w:t>
      </w:r>
      <w:r w:rsidRPr="006C335F">
        <w:rPr>
          <w:rFonts w:ascii="Times New Roman" w:hAnsi="Times New Roman"/>
          <w:iCs/>
          <w:sz w:val="24"/>
        </w:rPr>
        <w:t>.</w:t>
      </w:r>
      <w:r w:rsidRPr="006C335F">
        <w:rPr>
          <w:rFonts w:ascii="Times New Roman" w:hAnsi="Times New Roman"/>
          <w:sz w:val="24"/>
        </w:rPr>
        <w:t xml:space="preserve"> 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Уравнение электрического равновесия машины постоянного тока в режиме динамического торможения имеет вид: </w:t>
      </w:r>
    </w:p>
    <w:p w:rsidR="006C335F" w:rsidRDefault="006C335F" w:rsidP="006C335F">
      <w:pPr>
        <w:jc w:val="center"/>
        <w:rPr>
          <w:sz w:val="24"/>
          <w:lang w:val="en-US"/>
        </w:rPr>
      </w:pPr>
      <w:r>
        <w:rPr>
          <w:position w:val="-10"/>
          <w:sz w:val="24"/>
        </w:rPr>
        <w:object w:dxaOrig="180" w:dyaOrig="340">
          <v:shape id="_x0000_i1051" type="#_x0000_t75" style="width:9pt;height:17.25pt" o:ole="" fillcolor="window">
            <v:imagedata r:id="rId55" o:title=""/>
          </v:shape>
          <o:OLEObject Type="Embed" ProgID="Equation.3" ShapeID="_x0000_i1051" DrawAspect="Content" ObjectID="_1469599755" r:id="rId56"/>
        </w:object>
      </w:r>
      <w:r>
        <w:rPr>
          <w:position w:val="-10"/>
          <w:sz w:val="24"/>
        </w:rPr>
        <w:object w:dxaOrig="180" w:dyaOrig="340">
          <v:shape id="_x0000_i1052" type="#_x0000_t75" style="width:9pt;height:17.25pt" o:ole="" fillcolor="window">
            <v:imagedata r:id="rId55" o:title=""/>
          </v:shape>
          <o:OLEObject Type="Embed" ProgID="Equation.3" ShapeID="_x0000_i1052" DrawAspect="Content" ObjectID="_1469599756" r:id="rId57"/>
        </w:object>
      </w:r>
      <w:r>
        <w:rPr>
          <w:position w:val="-10"/>
          <w:sz w:val="24"/>
        </w:rPr>
        <w:object w:dxaOrig="180" w:dyaOrig="340">
          <v:shape id="_x0000_i1053" type="#_x0000_t75" style="width:9pt;height:17.25pt" o:ole="" fillcolor="window">
            <v:imagedata r:id="rId55" o:title=""/>
          </v:shape>
          <o:OLEObject Type="Embed" ProgID="Equation.3" ShapeID="_x0000_i1053" DrawAspect="Content" ObjectID="_1469599757" r:id="rId58"/>
        </w:object>
      </w:r>
      <w:r>
        <w:rPr>
          <w:position w:val="-12"/>
        </w:rPr>
        <w:object w:dxaOrig="2160" w:dyaOrig="360">
          <v:shape id="_x0000_i1054" type="#_x0000_t75" style="width:108pt;height:18pt" o:ole="">
            <v:imagedata r:id="rId59" o:title=""/>
          </v:shape>
          <o:OLEObject Type="Embed" ProgID="Equation.3" ShapeID="_x0000_i1054" DrawAspect="Content" ObjectID="_1469599758" r:id="rId60"/>
        </w:object>
      </w:r>
    </w:p>
    <w:p w:rsidR="006C335F" w:rsidRDefault="006C335F" w:rsidP="006C335F">
      <w:pPr>
        <w:jc w:val="center"/>
        <w:rPr>
          <w:sz w:val="24"/>
          <w:lang w:val="en-US"/>
        </w:rPr>
      </w:pPr>
    </w:p>
    <w:p w:rsidR="006C335F" w:rsidRDefault="006C335F" w:rsidP="006C335F">
      <w:pPr>
        <w:jc w:val="center"/>
        <w:rPr>
          <w:sz w:val="24"/>
        </w:rPr>
      </w:pPr>
      <w:r>
        <w:rPr>
          <w:position w:val="-12"/>
        </w:rPr>
        <w:object w:dxaOrig="3440" w:dyaOrig="360">
          <v:shape id="_x0000_i1055" type="#_x0000_t75" style="width:171.75pt;height:18pt" o:ole="">
            <v:imagedata r:id="rId61" o:title=""/>
          </v:shape>
          <o:OLEObject Type="Embed" ProgID="Equation.3" ShapeID="_x0000_i1055" DrawAspect="Content" ObjectID="_1469599759" r:id="rId62"/>
        </w:object>
      </w:r>
      <w:r>
        <w:rPr>
          <w:sz w:val="24"/>
        </w:rPr>
        <w:t>,</w:t>
      </w:r>
    </w:p>
    <w:p w:rsidR="006C335F" w:rsidRPr="006C335F" w:rsidRDefault="006C335F" w:rsidP="006C335F">
      <w:pPr>
        <w:spacing w:line="240" w:lineRule="auto"/>
        <w:ind w:firstLine="284"/>
        <w:contextualSpacing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где </w:t>
      </w:r>
      <w:r w:rsidRPr="006C335F">
        <w:rPr>
          <w:rFonts w:ascii="Times New Roman" w:hAnsi="Times New Roman"/>
          <w:bCs/>
          <w:i/>
          <w:sz w:val="24"/>
        </w:rPr>
        <w:sym w:font="Symbol" w:char="F077"/>
      </w:r>
      <w:r w:rsidRPr="006C335F">
        <w:rPr>
          <w:rFonts w:ascii="Times New Roman" w:hAnsi="Times New Roman"/>
          <w:bCs/>
          <w:iCs/>
          <w:sz w:val="24"/>
        </w:rPr>
        <w:t xml:space="preserve"> </w:t>
      </w:r>
      <w:r w:rsidRPr="006C335F">
        <w:rPr>
          <w:rFonts w:ascii="Times New Roman" w:hAnsi="Times New Roman"/>
          <w:sz w:val="24"/>
        </w:rPr>
        <w:t>– скорость вращения ДПТ в момент переключения в режим торможения;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bCs/>
          <w:i/>
          <w:sz w:val="24"/>
        </w:rPr>
        <w:t xml:space="preserve">С </w:t>
      </w:r>
      <w:r w:rsidRPr="006C335F">
        <w:rPr>
          <w:rFonts w:ascii="Times New Roman" w:hAnsi="Times New Roman"/>
          <w:bCs/>
          <w:iCs/>
          <w:sz w:val="24"/>
        </w:rPr>
        <w:t>–</w:t>
      </w:r>
      <w:r w:rsidRPr="006C335F">
        <w:rPr>
          <w:rFonts w:ascii="Times New Roman" w:hAnsi="Times New Roman"/>
          <w:sz w:val="24"/>
        </w:rPr>
        <w:t xml:space="preserve"> постоянная ДПТ.</w:t>
      </w:r>
    </w:p>
    <w:p w:rsidR="006C335F" w:rsidRDefault="006C335F" w:rsidP="006C335F">
      <w:pPr>
        <w:spacing w:line="240" w:lineRule="auto"/>
        <w:ind w:firstLine="284"/>
        <w:contextualSpacing/>
        <w:jc w:val="both"/>
        <w:rPr>
          <w:sz w:val="24"/>
        </w:rPr>
      </w:pPr>
      <w:r w:rsidRPr="006C335F">
        <w:rPr>
          <w:rFonts w:ascii="Times New Roman" w:hAnsi="Times New Roman"/>
          <w:sz w:val="24"/>
        </w:rPr>
        <w:t xml:space="preserve">Среднее значение тормозного электрического момента </w:t>
      </w:r>
      <w:r w:rsidRPr="006C335F">
        <w:rPr>
          <w:rFonts w:ascii="Times New Roman" w:hAnsi="Times New Roman"/>
          <w:bCs/>
          <w:i/>
          <w:sz w:val="24"/>
        </w:rPr>
        <w:t>М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т</w:t>
      </w:r>
      <w:r w:rsidRPr="006C335F">
        <w:rPr>
          <w:rFonts w:ascii="Times New Roman" w:hAnsi="Times New Roman"/>
          <w:bCs/>
          <w:i/>
          <w:sz w:val="24"/>
          <w:vertAlign w:val="subscript"/>
        </w:rPr>
        <w:t>.эл.ср</w:t>
      </w:r>
      <w:r w:rsidRPr="006C335F">
        <w:rPr>
          <w:rFonts w:ascii="Times New Roman" w:hAnsi="Times New Roman"/>
          <w:b/>
          <w:i/>
          <w:sz w:val="24"/>
          <w:vertAlign w:val="subscript"/>
        </w:rPr>
        <w:t>.</w:t>
      </w:r>
      <w:r w:rsidRPr="006C335F">
        <w:rPr>
          <w:rFonts w:ascii="Times New Roman" w:hAnsi="Times New Roman"/>
          <w:sz w:val="24"/>
        </w:rPr>
        <w:t xml:space="preserve"> определим из выражения для времени торможения:</w:t>
      </w:r>
    </w:p>
    <w:p w:rsidR="006C335F" w:rsidRDefault="006C335F" w:rsidP="006C335F">
      <w:pPr>
        <w:jc w:val="center"/>
        <w:rPr>
          <w:sz w:val="24"/>
        </w:rPr>
      </w:pPr>
      <w:r>
        <w:rPr>
          <w:position w:val="-32"/>
        </w:rPr>
        <w:object w:dxaOrig="3120" w:dyaOrig="720">
          <v:shape id="_x0000_i1056" type="#_x0000_t75" style="width:156pt;height:36pt" o:ole="">
            <v:imagedata r:id="rId63" o:title=""/>
          </v:shape>
          <o:OLEObject Type="Embed" ProgID="Equation.3" ShapeID="_x0000_i1056" DrawAspect="Content" ObjectID="_1469599760" r:id="rId64"/>
        </w:object>
      </w:r>
      <w:r>
        <w:rPr>
          <w:sz w:val="24"/>
        </w:rPr>
        <w:t>,</w:t>
      </w:r>
    </w:p>
    <w:p w:rsidR="006C335F" w:rsidRPr="006C335F" w:rsidRDefault="006C335F" w:rsidP="006C335F">
      <w:pPr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где</w:t>
      </w:r>
      <w:r w:rsidRPr="006C335F">
        <w:rPr>
          <w:rFonts w:ascii="Times New Roman" w:hAnsi="Times New Roman"/>
          <w:bCs/>
          <w:iCs/>
          <w:sz w:val="24"/>
        </w:rPr>
        <w:t xml:space="preserve"> </w:t>
      </w:r>
      <w:r w:rsidRPr="006C335F">
        <w:rPr>
          <w:rFonts w:ascii="Times New Roman" w:hAnsi="Times New Roman"/>
          <w:bCs/>
          <w:i/>
          <w:sz w:val="24"/>
        </w:rPr>
        <w:t>J</w:t>
      </w:r>
      <w:r w:rsidRPr="006C335F">
        <w:rPr>
          <w:rFonts w:ascii="Times New Roman" w:hAnsi="Times New Roman"/>
          <w:bCs/>
          <w:iCs/>
          <w:sz w:val="24"/>
        </w:rPr>
        <w:t xml:space="preserve"> </w:t>
      </w:r>
      <w:r w:rsidRPr="006C335F">
        <w:rPr>
          <w:rFonts w:ascii="Times New Roman" w:hAnsi="Times New Roman"/>
          <w:sz w:val="24"/>
        </w:rPr>
        <w:t>– общий момент инерции электропривода, приведенный к валу двигателя:</w:t>
      </w:r>
    </w:p>
    <w:p w:rsidR="006C335F" w:rsidRPr="006C335F" w:rsidRDefault="006C335F" w:rsidP="006C335F">
      <w:pPr>
        <w:jc w:val="center"/>
        <w:rPr>
          <w:sz w:val="24"/>
          <w:vertAlign w:val="superscript"/>
        </w:rPr>
      </w:pPr>
      <w:r>
        <w:rPr>
          <w:position w:val="-30"/>
        </w:rPr>
        <w:object w:dxaOrig="6399" w:dyaOrig="700">
          <v:shape id="_x0000_i1057" type="#_x0000_t75" style="width:320.25pt;height:35.25pt" o:ole="">
            <v:imagedata r:id="rId65" o:title=""/>
          </v:shape>
          <o:OLEObject Type="Embed" ProgID="Equation.3" ShapeID="_x0000_i1057" DrawAspect="Content" ObjectID="_1469599761" r:id="rId66"/>
        </w:object>
      </w:r>
      <w:r w:rsidRPr="000478EE">
        <w:rPr>
          <w:rFonts w:ascii="Times New Roman" w:hAnsi="Times New Roman"/>
        </w:rPr>
        <w:t xml:space="preserve"> </w:t>
      </w:r>
      <w:r w:rsidRPr="000478EE">
        <w:rPr>
          <w:rFonts w:ascii="Times New Roman" w:hAnsi="Times New Roman"/>
          <w:sz w:val="24"/>
        </w:rPr>
        <w:t>кг·м</w:t>
      </w:r>
      <w:r w:rsidRPr="000478EE">
        <w:rPr>
          <w:rFonts w:ascii="Times New Roman" w:hAnsi="Times New Roman"/>
          <w:sz w:val="24"/>
          <w:vertAlign w:val="superscript"/>
        </w:rPr>
        <w:t>2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bCs/>
          <w:i/>
          <w:sz w:val="24"/>
        </w:rPr>
        <w:t>М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т</w:t>
      </w:r>
      <w:r w:rsidRPr="006C335F">
        <w:rPr>
          <w:rFonts w:ascii="Times New Roman" w:hAnsi="Times New Roman"/>
          <w:bCs/>
          <w:i/>
          <w:sz w:val="24"/>
          <w:vertAlign w:val="subscript"/>
        </w:rPr>
        <w:t>.мех.ср</w:t>
      </w:r>
      <w:r w:rsidRPr="006C335F">
        <w:rPr>
          <w:rFonts w:ascii="Times New Roman" w:hAnsi="Times New Roman"/>
          <w:bCs/>
          <w:iCs/>
          <w:sz w:val="24"/>
        </w:rPr>
        <w:t xml:space="preserve">. </w:t>
      </w:r>
      <w:r w:rsidRPr="006C335F">
        <w:rPr>
          <w:rFonts w:ascii="Times New Roman" w:hAnsi="Times New Roman"/>
          <w:sz w:val="24"/>
        </w:rPr>
        <w:t>– среднее значение тормозного момента электромеханического тормозного устройства:</w:t>
      </w:r>
    </w:p>
    <w:p w:rsidR="006C335F" w:rsidRDefault="006C335F" w:rsidP="006C335F">
      <w:pPr>
        <w:ind w:firstLine="709"/>
        <w:jc w:val="center"/>
        <w:rPr>
          <w:sz w:val="24"/>
        </w:rPr>
      </w:pPr>
      <w:r>
        <w:rPr>
          <w:position w:val="-14"/>
        </w:rPr>
        <w:object w:dxaOrig="3860" w:dyaOrig="380">
          <v:shape id="_x0000_i1058" type="#_x0000_t75" style="width:192.75pt;height:18.75pt" o:ole="">
            <v:imagedata r:id="rId67" o:title=""/>
          </v:shape>
          <o:OLEObject Type="Embed" ProgID="Equation.3" ShapeID="_x0000_i1058" DrawAspect="Content" ObjectID="_1469599762" r:id="rId68"/>
        </w:object>
      </w:r>
      <w:r w:rsidRPr="000478EE">
        <w:rPr>
          <w:rFonts w:ascii="Times New Roman" w:hAnsi="Times New Roman"/>
          <w:sz w:val="24"/>
        </w:rPr>
        <w:t>Н·м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bCs/>
          <w:i/>
          <w:sz w:val="24"/>
        </w:rPr>
        <w:t>М</w:t>
      </w:r>
      <w:r w:rsidRPr="006C335F">
        <w:rPr>
          <w:rFonts w:ascii="Times New Roman" w:hAnsi="Times New Roman"/>
          <w:bCs/>
          <w:i/>
          <w:sz w:val="24"/>
          <w:vertAlign w:val="subscript"/>
        </w:rPr>
        <w:t>с.ср</w:t>
      </w:r>
      <w:r w:rsidRPr="006C335F">
        <w:rPr>
          <w:rFonts w:ascii="Times New Roman" w:hAnsi="Times New Roman"/>
          <w:b/>
          <w:i/>
          <w:sz w:val="24"/>
        </w:rPr>
        <w:t>.</w:t>
      </w:r>
      <w:r w:rsidRPr="006C335F">
        <w:rPr>
          <w:rFonts w:ascii="Times New Roman" w:hAnsi="Times New Roman"/>
          <w:sz w:val="24"/>
        </w:rPr>
        <w:t xml:space="preserve"> – среднее значение момента сопротивления машины, приведенное к валу двигателя:</w:t>
      </w:r>
    </w:p>
    <w:p w:rsidR="006C335F" w:rsidRPr="006C335F" w:rsidRDefault="006C335F" w:rsidP="006C335F">
      <w:pPr>
        <w:jc w:val="center"/>
      </w:pPr>
      <w:r>
        <w:rPr>
          <w:position w:val="-24"/>
        </w:rPr>
        <w:object w:dxaOrig="2040" w:dyaOrig="639">
          <v:shape id="_x0000_i1059" type="#_x0000_t75" style="width:102pt;height:32.25pt" o:ole="">
            <v:imagedata r:id="rId69" o:title=""/>
          </v:shape>
          <o:OLEObject Type="Embed" ProgID="Equation.3" ShapeID="_x0000_i1059" DrawAspect="Content" ObjectID="_1469599763" r:id="rId70"/>
        </w:object>
      </w:r>
    </w:p>
    <w:p w:rsidR="006C335F" w:rsidRPr="006C335F" w:rsidRDefault="006C335F" w:rsidP="006C335F">
      <w:pPr>
        <w:ind w:firstLine="709"/>
        <w:jc w:val="both"/>
        <w:rPr>
          <w:rFonts w:ascii="Times New Roman" w:hAnsi="Times New Roman"/>
          <w:bCs/>
          <w:iCs/>
          <w:sz w:val="24"/>
        </w:rPr>
      </w:pPr>
      <w:r w:rsidRPr="006C335F">
        <w:rPr>
          <w:rFonts w:ascii="Times New Roman" w:hAnsi="Times New Roman"/>
          <w:bCs/>
          <w:i/>
          <w:sz w:val="24"/>
        </w:rPr>
        <w:t>М</w:t>
      </w:r>
      <w:r w:rsidRPr="006C335F">
        <w:rPr>
          <w:rFonts w:ascii="Times New Roman" w:hAnsi="Times New Roman"/>
          <w:bCs/>
          <w:i/>
          <w:sz w:val="24"/>
          <w:vertAlign w:val="subscript"/>
        </w:rPr>
        <w:t>с.о.</w:t>
      </w:r>
      <w:r w:rsidRPr="006C335F">
        <w:rPr>
          <w:rFonts w:ascii="Times New Roman" w:hAnsi="Times New Roman"/>
          <w:sz w:val="24"/>
        </w:rPr>
        <w:t xml:space="preserve"> – момент сопротивления, приведенный к валу двигателя машины при </w:t>
      </w:r>
      <w:r w:rsidRPr="006C335F">
        <w:rPr>
          <w:rFonts w:ascii="Times New Roman" w:hAnsi="Times New Roman"/>
          <w:bCs/>
          <w:i/>
          <w:sz w:val="24"/>
        </w:rPr>
        <w:sym w:font="Symbol" w:char="F077"/>
      </w:r>
      <w:r w:rsidRPr="006C335F">
        <w:rPr>
          <w:rFonts w:ascii="Times New Roman" w:hAnsi="Times New Roman"/>
          <w:bCs/>
          <w:i/>
          <w:sz w:val="24"/>
        </w:rPr>
        <w:t xml:space="preserve"> </w:t>
      </w:r>
      <w:r w:rsidRPr="006C335F">
        <w:rPr>
          <w:rFonts w:ascii="Times New Roman" w:hAnsi="Times New Roman"/>
          <w:bCs/>
          <w:iCs/>
          <w:sz w:val="24"/>
        </w:rPr>
        <w:t>= 0:</w:t>
      </w:r>
    </w:p>
    <w:p w:rsidR="006C335F" w:rsidRPr="009315A6" w:rsidRDefault="006C335F" w:rsidP="006C335F">
      <w:pPr>
        <w:jc w:val="center"/>
        <w:rPr>
          <w:sz w:val="24"/>
        </w:rPr>
      </w:pPr>
      <w:r>
        <w:rPr>
          <w:position w:val="-30"/>
        </w:rPr>
        <w:object w:dxaOrig="3200" w:dyaOrig="700">
          <v:shape id="_x0000_i1060" type="#_x0000_t75" style="width:159.75pt;height:35.25pt" o:ole="">
            <v:imagedata r:id="rId71" o:title=""/>
          </v:shape>
          <o:OLEObject Type="Embed" ProgID="Equation.3" ShapeID="_x0000_i1060" DrawAspect="Content" ObjectID="_1469599764" r:id="rId72"/>
        </w:object>
      </w:r>
      <w:r w:rsidRPr="006C335F">
        <w:rPr>
          <w:rFonts w:ascii="Times New Roman" w:hAnsi="Times New Roman"/>
          <w:sz w:val="24"/>
        </w:rPr>
        <w:t>Н·м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bCs/>
          <w:iCs/>
          <w:sz w:val="24"/>
        </w:rPr>
      </w:pPr>
      <w:r w:rsidRPr="006C335F">
        <w:rPr>
          <w:rFonts w:ascii="Times New Roman" w:hAnsi="Times New Roman"/>
          <w:bCs/>
          <w:i/>
          <w:sz w:val="24"/>
        </w:rPr>
        <w:t>М</w:t>
      </w:r>
      <w:r w:rsidRPr="006C335F">
        <w:rPr>
          <w:rFonts w:ascii="Times New Roman" w:hAnsi="Times New Roman"/>
          <w:bCs/>
          <w:i/>
          <w:sz w:val="24"/>
          <w:vertAlign w:val="subscript"/>
        </w:rPr>
        <w:t>с.н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.</w:t>
      </w:r>
      <w:r w:rsidRPr="006C335F">
        <w:rPr>
          <w:rFonts w:ascii="Times New Roman" w:hAnsi="Times New Roman"/>
          <w:sz w:val="24"/>
        </w:rPr>
        <w:t xml:space="preserve"> – момент сопротивления, приведенный к валу двигателя машины при </w:t>
      </w:r>
      <w:r w:rsidRPr="006C335F">
        <w:rPr>
          <w:rFonts w:ascii="Times New Roman" w:hAnsi="Times New Roman"/>
          <w:bCs/>
          <w:i/>
          <w:sz w:val="24"/>
        </w:rPr>
        <w:sym w:font="Symbol" w:char="F077"/>
      </w:r>
      <w:r w:rsidRPr="006C335F">
        <w:rPr>
          <w:rFonts w:ascii="Times New Roman" w:hAnsi="Times New Roman"/>
          <w:bCs/>
          <w:i/>
          <w:sz w:val="24"/>
        </w:rPr>
        <w:t xml:space="preserve"> = </w:t>
      </w:r>
      <w:r w:rsidRPr="006C335F">
        <w:rPr>
          <w:rFonts w:ascii="Times New Roman" w:hAnsi="Times New Roman"/>
          <w:bCs/>
          <w:i/>
          <w:sz w:val="24"/>
        </w:rPr>
        <w:sym w:font="Symbol" w:char="F077"/>
      </w:r>
      <w:r w:rsidRPr="006C335F">
        <w:rPr>
          <w:rFonts w:ascii="Times New Roman" w:hAnsi="Times New Roman"/>
          <w:bCs/>
          <w:i/>
          <w:sz w:val="24"/>
          <w:vertAlign w:val="subscript"/>
        </w:rPr>
        <w:t>н</w:t>
      </w:r>
      <w:r w:rsidRPr="006C335F">
        <w:rPr>
          <w:rFonts w:ascii="Times New Roman" w:hAnsi="Times New Roman"/>
          <w:bCs/>
          <w:iCs/>
          <w:sz w:val="24"/>
          <w:vertAlign w:val="subscript"/>
        </w:rPr>
        <w:t>.</w:t>
      </w:r>
      <w:r w:rsidRPr="006C335F">
        <w:rPr>
          <w:rFonts w:ascii="Times New Roman" w:hAnsi="Times New Roman"/>
          <w:bCs/>
          <w:iCs/>
          <w:sz w:val="24"/>
        </w:rPr>
        <w:t>:</w:t>
      </w:r>
    </w:p>
    <w:p w:rsidR="006C335F" w:rsidRDefault="006C335F" w:rsidP="006C335F">
      <w:pPr>
        <w:ind w:firstLine="709"/>
        <w:jc w:val="center"/>
        <w:rPr>
          <w:sz w:val="24"/>
        </w:rPr>
      </w:pPr>
      <w:r>
        <w:rPr>
          <w:position w:val="-30"/>
        </w:rPr>
        <w:object w:dxaOrig="3420" w:dyaOrig="700">
          <v:shape id="_x0000_i1061" type="#_x0000_t75" style="width:171pt;height:35.25pt" o:ole="">
            <v:imagedata r:id="rId73" o:title=""/>
          </v:shape>
          <o:OLEObject Type="Embed" ProgID="Equation.3" ShapeID="_x0000_i1061" DrawAspect="Content" ObjectID="_1469599765" r:id="rId74"/>
        </w:object>
      </w:r>
      <w:r w:rsidRPr="009315A6">
        <w:rPr>
          <w:sz w:val="24"/>
        </w:rPr>
        <w:t xml:space="preserve"> </w:t>
      </w:r>
      <w:r w:rsidRPr="006C335F">
        <w:rPr>
          <w:rFonts w:ascii="Times New Roman" w:hAnsi="Times New Roman"/>
          <w:sz w:val="24"/>
        </w:rPr>
        <w:t>Н·м</w:t>
      </w:r>
    </w:p>
    <w:p w:rsidR="006C335F" w:rsidRPr="006C335F" w:rsidRDefault="006C335F" w:rsidP="006C335F">
      <w:pPr>
        <w:ind w:firstLine="708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Тогда</w:t>
      </w:r>
    </w:p>
    <w:p w:rsidR="006C335F" w:rsidRDefault="006C335F" w:rsidP="006C335F">
      <w:pPr>
        <w:jc w:val="center"/>
        <w:rPr>
          <w:sz w:val="24"/>
        </w:rPr>
      </w:pPr>
      <w:r>
        <w:rPr>
          <w:position w:val="-24"/>
        </w:rPr>
        <w:object w:dxaOrig="2700" w:dyaOrig="620">
          <v:shape id="_x0000_i1062" type="#_x0000_t75" style="width:135pt;height:30.75pt" o:ole="">
            <v:imagedata r:id="rId75" o:title=""/>
          </v:shape>
          <o:OLEObject Type="Embed" ProgID="Equation.3" ShapeID="_x0000_i1062" DrawAspect="Content" ObjectID="_1469599766" r:id="rId76"/>
        </w:object>
      </w:r>
      <w:r w:rsidRPr="009315A6">
        <w:rPr>
          <w:sz w:val="24"/>
        </w:rPr>
        <w:t xml:space="preserve"> </w:t>
      </w:r>
      <w:r w:rsidRPr="006C335F">
        <w:rPr>
          <w:rFonts w:ascii="Times New Roman" w:hAnsi="Times New Roman"/>
          <w:sz w:val="24"/>
        </w:rPr>
        <w:t>Н·м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Следовательно, среднее значение тормозного момента режима динамического торможения ДПТ:</w:t>
      </w:r>
    </w:p>
    <w:p w:rsidR="006C335F" w:rsidRDefault="006C335F" w:rsidP="006C335F">
      <w:pPr>
        <w:jc w:val="center"/>
        <w:rPr>
          <w:sz w:val="24"/>
        </w:rPr>
      </w:pPr>
      <w:r>
        <w:rPr>
          <w:position w:val="-30"/>
        </w:rPr>
        <w:object w:dxaOrig="7000" w:dyaOrig="700">
          <v:shape id="_x0000_i1063" type="#_x0000_t75" style="width:350.25pt;height:35.25pt" o:ole="">
            <v:imagedata r:id="rId77" o:title=""/>
          </v:shape>
          <o:OLEObject Type="Embed" ProgID="Equation.3" ShapeID="_x0000_i1063" DrawAspect="Content" ObjectID="_1469599767" r:id="rId78"/>
        </w:object>
      </w:r>
      <w:r w:rsidRPr="009315A6">
        <w:rPr>
          <w:sz w:val="24"/>
        </w:rPr>
        <w:t xml:space="preserve"> </w:t>
      </w:r>
      <w:r>
        <w:rPr>
          <w:sz w:val="24"/>
        </w:rPr>
        <w:t>Н·м</w:t>
      </w:r>
    </w:p>
    <w:p w:rsidR="006C335F" w:rsidRDefault="006C335F" w:rsidP="006C335F">
      <w:pPr>
        <w:ind w:firstLine="709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Т.к. </w:t>
      </w:r>
      <w:r w:rsidRPr="006C335F">
        <w:rPr>
          <w:rFonts w:ascii="Times New Roman" w:hAnsi="Times New Roman"/>
          <w:position w:val="-14"/>
          <w:sz w:val="24"/>
        </w:rPr>
        <w:object w:dxaOrig="760" w:dyaOrig="380">
          <v:shape id="_x0000_i1064" type="#_x0000_t75" style="width:38.25pt;height:18.75pt" o:ole="">
            <v:imagedata r:id="rId79" o:title=""/>
          </v:shape>
          <o:OLEObject Type="Embed" ProgID="Equation.3" ShapeID="_x0000_i1064" DrawAspect="Content" ObjectID="_1469599768" r:id="rId80"/>
        </w:object>
      </w:r>
      <w:r w:rsidRPr="006C335F">
        <w:rPr>
          <w:rFonts w:ascii="Times New Roman" w:hAnsi="Times New Roman"/>
          <w:sz w:val="24"/>
        </w:rPr>
        <w:t xml:space="preserve">&gt;0, необходимо использовать ПЧ с прерывателем и тормозным резистором. </w:t>
      </w:r>
    </w:p>
    <w:p w:rsidR="00670201" w:rsidRDefault="00BC23DD" w:rsidP="00670201">
      <w:pPr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i1065" type="#_x0000_t75" style="width:422.25pt;height:633.75pt">
            <v:imagedata r:id="rId81" o:title=""/>
          </v:shape>
        </w:pict>
      </w:r>
    </w:p>
    <w:p w:rsidR="0061290F" w:rsidRDefault="0061290F" w:rsidP="00670201">
      <w:pPr>
        <w:ind w:firstLine="709"/>
        <w:jc w:val="center"/>
        <w:rPr>
          <w:rFonts w:ascii="Times New Roman" w:hAnsi="Times New Roman"/>
          <w:i/>
          <w:sz w:val="24"/>
        </w:rPr>
      </w:pPr>
      <w:r w:rsidRPr="0061290F">
        <w:rPr>
          <w:rFonts w:ascii="Times New Roman" w:hAnsi="Times New Roman"/>
          <w:i/>
          <w:sz w:val="24"/>
        </w:rPr>
        <w:t>Рис.4.1 Схема преобразователя частоты с прерывателем и тормозным резистором</w:t>
      </w:r>
    </w:p>
    <w:p w:rsidR="0061290F" w:rsidRDefault="0061290F" w:rsidP="00670201">
      <w:pPr>
        <w:ind w:firstLine="709"/>
        <w:jc w:val="center"/>
        <w:rPr>
          <w:rFonts w:ascii="Times New Roman" w:hAnsi="Times New Roman"/>
          <w:i/>
          <w:sz w:val="24"/>
        </w:rPr>
      </w:pPr>
    </w:p>
    <w:p w:rsidR="0061290F" w:rsidRPr="0061290F" w:rsidRDefault="0061290F" w:rsidP="0061290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Т.к. максимальная мощность применяемого двигателя равна 1,5 кВт, то выбираем модель Е1-9011-002-Н из спецификации данного преобразователя.</w:t>
      </w:r>
    </w:p>
    <w:p w:rsidR="0061290F" w:rsidRPr="0061290F" w:rsidRDefault="00BC23DD" w:rsidP="0061290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i1066" type="#_x0000_t75" style="width:451.5pt;height:678pt">
            <v:imagedata r:id="rId82" o:title=""/>
          </v:shape>
        </w:pic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Цепь динамического торможения АД питается от звена постоянного тока (ЗПТ) ПЧ, </w:t>
      </w:r>
      <w:r w:rsidRPr="006C335F">
        <w:rPr>
          <w:rFonts w:ascii="Times New Roman" w:hAnsi="Times New Roman"/>
          <w:sz w:val="24"/>
          <w:lang w:val="en-US"/>
        </w:rPr>
        <w:t>U</w:t>
      </w:r>
      <w:r w:rsidRPr="006C335F">
        <w:rPr>
          <w:rFonts w:ascii="Times New Roman" w:hAnsi="Times New Roman"/>
          <w:sz w:val="24"/>
          <w:vertAlign w:val="subscript"/>
        </w:rPr>
        <w:t>ЗПТ</w:t>
      </w:r>
      <w:r w:rsidRPr="006C335F">
        <w:rPr>
          <w:rFonts w:ascii="Times New Roman" w:hAnsi="Times New Roman"/>
          <w:sz w:val="24"/>
        </w:rPr>
        <w:t xml:space="preserve">=540В. 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При тормозном токе (подмагничивания): </w:t>
      </w:r>
      <w:r w:rsidRPr="006C335F">
        <w:rPr>
          <w:rFonts w:ascii="Times New Roman" w:hAnsi="Times New Roman"/>
          <w:sz w:val="24"/>
          <w:lang w:val="en-US"/>
        </w:rPr>
        <w:t>I</w:t>
      </w:r>
      <w:r w:rsidRPr="006C335F">
        <w:rPr>
          <w:rFonts w:ascii="Times New Roman" w:hAnsi="Times New Roman"/>
          <w:sz w:val="24"/>
          <w:vertAlign w:val="subscript"/>
        </w:rPr>
        <w:t xml:space="preserve">Т </w:t>
      </w:r>
      <w:r w:rsidRPr="006C335F">
        <w:rPr>
          <w:rFonts w:ascii="Times New Roman" w:hAnsi="Times New Roman"/>
          <w:sz w:val="24"/>
        </w:rPr>
        <w:t xml:space="preserve">= 2 · </w:t>
      </w:r>
      <w:r w:rsidRPr="006C335F">
        <w:rPr>
          <w:rFonts w:ascii="Times New Roman" w:hAnsi="Times New Roman"/>
          <w:sz w:val="24"/>
          <w:lang w:val="en-US"/>
        </w:rPr>
        <w:t>I</w:t>
      </w:r>
      <w:r w:rsidRPr="006C335F">
        <w:rPr>
          <w:rFonts w:ascii="Times New Roman" w:hAnsi="Times New Roman"/>
          <w:sz w:val="24"/>
          <w:vertAlign w:val="subscript"/>
        </w:rPr>
        <w:t xml:space="preserve">Н </w:t>
      </w:r>
      <w:r w:rsidRPr="006C335F">
        <w:rPr>
          <w:rFonts w:ascii="Times New Roman" w:hAnsi="Times New Roman"/>
          <w:sz w:val="24"/>
        </w:rPr>
        <w:t>= 2 · 4.7 = 9.4 (А)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где </w:t>
      </w:r>
      <w:r w:rsidRPr="006C335F">
        <w:rPr>
          <w:rFonts w:ascii="Times New Roman" w:hAnsi="Times New Roman"/>
          <w:sz w:val="24"/>
          <w:lang w:val="en-US"/>
        </w:rPr>
        <w:t>I</w:t>
      </w:r>
      <w:r w:rsidRPr="006C335F">
        <w:rPr>
          <w:rFonts w:ascii="Times New Roman" w:hAnsi="Times New Roman"/>
          <w:sz w:val="24"/>
          <w:vertAlign w:val="subscript"/>
        </w:rPr>
        <w:t>Н</w:t>
      </w:r>
      <w:r w:rsidRPr="006C335F">
        <w:rPr>
          <w:rFonts w:ascii="Times New Roman" w:hAnsi="Times New Roman"/>
          <w:sz w:val="24"/>
        </w:rPr>
        <w:t xml:space="preserve"> – номинальный ток статора АД.</w:t>
      </w:r>
    </w:p>
    <w:p w:rsidR="006C335F" w:rsidRPr="006C335F" w:rsidRDefault="006C335F" w:rsidP="006C335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vertAlign w:val="subscript"/>
        </w:rPr>
      </w:pPr>
      <w:r w:rsidRPr="006C335F">
        <w:rPr>
          <w:rFonts w:ascii="Times New Roman" w:hAnsi="Times New Roman"/>
          <w:sz w:val="24"/>
        </w:rPr>
        <w:t>Максимальный тормозной момент равен М</w:t>
      </w:r>
      <w:r w:rsidRPr="006C335F">
        <w:rPr>
          <w:rFonts w:ascii="Times New Roman" w:hAnsi="Times New Roman"/>
          <w:sz w:val="24"/>
          <w:vertAlign w:val="subscript"/>
        </w:rPr>
        <w:t>т.эл.макс</w:t>
      </w:r>
      <w:r w:rsidRPr="006C335F">
        <w:rPr>
          <w:rFonts w:ascii="Times New Roman" w:hAnsi="Times New Roman"/>
          <w:sz w:val="24"/>
        </w:rPr>
        <w:t xml:space="preserve"> = М</w:t>
      </w:r>
      <w:r w:rsidRPr="006C335F">
        <w:rPr>
          <w:rFonts w:ascii="Times New Roman" w:hAnsi="Times New Roman"/>
          <w:sz w:val="24"/>
          <w:vertAlign w:val="subscript"/>
        </w:rPr>
        <w:t>К</w:t>
      </w:r>
      <w:r w:rsidRPr="006C335F">
        <w:rPr>
          <w:rFonts w:ascii="Times New Roman" w:hAnsi="Times New Roman"/>
          <w:sz w:val="24"/>
        </w:rPr>
        <w:t>, а среднее значение М</w:t>
      </w:r>
      <w:r w:rsidRPr="006C335F">
        <w:rPr>
          <w:rFonts w:ascii="Times New Roman" w:hAnsi="Times New Roman"/>
          <w:sz w:val="24"/>
          <w:vertAlign w:val="subscript"/>
        </w:rPr>
        <w:t>т.эл.макс</w:t>
      </w:r>
      <w:r w:rsidRPr="006C335F">
        <w:rPr>
          <w:rFonts w:ascii="Times New Roman" w:hAnsi="Times New Roman"/>
          <w:sz w:val="24"/>
        </w:rPr>
        <w:t xml:space="preserve"> = 0.3 · М</w:t>
      </w:r>
      <w:r w:rsidRPr="006C335F">
        <w:rPr>
          <w:rFonts w:ascii="Times New Roman" w:hAnsi="Times New Roman"/>
          <w:sz w:val="24"/>
          <w:vertAlign w:val="subscript"/>
        </w:rPr>
        <w:t>К</w:t>
      </w:r>
    </w:p>
    <w:p w:rsidR="006C335F" w:rsidRDefault="006C335F" w:rsidP="006C335F">
      <w:pPr>
        <w:ind w:firstLine="709"/>
        <w:jc w:val="center"/>
        <w:rPr>
          <w:sz w:val="24"/>
        </w:rPr>
      </w:pPr>
      <w:r w:rsidRPr="00A06124">
        <w:rPr>
          <w:position w:val="-32"/>
        </w:rPr>
        <w:object w:dxaOrig="3500" w:dyaOrig="760">
          <v:shape id="_x0000_i1067" type="#_x0000_t75" style="width:174.75pt;height:38.25pt" o:ole="">
            <v:imagedata r:id="rId83" o:title=""/>
          </v:shape>
          <o:OLEObject Type="Embed" ProgID="Equation.3" ShapeID="_x0000_i1067" DrawAspect="Content" ObjectID="_1469599769" r:id="rId84"/>
        </w:object>
      </w:r>
      <w:r w:rsidRPr="00A06124">
        <w:rPr>
          <w:sz w:val="24"/>
        </w:rPr>
        <w:t xml:space="preserve"> </w:t>
      </w:r>
      <w:r>
        <w:rPr>
          <w:sz w:val="24"/>
        </w:rPr>
        <w:t>Н·м</w:t>
      </w:r>
    </w:p>
    <w:p w:rsidR="006C335F" w:rsidRDefault="006C335F" w:rsidP="006C335F">
      <w:pPr>
        <w:ind w:firstLine="709"/>
        <w:jc w:val="center"/>
      </w:pPr>
      <w:r w:rsidRPr="00D82A99">
        <w:rPr>
          <w:position w:val="-32"/>
        </w:rPr>
        <w:object w:dxaOrig="1140" w:dyaOrig="760">
          <v:shape id="_x0000_i1068" type="#_x0000_t75" style="width:57pt;height:38.25pt" o:ole="">
            <v:imagedata r:id="rId85" o:title=""/>
          </v:shape>
          <o:OLEObject Type="Embed" ProgID="Equation.3" ShapeID="_x0000_i1068" DrawAspect="Content" ObjectID="_1469599770" r:id="rId86"/>
        </w:object>
      </w:r>
    </w:p>
    <w:p w:rsidR="006C335F" w:rsidRPr="00D82A99" w:rsidRDefault="006C335F" w:rsidP="006C335F">
      <w:pPr>
        <w:ind w:firstLine="709"/>
        <w:jc w:val="center"/>
        <w:rPr>
          <w:sz w:val="24"/>
        </w:rPr>
      </w:pPr>
      <w:r>
        <w:rPr>
          <w:sz w:val="24"/>
        </w:rPr>
        <w:t>→</w:t>
      </w:r>
      <w:r w:rsidRPr="00D82A99">
        <w:rPr>
          <w:sz w:val="24"/>
        </w:rPr>
        <w:t xml:space="preserve"> </w:t>
      </w:r>
      <w:r w:rsidRPr="00D82A99">
        <w:rPr>
          <w:position w:val="-14"/>
        </w:rPr>
        <w:object w:dxaOrig="3760" w:dyaOrig="380">
          <v:shape id="_x0000_i1069" type="#_x0000_t75" style="width:188.25pt;height:18.75pt" o:ole="">
            <v:imagedata r:id="rId45" o:title=""/>
          </v:shape>
          <o:OLEObject Type="Embed" ProgID="Equation.3" ShapeID="_x0000_i1069" DrawAspect="Content" ObjectID="_1469599771" r:id="rId87"/>
        </w:object>
      </w:r>
      <w:r w:rsidRPr="00D82A99">
        <w:rPr>
          <w:sz w:val="24"/>
        </w:rPr>
        <w:t xml:space="preserve"> </w:t>
      </w:r>
      <w:r>
        <w:rPr>
          <w:sz w:val="24"/>
        </w:rPr>
        <w:t>Н·м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Определим требуемое значение тормозного тока для обеспечения М</w:t>
      </w:r>
      <w:r w:rsidRPr="006C335F">
        <w:rPr>
          <w:rFonts w:ascii="Times New Roman" w:hAnsi="Times New Roman"/>
          <w:sz w:val="24"/>
          <w:vertAlign w:val="subscript"/>
        </w:rPr>
        <w:t xml:space="preserve">т.эл.макс </w:t>
      </w:r>
      <w:r w:rsidRPr="006C335F">
        <w:rPr>
          <w:rFonts w:ascii="Times New Roman" w:hAnsi="Times New Roman"/>
          <w:sz w:val="24"/>
        </w:rPr>
        <w:t>(расчетного):</w:t>
      </w:r>
    </w:p>
    <w:p w:rsidR="006C335F" w:rsidRDefault="006C335F" w:rsidP="006C335F">
      <w:pPr>
        <w:jc w:val="center"/>
        <w:rPr>
          <w:sz w:val="24"/>
        </w:rPr>
      </w:pPr>
      <w:r w:rsidRPr="00D82A99">
        <w:rPr>
          <w:position w:val="-32"/>
        </w:rPr>
        <w:object w:dxaOrig="4140" w:dyaOrig="760">
          <v:shape id="_x0000_i1070" type="#_x0000_t75" style="width:207pt;height:38.25pt" o:ole="">
            <v:imagedata r:id="rId88" o:title=""/>
          </v:shape>
          <o:OLEObject Type="Embed" ProgID="Equation.3" ShapeID="_x0000_i1070" DrawAspect="Content" ObjectID="_1469599772" r:id="rId89"/>
        </w:object>
      </w:r>
      <w:r>
        <w:rPr>
          <w:sz w:val="24"/>
        </w:rPr>
        <w:t xml:space="preserve">    (А)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iCs/>
          <w:sz w:val="24"/>
        </w:rPr>
        <w:t>Сопротивление тормозного резистора</w:t>
      </w:r>
      <w:r w:rsidRPr="006C335F">
        <w:rPr>
          <w:rFonts w:ascii="Times New Roman" w:hAnsi="Times New Roman"/>
          <w:i/>
          <w:iCs/>
          <w:sz w:val="24"/>
        </w:rPr>
        <w:t xml:space="preserve"> </w:t>
      </w:r>
      <w:r w:rsidRPr="006C335F">
        <w:rPr>
          <w:rFonts w:ascii="Times New Roman" w:hAnsi="Times New Roman"/>
          <w:i/>
          <w:iCs/>
          <w:sz w:val="24"/>
          <w:lang w:val="en-US"/>
        </w:rPr>
        <w:t>R</w:t>
      </w:r>
      <w:r w:rsidRPr="006C335F">
        <w:rPr>
          <w:rFonts w:ascii="Times New Roman" w:hAnsi="Times New Roman"/>
          <w:sz w:val="24"/>
          <w:vertAlign w:val="subscript"/>
        </w:rPr>
        <w:t>т</w:t>
      </w:r>
      <w:r w:rsidRPr="006C335F">
        <w:rPr>
          <w:rFonts w:ascii="Times New Roman" w:hAnsi="Times New Roman"/>
          <w:sz w:val="24"/>
        </w:rPr>
        <w:t xml:space="preserve"> будет равно:</w:t>
      </w:r>
    </w:p>
    <w:p w:rsidR="006C335F" w:rsidRDefault="006C335F" w:rsidP="006C335F">
      <w:pPr>
        <w:jc w:val="center"/>
        <w:rPr>
          <w:sz w:val="24"/>
        </w:rPr>
      </w:pPr>
      <w:r>
        <w:rPr>
          <w:position w:val="-30"/>
        </w:rPr>
        <w:object w:dxaOrig="2680" w:dyaOrig="740">
          <v:shape id="_x0000_i1071" type="#_x0000_t75" style="width:134.25pt;height:36.75pt" o:ole="">
            <v:imagedata r:id="rId90" o:title=""/>
          </v:shape>
          <o:OLEObject Type="Embed" ProgID="Equation.3" ShapeID="_x0000_i1071" DrawAspect="Content" ObjectID="_1469599773" r:id="rId91"/>
        </w:object>
      </w:r>
      <w:r>
        <w:t xml:space="preserve">    </w:t>
      </w:r>
      <w:r>
        <w:rPr>
          <w:sz w:val="24"/>
        </w:rPr>
        <w:t>(Ом)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Мощность тормозного резистора </w:t>
      </w:r>
      <w:r w:rsidRPr="006C335F">
        <w:rPr>
          <w:rFonts w:ascii="Times New Roman" w:hAnsi="Times New Roman"/>
          <w:i/>
          <w:iCs/>
          <w:sz w:val="24"/>
          <w:lang w:val="en-US"/>
        </w:rPr>
        <w:t>R</w:t>
      </w:r>
      <w:r w:rsidRPr="006C335F">
        <w:rPr>
          <w:rFonts w:ascii="Times New Roman" w:hAnsi="Times New Roman"/>
          <w:sz w:val="24"/>
          <w:vertAlign w:val="subscript"/>
        </w:rPr>
        <w:t>т</w:t>
      </w:r>
      <w:r w:rsidRPr="006C335F">
        <w:rPr>
          <w:rFonts w:ascii="Times New Roman" w:hAnsi="Times New Roman"/>
          <w:sz w:val="24"/>
        </w:rPr>
        <w:t>:</w:t>
      </w:r>
    </w:p>
    <w:p w:rsidR="006C335F" w:rsidRDefault="006C335F" w:rsidP="006C335F">
      <w:pPr>
        <w:ind w:firstLine="709"/>
        <w:jc w:val="center"/>
        <w:rPr>
          <w:sz w:val="24"/>
        </w:rPr>
      </w:pPr>
      <w:r>
        <w:rPr>
          <w:position w:val="-14"/>
        </w:rPr>
        <w:object w:dxaOrig="3780" w:dyaOrig="420">
          <v:shape id="_x0000_i1072" type="#_x0000_t75" style="width:189pt;height:21pt" o:ole="">
            <v:imagedata r:id="rId92" o:title=""/>
          </v:shape>
          <o:OLEObject Type="Embed" ProgID="Equation.3" ShapeID="_x0000_i1072" DrawAspect="Content" ObjectID="_1469599774" r:id="rId93"/>
        </w:object>
      </w:r>
      <w:r>
        <w:rPr>
          <w:sz w:val="24"/>
        </w:rPr>
        <w:t xml:space="preserve">   (Вт)</w:t>
      </w:r>
    </w:p>
    <w:p w:rsidR="006C335F" w:rsidRPr="006C335F" w:rsidRDefault="006C335F" w:rsidP="006C335F">
      <w:pPr>
        <w:ind w:firstLine="284"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Для построения механической характеристики режима динамического торможения необходимо вычислить тормозной начальный момент:</w:t>
      </w:r>
    </w:p>
    <w:p w:rsidR="006C335F" w:rsidRDefault="006C335F" w:rsidP="006C335F">
      <w:pPr>
        <w:ind w:firstLine="709"/>
        <w:jc w:val="center"/>
        <w:rPr>
          <w:sz w:val="24"/>
        </w:rPr>
      </w:pPr>
      <w:r>
        <w:rPr>
          <w:position w:val="-30"/>
        </w:rPr>
        <w:object w:dxaOrig="4080" w:dyaOrig="720">
          <v:shape id="_x0000_i1073" type="#_x0000_t75" style="width:204pt;height:36pt" o:ole="">
            <v:imagedata r:id="rId94" o:title=""/>
          </v:shape>
          <o:OLEObject Type="Embed" ProgID="Equation.3" ShapeID="_x0000_i1073" DrawAspect="Content" ObjectID="_1469599775" r:id="rId95"/>
        </w:object>
      </w:r>
      <w:r>
        <w:rPr>
          <w:sz w:val="24"/>
        </w:rPr>
        <w:t>Н·м</w:t>
      </w:r>
    </w:p>
    <w:p w:rsidR="006C335F" w:rsidRPr="006C335F" w:rsidRDefault="006C335F" w:rsidP="006C335F">
      <w:pPr>
        <w:ind w:firstLine="284"/>
        <w:jc w:val="center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>Время свободного выбега электропривода, это время</w:t>
      </w:r>
      <w:r>
        <w:rPr>
          <w:rFonts w:ascii="Times New Roman" w:hAnsi="Times New Roman"/>
          <w:sz w:val="24"/>
        </w:rPr>
        <w:t xml:space="preserve">, за которое скорость двигателя </w:t>
      </w:r>
      <w:r w:rsidRPr="006C335F">
        <w:rPr>
          <w:rFonts w:ascii="Times New Roman" w:hAnsi="Times New Roman"/>
          <w:sz w:val="24"/>
        </w:rPr>
        <w:t>уменьшится до нуля под действием собственного момента сопротивления машины:</w:t>
      </w:r>
    </w:p>
    <w:p w:rsidR="006C335F" w:rsidRPr="006C335F" w:rsidRDefault="006C335F" w:rsidP="006C335F">
      <w:pPr>
        <w:tabs>
          <w:tab w:val="num" w:pos="0"/>
        </w:tabs>
        <w:ind w:firstLine="567"/>
        <w:jc w:val="center"/>
        <w:rPr>
          <w:sz w:val="24"/>
        </w:rPr>
      </w:pPr>
      <w:r>
        <w:rPr>
          <w:position w:val="-32"/>
        </w:rPr>
        <w:object w:dxaOrig="3159" w:dyaOrig="720">
          <v:shape id="_x0000_i1074" type="#_x0000_t75" style="width:158.25pt;height:36pt" o:ole="">
            <v:imagedata r:id="rId96" o:title=""/>
          </v:shape>
          <o:OLEObject Type="Embed" ProgID="Equation.3" ShapeID="_x0000_i1074" DrawAspect="Content" ObjectID="_1469599776" r:id="rId97"/>
        </w:object>
      </w:r>
      <w:r>
        <w:rPr>
          <w:sz w:val="24"/>
        </w:rPr>
        <w:t>с</w:t>
      </w:r>
    </w:p>
    <w:p w:rsidR="006C335F" w:rsidRDefault="006C335F" w:rsidP="006C335F">
      <w:pPr>
        <w:contextualSpacing/>
        <w:jc w:val="both"/>
        <w:rPr>
          <w:rFonts w:ascii="Times New Roman" w:hAnsi="Times New Roman"/>
          <w:sz w:val="24"/>
        </w:rPr>
      </w:pPr>
      <w:r w:rsidRPr="006C335F">
        <w:rPr>
          <w:rFonts w:ascii="Times New Roman" w:hAnsi="Times New Roman"/>
          <w:sz w:val="24"/>
        </w:rPr>
        <w:t xml:space="preserve">На рис. </w:t>
      </w:r>
      <w:r>
        <w:rPr>
          <w:rFonts w:ascii="Times New Roman" w:hAnsi="Times New Roman"/>
          <w:sz w:val="24"/>
        </w:rPr>
        <w:t>4</w:t>
      </w:r>
      <w:r w:rsidRPr="006C335F">
        <w:rPr>
          <w:rFonts w:ascii="Times New Roman" w:hAnsi="Times New Roman"/>
          <w:sz w:val="24"/>
        </w:rPr>
        <w:t>.1 показана механическая характеристика режима динамического торможения ДПТ.</w:t>
      </w:r>
    </w:p>
    <w:p w:rsidR="006C335F" w:rsidRDefault="006C335F" w:rsidP="006C335F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A74874" w:rsidRDefault="00A74874" w:rsidP="00A74874">
      <w:pPr>
        <w:pStyle w:val="10"/>
        <w:spacing w:line="240" w:lineRule="auto"/>
        <w:jc w:val="center"/>
        <w:rPr>
          <w:rFonts w:ascii="Times New Roman" w:hAnsi="Times New Roman"/>
          <w:i/>
          <w:iCs/>
          <w:sz w:val="24"/>
        </w:rPr>
      </w:pPr>
      <w:bookmarkStart w:id="1" w:name="_Toc279339876"/>
      <w:r>
        <w:rPr>
          <w:rFonts w:ascii="Times New Roman" w:hAnsi="Times New Roman"/>
          <w:i/>
          <w:iCs/>
          <w:sz w:val="24"/>
        </w:rPr>
        <w:t xml:space="preserve">5. </w:t>
      </w:r>
      <w:bookmarkStart w:id="2" w:name="_Toc27197853"/>
      <w:bookmarkStart w:id="3" w:name="_Toc27198063"/>
      <w:bookmarkStart w:id="4" w:name="_Toc27198153"/>
      <w:bookmarkStart w:id="5" w:name="_Toc27198311"/>
      <w:r>
        <w:rPr>
          <w:rFonts w:ascii="Times New Roman" w:hAnsi="Times New Roman"/>
          <w:i/>
          <w:iCs/>
          <w:sz w:val="24"/>
        </w:rPr>
        <w:t>ВЫБОР И ОПИСАНИЕ ФУНКЦИОНАЛЬНОЙ СХЕМЫ СИСТЕМЫ АВТОМАТИЧЕСКОГО УПРАВЛЕНИЯ (САУ) ЭЛЕКТРОПРИВОДОМ</w:t>
      </w:r>
      <w:bookmarkEnd w:id="2"/>
      <w:bookmarkEnd w:id="3"/>
      <w:bookmarkEnd w:id="4"/>
      <w:bookmarkEnd w:id="5"/>
      <w:r>
        <w:rPr>
          <w:rFonts w:ascii="Times New Roman" w:hAnsi="Times New Roman"/>
          <w:i/>
          <w:iCs/>
          <w:sz w:val="24"/>
        </w:rPr>
        <w:t xml:space="preserve"> (ЭП)</w:t>
      </w:r>
      <w:bookmarkEnd w:id="1"/>
    </w:p>
    <w:p w:rsidR="00A74874" w:rsidRPr="00A74874" w:rsidRDefault="00A74874" w:rsidP="00A74874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A74874">
        <w:rPr>
          <w:rFonts w:ascii="Times New Roman" w:hAnsi="Times New Roman"/>
          <w:sz w:val="24"/>
        </w:rPr>
        <w:t>Проектирование систем электропривода обычно производится от простого к сложному. Прежде всего, на основе требований к электроприводу, изложенных в задании, необходимо:</w:t>
      </w:r>
    </w:p>
    <w:p w:rsidR="00A74874" w:rsidRPr="00A74874" w:rsidRDefault="00A74874" w:rsidP="00A74874">
      <w:pPr>
        <w:numPr>
          <w:ilvl w:val="0"/>
          <w:numId w:val="11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выбрать тип тиристор</w:t>
      </w:r>
      <w:r w:rsidRPr="00A74874">
        <w:rPr>
          <w:rFonts w:ascii="Times New Roman" w:hAnsi="Times New Roman"/>
          <w:sz w:val="24"/>
        </w:rPr>
        <w:t>ного преобразователя;</w:t>
      </w:r>
    </w:p>
    <w:p w:rsidR="00A74874" w:rsidRPr="00A74874" w:rsidRDefault="00A74874" w:rsidP="00A74874">
      <w:pPr>
        <w:numPr>
          <w:ilvl w:val="0"/>
          <w:numId w:val="11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A74874">
        <w:rPr>
          <w:rFonts w:ascii="Times New Roman" w:hAnsi="Times New Roman"/>
          <w:sz w:val="24"/>
        </w:rPr>
        <w:t>рассмотреть возможность использования разомкнутой системы ЭП;</w:t>
      </w:r>
      <w:r w:rsidRPr="00A74874">
        <w:rPr>
          <w:rFonts w:ascii="Times New Roman" w:hAnsi="Times New Roman"/>
        </w:rPr>
        <w:t xml:space="preserve"> </w:t>
      </w:r>
    </w:p>
    <w:p w:rsidR="00A74874" w:rsidRDefault="00A74874" w:rsidP="00A74874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A74874">
        <w:rPr>
          <w:rFonts w:ascii="Times New Roman" w:hAnsi="Times New Roman"/>
          <w:sz w:val="24"/>
        </w:rPr>
        <w:t>в случае необходимости использования замкнутой системы ЭП нужно определить, по какому параметру должна осуществляться обратная связь.</w:t>
      </w:r>
    </w:p>
    <w:p w:rsidR="006C77CF" w:rsidRPr="006C77CF" w:rsidRDefault="006C77CF" w:rsidP="006C77CF">
      <w:pPr>
        <w:pStyle w:val="2"/>
        <w:spacing w:before="100" w:beforeAutospacing="1" w:after="100" w:afterAutospacing="1"/>
        <w:contextualSpacing/>
        <w:jc w:val="center"/>
        <w:rPr>
          <w:rFonts w:ascii="Times New Roman" w:hAnsi="Times New Roman"/>
          <w:bCs w:val="0"/>
          <w:iCs w:val="0"/>
          <w:smallCaps/>
          <w:sz w:val="24"/>
          <w:szCs w:val="24"/>
        </w:rPr>
      </w:pPr>
      <w:bookmarkStart w:id="6" w:name="_Toc27198312"/>
      <w:bookmarkStart w:id="7" w:name="_Toc279339877"/>
      <w:r w:rsidRPr="006C77CF">
        <w:rPr>
          <w:rFonts w:ascii="Times New Roman" w:hAnsi="Times New Roman"/>
          <w:iCs w:val="0"/>
          <w:smallCaps/>
          <w:sz w:val="24"/>
          <w:szCs w:val="24"/>
        </w:rPr>
        <w:t>5.1  Выбор  структуры системы электропривод</w:t>
      </w:r>
      <w:bookmarkEnd w:id="6"/>
      <w:r w:rsidRPr="006C77CF">
        <w:rPr>
          <w:rFonts w:ascii="Times New Roman" w:hAnsi="Times New Roman"/>
          <w:iCs w:val="0"/>
          <w:smallCaps/>
          <w:sz w:val="24"/>
          <w:szCs w:val="24"/>
        </w:rPr>
        <w:t>а</w:t>
      </w:r>
      <w:bookmarkEnd w:id="7"/>
    </w:p>
    <w:p w:rsidR="006C77CF" w:rsidRPr="006C77CF" w:rsidRDefault="006C77CF" w:rsidP="006C77C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77CF">
        <w:rPr>
          <w:rFonts w:ascii="Times New Roman" w:hAnsi="Times New Roman"/>
          <w:sz w:val="24"/>
        </w:rPr>
        <w:t>Задача САУ ЭП машин состоит в соблюдении заданного режима работы в соответствии с требованиями технологического процесса. Управление электроприводами включает пуск, торможение, реверсирование, а также регулирование скорости, ускорения или других заданных параметров привода.</w:t>
      </w:r>
    </w:p>
    <w:p w:rsidR="006C77CF" w:rsidRPr="006C77CF" w:rsidRDefault="006C77CF" w:rsidP="006C77C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77CF">
        <w:rPr>
          <w:rFonts w:ascii="Times New Roman" w:hAnsi="Times New Roman"/>
          <w:sz w:val="24"/>
        </w:rPr>
        <w:t>Системы автоматического управления электроприводами можно подразделить на разомкнутые и замкнутые.</w:t>
      </w:r>
    </w:p>
    <w:p w:rsidR="006C77CF" w:rsidRPr="006C77CF" w:rsidRDefault="006C77CF" w:rsidP="006C77CF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6C77CF">
        <w:rPr>
          <w:rFonts w:ascii="Times New Roman" w:hAnsi="Times New Roman"/>
          <w:sz w:val="24"/>
        </w:rPr>
        <w:t xml:space="preserve">В разомкнутых САУ не предусматриваются автоматические устройства для изменения и регулирования скорости ЭД и других выходных величин. Поэтому изменение возмущающих воздействий, например нагрузки на валу двигателя, приводит к изменению ранее заданного режима работы привода. Они обеспечивают автоматический разгон, торможение, реверсирование и ступенчатое изменение скорости привода. Разомкнутые САУ строятся на базе релейно-контакторной аппаратуры, основные элементы которой – различного рода реле, контакторы, выключатели и др. </w:t>
      </w:r>
    </w:p>
    <w:p w:rsidR="006C77CF" w:rsidRPr="006C77CF" w:rsidRDefault="006C77CF" w:rsidP="006C77CF">
      <w:pPr>
        <w:pStyle w:val="21"/>
        <w:spacing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6C77CF">
        <w:rPr>
          <w:rFonts w:ascii="Times New Roman" w:hAnsi="Times New Roman"/>
          <w:sz w:val="24"/>
        </w:rPr>
        <w:t xml:space="preserve">В замкнутых САУ предусматриваются автоматические устройства измерения и регулирования скорости, тока и других выходных величин. В этих системах можно независимо от состояния возмущающих воздействий поддерживать заданный режим работы привода или изменять скорость, ускорение и ток по требуемому закону. Для этой цели применяются электромагнитные, магнитные или полупроводниковые усилители.  </w:t>
      </w:r>
      <w:r w:rsidRPr="006C77CF">
        <w:rPr>
          <w:rFonts w:ascii="Times New Roman" w:hAnsi="Times New Roman"/>
          <w:sz w:val="24"/>
          <w:szCs w:val="24"/>
        </w:rPr>
        <w:t>Замкнутые САУ сложнее и дороже разомкнутых, однако они более совершенны, так как позволяют наиболее точно соблюдать заданный технологический режим работы.</w:t>
      </w:r>
    </w:p>
    <w:p w:rsidR="006C77CF" w:rsidRPr="006C77CF" w:rsidRDefault="006C77CF" w:rsidP="006C77CF">
      <w:pPr>
        <w:pStyle w:val="21"/>
        <w:spacing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6C77CF">
        <w:rPr>
          <w:rFonts w:ascii="Times New Roman" w:hAnsi="Times New Roman"/>
          <w:sz w:val="24"/>
          <w:szCs w:val="24"/>
        </w:rPr>
        <w:t xml:space="preserve">Проектирование систем электропривода обычно проводится от простого к сложному. Прежде всего, необходимо на основе требований к электроприводу, изложенных в техническом задании, рассмотреть возможность использования разомкнутой (без внешних обратных связей) системы автоматического управления электроприводом. Для этого необходимо определить перепад частоты вращения двигателя </w:t>
      </w:r>
      <w:r w:rsidRPr="006C77CF">
        <w:rPr>
          <w:rFonts w:ascii="Times New Roman" w:hAnsi="Times New Roman"/>
          <w:sz w:val="24"/>
        </w:rPr>
        <w:t>Δ</w:t>
      </w:r>
      <w:r w:rsidRPr="006C77CF">
        <w:rPr>
          <w:rFonts w:ascii="Times New Roman" w:hAnsi="Times New Roman"/>
          <w:sz w:val="24"/>
          <w:lang w:val="en-US"/>
        </w:rPr>
        <w:t>n</w:t>
      </w:r>
      <w:r w:rsidRPr="006C77CF">
        <w:rPr>
          <w:rFonts w:ascii="Times New Roman" w:hAnsi="Times New Roman"/>
          <w:sz w:val="24"/>
        </w:rPr>
        <w:t xml:space="preserve"> при М=М</w:t>
      </w:r>
      <w:r w:rsidRPr="006C77CF">
        <w:rPr>
          <w:rFonts w:ascii="Times New Roman" w:hAnsi="Times New Roman"/>
          <w:sz w:val="24"/>
          <w:vertAlign w:val="subscript"/>
        </w:rPr>
        <w:t>с</w:t>
      </w:r>
      <w:r w:rsidRPr="006C77CF">
        <w:rPr>
          <w:rFonts w:ascii="Times New Roman" w:hAnsi="Times New Roman"/>
          <w:sz w:val="24"/>
        </w:rPr>
        <w:t xml:space="preserve"> и сравнить его с заданным значением </w:t>
      </w:r>
      <w:r w:rsidRPr="006C77CF">
        <w:rPr>
          <w:rFonts w:ascii="Times New Roman" w:hAnsi="Times New Roman"/>
          <w:sz w:val="24"/>
          <w:lang w:val="en-US"/>
        </w:rPr>
        <w:t>Δn</w:t>
      </w:r>
      <w:r w:rsidRPr="006C77CF">
        <w:rPr>
          <w:rFonts w:ascii="Times New Roman" w:hAnsi="Times New Roman"/>
          <w:sz w:val="24"/>
          <w:vertAlign w:val="subscript"/>
        </w:rPr>
        <w:t>зад</w:t>
      </w:r>
      <w:r w:rsidRPr="006C77CF">
        <w:rPr>
          <w:rFonts w:ascii="Times New Roman" w:hAnsi="Times New Roman"/>
          <w:sz w:val="24"/>
        </w:rPr>
        <w:t>. Если Δ</w:t>
      </w:r>
      <w:r w:rsidRPr="006C77CF">
        <w:rPr>
          <w:rFonts w:ascii="Times New Roman" w:hAnsi="Times New Roman"/>
          <w:sz w:val="24"/>
          <w:lang w:val="en-US"/>
        </w:rPr>
        <w:t>n</w:t>
      </w:r>
      <w:r w:rsidRPr="006C77CF">
        <w:rPr>
          <w:rFonts w:ascii="Times New Roman" w:hAnsi="Times New Roman"/>
          <w:sz w:val="24"/>
        </w:rPr>
        <w:t xml:space="preserve">≤ </w:t>
      </w:r>
      <w:r w:rsidRPr="006C77CF">
        <w:rPr>
          <w:rFonts w:ascii="Times New Roman" w:hAnsi="Times New Roman"/>
          <w:sz w:val="24"/>
          <w:lang w:val="en-US"/>
        </w:rPr>
        <w:t>Δn</w:t>
      </w:r>
      <w:r w:rsidRPr="006C77CF">
        <w:rPr>
          <w:rFonts w:ascii="Times New Roman" w:hAnsi="Times New Roman"/>
          <w:sz w:val="24"/>
          <w:vertAlign w:val="subscript"/>
        </w:rPr>
        <w:t xml:space="preserve">зад </w:t>
      </w:r>
      <w:r w:rsidRPr="006C77CF">
        <w:rPr>
          <w:rFonts w:ascii="Times New Roman" w:hAnsi="Times New Roman"/>
          <w:sz w:val="24"/>
        </w:rPr>
        <w:t>можно использовать</w:t>
      </w:r>
      <w:r w:rsidRPr="006C77CF">
        <w:rPr>
          <w:rFonts w:ascii="Times New Roman" w:hAnsi="Times New Roman"/>
          <w:sz w:val="24"/>
          <w:vertAlign w:val="subscript"/>
        </w:rPr>
        <w:t xml:space="preserve"> </w:t>
      </w:r>
      <w:r w:rsidRPr="006C77CF">
        <w:rPr>
          <w:rFonts w:ascii="Times New Roman" w:hAnsi="Times New Roman"/>
          <w:sz w:val="24"/>
          <w:szCs w:val="24"/>
        </w:rPr>
        <w:t xml:space="preserve">разомкнутую САУ ЭП, если </w:t>
      </w:r>
      <w:r w:rsidRPr="006C77CF">
        <w:rPr>
          <w:rFonts w:ascii="Times New Roman" w:hAnsi="Times New Roman"/>
          <w:sz w:val="24"/>
        </w:rPr>
        <w:t>Δ</w:t>
      </w:r>
      <w:r w:rsidRPr="006C77CF">
        <w:rPr>
          <w:rFonts w:ascii="Times New Roman" w:hAnsi="Times New Roman"/>
          <w:sz w:val="24"/>
          <w:lang w:val="en-US"/>
        </w:rPr>
        <w:t>n</w:t>
      </w:r>
      <w:r w:rsidRPr="006C77CF">
        <w:rPr>
          <w:rFonts w:ascii="Times New Roman" w:hAnsi="Times New Roman"/>
          <w:sz w:val="24"/>
        </w:rPr>
        <w:t>&gt;</w:t>
      </w:r>
      <w:r w:rsidRPr="006C77CF">
        <w:rPr>
          <w:rFonts w:ascii="Times New Roman" w:hAnsi="Times New Roman"/>
          <w:sz w:val="24"/>
          <w:lang w:val="en-US"/>
        </w:rPr>
        <w:t>Δn</w:t>
      </w:r>
      <w:r w:rsidRPr="006C77CF">
        <w:rPr>
          <w:rFonts w:ascii="Times New Roman" w:hAnsi="Times New Roman"/>
          <w:sz w:val="24"/>
        </w:rPr>
        <w:t>зад необходимо использовать замкнутую САУ ЭП по скорости. В данной работе:</w:t>
      </w:r>
    </w:p>
    <w:p w:rsidR="006C77CF" w:rsidRPr="006C77CF" w:rsidRDefault="006C77CF" w:rsidP="006C77CF">
      <w:pPr>
        <w:pStyle w:val="21"/>
        <w:spacing w:line="240" w:lineRule="auto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  <w:r w:rsidRPr="006C77CF">
        <w:rPr>
          <w:rFonts w:ascii="Times New Roman" w:hAnsi="Times New Roman"/>
          <w:sz w:val="24"/>
        </w:rPr>
        <w:t>Δ</w:t>
      </w:r>
      <w:r w:rsidRPr="006C77CF">
        <w:rPr>
          <w:rFonts w:ascii="Times New Roman" w:hAnsi="Times New Roman"/>
          <w:sz w:val="24"/>
          <w:lang w:val="en-US"/>
        </w:rPr>
        <w:t>n</w:t>
      </w:r>
      <w:r w:rsidRPr="006C77CF">
        <w:rPr>
          <w:rFonts w:ascii="Times New Roman" w:hAnsi="Times New Roman"/>
          <w:sz w:val="24"/>
        </w:rPr>
        <w:t>&gt;</w:t>
      </w:r>
      <w:r w:rsidRPr="006C77CF">
        <w:rPr>
          <w:rFonts w:ascii="Times New Roman" w:hAnsi="Times New Roman"/>
          <w:sz w:val="24"/>
          <w:lang w:val="en-US"/>
        </w:rPr>
        <w:t>Δn</w:t>
      </w:r>
      <w:r w:rsidRPr="006C77CF">
        <w:rPr>
          <w:rFonts w:ascii="Times New Roman" w:hAnsi="Times New Roman"/>
          <w:sz w:val="24"/>
        </w:rPr>
        <w:t>зад  (</w:t>
      </w:r>
      <w:r>
        <w:rPr>
          <w:rFonts w:ascii="Times New Roman" w:hAnsi="Times New Roman"/>
          <w:sz w:val="24"/>
        </w:rPr>
        <w:t>38</w:t>
      </w:r>
      <w:r w:rsidRPr="006C77CF">
        <w:rPr>
          <w:rFonts w:ascii="Times New Roman" w:hAnsi="Times New Roman"/>
          <w:sz w:val="24"/>
        </w:rPr>
        <w:t>&gt;35)</w:t>
      </w:r>
    </w:p>
    <w:p w:rsidR="006C77CF" w:rsidRDefault="006C77CF" w:rsidP="006C77CF">
      <w:pPr>
        <w:pStyle w:val="a5"/>
        <w:spacing w:before="0" w:after="0"/>
        <w:ind w:firstLine="284"/>
        <w:contextualSpacing/>
        <w:jc w:val="both"/>
        <w:rPr>
          <w:b w:val="0"/>
          <w:i w:val="0"/>
          <w:sz w:val="24"/>
        </w:rPr>
      </w:pPr>
      <w:r w:rsidRPr="006C77CF">
        <w:rPr>
          <w:b w:val="0"/>
          <w:i w:val="0"/>
          <w:sz w:val="24"/>
        </w:rPr>
        <w:t>Следовательно и необходимо использовать замкнутую систему электропривода по скорости.</w:t>
      </w:r>
    </w:p>
    <w:p w:rsidR="006C77CF" w:rsidRPr="006C77CF" w:rsidRDefault="006C77CF" w:rsidP="006C77CF">
      <w:pPr>
        <w:pStyle w:val="a5"/>
        <w:spacing w:before="0" w:after="0"/>
        <w:ind w:firstLine="284"/>
        <w:contextualSpacing/>
        <w:jc w:val="both"/>
        <w:rPr>
          <w:b w:val="0"/>
          <w:i w:val="0"/>
          <w:sz w:val="24"/>
        </w:rPr>
      </w:pPr>
    </w:p>
    <w:p w:rsidR="00A74874" w:rsidRDefault="006C77CF" w:rsidP="006C77CF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iCs/>
          <w:smallCaps/>
          <w:sz w:val="24"/>
          <w:szCs w:val="24"/>
        </w:rPr>
      </w:pPr>
      <w:bookmarkStart w:id="8" w:name="_Toc27198314"/>
      <w:r>
        <w:rPr>
          <w:rFonts w:ascii="Times New Roman" w:hAnsi="Times New Roman"/>
          <w:b/>
          <w:i/>
          <w:iCs/>
          <w:smallCaps/>
          <w:sz w:val="24"/>
          <w:szCs w:val="24"/>
        </w:rPr>
        <w:t>5</w:t>
      </w:r>
      <w:r w:rsidRPr="006C77CF">
        <w:rPr>
          <w:rFonts w:ascii="Times New Roman" w:hAnsi="Times New Roman"/>
          <w:b/>
          <w:i/>
          <w:iCs/>
          <w:smallCaps/>
          <w:sz w:val="24"/>
          <w:szCs w:val="24"/>
        </w:rPr>
        <w:t>.</w:t>
      </w:r>
      <w:r>
        <w:rPr>
          <w:rFonts w:ascii="Times New Roman" w:hAnsi="Times New Roman"/>
          <w:b/>
          <w:i/>
          <w:iCs/>
          <w:smallCaps/>
          <w:sz w:val="24"/>
          <w:szCs w:val="24"/>
        </w:rPr>
        <w:t>2</w:t>
      </w:r>
      <w:r w:rsidRPr="006C77CF">
        <w:rPr>
          <w:rFonts w:ascii="Times New Roman" w:hAnsi="Times New Roman"/>
          <w:b/>
          <w:i/>
          <w:iCs/>
          <w:smallCaps/>
          <w:sz w:val="24"/>
          <w:szCs w:val="24"/>
        </w:rPr>
        <w:t xml:space="preserve"> Описание выбранной САУ ЭП</w:t>
      </w:r>
      <w:bookmarkEnd w:id="8"/>
    </w:p>
    <w:p w:rsidR="006C77CF" w:rsidRDefault="006C77CF" w:rsidP="006C77CF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iCs/>
          <w:smallCaps/>
          <w:sz w:val="24"/>
          <w:szCs w:val="24"/>
        </w:rPr>
      </w:pPr>
    </w:p>
    <w:p w:rsidR="006C77CF" w:rsidRDefault="00BC23DD" w:rsidP="006C77CF">
      <w:pPr>
        <w:spacing w:line="240" w:lineRule="auto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5" type="#_x0000_t75" style="width:470.25pt;height:367.5pt">
            <v:imagedata r:id="rId98" o:title=""/>
          </v:shape>
        </w:pict>
      </w:r>
    </w:p>
    <w:p w:rsidR="00D77977" w:rsidRDefault="00D77977" w:rsidP="00D77977">
      <w:pPr>
        <w:spacing w:line="240" w:lineRule="auto"/>
        <w:ind w:firstLine="284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D77977">
        <w:rPr>
          <w:rFonts w:ascii="Times New Roman" w:hAnsi="Times New Roman"/>
          <w:i/>
          <w:sz w:val="24"/>
          <w:szCs w:val="24"/>
        </w:rPr>
        <w:t>Рис.5.2.1 Функциональная схема САУ ЭП</w:t>
      </w:r>
    </w:p>
    <w:p w:rsidR="00D77977" w:rsidRDefault="00D77977" w:rsidP="00D77977">
      <w:pPr>
        <w:spacing w:line="240" w:lineRule="auto"/>
        <w:ind w:firstLine="284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D77977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  <w:lang w:val="en-US"/>
        </w:rPr>
        <w:t>SF</w:t>
      </w:r>
      <w:r>
        <w:rPr>
          <w:rFonts w:ascii="Times New Roman" w:hAnsi="Times New Roman"/>
          <w:sz w:val="24"/>
          <w:szCs w:val="24"/>
        </w:rPr>
        <w:t xml:space="preserve"> – автоматический выключатель;</w:t>
      </w:r>
    </w:p>
    <w:p w:rsidR="00AC40A2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ИПТ</w:t>
      </w:r>
      <w:r>
        <w:rPr>
          <w:rFonts w:ascii="Times New Roman" w:hAnsi="Times New Roman"/>
          <w:sz w:val="24"/>
          <w:szCs w:val="24"/>
        </w:rPr>
        <w:t xml:space="preserve"> – стабилизированный источник постоянного тока;</w:t>
      </w:r>
    </w:p>
    <w:p w:rsidR="00AC40A2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ПЛК</w:t>
      </w:r>
      <w:r>
        <w:rPr>
          <w:rFonts w:ascii="Times New Roman" w:hAnsi="Times New Roman"/>
          <w:sz w:val="24"/>
          <w:szCs w:val="24"/>
        </w:rPr>
        <w:t xml:space="preserve"> – программируемый логический контроллер;</w:t>
      </w:r>
    </w:p>
    <w:p w:rsidR="00AC40A2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ПЧ</w:t>
      </w:r>
      <w:r>
        <w:rPr>
          <w:rFonts w:ascii="Times New Roman" w:hAnsi="Times New Roman"/>
          <w:sz w:val="24"/>
          <w:szCs w:val="24"/>
        </w:rPr>
        <w:t xml:space="preserve"> – преобразователь частоты;</w:t>
      </w:r>
    </w:p>
    <w:p w:rsidR="00AC40A2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</w:rPr>
        <w:t xml:space="preserve"> – тормозное устройство (прерыватель с тормозным резистором);</w:t>
      </w:r>
    </w:p>
    <w:p w:rsidR="00AC40A2" w:rsidRDefault="00AC40A2" w:rsidP="00D7797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 xml:space="preserve"> – коммутационное устройство;</w:t>
      </w:r>
    </w:p>
    <w:p w:rsidR="00AC40A2" w:rsidRDefault="00AC40A2" w:rsidP="00AC40A2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ЭМТ</w:t>
      </w:r>
      <w:r>
        <w:rPr>
          <w:rFonts w:ascii="Times New Roman" w:hAnsi="Times New Roman"/>
          <w:sz w:val="24"/>
          <w:szCs w:val="24"/>
        </w:rPr>
        <w:t xml:space="preserve"> – электромеханический тормоз;</w:t>
      </w:r>
    </w:p>
    <w:p w:rsidR="00AC40A2" w:rsidRDefault="00AC40A2" w:rsidP="00AC40A2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ИДС</w:t>
      </w:r>
      <w:r>
        <w:rPr>
          <w:rFonts w:ascii="Times New Roman" w:hAnsi="Times New Roman"/>
          <w:sz w:val="24"/>
          <w:szCs w:val="24"/>
        </w:rPr>
        <w:t xml:space="preserve"> – импульсный датчик скорости;</w:t>
      </w:r>
      <w:r>
        <w:rPr>
          <w:rFonts w:ascii="Times New Roman" w:hAnsi="Times New Roman"/>
          <w:sz w:val="24"/>
          <w:szCs w:val="24"/>
        </w:rPr>
        <w:br/>
        <w:t xml:space="preserve">     </w:t>
      </w:r>
      <w:r w:rsidRPr="00AC40A2">
        <w:rPr>
          <w:rFonts w:ascii="Times New Roman" w:hAnsi="Times New Roman"/>
          <w:b/>
          <w:sz w:val="24"/>
          <w:szCs w:val="24"/>
        </w:rPr>
        <w:t>ПМ</w:t>
      </w:r>
      <w:r>
        <w:rPr>
          <w:rFonts w:ascii="Times New Roman" w:hAnsi="Times New Roman"/>
          <w:sz w:val="24"/>
          <w:szCs w:val="24"/>
        </w:rPr>
        <w:t xml:space="preserve"> – полиграфическая  машина;</w:t>
      </w:r>
    </w:p>
    <w:p w:rsidR="00AC40A2" w:rsidRDefault="00AC40A2" w:rsidP="00AC40A2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ЭД</w:t>
      </w:r>
      <w:r>
        <w:rPr>
          <w:rFonts w:ascii="Times New Roman" w:hAnsi="Times New Roman"/>
          <w:sz w:val="24"/>
          <w:szCs w:val="24"/>
        </w:rPr>
        <w:t xml:space="preserve"> – асинхронный двигатель с к.з.р. с встроенным ЭМТ и ИДС;</w:t>
      </w:r>
    </w:p>
    <w:p w:rsidR="00AC40A2" w:rsidRDefault="00AC40A2" w:rsidP="00AC40A2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AC40A2">
        <w:rPr>
          <w:rFonts w:ascii="Times New Roman" w:hAnsi="Times New Roman"/>
          <w:b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 xml:space="preserve"> – пульт управления ПМ.</w:t>
      </w:r>
      <w:r>
        <w:rPr>
          <w:rFonts w:ascii="Times New Roman" w:hAnsi="Times New Roman"/>
          <w:sz w:val="24"/>
          <w:szCs w:val="24"/>
        </w:rPr>
        <w:br/>
      </w:r>
    </w:p>
    <w:p w:rsidR="00AC40A2" w:rsidRDefault="007B5E3C" w:rsidP="00AE07D3">
      <w:pPr>
        <w:numPr>
          <w:ilvl w:val="0"/>
          <w:numId w:val="9"/>
        </w:numPr>
        <w:spacing w:line="240" w:lineRule="auto"/>
        <w:contextualSpacing/>
        <w:jc w:val="center"/>
        <w:rPr>
          <w:rFonts w:ascii="Times New Roman" w:hAnsi="Times New Roman"/>
          <w:b/>
          <w:i/>
          <w:iCs/>
          <w:sz w:val="24"/>
        </w:rPr>
      </w:pPr>
      <w:r>
        <w:rPr>
          <w:rFonts w:ascii="Times New Roman" w:hAnsi="Times New Roman"/>
          <w:b/>
          <w:i/>
          <w:iCs/>
          <w:sz w:val="24"/>
        </w:rPr>
        <w:t>РАЗРАБОТКА РЕЛЕЙНО-КОНТАКТОРНОЙ СХЕМЫ УПРАВЛЕНИЯ ЭП</w:t>
      </w:r>
    </w:p>
    <w:p w:rsidR="007B5E3C" w:rsidRDefault="007B5E3C" w:rsidP="007B5E3C">
      <w:pPr>
        <w:spacing w:line="240" w:lineRule="auto"/>
        <w:ind w:left="1065"/>
        <w:contextualSpacing/>
        <w:rPr>
          <w:rFonts w:ascii="Times New Roman" w:hAnsi="Times New Roman"/>
          <w:b/>
          <w:i/>
          <w:iCs/>
          <w:sz w:val="24"/>
        </w:rPr>
      </w:pPr>
    </w:p>
    <w:p w:rsidR="007B5E3C" w:rsidRPr="007B5E3C" w:rsidRDefault="007B5E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7B5E3C">
        <w:rPr>
          <w:rFonts w:ascii="Times New Roman" w:hAnsi="Times New Roman"/>
          <w:sz w:val="24"/>
        </w:rPr>
        <w:t>Релейно-контакторная схема управления (РКСУ) должна обеспечивать необходимые режимы функционирования рабочей машины.</w:t>
      </w:r>
    </w:p>
    <w:p w:rsidR="007B5E3C" w:rsidRPr="007B5E3C" w:rsidRDefault="007B5E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7B5E3C">
        <w:rPr>
          <w:rFonts w:ascii="Times New Roman" w:hAnsi="Times New Roman"/>
          <w:sz w:val="24"/>
        </w:rPr>
        <w:t>В большинстве полиграфических машин (ПМ) и агрегатов предусмотрены режимы “толчок вперед”, “толчок назад”; в этом случае работа машины происходит, пока нажата соответствующая кнопка. Этот режим используется при проведении пусконаладочных работ. Скорость в этом режиме составляет 1-10% от номинальной скорости ω</w:t>
      </w:r>
      <w:r w:rsidRPr="007B5E3C">
        <w:rPr>
          <w:rFonts w:ascii="Times New Roman" w:hAnsi="Times New Roman"/>
          <w:b/>
          <w:bCs/>
          <w:i/>
          <w:iCs/>
          <w:sz w:val="24"/>
          <w:szCs w:val="28"/>
          <w:vertAlign w:val="subscript"/>
        </w:rPr>
        <w:t>н</w:t>
      </w:r>
      <w:r w:rsidRPr="007B5E3C">
        <w:rPr>
          <w:rFonts w:ascii="Times New Roman" w:hAnsi="Times New Roman"/>
          <w:sz w:val="24"/>
        </w:rPr>
        <w:t xml:space="preserve"> в зависимости от типа машины. В этом режиме возможна подача звукового сигнала при первом включении.</w:t>
      </w:r>
    </w:p>
    <w:p w:rsidR="007B5E3C" w:rsidRPr="007B5E3C" w:rsidRDefault="007B5E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</w:rPr>
      </w:pPr>
      <w:r w:rsidRPr="007B5E3C">
        <w:rPr>
          <w:rFonts w:ascii="Times New Roman" w:hAnsi="Times New Roman"/>
          <w:sz w:val="24"/>
        </w:rPr>
        <w:t xml:space="preserve">Режим “медленно” или “заправка” предусматривает длительный режим работы машины на скорости 1-10% от </w: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fldChar w:fldCharType="begin"/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instrText>SYMBOL</w:instrTex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instrText xml:space="preserve"> 119 \</w:instrTex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instrText>f</w:instrTex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instrText xml:space="preserve"> "</w:instrTex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instrText>Symbol</w:instrTex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instrText>" \</w:instrTex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instrText>s</w:instrTex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instrText xml:space="preserve"> 10</w:instrTex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fldChar w:fldCharType="separate"/>
      </w:r>
      <w:r w:rsidRPr="007B5E3C">
        <w:rPr>
          <w:rFonts w:ascii="Times New Roman" w:hAnsi="Bernard MT Condensed"/>
          <w:bCs/>
          <w:i/>
          <w:iCs/>
          <w:sz w:val="24"/>
          <w:szCs w:val="28"/>
          <w:lang w:val="en-US"/>
        </w:rPr>
        <w:t>￻</w: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t>7</w: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t>c</w:t>
      </w:r>
      <w:r w:rsidRPr="007B5E3C">
        <w:rPr>
          <w:rFonts w:ascii="Times New Roman" w:hAnsi="Times New Roman"/>
          <w:bCs/>
          <w:i/>
          <w:iCs/>
          <w:sz w:val="24"/>
          <w:szCs w:val="28"/>
        </w:rPr>
        <w:t>?</w:t>
      </w:r>
      <w:r w:rsidRPr="007B5E3C">
        <w:rPr>
          <w:rFonts w:ascii="Times New Roman" w:hAnsi="Times New Roman"/>
          <w:bCs/>
          <w:i/>
          <w:iCs/>
          <w:sz w:val="24"/>
          <w:szCs w:val="28"/>
          <w:lang w:val="en-US"/>
        </w:rPr>
        <w:fldChar w:fldCharType="end"/>
      </w:r>
      <w:r w:rsidRPr="007B5E3C">
        <w:rPr>
          <w:rFonts w:ascii="Times New Roman" w:hAnsi="Times New Roman"/>
          <w:b/>
          <w:bCs/>
          <w:i/>
          <w:iCs/>
          <w:sz w:val="24"/>
          <w:szCs w:val="28"/>
          <w:vertAlign w:val="subscript"/>
        </w:rPr>
        <w:t>н</w:t>
      </w:r>
      <w:r w:rsidRPr="007B5E3C">
        <w:rPr>
          <w:rFonts w:ascii="Times New Roman" w:hAnsi="Times New Roman"/>
          <w:sz w:val="24"/>
        </w:rPr>
        <w:t>. В этом режиме работы обязательна подача звукового и светового сигнала перед пуском.</w:t>
      </w:r>
    </w:p>
    <w:p w:rsidR="007B5E3C" w:rsidRPr="007B5E3C" w:rsidRDefault="007B5E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7B5E3C">
        <w:rPr>
          <w:rFonts w:ascii="Times New Roman" w:hAnsi="Times New Roman"/>
          <w:sz w:val="24"/>
        </w:rPr>
        <w:t>Режим “рабочая скорость” предусматривает длительный режим работы на скорости, установленной оператором. Как правило,  в схемах управления полиграфических машин пуск на рабочую скорость может осуществляться только после</w:t>
      </w:r>
      <w:r w:rsidRPr="007B5E3C">
        <w:rPr>
          <w:rFonts w:ascii="Times New Roman" w:hAnsi="Times New Roman"/>
          <w:color w:val="000000"/>
          <w:sz w:val="24"/>
        </w:rPr>
        <w:t>.</w:t>
      </w:r>
    </w:p>
    <w:p w:rsidR="007B5E3C" w:rsidRDefault="007B5E3C" w:rsidP="007B5E3C">
      <w:pPr>
        <w:spacing w:line="240" w:lineRule="auto"/>
        <w:ind w:firstLine="284"/>
        <w:contextualSpacing/>
        <w:jc w:val="center"/>
        <w:rPr>
          <w:rFonts w:ascii="Times New Roman" w:hAnsi="Times New Roman"/>
          <w:sz w:val="24"/>
        </w:rPr>
      </w:pPr>
    </w:p>
    <w:p w:rsidR="007B5E3C" w:rsidRDefault="00BC23DD" w:rsidP="007B5E3C">
      <w:pPr>
        <w:spacing w:line="240" w:lineRule="auto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6" type="#_x0000_t75" style="width:327.75pt;height:296.25pt">
            <v:imagedata r:id="rId99" o:title=""/>
          </v:shape>
        </w:pict>
      </w:r>
    </w:p>
    <w:p w:rsidR="007B5E3C" w:rsidRDefault="007B5E3C" w:rsidP="007B5E3C">
      <w:pPr>
        <w:spacing w:line="240" w:lineRule="auto"/>
        <w:ind w:firstLine="284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7B5E3C">
        <w:rPr>
          <w:rFonts w:ascii="Times New Roman" w:hAnsi="Times New Roman"/>
          <w:i/>
          <w:sz w:val="24"/>
          <w:szCs w:val="24"/>
        </w:rPr>
        <w:t>Рис.6.1 Релейно-контакторная схема управления приводом.</w:t>
      </w:r>
    </w:p>
    <w:p w:rsidR="007B5E3C" w:rsidRDefault="007B5E3C" w:rsidP="007B5E3C">
      <w:pPr>
        <w:spacing w:line="240" w:lineRule="auto"/>
        <w:ind w:firstLine="284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7B5E3C" w:rsidRDefault="004B161E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подаче питания в обмотке возбуждения появляется ток, включаются реле КА1 И К1. Реле К6 не включается, так как штифт концевого выключателя </w:t>
      </w:r>
      <w:r>
        <w:rPr>
          <w:rFonts w:ascii="Times New Roman" w:hAnsi="Times New Roman"/>
          <w:sz w:val="24"/>
          <w:szCs w:val="24"/>
          <w:lang w:val="en-US"/>
        </w:rPr>
        <w:t>SQ</w:t>
      </w:r>
      <w:r w:rsidRPr="004B161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нажат. </w:t>
      </w:r>
    </w:p>
    <w:p w:rsidR="004B161E" w:rsidRDefault="00B351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3513C">
        <w:rPr>
          <w:rFonts w:ascii="Times New Roman" w:hAnsi="Times New Roman"/>
          <w:i/>
          <w:sz w:val="24"/>
          <w:szCs w:val="24"/>
        </w:rPr>
        <w:t>Команда «Толчок».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Нажатие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B3513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приводит к включению реле К2, К4 и контакторов КМ1, КМ2, КМ3. Контакты КМ3 включают электромагнит </w:t>
      </w:r>
      <w:r>
        <w:rPr>
          <w:rFonts w:ascii="Times New Roman" w:hAnsi="Times New Roman"/>
          <w:sz w:val="24"/>
          <w:szCs w:val="24"/>
          <w:lang w:val="en-US"/>
        </w:rPr>
        <w:t>YB</w:t>
      </w:r>
      <w:r>
        <w:rPr>
          <w:rFonts w:ascii="Times New Roman" w:hAnsi="Times New Roman"/>
          <w:sz w:val="24"/>
          <w:szCs w:val="24"/>
        </w:rPr>
        <w:t>, растормаживающий машину.</w:t>
      </w:r>
    </w:p>
    <w:p w:rsidR="00B3513C" w:rsidRDefault="00B3513C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Контактор КМ2 размыкает цепь динамического торможения, а контактор КМ1 подключает к сети тиристорный преобразователь. Двигатель будет работать на наладочной скорости, пока нажата кнопка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B3513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3513C" w:rsidRDefault="003201DA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Отпускание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B3513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приводит к отключению контактора КМ3 и электромагнита </w:t>
      </w:r>
      <w:r>
        <w:rPr>
          <w:rFonts w:ascii="Times New Roman" w:hAnsi="Times New Roman"/>
          <w:sz w:val="24"/>
          <w:szCs w:val="24"/>
          <w:lang w:val="en-US"/>
        </w:rPr>
        <w:t>YB</w:t>
      </w:r>
      <w:r>
        <w:rPr>
          <w:rFonts w:ascii="Times New Roman" w:hAnsi="Times New Roman"/>
          <w:sz w:val="24"/>
          <w:szCs w:val="24"/>
        </w:rPr>
        <w:t>. Машина быстро затормаживается. Ток возбуждения уменьшается, реле К2, контакторы КМ1 и КМ2 остаются включенными.</w:t>
      </w:r>
    </w:p>
    <w:p w:rsidR="003201DA" w:rsidRDefault="0061190D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3513C">
        <w:rPr>
          <w:rFonts w:ascii="Times New Roman" w:hAnsi="Times New Roman"/>
          <w:i/>
          <w:sz w:val="24"/>
          <w:szCs w:val="24"/>
        </w:rPr>
        <w:t>Команда «</w:t>
      </w:r>
      <w:r>
        <w:rPr>
          <w:rFonts w:ascii="Times New Roman" w:hAnsi="Times New Roman"/>
          <w:i/>
          <w:sz w:val="24"/>
          <w:szCs w:val="24"/>
        </w:rPr>
        <w:t>Заправка</w:t>
      </w:r>
      <w:r w:rsidRPr="00B3513C">
        <w:rPr>
          <w:rFonts w:ascii="Times New Roman" w:hAnsi="Times New Roman"/>
          <w:i/>
          <w:sz w:val="24"/>
          <w:szCs w:val="24"/>
        </w:rPr>
        <w:t>».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Нажатие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61190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приводит к включению реле К5, К3, КТ и звонка НА. Через 2-3 с один контакт реле времени КТ отключает звонок, а другой – включает реле К4. </w:t>
      </w:r>
    </w:p>
    <w:p w:rsidR="0061190D" w:rsidRPr="0061190D" w:rsidRDefault="0061190D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до подачи команды «Заправка» двигатель работал в режиме толчков, то реле К2 и контакторы КМ1 и КМ2 остались включенными. Тогда включение реле К4 приведет лишь к растормаживанию машины и подаче напряжения задания на вход регулятора скорости. Двигатель плавно выведет машину на заправочную скорость.</w:t>
      </w:r>
    </w:p>
    <w:p w:rsidR="00B3513C" w:rsidRDefault="005734CF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3513C">
        <w:rPr>
          <w:rFonts w:ascii="Times New Roman" w:hAnsi="Times New Roman"/>
          <w:i/>
          <w:sz w:val="24"/>
          <w:szCs w:val="24"/>
        </w:rPr>
        <w:t>Команда «</w:t>
      </w:r>
      <w:r>
        <w:rPr>
          <w:rFonts w:ascii="Times New Roman" w:hAnsi="Times New Roman"/>
          <w:i/>
          <w:sz w:val="24"/>
          <w:szCs w:val="24"/>
        </w:rPr>
        <w:t>Быстрее</w:t>
      </w:r>
      <w:r w:rsidRPr="00B3513C">
        <w:rPr>
          <w:rFonts w:ascii="Times New Roman" w:hAnsi="Times New Roman"/>
          <w:i/>
          <w:sz w:val="24"/>
          <w:szCs w:val="24"/>
        </w:rPr>
        <w:t>».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Нажатие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5734C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приводит к включению реле К7, К8, К9. Штифт </w:t>
      </w:r>
      <w:r>
        <w:rPr>
          <w:rFonts w:ascii="Times New Roman" w:hAnsi="Times New Roman"/>
          <w:sz w:val="24"/>
          <w:szCs w:val="24"/>
          <w:lang w:val="en-US"/>
        </w:rPr>
        <w:t>SQ</w:t>
      </w:r>
      <w:r w:rsidRPr="005734C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высвобождается , его контакты замыкаются, реле К6 отключается. Скорость машины будет возрастать, пока нажата кнопка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5734C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После отпускания этой кнопки достигнутая скорость сохраняется. </w:t>
      </w:r>
    </w:p>
    <w:p w:rsidR="005734CF" w:rsidRDefault="005734CF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3513C">
        <w:rPr>
          <w:rFonts w:ascii="Times New Roman" w:hAnsi="Times New Roman"/>
          <w:i/>
          <w:sz w:val="24"/>
          <w:szCs w:val="24"/>
        </w:rPr>
        <w:t>Команда «</w:t>
      </w:r>
      <w:r>
        <w:rPr>
          <w:rFonts w:ascii="Times New Roman" w:hAnsi="Times New Roman"/>
          <w:i/>
          <w:sz w:val="24"/>
          <w:szCs w:val="24"/>
        </w:rPr>
        <w:t>Медленнее</w:t>
      </w:r>
      <w:r w:rsidRPr="00B3513C">
        <w:rPr>
          <w:rFonts w:ascii="Times New Roman" w:hAnsi="Times New Roman"/>
          <w:i/>
          <w:sz w:val="24"/>
          <w:szCs w:val="24"/>
        </w:rPr>
        <w:t>».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Нажатие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5734CF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 xml:space="preserve">приводит к включению реле К10. Напряжение уменьшается, скорость машины снижается, пока нажата эта кнопка. После ее отпускания достигнутая скорость сохраняется. </w:t>
      </w:r>
    </w:p>
    <w:p w:rsidR="00B91B40" w:rsidRDefault="00B91B40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угол α уменьшится до значения α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, размыкаются контакты </w:t>
      </w:r>
      <w:r>
        <w:rPr>
          <w:rFonts w:ascii="Times New Roman" w:hAnsi="Times New Roman"/>
          <w:sz w:val="24"/>
          <w:szCs w:val="24"/>
          <w:lang w:val="en-US"/>
        </w:rPr>
        <w:t>SQ</w:t>
      </w:r>
      <w:r w:rsidRPr="00B91B4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Отключаются реле К6, К10. Машина продолжает работать на заправочной скорости.</w:t>
      </w:r>
    </w:p>
    <w:p w:rsidR="00B91B40" w:rsidRDefault="00B91B40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3513C">
        <w:rPr>
          <w:rFonts w:ascii="Times New Roman" w:hAnsi="Times New Roman"/>
          <w:i/>
          <w:sz w:val="24"/>
          <w:szCs w:val="24"/>
        </w:rPr>
        <w:t>Команда «</w:t>
      </w:r>
      <w:r>
        <w:rPr>
          <w:rFonts w:ascii="Times New Roman" w:hAnsi="Times New Roman"/>
          <w:i/>
          <w:sz w:val="24"/>
          <w:szCs w:val="24"/>
        </w:rPr>
        <w:t>Стоп</w:t>
      </w:r>
      <w:r w:rsidRPr="00B3513C"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используется в основном для остановки машины, работающей на заправочной скорости. Нажатие кнопки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B91B4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приводит к отключению всех реле и контакторов. Машина затормаживается в основном механическим тормозом, так как динамическое торможение при малой скорости неэффективно.</w:t>
      </w:r>
    </w:p>
    <w:p w:rsidR="00B91B40" w:rsidRDefault="00B91B40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Подача команды «Стоп» при работе машины на высокой скорости допускается лишь в аварийных случаях</w:t>
      </w:r>
      <w:r w:rsidR="003A7754">
        <w:rPr>
          <w:rFonts w:ascii="Times New Roman" w:hAnsi="Times New Roman"/>
          <w:sz w:val="24"/>
          <w:szCs w:val="24"/>
        </w:rPr>
        <w:t xml:space="preserve">. За счет электрического и механического торможения машина останавливается за заранее заданное время. </w:t>
      </w:r>
    </w:p>
    <w:p w:rsidR="003A7754" w:rsidRDefault="003A7754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AE63A9" w:rsidRDefault="00AE63A9" w:rsidP="00AE07D3">
      <w:pPr>
        <w:numPr>
          <w:ilvl w:val="0"/>
          <w:numId w:val="9"/>
        </w:numPr>
        <w:spacing w:line="240" w:lineRule="auto"/>
        <w:contextualSpacing/>
        <w:jc w:val="center"/>
        <w:rPr>
          <w:rFonts w:ascii="Times New Roman" w:hAnsi="Times New Roman"/>
          <w:b/>
          <w:i/>
          <w:iCs/>
          <w:sz w:val="24"/>
        </w:rPr>
      </w:pPr>
      <w:r>
        <w:rPr>
          <w:rFonts w:ascii="Times New Roman" w:hAnsi="Times New Roman"/>
          <w:b/>
          <w:i/>
          <w:iCs/>
          <w:sz w:val="24"/>
        </w:rPr>
        <w:t>ПРИНЦИПИАЛЬНАЯ СХЕМА САУ ЭП</w:t>
      </w:r>
    </w:p>
    <w:p w:rsidR="00AE63A9" w:rsidRDefault="00AE63A9" w:rsidP="00AE63A9">
      <w:pPr>
        <w:spacing w:line="240" w:lineRule="auto"/>
        <w:ind w:left="1065"/>
        <w:contextualSpacing/>
        <w:rPr>
          <w:rFonts w:ascii="Times New Roman" w:hAnsi="Times New Roman"/>
          <w:iCs/>
          <w:sz w:val="24"/>
        </w:rPr>
      </w:pPr>
    </w:p>
    <w:p w:rsidR="00AE63A9" w:rsidRDefault="00BC23DD" w:rsidP="00AE63A9">
      <w:pPr>
        <w:spacing w:line="240" w:lineRule="auto"/>
        <w:contextualSpacing/>
        <w:jc w:val="center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pict>
          <v:shape id="_x0000_i1077" type="#_x0000_t75" style="width:502.5pt;height:312pt">
            <v:imagedata r:id="rId100" o:title=""/>
          </v:shape>
        </w:pict>
      </w:r>
    </w:p>
    <w:p w:rsidR="00AE63A9" w:rsidRPr="00AE63A9" w:rsidRDefault="00AE63A9" w:rsidP="00AE63A9">
      <w:pPr>
        <w:spacing w:line="240" w:lineRule="auto"/>
        <w:contextualSpacing/>
        <w:jc w:val="center"/>
        <w:rPr>
          <w:rFonts w:ascii="Times New Roman" w:hAnsi="Times New Roman"/>
          <w:i/>
          <w:iCs/>
          <w:sz w:val="24"/>
        </w:rPr>
      </w:pPr>
      <w:r w:rsidRPr="00AE63A9">
        <w:rPr>
          <w:rFonts w:ascii="Times New Roman" w:hAnsi="Times New Roman"/>
          <w:i/>
          <w:iCs/>
          <w:sz w:val="24"/>
        </w:rPr>
        <w:t>Рис.7.1 Принципиальная схема САУ ЭП</w:t>
      </w:r>
    </w:p>
    <w:p w:rsidR="003A7754" w:rsidRDefault="003A7754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AE63A9" w:rsidRDefault="00D00856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</w:rPr>
        <w:t>А0</w:t>
      </w:r>
      <w:r>
        <w:rPr>
          <w:rFonts w:ascii="Times New Roman" w:hAnsi="Times New Roman"/>
          <w:sz w:val="24"/>
          <w:szCs w:val="24"/>
        </w:rPr>
        <w:t xml:space="preserve"> – пульт управления;</w:t>
      </w:r>
    </w:p>
    <w:p w:rsidR="00D00856" w:rsidRDefault="00D00856" w:rsidP="007B5E3C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</w:rPr>
        <w:t>А1</w:t>
      </w:r>
      <w:r>
        <w:rPr>
          <w:rFonts w:ascii="Times New Roman" w:hAnsi="Times New Roman"/>
          <w:sz w:val="24"/>
          <w:szCs w:val="24"/>
        </w:rPr>
        <w:t xml:space="preserve"> – источник питания;</w:t>
      </w:r>
    </w:p>
    <w:p w:rsidR="00D00856" w:rsidRDefault="00D00856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</w:rPr>
        <w:t>А2</w:t>
      </w:r>
      <w:r>
        <w:rPr>
          <w:rFonts w:ascii="Times New Roman" w:hAnsi="Times New Roman"/>
          <w:sz w:val="24"/>
          <w:szCs w:val="24"/>
        </w:rPr>
        <w:t xml:space="preserve"> – программируемый логический контроллер;</w:t>
      </w:r>
      <w:r>
        <w:rPr>
          <w:rFonts w:ascii="Times New Roman" w:hAnsi="Times New Roman"/>
          <w:sz w:val="24"/>
          <w:szCs w:val="24"/>
        </w:rPr>
        <w:br/>
        <w:t xml:space="preserve">     </w:t>
      </w:r>
      <w:r w:rsidRPr="00BE6891">
        <w:rPr>
          <w:rFonts w:ascii="Times New Roman" w:hAnsi="Times New Roman"/>
          <w:b/>
          <w:sz w:val="24"/>
          <w:szCs w:val="24"/>
        </w:rPr>
        <w:t>А3</w:t>
      </w:r>
      <w:r>
        <w:rPr>
          <w:rFonts w:ascii="Times New Roman" w:hAnsi="Times New Roman"/>
          <w:sz w:val="24"/>
          <w:szCs w:val="24"/>
        </w:rPr>
        <w:t xml:space="preserve"> – преобразователь частоты;</w:t>
      </w:r>
    </w:p>
    <w:p w:rsidR="00D00856" w:rsidRDefault="00D00856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</w:rPr>
        <w:t>А4</w:t>
      </w:r>
      <w:r>
        <w:rPr>
          <w:rFonts w:ascii="Times New Roman" w:hAnsi="Times New Roman"/>
          <w:sz w:val="24"/>
          <w:szCs w:val="24"/>
        </w:rPr>
        <w:t xml:space="preserve"> – тормозной прерыватель;</w:t>
      </w:r>
    </w:p>
    <w:p w:rsidR="00D00856" w:rsidRDefault="00D00856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  <w:lang w:val="en-US"/>
        </w:rPr>
        <w:t>RT</w:t>
      </w:r>
      <w:r>
        <w:rPr>
          <w:rFonts w:ascii="Times New Roman" w:hAnsi="Times New Roman"/>
          <w:sz w:val="24"/>
          <w:szCs w:val="24"/>
        </w:rPr>
        <w:t xml:space="preserve"> – тормозное сопротивление;</w:t>
      </w:r>
    </w:p>
    <w:p w:rsidR="00D00856" w:rsidRDefault="00D00856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– трехфазный асинхронный двигатель с коротко-замкнутым ротором;</w:t>
      </w:r>
    </w:p>
    <w:p w:rsidR="00D00856" w:rsidRDefault="00BE6891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E6891">
        <w:rPr>
          <w:rFonts w:ascii="Times New Roman" w:hAnsi="Times New Roman"/>
          <w:b/>
          <w:sz w:val="24"/>
          <w:szCs w:val="24"/>
          <w:lang w:val="en-US"/>
        </w:rPr>
        <w:t>SF1</w:t>
      </w:r>
      <w:r>
        <w:rPr>
          <w:rFonts w:ascii="Times New Roman" w:hAnsi="Times New Roman"/>
          <w:sz w:val="24"/>
          <w:szCs w:val="24"/>
        </w:rPr>
        <w:t xml:space="preserve"> – автоматический выключатель.</w:t>
      </w:r>
    </w:p>
    <w:p w:rsidR="002F7D90" w:rsidRDefault="002F7D90" w:rsidP="00D00856">
      <w:pPr>
        <w:spacing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07226" w:rsidRDefault="00007226" w:rsidP="00362C58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07226" w:rsidRDefault="00007226" w:rsidP="00362C58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07226" w:rsidRDefault="00007226" w:rsidP="00362C58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F7D90" w:rsidRDefault="00362C58" w:rsidP="00362C58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ИСПОЛЬЗУЕМАЯ ЛИТЕРАТУРА</w:t>
      </w:r>
    </w:p>
    <w:p w:rsidR="00362C58" w:rsidRDefault="00362C58" w:rsidP="00362C58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362C58" w:rsidRDefault="00007226" w:rsidP="00362C5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Артыков Э.С. Э</w:t>
      </w:r>
      <w:r w:rsidR="00362C58">
        <w:rPr>
          <w:rFonts w:ascii="Times New Roman" w:hAnsi="Times New Roman"/>
          <w:sz w:val="24"/>
          <w:szCs w:val="24"/>
        </w:rPr>
        <w:t xml:space="preserve">лектрооборудование </w:t>
      </w:r>
      <w:r>
        <w:rPr>
          <w:rFonts w:ascii="Times New Roman" w:hAnsi="Times New Roman"/>
          <w:sz w:val="24"/>
          <w:szCs w:val="24"/>
        </w:rPr>
        <w:t>полиграфических машин: учебник для вузов – М.: МГУП, 2005 – 399 с.:ил.</w:t>
      </w:r>
    </w:p>
    <w:p w:rsidR="00007226" w:rsidRDefault="00007226" w:rsidP="00362C5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Никаноров В.Б., Шмелева Г.А. Электромеханические системы: учебное пособие – М.:МГУП, 2006 – 227 с.: ил.</w:t>
      </w:r>
    </w:p>
    <w:p w:rsidR="00007226" w:rsidRPr="00362C58" w:rsidRDefault="00007226" w:rsidP="00362C5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Немцов М.В. Электротехника и электроника: учебник для вузов – М.: Высш.шк., 2007 – 560 с.: ил.</w:t>
      </w:r>
      <w:bookmarkStart w:id="9" w:name="_GoBack"/>
      <w:bookmarkEnd w:id="9"/>
    </w:p>
    <w:sectPr w:rsidR="00007226" w:rsidRPr="00362C58" w:rsidSect="003F6D32">
      <w:footerReference w:type="default" r:id="rId101"/>
      <w:pgSz w:w="11906" w:h="16838"/>
      <w:pgMar w:top="1134" w:right="566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FE9" w:rsidRDefault="002A5FE9" w:rsidP="003F6D32">
      <w:pPr>
        <w:spacing w:after="0" w:line="240" w:lineRule="auto"/>
      </w:pPr>
      <w:r>
        <w:separator/>
      </w:r>
    </w:p>
  </w:endnote>
  <w:endnote w:type="continuationSeparator" w:id="0">
    <w:p w:rsidR="002A5FE9" w:rsidRDefault="002A5FE9" w:rsidP="003F6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D32" w:rsidRDefault="003F6D32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0F6A">
      <w:rPr>
        <w:noProof/>
      </w:rPr>
      <w:t>2</w:t>
    </w:r>
    <w:r>
      <w:fldChar w:fldCharType="end"/>
    </w:r>
  </w:p>
  <w:p w:rsidR="003F6D32" w:rsidRDefault="003F6D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FE9" w:rsidRDefault="002A5FE9" w:rsidP="003F6D32">
      <w:pPr>
        <w:spacing w:after="0" w:line="240" w:lineRule="auto"/>
      </w:pPr>
      <w:r>
        <w:separator/>
      </w:r>
    </w:p>
  </w:footnote>
  <w:footnote w:type="continuationSeparator" w:id="0">
    <w:p w:rsidR="002A5FE9" w:rsidRDefault="002A5FE9" w:rsidP="003F6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472B"/>
    <w:multiLevelType w:val="hybridMultilevel"/>
    <w:tmpl w:val="DD44250C"/>
    <w:lvl w:ilvl="0" w:tplc="9434FDB8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39EAD26">
      <w:numFmt w:val="none"/>
      <w:lvlText w:val=""/>
      <w:lvlJc w:val="left"/>
      <w:pPr>
        <w:tabs>
          <w:tab w:val="num" w:pos="360"/>
        </w:tabs>
      </w:pPr>
    </w:lvl>
    <w:lvl w:ilvl="2" w:tplc="FDC86692">
      <w:numFmt w:val="none"/>
      <w:lvlText w:val=""/>
      <w:lvlJc w:val="left"/>
      <w:pPr>
        <w:tabs>
          <w:tab w:val="num" w:pos="360"/>
        </w:tabs>
      </w:pPr>
    </w:lvl>
    <w:lvl w:ilvl="3" w:tplc="5F662596">
      <w:numFmt w:val="none"/>
      <w:lvlText w:val=""/>
      <w:lvlJc w:val="left"/>
      <w:pPr>
        <w:tabs>
          <w:tab w:val="num" w:pos="360"/>
        </w:tabs>
      </w:pPr>
    </w:lvl>
    <w:lvl w:ilvl="4" w:tplc="4D3AFC5C">
      <w:numFmt w:val="none"/>
      <w:lvlText w:val=""/>
      <w:lvlJc w:val="left"/>
      <w:pPr>
        <w:tabs>
          <w:tab w:val="num" w:pos="360"/>
        </w:tabs>
      </w:pPr>
    </w:lvl>
    <w:lvl w:ilvl="5" w:tplc="020A90C4">
      <w:numFmt w:val="none"/>
      <w:lvlText w:val=""/>
      <w:lvlJc w:val="left"/>
      <w:pPr>
        <w:tabs>
          <w:tab w:val="num" w:pos="360"/>
        </w:tabs>
      </w:pPr>
    </w:lvl>
    <w:lvl w:ilvl="6" w:tplc="59FEE686">
      <w:numFmt w:val="none"/>
      <w:lvlText w:val=""/>
      <w:lvlJc w:val="left"/>
      <w:pPr>
        <w:tabs>
          <w:tab w:val="num" w:pos="360"/>
        </w:tabs>
      </w:pPr>
    </w:lvl>
    <w:lvl w:ilvl="7" w:tplc="5586587C">
      <w:numFmt w:val="none"/>
      <w:lvlText w:val=""/>
      <w:lvlJc w:val="left"/>
      <w:pPr>
        <w:tabs>
          <w:tab w:val="num" w:pos="360"/>
        </w:tabs>
      </w:pPr>
    </w:lvl>
    <w:lvl w:ilvl="8" w:tplc="07720AC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3B86A5A"/>
    <w:multiLevelType w:val="multilevel"/>
    <w:tmpl w:val="8916B00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8"/>
        </w:tabs>
        <w:ind w:left="116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6"/>
        </w:tabs>
        <w:ind w:left="2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64"/>
        </w:tabs>
        <w:ind w:left="29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72"/>
        </w:tabs>
        <w:ind w:left="4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28"/>
        </w:tabs>
        <w:ind w:left="5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676"/>
        </w:tabs>
        <w:ind w:left="66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84"/>
        </w:tabs>
        <w:ind w:left="7784" w:hanging="1800"/>
      </w:pPr>
      <w:rPr>
        <w:rFonts w:hint="default"/>
      </w:rPr>
    </w:lvl>
  </w:abstractNum>
  <w:abstractNum w:abstractNumId="2">
    <w:nsid w:val="10E83ED7"/>
    <w:multiLevelType w:val="hybridMultilevel"/>
    <w:tmpl w:val="FCD081D6"/>
    <w:lvl w:ilvl="0" w:tplc="7A629E38">
      <w:start w:val="1"/>
      <w:numFmt w:val="decimal"/>
      <w:pStyle w:val="1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35438A7"/>
    <w:multiLevelType w:val="hybridMultilevel"/>
    <w:tmpl w:val="DD44250C"/>
    <w:lvl w:ilvl="0" w:tplc="9434FDB8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39EAD26">
      <w:numFmt w:val="none"/>
      <w:lvlText w:val=""/>
      <w:lvlJc w:val="left"/>
      <w:pPr>
        <w:tabs>
          <w:tab w:val="num" w:pos="360"/>
        </w:tabs>
      </w:pPr>
    </w:lvl>
    <w:lvl w:ilvl="2" w:tplc="FDC86692">
      <w:numFmt w:val="none"/>
      <w:lvlText w:val=""/>
      <w:lvlJc w:val="left"/>
      <w:pPr>
        <w:tabs>
          <w:tab w:val="num" w:pos="360"/>
        </w:tabs>
      </w:pPr>
    </w:lvl>
    <w:lvl w:ilvl="3" w:tplc="5F662596">
      <w:numFmt w:val="none"/>
      <w:lvlText w:val=""/>
      <w:lvlJc w:val="left"/>
      <w:pPr>
        <w:tabs>
          <w:tab w:val="num" w:pos="360"/>
        </w:tabs>
      </w:pPr>
    </w:lvl>
    <w:lvl w:ilvl="4" w:tplc="4D3AFC5C">
      <w:numFmt w:val="none"/>
      <w:lvlText w:val=""/>
      <w:lvlJc w:val="left"/>
      <w:pPr>
        <w:tabs>
          <w:tab w:val="num" w:pos="360"/>
        </w:tabs>
      </w:pPr>
    </w:lvl>
    <w:lvl w:ilvl="5" w:tplc="020A90C4">
      <w:numFmt w:val="none"/>
      <w:lvlText w:val=""/>
      <w:lvlJc w:val="left"/>
      <w:pPr>
        <w:tabs>
          <w:tab w:val="num" w:pos="360"/>
        </w:tabs>
      </w:pPr>
    </w:lvl>
    <w:lvl w:ilvl="6" w:tplc="59FEE686">
      <w:numFmt w:val="none"/>
      <w:lvlText w:val=""/>
      <w:lvlJc w:val="left"/>
      <w:pPr>
        <w:tabs>
          <w:tab w:val="num" w:pos="360"/>
        </w:tabs>
      </w:pPr>
    </w:lvl>
    <w:lvl w:ilvl="7" w:tplc="5586587C">
      <w:numFmt w:val="none"/>
      <w:lvlText w:val=""/>
      <w:lvlJc w:val="left"/>
      <w:pPr>
        <w:tabs>
          <w:tab w:val="num" w:pos="360"/>
        </w:tabs>
      </w:pPr>
    </w:lvl>
    <w:lvl w:ilvl="8" w:tplc="07720AC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5F875C3"/>
    <w:multiLevelType w:val="hybridMultilevel"/>
    <w:tmpl w:val="9DDC8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257CEF"/>
    <w:multiLevelType w:val="hybridMultilevel"/>
    <w:tmpl w:val="C3CA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C50E4"/>
    <w:multiLevelType w:val="multilevel"/>
    <w:tmpl w:val="D812A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2B1290C"/>
    <w:multiLevelType w:val="hybridMultilevel"/>
    <w:tmpl w:val="A4E46D7A"/>
    <w:lvl w:ilvl="0" w:tplc="365027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35D4607"/>
    <w:multiLevelType w:val="hybridMultilevel"/>
    <w:tmpl w:val="4B88FA08"/>
    <w:lvl w:ilvl="0" w:tplc="3CC0F45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4E3FC0"/>
    <w:multiLevelType w:val="hybridMultilevel"/>
    <w:tmpl w:val="90BCF85E"/>
    <w:lvl w:ilvl="0" w:tplc="60868F86"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B46234F"/>
    <w:multiLevelType w:val="singleLevel"/>
    <w:tmpl w:val="60C4BA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1">
    <w:nsid w:val="3D1A4CB0"/>
    <w:multiLevelType w:val="multilevel"/>
    <w:tmpl w:val="ADF403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2">
    <w:nsid w:val="4AA14131"/>
    <w:multiLevelType w:val="multilevel"/>
    <w:tmpl w:val="86C23A7E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54"/>
        </w:tabs>
        <w:ind w:left="12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8"/>
        </w:tabs>
        <w:ind w:left="20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82"/>
        </w:tabs>
        <w:ind w:left="26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96"/>
        </w:tabs>
        <w:ind w:left="3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50"/>
        </w:tabs>
        <w:ind w:left="4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64"/>
        </w:tabs>
        <w:ind w:left="53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18"/>
        </w:tabs>
        <w:ind w:left="60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32"/>
        </w:tabs>
        <w:ind w:left="7032" w:hanging="1800"/>
      </w:pPr>
      <w:rPr>
        <w:rFonts w:hint="default"/>
      </w:rPr>
    </w:lvl>
  </w:abstractNum>
  <w:abstractNum w:abstractNumId="13">
    <w:nsid w:val="58EB7C45"/>
    <w:multiLevelType w:val="hybridMultilevel"/>
    <w:tmpl w:val="E76EF4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DF6F25"/>
    <w:multiLevelType w:val="hybridMultilevel"/>
    <w:tmpl w:val="9DDC8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FB69D6"/>
    <w:multiLevelType w:val="hybridMultilevel"/>
    <w:tmpl w:val="30FA4F36"/>
    <w:lvl w:ilvl="0" w:tplc="EB7E04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4A64C05"/>
    <w:multiLevelType w:val="multilevel"/>
    <w:tmpl w:val="293AE8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6"/>
        </w:tabs>
        <w:ind w:left="2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64"/>
        </w:tabs>
        <w:ind w:left="29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72"/>
        </w:tabs>
        <w:ind w:left="4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28"/>
        </w:tabs>
        <w:ind w:left="5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676"/>
        </w:tabs>
        <w:ind w:left="66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84"/>
        </w:tabs>
        <w:ind w:left="7784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6"/>
  </w:num>
  <w:num w:numId="4">
    <w:abstractNumId w:val="1"/>
  </w:num>
  <w:num w:numId="5">
    <w:abstractNumId w:val="12"/>
  </w:num>
  <w:num w:numId="6">
    <w:abstractNumId w:val="6"/>
  </w:num>
  <w:num w:numId="7">
    <w:abstractNumId w:val="0"/>
  </w:num>
  <w:num w:numId="8">
    <w:abstractNumId w:val="14"/>
  </w:num>
  <w:num w:numId="9">
    <w:abstractNumId w:val="13"/>
  </w:num>
  <w:num w:numId="10">
    <w:abstractNumId w:val="4"/>
  </w:num>
  <w:num w:numId="11">
    <w:abstractNumId w:val="8"/>
  </w:num>
  <w:num w:numId="12">
    <w:abstractNumId w:val="3"/>
  </w:num>
  <w:num w:numId="13">
    <w:abstractNumId w:val="15"/>
  </w:num>
  <w:num w:numId="14">
    <w:abstractNumId w:val="5"/>
  </w:num>
  <w:num w:numId="15">
    <w:abstractNumId w:val="2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28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68EB"/>
    <w:rsid w:val="00007226"/>
    <w:rsid w:val="000478EE"/>
    <w:rsid w:val="000D0EC1"/>
    <w:rsid w:val="000E178A"/>
    <w:rsid w:val="00232A5A"/>
    <w:rsid w:val="002762EE"/>
    <w:rsid w:val="00283093"/>
    <w:rsid w:val="00293EFD"/>
    <w:rsid w:val="002A5FE9"/>
    <w:rsid w:val="002F7D90"/>
    <w:rsid w:val="00317123"/>
    <w:rsid w:val="003201DA"/>
    <w:rsid w:val="00362C58"/>
    <w:rsid w:val="003A7754"/>
    <w:rsid w:val="003F6D32"/>
    <w:rsid w:val="004014C3"/>
    <w:rsid w:val="0040772C"/>
    <w:rsid w:val="004B161E"/>
    <w:rsid w:val="004E79FD"/>
    <w:rsid w:val="00545CDC"/>
    <w:rsid w:val="005734CF"/>
    <w:rsid w:val="00607FC9"/>
    <w:rsid w:val="0061190D"/>
    <w:rsid w:val="0061290F"/>
    <w:rsid w:val="00670201"/>
    <w:rsid w:val="006B5245"/>
    <w:rsid w:val="006C335F"/>
    <w:rsid w:val="006C77CF"/>
    <w:rsid w:val="007523A2"/>
    <w:rsid w:val="007B5E3C"/>
    <w:rsid w:val="00885DA6"/>
    <w:rsid w:val="008E204C"/>
    <w:rsid w:val="00967809"/>
    <w:rsid w:val="00A74874"/>
    <w:rsid w:val="00AB545B"/>
    <w:rsid w:val="00AC40A2"/>
    <w:rsid w:val="00AD4DD0"/>
    <w:rsid w:val="00AE07D3"/>
    <w:rsid w:val="00AE63A9"/>
    <w:rsid w:val="00B30F6A"/>
    <w:rsid w:val="00B3513C"/>
    <w:rsid w:val="00B91B40"/>
    <w:rsid w:val="00BA43E0"/>
    <w:rsid w:val="00BC23DD"/>
    <w:rsid w:val="00BE6891"/>
    <w:rsid w:val="00CD37B1"/>
    <w:rsid w:val="00D00856"/>
    <w:rsid w:val="00D77977"/>
    <w:rsid w:val="00DA0C87"/>
    <w:rsid w:val="00E739D9"/>
    <w:rsid w:val="00E768EB"/>
    <w:rsid w:val="00EF4448"/>
    <w:rsid w:val="00F0601A"/>
    <w:rsid w:val="00F75E9E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0"/>
    <o:shapelayout v:ext="edit">
      <o:idmap v:ext="edit" data="1"/>
    </o:shapelayout>
  </w:shapeDefaults>
  <w:decimalSymbol w:val=","/>
  <w:listSeparator w:val=";"/>
  <w15:chartTrackingRefBased/>
  <w15:docId w15:val="{2AFE6B52-D5E1-473F-A005-566F66E0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DA6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A748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C77C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8E204C"/>
    <w:pPr>
      <w:keepNext/>
      <w:spacing w:before="100" w:beforeAutospacing="1" w:after="100" w:afterAutospacing="1" w:line="240" w:lineRule="auto"/>
      <w:ind w:firstLine="720"/>
      <w:jc w:val="both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D4DD0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8E204C"/>
    <w:rPr>
      <w:rFonts w:ascii="Times New Roman" w:eastAsia="Times New Roman" w:hAnsi="Times New Roman"/>
      <w:sz w:val="24"/>
      <w:szCs w:val="24"/>
    </w:rPr>
  </w:style>
  <w:style w:type="paragraph" w:styleId="a3">
    <w:name w:val="Title"/>
    <w:basedOn w:val="a"/>
    <w:link w:val="a4"/>
    <w:qFormat/>
    <w:rsid w:val="008E204C"/>
    <w:pPr>
      <w:spacing w:after="0" w:line="240" w:lineRule="auto"/>
      <w:ind w:firstLine="284"/>
      <w:jc w:val="center"/>
    </w:pPr>
    <w:rPr>
      <w:rFonts w:ascii="Courier New" w:eastAsia="Times New Roman" w:hAnsi="Courier New"/>
      <w:b/>
      <w:smallCaps/>
      <w:spacing w:val="20"/>
      <w:sz w:val="28"/>
      <w:szCs w:val="20"/>
      <w:lang w:eastAsia="ru-RU"/>
    </w:rPr>
  </w:style>
  <w:style w:type="character" w:customStyle="1" w:styleId="a4">
    <w:name w:val="Назва Знак"/>
    <w:basedOn w:val="a0"/>
    <w:link w:val="a3"/>
    <w:rsid w:val="008E204C"/>
    <w:rPr>
      <w:rFonts w:ascii="Courier New" w:eastAsia="Times New Roman" w:hAnsi="Courier New"/>
      <w:b/>
      <w:smallCaps/>
      <w:spacing w:val="20"/>
      <w:sz w:val="28"/>
    </w:rPr>
  </w:style>
  <w:style w:type="paragraph" w:styleId="a5">
    <w:name w:val="Body Text"/>
    <w:basedOn w:val="a"/>
    <w:link w:val="a6"/>
    <w:rsid w:val="008E204C"/>
    <w:pPr>
      <w:spacing w:before="1000" w:after="300" w:line="240" w:lineRule="auto"/>
      <w:jc w:val="center"/>
    </w:pPr>
    <w:rPr>
      <w:rFonts w:ascii="Times New Roman" w:eastAsia="Times New Roman" w:hAnsi="Times New Roman"/>
      <w:b/>
      <w:i/>
      <w:sz w:val="40"/>
      <w:szCs w:val="20"/>
      <w:lang w:eastAsia="ru-RU"/>
    </w:rPr>
  </w:style>
  <w:style w:type="character" w:customStyle="1" w:styleId="a6">
    <w:name w:val="Основний текст Знак"/>
    <w:basedOn w:val="a0"/>
    <w:link w:val="a5"/>
    <w:rsid w:val="008E204C"/>
    <w:rPr>
      <w:rFonts w:ascii="Times New Roman" w:eastAsia="Times New Roman" w:hAnsi="Times New Roman"/>
      <w:b/>
      <w:i/>
      <w:sz w:val="40"/>
    </w:rPr>
  </w:style>
  <w:style w:type="paragraph" w:styleId="a7">
    <w:name w:val="footer"/>
    <w:basedOn w:val="a"/>
    <w:link w:val="a8"/>
    <w:uiPriority w:val="99"/>
    <w:rsid w:val="008E20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ій колонтитул Знак"/>
    <w:basedOn w:val="a0"/>
    <w:link w:val="a7"/>
    <w:uiPriority w:val="99"/>
    <w:rsid w:val="008E204C"/>
    <w:rPr>
      <w:rFonts w:ascii="Times New Roman" w:eastAsia="Times New Roman" w:hAnsi="Times New Roman"/>
      <w:sz w:val="24"/>
      <w:szCs w:val="24"/>
    </w:rPr>
  </w:style>
  <w:style w:type="paragraph" w:styleId="a9">
    <w:name w:val="header"/>
    <w:basedOn w:val="a"/>
    <w:link w:val="aa"/>
    <w:rsid w:val="008E20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16"/>
      <w:szCs w:val="24"/>
      <w:lang w:eastAsia="ru-RU"/>
    </w:rPr>
  </w:style>
  <w:style w:type="character" w:customStyle="1" w:styleId="aa">
    <w:name w:val="Верхній колонтитул Знак"/>
    <w:basedOn w:val="a0"/>
    <w:link w:val="a9"/>
    <w:rsid w:val="008E204C"/>
    <w:rPr>
      <w:rFonts w:ascii="Times New Roman" w:eastAsia="Times New Roman" w:hAnsi="Times New Roman"/>
      <w:sz w:val="16"/>
      <w:szCs w:val="24"/>
    </w:rPr>
  </w:style>
  <w:style w:type="paragraph" w:styleId="ab">
    <w:name w:val="Block Text"/>
    <w:basedOn w:val="a"/>
    <w:rsid w:val="008E204C"/>
    <w:pPr>
      <w:tabs>
        <w:tab w:val="left" w:pos="6545"/>
      </w:tabs>
      <w:spacing w:after="0" w:line="240" w:lineRule="auto"/>
      <w:ind w:left="6545" w:right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293EFD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rsid w:val="00293EFD"/>
    <w:rPr>
      <w:sz w:val="16"/>
      <w:szCs w:val="16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AD4DD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11">
    <w:name w:val="Заголовок 1 Знак"/>
    <w:basedOn w:val="a0"/>
    <w:link w:val="10"/>
    <w:uiPriority w:val="9"/>
    <w:rsid w:val="00A748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C77C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6C77CF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rsid w:val="006C77CF"/>
    <w:rPr>
      <w:sz w:val="22"/>
      <w:szCs w:val="22"/>
      <w:lang w:eastAsia="en-US"/>
    </w:rPr>
  </w:style>
  <w:style w:type="paragraph" w:customStyle="1" w:styleId="ac">
    <w:name w:val="Заголовок оглавления"/>
    <w:basedOn w:val="10"/>
    <w:next w:val="a"/>
    <w:uiPriority w:val="39"/>
    <w:semiHidden/>
    <w:unhideWhenUsed/>
    <w:qFormat/>
    <w:rsid w:val="00DA0C8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">
    <w:name w:val="toc 1"/>
    <w:basedOn w:val="a"/>
    <w:next w:val="a"/>
    <w:autoRedefine/>
    <w:uiPriority w:val="39"/>
    <w:unhideWhenUsed/>
    <w:qFormat/>
    <w:rsid w:val="00317123"/>
    <w:pPr>
      <w:numPr>
        <w:numId w:val="15"/>
      </w:numPr>
      <w:ind w:left="0" w:firstLine="284"/>
    </w:pPr>
  </w:style>
  <w:style w:type="paragraph" w:styleId="23">
    <w:name w:val="toc 2"/>
    <w:basedOn w:val="a"/>
    <w:next w:val="a"/>
    <w:autoRedefine/>
    <w:uiPriority w:val="39"/>
    <w:unhideWhenUsed/>
    <w:qFormat/>
    <w:rsid w:val="00DA0C87"/>
    <w:pPr>
      <w:ind w:left="220"/>
    </w:pPr>
  </w:style>
  <w:style w:type="character" w:styleId="ad">
    <w:name w:val="Hyperlink"/>
    <w:basedOn w:val="a0"/>
    <w:uiPriority w:val="99"/>
    <w:unhideWhenUsed/>
    <w:rsid w:val="00DA0C87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317123"/>
    <w:pPr>
      <w:spacing w:after="100"/>
      <w:ind w:left="440"/>
    </w:pPr>
    <w:rPr>
      <w:rFonts w:eastAsia="Times New Roman"/>
    </w:rPr>
  </w:style>
  <w:style w:type="paragraph" w:styleId="ae">
    <w:name w:val="Balloon Text"/>
    <w:basedOn w:val="a"/>
    <w:link w:val="af"/>
    <w:uiPriority w:val="99"/>
    <w:semiHidden/>
    <w:unhideWhenUsed/>
    <w:rsid w:val="0031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31712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2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image" Target="media/image26.png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83" Type="http://schemas.openxmlformats.org/officeDocument/2006/relationships/image" Target="media/image41.wmf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4.bin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5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9.png"/><Relationship Id="rId86" Type="http://schemas.openxmlformats.org/officeDocument/2006/relationships/oleObject" Target="embeddings/oleObject38.bin"/><Relationship Id="rId94" Type="http://schemas.openxmlformats.org/officeDocument/2006/relationships/image" Target="media/image46.wmf"/><Relationship Id="rId99" Type="http://schemas.openxmlformats.org/officeDocument/2006/relationships/image" Target="media/image49.png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61" Type="http://schemas.openxmlformats.org/officeDocument/2006/relationships/image" Target="media/image29.wmf"/><Relationship Id="rId82" Type="http://schemas.openxmlformats.org/officeDocument/2006/relationships/image" Target="media/image40.png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image" Target="media/image50.png"/><Relationship Id="rId8" Type="http://schemas.openxmlformats.org/officeDocument/2006/relationships/oleObject" Target="embeddings/oleObject1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3249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Irina</cp:lastModifiedBy>
  <cp:revision>2</cp:revision>
  <dcterms:created xsi:type="dcterms:W3CDTF">2014-08-15T06:21:00Z</dcterms:created>
  <dcterms:modified xsi:type="dcterms:W3CDTF">2014-08-15T06:21:00Z</dcterms:modified>
</cp:coreProperties>
</file>