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ЭМБРИОНАЛЬНОЕ РАЗВИТИЕ ЧЕЛОВЕКА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В процессе эмбрионального развития человека сохраняются общие закономерности развития и стадии, характерные для позвоночных животных. Вместе с тем появляются особенности, отличающие развитие человека от развития других представителей позвоночных; знание этих особенностей необходимо врачу. Процесс внутриутробного развития зародыша человека продолжается в среднем 280 суток (10 лунных месяцев). Эмбриональное развитие человека можно разделить на три периода: начальный (1-я неделя развития), зародышевый (2—8-я неделя развития), плодный (с 9-й недели развития до рождения ребенка). К концу зародышевого периода заканчивается закладка основных эмбриональных зачатков тканей и органов и зародыш приобретает основные черты, характерные для человека. К 9-й неделе развития (начало 3-го месяца) длина зародыша составляет 40 мм, а масса около 5 г. В курсе эмбриологии человека, изучаемом на кафедре гистологии и эмбриологии, основное внимание уделяется особенностям половых клеток человека, оплодотворения и развития человека на ранних стадиях (начальный и зародышевый периоды), когда происходят образование зиготы, дробление, гаструляция, формирование зачатков осевых органов и зародышевых оболочек, гистогенез и органогенез, а также взаимодействия в системе мать — плод. Процессы формирования систем органов у плода подробно рассматриваются в курсе анатомии.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Прогенез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Половые клетки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b/>
          <w:bCs/>
          <w:sz w:val="28"/>
          <w:szCs w:val="28"/>
        </w:rPr>
        <w:t>Мужские половые клетки.</w:t>
      </w:r>
      <w:r w:rsidRPr="00EF6F6E">
        <w:rPr>
          <w:sz w:val="28"/>
          <w:szCs w:val="28"/>
        </w:rPr>
        <w:t xml:space="preserve"> </w:t>
      </w:r>
      <w:r w:rsidRPr="00EF6F6E">
        <w:rPr>
          <w:i/>
          <w:iCs/>
          <w:sz w:val="28"/>
          <w:szCs w:val="28"/>
        </w:rPr>
        <w:t>Спермин</w:t>
      </w:r>
      <w:r w:rsidRPr="00EF6F6E">
        <w:rPr>
          <w:sz w:val="28"/>
          <w:szCs w:val="28"/>
        </w:rPr>
        <w:t xml:space="preserve"> человека образуются в течение всего активного полового периода в больших количествах. Продолжительность развития зрелых сперматозоидов из родоначальных клеток — сперматогоний — составляет около 72 дней. Подробное описание процессов сперматогенеза дается в главе XXII. Сформированный сперматозоид имеет размер около 70 мкм и состоит из </w:t>
      </w:r>
      <w:r w:rsidRPr="00EF6F6E">
        <w:rPr>
          <w:i/>
          <w:iCs/>
          <w:sz w:val="28"/>
          <w:szCs w:val="28"/>
        </w:rPr>
        <w:t>головки</w:t>
      </w:r>
      <w:r w:rsidRPr="00EF6F6E">
        <w:rPr>
          <w:sz w:val="28"/>
          <w:szCs w:val="28"/>
        </w:rPr>
        <w:t xml:space="preserve"> и </w:t>
      </w:r>
      <w:r w:rsidRPr="00EF6F6E">
        <w:rPr>
          <w:i/>
          <w:iCs/>
          <w:sz w:val="28"/>
          <w:szCs w:val="28"/>
        </w:rPr>
        <w:t>хвоста</w:t>
      </w:r>
      <w:r w:rsidRPr="00EF6F6E">
        <w:rPr>
          <w:sz w:val="28"/>
          <w:szCs w:val="28"/>
        </w:rPr>
        <w:t xml:space="preserve"> (см. рис. 23). В ядре сперматозоида человека содержится 23 хромосомы, одна из которых является половой (X или V), остальные—аутосомами. Среди спермиев 50% содержат Х-хромосому и 50% — У-хромосому. Показано, что масса Х-хромосомы больше массы У-хромосомы, поэтому спермии, содержащие Х-хромосому, менее подвижны, чем содержащие У-хромосому.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У человека объем эйякулята в норме составляет около 3 мл; в нем содержится в среднем 350 млн. сперматозоидов. Для обеспечения оплодотворения общее количество сперматозоидов в сперме должно быть не менее 150 млн., а концентрация их в 1 мл — не менее 60 млн. В половых путях женщины после копуляции</w:t>
      </w:r>
      <w:r w:rsidRPr="00EF6F6E">
        <w:rPr>
          <w:b/>
          <w:bCs/>
          <w:sz w:val="28"/>
          <w:szCs w:val="28"/>
        </w:rPr>
        <w:t xml:space="preserve"> </w:t>
      </w:r>
      <w:r w:rsidRPr="00EF6F6E">
        <w:rPr>
          <w:sz w:val="28"/>
          <w:szCs w:val="28"/>
        </w:rPr>
        <w:t>их</w:t>
      </w:r>
      <w:r w:rsidRPr="00EF6F6E">
        <w:rPr>
          <w:b/>
          <w:bCs/>
          <w:sz w:val="28"/>
          <w:szCs w:val="28"/>
        </w:rPr>
        <w:t xml:space="preserve"> </w:t>
      </w:r>
      <w:r w:rsidRPr="00EF6F6E">
        <w:rPr>
          <w:sz w:val="28"/>
          <w:szCs w:val="28"/>
        </w:rPr>
        <w:t>число уменьшается по направлению от влагалища к дистальному концу маточной трубы. Благодаря высокой подвижности сперматозоиды при оптимальных условиях могут через 30 мин — 1ч достигать полости матки, а через 1</w:t>
      </w:r>
      <w:r w:rsidRPr="00EF6F6E">
        <w:rPr>
          <w:sz w:val="28"/>
          <w:szCs w:val="28"/>
          <w:vertAlign w:val="superscript"/>
        </w:rPr>
        <w:t>1</w:t>
      </w:r>
      <w:r w:rsidRPr="00EF6F6E">
        <w:rPr>
          <w:sz w:val="28"/>
          <w:szCs w:val="28"/>
        </w:rPr>
        <w:t>/</w:t>
      </w:r>
      <w:r w:rsidRPr="00EF6F6E">
        <w:rPr>
          <w:sz w:val="28"/>
          <w:szCs w:val="28"/>
          <w:vertAlign w:val="subscript"/>
        </w:rPr>
        <w:t>2</w:t>
      </w:r>
      <w:r w:rsidRPr="00EF6F6E">
        <w:rPr>
          <w:sz w:val="28"/>
          <w:szCs w:val="28"/>
        </w:rPr>
        <w:t>—2 ч находиться в дистальной (ампулярной) части маточной трубы, где происходят встреча с яйцеклеткой и оплодотворение. Спермии сохраняют оплодотворяющую способность до 2 сут.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b/>
          <w:bCs/>
          <w:sz w:val="28"/>
          <w:szCs w:val="28"/>
        </w:rPr>
        <w:t>Женские половые клетки.</w:t>
      </w:r>
      <w:r w:rsidRPr="00EF6F6E">
        <w:rPr>
          <w:sz w:val="28"/>
          <w:szCs w:val="28"/>
        </w:rPr>
        <w:t xml:space="preserve"> Образование женских половых клеток (овогенез) совершается в яичниках циклически, при этом в течение овариального цикла каждые 24—28 дней образуется, как правило, один овоцит 1-го порядка (см. гл. XXII). Вышедший из яичника при овуляции овоцит 1-го порядка имеет диаметр около 130 мкм и окружен плотной </w:t>
      </w:r>
      <w:r w:rsidRPr="00EF6F6E">
        <w:rPr>
          <w:i/>
          <w:iCs/>
          <w:sz w:val="28"/>
          <w:szCs w:val="28"/>
        </w:rPr>
        <w:t>блестящей зоной,</w:t>
      </w:r>
      <w:r w:rsidRPr="00EF6F6E">
        <w:rPr>
          <w:sz w:val="28"/>
          <w:szCs w:val="28"/>
        </w:rPr>
        <w:t xml:space="preserve"> или </w:t>
      </w:r>
      <w:r w:rsidRPr="00EF6F6E">
        <w:rPr>
          <w:i/>
          <w:iCs/>
          <w:sz w:val="28"/>
          <w:szCs w:val="28"/>
        </w:rPr>
        <w:t xml:space="preserve">мембраной, </w:t>
      </w:r>
      <w:r w:rsidRPr="00EF6F6E">
        <w:rPr>
          <w:sz w:val="28"/>
          <w:szCs w:val="28"/>
        </w:rPr>
        <w:t xml:space="preserve">и венцом </w:t>
      </w:r>
      <w:r w:rsidRPr="00EF6F6E">
        <w:rPr>
          <w:i/>
          <w:iCs/>
          <w:sz w:val="28"/>
          <w:szCs w:val="28"/>
        </w:rPr>
        <w:t>фолликулярных клеток,</w:t>
      </w:r>
      <w:r w:rsidRPr="00EF6F6E">
        <w:rPr>
          <w:sz w:val="28"/>
          <w:szCs w:val="28"/>
        </w:rPr>
        <w:t xml:space="preserve"> число которых достигает 3— 4 тыс. Он подхватывается бахромками маточной трубы (яйцевода) и продвигается по ней. Здесь и заканчивается созревание половой клетки. При этом в результате второго деления созревания образуется овоцит 2-го порядка (яйцеклетка), который утрачивает центриоли и тем самым способность к делению. В ядре яйцеклетки человека содержится 23 хромосомы; одна из них является половой Х-хромосомой.</w:t>
      </w:r>
    </w:p>
    <w:p w:rsid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i/>
          <w:iCs/>
          <w:sz w:val="28"/>
          <w:szCs w:val="28"/>
        </w:rPr>
        <w:t>Яйцеклетка</w:t>
      </w:r>
      <w:r w:rsidRPr="00EF6F6E">
        <w:rPr>
          <w:sz w:val="28"/>
          <w:szCs w:val="28"/>
        </w:rPr>
        <w:t xml:space="preserve"> женщины (как и млекопитающих животных) вторично изолецитального типа, содержит небольшое количество желточных зерен, более или менее равномерно расположенных в ооплазме (рис. 32, Л, </w:t>
      </w:r>
      <w:r w:rsidRPr="00EF6F6E">
        <w:rPr>
          <w:i/>
          <w:iCs/>
          <w:sz w:val="28"/>
          <w:szCs w:val="28"/>
        </w:rPr>
        <w:t>Б).</w:t>
      </w:r>
      <w:r w:rsidRPr="00EF6F6E">
        <w:rPr>
          <w:sz w:val="28"/>
          <w:szCs w:val="28"/>
        </w:rPr>
        <w:t xml:space="preserve"> Свой резерв питательных веществ яйцеклетка человека обычно расходует в течение 12—24 ч после овуляции, а затем погибает, если не будет оплодотворена.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Эмбриогенез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Оплодотворение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Оплодотворение происходит в ампулярной части яйцевода. Оптимальные условия для взаимодействия сперматозоидов с яйцеклеткой обычно создаются в пределах 12 ч после овуляции. При осеменении многочисленные спермии приближаются к яйцеклетке и вступают в контакт с ее оболочкой. Яйцеклетка начинает совершать вращательные движения вокруг своей оси со скоростью 4 вращения в минуту. Эти движения обусловлены влиянием биения жгутиков сперматозоидов и продолжаются около 12 ч. В процессе взаимодействия мужской и женской половых клеток в них происходит ряд изменений. Для спермиев характерны явления капацитации и акросомальная реакция. Капацитация представляет собой процесс активации спермиев, который происходит в яйцеводе под влиянием слизистого секрета его железистых клеток. В механизмах капацитации большое значение принадлежит гормональным факторам, прежде всего прогестерону (гормон желтого тела), активизирующему секрецию железистых клеток яйцеводов. После капацитации следует акросомальная реакция, при которой происходит выделение из сперматозоидов ферментов — гиалуронидазы и трипсина, играющих важную роль в процессе оплодотворения. Гиалуронидаза расщепляет гиалуроновую кислоту, содержащуюся в блестящей зоне. Трипсин расщепляет белки цитолеммы яйцеклетки и клеток лучистого венца. В результате происходят диссоциация и удаление клеток лучистого венца, окружающих яйцеклетку, и растворение блестящей зоны. В яйцеклетке цитолемма в области прикрепления спермия образует приподнимающий бугорок, куда входит один сперматозоид, при этом за счет кортикальной реакции (см. выше) образуется плотная оболочка — </w:t>
      </w:r>
      <w:r w:rsidRPr="00EF6F6E">
        <w:rPr>
          <w:i/>
          <w:iCs/>
          <w:sz w:val="28"/>
          <w:szCs w:val="28"/>
        </w:rPr>
        <w:t>оболочка оплодотворения,</w:t>
      </w:r>
      <w:r w:rsidRPr="00EF6F6E">
        <w:rPr>
          <w:sz w:val="28"/>
          <w:szCs w:val="28"/>
        </w:rPr>
        <w:t xml:space="preserve"> препятствующая вхождению других спермиев и явлению полиспермии. Ядра женской и мужской половых клеток превращаются в </w:t>
      </w:r>
      <w:r w:rsidRPr="00EF6F6E">
        <w:rPr>
          <w:i/>
          <w:iCs/>
          <w:sz w:val="28"/>
          <w:szCs w:val="28"/>
        </w:rPr>
        <w:t>пронуклеусы,</w:t>
      </w:r>
      <w:r w:rsidRPr="00EF6F6E">
        <w:rPr>
          <w:sz w:val="28"/>
          <w:szCs w:val="28"/>
        </w:rPr>
        <w:t xml:space="preserve"> сближаются, наступает стадия </w:t>
      </w:r>
      <w:r w:rsidRPr="00EF6F6E">
        <w:rPr>
          <w:i/>
          <w:iCs/>
          <w:sz w:val="28"/>
          <w:szCs w:val="28"/>
        </w:rPr>
        <w:t xml:space="preserve">синкариона. </w:t>
      </w:r>
      <w:r w:rsidRPr="00EF6F6E">
        <w:rPr>
          <w:sz w:val="28"/>
          <w:szCs w:val="28"/>
        </w:rPr>
        <w:t>Возникает зигота и к концу 1-х суток после оплодотворения начинается дробление.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Пол будущего ребенка определяется комбинацией половых хромосом в зиготе. Если яйцеклетка оплодотворена сперматозоидом с половой хромосомой X, то в образующемся диплоидном наборе хромосом (у человека их 46) содержатся две Х-хромосомы, характерные для женского организма. При оплодотворении сперматозоидом с половой хромосомой Y в зиготе образуется комбинация половых хромосом XY, характерная для мужского организма. Таким образом, пол ребенка зависит от половых хромосом отца. Так как число образующихся сперматозоидов с Х- и Y-хромосомами одинаково, число новорожденных девочек и мальчиков должно быть равным. Однако в связи с большей чувствительностью эмбрионов мужского пола к повреждающему действию различных факторов число новорожденных мальчиков немного меньше, чем девочек: на 100 мальчиков рождаются 103 девочки.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В медицинской практике выявлены различные виды патологии развития, обусловленные аномальным кариотипом. Причиной подобных аномалий является чаще всего нерасхождение в анафазе половинок половых хромосом в процессе мейоза женских половых клеток. В результате этого в одну клетку попадают две хромосомы и формируется набор половых хромосом</w:t>
      </w:r>
      <w:r w:rsidRPr="00EF6F6E">
        <w:rPr>
          <w:b/>
          <w:bCs/>
          <w:sz w:val="28"/>
          <w:szCs w:val="28"/>
        </w:rPr>
        <w:t xml:space="preserve"> XX, а в</w:t>
      </w:r>
      <w:r w:rsidRPr="00EF6F6E">
        <w:rPr>
          <w:sz w:val="28"/>
          <w:szCs w:val="28"/>
        </w:rPr>
        <w:t xml:space="preserve"> другую не попадает ни одна. При оплодотворении таких яйцеклеток спермиями с Х или У-половыми хромосомами могут образоваться следующие кариотипы: 1) с 47 хромосомами, из них 3 хромосомы Х (тип </w:t>
      </w:r>
      <w:r w:rsidRPr="00EF6F6E">
        <w:rPr>
          <w:b/>
          <w:bCs/>
          <w:sz w:val="28"/>
          <w:szCs w:val="28"/>
        </w:rPr>
        <w:t>XXX) —</w:t>
      </w:r>
      <w:r w:rsidRPr="00EF6F6E">
        <w:rPr>
          <w:sz w:val="28"/>
          <w:szCs w:val="28"/>
        </w:rPr>
        <w:t xml:space="preserve"> сверхженский тип, 2) кариотип ОУ (45 хромосом) — нежизнеспособный; 3) кариотип</w:t>
      </w:r>
      <w:r w:rsidRPr="00EF6F6E">
        <w:rPr>
          <w:b/>
          <w:bCs/>
          <w:sz w:val="28"/>
          <w:szCs w:val="28"/>
        </w:rPr>
        <w:t xml:space="preserve"> XXY</w:t>
      </w:r>
      <w:r w:rsidRPr="00EF6F6E">
        <w:rPr>
          <w:sz w:val="28"/>
          <w:szCs w:val="28"/>
        </w:rPr>
        <w:t xml:space="preserve"> (47 хромосом) — мужской организм с рядом нарушений — уменьшены мужские половые железы, отсутствует сперматогенез, увеличены молочные железы(синдром Клайнфельтера); 4) тип ХО (45 хромосом) —женский организм с рядом изменений — невысокий рост, недоразвитие половых органов (яичника, матки, яйцеводов), отсутствие менструаций и вторичных половых признаков (синдром Тернера).</w:t>
      </w:r>
    </w:p>
    <w:p w:rsid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Дробление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Дробление зародыша человека начинается к концу 1-х суток и продолжается в течение 3—4 сут после оплодотворения, по мере продвижения зародыша по яйцеводу к матке. Движение зародыша обеспечивается перистальтическими сокращениями мускулатуры яйцевода, мерцанием ресничек его эпителия, а также перемещением секрета желез маточной трубы. Питание зародыша осуществляется за счет небольших запасов желтка в яйцеклетке и, возможно, содержимого маточной трубы.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Дробление зиготы человека полное неравномерное асинхронное. В течение первых суток оно происходит медленно. Первое деление завершается через 30 ч; при этом борозда дробления проходит по меридиану и образуется два бластомера. За стадией двух бластомеров следует стадия трех бластомеров. Через 40 ч образуются 4 клетки.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EF6F6E">
        <w:rPr>
          <w:sz w:val="28"/>
          <w:szCs w:val="28"/>
        </w:rPr>
        <w:t xml:space="preserve">С первых же делений формируются два вида бластомеров: “темные” и “светлые”. “Светлые” бластомеры дробятся быстрее и располагаются одним слоем вокруг “темных”, которые оказываются в середине зародыша. Из поверхностных “светлых” бластомеров в дальнейшем возникает </w:t>
      </w:r>
      <w:r w:rsidRPr="00EF6F6E">
        <w:rPr>
          <w:i/>
          <w:iCs/>
          <w:sz w:val="28"/>
          <w:szCs w:val="28"/>
        </w:rPr>
        <w:t>трофобласт,</w:t>
      </w:r>
      <w:r w:rsidRPr="00EF6F6E">
        <w:rPr>
          <w:sz w:val="28"/>
          <w:szCs w:val="28"/>
        </w:rPr>
        <w:t xml:space="preserve"> связывающий зародыш с материнским организмом и обеспечивающий его питание. Внутренние “темные” бластомеры формируют </w:t>
      </w:r>
      <w:r w:rsidRPr="00EF6F6E">
        <w:rPr>
          <w:i/>
          <w:iCs/>
          <w:sz w:val="28"/>
          <w:szCs w:val="28"/>
        </w:rPr>
        <w:t>эмбриобласт —</w:t>
      </w:r>
      <w:r w:rsidRPr="00EF6F6E">
        <w:rPr>
          <w:sz w:val="28"/>
          <w:szCs w:val="28"/>
        </w:rPr>
        <w:t xml:space="preserve"> из него образуются тело зародыша и все остальные внезародышевые органы, кроме трофобласта. Начиная с трех суток дробление идет быстрее и на 4-е сутки зародыш состоит из 7—12 бластомеров. Уже через 50—60 ч образуется морула, а на 3—4-е сутки начинается формирование </w:t>
      </w:r>
      <w:r w:rsidRPr="00EF6F6E">
        <w:rPr>
          <w:i/>
          <w:iCs/>
          <w:sz w:val="28"/>
          <w:szCs w:val="28"/>
        </w:rPr>
        <w:t>бластоцисты —</w:t>
      </w:r>
      <w:r w:rsidRPr="00EF6F6E">
        <w:rPr>
          <w:sz w:val="28"/>
          <w:szCs w:val="28"/>
        </w:rPr>
        <w:t xml:space="preserve"> полого пузырька, заполненного жидкостью (рис. 33, </w:t>
      </w:r>
      <w:r w:rsidRPr="00EF6F6E">
        <w:rPr>
          <w:i/>
          <w:iCs/>
          <w:sz w:val="28"/>
          <w:szCs w:val="28"/>
        </w:rPr>
        <w:t>Б).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Бластоциста в течение 3 сут находится в яйцеводе, через 4—4'/</w:t>
      </w:r>
      <w:r w:rsidRPr="00EF6F6E">
        <w:rPr>
          <w:sz w:val="28"/>
          <w:szCs w:val="28"/>
          <w:vertAlign w:val="subscript"/>
        </w:rPr>
        <w:t>2</w:t>
      </w:r>
      <w:r w:rsidRPr="00EF6F6E">
        <w:rPr>
          <w:sz w:val="28"/>
          <w:szCs w:val="28"/>
        </w:rPr>
        <w:t xml:space="preserve"> сут она состоит из 58 клеток, имеет хорошо развитый трофобласт и расположенную внутри клеточную массу эмбриобласта. Через 5—5'/</w:t>
      </w:r>
      <w:r w:rsidRPr="00EF6F6E">
        <w:rPr>
          <w:sz w:val="28"/>
          <w:szCs w:val="28"/>
          <w:vertAlign w:val="subscript"/>
        </w:rPr>
        <w:t>2</w:t>
      </w:r>
      <w:r w:rsidRPr="00EF6F6E">
        <w:rPr>
          <w:sz w:val="28"/>
          <w:szCs w:val="28"/>
        </w:rPr>
        <w:t xml:space="preserve"> сут бластоциста попадает в матку. К этому времени она увеличивается в размерах благодаря росту числа бластомеров до 107 клеток и объема жидкости вследствие усиленного всасывания трофобластом секрета маточных желез, а также активной выработке жидкости самим трофобластом. Эмбриобласт располагается в виде узелка зародышевых клеток, который прикреплен изнутри к трофобласту на одном из полюсов бластоцисты.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В течение около 2 сут (с 5-х по 7-е сутки) зародыш проходит стадию свободной бластоцисты. В этот период в трофобласте и эмбриобласте происходят изменения, связанные с подготовкой к внедрению зародыша в стенку матки — имплантации.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Бластоциста покрыта оболочкой оплодотворения. В трофобласте увеличивается количество лизосом, в которых накапливаются ферменты, обеспечивающие разрушение (лизис) тканей матки и тем самым способствующие внедрению зародыша в толщу слизистой оболочки матки. Появляющиеся в трофобласте выросты разрушают оболочку оплодотворения. </w:t>
      </w:r>
      <w:r w:rsidRPr="00EF6F6E">
        <w:rPr>
          <w:i/>
          <w:iCs/>
          <w:sz w:val="28"/>
          <w:szCs w:val="28"/>
        </w:rPr>
        <w:t>Зародышевый узелок</w:t>
      </w:r>
      <w:r w:rsidRPr="00EF6F6E">
        <w:rPr>
          <w:sz w:val="28"/>
          <w:szCs w:val="28"/>
        </w:rPr>
        <w:t xml:space="preserve"> упло-щается и превращается в </w:t>
      </w:r>
      <w:r w:rsidRPr="00EF6F6E">
        <w:rPr>
          <w:i/>
          <w:iCs/>
          <w:sz w:val="28"/>
          <w:szCs w:val="28"/>
        </w:rPr>
        <w:t>зародышевый щиток,</w:t>
      </w:r>
      <w:r w:rsidRPr="00EF6F6E">
        <w:rPr>
          <w:sz w:val="28"/>
          <w:szCs w:val="28"/>
        </w:rPr>
        <w:t xml:space="preserve"> в котором начинается подготовка к первой фазе гаструляции. Гаструляция осуществляется путем деламинации с образованием двух листков: наружного — </w:t>
      </w:r>
      <w:r w:rsidRPr="00EF6F6E">
        <w:rPr>
          <w:i/>
          <w:iCs/>
          <w:sz w:val="28"/>
          <w:szCs w:val="28"/>
        </w:rPr>
        <w:t>эпибласта</w:t>
      </w:r>
      <w:r w:rsidRPr="00EF6F6E">
        <w:rPr>
          <w:sz w:val="28"/>
          <w:szCs w:val="28"/>
        </w:rPr>
        <w:t xml:space="preserve"> и внутреннего — </w:t>
      </w:r>
      <w:r w:rsidRPr="00EF6F6E">
        <w:rPr>
          <w:i/>
          <w:iCs/>
          <w:sz w:val="28"/>
          <w:szCs w:val="28"/>
        </w:rPr>
        <w:t xml:space="preserve">гипобласта </w:t>
      </w:r>
      <w:r w:rsidRPr="00EF6F6E">
        <w:rPr>
          <w:sz w:val="28"/>
          <w:szCs w:val="28"/>
        </w:rPr>
        <w:t>(рис. 34).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Имплантация (нидация) — внедрение зародыша в стенку матки — начинается с 7-х суток после оплодотворения и продолжается около 40 ч. При имплантации зародыш полностью погружается в ткани слизистой оболочки матки. Различаются две стадии имплантации: адгезия (прилипание) и инвазия (проникновение). В первой стадии трофобласт прикрепляется к слизистой оболочке матки и в нем начинают дифференцироваться два слоя — </w:t>
      </w:r>
      <w:r w:rsidRPr="00EF6F6E">
        <w:rPr>
          <w:i/>
          <w:iCs/>
          <w:sz w:val="28"/>
          <w:szCs w:val="28"/>
        </w:rPr>
        <w:t>цитотрофобласт</w:t>
      </w:r>
      <w:r w:rsidRPr="00EF6F6E">
        <w:rPr>
          <w:sz w:val="28"/>
          <w:szCs w:val="28"/>
        </w:rPr>
        <w:t xml:space="preserve"> и </w:t>
      </w:r>
      <w:r w:rsidRPr="00EF6F6E">
        <w:rPr>
          <w:i/>
          <w:iCs/>
          <w:sz w:val="28"/>
          <w:szCs w:val="28"/>
        </w:rPr>
        <w:t xml:space="preserve">симпластотрофобласт, </w:t>
      </w:r>
      <w:r w:rsidRPr="00EF6F6E">
        <w:rPr>
          <w:sz w:val="28"/>
          <w:szCs w:val="28"/>
        </w:rPr>
        <w:t xml:space="preserve">или </w:t>
      </w:r>
      <w:r w:rsidRPr="00EF6F6E">
        <w:rPr>
          <w:i/>
          <w:iCs/>
          <w:sz w:val="28"/>
          <w:szCs w:val="28"/>
        </w:rPr>
        <w:t>плазмодиотрофобласт.</w:t>
      </w:r>
      <w:r w:rsidRPr="00EF6F6E">
        <w:rPr>
          <w:sz w:val="28"/>
          <w:szCs w:val="28"/>
        </w:rPr>
        <w:t xml:space="preserve"> Во время второй стадии симпластотрофобласт, продуцируя протеолитические ферменты, разрушает слизистую оболочку матки. При этом формирующиеся ворсинки трофобласта, внедряясь в матку, последовательно разрушают ее эпителий, затем подлежащую соединительную ткань и стенки сосудов, и трофобласт вступает в непосредственный контакт с кровью материнских сосудов. Образуется </w:t>
      </w:r>
      <w:r w:rsidRPr="00EF6F6E">
        <w:rPr>
          <w:i/>
          <w:iCs/>
          <w:sz w:val="28"/>
          <w:szCs w:val="28"/>
        </w:rPr>
        <w:t xml:space="preserve">имплантационная ямка, </w:t>
      </w:r>
      <w:r w:rsidRPr="00EF6F6E">
        <w:rPr>
          <w:sz w:val="28"/>
          <w:szCs w:val="28"/>
        </w:rPr>
        <w:t xml:space="preserve">в которой вокруг зародыша появляются участки кровоизлияний. Трофобласт вначале (первые 2 нед) потребляет продукты распада материнских тканей (гистиотрофный тип питания), затем питание зародыша осуществляется непосредственно из материнской крови (гематотрофный тип питания). Из крови матери зародыш получает не только все питательные вещества, но и кислород, необходимый для дыхания. Одновременно в слизистой оболочке матки усиливается образование из клеток соединительной ткани богатых гликогеном </w:t>
      </w:r>
      <w:r w:rsidRPr="00EF6F6E">
        <w:rPr>
          <w:i/>
          <w:iCs/>
          <w:sz w:val="28"/>
          <w:szCs w:val="28"/>
        </w:rPr>
        <w:t>децидуальных клеток.</w:t>
      </w:r>
      <w:r w:rsidRPr="00EF6F6E">
        <w:rPr>
          <w:sz w:val="28"/>
          <w:szCs w:val="28"/>
        </w:rPr>
        <w:t xml:space="preserve"> После того как зародыш полностью погружается в имплантационную ямку, отверстие, образовавшееся в слизистой оболочке матки, заполняется кровью и продуктами разрушения ткани слизистой оболочки матки. В последующем дефект слизистой оболочки покрывается регенерирующим эпителием.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Период имплантации является первым критическим периодом развития зародыша. Гематотрофный тип питания, сменяющий гистиотрофный, сопровождается переходом к качественно новому этапу эмбриогенеза — ко второй фазе гаструляции и закладке внезародышевых органов.</w:t>
      </w:r>
    </w:p>
    <w:p w:rsid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Гаструляция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Гаструляция у человека осуществляется в две фазы. Первая фаза предшествует имплантации или идет в процессе ее, т. е. совершается на 7-е сутки, а вторая фаза начинается только на 14—15-е сутки. В период между этими фазами активно формируются внезародышевые органы, обеспечивающие необходимые условия для развития зародыша.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EF6F6E">
        <w:rPr>
          <w:sz w:val="28"/>
          <w:szCs w:val="28"/>
        </w:rPr>
        <w:t xml:space="preserve">Первая фаза гаструляции происходит путем деламинации, при этом клетки эмбриобласта расщепляются на два листка — наружный — </w:t>
      </w:r>
      <w:r w:rsidRPr="00EF6F6E">
        <w:rPr>
          <w:i/>
          <w:iCs/>
          <w:sz w:val="28"/>
          <w:szCs w:val="28"/>
        </w:rPr>
        <w:t>эпибласт</w:t>
      </w:r>
      <w:r w:rsidRPr="00EF6F6E">
        <w:rPr>
          <w:sz w:val="28"/>
          <w:szCs w:val="28"/>
        </w:rPr>
        <w:t xml:space="preserve"> (включает материал эктодермы, нервной пластинки, мезодермы и хорды), обращенный к трофобласту, и внутренний — </w:t>
      </w:r>
      <w:r w:rsidRPr="00EF6F6E">
        <w:rPr>
          <w:i/>
          <w:iCs/>
          <w:sz w:val="28"/>
          <w:szCs w:val="28"/>
        </w:rPr>
        <w:t>гипобласт</w:t>
      </w:r>
      <w:r w:rsidRPr="00EF6F6E">
        <w:rPr>
          <w:sz w:val="28"/>
          <w:szCs w:val="28"/>
        </w:rPr>
        <w:t xml:space="preserve"> (включает материал зародышевой и внезародышевой энтодермы), обращенный в полость бластоцисты. На 7-е сутки развития обнаруживаются выселившиеся из зародышевого щитка клетки, которые располагаются в полости бластоцисты и формируют </w:t>
      </w:r>
      <w:r w:rsidRPr="00EF6F6E">
        <w:rPr>
          <w:i/>
          <w:iCs/>
          <w:sz w:val="28"/>
          <w:szCs w:val="28"/>
        </w:rPr>
        <w:t>внезародышевую мезодерму</w:t>
      </w:r>
      <w:r w:rsidRPr="00EF6F6E">
        <w:rPr>
          <w:sz w:val="28"/>
          <w:szCs w:val="28"/>
        </w:rPr>
        <w:t xml:space="preserve"> (мезенхиму). К 11-м суткам она заполняет полость бластоцисты. Мезенхима подрастает к трофобласту и внедряется в него, при этом формируется </w:t>
      </w:r>
      <w:r w:rsidRPr="00EF6F6E">
        <w:rPr>
          <w:i/>
          <w:iCs/>
          <w:sz w:val="28"/>
          <w:szCs w:val="28"/>
        </w:rPr>
        <w:t>хорион — ворсинчатая оболочка</w:t>
      </w:r>
      <w:r w:rsidRPr="00EF6F6E">
        <w:rPr>
          <w:sz w:val="28"/>
          <w:szCs w:val="28"/>
        </w:rPr>
        <w:t xml:space="preserve"> зародыша с первичными хориальными ворсинками</w:t>
      </w:r>
      <w:r w:rsidRPr="00EF6F6E">
        <w:rPr>
          <w:i/>
          <w:iCs/>
          <w:sz w:val="28"/>
          <w:szCs w:val="28"/>
        </w:rPr>
        <w:t>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Внезародышевая мезодерма участвует в формировании закладок амниотического (вместе с эктодермой) и желточного (вместе с энтодермой) пузырьков. Края эпибласта растут по мезодермальной закладке и формируют </w:t>
      </w:r>
      <w:r w:rsidRPr="00EF6F6E">
        <w:rPr>
          <w:i/>
          <w:iCs/>
          <w:sz w:val="28"/>
          <w:szCs w:val="28"/>
        </w:rPr>
        <w:t>амниотический пузырек,</w:t>
      </w:r>
      <w:r w:rsidRPr="00EF6F6E">
        <w:rPr>
          <w:sz w:val="28"/>
          <w:szCs w:val="28"/>
        </w:rPr>
        <w:t xml:space="preserve"> дно которого обращено к энтодерме. Размножающиеся клетки энтодермы образуют к 13—14-м суткам </w:t>
      </w:r>
      <w:r w:rsidRPr="00EF6F6E">
        <w:rPr>
          <w:i/>
          <w:iCs/>
          <w:sz w:val="28"/>
          <w:szCs w:val="28"/>
        </w:rPr>
        <w:t>желточный пузырек.</w:t>
      </w:r>
      <w:r w:rsidRPr="00EF6F6E">
        <w:rPr>
          <w:sz w:val="28"/>
          <w:szCs w:val="28"/>
        </w:rPr>
        <w:t xml:space="preserve"> У человека желточный мешок практически не содержит желтка, но заполнен серозной жидкостью.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К 13—14 суткам зародыш имеет следующее строение. Трофобласт вместе с подстилающей его внезародышевой мезодермой образует </w:t>
      </w:r>
      <w:r w:rsidRPr="00EF6F6E">
        <w:rPr>
          <w:i/>
          <w:iCs/>
          <w:sz w:val="28"/>
          <w:szCs w:val="28"/>
        </w:rPr>
        <w:t>хорион.</w:t>
      </w:r>
      <w:r w:rsidRPr="00EF6F6E">
        <w:rPr>
          <w:sz w:val="28"/>
          <w:szCs w:val="28"/>
        </w:rPr>
        <w:t xml:space="preserve"> В части зародыша, которая обращена в глубь стенки матки, располагаются прилегающие друг к другу </w:t>
      </w:r>
      <w:r w:rsidRPr="00EF6F6E">
        <w:rPr>
          <w:i/>
          <w:iCs/>
          <w:sz w:val="28"/>
          <w:szCs w:val="28"/>
        </w:rPr>
        <w:t>амниотический пузырек</w:t>
      </w:r>
      <w:r w:rsidRPr="00EF6F6E">
        <w:rPr>
          <w:sz w:val="28"/>
          <w:szCs w:val="28"/>
        </w:rPr>
        <w:t xml:space="preserve"> и </w:t>
      </w:r>
      <w:r w:rsidRPr="00EF6F6E">
        <w:rPr>
          <w:i/>
          <w:iCs/>
          <w:sz w:val="28"/>
          <w:szCs w:val="28"/>
        </w:rPr>
        <w:t>желточный пузырек.</w:t>
      </w:r>
      <w:r w:rsidRPr="00EF6F6E">
        <w:rPr>
          <w:sz w:val="28"/>
          <w:szCs w:val="28"/>
        </w:rPr>
        <w:t xml:space="preserve"> Эта часть прикреплена к хориону при помощи </w:t>
      </w:r>
      <w:r w:rsidRPr="00EF6F6E">
        <w:rPr>
          <w:i/>
          <w:iCs/>
          <w:sz w:val="28"/>
          <w:szCs w:val="28"/>
        </w:rPr>
        <w:t>амниотической,</w:t>
      </w:r>
      <w:r w:rsidRPr="00EF6F6E">
        <w:rPr>
          <w:sz w:val="28"/>
          <w:szCs w:val="28"/>
        </w:rPr>
        <w:t xml:space="preserve"> или </w:t>
      </w:r>
      <w:r w:rsidRPr="00EF6F6E">
        <w:rPr>
          <w:i/>
          <w:iCs/>
          <w:sz w:val="28"/>
          <w:szCs w:val="28"/>
        </w:rPr>
        <w:t>зародышевой, ножки,</w:t>
      </w:r>
      <w:r w:rsidRPr="00EF6F6E">
        <w:rPr>
          <w:sz w:val="28"/>
          <w:szCs w:val="28"/>
        </w:rPr>
        <w:t xml:space="preserve"> образованной внезародышевой мезодермой. Прилегающие друг к другу дно амниотического и крыша желточного пузырьков образуют </w:t>
      </w:r>
      <w:r w:rsidRPr="00EF6F6E">
        <w:rPr>
          <w:i/>
          <w:iCs/>
          <w:sz w:val="28"/>
          <w:szCs w:val="28"/>
        </w:rPr>
        <w:t>зародышевый щиток.</w:t>
      </w:r>
      <w:r w:rsidRPr="00EF6F6E">
        <w:rPr>
          <w:sz w:val="28"/>
          <w:szCs w:val="28"/>
        </w:rPr>
        <w:t xml:space="preserve"> Утолщенное дно амниотического пузырька представляет собой эпибласт, а остальная часть его стенки — </w:t>
      </w:r>
      <w:r w:rsidRPr="00EF6F6E">
        <w:rPr>
          <w:i/>
          <w:iCs/>
          <w:sz w:val="28"/>
          <w:szCs w:val="28"/>
        </w:rPr>
        <w:t>внезародышевую эктодерму.</w:t>
      </w:r>
      <w:r w:rsidRPr="00EF6F6E">
        <w:rPr>
          <w:sz w:val="28"/>
          <w:szCs w:val="28"/>
        </w:rPr>
        <w:t xml:space="preserve"> Крышу желточного пузырька образует гипобласт, а стенку его вне щитка — внезародышевая энтодерма.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Таким образом, у человека в ранние периоды эмбриогенеза хорошо развиты внезародышевые части — хорион, амнион и желточный мешок.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Вторая фаза гаструляции начинается на 14—15-е сутки и продолжается до 17-х суток развития. Она становится возможной лишь после описанных процессов формирования вне-зародышевых органов и установления гематотрофного типа питания. В эпибласте клетки интенсивно делятся и смещаются по направлению к центру и вглубь, располагаясь между наружным и внутренним зародышевыми листками. В результате процесса иммиграции клеточного материала образуется </w:t>
      </w:r>
      <w:r w:rsidRPr="00EF6F6E">
        <w:rPr>
          <w:i/>
          <w:iCs/>
          <w:sz w:val="28"/>
          <w:szCs w:val="28"/>
        </w:rPr>
        <w:t xml:space="preserve">первичная полоска, </w:t>
      </w:r>
      <w:r w:rsidRPr="00EF6F6E">
        <w:rPr>
          <w:sz w:val="28"/>
          <w:szCs w:val="28"/>
        </w:rPr>
        <w:t xml:space="preserve">соответствующая по своим потенциям боковым губам бластопора, и первичный узелок – аналог дорсальной губы. Ямка, находящаяся на вершине узелка, постепенно углубляется и прорываясь через эктодерму, превращается в гомолог нейрокишечного канала ланцетника. Клеточный материал эпибласта, расположенный кпереди от первичного узелка, через дорсальную губу смещается в пространство между дном амниотического пузырька и крышей желточного, давая </w:t>
      </w:r>
      <w:r w:rsidRPr="00EF6F6E">
        <w:rPr>
          <w:i/>
          <w:iCs/>
          <w:sz w:val="28"/>
          <w:szCs w:val="28"/>
        </w:rPr>
        <w:t>хордальный отросток.</w:t>
      </w:r>
      <w:r w:rsidRPr="00EF6F6E">
        <w:rPr>
          <w:sz w:val="28"/>
          <w:szCs w:val="28"/>
        </w:rPr>
        <w:t xml:space="preserve"> Одновременно с этим клеточный материал первичной полоски ложится в виде </w:t>
      </w:r>
      <w:r w:rsidRPr="00EF6F6E">
        <w:rPr>
          <w:i/>
          <w:iCs/>
          <w:sz w:val="28"/>
          <w:szCs w:val="28"/>
        </w:rPr>
        <w:t>мезодермальных крыльев</w:t>
      </w:r>
      <w:r w:rsidRPr="00EF6F6E">
        <w:rPr>
          <w:sz w:val="28"/>
          <w:szCs w:val="28"/>
        </w:rPr>
        <w:t xml:space="preserve"> в околохордальное положение. Зародыш приобретает трехслойное строение и почти не отличается от зародыша птиц на сходной стадии эмбриогенеза.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К этому же времени относится и появление зачатка </w:t>
      </w:r>
      <w:r w:rsidRPr="00EF6F6E">
        <w:rPr>
          <w:i/>
          <w:iCs/>
          <w:sz w:val="28"/>
          <w:szCs w:val="28"/>
        </w:rPr>
        <w:t>аллантоиса.</w:t>
      </w:r>
      <w:r w:rsidRPr="00EF6F6E">
        <w:rPr>
          <w:sz w:val="28"/>
          <w:szCs w:val="28"/>
        </w:rPr>
        <w:t xml:space="preserve"> Начиная с 15-х суток в амниотическую ножку из заднего отдела кишечной трубки врастает небольшой пальцевидный вырост — аллантоис. Таким образом, к концу второй фазы гаструляции завершается закладка всех зародышевых листков и всех внезародышевых органов.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На 17-е сутки продолжается закладка зачатков осевых органов. В этой стадии видны все три зародышевых листка. В составе эктодермы клеточные элементы располагаются в несколько слоев. Из зоны головного узелка наблюдается массовое выселение клеток, которые, располагаясь между экто- и энтодермой, и образуют зачаток хорды. Стенки амниотического пузырька и желточного мешка на большем протяжении двухслойны. В стенке желточного мешка происходит образование кровяных островков и первичных кровеносных сосудов.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Связь тела эмбриона с хорионом осуществляется за счет сосудов, прорастающих в стенку аллантоиса и ворсинки хориона. Наружный зародышевый листок в головном конце образован одним слоем клеток, наиболее высоких по медиальной оси зародыша. При переходе в эктодерму амниотического пузырька клетки его уплощаются. В переднем краниальном отделе можно видеть первичную полоску и первичный узелок. Полость плодного пузыря выстлана хорошо развитым наружным листком мезодермы (соматоплевры), которая образует также основу хориальных ворсин. Стенки желточного мешка и амниотического пузырька выстланы однослойным эпителием (соответственно энтодермального и эктодермального происхождения) и висцеральной экзоцеломической мезодермой.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Питание и дыхание эмбриона происходит посредством </w:t>
      </w:r>
      <w:r w:rsidRPr="00EF6F6E">
        <w:rPr>
          <w:i/>
          <w:iCs/>
          <w:sz w:val="28"/>
          <w:szCs w:val="28"/>
        </w:rPr>
        <w:t>аллантохориона.</w:t>
      </w:r>
      <w:r w:rsidRPr="00EF6F6E">
        <w:rPr>
          <w:sz w:val="28"/>
          <w:szCs w:val="28"/>
        </w:rPr>
        <w:t xml:space="preserve"> Первичные ворсинки омываются материнской кровью.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Начиная с 20—21-х суток происходит обособление тела зародыша от внезародышевых органов и окончательное формирование осевых зачатков. Изменения в самом зародыше раньше всего выражаются в дифференцировке мезодермы и расчленении части ее на сомиты. Поэтому данный период называют сомитным в отличие от предыдущего, пресомитного периода закладки осевых зачатков эмбриона.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Обособление тела зародыша от внезародышевых (провизорных) органов происходит путем образования </w:t>
      </w:r>
      <w:r w:rsidRPr="00EF6F6E">
        <w:rPr>
          <w:i/>
          <w:iCs/>
          <w:sz w:val="28"/>
          <w:szCs w:val="28"/>
        </w:rPr>
        <w:t xml:space="preserve">туловищной складки, </w:t>
      </w:r>
      <w:r w:rsidRPr="00EF6F6E">
        <w:rPr>
          <w:sz w:val="28"/>
          <w:szCs w:val="28"/>
        </w:rPr>
        <w:t>которая на 20-е сутки достаточно отчетливо выражена. Зародыш все более отделяется от желточного мешка, пока не оказывается связанным с ним стебельком, при этом формируется кишечная трубка.</w:t>
      </w:r>
    </w:p>
    <w:p w:rsid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Дифференцировка зародышевых зачатков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Дифференцировка эктодермы. Нейруляция — процесс образования нервной трубки — протекает во времени неодинаково в различных частях зародыша. Замыкание нервной трубки начинается в шейном отделе, затем распространяется кзади и несколько замедленнее — в краниальном направлении, где формируются мозговые пузырьки. Примерно на 25-е сутки нервная трубка полностью замыкается; с внешней средой сообщаются только два незамкнувшихся отверстия на переднем и заднем концах — передний и задний </w:t>
      </w:r>
      <w:r w:rsidRPr="00EF6F6E">
        <w:rPr>
          <w:i/>
          <w:iCs/>
          <w:sz w:val="28"/>
          <w:szCs w:val="28"/>
        </w:rPr>
        <w:t>невропоры.</w:t>
      </w:r>
      <w:r w:rsidRPr="00EF6F6E">
        <w:rPr>
          <w:sz w:val="28"/>
          <w:szCs w:val="28"/>
        </w:rPr>
        <w:t xml:space="preserve"> Задний невропор соответствует </w:t>
      </w:r>
      <w:r w:rsidRPr="00EF6F6E">
        <w:rPr>
          <w:i/>
          <w:iCs/>
          <w:sz w:val="28"/>
          <w:szCs w:val="28"/>
        </w:rPr>
        <w:t>нейрокишечному каналу.</w:t>
      </w:r>
      <w:r w:rsidRPr="00EF6F6E">
        <w:rPr>
          <w:sz w:val="28"/>
          <w:szCs w:val="28"/>
        </w:rPr>
        <w:t xml:space="preserve"> Через 5—6 сут оба невропора зарастают. При смыкании боковых стенок нервных валиков и образовании нервной трубки появляется группа эктодермальных клеток, образующихся в области соединения нейральной и остальной (кожной) эктодермы. Эти клетки, сначала располагающиеся в виде продольных рядов по обе стороны между нервной трубкой и поверхностной эктодермой, образуют </w:t>
      </w:r>
      <w:r w:rsidRPr="00EF6F6E">
        <w:rPr>
          <w:i/>
          <w:iCs/>
          <w:sz w:val="28"/>
          <w:szCs w:val="28"/>
        </w:rPr>
        <w:t>нервный гребень.</w:t>
      </w:r>
      <w:r w:rsidRPr="00EF6F6E">
        <w:rPr>
          <w:sz w:val="28"/>
          <w:szCs w:val="28"/>
        </w:rPr>
        <w:t xml:space="preserve"> Клетки нервного гребня способны к миграциям. В туловище мигрирующие клетки образуют два главных потока: одни мигрируют в поверхностном слое, дерме, другие — в брюшном направлении, образуя парасимпатические и симпатические ганглии и мозговое вещество надпочечников. Часть клеток остается в области нервного гребня, формируя </w:t>
      </w:r>
      <w:r w:rsidRPr="00EF6F6E">
        <w:rPr>
          <w:i/>
          <w:iCs/>
          <w:sz w:val="28"/>
          <w:szCs w:val="28"/>
        </w:rPr>
        <w:t>ганглиозные пластинки,</w:t>
      </w:r>
      <w:r w:rsidRPr="00EF6F6E">
        <w:rPr>
          <w:sz w:val="28"/>
          <w:szCs w:val="28"/>
        </w:rPr>
        <w:t xml:space="preserve"> которые сегментируются и дают начало спинномозговым узлам.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i/>
          <w:iCs/>
          <w:sz w:val="28"/>
          <w:szCs w:val="28"/>
        </w:rPr>
        <w:t>Хордальный отросток —</w:t>
      </w:r>
      <w:r w:rsidRPr="00EF6F6E">
        <w:rPr>
          <w:sz w:val="28"/>
          <w:szCs w:val="28"/>
        </w:rPr>
        <w:t xml:space="preserve"> провизорный орган — рассасывается.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EF6F6E">
        <w:rPr>
          <w:sz w:val="28"/>
          <w:szCs w:val="28"/>
        </w:rPr>
        <w:t xml:space="preserve">Дифференцировка мезодермы начинается с 20-х суток эмбриогенеза. Дорсальные участки мезодермальных листков разделяются на плотные сегменты, лежащие по сторонам от хорды — </w:t>
      </w:r>
      <w:r w:rsidRPr="00EF6F6E">
        <w:rPr>
          <w:i/>
          <w:iCs/>
          <w:sz w:val="28"/>
          <w:szCs w:val="28"/>
        </w:rPr>
        <w:t>сомиты.</w:t>
      </w:r>
      <w:r w:rsidRPr="00EF6F6E">
        <w:rPr>
          <w:sz w:val="28"/>
          <w:szCs w:val="28"/>
        </w:rPr>
        <w:t xml:space="preserve"> Процесс сегментации дорсальной мезодермы и образования сомитов начинается в головной части зародыша и быстро распространяется в каудальном направлении. На 22-е сутки развития у эмбриона имеется 7 пар сегментов, на 25-е — 14, на 30-е — 30 и на 35-е сутки — 43—44 пары. В отличие от сомитов вентральные отделы мезодермы </w:t>
      </w:r>
      <w:r w:rsidRPr="00EF6F6E">
        <w:rPr>
          <w:i/>
          <w:iCs/>
          <w:sz w:val="28"/>
          <w:szCs w:val="28"/>
        </w:rPr>
        <w:t>(спланхнотом)</w:t>
      </w:r>
      <w:r w:rsidRPr="00EF6F6E">
        <w:rPr>
          <w:sz w:val="28"/>
          <w:szCs w:val="28"/>
        </w:rPr>
        <w:t xml:space="preserve"> не сегментируются, а расщепляются на два листка — </w:t>
      </w:r>
      <w:r w:rsidRPr="00EF6F6E">
        <w:rPr>
          <w:i/>
          <w:iCs/>
          <w:sz w:val="28"/>
          <w:szCs w:val="28"/>
        </w:rPr>
        <w:t>висцеральный</w:t>
      </w:r>
      <w:r w:rsidRPr="00EF6F6E">
        <w:rPr>
          <w:sz w:val="28"/>
          <w:szCs w:val="28"/>
        </w:rPr>
        <w:t xml:space="preserve"> и </w:t>
      </w:r>
      <w:r w:rsidRPr="00EF6F6E">
        <w:rPr>
          <w:i/>
          <w:iCs/>
          <w:sz w:val="28"/>
          <w:szCs w:val="28"/>
        </w:rPr>
        <w:t xml:space="preserve">париетальный. </w:t>
      </w:r>
      <w:r w:rsidRPr="00EF6F6E">
        <w:rPr>
          <w:sz w:val="28"/>
          <w:szCs w:val="28"/>
        </w:rPr>
        <w:t xml:space="preserve">Небольшой участок мезодермы, связывающий сомиты со спланхнотомом, разделяется на сегменты — </w:t>
      </w:r>
      <w:r w:rsidRPr="00EF6F6E">
        <w:rPr>
          <w:i/>
          <w:iCs/>
          <w:sz w:val="28"/>
          <w:szCs w:val="28"/>
        </w:rPr>
        <w:t>сегментные ножки (нефрогонотом).</w:t>
      </w:r>
      <w:r w:rsidRPr="00EF6F6E">
        <w:rPr>
          <w:sz w:val="28"/>
          <w:szCs w:val="28"/>
        </w:rPr>
        <w:t xml:space="preserve"> На заднем конце зародыша сегментации этих отделов не происходит. Здесь взамен сегментных ножек располагается несегментированный нефрогенный зачаток </w:t>
      </w:r>
      <w:r w:rsidRPr="00EF6F6E">
        <w:rPr>
          <w:i/>
          <w:iCs/>
          <w:sz w:val="28"/>
          <w:szCs w:val="28"/>
        </w:rPr>
        <w:t>(нефрогенный тяж).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В процессе дифференцировки мезодермы из дерматома и склеротома возникает эмбриональный зачаток соединительной ткани — </w:t>
      </w:r>
      <w:r w:rsidRPr="00EF6F6E">
        <w:rPr>
          <w:i/>
          <w:iCs/>
          <w:sz w:val="28"/>
          <w:szCs w:val="28"/>
        </w:rPr>
        <w:t>мезенхима.</w:t>
      </w:r>
      <w:r w:rsidRPr="00EF6F6E">
        <w:rPr>
          <w:sz w:val="28"/>
          <w:szCs w:val="28"/>
        </w:rPr>
        <w:t xml:space="preserve"> В образовании мезенхимы принимают участие и другие зародышевые листки, хотя преимущественно она возникает из мезодермы. Часть мезенхимы развивается за счет клеток, имеющих эктодермальное происхождение. Участие в образовании мезенхимы принимает и зачаток энтодермы головного отдела кишечной трубки.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Дифференцировка энтодермы. Выделение кишечной энтодермы начинается с момента появления туловищной складки. Последняя, углубляясь, отделяет зародышевую энтодерму будушей кишки от внезародышевой энтодермы желточного мешка. В задней части зародыша в состав образующейся кишки входит и тот участок энтодермы, из которого возникает энтодермальный вырост аллантоиса. В начале 4-й недели на переднем конце зародыша образуется эктодермальное впячивание — </w:t>
      </w:r>
      <w:r w:rsidRPr="00EF6F6E">
        <w:rPr>
          <w:i/>
          <w:iCs/>
          <w:sz w:val="28"/>
          <w:szCs w:val="28"/>
        </w:rPr>
        <w:t>ротовая ямка.</w:t>
      </w:r>
      <w:r w:rsidRPr="00EF6F6E">
        <w:rPr>
          <w:sz w:val="28"/>
          <w:szCs w:val="28"/>
        </w:rPr>
        <w:t xml:space="preserve"> Углубляясь, ямка доходит до переднего конца кишки и после прорыва разделяющей их мембраны превращается в ротовое отверстие будущего ребенка.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Кишечная трубка образуется первоначально как часть энтодермы желточного мешка, затем в состав ее переднего отдела включается материал прехордальной пластинки. Из материала прехордальной пластинки развивается в дальнейшем многослойный эпителий переднего отдела пищеварительной трубки и ее производных. Мезенхима кишечной трубки преобразуется в соединительную ткань и гладкую мускулатуру.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Анатомическое формирование органов (органогенез) совершается параллельно процессам гистогенеза (образование тканей).</w:t>
      </w:r>
    </w:p>
    <w:p w:rsid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Внезародышевые органы человека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Хорион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Ворсинчатые разрастания трофобласта, именуемые позднее хорионом, состоят из двух структурных компонентов — эпителия и внезародышевой мезенхимы. Слизистая оболочка в той части, которая после имплантации войдет в состав плаценты — основная отпадающая оболочка, разрастается сильнее, чем в других участках — пристеночная отпадающая оболочка и сумочная отпадающая оболочка, отделяющая зародыш от полости матки</w:t>
      </w:r>
      <w:r w:rsidRPr="00EF6F6E">
        <w:rPr>
          <w:i/>
          <w:iCs/>
          <w:sz w:val="28"/>
          <w:szCs w:val="28"/>
        </w:rPr>
        <w:t xml:space="preserve">. </w:t>
      </w:r>
      <w:r w:rsidRPr="00EF6F6E">
        <w:rPr>
          <w:sz w:val="28"/>
          <w:szCs w:val="28"/>
        </w:rPr>
        <w:t xml:space="preserve">В дальнейшем это различие выступает все более отчетливо, причем ворсины в области пристеночной и сумочной оболочек вообще исчезают, а в области основной отпадающей оболочки .заменяются сильно разветвленными </w:t>
      </w:r>
      <w:r w:rsidRPr="00EF6F6E">
        <w:rPr>
          <w:i/>
          <w:iCs/>
          <w:sz w:val="28"/>
          <w:szCs w:val="28"/>
        </w:rPr>
        <w:t>вторичными ворсинами,</w:t>
      </w:r>
      <w:r w:rsidRPr="00EF6F6E">
        <w:rPr>
          <w:sz w:val="28"/>
          <w:szCs w:val="28"/>
        </w:rPr>
        <w:t xml:space="preserve"> строму которых образует соединительная ткань с кровеносными сосудами. С этого момента хорион разделяется на два отдела — </w:t>
      </w:r>
      <w:r w:rsidRPr="00EF6F6E">
        <w:rPr>
          <w:i/>
          <w:iCs/>
          <w:sz w:val="28"/>
          <w:szCs w:val="28"/>
        </w:rPr>
        <w:t>ветвистый</w:t>
      </w:r>
      <w:r w:rsidRPr="00EF6F6E">
        <w:rPr>
          <w:sz w:val="28"/>
          <w:szCs w:val="28"/>
        </w:rPr>
        <w:t xml:space="preserve"> и </w:t>
      </w:r>
      <w:r w:rsidRPr="00EF6F6E">
        <w:rPr>
          <w:i/>
          <w:iCs/>
          <w:sz w:val="28"/>
          <w:szCs w:val="28"/>
        </w:rPr>
        <w:t>гладкий</w:t>
      </w:r>
      <w:r w:rsidRPr="00EF6F6E">
        <w:rPr>
          <w:sz w:val="28"/>
          <w:szCs w:val="28"/>
        </w:rPr>
        <w:t>. В области расположения ветвистого хориона формируется плацента. За счет основной отпадающей оболочки образуется материнская часть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плаценты, а за счет ветвистого хориона—ее плодная часть. Ветвистый хорион к 3 мес приобретает вместе с основной отпадающей оболочкой типичную для сформированной плаценты дискоидальную форму.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Плацентация у человека совершается в течение 3—6-й недели внутриутробного развития и совпадает с периодом формирования зачатков органов. Этот период является вторым критическим в эмбриогенезе человека, так как различные патогенные воздействия в это время наиболее часто могут вызвать нарушения.</w:t>
      </w:r>
    </w:p>
    <w:p w:rsid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Детское место, или плацента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Плацента — внезародышевый орган, за счет которого устанавливается связь зародыша с организмом матери. Плацента человека относится к типу дискоидальных гемохориальных ворсинчатых плацент.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Это важный временный орган с многообразными функциями, обеспечивающий связь плода с материнским организмом. Плацента выполняет трофическую, экскреторную (для плода), эндокринную (вырабатывает хориальный гонадотропин, прогестерон, плацентарный лактоген, эстрогены и др.), защитную (включая иммунологическую защиту). Однако через плаценту (через </w:t>
      </w:r>
      <w:r w:rsidRPr="00EF6F6E">
        <w:rPr>
          <w:i/>
          <w:iCs/>
          <w:sz w:val="28"/>
          <w:szCs w:val="28"/>
        </w:rPr>
        <w:t>гематоплацентарный барьер)</w:t>
      </w:r>
      <w:r w:rsidRPr="00EF6F6E">
        <w:rPr>
          <w:sz w:val="28"/>
          <w:szCs w:val="28"/>
        </w:rPr>
        <w:t xml:space="preserve"> легко проникают алкоголь, наркотические и лекарственные вещества, никотин, а также многие гормоны из крови матери в кровь плода.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В плаценте различают </w:t>
      </w:r>
      <w:r w:rsidRPr="00EF6F6E">
        <w:rPr>
          <w:i/>
          <w:iCs/>
          <w:sz w:val="28"/>
          <w:szCs w:val="28"/>
        </w:rPr>
        <w:t>зародышевую,</w:t>
      </w:r>
      <w:r w:rsidRPr="00EF6F6E">
        <w:rPr>
          <w:b/>
          <w:bCs/>
          <w:sz w:val="28"/>
          <w:szCs w:val="28"/>
        </w:rPr>
        <w:t xml:space="preserve"> </w:t>
      </w:r>
      <w:r w:rsidRPr="00EF6F6E">
        <w:rPr>
          <w:sz w:val="28"/>
          <w:szCs w:val="28"/>
        </w:rPr>
        <w:t xml:space="preserve">или </w:t>
      </w:r>
      <w:r w:rsidRPr="00EF6F6E">
        <w:rPr>
          <w:i/>
          <w:iCs/>
          <w:sz w:val="28"/>
          <w:szCs w:val="28"/>
        </w:rPr>
        <w:t>плодную, часть</w:t>
      </w:r>
      <w:r w:rsidRPr="00EF6F6E">
        <w:rPr>
          <w:sz w:val="28"/>
          <w:szCs w:val="28"/>
        </w:rPr>
        <w:t xml:space="preserve"> и </w:t>
      </w:r>
      <w:r w:rsidRPr="00EF6F6E">
        <w:rPr>
          <w:i/>
          <w:iCs/>
          <w:sz w:val="28"/>
          <w:szCs w:val="28"/>
        </w:rPr>
        <w:t>материнскую,</w:t>
      </w:r>
      <w:r w:rsidRPr="00EF6F6E">
        <w:rPr>
          <w:sz w:val="28"/>
          <w:szCs w:val="28"/>
        </w:rPr>
        <w:t xml:space="preserve"> или </w:t>
      </w:r>
      <w:r w:rsidRPr="00EF6F6E">
        <w:rPr>
          <w:i/>
          <w:iCs/>
          <w:sz w:val="28"/>
          <w:szCs w:val="28"/>
        </w:rPr>
        <w:t>маточную</w:t>
      </w:r>
      <w:r w:rsidRPr="00EF6F6E">
        <w:rPr>
          <w:sz w:val="28"/>
          <w:szCs w:val="28"/>
        </w:rPr>
        <w:t>. Плодная часть представлена ветвистым хорионом и приросшей к нему амниотической оболочкой, а материнская — видоизмененной базальной частью эндометрия.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Развитие плаценты начинается на 3-й неделе, когда во вторичные (эпителиомезенхимные ворсины) начинают врастать сосуды и образовываться </w:t>
      </w:r>
      <w:r w:rsidRPr="00EF6F6E">
        <w:rPr>
          <w:i/>
          <w:iCs/>
          <w:sz w:val="28"/>
          <w:szCs w:val="28"/>
        </w:rPr>
        <w:t>третичные ворсины.</w:t>
      </w:r>
      <w:r w:rsidRPr="00EF6F6E">
        <w:rPr>
          <w:sz w:val="28"/>
          <w:szCs w:val="28"/>
        </w:rPr>
        <w:t xml:space="preserve"> На 6—8-й неделе вокруг сосудов дифференцируются макрофаги, фибробласты, коллагеновые волокна. В дифференцировке фибробластов и синтезе коллагена важную роль играют витамины С и А, без достаточного поступления которых в организм беременной женщины нарушается прочность связи зародыша с материнским организмом и создается угроза самопроизвольного аборта.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Параллельно увеличивается активность гиалуронидазы, за счет которой и происходит расщепление молекул гиалуроновой кислоты.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Уменьшение вязкости основного вещества создает наиболее благоприятные условия для обмена веществ между тканями матери и плода. В основном веществе соединительной ткани хориона содержится значительное количество гиалуроновой и хондроитинсерной кислот, с которыми связана регуляция проницаемости плаценты.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EF6F6E">
        <w:rPr>
          <w:sz w:val="28"/>
          <w:szCs w:val="28"/>
        </w:rPr>
        <w:t>Формирование коллагеновых волокон в ворсинах совпадает по времени с усилением протеолитической активности трофобластического эпителия (</w:t>
      </w:r>
      <w:r w:rsidRPr="00EF6F6E">
        <w:rPr>
          <w:i/>
          <w:iCs/>
          <w:sz w:val="28"/>
          <w:szCs w:val="28"/>
        </w:rPr>
        <w:t>цитотрофобласта)</w:t>
      </w:r>
      <w:r w:rsidRPr="00EF6F6E">
        <w:rPr>
          <w:sz w:val="28"/>
          <w:szCs w:val="28"/>
        </w:rPr>
        <w:t xml:space="preserve"> и его производного </w:t>
      </w:r>
      <w:r w:rsidRPr="00EF6F6E">
        <w:rPr>
          <w:i/>
          <w:iCs/>
          <w:sz w:val="28"/>
          <w:szCs w:val="28"/>
        </w:rPr>
        <w:t>(синцитиотрофобласта).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С развитием плаценты происходят разрушение слизистой оболочки матки и смена гистиотрофного питания на гематотрофное. Это означает, что ворсины хориона омываются кровью матери, излившейся из разрушенных сосудов эндометрия в лакуны.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Зародышевая, или плодная, часть плаценты к концу 3-го месяца представлена ветвящейся </w:t>
      </w:r>
      <w:r w:rsidRPr="00EF6F6E">
        <w:rPr>
          <w:i/>
          <w:iCs/>
          <w:sz w:val="28"/>
          <w:szCs w:val="28"/>
        </w:rPr>
        <w:t xml:space="preserve">хориальной пластинкой, </w:t>
      </w:r>
      <w:r w:rsidRPr="00EF6F6E">
        <w:rPr>
          <w:sz w:val="28"/>
          <w:szCs w:val="28"/>
        </w:rPr>
        <w:t xml:space="preserve">состоящей из волокнистой (коллагеновой) соединительной ткани, покрытой цито- и синцитиотрофобластом. Ветвящиеся ворсины хориона </w:t>
      </w:r>
      <w:r w:rsidRPr="00EF6F6E">
        <w:rPr>
          <w:i/>
          <w:iCs/>
          <w:sz w:val="28"/>
          <w:szCs w:val="28"/>
        </w:rPr>
        <w:t>(стволовые, или якорные, ворсины)</w:t>
      </w:r>
      <w:r w:rsidRPr="00EF6F6E">
        <w:rPr>
          <w:sz w:val="28"/>
          <w:szCs w:val="28"/>
        </w:rPr>
        <w:t xml:space="preserve"> хорошо развиты лишь со стороны, обращенной к миометрию. Здесь они проходят через всю толщу плаценты и своими вершинами погружаются в базальную часть разрушенного эндометрия.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Хориальный эпителий, или цитотрофобласт, на ранних стадиях развития представлен однослойным эпителием с овальными ядрами. Эти клетки размножаются митотическим путем.</w:t>
      </w:r>
      <w:r w:rsidRPr="00EF6F6E">
        <w:rPr>
          <w:b/>
          <w:bCs/>
          <w:sz w:val="28"/>
          <w:szCs w:val="28"/>
        </w:rPr>
        <w:t xml:space="preserve"> </w:t>
      </w:r>
      <w:r w:rsidRPr="00EF6F6E">
        <w:rPr>
          <w:sz w:val="28"/>
          <w:szCs w:val="28"/>
        </w:rPr>
        <w:t>Из них развивается синцитиотрофобласт — многоядерная структура, покрывающая редуцирующийся цитотрофобласт. В синцитиотрофобласте содержится большое количество различных протеолитических и окислительных ферментов [АТФ-азы, щелочная и кислая фосфа-тазы, 5-нуклеотидазы, ДПН-диафоразы, глюкозо-6-фосфатдегид-рогеназы (Г-6-ФДГ), а-ГФДГ, сукцинатдегидрогеназа—СДГ, цитохромоксидаза — ЦО, моноаминоксидаза — МАО, неспецифические эстеразы, ЛДГ, НАД и НАДФ-диафоразы и др. — всего около 60], что связано с его ролью в обменных процессах между организмом матери и плода. В цитотрофобласте и в синцитии выявляются пиноцитозные пузырьки, лизосомы и другие органеллы. Начиная со 2-го месяца хориальный эпителий истончается и постепенно заменяется синцитиотрофобластом. В этот период синцитиотрофобласт по толщине превосходит цитотрофобласт, на 9—10-й неделе синцитий истончается, а количество ядер в нем увеличивается. На поверхности синцития, обращенной в лакуны, появляются многочисленные микроворсинки в виде щеточной каемки.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Между синцитием и клеточным трофобластом имеются щелевидные субмикроскопические пространства, доходящие местами до базальной мембраны трофобласта, что создает условия для двустороннего проникновения трофических веществ, гормонов и др. между синцитием и стромой ворсин.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Во второй половине беременности, и особенно в конце ее, трофобласт местами сильно истончается и ворсины покрываются фибриноподобной оксифильной массой, являющейся, по-видимому, продуктом свертывания плазмы и распада трофобласта (“фибриноид Лангханса”).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С увеличением срока беременности уменьшается количество макрофагов и коллагенпродуцирующих дифференцированных фибробластов, появляются фиброциты. Количество коллагеновых волокон, хотя и нарастает, но до конца беременности в большинстве ворсин остается небольшим.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Структурно-функциональной единицей сформированной плаценты является </w:t>
      </w:r>
      <w:r w:rsidRPr="00EF6F6E">
        <w:rPr>
          <w:i/>
          <w:iCs/>
          <w:sz w:val="28"/>
          <w:szCs w:val="28"/>
        </w:rPr>
        <w:t>котиледон,</w:t>
      </w:r>
      <w:r w:rsidRPr="00EF6F6E">
        <w:rPr>
          <w:sz w:val="28"/>
          <w:szCs w:val="28"/>
        </w:rPr>
        <w:t xml:space="preserve"> образованный стволовой ворсиной и ее вторичными и третичными (конечными) разветвлениями. Общее количество котиледонов в плаценте достигает 200.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i/>
          <w:iCs/>
          <w:sz w:val="28"/>
          <w:szCs w:val="28"/>
        </w:rPr>
      </w:pPr>
      <w:r w:rsidRPr="00EF6F6E">
        <w:rPr>
          <w:sz w:val="28"/>
          <w:szCs w:val="28"/>
        </w:rPr>
        <w:t xml:space="preserve">Материнская часть плаценты представлена </w:t>
      </w:r>
      <w:r w:rsidRPr="00EF6F6E">
        <w:rPr>
          <w:i/>
          <w:iCs/>
          <w:sz w:val="28"/>
          <w:szCs w:val="28"/>
        </w:rPr>
        <w:t>базальной пластинкой</w:t>
      </w:r>
      <w:r w:rsidRPr="00EF6F6E">
        <w:rPr>
          <w:sz w:val="28"/>
          <w:szCs w:val="28"/>
        </w:rPr>
        <w:t xml:space="preserve"> и соединительнотканными септами, отделяющими котиледоны друг от друга, а также </w:t>
      </w:r>
      <w:r w:rsidRPr="00EF6F6E">
        <w:rPr>
          <w:i/>
          <w:iCs/>
          <w:sz w:val="28"/>
          <w:szCs w:val="28"/>
        </w:rPr>
        <w:t>лакунами,</w:t>
      </w:r>
      <w:r w:rsidRPr="00EF6F6E">
        <w:rPr>
          <w:sz w:val="28"/>
          <w:szCs w:val="28"/>
        </w:rPr>
        <w:t xml:space="preserve"> заполненными материнской кровью. В местах контакта стволовых ворсин с отпадающей оболочкой встречаются также трофобластические клетки </w:t>
      </w:r>
      <w:r w:rsidRPr="00EF6F6E">
        <w:rPr>
          <w:i/>
          <w:iCs/>
          <w:sz w:val="28"/>
          <w:szCs w:val="28"/>
        </w:rPr>
        <w:t>(периферический трофобласт).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Уже на ранних стадиях беременности ворсины хориона разрушают наружные, т. е. ближайшие к плоду, слои основной отпадающей оболочки, и на их месте образуются заполненные материнской кровью </w:t>
      </w:r>
      <w:r w:rsidRPr="00EF6F6E">
        <w:rPr>
          <w:i/>
          <w:iCs/>
          <w:sz w:val="28"/>
          <w:szCs w:val="28"/>
        </w:rPr>
        <w:t>лакуны,</w:t>
      </w:r>
      <w:r w:rsidRPr="00EF6F6E">
        <w:rPr>
          <w:sz w:val="28"/>
          <w:szCs w:val="28"/>
        </w:rPr>
        <w:t xml:space="preserve"> в которые свободно свисают ворсины хориона. Глубокие неразрушенные части отпадающей оболочки вместе с трофобластом образуют базальную пластинку.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i/>
          <w:iCs/>
          <w:sz w:val="28"/>
          <w:szCs w:val="28"/>
        </w:rPr>
        <w:t>Базальный слой эндометрия</w:t>
      </w:r>
      <w:r w:rsidRPr="00EF6F6E">
        <w:rPr>
          <w:sz w:val="28"/>
          <w:szCs w:val="28"/>
        </w:rPr>
        <w:t xml:space="preserve"> — соединительная ткань слизистой оболочки матки, содержащая </w:t>
      </w:r>
      <w:r w:rsidRPr="00EF6F6E">
        <w:rPr>
          <w:i/>
          <w:iCs/>
          <w:sz w:val="28"/>
          <w:szCs w:val="28"/>
        </w:rPr>
        <w:t>децидуальные клетки.</w:t>
      </w:r>
      <w:r w:rsidRPr="00EF6F6E">
        <w:rPr>
          <w:sz w:val="28"/>
          <w:szCs w:val="28"/>
        </w:rPr>
        <w:t xml:space="preserve"> Эти крупные, богатые гликогеном клетки соединительной ткани расположены в глубоких слоях слизистой оболочки матки. Они имеют четкие границы, округлые ядра и оксифильную цитоплазму. В базальной пластинке, чаще в месте прикрепления ворсин к материнской части плаценты, встречаются скопления клеток периферического цитотрофобласта. Они напоминают децидуальные клетки, но отличаются более интенсивной базофилией цитоплазмы. </w:t>
      </w:r>
      <w:r w:rsidRPr="00EF6F6E">
        <w:rPr>
          <w:i/>
          <w:iCs/>
          <w:sz w:val="28"/>
          <w:szCs w:val="28"/>
        </w:rPr>
        <w:t xml:space="preserve">Аморфная субстанция (фибриноид Рора) </w:t>
      </w:r>
      <w:r w:rsidRPr="00EF6F6E">
        <w:rPr>
          <w:sz w:val="28"/>
          <w:szCs w:val="28"/>
        </w:rPr>
        <w:t>находится на поверхности базальной пластинки, обращенной к хориальным ворсинам. Трофобластические клетки базальной пластинки вместе с фибриноидом играют существенную роль в обеспечении иммунологического гомеостаза в системе мать — плод.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Часть основной отпадающей оболочки, расположенной на границе ветвистого и гладкого хориона, т. е. по краю плацентарного Диска, при развитии плаценты не разрушается. Плотно прирастая к хориону, она образует замыкающую пластинку, препятствующую истечению крови из лакун плаценты.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Кровь в лакунах непрерывно обновляется. Она поступает из Маточных артерий, входящих сюда из мышечной оболочки матки. Эти артерии идут по плацентарным перегородкам и открываются в лакуны. Материнская кровь оттекает от плаценты по венам, берущим начало от лакун крупными отверстиями.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Кровь матери и кровь плода циркулирует по самостоятельным сосудистым системам и не смешивается между собой. </w:t>
      </w:r>
      <w:r w:rsidRPr="00EF6F6E">
        <w:rPr>
          <w:i/>
          <w:iCs/>
          <w:sz w:val="28"/>
          <w:szCs w:val="28"/>
        </w:rPr>
        <w:t>Гемохориальный барьер,</w:t>
      </w:r>
      <w:r w:rsidRPr="00EF6F6E">
        <w:rPr>
          <w:sz w:val="28"/>
          <w:szCs w:val="28"/>
        </w:rPr>
        <w:t xml:space="preserve"> разделяющий оба кровотока, состоит из эндотелия сосудов плода, окружающей сосуды соединительной ткани, эпителия хориальных ворсин (цитотрофобласт, синцитиотрофобласт), а, кроме того, из фибриноида, который местами покрывает ворсины снаружи.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Формирование плаценты заканчивается в конце 3-го месяца беременности.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Сформированная к этому времени плацента обеспечивает окончательную дифференцировку и бурный рост образовавшихся в предыдущем периоде зачатков органов плода.</w:t>
      </w:r>
    </w:p>
    <w:p w:rsid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Желточный мешок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Желточный мешок образован внезародышевой энтодермой и внезародышевой мезодермой, принимает активное участие в питании и дыхании эмбриона человека очень недолго. После образования туловищной складки желточный мешок оказывается связанным с кишкой </w:t>
      </w:r>
      <w:r w:rsidRPr="00EF6F6E">
        <w:rPr>
          <w:i/>
          <w:iCs/>
          <w:sz w:val="28"/>
          <w:szCs w:val="28"/>
        </w:rPr>
        <w:t>желточным стебельком.</w:t>
      </w:r>
      <w:r w:rsidRPr="00EF6F6E">
        <w:rPr>
          <w:sz w:val="28"/>
          <w:szCs w:val="28"/>
        </w:rPr>
        <w:t xml:space="preserve"> Сам желточный мешок смещается в пространство между мезенхимой хориона и амниотической оболочкой. Его основная роль — кроветворная. В качестве кроветворного органа он функционирует до 7—8-й недели, а затем подвергается обратному развитию. В составе пупочного канатика остаток желточного мешка позднее обнаруживается в виде узкой трубочки. В стенке желточного мешка формируются первичные половые клетки — гонобласты, мигрирующие из него с кровью в зачатки половых желез.</w:t>
      </w:r>
    </w:p>
    <w:p w:rsid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Амнион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Амнион очень быстро увеличивается в размерах и к концу 7-й недели его соединительная ткань входит в контакт с соединительной тканью хориона. При этом эпителий амниона переходит на амниотическую ножку, превращающуюся позднее в пупочный канатик, и в области пупочного кольца смыкается с эктодермальным покровом кожи эмбриона.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Амниотическая оболочка образует стенку резервуара, в котором находится плод. Основная его функция — выработка околоплодных вод, обеспечивающих среду для развивающегося организма и предохраняющих его от механического повреждения. Эпителий амниона, обращенный в его полость, выделяет околоплодные воды, а также принимает участие в обратном всасывании</w:t>
      </w:r>
      <w:r w:rsidRPr="00EF6F6E">
        <w:rPr>
          <w:b/>
          <w:bCs/>
          <w:sz w:val="28"/>
          <w:szCs w:val="28"/>
        </w:rPr>
        <w:t xml:space="preserve"> </w:t>
      </w:r>
      <w:r w:rsidRPr="00EF6F6E">
        <w:rPr>
          <w:sz w:val="28"/>
          <w:szCs w:val="28"/>
        </w:rPr>
        <w:t>их</w:t>
      </w:r>
      <w:r w:rsidRPr="00EF6F6E">
        <w:rPr>
          <w:b/>
          <w:bCs/>
          <w:sz w:val="28"/>
          <w:szCs w:val="28"/>
        </w:rPr>
        <w:t>.</w:t>
      </w:r>
      <w:r w:rsidRPr="00EF6F6E">
        <w:rPr>
          <w:sz w:val="28"/>
          <w:szCs w:val="28"/>
        </w:rPr>
        <w:t xml:space="preserve"> Амниотическая жидкость создает необходимую для развития зародыша водную среду, поддерживая до конца беременности необходимый состав и концентрацию солей в околоплодной жидкости (см. рис. 37, </w:t>
      </w:r>
      <w:r w:rsidRPr="00EF6F6E">
        <w:rPr>
          <w:i/>
          <w:iCs/>
          <w:sz w:val="28"/>
          <w:szCs w:val="28"/>
        </w:rPr>
        <w:t>А).</w:t>
      </w:r>
      <w:r w:rsidRPr="00EF6F6E">
        <w:rPr>
          <w:sz w:val="28"/>
          <w:szCs w:val="28"/>
        </w:rPr>
        <w:t xml:space="preserve"> Амнион выполняет также защитную функцию, предупреждая попадание в плод вредоносных агентов.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Эпителий в ранних стадиях на всем протяжении однослойный плоский, образован крупными полигональными, тесно прилегающими друг к другу клетками, в которых постоянно происходит митоз. На 3-м месяце эмбриогенеза эпителий преобразуется в призматический. Эпителий плацентарного диска призматический, местами многорядный. На поверхности эпителия имеются микроворсинки. В цитоплазме всегда содержатся небольшие капли липидов, зерна гликогена и гликозаминогликаны. В апикальных частях клеток имеются различной величины вакуоли, содержимое которых выделяется в полость амниона. Эпителий внеплацентарного амниона кубический. В эпителии амниона, покрывающем плацентарный диск, вероятно, имеет место преимущественно секреция, а в эпителии внеплацентарного амниона — преимущественно резорбция околоплодных вод.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В строме амниотической оболочки различают </w:t>
      </w:r>
      <w:r w:rsidRPr="00EF6F6E">
        <w:rPr>
          <w:i/>
          <w:iCs/>
          <w:sz w:val="28"/>
          <w:szCs w:val="28"/>
        </w:rPr>
        <w:t>базальную мембрану, слой плотной соединительной ткани и губчатый слой рыхлой соединительной ткани,</w:t>
      </w:r>
      <w:r w:rsidRPr="00EF6F6E">
        <w:rPr>
          <w:sz w:val="28"/>
          <w:szCs w:val="28"/>
        </w:rPr>
        <w:t xml:space="preserve"> связывающей амнион с хорионом. В слое плотной соединительной ткани можно выделить лежащую под базальной мембраной бесклеточную часть и клеточную часть. Последняя состоит из нескольких слоев фибробластов, между которыми находится густая сеть плотно прилежащих друг к другу тонких пучков коллагеновых и ретикулярных волокон, образующих неправильную решетку, ориентированную параллельно поверхности оболочки.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Губчатый слой образован очень рыхлой (“слизистой”) соединительной тканью. Редкие пучки коллагеновых волокон, являющиеся продолжением тех, которые залегают в слое плотной соединительной ткани, связывают амнион с хорионом. Связь эта очень непрочная, и поэтому обе оболочки легко отделить друг от друга. В основном веществе соединительной ткани много гликозаминогликанов.</w:t>
      </w:r>
    </w:p>
    <w:p w:rsid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Аллантоис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Аллантоис представляет собой небольшой пальцевидный отросток энтодермы, врастающий в амниотическую ножку. У человека аллантоис не достигает большого развития, но его значение в обеспечении питания и дыхания зародыша все же велико, так как по нему к хориону растут сосуды, конечные разветвления которых залегают в строме ворсин. На 2-м месяце эмбриогенеза аллантоис редуцируется.</w:t>
      </w:r>
    </w:p>
    <w:p w:rsid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Пупочный канатик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Пупочный канатик образуется в основном из мезенхимы, находящейся в амниотической ножке и желточном стебельке. В его формировании принимают участие также аллантоис и растущие по нему сосуды. С поверхности все эти образования окружены амниотической оболочкой. Желточный стебелек и аллантоис быстро редуцируются, и в пупочном канатике новорожденного обнаруживаются лишь их остатки.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Сформированный пупочный канатик — упругое соединительно- тканное образование, в котором проходят две </w:t>
      </w:r>
      <w:r w:rsidRPr="00EF6F6E">
        <w:rPr>
          <w:i/>
          <w:iCs/>
          <w:sz w:val="28"/>
          <w:szCs w:val="28"/>
        </w:rPr>
        <w:t xml:space="preserve">пупочные артерии </w:t>
      </w:r>
      <w:r w:rsidRPr="00EF6F6E">
        <w:rPr>
          <w:sz w:val="28"/>
          <w:szCs w:val="28"/>
        </w:rPr>
        <w:t xml:space="preserve">и </w:t>
      </w:r>
      <w:r w:rsidRPr="00EF6F6E">
        <w:rPr>
          <w:i/>
          <w:iCs/>
          <w:sz w:val="28"/>
          <w:szCs w:val="28"/>
        </w:rPr>
        <w:t>пупочная вена.</w:t>
      </w:r>
      <w:r w:rsidRPr="00EF6F6E">
        <w:rPr>
          <w:sz w:val="28"/>
          <w:szCs w:val="28"/>
        </w:rPr>
        <w:t xml:space="preserve"> Он образован типичной студенистой (слизистой) тканью, в которой содержится огромное количество гиалуроновой кислоты. Именно эта ткань, получившая название вартонова студня, обеспечивает тургор и упругость канатика. Покрывающая поверхность канатика амниотическая оболочка срастается с его студенистой тканью.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Значение этой ткани чрезвычайно велико. Она предохраняет пупочные сосуды от сжатия, обеспечивая тем самым непрерывное снабжение эмбриона питательными веществами, кислородом. Наряду с этим студенистая ткань препятствует проникновению вредоносных агентов из плаценты к эмбриону внесосудистым путем и выполняет, таким образом, защитную функцию.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На основании изложенного можно отметить основные особенности ранних стадий развития зародыша человека: 1) асинхронный тип полного дробления и образование “светлых” и “темных” бластомеров; 2) раннее обособление и формирование внезародышевых органов; 3) раннее образование амниотического пузырька и отсутствие амниотических складок; 4) наличие двух фаз гаструляции — деламинации и иммиграции, в течение которых происходит также развитие провизорных органов; 5) интерстициальный тип имплантации; 6) сильное развитие амниона, хориона и слабое развитие желточного мешка и аллантоиса.</w:t>
      </w:r>
    </w:p>
    <w:p w:rsid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 w:rsidRPr="00EF6F6E">
        <w:rPr>
          <w:b/>
          <w:bCs/>
          <w:sz w:val="28"/>
          <w:szCs w:val="28"/>
        </w:rPr>
        <w:t>Система мать — плод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Система мать — плод возникает в процессе беременности и включает в себя две подсистемы</w:t>
      </w:r>
      <w:r w:rsidRPr="00EF6F6E">
        <w:rPr>
          <w:b/>
          <w:bCs/>
          <w:sz w:val="28"/>
          <w:szCs w:val="28"/>
        </w:rPr>
        <w:t xml:space="preserve"> </w:t>
      </w:r>
      <w:r w:rsidRPr="00EF6F6E">
        <w:rPr>
          <w:sz w:val="28"/>
          <w:szCs w:val="28"/>
        </w:rPr>
        <w:t>— организм матери и организм плода, а также плаценту, являющуюся связующим звеном между ними.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Взаимодействие между организмом матери и организмом плода обеспечивается прежде всего нейрогуморальными механизмами. При этом в обеих подсистемах различают следующие механизмы: рецепторные, воспринимающие информацию, регуляторные, осуществляющие ее переработку, и исполнительные.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Рецепторные механизмы организма матери расположены в матке в виде чувствительных нервных окончаний, которые первыми воспринимают информацию о состоянии развивающегося плода. В эндометрии находятся </w:t>
      </w:r>
      <w:r w:rsidRPr="00EF6F6E">
        <w:rPr>
          <w:i/>
          <w:iCs/>
          <w:sz w:val="28"/>
          <w:szCs w:val="28"/>
        </w:rPr>
        <w:t>хемо-, механо-</w:t>
      </w:r>
      <w:r w:rsidRPr="00EF6F6E">
        <w:rPr>
          <w:sz w:val="28"/>
          <w:szCs w:val="28"/>
        </w:rPr>
        <w:t xml:space="preserve"> и </w:t>
      </w:r>
      <w:r w:rsidRPr="00EF6F6E">
        <w:rPr>
          <w:i/>
          <w:iCs/>
          <w:sz w:val="28"/>
          <w:szCs w:val="28"/>
        </w:rPr>
        <w:t>терморецепторы,</w:t>
      </w:r>
      <w:r w:rsidRPr="00EF6F6E">
        <w:rPr>
          <w:sz w:val="28"/>
          <w:szCs w:val="28"/>
        </w:rPr>
        <w:t xml:space="preserve"> а в кровеносных сосудах — </w:t>
      </w:r>
      <w:r w:rsidRPr="00EF6F6E">
        <w:rPr>
          <w:i/>
          <w:iCs/>
          <w:sz w:val="28"/>
          <w:szCs w:val="28"/>
        </w:rPr>
        <w:t>барорецепторы.</w:t>
      </w:r>
      <w:r w:rsidRPr="00EF6F6E">
        <w:rPr>
          <w:sz w:val="28"/>
          <w:szCs w:val="28"/>
        </w:rPr>
        <w:t xml:space="preserve"> Рецепторные нервные окончания свободного типа особенно многочисленны в стенках маточной вены и в децидуальной оболочке в области прикрепления плаценты. Раздражение рецепторов матки вызывает изменения интенсивности дыхания, уровня кровяного давления в организме матери, направленные на обеспечение нормальных условий для развивающегося плода.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Регуляторные механизмы организма матери включают отделы центральной нервной системы </w:t>
      </w:r>
      <w:r w:rsidRPr="00EF6F6E">
        <w:rPr>
          <w:i/>
          <w:iCs/>
          <w:sz w:val="28"/>
          <w:szCs w:val="28"/>
        </w:rPr>
        <w:t>(височная</w:t>
      </w:r>
      <w:r w:rsidRPr="00EF6F6E">
        <w:rPr>
          <w:sz w:val="28"/>
          <w:szCs w:val="28"/>
        </w:rPr>
        <w:t xml:space="preserve"> </w:t>
      </w:r>
      <w:r w:rsidRPr="00EF6F6E">
        <w:rPr>
          <w:i/>
          <w:iCs/>
          <w:sz w:val="28"/>
          <w:szCs w:val="28"/>
        </w:rPr>
        <w:t>доля мозга, гипоталамус, мезэнцефальный отдел ретикулярной формации),</w:t>
      </w:r>
      <w:r w:rsidRPr="00EF6F6E">
        <w:rPr>
          <w:sz w:val="28"/>
          <w:szCs w:val="28"/>
        </w:rPr>
        <w:t xml:space="preserve"> а также </w:t>
      </w:r>
      <w:r w:rsidRPr="00EF6F6E">
        <w:rPr>
          <w:i/>
          <w:iCs/>
          <w:sz w:val="28"/>
          <w:szCs w:val="28"/>
        </w:rPr>
        <w:t>гипоталамоэндокринную систему.</w:t>
      </w:r>
      <w:r w:rsidRPr="00EF6F6E">
        <w:rPr>
          <w:sz w:val="28"/>
          <w:szCs w:val="28"/>
        </w:rPr>
        <w:t xml:space="preserve"> Важную регуляторную функцию выполняют гормоны: половые, тироксин, кортикостероиды, инсулин и др. Так, во время беременности происходит усиление активности коры надпочечников матери и повышение выработки кортикостероидов, которые участвуют в регуляции метаболизма плода. В плаценте вырабатывается хорио-нический гонадотропин, стимулирующий образование адрено-кортикотропного гормона гипофиза, который активизирует деятельность коры надпочечников и усиливает секрецию кортикостероидов.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Регуляторные нейроэндокринные аппараты матери обеспечивают сохранение беременности, необходимый уровень функционирования сердца, сосудов, кроветворных органов, печени и оптимальный уровень обмена веществ, газов в зависимости от потребностей плода.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Рецепторные механизмы организма плода воспринимают сигналы об изменениях организма матери или собственного гомеостаза. Они обнаружены в стенках пупочных артерий и вены, в устьях печеночных вен, в коже и кишечнике плода.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Раздражение этих рецепторов приводит к изменению частоты сердцебиения плода, скорости кровотока в его сосудах, влияет на содержание сахара в крови и т. д.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Регуляторные нейрогуморальные механизмы организма плода формируются в процессе развития. Первые двигательные реакции у плода появляются на 2—3-м месяце развития, что свидетельствует о созревании нервных центров. Механизмы, регулирующие газовый гомеостаз, формируются в конце II триместра эмбриогенеза. Начало функционирования центральной эндокринной железы — гипофиза — отмечается на 3-м месяце развития. Синтез кортикостероидов в надпочечниках плода начинается со второй половины беременности и увеличивается с его ростом. У плода усилен синтез инсулина, который необходим для обеспечения его роста, связанного с углеводным и энергетическим обменом. Следует отметить, что у новорожденных, родившихся от матерей, страдающих сахарным диабетом, когда снижена выработка инсулина, наблюдается увеличение массы тела и повышение продукции инсулина в островках поджелудочной железы.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Действие нейрогуморальных регуляторных систем плода направлено на исполнительные механизмы — органы плода, обеспечивающие изменение интенсивности дыхания, сердечно-сосудистой деятельности, мышечной активности и т. д. и определяющие изменение уровня газообмена, обмена веществ, терморегуляции и других функций.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 xml:space="preserve">Как уже указывалось, в обеспечении связей в системе мать — плод особо важную роль играет </w:t>
      </w:r>
      <w:r w:rsidRPr="00EF6F6E">
        <w:rPr>
          <w:i/>
          <w:iCs/>
          <w:sz w:val="28"/>
          <w:szCs w:val="28"/>
        </w:rPr>
        <w:t>плацента,</w:t>
      </w:r>
      <w:r w:rsidRPr="00EF6F6E">
        <w:rPr>
          <w:sz w:val="28"/>
          <w:szCs w:val="28"/>
        </w:rPr>
        <w:t xml:space="preserve"> которая способна не только аккумулировать, но и синтезировать вещества, необходимые для развития плода. Плацента выполняет эндокринные функции, вырабатывая ряд гормонов: прогестерон, эстроген, хорионический гонадотропин, плацентарный лактоген и др. Через плаценту Между матерью и плдом осуществляются гуморальные и нервные связи. Существуют также экстраплацентарные гуморальные связи через плодные оболочки и амниотическую жидкость.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Гуморальный канал связи — самый обширный и информативный. Через него происходит поступление кислорода и углекислого газа, белков, углеводов, витаминов, электролитов, гормонов, антител и др. В норме чужеродные вещества не проникают из организма матери через плаценту. Они могут начать проникать лишь в условиях патологии, когда нарушена барьерная функция плаценты. Важным компонентом гуморальных связей являются иммунологические связи, обеспечивающие поддержание иммунного гомеостаза в системе мать — плод.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Несмотря на то, что организм матери и плода генетически чужеродны по составу белков, иммунологического конфликта обычно не происходит. Это обеспечивается рядом механизмов, среди которых существенное значение имеют: 1 —синтезируемые синцитиотрофобластом белки, тормозящие иммунный ответ материнского организма; 2 — хориональный гонадотропин и плацентарный лактоген, находящиеся в высокий концентрации на поверхности синцитиотрофобласта, принимают участие в угнетении Материнских лимфоцитов; 3—иммуномаскирующее действие гликопротеинов перицеллюлярного фибриноида плацеты, заряженного так же, как и лимфоциты омывающей крови, отрицательно; 4 — протеолитические свойства трофобласта также способствуют инактивации чужеродных белков. В иммунной защите принимают участие и амниотические воды, содержащие антитела, блокирующие антигены А и В, свойственные крови беременной, и не допускают их в кровь плода в случае несовместимой беременности.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Показана определенная взаимосвязь гомологичных органов матери и плода: поражение какого-либо органа матери ведет к нарушению развития одноименного органа плода. В эксперименте на животных установлено, что сыворотка крови животного, у которого удалили часть какого-либо органа, стимулирует пролиферацию в одноименном органе. Однако механизмы этого явления изучены недостаточно.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Нервные связи включают плацентарный и экстраплацентарный каналы: плацентарный (у плода — интерорецептивный) — раздражение баро- и хеморецепторов в сосудах плаценты и пуповины, а экстраплацентарный (у плода — экстерорецептивный) — поступление в центральную нервную систему матери раздражении, связанных с ростом плода и др. Наличие нервных связей в системе мать — плод подтверждается данными об иннервации плаценты, высоком содержании в ней ацетилхолина, отставании развития плода в денервированном роге матки экспериментальных животных и др.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В процессе формирования системы мать — плод существует ряд критических периодов, наиболее важных для установления взаимодействия между двумя системами, направленных на создание оптимальных условий для развития плода.</w:t>
      </w:r>
    </w:p>
    <w:p w:rsidR="00EF6F6E" w:rsidRPr="00EF6F6E" w:rsidRDefault="00EF6F6E" w:rsidP="00EF6F6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F6F6E">
        <w:rPr>
          <w:sz w:val="28"/>
          <w:szCs w:val="28"/>
        </w:rPr>
        <w:t>В онтогенезе человека можно выделить несколько критических. периодов развития: в прогенезе, эмбриогенезе и постнатальной жизни. К ним относятся: 1) развитие половых клеток—овогенез и сперматогенез; 2) оплодотворение; 3) имплантация (7— 8-е сутки эмбриогенеза); 4) развитие осевых зачатков органов и формирование плаценты (3—8-я неделя развития); 5) стадия усиленного роста головного мозга (15—20-я неделя); 6) формирование основных функциональных систем организма и дифференцировка полового аппарата (20—24-я неделя); 7) рождение; 8) период новорожденности (до 1 года); 9) половое созревание (11— 16 лет).</w:t>
      </w:r>
    </w:p>
    <w:p w:rsidR="00EF6F6E" w:rsidRDefault="00EF6F6E" w:rsidP="00EF6F6E">
      <w:pPr>
        <w:ind w:firstLine="540"/>
        <w:jc w:val="both"/>
      </w:pPr>
    </w:p>
    <w:p w:rsidR="00EF6F6E" w:rsidRPr="00EF6F6E" w:rsidRDefault="00960546" w:rsidP="00EF6F6E">
      <w:pPr>
        <w:ind w:firstLine="540"/>
        <w:jc w:val="both"/>
      </w:pPr>
      <w:r>
        <w:rPr>
          <w:rFonts w:ascii="Verdana" w:hAnsi="Verdana"/>
          <w:b/>
          <w:bCs/>
          <w:noProof/>
          <w:color w:val="FFFFFF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0.6pt;margin-top:326.4pt;width:184.5pt;height:188.25pt;z-index:-251659264;mso-wrap-distance-left:0;mso-wrap-distance-right:0;mso-position-vertical-relative:line" wrapcoords="-88 0 -88 21514 21600 21514 21600 0 -88 0" o:allowoverlap="f">
            <v:imagedata r:id="rId4" o:title="bi3"/>
            <w10:wrap type="tight"/>
          </v:shape>
        </w:pict>
      </w:r>
      <w:r>
        <w:rPr>
          <w:noProof/>
        </w:rPr>
        <w:pict>
          <v:shape id="_x0000_s1028" type="#_x0000_t75" style="position:absolute;left:0;text-align:left;margin-left:84.6pt;margin-top:2.4pt;width:304.7pt;height:304.7pt;z-index:251658240" wrapcoords="-53 0 -53 21494 21600 21494 21600 0 -53 0">
            <v:imagedata r:id="rId5" o:title=""/>
            <w10:wrap type="tight"/>
          </v:shape>
        </w:pict>
      </w:r>
      <w:bookmarkStart w:id="0" w:name="_GoBack"/>
      <w:bookmarkEnd w:id="0"/>
    </w:p>
    <w:sectPr w:rsidR="00EF6F6E" w:rsidRPr="00EF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F6E"/>
    <w:rsid w:val="000358A0"/>
    <w:rsid w:val="004B01E6"/>
    <w:rsid w:val="00960546"/>
    <w:rsid w:val="00E552E1"/>
    <w:rsid w:val="00EF6F6E"/>
    <w:rsid w:val="00F7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7584C09-216A-4786-8FB3-A706485A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6F6E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EF6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6579</Words>
  <Characters>37504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ЭМБРИОНАЛЬНОЕ РАЗВИТИЕ ЧЕЛОВЕКА</vt:lpstr>
    </vt:vector>
  </TitlesOfParts>
  <Company>Организация</Company>
  <LinksUpToDate>false</LinksUpToDate>
  <CharactersWithSpaces>43996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ЭМБРИОНАЛЬНОЕ РАЗВИТИЕ ЧЕЛОВЕКА</dc:title>
  <dc:subject/>
  <dc:creator>manager</dc:creator>
  <cp:keywords/>
  <dc:description/>
  <cp:lastModifiedBy>Irina</cp:lastModifiedBy>
  <cp:revision>2</cp:revision>
  <cp:lastPrinted>2002-05-07T13:02:00Z</cp:lastPrinted>
  <dcterms:created xsi:type="dcterms:W3CDTF">2014-08-07T10:30:00Z</dcterms:created>
  <dcterms:modified xsi:type="dcterms:W3CDTF">2014-08-07T10:30:00Z</dcterms:modified>
</cp:coreProperties>
</file>