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center"/>
        <w:rPr>
          <w:bCs/>
          <w:sz w:val="28"/>
          <w:szCs w:val="36"/>
        </w:rPr>
      </w:pPr>
      <w:r w:rsidRPr="00E9739C">
        <w:rPr>
          <w:bCs/>
          <w:sz w:val="28"/>
          <w:szCs w:val="36"/>
        </w:rPr>
        <w:t>Кафедра общей и прикладной геофизики</w:t>
      </w: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center"/>
        <w:rPr>
          <w:bCs/>
          <w:sz w:val="28"/>
          <w:szCs w:val="36"/>
        </w:rPr>
      </w:pP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36"/>
        </w:rPr>
      </w:pP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36"/>
        </w:rPr>
      </w:pP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36"/>
        </w:rPr>
      </w:pP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36"/>
        </w:rPr>
      </w:pP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36"/>
        </w:rPr>
      </w:pP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36"/>
        </w:rPr>
      </w:pPr>
      <w:r w:rsidRPr="00E9739C">
        <w:rPr>
          <w:b/>
          <w:sz w:val="28"/>
          <w:szCs w:val="36"/>
        </w:rPr>
        <w:t>Курсовая работа на тему:</w:t>
      </w: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40"/>
        </w:rPr>
      </w:pPr>
      <w:r w:rsidRPr="00E9739C">
        <w:rPr>
          <w:b/>
          <w:bCs/>
          <w:sz w:val="28"/>
          <w:szCs w:val="40"/>
        </w:rPr>
        <w:t>Энергетические характеристики гравитационных и магнитных аномалий.</w:t>
      </w: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40"/>
        </w:rPr>
      </w:pP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40"/>
        </w:rPr>
      </w:pP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40"/>
        </w:rPr>
      </w:pP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40"/>
        </w:rPr>
      </w:pP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B85987" w:rsidRPr="00E9739C" w:rsidRDefault="00B85987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B85987" w:rsidRPr="00E9739C" w:rsidRDefault="00B85987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B85987" w:rsidRPr="00E9739C" w:rsidRDefault="00B85987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B85987" w:rsidRPr="00E9739C" w:rsidRDefault="00B85987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B85987" w:rsidRPr="00E9739C" w:rsidRDefault="00B85987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D7038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E9739C" w:rsidRDefault="00E9739C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E9739C" w:rsidRDefault="00E9739C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E9739C" w:rsidRPr="00E9739C" w:rsidRDefault="00E9739C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center"/>
        <w:rPr>
          <w:bCs/>
          <w:sz w:val="28"/>
          <w:szCs w:val="28"/>
        </w:rPr>
      </w:pPr>
      <w:r w:rsidRPr="00E9739C">
        <w:rPr>
          <w:bCs/>
          <w:sz w:val="28"/>
          <w:szCs w:val="28"/>
        </w:rPr>
        <w:t>Дубна, 2005</w:t>
      </w:r>
    </w:p>
    <w:p w:rsidR="008D7038" w:rsidRPr="00E9739C" w:rsidRDefault="00E9739C" w:rsidP="00E9739C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40"/>
        </w:rPr>
      </w:pPr>
      <w:r>
        <w:rPr>
          <w:bCs/>
          <w:sz w:val="28"/>
          <w:szCs w:val="40"/>
        </w:rPr>
        <w:br w:type="page"/>
      </w:r>
      <w:r w:rsidR="008D7038" w:rsidRPr="00E9739C">
        <w:rPr>
          <w:b/>
          <w:bCs/>
          <w:sz w:val="28"/>
          <w:szCs w:val="40"/>
        </w:rPr>
        <w:t>Содержание</w:t>
      </w:r>
    </w:p>
    <w:p w:rsidR="00E9739C" w:rsidRPr="00E9739C" w:rsidRDefault="00E9739C" w:rsidP="00E9739C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40"/>
        </w:rPr>
      </w:pPr>
    </w:p>
    <w:p w:rsidR="008D7038" w:rsidRPr="00E9739C" w:rsidRDefault="008D7038" w:rsidP="00E9739C">
      <w:pPr>
        <w:numPr>
          <w:ilvl w:val="0"/>
          <w:numId w:val="1"/>
        </w:numPr>
        <w:shd w:val="clear" w:color="auto" w:fill="FFFFFF"/>
        <w:tabs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E9739C">
        <w:rPr>
          <w:sz w:val="28"/>
          <w:szCs w:val="28"/>
        </w:rPr>
        <w:t>Введение</w:t>
      </w:r>
    </w:p>
    <w:p w:rsidR="008D7038" w:rsidRPr="00E9739C" w:rsidRDefault="008D7038" w:rsidP="00E9739C">
      <w:pPr>
        <w:numPr>
          <w:ilvl w:val="0"/>
          <w:numId w:val="1"/>
        </w:numPr>
        <w:shd w:val="clear" w:color="auto" w:fill="FFFFFF"/>
        <w:tabs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E9739C">
        <w:rPr>
          <w:sz w:val="28"/>
          <w:szCs w:val="28"/>
        </w:rPr>
        <w:t>Теоретическая часть</w:t>
      </w:r>
    </w:p>
    <w:p w:rsidR="008D7038" w:rsidRPr="00E9739C" w:rsidRDefault="008D7038" w:rsidP="00E9739C">
      <w:pPr>
        <w:numPr>
          <w:ilvl w:val="0"/>
          <w:numId w:val="1"/>
        </w:numPr>
        <w:shd w:val="clear" w:color="auto" w:fill="FFFFFF"/>
        <w:tabs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E9739C">
        <w:rPr>
          <w:sz w:val="28"/>
          <w:szCs w:val="28"/>
        </w:rPr>
        <w:t>Расчётная часть</w:t>
      </w:r>
    </w:p>
    <w:p w:rsidR="008D7038" w:rsidRPr="00E9739C" w:rsidRDefault="008D7038" w:rsidP="00E9739C">
      <w:pPr>
        <w:numPr>
          <w:ilvl w:val="0"/>
          <w:numId w:val="1"/>
        </w:numPr>
        <w:shd w:val="clear" w:color="auto" w:fill="FFFFFF"/>
        <w:tabs>
          <w:tab w:val="num" w:pos="0"/>
        </w:tabs>
        <w:spacing w:line="360" w:lineRule="auto"/>
        <w:ind w:left="0" w:firstLine="0"/>
        <w:rPr>
          <w:rFonts w:cs="Arial"/>
          <w:sz w:val="28"/>
          <w:szCs w:val="28"/>
        </w:rPr>
      </w:pPr>
      <w:r w:rsidRPr="00E9739C">
        <w:rPr>
          <w:sz w:val="28"/>
          <w:szCs w:val="28"/>
        </w:rPr>
        <w:t>Список литературы</w:t>
      </w: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32"/>
        </w:rPr>
      </w:pPr>
      <w:r w:rsidRPr="00E9739C">
        <w:rPr>
          <w:rFonts w:cs="Arial"/>
          <w:sz w:val="28"/>
          <w:szCs w:val="32"/>
        </w:rPr>
        <w:br w:type="page"/>
      </w:r>
      <w:r w:rsidRPr="00E9739C">
        <w:rPr>
          <w:b/>
          <w:sz w:val="28"/>
          <w:szCs w:val="32"/>
        </w:rPr>
        <w:t>Введение</w:t>
      </w:r>
    </w:p>
    <w:p w:rsidR="00E9739C" w:rsidRDefault="00E9739C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t>В данной работе рассматриваются элементы теории случайных функций и их применение для интерпретации гравитационных и магнитных аномалий. Аппарат теории случайных функций и основанный на нём статистический подход можно применять в различных ситуациях. Во-первых, когда мало известно о параметрах аномалий или геологических объектах, которыми они вызваны. Во-вторых, когда поставленную задачу гравиразведки и магниторазведки можно решить только с применением аппарата теории случайных функций и ,наконец, в-третьих, при решении задач различными детерминированными методами.</w:t>
      </w: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t>Получаемые данные, корреляционные функции и связанные с ними энергетические спектры аномалий имеют следующие свойства: малая чувствительность к погрешностям наблюдений; взаимозаменяемость; чётность получаемых выражений.</w:t>
      </w: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t>В работе также приведены примеры применения теоретического материала к практике. Представлены расчёты для бесконечной горизонтальной материальной линии, бесконечной вертикальной материальной полосы и бесконечной горизонтальной полосы.. Для исследуемых функций построены графики при различных исходных данных.</w:t>
      </w:r>
    </w:p>
    <w:p w:rsidR="008D7038" w:rsidRPr="00E9739C" w:rsidRDefault="00E9739C" w:rsidP="00E9739C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40"/>
        </w:rPr>
      </w:pPr>
      <w:r>
        <w:rPr>
          <w:bCs/>
          <w:sz w:val="28"/>
          <w:szCs w:val="40"/>
        </w:rPr>
        <w:br w:type="page"/>
      </w:r>
      <w:r w:rsidR="008D7038" w:rsidRPr="00E9739C">
        <w:rPr>
          <w:b/>
          <w:bCs/>
          <w:sz w:val="28"/>
          <w:szCs w:val="40"/>
        </w:rPr>
        <w:t>Теоретическая часть</w:t>
      </w: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 w:rsidRPr="00E9739C">
        <w:rPr>
          <w:b/>
          <w:bCs/>
          <w:sz w:val="28"/>
          <w:szCs w:val="32"/>
        </w:rPr>
        <w:t>ЭНЕРГЕТИЧЕСКИЕ ХАРАКТЕРИСТИКИ ГРАВИТАЦИОННЫХ И МАГНИТНЫХ АНОМАЛИЙ</w:t>
      </w:r>
    </w:p>
    <w:p w:rsidR="00E9739C" w:rsidRDefault="00E9739C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t xml:space="preserve">Энергия процесса </w:t>
      </w:r>
      <w:r w:rsidRPr="00E9739C">
        <w:rPr>
          <w:sz w:val="28"/>
          <w:szCs w:val="28"/>
          <w:lang w:val="en-US"/>
        </w:rPr>
        <w:t>f</w:t>
      </w:r>
      <w:r w:rsidRPr="00E9739C">
        <w:rPr>
          <w:sz w:val="28"/>
          <w:szCs w:val="28"/>
        </w:rPr>
        <w:t>(</w:t>
      </w:r>
      <w:r w:rsidRPr="00E9739C">
        <w:rPr>
          <w:sz w:val="28"/>
          <w:szCs w:val="28"/>
          <w:lang w:val="en-US"/>
        </w:rPr>
        <w:t>t</w:t>
      </w:r>
      <w:r w:rsidRPr="00E9739C">
        <w:rPr>
          <w:sz w:val="28"/>
          <w:szCs w:val="28"/>
        </w:rPr>
        <w:t xml:space="preserve">), соответствующая изменению времени от </w:t>
      </w:r>
      <w:r w:rsidRPr="00E9739C">
        <w:rPr>
          <w:sz w:val="28"/>
          <w:szCs w:val="28"/>
          <w:lang w:val="en-US"/>
        </w:rPr>
        <w:t>t</w:t>
      </w:r>
      <w:r w:rsidRPr="00E9739C">
        <w:rPr>
          <w:iCs/>
          <w:sz w:val="28"/>
          <w:szCs w:val="28"/>
        </w:rPr>
        <w:t xml:space="preserve"> </w:t>
      </w:r>
      <w:r w:rsidRPr="00E9739C">
        <w:rPr>
          <w:sz w:val="28"/>
          <w:szCs w:val="28"/>
        </w:rPr>
        <w:t>= -</w:t>
      </w:r>
      <w:r w:rsidRPr="00E9739C">
        <w:rPr>
          <w:sz w:val="28"/>
          <w:szCs w:val="28"/>
          <w:lang w:val="en-US"/>
        </w:rPr>
        <w:t>t</w:t>
      </w:r>
      <w:r w:rsidRPr="00E9739C">
        <w:rPr>
          <w:sz w:val="28"/>
          <w:szCs w:val="28"/>
          <w:vertAlign w:val="subscript"/>
        </w:rPr>
        <w:t>1</w:t>
      </w:r>
      <w:r w:rsidRPr="00E9739C">
        <w:rPr>
          <w:sz w:val="28"/>
          <w:szCs w:val="28"/>
        </w:rPr>
        <w:t xml:space="preserve">, до </w:t>
      </w:r>
      <w:r w:rsidRPr="00E9739C">
        <w:rPr>
          <w:sz w:val="28"/>
          <w:szCs w:val="28"/>
          <w:lang w:val="en-US"/>
        </w:rPr>
        <w:t>t</w:t>
      </w:r>
      <w:r w:rsidRPr="00E9739C">
        <w:rPr>
          <w:sz w:val="28"/>
          <w:szCs w:val="28"/>
        </w:rPr>
        <w:t xml:space="preserve"> = </w:t>
      </w:r>
      <w:r w:rsidRPr="00E9739C">
        <w:rPr>
          <w:sz w:val="28"/>
          <w:szCs w:val="28"/>
          <w:lang w:val="en-US"/>
        </w:rPr>
        <w:t>t</w:t>
      </w:r>
      <w:r w:rsidRPr="00E9739C">
        <w:rPr>
          <w:sz w:val="28"/>
          <w:szCs w:val="28"/>
          <w:vertAlign w:val="subscript"/>
        </w:rPr>
        <w:t>1</w:t>
      </w:r>
      <w:r w:rsidRPr="00E9739C">
        <w:rPr>
          <w:sz w:val="28"/>
          <w:szCs w:val="28"/>
        </w:rPr>
        <w:t xml:space="preserve"> определяется интегралом</w:t>
      </w:r>
    </w:p>
    <w:p w:rsidR="00E9739C" w:rsidRDefault="00E9739C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  <w:lang w:val="en-US"/>
        </w:rPr>
        <w:object w:dxaOrig="142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39pt" o:ole="">
            <v:imagedata r:id="rId7" o:title=""/>
          </v:shape>
          <o:OLEObject Type="Embed" ProgID="Equation.3" ShapeID="_x0000_i1025" DrawAspect="Content" ObjectID="_1458138155" r:id="rId8"/>
        </w:object>
      </w:r>
    </w:p>
    <w:p w:rsidR="00E9739C" w:rsidRDefault="00E9739C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t>Среднее значение энергии за время 2</w:t>
      </w:r>
      <w:r w:rsidRPr="00E9739C">
        <w:rPr>
          <w:sz w:val="28"/>
          <w:szCs w:val="28"/>
          <w:lang w:val="en-US"/>
        </w:rPr>
        <w:t>t</w:t>
      </w:r>
      <w:r w:rsidRPr="00E9739C">
        <w:rPr>
          <w:sz w:val="28"/>
          <w:szCs w:val="28"/>
          <w:vertAlign w:val="subscript"/>
        </w:rPr>
        <w:t>1</w:t>
      </w:r>
      <w:r w:rsidRPr="00E9739C">
        <w:rPr>
          <w:sz w:val="28"/>
          <w:szCs w:val="28"/>
        </w:rPr>
        <w:t xml:space="preserve"> (или средняя мощность) определяется выражением</w:t>
      </w:r>
    </w:p>
    <w:p w:rsidR="00E9739C" w:rsidRDefault="00E9739C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object w:dxaOrig="1939" w:dyaOrig="780">
          <v:shape id="_x0000_i1026" type="#_x0000_t75" style="width:96.75pt;height:39pt" o:ole="">
            <v:imagedata r:id="rId9" o:title=""/>
          </v:shape>
          <o:OLEObject Type="Embed" ProgID="Equation.3" ShapeID="_x0000_i1026" DrawAspect="Content" ObjectID="_1458138156" r:id="rId10"/>
        </w:object>
      </w:r>
    </w:p>
    <w:p w:rsidR="00E9739C" w:rsidRDefault="00E9739C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t>Через эти интегралы прямо можно выразить основные статистические характеристики сигналов — автокорреляционную функцию и энергетический спектр. Поэтому эти характеристики называют еще и энергетическими характеристиками сигналов.</w:t>
      </w: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t xml:space="preserve">Аналогичные интегралы можно написать и для отрезка профиля при изменении расстояния </w:t>
      </w:r>
      <w:r w:rsidRPr="00E9739C">
        <w:rPr>
          <w:sz w:val="28"/>
          <w:szCs w:val="28"/>
          <w:lang w:val="en-US"/>
        </w:rPr>
        <w:t>x</w:t>
      </w:r>
      <w:r w:rsidRPr="00E9739C">
        <w:rPr>
          <w:sz w:val="28"/>
          <w:szCs w:val="28"/>
        </w:rPr>
        <w:t xml:space="preserve"> от –</w:t>
      </w:r>
      <w:r w:rsidRPr="00E9739C">
        <w:rPr>
          <w:sz w:val="28"/>
          <w:szCs w:val="28"/>
          <w:lang w:val="en-US"/>
        </w:rPr>
        <w:t>T</w:t>
      </w:r>
      <w:r w:rsidRPr="00E9739C">
        <w:rPr>
          <w:sz w:val="28"/>
          <w:szCs w:val="28"/>
        </w:rPr>
        <w:t xml:space="preserve"> до +</w:t>
      </w:r>
      <w:r w:rsidRPr="00E9739C">
        <w:rPr>
          <w:sz w:val="28"/>
          <w:szCs w:val="28"/>
          <w:lang w:val="en-US"/>
        </w:rPr>
        <w:t>T</w:t>
      </w:r>
      <w:r w:rsidRPr="00E9739C">
        <w:rPr>
          <w:sz w:val="28"/>
          <w:szCs w:val="28"/>
        </w:rPr>
        <w:t>, а именно:</w:t>
      </w:r>
    </w:p>
    <w:p w:rsidR="00E9739C" w:rsidRDefault="00E9739C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  <w:lang w:val="en-US"/>
        </w:rPr>
        <w:object w:dxaOrig="1460" w:dyaOrig="740">
          <v:shape id="_x0000_i1027" type="#_x0000_t75" style="width:72.75pt;height:36.75pt" o:ole="">
            <v:imagedata r:id="rId11" o:title=""/>
          </v:shape>
          <o:OLEObject Type="Embed" ProgID="Equation.3" ShapeID="_x0000_i1027" DrawAspect="Content" ObjectID="_1458138157" r:id="rId12"/>
        </w:object>
      </w:r>
      <w:r w:rsidRPr="00E9739C">
        <w:rPr>
          <w:sz w:val="28"/>
          <w:szCs w:val="28"/>
        </w:rPr>
        <w:t xml:space="preserve">, </w:t>
      </w:r>
      <w:r w:rsidRPr="00E9739C">
        <w:rPr>
          <w:sz w:val="28"/>
          <w:szCs w:val="28"/>
          <w:lang w:val="en-US"/>
        </w:rPr>
        <w:object w:dxaOrig="1920" w:dyaOrig="740">
          <v:shape id="_x0000_i1028" type="#_x0000_t75" style="width:96pt;height:36.75pt" o:ole="">
            <v:imagedata r:id="rId13" o:title=""/>
          </v:shape>
          <o:OLEObject Type="Embed" ProgID="Equation.3" ShapeID="_x0000_i1028" DrawAspect="Content" ObjectID="_1458138158" r:id="rId14"/>
        </w:object>
      </w:r>
    </w:p>
    <w:p w:rsidR="00E9739C" w:rsidRDefault="00E9739C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t xml:space="preserve">Эти интегралы выражают площадь между кривой квадрата функции </w:t>
      </w:r>
      <w:r w:rsidRPr="00E9739C">
        <w:rPr>
          <w:sz w:val="28"/>
          <w:szCs w:val="28"/>
          <w:lang w:val="en-US"/>
        </w:rPr>
        <w:t>f</w:t>
      </w:r>
      <w:r w:rsidRPr="00E9739C">
        <w:rPr>
          <w:sz w:val="28"/>
          <w:szCs w:val="28"/>
          <w:vertAlign w:val="superscript"/>
        </w:rPr>
        <w:t>2</w:t>
      </w:r>
      <w:r w:rsidRPr="00E9739C">
        <w:rPr>
          <w:sz w:val="28"/>
          <w:szCs w:val="28"/>
        </w:rPr>
        <w:t>(</w:t>
      </w:r>
      <w:r w:rsidRPr="00E9739C">
        <w:rPr>
          <w:sz w:val="28"/>
          <w:szCs w:val="28"/>
          <w:lang w:val="en-US"/>
        </w:rPr>
        <w:t>x</w:t>
      </w:r>
      <w:r w:rsidRPr="00E9739C">
        <w:rPr>
          <w:sz w:val="28"/>
          <w:szCs w:val="28"/>
        </w:rPr>
        <w:t xml:space="preserve">) и осью </w:t>
      </w:r>
      <w:r w:rsidRPr="00E9739C">
        <w:rPr>
          <w:sz w:val="28"/>
          <w:szCs w:val="28"/>
          <w:lang w:val="en-US"/>
        </w:rPr>
        <w:t>x</w:t>
      </w:r>
      <w:r w:rsidRPr="00E9739C">
        <w:rPr>
          <w:sz w:val="28"/>
          <w:szCs w:val="28"/>
        </w:rPr>
        <w:t xml:space="preserve"> при изменении </w:t>
      </w:r>
      <w:r w:rsidRPr="00E9739C">
        <w:rPr>
          <w:sz w:val="28"/>
          <w:szCs w:val="28"/>
          <w:lang w:val="en-US"/>
        </w:rPr>
        <w:t>x</w:t>
      </w:r>
      <w:r w:rsidRPr="00E9739C">
        <w:rPr>
          <w:sz w:val="28"/>
          <w:szCs w:val="28"/>
        </w:rPr>
        <w:t xml:space="preserve"> от –</w:t>
      </w:r>
      <w:r w:rsidRPr="00E9739C">
        <w:rPr>
          <w:sz w:val="28"/>
          <w:szCs w:val="28"/>
          <w:lang w:val="en-US"/>
        </w:rPr>
        <w:t>T</w:t>
      </w:r>
      <w:r w:rsidRPr="00E9739C">
        <w:rPr>
          <w:sz w:val="28"/>
          <w:szCs w:val="28"/>
        </w:rPr>
        <w:t xml:space="preserve"> до +</w:t>
      </w:r>
      <w:r w:rsidRPr="00E9739C">
        <w:rPr>
          <w:sz w:val="28"/>
          <w:szCs w:val="28"/>
          <w:lang w:val="en-US"/>
        </w:rPr>
        <w:t>T</w:t>
      </w:r>
      <w:r w:rsidRPr="00E9739C">
        <w:rPr>
          <w:sz w:val="28"/>
          <w:szCs w:val="28"/>
        </w:rPr>
        <w:t xml:space="preserve"> и среднюю величину этой площади, т.е. сумму значений квадратов функции и средний квадрат функции.</w:t>
      </w: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t xml:space="preserve">По аналогии с величинами </w:t>
      </w:r>
      <w:r w:rsidRPr="00E9739C">
        <w:rPr>
          <w:sz w:val="28"/>
          <w:szCs w:val="28"/>
          <w:lang w:val="en-US"/>
        </w:rPr>
        <w:t>E</w:t>
      </w:r>
      <w:r w:rsidRPr="00E9739C">
        <w:rPr>
          <w:sz w:val="28"/>
          <w:szCs w:val="28"/>
        </w:rPr>
        <w:t xml:space="preserve"> и </w:t>
      </w:r>
      <w:r w:rsidRPr="00E9739C">
        <w:rPr>
          <w:sz w:val="28"/>
          <w:szCs w:val="28"/>
          <w:lang w:val="en-US"/>
        </w:rPr>
        <w:t>E</w:t>
      </w:r>
      <w:r w:rsidRPr="00E9739C">
        <w:rPr>
          <w:sz w:val="28"/>
          <w:szCs w:val="28"/>
          <w:vertAlign w:val="subscript"/>
        </w:rPr>
        <w:t>ср</w:t>
      </w:r>
      <w:r w:rsidRPr="00E9739C">
        <w:rPr>
          <w:sz w:val="28"/>
          <w:szCs w:val="28"/>
        </w:rPr>
        <w:t xml:space="preserve"> гравиразведке и магниторазведке значения </w:t>
      </w:r>
      <w:r w:rsidRPr="00E9739C">
        <w:rPr>
          <w:sz w:val="28"/>
          <w:szCs w:val="28"/>
          <w:lang w:val="en-US"/>
        </w:rPr>
        <w:t>F</w:t>
      </w:r>
      <w:r w:rsidRPr="00E9739C">
        <w:rPr>
          <w:sz w:val="28"/>
          <w:szCs w:val="28"/>
        </w:rPr>
        <w:t xml:space="preserve"> и </w:t>
      </w:r>
      <w:r w:rsidRPr="00E9739C">
        <w:rPr>
          <w:sz w:val="28"/>
          <w:szCs w:val="28"/>
          <w:lang w:val="en-US"/>
        </w:rPr>
        <w:t>F</w:t>
      </w:r>
      <w:r w:rsidRPr="00E9739C">
        <w:rPr>
          <w:sz w:val="28"/>
          <w:szCs w:val="28"/>
          <w:vertAlign w:val="subscript"/>
        </w:rPr>
        <w:t>ср</w:t>
      </w:r>
      <w:r w:rsidRPr="00E9739C">
        <w:rPr>
          <w:sz w:val="28"/>
          <w:szCs w:val="28"/>
        </w:rPr>
        <w:t xml:space="preserve"> также называют энергией функции </w:t>
      </w:r>
      <w:r w:rsidRPr="00E9739C">
        <w:rPr>
          <w:sz w:val="28"/>
          <w:szCs w:val="28"/>
          <w:lang w:val="en-US"/>
        </w:rPr>
        <w:t>f</w:t>
      </w:r>
      <w:r w:rsidRPr="00E9739C">
        <w:rPr>
          <w:sz w:val="28"/>
          <w:szCs w:val="28"/>
        </w:rPr>
        <w:t>(</w:t>
      </w:r>
      <w:r w:rsidRPr="00E9739C">
        <w:rPr>
          <w:sz w:val="28"/>
          <w:szCs w:val="28"/>
          <w:lang w:val="en-US"/>
        </w:rPr>
        <w:t>x</w:t>
      </w:r>
      <w:r w:rsidRPr="00E9739C">
        <w:rPr>
          <w:sz w:val="28"/>
          <w:szCs w:val="28"/>
        </w:rPr>
        <w:t xml:space="preserve">) (энергия и средняя величина энергии). При этом величину </w:t>
      </w:r>
      <w:r w:rsidRPr="00E9739C">
        <w:rPr>
          <w:sz w:val="28"/>
          <w:szCs w:val="28"/>
          <w:lang w:val="en-US"/>
        </w:rPr>
        <w:t>f</w:t>
      </w:r>
      <w:r w:rsidRPr="00E9739C">
        <w:rPr>
          <w:sz w:val="28"/>
          <w:szCs w:val="28"/>
          <w:vertAlign w:val="superscript"/>
        </w:rPr>
        <w:t>2</w:t>
      </w:r>
      <w:r w:rsidRPr="00E9739C">
        <w:rPr>
          <w:sz w:val="28"/>
          <w:szCs w:val="28"/>
        </w:rPr>
        <w:t>(</w:t>
      </w:r>
      <w:r w:rsidRPr="00E9739C">
        <w:rPr>
          <w:sz w:val="28"/>
          <w:szCs w:val="28"/>
          <w:lang w:val="en-US"/>
        </w:rPr>
        <w:t>x</w:t>
      </w:r>
      <w:r w:rsidRPr="00E9739C">
        <w:rPr>
          <w:sz w:val="28"/>
          <w:szCs w:val="28"/>
        </w:rPr>
        <w:t xml:space="preserve">) называют мгновенной энергией, а значение интеграла </w:t>
      </w:r>
      <w:r w:rsidRPr="00E9739C">
        <w:rPr>
          <w:sz w:val="28"/>
          <w:szCs w:val="28"/>
        </w:rPr>
        <w:object w:dxaOrig="1080" w:dyaOrig="740">
          <v:shape id="_x0000_i1029" type="#_x0000_t75" style="width:54pt;height:36.75pt" o:ole="">
            <v:imagedata r:id="rId15" o:title=""/>
          </v:shape>
          <o:OLEObject Type="Embed" ProgID="Equation.3" ShapeID="_x0000_i1029" DrawAspect="Content" ObjectID="_1458138159" r:id="rId16"/>
        </w:object>
      </w:r>
      <w:r w:rsidRPr="00E9739C">
        <w:rPr>
          <w:sz w:val="28"/>
          <w:szCs w:val="28"/>
        </w:rPr>
        <w:t xml:space="preserve"> полной энергией функции </w:t>
      </w:r>
      <w:r w:rsidRPr="00E9739C">
        <w:rPr>
          <w:sz w:val="28"/>
          <w:szCs w:val="28"/>
          <w:lang w:val="en-US"/>
        </w:rPr>
        <w:t>f</w:t>
      </w:r>
      <w:r w:rsidRPr="00E9739C">
        <w:rPr>
          <w:sz w:val="28"/>
          <w:szCs w:val="28"/>
        </w:rPr>
        <w:t>(</w:t>
      </w:r>
      <w:r w:rsidRPr="00E9739C">
        <w:rPr>
          <w:sz w:val="28"/>
          <w:szCs w:val="28"/>
          <w:lang w:val="en-US"/>
        </w:rPr>
        <w:t>x</w:t>
      </w:r>
      <w:r w:rsidRPr="00E9739C">
        <w:rPr>
          <w:sz w:val="28"/>
          <w:szCs w:val="28"/>
        </w:rPr>
        <w:t xml:space="preserve">) (если, конечно, он существует). Автокорреляционная функция В(τ) и энергетический спектр сигнала </w:t>
      </w:r>
      <w:r w:rsidRPr="00E9739C">
        <w:rPr>
          <w:sz w:val="28"/>
          <w:szCs w:val="28"/>
          <w:lang w:val="en-US"/>
        </w:rPr>
        <w:t>Q</w:t>
      </w:r>
      <w:r w:rsidRPr="00E9739C">
        <w:rPr>
          <w:sz w:val="28"/>
          <w:szCs w:val="28"/>
        </w:rPr>
        <w:t xml:space="preserve">(ω) однозначно можно выразить через указанные интегралы, определяющие энергии. Поэтому функции </w:t>
      </w:r>
      <w:r w:rsidRPr="00E9739C">
        <w:rPr>
          <w:sz w:val="28"/>
          <w:szCs w:val="28"/>
          <w:lang w:val="en-US"/>
        </w:rPr>
        <w:t>B</w:t>
      </w:r>
      <w:r w:rsidRPr="00E9739C">
        <w:rPr>
          <w:sz w:val="28"/>
          <w:szCs w:val="28"/>
        </w:rPr>
        <w:t xml:space="preserve">(τ) и </w:t>
      </w:r>
      <w:r w:rsidRPr="00E9739C">
        <w:rPr>
          <w:sz w:val="28"/>
          <w:szCs w:val="28"/>
          <w:lang w:val="en-US"/>
        </w:rPr>
        <w:t>Q</w:t>
      </w:r>
      <w:r w:rsidRPr="00E9739C">
        <w:rPr>
          <w:sz w:val="28"/>
          <w:szCs w:val="28"/>
        </w:rPr>
        <w:t xml:space="preserve">(ω) также называют энергетическими характеристиками функции </w:t>
      </w:r>
      <w:r w:rsidRPr="00E9739C">
        <w:rPr>
          <w:sz w:val="28"/>
          <w:szCs w:val="28"/>
          <w:lang w:val="en-US"/>
        </w:rPr>
        <w:t>f</w:t>
      </w:r>
      <w:r w:rsidRPr="00E9739C">
        <w:rPr>
          <w:sz w:val="28"/>
          <w:szCs w:val="28"/>
        </w:rPr>
        <w:t>(</w:t>
      </w:r>
      <w:r w:rsidRPr="00E9739C">
        <w:rPr>
          <w:sz w:val="28"/>
          <w:szCs w:val="28"/>
          <w:lang w:val="en-US"/>
        </w:rPr>
        <w:t>x</w:t>
      </w:r>
      <w:r w:rsidRPr="00E9739C">
        <w:rPr>
          <w:sz w:val="28"/>
          <w:szCs w:val="28"/>
        </w:rPr>
        <w:t>), в нашем случае гравитационной или магнитной аномалии.</w:t>
      </w: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t xml:space="preserve">В следующих разделах рассматриваются энергетические характеристики и детерминированных, и случайных аномалий. Причем первые являются аномалиями </w:t>
      </w:r>
      <w:r w:rsidRPr="00E9739C">
        <w:rPr>
          <w:sz w:val="28"/>
          <w:szCs w:val="28"/>
          <w:lang w:val="en-US"/>
        </w:rPr>
        <w:t>f</w:t>
      </w:r>
      <w:r w:rsidRPr="00E9739C">
        <w:rPr>
          <w:sz w:val="28"/>
          <w:szCs w:val="28"/>
        </w:rPr>
        <w:t>(</w:t>
      </w:r>
      <w:r w:rsidRPr="00E9739C">
        <w:rPr>
          <w:sz w:val="28"/>
          <w:szCs w:val="28"/>
          <w:lang w:val="en-US"/>
        </w:rPr>
        <w:t>x</w:t>
      </w:r>
      <w:r w:rsidRPr="00E9739C">
        <w:rPr>
          <w:sz w:val="28"/>
          <w:szCs w:val="28"/>
        </w:rPr>
        <w:t xml:space="preserve">) определенной формы из класса </w:t>
      </w:r>
      <w:r w:rsidRPr="00E9739C">
        <w:rPr>
          <w:sz w:val="28"/>
          <w:szCs w:val="28"/>
        </w:rPr>
        <w:object w:dxaOrig="740" w:dyaOrig="380">
          <v:shape id="_x0000_i1030" type="#_x0000_t75" style="width:36.75pt;height:18.75pt" o:ole="">
            <v:imagedata r:id="rId17" o:title=""/>
          </v:shape>
          <o:OLEObject Type="Embed" ProgID="Equation.3" ShapeID="_x0000_i1030" DrawAspect="Content" ObjectID="_1458138160" r:id="rId18"/>
        </w:object>
      </w:r>
      <w:r w:rsidRPr="00E9739C">
        <w:rPr>
          <w:sz w:val="28"/>
          <w:szCs w:val="28"/>
        </w:rPr>
        <w:t xml:space="preserve"> (по В. Н. Страхову), для которых существует интеграл </w:t>
      </w:r>
      <w:r w:rsidRPr="00E9739C">
        <w:rPr>
          <w:sz w:val="28"/>
          <w:szCs w:val="28"/>
        </w:rPr>
        <w:object w:dxaOrig="1080" w:dyaOrig="740">
          <v:shape id="_x0000_i1031" type="#_x0000_t75" style="width:54pt;height:36.75pt" o:ole="">
            <v:imagedata r:id="rId19" o:title=""/>
          </v:shape>
          <o:OLEObject Type="Embed" ProgID="Equation.3" ShapeID="_x0000_i1031" DrawAspect="Content" ObjectID="_1458138161" r:id="rId20"/>
        </w:object>
      </w:r>
      <w:r w:rsidRPr="00E9739C">
        <w:rPr>
          <w:sz w:val="28"/>
          <w:szCs w:val="28"/>
        </w:rPr>
        <w:t>.</w:t>
      </w: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rFonts w:cs="Arial"/>
          <w:bCs/>
          <w:sz w:val="28"/>
          <w:szCs w:val="28"/>
        </w:rPr>
        <w:t>§ 1. Определение энергетических спектров и корреляционных функций аномалий</w:t>
      </w: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rFonts w:cs="Arial"/>
          <w:bCs/>
          <w:sz w:val="28"/>
          <w:szCs w:val="28"/>
        </w:rPr>
        <w:t>Аномалии известной формы (детерминированные сигналы)</w:t>
      </w: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t xml:space="preserve">Пусть </w:t>
      </w:r>
      <w:r w:rsidRPr="00E9739C">
        <w:rPr>
          <w:sz w:val="28"/>
          <w:szCs w:val="28"/>
          <w:lang w:val="en-US"/>
        </w:rPr>
        <w:t>f</w:t>
      </w:r>
      <w:r w:rsidRPr="00E9739C">
        <w:rPr>
          <w:sz w:val="28"/>
          <w:szCs w:val="28"/>
        </w:rPr>
        <w:t>(</w:t>
      </w:r>
      <w:r w:rsidRPr="00E9739C">
        <w:rPr>
          <w:sz w:val="28"/>
          <w:szCs w:val="28"/>
          <w:lang w:val="en-US"/>
        </w:rPr>
        <w:t>x</w:t>
      </w:r>
      <w:r w:rsidRPr="00E9739C">
        <w:rPr>
          <w:sz w:val="28"/>
          <w:szCs w:val="28"/>
        </w:rPr>
        <w:t xml:space="preserve">) — некоторая ограниченная вдоль профиля функция строго определенной формы, а </w:t>
      </w:r>
      <w:r w:rsidRPr="00E9739C">
        <w:rPr>
          <w:sz w:val="28"/>
          <w:szCs w:val="28"/>
          <w:lang w:val="en-US"/>
        </w:rPr>
        <w:t>S</w:t>
      </w:r>
      <w:r w:rsidRPr="00E9739C">
        <w:rPr>
          <w:sz w:val="28"/>
          <w:szCs w:val="28"/>
        </w:rPr>
        <w:t xml:space="preserve">(ω) — ее трансформанта Фурье (предполагаем, что она существует) и пусть далее существует интеграл </w:t>
      </w:r>
      <w:r w:rsidRPr="00E9739C">
        <w:rPr>
          <w:sz w:val="28"/>
          <w:szCs w:val="28"/>
        </w:rPr>
        <w:object w:dxaOrig="1040" w:dyaOrig="780">
          <v:shape id="_x0000_i1032" type="#_x0000_t75" style="width:51.75pt;height:39pt" o:ole="">
            <v:imagedata r:id="rId21" o:title=""/>
          </v:shape>
          <o:OLEObject Type="Embed" ProgID="Equation.3" ShapeID="_x0000_i1032" DrawAspect="Content" ObjectID="_1458138162" r:id="rId22"/>
        </w:object>
      </w:r>
      <w:r w:rsidRPr="00E9739C">
        <w:rPr>
          <w:sz w:val="28"/>
          <w:szCs w:val="28"/>
        </w:rPr>
        <w:t>.</w:t>
      </w: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t xml:space="preserve">Автокорреляционной функцией такого сигнала </w:t>
      </w:r>
      <w:r w:rsidRPr="00E9739C">
        <w:rPr>
          <w:sz w:val="28"/>
          <w:szCs w:val="28"/>
          <w:lang w:val="en-US"/>
        </w:rPr>
        <w:t>f</w:t>
      </w:r>
      <w:r w:rsidRPr="00E9739C">
        <w:rPr>
          <w:sz w:val="28"/>
          <w:szCs w:val="28"/>
        </w:rPr>
        <w:t>(</w:t>
      </w:r>
      <w:r w:rsidRPr="00E9739C">
        <w:rPr>
          <w:sz w:val="28"/>
          <w:szCs w:val="28"/>
          <w:lang w:val="en-US"/>
        </w:rPr>
        <w:t>x</w:t>
      </w:r>
      <w:r w:rsidRPr="00E9739C">
        <w:rPr>
          <w:sz w:val="28"/>
          <w:szCs w:val="28"/>
        </w:rPr>
        <w:t xml:space="preserve">) (по определению В.Н. Страхова, если функция </w:t>
      </w:r>
      <w:r w:rsidRPr="00E9739C">
        <w:rPr>
          <w:sz w:val="28"/>
          <w:szCs w:val="28"/>
          <w:lang w:val="en-US"/>
        </w:rPr>
        <w:t>f</w:t>
      </w:r>
      <w:r w:rsidRPr="00E9739C">
        <w:rPr>
          <w:sz w:val="28"/>
          <w:szCs w:val="28"/>
        </w:rPr>
        <w:t>(</w:t>
      </w:r>
      <w:r w:rsidRPr="00E9739C">
        <w:rPr>
          <w:sz w:val="28"/>
          <w:szCs w:val="28"/>
          <w:lang w:val="en-US"/>
        </w:rPr>
        <w:t>x</w:t>
      </w:r>
      <w:r w:rsidRPr="00E9739C">
        <w:rPr>
          <w:sz w:val="28"/>
          <w:szCs w:val="28"/>
        </w:rPr>
        <w:t xml:space="preserve">) принадлежит классу </w:t>
      </w:r>
      <w:r w:rsidRPr="00E9739C">
        <w:rPr>
          <w:sz w:val="28"/>
          <w:szCs w:val="28"/>
        </w:rPr>
        <w:object w:dxaOrig="740" w:dyaOrig="380">
          <v:shape id="_x0000_i1033" type="#_x0000_t75" style="width:36.75pt;height:18.75pt" o:ole="">
            <v:imagedata r:id="rId17" o:title=""/>
          </v:shape>
          <o:OLEObject Type="Embed" ProgID="Equation.3" ShapeID="_x0000_i1033" DrawAspect="Content" ObjectID="_1458138163" r:id="rId23"/>
        </w:object>
      </w:r>
      <w:r w:rsidRPr="00E9739C">
        <w:rPr>
          <w:sz w:val="28"/>
          <w:szCs w:val="28"/>
        </w:rPr>
        <w:t xml:space="preserve">, </w:t>
      </w:r>
      <w:r w:rsidRPr="00E9739C">
        <w:rPr>
          <w:sz w:val="28"/>
          <w:szCs w:val="28"/>
          <w:lang w:val="en-US"/>
        </w:rPr>
        <w:t>h</w:t>
      </w:r>
      <w:r w:rsidRPr="00E9739C">
        <w:rPr>
          <w:sz w:val="28"/>
          <w:szCs w:val="28"/>
        </w:rPr>
        <w:t xml:space="preserve"> &gt; 0) называется функция</w:t>
      </w:r>
    </w:p>
    <w:p w:rsidR="00E9739C" w:rsidRDefault="00E9739C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object w:dxaOrig="2460" w:dyaOrig="740">
          <v:shape id="_x0000_i1034" type="#_x0000_t75" style="width:123pt;height:36.75pt" o:ole="">
            <v:imagedata r:id="rId24" o:title=""/>
          </v:shape>
          <o:OLEObject Type="Embed" ProgID="Equation.3" ShapeID="_x0000_i1034" DrawAspect="Content" ObjectID="_1458138164" r:id="rId25"/>
        </w:object>
      </w:r>
      <w:r w:rsidR="00E9739C">
        <w:rPr>
          <w:sz w:val="28"/>
          <w:szCs w:val="28"/>
        </w:rPr>
        <w:t xml:space="preserve"> </w:t>
      </w:r>
      <w:r w:rsidRPr="00E9739C">
        <w:rPr>
          <w:sz w:val="28"/>
          <w:szCs w:val="28"/>
        </w:rPr>
        <w:t>(1.1)</w:t>
      </w:r>
    </w:p>
    <w:p w:rsidR="008D7038" w:rsidRPr="00E9739C" w:rsidRDefault="00E9739C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D7038" w:rsidRPr="00E9739C">
        <w:rPr>
          <w:sz w:val="28"/>
          <w:szCs w:val="28"/>
        </w:rPr>
        <w:t xml:space="preserve">Определив преобразование Фурье такой функции </w:t>
      </w:r>
      <w:r w:rsidR="008D7038" w:rsidRPr="00E9739C">
        <w:rPr>
          <w:sz w:val="28"/>
          <w:szCs w:val="28"/>
          <w:lang w:val="en-US"/>
        </w:rPr>
        <w:t>B</w:t>
      </w:r>
      <w:r w:rsidR="008D7038" w:rsidRPr="00E9739C">
        <w:rPr>
          <w:sz w:val="28"/>
          <w:szCs w:val="28"/>
        </w:rPr>
        <w:t xml:space="preserve">(τ), получим энергетический спектр (спектральная плотность) сигнала </w:t>
      </w:r>
      <w:r w:rsidR="008D7038" w:rsidRPr="00E9739C">
        <w:rPr>
          <w:sz w:val="28"/>
          <w:szCs w:val="28"/>
          <w:lang w:val="en-US"/>
        </w:rPr>
        <w:t>f</w:t>
      </w:r>
      <w:r w:rsidR="008D7038" w:rsidRPr="00E9739C">
        <w:rPr>
          <w:sz w:val="28"/>
          <w:szCs w:val="28"/>
        </w:rPr>
        <w:t>(х):</w:t>
      </w:r>
    </w:p>
    <w:p w:rsidR="00E9739C" w:rsidRDefault="00E9739C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  <w:lang w:val="en-US"/>
        </w:rPr>
        <w:object w:dxaOrig="3420" w:dyaOrig="740">
          <v:shape id="_x0000_i1035" type="#_x0000_t75" style="width:171pt;height:36.75pt" o:ole="">
            <v:imagedata r:id="rId26" o:title=""/>
          </v:shape>
          <o:OLEObject Type="Embed" ProgID="Equation.3" ShapeID="_x0000_i1035" DrawAspect="Content" ObjectID="_1458138165" r:id="rId27"/>
        </w:object>
      </w:r>
      <w:r w:rsidR="00E9739C">
        <w:rPr>
          <w:sz w:val="28"/>
          <w:szCs w:val="28"/>
        </w:rPr>
        <w:t xml:space="preserve"> </w:t>
      </w:r>
      <w:r w:rsidRPr="00E9739C">
        <w:rPr>
          <w:sz w:val="28"/>
          <w:szCs w:val="28"/>
        </w:rPr>
        <w:t>(1.2)</w:t>
      </w:r>
    </w:p>
    <w:p w:rsidR="00E9739C" w:rsidRDefault="00E9739C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t>Тогда</w:t>
      </w:r>
    </w:p>
    <w:p w:rsidR="00E9739C" w:rsidRDefault="00E9739C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object w:dxaOrig="3240" w:dyaOrig="740">
          <v:shape id="_x0000_i1036" type="#_x0000_t75" style="width:162pt;height:36.75pt" o:ole="">
            <v:imagedata r:id="rId28" o:title=""/>
          </v:shape>
          <o:OLEObject Type="Embed" ProgID="Equation.3" ShapeID="_x0000_i1036" DrawAspect="Content" ObjectID="_1458138166" r:id="rId29"/>
        </w:object>
      </w:r>
      <w:r w:rsidR="00E9739C">
        <w:rPr>
          <w:sz w:val="28"/>
          <w:szCs w:val="28"/>
        </w:rPr>
        <w:t xml:space="preserve"> </w:t>
      </w:r>
      <w:r w:rsidRPr="00E9739C">
        <w:rPr>
          <w:sz w:val="28"/>
          <w:szCs w:val="28"/>
        </w:rPr>
        <w:t>(1.3)</w:t>
      </w:r>
    </w:p>
    <w:p w:rsidR="00E9739C" w:rsidRDefault="00E9739C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t xml:space="preserve">Между автокорреляционной функцией В(τ) аномалии </w:t>
      </w:r>
      <w:r w:rsidRPr="00E9739C">
        <w:rPr>
          <w:sz w:val="28"/>
          <w:szCs w:val="28"/>
          <w:lang w:val="en-US"/>
        </w:rPr>
        <w:t>f</w:t>
      </w:r>
      <w:r w:rsidRPr="00E9739C">
        <w:rPr>
          <w:sz w:val="28"/>
          <w:szCs w:val="28"/>
        </w:rPr>
        <w:t xml:space="preserve">(х) и ее энергетическим спектром </w:t>
      </w:r>
      <w:r w:rsidRPr="00E9739C">
        <w:rPr>
          <w:sz w:val="28"/>
          <w:szCs w:val="28"/>
          <w:lang w:val="en-US"/>
        </w:rPr>
        <w:t>Q</w:t>
      </w:r>
      <w:r w:rsidRPr="00E9739C">
        <w:rPr>
          <w:sz w:val="28"/>
          <w:szCs w:val="28"/>
        </w:rPr>
        <w:t xml:space="preserve">(ω) существует связь, определяемая этой парой преобразований Фурье. Если определим функцию </w:t>
      </w:r>
      <w:r w:rsidRPr="00E9739C">
        <w:rPr>
          <w:sz w:val="28"/>
          <w:szCs w:val="28"/>
          <w:lang w:val="en-US"/>
        </w:rPr>
        <w:t>Q</w:t>
      </w:r>
      <w:r w:rsidRPr="00E9739C">
        <w:rPr>
          <w:sz w:val="28"/>
          <w:szCs w:val="28"/>
        </w:rPr>
        <w:t xml:space="preserve">(ω) через значения простого спектра </w:t>
      </w:r>
      <w:r w:rsidRPr="00E9739C">
        <w:rPr>
          <w:sz w:val="28"/>
          <w:szCs w:val="28"/>
          <w:lang w:val="en-US"/>
        </w:rPr>
        <w:t>S</w:t>
      </w:r>
      <w:r w:rsidRPr="00E9739C">
        <w:rPr>
          <w:sz w:val="28"/>
          <w:szCs w:val="28"/>
        </w:rPr>
        <w:t xml:space="preserve">(ω) аномалии </w:t>
      </w:r>
      <w:r w:rsidRPr="00E9739C">
        <w:rPr>
          <w:sz w:val="28"/>
          <w:szCs w:val="28"/>
          <w:lang w:val="en-US"/>
        </w:rPr>
        <w:t>f</w:t>
      </w:r>
      <w:r w:rsidRPr="00E9739C">
        <w:rPr>
          <w:sz w:val="28"/>
          <w:szCs w:val="28"/>
        </w:rPr>
        <w:t>(</w:t>
      </w:r>
      <w:r w:rsidRPr="00E9739C">
        <w:rPr>
          <w:sz w:val="28"/>
          <w:szCs w:val="28"/>
          <w:lang w:val="en-US"/>
        </w:rPr>
        <w:t>x</w:t>
      </w:r>
      <w:r w:rsidRPr="00E9739C">
        <w:rPr>
          <w:sz w:val="28"/>
          <w:szCs w:val="28"/>
        </w:rPr>
        <w:t>), то получим выражение</w:t>
      </w:r>
    </w:p>
    <w:p w:rsidR="00E9739C" w:rsidRDefault="00E9739C" w:rsidP="00E9739C">
      <w:pPr>
        <w:shd w:val="clear" w:color="auto" w:fill="FFFFFF"/>
        <w:tabs>
          <w:tab w:val="left" w:pos="4272"/>
          <w:tab w:val="left" w:pos="5702"/>
        </w:tabs>
        <w:spacing w:line="360" w:lineRule="auto"/>
        <w:ind w:firstLine="720"/>
        <w:jc w:val="both"/>
        <w:rPr>
          <w:sz w:val="28"/>
          <w:szCs w:val="28"/>
        </w:rPr>
      </w:pPr>
    </w:p>
    <w:p w:rsidR="008D7038" w:rsidRPr="00E9739C" w:rsidRDefault="008D7038" w:rsidP="00E9739C">
      <w:pPr>
        <w:shd w:val="clear" w:color="auto" w:fill="FFFFFF"/>
        <w:tabs>
          <w:tab w:val="left" w:pos="4272"/>
          <w:tab w:val="left" w:pos="5702"/>
        </w:tabs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object w:dxaOrig="3720" w:dyaOrig="440">
          <v:shape id="_x0000_i1037" type="#_x0000_t75" style="width:186pt;height:21.75pt" o:ole="">
            <v:imagedata r:id="rId30" o:title=""/>
          </v:shape>
          <o:OLEObject Type="Embed" ProgID="Equation.3" ShapeID="_x0000_i1037" DrawAspect="Content" ObjectID="_1458138167" r:id="rId31"/>
        </w:object>
      </w:r>
      <w:r w:rsidR="00E9739C">
        <w:rPr>
          <w:sz w:val="28"/>
          <w:szCs w:val="28"/>
        </w:rPr>
        <w:t xml:space="preserve"> </w:t>
      </w:r>
      <w:r w:rsidRPr="00E9739C">
        <w:rPr>
          <w:sz w:val="28"/>
          <w:szCs w:val="28"/>
        </w:rPr>
        <w:t>(1.4)</w:t>
      </w:r>
    </w:p>
    <w:p w:rsidR="00E9739C" w:rsidRDefault="00E9739C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t xml:space="preserve">(это в симметричной форме записи. В несимметричной форме записи коэффициент </w:t>
      </w:r>
      <w:r w:rsidRPr="00E9739C">
        <w:rPr>
          <w:sz w:val="28"/>
          <w:szCs w:val="28"/>
        </w:rPr>
        <w:object w:dxaOrig="540" w:dyaOrig="360">
          <v:shape id="_x0000_i1038" type="#_x0000_t75" style="width:27pt;height:18pt" o:ole="">
            <v:imagedata r:id="rId32" o:title=""/>
          </v:shape>
          <o:OLEObject Type="Embed" ProgID="Equation.3" ShapeID="_x0000_i1038" DrawAspect="Content" ObjectID="_1458138168" r:id="rId33"/>
        </w:object>
      </w:r>
      <w:r w:rsidRPr="00E9739C">
        <w:rPr>
          <w:sz w:val="28"/>
          <w:szCs w:val="28"/>
        </w:rPr>
        <w:t xml:space="preserve"> будет отсутствовать).</w:t>
      </w: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t xml:space="preserve">Перейдем к выражению взаимной корреляционной функции и взаимного энергетического спектра аномалий. Пусть </w:t>
      </w:r>
      <w:r w:rsidRPr="00E9739C">
        <w:rPr>
          <w:sz w:val="28"/>
          <w:szCs w:val="28"/>
          <w:lang w:val="en-US"/>
        </w:rPr>
        <w:t>f</w:t>
      </w:r>
      <w:r w:rsidRPr="00E9739C">
        <w:rPr>
          <w:sz w:val="28"/>
          <w:szCs w:val="28"/>
          <w:vertAlign w:val="subscript"/>
          <w:lang w:val="en-US"/>
        </w:rPr>
        <w:t>p</w:t>
      </w:r>
      <w:r w:rsidRPr="00E9739C">
        <w:rPr>
          <w:sz w:val="28"/>
          <w:szCs w:val="28"/>
        </w:rPr>
        <w:t xml:space="preserve">(х) и </w:t>
      </w:r>
      <w:r w:rsidRPr="00E9739C">
        <w:rPr>
          <w:sz w:val="28"/>
          <w:szCs w:val="28"/>
          <w:lang w:val="en-US"/>
        </w:rPr>
        <w:t>f</w:t>
      </w:r>
      <w:r w:rsidRPr="00E9739C">
        <w:rPr>
          <w:sz w:val="28"/>
          <w:szCs w:val="28"/>
          <w:vertAlign w:val="subscript"/>
        </w:rPr>
        <w:t>л</w:t>
      </w:r>
      <w:r w:rsidRPr="00E9739C">
        <w:rPr>
          <w:sz w:val="28"/>
          <w:szCs w:val="28"/>
        </w:rPr>
        <w:t xml:space="preserve">(х) — два сигнала известной формы, а </w:t>
      </w:r>
      <w:r w:rsidRPr="00E9739C">
        <w:rPr>
          <w:sz w:val="28"/>
          <w:szCs w:val="28"/>
          <w:lang w:val="en-US"/>
        </w:rPr>
        <w:t>S</w:t>
      </w:r>
      <w:r w:rsidRPr="00E9739C">
        <w:rPr>
          <w:sz w:val="28"/>
          <w:szCs w:val="28"/>
          <w:vertAlign w:val="subscript"/>
        </w:rPr>
        <w:t>р</w:t>
      </w:r>
      <w:r w:rsidRPr="00E9739C">
        <w:rPr>
          <w:sz w:val="28"/>
          <w:szCs w:val="28"/>
        </w:rPr>
        <w:t xml:space="preserve">(ω) и </w:t>
      </w:r>
      <w:r w:rsidRPr="00E9739C">
        <w:rPr>
          <w:smallCaps/>
          <w:sz w:val="28"/>
          <w:szCs w:val="28"/>
          <w:lang w:val="en-US"/>
        </w:rPr>
        <w:t>S</w:t>
      </w:r>
      <w:r w:rsidRPr="00E9739C">
        <w:rPr>
          <w:sz w:val="28"/>
          <w:szCs w:val="28"/>
          <w:vertAlign w:val="subscript"/>
        </w:rPr>
        <w:t>л</w:t>
      </w:r>
      <w:r w:rsidRPr="00E9739C">
        <w:rPr>
          <w:smallCaps/>
          <w:sz w:val="28"/>
          <w:szCs w:val="28"/>
        </w:rPr>
        <w:t>(</w:t>
      </w:r>
      <w:r w:rsidRPr="00E9739C">
        <w:rPr>
          <w:sz w:val="28"/>
          <w:szCs w:val="28"/>
        </w:rPr>
        <w:t>ω</w:t>
      </w:r>
      <w:r w:rsidRPr="00E9739C">
        <w:rPr>
          <w:smallCaps/>
          <w:sz w:val="28"/>
          <w:szCs w:val="28"/>
        </w:rPr>
        <w:t xml:space="preserve">) </w:t>
      </w:r>
      <w:r w:rsidRPr="00E9739C">
        <w:rPr>
          <w:sz w:val="28"/>
          <w:szCs w:val="28"/>
        </w:rPr>
        <w:t>их</w:t>
      </w:r>
      <w:r w:rsidRPr="00E9739C">
        <w:rPr>
          <w:smallCaps/>
          <w:sz w:val="28"/>
          <w:szCs w:val="28"/>
        </w:rPr>
        <w:t xml:space="preserve"> </w:t>
      </w:r>
      <w:r w:rsidRPr="00E9739C">
        <w:rPr>
          <w:sz w:val="28"/>
          <w:szCs w:val="28"/>
        </w:rPr>
        <w:t>трансформанты Фурье или спектры (предполагаем, что они существуют) и, кроме того, пусть существует интеграл</w:t>
      </w:r>
    </w:p>
    <w:p w:rsidR="00E9739C" w:rsidRDefault="00E9739C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object w:dxaOrig="1640" w:dyaOrig="740">
          <v:shape id="_x0000_i1039" type="#_x0000_t75" style="width:81.75pt;height:36.75pt" o:ole="">
            <v:imagedata r:id="rId34" o:title=""/>
          </v:shape>
          <o:OLEObject Type="Embed" ProgID="Equation.3" ShapeID="_x0000_i1039" DrawAspect="Content" ObjectID="_1458138169" r:id="rId35"/>
        </w:object>
      </w:r>
    </w:p>
    <w:p w:rsidR="00E9739C" w:rsidRDefault="00E9739C" w:rsidP="00E9739C">
      <w:pPr>
        <w:shd w:val="clear" w:color="auto" w:fill="FFFFFF"/>
        <w:tabs>
          <w:tab w:val="left" w:pos="2218"/>
        </w:tabs>
        <w:spacing w:line="360" w:lineRule="auto"/>
        <w:ind w:firstLine="720"/>
        <w:jc w:val="both"/>
        <w:rPr>
          <w:sz w:val="28"/>
          <w:szCs w:val="28"/>
        </w:rPr>
      </w:pPr>
    </w:p>
    <w:p w:rsidR="008D7038" w:rsidRPr="00E9739C" w:rsidRDefault="008D7038" w:rsidP="00E9739C">
      <w:pPr>
        <w:shd w:val="clear" w:color="auto" w:fill="FFFFFF"/>
        <w:tabs>
          <w:tab w:val="left" w:pos="2218"/>
        </w:tabs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t>Для таких функций взаимной корреляционной функций называется выражением вида</w:t>
      </w:r>
    </w:p>
    <w:p w:rsidR="00E9739C" w:rsidRDefault="00E9739C" w:rsidP="00E9739C">
      <w:pPr>
        <w:shd w:val="clear" w:color="auto" w:fill="FFFFFF"/>
        <w:tabs>
          <w:tab w:val="left" w:pos="2218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8D7038" w:rsidRPr="00E9739C" w:rsidRDefault="008D7038" w:rsidP="00E9739C">
      <w:pPr>
        <w:shd w:val="clear" w:color="auto" w:fill="FFFFFF"/>
        <w:tabs>
          <w:tab w:val="left" w:pos="2218"/>
        </w:tabs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  <w:lang w:val="en-US"/>
        </w:rPr>
        <w:object w:dxaOrig="2860" w:dyaOrig="740">
          <v:shape id="_x0000_i1040" type="#_x0000_t75" style="width:143.25pt;height:36.75pt" o:ole="">
            <v:imagedata r:id="rId36" o:title=""/>
          </v:shape>
          <o:OLEObject Type="Embed" ProgID="Equation.3" ShapeID="_x0000_i1040" DrawAspect="Content" ObjectID="_1458138170" r:id="rId37"/>
        </w:object>
      </w:r>
      <w:r w:rsidR="00E9739C">
        <w:rPr>
          <w:sz w:val="28"/>
          <w:szCs w:val="28"/>
        </w:rPr>
        <w:t xml:space="preserve"> </w:t>
      </w:r>
      <w:r w:rsidRPr="00E9739C">
        <w:rPr>
          <w:sz w:val="28"/>
          <w:szCs w:val="28"/>
        </w:rPr>
        <w:t>(1.5)</w:t>
      </w:r>
    </w:p>
    <w:p w:rsidR="00E9739C" w:rsidRDefault="00E9739C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t>Преобразование Фурье функции В</w:t>
      </w:r>
      <w:r w:rsidRPr="00E9739C">
        <w:rPr>
          <w:sz w:val="28"/>
          <w:szCs w:val="28"/>
          <w:vertAlign w:val="subscript"/>
        </w:rPr>
        <w:t>рл</w:t>
      </w:r>
      <w:r w:rsidRPr="00E9739C">
        <w:rPr>
          <w:sz w:val="28"/>
          <w:szCs w:val="28"/>
        </w:rPr>
        <w:t xml:space="preserve">(τ) называется взаимным энергетическим спектром (взаимной спектральной плотностью) сигналов </w:t>
      </w:r>
      <w:r w:rsidRPr="00E9739C">
        <w:rPr>
          <w:sz w:val="28"/>
          <w:szCs w:val="28"/>
          <w:lang w:val="en-US"/>
        </w:rPr>
        <w:t>f</w:t>
      </w:r>
      <w:r w:rsidRPr="00E9739C">
        <w:rPr>
          <w:sz w:val="28"/>
          <w:szCs w:val="28"/>
          <w:vertAlign w:val="subscript"/>
        </w:rPr>
        <w:t>р</w:t>
      </w:r>
      <w:r w:rsidRPr="00E9739C">
        <w:rPr>
          <w:sz w:val="28"/>
          <w:szCs w:val="28"/>
        </w:rPr>
        <w:t xml:space="preserve">(х) и </w:t>
      </w:r>
      <w:r w:rsidRPr="00E9739C">
        <w:rPr>
          <w:sz w:val="28"/>
          <w:szCs w:val="28"/>
          <w:lang w:val="en-US"/>
        </w:rPr>
        <w:t>f</w:t>
      </w:r>
      <w:r w:rsidRPr="00E9739C">
        <w:rPr>
          <w:sz w:val="28"/>
          <w:szCs w:val="28"/>
          <w:vertAlign w:val="subscript"/>
        </w:rPr>
        <w:t>л</w:t>
      </w:r>
      <w:r w:rsidRPr="00E9739C">
        <w:rPr>
          <w:sz w:val="28"/>
          <w:szCs w:val="28"/>
        </w:rPr>
        <w:t>(х):</w:t>
      </w:r>
    </w:p>
    <w:p w:rsidR="00E9739C" w:rsidRDefault="00E9739C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  <w:lang w:val="en-US"/>
        </w:rPr>
        <w:object w:dxaOrig="3720" w:dyaOrig="740">
          <v:shape id="_x0000_i1041" type="#_x0000_t75" style="width:186pt;height:36.75pt" o:ole="">
            <v:imagedata r:id="rId38" o:title=""/>
          </v:shape>
          <o:OLEObject Type="Embed" ProgID="Equation.3" ShapeID="_x0000_i1041" DrawAspect="Content" ObjectID="_1458138171" r:id="rId39"/>
        </w:object>
      </w:r>
      <w:r w:rsidR="00E9739C">
        <w:rPr>
          <w:sz w:val="28"/>
          <w:szCs w:val="28"/>
        </w:rPr>
        <w:t xml:space="preserve"> </w:t>
      </w:r>
      <w:r w:rsidRPr="00E9739C">
        <w:rPr>
          <w:sz w:val="28"/>
          <w:szCs w:val="28"/>
        </w:rPr>
        <w:t>(1.6)</w:t>
      </w:r>
    </w:p>
    <w:p w:rsidR="00E9739C" w:rsidRDefault="00E9739C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t>В этом случае</w:t>
      </w:r>
    </w:p>
    <w:p w:rsidR="00E9739C" w:rsidRDefault="00E9739C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object w:dxaOrig="3620" w:dyaOrig="740">
          <v:shape id="_x0000_i1042" type="#_x0000_t75" style="width:180.75pt;height:36.75pt" o:ole="">
            <v:imagedata r:id="rId40" o:title=""/>
          </v:shape>
          <o:OLEObject Type="Embed" ProgID="Equation.3" ShapeID="_x0000_i1042" DrawAspect="Content" ObjectID="_1458138172" r:id="rId41"/>
        </w:object>
      </w:r>
      <w:r w:rsidR="00E9739C">
        <w:rPr>
          <w:sz w:val="28"/>
          <w:szCs w:val="28"/>
        </w:rPr>
        <w:t xml:space="preserve"> </w:t>
      </w:r>
      <w:r w:rsidRPr="00E9739C">
        <w:rPr>
          <w:sz w:val="28"/>
          <w:szCs w:val="28"/>
        </w:rPr>
        <w:t>(1.7)</w:t>
      </w:r>
    </w:p>
    <w:p w:rsidR="00E9739C" w:rsidRDefault="00E9739C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t xml:space="preserve">Примем, что </w:t>
      </w:r>
      <w:r w:rsidRPr="00E9739C">
        <w:rPr>
          <w:sz w:val="28"/>
          <w:szCs w:val="28"/>
          <w:lang w:val="en-US"/>
        </w:rPr>
        <w:t>f</w:t>
      </w:r>
      <w:r w:rsidRPr="00E9739C">
        <w:rPr>
          <w:sz w:val="28"/>
          <w:szCs w:val="28"/>
          <w:vertAlign w:val="subscript"/>
        </w:rPr>
        <w:t>р</w:t>
      </w:r>
      <w:r w:rsidRPr="00E9739C">
        <w:rPr>
          <w:sz w:val="28"/>
          <w:szCs w:val="28"/>
        </w:rPr>
        <w:t xml:space="preserve">(х) и </w:t>
      </w:r>
      <w:r w:rsidRPr="00E9739C">
        <w:rPr>
          <w:sz w:val="28"/>
          <w:szCs w:val="28"/>
          <w:lang w:val="en-US"/>
        </w:rPr>
        <w:t>f</w:t>
      </w:r>
      <w:r w:rsidRPr="00E9739C">
        <w:rPr>
          <w:sz w:val="28"/>
          <w:szCs w:val="28"/>
          <w:vertAlign w:val="subscript"/>
        </w:rPr>
        <w:t>л</w:t>
      </w:r>
      <w:r w:rsidRPr="00E9739C">
        <w:rPr>
          <w:sz w:val="28"/>
          <w:szCs w:val="28"/>
        </w:rPr>
        <w:t xml:space="preserve">(х) непрерывны при -∞ &lt; </w:t>
      </w:r>
      <w:r w:rsidRPr="00E9739C">
        <w:rPr>
          <w:sz w:val="28"/>
          <w:szCs w:val="28"/>
          <w:lang w:val="en-US"/>
        </w:rPr>
        <w:t>x</w:t>
      </w:r>
      <w:r w:rsidRPr="00E9739C">
        <w:rPr>
          <w:sz w:val="28"/>
          <w:szCs w:val="28"/>
        </w:rPr>
        <w:t>: &lt; ∞ и В</w:t>
      </w:r>
      <w:r w:rsidRPr="00E9739C">
        <w:rPr>
          <w:sz w:val="28"/>
          <w:szCs w:val="28"/>
          <w:vertAlign w:val="subscript"/>
        </w:rPr>
        <w:t>рл</w:t>
      </w:r>
      <w:r w:rsidRPr="00E9739C">
        <w:rPr>
          <w:sz w:val="28"/>
          <w:szCs w:val="28"/>
        </w:rPr>
        <w:t xml:space="preserve">(τ) определена при -∞ &lt; τ &lt; ∞. Тогда взаимный энергетический спектр также можно выразить через спектры составляющих функций </w:t>
      </w:r>
      <w:r w:rsidRPr="00E9739C">
        <w:rPr>
          <w:sz w:val="28"/>
          <w:szCs w:val="28"/>
          <w:lang w:val="en-US"/>
        </w:rPr>
        <w:t>S</w:t>
      </w:r>
      <w:r w:rsidRPr="00E9739C">
        <w:rPr>
          <w:sz w:val="28"/>
          <w:szCs w:val="28"/>
          <w:vertAlign w:val="subscript"/>
        </w:rPr>
        <w:t>р</w:t>
      </w:r>
      <w:r w:rsidRPr="00E9739C">
        <w:rPr>
          <w:sz w:val="28"/>
          <w:szCs w:val="28"/>
        </w:rPr>
        <w:t xml:space="preserve">(ω) и </w:t>
      </w:r>
      <w:r w:rsidRPr="00E9739C">
        <w:rPr>
          <w:sz w:val="28"/>
          <w:szCs w:val="28"/>
          <w:lang w:val="en-US"/>
        </w:rPr>
        <w:t>S</w:t>
      </w:r>
      <w:r w:rsidRPr="00E9739C">
        <w:rPr>
          <w:sz w:val="28"/>
          <w:szCs w:val="28"/>
          <w:vertAlign w:val="subscript"/>
        </w:rPr>
        <w:t>л</w:t>
      </w:r>
      <w:r w:rsidRPr="00E9739C">
        <w:rPr>
          <w:sz w:val="28"/>
          <w:szCs w:val="28"/>
        </w:rPr>
        <w:t>(ω). Легко убедиться, что в</w:t>
      </w:r>
      <w:r w:rsidRPr="00E9739C">
        <w:rPr>
          <w:bCs/>
          <w:sz w:val="28"/>
          <w:szCs w:val="28"/>
        </w:rPr>
        <w:t xml:space="preserve"> </w:t>
      </w:r>
      <w:r w:rsidRPr="00E9739C">
        <w:rPr>
          <w:sz w:val="28"/>
          <w:szCs w:val="28"/>
        </w:rPr>
        <w:t>этом случае вместо формулы (1.4) получим соотношение</w:t>
      </w:r>
    </w:p>
    <w:p w:rsidR="00E9739C" w:rsidRDefault="00E9739C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object w:dxaOrig="2840" w:dyaOrig="420">
          <v:shape id="_x0000_i1043" type="#_x0000_t75" style="width:141.75pt;height:21pt" o:ole="">
            <v:imagedata r:id="rId42" o:title=""/>
          </v:shape>
          <o:OLEObject Type="Embed" ProgID="Equation.3" ShapeID="_x0000_i1043" DrawAspect="Content" ObjectID="_1458138173" r:id="rId43"/>
        </w:object>
      </w:r>
      <w:r w:rsidR="00E9739C">
        <w:rPr>
          <w:sz w:val="28"/>
          <w:szCs w:val="28"/>
        </w:rPr>
        <w:t xml:space="preserve"> </w:t>
      </w:r>
      <w:r w:rsidRPr="00E9739C">
        <w:rPr>
          <w:sz w:val="28"/>
          <w:szCs w:val="28"/>
        </w:rPr>
        <w:t>(1.8)</w:t>
      </w:r>
    </w:p>
    <w:p w:rsidR="00E9739C" w:rsidRDefault="00E9739C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t xml:space="preserve">(Здесь, так же, как и в формуле (1.4), функции </w:t>
      </w:r>
      <w:r w:rsidRPr="00E9739C">
        <w:rPr>
          <w:sz w:val="28"/>
          <w:szCs w:val="28"/>
          <w:lang w:val="en-US"/>
        </w:rPr>
        <w:t>S</w:t>
      </w:r>
      <w:r w:rsidRPr="00E9739C">
        <w:rPr>
          <w:sz w:val="28"/>
          <w:szCs w:val="28"/>
        </w:rPr>
        <w:t xml:space="preserve">(ω) и </w:t>
      </w:r>
      <w:r w:rsidRPr="00E9739C">
        <w:rPr>
          <w:sz w:val="28"/>
          <w:szCs w:val="28"/>
          <w:lang w:val="en-US"/>
        </w:rPr>
        <w:t>S</w:t>
      </w:r>
      <w:r w:rsidRPr="00E9739C">
        <w:rPr>
          <w:sz w:val="28"/>
          <w:szCs w:val="28"/>
        </w:rPr>
        <w:t xml:space="preserve">(-ω) являются взаимно сопряженными, т.е. </w:t>
      </w:r>
      <w:r w:rsidRPr="00E9739C">
        <w:rPr>
          <w:sz w:val="28"/>
          <w:szCs w:val="28"/>
          <w:lang w:val="en-US"/>
        </w:rPr>
        <w:t>S</w:t>
      </w:r>
      <w:r w:rsidRPr="00E9739C">
        <w:rPr>
          <w:sz w:val="28"/>
          <w:szCs w:val="28"/>
        </w:rPr>
        <w:t xml:space="preserve">(-ω) = </w:t>
      </w:r>
      <w:r w:rsidRPr="00E9739C">
        <w:rPr>
          <w:sz w:val="28"/>
          <w:szCs w:val="28"/>
          <w:lang w:val="en-US"/>
        </w:rPr>
        <w:t>S</w:t>
      </w:r>
      <w:r w:rsidRPr="00E9739C">
        <w:rPr>
          <w:sz w:val="28"/>
          <w:szCs w:val="28"/>
        </w:rPr>
        <w:t>*(ω)).</w:t>
      </w: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t>Нормированную автокорреляционную функцию можно определить из равенства</w:t>
      </w:r>
    </w:p>
    <w:p w:rsidR="008D7038" w:rsidRPr="00E9739C" w:rsidRDefault="00E9739C" w:rsidP="00E9739C">
      <w:pPr>
        <w:shd w:val="clear" w:color="auto" w:fill="FFFFFF"/>
        <w:tabs>
          <w:tab w:val="left" w:pos="566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D7038" w:rsidRPr="00E9739C">
        <w:rPr>
          <w:sz w:val="28"/>
          <w:szCs w:val="28"/>
        </w:rPr>
        <w:object w:dxaOrig="1960" w:dyaOrig="360">
          <v:shape id="_x0000_i1044" type="#_x0000_t75" style="width:98.25pt;height:18pt" o:ole="">
            <v:imagedata r:id="rId44" o:title=""/>
          </v:shape>
          <o:OLEObject Type="Embed" ProgID="Equation.3" ShapeID="_x0000_i1044" DrawAspect="Content" ObjectID="_1458138174" r:id="rId45"/>
        </w:object>
      </w:r>
      <w:r>
        <w:rPr>
          <w:sz w:val="28"/>
          <w:szCs w:val="28"/>
        </w:rPr>
        <w:t xml:space="preserve"> </w:t>
      </w:r>
      <w:r w:rsidR="008D7038" w:rsidRPr="00E9739C">
        <w:rPr>
          <w:sz w:val="28"/>
          <w:szCs w:val="28"/>
        </w:rPr>
        <w:t>(1.9)</w:t>
      </w:r>
    </w:p>
    <w:p w:rsidR="00E9739C" w:rsidRDefault="00E9739C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E9739C">
        <w:rPr>
          <w:sz w:val="28"/>
          <w:szCs w:val="28"/>
        </w:rPr>
        <w:t xml:space="preserve">Аналогичные выражения можно написать и для трехмерных аномалий. Пусть существует спектр </w:t>
      </w:r>
      <w:r w:rsidRPr="00E9739C">
        <w:rPr>
          <w:sz w:val="28"/>
          <w:szCs w:val="28"/>
          <w:lang w:val="en-US"/>
        </w:rPr>
        <w:t>S</w:t>
      </w:r>
      <w:r w:rsidRPr="00E9739C">
        <w:rPr>
          <w:sz w:val="28"/>
          <w:szCs w:val="28"/>
        </w:rPr>
        <w:t>(</w:t>
      </w:r>
      <w:r w:rsidRPr="00E9739C">
        <w:rPr>
          <w:sz w:val="28"/>
          <w:szCs w:val="28"/>
          <w:lang w:val="en-US"/>
        </w:rPr>
        <w:t>u</w:t>
      </w:r>
      <w:r w:rsidRPr="00E9739C">
        <w:rPr>
          <w:sz w:val="28"/>
          <w:szCs w:val="28"/>
        </w:rPr>
        <w:t xml:space="preserve">, </w:t>
      </w:r>
      <w:r w:rsidRPr="00E9739C">
        <w:rPr>
          <w:sz w:val="28"/>
          <w:szCs w:val="28"/>
          <w:lang w:val="en-US"/>
        </w:rPr>
        <w:t>v</w:t>
      </w:r>
      <w:r w:rsidRPr="00E9739C">
        <w:rPr>
          <w:sz w:val="28"/>
          <w:szCs w:val="28"/>
        </w:rPr>
        <w:t xml:space="preserve">) функции известной формы </w:t>
      </w:r>
      <w:r w:rsidRPr="00E9739C">
        <w:rPr>
          <w:sz w:val="28"/>
          <w:szCs w:val="28"/>
          <w:lang w:val="en-US"/>
        </w:rPr>
        <w:t>f</w:t>
      </w:r>
      <w:r w:rsidRPr="00E9739C">
        <w:rPr>
          <w:sz w:val="28"/>
          <w:szCs w:val="28"/>
        </w:rPr>
        <w:t xml:space="preserve">(х, </w:t>
      </w:r>
      <w:r w:rsidRPr="00E9739C">
        <w:rPr>
          <w:sz w:val="28"/>
          <w:szCs w:val="28"/>
          <w:lang w:val="en-US"/>
        </w:rPr>
        <w:t>y</w:t>
      </w:r>
      <w:r w:rsidRPr="00E9739C">
        <w:rPr>
          <w:sz w:val="28"/>
          <w:szCs w:val="28"/>
        </w:rPr>
        <w:t>). И пусть существует интеграл</w:t>
      </w:r>
    </w:p>
    <w:p w:rsidR="00E9739C" w:rsidRDefault="00E9739C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E9739C">
        <w:rPr>
          <w:sz w:val="28"/>
          <w:szCs w:val="28"/>
          <w:lang w:val="en-US"/>
        </w:rPr>
        <w:object w:dxaOrig="1780" w:dyaOrig="740">
          <v:shape id="_x0000_i1045" type="#_x0000_t75" style="width:89.25pt;height:36.75pt" o:ole="">
            <v:imagedata r:id="rId46" o:title=""/>
          </v:shape>
          <o:OLEObject Type="Embed" ProgID="Equation.3" ShapeID="_x0000_i1045" DrawAspect="Content" ObjectID="_1458138175" r:id="rId47"/>
        </w:object>
      </w:r>
    </w:p>
    <w:p w:rsidR="00E9739C" w:rsidRDefault="00E9739C" w:rsidP="00E9739C">
      <w:pPr>
        <w:shd w:val="clear" w:color="auto" w:fill="FFFFFF"/>
        <w:tabs>
          <w:tab w:val="left" w:pos="2218"/>
        </w:tabs>
        <w:spacing w:line="360" w:lineRule="auto"/>
        <w:ind w:firstLine="720"/>
        <w:jc w:val="both"/>
        <w:rPr>
          <w:sz w:val="28"/>
          <w:szCs w:val="28"/>
        </w:rPr>
      </w:pPr>
    </w:p>
    <w:p w:rsidR="008D7038" w:rsidRPr="00E9739C" w:rsidRDefault="008D7038" w:rsidP="00E9739C">
      <w:pPr>
        <w:shd w:val="clear" w:color="auto" w:fill="FFFFFF"/>
        <w:tabs>
          <w:tab w:val="left" w:pos="2218"/>
        </w:tabs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t>Тогда автокорреляционная функция</w:t>
      </w:r>
    </w:p>
    <w:p w:rsidR="00E9739C" w:rsidRDefault="00E9739C" w:rsidP="00E9739C">
      <w:pPr>
        <w:shd w:val="clear" w:color="auto" w:fill="FFFFFF"/>
        <w:tabs>
          <w:tab w:val="left" w:pos="2218"/>
        </w:tabs>
        <w:spacing w:line="360" w:lineRule="auto"/>
        <w:ind w:firstLine="720"/>
        <w:jc w:val="both"/>
        <w:rPr>
          <w:sz w:val="28"/>
          <w:szCs w:val="28"/>
        </w:rPr>
      </w:pPr>
    </w:p>
    <w:p w:rsidR="008D7038" w:rsidRPr="00E9739C" w:rsidRDefault="008D7038" w:rsidP="00E9739C">
      <w:pPr>
        <w:shd w:val="clear" w:color="auto" w:fill="FFFFFF"/>
        <w:tabs>
          <w:tab w:val="left" w:pos="2218"/>
        </w:tabs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  <w:lang w:val="en-US"/>
        </w:rPr>
        <w:object w:dxaOrig="4020" w:dyaOrig="740">
          <v:shape id="_x0000_i1046" type="#_x0000_t75" style="width:201pt;height:36.75pt" o:ole="">
            <v:imagedata r:id="rId48" o:title=""/>
          </v:shape>
          <o:OLEObject Type="Embed" ProgID="Equation.3" ShapeID="_x0000_i1046" DrawAspect="Content" ObjectID="_1458138176" r:id="rId49"/>
        </w:object>
      </w:r>
      <w:r w:rsidR="00E9739C">
        <w:rPr>
          <w:sz w:val="28"/>
          <w:szCs w:val="28"/>
        </w:rPr>
        <w:t xml:space="preserve"> </w:t>
      </w:r>
      <w:r w:rsidRPr="00E9739C">
        <w:rPr>
          <w:sz w:val="28"/>
          <w:szCs w:val="28"/>
        </w:rPr>
        <w:t>(1.10)</w:t>
      </w:r>
    </w:p>
    <w:p w:rsidR="00E9739C" w:rsidRDefault="00E9739C" w:rsidP="00E9739C">
      <w:pPr>
        <w:shd w:val="clear" w:color="auto" w:fill="FFFFFF"/>
        <w:tabs>
          <w:tab w:val="left" w:pos="2218"/>
        </w:tabs>
        <w:spacing w:line="360" w:lineRule="auto"/>
        <w:ind w:firstLine="720"/>
        <w:jc w:val="both"/>
        <w:rPr>
          <w:sz w:val="28"/>
          <w:szCs w:val="28"/>
        </w:rPr>
      </w:pPr>
    </w:p>
    <w:p w:rsidR="008D7038" w:rsidRPr="00E9739C" w:rsidRDefault="008D7038" w:rsidP="00E9739C">
      <w:pPr>
        <w:shd w:val="clear" w:color="auto" w:fill="FFFFFF"/>
        <w:tabs>
          <w:tab w:val="left" w:pos="2218"/>
        </w:tabs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t>Энергетический спектр</w:t>
      </w:r>
    </w:p>
    <w:p w:rsidR="00E9739C" w:rsidRDefault="00E9739C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  <w:lang w:val="en-US"/>
        </w:rPr>
        <w:object w:dxaOrig="4660" w:dyaOrig="740">
          <v:shape id="_x0000_i1047" type="#_x0000_t75" style="width:233.25pt;height:36.75pt" o:ole="">
            <v:imagedata r:id="rId50" o:title=""/>
          </v:shape>
          <o:OLEObject Type="Embed" ProgID="Equation.3" ShapeID="_x0000_i1047" DrawAspect="Content" ObjectID="_1458138177" r:id="rId51"/>
        </w:object>
      </w:r>
      <w:r w:rsidR="00E9739C">
        <w:rPr>
          <w:sz w:val="28"/>
          <w:szCs w:val="28"/>
        </w:rPr>
        <w:t xml:space="preserve"> </w:t>
      </w:r>
      <w:r w:rsidRPr="00E9739C">
        <w:rPr>
          <w:sz w:val="28"/>
          <w:szCs w:val="28"/>
        </w:rPr>
        <w:t>(1.11)</w:t>
      </w:r>
    </w:p>
    <w:p w:rsidR="00E9739C" w:rsidRDefault="00E9739C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t>Кроме того,</w:t>
      </w:r>
    </w:p>
    <w:p w:rsidR="00E9739C" w:rsidRDefault="00E9739C" w:rsidP="00E9739C">
      <w:pPr>
        <w:shd w:val="clear" w:color="auto" w:fill="FFFFFF"/>
        <w:tabs>
          <w:tab w:val="left" w:pos="5194"/>
        </w:tabs>
        <w:spacing w:line="360" w:lineRule="auto"/>
        <w:ind w:firstLine="720"/>
        <w:jc w:val="both"/>
        <w:rPr>
          <w:sz w:val="28"/>
          <w:szCs w:val="28"/>
        </w:rPr>
      </w:pPr>
    </w:p>
    <w:p w:rsidR="008D7038" w:rsidRPr="00E9739C" w:rsidRDefault="008D7038" w:rsidP="00E9739C">
      <w:pPr>
        <w:shd w:val="clear" w:color="auto" w:fill="FFFFFF"/>
        <w:tabs>
          <w:tab w:val="left" w:pos="5194"/>
        </w:tabs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object w:dxaOrig="4459" w:dyaOrig="740">
          <v:shape id="_x0000_i1048" type="#_x0000_t75" style="width:222.75pt;height:36.75pt" o:ole="">
            <v:imagedata r:id="rId52" o:title=""/>
          </v:shape>
          <o:OLEObject Type="Embed" ProgID="Equation.3" ShapeID="_x0000_i1048" DrawAspect="Content" ObjectID="_1458138178" r:id="rId53"/>
        </w:object>
      </w:r>
      <w:r w:rsidR="00E9739C">
        <w:rPr>
          <w:sz w:val="28"/>
          <w:szCs w:val="28"/>
        </w:rPr>
        <w:t xml:space="preserve"> </w:t>
      </w:r>
      <w:r w:rsidRPr="00E9739C">
        <w:rPr>
          <w:sz w:val="28"/>
          <w:szCs w:val="28"/>
        </w:rPr>
        <w:t>(1.12)</w:t>
      </w:r>
    </w:p>
    <w:p w:rsidR="00E9739C" w:rsidRDefault="00E9739C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t xml:space="preserve">Пусть спектры функций </w:t>
      </w:r>
      <w:r w:rsidRPr="00E9739C">
        <w:rPr>
          <w:sz w:val="28"/>
          <w:szCs w:val="28"/>
          <w:lang w:val="en-US"/>
        </w:rPr>
        <w:t>f</w:t>
      </w:r>
      <w:r w:rsidRPr="00E9739C">
        <w:rPr>
          <w:sz w:val="28"/>
          <w:szCs w:val="28"/>
          <w:vertAlign w:val="subscript"/>
        </w:rPr>
        <w:t>р</w:t>
      </w:r>
      <w:r w:rsidRPr="00E9739C">
        <w:rPr>
          <w:sz w:val="28"/>
          <w:szCs w:val="28"/>
        </w:rPr>
        <w:t xml:space="preserve">(х, у), </w:t>
      </w:r>
      <w:r w:rsidRPr="00E9739C">
        <w:rPr>
          <w:sz w:val="28"/>
          <w:szCs w:val="28"/>
          <w:lang w:val="en-US"/>
        </w:rPr>
        <w:t>f</w:t>
      </w:r>
      <w:r w:rsidRPr="00E9739C">
        <w:rPr>
          <w:sz w:val="28"/>
          <w:szCs w:val="28"/>
          <w:vertAlign w:val="subscript"/>
        </w:rPr>
        <w:t>я</w:t>
      </w:r>
      <w:r w:rsidRPr="00E9739C">
        <w:rPr>
          <w:sz w:val="28"/>
          <w:szCs w:val="28"/>
        </w:rPr>
        <w:t xml:space="preserve">(х, у) будут равны соответственно </w:t>
      </w:r>
      <w:r w:rsidRPr="00E9739C">
        <w:rPr>
          <w:sz w:val="28"/>
          <w:szCs w:val="28"/>
          <w:lang w:val="en-US"/>
        </w:rPr>
        <w:t>S</w:t>
      </w:r>
      <w:r w:rsidRPr="00E9739C">
        <w:rPr>
          <w:sz w:val="28"/>
          <w:szCs w:val="28"/>
          <w:vertAlign w:val="subscript"/>
          <w:lang w:val="en-US"/>
        </w:rPr>
        <w:t>p</w:t>
      </w:r>
      <w:r w:rsidRPr="00E9739C">
        <w:rPr>
          <w:sz w:val="28"/>
          <w:szCs w:val="28"/>
        </w:rPr>
        <w:t>(</w:t>
      </w:r>
      <w:r w:rsidRPr="00E9739C">
        <w:rPr>
          <w:sz w:val="28"/>
          <w:szCs w:val="28"/>
          <w:lang w:val="en-US"/>
        </w:rPr>
        <w:t>u</w:t>
      </w:r>
      <w:r w:rsidRPr="00E9739C">
        <w:rPr>
          <w:sz w:val="28"/>
          <w:szCs w:val="28"/>
        </w:rPr>
        <w:t xml:space="preserve">, </w:t>
      </w:r>
      <w:r w:rsidRPr="00E9739C">
        <w:rPr>
          <w:sz w:val="28"/>
          <w:szCs w:val="28"/>
          <w:lang w:val="en-US"/>
        </w:rPr>
        <w:t>v</w:t>
      </w:r>
      <w:r w:rsidRPr="00E9739C">
        <w:rPr>
          <w:sz w:val="28"/>
          <w:szCs w:val="28"/>
        </w:rPr>
        <w:t xml:space="preserve">) и </w:t>
      </w:r>
      <w:r w:rsidRPr="00E9739C">
        <w:rPr>
          <w:sz w:val="28"/>
          <w:szCs w:val="28"/>
          <w:lang w:val="en-US"/>
        </w:rPr>
        <w:t>S</w:t>
      </w:r>
      <w:r w:rsidRPr="00E9739C">
        <w:rPr>
          <w:sz w:val="28"/>
          <w:szCs w:val="28"/>
          <w:vertAlign w:val="subscript"/>
        </w:rPr>
        <w:t>л</w:t>
      </w:r>
      <w:r w:rsidRPr="00E9739C">
        <w:rPr>
          <w:sz w:val="28"/>
          <w:szCs w:val="28"/>
        </w:rPr>
        <w:t>(</w:t>
      </w:r>
      <w:r w:rsidRPr="00E9739C">
        <w:rPr>
          <w:sz w:val="28"/>
          <w:szCs w:val="28"/>
          <w:lang w:val="en-US"/>
        </w:rPr>
        <w:t>u</w:t>
      </w:r>
      <w:r w:rsidRPr="00E9739C">
        <w:rPr>
          <w:sz w:val="28"/>
          <w:szCs w:val="28"/>
        </w:rPr>
        <w:t>,</w:t>
      </w:r>
      <w:r w:rsidRPr="00E9739C">
        <w:rPr>
          <w:sz w:val="28"/>
          <w:szCs w:val="28"/>
          <w:lang w:val="en-US"/>
        </w:rPr>
        <w:t>v</w:t>
      </w:r>
      <w:r w:rsidRPr="00E9739C">
        <w:rPr>
          <w:sz w:val="28"/>
          <w:szCs w:val="28"/>
        </w:rPr>
        <w:t>). Тогда при условии существования интеграла</w:t>
      </w:r>
    </w:p>
    <w:p w:rsidR="00E9739C" w:rsidRDefault="00E9739C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object w:dxaOrig="2500" w:dyaOrig="740">
          <v:shape id="_x0000_i1049" type="#_x0000_t75" style="width:125.25pt;height:36.75pt" o:ole="">
            <v:imagedata r:id="rId54" o:title=""/>
          </v:shape>
          <o:OLEObject Type="Embed" ProgID="Equation.3" ShapeID="_x0000_i1049" DrawAspect="Content" ObjectID="_1458138179" r:id="rId55"/>
        </w:object>
      </w:r>
    </w:p>
    <w:p w:rsidR="008D7038" w:rsidRPr="00E9739C" w:rsidRDefault="00E9739C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D7038" w:rsidRPr="00E9739C">
        <w:rPr>
          <w:sz w:val="28"/>
          <w:szCs w:val="28"/>
        </w:rPr>
        <w:t>для определения взаимных корреляционных функций и энергетического спектра получим равенства</w:t>
      </w:r>
    </w:p>
    <w:p w:rsidR="00E9739C" w:rsidRDefault="00E9739C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object w:dxaOrig="4380" w:dyaOrig="740">
          <v:shape id="_x0000_i1050" type="#_x0000_t75" style="width:219pt;height:36.75pt" o:ole="">
            <v:imagedata r:id="rId56" o:title=""/>
          </v:shape>
          <o:OLEObject Type="Embed" ProgID="Equation.3" ShapeID="_x0000_i1050" DrawAspect="Content" ObjectID="_1458138180" r:id="rId57"/>
        </w:object>
      </w:r>
      <w:r w:rsidR="00E9739C">
        <w:rPr>
          <w:sz w:val="28"/>
          <w:szCs w:val="28"/>
        </w:rPr>
        <w:t xml:space="preserve"> </w:t>
      </w:r>
      <w:r w:rsidRPr="00E9739C">
        <w:rPr>
          <w:sz w:val="28"/>
          <w:szCs w:val="28"/>
        </w:rPr>
        <w:t>(1.13)</w:t>
      </w: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  <w:lang w:val="en-US"/>
        </w:rPr>
        <w:object w:dxaOrig="5040" w:dyaOrig="740">
          <v:shape id="_x0000_i1051" type="#_x0000_t75" style="width:252pt;height:36.75pt" o:ole="">
            <v:imagedata r:id="rId58" o:title=""/>
          </v:shape>
          <o:OLEObject Type="Embed" ProgID="Equation.3" ShapeID="_x0000_i1051" DrawAspect="Content" ObjectID="_1458138181" r:id="rId59"/>
        </w:object>
      </w:r>
      <w:r w:rsidR="00E9739C">
        <w:rPr>
          <w:sz w:val="28"/>
          <w:szCs w:val="28"/>
        </w:rPr>
        <w:t xml:space="preserve"> </w:t>
      </w:r>
      <w:r w:rsidRPr="00E9739C">
        <w:rPr>
          <w:sz w:val="28"/>
          <w:szCs w:val="28"/>
        </w:rPr>
        <w:t>(1.14)</w:t>
      </w: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  <w:lang w:val="en-US"/>
        </w:rPr>
        <w:object w:dxaOrig="4800" w:dyaOrig="740">
          <v:shape id="_x0000_i1052" type="#_x0000_t75" style="width:240pt;height:36.75pt" o:ole="">
            <v:imagedata r:id="rId60" o:title=""/>
          </v:shape>
          <o:OLEObject Type="Embed" ProgID="Equation.3" ShapeID="_x0000_i1052" DrawAspect="Content" ObjectID="_1458138182" r:id="rId61"/>
        </w:object>
      </w:r>
      <w:r w:rsidRPr="00E9739C">
        <w:rPr>
          <w:sz w:val="28"/>
          <w:szCs w:val="28"/>
        </w:rPr>
        <w:t>.</w:t>
      </w:r>
      <w:r w:rsidR="00E9739C">
        <w:rPr>
          <w:sz w:val="28"/>
          <w:szCs w:val="28"/>
        </w:rPr>
        <w:t xml:space="preserve"> </w:t>
      </w:r>
      <w:r w:rsidRPr="00E9739C">
        <w:rPr>
          <w:sz w:val="28"/>
          <w:szCs w:val="28"/>
        </w:rPr>
        <w:t>(1.15)</w:t>
      </w:r>
    </w:p>
    <w:p w:rsidR="00E9739C" w:rsidRDefault="00E9739C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t xml:space="preserve">Пусть </w:t>
      </w:r>
      <w:r w:rsidRPr="00E9739C">
        <w:rPr>
          <w:sz w:val="28"/>
          <w:szCs w:val="28"/>
          <w:lang w:val="en-US"/>
        </w:rPr>
        <w:t>f</w:t>
      </w:r>
      <w:r w:rsidRPr="00E9739C">
        <w:rPr>
          <w:sz w:val="28"/>
          <w:szCs w:val="28"/>
        </w:rPr>
        <w:t>(</w:t>
      </w:r>
      <w:r w:rsidRPr="00E9739C">
        <w:rPr>
          <w:sz w:val="28"/>
          <w:szCs w:val="28"/>
          <w:lang w:val="en-US"/>
        </w:rPr>
        <w:t>x</w:t>
      </w:r>
      <w:r w:rsidRPr="00E9739C">
        <w:rPr>
          <w:sz w:val="28"/>
          <w:szCs w:val="28"/>
        </w:rPr>
        <w:t xml:space="preserve">, </w:t>
      </w:r>
      <w:r w:rsidRPr="00E9739C">
        <w:rPr>
          <w:sz w:val="28"/>
          <w:szCs w:val="28"/>
          <w:lang w:val="en-US"/>
        </w:rPr>
        <w:t>y</w:t>
      </w:r>
      <w:r w:rsidRPr="00E9739C">
        <w:rPr>
          <w:sz w:val="28"/>
          <w:szCs w:val="28"/>
        </w:rPr>
        <w:t xml:space="preserve">), </w:t>
      </w:r>
      <w:r w:rsidRPr="00E9739C">
        <w:rPr>
          <w:sz w:val="28"/>
          <w:szCs w:val="28"/>
          <w:lang w:val="en-US"/>
        </w:rPr>
        <w:t>f</w:t>
      </w:r>
      <w:r w:rsidRPr="00E9739C">
        <w:rPr>
          <w:sz w:val="28"/>
          <w:szCs w:val="28"/>
          <w:vertAlign w:val="subscript"/>
          <w:lang w:val="en-US"/>
        </w:rPr>
        <w:t>p</w:t>
      </w:r>
      <w:r w:rsidRPr="00E9739C">
        <w:rPr>
          <w:sz w:val="28"/>
          <w:szCs w:val="28"/>
        </w:rPr>
        <w:t>(</w:t>
      </w:r>
      <w:r w:rsidRPr="00E9739C">
        <w:rPr>
          <w:sz w:val="28"/>
          <w:szCs w:val="28"/>
          <w:lang w:val="en-US"/>
        </w:rPr>
        <w:t>x</w:t>
      </w:r>
      <w:r w:rsidRPr="00E9739C">
        <w:rPr>
          <w:sz w:val="28"/>
          <w:szCs w:val="28"/>
        </w:rPr>
        <w:t xml:space="preserve">, </w:t>
      </w:r>
      <w:r w:rsidRPr="00E9739C">
        <w:rPr>
          <w:sz w:val="28"/>
          <w:szCs w:val="28"/>
          <w:lang w:val="en-US"/>
        </w:rPr>
        <w:t>y</w:t>
      </w:r>
      <w:r w:rsidRPr="00E9739C">
        <w:rPr>
          <w:sz w:val="28"/>
          <w:szCs w:val="28"/>
        </w:rPr>
        <w:t xml:space="preserve">), </w:t>
      </w:r>
      <w:r w:rsidRPr="00E9739C">
        <w:rPr>
          <w:sz w:val="28"/>
          <w:szCs w:val="28"/>
          <w:lang w:val="en-US"/>
        </w:rPr>
        <w:t>f</w:t>
      </w:r>
      <w:r w:rsidRPr="00E9739C">
        <w:rPr>
          <w:sz w:val="28"/>
          <w:szCs w:val="28"/>
          <w:vertAlign w:val="subscript"/>
        </w:rPr>
        <w:t>л</w:t>
      </w:r>
      <w:r w:rsidRPr="00E9739C">
        <w:rPr>
          <w:sz w:val="28"/>
          <w:szCs w:val="28"/>
        </w:rPr>
        <w:t>(</w:t>
      </w:r>
      <w:r w:rsidRPr="00E9739C">
        <w:rPr>
          <w:sz w:val="28"/>
          <w:szCs w:val="28"/>
          <w:lang w:val="en-US"/>
        </w:rPr>
        <w:t>x</w:t>
      </w:r>
      <w:r w:rsidRPr="00E9739C">
        <w:rPr>
          <w:sz w:val="28"/>
          <w:szCs w:val="28"/>
        </w:rPr>
        <w:t xml:space="preserve">, </w:t>
      </w:r>
      <w:r w:rsidRPr="00E9739C">
        <w:rPr>
          <w:sz w:val="28"/>
          <w:szCs w:val="28"/>
          <w:lang w:val="en-US"/>
        </w:rPr>
        <w:t>y</w:t>
      </w:r>
      <w:r w:rsidRPr="00E9739C">
        <w:rPr>
          <w:sz w:val="28"/>
          <w:szCs w:val="28"/>
        </w:rPr>
        <w:t>) непрерывны в прямоугольнике -∞ &lt; х &lt; ∞, -∞ &lt; у &lt; ∞, В и В</w:t>
      </w:r>
      <w:r w:rsidRPr="00E9739C">
        <w:rPr>
          <w:sz w:val="28"/>
          <w:szCs w:val="28"/>
          <w:vertAlign w:val="subscript"/>
        </w:rPr>
        <w:t>рл</w:t>
      </w:r>
      <w:r w:rsidRPr="00E9739C">
        <w:rPr>
          <w:sz w:val="28"/>
          <w:szCs w:val="28"/>
        </w:rPr>
        <w:t xml:space="preserve"> определены в прямоугольнике -∞ &lt; ξ &lt; ∞, -∞ &lt; η &lt; ∞, тогда верны равенства</w:t>
      </w:r>
    </w:p>
    <w:p w:rsidR="00E9739C" w:rsidRDefault="00E9739C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  <w:lang w:val="en-US"/>
        </w:rPr>
        <w:object w:dxaOrig="4620" w:dyaOrig="440">
          <v:shape id="_x0000_i1053" type="#_x0000_t75" style="width:231pt;height:21.75pt" o:ole="">
            <v:imagedata r:id="rId62" o:title=""/>
          </v:shape>
          <o:OLEObject Type="Embed" ProgID="Equation.3" ShapeID="_x0000_i1053" DrawAspect="Content" ObjectID="_1458138183" r:id="rId63"/>
        </w:object>
      </w:r>
      <w:r w:rsidR="00E9739C">
        <w:rPr>
          <w:sz w:val="28"/>
          <w:szCs w:val="28"/>
        </w:rPr>
        <w:t xml:space="preserve"> </w:t>
      </w:r>
      <w:r w:rsidRPr="00E9739C">
        <w:rPr>
          <w:sz w:val="28"/>
          <w:szCs w:val="28"/>
        </w:rPr>
        <w:t>(1.16)</w:t>
      </w: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  <w:lang w:val="en-US"/>
        </w:rPr>
        <w:object w:dxaOrig="3540" w:dyaOrig="380">
          <v:shape id="_x0000_i1054" type="#_x0000_t75" style="width:177pt;height:18.75pt" o:ole="">
            <v:imagedata r:id="rId64" o:title=""/>
          </v:shape>
          <o:OLEObject Type="Embed" ProgID="Equation.3" ShapeID="_x0000_i1054" DrawAspect="Content" ObjectID="_1458138184" r:id="rId65"/>
        </w:object>
      </w:r>
      <w:r w:rsidR="00E9739C">
        <w:rPr>
          <w:sz w:val="28"/>
          <w:szCs w:val="28"/>
        </w:rPr>
        <w:t xml:space="preserve"> </w:t>
      </w:r>
      <w:r w:rsidRPr="00E9739C">
        <w:rPr>
          <w:sz w:val="28"/>
          <w:szCs w:val="28"/>
        </w:rPr>
        <w:t>(1.17)</w:t>
      </w:r>
    </w:p>
    <w:p w:rsidR="00E9739C" w:rsidRDefault="00E9739C" w:rsidP="00E9739C">
      <w:pPr>
        <w:shd w:val="clear" w:color="auto" w:fill="FFFFFF"/>
        <w:tabs>
          <w:tab w:val="left" w:pos="5606"/>
        </w:tabs>
        <w:spacing w:line="360" w:lineRule="auto"/>
        <w:ind w:firstLine="720"/>
        <w:jc w:val="both"/>
        <w:rPr>
          <w:sz w:val="28"/>
          <w:szCs w:val="28"/>
        </w:rPr>
      </w:pPr>
    </w:p>
    <w:p w:rsidR="008D7038" w:rsidRPr="00E9739C" w:rsidRDefault="008D7038" w:rsidP="00E9739C">
      <w:pPr>
        <w:shd w:val="clear" w:color="auto" w:fill="FFFFFF"/>
        <w:tabs>
          <w:tab w:val="left" w:pos="5606"/>
        </w:tabs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t>Нормированная автокорреляционная функция</w:t>
      </w:r>
    </w:p>
    <w:p w:rsidR="00E9739C" w:rsidRDefault="00E9739C" w:rsidP="00E9739C">
      <w:pPr>
        <w:shd w:val="clear" w:color="auto" w:fill="FFFFFF"/>
        <w:tabs>
          <w:tab w:val="left" w:pos="5606"/>
        </w:tabs>
        <w:spacing w:line="360" w:lineRule="auto"/>
        <w:ind w:firstLine="720"/>
        <w:jc w:val="both"/>
        <w:rPr>
          <w:sz w:val="28"/>
          <w:szCs w:val="28"/>
        </w:rPr>
      </w:pPr>
    </w:p>
    <w:p w:rsidR="008D7038" w:rsidRPr="00E9739C" w:rsidRDefault="008D7038" w:rsidP="00E9739C">
      <w:pPr>
        <w:shd w:val="clear" w:color="auto" w:fill="FFFFFF"/>
        <w:tabs>
          <w:tab w:val="left" w:pos="5606"/>
        </w:tabs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  <w:lang w:val="en-US"/>
        </w:rPr>
        <w:object w:dxaOrig="2640" w:dyaOrig="360">
          <v:shape id="_x0000_i1055" type="#_x0000_t75" style="width:132pt;height:18pt" o:ole="">
            <v:imagedata r:id="rId66" o:title=""/>
          </v:shape>
          <o:OLEObject Type="Embed" ProgID="Equation.3" ShapeID="_x0000_i1055" DrawAspect="Content" ObjectID="_1458138185" r:id="rId67"/>
        </w:object>
      </w:r>
      <w:r w:rsidR="00E9739C">
        <w:rPr>
          <w:sz w:val="28"/>
          <w:szCs w:val="28"/>
        </w:rPr>
        <w:t xml:space="preserve"> </w:t>
      </w:r>
      <w:r w:rsidRPr="00E9739C">
        <w:rPr>
          <w:sz w:val="28"/>
          <w:szCs w:val="28"/>
        </w:rPr>
        <w:t>(1.18)</w:t>
      </w:r>
    </w:p>
    <w:p w:rsidR="00E9739C" w:rsidRDefault="00E9739C" w:rsidP="00E9739C">
      <w:pPr>
        <w:shd w:val="clear" w:color="auto" w:fill="FFFFFF"/>
        <w:tabs>
          <w:tab w:val="left" w:pos="5606"/>
        </w:tabs>
        <w:spacing w:line="360" w:lineRule="auto"/>
        <w:ind w:firstLine="720"/>
        <w:jc w:val="both"/>
        <w:rPr>
          <w:sz w:val="28"/>
          <w:szCs w:val="28"/>
        </w:rPr>
      </w:pPr>
    </w:p>
    <w:p w:rsidR="008D7038" w:rsidRPr="00E9739C" w:rsidRDefault="008D7038" w:rsidP="00E9739C">
      <w:pPr>
        <w:shd w:val="clear" w:color="auto" w:fill="FFFFFF"/>
        <w:tabs>
          <w:tab w:val="left" w:pos="5606"/>
        </w:tabs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t xml:space="preserve">Для осесимметричных аномалий, т.е. когда функция </w:t>
      </w:r>
      <w:r w:rsidRPr="00E9739C">
        <w:rPr>
          <w:sz w:val="28"/>
          <w:szCs w:val="28"/>
          <w:lang w:val="en-US"/>
        </w:rPr>
        <w:t>f</w:t>
      </w:r>
      <w:r w:rsidRPr="00E9739C">
        <w:rPr>
          <w:sz w:val="28"/>
          <w:szCs w:val="28"/>
        </w:rPr>
        <w:t>(</w:t>
      </w:r>
      <w:r w:rsidRPr="00E9739C">
        <w:rPr>
          <w:sz w:val="28"/>
          <w:szCs w:val="28"/>
          <w:lang w:val="en-US"/>
        </w:rPr>
        <w:t>x</w:t>
      </w:r>
      <w:r w:rsidRPr="00E9739C">
        <w:rPr>
          <w:sz w:val="28"/>
          <w:szCs w:val="28"/>
        </w:rPr>
        <w:t xml:space="preserve">, </w:t>
      </w:r>
      <w:r w:rsidRPr="00E9739C">
        <w:rPr>
          <w:sz w:val="28"/>
          <w:szCs w:val="28"/>
          <w:lang w:val="en-US"/>
        </w:rPr>
        <w:t>y</w:t>
      </w:r>
      <w:r w:rsidRPr="00E9739C">
        <w:rPr>
          <w:sz w:val="28"/>
          <w:szCs w:val="28"/>
        </w:rPr>
        <w:t xml:space="preserve">) зависит только от переменной </w:t>
      </w:r>
      <w:r w:rsidRPr="00E9739C">
        <w:rPr>
          <w:sz w:val="28"/>
          <w:szCs w:val="28"/>
        </w:rPr>
        <w:object w:dxaOrig="1359" w:dyaOrig="440">
          <v:shape id="_x0000_i1056" type="#_x0000_t75" style="width:68.25pt;height:21.75pt" o:ole="">
            <v:imagedata r:id="rId68" o:title=""/>
          </v:shape>
          <o:OLEObject Type="Embed" ProgID="Equation.3" ShapeID="_x0000_i1056" DrawAspect="Content" ObjectID="_1458138186" r:id="rId69"/>
        </w:object>
      </w:r>
      <w:r w:rsidRPr="00E9739C">
        <w:rPr>
          <w:sz w:val="28"/>
          <w:szCs w:val="28"/>
        </w:rPr>
        <w:t>, из формул (1.11), (1.12) и (1.16) соответственно получим</w:t>
      </w:r>
    </w:p>
    <w:p w:rsidR="00E9739C" w:rsidRDefault="00E9739C" w:rsidP="00E9739C">
      <w:pPr>
        <w:shd w:val="clear" w:color="auto" w:fill="FFFFFF"/>
        <w:tabs>
          <w:tab w:val="left" w:pos="5606"/>
        </w:tabs>
        <w:spacing w:line="360" w:lineRule="auto"/>
        <w:ind w:firstLine="720"/>
        <w:jc w:val="both"/>
        <w:rPr>
          <w:sz w:val="28"/>
          <w:szCs w:val="28"/>
        </w:rPr>
      </w:pPr>
    </w:p>
    <w:p w:rsidR="008D7038" w:rsidRPr="00E9739C" w:rsidRDefault="008D7038" w:rsidP="00E9739C">
      <w:pPr>
        <w:shd w:val="clear" w:color="auto" w:fill="FFFFFF"/>
        <w:tabs>
          <w:tab w:val="left" w:pos="5606"/>
        </w:tabs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object w:dxaOrig="2500" w:dyaOrig="760">
          <v:shape id="_x0000_i1057" type="#_x0000_t75" style="width:125.25pt;height:38.25pt" o:ole="">
            <v:imagedata r:id="rId70" o:title=""/>
          </v:shape>
          <o:OLEObject Type="Embed" ProgID="Equation.3" ShapeID="_x0000_i1057" DrawAspect="Content" ObjectID="_1458138187" r:id="rId71"/>
        </w:object>
      </w:r>
      <w:r w:rsidR="00E9739C">
        <w:rPr>
          <w:sz w:val="28"/>
          <w:szCs w:val="28"/>
        </w:rPr>
        <w:t xml:space="preserve"> </w:t>
      </w:r>
      <w:r w:rsidRPr="00E9739C">
        <w:rPr>
          <w:sz w:val="28"/>
          <w:szCs w:val="28"/>
        </w:rPr>
        <w:t>(1.19)</w:t>
      </w:r>
    </w:p>
    <w:p w:rsidR="008D7038" w:rsidRPr="00E9739C" w:rsidRDefault="008D7038" w:rsidP="00E9739C">
      <w:pPr>
        <w:shd w:val="clear" w:color="auto" w:fill="FFFFFF"/>
        <w:tabs>
          <w:tab w:val="left" w:pos="5606"/>
        </w:tabs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object w:dxaOrig="2600" w:dyaOrig="760">
          <v:shape id="_x0000_i1058" type="#_x0000_t75" style="width:129.75pt;height:38.25pt" o:ole="">
            <v:imagedata r:id="rId72" o:title=""/>
          </v:shape>
          <o:OLEObject Type="Embed" ProgID="Equation.3" ShapeID="_x0000_i1058" DrawAspect="Content" ObjectID="_1458138188" r:id="rId73"/>
        </w:object>
      </w:r>
      <w:r w:rsidR="00E9739C">
        <w:rPr>
          <w:sz w:val="28"/>
          <w:szCs w:val="28"/>
        </w:rPr>
        <w:t xml:space="preserve"> </w:t>
      </w:r>
      <w:r w:rsidRPr="00E9739C">
        <w:rPr>
          <w:sz w:val="28"/>
          <w:szCs w:val="28"/>
        </w:rPr>
        <w:t>(1.20)</w:t>
      </w:r>
    </w:p>
    <w:p w:rsidR="008D7038" w:rsidRPr="00E9739C" w:rsidRDefault="008D7038" w:rsidP="00E9739C">
      <w:pPr>
        <w:shd w:val="clear" w:color="auto" w:fill="FFFFFF"/>
        <w:tabs>
          <w:tab w:val="left" w:pos="5606"/>
        </w:tabs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object w:dxaOrig="1960" w:dyaOrig="440">
          <v:shape id="_x0000_i1059" type="#_x0000_t75" style="width:98.25pt;height:21.75pt" o:ole="">
            <v:imagedata r:id="rId74" o:title=""/>
          </v:shape>
          <o:OLEObject Type="Embed" ProgID="Equation.3" ShapeID="_x0000_i1059" DrawAspect="Content" ObjectID="_1458138189" r:id="rId75"/>
        </w:object>
      </w:r>
      <w:r w:rsidR="00E9739C">
        <w:rPr>
          <w:sz w:val="28"/>
          <w:szCs w:val="28"/>
        </w:rPr>
        <w:t xml:space="preserve"> </w:t>
      </w:r>
      <w:r w:rsidRPr="00E9739C">
        <w:rPr>
          <w:sz w:val="28"/>
          <w:szCs w:val="28"/>
        </w:rPr>
        <w:t>(1.21)</w:t>
      </w:r>
    </w:p>
    <w:p w:rsidR="00E9739C" w:rsidRDefault="00E9739C" w:rsidP="00E9739C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 w:rsidRPr="00E9739C">
        <w:rPr>
          <w:b/>
          <w:bCs/>
          <w:sz w:val="28"/>
          <w:szCs w:val="28"/>
        </w:rPr>
        <w:t>§ 2. Некоторые свойства и особенности применения энергетических спектров и корреляционных функций</w:t>
      </w:r>
    </w:p>
    <w:p w:rsidR="00E9739C" w:rsidRDefault="00E9739C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t>Рассмотрим некоторые свойства и особенности применения энергетических спектров и корреляционных функции аномалий, которые будут широко использованы в последующих разделах.</w:t>
      </w: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bCs/>
          <w:sz w:val="28"/>
          <w:szCs w:val="28"/>
        </w:rPr>
        <w:t>1. Теорема Парсеваля</w:t>
      </w: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t xml:space="preserve">Пусть функция </w:t>
      </w:r>
      <w:r w:rsidRPr="00E9739C">
        <w:rPr>
          <w:sz w:val="28"/>
          <w:szCs w:val="28"/>
          <w:lang w:val="en-US"/>
        </w:rPr>
        <w:t>f</w:t>
      </w:r>
      <w:r w:rsidRPr="00E9739C">
        <w:rPr>
          <w:sz w:val="28"/>
          <w:szCs w:val="28"/>
        </w:rPr>
        <w:t xml:space="preserve">(х) имеет спектр </w:t>
      </w:r>
      <w:r w:rsidRPr="00E9739C">
        <w:rPr>
          <w:sz w:val="28"/>
          <w:szCs w:val="28"/>
          <w:lang w:val="en-US"/>
        </w:rPr>
        <w:t>S</w:t>
      </w:r>
      <w:r w:rsidRPr="00E9739C">
        <w:rPr>
          <w:sz w:val="28"/>
          <w:szCs w:val="28"/>
        </w:rPr>
        <w:t>(ω). Интегрируя по ω в бесконечных пределах обе части равенства (1.4), найдем</w:t>
      </w:r>
    </w:p>
    <w:p w:rsidR="00E9739C" w:rsidRDefault="00E9739C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E9739C">
        <w:rPr>
          <w:sz w:val="28"/>
          <w:szCs w:val="28"/>
          <w:lang w:val="en-US"/>
        </w:rPr>
        <w:object w:dxaOrig="3159" w:dyaOrig="740">
          <v:shape id="_x0000_i1060" type="#_x0000_t75" style="width:158.25pt;height:36.75pt" o:ole="">
            <v:imagedata r:id="rId76" o:title=""/>
          </v:shape>
          <o:OLEObject Type="Embed" ProgID="Equation.3" ShapeID="_x0000_i1060" DrawAspect="Content" ObjectID="_1458138190" r:id="rId77"/>
        </w:object>
      </w:r>
    </w:p>
    <w:p w:rsidR="00E9739C" w:rsidRDefault="00E9739C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E9739C">
        <w:rPr>
          <w:sz w:val="28"/>
          <w:szCs w:val="28"/>
        </w:rPr>
        <w:t>На основании равенства (1.3) получим</w:t>
      </w:r>
    </w:p>
    <w:p w:rsidR="00E9739C" w:rsidRDefault="00E9739C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E9739C">
        <w:rPr>
          <w:sz w:val="28"/>
          <w:szCs w:val="28"/>
          <w:lang w:val="en-US"/>
        </w:rPr>
        <w:object w:dxaOrig="2880" w:dyaOrig="740">
          <v:shape id="_x0000_i1061" type="#_x0000_t75" style="width:2in;height:36.75pt" o:ole="">
            <v:imagedata r:id="rId78" o:title=""/>
          </v:shape>
          <o:OLEObject Type="Embed" ProgID="Equation.3" ShapeID="_x0000_i1061" DrawAspect="Content" ObjectID="_1458138191" r:id="rId79"/>
        </w:object>
      </w:r>
    </w:p>
    <w:p w:rsidR="00E9739C" w:rsidRDefault="00E9739C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t>С учетом формулы (1.1) окончательно найдем</w:t>
      </w:r>
    </w:p>
    <w:p w:rsidR="00E9739C" w:rsidRDefault="00E9739C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E9739C">
        <w:rPr>
          <w:sz w:val="28"/>
          <w:szCs w:val="28"/>
          <w:lang w:val="en-US"/>
        </w:rPr>
        <w:object w:dxaOrig="4080" w:dyaOrig="740">
          <v:shape id="_x0000_i1062" type="#_x0000_t75" style="width:204pt;height:36.75pt" o:ole="">
            <v:imagedata r:id="rId80" o:title=""/>
          </v:shape>
          <o:OLEObject Type="Embed" ProgID="Equation.3" ShapeID="_x0000_i1062" DrawAspect="Content" ObjectID="_1458138192" r:id="rId81"/>
        </w:object>
      </w:r>
    </w:p>
    <w:p w:rsidR="00E9739C" w:rsidRDefault="00E9739C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t>где учтено, что функция |</w:t>
      </w:r>
      <w:r w:rsidRPr="00E9739C">
        <w:rPr>
          <w:sz w:val="28"/>
          <w:szCs w:val="28"/>
          <w:lang w:val="en-US"/>
        </w:rPr>
        <w:t>S</w:t>
      </w:r>
      <w:r w:rsidRPr="00E9739C">
        <w:rPr>
          <w:sz w:val="28"/>
          <w:szCs w:val="28"/>
        </w:rPr>
        <w:t>(ω)| — четная. Эту формулу обычно называют теоремой Парсеваля или теоремой Релея.</w:t>
      </w: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t>Аналогично для трехмерных аномалий на основании равенств (1.16), (1.12) и (1.10) для теоремы Парсеваля получим</w:t>
      </w: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object w:dxaOrig="5679" w:dyaOrig="760">
          <v:shape id="_x0000_i1063" type="#_x0000_t75" style="width:284.25pt;height:38.25pt" o:ole="">
            <v:imagedata r:id="rId82" o:title=""/>
          </v:shape>
          <o:OLEObject Type="Embed" ProgID="Equation.3" ShapeID="_x0000_i1063" DrawAspect="Content" ObjectID="_1458138193" r:id="rId83"/>
        </w:object>
      </w:r>
    </w:p>
    <w:p w:rsidR="00E9739C" w:rsidRDefault="00E9739C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t>Для трехмерных аномалий, симметричных относительно вертикальной оси, переходя к полярным координатам, отсюда найдем</w:t>
      </w:r>
    </w:p>
    <w:p w:rsidR="00E9739C" w:rsidRDefault="00E9739C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object w:dxaOrig="2620" w:dyaOrig="760">
          <v:shape id="_x0000_i1064" type="#_x0000_t75" style="width:131.25pt;height:38.25pt" o:ole="">
            <v:imagedata r:id="rId84" o:title=""/>
          </v:shape>
          <o:OLEObject Type="Embed" ProgID="Equation.3" ShapeID="_x0000_i1064" DrawAspect="Content" ObjectID="_1458138194" r:id="rId85"/>
        </w:object>
      </w:r>
    </w:p>
    <w:p w:rsidR="00E9739C" w:rsidRDefault="00E9739C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t>Эту формулу можно получить и из равенства (1.21) (умножая обе его части на ρ и интегрируя по ρ в пределах от 0 до ∞) с учетом выражений (1.10) и (1.20).</w:t>
      </w: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t>Теорема Парсеваля, учитывающая величину полной энергии аномалий, имеет важное значение в гравиразведке и магниторазведке. Она использовалась в работах многих исследователей (К.В. Гладкий и др.). С ее применением В.Н. Страховым были получены ряд фундаментальных формул спектрального анализа гравитационных и магнитных аномалий.</w:t>
      </w: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rFonts w:cs="Arial"/>
          <w:bCs/>
          <w:sz w:val="28"/>
          <w:szCs w:val="28"/>
        </w:rPr>
        <w:t>2. Выражение энергетических спектров</w:t>
      </w:r>
      <w:r w:rsidRPr="00E9739C">
        <w:rPr>
          <w:sz w:val="28"/>
          <w:szCs w:val="28"/>
        </w:rPr>
        <w:t xml:space="preserve"> </w:t>
      </w:r>
      <w:r w:rsidRPr="00E9739C">
        <w:rPr>
          <w:rFonts w:cs="Arial"/>
          <w:bCs/>
          <w:sz w:val="28"/>
          <w:szCs w:val="28"/>
        </w:rPr>
        <w:t>и корреляционных функций одних аномалий</w:t>
      </w:r>
      <w:r w:rsidRPr="00E9739C">
        <w:rPr>
          <w:sz w:val="28"/>
          <w:szCs w:val="28"/>
        </w:rPr>
        <w:t xml:space="preserve"> </w:t>
      </w:r>
      <w:r w:rsidRPr="00E9739C">
        <w:rPr>
          <w:rFonts w:cs="Arial"/>
          <w:bCs/>
          <w:sz w:val="28"/>
          <w:szCs w:val="28"/>
        </w:rPr>
        <w:t>через другие</w:t>
      </w: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t xml:space="preserve">Пусть </w:t>
      </w:r>
      <w:r w:rsidRPr="00E9739C">
        <w:rPr>
          <w:sz w:val="28"/>
          <w:szCs w:val="28"/>
          <w:lang w:val="en-US"/>
        </w:rPr>
        <w:t>f</w:t>
      </w:r>
      <w:r w:rsidRPr="00E9739C">
        <w:rPr>
          <w:sz w:val="28"/>
          <w:szCs w:val="28"/>
          <w:vertAlign w:val="subscript"/>
          <w:lang w:val="en-US"/>
        </w:rPr>
        <w:t>x</w:t>
      </w:r>
      <w:r w:rsidRPr="00E9739C">
        <w:rPr>
          <w:sz w:val="28"/>
          <w:szCs w:val="28"/>
        </w:rPr>
        <w:t>(</w:t>
      </w:r>
      <w:r w:rsidRPr="00E9739C">
        <w:rPr>
          <w:sz w:val="28"/>
          <w:szCs w:val="28"/>
          <w:lang w:val="en-US"/>
        </w:rPr>
        <w:t>x</w:t>
      </w:r>
      <w:r w:rsidRPr="00E9739C">
        <w:rPr>
          <w:sz w:val="28"/>
          <w:szCs w:val="28"/>
        </w:rPr>
        <w:t xml:space="preserve">, </w:t>
      </w:r>
      <w:r w:rsidRPr="00E9739C">
        <w:rPr>
          <w:sz w:val="28"/>
          <w:szCs w:val="28"/>
          <w:lang w:val="en-US"/>
        </w:rPr>
        <w:t>y</w:t>
      </w:r>
      <w:r w:rsidRPr="00E9739C">
        <w:rPr>
          <w:sz w:val="28"/>
          <w:szCs w:val="28"/>
        </w:rPr>
        <w:t xml:space="preserve">), </w:t>
      </w:r>
      <w:r w:rsidRPr="00E9739C">
        <w:rPr>
          <w:sz w:val="28"/>
          <w:szCs w:val="28"/>
          <w:lang w:val="en-US"/>
        </w:rPr>
        <w:t>f</w:t>
      </w:r>
      <w:r w:rsidRPr="00E9739C">
        <w:rPr>
          <w:sz w:val="28"/>
          <w:szCs w:val="28"/>
          <w:vertAlign w:val="subscript"/>
          <w:lang w:val="en-US"/>
        </w:rPr>
        <w:t>y</w:t>
      </w:r>
      <w:r w:rsidRPr="00E9739C">
        <w:rPr>
          <w:sz w:val="28"/>
          <w:szCs w:val="28"/>
        </w:rPr>
        <w:t>(</w:t>
      </w:r>
      <w:r w:rsidRPr="00E9739C">
        <w:rPr>
          <w:sz w:val="28"/>
          <w:szCs w:val="28"/>
          <w:lang w:val="en-US"/>
        </w:rPr>
        <w:t>x</w:t>
      </w:r>
      <w:r w:rsidRPr="00E9739C">
        <w:rPr>
          <w:sz w:val="28"/>
          <w:szCs w:val="28"/>
        </w:rPr>
        <w:t xml:space="preserve">, </w:t>
      </w:r>
      <w:r w:rsidRPr="00E9739C">
        <w:rPr>
          <w:sz w:val="28"/>
          <w:szCs w:val="28"/>
          <w:lang w:val="en-US"/>
        </w:rPr>
        <w:t>y</w:t>
      </w:r>
      <w:r w:rsidRPr="00E9739C">
        <w:rPr>
          <w:sz w:val="28"/>
          <w:szCs w:val="28"/>
        </w:rPr>
        <w:t xml:space="preserve">), </w:t>
      </w:r>
      <w:r w:rsidRPr="00E9739C">
        <w:rPr>
          <w:sz w:val="28"/>
          <w:szCs w:val="28"/>
          <w:lang w:val="en-US"/>
        </w:rPr>
        <w:t>f</w:t>
      </w:r>
      <w:r w:rsidRPr="00E9739C">
        <w:rPr>
          <w:sz w:val="28"/>
          <w:szCs w:val="28"/>
          <w:vertAlign w:val="subscript"/>
          <w:lang w:val="en-US"/>
        </w:rPr>
        <w:t>z</w:t>
      </w:r>
      <w:r w:rsidRPr="00E9739C">
        <w:rPr>
          <w:sz w:val="28"/>
          <w:szCs w:val="28"/>
        </w:rPr>
        <w:t>(</w:t>
      </w:r>
      <w:r w:rsidRPr="00E9739C">
        <w:rPr>
          <w:sz w:val="28"/>
          <w:szCs w:val="28"/>
          <w:lang w:val="en-US"/>
        </w:rPr>
        <w:t>x</w:t>
      </w:r>
      <w:r w:rsidRPr="00E9739C">
        <w:rPr>
          <w:sz w:val="28"/>
          <w:szCs w:val="28"/>
        </w:rPr>
        <w:t xml:space="preserve">, </w:t>
      </w:r>
      <w:r w:rsidRPr="00E9739C">
        <w:rPr>
          <w:sz w:val="28"/>
          <w:szCs w:val="28"/>
          <w:lang w:val="en-US"/>
        </w:rPr>
        <w:t>y</w:t>
      </w:r>
      <w:r w:rsidRPr="00E9739C">
        <w:rPr>
          <w:sz w:val="28"/>
          <w:szCs w:val="28"/>
        </w:rPr>
        <w:t xml:space="preserve">) — производные по осям координат </w:t>
      </w:r>
      <w:r w:rsidRPr="00E9739C">
        <w:rPr>
          <w:sz w:val="28"/>
          <w:szCs w:val="28"/>
          <w:lang w:val="en-US"/>
        </w:rPr>
        <w:t>x</w:t>
      </w:r>
      <w:r w:rsidRPr="00E9739C">
        <w:rPr>
          <w:sz w:val="28"/>
          <w:szCs w:val="28"/>
        </w:rPr>
        <w:t xml:space="preserve">, </w:t>
      </w:r>
      <w:r w:rsidRPr="00E9739C">
        <w:rPr>
          <w:sz w:val="28"/>
          <w:szCs w:val="28"/>
          <w:lang w:val="en-US"/>
        </w:rPr>
        <w:t>y</w:t>
      </w:r>
      <w:r w:rsidRPr="00E9739C">
        <w:rPr>
          <w:sz w:val="28"/>
          <w:szCs w:val="28"/>
        </w:rPr>
        <w:t xml:space="preserve"> и </w:t>
      </w:r>
      <w:r w:rsidRPr="00E9739C">
        <w:rPr>
          <w:sz w:val="28"/>
          <w:szCs w:val="28"/>
          <w:lang w:val="en-US"/>
        </w:rPr>
        <w:t>z</w:t>
      </w:r>
      <w:r w:rsidRPr="00E9739C">
        <w:rPr>
          <w:sz w:val="28"/>
          <w:szCs w:val="28"/>
        </w:rPr>
        <w:t xml:space="preserve"> от некоторой гравитационной или магнитной аномалии </w:t>
      </w:r>
      <w:r w:rsidRPr="00E9739C">
        <w:rPr>
          <w:sz w:val="28"/>
          <w:szCs w:val="28"/>
          <w:lang w:val="en-US"/>
        </w:rPr>
        <w:t>f</w:t>
      </w:r>
      <w:r w:rsidRPr="00E9739C">
        <w:rPr>
          <w:sz w:val="28"/>
          <w:szCs w:val="28"/>
        </w:rPr>
        <w:t xml:space="preserve">(х, </w:t>
      </w:r>
      <w:r w:rsidRPr="00E9739C">
        <w:rPr>
          <w:sz w:val="28"/>
          <w:szCs w:val="28"/>
          <w:lang w:val="en-US"/>
        </w:rPr>
        <w:t>y</w:t>
      </w:r>
      <w:r w:rsidRPr="00E9739C">
        <w:rPr>
          <w:sz w:val="28"/>
          <w:szCs w:val="28"/>
        </w:rPr>
        <w:t>) (от гравитационного или магнитного потенциала, от ускорения силы тяжести и т.д.). Тогда пользуясь теоремами о спектрах производной функции, после небольших преобразований получим:</w:t>
      </w:r>
    </w:p>
    <w:p w:rsidR="00E9739C" w:rsidRDefault="00E9739C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  <w:lang w:val="en-US"/>
        </w:rPr>
        <w:object w:dxaOrig="3180" w:dyaOrig="400">
          <v:shape id="_x0000_i1065" type="#_x0000_t75" style="width:159pt;height:20.25pt" o:ole="">
            <v:imagedata r:id="rId86" o:title=""/>
          </v:shape>
          <o:OLEObject Type="Embed" ProgID="Equation.3" ShapeID="_x0000_i1065" DrawAspect="Content" ObjectID="_1458138195" r:id="rId87"/>
        </w:object>
      </w:r>
      <w:r w:rsidR="00E9739C">
        <w:rPr>
          <w:sz w:val="28"/>
          <w:szCs w:val="28"/>
        </w:rPr>
        <w:t xml:space="preserve"> </w:t>
      </w:r>
      <w:r w:rsidRPr="00E9739C">
        <w:rPr>
          <w:sz w:val="28"/>
          <w:szCs w:val="28"/>
        </w:rPr>
        <w:t>(1.22)</w:t>
      </w:r>
    </w:p>
    <w:p w:rsidR="00E9739C" w:rsidRDefault="00E9739C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t xml:space="preserve">Практически наиболее важными являются случаи </w:t>
      </w:r>
      <w:r w:rsidRPr="00E9739C">
        <w:rPr>
          <w:sz w:val="28"/>
          <w:szCs w:val="28"/>
          <w:lang w:val="en-US"/>
        </w:rPr>
        <w:t>f</w:t>
      </w:r>
      <w:r w:rsidRPr="00E9739C">
        <w:rPr>
          <w:sz w:val="28"/>
          <w:szCs w:val="28"/>
        </w:rPr>
        <w:t xml:space="preserve"> = </w:t>
      </w:r>
      <w:r w:rsidRPr="00E9739C">
        <w:rPr>
          <w:sz w:val="28"/>
          <w:szCs w:val="28"/>
          <w:lang w:val="en-US"/>
        </w:rPr>
        <w:t>U</w:t>
      </w:r>
      <w:r w:rsidRPr="00E9739C">
        <w:rPr>
          <w:sz w:val="28"/>
          <w:szCs w:val="28"/>
        </w:rPr>
        <w:t xml:space="preserve"> и </w:t>
      </w:r>
      <w:r w:rsidRPr="00E9739C">
        <w:rPr>
          <w:sz w:val="28"/>
          <w:szCs w:val="28"/>
          <w:lang w:val="en-US"/>
        </w:rPr>
        <w:t>f</w:t>
      </w:r>
      <w:r w:rsidRPr="00E9739C">
        <w:rPr>
          <w:sz w:val="28"/>
          <w:szCs w:val="28"/>
        </w:rPr>
        <w:t xml:space="preserve"> = </w:t>
      </w:r>
      <w:r w:rsidRPr="00E9739C">
        <w:rPr>
          <w:sz w:val="28"/>
          <w:szCs w:val="28"/>
          <w:lang w:val="en-US"/>
        </w:rPr>
        <w:t>V</w:t>
      </w:r>
      <w:r w:rsidRPr="00E9739C">
        <w:rPr>
          <w:sz w:val="28"/>
          <w:szCs w:val="28"/>
          <w:vertAlign w:val="subscript"/>
          <w:lang w:val="en-US"/>
        </w:rPr>
        <w:t>z</w:t>
      </w:r>
      <w:r w:rsidRPr="00E9739C">
        <w:rPr>
          <w:sz w:val="28"/>
          <w:szCs w:val="28"/>
        </w:rPr>
        <w:t xml:space="preserve">, где </w:t>
      </w:r>
      <w:r w:rsidRPr="00E9739C">
        <w:rPr>
          <w:sz w:val="28"/>
          <w:szCs w:val="28"/>
          <w:lang w:val="en-US"/>
        </w:rPr>
        <w:t>U</w:t>
      </w:r>
      <w:r w:rsidRPr="00E9739C">
        <w:rPr>
          <w:sz w:val="28"/>
          <w:szCs w:val="28"/>
        </w:rPr>
        <w:t xml:space="preserve"> — магнитный потенциал, </w:t>
      </w:r>
      <w:r w:rsidRPr="00E9739C">
        <w:rPr>
          <w:sz w:val="28"/>
          <w:szCs w:val="28"/>
          <w:lang w:val="en-US"/>
        </w:rPr>
        <w:t>V</w:t>
      </w:r>
      <w:r w:rsidRPr="00E9739C">
        <w:rPr>
          <w:sz w:val="28"/>
          <w:szCs w:val="28"/>
          <w:vertAlign w:val="subscript"/>
          <w:lang w:val="en-US"/>
        </w:rPr>
        <w:t>z</w:t>
      </w:r>
      <w:r w:rsidRPr="00E9739C">
        <w:rPr>
          <w:sz w:val="28"/>
          <w:szCs w:val="28"/>
        </w:rPr>
        <w:t xml:space="preserve"> — ускорение свободного падения. Для этих случаев последнее равенство можно переписать в виде:</w:t>
      </w: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  <w:lang w:val="en-US"/>
        </w:rPr>
        <w:object w:dxaOrig="2940" w:dyaOrig="380">
          <v:shape id="_x0000_i1066" type="#_x0000_t75" style="width:147pt;height:18.75pt" o:ole="">
            <v:imagedata r:id="rId88" o:title=""/>
          </v:shape>
          <o:OLEObject Type="Embed" ProgID="Equation.3" ShapeID="_x0000_i1066" DrawAspect="Content" ObjectID="_1458138196" r:id="rId89"/>
        </w:object>
      </w:r>
      <w:r w:rsidR="00E9739C">
        <w:rPr>
          <w:sz w:val="28"/>
          <w:szCs w:val="28"/>
        </w:rPr>
        <w:t xml:space="preserve"> </w:t>
      </w:r>
      <w:r w:rsidRPr="00E9739C">
        <w:rPr>
          <w:sz w:val="28"/>
          <w:szCs w:val="28"/>
        </w:rPr>
        <w:t>(1.23)</w:t>
      </w: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  <w:lang w:val="en-US"/>
        </w:rPr>
        <w:object w:dxaOrig="3280" w:dyaOrig="400">
          <v:shape id="_x0000_i1067" type="#_x0000_t75" style="width:164.25pt;height:20.25pt" o:ole="">
            <v:imagedata r:id="rId90" o:title=""/>
          </v:shape>
          <o:OLEObject Type="Embed" ProgID="Equation.3" ShapeID="_x0000_i1067" DrawAspect="Content" ObjectID="_1458138197" r:id="rId91"/>
        </w:object>
      </w:r>
      <w:r w:rsidR="00E9739C">
        <w:rPr>
          <w:sz w:val="28"/>
          <w:szCs w:val="28"/>
        </w:rPr>
        <w:t xml:space="preserve"> </w:t>
      </w:r>
      <w:r w:rsidRPr="00E9739C">
        <w:rPr>
          <w:sz w:val="28"/>
          <w:szCs w:val="28"/>
        </w:rPr>
        <w:t>(1.24)</w:t>
      </w:r>
    </w:p>
    <w:p w:rsidR="00E9739C" w:rsidRDefault="00E9739C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t xml:space="preserve">Из этих равенств можно определить (заменить) энергетический спектр одной из аномалий: </w:t>
      </w:r>
      <w:r w:rsidRPr="00E9739C">
        <w:rPr>
          <w:sz w:val="28"/>
          <w:szCs w:val="28"/>
          <w:lang w:val="en-US"/>
        </w:rPr>
        <w:t>X</w:t>
      </w:r>
      <w:r w:rsidRPr="00E9739C">
        <w:rPr>
          <w:sz w:val="28"/>
          <w:szCs w:val="28"/>
        </w:rPr>
        <w:t xml:space="preserve">, </w:t>
      </w:r>
      <w:r w:rsidRPr="00E9739C">
        <w:rPr>
          <w:sz w:val="28"/>
          <w:szCs w:val="28"/>
          <w:lang w:val="en-US"/>
        </w:rPr>
        <w:t>Y</w:t>
      </w:r>
      <w:r w:rsidRPr="00E9739C">
        <w:rPr>
          <w:sz w:val="28"/>
          <w:szCs w:val="28"/>
        </w:rPr>
        <w:t xml:space="preserve">, </w:t>
      </w:r>
      <w:r w:rsidRPr="00E9739C">
        <w:rPr>
          <w:sz w:val="28"/>
          <w:szCs w:val="28"/>
          <w:lang w:val="en-US"/>
        </w:rPr>
        <w:t>Z</w:t>
      </w:r>
      <w:r w:rsidRPr="00E9739C">
        <w:rPr>
          <w:sz w:val="28"/>
          <w:szCs w:val="28"/>
        </w:rPr>
        <w:t xml:space="preserve"> или </w:t>
      </w:r>
      <w:r w:rsidRPr="00E9739C">
        <w:rPr>
          <w:sz w:val="28"/>
          <w:szCs w:val="28"/>
          <w:lang w:val="en-US"/>
        </w:rPr>
        <w:t>V</w:t>
      </w:r>
      <w:r w:rsidRPr="00E9739C">
        <w:rPr>
          <w:sz w:val="28"/>
          <w:szCs w:val="28"/>
          <w:vertAlign w:val="subscript"/>
          <w:lang w:val="en-US"/>
        </w:rPr>
        <w:t>xz</w:t>
      </w:r>
      <w:r w:rsidRPr="00E9739C">
        <w:rPr>
          <w:sz w:val="28"/>
          <w:szCs w:val="28"/>
        </w:rPr>
        <w:t xml:space="preserve">, </w:t>
      </w:r>
      <w:r w:rsidRPr="00E9739C">
        <w:rPr>
          <w:sz w:val="28"/>
          <w:szCs w:val="28"/>
          <w:lang w:val="en-US"/>
        </w:rPr>
        <w:t>V</w:t>
      </w:r>
      <w:r w:rsidRPr="00E9739C">
        <w:rPr>
          <w:sz w:val="28"/>
          <w:szCs w:val="28"/>
          <w:vertAlign w:val="subscript"/>
          <w:lang w:val="en-US"/>
        </w:rPr>
        <w:t>yz</w:t>
      </w:r>
      <w:r w:rsidRPr="00E9739C">
        <w:rPr>
          <w:sz w:val="28"/>
          <w:szCs w:val="28"/>
        </w:rPr>
        <w:t xml:space="preserve">, </w:t>
      </w:r>
      <w:r w:rsidRPr="00E9739C">
        <w:rPr>
          <w:sz w:val="28"/>
          <w:szCs w:val="28"/>
          <w:lang w:val="en-US"/>
        </w:rPr>
        <w:t>V</w:t>
      </w:r>
      <w:r w:rsidRPr="00E9739C">
        <w:rPr>
          <w:sz w:val="28"/>
          <w:szCs w:val="28"/>
          <w:vertAlign w:val="subscript"/>
          <w:lang w:val="en-US"/>
        </w:rPr>
        <w:t>zz</w:t>
      </w:r>
      <w:r w:rsidRPr="00E9739C">
        <w:rPr>
          <w:sz w:val="28"/>
          <w:szCs w:val="28"/>
        </w:rPr>
        <w:t xml:space="preserve"> через известные значения энергетических спектров других аномалий. Этот вывод можно перенести и на случай автокорреляционных функций:</w:t>
      </w:r>
    </w:p>
    <w:p w:rsidR="00E9739C" w:rsidRDefault="00E9739C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  <w:lang w:val="en-US"/>
        </w:rPr>
        <w:object w:dxaOrig="3019" w:dyaOrig="380">
          <v:shape id="_x0000_i1068" type="#_x0000_t75" style="width:150.75pt;height:18.75pt" o:ole="">
            <v:imagedata r:id="rId92" o:title=""/>
          </v:shape>
          <o:OLEObject Type="Embed" ProgID="Equation.3" ShapeID="_x0000_i1068" DrawAspect="Content" ObjectID="_1458138198" r:id="rId93"/>
        </w:object>
      </w:r>
      <w:r w:rsidR="00E9739C">
        <w:rPr>
          <w:sz w:val="28"/>
          <w:szCs w:val="28"/>
        </w:rPr>
        <w:t xml:space="preserve"> </w:t>
      </w:r>
      <w:r w:rsidRPr="00E9739C">
        <w:rPr>
          <w:sz w:val="28"/>
          <w:szCs w:val="28"/>
        </w:rPr>
        <w:t>(1.25)</w:t>
      </w: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  <w:lang w:val="en-US"/>
        </w:rPr>
        <w:object w:dxaOrig="3300" w:dyaOrig="400">
          <v:shape id="_x0000_i1069" type="#_x0000_t75" style="width:165pt;height:20.25pt" o:ole="">
            <v:imagedata r:id="rId94" o:title=""/>
          </v:shape>
          <o:OLEObject Type="Embed" ProgID="Equation.3" ShapeID="_x0000_i1069" DrawAspect="Content" ObjectID="_1458138199" r:id="rId95"/>
        </w:object>
      </w:r>
      <w:r w:rsidRPr="00E9739C">
        <w:rPr>
          <w:sz w:val="28"/>
          <w:szCs w:val="28"/>
        </w:rPr>
        <w:t>.</w:t>
      </w:r>
      <w:r w:rsidR="00E9739C">
        <w:rPr>
          <w:sz w:val="28"/>
          <w:szCs w:val="28"/>
        </w:rPr>
        <w:t xml:space="preserve"> </w:t>
      </w:r>
      <w:r w:rsidRPr="00E9739C">
        <w:rPr>
          <w:sz w:val="28"/>
          <w:szCs w:val="28"/>
        </w:rPr>
        <w:t>(1.26)</w:t>
      </w:r>
    </w:p>
    <w:p w:rsidR="00E9739C" w:rsidRDefault="00E9739C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t xml:space="preserve">В двухмерном случае (при </w:t>
      </w:r>
      <w:r w:rsidRPr="00E9739C">
        <w:rPr>
          <w:sz w:val="28"/>
          <w:szCs w:val="28"/>
        </w:rPr>
        <w:object w:dxaOrig="2640" w:dyaOrig="400">
          <v:shape id="_x0000_i1070" type="#_x0000_t75" style="width:132pt;height:20.25pt" o:ole="">
            <v:imagedata r:id="rId96" o:title=""/>
          </v:shape>
          <o:OLEObject Type="Embed" ProgID="Equation.3" ShapeID="_x0000_i1070" DrawAspect="Content" ObjectID="_1458138200" r:id="rId97"/>
        </w:object>
      </w:r>
      <w:r w:rsidRPr="00E9739C">
        <w:rPr>
          <w:sz w:val="28"/>
          <w:szCs w:val="28"/>
        </w:rPr>
        <w:t>) из равенств (1.23)-(1.26) получим</w:t>
      </w:r>
    </w:p>
    <w:p w:rsidR="00E9739C" w:rsidRDefault="00E9739C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object w:dxaOrig="4500" w:dyaOrig="760">
          <v:shape id="_x0000_i1071" type="#_x0000_t75" style="width:225pt;height:38.25pt" o:ole="">
            <v:imagedata r:id="rId98" o:title=""/>
          </v:shape>
          <o:OLEObject Type="Embed" ProgID="Equation.3" ShapeID="_x0000_i1071" DrawAspect="Content" ObjectID="_1458138201" r:id="rId99"/>
        </w:object>
      </w:r>
      <w:r w:rsidR="00E9739C">
        <w:rPr>
          <w:sz w:val="28"/>
          <w:szCs w:val="28"/>
        </w:rPr>
        <w:t xml:space="preserve"> </w:t>
      </w:r>
      <w:r w:rsidRPr="00E9739C">
        <w:rPr>
          <w:sz w:val="28"/>
          <w:szCs w:val="28"/>
        </w:rPr>
        <w:t>(1.26а)</w:t>
      </w:r>
    </w:p>
    <w:p w:rsidR="00E9739C" w:rsidRDefault="00E9739C" w:rsidP="00E9739C">
      <w:pPr>
        <w:spacing w:line="360" w:lineRule="auto"/>
        <w:ind w:firstLine="720"/>
        <w:jc w:val="both"/>
        <w:rPr>
          <w:sz w:val="28"/>
          <w:szCs w:val="28"/>
        </w:rPr>
      </w:pPr>
    </w:p>
    <w:p w:rsidR="008D7038" w:rsidRPr="00E9739C" w:rsidRDefault="008D7038" w:rsidP="00E9739C">
      <w:pPr>
        <w:spacing w:line="360" w:lineRule="auto"/>
        <w:ind w:firstLine="720"/>
        <w:jc w:val="both"/>
        <w:rPr>
          <w:rFonts w:cs="Arial"/>
          <w:sz w:val="28"/>
          <w:szCs w:val="28"/>
        </w:rPr>
      </w:pPr>
      <w:r w:rsidRPr="00E9739C">
        <w:rPr>
          <w:sz w:val="28"/>
          <w:szCs w:val="28"/>
        </w:rPr>
        <w:t xml:space="preserve">Из этих равенств видно, что в двухмерной задаче энергетические спектры и автокорреляционные функции аномалий </w:t>
      </w:r>
      <w:r w:rsidRPr="00E9739C">
        <w:rPr>
          <w:sz w:val="28"/>
          <w:szCs w:val="28"/>
          <w:lang w:val="en-US"/>
        </w:rPr>
        <w:t>H</w:t>
      </w:r>
      <w:r w:rsidRPr="00E9739C">
        <w:rPr>
          <w:sz w:val="28"/>
          <w:szCs w:val="28"/>
        </w:rPr>
        <w:t xml:space="preserve">, </w:t>
      </w:r>
      <w:r w:rsidRPr="00E9739C">
        <w:rPr>
          <w:sz w:val="28"/>
          <w:szCs w:val="28"/>
          <w:lang w:val="en-US"/>
        </w:rPr>
        <w:t>Z</w:t>
      </w:r>
      <w:r w:rsidRPr="00E9739C">
        <w:rPr>
          <w:sz w:val="28"/>
          <w:szCs w:val="28"/>
        </w:rPr>
        <w:t xml:space="preserve"> или гравитационных </w:t>
      </w:r>
      <w:r w:rsidRPr="00E9739C">
        <w:rPr>
          <w:sz w:val="28"/>
          <w:szCs w:val="28"/>
          <w:lang w:val="en-US"/>
        </w:rPr>
        <w:t>V</w:t>
      </w:r>
      <w:r w:rsidRPr="00E9739C">
        <w:rPr>
          <w:sz w:val="28"/>
          <w:szCs w:val="28"/>
          <w:vertAlign w:val="subscript"/>
          <w:lang w:val="en-US"/>
        </w:rPr>
        <w:t>xz</w:t>
      </w:r>
      <w:r w:rsidRPr="00E9739C">
        <w:rPr>
          <w:sz w:val="28"/>
          <w:szCs w:val="28"/>
        </w:rPr>
        <w:t xml:space="preserve">, </w:t>
      </w:r>
      <w:r w:rsidRPr="00E9739C">
        <w:rPr>
          <w:sz w:val="28"/>
          <w:szCs w:val="28"/>
          <w:lang w:val="en-US"/>
        </w:rPr>
        <w:t>V</w:t>
      </w:r>
      <w:r w:rsidRPr="00E9739C">
        <w:rPr>
          <w:sz w:val="28"/>
          <w:szCs w:val="28"/>
          <w:vertAlign w:val="subscript"/>
        </w:rPr>
        <w:t>хх</w:t>
      </w:r>
      <w:r w:rsidRPr="00E9739C">
        <w:rPr>
          <w:sz w:val="28"/>
          <w:szCs w:val="28"/>
        </w:rPr>
        <w:t xml:space="preserve">, </w:t>
      </w:r>
      <w:r w:rsidRPr="00E9739C">
        <w:rPr>
          <w:sz w:val="28"/>
          <w:szCs w:val="28"/>
          <w:lang w:val="en-US"/>
        </w:rPr>
        <w:t>V</w:t>
      </w:r>
      <w:r w:rsidRPr="00E9739C">
        <w:rPr>
          <w:sz w:val="28"/>
          <w:szCs w:val="28"/>
          <w:vertAlign w:val="subscript"/>
          <w:lang w:val="en-US"/>
        </w:rPr>
        <w:t>zz</w:t>
      </w:r>
      <w:r w:rsidRPr="00E9739C">
        <w:rPr>
          <w:sz w:val="28"/>
          <w:szCs w:val="28"/>
        </w:rPr>
        <w:t xml:space="preserve"> полностью взаимозаменяемы. Некоторые из них показаны на рис. 6. Это же положение верно в двухмерном случае и для аномалий </w:t>
      </w:r>
      <w:r w:rsidRPr="00E9739C">
        <w:rPr>
          <w:sz w:val="28"/>
          <w:szCs w:val="28"/>
          <w:lang w:val="en-US"/>
        </w:rPr>
        <w:t>V</w:t>
      </w:r>
      <w:r w:rsidRPr="00E9739C">
        <w:rPr>
          <w:sz w:val="28"/>
          <w:szCs w:val="28"/>
          <w:vertAlign w:val="subscript"/>
        </w:rPr>
        <w:t>х</w:t>
      </w:r>
      <w:r w:rsidRPr="00E9739C">
        <w:rPr>
          <w:sz w:val="28"/>
          <w:szCs w:val="28"/>
        </w:rPr>
        <w:t xml:space="preserve">, </w:t>
      </w:r>
      <w:r w:rsidRPr="00E9739C">
        <w:rPr>
          <w:sz w:val="28"/>
          <w:szCs w:val="28"/>
          <w:lang w:val="en-US"/>
        </w:rPr>
        <w:t>V</w:t>
      </w:r>
      <w:r w:rsidRPr="00E9739C">
        <w:rPr>
          <w:sz w:val="28"/>
          <w:szCs w:val="28"/>
          <w:vertAlign w:val="subscript"/>
          <w:lang w:val="en-US"/>
        </w:rPr>
        <w:t>z</w:t>
      </w:r>
      <w:r w:rsidRPr="00E9739C">
        <w:rPr>
          <w:sz w:val="28"/>
          <w:szCs w:val="28"/>
        </w:rPr>
        <w:t>,</w:t>
      </w:r>
      <w:r w:rsidRPr="00E9739C">
        <w:rPr>
          <w:iCs/>
          <w:sz w:val="28"/>
          <w:szCs w:val="28"/>
        </w:rPr>
        <w:t xml:space="preserve"> </w:t>
      </w:r>
      <w:r w:rsidRPr="00E9739C">
        <w:rPr>
          <w:sz w:val="28"/>
          <w:szCs w:val="28"/>
        </w:rPr>
        <w:t xml:space="preserve">т.е. для горизонтальной и вертикальной производных от любой исходной одной и той же аномалии. Оно же верно и для аномалий </w:t>
      </w:r>
      <w:r w:rsidRPr="00E9739C">
        <w:rPr>
          <w:sz w:val="28"/>
          <w:szCs w:val="28"/>
          <w:lang w:val="en-US"/>
        </w:rPr>
        <w:t>H</w:t>
      </w:r>
      <w:r w:rsidRPr="00E9739C">
        <w:rPr>
          <w:sz w:val="28"/>
          <w:szCs w:val="28"/>
        </w:rPr>
        <w:t xml:space="preserve">, </w:t>
      </w:r>
      <w:r w:rsidRPr="00E9739C">
        <w:rPr>
          <w:sz w:val="28"/>
          <w:szCs w:val="28"/>
          <w:lang w:val="en-US"/>
        </w:rPr>
        <w:t>Z</w:t>
      </w:r>
      <w:r w:rsidRPr="00E9739C">
        <w:rPr>
          <w:sz w:val="28"/>
          <w:szCs w:val="28"/>
        </w:rPr>
        <w:t xml:space="preserve"> в случае косого и вертикального намагничивания и для нормированных функций </w:t>
      </w:r>
      <w:r w:rsidRPr="00E9739C">
        <w:rPr>
          <w:sz w:val="28"/>
          <w:szCs w:val="28"/>
          <w:lang w:val="en-US"/>
        </w:rPr>
        <w:t>Q</w:t>
      </w:r>
      <w:r w:rsidRPr="00E9739C">
        <w:rPr>
          <w:sz w:val="28"/>
          <w:szCs w:val="28"/>
        </w:rPr>
        <w:t xml:space="preserve"> и </w:t>
      </w:r>
      <w:r w:rsidRPr="00E9739C">
        <w:rPr>
          <w:sz w:val="28"/>
          <w:szCs w:val="28"/>
          <w:lang w:val="en-US"/>
        </w:rPr>
        <w:t>B</w:t>
      </w:r>
      <w:r w:rsidRPr="00E9739C">
        <w:rPr>
          <w:sz w:val="28"/>
          <w:szCs w:val="28"/>
        </w:rPr>
        <w:t xml:space="preserve"> аномалий </w:t>
      </w:r>
      <w:r w:rsidRPr="00E9739C">
        <w:rPr>
          <w:sz w:val="28"/>
          <w:szCs w:val="28"/>
          <w:lang w:val="en-US"/>
        </w:rPr>
        <w:t>H</w:t>
      </w:r>
      <w:r w:rsidRPr="00E9739C">
        <w:rPr>
          <w:sz w:val="28"/>
          <w:szCs w:val="28"/>
        </w:rPr>
        <w:t xml:space="preserve">, </w:t>
      </w:r>
      <w:r w:rsidRPr="00E9739C">
        <w:rPr>
          <w:sz w:val="28"/>
          <w:szCs w:val="28"/>
          <w:lang w:val="en-US"/>
        </w:rPr>
        <w:t>Z</w:t>
      </w:r>
      <w:r w:rsidRPr="00E9739C">
        <w:rPr>
          <w:sz w:val="28"/>
          <w:szCs w:val="28"/>
        </w:rPr>
        <w:t xml:space="preserve"> и Δ</w:t>
      </w:r>
      <w:r w:rsidRPr="00E9739C">
        <w:rPr>
          <w:sz w:val="28"/>
          <w:szCs w:val="28"/>
          <w:lang w:val="en-US"/>
        </w:rPr>
        <w:t>T</w:t>
      </w:r>
      <w:r w:rsidRPr="00E9739C">
        <w:rPr>
          <w:iCs/>
          <w:sz w:val="28"/>
          <w:szCs w:val="28"/>
        </w:rPr>
        <w:t>.</w:t>
      </w: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t xml:space="preserve">Это важное свойство автокорреляционных функций и энергетических спектров. Им не обладают исходные гравитационные и магнитные аномалии, за исключением функций </w:t>
      </w:r>
      <w:r w:rsidRPr="00E9739C">
        <w:rPr>
          <w:sz w:val="28"/>
          <w:szCs w:val="28"/>
          <w:lang w:val="en-US"/>
        </w:rPr>
        <w:t>V</w:t>
      </w:r>
      <w:r w:rsidRPr="00E9739C">
        <w:rPr>
          <w:sz w:val="28"/>
          <w:szCs w:val="28"/>
          <w:vertAlign w:val="subscript"/>
          <w:lang w:val="en-US"/>
        </w:rPr>
        <w:t>xz</w:t>
      </w:r>
      <w:r w:rsidRPr="00E9739C">
        <w:rPr>
          <w:sz w:val="28"/>
          <w:szCs w:val="28"/>
        </w:rPr>
        <w:t xml:space="preserve">, </w:t>
      </w:r>
      <w:r w:rsidRPr="00E9739C">
        <w:rPr>
          <w:sz w:val="28"/>
          <w:szCs w:val="28"/>
          <w:lang w:val="en-US"/>
        </w:rPr>
        <w:t>V</w:t>
      </w:r>
      <w:r w:rsidRPr="00E9739C">
        <w:rPr>
          <w:sz w:val="28"/>
          <w:szCs w:val="28"/>
          <w:vertAlign w:val="subscript"/>
        </w:rPr>
        <w:t>хх</w:t>
      </w:r>
      <w:r w:rsidRPr="00E9739C">
        <w:rPr>
          <w:sz w:val="28"/>
          <w:szCs w:val="28"/>
        </w:rPr>
        <w:t xml:space="preserve">, </w:t>
      </w:r>
      <w:r w:rsidRPr="00E9739C">
        <w:rPr>
          <w:sz w:val="28"/>
          <w:szCs w:val="28"/>
          <w:lang w:val="en-US"/>
        </w:rPr>
        <w:t>V</w:t>
      </w:r>
      <w:r w:rsidRPr="00E9739C">
        <w:rPr>
          <w:sz w:val="28"/>
          <w:szCs w:val="28"/>
          <w:vertAlign w:val="subscript"/>
          <w:lang w:val="en-US"/>
        </w:rPr>
        <w:t>zz</w:t>
      </w:r>
      <w:r w:rsidRPr="00E9739C">
        <w:rPr>
          <w:sz w:val="28"/>
          <w:szCs w:val="28"/>
        </w:rPr>
        <w:t xml:space="preserve"> в трехмерном случае и </w:t>
      </w:r>
      <w:r w:rsidRPr="00E9739C">
        <w:rPr>
          <w:sz w:val="28"/>
          <w:szCs w:val="28"/>
          <w:lang w:val="en-US"/>
        </w:rPr>
        <w:t>V</w:t>
      </w:r>
      <w:r w:rsidRPr="00E9739C">
        <w:rPr>
          <w:sz w:val="28"/>
          <w:szCs w:val="28"/>
          <w:vertAlign w:val="subscript"/>
        </w:rPr>
        <w:t>хх</w:t>
      </w:r>
      <w:r w:rsidRPr="00E9739C">
        <w:rPr>
          <w:sz w:val="28"/>
          <w:szCs w:val="28"/>
        </w:rPr>
        <w:t xml:space="preserve"> и </w:t>
      </w:r>
      <w:r w:rsidRPr="00E9739C">
        <w:rPr>
          <w:sz w:val="28"/>
          <w:szCs w:val="28"/>
          <w:lang w:val="en-US"/>
        </w:rPr>
        <w:t>V</w:t>
      </w:r>
      <w:r w:rsidRPr="00E9739C">
        <w:rPr>
          <w:sz w:val="28"/>
          <w:szCs w:val="28"/>
          <w:vertAlign w:val="subscript"/>
          <w:lang w:val="en-US"/>
        </w:rPr>
        <w:t>zz</w:t>
      </w:r>
      <w:r w:rsidRPr="00E9739C">
        <w:rPr>
          <w:sz w:val="28"/>
          <w:szCs w:val="28"/>
        </w:rPr>
        <w:t xml:space="preserve"> — в двухмерном, для которых указанное свойство следует из уравнения Лапласа.</w:t>
      </w:r>
    </w:p>
    <w:p w:rsidR="008D7038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t xml:space="preserve">Легко показать, что энергетический спектр аномалии является всегда вещественной и четной функцией. Тогда и автокорреляционная функция аномалии будет вещественной и четной функцией. Рассмотрим взаимные энергетические спектры </w:t>
      </w:r>
      <w:r w:rsidRPr="00E9739C">
        <w:rPr>
          <w:sz w:val="28"/>
          <w:szCs w:val="28"/>
          <w:lang w:val="en-US"/>
        </w:rPr>
        <w:t>Q</w:t>
      </w:r>
      <w:r w:rsidRPr="00E9739C">
        <w:rPr>
          <w:sz w:val="28"/>
          <w:szCs w:val="28"/>
          <w:vertAlign w:val="subscript"/>
        </w:rPr>
        <w:t>12</w:t>
      </w:r>
      <w:r w:rsidRPr="00E9739C">
        <w:rPr>
          <w:sz w:val="28"/>
          <w:szCs w:val="28"/>
        </w:rPr>
        <w:t xml:space="preserve">(ω) и </w:t>
      </w:r>
      <w:r w:rsidRPr="00E9739C">
        <w:rPr>
          <w:sz w:val="28"/>
          <w:szCs w:val="28"/>
          <w:lang w:val="en-US"/>
        </w:rPr>
        <w:t>Q</w:t>
      </w:r>
      <w:r w:rsidRPr="00E9739C">
        <w:rPr>
          <w:sz w:val="28"/>
          <w:szCs w:val="28"/>
          <w:vertAlign w:val="subscript"/>
        </w:rPr>
        <w:t>21</w:t>
      </w:r>
      <w:r w:rsidRPr="00E9739C">
        <w:rPr>
          <w:sz w:val="28"/>
          <w:szCs w:val="28"/>
        </w:rPr>
        <w:t xml:space="preserve">(ω) двух функций </w:t>
      </w:r>
      <w:r w:rsidRPr="00E9739C">
        <w:rPr>
          <w:sz w:val="28"/>
          <w:szCs w:val="28"/>
          <w:lang w:val="en-US"/>
        </w:rPr>
        <w:t>f</w:t>
      </w:r>
      <w:r w:rsidRPr="00E9739C">
        <w:rPr>
          <w:sz w:val="28"/>
          <w:szCs w:val="28"/>
          <w:vertAlign w:val="subscript"/>
        </w:rPr>
        <w:t>1</w:t>
      </w:r>
      <w:r w:rsidRPr="00E9739C">
        <w:rPr>
          <w:sz w:val="28"/>
          <w:szCs w:val="28"/>
        </w:rPr>
        <w:t>(</w:t>
      </w:r>
      <w:r w:rsidRPr="00E9739C">
        <w:rPr>
          <w:sz w:val="28"/>
          <w:szCs w:val="28"/>
          <w:lang w:val="en-US"/>
        </w:rPr>
        <w:t>x</w:t>
      </w:r>
      <w:r w:rsidRPr="00E9739C">
        <w:rPr>
          <w:sz w:val="28"/>
          <w:szCs w:val="28"/>
        </w:rPr>
        <w:t xml:space="preserve">) и </w:t>
      </w:r>
      <w:r w:rsidRPr="00E9739C">
        <w:rPr>
          <w:sz w:val="28"/>
          <w:szCs w:val="28"/>
          <w:lang w:val="en-US"/>
        </w:rPr>
        <w:t>f</w:t>
      </w:r>
      <w:r w:rsidRPr="00E9739C">
        <w:rPr>
          <w:sz w:val="28"/>
          <w:szCs w:val="28"/>
          <w:vertAlign w:val="subscript"/>
        </w:rPr>
        <w:t>2</w:t>
      </w:r>
      <w:r w:rsidRPr="00E9739C">
        <w:rPr>
          <w:sz w:val="28"/>
          <w:szCs w:val="28"/>
        </w:rPr>
        <w:t>(</w:t>
      </w:r>
      <w:r w:rsidRPr="00E9739C">
        <w:rPr>
          <w:sz w:val="28"/>
          <w:szCs w:val="28"/>
          <w:lang w:val="en-US"/>
        </w:rPr>
        <w:t>x</w:t>
      </w:r>
      <w:r w:rsidRPr="00E9739C">
        <w:rPr>
          <w:sz w:val="28"/>
          <w:szCs w:val="28"/>
        </w:rPr>
        <w:t>). Для них верны соотношения</w:t>
      </w:r>
    </w:p>
    <w:p w:rsidR="00E9739C" w:rsidRPr="00E9739C" w:rsidRDefault="00E9739C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D7038" w:rsidRPr="00E9739C" w:rsidRDefault="00734BB1" w:rsidP="00E9739C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  <w:pict>
          <v:shape id="_x0000_s1059" type="#_x0000_t75" style="width:269.4pt;height:294.2pt;rotation:358;mso-left-percent:-10001;mso-top-percent:-10001;mso-position-horizontal:absolute;mso-position-horizontal-relative:char;mso-position-vertical:absolute;mso-position-vertical-relative:line;mso-left-percent:-10001;mso-top-percent:-10001">
            <v:imagedata r:id="rId100" o:title="" gain="69719f"/>
            <w10:wrap type="none"/>
            <w10:anchorlock/>
          </v:shape>
        </w:pict>
      </w: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bCs/>
          <w:sz w:val="28"/>
          <w:szCs w:val="28"/>
        </w:rPr>
        <w:t xml:space="preserve">Рис. 1. Примеры разных аномалий, которым соответствуют одни и те же автокорреляционная функция </w:t>
      </w:r>
      <w:r w:rsidRPr="00E9739C">
        <w:rPr>
          <w:bCs/>
          <w:sz w:val="28"/>
          <w:szCs w:val="28"/>
          <w:lang w:val="en-US"/>
        </w:rPr>
        <w:t>B</w:t>
      </w:r>
      <w:r w:rsidRPr="00E9739C">
        <w:rPr>
          <w:bCs/>
          <w:sz w:val="28"/>
          <w:szCs w:val="28"/>
        </w:rPr>
        <w:t>(τ)</w:t>
      </w:r>
      <w:r w:rsidRPr="00E9739C">
        <w:rPr>
          <w:bCs/>
          <w:iCs/>
          <w:sz w:val="28"/>
          <w:szCs w:val="28"/>
        </w:rPr>
        <w:t xml:space="preserve"> </w:t>
      </w:r>
      <w:r w:rsidRPr="00E9739C">
        <w:rPr>
          <w:bCs/>
          <w:sz w:val="28"/>
          <w:szCs w:val="28"/>
        </w:rPr>
        <w:t xml:space="preserve">и энергетический спектр </w:t>
      </w:r>
      <w:r w:rsidRPr="00E9739C">
        <w:rPr>
          <w:bCs/>
          <w:sz w:val="28"/>
          <w:szCs w:val="28"/>
          <w:lang w:val="en-US"/>
        </w:rPr>
        <w:t>Q</w:t>
      </w:r>
      <w:r w:rsidRPr="00E9739C">
        <w:rPr>
          <w:bCs/>
          <w:sz w:val="28"/>
          <w:szCs w:val="28"/>
        </w:rPr>
        <w:t>(ω)</w:t>
      </w:r>
    </w:p>
    <w:p w:rsidR="00E9739C" w:rsidRDefault="00E9739C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  <w:lang w:val="en-US"/>
        </w:rPr>
        <w:object w:dxaOrig="1800" w:dyaOrig="340">
          <v:shape id="_x0000_i1073" type="#_x0000_t75" style="width:90pt;height:17.25pt" o:ole="">
            <v:imagedata r:id="rId101" o:title=""/>
          </v:shape>
          <o:OLEObject Type="Embed" ProgID="Equation.3" ShapeID="_x0000_i1073" DrawAspect="Content" ObjectID="_1458138202" r:id="rId102"/>
        </w:object>
      </w:r>
      <w:r w:rsidRPr="00E9739C">
        <w:rPr>
          <w:sz w:val="28"/>
          <w:szCs w:val="28"/>
        </w:rPr>
        <w:t>,</w:t>
      </w:r>
      <w:r w:rsidR="00E9739C">
        <w:rPr>
          <w:sz w:val="28"/>
          <w:szCs w:val="28"/>
        </w:rPr>
        <w:t xml:space="preserve"> </w:t>
      </w:r>
      <w:r w:rsidRPr="00E9739C">
        <w:rPr>
          <w:sz w:val="28"/>
          <w:szCs w:val="28"/>
        </w:rPr>
        <w:t>(1.27)</w:t>
      </w: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  <w:lang w:val="en-US"/>
        </w:rPr>
        <w:object w:dxaOrig="5420" w:dyaOrig="440">
          <v:shape id="_x0000_i1074" type="#_x0000_t75" style="width:270.75pt;height:21.75pt" o:ole="">
            <v:imagedata r:id="rId103" o:title=""/>
          </v:shape>
          <o:OLEObject Type="Embed" ProgID="Equation.3" ShapeID="_x0000_i1074" DrawAspect="Content" ObjectID="_1458138203" r:id="rId104"/>
        </w:object>
      </w:r>
      <w:r w:rsidR="00E9739C">
        <w:rPr>
          <w:sz w:val="28"/>
          <w:szCs w:val="28"/>
        </w:rPr>
        <w:t xml:space="preserve"> </w:t>
      </w:r>
      <w:r w:rsidRPr="00E9739C">
        <w:rPr>
          <w:sz w:val="28"/>
          <w:szCs w:val="28"/>
        </w:rPr>
        <w:t>(1.28)</w:t>
      </w: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  <w:lang w:val="en-US"/>
        </w:rPr>
        <w:object w:dxaOrig="3600" w:dyaOrig="420">
          <v:shape id="_x0000_i1075" type="#_x0000_t75" style="width:180pt;height:21pt" o:ole="">
            <v:imagedata r:id="rId105" o:title=""/>
          </v:shape>
          <o:OLEObject Type="Embed" ProgID="Equation.3" ShapeID="_x0000_i1075" DrawAspect="Content" ObjectID="_1458138204" r:id="rId106"/>
        </w:object>
      </w:r>
      <w:r w:rsidR="00E9739C">
        <w:rPr>
          <w:sz w:val="28"/>
          <w:szCs w:val="28"/>
        </w:rPr>
        <w:t xml:space="preserve"> </w:t>
      </w:r>
      <w:r w:rsidRPr="00E9739C">
        <w:rPr>
          <w:sz w:val="28"/>
          <w:szCs w:val="28"/>
        </w:rPr>
        <w:t>(1.29)</w:t>
      </w:r>
    </w:p>
    <w:p w:rsidR="00E9739C" w:rsidRDefault="00E9739C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t xml:space="preserve">Кроме того, легко показать, что произведение </w:t>
      </w:r>
      <w:r w:rsidRPr="00E9739C">
        <w:rPr>
          <w:sz w:val="28"/>
          <w:szCs w:val="28"/>
          <w:lang w:val="en-US"/>
        </w:rPr>
        <w:t>Q</w:t>
      </w:r>
      <w:r w:rsidRPr="00E9739C">
        <w:rPr>
          <w:sz w:val="28"/>
          <w:szCs w:val="28"/>
          <w:vertAlign w:val="subscript"/>
        </w:rPr>
        <w:t>12</w:t>
      </w:r>
      <w:r w:rsidRPr="00E9739C">
        <w:rPr>
          <w:sz w:val="28"/>
          <w:szCs w:val="28"/>
          <w:lang w:val="en-US"/>
        </w:rPr>
        <w:t>Q</w:t>
      </w:r>
      <w:r w:rsidRPr="00E9739C">
        <w:rPr>
          <w:sz w:val="28"/>
          <w:szCs w:val="28"/>
          <w:vertAlign w:val="subscript"/>
        </w:rPr>
        <w:t>21</w:t>
      </w:r>
      <w:r w:rsidRPr="00E9739C">
        <w:rPr>
          <w:sz w:val="28"/>
          <w:szCs w:val="28"/>
        </w:rPr>
        <w:t xml:space="preserve"> и сумма </w:t>
      </w:r>
      <w:r w:rsidRPr="00E9739C">
        <w:rPr>
          <w:sz w:val="28"/>
          <w:szCs w:val="28"/>
          <w:lang w:val="en-US"/>
        </w:rPr>
        <w:t>Q</w:t>
      </w:r>
      <w:r w:rsidRPr="00E9739C">
        <w:rPr>
          <w:sz w:val="28"/>
          <w:szCs w:val="28"/>
          <w:vertAlign w:val="subscript"/>
        </w:rPr>
        <w:t>12</w:t>
      </w:r>
      <w:r w:rsidRPr="00E9739C">
        <w:rPr>
          <w:sz w:val="28"/>
          <w:szCs w:val="28"/>
        </w:rPr>
        <w:t xml:space="preserve"> </w:t>
      </w:r>
      <w:r w:rsidRPr="00E9739C">
        <w:rPr>
          <w:sz w:val="28"/>
          <w:szCs w:val="28"/>
          <w:vertAlign w:val="superscript"/>
        </w:rPr>
        <w:t>+</w:t>
      </w:r>
      <w:r w:rsidRPr="00E9739C">
        <w:rPr>
          <w:sz w:val="28"/>
          <w:szCs w:val="28"/>
        </w:rPr>
        <w:t xml:space="preserve"> </w:t>
      </w:r>
      <w:r w:rsidRPr="00E9739C">
        <w:rPr>
          <w:sz w:val="28"/>
          <w:szCs w:val="28"/>
          <w:lang w:val="en-US"/>
        </w:rPr>
        <w:t>Q</w:t>
      </w:r>
      <w:r w:rsidRPr="00E9739C">
        <w:rPr>
          <w:sz w:val="28"/>
          <w:szCs w:val="28"/>
          <w:vertAlign w:val="subscript"/>
        </w:rPr>
        <w:t>21</w:t>
      </w:r>
      <w:r w:rsidRPr="00E9739C">
        <w:rPr>
          <w:sz w:val="28"/>
          <w:szCs w:val="28"/>
        </w:rPr>
        <w:t xml:space="preserve"> являются всегда четными функциями, а разность </w:t>
      </w:r>
      <w:r w:rsidRPr="00E9739C">
        <w:rPr>
          <w:sz w:val="28"/>
          <w:szCs w:val="28"/>
          <w:lang w:val="en-US"/>
        </w:rPr>
        <w:t>Q</w:t>
      </w:r>
      <w:r w:rsidRPr="00E9739C">
        <w:rPr>
          <w:sz w:val="28"/>
          <w:szCs w:val="28"/>
          <w:vertAlign w:val="subscript"/>
        </w:rPr>
        <w:t>21</w:t>
      </w:r>
      <w:r w:rsidRPr="00E9739C">
        <w:rPr>
          <w:sz w:val="28"/>
          <w:szCs w:val="28"/>
        </w:rPr>
        <w:t xml:space="preserve"> – </w:t>
      </w:r>
      <w:r w:rsidRPr="00E9739C">
        <w:rPr>
          <w:sz w:val="28"/>
          <w:szCs w:val="28"/>
          <w:lang w:val="en-US"/>
        </w:rPr>
        <w:t>Q</w:t>
      </w:r>
      <w:r w:rsidRPr="00E9739C">
        <w:rPr>
          <w:sz w:val="28"/>
          <w:szCs w:val="28"/>
          <w:vertAlign w:val="subscript"/>
        </w:rPr>
        <w:t>12</w:t>
      </w:r>
      <w:r w:rsidRPr="00E9739C">
        <w:rPr>
          <w:sz w:val="28"/>
          <w:szCs w:val="28"/>
        </w:rPr>
        <w:t xml:space="preserve"> — всегда мнимой. При этом, если одна аномалия четная, а вторая нечетная, то</w:t>
      </w:r>
    </w:p>
    <w:p w:rsidR="008D7038" w:rsidRPr="00E9739C" w:rsidRDefault="008D7038" w:rsidP="00E9739C">
      <w:pPr>
        <w:shd w:val="clear" w:color="auto" w:fill="FFFFFF"/>
        <w:tabs>
          <w:tab w:val="left" w:pos="5765"/>
        </w:tabs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object w:dxaOrig="2020" w:dyaOrig="340">
          <v:shape id="_x0000_i1076" type="#_x0000_t75" style="width:101.25pt;height:17.25pt" o:ole="">
            <v:imagedata r:id="rId107" o:title=""/>
          </v:shape>
          <o:OLEObject Type="Embed" ProgID="Equation.3" ShapeID="_x0000_i1076" DrawAspect="Content" ObjectID="_1458138205" r:id="rId108"/>
        </w:object>
      </w:r>
      <w:r w:rsidR="00E9739C">
        <w:rPr>
          <w:sz w:val="28"/>
          <w:szCs w:val="28"/>
        </w:rPr>
        <w:t xml:space="preserve"> </w:t>
      </w:r>
      <w:r w:rsidRPr="00E9739C">
        <w:rPr>
          <w:sz w:val="28"/>
          <w:szCs w:val="28"/>
        </w:rPr>
        <w:t>(1.30)</w:t>
      </w:r>
    </w:p>
    <w:p w:rsidR="00E9739C" w:rsidRDefault="00E9739C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t xml:space="preserve">Здесь, если первая функция — это </w:t>
      </w:r>
      <w:r w:rsidRPr="00E9739C">
        <w:rPr>
          <w:sz w:val="28"/>
          <w:szCs w:val="28"/>
        </w:rPr>
        <w:object w:dxaOrig="740" w:dyaOrig="620">
          <v:shape id="_x0000_i1077" type="#_x0000_t75" style="width:36.75pt;height:30.75pt" o:ole="">
            <v:imagedata r:id="rId109" o:title=""/>
          </v:shape>
          <o:OLEObject Type="Embed" ProgID="Equation.3" ShapeID="_x0000_i1077" DrawAspect="Content" ObjectID="_1458138206" r:id="rId110"/>
        </w:object>
      </w:r>
      <w:r w:rsidRPr="00E9739C">
        <w:rPr>
          <w:sz w:val="28"/>
          <w:szCs w:val="28"/>
        </w:rPr>
        <w:t xml:space="preserve">, а вторая </w:t>
      </w:r>
      <w:r w:rsidRPr="00E9739C">
        <w:rPr>
          <w:sz w:val="28"/>
          <w:szCs w:val="28"/>
        </w:rPr>
        <w:object w:dxaOrig="720" w:dyaOrig="620">
          <v:shape id="_x0000_i1078" type="#_x0000_t75" style="width:36pt;height:30.75pt" o:ole="">
            <v:imagedata r:id="rId111" o:title=""/>
          </v:shape>
          <o:OLEObject Type="Embed" ProgID="Equation.3" ShapeID="_x0000_i1078" DrawAspect="Content" ObjectID="_1458138207" r:id="rId112"/>
        </w:object>
      </w:r>
      <w:r w:rsidRPr="00E9739C">
        <w:rPr>
          <w:sz w:val="28"/>
          <w:szCs w:val="28"/>
        </w:rPr>
        <w:t xml:space="preserve">, где </w:t>
      </w:r>
      <w:r w:rsidRPr="00E9739C">
        <w:rPr>
          <w:sz w:val="28"/>
          <w:szCs w:val="28"/>
          <w:lang w:val="en-US"/>
        </w:rPr>
        <w:t>f</w:t>
      </w:r>
      <w:r w:rsidRPr="00E9739C">
        <w:rPr>
          <w:sz w:val="28"/>
          <w:szCs w:val="28"/>
        </w:rPr>
        <w:t xml:space="preserve"> — некоторая исходная аномалия (в двухмерном случае, например, для функций </w:t>
      </w:r>
      <w:r w:rsidRPr="00E9739C">
        <w:rPr>
          <w:sz w:val="28"/>
          <w:szCs w:val="28"/>
          <w:lang w:val="en-US"/>
        </w:rPr>
        <w:t>V</w:t>
      </w:r>
      <w:r w:rsidRPr="00E9739C">
        <w:rPr>
          <w:sz w:val="28"/>
          <w:szCs w:val="28"/>
          <w:vertAlign w:val="subscript"/>
          <w:lang w:val="en-US"/>
        </w:rPr>
        <w:t>x</w:t>
      </w:r>
      <w:r w:rsidRPr="00E9739C">
        <w:rPr>
          <w:sz w:val="28"/>
          <w:szCs w:val="28"/>
        </w:rPr>
        <w:t xml:space="preserve">, </w:t>
      </w:r>
      <w:r w:rsidRPr="00E9739C">
        <w:rPr>
          <w:sz w:val="28"/>
          <w:szCs w:val="28"/>
          <w:lang w:val="en-US"/>
        </w:rPr>
        <w:t>V</w:t>
      </w:r>
      <w:r w:rsidRPr="00E9739C">
        <w:rPr>
          <w:sz w:val="28"/>
          <w:szCs w:val="28"/>
          <w:vertAlign w:val="subscript"/>
          <w:lang w:val="en-US"/>
        </w:rPr>
        <w:t>z</w:t>
      </w:r>
      <w:r w:rsidRPr="00E9739C">
        <w:rPr>
          <w:sz w:val="28"/>
          <w:szCs w:val="28"/>
        </w:rPr>
        <w:t xml:space="preserve">; </w:t>
      </w:r>
      <w:r w:rsidRPr="00E9739C">
        <w:rPr>
          <w:sz w:val="28"/>
          <w:szCs w:val="28"/>
          <w:lang w:val="en-US"/>
        </w:rPr>
        <w:t>V</w:t>
      </w:r>
      <w:r w:rsidRPr="00E9739C">
        <w:rPr>
          <w:sz w:val="28"/>
          <w:szCs w:val="28"/>
          <w:vertAlign w:val="subscript"/>
          <w:lang w:val="en-US"/>
        </w:rPr>
        <w:t>xz</w:t>
      </w:r>
      <w:r w:rsidRPr="00E9739C">
        <w:rPr>
          <w:sz w:val="28"/>
          <w:szCs w:val="28"/>
        </w:rPr>
        <w:t xml:space="preserve">, </w:t>
      </w:r>
      <w:r w:rsidRPr="00E9739C">
        <w:rPr>
          <w:sz w:val="28"/>
          <w:szCs w:val="28"/>
          <w:lang w:val="en-US"/>
        </w:rPr>
        <w:t>V</w:t>
      </w:r>
      <w:r w:rsidRPr="00E9739C">
        <w:rPr>
          <w:sz w:val="28"/>
          <w:szCs w:val="28"/>
          <w:vertAlign w:val="subscript"/>
          <w:lang w:val="en-US"/>
        </w:rPr>
        <w:t>zz</w:t>
      </w:r>
      <w:r w:rsidRPr="00E9739C">
        <w:rPr>
          <w:sz w:val="28"/>
          <w:szCs w:val="28"/>
        </w:rPr>
        <w:t xml:space="preserve"> для магнитных аномалий </w:t>
      </w:r>
      <w:r w:rsidRPr="00E9739C">
        <w:rPr>
          <w:sz w:val="28"/>
          <w:szCs w:val="28"/>
          <w:lang w:val="en-US"/>
        </w:rPr>
        <w:t>H</w:t>
      </w:r>
      <w:r w:rsidRPr="00E9739C">
        <w:rPr>
          <w:sz w:val="28"/>
          <w:szCs w:val="28"/>
        </w:rPr>
        <w:t xml:space="preserve"> и </w:t>
      </w:r>
      <w:r w:rsidRPr="00E9739C">
        <w:rPr>
          <w:sz w:val="28"/>
          <w:szCs w:val="28"/>
          <w:lang w:val="en-US"/>
        </w:rPr>
        <w:t>Z</w:t>
      </w:r>
      <w:r w:rsidRPr="00E9739C">
        <w:rPr>
          <w:sz w:val="28"/>
          <w:szCs w:val="28"/>
        </w:rPr>
        <w:t xml:space="preserve">, если одна из них четная, а вторая - нечетная), то учитывая доказанное выше равенство </w:t>
      </w:r>
      <w:r w:rsidRPr="00E9739C">
        <w:rPr>
          <w:sz w:val="28"/>
          <w:szCs w:val="28"/>
          <w:lang w:val="en-US"/>
        </w:rPr>
        <w:t>Q</w:t>
      </w:r>
      <w:r w:rsidRPr="00E9739C">
        <w:rPr>
          <w:sz w:val="28"/>
          <w:szCs w:val="28"/>
          <w:vertAlign w:val="subscript"/>
          <w:lang w:val="en-US"/>
        </w:rPr>
        <w:t>p</w:t>
      </w:r>
      <w:r w:rsidRPr="00E9739C">
        <w:rPr>
          <w:sz w:val="28"/>
          <w:szCs w:val="28"/>
        </w:rPr>
        <w:t xml:space="preserve"> = </w:t>
      </w:r>
      <w:r w:rsidRPr="00E9739C">
        <w:rPr>
          <w:sz w:val="28"/>
          <w:szCs w:val="28"/>
          <w:lang w:val="en-US"/>
        </w:rPr>
        <w:t>Q</w:t>
      </w:r>
      <w:r w:rsidRPr="00E9739C">
        <w:rPr>
          <w:sz w:val="28"/>
          <w:szCs w:val="28"/>
          <w:vertAlign w:val="subscript"/>
          <w:lang w:val="en-US"/>
        </w:rPr>
        <w:t>q</w:t>
      </w:r>
      <w:r w:rsidRPr="00E9739C">
        <w:rPr>
          <w:sz w:val="28"/>
          <w:szCs w:val="28"/>
        </w:rPr>
        <w:t xml:space="preserve"> получим для суммы аномалий </w:t>
      </w:r>
      <w:r w:rsidRPr="00E9739C">
        <w:rPr>
          <w:sz w:val="28"/>
          <w:szCs w:val="28"/>
          <w:lang w:val="en-US"/>
        </w:rPr>
        <w:t>F</w:t>
      </w:r>
      <w:r w:rsidRPr="00E9739C">
        <w:rPr>
          <w:sz w:val="28"/>
          <w:szCs w:val="28"/>
        </w:rPr>
        <w:t xml:space="preserve"> = </w:t>
      </w:r>
      <w:r w:rsidRPr="00E9739C">
        <w:rPr>
          <w:sz w:val="28"/>
          <w:szCs w:val="28"/>
          <w:lang w:val="en-US"/>
        </w:rPr>
        <w:t>p</w:t>
      </w:r>
      <w:r w:rsidRPr="00E9739C">
        <w:rPr>
          <w:sz w:val="28"/>
          <w:szCs w:val="28"/>
        </w:rPr>
        <w:t xml:space="preserve"> + </w:t>
      </w:r>
      <w:r w:rsidRPr="00E9739C">
        <w:rPr>
          <w:sz w:val="28"/>
          <w:szCs w:val="28"/>
          <w:lang w:val="en-US"/>
        </w:rPr>
        <w:t>q</w:t>
      </w:r>
      <w:r w:rsidRPr="00E9739C">
        <w:rPr>
          <w:sz w:val="28"/>
          <w:szCs w:val="28"/>
        </w:rPr>
        <w:t>:</w:t>
      </w:r>
    </w:p>
    <w:p w:rsidR="00E9739C" w:rsidRDefault="00E9739C" w:rsidP="00E9739C">
      <w:pPr>
        <w:shd w:val="clear" w:color="auto" w:fill="FFFFFF"/>
        <w:tabs>
          <w:tab w:val="left" w:pos="5722"/>
        </w:tabs>
        <w:spacing w:line="360" w:lineRule="auto"/>
        <w:ind w:firstLine="720"/>
        <w:jc w:val="both"/>
        <w:rPr>
          <w:sz w:val="28"/>
          <w:szCs w:val="28"/>
        </w:rPr>
      </w:pPr>
    </w:p>
    <w:p w:rsidR="008D7038" w:rsidRPr="00E9739C" w:rsidRDefault="008D7038" w:rsidP="00E9739C">
      <w:pPr>
        <w:shd w:val="clear" w:color="auto" w:fill="FFFFFF"/>
        <w:tabs>
          <w:tab w:val="left" w:pos="5722"/>
        </w:tabs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object w:dxaOrig="4040" w:dyaOrig="380">
          <v:shape id="_x0000_i1079" type="#_x0000_t75" style="width:201.75pt;height:18.75pt" o:ole="">
            <v:imagedata r:id="rId113" o:title=""/>
          </v:shape>
          <o:OLEObject Type="Embed" ProgID="Equation.3" ShapeID="_x0000_i1079" DrawAspect="Content" ObjectID="_1458138208" r:id="rId114"/>
        </w:object>
      </w:r>
      <w:r w:rsidR="00E9739C">
        <w:rPr>
          <w:sz w:val="28"/>
          <w:szCs w:val="28"/>
        </w:rPr>
        <w:t xml:space="preserve"> </w:t>
      </w:r>
      <w:r w:rsidRPr="00E9739C">
        <w:rPr>
          <w:sz w:val="28"/>
          <w:szCs w:val="28"/>
        </w:rPr>
        <w:t>(1.31)</w:t>
      </w:r>
    </w:p>
    <w:p w:rsidR="00E9739C" w:rsidRDefault="00E9739C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t>для взаимного энергетического спектра:</w:t>
      </w:r>
    </w:p>
    <w:p w:rsidR="00E9739C" w:rsidRDefault="00E9739C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object w:dxaOrig="2280" w:dyaOrig="440">
          <v:shape id="_x0000_i1080" type="#_x0000_t75" style="width:114pt;height:21.75pt" o:ole="">
            <v:imagedata r:id="rId115" o:title=""/>
          </v:shape>
          <o:OLEObject Type="Embed" ProgID="Equation.3" ShapeID="_x0000_i1080" DrawAspect="Content" ObjectID="_1458138209" r:id="rId116"/>
        </w:object>
      </w:r>
      <w:r w:rsidR="00E9739C">
        <w:rPr>
          <w:sz w:val="28"/>
          <w:szCs w:val="28"/>
        </w:rPr>
        <w:t xml:space="preserve"> </w:t>
      </w:r>
      <w:r w:rsidRPr="00E9739C">
        <w:rPr>
          <w:sz w:val="28"/>
          <w:szCs w:val="28"/>
        </w:rPr>
        <w:t>(1.32)</w:t>
      </w:r>
    </w:p>
    <w:p w:rsidR="00E9739C" w:rsidRDefault="00E9739C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t>Что же касается взаимных корреляционных функций, то для них получим</w:t>
      </w:r>
    </w:p>
    <w:p w:rsidR="00E9739C" w:rsidRDefault="00E9739C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object w:dxaOrig="1740" w:dyaOrig="340">
          <v:shape id="_x0000_i1081" type="#_x0000_t75" style="width:87pt;height:17.25pt" o:ole="">
            <v:imagedata r:id="rId117" o:title=""/>
          </v:shape>
          <o:OLEObject Type="Embed" ProgID="Equation.3" ShapeID="_x0000_i1081" DrawAspect="Content" ObjectID="_1458138210" r:id="rId118"/>
        </w:object>
      </w:r>
    </w:p>
    <w:p w:rsidR="00E9739C" w:rsidRDefault="00E9739C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t>где В</w:t>
      </w:r>
      <w:r w:rsidRPr="00E9739C">
        <w:rPr>
          <w:sz w:val="28"/>
          <w:szCs w:val="28"/>
          <w:vertAlign w:val="subscript"/>
        </w:rPr>
        <w:t>12</w:t>
      </w:r>
      <w:r w:rsidRPr="00E9739C">
        <w:rPr>
          <w:sz w:val="28"/>
          <w:szCs w:val="28"/>
        </w:rPr>
        <w:t>(τ) + В</w:t>
      </w:r>
      <w:r w:rsidRPr="00E9739C">
        <w:rPr>
          <w:sz w:val="28"/>
          <w:szCs w:val="28"/>
          <w:vertAlign w:val="subscript"/>
        </w:rPr>
        <w:t>21</w:t>
      </w:r>
      <w:r w:rsidRPr="00E9739C">
        <w:rPr>
          <w:sz w:val="28"/>
          <w:szCs w:val="28"/>
        </w:rPr>
        <w:t>(τ) — четная функция; В</w:t>
      </w:r>
      <w:r w:rsidRPr="00E9739C">
        <w:rPr>
          <w:sz w:val="28"/>
          <w:szCs w:val="28"/>
          <w:vertAlign w:val="subscript"/>
        </w:rPr>
        <w:t>21</w:t>
      </w:r>
      <w:r w:rsidRPr="00E9739C">
        <w:rPr>
          <w:sz w:val="28"/>
          <w:szCs w:val="28"/>
        </w:rPr>
        <w:t>(τ) – В</w:t>
      </w:r>
      <w:r w:rsidRPr="00E9739C">
        <w:rPr>
          <w:sz w:val="28"/>
          <w:szCs w:val="28"/>
          <w:vertAlign w:val="subscript"/>
        </w:rPr>
        <w:t>12</w:t>
      </w:r>
      <w:r w:rsidRPr="00E9739C">
        <w:rPr>
          <w:sz w:val="28"/>
          <w:szCs w:val="28"/>
        </w:rPr>
        <w:t>(τ) — нечетная функция.</w:t>
      </w: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t>Кроме того, из равенств (1.30), (1.31) и (1.32) соответственно получим (если одна из аномалий четная, вторая — нечетная)</w:t>
      </w:r>
    </w:p>
    <w:p w:rsidR="00E9739C" w:rsidRDefault="00E9739C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object w:dxaOrig="1900" w:dyaOrig="340">
          <v:shape id="_x0000_i1082" type="#_x0000_t75" style="width:95.25pt;height:17.25pt" o:ole="">
            <v:imagedata r:id="rId119" o:title=""/>
          </v:shape>
          <o:OLEObject Type="Embed" ProgID="Equation.3" ShapeID="_x0000_i1082" DrawAspect="Content" ObjectID="_1458138211" r:id="rId120"/>
        </w:object>
      </w:r>
      <w:r w:rsidRPr="00E9739C">
        <w:rPr>
          <w:sz w:val="28"/>
          <w:szCs w:val="28"/>
        </w:rPr>
        <w:t>,</w:t>
      </w:r>
      <w:r w:rsidR="00E9739C">
        <w:rPr>
          <w:sz w:val="28"/>
          <w:szCs w:val="28"/>
        </w:rPr>
        <w:t xml:space="preserve"> </w:t>
      </w:r>
      <w:r w:rsidRPr="00E9739C">
        <w:rPr>
          <w:sz w:val="28"/>
          <w:szCs w:val="28"/>
        </w:rPr>
        <w:t>(1.33)</w:t>
      </w: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object w:dxaOrig="2580" w:dyaOrig="380">
          <v:shape id="_x0000_i1083" type="#_x0000_t75" style="width:129pt;height:18.75pt" o:ole="">
            <v:imagedata r:id="rId121" o:title=""/>
          </v:shape>
          <o:OLEObject Type="Embed" ProgID="Equation.3" ShapeID="_x0000_i1083" DrawAspect="Content" ObjectID="_1458138212" r:id="rId122"/>
        </w:object>
      </w:r>
      <w:r w:rsidR="00E9739C">
        <w:rPr>
          <w:sz w:val="28"/>
          <w:szCs w:val="28"/>
        </w:rPr>
        <w:t xml:space="preserve"> </w:t>
      </w:r>
      <w:r w:rsidRPr="00E9739C">
        <w:rPr>
          <w:sz w:val="28"/>
          <w:szCs w:val="28"/>
        </w:rPr>
        <w:t>(1.34)</w:t>
      </w: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object w:dxaOrig="4880" w:dyaOrig="760">
          <v:shape id="_x0000_i1084" type="#_x0000_t75" style="width:243.75pt;height:38.25pt" o:ole="">
            <v:imagedata r:id="rId123" o:title=""/>
          </v:shape>
          <o:OLEObject Type="Embed" ProgID="Equation.3" ShapeID="_x0000_i1084" DrawAspect="Content" ObjectID="_1458138213" r:id="rId124"/>
        </w:object>
      </w:r>
      <w:r w:rsidR="00E9739C">
        <w:rPr>
          <w:sz w:val="28"/>
          <w:szCs w:val="28"/>
        </w:rPr>
        <w:t xml:space="preserve"> </w:t>
      </w:r>
      <w:r w:rsidRPr="00E9739C">
        <w:rPr>
          <w:sz w:val="28"/>
          <w:szCs w:val="28"/>
        </w:rPr>
        <w:t>(1.35)</w:t>
      </w: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t xml:space="preserve">Полученные равенства можно использовать для замены выражений </w:t>
      </w:r>
      <w:r w:rsidRPr="00E9739C">
        <w:rPr>
          <w:sz w:val="28"/>
          <w:szCs w:val="28"/>
          <w:lang w:val="en-US"/>
        </w:rPr>
        <w:t>Q</w:t>
      </w:r>
      <w:r w:rsidRPr="00E9739C">
        <w:rPr>
          <w:sz w:val="28"/>
          <w:szCs w:val="28"/>
          <w:vertAlign w:val="subscript"/>
        </w:rPr>
        <w:t>12</w:t>
      </w:r>
      <w:r w:rsidRPr="00E9739C">
        <w:rPr>
          <w:sz w:val="28"/>
          <w:szCs w:val="28"/>
        </w:rPr>
        <w:t xml:space="preserve">, </w:t>
      </w:r>
      <w:r w:rsidRPr="00E9739C">
        <w:rPr>
          <w:sz w:val="28"/>
          <w:szCs w:val="28"/>
          <w:lang w:val="en-US"/>
        </w:rPr>
        <w:t>Q</w:t>
      </w:r>
      <w:r w:rsidRPr="00E9739C">
        <w:rPr>
          <w:sz w:val="28"/>
          <w:szCs w:val="28"/>
          <w:vertAlign w:val="subscript"/>
        </w:rPr>
        <w:t>21</w:t>
      </w:r>
      <w:r w:rsidRPr="00E9739C">
        <w:rPr>
          <w:sz w:val="28"/>
          <w:szCs w:val="28"/>
        </w:rPr>
        <w:t xml:space="preserve"> и </w:t>
      </w:r>
      <w:r w:rsidRPr="00E9739C">
        <w:rPr>
          <w:sz w:val="28"/>
          <w:szCs w:val="28"/>
          <w:lang w:val="en-US"/>
        </w:rPr>
        <w:t>B</w:t>
      </w:r>
      <w:r w:rsidRPr="00E9739C">
        <w:rPr>
          <w:sz w:val="28"/>
          <w:szCs w:val="28"/>
          <w:vertAlign w:val="subscript"/>
        </w:rPr>
        <w:t>12</w:t>
      </w:r>
      <w:r w:rsidRPr="00E9739C">
        <w:rPr>
          <w:sz w:val="28"/>
          <w:szCs w:val="28"/>
        </w:rPr>
        <w:t xml:space="preserve"> через значения </w:t>
      </w:r>
      <w:r w:rsidRPr="00E9739C">
        <w:rPr>
          <w:sz w:val="28"/>
          <w:szCs w:val="28"/>
          <w:lang w:val="en-US"/>
        </w:rPr>
        <w:t>Q</w:t>
      </w:r>
      <w:r w:rsidRPr="00E9739C">
        <w:rPr>
          <w:sz w:val="28"/>
          <w:szCs w:val="28"/>
          <w:vertAlign w:val="subscript"/>
        </w:rPr>
        <w:t>1</w:t>
      </w:r>
      <w:r w:rsidRPr="00E9739C">
        <w:rPr>
          <w:sz w:val="28"/>
          <w:szCs w:val="28"/>
        </w:rPr>
        <w:t xml:space="preserve">, </w:t>
      </w:r>
      <w:r w:rsidRPr="00E9739C">
        <w:rPr>
          <w:sz w:val="28"/>
          <w:szCs w:val="28"/>
          <w:lang w:val="en-US"/>
        </w:rPr>
        <w:t>Q</w:t>
      </w:r>
      <w:r w:rsidRPr="00E9739C">
        <w:rPr>
          <w:sz w:val="28"/>
          <w:szCs w:val="28"/>
          <w:vertAlign w:val="subscript"/>
        </w:rPr>
        <w:t>2</w:t>
      </w:r>
      <w:r w:rsidRPr="00E9739C">
        <w:rPr>
          <w:sz w:val="28"/>
          <w:szCs w:val="28"/>
        </w:rPr>
        <w:t xml:space="preserve"> и </w:t>
      </w:r>
      <w:r w:rsidRPr="00E9739C">
        <w:rPr>
          <w:sz w:val="28"/>
          <w:szCs w:val="28"/>
          <w:lang w:val="en-US"/>
        </w:rPr>
        <w:t>B</w:t>
      </w:r>
      <w:r w:rsidRPr="00E9739C">
        <w:rPr>
          <w:sz w:val="28"/>
          <w:szCs w:val="28"/>
          <w:vertAlign w:val="subscript"/>
        </w:rPr>
        <w:t>21</w:t>
      </w:r>
      <w:r w:rsidRPr="00E9739C">
        <w:rPr>
          <w:sz w:val="28"/>
          <w:szCs w:val="28"/>
        </w:rPr>
        <w:t xml:space="preserve"> при решении различных задач, в частности, при определении радиуса корреляции суммарного поля, состоящего из нескольких компонент — региональной, локальной составляющих и ошибок наблюдений; при определении возможности наличия корреляции между двумя сигналами и т.д. Из изложенного материала видно, что корреляционные функции и энергетические спектры аномалий обладают рядом других важных свойств, которые при решении многих задач гравиразведки и магниторазведки делают их применение предпочтительнее, чем применение самих аномалий. Прежде всего это то, что корреляционные функции и энергетические спектры аномалий являются некоторыми интегральными характеристиками, т.е. при определении их значений (хотя бы одного) используются все точки исходной аномалии — вся кривая, что приводит к значительному уменьшению случайных погрешностей инструментального и геологического характера. Влиянию ошибок наблюдений подвергается только центральная часть кривых корреляционных функций, что делает возможным исправление их значений в этой центральной части.</w:t>
      </w: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t>Для случая автокорреляции ближайшая к поверхности особая точка получаемых функций залегает в 2 раза глубже. Этот факт расширяет области применения различных трансформаций к значениям автокорреляционной функции.</w:t>
      </w: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t xml:space="preserve">Автокорреляционные функции и энергетические спектры аномалий для производных одного порядка взаимозаменяемы (в двухмерном случае равны), что позволяет по данным В или </w:t>
      </w:r>
      <w:r w:rsidRPr="00E9739C">
        <w:rPr>
          <w:sz w:val="28"/>
          <w:szCs w:val="28"/>
          <w:lang w:val="en-US"/>
        </w:rPr>
        <w:t>Q</w:t>
      </w:r>
      <w:r w:rsidRPr="00E9739C">
        <w:rPr>
          <w:sz w:val="28"/>
          <w:szCs w:val="28"/>
        </w:rPr>
        <w:t xml:space="preserve"> для аномалии одной производной определить значения рассматриваемых функций для аномалий другой производной или, если известны значения аномалий двух производных, например, </w:t>
      </w:r>
      <w:r w:rsidRPr="00E9739C">
        <w:rPr>
          <w:sz w:val="28"/>
          <w:szCs w:val="28"/>
          <w:lang w:val="en-US"/>
        </w:rPr>
        <w:t>Z</w:t>
      </w:r>
      <w:r w:rsidRPr="00E9739C">
        <w:rPr>
          <w:sz w:val="28"/>
          <w:szCs w:val="28"/>
        </w:rPr>
        <w:t xml:space="preserve"> и </w:t>
      </w:r>
      <w:r w:rsidRPr="00E9739C">
        <w:rPr>
          <w:sz w:val="28"/>
          <w:szCs w:val="28"/>
          <w:lang w:val="en-US"/>
        </w:rPr>
        <w:t>H</w:t>
      </w:r>
      <w:r w:rsidRPr="00E9739C">
        <w:rPr>
          <w:iCs/>
          <w:sz w:val="28"/>
          <w:szCs w:val="28"/>
        </w:rPr>
        <w:t xml:space="preserve"> </w:t>
      </w:r>
      <w:r w:rsidRPr="00E9739C">
        <w:rPr>
          <w:sz w:val="28"/>
          <w:szCs w:val="28"/>
        </w:rPr>
        <w:t xml:space="preserve">повышать точность вычисления функции </w:t>
      </w:r>
      <w:r w:rsidRPr="00E9739C">
        <w:rPr>
          <w:sz w:val="28"/>
          <w:szCs w:val="28"/>
          <w:lang w:val="en-US"/>
        </w:rPr>
        <w:t>B</w:t>
      </w:r>
      <w:r w:rsidRPr="00E9739C">
        <w:rPr>
          <w:sz w:val="28"/>
          <w:szCs w:val="28"/>
        </w:rPr>
        <w:t xml:space="preserve"> и </w:t>
      </w:r>
      <w:r w:rsidRPr="00E9739C">
        <w:rPr>
          <w:sz w:val="28"/>
          <w:szCs w:val="28"/>
          <w:lang w:val="en-US"/>
        </w:rPr>
        <w:t>Q</w:t>
      </w:r>
      <w:r w:rsidRPr="00E9739C">
        <w:rPr>
          <w:sz w:val="28"/>
          <w:szCs w:val="28"/>
        </w:rPr>
        <w:t xml:space="preserve"> Взаимозаменяемость находит, например, широкое применение при совместной интерпретации данных гравитационного и магнитного полей.</w:t>
      </w: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t xml:space="preserve">Функции </w:t>
      </w:r>
      <w:r w:rsidRPr="00E9739C">
        <w:rPr>
          <w:sz w:val="28"/>
          <w:szCs w:val="28"/>
          <w:lang w:val="en-US"/>
        </w:rPr>
        <w:t>B</w:t>
      </w:r>
      <w:r w:rsidRPr="00E9739C">
        <w:rPr>
          <w:sz w:val="28"/>
          <w:szCs w:val="28"/>
        </w:rPr>
        <w:t xml:space="preserve"> и </w:t>
      </w:r>
      <w:r w:rsidRPr="00E9739C">
        <w:rPr>
          <w:sz w:val="28"/>
          <w:szCs w:val="28"/>
          <w:lang w:val="en-US"/>
        </w:rPr>
        <w:t>Q</w:t>
      </w:r>
      <w:r w:rsidRPr="00E9739C">
        <w:rPr>
          <w:sz w:val="28"/>
          <w:szCs w:val="28"/>
        </w:rPr>
        <w:t xml:space="preserve"> являются всегда четными, и этот факт облегчает возможность получения различных соотношений, упрощает кривые и делает их более пригодными для определения формы, размеров и глубины залегания аномальных тел.</w:t>
      </w: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t xml:space="preserve">В то же время следует отметить, что из-за четности автокорреляционных функций и энергетических спектров аномалий в них пропадают полезные эффекты, связанные с асимметричностью кривых аномалий и косым намагничиванием магнитных масс. Это вызвано тем, что указанные функции формируются только значениями амплитудного спектра, влияние же фазового спектра в них отсутствует. Как раз этим и объясняется то, что аномалии с равными амплитудными и разными фазовыми спектрами имеют одни и те же энергетические характеристики — функции </w:t>
      </w:r>
      <w:r w:rsidRPr="00E9739C">
        <w:rPr>
          <w:sz w:val="28"/>
          <w:szCs w:val="28"/>
          <w:lang w:val="en-US"/>
        </w:rPr>
        <w:t>B</w:t>
      </w:r>
      <w:r w:rsidRPr="00E9739C">
        <w:rPr>
          <w:sz w:val="28"/>
          <w:szCs w:val="28"/>
        </w:rPr>
        <w:t xml:space="preserve"> и </w:t>
      </w:r>
      <w:r w:rsidRPr="00E9739C">
        <w:rPr>
          <w:sz w:val="28"/>
          <w:szCs w:val="28"/>
          <w:lang w:val="en-US"/>
        </w:rPr>
        <w:t>Q</w:t>
      </w:r>
      <w:r w:rsidRPr="00E9739C">
        <w:rPr>
          <w:sz w:val="28"/>
          <w:szCs w:val="28"/>
        </w:rPr>
        <w:t>. Поэтому полезное свойство</w:t>
      </w: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t>четности их кривых в некоторых случаях является их недостатком. Но применение энергетических характеристик аномалий основано на использовании их полезных свойств. Полезные же эффекты асимметричности косого намагничивания аномалий четко отражаются на значениях взаимных энергетических спектров и взаимных корреляционных функций, и при необходимости их можно определить из значений этих функций.</w:t>
      </w:r>
    </w:p>
    <w:p w:rsidR="00E9739C" w:rsidRDefault="00E9739C" w:rsidP="00E9739C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 w:rsidRPr="00E9739C">
        <w:rPr>
          <w:b/>
          <w:bCs/>
          <w:sz w:val="28"/>
          <w:szCs w:val="28"/>
        </w:rPr>
        <w:t>3. Интегрирование корреляционных функций знакопеременных аномалий</w:t>
      </w:r>
    </w:p>
    <w:p w:rsidR="00E9739C" w:rsidRDefault="00E9739C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t xml:space="preserve">Другое свойство автокорреляционных функций для случая знакопеременных аномалий заключается в следующем. Пусть </w:t>
      </w:r>
      <w:r w:rsidRPr="00E9739C">
        <w:rPr>
          <w:sz w:val="28"/>
          <w:szCs w:val="28"/>
          <w:lang w:val="en-US"/>
        </w:rPr>
        <w:t>f</w:t>
      </w:r>
      <w:r w:rsidRPr="00E9739C">
        <w:rPr>
          <w:sz w:val="28"/>
          <w:szCs w:val="28"/>
        </w:rPr>
        <w:t>(</w:t>
      </w:r>
      <w:r w:rsidRPr="00E9739C">
        <w:rPr>
          <w:sz w:val="28"/>
          <w:szCs w:val="28"/>
          <w:lang w:val="en-US"/>
        </w:rPr>
        <w:t>x</w:t>
      </w:r>
      <w:r w:rsidRPr="00E9739C">
        <w:rPr>
          <w:sz w:val="28"/>
          <w:szCs w:val="28"/>
        </w:rPr>
        <w:t xml:space="preserve">) — гравитационная или магнитная аномалия, автокорреляционная функция которой </w:t>
      </w:r>
      <w:r w:rsidRPr="00E9739C">
        <w:rPr>
          <w:sz w:val="28"/>
          <w:szCs w:val="28"/>
          <w:lang w:val="en-US"/>
        </w:rPr>
        <w:t>B</w:t>
      </w:r>
      <w:r w:rsidRPr="00E9739C">
        <w:rPr>
          <w:sz w:val="28"/>
          <w:szCs w:val="28"/>
        </w:rPr>
        <w:t>(τ) имеет нуль в одной точке τ</w:t>
      </w:r>
      <w:r w:rsidRPr="00E9739C">
        <w:rPr>
          <w:sz w:val="28"/>
          <w:szCs w:val="28"/>
          <w:vertAlign w:val="subscript"/>
        </w:rPr>
        <w:t>0</w:t>
      </w:r>
      <w:r w:rsidRPr="00E9739C">
        <w:rPr>
          <w:sz w:val="28"/>
          <w:szCs w:val="28"/>
        </w:rPr>
        <w:t xml:space="preserve"> (вторая точка нуля находится в бесконечности). Для таких аномалий</w:t>
      </w: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object w:dxaOrig="3260" w:dyaOrig="780">
          <v:shape id="_x0000_i1085" type="#_x0000_t75" style="width:162.75pt;height:39pt" o:ole="">
            <v:imagedata r:id="rId125" o:title=""/>
          </v:shape>
          <o:OLEObject Type="Embed" ProgID="Equation.3" ShapeID="_x0000_i1085" DrawAspect="Content" ObjectID="_1458138214" r:id="rId126"/>
        </w:object>
      </w:r>
      <w:r w:rsidR="00E9739C">
        <w:rPr>
          <w:sz w:val="28"/>
          <w:szCs w:val="28"/>
        </w:rPr>
        <w:t xml:space="preserve"> </w:t>
      </w:r>
      <w:r w:rsidRPr="00E9739C">
        <w:rPr>
          <w:sz w:val="28"/>
          <w:szCs w:val="28"/>
        </w:rPr>
        <w:t>(1.36)</w:t>
      </w:r>
    </w:p>
    <w:p w:rsidR="00E9739C" w:rsidRDefault="00E9739C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t>Переходя под интегралом от автокорреляционной функции к энергетическому спектру и меняя пределы интегрирования, для первого интеграла правой части получаем</w:t>
      </w:r>
    </w:p>
    <w:p w:rsidR="00E9739C" w:rsidRDefault="00E9739C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object w:dxaOrig="7119" w:dyaOrig="1600">
          <v:shape id="_x0000_i1086" type="#_x0000_t75" style="width:356.25pt;height:80.25pt" o:ole="">
            <v:imagedata r:id="rId127" o:title=""/>
          </v:shape>
          <o:OLEObject Type="Embed" ProgID="Equation.3" ShapeID="_x0000_i1086" DrawAspect="Content" ObjectID="_1458138215" r:id="rId128"/>
        </w:object>
      </w:r>
      <w:r w:rsidR="00E9739C">
        <w:rPr>
          <w:sz w:val="28"/>
          <w:szCs w:val="28"/>
        </w:rPr>
        <w:t xml:space="preserve"> </w:t>
      </w:r>
      <w:r w:rsidRPr="00E9739C">
        <w:rPr>
          <w:sz w:val="28"/>
          <w:szCs w:val="28"/>
        </w:rPr>
        <w:t>(1.37)</w:t>
      </w:r>
    </w:p>
    <w:p w:rsidR="00E9739C" w:rsidRDefault="00E9739C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t>С другой стороны, для знакопеременных аномалий на основании теорем о спектре производных получим</w:t>
      </w:r>
    </w:p>
    <w:p w:rsidR="00E9739C" w:rsidRDefault="00E9739C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object w:dxaOrig="3760" w:dyaOrig="440">
          <v:shape id="_x0000_i1087" type="#_x0000_t75" style="width:188.25pt;height:21.75pt" o:ole="">
            <v:imagedata r:id="rId129" o:title=""/>
          </v:shape>
          <o:OLEObject Type="Embed" ProgID="Equation.3" ShapeID="_x0000_i1087" DrawAspect="Content" ObjectID="_1458138216" r:id="rId130"/>
        </w:object>
      </w:r>
    </w:p>
    <w:p w:rsidR="00E9739C" w:rsidRDefault="00E9739C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t xml:space="preserve">где </w:t>
      </w:r>
      <w:r w:rsidRPr="00E9739C">
        <w:rPr>
          <w:sz w:val="28"/>
          <w:szCs w:val="28"/>
          <w:lang w:val="en-US"/>
        </w:rPr>
        <w:t>S</w:t>
      </w:r>
      <w:r w:rsidRPr="00E9739C">
        <w:rPr>
          <w:sz w:val="28"/>
          <w:szCs w:val="28"/>
          <w:vertAlign w:val="subscript"/>
        </w:rPr>
        <w:t>1</w:t>
      </w:r>
      <w:r w:rsidRPr="00E9739C">
        <w:rPr>
          <w:sz w:val="28"/>
          <w:szCs w:val="28"/>
        </w:rPr>
        <w:t>(</w:t>
      </w:r>
      <w:r w:rsidRPr="00E9739C">
        <w:rPr>
          <w:sz w:val="28"/>
          <w:szCs w:val="28"/>
          <w:lang w:val="en-US"/>
        </w:rPr>
        <w:t>ω</w:t>
      </w:r>
      <w:r w:rsidRPr="00E9739C">
        <w:rPr>
          <w:sz w:val="28"/>
          <w:szCs w:val="28"/>
        </w:rPr>
        <w:t xml:space="preserve">) — спектр аномалии </w:t>
      </w:r>
      <w:r w:rsidRPr="00E9739C">
        <w:rPr>
          <w:sz w:val="28"/>
          <w:szCs w:val="28"/>
          <w:lang w:val="en-US"/>
        </w:rPr>
        <w:t>f</w:t>
      </w:r>
      <w:r w:rsidRPr="00E9739C">
        <w:rPr>
          <w:sz w:val="28"/>
          <w:szCs w:val="28"/>
        </w:rPr>
        <w:t>(</w:t>
      </w:r>
      <w:r w:rsidRPr="00E9739C">
        <w:rPr>
          <w:sz w:val="28"/>
          <w:szCs w:val="28"/>
          <w:lang w:val="en-US"/>
        </w:rPr>
        <w:t>x</w:t>
      </w:r>
      <w:r w:rsidRPr="00E9739C">
        <w:rPr>
          <w:sz w:val="28"/>
          <w:szCs w:val="28"/>
        </w:rPr>
        <w:t xml:space="preserve">) (например, гравитационной аномалии </w:t>
      </w:r>
      <w:r w:rsidRPr="00E9739C">
        <w:rPr>
          <w:sz w:val="28"/>
          <w:szCs w:val="28"/>
          <w:lang w:val="en-US"/>
        </w:rPr>
        <w:t>V</w:t>
      </w:r>
      <w:r w:rsidRPr="00E9739C">
        <w:rPr>
          <w:sz w:val="28"/>
          <w:szCs w:val="28"/>
          <w:vertAlign w:val="subscript"/>
          <w:lang w:val="en-US"/>
        </w:rPr>
        <w:t>xz</w:t>
      </w:r>
      <w:r w:rsidRPr="00E9739C">
        <w:rPr>
          <w:sz w:val="28"/>
          <w:szCs w:val="28"/>
        </w:rPr>
        <w:t xml:space="preserve"> или </w:t>
      </w:r>
      <w:r w:rsidRPr="00E9739C">
        <w:rPr>
          <w:sz w:val="28"/>
          <w:szCs w:val="28"/>
          <w:lang w:val="en-US"/>
        </w:rPr>
        <w:t>V</w:t>
      </w:r>
      <w:r w:rsidRPr="00E9739C">
        <w:rPr>
          <w:sz w:val="28"/>
          <w:szCs w:val="28"/>
          <w:vertAlign w:val="subscript"/>
          <w:lang w:val="en-US"/>
        </w:rPr>
        <w:t>zz</w:t>
      </w:r>
      <w:r w:rsidRPr="00E9739C">
        <w:rPr>
          <w:sz w:val="28"/>
          <w:szCs w:val="28"/>
          <w:vertAlign w:val="subscript"/>
        </w:rPr>
        <w:t xml:space="preserve"> </w:t>
      </w:r>
      <w:r w:rsidRPr="00E9739C">
        <w:rPr>
          <w:sz w:val="28"/>
          <w:szCs w:val="28"/>
        </w:rPr>
        <w:t xml:space="preserve">), а </w:t>
      </w:r>
      <w:r w:rsidRPr="00E9739C">
        <w:rPr>
          <w:sz w:val="28"/>
          <w:szCs w:val="28"/>
          <w:lang w:val="en-US"/>
        </w:rPr>
        <w:t>S</w:t>
      </w:r>
      <w:r w:rsidRPr="00E9739C">
        <w:rPr>
          <w:sz w:val="28"/>
          <w:szCs w:val="28"/>
        </w:rPr>
        <w:t xml:space="preserve">(ω) — спектр исходной незнакопеременной аномалии (например, аномалии </w:t>
      </w:r>
      <w:r w:rsidRPr="00E9739C">
        <w:rPr>
          <w:sz w:val="28"/>
          <w:szCs w:val="28"/>
          <w:lang w:val="en-US"/>
        </w:rPr>
        <w:t>V</w:t>
      </w:r>
      <w:r w:rsidRPr="00E9739C">
        <w:rPr>
          <w:sz w:val="28"/>
          <w:szCs w:val="28"/>
          <w:vertAlign w:val="subscript"/>
          <w:lang w:val="en-US"/>
        </w:rPr>
        <w:t>z</w:t>
      </w:r>
      <w:r w:rsidRPr="00E9739C">
        <w:rPr>
          <w:sz w:val="28"/>
          <w:szCs w:val="28"/>
        </w:rPr>
        <w:t xml:space="preserve">), который обращается в нуль только при </w:t>
      </w:r>
      <w:r w:rsidRPr="00E9739C">
        <w:rPr>
          <w:sz w:val="28"/>
          <w:szCs w:val="28"/>
        </w:rPr>
        <w:object w:dxaOrig="740" w:dyaOrig="220">
          <v:shape id="_x0000_i1088" type="#_x0000_t75" style="width:36.75pt;height:11.25pt" o:ole="">
            <v:imagedata r:id="rId131" o:title=""/>
          </v:shape>
          <o:OLEObject Type="Embed" ProgID="Equation.3" ShapeID="_x0000_i1088" DrawAspect="Content" ObjectID="_1458138217" r:id="rId132"/>
        </w:object>
      </w:r>
      <w:r w:rsidRPr="00E9739C">
        <w:rPr>
          <w:sz w:val="28"/>
          <w:szCs w:val="28"/>
        </w:rPr>
        <w:t>. При ω = 0 с учетом формула (1.2) из последнего равенства получим.</w:t>
      </w:r>
    </w:p>
    <w:p w:rsidR="00E9739C" w:rsidRDefault="00E9739C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object w:dxaOrig="2580" w:dyaOrig="760">
          <v:shape id="_x0000_i1089" type="#_x0000_t75" style="width:129pt;height:38.25pt" o:ole="">
            <v:imagedata r:id="rId133" o:title=""/>
          </v:shape>
          <o:OLEObject Type="Embed" ProgID="Equation.3" ShapeID="_x0000_i1089" DrawAspect="Content" ObjectID="_1458138218" r:id="rId134"/>
        </w:object>
      </w:r>
      <w:r w:rsidR="00E9739C">
        <w:rPr>
          <w:sz w:val="28"/>
          <w:szCs w:val="28"/>
        </w:rPr>
        <w:t xml:space="preserve"> </w:t>
      </w:r>
      <w:r w:rsidRPr="00E9739C">
        <w:rPr>
          <w:sz w:val="28"/>
          <w:szCs w:val="28"/>
        </w:rPr>
        <w:t>(1.38)</w:t>
      </w:r>
    </w:p>
    <w:p w:rsidR="00E9739C" w:rsidRDefault="00E9739C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t>или</w:t>
      </w:r>
    </w:p>
    <w:p w:rsidR="00E9739C" w:rsidRDefault="00E9739C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object w:dxaOrig="1320" w:dyaOrig="760">
          <v:shape id="_x0000_i1090" type="#_x0000_t75" style="width:66pt;height:38.25pt" o:ole="">
            <v:imagedata r:id="rId135" o:title=""/>
          </v:shape>
          <o:OLEObject Type="Embed" ProgID="Equation.3" ShapeID="_x0000_i1090" DrawAspect="Content" ObjectID="_1458138219" r:id="rId136"/>
        </w:object>
      </w:r>
    </w:p>
    <w:p w:rsidR="008D7038" w:rsidRPr="00E9739C" w:rsidRDefault="00E9739C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D7038" w:rsidRPr="00E9739C">
        <w:rPr>
          <w:sz w:val="28"/>
          <w:szCs w:val="28"/>
        </w:rPr>
        <w:t>Тогда должно выполняться равенство</w:t>
      </w:r>
    </w:p>
    <w:p w:rsidR="00E9739C" w:rsidRDefault="00E9739C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object w:dxaOrig="2180" w:dyaOrig="780">
          <v:shape id="_x0000_i1091" type="#_x0000_t75" style="width:108.75pt;height:39pt" o:ole="">
            <v:imagedata r:id="rId137" o:title=""/>
          </v:shape>
          <o:OLEObject Type="Embed" ProgID="Equation.3" ShapeID="_x0000_i1091" DrawAspect="Content" ObjectID="_1458138220" r:id="rId138"/>
        </w:object>
      </w:r>
      <w:r w:rsidRPr="00E9739C">
        <w:rPr>
          <w:sz w:val="28"/>
          <w:szCs w:val="28"/>
        </w:rPr>
        <w:t>,</w:t>
      </w:r>
      <w:r w:rsidR="00E9739C">
        <w:rPr>
          <w:sz w:val="28"/>
          <w:szCs w:val="28"/>
        </w:rPr>
        <w:t xml:space="preserve"> </w:t>
      </w:r>
      <w:r w:rsidRPr="00E9739C">
        <w:rPr>
          <w:sz w:val="28"/>
          <w:szCs w:val="28"/>
        </w:rPr>
        <w:t>(1.39)</w:t>
      </w:r>
    </w:p>
    <w:p w:rsidR="00E9739C" w:rsidRDefault="00E9739C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t xml:space="preserve">т.е. положительная часть площади под функцией </w:t>
      </w:r>
      <w:r w:rsidRPr="00E9739C">
        <w:rPr>
          <w:sz w:val="28"/>
          <w:szCs w:val="28"/>
          <w:lang w:val="en-US"/>
        </w:rPr>
        <w:t>B</w:t>
      </w:r>
      <w:r w:rsidRPr="00E9739C">
        <w:rPr>
          <w:sz w:val="28"/>
          <w:szCs w:val="28"/>
        </w:rPr>
        <w:t>(τ) и осью τ должна равняться отрицательной. Поэтому из равенства (1.36) получим</w:t>
      </w:r>
    </w:p>
    <w:p w:rsidR="00E9739C" w:rsidRDefault="00E9739C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object w:dxaOrig="2240" w:dyaOrig="760">
          <v:shape id="_x0000_i1092" type="#_x0000_t75" style="width:111.75pt;height:38.25pt" o:ole="">
            <v:imagedata r:id="rId139" o:title=""/>
          </v:shape>
          <o:OLEObject Type="Embed" ProgID="Equation.3" ShapeID="_x0000_i1092" DrawAspect="Content" ObjectID="_1458138221" r:id="rId140"/>
        </w:object>
      </w:r>
      <w:r w:rsidR="00E9739C">
        <w:rPr>
          <w:sz w:val="28"/>
          <w:szCs w:val="28"/>
        </w:rPr>
        <w:t xml:space="preserve"> </w:t>
      </w:r>
      <w:r w:rsidRPr="00E9739C">
        <w:rPr>
          <w:sz w:val="28"/>
          <w:szCs w:val="28"/>
        </w:rPr>
        <w:t>(1.40)</w:t>
      </w:r>
    </w:p>
    <w:p w:rsidR="00E9739C" w:rsidRDefault="00E9739C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t>Это равенство определяет важное свойство автокорреляционных функций знакопеременных аномалий и позволяет заменить бесконечные пределы интегрирования модуля автокорреляционных функций конечными — только от 0 до τ</w:t>
      </w:r>
      <w:r w:rsidRPr="00E9739C">
        <w:rPr>
          <w:sz w:val="28"/>
          <w:szCs w:val="28"/>
          <w:vertAlign w:val="subscript"/>
        </w:rPr>
        <w:t>0</w:t>
      </w:r>
      <w:r w:rsidRPr="00E9739C">
        <w:rPr>
          <w:sz w:val="28"/>
          <w:szCs w:val="28"/>
        </w:rPr>
        <w:t>.</w:t>
      </w: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t>На основании формулы (3.37) запишем аномалии</w:t>
      </w:r>
    </w:p>
    <w:p w:rsidR="00E9739C" w:rsidRDefault="00E9739C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  <w:lang w:val="en-US"/>
        </w:rPr>
        <w:object w:dxaOrig="3840" w:dyaOrig="760">
          <v:shape id="_x0000_i1093" type="#_x0000_t75" style="width:192pt;height:38.25pt" o:ole="">
            <v:imagedata r:id="rId141" o:title=""/>
          </v:shape>
          <o:OLEObject Type="Embed" ProgID="Equation.3" ShapeID="_x0000_i1093" DrawAspect="Content" ObjectID="_1458138222" r:id="rId142"/>
        </w:object>
      </w:r>
      <w:r w:rsidR="00E9739C">
        <w:rPr>
          <w:sz w:val="28"/>
          <w:szCs w:val="28"/>
        </w:rPr>
        <w:t xml:space="preserve"> </w:t>
      </w:r>
      <w:r w:rsidRPr="00E9739C">
        <w:rPr>
          <w:sz w:val="28"/>
          <w:szCs w:val="28"/>
        </w:rPr>
        <w:t>(1.41)</w:t>
      </w:r>
    </w:p>
    <w:p w:rsidR="00E9739C" w:rsidRDefault="00E9739C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t>Это равенство позволяет перейти от интегрирования автокорреляционных функций к интегрированию энергетических спектров.</w:t>
      </w: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t xml:space="preserve">Для трехмерных знакопеременных по осям </w:t>
      </w:r>
      <w:r w:rsidRPr="00E9739C">
        <w:rPr>
          <w:sz w:val="28"/>
          <w:szCs w:val="28"/>
          <w:lang w:val="en-US"/>
        </w:rPr>
        <w:t>x</w:t>
      </w:r>
      <w:r w:rsidRPr="00E9739C">
        <w:rPr>
          <w:sz w:val="28"/>
          <w:szCs w:val="28"/>
        </w:rPr>
        <w:t xml:space="preserve"> и </w:t>
      </w:r>
      <w:r w:rsidRPr="00E9739C">
        <w:rPr>
          <w:sz w:val="28"/>
          <w:szCs w:val="28"/>
          <w:lang w:val="en-US"/>
        </w:rPr>
        <w:t>y</w:t>
      </w:r>
      <w:r w:rsidRPr="00E9739C">
        <w:rPr>
          <w:sz w:val="28"/>
          <w:szCs w:val="28"/>
        </w:rPr>
        <w:t xml:space="preserve"> аномалий получим равенство, аналогичное (1.40) (соответственно для произвольных и осесимметричных аномалий):</w:t>
      </w:r>
    </w:p>
    <w:p w:rsidR="00E9739C" w:rsidRDefault="00E9739C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  <w:lang w:val="en-US"/>
        </w:rPr>
        <w:object w:dxaOrig="3580" w:dyaOrig="780">
          <v:shape id="_x0000_i1094" type="#_x0000_t75" style="width:179.25pt;height:39pt" o:ole="">
            <v:imagedata r:id="rId143" o:title=""/>
          </v:shape>
          <o:OLEObject Type="Embed" ProgID="Equation.3" ShapeID="_x0000_i1094" DrawAspect="Content" ObjectID="_1458138223" r:id="rId144"/>
        </w:object>
      </w:r>
      <w:r w:rsidR="00E9739C">
        <w:rPr>
          <w:sz w:val="28"/>
          <w:szCs w:val="28"/>
        </w:rPr>
        <w:t xml:space="preserve"> </w:t>
      </w:r>
      <w:r w:rsidRPr="00E9739C">
        <w:rPr>
          <w:sz w:val="28"/>
          <w:szCs w:val="28"/>
        </w:rPr>
        <w:t>(1.42)</w:t>
      </w: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  <w:lang w:val="en-US"/>
        </w:rPr>
        <w:object w:dxaOrig="2380" w:dyaOrig="780">
          <v:shape id="_x0000_i1095" type="#_x0000_t75" style="width:119.25pt;height:39pt" o:ole="">
            <v:imagedata r:id="rId145" o:title=""/>
          </v:shape>
          <o:OLEObject Type="Embed" ProgID="Equation.3" ShapeID="_x0000_i1095" DrawAspect="Content" ObjectID="_1458138224" r:id="rId146"/>
        </w:object>
      </w:r>
      <w:r w:rsidR="00E9739C">
        <w:rPr>
          <w:sz w:val="28"/>
          <w:szCs w:val="28"/>
        </w:rPr>
        <w:t xml:space="preserve"> </w:t>
      </w:r>
      <w:r w:rsidRPr="00E9739C">
        <w:rPr>
          <w:sz w:val="28"/>
          <w:szCs w:val="28"/>
        </w:rPr>
        <w:t>(1.43)</w:t>
      </w: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t>где ξ</w:t>
      </w:r>
      <w:r w:rsidRPr="00E9739C">
        <w:rPr>
          <w:sz w:val="28"/>
          <w:szCs w:val="28"/>
          <w:vertAlign w:val="subscript"/>
        </w:rPr>
        <w:t>0</w:t>
      </w:r>
      <w:r w:rsidRPr="00E9739C">
        <w:rPr>
          <w:sz w:val="28"/>
          <w:szCs w:val="28"/>
        </w:rPr>
        <w:t xml:space="preserve"> и η</w:t>
      </w:r>
      <w:r w:rsidRPr="00E9739C">
        <w:rPr>
          <w:sz w:val="28"/>
          <w:szCs w:val="28"/>
          <w:vertAlign w:val="subscript"/>
        </w:rPr>
        <w:t>0</w:t>
      </w:r>
      <w:r w:rsidRPr="00E9739C">
        <w:rPr>
          <w:sz w:val="28"/>
          <w:szCs w:val="28"/>
        </w:rPr>
        <w:t xml:space="preserve"> — горизонтальные координаты точек перехода автокорреляционной функции через нуль. Тогда аналогично равенству (1.40) сможем написать:</w:t>
      </w:r>
    </w:p>
    <w:p w:rsidR="00E9739C" w:rsidRDefault="00E9739C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object w:dxaOrig="3540" w:dyaOrig="760">
          <v:shape id="_x0000_i1096" type="#_x0000_t75" style="width:177pt;height:38.25pt" o:ole="">
            <v:imagedata r:id="rId147" o:title=""/>
          </v:shape>
          <o:OLEObject Type="Embed" ProgID="Equation.3" ShapeID="_x0000_i1096" DrawAspect="Content" ObjectID="_1458138225" r:id="rId148"/>
        </w:object>
      </w:r>
      <w:r w:rsidR="00E9739C">
        <w:rPr>
          <w:sz w:val="28"/>
          <w:szCs w:val="28"/>
        </w:rPr>
        <w:t xml:space="preserve"> </w:t>
      </w:r>
      <w:r w:rsidRPr="00E9739C">
        <w:rPr>
          <w:sz w:val="28"/>
          <w:szCs w:val="28"/>
        </w:rPr>
        <w:t>(1.44)</w:t>
      </w: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object w:dxaOrig="2400" w:dyaOrig="760">
          <v:shape id="_x0000_i1097" type="#_x0000_t75" style="width:120pt;height:38.25pt" o:ole="">
            <v:imagedata r:id="rId149" o:title=""/>
          </v:shape>
          <o:OLEObject Type="Embed" ProgID="Equation.3" ShapeID="_x0000_i1097" DrawAspect="Content" ObjectID="_1458138226" r:id="rId150"/>
        </w:object>
      </w:r>
      <w:r w:rsidR="00E9739C">
        <w:rPr>
          <w:sz w:val="28"/>
          <w:szCs w:val="28"/>
        </w:rPr>
        <w:t xml:space="preserve"> </w:t>
      </w:r>
      <w:r w:rsidRPr="00E9739C">
        <w:rPr>
          <w:sz w:val="28"/>
          <w:szCs w:val="28"/>
        </w:rPr>
        <w:t>(1.45)</w:t>
      </w:r>
    </w:p>
    <w:p w:rsidR="00E9739C" w:rsidRDefault="00E9739C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t xml:space="preserve">Аналогично формуле (1.41) в трехмерном случае соответственно для произвольных </w:t>
      </w:r>
      <w:r w:rsidRPr="00E9739C">
        <w:rPr>
          <w:sz w:val="28"/>
          <w:szCs w:val="28"/>
          <w:lang w:val="en-US"/>
        </w:rPr>
        <w:t>f</w:t>
      </w:r>
      <w:r w:rsidRPr="00E9739C">
        <w:rPr>
          <w:sz w:val="28"/>
          <w:szCs w:val="28"/>
        </w:rPr>
        <w:t>(</w:t>
      </w:r>
      <w:r w:rsidRPr="00E9739C">
        <w:rPr>
          <w:sz w:val="28"/>
          <w:szCs w:val="28"/>
          <w:lang w:val="en-US"/>
        </w:rPr>
        <w:t>x</w:t>
      </w:r>
      <w:r w:rsidRPr="00E9739C">
        <w:rPr>
          <w:sz w:val="28"/>
          <w:szCs w:val="28"/>
        </w:rPr>
        <w:t xml:space="preserve">, </w:t>
      </w:r>
      <w:r w:rsidRPr="00E9739C">
        <w:rPr>
          <w:sz w:val="28"/>
          <w:szCs w:val="28"/>
          <w:lang w:val="en-US"/>
        </w:rPr>
        <w:t>y</w:t>
      </w:r>
      <w:r w:rsidRPr="00E9739C">
        <w:rPr>
          <w:sz w:val="28"/>
          <w:szCs w:val="28"/>
        </w:rPr>
        <w:t xml:space="preserve">) осесимметричных </w:t>
      </w:r>
      <w:r w:rsidRPr="00E9739C">
        <w:rPr>
          <w:sz w:val="28"/>
          <w:szCs w:val="28"/>
          <w:lang w:val="en-US"/>
        </w:rPr>
        <w:t>f</w:t>
      </w:r>
      <w:r w:rsidRPr="00E9739C">
        <w:rPr>
          <w:sz w:val="28"/>
          <w:szCs w:val="28"/>
        </w:rPr>
        <w:t>(</w:t>
      </w:r>
      <w:r w:rsidRPr="00E9739C">
        <w:rPr>
          <w:sz w:val="28"/>
          <w:szCs w:val="28"/>
          <w:lang w:val="en-US"/>
        </w:rPr>
        <w:t>r</w:t>
      </w:r>
      <w:r w:rsidRPr="00E9739C">
        <w:rPr>
          <w:sz w:val="28"/>
          <w:szCs w:val="28"/>
        </w:rPr>
        <w:t>) знакопеременных аномалий с учетом равенств (1.42), (1.43) мож</w:t>
      </w:r>
      <w:r w:rsidRPr="00E9739C">
        <w:rPr>
          <w:sz w:val="28"/>
          <w:szCs w:val="28"/>
        </w:rPr>
        <w:softHyphen/>
        <w:t>но получить следующие выражения:</w:t>
      </w:r>
    </w:p>
    <w:p w:rsidR="00E9739C" w:rsidRDefault="00E9739C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object w:dxaOrig="5460" w:dyaOrig="760">
          <v:shape id="_x0000_i1098" type="#_x0000_t75" style="width:273pt;height:38.25pt" o:ole="">
            <v:imagedata r:id="rId151" o:title=""/>
          </v:shape>
          <o:OLEObject Type="Embed" ProgID="Equation.3" ShapeID="_x0000_i1098" DrawAspect="Content" ObjectID="_1458138227" r:id="rId152"/>
        </w:object>
      </w:r>
      <w:r w:rsidR="00E9739C">
        <w:rPr>
          <w:sz w:val="28"/>
          <w:szCs w:val="28"/>
        </w:rPr>
        <w:t xml:space="preserve"> </w:t>
      </w:r>
      <w:r w:rsidRPr="00E9739C">
        <w:rPr>
          <w:sz w:val="28"/>
          <w:szCs w:val="28"/>
        </w:rPr>
        <w:t>(1.46)</w:t>
      </w: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  <w:lang w:val="en-US"/>
        </w:rPr>
        <w:object w:dxaOrig="3420" w:dyaOrig="760">
          <v:shape id="_x0000_i1099" type="#_x0000_t75" style="width:171pt;height:38.25pt" o:ole="">
            <v:imagedata r:id="rId153" o:title=""/>
          </v:shape>
          <o:OLEObject Type="Embed" ProgID="Equation.3" ShapeID="_x0000_i1099" DrawAspect="Content" ObjectID="_1458138228" r:id="rId154"/>
        </w:object>
      </w:r>
      <w:r w:rsidR="00E9739C">
        <w:rPr>
          <w:sz w:val="28"/>
          <w:szCs w:val="28"/>
        </w:rPr>
        <w:t xml:space="preserve"> </w:t>
      </w:r>
      <w:r w:rsidRPr="00E9739C">
        <w:rPr>
          <w:sz w:val="28"/>
          <w:szCs w:val="28"/>
        </w:rPr>
        <w:t>(1.47)</w:t>
      </w:r>
    </w:p>
    <w:p w:rsidR="00E9739C" w:rsidRDefault="00E9739C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D7038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t>Полученные соотношения имеют важное практическое применение, в частности они будут использованы в дальнейшем при определении значений радиуса корреляции знакопеременных гравитационных и магнитных аномалий.</w:t>
      </w:r>
    </w:p>
    <w:p w:rsidR="008D7038" w:rsidRPr="00E9739C" w:rsidRDefault="00E9739C" w:rsidP="00E9739C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40"/>
        </w:rPr>
      </w:pPr>
      <w:r>
        <w:rPr>
          <w:bCs/>
          <w:sz w:val="28"/>
          <w:szCs w:val="40"/>
        </w:rPr>
        <w:br w:type="page"/>
      </w:r>
      <w:r w:rsidR="008D7038" w:rsidRPr="00E9739C">
        <w:rPr>
          <w:b/>
          <w:bCs/>
          <w:sz w:val="28"/>
          <w:szCs w:val="40"/>
        </w:rPr>
        <w:t>Расчётная часть</w:t>
      </w:r>
    </w:p>
    <w:p w:rsidR="00E9739C" w:rsidRDefault="00E9739C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t xml:space="preserve">Возьмём нормированную автокорреляционную функцию для случаев вертикальной производной порядка </w:t>
      </w:r>
      <w:r w:rsidRPr="00E9739C">
        <w:rPr>
          <w:sz w:val="28"/>
          <w:szCs w:val="28"/>
          <w:lang w:val="en-US"/>
        </w:rPr>
        <w:t>n</w:t>
      </w:r>
      <w:r w:rsidRPr="00E9739C">
        <w:rPr>
          <w:sz w:val="28"/>
          <w:szCs w:val="28"/>
        </w:rPr>
        <w:t xml:space="preserve"> = 0. Рассмотрим ёе поведение для бесконечной материальной горизонтальной линии, бесконечной горизонтальной полосы и для бесконечной вертикальной материальной полосы. </w:t>
      </w: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  <w:lang w:val="en-US"/>
        </w:rPr>
        <w:t xml:space="preserve">1. </w:t>
      </w:r>
      <w:r w:rsidRPr="00E9739C">
        <w:rPr>
          <w:sz w:val="28"/>
          <w:szCs w:val="28"/>
        </w:rPr>
        <w:t>Бесконечная горизонтальная материальная линия.</w:t>
      </w:r>
    </w:p>
    <w:p w:rsidR="00E9739C" w:rsidRDefault="00E9739C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object w:dxaOrig="1860" w:dyaOrig="680">
          <v:shape id="_x0000_i1100" type="#_x0000_t75" style="width:93pt;height:33.75pt" o:ole="">
            <v:imagedata r:id="rId155" o:title=""/>
          </v:shape>
          <o:OLEObject Type="Embed" ProgID="Equation.3" ShapeID="_x0000_i1100" DrawAspect="Content" ObjectID="_1458138229" r:id="rId156"/>
        </w:object>
      </w:r>
    </w:p>
    <w:p w:rsidR="00E9739C" w:rsidRDefault="00E9739C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t xml:space="preserve">Рассматриваем для значений </w:t>
      </w:r>
      <w:r w:rsidRPr="00E9739C">
        <w:rPr>
          <w:sz w:val="28"/>
          <w:szCs w:val="28"/>
          <w:lang w:val="en-US"/>
        </w:rPr>
        <w:t>h</w:t>
      </w:r>
      <w:r w:rsidRPr="00E9739C">
        <w:rPr>
          <w:sz w:val="28"/>
          <w:szCs w:val="28"/>
        </w:rPr>
        <w:t xml:space="preserve"> = 0,5; 2; 3.</w:t>
      </w:r>
    </w:p>
    <w:p w:rsidR="008D7038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t xml:space="preserve">График изменения автокорреляционной функции при различных </w:t>
      </w:r>
      <w:r w:rsidRPr="00E9739C">
        <w:rPr>
          <w:sz w:val="28"/>
          <w:szCs w:val="28"/>
          <w:lang w:val="en-US"/>
        </w:rPr>
        <w:t>h</w:t>
      </w:r>
    </w:p>
    <w:p w:rsidR="00E9739C" w:rsidRPr="00E9739C" w:rsidRDefault="00E9739C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D7038" w:rsidRPr="00E9739C" w:rsidRDefault="00E9739C" w:rsidP="00E9739C">
      <w:pPr>
        <w:shd w:val="clear" w:color="auto" w:fill="FFFFFF"/>
        <w:spacing w:line="360" w:lineRule="auto"/>
        <w:ind w:firstLine="720"/>
        <w:jc w:val="both"/>
        <w:rPr>
          <w:sz w:val="28"/>
          <w:lang w:val="en-US"/>
        </w:rPr>
      </w:pPr>
      <w:r w:rsidRPr="00E9739C">
        <w:rPr>
          <w:sz w:val="28"/>
        </w:rPr>
        <w:object w:dxaOrig="8145" w:dyaOrig="4020">
          <v:shape id="_x0000_i1101" type="#_x0000_t75" style="width:407.25pt;height:201pt" o:ole="">
            <v:imagedata r:id="rId157" o:title=""/>
          </v:shape>
          <o:OLEObject Type="Embed" ProgID="Excel.Sheet.8" ShapeID="_x0000_i1101" DrawAspect="Content" ObjectID="_1458138230" r:id="rId158">
            <o:FieldCodes>\s</o:FieldCodes>
          </o:OLEObject>
        </w:object>
      </w:r>
    </w:p>
    <w:p w:rsidR="00E9739C" w:rsidRDefault="00E9739C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t>2. Бесконечная горизонтальная полоса шириной 2</w:t>
      </w:r>
      <w:r w:rsidRPr="00E9739C">
        <w:rPr>
          <w:sz w:val="28"/>
          <w:szCs w:val="28"/>
          <w:lang w:val="en-US"/>
        </w:rPr>
        <w:t>l</w:t>
      </w:r>
      <w:r w:rsidRPr="00E9739C">
        <w:rPr>
          <w:sz w:val="28"/>
          <w:szCs w:val="28"/>
        </w:rPr>
        <w:t>.</w:t>
      </w:r>
    </w:p>
    <w:p w:rsidR="00E9739C" w:rsidRDefault="00E9739C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E9739C" w:rsidRDefault="00E9739C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  <w:lang w:val="en-US"/>
        </w:rPr>
        <w:object w:dxaOrig="10260" w:dyaOrig="380">
          <v:shape id="_x0000_i1102" type="#_x0000_t75" style="width:405pt;height:18.75pt" o:ole="">
            <v:imagedata r:id="rId159" o:title=""/>
          </v:shape>
          <o:OLEObject Type="Embed" ProgID="Equation.3" ShapeID="_x0000_i1102" DrawAspect="Content" ObjectID="_1458138231" r:id="rId160"/>
        </w:object>
      </w:r>
    </w:p>
    <w:p w:rsidR="00E9739C" w:rsidRDefault="00E9739C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E9739C">
        <w:rPr>
          <w:sz w:val="28"/>
          <w:szCs w:val="28"/>
        </w:rPr>
        <w:t>где</w:t>
      </w:r>
      <w:r w:rsidRPr="00E9739C">
        <w:rPr>
          <w:sz w:val="28"/>
          <w:szCs w:val="28"/>
          <w:lang w:val="en-US"/>
        </w:rPr>
        <w:t xml:space="preserve"> b = τ/2h, a = l/h, A = b + a, c = b – a;</w:t>
      </w:r>
    </w:p>
    <w:p w:rsidR="008D7038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t xml:space="preserve">Примем </w:t>
      </w:r>
      <w:r w:rsidRPr="00E9739C">
        <w:rPr>
          <w:sz w:val="28"/>
          <w:szCs w:val="28"/>
          <w:lang w:val="en-US"/>
        </w:rPr>
        <w:t>l</w:t>
      </w:r>
      <w:r w:rsidRPr="00E9739C">
        <w:rPr>
          <w:sz w:val="28"/>
          <w:szCs w:val="28"/>
        </w:rPr>
        <w:t xml:space="preserve"> = 3</w:t>
      </w:r>
      <w:r w:rsidRPr="00E9739C">
        <w:rPr>
          <w:sz w:val="28"/>
          <w:szCs w:val="28"/>
          <w:lang w:val="en-US"/>
        </w:rPr>
        <w:t>h</w:t>
      </w:r>
      <w:r w:rsidRPr="00E9739C">
        <w:rPr>
          <w:sz w:val="28"/>
          <w:szCs w:val="28"/>
        </w:rPr>
        <w:t>, тогда получим график изменения автокорреляционной функции</w:t>
      </w:r>
    </w:p>
    <w:p w:rsidR="00E9739C" w:rsidRPr="00E9739C" w:rsidRDefault="00E9739C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D7038" w:rsidRPr="00E9739C" w:rsidRDefault="00E9739C" w:rsidP="00E9739C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E9739C">
        <w:rPr>
          <w:sz w:val="28"/>
        </w:rPr>
        <w:object w:dxaOrig="8138" w:dyaOrig="3847">
          <v:shape id="_x0000_i1103" type="#_x0000_t75" style="width:407.25pt;height:192pt" o:ole="">
            <v:imagedata r:id="rId161" o:title=""/>
          </v:shape>
          <o:OLEObject Type="Embed" ProgID="Excel.Sheet.8" ShapeID="_x0000_i1103" DrawAspect="Content" ObjectID="_1458138232" r:id="rId162">
            <o:FieldCodes>\s</o:FieldCodes>
          </o:OLEObject>
        </w:object>
      </w:r>
    </w:p>
    <w:p w:rsidR="00E9739C" w:rsidRDefault="00E9739C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t>3. Бесконечная вертикальная материальная полоса, высотой Δ</w:t>
      </w:r>
      <w:r w:rsidRPr="00E9739C">
        <w:rPr>
          <w:sz w:val="28"/>
          <w:szCs w:val="28"/>
          <w:lang w:val="en-US"/>
        </w:rPr>
        <w:t>h</w:t>
      </w:r>
      <w:r w:rsidRPr="00E9739C">
        <w:rPr>
          <w:sz w:val="28"/>
          <w:szCs w:val="28"/>
        </w:rPr>
        <w:t xml:space="preserve"> = </w:t>
      </w:r>
      <w:r w:rsidRPr="00E9739C">
        <w:rPr>
          <w:sz w:val="28"/>
          <w:szCs w:val="28"/>
          <w:lang w:val="en-US"/>
        </w:rPr>
        <w:t>h</w:t>
      </w:r>
      <w:r w:rsidRPr="00E9739C">
        <w:rPr>
          <w:sz w:val="28"/>
          <w:szCs w:val="28"/>
          <w:vertAlign w:val="subscript"/>
        </w:rPr>
        <w:t>2</w:t>
      </w:r>
      <w:r w:rsidRPr="00E9739C">
        <w:rPr>
          <w:sz w:val="28"/>
          <w:szCs w:val="28"/>
        </w:rPr>
        <w:t xml:space="preserve"> – </w:t>
      </w:r>
      <w:r w:rsidRPr="00E9739C">
        <w:rPr>
          <w:sz w:val="28"/>
          <w:szCs w:val="28"/>
          <w:lang w:val="en-US"/>
        </w:rPr>
        <w:t>h</w:t>
      </w:r>
      <w:r w:rsidRPr="00E9739C">
        <w:rPr>
          <w:sz w:val="28"/>
          <w:szCs w:val="28"/>
          <w:vertAlign w:val="subscript"/>
        </w:rPr>
        <w:t>1</w:t>
      </w:r>
      <w:r w:rsidRPr="00E9739C">
        <w:rPr>
          <w:sz w:val="28"/>
          <w:szCs w:val="28"/>
        </w:rPr>
        <w:t>.</w:t>
      </w:r>
    </w:p>
    <w:p w:rsidR="00E9739C" w:rsidRDefault="00E9739C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8D7038" w:rsidRPr="00E9739C" w:rsidRDefault="00E9739C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E9739C">
        <w:rPr>
          <w:sz w:val="28"/>
          <w:szCs w:val="28"/>
          <w:lang w:val="en-US"/>
        </w:rPr>
        <w:object w:dxaOrig="9260" w:dyaOrig="760">
          <v:shape id="_x0000_i1104" type="#_x0000_t75" style="width:421.5pt;height:38.25pt" o:ole="">
            <v:imagedata r:id="rId163" o:title=""/>
          </v:shape>
          <o:OLEObject Type="Embed" ProgID="Equation.3" ShapeID="_x0000_i1104" DrawAspect="Content" ObjectID="_1458138233" r:id="rId164"/>
        </w:object>
      </w:r>
    </w:p>
    <w:p w:rsidR="00E9739C" w:rsidRDefault="00E9739C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E9739C">
        <w:rPr>
          <w:sz w:val="28"/>
          <w:szCs w:val="28"/>
        </w:rPr>
        <w:t>где</w:t>
      </w:r>
      <w:r w:rsidRPr="00E9739C">
        <w:rPr>
          <w:sz w:val="28"/>
          <w:szCs w:val="28"/>
          <w:lang w:val="en-US"/>
        </w:rPr>
        <w:t xml:space="preserve"> b = τ/h</w:t>
      </w:r>
      <w:r w:rsidRPr="00E9739C">
        <w:rPr>
          <w:sz w:val="28"/>
          <w:szCs w:val="28"/>
          <w:vertAlign w:val="subscript"/>
          <w:lang w:val="en-US"/>
        </w:rPr>
        <w:t>1</w:t>
      </w:r>
      <w:r w:rsidRPr="00E9739C">
        <w:rPr>
          <w:sz w:val="28"/>
          <w:szCs w:val="28"/>
          <w:lang w:val="en-US"/>
        </w:rPr>
        <w:t>, a + 1 = k, a + 2 = E.</w:t>
      </w:r>
    </w:p>
    <w:p w:rsidR="008D7038" w:rsidRDefault="008D7038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E9739C">
        <w:rPr>
          <w:sz w:val="28"/>
          <w:szCs w:val="28"/>
        </w:rPr>
        <w:t>Получим графики изменения функции для данных тел.</w:t>
      </w:r>
    </w:p>
    <w:p w:rsidR="00E9739C" w:rsidRPr="00E9739C" w:rsidRDefault="00E9739C" w:rsidP="00E973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D7038" w:rsidRPr="00E9739C" w:rsidRDefault="00E9739C" w:rsidP="00E9739C">
      <w:pPr>
        <w:shd w:val="clear" w:color="auto" w:fill="FFFFFF"/>
        <w:spacing w:line="360" w:lineRule="auto"/>
        <w:ind w:firstLine="720"/>
        <w:jc w:val="both"/>
        <w:rPr>
          <w:sz w:val="28"/>
        </w:rPr>
        <w:sectPr w:rsidR="008D7038" w:rsidRPr="00E9739C" w:rsidSect="00E9739C">
          <w:pgSz w:w="11909" w:h="16834" w:code="9"/>
          <w:pgMar w:top="1134" w:right="851" w:bottom="1134" w:left="1701" w:header="720" w:footer="720" w:gutter="0"/>
          <w:cols w:space="720"/>
          <w:noEndnote/>
        </w:sectPr>
      </w:pPr>
      <w:r w:rsidRPr="00E9739C">
        <w:rPr>
          <w:sz w:val="28"/>
        </w:rPr>
        <w:object w:dxaOrig="8745" w:dyaOrig="4245">
          <v:shape id="_x0000_i1105" type="#_x0000_t75" style="width:437.25pt;height:212.25pt" o:ole="">
            <v:imagedata r:id="rId165" o:title=""/>
          </v:shape>
          <o:OLEObject Type="Embed" ProgID="Excel.Sheet.8" ShapeID="_x0000_i1105" DrawAspect="Content" ObjectID="_1458138234" r:id="rId166">
            <o:FieldCodes>\s</o:FieldCodes>
          </o:OLEObject>
        </w:object>
      </w:r>
    </w:p>
    <w:p w:rsidR="008D7038" w:rsidRPr="00E9739C" w:rsidRDefault="008D7038" w:rsidP="00E9739C">
      <w:pPr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40"/>
        </w:rPr>
      </w:pPr>
      <w:r w:rsidRPr="00E9739C">
        <w:rPr>
          <w:b/>
          <w:bCs/>
          <w:sz w:val="28"/>
          <w:szCs w:val="40"/>
        </w:rPr>
        <w:t>Список литературы</w:t>
      </w:r>
    </w:p>
    <w:p w:rsidR="00E9739C" w:rsidRPr="00E9739C" w:rsidRDefault="00E9739C" w:rsidP="00E9739C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40"/>
        </w:rPr>
      </w:pPr>
    </w:p>
    <w:p w:rsidR="008D7038" w:rsidRPr="00E9739C" w:rsidRDefault="00E9739C" w:rsidP="00E9739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D7038" w:rsidRPr="00E9739C">
        <w:rPr>
          <w:sz w:val="28"/>
          <w:szCs w:val="28"/>
        </w:rPr>
        <w:t>Серкеров С. А. Спектральный анализ гравитационных и магнитных аномалий. — М.: Недра, 2002.</w:t>
      </w:r>
      <w:bookmarkStart w:id="0" w:name="_GoBack"/>
      <w:bookmarkEnd w:id="0"/>
    </w:p>
    <w:sectPr w:rsidR="008D7038" w:rsidRPr="00E9739C" w:rsidSect="00E9739C">
      <w:pgSz w:w="11909" w:h="16834" w:code="9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038" w:rsidRDefault="008D7038">
      <w:r>
        <w:separator/>
      </w:r>
    </w:p>
  </w:endnote>
  <w:endnote w:type="continuationSeparator" w:id="0">
    <w:p w:rsidR="008D7038" w:rsidRDefault="008D7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038" w:rsidRDefault="008D7038">
      <w:r>
        <w:separator/>
      </w:r>
    </w:p>
  </w:footnote>
  <w:footnote w:type="continuationSeparator" w:id="0">
    <w:p w:rsidR="008D7038" w:rsidRDefault="008D7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92E60"/>
    <w:multiLevelType w:val="hybridMultilevel"/>
    <w:tmpl w:val="9E42D318"/>
    <w:lvl w:ilvl="0" w:tplc="1B04C3B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55DD4BD8"/>
    <w:multiLevelType w:val="hybridMultilevel"/>
    <w:tmpl w:val="D7126506"/>
    <w:lvl w:ilvl="0" w:tplc="229E8D04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68B71214"/>
    <w:multiLevelType w:val="hybridMultilevel"/>
    <w:tmpl w:val="C95C6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5987"/>
    <w:rsid w:val="00527C9A"/>
    <w:rsid w:val="00734BB1"/>
    <w:rsid w:val="008D7038"/>
    <w:rsid w:val="00B85987"/>
    <w:rsid w:val="00E9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7"/>
    <o:shapelayout v:ext="edit">
      <o:idmap v:ext="edit" data="1"/>
    </o:shapelayout>
  </w:shapeDefaults>
  <w:decimalSymbol w:val=","/>
  <w:listSeparator w:val=";"/>
  <w14:defaultImageDpi w14:val="0"/>
  <w15:docId w15:val="{A6362067-B951-44A6-ACE1-C6616C3C4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unhideWhenUsed/>
    <w:rsid w:val="00E973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E9739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7.wmf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6.bin"/><Relationship Id="rId165" Type="http://schemas.openxmlformats.org/officeDocument/2006/relationships/image" Target="media/image80.e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5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61" Type="http://schemas.openxmlformats.org/officeDocument/2006/relationships/image" Target="media/image78.emf"/><Relationship Id="rId166" Type="http://schemas.openxmlformats.org/officeDocument/2006/relationships/oleObject" Target="embeddings/_____Microsoft_Excel_97-20033.xls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164" Type="http://schemas.openxmlformats.org/officeDocument/2006/relationships/oleObject" Target="embeddings/oleObject7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image" Target="media/image52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162" Type="http://schemas.openxmlformats.org/officeDocument/2006/relationships/oleObject" Target="embeddings/_____Microsoft_Excel_97-20032.xls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emf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3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png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_____Microsoft_Excel_97-20031.xls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2724</Words>
  <Characters>15533</Characters>
  <Application>Microsoft Office Word</Application>
  <DocSecurity>0</DocSecurity>
  <Lines>129</Lines>
  <Paragraphs>36</Paragraphs>
  <ScaleCrop>false</ScaleCrop>
  <Company>Х-Сom</Company>
  <LinksUpToDate>false</LinksUpToDate>
  <CharactersWithSpaces>18221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по гравиразведке</dc:title>
  <dc:subject/>
  <dc:creator>Блинов Илья</dc:creator>
  <cp:keywords/>
  <dc:description/>
  <cp:lastModifiedBy>admin</cp:lastModifiedBy>
  <cp:revision>2</cp:revision>
  <dcterms:created xsi:type="dcterms:W3CDTF">2014-04-04T14:32:00Z</dcterms:created>
  <dcterms:modified xsi:type="dcterms:W3CDTF">2014-04-04T14:32:00Z</dcterms:modified>
</cp:coreProperties>
</file>