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A2" w:rsidRDefault="007931A2" w:rsidP="002545B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</w:rPr>
      </w:pPr>
    </w:p>
    <w:p w:rsidR="002545B0" w:rsidRPr="002545B0" w:rsidRDefault="002545B0" w:rsidP="002545B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2545B0">
        <w:rPr>
          <w:rStyle w:val="a4"/>
          <w:color w:val="000000"/>
          <w:sz w:val="28"/>
          <w:szCs w:val="28"/>
          <w:u w:val="single"/>
        </w:rPr>
        <w:t>Энергосберегающие технологии.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Целью энергосбережения в целом является повышение энергоэффективности во всей стране, во всех ее городах и поселениях, во всех отраслях, для развития экономики страны и улучшения экологической ситуации. Задача – понять и определить, с помощью чего это возможно сделать, какие меры необходимо принимать и насколько все это возможно.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Снижение потребления энергии позволит обеспечить при малых капитальных затратах вкладываемых в развитие инфраструктуры подключить новых потребителей. Так же поможет в решении проблем связанных с отчуждением санитарно-защитных зон, что отрицательно сказывается на выделении земельных участков для нового, необходимого строительства объектов генерации.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Все это в целом положительно влияет на градостроительное развитие. Помимо всего вышесказанного, на сегодняшний день в России существует значительный резерв мероприятий малозатратных и решение задач по повышению энергоэффективности совпадает с большим количеством стратегических целей хозяйствующих субъектов и государства в целом.                                                                                                           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Вопрос экологии одна из важнейших задач энергосбережения. Одним из самых действенных способов уменьшения влияния человека на окружающую среду – это повышение эффективности использования энергии, что под собой подразумевает энергосберегающие технологии. Действительно – если взять всю современную энергетику в целом то мы увидим, что в первую очередь она основана на использовании таких видов топлива как нефть, уголь, газ, а то есть ископаемых, что наиболее массивно воздействует на окружающую среду. Добыч, переработка, транспортировка, сжигание, получение электроэнергии, тепла – все вместе это оказывает губительное влияние на экологический баланс нашей планеты.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 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На данный момент, уже многие люди придерживаются такого мнения: просто бережного отношения к природе на сегодняшний день недостаточно, наступило время, когда стали необходимы активные действия для сохранения окружающей среды. Международная организация «Новый экономический фонд» считает: «с каждым днем, мы прожигаем намного больше того, что на самом деле можем себе позволить в экологическом отношении, и как итог – каждый день накапливаются и растут наши экологические долги перед природой». Мы очень активно используем природные ресурсы планеты – слишком активно.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Одним из самых действенных способов сократить влияние человека на окружающую среду является повышение эффективности использования энергии. Современная энергетика основана в основном на использовании ископаемых различных видов топлива – газ, уголь, нефть, - что оказывает наиболее активное воздействие на природу. Добыча, переработка, транспортировка, сжигание энергоресурсов для получения электроэнергии и тепла – все это очень пагубно влияет и отражается на экологии планеты. Увеличение концентрации парниковых газов и следствие этого - изменение климата, напрямую связано с «ископаемой» энергетикой. Именно поэтому вопрос  о том чтобы постоянно разрабатывать и обязательно внедрять: новые энергосберегающие технологии освещения, энергосберегающие технологии на транспорте, энергосберегающие технологии в теплоснабжении, и др., на данный момент является одним из самых важных для всего мира, и даже для обогащенной природными ресурсами России.</w:t>
      </w:r>
      <w:r w:rsidRPr="002545B0">
        <w:rPr>
          <w:rStyle w:val="apple-converted-space"/>
          <w:color w:val="000000"/>
          <w:sz w:val="28"/>
          <w:szCs w:val="28"/>
        </w:rPr>
        <w:t> </w:t>
      </w:r>
      <w:r w:rsidRPr="002545B0">
        <w:rPr>
          <w:color w:val="000000"/>
          <w:sz w:val="28"/>
          <w:szCs w:val="28"/>
        </w:rPr>
        <w:br/>
        <w:t>Основную роль в повышении энергоэффективности, в рациональном использовании энергоресурсов, в уменьшении влияния человека на экологию природы занимают - энергосберегающие технологии. Для Западной Европы энергетический кризис 70-х поставил приоритет в развитии экономики – энергосберегающие технологии стали одним из основных направлений. Новые энергосберегающие технологии – это не только очевидные экологические плюсы, это еще и экономическая выгода – значительное уменьшение расходов которые связаны с большими затратами на энергию.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Данные специалистов показывают, что в России доля энергозатрат в себестоимости продукции – 30-40%, что значительно превышает показатели западноевропейских стран. Одна из причин этого  - устаревшие технологии, оборудование, приборы, которые использует наше производство. Становится очевидным, что повысить конкурентоспособность можно снижая издержки производства. Только для приведения в действие различных электроприводов на производстве России используется до 75% от всей потребляемой электроэнергии.</w:t>
      </w:r>
      <w:r w:rsidRPr="002545B0">
        <w:rPr>
          <w:rStyle w:val="apple-converted-space"/>
          <w:color w:val="000000"/>
          <w:sz w:val="28"/>
          <w:szCs w:val="28"/>
        </w:rPr>
        <w:t> </w:t>
      </w:r>
      <w:r w:rsidRPr="002545B0">
        <w:rPr>
          <w:color w:val="000000"/>
          <w:sz w:val="28"/>
          <w:szCs w:val="28"/>
        </w:rPr>
        <w:br/>
        <w:t>Проблема заключается в том, что на большинстве отечественных предприятий, как правило, установлены</w:t>
      </w:r>
      <w:r w:rsidRPr="002545B0">
        <w:rPr>
          <w:rStyle w:val="apple-converted-space"/>
          <w:color w:val="000000"/>
          <w:sz w:val="28"/>
          <w:szCs w:val="28"/>
        </w:rPr>
        <w:t> </w:t>
      </w:r>
      <w:r w:rsidRPr="002545B0">
        <w:rPr>
          <w:color w:val="000000"/>
          <w:sz w:val="28"/>
          <w:szCs w:val="28"/>
        </w:rPr>
        <w:t>двигатели с расчетом на максимальную производительность, со значительным запасом по мощности, между тем, только 15-20% от общего времени работы двигателя - это пиковые нагрузки. Результат этого – затраты энергии двигателя с постоянной скоростью вращения на 50-60% больше чем требуется на самом деле!</w:t>
      </w:r>
      <w:r w:rsidRPr="002545B0">
        <w:rPr>
          <w:rStyle w:val="apple-converted-space"/>
          <w:color w:val="000000"/>
          <w:sz w:val="28"/>
          <w:szCs w:val="28"/>
        </w:rPr>
        <w:t> </w:t>
      </w:r>
      <w:r w:rsidRPr="002545B0">
        <w:rPr>
          <w:color w:val="000000"/>
          <w:sz w:val="28"/>
          <w:szCs w:val="28"/>
        </w:rPr>
        <w:br/>
        <w:t>Данные европейских экспертов показывают, что стоимость среднего электродвигателя в пять раз меньше стоимости энергии потребляемой им за год. Исходя из всего вышесказанного, становится понятна необходимость оптимизации оборудования производств, которые используют электроприводы. На данный момент разработаны новые энергосберегающие технологии. В частности одной из них является частотно-регулируемых электропривод с уже встроенными функциями оптимизации энергопотребления. Гибкость изменения частоты вращения  в зависимости от реальных нагрузок  такого электродвигателя позволяет экономить до 30-40 процентов потребляемой энергии. При этом довольно часто даже не требуется замена стандартного двигателя.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Особенно актуален режим энергосбережения для механизмов, у которых часть времени занимает работа с нагрузкой не в полную мощность, а пониженной (насосы, конвейеры, вентиляторы и т.п.). При повышении ресурса работы механического и электротехнического оборудования с помощью частотно-регулируемых электроприводов достигается не только снижение расхода энергии, но и значительный экономический эффект.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Такие энергосберегающие технологии и системы, как электроприводы и автоматизация производства могут внедряться в сферу ЖКХ и на большое количество промышленных предприятий. 80% электроприводов запускаемых в эксплуатацию в европейских странах уже являются регулируемыми. В России же этот процент гораздо ниже, а энергосберегающие технологии, их использование и разработка становятся для нас с каждым днем все актуальнее.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Существуют и другие пути и технологии энергосбережения различные по своей направленности. Например, энергосберегающие технологии освещения. Нам уже давно знакомы «умные» системы освещения, которые широко распространены в США, Японии, странах Западной Европы. И такой большой интерес к ним обоснован – ведь используя эту технологию можно добиться уменьшения расхода электроэнергии затрачиваемой на освещение до 60% - что дает огромный плюс для экономии компании. По расчетам специалистов российских компаний которые занимаются разработкой и внедрением таких решений для нашей страны - энергосберегающие технологии освещения позволят снизить затраты на электроэнергию используемую для освещения до 8-10 раз!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Если продолжить тему "энергосберегающие технологии компании", то сюда же можно включить большие достижения в области снижения энергопотребления систем кондиционирования и вентиляции. Ведь как раз это оборудование можно отнести к наиболее «прожорливому» оборудованию, которое используется в офисных и жилых помещениях. Сейчас рынок изобилует новейшими разработками и технологиями в области этой продукции, которые позволяют одновременно сохранить высокую производительность и снизить энергопотребление.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Существуют также различные:</w:t>
      </w:r>
      <w:r w:rsidRPr="002545B0">
        <w:rPr>
          <w:color w:val="000000"/>
          <w:sz w:val="28"/>
          <w:szCs w:val="28"/>
        </w:rPr>
        <w:br/>
        <w:t>•    энергосберегающие технологии на транспорте</w:t>
      </w:r>
      <w:r w:rsidRPr="002545B0">
        <w:rPr>
          <w:color w:val="000000"/>
          <w:sz w:val="28"/>
          <w:szCs w:val="28"/>
        </w:rPr>
        <w:br/>
        <w:t>•    энергосберегающие технологии в теплоснабжении</w:t>
      </w:r>
      <w:r w:rsidRPr="002545B0">
        <w:rPr>
          <w:color w:val="000000"/>
          <w:sz w:val="28"/>
          <w:szCs w:val="28"/>
        </w:rPr>
        <w:br/>
        <w:t>•    энергосберегающие технологии в школе</w:t>
      </w:r>
      <w:r w:rsidRPr="002545B0">
        <w:rPr>
          <w:color w:val="000000"/>
          <w:sz w:val="28"/>
          <w:szCs w:val="28"/>
        </w:rPr>
        <w:br/>
        <w:t>•    энергосберегающие технологии и оборудование для производства</w:t>
      </w:r>
      <w:r w:rsidRPr="002545B0">
        <w:rPr>
          <w:color w:val="000000"/>
          <w:sz w:val="28"/>
          <w:szCs w:val="28"/>
        </w:rPr>
        <w:br/>
        <w:t>•    энергосберегающие технологии и системы для промышленности</w:t>
      </w: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5B0" w:rsidRPr="002545B0" w:rsidRDefault="002545B0" w:rsidP="00254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5B0">
        <w:rPr>
          <w:color w:val="000000"/>
          <w:sz w:val="28"/>
          <w:szCs w:val="28"/>
        </w:rPr>
        <w:t>Энергосбережение для России уже давно переросло из популярного лозунга в насущную проблему, которую начинать решать необходимо прямо сейчас. Недостаток природного газа и электрических мощностей в период наступления морозов, глобальная мировая борьба с выбросами парниковых газов в атмосферу диктуют важность и необходимость кардинально изменить отношение к решению проблемы энергосбережения.</w:t>
      </w:r>
    </w:p>
    <w:p w:rsidR="002545B0" w:rsidRPr="002545B0" w:rsidRDefault="002545B0" w:rsidP="002545B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2545B0">
        <w:rPr>
          <w:color w:val="000000"/>
          <w:sz w:val="21"/>
          <w:szCs w:val="21"/>
        </w:rPr>
        <w:t> </w:t>
      </w:r>
    </w:p>
    <w:p w:rsidR="00894F92" w:rsidRPr="002545B0" w:rsidRDefault="00894F92">
      <w:pPr>
        <w:rPr>
          <w:rFonts w:ascii="Times New Roman" w:hAnsi="Times New Roman"/>
        </w:rPr>
      </w:pPr>
      <w:bookmarkStart w:id="0" w:name="_GoBack"/>
      <w:bookmarkEnd w:id="0"/>
    </w:p>
    <w:sectPr w:rsidR="00894F92" w:rsidRPr="002545B0" w:rsidSect="0089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5B0"/>
    <w:rsid w:val="002545B0"/>
    <w:rsid w:val="002E047E"/>
    <w:rsid w:val="00695387"/>
    <w:rsid w:val="007931A2"/>
    <w:rsid w:val="008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CC95-CC1C-46BA-98AC-5CF77DA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5B0"/>
    <w:rPr>
      <w:b/>
      <w:bCs/>
    </w:rPr>
  </w:style>
  <w:style w:type="character" w:customStyle="1" w:styleId="apple-converted-space">
    <w:name w:val="apple-converted-space"/>
    <w:basedOn w:val="a0"/>
    <w:rsid w:val="002545B0"/>
  </w:style>
  <w:style w:type="paragraph" w:styleId="a5">
    <w:name w:val="Balloon Text"/>
    <w:basedOn w:val="a"/>
    <w:link w:val="a6"/>
    <w:uiPriority w:val="99"/>
    <w:semiHidden/>
    <w:unhideWhenUsed/>
    <w:rsid w:val="0025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2014-08-14T14:05:00Z</dcterms:created>
  <dcterms:modified xsi:type="dcterms:W3CDTF">2014-08-14T14:05:00Z</dcterms:modified>
</cp:coreProperties>
</file>