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5C" w:rsidRPr="00644AC3" w:rsidRDefault="00752A5C" w:rsidP="00644AC3">
      <w:pPr>
        <w:pStyle w:val="a8"/>
        <w:spacing w:after="0" w:line="360" w:lineRule="auto"/>
        <w:ind w:left="0" w:firstLine="709"/>
        <w:jc w:val="center"/>
        <w:rPr>
          <w:sz w:val="28"/>
          <w:szCs w:val="28"/>
        </w:rPr>
      </w:pPr>
      <w:r w:rsidRPr="00644AC3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52A5C" w:rsidRPr="00644AC3" w:rsidRDefault="00752A5C" w:rsidP="00644AC3">
      <w:pPr>
        <w:pStyle w:val="a8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752A5C" w:rsidRPr="00644AC3" w:rsidRDefault="00644AC3" w:rsidP="00644AC3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52A5C" w:rsidRPr="00644AC3">
        <w:rPr>
          <w:sz w:val="28"/>
          <w:szCs w:val="28"/>
        </w:rPr>
        <w:t>афедра РЭС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644AC3" w:rsidP="00644AC3">
      <w:pPr>
        <w:spacing w:before="0" w:after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752A5C" w:rsidRPr="00644AC3">
        <w:rPr>
          <w:sz w:val="28"/>
          <w:szCs w:val="28"/>
        </w:rPr>
        <w:t>еферат</w:t>
      </w:r>
      <w:r w:rsidR="00C8684B">
        <w:rPr>
          <w:sz w:val="28"/>
          <w:szCs w:val="28"/>
          <w:lang w:val="en-US"/>
        </w:rPr>
        <w:t xml:space="preserve"> </w:t>
      </w:r>
      <w:r w:rsidR="00752A5C" w:rsidRPr="00644AC3">
        <w:rPr>
          <w:sz w:val="28"/>
          <w:szCs w:val="28"/>
        </w:rPr>
        <w:t>на тему:</w:t>
      </w:r>
    </w:p>
    <w:p w:rsidR="00752A5C" w:rsidRPr="00644AC3" w:rsidRDefault="00752A5C" w:rsidP="00644AC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44AC3">
        <w:rPr>
          <w:b/>
          <w:sz w:val="28"/>
          <w:szCs w:val="28"/>
        </w:rPr>
        <w:t>«Энтропия</w:t>
      </w:r>
      <w:r w:rsidR="009028D8">
        <w:rPr>
          <w:b/>
          <w:sz w:val="28"/>
          <w:szCs w:val="28"/>
        </w:rPr>
        <w:t xml:space="preserve"> </w:t>
      </w:r>
      <w:r w:rsidRPr="00644AC3">
        <w:rPr>
          <w:b/>
          <w:sz w:val="28"/>
          <w:szCs w:val="28"/>
        </w:rPr>
        <w:t>сложных</w:t>
      </w:r>
      <w:r w:rsidR="00F06624" w:rsidRPr="00F06624">
        <w:rPr>
          <w:b/>
          <w:sz w:val="28"/>
          <w:szCs w:val="28"/>
        </w:rPr>
        <w:t xml:space="preserve"> </w:t>
      </w:r>
      <w:r w:rsidRPr="00644AC3">
        <w:rPr>
          <w:b/>
          <w:sz w:val="28"/>
          <w:szCs w:val="28"/>
        </w:rPr>
        <w:t>сообщений, избыточность источника. Цель сжатия данных и типы систем сжатия»</w:t>
      </w:r>
    </w:p>
    <w:p w:rsidR="00752A5C" w:rsidRPr="00644AC3" w:rsidRDefault="00752A5C" w:rsidP="00644AC3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644AC3">
        <w:rPr>
          <w:sz w:val="28"/>
          <w:szCs w:val="28"/>
        </w:rPr>
        <w:t>МИНСК, 2009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b/>
          <w:sz w:val="28"/>
          <w:szCs w:val="28"/>
        </w:rPr>
        <w:br w:type="page"/>
        <w:t>Энтропия сложных сообщений, избыточность источника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644AC3">
        <w:rPr>
          <w:sz w:val="28"/>
          <w:szCs w:val="28"/>
        </w:rPr>
        <w:t>Рассмотренные выше характеристики источника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-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количество информации и энтропия - относились к одному источнику, вырабатывающему поток независимых или простых сообщений</w:t>
      </w:r>
      <w:r w:rsidRPr="00644AC3">
        <w:rPr>
          <w:b/>
          <w:i/>
          <w:sz w:val="28"/>
          <w:szCs w:val="28"/>
        </w:rPr>
        <w:t xml:space="preserve">, </w:t>
      </w:r>
      <w:r w:rsidRPr="00644AC3">
        <w:rPr>
          <w:i/>
          <w:iCs/>
          <w:sz w:val="28"/>
          <w:szCs w:val="28"/>
        </w:rPr>
        <w:t>или</w:t>
      </w:r>
      <w:r w:rsidRPr="00644AC3">
        <w:rPr>
          <w:sz w:val="28"/>
          <w:szCs w:val="28"/>
        </w:rPr>
        <w:t xml:space="preserve"> </w:t>
      </w:r>
      <w:r w:rsidRPr="00644AC3">
        <w:rPr>
          <w:i/>
          <w:sz w:val="28"/>
          <w:szCs w:val="28"/>
        </w:rPr>
        <w:t>к источнику без памяти.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Однако в реальных условиях независимость элементарных сообщений,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вырабатываемых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источником, - явление довольно редкое. Чаще бывает как раз обратное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-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сильная детерминированная или статистическая связь между элементами сообщения одного или нескольких источников.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Например, при передаче текста вероятности появления отдельных букв зависят от того, какие буквы им предшествовали. Для русского текста, например, если передана буква "</w:t>
      </w:r>
      <w:r w:rsidRPr="00644AC3">
        <w:rPr>
          <w:i/>
          <w:sz w:val="28"/>
          <w:szCs w:val="28"/>
        </w:rPr>
        <w:t>П</w:t>
      </w:r>
      <w:r w:rsidRPr="00644AC3">
        <w:rPr>
          <w:sz w:val="28"/>
          <w:szCs w:val="28"/>
        </w:rPr>
        <w:t>", вероятность того, что следующей будет "</w:t>
      </w:r>
      <w:r w:rsidRPr="00644AC3">
        <w:rPr>
          <w:i/>
          <w:sz w:val="28"/>
          <w:szCs w:val="28"/>
        </w:rPr>
        <w:t>А</w:t>
      </w:r>
      <w:r w:rsidRPr="00644AC3">
        <w:rPr>
          <w:sz w:val="28"/>
          <w:szCs w:val="28"/>
        </w:rPr>
        <w:t>", гораздо выше, чем "</w:t>
      </w:r>
      <w:r w:rsidRPr="00644AC3">
        <w:rPr>
          <w:i/>
          <w:sz w:val="28"/>
          <w:szCs w:val="28"/>
        </w:rPr>
        <w:t>Н</w:t>
      </w:r>
      <w:r w:rsidRPr="00644AC3">
        <w:rPr>
          <w:sz w:val="28"/>
          <w:szCs w:val="28"/>
        </w:rPr>
        <w:t>", после буквы "</w:t>
      </w:r>
      <w:r w:rsidRPr="00644AC3">
        <w:rPr>
          <w:i/>
          <w:sz w:val="28"/>
          <w:szCs w:val="28"/>
        </w:rPr>
        <w:t>Ъ</w:t>
      </w:r>
      <w:r w:rsidRPr="00644AC3">
        <w:rPr>
          <w:sz w:val="28"/>
          <w:szCs w:val="28"/>
        </w:rPr>
        <w:t>" никогда не встречается "</w:t>
      </w:r>
      <w:r w:rsidRPr="00644AC3">
        <w:rPr>
          <w:i/>
          <w:sz w:val="28"/>
          <w:szCs w:val="28"/>
        </w:rPr>
        <w:t>H</w:t>
      </w:r>
      <w:r w:rsidRPr="00644AC3">
        <w:rPr>
          <w:sz w:val="28"/>
          <w:szCs w:val="28"/>
        </w:rPr>
        <w:t>" и т.д. Подобная же картина наблюдается при передаче изображений - соседние элементы изображения имеют обычно почти одинаковые яркость и цвет.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При передаче и хранении данных часто также имеют дело с несколькими источниками, формирующими статистически связанные друг с другом сообщения. Сообщения, вырабатываемые такими источниками, называются </w:t>
      </w:r>
      <w:r w:rsidRPr="00644AC3">
        <w:rPr>
          <w:i/>
          <w:sz w:val="28"/>
          <w:szCs w:val="28"/>
        </w:rPr>
        <w:t>сложными сообщениями</w:t>
      </w:r>
      <w:r w:rsidRPr="00644AC3">
        <w:rPr>
          <w:sz w:val="28"/>
          <w:szCs w:val="28"/>
        </w:rPr>
        <w:t xml:space="preserve">, а сами источники - </w:t>
      </w:r>
      <w:r w:rsidRPr="00644AC3">
        <w:rPr>
          <w:i/>
          <w:sz w:val="28"/>
          <w:szCs w:val="28"/>
        </w:rPr>
        <w:t>источниками с памятью</w:t>
      </w:r>
      <w:r w:rsidRPr="00644AC3">
        <w:rPr>
          <w:sz w:val="28"/>
          <w:szCs w:val="28"/>
        </w:rPr>
        <w:t>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Очевидно, что при определении энтропии и количества информации в сообщениях, элементы которых статистически связаны, нельзя ограничиваться только безусловными вероятностями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- необходимо обязательно учитывать также условные вероятности</w:t>
      </w:r>
      <w:r w:rsidR="00644AC3">
        <w:rPr>
          <w:sz w:val="28"/>
          <w:szCs w:val="28"/>
        </w:rPr>
        <w:t xml:space="preserve"> появления отдельных сообщений.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Определим энтропию сложного сообщения, вырабатываемого двумя зависимыми источниками (подобным же образом определяется энтропия сложного сообщения, вырабатываемого одним источником с памятью).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Пусть сообщения первого источника принимают значения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x</w:t>
      </w:r>
      <w:r w:rsidRPr="00644AC3">
        <w:rPr>
          <w:b/>
          <w:i/>
          <w:sz w:val="28"/>
          <w:szCs w:val="28"/>
          <w:vertAlign w:val="subscript"/>
        </w:rPr>
        <w:t>1</w:t>
      </w:r>
      <w:r w:rsidRPr="00644AC3">
        <w:rPr>
          <w:b/>
          <w:i/>
          <w:sz w:val="28"/>
          <w:szCs w:val="28"/>
        </w:rPr>
        <w:t>, x</w:t>
      </w:r>
      <w:r w:rsidRPr="00644AC3">
        <w:rPr>
          <w:b/>
          <w:i/>
          <w:sz w:val="28"/>
          <w:szCs w:val="28"/>
          <w:vertAlign w:val="subscript"/>
        </w:rPr>
        <w:t>2</w:t>
      </w:r>
      <w:r w:rsidRPr="00644AC3">
        <w:rPr>
          <w:b/>
          <w:i/>
          <w:sz w:val="28"/>
          <w:szCs w:val="28"/>
        </w:rPr>
        <w:t>, x</w:t>
      </w:r>
      <w:r w:rsidRPr="00644AC3">
        <w:rPr>
          <w:b/>
          <w:i/>
          <w:sz w:val="28"/>
          <w:szCs w:val="28"/>
          <w:vertAlign w:val="subscript"/>
        </w:rPr>
        <w:t>3</w:t>
      </w:r>
      <w:r w:rsidRPr="00644AC3">
        <w:rPr>
          <w:b/>
          <w:i/>
          <w:sz w:val="28"/>
          <w:szCs w:val="28"/>
        </w:rPr>
        <w:t>,....x</w:t>
      </w:r>
      <w:r w:rsidRPr="00644AC3">
        <w:rPr>
          <w:b/>
          <w:i/>
          <w:sz w:val="28"/>
          <w:szCs w:val="28"/>
          <w:vertAlign w:val="subscript"/>
        </w:rPr>
        <w:t>k</w:t>
      </w:r>
      <w:r w:rsidRPr="00644AC3">
        <w:rPr>
          <w:sz w:val="28"/>
          <w:szCs w:val="28"/>
        </w:rPr>
        <w:t xml:space="preserve"> с вероятностями,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соответственно,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P(x</w:t>
      </w:r>
      <w:r w:rsidRPr="00644AC3">
        <w:rPr>
          <w:b/>
          <w:i/>
          <w:sz w:val="28"/>
          <w:szCs w:val="28"/>
          <w:vertAlign w:val="subscript"/>
        </w:rPr>
        <w:t xml:space="preserve">1 </w:t>
      </w:r>
      <w:r w:rsidRPr="00644AC3">
        <w:rPr>
          <w:b/>
          <w:i/>
          <w:sz w:val="28"/>
          <w:szCs w:val="28"/>
        </w:rPr>
        <w:t>), P(x</w:t>
      </w:r>
      <w:r w:rsidRPr="00644AC3">
        <w:rPr>
          <w:b/>
          <w:i/>
          <w:sz w:val="28"/>
          <w:szCs w:val="28"/>
          <w:vertAlign w:val="subscript"/>
        </w:rPr>
        <w:t xml:space="preserve">2 </w:t>
      </w:r>
      <w:r w:rsidRPr="00644AC3">
        <w:rPr>
          <w:b/>
          <w:i/>
          <w:sz w:val="28"/>
          <w:szCs w:val="28"/>
        </w:rPr>
        <w:t>),..... P(x</w:t>
      </w:r>
      <w:r w:rsidRPr="00644AC3">
        <w:rPr>
          <w:b/>
          <w:i/>
          <w:sz w:val="28"/>
          <w:szCs w:val="28"/>
          <w:vertAlign w:val="subscript"/>
        </w:rPr>
        <w:t xml:space="preserve">k </w:t>
      </w:r>
      <w:r w:rsidRPr="00644AC3">
        <w:rPr>
          <w:b/>
          <w:i/>
          <w:sz w:val="28"/>
          <w:szCs w:val="28"/>
        </w:rPr>
        <w:t>),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сообщения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второго - </w:t>
      </w:r>
      <w:r w:rsidRPr="00644AC3">
        <w:rPr>
          <w:b/>
          <w:i/>
          <w:sz w:val="28"/>
          <w:szCs w:val="28"/>
        </w:rPr>
        <w:t>y</w:t>
      </w:r>
      <w:r w:rsidRPr="00644AC3">
        <w:rPr>
          <w:b/>
          <w:i/>
          <w:sz w:val="28"/>
          <w:szCs w:val="28"/>
          <w:vertAlign w:val="subscript"/>
        </w:rPr>
        <w:t>1</w:t>
      </w:r>
      <w:r w:rsidRPr="00644AC3">
        <w:rPr>
          <w:b/>
          <w:i/>
          <w:sz w:val="28"/>
          <w:szCs w:val="28"/>
        </w:rPr>
        <w:t>, y</w:t>
      </w:r>
      <w:r w:rsidRPr="00644AC3">
        <w:rPr>
          <w:b/>
          <w:i/>
          <w:sz w:val="28"/>
          <w:szCs w:val="28"/>
          <w:vertAlign w:val="subscript"/>
        </w:rPr>
        <w:t>2</w:t>
      </w:r>
      <w:r w:rsidRPr="00644AC3">
        <w:rPr>
          <w:b/>
          <w:i/>
          <w:sz w:val="28"/>
          <w:szCs w:val="28"/>
        </w:rPr>
        <w:t>,.....y</w:t>
      </w:r>
      <w:r w:rsidRPr="00644AC3">
        <w:rPr>
          <w:b/>
          <w:i/>
          <w:sz w:val="28"/>
          <w:szCs w:val="28"/>
          <w:vertAlign w:val="subscript"/>
        </w:rPr>
        <w:t>m</w:t>
      </w:r>
      <w:r w:rsidRPr="00644AC3">
        <w:rPr>
          <w:sz w:val="28"/>
          <w:szCs w:val="28"/>
        </w:rPr>
        <w:t xml:space="preserve"> с вероятностями</w:t>
      </w:r>
      <w:r w:rsidR="007D7D84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P(y</w:t>
      </w:r>
      <w:r w:rsidRPr="00644AC3">
        <w:rPr>
          <w:b/>
          <w:i/>
          <w:sz w:val="28"/>
          <w:szCs w:val="28"/>
          <w:vertAlign w:val="subscript"/>
        </w:rPr>
        <w:t xml:space="preserve">1 </w:t>
      </w:r>
      <w:r w:rsidRPr="00644AC3">
        <w:rPr>
          <w:b/>
          <w:i/>
          <w:sz w:val="28"/>
          <w:szCs w:val="28"/>
        </w:rPr>
        <w:t>), P(y</w:t>
      </w:r>
      <w:r w:rsidRPr="00644AC3">
        <w:rPr>
          <w:b/>
          <w:i/>
          <w:sz w:val="28"/>
          <w:szCs w:val="28"/>
          <w:vertAlign w:val="subscript"/>
        </w:rPr>
        <w:t xml:space="preserve">2 </w:t>
      </w:r>
      <w:r w:rsidRPr="00644AC3">
        <w:rPr>
          <w:b/>
          <w:i/>
          <w:sz w:val="28"/>
          <w:szCs w:val="28"/>
        </w:rPr>
        <w:t>),..... P(y</w:t>
      </w:r>
      <w:r w:rsidRPr="00644AC3">
        <w:rPr>
          <w:b/>
          <w:i/>
          <w:sz w:val="28"/>
          <w:szCs w:val="28"/>
          <w:vertAlign w:val="subscript"/>
        </w:rPr>
        <w:t xml:space="preserve">m </w:t>
      </w:r>
      <w:r w:rsidRPr="00644AC3">
        <w:rPr>
          <w:b/>
          <w:i/>
          <w:sz w:val="28"/>
          <w:szCs w:val="28"/>
        </w:rPr>
        <w:t>).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Совместную энтропию двух источников </w:t>
      </w:r>
      <w:r w:rsidRPr="00644AC3">
        <w:rPr>
          <w:b/>
          <w:i/>
          <w:sz w:val="28"/>
          <w:szCs w:val="28"/>
        </w:rPr>
        <w:t>X</w:t>
      </w:r>
      <w:r w:rsidRPr="00644AC3">
        <w:rPr>
          <w:sz w:val="28"/>
          <w:szCs w:val="28"/>
        </w:rPr>
        <w:t xml:space="preserve"> и </w:t>
      </w:r>
      <w:r w:rsidRPr="00644AC3">
        <w:rPr>
          <w:b/>
          <w:i/>
          <w:sz w:val="28"/>
          <w:szCs w:val="28"/>
        </w:rPr>
        <w:t>Y</w:t>
      </w:r>
      <w:r w:rsidRPr="00644AC3">
        <w:rPr>
          <w:sz w:val="28"/>
          <w:szCs w:val="28"/>
        </w:rPr>
        <w:t xml:space="preserve"> можно определить следующим образом:</w:t>
      </w:r>
    </w:p>
    <w:p w:rsidR="00752A5C" w:rsidRPr="00644AC3" w:rsidRDefault="00CC2AE0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25pt;height:42pt" fillcolor="window">
            <v:imagedata r:id="rId5" o:title=""/>
          </v:shape>
        </w:pict>
      </w:r>
      <w:r w:rsidR="00752A5C" w:rsidRPr="00644AC3">
        <w:rPr>
          <w:noProof/>
          <w:sz w:val="28"/>
          <w:szCs w:val="28"/>
        </w:rPr>
        <w:t>,</w:t>
      </w:r>
      <w:r w:rsidR="00C8684B">
        <w:rPr>
          <w:noProof/>
          <w:sz w:val="28"/>
          <w:szCs w:val="28"/>
        </w:rPr>
        <w:t xml:space="preserve"> </w:t>
      </w:r>
      <w:r w:rsidR="00752A5C" w:rsidRPr="00644AC3">
        <w:rPr>
          <w:noProof/>
          <w:sz w:val="28"/>
          <w:szCs w:val="28"/>
        </w:rPr>
        <w:t>(1)</w:t>
      </w:r>
    </w:p>
    <w:p w:rsid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где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P(x</w:t>
      </w:r>
      <w:r w:rsidRPr="00644AC3">
        <w:rPr>
          <w:b/>
          <w:i/>
          <w:sz w:val="28"/>
          <w:szCs w:val="28"/>
          <w:vertAlign w:val="subscript"/>
        </w:rPr>
        <w:t>i</w:t>
      </w:r>
      <w:r w:rsidRPr="00644AC3">
        <w:rPr>
          <w:b/>
          <w:i/>
          <w:sz w:val="28"/>
          <w:szCs w:val="28"/>
        </w:rPr>
        <w:t>,y</w:t>
      </w:r>
      <w:r w:rsidRPr="00644AC3">
        <w:rPr>
          <w:b/>
          <w:i/>
          <w:sz w:val="28"/>
          <w:szCs w:val="28"/>
          <w:vertAlign w:val="subscript"/>
        </w:rPr>
        <w:t>j</w:t>
      </w:r>
      <w:r w:rsidRPr="00644AC3">
        <w:rPr>
          <w:b/>
          <w:i/>
          <w:sz w:val="28"/>
          <w:szCs w:val="28"/>
        </w:rPr>
        <w:t xml:space="preserve"> )</w:t>
      </w:r>
      <w:r w:rsidRPr="00644AC3">
        <w:rPr>
          <w:sz w:val="28"/>
          <w:szCs w:val="28"/>
        </w:rPr>
        <w:t xml:space="preserve"> - вероятность совместного появления сообщений </w:t>
      </w:r>
      <w:r w:rsidRPr="00644AC3">
        <w:rPr>
          <w:b/>
          <w:i/>
          <w:sz w:val="28"/>
          <w:szCs w:val="28"/>
        </w:rPr>
        <w:t>x</w:t>
      </w:r>
      <w:r w:rsidRPr="00644AC3">
        <w:rPr>
          <w:b/>
          <w:i/>
          <w:sz w:val="28"/>
          <w:szCs w:val="28"/>
          <w:vertAlign w:val="subscript"/>
        </w:rPr>
        <w:t>i</w:t>
      </w:r>
      <w:r w:rsidRPr="00644AC3">
        <w:rPr>
          <w:sz w:val="28"/>
          <w:szCs w:val="28"/>
        </w:rPr>
        <w:t xml:space="preserve"> и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y</w:t>
      </w:r>
      <w:r w:rsidRPr="00644AC3">
        <w:rPr>
          <w:b/>
          <w:i/>
          <w:sz w:val="28"/>
          <w:szCs w:val="28"/>
          <w:vertAlign w:val="subscript"/>
        </w:rPr>
        <w:t>j</w:t>
      </w:r>
      <w:r w:rsidRPr="00644AC3">
        <w:rPr>
          <w:b/>
          <w:i/>
          <w:sz w:val="28"/>
          <w:szCs w:val="28"/>
        </w:rPr>
        <w:t xml:space="preserve"> .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Поскольку совместная вероятность </w:t>
      </w:r>
      <w:r w:rsidRPr="00644AC3">
        <w:rPr>
          <w:b/>
          <w:i/>
          <w:sz w:val="28"/>
          <w:szCs w:val="28"/>
        </w:rPr>
        <w:t>P(x</w:t>
      </w:r>
      <w:r w:rsidRPr="00644AC3">
        <w:rPr>
          <w:b/>
          <w:i/>
          <w:sz w:val="28"/>
          <w:szCs w:val="28"/>
          <w:vertAlign w:val="subscript"/>
        </w:rPr>
        <w:t>i</w:t>
      </w:r>
      <w:r w:rsidRPr="00644AC3">
        <w:rPr>
          <w:b/>
          <w:i/>
          <w:sz w:val="28"/>
          <w:szCs w:val="28"/>
        </w:rPr>
        <w:t>,y</w:t>
      </w:r>
      <w:r w:rsidRPr="00644AC3">
        <w:rPr>
          <w:b/>
          <w:i/>
          <w:sz w:val="28"/>
          <w:szCs w:val="28"/>
          <w:vertAlign w:val="subscript"/>
        </w:rPr>
        <w:t>j</w:t>
      </w:r>
      <w:r w:rsidRPr="00644AC3">
        <w:rPr>
          <w:b/>
          <w:i/>
          <w:sz w:val="28"/>
          <w:szCs w:val="28"/>
        </w:rPr>
        <w:t xml:space="preserve"> )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по формуле Байеса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определяется как</w:t>
      </w:r>
    </w:p>
    <w:p w:rsidR="00752A5C" w:rsidRPr="00644AC3" w:rsidRDefault="00CC2AE0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_x0000_i1026" type="#_x0000_t75" style="width:285pt;height:18pt" fillcolor="window">
            <v:imagedata r:id="rId6" o:title=""/>
          </v:shape>
        </w:pict>
      </w:r>
      <w:r w:rsidR="00752A5C" w:rsidRPr="00644AC3">
        <w:rPr>
          <w:noProof/>
          <w:sz w:val="28"/>
          <w:szCs w:val="28"/>
        </w:rPr>
        <w:t>,</w:t>
      </w:r>
      <w:r w:rsidR="009028D8">
        <w:rPr>
          <w:noProof/>
          <w:sz w:val="28"/>
          <w:szCs w:val="28"/>
        </w:rPr>
        <w:t xml:space="preserve"> </w:t>
      </w:r>
      <w:r w:rsidR="00752A5C" w:rsidRPr="00644AC3">
        <w:rPr>
          <w:noProof/>
          <w:sz w:val="28"/>
          <w:szCs w:val="28"/>
        </w:rPr>
        <w:tab/>
      </w:r>
      <w:r w:rsidR="00644AC3">
        <w:rPr>
          <w:noProof/>
          <w:sz w:val="28"/>
          <w:szCs w:val="28"/>
        </w:rPr>
        <w:t xml:space="preserve"> </w:t>
      </w:r>
      <w:r w:rsidR="00752A5C" w:rsidRPr="00644AC3">
        <w:rPr>
          <w:noProof/>
          <w:sz w:val="28"/>
          <w:szCs w:val="28"/>
        </w:rPr>
        <w:tab/>
      </w:r>
      <w:r w:rsidR="00644AC3">
        <w:rPr>
          <w:noProof/>
          <w:sz w:val="28"/>
          <w:szCs w:val="28"/>
        </w:rPr>
        <w:t xml:space="preserve"> </w:t>
      </w:r>
      <w:r w:rsidR="00752A5C" w:rsidRPr="00644AC3">
        <w:rPr>
          <w:noProof/>
          <w:sz w:val="28"/>
          <w:szCs w:val="28"/>
        </w:rPr>
        <w:t>(2)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то выражение для совместной энтропии можно записать в следующем виде:</w:t>
      </w:r>
    </w:p>
    <w:p w:rsidR="00752A5C" w:rsidRPr="00644AC3" w:rsidRDefault="00CC2AE0" w:rsidP="00493877">
      <w:pPr>
        <w:spacing w:before="0" w:after="0" w:line="360" w:lineRule="auto"/>
        <w:jc w:val="both"/>
        <w:rPr>
          <w:sz w:val="28"/>
          <w:szCs w:val="28"/>
        </w:rPr>
      </w:pPr>
      <w:r>
        <w:rPr>
          <w:noProof/>
          <w:position w:val="-78"/>
          <w:sz w:val="28"/>
          <w:szCs w:val="28"/>
        </w:rPr>
        <w:pict>
          <v:shape id="_x0000_i1027" type="#_x0000_t75" style="width:459pt;height:84.75pt" fillcolor="window">
            <v:imagedata r:id="rId7" o:title=""/>
          </v:shape>
        </w:pict>
      </w:r>
      <w:r w:rsidR="00752A5C" w:rsidRPr="00644AC3">
        <w:rPr>
          <w:noProof/>
          <w:sz w:val="28"/>
          <w:szCs w:val="28"/>
        </w:rPr>
        <w:t xml:space="preserve"> (3)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Так как передаче сообщения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x</w:t>
      </w:r>
      <w:r w:rsidRPr="00644AC3">
        <w:rPr>
          <w:b/>
          <w:i/>
          <w:sz w:val="28"/>
          <w:szCs w:val="28"/>
          <w:vertAlign w:val="subscript"/>
        </w:rPr>
        <w:t>i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обязательно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соответствует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передача одного из сообщений (любого) из ансамбля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 xml:space="preserve">Y </w:t>
      </w:r>
      <w:r w:rsidRPr="00644AC3">
        <w:rPr>
          <w:sz w:val="28"/>
          <w:szCs w:val="28"/>
        </w:rPr>
        <w:t>, то</w:t>
      </w:r>
    </w:p>
    <w:p w:rsidR="00752A5C" w:rsidRPr="00644AC3" w:rsidRDefault="00CC2AE0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36"/>
          <w:sz w:val="28"/>
          <w:szCs w:val="28"/>
        </w:rPr>
        <w:pict>
          <v:shape id="_x0000_i1028" type="#_x0000_t75" style="width:96pt;height:42pt" fillcolor="window">
            <v:imagedata r:id="rId8" o:title=""/>
          </v:shape>
        </w:pict>
      </w:r>
      <w:r w:rsidR="00C8684B">
        <w:rPr>
          <w:noProof/>
          <w:sz w:val="28"/>
          <w:szCs w:val="28"/>
        </w:rPr>
        <w:t xml:space="preserve">  </w:t>
      </w:r>
      <w:r w:rsidR="00752A5C" w:rsidRPr="00644AC3">
        <w:rPr>
          <w:noProof/>
          <w:sz w:val="28"/>
          <w:szCs w:val="28"/>
        </w:rPr>
        <w:t>(4)</w:t>
      </w:r>
    </w:p>
    <w:p w:rsidR="00752A5C" w:rsidRPr="00644AC3" w:rsidRDefault="00752A5C" w:rsidP="00644AC3">
      <w:pPr>
        <w:spacing w:before="0" w:after="0" w:line="360" w:lineRule="auto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и совместная энтропия </w:t>
      </w:r>
      <w:r w:rsidRPr="00644AC3">
        <w:rPr>
          <w:b/>
          <w:i/>
          <w:sz w:val="28"/>
          <w:szCs w:val="28"/>
        </w:rPr>
        <w:t>H(X,Y)</w:t>
      </w:r>
      <w:r w:rsidRPr="00644AC3">
        <w:rPr>
          <w:sz w:val="28"/>
          <w:szCs w:val="28"/>
        </w:rPr>
        <w:t xml:space="preserve"> определится как</w:t>
      </w:r>
    </w:p>
    <w:p w:rsidR="00752A5C" w:rsidRPr="00644AC3" w:rsidRDefault="00CC2AE0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36"/>
          <w:sz w:val="28"/>
          <w:szCs w:val="28"/>
        </w:rPr>
        <w:pict>
          <v:shape id="_x0000_i1029" type="#_x0000_t75" style="width:433.5pt;height:43.5pt" fillcolor="window">
            <v:imagedata r:id="rId9" o:title=""/>
          </v:shape>
        </w:pict>
      </w:r>
      <w:r>
        <w:rPr>
          <w:position w:val="-32"/>
          <w:sz w:val="28"/>
          <w:szCs w:val="28"/>
          <w:lang w:val="en-US"/>
        </w:rPr>
        <w:pict>
          <v:shape id="_x0000_i1030" type="#_x0000_t75" style="width:186pt;height:39.75pt">
            <v:imagedata r:id="rId10" o:title=""/>
          </v:shape>
        </w:pict>
      </w:r>
      <w:r w:rsidR="00752A5C" w:rsidRPr="00644AC3">
        <w:rPr>
          <w:sz w:val="28"/>
          <w:szCs w:val="28"/>
        </w:rPr>
        <w:t>,</w:t>
      </w:r>
      <w:r w:rsidR="00752A5C" w:rsidRPr="00644AC3">
        <w:rPr>
          <w:sz w:val="28"/>
          <w:szCs w:val="28"/>
        </w:rPr>
        <w:tab/>
      </w:r>
      <w:r w:rsidR="00752A5C" w:rsidRPr="00644AC3">
        <w:rPr>
          <w:sz w:val="28"/>
          <w:szCs w:val="28"/>
        </w:rPr>
        <w:tab/>
      </w:r>
      <w:r w:rsidR="00752A5C" w:rsidRPr="00644AC3">
        <w:rPr>
          <w:sz w:val="28"/>
          <w:szCs w:val="28"/>
        </w:rPr>
        <w:tab/>
      </w:r>
      <w:r w:rsidR="00752A5C" w:rsidRPr="00644AC3">
        <w:rPr>
          <w:sz w:val="28"/>
          <w:szCs w:val="28"/>
        </w:rPr>
        <w:tab/>
      </w:r>
      <w:r w:rsidR="00F06624">
        <w:rPr>
          <w:sz w:val="28"/>
          <w:szCs w:val="28"/>
        </w:rPr>
        <w:t xml:space="preserve"> </w:t>
      </w:r>
      <w:r w:rsidR="00752A5C" w:rsidRPr="00644AC3">
        <w:rPr>
          <w:noProof/>
          <w:sz w:val="28"/>
          <w:szCs w:val="28"/>
        </w:rPr>
        <w:t>(5)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где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H ( Y/x</w:t>
      </w:r>
      <w:r w:rsidRPr="00644AC3">
        <w:rPr>
          <w:b/>
          <w:i/>
          <w:sz w:val="28"/>
          <w:szCs w:val="28"/>
          <w:vertAlign w:val="subscript"/>
        </w:rPr>
        <w:t xml:space="preserve">i </w:t>
      </w:r>
      <w:r w:rsidRPr="00644AC3">
        <w:rPr>
          <w:b/>
          <w:i/>
          <w:sz w:val="28"/>
          <w:szCs w:val="28"/>
        </w:rPr>
        <w:t xml:space="preserve">) </w:t>
      </w:r>
      <w:r w:rsidRPr="00644AC3">
        <w:rPr>
          <w:sz w:val="28"/>
          <w:szCs w:val="28"/>
        </w:rPr>
        <w:t>-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так называемая частная условная энтропия, отражающая энтропию сообщения </w:t>
      </w:r>
      <w:r w:rsidRPr="00644AC3">
        <w:rPr>
          <w:b/>
          <w:i/>
          <w:sz w:val="28"/>
          <w:szCs w:val="28"/>
        </w:rPr>
        <w:t xml:space="preserve">Y </w:t>
      </w:r>
      <w:r w:rsidRPr="00644AC3">
        <w:rPr>
          <w:sz w:val="28"/>
          <w:szCs w:val="28"/>
        </w:rPr>
        <w:t xml:space="preserve">при условии, что имело место сообщение </w:t>
      </w:r>
      <w:r w:rsidRPr="00644AC3">
        <w:rPr>
          <w:b/>
          <w:i/>
          <w:sz w:val="28"/>
          <w:szCs w:val="28"/>
        </w:rPr>
        <w:t>x</w:t>
      </w:r>
      <w:r w:rsidRPr="00644AC3">
        <w:rPr>
          <w:b/>
          <w:i/>
          <w:sz w:val="28"/>
          <w:szCs w:val="28"/>
          <w:vertAlign w:val="subscript"/>
        </w:rPr>
        <w:t>i</w:t>
      </w:r>
      <w:r w:rsidRPr="00644AC3">
        <w:rPr>
          <w:sz w:val="28"/>
          <w:szCs w:val="28"/>
        </w:rPr>
        <w:t>.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Второе слагаемое в последнем выражении представляет собой усреднение </w:t>
      </w:r>
      <w:r w:rsidRPr="00644AC3">
        <w:rPr>
          <w:b/>
          <w:i/>
          <w:sz w:val="28"/>
          <w:szCs w:val="28"/>
        </w:rPr>
        <w:t>H ( Y/x</w:t>
      </w:r>
      <w:r w:rsidRPr="00644AC3">
        <w:rPr>
          <w:b/>
          <w:i/>
          <w:sz w:val="28"/>
          <w:szCs w:val="28"/>
          <w:vertAlign w:val="subscript"/>
        </w:rPr>
        <w:t>i</w:t>
      </w:r>
      <w:r w:rsidRPr="00644AC3">
        <w:rPr>
          <w:b/>
          <w:i/>
          <w:sz w:val="28"/>
          <w:szCs w:val="28"/>
        </w:rPr>
        <w:t xml:space="preserve"> )</w:t>
      </w:r>
      <w:r w:rsidRPr="00644AC3">
        <w:rPr>
          <w:sz w:val="28"/>
          <w:szCs w:val="28"/>
        </w:rPr>
        <w:t xml:space="preserve"> по всем сообщениям </w:t>
      </w:r>
      <w:r w:rsidRPr="00644AC3">
        <w:rPr>
          <w:b/>
          <w:i/>
          <w:sz w:val="28"/>
          <w:szCs w:val="28"/>
        </w:rPr>
        <w:t>x</w:t>
      </w:r>
      <w:r w:rsidRPr="00644AC3">
        <w:rPr>
          <w:b/>
          <w:i/>
          <w:sz w:val="28"/>
          <w:szCs w:val="28"/>
          <w:vertAlign w:val="subscript"/>
        </w:rPr>
        <w:t xml:space="preserve">i </w:t>
      </w:r>
      <w:r w:rsidRPr="00644AC3">
        <w:rPr>
          <w:sz w:val="28"/>
          <w:szCs w:val="28"/>
        </w:rPr>
        <w:t xml:space="preserve">и называется </w:t>
      </w:r>
      <w:r w:rsidRPr="00644AC3">
        <w:rPr>
          <w:i/>
          <w:sz w:val="28"/>
          <w:szCs w:val="28"/>
        </w:rPr>
        <w:t>средней условной энтропией источника Y при условии</w:t>
      </w:r>
      <w:r w:rsidRPr="00644AC3">
        <w:rPr>
          <w:sz w:val="28"/>
          <w:szCs w:val="28"/>
        </w:rPr>
        <w:t xml:space="preserve"> </w:t>
      </w:r>
      <w:r w:rsidRPr="00644AC3">
        <w:rPr>
          <w:i/>
          <w:sz w:val="28"/>
          <w:szCs w:val="28"/>
        </w:rPr>
        <w:t>передачи сообщения</w:t>
      </w:r>
      <w:r w:rsidRP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X</w:t>
      </w:r>
      <w:r w:rsidRPr="00644AC3">
        <w:rPr>
          <w:sz w:val="28"/>
          <w:szCs w:val="28"/>
        </w:rPr>
        <w:t>.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 окончательно: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644AC3">
        <w:rPr>
          <w:b/>
          <w:i/>
          <w:sz w:val="28"/>
          <w:szCs w:val="28"/>
        </w:rPr>
        <w:t>H (X,Y )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=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H (X)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+ H (Y/X) .</w:t>
      </w:r>
      <w:r w:rsidRPr="00644AC3">
        <w:rPr>
          <w:b/>
          <w:i/>
          <w:sz w:val="28"/>
          <w:szCs w:val="28"/>
        </w:rPr>
        <w:tab/>
      </w:r>
      <w:r w:rsidRPr="00644AC3">
        <w:rPr>
          <w:b/>
          <w:i/>
          <w:sz w:val="28"/>
          <w:szCs w:val="28"/>
        </w:rPr>
        <w:tab/>
      </w:r>
      <w:r w:rsidRPr="00644AC3">
        <w:rPr>
          <w:b/>
          <w:i/>
          <w:sz w:val="28"/>
          <w:szCs w:val="28"/>
        </w:rPr>
        <w:tab/>
      </w:r>
      <w:r w:rsidR="00C8684B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(6)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Таким образом, </w:t>
      </w:r>
      <w:r w:rsidRPr="00644AC3">
        <w:rPr>
          <w:i/>
          <w:sz w:val="28"/>
          <w:szCs w:val="28"/>
        </w:rPr>
        <w:t>совместная энтропия двух сообщений равна сумме безусловной энтропии одного из них и условной энтропии второго</w:t>
      </w:r>
      <w:r w:rsidRPr="00644AC3">
        <w:rPr>
          <w:sz w:val="28"/>
          <w:szCs w:val="28"/>
        </w:rPr>
        <w:t>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Можно отметить следующие основные свойства энтропии сложных сообщений: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1.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При </w:t>
      </w:r>
      <w:r w:rsidRPr="00644AC3">
        <w:rPr>
          <w:i/>
          <w:sz w:val="28"/>
          <w:szCs w:val="28"/>
        </w:rPr>
        <w:t>статистически независимых</w:t>
      </w:r>
      <w:r w:rsidRPr="00644AC3">
        <w:rPr>
          <w:sz w:val="28"/>
          <w:szCs w:val="28"/>
        </w:rPr>
        <w:t xml:space="preserve"> сообщениях </w:t>
      </w:r>
      <w:r w:rsidRPr="00644AC3">
        <w:rPr>
          <w:b/>
          <w:i/>
          <w:sz w:val="28"/>
          <w:szCs w:val="28"/>
        </w:rPr>
        <w:t>X</w:t>
      </w:r>
      <w:r w:rsidRPr="00644AC3">
        <w:rPr>
          <w:sz w:val="28"/>
          <w:szCs w:val="28"/>
        </w:rPr>
        <w:t xml:space="preserve"> и </w:t>
      </w:r>
      <w:r w:rsidRPr="00644AC3">
        <w:rPr>
          <w:b/>
          <w:i/>
          <w:sz w:val="28"/>
          <w:szCs w:val="28"/>
        </w:rPr>
        <w:t>Y</w:t>
      </w:r>
      <w:r w:rsidRPr="00644AC3">
        <w:rPr>
          <w:sz w:val="28"/>
          <w:szCs w:val="28"/>
        </w:rPr>
        <w:t xml:space="preserve"> совместная энтропия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равна </w:t>
      </w:r>
      <w:r w:rsidRPr="00644AC3">
        <w:rPr>
          <w:i/>
          <w:sz w:val="28"/>
          <w:szCs w:val="28"/>
        </w:rPr>
        <w:t>сумме энтропий</w:t>
      </w:r>
      <w:r w:rsidRPr="00644AC3">
        <w:rPr>
          <w:sz w:val="28"/>
          <w:szCs w:val="28"/>
        </w:rPr>
        <w:t xml:space="preserve"> каждого из источников:</w:t>
      </w:r>
    </w:p>
    <w:p w:rsidR="00752A5C" w:rsidRPr="00644AC3" w:rsidRDefault="00752A5C" w:rsidP="00644AC3">
      <w:pPr>
        <w:tabs>
          <w:tab w:val="left" w:pos="8222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i/>
          <w:sz w:val="28"/>
          <w:szCs w:val="28"/>
        </w:rPr>
        <w:t>H (X,Y) = H (X) + H (Y) ,</w:t>
      </w:r>
      <w:r w:rsidR="00C8684B">
        <w:rPr>
          <w:sz w:val="28"/>
          <w:szCs w:val="28"/>
        </w:rPr>
        <w:t xml:space="preserve">  </w:t>
      </w:r>
      <w:r w:rsidRPr="00644AC3">
        <w:rPr>
          <w:sz w:val="28"/>
          <w:szCs w:val="28"/>
        </w:rPr>
        <w:t>(7)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так как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H (Y/X) = H (Y).</w:t>
      </w:r>
      <w:r w:rsidRPr="00644AC3">
        <w:rPr>
          <w:b/>
          <w:i/>
          <w:sz w:val="28"/>
          <w:szCs w:val="28"/>
        </w:rPr>
        <w:tab/>
      </w:r>
      <w:r w:rsidRPr="00644AC3">
        <w:rPr>
          <w:b/>
          <w:i/>
          <w:sz w:val="28"/>
          <w:szCs w:val="28"/>
        </w:rPr>
        <w:tab/>
      </w:r>
      <w:r w:rsidRPr="00644AC3">
        <w:rPr>
          <w:b/>
          <w:i/>
          <w:sz w:val="28"/>
          <w:szCs w:val="28"/>
        </w:rPr>
        <w:tab/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2.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При </w:t>
      </w:r>
      <w:r w:rsidRPr="00644AC3">
        <w:rPr>
          <w:i/>
          <w:sz w:val="28"/>
          <w:szCs w:val="28"/>
        </w:rPr>
        <w:t>полной статистической зависимости</w:t>
      </w:r>
      <w:r w:rsidRPr="00644AC3">
        <w:rPr>
          <w:sz w:val="28"/>
          <w:szCs w:val="28"/>
        </w:rPr>
        <w:t xml:space="preserve"> сообщений </w:t>
      </w:r>
      <w:r w:rsidRPr="00644AC3">
        <w:rPr>
          <w:b/>
          <w:i/>
          <w:sz w:val="28"/>
          <w:szCs w:val="28"/>
        </w:rPr>
        <w:t>X</w:t>
      </w:r>
      <w:r w:rsidRPr="00644AC3">
        <w:rPr>
          <w:sz w:val="28"/>
          <w:szCs w:val="28"/>
        </w:rPr>
        <w:t xml:space="preserve"> и </w:t>
      </w:r>
      <w:r w:rsidRPr="00644AC3">
        <w:rPr>
          <w:b/>
          <w:i/>
          <w:sz w:val="28"/>
          <w:szCs w:val="28"/>
        </w:rPr>
        <w:t>Y</w:t>
      </w:r>
      <w:r w:rsidRPr="00644AC3">
        <w:rPr>
          <w:sz w:val="28"/>
          <w:szCs w:val="28"/>
        </w:rPr>
        <w:t xml:space="preserve"> совместная энтропия равна </w:t>
      </w:r>
      <w:r w:rsidRPr="00644AC3">
        <w:rPr>
          <w:i/>
          <w:sz w:val="28"/>
          <w:szCs w:val="28"/>
        </w:rPr>
        <w:t>безусловной энтропии одного</w:t>
      </w:r>
      <w:r w:rsidRPr="00644AC3">
        <w:rPr>
          <w:sz w:val="28"/>
          <w:szCs w:val="28"/>
        </w:rPr>
        <w:t xml:space="preserve"> из сообщений. Второе сообщение при этом информации не добавляет. Действительно, при полной статистической зависимости сообщений условные вероятности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P(y</w:t>
      </w:r>
      <w:r w:rsidRPr="00644AC3">
        <w:rPr>
          <w:b/>
          <w:i/>
          <w:sz w:val="28"/>
          <w:szCs w:val="28"/>
          <w:vertAlign w:val="subscript"/>
        </w:rPr>
        <w:t>j</w:t>
      </w:r>
      <w:r w:rsidRPr="00644AC3">
        <w:rPr>
          <w:b/>
          <w:i/>
          <w:sz w:val="28"/>
          <w:szCs w:val="28"/>
        </w:rPr>
        <w:t>/x</w:t>
      </w:r>
      <w:r w:rsidRPr="00644AC3">
        <w:rPr>
          <w:b/>
          <w:i/>
          <w:sz w:val="28"/>
          <w:szCs w:val="28"/>
          <w:vertAlign w:val="subscript"/>
        </w:rPr>
        <w:t>i</w:t>
      </w:r>
      <w:r w:rsidRPr="00644AC3">
        <w:rPr>
          <w:b/>
          <w:i/>
          <w:sz w:val="28"/>
          <w:szCs w:val="28"/>
        </w:rPr>
        <w:t>)</w:t>
      </w:r>
      <w:r w:rsidRPr="00644AC3">
        <w:rPr>
          <w:sz w:val="28"/>
          <w:szCs w:val="28"/>
        </w:rPr>
        <w:t xml:space="preserve"> и </w:t>
      </w:r>
      <w:r w:rsidRPr="00644AC3">
        <w:rPr>
          <w:b/>
          <w:i/>
          <w:sz w:val="28"/>
          <w:szCs w:val="28"/>
        </w:rPr>
        <w:t>P(x</w:t>
      </w:r>
      <w:r w:rsidRPr="00644AC3">
        <w:rPr>
          <w:b/>
          <w:i/>
          <w:sz w:val="28"/>
          <w:szCs w:val="28"/>
          <w:vertAlign w:val="subscript"/>
        </w:rPr>
        <w:t>i</w:t>
      </w:r>
      <w:r w:rsidRPr="00644AC3">
        <w:rPr>
          <w:b/>
          <w:i/>
          <w:sz w:val="28"/>
          <w:szCs w:val="28"/>
        </w:rPr>
        <w:t>/y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j)</w:t>
      </w:r>
      <w:r w:rsidRPr="00644AC3">
        <w:rPr>
          <w:sz w:val="28"/>
          <w:szCs w:val="28"/>
        </w:rPr>
        <w:t xml:space="preserve"> равны или нулю, или 1, тогда</w:t>
      </w:r>
      <w:r w:rsidR="00644AC3">
        <w:rPr>
          <w:sz w:val="28"/>
          <w:szCs w:val="28"/>
        </w:rPr>
        <w:t xml:space="preserve">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644AC3">
        <w:rPr>
          <w:b/>
          <w:i/>
          <w:sz w:val="28"/>
          <w:szCs w:val="28"/>
          <w:lang w:val="en-US"/>
        </w:rPr>
        <w:t>P(x</w:t>
      </w:r>
      <w:r w:rsidRPr="00644AC3">
        <w:rPr>
          <w:b/>
          <w:i/>
          <w:sz w:val="28"/>
          <w:szCs w:val="28"/>
          <w:vertAlign w:val="subscript"/>
          <w:lang w:val="en-US"/>
        </w:rPr>
        <w:t xml:space="preserve">i </w:t>
      </w:r>
      <w:r w:rsidRPr="00644AC3">
        <w:rPr>
          <w:b/>
          <w:i/>
          <w:sz w:val="28"/>
          <w:szCs w:val="28"/>
          <w:lang w:val="en-US"/>
        </w:rPr>
        <w:t>/y</w:t>
      </w:r>
      <w:r w:rsidRPr="00644AC3">
        <w:rPr>
          <w:b/>
          <w:i/>
          <w:sz w:val="28"/>
          <w:szCs w:val="28"/>
          <w:vertAlign w:val="subscript"/>
          <w:lang w:val="en-US"/>
        </w:rPr>
        <w:t xml:space="preserve">j </w:t>
      </w:r>
      <w:r w:rsidRPr="00644AC3">
        <w:rPr>
          <w:b/>
          <w:i/>
          <w:sz w:val="28"/>
          <w:szCs w:val="28"/>
          <w:lang w:val="en-US"/>
        </w:rPr>
        <w:t>)*log P(x</w:t>
      </w:r>
      <w:r w:rsidRPr="00644AC3">
        <w:rPr>
          <w:b/>
          <w:i/>
          <w:sz w:val="28"/>
          <w:szCs w:val="28"/>
          <w:vertAlign w:val="subscript"/>
          <w:lang w:val="en-US"/>
        </w:rPr>
        <w:t xml:space="preserve">i </w:t>
      </w:r>
      <w:r w:rsidRPr="00644AC3">
        <w:rPr>
          <w:b/>
          <w:i/>
          <w:sz w:val="28"/>
          <w:szCs w:val="28"/>
          <w:lang w:val="en-US"/>
        </w:rPr>
        <w:t>/y</w:t>
      </w:r>
      <w:r w:rsidRPr="00644AC3">
        <w:rPr>
          <w:b/>
          <w:i/>
          <w:sz w:val="28"/>
          <w:szCs w:val="28"/>
          <w:vertAlign w:val="subscript"/>
          <w:lang w:val="en-US"/>
        </w:rPr>
        <w:t>j</w:t>
      </w:r>
      <w:r w:rsidRPr="00644AC3">
        <w:rPr>
          <w:b/>
          <w:i/>
          <w:sz w:val="28"/>
          <w:szCs w:val="28"/>
          <w:lang w:val="en-US"/>
        </w:rPr>
        <w:t xml:space="preserve"> ) =</w:t>
      </w:r>
      <w:r w:rsidR="00644AC3">
        <w:rPr>
          <w:b/>
          <w:i/>
          <w:sz w:val="28"/>
          <w:szCs w:val="28"/>
          <w:lang w:val="en-US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P(y</w:t>
      </w:r>
      <w:r w:rsidRPr="00644AC3">
        <w:rPr>
          <w:b/>
          <w:i/>
          <w:sz w:val="28"/>
          <w:szCs w:val="28"/>
          <w:vertAlign w:val="subscript"/>
          <w:lang w:val="en-US"/>
        </w:rPr>
        <w:t>j</w:t>
      </w:r>
      <w:r w:rsidRPr="00644AC3">
        <w:rPr>
          <w:b/>
          <w:i/>
          <w:sz w:val="28"/>
          <w:szCs w:val="28"/>
          <w:lang w:val="en-US"/>
        </w:rPr>
        <w:t xml:space="preserve"> /x</w:t>
      </w:r>
      <w:r w:rsidRPr="00644AC3">
        <w:rPr>
          <w:b/>
          <w:i/>
          <w:sz w:val="28"/>
          <w:szCs w:val="28"/>
          <w:vertAlign w:val="subscript"/>
          <w:lang w:val="en-US"/>
        </w:rPr>
        <w:t>i</w:t>
      </w:r>
      <w:r w:rsidRPr="00644AC3">
        <w:rPr>
          <w:b/>
          <w:i/>
          <w:sz w:val="28"/>
          <w:szCs w:val="28"/>
          <w:lang w:val="en-US"/>
        </w:rPr>
        <w:t xml:space="preserve"> )*log P(y</w:t>
      </w:r>
      <w:r w:rsidRPr="00644AC3">
        <w:rPr>
          <w:b/>
          <w:i/>
          <w:sz w:val="28"/>
          <w:szCs w:val="28"/>
          <w:vertAlign w:val="subscript"/>
          <w:lang w:val="en-US"/>
        </w:rPr>
        <w:t xml:space="preserve">j </w:t>
      </w:r>
      <w:r w:rsidRPr="00644AC3">
        <w:rPr>
          <w:b/>
          <w:i/>
          <w:sz w:val="28"/>
          <w:szCs w:val="28"/>
          <w:lang w:val="en-US"/>
        </w:rPr>
        <w:t>/x</w:t>
      </w:r>
      <w:r w:rsidRPr="00644AC3">
        <w:rPr>
          <w:b/>
          <w:i/>
          <w:sz w:val="28"/>
          <w:szCs w:val="28"/>
          <w:vertAlign w:val="subscript"/>
          <w:lang w:val="en-US"/>
        </w:rPr>
        <w:t>i</w:t>
      </w:r>
      <w:r w:rsidRPr="00644AC3">
        <w:rPr>
          <w:b/>
          <w:i/>
          <w:sz w:val="28"/>
          <w:szCs w:val="28"/>
          <w:lang w:val="en-US"/>
        </w:rPr>
        <w:t xml:space="preserve"> ) = 0</w:t>
      </w:r>
      <w:r w:rsidRPr="00644AC3">
        <w:rPr>
          <w:b/>
          <w:i/>
          <w:sz w:val="28"/>
          <w:szCs w:val="28"/>
          <w:lang w:val="en-US"/>
        </w:rPr>
        <w:tab/>
      </w:r>
      <w:r w:rsidRPr="00644AC3">
        <w:rPr>
          <w:b/>
          <w:i/>
          <w:sz w:val="28"/>
          <w:szCs w:val="28"/>
          <w:lang w:val="en-US"/>
        </w:rPr>
        <w:tab/>
      </w:r>
      <w:r w:rsidR="009028D8">
        <w:rPr>
          <w:b/>
          <w:i/>
          <w:sz w:val="28"/>
          <w:szCs w:val="28"/>
          <w:lang w:val="en-US"/>
        </w:rPr>
        <w:t xml:space="preserve"> </w:t>
      </w:r>
      <w:r w:rsidRPr="00644AC3">
        <w:rPr>
          <w:sz w:val="28"/>
          <w:szCs w:val="28"/>
          <w:lang w:val="en-US"/>
        </w:rPr>
        <w:t>(8)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644AC3">
        <w:rPr>
          <w:sz w:val="28"/>
          <w:szCs w:val="28"/>
        </w:rPr>
        <w:t>и, следовательно,</w:t>
      </w:r>
      <w:r w:rsidR="007D7D84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H (X,Y)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= H (X)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= H (Y).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3.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Условная энтропия изменяется в пределах</w:t>
      </w:r>
    </w:p>
    <w:p w:rsidR="00752A5C" w:rsidRPr="00644AC3" w:rsidRDefault="00752A5C" w:rsidP="00644AC3">
      <w:pPr>
        <w:tabs>
          <w:tab w:val="left" w:pos="8222"/>
        </w:tabs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644AC3">
        <w:rPr>
          <w:b/>
          <w:i/>
          <w:sz w:val="28"/>
          <w:szCs w:val="28"/>
        </w:rPr>
        <w:t>0 &lt;</w:t>
      </w:r>
      <w:r w:rsidR="007D7D84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H</w:t>
      </w:r>
      <w:r w:rsidRPr="00644AC3">
        <w:rPr>
          <w:b/>
          <w:i/>
          <w:sz w:val="28"/>
          <w:szCs w:val="28"/>
        </w:rPr>
        <w:t xml:space="preserve"> (</w:t>
      </w:r>
      <w:r w:rsidRPr="00644AC3">
        <w:rPr>
          <w:b/>
          <w:i/>
          <w:sz w:val="28"/>
          <w:szCs w:val="28"/>
          <w:lang w:val="en-US"/>
        </w:rPr>
        <w:t>Y</w:t>
      </w:r>
      <w:r w:rsidRPr="00644AC3">
        <w:rPr>
          <w:b/>
          <w:i/>
          <w:sz w:val="28"/>
          <w:szCs w:val="28"/>
        </w:rPr>
        <w:t xml:space="preserve"> /</w:t>
      </w:r>
      <w:r w:rsidRPr="00644AC3">
        <w:rPr>
          <w:b/>
          <w:i/>
          <w:sz w:val="28"/>
          <w:szCs w:val="28"/>
          <w:lang w:val="en-US"/>
        </w:rPr>
        <w:t>X</w:t>
      </w:r>
      <w:r w:rsidRPr="00644AC3">
        <w:rPr>
          <w:b/>
          <w:i/>
          <w:sz w:val="28"/>
          <w:szCs w:val="28"/>
        </w:rPr>
        <w:t xml:space="preserve"> )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&lt;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H</w:t>
      </w:r>
      <w:r w:rsidRPr="00644AC3">
        <w:rPr>
          <w:b/>
          <w:i/>
          <w:sz w:val="28"/>
          <w:szCs w:val="28"/>
        </w:rPr>
        <w:t xml:space="preserve"> (</w:t>
      </w:r>
      <w:r w:rsidRPr="00644AC3">
        <w:rPr>
          <w:b/>
          <w:i/>
          <w:sz w:val="28"/>
          <w:szCs w:val="28"/>
          <w:lang w:val="en-US"/>
        </w:rPr>
        <w:t>Y</w:t>
      </w:r>
      <w:r w:rsidRPr="00644AC3">
        <w:rPr>
          <w:b/>
          <w:i/>
          <w:sz w:val="28"/>
          <w:szCs w:val="28"/>
        </w:rPr>
        <w:t>).</w:t>
      </w:r>
      <w:r w:rsidRPr="00644AC3">
        <w:rPr>
          <w:b/>
          <w:i/>
          <w:sz w:val="28"/>
          <w:szCs w:val="28"/>
        </w:rPr>
        <w:tab/>
      </w:r>
      <w:r w:rsidRPr="00644AC3">
        <w:rPr>
          <w:sz w:val="28"/>
          <w:szCs w:val="28"/>
        </w:rPr>
        <w:t>(9)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4.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Для совместной энтропии двух источников всегда справедливо соотношение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644AC3">
        <w:rPr>
          <w:b/>
          <w:i/>
          <w:sz w:val="28"/>
          <w:szCs w:val="28"/>
          <w:lang w:val="en-US"/>
        </w:rPr>
        <w:t>H</w:t>
      </w:r>
      <w:r w:rsidRPr="00644AC3">
        <w:rPr>
          <w:b/>
          <w:i/>
          <w:sz w:val="28"/>
          <w:szCs w:val="28"/>
        </w:rPr>
        <w:t xml:space="preserve"> (</w:t>
      </w:r>
      <w:r w:rsidRPr="00644AC3">
        <w:rPr>
          <w:b/>
          <w:i/>
          <w:sz w:val="28"/>
          <w:szCs w:val="28"/>
          <w:lang w:val="en-US"/>
        </w:rPr>
        <w:t>X</w:t>
      </w:r>
      <w:r w:rsidRPr="00644AC3">
        <w:rPr>
          <w:b/>
          <w:i/>
          <w:sz w:val="28"/>
          <w:szCs w:val="28"/>
        </w:rPr>
        <w:t>,</w:t>
      </w:r>
      <w:r w:rsidRPr="00644AC3">
        <w:rPr>
          <w:b/>
          <w:i/>
          <w:sz w:val="28"/>
          <w:szCs w:val="28"/>
          <w:lang w:val="en-US"/>
        </w:rPr>
        <w:t>Y</w:t>
      </w:r>
      <w:r w:rsidRPr="00644AC3">
        <w:rPr>
          <w:b/>
          <w:i/>
          <w:sz w:val="28"/>
          <w:szCs w:val="28"/>
        </w:rPr>
        <w:t xml:space="preserve"> ) ≤ </w:t>
      </w:r>
      <w:r w:rsidRPr="00644AC3">
        <w:rPr>
          <w:b/>
          <w:i/>
          <w:sz w:val="28"/>
          <w:szCs w:val="28"/>
          <w:lang w:val="en-US"/>
        </w:rPr>
        <w:t>H</w:t>
      </w:r>
      <w:r w:rsidRPr="00644AC3">
        <w:rPr>
          <w:b/>
          <w:i/>
          <w:sz w:val="28"/>
          <w:szCs w:val="28"/>
        </w:rPr>
        <w:t xml:space="preserve"> (</w:t>
      </w:r>
      <w:r w:rsidRPr="00644AC3">
        <w:rPr>
          <w:b/>
          <w:i/>
          <w:sz w:val="28"/>
          <w:szCs w:val="28"/>
          <w:lang w:val="en-US"/>
        </w:rPr>
        <w:t>X</w:t>
      </w:r>
      <w:r w:rsidRPr="00644AC3">
        <w:rPr>
          <w:b/>
          <w:i/>
          <w:sz w:val="28"/>
          <w:szCs w:val="28"/>
        </w:rPr>
        <w:t xml:space="preserve">) + </w:t>
      </w:r>
      <w:r w:rsidRPr="00644AC3">
        <w:rPr>
          <w:b/>
          <w:i/>
          <w:sz w:val="28"/>
          <w:szCs w:val="28"/>
          <w:lang w:val="en-US"/>
        </w:rPr>
        <w:t>H</w:t>
      </w:r>
      <w:r w:rsidRPr="00644AC3">
        <w:rPr>
          <w:b/>
          <w:i/>
          <w:sz w:val="28"/>
          <w:szCs w:val="28"/>
        </w:rPr>
        <w:t xml:space="preserve"> (</w:t>
      </w:r>
      <w:r w:rsidRPr="00644AC3">
        <w:rPr>
          <w:b/>
          <w:i/>
          <w:sz w:val="28"/>
          <w:szCs w:val="28"/>
          <w:lang w:val="en-US"/>
        </w:rPr>
        <w:t>Y</w:t>
      </w:r>
      <w:r w:rsidRPr="00644AC3">
        <w:rPr>
          <w:b/>
          <w:i/>
          <w:sz w:val="28"/>
          <w:szCs w:val="28"/>
        </w:rPr>
        <w:t xml:space="preserve">), </w:t>
      </w:r>
      <w:r w:rsidRPr="00644AC3">
        <w:rPr>
          <w:b/>
          <w:i/>
          <w:sz w:val="28"/>
          <w:szCs w:val="28"/>
        </w:rPr>
        <w:tab/>
      </w:r>
      <w:r w:rsidRPr="00644AC3">
        <w:rPr>
          <w:b/>
          <w:i/>
          <w:sz w:val="28"/>
          <w:szCs w:val="28"/>
        </w:rPr>
        <w:tab/>
      </w:r>
      <w:r w:rsidRPr="00644AC3">
        <w:rPr>
          <w:b/>
          <w:i/>
          <w:sz w:val="28"/>
          <w:szCs w:val="28"/>
        </w:rPr>
        <w:tab/>
      </w:r>
      <w:r w:rsidRPr="00644AC3">
        <w:rPr>
          <w:b/>
          <w:i/>
          <w:sz w:val="28"/>
          <w:szCs w:val="28"/>
        </w:rPr>
        <w:tab/>
      </w:r>
      <w:r w:rsidRPr="00644AC3">
        <w:rPr>
          <w:sz w:val="28"/>
          <w:szCs w:val="28"/>
        </w:rPr>
        <w:t>(0)</w:t>
      </w:r>
    </w:p>
    <w:p w:rsidR="00752A5C" w:rsidRPr="00644AC3" w:rsidRDefault="00752A5C" w:rsidP="00644AC3">
      <w:pPr>
        <w:pStyle w:val="21"/>
        <w:spacing w:line="360" w:lineRule="auto"/>
        <w:ind w:firstLine="709"/>
        <w:rPr>
          <w:szCs w:val="28"/>
        </w:rPr>
      </w:pPr>
      <w:r w:rsidRPr="00644AC3">
        <w:rPr>
          <w:szCs w:val="28"/>
        </w:rPr>
        <w:t xml:space="preserve">при этом условие равенства выполняется только для независимых источников сообщений.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Следовательно, </w:t>
      </w:r>
      <w:r w:rsidRPr="00644AC3">
        <w:rPr>
          <w:i/>
          <w:sz w:val="28"/>
          <w:szCs w:val="28"/>
        </w:rPr>
        <w:t>при наличии связи между элементарными сообщениями</w:t>
      </w:r>
      <w:r w:rsidRPr="00644AC3">
        <w:rPr>
          <w:sz w:val="28"/>
          <w:szCs w:val="28"/>
        </w:rPr>
        <w:t xml:space="preserve"> </w:t>
      </w:r>
      <w:r w:rsidRPr="00644AC3">
        <w:rPr>
          <w:i/>
          <w:sz w:val="28"/>
          <w:szCs w:val="28"/>
        </w:rPr>
        <w:t>энтропия источника снижается</w:t>
      </w:r>
      <w:r w:rsidRPr="00644AC3">
        <w:rPr>
          <w:sz w:val="28"/>
          <w:szCs w:val="28"/>
        </w:rPr>
        <w:t>, причем в тем большей степени, чем сильнее связь между элементами сообщения.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Таким образом, можно сделать следующие выводы относительно степени информативности источников сообщений: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1. </w:t>
      </w:r>
      <w:r w:rsidRPr="00644AC3">
        <w:rPr>
          <w:i/>
          <w:sz w:val="28"/>
          <w:szCs w:val="28"/>
        </w:rPr>
        <w:t>Энтропия</w:t>
      </w:r>
      <w:r w:rsidRPr="00644AC3">
        <w:rPr>
          <w:sz w:val="28"/>
          <w:szCs w:val="28"/>
        </w:rPr>
        <w:t xml:space="preserve"> источника и количество информации </w:t>
      </w:r>
      <w:r w:rsidRPr="00644AC3">
        <w:rPr>
          <w:i/>
          <w:sz w:val="28"/>
          <w:szCs w:val="28"/>
        </w:rPr>
        <w:t>тем больше, чем</w:t>
      </w:r>
      <w:r w:rsidRPr="00644AC3">
        <w:rPr>
          <w:sz w:val="28"/>
          <w:szCs w:val="28"/>
        </w:rPr>
        <w:t xml:space="preserve"> </w:t>
      </w:r>
      <w:r w:rsidRPr="00644AC3">
        <w:rPr>
          <w:i/>
          <w:sz w:val="28"/>
          <w:szCs w:val="28"/>
        </w:rPr>
        <w:t>больше размер алфавита</w:t>
      </w:r>
      <w:r w:rsidRPr="00644AC3">
        <w:rPr>
          <w:sz w:val="28"/>
          <w:szCs w:val="28"/>
        </w:rPr>
        <w:t xml:space="preserve"> источника.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2. Энтропия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источника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зависит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от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статистических свойств сообщений. </w:t>
      </w:r>
      <w:r w:rsidRPr="00644AC3">
        <w:rPr>
          <w:i/>
          <w:sz w:val="28"/>
          <w:szCs w:val="28"/>
        </w:rPr>
        <w:t>Энтропия максимальна, если сообщения источника равновероятны и статистически независимы.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3. </w:t>
      </w:r>
      <w:r w:rsidRPr="00644AC3">
        <w:rPr>
          <w:i/>
          <w:sz w:val="28"/>
          <w:szCs w:val="28"/>
        </w:rPr>
        <w:t>Энтропия источника, вырабатывающего неравновероятные сообщения, всегда меньше максимально достижимой</w:t>
      </w:r>
      <w:r w:rsidRPr="00644AC3">
        <w:rPr>
          <w:sz w:val="28"/>
          <w:szCs w:val="28"/>
        </w:rPr>
        <w:t>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4. </w:t>
      </w:r>
      <w:r w:rsidRPr="00644AC3">
        <w:rPr>
          <w:i/>
          <w:sz w:val="28"/>
          <w:szCs w:val="28"/>
        </w:rPr>
        <w:t>При наличии статистических связей между элементарными сообщениями (памяти источника) его энтропия уменьшается</w:t>
      </w:r>
      <w:r w:rsidRPr="00644AC3">
        <w:rPr>
          <w:sz w:val="28"/>
          <w:szCs w:val="28"/>
        </w:rPr>
        <w:t>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В качестве примера рассмотрим источник с алфавитом, состоящим из букв русского языка </w:t>
      </w:r>
      <w:r w:rsidRPr="00644AC3">
        <w:rPr>
          <w:b/>
          <w:i/>
          <w:sz w:val="28"/>
          <w:szCs w:val="28"/>
        </w:rPr>
        <w:t>а ,б, в,.....,ю, я</w:t>
      </w:r>
      <w:r w:rsidRPr="00644AC3">
        <w:rPr>
          <w:sz w:val="28"/>
          <w:szCs w:val="28"/>
        </w:rPr>
        <w:t>.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Будем считать для простоты, что размер алфавита источника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К = 2</w:t>
      </w:r>
      <w:r w:rsidRPr="00644AC3">
        <w:rPr>
          <w:b/>
          <w:i/>
          <w:sz w:val="28"/>
          <w:szCs w:val="28"/>
          <w:vertAlign w:val="superscript"/>
        </w:rPr>
        <w:t>5</w:t>
      </w:r>
      <w:r w:rsidRPr="00644AC3">
        <w:rPr>
          <w:b/>
          <w:i/>
          <w:sz w:val="28"/>
          <w:szCs w:val="28"/>
        </w:rPr>
        <w:t xml:space="preserve"> = 32</w:t>
      </w:r>
      <w:r w:rsidRPr="00644AC3">
        <w:rPr>
          <w:sz w:val="28"/>
          <w:szCs w:val="28"/>
        </w:rPr>
        <w:t>.</w:t>
      </w:r>
      <w:r w:rsidR="00644AC3">
        <w:rPr>
          <w:sz w:val="28"/>
          <w:szCs w:val="28"/>
        </w:rPr>
        <w:t xml:space="preserve">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Если бы все буквы русского алфавита имели одинаковую вероятность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 были статистически независимы, то средняя энтропия, приходящаяся на один символ, составила бы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i/>
          <w:sz w:val="28"/>
          <w:szCs w:val="28"/>
        </w:rPr>
        <w:t>H ( λ )</w:t>
      </w:r>
      <w:r w:rsidRPr="00644AC3">
        <w:rPr>
          <w:b/>
          <w:i/>
          <w:sz w:val="28"/>
          <w:szCs w:val="28"/>
          <w:vertAlign w:val="subscript"/>
        </w:rPr>
        <w:t>max</w:t>
      </w:r>
      <w:r w:rsidRPr="00644AC3">
        <w:rPr>
          <w:b/>
          <w:i/>
          <w:sz w:val="28"/>
          <w:szCs w:val="28"/>
        </w:rPr>
        <w:t xml:space="preserve"> = log</w:t>
      </w:r>
      <w:r w:rsidRPr="00644AC3">
        <w:rPr>
          <w:b/>
          <w:i/>
          <w:sz w:val="28"/>
          <w:szCs w:val="28"/>
          <w:vertAlign w:val="subscript"/>
        </w:rPr>
        <w:t>2</w:t>
      </w:r>
      <w:r w:rsidRPr="00644AC3">
        <w:rPr>
          <w:b/>
          <w:i/>
          <w:sz w:val="28"/>
          <w:szCs w:val="28"/>
        </w:rPr>
        <w:t xml:space="preserve"> 32 </w:t>
      </w:r>
      <w:r w:rsidRPr="00644AC3">
        <w:rPr>
          <w:sz w:val="28"/>
          <w:szCs w:val="28"/>
        </w:rPr>
        <w:t xml:space="preserve">= </w:t>
      </w:r>
      <w:r w:rsidRPr="00644AC3">
        <w:rPr>
          <w:b/>
          <w:i/>
          <w:sz w:val="28"/>
          <w:szCs w:val="28"/>
        </w:rPr>
        <w:t>5 бит/букву.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Если теперь учесть лишь различную вероятность букв в тексте (а нетрудно проверить, что так оно и есть), расчетная энтропия составит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i/>
          <w:sz w:val="28"/>
          <w:szCs w:val="28"/>
        </w:rPr>
        <w:t>H ( λ )</w:t>
      </w:r>
      <w:r w:rsidRPr="00644AC3">
        <w:rPr>
          <w:sz w:val="28"/>
          <w:szCs w:val="28"/>
        </w:rPr>
        <w:t xml:space="preserve"> = </w:t>
      </w:r>
      <w:r w:rsidRPr="00644AC3">
        <w:rPr>
          <w:b/>
          <w:i/>
          <w:sz w:val="28"/>
          <w:szCs w:val="28"/>
        </w:rPr>
        <w:t>4,39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бит/букву.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С учетом корреляции (статистической связи) между двумя и тремя соседними буквами (после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буквы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“</w:t>
      </w:r>
      <w:r w:rsidRPr="00644AC3">
        <w:rPr>
          <w:i/>
          <w:sz w:val="28"/>
          <w:szCs w:val="28"/>
        </w:rPr>
        <w:t xml:space="preserve">П” </w:t>
      </w:r>
      <w:r w:rsidRPr="00644AC3">
        <w:rPr>
          <w:sz w:val="28"/>
          <w:szCs w:val="28"/>
        </w:rPr>
        <w:t>чаще встречается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“</w:t>
      </w:r>
      <w:r w:rsidRPr="00644AC3">
        <w:rPr>
          <w:i/>
          <w:sz w:val="28"/>
          <w:szCs w:val="28"/>
          <w:lang w:val="en-US"/>
        </w:rPr>
        <w:t>A</w:t>
      </w:r>
      <w:r w:rsidRPr="00644AC3">
        <w:rPr>
          <w:sz w:val="28"/>
          <w:szCs w:val="28"/>
        </w:rPr>
        <w:t>” и почти никогда – “</w:t>
      </w:r>
      <w:r w:rsidRPr="00644AC3">
        <w:rPr>
          <w:i/>
          <w:sz w:val="28"/>
          <w:szCs w:val="28"/>
        </w:rPr>
        <w:t>Ю</w:t>
      </w:r>
      <w:r w:rsidRPr="00644AC3">
        <w:rPr>
          <w:sz w:val="28"/>
          <w:szCs w:val="28"/>
        </w:rPr>
        <w:t>” и “</w:t>
      </w:r>
      <w:r w:rsidRPr="00644AC3">
        <w:rPr>
          <w:i/>
          <w:sz w:val="28"/>
          <w:szCs w:val="28"/>
        </w:rPr>
        <w:t>Ц</w:t>
      </w:r>
      <w:r w:rsidRPr="00644AC3">
        <w:rPr>
          <w:sz w:val="28"/>
          <w:szCs w:val="28"/>
        </w:rPr>
        <w:t>”) энтропия уменьшится, соответственно, до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i/>
          <w:sz w:val="28"/>
          <w:szCs w:val="28"/>
        </w:rPr>
        <w:t>H ( λ )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= </w:t>
      </w:r>
      <w:r w:rsidRPr="00644AC3">
        <w:rPr>
          <w:b/>
          <w:i/>
          <w:sz w:val="28"/>
          <w:szCs w:val="28"/>
        </w:rPr>
        <w:t>3,52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бит/букву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H ( λ )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=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3,05 бит/букву</w:t>
      </w:r>
      <w:r w:rsidRPr="00644AC3">
        <w:rPr>
          <w:sz w:val="28"/>
          <w:szCs w:val="28"/>
        </w:rPr>
        <w:t>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Наконец, если учесть корреляцию между восемью и более символами, энтропия уменьшится до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i/>
          <w:sz w:val="28"/>
          <w:szCs w:val="28"/>
        </w:rPr>
        <w:t>H ( λ )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= </w:t>
      </w:r>
      <w:r w:rsidRPr="00644AC3">
        <w:rPr>
          <w:b/>
          <w:i/>
          <w:sz w:val="28"/>
          <w:szCs w:val="28"/>
        </w:rPr>
        <w:t>2,0 бит/букву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и далее остается без изменений.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644AC3">
        <w:rPr>
          <w:sz w:val="28"/>
          <w:szCs w:val="28"/>
        </w:rPr>
        <w:t>В связи с тем, что реальные источники с одним и тем же размером алфавита могут иметь совершенно различную энтропию (а это не только тексты, но и речь, музыка, изображения и т.д.),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вводят такую характеристику источника, как </w:t>
      </w:r>
      <w:r w:rsidRPr="00644AC3">
        <w:rPr>
          <w:i/>
          <w:sz w:val="28"/>
          <w:szCs w:val="28"/>
        </w:rPr>
        <w:t>избыточность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  <w:r w:rsidRPr="00644AC3">
        <w:rPr>
          <w:b/>
          <w:i/>
          <w:sz w:val="28"/>
          <w:szCs w:val="28"/>
        </w:rPr>
        <w:t>ρ</w:t>
      </w:r>
      <w:r w:rsidRPr="00644AC3">
        <w:rPr>
          <w:b/>
          <w:i/>
          <w:sz w:val="28"/>
          <w:szCs w:val="28"/>
          <w:vertAlign w:val="subscript"/>
        </w:rPr>
        <w:t>и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=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1 -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H ( λ ) / H ( λ )</w:t>
      </w:r>
      <w:r w:rsidRPr="00644AC3">
        <w:rPr>
          <w:b/>
          <w:i/>
          <w:sz w:val="28"/>
          <w:szCs w:val="28"/>
          <w:vertAlign w:val="subscript"/>
        </w:rPr>
        <w:t>max</w:t>
      </w:r>
      <w:r w:rsidRPr="00644AC3">
        <w:rPr>
          <w:b/>
          <w:i/>
          <w:sz w:val="28"/>
          <w:szCs w:val="28"/>
        </w:rPr>
        <w:t xml:space="preserve"> = 1 - H ( λ )/log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K ,</w:t>
      </w:r>
      <w:r w:rsidR="00C8684B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(11)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где</w:t>
      </w:r>
      <w:r w:rsidR="007D7D84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H (λ )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- энтропия реального источника, </w:t>
      </w:r>
      <w:r w:rsidRPr="00644AC3">
        <w:rPr>
          <w:b/>
          <w:i/>
          <w:sz w:val="28"/>
          <w:szCs w:val="28"/>
        </w:rPr>
        <w:t>log K</w:t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- максимально достижимая энтропия для источника с объемом алфавита в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К</w:t>
      </w:r>
      <w:r w:rsidRPr="00644AC3">
        <w:rPr>
          <w:sz w:val="28"/>
          <w:szCs w:val="28"/>
        </w:rPr>
        <w:t xml:space="preserve"> символов.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Тогда, к примеру,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избыточность литературного русского текста составит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i/>
          <w:sz w:val="28"/>
          <w:szCs w:val="28"/>
        </w:rPr>
        <w:t>ρ</w:t>
      </w:r>
      <w:r w:rsidRPr="00644AC3">
        <w:rPr>
          <w:b/>
          <w:i/>
          <w:sz w:val="28"/>
          <w:szCs w:val="28"/>
          <w:vertAlign w:val="subscript"/>
        </w:rPr>
        <w:t>и</w:t>
      </w:r>
      <w:r w:rsidRPr="00644AC3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=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1 - ( 2 бита/букву )/( 5 бит/букву ) = 0,6</w:t>
      </w:r>
      <w:r w:rsidRPr="00644AC3">
        <w:rPr>
          <w:sz w:val="28"/>
          <w:szCs w:val="28"/>
        </w:rPr>
        <w:t xml:space="preserve"> 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Другими словами, при передаче текста по каналу связи каждые шесть букв из десяти передаваемых не несут никакой информации и могут безо всяких потерь просто не передаваться.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Такой же, если не более высокой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( </w:t>
      </w:r>
      <w:r w:rsidRPr="00644AC3">
        <w:rPr>
          <w:b/>
          <w:i/>
          <w:sz w:val="28"/>
          <w:szCs w:val="28"/>
        </w:rPr>
        <w:t>ρ</w:t>
      </w:r>
      <w:r w:rsidRPr="00644AC3">
        <w:rPr>
          <w:b/>
          <w:i/>
          <w:sz w:val="28"/>
          <w:szCs w:val="28"/>
          <w:vertAlign w:val="subscript"/>
        </w:rPr>
        <w:t>и</w:t>
      </w:r>
      <w:r w:rsidRPr="00644AC3">
        <w:rPr>
          <w:sz w:val="28"/>
          <w:szCs w:val="28"/>
        </w:rPr>
        <w:t>= 0,9...0,95) избыточностью обладают и другие источники информации - речь, и особенно музыка, телевизионные изображения и т.д.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Возникает законный вопрос: нужно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ли занимать носитель информации или канал связи передачей символов, практически не несущих информации, или же возможно такое преобразование исходного сообщения, при котором информация "втискивалась" бы в минимально необходимое для этого число символов?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Оказывается, не только можно, но и необходимо. Сегодня многие из существующих радиотехнических систем передачи информации и связи просто не смогли бы работать, если бы в них не производилось такого рода кодирование. Не было бы цифровой сотовой связи стандартов </w:t>
      </w:r>
      <w:r w:rsidRPr="00644AC3">
        <w:rPr>
          <w:sz w:val="28"/>
          <w:szCs w:val="28"/>
          <w:lang w:val="en-US"/>
        </w:rPr>
        <w:t>GSM</w:t>
      </w:r>
      <w:r w:rsidRPr="00644AC3">
        <w:rPr>
          <w:sz w:val="28"/>
          <w:szCs w:val="28"/>
        </w:rPr>
        <w:t xml:space="preserve"> и </w:t>
      </w:r>
      <w:r w:rsidRPr="00644AC3">
        <w:rPr>
          <w:sz w:val="28"/>
          <w:szCs w:val="28"/>
          <w:lang w:val="en-US"/>
        </w:rPr>
        <w:t>CDMA</w:t>
      </w:r>
      <w:r w:rsidRPr="00644AC3">
        <w:rPr>
          <w:sz w:val="28"/>
          <w:szCs w:val="28"/>
        </w:rPr>
        <w:t xml:space="preserve">. Не работали бы системы цифрового спутникового телевидения, очень неэффективной была бы работа </w:t>
      </w:r>
      <w:r w:rsidRPr="00644AC3">
        <w:rPr>
          <w:sz w:val="28"/>
          <w:szCs w:val="28"/>
          <w:lang w:val="en-US"/>
        </w:rPr>
        <w:t>Internet</w:t>
      </w:r>
      <w:r w:rsidRPr="00644AC3">
        <w:rPr>
          <w:sz w:val="28"/>
          <w:szCs w:val="28"/>
        </w:rPr>
        <w:t>, а уж о том, чтобы посмотреть видеофильм или послушать хорошую музыку с лазерного диска, не могло быть и речи. Все это обеспечивается эффективным или экономным кодированием информации в данных системах.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Изучению этого раздела современной радиотехники – основ теории и техники экономного, или безызбыточного, кодирования - и посвящена следующая часть нашего курса.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b/>
          <w:sz w:val="28"/>
          <w:szCs w:val="28"/>
        </w:rPr>
        <w:t>Цель сжатия данных и типы систем сжатия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752A5C" w:rsidRPr="00644AC3" w:rsidRDefault="00752A5C" w:rsidP="00644AC3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Передача, хранение и обработка информации требуют достаточно больших затрат. И чем с большим количеством информации нам приходится иметь дело, тем дороже это стоит. К сожалению, большая часть данных, которые нужно передавать по каналам связи и сохранять, имеет не самое компактное представление. Скорее, эти данные хранятся в форме, обеспечивающей их наиболее простое использование, например: обычные книжные тексты, ASCII коды текстовых редакторов, двоичные коды данных ЭВМ, отдельные отсчеты сигналов в системах сбора данных и т.д. Однако такое наиболее простое в использовании представление данных требует вдвое - втрое, а иногда и в сотни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раз больше места для их сохранения и полосу частот для их передачи, чем на самом деле нужно. Поэтому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сжатие данных – это одно из наиболее актуальных направлений современной радиотехники. </w:t>
      </w:r>
    </w:p>
    <w:p w:rsidR="00752A5C" w:rsidRPr="00644AC3" w:rsidRDefault="00752A5C" w:rsidP="00644AC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44AC3">
        <w:rPr>
          <w:i/>
          <w:iCs/>
          <w:sz w:val="28"/>
          <w:szCs w:val="28"/>
        </w:rPr>
        <w:t>Таким образом, цель сжатия данных - обеспечить компактное представление данных, вырабатываемых источником, для их более экономного сохранения и</w:t>
      </w:r>
      <w:r w:rsidR="00644AC3">
        <w:rPr>
          <w:i/>
          <w:iCs/>
          <w:sz w:val="28"/>
          <w:szCs w:val="28"/>
        </w:rPr>
        <w:t xml:space="preserve"> </w:t>
      </w:r>
      <w:r w:rsidRPr="00644AC3">
        <w:rPr>
          <w:i/>
          <w:iCs/>
          <w:sz w:val="28"/>
          <w:szCs w:val="28"/>
        </w:rPr>
        <w:t>передачи по каналам связи.</w:t>
      </w:r>
      <w:r w:rsidRPr="00644AC3">
        <w:rPr>
          <w:sz w:val="28"/>
          <w:szCs w:val="28"/>
        </w:rPr>
        <w:t xml:space="preserve"> </w:t>
      </w:r>
    </w:p>
    <w:p w:rsidR="00752A5C" w:rsidRPr="00644AC3" w:rsidRDefault="00752A5C" w:rsidP="00644AC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Учитывая </w:t>
      </w:r>
      <w:r w:rsidRPr="00644AC3">
        <w:rPr>
          <w:i/>
          <w:iCs/>
          <w:sz w:val="28"/>
          <w:szCs w:val="28"/>
        </w:rPr>
        <w:t>чрезвычайную важность</w:t>
      </w:r>
      <w:r w:rsidRPr="00644AC3">
        <w:rPr>
          <w:sz w:val="28"/>
          <w:szCs w:val="28"/>
        </w:rPr>
        <w:t xml:space="preserve"> процедуры экономного кодирования данных при их передаче, выделим ее из обобщенной схемы </w:t>
      </w:r>
      <w:r w:rsidRPr="00644AC3">
        <w:rPr>
          <w:i/>
          <w:iCs/>
          <w:sz w:val="28"/>
          <w:szCs w:val="28"/>
        </w:rPr>
        <w:t>РТС ПИ</w:t>
      </w:r>
      <w:r w:rsidRPr="00644AC3">
        <w:rPr>
          <w:sz w:val="28"/>
          <w:szCs w:val="28"/>
        </w:rPr>
        <w:t xml:space="preserve"> и подробно рассмотрим в настоящем разделе нашего курса.</w:t>
      </w:r>
    </w:p>
    <w:p w:rsidR="00752A5C" w:rsidRPr="00644AC3" w:rsidRDefault="00752A5C" w:rsidP="00644AC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Ниже приведена условная структура</w:t>
      </w:r>
      <w:r w:rsidR="00644AC3">
        <w:rPr>
          <w:sz w:val="28"/>
          <w:szCs w:val="28"/>
        </w:rPr>
        <w:t xml:space="preserve"> </w:t>
      </w:r>
      <w:r w:rsidRPr="00644AC3">
        <w:rPr>
          <w:i/>
          <w:iCs/>
          <w:sz w:val="28"/>
          <w:szCs w:val="28"/>
        </w:rPr>
        <w:t>системы сжатия данных</w:t>
      </w:r>
      <w:r w:rsidRPr="00644AC3">
        <w:rPr>
          <w:sz w:val="28"/>
          <w:szCs w:val="28"/>
        </w:rPr>
        <w:t>:</w:t>
      </w:r>
      <w:r w:rsidR="00644AC3">
        <w:rPr>
          <w:sz w:val="28"/>
          <w:szCs w:val="28"/>
        </w:rPr>
        <w:t xml:space="preserve"> </w:t>
      </w:r>
    </w:p>
    <w:p w:rsidR="00752A5C" w:rsidRPr="00644AC3" w:rsidRDefault="00752A5C" w:rsidP="00644AC3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Данные источника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Кодер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Сжатые данные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Декодер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Восстановленные данные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В этой схеме вырабатываемые источником данные определим как </w:t>
      </w:r>
      <w:r w:rsidRPr="00644AC3">
        <w:rPr>
          <w:i/>
          <w:sz w:val="28"/>
          <w:szCs w:val="28"/>
        </w:rPr>
        <w:t>данные источника</w:t>
      </w:r>
      <w:r w:rsidRPr="00644AC3">
        <w:rPr>
          <w:sz w:val="28"/>
          <w:szCs w:val="28"/>
        </w:rPr>
        <w:t xml:space="preserve">, а их компактное представление - как </w:t>
      </w:r>
      <w:r w:rsidRPr="00644AC3">
        <w:rPr>
          <w:i/>
          <w:sz w:val="28"/>
          <w:szCs w:val="28"/>
        </w:rPr>
        <w:t>сжатые данные</w:t>
      </w:r>
      <w:r w:rsidRPr="00644AC3">
        <w:rPr>
          <w:sz w:val="28"/>
          <w:szCs w:val="28"/>
        </w:rPr>
        <w:t>.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Система сжатия данных состоит из </w:t>
      </w:r>
      <w:r w:rsidRPr="00644AC3">
        <w:rPr>
          <w:i/>
          <w:sz w:val="28"/>
          <w:szCs w:val="28"/>
        </w:rPr>
        <w:t>кодера</w:t>
      </w:r>
      <w:r w:rsidRPr="00644AC3">
        <w:rPr>
          <w:sz w:val="28"/>
          <w:szCs w:val="28"/>
        </w:rPr>
        <w:t xml:space="preserve"> и </w:t>
      </w:r>
      <w:r w:rsidRPr="00644AC3">
        <w:rPr>
          <w:i/>
          <w:sz w:val="28"/>
          <w:szCs w:val="28"/>
        </w:rPr>
        <w:t xml:space="preserve">декодера источника. </w:t>
      </w:r>
      <w:r w:rsidRPr="00644AC3">
        <w:rPr>
          <w:sz w:val="28"/>
          <w:szCs w:val="28"/>
        </w:rPr>
        <w:t>Кодер преобразует данные источника в сжатые данные, а декодер предназначен для восстановления данных источника из сжатых данных</w:t>
      </w:r>
      <w:r w:rsidRPr="00644AC3">
        <w:rPr>
          <w:i/>
          <w:sz w:val="28"/>
          <w:szCs w:val="28"/>
        </w:rPr>
        <w:t>. Восстановленные</w:t>
      </w:r>
      <w:r w:rsidRPr="00644AC3">
        <w:rPr>
          <w:sz w:val="28"/>
          <w:szCs w:val="28"/>
        </w:rPr>
        <w:t xml:space="preserve"> данные, вырабатываемые декодером, могут либо абсолютно точно совпадать с исходными </w:t>
      </w:r>
      <w:r w:rsidRPr="00644AC3">
        <w:rPr>
          <w:i/>
          <w:sz w:val="28"/>
          <w:szCs w:val="28"/>
        </w:rPr>
        <w:t>данными источника</w:t>
      </w:r>
      <w:r w:rsidRPr="00644AC3">
        <w:rPr>
          <w:sz w:val="28"/>
          <w:szCs w:val="28"/>
        </w:rPr>
        <w:t xml:space="preserve">, либо незначительно отличаться от них.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Существуют два типа систем сжатия данных:</w:t>
      </w:r>
    </w:p>
    <w:p w:rsidR="00752A5C" w:rsidRPr="00644AC3" w:rsidRDefault="00752A5C" w:rsidP="00644AC3">
      <w:pPr>
        <w:numPr>
          <w:ilvl w:val="0"/>
          <w:numId w:val="2"/>
        </w:numPr>
        <w:tabs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системы сжатия без потерь информации (неразрушающее сжатие);</w:t>
      </w:r>
    </w:p>
    <w:p w:rsidR="00752A5C" w:rsidRPr="00644AC3" w:rsidRDefault="00752A5C" w:rsidP="00644AC3">
      <w:pPr>
        <w:numPr>
          <w:ilvl w:val="0"/>
          <w:numId w:val="2"/>
        </w:numPr>
        <w:tabs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системы сжатия с потерями информации (разрушающее сжатие).</w:t>
      </w:r>
    </w:p>
    <w:p w:rsidR="00752A5C" w:rsidRPr="00644AC3" w:rsidRDefault="00752A5C" w:rsidP="00644AC3">
      <w:pPr>
        <w:pStyle w:val="3"/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0" w:name="_Toc24340582"/>
      <w:r w:rsidRPr="00644AC3">
        <w:rPr>
          <w:rFonts w:ascii="Times New Roman" w:hAnsi="Times New Roman"/>
          <w:b/>
          <w:sz w:val="28"/>
          <w:szCs w:val="28"/>
        </w:rPr>
        <w:t>Сжатие без потерь информации</w:t>
      </w:r>
      <w:bookmarkEnd w:id="0"/>
    </w:p>
    <w:p w:rsidR="00752A5C" w:rsidRPr="00644AC3" w:rsidRDefault="00752A5C" w:rsidP="00644AC3">
      <w:pPr>
        <w:pStyle w:val="23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644AC3">
        <w:rPr>
          <w:i/>
          <w:iCs/>
          <w:sz w:val="28"/>
          <w:szCs w:val="28"/>
        </w:rPr>
        <w:t>В системах сжатия без потерь декодер восстанавливает данные источника абсолютно точно, таким образом, структура системы сжатия выглядит следующим образом: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sz w:val="28"/>
          <w:szCs w:val="28"/>
        </w:rPr>
        <w:t xml:space="preserve">Вектор данных </w:t>
      </w:r>
      <w:r w:rsidRPr="00644AC3">
        <w:rPr>
          <w:b/>
          <w:sz w:val="28"/>
          <w:szCs w:val="28"/>
        </w:rPr>
        <w:t>X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Кодер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7D7D84">
        <w:rPr>
          <w:sz w:val="28"/>
          <w:szCs w:val="28"/>
        </w:rPr>
        <w:t xml:space="preserve"> </w:t>
      </w:r>
      <w:r w:rsidRPr="00644AC3">
        <w:rPr>
          <w:b/>
          <w:sz w:val="28"/>
          <w:szCs w:val="28"/>
          <w:lang w:val="en-US"/>
        </w:rPr>
        <w:t>B</w:t>
      </w:r>
      <w:r w:rsidRPr="00644AC3">
        <w:rPr>
          <w:b/>
          <w:sz w:val="28"/>
          <w:szCs w:val="28"/>
        </w:rPr>
        <w:t xml:space="preserve"> (</w:t>
      </w:r>
      <w:r w:rsidRPr="00644AC3">
        <w:rPr>
          <w:b/>
          <w:sz w:val="28"/>
          <w:szCs w:val="28"/>
          <w:lang w:val="en-US"/>
        </w:rPr>
        <w:t>X</w:t>
      </w:r>
      <w:r w:rsidRPr="00644AC3">
        <w:rPr>
          <w:b/>
          <w:sz w:val="28"/>
          <w:szCs w:val="28"/>
        </w:rPr>
        <w:t>)</w:t>
      </w:r>
      <w:r w:rsid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7D7D84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Декодер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7D7D84">
        <w:rPr>
          <w:sz w:val="28"/>
          <w:szCs w:val="28"/>
        </w:rPr>
        <w:t xml:space="preserve"> </w:t>
      </w:r>
      <w:r w:rsidRPr="00644AC3">
        <w:rPr>
          <w:b/>
          <w:sz w:val="28"/>
          <w:szCs w:val="28"/>
        </w:rPr>
        <w:t>X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sz w:val="28"/>
          <w:szCs w:val="28"/>
        </w:rPr>
        <w:t xml:space="preserve">Вектор данных источника </w:t>
      </w:r>
      <w:r w:rsidRPr="00644AC3">
        <w:rPr>
          <w:b/>
          <w:bCs/>
          <w:i/>
          <w:iCs/>
          <w:sz w:val="28"/>
          <w:szCs w:val="28"/>
        </w:rPr>
        <w:t>X</w:t>
      </w:r>
      <w:r w:rsidRPr="00644AC3">
        <w:rPr>
          <w:sz w:val="28"/>
          <w:szCs w:val="28"/>
        </w:rPr>
        <w:t xml:space="preserve">, подлежащих сжатию, представляет собой последовательность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i/>
          <w:iCs/>
          <w:sz w:val="28"/>
          <w:szCs w:val="28"/>
        </w:rPr>
        <w:t xml:space="preserve"> </w:t>
      </w:r>
      <w:r w:rsidRPr="00644AC3">
        <w:rPr>
          <w:sz w:val="28"/>
          <w:szCs w:val="28"/>
        </w:rPr>
        <w:t>= (</w:t>
      </w:r>
      <w:r w:rsidRPr="00644AC3">
        <w:rPr>
          <w:b/>
          <w:bCs/>
          <w:i/>
          <w:iCs/>
          <w:sz w:val="28"/>
          <w:szCs w:val="28"/>
          <w:lang w:val="en-US"/>
        </w:rPr>
        <w:t>x</w:t>
      </w:r>
      <w:r w:rsidRPr="00644AC3">
        <w:rPr>
          <w:b/>
          <w:bCs/>
          <w:i/>
          <w:iCs/>
          <w:sz w:val="28"/>
          <w:szCs w:val="28"/>
          <w:vertAlign w:val="subscript"/>
        </w:rPr>
        <w:t>1</w:t>
      </w:r>
      <w:r w:rsidRPr="00644AC3">
        <w:rPr>
          <w:b/>
          <w:bCs/>
          <w:i/>
          <w:iCs/>
          <w:sz w:val="28"/>
          <w:szCs w:val="28"/>
        </w:rPr>
        <w:t xml:space="preserve">, </w:t>
      </w:r>
      <w:r w:rsidRPr="00644AC3">
        <w:rPr>
          <w:b/>
          <w:bCs/>
          <w:i/>
          <w:iCs/>
          <w:sz w:val="28"/>
          <w:szCs w:val="28"/>
          <w:lang w:val="en-US"/>
        </w:rPr>
        <w:t>x</w:t>
      </w:r>
      <w:r w:rsidRPr="00644AC3">
        <w:rPr>
          <w:b/>
          <w:bCs/>
          <w:i/>
          <w:iCs/>
          <w:sz w:val="28"/>
          <w:szCs w:val="28"/>
          <w:vertAlign w:val="subscript"/>
        </w:rPr>
        <w:t>2</w:t>
      </w:r>
      <w:r w:rsidRPr="00644AC3">
        <w:rPr>
          <w:b/>
          <w:bCs/>
          <w:i/>
          <w:iCs/>
          <w:sz w:val="28"/>
          <w:szCs w:val="28"/>
        </w:rPr>
        <w:t xml:space="preserve">,… </w:t>
      </w:r>
      <w:r w:rsidRPr="00644AC3">
        <w:rPr>
          <w:b/>
          <w:bCs/>
          <w:i/>
          <w:iCs/>
          <w:sz w:val="28"/>
          <w:szCs w:val="28"/>
          <w:lang w:val="en-US"/>
        </w:rPr>
        <w:t>x</w:t>
      </w:r>
      <w:r w:rsidRPr="00644AC3">
        <w:rPr>
          <w:b/>
          <w:bCs/>
          <w:i/>
          <w:iCs/>
          <w:sz w:val="28"/>
          <w:szCs w:val="28"/>
          <w:vertAlign w:val="subscript"/>
          <w:lang w:val="en-US"/>
        </w:rPr>
        <w:t>n</w:t>
      </w:r>
      <w:r w:rsidRPr="00644AC3">
        <w:rPr>
          <w:sz w:val="28"/>
          <w:szCs w:val="28"/>
        </w:rPr>
        <w:t xml:space="preserve"> ) конечной длины. Отсчеты </w:t>
      </w:r>
      <w:r w:rsidRPr="00644AC3">
        <w:rPr>
          <w:b/>
          <w:bCs/>
          <w:i/>
          <w:iCs/>
          <w:sz w:val="28"/>
          <w:szCs w:val="28"/>
          <w:lang w:val="en-US"/>
        </w:rPr>
        <w:t>x</w:t>
      </w:r>
      <w:r w:rsidRPr="00644AC3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="00644AC3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Pr="00644AC3">
        <w:rPr>
          <w:i/>
          <w:sz w:val="28"/>
          <w:szCs w:val="28"/>
        </w:rPr>
        <w:t>-</w:t>
      </w:r>
      <w:r w:rsidRPr="00644AC3">
        <w:rPr>
          <w:sz w:val="28"/>
          <w:szCs w:val="28"/>
        </w:rPr>
        <w:t xml:space="preserve"> составляющие вектора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 xml:space="preserve"> - </w:t>
      </w:r>
      <w:r w:rsidRPr="00644AC3">
        <w:rPr>
          <w:sz w:val="28"/>
          <w:szCs w:val="28"/>
        </w:rPr>
        <w:t xml:space="preserve">выбраны из конечного </w:t>
      </w:r>
      <w:r w:rsidRPr="00644AC3">
        <w:rPr>
          <w:i/>
          <w:sz w:val="28"/>
          <w:szCs w:val="28"/>
        </w:rPr>
        <w:t>алфавита данных</w:t>
      </w:r>
      <w:r w:rsidRP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A</w:t>
      </w:r>
      <w:r w:rsidRPr="00644AC3">
        <w:rPr>
          <w:b/>
          <w:sz w:val="28"/>
          <w:szCs w:val="28"/>
        </w:rPr>
        <w:t>.</w:t>
      </w:r>
      <w:r w:rsid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При этом размер вектора данных </w:t>
      </w:r>
      <w:r w:rsidRPr="00644AC3">
        <w:rPr>
          <w:b/>
          <w:i/>
          <w:iCs/>
          <w:sz w:val="28"/>
          <w:szCs w:val="28"/>
          <w:lang w:val="en-US"/>
        </w:rPr>
        <w:t>n</w:t>
      </w:r>
      <w:r w:rsidRPr="00644AC3">
        <w:rPr>
          <w:i/>
          <w:iCs/>
          <w:sz w:val="28"/>
          <w:szCs w:val="28"/>
        </w:rPr>
        <w:t xml:space="preserve"> </w:t>
      </w:r>
      <w:r w:rsidRPr="00644AC3">
        <w:rPr>
          <w:sz w:val="28"/>
          <w:szCs w:val="28"/>
        </w:rPr>
        <w:t>ограничен, но он может быть сколь угодно большим.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Таким образом, источник на своем выходе формирует в качестве данных</w:t>
      </w:r>
      <w:r w:rsidRPr="00644AC3">
        <w:rPr>
          <w:i/>
          <w:iCs/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="00644AC3">
        <w:rPr>
          <w:b/>
          <w:i/>
          <w:iCs/>
          <w:sz w:val="28"/>
          <w:szCs w:val="28"/>
        </w:rPr>
        <w:t xml:space="preserve"> </w:t>
      </w:r>
      <w:r w:rsidRPr="00644AC3">
        <w:rPr>
          <w:sz w:val="28"/>
          <w:szCs w:val="28"/>
        </w:rPr>
        <w:t>последовательность длиной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n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из алфавита </w:t>
      </w:r>
      <w:r w:rsidRPr="00644AC3">
        <w:rPr>
          <w:b/>
          <w:i/>
          <w:iCs/>
          <w:sz w:val="28"/>
          <w:szCs w:val="28"/>
          <w:lang w:val="en-US"/>
        </w:rPr>
        <w:t>A</w:t>
      </w:r>
      <w:r w:rsidRPr="00644AC3">
        <w:rPr>
          <w:b/>
          <w:sz w:val="28"/>
          <w:szCs w:val="28"/>
        </w:rPr>
        <w:t xml:space="preserve"> 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644AC3">
        <w:rPr>
          <w:sz w:val="28"/>
          <w:szCs w:val="28"/>
        </w:rPr>
        <w:t>Выход кодера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- сжатые данные, соответствующие входному вектору </w:t>
      </w:r>
      <w:r w:rsidRPr="00644AC3">
        <w:rPr>
          <w:b/>
          <w:bCs/>
          <w:i/>
          <w:iCs/>
          <w:sz w:val="28"/>
          <w:szCs w:val="28"/>
        </w:rPr>
        <w:t>X,</w:t>
      </w:r>
      <w:r w:rsidRPr="00644AC3">
        <w:rPr>
          <w:sz w:val="28"/>
          <w:szCs w:val="28"/>
        </w:rPr>
        <w:t xml:space="preserve"> - представим в виде двоичной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последовательности</w:t>
      </w:r>
      <w:r w:rsidR="00644AC3">
        <w:rPr>
          <w:b/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>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 xml:space="preserve">) = (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  <w:vertAlign w:val="subscript"/>
        </w:rPr>
        <w:t>1</w:t>
      </w:r>
      <w:r w:rsidRPr="00644AC3">
        <w:rPr>
          <w:b/>
          <w:i/>
          <w:iCs/>
          <w:sz w:val="28"/>
          <w:szCs w:val="28"/>
        </w:rPr>
        <w:t>,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  <w:vertAlign w:val="subscript"/>
        </w:rPr>
        <w:t>2</w:t>
      </w:r>
      <w:r w:rsidRPr="00644AC3">
        <w:rPr>
          <w:b/>
          <w:i/>
          <w:iCs/>
          <w:sz w:val="28"/>
          <w:szCs w:val="28"/>
        </w:rPr>
        <w:t>,…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k</w:t>
      </w:r>
      <w:r w:rsidRPr="00644AC3">
        <w:rPr>
          <w:b/>
          <w:i/>
          <w:iCs/>
          <w:sz w:val="28"/>
          <w:szCs w:val="28"/>
          <w:vertAlign w:val="subscript"/>
        </w:rPr>
        <w:t xml:space="preserve"> </w:t>
      </w:r>
      <w:r w:rsidRPr="00644AC3">
        <w:rPr>
          <w:b/>
          <w:i/>
          <w:iCs/>
          <w:sz w:val="28"/>
          <w:szCs w:val="28"/>
        </w:rPr>
        <w:t>),</w:t>
      </w:r>
      <w:r w:rsidRPr="00644AC3">
        <w:rPr>
          <w:bCs/>
          <w:i/>
          <w:iCs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размер которой </w:t>
      </w:r>
      <w:r w:rsidRPr="00644AC3">
        <w:rPr>
          <w:b/>
          <w:i/>
          <w:iCs/>
          <w:sz w:val="28"/>
          <w:szCs w:val="28"/>
          <w:lang w:val="en-US"/>
        </w:rPr>
        <w:t>k</w:t>
      </w:r>
      <w:r w:rsidRPr="00644AC3">
        <w:rPr>
          <w:sz w:val="28"/>
          <w:szCs w:val="28"/>
        </w:rPr>
        <w:t xml:space="preserve"> зависит от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sz w:val="28"/>
          <w:szCs w:val="28"/>
        </w:rPr>
        <w:t>.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Назовем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>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>)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кодовым словом, присвоенным вектору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i/>
          <w:iCs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кодером (или кодовым словом, в которое вектор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sz w:val="28"/>
          <w:szCs w:val="28"/>
        </w:rPr>
        <w:t xml:space="preserve"> преобразован кодером). Поскольку система сжатия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-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неразрушающая, одинаковым векторам</w:t>
      </w:r>
      <w:r w:rsidR="00644AC3">
        <w:rPr>
          <w:sz w:val="28"/>
          <w:szCs w:val="28"/>
        </w:rPr>
        <w:t xml:space="preserve"> </w:t>
      </w:r>
      <w:r w:rsidRPr="00644AC3">
        <w:rPr>
          <w:b/>
          <w:bCs/>
          <w:i/>
          <w:iCs/>
          <w:sz w:val="28"/>
          <w:szCs w:val="28"/>
          <w:lang w:val="en-US"/>
        </w:rPr>
        <w:t>X</w:t>
      </w:r>
      <w:r w:rsidRPr="00644AC3">
        <w:rPr>
          <w:b/>
          <w:bCs/>
          <w:i/>
          <w:iCs/>
          <w:sz w:val="28"/>
          <w:szCs w:val="28"/>
          <w:vertAlign w:val="subscript"/>
          <w:lang w:val="en-US"/>
        </w:rPr>
        <w:t>l</w:t>
      </w:r>
      <w:r w:rsidRPr="00644AC3">
        <w:rPr>
          <w:b/>
          <w:bCs/>
          <w:i/>
          <w:iCs/>
          <w:sz w:val="28"/>
          <w:szCs w:val="28"/>
        </w:rPr>
        <w:t xml:space="preserve"> = </w:t>
      </w:r>
      <w:r w:rsidRPr="00644AC3">
        <w:rPr>
          <w:b/>
          <w:bCs/>
          <w:i/>
          <w:iCs/>
          <w:sz w:val="28"/>
          <w:szCs w:val="28"/>
          <w:lang w:val="en-US"/>
        </w:rPr>
        <w:t>X</w:t>
      </w:r>
      <w:r w:rsidRPr="00644AC3">
        <w:rPr>
          <w:b/>
          <w:bCs/>
          <w:i/>
          <w:iCs/>
          <w:sz w:val="28"/>
          <w:szCs w:val="28"/>
          <w:vertAlign w:val="subscript"/>
          <w:lang w:val="en-US"/>
        </w:rPr>
        <w:t>m</w:t>
      </w:r>
      <w:r w:rsidR="007D7D84">
        <w:rPr>
          <w:b/>
          <w:sz w:val="28"/>
          <w:szCs w:val="28"/>
          <w:vertAlign w:val="subscript"/>
        </w:rPr>
        <w:t xml:space="preserve"> </w:t>
      </w:r>
      <w:r w:rsidRPr="00644AC3">
        <w:rPr>
          <w:sz w:val="28"/>
          <w:szCs w:val="28"/>
        </w:rPr>
        <w:t>должны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соответствовать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одинаковые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кодовые слова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 xml:space="preserve"> (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l</w:t>
      </w:r>
      <w:r w:rsidRPr="00644AC3">
        <w:rPr>
          <w:b/>
          <w:i/>
          <w:iCs/>
          <w:sz w:val="28"/>
          <w:szCs w:val="28"/>
          <w:vertAlign w:val="subscript"/>
        </w:rPr>
        <w:t xml:space="preserve"> </w:t>
      </w:r>
      <w:r w:rsidRPr="00644AC3">
        <w:rPr>
          <w:b/>
          <w:i/>
          <w:iCs/>
          <w:sz w:val="28"/>
          <w:szCs w:val="28"/>
        </w:rPr>
        <w:t xml:space="preserve">) = =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 xml:space="preserve"> (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m</w:t>
      </w:r>
      <w:r w:rsidRPr="00644AC3">
        <w:rPr>
          <w:b/>
          <w:i/>
          <w:iCs/>
          <w:sz w:val="28"/>
          <w:szCs w:val="28"/>
          <w:vertAlign w:val="subscript"/>
        </w:rPr>
        <w:t xml:space="preserve"> </w:t>
      </w:r>
      <w:r w:rsidRPr="00644AC3">
        <w:rPr>
          <w:b/>
          <w:i/>
          <w:iCs/>
          <w:sz w:val="28"/>
          <w:szCs w:val="28"/>
        </w:rPr>
        <w:t>).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При решении задачи сжатия естественным является вопрос, насколько эффективна та или иная система сжатия. Поскольку, как мы уже отмечали, в основном используется только двоичное кодирование, то такой мерой может служить </w:t>
      </w:r>
      <w:r w:rsidRPr="00644AC3">
        <w:rPr>
          <w:i/>
          <w:sz w:val="28"/>
          <w:szCs w:val="28"/>
        </w:rPr>
        <w:t xml:space="preserve">коэффициент сжатия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i/>
          <w:sz w:val="28"/>
          <w:szCs w:val="28"/>
        </w:rPr>
        <w:t xml:space="preserve">, </w:t>
      </w:r>
      <w:r w:rsidRPr="00644AC3">
        <w:rPr>
          <w:sz w:val="28"/>
          <w:szCs w:val="28"/>
        </w:rPr>
        <w:t>определяемый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как отношение</w:t>
      </w:r>
    </w:p>
    <w:p w:rsidR="00752A5C" w:rsidRPr="003F0327" w:rsidRDefault="00752A5C" w:rsidP="003F0327">
      <w:pPr>
        <w:spacing w:before="0" w:after="0"/>
        <w:ind w:firstLine="1276"/>
        <w:jc w:val="both"/>
        <w:rPr>
          <w:b/>
          <w:bCs/>
          <w:kern w:val="16"/>
          <w:position w:val="-24"/>
          <w:szCs w:val="24"/>
        </w:rPr>
      </w:pPr>
      <w:r w:rsidRPr="003F0327">
        <w:rPr>
          <w:b/>
          <w:szCs w:val="24"/>
        </w:rPr>
        <w:t>размер данных источника в битах</w:t>
      </w:r>
      <w:r w:rsidR="00C8684B">
        <w:rPr>
          <w:b/>
          <w:szCs w:val="24"/>
        </w:rPr>
        <w:t xml:space="preserve"> </w:t>
      </w:r>
      <w:r w:rsidR="00493877" w:rsidRPr="00493877">
        <w:rPr>
          <w:b/>
          <w:szCs w:val="24"/>
        </w:rPr>
        <w:t xml:space="preserve">           </w:t>
      </w:r>
      <w:r w:rsidRPr="003F0327">
        <w:rPr>
          <w:b/>
          <w:i/>
          <w:iCs/>
          <w:szCs w:val="24"/>
          <w:lang w:val="en-US"/>
        </w:rPr>
        <w:t>n</w:t>
      </w:r>
      <w:r w:rsidRPr="003F0327">
        <w:rPr>
          <w:b/>
          <w:i/>
          <w:iCs/>
          <w:szCs w:val="24"/>
        </w:rPr>
        <w:t xml:space="preserve"> </w:t>
      </w:r>
      <w:r w:rsidRPr="003F0327">
        <w:rPr>
          <w:b/>
          <w:i/>
          <w:iCs/>
          <w:szCs w:val="24"/>
          <w:lang w:val="en-US"/>
        </w:rPr>
        <w:t>log</w:t>
      </w:r>
      <w:r w:rsidRPr="003F0327">
        <w:rPr>
          <w:b/>
          <w:i/>
          <w:iCs/>
          <w:szCs w:val="24"/>
        </w:rPr>
        <w:t xml:space="preserve"> </w:t>
      </w:r>
      <w:r w:rsidRPr="003F0327">
        <w:rPr>
          <w:b/>
          <w:i/>
          <w:iCs/>
          <w:szCs w:val="24"/>
          <w:vertAlign w:val="subscript"/>
        </w:rPr>
        <w:t>2</w:t>
      </w:r>
      <w:r w:rsidRPr="003F0327">
        <w:rPr>
          <w:b/>
          <w:i/>
          <w:iCs/>
          <w:szCs w:val="24"/>
        </w:rPr>
        <w:t xml:space="preserve"> (</w:t>
      </w:r>
      <w:r w:rsidRPr="003F0327">
        <w:rPr>
          <w:b/>
          <w:i/>
          <w:iCs/>
          <w:szCs w:val="24"/>
          <w:lang w:val="en-US"/>
        </w:rPr>
        <w:t>dim</w:t>
      </w:r>
      <w:r w:rsidRPr="003F0327">
        <w:rPr>
          <w:b/>
          <w:i/>
          <w:iCs/>
          <w:szCs w:val="24"/>
        </w:rPr>
        <w:t xml:space="preserve"> </w:t>
      </w:r>
      <w:r w:rsidRPr="003F0327">
        <w:rPr>
          <w:b/>
          <w:i/>
          <w:iCs/>
          <w:szCs w:val="24"/>
          <w:lang w:val="en-US"/>
        </w:rPr>
        <w:t>A</w:t>
      </w:r>
      <w:r w:rsidRPr="003F0327">
        <w:rPr>
          <w:b/>
          <w:i/>
          <w:iCs/>
          <w:szCs w:val="24"/>
        </w:rPr>
        <w:t>)</w:t>
      </w:r>
      <w:r w:rsidR="00C8684B">
        <w:rPr>
          <w:b/>
          <w:i/>
          <w:iCs/>
          <w:position w:val="-24"/>
          <w:szCs w:val="24"/>
        </w:rPr>
        <w:t xml:space="preserve"> </w:t>
      </w:r>
      <w:r w:rsidRPr="003F0327">
        <w:rPr>
          <w:bCs/>
          <w:szCs w:val="24"/>
        </w:rPr>
        <w:t>(12)</w:t>
      </w:r>
      <w:r w:rsidR="00F06624">
        <w:rPr>
          <w:b/>
          <w:i/>
          <w:iCs/>
          <w:position w:val="-16"/>
          <w:szCs w:val="24"/>
        </w:rPr>
        <w:t xml:space="preserve"> </w:t>
      </w:r>
    </w:p>
    <w:p w:rsidR="00752A5C" w:rsidRPr="003F0327" w:rsidRDefault="00752A5C" w:rsidP="003F0327">
      <w:pPr>
        <w:spacing w:before="0" w:after="0"/>
        <w:jc w:val="both"/>
        <w:rPr>
          <w:b/>
          <w:i/>
          <w:szCs w:val="24"/>
        </w:rPr>
      </w:pPr>
      <w:r w:rsidRPr="003F0327">
        <w:rPr>
          <w:b/>
          <w:i/>
          <w:position w:val="-6"/>
          <w:szCs w:val="24"/>
          <w:lang w:val="en-US"/>
        </w:rPr>
        <w:t>r</w:t>
      </w:r>
      <w:r w:rsidR="00644AC3" w:rsidRPr="003F0327">
        <w:rPr>
          <w:b/>
          <w:i/>
          <w:position w:val="-6"/>
          <w:szCs w:val="24"/>
        </w:rPr>
        <w:t xml:space="preserve"> </w:t>
      </w:r>
      <w:r w:rsidRPr="003F0327">
        <w:rPr>
          <w:b/>
          <w:i/>
          <w:position w:val="-6"/>
          <w:szCs w:val="24"/>
        </w:rPr>
        <w:t>=</w:t>
      </w:r>
      <w:r w:rsidR="009028D8">
        <w:rPr>
          <w:b/>
          <w:position w:val="-6"/>
          <w:szCs w:val="24"/>
        </w:rPr>
        <w:t xml:space="preserve"> </w:t>
      </w:r>
      <w:r w:rsidR="00CC2AE0">
        <w:rPr>
          <w:noProof/>
        </w:rPr>
        <w:pict>
          <v:line id="_x0000_s1026" style="position:absolute;left:0;text-align:left;z-index:-251659264;mso-wrap-edited:f;mso-position-horizontal-relative:text;mso-position-vertical-relative:text" from="64.85pt,6.8pt" to="257.05pt,6.8pt" wrapcoords="-84 0 -84 0 21684 0 21684 0 -84 0"/>
        </w:pict>
      </w:r>
      <w:r w:rsidR="00CC2AE0">
        <w:rPr>
          <w:noProof/>
        </w:rPr>
        <w:pict>
          <v:line id="_x0000_s1027" style="position:absolute;left:0;text-align:left;z-index:251658240;mso-position-horizontal-relative:text;mso-position-vertical-relative:text" from="289.85pt,6.8pt" to="372.75pt,6.8pt">
            <w10:anchorlock/>
          </v:line>
        </w:pict>
      </w:r>
      <w:r w:rsidR="00C8684B">
        <w:rPr>
          <w:b/>
          <w:position w:val="-6"/>
          <w:szCs w:val="24"/>
        </w:rPr>
        <w:t xml:space="preserve">   </w:t>
      </w:r>
      <w:r w:rsidR="00493877" w:rsidRPr="00493877">
        <w:rPr>
          <w:b/>
          <w:position w:val="-6"/>
          <w:szCs w:val="24"/>
        </w:rPr>
        <w:t xml:space="preserve">                                                                             </w:t>
      </w:r>
      <w:r w:rsidR="00C8684B">
        <w:rPr>
          <w:b/>
          <w:position w:val="-6"/>
          <w:szCs w:val="24"/>
        </w:rPr>
        <w:t xml:space="preserve">  </w:t>
      </w:r>
      <w:r w:rsidRPr="003F0327">
        <w:rPr>
          <w:b/>
          <w:i/>
          <w:position w:val="-6"/>
          <w:szCs w:val="24"/>
        </w:rPr>
        <w:t>=</w:t>
      </w:r>
      <w:r w:rsidR="00C8684B">
        <w:rPr>
          <w:b/>
          <w:i/>
          <w:position w:val="-6"/>
          <w:szCs w:val="24"/>
        </w:rPr>
        <w:t xml:space="preserve">  </w:t>
      </w:r>
      <w:r w:rsidR="00493877" w:rsidRPr="00493877">
        <w:rPr>
          <w:b/>
          <w:i/>
          <w:position w:val="-6"/>
          <w:szCs w:val="24"/>
        </w:rPr>
        <w:t xml:space="preserve">                                  </w:t>
      </w:r>
      <w:r w:rsidR="009028D8">
        <w:rPr>
          <w:b/>
          <w:i/>
          <w:position w:val="-6"/>
          <w:szCs w:val="24"/>
        </w:rPr>
        <w:t xml:space="preserve"> </w:t>
      </w:r>
      <w:r w:rsidRPr="003F0327">
        <w:rPr>
          <w:b/>
          <w:i/>
          <w:position w:val="-6"/>
          <w:szCs w:val="24"/>
        </w:rPr>
        <w:t>,</w:t>
      </w:r>
    </w:p>
    <w:p w:rsidR="00752A5C" w:rsidRPr="003F0327" w:rsidRDefault="00752A5C" w:rsidP="003F0327">
      <w:pPr>
        <w:spacing w:before="0" w:after="0"/>
        <w:ind w:left="1276"/>
        <w:jc w:val="both"/>
        <w:rPr>
          <w:b/>
          <w:i/>
          <w:szCs w:val="24"/>
        </w:rPr>
      </w:pPr>
      <w:r w:rsidRPr="003F0327">
        <w:rPr>
          <w:b/>
          <w:szCs w:val="24"/>
        </w:rPr>
        <w:t>размер сжатых данных в битах</w:t>
      </w:r>
      <w:r w:rsidR="00C8684B">
        <w:rPr>
          <w:b/>
          <w:szCs w:val="24"/>
        </w:rPr>
        <w:t xml:space="preserve">  </w:t>
      </w:r>
      <w:r w:rsidR="00F06624">
        <w:rPr>
          <w:b/>
          <w:szCs w:val="24"/>
        </w:rPr>
        <w:t xml:space="preserve"> </w:t>
      </w:r>
      <w:r w:rsidR="00493877" w:rsidRPr="00493877">
        <w:rPr>
          <w:b/>
          <w:szCs w:val="24"/>
        </w:rPr>
        <w:t xml:space="preserve">                         </w:t>
      </w:r>
      <w:r w:rsidRPr="003F0327">
        <w:rPr>
          <w:b/>
          <w:i/>
          <w:iCs/>
          <w:szCs w:val="24"/>
          <w:lang w:val="en-US"/>
        </w:rPr>
        <w:t>k</w:t>
      </w:r>
      <w:r w:rsidR="00F06624">
        <w:rPr>
          <w:b/>
          <w:szCs w:val="24"/>
        </w:rPr>
        <w:t xml:space="preserve"> </w:t>
      </w:r>
    </w:p>
    <w:p w:rsidR="003F0327" w:rsidRDefault="003F0327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где </w:t>
      </w:r>
      <w:r w:rsidRPr="00644AC3">
        <w:rPr>
          <w:sz w:val="28"/>
          <w:szCs w:val="28"/>
        </w:rPr>
        <w:tab/>
      </w:r>
      <w:r w:rsidRPr="00644AC3">
        <w:rPr>
          <w:b/>
          <w:i/>
          <w:iCs/>
          <w:sz w:val="28"/>
          <w:szCs w:val="28"/>
          <w:lang w:val="en-US"/>
        </w:rPr>
        <w:t>dim</w:t>
      </w:r>
      <w:r w:rsidRPr="00644AC3">
        <w:rPr>
          <w:b/>
          <w:i/>
          <w:iCs/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A</w:t>
      </w:r>
      <w:r w:rsidRPr="00644AC3">
        <w:rPr>
          <w:b/>
          <w:sz w:val="28"/>
          <w:szCs w:val="28"/>
        </w:rPr>
        <w:t xml:space="preserve"> - </w:t>
      </w:r>
      <w:r w:rsidRPr="00644AC3">
        <w:rPr>
          <w:sz w:val="28"/>
          <w:szCs w:val="28"/>
        </w:rPr>
        <w:t xml:space="preserve">размер алфавита данных </w:t>
      </w:r>
      <w:r w:rsidRPr="00644AC3">
        <w:rPr>
          <w:b/>
          <w:i/>
          <w:iCs/>
          <w:sz w:val="28"/>
          <w:szCs w:val="28"/>
          <w:lang w:val="en-US"/>
        </w:rPr>
        <w:t>A</w:t>
      </w:r>
      <w:r w:rsidRPr="00644AC3">
        <w:rPr>
          <w:b/>
          <w:i/>
          <w:iCs/>
          <w:sz w:val="28"/>
          <w:szCs w:val="28"/>
        </w:rPr>
        <w:t>.</w:t>
      </w:r>
      <w:r w:rsidR="00644AC3">
        <w:rPr>
          <w:b/>
          <w:i/>
          <w:iCs/>
          <w:sz w:val="28"/>
          <w:szCs w:val="28"/>
        </w:rPr>
        <w:t xml:space="preserve">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Таким образом, коэффициент сжатия</w:t>
      </w:r>
      <w:r w:rsidR="007D7D84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</w:rPr>
        <w:t>= 2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означает, что объем сжатых данных составляет половину от объема данных источника. Чем больше коэффициент сжатия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</w:rPr>
        <w:t>,</w:t>
      </w:r>
      <w:r w:rsidR="007D7D84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тем лучше работает система сжатия данных.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Наряду с коэффициентом сжатия</w:t>
      </w:r>
      <w:r w:rsidR="007D7D84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r</w:t>
      </w:r>
      <w:r w:rsidR="00644AC3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эффективность системы сжатия может быть охарактеризована</w:t>
      </w:r>
      <w:r w:rsidR="00644AC3">
        <w:rPr>
          <w:sz w:val="28"/>
          <w:szCs w:val="28"/>
        </w:rPr>
        <w:t xml:space="preserve"> </w:t>
      </w:r>
      <w:r w:rsidRPr="00644AC3">
        <w:rPr>
          <w:i/>
          <w:sz w:val="28"/>
          <w:szCs w:val="28"/>
        </w:rPr>
        <w:t>скоростью сжатия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</w:rPr>
        <w:t xml:space="preserve">, </w:t>
      </w:r>
      <w:r w:rsidRPr="00644AC3">
        <w:rPr>
          <w:sz w:val="28"/>
          <w:szCs w:val="28"/>
        </w:rPr>
        <w:t>определяемой как отношение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b/>
          <w:i/>
          <w:iCs/>
          <w:sz w:val="28"/>
          <w:szCs w:val="28"/>
          <w:lang w:val="en-US"/>
        </w:rPr>
        <w:t>R</w:t>
      </w:r>
      <w:r w:rsidRPr="00644AC3">
        <w:rPr>
          <w:b/>
          <w:i/>
          <w:iCs/>
          <w:sz w:val="28"/>
          <w:szCs w:val="28"/>
        </w:rPr>
        <w:t xml:space="preserve"> = </w:t>
      </w:r>
      <w:r w:rsidRPr="00644AC3">
        <w:rPr>
          <w:b/>
          <w:i/>
          <w:iCs/>
          <w:sz w:val="28"/>
          <w:szCs w:val="28"/>
          <w:lang w:val="en-US"/>
        </w:rPr>
        <w:t>k</w:t>
      </w:r>
      <w:r w:rsidRPr="00644AC3">
        <w:rPr>
          <w:b/>
          <w:i/>
          <w:iCs/>
          <w:sz w:val="28"/>
          <w:szCs w:val="28"/>
        </w:rPr>
        <w:t>/</w:t>
      </w:r>
      <w:r w:rsidRPr="00644AC3">
        <w:rPr>
          <w:b/>
          <w:i/>
          <w:iCs/>
          <w:sz w:val="28"/>
          <w:szCs w:val="28"/>
          <w:lang w:val="en-US"/>
        </w:rPr>
        <w:t>n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b/>
          <w:sz w:val="28"/>
          <w:szCs w:val="28"/>
        </w:rPr>
        <w:tab/>
      </w:r>
      <w:r w:rsidRPr="00644AC3">
        <w:rPr>
          <w:b/>
          <w:sz w:val="28"/>
          <w:szCs w:val="28"/>
        </w:rPr>
        <w:tab/>
      </w:r>
      <w:r w:rsidRPr="00644AC3">
        <w:rPr>
          <w:b/>
          <w:sz w:val="28"/>
          <w:szCs w:val="28"/>
        </w:rPr>
        <w:tab/>
      </w:r>
      <w:r w:rsidRPr="00644AC3">
        <w:rPr>
          <w:b/>
          <w:sz w:val="28"/>
          <w:szCs w:val="28"/>
        </w:rPr>
        <w:tab/>
      </w:r>
      <w:r w:rsidRPr="00644AC3">
        <w:rPr>
          <w:b/>
          <w:sz w:val="28"/>
          <w:szCs w:val="28"/>
        </w:rPr>
        <w:tab/>
      </w:r>
      <w:r w:rsidR="00F06624">
        <w:rPr>
          <w:b/>
          <w:sz w:val="28"/>
          <w:szCs w:val="28"/>
        </w:rPr>
        <w:t xml:space="preserve"> </w:t>
      </w:r>
      <w:r w:rsidRPr="00644AC3">
        <w:rPr>
          <w:b/>
          <w:sz w:val="28"/>
          <w:szCs w:val="28"/>
        </w:rPr>
        <w:t>(</w:t>
      </w:r>
      <w:r w:rsidRPr="00644AC3">
        <w:rPr>
          <w:bCs/>
          <w:sz w:val="28"/>
          <w:szCs w:val="28"/>
        </w:rPr>
        <w:t>13)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и измеряемой в "количестве кодовых бит, приходящихся на отсчет данных источника". Система, имеющая </w:t>
      </w:r>
      <w:r w:rsidRPr="00644AC3">
        <w:rPr>
          <w:i/>
          <w:sz w:val="28"/>
          <w:szCs w:val="28"/>
        </w:rPr>
        <w:t>больший</w:t>
      </w:r>
      <w:r w:rsidRPr="00644AC3">
        <w:rPr>
          <w:sz w:val="28"/>
          <w:szCs w:val="28"/>
        </w:rPr>
        <w:t xml:space="preserve"> коэффициент сжатия, обеспечивает </w:t>
      </w:r>
      <w:r w:rsidRPr="00644AC3">
        <w:rPr>
          <w:i/>
          <w:sz w:val="28"/>
          <w:szCs w:val="28"/>
        </w:rPr>
        <w:t>меньшую</w:t>
      </w:r>
      <w:r w:rsidRPr="00644AC3">
        <w:rPr>
          <w:sz w:val="28"/>
          <w:szCs w:val="28"/>
        </w:rPr>
        <w:t xml:space="preserve"> скорость сжатия.</w:t>
      </w:r>
    </w:p>
    <w:p w:rsidR="003F0327" w:rsidRDefault="003F0327" w:rsidP="00644AC3">
      <w:pPr>
        <w:pStyle w:val="3"/>
        <w:spacing w:before="0" w:after="0"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bookmarkStart w:id="1" w:name="_Toc24340583"/>
    </w:p>
    <w:p w:rsidR="00752A5C" w:rsidRPr="00644AC3" w:rsidRDefault="00752A5C" w:rsidP="00644AC3">
      <w:pPr>
        <w:pStyle w:val="3"/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44AC3">
        <w:rPr>
          <w:rFonts w:ascii="Times New Roman" w:hAnsi="Times New Roman"/>
          <w:b/>
          <w:bCs/>
          <w:iCs/>
          <w:sz w:val="28"/>
          <w:szCs w:val="28"/>
        </w:rPr>
        <w:t>Сжатие с потерей информации</w:t>
      </w:r>
      <w:bookmarkEnd w:id="1"/>
    </w:p>
    <w:p w:rsidR="003F0327" w:rsidRDefault="003F0327" w:rsidP="00644AC3">
      <w:pPr>
        <w:pStyle w:val="23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</w:p>
    <w:p w:rsidR="00752A5C" w:rsidRPr="00644AC3" w:rsidRDefault="00752A5C" w:rsidP="00644AC3">
      <w:pPr>
        <w:pStyle w:val="23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644AC3">
        <w:rPr>
          <w:i/>
          <w:iCs/>
          <w:sz w:val="28"/>
          <w:szCs w:val="28"/>
        </w:rPr>
        <w:t>В системе сжатия с потерями (или с разрушением) кодирование производится таким образом, что декодер не в состоянии восстановить данные источника в первоначальном виде. Структурная схема системы сжатия с разрушением выглядит следующим образом: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sz w:val="28"/>
          <w:szCs w:val="28"/>
        </w:rPr>
        <w:t>X</w:t>
      </w:r>
      <w:r w:rsidRP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Квантователь </w:t>
      </w:r>
      <w:r w:rsidRPr="00644AC3">
        <w:rPr>
          <w:sz w:val="28"/>
          <w:szCs w:val="28"/>
        </w:rPr>
        <w:sym w:font="Symbol" w:char="F0AE"/>
      </w:r>
      <w:r w:rsidRPr="00644AC3">
        <w:rPr>
          <w:sz w:val="28"/>
          <w:szCs w:val="28"/>
        </w:rPr>
        <w:t xml:space="preserve"> </w:t>
      </w:r>
      <w:r w:rsidRPr="00644AC3">
        <w:rPr>
          <w:b/>
          <w:sz w:val="28"/>
          <w:szCs w:val="28"/>
        </w:rPr>
        <w:t>X</w:t>
      </w:r>
      <w:r w:rsidRPr="00644AC3">
        <w:rPr>
          <w:b/>
          <w:sz w:val="28"/>
          <w:szCs w:val="28"/>
          <w:vertAlign w:val="superscript"/>
          <w:lang w:val="en-US"/>
        </w:rPr>
        <w:t>q</w:t>
      </w:r>
      <w:r w:rsidRPr="00644AC3">
        <w:rPr>
          <w:b/>
          <w:sz w:val="28"/>
          <w:szCs w:val="28"/>
          <w:vertAlign w:val="superscript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Pr="00644AC3">
        <w:rPr>
          <w:sz w:val="28"/>
          <w:szCs w:val="28"/>
        </w:rPr>
        <w:t xml:space="preserve"> Неразрушающий кодер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b/>
          <w:sz w:val="28"/>
          <w:szCs w:val="28"/>
          <w:lang w:val="en-US"/>
        </w:rPr>
        <w:t>B</w:t>
      </w:r>
      <w:r w:rsidRPr="00644AC3">
        <w:rPr>
          <w:b/>
          <w:sz w:val="28"/>
          <w:szCs w:val="28"/>
        </w:rPr>
        <w:t xml:space="preserve"> (</w:t>
      </w:r>
      <w:r w:rsidRPr="00644AC3">
        <w:rPr>
          <w:b/>
          <w:sz w:val="28"/>
          <w:szCs w:val="28"/>
          <w:lang w:val="en-US"/>
        </w:rPr>
        <w:t>X</w:t>
      </w:r>
      <w:r w:rsidRPr="00644AC3">
        <w:rPr>
          <w:b/>
          <w:sz w:val="28"/>
          <w:szCs w:val="28"/>
          <w:vertAlign w:val="superscript"/>
          <w:lang w:val="en-US"/>
        </w:rPr>
        <w:t>q</w:t>
      </w:r>
      <w:r w:rsidRPr="00644AC3">
        <w:rPr>
          <w:b/>
          <w:sz w:val="28"/>
          <w:szCs w:val="28"/>
        </w:rPr>
        <w:t>)</w:t>
      </w:r>
      <w:r w:rsid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Декодер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sym w:font="Symbol" w:char="F0AE"/>
      </w:r>
      <w:r w:rsidR="00644AC3">
        <w:rPr>
          <w:sz w:val="28"/>
          <w:szCs w:val="28"/>
        </w:rPr>
        <w:t xml:space="preserve"> </w:t>
      </w:r>
      <w:r w:rsidRPr="00644AC3">
        <w:rPr>
          <w:b/>
          <w:sz w:val="28"/>
          <w:szCs w:val="28"/>
        </w:rPr>
        <w:t xml:space="preserve">X*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Как и в предыдущей схеме,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 xml:space="preserve"> = (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</w:rPr>
        <w:t>1</w:t>
      </w:r>
      <w:r w:rsidRPr="00644AC3">
        <w:rPr>
          <w:b/>
          <w:i/>
          <w:iCs/>
          <w:sz w:val="28"/>
          <w:szCs w:val="28"/>
        </w:rPr>
        <w:t xml:space="preserve">,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</w:rPr>
        <w:t>2</w:t>
      </w:r>
      <w:r w:rsidRPr="00644AC3">
        <w:rPr>
          <w:b/>
          <w:i/>
          <w:iCs/>
          <w:sz w:val="28"/>
          <w:szCs w:val="28"/>
        </w:rPr>
        <w:t xml:space="preserve">,…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n</w:t>
      </w:r>
      <w:r w:rsidRPr="00644AC3">
        <w:rPr>
          <w:b/>
          <w:i/>
          <w:iCs/>
          <w:sz w:val="28"/>
          <w:szCs w:val="28"/>
        </w:rPr>
        <w:t xml:space="preserve"> )</w:t>
      </w:r>
      <w:r w:rsidRPr="00644AC3">
        <w:rPr>
          <w:sz w:val="28"/>
          <w:szCs w:val="28"/>
        </w:rPr>
        <w:t xml:space="preserve"> - вектор данных, подлежащих сжатию. Восстановленный вектор обозначим как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 xml:space="preserve">* = (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</w:rPr>
        <w:t>1</w:t>
      </w:r>
      <w:r w:rsidRPr="00644AC3">
        <w:rPr>
          <w:b/>
          <w:i/>
          <w:iCs/>
          <w:sz w:val="28"/>
          <w:szCs w:val="28"/>
        </w:rPr>
        <w:t xml:space="preserve">,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</w:rPr>
        <w:t>2</w:t>
      </w:r>
      <w:r w:rsidRPr="00644AC3">
        <w:rPr>
          <w:b/>
          <w:i/>
          <w:iCs/>
          <w:sz w:val="28"/>
          <w:szCs w:val="28"/>
        </w:rPr>
        <w:t xml:space="preserve">,…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n</w:t>
      </w:r>
      <w:r w:rsidRPr="00644AC3">
        <w:rPr>
          <w:b/>
          <w:i/>
          <w:iCs/>
          <w:sz w:val="28"/>
          <w:szCs w:val="28"/>
        </w:rPr>
        <w:t xml:space="preserve"> ).</w:t>
      </w:r>
      <w:r w:rsidRPr="00644AC3">
        <w:rPr>
          <w:sz w:val="28"/>
          <w:szCs w:val="28"/>
        </w:rPr>
        <w:t xml:space="preserve"> Отметим наличие в этой схеме сжатия элемента, который отсутствовал при неразрушающем сжатии,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- </w:t>
      </w:r>
      <w:r w:rsidRPr="00644AC3">
        <w:rPr>
          <w:i/>
          <w:sz w:val="28"/>
          <w:szCs w:val="28"/>
        </w:rPr>
        <w:t>квантователя.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Квантователь применительно к вектору входных данных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формирует вектор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Pr="00644AC3">
        <w:rPr>
          <w:sz w:val="28"/>
          <w:szCs w:val="28"/>
        </w:rPr>
        <w:t xml:space="preserve">, достаточно близкий к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sz w:val="28"/>
          <w:szCs w:val="28"/>
        </w:rPr>
        <w:t xml:space="preserve"> в смысле среднеквадратического расстояния. Работа квантователя основана на понижении размера алфавита (простейший квантователь производит округление данных до ближайшего целого числа).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sz w:val="28"/>
          <w:szCs w:val="28"/>
        </w:rPr>
        <w:t xml:space="preserve">Далее кодер подвергает неразрушающему сжатию вектор квантованных данных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таким образом, что обеспечивается однозначное соответствие между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Pr="00644AC3">
        <w:rPr>
          <w:sz w:val="28"/>
          <w:szCs w:val="28"/>
        </w:rPr>
        <w:t xml:space="preserve"> и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sz w:val="28"/>
          <w:szCs w:val="28"/>
        </w:rPr>
        <w:t>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Pr="00644AC3">
        <w:rPr>
          <w:b/>
          <w:sz w:val="28"/>
          <w:szCs w:val="28"/>
        </w:rPr>
        <w:t xml:space="preserve">) </w:t>
      </w:r>
      <w:r w:rsidRPr="00644AC3">
        <w:rPr>
          <w:sz w:val="28"/>
          <w:szCs w:val="28"/>
        </w:rPr>
        <w:t xml:space="preserve">(для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l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Pr="00644AC3">
        <w:rPr>
          <w:b/>
          <w:i/>
          <w:iCs/>
          <w:sz w:val="28"/>
          <w:szCs w:val="28"/>
        </w:rPr>
        <w:t xml:space="preserve"> =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m</w:t>
      </w:r>
      <w:r w:rsidRPr="00644AC3">
        <w:rPr>
          <w:b/>
          <w:i/>
          <w:iCs/>
          <w:sz w:val="28"/>
          <w:szCs w:val="28"/>
          <w:vertAlign w:val="subscript"/>
        </w:rPr>
        <w:t xml:space="preserve"> 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="007D7D84">
        <w:rPr>
          <w:b/>
          <w:sz w:val="28"/>
          <w:szCs w:val="28"/>
          <w:vertAlign w:val="subscript"/>
        </w:rPr>
        <w:t xml:space="preserve"> </w:t>
      </w:r>
      <w:r w:rsidRPr="00644AC3">
        <w:rPr>
          <w:sz w:val="28"/>
          <w:szCs w:val="28"/>
        </w:rPr>
        <w:t>выполняется условие</w:t>
      </w:r>
      <w:r w:rsidR="00644AC3">
        <w:rPr>
          <w:b/>
          <w:sz w:val="28"/>
          <w:szCs w:val="28"/>
          <w:vertAlign w:val="subscript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 xml:space="preserve"> 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l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Pr="00644AC3">
        <w:rPr>
          <w:b/>
          <w:i/>
          <w:iCs/>
          <w:sz w:val="28"/>
          <w:szCs w:val="28"/>
        </w:rPr>
        <w:t xml:space="preserve">) =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 xml:space="preserve"> 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  <w:vertAlign w:val="subscript"/>
          <w:lang w:val="en-US"/>
        </w:rPr>
        <w:t>m</w:t>
      </w:r>
      <w:r w:rsidRPr="00644AC3">
        <w:rPr>
          <w:b/>
          <w:i/>
          <w:iCs/>
          <w:sz w:val="28"/>
          <w:szCs w:val="28"/>
          <w:vertAlign w:val="superscript"/>
          <w:lang w:val="en-US"/>
        </w:rPr>
        <w:t>q</w:t>
      </w:r>
      <w:r w:rsidRPr="00644AC3">
        <w:rPr>
          <w:b/>
          <w:i/>
          <w:iCs/>
          <w:sz w:val="28"/>
          <w:szCs w:val="28"/>
        </w:rPr>
        <w:t>)).</w:t>
      </w:r>
      <w:r w:rsidRPr="00644AC3">
        <w:rPr>
          <w:sz w:val="28"/>
          <w:szCs w:val="28"/>
        </w:rPr>
        <w:t xml:space="preserve"> Однако система в целом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>остается разрушающей, поскольку двум различным векторам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>может соответствовать один и тот же вектор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>*</w:t>
      </w:r>
      <w:r w:rsidRPr="00644AC3">
        <w:rPr>
          <w:b/>
          <w:sz w:val="28"/>
          <w:szCs w:val="28"/>
        </w:rPr>
        <w:t>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Разрушающий кодер характеризуется двумя параметрами - скоростью сжатия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и величиной</w:t>
      </w:r>
      <w:r w:rsidRPr="00644AC3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>искажений</w:t>
      </w:r>
      <w:r w:rsidRP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b/>
          <w:i/>
          <w:sz w:val="28"/>
          <w:szCs w:val="28"/>
        </w:rPr>
        <w:t xml:space="preserve">, </w:t>
      </w:r>
      <w:r w:rsidRPr="00644AC3">
        <w:rPr>
          <w:sz w:val="28"/>
          <w:szCs w:val="28"/>
        </w:rPr>
        <w:t>определяемых как</w:t>
      </w:r>
    </w:p>
    <w:p w:rsidR="00752A5C" w:rsidRPr="00493877" w:rsidRDefault="00752A5C" w:rsidP="00644AC3">
      <w:pPr>
        <w:pStyle w:val="5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493877">
        <w:rPr>
          <w:i w:val="0"/>
          <w:sz w:val="28"/>
          <w:szCs w:val="28"/>
          <w:lang w:val="en-US"/>
        </w:rPr>
        <w:t>R</w:t>
      </w:r>
      <w:r w:rsidRPr="00493877">
        <w:rPr>
          <w:i w:val="0"/>
          <w:sz w:val="28"/>
          <w:szCs w:val="28"/>
        </w:rPr>
        <w:t xml:space="preserve"> = </w:t>
      </w:r>
      <w:r w:rsidRPr="00493877">
        <w:rPr>
          <w:i w:val="0"/>
          <w:sz w:val="28"/>
          <w:szCs w:val="28"/>
          <w:lang w:val="en-US"/>
        </w:rPr>
        <w:t>k</w:t>
      </w:r>
      <w:r w:rsidRPr="00493877">
        <w:rPr>
          <w:i w:val="0"/>
          <w:sz w:val="28"/>
          <w:szCs w:val="28"/>
        </w:rPr>
        <w:t>/</w:t>
      </w:r>
      <w:r w:rsidRPr="00493877">
        <w:rPr>
          <w:i w:val="0"/>
          <w:sz w:val="28"/>
          <w:szCs w:val="28"/>
          <w:lang w:val="en-US"/>
        </w:rPr>
        <w:t>n</w:t>
      </w:r>
      <w:r w:rsidRPr="00493877">
        <w:rPr>
          <w:i w:val="0"/>
          <w:sz w:val="28"/>
          <w:szCs w:val="28"/>
        </w:rPr>
        <w:t>,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i/>
          <w:sz w:val="28"/>
          <w:szCs w:val="28"/>
          <w:vertAlign w:val="superscript"/>
        </w:rPr>
      </w:pP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b/>
          <w:i/>
          <w:sz w:val="28"/>
          <w:szCs w:val="28"/>
        </w:rPr>
        <w:t xml:space="preserve"> = (1/</w:t>
      </w:r>
      <w:r w:rsidRPr="00644AC3">
        <w:rPr>
          <w:b/>
          <w:i/>
          <w:sz w:val="28"/>
          <w:szCs w:val="28"/>
          <w:lang w:val="en-US"/>
        </w:rPr>
        <w:t>n</w:t>
      </w:r>
      <w:r w:rsidRPr="00644AC3">
        <w:rPr>
          <w:b/>
          <w:i/>
          <w:sz w:val="28"/>
          <w:szCs w:val="28"/>
        </w:rPr>
        <w:t>) ∑(</w:t>
      </w:r>
      <w:r w:rsidRPr="00644AC3">
        <w:rPr>
          <w:b/>
          <w:i/>
          <w:sz w:val="28"/>
          <w:szCs w:val="28"/>
          <w:lang w:val="en-US"/>
        </w:rPr>
        <w:t>x</w:t>
      </w:r>
      <w:r w:rsidRPr="00644AC3">
        <w:rPr>
          <w:b/>
          <w:i/>
          <w:sz w:val="28"/>
          <w:szCs w:val="28"/>
          <w:vertAlign w:val="subscript"/>
          <w:lang w:val="en-US"/>
        </w:rPr>
        <w:t>i</w:t>
      </w:r>
      <w:r w:rsidRPr="00644AC3">
        <w:rPr>
          <w:b/>
          <w:i/>
          <w:sz w:val="28"/>
          <w:szCs w:val="28"/>
        </w:rPr>
        <w:t xml:space="preserve"> - </w:t>
      </w:r>
      <w:r w:rsidRPr="00644AC3">
        <w:rPr>
          <w:b/>
          <w:i/>
          <w:sz w:val="28"/>
          <w:szCs w:val="28"/>
          <w:lang w:val="en-US"/>
        </w:rPr>
        <w:t>x</w:t>
      </w:r>
      <w:r w:rsidRPr="00644AC3">
        <w:rPr>
          <w:b/>
          <w:i/>
          <w:sz w:val="28"/>
          <w:szCs w:val="28"/>
          <w:vertAlign w:val="subscript"/>
          <w:lang w:val="en-US"/>
        </w:rPr>
        <w:t>i</w:t>
      </w:r>
      <w:r w:rsidRPr="00644AC3">
        <w:rPr>
          <w:b/>
          <w:i/>
          <w:sz w:val="28"/>
          <w:szCs w:val="28"/>
        </w:rPr>
        <w:t>)</w:t>
      </w:r>
      <w:r w:rsidRPr="00644AC3">
        <w:rPr>
          <w:b/>
          <w:i/>
          <w:sz w:val="28"/>
          <w:szCs w:val="28"/>
          <w:vertAlign w:val="superscript"/>
        </w:rPr>
        <w:t>2</w:t>
      </w:r>
      <w:r w:rsidRPr="00644AC3">
        <w:rPr>
          <w:b/>
          <w:sz w:val="28"/>
          <w:szCs w:val="28"/>
        </w:rPr>
        <w:t>.</w:t>
      </w:r>
      <w:r w:rsidRPr="00644AC3">
        <w:rPr>
          <w:b/>
          <w:i/>
          <w:sz w:val="28"/>
          <w:szCs w:val="28"/>
          <w:vertAlign w:val="superscript"/>
        </w:rPr>
        <w:tab/>
      </w:r>
      <w:r w:rsidRPr="00644AC3">
        <w:rPr>
          <w:b/>
          <w:i/>
          <w:sz w:val="28"/>
          <w:szCs w:val="28"/>
          <w:vertAlign w:val="superscript"/>
        </w:rPr>
        <w:tab/>
      </w:r>
      <w:r w:rsidRPr="00644AC3">
        <w:rPr>
          <w:b/>
          <w:i/>
          <w:sz w:val="28"/>
          <w:szCs w:val="28"/>
          <w:vertAlign w:val="superscript"/>
        </w:rPr>
        <w:tab/>
      </w:r>
      <w:r w:rsidRPr="00644AC3">
        <w:rPr>
          <w:b/>
          <w:i/>
          <w:sz w:val="28"/>
          <w:szCs w:val="28"/>
          <w:vertAlign w:val="superscript"/>
        </w:rPr>
        <w:tab/>
      </w:r>
      <w:r w:rsidRPr="00644AC3">
        <w:rPr>
          <w:b/>
          <w:i/>
          <w:sz w:val="28"/>
          <w:szCs w:val="28"/>
          <w:vertAlign w:val="superscript"/>
        </w:rPr>
        <w:tab/>
      </w:r>
      <w:r w:rsidRPr="00644AC3">
        <w:rPr>
          <w:sz w:val="28"/>
          <w:szCs w:val="28"/>
        </w:rPr>
        <w:t>(14)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sz w:val="28"/>
          <w:szCs w:val="28"/>
        </w:rPr>
        <w:t xml:space="preserve">Параметр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характеризует скорость сжатия в битах на один отсчет источника, величина </w:t>
      </w: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sz w:val="28"/>
          <w:szCs w:val="28"/>
        </w:rPr>
        <w:t xml:space="preserve"> является мерой среднеквадратического различия между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 xml:space="preserve">* </w:t>
      </w:r>
      <w:r w:rsidRPr="00644AC3">
        <w:rPr>
          <w:sz w:val="28"/>
          <w:szCs w:val="28"/>
        </w:rPr>
        <w:t>и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sz w:val="28"/>
          <w:szCs w:val="28"/>
        </w:rPr>
        <w:t>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Если имеются система разрушающего сжатия со скоростью и искажениями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  <w:vertAlign w:val="subscript"/>
        </w:rPr>
        <w:t xml:space="preserve">1 </w:t>
      </w:r>
      <w:r w:rsidRPr="00644AC3">
        <w:rPr>
          <w:sz w:val="28"/>
          <w:szCs w:val="28"/>
        </w:rPr>
        <w:t>и</w:t>
      </w:r>
      <w:r w:rsidRP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b/>
          <w:i/>
          <w:sz w:val="28"/>
          <w:szCs w:val="28"/>
          <w:vertAlign w:val="subscript"/>
        </w:rPr>
        <w:t>1</w:t>
      </w:r>
      <w:r w:rsidRPr="00644AC3">
        <w:rPr>
          <w:sz w:val="28"/>
          <w:szCs w:val="28"/>
        </w:rPr>
        <w:t xml:space="preserve"> соответственно и вторая система со скоростью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  <w:vertAlign w:val="subscript"/>
        </w:rPr>
        <w:t>2</w:t>
      </w:r>
      <w:r w:rsidRPr="00644AC3">
        <w:rPr>
          <w:sz w:val="28"/>
          <w:szCs w:val="28"/>
        </w:rPr>
        <w:t xml:space="preserve"> и искажениями </w:t>
      </w: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b/>
          <w:i/>
          <w:sz w:val="28"/>
          <w:szCs w:val="28"/>
          <w:vertAlign w:val="subscript"/>
        </w:rPr>
        <w:t xml:space="preserve">2, </w:t>
      </w:r>
      <w:r w:rsidRPr="00644AC3">
        <w:rPr>
          <w:sz w:val="28"/>
          <w:szCs w:val="28"/>
        </w:rPr>
        <w:t xml:space="preserve">то первая из них лучше, если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  <w:vertAlign w:val="subscript"/>
        </w:rPr>
        <w:t xml:space="preserve">1 </w:t>
      </w:r>
      <w:r w:rsidRPr="00644AC3">
        <w:rPr>
          <w:sz w:val="28"/>
          <w:szCs w:val="28"/>
        </w:rPr>
        <w:t>‹</w:t>
      </w:r>
      <w:r w:rsidRPr="00644AC3">
        <w:rPr>
          <w:b/>
          <w:i/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b/>
          <w:i/>
          <w:sz w:val="28"/>
          <w:szCs w:val="28"/>
          <w:vertAlign w:val="subscript"/>
        </w:rPr>
        <w:t>2</w:t>
      </w:r>
      <w:r w:rsidR="00644AC3">
        <w:rPr>
          <w:b/>
          <w:i/>
          <w:sz w:val="28"/>
          <w:szCs w:val="28"/>
          <w:vertAlign w:val="subscript"/>
        </w:rPr>
        <w:t xml:space="preserve"> </w:t>
      </w:r>
      <w:r w:rsidRPr="00644AC3">
        <w:rPr>
          <w:sz w:val="28"/>
          <w:szCs w:val="28"/>
        </w:rPr>
        <w:t xml:space="preserve">и </w:t>
      </w: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b/>
          <w:i/>
          <w:sz w:val="28"/>
          <w:szCs w:val="28"/>
          <w:vertAlign w:val="subscript"/>
        </w:rPr>
        <w:t xml:space="preserve">1 </w:t>
      </w:r>
      <w:r w:rsidRPr="00644AC3">
        <w:rPr>
          <w:sz w:val="28"/>
          <w:szCs w:val="28"/>
        </w:rPr>
        <w:t xml:space="preserve">‹ </w:t>
      </w: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b/>
          <w:i/>
          <w:sz w:val="28"/>
          <w:szCs w:val="28"/>
          <w:vertAlign w:val="subscript"/>
        </w:rPr>
        <w:t>2</w:t>
      </w:r>
      <w:r w:rsidRPr="00644AC3">
        <w:rPr>
          <w:b/>
          <w:i/>
          <w:sz w:val="28"/>
          <w:szCs w:val="28"/>
        </w:rPr>
        <w:t xml:space="preserve">. </w:t>
      </w:r>
      <w:r w:rsidRPr="00644AC3">
        <w:rPr>
          <w:sz w:val="28"/>
          <w:szCs w:val="28"/>
        </w:rPr>
        <w:t xml:space="preserve">Однако, к сожалению, невозможно построить систему разрушающего сжатия, обеспечивающую одновременно снижение скорости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sz w:val="28"/>
          <w:szCs w:val="28"/>
        </w:rPr>
        <w:t xml:space="preserve"> и уменьшение искажений </w:t>
      </w:r>
      <w:r w:rsidRPr="00644AC3">
        <w:rPr>
          <w:b/>
          <w:i/>
          <w:sz w:val="28"/>
          <w:szCs w:val="28"/>
          <w:lang w:val="en-US"/>
        </w:rPr>
        <w:t>D</w:t>
      </w:r>
      <w:r w:rsidRPr="00644AC3">
        <w:rPr>
          <w:b/>
          <w:i/>
          <w:sz w:val="28"/>
          <w:szCs w:val="28"/>
        </w:rPr>
        <w:t xml:space="preserve">, </w:t>
      </w:r>
      <w:r w:rsidRPr="00644AC3">
        <w:rPr>
          <w:sz w:val="28"/>
          <w:szCs w:val="28"/>
        </w:rPr>
        <w:t>поскольку эти два параметра связаны обратной зависимостью. Поэтому целью оптимизации системы сжатия с потерями может быть либо минимизация скорости при заданной величине искажений, либо получение наименьших искажений при заданной скорости сжатия.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Выбор системы неразрушающего или разрушающего сжатия зависит от типа данных, подлежащих сжатию. При сжатии текстовых данных, компьютерных программ, документов, чертежей и т.п. совершенно очевидно, что нужно применять неразрушающие методы, поскольку необходимо абсолютно точное восстановление исходной информации после ее сжатия. При сжатии речи, музыкальных данных и изображений, наоборот, чаще используется разрушающее сжатие, поскольку при практически незаметных искажениях оно обеспечивает на порядок, а иногда и на два меньшую скорость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sz w:val="28"/>
          <w:szCs w:val="28"/>
        </w:rPr>
        <w:t>. В общем случае разрушающее сжатие обеспечивает, как правило, существенно более высокие коэффициенты сжатия, нежели неразрушающее.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Ниже приведены ряд примеров, иллюстрирующих необходимость процедуры сжатия, простейшие методы экономного кодирования и эффективность сжатия данных.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Пример 1. Предположим, что источник генерирует цифровое изображение (кадр) размером 512*512 элементов, содержащее 256 цветов. Каждый цвет представляет собой число из множества {0,1,2… 255}. Математически это изображение представляет собой матрицу 512х512, каждый элемент которой принадлежит множеству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{0,1,2… 255}. (Элементы изображения называют пикселами).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В свою очередь, каждый пиксел из множества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{0,1,2… 255} может быть представлен в двоичной форме с использованием 8 бит. Таким образом, размер данных источника в битах составит 8х512х512= 2</w:t>
      </w:r>
      <w:r w:rsidRPr="00644AC3">
        <w:rPr>
          <w:sz w:val="28"/>
          <w:szCs w:val="28"/>
          <w:vertAlign w:val="superscript"/>
        </w:rPr>
        <w:t>21</w:t>
      </w:r>
      <w:r w:rsidRPr="00644AC3">
        <w:rPr>
          <w:sz w:val="28"/>
          <w:szCs w:val="28"/>
        </w:rPr>
        <w:t>, или 2,1 Мегабита.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На жесткий диск объемом в 1 Гигабайт поместится примерно 5000 кадров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изображения, если они не подвергаются сжатию (видеоролик длительностью примерно в пять минут). Если же это изображение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подвергнуть сжатию с коэффициентом r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= 10, то на этом же диске мы сможем сохранить уже почти часовой видеофильм!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Предположим далее, что мы хотим передать исходное изображение по телефонной линии, пропускная способность которой составляет 14000 бит/с. На это придется затратить 21000000 бит/14000 бит/с, или примерно 3 минуты. При сжатии же данных с коэффициентом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r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= 40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на это уйдет всего 5 секунд !</w:t>
      </w:r>
    </w:p>
    <w:p w:rsidR="00752A5C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Пример 2.</w:t>
      </w:r>
      <w:r w:rsidRPr="00644AC3">
        <w:rPr>
          <w:sz w:val="28"/>
          <w:szCs w:val="28"/>
        </w:rPr>
        <w:tab/>
        <w:t>В качестве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данных источника, подлежащих сжатию, выберем фрагмент изображения размером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4х4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элемента и содержащее 4 цвета: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R = ="красный", O = "оранжевый", Y = "синий", G = "зеленый":</w:t>
      </w:r>
    </w:p>
    <w:p w:rsidR="003F0327" w:rsidRDefault="003F0327" w:rsidP="00644AC3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3F0327" w:rsidSect="00644A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93"/>
        <w:gridCol w:w="990"/>
        <w:gridCol w:w="994"/>
        <w:gridCol w:w="992"/>
      </w:tblGrid>
      <w:tr w:rsidR="00752A5C" w:rsidRPr="003F0327">
        <w:tc>
          <w:tcPr>
            <w:tcW w:w="993" w:type="dxa"/>
          </w:tcPr>
          <w:p w:rsidR="00752A5C" w:rsidRPr="003F0327" w:rsidRDefault="003F0327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</w:rPr>
              <w:br w:type="page"/>
            </w:r>
            <w:r w:rsidR="00752A5C" w:rsidRPr="003F0327">
              <w:rPr>
                <w:sz w:val="20"/>
                <w:lang w:val="en-US"/>
              </w:rPr>
              <w:t>R</w:t>
            </w:r>
          </w:p>
        </w:tc>
        <w:tc>
          <w:tcPr>
            <w:tcW w:w="99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R</w:t>
            </w:r>
          </w:p>
        </w:tc>
        <w:tc>
          <w:tcPr>
            <w:tcW w:w="994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O</w:t>
            </w:r>
          </w:p>
        </w:tc>
        <w:tc>
          <w:tcPr>
            <w:tcW w:w="9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Y</w:t>
            </w:r>
          </w:p>
        </w:tc>
      </w:tr>
      <w:tr w:rsidR="00752A5C" w:rsidRPr="003F0327">
        <w:tc>
          <w:tcPr>
            <w:tcW w:w="99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R</w:t>
            </w:r>
          </w:p>
        </w:tc>
        <w:tc>
          <w:tcPr>
            <w:tcW w:w="99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O</w:t>
            </w:r>
          </w:p>
        </w:tc>
        <w:tc>
          <w:tcPr>
            <w:tcW w:w="994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O</w:t>
            </w:r>
          </w:p>
        </w:tc>
        <w:tc>
          <w:tcPr>
            <w:tcW w:w="9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Y</w:t>
            </w:r>
          </w:p>
        </w:tc>
      </w:tr>
      <w:tr w:rsidR="00752A5C" w:rsidRPr="003F0327">
        <w:tc>
          <w:tcPr>
            <w:tcW w:w="99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O</w:t>
            </w:r>
          </w:p>
        </w:tc>
        <w:tc>
          <w:tcPr>
            <w:tcW w:w="99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O</w:t>
            </w:r>
          </w:p>
        </w:tc>
        <w:tc>
          <w:tcPr>
            <w:tcW w:w="994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G</w:t>
            </w:r>
          </w:p>
        </w:tc>
      </w:tr>
      <w:tr w:rsidR="00752A5C" w:rsidRPr="003F0327">
        <w:tc>
          <w:tcPr>
            <w:tcW w:w="99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Y</w:t>
            </w:r>
          </w:p>
        </w:tc>
        <w:tc>
          <w:tcPr>
            <w:tcW w:w="99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Y</w:t>
            </w:r>
          </w:p>
        </w:tc>
        <w:tc>
          <w:tcPr>
            <w:tcW w:w="994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  <w:lang w:val="en-US"/>
              </w:rPr>
              <w:t>G</w:t>
            </w:r>
          </w:p>
        </w:tc>
      </w:tr>
    </w:tbl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Просканируем это изображение по строкам и каждому из цветов присвоим соответствующую интенсивность,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например, R = 3,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O = 2, Y = 1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G = 0,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в результате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чего получим вектор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данных X = (3,3,2,1,3,2,2,1,2,2,1,0,1,1,1,0).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Для сжатия данных возьмем кодер, использующий следующую таблицу перекодирования данных источника в кодовые слова (вопрос о выборе таблицы оставим на будущее):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</w:tblGrid>
      <w:tr w:rsidR="00752A5C" w:rsidRPr="003F0327">
        <w:tc>
          <w:tcPr>
            <w:tcW w:w="6237" w:type="dxa"/>
            <w:gridSpan w:val="2"/>
          </w:tcPr>
          <w:p w:rsidR="00752A5C" w:rsidRPr="003F0327" w:rsidRDefault="00752A5C" w:rsidP="003F0327">
            <w:pPr>
              <w:spacing w:before="0" w:after="0"/>
              <w:jc w:val="center"/>
              <w:rPr>
                <w:i/>
                <w:sz w:val="20"/>
              </w:rPr>
            </w:pPr>
            <w:r w:rsidRPr="003F0327">
              <w:rPr>
                <w:i/>
                <w:sz w:val="20"/>
              </w:rPr>
              <w:t>Кодер</w:t>
            </w:r>
          </w:p>
        </w:tc>
      </w:tr>
      <w:tr w:rsidR="00752A5C" w:rsidRPr="003F0327">
        <w:tc>
          <w:tcPr>
            <w:tcW w:w="311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Отсчет</w:t>
            </w:r>
          </w:p>
        </w:tc>
        <w:tc>
          <w:tcPr>
            <w:tcW w:w="3119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Кодовое слово</w:t>
            </w:r>
          </w:p>
        </w:tc>
      </w:tr>
      <w:tr w:rsidR="00752A5C" w:rsidRPr="003F0327">
        <w:tc>
          <w:tcPr>
            <w:tcW w:w="311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3</w:t>
            </w:r>
          </w:p>
        </w:tc>
        <w:tc>
          <w:tcPr>
            <w:tcW w:w="3119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001</w:t>
            </w:r>
          </w:p>
        </w:tc>
      </w:tr>
      <w:tr w:rsidR="00752A5C" w:rsidRPr="003F0327">
        <w:tc>
          <w:tcPr>
            <w:tcW w:w="311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2</w:t>
            </w:r>
          </w:p>
        </w:tc>
        <w:tc>
          <w:tcPr>
            <w:tcW w:w="3119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01</w:t>
            </w:r>
          </w:p>
        </w:tc>
      </w:tr>
      <w:tr w:rsidR="00752A5C" w:rsidRPr="003F0327">
        <w:tc>
          <w:tcPr>
            <w:tcW w:w="311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1</w:t>
            </w:r>
          </w:p>
        </w:tc>
        <w:tc>
          <w:tcPr>
            <w:tcW w:w="3119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1</w:t>
            </w:r>
          </w:p>
        </w:tc>
      </w:tr>
      <w:tr w:rsidR="00752A5C" w:rsidRPr="003F0327">
        <w:tc>
          <w:tcPr>
            <w:tcW w:w="311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0</w:t>
            </w:r>
          </w:p>
        </w:tc>
        <w:tc>
          <w:tcPr>
            <w:tcW w:w="3119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000</w:t>
            </w:r>
          </w:p>
        </w:tc>
      </w:tr>
    </w:tbl>
    <w:p w:rsidR="003F0327" w:rsidRDefault="003F0327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Используя таблицу кодирования, заменим каждый элемент вектора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sz w:val="28"/>
          <w:szCs w:val="28"/>
        </w:rPr>
        <w:t xml:space="preserve"> соответствующей кодовой последовательностью из таблицы (так называемое </w:t>
      </w:r>
      <w:r w:rsidRPr="00644AC3">
        <w:rPr>
          <w:i/>
          <w:sz w:val="28"/>
          <w:szCs w:val="28"/>
        </w:rPr>
        <w:t xml:space="preserve">кодирование без памяти). </w:t>
      </w:r>
      <w:r w:rsidRPr="00644AC3">
        <w:rPr>
          <w:sz w:val="28"/>
          <w:szCs w:val="28"/>
        </w:rPr>
        <w:t xml:space="preserve">Сжатые данные (кодовое слово </w:t>
      </w: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>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>))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>будут выглядеть следующим образом: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</w:rPr>
        <w:t>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>)</w:t>
      </w:r>
      <w:r w:rsidRPr="00644AC3">
        <w:rPr>
          <w:b/>
          <w:sz w:val="28"/>
          <w:szCs w:val="28"/>
        </w:rPr>
        <w:t xml:space="preserve"> = </w:t>
      </w:r>
      <w:r w:rsidRPr="00644AC3">
        <w:rPr>
          <w:sz w:val="28"/>
          <w:szCs w:val="28"/>
        </w:rPr>
        <w:t>( 0,0,1,0,0,1,0,1,1,0,0,1,0,1,0,1,1,0,1,0,1,1,0,0,0,1,1,1,0,0,0).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Коэффициент сжатия при этом составит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sz w:val="28"/>
          <w:szCs w:val="28"/>
        </w:rPr>
        <w:t xml:space="preserve"> = 32/31, или 1,03. Соответственно скорость сжатия</w:t>
      </w:r>
      <w:r w:rsidR="007D7D84">
        <w:rPr>
          <w:sz w:val="28"/>
          <w:szCs w:val="28"/>
        </w:rPr>
        <w:t xml:space="preserve"> </w:t>
      </w:r>
      <w:r w:rsidRPr="00644AC3">
        <w:rPr>
          <w:b/>
          <w:i/>
          <w:sz w:val="28"/>
          <w:szCs w:val="28"/>
          <w:lang w:val="en-US"/>
        </w:rPr>
        <w:t>R</w:t>
      </w:r>
      <w:r w:rsidRPr="00644AC3">
        <w:rPr>
          <w:sz w:val="28"/>
          <w:szCs w:val="28"/>
        </w:rPr>
        <w:t xml:space="preserve"> = 31/16 бит на отсчет.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Пример 3. </w:t>
      </w:r>
      <w:r w:rsidRPr="00644AC3">
        <w:rPr>
          <w:sz w:val="28"/>
          <w:szCs w:val="28"/>
        </w:rPr>
        <w:tab/>
        <w:t xml:space="preserve">Сравним два различных кодера, осуществляющих сжатие одного и того же вектора данных 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 xml:space="preserve"> = </w:t>
      </w:r>
      <w:r w:rsidRPr="00644AC3">
        <w:rPr>
          <w:b/>
          <w:i/>
          <w:iCs/>
          <w:sz w:val="28"/>
          <w:szCs w:val="28"/>
          <w:lang w:val="en-US"/>
        </w:rPr>
        <w:t>ABRACADABRA</w:t>
      </w:r>
      <w:r w:rsidRPr="00644AC3">
        <w:rPr>
          <w:b/>
          <w:sz w:val="28"/>
          <w:szCs w:val="28"/>
        </w:rPr>
        <w:t xml:space="preserve"> .</w:t>
      </w:r>
    </w:p>
    <w:p w:rsidR="00752A5C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Первый кодер - кодер без памяти, аналогичный рассмотренному в предыдущем примере (каждый элемент вектора</w:t>
      </w:r>
      <w:r w:rsidR="00644AC3">
        <w:rPr>
          <w:sz w:val="28"/>
          <w:szCs w:val="28"/>
        </w:rPr>
        <w:t xml:space="preserve"> 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кодируется независимо от значений других элементов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-</w:t>
      </w:r>
      <w:r w:rsidR="00644AC3">
        <w:rPr>
          <w:sz w:val="28"/>
          <w:szCs w:val="28"/>
        </w:rPr>
        <w:t xml:space="preserve"> </w:t>
      </w:r>
      <w:r w:rsidRPr="00644AC3">
        <w:rPr>
          <w:i/>
          <w:iCs/>
          <w:sz w:val="28"/>
          <w:szCs w:val="28"/>
        </w:rPr>
        <w:t>кодер без памяти</w:t>
      </w:r>
      <w:r w:rsidRPr="00644AC3">
        <w:rPr>
          <w:sz w:val="28"/>
          <w:szCs w:val="28"/>
        </w:rPr>
        <w:t>). Таблица кодирования для него выглядит следующим образом:</w:t>
      </w:r>
    </w:p>
    <w:p w:rsidR="003F0327" w:rsidRDefault="003F0327" w:rsidP="00644AC3">
      <w:pPr>
        <w:spacing w:before="0" w:after="0" w:line="360" w:lineRule="auto"/>
        <w:ind w:firstLine="709"/>
        <w:jc w:val="both"/>
        <w:rPr>
          <w:sz w:val="28"/>
          <w:szCs w:val="28"/>
        </w:rPr>
        <w:sectPr w:rsidR="003F0327" w:rsidSect="00644A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2600"/>
      </w:tblGrid>
      <w:tr w:rsidR="00752A5C" w:rsidRPr="003F0327" w:rsidTr="003F0327">
        <w:trPr>
          <w:trHeight w:val="255"/>
        </w:trPr>
        <w:tc>
          <w:tcPr>
            <w:tcW w:w="4888" w:type="dxa"/>
            <w:gridSpan w:val="2"/>
          </w:tcPr>
          <w:p w:rsidR="00752A5C" w:rsidRPr="003F0327" w:rsidRDefault="00752A5C" w:rsidP="003F0327">
            <w:pPr>
              <w:spacing w:before="0" w:after="0"/>
              <w:jc w:val="both"/>
              <w:rPr>
                <w:i/>
                <w:sz w:val="20"/>
              </w:rPr>
            </w:pPr>
            <w:r w:rsidRPr="003F0327">
              <w:rPr>
                <w:b/>
                <w:i/>
                <w:iCs/>
                <w:sz w:val="20"/>
                <w:lang w:val="en-US"/>
              </w:rPr>
              <w:t>Кодер 1</w:t>
            </w:r>
          </w:p>
        </w:tc>
      </w:tr>
      <w:tr w:rsidR="00752A5C" w:rsidRPr="003F0327" w:rsidTr="003F0327">
        <w:trPr>
          <w:trHeight w:val="255"/>
        </w:trPr>
        <w:tc>
          <w:tcPr>
            <w:tcW w:w="228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Символ</w:t>
            </w:r>
          </w:p>
        </w:tc>
        <w:tc>
          <w:tcPr>
            <w:tcW w:w="260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Кодовое слово</w:t>
            </w:r>
          </w:p>
        </w:tc>
      </w:tr>
      <w:tr w:rsidR="00752A5C" w:rsidRPr="003F0327" w:rsidTr="003F0327">
        <w:trPr>
          <w:trHeight w:val="255"/>
        </w:trPr>
        <w:tc>
          <w:tcPr>
            <w:tcW w:w="228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/>
                <w:sz w:val="20"/>
                <w:lang w:val="en-US"/>
              </w:rPr>
            </w:pPr>
            <w:r w:rsidRPr="003F0327">
              <w:rPr>
                <w:b/>
                <w:sz w:val="20"/>
                <w:lang w:val="en-US"/>
              </w:rPr>
              <w:t>A</w:t>
            </w:r>
          </w:p>
        </w:tc>
        <w:tc>
          <w:tcPr>
            <w:tcW w:w="260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0</w:t>
            </w:r>
          </w:p>
        </w:tc>
      </w:tr>
      <w:tr w:rsidR="00752A5C" w:rsidRPr="003F0327" w:rsidTr="003F0327">
        <w:trPr>
          <w:trHeight w:val="255"/>
        </w:trPr>
        <w:tc>
          <w:tcPr>
            <w:tcW w:w="228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/>
                <w:sz w:val="20"/>
                <w:lang w:val="en-US"/>
              </w:rPr>
            </w:pPr>
            <w:r w:rsidRPr="003F0327">
              <w:rPr>
                <w:b/>
                <w:sz w:val="20"/>
                <w:lang w:val="en-US"/>
              </w:rPr>
              <w:t>B</w:t>
            </w:r>
          </w:p>
        </w:tc>
        <w:tc>
          <w:tcPr>
            <w:tcW w:w="260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  <w:lang w:val="en-US"/>
              </w:rPr>
            </w:pPr>
            <w:r w:rsidRPr="003F0327">
              <w:rPr>
                <w:sz w:val="20"/>
                <w:lang w:val="en-US"/>
              </w:rPr>
              <w:t>10</w:t>
            </w:r>
          </w:p>
        </w:tc>
      </w:tr>
      <w:tr w:rsidR="00752A5C" w:rsidRPr="003F0327" w:rsidTr="003F0327">
        <w:trPr>
          <w:trHeight w:val="255"/>
        </w:trPr>
        <w:tc>
          <w:tcPr>
            <w:tcW w:w="228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/>
                <w:sz w:val="20"/>
                <w:lang w:val="en-US"/>
              </w:rPr>
            </w:pPr>
            <w:r w:rsidRPr="003F0327">
              <w:rPr>
                <w:b/>
                <w:sz w:val="20"/>
                <w:lang w:val="en-US"/>
              </w:rPr>
              <w:t>R</w:t>
            </w:r>
          </w:p>
        </w:tc>
        <w:tc>
          <w:tcPr>
            <w:tcW w:w="260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110</w:t>
            </w:r>
          </w:p>
        </w:tc>
      </w:tr>
      <w:tr w:rsidR="00752A5C" w:rsidRPr="003F0327" w:rsidTr="003F0327">
        <w:trPr>
          <w:trHeight w:val="255"/>
        </w:trPr>
        <w:tc>
          <w:tcPr>
            <w:tcW w:w="228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/>
                <w:sz w:val="20"/>
              </w:rPr>
            </w:pPr>
            <w:r w:rsidRPr="003F0327">
              <w:rPr>
                <w:b/>
                <w:sz w:val="20"/>
                <w:lang w:val="en-US"/>
              </w:rPr>
              <w:t>C</w:t>
            </w:r>
          </w:p>
        </w:tc>
        <w:tc>
          <w:tcPr>
            <w:tcW w:w="260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1110</w:t>
            </w:r>
          </w:p>
        </w:tc>
      </w:tr>
      <w:tr w:rsidR="00752A5C" w:rsidRPr="003F0327" w:rsidTr="003F0327">
        <w:trPr>
          <w:trHeight w:val="255"/>
        </w:trPr>
        <w:tc>
          <w:tcPr>
            <w:tcW w:w="2288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/>
                <w:sz w:val="20"/>
              </w:rPr>
            </w:pPr>
            <w:r w:rsidRPr="003F0327">
              <w:rPr>
                <w:b/>
                <w:sz w:val="20"/>
                <w:lang w:val="en-US"/>
              </w:rPr>
              <w:t>D</w:t>
            </w:r>
          </w:p>
        </w:tc>
        <w:tc>
          <w:tcPr>
            <w:tcW w:w="2600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1111</w:t>
            </w:r>
          </w:p>
        </w:tc>
      </w:tr>
    </w:tbl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Второй кодер при кодировании текущего символа учитывает значение предшествующего ему символа, таким образом, кодовое слово для текущего символа </w:t>
      </w:r>
      <w:r w:rsidRPr="00644AC3">
        <w:rPr>
          <w:b/>
          <w:sz w:val="28"/>
          <w:szCs w:val="28"/>
          <w:lang w:val="en-US"/>
        </w:rPr>
        <w:t>A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>будет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>различным в сочетаниях</w:t>
      </w:r>
      <w:r w:rsidR="00644AC3">
        <w:rPr>
          <w:sz w:val="28"/>
          <w:szCs w:val="28"/>
        </w:rPr>
        <w:t xml:space="preserve"> </w:t>
      </w:r>
      <w:r w:rsidRPr="00644AC3">
        <w:rPr>
          <w:b/>
          <w:sz w:val="28"/>
          <w:szCs w:val="28"/>
          <w:lang w:val="en-US"/>
        </w:rPr>
        <w:t>RA</w:t>
      </w:r>
      <w:r w:rsidRPr="00644AC3">
        <w:rPr>
          <w:b/>
          <w:sz w:val="28"/>
          <w:szCs w:val="28"/>
        </w:rPr>
        <w:t xml:space="preserve">, </w:t>
      </w:r>
      <w:r w:rsidRPr="00644AC3">
        <w:rPr>
          <w:b/>
          <w:sz w:val="28"/>
          <w:szCs w:val="28"/>
          <w:lang w:val="en-US"/>
        </w:rPr>
        <w:t>DA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>и</w:t>
      </w:r>
      <w:r w:rsidR="00644AC3">
        <w:rPr>
          <w:sz w:val="28"/>
          <w:szCs w:val="28"/>
        </w:rPr>
        <w:t xml:space="preserve"> </w:t>
      </w:r>
      <w:r w:rsidRPr="00644AC3">
        <w:rPr>
          <w:b/>
          <w:sz w:val="28"/>
          <w:szCs w:val="28"/>
          <w:lang w:val="en-US"/>
        </w:rPr>
        <w:t>CA</w:t>
      </w:r>
      <w:r w:rsidRPr="00644AC3">
        <w:rPr>
          <w:b/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( иными словами, </w:t>
      </w:r>
      <w:r w:rsidRPr="00644AC3">
        <w:rPr>
          <w:i/>
          <w:iCs/>
          <w:sz w:val="28"/>
          <w:szCs w:val="28"/>
        </w:rPr>
        <w:t>код обладает памятью</w:t>
      </w:r>
      <w:r w:rsidRPr="00644AC3">
        <w:rPr>
          <w:sz w:val="28"/>
          <w:szCs w:val="28"/>
        </w:rPr>
        <w:t xml:space="preserve"> в один символ источника):</w:t>
      </w:r>
    </w:p>
    <w:p w:rsidR="003F0327" w:rsidRPr="00644AC3" w:rsidRDefault="003F0327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3"/>
        <w:gridCol w:w="2492"/>
      </w:tblGrid>
      <w:tr w:rsidR="00752A5C" w:rsidRPr="003F0327" w:rsidTr="00BB7C40">
        <w:trPr>
          <w:trHeight w:val="253"/>
        </w:trPr>
        <w:tc>
          <w:tcPr>
            <w:tcW w:w="5635" w:type="dxa"/>
            <w:gridSpan w:val="2"/>
          </w:tcPr>
          <w:p w:rsidR="00752A5C" w:rsidRPr="003F0327" w:rsidRDefault="00752A5C" w:rsidP="003F0327">
            <w:pPr>
              <w:spacing w:before="0" w:after="0"/>
              <w:jc w:val="both"/>
              <w:rPr>
                <w:i/>
                <w:sz w:val="20"/>
              </w:rPr>
            </w:pPr>
            <w:r w:rsidRPr="003F0327">
              <w:rPr>
                <w:b/>
                <w:i/>
                <w:iCs/>
                <w:sz w:val="20"/>
                <w:lang w:val="en-US"/>
              </w:rPr>
              <w:t>Кодер 2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Символ, предыдущий символ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sz w:val="20"/>
              </w:rPr>
            </w:pPr>
            <w:r w:rsidRPr="003F0327">
              <w:rPr>
                <w:sz w:val="20"/>
              </w:rPr>
              <w:t>Кодовое слово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</w:rPr>
            </w:pPr>
            <w:r w:rsidRPr="003F0327">
              <w:rPr>
                <w:bCs/>
                <w:sz w:val="20"/>
              </w:rPr>
              <w:t>(</w:t>
            </w:r>
            <w:r w:rsidRPr="003F0327">
              <w:rPr>
                <w:bCs/>
                <w:sz w:val="20"/>
                <w:lang w:val="en-US"/>
              </w:rPr>
              <w:t>A</w:t>
            </w:r>
            <w:r w:rsidRPr="003F0327">
              <w:rPr>
                <w:bCs/>
                <w:sz w:val="20"/>
              </w:rPr>
              <w:t>,-)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1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(B,A)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0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(C,A)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10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(D,A)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11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(A,R)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1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(R,B)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1</w:t>
            </w:r>
          </w:p>
        </w:tc>
      </w:tr>
      <w:tr w:rsidR="00752A5C" w:rsidRPr="003F0327" w:rsidTr="00BB7C40">
        <w:trPr>
          <w:trHeight w:val="253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  <w:lang w:val="en-US"/>
              </w:rPr>
            </w:pPr>
            <w:r w:rsidRPr="003F0327">
              <w:rPr>
                <w:bCs/>
                <w:sz w:val="20"/>
                <w:lang w:val="en-US"/>
              </w:rPr>
              <w:t>(A,C)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</w:rPr>
            </w:pPr>
            <w:r w:rsidRPr="003F0327">
              <w:rPr>
                <w:bCs/>
                <w:sz w:val="20"/>
              </w:rPr>
              <w:t>1</w:t>
            </w:r>
          </w:p>
        </w:tc>
      </w:tr>
      <w:tr w:rsidR="00752A5C" w:rsidRPr="003F0327" w:rsidTr="00BB7C40">
        <w:trPr>
          <w:trHeight w:val="270"/>
        </w:trPr>
        <w:tc>
          <w:tcPr>
            <w:tcW w:w="3143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</w:rPr>
            </w:pPr>
            <w:r w:rsidRPr="003F0327">
              <w:rPr>
                <w:bCs/>
                <w:sz w:val="20"/>
              </w:rPr>
              <w:t>(</w:t>
            </w:r>
            <w:r w:rsidRPr="003F0327">
              <w:rPr>
                <w:bCs/>
                <w:sz w:val="20"/>
                <w:lang w:val="en-US"/>
              </w:rPr>
              <w:t>A</w:t>
            </w:r>
            <w:r w:rsidRPr="003F0327">
              <w:rPr>
                <w:bCs/>
                <w:sz w:val="20"/>
              </w:rPr>
              <w:t>,</w:t>
            </w:r>
            <w:r w:rsidRPr="003F0327">
              <w:rPr>
                <w:bCs/>
                <w:sz w:val="20"/>
                <w:lang w:val="en-US"/>
              </w:rPr>
              <w:t>B</w:t>
            </w:r>
            <w:r w:rsidRPr="003F0327">
              <w:rPr>
                <w:bCs/>
                <w:sz w:val="20"/>
              </w:rPr>
              <w:t>)</w:t>
            </w:r>
          </w:p>
        </w:tc>
        <w:tc>
          <w:tcPr>
            <w:tcW w:w="2492" w:type="dxa"/>
          </w:tcPr>
          <w:p w:rsidR="00752A5C" w:rsidRPr="003F0327" w:rsidRDefault="00752A5C" w:rsidP="003F0327">
            <w:pPr>
              <w:spacing w:before="0" w:after="0"/>
              <w:jc w:val="both"/>
              <w:rPr>
                <w:bCs/>
                <w:sz w:val="20"/>
              </w:rPr>
            </w:pPr>
            <w:r w:rsidRPr="003F0327">
              <w:rPr>
                <w:bCs/>
                <w:sz w:val="20"/>
              </w:rPr>
              <w:t>1</w:t>
            </w:r>
          </w:p>
        </w:tc>
      </w:tr>
    </w:tbl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Кодовые слова, соответствующие вектору данных </w:t>
      </w:r>
      <w:r w:rsidRPr="00644AC3">
        <w:rPr>
          <w:b/>
          <w:sz w:val="28"/>
          <w:szCs w:val="28"/>
          <w:lang w:val="en-US"/>
        </w:rPr>
        <w:t>X</w:t>
      </w:r>
      <w:r w:rsidRPr="00644AC3">
        <w:rPr>
          <w:b/>
          <w:sz w:val="28"/>
          <w:szCs w:val="28"/>
        </w:rPr>
        <w:t xml:space="preserve"> = </w:t>
      </w:r>
      <w:r w:rsidRPr="00644AC3">
        <w:rPr>
          <w:b/>
          <w:sz w:val="28"/>
          <w:szCs w:val="28"/>
          <w:lang w:val="en-US"/>
        </w:rPr>
        <w:t>ABRACADABRA</w:t>
      </w:r>
      <w:r w:rsidRPr="00644AC3">
        <w:rPr>
          <w:b/>
          <w:sz w:val="28"/>
          <w:szCs w:val="28"/>
        </w:rPr>
        <w:t xml:space="preserve">, </w:t>
      </w:r>
      <w:r w:rsidRPr="00644AC3">
        <w:rPr>
          <w:sz w:val="28"/>
          <w:szCs w:val="28"/>
        </w:rPr>
        <w:t>при кодировании с использованием этих двух таблиц будут иметь вид: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  <w:vertAlign w:val="subscript"/>
        </w:rPr>
        <w:t>1</w:t>
      </w:r>
      <w:r w:rsidRPr="00644AC3">
        <w:rPr>
          <w:b/>
          <w:i/>
          <w:iCs/>
          <w:sz w:val="28"/>
          <w:szCs w:val="28"/>
        </w:rPr>
        <w:t>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>)</w:t>
      </w:r>
      <w:r w:rsidRPr="00644AC3">
        <w:rPr>
          <w:b/>
          <w:sz w:val="28"/>
          <w:szCs w:val="28"/>
        </w:rPr>
        <w:t xml:space="preserve"> = 01011001110011110101100,</w:t>
      </w:r>
    </w:p>
    <w:p w:rsidR="00752A5C" w:rsidRPr="00644AC3" w:rsidRDefault="00752A5C" w:rsidP="00644AC3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644AC3">
        <w:rPr>
          <w:b/>
          <w:i/>
          <w:iCs/>
          <w:sz w:val="28"/>
          <w:szCs w:val="28"/>
          <w:lang w:val="en-US"/>
        </w:rPr>
        <w:t>B</w:t>
      </w:r>
      <w:r w:rsidRPr="00644AC3">
        <w:rPr>
          <w:b/>
          <w:i/>
          <w:iCs/>
          <w:sz w:val="28"/>
          <w:szCs w:val="28"/>
          <w:vertAlign w:val="subscript"/>
        </w:rPr>
        <w:t>2</w:t>
      </w:r>
      <w:r w:rsidRPr="00644AC3">
        <w:rPr>
          <w:b/>
          <w:i/>
          <w:iCs/>
          <w:sz w:val="28"/>
          <w:szCs w:val="28"/>
        </w:rPr>
        <w:t>(</w:t>
      </w:r>
      <w:r w:rsidRPr="00644AC3">
        <w:rPr>
          <w:b/>
          <w:i/>
          <w:iCs/>
          <w:sz w:val="28"/>
          <w:szCs w:val="28"/>
          <w:lang w:val="en-US"/>
        </w:rPr>
        <w:t>X</w:t>
      </w:r>
      <w:r w:rsidRPr="00644AC3">
        <w:rPr>
          <w:b/>
          <w:i/>
          <w:iCs/>
          <w:sz w:val="28"/>
          <w:szCs w:val="28"/>
        </w:rPr>
        <w:t>)</w:t>
      </w:r>
      <w:r w:rsidRPr="00644AC3">
        <w:rPr>
          <w:b/>
          <w:sz w:val="28"/>
          <w:szCs w:val="28"/>
        </w:rPr>
        <w:t xml:space="preserve"> = 10111011111011.</w:t>
      </w:r>
    </w:p>
    <w:p w:rsidR="00752A5C" w:rsidRPr="00644AC3" w:rsidRDefault="00752A5C" w:rsidP="00644AC3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Таким образом, скорость сжатия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при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>использовании</w:t>
      </w:r>
      <w:r w:rsidR="00644AC3">
        <w:rPr>
          <w:sz w:val="28"/>
          <w:szCs w:val="28"/>
        </w:rPr>
        <w:t xml:space="preserve"> </w:t>
      </w:r>
      <w:r w:rsidRPr="00644AC3">
        <w:rPr>
          <w:b/>
          <w:bCs/>
          <w:i/>
          <w:iCs/>
          <w:sz w:val="28"/>
          <w:szCs w:val="28"/>
        </w:rPr>
        <w:t>кодера 1</w:t>
      </w:r>
      <w:r w:rsidRPr="00644AC3">
        <w:rPr>
          <w:sz w:val="28"/>
          <w:szCs w:val="28"/>
        </w:rPr>
        <w:t xml:space="preserve"> (без памяти) составит 23/11 = 2,09 бита</w:t>
      </w:r>
      <w:r w:rsidR="00644AC3">
        <w:rPr>
          <w:sz w:val="28"/>
          <w:szCs w:val="28"/>
        </w:rPr>
        <w:t xml:space="preserve"> </w:t>
      </w:r>
      <w:r w:rsidRPr="00644AC3">
        <w:rPr>
          <w:sz w:val="28"/>
          <w:szCs w:val="28"/>
        </w:rPr>
        <w:t xml:space="preserve">на символ данных, тогда как для </w:t>
      </w:r>
      <w:r w:rsidRPr="00644AC3">
        <w:rPr>
          <w:b/>
          <w:bCs/>
          <w:i/>
          <w:iCs/>
          <w:sz w:val="28"/>
          <w:szCs w:val="28"/>
        </w:rPr>
        <w:t>кодера 2</w:t>
      </w:r>
      <w:r w:rsidRPr="00644AC3">
        <w:rPr>
          <w:sz w:val="28"/>
          <w:szCs w:val="28"/>
        </w:rPr>
        <w:t xml:space="preserve"> - 13/11 = =1,18 бита на символ. Использование второго кодера, следовательно, является более предпочтительным, хотя он и более сложен.</w:t>
      </w:r>
    </w:p>
    <w:p w:rsidR="00752A5C" w:rsidRDefault="00752A5C" w:rsidP="00BB7C40">
      <w:pPr>
        <w:spacing w:before="0" w:after="0" w:line="360" w:lineRule="auto"/>
        <w:ind w:firstLine="1418"/>
        <w:jc w:val="both"/>
        <w:rPr>
          <w:b/>
          <w:caps/>
          <w:sz w:val="28"/>
          <w:szCs w:val="28"/>
        </w:rPr>
      </w:pPr>
      <w:r w:rsidRPr="00644AC3">
        <w:rPr>
          <w:sz w:val="28"/>
          <w:szCs w:val="28"/>
        </w:rPr>
        <w:br w:type="page"/>
      </w:r>
      <w:r w:rsidRPr="00644AC3">
        <w:rPr>
          <w:b/>
          <w:caps/>
          <w:sz w:val="28"/>
          <w:szCs w:val="28"/>
        </w:rPr>
        <w:t>ЛИТЕРАТУРА</w:t>
      </w:r>
    </w:p>
    <w:p w:rsidR="00BB7C40" w:rsidRPr="00644AC3" w:rsidRDefault="00BB7C40" w:rsidP="00644AC3">
      <w:pPr>
        <w:spacing w:before="0" w:after="0" w:line="360" w:lineRule="auto"/>
        <w:ind w:firstLine="709"/>
        <w:jc w:val="both"/>
        <w:rPr>
          <w:b/>
          <w:caps/>
          <w:sz w:val="28"/>
          <w:szCs w:val="28"/>
        </w:rPr>
      </w:pPr>
    </w:p>
    <w:p w:rsidR="00752A5C" w:rsidRPr="00644AC3" w:rsidRDefault="00752A5C" w:rsidP="00BB7C40">
      <w:pPr>
        <w:pStyle w:val="a8"/>
        <w:numPr>
          <w:ilvl w:val="0"/>
          <w:numId w:val="3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>Лидовский В.И. Теория информации. - М., «Высшая школа», 2002г. – 120с.</w:t>
      </w:r>
    </w:p>
    <w:p w:rsidR="00752A5C" w:rsidRPr="00644AC3" w:rsidRDefault="00BB7C40" w:rsidP="00BB7C40">
      <w:pPr>
        <w:pStyle w:val="23"/>
        <w:numPr>
          <w:ilvl w:val="0"/>
          <w:numId w:val="3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caps/>
          <w:sz w:val="28"/>
          <w:szCs w:val="28"/>
        </w:rPr>
      </w:pPr>
      <w:r w:rsidRPr="00644AC3">
        <w:rPr>
          <w:sz w:val="28"/>
          <w:szCs w:val="28"/>
        </w:rPr>
        <w:t xml:space="preserve">Метрология и радиоизмерения в телекоммуникационных системах. Учебник для вузов. </w:t>
      </w:r>
      <w:r w:rsidR="00752A5C" w:rsidRPr="00644AC3">
        <w:rPr>
          <w:caps/>
          <w:sz w:val="28"/>
          <w:szCs w:val="28"/>
        </w:rPr>
        <w:t>/ В.И.</w:t>
      </w:r>
      <w:r>
        <w:rPr>
          <w:caps/>
          <w:sz w:val="28"/>
          <w:szCs w:val="28"/>
        </w:rPr>
        <w:t xml:space="preserve"> </w:t>
      </w:r>
      <w:r w:rsidRPr="00644AC3">
        <w:rPr>
          <w:sz w:val="28"/>
          <w:szCs w:val="28"/>
        </w:rPr>
        <w:t>Нефедов</w:t>
      </w:r>
      <w:r w:rsidR="00752A5C" w:rsidRPr="00644AC3">
        <w:rPr>
          <w:caps/>
          <w:sz w:val="28"/>
          <w:szCs w:val="28"/>
        </w:rPr>
        <w:t>, В.И.</w:t>
      </w:r>
      <w:r>
        <w:rPr>
          <w:caps/>
          <w:sz w:val="28"/>
          <w:szCs w:val="28"/>
        </w:rPr>
        <w:t xml:space="preserve"> </w:t>
      </w:r>
      <w:r w:rsidRPr="00644AC3">
        <w:rPr>
          <w:sz w:val="28"/>
          <w:szCs w:val="28"/>
        </w:rPr>
        <w:t>Халкин</w:t>
      </w:r>
      <w:r w:rsidR="00752A5C" w:rsidRPr="00644AC3">
        <w:rPr>
          <w:caps/>
          <w:sz w:val="28"/>
          <w:szCs w:val="28"/>
        </w:rPr>
        <w:t>, Е.В.</w:t>
      </w:r>
      <w:r>
        <w:rPr>
          <w:caps/>
          <w:sz w:val="28"/>
          <w:szCs w:val="28"/>
        </w:rPr>
        <w:t xml:space="preserve"> </w:t>
      </w:r>
      <w:r w:rsidRPr="00644AC3">
        <w:rPr>
          <w:sz w:val="28"/>
          <w:szCs w:val="28"/>
        </w:rPr>
        <w:t>Федоров</w:t>
      </w:r>
      <w:r w:rsidR="00752A5C" w:rsidRPr="00644AC3">
        <w:rPr>
          <w:caps/>
          <w:sz w:val="28"/>
          <w:szCs w:val="28"/>
        </w:rPr>
        <w:t xml:space="preserve"> и др. – М.: </w:t>
      </w:r>
      <w:r w:rsidRPr="00644AC3">
        <w:rPr>
          <w:sz w:val="28"/>
          <w:szCs w:val="28"/>
        </w:rPr>
        <w:t>Высшая Школа</w:t>
      </w:r>
      <w:r w:rsidR="00752A5C" w:rsidRPr="00644AC3">
        <w:rPr>
          <w:cap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="00752A5C" w:rsidRPr="00644AC3">
          <w:rPr>
            <w:caps/>
            <w:sz w:val="28"/>
            <w:szCs w:val="28"/>
          </w:rPr>
          <w:t>2001 г</w:t>
        </w:r>
      </w:smartTag>
      <w:r w:rsidR="00752A5C" w:rsidRPr="00644AC3">
        <w:rPr>
          <w:caps/>
          <w:sz w:val="28"/>
          <w:szCs w:val="28"/>
        </w:rPr>
        <w:t>. – 383с.</w:t>
      </w:r>
    </w:p>
    <w:p w:rsidR="00752A5C" w:rsidRPr="00644AC3" w:rsidRDefault="00BB7C40" w:rsidP="00BB7C40">
      <w:pPr>
        <w:pStyle w:val="23"/>
        <w:numPr>
          <w:ilvl w:val="0"/>
          <w:numId w:val="3"/>
        </w:numPr>
        <w:tabs>
          <w:tab w:val="clear" w:pos="927"/>
          <w:tab w:val="num" w:pos="1418"/>
        </w:tabs>
        <w:spacing w:after="0" w:line="360" w:lineRule="auto"/>
        <w:ind w:left="1418" w:hanging="709"/>
        <w:jc w:val="both"/>
        <w:rPr>
          <w:caps/>
          <w:sz w:val="28"/>
          <w:szCs w:val="28"/>
        </w:rPr>
      </w:pPr>
      <w:r w:rsidRPr="00644AC3">
        <w:rPr>
          <w:sz w:val="28"/>
          <w:szCs w:val="28"/>
        </w:rPr>
        <w:t>Цапенко</w:t>
      </w:r>
      <w:r w:rsidR="00752A5C" w:rsidRPr="00644AC3">
        <w:rPr>
          <w:caps/>
          <w:sz w:val="28"/>
          <w:szCs w:val="28"/>
        </w:rPr>
        <w:t xml:space="preserve"> М.П. </w:t>
      </w:r>
      <w:r>
        <w:rPr>
          <w:sz w:val="28"/>
          <w:szCs w:val="28"/>
        </w:rPr>
        <w:t>И</w:t>
      </w:r>
      <w:r w:rsidRPr="00644AC3">
        <w:rPr>
          <w:sz w:val="28"/>
          <w:szCs w:val="28"/>
        </w:rPr>
        <w:t>змерительные информационные системы</w:t>
      </w:r>
      <w:r w:rsidR="00752A5C" w:rsidRPr="00644AC3">
        <w:rPr>
          <w:caps/>
          <w:sz w:val="28"/>
          <w:szCs w:val="28"/>
        </w:rPr>
        <w:t xml:space="preserve">. – М.: </w:t>
      </w:r>
      <w:r w:rsidRPr="00644AC3">
        <w:rPr>
          <w:sz w:val="28"/>
          <w:szCs w:val="28"/>
        </w:rPr>
        <w:t>Энер</w:t>
      </w:r>
      <w:r>
        <w:rPr>
          <w:sz w:val="28"/>
          <w:szCs w:val="28"/>
        </w:rPr>
        <w:t>гоатом и</w:t>
      </w:r>
      <w:r w:rsidRPr="00644AC3">
        <w:rPr>
          <w:sz w:val="28"/>
          <w:szCs w:val="28"/>
        </w:rPr>
        <w:t>здат</w:t>
      </w:r>
      <w:r w:rsidR="00752A5C" w:rsidRPr="00644AC3">
        <w:rPr>
          <w:caps/>
          <w:sz w:val="28"/>
          <w:szCs w:val="28"/>
        </w:rPr>
        <w:t>, 2005. - 440с.</w:t>
      </w:r>
    </w:p>
    <w:p w:rsidR="00752A5C" w:rsidRPr="00644AC3" w:rsidRDefault="00752A5C" w:rsidP="00BB7C40">
      <w:pPr>
        <w:pStyle w:val="a8"/>
        <w:numPr>
          <w:ilvl w:val="0"/>
          <w:numId w:val="3"/>
        </w:numPr>
        <w:tabs>
          <w:tab w:val="clear" w:pos="927"/>
          <w:tab w:val="num" w:pos="567"/>
          <w:tab w:val="num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Зюко А.Г. , Кловский Д.Д., Назаров М.В., Финк Л.М. Теория передачи сигналов. М: Радио и связь, </w:t>
      </w:r>
      <w:smartTag w:uri="urn:schemas-microsoft-com:office:smarttags" w:element="metricconverter">
        <w:smartTagPr>
          <w:attr w:name="ProductID" w:val="2001 Г"/>
        </w:smartTagPr>
        <w:r w:rsidRPr="00644AC3">
          <w:rPr>
            <w:sz w:val="28"/>
            <w:szCs w:val="28"/>
          </w:rPr>
          <w:t>2001 г</w:t>
        </w:r>
      </w:smartTag>
      <w:r w:rsidRPr="00644AC3">
        <w:rPr>
          <w:sz w:val="28"/>
          <w:szCs w:val="28"/>
        </w:rPr>
        <w:t xml:space="preserve">. –368 с. </w:t>
      </w:r>
    </w:p>
    <w:p w:rsidR="00752A5C" w:rsidRPr="00644AC3" w:rsidRDefault="00752A5C" w:rsidP="00BB7C40">
      <w:pPr>
        <w:pStyle w:val="a8"/>
        <w:numPr>
          <w:ilvl w:val="0"/>
          <w:numId w:val="3"/>
        </w:numPr>
        <w:tabs>
          <w:tab w:val="clear" w:pos="927"/>
          <w:tab w:val="num" w:pos="567"/>
          <w:tab w:val="num" w:pos="1418"/>
        </w:tabs>
        <w:spacing w:after="0" w:line="360" w:lineRule="auto"/>
        <w:ind w:left="1418" w:hanging="709"/>
        <w:jc w:val="both"/>
        <w:rPr>
          <w:sz w:val="28"/>
          <w:szCs w:val="28"/>
        </w:rPr>
      </w:pPr>
      <w:r w:rsidRPr="00644AC3">
        <w:rPr>
          <w:sz w:val="28"/>
          <w:szCs w:val="28"/>
        </w:rPr>
        <w:t xml:space="preserve">Б. Скляр. Цифровая связь. Теоретические основы и практическое применение. Изд. 2-е, испр.: Пер. с англ. – М.: Издательский дом «Вильямс», </w:t>
      </w:r>
      <w:smartTag w:uri="urn:schemas-microsoft-com:office:smarttags" w:element="metricconverter">
        <w:smartTagPr>
          <w:attr w:name="ProductID" w:val="2003 г"/>
        </w:smartTagPr>
        <w:r w:rsidRPr="00644AC3">
          <w:rPr>
            <w:sz w:val="28"/>
            <w:szCs w:val="28"/>
          </w:rPr>
          <w:t>2003 г</w:t>
        </w:r>
      </w:smartTag>
      <w:r w:rsidRPr="00644AC3">
        <w:rPr>
          <w:sz w:val="28"/>
          <w:szCs w:val="28"/>
        </w:rPr>
        <w:t>. – 1104 с.</w:t>
      </w:r>
      <w:bookmarkStart w:id="2" w:name="_GoBack"/>
      <w:bookmarkEnd w:id="2"/>
    </w:p>
    <w:sectPr w:rsidR="00752A5C" w:rsidRPr="00644AC3" w:rsidSect="00644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549B3"/>
    <w:multiLevelType w:val="singleLevel"/>
    <w:tmpl w:val="2C703D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4A013E14"/>
    <w:multiLevelType w:val="hybridMultilevel"/>
    <w:tmpl w:val="7542E0E2"/>
    <w:lvl w:ilvl="0" w:tplc="BA025F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9B0F54"/>
    <w:multiLevelType w:val="singleLevel"/>
    <w:tmpl w:val="938CDC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A5C"/>
    <w:rsid w:val="00082165"/>
    <w:rsid w:val="003F0327"/>
    <w:rsid w:val="00431456"/>
    <w:rsid w:val="00493877"/>
    <w:rsid w:val="004967EB"/>
    <w:rsid w:val="005B4592"/>
    <w:rsid w:val="00644AC3"/>
    <w:rsid w:val="00725100"/>
    <w:rsid w:val="00752A5C"/>
    <w:rsid w:val="00773D44"/>
    <w:rsid w:val="007B7732"/>
    <w:rsid w:val="007D7D84"/>
    <w:rsid w:val="009028D8"/>
    <w:rsid w:val="00A27C85"/>
    <w:rsid w:val="00BB7C40"/>
    <w:rsid w:val="00C8684B"/>
    <w:rsid w:val="00CC2AE0"/>
    <w:rsid w:val="00E24D4F"/>
    <w:rsid w:val="00EF76E4"/>
    <w:rsid w:val="00F0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8BDA9D45-E2AF-479B-8C08-A76E473F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A5C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52A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52A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52A5C"/>
    <w:pPr>
      <w:keepNext/>
      <w:spacing w:before="240" w:after="60"/>
      <w:jc w:val="both"/>
      <w:outlineLvl w:val="2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752A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752A5C"/>
    <w:pPr>
      <w:spacing w:before="0" w:after="0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rsid w:val="00752A5C"/>
    <w:pPr>
      <w:spacing w:before="0"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31">
    <w:name w:val="Body Text Indent 3"/>
    <w:basedOn w:val="a"/>
    <w:link w:val="32"/>
    <w:uiPriority w:val="99"/>
    <w:rsid w:val="00752A5C"/>
    <w:pPr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3">
    <w:name w:val="Формула"/>
    <w:basedOn w:val="a"/>
    <w:next w:val="a"/>
    <w:rsid w:val="00752A5C"/>
    <w:pPr>
      <w:keepLines/>
      <w:tabs>
        <w:tab w:val="right" w:pos="9072"/>
      </w:tabs>
      <w:spacing w:before="240" w:after="240"/>
      <w:ind w:left="1134"/>
    </w:pPr>
    <w:rPr>
      <w:b/>
      <w:i/>
      <w:color w:val="000000"/>
    </w:rPr>
  </w:style>
  <w:style w:type="paragraph" w:customStyle="1" w:styleId="a4">
    <w:name w:val="Дальше"/>
    <w:basedOn w:val="a"/>
    <w:next w:val="a"/>
    <w:rsid w:val="00752A5C"/>
    <w:pPr>
      <w:spacing w:before="0" w:after="0"/>
      <w:jc w:val="both"/>
    </w:pPr>
    <w:rPr>
      <w:color w:val="000000"/>
    </w:rPr>
  </w:style>
  <w:style w:type="paragraph" w:customStyle="1" w:styleId="a5">
    <w:name w:val="Мой список"/>
    <w:basedOn w:val="a"/>
    <w:next w:val="a"/>
    <w:rsid w:val="00752A5C"/>
    <w:pPr>
      <w:spacing w:before="0" w:after="0"/>
      <w:ind w:left="567" w:hanging="567"/>
    </w:pPr>
    <w:rPr>
      <w:color w:val="000000"/>
    </w:rPr>
  </w:style>
  <w:style w:type="paragraph" w:styleId="a6">
    <w:name w:val="Body Text"/>
    <w:basedOn w:val="a"/>
    <w:link w:val="a7"/>
    <w:uiPriority w:val="99"/>
    <w:rsid w:val="00752A5C"/>
    <w:pPr>
      <w:spacing w:before="0" w:after="120"/>
    </w:pPr>
    <w:rPr>
      <w:sz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</w:rPr>
  </w:style>
  <w:style w:type="paragraph" w:styleId="a8">
    <w:name w:val="Body Text Indent"/>
    <w:basedOn w:val="a"/>
    <w:link w:val="a9"/>
    <w:uiPriority w:val="99"/>
    <w:rsid w:val="00752A5C"/>
    <w:pPr>
      <w:spacing w:before="0" w:after="120"/>
      <w:ind w:left="283"/>
    </w:pPr>
    <w:rPr>
      <w:sz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2014-03-09T21:33:00Z</dcterms:created>
  <dcterms:modified xsi:type="dcterms:W3CDTF">2014-03-09T21:33:00Z</dcterms:modified>
</cp:coreProperties>
</file>