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32"/>
        </w:rPr>
      </w:pPr>
      <w:r w:rsidRPr="00AA41AD">
        <w:rPr>
          <w:sz w:val="28"/>
          <w:szCs w:val="32"/>
        </w:rPr>
        <w:t>Государственное образовательное учреждение высшего профессионального образования «Воронежская государственная медицинская академия имени Н.Н. Бурденко» Росздрава</w:t>
      </w: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32"/>
        </w:rPr>
      </w:pPr>
      <w:r w:rsidRPr="00AA41AD">
        <w:rPr>
          <w:sz w:val="28"/>
          <w:szCs w:val="32"/>
        </w:rPr>
        <w:t>Кафедра психиатрии</w:t>
      </w: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28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28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28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36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40"/>
        </w:rPr>
      </w:pPr>
    </w:p>
    <w:p w:rsidR="00AA41AD" w:rsidRDefault="00AA41AD" w:rsidP="00AA41AD">
      <w:pPr>
        <w:keepNext/>
        <w:spacing w:line="360" w:lineRule="auto"/>
        <w:ind w:firstLine="709"/>
        <w:jc w:val="center"/>
        <w:rPr>
          <w:sz w:val="28"/>
          <w:szCs w:val="40"/>
          <w:lang w:val="en-US"/>
        </w:rPr>
      </w:pPr>
    </w:p>
    <w:p w:rsidR="00AA41AD" w:rsidRDefault="00AA41AD" w:rsidP="00AA41AD">
      <w:pPr>
        <w:keepNext/>
        <w:spacing w:line="360" w:lineRule="auto"/>
        <w:ind w:firstLine="709"/>
        <w:jc w:val="center"/>
        <w:rPr>
          <w:sz w:val="28"/>
          <w:szCs w:val="40"/>
          <w:lang w:val="en-US"/>
        </w:rPr>
      </w:pPr>
    </w:p>
    <w:p w:rsidR="00AA41AD" w:rsidRDefault="00AA41AD" w:rsidP="00AA41AD">
      <w:pPr>
        <w:keepNext/>
        <w:spacing w:line="360" w:lineRule="auto"/>
        <w:ind w:firstLine="709"/>
        <w:jc w:val="center"/>
        <w:rPr>
          <w:sz w:val="28"/>
          <w:szCs w:val="40"/>
          <w:lang w:val="en-US"/>
        </w:rPr>
      </w:pPr>
    </w:p>
    <w:p w:rsidR="00AA41AD" w:rsidRDefault="00AA41AD" w:rsidP="00AA41AD">
      <w:pPr>
        <w:keepNext/>
        <w:spacing w:line="360" w:lineRule="auto"/>
        <w:ind w:firstLine="709"/>
        <w:jc w:val="center"/>
        <w:rPr>
          <w:sz w:val="28"/>
          <w:szCs w:val="40"/>
          <w:lang w:val="en-US"/>
        </w:rPr>
      </w:pPr>
    </w:p>
    <w:p w:rsidR="00AA41AD" w:rsidRDefault="00AA41AD" w:rsidP="00AA41AD">
      <w:pPr>
        <w:keepNext/>
        <w:spacing w:line="360" w:lineRule="auto"/>
        <w:ind w:firstLine="709"/>
        <w:jc w:val="center"/>
        <w:rPr>
          <w:sz w:val="28"/>
          <w:szCs w:val="40"/>
          <w:lang w:val="en-US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40"/>
        </w:rPr>
      </w:pPr>
      <w:r w:rsidRPr="00AA41AD">
        <w:rPr>
          <w:sz w:val="28"/>
          <w:szCs w:val="40"/>
        </w:rPr>
        <w:t>Реферат</w:t>
      </w: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40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40"/>
        </w:rPr>
      </w:pPr>
      <w:r w:rsidRPr="00AA41AD">
        <w:rPr>
          <w:sz w:val="28"/>
          <w:szCs w:val="40"/>
        </w:rPr>
        <w:t>Эпилепсия</w:t>
      </w: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40"/>
        </w:rPr>
      </w:pPr>
    </w:p>
    <w:p w:rsidR="009B3A0A" w:rsidRPr="00AA41AD" w:rsidRDefault="009B3A0A" w:rsidP="00AA41AD">
      <w:pPr>
        <w:keepNext/>
        <w:spacing w:line="360" w:lineRule="auto"/>
        <w:jc w:val="both"/>
        <w:rPr>
          <w:sz w:val="28"/>
          <w:szCs w:val="40"/>
        </w:rPr>
      </w:pPr>
    </w:p>
    <w:p w:rsidR="00AA41AD" w:rsidRPr="00AA41AD" w:rsidRDefault="00AA41AD" w:rsidP="00AA41AD">
      <w:pPr>
        <w:keepNext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9B3A0A" w:rsidRPr="00AA41AD" w:rsidRDefault="009B3A0A" w:rsidP="00AA41AD">
      <w:pPr>
        <w:keepNext/>
        <w:spacing w:line="360" w:lineRule="auto"/>
        <w:jc w:val="both"/>
        <w:rPr>
          <w:sz w:val="28"/>
          <w:szCs w:val="28"/>
        </w:rPr>
      </w:pPr>
      <w:r w:rsidRPr="00AA41AD">
        <w:rPr>
          <w:sz w:val="28"/>
          <w:szCs w:val="28"/>
        </w:rPr>
        <w:t>студент педиатрического</w:t>
      </w:r>
    </w:p>
    <w:p w:rsidR="00AA41AD" w:rsidRPr="00AA41AD" w:rsidRDefault="009B3A0A" w:rsidP="00AA41AD">
      <w:pPr>
        <w:keepNext/>
        <w:spacing w:line="360" w:lineRule="auto"/>
        <w:jc w:val="both"/>
        <w:rPr>
          <w:sz w:val="28"/>
          <w:szCs w:val="28"/>
        </w:rPr>
      </w:pPr>
      <w:r w:rsidRPr="00AA41AD">
        <w:rPr>
          <w:sz w:val="28"/>
          <w:szCs w:val="28"/>
        </w:rPr>
        <w:t>факультета 508 группы</w:t>
      </w:r>
    </w:p>
    <w:p w:rsidR="009B3A0A" w:rsidRPr="00AA41AD" w:rsidRDefault="00AA41AD" w:rsidP="00AA41AD">
      <w:pPr>
        <w:keepNext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Камышанская О.А</w:t>
      </w:r>
    </w:p>
    <w:p w:rsidR="009B3A0A" w:rsidRPr="00AA41AD" w:rsidRDefault="009B3A0A" w:rsidP="00AA41AD">
      <w:pPr>
        <w:keepNext/>
        <w:spacing w:line="360" w:lineRule="auto"/>
        <w:jc w:val="both"/>
        <w:rPr>
          <w:sz w:val="28"/>
          <w:szCs w:val="28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9B3A0A" w:rsidRPr="00AA41AD" w:rsidRDefault="009B3A0A" w:rsidP="00AA41AD">
      <w:pPr>
        <w:keepNext/>
        <w:spacing w:line="360" w:lineRule="auto"/>
        <w:ind w:firstLine="709"/>
        <w:jc w:val="center"/>
        <w:rPr>
          <w:sz w:val="28"/>
          <w:szCs w:val="28"/>
        </w:rPr>
      </w:pPr>
      <w:r w:rsidRPr="00AA41AD">
        <w:rPr>
          <w:sz w:val="28"/>
          <w:szCs w:val="28"/>
        </w:rPr>
        <w:t>Воронеж 2007</w:t>
      </w:r>
    </w:p>
    <w:p w:rsidR="00A5743A" w:rsidRPr="00AA41AD" w:rsidRDefault="00AA41AD" w:rsidP="00AA41AD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A5743A" w:rsidRPr="00AA41AD">
        <w:rPr>
          <w:sz w:val="28"/>
        </w:rPr>
        <w:t>ЭПИЛЕПСИЯ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Клинические проявления</w:t>
      </w: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Продромальный период болезни – достаточно длительный период времени (возможно несколько лет), предшествующий первому пароксизмальному состоянию. В этот период возможны приступы недомогания, расстройства сна, головные боли, головокружения, чувство общего дискомфорта, расстройства настроения с раздражительностью, вспыльчивостью. Реже возможны разнообразные бессудорожные пароксизмы – подергивание отдельных мышц, внезапное затруднение дыхания, сердцебиение, ускорение или замедление</w:t>
      </w:r>
      <w:r w:rsidRPr="00AA41AD">
        <w:rPr>
          <w:iCs/>
          <w:sz w:val="28"/>
        </w:rPr>
        <w:t xml:space="preserve"> </w:t>
      </w:r>
      <w:r w:rsidRPr="00AA41AD">
        <w:rPr>
          <w:sz w:val="28"/>
        </w:rPr>
        <w:t>мышления и пр.</w:t>
      </w: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Продромы пароксизмов </w:t>
      </w:r>
      <w:r w:rsidRPr="00AA41AD">
        <w:rPr>
          <w:sz w:val="28"/>
        </w:rPr>
        <w:t>— предшествуют эпилептическому припадку (примерно в 10% случаев) в течение нескольких дней —</w:t>
      </w:r>
      <w:r w:rsidR="00D24C02" w:rsidRPr="00AA41AD">
        <w:rPr>
          <w:sz w:val="28"/>
        </w:rPr>
        <w:t xml:space="preserve"> </w:t>
      </w:r>
      <w:r w:rsidRPr="00AA41AD">
        <w:rPr>
          <w:sz w:val="28"/>
        </w:rPr>
        <w:t>состояние недомогания, разбитости, аффективных расстройств, головных болей и пр.</w:t>
      </w: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Основные признаки пароксизма:</w:t>
      </w:r>
    </w:p>
    <w:p w:rsidR="00A5743A" w:rsidRPr="00AA41AD" w:rsidRDefault="00A5743A" w:rsidP="00AA41AD">
      <w:pPr>
        <w:keepNext/>
        <w:numPr>
          <w:ilvl w:val="1"/>
          <w:numId w:val="35"/>
        </w:numPr>
        <w:shd w:val="clear" w:color="auto" w:fill="FFFFFF"/>
        <w:tabs>
          <w:tab w:val="clear" w:pos="2149"/>
          <w:tab w:val="num" w:pos="-5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Внезапно возникают и прекращаются,</w:t>
      </w:r>
    </w:p>
    <w:p w:rsidR="00A5743A" w:rsidRPr="00AA41AD" w:rsidRDefault="00A5743A" w:rsidP="00AA41AD">
      <w:pPr>
        <w:keepNext/>
        <w:numPr>
          <w:ilvl w:val="1"/>
          <w:numId w:val="35"/>
        </w:numPr>
        <w:shd w:val="clear" w:color="auto" w:fill="FFFFFF"/>
        <w:tabs>
          <w:tab w:val="clear" w:pos="2149"/>
          <w:tab w:val="num" w:pos="-5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Относительно кратковременны,</w:t>
      </w:r>
    </w:p>
    <w:p w:rsidR="00A5743A" w:rsidRPr="00AA41AD" w:rsidRDefault="00A5743A" w:rsidP="00AA41AD">
      <w:pPr>
        <w:keepNext/>
        <w:numPr>
          <w:ilvl w:val="1"/>
          <w:numId w:val="35"/>
        </w:numPr>
        <w:shd w:val="clear" w:color="auto" w:fill="FFFFFF"/>
        <w:tabs>
          <w:tab w:val="clear" w:pos="2149"/>
          <w:tab w:val="num" w:pos="-5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Стереотипность,</w:t>
      </w:r>
    </w:p>
    <w:p w:rsidR="00A5743A" w:rsidRPr="00AA41AD" w:rsidRDefault="00A5743A" w:rsidP="00AA41AD">
      <w:pPr>
        <w:keepNext/>
        <w:numPr>
          <w:ilvl w:val="1"/>
          <w:numId w:val="35"/>
        </w:numPr>
        <w:shd w:val="clear" w:color="auto" w:fill="FFFFFF"/>
        <w:tabs>
          <w:tab w:val="clear" w:pos="2149"/>
          <w:tab w:val="num" w:pos="-5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Периодичность</w:t>
      </w: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СУДОРОЖНЫЕ ПАРОКСИЗМЫ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1. Большой судорожный припадок (</w:t>
      </w:r>
      <w:r w:rsidRPr="00AA41AD">
        <w:rPr>
          <w:bCs/>
          <w:sz w:val="28"/>
          <w:lang w:val="en-US"/>
        </w:rPr>
        <w:t>grand</w:t>
      </w:r>
      <w:r w:rsidRPr="00AA41AD">
        <w:rPr>
          <w:bCs/>
          <w:sz w:val="28"/>
        </w:rPr>
        <w:t xml:space="preserve"> </w:t>
      </w:r>
      <w:r w:rsidRPr="00AA41AD">
        <w:rPr>
          <w:sz w:val="28"/>
          <w:lang w:val="en-US"/>
        </w:rPr>
        <w:t>mal</w:t>
      </w:r>
      <w:r w:rsidRPr="00AA41AD">
        <w:rPr>
          <w:sz w:val="28"/>
        </w:rPr>
        <w:t xml:space="preserve">). Фазы развития: </w:t>
      </w:r>
      <w:r w:rsidRPr="00AA41AD">
        <w:rPr>
          <w:bCs/>
          <w:sz w:val="28"/>
        </w:rPr>
        <w:t xml:space="preserve">аура </w:t>
      </w:r>
      <w:r w:rsidRPr="00AA41AD">
        <w:rPr>
          <w:sz w:val="28"/>
        </w:rPr>
        <w:t xml:space="preserve">— </w:t>
      </w:r>
      <w:r w:rsidRPr="00AA41AD">
        <w:rPr>
          <w:bCs/>
          <w:sz w:val="28"/>
        </w:rPr>
        <w:t xml:space="preserve">тоническая фаза </w:t>
      </w:r>
      <w:r w:rsidRPr="00AA41AD">
        <w:rPr>
          <w:sz w:val="28"/>
        </w:rPr>
        <w:t xml:space="preserve">— </w:t>
      </w:r>
      <w:r w:rsidRPr="00AA41AD">
        <w:rPr>
          <w:bCs/>
          <w:sz w:val="28"/>
        </w:rPr>
        <w:t>клоническая фаза — фаза помрачения сознания.</w:t>
      </w: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АУРА </w:t>
      </w:r>
      <w:r w:rsidRPr="00AA41AD">
        <w:rPr>
          <w:sz w:val="28"/>
        </w:rPr>
        <w:t>— кратковременное изменение сознания, во время которого</w:t>
      </w:r>
      <w:r w:rsidR="00707CF3" w:rsidRPr="00AA41AD">
        <w:rPr>
          <w:sz w:val="28"/>
        </w:rPr>
        <w:t xml:space="preserve"> </w:t>
      </w:r>
      <w:r w:rsidRPr="00AA41AD">
        <w:rPr>
          <w:sz w:val="28"/>
        </w:rPr>
        <w:t>у больного возникают разнообразные расстройства (чувствительные, эмоциональные и пр.) — непосредственно предшествует судорожному припадку (длится несколько се кунд) .</w:t>
      </w: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Классификация аур (Пенфилд, 1954)</w:t>
      </w:r>
    </w:p>
    <w:p w:rsidR="00A5743A" w:rsidRPr="00AA41AD" w:rsidRDefault="00A5743A" w:rsidP="00AA41AD">
      <w:pPr>
        <w:keepNext/>
        <w:numPr>
          <w:ilvl w:val="0"/>
          <w:numId w:val="31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bCs/>
          <w:sz w:val="28"/>
        </w:rPr>
      </w:pPr>
      <w:r w:rsidRPr="00AA41AD">
        <w:rPr>
          <w:bCs/>
          <w:sz w:val="28"/>
        </w:rPr>
        <w:t>Вис</w:t>
      </w:r>
      <w:r w:rsidR="00EB701D" w:rsidRPr="00AA41AD">
        <w:rPr>
          <w:bCs/>
          <w:sz w:val="28"/>
        </w:rPr>
        <w:t>ц</w:t>
      </w:r>
      <w:r w:rsidRPr="00AA41AD">
        <w:rPr>
          <w:bCs/>
          <w:sz w:val="28"/>
        </w:rPr>
        <w:t>е</w:t>
      </w:r>
      <w:r w:rsidR="00EB701D" w:rsidRPr="00AA41AD">
        <w:rPr>
          <w:bCs/>
          <w:sz w:val="28"/>
        </w:rPr>
        <w:t>росен</w:t>
      </w:r>
      <w:r w:rsidRPr="00AA41AD">
        <w:rPr>
          <w:bCs/>
          <w:sz w:val="28"/>
        </w:rPr>
        <w:t>сордая</w:t>
      </w:r>
      <w:r w:rsidR="00EB701D" w:rsidRPr="00AA41AD">
        <w:rPr>
          <w:bCs/>
          <w:sz w:val="28"/>
        </w:rPr>
        <w:t xml:space="preserve"> </w:t>
      </w:r>
      <w:r w:rsidRPr="00AA41AD">
        <w:rPr>
          <w:bCs/>
          <w:sz w:val="28"/>
        </w:rPr>
        <w:t xml:space="preserve">аура (эпигастральная) </w:t>
      </w:r>
      <w:r w:rsidRPr="00AA41AD">
        <w:rPr>
          <w:sz w:val="28"/>
        </w:rPr>
        <w:t>— неприятное, болевое ощущение из эпигастральной области распространяется вверх, больной ощущает «удар» и теряет сознание.</w:t>
      </w:r>
    </w:p>
    <w:p w:rsidR="00A5743A" w:rsidRPr="00AA41AD" w:rsidRDefault="00A5743A" w:rsidP="00AA41AD">
      <w:pPr>
        <w:keepNext/>
        <w:numPr>
          <w:ilvl w:val="0"/>
          <w:numId w:val="32"/>
        </w:num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Вис</w:t>
      </w:r>
      <w:r w:rsidR="00EB701D" w:rsidRPr="00AA41AD">
        <w:rPr>
          <w:bCs/>
          <w:sz w:val="28"/>
        </w:rPr>
        <w:t>ц</w:t>
      </w:r>
      <w:r w:rsidRPr="00AA41AD">
        <w:rPr>
          <w:bCs/>
          <w:sz w:val="28"/>
        </w:rPr>
        <w:t xml:space="preserve">еромоторная </w:t>
      </w:r>
      <w:r w:rsidRPr="00AA41AD">
        <w:rPr>
          <w:sz w:val="28"/>
        </w:rPr>
        <w:t>аура:</w:t>
      </w:r>
    </w:p>
    <w:p w:rsidR="00A5743A" w:rsidRPr="00AA41AD" w:rsidRDefault="00A5743A" w:rsidP="00AA41AD">
      <w:pPr>
        <w:keepNext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зрачковая — изменение ширины зрачка, независимо от освещения, сразу после чего развивается припадок;</w:t>
      </w:r>
    </w:p>
    <w:p w:rsidR="00A5743A" w:rsidRPr="00AA41AD" w:rsidRDefault="00A5743A" w:rsidP="00AA41AD">
      <w:pPr>
        <w:keepNext/>
        <w:numPr>
          <w:ilvl w:val="1"/>
          <w:numId w:val="39"/>
        </w:numPr>
        <w:shd w:val="clear" w:color="auto" w:fill="FFFFFF"/>
        <w:tabs>
          <w:tab w:val="left" w:pos="-5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сосудистая — чередование покраснения и побл</w:t>
      </w:r>
      <w:r w:rsidR="00EB701D" w:rsidRPr="00AA41AD">
        <w:rPr>
          <w:sz w:val="28"/>
        </w:rPr>
        <w:t>е</w:t>
      </w:r>
      <w:r w:rsidRPr="00AA41AD">
        <w:rPr>
          <w:sz w:val="28"/>
        </w:rPr>
        <w:t>днения кожных покровов с ощущением жара или озноба;</w:t>
      </w:r>
    </w:p>
    <w:p w:rsidR="00A5743A" w:rsidRPr="00AA41AD" w:rsidRDefault="00A5743A" w:rsidP="00AA41AD">
      <w:pPr>
        <w:keepNext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желудочно-кишечная — урчание, боли в животе, усиление перистальтики;</w:t>
      </w:r>
    </w:p>
    <w:p w:rsidR="00A5743A" w:rsidRPr="00AA41AD" w:rsidRDefault="00A5743A" w:rsidP="00AA41AD">
      <w:pPr>
        <w:keepNext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пиломоторная аура — появление «гусиной кожи», поднимание волос на коже;</w:t>
      </w:r>
    </w:p>
    <w:p w:rsidR="00A5743A" w:rsidRPr="00AA41AD" w:rsidRDefault="00A5743A" w:rsidP="00AA41AD">
      <w:pPr>
        <w:keepNext/>
        <w:numPr>
          <w:ilvl w:val="1"/>
          <w:numId w:val="39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AA41AD">
        <w:rPr>
          <w:bCs/>
          <w:sz w:val="28"/>
        </w:rPr>
        <w:t xml:space="preserve">мигательная аура </w:t>
      </w:r>
      <w:r w:rsidRPr="00AA41AD">
        <w:rPr>
          <w:sz w:val="28"/>
        </w:rPr>
        <w:t>— частые мигательные движения.</w:t>
      </w:r>
    </w:p>
    <w:p w:rsidR="00A5743A" w:rsidRPr="00AA41AD" w:rsidRDefault="00A5743A" w:rsidP="00AA41AD">
      <w:pPr>
        <w:keepNext/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3.</w:t>
      </w:r>
      <w:r w:rsidRPr="00AA41AD">
        <w:rPr>
          <w:sz w:val="28"/>
        </w:rPr>
        <w:tab/>
      </w:r>
      <w:r w:rsidR="00EB701D" w:rsidRPr="00AA41AD">
        <w:rPr>
          <w:sz w:val="28"/>
        </w:rPr>
        <w:t>С</w:t>
      </w:r>
      <w:r w:rsidR="00EB701D" w:rsidRPr="00AA41AD">
        <w:rPr>
          <w:bCs/>
          <w:sz w:val="28"/>
        </w:rPr>
        <w:t>енсорна</w:t>
      </w:r>
      <w:r w:rsidRPr="00AA41AD">
        <w:rPr>
          <w:bCs/>
          <w:sz w:val="28"/>
        </w:rPr>
        <w:t xml:space="preserve">я </w:t>
      </w:r>
      <w:r w:rsidRPr="00AA41AD">
        <w:rPr>
          <w:sz w:val="28"/>
        </w:rPr>
        <w:t>аура:</w:t>
      </w:r>
    </w:p>
    <w:p w:rsidR="00A5743A" w:rsidRPr="00AA41AD" w:rsidRDefault="00A5743A" w:rsidP="00AA41AD">
      <w:pPr>
        <w:keepNext/>
        <w:numPr>
          <w:ilvl w:val="2"/>
          <w:numId w:val="37"/>
        </w:numPr>
        <w:shd w:val="clear" w:color="auto" w:fill="FFFFFF"/>
        <w:tabs>
          <w:tab w:val="clear" w:pos="2171"/>
          <w:tab w:val="left" w:pos="-1100"/>
          <w:tab w:val="num" w:pos="-10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соматосенсорная — разнообразные сенестопатпческне проявления;</w:t>
      </w:r>
    </w:p>
    <w:p w:rsidR="00A5743A" w:rsidRPr="00AA41AD" w:rsidRDefault="00A5743A" w:rsidP="00AA41AD">
      <w:pPr>
        <w:keepNext/>
        <w:numPr>
          <w:ilvl w:val="2"/>
          <w:numId w:val="37"/>
        </w:numPr>
        <w:shd w:val="clear" w:color="auto" w:fill="FFFFFF"/>
        <w:tabs>
          <w:tab w:val="clear" w:pos="2171"/>
          <w:tab w:val="left" w:pos="-1100"/>
          <w:tab w:val="num" w:pos="-10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зрительная —внезапное ухудшение зрения, вплоть до слепоты;</w:t>
      </w:r>
    </w:p>
    <w:p w:rsidR="00A5743A" w:rsidRPr="00AA41AD" w:rsidRDefault="00A5743A" w:rsidP="00AA41AD">
      <w:pPr>
        <w:keepNext/>
        <w:numPr>
          <w:ilvl w:val="2"/>
          <w:numId w:val="37"/>
        </w:numPr>
        <w:shd w:val="clear" w:color="auto" w:fill="FFFFFF"/>
        <w:tabs>
          <w:tab w:val="clear" w:pos="2171"/>
          <w:tab w:val="left" w:pos="-1100"/>
          <w:tab w:val="num" w:pos="-10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слуховая — акоазмы;</w:t>
      </w:r>
    </w:p>
    <w:p w:rsidR="00A5743A" w:rsidRPr="00AA41AD" w:rsidRDefault="00A5743A" w:rsidP="00AA41AD">
      <w:pPr>
        <w:keepNext/>
        <w:numPr>
          <w:ilvl w:val="2"/>
          <w:numId w:val="37"/>
        </w:numPr>
        <w:shd w:val="clear" w:color="auto" w:fill="FFFFFF"/>
        <w:tabs>
          <w:tab w:val="clear" w:pos="2171"/>
          <w:tab w:val="left" w:pos="-1100"/>
          <w:tab w:val="num" w:pos="-10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bCs/>
          <w:sz w:val="28"/>
        </w:rPr>
        <w:t xml:space="preserve">обонятельная </w:t>
      </w:r>
      <w:r w:rsidRPr="00AA41AD">
        <w:rPr>
          <w:sz w:val="28"/>
        </w:rPr>
        <w:t>— ощущение различных запахов;</w:t>
      </w:r>
    </w:p>
    <w:p w:rsidR="00A5743A" w:rsidRPr="00AA41AD" w:rsidRDefault="00A5743A" w:rsidP="00AA41AD">
      <w:pPr>
        <w:keepNext/>
        <w:numPr>
          <w:ilvl w:val="2"/>
          <w:numId w:val="37"/>
        </w:numPr>
        <w:shd w:val="clear" w:color="auto" w:fill="FFFFFF"/>
        <w:tabs>
          <w:tab w:val="clear" w:pos="2171"/>
          <w:tab w:val="left" w:pos="-1100"/>
          <w:tab w:val="num" w:pos="-10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bCs/>
          <w:sz w:val="28"/>
        </w:rPr>
        <w:t>приступы внезапных</w:t>
      </w:r>
      <w:r w:rsidR="009E219C" w:rsidRPr="00AA41AD">
        <w:rPr>
          <w:bCs/>
          <w:sz w:val="28"/>
          <w:lang w:val="en-US"/>
        </w:rPr>
        <w:t xml:space="preserve"> </w:t>
      </w:r>
      <w:r w:rsidR="009E219C" w:rsidRPr="00AA41AD">
        <w:rPr>
          <w:bCs/>
          <w:sz w:val="28"/>
        </w:rPr>
        <w:t>головокружений</w:t>
      </w:r>
      <w:r w:rsidRPr="00AA41AD">
        <w:rPr>
          <w:bCs/>
          <w:sz w:val="28"/>
        </w:rPr>
        <w:t>;</w:t>
      </w:r>
    </w:p>
    <w:p w:rsidR="00A5743A" w:rsidRPr="00AA41AD" w:rsidRDefault="00A5743A" w:rsidP="00AA41AD">
      <w:pPr>
        <w:keepNext/>
        <w:numPr>
          <w:ilvl w:val="0"/>
          <w:numId w:val="33"/>
        </w:numPr>
        <w:shd w:val="clear" w:color="auto" w:fill="FFFFFF"/>
        <w:tabs>
          <w:tab w:val="left" w:pos="-600"/>
        </w:tabs>
        <w:spacing w:line="360" w:lineRule="auto"/>
        <w:ind w:firstLine="709"/>
        <w:jc w:val="both"/>
        <w:rPr>
          <w:bCs/>
          <w:sz w:val="28"/>
        </w:rPr>
      </w:pPr>
      <w:r w:rsidRPr="00AA41AD">
        <w:rPr>
          <w:bCs/>
          <w:sz w:val="28"/>
        </w:rPr>
        <w:t>Импульсивная</w:t>
      </w:r>
      <w:r w:rsidR="00AA41AD">
        <w:rPr>
          <w:bCs/>
          <w:sz w:val="28"/>
        </w:rPr>
        <w:t xml:space="preserve"> </w:t>
      </w:r>
      <w:r w:rsidRPr="00AA41AD">
        <w:rPr>
          <w:bCs/>
          <w:sz w:val="28"/>
        </w:rPr>
        <w:t xml:space="preserve">аура </w:t>
      </w:r>
      <w:r w:rsidRPr="00AA41AD">
        <w:rPr>
          <w:sz w:val="28"/>
        </w:rPr>
        <w:t xml:space="preserve">— разные </w:t>
      </w:r>
      <w:r w:rsidRPr="00AA41AD">
        <w:rPr>
          <w:bCs/>
          <w:sz w:val="28"/>
        </w:rPr>
        <w:t xml:space="preserve">двигательные, акты: </w:t>
      </w:r>
      <w:r w:rsidRPr="00AA41AD">
        <w:rPr>
          <w:sz w:val="28"/>
        </w:rPr>
        <w:t xml:space="preserve">ходьба, бег, насильственный крик, пение, </w:t>
      </w:r>
      <w:r w:rsidRPr="00AA41AD">
        <w:rPr>
          <w:bCs/>
          <w:sz w:val="28"/>
        </w:rPr>
        <w:t>брутальное</w:t>
      </w:r>
      <w:r w:rsidR="00EB701D" w:rsidRPr="00AA41AD">
        <w:rPr>
          <w:bCs/>
          <w:sz w:val="28"/>
        </w:rPr>
        <w:t xml:space="preserve"> </w:t>
      </w:r>
      <w:r w:rsidRPr="00AA41AD">
        <w:rPr>
          <w:bCs/>
          <w:sz w:val="28"/>
        </w:rPr>
        <w:t>поведе</w:t>
      </w:r>
      <w:r w:rsidRPr="00AA41AD">
        <w:rPr>
          <w:sz w:val="28"/>
        </w:rPr>
        <w:t xml:space="preserve">ние, реже эпизоды эксгибиционизма, клепто- и </w:t>
      </w:r>
      <w:r w:rsidRPr="00AA41AD">
        <w:rPr>
          <w:bCs/>
          <w:sz w:val="28"/>
        </w:rPr>
        <w:t>пироманйче</w:t>
      </w:r>
      <w:r w:rsidRPr="00AA41AD">
        <w:rPr>
          <w:sz w:val="28"/>
        </w:rPr>
        <w:t>ские акты.</w:t>
      </w:r>
    </w:p>
    <w:p w:rsidR="00A5743A" w:rsidRPr="00AA41AD" w:rsidRDefault="00A5743A" w:rsidP="00AA41AD">
      <w:pPr>
        <w:keepNext/>
        <w:numPr>
          <w:ilvl w:val="0"/>
          <w:numId w:val="34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Психическая аура:</w:t>
      </w:r>
    </w:p>
    <w:p w:rsidR="00A5743A" w:rsidRPr="00AA41AD" w:rsidRDefault="00EB701D" w:rsidP="00AA41AD">
      <w:pPr>
        <w:keepNext/>
        <w:numPr>
          <w:ilvl w:val="2"/>
          <w:numId w:val="42"/>
        </w:numPr>
        <w:shd w:val="clear" w:color="auto" w:fill="FFFFFF"/>
        <w:tabs>
          <w:tab w:val="clear" w:pos="2171"/>
          <w:tab w:val="num" w:pos="-8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bCs/>
          <w:sz w:val="28"/>
        </w:rPr>
        <w:t>г</w:t>
      </w:r>
      <w:r w:rsidR="00A5743A" w:rsidRPr="00AA41AD">
        <w:rPr>
          <w:bCs/>
          <w:sz w:val="28"/>
        </w:rPr>
        <w:t>алл</w:t>
      </w:r>
      <w:r w:rsidRPr="00AA41AD">
        <w:rPr>
          <w:bCs/>
          <w:sz w:val="28"/>
        </w:rPr>
        <w:t xml:space="preserve">юцинаторная </w:t>
      </w:r>
      <w:r w:rsidR="00A5743A" w:rsidRPr="00AA41AD">
        <w:rPr>
          <w:bCs/>
          <w:sz w:val="28"/>
        </w:rPr>
        <w:t xml:space="preserve">(со </w:t>
      </w:r>
      <w:r w:rsidR="00A5743A" w:rsidRPr="00AA41AD">
        <w:rPr>
          <w:sz w:val="28"/>
        </w:rPr>
        <w:t>зрительными, ярко окрашенными галлюцинациями);</w:t>
      </w:r>
    </w:p>
    <w:p w:rsidR="00A5743A" w:rsidRPr="00AA41AD" w:rsidRDefault="00A5743A" w:rsidP="00AA41AD">
      <w:pPr>
        <w:keepNext/>
        <w:numPr>
          <w:ilvl w:val="2"/>
          <w:numId w:val="42"/>
        </w:numPr>
        <w:shd w:val="clear" w:color="auto" w:fill="FFFFFF"/>
        <w:tabs>
          <w:tab w:val="clear" w:pos="2171"/>
          <w:tab w:val="num" w:pos="-8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bCs/>
          <w:sz w:val="28"/>
        </w:rPr>
        <w:t xml:space="preserve">идеаторная </w:t>
      </w:r>
      <w:r w:rsidRPr="00AA41AD">
        <w:rPr>
          <w:sz w:val="28"/>
        </w:rPr>
        <w:t>(с расстройством мышления, «перерывами мыслей»);</w:t>
      </w:r>
    </w:p>
    <w:p w:rsidR="00A5743A" w:rsidRPr="00AA41AD" w:rsidRDefault="00A5743A" w:rsidP="00AA41AD">
      <w:pPr>
        <w:keepNext/>
        <w:numPr>
          <w:ilvl w:val="2"/>
          <w:numId w:val="42"/>
        </w:numPr>
        <w:shd w:val="clear" w:color="auto" w:fill="FFFFFF"/>
        <w:tabs>
          <w:tab w:val="clear" w:pos="2171"/>
          <w:tab w:val="num" w:pos="-8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bCs/>
          <w:sz w:val="28"/>
        </w:rPr>
        <w:t>с нерезким помрачением по типу онейроида</w:t>
      </w:r>
      <w:r w:rsidR="00AA41AD">
        <w:rPr>
          <w:bCs/>
          <w:sz w:val="28"/>
        </w:rPr>
        <w:t xml:space="preserve"> </w:t>
      </w:r>
      <w:r w:rsidRPr="00AA41AD">
        <w:rPr>
          <w:sz w:val="28"/>
        </w:rPr>
        <w:t>(с аффектом страха, метаморфопсиями, фантастическим</w:t>
      </w:r>
      <w:r w:rsidR="00AA41AD">
        <w:rPr>
          <w:sz w:val="28"/>
        </w:rPr>
        <w:t xml:space="preserve"> </w:t>
      </w:r>
      <w:r w:rsidRPr="00AA41AD">
        <w:rPr>
          <w:sz w:val="28"/>
        </w:rPr>
        <w:t>восприятием);</w:t>
      </w:r>
    </w:p>
    <w:p w:rsidR="00A5743A" w:rsidRPr="00AA41AD" w:rsidRDefault="00A5743A" w:rsidP="00AA41AD">
      <w:pPr>
        <w:keepNext/>
        <w:numPr>
          <w:ilvl w:val="2"/>
          <w:numId w:val="42"/>
        </w:numPr>
        <w:shd w:val="clear" w:color="auto" w:fill="FFFFFF"/>
        <w:tabs>
          <w:tab w:val="clear" w:pos="2171"/>
          <w:tab w:val="num" w:pos="-800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bCs/>
          <w:sz w:val="28"/>
        </w:rPr>
        <w:t>аура с ощущением «уже виденного» и «никогда не виденного».</w:t>
      </w: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Иногда припадок ограничивается аурой, но чаще вслед за аурой развивается судорожная фаза припадка. Отмечается потеря сознания, тоническое сокращение всех мышц, паде</w:t>
      </w:r>
      <w:r w:rsidR="00EB701D" w:rsidRPr="00AA41AD">
        <w:rPr>
          <w:sz w:val="28"/>
        </w:rPr>
        <w:t>ние</w:t>
      </w:r>
      <w:r w:rsidRPr="00AA41AD">
        <w:rPr>
          <w:sz w:val="28"/>
        </w:rPr>
        <w:t xml:space="preserve"> больного с пронзительным криком, вытягиваются руки и ноги, сжимаются челюсти, синеет лицо, учащается пульс и</w:t>
      </w:r>
      <w:r w:rsidR="00EB701D" w:rsidRPr="00AA41AD">
        <w:rPr>
          <w:sz w:val="28"/>
        </w:rPr>
        <w:t xml:space="preserve"> </w:t>
      </w:r>
      <w:r w:rsidRPr="00AA41AD">
        <w:rPr>
          <w:sz w:val="28"/>
        </w:rPr>
        <w:t>повышается. артериальное давление, зрачки</w:t>
      </w:r>
      <w:r w:rsidR="00EB701D" w:rsidRPr="00AA41AD">
        <w:rPr>
          <w:sz w:val="28"/>
        </w:rPr>
        <w:t xml:space="preserve"> </w:t>
      </w:r>
      <w:r w:rsidRPr="00AA41AD">
        <w:rPr>
          <w:sz w:val="28"/>
        </w:rPr>
        <w:t>расширяются и н</w:t>
      </w:r>
      <w:r w:rsidR="003C2765" w:rsidRPr="00AA41AD">
        <w:rPr>
          <w:sz w:val="28"/>
        </w:rPr>
        <w:t xml:space="preserve">е </w:t>
      </w:r>
      <w:r w:rsidRPr="00AA41AD">
        <w:rPr>
          <w:sz w:val="28"/>
        </w:rPr>
        <w:t>реагируют на свет. Нередко происходят непроизвольное мочеиспускание и дефекация. Длится тоническая фаз</w:t>
      </w:r>
      <w:r w:rsidR="003C2765" w:rsidRPr="00AA41AD">
        <w:rPr>
          <w:sz w:val="28"/>
        </w:rPr>
        <w:t>а 30</w:t>
      </w:r>
      <w:r w:rsidRPr="00AA41AD">
        <w:rPr>
          <w:sz w:val="28"/>
        </w:rPr>
        <w:t>—60 секунд, на смену ей приходит клон</w:t>
      </w:r>
      <w:r w:rsidR="003C2765" w:rsidRPr="00AA41AD">
        <w:rPr>
          <w:sz w:val="28"/>
        </w:rPr>
        <w:t>и</w:t>
      </w:r>
      <w:r w:rsidRPr="00AA41AD">
        <w:rPr>
          <w:sz w:val="28"/>
        </w:rPr>
        <w:t>ческая фаза с</w:t>
      </w:r>
      <w:r w:rsidR="003C2765" w:rsidRPr="00AA41AD">
        <w:rPr>
          <w:sz w:val="28"/>
        </w:rPr>
        <w:t xml:space="preserve"> быстрыми</w:t>
      </w:r>
      <w:r w:rsidRPr="00AA41AD">
        <w:rPr>
          <w:sz w:val="28"/>
        </w:rPr>
        <w:t xml:space="preserve"> сокращениями и расслаблениями поперечнополосатых мыш</w:t>
      </w:r>
      <w:r w:rsidR="003C2765" w:rsidRPr="00AA41AD">
        <w:rPr>
          <w:sz w:val="28"/>
        </w:rPr>
        <w:t>ц</w:t>
      </w:r>
      <w:r w:rsidRPr="00AA41AD">
        <w:rPr>
          <w:sz w:val="28"/>
        </w:rPr>
        <w:t xml:space="preserve">. Больной периодически всхрапывает, изо рта выделяется слюна. Клоническая фаза длится </w:t>
      </w:r>
      <w:r w:rsidR="003C2765" w:rsidRPr="00AA41AD">
        <w:rPr>
          <w:sz w:val="28"/>
        </w:rPr>
        <w:t>2-3</w:t>
      </w:r>
      <w:r w:rsidRPr="00AA41AD">
        <w:rPr>
          <w:iCs/>
          <w:sz w:val="28"/>
        </w:rPr>
        <w:t xml:space="preserve"> </w:t>
      </w:r>
      <w:r w:rsidRPr="00AA41AD">
        <w:rPr>
          <w:sz w:val="28"/>
        </w:rPr>
        <w:t xml:space="preserve">минуты. </w:t>
      </w:r>
      <w:r w:rsidR="003C2765" w:rsidRPr="00AA41AD">
        <w:rPr>
          <w:sz w:val="28"/>
        </w:rPr>
        <w:t>По</w:t>
      </w:r>
      <w:r w:rsidRPr="00AA41AD">
        <w:rPr>
          <w:sz w:val="28"/>
        </w:rPr>
        <w:t>степенно судороги стихают, наступает комато</w:t>
      </w:r>
      <w:r w:rsidR="003C2765" w:rsidRPr="00AA41AD">
        <w:rPr>
          <w:sz w:val="28"/>
        </w:rPr>
        <w:t>з</w:t>
      </w:r>
      <w:r w:rsidRPr="00AA41AD">
        <w:rPr>
          <w:sz w:val="28"/>
        </w:rPr>
        <w:t>ное состояние, переходящее в сопор. Сознание проясняется постепенно, судорожный и коматозный периоды амнез</w:t>
      </w:r>
      <w:r w:rsidR="003C2765" w:rsidRPr="00AA41AD">
        <w:rPr>
          <w:sz w:val="28"/>
        </w:rPr>
        <w:t>и</w:t>
      </w:r>
      <w:r w:rsidRPr="00AA41AD">
        <w:rPr>
          <w:sz w:val="28"/>
        </w:rPr>
        <w:t>руются.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A5743A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  <w:r w:rsidRPr="00AA41AD">
        <w:rPr>
          <w:bCs/>
          <w:sz w:val="28"/>
        </w:rPr>
        <w:t>ЭПИЛЕПТИЧЕСКИЙ</w:t>
      </w:r>
      <w:r w:rsidR="00AA41AD">
        <w:rPr>
          <w:bCs/>
          <w:sz w:val="28"/>
        </w:rPr>
        <w:t xml:space="preserve"> </w:t>
      </w:r>
      <w:r w:rsidRPr="00AA41AD">
        <w:rPr>
          <w:bCs/>
          <w:sz w:val="28"/>
        </w:rPr>
        <w:t>СТАТУС</w:t>
      </w:r>
    </w:p>
    <w:p w:rsidR="00AA41AD" w:rsidRP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A5743A" w:rsidRPr="00AA41AD" w:rsidRDefault="00A5743A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— непрерывно следующие друг за другом большие эпилептические припадки, больные не приходят в сознание, длительно сохраняются кома, сопор или оглушение. Продолжительность от нескольких часов до нескольких суток. Часто эпилептический статус сопровождается гипертермией, падением артериального давления, учащением пульса, гипергидрозом</w:t>
      </w:r>
      <w:r w:rsidR="003C2765" w:rsidRPr="00AA41AD">
        <w:rPr>
          <w:sz w:val="28"/>
        </w:rPr>
        <w:t xml:space="preserve"> и</w:t>
      </w:r>
      <w:r w:rsidRPr="00AA41AD">
        <w:rPr>
          <w:sz w:val="28"/>
        </w:rPr>
        <w:t xml:space="preserve"> др. сомато-вегстат</w:t>
      </w:r>
      <w:r w:rsidR="003C2765" w:rsidRPr="00AA41AD">
        <w:rPr>
          <w:sz w:val="28"/>
        </w:rPr>
        <w:t>ивн</w:t>
      </w:r>
      <w:r w:rsidRPr="00AA41AD">
        <w:rPr>
          <w:sz w:val="28"/>
        </w:rPr>
        <w:t>ым</w:t>
      </w:r>
      <w:r w:rsidR="003C2765" w:rsidRPr="00AA41AD">
        <w:rPr>
          <w:sz w:val="28"/>
        </w:rPr>
        <w:t>и</w:t>
      </w:r>
      <w:r w:rsidRPr="00AA41AD">
        <w:rPr>
          <w:sz w:val="28"/>
        </w:rPr>
        <w:t xml:space="preserve"> симптомами. При длительном течении эпилептического статуса возможно наступление смерти в связи с нарастающей гипоксией и отеком мозга.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AA41AD">
        <w:rPr>
          <w:sz w:val="28"/>
        </w:rPr>
        <w:t>МАЛЫЕ ПРИПАДКИ (</w:t>
      </w:r>
      <w:r w:rsidRPr="00AA41AD">
        <w:rPr>
          <w:sz w:val="28"/>
          <w:lang w:val="en-US"/>
        </w:rPr>
        <w:t>PETIT</w:t>
      </w:r>
      <w:r w:rsidRPr="00AA41AD">
        <w:rPr>
          <w:sz w:val="28"/>
        </w:rPr>
        <w:t xml:space="preserve"> </w:t>
      </w:r>
      <w:r w:rsidRPr="00AA41AD">
        <w:rPr>
          <w:sz w:val="28"/>
          <w:lang w:val="en-US"/>
        </w:rPr>
        <w:t>MAL</w:t>
      </w:r>
      <w:r w:rsidRPr="00AA41AD">
        <w:rPr>
          <w:sz w:val="28"/>
        </w:rPr>
        <w:t>)</w:t>
      </w:r>
    </w:p>
    <w:p w:rsidR="00AA41AD" w:rsidRP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— группа пароксизмов, отличающихся отсутствием судорожного компонента. Чаще встречаются в детском возрасте и характеризуются большим разнообразием.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Выделяют подгруппы:</w:t>
      </w:r>
    </w:p>
    <w:p w:rsidR="003C2765" w:rsidRPr="00AA41AD" w:rsidRDefault="00090426" w:rsidP="00AA41AD">
      <w:pPr>
        <w:keepNext/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A</w:t>
      </w:r>
      <w:r w:rsidR="006F1FE5" w:rsidRPr="00AA41AD">
        <w:rPr>
          <w:sz w:val="28"/>
        </w:rPr>
        <w:t>.</w:t>
      </w:r>
      <w:r w:rsidR="00AA41AD">
        <w:rPr>
          <w:sz w:val="28"/>
          <w:lang w:val="en-US"/>
        </w:rPr>
        <w:t xml:space="preserve"> </w:t>
      </w:r>
      <w:r w:rsidRPr="00AA41AD">
        <w:rPr>
          <w:sz w:val="28"/>
        </w:rPr>
        <w:t>типичные малые припадки,</w:t>
      </w:r>
      <w:r w:rsidR="007A0FED" w:rsidRPr="00AA41AD">
        <w:rPr>
          <w:sz w:val="28"/>
        </w:rPr>
        <w:t xml:space="preserve"> </w:t>
      </w:r>
    </w:p>
    <w:p w:rsidR="00090426" w:rsidRPr="00AA41AD" w:rsidRDefault="006F1FE5" w:rsidP="00AA41AD">
      <w:pPr>
        <w:keepNext/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Б. </w:t>
      </w:r>
      <w:r w:rsidR="00090426" w:rsidRPr="00AA41AD">
        <w:rPr>
          <w:sz w:val="28"/>
        </w:rPr>
        <w:t>миоклонические,</w:t>
      </w:r>
    </w:p>
    <w:p w:rsidR="00090426" w:rsidRPr="00AA41AD" w:rsidRDefault="00090426" w:rsidP="00AA41AD">
      <w:pPr>
        <w:keepNext/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B</w:t>
      </w:r>
      <w:r w:rsidR="006F1FE5" w:rsidRPr="00AA41AD">
        <w:rPr>
          <w:sz w:val="28"/>
        </w:rPr>
        <w:t xml:space="preserve"> </w:t>
      </w:r>
      <w:r w:rsidRPr="00AA41AD">
        <w:rPr>
          <w:sz w:val="28"/>
        </w:rPr>
        <w:t>.</w:t>
      </w:r>
      <w:r w:rsidR="006F1FE5" w:rsidRPr="00AA41AD">
        <w:rPr>
          <w:sz w:val="28"/>
          <w:lang w:val="en-US"/>
        </w:rPr>
        <w:t xml:space="preserve"> </w:t>
      </w:r>
      <w:r w:rsidRPr="00AA41AD">
        <w:rPr>
          <w:sz w:val="28"/>
        </w:rPr>
        <w:t xml:space="preserve">акинетические </w:t>
      </w:r>
    </w:p>
    <w:p w:rsidR="00090426" w:rsidRPr="00AA41AD" w:rsidRDefault="00090426" w:rsidP="00AA41AD">
      <w:pPr>
        <w:keepNext/>
        <w:shd w:val="clear" w:color="auto" w:fill="FFFFFF"/>
        <w:tabs>
          <w:tab w:val="left" w:pos="1416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А. Типичные малые припадки</w:t>
      </w:r>
      <w:r w:rsidR="003C2765" w:rsidRPr="00AA41AD">
        <w:rPr>
          <w:sz w:val="28"/>
        </w:rPr>
        <w:t xml:space="preserve"> </w:t>
      </w:r>
      <w:r w:rsidRPr="00AA41AD">
        <w:rPr>
          <w:sz w:val="28"/>
        </w:rPr>
        <w:t>— возникают у детей с 4 лет, наиболее часто с 7—15 лет, после пубертата обычно проходят:</w:t>
      </w:r>
    </w:p>
    <w:p w:rsidR="00090426" w:rsidRPr="00AA41AD" w:rsidRDefault="00090426" w:rsidP="00AA41AD">
      <w:pPr>
        <w:keepNext/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Простой абсанс — внезапное, кратковременное выключение сознания (несколько секунд) — застывший взгляд,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м</w:t>
      </w:r>
      <w:r w:rsidR="003C2765" w:rsidRPr="00AA41AD">
        <w:rPr>
          <w:sz w:val="28"/>
        </w:rPr>
        <w:t>ожет</w:t>
      </w:r>
      <w:r w:rsidRPr="00AA41AD">
        <w:rPr>
          <w:sz w:val="28"/>
        </w:rPr>
        <w:t xml:space="preserve"> б</w:t>
      </w:r>
      <w:r w:rsidR="003C2765" w:rsidRPr="00AA41AD">
        <w:rPr>
          <w:sz w:val="28"/>
        </w:rPr>
        <w:t>ыть</w:t>
      </w:r>
      <w:r w:rsidRPr="00AA41AD">
        <w:rPr>
          <w:sz w:val="28"/>
        </w:rPr>
        <w:t xml:space="preserve"> ритмическое подергивание глазных яблок, век. Больные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не падают.</w:t>
      </w:r>
    </w:p>
    <w:p w:rsidR="00090426" w:rsidRPr="00AA41AD" w:rsidRDefault="00090426" w:rsidP="00AA41AD">
      <w:pPr>
        <w:keepNext/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Сложный абсанс — отличается от простого — изменением тонуса тех или иных групп мышц (лица, шеи, рук), «отвисает челюсть», «падает рука»; — двусторонним вздрагиванием мышц; — вегетативными нарушениями (бледность кожи, упускание мочи и пр.).</w:t>
      </w:r>
    </w:p>
    <w:p w:rsidR="00090426" w:rsidRPr="00AA41AD" w:rsidRDefault="00090426" w:rsidP="00AA41AD">
      <w:pPr>
        <w:keepNext/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Пикнолептический припадок — кратковременное выключение сознания, бледность лица, слюнотечение и разно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образные ретропульсивные (направление назад) движения —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закатывание глазных яблок, запрокидывание головы, забрасывание рук и пр.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Случаи с частыми (до 50 раз в день) пикнолептическими припадками называют пикнолепсия — имеет относительно доброкачественное течение, чаще в возрасте 6—8 лет).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Б. Мноклонические (импульсивные) припадки — возникают чаще в возрасте 9—17 лет, у взрослых редки. Проявляются внезапным двусторонним вздрагиванием (как при испуге) или толчком в группах мышц (чаще плечевого пояса), при этом больные часто роняют предметы. Приступы чаще в виде «залпов» или серий (по 5—20 подряд) с часовыми (1—3) интервалами, в утреннее время. Провоцируются такие припадки недостаточным сном, резким пробуждением, алкоголем.</w:t>
      </w:r>
    </w:p>
    <w:p w:rsidR="00090426" w:rsidRPr="00AA41AD" w:rsidRDefault="009E219C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В. Акинетические (п</w:t>
      </w:r>
      <w:r w:rsidR="00090426" w:rsidRPr="00AA41AD">
        <w:rPr>
          <w:sz w:val="28"/>
        </w:rPr>
        <w:t>ропульсивные) припадки — встречаются в основном до 4 лет, чаще у мальчиков, ночью. Х</w:t>
      </w:r>
      <w:r w:rsidR="003C2765" w:rsidRPr="00AA41AD">
        <w:rPr>
          <w:sz w:val="28"/>
        </w:rPr>
        <w:t>а</w:t>
      </w:r>
      <w:r w:rsidR="00090426" w:rsidRPr="00AA41AD">
        <w:rPr>
          <w:sz w:val="28"/>
        </w:rPr>
        <w:t>рактерны разнообразные, направленные вперед движения — головы, туловища, всего тела (из-за внезапного ослабления мышечного тонуса).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Разновидностью являются:</w:t>
      </w:r>
    </w:p>
    <w:p w:rsidR="00090426" w:rsidRPr="00AA41AD" w:rsidRDefault="00BA02B5" w:rsidP="00AA41AD">
      <w:pPr>
        <w:keepNext/>
        <w:numPr>
          <w:ilvl w:val="1"/>
          <w:numId w:val="45"/>
        </w:numPr>
        <w:shd w:val="clear" w:color="auto" w:fill="FFFFFF"/>
        <w:tabs>
          <w:tab w:val="clear" w:pos="2149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кивки (серия ки</w:t>
      </w:r>
      <w:r w:rsidR="00090426" w:rsidRPr="00AA41AD">
        <w:rPr>
          <w:sz w:val="28"/>
        </w:rPr>
        <w:t>ватсльных движений головой);</w:t>
      </w:r>
    </w:p>
    <w:p w:rsidR="00090426" w:rsidRPr="00AA41AD" w:rsidRDefault="00090426" w:rsidP="00AA41AD">
      <w:pPr>
        <w:keepNext/>
        <w:numPr>
          <w:ilvl w:val="1"/>
          <w:numId w:val="45"/>
        </w:numPr>
        <w:shd w:val="clear" w:color="auto" w:fill="FFFFFF"/>
        <w:tabs>
          <w:tab w:val="clear" w:pos="2149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клевки (резкие наклоны головы вперед вплоть до ударов);</w:t>
      </w:r>
    </w:p>
    <w:p w:rsidR="00090426" w:rsidRPr="00AA41AD" w:rsidRDefault="00090426" w:rsidP="00AA41AD">
      <w:pPr>
        <w:keepNext/>
        <w:numPr>
          <w:ilvl w:val="1"/>
          <w:numId w:val="45"/>
        </w:numPr>
        <w:shd w:val="clear" w:color="auto" w:fill="FFFFFF"/>
        <w:tabs>
          <w:tab w:val="clear" w:pos="2149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салаам-припадки — движения больного напоминают поклоны при мусульманском приветствии, (наклон вперед, голова падает вниз, а руки разводятся в стороны) — без падения;</w:t>
      </w:r>
    </w:p>
    <w:p w:rsidR="00090426" w:rsidRPr="00AA41AD" w:rsidRDefault="00090426" w:rsidP="00AA41AD">
      <w:pPr>
        <w:keepNext/>
        <w:numPr>
          <w:ilvl w:val="1"/>
          <w:numId w:val="45"/>
        </w:numPr>
        <w:shd w:val="clear" w:color="auto" w:fill="FFFFFF"/>
        <w:tabs>
          <w:tab w:val="clear" w:pos="2149"/>
        </w:tabs>
        <w:spacing w:line="360" w:lineRule="auto"/>
        <w:ind w:left="0" w:firstLine="709"/>
        <w:jc w:val="both"/>
        <w:rPr>
          <w:sz w:val="28"/>
        </w:rPr>
      </w:pPr>
      <w:r w:rsidRPr="00AA41AD">
        <w:rPr>
          <w:sz w:val="28"/>
        </w:rPr>
        <w:t>при «молниеносном припадке», в отличие от салаам-припадка — больные падают.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ОЧАГОВЫЕ</w:t>
      </w:r>
      <w:r w:rsidR="00AA41AD">
        <w:rPr>
          <w:sz w:val="28"/>
        </w:rPr>
        <w:t xml:space="preserve"> </w:t>
      </w:r>
      <w:r w:rsidRPr="00AA41AD">
        <w:rPr>
          <w:sz w:val="28"/>
        </w:rPr>
        <w:t>(ФОКАЛЬНЫЕ)</w:t>
      </w:r>
      <w:r w:rsidR="00AA41AD">
        <w:rPr>
          <w:sz w:val="28"/>
        </w:rPr>
        <w:t xml:space="preserve"> </w:t>
      </w:r>
      <w:r w:rsidRPr="00AA41AD">
        <w:rPr>
          <w:sz w:val="28"/>
        </w:rPr>
        <w:t>ПАРОКСИЗМЫ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Адверсивный судорожный припадок (связан с локализацией эпилептического очага в коре лобной или височной извилины) — характерно начало: поворот тела вокруг оси (вначале насильственный поворот глазных яблок, затем в ту же сторону голова, корпус), и больной падает. Затем наступает клоническая фаза, как при большом припадке.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Парциальный (Джексоновский) припадок: (обычно локализация очага в передней центральной извилине) тоническая и клон</w:t>
      </w:r>
      <w:r w:rsidR="003C2765" w:rsidRPr="00AA41AD">
        <w:rPr>
          <w:sz w:val="28"/>
        </w:rPr>
        <w:t>ич</w:t>
      </w:r>
      <w:r w:rsidRPr="00AA41AD">
        <w:rPr>
          <w:sz w:val="28"/>
        </w:rPr>
        <w:t>еская фазы ограниче</w:t>
      </w:r>
      <w:r w:rsidR="003C2765" w:rsidRPr="00AA41AD">
        <w:rPr>
          <w:sz w:val="28"/>
        </w:rPr>
        <w:t>ны</w:t>
      </w:r>
      <w:r w:rsidRPr="00AA41AD">
        <w:rPr>
          <w:sz w:val="28"/>
        </w:rPr>
        <w:t>_л</w:t>
      </w:r>
      <w:r w:rsidR="003C2765" w:rsidRPr="00AA41AD">
        <w:rPr>
          <w:sz w:val="28"/>
        </w:rPr>
        <w:t>и</w:t>
      </w:r>
      <w:r w:rsidRPr="00AA41AD">
        <w:rPr>
          <w:sz w:val="28"/>
        </w:rPr>
        <w:t>шь определенной группой мышц (редко происходит генерализация припадка). Чаще вовлекаются мышцы рук (с кисти переходит на предплечье, плечо), ног (со стопы переходит на голень, бедро), лица (перекашивается рот, а затем вся мускулатура соответствующей половины лица). Нередко Джексоновские припадки возникают сериями и заканчиваются вялыми параличами.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Тонические постуральные судороги (локализация очага в ст</w:t>
      </w:r>
      <w:r w:rsidR="003C2765" w:rsidRPr="00AA41AD">
        <w:rPr>
          <w:sz w:val="28"/>
        </w:rPr>
        <w:t>в</w:t>
      </w:r>
      <w:r w:rsidRPr="00AA41AD">
        <w:rPr>
          <w:sz w:val="28"/>
        </w:rPr>
        <w:t>оловой</w:t>
      </w:r>
      <w:r w:rsidR="003C2765" w:rsidRPr="00AA41AD">
        <w:rPr>
          <w:sz w:val="28"/>
        </w:rPr>
        <w:t xml:space="preserve"> </w:t>
      </w:r>
      <w:r w:rsidRPr="00AA41AD">
        <w:rPr>
          <w:sz w:val="28"/>
        </w:rPr>
        <w:t xml:space="preserve">части мозга) — мощная топическая судорога, вследствие чего возникает опистотонус, задержка дыхания, цианоз, потеря сознания. На этом припадок завершается </w:t>
      </w:r>
      <w:r w:rsidR="00BA02B5" w:rsidRPr="00AA41AD">
        <w:rPr>
          <w:sz w:val="28"/>
        </w:rPr>
        <w:t>(клони</w:t>
      </w:r>
      <w:r w:rsidRPr="00AA41AD">
        <w:rPr>
          <w:sz w:val="28"/>
        </w:rPr>
        <w:t>ческой фазы нет).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090426" w:rsidRPr="00AA41AD">
        <w:rPr>
          <w:sz w:val="28"/>
        </w:rPr>
        <w:t>БЕССУДОРОЖНЫЕ ПАРОКСИЗМЫ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3C2765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А. Протекающие с помрачением сознания: 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1. Сумеречное расстройство сознания — характерно внез</w:t>
      </w:r>
      <w:r w:rsidR="003B5C3A" w:rsidRPr="00AA41AD">
        <w:rPr>
          <w:sz w:val="28"/>
        </w:rPr>
        <w:t>апное начало и завершение («транзиторн</w:t>
      </w:r>
      <w:r w:rsidRPr="00AA41AD">
        <w:rPr>
          <w:sz w:val="28"/>
        </w:rPr>
        <w:t>ость»), глубокая</w:t>
      </w:r>
      <w:r w:rsidR="003C2765" w:rsidRPr="00AA41AD">
        <w:rPr>
          <w:sz w:val="28"/>
        </w:rPr>
        <w:t xml:space="preserve"> </w:t>
      </w:r>
      <w:r w:rsidRPr="00AA41AD">
        <w:rPr>
          <w:sz w:val="28"/>
        </w:rPr>
        <w:t>дезориентировка в окружающем, развитие галлюцинаций и острого бреда, выраженный аффект тоски, злобы, страха, а также неистовое возбуждение — либо внешне упорядоченное поведение. Воспоминания о перенесенном полностью отсутствуют.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2.</w:t>
      </w:r>
      <w:r w:rsidRPr="00AA41AD">
        <w:rPr>
          <w:sz w:val="28"/>
        </w:rPr>
        <w:tab/>
        <w:t>Амбулаторные автоматизмы — автоматизированные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действия при полной отрешенности больного от окружающего:</w:t>
      </w:r>
    </w:p>
    <w:p w:rsidR="00090426" w:rsidRPr="00AA41AD" w:rsidRDefault="00090426" w:rsidP="00AA41AD">
      <w:pPr>
        <w:keepNext/>
        <w:numPr>
          <w:ilvl w:val="0"/>
          <w:numId w:val="2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оральные автоматизмы (приступы жевания, причмокивания, облизывания, глотания);</w:t>
      </w:r>
    </w:p>
    <w:p w:rsidR="00090426" w:rsidRPr="00AA41AD" w:rsidRDefault="00090426" w:rsidP="00AA41AD">
      <w:pPr>
        <w:keepNext/>
        <w:numPr>
          <w:ilvl w:val="0"/>
          <w:numId w:val="2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ротаторные автоматизмы</w:t>
      </w:r>
      <w:r w:rsidR="00AA41AD">
        <w:rPr>
          <w:sz w:val="28"/>
        </w:rPr>
        <w:t xml:space="preserve"> </w:t>
      </w:r>
      <w:r w:rsidRPr="00AA41AD">
        <w:rPr>
          <w:sz w:val="28"/>
        </w:rPr>
        <w:t>(вращательные движения на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одном месте);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,— фуги (кратковременное состояние амбулаторного автоматизма — 1—2 мин.; больные бросаются бежать, снимают одежду и пр., приходя в себя, не могут понять, почему привлекли внимание окружающих);</w:t>
      </w:r>
    </w:p>
    <w:p w:rsidR="00090426" w:rsidRPr="00AA41AD" w:rsidRDefault="00090426" w:rsidP="00AA41AD">
      <w:pPr>
        <w:keepNext/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—</w:t>
      </w:r>
      <w:r w:rsidRPr="00AA41AD">
        <w:rPr>
          <w:sz w:val="28"/>
        </w:rPr>
        <w:tab/>
        <w:t>трансы (больные проезжают свою остановку, проходят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мимо дома и пр.).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3.</w:t>
      </w:r>
      <w:r w:rsidRPr="00AA41AD">
        <w:rPr>
          <w:sz w:val="28"/>
        </w:rPr>
        <w:tab/>
        <w:t>Особые (сновидные) состояния — с фантастическим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грезоподобным бредом и частичной амнезией.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Б. Протекающие без помрачения сознания:</w:t>
      </w:r>
    </w:p>
    <w:p w:rsidR="00090426" w:rsidRPr="00AA41AD" w:rsidRDefault="00090426" w:rsidP="00AA41AD">
      <w:pPr>
        <w:keepNext/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Психопатологические состояния, соответствующие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ауре, — но без последующего развития припадка.</w:t>
      </w:r>
    </w:p>
    <w:p w:rsidR="00090426" w:rsidRPr="00AA41AD" w:rsidRDefault="00090426" w:rsidP="00AA41AD">
      <w:pPr>
        <w:keepNext/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Аффективные парокс</w:t>
      </w:r>
      <w:r w:rsidR="003C2765" w:rsidRPr="00AA41AD">
        <w:rPr>
          <w:sz w:val="28"/>
        </w:rPr>
        <w:t>и</w:t>
      </w:r>
      <w:r w:rsidRPr="00AA41AD">
        <w:rPr>
          <w:sz w:val="28"/>
        </w:rPr>
        <w:t>зм</w:t>
      </w:r>
      <w:r w:rsidR="003C2765" w:rsidRPr="00AA41AD">
        <w:rPr>
          <w:sz w:val="28"/>
        </w:rPr>
        <w:t>ы</w:t>
      </w:r>
      <w:r w:rsidRPr="00AA41AD">
        <w:rPr>
          <w:sz w:val="28"/>
        </w:rPr>
        <w:t xml:space="preserve"> (эпизодически возникающие</w:t>
      </w:r>
      <w:r w:rsidR="007A0FED" w:rsidRPr="00AA41AD">
        <w:rPr>
          <w:sz w:val="28"/>
        </w:rPr>
        <w:t xml:space="preserve"> </w:t>
      </w:r>
      <w:r w:rsidR="00C34E1F" w:rsidRPr="00AA41AD">
        <w:rPr>
          <w:sz w:val="28"/>
        </w:rPr>
        <w:t>состояния дисфории —</w:t>
      </w:r>
      <w:r w:rsidRPr="00AA41AD">
        <w:rPr>
          <w:sz w:val="28"/>
        </w:rPr>
        <w:t>тосклив</w:t>
      </w:r>
      <w:r w:rsidR="003C2765" w:rsidRPr="00AA41AD">
        <w:rPr>
          <w:sz w:val="28"/>
        </w:rPr>
        <w:t>о</w:t>
      </w:r>
      <w:r w:rsidR="00C34E1F" w:rsidRPr="00AA41AD">
        <w:rPr>
          <w:sz w:val="28"/>
        </w:rPr>
        <w:t>о</w:t>
      </w:r>
      <w:r w:rsidRPr="00AA41AD">
        <w:rPr>
          <w:sz w:val="28"/>
        </w:rPr>
        <w:t>злобного поведения с агрессией, либо депрессия.</w:t>
      </w:r>
    </w:p>
    <w:p w:rsidR="00090426" w:rsidRPr="00AA41AD" w:rsidRDefault="00090426" w:rsidP="00AA41AD">
      <w:pPr>
        <w:keepNext/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Ката</w:t>
      </w:r>
      <w:r w:rsidR="003C2765" w:rsidRPr="00AA41AD">
        <w:rPr>
          <w:sz w:val="28"/>
        </w:rPr>
        <w:t>ле</w:t>
      </w:r>
      <w:r w:rsidR="00C34E1F" w:rsidRPr="00AA41AD">
        <w:rPr>
          <w:sz w:val="28"/>
        </w:rPr>
        <w:t>п</w:t>
      </w:r>
      <w:r w:rsidR="003C2765" w:rsidRPr="00AA41AD">
        <w:rPr>
          <w:sz w:val="28"/>
        </w:rPr>
        <w:t>сия</w:t>
      </w:r>
      <w:r w:rsidRPr="00AA41AD">
        <w:rPr>
          <w:sz w:val="28"/>
        </w:rPr>
        <w:t xml:space="preserve"> — внезапное снижение</w:t>
      </w:r>
      <w:r w:rsidR="00AA41AD">
        <w:rPr>
          <w:sz w:val="28"/>
        </w:rPr>
        <w:t xml:space="preserve"> </w:t>
      </w:r>
      <w:r w:rsidRPr="00AA41AD">
        <w:rPr>
          <w:sz w:val="28"/>
        </w:rPr>
        <w:t xml:space="preserve">мышечного тонуса на резкий раздражитель (испуг, яркий </w:t>
      </w:r>
      <w:r w:rsidR="003C2765" w:rsidRPr="00AA41AD">
        <w:rPr>
          <w:sz w:val="28"/>
        </w:rPr>
        <w:t>с</w:t>
      </w:r>
      <w:r w:rsidRPr="00AA41AD">
        <w:rPr>
          <w:sz w:val="28"/>
        </w:rPr>
        <w:t>вет, внезапный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крик и пр.).</w:t>
      </w:r>
    </w:p>
    <w:p w:rsidR="00090426" w:rsidRPr="00AA41AD" w:rsidRDefault="00090426" w:rsidP="00AA41AD">
      <w:pPr>
        <w:keepNext/>
        <w:numPr>
          <w:ilvl w:val="0"/>
          <w:numId w:val="3"/>
        </w:numPr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Нарколепсия — начинается внезапно с непреодолимой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сонливости — больной засыпает в самом неудобном положении: во время еды, ходьбы.</w:t>
      </w:r>
    </w:p>
    <w:p w:rsidR="00090426" w:rsidRP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90426" w:rsidRPr="00AA41AD">
        <w:rPr>
          <w:sz w:val="28"/>
        </w:rPr>
        <w:t>ИЗМЕНЕНИЯ ЛИЧНОСТИ</w:t>
      </w:r>
    </w:p>
    <w:p w:rsidR="00AA41AD" w:rsidRDefault="00AA41AD" w:rsidP="00AA41AD">
      <w:pPr>
        <w:keepNext/>
        <w:shd w:val="clear" w:color="auto" w:fill="FFFFFF"/>
        <w:tabs>
          <w:tab w:val="left" w:leader="underscore" w:pos="1934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tabs>
          <w:tab w:val="left" w:leader="underscore" w:pos="1934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Основными чертами психики больных эпилепсией являются — тугоподв</w:t>
      </w:r>
      <w:r w:rsidR="003C2765" w:rsidRPr="00AA41AD">
        <w:rPr>
          <w:sz w:val="28"/>
        </w:rPr>
        <w:t>и</w:t>
      </w:r>
      <w:r w:rsidRPr="00AA41AD">
        <w:rPr>
          <w:sz w:val="28"/>
        </w:rPr>
        <w:t>жность, инертность, вязкость всех псих</w:t>
      </w:r>
      <w:r w:rsidR="003C2765" w:rsidRPr="00AA41AD">
        <w:rPr>
          <w:sz w:val="28"/>
        </w:rPr>
        <w:t>и</w:t>
      </w:r>
      <w:r w:rsidRPr="00AA41AD">
        <w:rPr>
          <w:sz w:val="28"/>
        </w:rPr>
        <w:t xml:space="preserve">ческих </w:t>
      </w:r>
      <w:r w:rsidR="00AB710F" w:rsidRPr="00AA41AD">
        <w:rPr>
          <w:sz w:val="28"/>
        </w:rPr>
        <w:t xml:space="preserve">процессов, склонность </w:t>
      </w:r>
      <w:r w:rsidRPr="00AA41AD">
        <w:rPr>
          <w:sz w:val="28"/>
        </w:rPr>
        <w:t>к детализации, застреванию на мел</w:t>
      </w:r>
      <w:r w:rsidR="00AB710F" w:rsidRPr="00AA41AD">
        <w:rPr>
          <w:sz w:val="28"/>
        </w:rPr>
        <w:t>очах</w:t>
      </w:r>
      <w:r w:rsidRPr="00AA41AD">
        <w:rPr>
          <w:sz w:val="28"/>
        </w:rPr>
        <w:t>,</w:t>
      </w:r>
      <w:r w:rsidR="00AB710F" w:rsidRPr="00AA41AD">
        <w:rPr>
          <w:sz w:val="28"/>
        </w:rPr>
        <w:t xml:space="preserve"> </w:t>
      </w:r>
      <w:r w:rsidRPr="00AA41AD">
        <w:rPr>
          <w:sz w:val="28"/>
        </w:rPr>
        <w:t>обстоятель</w:t>
      </w:r>
      <w:r w:rsidR="00AB710F" w:rsidRPr="00AA41AD">
        <w:rPr>
          <w:sz w:val="28"/>
        </w:rPr>
        <w:t>ность</w:t>
      </w:r>
      <w:r w:rsidRPr="00AA41AD">
        <w:rPr>
          <w:sz w:val="28"/>
        </w:rPr>
        <w:t>, трудность п</w:t>
      </w:r>
      <w:r w:rsidR="00AB710F" w:rsidRPr="00AA41AD">
        <w:rPr>
          <w:sz w:val="28"/>
        </w:rPr>
        <w:t>ереклю</w:t>
      </w:r>
      <w:r w:rsidRPr="00AA41AD">
        <w:rPr>
          <w:sz w:val="28"/>
        </w:rPr>
        <w:t>чения, н</w:t>
      </w:r>
      <w:r w:rsidR="00AB710F" w:rsidRPr="00AA41AD">
        <w:rPr>
          <w:sz w:val="28"/>
        </w:rPr>
        <w:t>е</w:t>
      </w:r>
      <w:r w:rsidRPr="00AA41AD">
        <w:rPr>
          <w:sz w:val="28"/>
        </w:rPr>
        <w:t>возможность выд</w:t>
      </w:r>
      <w:r w:rsidR="00AB710F" w:rsidRPr="00AA41AD">
        <w:rPr>
          <w:sz w:val="28"/>
        </w:rPr>
        <w:t>е</w:t>
      </w:r>
      <w:r w:rsidRPr="00AA41AD">
        <w:rPr>
          <w:sz w:val="28"/>
        </w:rPr>
        <w:t>л</w:t>
      </w:r>
      <w:r w:rsidR="00AB710F" w:rsidRPr="00AA41AD">
        <w:rPr>
          <w:sz w:val="28"/>
        </w:rPr>
        <w:t>ить</w:t>
      </w:r>
      <w:r w:rsidRPr="00AA41AD">
        <w:rPr>
          <w:sz w:val="28"/>
        </w:rPr>
        <w:t xml:space="preserve"> главное и пр. Затрудняется накопление нового опыта, значительно снижается память. Обращает внимание эмоциональная сфера, характеризующаяся аффект</w:t>
      </w:r>
      <w:r w:rsidR="00AB710F" w:rsidRPr="00AA41AD">
        <w:rPr>
          <w:sz w:val="28"/>
        </w:rPr>
        <w:t>ив</w:t>
      </w:r>
      <w:r w:rsidRPr="00AA41AD">
        <w:rPr>
          <w:sz w:val="28"/>
        </w:rPr>
        <w:t>ной инертностью, вязкостью (накоплением отрицательных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 xml:space="preserve">эмоций) </w:t>
      </w:r>
      <w:r w:rsidRPr="00AA41AD">
        <w:rPr>
          <w:bCs/>
          <w:sz w:val="28"/>
        </w:rPr>
        <w:t xml:space="preserve">и </w:t>
      </w:r>
      <w:r w:rsidRPr="00AA41AD">
        <w:rPr>
          <w:sz w:val="28"/>
        </w:rPr>
        <w:t>взрывчатостью. Свойственна также</w:t>
      </w:r>
      <w:r w:rsidR="00AB710F" w:rsidRPr="00AA41AD">
        <w:rPr>
          <w:sz w:val="28"/>
        </w:rPr>
        <w:t xml:space="preserve"> </w:t>
      </w:r>
      <w:r w:rsidRPr="00AA41AD">
        <w:rPr>
          <w:sz w:val="28"/>
        </w:rPr>
        <w:t>злопамятность,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мстител</w:t>
      </w:r>
      <w:r w:rsidR="00AB710F" w:rsidRPr="00AA41AD">
        <w:rPr>
          <w:sz w:val="28"/>
        </w:rPr>
        <w:t>ьно</w:t>
      </w:r>
      <w:r w:rsidRPr="00AA41AD">
        <w:rPr>
          <w:sz w:val="28"/>
        </w:rPr>
        <w:t>сть, эгоцентризм, агрессивность, Нередко встречается ханжеская</w:t>
      </w:r>
      <w:r w:rsidR="00AB710F" w:rsidRPr="00AA41AD">
        <w:rPr>
          <w:sz w:val="28"/>
        </w:rPr>
        <w:t xml:space="preserve"> </w:t>
      </w:r>
      <w:r w:rsidRPr="00AA41AD">
        <w:rPr>
          <w:sz w:val="28"/>
        </w:rPr>
        <w:t>слащавость, подобострастность, угодливость, сочетание повышенной чувствительности, ранимости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(дефенз</w:t>
      </w:r>
      <w:r w:rsidR="00AB710F" w:rsidRPr="00AA41AD">
        <w:rPr>
          <w:sz w:val="28"/>
        </w:rPr>
        <w:t>и</w:t>
      </w:r>
      <w:r w:rsidRPr="00AA41AD">
        <w:rPr>
          <w:sz w:val="28"/>
        </w:rPr>
        <w:t>вности) с недоброжелательностью, злобностью.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«С молитвой на устах и с камнем за пазухой».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ЭПИЛЕПТИЧЕСКИЕ ПСИХОЗЫ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— могут возникать вне связи с судорожным припадком, непосредственно предшествуя ему, либо вслед за ним.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а.</w:t>
      </w:r>
      <w:r w:rsidRPr="00AA41AD">
        <w:rPr>
          <w:bCs/>
          <w:sz w:val="28"/>
        </w:rPr>
        <w:tab/>
        <w:t xml:space="preserve">Острые эпилептические психозы с помрачением сознания </w:t>
      </w:r>
      <w:r w:rsidRPr="00AA41AD">
        <w:rPr>
          <w:sz w:val="28"/>
        </w:rPr>
        <w:t>— по типу сумеречного состояния созна</w:t>
      </w:r>
      <w:r w:rsidR="00AB710F" w:rsidRPr="00AA41AD">
        <w:rPr>
          <w:sz w:val="28"/>
        </w:rPr>
        <w:t>н</w:t>
      </w:r>
      <w:r w:rsidRPr="00AA41AD">
        <w:rPr>
          <w:sz w:val="28"/>
        </w:rPr>
        <w:t>ия (до нескольких суток), либо эпилептического онейроида.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б.</w:t>
      </w:r>
      <w:r w:rsidRPr="00AA41AD">
        <w:rPr>
          <w:sz w:val="28"/>
        </w:rPr>
        <w:tab/>
        <w:t>Острые эпилептические психозы без помрачения сознания — острые параноидные состояния.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в.</w:t>
      </w:r>
      <w:r w:rsidRPr="00AA41AD">
        <w:rPr>
          <w:sz w:val="28"/>
        </w:rPr>
        <w:tab/>
      </w:r>
      <w:r w:rsidRPr="00AA41AD">
        <w:rPr>
          <w:bCs/>
          <w:sz w:val="28"/>
        </w:rPr>
        <w:t xml:space="preserve">Хронические психозы </w:t>
      </w:r>
      <w:r w:rsidRPr="00AA41AD">
        <w:rPr>
          <w:sz w:val="28"/>
        </w:rPr>
        <w:t>— паранойяльные, галлюцинаторно</w:t>
      </w:r>
      <w:r w:rsidR="00AB710F" w:rsidRPr="00AA41AD">
        <w:rPr>
          <w:sz w:val="28"/>
        </w:rPr>
        <w:t>-</w:t>
      </w:r>
      <w:r w:rsidRPr="00AA41AD">
        <w:rPr>
          <w:sz w:val="28"/>
        </w:rPr>
        <w:t>параноидные, парафренные, кататонические.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Классификация эпилептических пароксизмов (П. М. Сараджишвили, 1969)</w:t>
      </w:r>
    </w:p>
    <w:p w:rsidR="00090426" w:rsidRPr="00AA41AD" w:rsidRDefault="00090426" w:rsidP="00AA41AD">
      <w:pPr>
        <w:keepNext/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  <w:lang w:val="en-US"/>
        </w:rPr>
        <w:t>I</w:t>
      </w:r>
      <w:r w:rsidRPr="00AA41AD">
        <w:rPr>
          <w:bCs/>
          <w:sz w:val="28"/>
        </w:rPr>
        <w:t>.</w:t>
      </w:r>
      <w:r w:rsidRPr="00AA41AD">
        <w:rPr>
          <w:bCs/>
          <w:sz w:val="28"/>
        </w:rPr>
        <w:tab/>
        <w:t>Генерализованные (общие) припадки:</w:t>
      </w:r>
    </w:p>
    <w:p w:rsidR="00090426" w:rsidRPr="00AA41AD" w:rsidRDefault="00090426" w:rsidP="00AA41AD">
      <w:pPr>
        <w:keepNext/>
        <w:shd w:val="clear" w:color="auto" w:fill="FFFFFF"/>
        <w:tabs>
          <w:tab w:val="left" w:pos="-80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а)</w:t>
      </w:r>
      <w:r w:rsidR="006F1FE5" w:rsidRPr="00AA41AD">
        <w:rPr>
          <w:sz w:val="28"/>
        </w:rPr>
        <w:t xml:space="preserve"> </w:t>
      </w:r>
      <w:r w:rsidRPr="00AA41AD">
        <w:rPr>
          <w:sz w:val="28"/>
        </w:rPr>
        <w:t>большие судорожные припадки;</w:t>
      </w:r>
    </w:p>
    <w:p w:rsidR="00090426" w:rsidRPr="00AA41AD" w:rsidRDefault="00090426" w:rsidP="00AA41AD">
      <w:pPr>
        <w:keepNext/>
        <w:shd w:val="clear" w:color="auto" w:fill="FFFFFF"/>
        <w:tabs>
          <w:tab w:val="left" w:pos="-80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б)</w:t>
      </w:r>
      <w:r w:rsidR="006F1FE5" w:rsidRPr="00AA41AD">
        <w:rPr>
          <w:sz w:val="28"/>
        </w:rPr>
        <w:t xml:space="preserve"> </w:t>
      </w:r>
      <w:r w:rsidRPr="00AA41AD">
        <w:rPr>
          <w:sz w:val="28"/>
        </w:rPr>
        <w:t>малые припадки (абсансы, миоклонические припадки, акинетические припадки);</w:t>
      </w:r>
    </w:p>
    <w:p w:rsidR="00090426" w:rsidRPr="00AA41AD" w:rsidRDefault="00090426" w:rsidP="00AA41AD">
      <w:pPr>
        <w:keepNext/>
        <w:shd w:val="clear" w:color="auto" w:fill="FFFFFF"/>
        <w:tabs>
          <w:tab w:val="left" w:pos="-1400"/>
          <w:tab w:val="left" w:pos="-80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в)</w:t>
      </w:r>
      <w:r w:rsidR="006F1FE5" w:rsidRPr="00AA41AD">
        <w:rPr>
          <w:sz w:val="28"/>
          <w:lang w:val="en-US"/>
        </w:rPr>
        <w:t xml:space="preserve"> </w:t>
      </w:r>
      <w:r w:rsidRPr="00AA41AD">
        <w:rPr>
          <w:sz w:val="28"/>
        </w:rPr>
        <w:t>эпилептическое состояние.</w:t>
      </w:r>
    </w:p>
    <w:p w:rsidR="00090426" w:rsidRPr="00AA41AD" w:rsidRDefault="00090426" w:rsidP="00AA41AD">
      <w:pPr>
        <w:keepNext/>
        <w:shd w:val="clear" w:color="auto" w:fill="FFFFFF"/>
        <w:tabs>
          <w:tab w:val="left" w:pos="629"/>
        </w:tabs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  <w:lang w:val="en-US"/>
        </w:rPr>
        <w:t>II</w:t>
      </w:r>
      <w:r w:rsidRPr="00AA41AD">
        <w:rPr>
          <w:bCs/>
          <w:sz w:val="28"/>
        </w:rPr>
        <w:t>.</w:t>
      </w:r>
      <w:r w:rsidRPr="00AA41AD">
        <w:rPr>
          <w:bCs/>
          <w:sz w:val="28"/>
        </w:rPr>
        <w:tab/>
        <w:t>Очаговые (фокальные) припадки:</w:t>
      </w:r>
    </w:p>
    <w:p w:rsidR="00090426" w:rsidRPr="00AA41AD" w:rsidRDefault="00090426" w:rsidP="00AA41AD">
      <w:pPr>
        <w:keepNext/>
        <w:shd w:val="clear" w:color="auto" w:fill="FFFFFF"/>
        <w:tabs>
          <w:tab w:val="left" w:pos="-110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а)</w:t>
      </w:r>
      <w:r w:rsidR="006F1FE5" w:rsidRPr="00AA41AD">
        <w:rPr>
          <w:sz w:val="28"/>
        </w:rPr>
        <w:t xml:space="preserve"> </w:t>
      </w:r>
      <w:r w:rsidRPr="00AA41AD">
        <w:rPr>
          <w:sz w:val="28"/>
        </w:rPr>
        <w:t>двигательные припадки: джексоновские, адверсивные,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жевательные, тонические постуральные, миоклонические);</w:t>
      </w:r>
    </w:p>
    <w:p w:rsidR="00090426" w:rsidRPr="00AA41AD" w:rsidRDefault="00090426" w:rsidP="00AA41AD">
      <w:pPr>
        <w:keepNext/>
        <w:shd w:val="clear" w:color="auto" w:fill="FFFFFF"/>
        <w:tabs>
          <w:tab w:val="left" w:pos="-110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б)</w:t>
      </w:r>
      <w:r w:rsidR="006F1FE5" w:rsidRPr="00AA41AD">
        <w:rPr>
          <w:sz w:val="28"/>
        </w:rPr>
        <w:t xml:space="preserve"> </w:t>
      </w:r>
      <w:r w:rsidRPr="00AA41AD">
        <w:rPr>
          <w:sz w:val="28"/>
        </w:rPr>
        <w:t>чувствительные (сенсорные) припадки: соматосенсорные, зрительные, слуховые, обонятельные, вкусовые, приступы головокружения;</w:t>
      </w:r>
    </w:p>
    <w:p w:rsidR="00090426" w:rsidRPr="00AA41AD" w:rsidRDefault="00090426" w:rsidP="00AA41AD">
      <w:pPr>
        <w:keepNext/>
        <w:shd w:val="clear" w:color="auto" w:fill="FFFFFF"/>
        <w:tabs>
          <w:tab w:val="left" w:pos="-110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в)</w:t>
      </w:r>
      <w:r w:rsidR="006F1FE5" w:rsidRPr="00AA41AD">
        <w:rPr>
          <w:sz w:val="28"/>
        </w:rPr>
        <w:t xml:space="preserve"> </w:t>
      </w:r>
      <w:r w:rsidRPr="00AA41AD">
        <w:rPr>
          <w:sz w:val="28"/>
        </w:rPr>
        <w:t>психические припадки, пароксизмальные нарушения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психики: кратковременные психозы, сумеречные сноподобные</w:t>
      </w:r>
      <w:r w:rsidR="00AB710F" w:rsidRPr="00AA41AD">
        <w:rPr>
          <w:sz w:val="28"/>
        </w:rPr>
        <w:t xml:space="preserve"> состояния, </w:t>
      </w:r>
      <w:r w:rsidRPr="00AA41AD">
        <w:rPr>
          <w:sz w:val="28"/>
        </w:rPr>
        <w:t>дисфории;</w:t>
      </w:r>
      <w:r w:rsidR="00AA41AD">
        <w:rPr>
          <w:sz w:val="28"/>
        </w:rPr>
        <w:t xml:space="preserve"> </w:t>
      </w:r>
      <w:r w:rsidRPr="00AA41AD">
        <w:rPr>
          <w:sz w:val="28"/>
        </w:rPr>
        <w:t>эпилептические психозы;</w:t>
      </w:r>
    </w:p>
    <w:p w:rsidR="00090426" w:rsidRPr="00AA41AD" w:rsidRDefault="00090426" w:rsidP="00AA41AD">
      <w:pPr>
        <w:keepNext/>
        <w:shd w:val="clear" w:color="auto" w:fill="FFFFFF"/>
        <w:tabs>
          <w:tab w:val="left" w:pos="-110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г)</w:t>
      </w:r>
      <w:r w:rsidR="006F1FE5" w:rsidRPr="00AA41AD">
        <w:rPr>
          <w:sz w:val="28"/>
          <w:lang w:val="en-US"/>
        </w:rPr>
        <w:t xml:space="preserve"> </w:t>
      </w:r>
      <w:r w:rsidRPr="00AA41AD">
        <w:rPr>
          <w:sz w:val="28"/>
        </w:rPr>
        <w:t>автоматизмы;</w:t>
      </w:r>
    </w:p>
    <w:p w:rsidR="00090426" w:rsidRPr="00AA41AD" w:rsidRDefault="00090426" w:rsidP="00AA41AD">
      <w:pPr>
        <w:keepNext/>
        <w:shd w:val="clear" w:color="auto" w:fill="FFFFFF"/>
        <w:tabs>
          <w:tab w:val="left" w:pos="-110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</w:t>
      </w:r>
      <w:r w:rsidR="006F1FE5" w:rsidRPr="00AA41AD">
        <w:rPr>
          <w:sz w:val="28"/>
          <w:lang w:val="en-US"/>
        </w:rPr>
        <w:t xml:space="preserve"> </w:t>
      </w:r>
      <w:r w:rsidRPr="00AA41AD">
        <w:rPr>
          <w:sz w:val="28"/>
        </w:rPr>
        <w:t>)</w:t>
      </w:r>
      <w:r w:rsidR="006F1FE5" w:rsidRPr="00AA41AD">
        <w:rPr>
          <w:sz w:val="28"/>
          <w:lang w:val="en-US"/>
        </w:rPr>
        <w:t xml:space="preserve"> </w:t>
      </w:r>
      <w:r w:rsidRPr="00AA41AD">
        <w:rPr>
          <w:sz w:val="28"/>
        </w:rPr>
        <w:t>вегетативно-висцеральные припадки;</w:t>
      </w:r>
    </w:p>
    <w:p w:rsidR="00AB710F" w:rsidRPr="00AA41AD" w:rsidRDefault="00090426" w:rsidP="00AA41AD">
      <w:pPr>
        <w:keepNext/>
        <w:shd w:val="clear" w:color="auto" w:fill="FFFFFF"/>
        <w:tabs>
          <w:tab w:val="left" w:pos="-1100"/>
        </w:tabs>
        <w:spacing w:line="360" w:lineRule="auto"/>
        <w:ind w:firstLine="709"/>
        <w:jc w:val="both"/>
        <w:rPr>
          <w:noProof/>
          <w:sz w:val="28"/>
        </w:rPr>
      </w:pPr>
      <w:r w:rsidRPr="00AA41AD">
        <w:rPr>
          <w:sz w:val="28"/>
        </w:rPr>
        <w:t>е)</w:t>
      </w:r>
      <w:r w:rsidR="006F1FE5" w:rsidRPr="00AA41AD">
        <w:rPr>
          <w:sz w:val="28"/>
        </w:rPr>
        <w:t xml:space="preserve"> </w:t>
      </w:r>
      <w:r w:rsidRPr="00AA41AD">
        <w:rPr>
          <w:sz w:val="28"/>
        </w:rPr>
        <w:t>речевые припадки (припадки потери артикуляции, собственно афатические припадки);</w:t>
      </w:r>
      <w:r w:rsidRPr="00AA41AD">
        <w:rPr>
          <w:noProof/>
          <w:sz w:val="28"/>
        </w:rPr>
        <w:t xml:space="preserve"> </w:t>
      </w:r>
    </w:p>
    <w:p w:rsidR="00090426" w:rsidRPr="00AA41AD" w:rsidRDefault="00090426" w:rsidP="00AA41AD">
      <w:pPr>
        <w:keepNext/>
        <w:shd w:val="clear" w:color="auto" w:fill="FFFFFF"/>
        <w:tabs>
          <w:tab w:val="left" w:pos="-110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ж) рефлекторные припадки.</w:t>
      </w:r>
    </w:p>
    <w:p w:rsidR="00090426" w:rsidRPr="00AA41AD" w:rsidRDefault="00090426" w:rsidP="00AA41AD">
      <w:pPr>
        <w:keepNext/>
        <w:shd w:val="clear" w:color="auto" w:fill="FFFFFF"/>
        <w:tabs>
          <w:tab w:val="left" w:pos="4296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Общепринятой классификации эпилепсии нет, что объясняется разнообразием</w:t>
      </w:r>
      <w:r w:rsidR="00AB710F" w:rsidRPr="00AA41AD">
        <w:rPr>
          <w:sz w:val="28"/>
        </w:rPr>
        <w:t xml:space="preserve"> </w:t>
      </w:r>
      <w:r w:rsidRPr="00AA41AD">
        <w:rPr>
          <w:sz w:val="28"/>
        </w:rPr>
        <w:t>взглядов на ее этиологию и патогенез.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Одни исследователи ограничиваются разделением эпилепсии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на генуинную и симптоматическую: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—термин </w:t>
      </w:r>
      <w:r w:rsidRPr="00AA41AD">
        <w:rPr>
          <w:bCs/>
          <w:sz w:val="28"/>
        </w:rPr>
        <w:t xml:space="preserve">«генуинная эпилепсия» </w:t>
      </w:r>
      <w:r w:rsidRPr="00AA41AD">
        <w:rPr>
          <w:sz w:val="28"/>
        </w:rPr>
        <w:t>обозначает эпилепс</w:t>
      </w:r>
      <w:r w:rsidR="00AB710F" w:rsidRPr="00AA41AD">
        <w:rPr>
          <w:sz w:val="28"/>
        </w:rPr>
        <w:t>и</w:t>
      </w:r>
      <w:r w:rsidRPr="00AA41AD">
        <w:rPr>
          <w:sz w:val="28"/>
        </w:rPr>
        <w:t>ю без выясненной</w:t>
      </w:r>
      <w:r w:rsidR="00AB710F" w:rsidRPr="00AA41AD">
        <w:rPr>
          <w:sz w:val="28"/>
        </w:rPr>
        <w:t xml:space="preserve"> </w:t>
      </w:r>
      <w:r w:rsidRPr="00AA41AD">
        <w:rPr>
          <w:sz w:val="28"/>
        </w:rPr>
        <w:t>этиологии (</w:t>
      </w:r>
      <w:r w:rsidR="00AB710F" w:rsidRPr="00AA41AD">
        <w:rPr>
          <w:sz w:val="28"/>
        </w:rPr>
        <w:t xml:space="preserve">или </w:t>
      </w:r>
      <w:r w:rsidRPr="00AA41AD">
        <w:rPr>
          <w:sz w:val="28"/>
        </w:rPr>
        <w:t>предположительно наследственного происхождения — с наличием в клинике генерализованных больших или малых припадков и специфических (склонных к нарастанию) изменений личности;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— понятие </w:t>
      </w:r>
      <w:r w:rsidRPr="00AA41AD">
        <w:rPr>
          <w:bCs/>
          <w:sz w:val="28"/>
        </w:rPr>
        <w:t>«симптоматическа</w:t>
      </w:r>
      <w:r w:rsidR="00AB710F" w:rsidRPr="00AA41AD">
        <w:rPr>
          <w:bCs/>
          <w:sz w:val="28"/>
        </w:rPr>
        <w:t xml:space="preserve">я </w:t>
      </w:r>
      <w:r w:rsidRPr="00AA41AD">
        <w:rPr>
          <w:bCs/>
          <w:sz w:val="28"/>
        </w:rPr>
        <w:t xml:space="preserve">эпилепсия» </w:t>
      </w:r>
      <w:r w:rsidRPr="00AA41AD">
        <w:rPr>
          <w:sz w:val="28"/>
        </w:rPr>
        <w:t>включает случаи заболевания,</w:t>
      </w:r>
      <w:r w:rsidR="00AB710F" w:rsidRPr="00AA41AD">
        <w:rPr>
          <w:sz w:val="28"/>
        </w:rPr>
        <w:t xml:space="preserve"> </w:t>
      </w:r>
      <w:r w:rsidRPr="00AA41AD">
        <w:rPr>
          <w:sz w:val="28"/>
        </w:rPr>
        <w:t>возни</w:t>
      </w:r>
      <w:r w:rsidR="00AB710F" w:rsidRPr="00AA41AD">
        <w:rPr>
          <w:sz w:val="28"/>
        </w:rPr>
        <w:t>кающего</w:t>
      </w:r>
      <w:r w:rsidRPr="00AA41AD">
        <w:rPr>
          <w:sz w:val="28"/>
        </w:rPr>
        <w:t xml:space="preserve"> на основе остаточных явлений органических заболеваний головного мозга с выясненной этиологией (чаще —</w:t>
      </w:r>
      <w:r w:rsidR="00AB710F" w:rsidRPr="00AA41AD">
        <w:rPr>
          <w:sz w:val="28"/>
        </w:rPr>
        <w:t xml:space="preserve"> </w:t>
      </w:r>
      <w:r w:rsidRPr="00AA41AD">
        <w:rPr>
          <w:sz w:val="28"/>
        </w:rPr>
        <w:t>травмы, инфекции), с наличием фокальных припадков и неспецифических изменений психики по типу психоорганического синдрома.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Наряду с этим в последние годы показано отсутствие принципиальных отличий как в симптоматике, так и в динамике случаев заболевания, относимых к генуинной и симптоматической эпилепсии. В большой части случаев генуинной эпилепсии при тщательном обследовании удается выявить экзогенный фактор.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В клинической практике выделяют:</w:t>
      </w:r>
    </w:p>
    <w:p w:rsidR="00090426" w:rsidRPr="00AA41AD" w:rsidRDefault="00090426" w:rsidP="00AA41AD">
      <w:pPr>
        <w:keepNext/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1. Эпилепсию — как самостоятельную нозологическую форму.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2.</w:t>
      </w:r>
      <w:r w:rsidRPr="00AA41AD">
        <w:rPr>
          <w:sz w:val="28"/>
        </w:rPr>
        <w:tab/>
        <w:t>Эпилептиформные синдромы: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а)</w:t>
      </w:r>
      <w:r w:rsidRPr="00AA41AD">
        <w:rPr>
          <w:sz w:val="28"/>
        </w:rPr>
        <w:tab/>
        <w:t>при текущих органических заболеваниях головного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мозга (о</w:t>
      </w:r>
      <w:r w:rsidR="00AB710F" w:rsidRPr="00AA41AD">
        <w:rPr>
          <w:sz w:val="28"/>
        </w:rPr>
        <w:t>пухо</w:t>
      </w:r>
      <w:r w:rsidRPr="00AA41AD">
        <w:rPr>
          <w:sz w:val="28"/>
        </w:rPr>
        <w:t>ль, нейросифилис и др.);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б)</w:t>
      </w:r>
      <w:r w:rsidRPr="00AA41AD">
        <w:rPr>
          <w:sz w:val="28"/>
        </w:rPr>
        <w:tab/>
        <w:t>при ре</w:t>
      </w:r>
      <w:r w:rsidR="00AB710F" w:rsidRPr="00AA41AD">
        <w:rPr>
          <w:sz w:val="28"/>
        </w:rPr>
        <w:t>з</w:t>
      </w:r>
      <w:r w:rsidR="0093713B" w:rsidRPr="00AA41AD">
        <w:rPr>
          <w:sz w:val="28"/>
        </w:rPr>
        <w:t>и</w:t>
      </w:r>
      <w:r w:rsidRPr="00AA41AD">
        <w:rPr>
          <w:sz w:val="28"/>
        </w:rPr>
        <w:t>дуальных</w:t>
      </w:r>
      <w:r w:rsidR="00AB710F" w:rsidRPr="00AA41AD">
        <w:rPr>
          <w:sz w:val="28"/>
        </w:rPr>
        <w:t xml:space="preserve"> </w:t>
      </w:r>
      <w:r w:rsidRPr="00AA41AD">
        <w:rPr>
          <w:sz w:val="28"/>
        </w:rPr>
        <w:t>энцефалопатиях — обусловленных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отдаленными последствиями мозговых травм, инфекций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и пр.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3.</w:t>
      </w:r>
      <w:r w:rsidRPr="00AA41AD">
        <w:rPr>
          <w:sz w:val="28"/>
        </w:rPr>
        <w:tab/>
        <w:t>Эпилептические реакции (чаще у детей раннего возраста).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ТЕЧЕНИЕ И</w:t>
      </w:r>
      <w:r w:rsidR="00AA41AD">
        <w:rPr>
          <w:bCs/>
          <w:sz w:val="28"/>
        </w:rPr>
        <w:t xml:space="preserve"> </w:t>
      </w:r>
      <w:r w:rsidRPr="00AA41AD">
        <w:rPr>
          <w:bCs/>
          <w:sz w:val="28"/>
        </w:rPr>
        <w:t>ФОРМЫ ЭПИЛЕПСИИ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Течение и исход эпилепсии чрезвычайно разнообразны. При неблагоприятном течении процесс может быть прогредиантным</w:t>
      </w:r>
      <w:r w:rsidR="00AA41AD">
        <w:rPr>
          <w:sz w:val="28"/>
        </w:rPr>
        <w:t xml:space="preserve"> </w:t>
      </w:r>
      <w:r w:rsidRPr="00AA41AD">
        <w:rPr>
          <w:sz w:val="28"/>
        </w:rPr>
        <w:t>и</w:t>
      </w:r>
      <w:r w:rsidR="00AA41AD">
        <w:rPr>
          <w:sz w:val="28"/>
        </w:rPr>
        <w:t xml:space="preserve"> </w:t>
      </w:r>
      <w:r w:rsidRPr="00AA41AD">
        <w:rPr>
          <w:sz w:val="28"/>
        </w:rPr>
        <w:t>нередко заканчивается</w:t>
      </w:r>
      <w:r w:rsidR="00AA41AD">
        <w:rPr>
          <w:sz w:val="28"/>
        </w:rPr>
        <w:t xml:space="preserve"> </w:t>
      </w:r>
      <w:r w:rsidRPr="00AA41AD">
        <w:rPr>
          <w:sz w:val="28"/>
        </w:rPr>
        <w:t>слабоумием.</w:t>
      </w:r>
      <w:r w:rsidR="00AA41AD">
        <w:rPr>
          <w:sz w:val="28"/>
        </w:rPr>
        <w:t xml:space="preserve"> </w:t>
      </w:r>
      <w:r w:rsidRPr="00AA41AD">
        <w:rPr>
          <w:sz w:val="28"/>
        </w:rPr>
        <w:t>Наряду с</w:t>
      </w:r>
      <w:r w:rsidR="00E97D07" w:rsidRPr="00AA41AD">
        <w:rPr>
          <w:sz w:val="28"/>
        </w:rPr>
        <w:t xml:space="preserve"> </w:t>
      </w:r>
      <w:r w:rsidRPr="00AA41AD">
        <w:rPr>
          <w:sz w:val="28"/>
        </w:rPr>
        <w:t xml:space="preserve">этим существуют и </w:t>
      </w:r>
      <w:r w:rsidR="00E97D07" w:rsidRPr="00AA41AD">
        <w:rPr>
          <w:sz w:val="28"/>
        </w:rPr>
        <w:t>относительно</w:t>
      </w:r>
      <w:r w:rsidRPr="00AA41AD">
        <w:rPr>
          <w:sz w:val="28"/>
        </w:rPr>
        <w:t xml:space="preserve"> благоприятные варианты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 xml:space="preserve">течения — с длительными ремиссиями, </w:t>
      </w:r>
      <w:r w:rsidRPr="00AA41AD">
        <w:rPr>
          <w:bCs/>
          <w:sz w:val="28"/>
        </w:rPr>
        <w:t xml:space="preserve">а </w:t>
      </w:r>
      <w:r w:rsidRPr="00AA41AD">
        <w:rPr>
          <w:sz w:val="28"/>
        </w:rPr>
        <w:t>иногда — практическим выздоровлением. Выделяют</w:t>
      </w:r>
      <w:r w:rsidR="00E97D07" w:rsidRPr="00AA41AD">
        <w:rPr>
          <w:sz w:val="28"/>
        </w:rPr>
        <w:t xml:space="preserve"> </w:t>
      </w:r>
      <w:r w:rsidRPr="00AA41AD">
        <w:rPr>
          <w:sz w:val="28"/>
        </w:rPr>
        <w:t>несколько</w:t>
      </w:r>
      <w:r w:rsidR="00E97D07" w:rsidRPr="00AA41AD">
        <w:rPr>
          <w:sz w:val="28"/>
        </w:rPr>
        <w:t xml:space="preserve"> вариантов</w:t>
      </w:r>
      <w:r w:rsidR="007A0FED" w:rsidRPr="00AA41AD">
        <w:rPr>
          <w:sz w:val="28"/>
        </w:rPr>
        <w:t xml:space="preserve"> </w:t>
      </w:r>
      <w:r w:rsidR="00E97D07" w:rsidRPr="00AA41AD">
        <w:rPr>
          <w:sz w:val="28"/>
        </w:rPr>
        <w:t>теч</w:t>
      </w:r>
      <w:r w:rsidRPr="00AA41AD">
        <w:rPr>
          <w:sz w:val="28"/>
        </w:rPr>
        <w:t>ения болезни: непрерывно-прогредие</w:t>
      </w:r>
      <w:r w:rsidR="00E97D07" w:rsidRPr="00AA41AD">
        <w:rPr>
          <w:sz w:val="28"/>
        </w:rPr>
        <w:t>н</w:t>
      </w:r>
      <w:r w:rsidRPr="00AA41AD">
        <w:rPr>
          <w:sz w:val="28"/>
        </w:rPr>
        <w:t>т</w:t>
      </w:r>
      <w:r w:rsidR="00E97D07" w:rsidRPr="00AA41AD">
        <w:rPr>
          <w:sz w:val="28"/>
        </w:rPr>
        <w:t>ный, интер</w:t>
      </w:r>
      <w:r w:rsidRPr="00AA41AD">
        <w:rPr>
          <w:sz w:val="28"/>
        </w:rPr>
        <w:t>миттирующий</w:t>
      </w:r>
      <w:r w:rsidR="00E97D07" w:rsidRPr="00AA41AD">
        <w:rPr>
          <w:sz w:val="28"/>
        </w:rPr>
        <w:t>,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стабильный (Сухарева Г. Ё., 1965).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Тяжесть эпилептической болезни определяется рядом факторов:</w:t>
      </w:r>
    </w:p>
    <w:p w:rsidR="00090426" w:rsidRPr="00AA41AD" w:rsidRDefault="00090426" w:rsidP="00AA41AD">
      <w:pPr>
        <w:keepNext/>
        <w:numPr>
          <w:ilvl w:val="0"/>
          <w:numId w:val="4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Локализацией и активностью эпилептического очага.</w:t>
      </w:r>
    </w:p>
    <w:p w:rsidR="00090426" w:rsidRPr="00AA41AD" w:rsidRDefault="00090426" w:rsidP="00AA41AD">
      <w:pPr>
        <w:keepNext/>
        <w:numPr>
          <w:ilvl w:val="0"/>
          <w:numId w:val="4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Состоянием защитных и компенсаторных свойств организма, индивидуальной и возрастной реактивностью.</w:t>
      </w:r>
    </w:p>
    <w:p w:rsidR="00090426" w:rsidRPr="00AA41AD" w:rsidRDefault="00090426" w:rsidP="00AA41AD">
      <w:pPr>
        <w:keepNext/>
        <w:numPr>
          <w:ilvl w:val="0"/>
          <w:numId w:val="4"/>
        </w:num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Влиянием внешнесредовых факторов.</w:t>
      </w:r>
    </w:p>
    <w:p w:rsidR="00E97D07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Естественно, важное значение имеют время дебюта болезни, регулярность лечения и реабилитационные мероприятия. 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Выделяют некоторые клинические</w:t>
      </w:r>
      <w:r w:rsidR="00AA41AD">
        <w:rPr>
          <w:bCs/>
          <w:sz w:val="28"/>
        </w:rPr>
        <w:t xml:space="preserve"> </w:t>
      </w:r>
      <w:r w:rsidRPr="00AA41AD">
        <w:rPr>
          <w:bCs/>
          <w:sz w:val="28"/>
        </w:rPr>
        <w:t>формы—</w:t>
      </w:r>
      <w:r w:rsidR="00E97D07" w:rsidRPr="00AA41AD">
        <w:rPr>
          <w:bCs/>
          <w:sz w:val="28"/>
        </w:rPr>
        <w:t>эпилепс</w:t>
      </w:r>
      <w:r w:rsidRPr="00AA41AD">
        <w:rPr>
          <w:bCs/>
          <w:sz w:val="28"/>
        </w:rPr>
        <w:t>ии:</w:t>
      </w:r>
    </w:p>
    <w:p w:rsidR="00090426" w:rsidRPr="00AA41AD" w:rsidRDefault="00090426" w:rsidP="00AA41AD">
      <w:pPr>
        <w:keepNext/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а.</w:t>
      </w:r>
      <w:r w:rsidRPr="00AA41AD">
        <w:rPr>
          <w:bCs/>
          <w:sz w:val="28"/>
        </w:rPr>
        <w:tab/>
        <w:t xml:space="preserve">Височная эпилепсия </w:t>
      </w:r>
      <w:r w:rsidR="00E97D07" w:rsidRPr="00AA41AD">
        <w:rPr>
          <w:sz w:val="28"/>
        </w:rPr>
        <w:t xml:space="preserve">(эпилептический очаг в височной доле мозга) </w:t>
      </w:r>
      <w:r w:rsidRPr="00AA41AD">
        <w:rPr>
          <w:sz w:val="28"/>
        </w:rPr>
        <w:t>— начинается с выраженной ауры</w:t>
      </w:r>
      <w:r w:rsidR="00E97D07" w:rsidRPr="00AA41AD">
        <w:rPr>
          <w:sz w:val="28"/>
        </w:rPr>
        <w:t xml:space="preserve"> </w:t>
      </w:r>
      <w:r w:rsidRPr="00AA41AD">
        <w:rPr>
          <w:sz w:val="28"/>
        </w:rPr>
        <w:t>с последующим бессудорожным</w:t>
      </w:r>
      <w:r w:rsidR="00E97D07" w:rsidRPr="00AA41AD">
        <w:rPr>
          <w:sz w:val="28"/>
        </w:rPr>
        <w:t xml:space="preserve"> </w:t>
      </w:r>
      <w:r w:rsidRPr="00AA41AD">
        <w:rPr>
          <w:sz w:val="28"/>
        </w:rPr>
        <w:t>пароксизмом — разные варианты сумеречного помрачения сознания. Сопровождается наиболее глубокими изменениями личности.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б.</w:t>
      </w:r>
      <w:r w:rsidRPr="00AA41AD">
        <w:rPr>
          <w:sz w:val="28"/>
        </w:rPr>
        <w:tab/>
      </w:r>
      <w:r w:rsidRPr="00AA41AD">
        <w:rPr>
          <w:bCs/>
          <w:sz w:val="28"/>
        </w:rPr>
        <w:t xml:space="preserve">Диэнцефальная (вегетативная) эпилепсия </w:t>
      </w:r>
      <w:r w:rsidRPr="00AA41AD">
        <w:rPr>
          <w:sz w:val="28"/>
        </w:rPr>
        <w:t>— пароксизмам "предшествует продро</w:t>
      </w:r>
      <w:r w:rsidR="00E97D07" w:rsidRPr="00AA41AD">
        <w:rPr>
          <w:sz w:val="28"/>
        </w:rPr>
        <w:t>м</w:t>
      </w:r>
      <w:r w:rsidRPr="00AA41AD">
        <w:rPr>
          <w:sz w:val="28"/>
        </w:rPr>
        <w:t xml:space="preserve">, (часы — сутки) в виде дисфорического фона настроения, головной боли, усиления жажды </w:t>
      </w:r>
      <w:r w:rsidRPr="00AA41AD">
        <w:rPr>
          <w:bCs/>
          <w:sz w:val="28"/>
        </w:rPr>
        <w:t xml:space="preserve">и </w:t>
      </w:r>
      <w:r w:rsidRPr="00AA41AD">
        <w:rPr>
          <w:sz w:val="28"/>
        </w:rPr>
        <w:t>аппетита. Начало самого пароксизма — неопределенный страх, тревога. Собственно пароксизм представлен вегетативными расстройствами — озноб, гиперемия или бледность кожи, слюно- и слезотечение, шум в ушах, изменение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артериального давления, одышка и</w:t>
      </w:r>
      <w:r w:rsidR="00AA41AD">
        <w:rPr>
          <w:sz w:val="28"/>
        </w:rPr>
        <w:t xml:space="preserve"> </w:t>
      </w:r>
      <w:r w:rsidRPr="00AA41AD">
        <w:rPr>
          <w:sz w:val="28"/>
        </w:rPr>
        <w:t>пр. Завершается — выраженным гипергидрозом, задержкой или учащенным моче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испусканием, позывом на дефекацию, сонливостью, повышением аппетита и жаждой.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в.</w:t>
      </w:r>
      <w:r w:rsidRPr="00AA41AD">
        <w:rPr>
          <w:sz w:val="28"/>
        </w:rPr>
        <w:tab/>
      </w:r>
      <w:r w:rsidRPr="00AA41AD">
        <w:rPr>
          <w:bCs/>
          <w:sz w:val="28"/>
        </w:rPr>
        <w:t xml:space="preserve">Рефлекторная эпилепсия </w:t>
      </w:r>
      <w:r w:rsidRPr="00AA41AD">
        <w:rPr>
          <w:sz w:val="28"/>
        </w:rPr>
        <w:t>— судорожные и бессудорожные пароксизмы возникают вследствие раздражения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зрительных, слуховых, обонятельных анализаторов, интерорецепторов внутренних органов. Пароксизм провоцируется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воздействием</w:t>
      </w:r>
      <w:r w:rsidR="00E97D07" w:rsidRPr="00AA41AD">
        <w:rPr>
          <w:sz w:val="28"/>
        </w:rPr>
        <w:t xml:space="preserve"> звука </w:t>
      </w:r>
      <w:r w:rsidRPr="00AA41AD">
        <w:rPr>
          <w:sz w:val="28"/>
        </w:rPr>
        <w:t>определенной силы, высоты и тембра;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 xml:space="preserve">определенной яркостью света или игрой светотени; специфическим запахом. </w:t>
      </w:r>
    </w:p>
    <w:p w:rsidR="00090426" w:rsidRPr="00AA41AD" w:rsidRDefault="00090426" w:rsidP="00AA41AD">
      <w:pPr>
        <w:keepNext/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г.</w:t>
      </w:r>
      <w:r w:rsidRPr="00AA41AD">
        <w:rPr>
          <w:sz w:val="28"/>
        </w:rPr>
        <w:tab/>
      </w:r>
      <w:r w:rsidRPr="00AA41AD">
        <w:rPr>
          <w:bCs/>
          <w:sz w:val="28"/>
        </w:rPr>
        <w:t xml:space="preserve">Латентная эпилепсия </w:t>
      </w:r>
      <w:r w:rsidRPr="00AA41AD">
        <w:rPr>
          <w:sz w:val="28"/>
        </w:rPr>
        <w:t xml:space="preserve">— (биоэлектрическая) — имеется определенный очаг в мозге, регистрируемый электроэнцефалографически, при клиническом </w:t>
      </w:r>
      <w:r w:rsidR="00E97D07" w:rsidRPr="00AA41AD">
        <w:rPr>
          <w:sz w:val="28"/>
        </w:rPr>
        <w:t xml:space="preserve">отсутствии </w:t>
      </w:r>
      <w:r w:rsidRPr="00AA41AD">
        <w:rPr>
          <w:sz w:val="28"/>
        </w:rPr>
        <w:t>пароксизмов.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E97D07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ЭТИОЛОГИЧЕСКИЕ АСПЕКТЫ ЭПИЛЕПСИИ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Наследственный фактор: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По данным С. </w:t>
      </w:r>
      <w:r w:rsidRPr="00AA41AD">
        <w:rPr>
          <w:bCs/>
          <w:sz w:val="28"/>
        </w:rPr>
        <w:t xml:space="preserve">Н. </w:t>
      </w:r>
      <w:r w:rsidRPr="00AA41AD">
        <w:rPr>
          <w:sz w:val="28"/>
        </w:rPr>
        <w:t xml:space="preserve">Давыденкова (I960), частота прямой передачи эпилепсии потомкам в 10 раз выше частоты спорадической заболеваемости. Ряд авторов считает, что наследуется не само заболевание, а только предрасположение </w:t>
      </w:r>
      <w:r w:rsidRPr="00AA41AD">
        <w:rPr>
          <w:bCs/>
          <w:sz w:val="28"/>
        </w:rPr>
        <w:t xml:space="preserve">к </w:t>
      </w:r>
      <w:r w:rsidRPr="00AA41AD">
        <w:rPr>
          <w:sz w:val="28"/>
        </w:rPr>
        <w:t>нему, включающее — пониженный порог судорожной готовности, а также возможно своеобразные эпилептоидные черты характера. Наряду с «наследственной предрасположенностью» большое значение придают «приобретенному предрасположению», которое связано с внутриутробным и постнатальным экзогенно-органическим повреждением головного мозга (инфекции, травмы). В части случаев (5—25%) этиологический фактор установить не удается.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ПАТОГЕНЕТИЧЕСКИЕ АСПЕКТЫ ЭПИЛЕПСИИ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Патогенез эпилепсии включает в себя </w:t>
      </w:r>
      <w:r w:rsidRPr="00AA41AD">
        <w:rPr>
          <w:bCs/>
          <w:sz w:val="28"/>
        </w:rPr>
        <w:t xml:space="preserve">церебральное звено </w:t>
      </w:r>
      <w:r w:rsidRPr="00AA41AD">
        <w:rPr>
          <w:sz w:val="28"/>
        </w:rPr>
        <w:t xml:space="preserve">и </w:t>
      </w:r>
      <w:r w:rsidRPr="00AA41AD">
        <w:rPr>
          <w:bCs/>
          <w:sz w:val="28"/>
        </w:rPr>
        <w:t>общесоматические звенья.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В </w:t>
      </w:r>
      <w:r w:rsidRPr="00AA41AD">
        <w:rPr>
          <w:sz w:val="28"/>
        </w:rPr>
        <w:t>церебральном механизме основное место занимают: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Эпилептогенный очаг </w:t>
      </w:r>
      <w:r w:rsidRPr="00AA41AD">
        <w:rPr>
          <w:sz w:val="28"/>
        </w:rPr>
        <w:t>— локальное поражение мозга (например, рубец), — которое является источником перевозбуждения окружающих нейронов, приобретающих способность производить фокальные эпилептические разряды.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Эпилептический очаг </w:t>
      </w:r>
      <w:r w:rsidRPr="00AA41AD">
        <w:rPr>
          <w:sz w:val="28"/>
        </w:rPr>
        <w:t>— группа нейронов, вовлеченных в фокальный эпилептический разряд. В его развитии ведущая роль принадлежит периодическому возникновению гипер</w:t>
      </w:r>
      <w:r w:rsidR="009C50BA" w:rsidRPr="00AA41AD">
        <w:rPr>
          <w:sz w:val="28"/>
        </w:rPr>
        <w:t>си</w:t>
      </w:r>
      <w:r w:rsidRPr="00AA41AD">
        <w:rPr>
          <w:sz w:val="28"/>
        </w:rPr>
        <w:t>нхронизации биопотенциала группы нейронов. В этом случае говорят об «эпилептизации» нейронов в</w:t>
      </w:r>
      <w:r w:rsidR="009C50BA" w:rsidRPr="00AA41AD">
        <w:rPr>
          <w:sz w:val="28"/>
        </w:rPr>
        <w:t xml:space="preserve"> </w:t>
      </w:r>
      <w:r w:rsidRPr="00AA41AD">
        <w:rPr>
          <w:sz w:val="28"/>
        </w:rPr>
        <w:t>очаге. На электроэнцефалограмме появляется характерное колебание (комплексы пик-волна).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Наиболее часто эпилептические очаги локализуются в ретикулярной формации передних отделов ствола мозга («центрэнцефалически</w:t>
      </w:r>
      <w:r w:rsidR="009C50BA" w:rsidRPr="00AA41AD">
        <w:rPr>
          <w:sz w:val="28"/>
        </w:rPr>
        <w:t>е</w:t>
      </w:r>
      <w:r w:rsidRPr="00AA41AD">
        <w:rPr>
          <w:sz w:val="28"/>
        </w:rPr>
        <w:t xml:space="preserve"> пароксизмы»), а также в височных долях больших полушарий головного мозга («височные пароксизмы»). Эпилептический очаг не обязательно совпадает по локализации с эпилептогенным очагом.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Общесоматические механизмы: у больных эпилепсией отмечаются различные нарушения метаболизма: расстройство белково-азотистого обмена с накоплением в организме аммонийных оснований, нарушения водно-солевого обмена в связи со сдвигом в соотношении .альбуминов и глобулинов в сыворотке</w:t>
      </w:r>
      <w:r w:rsidR="00AA41AD">
        <w:rPr>
          <w:sz w:val="28"/>
        </w:rPr>
        <w:t xml:space="preserve"> </w:t>
      </w:r>
      <w:r w:rsidRPr="00AA41AD">
        <w:rPr>
          <w:sz w:val="28"/>
        </w:rPr>
        <w:t>крови,</w:t>
      </w:r>
      <w:r w:rsidR="00AA41AD">
        <w:rPr>
          <w:sz w:val="28"/>
        </w:rPr>
        <w:t xml:space="preserve"> </w:t>
      </w:r>
      <w:r w:rsidRPr="00AA41AD">
        <w:rPr>
          <w:sz w:val="28"/>
        </w:rPr>
        <w:t>изменения</w:t>
      </w:r>
      <w:r w:rsidR="00AA41AD">
        <w:rPr>
          <w:sz w:val="28"/>
        </w:rPr>
        <w:t xml:space="preserve"> </w:t>
      </w:r>
      <w:r w:rsidRPr="00AA41AD">
        <w:rPr>
          <w:sz w:val="28"/>
        </w:rPr>
        <w:t>углеводного обмена и. пр.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Установлены изменения мозгового метаболизма: нарушения обмена биог</w:t>
      </w:r>
      <w:r w:rsidR="009C50BA" w:rsidRPr="00AA41AD">
        <w:rPr>
          <w:sz w:val="28"/>
        </w:rPr>
        <w:t>е</w:t>
      </w:r>
      <w:r w:rsidRPr="00AA41AD">
        <w:rPr>
          <w:sz w:val="28"/>
        </w:rPr>
        <w:t>нных аминов со снижением содержания норадреналина и серотонипа, ГАМК; — при частых припадках; повышение содержания ацетилхолина в эпилептическом очаге перед припадком.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Отмечены сдвиги в деятельности эндокринного аппарата — нарушение функции коры надпочечников в предсудорожном периоде (понижение содержания кортикостерона и гидрокортизона, при повышении содержания дезокенкортикостерона).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Часть исследователей считает, что для патогенеза эпилепсии характерна высокая лабильность показателей обмена веществ с резкими отклонениями их от средних величин. Сделана попытка объяснить некоторые звенья патогенеза эпилепсии, изучая аутоиммунные процессы (локализацию эпилептогенного очага связывают с преобладанием антигенной активности конкретных структур).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Вопрос о первичности во взаимоотношении церебрального и общесоматических механизмов остается открытым.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Патоморфология церебральных нарушений характеризуется прежде всего разрастанием нейроглии (глиоз) в коре больших полушаршй (особенно в 1-м слое — краевой глиоз Шаслена), которое сопровождается гибелью корковых нейронов.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Наряду с этим отмечается фиброз мозговых оболочек и сосудистых стенок; дисплазия пирамидных клеток, наличие эмбриональных клеток Кахала в 1-м слое коры и гетеротопия нейронов со смещением их в белое вещество. При височной эпилепсии часто отмечается склероз аммонова рога.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ДИАГНОСТИКА. ДИФФЕРЕНЦИАЛЬНЫЙ ДИАГНОЗ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Диагностические критерии эпилепсии:</w:t>
      </w:r>
    </w:p>
    <w:p w:rsidR="00090426" w:rsidRPr="00AA41AD" w:rsidRDefault="00090426" w:rsidP="00AA41AD">
      <w:pPr>
        <w:keepNext/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Повторяющиеся</w:t>
      </w:r>
      <w:r w:rsidR="00AA41AD">
        <w:rPr>
          <w:sz w:val="28"/>
        </w:rPr>
        <w:t xml:space="preserve"> </w:t>
      </w:r>
      <w:r w:rsidRPr="00AA41AD">
        <w:rPr>
          <w:sz w:val="28"/>
        </w:rPr>
        <w:t>пароксизмальные расстройства (большие и малые судорожные припадки, психические эквиваленты, психомоторные и вегето-висцеральные пароксизмы).</w:t>
      </w:r>
    </w:p>
    <w:p w:rsidR="00090426" w:rsidRPr="00AA41AD" w:rsidRDefault="00090426" w:rsidP="00AA41AD">
      <w:pPr>
        <w:keepNext/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Характерные изменения личности.</w:t>
      </w:r>
    </w:p>
    <w:p w:rsidR="00090426" w:rsidRPr="00AA41AD" w:rsidRDefault="00090426" w:rsidP="00AA41AD">
      <w:pPr>
        <w:keepNext/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Признаки эпилептической</w:t>
      </w:r>
      <w:r w:rsidR="00AA41AD">
        <w:rPr>
          <w:sz w:val="28"/>
        </w:rPr>
        <w:t xml:space="preserve"> </w:t>
      </w:r>
      <w:r w:rsidRPr="00AA41AD">
        <w:rPr>
          <w:sz w:val="28"/>
        </w:rPr>
        <w:t>активности</w:t>
      </w:r>
      <w:r w:rsidR="00AA41AD">
        <w:rPr>
          <w:sz w:val="28"/>
        </w:rPr>
        <w:t xml:space="preserve"> </w:t>
      </w:r>
      <w:r w:rsidRPr="00AA41AD">
        <w:rPr>
          <w:sz w:val="28"/>
        </w:rPr>
        <w:t>на ЭЭГ.</w:t>
      </w:r>
    </w:p>
    <w:p w:rsidR="00090426" w:rsidRPr="00AA41AD" w:rsidRDefault="00090426" w:rsidP="00AA41AD">
      <w:pPr>
        <w:keepNext/>
        <w:numPr>
          <w:ilvl w:val="0"/>
          <w:numId w:val="5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Свойственная эпилепсии динамика пароксизмальных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расстройств и психических изменений.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Несомненную диагностическую ценность имеют генетические данные.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Иногда представляет трудность разграничение эпилептической болезни от истерии.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Дифференциальный диагноз истерического и эпилептического припадка: при истерическом припадке отсутствуют типичные для эпилептических судорожных припадков четко выраженная клоническая и тоническая стадии; отмечается большая экспрессия, театральность движений и поз, усиление судорожных движений в присутствии людей; сохранены зрачковые реакции и реакции на болевые ощущения. После истерического припадка часто бывают парезы, параличи, контрактуры, явления астазии-абазии, афонии, икота, отрыжка, полиурия, анурия, тахикардия — нехарактерные для эпилептического припадка, который заканчивается либо сном, либо двигательным возбуждением, олигофазией.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 диагностике эпилепсии большое место занимает ЭЭГ, которая помогает в ряде случаев обнаружить не только соответствующие пароксизмам изменения электрической активности, но и локализацию эпилептогенного очага.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Характерны следующие изменения ЭЭГ: комплексы пик-волна, высокоамплитудные медленные волны, гиперсинхронные разряды. Скрытые нарушения электрической активности можно выявить при функциональных нагрузках (световая стимуляция, гипервентиляция и пр.).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090426" w:rsidRPr="00AA41AD">
        <w:rPr>
          <w:sz w:val="28"/>
        </w:rPr>
        <w:t>ЛЕЧЕНИЕ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Основными терапевтическими средствами лечения эпилепсии являются — противосудорожные. Основные принципы-лечения заключаются в следующем:</w:t>
      </w:r>
    </w:p>
    <w:p w:rsidR="00090426" w:rsidRPr="00AA41AD" w:rsidRDefault="00090426" w:rsidP="00AA41AD">
      <w:pPr>
        <w:keepNext/>
        <w:numPr>
          <w:ilvl w:val="0"/>
          <w:numId w:val="6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установлении диагноза эпилепсии следует начинать лечение немедленно, т. к. каждый большой припадок,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серия припадков, 'эпилептический статус (особенно у детей) вызывает тяжелые и необратимые изменения головного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мозга.</w:t>
      </w:r>
    </w:p>
    <w:p w:rsidR="00090426" w:rsidRPr="00AA41AD" w:rsidRDefault="00090426" w:rsidP="00AA41AD">
      <w:pPr>
        <w:keepNext/>
        <w:numPr>
          <w:ilvl w:val="0"/>
          <w:numId w:val="6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Первоначально назначаемые препараты выбирают в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соответствии с характером приступов и особенностями течения болезни.</w:t>
      </w:r>
    </w:p>
    <w:p w:rsidR="00090426" w:rsidRPr="00AA41AD" w:rsidRDefault="00090426" w:rsidP="00AA41AD">
      <w:pPr>
        <w:keepNext/>
        <w:numPr>
          <w:ilvl w:val="0"/>
          <w:numId w:val="6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Дозы препарата зависят от частоты и тяжести приступов,</w:t>
      </w:r>
      <w:r w:rsidR="00AA41AD">
        <w:rPr>
          <w:sz w:val="28"/>
        </w:rPr>
        <w:t xml:space="preserve"> </w:t>
      </w:r>
      <w:r w:rsidRPr="00AA41AD">
        <w:rPr>
          <w:sz w:val="28"/>
        </w:rPr>
        <w:t>локализации эпилептического очага, возраста и массы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тела больного, индивидуальной переносимости.</w:t>
      </w:r>
    </w:p>
    <w:p w:rsidR="00090426" w:rsidRPr="00AA41AD" w:rsidRDefault="00090426" w:rsidP="00AA41AD">
      <w:pPr>
        <w:keepNext/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Лечение начинают с общепринятой дозы препарата.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При необходимости дозу постепенно повышают до достижения максимального терапевтического эффекта (полное прекращение и значительное урежение припадков). Начинать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лечение с комбинации препаратов нежелательно.</w:t>
      </w:r>
    </w:p>
    <w:p w:rsidR="00090426" w:rsidRPr="00AA41AD" w:rsidRDefault="00090426" w:rsidP="00AA41AD">
      <w:pPr>
        <w:keepNext/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Больной должен</w:t>
      </w:r>
      <w:r w:rsidR="00AA41AD">
        <w:rPr>
          <w:sz w:val="28"/>
        </w:rPr>
        <w:t xml:space="preserve"> </w:t>
      </w:r>
      <w:r w:rsidRPr="00AA41AD">
        <w:rPr>
          <w:sz w:val="28"/>
        </w:rPr>
        <w:t>принимать лекарства ежедневно, регулярно, непрерывно в течение длительного времени.</w:t>
      </w:r>
    </w:p>
    <w:p w:rsidR="00090426" w:rsidRPr="00AA41AD" w:rsidRDefault="00090426" w:rsidP="00AA41AD">
      <w:pPr>
        <w:keepNext/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Больному и его близким необходимо четко объяснить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необходимость лечения и его особенности.</w:t>
      </w:r>
    </w:p>
    <w:p w:rsidR="00090426" w:rsidRPr="00AA41AD" w:rsidRDefault="00090426" w:rsidP="00AA41AD">
      <w:pPr>
        <w:keepNext/>
        <w:numPr>
          <w:ilvl w:val="0"/>
          <w:numId w:val="7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положительном эффекте (препарат не рекомендуется</w:t>
      </w:r>
      <w:r w:rsidR="00AA41AD">
        <w:rPr>
          <w:sz w:val="28"/>
        </w:rPr>
        <w:t xml:space="preserve"> </w:t>
      </w:r>
      <w:r w:rsidRPr="00AA41AD">
        <w:rPr>
          <w:sz w:val="28"/>
        </w:rPr>
        <w:t>менять 3—5 лет) заменяют тогда, когда индивидуально максимальные дозы, применяемые достаточно долго,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не дают терапевтического эффекта, или если возникают выраженные побочные явления.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Заменяют препарат постепенно — «скользящая замена», т. е. по частям заменяют другим медикаментом в эквивалентной дозе.</w:t>
      </w:r>
    </w:p>
    <w:p w:rsidR="00090426" w:rsidRPr="00AA41AD" w:rsidRDefault="00090426" w:rsidP="00AA41AD">
      <w:pPr>
        <w:keepNext/>
        <w:numPr>
          <w:ilvl w:val="0"/>
          <w:numId w:val="8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Дозу препарата уменьшают очень осторожно, постепенно, под контролем ЭЭГ.</w:t>
      </w:r>
    </w:p>
    <w:p w:rsidR="00090426" w:rsidRPr="00AA41AD" w:rsidRDefault="00090426" w:rsidP="00AA41AD">
      <w:pPr>
        <w:keepNext/>
        <w:numPr>
          <w:ilvl w:val="0"/>
          <w:numId w:val="8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Следует регулярно контролировать состояние лимфатических узлов, кожи, печени, селезенки, исследовать неврологический статус, речь, состояние сознания, каждые 3—6 мес. следует делать анализы крови и мочи. Контроль ЭЭГ желателен 1 раз в 6 месяцев.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В лечении больных выделяют </w:t>
      </w:r>
      <w:r w:rsidRPr="00AA41AD">
        <w:rPr>
          <w:bCs/>
          <w:sz w:val="28"/>
        </w:rPr>
        <w:t xml:space="preserve">3 этапа </w:t>
      </w:r>
      <w:r w:rsidRPr="00AA41AD">
        <w:rPr>
          <w:sz w:val="28"/>
        </w:rPr>
        <w:t>(Ремезова Е. С,1969):</w:t>
      </w:r>
    </w:p>
    <w:p w:rsidR="00090426" w:rsidRPr="00AA41AD" w:rsidRDefault="00090426" w:rsidP="00AA41AD">
      <w:pPr>
        <w:keepNext/>
        <w:numPr>
          <w:ilvl w:val="0"/>
          <w:numId w:val="9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Выбор и применение оптимального вида терапии.</w:t>
      </w:r>
    </w:p>
    <w:p w:rsidR="00090426" w:rsidRPr="00AA41AD" w:rsidRDefault="00090426" w:rsidP="00AA41AD">
      <w:pPr>
        <w:keepNext/>
        <w:numPr>
          <w:ilvl w:val="0"/>
          <w:numId w:val="9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Становление терапевтической ремиссии, ее закрепление, предупреждение обострений.</w:t>
      </w:r>
    </w:p>
    <w:p w:rsidR="00090426" w:rsidRPr="00AA41AD" w:rsidRDefault="00090426" w:rsidP="00AA41AD">
      <w:pPr>
        <w:keepNext/>
        <w:numPr>
          <w:ilvl w:val="0"/>
          <w:numId w:val="9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Проверка стойкости ремиссии снижением дозы до минимума или полной отменой.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ЛЕЧЕНИЕ СУДОРОЖНЫХ ПАРОКСИЗМОВ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Дегидратационная терапия </w:t>
      </w:r>
      <w:r w:rsidRPr="00AA41AD">
        <w:rPr>
          <w:sz w:val="28"/>
        </w:rPr>
        <w:t>(при признаках гипертензион</w:t>
      </w:r>
      <w:r w:rsidR="009C50BA" w:rsidRPr="00AA41AD">
        <w:rPr>
          <w:sz w:val="28"/>
        </w:rPr>
        <w:t>н</w:t>
      </w:r>
      <w:r w:rsidRPr="00AA41AD">
        <w:rPr>
          <w:sz w:val="28"/>
        </w:rPr>
        <w:t>ого синдрома). Применяют диуретики, чаще диакарб по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0,25 (утром) в течение 3 дней, 4-й день — перерыв</w:t>
      </w:r>
      <w:r w:rsidR="009C50BA" w:rsidRPr="00AA41AD">
        <w:rPr>
          <w:sz w:val="28"/>
        </w:rPr>
        <w:t xml:space="preserve"> в </w:t>
      </w:r>
      <w:r w:rsidRPr="00AA41AD">
        <w:rPr>
          <w:sz w:val="28"/>
        </w:rPr>
        <w:t>целях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профилактики гипокалиемин одновременно с диакарбом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нужно назначать 1—3 раза в день панангин либо аспаркам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 xml:space="preserve">по 0,3 </w:t>
      </w:r>
      <w:r w:rsidRPr="00AA41AD">
        <w:rPr>
          <w:sz w:val="28"/>
          <w:lang w:val="en-US"/>
        </w:rPr>
        <w:t>X</w:t>
      </w:r>
      <w:r w:rsidRPr="00AA41AD">
        <w:rPr>
          <w:sz w:val="28"/>
        </w:rPr>
        <w:t xml:space="preserve"> 1 раз в день после еды. Можно назначить верошпирон 0,025x3 р. в день либо триампур 1тХ2—3 р. </w:t>
      </w:r>
      <w:r w:rsidRPr="00AA41AD">
        <w:rPr>
          <w:bCs/>
          <w:sz w:val="28"/>
        </w:rPr>
        <w:t xml:space="preserve">в </w:t>
      </w:r>
      <w:r w:rsidRPr="00AA41AD">
        <w:rPr>
          <w:sz w:val="28"/>
        </w:rPr>
        <w:t xml:space="preserve">день, </w:t>
      </w:r>
      <w:r w:rsidRPr="00AA41AD">
        <w:rPr>
          <w:bCs/>
          <w:sz w:val="28"/>
        </w:rPr>
        <w:t xml:space="preserve">фуросемид 1/2—1 тх2 р. </w:t>
      </w:r>
      <w:r w:rsidRPr="00AA41AD">
        <w:rPr>
          <w:sz w:val="28"/>
        </w:rPr>
        <w:t xml:space="preserve">в </w:t>
      </w:r>
      <w:r w:rsidRPr="00AA41AD">
        <w:rPr>
          <w:bCs/>
          <w:sz w:val="28"/>
        </w:rPr>
        <w:t>неделю.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Все диуретики назначаются утром! </w:t>
      </w:r>
      <w:r w:rsidRPr="00AA41AD">
        <w:rPr>
          <w:sz w:val="28"/>
        </w:rPr>
        <w:t xml:space="preserve">Для уменьшения ликворной </w:t>
      </w:r>
      <w:r w:rsidRPr="00AA41AD">
        <w:rPr>
          <w:bCs/>
          <w:sz w:val="28"/>
        </w:rPr>
        <w:t xml:space="preserve">гипертензии проводятся повторные спинномозговые </w:t>
      </w:r>
      <w:r w:rsidRPr="00AA41AD">
        <w:rPr>
          <w:sz w:val="28"/>
        </w:rPr>
        <w:t>пункции.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Рассасывающая терапия. </w:t>
      </w:r>
      <w:r w:rsidRPr="00AA41AD">
        <w:rPr>
          <w:sz w:val="28"/>
        </w:rPr>
        <w:t xml:space="preserve">Чаще используют экстракт алоэ, «ЗЩБС по 1 мл п/к через день № 30 (противопоказаны при тяжелых сердечно-сосудистых заболеваниях, гипертонии, беременности более 7 мес, острых желудочно-кишечных расстройствах); стекловидное тело по 2 </w:t>
      </w:r>
      <w:r w:rsidRPr="00AA41AD">
        <w:rPr>
          <w:bCs/>
          <w:sz w:val="28"/>
        </w:rPr>
        <w:t xml:space="preserve">мл </w:t>
      </w:r>
      <w:r w:rsidRPr="00AA41AD">
        <w:rPr>
          <w:sz w:val="28"/>
        </w:rPr>
        <w:t>п/к ежедневно №'20 (противопоказано пр</w:t>
      </w:r>
      <w:r w:rsidR="009C50BA" w:rsidRPr="00AA41AD">
        <w:rPr>
          <w:sz w:val="28"/>
        </w:rPr>
        <w:t>и инфе</w:t>
      </w:r>
      <w:r w:rsidRPr="00AA41AD">
        <w:rPr>
          <w:sz w:val="28"/>
        </w:rPr>
        <w:t xml:space="preserve">кционных </w:t>
      </w:r>
      <w:r w:rsidRPr="00AA41AD">
        <w:rPr>
          <w:bCs/>
          <w:sz w:val="28"/>
        </w:rPr>
        <w:t xml:space="preserve">и </w:t>
      </w:r>
      <w:r w:rsidRPr="00AA41AD">
        <w:rPr>
          <w:sz w:val="28"/>
        </w:rPr>
        <w:t>острых воспалительных заболеваниях, сердечной недостаточности, циррозе печени); лидаз</w:t>
      </w:r>
      <w:r w:rsidR="009C50BA" w:rsidRPr="00AA41AD">
        <w:rPr>
          <w:sz w:val="28"/>
        </w:rPr>
        <w:t>а</w:t>
      </w:r>
      <w:r w:rsidRPr="00AA41AD">
        <w:rPr>
          <w:sz w:val="28"/>
        </w:rPr>
        <w:t>. Названные препараты чередуют, как правило, через 4 месяца.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693"/>
          <w:tab w:val="left" w:pos="6278"/>
        </w:tabs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Противосудорожная терапия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Фенобарбитал (люминал) </w:t>
      </w:r>
      <w:r w:rsidRPr="00AA41AD">
        <w:rPr>
          <w:sz w:val="28"/>
        </w:rPr>
        <w:t xml:space="preserve">— табл., порошки по 0,05 и </w:t>
      </w:r>
      <w:r w:rsidRPr="00AA41AD">
        <w:rPr>
          <w:bCs/>
          <w:sz w:val="28"/>
        </w:rPr>
        <w:t xml:space="preserve">0,1 </w:t>
      </w:r>
      <w:r w:rsidRPr="00AA41AD">
        <w:rPr>
          <w:sz w:val="28"/>
        </w:rPr>
        <w:t>г, разовая доза взрослых- 0,025;—0,1г</w:t>
      </w:r>
      <w:r w:rsidR="009C50BA" w:rsidRPr="00AA41AD">
        <w:rPr>
          <w:sz w:val="28"/>
        </w:rPr>
        <w:t>х</w:t>
      </w:r>
      <w:r w:rsidRPr="00AA41AD">
        <w:rPr>
          <w:sz w:val="28"/>
        </w:rPr>
        <w:t>З р. Доза 0,1 г обладает снотворным действием; 0,15—0,2г</w:t>
      </w:r>
      <w:r w:rsidR="009C50BA" w:rsidRPr="00AA41AD">
        <w:rPr>
          <w:sz w:val="28"/>
        </w:rPr>
        <w:t>х</w:t>
      </w:r>
      <w:r w:rsidRPr="00AA41AD">
        <w:rPr>
          <w:sz w:val="28"/>
        </w:rPr>
        <w:t>З р. в сутки вызывает хроническое тормозное состояние в деятельности больших полушарий головного мозга. Люминал в качестве основного ингредиента входит в состав многочисленных смесей (табл. Кармановой; порошки Серейского; пилюли Андреева;- смесь Воробьева и пр.). Наибольший эффект оказывает при лечении развернутых судорожных припадков.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Гексамидин </w:t>
      </w:r>
      <w:r w:rsidRPr="00AA41AD">
        <w:rPr>
          <w:sz w:val="28"/>
        </w:rPr>
        <w:t xml:space="preserve">— табл. 0,125 и 0,25 г; разовая доза 0,125— </w:t>
      </w:r>
      <w:r w:rsidRPr="00AA41AD">
        <w:rPr>
          <w:bCs/>
          <w:sz w:val="28"/>
        </w:rPr>
        <w:t xml:space="preserve">0,25 </w:t>
      </w:r>
      <w:r w:rsidRPr="00AA41AD">
        <w:rPr>
          <w:sz w:val="28"/>
        </w:rPr>
        <w:t xml:space="preserve">г; суточная доза 0,5—0,75 г; максимальная доза </w:t>
      </w:r>
      <w:r w:rsidRPr="00AA41AD">
        <w:rPr>
          <w:bCs/>
          <w:sz w:val="28"/>
        </w:rPr>
        <w:t xml:space="preserve">1,5 </w:t>
      </w:r>
      <w:r w:rsidRPr="00AA41AD">
        <w:rPr>
          <w:sz w:val="28"/>
        </w:rPr>
        <w:t>г/сутки.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Обладает сильным антиконвульсивным действием в отношении больших судорожных припадков, эффективен при миоклонических припадках. Хорошо комбинируется с люминалом (или смесью его содержащей).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Начинают лечение гексамид</w:t>
      </w:r>
      <w:r w:rsidR="009C50BA" w:rsidRPr="00AA41AD">
        <w:rPr>
          <w:sz w:val="28"/>
        </w:rPr>
        <w:t>и</w:t>
      </w:r>
      <w:r w:rsidRPr="00AA41AD">
        <w:rPr>
          <w:sz w:val="28"/>
        </w:rPr>
        <w:t xml:space="preserve">ном взрослым (первые 3 дня) с 1/4 табл. 1—3 р. в сутки, затем дозу увеличивают. </w:t>
      </w:r>
      <w:r w:rsidRPr="00AA41AD">
        <w:rPr>
          <w:bCs/>
          <w:sz w:val="28"/>
        </w:rPr>
        <w:t xml:space="preserve">При </w:t>
      </w:r>
      <w:r w:rsidRPr="00AA41AD">
        <w:rPr>
          <w:sz w:val="28"/>
        </w:rPr>
        <w:t xml:space="preserve">длительном приеме возможны осложнения — снижение антитоксической функции печени вплоть до развития токсического гепатита. При иктеричности склер и других признаках желтухи необходима замена препарата. Необходимо периодически исследовать кровь на билирубин. Противопоказан при заболеваниях </w:t>
      </w:r>
      <w:r w:rsidR="009C50BA" w:rsidRPr="00AA41AD">
        <w:rPr>
          <w:sz w:val="28"/>
        </w:rPr>
        <w:t>печени</w:t>
      </w:r>
      <w:r w:rsidRPr="00AA41AD">
        <w:rPr>
          <w:sz w:val="28"/>
        </w:rPr>
        <w:t>, почек, кроветворных органов.</w:t>
      </w:r>
    </w:p>
    <w:p w:rsidR="00090426" w:rsidRPr="00AA41AD" w:rsidRDefault="00090426" w:rsidP="00AA41AD">
      <w:pPr>
        <w:keepNext/>
        <w:shd w:val="clear" w:color="auto" w:fill="FFFFFF"/>
        <w:tabs>
          <w:tab w:val="left" w:pos="4138"/>
        </w:tabs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Бензонал </w:t>
      </w:r>
      <w:r w:rsidRPr="00AA41AD">
        <w:rPr>
          <w:sz w:val="28"/>
        </w:rPr>
        <w:t>— пор., табл. 0,05 г (детская упаковка), 0,1 г (для взрослых); разовая доза 0,1—</w:t>
      </w:r>
      <w:r w:rsidRPr="00AA41AD">
        <w:rPr>
          <w:bCs/>
          <w:sz w:val="28"/>
        </w:rPr>
        <w:t xml:space="preserve">0,15 </w:t>
      </w:r>
      <w:r w:rsidRPr="00AA41AD">
        <w:rPr>
          <w:sz w:val="28"/>
        </w:rPr>
        <w:t>г; суточная доза 0,3—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0,45 г (максимально 0,6 г).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Эффективен при фокальных и клонических конвульсиях, в сочетании с люминалом может быть использован в лечении полиморфных пароксизмов. Больные хорошо переносят препарат, даже при длительном приеме не оказывает токсического влияния.- Редко возникают аллергические реакции. При передозировке возможно появление общей заторможенности, вялости, головокружения, неустойчивости походки, дизартрии.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Дифенин</w:t>
      </w:r>
      <w:r w:rsidR="00AA41AD">
        <w:rPr>
          <w:bCs/>
          <w:sz w:val="28"/>
        </w:rPr>
        <w:t xml:space="preserve"> </w:t>
      </w:r>
      <w:r w:rsidRPr="00AA41AD">
        <w:rPr>
          <w:sz w:val="28"/>
        </w:rPr>
        <w:t xml:space="preserve">— пор., табл. 0,1 г; </w:t>
      </w:r>
      <w:r w:rsidR="00E54B09" w:rsidRPr="00AA41AD">
        <w:rPr>
          <w:sz w:val="28"/>
        </w:rPr>
        <w:t>р</w:t>
      </w:r>
      <w:r w:rsidRPr="00AA41AD">
        <w:rPr>
          <w:sz w:val="28"/>
        </w:rPr>
        <w:t>азовая доза 0,05—0,1 г; суточная доза 0,15—0,3 г (максимально 0,6 г).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Показан при тонико-клонических припадках, диэнц</w:t>
      </w:r>
      <w:r w:rsidR="00E54B09" w:rsidRPr="00AA41AD">
        <w:rPr>
          <w:sz w:val="28"/>
        </w:rPr>
        <w:t>е</w:t>
      </w:r>
      <w:r w:rsidRPr="00AA41AD">
        <w:rPr>
          <w:sz w:val="28"/>
        </w:rPr>
        <w:t xml:space="preserve">фальных и смешанных формах пароксизмов. В отличие от люминала не оказывает снотворного эффекта — оказывает положительным эффект на больных с замедленностью речи и двигательных актов. При длительном приеме нередко вызывает симптомы интоксикации: стоматит, дерматит, реже поражение печени и почек. Из-за выраженной щелочной реакции препарат следует принимать во время или после еды, лучше в капсулах. Частое осложнение — гиперплазия десен </w:t>
      </w:r>
      <w:r w:rsidRPr="00AA41AD">
        <w:rPr>
          <w:bCs/>
          <w:sz w:val="28"/>
        </w:rPr>
        <w:t xml:space="preserve">и </w:t>
      </w:r>
      <w:r w:rsidRPr="00AA41AD">
        <w:rPr>
          <w:sz w:val="28"/>
        </w:rPr>
        <w:t>разрушение зубов (десны закрывают зубы, кровоточат). В этом случае необходим уход за полостью рта, массаж десен, прием витамина «С» и кальция глюк</w:t>
      </w:r>
      <w:r w:rsidR="00E54B09" w:rsidRPr="00AA41AD">
        <w:rPr>
          <w:sz w:val="28"/>
        </w:rPr>
        <w:t>о</w:t>
      </w:r>
      <w:r w:rsidRPr="00AA41AD">
        <w:rPr>
          <w:sz w:val="28"/>
        </w:rPr>
        <w:t>ната. При многолетнем приеме возможно усиление роста волос на ногах, явления глоссита, язык напоминает «географическую карту», часты запоры — поэтому рекомендуется прием пищи, богатой клетчаткой. Полезны — отварная свекла, сырая морковь, огурцы, яблоки, сливы, абрикосы.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Галодиф — табл. 0,1 г, суточная доза 0,1</w:t>
      </w:r>
      <w:r w:rsidR="00E54B09" w:rsidRPr="00AA41AD">
        <w:rPr>
          <w:sz w:val="28"/>
        </w:rPr>
        <w:t>х</w:t>
      </w:r>
      <w:r w:rsidRPr="00AA41AD">
        <w:rPr>
          <w:sz w:val="28"/>
        </w:rPr>
        <w:t>3 раза, обладает отчетливым антиконвульсивным действием (сильнее бензонала), показан при тонико-клонических судорогах. Необходимо осторожно назначать препарат при заболеваниях печени.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Дифенил </w:t>
      </w:r>
      <w:r w:rsidRPr="00AA41AD">
        <w:rPr>
          <w:sz w:val="28"/>
        </w:rPr>
        <w:t xml:space="preserve">— табл. содержат по 10 мг проциклидина гидрохлорида и 25 мг фенобарбитала (взрослым) и 6 мг </w:t>
      </w:r>
      <w:r w:rsidRPr="00AA41AD">
        <w:rPr>
          <w:bCs/>
          <w:sz w:val="28"/>
        </w:rPr>
        <w:t xml:space="preserve">и </w:t>
      </w:r>
      <w:r w:rsidRPr="00AA41AD">
        <w:rPr>
          <w:sz w:val="28"/>
        </w:rPr>
        <w:t>20 мг (детям); средняя суточная доза взрослым — 3 таблетки, детям до 3 лет — 1/2—1,5 табл., 8—14 лет — 3 таблетки.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Препарат хорошо</w:t>
      </w:r>
      <w:r w:rsidR="00E54B09" w:rsidRPr="00AA41AD">
        <w:rPr>
          <w:sz w:val="28"/>
        </w:rPr>
        <w:t xml:space="preserve"> </w:t>
      </w:r>
      <w:r w:rsidRPr="00AA41AD">
        <w:rPr>
          <w:sz w:val="28"/>
        </w:rPr>
        <w:t>сочетаем с другими антиконвульсантами — эффективен при астатических приступах. Противопоказан при глаукоме.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Малиазин </w:t>
      </w:r>
      <w:r w:rsidRPr="00AA41AD">
        <w:rPr>
          <w:sz w:val="28"/>
        </w:rPr>
        <w:t>— драже 0,025. г и 0,1 г; разовая доза 0,1 —0,15 г; суточная 0,3—0,4 г (взрослым), детям до 12 лет суточная доза 0,025 г.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Хорошо купирует тонико-клонические, абортивные приступы. Улучшает психическое состояние больных — становятся спокойнее, упорядоченнее. Противопоказан при тяжелых нарушениях функции печени, почек, сердца, эндокринных желез.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Метиндион </w:t>
      </w:r>
      <w:r w:rsidRPr="00AA41AD">
        <w:rPr>
          <w:sz w:val="28"/>
        </w:rPr>
        <w:t>— табл. 0,25 г; назначается по 1—2 табл. 3—4 раза в день.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Обладает седативным и слабым противосудорожным действием. Показан на раннем этапе заболевания. Можно назначать при абортивных приступах, повышенной раздражительности, колебаниях настроения. Препарат не токсичен, можно назначать детям, беременным, пожилым людям. При частых припадках применяют 5%-ный раствор в амп. по </w:t>
      </w:r>
      <w:r w:rsidRPr="00AA41AD">
        <w:rPr>
          <w:bCs/>
          <w:sz w:val="28"/>
        </w:rPr>
        <w:t xml:space="preserve">10 </w:t>
      </w:r>
      <w:r w:rsidRPr="00AA41AD">
        <w:rPr>
          <w:sz w:val="28"/>
        </w:rPr>
        <w:t>мл в/м, в/в.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Препараты брома: </w:t>
      </w:r>
      <w:r w:rsidRPr="00AA41AD">
        <w:rPr>
          <w:sz w:val="28"/>
        </w:rPr>
        <w:t>в прошлом столетии и в начале нашего века были основными средствами лечения</w:t>
      </w:r>
      <w:r w:rsidR="00AA41AD">
        <w:rPr>
          <w:sz w:val="28"/>
        </w:rPr>
        <w:t xml:space="preserve"> </w:t>
      </w:r>
      <w:r w:rsidRPr="00AA41AD">
        <w:rPr>
          <w:sz w:val="28"/>
        </w:rPr>
        <w:t>эпилепсии.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Натрия бромид </w:t>
      </w:r>
      <w:r w:rsidRPr="00AA41AD">
        <w:rPr>
          <w:sz w:val="28"/>
        </w:rPr>
        <w:t>— рекомендуется в качестве вспомогательного противоэпилептического средства, особенно при повышенной возбудимости ЦНС. Назначают в течение 2—3 месяцев 1—2%-ный р-р по 1 ст. ложке 3 раза в сутки. Показан при неустойчивом настроении, раздражительности, с целью усиления действия антиконвульсантов. Противопоказание — активный туберкулез.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Бура </w:t>
      </w:r>
      <w:r w:rsidRPr="00AA41AD">
        <w:rPr>
          <w:sz w:val="28"/>
        </w:rPr>
        <w:t>— добавляется к противосудорожным средствам в дозе 0,1—0,2 г 2—3 раза в сутки при тонических судорогах (при преобладании тонической фазы). В качестве осложнения может быть диарея, которая с уменьшением дозировки исчезает.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Препараты, действующие в основном на бессудорожные формы пароксизмов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Карбамазепин </w:t>
      </w:r>
      <w:r w:rsidRPr="00AA41AD">
        <w:rPr>
          <w:sz w:val="28"/>
        </w:rPr>
        <w:t>(финлепсин, тегретол) — табл. 0,2 г; разовая доза 0,1—0,3 г (макс. 0,4 г), суточная доза 0,3—0,6 г (макс. 1,2 г).</w:t>
      </w:r>
    </w:p>
    <w:p w:rsidR="00E54B09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Особенно эффективен при психомоторных приступах — показан больным с височными пароксизмами (в структуре которых отмечаются сенсорные и</w:t>
      </w:r>
      <w:r w:rsidR="006F1FE5" w:rsidRPr="00AA41AD">
        <w:rPr>
          <w:sz w:val="28"/>
        </w:rPr>
        <w:t xml:space="preserve"> </w:t>
      </w:r>
      <w:r w:rsidRPr="00AA41AD">
        <w:rPr>
          <w:sz w:val="28"/>
        </w:rPr>
        <w:t>моторные ауры), положительно влияет на психическое состояние — тонизирует, активизирует больных, как</w:t>
      </w:r>
      <w:r w:rsidR="00AA41AD">
        <w:rPr>
          <w:sz w:val="28"/>
        </w:rPr>
        <w:t xml:space="preserve"> </w:t>
      </w:r>
      <w:r w:rsidRPr="00AA41AD">
        <w:rPr>
          <w:sz w:val="28"/>
        </w:rPr>
        <w:t>бы</w:t>
      </w:r>
      <w:r w:rsidR="00AA41AD">
        <w:rPr>
          <w:sz w:val="28"/>
        </w:rPr>
        <w:t xml:space="preserve"> </w:t>
      </w:r>
      <w:r w:rsidRPr="00AA41AD">
        <w:rPr>
          <w:sz w:val="28"/>
        </w:rPr>
        <w:t>смягчает эпилептические черты</w:t>
      </w:r>
      <w:r w:rsidR="009E4084" w:rsidRPr="00AA41AD">
        <w:rPr>
          <w:sz w:val="28"/>
        </w:rPr>
        <w:t xml:space="preserve"> </w:t>
      </w:r>
      <w:r w:rsidRPr="00AA41AD">
        <w:rPr>
          <w:sz w:val="28"/>
        </w:rPr>
        <w:t xml:space="preserve">характера, отмечается его антидепрессивное действие, устраняет ипохондрическую фиксацию. </w:t>
      </w:r>
      <w:r w:rsidRPr="00AA41AD">
        <w:rPr>
          <w:bCs/>
          <w:sz w:val="28"/>
        </w:rPr>
        <w:t xml:space="preserve">Препарат </w:t>
      </w:r>
      <w:r w:rsidRPr="00AA41AD">
        <w:rPr>
          <w:sz w:val="28"/>
        </w:rPr>
        <w:t>хорошо переносим, в редких случаях возможно появление аллергических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 xml:space="preserve">проявлений: кожная сыпь, зуд. </w:t>
      </w:r>
    </w:p>
    <w:p w:rsidR="00090426" w:rsidRPr="00AA41AD" w:rsidRDefault="00090426" w:rsidP="00AA41AD">
      <w:pPr>
        <w:keepNext/>
        <w:shd w:val="clear" w:color="auto" w:fill="FFFFFF"/>
        <w:tabs>
          <w:tab w:val="left" w:pos="4896"/>
        </w:tabs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Депакин </w:t>
      </w:r>
      <w:r w:rsidRPr="00AA41AD">
        <w:rPr>
          <w:sz w:val="28"/>
        </w:rPr>
        <w:t>(конвулекс) — табл, кап</w:t>
      </w:r>
      <w:r w:rsidR="00E54B09" w:rsidRPr="00AA41AD">
        <w:rPr>
          <w:sz w:val="28"/>
        </w:rPr>
        <w:t>с</w:t>
      </w:r>
      <w:r w:rsidRPr="00AA41AD">
        <w:rPr>
          <w:sz w:val="28"/>
        </w:rPr>
        <w:t>. 0,15 и 0,3 г; разовая доза 0,15 и 0,3 г, суточная доза 0,45—0,9 г (макс. 1,2 г); конвулекс выпускают также во флаконах по 100 мл (1 мл содержит 50 мг препарата).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Препараты хорошо купируют простые и сложные абсансы, вегетативные пароксизмы, психомоторные припадки. Отмечается положительный эффект на психическое состояние больных.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Хлоракон </w:t>
      </w:r>
      <w:r w:rsidRPr="00AA41AD">
        <w:rPr>
          <w:sz w:val="28"/>
        </w:rPr>
        <w:t>— табл. 0,25 г, на прием 0,5—1,5 г, суточная доза до 5г.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Показан при височных пароксизмах. Малотоксичен, рекомендуется детям и беременным.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Этосукцимид </w:t>
      </w:r>
      <w:r w:rsidRPr="00AA41AD">
        <w:rPr>
          <w:sz w:val="28"/>
        </w:rPr>
        <w:t>— эффективное средство для лечения больных с малыми припадками.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Пикнолепсин </w:t>
      </w:r>
      <w:r w:rsidRPr="00AA41AD">
        <w:rPr>
          <w:sz w:val="28"/>
        </w:rPr>
        <w:t xml:space="preserve">— капе, (оригинальная упаковка 40 </w:t>
      </w:r>
      <w:r w:rsidRPr="00AA41AD">
        <w:rPr>
          <w:bCs/>
          <w:sz w:val="28"/>
        </w:rPr>
        <w:t xml:space="preserve">и </w:t>
      </w:r>
      <w:r w:rsidRPr="00AA41AD">
        <w:rPr>
          <w:sz w:val="28"/>
        </w:rPr>
        <w:t xml:space="preserve">100 шт.), р-р по 150 мл; суточная доза в капе. </w:t>
      </w:r>
      <w:r w:rsidRPr="00AA41AD">
        <w:rPr>
          <w:bCs/>
          <w:sz w:val="28"/>
        </w:rPr>
        <w:t xml:space="preserve">1,5 </w:t>
      </w:r>
      <w:r w:rsidRPr="00AA41AD">
        <w:rPr>
          <w:sz w:val="28"/>
        </w:rPr>
        <w:t>г, 1 чайная ложка = 0,25 г в-ва.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Показан при пикнолептическом варианте малых припадков, абсансах.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Суксилеп </w:t>
      </w:r>
      <w:r w:rsidRPr="00AA41AD">
        <w:rPr>
          <w:sz w:val="28"/>
        </w:rPr>
        <w:t>— капе. 0,25 г (упаковка 150 капсул), раствор 50 мл (во флаконе), 15 капель содержат 0,25 г действующего начала; суточная доза 3—6 капсул.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Показан при малых ретропульсивных припадках и абсансах.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Морфолеп </w:t>
      </w:r>
      <w:r w:rsidRPr="00AA41AD">
        <w:rPr>
          <w:sz w:val="28"/>
        </w:rPr>
        <w:t>— табл. 0,25 и 0,5 г; разовая доза 0,25—0,5 г, суточная доза до 1,5 г.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Показан при псевдоабсансах, кратковременных психомоторных приступах.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Пуфемид </w:t>
      </w:r>
      <w:r w:rsidRPr="00AA41AD">
        <w:rPr>
          <w:sz w:val="28"/>
        </w:rPr>
        <w:t>— табл. 0,25 г; разовая доза 0,25—0,5 г, суточная доза 0,75—</w:t>
      </w:r>
      <w:r w:rsidRPr="00AA41AD">
        <w:rPr>
          <w:bCs/>
          <w:sz w:val="28"/>
        </w:rPr>
        <w:t xml:space="preserve">1,5 </w:t>
      </w:r>
      <w:r w:rsidRPr="00AA41AD">
        <w:rPr>
          <w:sz w:val="28"/>
        </w:rPr>
        <w:t>г.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Близок по действию к пикнолепсину. Показан при абсансах, малых и психомоторных приступах.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Феназепам </w:t>
      </w:r>
      <w:r w:rsidRPr="00AA41AD">
        <w:rPr>
          <w:sz w:val="28"/>
        </w:rPr>
        <w:t>— табл. 0,0005 г, 0,001 г (упаковка по 50 таблеток) 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Наряду с транквилизирующим обладает антиконвульсивным, действием, снижает мышечный тонус. Назначается для лечения гиперкинезов, тиков, ригидности мышц. Применяется как дополнительное противоэпилептическое средство, особенно если в структуре припадка имеются стра.х, тревога, вегетативные компоненты.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 xml:space="preserve">Фенибут </w:t>
      </w:r>
      <w:r w:rsidRPr="00AA41AD">
        <w:rPr>
          <w:sz w:val="28"/>
        </w:rPr>
        <w:t>— табл. 0,1 и 0,25 г; амп. 10 мл. 2,5%-ного р-ра; разовая доза 0,25—0,3 г (после еды), суточная доза 0,75 г 3 раза.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Применяется при бессудорожных приступах, аффективной напряженности, дисфориях, психомоторных пароксизмах.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Фалилепсин — табл. по 0,1</w:t>
      </w:r>
      <w:r w:rsidR="00AA41AD">
        <w:rPr>
          <w:sz w:val="28"/>
        </w:rPr>
        <w:t xml:space="preserve"> </w:t>
      </w:r>
      <w:r w:rsidRPr="00AA41AD">
        <w:rPr>
          <w:sz w:val="28"/>
        </w:rPr>
        <w:t>г; суточная доза 0,3—0,4 г.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Влияет на судорожные формы припадков, полиморфные пароксизмы, но не купирует психомоторные приступы. Пло</w:t>
      </w:r>
      <w:r w:rsidR="005C4E81" w:rsidRPr="00AA41AD">
        <w:rPr>
          <w:sz w:val="28"/>
        </w:rPr>
        <w:t xml:space="preserve">хо </w:t>
      </w:r>
      <w:r w:rsidRPr="00AA41AD">
        <w:rPr>
          <w:sz w:val="28"/>
        </w:rPr>
        <w:t>переносим при резидуально-органических поражениях</w:t>
      </w:r>
      <w:r w:rsidR="005C4E81" w:rsidRPr="00AA41AD">
        <w:rPr>
          <w:sz w:val="28"/>
        </w:rPr>
        <w:t xml:space="preserve"> ЦНС</w:t>
      </w:r>
      <w:r w:rsidRPr="00AA41AD">
        <w:rPr>
          <w:sz w:val="28"/>
        </w:rPr>
        <w:t>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Лекарственные смеси: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Смесь М. Я. Серейского: № 1, № 2, № 3, основным их ингредиентом является фенобарбитал (соответственно 0,05— 0,07—0,1 г):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фенобарбитал 0,05—0,07—0,1 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бромурал 0,2—0,2—0,3 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кофеин бензоат натрия 0,015—0,02—0,03 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папаверина гидрохлорид 0,02—0,03—0,03 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кальция глюканат 0,25—0,25—0,25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Назначается по 1 порошку 3 раза в день.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24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Вместо смеси Серейского используют таблетки: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«Паглюферал» — 1, 2, 3: 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«П-1»: фенобарбитал 0,025 г</w:t>
      </w:r>
      <w:r w:rsidR="005C4E81" w:rsidRPr="00AA41AD">
        <w:rPr>
          <w:sz w:val="28"/>
        </w:rPr>
        <w:t xml:space="preserve">, 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бромизовал 0,1 г</w:t>
      </w:r>
      <w:r w:rsidR="005C4E81" w:rsidRPr="00AA41AD">
        <w:rPr>
          <w:sz w:val="28"/>
        </w:rPr>
        <w:t xml:space="preserve">, 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кофеин бензоат натрия 0,0075 г</w:t>
      </w:r>
      <w:r w:rsidR="005C4E81" w:rsidRPr="00AA41AD">
        <w:rPr>
          <w:sz w:val="28"/>
        </w:rPr>
        <w:t xml:space="preserve">, </w:t>
      </w:r>
    </w:p>
    <w:p w:rsidR="005C4E81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папаверина гидрохлорид 0,015 г</w:t>
      </w:r>
    </w:p>
    <w:p w:rsidR="005C4E81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глюканат кальция 0,25 г</w:t>
      </w:r>
      <w:r w:rsidR="005C4E81" w:rsidRPr="00AA41AD">
        <w:rPr>
          <w:sz w:val="28"/>
        </w:rPr>
        <w:t>,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«П-2»: фенобарбитал 0,035 г</w:t>
      </w:r>
      <w:r w:rsidR="005C4E81" w:rsidRPr="00AA41AD">
        <w:rPr>
          <w:sz w:val="28"/>
        </w:rPr>
        <w:t xml:space="preserve">, </w:t>
      </w:r>
      <w:r w:rsidRPr="00AA41AD">
        <w:rPr>
          <w:sz w:val="28"/>
        </w:rPr>
        <w:t>остальные</w:t>
      </w:r>
      <w:r w:rsidR="00AA41AD">
        <w:rPr>
          <w:sz w:val="28"/>
        </w:rPr>
        <w:t xml:space="preserve"> </w:t>
      </w:r>
      <w:r w:rsidRPr="00AA41AD">
        <w:rPr>
          <w:sz w:val="28"/>
        </w:rPr>
        <w:t>ингредиенты</w:t>
      </w:r>
      <w:r w:rsidR="00AA41AD">
        <w:rPr>
          <w:sz w:val="28"/>
        </w:rPr>
        <w:t xml:space="preserve"> </w:t>
      </w:r>
      <w:r w:rsidRPr="00AA41AD">
        <w:rPr>
          <w:sz w:val="28"/>
        </w:rPr>
        <w:t>соответствуют «П-1»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«П-3»: фенобарбитал 0,05 г</w:t>
      </w:r>
      <w:r w:rsidR="005C4E81" w:rsidRPr="00AA41AD">
        <w:rPr>
          <w:sz w:val="28"/>
        </w:rPr>
        <w:t>,</w:t>
      </w:r>
      <w:r w:rsidRPr="00AA41AD">
        <w:rPr>
          <w:sz w:val="28"/>
        </w:rPr>
        <w:t xml:space="preserve"> 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бромизовал 0,15 г</w:t>
      </w:r>
      <w:r w:rsidR="005C4E81" w:rsidRPr="00AA41AD">
        <w:rPr>
          <w:sz w:val="28"/>
        </w:rPr>
        <w:t>,</w:t>
      </w:r>
      <w:r w:rsidRPr="00AA41AD">
        <w:rPr>
          <w:sz w:val="28"/>
        </w:rPr>
        <w:t xml:space="preserve"> 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кофеин натрия бензоат 0,01 г</w:t>
      </w:r>
      <w:r w:rsidR="005C4E81" w:rsidRPr="00AA41AD">
        <w:rPr>
          <w:sz w:val="28"/>
        </w:rPr>
        <w:t>,</w:t>
      </w:r>
      <w:r w:rsidRPr="00AA41AD">
        <w:rPr>
          <w:sz w:val="28"/>
        </w:rPr>
        <w:t xml:space="preserve"> </w:t>
      </w:r>
    </w:p>
    <w:p w:rsidR="009E4084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папаверина гидрохлор</w:t>
      </w:r>
      <w:r w:rsidR="005C4E81" w:rsidRPr="00AA41AD">
        <w:rPr>
          <w:sz w:val="28"/>
        </w:rPr>
        <w:t>и</w:t>
      </w:r>
      <w:r w:rsidRPr="00AA41AD">
        <w:rPr>
          <w:sz w:val="28"/>
        </w:rPr>
        <w:t>д 0,02 г</w:t>
      </w:r>
      <w:r w:rsidR="005C4E81" w:rsidRPr="00AA41AD">
        <w:rPr>
          <w:sz w:val="28"/>
        </w:rPr>
        <w:t>,</w:t>
      </w:r>
      <w:r w:rsidRPr="00AA41AD">
        <w:rPr>
          <w:sz w:val="28"/>
        </w:rPr>
        <w:t xml:space="preserve"> 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глюканат кальция 0,25 г</w:t>
      </w:r>
    </w:p>
    <w:p w:rsidR="00090426" w:rsidRPr="00AA41AD" w:rsidRDefault="00090426" w:rsidP="00AA41AD">
      <w:pPr>
        <w:keepNext/>
        <w:shd w:val="clear" w:color="auto" w:fill="FFFFFF"/>
        <w:tabs>
          <w:tab w:val="left" w:pos="2938"/>
        </w:tabs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«Глюферал»:</w:t>
      </w:r>
    </w:p>
    <w:p w:rsidR="00090426" w:rsidRPr="00AA41AD" w:rsidRDefault="00090426" w:rsidP="00AA41AD">
      <w:pPr>
        <w:keepNext/>
        <w:shd w:val="clear" w:color="auto" w:fill="FFFFFF"/>
        <w:tabs>
          <w:tab w:val="left" w:pos="424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кальция глюк</w:t>
      </w:r>
      <w:r w:rsidR="005C4E81" w:rsidRPr="00AA41AD">
        <w:rPr>
          <w:sz w:val="28"/>
        </w:rPr>
        <w:t>о</w:t>
      </w:r>
      <w:r w:rsidRPr="00AA41AD">
        <w:rPr>
          <w:sz w:val="28"/>
        </w:rPr>
        <w:t xml:space="preserve">нат 0,2 </w:t>
      </w:r>
      <w:r w:rsidR="005C4E81" w:rsidRPr="00AA41AD">
        <w:rPr>
          <w:sz w:val="28"/>
        </w:rPr>
        <w:t>г</w:t>
      </w:r>
      <w:r w:rsidRPr="00AA41AD">
        <w:rPr>
          <w:sz w:val="28"/>
        </w:rPr>
        <w:t>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фенобарбитал 0,025 г</w:t>
      </w:r>
    </w:p>
    <w:p w:rsidR="00090426" w:rsidRPr="00AA41AD" w:rsidRDefault="00090426" w:rsidP="00AA41AD">
      <w:pPr>
        <w:keepNext/>
        <w:shd w:val="clear" w:color="auto" w:fill="FFFFFF"/>
        <w:tabs>
          <w:tab w:val="left" w:pos="498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кофеин бензоат натрия 0,005 г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бромизовал 0,07 г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Смесь С. П. Воробьева: № 1, № 2, № 3: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гексамидип или 0,125—0,25—0,5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(фенобарбитал) 0,05—0,05—0,1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дифенин 0,05—0,1—0,1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никотиновая кислота 0,03—0,06—0,06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глутаминовая кислота 0,5—1,0—1,5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спазмолитин 0,1—0,15—0,2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(или апрофен) 0,01—0,015—0,02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кофеин чистый 0,015—0,02—0,02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кофеин чистый 0,015—0,02—0,02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глюкоза 0,3—0,3—0,3</w:t>
      </w:r>
    </w:p>
    <w:p w:rsidR="00090426" w:rsidRPr="00AA41AD" w:rsidRDefault="00090426" w:rsidP="00AA41AD">
      <w:pPr>
        <w:keepNext/>
        <w:shd w:val="clear" w:color="auto" w:fill="FFFFFF"/>
        <w:tabs>
          <w:tab w:val="left" w:pos="2184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Назначается по 1 порошку 3 раза в день.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№</w:t>
      </w:r>
      <w:r w:rsidR="00AA41AD">
        <w:rPr>
          <w:sz w:val="28"/>
        </w:rPr>
        <w:t xml:space="preserve"> </w:t>
      </w:r>
      <w:r w:rsidRPr="00AA41AD">
        <w:rPr>
          <w:sz w:val="28"/>
        </w:rPr>
        <w:t>1 — при редких припадках;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№ 2 — при частых (более 5 в. месяц);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№ 3 — при тяжелых резистентных к лечению формах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эпилепсии.</w:t>
      </w:r>
      <w:r w:rsidRPr="00AA41AD">
        <w:rPr>
          <w:sz w:val="28"/>
        </w:rPr>
        <w:tab/>
        <w:t>,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Пилюли Андреева:</w:t>
      </w:r>
    </w:p>
    <w:p w:rsidR="00090426" w:rsidRPr="00AA41AD" w:rsidRDefault="00090426" w:rsidP="00AA41AD">
      <w:pPr>
        <w:keepNext/>
        <w:shd w:val="clear" w:color="auto" w:fill="FFFFFF"/>
        <w:tabs>
          <w:tab w:val="left" w:pos="974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стрихнина нитрат 0,05/0,06</w:t>
      </w:r>
      <w:r w:rsidR="005C4E81" w:rsidRPr="00AA41AD">
        <w:rPr>
          <w:sz w:val="28"/>
        </w:rPr>
        <w:t xml:space="preserve">, </w:t>
      </w:r>
      <w:r w:rsidRPr="00AA41AD">
        <w:rPr>
          <w:sz w:val="28"/>
        </w:rPr>
        <w:t>фенобарбитал 5,0/7,0</w:t>
      </w:r>
      <w:r w:rsidR="005C4E81" w:rsidRPr="00AA41AD">
        <w:rPr>
          <w:sz w:val="28"/>
        </w:rPr>
        <w:t xml:space="preserve">, </w:t>
      </w:r>
      <w:r w:rsidRPr="00AA41AD">
        <w:rPr>
          <w:sz w:val="28"/>
        </w:rPr>
        <w:t>бромурал 3,0</w:t>
      </w:r>
      <w:r w:rsidR="005C4E81" w:rsidRPr="00AA41AD">
        <w:rPr>
          <w:sz w:val="28"/>
        </w:rPr>
        <w:t>,</w:t>
      </w:r>
      <w:r w:rsidRPr="00AA41AD">
        <w:rPr>
          <w:sz w:val="28"/>
        </w:rPr>
        <w:t>глутаминовая к-та 30,0</w:t>
      </w:r>
      <w:r w:rsidR="005C4E81" w:rsidRPr="00AA41AD">
        <w:rPr>
          <w:sz w:val="28"/>
        </w:rPr>
        <w:t>,</w:t>
      </w:r>
      <w:r w:rsidRPr="00AA41AD">
        <w:rPr>
          <w:sz w:val="28"/>
        </w:rPr>
        <w:t xml:space="preserve"> экстракт валерианы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Назначается по 1 пилюле 2—3 раза в день после еды.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bCs/>
          <w:sz w:val="28"/>
          <w:lang w:val="en-US"/>
        </w:rPr>
      </w:pPr>
    </w:p>
    <w:p w:rsidR="00090426" w:rsidRP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lang w:val="en-US"/>
        </w:rPr>
        <w:br w:type="page"/>
      </w:r>
      <w:r w:rsidR="00090426" w:rsidRPr="00AA41AD">
        <w:rPr>
          <w:bCs/>
          <w:sz w:val="28"/>
        </w:rPr>
        <w:t>ЛЕЧЕНИЕ ЭПИЛЕПТИЧЕСКОГО СТАТУСА</w:t>
      </w:r>
    </w:p>
    <w:p w:rsidR="00AA41AD" w:rsidRDefault="00AA41AD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Первая медицинская помощь преследует цели:</w:t>
      </w:r>
    </w:p>
    <w:p w:rsidR="00090426" w:rsidRPr="00AA41AD" w:rsidRDefault="00090426" w:rsidP="00AA41AD">
      <w:pPr>
        <w:keepNext/>
        <w:numPr>
          <w:ilvl w:val="0"/>
          <w:numId w:val="10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Купирование судорог.</w:t>
      </w:r>
    </w:p>
    <w:p w:rsidR="00090426" w:rsidRPr="00AA41AD" w:rsidRDefault="00090426" w:rsidP="00AA41AD">
      <w:pPr>
        <w:keepNext/>
        <w:numPr>
          <w:ilvl w:val="0"/>
          <w:numId w:val="10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Обеспечение проходимости дыхательных путей,</w:t>
      </w:r>
      <w:r w:rsidR="00AA41AD">
        <w:rPr>
          <w:sz w:val="28"/>
        </w:rPr>
        <w:t xml:space="preserve"> </w:t>
      </w:r>
      <w:r w:rsidRPr="00AA41AD">
        <w:rPr>
          <w:sz w:val="28"/>
        </w:rPr>
        <w:t>предупреждение</w:t>
      </w:r>
      <w:r w:rsidR="00AA41AD">
        <w:rPr>
          <w:sz w:val="28"/>
        </w:rPr>
        <w:t xml:space="preserve"> </w:t>
      </w:r>
      <w:r w:rsidRPr="00AA41AD">
        <w:rPr>
          <w:sz w:val="28"/>
        </w:rPr>
        <w:t>развития асфиксии вследствие аспирации слизи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и рвотных масс или западения языка.</w:t>
      </w:r>
    </w:p>
    <w:p w:rsidR="00090426" w:rsidRPr="00AA41AD" w:rsidRDefault="00090426" w:rsidP="00AA41AD">
      <w:pPr>
        <w:keepNext/>
        <w:numPr>
          <w:ilvl w:val="0"/>
          <w:numId w:val="10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Поддержание сердечной деятельности.</w:t>
      </w:r>
    </w:p>
    <w:p w:rsidR="00090426" w:rsidRPr="00AA41AD" w:rsidRDefault="00090426" w:rsidP="00AA41AD">
      <w:pPr>
        <w:keepNext/>
        <w:numPr>
          <w:ilvl w:val="0"/>
          <w:numId w:val="10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Борьба с отеком мозга.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Назначается:</w:t>
      </w:r>
    </w:p>
    <w:p w:rsidR="00090426" w:rsidRPr="00AA41AD" w:rsidRDefault="002C38EE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1. </w:t>
      </w:r>
      <w:r w:rsidR="00090426" w:rsidRPr="00AA41AD">
        <w:rPr>
          <w:sz w:val="28"/>
        </w:rPr>
        <w:t>4 мл 0,5% -ного раствора седуксена</w:t>
      </w:r>
      <w:r w:rsidR="005C4E81" w:rsidRPr="00AA41AD">
        <w:rPr>
          <w:sz w:val="28"/>
        </w:rPr>
        <w:t xml:space="preserve"> </w:t>
      </w:r>
      <w:r w:rsidR="00090426" w:rsidRPr="00AA41AD">
        <w:rPr>
          <w:sz w:val="28"/>
        </w:rPr>
        <w:t>вместе с 16 мл 40% -ного р-ра глюкоаы</w:t>
      </w:r>
      <w:r w:rsidR="005C4E81" w:rsidRPr="00AA41AD">
        <w:rPr>
          <w:sz w:val="28"/>
        </w:rPr>
        <w:t xml:space="preserve"> </w:t>
      </w:r>
      <w:r w:rsidR="00090426" w:rsidRPr="00AA41AD">
        <w:rPr>
          <w:sz w:val="28"/>
        </w:rPr>
        <w:t>в/в медленно</w:t>
      </w:r>
    </w:p>
    <w:p w:rsidR="00090426" w:rsidRPr="00AA41AD" w:rsidRDefault="002C38EE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2. </w:t>
      </w:r>
      <w:r w:rsidR="00090426" w:rsidRPr="00AA41AD">
        <w:rPr>
          <w:sz w:val="28"/>
        </w:rPr>
        <w:t>промедол 1 мл 2%-ного р-ра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анальгин 2 мл 25—50%-ного р-ра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димедрол 2 мл 1%-ного р-ра</w:t>
      </w:r>
    </w:p>
    <w:p w:rsidR="00090426" w:rsidRPr="00AA41AD" w:rsidRDefault="00090426" w:rsidP="00AA41AD">
      <w:pPr>
        <w:keepNext/>
        <w:shd w:val="clear" w:color="auto" w:fill="FFFFFF"/>
        <w:tabs>
          <w:tab w:val="left" w:leader="dot" w:pos="3701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новокаин 2 мл 0,5%-ного р-ра</w:t>
      </w:r>
      <w:r w:rsidR="00AA41AD">
        <w:rPr>
          <w:sz w:val="28"/>
        </w:rPr>
        <w:t xml:space="preserve"> </w:t>
      </w:r>
      <w:r w:rsidRPr="00AA41AD">
        <w:rPr>
          <w:sz w:val="28"/>
        </w:rPr>
        <w:t>в/м—литическая смесь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через 2 часа в/м вводят 2 мл 0,25%-ного р-ра дроперидола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С целью дегидратации: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фуросемид (лазикс) 1—2 мл 2%-ного р-ра в/м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Сердечные средства: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коргликон 1 мл 0,06%-ного р-ра или дигоксин 0,5—1 мл 0,025%-ного р-ра</w:t>
      </w:r>
      <w:r w:rsidR="00AA41AD">
        <w:rPr>
          <w:sz w:val="28"/>
        </w:rPr>
        <w:t xml:space="preserve"> </w:t>
      </w:r>
      <w:r w:rsidRPr="00AA41AD">
        <w:rPr>
          <w:sz w:val="28"/>
        </w:rPr>
        <w:t>в/в медленно.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Одновременно проводится туалет полости рта. Между коренными зубами следует пройти тонким или средним тимоновским резиновым или пластмассовым катетером, отсосать из полости рта и глотки желудочное содержимое и слизь, .очистить носовые ходы. Между коренными зубами вставить роторасширитель и открыть рот. Язык захватить языкодержателем за кончик и вывести наружу. Затем повторно резиновой трубкой или широким, катетером пройти более глубоко в полость рта и отсосать оставшуюся слюну и рвотные массы. После окончательной очистки полости рта и носоглотки вставить воздуховод (желательно проволочный) — проводится за корень языка, чтобы последний не западал, после этого снимают языкодержатель и роторасширитель.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Повторно седуксен применяют через 1,5—2 часа (не более 6—8 мл в сутки); литическую смесь через 3—</w:t>
      </w:r>
      <w:r w:rsidR="002C38EE" w:rsidRPr="00AA41AD">
        <w:rPr>
          <w:sz w:val="28"/>
        </w:rPr>
        <w:t xml:space="preserve">4 часа не </w:t>
      </w:r>
      <w:r w:rsidRPr="00AA41AD">
        <w:rPr>
          <w:sz w:val="28"/>
        </w:rPr>
        <w:t>более 4 раз в</w:t>
      </w:r>
      <w:r w:rsidR="002C38EE" w:rsidRPr="00AA41AD">
        <w:rPr>
          <w:sz w:val="28"/>
        </w:rPr>
        <w:t xml:space="preserve"> </w:t>
      </w:r>
      <w:r w:rsidRPr="00AA41AD">
        <w:rPr>
          <w:sz w:val="28"/>
        </w:rPr>
        <w:t>сутки).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Для снят</w:t>
      </w:r>
      <w:r w:rsidR="005C4E81" w:rsidRPr="00AA41AD">
        <w:rPr>
          <w:sz w:val="28"/>
        </w:rPr>
        <w:t>и</w:t>
      </w:r>
      <w:r w:rsidRPr="00AA41AD">
        <w:rPr>
          <w:sz w:val="28"/>
        </w:rPr>
        <w:t>я отека мозга применяют в/в фуросемид</w:t>
      </w:r>
      <w:r w:rsidR="002C38EE" w:rsidRPr="00AA41AD">
        <w:rPr>
          <w:sz w:val="28"/>
        </w:rPr>
        <w:t xml:space="preserve"> </w:t>
      </w:r>
      <w:r w:rsidRPr="00AA41AD">
        <w:rPr>
          <w:sz w:val="28"/>
        </w:rPr>
        <w:t>по 2—4 мл или смесь маннитола (30г) с мочевиной (30г) в равных количествах из расчета 0,5 г на 1 кг массы больного. Эти препараты смешивают в 140 мл 10%-ного р-ра глюкозы или сахарозы и вводят медленно со скоростью 40 капель в 1 минуту. Таким же путем можно ввести 200 мл 20%-ного р-ра ма</w:t>
      </w:r>
      <w:r w:rsidR="005C4E81" w:rsidRPr="00AA41AD">
        <w:rPr>
          <w:sz w:val="28"/>
        </w:rPr>
        <w:t>н</w:t>
      </w:r>
      <w:r w:rsidRPr="00AA41AD">
        <w:rPr>
          <w:sz w:val="28"/>
        </w:rPr>
        <w:t>итола. В качестве дезинтоксикационных средств используют р</w:t>
      </w:r>
      <w:r w:rsidR="005C4E81" w:rsidRPr="00AA41AD">
        <w:rPr>
          <w:sz w:val="28"/>
        </w:rPr>
        <w:t>е</w:t>
      </w:r>
      <w:r w:rsidRPr="00AA41AD">
        <w:rPr>
          <w:sz w:val="28"/>
        </w:rPr>
        <w:t>ополиглюкин 200—400 мл или гемодез 100—200 мл в/в капельно.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необходимости в/в медленно вводят препараты барбиту</w:t>
      </w:r>
      <w:r w:rsidR="005C4E81" w:rsidRPr="00AA41AD">
        <w:rPr>
          <w:sz w:val="28"/>
        </w:rPr>
        <w:t>р</w:t>
      </w:r>
      <w:r w:rsidRPr="00AA41AD">
        <w:rPr>
          <w:sz w:val="28"/>
        </w:rPr>
        <w:t>ового</w:t>
      </w:r>
      <w:r w:rsidR="005C4E81" w:rsidRPr="00AA41AD">
        <w:rPr>
          <w:sz w:val="28"/>
        </w:rPr>
        <w:t xml:space="preserve"> </w:t>
      </w:r>
      <w:r w:rsidRPr="00AA41AD">
        <w:rPr>
          <w:sz w:val="28"/>
        </w:rPr>
        <w:t>ряда: 40 мл 2,5%-ного р-ра гексенала</w:t>
      </w:r>
      <w:r w:rsidR="005C4E81" w:rsidRPr="00AA41AD">
        <w:rPr>
          <w:sz w:val="28"/>
        </w:rPr>
        <w:t xml:space="preserve"> и</w:t>
      </w:r>
      <w:r w:rsidRPr="00AA41AD">
        <w:rPr>
          <w:sz w:val="28"/>
        </w:rPr>
        <w:t>ли тио</w:t>
      </w:r>
      <w:r w:rsidR="002C38EE" w:rsidRPr="00AA41AD">
        <w:rPr>
          <w:sz w:val="28"/>
        </w:rPr>
        <w:t>п</w:t>
      </w:r>
      <w:r w:rsidRPr="00AA41AD">
        <w:rPr>
          <w:sz w:val="28"/>
        </w:rPr>
        <w:t>ентала натрия или 5—10 мл 4%-ного р-ра амитала натрия.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затруднении в/венного вливания готовят 10%-ный</w:t>
      </w:r>
      <w:r w:rsidR="005C4E81" w:rsidRPr="00AA41AD">
        <w:rPr>
          <w:sz w:val="28"/>
        </w:rPr>
        <w:t xml:space="preserve"> </w:t>
      </w:r>
      <w:r w:rsidRPr="00AA41AD">
        <w:rPr>
          <w:sz w:val="28"/>
        </w:rPr>
        <w:t>раствор гексенала (1 г сухого вещества растворяют в 10 мл изотонического раствора натрия хлорида) в/м по 5 мл в каждую ягодицу.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 клинических условиях при повторении припадков применяют ингаляционный наркоз в сочетании с гексеналом.или тиопенталом натрия.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При некупирующихся судорогах добавляют </w:t>
      </w:r>
      <w:r w:rsidR="002C38EE" w:rsidRPr="00AA41AD">
        <w:rPr>
          <w:sz w:val="28"/>
        </w:rPr>
        <w:t xml:space="preserve">оксибутират </w:t>
      </w:r>
      <w:r w:rsidRPr="00AA41AD">
        <w:rPr>
          <w:sz w:val="28"/>
        </w:rPr>
        <w:t xml:space="preserve">натрия — ГОМК (доза определяется из расчета 100—150 мг </w:t>
      </w:r>
      <w:r w:rsidR="002C38EE" w:rsidRPr="00AA41AD">
        <w:rPr>
          <w:sz w:val="28"/>
        </w:rPr>
        <w:t>на 1</w:t>
      </w:r>
      <w:r w:rsidRPr="00AA41AD">
        <w:rPr>
          <w:sz w:val="28"/>
        </w:rPr>
        <w:t xml:space="preserve"> кг массы тела. Одна ампула — 10 мл 20%-ного р-ра содержит 2000 мг). Вводят в/в капельно, медленно (можно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вводить его на 5%-ном р-ре глюкозы). Противопоказания</w:t>
      </w:r>
      <w:r w:rsidR="002C38EE" w:rsidRPr="00AA41AD">
        <w:rPr>
          <w:sz w:val="28"/>
        </w:rPr>
        <w:t xml:space="preserve"> </w:t>
      </w:r>
      <w:r w:rsidRPr="00AA41AD">
        <w:rPr>
          <w:sz w:val="28"/>
        </w:rPr>
        <w:t>—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гипокалиемия! С целью ее предупреждения применяют калия хлорид 0,5%-ный р-р на 5%-ном р-ре глюкозы (100—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200 мл).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 условиях реанимационного отделения мероприятия проводят с участием анестезиолога и реаниматолога. Через желудочный зонд в зависимости от типов припадков вводят разные противоэпилептические средства — препараты</w:t>
      </w:r>
      <w:r w:rsidR="002C38EE" w:rsidRPr="00AA41AD">
        <w:rPr>
          <w:sz w:val="28"/>
        </w:rPr>
        <w:t xml:space="preserve"> </w:t>
      </w:r>
      <w:r w:rsidRPr="00AA41AD">
        <w:rPr>
          <w:sz w:val="28"/>
        </w:rPr>
        <w:t>б</w:t>
      </w:r>
      <w:r w:rsidR="002C38EE" w:rsidRPr="00AA41AD">
        <w:rPr>
          <w:sz w:val="28"/>
        </w:rPr>
        <w:t>арбитурового ряда</w:t>
      </w:r>
      <w:r w:rsidRPr="00AA41AD">
        <w:rPr>
          <w:sz w:val="28"/>
        </w:rPr>
        <w:t xml:space="preserve"> (феноба</w:t>
      </w:r>
      <w:r w:rsidR="002C38EE" w:rsidRPr="00AA41AD">
        <w:rPr>
          <w:sz w:val="28"/>
        </w:rPr>
        <w:t>рби</w:t>
      </w:r>
      <w:r w:rsidRPr="00AA41AD">
        <w:rPr>
          <w:sz w:val="28"/>
        </w:rPr>
        <w:t>тал 0,1г;</w:t>
      </w:r>
      <w:r w:rsidR="002C38EE" w:rsidRPr="00AA41AD">
        <w:rPr>
          <w:sz w:val="28"/>
        </w:rPr>
        <w:t xml:space="preserve"> </w:t>
      </w:r>
      <w:r w:rsidRPr="00AA41AD">
        <w:rPr>
          <w:sz w:val="28"/>
        </w:rPr>
        <w:t>гексамидин 0,25</w:t>
      </w:r>
      <w:r w:rsidR="00AA41AD">
        <w:rPr>
          <w:sz w:val="28"/>
        </w:rPr>
        <w:t xml:space="preserve"> </w:t>
      </w:r>
      <w:r w:rsidRPr="00AA41AD">
        <w:rPr>
          <w:sz w:val="28"/>
        </w:rPr>
        <w:t>г), д</w:t>
      </w:r>
      <w:r w:rsidR="002C38EE" w:rsidRPr="00AA41AD">
        <w:rPr>
          <w:sz w:val="28"/>
        </w:rPr>
        <w:t>и</w:t>
      </w:r>
      <w:r w:rsidRPr="00AA41AD">
        <w:rPr>
          <w:sz w:val="28"/>
        </w:rPr>
        <w:t xml:space="preserve">азепам 0,01г; карбамазепин 0,2—0,4г; дифенин </w:t>
      </w:r>
      <w:r w:rsidR="002C38EE" w:rsidRPr="00AA41AD">
        <w:rPr>
          <w:sz w:val="28"/>
        </w:rPr>
        <w:t>0,1</w:t>
      </w:r>
      <w:r w:rsidRPr="00AA41AD">
        <w:rPr>
          <w:sz w:val="28"/>
        </w:rPr>
        <w:t>г.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Применяют пролонгированный эндотрахеальный наркоз, лучше закисью азота с кислородом (2: 1), который сочетают с дробным введением миорелаксантов курареподобного ряда — тубокурарин, листенон.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Во время ингаляционного наркоза проводят ЭЭГ-контроль. Прекращение пароксизмальны.х разрядов на ЭЭГ происходит при достижении второго-третьего уровня хирургической стадии наркоза по Гведелу. При отсутствии на ЭЭГ пароксизмальной активности через 2—3 часа наркоз прекращают и больного переводят на спонтанное дыхание.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обтурационном расстройстве дыхания: используются радикальные методы дыхательной реанимации: трахеостомия и искусственная вентиляция легких (ИВЛ), последняя эффективна как метод борьбы с интракраниальной гипертензией, центральной гипертермией и для коррекции кислотно-основного равновесия крови. ИВЛ проводят на фоне миорелаксантов.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Для лечения острой интракраниальной гипертензии используют осмотические диуретики — маннитол, мочевина, глицерин (пер ос 30—50 мл 4—6 раз в сутки, запивают фруктовым соком); в сочетании с салурет</w:t>
      </w:r>
      <w:r w:rsidR="002C38EE" w:rsidRPr="00AA41AD">
        <w:rPr>
          <w:sz w:val="28"/>
        </w:rPr>
        <w:t>и</w:t>
      </w:r>
      <w:r w:rsidRPr="00AA41AD">
        <w:rPr>
          <w:sz w:val="28"/>
        </w:rPr>
        <w:t>ками, в частности, с 50 мг этакриловой кислоты (урегита) и 20—30 мг лазикса.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 целью более равномерного снижения внутричерепного</w:t>
      </w:r>
      <w:r w:rsidR="00D3421F" w:rsidRPr="00AA41AD">
        <w:rPr>
          <w:sz w:val="28"/>
        </w:rPr>
        <w:t xml:space="preserve"> д</w:t>
      </w:r>
      <w:r w:rsidRPr="00AA41AD">
        <w:rPr>
          <w:sz w:val="28"/>
        </w:rPr>
        <w:t>авления при затянувшемся статусе используют кортикост</w:t>
      </w:r>
      <w:r w:rsidR="002C38EE" w:rsidRPr="00AA41AD">
        <w:rPr>
          <w:sz w:val="28"/>
        </w:rPr>
        <w:t>е</w:t>
      </w:r>
      <w:r w:rsidRPr="00AA41AD">
        <w:rPr>
          <w:sz w:val="28"/>
        </w:rPr>
        <w:t>роиды: в/м вводят 1—2 мл преднизолона (30—60 мг).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Для устранения отека</w:t>
      </w:r>
      <w:r w:rsidR="002C38EE" w:rsidRPr="00AA41AD">
        <w:rPr>
          <w:sz w:val="28"/>
        </w:rPr>
        <w:t xml:space="preserve"> мозга с успехом</w:t>
      </w:r>
      <w:r w:rsidRPr="00AA41AD">
        <w:rPr>
          <w:sz w:val="28"/>
        </w:rPr>
        <w:t xml:space="preserve"> применяют ингибиторы протеиназ (контрикал, трасилол). Контрикал по 10000—3000 ЕД в 500 </w:t>
      </w:r>
      <w:r w:rsidR="002C38EE" w:rsidRPr="00AA41AD">
        <w:rPr>
          <w:sz w:val="28"/>
        </w:rPr>
        <w:t>мл</w:t>
      </w:r>
      <w:r w:rsidRPr="00AA41AD">
        <w:rPr>
          <w:sz w:val="28"/>
        </w:rPr>
        <w:t xml:space="preserve"> изотонического раствора хлорида натрия в/в капельно в течение 4 часов</w:t>
      </w:r>
      <w:r w:rsidR="00AA41AD">
        <w:rPr>
          <w:sz w:val="28"/>
        </w:rPr>
        <w:t xml:space="preserve"> </w:t>
      </w:r>
      <w:r w:rsidRPr="00AA41AD">
        <w:rPr>
          <w:sz w:val="28"/>
        </w:rPr>
        <w:t>(2—4 суток).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Трасилол в/в-25000 ЕД через каждые 12 часов. С целью предотвращения угнетения дыхания в/м вводят 1—2 мл кордиамина или 1 мл сульфакамфокаина.</w:t>
      </w:r>
    </w:p>
    <w:p w:rsidR="002C38EE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признаках артериальной гипертензии: показаны вазодилятаторы: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папаверин 1—2 мг на 1 кг массы тела в/м</w:t>
      </w:r>
      <w:r w:rsidR="00AA41AD">
        <w:rPr>
          <w:sz w:val="28"/>
        </w:rPr>
        <w:t xml:space="preserve"> </w:t>
      </w:r>
      <w:r w:rsidRPr="00AA41AD">
        <w:rPr>
          <w:sz w:val="28"/>
        </w:rPr>
        <w:t xml:space="preserve">(можно сочетать с дибазолом или сульфатом магния). 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резкой гипертензии</w:t>
      </w:r>
      <w:r w:rsidR="002C38EE" w:rsidRPr="00AA41AD">
        <w:rPr>
          <w:sz w:val="28"/>
        </w:rPr>
        <w:t>: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ганглиоблокаторы короткого действия</w:t>
      </w:r>
      <w:r w:rsidR="002C38EE" w:rsidRPr="00AA41AD">
        <w:rPr>
          <w:sz w:val="28"/>
        </w:rPr>
        <w:t xml:space="preserve"> - </w:t>
      </w:r>
      <w:r w:rsidRPr="00AA41AD">
        <w:rPr>
          <w:sz w:val="28"/>
        </w:rPr>
        <w:t>пентамин 5%-ный р-р 0,5—1 мг в 20,0 мл 40%-ного р-ра глюкозы — медленно!</w:t>
      </w:r>
      <w:r w:rsidR="00AA41AD">
        <w:rPr>
          <w:sz w:val="28"/>
        </w:rPr>
        <w:t xml:space="preserve"> </w:t>
      </w:r>
      <w:r w:rsidR="00D3421F" w:rsidRPr="00AA41AD">
        <w:rPr>
          <w:sz w:val="28"/>
        </w:rPr>
        <w:t>А</w:t>
      </w:r>
      <w:r w:rsidRPr="00AA41AD">
        <w:rPr>
          <w:sz w:val="28"/>
        </w:rPr>
        <w:t>рфонад 0,1—0,2 мг на 1 кг массы больного — 80— 100 мл в 5%-ном р-ре глюкозы или изотонического р-ра натрия хлорида.</w:t>
      </w:r>
    </w:p>
    <w:p w:rsidR="00D3421F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 случае выраженной</w:t>
      </w:r>
      <w:r w:rsidR="006176C2" w:rsidRPr="00AA41AD">
        <w:rPr>
          <w:sz w:val="28"/>
        </w:rPr>
        <w:t xml:space="preserve"> </w:t>
      </w:r>
      <w:r w:rsidRPr="00AA41AD">
        <w:rPr>
          <w:sz w:val="28"/>
        </w:rPr>
        <w:t>ги</w:t>
      </w:r>
      <w:r w:rsidR="006176C2" w:rsidRPr="00AA41AD">
        <w:rPr>
          <w:sz w:val="28"/>
        </w:rPr>
        <w:t>пертон</w:t>
      </w:r>
      <w:r w:rsidRPr="00AA41AD">
        <w:rPr>
          <w:sz w:val="28"/>
        </w:rPr>
        <w:t>ии, вызванной острой сердечно-сосудистой</w:t>
      </w:r>
      <w:r w:rsidR="00AA41AD">
        <w:rPr>
          <w:sz w:val="28"/>
        </w:rPr>
        <w:t xml:space="preserve"> </w:t>
      </w:r>
      <w:r w:rsidRPr="00AA41AD">
        <w:rPr>
          <w:sz w:val="28"/>
        </w:rPr>
        <w:t>недостаточностью, показано назначение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сердечных гликоз</w:t>
      </w:r>
      <w:r w:rsidR="006176C2" w:rsidRPr="00AA41AD">
        <w:rPr>
          <w:sz w:val="28"/>
        </w:rPr>
        <w:t>идо</w:t>
      </w:r>
      <w:r w:rsidRPr="00AA41AD">
        <w:rPr>
          <w:sz w:val="28"/>
        </w:rPr>
        <w:t>в:</w:t>
      </w:r>
      <w:r w:rsidR="006176C2" w:rsidRPr="00AA41AD">
        <w:rPr>
          <w:sz w:val="28"/>
        </w:rPr>
        <w:t xml:space="preserve"> </w:t>
      </w:r>
      <w:r w:rsidRPr="00AA41AD">
        <w:rPr>
          <w:sz w:val="28"/>
        </w:rPr>
        <w:t>строфантин</w:t>
      </w:r>
      <w:r w:rsidR="006176C2" w:rsidRPr="00AA41AD">
        <w:rPr>
          <w:sz w:val="28"/>
        </w:rPr>
        <w:t xml:space="preserve">, </w:t>
      </w:r>
      <w:r w:rsidRPr="00AA41AD">
        <w:rPr>
          <w:sz w:val="28"/>
        </w:rPr>
        <w:t>коргликон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прессорных аминов:</w:t>
      </w:r>
      <w:r w:rsidR="006176C2" w:rsidRPr="00AA41AD">
        <w:rPr>
          <w:sz w:val="28"/>
        </w:rPr>
        <w:t xml:space="preserve"> </w:t>
      </w:r>
      <w:r w:rsidRPr="00AA41AD">
        <w:rPr>
          <w:sz w:val="28"/>
        </w:rPr>
        <w:t>мезатон</w:t>
      </w:r>
      <w:r w:rsidR="006176C2" w:rsidRPr="00AA41AD">
        <w:rPr>
          <w:sz w:val="28"/>
        </w:rPr>
        <w:t>,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фетанол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 xml:space="preserve">норадреналин </w:t>
      </w:r>
    </w:p>
    <w:p w:rsidR="006176C2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кортикостероиды: </w:t>
      </w:r>
    </w:p>
    <w:p w:rsidR="00090426" w:rsidRPr="00AA41AD" w:rsidRDefault="009E4084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</w:t>
      </w:r>
      <w:r w:rsidR="00090426" w:rsidRPr="00AA41AD">
        <w:rPr>
          <w:sz w:val="28"/>
        </w:rPr>
        <w:t>ри нарушениях сердечного ритма:</w:t>
      </w:r>
      <w:r w:rsidR="00D3421F" w:rsidRPr="00AA41AD">
        <w:rPr>
          <w:sz w:val="28"/>
        </w:rPr>
        <w:t xml:space="preserve"> </w:t>
      </w:r>
      <w:r w:rsidR="00090426" w:rsidRPr="00AA41AD">
        <w:rPr>
          <w:sz w:val="28"/>
        </w:rPr>
        <w:t>препараты калия</w:t>
      </w:r>
      <w:r w:rsidR="00D3421F" w:rsidRPr="00AA41AD">
        <w:rPr>
          <w:sz w:val="28"/>
        </w:rPr>
        <w:t xml:space="preserve">, </w:t>
      </w:r>
      <w:r w:rsidR="00090426" w:rsidRPr="00AA41AD">
        <w:rPr>
          <w:sz w:val="28"/>
        </w:rPr>
        <w:t>обзидан</w:t>
      </w:r>
      <w:r w:rsidR="00D3421F" w:rsidRPr="00AA41AD">
        <w:rPr>
          <w:sz w:val="28"/>
        </w:rPr>
        <w:t xml:space="preserve">, </w:t>
      </w:r>
      <w:r w:rsidR="00090426" w:rsidRPr="00AA41AD">
        <w:rPr>
          <w:sz w:val="28"/>
        </w:rPr>
        <w:t>новокаинамид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Для нормализации тонуса мозга: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применяют э</w:t>
      </w:r>
      <w:r w:rsidR="006176C2" w:rsidRPr="00AA41AD">
        <w:rPr>
          <w:sz w:val="28"/>
        </w:rPr>
        <w:t>уфиллин в/в 10 мл</w:t>
      </w:r>
      <w:r w:rsidRPr="00AA41AD">
        <w:rPr>
          <w:sz w:val="28"/>
        </w:rPr>
        <w:t xml:space="preserve"> 2,4%-ного р-ра, который также стимулир</w:t>
      </w:r>
      <w:r w:rsidR="006176C2" w:rsidRPr="00AA41AD">
        <w:rPr>
          <w:sz w:val="28"/>
        </w:rPr>
        <w:t xml:space="preserve">ует </w:t>
      </w:r>
      <w:r w:rsidRPr="00AA41AD">
        <w:rPr>
          <w:sz w:val="28"/>
        </w:rPr>
        <w:t>д</w:t>
      </w:r>
      <w:r w:rsidR="006176C2" w:rsidRPr="00AA41AD">
        <w:rPr>
          <w:sz w:val="28"/>
        </w:rPr>
        <w:t>ы</w:t>
      </w:r>
      <w:r w:rsidRPr="00AA41AD">
        <w:rPr>
          <w:sz w:val="28"/>
        </w:rPr>
        <w:t>хание и обладает противоотечным действием.</w:t>
      </w:r>
    </w:p>
    <w:p w:rsidR="00D3421F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Для поддержания гомеостаза необходима коррекция</w:t>
      </w:r>
      <w:r w:rsidR="00D3421F" w:rsidRPr="00AA41AD">
        <w:rPr>
          <w:sz w:val="28"/>
        </w:rPr>
        <w:t xml:space="preserve"> 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кислотно-основного баланса</w:t>
      </w:r>
      <w:r w:rsidR="0093713B" w:rsidRPr="00AA41AD">
        <w:rPr>
          <w:sz w:val="28"/>
        </w:rPr>
        <w:t xml:space="preserve"> </w:t>
      </w:r>
      <w:r w:rsidRPr="00AA41AD">
        <w:rPr>
          <w:sz w:val="28"/>
        </w:rPr>
        <w:t>водно-солевого обмена</w:t>
      </w:r>
      <w:r w:rsidR="0093713B" w:rsidRPr="00AA41AD">
        <w:rPr>
          <w:sz w:val="28"/>
        </w:rPr>
        <w:t xml:space="preserve"> </w:t>
      </w:r>
      <w:r w:rsidRPr="00AA41AD">
        <w:rPr>
          <w:sz w:val="28"/>
        </w:rPr>
        <w:t>температуры тел</w:t>
      </w:r>
      <w:r w:rsidR="0093713B" w:rsidRPr="00AA41AD">
        <w:rPr>
          <w:sz w:val="28"/>
        </w:rPr>
        <w:t xml:space="preserve">а </w:t>
      </w:r>
      <w:r w:rsidRPr="00AA41AD">
        <w:rPr>
          <w:sz w:val="28"/>
        </w:rPr>
        <w:t>катаболпческих процессов в мозговой ткани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ацидозе применяют: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4%-ный р-р бикарбоната натрия 3,66%-ный р-р трнсамииа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алкалозе: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хлорид калия</w:t>
      </w:r>
      <w:r w:rsidR="00D3421F" w:rsidRPr="00AA41AD">
        <w:rPr>
          <w:sz w:val="28"/>
        </w:rPr>
        <w:t xml:space="preserve">, </w:t>
      </w:r>
      <w:r w:rsidRPr="00AA41AD">
        <w:rPr>
          <w:sz w:val="28"/>
        </w:rPr>
        <w:t xml:space="preserve">тутафазин </w:t>
      </w:r>
      <w:r w:rsidRPr="00AA41AD">
        <w:rPr>
          <w:sz w:val="28"/>
          <w:lang w:val="en-US"/>
        </w:rPr>
        <w:t>AIK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Для нормализации клеточного электролитного баланса применяют р-ры ионов калия: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панангин 60—80 мл в сутки, либо поляризирующую смесь: 150 мл 20%-ного р-ра глюкозы</w:t>
      </w:r>
      <w:r w:rsidR="006176C2" w:rsidRPr="00AA41AD">
        <w:rPr>
          <w:sz w:val="28"/>
        </w:rPr>
        <w:t>,</w:t>
      </w:r>
      <w:r w:rsidRPr="00AA41AD">
        <w:rPr>
          <w:sz w:val="28"/>
        </w:rPr>
        <w:t xml:space="preserve"> 50 мл 4%-ного р-ра хлорида калия</w:t>
      </w:r>
      <w:r w:rsidR="006176C2" w:rsidRPr="00AA41AD">
        <w:rPr>
          <w:sz w:val="28"/>
        </w:rPr>
        <w:t>,</w:t>
      </w:r>
      <w:r w:rsidRPr="00AA41AD">
        <w:rPr>
          <w:sz w:val="28"/>
        </w:rPr>
        <w:t xml:space="preserve"> 10—12 ЕД инсулина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Антипирическая терапия: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проводится комплексно:</w:t>
      </w:r>
    </w:p>
    <w:p w:rsidR="00090426" w:rsidRPr="00AA41AD" w:rsidRDefault="00090426" w:rsidP="00AA41AD">
      <w:pPr>
        <w:keepNext/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а.</w:t>
      </w:r>
      <w:r w:rsidRPr="00AA41AD">
        <w:rPr>
          <w:sz w:val="28"/>
        </w:rPr>
        <w:tab/>
        <w:t>Физические методы охлаждения (прикладывание на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магистральные сосуды и голову льда, обтирание тела растворами спирта и эфира, включение вентиляторов).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б.</w:t>
      </w:r>
      <w:r w:rsidRPr="00AA41AD">
        <w:rPr>
          <w:sz w:val="28"/>
        </w:rPr>
        <w:tab/>
        <w:t>В/м пли в/в применение литических коктейлей, содержащих антипиретики:</w:t>
      </w:r>
      <w:r w:rsidR="009E4084" w:rsidRPr="00AA41AD">
        <w:rPr>
          <w:sz w:val="28"/>
        </w:rPr>
        <w:t xml:space="preserve"> </w:t>
      </w:r>
      <w:r w:rsidRPr="00AA41AD">
        <w:rPr>
          <w:sz w:val="28"/>
        </w:rPr>
        <w:t>2—5 мл 25%-ного р-ра анальгина или</w:t>
      </w:r>
      <w:r w:rsidR="009E4084" w:rsidRPr="00AA41AD">
        <w:rPr>
          <w:sz w:val="28"/>
        </w:rPr>
        <w:t xml:space="preserve"> </w:t>
      </w:r>
      <w:r w:rsidRPr="00AA41AD">
        <w:rPr>
          <w:sz w:val="28"/>
        </w:rPr>
        <w:t>5 мл 4%-ного р-ра амидопирина с добавлением 10 мл 0,5% р-ра новокаина, 2 мл димедрола, 0,5 мл 0,1%-ного р-ра атропина. Смесь вводят повторно с интервалом 4—6 часов.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Помимо спинномозговой пункции и выпускания ликвора в случае некупирующего статуса проводят ПЭГ (медленно, дробными порциями 5—10 мл вводят 30—70 см</w:t>
      </w:r>
      <w:r w:rsidRPr="00AA41AD">
        <w:rPr>
          <w:sz w:val="28"/>
          <w:vertAlign w:val="superscript"/>
        </w:rPr>
        <w:t>3</w:t>
      </w:r>
      <w:r w:rsidRPr="00AA41AD">
        <w:rPr>
          <w:sz w:val="28"/>
        </w:rPr>
        <w:t xml:space="preserve"> воздуха с выведением</w:t>
      </w:r>
      <w:r w:rsidR="00AA41AD">
        <w:rPr>
          <w:sz w:val="28"/>
        </w:rPr>
        <w:t xml:space="preserve"> </w:t>
      </w:r>
      <w:r w:rsidRPr="00AA41AD">
        <w:rPr>
          <w:sz w:val="28"/>
        </w:rPr>
        <w:t>20—30 мл цереброспинальной жидкости).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неэффективности активных реанимационных мероприятии используется кра</w:t>
      </w:r>
      <w:r w:rsidR="006176C2" w:rsidRPr="00AA41AD">
        <w:rPr>
          <w:sz w:val="28"/>
        </w:rPr>
        <w:t>ни</w:t>
      </w:r>
      <w:r w:rsidRPr="00AA41AD">
        <w:rPr>
          <w:sz w:val="28"/>
        </w:rPr>
        <w:t>оцеребральная гипотермия с помощью аппаратов «Холод-2», «Флю</w:t>
      </w:r>
      <w:r w:rsidR="006176C2" w:rsidRPr="00AA41AD">
        <w:rPr>
          <w:sz w:val="28"/>
        </w:rPr>
        <w:t>и</w:t>
      </w:r>
      <w:r w:rsidRPr="00AA41AD">
        <w:rPr>
          <w:sz w:val="28"/>
        </w:rPr>
        <w:t>дотерм» (добиваются снижения температуры на поверхности мозга до 30° С, определяемой в наружно</w:t>
      </w:r>
      <w:r w:rsidR="006176C2" w:rsidRPr="00AA41AD">
        <w:rPr>
          <w:sz w:val="28"/>
        </w:rPr>
        <w:t>м слуховом</w:t>
      </w:r>
      <w:r w:rsidRPr="00AA41AD">
        <w:rPr>
          <w:sz w:val="28"/>
        </w:rPr>
        <w:t xml:space="preserve"> проходе, где она на 1,5° С выше).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Нейрохирургическое оперативное вмешательство заключается в трепанации черепа (костно-пластичсской или резекционной), с последующим иссечением эпилептически активной зоны в пределах функциональной допустимости.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невозможности ее удаления проводится локальное охлаждение мозга путем орошения его хлорэт</w:t>
      </w:r>
      <w:r w:rsidR="006176C2" w:rsidRPr="00AA41AD">
        <w:rPr>
          <w:sz w:val="28"/>
        </w:rPr>
        <w:t>и</w:t>
      </w:r>
      <w:r w:rsidRPr="00AA41AD">
        <w:rPr>
          <w:sz w:val="28"/>
        </w:rPr>
        <w:t>лом.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Лечение психических эквивалентов припадков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Купирование психомоторного возбуждения, развивающегося при дисфории, сумеречном помрачении сознания: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в/м 2 мл 2,5%-ного р-ра -аминазина вместе с 3,0 мл 0,25%-ного р-ра новокаина вместе с в/м введением 2 мл кордиамина;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либо: в/м 2 мл 2,5%-ного р-ра т</w:t>
      </w:r>
      <w:r w:rsidR="006176C2" w:rsidRPr="00AA41AD">
        <w:rPr>
          <w:sz w:val="28"/>
        </w:rPr>
        <w:t>и</w:t>
      </w:r>
      <w:r w:rsidRPr="00AA41AD">
        <w:rPr>
          <w:sz w:val="28"/>
        </w:rPr>
        <w:t>зерцина вместе с 3—5 мл 0,25%-ного р-ра новокаина;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или сочетание: в/м 2—5 мг галоперидола и 25 мг (1 мл) т</w:t>
      </w:r>
      <w:r w:rsidR="006176C2" w:rsidRPr="00AA41AD">
        <w:rPr>
          <w:sz w:val="28"/>
        </w:rPr>
        <w:t>и</w:t>
      </w:r>
      <w:r w:rsidRPr="00AA41AD">
        <w:rPr>
          <w:sz w:val="28"/>
        </w:rPr>
        <w:t>зерцина;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затяжных сумеречных состояниях:</w:t>
      </w:r>
    </w:p>
    <w:p w:rsidR="006176C2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в/м аминазин чередовать с седуксеном через 10—12 часов. 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Лечение д</w:t>
      </w:r>
      <w:r w:rsidR="009E4084" w:rsidRPr="00AA41AD">
        <w:rPr>
          <w:sz w:val="28"/>
        </w:rPr>
        <w:t>и</w:t>
      </w:r>
      <w:r w:rsidR="006176C2" w:rsidRPr="00AA41AD">
        <w:rPr>
          <w:sz w:val="28"/>
        </w:rPr>
        <w:t>с</w:t>
      </w:r>
      <w:r w:rsidRPr="00AA41AD">
        <w:rPr>
          <w:sz w:val="28"/>
        </w:rPr>
        <w:t>форических состояний:</w:t>
      </w:r>
    </w:p>
    <w:p w:rsidR="00090426" w:rsidRPr="00AA41AD" w:rsidRDefault="00090426" w:rsidP="00AA41AD">
      <w:pPr>
        <w:keepNext/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а.</w:t>
      </w:r>
      <w:r w:rsidRPr="00AA41AD">
        <w:rPr>
          <w:sz w:val="28"/>
        </w:rPr>
        <w:tab/>
        <w:t>С возбуждением, агрессией: аминазин 50 мг, тизерц</w:t>
      </w:r>
      <w:r w:rsidR="006176C2" w:rsidRPr="00AA41AD">
        <w:rPr>
          <w:sz w:val="28"/>
        </w:rPr>
        <w:t>и</w:t>
      </w:r>
      <w:r w:rsidRPr="00AA41AD">
        <w:rPr>
          <w:sz w:val="28"/>
        </w:rPr>
        <w:t>н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50 мг, мажептил 5—10 мг, трифтазин 5—10 мг.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б.</w:t>
      </w:r>
      <w:r w:rsidRPr="00AA41AD">
        <w:rPr>
          <w:sz w:val="28"/>
        </w:rPr>
        <w:tab/>
        <w:t>С депрессивным оттенком: показано сочетание антидепрессантов (амнтриптнлин, мелипрамнн, трнптпзол) с не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большими дозами нейролептиков на ночь.</w:t>
      </w:r>
    </w:p>
    <w:p w:rsidR="00090426" w:rsidRPr="00AA41AD" w:rsidRDefault="00090426" w:rsidP="00AA41AD">
      <w:pPr>
        <w:keepNext/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в.</w:t>
      </w:r>
      <w:r w:rsidRPr="00AA41AD">
        <w:rPr>
          <w:sz w:val="28"/>
        </w:rPr>
        <w:tab/>
        <w:t>С аффективной напряженностью: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галоперидол 0,75—3</w:t>
      </w:r>
      <w:r w:rsidR="006176C2" w:rsidRPr="00AA41AD">
        <w:rPr>
          <w:sz w:val="28"/>
        </w:rPr>
        <w:t>мг х</w:t>
      </w:r>
      <w:r w:rsidRPr="00AA41AD">
        <w:rPr>
          <w:sz w:val="28"/>
        </w:rPr>
        <w:t>З раза в сутки;</w:t>
      </w:r>
      <w:r w:rsidR="006176C2" w:rsidRPr="00AA41AD">
        <w:rPr>
          <w:sz w:val="28"/>
        </w:rPr>
        <w:t xml:space="preserve"> </w:t>
      </w:r>
      <w:r w:rsidRPr="00AA41AD">
        <w:rPr>
          <w:sz w:val="28"/>
        </w:rPr>
        <w:t>вместе с корректором (циклодол, паркопап).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эпилептическом паранонде с синдромом Кандинского: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галоперидол в/м,</w:t>
      </w:r>
      <w:r w:rsidR="00AA41AD">
        <w:rPr>
          <w:sz w:val="28"/>
        </w:rPr>
        <w:t xml:space="preserve"> </w:t>
      </w:r>
      <w:r w:rsidRPr="00AA41AD">
        <w:rPr>
          <w:sz w:val="28"/>
        </w:rPr>
        <w:t>быстро 1,5—3мг</w:t>
      </w:r>
      <w:r w:rsidR="006176C2" w:rsidRPr="00AA41AD">
        <w:rPr>
          <w:sz w:val="28"/>
        </w:rPr>
        <w:t xml:space="preserve"> х</w:t>
      </w:r>
      <w:r w:rsidRPr="00AA41AD">
        <w:rPr>
          <w:sz w:val="28"/>
        </w:rPr>
        <w:t>З раза в день</w:t>
      </w:r>
      <w:r w:rsidR="006176C2" w:rsidRPr="00AA41AD">
        <w:rPr>
          <w:sz w:val="28"/>
        </w:rPr>
        <w:t xml:space="preserve"> </w:t>
      </w:r>
      <w:r w:rsidRPr="00AA41AD">
        <w:rPr>
          <w:sz w:val="28"/>
        </w:rPr>
        <w:t>0,6—1 мл 0,5%-ного р-ра.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слабо выраженных аффективных нарушениях: показан седуксен, тазепам, элениум и пр.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 1/2—1 тХЗ р. в день феназ</w:t>
      </w:r>
      <w:r w:rsidR="006176C2" w:rsidRPr="00AA41AD">
        <w:rPr>
          <w:sz w:val="28"/>
        </w:rPr>
        <w:t>епам 0,5</w:t>
      </w:r>
      <w:r w:rsidRPr="00AA41AD">
        <w:rPr>
          <w:sz w:val="28"/>
        </w:rPr>
        <w:t>г</w:t>
      </w:r>
      <w:r w:rsidR="006176C2" w:rsidRPr="00AA41AD">
        <w:rPr>
          <w:sz w:val="28"/>
        </w:rPr>
        <w:t xml:space="preserve"> х</w:t>
      </w:r>
      <w:r w:rsidRPr="00AA41AD">
        <w:rPr>
          <w:sz w:val="28"/>
        </w:rPr>
        <w:t>З раза в сутки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Для улучшения окислительно-восстановительных процессов, особенно при задержке умственного развития, снижения памяти, интеллекта, рекомендованы</w:t>
      </w:r>
      <w:r w:rsidR="006176C2" w:rsidRPr="00AA41AD">
        <w:rPr>
          <w:sz w:val="28"/>
        </w:rPr>
        <w:t xml:space="preserve"> </w:t>
      </w:r>
      <w:r w:rsidRPr="00AA41AD">
        <w:rPr>
          <w:sz w:val="28"/>
        </w:rPr>
        <w:t>ноотропы.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Диета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1.</w:t>
      </w:r>
      <w:r w:rsidRPr="00AA41AD">
        <w:rPr>
          <w:sz w:val="28"/>
        </w:rPr>
        <w:t>Ограничение жидкости.</w:t>
      </w:r>
    </w:p>
    <w:p w:rsidR="00090426" w:rsidRPr="00AA41AD" w:rsidRDefault="00090426" w:rsidP="00AA41AD">
      <w:pPr>
        <w:keepNext/>
        <w:numPr>
          <w:ilvl w:val="0"/>
          <w:numId w:val="11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Устранение спиртных</w:t>
      </w:r>
      <w:r w:rsidR="00AA41AD">
        <w:rPr>
          <w:sz w:val="28"/>
        </w:rPr>
        <w:t xml:space="preserve"> </w:t>
      </w:r>
      <w:r w:rsidRPr="00AA41AD">
        <w:rPr>
          <w:sz w:val="28"/>
        </w:rPr>
        <w:t>напитков (алкоголь — основной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из факторов, провоцирующих припадки).</w:t>
      </w:r>
    </w:p>
    <w:p w:rsidR="00090426" w:rsidRPr="00AA41AD" w:rsidRDefault="00090426" w:rsidP="00AA41AD">
      <w:pPr>
        <w:keepNext/>
        <w:numPr>
          <w:ilvl w:val="0"/>
          <w:numId w:val="11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Не разрешаются: острые блюда, солености (сельдь,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кильки, соленые помидоры, огурцы, капуста, грибы и пр.);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специи — уксус, хрен, перец, горчица. Не рекомендуется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пища с избытком азота (фасоль, горох, бобы), копчености,</w:t>
      </w:r>
      <w:r w:rsidR="007A0FED" w:rsidRPr="00AA41AD">
        <w:rPr>
          <w:sz w:val="28"/>
        </w:rPr>
        <w:t xml:space="preserve"> </w:t>
      </w:r>
      <w:r w:rsidRPr="00AA41AD">
        <w:rPr>
          <w:sz w:val="28"/>
        </w:rPr>
        <w:t>трудно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перевариваемая пища. Необходимо избегать переедания, оно провоцирует приступы!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Меню должно быть разнообразным — с достаточным количеством клетчатки, овощей, фруктов (что препятствует запорам). Полезны натощак вареная свекла и ее сок, чернослив.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Показана молочно-раст</w:t>
      </w:r>
      <w:r w:rsidR="00D3421F" w:rsidRPr="00AA41AD">
        <w:rPr>
          <w:sz w:val="28"/>
        </w:rPr>
        <w:t>и</w:t>
      </w:r>
      <w:r w:rsidRPr="00AA41AD">
        <w:rPr>
          <w:sz w:val="28"/>
        </w:rPr>
        <w:t>тельная диета, но без полного исключения мяса и др. белковосодержащей пищи (применять которые следует в виде отварных блюд). Пища должна быть богата витаминами.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Психотерапия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Гипнотерапия показана в комплексе с другими медикаментозными средствами — улучшает общее состояние, смягчает аффективную напряженность.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Психотерапия предполагает влияние не только на патологические проявления, но и на личность больного, на внутреннюю картину болезни, на социальные установки — отношение к труду, окружающим.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Лечебная физкультура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Заболевание эпилепсией само по себе не является противопоказанием для лечебной физкультуры, которая проводится в форме утренней гимнастики, в виде подвижных игр. Показаны ходьба на лыжах, теннис, городки, волейбол. Противопоказаны — бокс, борьба и т.п. Вопрос о беге, плавании — решается индивидуально.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Многочисленные наблюдения показывают, что активная деятельность препятствует наступлению припадков. В период напряженной деятельности создаются новые доминантные очаги возбуждения, которые по законам отрицательной индукции подавляют активность эпилептического очага. Виды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упражнений, длительность занятий зависят от возраста, физической подготовки, тренировки и др. индивидуальных особенностей.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Трудовая терапия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Необходим рационально подобранный, дозированный труд, являющийся и лечебным фактором, нормализующим </w:t>
      </w:r>
      <w:r w:rsidR="00D3421F" w:rsidRPr="00AA41AD">
        <w:rPr>
          <w:sz w:val="28"/>
        </w:rPr>
        <w:t>нарушенные нейроди</w:t>
      </w:r>
      <w:r w:rsidRPr="00AA41AD">
        <w:rPr>
          <w:sz w:val="28"/>
        </w:rPr>
        <w:t>намические процессы и соотношения, он препятствует психической деградации личности. Трудовая терапия проводится в ЛПМ (лечебно-производственные мастерские), ЛПК (лечебно-производственные комбинаты), дневных стационарах при психиатрических больницах и диспансерах.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Профилактика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Первичная: меры, направленные на предупреждение эпилепсии. Важным является предотвращение брака 2-х лиц, страдающих эпилепсией, а также тщательное наблюдение за здоровьем детей в семьях с наследственной отягощенностью (есть опасность проявления заболевания при интоксикациях, соматических заболеваниях, черепно-мозговых травмах) — также детям до 3 лет не, рекомендуется делать профилактические прививки. Меры по охране здоровья беременной, профилактика травм, инфекций в перинатальном периоде.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Вторичная: предупреждение обострений — сводится к подбору оптимальной поддерживающей терапии, забота о режиме труда, отдыха и пр. Во время беременности и родов у больных эпилепсией дозы противоэпилептпческих препаратов д. б. минимальными. Обязательным показанием к прерыванию беременности являются эпилептический статус и депрессии с суицидальными попытками.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Прогноз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В целом достаточно благоприятный, исключая случаи злокачественных вариантов с эпилептическими состояниями с нарастающим слабоумием. Вовремя начатое лечение, подбор оптимальных терапевтических доз и схем, как правило, приводят к стабилизации болезни, изменения личности могут быть минимальными (либо </w:t>
      </w:r>
      <w:r w:rsidR="00D3421F" w:rsidRPr="00AA41AD">
        <w:rPr>
          <w:sz w:val="28"/>
        </w:rPr>
        <w:t>о</w:t>
      </w:r>
      <w:r w:rsidRPr="00AA41AD">
        <w:rPr>
          <w:sz w:val="28"/>
        </w:rPr>
        <w:t>тсутствовать).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Трудовая экспертиза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Больным эпилепсией запрещено работать около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движущихся, механизмов, на высоте, транспорте. Больные без выраженных и глубоких изменении личности имеют право поступать в вузы — филологического, исторического, математического, экономического и др. профилей.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 xml:space="preserve">Инвалидность при нетрудоспособности или ограничение трудоспособности устанавливают в соответствии с особенностями течения болезни, это зависит как от глубины </w:t>
      </w:r>
      <w:r w:rsidRPr="00AA41AD">
        <w:rPr>
          <w:bCs/>
          <w:sz w:val="28"/>
        </w:rPr>
        <w:t xml:space="preserve">и </w:t>
      </w:r>
      <w:r w:rsidRPr="00AA41AD">
        <w:rPr>
          <w:sz w:val="28"/>
        </w:rPr>
        <w:t xml:space="preserve">выраженности изменений личности, частоты и характера пароксизмов, так </w:t>
      </w:r>
      <w:r w:rsidRPr="00AA41AD">
        <w:rPr>
          <w:bCs/>
          <w:sz w:val="28"/>
        </w:rPr>
        <w:t xml:space="preserve">и </w:t>
      </w:r>
      <w:r w:rsidRPr="00AA41AD">
        <w:rPr>
          <w:sz w:val="28"/>
        </w:rPr>
        <w:t>от профессии и степени ограничения трудоспособности больного.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Судебно-психиатрическая экспертиза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Диагноз эпилепсии сам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по себе не предопределяет судебной экспертной оценки. Одни и тот же больной может быть вменяем в межприступном периоде и невменяем в период пароксизма либо психотического состояния. Если правонарушение совершено в сумеречном состоянии сознания — больные невменяемы.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При дисфории судебно-экспертная оценка зависит от ее глубины. Выраженность ее и несоответствие действий обыч</w:t>
      </w:r>
      <w:r w:rsidR="00AA41AD">
        <w:rPr>
          <w:sz w:val="28"/>
        </w:rPr>
        <w:t xml:space="preserve">ному поведению больного </w:t>
      </w:r>
      <w:r w:rsidRPr="00AA41AD">
        <w:rPr>
          <w:sz w:val="28"/>
        </w:rPr>
        <w:t>исключает вменяемость.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Во время острых и хронических психозов (с бредом, галлюцинациями) больные невменяемы. При наличии изменений личности вменяемость определяется их выраженностью и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характером.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Военно-врачебная экспертиза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Проводится на основании приказа министра обороны СССР № 260 от 9 сентября 1987 года. Статья 2 — предусматривает генуинную эпилепсию с большими или малыми припадками, психическими эквивалентами или специфическими изменениями личности При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наличии частых припадков (более 3 в год) или психических эквивалентов судорожных припадков, а также прогрессирующих нарушений психики медицинское освидетельствование проводится по п. «а». При единичных редких припадках (не более 2—3 в год) без эквивалентов и других характерных для эпилепсии психических изменений годность к военной службе определяет ся по п. «б». В тех случаях, когда единственными заметными' проявлениями болезни являются слабо выраженные или редко возникающие малые пр</w:t>
      </w:r>
      <w:r w:rsidR="00D3421F" w:rsidRPr="00AA41AD">
        <w:rPr>
          <w:sz w:val="28"/>
        </w:rPr>
        <w:t>и</w:t>
      </w:r>
      <w:r w:rsidRPr="00AA41AD">
        <w:rPr>
          <w:sz w:val="28"/>
        </w:rPr>
        <w:t>падки или специфические расстройства настроения, вопрос о годности к военной службе освидетельствуемых решается только после стационарного обследования и в зависимости от полученных результатов (данные клинического и параклинического исследований, наблюдения за ними, количество малых припадков или частота дисфории, подтверждающих или опровергающих анамнез, принимается постановление о годности или негодности к военной службе). Если в результате стационарного обследования будет установлено, что малые припадки или специфические расстройства настроения являются следствием генуинной эпилепсии, то постановление по п. «а» или «б» статьи 2 Расписания болезней. При этом следует иметь в виду, что у этих лиц в течение последних 5 лет припадки не наблюдались при отсутствии противосудорожной терапии. В отношении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 xml:space="preserve">призывников, которые, по данным лечебно-профилактического учреждения, где они состоят на учете, постоянно принимают противосудорожные препараты, выносится постановление на основании п. «б» ст. 2. Расписания болезней. Симптоматическая эпилепсия и другие формы пароксизмально возникающих приступов (нарколепсия, каталепсия </w:t>
      </w:r>
      <w:r w:rsidRPr="00AA41AD">
        <w:rPr>
          <w:bCs/>
          <w:sz w:val="28"/>
        </w:rPr>
        <w:t xml:space="preserve">и </w:t>
      </w:r>
      <w:r w:rsidRPr="00AA41AD">
        <w:rPr>
          <w:sz w:val="28"/>
        </w:rPr>
        <w:t>др.) к этой статье не относятся. В этих случаях медицинское освидетельствование производится по основному заболеванию: например, по ст. 9 или 12, если судорожный синдром возник в результате травмы мозга; по ст. 5, 6 или 11 Расписания болезней, если приступы каталепсии или нарколепсии связаны с одной из форм перенесенного энцефалита, и т. д.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bCs/>
          <w:sz w:val="28"/>
        </w:rPr>
        <w:t>Значение изучения эпилепсии для</w:t>
      </w:r>
      <w:r w:rsidR="00AA41AD">
        <w:rPr>
          <w:bCs/>
          <w:sz w:val="28"/>
        </w:rPr>
        <w:t xml:space="preserve"> </w:t>
      </w:r>
      <w:r w:rsidRPr="00AA41AD">
        <w:rPr>
          <w:bCs/>
          <w:sz w:val="28"/>
        </w:rPr>
        <w:t>врача общего профиля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Судорожный припадок является общепатологическо</w:t>
      </w:r>
      <w:r w:rsidR="00D3421F" w:rsidRPr="00AA41AD">
        <w:rPr>
          <w:sz w:val="28"/>
        </w:rPr>
        <w:t>й</w:t>
      </w:r>
      <w:r w:rsidRPr="00AA41AD">
        <w:rPr>
          <w:sz w:val="28"/>
        </w:rPr>
        <w:t xml:space="preserve"> универсальной реакцией мозга и всего организма на самые разнообразные вредности — инфекции, интоксикации, травмы, психические потрясения и др. Патологический, процесс может локализоваться в самом мозгу и обусловливать его судорожную готовность или поражать ту или иную систему организма (заболевания поджелудочной железы, калькулезный холецистит, колиты, тромбофлебиты и др.) и также приводить к формированию судорожного синдрома. Вот почему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каждый пациент с парок</w:t>
      </w:r>
      <w:r w:rsidR="00D3421F" w:rsidRPr="00AA41AD">
        <w:rPr>
          <w:sz w:val="28"/>
        </w:rPr>
        <w:t>сизмал</w:t>
      </w:r>
      <w:r w:rsidRPr="00AA41AD">
        <w:rPr>
          <w:sz w:val="28"/>
        </w:rPr>
        <w:t>ьн</w:t>
      </w:r>
      <w:r w:rsidR="00D3421F" w:rsidRPr="00AA41AD">
        <w:rPr>
          <w:sz w:val="28"/>
        </w:rPr>
        <w:t>ы</w:t>
      </w:r>
      <w:r w:rsidRPr="00AA41AD">
        <w:rPr>
          <w:sz w:val="28"/>
        </w:rPr>
        <w:t>ми</w:t>
      </w:r>
      <w:r w:rsidR="00D3421F" w:rsidRPr="00AA41AD">
        <w:rPr>
          <w:sz w:val="28"/>
        </w:rPr>
        <w:t xml:space="preserve"> </w:t>
      </w:r>
      <w:r w:rsidRPr="00AA41AD">
        <w:rPr>
          <w:sz w:val="28"/>
        </w:rPr>
        <w:t>состояниями, независимо от того, к врачу какой специальности он обратился, должен всесторонне и тщательно быть обследованным. Каждый врач должен при курации больного с судорожным состоянием решить для себя по меньшей мер</w:t>
      </w:r>
      <w:r w:rsidR="00D3421F" w:rsidRPr="00AA41AD">
        <w:rPr>
          <w:sz w:val="28"/>
        </w:rPr>
        <w:t>е</w:t>
      </w:r>
      <w:r w:rsidRPr="00AA41AD">
        <w:rPr>
          <w:sz w:val="28"/>
        </w:rPr>
        <w:t xml:space="preserve"> две задачи — первая — является л</w:t>
      </w:r>
      <w:r w:rsidR="00D3421F" w:rsidRPr="00AA41AD">
        <w:rPr>
          <w:sz w:val="28"/>
        </w:rPr>
        <w:t>и</w:t>
      </w:r>
      <w:r w:rsidRPr="00AA41AD">
        <w:rPr>
          <w:sz w:val="28"/>
        </w:rPr>
        <w:t xml:space="preserve"> данное судорожное состояние эпилептической реакцией, эп</w:t>
      </w:r>
      <w:r w:rsidR="00D3421F" w:rsidRPr="00AA41AD">
        <w:rPr>
          <w:sz w:val="28"/>
        </w:rPr>
        <w:t>и</w:t>
      </w:r>
      <w:r w:rsidRPr="00AA41AD">
        <w:rPr>
          <w:sz w:val="28"/>
        </w:rPr>
        <w:t>лептиформным синдромом или одним из клинических выражении эпилептической болезни? Эпилептическая реакция возникает обычно в экстремальных ситуациях — гипертермия, обезвоживание организма, боль и др. Обычно не имеет тенденции к повторению. Эпилептический синдром является одним из клинических проявлений подостро или хронически текущего церебрального или другого заболевания — опухоль мозга, паразитарные заболевания, СПИД, ревматизм, диабет и др.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Эпилептическая болезнь — хроническое заболевание всего организма с полиморфными клиническими проявлениями — большие судорожные припадки, малые, психические пароксизмы, хронические психические расстройства. Эта болезнь может обусловливать специфические изменения личности и приводить даже к слабоумию.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Лечение больных эпилепсией обычно проводят невропатологи и психиатры. При психоневрологических диспансерах работают кабинеты эпилептолога, где получают бесплатное лечение наиболее тяжело больные эпилепсией.</w:t>
      </w:r>
    </w:p>
    <w:p w:rsidR="00090426" w:rsidRPr="00AA41AD" w:rsidRDefault="00090426" w:rsidP="00AA41AD">
      <w:pPr>
        <w:keepNext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AA41AD">
        <w:rPr>
          <w:sz w:val="28"/>
        </w:rPr>
        <w:t>Вторая — следует помнить, что больные эпилепсией могут нуждаться в помощи хирурга, стоматолога, терапевта и др. Не отказывайте в помощи этим и без того глубоко страдающим и несчастным людям, будьте к ним милосердны и внимательны.</w:t>
      </w:r>
      <w:bookmarkStart w:id="0" w:name="_GoBack"/>
      <w:bookmarkEnd w:id="0"/>
    </w:p>
    <w:sectPr w:rsidR="00090426" w:rsidRPr="00AA41AD" w:rsidSect="00AA41AD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F4" w:rsidRDefault="005D7FF4">
      <w:r>
        <w:separator/>
      </w:r>
    </w:p>
  </w:endnote>
  <w:endnote w:type="continuationSeparator" w:id="0">
    <w:p w:rsidR="005D7FF4" w:rsidRDefault="005D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3B" w:rsidRDefault="0093713B" w:rsidP="007A0FE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93713B" w:rsidRDefault="0093713B" w:rsidP="007A0F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F4" w:rsidRDefault="005D7FF4">
      <w:r>
        <w:separator/>
      </w:r>
    </w:p>
  </w:footnote>
  <w:footnote w:type="continuationSeparator" w:id="0">
    <w:p w:rsidR="005D7FF4" w:rsidRDefault="005D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43682FC"/>
    <w:lvl w:ilvl="0">
      <w:numFmt w:val="bullet"/>
      <w:lvlText w:val="*"/>
      <w:lvlJc w:val="left"/>
    </w:lvl>
  </w:abstractNum>
  <w:abstractNum w:abstractNumId="1">
    <w:nsid w:val="06504CA6"/>
    <w:multiLevelType w:val="singleLevel"/>
    <w:tmpl w:val="8ECEE36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0E1613E6"/>
    <w:multiLevelType w:val="singleLevel"/>
    <w:tmpl w:val="B9E05EA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>
    <w:nsid w:val="0E6E3F62"/>
    <w:multiLevelType w:val="singleLevel"/>
    <w:tmpl w:val="C866A58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4">
    <w:nsid w:val="0F822742"/>
    <w:multiLevelType w:val="multilevel"/>
    <w:tmpl w:val="4E347BC4"/>
    <w:lvl w:ilvl="0">
      <w:start w:val="1"/>
      <w:numFmt w:val="bullet"/>
      <w:lvlText w:val=""/>
      <w:lvlJc w:val="left"/>
      <w:pPr>
        <w:tabs>
          <w:tab w:val="num" w:pos="2384"/>
        </w:tabs>
        <w:ind w:left="2410" w:hanging="397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1C227E"/>
    <w:multiLevelType w:val="singleLevel"/>
    <w:tmpl w:val="0D1A159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6">
    <w:nsid w:val="14BF1E72"/>
    <w:multiLevelType w:val="singleLevel"/>
    <w:tmpl w:val="54A84064"/>
    <w:lvl w:ilvl="0">
      <w:start w:val="2"/>
      <w:numFmt w:val="upperRoman"/>
      <w:lvlText w:val="%1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7">
    <w:nsid w:val="20C43702"/>
    <w:multiLevelType w:val="singleLevel"/>
    <w:tmpl w:val="0DDABBA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215B5785"/>
    <w:multiLevelType w:val="singleLevel"/>
    <w:tmpl w:val="99DAA62C"/>
    <w:lvl w:ilvl="0">
      <w:start w:val="4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9">
    <w:nsid w:val="28046AF0"/>
    <w:multiLevelType w:val="singleLevel"/>
    <w:tmpl w:val="D3E46EA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280C07B9"/>
    <w:multiLevelType w:val="singleLevel"/>
    <w:tmpl w:val="D79E47A2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2C0047D5"/>
    <w:multiLevelType w:val="hybridMultilevel"/>
    <w:tmpl w:val="F6C222EE"/>
    <w:lvl w:ilvl="0" w:tplc="D76CCAF4">
      <w:start w:val="1"/>
      <w:numFmt w:val="bullet"/>
      <w:lvlText w:val="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070E35"/>
    <w:multiLevelType w:val="multilevel"/>
    <w:tmpl w:val="F5A08DB8"/>
    <w:lvl w:ilvl="0">
      <w:start w:val="1"/>
      <w:numFmt w:val="bullet"/>
      <w:lvlText w:val=""/>
      <w:lvlJc w:val="left"/>
      <w:pPr>
        <w:tabs>
          <w:tab w:val="num" w:pos="2384"/>
        </w:tabs>
        <w:ind w:left="2410" w:hanging="397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5FE1315"/>
    <w:multiLevelType w:val="singleLevel"/>
    <w:tmpl w:val="6892332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8B66D03"/>
    <w:multiLevelType w:val="singleLevel"/>
    <w:tmpl w:val="BF281746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5">
    <w:nsid w:val="3B1715D5"/>
    <w:multiLevelType w:val="singleLevel"/>
    <w:tmpl w:val="6F208552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>
    <w:nsid w:val="3B1E3930"/>
    <w:multiLevelType w:val="hybridMultilevel"/>
    <w:tmpl w:val="4E347BC4"/>
    <w:lvl w:ilvl="0" w:tplc="A2DEC8C4">
      <w:start w:val="1"/>
      <w:numFmt w:val="bullet"/>
      <w:lvlText w:val=""/>
      <w:lvlJc w:val="left"/>
      <w:pPr>
        <w:tabs>
          <w:tab w:val="num" w:pos="2384"/>
        </w:tabs>
        <w:ind w:left="2410" w:hanging="397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B492396"/>
    <w:multiLevelType w:val="singleLevel"/>
    <w:tmpl w:val="D3E46EA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8">
    <w:nsid w:val="45837A83"/>
    <w:multiLevelType w:val="hybridMultilevel"/>
    <w:tmpl w:val="95F8C572"/>
    <w:lvl w:ilvl="0" w:tplc="A2DEC8C4">
      <w:start w:val="1"/>
      <w:numFmt w:val="bullet"/>
      <w:lvlText w:val=""/>
      <w:lvlJc w:val="left"/>
      <w:pPr>
        <w:tabs>
          <w:tab w:val="num" w:pos="2384"/>
        </w:tabs>
        <w:ind w:left="2410" w:hanging="397"/>
      </w:pPr>
      <w:rPr>
        <w:rFonts w:ascii="Wingdings" w:hAnsi="Wingdings" w:hint="default"/>
        <w:b w:val="0"/>
        <w:i w:val="0"/>
        <w:sz w:val="24"/>
      </w:rPr>
    </w:lvl>
    <w:lvl w:ilvl="1" w:tplc="D76CCAF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E17435"/>
    <w:multiLevelType w:val="hybridMultilevel"/>
    <w:tmpl w:val="DF60E0A6"/>
    <w:lvl w:ilvl="0" w:tplc="A2DEC8C4">
      <w:start w:val="1"/>
      <w:numFmt w:val="bullet"/>
      <w:lvlText w:val=""/>
      <w:lvlJc w:val="left"/>
      <w:pPr>
        <w:tabs>
          <w:tab w:val="num" w:pos="2384"/>
        </w:tabs>
        <w:ind w:left="2410" w:hanging="397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C3F5CF3"/>
    <w:multiLevelType w:val="singleLevel"/>
    <w:tmpl w:val="1E6094F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4C453F16"/>
    <w:multiLevelType w:val="multilevel"/>
    <w:tmpl w:val="248449AA"/>
    <w:lvl w:ilvl="0">
      <w:start w:val="1"/>
      <w:numFmt w:val="bullet"/>
      <w:lvlText w:val=""/>
      <w:lvlJc w:val="left"/>
      <w:pPr>
        <w:tabs>
          <w:tab w:val="num" w:pos="1675"/>
        </w:tabs>
        <w:ind w:left="1701" w:hanging="397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"/>
      <w:lvlJc w:val="left"/>
      <w:pPr>
        <w:tabs>
          <w:tab w:val="num" w:pos="2171"/>
        </w:tabs>
        <w:ind w:left="2197" w:hanging="397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C720F0"/>
    <w:multiLevelType w:val="singleLevel"/>
    <w:tmpl w:val="A3C2D954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3">
    <w:nsid w:val="55E44171"/>
    <w:multiLevelType w:val="singleLevel"/>
    <w:tmpl w:val="8692048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7A92615"/>
    <w:multiLevelType w:val="singleLevel"/>
    <w:tmpl w:val="46EEA73E"/>
    <w:lvl w:ilvl="0">
      <w:start w:val="2"/>
      <w:numFmt w:val="upperRoman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>
    <w:nsid w:val="57B578FB"/>
    <w:multiLevelType w:val="singleLevel"/>
    <w:tmpl w:val="14788BFA"/>
    <w:lvl w:ilvl="0">
      <w:start w:val="2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6">
    <w:nsid w:val="5B324C0D"/>
    <w:multiLevelType w:val="singleLevel"/>
    <w:tmpl w:val="B9E05EA8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7">
    <w:nsid w:val="5B731F5F"/>
    <w:multiLevelType w:val="hybridMultilevel"/>
    <w:tmpl w:val="80640B3E"/>
    <w:lvl w:ilvl="0" w:tplc="A2DEC8C4">
      <w:start w:val="1"/>
      <w:numFmt w:val="bullet"/>
      <w:lvlText w:val=""/>
      <w:lvlJc w:val="left"/>
      <w:pPr>
        <w:tabs>
          <w:tab w:val="num" w:pos="2384"/>
        </w:tabs>
        <w:ind w:left="2410" w:hanging="397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2DEC8C4">
      <w:start w:val="1"/>
      <w:numFmt w:val="bullet"/>
      <w:lvlText w:val=""/>
      <w:lvlJc w:val="left"/>
      <w:pPr>
        <w:tabs>
          <w:tab w:val="num" w:pos="2171"/>
        </w:tabs>
        <w:ind w:left="2197" w:hanging="397"/>
      </w:pPr>
      <w:rPr>
        <w:rFonts w:ascii="Wingdings" w:hAnsi="Wingdings" w:hint="default"/>
        <w:b w:val="0"/>
        <w:i w:val="0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0BD705A"/>
    <w:multiLevelType w:val="singleLevel"/>
    <w:tmpl w:val="DEF4C8B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9">
    <w:nsid w:val="67765D68"/>
    <w:multiLevelType w:val="singleLevel"/>
    <w:tmpl w:val="5AB0AFE4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6E89576B"/>
    <w:multiLevelType w:val="singleLevel"/>
    <w:tmpl w:val="BA2EFDC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1">
    <w:nsid w:val="724F0106"/>
    <w:multiLevelType w:val="singleLevel"/>
    <w:tmpl w:val="C866A58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2">
    <w:nsid w:val="728D5164"/>
    <w:multiLevelType w:val="hybridMultilevel"/>
    <w:tmpl w:val="248449AA"/>
    <w:lvl w:ilvl="0" w:tplc="A2DEC8C4">
      <w:start w:val="1"/>
      <w:numFmt w:val="bullet"/>
      <w:lvlText w:val=""/>
      <w:lvlJc w:val="left"/>
      <w:pPr>
        <w:tabs>
          <w:tab w:val="num" w:pos="1675"/>
        </w:tabs>
        <w:ind w:left="1701" w:hanging="397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DEC8C4">
      <w:start w:val="1"/>
      <w:numFmt w:val="bullet"/>
      <w:lvlText w:val=""/>
      <w:lvlJc w:val="left"/>
      <w:pPr>
        <w:tabs>
          <w:tab w:val="num" w:pos="2171"/>
        </w:tabs>
        <w:ind w:left="2197" w:hanging="397"/>
      </w:pPr>
      <w:rPr>
        <w:rFonts w:ascii="Wingdings" w:hAnsi="Wingdings" w:hint="default"/>
        <w:b w:val="0"/>
        <w:i w:val="0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96221F"/>
    <w:multiLevelType w:val="singleLevel"/>
    <w:tmpl w:val="607CE0AE"/>
    <w:lvl w:ilvl="0">
      <w:start w:val="2"/>
      <w:numFmt w:val="upperRoman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4">
    <w:nsid w:val="755C2803"/>
    <w:multiLevelType w:val="singleLevel"/>
    <w:tmpl w:val="7A6E6406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5">
    <w:nsid w:val="79C55757"/>
    <w:multiLevelType w:val="hybridMultilevel"/>
    <w:tmpl w:val="F5A08DB8"/>
    <w:lvl w:ilvl="0" w:tplc="A2DEC8C4">
      <w:start w:val="1"/>
      <w:numFmt w:val="bullet"/>
      <w:lvlText w:val=""/>
      <w:lvlJc w:val="left"/>
      <w:pPr>
        <w:tabs>
          <w:tab w:val="num" w:pos="2384"/>
        </w:tabs>
        <w:ind w:left="2410" w:hanging="397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A850A87"/>
    <w:multiLevelType w:val="hybridMultilevel"/>
    <w:tmpl w:val="34669DA6"/>
    <w:lvl w:ilvl="0" w:tplc="A2DEC8C4">
      <w:start w:val="1"/>
      <w:numFmt w:val="bullet"/>
      <w:lvlText w:val=""/>
      <w:lvlJc w:val="left"/>
      <w:pPr>
        <w:tabs>
          <w:tab w:val="num" w:pos="1675"/>
        </w:tabs>
        <w:ind w:left="1701" w:hanging="397"/>
      </w:pPr>
      <w:rPr>
        <w:rFonts w:ascii="Wingdings" w:hAnsi="Wingdings" w:hint="default"/>
        <w:b w:val="0"/>
        <w:i w:val="0"/>
        <w:sz w:val="24"/>
      </w:rPr>
    </w:lvl>
    <w:lvl w:ilvl="1" w:tplc="A2DEC8C4">
      <w:start w:val="1"/>
      <w:numFmt w:val="bullet"/>
      <w:lvlText w:val=""/>
      <w:lvlJc w:val="left"/>
      <w:pPr>
        <w:tabs>
          <w:tab w:val="num" w:pos="1451"/>
        </w:tabs>
        <w:ind w:left="1477" w:hanging="397"/>
      </w:pPr>
      <w:rPr>
        <w:rFonts w:ascii="Wingdings" w:hAnsi="Wingdings" w:hint="default"/>
        <w:b w:val="0"/>
        <w:i w:val="0"/>
        <w:sz w:val="24"/>
      </w:rPr>
    </w:lvl>
    <w:lvl w:ilvl="2" w:tplc="A2DEC8C4">
      <w:start w:val="1"/>
      <w:numFmt w:val="bullet"/>
      <w:lvlText w:val=""/>
      <w:lvlJc w:val="left"/>
      <w:pPr>
        <w:tabs>
          <w:tab w:val="num" w:pos="2171"/>
        </w:tabs>
        <w:ind w:left="2197" w:hanging="397"/>
      </w:pPr>
      <w:rPr>
        <w:rFonts w:ascii="Wingdings" w:hAnsi="Wingdings" w:hint="default"/>
        <w:b w:val="0"/>
        <w:i w:val="0"/>
        <w:sz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17"/>
  </w:num>
  <w:num w:numId="4">
    <w:abstractNumId w:val="28"/>
  </w:num>
  <w:num w:numId="5">
    <w:abstractNumId w:val="9"/>
  </w:num>
  <w:num w:numId="6">
    <w:abstractNumId w:val="7"/>
  </w:num>
  <w:num w:numId="7">
    <w:abstractNumId w:val="29"/>
  </w:num>
  <w:num w:numId="8">
    <w:abstractNumId w:val="10"/>
  </w:num>
  <w:num w:numId="9">
    <w:abstractNumId w:val="13"/>
  </w:num>
  <w:num w:numId="10">
    <w:abstractNumId w:val="30"/>
  </w:num>
  <w:num w:numId="11">
    <w:abstractNumId w:val="23"/>
  </w:num>
  <w:num w:numId="12">
    <w:abstractNumId w:val="34"/>
  </w:num>
  <w:num w:numId="13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6">
    <w:abstractNumId w:val="25"/>
  </w:num>
  <w:num w:numId="17">
    <w:abstractNumId w:val="25"/>
    <w:lvlOverride w:ilvl="0">
      <w:lvl w:ilvl="0">
        <w:start w:val="4"/>
        <w:numFmt w:val="decimal"/>
        <w:lvlText w:val="%1)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2"/>
  </w:num>
  <w:num w:numId="19">
    <w:abstractNumId w:val="33"/>
  </w:num>
  <w:num w:numId="20">
    <w:abstractNumId w:val="6"/>
  </w:num>
  <w:num w:numId="21">
    <w:abstractNumId w:val="24"/>
  </w:num>
  <w:num w:numId="22">
    <w:abstractNumId w:val="15"/>
  </w:num>
  <w:num w:numId="23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4">
    <w:abstractNumId w:val="5"/>
  </w:num>
  <w:num w:numId="25">
    <w:abstractNumId w:val="26"/>
  </w:num>
  <w:num w:numId="26">
    <w:abstractNumId w:val="31"/>
  </w:num>
  <w:num w:numId="27">
    <w:abstractNumId w:val="14"/>
  </w:num>
  <w:num w:numId="28">
    <w:abstractNumId w:val="3"/>
  </w:num>
  <w:num w:numId="29">
    <w:abstractNumId w:val="2"/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0"/>
  </w:num>
  <w:num w:numId="32">
    <w:abstractNumId w:val="20"/>
    <w:lvlOverride w:ilvl="0">
      <w:lvl w:ilvl="0">
        <w:start w:val="1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8"/>
  </w:num>
  <w:num w:numId="34">
    <w:abstractNumId w:val="8"/>
    <w:lvlOverride w:ilvl="0">
      <w:lvl w:ilvl="0">
        <w:start w:val="4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1"/>
  </w:num>
  <w:num w:numId="36">
    <w:abstractNumId w:val="19"/>
  </w:num>
  <w:num w:numId="37">
    <w:abstractNumId w:val="32"/>
  </w:num>
  <w:num w:numId="38">
    <w:abstractNumId w:val="21"/>
  </w:num>
  <w:num w:numId="39">
    <w:abstractNumId w:val="36"/>
  </w:num>
  <w:num w:numId="40">
    <w:abstractNumId w:val="16"/>
  </w:num>
  <w:num w:numId="41">
    <w:abstractNumId w:val="4"/>
  </w:num>
  <w:num w:numId="42">
    <w:abstractNumId w:val="27"/>
  </w:num>
  <w:num w:numId="43">
    <w:abstractNumId w:val="35"/>
  </w:num>
  <w:num w:numId="44">
    <w:abstractNumId w:val="1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5D8"/>
    <w:rsid w:val="00090426"/>
    <w:rsid w:val="000F4A22"/>
    <w:rsid w:val="001B14DC"/>
    <w:rsid w:val="001F5B24"/>
    <w:rsid w:val="00242255"/>
    <w:rsid w:val="002C38EE"/>
    <w:rsid w:val="003923E1"/>
    <w:rsid w:val="003B5C3A"/>
    <w:rsid w:val="003C2765"/>
    <w:rsid w:val="003F5A2F"/>
    <w:rsid w:val="00480ADA"/>
    <w:rsid w:val="00532F5B"/>
    <w:rsid w:val="005C4E81"/>
    <w:rsid w:val="005D0CD4"/>
    <w:rsid w:val="005D7FF4"/>
    <w:rsid w:val="006176C2"/>
    <w:rsid w:val="006E62DC"/>
    <w:rsid w:val="006F1FE5"/>
    <w:rsid w:val="00707CF3"/>
    <w:rsid w:val="007A0FED"/>
    <w:rsid w:val="00847970"/>
    <w:rsid w:val="0093713B"/>
    <w:rsid w:val="009B3A0A"/>
    <w:rsid w:val="009C50BA"/>
    <w:rsid w:val="009E219C"/>
    <w:rsid w:val="009E4084"/>
    <w:rsid w:val="00A25605"/>
    <w:rsid w:val="00A5743A"/>
    <w:rsid w:val="00AA41AD"/>
    <w:rsid w:val="00AB710F"/>
    <w:rsid w:val="00BA02B5"/>
    <w:rsid w:val="00C26E16"/>
    <w:rsid w:val="00C34E1F"/>
    <w:rsid w:val="00CE6311"/>
    <w:rsid w:val="00D24C02"/>
    <w:rsid w:val="00D3421F"/>
    <w:rsid w:val="00D42669"/>
    <w:rsid w:val="00DD4BF5"/>
    <w:rsid w:val="00E54B09"/>
    <w:rsid w:val="00E945D8"/>
    <w:rsid w:val="00E97D07"/>
    <w:rsid w:val="00EB701D"/>
    <w:rsid w:val="00F73092"/>
    <w:rsid w:val="00FE3040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FADCBF-9A9F-40FC-A804-1EF76CB8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2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0F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7A0FED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AA41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A41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7409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МАЛЫЕ ПРИПАДКИ (PETIT MAL)</vt:lpstr>
    </vt:vector>
  </TitlesOfParts>
  <Company>VSAU</Company>
  <LinksUpToDate>false</LinksUpToDate>
  <CharactersWithSpaces>49542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МАЛЫЕ ПРИПАДКИ (PETIT MAL)</dc:title>
  <dc:subject/>
  <dc:creator>LG</dc:creator>
  <cp:keywords/>
  <dc:description/>
  <cp:lastModifiedBy>admin</cp:lastModifiedBy>
  <cp:revision>2</cp:revision>
  <cp:lastPrinted>2007-02-08T17:55:00Z</cp:lastPrinted>
  <dcterms:created xsi:type="dcterms:W3CDTF">2014-02-25T11:58:00Z</dcterms:created>
  <dcterms:modified xsi:type="dcterms:W3CDTF">2014-02-25T11:58:00Z</dcterms:modified>
</cp:coreProperties>
</file>