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DBD" w:rsidRDefault="00575DBD" w:rsidP="00AB71CD">
      <w:pPr>
        <w:spacing w:line="360" w:lineRule="auto"/>
        <w:jc w:val="center"/>
        <w:rPr>
          <w:b/>
          <w:sz w:val="28"/>
          <w:szCs w:val="28"/>
        </w:rPr>
      </w:pPr>
      <w:bookmarkStart w:id="0" w:name="1012240-A-101"/>
    </w:p>
    <w:p w:rsidR="00AB71CD" w:rsidRDefault="00AB71CD" w:rsidP="00AB71CD">
      <w:pPr>
        <w:spacing w:line="360" w:lineRule="auto"/>
        <w:jc w:val="center"/>
        <w:rPr>
          <w:b/>
          <w:sz w:val="28"/>
          <w:szCs w:val="28"/>
        </w:rPr>
      </w:pPr>
      <w:r w:rsidRPr="00CE6D36">
        <w:rPr>
          <w:b/>
          <w:sz w:val="28"/>
          <w:szCs w:val="28"/>
        </w:rPr>
        <w:t>Содержание</w:t>
      </w:r>
    </w:p>
    <w:p w:rsidR="00AB71CD" w:rsidRDefault="00AB71CD" w:rsidP="00AB71CD">
      <w:pPr>
        <w:spacing w:line="360" w:lineRule="auto"/>
        <w:jc w:val="center"/>
        <w:rPr>
          <w:b/>
          <w:sz w:val="28"/>
          <w:szCs w:val="28"/>
        </w:rPr>
      </w:pPr>
    </w:p>
    <w:p w:rsidR="00AB71CD" w:rsidRDefault="00AB71CD" w:rsidP="00AB71CD">
      <w:pPr>
        <w:spacing w:line="360" w:lineRule="auto"/>
        <w:jc w:val="both"/>
        <w:rPr>
          <w:sz w:val="28"/>
          <w:szCs w:val="28"/>
        </w:rPr>
      </w:pPr>
      <w:r>
        <w:rPr>
          <w:sz w:val="28"/>
          <w:szCs w:val="28"/>
        </w:rPr>
        <w:t>Введение……………………………………………………………………...........3</w:t>
      </w:r>
    </w:p>
    <w:p w:rsidR="00AB71CD" w:rsidRDefault="00AB71CD" w:rsidP="00AB71CD">
      <w:pPr>
        <w:numPr>
          <w:ilvl w:val="0"/>
          <w:numId w:val="1"/>
        </w:numPr>
        <w:spacing w:line="360" w:lineRule="auto"/>
        <w:jc w:val="both"/>
        <w:rPr>
          <w:sz w:val="28"/>
          <w:szCs w:val="28"/>
        </w:rPr>
      </w:pPr>
      <w:r>
        <w:rPr>
          <w:sz w:val="28"/>
          <w:szCs w:val="28"/>
        </w:rPr>
        <w:t>Эпоха Просвещения: понятие и развитие в разных странах ……………4</w:t>
      </w:r>
    </w:p>
    <w:p w:rsidR="00AB71CD" w:rsidRDefault="00AB71CD" w:rsidP="00AB71CD">
      <w:pPr>
        <w:numPr>
          <w:ilvl w:val="0"/>
          <w:numId w:val="1"/>
        </w:numPr>
        <w:spacing w:line="360" w:lineRule="auto"/>
        <w:jc w:val="both"/>
        <w:rPr>
          <w:sz w:val="28"/>
          <w:szCs w:val="28"/>
        </w:rPr>
      </w:pPr>
      <w:r>
        <w:rPr>
          <w:sz w:val="28"/>
          <w:szCs w:val="28"/>
        </w:rPr>
        <w:t>Эпоха Просвещения и развитие научного знания в России……………..9</w:t>
      </w:r>
    </w:p>
    <w:p w:rsidR="00AB71CD" w:rsidRDefault="00AB71CD" w:rsidP="00AB71CD">
      <w:pPr>
        <w:spacing w:line="360" w:lineRule="auto"/>
        <w:jc w:val="both"/>
        <w:rPr>
          <w:sz w:val="28"/>
          <w:szCs w:val="28"/>
        </w:rPr>
      </w:pPr>
      <w:r>
        <w:rPr>
          <w:sz w:val="28"/>
          <w:szCs w:val="28"/>
        </w:rPr>
        <w:t>Заключение……………………………………………………………………….15</w:t>
      </w:r>
    </w:p>
    <w:p w:rsidR="00AB71CD" w:rsidRDefault="00AB71CD" w:rsidP="00AB71CD">
      <w:pPr>
        <w:spacing w:line="360" w:lineRule="auto"/>
        <w:jc w:val="both"/>
        <w:rPr>
          <w:sz w:val="28"/>
          <w:szCs w:val="28"/>
        </w:rPr>
      </w:pPr>
      <w:r>
        <w:rPr>
          <w:sz w:val="28"/>
          <w:szCs w:val="28"/>
        </w:rPr>
        <w:t>Список литературы………………………………………………………………16</w:t>
      </w:r>
    </w:p>
    <w:p w:rsidR="00AB71CD" w:rsidRPr="00AB71CD" w:rsidRDefault="00AB71CD" w:rsidP="002A6A37">
      <w:pPr>
        <w:spacing w:before="100" w:beforeAutospacing="1" w:after="100" w:afterAutospacing="1" w:line="360" w:lineRule="auto"/>
        <w:jc w:val="center"/>
        <w:rPr>
          <w:b/>
          <w:bCs/>
          <w:sz w:val="32"/>
          <w:szCs w:val="32"/>
        </w:rPr>
      </w:pPr>
    </w:p>
    <w:p w:rsidR="00AB71CD" w:rsidRPr="00AB71CD" w:rsidRDefault="00AB71CD" w:rsidP="002A6A37">
      <w:pPr>
        <w:spacing w:before="100" w:beforeAutospacing="1" w:after="100" w:afterAutospacing="1" w:line="360" w:lineRule="auto"/>
        <w:jc w:val="center"/>
        <w:rPr>
          <w:b/>
          <w:bCs/>
          <w:sz w:val="32"/>
          <w:szCs w:val="32"/>
        </w:rPr>
      </w:pPr>
    </w:p>
    <w:p w:rsidR="00AB71CD" w:rsidRPr="00AB71CD" w:rsidRDefault="00AB71CD" w:rsidP="002A6A37">
      <w:pPr>
        <w:spacing w:before="100" w:beforeAutospacing="1" w:after="100" w:afterAutospacing="1" w:line="360" w:lineRule="auto"/>
        <w:jc w:val="center"/>
        <w:rPr>
          <w:b/>
          <w:bCs/>
          <w:sz w:val="32"/>
          <w:szCs w:val="32"/>
        </w:rPr>
      </w:pPr>
    </w:p>
    <w:p w:rsidR="00AB71CD" w:rsidRPr="00AB71CD" w:rsidRDefault="00AB71CD" w:rsidP="002A6A37">
      <w:pPr>
        <w:spacing w:before="100" w:beforeAutospacing="1" w:after="100" w:afterAutospacing="1" w:line="360" w:lineRule="auto"/>
        <w:jc w:val="center"/>
        <w:rPr>
          <w:b/>
          <w:bCs/>
          <w:sz w:val="32"/>
          <w:szCs w:val="32"/>
        </w:rPr>
      </w:pPr>
    </w:p>
    <w:p w:rsidR="00AB71CD" w:rsidRPr="00AB71CD" w:rsidRDefault="00AB71CD" w:rsidP="002A6A37">
      <w:pPr>
        <w:spacing w:before="100" w:beforeAutospacing="1" w:after="100" w:afterAutospacing="1" w:line="360" w:lineRule="auto"/>
        <w:jc w:val="center"/>
        <w:rPr>
          <w:b/>
          <w:bCs/>
          <w:sz w:val="32"/>
          <w:szCs w:val="32"/>
        </w:rPr>
      </w:pPr>
    </w:p>
    <w:p w:rsidR="00AB71CD" w:rsidRPr="00AB71CD" w:rsidRDefault="00AB71CD" w:rsidP="002A6A37">
      <w:pPr>
        <w:spacing w:before="100" w:beforeAutospacing="1" w:after="100" w:afterAutospacing="1" w:line="360" w:lineRule="auto"/>
        <w:jc w:val="center"/>
        <w:rPr>
          <w:b/>
          <w:bCs/>
          <w:sz w:val="32"/>
          <w:szCs w:val="32"/>
        </w:rPr>
      </w:pPr>
    </w:p>
    <w:p w:rsidR="00AB71CD" w:rsidRPr="00AB71CD" w:rsidRDefault="00AB71CD" w:rsidP="002A6A37">
      <w:pPr>
        <w:spacing w:before="100" w:beforeAutospacing="1" w:after="100" w:afterAutospacing="1" w:line="360" w:lineRule="auto"/>
        <w:jc w:val="center"/>
        <w:rPr>
          <w:b/>
          <w:bCs/>
          <w:sz w:val="32"/>
          <w:szCs w:val="32"/>
        </w:rPr>
      </w:pPr>
    </w:p>
    <w:p w:rsidR="00AB71CD" w:rsidRPr="00AB71CD" w:rsidRDefault="00AB71CD" w:rsidP="002A6A37">
      <w:pPr>
        <w:spacing w:before="100" w:beforeAutospacing="1" w:after="100" w:afterAutospacing="1" w:line="360" w:lineRule="auto"/>
        <w:jc w:val="center"/>
        <w:rPr>
          <w:b/>
          <w:bCs/>
          <w:sz w:val="32"/>
          <w:szCs w:val="32"/>
        </w:rPr>
      </w:pPr>
    </w:p>
    <w:p w:rsidR="00AB71CD" w:rsidRPr="00AB71CD" w:rsidRDefault="00AB71CD" w:rsidP="002A6A37">
      <w:pPr>
        <w:spacing w:before="100" w:beforeAutospacing="1" w:after="100" w:afterAutospacing="1" w:line="360" w:lineRule="auto"/>
        <w:jc w:val="center"/>
        <w:rPr>
          <w:b/>
          <w:bCs/>
          <w:sz w:val="32"/>
          <w:szCs w:val="32"/>
        </w:rPr>
      </w:pPr>
    </w:p>
    <w:p w:rsidR="00AB71CD" w:rsidRPr="00AB71CD" w:rsidRDefault="00AB71CD" w:rsidP="002A6A37">
      <w:pPr>
        <w:spacing w:before="100" w:beforeAutospacing="1" w:after="100" w:afterAutospacing="1" w:line="360" w:lineRule="auto"/>
        <w:jc w:val="center"/>
        <w:rPr>
          <w:b/>
          <w:bCs/>
          <w:sz w:val="32"/>
          <w:szCs w:val="32"/>
        </w:rPr>
      </w:pPr>
    </w:p>
    <w:p w:rsidR="00AB71CD" w:rsidRPr="00AB71CD" w:rsidRDefault="00AB71CD" w:rsidP="002A6A37">
      <w:pPr>
        <w:spacing w:before="100" w:beforeAutospacing="1" w:after="100" w:afterAutospacing="1" w:line="360" w:lineRule="auto"/>
        <w:jc w:val="center"/>
        <w:rPr>
          <w:b/>
          <w:bCs/>
          <w:sz w:val="32"/>
          <w:szCs w:val="32"/>
        </w:rPr>
      </w:pPr>
    </w:p>
    <w:p w:rsidR="00AB71CD" w:rsidRPr="00AB71CD" w:rsidRDefault="00AB71CD" w:rsidP="002A6A37">
      <w:pPr>
        <w:spacing w:before="100" w:beforeAutospacing="1" w:after="100" w:afterAutospacing="1" w:line="360" w:lineRule="auto"/>
        <w:jc w:val="center"/>
        <w:rPr>
          <w:b/>
          <w:bCs/>
          <w:sz w:val="32"/>
          <w:szCs w:val="32"/>
        </w:rPr>
      </w:pPr>
    </w:p>
    <w:p w:rsidR="00AB71CD" w:rsidRPr="00AB71CD" w:rsidRDefault="00AB71CD" w:rsidP="002A6A37">
      <w:pPr>
        <w:spacing w:before="100" w:beforeAutospacing="1" w:after="100" w:afterAutospacing="1" w:line="360" w:lineRule="auto"/>
        <w:jc w:val="center"/>
        <w:rPr>
          <w:b/>
          <w:bCs/>
          <w:sz w:val="32"/>
          <w:szCs w:val="32"/>
        </w:rPr>
      </w:pPr>
    </w:p>
    <w:p w:rsidR="00AB71CD" w:rsidRDefault="00AB71CD" w:rsidP="002A6A37">
      <w:pPr>
        <w:spacing w:before="100" w:beforeAutospacing="1" w:after="100" w:afterAutospacing="1" w:line="360" w:lineRule="auto"/>
        <w:jc w:val="center"/>
        <w:rPr>
          <w:b/>
          <w:bCs/>
          <w:sz w:val="32"/>
          <w:szCs w:val="32"/>
        </w:rPr>
      </w:pPr>
      <w:r>
        <w:rPr>
          <w:b/>
          <w:bCs/>
          <w:sz w:val="32"/>
          <w:szCs w:val="32"/>
        </w:rPr>
        <w:t>Введение</w:t>
      </w:r>
    </w:p>
    <w:p w:rsidR="00AB71CD" w:rsidRDefault="00AB71CD" w:rsidP="002A6A37">
      <w:pPr>
        <w:spacing w:before="100" w:beforeAutospacing="1" w:after="100" w:afterAutospacing="1" w:line="360" w:lineRule="auto"/>
        <w:jc w:val="center"/>
        <w:rPr>
          <w:b/>
          <w:bCs/>
          <w:sz w:val="32"/>
          <w:szCs w:val="32"/>
        </w:rPr>
      </w:pPr>
    </w:p>
    <w:p w:rsidR="00AB71CD" w:rsidRDefault="00AB71CD" w:rsidP="002A6A37">
      <w:pPr>
        <w:spacing w:before="100" w:beforeAutospacing="1" w:after="100" w:afterAutospacing="1" w:line="360" w:lineRule="auto"/>
        <w:jc w:val="center"/>
        <w:rPr>
          <w:b/>
          <w:bCs/>
          <w:sz w:val="32"/>
          <w:szCs w:val="32"/>
        </w:rPr>
      </w:pPr>
    </w:p>
    <w:p w:rsidR="00AB71CD" w:rsidRDefault="00AB71CD" w:rsidP="002A6A37">
      <w:pPr>
        <w:spacing w:before="100" w:beforeAutospacing="1" w:after="100" w:afterAutospacing="1" w:line="360" w:lineRule="auto"/>
        <w:jc w:val="center"/>
        <w:rPr>
          <w:b/>
          <w:bCs/>
          <w:sz w:val="32"/>
          <w:szCs w:val="32"/>
        </w:rPr>
      </w:pPr>
    </w:p>
    <w:p w:rsidR="00AB71CD" w:rsidRDefault="00AB71CD" w:rsidP="002A6A37">
      <w:pPr>
        <w:spacing w:before="100" w:beforeAutospacing="1" w:after="100" w:afterAutospacing="1" w:line="360" w:lineRule="auto"/>
        <w:jc w:val="center"/>
        <w:rPr>
          <w:b/>
          <w:bCs/>
          <w:sz w:val="32"/>
          <w:szCs w:val="32"/>
        </w:rPr>
      </w:pPr>
    </w:p>
    <w:p w:rsidR="00AB71CD" w:rsidRDefault="00AB71CD" w:rsidP="002A6A37">
      <w:pPr>
        <w:spacing w:before="100" w:beforeAutospacing="1" w:after="100" w:afterAutospacing="1" w:line="360" w:lineRule="auto"/>
        <w:jc w:val="center"/>
        <w:rPr>
          <w:b/>
          <w:bCs/>
          <w:sz w:val="32"/>
          <w:szCs w:val="32"/>
        </w:rPr>
      </w:pPr>
    </w:p>
    <w:p w:rsidR="00AB71CD" w:rsidRDefault="00AB71CD" w:rsidP="002A6A37">
      <w:pPr>
        <w:spacing w:before="100" w:beforeAutospacing="1" w:after="100" w:afterAutospacing="1" w:line="360" w:lineRule="auto"/>
        <w:jc w:val="center"/>
        <w:rPr>
          <w:b/>
          <w:bCs/>
          <w:sz w:val="32"/>
          <w:szCs w:val="32"/>
        </w:rPr>
      </w:pPr>
    </w:p>
    <w:p w:rsidR="00AB71CD" w:rsidRDefault="00AB71CD" w:rsidP="002A6A37">
      <w:pPr>
        <w:spacing w:before="100" w:beforeAutospacing="1" w:after="100" w:afterAutospacing="1" w:line="360" w:lineRule="auto"/>
        <w:jc w:val="center"/>
        <w:rPr>
          <w:b/>
          <w:bCs/>
          <w:sz w:val="32"/>
          <w:szCs w:val="32"/>
        </w:rPr>
      </w:pPr>
    </w:p>
    <w:p w:rsidR="00AB71CD" w:rsidRDefault="00AB71CD" w:rsidP="002A6A37">
      <w:pPr>
        <w:spacing w:before="100" w:beforeAutospacing="1" w:after="100" w:afterAutospacing="1" w:line="360" w:lineRule="auto"/>
        <w:jc w:val="center"/>
        <w:rPr>
          <w:b/>
          <w:bCs/>
          <w:sz w:val="32"/>
          <w:szCs w:val="32"/>
        </w:rPr>
      </w:pPr>
    </w:p>
    <w:p w:rsidR="00AB71CD" w:rsidRDefault="00AB71CD" w:rsidP="002A6A37">
      <w:pPr>
        <w:spacing w:before="100" w:beforeAutospacing="1" w:after="100" w:afterAutospacing="1" w:line="360" w:lineRule="auto"/>
        <w:jc w:val="center"/>
        <w:rPr>
          <w:b/>
          <w:bCs/>
          <w:sz w:val="32"/>
          <w:szCs w:val="32"/>
        </w:rPr>
      </w:pPr>
    </w:p>
    <w:p w:rsidR="00AB71CD" w:rsidRDefault="00AB71CD" w:rsidP="002A6A37">
      <w:pPr>
        <w:spacing w:before="100" w:beforeAutospacing="1" w:after="100" w:afterAutospacing="1" w:line="360" w:lineRule="auto"/>
        <w:jc w:val="center"/>
        <w:rPr>
          <w:b/>
          <w:bCs/>
          <w:sz w:val="32"/>
          <w:szCs w:val="32"/>
        </w:rPr>
      </w:pPr>
    </w:p>
    <w:p w:rsidR="00AB71CD" w:rsidRDefault="00AB71CD" w:rsidP="002A6A37">
      <w:pPr>
        <w:spacing w:before="100" w:beforeAutospacing="1" w:after="100" w:afterAutospacing="1" w:line="360" w:lineRule="auto"/>
        <w:jc w:val="center"/>
        <w:rPr>
          <w:b/>
          <w:bCs/>
          <w:sz w:val="32"/>
          <w:szCs w:val="32"/>
        </w:rPr>
      </w:pPr>
    </w:p>
    <w:p w:rsidR="00AB71CD" w:rsidRDefault="00AB71CD" w:rsidP="002A6A37">
      <w:pPr>
        <w:spacing w:before="100" w:beforeAutospacing="1" w:after="100" w:afterAutospacing="1" w:line="360" w:lineRule="auto"/>
        <w:jc w:val="center"/>
        <w:rPr>
          <w:b/>
          <w:bCs/>
          <w:sz w:val="32"/>
          <w:szCs w:val="32"/>
        </w:rPr>
      </w:pPr>
    </w:p>
    <w:p w:rsidR="00AB71CD" w:rsidRDefault="00AB71CD" w:rsidP="002A6A37">
      <w:pPr>
        <w:spacing w:before="100" w:beforeAutospacing="1" w:after="100" w:afterAutospacing="1" w:line="360" w:lineRule="auto"/>
        <w:jc w:val="center"/>
        <w:rPr>
          <w:b/>
          <w:bCs/>
          <w:sz w:val="32"/>
          <w:szCs w:val="32"/>
        </w:rPr>
      </w:pPr>
    </w:p>
    <w:p w:rsidR="00AB71CD" w:rsidRDefault="00AB71CD" w:rsidP="002A6A37">
      <w:pPr>
        <w:spacing w:before="100" w:beforeAutospacing="1" w:after="100" w:afterAutospacing="1" w:line="360" w:lineRule="auto"/>
        <w:jc w:val="center"/>
        <w:rPr>
          <w:b/>
          <w:bCs/>
          <w:sz w:val="32"/>
          <w:szCs w:val="32"/>
        </w:rPr>
      </w:pPr>
    </w:p>
    <w:p w:rsidR="00AB71CD" w:rsidRDefault="00AB71CD" w:rsidP="002A6A37">
      <w:pPr>
        <w:spacing w:before="100" w:beforeAutospacing="1" w:after="100" w:afterAutospacing="1" w:line="360" w:lineRule="auto"/>
        <w:jc w:val="center"/>
        <w:rPr>
          <w:b/>
          <w:bCs/>
          <w:sz w:val="32"/>
          <w:szCs w:val="32"/>
        </w:rPr>
      </w:pPr>
    </w:p>
    <w:p w:rsidR="00AB71CD" w:rsidRDefault="00AB71CD" w:rsidP="002A6A37">
      <w:pPr>
        <w:spacing w:before="100" w:beforeAutospacing="1" w:after="100" w:afterAutospacing="1" w:line="360" w:lineRule="auto"/>
        <w:jc w:val="center"/>
        <w:rPr>
          <w:b/>
          <w:bCs/>
          <w:sz w:val="32"/>
          <w:szCs w:val="32"/>
        </w:rPr>
      </w:pPr>
    </w:p>
    <w:p w:rsidR="00AB71CD" w:rsidRDefault="00AB71CD" w:rsidP="002A6A37">
      <w:pPr>
        <w:spacing w:before="100" w:beforeAutospacing="1" w:after="100" w:afterAutospacing="1" w:line="360" w:lineRule="auto"/>
        <w:jc w:val="center"/>
        <w:rPr>
          <w:b/>
          <w:bCs/>
          <w:sz w:val="32"/>
          <w:szCs w:val="32"/>
        </w:rPr>
      </w:pPr>
    </w:p>
    <w:p w:rsidR="002A6A37" w:rsidRPr="002A6A37" w:rsidRDefault="002A6A37" w:rsidP="002A6A37">
      <w:pPr>
        <w:spacing w:before="100" w:beforeAutospacing="1" w:after="100" w:afterAutospacing="1" w:line="360" w:lineRule="auto"/>
        <w:jc w:val="center"/>
        <w:rPr>
          <w:b/>
          <w:bCs/>
          <w:sz w:val="32"/>
          <w:szCs w:val="32"/>
        </w:rPr>
      </w:pPr>
      <w:r w:rsidRPr="002A6A37">
        <w:rPr>
          <w:b/>
          <w:bCs/>
          <w:sz w:val="32"/>
          <w:szCs w:val="32"/>
        </w:rPr>
        <w:t>1. Эпоха Просвещения: понятие и развитие в разных странах</w:t>
      </w:r>
    </w:p>
    <w:p w:rsidR="000B3146" w:rsidRDefault="002A6A37" w:rsidP="003C7CF1">
      <w:pPr>
        <w:spacing w:before="100" w:beforeAutospacing="1" w:after="100" w:afterAutospacing="1" w:line="360" w:lineRule="auto"/>
        <w:jc w:val="both"/>
        <w:rPr>
          <w:sz w:val="28"/>
          <w:szCs w:val="28"/>
        </w:rPr>
      </w:pPr>
      <w:r>
        <w:rPr>
          <w:b/>
          <w:bCs/>
          <w:sz w:val="28"/>
          <w:szCs w:val="28"/>
        </w:rPr>
        <w:t xml:space="preserve">   </w:t>
      </w:r>
      <w:r w:rsidRPr="002A6A37">
        <w:rPr>
          <w:b/>
          <w:bCs/>
          <w:sz w:val="28"/>
          <w:szCs w:val="28"/>
        </w:rPr>
        <w:t>Эпоха Просвещения</w:t>
      </w:r>
      <w:r w:rsidRPr="002A6A37">
        <w:rPr>
          <w:sz w:val="28"/>
          <w:szCs w:val="28"/>
        </w:rPr>
        <w:t xml:space="preserve"> - период господства идейного течения XVIII - сер. XIX вв., основанного на убеждении в том, что разум и наука играют решающую роль в познании "естественного порядка", соответствующего подлинной природе человека и общества. Невежество, мракобесие, религиозный фанатизм просветители считали причинами человеческих бедствий; выступали против феодально-абсолютистского режима, за политическую свободу, гражданское равенство. Главные представители </w:t>
      </w:r>
      <w:r w:rsidRPr="002A6A37">
        <w:rPr>
          <w:b/>
          <w:sz w:val="28"/>
          <w:szCs w:val="28"/>
        </w:rPr>
        <w:t>Просвещения в Англии</w:t>
      </w:r>
      <w:r w:rsidRPr="002A6A37">
        <w:rPr>
          <w:sz w:val="28"/>
          <w:szCs w:val="28"/>
        </w:rPr>
        <w:t xml:space="preserve"> (где оно возникло) - Дж. Локк, Дж.А. Коллинз, Дж. Толанд, А.Э. Шефтсбери; </w:t>
      </w:r>
      <w:r w:rsidRPr="002A6A37">
        <w:rPr>
          <w:b/>
          <w:sz w:val="28"/>
          <w:szCs w:val="28"/>
        </w:rPr>
        <w:t>во Франции</w:t>
      </w:r>
      <w:r w:rsidRPr="002A6A37">
        <w:rPr>
          <w:sz w:val="28"/>
          <w:szCs w:val="28"/>
        </w:rPr>
        <w:t xml:space="preserve"> (период наибольшего распространения Просвещения, между 1715 и 1789, называют здесь "веком Просвещения") - Вольтер, Ш. Монтескье, Ж. Ж. Руссо, Д. Дидро, К. А. Гельвеций, П.А. Гольбах; </w:t>
      </w:r>
      <w:r w:rsidRPr="002A6A37">
        <w:rPr>
          <w:b/>
          <w:sz w:val="28"/>
          <w:szCs w:val="28"/>
        </w:rPr>
        <w:t>в Германии</w:t>
      </w:r>
      <w:r w:rsidRPr="002A6A37">
        <w:rPr>
          <w:sz w:val="28"/>
          <w:szCs w:val="28"/>
        </w:rPr>
        <w:t xml:space="preserve"> - Г.Э. Лессинг, И.Г. Гердер, Ф. Шиллер, И.В. Гете; в США - Т. Джефферсон, Б. Франклин, Т. Пейн; </w:t>
      </w:r>
      <w:r w:rsidRPr="002A6A37">
        <w:rPr>
          <w:b/>
          <w:sz w:val="28"/>
          <w:szCs w:val="28"/>
        </w:rPr>
        <w:t>в России</w:t>
      </w:r>
      <w:r w:rsidRPr="002A6A37">
        <w:rPr>
          <w:sz w:val="28"/>
          <w:szCs w:val="28"/>
        </w:rPr>
        <w:t xml:space="preserve"> - Н.И. Новиков, А.Н. Радищев). Идеи Просвещения оказали значительное влияние на развитие общественной мысли. Вместе с тем в XIX-XX вв. идеология Просвещения нередко подвергалась критике за идеализацию человеческой природы, оптимистическое толкование прогресса как неуклонного развития общества на основе совершенствования разума. В широком смысле просветителями называли выдающихся распространителей научных знаний</w:t>
      </w:r>
      <w:r>
        <w:rPr>
          <w:sz w:val="28"/>
          <w:szCs w:val="28"/>
        </w:rPr>
        <w:t xml:space="preserve"> </w:t>
      </w:r>
      <w:r w:rsidRPr="003C7CF1">
        <w:rPr>
          <w:sz w:val="28"/>
          <w:szCs w:val="28"/>
        </w:rPr>
        <w:t>[</w:t>
      </w:r>
      <w:r w:rsidR="000B3146" w:rsidRPr="000B3146">
        <w:rPr>
          <w:sz w:val="28"/>
          <w:szCs w:val="28"/>
        </w:rPr>
        <w:t>4; 29</w:t>
      </w:r>
      <w:r w:rsidRPr="000B3146">
        <w:rPr>
          <w:sz w:val="28"/>
          <w:szCs w:val="28"/>
        </w:rPr>
        <w:t>].</w:t>
      </w:r>
      <w:bookmarkEnd w:id="0"/>
    </w:p>
    <w:p w:rsidR="002A6A37" w:rsidRPr="003C7CF1" w:rsidRDefault="000B3146" w:rsidP="003C7CF1">
      <w:pPr>
        <w:spacing w:before="100" w:beforeAutospacing="1" w:after="100" w:afterAutospacing="1" w:line="360" w:lineRule="auto"/>
        <w:jc w:val="both"/>
        <w:rPr>
          <w:sz w:val="28"/>
          <w:szCs w:val="28"/>
        </w:rPr>
      </w:pPr>
      <w:r>
        <w:rPr>
          <w:sz w:val="28"/>
          <w:szCs w:val="28"/>
        </w:rPr>
        <w:t xml:space="preserve">  </w:t>
      </w:r>
      <w:r w:rsidR="003C7CF1" w:rsidRPr="000B3146">
        <w:rPr>
          <w:sz w:val="28"/>
          <w:szCs w:val="28"/>
        </w:rPr>
        <w:t xml:space="preserve"> </w:t>
      </w:r>
      <w:r w:rsidR="002A6A37" w:rsidRPr="003C7CF1">
        <w:rPr>
          <w:b/>
          <w:sz w:val="28"/>
          <w:szCs w:val="28"/>
        </w:rPr>
        <w:t>Просвещение</w:t>
      </w:r>
      <w:r w:rsidR="002A6A37" w:rsidRPr="002A6A37">
        <w:rPr>
          <w:sz w:val="28"/>
          <w:szCs w:val="28"/>
        </w:rPr>
        <w:t xml:space="preserve">, интеллектуальное и духовное движение конца 17 – начала 19 вв. в Европе и Северной Америке. Оно явилось естественным продолжением гуманизма Возрождения и рационализма начала Нового времени, заложивших основы просветительского мировоззрения: отказ от религиозного миропонимания и обращение к разуму как к единственному критерию познания человека и общества. Корневое слово «свет», от которого </w:t>
      </w:r>
      <w:r w:rsidR="003C7CF1">
        <w:rPr>
          <w:sz w:val="28"/>
          <w:szCs w:val="28"/>
        </w:rPr>
        <w:t>происходит термин «просвещение»</w:t>
      </w:r>
      <w:r w:rsidR="003C7CF1" w:rsidRPr="003C7CF1">
        <w:rPr>
          <w:sz w:val="28"/>
          <w:szCs w:val="28"/>
        </w:rPr>
        <w:t xml:space="preserve"> </w:t>
      </w:r>
      <w:r w:rsidR="002A6A37" w:rsidRPr="002A6A37">
        <w:rPr>
          <w:sz w:val="28"/>
          <w:szCs w:val="28"/>
        </w:rPr>
        <w:t xml:space="preserve">восходит к древней религиозной традиции, закрепленной как в Ветхом так и в Новом Заветах. Это и отделение Творцом света от тьмы, и определение самого Бога как Света. Сама христианизация подразумевает просвещение человечества светом учения Христа. Переосмысляя этот образ, просветители вкладывали в него новое понимание, говоря о просвещении человека светом разума </w:t>
      </w:r>
      <w:r w:rsidR="003C7CF1" w:rsidRPr="003C7CF1">
        <w:rPr>
          <w:sz w:val="28"/>
          <w:szCs w:val="28"/>
        </w:rPr>
        <w:t>.</w:t>
      </w:r>
    </w:p>
    <w:p w:rsidR="003C7CF1" w:rsidRPr="003C7CF1" w:rsidRDefault="002A6A37" w:rsidP="002A6A37">
      <w:pPr>
        <w:pStyle w:val="a3"/>
        <w:spacing w:line="360" w:lineRule="auto"/>
        <w:jc w:val="both"/>
        <w:rPr>
          <w:sz w:val="28"/>
          <w:szCs w:val="28"/>
        </w:rPr>
      </w:pPr>
      <w:r w:rsidRPr="002A6A37">
        <w:rPr>
          <w:sz w:val="28"/>
          <w:szCs w:val="28"/>
        </w:rPr>
        <w:t xml:space="preserve">Просвещение зародилось в </w:t>
      </w:r>
      <w:r w:rsidRPr="003C7CF1">
        <w:rPr>
          <w:b/>
          <w:sz w:val="28"/>
          <w:szCs w:val="28"/>
        </w:rPr>
        <w:t xml:space="preserve">Англии </w:t>
      </w:r>
      <w:r w:rsidRPr="003C7CF1">
        <w:rPr>
          <w:sz w:val="28"/>
          <w:szCs w:val="28"/>
        </w:rPr>
        <w:t>в</w:t>
      </w:r>
      <w:r w:rsidRPr="002A6A37">
        <w:rPr>
          <w:sz w:val="28"/>
          <w:szCs w:val="28"/>
        </w:rPr>
        <w:t xml:space="preserve"> конце 17 в. в сочинениях его основателя Д.Локка (1632–1704) и его последователей Г.Болингброка (1678–1751), Д.Аддисона (1672–1719), А.Э.Шефтсбери (1671–1713), Ф.Хатчесона (1694–1747) были сформулированы основные понятия просветительского учения: «общее благо», «естественный человек», «естественное право», «естественная религия», «общественный договор». В 18 веке центром просветительского движения становится </w:t>
      </w:r>
      <w:r w:rsidRPr="003C7CF1">
        <w:rPr>
          <w:b/>
          <w:sz w:val="28"/>
          <w:szCs w:val="28"/>
        </w:rPr>
        <w:t>Франция.</w:t>
      </w:r>
      <w:r w:rsidRPr="002A6A37">
        <w:rPr>
          <w:sz w:val="28"/>
          <w:szCs w:val="28"/>
        </w:rPr>
        <w:t xml:space="preserve"> На первом этапе французского Просвещения главными фигурами выступали Ш.Л.Монтескье (1689–1755) и Вольтер (Ф.М.Аруэ, 1694–1778). В трудах Монтескье получило дальнейшее развитие учение Локка о правовом государстве. В трактате </w:t>
      </w:r>
      <w:r w:rsidRPr="002A6A37">
        <w:rPr>
          <w:i/>
          <w:iCs/>
          <w:sz w:val="28"/>
          <w:szCs w:val="28"/>
        </w:rPr>
        <w:t>О духе законов</w:t>
      </w:r>
      <w:r w:rsidRPr="002A6A37">
        <w:rPr>
          <w:sz w:val="28"/>
          <w:szCs w:val="28"/>
        </w:rPr>
        <w:t xml:space="preserve"> (1748) был сформулирован принцип разделения властей на законодательную, исполнительную и судебную. Однако Вольтер придерживался иных политических взглядов. Он был идеологом просвещенного абсолютизма и стремился привить ид</w:t>
      </w:r>
      <w:r w:rsidR="003C7CF1">
        <w:rPr>
          <w:sz w:val="28"/>
          <w:szCs w:val="28"/>
        </w:rPr>
        <w:t>еи Просвещения монархам Европы</w:t>
      </w:r>
      <w:r w:rsidRPr="002A6A37">
        <w:rPr>
          <w:sz w:val="28"/>
          <w:szCs w:val="28"/>
        </w:rPr>
        <w:t xml:space="preserve">. Он отличался явно выраженной антиклерикальной деятельностью, выступал против религиозного фанатизма и ханжества, церковного догматизма и главенства церкви над государством и обществом. </w:t>
      </w:r>
      <w:r w:rsidR="003C7CF1" w:rsidRPr="003C7CF1">
        <w:rPr>
          <w:sz w:val="28"/>
          <w:szCs w:val="28"/>
        </w:rPr>
        <w:t xml:space="preserve">  </w:t>
      </w:r>
      <w:r w:rsidRPr="003C7CF1">
        <w:rPr>
          <w:b/>
          <w:sz w:val="28"/>
          <w:szCs w:val="28"/>
        </w:rPr>
        <w:t>На втором этапе французского Просвещения</w:t>
      </w:r>
      <w:r w:rsidRPr="002A6A37">
        <w:rPr>
          <w:sz w:val="28"/>
          <w:szCs w:val="28"/>
        </w:rPr>
        <w:t xml:space="preserve"> основную роль играли Дидро (1713–1784) и энциклопедисты. </w:t>
      </w:r>
      <w:r w:rsidRPr="002A6A37">
        <w:rPr>
          <w:i/>
          <w:iCs/>
          <w:sz w:val="28"/>
          <w:szCs w:val="28"/>
        </w:rPr>
        <w:t>Энциклопедия, или Толковый словарь наук, искусств и ремесел</w:t>
      </w:r>
      <w:r w:rsidRPr="002A6A37">
        <w:rPr>
          <w:sz w:val="28"/>
          <w:szCs w:val="28"/>
        </w:rPr>
        <w:t xml:space="preserve">, 1751–1780 стала первой научной энциклопедией, в которой излагались основные понятия в области физико-математических наук, естествознания, экономики, политики, инженерного дела и искусства. В большинстве случаев, статьи были основательными и отражали новейший уровень знаний. Вдохновителями и редакторами </w:t>
      </w:r>
      <w:r w:rsidRPr="002A6A37">
        <w:rPr>
          <w:i/>
          <w:iCs/>
          <w:sz w:val="28"/>
          <w:szCs w:val="28"/>
        </w:rPr>
        <w:t xml:space="preserve">Энциклопедии </w:t>
      </w:r>
      <w:r w:rsidRPr="002A6A37">
        <w:rPr>
          <w:sz w:val="28"/>
          <w:szCs w:val="28"/>
        </w:rPr>
        <w:t xml:space="preserve">явились </w:t>
      </w:r>
      <w:r w:rsidR="003C7CF1">
        <w:rPr>
          <w:sz w:val="28"/>
          <w:szCs w:val="28"/>
        </w:rPr>
        <w:t>Дидро и Ж. Д</w:t>
      </w:r>
      <w:r w:rsidR="003C7CF1" w:rsidRPr="003C7CF1">
        <w:rPr>
          <w:sz w:val="28"/>
          <w:szCs w:val="28"/>
        </w:rPr>
        <w:t>’</w:t>
      </w:r>
      <w:r w:rsidRPr="002A6A37">
        <w:rPr>
          <w:sz w:val="28"/>
          <w:szCs w:val="28"/>
        </w:rPr>
        <w:t xml:space="preserve">Аламбер (1717–1783), в ее создании принимали активное участие Вольтер, Кондильяк, Гельвеций, Гольбах, Монтескье, Руссо. Статьи по конкретным областям знания писали профессионалы – ученые, писатели, инженеры. </w:t>
      </w:r>
      <w:r w:rsidRPr="003C7CF1">
        <w:rPr>
          <w:b/>
          <w:sz w:val="28"/>
          <w:szCs w:val="28"/>
        </w:rPr>
        <w:t>Третий период</w:t>
      </w:r>
      <w:r w:rsidRPr="002A6A37">
        <w:rPr>
          <w:sz w:val="28"/>
          <w:szCs w:val="28"/>
        </w:rPr>
        <w:t xml:space="preserve"> выдвинул фигуру Ж.-Ж. Руссо (1712–1778). Он стал наиболее видным популяризатором идей Просвещения, введшим в рационалистическую прозу просветителей элементы чувствительности и красноречивого пафоса. </w:t>
      </w:r>
    </w:p>
    <w:p w:rsidR="002A6A37" w:rsidRPr="003C7CF1" w:rsidRDefault="003C7CF1" w:rsidP="002A6A37">
      <w:pPr>
        <w:pStyle w:val="a3"/>
        <w:spacing w:line="360" w:lineRule="auto"/>
        <w:jc w:val="both"/>
        <w:rPr>
          <w:sz w:val="28"/>
          <w:szCs w:val="28"/>
          <w:lang w:val="en-US"/>
        </w:rPr>
      </w:pPr>
      <w:r w:rsidRPr="003C7CF1">
        <w:rPr>
          <w:b/>
          <w:sz w:val="28"/>
          <w:szCs w:val="28"/>
        </w:rPr>
        <w:t xml:space="preserve">   </w:t>
      </w:r>
      <w:r w:rsidR="002A6A37" w:rsidRPr="003C7CF1">
        <w:rPr>
          <w:b/>
          <w:sz w:val="28"/>
          <w:szCs w:val="28"/>
        </w:rPr>
        <w:t>Период позднего Просвещения (конец 18 – нач. 19 в.)</w:t>
      </w:r>
      <w:r w:rsidR="002A6A37" w:rsidRPr="002A6A37">
        <w:rPr>
          <w:sz w:val="28"/>
          <w:szCs w:val="28"/>
        </w:rPr>
        <w:t xml:space="preserve"> связан со странами Восточной Европы, Россией и Германией. Новый импульс Просвещению придает немецкая литература и философская мысль. Немецкие просветители были духовными преемниками идей английских и французских мыслителей, но в их сочинениях они трансформировались и принимали глубоко национальный характер. Философским исканиям европейского Просвещения было созвучно творчество многих немецких писателей. Вершиной немецкого Просвещения, получившей мировую славу, стали такие произведения, как </w:t>
      </w:r>
      <w:r w:rsidR="002A6A37" w:rsidRPr="002A6A37">
        <w:rPr>
          <w:i/>
          <w:iCs/>
          <w:sz w:val="28"/>
          <w:szCs w:val="28"/>
        </w:rPr>
        <w:t>Разбойники</w:t>
      </w:r>
      <w:r w:rsidR="002A6A37" w:rsidRPr="002A6A37">
        <w:rPr>
          <w:sz w:val="28"/>
          <w:szCs w:val="28"/>
        </w:rPr>
        <w:t xml:space="preserve"> (1781), </w:t>
      </w:r>
      <w:r w:rsidR="002A6A37" w:rsidRPr="002A6A37">
        <w:rPr>
          <w:i/>
          <w:iCs/>
          <w:sz w:val="28"/>
          <w:szCs w:val="28"/>
        </w:rPr>
        <w:t>Коварство и любовь</w:t>
      </w:r>
      <w:r w:rsidR="002A6A37" w:rsidRPr="002A6A37">
        <w:rPr>
          <w:sz w:val="28"/>
          <w:szCs w:val="28"/>
        </w:rPr>
        <w:t xml:space="preserve"> (1784), </w:t>
      </w:r>
      <w:r w:rsidR="002A6A37" w:rsidRPr="002A6A37">
        <w:rPr>
          <w:i/>
          <w:iCs/>
          <w:sz w:val="28"/>
          <w:szCs w:val="28"/>
        </w:rPr>
        <w:t>Валленштейн</w:t>
      </w:r>
      <w:r w:rsidR="002A6A37" w:rsidRPr="002A6A37">
        <w:rPr>
          <w:sz w:val="28"/>
          <w:szCs w:val="28"/>
        </w:rPr>
        <w:t xml:space="preserve"> (1799), </w:t>
      </w:r>
      <w:r w:rsidR="002A6A37" w:rsidRPr="002A6A37">
        <w:rPr>
          <w:i/>
          <w:iCs/>
          <w:sz w:val="28"/>
          <w:szCs w:val="28"/>
        </w:rPr>
        <w:t>Мария Стюарт</w:t>
      </w:r>
      <w:r w:rsidR="002A6A37" w:rsidRPr="002A6A37">
        <w:rPr>
          <w:sz w:val="28"/>
          <w:szCs w:val="28"/>
        </w:rPr>
        <w:t xml:space="preserve"> (1801) Ф.Шиллера (1759–1805), </w:t>
      </w:r>
      <w:r w:rsidR="002A6A37" w:rsidRPr="002A6A37">
        <w:rPr>
          <w:i/>
          <w:iCs/>
          <w:sz w:val="28"/>
          <w:szCs w:val="28"/>
        </w:rPr>
        <w:t>Эмилия Галотти</w:t>
      </w:r>
      <w:r w:rsidR="002A6A37" w:rsidRPr="002A6A37">
        <w:rPr>
          <w:sz w:val="28"/>
          <w:szCs w:val="28"/>
        </w:rPr>
        <w:t xml:space="preserve">, </w:t>
      </w:r>
      <w:r w:rsidR="002A6A37" w:rsidRPr="002A6A37">
        <w:rPr>
          <w:i/>
          <w:iCs/>
          <w:sz w:val="28"/>
          <w:szCs w:val="28"/>
        </w:rPr>
        <w:t xml:space="preserve">Натан Мудрый </w:t>
      </w:r>
      <w:r w:rsidR="002A6A37" w:rsidRPr="002A6A37">
        <w:rPr>
          <w:sz w:val="28"/>
          <w:szCs w:val="28"/>
        </w:rPr>
        <w:t xml:space="preserve">Г.Э.Лессинга (1729–1781) и особенно </w:t>
      </w:r>
      <w:r w:rsidR="002A6A37" w:rsidRPr="002A6A37">
        <w:rPr>
          <w:i/>
          <w:iCs/>
          <w:sz w:val="28"/>
          <w:szCs w:val="28"/>
        </w:rPr>
        <w:t>Фауст</w:t>
      </w:r>
      <w:r w:rsidR="002A6A37" w:rsidRPr="002A6A37">
        <w:rPr>
          <w:sz w:val="28"/>
          <w:szCs w:val="28"/>
        </w:rPr>
        <w:t xml:space="preserve"> (1808–1832) И.-В. Гете(1749–1832). В формировании идей Просвещения важную роль играла философы Г.В.Лейбниц (1646–1716) и И.Кант (1724–1804). Традиционную для Просвещения идею прогресса развивал в </w:t>
      </w:r>
      <w:r w:rsidR="002A6A37" w:rsidRPr="002A6A37">
        <w:rPr>
          <w:i/>
          <w:iCs/>
          <w:sz w:val="28"/>
          <w:szCs w:val="28"/>
        </w:rPr>
        <w:t>Критике чистого разума</w:t>
      </w:r>
      <w:r w:rsidR="002A6A37" w:rsidRPr="002A6A37">
        <w:rPr>
          <w:sz w:val="28"/>
          <w:szCs w:val="28"/>
        </w:rPr>
        <w:t xml:space="preserve"> И.Кант (1724–1804), ставший основателем немецкой классической философии. </w:t>
      </w:r>
    </w:p>
    <w:p w:rsidR="002A6A37" w:rsidRPr="002A6A37" w:rsidRDefault="003C7CF1" w:rsidP="002A6A37">
      <w:pPr>
        <w:pStyle w:val="a3"/>
        <w:spacing w:line="360" w:lineRule="auto"/>
        <w:jc w:val="both"/>
        <w:rPr>
          <w:sz w:val="28"/>
          <w:szCs w:val="28"/>
        </w:rPr>
      </w:pPr>
      <w:r w:rsidRPr="003C7CF1">
        <w:rPr>
          <w:sz w:val="28"/>
          <w:szCs w:val="28"/>
        </w:rPr>
        <w:t xml:space="preserve">   </w:t>
      </w:r>
      <w:r w:rsidR="002A6A37" w:rsidRPr="002A6A37">
        <w:rPr>
          <w:sz w:val="28"/>
          <w:szCs w:val="28"/>
        </w:rPr>
        <w:t xml:space="preserve">На протяжении всего развития Просвещения в центре рассуждений его идеологов находилось понятие </w:t>
      </w:r>
      <w:r w:rsidR="002A6A37" w:rsidRPr="005F0705">
        <w:rPr>
          <w:b/>
          <w:sz w:val="28"/>
          <w:szCs w:val="28"/>
        </w:rPr>
        <w:t>«разум».</w:t>
      </w:r>
      <w:r w:rsidR="002A6A37" w:rsidRPr="002A6A37">
        <w:rPr>
          <w:sz w:val="28"/>
          <w:szCs w:val="28"/>
        </w:rPr>
        <w:t xml:space="preserve"> Разум, в представлении просветителей, дает человеку понимание как общественного устройства, так и самого себя. И то и другое можно изменить к лучшему, можно усовершенствовать. Таким образом обосновывалась идея прогресса, который мыслился как необратимый ход истории из тьмы неведения в царство разума. Наивысшей и самой продуктивной формой деятельности разума считалось </w:t>
      </w:r>
      <w:r w:rsidR="002A6A37" w:rsidRPr="003C7CF1">
        <w:rPr>
          <w:b/>
          <w:sz w:val="28"/>
          <w:szCs w:val="28"/>
        </w:rPr>
        <w:t>научное познание.</w:t>
      </w:r>
      <w:r w:rsidR="002A6A37" w:rsidRPr="002A6A37">
        <w:rPr>
          <w:sz w:val="28"/>
          <w:szCs w:val="28"/>
        </w:rPr>
        <w:t xml:space="preserve"> Именно в эту эпоху </w:t>
      </w:r>
      <w:r w:rsidR="002A6A37" w:rsidRPr="005F0705">
        <w:rPr>
          <w:b/>
          <w:sz w:val="28"/>
          <w:szCs w:val="28"/>
        </w:rPr>
        <w:t>морские путешествия</w:t>
      </w:r>
      <w:r w:rsidR="002A6A37" w:rsidRPr="002A6A37">
        <w:rPr>
          <w:sz w:val="28"/>
          <w:szCs w:val="28"/>
        </w:rPr>
        <w:t xml:space="preserve"> приобретают систематический и научный характер. </w:t>
      </w:r>
      <w:r w:rsidR="002A6A37" w:rsidRPr="005F0705">
        <w:rPr>
          <w:b/>
          <w:sz w:val="28"/>
          <w:szCs w:val="28"/>
        </w:rPr>
        <w:t>Географические открытия</w:t>
      </w:r>
      <w:r w:rsidR="002A6A37" w:rsidRPr="002A6A37">
        <w:rPr>
          <w:sz w:val="28"/>
          <w:szCs w:val="28"/>
        </w:rPr>
        <w:t xml:space="preserve"> в Тихом океане (о-ва Пасхи, Таити и Гавайи, восточное побережье Австралии) Я.Роггевена (1659–1729), Д.Кука (1728–1779), Л.А.Бугенвиля (1729–1811), Ж.Ф.Лаперуза (1741–1788) положили начало планомерному изучению и практическому освоению этого региона, что стимулировало </w:t>
      </w:r>
      <w:r w:rsidR="002A6A37" w:rsidRPr="005F0705">
        <w:rPr>
          <w:b/>
          <w:sz w:val="28"/>
          <w:szCs w:val="28"/>
        </w:rPr>
        <w:t>развитие естественных наук.</w:t>
      </w:r>
      <w:r w:rsidR="002A6A37" w:rsidRPr="002A6A37">
        <w:rPr>
          <w:sz w:val="28"/>
          <w:szCs w:val="28"/>
        </w:rPr>
        <w:t xml:space="preserve"> Большой вклад в </w:t>
      </w:r>
      <w:r w:rsidR="002A6A37" w:rsidRPr="005F0705">
        <w:rPr>
          <w:b/>
          <w:sz w:val="28"/>
          <w:szCs w:val="28"/>
        </w:rPr>
        <w:t xml:space="preserve">ботанику </w:t>
      </w:r>
      <w:r w:rsidR="002A6A37" w:rsidRPr="002A6A37">
        <w:rPr>
          <w:sz w:val="28"/>
          <w:szCs w:val="28"/>
        </w:rPr>
        <w:t xml:space="preserve">внес К.Линней (1707–1778). В работе </w:t>
      </w:r>
      <w:r w:rsidR="002A6A37" w:rsidRPr="002A6A37">
        <w:rPr>
          <w:i/>
          <w:iCs/>
          <w:sz w:val="28"/>
          <w:szCs w:val="28"/>
        </w:rPr>
        <w:t>Виды растений</w:t>
      </w:r>
      <w:r w:rsidR="002A6A37" w:rsidRPr="002A6A37">
        <w:rPr>
          <w:sz w:val="28"/>
          <w:szCs w:val="28"/>
        </w:rPr>
        <w:t xml:space="preserve"> (1737) он описал тысячи видов флоры и фауны и дал им двойные латинские наименования. Ж.Л.Бюффон (1707–1788) ввел в научный оборот термин </w:t>
      </w:r>
      <w:r w:rsidR="002A6A37" w:rsidRPr="005F0705">
        <w:rPr>
          <w:b/>
          <w:sz w:val="28"/>
          <w:szCs w:val="28"/>
        </w:rPr>
        <w:t>«биология»,</w:t>
      </w:r>
      <w:r w:rsidR="002A6A37" w:rsidRPr="002A6A37">
        <w:rPr>
          <w:sz w:val="28"/>
          <w:szCs w:val="28"/>
        </w:rPr>
        <w:t xml:space="preserve"> обозначив им «науку о жизни». Ш.Ламарк (1744–1829) выдвинул первую теорию эволюции. В </w:t>
      </w:r>
      <w:r w:rsidR="002A6A37" w:rsidRPr="005F0705">
        <w:rPr>
          <w:b/>
          <w:sz w:val="28"/>
          <w:szCs w:val="28"/>
        </w:rPr>
        <w:t>математике</w:t>
      </w:r>
      <w:r w:rsidR="002A6A37" w:rsidRPr="002A6A37">
        <w:rPr>
          <w:sz w:val="28"/>
          <w:szCs w:val="28"/>
        </w:rPr>
        <w:t xml:space="preserve"> И.Ньютон (1642–1727) и Г.В.Лейбниц (1646–1716) почти одновременно открыли дифференциальное и интегральное исчисления. Развитию математического анализа способствовали Л.Лагранж (1736–1813) и Л.Эйлер (1707–1783). Основатель современной </w:t>
      </w:r>
      <w:r w:rsidR="002A6A37" w:rsidRPr="005F0705">
        <w:rPr>
          <w:b/>
          <w:sz w:val="28"/>
          <w:szCs w:val="28"/>
        </w:rPr>
        <w:t xml:space="preserve">химии </w:t>
      </w:r>
      <w:r w:rsidR="002A6A37" w:rsidRPr="002A6A37">
        <w:rPr>
          <w:sz w:val="28"/>
          <w:szCs w:val="28"/>
        </w:rPr>
        <w:t xml:space="preserve">А.Л.Лавуазье (1743–1794) составил первый перечень химических элементов. Характерной особенностью научной мысли Просвещения было то, что она ориентировалась на практическое использование достижений науки в интересах промышленного и общественного развития. </w:t>
      </w:r>
    </w:p>
    <w:p w:rsidR="002A6A37" w:rsidRPr="002A6A37" w:rsidRDefault="005F0705" w:rsidP="002A6A37">
      <w:pPr>
        <w:pStyle w:val="a3"/>
        <w:spacing w:line="360" w:lineRule="auto"/>
        <w:jc w:val="both"/>
        <w:rPr>
          <w:sz w:val="28"/>
          <w:szCs w:val="28"/>
        </w:rPr>
      </w:pPr>
      <w:r w:rsidRPr="005F0705">
        <w:rPr>
          <w:sz w:val="28"/>
          <w:szCs w:val="28"/>
        </w:rPr>
        <w:t xml:space="preserve">   </w:t>
      </w:r>
      <w:r w:rsidR="002A6A37" w:rsidRPr="002A6A37">
        <w:rPr>
          <w:sz w:val="28"/>
          <w:szCs w:val="28"/>
        </w:rPr>
        <w:t>Задача просвещения народа, которую ставили перед собой просветители, требовала внимательного отношения к вопросам воспитания и образования. Отсюда – сильное дидактическое начало, проявляющееся не только в научных трактатах, но и в литературе. Как истинный прагматик, придававший большое значение тем дисциплинам, которые были необходимы для раз</w:t>
      </w:r>
      <w:r>
        <w:rPr>
          <w:sz w:val="28"/>
          <w:szCs w:val="28"/>
        </w:rPr>
        <w:t>вития промышленности и торговли</w:t>
      </w:r>
      <w:r w:rsidRPr="005F0705">
        <w:rPr>
          <w:sz w:val="28"/>
          <w:szCs w:val="28"/>
        </w:rPr>
        <w:t xml:space="preserve">. </w:t>
      </w:r>
      <w:r w:rsidR="002A6A37" w:rsidRPr="002A6A37">
        <w:rPr>
          <w:sz w:val="28"/>
          <w:szCs w:val="28"/>
        </w:rPr>
        <w:t xml:space="preserve">Романом воспитания можно назвать </w:t>
      </w:r>
      <w:r w:rsidR="002A6A37" w:rsidRPr="002A6A37">
        <w:rPr>
          <w:i/>
          <w:iCs/>
          <w:sz w:val="28"/>
          <w:szCs w:val="28"/>
        </w:rPr>
        <w:t>Жизнь и удивительные приключения Робинзона Крузо</w:t>
      </w:r>
      <w:r w:rsidR="002A6A37" w:rsidRPr="002A6A37">
        <w:rPr>
          <w:sz w:val="28"/>
          <w:szCs w:val="28"/>
        </w:rPr>
        <w:t xml:space="preserve"> (1719) Д.Дефо (1660–1731). В нем была представлена модель поведения разумного индивидуума и с дидактических позиций показано значение знаний и труда в жизни отдельной личности. Просветительская мысль направлялась на конструирование утопических моделей как идеального государства в целом, так и идеальной личности. Поэтому 18 в. может называться </w:t>
      </w:r>
      <w:r w:rsidR="002A6A37" w:rsidRPr="005F0705">
        <w:rPr>
          <w:b/>
          <w:sz w:val="28"/>
          <w:szCs w:val="28"/>
        </w:rPr>
        <w:t>«золотым веком утопии»</w:t>
      </w:r>
      <w:r w:rsidR="002A6A37" w:rsidRPr="002A6A37">
        <w:rPr>
          <w:sz w:val="28"/>
          <w:szCs w:val="28"/>
        </w:rPr>
        <w:t xml:space="preserve">. В </w:t>
      </w:r>
      <w:r w:rsidR="002A6A37" w:rsidRPr="005F0705">
        <w:rPr>
          <w:b/>
          <w:sz w:val="28"/>
          <w:szCs w:val="28"/>
        </w:rPr>
        <w:t>художественной культуре Просвещени</w:t>
      </w:r>
      <w:r>
        <w:rPr>
          <w:b/>
          <w:sz w:val="28"/>
          <w:szCs w:val="28"/>
        </w:rPr>
        <w:t>я</w:t>
      </w:r>
      <w:r w:rsidR="002A6A37" w:rsidRPr="002A6A37">
        <w:rPr>
          <w:sz w:val="28"/>
          <w:szCs w:val="28"/>
        </w:rPr>
        <w:t xml:space="preserve"> не было единого стиля эпохи, единого художественного языка. В нем одновременно существовали разнообразные стилевые формы: позднее барокко, рококо, классицизм, сентиментализм, предромантизм. Менялось соотношение различных видов искусства. На первый план вышли музыка и литература, возросла роль театра. Происходила смена в иерархии жанров. Историческая и мифологическая живопись «большого стиля» 17-го столетия уступила место картинам на бытовые и нравоучительные темы</w:t>
      </w:r>
      <w:r w:rsidRPr="005F0705">
        <w:rPr>
          <w:sz w:val="28"/>
          <w:szCs w:val="28"/>
        </w:rPr>
        <w:t xml:space="preserve">. </w:t>
      </w:r>
      <w:r w:rsidR="002A6A37" w:rsidRPr="002A6A37">
        <w:rPr>
          <w:sz w:val="28"/>
          <w:szCs w:val="28"/>
        </w:rPr>
        <w:t xml:space="preserve">В эпоху Просвещения происходит небывалый </w:t>
      </w:r>
      <w:r w:rsidR="002A6A37" w:rsidRPr="005F0705">
        <w:rPr>
          <w:b/>
          <w:sz w:val="28"/>
          <w:szCs w:val="28"/>
        </w:rPr>
        <w:t>взлет музыкального искусства</w:t>
      </w:r>
      <w:r w:rsidR="002A6A37" w:rsidRPr="002A6A37">
        <w:rPr>
          <w:sz w:val="28"/>
          <w:szCs w:val="28"/>
        </w:rPr>
        <w:t xml:space="preserve">. После реформы, проведенной К.В.Глюком (1714–1787), опера становится синтетическим искусством, соединяющим в одном спектакле музыку, пение и сложное драматическое действие. На высшую ступень классического искусства поднял Ф.Й.Гайдн (1732–1809) инструментальную музыку. Вершиной музыкальной культуры Просвещения является творчество И.С.Баха (1685–1750) и В.А.Моцарта (1756–1791). Особенно ярко просветительский идеал проступает в опере Моцарта </w:t>
      </w:r>
      <w:r w:rsidR="002A6A37" w:rsidRPr="002A6A37">
        <w:rPr>
          <w:i/>
          <w:iCs/>
          <w:sz w:val="28"/>
          <w:szCs w:val="28"/>
        </w:rPr>
        <w:t>Волшебная флейта</w:t>
      </w:r>
      <w:r w:rsidR="002A6A37" w:rsidRPr="002A6A37">
        <w:rPr>
          <w:sz w:val="28"/>
          <w:szCs w:val="28"/>
        </w:rPr>
        <w:t xml:space="preserve"> (1791), которую отличает культ разума, света, представление о человеке как о венце Вселенной. </w:t>
      </w:r>
      <w:r>
        <w:rPr>
          <w:sz w:val="28"/>
          <w:szCs w:val="28"/>
        </w:rPr>
        <w:t xml:space="preserve">  </w:t>
      </w:r>
      <w:r w:rsidR="002A6A37" w:rsidRPr="002A6A37">
        <w:rPr>
          <w:sz w:val="28"/>
          <w:szCs w:val="28"/>
        </w:rPr>
        <w:t>Просветительское движение, имея общие основные принципы, развивалось в разных странах не одинаково. Становление Просвещения в каждом государстве было связано с его политическими, социальными и экономическими условиями, а также с национальными особенностями</w:t>
      </w:r>
      <w:r>
        <w:rPr>
          <w:sz w:val="28"/>
          <w:szCs w:val="28"/>
        </w:rPr>
        <w:t xml:space="preserve"> </w:t>
      </w:r>
      <w:r w:rsidRPr="005F0705">
        <w:rPr>
          <w:sz w:val="28"/>
          <w:szCs w:val="28"/>
        </w:rPr>
        <w:t>[</w:t>
      </w:r>
      <w:r w:rsidR="00AB71CD">
        <w:rPr>
          <w:sz w:val="28"/>
          <w:szCs w:val="28"/>
        </w:rPr>
        <w:t>1</w:t>
      </w:r>
      <w:r w:rsidRPr="005F0705">
        <w:rPr>
          <w:sz w:val="28"/>
          <w:szCs w:val="28"/>
        </w:rPr>
        <w:t>]</w:t>
      </w:r>
      <w:r w:rsidR="002A6A37" w:rsidRPr="002A6A37">
        <w:rPr>
          <w:sz w:val="28"/>
          <w:szCs w:val="28"/>
        </w:rPr>
        <w:t xml:space="preserve">. </w:t>
      </w:r>
    </w:p>
    <w:p w:rsidR="00252AA9" w:rsidRPr="000B3146" w:rsidRDefault="00252AA9" w:rsidP="002A6A37">
      <w:pPr>
        <w:spacing w:line="360" w:lineRule="auto"/>
        <w:jc w:val="both"/>
        <w:rPr>
          <w:sz w:val="28"/>
          <w:szCs w:val="28"/>
        </w:rPr>
      </w:pPr>
    </w:p>
    <w:p w:rsidR="005F0705" w:rsidRPr="000B3146" w:rsidRDefault="005F0705" w:rsidP="002A6A37">
      <w:pPr>
        <w:spacing w:line="360" w:lineRule="auto"/>
        <w:jc w:val="both"/>
        <w:rPr>
          <w:sz w:val="28"/>
          <w:szCs w:val="28"/>
        </w:rPr>
      </w:pPr>
    </w:p>
    <w:p w:rsidR="005F0705" w:rsidRPr="000B3146" w:rsidRDefault="005F0705" w:rsidP="002A6A37">
      <w:pPr>
        <w:spacing w:line="360" w:lineRule="auto"/>
        <w:jc w:val="both"/>
        <w:rPr>
          <w:sz w:val="28"/>
          <w:szCs w:val="28"/>
        </w:rPr>
      </w:pPr>
    </w:p>
    <w:p w:rsidR="005F0705" w:rsidRPr="000B3146" w:rsidRDefault="005F0705" w:rsidP="002A6A37">
      <w:pPr>
        <w:spacing w:line="360" w:lineRule="auto"/>
        <w:jc w:val="both"/>
        <w:rPr>
          <w:sz w:val="28"/>
          <w:szCs w:val="28"/>
        </w:rPr>
      </w:pPr>
    </w:p>
    <w:p w:rsidR="005F0705" w:rsidRPr="000B3146" w:rsidRDefault="005F0705" w:rsidP="002A6A37">
      <w:pPr>
        <w:spacing w:line="360" w:lineRule="auto"/>
        <w:jc w:val="both"/>
        <w:rPr>
          <w:sz w:val="28"/>
          <w:szCs w:val="28"/>
        </w:rPr>
      </w:pPr>
    </w:p>
    <w:p w:rsidR="005F0705" w:rsidRPr="000B3146" w:rsidRDefault="005F0705" w:rsidP="002A6A37">
      <w:pPr>
        <w:spacing w:line="360" w:lineRule="auto"/>
        <w:jc w:val="both"/>
        <w:rPr>
          <w:sz w:val="28"/>
          <w:szCs w:val="28"/>
        </w:rPr>
      </w:pPr>
    </w:p>
    <w:p w:rsidR="00AB71CD" w:rsidRDefault="00AB71CD" w:rsidP="005F0705">
      <w:pPr>
        <w:spacing w:line="360" w:lineRule="auto"/>
        <w:jc w:val="center"/>
        <w:rPr>
          <w:b/>
          <w:sz w:val="32"/>
          <w:szCs w:val="32"/>
        </w:rPr>
      </w:pPr>
    </w:p>
    <w:p w:rsidR="005F0705" w:rsidRDefault="005F0705" w:rsidP="005F0705">
      <w:pPr>
        <w:spacing w:line="360" w:lineRule="auto"/>
        <w:jc w:val="center"/>
        <w:rPr>
          <w:b/>
          <w:sz w:val="32"/>
          <w:szCs w:val="32"/>
        </w:rPr>
      </w:pPr>
      <w:r w:rsidRPr="005F0705">
        <w:rPr>
          <w:b/>
          <w:sz w:val="32"/>
          <w:szCs w:val="32"/>
        </w:rPr>
        <w:t>2. Эпоха Просвещения и развитие научного знания</w:t>
      </w:r>
    </w:p>
    <w:p w:rsidR="00A36574" w:rsidRDefault="00A36574" w:rsidP="00A36574">
      <w:pPr>
        <w:spacing w:line="360" w:lineRule="auto"/>
      </w:pPr>
      <w:r>
        <w:t xml:space="preserve">     </w:t>
      </w:r>
    </w:p>
    <w:p w:rsidR="00DE2983" w:rsidRPr="00DE2983" w:rsidRDefault="00A36574" w:rsidP="00DE2983">
      <w:pPr>
        <w:spacing w:line="360" w:lineRule="auto"/>
        <w:jc w:val="both"/>
        <w:rPr>
          <w:sz w:val="28"/>
          <w:szCs w:val="28"/>
        </w:rPr>
      </w:pPr>
      <w:r w:rsidRPr="00DE2983">
        <w:rPr>
          <w:sz w:val="28"/>
          <w:szCs w:val="28"/>
        </w:rPr>
        <w:t xml:space="preserve">    На смену XVII веку, «веку Разума», пришел век XVIII, «эпоха Просвещения». На базе науки, созданной </w:t>
      </w:r>
      <w:hyperlink r:id="rId7" w:tooltip="Ньютон, Исаак" w:history="1">
        <w:r w:rsidRPr="00DE2983">
          <w:rPr>
            <w:rStyle w:val="a4"/>
            <w:color w:val="auto"/>
            <w:sz w:val="28"/>
            <w:szCs w:val="28"/>
            <w:u w:val="none"/>
          </w:rPr>
          <w:t>Ньютоном</w:t>
        </w:r>
      </w:hyperlink>
      <w:r w:rsidRPr="00DE2983">
        <w:rPr>
          <w:sz w:val="28"/>
          <w:szCs w:val="28"/>
        </w:rPr>
        <w:t xml:space="preserve"> , </w:t>
      </w:r>
      <w:hyperlink r:id="rId8" w:tooltip="Декарт" w:history="1">
        <w:r w:rsidRPr="00DE2983">
          <w:rPr>
            <w:rStyle w:val="a4"/>
            <w:color w:val="auto"/>
            <w:sz w:val="28"/>
            <w:szCs w:val="28"/>
            <w:u w:val="none"/>
          </w:rPr>
          <w:t>Декартом</w:t>
        </w:r>
      </w:hyperlink>
      <w:r w:rsidRPr="00DE2983">
        <w:rPr>
          <w:sz w:val="28"/>
          <w:szCs w:val="28"/>
        </w:rPr>
        <w:t xml:space="preserve">, </w:t>
      </w:r>
      <w:hyperlink r:id="rId9" w:tooltip="Паскаль, Блез" w:history="1">
        <w:r w:rsidRPr="00DE2983">
          <w:rPr>
            <w:rStyle w:val="a4"/>
            <w:color w:val="auto"/>
            <w:sz w:val="28"/>
            <w:szCs w:val="28"/>
            <w:u w:val="none"/>
          </w:rPr>
          <w:t>Паскалем</w:t>
        </w:r>
      </w:hyperlink>
      <w:r w:rsidRPr="00DE2983">
        <w:rPr>
          <w:sz w:val="28"/>
          <w:szCs w:val="28"/>
        </w:rPr>
        <w:t xml:space="preserve"> и </w:t>
      </w:r>
      <w:hyperlink r:id="rId10" w:tooltip="Лейбниц, Готфрид Вильгельм" w:history="1">
        <w:r w:rsidRPr="00DE2983">
          <w:rPr>
            <w:rStyle w:val="a4"/>
            <w:color w:val="auto"/>
            <w:sz w:val="28"/>
            <w:szCs w:val="28"/>
            <w:u w:val="none"/>
          </w:rPr>
          <w:t>Лейбницем</w:t>
        </w:r>
      </w:hyperlink>
      <w:r w:rsidRPr="00DE2983">
        <w:rPr>
          <w:sz w:val="28"/>
          <w:szCs w:val="28"/>
        </w:rPr>
        <w:t xml:space="preserve">, развитие современной </w:t>
      </w:r>
      <w:hyperlink r:id="rId11" w:tooltip="Математика" w:history="1">
        <w:r w:rsidRPr="00DE2983">
          <w:rPr>
            <w:rStyle w:val="a4"/>
            <w:color w:val="auto"/>
            <w:sz w:val="28"/>
            <w:szCs w:val="28"/>
            <w:u w:val="none"/>
          </w:rPr>
          <w:t>математики</w:t>
        </w:r>
      </w:hyperlink>
      <w:r w:rsidRPr="00DE2983">
        <w:rPr>
          <w:sz w:val="28"/>
          <w:szCs w:val="28"/>
        </w:rPr>
        <w:t xml:space="preserve"> и </w:t>
      </w:r>
      <w:hyperlink r:id="rId12" w:tooltip="Естествознание" w:history="1">
        <w:r w:rsidRPr="00DE2983">
          <w:rPr>
            <w:rStyle w:val="a4"/>
            <w:color w:val="auto"/>
            <w:sz w:val="28"/>
            <w:szCs w:val="28"/>
            <w:u w:val="none"/>
          </w:rPr>
          <w:t>естествознания</w:t>
        </w:r>
      </w:hyperlink>
      <w:r w:rsidRPr="00DE2983">
        <w:rPr>
          <w:sz w:val="28"/>
          <w:szCs w:val="28"/>
        </w:rPr>
        <w:t xml:space="preserve"> продолжалось </w:t>
      </w:r>
      <w:r w:rsidRPr="00DE2983">
        <w:rPr>
          <w:b/>
          <w:sz w:val="28"/>
          <w:szCs w:val="28"/>
        </w:rPr>
        <w:t xml:space="preserve">поколением </w:t>
      </w:r>
      <w:hyperlink r:id="rId13" w:tooltip="Франклин, Бенджамин" w:history="1">
        <w:r w:rsidRPr="00DE2983">
          <w:rPr>
            <w:rStyle w:val="a4"/>
            <w:b/>
            <w:color w:val="auto"/>
            <w:sz w:val="28"/>
            <w:szCs w:val="28"/>
            <w:u w:val="none"/>
          </w:rPr>
          <w:t>Франклина</w:t>
        </w:r>
      </w:hyperlink>
      <w:r w:rsidRPr="00DE2983">
        <w:rPr>
          <w:b/>
          <w:sz w:val="28"/>
          <w:szCs w:val="28"/>
        </w:rPr>
        <w:t xml:space="preserve">, </w:t>
      </w:r>
      <w:hyperlink r:id="rId14" w:tooltip="Ломоносов, Михаил Васильевич" w:history="1">
        <w:r w:rsidRPr="00DE2983">
          <w:rPr>
            <w:rStyle w:val="a4"/>
            <w:b/>
            <w:color w:val="auto"/>
            <w:sz w:val="28"/>
            <w:szCs w:val="28"/>
            <w:u w:val="none"/>
          </w:rPr>
          <w:t>Ломоносова</w:t>
        </w:r>
      </w:hyperlink>
      <w:r w:rsidRPr="00DE2983">
        <w:rPr>
          <w:b/>
          <w:sz w:val="28"/>
          <w:szCs w:val="28"/>
        </w:rPr>
        <w:t xml:space="preserve">, </w:t>
      </w:r>
      <w:hyperlink r:id="rId15" w:tooltip="Эйлер, Леонард" w:history="1">
        <w:r w:rsidRPr="00DE2983">
          <w:rPr>
            <w:rStyle w:val="a4"/>
            <w:b/>
            <w:color w:val="auto"/>
            <w:sz w:val="28"/>
            <w:szCs w:val="28"/>
            <w:u w:val="none"/>
          </w:rPr>
          <w:t>Эйлера</w:t>
        </w:r>
      </w:hyperlink>
      <w:r w:rsidRPr="00DE2983">
        <w:rPr>
          <w:b/>
          <w:sz w:val="28"/>
          <w:szCs w:val="28"/>
        </w:rPr>
        <w:t xml:space="preserve">, </w:t>
      </w:r>
      <w:hyperlink r:id="rId16" w:tooltip="Леклер де Бюффон, Жорж-Луи" w:history="1">
        <w:r w:rsidRPr="00DE2983">
          <w:rPr>
            <w:rStyle w:val="a4"/>
            <w:b/>
            <w:color w:val="auto"/>
            <w:sz w:val="28"/>
            <w:szCs w:val="28"/>
            <w:u w:val="none"/>
          </w:rPr>
          <w:t>де Бюффона</w:t>
        </w:r>
      </w:hyperlink>
      <w:r w:rsidRPr="00DE2983">
        <w:rPr>
          <w:b/>
          <w:sz w:val="28"/>
          <w:szCs w:val="28"/>
        </w:rPr>
        <w:t xml:space="preserve"> и </w:t>
      </w:r>
      <w:hyperlink r:id="rId17" w:tooltip="Д’Аламбер, Жан Лерон" w:history="1">
        <w:r w:rsidRPr="00DE2983">
          <w:rPr>
            <w:rStyle w:val="a4"/>
            <w:b/>
            <w:color w:val="auto"/>
            <w:sz w:val="28"/>
            <w:szCs w:val="28"/>
            <w:u w:val="none"/>
          </w:rPr>
          <w:t>д’Аламбера</w:t>
        </w:r>
      </w:hyperlink>
      <w:r w:rsidRPr="00DE2983">
        <w:rPr>
          <w:b/>
          <w:sz w:val="28"/>
          <w:szCs w:val="28"/>
        </w:rPr>
        <w:t xml:space="preserve">. </w:t>
      </w:r>
      <w:r w:rsidRPr="00DE2983">
        <w:rPr>
          <w:sz w:val="28"/>
          <w:szCs w:val="28"/>
        </w:rPr>
        <w:t xml:space="preserve">С изданием многочисленных </w:t>
      </w:r>
      <w:hyperlink r:id="rId18" w:tooltip="Энциклопедия" w:history="1">
        <w:r w:rsidRPr="00DE2983">
          <w:rPr>
            <w:rStyle w:val="a4"/>
            <w:color w:val="auto"/>
            <w:sz w:val="28"/>
            <w:szCs w:val="28"/>
            <w:u w:val="none"/>
          </w:rPr>
          <w:t>энциклопедий</w:t>
        </w:r>
      </w:hyperlink>
      <w:r w:rsidRPr="00DE2983">
        <w:rPr>
          <w:sz w:val="28"/>
          <w:szCs w:val="28"/>
        </w:rPr>
        <w:t>, в том числе «</w:t>
      </w:r>
      <w:hyperlink r:id="rId19" w:tooltip="Энциклопедия, или толковый словарь наук, искусств и ремёсел" w:history="1">
        <w:r w:rsidRPr="00DE2983">
          <w:rPr>
            <w:rStyle w:val="a4"/>
            <w:color w:val="auto"/>
            <w:sz w:val="28"/>
            <w:szCs w:val="28"/>
            <w:u w:val="none"/>
          </w:rPr>
          <w:t>Энциклопедии</w:t>
        </w:r>
      </w:hyperlink>
      <w:r w:rsidRPr="00DE2983">
        <w:rPr>
          <w:sz w:val="28"/>
          <w:szCs w:val="28"/>
        </w:rPr>
        <w:t xml:space="preserve">» </w:t>
      </w:r>
      <w:hyperlink r:id="rId20" w:tooltip="Дидро" w:history="1">
        <w:r w:rsidRPr="00DE2983">
          <w:rPr>
            <w:rStyle w:val="a4"/>
            <w:color w:val="auto"/>
            <w:sz w:val="28"/>
            <w:szCs w:val="28"/>
            <w:u w:val="none"/>
          </w:rPr>
          <w:t>Дидро</w:t>
        </w:r>
      </w:hyperlink>
      <w:r w:rsidRPr="00DE2983">
        <w:rPr>
          <w:sz w:val="28"/>
          <w:szCs w:val="28"/>
        </w:rPr>
        <w:t xml:space="preserve">, началась популяризация науки.                                  Научная революция в естествознании привела к переменам в </w:t>
      </w:r>
      <w:hyperlink r:id="rId21" w:tooltip="Философия" w:history="1">
        <w:r w:rsidRPr="00DE2983">
          <w:rPr>
            <w:rStyle w:val="a4"/>
            <w:color w:val="auto"/>
            <w:sz w:val="28"/>
            <w:szCs w:val="28"/>
            <w:u w:val="none"/>
          </w:rPr>
          <w:t>философии</w:t>
        </w:r>
      </w:hyperlink>
      <w:r w:rsidRPr="00DE2983">
        <w:rPr>
          <w:sz w:val="28"/>
          <w:szCs w:val="28"/>
        </w:rPr>
        <w:t xml:space="preserve"> и </w:t>
      </w:r>
      <w:hyperlink r:id="rId22" w:tooltip="Общественные науки" w:history="1">
        <w:r w:rsidRPr="00DE2983">
          <w:rPr>
            <w:rStyle w:val="a4"/>
            <w:color w:val="auto"/>
            <w:sz w:val="28"/>
            <w:szCs w:val="28"/>
            <w:u w:val="none"/>
          </w:rPr>
          <w:t>общественных науках</w:t>
        </w:r>
      </w:hyperlink>
      <w:r w:rsidRPr="00DE2983">
        <w:rPr>
          <w:sz w:val="28"/>
          <w:szCs w:val="28"/>
        </w:rPr>
        <w:t xml:space="preserve">, развитие которых в этот период перестало зависеть от богословских споров. </w:t>
      </w:r>
      <w:hyperlink r:id="rId23" w:tooltip="Кант" w:history="1">
        <w:r w:rsidRPr="00DE2983">
          <w:rPr>
            <w:rStyle w:val="a4"/>
            <w:color w:val="auto"/>
            <w:sz w:val="28"/>
            <w:szCs w:val="28"/>
            <w:u w:val="none"/>
          </w:rPr>
          <w:t>Кант</w:t>
        </w:r>
      </w:hyperlink>
      <w:r w:rsidRPr="00DE2983">
        <w:rPr>
          <w:sz w:val="28"/>
          <w:szCs w:val="28"/>
        </w:rPr>
        <w:t xml:space="preserve"> и </w:t>
      </w:r>
      <w:hyperlink r:id="rId24" w:tooltip="Юм, Дэвид" w:history="1">
        <w:r w:rsidRPr="00DE2983">
          <w:rPr>
            <w:rStyle w:val="a4"/>
            <w:color w:val="auto"/>
            <w:sz w:val="28"/>
            <w:szCs w:val="28"/>
            <w:u w:val="none"/>
          </w:rPr>
          <w:t>Юм</w:t>
        </w:r>
      </w:hyperlink>
      <w:r w:rsidRPr="00DE2983">
        <w:rPr>
          <w:sz w:val="28"/>
          <w:szCs w:val="28"/>
        </w:rPr>
        <w:t xml:space="preserve"> положили начало светской философии, а </w:t>
      </w:r>
      <w:hyperlink r:id="rId25" w:tooltip="Вольтер" w:history="1">
        <w:r w:rsidRPr="00DE2983">
          <w:rPr>
            <w:rStyle w:val="a4"/>
            <w:color w:val="auto"/>
            <w:sz w:val="28"/>
            <w:szCs w:val="28"/>
            <w:u w:val="none"/>
          </w:rPr>
          <w:t>Вольтер</w:t>
        </w:r>
      </w:hyperlink>
      <w:r w:rsidRPr="00DE2983">
        <w:rPr>
          <w:sz w:val="28"/>
          <w:szCs w:val="28"/>
        </w:rPr>
        <w:t xml:space="preserve"> и распространение </w:t>
      </w:r>
      <w:hyperlink r:id="rId26" w:tooltip="Атеизм" w:history="1">
        <w:r w:rsidRPr="00DE2983">
          <w:rPr>
            <w:rStyle w:val="a4"/>
            <w:color w:val="auto"/>
            <w:sz w:val="28"/>
            <w:szCs w:val="28"/>
            <w:u w:val="none"/>
          </w:rPr>
          <w:t>атеизма</w:t>
        </w:r>
      </w:hyperlink>
      <w:r w:rsidRPr="00DE2983">
        <w:rPr>
          <w:sz w:val="28"/>
          <w:szCs w:val="28"/>
        </w:rPr>
        <w:t xml:space="preserve"> полностью отстранили церковь от решения философских вопросов для все более многочисленных слоев населения Европы. Труды </w:t>
      </w:r>
      <w:hyperlink r:id="rId27" w:tooltip="Адам Смит" w:history="1">
        <w:r w:rsidRPr="00DE2983">
          <w:rPr>
            <w:rStyle w:val="a4"/>
            <w:color w:val="auto"/>
            <w:sz w:val="28"/>
            <w:szCs w:val="28"/>
            <w:u w:val="none"/>
          </w:rPr>
          <w:t>Адама Смита</w:t>
        </w:r>
      </w:hyperlink>
      <w:r w:rsidRPr="00DE2983">
        <w:rPr>
          <w:sz w:val="28"/>
          <w:szCs w:val="28"/>
        </w:rPr>
        <w:t xml:space="preserve"> заложили основы современной </w:t>
      </w:r>
      <w:hyperlink r:id="rId28" w:tooltip="Экономика" w:history="1">
        <w:r w:rsidRPr="00DE2983">
          <w:rPr>
            <w:rStyle w:val="a4"/>
            <w:color w:val="auto"/>
            <w:sz w:val="28"/>
            <w:szCs w:val="28"/>
            <w:u w:val="none"/>
          </w:rPr>
          <w:t>экономики</w:t>
        </w:r>
      </w:hyperlink>
      <w:r w:rsidRPr="00DE2983">
        <w:rPr>
          <w:sz w:val="28"/>
          <w:szCs w:val="28"/>
        </w:rPr>
        <w:t xml:space="preserve">, а </w:t>
      </w:r>
      <w:hyperlink r:id="rId29" w:tooltip="Американская революция" w:history="1">
        <w:r w:rsidRPr="00DE2983">
          <w:rPr>
            <w:rStyle w:val="a4"/>
            <w:color w:val="auto"/>
            <w:sz w:val="28"/>
            <w:szCs w:val="28"/>
            <w:u w:val="none"/>
          </w:rPr>
          <w:t>американская</w:t>
        </w:r>
      </w:hyperlink>
      <w:r w:rsidRPr="00DE2983">
        <w:rPr>
          <w:sz w:val="28"/>
          <w:szCs w:val="28"/>
        </w:rPr>
        <w:t xml:space="preserve"> и </w:t>
      </w:r>
      <w:hyperlink r:id="rId30" w:tooltip="Великая французская революция" w:history="1">
        <w:r w:rsidRPr="00DE2983">
          <w:rPr>
            <w:rStyle w:val="a4"/>
            <w:color w:val="auto"/>
            <w:sz w:val="28"/>
            <w:szCs w:val="28"/>
            <w:u w:val="none"/>
          </w:rPr>
          <w:t>французская</w:t>
        </w:r>
      </w:hyperlink>
      <w:r w:rsidRPr="00DE2983">
        <w:rPr>
          <w:sz w:val="28"/>
          <w:szCs w:val="28"/>
        </w:rPr>
        <w:t xml:space="preserve"> революции — современного политического устройства мира [</w:t>
      </w:r>
      <w:r w:rsidR="00AB71CD">
        <w:rPr>
          <w:sz w:val="28"/>
          <w:szCs w:val="28"/>
        </w:rPr>
        <w:t>5</w:t>
      </w:r>
      <w:r w:rsidRPr="00DE2983">
        <w:rPr>
          <w:sz w:val="28"/>
          <w:szCs w:val="28"/>
        </w:rPr>
        <w:t>].</w:t>
      </w:r>
    </w:p>
    <w:p w:rsidR="00DE2983" w:rsidRDefault="00DE2983" w:rsidP="00DE2983">
      <w:pPr>
        <w:spacing w:line="360" w:lineRule="auto"/>
        <w:jc w:val="both"/>
        <w:rPr>
          <w:sz w:val="28"/>
          <w:szCs w:val="28"/>
        </w:rPr>
      </w:pPr>
      <w:r w:rsidRPr="00DE2983">
        <w:rPr>
          <w:sz w:val="28"/>
          <w:szCs w:val="28"/>
        </w:rPr>
        <w:t xml:space="preserve">   Появление такого гиганта науки, как </w:t>
      </w:r>
      <w:r w:rsidRPr="00DE2983">
        <w:rPr>
          <w:b/>
          <w:sz w:val="28"/>
          <w:szCs w:val="28"/>
        </w:rPr>
        <w:t>Ломоносов,</w:t>
      </w:r>
      <w:r w:rsidRPr="00DE2983">
        <w:rPr>
          <w:sz w:val="28"/>
          <w:szCs w:val="28"/>
        </w:rPr>
        <w:t xml:space="preserve"> в условиях крепостной России нельзя объяснить простой случайностью, капризом природы, прихотью судьбы. Предшествовавшее развитие русского общества подготовило великие достижения XVIII в., когда русская наука, освобождаясь от пут средневековья, переживала своеобразное Возрождение. Ф. Энгельс характеризовал Возрождение как эпоху, «которая нуждалась в титанах </w:t>
      </w:r>
      <w:r>
        <w:rPr>
          <w:sz w:val="28"/>
          <w:szCs w:val="28"/>
        </w:rPr>
        <w:t xml:space="preserve">и </w:t>
      </w:r>
      <w:r w:rsidRPr="00DE2983">
        <w:rPr>
          <w:sz w:val="28"/>
          <w:szCs w:val="28"/>
        </w:rPr>
        <w:t xml:space="preserve">которая породила титанов по силе мысли, страсти и характеру, </w:t>
      </w:r>
      <w:r>
        <w:rPr>
          <w:sz w:val="28"/>
          <w:szCs w:val="28"/>
        </w:rPr>
        <w:t>по многосторонности и учености»</w:t>
      </w:r>
      <w:r w:rsidRPr="00DE2983">
        <w:rPr>
          <w:sz w:val="28"/>
          <w:szCs w:val="28"/>
        </w:rPr>
        <w:t xml:space="preserve">. Русская наука XVIII в. тоже нуждалась в таких титанах, и не случайно именно в Российской академии прославили свои имена открытиями мирового значения физик и химик Ломоносов, математики Эйлер и Бернулли. </w:t>
      </w:r>
    </w:p>
    <w:p w:rsidR="00DE2983" w:rsidRPr="00DE2983" w:rsidRDefault="00DE2983" w:rsidP="00DE2983">
      <w:pPr>
        <w:spacing w:line="360" w:lineRule="auto"/>
        <w:jc w:val="both"/>
        <w:rPr>
          <w:sz w:val="28"/>
          <w:szCs w:val="28"/>
        </w:rPr>
      </w:pPr>
      <w:r>
        <w:rPr>
          <w:sz w:val="28"/>
          <w:szCs w:val="28"/>
        </w:rPr>
        <w:t xml:space="preserve">   </w:t>
      </w:r>
      <w:r w:rsidRPr="00DE2983">
        <w:rPr>
          <w:sz w:val="28"/>
          <w:szCs w:val="28"/>
        </w:rPr>
        <w:t>Исследования ученых-иностранцев, приглашенных в Петербургскую академию, способствовали развитию рус</w:t>
      </w:r>
      <w:r>
        <w:rPr>
          <w:sz w:val="28"/>
          <w:szCs w:val="28"/>
        </w:rPr>
        <w:t>ской и мировой науки. Но не их т</w:t>
      </w:r>
      <w:r w:rsidRPr="00DE2983">
        <w:rPr>
          <w:sz w:val="28"/>
          <w:szCs w:val="28"/>
        </w:rPr>
        <w:t xml:space="preserve">рудами и не усилиями «просвещенной монархини» была создана русская наука. Она создавалась русским народом, людьми «разного чина и звания». Крестьяне М. В. Ломоносов и М. Е. Головин (математик), солдатские дети И. И. Лепехин, С. П. Крашенинников и В. Ф. Зуев были в числе первых русских академиков; токарь Навигацкой школы А. К. Нартов, гидротехник и строитель калмык М. И. Сердюков, первый русский теплотехник, создатель «огнедействующей машины», солдатский сын И. И. Ползунов, «нижегородский посадский человек», механик Академии наук И. П. Кулибин — вот подлинные творцы науки и новой техники в крепостной России. </w:t>
      </w:r>
      <w:r>
        <w:rPr>
          <w:sz w:val="28"/>
          <w:szCs w:val="28"/>
        </w:rPr>
        <w:t xml:space="preserve">   </w:t>
      </w:r>
      <w:r w:rsidRPr="00DE2983">
        <w:rPr>
          <w:sz w:val="28"/>
          <w:szCs w:val="28"/>
        </w:rPr>
        <w:t xml:space="preserve">Значительны были достижения русской научной мысли, и среди них особенно выделяются гениальные догадки и открытия М. В. Ломоносова. Опираясь на живую практику, на опыт, материалистически оценивая все явления окружающего мира, Ломоносов стремился к глубоким теоретическим обобщениям, к познанию тайн природы. Он развил атомно-молекулярную гипотезу строения вещества и стал одним из родоначальников </w:t>
      </w:r>
      <w:r w:rsidRPr="00DE2983">
        <w:rPr>
          <w:b/>
          <w:sz w:val="28"/>
          <w:szCs w:val="28"/>
        </w:rPr>
        <w:t>химической атомистики</w:t>
      </w:r>
      <w:r w:rsidRPr="00DE2983">
        <w:rPr>
          <w:sz w:val="28"/>
          <w:szCs w:val="28"/>
        </w:rPr>
        <w:t xml:space="preserve"> и </w:t>
      </w:r>
      <w:r w:rsidRPr="00DE2983">
        <w:rPr>
          <w:b/>
          <w:sz w:val="28"/>
          <w:szCs w:val="28"/>
        </w:rPr>
        <w:t>физической химии</w:t>
      </w:r>
      <w:r w:rsidRPr="00DE2983">
        <w:rPr>
          <w:sz w:val="28"/>
          <w:szCs w:val="28"/>
        </w:rPr>
        <w:t xml:space="preserve">. Универсальный закон сохранения материи и движения, открытый Ломоносовым, имеет огромное значение для всего естествознания, равно как и для материалистической философии. Труды Ломоносова в области </w:t>
      </w:r>
      <w:r w:rsidRPr="00DE2983">
        <w:rPr>
          <w:b/>
          <w:sz w:val="28"/>
          <w:szCs w:val="28"/>
        </w:rPr>
        <w:t>геологии</w:t>
      </w:r>
      <w:r w:rsidRPr="00DE2983">
        <w:rPr>
          <w:sz w:val="28"/>
          <w:szCs w:val="28"/>
        </w:rPr>
        <w:t xml:space="preserve"> дали правильное объяснение причин поднятия материков и горообразования, вековых колебательных движений Земли; ученый заложил основы сравнительно-исторического метода в геологии. От глубоких недр Земли, «куда рукам и оку досягнуть возбраняет натура» и куда приходится «проникать разумом», Ломоносов обращается к далеким звездам; мировое пространство, «обширность безмерных мест» влечет его к себе и как ученого и как поэта. Открытие Ломоносовым одним из первых атмосферы на Венере привело к созданию новой науки — </w:t>
      </w:r>
      <w:r w:rsidRPr="00DE2983">
        <w:rPr>
          <w:b/>
          <w:sz w:val="28"/>
          <w:szCs w:val="28"/>
        </w:rPr>
        <w:t>астрофизики</w:t>
      </w:r>
      <w:r w:rsidRPr="00DE2983">
        <w:rPr>
          <w:sz w:val="28"/>
          <w:szCs w:val="28"/>
        </w:rPr>
        <w:t xml:space="preserve">; изобретенная им «ночезрительная труба» получила в наши дни применение в мире морских биноклей и прожекторных труб. </w:t>
      </w:r>
    </w:p>
    <w:p w:rsidR="00DE2983" w:rsidRDefault="00DE2983" w:rsidP="00DE2983">
      <w:pPr>
        <w:spacing w:before="100" w:beforeAutospacing="1" w:after="100" w:afterAutospacing="1" w:line="360" w:lineRule="auto"/>
        <w:ind w:left="75" w:right="75" w:firstLine="300"/>
        <w:jc w:val="both"/>
        <w:rPr>
          <w:sz w:val="28"/>
          <w:szCs w:val="28"/>
        </w:rPr>
      </w:pPr>
      <w:r w:rsidRPr="00DE2983">
        <w:rPr>
          <w:sz w:val="28"/>
          <w:szCs w:val="28"/>
        </w:rPr>
        <w:t xml:space="preserve">М. В. Ломоносов выступил в качестве ученого-новатора также и в области </w:t>
      </w:r>
      <w:r w:rsidRPr="00DE2983">
        <w:rPr>
          <w:b/>
          <w:sz w:val="28"/>
          <w:szCs w:val="28"/>
        </w:rPr>
        <w:t>наук общественных</w:t>
      </w:r>
      <w:r w:rsidRPr="00DE2983">
        <w:rPr>
          <w:sz w:val="28"/>
          <w:szCs w:val="28"/>
        </w:rPr>
        <w:t>. Он не был профессионалом-историком, но его исторические труды по праву занимают видное место в русской науке. Он боролся с теорией Байера и Миллера о норманском происхождении Руси, на основе критического изучения исторических источников создал обобщающий труд «Древняя Российская история», в котором писал, что не с призвания варягов начинается история нашей Родины, а что русский народ и язык прос</w:t>
      </w:r>
      <w:r>
        <w:rPr>
          <w:sz w:val="28"/>
          <w:szCs w:val="28"/>
        </w:rPr>
        <w:t>тираются в «глубокую древность»</w:t>
      </w:r>
      <w:r w:rsidRPr="00DE2983">
        <w:rPr>
          <w:sz w:val="28"/>
          <w:szCs w:val="28"/>
        </w:rPr>
        <w:t xml:space="preserve">. Русская история дана Ломоносовым на фоне истории всеобщей. Реформа русского стихосложения, начатая В. К. Тредьяковским, завершена Ломоносовым, который тесно связывал вопросы поэзии с развитием русского языка. Им созданы учебники по риторике и грамматике, он подготовил реформу русской стилистики, осуществленную впоследствии А. С. Пушкиным. Ломоносов много сделал и для развития русского искусства. Он возродил забытое с XII в. искусство мозаики, способствовал выдвижению таких видных художников и скульпторов, как Ф. С. Рокотов и Ф. И. Шубин. </w:t>
      </w:r>
      <w:r>
        <w:rPr>
          <w:sz w:val="28"/>
          <w:szCs w:val="28"/>
        </w:rPr>
        <w:t xml:space="preserve">  </w:t>
      </w:r>
      <w:r w:rsidRPr="00DE2983">
        <w:rPr>
          <w:sz w:val="28"/>
          <w:szCs w:val="28"/>
        </w:rPr>
        <w:t xml:space="preserve">Труды Ломоносова намного опередили его время; все величие научного подвига этого «архангелогородского мужика» было осознано в полной мере значительно позже. Но и при жизни Ломоносова труды его получили известность за границей, он был избран членом Шведской и почетным членом Болонской академий наук. Великий математик Л. Эйлер назвал его «гениальным человеком, который своими познаниями делает честь настолько же академии, как и всей науке». </w:t>
      </w:r>
    </w:p>
    <w:p w:rsidR="00DE2983" w:rsidRPr="00DE2983" w:rsidRDefault="00DE2983" w:rsidP="00DE2983">
      <w:pPr>
        <w:spacing w:before="100" w:beforeAutospacing="1" w:after="100" w:afterAutospacing="1" w:line="360" w:lineRule="auto"/>
        <w:ind w:left="75" w:right="75" w:firstLine="300"/>
        <w:jc w:val="both"/>
        <w:rPr>
          <w:sz w:val="28"/>
          <w:szCs w:val="28"/>
        </w:rPr>
      </w:pPr>
      <w:r w:rsidRPr="00DE2983">
        <w:rPr>
          <w:sz w:val="28"/>
          <w:szCs w:val="28"/>
        </w:rPr>
        <w:t>Ломоносов не был одинок. Открытия ряда русских ученых составили золотой вклад русской науки в мировую. Основоположник русской минералогической школы, сын придворного музыканта В. М. Севергин много сделал для развития идей Ломоносова в минералогии и геологии. Трудами русских ученых в XVIII в. была исследована Сибирь. «Описание земли Камчатки» С. П. Крашенинникова было переведено на четыре европейских языка. Имена С. И. Челюскина и братьев Лаптевых навечно остались на географических картах Севера нашей Родины. Исследования выдающегося натуралиста, путешественника и этнографа И. И. Лепехина открыли для русской науки богатства Поволжья, Урала и Сибири. Кратка, но выразительна характеристика из его жизнеописания: «Ума был быстрого, в суждениях тверд, в исследованиях точен, в наблюдениях верен»</w:t>
      </w:r>
      <w:r w:rsidR="00AB71CD">
        <w:rPr>
          <w:sz w:val="28"/>
          <w:szCs w:val="28"/>
        </w:rPr>
        <w:t xml:space="preserve"> </w:t>
      </w:r>
      <w:r w:rsidR="00AB71CD" w:rsidRPr="00AB71CD">
        <w:rPr>
          <w:sz w:val="28"/>
          <w:szCs w:val="28"/>
        </w:rPr>
        <w:t>[3]</w:t>
      </w:r>
      <w:r w:rsidRPr="00DE2983">
        <w:rPr>
          <w:sz w:val="28"/>
          <w:szCs w:val="28"/>
        </w:rPr>
        <w:t xml:space="preserve">. </w:t>
      </w:r>
    </w:p>
    <w:p w:rsidR="00DE2983" w:rsidRPr="00DE2983" w:rsidRDefault="00DE2983" w:rsidP="00DE2983">
      <w:pPr>
        <w:spacing w:before="100" w:beforeAutospacing="1" w:after="100" w:afterAutospacing="1" w:line="360" w:lineRule="auto"/>
        <w:ind w:left="75" w:right="75" w:firstLine="300"/>
        <w:jc w:val="both"/>
        <w:rPr>
          <w:sz w:val="28"/>
          <w:szCs w:val="28"/>
        </w:rPr>
      </w:pPr>
      <w:r w:rsidRPr="00DE2983">
        <w:rPr>
          <w:sz w:val="28"/>
          <w:szCs w:val="28"/>
        </w:rPr>
        <w:t xml:space="preserve">Академия наук в 60—70-х годах провела пять экспедиций, обследовавших огромные территории. Для того чтобы яснее представить себе деятельность этих экспедиций и их значение для науки, остановимся на одной из них, руководимой академиком И. И. Лепехиным. В 1768 г. экспедиция направилась по течению Волги в Астрахань, обследовав Оренбургские степи, повернула к северу вдоль Уральского хребта, проникла в район Вычегды, на Северную Двину и добралась до Архангельска. Пройдя по побережью океана, она через Олонецкий край в декабре 1772 г. вернулась в Петербург. </w:t>
      </w:r>
    </w:p>
    <w:p w:rsidR="00DE2983" w:rsidRPr="00DE2983" w:rsidRDefault="00DE2983" w:rsidP="00DE2983">
      <w:pPr>
        <w:spacing w:before="100" w:beforeAutospacing="1" w:after="100" w:afterAutospacing="1" w:line="360" w:lineRule="auto"/>
        <w:ind w:left="75" w:right="75" w:firstLine="300"/>
        <w:jc w:val="both"/>
        <w:rPr>
          <w:sz w:val="28"/>
          <w:szCs w:val="28"/>
        </w:rPr>
      </w:pPr>
      <w:r w:rsidRPr="00DE2983">
        <w:rPr>
          <w:sz w:val="28"/>
          <w:szCs w:val="28"/>
        </w:rPr>
        <w:t xml:space="preserve">Экспедиция вела тщательные записи, которые легли в основу «Дневных записок» Лепехина. Мы находим здесь описание животного и растительного мира, рудников и заводов, достопримечательностей городов и сел, обычаев и быта народов. Свое исследование Лепехин снабдил рисунками. Имя академика Лепехина сделалось известным не только в России, но и за границей. В 1767 г. он получил ученую степень доктора медицины в Страсбургском университете, в 1776 г. стал членом Берлинского общества испытателей природы. «Записки» Лепехина были, не в пример многим другим научным сочинениям того времени, написаны на русском, а не на латинском или немецком языке. Лепехин занимался и педагогической деятельностью. В течение 16 лет он состоял инспектором академической гимназии и отдавал много времени и сил заботам о ее учениках. Разрабатывая материалы своей экспедиции, Лепехин в то же время исполнял в Академии наук ряд других обязанностей: он был членом комиссии для издания переводов, вел академическое издание сочинений Ломоносова, участвовал в составлении этимологического словаря. </w:t>
      </w:r>
    </w:p>
    <w:p w:rsidR="00CE6D36" w:rsidRDefault="00DE2983" w:rsidP="00CE6D36">
      <w:pPr>
        <w:spacing w:before="100" w:beforeAutospacing="1" w:after="100" w:afterAutospacing="1" w:line="360" w:lineRule="auto"/>
        <w:ind w:left="75" w:right="75" w:firstLine="300"/>
        <w:jc w:val="both"/>
        <w:rPr>
          <w:sz w:val="28"/>
          <w:szCs w:val="28"/>
        </w:rPr>
      </w:pPr>
      <w:r w:rsidRPr="00DE2983">
        <w:rPr>
          <w:sz w:val="28"/>
          <w:szCs w:val="28"/>
        </w:rPr>
        <w:t xml:space="preserve">Во второй половине XVIII в. закладываются основы </w:t>
      </w:r>
      <w:r w:rsidRPr="00CE6D36">
        <w:rPr>
          <w:b/>
          <w:sz w:val="28"/>
          <w:szCs w:val="28"/>
        </w:rPr>
        <w:t>научной биологии</w:t>
      </w:r>
      <w:r w:rsidRPr="00DE2983">
        <w:rPr>
          <w:sz w:val="28"/>
          <w:szCs w:val="28"/>
        </w:rPr>
        <w:t xml:space="preserve"> в России. В 1793 г. вышел первый в России медицинский журнал — «Санкт-Петербургские врачебные ведомости». </w:t>
      </w:r>
      <w:r w:rsidR="00CE6D36">
        <w:rPr>
          <w:sz w:val="28"/>
          <w:szCs w:val="28"/>
        </w:rPr>
        <w:t xml:space="preserve">   </w:t>
      </w:r>
      <w:r w:rsidRPr="00DE2983">
        <w:rPr>
          <w:sz w:val="28"/>
          <w:szCs w:val="28"/>
        </w:rPr>
        <w:t xml:space="preserve">Вторая четверть XVIII в. является временем становления </w:t>
      </w:r>
      <w:r w:rsidRPr="00CE6D36">
        <w:rPr>
          <w:b/>
          <w:sz w:val="28"/>
          <w:szCs w:val="28"/>
        </w:rPr>
        <w:t>исторической науки</w:t>
      </w:r>
      <w:r w:rsidRPr="00DE2983">
        <w:rPr>
          <w:sz w:val="28"/>
          <w:szCs w:val="28"/>
        </w:rPr>
        <w:t xml:space="preserve"> в нашей стране. Начинается собирание и издание исторических источников. Крупнейший дворянский историк этого времени В. Н. Татищев работает над своей «Историей Российской», в которой делает попытку связно изложить события русской истории с дворянской точки зрения. Работой Татищева пользовался в уже упоминавшейся «Древней Российской истории» М. В. Ломоносов, из нее исходил и М. М. Щербатов, создавая в 70-х годах XVIII в. свою «Историю Российскую от древнейших времен». «История» Щербатова проникнута стремлением возвеличить дворянство, оправдать крепостное право и дворянские привилегии. Напуганный Крестьянской войной под предводительством Е. И. Пугачева, автор осуждает народные движения, хотя и понимает неизбежность их. Другой дворянский историк — И. Н. Болтин, вдумчивый и проницательный ученый и критик, занимался историей не только дворянства, но и купечества, духовенства, ремесленников. В своих трудах он возвеличивал крепостнический строй, самодержавную власть царя и власть помещиков над крепостными</w:t>
      </w:r>
      <w:r w:rsidR="00AB71CD" w:rsidRPr="00AB71CD">
        <w:rPr>
          <w:sz w:val="28"/>
          <w:szCs w:val="28"/>
        </w:rPr>
        <w:t xml:space="preserve"> [2]</w:t>
      </w:r>
      <w:r w:rsidRPr="00DE2983">
        <w:rPr>
          <w:sz w:val="28"/>
          <w:szCs w:val="28"/>
        </w:rPr>
        <w:t xml:space="preserve">. </w:t>
      </w:r>
    </w:p>
    <w:p w:rsidR="00CE6D36" w:rsidRDefault="00DE2983" w:rsidP="00CE6D36">
      <w:pPr>
        <w:spacing w:before="100" w:beforeAutospacing="1" w:after="100" w:afterAutospacing="1" w:line="360" w:lineRule="auto"/>
        <w:ind w:left="75" w:right="75" w:firstLine="300"/>
        <w:jc w:val="both"/>
        <w:rPr>
          <w:sz w:val="28"/>
          <w:szCs w:val="28"/>
        </w:rPr>
      </w:pPr>
      <w:r w:rsidRPr="00DE2983">
        <w:rPr>
          <w:sz w:val="28"/>
          <w:szCs w:val="28"/>
        </w:rPr>
        <w:t xml:space="preserve">Наука в России XVIII в. развивалась как часть науки мировой. Русские ученые не только творчески воспринимали достижения западноевропейских ученых, но и сами оказывали все возрастающее влияние на мировую научную мысль. Общий уровень развития науки в России был ниже, чем в Западной Европе, но тем большее значение приобретает каждое новое ее достижение. Издания Российской Академии наук были известны ученым других стран. За рубежом внимательно следили за научной жизнью Петербурга. Когда трагически, от удара молнии, погиб русский физик Г. В. Рихман, в Германии, Англии и Франции появились отклики на его смерть с описанием опытов покойного. Почетными членами Петербургской академии были избраны выдающиеся деятели зарубежной науки — философ-материалист Д. Дидро, французский естествоиспытатель Ж. Бюффон, американский ученый и революционер В. Франклин. </w:t>
      </w:r>
    </w:p>
    <w:p w:rsidR="00DE2983" w:rsidRPr="00DE2983" w:rsidRDefault="00DE2983" w:rsidP="00CE6D36">
      <w:pPr>
        <w:spacing w:before="100" w:beforeAutospacing="1" w:after="100" w:afterAutospacing="1" w:line="360" w:lineRule="auto"/>
        <w:ind w:left="75" w:right="75" w:firstLine="300"/>
        <w:jc w:val="both"/>
        <w:rPr>
          <w:sz w:val="28"/>
          <w:szCs w:val="28"/>
        </w:rPr>
      </w:pPr>
      <w:r w:rsidRPr="00DE2983">
        <w:rPr>
          <w:sz w:val="28"/>
          <w:szCs w:val="28"/>
        </w:rPr>
        <w:t>Однако успехи русского просвещения и науки не стали достоянием трудовых масс. Массы были оторваны от достижений культуры, жили далекими от нее интересами. Самодержавие боялось распространения знаний. «Черни не должно давать образования, поелику она будет знать столько же, сколько вы да я, то не станет повиноваться нам в той мере, в какой повинуется теперь»,— писала Екатерина II фельдмаршалу П. С. Салтыкову. Свои общественно-политические взгляды и художественные представления народ выражал в устном творчестве и прикладном искусстве</w:t>
      </w:r>
      <w:r w:rsidR="00AB71CD" w:rsidRPr="00AB71CD">
        <w:rPr>
          <w:sz w:val="28"/>
          <w:szCs w:val="28"/>
        </w:rPr>
        <w:t>[6]</w:t>
      </w:r>
      <w:r w:rsidRPr="00DE2983">
        <w:rPr>
          <w:sz w:val="28"/>
          <w:szCs w:val="28"/>
        </w:rPr>
        <w:t>.</w:t>
      </w:r>
    </w:p>
    <w:p w:rsidR="00DE2983" w:rsidRPr="00DE2983" w:rsidRDefault="00DE2983" w:rsidP="00DE2983">
      <w:pPr>
        <w:spacing w:line="360" w:lineRule="auto"/>
        <w:jc w:val="both"/>
        <w:rPr>
          <w:sz w:val="28"/>
          <w:szCs w:val="28"/>
        </w:rPr>
      </w:pPr>
    </w:p>
    <w:p w:rsidR="005F0705" w:rsidRDefault="005F0705" w:rsidP="00DE2983">
      <w:pPr>
        <w:spacing w:line="360" w:lineRule="auto"/>
        <w:jc w:val="both"/>
        <w:rPr>
          <w:sz w:val="28"/>
          <w:szCs w:val="28"/>
        </w:rPr>
      </w:pPr>
    </w:p>
    <w:p w:rsidR="00CE6D36" w:rsidRDefault="00CE6D36" w:rsidP="00DE2983">
      <w:pPr>
        <w:spacing w:line="360" w:lineRule="auto"/>
        <w:jc w:val="both"/>
        <w:rPr>
          <w:sz w:val="28"/>
          <w:szCs w:val="28"/>
        </w:rPr>
      </w:pPr>
    </w:p>
    <w:p w:rsidR="00CE6D36" w:rsidRDefault="00CE6D36" w:rsidP="00DE2983">
      <w:pPr>
        <w:spacing w:line="360" w:lineRule="auto"/>
        <w:jc w:val="both"/>
        <w:rPr>
          <w:sz w:val="28"/>
          <w:szCs w:val="28"/>
        </w:rPr>
      </w:pPr>
    </w:p>
    <w:p w:rsidR="00CE6D36" w:rsidRDefault="00CE6D36" w:rsidP="00DE2983">
      <w:pPr>
        <w:spacing w:line="360" w:lineRule="auto"/>
        <w:jc w:val="both"/>
        <w:rPr>
          <w:sz w:val="28"/>
          <w:szCs w:val="28"/>
        </w:rPr>
      </w:pPr>
    </w:p>
    <w:p w:rsidR="00CE6D36" w:rsidRDefault="00CE6D36" w:rsidP="00DE2983">
      <w:pPr>
        <w:spacing w:line="360" w:lineRule="auto"/>
        <w:jc w:val="both"/>
        <w:rPr>
          <w:sz w:val="28"/>
          <w:szCs w:val="28"/>
        </w:rPr>
      </w:pPr>
    </w:p>
    <w:p w:rsidR="00CE6D36" w:rsidRDefault="00CE6D36" w:rsidP="00DE2983">
      <w:pPr>
        <w:spacing w:line="360" w:lineRule="auto"/>
        <w:jc w:val="both"/>
        <w:rPr>
          <w:sz w:val="28"/>
          <w:szCs w:val="28"/>
        </w:rPr>
      </w:pPr>
    </w:p>
    <w:p w:rsidR="00CE6D36" w:rsidRDefault="00CE6D36" w:rsidP="00DE2983">
      <w:pPr>
        <w:spacing w:line="360" w:lineRule="auto"/>
        <w:jc w:val="both"/>
        <w:rPr>
          <w:sz w:val="28"/>
          <w:szCs w:val="28"/>
        </w:rPr>
      </w:pPr>
    </w:p>
    <w:p w:rsidR="00CE6D36" w:rsidRDefault="00CE6D36" w:rsidP="00DE2983">
      <w:pPr>
        <w:spacing w:line="360" w:lineRule="auto"/>
        <w:jc w:val="both"/>
        <w:rPr>
          <w:sz w:val="28"/>
          <w:szCs w:val="28"/>
        </w:rPr>
      </w:pPr>
    </w:p>
    <w:p w:rsidR="00CE6D36" w:rsidRDefault="00CE6D36" w:rsidP="00DE2983">
      <w:pPr>
        <w:spacing w:line="360" w:lineRule="auto"/>
        <w:jc w:val="both"/>
        <w:rPr>
          <w:sz w:val="28"/>
          <w:szCs w:val="28"/>
        </w:rPr>
      </w:pPr>
    </w:p>
    <w:p w:rsidR="00CE6D36" w:rsidRDefault="00CE6D36" w:rsidP="00DE2983">
      <w:pPr>
        <w:spacing w:line="360" w:lineRule="auto"/>
        <w:jc w:val="both"/>
        <w:rPr>
          <w:sz w:val="28"/>
          <w:szCs w:val="28"/>
        </w:rPr>
      </w:pPr>
    </w:p>
    <w:p w:rsidR="00CE6D36" w:rsidRDefault="00CE6D36" w:rsidP="00DE2983">
      <w:pPr>
        <w:spacing w:line="360" w:lineRule="auto"/>
        <w:jc w:val="both"/>
        <w:rPr>
          <w:sz w:val="28"/>
          <w:szCs w:val="28"/>
        </w:rPr>
      </w:pPr>
    </w:p>
    <w:p w:rsidR="00CE6D36" w:rsidRDefault="00CE6D36" w:rsidP="00DE2983">
      <w:pPr>
        <w:spacing w:line="360" w:lineRule="auto"/>
        <w:jc w:val="both"/>
        <w:rPr>
          <w:sz w:val="28"/>
          <w:szCs w:val="28"/>
        </w:rPr>
      </w:pPr>
    </w:p>
    <w:p w:rsidR="00CE6D36" w:rsidRDefault="00CE6D36" w:rsidP="00DE2983">
      <w:pPr>
        <w:spacing w:line="360" w:lineRule="auto"/>
        <w:jc w:val="both"/>
        <w:rPr>
          <w:sz w:val="28"/>
          <w:szCs w:val="28"/>
        </w:rPr>
      </w:pPr>
    </w:p>
    <w:p w:rsidR="00CE6D36" w:rsidRDefault="00CE6D36" w:rsidP="00DE2983">
      <w:pPr>
        <w:spacing w:line="360" w:lineRule="auto"/>
        <w:jc w:val="both"/>
        <w:rPr>
          <w:sz w:val="28"/>
          <w:szCs w:val="28"/>
        </w:rPr>
      </w:pPr>
    </w:p>
    <w:p w:rsidR="00CE6D36" w:rsidRDefault="00AB71CD" w:rsidP="00AB71CD">
      <w:pPr>
        <w:spacing w:line="360" w:lineRule="auto"/>
        <w:jc w:val="center"/>
        <w:rPr>
          <w:b/>
          <w:sz w:val="28"/>
          <w:szCs w:val="28"/>
        </w:rPr>
      </w:pPr>
      <w:r w:rsidRPr="00AB71CD">
        <w:rPr>
          <w:b/>
          <w:sz w:val="28"/>
          <w:szCs w:val="28"/>
        </w:rPr>
        <w:t>Заключение</w:t>
      </w:r>
    </w:p>
    <w:p w:rsidR="00AB71CD" w:rsidRDefault="00AB71CD" w:rsidP="00AB71CD">
      <w:pPr>
        <w:spacing w:line="360" w:lineRule="auto"/>
        <w:jc w:val="center"/>
        <w:rPr>
          <w:b/>
          <w:sz w:val="28"/>
          <w:szCs w:val="28"/>
        </w:rPr>
      </w:pPr>
    </w:p>
    <w:p w:rsidR="00AB71CD" w:rsidRDefault="00AB71CD" w:rsidP="00AB71CD">
      <w:pPr>
        <w:spacing w:line="360" w:lineRule="auto"/>
        <w:jc w:val="center"/>
        <w:rPr>
          <w:b/>
          <w:sz w:val="28"/>
          <w:szCs w:val="28"/>
        </w:rPr>
      </w:pPr>
    </w:p>
    <w:p w:rsidR="00AB71CD" w:rsidRDefault="00AB71CD" w:rsidP="00AB71CD">
      <w:pPr>
        <w:spacing w:line="360" w:lineRule="auto"/>
        <w:jc w:val="center"/>
        <w:rPr>
          <w:b/>
          <w:sz w:val="28"/>
          <w:szCs w:val="28"/>
        </w:rPr>
      </w:pPr>
    </w:p>
    <w:p w:rsidR="00AB71CD" w:rsidRDefault="00AB71CD" w:rsidP="00AB71CD">
      <w:pPr>
        <w:spacing w:line="360" w:lineRule="auto"/>
        <w:jc w:val="center"/>
        <w:rPr>
          <w:b/>
          <w:sz w:val="28"/>
          <w:szCs w:val="28"/>
        </w:rPr>
      </w:pPr>
    </w:p>
    <w:p w:rsidR="00AB71CD" w:rsidRDefault="00AB71CD" w:rsidP="00AB71CD">
      <w:pPr>
        <w:spacing w:line="360" w:lineRule="auto"/>
        <w:jc w:val="center"/>
        <w:rPr>
          <w:b/>
          <w:sz w:val="28"/>
          <w:szCs w:val="28"/>
        </w:rPr>
      </w:pPr>
    </w:p>
    <w:p w:rsidR="00AB71CD" w:rsidRDefault="00AB71CD" w:rsidP="00AB71CD">
      <w:pPr>
        <w:spacing w:line="360" w:lineRule="auto"/>
        <w:jc w:val="center"/>
        <w:rPr>
          <w:b/>
          <w:sz w:val="28"/>
          <w:szCs w:val="28"/>
        </w:rPr>
      </w:pPr>
    </w:p>
    <w:p w:rsidR="00AB71CD" w:rsidRDefault="00AB71CD" w:rsidP="00AB71CD">
      <w:pPr>
        <w:spacing w:line="360" w:lineRule="auto"/>
        <w:jc w:val="center"/>
        <w:rPr>
          <w:b/>
          <w:sz w:val="28"/>
          <w:szCs w:val="28"/>
        </w:rPr>
      </w:pPr>
    </w:p>
    <w:p w:rsidR="00AB71CD" w:rsidRDefault="00AB71CD" w:rsidP="00AB71CD">
      <w:pPr>
        <w:spacing w:line="360" w:lineRule="auto"/>
        <w:jc w:val="center"/>
        <w:rPr>
          <w:b/>
          <w:sz w:val="28"/>
          <w:szCs w:val="28"/>
        </w:rPr>
      </w:pPr>
    </w:p>
    <w:p w:rsidR="00AB71CD" w:rsidRDefault="00AB71CD" w:rsidP="00AB71CD">
      <w:pPr>
        <w:spacing w:line="360" w:lineRule="auto"/>
        <w:jc w:val="center"/>
        <w:rPr>
          <w:b/>
          <w:sz w:val="28"/>
          <w:szCs w:val="28"/>
        </w:rPr>
      </w:pPr>
    </w:p>
    <w:p w:rsidR="00AB71CD" w:rsidRDefault="00AB71CD" w:rsidP="00AB71CD">
      <w:pPr>
        <w:spacing w:line="360" w:lineRule="auto"/>
        <w:jc w:val="center"/>
        <w:rPr>
          <w:b/>
          <w:sz w:val="28"/>
          <w:szCs w:val="28"/>
        </w:rPr>
      </w:pPr>
    </w:p>
    <w:p w:rsidR="00AB71CD" w:rsidRDefault="00AB71CD" w:rsidP="00AB71CD">
      <w:pPr>
        <w:spacing w:line="360" w:lineRule="auto"/>
        <w:jc w:val="center"/>
        <w:rPr>
          <w:b/>
          <w:sz w:val="28"/>
          <w:szCs w:val="28"/>
        </w:rPr>
      </w:pPr>
    </w:p>
    <w:p w:rsidR="00AB71CD" w:rsidRDefault="00AB71CD" w:rsidP="00AB71CD">
      <w:pPr>
        <w:spacing w:line="360" w:lineRule="auto"/>
        <w:jc w:val="center"/>
        <w:rPr>
          <w:b/>
          <w:sz w:val="28"/>
          <w:szCs w:val="28"/>
        </w:rPr>
      </w:pPr>
    </w:p>
    <w:p w:rsidR="00AB71CD" w:rsidRDefault="00AB71CD" w:rsidP="00AB71CD">
      <w:pPr>
        <w:spacing w:line="360" w:lineRule="auto"/>
        <w:jc w:val="center"/>
        <w:rPr>
          <w:b/>
          <w:sz w:val="28"/>
          <w:szCs w:val="28"/>
        </w:rPr>
      </w:pPr>
    </w:p>
    <w:p w:rsidR="00AB71CD" w:rsidRDefault="00AB71CD" w:rsidP="00AB71CD">
      <w:pPr>
        <w:spacing w:line="360" w:lineRule="auto"/>
        <w:jc w:val="center"/>
        <w:rPr>
          <w:b/>
          <w:sz w:val="28"/>
          <w:szCs w:val="28"/>
        </w:rPr>
      </w:pPr>
    </w:p>
    <w:p w:rsidR="00AB71CD" w:rsidRDefault="00AB71CD" w:rsidP="00AB71CD">
      <w:pPr>
        <w:spacing w:line="360" w:lineRule="auto"/>
        <w:jc w:val="center"/>
        <w:rPr>
          <w:b/>
          <w:sz w:val="28"/>
          <w:szCs w:val="28"/>
        </w:rPr>
      </w:pPr>
    </w:p>
    <w:p w:rsidR="00AB71CD" w:rsidRDefault="00AB71CD" w:rsidP="00AB71CD">
      <w:pPr>
        <w:spacing w:line="360" w:lineRule="auto"/>
        <w:jc w:val="center"/>
        <w:rPr>
          <w:b/>
          <w:sz w:val="28"/>
          <w:szCs w:val="28"/>
        </w:rPr>
      </w:pPr>
    </w:p>
    <w:p w:rsidR="00AB71CD" w:rsidRDefault="00AB71CD" w:rsidP="00AB71CD">
      <w:pPr>
        <w:spacing w:line="360" w:lineRule="auto"/>
        <w:jc w:val="center"/>
        <w:rPr>
          <w:b/>
          <w:sz w:val="28"/>
          <w:szCs w:val="28"/>
        </w:rPr>
      </w:pPr>
    </w:p>
    <w:p w:rsidR="00AB71CD" w:rsidRDefault="00AB71CD" w:rsidP="00AB71CD">
      <w:pPr>
        <w:spacing w:line="360" w:lineRule="auto"/>
        <w:jc w:val="center"/>
        <w:rPr>
          <w:b/>
          <w:sz w:val="28"/>
          <w:szCs w:val="28"/>
        </w:rPr>
      </w:pPr>
    </w:p>
    <w:p w:rsidR="00AB71CD" w:rsidRDefault="00AB71CD" w:rsidP="00AB71CD">
      <w:pPr>
        <w:spacing w:line="360" w:lineRule="auto"/>
        <w:jc w:val="center"/>
        <w:rPr>
          <w:b/>
          <w:sz w:val="28"/>
          <w:szCs w:val="28"/>
        </w:rPr>
      </w:pPr>
    </w:p>
    <w:p w:rsidR="00AB71CD" w:rsidRDefault="00AB71CD" w:rsidP="00AB71CD">
      <w:pPr>
        <w:spacing w:line="360" w:lineRule="auto"/>
        <w:jc w:val="center"/>
        <w:rPr>
          <w:b/>
          <w:sz w:val="28"/>
          <w:szCs w:val="28"/>
        </w:rPr>
      </w:pPr>
    </w:p>
    <w:p w:rsidR="00AB71CD" w:rsidRDefault="00AB71CD" w:rsidP="00AB71CD">
      <w:pPr>
        <w:spacing w:line="360" w:lineRule="auto"/>
        <w:jc w:val="center"/>
        <w:rPr>
          <w:b/>
          <w:sz w:val="28"/>
          <w:szCs w:val="28"/>
        </w:rPr>
      </w:pPr>
    </w:p>
    <w:p w:rsidR="00AB71CD" w:rsidRDefault="00AB71CD" w:rsidP="00AB71CD">
      <w:pPr>
        <w:spacing w:line="360" w:lineRule="auto"/>
        <w:jc w:val="center"/>
        <w:rPr>
          <w:b/>
          <w:sz w:val="28"/>
          <w:szCs w:val="28"/>
        </w:rPr>
      </w:pPr>
    </w:p>
    <w:p w:rsidR="00AB71CD" w:rsidRDefault="00AB71CD" w:rsidP="00AB71CD">
      <w:pPr>
        <w:spacing w:line="360" w:lineRule="auto"/>
        <w:jc w:val="center"/>
        <w:rPr>
          <w:b/>
          <w:sz w:val="28"/>
          <w:szCs w:val="28"/>
        </w:rPr>
      </w:pPr>
    </w:p>
    <w:p w:rsidR="00AB71CD" w:rsidRDefault="00AB71CD" w:rsidP="00AB71CD">
      <w:pPr>
        <w:spacing w:line="360" w:lineRule="auto"/>
        <w:jc w:val="center"/>
        <w:rPr>
          <w:b/>
          <w:sz w:val="28"/>
          <w:szCs w:val="28"/>
        </w:rPr>
      </w:pPr>
    </w:p>
    <w:p w:rsidR="00AB71CD" w:rsidRDefault="00AB71CD" w:rsidP="00AB71CD">
      <w:pPr>
        <w:spacing w:line="360" w:lineRule="auto"/>
        <w:jc w:val="center"/>
        <w:rPr>
          <w:b/>
          <w:sz w:val="28"/>
          <w:szCs w:val="28"/>
        </w:rPr>
      </w:pPr>
    </w:p>
    <w:p w:rsidR="00AB71CD" w:rsidRDefault="00AB71CD" w:rsidP="00AB71CD">
      <w:pPr>
        <w:spacing w:line="360" w:lineRule="auto"/>
        <w:jc w:val="center"/>
        <w:rPr>
          <w:b/>
          <w:sz w:val="28"/>
          <w:szCs w:val="28"/>
        </w:rPr>
      </w:pPr>
    </w:p>
    <w:p w:rsidR="00AB71CD" w:rsidRDefault="00AB71CD" w:rsidP="00AB71CD">
      <w:pPr>
        <w:spacing w:line="360" w:lineRule="auto"/>
        <w:jc w:val="center"/>
        <w:rPr>
          <w:b/>
          <w:sz w:val="28"/>
          <w:szCs w:val="28"/>
        </w:rPr>
      </w:pPr>
    </w:p>
    <w:p w:rsidR="00AB71CD" w:rsidRPr="00AB71CD" w:rsidRDefault="00AB71CD" w:rsidP="00AB71CD">
      <w:pPr>
        <w:spacing w:line="360" w:lineRule="auto"/>
        <w:jc w:val="center"/>
        <w:rPr>
          <w:b/>
          <w:sz w:val="28"/>
          <w:szCs w:val="28"/>
        </w:rPr>
      </w:pPr>
    </w:p>
    <w:p w:rsidR="00AB71CD" w:rsidRPr="00AB71CD" w:rsidRDefault="00AB71CD" w:rsidP="00DE2983">
      <w:pPr>
        <w:spacing w:line="360" w:lineRule="auto"/>
        <w:jc w:val="both"/>
        <w:rPr>
          <w:sz w:val="28"/>
          <w:szCs w:val="28"/>
        </w:rPr>
      </w:pPr>
    </w:p>
    <w:p w:rsidR="001004CA" w:rsidRDefault="001004CA" w:rsidP="001004CA">
      <w:pPr>
        <w:spacing w:line="360" w:lineRule="auto"/>
        <w:jc w:val="center"/>
        <w:rPr>
          <w:b/>
          <w:sz w:val="28"/>
          <w:szCs w:val="28"/>
        </w:rPr>
      </w:pPr>
      <w:r>
        <w:rPr>
          <w:b/>
          <w:sz w:val="28"/>
          <w:szCs w:val="28"/>
        </w:rPr>
        <w:t>Список литературы</w:t>
      </w:r>
    </w:p>
    <w:p w:rsidR="001004CA" w:rsidRDefault="001004CA" w:rsidP="001004CA">
      <w:pPr>
        <w:spacing w:line="360" w:lineRule="auto"/>
        <w:jc w:val="center"/>
        <w:rPr>
          <w:b/>
          <w:sz w:val="28"/>
          <w:szCs w:val="28"/>
        </w:rPr>
      </w:pPr>
    </w:p>
    <w:p w:rsidR="000B3146" w:rsidRDefault="000B3146" w:rsidP="000B3146">
      <w:pPr>
        <w:numPr>
          <w:ilvl w:val="0"/>
          <w:numId w:val="2"/>
        </w:numPr>
        <w:spacing w:line="360" w:lineRule="auto"/>
        <w:jc w:val="both"/>
        <w:rPr>
          <w:sz w:val="28"/>
          <w:szCs w:val="28"/>
        </w:rPr>
      </w:pPr>
      <w:r>
        <w:rPr>
          <w:sz w:val="28"/>
          <w:szCs w:val="28"/>
        </w:rPr>
        <w:t>Аверинцев С.С. Человек Эпохи Просвещения, М.:2003</w:t>
      </w:r>
    </w:p>
    <w:p w:rsidR="001004CA" w:rsidRDefault="000B3146" w:rsidP="000B3146">
      <w:pPr>
        <w:numPr>
          <w:ilvl w:val="0"/>
          <w:numId w:val="2"/>
        </w:numPr>
        <w:spacing w:line="360" w:lineRule="auto"/>
        <w:jc w:val="both"/>
        <w:rPr>
          <w:sz w:val="28"/>
          <w:szCs w:val="28"/>
        </w:rPr>
      </w:pPr>
      <w:r>
        <w:rPr>
          <w:sz w:val="28"/>
          <w:szCs w:val="28"/>
        </w:rPr>
        <w:t xml:space="preserve">Лабутина Т.Л. Западноевропейская художественная культура 18 век, М.: 1999 </w:t>
      </w:r>
    </w:p>
    <w:p w:rsidR="000B3146" w:rsidRDefault="000B3146" w:rsidP="000B3146">
      <w:pPr>
        <w:numPr>
          <w:ilvl w:val="0"/>
          <w:numId w:val="2"/>
        </w:numPr>
        <w:spacing w:line="360" w:lineRule="auto"/>
        <w:jc w:val="both"/>
        <w:rPr>
          <w:sz w:val="28"/>
          <w:szCs w:val="28"/>
        </w:rPr>
      </w:pPr>
      <w:r>
        <w:rPr>
          <w:sz w:val="28"/>
          <w:szCs w:val="28"/>
        </w:rPr>
        <w:t>Огурцов Е.И. Наука эпохи Просвещения, С.-П.: 2002</w:t>
      </w:r>
    </w:p>
    <w:p w:rsidR="000B3146" w:rsidRDefault="000B3146" w:rsidP="000B3146">
      <w:pPr>
        <w:numPr>
          <w:ilvl w:val="0"/>
          <w:numId w:val="2"/>
        </w:numPr>
        <w:spacing w:line="360" w:lineRule="auto"/>
        <w:jc w:val="both"/>
        <w:rPr>
          <w:sz w:val="28"/>
          <w:szCs w:val="28"/>
        </w:rPr>
      </w:pPr>
      <w:r>
        <w:rPr>
          <w:sz w:val="28"/>
          <w:szCs w:val="28"/>
        </w:rPr>
        <w:t>Рикуперати Д. Человек Просвещения</w:t>
      </w:r>
      <w:r w:rsidRPr="000B3146">
        <w:rPr>
          <w:sz w:val="28"/>
          <w:szCs w:val="28"/>
        </w:rPr>
        <w:t>//</w:t>
      </w:r>
      <w:r>
        <w:rPr>
          <w:sz w:val="28"/>
          <w:szCs w:val="28"/>
        </w:rPr>
        <w:t xml:space="preserve"> Мир Просвещения. Исторический словарь, М.:2003</w:t>
      </w:r>
    </w:p>
    <w:p w:rsidR="000B3146" w:rsidRPr="000B3146" w:rsidRDefault="000B1DF9" w:rsidP="000B3146">
      <w:pPr>
        <w:numPr>
          <w:ilvl w:val="0"/>
          <w:numId w:val="2"/>
        </w:numPr>
        <w:spacing w:line="360" w:lineRule="auto"/>
        <w:jc w:val="both"/>
        <w:rPr>
          <w:sz w:val="28"/>
          <w:szCs w:val="28"/>
        </w:rPr>
      </w:pPr>
      <w:hyperlink r:id="rId31" w:history="1">
        <w:r w:rsidR="000B3146" w:rsidRPr="00957663">
          <w:rPr>
            <w:rStyle w:val="a4"/>
            <w:sz w:val="28"/>
            <w:szCs w:val="28"/>
            <w:lang w:val="en-US"/>
          </w:rPr>
          <w:t>www.wikipedia.ru</w:t>
        </w:r>
      </w:hyperlink>
    </w:p>
    <w:p w:rsidR="000B3146" w:rsidRPr="000B3146" w:rsidRDefault="000B1DF9" w:rsidP="000B3146">
      <w:pPr>
        <w:numPr>
          <w:ilvl w:val="0"/>
          <w:numId w:val="2"/>
        </w:numPr>
        <w:spacing w:line="360" w:lineRule="auto"/>
        <w:jc w:val="both"/>
        <w:rPr>
          <w:sz w:val="28"/>
          <w:szCs w:val="28"/>
        </w:rPr>
      </w:pPr>
      <w:hyperlink r:id="rId32" w:history="1">
        <w:r w:rsidR="000B3146" w:rsidRPr="00957663">
          <w:rPr>
            <w:rStyle w:val="a4"/>
            <w:sz w:val="28"/>
            <w:szCs w:val="28"/>
            <w:lang w:val="en-US"/>
          </w:rPr>
          <w:t>www.cultinfo.ru</w:t>
        </w:r>
      </w:hyperlink>
    </w:p>
    <w:p w:rsidR="000B3146" w:rsidRPr="001004CA" w:rsidRDefault="000B3146" w:rsidP="000B3146">
      <w:pPr>
        <w:spacing w:line="360" w:lineRule="auto"/>
        <w:ind w:left="360"/>
        <w:jc w:val="both"/>
        <w:rPr>
          <w:sz w:val="28"/>
          <w:szCs w:val="28"/>
        </w:rPr>
      </w:pPr>
    </w:p>
    <w:p w:rsidR="001004CA" w:rsidRDefault="001004CA" w:rsidP="001004CA">
      <w:pPr>
        <w:spacing w:line="360" w:lineRule="auto"/>
        <w:jc w:val="center"/>
        <w:rPr>
          <w:b/>
          <w:sz w:val="28"/>
          <w:szCs w:val="28"/>
        </w:rPr>
      </w:pPr>
    </w:p>
    <w:p w:rsidR="001004CA" w:rsidRDefault="001004CA" w:rsidP="001004CA">
      <w:pPr>
        <w:spacing w:line="360" w:lineRule="auto"/>
        <w:jc w:val="center"/>
        <w:rPr>
          <w:b/>
          <w:sz w:val="28"/>
          <w:szCs w:val="28"/>
        </w:rPr>
      </w:pPr>
    </w:p>
    <w:p w:rsidR="001004CA" w:rsidRDefault="001004CA" w:rsidP="001004CA">
      <w:pPr>
        <w:spacing w:line="360" w:lineRule="auto"/>
        <w:jc w:val="center"/>
        <w:rPr>
          <w:b/>
          <w:sz w:val="28"/>
          <w:szCs w:val="28"/>
        </w:rPr>
      </w:pPr>
    </w:p>
    <w:p w:rsidR="001004CA" w:rsidRDefault="001004CA" w:rsidP="001004CA">
      <w:pPr>
        <w:spacing w:line="360" w:lineRule="auto"/>
        <w:jc w:val="center"/>
        <w:rPr>
          <w:b/>
          <w:sz w:val="28"/>
          <w:szCs w:val="28"/>
        </w:rPr>
      </w:pPr>
    </w:p>
    <w:p w:rsidR="001004CA" w:rsidRDefault="001004CA" w:rsidP="001004CA">
      <w:pPr>
        <w:spacing w:line="360" w:lineRule="auto"/>
        <w:jc w:val="center"/>
        <w:rPr>
          <w:b/>
          <w:sz w:val="28"/>
          <w:szCs w:val="28"/>
        </w:rPr>
      </w:pPr>
    </w:p>
    <w:p w:rsidR="001004CA" w:rsidRDefault="001004CA" w:rsidP="001004CA">
      <w:pPr>
        <w:spacing w:line="360" w:lineRule="auto"/>
        <w:jc w:val="center"/>
        <w:rPr>
          <w:b/>
          <w:sz w:val="28"/>
          <w:szCs w:val="28"/>
        </w:rPr>
      </w:pPr>
    </w:p>
    <w:p w:rsidR="001004CA" w:rsidRDefault="001004CA" w:rsidP="001004CA">
      <w:pPr>
        <w:spacing w:line="360" w:lineRule="auto"/>
        <w:jc w:val="center"/>
        <w:rPr>
          <w:b/>
          <w:sz w:val="28"/>
          <w:szCs w:val="28"/>
        </w:rPr>
      </w:pPr>
    </w:p>
    <w:p w:rsidR="001004CA" w:rsidRDefault="001004CA" w:rsidP="001004CA">
      <w:pPr>
        <w:spacing w:line="360" w:lineRule="auto"/>
        <w:jc w:val="center"/>
        <w:rPr>
          <w:b/>
          <w:sz w:val="28"/>
          <w:szCs w:val="28"/>
        </w:rPr>
      </w:pPr>
    </w:p>
    <w:p w:rsidR="001004CA" w:rsidRDefault="001004CA" w:rsidP="001004CA">
      <w:pPr>
        <w:spacing w:line="360" w:lineRule="auto"/>
        <w:jc w:val="center"/>
        <w:rPr>
          <w:b/>
          <w:sz w:val="28"/>
          <w:szCs w:val="28"/>
        </w:rPr>
      </w:pPr>
    </w:p>
    <w:p w:rsidR="001004CA" w:rsidRDefault="001004CA" w:rsidP="001004CA">
      <w:pPr>
        <w:spacing w:line="360" w:lineRule="auto"/>
        <w:jc w:val="center"/>
        <w:rPr>
          <w:b/>
          <w:sz w:val="28"/>
          <w:szCs w:val="28"/>
        </w:rPr>
      </w:pPr>
    </w:p>
    <w:p w:rsidR="001004CA" w:rsidRDefault="001004CA" w:rsidP="001004CA">
      <w:pPr>
        <w:spacing w:line="360" w:lineRule="auto"/>
        <w:jc w:val="center"/>
        <w:rPr>
          <w:b/>
          <w:sz w:val="28"/>
          <w:szCs w:val="28"/>
        </w:rPr>
      </w:pPr>
    </w:p>
    <w:p w:rsidR="001004CA" w:rsidRDefault="001004CA" w:rsidP="001004CA">
      <w:pPr>
        <w:spacing w:line="360" w:lineRule="auto"/>
        <w:jc w:val="center"/>
        <w:rPr>
          <w:b/>
          <w:sz w:val="28"/>
          <w:szCs w:val="28"/>
        </w:rPr>
      </w:pPr>
    </w:p>
    <w:p w:rsidR="001004CA" w:rsidRDefault="001004CA" w:rsidP="001004CA">
      <w:pPr>
        <w:spacing w:line="360" w:lineRule="auto"/>
        <w:jc w:val="center"/>
        <w:rPr>
          <w:b/>
          <w:sz w:val="28"/>
          <w:szCs w:val="28"/>
        </w:rPr>
      </w:pPr>
    </w:p>
    <w:p w:rsidR="001004CA" w:rsidRDefault="001004CA" w:rsidP="001004CA">
      <w:pPr>
        <w:spacing w:line="360" w:lineRule="auto"/>
        <w:jc w:val="center"/>
        <w:rPr>
          <w:b/>
          <w:sz w:val="28"/>
          <w:szCs w:val="28"/>
        </w:rPr>
      </w:pPr>
    </w:p>
    <w:p w:rsidR="001004CA" w:rsidRDefault="001004CA" w:rsidP="001004CA">
      <w:pPr>
        <w:spacing w:line="360" w:lineRule="auto"/>
        <w:jc w:val="center"/>
        <w:rPr>
          <w:b/>
          <w:sz w:val="28"/>
          <w:szCs w:val="28"/>
        </w:rPr>
      </w:pPr>
    </w:p>
    <w:p w:rsidR="001004CA" w:rsidRDefault="001004CA" w:rsidP="001004CA">
      <w:pPr>
        <w:spacing w:line="360" w:lineRule="auto"/>
        <w:jc w:val="center"/>
        <w:rPr>
          <w:b/>
          <w:sz w:val="28"/>
          <w:szCs w:val="28"/>
        </w:rPr>
      </w:pPr>
    </w:p>
    <w:p w:rsidR="001004CA" w:rsidRDefault="001004CA" w:rsidP="001004CA">
      <w:pPr>
        <w:spacing w:line="360" w:lineRule="auto"/>
        <w:jc w:val="center"/>
        <w:rPr>
          <w:b/>
          <w:sz w:val="28"/>
          <w:szCs w:val="28"/>
        </w:rPr>
      </w:pPr>
    </w:p>
    <w:p w:rsidR="000B3146" w:rsidRDefault="000B3146" w:rsidP="000B3146">
      <w:pPr>
        <w:spacing w:line="360" w:lineRule="auto"/>
        <w:rPr>
          <w:b/>
          <w:sz w:val="28"/>
          <w:szCs w:val="28"/>
          <w:lang w:val="en-US"/>
        </w:rPr>
      </w:pPr>
    </w:p>
    <w:p w:rsidR="00AB71CD" w:rsidRDefault="00AB71CD" w:rsidP="001004CA">
      <w:pPr>
        <w:jc w:val="center"/>
        <w:rPr>
          <w:b/>
          <w:sz w:val="28"/>
          <w:szCs w:val="28"/>
        </w:rPr>
      </w:pPr>
    </w:p>
    <w:p w:rsidR="001004CA" w:rsidRPr="00CE6D36" w:rsidRDefault="001004CA" w:rsidP="001004CA">
      <w:pPr>
        <w:spacing w:line="360" w:lineRule="auto"/>
        <w:jc w:val="both"/>
        <w:rPr>
          <w:sz w:val="28"/>
          <w:szCs w:val="28"/>
        </w:rPr>
      </w:pPr>
      <w:bookmarkStart w:id="1" w:name="_GoBack"/>
      <w:bookmarkEnd w:id="1"/>
    </w:p>
    <w:sectPr w:rsidR="001004CA" w:rsidRPr="00CE6D36" w:rsidSect="00AB71CD">
      <w:footerReference w:type="even" r:id="rId33"/>
      <w:footerReference w:type="default" r:id="rId34"/>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D44" w:rsidRDefault="00760D44">
      <w:r>
        <w:separator/>
      </w:r>
    </w:p>
  </w:endnote>
  <w:endnote w:type="continuationSeparator" w:id="0">
    <w:p w:rsidR="00760D44" w:rsidRDefault="0076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1CD" w:rsidRDefault="00AB71CD" w:rsidP="003E71E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B71CD" w:rsidRDefault="00AB71CD" w:rsidP="00AB71C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1CD" w:rsidRDefault="00AB71CD" w:rsidP="003E71E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75DBD">
      <w:rPr>
        <w:rStyle w:val="a6"/>
        <w:noProof/>
      </w:rPr>
      <w:t>3</w:t>
    </w:r>
    <w:r>
      <w:rPr>
        <w:rStyle w:val="a6"/>
      </w:rPr>
      <w:fldChar w:fldCharType="end"/>
    </w:r>
  </w:p>
  <w:p w:rsidR="00AB71CD" w:rsidRDefault="00AB71CD" w:rsidP="00AB71C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D44" w:rsidRDefault="00760D44">
      <w:r>
        <w:separator/>
      </w:r>
    </w:p>
  </w:footnote>
  <w:footnote w:type="continuationSeparator" w:id="0">
    <w:p w:rsidR="00760D44" w:rsidRDefault="00760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4039C"/>
    <w:multiLevelType w:val="hybridMultilevel"/>
    <w:tmpl w:val="8948F668"/>
    <w:lvl w:ilvl="0" w:tplc="4B323D3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1491A75"/>
    <w:multiLevelType w:val="hybridMultilevel"/>
    <w:tmpl w:val="1C569A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A37"/>
    <w:rsid w:val="0007142B"/>
    <w:rsid w:val="000B1DF9"/>
    <w:rsid w:val="000B3146"/>
    <w:rsid w:val="001004CA"/>
    <w:rsid w:val="00252AA9"/>
    <w:rsid w:val="002A6A37"/>
    <w:rsid w:val="003C7CF1"/>
    <w:rsid w:val="003E71EA"/>
    <w:rsid w:val="00575DBD"/>
    <w:rsid w:val="005F0705"/>
    <w:rsid w:val="00710BD3"/>
    <w:rsid w:val="00760D44"/>
    <w:rsid w:val="00A36574"/>
    <w:rsid w:val="00AB71CD"/>
    <w:rsid w:val="00CE6D36"/>
    <w:rsid w:val="00DE2983"/>
    <w:rsid w:val="00EC7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E95A2D-3801-49EB-BA3B-4F562EE4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A6A37"/>
    <w:pPr>
      <w:spacing w:before="100" w:beforeAutospacing="1" w:after="100" w:afterAutospacing="1"/>
    </w:pPr>
  </w:style>
  <w:style w:type="character" w:styleId="a4">
    <w:name w:val="Hyperlink"/>
    <w:basedOn w:val="a0"/>
    <w:rsid w:val="003C7CF1"/>
    <w:rPr>
      <w:color w:val="0000FF"/>
      <w:u w:val="single"/>
    </w:rPr>
  </w:style>
  <w:style w:type="paragraph" w:styleId="a5">
    <w:name w:val="footer"/>
    <w:basedOn w:val="a"/>
    <w:rsid w:val="00AB71CD"/>
    <w:pPr>
      <w:tabs>
        <w:tab w:val="center" w:pos="4677"/>
        <w:tab w:val="right" w:pos="9355"/>
      </w:tabs>
    </w:pPr>
  </w:style>
  <w:style w:type="character" w:styleId="a6">
    <w:name w:val="page number"/>
    <w:basedOn w:val="a0"/>
    <w:rsid w:val="00AB7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849624">
      <w:bodyDiv w:val="1"/>
      <w:marLeft w:val="0"/>
      <w:marRight w:val="0"/>
      <w:marTop w:val="0"/>
      <w:marBottom w:val="0"/>
      <w:divBdr>
        <w:top w:val="none" w:sz="0" w:space="0" w:color="auto"/>
        <w:left w:val="none" w:sz="0" w:space="0" w:color="auto"/>
        <w:bottom w:val="none" w:sz="0" w:space="0" w:color="auto"/>
        <w:right w:val="none" w:sz="0" w:space="0" w:color="auto"/>
      </w:divBdr>
      <w:divsChild>
        <w:div w:id="1648364740">
          <w:marLeft w:val="0"/>
          <w:marRight w:val="0"/>
          <w:marTop w:val="0"/>
          <w:marBottom w:val="0"/>
          <w:divBdr>
            <w:top w:val="none" w:sz="0" w:space="0" w:color="auto"/>
            <w:left w:val="none" w:sz="0" w:space="0" w:color="auto"/>
            <w:bottom w:val="none" w:sz="0" w:space="0" w:color="auto"/>
            <w:right w:val="none" w:sz="0" w:space="0" w:color="auto"/>
          </w:divBdr>
          <w:divsChild>
            <w:div w:id="1076704142">
              <w:marLeft w:val="0"/>
              <w:marRight w:val="0"/>
              <w:marTop w:val="0"/>
              <w:marBottom w:val="0"/>
              <w:divBdr>
                <w:top w:val="none" w:sz="0" w:space="0" w:color="auto"/>
                <w:left w:val="none" w:sz="0" w:space="0" w:color="auto"/>
                <w:bottom w:val="none" w:sz="0" w:space="0" w:color="auto"/>
                <w:right w:val="none" w:sz="0" w:space="0" w:color="auto"/>
              </w:divBdr>
              <w:divsChild>
                <w:div w:id="57439425">
                  <w:marLeft w:val="0"/>
                  <w:marRight w:val="0"/>
                  <w:marTop w:val="0"/>
                  <w:marBottom w:val="0"/>
                  <w:divBdr>
                    <w:top w:val="none" w:sz="0" w:space="0" w:color="auto"/>
                    <w:left w:val="none" w:sz="0" w:space="0" w:color="auto"/>
                    <w:bottom w:val="none" w:sz="0" w:space="0" w:color="auto"/>
                    <w:right w:val="none" w:sz="0" w:space="0" w:color="auto"/>
                  </w:divBdr>
                  <w:divsChild>
                    <w:div w:id="1128355482">
                      <w:marLeft w:val="0"/>
                      <w:marRight w:val="20"/>
                      <w:marTop w:val="0"/>
                      <w:marBottom w:val="0"/>
                      <w:divBdr>
                        <w:top w:val="none" w:sz="0" w:space="0" w:color="auto"/>
                        <w:left w:val="none" w:sz="0" w:space="0" w:color="auto"/>
                        <w:bottom w:val="none" w:sz="0" w:space="0" w:color="auto"/>
                        <w:right w:val="none" w:sz="0" w:space="0" w:color="auto"/>
                      </w:divBdr>
                      <w:divsChild>
                        <w:div w:id="1924338104">
                          <w:marLeft w:val="0"/>
                          <w:marRight w:val="0"/>
                          <w:marTop w:val="0"/>
                          <w:marBottom w:val="0"/>
                          <w:divBdr>
                            <w:top w:val="none" w:sz="0" w:space="0" w:color="auto"/>
                            <w:left w:val="none" w:sz="0" w:space="0" w:color="auto"/>
                            <w:bottom w:val="none" w:sz="0" w:space="0" w:color="auto"/>
                            <w:right w:val="none" w:sz="0" w:space="0" w:color="auto"/>
                          </w:divBdr>
                          <w:divsChild>
                            <w:div w:id="3122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114394">
      <w:bodyDiv w:val="1"/>
      <w:marLeft w:val="0"/>
      <w:marRight w:val="0"/>
      <w:marTop w:val="0"/>
      <w:marBottom w:val="0"/>
      <w:divBdr>
        <w:top w:val="none" w:sz="0" w:space="0" w:color="auto"/>
        <w:left w:val="none" w:sz="0" w:space="0" w:color="auto"/>
        <w:bottom w:val="none" w:sz="0" w:space="0" w:color="auto"/>
        <w:right w:val="none" w:sz="0" w:space="0" w:color="auto"/>
      </w:divBdr>
      <w:divsChild>
        <w:div w:id="1689943558">
          <w:marLeft w:val="0"/>
          <w:marRight w:val="0"/>
          <w:marTop w:val="0"/>
          <w:marBottom w:val="0"/>
          <w:divBdr>
            <w:top w:val="none" w:sz="0" w:space="0" w:color="auto"/>
            <w:left w:val="none" w:sz="0" w:space="0" w:color="auto"/>
            <w:bottom w:val="none" w:sz="0" w:space="0" w:color="auto"/>
            <w:right w:val="none" w:sz="0" w:space="0" w:color="auto"/>
          </w:divBdr>
          <w:divsChild>
            <w:div w:id="1916890596">
              <w:marLeft w:val="0"/>
              <w:marRight w:val="0"/>
              <w:marTop w:val="0"/>
              <w:marBottom w:val="0"/>
              <w:divBdr>
                <w:top w:val="none" w:sz="0" w:space="0" w:color="auto"/>
                <w:left w:val="none" w:sz="0" w:space="0" w:color="auto"/>
                <w:bottom w:val="none" w:sz="0" w:space="0" w:color="auto"/>
                <w:right w:val="none" w:sz="0" w:space="0" w:color="auto"/>
              </w:divBdr>
              <w:divsChild>
                <w:div w:id="919406068">
                  <w:marLeft w:val="0"/>
                  <w:marRight w:val="0"/>
                  <w:marTop w:val="0"/>
                  <w:marBottom w:val="0"/>
                  <w:divBdr>
                    <w:top w:val="none" w:sz="0" w:space="0" w:color="auto"/>
                    <w:left w:val="none" w:sz="0" w:space="0" w:color="auto"/>
                    <w:bottom w:val="none" w:sz="0" w:space="0" w:color="auto"/>
                    <w:right w:val="none" w:sz="0" w:space="0" w:color="auto"/>
                  </w:divBdr>
                  <w:divsChild>
                    <w:div w:id="10065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4%D0%B5%D0%BA%D0%B0%D1%80%D1%82" TargetMode="External"/><Relationship Id="rId13" Type="http://schemas.openxmlformats.org/officeDocument/2006/relationships/hyperlink" Target="http://ru.wikipedia.org/wiki/%D0%A4%D1%80%D0%B0%D0%BD%D0%BA%D0%BB%D0%B8%D0%BD,_%D0%91%D0%B5%D0%BD%D0%B4%D0%B6%D0%B0%D0%BC%D0%B8%D0%BD" TargetMode="External"/><Relationship Id="rId18" Type="http://schemas.openxmlformats.org/officeDocument/2006/relationships/hyperlink" Target="http://ru.wikipedia.org/wiki/%D0%AD%D0%BD%D1%86%D0%B8%D0%BA%D0%BB%D0%BE%D0%BF%D0%B5%D0%B4%D0%B8%D1%8F" TargetMode="External"/><Relationship Id="rId26" Type="http://schemas.openxmlformats.org/officeDocument/2006/relationships/hyperlink" Target="http://ru.wikipedia.org/wiki/%D0%90%D1%82%D0%B5%D0%B8%D0%B7%D0%BC" TargetMode="External"/><Relationship Id="rId3" Type="http://schemas.openxmlformats.org/officeDocument/2006/relationships/settings" Target="settings.xml"/><Relationship Id="rId21" Type="http://schemas.openxmlformats.org/officeDocument/2006/relationships/hyperlink" Target="http://ru.wikipedia.org/wiki/%D0%A4%D0%B8%D0%BB%D0%BE%D1%81%D0%BE%D1%84%D0%B8%D1%8F" TargetMode="External"/><Relationship Id="rId34" Type="http://schemas.openxmlformats.org/officeDocument/2006/relationships/footer" Target="footer2.xml"/><Relationship Id="rId7" Type="http://schemas.openxmlformats.org/officeDocument/2006/relationships/hyperlink" Target="http://ru.wikipedia.org/wiki/%D0%9D%D1%8C%D1%8E%D1%82%D0%BE%D0%BD,_%D0%98%D1%81%D0%B0%D0%B0%D0%BA" TargetMode="External"/><Relationship Id="rId12" Type="http://schemas.openxmlformats.org/officeDocument/2006/relationships/hyperlink" Target="http://ru.wikipedia.org/wiki/%D0%95%D1%81%D1%82%D0%B5%D1%81%D1%82%D0%B2%D0%BE%D0%B7%D0%BD%D0%B0%D0%BD%D0%B8%D0%B5" TargetMode="External"/><Relationship Id="rId17" Type="http://schemas.openxmlformats.org/officeDocument/2006/relationships/hyperlink" Target="http://ru.wikipedia.org/wiki/%D0%94%E2%80%99%D0%90%D0%BB%D0%B0%D0%BC%D0%B1%D0%B5%D1%80,_%D0%96%D0%B0%D0%BD_%D0%9B%D0%B5%D1%80%D0%BE%D0%BD" TargetMode="External"/><Relationship Id="rId25" Type="http://schemas.openxmlformats.org/officeDocument/2006/relationships/hyperlink" Target="http://ru.wikipedia.org/wiki/%D0%92%D0%BE%D0%BB%D1%8C%D1%82%D0%B5%D1%80"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ru.wikipedia.org/wiki/%D0%9B%D0%B5%D0%BA%D0%BB%D0%B5%D1%80_%D0%B4%D0%B5_%D0%91%D1%8E%D1%84%D1%84%D0%BE%D0%BD,_%D0%96%D0%BE%D1%80%D0%B6-%D0%9B%D1%83%D0%B8" TargetMode="External"/><Relationship Id="rId20" Type="http://schemas.openxmlformats.org/officeDocument/2006/relationships/hyperlink" Target="http://ru.wikipedia.org/wiki/%D0%94%D0%B8%D0%B4%D1%80%D0%BE" TargetMode="External"/><Relationship Id="rId29" Type="http://schemas.openxmlformats.org/officeDocument/2006/relationships/hyperlink" Target="http://ru.wikipedia.org/wiki/%D0%90%D0%BC%D0%B5%D1%80%D0%B8%D0%BA%D0%B0%D0%BD%D1%81%D0%BA%D0%B0%D1%8F_%D1%80%D0%B5%D0%B2%D0%BE%D0%BB%D1%8E%D1%86%D0%B8%D1%8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C%D0%B0%D1%82%D0%B5%D0%BC%D0%B0%D1%82%D0%B8%D0%BA%D0%B0" TargetMode="External"/><Relationship Id="rId24" Type="http://schemas.openxmlformats.org/officeDocument/2006/relationships/hyperlink" Target="http://ru.wikipedia.org/wiki/%D0%AE%D0%BC,_%D0%94%D1%8D%D0%B2%D0%B8%D0%B4" TargetMode="External"/><Relationship Id="rId32" Type="http://schemas.openxmlformats.org/officeDocument/2006/relationships/hyperlink" Target="http://www.cultinfo.ru" TargetMode="External"/><Relationship Id="rId5" Type="http://schemas.openxmlformats.org/officeDocument/2006/relationships/footnotes" Target="footnotes.xml"/><Relationship Id="rId15" Type="http://schemas.openxmlformats.org/officeDocument/2006/relationships/hyperlink" Target="http://ru.wikipedia.org/wiki/%D0%AD%D0%B9%D0%BB%D0%B5%D1%80,_%D0%9B%D0%B5%D0%BE%D0%BD%D0%B0%D1%80%D0%B4" TargetMode="External"/><Relationship Id="rId23" Type="http://schemas.openxmlformats.org/officeDocument/2006/relationships/hyperlink" Target="http://ru.wikipedia.org/wiki/%D0%9A%D0%B0%D0%BD%D1%82" TargetMode="External"/><Relationship Id="rId28" Type="http://schemas.openxmlformats.org/officeDocument/2006/relationships/hyperlink" Target="http://ru.wikipedia.org/wiki/%D0%AD%D0%BA%D0%BE%D0%BD%D0%BE%D0%BC%D0%B8%D0%BA%D0%B0" TargetMode="External"/><Relationship Id="rId36" Type="http://schemas.openxmlformats.org/officeDocument/2006/relationships/theme" Target="theme/theme1.xml"/><Relationship Id="rId10" Type="http://schemas.openxmlformats.org/officeDocument/2006/relationships/hyperlink" Target="http://ru.wikipedia.org/wiki/%D0%9B%D0%B5%D0%B9%D0%B1%D0%BD%D0%B8%D1%86,_%D0%93%D0%BE%D1%82%D1%84%D1%80%D0%B8%D0%B4_%D0%92%D0%B8%D0%BB%D1%8C%D0%B3%D0%B5%D0%BB%D1%8C%D0%BC" TargetMode="External"/><Relationship Id="rId19" Type="http://schemas.openxmlformats.org/officeDocument/2006/relationships/hyperlink" Target="http://ru.wikipedia.org/wiki/%D0%AD%D0%BD%D1%86%D0%B8%D0%BA%D0%BB%D0%BE%D0%BF%D0%B5%D0%B4%D0%B8%D1%8F,_%D0%B8%D0%BB%D0%B8_%D1%82%D0%BE%D0%BB%D0%BA%D0%BE%D0%B2%D1%8B%D0%B9_%D1%81%D0%BB%D0%BE%D0%B2%D0%B0%D1%80%D1%8C_%D0%BD%D0%B0%D1%83%D0%BA,_%D0%B8%D1%81%D0%BA%D1%83%D1%81%D1%81%D1%82%D0%B2_%D0%B8_%D1%80%D0%B5%D0%BC%D1%91%D1%81%D0%B5%D0%BB" TargetMode="External"/><Relationship Id="rId31" Type="http://schemas.openxmlformats.org/officeDocument/2006/relationships/hyperlink" Target="http://www.wikipedia.ru" TargetMode="External"/><Relationship Id="rId4" Type="http://schemas.openxmlformats.org/officeDocument/2006/relationships/webSettings" Target="webSettings.xml"/><Relationship Id="rId9" Type="http://schemas.openxmlformats.org/officeDocument/2006/relationships/hyperlink" Target="http://ru.wikipedia.org/wiki/%D0%9F%D0%B0%D1%81%D0%BA%D0%B0%D0%BB%D1%8C,_%D0%91%D0%BB%D0%B5%D0%B7" TargetMode="External"/><Relationship Id="rId14" Type="http://schemas.openxmlformats.org/officeDocument/2006/relationships/hyperlink" Target="http://ru.wikipedia.org/wiki/%D0%9B%D0%BE%D0%BC%D0%BE%D0%BD%D0%BE%D1%81%D0%BE%D0%B2,_%D0%9C%D0%B8%D1%85%D0%B0%D0%B8%D0%BB_%D0%92%D0%B0%D1%81%D0%B8%D0%BB%D1%8C%D0%B5%D0%B2%D0%B8%D1%87" TargetMode="External"/><Relationship Id="rId22" Type="http://schemas.openxmlformats.org/officeDocument/2006/relationships/hyperlink" Target="http://ru.wikipedia.org/wiki/%D0%9E%D0%B1%D1%89%D0%B5%D1%81%D1%82%D0%B2%D0%B5%D0%BD%D0%BD%D1%8B%D0%B5_%D0%BD%D0%B0%D1%83%D0%BA%D0%B8" TargetMode="External"/><Relationship Id="rId27" Type="http://schemas.openxmlformats.org/officeDocument/2006/relationships/hyperlink" Target="http://ru.wikipedia.org/wiki/%D0%90%D0%B4%D0%B0%D0%BC_%D0%A1%D0%BC%D0%B8%D1%82" TargetMode="External"/><Relationship Id="rId30" Type="http://schemas.openxmlformats.org/officeDocument/2006/relationships/hyperlink" Target="http://ru.wikipedia.org/wiki/%D0%92%D0%B5%D0%BB%D0%B8%D0%BA%D0%B0%D1%8F_%D1%84%D1%80%D0%B0%D0%BD%D1%86%D1%83%D0%B7%D1%81%D0%BA%D0%B0%D1%8F_%D1%80%D0%B5%D0%B2%D0%BE%D0%BB%D1%8E%D1%86%D0%B8%D1%8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3589</Words>
  <Characters>20459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24001</CharactersWithSpaces>
  <SharedDoc>false</SharedDoc>
  <HLinks>
    <vt:vector size="156" baseType="variant">
      <vt:variant>
        <vt:i4>7340066</vt:i4>
      </vt:variant>
      <vt:variant>
        <vt:i4>75</vt:i4>
      </vt:variant>
      <vt:variant>
        <vt:i4>0</vt:i4>
      </vt:variant>
      <vt:variant>
        <vt:i4>5</vt:i4>
      </vt:variant>
      <vt:variant>
        <vt:lpwstr>http://www.cultinfo.ru/</vt:lpwstr>
      </vt:variant>
      <vt:variant>
        <vt:lpwstr/>
      </vt:variant>
      <vt:variant>
        <vt:i4>2031623</vt:i4>
      </vt:variant>
      <vt:variant>
        <vt:i4>72</vt:i4>
      </vt:variant>
      <vt:variant>
        <vt:i4>0</vt:i4>
      </vt:variant>
      <vt:variant>
        <vt:i4>5</vt:i4>
      </vt:variant>
      <vt:variant>
        <vt:lpwstr>http://www.wikipedia.ru/</vt:lpwstr>
      </vt:variant>
      <vt:variant>
        <vt:lpwstr/>
      </vt:variant>
      <vt:variant>
        <vt:i4>7471159</vt:i4>
      </vt:variant>
      <vt:variant>
        <vt:i4>69</vt:i4>
      </vt:variant>
      <vt:variant>
        <vt:i4>0</vt:i4>
      </vt:variant>
      <vt:variant>
        <vt:i4>5</vt:i4>
      </vt:variant>
      <vt:variant>
        <vt:lpwstr>http://ru.wikipedia.org/wiki/%D0%92%D0%B5%D0%BB%D0%B8%D0%BA%D0%B0%D1%8F_%D1%84%D1%80%D0%B0%D0%BD%D1%86%D1%83%D0%B7%D1%81%D0%BA%D0%B0%D1%8F_%D1%80%D0%B5%D0%B2%D0%BE%D0%BB%D1%8E%D1%86%D0%B8%D1%8F</vt:lpwstr>
      </vt:variant>
      <vt:variant>
        <vt:lpwstr/>
      </vt:variant>
      <vt:variant>
        <vt:i4>2818052</vt:i4>
      </vt:variant>
      <vt:variant>
        <vt:i4>66</vt:i4>
      </vt:variant>
      <vt:variant>
        <vt:i4>0</vt:i4>
      </vt:variant>
      <vt:variant>
        <vt:i4>5</vt:i4>
      </vt:variant>
      <vt:variant>
        <vt:lpwstr>http://ru.wikipedia.org/wiki/%D0%90%D0%BC%D0%B5%D1%80%D0%B8%D0%BA%D0%B0%D0%BD%D1%81%D0%BA%D0%B0%D1%8F_%D1%80%D0%B5%D0%B2%D0%BE%D0%BB%D1%8E%D1%86%D0%B8%D1%8F</vt:lpwstr>
      </vt:variant>
      <vt:variant>
        <vt:lpwstr/>
      </vt:variant>
      <vt:variant>
        <vt:i4>8126516</vt:i4>
      </vt:variant>
      <vt:variant>
        <vt:i4>63</vt:i4>
      </vt:variant>
      <vt:variant>
        <vt:i4>0</vt:i4>
      </vt:variant>
      <vt:variant>
        <vt:i4>5</vt:i4>
      </vt:variant>
      <vt:variant>
        <vt:lpwstr>http://ru.wikipedia.org/wiki/%D0%AD%D0%BA%D0%BE%D0%BD%D0%BE%D0%BC%D0%B8%D0%BA%D0%B0</vt:lpwstr>
      </vt:variant>
      <vt:variant>
        <vt:lpwstr/>
      </vt:variant>
      <vt:variant>
        <vt:i4>5505057</vt:i4>
      </vt:variant>
      <vt:variant>
        <vt:i4>60</vt:i4>
      </vt:variant>
      <vt:variant>
        <vt:i4>0</vt:i4>
      </vt:variant>
      <vt:variant>
        <vt:i4>5</vt:i4>
      </vt:variant>
      <vt:variant>
        <vt:lpwstr>http://ru.wikipedia.org/wiki/%D0%90%D0%B4%D0%B0%D0%BC_%D0%A1%D0%BC%D0%B8%D1%82</vt:lpwstr>
      </vt:variant>
      <vt:variant>
        <vt:lpwstr/>
      </vt:variant>
      <vt:variant>
        <vt:i4>524310</vt:i4>
      </vt:variant>
      <vt:variant>
        <vt:i4>57</vt:i4>
      </vt:variant>
      <vt:variant>
        <vt:i4>0</vt:i4>
      </vt:variant>
      <vt:variant>
        <vt:i4>5</vt:i4>
      </vt:variant>
      <vt:variant>
        <vt:lpwstr>http://ru.wikipedia.org/wiki/%D0%90%D1%82%D0%B5%D0%B8%D0%B7%D0%BC</vt:lpwstr>
      </vt:variant>
      <vt:variant>
        <vt:lpwstr/>
      </vt:variant>
      <vt:variant>
        <vt:i4>8323134</vt:i4>
      </vt:variant>
      <vt:variant>
        <vt:i4>54</vt:i4>
      </vt:variant>
      <vt:variant>
        <vt:i4>0</vt:i4>
      </vt:variant>
      <vt:variant>
        <vt:i4>5</vt:i4>
      </vt:variant>
      <vt:variant>
        <vt:lpwstr>http://ru.wikipedia.org/wiki/%D0%92%D0%BE%D0%BB%D1%8C%D1%82%D0%B5%D1%80</vt:lpwstr>
      </vt:variant>
      <vt:variant>
        <vt:lpwstr/>
      </vt:variant>
      <vt:variant>
        <vt:i4>5242988</vt:i4>
      </vt:variant>
      <vt:variant>
        <vt:i4>51</vt:i4>
      </vt:variant>
      <vt:variant>
        <vt:i4>0</vt:i4>
      </vt:variant>
      <vt:variant>
        <vt:i4>5</vt:i4>
      </vt:variant>
      <vt:variant>
        <vt:lpwstr>http://ru.wikipedia.org/wiki/%D0%AE%D0%BC,_%D0%94%D1%8D%D0%B2%D0%B8%D0%B4</vt:lpwstr>
      </vt:variant>
      <vt:variant>
        <vt:lpwstr/>
      </vt:variant>
      <vt:variant>
        <vt:i4>524315</vt:i4>
      </vt:variant>
      <vt:variant>
        <vt:i4>48</vt:i4>
      </vt:variant>
      <vt:variant>
        <vt:i4>0</vt:i4>
      </vt:variant>
      <vt:variant>
        <vt:i4>5</vt:i4>
      </vt:variant>
      <vt:variant>
        <vt:lpwstr>http://ru.wikipedia.org/wiki/%D0%9A%D0%B0%D0%BD%D1%82</vt:lpwstr>
      </vt:variant>
      <vt:variant>
        <vt:lpwstr/>
      </vt:variant>
      <vt:variant>
        <vt:i4>7536649</vt:i4>
      </vt:variant>
      <vt:variant>
        <vt:i4>45</vt:i4>
      </vt:variant>
      <vt:variant>
        <vt:i4>0</vt:i4>
      </vt:variant>
      <vt:variant>
        <vt:i4>5</vt:i4>
      </vt:variant>
      <vt:variant>
        <vt:lpwstr>http://ru.wikipedia.org/wiki/%D0%9E%D0%B1%D1%89%D0%B5%D1%81%D1%82%D0%B2%D0%B5%D0%BD%D0%BD%D1%8B%D0%B5_%D0%BD%D0%B0%D1%83%D0%BA%D0%B8</vt:lpwstr>
      </vt:variant>
      <vt:variant>
        <vt:lpwstr/>
      </vt:variant>
      <vt:variant>
        <vt:i4>2555964</vt:i4>
      </vt:variant>
      <vt:variant>
        <vt:i4>42</vt:i4>
      </vt:variant>
      <vt:variant>
        <vt:i4>0</vt:i4>
      </vt:variant>
      <vt:variant>
        <vt:i4>5</vt:i4>
      </vt:variant>
      <vt:variant>
        <vt:lpwstr>http://ru.wikipedia.org/wiki/%D0%A4%D0%B8%D0%BB%D0%BE%D1%81%D0%BE%D1%84%D0%B8%D1%8F</vt:lpwstr>
      </vt:variant>
      <vt:variant>
        <vt:lpwstr/>
      </vt:variant>
      <vt:variant>
        <vt:i4>8323175</vt:i4>
      </vt:variant>
      <vt:variant>
        <vt:i4>39</vt:i4>
      </vt:variant>
      <vt:variant>
        <vt:i4>0</vt:i4>
      </vt:variant>
      <vt:variant>
        <vt:i4>5</vt:i4>
      </vt:variant>
      <vt:variant>
        <vt:lpwstr>http://ru.wikipedia.org/wiki/%D0%94%D0%B8%D0%B4%D1%80%D0%BE</vt:lpwstr>
      </vt:variant>
      <vt:variant>
        <vt:lpwstr/>
      </vt:variant>
      <vt:variant>
        <vt:i4>1048691</vt:i4>
      </vt:variant>
      <vt:variant>
        <vt:i4>36</vt:i4>
      </vt:variant>
      <vt:variant>
        <vt:i4>0</vt:i4>
      </vt:variant>
      <vt:variant>
        <vt:i4>5</vt:i4>
      </vt:variant>
      <vt:variant>
        <vt:lpwstr>http://ru.wikipedia.org/wiki/%D0%AD%D0%BD%D1%86%D0%B8%D0%BA%D0%BB%D0%BE%D0%BF%D0%B5%D0%B4%D0%B8%D1%8F,_%D0%B8%D0%BB%D0%B8_%D1%82%D0%BE%D0%BB%D0%BA%D0%BE%D0%B2%D1%8B%D0%B9_%D1%81%D0%BB%D0%BE%D0%B2%D0%B0%D1%80%D1%8C_%D0%BD%D0%B0%D1%83%D0%BA,_%D0%B8%D1%81%D0%BA%D1%83%D1%81%D1%81%D1%82%D0%B2_%D0%B8_%D1%80%D0%B5%D0%BC%D1%91%D1%81%D0%B5%D0%BB</vt:lpwstr>
      </vt:variant>
      <vt:variant>
        <vt:lpwstr/>
      </vt:variant>
      <vt:variant>
        <vt:i4>720921</vt:i4>
      </vt:variant>
      <vt:variant>
        <vt:i4>33</vt:i4>
      </vt:variant>
      <vt:variant>
        <vt:i4>0</vt:i4>
      </vt:variant>
      <vt:variant>
        <vt:i4>5</vt:i4>
      </vt:variant>
      <vt:variant>
        <vt:lpwstr>http://ru.wikipedia.org/wiki/%D0%AD%D0%BD%D1%86%D0%B8%D0%BA%D0%BB%D0%BE%D0%BF%D0%B5%D0%B4%D0%B8%D1%8F</vt:lpwstr>
      </vt:variant>
      <vt:variant>
        <vt:lpwstr/>
      </vt:variant>
      <vt:variant>
        <vt:i4>6815865</vt:i4>
      </vt:variant>
      <vt:variant>
        <vt:i4>30</vt:i4>
      </vt:variant>
      <vt:variant>
        <vt:i4>0</vt:i4>
      </vt:variant>
      <vt:variant>
        <vt:i4>5</vt:i4>
      </vt:variant>
      <vt:variant>
        <vt:lpwstr>http://ru.wikipedia.org/wiki/%D0%94%E2%80%99%D0%90%D0%BB%D0%B0%D0%BC%D0%B1%D0%B5%D1%80,_%D0%96%D0%B0%D0%BD_%D0%9B%D0%B5%D1%80%D0%BE%D0%BD</vt:lpwstr>
      </vt:variant>
      <vt:variant>
        <vt:lpwstr/>
      </vt:variant>
      <vt:variant>
        <vt:i4>8323080</vt:i4>
      </vt:variant>
      <vt:variant>
        <vt:i4>27</vt:i4>
      </vt:variant>
      <vt:variant>
        <vt:i4>0</vt:i4>
      </vt:variant>
      <vt:variant>
        <vt:i4>5</vt:i4>
      </vt:variant>
      <vt:variant>
        <vt:lpwstr>http://ru.wikipedia.org/wiki/%D0%9B%D0%B5%D0%BA%D0%BB%D0%B5%D1%80_%D0%B4%D0%B5_%D0%91%D1%8E%D1%84%D1%84%D0%BE%D0%BD,_%D0%96%D0%BE%D1%80%D0%B6-%D0%9B%D1%83%D0%B8</vt:lpwstr>
      </vt:variant>
      <vt:variant>
        <vt:lpwstr/>
      </vt:variant>
      <vt:variant>
        <vt:i4>8126493</vt:i4>
      </vt:variant>
      <vt:variant>
        <vt:i4>24</vt:i4>
      </vt:variant>
      <vt:variant>
        <vt:i4>0</vt:i4>
      </vt:variant>
      <vt:variant>
        <vt:i4>5</vt:i4>
      </vt:variant>
      <vt:variant>
        <vt:lpwstr>http://ru.wikipedia.org/wiki/%D0%AD%D0%B9%D0%BB%D0%B5%D1%80,_%D0%9B%D0%B5%D0%BE%D0%BD%D0%B0%D1%80%D0%B4</vt:lpwstr>
      </vt:variant>
      <vt:variant>
        <vt:lpwstr/>
      </vt:variant>
      <vt:variant>
        <vt:i4>917586</vt:i4>
      </vt:variant>
      <vt:variant>
        <vt:i4>21</vt:i4>
      </vt:variant>
      <vt:variant>
        <vt:i4>0</vt:i4>
      </vt:variant>
      <vt:variant>
        <vt:i4>5</vt:i4>
      </vt:variant>
      <vt:variant>
        <vt:lpwstr>http://ru.wikipedia.org/wiki/%D0%9B%D0%BE%D0%BC%D0%BE%D0%BD%D0%BE%D1%81%D0%BE%D0%B2,_%D0%9C%D0%B8%D1%85%D0%B0%D0%B8%D0%BB_%D0%92%D0%B0%D1%81%D0%B8%D0%BB%D1%8C%D0%B5%D0%B2%D0%B8%D1%87</vt:lpwstr>
      </vt:variant>
      <vt:variant>
        <vt:lpwstr/>
      </vt:variant>
      <vt:variant>
        <vt:i4>5242934</vt:i4>
      </vt:variant>
      <vt:variant>
        <vt:i4>18</vt:i4>
      </vt:variant>
      <vt:variant>
        <vt:i4>0</vt:i4>
      </vt:variant>
      <vt:variant>
        <vt:i4>5</vt:i4>
      </vt:variant>
      <vt:variant>
        <vt:lpwstr>http://ru.wikipedia.org/wiki/%D0%A4%D1%80%D0%B0%D0%BD%D0%BA%D0%BB%D0%B8%D0%BD,_%D0%91%D0%B5%D0%BD%D0%B4%D0%B6%D0%B0%D0%BC%D0%B8%D0%BD</vt:lpwstr>
      </vt:variant>
      <vt:variant>
        <vt:lpwstr/>
      </vt:variant>
      <vt:variant>
        <vt:i4>5439558</vt:i4>
      </vt:variant>
      <vt:variant>
        <vt:i4>15</vt:i4>
      </vt:variant>
      <vt:variant>
        <vt:i4>0</vt:i4>
      </vt:variant>
      <vt:variant>
        <vt:i4>5</vt:i4>
      </vt:variant>
      <vt:variant>
        <vt:lpwstr>http://ru.wikipedia.org/wiki/%D0%95%D1%81%D1%82%D0%B5%D1%81%D1%82%D0%B2%D0%BE%D0%B7%D0%BD%D0%B0%D0%BD%D0%B8%D0%B5</vt:lpwstr>
      </vt:variant>
      <vt:variant>
        <vt:lpwstr/>
      </vt:variant>
      <vt:variant>
        <vt:i4>5439554</vt:i4>
      </vt:variant>
      <vt:variant>
        <vt:i4>12</vt:i4>
      </vt:variant>
      <vt:variant>
        <vt:i4>0</vt:i4>
      </vt:variant>
      <vt:variant>
        <vt:i4>5</vt:i4>
      </vt:variant>
      <vt:variant>
        <vt:lpwstr>http://ru.wikipedia.org/wiki/%D0%9C%D0%B0%D1%82%D0%B5%D0%BC%D0%B0%D1%82%D0%B8%D0%BA%D0%B0</vt:lpwstr>
      </vt:variant>
      <vt:variant>
        <vt:lpwstr/>
      </vt:variant>
      <vt:variant>
        <vt:i4>5570564</vt:i4>
      </vt:variant>
      <vt:variant>
        <vt:i4>9</vt:i4>
      </vt:variant>
      <vt:variant>
        <vt:i4>0</vt:i4>
      </vt:variant>
      <vt:variant>
        <vt:i4>5</vt:i4>
      </vt:variant>
      <vt:variant>
        <vt:lpwstr>http://ru.wikipedia.org/wiki/%D0%9B%D0%B5%D0%B9%D0%B1%D0%BD%D0%B8%D1%86,_%D0%93%D0%BE%D1%82%D1%84%D1%80%D0%B8%D0%B4_%D0%92%D0%B8%D0%BB%D1%8C%D0%B3%D0%B5%D0%BB%D1%8C%D0%BC</vt:lpwstr>
      </vt:variant>
      <vt:variant>
        <vt:lpwstr/>
      </vt:variant>
      <vt:variant>
        <vt:i4>5439585</vt:i4>
      </vt:variant>
      <vt:variant>
        <vt:i4>6</vt:i4>
      </vt:variant>
      <vt:variant>
        <vt:i4>0</vt:i4>
      </vt:variant>
      <vt:variant>
        <vt:i4>5</vt:i4>
      </vt:variant>
      <vt:variant>
        <vt:lpwstr>http://ru.wikipedia.org/wiki/%D0%9F%D0%B0%D1%81%D0%BA%D0%B0%D0%BB%D1%8C,_%D0%91%D0%BB%D0%B5%D0%B7</vt:lpwstr>
      </vt:variant>
      <vt:variant>
        <vt:lpwstr/>
      </vt:variant>
      <vt:variant>
        <vt:i4>5439566</vt:i4>
      </vt:variant>
      <vt:variant>
        <vt:i4>3</vt:i4>
      </vt:variant>
      <vt:variant>
        <vt:i4>0</vt:i4>
      </vt:variant>
      <vt:variant>
        <vt:i4>5</vt:i4>
      </vt:variant>
      <vt:variant>
        <vt:lpwstr>http://ru.wikipedia.org/wiki/%D0%94%D0%B5%D0%BA%D0%B0%D1%80%D1%82</vt:lpwstr>
      </vt:variant>
      <vt:variant>
        <vt:lpwstr/>
      </vt:variant>
      <vt:variant>
        <vt:i4>5439592</vt:i4>
      </vt:variant>
      <vt:variant>
        <vt:i4>0</vt:i4>
      </vt:variant>
      <vt:variant>
        <vt:i4>0</vt:i4>
      </vt:variant>
      <vt:variant>
        <vt:i4>5</vt:i4>
      </vt:variant>
      <vt:variant>
        <vt:lpwstr>http://ru.wikipedia.org/wiki/%D0%9D%D1%8C%D1%8E%D1%82%D0%BE%D0%BD,_%D0%98%D1%81%D0%B0%D0%B0%D0%BA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Acer</dc:creator>
  <cp:keywords/>
  <cp:lastModifiedBy>admin</cp:lastModifiedBy>
  <cp:revision>2</cp:revision>
  <dcterms:created xsi:type="dcterms:W3CDTF">2014-04-18T03:57:00Z</dcterms:created>
  <dcterms:modified xsi:type="dcterms:W3CDTF">2014-04-18T03:57:00Z</dcterms:modified>
</cp:coreProperties>
</file>