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9A" w:rsidRDefault="00D41E9A">
      <w:pPr>
        <w:rPr>
          <w:rFonts w:ascii="Times New Roman" w:hAnsi="Times New Roman"/>
          <w:b/>
          <w:sz w:val="28"/>
          <w:szCs w:val="28"/>
        </w:rPr>
      </w:pPr>
    </w:p>
    <w:p w:rsidR="005A6D51" w:rsidRPr="004A2E3F" w:rsidRDefault="005A6D51">
      <w:pPr>
        <w:rPr>
          <w:rFonts w:ascii="Times New Roman" w:hAnsi="Times New Roman"/>
          <w:b/>
          <w:sz w:val="28"/>
          <w:szCs w:val="28"/>
        </w:rPr>
      </w:pPr>
      <w:r w:rsidRPr="004A2E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содержание</w:t>
      </w:r>
    </w:p>
    <w:p w:rsidR="005A6D51" w:rsidRPr="004A2E3F" w:rsidRDefault="00080D15">
      <w:pPr>
        <w:rPr>
          <w:rFonts w:ascii="Times New Roman" w:hAnsi="Times New Roman"/>
        </w:rPr>
      </w:pPr>
      <w:r w:rsidRPr="004A2E3F">
        <w:rPr>
          <w:rFonts w:ascii="Times New Roman" w:hAnsi="Times New Roman"/>
        </w:rPr>
        <w:t>ВВЕДЕ</w:t>
      </w:r>
      <w:r w:rsidR="005A6D51" w:rsidRPr="004A2E3F">
        <w:rPr>
          <w:rFonts w:ascii="Times New Roman" w:hAnsi="Times New Roman"/>
        </w:rPr>
        <w:t>НИЕ</w:t>
      </w:r>
      <w:r w:rsidR="00695057">
        <w:rPr>
          <w:rFonts w:ascii="Times New Roman" w:hAnsi="Times New Roman"/>
        </w:rPr>
        <w:t>………………………………………………………………………………………….3</w:t>
      </w:r>
      <w:r w:rsidR="005A6D51" w:rsidRPr="004A2E3F">
        <w:rPr>
          <w:rFonts w:ascii="Times New Roman" w:hAnsi="Times New Roman"/>
        </w:rPr>
        <w:br/>
        <w:t xml:space="preserve"> </w:t>
      </w:r>
      <w:r w:rsidRPr="004A2E3F">
        <w:rPr>
          <w:rFonts w:ascii="Times New Roman" w:hAnsi="Times New Roman"/>
        </w:rPr>
        <w:t xml:space="preserve"> 1.  Общая характеристика э</w:t>
      </w:r>
      <w:r w:rsidR="005A6D51" w:rsidRPr="004A2E3F">
        <w:rPr>
          <w:rFonts w:ascii="Times New Roman" w:hAnsi="Times New Roman"/>
        </w:rPr>
        <w:t>похи Средневековья</w:t>
      </w:r>
      <w:r w:rsidR="00695057">
        <w:rPr>
          <w:rFonts w:ascii="Times New Roman" w:hAnsi="Times New Roman"/>
        </w:rPr>
        <w:t>………………………………………………...4</w:t>
      </w:r>
      <w:r w:rsidR="005A6D51" w:rsidRPr="004A2E3F">
        <w:rPr>
          <w:rFonts w:ascii="Times New Roman" w:hAnsi="Times New Roman"/>
        </w:rPr>
        <w:br/>
        <w:t xml:space="preserve"> </w:t>
      </w:r>
      <w:r w:rsidRPr="004A2E3F">
        <w:rPr>
          <w:rFonts w:ascii="Times New Roman" w:hAnsi="Times New Roman"/>
        </w:rPr>
        <w:t xml:space="preserve"> 2. Особенности средневековой философии. "Бог и человек" - центральная проблема</w:t>
      </w:r>
      <w:r w:rsidR="00695057">
        <w:rPr>
          <w:rFonts w:ascii="Times New Roman" w:hAnsi="Times New Roman"/>
        </w:rPr>
        <w:t>……….6</w:t>
      </w:r>
      <w:r w:rsidR="005A6D51" w:rsidRPr="004A2E3F">
        <w:rPr>
          <w:rFonts w:ascii="Times New Roman" w:hAnsi="Times New Roman"/>
        </w:rPr>
        <w:br/>
        <w:t xml:space="preserve"> </w:t>
      </w:r>
      <w:r w:rsidRPr="004A2E3F">
        <w:rPr>
          <w:rFonts w:ascii="Times New Roman" w:hAnsi="Times New Roman"/>
        </w:rPr>
        <w:t xml:space="preserve"> 3. Основные философские течения (патристика и схоластика, реализм и номинализм). Выдающиеся философы: Августин, Ансельм, Абеляр, Ави</w:t>
      </w:r>
      <w:r w:rsidR="00695057">
        <w:rPr>
          <w:rFonts w:ascii="Times New Roman" w:hAnsi="Times New Roman"/>
        </w:rPr>
        <w:t>ценна, Ф. Аквинский, У. Оккам и др………………………………………………………………………………………………………6</w:t>
      </w:r>
      <w:r w:rsidR="005A6D51" w:rsidRPr="004A2E3F">
        <w:rPr>
          <w:rFonts w:ascii="Times New Roman" w:hAnsi="Times New Roman"/>
        </w:rPr>
        <w:br/>
        <w:t xml:space="preserve"> </w:t>
      </w:r>
      <w:r w:rsidRPr="004A2E3F">
        <w:rPr>
          <w:rFonts w:ascii="Times New Roman" w:hAnsi="Times New Roman"/>
        </w:rPr>
        <w:t>ЗАКЛЮЧ</w:t>
      </w:r>
      <w:r w:rsidR="005A6D51" w:rsidRPr="004A2E3F">
        <w:rPr>
          <w:rFonts w:ascii="Times New Roman" w:hAnsi="Times New Roman"/>
        </w:rPr>
        <w:t>ЕНИЕ</w:t>
      </w:r>
      <w:r w:rsidR="00695057">
        <w:rPr>
          <w:rFonts w:ascii="Times New Roman" w:hAnsi="Times New Roman"/>
        </w:rPr>
        <w:t>………………………………………………………………………………………9</w:t>
      </w:r>
      <w:r w:rsidR="005A6D51" w:rsidRPr="004A2E3F">
        <w:rPr>
          <w:rFonts w:ascii="Times New Roman" w:hAnsi="Times New Roman"/>
        </w:rPr>
        <w:br/>
        <w:t xml:space="preserve"> </w:t>
      </w:r>
      <w:r w:rsidRPr="004A2E3F">
        <w:rPr>
          <w:rFonts w:ascii="Times New Roman" w:hAnsi="Times New Roman"/>
        </w:rPr>
        <w:t>СПИСОК</w:t>
      </w:r>
      <w:r w:rsidR="005A6D51" w:rsidRPr="004A2E3F">
        <w:rPr>
          <w:rFonts w:ascii="Times New Roman" w:hAnsi="Times New Roman"/>
        </w:rPr>
        <w:t xml:space="preserve"> ИСПОЛЬЗОВАННОЙ ЛИТЕРАТУРЫ</w:t>
      </w:r>
      <w:r w:rsidR="00695057">
        <w:rPr>
          <w:rFonts w:ascii="Times New Roman" w:hAnsi="Times New Roman"/>
        </w:rPr>
        <w:t>…………………………………………………10</w:t>
      </w:r>
      <w:r w:rsidRPr="004A2E3F">
        <w:rPr>
          <w:rFonts w:ascii="Times New Roman" w:hAnsi="Times New Roman"/>
        </w:rPr>
        <w:br/>
      </w: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4A2E3F" w:rsidRDefault="005A6D51">
      <w:pPr>
        <w:rPr>
          <w:rFonts w:ascii="Times New Roman" w:hAnsi="Times New Roman"/>
        </w:rPr>
      </w:pPr>
      <w:r w:rsidRPr="004A2E3F">
        <w:rPr>
          <w:rFonts w:ascii="Times New Roman" w:hAnsi="Times New Roman"/>
        </w:rPr>
        <w:t xml:space="preserve">                                                             </w:t>
      </w:r>
    </w:p>
    <w:p w:rsidR="005A6D51" w:rsidRPr="004A2E3F" w:rsidRDefault="004A2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</w:t>
      </w:r>
      <w:r w:rsidR="005A6D51" w:rsidRPr="004A2E3F">
        <w:rPr>
          <w:rFonts w:ascii="Times New Roman" w:hAnsi="Times New Roman"/>
        </w:rPr>
        <w:t xml:space="preserve">  </w:t>
      </w:r>
      <w:r w:rsidR="00080D15" w:rsidRPr="004A2E3F">
        <w:rPr>
          <w:rFonts w:ascii="Times New Roman" w:hAnsi="Times New Roman"/>
        </w:rPr>
        <w:t xml:space="preserve"> </w:t>
      </w:r>
      <w:r w:rsidR="00080D15" w:rsidRPr="004A2E3F">
        <w:rPr>
          <w:rFonts w:ascii="Times New Roman" w:hAnsi="Times New Roman"/>
          <w:b/>
          <w:sz w:val="28"/>
          <w:szCs w:val="28"/>
        </w:rPr>
        <w:t>ВВЕДЕНИЕ</w:t>
      </w:r>
      <w:r w:rsidR="00080D15" w:rsidRPr="004A2E3F">
        <w:rPr>
          <w:rFonts w:ascii="Times New Roman" w:hAnsi="Times New Roman"/>
          <w:sz w:val="28"/>
          <w:szCs w:val="28"/>
        </w:rPr>
        <w:br/>
      </w:r>
      <w:r w:rsidR="005A6D51" w:rsidRPr="004A2E3F">
        <w:rPr>
          <w:rFonts w:ascii="Times New Roman" w:hAnsi="Times New Roman"/>
          <w:sz w:val="28"/>
          <w:szCs w:val="28"/>
        </w:rPr>
        <w:t xml:space="preserve"> </w:t>
      </w:r>
    </w:p>
    <w:p w:rsidR="005A6D51" w:rsidRPr="004A2E3F" w:rsidRDefault="00080D15">
      <w:pPr>
        <w:rPr>
          <w:rFonts w:ascii="Times New Roman" w:hAnsi="Times New Roman"/>
        </w:rPr>
      </w:pPr>
      <w:r w:rsidRPr="004A2E3F">
        <w:rPr>
          <w:rFonts w:ascii="Times New Roman" w:hAnsi="Times New Roman"/>
        </w:rPr>
        <w:t xml:space="preserve">       Философия включает в себя учение об общих принципах бытия мироздания (онтология, или метафизика), о сущности и развитии Человеческого общества (социальная философия и философия истории), учение о человеке и его бытии в мире (философская антропология), теорию познания (гносеология), проблемы творчества, этику, эстетику, теорию культуры и, наконец, свою собственную историю, т.е. историю философии, которая являет собой существенную составляющую предмета философии: история философии есть часть содержания самой философии. Так исторически сложился предмет философии, т.е. круг ее специфических разделов и проблем, так теоретически и практически, т.е. организационно и педагогически, дифференцировались ее разделы. Разумеется, это деление носит в известной мере условный характер: все эти разделы образуют некое едино-цельное образование, в котором все составляющие, тесно переплетаются друг с другом. Предмет философии   не одна какая-нибудь сторона сущего, а все сущее во всей полноте своего содержания и смысла. Философия нацелена не на то, "чтобы определить точные границы и внешние взаимодействия между частями и частицами мира, а на то, чтобы, преодолевая эти границы, понять их </w:t>
      </w:r>
      <w:r w:rsidR="005A6D51" w:rsidRPr="004A2E3F">
        <w:rPr>
          <w:rFonts w:ascii="Times New Roman" w:hAnsi="Times New Roman"/>
        </w:rPr>
        <w:t>внутреннюю связь и единство.</w:t>
      </w:r>
    </w:p>
    <w:p w:rsidR="005A6D51" w:rsidRPr="004A2E3F" w:rsidRDefault="00080D15">
      <w:pPr>
        <w:rPr>
          <w:rFonts w:ascii="Times New Roman" w:hAnsi="Times New Roman"/>
        </w:rPr>
      </w:pPr>
      <w:r w:rsidRPr="004A2E3F">
        <w:rPr>
          <w:rFonts w:ascii="Times New Roman" w:hAnsi="Times New Roman"/>
        </w:rPr>
        <w:t xml:space="preserve">          Таким образом, основные усилия осознавшей себя философской мысли, начиная с Сократа, направляются к тому, чтобы найти высшее начало и смысл бытия. Уникальность и смысл бытия человека в мире, отношение человека к Богу, проблемы сознания, идея души, ее смерть и бессмертие, идеи познания, проблемы нравственности и эстетики, социальная философия и философия истории, а также история самой философии   таковы, говоря предельно кратко, фундаментальные проблемы (или разделы) философской науки, таково ее</w:t>
      </w:r>
      <w:r w:rsidR="005A6D51" w:rsidRPr="004A2E3F">
        <w:rPr>
          <w:rFonts w:ascii="Times New Roman" w:hAnsi="Times New Roman"/>
        </w:rPr>
        <w:t xml:space="preserve"> предметное самоопределение. </w:t>
      </w:r>
      <w:r w:rsidR="005A6D51" w:rsidRPr="004A2E3F">
        <w:rPr>
          <w:rFonts w:ascii="Times New Roman" w:hAnsi="Times New Roman"/>
        </w:rPr>
        <w:br/>
      </w:r>
      <w:r w:rsidR="005A6D51" w:rsidRPr="004A2E3F">
        <w:rPr>
          <w:rFonts w:ascii="Times New Roman" w:hAnsi="Times New Roman"/>
        </w:rPr>
        <w:br/>
      </w: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5A6D51" w:rsidRPr="004A2E3F" w:rsidRDefault="005A6D51">
      <w:pPr>
        <w:rPr>
          <w:rFonts w:ascii="Times New Roman" w:hAnsi="Times New Roman"/>
        </w:rPr>
      </w:pPr>
    </w:p>
    <w:p w:rsidR="004A2E3F" w:rsidRPr="004A2E3F" w:rsidRDefault="004A2E3F" w:rsidP="004A2E3F">
      <w:pPr>
        <w:ind w:left="1680"/>
        <w:rPr>
          <w:rFonts w:ascii="Times New Roman" w:hAnsi="Times New Roman"/>
        </w:rPr>
      </w:pPr>
    </w:p>
    <w:p w:rsidR="004A2E3F" w:rsidRDefault="004A2E3F" w:rsidP="004A2E3F">
      <w:pPr>
        <w:ind w:left="1680"/>
        <w:rPr>
          <w:rFonts w:ascii="Times New Roman" w:hAnsi="Times New Roman"/>
          <w:b/>
          <w:sz w:val="28"/>
          <w:szCs w:val="28"/>
        </w:rPr>
      </w:pPr>
    </w:p>
    <w:p w:rsidR="004A2E3F" w:rsidRDefault="004A2E3F" w:rsidP="004A2E3F">
      <w:pPr>
        <w:ind w:left="1680"/>
        <w:rPr>
          <w:rFonts w:ascii="Times New Roman" w:hAnsi="Times New Roman"/>
          <w:b/>
          <w:sz w:val="28"/>
          <w:szCs w:val="28"/>
        </w:rPr>
      </w:pPr>
    </w:p>
    <w:p w:rsidR="005A6D51" w:rsidRPr="004A2E3F" w:rsidRDefault="004A2E3F" w:rsidP="004A2E3F">
      <w:pPr>
        <w:ind w:left="168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80D15" w:rsidRPr="004A2E3F">
        <w:rPr>
          <w:rFonts w:ascii="Times New Roman" w:hAnsi="Times New Roman"/>
          <w:b/>
          <w:sz w:val="28"/>
          <w:szCs w:val="28"/>
        </w:rPr>
        <w:t>Общая характеристика эпохи Средневековья</w:t>
      </w:r>
      <w:r w:rsidR="005A6D51" w:rsidRPr="004A2E3F">
        <w:rPr>
          <w:rFonts w:ascii="Times New Roman" w:hAnsi="Times New Roman"/>
          <w:b/>
          <w:sz w:val="28"/>
          <w:szCs w:val="28"/>
        </w:rPr>
        <w:t>.</w:t>
      </w:r>
    </w:p>
    <w:p w:rsidR="004A2E3F" w:rsidRDefault="00080D15" w:rsidP="004A2E3F">
      <w:pPr>
        <w:rPr>
          <w:rFonts w:ascii="Times New Roman" w:hAnsi="Times New Roman"/>
        </w:rPr>
      </w:pPr>
      <w:r w:rsidRPr="004A2E3F">
        <w:rPr>
          <w:rFonts w:ascii="Times New Roman" w:hAnsi="Times New Roman"/>
        </w:rPr>
        <w:t>Понятием "средневековье" принято именовать самый продолжительный период развития Европы и Ближнего Востока со времени падения Рима до эпохи Возрождения (V-XV вв.) Религия и христианская церковь являлись связующим звеном позднеантичной культуры и культуры европейского феодального мира. В эту эпоху монархи Запада и Востока нуждались в укреплении своей власти в некой духовной и идеологической опоре. И такую опору дала светско</w:t>
      </w:r>
      <w:r w:rsidR="005A6D51" w:rsidRPr="004A2E3F">
        <w:rPr>
          <w:rFonts w:ascii="Times New Roman" w:hAnsi="Times New Roman"/>
        </w:rPr>
        <w:t xml:space="preserve">й власти религия и церковь. </w:t>
      </w:r>
      <w:r w:rsidR="005A6D51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       Средневековье начинает свою историю со времени падения Западной Римской Империи в 476 году, но уже в 1 - 4 веках появляются теологические и философские доктрины так называемых "отцов церкви". Совокупность этих доктрин обозначается термином "патристика". С полным правом "первым теологом" можно назвать Филона Александрийского, чья творческая активность пришлась на первую половину 1 века нашей эры. Филон</w:t>
      </w:r>
      <w:r w:rsidR="005A6D51" w:rsidRPr="004A2E3F">
        <w:rPr>
          <w:rFonts w:ascii="Times New Roman" w:hAnsi="Times New Roman"/>
        </w:rPr>
        <w:t xml:space="preserve"> вводит понятие "творение". </w:t>
      </w:r>
      <w:r w:rsidR="005A6D51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 Этика Филона основана на признании дуализма души и тела. Филон открывает третье измерение в человеке-Дух, что нисходит от Бога. Душа может быть бессмертной в той мере, в какой взращивает себя в Духе. Таким образом, не душа, как полагали греки, а Дух осуществляет сцеп</w:t>
      </w:r>
      <w:r w:rsidR="005A6D51" w:rsidRPr="004A2E3F">
        <w:rPr>
          <w:rFonts w:ascii="Times New Roman" w:hAnsi="Times New Roman"/>
        </w:rPr>
        <w:t xml:space="preserve">ление человека с богом. </w:t>
      </w:r>
      <w:r w:rsidR="005A6D51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>  Учение Филона Александрийского о Логосе - сыне Божьем, его утверждения об одинаковой греховности людей и о принципиальном их равенстве как "детей Божьих" закладывали основы христианского вероучения, делали Филона непосредственным предшественником христианства. Христианство, которое зародилось как одна из иудейских сект, вступило на историческую арену во второй половине 1 века н.э. Первое время христиане, происходившие в массе своей из самых обездоленных слоев населения Римской Империи, принимали учение Христа как данность, не вдаваясь в спекуляции по его поводу. Ранние христианские идеологи, такие, например, как Климент, возглавивший в 190г. христианскую школу в Александрии, считали, что нет никакой несовместимости между христианством и языческой философией. Преемник Климента по Александрийской школе Ориген в христианстве видел завершение античной философии и полагал, что лучшим средством отыскания оснований и доказательств х</w:t>
      </w:r>
      <w:r w:rsidR="000816C4" w:rsidRPr="004A2E3F">
        <w:rPr>
          <w:rFonts w:ascii="Times New Roman" w:hAnsi="Times New Roman"/>
        </w:rPr>
        <w:t xml:space="preserve">ристианства служит философия. </w:t>
      </w:r>
      <w:r w:rsidR="000816C4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  В своих теологических (богословских) разработках отцы греческой церкви основывались в основном на учениях Платона и Плотина, а также Аристотеля. Представители же ранней латинской патристики выступали против греческой философии. Особенно активную атаку на философию повел видный деятель Карфагенской церкви Тертуллиан (160-220 гг.). Философов он называл патриархами ереси, а веру в Христа считал несовместимой с человеческой мудростью. Утверждая несовместимость веры и разума, он провозгласил: "Верую, потому что абсурдно". Точка зрения Тертуллиана была чужда виднейшему представителю патристики Аврелию Августину (354-430 гг.), прозванному Блаженным. Он решил принять на веру христианское учение, а затем начать работу по разумному его осмыслению. У Августина вера не подменяет и не заменяет разумного понимания, напротив, она стимулирует и подвигает его. Эта позиция Августина нашла выражение в форм</w:t>
      </w:r>
      <w:r w:rsidR="000816C4" w:rsidRPr="004A2E3F">
        <w:rPr>
          <w:rFonts w:ascii="Times New Roman" w:hAnsi="Times New Roman"/>
        </w:rPr>
        <w:t xml:space="preserve">уле: "Верю, чтобы понимать". </w:t>
      </w:r>
      <w:r w:rsidR="000816C4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>  Религиозно-философская система Августина теоцентрична, ибо проблема Бога и его отношения к миру является в ней первой и основной философской проблемой. Августин обосновывает идею креационизма, утверждая, что Бог создал мир из ничего, то есть ни из собственного существа (божественной субстанции), ни из чего-то внешнего. Рассматривая проблему воли, Августин приходит к утверждению ее свободы. Свобода - это свойство воли, а не разума, как это считали греки. К добру человека направляет воля Бога, а к греху человек влечется сам через свою свободную волю. В этом состоит, по Августину, понятие божественного предопределения. Божественное предопределение выступает источником двух противоположных царств: Божьего и земного. Августин был первым из мыслителей, кто предметом своих философских размышлений поставил проблемы философии истории, заложил основы теории общественного прогресса. Смысл и предназначение человеческой истории Августин видел в поб</w:t>
      </w:r>
      <w:r w:rsidR="000816C4" w:rsidRPr="004A2E3F">
        <w:rPr>
          <w:rFonts w:ascii="Times New Roman" w:hAnsi="Times New Roman"/>
        </w:rPr>
        <w:t>еде христианства во всемирном.</w:t>
      </w:r>
      <w:r w:rsidR="000816C4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  Итак, в патриотический период, в котором философские элементы платонизма играли определяющую роль, закладываются идеи теоцентризма, креационизма, божественного откровения и предопределения. Эти идеи определили сущно</w:t>
      </w:r>
      <w:r w:rsidR="000816C4" w:rsidRPr="004A2E3F">
        <w:rPr>
          <w:rFonts w:ascii="Times New Roman" w:hAnsi="Times New Roman"/>
        </w:rPr>
        <w:t xml:space="preserve">сть средневековой философии. </w:t>
      </w:r>
      <w:r w:rsidR="000816C4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>         Можно дать следующую периодиз</w:t>
      </w:r>
      <w:r w:rsidR="000816C4" w:rsidRPr="004A2E3F">
        <w:rPr>
          <w:rFonts w:ascii="Times New Roman" w:hAnsi="Times New Roman"/>
        </w:rPr>
        <w:t xml:space="preserve">ацию средневековой философии:                                              </w:t>
      </w:r>
      <w:r w:rsidRPr="004A2E3F">
        <w:rPr>
          <w:rFonts w:ascii="Times New Roman" w:hAnsi="Times New Roman"/>
        </w:rPr>
        <w:t xml:space="preserve"> 6-9 века - раннее средневековье, прямо связанное со становлением христианской догматик</w:t>
      </w:r>
      <w:r w:rsidR="000816C4" w:rsidRPr="004A2E3F">
        <w:rPr>
          <w:rFonts w:ascii="Times New Roman" w:hAnsi="Times New Roman"/>
        </w:rPr>
        <w:t xml:space="preserve">и.     </w:t>
      </w:r>
      <w:r w:rsidR="00695057">
        <w:rPr>
          <w:rFonts w:ascii="Times New Roman" w:hAnsi="Times New Roman"/>
        </w:rPr>
        <w:t xml:space="preserve">     6</w:t>
      </w:r>
      <w:r w:rsidR="000816C4" w:rsidRPr="004A2E3F">
        <w:rPr>
          <w:rFonts w:ascii="Times New Roman" w:hAnsi="Times New Roman"/>
        </w:rPr>
        <w:t xml:space="preserve"> </w:t>
      </w:r>
      <w:r w:rsidRPr="004A2E3F">
        <w:rPr>
          <w:rFonts w:ascii="Times New Roman" w:hAnsi="Times New Roman"/>
        </w:rPr>
        <w:t xml:space="preserve"> 9-12 века - период уточнения и углубления христианского мировоззрения. </w:t>
      </w:r>
      <w:r w:rsidR="000816C4" w:rsidRPr="004A2E3F">
        <w:rPr>
          <w:rFonts w:ascii="Times New Roman" w:hAnsi="Times New Roman"/>
        </w:rPr>
        <w:t xml:space="preserve">                                            </w:t>
      </w:r>
      <w:r w:rsidRPr="004A2E3F">
        <w:rPr>
          <w:rFonts w:ascii="Times New Roman" w:hAnsi="Times New Roman"/>
        </w:rPr>
        <w:t xml:space="preserve"> </w:t>
      </w:r>
      <w:r w:rsidR="000816C4" w:rsidRPr="004A2E3F">
        <w:rPr>
          <w:rFonts w:ascii="Times New Roman" w:hAnsi="Times New Roman"/>
        </w:rPr>
        <w:t xml:space="preserve">           </w:t>
      </w:r>
      <w:r w:rsidRPr="004A2E3F">
        <w:rPr>
          <w:rFonts w:ascii="Times New Roman" w:hAnsi="Times New Roman"/>
        </w:rPr>
        <w:t>13 век - "золотой век</w:t>
      </w:r>
      <w:r w:rsidR="000816C4" w:rsidRPr="004A2E3F">
        <w:rPr>
          <w:rFonts w:ascii="Times New Roman" w:hAnsi="Times New Roman"/>
        </w:rPr>
        <w:t>" средневековой философии.</w:t>
      </w:r>
      <w:r w:rsidR="000816C4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14 век - завершающий период, знаменующий собой размежевание веры и разума. Средневековая философия получила название "схоластика" (букваль</w:t>
      </w:r>
      <w:r w:rsidR="000816C4" w:rsidRPr="004A2E3F">
        <w:rPr>
          <w:rFonts w:ascii="Times New Roman" w:hAnsi="Times New Roman"/>
        </w:rPr>
        <w:t xml:space="preserve">но - "школьный", "ученый"). </w:t>
      </w:r>
      <w:r w:rsidR="000816C4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>       Дело в том, что важным признаком средневековой философии было влияние "школы", подчиненность авторитетам. Мерой оценки философских теорий была Библия. Библейский текст был началом и концом любых фи</w:t>
      </w:r>
      <w:r w:rsidR="000816C4" w:rsidRPr="004A2E3F">
        <w:rPr>
          <w:rFonts w:ascii="Times New Roman" w:hAnsi="Times New Roman"/>
        </w:rPr>
        <w:t xml:space="preserve">лософских учений. </w:t>
      </w:r>
      <w:r w:rsidR="000816C4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Поскольку библейские тексты отличались мистическим, иносказательным характером, особое значение в средние века приобретала экзегетика - искусство однозначного толкования положений Библии. Для этого использовались все достижения формальной логики, в первую очередь - аристотелевской. Поэтому в отличие от патристики, разработка схоластической философии осуществлялась под в</w:t>
      </w:r>
      <w:r w:rsidR="000816C4" w:rsidRPr="004A2E3F">
        <w:rPr>
          <w:rFonts w:ascii="Times New Roman" w:hAnsi="Times New Roman"/>
        </w:rPr>
        <w:t xml:space="preserve">лиянием наследил Аристотеля. </w:t>
      </w:r>
      <w:r w:rsidR="000816C4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>  В основе средневековой философии лежат два принципа, которые исходят из миропонимания, основанного на религиозной вере. Это - креационизм как главный принцип онтологии и откровение как важнейший принцип гносеологии. Оба принципа связаны между соПроблема универса</w:t>
      </w:r>
      <w:r w:rsidR="000816C4" w:rsidRPr="004A2E3F">
        <w:rPr>
          <w:rFonts w:ascii="Times New Roman" w:hAnsi="Times New Roman"/>
        </w:rPr>
        <w:t>лий в средневековой философии.</w:t>
      </w:r>
      <w:r w:rsidR="000816C4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 На развитие гносеологии в средние века повлиял спор о природе универсалий, то есть общих понятий, между реалистами и номиналистами. Согласно реализму, объективно существуют только общие понятия, постигаемые сверхчувственным разумом. Реализм общих понятий является необходимой частью всей христианской философии и теологии, так как с его помощью обосновывались основные положения и вероисповедальные догматы христианства. Например, Ансельм (1030-1109 гг.), архиепископ Кентерберийский, который уже при жизни пользовался большим авторитетом в католическом мире, привлекал реализм понятий для доказательства бытия Бога. Это доказательство называют онтологическим, ибо в нем существование Бога выводится из одного лишь понятия "Бог" путем раскрытая содержания этого понятия. Доказательство слагается из двух посылок. В первой посылке утверждается, что человеческому уму дано понятие о Боге как о наибольшем благе. Во второй посылке говорится, будто понятие о Боге только как о мыслимом заключает в себе противоречие. Таким образом, согласно Ансельму, получается, что признак максимального совершенства с необходимостью предполагает объективность существования наивысшего существа, Подобная точка зрения выража</w:t>
      </w:r>
      <w:r w:rsidR="000816C4" w:rsidRPr="004A2E3F">
        <w:rPr>
          <w:rFonts w:ascii="Times New Roman" w:hAnsi="Times New Roman"/>
        </w:rPr>
        <w:t xml:space="preserve">ет позиции крайнего реализма. </w:t>
      </w:r>
      <w:r w:rsidR="000816C4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 Против крайнего реализма выступил каноник из Франции Росцелин (1050-1120 гг.). Его философские воззрения наиболее полно передают номиналистическую концепцию. Согласно номинализму, объективным существованием обладают только единичные вещи, а общие понятия - лишь результат ничего не значащие колебания, звуки голоса, звуковая оболочка слова. Свою концепцию крайнего номинализма он применил для анализа одного из центральных христианских догматов - Троицы. </w:t>
      </w:r>
      <w:r w:rsidRPr="004A2E3F">
        <w:rPr>
          <w:rFonts w:ascii="Times New Roman" w:hAnsi="Times New Roman"/>
        </w:rPr>
        <w:br/>
        <w:t xml:space="preserve">   Так как общее объективно не существует, то не мотет быть и никакой божественной субстанции, которая едина и объединяет одновременно три божественных лица. В действительности могут существовать лишь три самостоятельных Бога. В ходе полемики между реализмом и номинализмом разрабатывались и уточнялись все логически возможные варианты соотношения рационального и эмпирического, которые впоследствии станут фундаментом для формирования осно</w:t>
      </w:r>
      <w:r w:rsidR="000816C4" w:rsidRPr="004A2E3F">
        <w:rPr>
          <w:rFonts w:ascii="Times New Roman" w:hAnsi="Times New Roman"/>
        </w:rPr>
        <w:t xml:space="preserve">в естественнонаучного знания. </w:t>
      </w:r>
      <w:r w:rsidR="000816C4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  Систематизатором схоластической философии считается Фома Аквинский (1225-1274). Самыми важными трудами, подводящими итог его творческой деятельности и представляющими своеобразную энциклопедию официальной средневековой идеологии, являются "Сумма против язычников", или "Сумма фи</w:t>
      </w:r>
      <w:r w:rsidR="000816C4" w:rsidRPr="004A2E3F">
        <w:rPr>
          <w:rFonts w:ascii="Times New Roman" w:hAnsi="Times New Roman"/>
        </w:rPr>
        <w:t xml:space="preserve">лософии" и "Сумма теологии". </w:t>
      </w:r>
      <w:r w:rsidR="000816C4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>  Сам Аквинат обращается к философскому наследию Аристотеля, пытаясь приспособить его к учению католической церкви. Основываясь на положении Аристотеля о том, что общее существует в неразрывной связи с единичным, являясь его формой, проблему универсалий Фома решает с позиций умеренного реализма Общие понятия существуют "до вещей" в божественном уме, "в самих вещах" каких сущность и "после вещей", то есть в человеческой у</w:t>
      </w:r>
      <w:r w:rsidR="000816C4" w:rsidRPr="004A2E3F">
        <w:rPr>
          <w:rFonts w:ascii="Times New Roman" w:hAnsi="Times New Roman"/>
        </w:rPr>
        <w:t xml:space="preserve">ме как результат абстракции. </w:t>
      </w:r>
    </w:p>
    <w:p w:rsidR="000816C4" w:rsidRPr="004A2E3F" w:rsidRDefault="004A2E3F" w:rsidP="004A2E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2.</w:t>
      </w:r>
      <w:r w:rsidR="00080D15" w:rsidRPr="004A2E3F">
        <w:rPr>
          <w:rFonts w:ascii="Times New Roman" w:hAnsi="Times New Roman"/>
          <w:b/>
          <w:sz w:val="28"/>
          <w:szCs w:val="28"/>
        </w:rPr>
        <w:t>Особенности средневековой философии. "Бог и человек" - центральная проблема</w:t>
      </w:r>
      <w:r w:rsidR="00080D15" w:rsidRPr="004A2E3F">
        <w:rPr>
          <w:rFonts w:ascii="Times New Roman" w:hAnsi="Times New Roman"/>
        </w:rPr>
        <w:br/>
      </w:r>
    </w:p>
    <w:p w:rsidR="004A2E3F" w:rsidRDefault="00080D15" w:rsidP="004A2E3F">
      <w:pPr>
        <w:rPr>
          <w:rFonts w:ascii="Times New Roman" w:hAnsi="Times New Roman"/>
        </w:rPr>
      </w:pPr>
      <w:r w:rsidRPr="004A2E3F">
        <w:rPr>
          <w:rFonts w:ascii="Times New Roman" w:hAnsi="Times New Roman"/>
        </w:rPr>
        <w:t xml:space="preserve"> Господствующим пониманием мира и типом философствования был теоцентризм (греч. Theo - Бог), где источником и причиной всего сущего выступает бог. Проблема Бог и человек стала центральной в средневековой философии. Все сотворено всевышним из ничего. Божественный надзор над миром называется божественным промыслом, провидением. При этом философия стала в основном своего рода рационализацией священного писания. Человек раб божий, но ему назначено быть владыкой над земными тварями, и в этом качестве, согласно Григорию Нисскому, ему присущи определенная свобода и отве</w:t>
      </w:r>
      <w:r w:rsidR="000816C4" w:rsidRPr="004A2E3F">
        <w:rPr>
          <w:rFonts w:ascii="Times New Roman" w:hAnsi="Times New Roman"/>
        </w:rPr>
        <w:t xml:space="preserve">тственность за свои поступки. </w:t>
      </w:r>
      <w:r w:rsidR="000816C4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В условиях господства религии философия подпадает под жесткий контроль церкви. Любая возможность развития философского направления, противоречившего официальной доктрине церкви, пресекалась изначально. Материализм как философское направление, утверждавшее первичность материального в бытии, практически отсутствовал в духовной жизни общества, так как рассматривался как богохульные учения. Книги античных философов-материалистов были спрятаны в подвалы монастырей и о них надолго забыли. Из античных авторов в основном упоминались только Платон и Аристотель, учения которых подверглись специальной переработке в соответствии с</w:t>
      </w:r>
      <w:r w:rsidR="000816C4" w:rsidRPr="004A2E3F">
        <w:rPr>
          <w:rFonts w:ascii="Times New Roman" w:hAnsi="Times New Roman"/>
        </w:rPr>
        <w:t xml:space="preserve"> нуждами богословского учения.</w:t>
      </w:r>
      <w:r w:rsidR="000816C4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 В решении проблемы познаваемости мира теология развивала решения о божественном откровении. Утверждалось, что Бог дал возможность человеку познавать природу силой дарованного ему разума, но сущность Бога человек познать не может. В Бога можно только верить, а веру дает человеку бог. Вера - это тоже знание, но знание интуитивное, идущее от сердца, а не от разума, это высшая форма знания. Бог дает знать людям о себе, своем существовании ч</w:t>
      </w:r>
      <w:r w:rsidR="000816C4" w:rsidRPr="004A2E3F">
        <w:rPr>
          <w:rFonts w:ascii="Times New Roman" w:hAnsi="Times New Roman"/>
        </w:rPr>
        <w:t xml:space="preserve">ерез божественное откровение. </w:t>
      </w:r>
      <w:r w:rsidR="000816C4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Учение о божественном откровении - это мистическое учение о том, что человек может общаться с высшим духом лично через интуицию, озарение, веру. Святое Писание дано Богом человеку как божественное откровение. Великие пророки и авторы Евангелия получили свое знание о Боге именно таким путем. Так, в решении о познаваемости бытия религиозная философия утверждает, что разум может познать мир лишь до определенных пределов, за этими пределами разум бессилен. Данная позиция в гносеологии (то есть в учении о познан</w:t>
      </w:r>
      <w:r w:rsidR="000816C4" w:rsidRPr="004A2E3F">
        <w:rPr>
          <w:rFonts w:ascii="Times New Roman" w:hAnsi="Times New Roman"/>
        </w:rPr>
        <w:t>ии) называется агностицизмом.</w:t>
      </w:r>
      <w:r w:rsidR="000816C4" w:rsidRPr="004A2E3F">
        <w:rPr>
          <w:rFonts w:ascii="Times New Roman" w:hAnsi="Times New Roman"/>
        </w:rPr>
        <w:br/>
      </w:r>
      <w:r w:rsidR="004A2E3F">
        <w:rPr>
          <w:rFonts w:ascii="Times New Roman" w:hAnsi="Times New Roman"/>
        </w:rPr>
        <w:t xml:space="preserve"> </w:t>
      </w:r>
    </w:p>
    <w:p w:rsidR="000816C4" w:rsidRPr="004A2E3F" w:rsidRDefault="004A2E3F" w:rsidP="004A2E3F">
      <w:pPr>
        <w:rPr>
          <w:rFonts w:ascii="Times New Roman" w:hAnsi="Times New Roman"/>
        </w:rPr>
      </w:pPr>
      <w:r w:rsidRPr="004A2E3F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 w:rsidR="00080D15" w:rsidRPr="004A2E3F">
        <w:rPr>
          <w:rFonts w:ascii="Times New Roman" w:hAnsi="Times New Roman"/>
          <w:b/>
          <w:sz w:val="28"/>
          <w:szCs w:val="28"/>
        </w:rPr>
        <w:t>Основные философские течения (патристика и схоластика, реализм и номинализм). Выдающиеся философы: Августин, Ансельм, Абеляр, Авиценна, Ф. Аквинский, У. Оккам и др.</w:t>
      </w:r>
      <w:r w:rsidR="00080D15" w:rsidRPr="004A2E3F">
        <w:rPr>
          <w:rFonts w:ascii="Times New Roman" w:hAnsi="Times New Roman"/>
          <w:b/>
          <w:sz w:val="28"/>
          <w:szCs w:val="28"/>
        </w:rPr>
        <w:br/>
      </w:r>
    </w:p>
    <w:p w:rsidR="005F3DA7" w:rsidRPr="004A2E3F" w:rsidRDefault="000816C4" w:rsidP="000816C4">
      <w:pPr>
        <w:rPr>
          <w:rFonts w:ascii="Times New Roman" w:hAnsi="Times New Roman"/>
        </w:rPr>
      </w:pPr>
      <w:r w:rsidRPr="004A2E3F">
        <w:rPr>
          <w:rFonts w:ascii="Times New Roman" w:hAnsi="Times New Roman"/>
          <w:u w:val="single"/>
        </w:rPr>
        <w:t xml:space="preserve"> </w:t>
      </w:r>
      <w:r w:rsidR="00080D15" w:rsidRPr="004A2E3F">
        <w:rPr>
          <w:rFonts w:ascii="Times New Roman" w:hAnsi="Times New Roman"/>
          <w:u w:val="single"/>
        </w:rPr>
        <w:t xml:space="preserve"> Патристика</w:t>
      </w:r>
      <w:r w:rsidR="00080D15" w:rsidRPr="004A2E3F">
        <w:rPr>
          <w:rFonts w:ascii="Times New Roman" w:hAnsi="Times New Roman"/>
        </w:rPr>
        <w:t xml:space="preserve"> (от лат. pater - отец) - совокупность теологических и философских доктрин христианских мыслителей II-VIII вв. почитаемых в качестве "отцов церкви". Это и один из двух важнейших этапов средневековой философии, когда рассматривались вопросы сущности бога, отношения к античной философии, цели человеческой истории (Град Божий), души человека, зла в земной жизни. В числе важнейших мыслителей того времени апологеты Тертуллиан и Ориген, автор сочинения "О граде Божьем" </w:t>
      </w:r>
      <w:r w:rsidR="00080D15" w:rsidRPr="004A2E3F">
        <w:rPr>
          <w:rFonts w:ascii="Times New Roman" w:hAnsi="Times New Roman"/>
          <w:u w:val="single"/>
        </w:rPr>
        <w:t>Августин Блаженный</w:t>
      </w:r>
      <w:r w:rsidR="00080D15" w:rsidRPr="004A2E3F">
        <w:rPr>
          <w:rFonts w:ascii="Times New Roman" w:hAnsi="Times New Roman"/>
        </w:rPr>
        <w:t xml:space="preserve">, Григорий Нисский, Иоанн Дамаскин, Боэций. По Августину, мир представляет собой лестницу существ, восходящих к созидателю. Особое место занимает человек, обладающий бессмертной душой. Человек субъективно действует свободно, но на самом </w:t>
      </w:r>
      <w:r w:rsidRPr="004A2E3F">
        <w:rPr>
          <w:rFonts w:ascii="Times New Roman" w:hAnsi="Times New Roman"/>
        </w:rPr>
        <w:t>деле через него действует бог.</w:t>
      </w:r>
      <w:r w:rsidRPr="004A2E3F">
        <w:rPr>
          <w:rFonts w:ascii="Times New Roman" w:hAnsi="Times New Roman"/>
        </w:rPr>
        <w:br/>
        <w:t xml:space="preserve"> </w:t>
      </w:r>
      <w:r w:rsidR="00080D15" w:rsidRPr="004A2E3F">
        <w:rPr>
          <w:rFonts w:ascii="Times New Roman" w:hAnsi="Times New Roman"/>
        </w:rPr>
        <w:t xml:space="preserve"> </w:t>
      </w:r>
      <w:r w:rsidR="00080D15" w:rsidRPr="004A2E3F">
        <w:rPr>
          <w:rFonts w:ascii="Times New Roman" w:hAnsi="Times New Roman"/>
          <w:u w:val="single"/>
        </w:rPr>
        <w:t xml:space="preserve">Схоластика </w:t>
      </w:r>
      <w:r w:rsidR="00080D15" w:rsidRPr="004A2E3F">
        <w:rPr>
          <w:rFonts w:ascii="Times New Roman" w:hAnsi="Times New Roman"/>
        </w:rPr>
        <w:t>(от лат. scholastic - школьный, ученый) - тип философствования, когда средствами разума, путем рассуждений человек пытается обосновать принятые на веру идеи и положения. Философии вменялось в обязанность рационалистическими (логическими) рассуждениями обосновывать положения Священного писания, безусловно принимаемые за истину. Философия ставилась в позицию "служанки богословия". + Период схоластики XI-XV вв. - время становления первых европейских университетов. Важнейшей проблемой схоластики была проблема отношения разума и веры. В то время считалось, что истина уже дана в священных текстах и надо только верно истолковать их, Вера ставилась при этом выше разума. Чрезмерная умозрительность, следование форме нередко в ущерб существу дела, копание в мелочах и тому подобные черты сделали схоластику синонимом долгих и пустопорожних споров. Метод мышления, распространенный в средневековой философии - метафизический (в смысле антидиалектический). Догматизм как форма косного мышления, не умеющего видеть изменчивость бытия и увязывать знания с жизнью - характерная черта философии этого периода. Догма - положение, не подлежащее пересмотру, принимаемое на веру. Церковь строила систему религиозного учения на догматах, утверждаемых Вселенскими Собора</w:t>
      </w:r>
      <w:r w:rsidRPr="004A2E3F">
        <w:rPr>
          <w:rFonts w:ascii="Times New Roman" w:hAnsi="Times New Roman"/>
        </w:rPr>
        <w:t>ми и являющихся Символом веры.</w:t>
      </w:r>
      <w:r w:rsidRPr="004A2E3F">
        <w:rPr>
          <w:rFonts w:ascii="Times New Roman" w:hAnsi="Times New Roman"/>
        </w:rPr>
        <w:br/>
        <w:t xml:space="preserve"> </w:t>
      </w:r>
      <w:r w:rsidR="00080D15" w:rsidRPr="004A2E3F">
        <w:rPr>
          <w:rFonts w:ascii="Times New Roman" w:hAnsi="Times New Roman"/>
        </w:rPr>
        <w:t xml:space="preserve"> Важной философской проблемой было отношение общего к единичному. Полемика об этом известна как спор так называемых </w:t>
      </w:r>
      <w:r w:rsidR="00080D15" w:rsidRPr="004A2E3F">
        <w:rPr>
          <w:rFonts w:ascii="Times New Roman" w:hAnsi="Times New Roman"/>
          <w:u w:val="single"/>
        </w:rPr>
        <w:t>реалистов и номиналистов</w:t>
      </w:r>
      <w:r w:rsidR="00080D15" w:rsidRPr="004A2E3F">
        <w:rPr>
          <w:rFonts w:ascii="Times New Roman" w:hAnsi="Times New Roman"/>
        </w:rPr>
        <w:t xml:space="preserve"> об универсалиях, то есть о природе общих родов и понятий. Реалисты утверждали, что общие роды - универсалии (древо, человек и др.) существуют как некие идеальные формы независимо от человеческого сознания и материального мира. Такова, например, была позиция английского философа </w:t>
      </w:r>
      <w:r w:rsidR="00080D15" w:rsidRPr="004A2E3F">
        <w:rPr>
          <w:rFonts w:ascii="Times New Roman" w:hAnsi="Times New Roman"/>
          <w:u w:val="single"/>
        </w:rPr>
        <w:t xml:space="preserve">Ансельма Кентерберийского </w:t>
      </w:r>
      <w:r w:rsidR="00080D15" w:rsidRPr="004A2E3F">
        <w:rPr>
          <w:rFonts w:ascii="Times New Roman" w:hAnsi="Times New Roman"/>
        </w:rPr>
        <w:t>(1033-1109 гг.) и многих их сторонников. Тогда как номиналисты - французский философ Росцелин (1050-1125 гг.) и др. - считали, что универсалии - это общие имена конкретных предметов, которым в реальности ничего не соответствует. Эти крайние позиции привели философов, правда много позже к постижению диалектики еди</w:t>
      </w:r>
      <w:r w:rsidRPr="004A2E3F">
        <w:rPr>
          <w:rFonts w:ascii="Times New Roman" w:hAnsi="Times New Roman"/>
        </w:rPr>
        <w:t xml:space="preserve">ничного, особенного и общего. </w:t>
      </w:r>
      <w:r w:rsidRPr="004A2E3F">
        <w:rPr>
          <w:rFonts w:ascii="Times New Roman" w:hAnsi="Times New Roman"/>
        </w:rPr>
        <w:br/>
        <w:t xml:space="preserve"> </w:t>
      </w:r>
      <w:r w:rsidR="00080D15" w:rsidRPr="004A2E3F">
        <w:rPr>
          <w:rFonts w:ascii="Times New Roman" w:hAnsi="Times New Roman"/>
        </w:rPr>
        <w:t xml:space="preserve"> Концептуализм как одно из направлений в споре номиналистов и реалистов об " универсалиях" попытался найти "золотую середину" в решении этого вопроса. Его ещё часто называют умеренным номинализмом или умеренным реализмом. На позициях концептуализма стояли философы умеющие мыслить диалектически. В первую очередь, это арабский философ Ибн-Сина (Авиценна) и французский философ </w:t>
      </w:r>
      <w:r w:rsidR="00080D15" w:rsidRPr="004A2E3F">
        <w:rPr>
          <w:rFonts w:ascii="Times New Roman" w:hAnsi="Times New Roman"/>
          <w:u w:val="single"/>
        </w:rPr>
        <w:t>Пьер Абеляр</w:t>
      </w:r>
      <w:r w:rsidR="00080D15" w:rsidRPr="004A2E3F">
        <w:rPr>
          <w:rFonts w:ascii="Times New Roman" w:hAnsi="Times New Roman"/>
        </w:rPr>
        <w:t xml:space="preserve"> (1079-1142 гг.). Стремясь преодолеть крайности реализма и номинализма, Абеляр рассуждал следующим образом: Существовать реально могут только единичные вещи. Но вещи могут иметь не только уникальные свойства, но и свойства, сходные с другими вещами. Человеческий разум в состоянии выделить эти общие свойства в предметах и назвать их, - так образуются общие понятия, которые Абеляр называл концептами, т.е. идеями (отсюда названия течения концептуализм). Таким образом, концептуализм признает существование общего и единичного в самих вещах, но там они существуют в нерасчлененном виде, слитно (идея, несомненно, диалектическая). Разум же человека позволяет выделить из вещей сходные свойства, отвлекаясь от индивидуальных различий и сформироровать понятие, т.е. общее в чистом виде. Впоследствии эту способность человеческого разума назовут абстрактным мышлением. Учение концептуализма явилось очень важным достижением в понимании специфики человеческого познания. И все-таки взгляды Абеляра нельзя назвать материалистическими, т.к. он оставляет место Богу и считал, что наряду с существованием понятий в человеческой голове они существуют в уме Бога, выступая в качестве образцов, по которым он творить вещи, а это позиция объективного ид</w:t>
      </w:r>
      <w:r w:rsidRPr="004A2E3F">
        <w:rPr>
          <w:rFonts w:ascii="Times New Roman" w:hAnsi="Times New Roman"/>
        </w:rPr>
        <w:t>еализма сродни Платоновскому.</w:t>
      </w:r>
      <w:r w:rsidRPr="004A2E3F">
        <w:rPr>
          <w:rFonts w:ascii="Times New Roman" w:hAnsi="Times New Roman"/>
        </w:rPr>
        <w:br/>
        <w:t xml:space="preserve">  </w:t>
      </w:r>
      <w:r w:rsidR="00080D15" w:rsidRPr="004A2E3F">
        <w:rPr>
          <w:rFonts w:ascii="Times New Roman" w:hAnsi="Times New Roman"/>
        </w:rPr>
        <w:t xml:space="preserve">Несмотря на всевластие в духовной жизни религии и церкви, философы </w:t>
      </w:r>
      <w:r w:rsidR="00080D15" w:rsidRPr="004A2E3F">
        <w:rPr>
          <w:rFonts w:ascii="Times New Roman" w:hAnsi="Times New Roman"/>
          <w:u w:val="single"/>
        </w:rPr>
        <w:t>Уильям Оккам</w:t>
      </w:r>
      <w:r w:rsidR="00080D15" w:rsidRPr="004A2E3F">
        <w:rPr>
          <w:rFonts w:ascii="Times New Roman" w:hAnsi="Times New Roman"/>
        </w:rPr>
        <w:t xml:space="preserve"> (1285-1349 гг.), Аверрос (1126-1198 гг.) Пьер Абеляр и другие высказывали смелые философские, научные идеи и суждения, отстаивали роль философии в </w:t>
      </w:r>
      <w:r w:rsidRPr="004A2E3F">
        <w:rPr>
          <w:rFonts w:ascii="Times New Roman" w:hAnsi="Times New Roman"/>
        </w:rPr>
        <w:t>постижении мира и человека.</w:t>
      </w:r>
      <w:r w:rsidRPr="004A2E3F">
        <w:rPr>
          <w:rFonts w:ascii="Times New Roman" w:hAnsi="Times New Roman"/>
        </w:rPr>
        <w:br/>
      </w:r>
      <w:r w:rsidR="00080D15" w:rsidRPr="004A2E3F">
        <w:rPr>
          <w:rFonts w:ascii="Times New Roman" w:hAnsi="Times New Roman"/>
        </w:rPr>
        <w:t xml:space="preserve">       Одним из крупнейших представителей философской схоластики был итальянец по рождению </w:t>
      </w:r>
      <w:r w:rsidR="00080D15" w:rsidRPr="004A2E3F">
        <w:rPr>
          <w:rFonts w:ascii="Times New Roman" w:hAnsi="Times New Roman"/>
          <w:u w:val="single"/>
        </w:rPr>
        <w:t>Фома Аквинский</w:t>
      </w:r>
      <w:r w:rsidR="00080D15" w:rsidRPr="004A2E3F">
        <w:rPr>
          <w:rFonts w:ascii="Times New Roman" w:hAnsi="Times New Roman"/>
        </w:rPr>
        <w:t xml:space="preserve"> (1225-1274 гг.), явившийся основателем религиозной философии католицизма, известной под названием "томизм". Фома Аквинский - центральная фигура средневековой философии позднего периода, выдающийся философ и богослов, систематизатор ортодоксальной схоластики, основатель одного из двух господствующих ее направлений   томизма. Исходным принципом учения Фомы является божественное откровение. Он разграничивает области философии и теологии: предметом первой являются "истины разума", а второй   "истины откровения". В силу того что конечным объектом той и другой и источником всякой истины является Бог, не может быть принципиального противоречия между откровением и правильно действующим разумом, между теологией и философией. Однако не все "истины откровения" доступны рациональному доказательству. Философия находи</w:t>
      </w:r>
      <w:r w:rsidR="005F3DA7" w:rsidRPr="004A2E3F">
        <w:rPr>
          <w:rFonts w:ascii="Times New Roman" w:hAnsi="Times New Roman"/>
        </w:rPr>
        <w:t xml:space="preserve">тся в услужении у богословия. </w:t>
      </w:r>
      <w:r w:rsidR="005F3DA7" w:rsidRPr="004A2E3F">
        <w:rPr>
          <w:rFonts w:ascii="Times New Roman" w:hAnsi="Times New Roman"/>
        </w:rPr>
        <w:br/>
        <w:t xml:space="preserve"> </w:t>
      </w:r>
      <w:r w:rsidR="00080D15" w:rsidRPr="004A2E3F">
        <w:rPr>
          <w:rFonts w:ascii="Times New Roman" w:hAnsi="Times New Roman"/>
        </w:rPr>
        <w:t xml:space="preserve"> Исходя во многом из учения Аристотеля, Фома Аквинский рассматривал Бога как первопричину и конечную цель сущего, как "чистую форму", "чистую актуальность". Сущность всего телесного заключается в единстве формы и материи. Фома канонизировал христианское понимание соотношения идеального и материального как соотношение изначального принципа формы ("принципа порядка") с колеблющимся и неустановившимся принципом материи ("слабейшим видом бытия"). Слияние первопринципа формы и материи рождает </w:t>
      </w:r>
      <w:r w:rsidR="005F3DA7" w:rsidRPr="004A2E3F">
        <w:rPr>
          <w:rFonts w:ascii="Times New Roman" w:hAnsi="Times New Roman"/>
        </w:rPr>
        <w:t xml:space="preserve">мир индивидуальных явлений. </w:t>
      </w:r>
      <w:r w:rsidR="005F3DA7" w:rsidRPr="004A2E3F">
        <w:rPr>
          <w:rFonts w:ascii="Times New Roman" w:hAnsi="Times New Roman"/>
        </w:rPr>
        <w:br/>
      </w:r>
      <w:r w:rsidR="00080D15" w:rsidRPr="004A2E3F">
        <w:rPr>
          <w:rFonts w:ascii="Times New Roman" w:hAnsi="Times New Roman"/>
        </w:rPr>
        <w:t xml:space="preserve">        Индивидуальность человека   это личностное единство души и тела, именно душа обладает животворящей силой человеческого организма. Душа нематериальна и самосуща: она   субстанция, обретающая свою полноту лишь в единстве с телом. Личность для Фомы Аквинского   самое благородное во всей разумной природе. Он придерживался идеи бессмертия души</w:t>
      </w:r>
      <w:r w:rsidR="005F3DA7" w:rsidRPr="004A2E3F">
        <w:rPr>
          <w:rFonts w:ascii="Times New Roman" w:hAnsi="Times New Roman"/>
        </w:rPr>
        <w:t xml:space="preserve">. </w:t>
      </w:r>
      <w:r w:rsidR="005F3DA7" w:rsidRPr="004A2E3F">
        <w:rPr>
          <w:rFonts w:ascii="Times New Roman" w:hAnsi="Times New Roman"/>
        </w:rPr>
        <w:br/>
        <w:t xml:space="preserve"> </w:t>
      </w:r>
      <w:r w:rsidR="00080D15" w:rsidRPr="004A2E3F">
        <w:rPr>
          <w:rFonts w:ascii="Times New Roman" w:hAnsi="Times New Roman"/>
        </w:rPr>
        <w:t xml:space="preserve"> Основополагающим принципом познания он считал реальное существование всеобщего. По его мнению, всеобщее существует трояко: "до вещей" (в разуме Бога как идеи будущих вещей, как вечные идеальные прообразы сущего), "в вещах", получив конкретное осуществление, и "после вещей"   в мышлении человека в результате операций абстрагирования и обобщения. Человеку присущи две способности познания   чувство и интеллект. Познание начинается с чувственного опыта под действием внешних объектов. Но воспринимается не все бытие объекта, а лишь то в нем, что уподобляется субъекту. При вхождении в душу познающего познаваемое теряет свою материальность и может войти в нее лишь в качестве "вида". "Вид" предмета является его познаваемым образом. Вещь существует одновременно вне нас во всем своем бытии и внутри нас </w:t>
      </w:r>
      <w:r w:rsidR="005F3DA7" w:rsidRPr="004A2E3F">
        <w:rPr>
          <w:rFonts w:ascii="Times New Roman" w:hAnsi="Times New Roman"/>
        </w:rPr>
        <w:t xml:space="preserve">в качестве образа. </w:t>
      </w:r>
      <w:r w:rsidR="005F3DA7" w:rsidRPr="004A2E3F">
        <w:rPr>
          <w:rFonts w:ascii="Times New Roman" w:hAnsi="Times New Roman"/>
        </w:rPr>
        <w:br/>
        <w:t xml:space="preserve"> </w:t>
      </w:r>
      <w:r w:rsidR="00080D15" w:rsidRPr="004A2E3F">
        <w:rPr>
          <w:rFonts w:ascii="Times New Roman" w:hAnsi="Times New Roman"/>
        </w:rPr>
        <w:t xml:space="preserve"> В своих этических воззрениях Фома Аквинский опирался на принцип свободы воли человека, на учение о сущем как благе, о Боге как абсолютном благе и о зле как лишенности блага. Зло являет собой лишь менее совершенное благо; оно допускается Богом ради того, чтобы во Вселенной осуществлялись все ступени совершенства. Важнейшей идеей в этике томизма является концепция, согласно которой блаженство составляет конечную ц</w:t>
      </w:r>
      <w:r w:rsidR="005F3DA7" w:rsidRPr="004A2E3F">
        <w:rPr>
          <w:rFonts w:ascii="Times New Roman" w:hAnsi="Times New Roman"/>
        </w:rPr>
        <w:t xml:space="preserve">ель человеческих устремлений. </w:t>
      </w:r>
      <w:r w:rsidR="005F3DA7" w:rsidRPr="004A2E3F">
        <w:rPr>
          <w:rFonts w:ascii="Times New Roman" w:hAnsi="Times New Roman"/>
        </w:rPr>
        <w:br/>
      </w:r>
      <w:r w:rsidR="00080D15" w:rsidRPr="004A2E3F">
        <w:rPr>
          <w:rFonts w:ascii="Times New Roman" w:hAnsi="Times New Roman"/>
        </w:rPr>
        <w:t xml:space="preserve">   </w:t>
      </w:r>
      <w:r w:rsidR="005F3DA7" w:rsidRPr="004A2E3F">
        <w:rPr>
          <w:rFonts w:ascii="Times New Roman" w:hAnsi="Times New Roman"/>
        </w:rPr>
        <w:t>   </w:t>
      </w:r>
      <w:r w:rsidR="005F3DA7" w:rsidRPr="004A2E3F">
        <w:rPr>
          <w:rFonts w:ascii="Times New Roman" w:hAnsi="Times New Roman"/>
        </w:rPr>
        <w:br/>
      </w:r>
    </w:p>
    <w:p w:rsidR="005F3DA7" w:rsidRPr="004A2E3F" w:rsidRDefault="005F3DA7" w:rsidP="000816C4">
      <w:pPr>
        <w:rPr>
          <w:rFonts w:ascii="Times New Roman" w:hAnsi="Times New Roman"/>
        </w:rPr>
      </w:pPr>
    </w:p>
    <w:p w:rsidR="005F3DA7" w:rsidRPr="004A2E3F" w:rsidRDefault="005F3DA7" w:rsidP="000816C4">
      <w:pPr>
        <w:rPr>
          <w:rFonts w:ascii="Times New Roman" w:hAnsi="Times New Roman"/>
        </w:rPr>
      </w:pPr>
    </w:p>
    <w:p w:rsidR="005F3DA7" w:rsidRPr="004A2E3F" w:rsidRDefault="005F3DA7" w:rsidP="000816C4">
      <w:pPr>
        <w:rPr>
          <w:rFonts w:ascii="Times New Roman" w:hAnsi="Times New Roman"/>
        </w:rPr>
      </w:pPr>
    </w:p>
    <w:p w:rsidR="004A2E3F" w:rsidRDefault="004A2E3F" w:rsidP="000816C4">
      <w:pPr>
        <w:rPr>
          <w:rFonts w:ascii="Times New Roman" w:hAnsi="Times New Roman"/>
        </w:rPr>
      </w:pPr>
    </w:p>
    <w:p w:rsidR="004A2E3F" w:rsidRDefault="004A2E3F" w:rsidP="000816C4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080D15" w:rsidRPr="004A2E3F">
        <w:rPr>
          <w:rFonts w:ascii="Times New Roman" w:hAnsi="Times New Roman"/>
          <w:b/>
          <w:sz w:val="28"/>
          <w:szCs w:val="28"/>
        </w:rPr>
        <w:t>ЗАКЛЮЧЕНИЕ</w:t>
      </w:r>
      <w:r w:rsidR="00080D15" w:rsidRPr="004A2E3F">
        <w:rPr>
          <w:rFonts w:ascii="Times New Roman" w:hAnsi="Times New Roman"/>
        </w:rPr>
        <w:br/>
        <w:t xml:space="preserve">          Философские идеи в средние века чаще всего были облачены в религиозные одежды. Строго говоря, религия не является философией. Религия   это богопослушание, сверхъестественная связь человека с богом. Для религии характерны чудеса, безудержная вера в догматы. В философии то и другое ставится под сомнение. В то же время нельзя не видеть и определенное сходство религии и философии. Как мы видели на примере анализа воззрений Платона и Аристотеля, тема бога не является чуждой для философии. Поиски единого очень часто приводят к теме бога. В религиозных воззрениях, равно как и в любых других воззрениях, всегда содержатся философские идеи. Именно с этих позиций рассмотрим христианство. Нас интересуют новые философские принципы, развитые в</w:t>
      </w:r>
      <w:r w:rsidR="005F3DA7" w:rsidRPr="004A2E3F">
        <w:rPr>
          <w:rFonts w:ascii="Times New Roman" w:hAnsi="Times New Roman"/>
        </w:rPr>
        <w:t xml:space="preserve"> средние века.</w:t>
      </w:r>
      <w:r w:rsidR="005F3DA7" w:rsidRPr="004A2E3F">
        <w:rPr>
          <w:rFonts w:ascii="Times New Roman" w:hAnsi="Times New Roman"/>
        </w:rPr>
        <w:br/>
      </w:r>
      <w:r w:rsidR="00080D15" w:rsidRPr="004A2E3F">
        <w:rPr>
          <w:rFonts w:ascii="Times New Roman" w:hAnsi="Times New Roman"/>
        </w:rPr>
        <w:t>        Средневековая философия выдвинула плеяду выдающихся философов: Августин, Ансельм, Абеляр, Фома Аквинский. Но даже на этом фоне выделяется величественная фигура Иисуса Христа. Многие считают его великим философом. Величие это видят в том, что он выдвинул философию не для избранных мудрецов, а для всех, образно говоря, даже для нищих духом, например для детей.</w:t>
      </w:r>
      <w:r w:rsidR="00080D15" w:rsidRPr="004A2E3F">
        <w:rPr>
          <w:rFonts w:ascii="Times New Roman" w:hAnsi="Times New Roman"/>
        </w:rPr>
        <w:br/>
      </w:r>
    </w:p>
    <w:p w:rsidR="004A2E3F" w:rsidRDefault="004A2E3F" w:rsidP="000816C4">
      <w:pPr>
        <w:rPr>
          <w:rFonts w:ascii="Times New Roman" w:hAnsi="Times New Roman"/>
        </w:rPr>
      </w:pPr>
    </w:p>
    <w:p w:rsidR="004A2E3F" w:rsidRDefault="004A2E3F" w:rsidP="000816C4">
      <w:pPr>
        <w:rPr>
          <w:rFonts w:ascii="Times New Roman" w:hAnsi="Times New Roman"/>
        </w:rPr>
      </w:pPr>
    </w:p>
    <w:p w:rsidR="004A2E3F" w:rsidRDefault="004A2E3F" w:rsidP="000816C4">
      <w:pPr>
        <w:rPr>
          <w:rFonts w:ascii="Times New Roman" w:hAnsi="Times New Roman"/>
        </w:rPr>
      </w:pPr>
    </w:p>
    <w:p w:rsidR="004A2E3F" w:rsidRDefault="004A2E3F" w:rsidP="000816C4">
      <w:pPr>
        <w:rPr>
          <w:rFonts w:ascii="Times New Roman" w:hAnsi="Times New Roman"/>
        </w:rPr>
      </w:pPr>
    </w:p>
    <w:p w:rsidR="004A2E3F" w:rsidRDefault="004A2E3F" w:rsidP="000816C4">
      <w:pPr>
        <w:rPr>
          <w:rFonts w:ascii="Times New Roman" w:hAnsi="Times New Roman"/>
        </w:rPr>
      </w:pPr>
    </w:p>
    <w:p w:rsidR="004A2E3F" w:rsidRDefault="004A2E3F" w:rsidP="000816C4">
      <w:pPr>
        <w:rPr>
          <w:rFonts w:ascii="Times New Roman" w:hAnsi="Times New Roman"/>
        </w:rPr>
      </w:pPr>
    </w:p>
    <w:p w:rsidR="004A2E3F" w:rsidRDefault="004A2E3F" w:rsidP="000816C4">
      <w:pPr>
        <w:rPr>
          <w:rFonts w:ascii="Times New Roman" w:hAnsi="Times New Roman"/>
        </w:rPr>
      </w:pPr>
    </w:p>
    <w:p w:rsidR="004A2E3F" w:rsidRDefault="005F3DA7" w:rsidP="000816C4">
      <w:pPr>
        <w:rPr>
          <w:rFonts w:ascii="Times New Roman" w:hAnsi="Times New Roman"/>
          <w:b/>
          <w:sz w:val="24"/>
          <w:szCs w:val="24"/>
        </w:rPr>
      </w:pPr>
      <w:r w:rsidRPr="004A2E3F">
        <w:rPr>
          <w:rFonts w:ascii="Times New Roman" w:hAnsi="Times New Roman"/>
          <w:b/>
          <w:sz w:val="24"/>
          <w:szCs w:val="24"/>
        </w:rPr>
        <w:t xml:space="preserve">    </w:t>
      </w:r>
    </w:p>
    <w:p w:rsidR="004A2E3F" w:rsidRDefault="004A2E3F" w:rsidP="000816C4">
      <w:pPr>
        <w:rPr>
          <w:rFonts w:ascii="Times New Roman" w:hAnsi="Times New Roman"/>
          <w:b/>
          <w:sz w:val="24"/>
          <w:szCs w:val="24"/>
        </w:rPr>
      </w:pPr>
    </w:p>
    <w:p w:rsidR="004A2E3F" w:rsidRDefault="004A2E3F" w:rsidP="000816C4">
      <w:pPr>
        <w:rPr>
          <w:rFonts w:ascii="Times New Roman" w:hAnsi="Times New Roman"/>
          <w:b/>
          <w:sz w:val="24"/>
          <w:szCs w:val="24"/>
        </w:rPr>
      </w:pPr>
    </w:p>
    <w:p w:rsidR="004A2E3F" w:rsidRDefault="004A2E3F" w:rsidP="000816C4">
      <w:pPr>
        <w:rPr>
          <w:rFonts w:ascii="Times New Roman" w:hAnsi="Times New Roman"/>
          <w:b/>
          <w:sz w:val="24"/>
          <w:szCs w:val="24"/>
        </w:rPr>
      </w:pPr>
    </w:p>
    <w:p w:rsidR="004A2E3F" w:rsidRDefault="004A2E3F" w:rsidP="000816C4">
      <w:pPr>
        <w:rPr>
          <w:rFonts w:ascii="Times New Roman" w:hAnsi="Times New Roman"/>
          <w:b/>
          <w:sz w:val="24"/>
          <w:szCs w:val="24"/>
        </w:rPr>
      </w:pPr>
    </w:p>
    <w:p w:rsidR="004A2E3F" w:rsidRDefault="004A2E3F" w:rsidP="000816C4">
      <w:pPr>
        <w:rPr>
          <w:rFonts w:ascii="Times New Roman" w:hAnsi="Times New Roman"/>
          <w:b/>
          <w:sz w:val="24"/>
          <w:szCs w:val="24"/>
        </w:rPr>
      </w:pPr>
    </w:p>
    <w:p w:rsidR="004A2E3F" w:rsidRDefault="004A2E3F" w:rsidP="000816C4">
      <w:pPr>
        <w:rPr>
          <w:rFonts w:ascii="Times New Roman" w:hAnsi="Times New Roman"/>
          <w:b/>
          <w:sz w:val="24"/>
          <w:szCs w:val="24"/>
        </w:rPr>
      </w:pPr>
    </w:p>
    <w:p w:rsidR="004A2E3F" w:rsidRDefault="004A2E3F" w:rsidP="000816C4">
      <w:pPr>
        <w:rPr>
          <w:rFonts w:ascii="Times New Roman" w:hAnsi="Times New Roman"/>
          <w:b/>
          <w:sz w:val="24"/>
          <w:szCs w:val="24"/>
        </w:rPr>
      </w:pPr>
    </w:p>
    <w:p w:rsidR="004A2E3F" w:rsidRDefault="004A2E3F" w:rsidP="000816C4">
      <w:pPr>
        <w:rPr>
          <w:rFonts w:ascii="Times New Roman" w:hAnsi="Times New Roman"/>
          <w:b/>
          <w:sz w:val="24"/>
          <w:szCs w:val="24"/>
        </w:rPr>
      </w:pPr>
    </w:p>
    <w:p w:rsidR="004A2E3F" w:rsidRDefault="004A2E3F" w:rsidP="000816C4">
      <w:pPr>
        <w:rPr>
          <w:rFonts w:ascii="Times New Roman" w:hAnsi="Times New Roman"/>
          <w:b/>
          <w:sz w:val="24"/>
          <w:szCs w:val="24"/>
        </w:rPr>
      </w:pPr>
    </w:p>
    <w:p w:rsidR="004A2E3F" w:rsidRDefault="004A2E3F" w:rsidP="000816C4">
      <w:pPr>
        <w:rPr>
          <w:rFonts w:ascii="Times New Roman" w:hAnsi="Times New Roman"/>
          <w:b/>
          <w:sz w:val="24"/>
          <w:szCs w:val="24"/>
        </w:rPr>
      </w:pPr>
    </w:p>
    <w:p w:rsidR="005F3DA7" w:rsidRPr="004A2E3F" w:rsidRDefault="004A2E3F" w:rsidP="000816C4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5F3DA7" w:rsidRPr="004A2E3F">
        <w:rPr>
          <w:rFonts w:ascii="Times New Roman" w:hAnsi="Times New Roman"/>
          <w:b/>
          <w:sz w:val="24"/>
          <w:szCs w:val="24"/>
        </w:rPr>
        <w:t xml:space="preserve"> </w:t>
      </w:r>
      <w:r w:rsidR="00080D15" w:rsidRPr="004A2E3F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="00080D15" w:rsidRPr="004A2E3F">
        <w:rPr>
          <w:rFonts w:ascii="Times New Roman" w:hAnsi="Times New Roman"/>
          <w:sz w:val="24"/>
          <w:szCs w:val="24"/>
        </w:rPr>
        <w:br/>
      </w:r>
      <w:r w:rsidR="005F3DA7" w:rsidRPr="004A2E3F">
        <w:rPr>
          <w:rFonts w:ascii="Times New Roman" w:hAnsi="Times New Roman"/>
          <w:sz w:val="24"/>
          <w:szCs w:val="24"/>
        </w:rPr>
        <w:t xml:space="preserve">    </w:t>
      </w:r>
    </w:p>
    <w:p w:rsidR="00BF58C7" w:rsidRPr="004A2E3F" w:rsidRDefault="00080D15" w:rsidP="000816C4">
      <w:pPr>
        <w:rPr>
          <w:rFonts w:ascii="Times New Roman" w:hAnsi="Times New Roman"/>
        </w:rPr>
      </w:pPr>
      <w:r w:rsidRPr="004A2E3F">
        <w:rPr>
          <w:rFonts w:ascii="Times New Roman" w:hAnsi="Times New Roman"/>
        </w:rPr>
        <w:t>1. Гертых В. Свобода и моральный закон у Фомы Аквинского // Вопросы филосо</w:t>
      </w:r>
      <w:r w:rsidR="005F3DA7" w:rsidRPr="004A2E3F">
        <w:rPr>
          <w:rFonts w:ascii="Times New Roman" w:hAnsi="Times New Roman"/>
        </w:rPr>
        <w:t xml:space="preserve">фии,   1, 1994. </w:t>
      </w:r>
      <w:r w:rsidR="005F3DA7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2. Грецкий С. В. Проблемы антропологии в философских системах Ибн Сины и Фо</w:t>
      </w:r>
      <w:r w:rsidR="005F3DA7" w:rsidRPr="004A2E3F">
        <w:rPr>
          <w:rFonts w:ascii="Times New Roman" w:hAnsi="Times New Roman"/>
        </w:rPr>
        <w:t xml:space="preserve">мы Аквинского. Душанбе, 1990. </w:t>
      </w:r>
      <w:r w:rsidR="005F3DA7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3. Жильсон Э. </w:t>
      </w:r>
      <w:r w:rsidR="005F3DA7" w:rsidRPr="004A2E3F">
        <w:rPr>
          <w:rFonts w:ascii="Times New Roman" w:hAnsi="Times New Roman"/>
        </w:rPr>
        <w:t xml:space="preserve">Философ и теология. М., 1995. </w:t>
      </w:r>
      <w:r w:rsidR="005F3DA7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4. История философии: Энциклопедия. - Мн.: Интерп</w:t>
      </w:r>
      <w:r w:rsidR="005F3DA7" w:rsidRPr="004A2E3F">
        <w:rPr>
          <w:rFonts w:ascii="Times New Roman" w:hAnsi="Times New Roman"/>
        </w:rPr>
        <w:t xml:space="preserve">рессервис; Книжный Дом. 2002. </w:t>
      </w:r>
      <w:r w:rsidR="005F3DA7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5. Ляшен</w:t>
      </w:r>
      <w:r w:rsidR="005F3DA7" w:rsidRPr="004A2E3F">
        <w:rPr>
          <w:rFonts w:ascii="Times New Roman" w:hAnsi="Times New Roman"/>
        </w:rPr>
        <w:t xml:space="preserve">ко В. П. Философия. М., 2007. </w:t>
      </w:r>
      <w:r w:rsidR="005F3DA7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6. Маритен</w:t>
      </w:r>
      <w:r w:rsidR="005F3DA7" w:rsidRPr="004A2E3F">
        <w:rPr>
          <w:rFonts w:ascii="Times New Roman" w:hAnsi="Times New Roman"/>
        </w:rPr>
        <w:t xml:space="preserve"> Ж. Философ в мире. М., 1994. </w:t>
      </w:r>
      <w:r w:rsidR="005F3DA7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 xml:space="preserve"> 7. Спирк</w:t>
      </w:r>
      <w:r w:rsidR="005F3DA7" w:rsidRPr="004A2E3F">
        <w:rPr>
          <w:rFonts w:ascii="Times New Roman" w:hAnsi="Times New Roman"/>
        </w:rPr>
        <w:t xml:space="preserve">ин А. Г. Философия. М. 2004. </w:t>
      </w:r>
      <w:r w:rsidR="005F3DA7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>8. Свежавски С. Святой Фома, прочитанный заново // Символ.  </w:t>
      </w:r>
      <w:r w:rsidR="005F3DA7" w:rsidRPr="004A2E3F">
        <w:rPr>
          <w:rFonts w:ascii="Times New Roman" w:hAnsi="Times New Roman"/>
        </w:rPr>
        <w:t xml:space="preserve"> 33. Июль 1995. Париж, 1995. </w:t>
      </w:r>
      <w:r w:rsidR="005F3DA7" w:rsidRPr="004A2E3F">
        <w:rPr>
          <w:rFonts w:ascii="Times New Roman" w:hAnsi="Times New Roman"/>
        </w:rPr>
        <w:br/>
      </w:r>
      <w:r w:rsidRPr="004A2E3F">
        <w:rPr>
          <w:rFonts w:ascii="Times New Roman" w:hAnsi="Times New Roman"/>
        </w:rPr>
        <w:t>9. Честертон Г. Святой Фома Аквинский / Честерт</w:t>
      </w:r>
      <w:r w:rsidR="005F3DA7" w:rsidRPr="004A2E3F">
        <w:rPr>
          <w:rFonts w:ascii="Times New Roman" w:hAnsi="Times New Roman"/>
        </w:rPr>
        <w:t>он Г. Вечный человек. М., 1991</w:t>
      </w:r>
      <w:r w:rsidR="005F3DA7" w:rsidRPr="004A2E3F">
        <w:rPr>
          <w:rFonts w:ascii="Times New Roman" w:hAnsi="Times New Roman"/>
        </w:rPr>
        <w:br/>
      </w:r>
      <w:r w:rsidR="0038564F" w:rsidRPr="004A2E3F">
        <w:rPr>
          <w:rFonts w:ascii="Times New Roman" w:hAnsi="Times New Roman"/>
        </w:rPr>
        <w:t xml:space="preserve"> </w:t>
      </w:r>
      <w:r w:rsidR="0038564F" w:rsidRPr="004A2E3F">
        <w:rPr>
          <w:rFonts w:ascii="Times New Roman" w:hAnsi="Times New Roman"/>
        </w:rPr>
        <w:br/>
      </w:r>
      <w:bookmarkStart w:id="0" w:name="_GoBack"/>
      <w:bookmarkEnd w:id="0"/>
    </w:p>
    <w:sectPr w:rsidR="00BF58C7" w:rsidRPr="004A2E3F" w:rsidSect="00385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07" w:rsidRDefault="00240207" w:rsidP="003F4486">
      <w:pPr>
        <w:spacing w:after="0" w:line="240" w:lineRule="auto"/>
      </w:pPr>
      <w:r>
        <w:separator/>
      </w:r>
    </w:p>
  </w:endnote>
  <w:endnote w:type="continuationSeparator" w:id="0">
    <w:p w:rsidR="00240207" w:rsidRDefault="00240207" w:rsidP="003F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4F" w:rsidRDefault="003856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4F" w:rsidRDefault="0038564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1E9A">
      <w:rPr>
        <w:noProof/>
      </w:rPr>
      <w:t>2</w:t>
    </w:r>
    <w:r>
      <w:fldChar w:fldCharType="end"/>
    </w:r>
  </w:p>
  <w:p w:rsidR="0038564F" w:rsidRDefault="003856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4F" w:rsidRDefault="00385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07" w:rsidRDefault="00240207" w:rsidP="003F4486">
      <w:pPr>
        <w:spacing w:after="0" w:line="240" w:lineRule="auto"/>
      </w:pPr>
      <w:r>
        <w:separator/>
      </w:r>
    </w:p>
  </w:footnote>
  <w:footnote w:type="continuationSeparator" w:id="0">
    <w:p w:rsidR="00240207" w:rsidRDefault="00240207" w:rsidP="003F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4F" w:rsidRDefault="003856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4F" w:rsidRDefault="003856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4F" w:rsidRDefault="003856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83FA7"/>
    <w:multiLevelType w:val="hybridMultilevel"/>
    <w:tmpl w:val="3E4C7E3C"/>
    <w:lvl w:ilvl="0" w:tplc="3A705424">
      <w:start w:val="1"/>
      <w:numFmt w:val="decimal"/>
      <w:lvlText w:val="%1."/>
      <w:lvlJc w:val="left"/>
      <w:pPr>
        <w:ind w:left="16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6874040A"/>
    <w:multiLevelType w:val="hybridMultilevel"/>
    <w:tmpl w:val="8A509F6E"/>
    <w:lvl w:ilvl="0" w:tplc="EA9034D0">
      <w:start w:val="1"/>
      <w:numFmt w:val="decimal"/>
      <w:lvlText w:val="%1."/>
      <w:lvlJc w:val="left"/>
      <w:pPr>
        <w:ind w:left="30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D15"/>
    <w:rsid w:val="00080D15"/>
    <w:rsid w:val="000816C4"/>
    <w:rsid w:val="00240207"/>
    <w:rsid w:val="0038564F"/>
    <w:rsid w:val="003F4486"/>
    <w:rsid w:val="00414AF9"/>
    <w:rsid w:val="004A2E3F"/>
    <w:rsid w:val="005A6D51"/>
    <w:rsid w:val="005F3DA7"/>
    <w:rsid w:val="00695057"/>
    <w:rsid w:val="006C238F"/>
    <w:rsid w:val="00BF58C7"/>
    <w:rsid w:val="00CF1F6E"/>
    <w:rsid w:val="00D41E9A"/>
    <w:rsid w:val="00DC29E0"/>
    <w:rsid w:val="00E069C0"/>
    <w:rsid w:val="00F3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DD8FD2E-6A32-4DD6-B2B5-3532D832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448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3F448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F448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F44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Irina</cp:lastModifiedBy>
  <cp:revision>2</cp:revision>
  <dcterms:created xsi:type="dcterms:W3CDTF">2014-08-17T09:52:00Z</dcterms:created>
  <dcterms:modified xsi:type="dcterms:W3CDTF">2014-08-17T09:52:00Z</dcterms:modified>
</cp:coreProperties>
</file>