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407E" w:rsidRDefault="0017407E" w:rsidP="002A470D">
      <w:pPr>
        <w:spacing w:line="360" w:lineRule="auto"/>
        <w:jc w:val="center"/>
        <w:rPr>
          <w:i/>
          <w:sz w:val="28"/>
          <w:szCs w:val="28"/>
        </w:rPr>
      </w:pPr>
    </w:p>
    <w:p w:rsidR="0017407E" w:rsidRDefault="0017407E" w:rsidP="002A470D">
      <w:pPr>
        <w:spacing w:line="360" w:lineRule="auto"/>
        <w:jc w:val="center"/>
        <w:rPr>
          <w:i/>
          <w:sz w:val="28"/>
          <w:szCs w:val="28"/>
        </w:rPr>
      </w:pPr>
    </w:p>
    <w:p w:rsidR="0017407E" w:rsidRDefault="0017407E" w:rsidP="002A470D">
      <w:pPr>
        <w:spacing w:line="360" w:lineRule="auto"/>
        <w:jc w:val="center"/>
        <w:rPr>
          <w:i/>
          <w:sz w:val="28"/>
          <w:szCs w:val="28"/>
        </w:rPr>
      </w:pPr>
    </w:p>
    <w:p w:rsidR="0017407E" w:rsidRDefault="0017407E" w:rsidP="002A470D">
      <w:pPr>
        <w:spacing w:line="360" w:lineRule="auto"/>
        <w:jc w:val="center"/>
        <w:rPr>
          <w:i/>
          <w:sz w:val="28"/>
          <w:szCs w:val="28"/>
        </w:rPr>
      </w:pPr>
    </w:p>
    <w:p w:rsidR="0017407E" w:rsidRDefault="0017407E" w:rsidP="002A470D">
      <w:pPr>
        <w:spacing w:line="360" w:lineRule="auto"/>
        <w:jc w:val="center"/>
        <w:rPr>
          <w:i/>
          <w:sz w:val="28"/>
          <w:szCs w:val="28"/>
        </w:rPr>
      </w:pPr>
    </w:p>
    <w:p w:rsidR="0017407E" w:rsidRDefault="0017407E" w:rsidP="002A470D">
      <w:pPr>
        <w:spacing w:line="360" w:lineRule="auto"/>
        <w:jc w:val="center"/>
        <w:rPr>
          <w:i/>
          <w:sz w:val="28"/>
          <w:szCs w:val="28"/>
        </w:rPr>
      </w:pPr>
    </w:p>
    <w:p w:rsidR="0017407E" w:rsidRDefault="0017407E" w:rsidP="002A470D">
      <w:pPr>
        <w:spacing w:line="360" w:lineRule="auto"/>
        <w:jc w:val="center"/>
        <w:rPr>
          <w:i/>
          <w:sz w:val="28"/>
          <w:szCs w:val="28"/>
        </w:rPr>
      </w:pPr>
    </w:p>
    <w:p w:rsidR="0017407E" w:rsidRDefault="0017407E" w:rsidP="002A470D">
      <w:pPr>
        <w:spacing w:line="360" w:lineRule="auto"/>
        <w:jc w:val="center"/>
        <w:rPr>
          <w:i/>
          <w:sz w:val="28"/>
          <w:szCs w:val="28"/>
        </w:rPr>
      </w:pPr>
    </w:p>
    <w:p w:rsidR="0017407E" w:rsidRDefault="0017407E" w:rsidP="002A470D">
      <w:pPr>
        <w:spacing w:line="360" w:lineRule="auto"/>
        <w:jc w:val="center"/>
        <w:rPr>
          <w:i/>
          <w:sz w:val="28"/>
          <w:szCs w:val="28"/>
        </w:rPr>
      </w:pPr>
    </w:p>
    <w:p w:rsidR="0017407E" w:rsidRDefault="0017407E" w:rsidP="002A470D">
      <w:pPr>
        <w:spacing w:line="360" w:lineRule="auto"/>
        <w:jc w:val="center"/>
        <w:rPr>
          <w:i/>
          <w:sz w:val="28"/>
          <w:szCs w:val="28"/>
        </w:rPr>
      </w:pPr>
    </w:p>
    <w:p w:rsidR="0017407E" w:rsidRDefault="0017407E" w:rsidP="002A470D">
      <w:pPr>
        <w:spacing w:line="360" w:lineRule="auto"/>
        <w:jc w:val="center"/>
        <w:rPr>
          <w:i/>
          <w:sz w:val="28"/>
          <w:szCs w:val="28"/>
        </w:rPr>
      </w:pPr>
    </w:p>
    <w:p w:rsidR="0017407E" w:rsidRDefault="0017407E" w:rsidP="002A470D">
      <w:pPr>
        <w:spacing w:line="360" w:lineRule="auto"/>
        <w:jc w:val="center"/>
        <w:rPr>
          <w:i/>
          <w:sz w:val="28"/>
          <w:szCs w:val="28"/>
        </w:rPr>
      </w:pPr>
    </w:p>
    <w:p w:rsidR="0017407E" w:rsidRDefault="0017407E" w:rsidP="002A470D">
      <w:pPr>
        <w:spacing w:line="360" w:lineRule="auto"/>
        <w:jc w:val="center"/>
        <w:rPr>
          <w:i/>
          <w:sz w:val="28"/>
          <w:szCs w:val="28"/>
        </w:rPr>
      </w:pPr>
    </w:p>
    <w:p w:rsidR="0017407E" w:rsidRDefault="0017407E" w:rsidP="002A470D">
      <w:pPr>
        <w:spacing w:line="360" w:lineRule="auto"/>
        <w:jc w:val="center"/>
        <w:rPr>
          <w:i/>
          <w:sz w:val="28"/>
          <w:szCs w:val="28"/>
        </w:rPr>
      </w:pPr>
    </w:p>
    <w:p w:rsidR="0017407E" w:rsidRDefault="0017407E" w:rsidP="002A470D">
      <w:pPr>
        <w:spacing w:line="360" w:lineRule="auto"/>
        <w:jc w:val="center"/>
        <w:rPr>
          <w:i/>
          <w:sz w:val="28"/>
          <w:szCs w:val="28"/>
        </w:rPr>
      </w:pPr>
    </w:p>
    <w:p w:rsidR="0017407E" w:rsidRDefault="0017407E" w:rsidP="002A470D">
      <w:pPr>
        <w:spacing w:line="360" w:lineRule="auto"/>
        <w:jc w:val="center"/>
        <w:rPr>
          <w:i/>
          <w:sz w:val="28"/>
          <w:szCs w:val="28"/>
        </w:rPr>
      </w:pPr>
    </w:p>
    <w:p w:rsidR="0017407E" w:rsidRDefault="0017407E" w:rsidP="002A470D">
      <w:pPr>
        <w:spacing w:line="360" w:lineRule="auto"/>
        <w:jc w:val="center"/>
        <w:rPr>
          <w:i/>
          <w:sz w:val="28"/>
          <w:szCs w:val="28"/>
        </w:rPr>
      </w:pPr>
    </w:p>
    <w:p w:rsidR="0017407E" w:rsidRDefault="0017407E" w:rsidP="002A470D">
      <w:pPr>
        <w:spacing w:line="360" w:lineRule="auto"/>
        <w:jc w:val="center"/>
        <w:rPr>
          <w:i/>
          <w:sz w:val="28"/>
          <w:szCs w:val="28"/>
        </w:rPr>
      </w:pPr>
    </w:p>
    <w:p w:rsidR="0017407E" w:rsidRDefault="0017407E" w:rsidP="002A470D">
      <w:pPr>
        <w:spacing w:line="360" w:lineRule="auto"/>
        <w:jc w:val="center"/>
        <w:rPr>
          <w:i/>
          <w:sz w:val="28"/>
          <w:szCs w:val="28"/>
        </w:rPr>
      </w:pPr>
    </w:p>
    <w:p w:rsidR="0017407E" w:rsidRDefault="0017407E" w:rsidP="002A470D">
      <w:pPr>
        <w:spacing w:line="360" w:lineRule="auto"/>
        <w:jc w:val="center"/>
        <w:rPr>
          <w:i/>
          <w:sz w:val="28"/>
          <w:szCs w:val="28"/>
        </w:rPr>
      </w:pPr>
    </w:p>
    <w:p w:rsidR="0017407E" w:rsidRDefault="0017407E" w:rsidP="002A470D">
      <w:pPr>
        <w:spacing w:line="360" w:lineRule="auto"/>
        <w:jc w:val="center"/>
        <w:rPr>
          <w:i/>
          <w:sz w:val="28"/>
          <w:szCs w:val="28"/>
        </w:rPr>
      </w:pPr>
    </w:p>
    <w:p w:rsidR="0017407E" w:rsidRDefault="0017407E" w:rsidP="002A470D">
      <w:pPr>
        <w:spacing w:line="360" w:lineRule="auto"/>
        <w:jc w:val="center"/>
        <w:rPr>
          <w:i/>
          <w:sz w:val="28"/>
          <w:szCs w:val="28"/>
        </w:rPr>
      </w:pPr>
    </w:p>
    <w:p w:rsidR="0017407E" w:rsidRDefault="0017407E" w:rsidP="002A470D">
      <w:pPr>
        <w:spacing w:line="360" w:lineRule="auto"/>
        <w:jc w:val="center"/>
        <w:rPr>
          <w:i/>
          <w:sz w:val="28"/>
          <w:szCs w:val="28"/>
        </w:rPr>
      </w:pPr>
    </w:p>
    <w:p w:rsidR="0017407E" w:rsidRDefault="0017407E" w:rsidP="002A470D">
      <w:pPr>
        <w:spacing w:line="360" w:lineRule="auto"/>
        <w:jc w:val="center"/>
        <w:rPr>
          <w:i/>
          <w:sz w:val="28"/>
          <w:szCs w:val="28"/>
        </w:rPr>
      </w:pPr>
    </w:p>
    <w:p w:rsidR="0017407E" w:rsidRDefault="0017407E" w:rsidP="002A470D">
      <w:pPr>
        <w:spacing w:line="360" w:lineRule="auto"/>
        <w:jc w:val="center"/>
        <w:rPr>
          <w:i/>
          <w:sz w:val="28"/>
          <w:szCs w:val="28"/>
        </w:rPr>
      </w:pPr>
    </w:p>
    <w:p w:rsidR="0017407E" w:rsidRDefault="0017407E" w:rsidP="002A470D">
      <w:pPr>
        <w:spacing w:line="360" w:lineRule="auto"/>
        <w:jc w:val="center"/>
        <w:rPr>
          <w:i/>
          <w:sz w:val="28"/>
          <w:szCs w:val="28"/>
        </w:rPr>
      </w:pPr>
    </w:p>
    <w:p w:rsidR="0017407E" w:rsidRDefault="0017407E" w:rsidP="002A470D">
      <w:pPr>
        <w:spacing w:line="360" w:lineRule="auto"/>
        <w:jc w:val="center"/>
        <w:rPr>
          <w:i/>
          <w:sz w:val="28"/>
          <w:szCs w:val="28"/>
        </w:rPr>
      </w:pPr>
    </w:p>
    <w:p w:rsidR="0017407E" w:rsidRDefault="0017407E" w:rsidP="002A470D">
      <w:pPr>
        <w:spacing w:line="360" w:lineRule="auto"/>
        <w:jc w:val="center"/>
        <w:rPr>
          <w:i/>
          <w:sz w:val="28"/>
          <w:szCs w:val="28"/>
        </w:rPr>
      </w:pPr>
    </w:p>
    <w:p w:rsidR="0017407E" w:rsidRDefault="0017407E" w:rsidP="002A470D">
      <w:pPr>
        <w:spacing w:line="360" w:lineRule="auto"/>
        <w:jc w:val="center"/>
        <w:rPr>
          <w:i/>
          <w:sz w:val="28"/>
          <w:szCs w:val="28"/>
        </w:rPr>
      </w:pPr>
    </w:p>
    <w:p w:rsidR="0017407E" w:rsidRDefault="0017407E" w:rsidP="002A470D">
      <w:pPr>
        <w:spacing w:line="360" w:lineRule="auto"/>
        <w:jc w:val="center"/>
        <w:rPr>
          <w:i/>
          <w:sz w:val="28"/>
          <w:szCs w:val="28"/>
        </w:rPr>
      </w:pPr>
    </w:p>
    <w:p w:rsidR="002A470D" w:rsidRPr="00497C13" w:rsidRDefault="002A470D" w:rsidP="002A470D">
      <w:pPr>
        <w:spacing w:line="360" w:lineRule="auto"/>
        <w:jc w:val="center"/>
        <w:rPr>
          <w:i/>
          <w:sz w:val="28"/>
          <w:szCs w:val="28"/>
        </w:rPr>
      </w:pPr>
      <w:r w:rsidRPr="00497C13">
        <w:rPr>
          <w:i/>
          <w:sz w:val="28"/>
          <w:szCs w:val="28"/>
        </w:rPr>
        <w:t>Содержание</w:t>
      </w:r>
    </w:p>
    <w:p w:rsidR="002A470D" w:rsidRPr="00497C13" w:rsidRDefault="002A470D" w:rsidP="002A470D">
      <w:pPr>
        <w:pStyle w:val="a3"/>
        <w:numPr>
          <w:ilvl w:val="0"/>
          <w:numId w:val="15"/>
        </w:numPr>
        <w:spacing w:after="200" w:line="360" w:lineRule="auto"/>
        <w:rPr>
          <w:sz w:val="28"/>
          <w:szCs w:val="28"/>
        </w:rPr>
      </w:pPr>
      <w:r w:rsidRPr="00497C13">
        <w:rPr>
          <w:sz w:val="28"/>
          <w:szCs w:val="28"/>
        </w:rPr>
        <w:t>Введение</w:t>
      </w:r>
      <w:r w:rsidR="0092544C">
        <w:rPr>
          <w:sz w:val="28"/>
          <w:szCs w:val="28"/>
        </w:rPr>
        <w:t>………………………………...</w:t>
      </w:r>
      <w:r w:rsidR="0092544C" w:rsidRPr="005E2373">
        <w:rPr>
          <w:sz w:val="28"/>
          <w:szCs w:val="28"/>
        </w:rPr>
        <w:t>…</w:t>
      </w:r>
      <w:r w:rsidR="0092544C">
        <w:rPr>
          <w:sz w:val="28"/>
          <w:szCs w:val="28"/>
        </w:rPr>
        <w:t>….</w:t>
      </w:r>
      <w:r w:rsidR="0092544C" w:rsidRPr="005E2373">
        <w:rPr>
          <w:sz w:val="28"/>
          <w:szCs w:val="28"/>
        </w:rPr>
        <w:t>…</w:t>
      </w:r>
      <w:r w:rsidR="0092544C">
        <w:rPr>
          <w:sz w:val="28"/>
          <w:szCs w:val="28"/>
        </w:rPr>
        <w:t>……………………………..</w:t>
      </w:r>
      <w:r w:rsidRPr="00497C13">
        <w:rPr>
          <w:sz w:val="28"/>
          <w:szCs w:val="28"/>
        </w:rPr>
        <w:t>3</w:t>
      </w:r>
    </w:p>
    <w:p w:rsidR="002A470D" w:rsidRPr="00497C13" w:rsidRDefault="002A470D" w:rsidP="002A470D">
      <w:pPr>
        <w:pStyle w:val="a3"/>
        <w:numPr>
          <w:ilvl w:val="0"/>
          <w:numId w:val="15"/>
        </w:numPr>
        <w:spacing w:after="200" w:line="360" w:lineRule="auto"/>
        <w:rPr>
          <w:sz w:val="28"/>
          <w:szCs w:val="28"/>
        </w:rPr>
      </w:pPr>
      <w:r w:rsidRPr="00497C13">
        <w:rPr>
          <w:sz w:val="28"/>
          <w:szCs w:val="28"/>
        </w:rPr>
        <w:t>Теоретическая часть: Этапы развития информационных технологий</w:t>
      </w:r>
      <w:r w:rsidR="0092544C">
        <w:rPr>
          <w:sz w:val="28"/>
          <w:szCs w:val="28"/>
        </w:rPr>
        <w:t>………………………………...</w:t>
      </w:r>
      <w:r w:rsidR="0092544C" w:rsidRPr="005E2373">
        <w:rPr>
          <w:sz w:val="28"/>
          <w:szCs w:val="28"/>
        </w:rPr>
        <w:t>…</w:t>
      </w:r>
      <w:r w:rsidR="0092544C">
        <w:rPr>
          <w:sz w:val="28"/>
          <w:szCs w:val="28"/>
        </w:rPr>
        <w:t>….</w:t>
      </w:r>
      <w:r w:rsidR="0092544C" w:rsidRPr="005E2373">
        <w:rPr>
          <w:sz w:val="28"/>
          <w:szCs w:val="28"/>
        </w:rPr>
        <w:t>…</w:t>
      </w:r>
      <w:r w:rsidR="0092544C">
        <w:rPr>
          <w:sz w:val="28"/>
          <w:szCs w:val="28"/>
        </w:rPr>
        <w:t>…………………………..</w:t>
      </w:r>
      <w:r w:rsidRPr="00497C13">
        <w:rPr>
          <w:sz w:val="28"/>
          <w:szCs w:val="28"/>
        </w:rPr>
        <w:t>4</w:t>
      </w:r>
    </w:p>
    <w:p w:rsidR="002A470D" w:rsidRDefault="002A470D" w:rsidP="002A470D">
      <w:pPr>
        <w:pStyle w:val="a3"/>
        <w:numPr>
          <w:ilvl w:val="1"/>
          <w:numId w:val="15"/>
        </w:numPr>
        <w:spacing w:after="200" w:line="360" w:lineRule="auto"/>
        <w:rPr>
          <w:sz w:val="28"/>
          <w:szCs w:val="28"/>
        </w:rPr>
      </w:pPr>
      <w:r w:rsidRPr="00497C13">
        <w:rPr>
          <w:sz w:val="28"/>
          <w:szCs w:val="28"/>
        </w:rPr>
        <w:t>Предпосылки быстрого развития информационных технологий</w:t>
      </w:r>
      <w:r w:rsidR="0092544C">
        <w:rPr>
          <w:sz w:val="28"/>
          <w:szCs w:val="28"/>
        </w:rPr>
        <w:t>……...</w:t>
      </w:r>
      <w:r w:rsidRPr="00497C13">
        <w:rPr>
          <w:sz w:val="28"/>
          <w:szCs w:val="28"/>
        </w:rPr>
        <w:t>4</w:t>
      </w:r>
    </w:p>
    <w:p w:rsidR="002A470D" w:rsidRPr="00497C13" w:rsidRDefault="002A470D" w:rsidP="002A470D">
      <w:pPr>
        <w:pStyle w:val="a3"/>
        <w:numPr>
          <w:ilvl w:val="1"/>
          <w:numId w:val="15"/>
        </w:numPr>
        <w:spacing w:after="200" w:line="360" w:lineRule="auto"/>
        <w:rPr>
          <w:sz w:val="28"/>
          <w:szCs w:val="28"/>
        </w:rPr>
      </w:pPr>
      <w:r w:rsidRPr="00497C13">
        <w:rPr>
          <w:sz w:val="28"/>
          <w:szCs w:val="28"/>
        </w:rPr>
        <w:t>Этапы развития информационных технологий</w:t>
      </w:r>
      <w:r w:rsidR="0092544C">
        <w:rPr>
          <w:sz w:val="28"/>
          <w:szCs w:val="28"/>
        </w:rPr>
        <w:t>………………………....</w:t>
      </w:r>
      <w:r w:rsidRPr="00497C13">
        <w:rPr>
          <w:sz w:val="28"/>
          <w:szCs w:val="28"/>
        </w:rPr>
        <w:t xml:space="preserve">5 </w:t>
      </w:r>
    </w:p>
    <w:p w:rsidR="002A470D" w:rsidRPr="00497C13" w:rsidRDefault="002A470D" w:rsidP="002A470D">
      <w:pPr>
        <w:pStyle w:val="a3"/>
        <w:numPr>
          <w:ilvl w:val="2"/>
          <w:numId w:val="15"/>
        </w:numPr>
        <w:spacing w:after="200" w:line="360" w:lineRule="auto"/>
        <w:rPr>
          <w:sz w:val="28"/>
          <w:szCs w:val="28"/>
        </w:rPr>
      </w:pPr>
      <w:r w:rsidRPr="00497C13">
        <w:rPr>
          <w:sz w:val="28"/>
          <w:szCs w:val="28"/>
        </w:rPr>
        <w:t>Проблемы, стоящие на пути информатизации общества</w:t>
      </w:r>
      <w:r w:rsidR="0092544C">
        <w:rPr>
          <w:sz w:val="28"/>
          <w:szCs w:val="28"/>
        </w:rPr>
        <w:t>………...</w:t>
      </w:r>
      <w:r w:rsidR="009E563A">
        <w:rPr>
          <w:sz w:val="28"/>
          <w:szCs w:val="28"/>
        </w:rPr>
        <w:t>5</w:t>
      </w:r>
    </w:p>
    <w:p w:rsidR="002A470D" w:rsidRPr="00497C13" w:rsidRDefault="002A470D" w:rsidP="002A470D">
      <w:pPr>
        <w:pStyle w:val="a3"/>
        <w:numPr>
          <w:ilvl w:val="2"/>
          <w:numId w:val="15"/>
        </w:numPr>
        <w:spacing w:after="200" w:line="360" w:lineRule="auto"/>
        <w:rPr>
          <w:sz w:val="28"/>
          <w:szCs w:val="28"/>
        </w:rPr>
      </w:pPr>
      <w:r w:rsidRPr="00497C13">
        <w:rPr>
          <w:sz w:val="28"/>
          <w:szCs w:val="28"/>
        </w:rPr>
        <w:t>Задачи и процессы обработки информации</w:t>
      </w:r>
      <w:r w:rsidR="0092544C">
        <w:rPr>
          <w:sz w:val="28"/>
          <w:szCs w:val="28"/>
        </w:rPr>
        <w:t>...…………………….</w:t>
      </w:r>
      <w:r w:rsidR="009E563A">
        <w:rPr>
          <w:sz w:val="28"/>
          <w:szCs w:val="28"/>
        </w:rPr>
        <w:t>6</w:t>
      </w:r>
    </w:p>
    <w:p w:rsidR="002A470D" w:rsidRPr="00497C13" w:rsidRDefault="002A470D" w:rsidP="002A470D">
      <w:pPr>
        <w:pStyle w:val="a3"/>
        <w:numPr>
          <w:ilvl w:val="2"/>
          <w:numId w:val="15"/>
        </w:numPr>
        <w:spacing w:after="200" w:line="360" w:lineRule="auto"/>
        <w:rPr>
          <w:sz w:val="28"/>
          <w:szCs w:val="28"/>
        </w:rPr>
      </w:pPr>
      <w:r w:rsidRPr="00497C13">
        <w:rPr>
          <w:sz w:val="28"/>
          <w:szCs w:val="28"/>
        </w:rPr>
        <w:t>Преимущества пр</w:t>
      </w:r>
      <w:r w:rsidR="0092544C">
        <w:rPr>
          <w:sz w:val="28"/>
          <w:szCs w:val="28"/>
        </w:rPr>
        <w:t>именения компьютерных технологий………...</w:t>
      </w:r>
      <w:r w:rsidRPr="00497C13">
        <w:rPr>
          <w:sz w:val="28"/>
          <w:szCs w:val="28"/>
        </w:rPr>
        <w:t>7</w:t>
      </w:r>
    </w:p>
    <w:p w:rsidR="002A470D" w:rsidRPr="00497C13" w:rsidRDefault="002A470D" w:rsidP="002A470D">
      <w:pPr>
        <w:pStyle w:val="a3"/>
        <w:numPr>
          <w:ilvl w:val="2"/>
          <w:numId w:val="15"/>
        </w:numPr>
        <w:spacing w:after="200" w:line="360" w:lineRule="auto"/>
        <w:rPr>
          <w:sz w:val="28"/>
          <w:szCs w:val="28"/>
        </w:rPr>
      </w:pPr>
      <w:r w:rsidRPr="00497C13">
        <w:rPr>
          <w:sz w:val="28"/>
          <w:szCs w:val="28"/>
        </w:rPr>
        <w:t xml:space="preserve">Инструментальные </w:t>
      </w:r>
      <w:r w:rsidR="009E563A">
        <w:rPr>
          <w:sz w:val="28"/>
          <w:szCs w:val="28"/>
        </w:rPr>
        <w:t>технологические средства</w:t>
      </w:r>
      <w:r w:rsidR="0092544C">
        <w:rPr>
          <w:sz w:val="28"/>
          <w:szCs w:val="28"/>
        </w:rPr>
        <w:t>…………………...</w:t>
      </w:r>
      <w:r w:rsidRPr="00497C13">
        <w:rPr>
          <w:sz w:val="28"/>
          <w:szCs w:val="28"/>
        </w:rPr>
        <w:t>8</w:t>
      </w:r>
    </w:p>
    <w:p w:rsidR="002A470D" w:rsidRPr="00497C13" w:rsidRDefault="002A470D" w:rsidP="002A470D">
      <w:pPr>
        <w:pStyle w:val="a3"/>
        <w:numPr>
          <w:ilvl w:val="1"/>
          <w:numId w:val="15"/>
        </w:numPr>
        <w:spacing w:after="200" w:line="360" w:lineRule="auto"/>
        <w:rPr>
          <w:sz w:val="28"/>
          <w:szCs w:val="28"/>
        </w:rPr>
      </w:pPr>
      <w:r w:rsidRPr="00497C13">
        <w:rPr>
          <w:sz w:val="28"/>
          <w:szCs w:val="28"/>
        </w:rPr>
        <w:t>Тенденции развития информационных технологий</w:t>
      </w:r>
      <w:r w:rsidR="0092544C">
        <w:rPr>
          <w:sz w:val="28"/>
          <w:szCs w:val="28"/>
        </w:rPr>
        <w:t>…………………....</w:t>
      </w:r>
      <w:r w:rsidR="009E563A">
        <w:rPr>
          <w:sz w:val="28"/>
          <w:szCs w:val="28"/>
        </w:rPr>
        <w:t>9</w:t>
      </w:r>
    </w:p>
    <w:p w:rsidR="002A470D" w:rsidRPr="00497C13" w:rsidRDefault="002A470D" w:rsidP="002A470D">
      <w:pPr>
        <w:pStyle w:val="a3"/>
        <w:numPr>
          <w:ilvl w:val="0"/>
          <w:numId w:val="15"/>
        </w:numPr>
        <w:spacing w:after="200" w:line="360" w:lineRule="auto"/>
        <w:rPr>
          <w:sz w:val="28"/>
          <w:szCs w:val="28"/>
        </w:rPr>
      </w:pPr>
      <w:r w:rsidRPr="00497C13">
        <w:rPr>
          <w:sz w:val="28"/>
          <w:szCs w:val="28"/>
        </w:rPr>
        <w:t>Практическая часть: Работа в программе 1С: Торговля + склад</w:t>
      </w:r>
      <w:r w:rsidR="0092544C">
        <w:rPr>
          <w:sz w:val="28"/>
          <w:szCs w:val="28"/>
        </w:rPr>
        <w:t>…………</w:t>
      </w:r>
      <w:r w:rsidR="009E563A">
        <w:rPr>
          <w:sz w:val="28"/>
          <w:szCs w:val="28"/>
        </w:rPr>
        <w:t>13</w:t>
      </w:r>
    </w:p>
    <w:p w:rsidR="002A470D" w:rsidRPr="00497C13" w:rsidRDefault="002A470D" w:rsidP="002A470D">
      <w:pPr>
        <w:pStyle w:val="a3"/>
        <w:numPr>
          <w:ilvl w:val="0"/>
          <w:numId w:val="15"/>
        </w:numPr>
        <w:spacing w:after="200" w:line="360" w:lineRule="auto"/>
        <w:rPr>
          <w:sz w:val="28"/>
          <w:szCs w:val="28"/>
        </w:rPr>
      </w:pPr>
      <w:r w:rsidRPr="00497C13">
        <w:rPr>
          <w:sz w:val="28"/>
          <w:szCs w:val="28"/>
        </w:rPr>
        <w:t>Заключение</w:t>
      </w:r>
      <w:r w:rsidR="0092544C">
        <w:rPr>
          <w:sz w:val="28"/>
          <w:szCs w:val="28"/>
        </w:rPr>
        <w:t>………………………………...</w:t>
      </w:r>
      <w:r w:rsidR="0092544C" w:rsidRPr="005E2373">
        <w:rPr>
          <w:sz w:val="28"/>
          <w:szCs w:val="28"/>
        </w:rPr>
        <w:t>…</w:t>
      </w:r>
      <w:r w:rsidR="0092544C">
        <w:rPr>
          <w:sz w:val="28"/>
          <w:szCs w:val="28"/>
        </w:rPr>
        <w:t>….</w:t>
      </w:r>
      <w:r w:rsidR="0092544C" w:rsidRPr="005E2373">
        <w:rPr>
          <w:sz w:val="28"/>
          <w:szCs w:val="28"/>
        </w:rPr>
        <w:t>…</w:t>
      </w:r>
      <w:r w:rsidR="0092544C">
        <w:rPr>
          <w:sz w:val="28"/>
          <w:szCs w:val="28"/>
        </w:rPr>
        <w:t>………………………..</w:t>
      </w:r>
      <w:r w:rsidRPr="00497C13">
        <w:rPr>
          <w:sz w:val="28"/>
          <w:szCs w:val="28"/>
        </w:rPr>
        <w:t>4</w:t>
      </w:r>
      <w:r w:rsidR="009E563A">
        <w:rPr>
          <w:sz w:val="28"/>
          <w:szCs w:val="28"/>
        </w:rPr>
        <w:t>2</w:t>
      </w:r>
    </w:p>
    <w:p w:rsidR="002A470D" w:rsidRPr="00497C13" w:rsidRDefault="002A470D" w:rsidP="002A470D">
      <w:pPr>
        <w:pStyle w:val="a3"/>
        <w:numPr>
          <w:ilvl w:val="0"/>
          <w:numId w:val="15"/>
        </w:numPr>
        <w:spacing w:after="200" w:line="360" w:lineRule="auto"/>
        <w:rPr>
          <w:sz w:val="28"/>
          <w:szCs w:val="28"/>
        </w:rPr>
      </w:pPr>
      <w:r w:rsidRPr="00497C13">
        <w:rPr>
          <w:sz w:val="28"/>
          <w:szCs w:val="28"/>
        </w:rPr>
        <w:t>Список литер</w:t>
      </w:r>
      <w:r w:rsidR="009E563A">
        <w:rPr>
          <w:sz w:val="28"/>
          <w:szCs w:val="28"/>
        </w:rPr>
        <w:t>атуры</w:t>
      </w:r>
      <w:r w:rsidR="0092544C">
        <w:rPr>
          <w:sz w:val="28"/>
          <w:szCs w:val="28"/>
        </w:rPr>
        <w:t>………………………………...</w:t>
      </w:r>
      <w:r w:rsidR="0092544C" w:rsidRPr="005E2373">
        <w:rPr>
          <w:sz w:val="28"/>
          <w:szCs w:val="28"/>
        </w:rPr>
        <w:t>…</w:t>
      </w:r>
      <w:r w:rsidR="0092544C">
        <w:rPr>
          <w:sz w:val="28"/>
          <w:szCs w:val="28"/>
        </w:rPr>
        <w:t>….</w:t>
      </w:r>
      <w:r w:rsidR="0092544C" w:rsidRPr="005E2373">
        <w:rPr>
          <w:sz w:val="28"/>
          <w:szCs w:val="28"/>
        </w:rPr>
        <w:t>…</w:t>
      </w:r>
      <w:r w:rsidR="0092544C">
        <w:rPr>
          <w:sz w:val="28"/>
          <w:szCs w:val="28"/>
        </w:rPr>
        <w:t>……………….</w:t>
      </w:r>
      <w:r w:rsidR="009E563A">
        <w:rPr>
          <w:sz w:val="28"/>
          <w:szCs w:val="28"/>
        </w:rPr>
        <w:t>44</w:t>
      </w:r>
    </w:p>
    <w:p w:rsidR="002A470D" w:rsidRPr="00497C13" w:rsidRDefault="002A470D" w:rsidP="002A470D">
      <w:pPr>
        <w:pStyle w:val="a3"/>
        <w:numPr>
          <w:ilvl w:val="0"/>
          <w:numId w:val="15"/>
        </w:numPr>
        <w:spacing w:after="200" w:line="360" w:lineRule="auto"/>
        <w:rPr>
          <w:sz w:val="28"/>
          <w:szCs w:val="28"/>
        </w:rPr>
      </w:pPr>
      <w:r w:rsidRPr="00497C13">
        <w:rPr>
          <w:sz w:val="28"/>
          <w:szCs w:val="28"/>
        </w:rPr>
        <w:t>Приложения А-И</w:t>
      </w:r>
    </w:p>
    <w:p w:rsidR="002A470D" w:rsidRPr="00497C13" w:rsidRDefault="002A470D" w:rsidP="002A470D">
      <w:pPr>
        <w:spacing w:line="360" w:lineRule="auto"/>
        <w:rPr>
          <w:sz w:val="28"/>
          <w:szCs w:val="28"/>
        </w:rPr>
      </w:pPr>
    </w:p>
    <w:p w:rsidR="002A470D" w:rsidRPr="00497C13" w:rsidRDefault="002A470D" w:rsidP="002A470D">
      <w:pPr>
        <w:spacing w:line="360" w:lineRule="auto"/>
        <w:rPr>
          <w:sz w:val="28"/>
          <w:szCs w:val="28"/>
        </w:rPr>
      </w:pPr>
    </w:p>
    <w:p w:rsidR="002A470D" w:rsidRPr="00497C13" w:rsidRDefault="002A470D" w:rsidP="002A470D">
      <w:pPr>
        <w:spacing w:line="360" w:lineRule="auto"/>
        <w:rPr>
          <w:sz w:val="28"/>
          <w:szCs w:val="28"/>
        </w:rPr>
      </w:pPr>
    </w:p>
    <w:p w:rsidR="002A470D" w:rsidRPr="00497C13" w:rsidRDefault="002A470D" w:rsidP="002A470D">
      <w:pPr>
        <w:spacing w:line="360" w:lineRule="auto"/>
        <w:rPr>
          <w:sz w:val="28"/>
          <w:szCs w:val="28"/>
        </w:rPr>
      </w:pPr>
    </w:p>
    <w:p w:rsidR="002A470D" w:rsidRPr="00497C13" w:rsidRDefault="002A470D" w:rsidP="002A470D">
      <w:pPr>
        <w:spacing w:line="360" w:lineRule="auto"/>
        <w:rPr>
          <w:sz w:val="28"/>
          <w:szCs w:val="28"/>
        </w:rPr>
      </w:pPr>
    </w:p>
    <w:p w:rsidR="002A470D" w:rsidRPr="00497C13" w:rsidRDefault="002A470D" w:rsidP="002A470D">
      <w:pPr>
        <w:spacing w:line="360" w:lineRule="auto"/>
        <w:rPr>
          <w:sz w:val="28"/>
          <w:szCs w:val="28"/>
        </w:rPr>
      </w:pPr>
    </w:p>
    <w:p w:rsidR="002A470D" w:rsidRPr="00497C13" w:rsidRDefault="002A470D" w:rsidP="002A470D">
      <w:pPr>
        <w:spacing w:line="360" w:lineRule="auto"/>
        <w:rPr>
          <w:sz w:val="28"/>
          <w:szCs w:val="28"/>
        </w:rPr>
      </w:pPr>
    </w:p>
    <w:p w:rsidR="002A470D" w:rsidRPr="00497C13" w:rsidRDefault="002A470D" w:rsidP="002A470D">
      <w:pPr>
        <w:spacing w:line="360" w:lineRule="auto"/>
        <w:rPr>
          <w:sz w:val="28"/>
          <w:szCs w:val="28"/>
        </w:rPr>
      </w:pPr>
    </w:p>
    <w:p w:rsidR="002A470D" w:rsidRPr="00497C13" w:rsidRDefault="002A470D" w:rsidP="002A470D">
      <w:pPr>
        <w:spacing w:line="360" w:lineRule="auto"/>
        <w:rPr>
          <w:sz w:val="28"/>
          <w:szCs w:val="28"/>
        </w:rPr>
      </w:pPr>
    </w:p>
    <w:p w:rsidR="002A470D" w:rsidRPr="00497C13" w:rsidRDefault="002A470D" w:rsidP="002A470D">
      <w:pPr>
        <w:spacing w:line="360" w:lineRule="auto"/>
        <w:rPr>
          <w:sz w:val="28"/>
          <w:szCs w:val="28"/>
        </w:rPr>
      </w:pPr>
    </w:p>
    <w:p w:rsidR="002A470D" w:rsidRPr="00497C13" w:rsidRDefault="002A470D" w:rsidP="002A470D">
      <w:pPr>
        <w:spacing w:line="360" w:lineRule="auto"/>
        <w:rPr>
          <w:sz w:val="28"/>
          <w:szCs w:val="28"/>
        </w:rPr>
      </w:pPr>
    </w:p>
    <w:p w:rsidR="002A470D" w:rsidRPr="00497C13" w:rsidRDefault="002A470D" w:rsidP="002A470D">
      <w:pPr>
        <w:spacing w:line="360" w:lineRule="auto"/>
        <w:rPr>
          <w:sz w:val="28"/>
          <w:szCs w:val="28"/>
        </w:rPr>
      </w:pPr>
    </w:p>
    <w:p w:rsidR="00BE6F90" w:rsidRDefault="00BE6F90" w:rsidP="00BE6F90">
      <w:pPr>
        <w:spacing w:line="360" w:lineRule="auto"/>
        <w:rPr>
          <w:sz w:val="28"/>
          <w:szCs w:val="28"/>
        </w:rPr>
      </w:pPr>
    </w:p>
    <w:p w:rsidR="002A470D" w:rsidRPr="002A470D" w:rsidRDefault="002A470D" w:rsidP="00BE6F90">
      <w:pPr>
        <w:spacing w:line="360" w:lineRule="auto"/>
        <w:jc w:val="center"/>
        <w:rPr>
          <w:i/>
          <w:sz w:val="28"/>
          <w:szCs w:val="28"/>
        </w:rPr>
      </w:pPr>
      <w:r w:rsidRPr="002A470D">
        <w:rPr>
          <w:i/>
          <w:sz w:val="28"/>
          <w:szCs w:val="28"/>
        </w:rPr>
        <w:t>Введение</w:t>
      </w:r>
    </w:p>
    <w:p w:rsidR="002A470D" w:rsidRDefault="002A470D" w:rsidP="002A470D">
      <w:pPr>
        <w:spacing w:line="360" w:lineRule="auto"/>
        <w:rPr>
          <w:sz w:val="28"/>
          <w:szCs w:val="28"/>
        </w:rPr>
      </w:pPr>
    </w:p>
    <w:p w:rsidR="002A470D" w:rsidRPr="00497C13" w:rsidRDefault="002A470D" w:rsidP="002A470D">
      <w:pPr>
        <w:spacing w:line="360" w:lineRule="auto"/>
        <w:ind w:firstLine="708"/>
        <w:rPr>
          <w:sz w:val="28"/>
          <w:szCs w:val="28"/>
        </w:rPr>
      </w:pPr>
      <w:r w:rsidRPr="00497C13">
        <w:rPr>
          <w:sz w:val="28"/>
          <w:szCs w:val="28"/>
        </w:rPr>
        <w:t xml:space="preserve">Цель данной курсовой работы - изучение информационных технологий, как теоретически, так и практически. </w:t>
      </w:r>
    </w:p>
    <w:p w:rsidR="002A470D" w:rsidRPr="00497C13" w:rsidRDefault="002A470D" w:rsidP="002A470D">
      <w:pPr>
        <w:spacing w:line="360" w:lineRule="auto"/>
        <w:rPr>
          <w:sz w:val="28"/>
          <w:szCs w:val="28"/>
        </w:rPr>
      </w:pPr>
      <w:r w:rsidRPr="00497C13">
        <w:rPr>
          <w:sz w:val="28"/>
          <w:szCs w:val="28"/>
        </w:rPr>
        <w:t>Любому предприятию, фирме, организации в процессе экономической деятельности приходится сталкиваться с большими информационными потоками: международными, экономическими, политическими, конкурентными, технологическими, рыночными, социальными и т.д.  При этом из множества потоков информации необходимо отобрать то, что соответствует поставленным целям. Качественная информация делает действия специалистов различных областей экономики целенаправленными и эффективными.И поэтому все более важной становится роль информационных технологий в нашей жизни. В широком понимании информационные технологии охватывает все области передачи, хранения и восприятия информации.</w:t>
      </w:r>
    </w:p>
    <w:p w:rsidR="002A470D" w:rsidRPr="00497C13" w:rsidRDefault="002A470D" w:rsidP="002A470D">
      <w:pPr>
        <w:spacing w:line="360" w:lineRule="auto"/>
        <w:ind w:firstLine="708"/>
        <w:rPr>
          <w:sz w:val="28"/>
          <w:szCs w:val="28"/>
        </w:rPr>
      </w:pPr>
      <w:r w:rsidRPr="00497C13">
        <w:rPr>
          <w:sz w:val="28"/>
          <w:szCs w:val="28"/>
        </w:rPr>
        <w:t>В теоретической части данной курсовой работы описаны предпосылки быстрого развития информационных технологий, последовательно рассмотрены этапы развития информационных технологий и тенденции развития информационных технологий.</w:t>
      </w:r>
    </w:p>
    <w:p w:rsidR="002A470D" w:rsidRPr="00497C13" w:rsidRDefault="002A470D" w:rsidP="002A470D">
      <w:pPr>
        <w:spacing w:line="360" w:lineRule="auto"/>
        <w:ind w:firstLine="708"/>
        <w:rPr>
          <w:sz w:val="28"/>
          <w:szCs w:val="28"/>
        </w:rPr>
      </w:pPr>
      <w:r w:rsidRPr="00497C13">
        <w:rPr>
          <w:sz w:val="28"/>
          <w:szCs w:val="28"/>
        </w:rPr>
        <w:t>В практической части представлены фрагменты работы в программе 1С: Торговля + склад. Данная программа предназначена для решения широкого круга задач по автоматизации работы торговых предприятий. Она может быть построена на различных системах учета складских запасов, взаиморасчетов, средств на расчетных счетах и в кассах, кредитов и т.д. Данная программа даёт возможность автоматизировать документооборот на предприятии, что значительно повышает производительность труда его сотрудников. Так же, пользователям программы 1С: Торговля + склад предоставляется возможность составления разного вида отчётности на основании данных занесённых в базу.</w:t>
      </w:r>
    </w:p>
    <w:p w:rsidR="002A470D" w:rsidRDefault="002A470D" w:rsidP="002A470D">
      <w:pPr>
        <w:pStyle w:val="a3"/>
        <w:spacing w:line="360" w:lineRule="auto"/>
        <w:ind w:left="792"/>
        <w:jc w:val="center"/>
        <w:rPr>
          <w:i/>
          <w:sz w:val="28"/>
          <w:szCs w:val="28"/>
        </w:rPr>
      </w:pPr>
      <w:r w:rsidRPr="001A0582">
        <w:rPr>
          <w:bCs/>
          <w:i/>
          <w:kern w:val="36"/>
          <w:sz w:val="28"/>
          <w:szCs w:val="28"/>
        </w:rPr>
        <w:t xml:space="preserve">2.1.     </w:t>
      </w:r>
      <w:r w:rsidRPr="001A0582">
        <w:rPr>
          <w:i/>
          <w:sz w:val="28"/>
          <w:szCs w:val="28"/>
        </w:rPr>
        <w:t>Предпосылки быстрого развития информационных технологий</w:t>
      </w:r>
    </w:p>
    <w:p w:rsidR="002A470D" w:rsidRPr="001A0582" w:rsidRDefault="002A470D" w:rsidP="002A470D">
      <w:pPr>
        <w:pStyle w:val="a3"/>
        <w:spacing w:line="360" w:lineRule="auto"/>
        <w:ind w:left="0"/>
        <w:rPr>
          <w:i/>
          <w:sz w:val="28"/>
          <w:szCs w:val="28"/>
        </w:rPr>
      </w:pPr>
      <w:r>
        <w:rPr>
          <w:bCs/>
          <w:kern w:val="36"/>
          <w:sz w:val="28"/>
          <w:szCs w:val="28"/>
        </w:rPr>
        <w:t xml:space="preserve"> </w:t>
      </w:r>
      <w:r w:rsidRPr="00211572">
        <w:rPr>
          <w:bCs/>
          <w:kern w:val="36"/>
          <w:sz w:val="28"/>
          <w:szCs w:val="28"/>
        </w:rPr>
        <w:t xml:space="preserve">                                                                                                                          </w:t>
      </w:r>
      <w:r>
        <w:rPr>
          <w:bCs/>
          <w:kern w:val="36"/>
          <w:sz w:val="28"/>
          <w:szCs w:val="28"/>
        </w:rPr>
        <w:t xml:space="preserve">                                                                                           До </w:t>
      </w:r>
      <w:r w:rsidRPr="00211572">
        <w:rPr>
          <w:bCs/>
          <w:kern w:val="36"/>
          <w:sz w:val="28"/>
          <w:szCs w:val="28"/>
        </w:rPr>
        <w:t xml:space="preserve">недавнего времени информация не считалась важнейшим активом для компании. Процесс управления деятельностью организации в большой </w:t>
      </w:r>
      <w:r>
        <w:rPr>
          <w:bCs/>
          <w:kern w:val="36"/>
          <w:sz w:val="28"/>
          <w:szCs w:val="28"/>
        </w:rPr>
        <w:t xml:space="preserve">    </w:t>
      </w:r>
      <w:r w:rsidRPr="00211572">
        <w:rPr>
          <w:bCs/>
          <w:kern w:val="36"/>
          <w:sz w:val="28"/>
          <w:szCs w:val="28"/>
        </w:rPr>
        <w:t>степени зависел от персонального воздействия первых лиц компаний без обширного процесса координации усилий менеджеров и анализа данных. Деловые решения принимались первыми лицами компаний чаще всего на основе опыта и интуиции, и лишь в небольшом числе случаев - на основе специально подготовленной информации, содержащей варианты решений и оценку вероятности их осуществимости. Лишь мощные компании могли позволить себе иметь аналитические центры, готовившие материал для принятия решений. Развитие вычислительной техники кардинально изменило окружающую среду бизнеса.</w:t>
      </w:r>
      <w:r w:rsidRPr="00211572">
        <w:rPr>
          <w:sz w:val="28"/>
          <w:szCs w:val="28"/>
        </w:rPr>
        <w:t xml:space="preserve"> </w:t>
      </w:r>
      <w:r w:rsidRPr="00211572">
        <w:rPr>
          <w:bCs/>
          <w:kern w:val="36"/>
          <w:sz w:val="28"/>
          <w:szCs w:val="28"/>
        </w:rPr>
        <w:t>На рисунке 1 показаны главные предпосылки развития ИТ, основанные на компьютерных и телекоммуникационных технологиях.</w:t>
      </w:r>
    </w:p>
    <w:p w:rsidR="002A470D" w:rsidRPr="00211572" w:rsidRDefault="005E4997" w:rsidP="002A470D">
      <w:pPr>
        <w:spacing w:line="360" w:lineRule="auto"/>
        <w:contextualSpacing/>
        <w:rPr>
          <w:bCs/>
          <w:kern w:val="36"/>
          <w:sz w:val="28"/>
          <w:szCs w:val="28"/>
        </w:rPr>
      </w:pPr>
      <w:r>
        <w:rPr>
          <w:noProof/>
          <w:kern w:val="36"/>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78.25pt;height:270.75pt;visibility:visible">
            <v:imagedata r:id="rId7" o:title="03_01"/>
          </v:shape>
        </w:pict>
      </w:r>
    </w:p>
    <w:p w:rsidR="002A470D" w:rsidRPr="00211572" w:rsidRDefault="002A470D" w:rsidP="002A470D">
      <w:pPr>
        <w:spacing w:line="360" w:lineRule="auto"/>
        <w:contextualSpacing/>
        <w:rPr>
          <w:bCs/>
          <w:kern w:val="36"/>
          <w:sz w:val="28"/>
          <w:szCs w:val="28"/>
        </w:rPr>
      </w:pPr>
      <w:r w:rsidRPr="00211572">
        <w:rPr>
          <w:bCs/>
          <w:kern w:val="36"/>
          <w:sz w:val="28"/>
          <w:szCs w:val="28"/>
        </w:rPr>
        <w:t>Рис. 1.  Предпосылки развития ИТ.</w:t>
      </w:r>
    </w:p>
    <w:p w:rsidR="002A470D" w:rsidRPr="00211572" w:rsidRDefault="002A470D" w:rsidP="0017407E">
      <w:pPr>
        <w:spacing w:line="360" w:lineRule="auto"/>
        <w:ind w:firstLine="708"/>
        <w:contextualSpacing/>
        <w:rPr>
          <w:bCs/>
          <w:kern w:val="36"/>
          <w:sz w:val="28"/>
          <w:szCs w:val="28"/>
        </w:rPr>
      </w:pPr>
      <w:r w:rsidRPr="00211572">
        <w:rPr>
          <w:bCs/>
          <w:kern w:val="36"/>
          <w:sz w:val="28"/>
          <w:szCs w:val="28"/>
        </w:rPr>
        <w:t>Глобализация и интегрированное развитие индустриальных экономик значительно расширяет возможности бизнеса. Информационные технологии и информационные системы (ИТ/ИС) обеспечивают мобильный доступ и аналитическую мощь, которые удовлетворяют потребности в проведении торговли и руководстве предприятиями в масштабе стран и континентов. Это создает угрозы национальным и региональным фирмам: глобальная связь и системы управления доставляют потребителю информацию о предложениях, качестве и ценах и позволяют совершать сделки и заказы в течение 24 часов в сутки в любом месте, где есть доступ в сеть.</w:t>
      </w:r>
    </w:p>
    <w:p w:rsidR="002A470D" w:rsidRDefault="002A470D" w:rsidP="002A470D">
      <w:pPr>
        <w:spacing w:line="360" w:lineRule="auto"/>
        <w:contextualSpacing/>
        <w:rPr>
          <w:bCs/>
          <w:kern w:val="36"/>
          <w:sz w:val="28"/>
          <w:szCs w:val="28"/>
        </w:rPr>
      </w:pPr>
    </w:p>
    <w:p w:rsidR="002A470D" w:rsidRPr="001A0582" w:rsidRDefault="002A470D" w:rsidP="002A470D">
      <w:pPr>
        <w:spacing w:line="360" w:lineRule="auto"/>
        <w:contextualSpacing/>
        <w:jc w:val="center"/>
        <w:rPr>
          <w:bCs/>
          <w:i/>
          <w:kern w:val="36"/>
          <w:sz w:val="28"/>
          <w:szCs w:val="28"/>
        </w:rPr>
      </w:pPr>
      <w:r w:rsidRPr="001A0582">
        <w:rPr>
          <w:bCs/>
          <w:i/>
          <w:kern w:val="36"/>
          <w:sz w:val="28"/>
          <w:szCs w:val="28"/>
        </w:rPr>
        <w:t>2.2.Этапы развития информационных технологий</w:t>
      </w:r>
    </w:p>
    <w:p w:rsidR="002A470D" w:rsidRDefault="002A470D" w:rsidP="002A470D">
      <w:pPr>
        <w:spacing w:line="360" w:lineRule="auto"/>
        <w:ind w:firstLine="708"/>
        <w:contextualSpacing/>
        <w:rPr>
          <w:bCs/>
          <w:kern w:val="36"/>
          <w:sz w:val="28"/>
          <w:szCs w:val="28"/>
        </w:rPr>
      </w:pPr>
      <w:r>
        <w:rPr>
          <w:bCs/>
          <w:kern w:val="36"/>
          <w:sz w:val="28"/>
          <w:szCs w:val="28"/>
        </w:rPr>
        <w:t xml:space="preserve"> </w:t>
      </w:r>
    </w:p>
    <w:p w:rsidR="002A470D" w:rsidRDefault="002A470D" w:rsidP="002A470D">
      <w:pPr>
        <w:spacing w:line="360" w:lineRule="auto"/>
        <w:ind w:firstLine="708"/>
        <w:contextualSpacing/>
        <w:rPr>
          <w:bCs/>
          <w:kern w:val="36"/>
          <w:sz w:val="28"/>
          <w:szCs w:val="28"/>
        </w:rPr>
      </w:pPr>
      <w:r w:rsidRPr="00211572">
        <w:rPr>
          <w:bCs/>
          <w:kern w:val="36"/>
          <w:sz w:val="28"/>
          <w:szCs w:val="28"/>
        </w:rPr>
        <w:t>Существует несколько возможностей классификации развития ИТ с использованием компьютеров, которые определяются различными качественными признаками деления на этапы. Основной целью применения ИТ становится удовлетворение корпоративных и персональных информационных потребностей. Ниже приводится несколько таких классификаций.</w:t>
      </w:r>
    </w:p>
    <w:p w:rsidR="002A470D" w:rsidRPr="001A0582" w:rsidRDefault="002A470D" w:rsidP="002A470D">
      <w:pPr>
        <w:spacing w:line="360" w:lineRule="auto"/>
        <w:contextualSpacing/>
        <w:rPr>
          <w:bCs/>
          <w:i/>
          <w:kern w:val="36"/>
          <w:sz w:val="28"/>
          <w:szCs w:val="28"/>
        </w:rPr>
      </w:pPr>
    </w:p>
    <w:p w:rsidR="002A470D" w:rsidRPr="001A0582" w:rsidRDefault="002A470D" w:rsidP="002A470D">
      <w:pPr>
        <w:spacing w:line="360" w:lineRule="auto"/>
        <w:contextualSpacing/>
        <w:jc w:val="center"/>
        <w:rPr>
          <w:bCs/>
          <w:i/>
          <w:kern w:val="36"/>
          <w:sz w:val="28"/>
          <w:szCs w:val="28"/>
        </w:rPr>
      </w:pPr>
      <w:r w:rsidRPr="001A0582">
        <w:rPr>
          <w:bCs/>
          <w:i/>
          <w:kern w:val="36"/>
          <w:sz w:val="28"/>
          <w:szCs w:val="28"/>
        </w:rPr>
        <w:t>2.2.1.Проблемы, стоящие на пути информатизации общества</w:t>
      </w:r>
    </w:p>
    <w:p w:rsidR="002A470D" w:rsidRDefault="002A470D" w:rsidP="002A470D">
      <w:pPr>
        <w:spacing w:line="360" w:lineRule="auto"/>
        <w:contextualSpacing/>
        <w:rPr>
          <w:bCs/>
          <w:kern w:val="36"/>
          <w:sz w:val="28"/>
          <w:szCs w:val="28"/>
        </w:rPr>
      </w:pPr>
    </w:p>
    <w:p w:rsidR="002A470D" w:rsidRPr="00211572" w:rsidRDefault="002A470D" w:rsidP="002A470D">
      <w:pPr>
        <w:spacing w:line="360" w:lineRule="auto"/>
        <w:ind w:firstLine="708"/>
        <w:contextualSpacing/>
        <w:rPr>
          <w:bCs/>
          <w:kern w:val="36"/>
          <w:sz w:val="28"/>
          <w:szCs w:val="28"/>
        </w:rPr>
      </w:pPr>
      <w:r w:rsidRPr="004A772F">
        <w:rPr>
          <w:bCs/>
          <w:i/>
          <w:kern w:val="36"/>
          <w:sz w:val="28"/>
          <w:szCs w:val="28"/>
        </w:rPr>
        <w:t>1-й этап (до конца 60-х гг. ХХ века)</w:t>
      </w:r>
      <w:r w:rsidRPr="00211572">
        <w:rPr>
          <w:bCs/>
          <w:kern w:val="36"/>
          <w:sz w:val="28"/>
          <w:szCs w:val="28"/>
        </w:rPr>
        <w:t xml:space="preserve"> характеризуется проблемой обработки больших объемов данных в условиях ограниченных возможностей программно-аппаратных средств.</w:t>
      </w:r>
    </w:p>
    <w:p w:rsidR="002A470D" w:rsidRPr="00211572" w:rsidRDefault="002A470D" w:rsidP="002A470D">
      <w:pPr>
        <w:spacing w:line="360" w:lineRule="auto"/>
        <w:ind w:firstLine="708"/>
        <w:contextualSpacing/>
        <w:rPr>
          <w:bCs/>
          <w:kern w:val="36"/>
          <w:sz w:val="28"/>
          <w:szCs w:val="28"/>
        </w:rPr>
      </w:pPr>
      <w:r w:rsidRPr="004A772F">
        <w:rPr>
          <w:bCs/>
          <w:i/>
          <w:kern w:val="36"/>
          <w:sz w:val="28"/>
          <w:szCs w:val="28"/>
        </w:rPr>
        <w:t>2-й этап (до конца 70-х гг.)</w:t>
      </w:r>
      <w:r w:rsidRPr="00211572">
        <w:rPr>
          <w:bCs/>
          <w:kern w:val="36"/>
          <w:sz w:val="28"/>
          <w:szCs w:val="28"/>
        </w:rPr>
        <w:t xml:space="preserve"> связан с распространением ЭВМ серии IBM/360. Проблема этого этапа - возможность использования больших универсальных ЭВМ (Mainframe) только мощными корпорациями ввиду их дороговизны и сложности эксплуатации.</w:t>
      </w:r>
    </w:p>
    <w:p w:rsidR="002A470D" w:rsidRPr="00211572" w:rsidRDefault="002A470D" w:rsidP="002A470D">
      <w:pPr>
        <w:spacing w:line="360" w:lineRule="auto"/>
        <w:ind w:firstLine="708"/>
        <w:contextualSpacing/>
        <w:rPr>
          <w:bCs/>
          <w:kern w:val="36"/>
          <w:sz w:val="28"/>
          <w:szCs w:val="28"/>
        </w:rPr>
      </w:pPr>
      <w:r w:rsidRPr="004A772F">
        <w:rPr>
          <w:bCs/>
          <w:i/>
          <w:kern w:val="36"/>
          <w:sz w:val="28"/>
          <w:szCs w:val="28"/>
        </w:rPr>
        <w:t>3-й этап (с середины 80-х гг.)</w:t>
      </w:r>
      <w:r w:rsidRPr="00211572">
        <w:rPr>
          <w:bCs/>
          <w:kern w:val="36"/>
          <w:sz w:val="28"/>
          <w:szCs w:val="28"/>
        </w:rPr>
        <w:t xml:space="preserve"> - компьютер становится инструментом непрофессионального пользователя (первые персональные компьютеры), а несложные информационные системы (ИС) - средством поддержки принятия решений. Проблемы - необходимость максимального удовлетворения потребностей пользователя и создание соответствующего интерфейса работы в компьютерной среде, разработка приложений для корпоративного и индивидуального пользования.</w:t>
      </w:r>
    </w:p>
    <w:p w:rsidR="002A470D" w:rsidRPr="00211572" w:rsidRDefault="002A470D" w:rsidP="002A470D">
      <w:pPr>
        <w:spacing w:line="360" w:lineRule="auto"/>
        <w:ind w:firstLine="708"/>
        <w:contextualSpacing/>
        <w:rPr>
          <w:bCs/>
          <w:kern w:val="36"/>
          <w:sz w:val="28"/>
          <w:szCs w:val="28"/>
        </w:rPr>
      </w:pPr>
      <w:r w:rsidRPr="004A772F">
        <w:rPr>
          <w:bCs/>
          <w:i/>
          <w:kern w:val="36"/>
          <w:sz w:val="28"/>
          <w:szCs w:val="28"/>
        </w:rPr>
        <w:t>4-й этап (с начала 90-х гг.)</w:t>
      </w:r>
      <w:r w:rsidRPr="00211572">
        <w:rPr>
          <w:bCs/>
          <w:kern w:val="36"/>
          <w:sz w:val="28"/>
          <w:szCs w:val="28"/>
        </w:rPr>
        <w:t xml:space="preserve"> - развитие современных технологий создания больших ИС, локальных, региональных и глобальных сетей. Проблемы этого этапа весьма многочисленны. Наиболее существенными из них являются:</w:t>
      </w:r>
    </w:p>
    <w:p w:rsidR="002A470D" w:rsidRPr="00211572" w:rsidRDefault="002A470D" w:rsidP="002A470D">
      <w:pPr>
        <w:spacing w:line="360" w:lineRule="auto"/>
        <w:contextualSpacing/>
        <w:rPr>
          <w:bCs/>
          <w:kern w:val="36"/>
          <w:sz w:val="28"/>
          <w:szCs w:val="28"/>
        </w:rPr>
      </w:pPr>
      <w:r w:rsidRPr="00211572">
        <w:rPr>
          <w:bCs/>
          <w:kern w:val="36"/>
          <w:sz w:val="28"/>
          <w:szCs w:val="28"/>
        </w:rPr>
        <w:t xml:space="preserve">-выработка соглашений и установление стандартов, протоколов для компьютерных разработок и телекоммуникаций; </w:t>
      </w:r>
    </w:p>
    <w:p w:rsidR="002A470D" w:rsidRPr="00211572" w:rsidRDefault="002A470D" w:rsidP="002A470D">
      <w:pPr>
        <w:spacing w:line="360" w:lineRule="auto"/>
        <w:contextualSpacing/>
        <w:rPr>
          <w:bCs/>
          <w:kern w:val="36"/>
          <w:sz w:val="28"/>
          <w:szCs w:val="28"/>
        </w:rPr>
      </w:pPr>
      <w:r w:rsidRPr="00211572">
        <w:rPr>
          <w:bCs/>
          <w:kern w:val="36"/>
          <w:sz w:val="28"/>
          <w:szCs w:val="28"/>
        </w:rPr>
        <w:t>-необходимость разработки распределенных ИС;</w:t>
      </w:r>
    </w:p>
    <w:p w:rsidR="002A470D" w:rsidRPr="00211572" w:rsidRDefault="002A470D" w:rsidP="002A470D">
      <w:pPr>
        <w:spacing w:line="360" w:lineRule="auto"/>
        <w:contextualSpacing/>
        <w:rPr>
          <w:bCs/>
          <w:kern w:val="36"/>
          <w:sz w:val="28"/>
          <w:szCs w:val="28"/>
        </w:rPr>
      </w:pPr>
      <w:r w:rsidRPr="00211572">
        <w:rPr>
          <w:bCs/>
          <w:kern w:val="36"/>
          <w:sz w:val="28"/>
          <w:szCs w:val="28"/>
        </w:rPr>
        <w:t xml:space="preserve">-организация доступа к стратегической информации; </w:t>
      </w:r>
    </w:p>
    <w:p w:rsidR="002A470D" w:rsidRPr="00211572" w:rsidRDefault="002A470D" w:rsidP="002A470D">
      <w:pPr>
        <w:spacing w:line="360" w:lineRule="auto"/>
        <w:contextualSpacing/>
        <w:rPr>
          <w:bCs/>
          <w:kern w:val="36"/>
          <w:sz w:val="28"/>
          <w:szCs w:val="28"/>
        </w:rPr>
      </w:pPr>
      <w:r w:rsidRPr="00211572">
        <w:rPr>
          <w:bCs/>
          <w:kern w:val="36"/>
          <w:sz w:val="28"/>
          <w:szCs w:val="28"/>
        </w:rPr>
        <w:t xml:space="preserve">-организация защиты и безопасности корпоративной информации. </w:t>
      </w:r>
    </w:p>
    <w:p w:rsidR="002A470D" w:rsidRPr="001A0582" w:rsidRDefault="002A470D" w:rsidP="002A470D">
      <w:pPr>
        <w:spacing w:line="360" w:lineRule="auto"/>
        <w:contextualSpacing/>
        <w:rPr>
          <w:bCs/>
          <w:i/>
          <w:kern w:val="36"/>
          <w:sz w:val="28"/>
          <w:szCs w:val="28"/>
        </w:rPr>
      </w:pPr>
    </w:p>
    <w:p w:rsidR="002A470D" w:rsidRPr="001A0582" w:rsidRDefault="002A470D" w:rsidP="002A470D">
      <w:pPr>
        <w:spacing w:line="360" w:lineRule="auto"/>
        <w:contextualSpacing/>
        <w:jc w:val="center"/>
        <w:rPr>
          <w:bCs/>
          <w:i/>
          <w:kern w:val="36"/>
          <w:sz w:val="28"/>
          <w:szCs w:val="28"/>
        </w:rPr>
      </w:pPr>
      <w:r w:rsidRPr="001A0582">
        <w:rPr>
          <w:bCs/>
          <w:i/>
          <w:kern w:val="36"/>
          <w:sz w:val="28"/>
          <w:szCs w:val="28"/>
        </w:rPr>
        <w:t>2.2.2.Задачи и процессы обработки информации</w:t>
      </w:r>
    </w:p>
    <w:p w:rsidR="002A470D" w:rsidRDefault="002A470D" w:rsidP="002A470D">
      <w:pPr>
        <w:spacing w:line="360" w:lineRule="auto"/>
        <w:contextualSpacing/>
        <w:rPr>
          <w:bCs/>
          <w:kern w:val="36"/>
          <w:sz w:val="28"/>
          <w:szCs w:val="28"/>
        </w:rPr>
      </w:pPr>
      <w:r>
        <w:rPr>
          <w:bCs/>
          <w:kern w:val="36"/>
          <w:sz w:val="28"/>
          <w:szCs w:val="28"/>
        </w:rPr>
        <w:tab/>
      </w:r>
    </w:p>
    <w:p w:rsidR="002A470D" w:rsidRPr="00211572" w:rsidRDefault="002A470D" w:rsidP="002A470D">
      <w:pPr>
        <w:spacing w:line="360" w:lineRule="auto"/>
        <w:ind w:firstLine="708"/>
        <w:contextualSpacing/>
        <w:rPr>
          <w:bCs/>
          <w:kern w:val="36"/>
          <w:sz w:val="28"/>
          <w:szCs w:val="28"/>
        </w:rPr>
      </w:pPr>
      <w:r w:rsidRPr="004A772F">
        <w:rPr>
          <w:bCs/>
          <w:i/>
          <w:kern w:val="36"/>
          <w:sz w:val="28"/>
          <w:szCs w:val="28"/>
        </w:rPr>
        <w:t>1-й этап (60-70-е гг. ХХ века)</w:t>
      </w:r>
      <w:r w:rsidRPr="00211572">
        <w:rPr>
          <w:bCs/>
          <w:kern w:val="36"/>
          <w:sz w:val="28"/>
          <w:szCs w:val="28"/>
        </w:rPr>
        <w:t xml:space="preserve"> - обработка данных в вычислительных центрах в режиме коллективного пользования. Основным направлением развития ИТ явилась автоматизация операционных рутинных действий человека и разработка автоматизированных систем управления производством (АСУП) и управления технологическими процессами (АСУТП).</w:t>
      </w:r>
    </w:p>
    <w:p w:rsidR="002A470D" w:rsidRDefault="002A470D" w:rsidP="002A470D">
      <w:pPr>
        <w:spacing w:line="360" w:lineRule="auto"/>
        <w:ind w:firstLine="708"/>
        <w:contextualSpacing/>
        <w:rPr>
          <w:bCs/>
          <w:kern w:val="36"/>
          <w:sz w:val="28"/>
          <w:szCs w:val="28"/>
        </w:rPr>
      </w:pPr>
      <w:r w:rsidRPr="004A772F">
        <w:rPr>
          <w:bCs/>
          <w:i/>
          <w:kern w:val="36"/>
          <w:sz w:val="28"/>
          <w:szCs w:val="28"/>
        </w:rPr>
        <w:t xml:space="preserve">2-й этап (80-е - настоящее время) </w:t>
      </w:r>
      <w:r w:rsidRPr="00211572">
        <w:rPr>
          <w:bCs/>
          <w:kern w:val="36"/>
          <w:sz w:val="28"/>
          <w:szCs w:val="28"/>
        </w:rPr>
        <w:t>- создание ИТ, направленных на решение стратегических задач и реализацию информационных систем управления процессами (ИСУП) и поддержки принятия делового решения (ИСППР).</w:t>
      </w:r>
    </w:p>
    <w:p w:rsidR="002A470D" w:rsidRPr="002A470D" w:rsidRDefault="002A470D" w:rsidP="002A470D">
      <w:pPr>
        <w:spacing w:line="360" w:lineRule="auto"/>
        <w:ind w:firstLine="708"/>
        <w:contextualSpacing/>
        <w:jc w:val="center"/>
        <w:rPr>
          <w:bCs/>
          <w:kern w:val="36"/>
          <w:sz w:val="28"/>
          <w:szCs w:val="28"/>
        </w:rPr>
      </w:pPr>
      <w:r w:rsidRPr="001A0582">
        <w:rPr>
          <w:bCs/>
          <w:i/>
          <w:kern w:val="36"/>
          <w:sz w:val="28"/>
          <w:szCs w:val="28"/>
        </w:rPr>
        <w:t>2.2.3.Преимущества применения компьютерных технологий</w:t>
      </w:r>
    </w:p>
    <w:p w:rsidR="002A470D" w:rsidRDefault="002A470D" w:rsidP="002A470D">
      <w:pPr>
        <w:spacing w:line="360" w:lineRule="auto"/>
        <w:contextualSpacing/>
        <w:rPr>
          <w:bCs/>
          <w:kern w:val="36"/>
          <w:sz w:val="28"/>
          <w:szCs w:val="28"/>
        </w:rPr>
      </w:pPr>
    </w:p>
    <w:p w:rsidR="002A470D" w:rsidRPr="00211572" w:rsidRDefault="002A470D" w:rsidP="002A470D">
      <w:pPr>
        <w:spacing w:line="360" w:lineRule="auto"/>
        <w:ind w:firstLine="708"/>
        <w:contextualSpacing/>
        <w:rPr>
          <w:bCs/>
          <w:kern w:val="36"/>
          <w:sz w:val="28"/>
          <w:szCs w:val="28"/>
        </w:rPr>
      </w:pPr>
      <w:r w:rsidRPr="004A772F">
        <w:rPr>
          <w:bCs/>
          <w:i/>
          <w:kern w:val="36"/>
          <w:sz w:val="28"/>
          <w:szCs w:val="28"/>
        </w:rPr>
        <w:t>1-й этап (с начала 60-х гг. ХХ века)</w:t>
      </w:r>
      <w:r w:rsidRPr="00211572">
        <w:rPr>
          <w:bCs/>
          <w:kern w:val="36"/>
          <w:sz w:val="28"/>
          <w:szCs w:val="28"/>
        </w:rPr>
        <w:t xml:space="preserve"> характеризуется довольно эффективной обработкой информации при выполнении рутинных операций с ориентацией на централизованное коллективное использование ресурсов вычислительных центров. Основным критерием оценки эффективности создаваемых ИС была разница между затраченными на разработку и сэкономленными в результате внедрения средствами. Основной проблемой на этом этапе была психологическая - трудное взаимодействие пользователей, для которых создавались ИС, и разработчиков из-за различия их взглядов и понимания решаемых проблем. Как следствие этой проблемы, создавались системы, которые пользователи плохо воспринимали и, несмотря на их достаточно большие возможности, не использовали в полной мере. </w:t>
      </w:r>
    </w:p>
    <w:p w:rsidR="002A470D" w:rsidRPr="00211572" w:rsidRDefault="002A470D" w:rsidP="002A470D">
      <w:pPr>
        <w:spacing w:line="360" w:lineRule="auto"/>
        <w:ind w:firstLine="708"/>
        <w:contextualSpacing/>
        <w:rPr>
          <w:bCs/>
          <w:kern w:val="36"/>
          <w:sz w:val="28"/>
          <w:szCs w:val="28"/>
        </w:rPr>
      </w:pPr>
      <w:r w:rsidRPr="004A772F">
        <w:rPr>
          <w:bCs/>
          <w:i/>
          <w:kern w:val="36"/>
          <w:sz w:val="28"/>
          <w:szCs w:val="28"/>
        </w:rPr>
        <w:t>2-й этап (с середины 80-х гг.)</w:t>
      </w:r>
      <w:r w:rsidRPr="00211572">
        <w:rPr>
          <w:bCs/>
          <w:kern w:val="36"/>
          <w:sz w:val="28"/>
          <w:szCs w:val="28"/>
        </w:rPr>
        <w:t xml:space="preserve"> связан с появлением персональных компьютеров. Изменился подход к созданию ИС - ориентация смещается в сторону индивидуального пользователя для поддержки принимаемых им решений. Пользователь заинтересован в проводимой разработке, налаживается контакт с разработчиком, возникает взаимопонимание обеих групп специалистов. На этом этапе используются как централизованная обработка данных, характерная для первого этапа, так и децентрализованная, базирующаяся на решении локальных задач и работе с локальными базами данных на рабочем месте пользователя.</w:t>
      </w:r>
    </w:p>
    <w:p w:rsidR="002A470D" w:rsidRDefault="002A470D" w:rsidP="002A470D">
      <w:pPr>
        <w:spacing w:line="360" w:lineRule="auto"/>
        <w:ind w:firstLine="708"/>
        <w:contextualSpacing/>
        <w:rPr>
          <w:bCs/>
          <w:kern w:val="36"/>
          <w:sz w:val="28"/>
          <w:szCs w:val="28"/>
        </w:rPr>
      </w:pPr>
      <w:r w:rsidRPr="004A772F">
        <w:rPr>
          <w:bCs/>
          <w:i/>
          <w:kern w:val="36"/>
          <w:sz w:val="28"/>
          <w:szCs w:val="28"/>
        </w:rPr>
        <w:t>3-й этап (с начала 90-х гг.)</w:t>
      </w:r>
      <w:r w:rsidRPr="00211572">
        <w:rPr>
          <w:bCs/>
          <w:kern w:val="36"/>
          <w:sz w:val="28"/>
          <w:szCs w:val="28"/>
        </w:rPr>
        <w:t xml:space="preserve"> связан с пониманием стратегических преимуществ в информатизированном бизнесе и основан на достижениях телекоммуникационных технологий и распределенной обработке информации. ИС имеют своей целью не просто увеличение эффективности обработки данных и помощь управленцу, а создание высокоэффективного производства. Применяемые ИТ должны помочь компании выстоять в конкурентной борьбе и получить преимущество.</w:t>
      </w:r>
    </w:p>
    <w:p w:rsidR="002A470D" w:rsidRDefault="002A470D" w:rsidP="002A470D">
      <w:pPr>
        <w:spacing w:line="360" w:lineRule="auto"/>
        <w:ind w:firstLine="708"/>
        <w:contextualSpacing/>
        <w:jc w:val="center"/>
        <w:rPr>
          <w:bCs/>
          <w:i/>
          <w:kern w:val="36"/>
          <w:sz w:val="28"/>
          <w:szCs w:val="28"/>
        </w:rPr>
      </w:pPr>
    </w:p>
    <w:p w:rsidR="002A470D" w:rsidRPr="001A0582" w:rsidRDefault="002A470D" w:rsidP="002A470D">
      <w:pPr>
        <w:spacing w:line="360" w:lineRule="auto"/>
        <w:ind w:firstLine="708"/>
        <w:contextualSpacing/>
        <w:jc w:val="center"/>
        <w:rPr>
          <w:bCs/>
          <w:i/>
          <w:kern w:val="36"/>
          <w:sz w:val="28"/>
          <w:szCs w:val="28"/>
        </w:rPr>
      </w:pPr>
      <w:r w:rsidRPr="001A0582">
        <w:rPr>
          <w:bCs/>
          <w:i/>
          <w:kern w:val="36"/>
          <w:sz w:val="28"/>
          <w:szCs w:val="28"/>
        </w:rPr>
        <w:t>2.2.4.Инструментальные технологические средства</w:t>
      </w:r>
    </w:p>
    <w:p w:rsidR="002A470D" w:rsidRDefault="002A470D" w:rsidP="002A470D">
      <w:pPr>
        <w:spacing w:line="360" w:lineRule="auto"/>
        <w:contextualSpacing/>
        <w:rPr>
          <w:bCs/>
          <w:kern w:val="36"/>
          <w:sz w:val="28"/>
          <w:szCs w:val="28"/>
        </w:rPr>
      </w:pPr>
    </w:p>
    <w:p w:rsidR="002A470D" w:rsidRPr="00211572" w:rsidRDefault="002A470D" w:rsidP="002A470D">
      <w:pPr>
        <w:spacing w:line="360" w:lineRule="auto"/>
        <w:ind w:firstLine="708"/>
        <w:contextualSpacing/>
        <w:rPr>
          <w:bCs/>
          <w:kern w:val="36"/>
          <w:sz w:val="28"/>
          <w:szCs w:val="28"/>
        </w:rPr>
      </w:pPr>
      <w:r w:rsidRPr="004A772F">
        <w:rPr>
          <w:bCs/>
          <w:i/>
          <w:kern w:val="36"/>
          <w:sz w:val="28"/>
          <w:szCs w:val="28"/>
        </w:rPr>
        <w:t>1-й этап (до второй половины XIX в.)</w:t>
      </w:r>
      <w:r w:rsidRPr="00211572">
        <w:rPr>
          <w:bCs/>
          <w:kern w:val="36"/>
          <w:sz w:val="28"/>
          <w:szCs w:val="28"/>
        </w:rPr>
        <w:t xml:space="preserve"> - "ручные" технологии: перо, чернильница, книга, элементарные ручные средства счета. Коммуникации осуществлялись путем доставки конной почтой писем, пакетов, депеш, в европейских странах применялся механический телеграф. Основная цель технологий - представление и передача информации в нужной форме.</w:t>
      </w:r>
    </w:p>
    <w:p w:rsidR="002A470D" w:rsidRPr="00211572" w:rsidRDefault="002A470D" w:rsidP="002A470D">
      <w:pPr>
        <w:spacing w:line="360" w:lineRule="auto"/>
        <w:ind w:firstLine="708"/>
        <w:contextualSpacing/>
        <w:rPr>
          <w:bCs/>
          <w:kern w:val="36"/>
          <w:sz w:val="28"/>
          <w:szCs w:val="28"/>
        </w:rPr>
      </w:pPr>
      <w:r w:rsidRPr="004A772F">
        <w:rPr>
          <w:bCs/>
          <w:i/>
          <w:kern w:val="36"/>
          <w:sz w:val="28"/>
          <w:szCs w:val="28"/>
        </w:rPr>
        <w:t>2-й этап (конец XIX в. - 40-е гг. ХХ в.)</w:t>
      </w:r>
      <w:r w:rsidRPr="00211572">
        <w:rPr>
          <w:bCs/>
          <w:kern w:val="36"/>
          <w:sz w:val="28"/>
          <w:szCs w:val="28"/>
        </w:rPr>
        <w:t xml:space="preserve"> - "механические" технологии: пишущая машинка, арифмометр, телеграф, телефон, диктофон, оснащенная более совершенными средствами доставки почта. Основная цель технологий - представление информации в нужной форме более удобными средствами, сокращение затрат на исправление потерь и искажений.</w:t>
      </w:r>
    </w:p>
    <w:p w:rsidR="002A470D" w:rsidRPr="00211572" w:rsidRDefault="002A470D" w:rsidP="002A470D">
      <w:pPr>
        <w:spacing w:line="360" w:lineRule="auto"/>
        <w:ind w:firstLine="708"/>
        <w:contextualSpacing/>
        <w:rPr>
          <w:bCs/>
          <w:kern w:val="36"/>
          <w:sz w:val="28"/>
          <w:szCs w:val="28"/>
        </w:rPr>
      </w:pPr>
      <w:r w:rsidRPr="004A772F">
        <w:rPr>
          <w:bCs/>
          <w:i/>
          <w:kern w:val="36"/>
          <w:sz w:val="28"/>
          <w:szCs w:val="28"/>
        </w:rPr>
        <w:t>3-й этап (40-е - 60-е гг. XX в.)</w:t>
      </w:r>
      <w:r w:rsidRPr="00211572">
        <w:rPr>
          <w:bCs/>
          <w:kern w:val="36"/>
          <w:sz w:val="28"/>
          <w:szCs w:val="28"/>
        </w:rPr>
        <w:t xml:space="preserve"> - "электрические" технологии: большие ЭВМ и соответствующее программное обеспечение, электрические пишущие машинки, телетайпы (телексы), ксероксы, портативные диктофоны. Организация доставки информации в заданное время. Изменяется цель технологии. Акцент в ИТ начинает перемещаться с формы представления информации на формирование ее содержания.</w:t>
      </w:r>
    </w:p>
    <w:p w:rsidR="002A470D" w:rsidRPr="00211572" w:rsidRDefault="002A470D" w:rsidP="002A470D">
      <w:pPr>
        <w:spacing w:line="360" w:lineRule="auto"/>
        <w:ind w:firstLine="708"/>
        <w:contextualSpacing/>
        <w:rPr>
          <w:bCs/>
          <w:kern w:val="36"/>
          <w:sz w:val="28"/>
          <w:szCs w:val="28"/>
        </w:rPr>
      </w:pPr>
      <w:r w:rsidRPr="004A772F">
        <w:rPr>
          <w:bCs/>
          <w:i/>
          <w:kern w:val="36"/>
          <w:sz w:val="28"/>
          <w:szCs w:val="28"/>
        </w:rPr>
        <w:t>4-й этап (70-е гг. - середина 80-х гг.)</w:t>
      </w:r>
      <w:r w:rsidRPr="00211572">
        <w:rPr>
          <w:bCs/>
          <w:kern w:val="36"/>
          <w:sz w:val="28"/>
          <w:szCs w:val="28"/>
        </w:rPr>
        <w:t xml:space="preserve"> - "электронные" технологии, основным инструментарием которых становятся большие ЭВМ и создаваемые на их базе автоматизированные системы управления (АСУ) и информационно-поисковые системы (ИПС), оснащенные широким спектром базовых и специализированных программных комплексов. "Центр тяжести" технологий еще более смещается на формирование содержательной стороны информации для управленческой среды различных сфер общественной жизни, особенно на организацию аналитической работы. Приобретается опыт формирования содержательной стороны управленческой информации и подготовлена профессиональная, психологическая и социальная базы для перехода на новый этап развития технологий.</w:t>
      </w:r>
    </w:p>
    <w:p w:rsidR="002A470D" w:rsidRPr="00211572" w:rsidRDefault="002A470D" w:rsidP="002A470D">
      <w:pPr>
        <w:spacing w:line="360" w:lineRule="auto"/>
        <w:ind w:firstLine="708"/>
        <w:contextualSpacing/>
        <w:rPr>
          <w:bCs/>
          <w:kern w:val="36"/>
          <w:sz w:val="28"/>
          <w:szCs w:val="28"/>
        </w:rPr>
      </w:pPr>
      <w:r w:rsidRPr="004A772F">
        <w:rPr>
          <w:bCs/>
          <w:i/>
          <w:kern w:val="36"/>
          <w:sz w:val="28"/>
          <w:szCs w:val="28"/>
        </w:rPr>
        <w:t>5-й этап (с середины 80-х гг.)</w:t>
      </w:r>
      <w:r w:rsidRPr="00211572">
        <w:rPr>
          <w:bCs/>
          <w:kern w:val="36"/>
          <w:sz w:val="28"/>
          <w:szCs w:val="28"/>
        </w:rPr>
        <w:t xml:space="preserve"> - "компьютерные (новые)" технологии, их основным инструментарием является персональный компьютер с широким спектром стандартных и заказных программных продуктов широкого назначения. На этом этапе происходит процесс персонализации автоматизированных систем управления (АСУ), который проявляется в создании систем поддержки принятия решений на различных уровнях управления. Подобные системы имеют встроенные элементы анализа и искусственного интеллекта, реализуются на персональном компьютере и используют сетевые технологии и телекоммуникации для работы в сети.</w:t>
      </w:r>
    </w:p>
    <w:p w:rsidR="002A470D" w:rsidRPr="00211572" w:rsidRDefault="002A470D" w:rsidP="002A470D">
      <w:pPr>
        <w:spacing w:line="360" w:lineRule="auto"/>
        <w:ind w:firstLine="708"/>
        <w:contextualSpacing/>
        <w:rPr>
          <w:bCs/>
          <w:kern w:val="36"/>
          <w:sz w:val="28"/>
          <w:szCs w:val="28"/>
        </w:rPr>
      </w:pPr>
      <w:r w:rsidRPr="004A772F">
        <w:rPr>
          <w:bCs/>
          <w:i/>
          <w:kern w:val="36"/>
          <w:sz w:val="28"/>
          <w:szCs w:val="28"/>
        </w:rPr>
        <w:t>6-й этап (с середины 90-х гг.)</w:t>
      </w:r>
      <w:r w:rsidRPr="00211572">
        <w:rPr>
          <w:bCs/>
          <w:kern w:val="36"/>
          <w:sz w:val="28"/>
          <w:szCs w:val="28"/>
        </w:rPr>
        <w:t xml:space="preserve"> - "Internet/Intranet (новейшие) " технологии. Широко применяются в различных областях науки, техники и бизнеса распределенные системы, глобальные, региональные и локальные компьютерные сети. Развивается электронная коммерция. В связи с переходом на микропроцессорную базу существенным изменением подвергаются технические средства связи, средства бытового, культурного и прочего назначений.</w:t>
      </w:r>
    </w:p>
    <w:p w:rsidR="002A470D" w:rsidRPr="001A0582" w:rsidRDefault="002A470D" w:rsidP="002A470D">
      <w:pPr>
        <w:spacing w:line="360" w:lineRule="auto"/>
        <w:contextualSpacing/>
        <w:jc w:val="center"/>
        <w:rPr>
          <w:bCs/>
          <w:i/>
          <w:kern w:val="36"/>
          <w:sz w:val="28"/>
          <w:szCs w:val="28"/>
        </w:rPr>
      </w:pPr>
    </w:p>
    <w:p w:rsidR="002A470D" w:rsidRPr="001A0582" w:rsidRDefault="002A470D" w:rsidP="002A470D">
      <w:pPr>
        <w:spacing w:line="360" w:lineRule="auto"/>
        <w:contextualSpacing/>
        <w:jc w:val="center"/>
        <w:rPr>
          <w:bCs/>
          <w:i/>
          <w:kern w:val="36"/>
          <w:sz w:val="28"/>
          <w:szCs w:val="28"/>
        </w:rPr>
      </w:pPr>
      <w:r w:rsidRPr="001A0582">
        <w:rPr>
          <w:bCs/>
          <w:i/>
          <w:kern w:val="36"/>
          <w:sz w:val="28"/>
          <w:szCs w:val="28"/>
        </w:rPr>
        <w:t>2.3.Тенденции развития ИТ</w:t>
      </w:r>
    </w:p>
    <w:p w:rsidR="002A470D" w:rsidRDefault="002A470D" w:rsidP="002A470D">
      <w:pPr>
        <w:spacing w:line="360" w:lineRule="auto"/>
        <w:contextualSpacing/>
        <w:rPr>
          <w:bCs/>
          <w:kern w:val="36"/>
          <w:sz w:val="28"/>
          <w:szCs w:val="28"/>
        </w:rPr>
      </w:pPr>
    </w:p>
    <w:p w:rsidR="002A470D" w:rsidRPr="00211572" w:rsidRDefault="002A470D" w:rsidP="002A470D">
      <w:pPr>
        <w:spacing w:line="360" w:lineRule="auto"/>
        <w:ind w:firstLine="708"/>
        <w:contextualSpacing/>
        <w:rPr>
          <w:bCs/>
          <w:kern w:val="36"/>
          <w:sz w:val="28"/>
          <w:szCs w:val="28"/>
        </w:rPr>
      </w:pPr>
      <w:r w:rsidRPr="00211572">
        <w:rPr>
          <w:bCs/>
          <w:kern w:val="36"/>
          <w:sz w:val="28"/>
          <w:szCs w:val="28"/>
        </w:rPr>
        <w:t>При традиционном подходе к организации, когда специализированные функции включаются в дело одна за другой, как в эстафете, высокая эффективность недостижима. Быстрота реагирования на внешние изменения требует постоянного сотрудничества между разными специализированными отделами и службами. Постоянно общаясь и обмениваясь информацией, они могут действовать быстро, согласованно и одновременно в самых разных направлениях. Информационные технологии исключительно полезны в случае такого координированного процесса.</w:t>
      </w:r>
    </w:p>
    <w:p w:rsidR="002A470D" w:rsidRPr="00211572" w:rsidRDefault="005E4997" w:rsidP="002A470D">
      <w:pPr>
        <w:spacing w:line="360" w:lineRule="auto"/>
        <w:contextualSpacing/>
        <w:rPr>
          <w:bCs/>
          <w:kern w:val="36"/>
          <w:sz w:val="28"/>
          <w:szCs w:val="28"/>
        </w:rPr>
      </w:pPr>
      <w:r>
        <w:rPr>
          <w:noProof/>
          <w:kern w:val="36"/>
          <w:sz w:val="28"/>
          <w:szCs w:val="28"/>
        </w:rPr>
        <w:pict>
          <v:shape id="Рисунок 2" o:spid="_x0000_i1026" type="#_x0000_t75" style="width:468pt;height:113.25pt;visibility:visible">
            <v:imagedata r:id="rId8" o:title="03_02"/>
          </v:shape>
        </w:pict>
      </w:r>
    </w:p>
    <w:p w:rsidR="002A470D" w:rsidRPr="00211572" w:rsidRDefault="002A470D" w:rsidP="002A470D">
      <w:pPr>
        <w:spacing w:line="360" w:lineRule="auto"/>
        <w:contextualSpacing/>
        <w:rPr>
          <w:bCs/>
          <w:kern w:val="36"/>
          <w:sz w:val="28"/>
          <w:szCs w:val="28"/>
        </w:rPr>
      </w:pPr>
      <w:r w:rsidRPr="00211572">
        <w:rPr>
          <w:bCs/>
          <w:kern w:val="36"/>
          <w:sz w:val="28"/>
          <w:szCs w:val="28"/>
        </w:rPr>
        <w:t>Рис. 2.  Изменение стиля ведения бизнеса в современной компании</w:t>
      </w:r>
    </w:p>
    <w:p w:rsidR="002A470D" w:rsidRPr="00211572" w:rsidRDefault="002A470D" w:rsidP="002A470D">
      <w:pPr>
        <w:spacing w:line="360" w:lineRule="auto"/>
        <w:contextualSpacing/>
        <w:rPr>
          <w:bCs/>
          <w:kern w:val="36"/>
          <w:sz w:val="28"/>
          <w:szCs w:val="28"/>
        </w:rPr>
      </w:pPr>
      <w:r w:rsidRPr="00211572">
        <w:rPr>
          <w:bCs/>
          <w:kern w:val="36"/>
          <w:sz w:val="28"/>
          <w:szCs w:val="28"/>
        </w:rPr>
        <w:t>Современное состояние ИТ можно охарактеризовать следующими положениями:</w:t>
      </w:r>
    </w:p>
    <w:p w:rsidR="002A470D" w:rsidRPr="00211572" w:rsidRDefault="002A470D" w:rsidP="002A470D">
      <w:pPr>
        <w:spacing w:line="360" w:lineRule="auto"/>
        <w:contextualSpacing/>
        <w:rPr>
          <w:bCs/>
          <w:kern w:val="36"/>
          <w:sz w:val="28"/>
          <w:szCs w:val="28"/>
        </w:rPr>
      </w:pPr>
      <w:r>
        <w:rPr>
          <w:bCs/>
          <w:kern w:val="36"/>
          <w:sz w:val="28"/>
          <w:szCs w:val="28"/>
        </w:rPr>
        <w:t>-</w:t>
      </w:r>
      <w:r w:rsidRPr="00211572">
        <w:rPr>
          <w:bCs/>
          <w:kern w:val="36"/>
          <w:sz w:val="28"/>
          <w:szCs w:val="28"/>
        </w:rPr>
        <w:t>наличие большого количества программно-аппаратных комплексов и платформ для эффективного управления и сопровождения производства, промышленно функционирующих баз данных и хранилищ знаний большого объема, содержащих информацию по всем направлениям деятельности общества;</w:t>
      </w:r>
    </w:p>
    <w:p w:rsidR="002A470D" w:rsidRPr="00211572" w:rsidRDefault="002A470D" w:rsidP="002A470D">
      <w:pPr>
        <w:spacing w:line="360" w:lineRule="auto"/>
        <w:contextualSpacing/>
        <w:rPr>
          <w:bCs/>
          <w:kern w:val="36"/>
          <w:sz w:val="28"/>
          <w:szCs w:val="28"/>
        </w:rPr>
      </w:pPr>
      <w:r>
        <w:rPr>
          <w:bCs/>
          <w:kern w:val="36"/>
          <w:sz w:val="28"/>
          <w:szCs w:val="28"/>
        </w:rPr>
        <w:t>-</w:t>
      </w:r>
      <w:r w:rsidRPr="00211572">
        <w:rPr>
          <w:bCs/>
          <w:kern w:val="36"/>
          <w:sz w:val="28"/>
          <w:szCs w:val="28"/>
        </w:rPr>
        <w:t>наличие технологий, обеспечивающих интерактивный доступ любого пользователя к информации и ресурсам - технической основой для этого служат открытые (Free) и корпоративные системы поиска информации (Information Retrieval Systems - IRS), государственные и коммерческие системы связи, глобальные (Global Network Systems), национальные (NNS) и региональные (RNS) информационно-вычислительные сети; международные соглашения, стандарты и протоколы обмена данными;</w:t>
      </w:r>
    </w:p>
    <w:p w:rsidR="002A470D" w:rsidRPr="00211572" w:rsidRDefault="002A470D" w:rsidP="002A470D">
      <w:pPr>
        <w:spacing w:line="360" w:lineRule="auto"/>
        <w:contextualSpacing/>
        <w:rPr>
          <w:bCs/>
          <w:kern w:val="36"/>
          <w:sz w:val="28"/>
          <w:szCs w:val="28"/>
        </w:rPr>
      </w:pPr>
      <w:r>
        <w:rPr>
          <w:bCs/>
          <w:kern w:val="36"/>
          <w:sz w:val="28"/>
          <w:szCs w:val="28"/>
        </w:rPr>
        <w:t>-</w:t>
      </w:r>
      <w:r w:rsidRPr="00211572">
        <w:rPr>
          <w:bCs/>
          <w:kern w:val="36"/>
          <w:sz w:val="28"/>
          <w:szCs w:val="28"/>
        </w:rPr>
        <w:t>расширение функциональных возможностей ИТ, обеспечивающих распределенную работу баз и хранилищ данных с данными разнообразной структуры и содержания, мультиобъектных документов, гиперсред; создание локальных и интегрированных проблемно-ориентированных ИС различного назначения на основе мощных серверов и локально-вычислительных сетей;</w:t>
      </w:r>
    </w:p>
    <w:p w:rsidR="002A470D" w:rsidRPr="00211572" w:rsidRDefault="002A470D" w:rsidP="002A470D">
      <w:pPr>
        <w:spacing w:line="360" w:lineRule="auto"/>
        <w:contextualSpacing/>
        <w:rPr>
          <w:bCs/>
          <w:kern w:val="36"/>
          <w:sz w:val="28"/>
          <w:szCs w:val="28"/>
        </w:rPr>
      </w:pPr>
      <w:r>
        <w:rPr>
          <w:bCs/>
          <w:kern w:val="36"/>
          <w:sz w:val="28"/>
          <w:szCs w:val="28"/>
        </w:rPr>
        <w:t>-</w:t>
      </w:r>
      <w:r w:rsidRPr="00211572">
        <w:rPr>
          <w:bCs/>
          <w:kern w:val="36"/>
          <w:sz w:val="28"/>
          <w:szCs w:val="28"/>
        </w:rPr>
        <w:t>включение в ИС специализированных интерфейсов пользователя для взаимодействия с экспертными системами (Expert System - ES), систем поддержки принятия решения (Decision Support System - DSS), системы поддержки исполнения (Executive Support System - ESS), системы машинного перевода (Translating Computer System - TCS) и другие технологии и средства.</w:t>
      </w:r>
    </w:p>
    <w:p w:rsidR="002A470D" w:rsidRPr="00211572" w:rsidRDefault="002A470D" w:rsidP="002A470D">
      <w:pPr>
        <w:spacing w:line="360" w:lineRule="auto"/>
        <w:ind w:firstLine="708"/>
        <w:contextualSpacing/>
        <w:rPr>
          <w:bCs/>
          <w:kern w:val="36"/>
          <w:sz w:val="28"/>
          <w:szCs w:val="28"/>
        </w:rPr>
      </w:pPr>
      <w:r w:rsidRPr="00211572">
        <w:rPr>
          <w:bCs/>
          <w:kern w:val="36"/>
          <w:sz w:val="28"/>
          <w:szCs w:val="28"/>
        </w:rPr>
        <w:t>В развитии ИТ можно в</w:t>
      </w:r>
      <w:r>
        <w:rPr>
          <w:bCs/>
          <w:kern w:val="36"/>
          <w:sz w:val="28"/>
          <w:szCs w:val="28"/>
        </w:rPr>
        <w:t>ыделить пять основных тенденций:</w:t>
      </w:r>
    </w:p>
    <w:p w:rsidR="002A470D" w:rsidRPr="00211572" w:rsidRDefault="002A470D" w:rsidP="002A470D">
      <w:pPr>
        <w:spacing w:line="360" w:lineRule="auto"/>
        <w:contextualSpacing/>
        <w:rPr>
          <w:bCs/>
          <w:kern w:val="36"/>
          <w:sz w:val="28"/>
          <w:szCs w:val="28"/>
        </w:rPr>
      </w:pPr>
      <w:r w:rsidRPr="00211572">
        <w:rPr>
          <w:bCs/>
          <w:kern w:val="36"/>
          <w:sz w:val="28"/>
          <w:szCs w:val="28"/>
        </w:rPr>
        <w:t>1.Глобализация. Компании могут с помощью ИТ вести дела на мировом рынке, где угодно, немедленно получая исчерпывающую информацию. Происходит интернационализация программных средств и рынка информационного продукта. Получение преимуществ за счет постоянного распределения информационных расходов на более широкий географический регион становится необходимым элементом стратегии.</w:t>
      </w:r>
    </w:p>
    <w:p w:rsidR="002A470D" w:rsidRPr="00211572" w:rsidRDefault="002A470D" w:rsidP="002A470D">
      <w:pPr>
        <w:spacing w:line="360" w:lineRule="auto"/>
        <w:contextualSpacing/>
        <w:rPr>
          <w:bCs/>
          <w:kern w:val="36"/>
          <w:sz w:val="28"/>
          <w:szCs w:val="28"/>
        </w:rPr>
      </w:pPr>
      <w:r w:rsidRPr="00211572">
        <w:rPr>
          <w:bCs/>
          <w:kern w:val="36"/>
          <w:sz w:val="28"/>
          <w:szCs w:val="28"/>
        </w:rPr>
        <w:t>2.Конвергенция. Стираются различия между промышленными изделиями и услугами, информационным продуктом и средствами его получения, их профессиональным и бытовым использованием. Передача и прием цифровых, звуковых и видеосигналов объединяются в одних устройствах и системах.</w:t>
      </w:r>
    </w:p>
    <w:p w:rsidR="002A470D" w:rsidRPr="00211572" w:rsidRDefault="002A470D" w:rsidP="002A470D">
      <w:pPr>
        <w:spacing w:line="360" w:lineRule="auto"/>
        <w:contextualSpacing/>
        <w:rPr>
          <w:bCs/>
          <w:kern w:val="36"/>
          <w:sz w:val="28"/>
          <w:szCs w:val="28"/>
        </w:rPr>
      </w:pPr>
      <w:r w:rsidRPr="00211572">
        <w:rPr>
          <w:bCs/>
          <w:kern w:val="36"/>
          <w:sz w:val="28"/>
          <w:szCs w:val="28"/>
        </w:rPr>
        <w:t>3.Усложнение информационных продуктов и услуг. Информационный продукт в виде программно-аппаратных средств, баз и хранилищ данных, служб эксплуатации и экспертного обеспечения имеет тенденцию к постоянному развитию и усложнению. В то же время интерфейсная часть ИТ при всей сложности решаемых задач постоянно упрощается, делая все более комфортным интерактивное взаимодействие пользователя и системы.</w:t>
      </w:r>
    </w:p>
    <w:p w:rsidR="002A470D" w:rsidRPr="00211572" w:rsidRDefault="002A470D" w:rsidP="002A470D">
      <w:pPr>
        <w:spacing w:line="360" w:lineRule="auto"/>
        <w:contextualSpacing/>
        <w:rPr>
          <w:bCs/>
          <w:kern w:val="36"/>
          <w:sz w:val="28"/>
          <w:szCs w:val="28"/>
        </w:rPr>
      </w:pPr>
      <w:r w:rsidRPr="00211572">
        <w:rPr>
          <w:bCs/>
          <w:kern w:val="36"/>
          <w:sz w:val="28"/>
          <w:szCs w:val="28"/>
        </w:rPr>
        <w:t>4.Способность к взаимодействию (Interoperability). Проблемы оптимального обмена данными между компьютерными информационными системами, между системой и пользователями, проблемы обработки и передачи данных и формирование требуемой информации приобрели статус ведущих технологических проблем. Современные программно-аппаратные средства и протоколы обмена данными позволяют решать их во все более полном объёме.</w:t>
      </w:r>
    </w:p>
    <w:p w:rsidR="002A470D" w:rsidRPr="00211572" w:rsidRDefault="002A470D" w:rsidP="002A470D">
      <w:pPr>
        <w:spacing w:line="360" w:lineRule="auto"/>
        <w:contextualSpacing/>
        <w:rPr>
          <w:bCs/>
          <w:kern w:val="36"/>
          <w:sz w:val="28"/>
          <w:szCs w:val="28"/>
        </w:rPr>
      </w:pPr>
      <w:r w:rsidRPr="00211572">
        <w:rPr>
          <w:bCs/>
          <w:kern w:val="36"/>
          <w:sz w:val="28"/>
          <w:szCs w:val="28"/>
        </w:rPr>
        <w:t>5.Ликвидация промежуточных звеньев (Disintermediation). Развитие способности к взаимодействию однозначно ведет к упрощению доставки информационного продукта к потребителю. Становится ненужной цепочка посредников, если есть возможность размещать заказы и получать требуемое непосредственно с помощью ИТ.</w:t>
      </w:r>
    </w:p>
    <w:p w:rsidR="002A470D" w:rsidRPr="00211572" w:rsidRDefault="002A470D" w:rsidP="002A470D">
      <w:pPr>
        <w:spacing w:line="360" w:lineRule="auto"/>
        <w:contextualSpacing/>
        <w:rPr>
          <w:bCs/>
          <w:kern w:val="36"/>
          <w:sz w:val="28"/>
          <w:szCs w:val="28"/>
        </w:rPr>
      </w:pPr>
      <w:r w:rsidRPr="00211572">
        <w:rPr>
          <w:bCs/>
          <w:kern w:val="36"/>
          <w:sz w:val="28"/>
          <w:szCs w:val="28"/>
        </w:rPr>
        <w:t>Применительно к бизнесу это означает следующее:</w:t>
      </w:r>
    </w:p>
    <w:p w:rsidR="002A470D" w:rsidRPr="00211572" w:rsidRDefault="002A470D" w:rsidP="002A470D">
      <w:pPr>
        <w:spacing w:line="360" w:lineRule="auto"/>
        <w:contextualSpacing/>
        <w:rPr>
          <w:bCs/>
          <w:kern w:val="36"/>
          <w:sz w:val="28"/>
          <w:szCs w:val="28"/>
        </w:rPr>
      </w:pPr>
      <w:r w:rsidRPr="00211572">
        <w:rPr>
          <w:bCs/>
          <w:kern w:val="36"/>
          <w:sz w:val="28"/>
          <w:szCs w:val="28"/>
        </w:rPr>
        <w:t>-осуществление распределенной обработки данных, когда на рабочем месте достаточно ресурсов для получения и анализа информации;</w:t>
      </w:r>
    </w:p>
    <w:p w:rsidR="002A470D" w:rsidRPr="00211572" w:rsidRDefault="002A470D" w:rsidP="002A470D">
      <w:pPr>
        <w:spacing w:line="360" w:lineRule="auto"/>
        <w:contextualSpacing/>
        <w:rPr>
          <w:bCs/>
          <w:kern w:val="36"/>
          <w:sz w:val="28"/>
          <w:szCs w:val="28"/>
        </w:rPr>
      </w:pPr>
      <w:r w:rsidRPr="00211572">
        <w:rPr>
          <w:bCs/>
          <w:kern w:val="36"/>
          <w:sz w:val="28"/>
          <w:szCs w:val="28"/>
        </w:rPr>
        <w:t>-создание развитых систем коммуникации, когда рабочие места объединены для максимально быстрой пересылки сообщений;</w:t>
      </w:r>
    </w:p>
    <w:p w:rsidR="002A470D" w:rsidRPr="00211572" w:rsidRDefault="002A470D" w:rsidP="002A470D">
      <w:pPr>
        <w:spacing w:line="360" w:lineRule="auto"/>
        <w:contextualSpacing/>
        <w:rPr>
          <w:bCs/>
          <w:kern w:val="36"/>
          <w:sz w:val="28"/>
          <w:szCs w:val="28"/>
        </w:rPr>
      </w:pPr>
      <w:r w:rsidRPr="00211572">
        <w:rPr>
          <w:bCs/>
          <w:kern w:val="36"/>
          <w:sz w:val="28"/>
          <w:szCs w:val="28"/>
        </w:rPr>
        <w:t>-устранение помех в системе интеграции "организация - внешняя среда", прямой доступ в мировые информационные потоки;</w:t>
      </w:r>
    </w:p>
    <w:p w:rsidR="002A470D" w:rsidRPr="00211572" w:rsidRDefault="002A470D" w:rsidP="002A470D">
      <w:pPr>
        <w:spacing w:line="360" w:lineRule="auto"/>
        <w:contextualSpacing/>
        <w:rPr>
          <w:bCs/>
          <w:kern w:val="36"/>
          <w:sz w:val="28"/>
          <w:szCs w:val="28"/>
        </w:rPr>
      </w:pPr>
      <w:r w:rsidRPr="00211572">
        <w:rPr>
          <w:bCs/>
          <w:kern w:val="36"/>
          <w:sz w:val="28"/>
          <w:szCs w:val="28"/>
        </w:rPr>
        <w:t>-создание и развитие систем электронных заказов и торговли;</w:t>
      </w:r>
    </w:p>
    <w:p w:rsidR="002A470D" w:rsidRDefault="002A470D" w:rsidP="002A470D">
      <w:pPr>
        <w:spacing w:line="360" w:lineRule="auto"/>
        <w:contextualSpacing/>
        <w:rPr>
          <w:bCs/>
          <w:kern w:val="36"/>
          <w:sz w:val="28"/>
          <w:szCs w:val="28"/>
        </w:rPr>
      </w:pPr>
      <w:r w:rsidRPr="00211572">
        <w:rPr>
          <w:bCs/>
          <w:kern w:val="36"/>
          <w:sz w:val="28"/>
          <w:szCs w:val="28"/>
        </w:rPr>
        <w:t>-поддержка социальных сетей.</w:t>
      </w:r>
    </w:p>
    <w:p w:rsidR="002A470D" w:rsidRDefault="002A470D" w:rsidP="002A470D">
      <w:pPr>
        <w:spacing w:line="360" w:lineRule="auto"/>
        <w:contextualSpacing/>
        <w:rPr>
          <w:bCs/>
          <w:kern w:val="36"/>
          <w:sz w:val="28"/>
          <w:szCs w:val="28"/>
        </w:rPr>
      </w:pPr>
    </w:p>
    <w:p w:rsidR="002A470D" w:rsidRDefault="002A470D" w:rsidP="002A470D">
      <w:pPr>
        <w:spacing w:line="360" w:lineRule="auto"/>
        <w:contextualSpacing/>
        <w:rPr>
          <w:bCs/>
          <w:kern w:val="36"/>
          <w:sz w:val="28"/>
          <w:szCs w:val="28"/>
        </w:rPr>
      </w:pPr>
    </w:p>
    <w:p w:rsidR="002A470D" w:rsidRPr="00211572" w:rsidRDefault="002A470D" w:rsidP="002A470D">
      <w:pPr>
        <w:spacing w:line="360" w:lineRule="auto"/>
        <w:contextualSpacing/>
        <w:rPr>
          <w:bCs/>
          <w:kern w:val="36"/>
          <w:sz w:val="28"/>
          <w:szCs w:val="28"/>
        </w:rPr>
      </w:pPr>
    </w:p>
    <w:p w:rsidR="002A470D" w:rsidRPr="002A470D" w:rsidRDefault="002A470D" w:rsidP="002A470D">
      <w:pPr>
        <w:pStyle w:val="a3"/>
        <w:spacing w:before="240" w:line="360" w:lineRule="auto"/>
        <w:ind w:firstLine="851"/>
        <w:rPr>
          <w:sz w:val="28"/>
          <w:szCs w:val="28"/>
        </w:rPr>
      </w:pPr>
    </w:p>
    <w:p w:rsidR="002A470D" w:rsidRDefault="002A470D" w:rsidP="002A470D">
      <w:pPr>
        <w:pStyle w:val="a3"/>
        <w:spacing w:before="240" w:line="360" w:lineRule="auto"/>
        <w:ind w:firstLine="851"/>
        <w:jc w:val="center"/>
        <w:rPr>
          <w:i/>
          <w:sz w:val="28"/>
          <w:szCs w:val="28"/>
        </w:rPr>
      </w:pPr>
    </w:p>
    <w:p w:rsidR="002A470D" w:rsidRPr="002A470D" w:rsidRDefault="002A470D" w:rsidP="002A470D">
      <w:pPr>
        <w:pStyle w:val="a3"/>
        <w:spacing w:before="240" w:line="360" w:lineRule="auto"/>
        <w:ind w:firstLine="851"/>
        <w:rPr>
          <w:sz w:val="28"/>
          <w:szCs w:val="28"/>
        </w:rPr>
      </w:pPr>
    </w:p>
    <w:p w:rsidR="002A470D" w:rsidRDefault="002A470D" w:rsidP="002A470D">
      <w:pPr>
        <w:pStyle w:val="a3"/>
        <w:spacing w:before="240" w:line="360" w:lineRule="auto"/>
        <w:ind w:firstLine="851"/>
        <w:jc w:val="center"/>
        <w:rPr>
          <w:i/>
          <w:sz w:val="28"/>
          <w:szCs w:val="28"/>
        </w:rPr>
      </w:pPr>
    </w:p>
    <w:p w:rsidR="002A470D" w:rsidRDefault="002A470D" w:rsidP="002A470D">
      <w:pPr>
        <w:pStyle w:val="a3"/>
        <w:spacing w:before="240" w:line="360" w:lineRule="auto"/>
        <w:ind w:firstLine="851"/>
        <w:jc w:val="center"/>
        <w:rPr>
          <w:i/>
          <w:sz w:val="28"/>
          <w:szCs w:val="28"/>
        </w:rPr>
      </w:pPr>
    </w:p>
    <w:p w:rsidR="002A470D" w:rsidRDefault="002A470D" w:rsidP="002A470D">
      <w:pPr>
        <w:pStyle w:val="a3"/>
        <w:spacing w:before="240" w:line="360" w:lineRule="auto"/>
        <w:ind w:firstLine="851"/>
        <w:jc w:val="center"/>
        <w:rPr>
          <w:i/>
          <w:sz w:val="28"/>
          <w:szCs w:val="28"/>
        </w:rPr>
      </w:pPr>
    </w:p>
    <w:p w:rsidR="002A470D" w:rsidRDefault="002A470D" w:rsidP="002A470D">
      <w:pPr>
        <w:pStyle w:val="a3"/>
        <w:spacing w:before="240" w:line="360" w:lineRule="auto"/>
        <w:ind w:firstLine="851"/>
        <w:jc w:val="center"/>
        <w:rPr>
          <w:i/>
          <w:sz w:val="28"/>
          <w:szCs w:val="28"/>
        </w:rPr>
      </w:pPr>
    </w:p>
    <w:p w:rsidR="002A470D" w:rsidRDefault="002A470D" w:rsidP="002A470D">
      <w:pPr>
        <w:pStyle w:val="a3"/>
        <w:spacing w:before="240" w:line="360" w:lineRule="auto"/>
        <w:ind w:firstLine="851"/>
        <w:jc w:val="center"/>
        <w:rPr>
          <w:i/>
          <w:sz w:val="28"/>
          <w:szCs w:val="28"/>
        </w:rPr>
      </w:pPr>
    </w:p>
    <w:p w:rsidR="002A470D" w:rsidRDefault="002A470D" w:rsidP="002A470D">
      <w:pPr>
        <w:pStyle w:val="a3"/>
        <w:spacing w:before="240" w:line="360" w:lineRule="auto"/>
        <w:ind w:firstLine="851"/>
        <w:jc w:val="center"/>
        <w:rPr>
          <w:i/>
          <w:sz w:val="28"/>
          <w:szCs w:val="28"/>
        </w:rPr>
      </w:pPr>
    </w:p>
    <w:p w:rsidR="002A470D" w:rsidRDefault="002A470D" w:rsidP="002A470D">
      <w:pPr>
        <w:pStyle w:val="a3"/>
        <w:spacing w:before="240" w:line="360" w:lineRule="auto"/>
        <w:ind w:firstLine="851"/>
        <w:jc w:val="center"/>
        <w:rPr>
          <w:i/>
          <w:sz w:val="28"/>
          <w:szCs w:val="28"/>
        </w:rPr>
      </w:pPr>
    </w:p>
    <w:p w:rsidR="002A470D" w:rsidRDefault="002A470D" w:rsidP="002A470D">
      <w:pPr>
        <w:spacing w:before="240" w:line="360" w:lineRule="auto"/>
        <w:rPr>
          <w:i/>
          <w:sz w:val="28"/>
          <w:szCs w:val="28"/>
        </w:rPr>
      </w:pPr>
    </w:p>
    <w:p w:rsidR="001A6845" w:rsidRPr="002A470D" w:rsidRDefault="001A6845" w:rsidP="002A470D">
      <w:pPr>
        <w:spacing w:before="240" w:line="360" w:lineRule="auto"/>
        <w:jc w:val="center"/>
        <w:rPr>
          <w:i/>
          <w:sz w:val="28"/>
          <w:szCs w:val="28"/>
        </w:rPr>
      </w:pPr>
      <w:r w:rsidRPr="002A470D">
        <w:rPr>
          <w:i/>
          <w:sz w:val="28"/>
          <w:szCs w:val="28"/>
        </w:rPr>
        <w:t>3. Практическая часть: Работа в программе 1С: Торговля + склад</w:t>
      </w:r>
    </w:p>
    <w:p w:rsidR="001A6845" w:rsidRPr="001A6845" w:rsidRDefault="001A6845" w:rsidP="002A470D">
      <w:pPr>
        <w:pStyle w:val="a3"/>
        <w:spacing w:before="240" w:line="360" w:lineRule="auto"/>
        <w:ind w:left="0" w:firstLine="851"/>
        <w:rPr>
          <w:sz w:val="28"/>
          <w:szCs w:val="28"/>
        </w:rPr>
      </w:pPr>
      <w:r w:rsidRPr="001A6845">
        <w:rPr>
          <w:sz w:val="28"/>
          <w:szCs w:val="28"/>
        </w:rPr>
        <w:t xml:space="preserve">В данной главе представлена деятельность предприятия ОАО «Традиция», его организационно-правовая форма – открытое акционерное общество, форма собственности - частная. Основное направление деятельности фирмы – реализация бытовой химии. </w:t>
      </w:r>
    </w:p>
    <w:p w:rsidR="00683D1E" w:rsidRPr="00564E9A" w:rsidRDefault="00683D1E" w:rsidP="002A470D">
      <w:pPr>
        <w:pStyle w:val="a3"/>
        <w:spacing w:before="240" w:line="360" w:lineRule="auto"/>
        <w:ind w:left="0" w:firstLine="851"/>
        <w:rPr>
          <w:sz w:val="28"/>
          <w:szCs w:val="28"/>
        </w:rPr>
      </w:pPr>
      <w:r w:rsidRPr="00564E9A">
        <w:rPr>
          <w:sz w:val="28"/>
          <w:szCs w:val="28"/>
        </w:rPr>
        <w:t>1. Создана информационная база для данного предприятия.</w:t>
      </w:r>
    </w:p>
    <w:p w:rsidR="00683D1E" w:rsidRPr="00564E9A" w:rsidRDefault="00683D1E" w:rsidP="002A470D">
      <w:pPr>
        <w:pStyle w:val="a3"/>
        <w:spacing w:line="360" w:lineRule="auto"/>
        <w:ind w:left="0" w:firstLine="851"/>
        <w:rPr>
          <w:sz w:val="28"/>
          <w:szCs w:val="28"/>
        </w:rPr>
      </w:pPr>
      <w:r w:rsidRPr="00564E9A">
        <w:rPr>
          <w:sz w:val="28"/>
          <w:szCs w:val="28"/>
        </w:rPr>
        <w:t>2. Создано предприятие ОАО «Традиция», юридический адрес которого- г. Барнаул, Октябрьский пр., 48, ИНН 763098123.</w:t>
      </w:r>
    </w:p>
    <w:p w:rsidR="00683D1E" w:rsidRPr="00564E9A" w:rsidRDefault="005E4997" w:rsidP="002A470D">
      <w:pPr>
        <w:pStyle w:val="a3"/>
        <w:spacing w:line="360" w:lineRule="auto"/>
        <w:ind w:left="0"/>
        <w:rPr>
          <w:sz w:val="28"/>
          <w:szCs w:val="28"/>
        </w:rPr>
      </w:pPr>
      <w:r>
        <w:rPr>
          <w:noProof/>
          <w:sz w:val="28"/>
          <w:szCs w:val="28"/>
        </w:rPr>
        <w:pict>
          <v:shape id="_x0000_i1027" type="#_x0000_t75" style="width:453pt;height:327.75pt;visibility:visible">
            <v:imagedata r:id="rId9" o:title="Безымянный"/>
          </v:shape>
        </w:pict>
      </w:r>
    </w:p>
    <w:p w:rsidR="00683D1E" w:rsidRPr="00683D1E" w:rsidRDefault="00683D1E" w:rsidP="002A470D">
      <w:pPr>
        <w:spacing w:line="360" w:lineRule="auto"/>
        <w:ind w:firstLine="851"/>
        <w:rPr>
          <w:sz w:val="28"/>
          <w:szCs w:val="28"/>
        </w:rPr>
      </w:pPr>
    </w:p>
    <w:p w:rsidR="00683D1E" w:rsidRPr="00683D1E" w:rsidRDefault="00683D1E" w:rsidP="002A470D">
      <w:pPr>
        <w:spacing w:line="360" w:lineRule="auto"/>
        <w:ind w:firstLine="851"/>
        <w:rPr>
          <w:sz w:val="28"/>
          <w:szCs w:val="28"/>
        </w:rPr>
      </w:pPr>
    </w:p>
    <w:p w:rsidR="00683D1E" w:rsidRPr="00683D1E" w:rsidRDefault="00683D1E" w:rsidP="002A470D">
      <w:pPr>
        <w:spacing w:line="360" w:lineRule="auto"/>
        <w:ind w:firstLine="851"/>
        <w:rPr>
          <w:sz w:val="28"/>
          <w:szCs w:val="28"/>
        </w:rPr>
      </w:pPr>
    </w:p>
    <w:p w:rsidR="00683D1E" w:rsidRPr="00683D1E" w:rsidRDefault="00683D1E" w:rsidP="002A470D">
      <w:pPr>
        <w:spacing w:line="360" w:lineRule="auto"/>
        <w:ind w:firstLine="851"/>
        <w:rPr>
          <w:sz w:val="28"/>
          <w:szCs w:val="28"/>
        </w:rPr>
      </w:pPr>
    </w:p>
    <w:p w:rsidR="00683D1E" w:rsidRPr="00564E9A" w:rsidRDefault="00683D1E" w:rsidP="002A470D">
      <w:pPr>
        <w:spacing w:line="360" w:lineRule="auto"/>
        <w:ind w:firstLine="851"/>
        <w:rPr>
          <w:sz w:val="28"/>
          <w:szCs w:val="28"/>
        </w:rPr>
      </w:pPr>
    </w:p>
    <w:p w:rsidR="00683D1E" w:rsidRPr="00564E9A" w:rsidRDefault="00683D1E" w:rsidP="002A470D">
      <w:pPr>
        <w:spacing w:line="360" w:lineRule="auto"/>
        <w:ind w:firstLine="851"/>
        <w:rPr>
          <w:sz w:val="28"/>
          <w:szCs w:val="28"/>
        </w:rPr>
      </w:pPr>
    </w:p>
    <w:p w:rsidR="00683D1E" w:rsidRPr="00564E9A" w:rsidRDefault="00683D1E" w:rsidP="0017407E">
      <w:pPr>
        <w:spacing w:line="360" w:lineRule="auto"/>
        <w:ind w:firstLine="708"/>
        <w:rPr>
          <w:sz w:val="28"/>
          <w:szCs w:val="28"/>
        </w:rPr>
      </w:pPr>
      <w:r w:rsidRPr="00564E9A">
        <w:rPr>
          <w:sz w:val="28"/>
          <w:szCs w:val="28"/>
        </w:rPr>
        <w:t xml:space="preserve">Открыт расчетный счет предприятия 12222000034568764260 в банке </w:t>
      </w:r>
      <w:r w:rsidR="001A6845">
        <w:rPr>
          <w:sz w:val="28"/>
          <w:szCs w:val="28"/>
        </w:rPr>
        <w:t>Транзит</w:t>
      </w:r>
      <w:r w:rsidRPr="00564E9A">
        <w:rPr>
          <w:sz w:val="28"/>
          <w:szCs w:val="28"/>
        </w:rPr>
        <w:t>, его  БИК 445677899.</w:t>
      </w:r>
    </w:p>
    <w:p w:rsidR="00683D1E" w:rsidRPr="00564E9A" w:rsidRDefault="005E4997" w:rsidP="002A470D">
      <w:pPr>
        <w:spacing w:line="360" w:lineRule="auto"/>
        <w:rPr>
          <w:sz w:val="28"/>
          <w:szCs w:val="28"/>
        </w:rPr>
      </w:pPr>
      <w:r>
        <w:rPr>
          <w:noProof/>
          <w:sz w:val="28"/>
          <w:szCs w:val="28"/>
        </w:rPr>
        <w:pict>
          <v:shape id="_x0000_i1028" type="#_x0000_t75" style="width:468.75pt;height:189.75pt;visibility:visible">
            <v:imagedata r:id="rId10" o:title="Безымянный"/>
          </v:shape>
        </w:pict>
      </w:r>
    </w:p>
    <w:p w:rsidR="00683D1E" w:rsidRPr="00564E9A" w:rsidRDefault="005E4997" w:rsidP="002A470D">
      <w:pPr>
        <w:spacing w:line="360" w:lineRule="auto"/>
        <w:rPr>
          <w:sz w:val="28"/>
          <w:szCs w:val="28"/>
        </w:rPr>
      </w:pPr>
      <w:r>
        <w:rPr>
          <w:noProof/>
          <w:sz w:val="28"/>
          <w:szCs w:val="28"/>
        </w:rPr>
        <w:pict>
          <v:shape id="Рисунок 3" o:spid="_x0000_i1029" type="#_x0000_t75" style="width:468.75pt;height:336pt;visibility:visible">
            <v:imagedata r:id="rId11" o:title="Безымянный"/>
          </v:shape>
        </w:pict>
      </w:r>
    </w:p>
    <w:p w:rsidR="00683D1E" w:rsidRPr="00564E9A" w:rsidRDefault="00683D1E" w:rsidP="002A470D">
      <w:pPr>
        <w:spacing w:line="360" w:lineRule="auto"/>
        <w:ind w:firstLine="851"/>
        <w:rPr>
          <w:sz w:val="28"/>
          <w:szCs w:val="28"/>
        </w:rPr>
      </w:pPr>
    </w:p>
    <w:p w:rsidR="00683D1E" w:rsidRPr="00564E9A" w:rsidRDefault="00683D1E" w:rsidP="002A470D">
      <w:pPr>
        <w:spacing w:line="360" w:lineRule="auto"/>
        <w:ind w:firstLine="851"/>
        <w:rPr>
          <w:sz w:val="28"/>
          <w:szCs w:val="28"/>
        </w:rPr>
      </w:pPr>
    </w:p>
    <w:p w:rsidR="0072321F" w:rsidRDefault="0072321F" w:rsidP="002A470D">
      <w:pPr>
        <w:spacing w:line="360" w:lineRule="auto"/>
        <w:rPr>
          <w:sz w:val="28"/>
          <w:szCs w:val="28"/>
        </w:rPr>
      </w:pPr>
    </w:p>
    <w:p w:rsidR="0017407E" w:rsidRDefault="0017407E" w:rsidP="002A470D">
      <w:pPr>
        <w:spacing w:line="360" w:lineRule="auto"/>
        <w:ind w:firstLine="851"/>
        <w:rPr>
          <w:sz w:val="28"/>
          <w:szCs w:val="28"/>
        </w:rPr>
      </w:pPr>
    </w:p>
    <w:p w:rsidR="00683D1E" w:rsidRPr="00564E9A" w:rsidRDefault="00683D1E" w:rsidP="002A470D">
      <w:pPr>
        <w:spacing w:line="360" w:lineRule="auto"/>
        <w:ind w:firstLine="851"/>
        <w:rPr>
          <w:sz w:val="28"/>
          <w:szCs w:val="28"/>
        </w:rPr>
      </w:pPr>
      <w:r w:rsidRPr="00564E9A">
        <w:rPr>
          <w:sz w:val="28"/>
          <w:szCs w:val="28"/>
        </w:rPr>
        <w:t xml:space="preserve">3. Далее сформировано штатное расписание. </w:t>
      </w:r>
    </w:p>
    <w:p w:rsidR="00683D1E" w:rsidRPr="00564E9A" w:rsidRDefault="005E4997" w:rsidP="002A470D">
      <w:pPr>
        <w:spacing w:line="360" w:lineRule="auto"/>
        <w:rPr>
          <w:sz w:val="28"/>
          <w:szCs w:val="28"/>
          <w:lang w:val="en-US"/>
        </w:rPr>
      </w:pPr>
      <w:r>
        <w:rPr>
          <w:noProof/>
          <w:sz w:val="28"/>
          <w:szCs w:val="28"/>
        </w:rPr>
        <w:pict>
          <v:shape id="Рисунок 4" o:spid="_x0000_i1030" type="#_x0000_t75" style="width:468pt;height:268.5pt;visibility:visible">
            <v:imagedata r:id="rId12" o:title="Безымянный"/>
          </v:shape>
        </w:pict>
      </w:r>
    </w:p>
    <w:p w:rsidR="00683D1E" w:rsidRPr="00564E9A" w:rsidRDefault="00683D1E" w:rsidP="002A470D">
      <w:pPr>
        <w:spacing w:line="360" w:lineRule="auto"/>
        <w:ind w:firstLine="851"/>
        <w:rPr>
          <w:sz w:val="28"/>
          <w:szCs w:val="28"/>
          <w:lang w:val="en-US"/>
        </w:rPr>
      </w:pPr>
    </w:p>
    <w:p w:rsidR="00683D1E" w:rsidRPr="00564E9A" w:rsidRDefault="00683D1E" w:rsidP="002A470D">
      <w:pPr>
        <w:spacing w:line="360" w:lineRule="auto"/>
        <w:ind w:firstLine="851"/>
        <w:rPr>
          <w:sz w:val="28"/>
          <w:szCs w:val="28"/>
        </w:rPr>
      </w:pPr>
      <w:r w:rsidRPr="00564E9A">
        <w:rPr>
          <w:sz w:val="28"/>
          <w:szCs w:val="28"/>
        </w:rPr>
        <w:t xml:space="preserve">Согласно штатному расписанию в фирме зарегистрировано три </w:t>
      </w:r>
    </w:p>
    <w:p w:rsidR="00683D1E" w:rsidRDefault="00683D1E" w:rsidP="002A470D">
      <w:pPr>
        <w:spacing w:line="360" w:lineRule="auto"/>
        <w:rPr>
          <w:sz w:val="28"/>
          <w:szCs w:val="28"/>
        </w:rPr>
      </w:pPr>
      <w:r w:rsidRPr="00564E9A">
        <w:rPr>
          <w:sz w:val="28"/>
          <w:szCs w:val="28"/>
        </w:rPr>
        <w:t>работника, каждому из них присвоена должность, внесены их паспортные данные, также занесена контактная информация для связи с сотрудниками.</w:t>
      </w:r>
    </w:p>
    <w:p w:rsidR="0072321F" w:rsidRPr="00564E9A" w:rsidRDefault="005E4997" w:rsidP="002A470D">
      <w:pPr>
        <w:spacing w:line="360" w:lineRule="auto"/>
        <w:rPr>
          <w:sz w:val="28"/>
          <w:szCs w:val="28"/>
        </w:rPr>
      </w:pPr>
      <w:r>
        <w:rPr>
          <w:noProof/>
          <w:sz w:val="28"/>
          <w:szCs w:val="28"/>
        </w:rPr>
        <w:pict>
          <v:shape id="Рисунок 5" o:spid="_x0000_i1031" type="#_x0000_t75" style="width:469.5pt;height:291.75pt;visibility:visible">
            <v:imagedata r:id="rId13" o:title="Безымянный"/>
          </v:shape>
        </w:pict>
      </w:r>
    </w:p>
    <w:p w:rsidR="00683D1E" w:rsidRPr="00564E9A" w:rsidRDefault="00683D1E" w:rsidP="002A470D">
      <w:pPr>
        <w:spacing w:line="360" w:lineRule="auto"/>
        <w:ind w:firstLine="851"/>
        <w:rPr>
          <w:sz w:val="28"/>
          <w:szCs w:val="28"/>
        </w:rPr>
      </w:pPr>
    </w:p>
    <w:p w:rsidR="00683D1E" w:rsidRPr="00564E9A" w:rsidRDefault="005E4997" w:rsidP="002A470D">
      <w:pPr>
        <w:spacing w:line="360" w:lineRule="auto"/>
        <w:rPr>
          <w:sz w:val="28"/>
          <w:szCs w:val="28"/>
        </w:rPr>
      </w:pPr>
      <w:r>
        <w:rPr>
          <w:noProof/>
          <w:sz w:val="28"/>
          <w:szCs w:val="28"/>
        </w:rPr>
        <w:pict>
          <v:shape id="Рисунок 6" o:spid="_x0000_i1032" type="#_x0000_t75" style="width:347.25pt;height:150pt;visibility:visible">
            <v:imagedata r:id="rId14" o:title="Безымянный"/>
          </v:shape>
        </w:pict>
      </w:r>
    </w:p>
    <w:p w:rsidR="00683D1E" w:rsidRPr="00683D1E" w:rsidRDefault="00683D1E" w:rsidP="002A470D">
      <w:pPr>
        <w:spacing w:line="360" w:lineRule="auto"/>
        <w:ind w:firstLine="851"/>
        <w:rPr>
          <w:sz w:val="28"/>
          <w:szCs w:val="28"/>
        </w:rPr>
      </w:pPr>
    </w:p>
    <w:p w:rsidR="00683D1E" w:rsidRPr="00564E9A" w:rsidRDefault="00683D1E" w:rsidP="002A470D">
      <w:pPr>
        <w:spacing w:line="360" w:lineRule="auto"/>
        <w:ind w:firstLine="851"/>
        <w:rPr>
          <w:color w:val="000000"/>
          <w:sz w:val="28"/>
          <w:szCs w:val="28"/>
        </w:rPr>
      </w:pPr>
      <w:r w:rsidRPr="00564E9A">
        <w:rPr>
          <w:color w:val="000000"/>
          <w:sz w:val="28"/>
          <w:szCs w:val="28"/>
        </w:rPr>
        <w:t>4. Создана группа покупателей.</w:t>
      </w:r>
    </w:p>
    <w:p w:rsidR="00683D1E" w:rsidRPr="00564E9A" w:rsidRDefault="005E4997" w:rsidP="002A470D">
      <w:pPr>
        <w:tabs>
          <w:tab w:val="left" w:pos="2700"/>
        </w:tabs>
        <w:spacing w:line="360" w:lineRule="auto"/>
        <w:rPr>
          <w:sz w:val="28"/>
          <w:szCs w:val="28"/>
        </w:rPr>
      </w:pPr>
      <w:r>
        <w:rPr>
          <w:noProof/>
          <w:sz w:val="28"/>
          <w:szCs w:val="28"/>
        </w:rPr>
        <w:pict>
          <v:shape id="Рисунок 7" o:spid="_x0000_i1033" type="#_x0000_t75" style="width:478.5pt;height:276pt;visibility:visible">
            <v:imagedata r:id="rId15" o:title="Безымянный"/>
          </v:shape>
        </w:pict>
      </w:r>
    </w:p>
    <w:p w:rsidR="00683D1E" w:rsidRPr="00564E9A" w:rsidRDefault="00683D1E" w:rsidP="002A470D">
      <w:pPr>
        <w:autoSpaceDE w:val="0"/>
        <w:autoSpaceDN w:val="0"/>
        <w:adjustRightInd w:val="0"/>
        <w:spacing w:line="360" w:lineRule="auto"/>
        <w:ind w:firstLine="851"/>
        <w:rPr>
          <w:iCs/>
          <w:color w:val="000000"/>
          <w:sz w:val="28"/>
          <w:szCs w:val="28"/>
        </w:rPr>
      </w:pPr>
      <w:r w:rsidRPr="00564E9A">
        <w:rPr>
          <w:sz w:val="28"/>
          <w:szCs w:val="28"/>
        </w:rPr>
        <w:t>Занесены данные по 3-м покупателям: название предприятия, ИНН, номер расчетного счета и юридический адрес.</w:t>
      </w:r>
      <w:r w:rsidRPr="00564E9A">
        <w:rPr>
          <w:i/>
          <w:iCs/>
          <w:color w:val="000000"/>
          <w:sz w:val="28"/>
          <w:szCs w:val="28"/>
        </w:rPr>
        <w:t xml:space="preserve"> </w:t>
      </w:r>
      <w:r w:rsidRPr="00564E9A">
        <w:rPr>
          <w:iCs/>
          <w:color w:val="000000"/>
          <w:sz w:val="28"/>
          <w:szCs w:val="28"/>
        </w:rPr>
        <w:t>Так же внесёно наименование и БИК банка, с которым сотрудничает данное предприятие.</w:t>
      </w:r>
    </w:p>
    <w:p w:rsidR="00683D1E" w:rsidRPr="00564E9A" w:rsidRDefault="00683D1E" w:rsidP="002A470D">
      <w:pPr>
        <w:spacing w:line="360" w:lineRule="auto"/>
        <w:ind w:firstLine="851"/>
        <w:rPr>
          <w:sz w:val="28"/>
          <w:szCs w:val="28"/>
        </w:rPr>
      </w:pPr>
    </w:p>
    <w:p w:rsidR="001A6845" w:rsidRDefault="001A6845" w:rsidP="002A470D">
      <w:pPr>
        <w:spacing w:line="360" w:lineRule="auto"/>
        <w:ind w:firstLine="851"/>
        <w:rPr>
          <w:sz w:val="28"/>
          <w:szCs w:val="28"/>
        </w:rPr>
      </w:pPr>
    </w:p>
    <w:p w:rsidR="001A6845" w:rsidRDefault="001A6845" w:rsidP="002A470D">
      <w:pPr>
        <w:spacing w:line="360" w:lineRule="auto"/>
        <w:rPr>
          <w:sz w:val="28"/>
          <w:szCs w:val="28"/>
        </w:rPr>
      </w:pPr>
    </w:p>
    <w:p w:rsidR="00683D1E" w:rsidRPr="00564E9A" w:rsidRDefault="00683D1E" w:rsidP="002A470D">
      <w:pPr>
        <w:spacing w:line="360" w:lineRule="auto"/>
        <w:ind w:firstLine="708"/>
        <w:rPr>
          <w:sz w:val="28"/>
          <w:szCs w:val="28"/>
        </w:rPr>
      </w:pPr>
      <w:r w:rsidRPr="00564E9A">
        <w:rPr>
          <w:sz w:val="28"/>
          <w:szCs w:val="28"/>
        </w:rPr>
        <w:t>Например, покупатель ООО «Альфа», ИНН 5456576688, номер расчетного счета 55550000654565700656. Юридический адрес: г. Бийск, ул. Огородная, 56.</w:t>
      </w:r>
    </w:p>
    <w:p w:rsidR="00683D1E" w:rsidRPr="00564E9A" w:rsidRDefault="005E4997" w:rsidP="002A470D">
      <w:pPr>
        <w:spacing w:line="360" w:lineRule="auto"/>
        <w:rPr>
          <w:sz w:val="28"/>
          <w:szCs w:val="28"/>
        </w:rPr>
      </w:pPr>
      <w:r>
        <w:rPr>
          <w:noProof/>
          <w:sz w:val="28"/>
          <w:szCs w:val="28"/>
        </w:rPr>
        <w:pict>
          <v:shape id="Рисунок 8" o:spid="_x0000_i1034" type="#_x0000_t75" style="width:446.25pt;height:5in;visibility:visible">
            <v:imagedata r:id="rId16" o:title="Безымянный"/>
          </v:shape>
        </w:pict>
      </w:r>
    </w:p>
    <w:p w:rsidR="00683D1E" w:rsidRDefault="00683D1E" w:rsidP="002A470D">
      <w:pPr>
        <w:spacing w:line="360" w:lineRule="auto"/>
        <w:rPr>
          <w:sz w:val="28"/>
          <w:szCs w:val="28"/>
        </w:rPr>
      </w:pPr>
    </w:p>
    <w:p w:rsidR="00571CCC" w:rsidRDefault="005E4997" w:rsidP="002A470D">
      <w:pPr>
        <w:spacing w:line="360" w:lineRule="auto"/>
        <w:rPr>
          <w:sz w:val="28"/>
          <w:szCs w:val="28"/>
        </w:rPr>
      </w:pPr>
      <w:r>
        <w:rPr>
          <w:noProof/>
          <w:sz w:val="28"/>
          <w:szCs w:val="28"/>
        </w:rPr>
        <w:pict>
          <v:shape id="Рисунок 9" o:spid="_x0000_i1035" type="#_x0000_t75" style="width:469.5pt;height:330.75pt;visibility:visible">
            <v:imagedata r:id="rId17" o:title="Безымянный"/>
          </v:shape>
        </w:pict>
      </w:r>
    </w:p>
    <w:p w:rsidR="00683D1E" w:rsidRDefault="005E4997" w:rsidP="002A470D">
      <w:pPr>
        <w:spacing w:line="360" w:lineRule="auto"/>
        <w:rPr>
          <w:sz w:val="28"/>
          <w:szCs w:val="28"/>
        </w:rPr>
      </w:pPr>
      <w:r>
        <w:rPr>
          <w:noProof/>
          <w:sz w:val="28"/>
          <w:szCs w:val="28"/>
        </w:rPr>
        <w:pict>
          <v:shape id="Рисунок 10" o:spid="_x0000_i1036" type="#_x0000_t75" style="width:467.25pt;height:190.5pt;visibility:visible">
            <v:imagedata r:id="rId18" o:title="Безымянный"/>
          </v:shape>
        </w:pict>
      </w:r>
    </w:p>
    <w:p w:rsidR="00D51EBB" w:rsidRDefault="00D51EBB" w:rsidP="002A470D">
      <w:pPr>
        <w:spacing w:line="360" w:lineRule="auto"/>
        <w:rPr>
          <w:sz w:val="28"/>
          <w:szCs w:val="28"/>
        </w:rPr>
      </w:pPr>
    </w:p>
    <w:p w:rsidR="001A6845" w:rsidRDefault="001A6845" w:rsidP="002A470D">
      <w:pPr>
        <w:spacing w:line="360" w:lineRule="auto"/>
        <w:ind w:firstLine="851"/>
        <w:rPr>
          <w:sz w:val="28"/>
          <w:szCs w:val="28"/>
        </w:rPr>
      </w:pPr>
    </w:p>
    <w:p w:rsidR="001A6845" w:rsidRDefault="001A6845" w:rsidP="002A470D">
      <w:pPr>
        <w:spacing w:line="360" w:lineRule="auto"/>
        <w:ind w:firstLine="851"/>
        <w:rPr>
          <w:sz w:val="28"/>
          <w:szCs w:val="28"/>
        </w:rPr>
      </w:pPr>
    </w:p>
    <w:p w:rsidR="001A6845" w:rsidRDefault="001A6845" w:rsidP="002A470D">
      <w:pPr>
        <w:spacing w:line="360" w:lineRule="auto"/>
        <w:ind w:firstLine="851"/>
        <w:rPr>
          <w:sz w:val="28"/>
          <w:szCs w:val="28"/>
        </w:rPr>
      </w:pPr>
    </w:p>
    <w:p w:rsidR="001A6845" w:rsidRDefault="001A6845" w:rsidP="002A470D">
      <w:pPr>
        <w:spacing w:line="360" w:lineRule="auto"/>
        <w:ind w:firstLine="851"/>
        <w:rPr>
          <w:sz w:val="28"/>
          <w:szCs w:val="28"/>
        </w:rPr>
      </w:pPr>
    </w:p>
    <w:p w:rsidR="0017407E" w:rsidRDefault="0017407E" w:rsidP="002A470D">
      <w:pPr>
        <w:spacing w:line="360" w:lineRule="auto"/>
        <w:ind w:firstLine="851"/>
        <w:rPr>
          <w:sz w:val="28"/>
          <w:szCs w:val="28"/>
        </w:rPr>
      </w:pPr>
    </w:p>
    <w:p w:rsidR="0017407E" w:rsidRDefault="0017407E" w:rsidP="002A470D">
      <w:pPr>
        <w:spacing w:line="360" w:lineRule="auto"/>
        <w:ind w:firstLine="851"/>
        <w:rPr>
          <w:sz w:val="28"/>
          <w:szCs w:val="28"/>
        </w:rPr>
      </w:pPr>
    </w:p>
    <w:p w:rsidR="00683D1E" w:rsidRPr="00564E9A" w:rsidRDefault="00683D1E" w:rsidP="002A470D">
      <w:pPr>
        <w:spacing w:line="360" w:lineRule="auto"/>
        <w:ind w:firstLine="851"/>
        <w:rPr>
          <w:sz w:val="28"/>
          <w:szCs w:val="28"/>
        </w:rPr>
      </w:pPr>
      <w:r w:rsidRPr="00564E9A">
        <w:rPr>
          <w:sz w:val="28"/>
          <w:szCs w:val="28"/>
        </w:rPr>
        <w:t>5. Создана группа поставщиков.</w:t>
      </w:r>
    </w:p>
    <w:p w:rsidR="00683D1E" w:rsidRPr="00564E9A" w:rsidRDefault="00683D1E" w:rsidP="002A470D">
      <w:pPr>
        <w:autoSpaceDE w:val="0"/>
        <w:autoSpaceDN w:val="0"/>
        <w:adjustRightInd w:val="0"/>
        <w:spacing w:line="360" w:lineRule="auto"/>
        <w:ind w:firstLine="851"/>
        <w:rPr>
          <w:i/>
          <w:iCs/>
          <w:color w:val="000000"/>
          <w:sz w:val="28"/>
          <w:szCs w:val="28"/>
        </w:rPr>
      </w:pPr>
      <w:r w:rsidRPr="00564E9A">
        <w:rPr>
          <w:sz w:val="28"/>
          <w:szCs w:val="28"/>
        </w:rPr>
        <w:t>Занесены данные по 3-м  поставщикам: название предприятия, ИНН, номер расчетного счета и юридический адрес.</w:t>
      </w:r>
      <w:r w:rsidRPr="00564E9A">
        <w:rPr>
          <w:i/>
          <w:iCs/>
          <w:color w:val="000000"/>
          <w:sz w:val="28"/>
          <w:szCs w:val="28"/>
        </w:rPr>
        <w:t xml:space="preserve"> </w:t>
      </w:r>
      <w:r w:rsidRPr="00564E9A">
        <w:rPr>
          <w:iCs/>
          <w:color w:val="000000"/>
          <w:sz w:val="28"/>
          <w:szCs w:val="28"/>
        </w:rPr>
        <w:t>Так же внесёно наименование и БИК банка, с которым сотрудничает данное предприятие.</w:t>
      </w:r>
    </w:p>
    <w:p w:rsidR="00683D1E" w:rsidRPr="00564E9A" w:rsidRDefault="00683D1E" w:rsidP="002A470D">
      <w:pPr>
        <w:spacing w:line="360" w:lineRule="auto"/>
        <w:ind w:firstLine="851"/>
        <w:rPr>
          <w:sz w:val="28"/>
          <w:szCs w:val="28"/>
        </w:rPr>
      </w:pPr>
      <w:r w:rsidRPr="00564E9A">
        <w:rPr>
          <w:sz w:val="28"/>
          <w:szCs w:val="28"/>
        </w:rPr>
        <w:t>Например, поставщик ООО «Альтаир», ИНН 5456576654, расчетный счет 55550000654562700648. Юридический адрес: г.Витебск, ул.Одинцова, 3.</w:t>
      </w:r>
    </w:p>
    <w:p w:rsidR="00683D1E" w:rsidRPr="00564E9A" w:rsidRDefault="005E4997" w:rsidP="002A470D">
      <w:pPr>
        <w:spacing w:line="360" w:lineRule="auto"/>
        <w:rPr>
          <w:sz w:val="28"/>
          <w:szCs w:val="28"/>
        </w:rPr>
      </w:pPr>
      <w:r>
        <w:rPr>
          <w:noProof/>
          <w:sz w:val="28"/>
          <w:szCs w:val="28"/>
        </w:rPr>
        <w:pict>
          <v:shape id="Рисунок 11" o:spid="_x0000_i1037" type="#_x0000_t75" style="width:408.75pt;height:329.25pt;visibility:visible">
            <v:imagedata r:id="rId19" o:title="Безымянный"/>
          </v:shape>
        </w:pict>
      </w:r>
    </w:p>
    <w:p w:rsidR="001A6845" w:rsidRDefault="001A6845" w:rsidP="002A470D">
      <w:pPr>
        <w:spacing w:line="360" w:lineRule="auto"/>
        <w:ind w:firstLine="708"/>
        <w:rPr>
          <w:sz w:val="28"/>
          <w:szCs w:val="28"/>
        </w:rPr>
      </w:pPr>
    </w:p>
    <w:p w:rsidR="001A6845" w:rsidRDefault="001A6845" w:rsidP="002A470D">
      <w:pPr>
        <w:spacing w:line="360" w:lineRule="auto"/>
        <w:ind w:firstLine="708"/>
        <w:rPr>
          <w:sz w:val="28"/>
          <w:szCs w:val="28"/>
        </w:rPr>
      </w:pPr>
    </w:p>
    <w:p w:rsidR="001A6845" w:rsidRDefault="001A6845" w:rsidP="002A470D">
      <w:pPr>
        <w:spacing w:line="360" w:lineRule="auto"/>
        <w:ind w:firstLine="708"/>
        <w:rPr>
          <w:sz w:val="28"/>
          <w:szCs w:val="28"/>
        </w:rPr>
      </w:pPr>
    </w:p>
    <w:p w:rsidR="001A6845" w:rsidRDefault="001A6845" w:rsidP="002A470D">
      <w:pPr>
        <w:spacing w:line="360" w:lineRule="auto"/>
        <w:ind w:firstLine="708"/>
        <w:rPr>
          <w:sz w:val="28"/>
          <w:szCs w:val="28"/>
        </w:rPr>
      </w:pPr>
    </w:p>
    <w:p w:rsidR="001A6845" w:rsidRDefault="001A6845" w:rsidP="002A470D">
      <w:pPr>
        <w:spacing w:line="360" w:lineRule="auto"/>
        <w:ind w:firstLine="708"/>
        <w:rPr>
          <w:sz w:val="28"/>
          <w:szCs w:val="28"/>
        </w:rPr>
      </w:pPr>
    </w:p>
    <w:p w:rsidR="001A6845" w:rsidRDefault="001A6845" w:rsidP="002A470D">
      <w:pPr>
        <w:spacing w:line="360" w:lineRule="auto"/>
        <w:ind w:firstLine="708"/>
        <w:rPr>
          <w:sz w:val="28"/>
          <w:szCs w:val="28"/>
        </w:rPr>
      </w:pPr>
    </w:p>
    <w:p w:rsidR="001A6845" w:rsidRDefault="001A6845" w:rsidP="002A470D">
      <w:pPr>
        <w:spacing w:line="360" w:lineRule="auto"/>
        <w:ind w:firstLine="708"/>
        <w:rPr>
          <w:sz w:val="28"/>
          <w:szCs w:val="28"/>
        </w:rPr>
      </w:pPr>
    </w:p>
    <w:p w:rsidR="001A6845" w:rsidRDefault="001A6845" w:rsidP="002A470D">
      <w:pPr>
        <w:spacing w:line="360" w:lineRule="auto"/>
        <w:ind w:firstLine="708"/>
        <w:rPr>
          <w:sz w:val="28"/>
          <w:szCs w:val="28"/>
        </w:rPr>
      </w:pPr>
    </w:p>
    <w:p w:rsidR="001A6845" w:rsidRDefault="001A6845" w:rsidP="002A470D">
      <w:pPr>
        <w:spacing w:line="360" w:lineRule="auto"/>
        <w:ind w:firstLine="708"/>
        <w:rPr>
          <w:sz w:val="28"/>
          <w:szCs w:val="28"/>
        </w:rPr>
      </w:pPr>
    </w:p>
    <w:p w:rsidR="00683D1E" w:rsidRPr="00564E9A" w:rsidRDefault="00683D1E" w:rsidP="002A470D">
      <w:pPr>
        <w:spacing w:line="360" w:lineRule="auto"/>
        <w:ind w:firstLine="708"/>
        <w:rPr>
          <w:sz w:val="28"/>
          <w:szCs w:val="28"/>
        </w:rPr>
      </w:pPr>
      <w:r w:rsidRPr="00564E9A">
        <w:rPr>
          <w:sz w:val="28"/>
          <w:szCs w:val="28"/>
        </w:rPr>
        <w:t>6. Создан склад бытовой химии. Вид склада – оптовый.</w:t>
      </w:r>
    </w:p>
    <w:p w:rsidR="00683D1E" w:rsidRPr="00564E9A" w:rsidRDefault="005E4997" w:rsidP="002A470D">
      <w:pPr>
        <w:spacing w:line="360" w:lineRule="auto"/>
        <w:ind w:firstLine="851"/>
        <w:rPr>
          <w:sz w:val="28"/>
          <w:szCs w:val="28"/>
        </w:rPr>
      </w:pPr>
      <w:r>
        <w:rPr>
          <w:noProof/>
          <w:sz w:val="28"/>
          <w:szCs w:val="28"/>
        </w:rPr>
        <w:pict>
          <v:shape id="Рисунок 12" o:spid="_x0000_i1038" type="#_x0000_t75" style="width:433.5pt;height:201pt;visibility:visible">
            <v:imagedata r:id="rId20" o:title=""/>
          </v:shape>
        </w:pict>
      </w:r>
    </w:p>
    <w:p w:rsidR="00683D1E" w:rsidRPr="00564E9A" w:rsidRDefault="00683D1E" w:rsidP="002A470D">
      <w:pPr>
        <w:spacing w:line="360" w:lineRule="auto"/>
        <w:ind w:firstLine="851"/>
        <w:rPr>
          <w:sz w:val="28"/>
          <w:szCs w:val="28"/>
        </w:rPr>
      </w:pPr>
      <w:r w:rsidRPr="00564E9A">
        <w:rPr>
          <w:sz w:val="28"/>
          <w:szCs w:val="28"/>
        </w:rPr>
        <w:t>7. Внесены остатки ТМЦ на склад бытовой химии ( 5 наименований ТМЦ).</w:t>
      </w:r>
    </w:p>
    <w:p w:rsidR="00683D1E" w:rsidRPr="00564E9A" w:rsidRDefault="00683D1E" w:rsidP="002A470D">
      <w:pPr>
        <w:spacing w:line="360" w:lineRule="auto"/>
        <w:ind w:firstLine="851"/>
        <w:rPr>
          <w:sz w:val="28"/>
          <w:szCs w:val="28"/>
        </w:rPr>
      </w:pPr>
      <w:r w:rsidRPr="00564E9A">
        <w:rPr>
          <w:sz w:val="28"/>
          <w:szCs w:val="28"/>
        </w:rPr>
        <w:t>Например, средство для чистки плиты, в количестве 200 бут., по цене - 24 руб.(цена закупочная).</w:t>
      </w:r>
    </w:p>
    <w:p w:rsidR="00683D1E" w:rsidRPr="00564E9A" w:rsidRDefault="005E4997" w:rsidP="002A470D">
      <w:pPr>
        <w:spacing w:line="360" w:lineRule="auto"/>
        <w:rPr>
          <w:sz w:val="28"/>
          <w:szCs w:val="28"/>
        </w:rPr>
      </w:pPr>
      <w:r>
        <w:rPr>
          <w:noProof/>
          <w:sz w:val="28"/>
          <w:szCs w:val="28"/>
        </w:rPr>
        <w:pict>
          <v:shape id="Рисунок 13" o:spid="_x0000_i1039" type="#_x0000_t75" style="width:476.25pt;height:316.5pt;visibility:visible">
            <v:imagedata r:id="rId21" o:title=""/>
          </v:shape>
        </w:pict>
      </w:r>
    </w:p>
    <w:p w:rsidR="00683D1E" w:rsidRPr="00564E9A" w:rsidRDefault="00683D1E" w:rsidP="002A470D">
      <w:pPr>
        <w:spacing w:line="360" w:lineRule="auto"/>
        <w:ind w:firstLine="851"/>
        <w:rPr>
          <w:sz w:val="28"/>
          <w:szCs w:val="28"/>
        </w:rPr>
      </w:pPr>
    </w:p>
    <w:p w:rsidR="00683D1E" w:rsidRPr="00564E9A" w:rsidRDefault="00683D1E" w:rsidP="002A470D">
      <w:pPr>
        <w:spacing w:line="360" w:lineRule="auto"/>
        <w:ind w:firstLine="851"/>
        <w:rPr>
          <w:sz w:val="28"/>
          <w:szCs w:val="28"/>
        </w:rPr>
      </w:pPr>
    </w:p>
    <w:p w:rsidR="002E59F4" w:rsidRDefault="005E4997" w:rsidP="002A470D">
      <w:pPr>
        <w:tabs>
          <w:tab w:val="left" w:pos="6682"/>
        </w:tabs>
        <w:spacing w:line="360" w:lineRule="auto"/>
        <w:rPr>
          <w:sz w:val="28"/>
          <w:szCs w:val="28"/>
        </w:rPr>
      </w:pPr>
      <w:r>
        <w:rPr>
          <w:noProof/>
          <w:sz w:val="28"/>
          <w:szCs w:val="28"/>
        </w:rPr>
        <w:pict>
          <v:shape id="Рисунок 14" o:spid="_x0000_s1033" type="#_x0000_t75" style="position:absolute;margin-left:-23.8pt;margin-top:-16.35pt;width:501.25pt;height:323.6pt;z-index:251655168;visibility:visible">
            <v:imagedata r:id="rId22" o:title=""/>
          </v:shape>
        </w:pict>
      </w:r>
    </w:p>
    <w:p w:rsidR="00683D1E" w:rsidRDefault="00683D1E" w:rsidP="002A470D">
      <w:pPr>
        <w:tabs>
          <w:tab w:val="left" w:pos="6682"/>
        </w:tabs>
        <w:spacing w:line="360" w:lineRule="auto"/>
        <w:rPr>
          <w:sz w:val="28"/>
          <w:szCs w:val="28"/>
        </w:rPr>
      </w:pPr>
    </w:p>
    <w:p w:rsidR="002E59F4" w:rsidRDefault="002E59F4" w:rsidP="002A470D">
      <w:pPr>
        <w:tabs>
          <w:tab w:val="left" w:pos="6682"/>
        </w:tabs>
        <w:spacing w:line="360" w:lineRule="auto"/>
        <w:rPr>
          <w:sz w:val="28"/>
          <w:szCs w:val="28"/>
        </w:rPr>
      </w:pPr>
    </w:p>
    <w:p w:rsidR="002E59F4" w:rsidRDefault="002E59F4" w:rsidP="002A470D">
      <w:pPr>
        <w:tabs>
          <w:tab w:val="left" w:pos="6682"/>
        </w:tabs>
        <w:spacing w:line="360" w:lineRule="auto"/>
        <w:rPr>
          <w:sz w:val="28"/>
          <w:szCs w:val="28"/>
        </w:rPr>
      </w:pPr>
    </w:p>
    <w:p w:rsidR="00683D1E" w:rsidRDefault="00683D1E" w:rsidP="002A470D">
      <w:pPr>
        <w:tabs>
          <w:tab w:val="left" w:pos="6682"/>
        </w:tabs>
        <w:spacing w:line="360" w:lineRule="auto"/>
        <w:rPr>
          <w:sz w:val="28"/>
          <w:szCs w:val="28"/>
        </w:rPr>
      </w:pPr>
    </w:p>
    <w:p w:rsidR="00683D1E" w:rsidRDefault="00683D1E" w:rsidP="002A470D">
      <w:pPr>
        <w:tabs>
          <w:tab w:val="left" w:pos="6682"/>
        </w:tabs>
        <w:spacing w:line="360" w:lineRule="auto"/>
        <w:ind w:firstLine="851"/>
        <w:rPr>
          <w:sz w:val="28"/>
          <w:szCs w:val="28"/>
        </w:rPr>
      </w:pPr>
    </w:p>
    <w:p w:rsidR="000B0A2A" w:rsidRDefault="000B0A2A" w:rsidP="002A470D">
      <w:pPr>
        <w:tabs>
          <w:tab w:val="left" w:pos="6682"/>
        </w:tabs>
        <w:spacing w:line="360" w:lineRule="auto"/>
        <w:ind w:firstLine="851"/>
        <w:rPr>
          <w:sz w:val="28"/>
          <w:szCs w:val="28"/>
        </w:rPr>
      </w:pPr>
    </w:p>
    <w:p w:rsidR="002E59F4" w:rsidRDefault="002E59F4" w:rsidP="002A470D">
      <w:pPr>
        <w:tabs>
          <w:tab w:val="left" w:pos="6682"/>
        </w:tabs>
        <w:spacing w:line="360" w:lineRule="auto"/>
        <w:ind w:firstLine="851"/>
        <w:rPr>
          <w:sz w:val="28"/>
          <w:szCs w:val="28"/>
        </w:rPr>
      </w:pPr>
    </w:p>
    <w:p w:rsidR="002E59F4" w:rsidRDefault="002E59F4" w:rsidP="002A470D">
      <w:pPr>
        <w:tabs>
          <w:tab w:val="left" w:pos="6682"/>
        </w:tabs>
        <w:spacing w:line="360" w:lineRule="auto"/>
        <w:ind w:firstLine="851"/>
        <w:rPr>
          <w:sz w:val="28"/>
          <w:szCs w:val="28"/>
        </w:rPr>
      </w:pPr>
    </w:p>
    <w:p w:rsidR="002E59F4" w:rsidRDefault="002E59F4" w:rsidP="002A470D">
      <w:pPr>
        <w:tabs>
          <w:tab w:val="left" w:pos="6682"/>
        </w:tabs>
        <w:spacing w:line="360" w:lineRule="auto"/>
        <w:ind w:firstLine="851"/>
        <w:rPr>
          <w:sz w:val="28"/>
          <w:szCs w:val="28"/>
        </w:rPr>
      </w:pPr>
    </w:p>
    <w:p w:rsidR="002E59F4" w:rsidRDefault="002E59F4" w:rsidP="002A470D">
      <w:pPr>
        <w:tabs>
          <w:tab w:val="left" w:pos="6682"/>
        </w:tabs>
        <w:spacing w:line="360" w:lineRule="auto"/>
        <w:ind w:firstLine="851"/>
        <w:rPr>
          <w:sz w:val="28"/>
          <w:szCs w:val="28"/>
        </w:rPr>
      </w:pPr>
    </w:p>
    <w:p w:rsidR="002E59F4" w:rsidRDefault="002E59F4" w:rsidP="002A470D">
      <w:pPr>
        <w:tabs>
          <w:tab w:val="left" w:pos="6682"/>
        </w:tabs>
        <w:spacing w:line="360" w:lineRule="auto"/>
        <w:ind w:firstLine="851"/>
        <w:rPr>
          <w:sz w:val="28"/>
          <w:szCs w:val="28"/>
        </w:rPr>
      </w:pPr>
    </w:p>
    <w:p w:rsidR="002E59F4" w:rsidRDefault="002E59F4" w:rsidP="002A470D">
      <w:pPr>
        <w:tabs>
          <w:tab w:val="left" w:pos="6682"/>
        </w:tabs>
        <w:spacing w:line="360" w:lineRule="auto"/>
        <w:ind w:firstLine="851"/>
        <w:rPr>
          <w:sz w:val="28"/>
          <w:szCs w:val="28"/>
        </w:rPr>
      </w:pPr>
    </w:p>
    <w:p w:rsidR="002E59F4" w:rsidRDefault="005E4997" w:rsidP="002A470D">
      <w:pPr>
        <w:tabs>
          <w:tab w:val="left" w:pos="6682"/>
        </w:tabs>
        <w:spacing w:line="360" w:lineRule="auto"/>
        <w:ind w:firstLine="851"/>
        <w:rPr>
          <w:sz w:val="28"/>
          <w:szCs w:val="28"/>
        </w:rPr>
      </w:pPr>
      <w:r>
        <w:rPr>
          <w:noProof/>
          <w:sz w:val="28"/>
          <w:szCs w:val="28"/>
        </w:rPr>
        <w:pict>
          <v:shape id="Рисунок 15" o:spid="_x0000_s1032" type="#_x0000_t75" style="position:absolute;left:0;text-align:left;margin-left:-21.75pt;margin-top:1.2pt;width:501.85pt;height:318.55pt;z-index:251654144;visibility:visible">
            <v:imagedata r:id="rId23" o:title=""/>
          </v:shape>
        </w:pict>
      </w:r>
    </w:p>
    <w:p w:rsidR="002E59F4" w:rsidRDefault="002E59F4" w:rsidP="002A470D">
      <w:pPr>
        <w:tabs>
          <w:tab w:val="left" w:pos="6682"/>
        </w:tabs>
        <w:spacing w:line="360" w:lineRule="auto"/>
        <w:ind w:firstLine="851"/>
        <w:rPr>
          <w:sz w:val="28"/>
          <w:szCs w:val="28"/>
        </w:rPr>
      </w:pPr>
    </w:p>
    <w:p w:rsidR="002E59F4" w:rsidRDefault="002E59F4" w:rsidP="002A470D">
      <w:pPr>
        <w:tabs>
          <w:tab w:val="left" w:pos="6682"/>
        </w:tabs>
        <w:spacing w:line="360" w:lineRule="auto"/>
        <w:ind w:firstLine="851"/>
        <w:rPr>
          <w:sz w:val="28"/>
          <w:szCs w:val="28"/>
        </w:rPr>
      </w:pPr>
    </w:p>
    <w:p w:rsidR="002E59F4" w:rsidRDefault="002E59F4" w:rsidP="002A470D">
      <w:pPr>
        <w:tabs>
          <w:tab w:val="left" w:pos="6682"/>
        </w:tabs>
        <w:spacing w:line="360" w:lineRule="auto"/>
        <w:ind w:firstLine="851"/>
        <w:rPr>
          <w:sz w:val="28"/>
          <w:szCs w:val="28"/>
        </w:rPr>
      </w:pPr>
    </w:p>
    <w:p w:rsidR="002E59F4" w:rsidRDefault="002E59F4" w:rsidP="002A470D">
      <w:pPr>
        <w:tabs>
          <w:tab w:val="left" w:pos="6682"/>
        </w:tabs>
        <w:spacing w:line="360" w:lineRule="auto"/>
        <w:ind w:firstLine="851"/>
        <w:rPr>
          <w:sz w:val="28"/>
          <w:szCs w:val="28"/>
        </w:rPr>
      </w:pPr>
    </w:p>
    <w:p w:rsidR="002E59F4" w:rsidRDefault="002E59F4" w:rsidP="002A470D">
      <w:pPr>
        <w:tabs>
          <w:tab w:val="left" w:pos="6682"/>
        </w:tabs>
        <w:spacing w:line="360" w:lineRule="auto"/>
        <w:ind w:firstLine="851"/>
        <w:rPr>
          <w:sz w:val="28"/>
          <w:szCs w:val="28"/>
        </w:rPr>
      </w:pPr>
    </w:p>
    <w:p w:rsidR="000B0A2A" w:rsidRDefault="000B0A2A" w:rsidP="002A470D">
      <w:pPr>
        <w:tabs>
          <w:tab w:val="left" w:pos="6682"/>
        </w:tabs>
        <w:spacing w:line="360" w:lineRule="auto"/>
        <w:ind w:firstLine="851"/>
        <w:rPr>
          <w:sz w:val="28"/>
          <w:szCs w:val="28"/>
        </w:rPr>
      </w:pPr>
    </w:p>
    <w:p w:rsidR="000B0A2A" w:rsidRDefault="000B0A2A" w:rsidP="002A470D">
      <w:pPr>
        <w:tabs>
          <w:tab w:val="left" w:pos="6682"/>
        </w:tabs>
        <w:spacing w:line="360" w:lineRule="auto"/>
        <w:ind w:firstLine="851"/>
        <w:rPr>
          <w:sz w:val="28"/>
          <w:szCs w:val="28"/>
        </w:rPr>
      </w:pPr>
    </w:p>
    <w:p w:rsidR="00683D1E" w:rsidRDefault="00683D1E" w:rsidP="002A470D">
      <w:pPr>
        <w:tabs>
          <w:tab w:val="left" w:pos="6682"/>
        </w:tabs>
        <w:spacing w:line="360" w:lineRule="auto"/>
        <w:ind w:firstLine="851"/>
        <w:rPr>
          <w:sz w:val="28"/>
          <w:szCs w:val="28"/>
        </w:rPr>
      </w:pPr>
    </w:p>
    <w:p w:rsidR="00683D1E" w:rsidRDefault="00683D1E" w:rsidP="002A470D">
      <w:pPr>
        <w:tabs>
          <w:tab w:val="left" w:pos="6682"/>
        </w:tabs>
        <w:spacing w:line="360" w:lineRule="auto"/>
        <w:ind w:firstLine="851"/>
        <w:rPr>
          <w:sz w:val="28"/>
          <w:szCs w:val="28"/>
        </w:rPr>
      </w:pPr>
    </w:p>
    <w:p w:rsidR="00683D1E" w:rsidRDefault="00683D1E" w:rsidP="002A470D">
      <w:pPr>
        <w:tabs>
          <w:tab w:val="left" w:pos="6682"/>
        </w:tabs>
        <w:spacing w:line="360" w:lineRule="auto"/>
        <w:ind w:firstLine="851"/>
        <w:rPr>
          <w:sz w:val="28"/>
          <w:szCs w:val="28"/>
        </w:rPr>
      </w:pPr>
    </w:p>
    <w:p w:rsidR="00683D1E" w:rsidRPr="00564E9A" w:rsidRDefault="00683D1E" w:rsidP="002A470D">
      <w:pPr>
        <w:tabs>
          <w:tab w:val="left" w:pos="6682"/>
        </w:tabs>
        <w:spacing w:line="360" w:lineRule="auto"/>
        <w:ind w:firstLine="851"/>
        <w:rPr>
          <w:sz w:val="28"/>
          <w:szCs w:val="28"/>
        </w:rPr>
      </w:pPr>
    </w:p>
    <w:p w:rsidR="00683D1E" w:rsidRPr="00564E9A" w:rsidRDefault="00683D1E" w:rsidP="002A470D">
      <w:pPr>
        <w:spacing w:line="360" w:lineRule="auto"/>
        <w:ind w:firstLine="851"/>
        <w:rPr>
          <w:sz w:val="28"/>
          <w:szCs w:val="28"/>
        </w:rPr>
      </w:pPr>
    </w:p>
    <w:p w:rsidR="00683D1E" w:rsidRDefault="00683D1E" w:rsidP="002A470D">
      <w:pPr>
        <w:spacing w:line="360" w:lineRule="auto"/>
        <w:rPr>
          <w:sz w:val="28"/>
          <w:szCs w:val="28"/>
        </w:rPr>
      </w:pPr>
    </w:p>
    <w:p w:rsidR="002E59F4" w:rsidRPr="00564E9A" w:rsidRDefault="002E59F4" w:rsidP="002A470D">
      <w:pPr>
        <w:spacing w:line="360" w:lineRule="auto"/>
        <w:rPr>
          <w:sz w:val="28"/>
          <w:szCs w:val="28"/>
        </w:rPr>
      </w:pPr>
    </w:p>
    <w:p w:rsidR="00683D1E" w:rsidRPr="00564E9A" w:rsidRDefault="00683D1E" w:rsidP="002A470D">
      <w:pPr>
        <w:spacing w:line="360" w:lineRule="auto"/>
        <w:ind w:firstLine="851"/>
        <w:rPr>
          <w:sz w:val="28"/>
          <w:szCs w:val="28"/>
        </w:rPr>
      </w:pPr>
      <w:r w:rsidRPr="00564E9A">
        <w:rPr>
          <w:sz w:val="28"/>
          <w:szCs w:val="28"/>
        </w:rPr>
        <w:t>8. Зафиксировано поступление ТМЦ на предприятие. Данная операция была оформлена соответствующими документами:: расходная накладная, счет-фактура и платёжное поручение(т.к.оплата была произведена по безналичному расчету).</w:t>
      </w:r>
    </w:p>
    <w:p w:rsidR="00683D1E" w:rsidRPr="00564E9A" w:rsidRDefault="00683D1E" w:rsidP="002A470D">
      <w:pPr>
        <w:spacing w:line="360" w:lineRule="auto"/>
        <w:ind w:firstLine="851"/>
        <w:rPr>
          <w:sz w:val="28"/>
          <w:szCs w:val="28"/>
        </w:rPr>
      </w:pPr>
      <w:r w:rsidRPr="00564E9A">
        <w:rPr>
          <w:sz w:val="28"/>
          <w:szCs w:val="28"/>
        </w:rPr>
        <w:t>Например, от поставщика ООО «Альтаир» поступили бытовые товары: средство для мытья посуды в количестве 200 бут., по цене  – 25 руб.(цена закупочная); кондиционер для белья  в количестве 50 бут., по цене – 16 руб.(цена закупочная).</w:t>
      </w:r>
    </w:p>
    <w:p w:rsidR="00683D1E" w:rsidRPr="00564E9A" w:rsidRDefault="005E4997" w:rsidP="002A470D">
      <w:pPr>
        <w:spacing w:line="360" w:lineRule="auto"/>
        <w:rPr>
          <w:sz w:val="28"/>
          <w:szCs w:val="28"/>
        </w:rPr>
      </w:pPr>
      <w:r>
        <w:rPr>
          <w:noProof/>
          <w:sz w:val="28"/>
          <w:szCs w:val="28"/>
        </w:rPr>
        <w:pict>
          <v:shape id="Рисунок 16" o:spid="_x0000_s1031" type="#_x0000_t75" style="position:absolute;margin-left:-35.3pt;margin-top:.35pt;width:525.6pt;height:311.1pt;z-index:251656192;visibility:visible">
            <v:imagedata r:id="rId24" o:title=""/>
          </v:shape>
        </w:pict>
      </w:r>
    </w:p>
    <w:p w:rsidR="00683D1E" w:rsidRPr="00564E9A" w:rsidRDefault="00683D1E" w:rsidP="002A470D">
      <w:pPr>
        <w:spacing w:line="360" w:lineRule="auto"/>
        <w:ind w:firstLine="851"/>
        <w:rPr>
          <w:sz w:val="28"/>
          <w:szCs w:val="28"/>
        </w:rPr>
      </w:pPr>
    </w:p>
    <w:p w:rsidR="00683D1E" w:rsidRPr="00564E9A" w:rsidRDefault="00683D1E" w:rsidP="002A470D">
      <w:pPr>
        <w:spacing w:line="360" w:lineRule="auto"/>
        <w:ind w:firstLine="851"/>
        <w:rPr>
          <w:sz w:val="28"/>
          <w:szCs w:val="28"/>
        </w:rPr>
      </w:pPr>
    </w:p>
    <w:p w:rsidR="00683D1E" w:rsidRPr="00564E9A" w:rsidRDefault="00683D1E" w:rsidP="002A470D">
      <w:pPr>
        <w:spacing w:line="360" w:lineRule="auto"/>
        <w:ind w:firstLine="851"/>
        <w:rPr>
          <w:sz w:val="28"/>
          <w:szCs w:val="28"/>
        </w:rPr>
      </w:pPr>
    </w:p>
    <w:p w:rsidR="00683D1E" w:rsidRPr="00564E9A" w:rsidRDefault="00683D1E" w:rsidP="002A470D">
      <w:pPr>
        <w:spacing w:line="360" w:lineRule="auto"/>
        <w:ind w:firstLine="851"/>
        <w:rPr>
          <w:sz w:val="28"/>
          <w:szCs w:val="28"/>
        </w:rPr>
      </w:pPr>
    </w:p>
    <w:p w:rsidR="00683D1E" w:rsidRPr="00564E9A" w:rsidRDefault="00683D1E" w:rsidP="002A470D">
      <w:pPr>
        <w:spacing w:line="360" w:lineRule="auto"/>
        <w:ind w:firstLine="851"/>
        <w:rPr>
          <w:sz w:val="28"/>
          <w:szCs w:val="28"/>
        </w:rPr>
      </w:pPr>
    </w:p>
    <w:p w:rsidR="00683D1E" w:rsidRPr="00564E9A" w:rsidRDefault="00683D1E" w:rsidP="002A470D">
      <w:pPr>
        <w:spacing w:line="360" w:lineRule="auto"/>
        <w:ind w:firstLine="851"/>
        <w:rPr>
          <w:sz w:val="28"/>
          <w:szCs w:val="28"/>
        </w:rPr>
      </w:pPr>
    </w:p>
    <w:p w:rsidR="00683D1E" w:rsidRPr="00564E9A" w:rsidRDefault="00683D1E" w:rsidP="002A470D">
      <w:pPr>
        <w:spacing w:line="360" w:lineRule="auto"/>
        <w:ind w:firstLine="851"/>
        <w:rPr>
          <w:sz w:val="28"/>
          <w:szCs w:val="28"/>
        </w:rPr>
      </w:pPr>
    </w:p>
    <w:p w:rsidR="00683D1E" w:rsidRPr="00564E9A" w:rsidRDefault="00683D1E" w:rsidP="002A470D">
      <w:pPr>
        <w:spacing w:line="360" w:lineRule="auto"/>
        <w:ind w:firstLine="851"/>
        <w:rPr>
          <w:sz w:val="28"/>
          <w:szCs w:val="28"/>
        </w:rPr>
      </w:pPr>
    </w:p>
    <w:p w:rsidR="00683D1E" w:rsidRPr="00564E9A" w:rsidRDefault="00683D1E" w:rsidP="002A470D">
      <w:pPr>
        <w:spacing w:line="360" w:lineRule="auto"/>
        <w:rPr>
          <w:sz w:val="28"/>
          <w:szCs w:val="28"/>
        </w:rPr>
      </w:pPr>
    </w:p>
    <w:p w:rsidR="00683D1E" w:rsidRPr="00564E9A" w:rsidRDefault="00683D1E" w:rsidP="002A470D">
      <w:pPr>
        <w:spacing w:line="360" w:lineRule="auto"/>
        <w:ind w:firstLine="851"/>
        <w:rPr>
          <w:sz w:val="28"/>
          <w:szCs w:val="28"/>
        </w:rPr>
      </w:pPr>
    </w:p>
    <w:p w:rsidR="00683D1E" w:rsidRPr="00564E9A" w:rsidRDefault="00683D1E" w:rsidP="002A470D">
      <w:pPr>
        <w:spacing w:line="360" w:lineRule="auto"/>
        <w:ind w:firstLine="851"/>
        <w:rPr>
          <w:sz w:val="28"/>
          <w:szCs w:val="28"/>
        </w:rPr>
      </w:pPr>
    </w:p>
    <w:p w:rsidR="00683D1E" w:rsidRPr="00564E9A" w:rsidRDefault="00683D1E" w:rsidP="002A470D">
      <w:pPr>
        <w:spacing w:line="360" w:lineRule="auto"/>
        <w:rPr>
          <w:sz w:val="28"/>
          <w:szCs w:val="28"/>
        </w:rPr>
      </w:pPr>
    </w:p>
    <w:p w:rsidR="00683D1E" w:rsidRPr="00564E9A" w:rsidRDefault="00683D1E" w:rsidP="002A470D">
      <w:pPr>
        <w:spacing w:line="360" w:lineRule="auto"/>
        <w:rPr>
          <w:sz w:val="28"/>
          <w:szCs w:val="28"/>
        </w:rPr>
      </w:pPr>
    </w:p>
    <w:p w:rsidR="00683D1E" w:rsidRPr="00564E9A" w:rsidRDefault="00683D1E" w:rsidP="002A470D">
      <w:pPr>
        <w:spacing w:line="360" w:lineRule="auto"/>
        <w:ind w:firstLine="851"/>
        <w:rPr>
          <w:sz w:val="28"/>
          <w:szCs w:val="28"/>
        </w:rPr>
      </w:pPr>
    </w:p>
    <w:p w:rsidR="00683D1E" w:rsidRDefault="00683D1E" w:rsidP="002A470D">
      <w:pPr>
        <w:spacing w:line="360" w:lineRule="auto"/>
        <w:ind w:firstLine="851"/>
        <w:rPr>
          <w:sz w:val="28"/>
          <w:szCs w:val="28"/>
        </w:rPr>
      </w:pPr>
    </w:p>
    <w:p w:rsidR="002E59F4" w:rsidRDefault="002E59F4" w:rsidP="002A470D">
      <w:pPr>
        <w:spacing w:line="360" w:lineRule="auto"/>
        <w:ind w:firstLine="851"/>
        <w:rPr>
          <w:sz w:val="28"/>
          <w:szCs w:val="28"/>
        </w:rPr>
      </w:pPr>
    </w:p>
    <w:p w:rsidR="002E59F4" w:rsidRDefault="002E59F4" w:rsidP="002A470D">
      <w:pPr>
        <w:spacing w:line="360" w:lineRule="auto"/>
        <w:ind w:firstLine="851"/>
        <w:rPr>
          <w:sz w:val="28"/>
          <w:szCs w:val="28"/>
        </w:rPr>
      </w:pPr>
    </w:p>
    <w:p w:rsidR="002E59F4" w:rsidRDefault="002E59F4" w:rsidP="002A470D">
      <w:pPr>
        <w:spacing w:line="360" w:lineRule="auto"/>
        <w:ind w:firstLine="851"/>
        <w:rPr>
          <w:sz w:val="28"/>
          <w:szCs w:val="28"/>
        </w:rPr>
      </w:pPr>
    </w:p>
    <w:p w:rsidR="002E59F4" w:rsidRDefault="002E59F4" w:rsidP="002A470D">
      <w:pPr>
        <w:spacing w:line="360" w:lineRule="auto"/>
        <w:ind w:firstLine="851"/>
        <w:rPr>
          <w:sz w:val="28"/>
          <w:szCs w:val="28"/>
        </w:rPr>
      </w:pPr>
    </w:p>
    <w:p w:rsidR="002E59F4" w:rsidRDefault="002E59F4" w:rsidP="002A470D">
      <w:pPr>
        <w:spacing w:line="360" w:lineRule="auto"/>
        <w:ind w:firstLine="851"/>
        <w:rPr>
          <w:sz w:val="28"/>
          <w:szCs w:val="28"/>
        </w:rPr>
      </w:pPr>
    </w:p>
    <w:p w:rsidR="002E59F4" w:rsidRDefault="005E4997" w:rsidP="002A470D">
      <w:pPr>
        <w:spacing w:line="360" w:lineRule="auto"/>
        <w:ind w:firstLine="851"/>
        <w:rPr>
          <w:sz w:val="28"/>
          <w:szCs w:val="28"/>
        </w:rPr>
      </w:pPr>
      <w:r>
        <w:rPr>
          <w:noProof/>
          <w:sz w:val="28"/>
          <w:szCs w:val="28"/>
        </w:rPr>
        <w:pict>
          <v:shape id="Рисунок 17" o:spid="_x0000_s1030" type="#_x0000_t75" style="position:absolute;left:0;text-align:left;margin-left:-25.15pt;margin-top:-5.5pt;width:512pt;height:304.3pt;z-index:251657216;visibility:visible">
            <v:imagedata r:id="rId25" o:title=""/>
          </v:shape>
        </w:pict>
      </w:r>
    </w:p>
    <w:p w:rsidR="002E59F4" w:rsidRDefault="002E59F4" w:rsidP="002A470D">
      <w:pPr>
        <w:spacing w:line="360" w:lineRule="auto"/>
        <w:ind w:firstLine="851"/>
        <w:rPr>
          <w:sz w:val="28"/>
          <w:szCs w:val="28"/>
        </w:rPr>
      </w:pPr>
    </w:p>
    <w:p w:rsidR="002E59F4" w:rsidRDefault="002E59F4" w:rsidP="002A470D">
      <w:pPr>
        <w:spacing w:line="360" w:lineRule="auto"/>
        <w:ind w:firstLine="851"/>
        <w:rPr>
          <w:sz w:val="28"/>
          <w:szCs w:val="28"/>
        </w:rPr>
      </w:pPr>
    </w:p>
    <w:p w:rsidR="002E59F4" w:rsidRDefault="002E59F4" w:rsidP="002A470D">
      <w:pPr>
        <w:spacing w:line="360" w:lineRule="auto"/>
        <w:ind w:firstLine="851"/>
        <w:rPr>
          <w:sz w:val="28"/>
          <w:szCs w:val="28"/>
        </w:rPr>
      </w:pPr>
    </w:p>
    <w:p w:rsidR="002E59F4" w:rsidRDefault="002E59F4" w:rsidP="002A470D">
      <w:pPr>
        <w:spacing w:line="360" w:lineRule="auto"/>
        <w:ind w:firstLine="851"/>
        <w:rPr>
          <w:sz w:val="28"/>
          <w:szCs w:val="28"/>
        </w:rPr>
      </w:pPr>
    </w:p>
    <w:p w:rsidR="002E59F4" w:rsidRDefault="002E59F4" w:rsidP="002A470D">
      <w:pPr>
        <w:spacing w:line="360" w:lineRule="auto"/>
        <w:ind w:firstLine="851"/>
        <w:rPr>
          <w:sz w:val="28"/>
          <w:szCs w:val="28"/>
        </w:rPr>
      </w:pPr>
    </w:p>
    <w:p w:rsidR="002E59F4" w:rsidRDefault="002E59F4" w:rsidP="002A470D">
      <w:pPr>
        <w:spacing w:line="360" w:lineRule="auto"/>
        <w:ind w:firstLine="851"/>
        <w:rPr>
          <w:sz w:val="28"/>
          <w:szCs w:val="28"/>
        </w:rPr>
      </w:pPr>
    </w:p>
    <w:p w:rsidR="002E59F4" w:rsidRDefault="002E59F4" w:rsidP="002A470D">
      <w:pPr>
        <w:spacing w:line="360" w:lineRule="auto"/>
        <w:ind w:firstLine="851"/>
        <w:rPr>
          <w:sz w:val="28"/>
          <w:szCs w:val="28"/>
        </w:rPr>
      </w:pPr>
    </w:p>
    <w:p w:rsidR="002E59F4" w:rsidRDefault="002E59F4" w:rsidP="002A470D">
      <w:pPr>
        <w:spacing w:line="360" w:lineRule="auto"/>
        <w:ind w:firstLine="851"/>
        <w:rPr>
          <w:sz w:val="28"/>
          <w:szCs w:val="28"/>
        </w:rPr>
      </w:pPr>
    </w:p>
    <w:p w:rsidR="002E59F4" w:rsidRDefault="002E59F4" w:rsidP="002A470D">
      <w:pPr>
        <w:spacing w:line="360" w:lineRule="auto"/>
        <w:ind w:firstLine="851"/>
        <w:rPr>
          <w:sz w:val="28"/>
          <w:szCs w:val="28"/>
        </w:rPr>
      </w:pPr>
    </w:p>
    <w:p w:rsidR="002E59F4" w:rsidRDefault="002E59F4" w:rsidP="002A470D">
      <w:pPr>
        <w:spacing w:line="360" w:lineRule="auto"/>
        <w:ind w:firstLine="851"/>
        <w:rPr>
          <w:sz w:val="28"/>
          <w:szCs w:val="28"/>
        </w:rPr>
      </w:pPr>
    </w:p>
    <w:p w:rsidR="002E59F4" w:rsidRPr="00564E9A" w:rsidRDefault="002E59F4" w:rsidP="002A470D">
      <w:pPr>
        <w:spacing w:line="360" w:lineRule="auto"/>
        <w:ind w:firstLine="851"/>
        <w:rPr>
          <w:sz w:val="28"/>
          <w:szCs w:val="28"/>
        </w:rPr>
      </w:pPr>
    </w:p>
    <w:p w:rsidR="00683D1E" w:rsidRPr="00564E9A" w:rsidRDefault="00683D1E" w:rsidP="002A470D">
      <w:pPr>
        <w:spacing w:line="360" w:lineRule="auto"/>
        <w:ind w:firstLine="851"/>
        <w:rPr>
          <w:sz w:val="28"/>
          <w:szCs w:val="28"/>
        </w:rPr>
      </w:pPr>
    </w:p>
    <w:p w:rsidR="00683D1E" w:rsidRPr="00564E9A" w:rsidRDefault="005E4997" w:rsidP="002A470D">
      <w:pPr>
        <w:spacing w:line="360" w:lineRule="auto"/>
        <w:rPr>
          <w:sz w:val="28"/>
          <w:szCs w:val="28"/>
        </w:rPr>
      </w:pPr>
      <w:r>
        <w:rPr>
          <w:noProof/>
          <w:sz w:val="28"/>
          <w:szCs w:val="28"/>
        </w:rPr>
        <w:pict>
          <v:shape id="Рисунок 18" o:spid="_x0000_i1040" type="#_x0000_t75" style="width:465pt;height:275.25pt;visibility:visible">
            <v:imagedata r:id="rId26" o:title=""/>
          </v:shape>
        </w:pict>
      </w:r>
    </w:p>
    <w:p w:rsidR="00683D1E" w:rsidRPr="00564E9A" w:rsidRDefault="00683D1E" w:rsidP="002A470D">
      <w:pPr>
        <w:spacing w:line="360" w:lineRule="auto"/>
        <w:ind w:firstLine="851"/>
        <w:rPr>
          <w:sz w:val="28"/>
          <w:szCs w:val="28"/>
        </w:rPr>
      </w:pPr>
    </w:p>
    <w:p w:rsidR="00683D1E" w:rsidRPr="00564E9A" w:rsidRDefault="00683D1E" w:rsidP="002A470D">
      <w:pPr>
        <w:spacing w:line="360" w:lineRule="auto"/>
        <w:rPr>
          <w:sz w:val="28"/>
          <w:szCs w:val="28"/>
        </w:rPr>
      </w:pPr>
    </w:p>
    <w:p w:rsidR="00683D1E" w:rsidRPr="00564E9A" w:rsidRDefault="00683D1E" w:rsidP="002A470D">
      <w:pPr>
        <w:spacing w:line="360" w:lineRule="auto"/>
        <w:rPr>
          <w:sz w:val="28"/>
          <w:szCs w:val="28"/>
        </w:rPr>
      </w:pPr>
    </w:p>
    <w:p w:rsidR="00683D1E" w:rsidRPr="00564E9A" w:rsidRDefault="00683D1E" w:rsidP="002A470D">
      <w:pPr>
        <w:spacing w:line="360" w:lineRule="auto"/>
        <w:ind w:firstLine="851"/>
        <w:rPr>
          <w:sz w:val="28"/>
          <w:szCs w:val="28"/>
        </w:rPr>
      </w:pPr>
    </w:p>
    <w:p w:rsidR="002E59F4" w:rsidRDefault="005E4997" w:rsidP="002A470D">
      <w:pPr>
        <w:spacing w:line="360" w:lineRule="auto"/>
        <w:ind w:firstLine="851"/>
        <w:rPr>
          <w:caps/>
          <w:sz w:val="28"/>
          <w:szCs w:val="28"/>
        </w:rPr>
      </w:pPr>
      <w:r>
        <w:rPr>
          <w:caps/>
          <w:noProof/>
          <w:sz w:val="28"/>
          <w:szCs w:val="28"/>
        </w:rPr>
        <w:pict>
          <v:shape id="Рисунок 19" o:spid="_x0000_s1029" type="#_x0000_t75" style="position:absolute;left:0;text-align:left;margin-left:-33.3pt;margin-top:-2.1pt;width:510.65pt;height:320.6pt;z-index:251658240;visibility:visible">
            <v:imagedata r:id="rId27" o:title=""/>
          </v:shape>
        </w:pict>
      </w:r>
    </w:p>
    <w:p w:rsidR="002E59F4" w:rsidRDefault="002E59F4" w:rsidP="002A470D">
      <w:pPr>
        <w:spacing w:line="360" w:lineRule="auto"/>
        <w:ind w:firstLine="851"/>
        <w:rPr>
          <w:caps/>
          <w:sz w:val="28"/>
          <w:szCs w:val="28"/>
        </w:rPr>
      </w:pPr>
    </w:p>
    <w:p w:rsidR="002E59F4" w:rsidRDefault="002E59F4" w:rsidP="002A470D">
      <w:pPr>
        <w:spacing w:line="360" w:lineRule="auto"/>
        <w:ind w:firstLine="851"/>
        <w:rPr>
          <w:caps/>
          <w:sz w:val="28"/>
          <w:szCs w:val="28"/>
        </w:rPr>
      </w:pPr>
    </w:p>
    <w:p w:rsidR="002E59F4" w:rsidRDefault="002E59F4" w:rsidP="002A470D">
      <w:pPr>
        <w:spacing w:line="360" w:lineRule="auto"/>
        <w:ind w:firstLine="851"/>
        <w:rPr>
          <w:caps/>
          <w:sz w:val="28"/>
          <w:szCs w:val="28"/>
        </w:rPr>
      </w:pPr>
    </w:p>
    <w:p w:rsidR="002E59F4" w:rsidRDefault="002E59F4" w:rsidP="002A470D">
      <w:pPr>
        <w:spacing w:line="360" w:lineRule="auto"/>
        <w:ind w:firstLine="851"/>
        <w:rPr>
          <w:caps/>
          <w:sz w:val="28"/>
          <w:szCs w:val="28"/>
        </w:rPr>
      </w:pPr>
    </w:p>
    <w:p w:rsidR="002E59F4" w:rsidRDefault="002E59F4" w:rsidP="002A470D">
      <w:pPr>
        <w:spacing w:line="360" w:lineRule="auto"/>
        <w:ind w:firstLine="851"/>
        <w:rPr>
          <w:caps/>
          <w:sz w:val="28"/>
          <w:szCs w:val="28"/>
        </w:rPr>
      </w:pPr>
    </w:p>
    <w:p w:rsidR="002E59F4" w:rsidRDefault="002E59F4" w:rsidP="002A470D">
      <w:pPr>
        <w:spacing w:line="360" w:lineRule="auto"/>
        <w:ind w:firstLine="851"/>
        <w:rPr>
          <w:caps/>
          <w:sz w:val="28"/>
          <w:szCs w:val="28"/>
        </w:rPr>
      </w:pPr>
    </w:p>
    <w:p w:rsidR="002E59F4" w:rsidRDefault="002E59F4" w:rsidP="002A470D">
      <w:pPr>
        <w:spacing w:line="360" w:lineRule="auto"/>
        <w:ind w:firstLine="851"/>
        <w:rPr>
          <w:caps/>
          <w:sz w:val="28"/>
          <w:szCs w:val="28"/>
        </w:rPr>
      </w:pPr>
    </w:p>
    <w:p w:rsidR="002E59F4" w:rsidRDefault="002E59F4" w:rsidP="002A470D">
      <w:pPr>
        <w:spacing w:line="360" w:lineRule="auto"/>
        <w:ind w:firstLine="851"/>
        <w:rPr>
          <w:caps/>
          <w:sz w:val="28"/>
          <w:szCs w:val="28"/>
        </w:rPr>
      </w:pPr>
    </w:p>
    <w:p w:rsidR="002E59F4" w:rsidRDefault="002E59F4" w:rsidP="002A470D">
      <w:pPr>
        <w:spacing w:line="360" w:lineRule="auto"/>
        <w:ind w:firstLine="851"/>
        <w:rPr>
          <w:caps/>
          <w:sz w:val="28"/>
          <w:szCs w:val="28"/>
        </w:rPr>
      </w:pPr>
    </w:p>
    <w:p w:rsidR="002E59F4" w:rsidRDefault="002E59F4" w:rsidP="002A470D">
      <w:pPr>
        <w:spacing w:line="360" w:lineRule="auto"/>
        <w:ind w:firstLine="851"/>
        <w:rPr>
          <w:caps/>
          <w:sz w:val="28"/>
          <w:szCs w:val="28"/>
        </w:rPr>
      </w:pPr>
    </w:p>
    <w:p w:rsidR="002E59F4" w:rsidRDefault="002E59F4" w:rsidP="002A470D">
      <w:pPr>
        <w:spacing w:line="360" w:lineRule="auto"/>
        <w:ind w:firstLine="851"/>
        <w:rPr>
          <w:caps/>
          <w:sz w:val="28"/>
          <w:szCs w:val="28"/>
        </w:rPr>
      </w:pPr>
    </w:p>
    <w:p w:rsidR="002E59F4" w:rsidRDefault="002E59F4" w:rsidP="002A470D">
      <w:pPr>
        <w:spacing w:line="360" w:lineRule="auto"/>
        <w:ind w:firstLine="851"/>
        <w:rPr>
          <w:caps/>
          <w:sz w:val="28"/>
          <w:szCs w:val="28"/>
        </w:rPr>
      </w:pPr>
    </w:p>
    <w:p w:rsidR="002E59F4" w:rsidRDefault="002E59F4" w:rsidP="002A470D">
      <w:pPr>
        <w:spacing w:line="360" w:lineRule="auto"/>
        <w:ind w:firstLine="851"/>
        <w:rPr>
          <w:caps/>
          <w:sz w:val="28"/>
          <w:szCs w:val="28"/>
        </w:rPr>
      </w:pPr>
    </w:p>
    <w:p w:rsidR="00683D1E" w:rsidRPr="00564E9A" w:rsidRDefault="00683D1E" w:rsidP="002A470D">
      <w:pPr>
        <w:spacing w:line="360" w:lineRule="auto"/>
        <w:ind w:firstLine="851"/>
        <w:rPr>
          <w:sz w:val="28"/>
          <w:szCs w:val="28"/>
        </w:rPr>
      </w:pPr>
      <w:r w:rsidRPr="00564E9A">
        <w:rPr>
          <w:caps/>
          <w:sz w:val="28"/>
          <w:szCs w:val="28"/>
        </w:rPr>
        <w:t>9.</w:t>
      </w:r>
      <w:r>
        <w:rPr>
          <w:caps/>
          <w:sz w:val="28"/>
          <w:szCs w:val="28"/>
        </w:rPr>
        <w:t xml:space="preserve"> </w:t>
      </w:r>
      <w:r w:rsidRPr="00564E9A">
        <w:rPr>
          <w:sz w:val="28"/>
          <w:szCs w:val="28"/>
        </w:rPr>
        <w:t>На предприятии зафиксирован</w:t>
      </w:r>
      <w:r>
        <w:rPr>
          <w:sz w:val="28"/>
          <w:szCs w:val="28"/>
        </w:rPr>
        <w:t>а</w:t>
      </w:r>
      <w:r w:rsidRPr="00564E9A">
        <w:rPr>
          <w:sz w:val="28"/>
          <w:szCs w:val="28"/>
        </w:rPr>
        <w:t xml:space="preserve"> продажа ТМЦ покупателям. Данная операция была оформлена соответствующими документами:: приходная накладная, счет-фактура и строка выписки банка (приход)(т.к.оплата была произведена по безналичному расчету).</w:t>
      </w:r>
    </w:p>
    <w:p w:rsidR="00683D1E" w:rsidRPr="00564E9A" w:rsidRDefault="00683D1E" w:rsidP="002A470D">
      <w:pPr>
        <w:spacing w:line="360" w:lineRule="auto"/>
        <w:ind w:firstLine="851"/>
        <w:rPr>
          <w:sz w:val="28"/>
          <w:szCs w:val="28"/>
        </w:rPr>
      </w:pPr>
      <w:r w:rsidRPr="00564E9A">
        <w:rPr>
          <w:sz w:val="28"/>
          <w:szCs w:val="28"/>
        </w:rPr>
        <w:t>Например, покупатель ООО «Альфа» приобрел бытовую химию: средство для мытья посуды в количестве 200 шт., по цене – 30 руб.(цена розничная); кондиционер для белья в количестве 100 шт., по цене – 20 руб.(цена розничная).</w:t>
      </w:r>
    </w:p>
    <w:p w:rsidR="00683D1E" w:rsidRDefault="005E4997" w:rsidP="002A470D">
      <w:pPr>
        <w:spacing w:line="360" w:lineRule="auto"/>
        <w:rPr>
          <w:sz w:val="28"/>
          <w:szCs w:val="28"/>
        </w:rPr>
      </w:pPr>
      <w:r>
        <w:rPr>
          <w:noProof/>
          <w:sz w:val="28"/>
          <w:szCs w:val="28"/>
        </w:rPr>
        <w:pict>
          <v:shape id="Рисунок 20" o:spid="_x0000_i1041" type="#_x0000_t75" style="width:477.75pt;height:302.25pt;visibility:visible">
            <v:imagedata r:id="rId28" o:title=""/>
          </v:shape>
        </w:pict>
      </w:r>
    </w:p>
    <w:p w:rsidR="00683D1E" w:rsidRDefault="005E4997" w:rsidP="002A470D">
      <w:pPr>
        <w:spacing w:line="360" w:lineRule="auto"/>
        <w:rPr>
          <w:sz w:val="28"/>
          <w:szCs w:val="28"/>
        </w:rPr>
      </w:pPr>
      <w:r>
        <w:rPr>
          <w:noProof/>
          <w:sz w:val="28"/>
          <w:szCs w:val="28"/>
        </w:rPr>
        <w:pict>
          <v:shape id="Рисунок 21" o:spid="_x0000_i1042" type="#_x0000_t75" style="width:480pt;height:305.25pt;visibility:visible">
            <v:imagedata r:id="rId29" o:title=""/>
          </v:shape>
        </w:pict>
      </w:r>
    </w:p>
    <w:p w:rsidR="00683D1E" w:rsidRDefault="00683D1E" w:rsidP="002A470D">
      <w:pPr>
        <w:spacing w:line="360" w:lineRule="auto"/>
        <w:ind w:firstLine="851"/>
        <w:rPr>
          <w:sz w:val="28"/>
          <w:szCs w:val="28"/>
        </w:rPr>
      </w:pPr>
    </w:p>
    <w:p w:rsidR="00683D1E" w:rsidRDefault="00683D1E" w:rsidP="002A470D">
      <w:pPr>
        <w:spacing w:line="360" w:lineRule="auto"/>
        <w:ind w:firstLine="851"/>
        <w:rPr>
          <w:sz w:val="28"/>
          <w:szCs w:val="28"/>
        </w:rPr>
      </w:pPr>
    </w:p>
    <w:p w:rsidR="00683D1E" w:rsidRDefault="00683D1E" w:rsidP="002A470D">
      <w:pPr>
        <w:spacing w:line="360" w:lineRule="auto"/>
        <w:rPr>
          <w:sz w:val="28"/>
          <w:szCs w:val="28"/>
        </w:rPr>
      </w:pPr>
    </w:p>
    <w:p w:rsidR="00683D1E" w:rsidRDefault="005E4997" w:rsidP="002A470D">
      <w:pPr>
        <w:spacing w:line="360" w:lineRule="auto"/>
        <w:rPr>
          <w:sz w:val="28"/>
          <w:szCs w:val="28"/>
        </w:rPr>
      </w:pPr>
      <w:r>
        <w:rPr>
          <w:noProof/>
          <w:sz w:val="28"/>
          <w:szCs w:val="28"/>
        </w:rPr>
        <w:pict>
          <v:shape id="Рисунок 22" o:spid="_x0000_s1028" type="#_x0000_t75" style="position:absolute;margin-left:-24.85pt;margin-top:-13.65pt;width:503.55pt;height:297.5pt;z-index:251659264;visibility:visible">
            <v:imagedata r:id="rId30" o:title=""/>
          </v:shape>
        </w:pict>
      </w:r>
    </w:p>
    <w:p w:rsidR="00683D1E" w:rsidRPr="00564E9A" w:rsidRDefault="00683D1E" w:rsidP="002A470D">
      <w:pPr>
        <w:spacing w:line="360" w:lineRule="auto"/>
        <w:rPr>
          <w:sz w:val="28"/>
          <w:szCs w:val="28"/>
        </w:rPr>
      </w:pPr>
    </w:p>
    <w:p w:rsidR="00683D1E" w:rsidRPr="00564E9A" w:rsidRDefault="00683D1E" w:rsidP="002A470D">
      <w:pPr>
        <w:spacing w:line="360" w:lineRule="auto"/>
        <w:ind w:firstLine="851"/>
        <w:rPr>
          <w:sz w:val="28"/>
          <w:szCs w:val="28"/>
        </w:rPr>
      </w:pPr>
    </w:p>
    <w:p w:rsidR="00683D1E" w:rsidRDefault="00683D1E" w:rsidP="002A470D">
      <w:pPr>
        <w:spacing w:line="360" w:lineRule="auto"/>
        <w:ind w:firstLine="851"/>
        <w:rPr>
          <w:sz w:val="28"/>
          <w:szCs w:val="28"/>
        </w:rPr>
      </w:pPr>
    </w:p>
    <w:p w:rsidR="00683D1E" w:rsidRDefault="00683D1E" w:rsidP="002A470D">
      <w:pPr>
        <w:spacing w:line="360" w:lineRule="auto"/>
        <w:ind w:firstLine="851"/>
        <w:rPr>
          <w:sz w:val="28"/>
          <w:szCs w:val="28"/>
        </w:rPr>
      </w:pPr>
    </w:p>
    <w:p w:rsidR="00683D1E" w:rsidRDefault="00683D1E" w:rsidP="002A470D">
      <w:pPr>
        <w:spacing w:line="360" w:lineRule="auto"/>
        <w:ind w:firstLine="851"/>
        <w:rPr>
          <w:sz w:val="28"/>
          <w:szCs w:val="28"/>
        </w:rPr>
      </w:pPr>
    </w:p>
    <w:p w:rsidR="00683D1E" w:rsidRDefault="00683D1E" w:rsidP="002A470D">
      <w:pPr>
        <w:spacing w:line="360" w:lineRule="auto"/>
        <w:rPr>
          <w:sz w:val="28"/>
          <w:szCs w:val="28"/>
        </w:rPr>
      </w:pPr>
    </w:p>
    <w:p w:rsidR="002E59F4" w:rsidRDefault="002E59F4" w:rsidP="002A470D">
      <w:pPr>
        <w:spacing w:line="360" w:lineRule="auto"/>
        <w:rPr>
          <w:sz w:val="28"/>
          <w:szCs w:val="28"/>
        </w:rPr>
      </w:pPr>
    </w:p>
    <w:p w:rsidR="002E59F4" w:rsidRDefault="002E59F4" w:rsidP="002A470D">
      <w:pPr>
        <w:spacing w:line="360" w:lineRule="auto"/>
        <w:rPr>
          <w:sz w:val="28"/>
          <w:szCs w:val="28"/>
        </w:rPr>
      </w:pPr>
    </w:p>
    <w:p w:rsidR="002E59F4" w:rsidRDefault="002E59F4" w:rsidP="002A470D">
      <w:pPr>
        <w:spacing w:line="360" w:lineRule="auto"/>
        <w:rPr>
          <w:sz w:val="28"/>
          <w:szCs w:val="28"/>
        </w:rPr>
      </w:pPr>
    </w:p>
    <w:p w:rsidR="002E59F4" w:rsidRDefault="002E59F4" w:rsidP="002A470D">
      <w:pPr>
        <w:spacing w:line="360" w:lineRule="auto"/>
        <w:rPr>
          <w:sz w:val="28"/>
          <w:szCs w:val="28"/>
        </w:rPr>
      </w:pPr>
    </w:p>
    <w:p w:rsidR="002E59F4" w:rsidRDefault="002E59F4" w:rsidP="002A470D">
      <w:pPr>
        <w:spacing w:line="360" w:lineRule="auto"/>
        <w:rPr>
          <w:sz w:val="28"/>
          <w:szCs w:val="28"/>
        </w:rPr>
      </w:pPr>
    </w:p>
    <w:p w:rsidR="002E59F4" w:rsidRDefault="002E59F4" w:rsidP="002A470D">
      <w:pPr>
        <w:spacing w:line="360" w:lineRule="auto"/>
        <w:rPr>
          <w:sz w:val="28"/>
          <w:szCs w:val="28"/>
        </w:rPr>
      </w:pPr>
    </w:p>
    <w:p w:rsidR="002E59F4" w:rsidRDefault="005E4997" w:rsidP="002A470D">
      <w:pPr>
        <w:spacing w:line="360" w:lineRule="auto"/>
        <w:rPr>
          <w:sz w:val="28"/>
          <w:szCs w:val="28"/>
        </w:rPr>
      </w:pPr>
      <w:r>
        <w:rPr>
          <w:noProof/>
          <w:sz w:val="28"/>
          <w:szCs w:val="28"/>
        </w:rPr>
        <w:pict>
          <v:shape id="Рисунок 23" o:spid="_x0000_s1027" type="#_x0000_t75" style="position:absolute;margin-left:-29.2pt;margin-top:6.65pt;width:503.2pt;height:314.5pt;z-index:251660288;visibility:visible">
            <v:imagedata r:id="rId31" o:title=""/>
          </v:shape>
        </w:pict>
      </w:r>
    </w:p>
    <w:p w:rsidR="002E59F4" w:rsidRDefault="002E59F4" w:rsidP="002A470D">
      <w:pPr>
        <w:spacing w:line="360" w:lineRule="auto"/>
        <w:rPr>
          <w:sz w:val="28"/>
          <w:szCs w:val="28"/>
        </w:rPr>
      </w:pPr>
    </w:p>
    <w:p w:rsidR="002E59F4" w:rsidRDefault="002E59F4" w:rsidP="002A470D">
      <w:pPr>
        <w:spacing w:line="360" w:lineRule="auto"/>
        <w:rPr>
          <w:sz w:val="28"/>
          <w:szCs w:val="28"/>
        </w:rPr>
      </w:pPr>
    </w:p>
    <w:p w:rsidR="002E59F4" w:rsidRDefault="002E59F4" w:rsidP="002A470D">
      <w:pPr>
        <w:spacing w:line="360" w:lineRule="auto"/>
        <w:rPr>
          <w:sz w:val="28"/>
          <w:szCs w:val="28"/>
        </w:rPr>
      </w:pPr>
    </w:p>
    <w:p w:rsidR="002E59F4" w:rsidRDefault="002E59F4" w:rsidP="002A470D">
      <w:pPr>
        <w:spacing w:line="360" w:lineRule="auto"/>
        <w:rPr>
          <w:sz w:val="28"/>
          <w:szCs w:val="28"/>
        </w:rPr>
      </w:pPr>
    </w:p>
    <w:p w:rsidR="002E59F4" w:rsidRDefault="002E59F4" w:rsidP="002A470D">
      <w:pPr>
        <w:spacing w:line="360" w:lineRule="auto"/>
        <w:rPr>
          <w:sz w:val="28"/>
          <w:szCs w:val="28"/>
        </w:rPr>
      </w:pPr>
    </w:p>
    <w:p w:rsidR="002E59F4" w:rsidRDefault="002E59F4" w:rsidP="002A470D">
      <w:pPr>
        <w:spacing w:line="360" w:lineRule="auto"/>
        <w:rPr>
          <w:sz w:val="28"/>
          <w:szCs w:val="28"/>
        </w:rPr>
      </w:pPr>
    </w:p>
    <w:p w:rsidR="002E59F4" w:rsidRDefault="002E59F4" w:rsidP="002A470D">
      <w:pPr>
        <w:spacing w:line="360" w:lineRule="auto"/>
        <w:rPr>
          <w:sz w:val="28"/>
          <w:szCs w:val="28"/>
        </w:rPr>
      </w:pPr>
    </w:p>
    <w:p w:rsidR="00683D1E" w:rsidRDefault="00683D1E" w:rsidP="002A470D">
      <w:pPr>
        <w:spacing w:line="360" w:lineRule="auto"/>
        <w:rPr>
          <w:sz w:val="28"/>
          <w:szCs w:val="28"/>
        </w:rPr>
      </w:pPr>
    </w:p>
    <w:p w:rsidR="002E59F4" w:rsidRDefault="002E59F4" w:rsidP="002A470D">
      <w:pPr>
        <w:spacing w:line="360" w:lineRule="auto"/>
        <w:rPr>
          <w:sz w:val="28"/>
          <w:szCs w:val="28"/>
        </w:rPr>
      </w:pPr>
    </w:p>
    <w:p w:rsidR="002E59F4" w:rsidRDefault="002E59F4" w:rsidP="002A470D">
      <w:pPr>
        <w:spacing w:line="360" w:lineRule="auto"/>
        <w:rPr>
          <w:sz w:val="28"/>
          <w:szCs w:val="28"/>
        </w:rPr>
      </w:pPr>
    </w:p>
    <w:p w:rsidR="002E59F4" w:rsidRDefault="002E59F4" w:rsidP="002A470D">
      <w:pPr>
        <w:spacing w:line="360" w:lineRule="auto"/>
        <w:rPr>
          <w:sz w:val="28"/>
          <w:szCs w:val="28"/>
        </w:rPr>
      </w:pPr>
    </w:p>
    <w:p w:rsidR="002E59F4" w:rsidRDefault="002E59F4" w:rsidP="002A470D">
      <w:pPr>
        <w:spacing w:line="360" w:lineRule="auto"/>
        <w:rPr>
          <w:sz w:val="28"/>
          <w:szCs w:val="28"/>
        </w:rPr>
      </w:pPr>
    </w:p>
    <w:p w:rsidR="002E59F4" w:rsidRDefault="002E59F4" w:rsidP="002A470D">
      <w:pPr>
        <w:spacing w:line="360" w:lineRule="auto"/>
        <w:rPr>
          <w:sz w:val="28"/>
          <w:szCs w:val="28"/>
        </w:rPr>
      </w:pPr>
    </w:p>
    <w:p w:rsidR="002E59F4" w:rsidRDefault="002E59F4" w:rsidP="002A470D">
      <w:pPr>
        <w:spacing w:line="360" w:lineRule="auto"/>
        <w:rPr>
          <w:sz w:val="28"/>
          <w:szCs w:val="28"/>
        </w:rPr>
      </w:pPr>
    </w:p>
    <w:p w:rsidR="00683D1E" w:rsidRDefault="00683D1E" w:rsidP="002A470D">
      <w:pPr>
        <w:tabs>
          <w:tab w:val="left" w:pos="1320"/>
        </w:tabs>
        <w:spacing w:line="360" w:lineRule="auto"/>
        <w:rPr>
          <w:sz w:val="28"/>
          <w:szCs w:val="28"/>
        </w:rPr>
      </w:pPr>
    </w:p>
    <w:p w:rsidR="00683D1E" w:rsidRPr="00564E9A" w:rsidRDefault="00683D1E" w:rsidP="002A470D">
      <w:pPr>
        <w:spacing w:line="360" w:lineRule="auto"/>
        <w:ind w:firstLine="851"/>
        <w:rPr>
          <w:sz w:val="28"/>
          <w:szCs w:val="28"/>
        </w:rPr>
      </w:pPr>
      <w:r w:rsidRPr="00564E9A">
        <w:rPr>
          <w:caps/>
          <w:sz w:val="28"/>
          <w:szCs w:val="28"/>
        </w:rPr>
        <w:t xml:space="preserve">10. </w:t>
      </w:r>
      <w:r w:rsidRPr="00564E9A">
        <w:rPr>
          <w:sz w:val="28"/>
          <w:szCs w:val="28"/>
        </w:rPr>
        <w:t>Зафиксирован возврат товара от 2-х  покупателей из-за брака. Данная операция была оформлена соответствующими документами: расходная накладная, счет-фактура, строка выписки банка (расход)(т.к. безналичный расчёт).</w:t>
      </w:r>
    </w:p>
    <w:p w:rsidR="00683D1E" w:rsidRPr="00564E9A" w:rsidRDefault="00683D1E" w:rsidP="002A470D">
      <w:pPr>
        <w:spacing w:line="360" w:lineRule="auto"/>
        <w:ind w:firstLine="851"/>
        <w:rPr>
          <w:sz w:val="28"/>
          <w:szCs w:val="28"/>
        </w:rPr>
      </w:pPr>
      <w:r w:rsidRPr="00564E9A">
        <w:rPr>
          <w:sz w:val="28"/>
          <w:szCs w:val="28"/>
        </w:rPr>
        <w:t>Например, покупатель ООО «Альфа» осуществил возврат следующей бытовой химии : средство для мытья посуды в количестве 100 бут.,  по цене – 30  руб.(цена розничная); кондиционер для белья в количестве 100 бут., по цене – 20 руб.(цена розничная).</w:t>
      </w:r>
    </w:p>
    <w:p w:rsidR="003B3757" w:rsidRDefault="003B3757" w:rsidP="002A470D">
      <w:pPr>
        <w:tabs>
          <w:tab w:val="left" w:pos="1320"/>
        </w:tabs>
        <w:spacing w:line="360" w:lineRule="auto"/>
        <w:ind w:firstLine="851"/>
        <w:rPr>
          <w:sz w:val="28"/>
          <w:szCs w:val="28"/>
        </w:rPr>
      </w:pPr>
    </w:p>
    <w:p w:rsidR="003B3757" w:rsidRDefault="005E4997" w:rsidP="002A470D">
      <w:pPr>
        <w:tabs>
          <w:tab w:val="left" w:pos="1320"/>
        </w:tabs>
        <w:spacing w:line="360" w:lineRule="auto"/>
        <w:rPr>
          <w:sz w:val="28"/>
          <w:szCs w:val="28"/>
        </w:rPr>
      </w:pPr>
      <w:r>
        <w:rPr>
          <w:noProof/>
          <w:sz w:val="28"/>
          <w:szCs w:val="28"/>
        </w:rPr>
        <w:pict>
          <v:shape id="Рисунок 27" o:spid="_x0000_i1043" type="#_x0000_t75" style="width:467.25pt;height:317.25pt;visibility:visible">
            <v:imagedata r:id="rId32" o:title=""/>
          </v:shape>
        </w:pict>
      </w:r>
    </w:p>
    <w:p w:rsidR="00683D1E" w:rsidRDefault="00683D1E" w:rsidP="002A470D">
      <w:pPr>
        <w:spacing w:line="360" w:lineRule="auto"/>
        <w:rPr>
          <w:sz w:val="28"/>
          <w:szCs w:val="28"/>
        </w:rPr>
      </w:pPr>
    </w:p>
    <w:p w:rsidR="00683D1E" w:rsidRDefault="005E4997" w:rsidP="002A470D">
      <w:pPr>
        <w:spacing w:line="360" w:lineRule="auto"/>
        <w:rPr>
          <w:sz w:val="28"/>
          <w:szCs w:val="28"/>
        </w:rPr>
      </w:pPr>
      <w:r>
        <w:rPr>
          <w:noProof/>
          <w:sz w:val="28"/>
          <w:szCs w:val="28"/>
        </w:rPr>
        <w:pict>
          <v:shape id="Рисунок 28" o:spid="_x0000_i1044" type="#_x0000_t75" style="width:467.25pt;height:319.5pt;visibility:visible">
            <v:imagedata r:id="rId33" o:title=""/>
          </v:shape>
        </w:pict>
      </w:r>
    </w:p>
    <w:p w:rsidR="00683D1E" w:rsidRDefault="00683D1E" w:rsidP="002A470D">
      <w:pPr>
        <w:spacing w:line="360" w:lineRule="auto"/>
        <w:rPr>
          <w:sz w:val="28"/>
          <w:szCs w:val="28"/>
        </w:rPr>
      </w:pPr>
    </w:p>
    <w:p w:rsidR="00683D1E" w:rsidRDefault="00683D1E" w:rsidP="002A470D">
      <w:pPr>
        <w:spacing w:line="360" w:lineRule="auto"/>
        <w:rPr>
          <w:sz w:val="28"/>
          <w:szCs w:val="28"/>
        </w:rPr>
      </w:pPr>
    </w:p>
    <w:p w:rsidR="00DB1632" w:rsidRDefault="005E4997" w:rsidP="002A470D">
      <w:pPr>
        <w:spacing w:line="360" w:lineRule="auto"/>
        <w:rPr>
          <w:sz w:val="28"/>
          <w:szCs w:val="28"/>
        </w:rPr>
      </w:pPr>
      <w:r>
        <w:rPr>
          <w:noProof/>
          <w:sz w:val="28"/>
          <w:szCs w:val="28"/>
        </w:rPr>
        <w:pict>
          <v:shape id="Рисунок 29" o:spid="_x0000_i1045" type="#_x0000_t75" style="width:467.25pt;height:291.75pt;visibility:visible">
            <v:imagedata r:id="rId34" o:title=""/>
          </v:shape>
        </w:pict>
      </w:r>
    </w:p>
    <w:p w:rsidR="00683D1E" w:rsidRPr="00564E9A" w:rsidRDefault="00683D1E" w:rsidP="002A470D">
      <w:pPr>
        <w:spacing w:line="360" w:lineRule="auto"/>
        <w:ind w:firstLine="708"/>
        <w:rPr>
          <w:sz w:val="28"/>
          <w:szCs w:val="28"/>
        </w:rPr>
      </w:pPr>
      <w:r w:rsidRPr="00564E9A">
        <w:rPr>
          <w:sz w:val="28"/>
          <w:szCs w:val="28"/>
        </w:rPr>
        <w:t>Далее зафиксирован возврат данного товара поставщику. Эта операция была оформлена соответствующими документами: приходная накладная, счет-фактура, строка выписки банка (приход)(т.к. безналичный расчёт).</w:t>
      </w:r>
    </w:p>
    <w:p w:rsidR="00683D1E" w:rsidRPr="00564E9A" w:rsidRDefault="005E4997" w:rsidP="002A470D">
      <w:pPr>
        <w:spacing w:line="360" w:lineRule="auto"/>
        <w:rPr>
          <w:sz w:val="28"/>
          <w:szCs w:val="28"/>
        </w:rPr>
      </w:pPr>
      <w:r>
        <w:rPr>
          <w:noProof/>
          <w:sz w:val="28"/>
          <w:szCs w:val="28"/>
        </w:rPr>
        <w:pict>
          <v:shape id="Рисунок 30" o:spid="_x0000_i1046" type="#_x0000_t75" style="width:467.25pt;height:318pt;visibility:visible">
            <v:imagedata r:id="rId35" o:title=""/>
          </v:shape>
        </w:pict>
      </w:r>
    </w:p>
    <w:p w:rsidR="00683D1E" w:rsidRPr="00564E9A" w:rsidRDefault="005E4997" w:rsidP="002A470D">
      <w:pPr>
        <w:spacing w:line="360" w:lineRule="auto"/>
        <w:rPr>
          <w:sz w:val="28"/>
          <w:szCs w:val="28"/>
        </w:rPr>
      </w:pPr>
      <w:r>
        <w:rPr>
          <w:noProof/>
          <w:sz w:val="28"/>
          <w:szCs w:val="28"/>
        </w:rPr>
        <w:pict>
          <v:shape id="Рисунок 31" o:spid="_x0000_i1047" type="#_x0000_t75" style="width:468pt;height:314.25pt;visibility:visible">
            <v:imagedata r:id="rId36" o:title=""/>
          </v:shape>
        </w:pict>
      </w:r>
    </w:p>
    <w:p w:rsidR="00683D1E" w:rsidRPr="00564E9A" w:rsidRDefault="00683D1E" w:rsidP="002A470D">
      <w:pPr>
        <w:spacing w:line="360" w:lineRule="auto"/>
        <w:ind w:firstLine="851"/>
        <w:rPr>
          <w:sz w:val="28"/>
          <w:szCs w:val="28"/>
        </w:rPr>
      </w:pPr>
    </w:p>
    <w:p w:rsidR="00683D1E" w:rsidRDefault="00683D1E" w:rsidP="002A470D">
      <w:pPr>
        <w:spacing w:line="360" w:lineRule="auto"/>
        <w:rPr>
          <w:sz w:val="28"/>
          <w:szCs w:val="28"/>
        </w:rPr>
      </w:pPr>
    </w:p>
    <w:p w:rsidR="00683D1E" w:rsidRDefault="005E4997" w:rsidP="002A470D">
      <w:pPr>
        <w:spacing w:line="360" w:lineRule="auto"/>
        <w:rPr>
          <w:sz w:val="28"/>
          <w:szCs w:val="28"/>
        </w:rPr>
      </w:pPr>
      <w:r>
        <w:rPr>
          <w:noProof/>
          <w:sz w:val="28"/>
          <w:szCs w:val="28"/>
        </w:rPr>
        <w:pict>
          <v:shape id="Рисунок 32" o:spid="_x0000_i1048" type="#_x0000_t75" style="width:467.25pt;height:276pt;visibility:visible">
            <v:imagedata r:id="rId37" o:title=""/>
          </v:shape>
        </w:pict>
      </w:r>
    </w:p>
    <w:p w:rsidR="00683D1E" w:rsidRDefault="005E4997" w:rsidP="002A470D">
      <w:pPr>
        <w:spacing w:line="360" w:lineRule="auto"/>
        <w:rPr>
          <w:sz w:val="28"/>
          <w:szCs w:val="28"/>
        </w:rPr>
      </w:pPr>
      <w:r>
        <w:rPr>
          <w:noProof/>
          <w:sz w:val="28"/>
          <w:szCs w:val="28"/>
        </w:rPr>
        <w:pict>
          <v:shape id="Рисунок 33" o:spid="_x0000_i1049" type="#_x0000_t75" style="width:467.25pt;height:293.25pt;visibility:visible">
            <v:imagedata r:id="rId38" o:title=""/>
          </v:shape>
        </w:pict>
      </w:r>
    </w:p>
    <w:p w:rsidR="00683D1E" w:rsidRDefault="00683D1E" w:rsidP="002A470D">
      <w:pPr>
        <w:spacing w:line="360" w:lineRule="auto"/>
        <w:ind w:firstLine="851"/>
        <w:rPr>
          <w:sz w:val="28"/>
          <w:szCs w:val="28"/>
        </w:rPr>
      </w:pPr>
    </w:p>
    <w:p w:rsidR="001A6845" w:rsidRDefault="001A6845" w:rsidP="002A470D">
      <w:pPr>
        <w:spacing w:line="360" w:lineRule="auto"/>
        <w:ind w:firstLine="851"/>
        <w:rPr>
          <w:sz w:val="28"/>
          <w:szCs w:val="28"/>
        </w:rPr>
      </w:pPr>
    </w:p>
    <w:p w:rsidR="001A6845" w:rsidRDefault="001A6845" w:rsidP="002A470D">
      <w:pPr>
        <w:spacing w:line="360" w:lineRule="auto"/>
        <w:ind w:firstLine="851"/>
        <w:rPr>
          <w:sz w:val="28"/>
          <w:szCs w:val="28"/>
        </w:rPr>
      </w:pPr>
    </w:p>
    <w:p w:rsidR="001A6845" w:rsidRDefault="001A6845" w:rsidP="002A470D">
      <w:pPr>
        <w:spacing w:line="360" w:lineRule="auto"/>
        <w:ind w:firstLine="851"/>
        <w:rPr>
          <w:sz w:val="28"/>
          <w:szCs w:val="28"/>
        </w:rPr>
      </w:pPr>
    </w:p>
    <w:p w:rsidR="001A6845" w:rsidRDefault="001A6845" w:rsidP="002A470D">
      <w:pPr>
        <w:spacing w:line="360" w:lineRule="auto"/>
        <w:ind w:firstLine="851"/>
        <w:rPr>
          <w:sz w:val="28"/>
          <w:szCs w:val="28"/>
        </w:rPr>
      </w:pPr>
    </w:p>
    <w:p w:rsidR="001A6845" w:rsidRDefault="001A6845" w:rsidP="002A470D">
      <w:pPr>
        <w:spacing w:line="360" w:lineRule="auto"/>
        <w:ind w:firstLine="851"/>
        <w:rPr>
          <w:sz w:val="28"/>
          <w:szCs w:val="28"/>
        </w:rPr>
      </w:pPr>
    </w:p>
    <w:p w:rsidR="001A6845" w:rsidRDefault="001A6845" w:rsidP="002A470D">
      <w:pPr>
        <w:spacing w:line="360" w:lineRule="auto"/>
        <w:ind w:firstLine="851"/>
        <w:rPr>
          <w:sz w:val="28"/>
          <w:szCs w:val="28"/>
        </w:rPr>
      </w:pPr>
    </w:p>
    <w:p w:rsidR="001A6845" w:rsidRDefault="001A6845" w:rsidP="002A470D">
      <w:pPr>
        <w:spacing w:line="360" w:lineRule="auto"/>
        <w:ind w:firstLine="851"/>
        <w:rPr>
          <w:sz w:val="28"/>
          <w:szCs w:val="28"/>
        </w:rPr>
      </w:pPr>
    </w:p>
    <w:p w:rsidR="001A6845" w:rsidRDefault="001A6845" w:rsidP="002A470D">
      <w:pPr>
        <w:spacing w:line="360" w:lineRule="auto"/>
        <w:ind w:firstLine="851"/>
        <w:rPr>
          <w:sz w:val="28"/>
          <w:szCs w:val="28"/>
        </w:rPr>
      </w:pPr>
    </w:p>
    <w:p w:rsidR="001A6845" w:rsidRDefault="001A6845" w:rsidP="002A470D">
      <w:pPr>
        <w:spacing w:line="360" w:lineRule="auto"/>
        <w:ind w:firstLine="851"/>
        <w:rPr>
          <w:sz w:val="28"/>
          <w:szCs w:val="28"/>
        </w:rPr>
      </w:pPr>
    </w:p>
    <w:p w:rsidR="001A6845" w:rsidRDefault="001A6845" w:rsidP="002A470D">
      <w:pPr>
        <w:spacing w:line="360" w:lineRule="auto"/>
        <w:ind w:firstLine="851"/>
        <w:rPr>
          <w:sz w:val="28"/>
          <w:szCs w:val="28"/>
        </w:rPr>
      </w:pPr>
    </w:p>
    <w:p w:rsidR="001A6845" w:rsidRDefault="001A6845" w:rsidP="002A470D">
      <w:pPr>
        <w:spacing w:line="360" w:lineRule="auto"/>
        <w:ind w:firstLine="851"/>
        <w:rPr>
          <w:sz w:val="28"/>
          <w:szCs w:val="28"/>
        </w:rPr>
      </w:pPr>
    </w:p>
    <w:p w:rsidR="001A6845" w:rsidRDefault="001A6845" w:rsidP="002A470D">
      <w:pPr>
        <w:spacing w:line="360" w:lineRule="auto"/>
        <w:ind w:firstLine="851"/>
        <w:rPr>
          <w:sz w:val="28"/>
          <w:szCs w:val="28"/>
        </w:rPr>
      </w:pPr>
    </w:p>
    <w:p w:rsidR="001A6845" w:rsidRDefault="001A6845" w:rsidP="002A470D">
      <w:pPr>
        <w:spacing w:line="360" w:lineRule="auto"/>
        <w:ind w:firstLine="851"/>
        <w:rPr>
          <w:sz w:val="28"/>
          <w:szCs w:val="28"/>
        </w:rPr>
      </w:pPr>
    </w:p>
    <w:p w:rsidR="001A6845" w:rsidRDefault="001A6845" w:rsidP="002A470D">
      <w:pPr>
        <w:spacing w:line="360" w:lineRule="auto"/>
        <w:ind w:firstLine="851"/>
        <w:rPr>
          <w:sz w:val="28"/>
          <w:szCs w:val="28"/>
        </w:rPr>
      </w:pPr>
    </w:p>
    <w:p w:rsidR="001A6845" w:rsidRDefault="001A6845" w:rsidP="002A470D">
      <w:pPr>
        <w:spacing w:line="360" w:lineRule="auto"/>
        <w:ind w:firstLine="851"/>
        <w:rPr>
          <w:sz w:val="28"/>
          <w:szCs w:val="28"/>
        </w:rPr>
      </w:pPr>
    </w:p>
    <w:p w:rsidR="00683D1E" w:rsidRPr="00564E9A" w:rsidRDefault="00683D1E" w:rsidP="002A470D">
      <w:pPr>
        <w:spacing w:line="360" w:lineRule="auto"/>
        <w:ind w:firstLine="851"/>
        <w:rPr>
          <w:sz w:val="28"/>
          <w:szCs w:val="28"/>
        </w:rPr>
      </w:pPr>
      <w:r w:rsidRPr="00564E9A">
        <w:rPr>
          <w:sz w:val="28"/>
          <w:szCs w:val="28"/>
        </w:rPr>
        <w:t xml:space="preserve">11. Работа с подотчетными лицами – сотрудниками фирмы. </w:t>
      </w:r>
    </w:p>
    <w:p w:rsidR="00683D1E" w:rsidRPr="00564E9A" w:rsidRDefault="00683D1E" w:rsidP="002A470D">
      <w:pPr>
        <w:spacing w:line="360" w:lineRule="auto"/>
        <w:ind w:firstLine="851"/>
        <w:rPr>
          <w:sz w:val="28"/>
          <w:szCs w:val="28"/>
        </w:rPr>
      </w:pPr>
      <w:r w:rsidRPr="00564E9A">
        <w:rPr>
          <w:sz w:val="28"/>
          <w:szCs w:val="28"/>
        </w:rPr>
        <w:t>Главному бухгалтеру Гречушкину П.Н. были выданы денежные средства в размере 3 тыс. руб. на канцелярские товары. Данная операция  была оформлена соответствующими документами - расходный кассовый ордер, строка авансового отчета, также был сформирован  авансовый отчёт.</w:t>
      </w:r>
    </w:p>
    <w:p w:rsidR="00683D1E" w:rsidRPr="00564E9A" w:rsidRDefault="005E4997" w:rsidP="002A470D">
      <w:pPr>
        <w:spacing w:line="360" w:lineRule="auto"/>
        <w:rPr>
          <w:sz w:val="28"/>
          <w:szCs w:val="28"/>
        </w:rPr>
      </w:pPr>
      <w:r>
        <w:rPr>
          <w:noProof/>
          <w:sz w:val="28"/>
          <w:szCs w:val="28"/>
        </w:rPr>
        <w:pict>
          <v:shape id="Рисунок 34" o:spid="_x0000_i1050" type="#_x0000_t75" style="width:467.25pt;height:312pt;visibility:visible">
            <v:imagedata r:id="rId39" o:title=""/>
          </v:shape>
        </w:pict>
      </w:r>
    </w:p>
    <w:p w:rsidR="00683D1E" w:rsidRPr="00683D1E" w:rsidRDefault="005E4997" w:rsidP="002A470D">
      <w:pPr>
        <w:spacing w:line="360" w:lineRule="auto"/>
        <w:rPr>
          <w:sz w:val="28"/>
          <w:szCs w:val="28"/>
        </w:rPr>
      </w:pPr>
      <w:r>
        <w:rPr>
          <w:noProof/>
          <w:sz w:val="28"/>
          <w:szCs w:val="28"/>
        </w:rPr>
        <w:pict>
          <v:shape id="Рисунок 35" o:spid="_x0000_i1051" type="#_x0000_t75" style="width:468pt;height:294.75pt;visibility:visible">
            <v:imagedata r:id="rId40" o:title=""/>
          </v:shape>
        </w:pict>
      </w:r>
    </w:p>
    <w:p w:rsidR="00683D1E" w:rsidRDefault="005E4997" w:rsidP="002A470D">
      <w:pPr>
        <w:spacing w:line="360" w:lineRule="auto"/>
        <w:rPr>
          <w:sz w:val="28"/>
          <w:szCs w:val="28"/>
        </w:rPr>
      </w:pPr>
      <w:r>
        <w:rPr>
          <w:noProof/>
          <w:sz w:val="28"/>
          <w:szCs w:val="28"/>
        </w:rPr>
        <w:pict>
          <v:shape id="Рисунок 36" o:spid="_x0000_i1052" type="#_x0000_t75" style="width:467.25pt;height:298.5pt;visibility:visible">
            <v:imagedata r:id="rId41" o:title=""/>
          </v:shape>
        </w:pict>
      </w:r>
    </w:p>
    <w:p w:rsidR="00A2442B" w:rsidRPr="00564E9A" w:rsidRDefault="00A2442B" w:rsidP="002A470D">
      <w:pPr>
        <w:spacing w:line="360" w:lineRule="auto"/>
        <w:rPr>
          <w:sz w:val="28"/>
          <w:szCs w:val="28"/>
        </w:rPr>
      </w:pPr>
    </w:p>
    <w:p w:rsidR="00683D1E" w:rsidRPr="00683D1E" w:rsidRDefault="00683D1E" w:rsidP="002A470D">
      <w:pPr>
        <w:spacing w:line="360" w:lineRule="auto"/>
        <w:ind w:firstLine="851"/>
        <w:rPr>
          <w:sz w:val="28"/>
          <w:szCs w:val="28"/>
        </w:rPr>
      </w:pPr>
    </w:p>
    <w:p w:rsidR="00683D1E" w:rsidRPr="00683D1E" w:rsidRDefault="005E4997" w:rsidP="002A470D">
      <w:pPr>
        <w:spacing w:line="360" w:lineRule="auto"/>
        <w:rPr>
          <w:sz w:val="28"/>
          <w:szCs w:val="28"/>
        </w:rPr>
      </w:pPr>
      <w:r>
        <w:rPr>
          <w:noProof/>
          <w:sz w:val="28"/>
          <w:szCs w:val="28"/>
        </w:rPr>
        <w:pict>
          <v:shape id="Рисунок 37" o:spid="_x0000_i1053" type="#_x0000_t75" style="width:467.25pt;height:296.25pt;visibility:visible">
            <v:imagedata r:id="rId42" o:title=""/>
          </v:shape>
        </w:pict>
      </w:r>
    </w:p>
    <w:p w:rsidR="00683D1E" w:rsidRDefault="00683D1E" w:rsidP="002A470D">
      <w:pPr>
        <w:spacing w:line="360" w:lineRule="auto"/>
        <w:rPr>
          <w:sz w:val="28"/>
          <w:szCs w:val="28"/>
        </w:rPr>
      </w:pPr>
    </w:p>
    <w:p w:rsidR="00683D1E" w:rsidRDefault="00683D1E" w:rsidP="002A470D">
      <w:pPr>
        <w:spacing w:line="360" w:lineRule="auto"/>
        <w:ind w:firstLine="851"/>
        <w:rPr>
          <w:sz w:val="28"/>
          <w:szCs w:val="28"/>
        </w:rPr>
      </w:pPr>
    </w:p>
    <w:p w:rsidR="00683D1E" w:rsidRPr="00564E9A" w:rsidRDefault="00683D1E" w:rsidP="002A470D">
      <w:pPr>
        <w:spacing w:line="360" w:lineRule="auto"/>
        <w:ind w:firstLine="851"/>
        <w:rPr>
          <w:sz w:val="28"/>
          <w:szCs w:val="28"/>
        </w:rPr>
      </w:pPr>
      <w:r w:rsidRPr="00564E9A">
        <w:rPr>
          <w:sz w:val="28"/>
          <w:szCs w:val="28"/>
        </w:rPr>
        <w:t xml:space="preserve">12. Была проведена работа с заявками. </w:t>
      </w:r>
    </w:p>
    <w:p w:rsidR="00683D1E" w:rsidRPr="00564E9A" w:rsidRDefault="00683D1E" w:rsidP="002A470D">
      <w:pPr>
        <w:spacing w:line="360" w:lineRule="auto"/>
        <w:ind w:firstLine="851"/>
        <w:rPr>
          <w:sz w:val="28"/>
          <w:szCs w:val="28"/>
        </w:rPr>
      </w:pPr>
      <w:r w:rsidRPr="00564E9A">
        <w:rPr>
          <w:sz w:val="28"/>
          <w:szCs w:val="28"/>
        </w:rPr>
        <w:t>Зафиксирована заявка на поставку товара от фирмы ООО «Альфа» на следующую бытовую химию: средство для чистки плиты в количестве 200 бут., по закупочной цене - 24 руб.; средство для чистки стёкол в количестве 1000 бут, по закупочной цене – 13 руб.; средство для чистки обуви в количестве 600 бут., по закупочной цене – 7 руб.; порошок Тайд в количестве 1000 кор., по закупочной цене – 16 руб.; порошок Ариэль в количестве 1000 кор., по закупочной цене – 22 руб..</w:t>
      </w:r>
    </w:p>
    <w:p w:rsidR="00683D1E" w:rsidRPr="00564E9A" w:rsidRDefault="00683D1E" w:rsidP="002A470D">
      <w:pPr>
        <w:spacing w:line="360" w:lineRule="auto"/>
        <w:ind w:firstLine="851"/>
        <w:rPr>
          <w:sz w:val="28"/>
          <w:szCs w:val="28"/>
        </w:rPr>
      </w:pPr>
      <w:r w:rsidRPr="00564E9A">
        <w:rPr>
          <w:sz w:val="28"/>
          <w:szCs w:val="28"/>
        </w:rPr>
        <w:t>Данная операция была оформлена соответствующими документами. Далее по заявке покупателя была оформлена заявка поставщику. И когда этот товар поступит на склад нашей фирмы, то он сразу будет продан его заказчику.</w:t>
      </w:r>
    </w:p>
    <w:p w:rsidR="00DB1632" w:rsidRDefault="00DB1632" w:rsidP="002A470D">
      <w:pPr>
        <w:spacing w:line="360" w:lineRule="auto"/>
        <w:ind w:firstLine="851"/>
        <w:rPr>
          <w:sz w:val="28"/>
          <w:szCs w:val="28"/>
        </w:rPr>
      </w:pPr>
    </w:p>
    <w:p w:rsidR="001A6845" w:rsidRDefault="001A6845" w:rsidP="002A470D">
      <w:pPr>
        <w:spacing w:line="360" w:lineRule="auto"/>
        <w:ind w:firstLine="851"/>
        <w:rPr>
          <w:sz w:val="28"/>
          <w:szCs w:val="28"/>
        </w:rPr>
      </w:pPr>
    </w:p>
    <w:p w:rsidR="00683D1E" w:rsidRDefault="00683D1E" w:rsidP="002A470D">
      <w:pPr>
        <w:spacing w:line="360" w:lineRule="auto"/>
        <w:ind w:firstLine="851"/>
        <w:rPr>
          <w:sz w:val="28"/>
          <w:szCs w:val="28"/>
        </w:rPr>
      </w:pPr>
      <w:r w:rsidRPr="00564E9A">
        <w:rPr>
          <w:sz w:val="28"/>
          <w:szCs w:val="28"/>
        </w:rPr>
        <w:t>Общая стоимость заявки составила 60 тыс. руб.</w:t>
      </w:r>
    </w:p>
    <w:p w:rsidR="00A2442B" w:rsidRDefault="00A2442B" w:rsidP="002A470D">
      <w:pPr>
        <w:spacing w:line="360" w:lineRule="auto"/>
        <w:ind w:firstLine="851"/>
        <w:rPr>
          <w:sz w:val="28"/>
          <w:szCs w:val="28"/>
        </w:rPr>
      </w:pPr>
    </w:p>
    <w:p w:rsidR="00DB1632" w:rsidRDefault="005E4997" w:rsidP="002A470D">
      <w:pPr>
        <w:spacing w:line="360" w:lineRule="auto"/>
        <w:rPr>
          <w:sz w:val="28"/>
          <w:szCs w:val="28"/>
        </w:rPr>
      </w:pPr>
      <w:r>
        <w:rPr>
          <w:noProof/>
          <w:sz w:val="28"/>
          <w:szCs w:val="28"/>
        </w:rPr>
        <w:pict>
          <v:shape id="Рисунок 39" o:spid="_x0000_i1054" type="#_x0000_t75" style="width:468pt;height:315pt;visibility:visible">
            <v:imagedata r:id="rId43" o:title=""/>
          </v:shape>
        </w:pict>
      </w:r>
    </w:p>
    <w:p w:rsidR="00DB1632" w:rsidRPr="00564E9A" w:rsidRDefault="005E4997" w:rsidP="002A470D">
      <w:pPr>
        <w:spacing w:line="360" w:lineRule="auto"/>
        <w:rPr>
          <w:sz w:val="28"/>
          <w:szCs w:val="28"/>
        </w:rPr>
      </w:pPr>
      <w:r>
        <w:rPr>
          <w:noProof/>
          <w:sz w:val="28"/>
          <w:szCs w:val="28"/>
        </w:rPr>
        <w:pict>
          <v:shape id="Рисунок 38" o:spid="_x0000_i1055" type="#_x0000_t75" style="width:467.25pt;height:315pt;visibility:visible">
            <v:imagedata r:id="rId44" o:title=""/>
          </v:shape>
        </w:pict>
      </w:r>
    </w:p>
    <w:p w:rsidR="00683D1E" w:rsidRPr="00564E9A" w:rsidRDefault="00683D1E" w:rsidP="002A470D">
      <w:pPr>
        <w:spacing w:line="360" w:lineRule="auto"/>
        <w:rPr>
          <w:sz w:val="28"/>
          <w:szCs w:val="28"/>
        </w:rPr>
      </w:pPr>
    </w:p>
    <w:p w:rsidR="00683D1E" w:rsidRDefault="005E4997" w:rsidP="002A470D">
      <w:pPr>
        <w:spacing w:line="360" w:lineRule="auto"/>
        <w:rPr>
          <w:sz w:val="28"/>
          <w:szCs w:val="28"/>
        </w:rPr>
      </w:pPr>
      <w:r>
        <w:rPr>
          <w:noProof/>
          <w:sz w:val="28"/>
          <w:szCs w:val="28"/>
        </w:rPr>
        <w:pict>
          <v:shape id="Рисунок 40" o:spid="_x0000_i1056" type="#_x0000_t75" style="width:467.25pt;height:277.5pt;visibility:visible">
            <v:imagedata r:id="rId45" o:title=""/>
          </v:shape>
        </w:pict>
      </w:r>
    </w:p>
    <w:p w:rsidR="00632DE4" w:rsidRPr="00564E9A" w:rsidRDefault="005E4997" w:rsidP="002A470D">
      <w:pPr>
        <w:spacing w:line="360" w:lineRule="auto"/>
        <w:rPr>
          <w:sz w:val="28"/>
          <w:szCs w:val="28"/>
        </w:rPr>
      </w:pPr>
      <w:r>
        <w:rPr>
          <w:noProof/>
          <w:sz w:val="28"/>
          <w:szCs w:val="28"/>
        </w:rPr>
        <w:pict>
          <v:shape id="Рисунок 41" o:spid="_x0000_i1057" type="#_x0000_t75" style="width:467.25pt;height:277.5pt;visibility:visible">
            <v:imagedata r:id="rId46" o:title=""/>
          </v:shape>
        </w:pict>
      </w:r>
    </w:p>
    <w:p w:rsidR="00683D1E" w:rsidRDefault="005E4997" w:rsidP="002A470D">
      <w:pPr>
        <w:spacing w:line="360" w:lineRule="auto"/>
        <w:rPr>
          <w:sz w:val="28"/>
          <w:szCs w:val="28"/>
        </w:rPr>
      </w:pPr>
      <w:r>
        <w:rPr>
          <w:noProof/>
          <w:sz w:val="28"/>
          <w:szCs w:val="28"/>
        </w:rPr>
        <w:pict>
          <v:shape id="Рисунок 42" o:spid="_x0000_i1058" type="#_x0000_t75" style="width:467.25pt;height:279pt;visibility:visible">
            <v:imagedata r:id="rId47" o:title=""/>
          </v:shape>
        </w:pict>
      </w:r>
    </w:p>
    <w:p w:rsidR="00683D1E" w:rsidRDefault="00683D1E" w:rsidP="002A470D">
      <w:pPr>
        <w:spacing w:line="360" w:lineRule="auto"/>
        <w:ind w:firstLine="851"/>
        <w:rPr>
          <w:sz w:val="28"/>
          <w:szCs w:val="28"/>
        </w:rPr>
      </w:pPr>
    </w:p>
    <w:p w:rsidR="00683D1E" w:rsidRDefault="005E4997" w:rsidP="002A470D">
      <w:pPr>
        <w:spacing w:line="360" w:lineRule="auto"/>
        <w:rPr>
          <w:sz w:val="28"/>
          <w:szCs w:val="28"/>
        </w:rPr>
      </w:pPr>
      <w:r>
        <w:rPr>
          <w:noProof/>
          <w:sz w:val="28"/>
          <w:szCs w:val="28"/>
        </w:rPr>
        <w:pict>
          <v:shape id="Рисунок 43" o:spid="_x0000_i1059" type="#_x0000_t75" style="width:467.25pt;height:294.75pt;visibility:visible">
            <v:imagedata r:id="rId48" o:title=""/>
          </v:shape>
        </w:pict>
      </w:r>
    </w:p>
    <w:p w:rsidR="00683D1E" w:rsidRDefault="005E4997" w:rsidP="002A470D">
      <w:pPr>
        <w:spacing w:line="360" w:lineRule="auto"/>
        <w:rPr>
          <w:sz w:val="28"/>
          <w:szCs w:val="28"/>
        </w:rPr>
      </w:pPr>
      <w:r>
        <w:rPr>
          <w:noProof/>
          <w:sz w:val="28"/>
          <w:szCs w:val="28"/>
        </w:rPr>
        <w:pict>
          <v:shape id="Рисунок 44" o:spid="_x0000_i1060" type="#_x0000_t75" style="width:467.25pt;height:295.5pt;visibility:visible">
            <v:imagedata r:id="rId49" o:title=""/>
          </v:shape>
        </w:pict>
      </w:r>
    </w:p>
    <w:p w:rsidR="00683D1E" w:rsidRDefault="00683D1E" w:rsidP="002A470D">
      <w:pPr>
        <w:spacing w:line="360" w:lineRule="auto"/>
        <w:ind w:firstLine="851"/>
        <w:rPr>
          <w:sz w:val="28"/>
          <w:szCs w:val="28"/>
        </w:rPr>
      </w:pPr>
    </w:p>
    <w:p w:rsidR="00683D1E" w:rsidRDefault="00683D1E" w:rsidP="002A470D">
      <w:pPr>
        <w:spacing w:line="360" w:lineRule="auto"/>
        <w:ind w:firstLine="851"/>
        <w:rPr>
          <w:sz w:val="28"/>
          <w:szCs w:val="28"/>
        </w:rPr>
      </w:pPr>
    </w:p>
    <w:p w:rsidR="00683D1E" w:rsidRDefault="00683D1E" w:rsidP="002A470D">
      <w:pPr>
        <w:spacing w:line="360" w:lineRule="auto"/>
        <w:ind w:firstLine="851"/>
        <w:rPr>
          <w:sz w:val="28"/>
          <w:szCs w:val="28"/>
        </w:rPr>
      </w:pPr>
    </w:p>
    <w:p w:rsidR="00683D1E" w:rsidRDefault="005E4997" w:rsidP="002A470D">
      <w:pPr>
        <w:spacing w:line="360" w:lineRule="auto"/>
        <w:rPr>
          <w:sz w:val="28"/>
          <w:szCs w:val="28"/>
        </w:rPr>
      </w:pPr>
      <w:r>
        <w:rPr>
          <w:noProof/>
          <w:sz w:val="28"/>
          <w:szCs w:val="28"/>
        </w:rPr>
        <w:pict>
          <v:shape id="Рисунок 45" o:spid="_x0000_i1061" type="#_x0000_t75" style="width:467.25pt;height:296.25pt;visibility:visible">
            <v:imagedata r:id="rId50" o:title=""/>
          </v:shape>
        </w:pict>
      </w:r>
    </w:p>
    <w:p w:rsidR="00EA4C57" w:rsidRDefault="00EA4C57" w:rsidP="002A470D">
      <w:pPr>
        <w:spacing w:line="360" w:lineRule="auto"/>
        <w:rPr>
          <w:sz w:val="28"/>
          <w:szCs w:val="28"/>
        </w:rPr>
      </w:pPr>
    </w:p>
    <w:p w:rsidR="00683D1E" w:rsidRDefault="005E4997" w:rsidP="002A470D">
      <w:pPr>
        <w:spacing w:line="360" w:lineRule="auto"/>
        <w:rPr>
          <w:sz w:val="28"/>
          <w:szCs w:val="28"/>
        </w:rPr>
      </w:pPr>
      <w:r>
        <w:rPr>
          <w:noProof/>
          <w:sz w:val="28"/>
          <w:szCs w:val="28"/>
        </w:rPr>
        <w:pict>
          <v:shape id="Рисунок 46" o:spid="_x0000_i1062" type="#_x0000_t75" style="width:467.25pt;height:277.5pt;visibility:visible">
            <v:imagedata r:id="rId51" o:title=""/>
          </v:shape>
        </w:pict>
      </w:r>
    </w:p>
    <w:p w:rsidR="00683D1E" w:rsidRDefault="00683D1E" w:rsidP="002A470D">
      <w:pPr>
        <w:spacing w:line="360" w:lineRule="auto"/>
        <w:ind w:firstLine="851"/>
        <w:rPr>
          <w:sz w:val="28"/>
          <w:szCs w:val="28"/>
        </w:rPr>
      </w:pPr>
    </w:p>
    <w:p w:rsidR="00683D1E" w:rsidRDefault="00683D1E" w:rsidP="002A470D">
      <w:pPr>
        <w:spacing w:line="360" w:lineRule="auto"/>
        <w:ind w:firstLine="851"/>
        <w:rPr>
          <w:sz w:val="28"/>
          <w:szCs w:val="28"/>
        </w:rPr>
      </w:pPr>
    </w:p>
    <w:p w:rsidR="00683D1E" w:rsidRDefault="00683D1E" w:rsidP="002A470D">
      <w:pPr>
        <w:spacing w:line="360" w:lineRule="auto"/>
        <w:ind w:firstLine="851"/>
        <w:rPr>
          <w:sz w:val="28"/>
          <w:szCs w:val="28"/>
        </w:rPr>
      </w:pPr>
    </w:p>
    <w:p w:rsidR="00683D1E" w:rsidRDefault="00683D1E" w:rsidP="002A470D">
      <w:pPr>
        <w:spacing w:line="360" w:lineRule="auto"/>
        <w:rPr>
          <w:sz w:val="28"/>
          <w:szCs w:val="28"/>
        </w:rPr>
      </w:pPr>
    </w:p>
    <w:p w:rsidR="001A6845" w:rsidRDefault="005E4997" w:rsidP="002A470D">
      <w:pPr>
        <w:spacing w:line="360" w:lineRule="auto"/>
        <w:rPr>
          <w:sz w:val="28"/>
          <w:szCs w:val="28"/>
        </w:rPr>
      </w:pPr>
      <w:r>
        <w:rPr>
          <w:noProof/>
          <w:sz w:val="28"/>
          <w:szCs w:val="28"/>
        </w:rPr>
        <w:pict>
          <v:shape id="Рисунок 47" o:spid="_x0000_i1063" type="#_x0000_t75" style="width:467.25pt;height:297pt;visibility:visible">
            <v:imagedata r:id="rId52" o:title=""/>
          </v:shape>
        </w:pict>
      </w:r>
    </w:p>
    <w:p w:rsidR="00683D1E" w:rsidRPr="00564E9A" w:rsidRDefault="00683D1E" w:rsidP="002A470D">
      <w:pPr>
        <w:spacing w:line="360" w:lineRule="auto"/>
        <w:rPr>
          <w:sz w:val="28"/>
          <w:szCs w:val="28"/>
        </w:rPr>
      </w:pPr>
      <w:r w:rsidRPr="00564E9A">
        <w:rPr>
          <w:sz w:val="28"/>
          <w:szCs w:val="28"/>
        </w:rPr>
        <w:t>11. Формирование документа закрытие месяца.</w:t>
      </w:r>
    </w:p>
    <w:p w:rsidR="00683D1E" w:rsidRPr="00564E9A" w:rsidRDefault="005E4997" w:rsidP="002A470D">
      <w:pPr>
        <w:spacing w:line="360" w:lineRule="auto"/>
        <w:rPr>
          <w:sz w:val="28"/>
          <w:szCs w:val="28"/>
        </w:rPr>
      </w:pPr>
      <w:r>
        <w:rPr>
          <w:noProof/>
          <w:sz w:val="28"/>
          <w:szCs w:val="28"/>
        </w:rPr>
        <w:pict>
          <v:shape id="Рисунок 48" o:spid="_x0000_i1064" type="#_x0000_t75" style="width:410.25pt;height:220.5pt;visibility:visible">
            <v:imagedata r:id="rId53" o:title=""/>
          </v:shape>
        </w:pict>
      </w:r>
    </w:p>
    <w:p w:rsidR="00683D1E" w:rsidRPr="00683D1E" w:rsidRDefault="00683D1E" w:rsidP="002A470D">
      <w:pPr>
        <w:spacing w:line="360" w:lineRule="auto"/>
        <w:ind w:firstLine="851"/>
        <w:rPr>
          <w:sz w:val="28"/>
          <w:szCs w:val="28"/>
        </w:rPr>
      </w:pPr>
    </w:p>
    <w:p w:rsidR="00683D1E" w:rsidRPr="00564E9A" w:rsidRDefault="00683D1E" w:rsidP="002A470D">
      <w:pPr>
        <w:spacing w:line="360" w:lineRule="auto"/>
        <w:ind w:firstLine="851"/>
        <w:rPr>
          <w:sz w:val="28"/>
          <w:szCs w:val="28"/>
        </w:rPr>
      </w:pPr>
      <w:r w:rsidRPr="00632DE4">
        <w:rPr>
          <w:sz w:val="28"/>
          <w:szCs w:val="28"/>
        </w:rPr>
        <w:t xml:space="preserve">Бухгалтерские </w:t>
      </w:r>
      <w:r w:rsidRPr="00564E9A">
        <w:rPr>
          <w:sz w:val="28"/>
          <w:szCs w:val="28"/>
        </w:rPr>
        <w:t xml:space="preserve">и аналитические отчёты  о деятельности фирмы </w:t>
      </w:r>
      <w:r>
        <w:rPr>
          <w:sz w:val="28"/>
          <w:szCs w:val="28"/>
        </w:rPr>
        <w:t xml:space="preserve"> </w:t>
      </w:r>
      <w:r w:rsidRPr="00564E9A">
        <w:rPr>
          <w:sz w:val="28"/>
          <w:szCs w:val="28"/>
        </w:rPr>
        <w:t>ОАО «Традиция</w:t>
      </w:r>
      <w:r w:rsidR="005F3D7A">
        <w:rPr>
          <w:sz w:val="28"/>
          <w:szCs w:val="28"/>
        </w:rPr>
        <w:t>» представлены в приложениях А-И</w:t>
      </w:r>
      <w:r w:rsidRPr="00564E9A">
        <w:rPr>
          <w:sz w:val="28"/>
          <w:szCs w:val="28"/>
        </w:rPr>
        <w:t xml:space="preserve">. </w:t>
      </w:r>
    </w:p>
    <w:p w:rsidR="001A6845" w:rsidRDefault="001A6845" w:rsidP="002A470D">
      <w:pPr>
        <w:spacing w:line="360" w:lineRule="auto"/>
        <w:ind w:firstLine="851"/>
        <w:rPr>
          <w:sz w:val="28"/>
          <w:szCs w:val="28"/>
        </w:rPr>
      </w:pPr>
    </w:p>
    <w:p w:rsidR="001A6845" w:rsidRDefault="001A6845" w:rsidP="002A470D">
      <w:pPr>
        <w:spacing w:line="360" w:lineRule="auto"/>
        <w:ind w:firstLine="851"/>
        <w:rPr>
          <w:sz w:val="28"/>
          <w:szCs w:val="28"/>
        </w:rPr>
      </w:pPr>
    </w:p>
    <w:p w:rsidR="001A6845" w:rsidRDefault="001A6845" w:rsidP="002A470D">
      <w:pPr>
        <w:spacing w:line="360" w:lineRule="auto"/>
        <w:ind w:firstLine="851"/>
        <w:rPr>
          <w:sz w:val="28"/>
          <w:szCs w:val="28"/>
        </w:rPr>
      </w:pPr>
    </w:p>
    <w:p w:rsidR="001A6845" w:rsidRDefault="001A6845" w:rsidP="002A470D">
      <w:pPr>
        <w:spacing w:line="360" w:lineRule="auto"/>
        <w:ind w:firstLine="851"/>
        <w:rPr>
          <w:sz w:val="28"/>
          <w:szCs w:val="28"/>
        </w:rPr>
      </w:pPr>
    </w:p>
    <w:p w:rsidR="001A6845" w:rsidRDefault="001A6845" w:rsidP="002A470D">
      <w:pPr>
        <w:spacing w:line="360" w:lineRule="auto"/>
        <w:ind w:firstLine="851"/>
        <w:rPr>
          <w:sz w:val="28"/>
          <w:szCs w:val="28"/>
        </w:rPr>
      </w:pPr>
    </w:p>
    <w:p w:rsidR="001A6845" w:rsidRDefault="001A6845" w:rsidP="002A470D">
      <w:pPr>
        <w:spacing w:line="360" w:lineRule="auto"/>
        <w:ind w:firstLine="851"/>
        <w:rPr>
          <w:sz w:val="28"/>
          <w:szCs w:val="28"/>
        </w:rPr>
      </w:pPr>
    </w:p>
    <w:p w:rsidR="001A6845" w:rsidRDefault="001A6845" w:rsidP="002A470D">
      <w:pPr>
        <w:spacing w:line="360" w:lineRule="auto"/>
        <w:ind w:firstLine="851"/>
        <w:rPr>
          <w:sz w:val="28"/>
          <w:szCs w:val="28"/>
        </w:rPr>
      </w:pPr>
    </w:p>
    <w:p w:rsidR="001A6845" w:rsidRDefault="001A6845" w:rsidP="002A470D">
      <w:pPr>
        <w:spacing w:line="360" w:lineRule="auto"/>
        <w:ind w:firstLine="851"/>
        <w:rPr>
          <w:sz w:val="28"/>
          <w:szCs w:val="28"/>
        </w:rPr>
      </w:pPr>
    </w:p>
    <w:p w:rsidR="001A6845" w:rsidRDefault="001A6845" w:rsidP="002A470D">
      <w:pPr>
        <w:spacing w:line="360" w:lineRule="auto"/>
        <w:ind w:firstLine="851"/>
        <w:rPr>
          <w:sz w:val="28"/>
          <w:szCs w:val="28"/>
        </w:rPr>
      </w:pPr>
    </w:p>
    <w:p w:rsidR="001A6845" w:rsidRDefault="001A6845" w:rsidP="002A470D">
      <w:pPr>
        <w:spacing w:line="360" w:lineRule="auto"/>
        <w:ind w:firstLine="851"/>
        <w:rPr>
          <w:sz w:val="28"/>
          <w:szCs w:val="28"/>
        </w:rPr>
      </w:pPr>
    </w:p>
    <w:p w:rsidR="001A6845" w:rsidRDefault="001A6845" w:rsidP="002A470D">
      <w:pPr>
        <w:spacing w:line="360" w:lineRule="auto"/>
        <w:ind w:firstLine="851"/>
        <w:rPr>
          <w:sz w:val="28"/>
          <w:szCs w:val="28"/>
        </w:rPr>
      </w:pPr>
    </w:p>
    <w:p w:rsidR="001A6845" w:rsidRDefault="001A6845" w:rsidP="002A470D">
      <w:pPr>
        <w:spacing w:line="360" w:lineRule="auto"/>
        <w:ind w:firstLine="851"/>
        <w:rPr>
          <w:sz w:val="28"/>
          <w:szCs w:val="28"/>
        </w:rPr>
      </w:pPr>
    </w:p>
    <w:p w:rsidR="001A6845" w:rsidRDefault="001A6845" w:rsidP="002A470D">
      <w:pPr>
        <w:spacing w:line="360" w:lineRule="auto"/>
        <w:ind w:firstLine="851"/>
        <w:rPr>
          <w:sz w:val="28"/>
          <w:szCs w:val="28"/>
        </w:rPr>
      </w:pPr>
    </w:p>
    <w:p w:rsidR="001A6845" w:rsidRDefault="001A6845" w:rsidP="002A470D">
      <w:pPr>
        <w:spacing w:line="360" w:lineRule="auto"/>
        <w:ind w:firstLine="851"/>
        <w:rPr>
          <w:sz w:val="28"/>
          <w:szCs w:val="28"/>
        </w:rPr>
      </w:pPr>
    </w:p>
    <w:p w:rsidR="00683D1E" w:rsidRPr="00564E9A" w:rsidRDefault="00683D1E" w:rsidP="002A470D">
      <w:pPr>
        <w:spacing w:line="360" w:lineRule="auto"/>
        <w:ind w:firstLine="851"/>
        <w:rPr>
          <w:sz w:val="28"/>
          <w:szCs w:val="28"/>
        </w:rPr>
      </w:pPr>
      <w:r w:rsidRPr="00564E9A">
        <w:rPr>
          <w:sz w:val="28"/>
          <w:szCs w:val="28"/>
        </w:rPr>
        <w:t>Далее расположен общий журнал документов за весь период деятельности предприятия:</w:t>
      </w:r>
    </w:p>
    <w:p w:rsidR="00683D1E" w:rsidRPr="00564E9A" w:rsidRDefault="005E4997" w:rsidP="002A470D">
      <w:pPr>
        <w:spacing w:line="360" w:lineRule="auto"/>
        <w:rPr>
          <w:sz w:val="28"/>
          <w:szCs w:val="28"/>
        </w:rPr>
      </w:pPr>
      <w:r>
        <w:rPr>
          <w:noProof/>
          <w:sz w:val="28"/>
          <w:szCs w:val="28"/>
        </w:rPr>
        <w:pict>
          <v:shape id="Рисунок 49" o:spid="_x0000_s1026" type="#_x0000_t75" style="position:absolute;margin-left:-55.7pt;margin-top:-.2pt;width:550.75pt;height:461.2pt;z-index:251661312;visibility:visible">
            <v:imagedata r:id="rId54" o:title=""/>
          </v:shape>
        </w:pict>
      </w:r>
    </w:p>
    <w:p w:rsidR="00683D1E" w:rsidRPr="00564E9A" w:rsidRDefault="00683D1E" w:rsidP="002A470D">
      <w:pPr>
        <w:spacing w:line="360" w:lineRule="auto"/>
        <w:ind w:firstLine="851"/>
        <w:rPr>
          <w:sz w:val="28"/>
          <w:szCs w:val="28"/>
        </w:rPr>
      </w:pPr>
    </w:p>
    <w:p w:rsidR="00683D1E" w:rsidRPr="00683D1E" w:rsidRDefault="00683D1E" w:rsidP="002A470D">
      <w:pPr>
        <w:spacing w:line="360" w:lineRule="auto"/>
        <w:ind w:firstLine="851"/>
        <w:rPr>
          <w:sz w:val="28"/>
          <w:szCs w:val="28"/>
        </w:rPr>
      </w:pPr>
    </w:p>
    <w:p w:rsidR="00683D1E" w:rsidRPr="00683D1E" w:rsidRDefault="00683D1E" w:rsidP="002A470D">
      <w:pPr>
        <w:spacing w:line="360" w:lineRule="auto"/>
        <w:ind w:firstLine="851"/>
        <w:rPr>
          <w:sz w:val="28"/>
          <w:szCs w:val="28"/>
        </w:rPr>
      </w:pPr>
    </w:p>
    <w:p w:rsidR="00683D1E" w:rsidRDefault="00683D1E" w:rsidP="002A470D">
      <w:pPr>
        <w:spacing w:line="360" w:lineRule="auto"/>
        <w:ind w:firstLine="851"/>
        <w:rPr>
          <w:sz w:val="28"/>
          <w:szCs w:val="28"/>
        </w:rPr>
      </w:pPr>
    </w:p>
    <w:p w:rsidR="00683D1E" w:rsidRDefault="00683D1E" w:rsidP="002A470D">
      <w:pPr>
        <w:spacing w:line="360" w:lineRule="auto"/>
        <w:ind w:firstLine="851"/>
        <w:rPr>
          <w:sz w:val="28"/>
          <w:szCs w:val="28"/>
        </w:rPr>
      </w:pPr>
    </w:p>
    <w:p w:rsidR="00683D1E" w:rsidRDefault="00683D1E" w:rsidP="002A470D">
      <w:pPr>
        <w:spacing w:line="360" w:lineRule="auto"/>
        <w:ind w:firstLine="851"/>
        <w:rPr>
          <w:sz w:val="28"/>
          <w:szCs w:val="28"/>
        </w:rPr>
      </w:pPr>
    </w:p>
    <w:p w:rsidR="00683D1E" w:rsidRDefault="00683D1E" w:rsidP="002A470D">
      <w:pPr>
        <w:spacing w:line="360" w:lineRule="auto"/>
        <w:ind w:firstLine="851"/>
        <w:rPr>
          <w:sz w:val="28"/>
          <w:szCs w:val="28"/>
        </w:rPr>
      </w:pPr>
    </w:p>
    <w:p w:rsidR="00683D1E" w:rsidRDefault="00683D1E" w:rsidP="002A470D">
      <w:pPr>
        <w:spacing w:line="360" w:lineRule="auto"/>
        <w:ind w:firstLine="851"/>
        <w:rPr>
          <w:sz w:val="28"/>
          <w:szCs w:val="28"/>
        </w:rPr>
      </w:pPr>
    </w:p>
    <w:p w:rsidR="00683D1E" w:rsidRDefault="00683D1E" w:rsidP="002A470D">
      <w:pPr>
        <w:spacing w:line="360" w:lineRule="auto"/>
        <w:ind w:firstLine="851"/>
        <w:rPr>
          <w:sz w:val="28"/>
          <w:szCs w:val="28"/>
        </w:rPr>
      </w:pPr>
    </w:p>
    <w:p w:rsidR="00683D1E" w:rsidRDefault="00683D1E" w:rsidP="002A470D">
      <w:pPr>
        <w:spacing w:line="360" w:lineRule="auto"/>
        <w:ind w:firstLine="851"/>
        <w:rPr>
          <w:sz w:val="28"/>
          <w:szCs w:val="28"/>
        </w:rPr>
      </w:pPr>
    </w:p>
    <w:p w:rsidR="00683D1E" w:rsidRDefault="00683D1E" w:rsidP="002A470D">
      <w:pPr>
        <w:spacing w:line="360" w:lineRule="auto"/>
        <w:ind w:firstLine="851"/>
        <w:rPr>
          <w:sz w:val="28"/>
          <w:szCs w:val="28"/>
        </w:rPr>
      </w:pPr>
    </w:p>
    <w:p w:rsidR="00683D1E" w:rsidRDefault="00683D1E" w:rsidP="002A470D">
      <w:pPr>
        <w:spacing w:line="360" w:lineRule="auto"/>
        <w:ind w:firstLine="851"/>
        <w:rPr>
          <w:sz w:val="28"/>
          <w:szCs w:val="28"/>
        </w:rPr>
      </w:pPr>
    </w:p>
    <w:p w:rsidR="00683D1E" w:rsidRDefault="00683D1E" w:rsidP="002A470D">
      <w:pPr>
        <w:spacing w:line="360" w:lineRule="auto"/>
        <w:ind w:firstLine="851"/>
        <w:rPr>
          <w:sz w:val="28"/>
          <w:szCs w:val="28"/>
        </w:rPr>
      </w:pPr>
    </w:p>
    <w:p w:rsidR="00683D1E" w:rsidRDefault="00683D1E" w:rsidP="002A470D">
      <w:pPr>
        <w:spacing w:line="360" w:lineRule="auto"/>
        <w:ind w:firstLine="851"/>
        <w:rPr>
          <w:sz w:val="28"/>
          <w:szCs w:val="28"/>
        </w:rPr>
      </w:pPr>
    </w:p>
    <w:p w:rsidR="00683D1E" w:rsidRDefault="00683D1E" w:rsidP="002A470D">
      <w:pPr>
        <w:spacing w:line="360" w:lineRule="auto"/>
        <w:ind w:firstLine="851"/>
        <w:rPr>
          <w:sz w:val="28"/>
          <w:szCs w:val="28"/>
        </w:rPr>
      </w:pPr>
    </w:p>
    <w:p w:rsidR="00683D1E" w:rsidRPr="008D6EEE" w:rsidRDefault="00683D1E" w:rsidP="002A470D">
      <w:pPr>
        <w:spacing w:line="360" w:lineRule="auto"/>
        <w:ind w:firstLine="851"/>
        <w:rPr>
          <w:sz w:val="28"/>
          <w:szCs w:val="28"/>
        </w:rPr>
      </w:pPr>
    </w:p>
    <w:p w:rsidR="00683D1E" w:rsidRPr="008D6EEE" w:rsidRDefault="00683D1E" w:rsidP="002A470D">
      <w:pPr>
        <w:spacing w:line="360" w:lineRule="auto"/>
        <w:ind w:firstLine="851"/>
        <w:rPr>
          <w:sz w:val="28"/>
          <w:szCs w:val="28"/>
        </w:rPr>
      </w:pPr>
    </w:p>
    <w:p w:rsidR="00683D1E" w:rsidRPr="008D6EEE" w:rsidRDefault="00683D1E" w:rsidP="002A470D">
      <w:pPr>
        <w:spacing w:line="360" w:lineRule="auto"/>
        <w:ind w:firstLine="851"/>
        <w:rPr>
          <w:sz w:val="28"/>
          <w:szCs w:val="28"/>
        </w:rPr>
      </w:pPr>
    </w:p>
    <w:p w:rsidR="00683D1E" w:rsidRPr="008D6EEE" w:rsidRDefault="00683D1E" w:rsidP="002A470D">
      <w:pPr>
        <w:spacing w:line="360" w:lineRule="auto"/>
        <w:ind w:firstLine="851"/>
        <w:rPr>
          <w:sz w:val="28"/>
          <w:szCs w:val="28"/>
        </w:rPr>
      </w:pPr>
    </w:p>
    <w:p w:rsidR="00683D1E" w:rsidRPr="008D6EEE" w:rsidRDefault="00683D1E" w:rsidP="002A470D">
      <w:pPr>
        <w:spacing w:line="360" w:lineRule="auto"/>
        <w:ind w:firstLine="851"/>
        <w:rPr>
          <w:sz w:val="28"/>
          <w:szCs w:val="28"/>
        </w:rPr>
      </w:pPr>
    </w:p>
    <w:p w:rsidR="00683D1E" w:rsidRDefault="00683D1E" w:rsidP="002A470D">
      <w:pPr>
        <w:spacing w:line="360" w:lineRule="auto"/>
        <w:ind w:firstLine="851"/>
        <w:rPr>
          <w:sz w:val="28"/>
          <w:szCs w:val="28"/>
        </w:rPr>
      </w:pPr>
    </w:p>
    <w:p w:rsidR="00632DE4" w:rsidRDefault="00632DE4" w:rsidP="002A470D">
      <w:pPr>
        <w:spacing w:line="360" w:lineRule="auto"/>
        <w:ind w:firstLine="851"/>
        <w:rPr>
          <w:sz w:val="28"/>
          <w:szCs w:val="28"/>
        </w:rPr>
      </w:pPr>
    </w:p>
    <w:p w:rsidR="00632DE4" w:rsidRPr="008D6EEE" w:rsidRDefault="00632DE4" w:rsidP="002A470D">
      <w:pPr>
        <w:spacing w:line="360" w:lineRule="auto"/>
        <w:ind w:firstLine="851"/>
        <w:rPr>
          <w:sz w:val="28"/>
          <w:szCs w:val="28"/>
        </w:rPr>
      </w:pPr>
    </w:p>
    <w:p w:rsidR="00683D1E" w:rsidRPr="008D6EEE" w:rsidRDefault="00683D1E" w:rsidP="002A470D">
      <w:pPr>
        <w:spacing w:line="360" w:lineRule="auto"/>
        <w:ind w:firstLine="851"/>
        <w:rPr>
          <w:sz w:val="28"/>
          <w:szCs w:val="28"/>
        </w:rPr>
      </w:pPr>
    </w:p>
    <w:p w:rsidR="00683D1E" w:rsidRPr="00564E9A" w:rsidRDefault="00683D1E" w:rsidP="002A470D">
      <w:pPr>
        <w:spacing w:line="360" w:lineRule="auto"/>
        <w:rPr>
          <w:sz w:val="28"/>
          <w:szCs w:val="28"/>
        </w:rPr>
      </w:pPr>
      <w:r w:rsidRPr="00564E9A">
        <w:rPr>
          <w:sz w:val="28"/>
          <w:szCs w:val="28"/>
        </w:rPr>
        <w:br w:type="page"/>
      </w:r>
    </w:p>
    <w:p w:rsidR="001A6845" w:rsidRPr="0017407E" w:rsidRDefault="001A6845" w:rsidP="0017407E">
      <w:pPr>
        <w:spacing w:line="360" w:lineRule="auto"/>
        <w:jc w:val="center"/>
        <w:rPr>
          <w:i/>
          <w:sz w:val="28"/>
          <w:szCs w:val="28"/>
        </w:rPr>
      </w:pPr>
      <w:r w:rsidRPr="0017407E">
        <w:rPr>
          <w:i/>
          <w:sz w:val="28"/>
          <w:szCs w:val="28"/>
        </w:rPr>
        <w:t>Заключение</w:t>
      </w:r>
    </w:p>
    <w:p w:rsidR="002A470D" w:rsidRPr="0017407E" w:rsidRDefault="001A6845" w:rsidP="0017407E">
      <w:pPr>
        <w:spacing w:line="360" w:lineRule="auto"/>
        <w:rPr>
          <w:sz w:val="28"/>
          <w:szCs w:val="28"/>
        </w:rPr>
      </w:pPr>
      <w:r w:rsidRPr="0017407E">
        <w:rPr>
          <w:sz w:val="28"/>
          <w:szCs w:val="28"/>
        </w:rPr>
        <w:tab/>
      </w:r>
      <w:r w:rsidRPr="0017407E">
        <w:rPr>
          <w:sz w:val="28"/>
          <w:szCs w:val="28"/>
        </w:rPr>
        <w:tab/>
      </w:r>
    </w:p>
    <w:p w:rsidR="001A6845" w:rsidRPr="0017407E" w:rsidRDefault="002A470D" w:rsidP="0017407E">
      <w:pPr>
        <w:spacing w:line="360" w:lineRule="auto"/>
        <w:rPr>
          <w:sz w:val="28"/>
          <w:szCs w:val="28"/>
        </w:rPr>
      </w:pPr>
      <w:r w:rsidRPr="0017407E">
        <w:rPr>
          <w:sz w:val="28"/>
          <w:szCs w:val="28"/>
        </w:rPr>
        <w:tab/>
      </w:r>
      <w:r w:rsidRPr="0017407E">
        <w:rPr>
          <w:sz w:val="28"/>
          <w:szCs w:val="28"/>
        </w:rPr>
        <w:tab/>
      </w:r>
      <w:r w:rsidR="001A6845" w:rsidRPr="0017407E">
        <w:rPr>
          <w:sz w:val="28"/>
          <w:szCs w:val="28"/>
        </w:rPr>
        <w:t xml:space="preserve">В ходе выполнения курсовой работы был </w:t>
      </w:r>
      <w:r w:rsidRPr="0017407E">
        <w:rPr>
          <w:sz w:val="28"/>
          <w:szCs w:val="28"/>
        </w:rPr>
        <w:t xml:space="preserve"> подробно раскрыт  теоретический </w:t>
      </w:r>
      <w:r w:rsidR="001A6845" w:rsidRPr="0017407E">
        <w:rPr>
          <w:sz w:val="28"/>
          <w:szCs w:val="28"/>
        </w:rPr>
        <w:t>вопрос, а именно «Этапы развития информационных технологий» и приобретены навыки работы с программой 1С: Торговля + склад.</w:t>
      </w:r>
    </w:p>
    <w:p w:rsidR="001A6845" w:rsidRPr="0017407E" w:rsidRDefault="001A6845" w:rsidP="0017407E">
      <w:pPr>
        <w:spacing w:line="360" w:lineRule="auto"/>
        <w:rPr>
          <w:sz w:val="28"/>
          <w:szCs w:val="28"/>
        </w:rPr>
      </w:pPr>
      <w:r w:rsidRPr="0017407E">
        <w:rPr>
          <w:sz w:val="28"/>
          <w:szCs w:val="28"/>
        </w:rPr>
        <w:tab/>
      </w:r>
      <w:r w:rsidR="002A470D" w:rsidRPr="0017407E">
        <w:rPr>
          <w:sz w:val="28"/>
          <w:szCs w:val="28"/>
        </w:rPr>
        <w:tab/>
      </w:r>
      <w:r w:rsidRPr="0017407E">
        <w:rPr>
          <w:sz w:val="28"/>
          <w:szCs w:val="28"/>
        </w:rPr>
        <w:t>Для того, что бы показать, как</w:t>
      </w:r>
      <w:r w:rsidR="000411D1" w:rsidRPr="0017407E">
        <w:rPr>
          <w:sz w:val="28"/>
          <w:szCs w:val="28"/>
        </w:rPr>
        <w:t xml:space="preserve">, </w:t>
      </w:r>
      <w:r w:rsidRPr="0017407E">
        <w:rPr>
          <w:sz w:val="28"/>
          <w:szCs w:val="28"/>
        </w:rPr>
        <w:t>в</w:t>
      </w:r>
      <w:r w:rsidR="0017407E">
        <w:rPr>
          <w:sz w:val="28"/>
          <w:szCs w:val="28"/>
        </w:rPr>
        <w:t>ыполняется работа в программе 1С</w:t>
      </w:r>
      <w:r w:rsidRPr="0017407E">
        <w:rPr>
          <w:sz w:val="28"/>
          <w:szCs w:val="28"/>
        </w:rPr>
        <w:t xml:space="preserve"> Торговля + склад  в ходе выполнения курсовой работы </w:t>
      </w:r>
      <w:r w:rsidR="0017407E">
        <w:rPr>
          <w:sz w:val="28"/>
          <w:szCs w:val="28"/>
        </w:rPr>
        <w:t>в программе,</w:t>
      </w:r>
      <w:r w:rsidR="0017407E" w:rsidRPr="0017407E">
        <w:rPr>
          <w:sz w:val="28"/>
          <w:szCs w:val="28"/>
        </w:rPr>
        <w:t xml:space="preserve"> мною</w:t>
      </w:r>
      <w:r w:rsidRPr="0017407E">
        <w:rPr>
          <w:sz w:val="28"/>
          <w:szCs w:val="28"/>
        </w:rPr>
        <w:t xml:space="preserve"> была описана деятельность ОАО «Традиция», которое специализируется на реализации бытовой химии. Из анализа книги продаж видно, что было осуществлено продаж на сумму 3 601,69 руб.(без НДС), из анализа книги покупок видно, что осуществлено покупок на сумму 5 525,08 руб.(без НДС).</w:t>
      </w:r>
    </w:p>
    <w:p w:rsidR="001A6845" w:rsidRPr="0017407E" w:rsidRDefault="001A6845" w:rsidP="0017407E">
      <w:pPr>
        <w:spacing w:line="360" w:lineRule="auto"/>
        <w:rPr>
          <w:sz w:val="28"/>
          <w:szCs w:val="28"/>
        </w:rPr>
      </w:pPr>
      <w:r w:rsidRPr="0017407E">
        <w:rPr>
          <w:sz w:val="28"/>
          <w:szCs w:val="28"/>
        </w:rPr>
        <w:tab/>
      </w:r>
      <w:r w:rsidR="002A470D" w:rsidRPr="0017407E">
        <w:rPr>
          <w:sz w:val="28"/>
          <w:szCs w:val="28"/>
        </w:rPr>
        <w:tab/>
      </w:r>
      <w:r w:rsidRPr="0017407E">
        <w:rPr>
          <w:sz w:val="28"/>
          <w:szCs w:val="28"/>
        </w:rPr>
        <w:t xml:space="preserve">Так же, обратившись к ABC- анализу ТМЦ(руб.) и к  ABC- анализу покупателей(руб.), видно, что себестоимость продаж равна 2 615,32 USD, выручка по отгрузке составила 2 973,67 USD, прибыль по отгрузке –  358, 35 USD, прибыльность предприятия равна 13,702%. </w:t>
      </w:r>
    </w:p>
    <w:p w:rsidR="001A6845" w:rsidRPr="0017407E" w:rsidRDefault="001A6845" w:rsidP="0017407E">
      <w:pPr>
        <w:spacing w:line="360" w:lineRule="auto"/>
        <w:rPr>
          <w:sz w:val="28"/>
          <w:szCs w:val="28"/>
        </w:rPr>
      </w:pPr>
      <w:r w:rsidRPr="0017407E">
        <w:rPr>
          <w:sz w:val="28"/>
          <w:szCs w:val="28"/>
        </w:rPr>
        <w:tab/>
      </w:r>
      <w:r w:rsidR="002A470D" w:rsidRPr="0017407E">
        <w:rPr>
          <w:sz w:val="28"/>
          <w:szCs w:val="28"/>
        </w:rPr>
        <w:tab/>
      </w:r>
      <w:r w:rsidRPr="0017407E">
        <w:rPr>
          <w:sz w:val="28"/>
          <w:szCs w:val="28"/>
        </w:rPr>
        <w:t>Эти данные позволяют сделать вывод о том, что предприятие рентабельно.</w:t>
      </w:r>
    </w:p>
    <w:p w:rsidR="001A6845" w:rsidRPr="0017407E" w:rsidRDefault="001A6845" w:rsidP="0017407E">
      <w:pPr>
        <w:spacing w:line="360" w:lineRule="auto"/>
        <w:rPr>
          <w:sz w:val="28"/>
          <w:szCs w:val="28"/>
        </w:rPr>
      </w:pPr>
      <w:r w:rsidRPr="0017407E">
        <w:rPr>
          <w:sz w:val="28"/>
          <w:szCs w:val="28"/>
        </w:rPr>
        <w:tab/>
      </w:r>
      <w:r w:rsidR="002A470D" w:rsidRPr="0017407E">
        <w:rPr>
          <w:sz w:val="28"/>
          <w:szCs w:val="28"/>
        </w:rPr>
        <w:tab/>
      </w:r>
      <w:r w:rsidRPr="0017407E">
        <w:rPr>
          <w:sz w:val="28"/>
          <w:szCs w:val="28"/>
        </w:rPr>
        <w:t>Нельзя не отметить, что все более важной становится роль информационных технологий в нашей жизни, благодаря которым действия специалистов различных областей, в частности экономики, становятся целенаправленными и эффективными.</w:t>
      </w:r>
    </w:p>
    <w:p w:rsidR="001A6845" w:rsidRPr="0017407E" w:rsidRDefault="001A6845" w:rsidP="0017407E">
      <w:pPr>
        <w:spacing w:line="360" w:lineRule="auto"/>
        <w:rPr>
          <w:sz w:val="28"/>
          <w:szCs w:val="28"/>
        </w:rPr>
      </w:pPr>
    </w:p>
    <w:p w:rsidR="001A6845" w:rsidRPr="0017407E" w:rsidRDefault="001A6845" w:rsidP="0017407E">
      <w:pPr>
        <w:spacing w:line="360" w:lineRule="auto"/>
        <w:rPr>
          <w:sz w:val="28"/>
          <w:szCs w:val="28"/>
        </w:rPr>
      </w:pPr>
    </w:p>
    <w:p w:rsidR="001A6845" w:rsidRPr="0017407E" w:rsidRDefault="001A6845" w:rsidP="0017407E">
      <w:pPr>
        <w:spacing w:line="360" w:lineRule="auto"/>
        <w:rPr>
          <w:sz w:val="28"/>
          <w:szCs w:val="28"/>
        </w:rPr>
      </w:pPr>
    </w:p>
    <w:p w:rsidR="001A6845" w:rsidRPr="0017407E" w:rsidRDefault="001A6845" w:rsidP="0017407E">
      <w:pPr>
        <w:spacing w:line="360" w:lineRule="auto"/>
        <w:rPr>
          <w:sz w:val="28"/>
          <w:szCs w:val="28"/>
        </w:rPr>
      </w:pPr>
    </w:p>
    <w:p w:rsidR="001A6845" w:rsidRPr="0017407E" w:rsidRDefault="001A6845" w:rsidP="0017407E">
      <w:pPr>
        <w:spacing w:line="360" w:lineRule="auto"/>
        <w:rPr>
          <w:sz w:val="28"/>
          <w:szCs w:val="28"/>
        </w:rPr>
      </w:pPr>
    </w:p>
    <w:p w:rsidR="0092544C" w:rsidRDefault="0092544C" w:rsidP="0092544C">
      <w:pPr>
        <w:spacing w:line="360" w:lineRule="auto"/>
        <w:rPr>
          <w:sz w:val="28"/>
          <w:szCs w:val="28"/>
        </w:rPr>
      </w:pPr>
    </w:p>
    <w:p w:rsidR="001A6845" w:rsidRPr="0017407E" w:rsidRDefault="001A6845" w:rsidP="0092544C">
      <w:pPr>
        <w:spacing w:line="360" w:lineRule="auto"/>
        <w:jc w:val="center"/>
        <w:rPr>
          <w:i/>
          <w:sz w:val="28"/>
          <w:szCs w:val="28"/>
        </w:rPr>
      </w:pPr>
      <w:r w:rsidRPr="0017407E">
        <w:rPr>
          <w:i/>
          <w:sz w:val="28"/>
          <w:szCs w:val="28"/>
        </w:rPr>
        <w:t>Список использованных источников</w:t>
      </w:r>
    </w:p>
    <w:p w:rsidR="002A470D" w:rsidRPr="0017407E" w:rsidRDefault="002A470D" w:rsidP="0017407E">
      <w:pPr>
        <w:spacing w:line="360" w:lineRule="auto"/>
        <w:rPr>
          <w:sz w:val="28"/>
          <w:szCs w:val="28"/>
        </w:rPr>
      </w:pPr>
    </w:p>
    <w:p w:rsidR="001A6845" w:rsidRPr="0017407E" w:rsidRDefault="001A6845" w:rsidP="0017407E">
      <w:pPr>
        <w:spacing w:line="360" w:lineRule="auto"/>
        <w:rPr>
          <w:sz w:val="28"/>
          <w:szCs w:val="28"/>
        </w:rPr>
      </w:pPr>
      <w:r w:rsidRPr="0017407E">
        <w:rPr>
          <w:sz w:val="28"/>
          <w:szCs w:val="28"/>
        </w:rPr>
        <w:t>1.</w:t>
      </w:r>
      <w:r w:rsidRPr="0017407E">
        <w:rPr>
          <w:sz w:val="28"/>
          <w:szCs w:val="28"/>
        </w:rPr>
        <w:tab/>
        <w:t>Чистов Д.В. Хозяйственные операции в компьютерной бухгалтерии 7.7. Задачи , решения , результаты. Учебное пособие. - М.: Компьютерпресс, 2006.</w:t>
      </w:r>
    </w:p>
    <w:p w:rsidR="001A6845" w:rsidRPr="0017407E" w:rsidRDefault="001A6845" w:rsidP="0017407E">
      <w:pPr>
        <w:spacing w:line="360" w:lineRule="auto"/>
        <w:rPr>
          <w:sz w:val="28"/>
          <w:szCs w:val="28"/>
        </w:rPr>
      </w:pPr>
      <w:r w:rsidRPr="0017407E">
        <w:rPr>
          <w:sz w:val="28"/>
          <w:szCs w:val="28"/>
        </w:rPr>
        <w:t>2.</w:t>
      </w:r>
      <w:r w:rsidRPr="0017407E">
        <w:rPr>
          <w:sz w:val="28"/>
          <w:szCs w:val="28"/>
        </w:rPr>
        <w:tab/>
        <w:t xml:space="preserve">Автоматизированные информационные технологии в экономике. Учебник под ред. Г.А.Титоренко.- М.: Компьютер, ЮНИТИ, </w:t>
      </w:r>
    </w:p>
    <w:p w:rsidR="001A6845" w:rsidRPr="0017407E" w:rsidRDefault="001A6845" w:rsidP="0017407E">
      <w:pPr>
        <w:spacing w:line="360" w:lineRule="auto"/>
        <w:rPr>
          <w:sz w:val="28"/>
          <w:szCs w:val="28"/>
        </w:rPr>
      </w:pPr>
      <w:r w:rsidRPr="0017407E">
        <w:rPr>
          <w:sz w:val="28"/>
          <w:szCs w:val="28"/>
        </w:rPr>
        <w:t>3.</w:t>
      </w:r>
      <w:r w:rsidRPr="0017407E">
        <w:rPr>
          <w:sz w:val="28"/>
          <w:szCs w:val="28"/>
        </w:rPr>
        <w:tab/>
        <w:t>Брага В.В. Компьютеризация бухгалтерского учета . - М.: АО Финстатинформ, 2006.</w:t>
      </w:r>
    </w:p>
    <w:p w:rsidR="001A6845" w:rsidRPr="0017407E" w:rsidRDefault="001A6845" w:rsidP="0017407E">
      <w:pPr>
        <w:spacing w:line="360" w:lineRule="auto"/>
        <w:rPr>
          <w:sz w:val="28"/>
          <w:szCs w:val="28"/>
        </w:rPr>
      </w:pPr>
      <w:r w:rsidRPr="0017407E">
        <w:rPr>
          <w:sz w:val="28"/>
          <w:szCs w:val="28"/>
        </w:rPr>
        <w:t>4.</w:t>
      </w:r>
      <w:r w:rsidRPr="0017407E">
        <w:rPr>
          <w:sz w:val="28"/>
          <w:szCs w:val="28"/>
        </w:rPr>
        <w:tab/>
        <w:t>Информационные технологии управления: Учебное посо¬бие для вузов / Под ред. Г.А.Титоренко. - М.: ЮНИТИ, 2003.</w:t>
      </w:r>
    </w:p>
    <w:p w:rsidR="001A6845" w:rsidRPr="0017407E" w:rsidRDefault="001A6845" w:rsidP="0017407E">
      <w:pPr>
        <w:spacing w:line="360" w:lineRule="auto"/>
        <w:rPr>
          <w:sz w:val="28"/>
          <w:szCs w:val="28"/>
        </w:rPr>
      </w:pPr>
      <w:r w:rsidRPr="0017407E">
        <w:rPr>
          <w:sz w:val="28"/>
          <w:szCs w:val="28"/>
        </w:rPr>
        <w:t>5.</w:t>
      </w:r>
      <w:r w:rsidRPr="0017407E">
        <w:rPr>
          <w:sz w:val="28"/>
          <w:szCs w:val="28"/>
        </w:rPr>
        <w:tab/>
        <w:t>Слободин А.В. Средства и технологии Интернет. - Урал. гос. лесотехн. ун-т, 2003.</w:t>
      </w:r>
    </w:p>
    <w:p w:rsidR="001A6845" w:rsidRPr="0017407E" w:rsidRDefault="001A6845" w:rsidP="0017407E">
      <w:pPr>
        <w:spacing w:line="360" w:lineRule="auto"/>
        <w:rPr>
          <w:sz w:val="28"/>
          <w:szCs w:val="28"/>
        </w:rPr>
      </w:pPr>
      <w:r w:rsidRPr="0017407E">
        <w:rPr>
          <w:sz w:val="28"/>
          <w:szCs w:val="28"/>
        </w:rPr>
        <w:t>6.</w:t>
      </w:r>
      <w:r w:rsidRPr="0017407E">
        <w:rPr>
          <w:sz w:val="28"/>
          <w:szCs w:val="28"/>
        </w:rPr>
        <w:tab/>
        <w:t>Ветров А.Г. Информационные банковские технологии. -М.: Моск. гос. ин-т радиотехники, электроники и автоматики, 2003.</w:t>
      </w:r>
    </w:p>
    <w:p w:rsidR="001A6845" w:rsidRPr="0017407E" w:rsidRDefault="001A6845" w:rsidP="0017407E">
      <w:pPr>
        <w:spacing w:line="360" w:lineRule="auto"/>
        <w:rPr>
          <w:sz w:val="28"/>
          <w:szCs w:val="28"/>
        </w:rPr>
      </w:pPr>
      <w:r w:rsidRPr="0017407E">
        <w:rPr>
          <w:sz w:val="28"/>
          <w:szCs w:val="28"/>
        </w:rPr>
        <w:t>7.</w:t>
      </w:r>
      <w:r w:rsidRPr="0017407E">
        <w:rPr>
          <w:sz w:val="28"/>
          <w:szCs w:val="28"/>
        </w:rPr>
        <w:tab/>
        <w:t>Грабауров ВА. Информационные технологии для менед¬жеров. - М.: Финансы и статистик, 2002.</w:t>
      </w:r>
    </w:p>
    <w:p w:rsidR="001A6845" w:rsidRPr="0017407E" w:rsidRDefault="001A6845" w:rsidP="0017407E">
      <w:pPr>
        <w:spacing w:line="360" w:lineRule="auto"/>
        <w:rPr>
          <w:sz w:val="28"/>
          <w:szCs w:val="28"/>
        </w:rPr>
      </w:pPr>
      <w:r w:rsidRPr="0017407E">
        <w:rPr>
          <w:sz w:val="28"/>
          <w:szCs w:val="28"/>
        </w:rPr>
        <w:t>8.</w:t>
      </w:r>
      <w:r w:rsidRPr="0017407E">
        <w:rPr>
          <w:sz w:val="28"/>
          <w:szCs w:val="28"/>
        </w:rPr>
        <w:tab/>
        <w:t>Корнеев И.К., Машурцев ВА. Информационные техноло¬гии в управлении. - М.: Инфр-М, 2001.</w:t>
      </w:r>
    </w:p>
    <w:p w:rsidR="001A6845" w:rsidRPr="0017407E" w:rsidRDefault="001A6845" w:rsidP="0017407E">
      <w:pPr>
        <w:spacing w:line="360" w:lineRule="auto"/>
        <w:rPr>
          <w:sz w:val="28"/>
          <w:szCs w:val="28"/>
        </w:rPr>
      </w:pPr>
      <w:r w:rsidRPr="0017407E">
        <w:rPr>
          <w:sz w:val="28"/>
          <w:szCs w:val="28"/>
        </w:rPr>
        <w:t>9.</w:t>
      </w:r>
      <w:r w:rsidRPr="0017407E">
        <w:rPr>
          <w:sz w:val="28"/>
          <w:szCs w:val="28"/>
        </w:rPr>
        <w:tab/>
        <w:t>Мандрыкин А.В., Непышневский А.В. Информационные технологии в управлении предприятием. - Воронеж: ВГТУ, 2000.</w:t>
      </w:r>
    </w:p>
    <w:p w:rsidR="00D05CA5" w:rsidRPr="0017407E" w:rsidRDefault="001A6845" w:rsidP="0017407E">
      <w:pPr>
        <w:spacing w:line="360" w:lineRule="auto"/>
        <w:rPr>
          <w:sz w:val="28"/>
          <w:szCs w:val="28"/>
        </w:rPr>
      </w:pPr>
      <w:r w:rsidRPr="0017407E">
        <w:rPr>
          <w:sz w:val="28"/>
          <w:szCs w:val="28"/>
        </w:rPr>
        <w:t>10.</w:t>
      </w:r>
      <w:r w:rsidRPr="0017407E">
        <w:rPr>
          <w:sz w:val="28"/>
          <w:szCs w:val="28"/>
        </w:rPr>
        <w:tab/>
        <w:t>Козырев АА. Информационные технологии в экономике и управлении. - СПб.: Изд-во Михайлова, 2000.</w:t>
      </w:r>
      <w:bookmarkStart w:id="0" w:name="_GoBack"/>
      <w:bookmarkEnd w:id="0"/>
    </w:p>
    <w:sectPr w:rsidR="00D05CA5" w:rsidRPr="0017407E" w:rsidSect="001104C8">
      <w:headerReference w:type="default" r:id="rId55"/>
      <w:footerReference w:type="default" r:id="rId56"/>
      <w:headerReference w:type="first" r:id="rId5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7095" w:rsidRDefault="001B7095" w:rsidP="001104C8">
      <w:r>
        <w:separator/>
      </w:r>
    </w:p>
  </w:endnote>
  <w:endnote w:type="continuationSeparator" w:id="0">
    <w:p w:rsidR="001B7095" w:rsidRDefault="001B7095" w:rsidP="00110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07E" w:rsidRDefault="00881A97">
    <w:pPr>
      <w:pStyle w:val="a9"/>
      <w:jc w:val="center"/>
    </w:pPr>
    <w:r>
      <w:fldChar w:fldCharType="begin"/>
    </w:r>
    <w:r w:rsidR="00BE6F90">
      <w:instrText xml:space="preserve"> PAGE   \* MERGEFORMAT </w:instrText>
    </w:r>
    <w:r>
      <w:fldChar w:fldCharType="separate"/>
    </w:r>
    <w:r w:rsidR="00AD6C40">
      <w:rPr>
        <w:noProof/>
      </w:rPr>
      <w:t>43</w:t>
    </w:r>
    <w:r>
      <w:rPr>
        <w:noProof/>
      </w:rPr>
      <w:fldChar w:fldCharType="end"/>
    </w:r>
  </w:p>
  <w:p w:rsidR="001104C8" w:rsidRDefault="001104C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7095" w:rsidRDefault="001B7095" w:rsidP="001104C8">
      <w:r>
        <w:separator/>
      </w:r>
    </w:p>
  </w:footnote>
  <w:footnote w:type="continuationSeparator" w:id="0">
    <w:p w:rsidR="001B7095" w:rsidRDefault="001B7095" w:rsidP="001104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insideH w:val="single" w:sz="18" w:space="0" w:color="808080"/>
      </w:tblBorders>
      <w:tblCellMar>
        <w:top w:w="72" w:type="dxa"/>
        <w:left w:w="115" w:type="dxa"/>
        <w:bottom w:w="72" w:type="dxa"/>
        <w:right w:w="115" w:type="dxa"/>
      </w:tblCellMar>
      <w:tblLook w:val="04A0" w:firstRow="1" w:lastRow="0" w:firstColumn="1" w:lastColumn="0" w:noHBand="0" w:noVBand="1"/>
    </w:tblPr>
    <w:tblGrid>
      <w:gridCol w:w="8384"/>
      <w:gridCol w:w="1201"/>
    </w:tblGrid>
    <w:tr w:rsidR="00D80B2F" w:rsidRPr="002064E0" w:rsidTr="002064E0">
      <w:trPr>
        <w:trHeight w:val="288"/>
      </w:trPr>
      <w:tc>
        <w:tcPr>
          <w:tcW w:w="7765" w:type="dxa"/>
        </w:tcPr>
        <w:p w:rsidR="00D80B2F" w:rsidRPr="002064E0" w:rsidRDefault="00D80B2F">
          <w:pPr>
            <w:pStyle w:val="a7"/>
            <w:jc w:val="right"/>
            <w:rPr>
              <w:rFonts w:ascii="Cambria" w:hAnsi="Cambria"/>
              <w:color w:val="FFFFFF"/>
              <w:sz w:val="36"/>
              <w:szCs w:val="36"/>
            </w:rPr>
          </w:pPr>
          <w:r w:rsidRPr="002064E0">
            <w:rPr>
              <w:rFonts w:ascii="Cambria" w:hAnsi="Cambria"/>
              <w:color w:val="FFFFFF"/>
              <w:sz w:val="36"/>
              <w:szCs w:val="36"/>
            </w:rPr>
            <w:t>[Введите название документа]</w:t>
          </w:r>
        </w:p>
      </w:tc>
      <w:tc>
        <w:tcPr>
          <w:tcW w:w="1105" w:type="dxa"/>
        </w:tcPr>
        <w:p w:rsidR="00D80B2F" w:rsidRPr="002064E0" w:rsidRDefault="00D80B2F">
          <w:pPr>
            <w:pStyle w:val="a7"/>
            <w:rPr>
              <w:rFonts w:ascii="Cambria" w:hAnsi="Cambria"/>
              <w:b/>
              <w:bCs/>
              <w:color w:val="FFFFFF"/>
              <w:sz w:val="36"/>
              <w:szCs w:val="36"/>
            </w:rPr>
          </w:pPr>
          <w:r w:rsidRPr="002064E0">
            <w:rPr>
              <w:rFonts w:ascii="Cambria" w:hAnsi="Cambria"/>
              <w:b/>
              <w:bCs/>
              <w:color w:val="FFFFFF"/>
              <w:sz w:val="36"/>
              <w:szCs w:val="36"/>
            </w:rPr>
            <w:t>[Год]</w:t>
          </w:r>
        </w:p>
      </w:tc>
    </w:tr>
  </w:tbl>
  <w:p w:rsidR="002064E0" w:rsidRDefault="002064E0">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B2F" w:rsidRDefault="00D80B2F">
    <w:pPr>
      <w:pStyle w:val="a7"/>
    </w:pPr>
  </w:p>
  <w:p w:rsidR="00D80B2F" w:rsidRDefault="00D80B2F">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608B7"/>
    <w:multiLevelType w:val="singleLevel"/>
    <w:tmpl w:val="5288AB22"/>
    <w:lvl w:ilvl="0">
      <w:start w:val="1"/>
      <w:numFmt w:val="decimal"/>
      <w:lvlText w:val="%1. "/>
      <w:legacy w:legacy="1" w:legacySpace="0" w:legacyIndent="283"/>
      <w:lvlJc w:val="left"/>
      <w:pPr>
        <w:ind w:left="643" w:hanging="283"/>
      </w:pPr>
      <w:rPr>
        <w:rFonts w:ascii="Times New Roman" w:hAnsi="Times New Roman" w:cs="Times New Roman" w:hint="default"/>
        <w:b w:val="0"/>
        <w:i w:val="0"/>
        <w:sz w:val="20"/>
        <w:u w:val="none"/>
      </w:rPr>
    </w:lvl>
  </w:abstractNum>
  <w:abstractNum w:abstractNumId="1">
    <w:nsid w:val="0A1E5C9E"/>
    <w:multiLevelType w:val="multilevel"/>
    <w:tmpl w:val="E2C8C532"/>
    <w:lvl w:ilvl="0">
      <w:start w:val="1"/>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
    <w:nsid w:val="0A396076"/>
    <w:multiLevelType w:val="hybridMultilevel"/>
    <w:tmpl w:val="1FAEB962"/>
    <w:lvl w:ilvl="0" w:tplc="AFE209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ADF41A1"/>
    <w:multiLevelType w:val="hybridMultilevel"/>
    <w:tmpl w:val="8B129384"/>
    <w:lvl w:ilvl="0" w:tplc="04190001">
      <w:start w:val="1"/>
      <w:numFmt w:val="bullet"/>
      <w:lvlText w:val=""/>
      <w:lvlJc w:val="left"/>
      <w:pPr>
        <w:tabs>
          <w:tab w:val="num" w:pos="740"/>
        </w:tabs>
        <w:ind w:left="740" w:hanging="360"/>
      </w:pPr>
      <w:rPr>
        <w:rFonts w:ascii="Symbol" w:hAnsi="Symbol" w:hint="default"/>
      </w:rPr>
    </w:lvl>
    <w:lvl w:ilvl="1" w:tplc="04190003" w:tentative="1">
      <w:start w:val="1"/>
      <w:numFmt w:val="bullet"/>
      <w:lvlText w:val="o"/>
      <w:lvlJc w:val="left"/>
      <w:pPr>
        <w:tabs>
          <w:tab w:val="num" w:pos="1460"/>
        </w:tabs>
        <w:ind w:left="1460" w:hanging="360"/>
      </w:pPr>
      <w:rPr>
        <w:rFonts w:ascii="Courier New" w:hAnsi="Courier New" w:cs="Courier New" w:hint="default"/>
      </w:rPr>
    </w:lvl>
    <w:lvl w:ilvl="2" w:tplc="04190005" w:tentative="1">
      <w:start w:val="1"/>
      <w:numFmt w:val="bullet"/>
      <w:lvlText w:val=""/>
      <w:lvlJc w:val="left"/>
      <w:pPr>
        <w:tabs>
          <w:tab w:val="num" w:pos="2180"/>
        </w:tabs>
        <w:ind w:left="2180" w:hanging="360"/>
      </w:pPr>
      <w:rPr>
        <w:rFonts w:ascii="Wingdings" w:hAnsi="Wingdings" w:hint="default"/>
      </w:rPr>
    </w:lvl>
    <w:lvl w:ilvl="3" w:tplc="04190001" w:tentative="1">
      <w:start w:val="1"/>
      <w:numFmt w:val="bullet"/>
      <w:lvlText w:val=""/>
      <w:lvlJc w:val="left"/>
      <w:pPr>
        <w:tabs>
          <w:tab w:val="num" w:pos="2900"/>
        </w:tabs>
        <w:ind w:left="2900" w:hanging="360"/>
      </w:pPr>
      <w:rPr>
        <w:rFonts w:ascii="Symbol" w:hAnsi="Symbol" w:hint="default"/>
      </w:rPr>
    </w:lvl>
    <w:lvl w:ilvl="4" w:tplc="04190003" w:tentative="1">
      <w:start w:val="1"/>
      <w:numFmt w:val="bullet"/>
      <w:lvlText w:val="o"/>
      <w:lvlJc w:val="left"/>
      <w:pPr>
        <w:tabs>
          <w:tab w:val="num" w:pos="3620"/>
        </w:tabs>
        <w:ind w:left="3620" w:hanging="360"/>
      </w:pPr>
      <w:rPr>
        <w:rFonts w:ascii="Courier New" w:hAnsi="Courier New" w:cs="Courier New" w:hint="default"/>
      </w:rPr>
    </w:lvl>
    <w:lvl w:ilvl="5" w:tplc="04190005" w:tentative="1">
      <w:start w:val="1"/>
      <w:numFmt w:val="bullet"/>
      <w:lvlText w:val=""/>
      <w:lvlJc w:val="left"/>
      <w:pPr>
        <w:tabs>
          <w:tab w:val="num" w:pos="4340"/>
        </w:tabs>
        <w:ind w:left="4340" w:hanging="360"/>
      </w:pPr>
      <w:rPr>
        <w:rFonts w:ascii="Wingdings" w:hAnsi="Wingdings" w:hint="default"/>
      </w:rPr>
    </w:lvl>
    <w:lvl w:ilvl="6" w:tplc="04190001" w:tentative="1">
      <w:start w:val="1"/>
      <w:numFmt w:val="bullet"/>
      <w:lvlText w:val=""/>
      <w:lvlJc w:val="left"/>
      <w:pPr>
        <w:tabs>
          <w:tab w:val="num" w:pos="5060"/>
        </w:tabs>
        <w:ind w:left="5060" w:hanging="360"/>
      </w:pPr>
      <w:rPr>
        <w:rFonts w:ascii="Symbol" w:hAnsi="Symbol" w:hint="default"/>
      </w:rPr>
    </w:lvl>
    <w:lvl w:ilvl="7" w:tplc="04190003" w:tentative="1">
      <w:start w:val="1"/>
      <w:numFmt w:val="bullet"/>
      <w:lvlText w:val="o"/>
      <w:lvlJc w:val="left"/>
      <w:pPr>
        <w:tabs>
          <w:tab w:val="num" w:pos="5780"/>
        </w:tabs>
        <w:ind w:left="5780" w:hanging="360"/>
      </w:pPr>
      <w:rPr>
        <w:rFonts w:ascii="Courier New" w:hAnsi="Courier New" w:cs="Courier New" w:hint="default"/>
      </w:rPr>
    </w:lvl>
    <w:lvl w:ilvl="8" w:tplc="04190005" w:tentative="1">
      <w:start w:val="1"/>
      <w:numFmt w:val="bullet"/>
      <w:lvlText w:val=""/>
      <w:lvlJc w:val="left"/>
      <w:pPr>
        <w:tabs>
          <w:tab w:val="num" w:pos="6500"/>
        </w:tabs>
        <w:ind w:left="6500" w:hanging="360"/>
      </w:pPr>
      <w:rPr>
        <w:rFonts w:ascii="Wingdings" w:hAnsi="Wingdings" w:hint="default"/>
      </w:rPr>
    </w:lvl>
  </w:abstractNum>
  <w:abstractNum w:abstractNumId="4">
    <w:nsid w:val="122C53B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4DD1FC3"/>
    <w:multiLevelType w:val="hybridMultilevel"/>
    <w:tmpl w:val="6EDEBA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8A1076"/>
    <w:multiLevelType w:val="hybridMultilevel"/>
    <w:tmpl w:val="123837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845479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B303056"/>
    <w:multiLevelType w:val="hybridMultilevel"/>
    <w:tmpl w:val="06C61D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94F6C9B"/>
    <w:multiLevelType w:val="hybridMultilevel"/>
    <w:tmpl w:val="D5ACA218"/>
    <w:lvl w:ilvl="0" w:tplc="04190001">
      <w:start w:val="1"/>
      <w:numFmt w:val="bullet"/>
      <w:lvlText w:val=""/>
      <w:lvlJc w:val="left"/>
      <w:pPr>
        <w:tabs>
          <w:tab w:val="num" w:pos="700"/>
        </w:tabs>
        <w:ind w:left="700" w:hanging="360"/>
      </w:pPr>
      <w:rPr>
        <w:rFonts w:ascii="Symbol" w:hAnsi="Symbol" w:hint="default"/>
      </w:rPr>
    </w:lvl>
    <w:lvl w:ilvl="1" w:tplc="04190003" w:tentative="1">
      <w:start w:val="1"/>
      <w:numFmt w:val="bullet"/>
      <w:lvlText w:val="o"/>
      <w:lvlJc w:val="left"/>
      <w:pPr>
        <w:tabs>
          <w:tab w:val="num" w:pos="1420"/>
        </w:tabs>
        <w:ind w:left="1420" w:hanging="360"/>
      </w:pPr>
      <w:rPr>
        <w:rFonts w:ascii="Courier New" w:hAnsi="Courier New" w:cs="Courier New" w:hint="default"/>
      </w:rPr>
    </w:lvl>
    <w:lvl w:ilvl="2" w:tplc="04190005" w:tentative="1">
      <w:start w:val="1"/>
      <w:numFmt w:val="bullet"/>
      <w:lvlText w:val=""/>
      <w:lvlJc w:val="left"/>
      <w:pPr>
        <w:tabs>
          <w:tab w:val="num" w:pos="2140"/>
        </w:tabs>
        <w:ind w:left="2140" w:hanging="360"/>
      </w:pPr>
      <w:rPr>
        <w:rFonts w:ascii="Wingdings" w:hAnsi="Wingdings" w:hint="default"/>
      </w:rPr>
    </w:lvl>
    <w:lvl w:ilvl="3" w:tplc="04190001" w:tentative="1">
      <w:start w:val="1"/>
      <w:numFmt w:val="bullet"/>
      <w:lvlText w:val=""/>
      <w:lvlJc w:val="left"/>
      <w:pPr>
        <w:tabs>
          <w:tab w:val="num" w:pos="2860"/>
        </w:tabs>
        <w:ind w:left="2860" w:hanging="360"/>
      </w:pPr>
      <w:rPr>
        <w:rFonts w:ascii="Symbol" w:hAnsi="Symbol" w:hint="default"/>
      </w:rPr>
    </w:lvl>
    <w:lvl w:ilvl="4" w:tplc="04190003" w:tentative="1">
      <w:start w:val="1"/>
      <w:numFmt w:val="bullet"/>
      <w:lvlText w:val="o"/>
      <w:lvlJc w:val="left"/>
      <w:pPr>
        <w:tabs>
          <w:tab w:val="num" w:pos="3580"/>
        </w:tabs>
        <w:ind w:left="3580" w:hanging="360"/>
      </w:pPr>
      <w:rPr>
        <w:rFonts w:ascii="Courier New" w:hAnsi="Courier New" w:cs="Courier New" w:hint="default"/>
      </w:rPr>
    </w:lvl>
    <w:lvl w:ilvl="5" w:tplc="04190005" w:tentative="1">
      <w:start w:val="1"/>
      <w:numFmt w:val="bullet"/>
      <w:lvlText w:val=""/>
      <w:lvlJc w:val="left"/>
      <w:pPr>
        <w:tabs>
          <w:tab w:val="num" w:pos="4300"/>
        </w:tabs>
        <w:ind w:left="4300" w:hanging="360"/>
      </w:pPr>
      <w:rPr>
        <w:rFonts w:ascii="Wingdings" w:hAnsi="Wingdings" w:hint="default"/>
      </w:rPr>
    </w:lvl>
    <w:lvl w:ilvl="6" w:tplc="04190001" w:tentative="1">
      <w:start w:val="1"/>
      <w:numFmt w:val="bullet"/>
      <w:lvlText w:val=""/>
      <w:lvlJc w:val="left"/>
      <w:pPr>
        <w:tabs>
          <w:tab w:val="num" w:pos="5020"/>
        </w:tabs>
        <w:ind w:left="5020" w:hanging="360"/>
      </w:pPr>
      <w:rPr>
        <w:rFonts w:ascii="Symbol" w:hAnsi="Symbol" w:hint="default"/>
      </w:rPr>
    </w:lvl>
    <w:lvl w:ilvl="7" w:tplc="04190003" w:tentative="1">
      <w:start w:val="1"/>
      <w:numFmt w:val="bullet"/>
      <w:lvlText w:val="o"/>
      <w:lvlJc w:val="left"/>
      <w:pPr>
        <w:tabs>
          <w:tab w:val="num" w:pos="5740"/>
        </w:tabs>
        <w:ind w:left="5740" w:hanging="360"/>
      </w:pPr>
      <w:rPr>
        <w:rFonts w:ascii="Courier New" w:hAnsi="Courier New" w:cs="Courier New" w:hint="default"/>
      </w:rPr>
    </w:lvl>
    <w:lvl w:ilvl="8" w:tplc="04190005" w:tentative="1">
      <w:start w:val="1"/>
      <w:numFmt w:val="bullet"/>
      <w:lvlText w:val=""/>
      <w:lvlJc w:val="left"/>
      <w:pPr>
        <w:tabs>
          <w:tab w:val="num" w:pos="6460"/>
        </w:tabs>
        <w:ind w:left="6460" w:hanging="360"/>
      </w:pPr>
      <w:rPr>
        <w:rFonts w:ascii="Wingdings" w:hAnsi="Wingdings" w:hint="default"/>
      </w:rPr>
    </w:lvl>
  </w:abstractNum>
  <w:abstractNum w:abstractNumId="10">
    <w:nsid w:val="367720B5"/>
    <w:multiLevelType w:val="hybridMultilevel"/>
    <w:tmpl w:val="7DE093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2A2741A"/>
    <w:multiLevelType w:val="hybridMultilevel"/>
    <w:tmpl w:val="AFA6E032"/>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2">
    <w:nsid w:val="4F8A1B4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682933C5"/>
    <w:multiLevelType w:val="multilevel"/>
    <w:tmpl w:val="71C63D3C"/>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7E7469AA"/>
    <w:multiLevelType w:val="hybridMultilevel"/>
    <w:tmpl w:val="BEB852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6"/>
  </w:num>
  <w:num w:numId="3">
    <w:abstractNumId w:val="9"/>
  </w:num>
  <w:num w:numId="4">
    <w:abstractNumId w:val="3"/>
  </w:num>
  <w:num w:numId="5">
    <w:abstractNumId w:val="8"/>
  </w:num>
  <w:num w:numId="6">
    <w:abstractNumId w:val="10"/>
  </w:num>
  <w:num w:numId="7">
    <w:abstractNumId w:val="2"/>
  </w:num>
  <w:num w:numId="8">
    <w:abstractNumId w:val="7"/>
  </w:num>
  <w:num w:numId="9">
    <w:abstractNumId w:val="14"/>
  </w:num>
  <w:num w:numId="10">
    <w:abstractNumId w:val="12"/>
  </w:num>
  <w:num w:numId="11">
    <w:abstractNumId w:val="13"/>
  </w:num>
  <w:num w:numId="12">
    <w:abstractNumId w:val="5"/>
  </w:num>
  <w:num w:numId="13">
    <w:abstractNumId w:val="1"/>
  </w:num>
  <w:num w:numId="14">
    <w:abstractNumId w:val="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05CA5"/>
    <w:rsid w:val="000411D1"/>
    <w:rsid w:val="00062AA4"/>
    <w:rsid w:val="00072C0D"/>
    <w:rsid w:val="00073D81"/>
    <w:rsid w:val="000B0A2A"/>
    <w:rsid w:val="000B3DFB"/>
    <w:rsid w:val="000B7EBF"/>
    <w:rsid w:val="000C68A4"/>
    <w:rsid w:val="000C72C3"/>
    <w:rsid w:val="000F70AB"/>
    <w:rsid w:val="001076E4"/>
    <w:rsid w:val="001104C8"/>
    <w:rsid w:val="00110519"/>
    <w:rsid w:val="0011378E"/>
    <w:rsid w:val="00122AE1"/>
    <w:rsid w:val="00123074"/>
    <w:rsid w:val="0014408C"/>
    <w:rsid w:val="0017407E"/>
    <w:rsid w:val="001A1C85"/>
    <w:rsid w:val="001A6845"/>
    <w:rsid w:val="001B7095"/>
    <w:rsid w:val="001C3A64"/>
    <w:rsid w:val="001E68AF"/>
    <w:rsid w:val="002064E0"/>
    <w:rsid w:val="002724AF"/>
    <w:rsid w:val="00276D14"/>
    <w:rsid w:val="00281002"/>
    <w:rsid w:val="002A470D"/>
    <w:rsid w:val="002C0E7A"/>
    <w:rsid w:val="002C26F7"/>
    <w:rsid w:val="002C76B5"/>
    <w:rsid w:val="002D4F27"/>
    <w:rsid w:val="002E59F4"/>
    <w:rsid w:val="002F3543"/>
    <w:rsid w:val="00323E0C"/>
    <w:rsid w:val="003349A2"/>
    <w:rsid w:val="00334FBD"/>
    <w:rsid w:val="00361E57"/>
    <w:rsid w:val="003831D1"/>
    <w:rsid w:val="00397DBE"/>
    <w:rsid w:val="003B3757"/>
    <w:rsid w:val="003B4739"/>
    <w:rsid w:val="003E5990"/>
    <w:rsid w:val="00463F3C"/>
    <w:rsid w:val="004A6F3C"/>
    <w:rsid w:val="004C1E55"/>
    <w:rsid w:val="004C6F88"/>
    <w:rsid w:val="00513188"/>
    <w:rsid w:val="005462D5"/>
    <w:rsid w:val="00571CCC"/>
    <w:rsid w:val="005D40FF"/>
    <w:rsid w:val="005E4997"/>
    <w:rsid w:val="005F3D7A"/>
    <w:rsid w:val="00604D6C"/>
    <w:rsid w:val="00632DE4"/>
    <w:rsid w:val="00683A1A"/>
    <w:rsid w:val="00683D1E"/>
    <w:rsid w:val="00696B6F"/>
    <w:rsid w:val="006C56EF"/>
    <w:rsid w:val="006F3081"/>
    <w:rsid w:val="00700197"/>
    <w:rsid w:val="00720535"/>
    <w:rsid w:val="007230BA"/>
    <w:rsid w:val="0072321F"/>
    <w:rsid w:val="00723D89"/>
    <w:rsid w:val="007511F2"/>
    <w:rsid w:val="00764CF2"/>
    <w:rsid w:val="00773BCA"/>
    <w:rsid w:val="007A2205"/>
    <w:rsid w:val="007D36F7"/>
    <w:rsid w:val="00804336"/>
    <w:rsid w:val="0080682B"/>
    <w:rsid w:val="008360BE"/>
    <w:rsid w:val="008513E4"/>
    <w:rsid w:val="00877B75"/>
    <w:rsid w:val="00881A97"/>
    <w:rsid w:val="008F0A36"/>
    <w:rsid w:val="0092544C"/>
    <w:rsid w:val="00944F46"/>
    <w:rsid w:val="00972C40"/>
    <w:rsid w:val="009B4DF1"/>
    <w:rsid w:val="009B6FAC"/>
    <w:rsid w:val="009B7CD5"/>
    <w:rsid w:val="009C6AE3"/>
    <w:rsid w:val="009D209E"/>
    <w:rsid w:val="009D5946"/>
    <w:rsid w:val="009E563A"/>
    <w:rsid w:val="00A01857"/>
    <w:rsid w:val="00A2442B"/>
    <w:rsid w:val="00A302A7"/>
    <w:rsid w:val="00AD36DB"/>
    <w:rsid w:val="00AD6C40"/>
    <w:rsid w:val="00B802E5"/>
    <w:rsid w:val="00BA00A0"/>
    <w:rsid w:val="00BB670F"/>
    <w:rsid w:val="00BC419D"/>
    <w:rsid w:val="00BC7C7D"/>
    <w:rsid w:val="00BE6F90"/>
    <w:rsid w:val="00BF235A"/>
    <w:rsid w:val="00C47D39"/>
    <w:rsid w:val="00D018CC"/>
    <w:rsid w:val="00D05CA5"/>
    <w:rsid w:val="00D15B22"/>
    <w:rsid w:val="00D51EBB"/>
    <w:rsid w:val="00D5207D"/>
    <w:rsid w:val="00D57B31"/>
    <w:rsid w:val="00D80B2F"/>
    <w:rsid w:val="00D90977"/>
    <w:rsid w:val="00DA091C"/>
    <w:rsid w:val="00DA1E6F"/>
    <w:rsid w:val="00DB1632"/>
    <w:rsid w:val="00DC6E2C"/>
    <w:rsid w:val="00E40702"/>
    <w:rsid w:val="00E87503"/>
    <w:rsid w:val="00EA4C57"/>
    <w:rsid w:val="00EC053C"/>
    <w:rsid w:val="00EE03D8"/>
    <w:rsid w:val="00EF1884"/>
    <w:rsid w:val="00F11A4A"/>
    <w:rsid w:val="00F15CA2"/>
    <w:rsid w:val="00F16C1C"/>
    <w:rsid w:val="00F2181B"/>
    <w:rsid w:val="00F35762"/>
    <w:rsid w:val="00F41092"/>
    <w:rsid w:val="00F63A8F"/>
    <w:rsid w:val="00F753DF"/>
    <w:rsid w:val="00F87CB6"/>
    <w:rsid w:val="00F908ED"/>
    <w:rsid w:val="00F928F8"/>
    <w:rsid w:val="00FA37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4"/>
    <o:shapelayout v:ext="edit">
      <o:idmap v:ext="edit" data="1"/>
    </o:shapelayout>
  </w:shapeDefaults>
  <w:decimalSymbol w:val=","/>
  <w:listSeparator w:val=";"/>
  <w15:chartTrackingRefBased/>
  <w15:docId w15:val="{C65D10A5-8970-44C5-859F-6F843EF47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5CA5"/>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1"/>
    <w:rsid w:val="00D05CA5"/>
    <w:pPr>
      <w:widowControl w:val="0"/>
      <w:spacing w:before="80" w:line="280" w:lineRule="auto"/>
      <w:jc w:val="both"/>
    </w:pPr>
    <w:rPr>
      <w:rFonts w:ascii="Times New Roman" w:eastAsia="Times New Roman" w:hAnsi="Times New Roman"/>
      <w:snapToGrid w:val="0"/>
    </w:rPr>
  </w:style>
  <w:style w:type="paragraph" w:customStyle="1" w:styleId="FR1">
    <w:name w:val="FR1"/>
    <w:rsid w:val="00D05CA5"/>
    <w:pPr>
      <w:widowControl w:val="0"/>
      <w:spacing w:before="100" w:line="300" w:lineRule="auto"/>
      <w:ind w:left="2520" w:right="400"/>
    </w:pPr>
    <w:rPr>
      <w:rFonts w:ascii="Arial Narrow" w:eastAsia="Times New Roman" w:hAnsi="Arial Narrow"/>
      <w:i/>
      <w:snapToGrid w:val="0"/>
      <w:sz w:val="22"/>
    </w:rPr>
  </w:style>
  <w:style w:type="paragraph" w:customStyle="1" w:styleId="FR3">
    <w:name w:val="FR3"/>
    <w:rsid w:val="00D05CA5"/>
    <w:pPr>
      <w:widowControl w:val="0"/>
      <w:ind w:left="3000" w:hanging="220"/>
    </w:pPr>
    <w:rPr>
      <w:rFonts w:ascii="Times New Roman" w:eastAsia="Times New Roman" w:hAnsi="Times New Roman"/>
      <w:snapToGrid w:val="0"/>
      <w:sz w:val="16"/>
    </w:rPr>
  </w:style>
  <w:style w:type="paragraph" w:styleId="a3">
    <w:name w:val="List Paragraph"/>
    <w:basedOn w:val="a"/>
    <w:uiPriority w:val="34"/>
    <w:qFormat/>
    <w:rsid w:val="0080682B"/>
    <w:pPr>
      <w:ind w:left="720"/>
      <w:contextualSpacing/>
    </w:pPr>
  </w:style>
  <w:style w:type="table" w:styleId="a4">
    <w:name w:val="Table Grid"/>
    <w:basedOn w:val="a1"/>
    <w:uiPriority w:val="59"/>
    <w:rsid w:val="008360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rsid w:val="00072C0D"/>
    <w:pPr>
      <w:spacing w:before="100" w:beforeAutospacing="1" w:after="100" w:afterAutospacing="1"/>
    </w:pPr>
  </w:style>
  <w:style w:type="paragraph" w:styleId="10">
    <w:name w:val="toc 1"/>
    <w:basedOn w:val="a"/>
    <w:next w:val="a"/>
    <w:autoRedefine/>
    <w:semiHidden/>
    <w:rsid w:val="00123074"/>
    <w:rPr>
      <w:sz w:val="20"/>
      <w:szCs w:val="20"/>
    </w:rPr>
  </w:style>
  <w:style w:type="paragraph" w:styleId="a6">
    <w:name w:val="No Spacing"/>
    <w:uiPriority w:val="1"/>
    <w:qFormat/>
    <w:rsid w:val="00123074"/>
    <w:rPr>
      <w:sz w:val="22"/>
      <w:szCs w:val="22"/>
      <w:lang w:eastAsia="en-US"/>
    </w:rPr>
  </w:style>
  <w:style w:type="paragraph" w:styleId="a7">
    <w:name w:val="header"/>
    <w:basedOn w:val="a"/>
    <w:link w:val="a8"/>
    <w:uiPriority w:val="99"/>
    <w:unhideWhenUsed/>
    <w:rsid w:val="001104C8"/>
    <w:pPr>
      <w:tabs>
        <w:tab w:val="center" w:pos="4677"/>
        <w:tab w:val="right" w:pos="9355"/>
      </w:tabs>
    </w:pPr>
  </w:style>
  <w:style w:type="character" w:customStyle="1" w:styleId="a8">
    <w:name w:val="Верхний колонтитул Знак"/>
    <w:basedOn w:val="a0"/>
    <w:link w:val="a7"/>
    <w:uiPriority w:val="99"/>
    <w:rsid w:val="001104C8"/>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1104C8"/>
    <w:pPr>
      <w:tabs>
        <w:tab w:val="center" w:pos="4677"/>
        <w:tab w:val="right" w:pos="9355"/>
      </w:tabs>
    </w:pPr>
  </w:style>
  <w:style w:type="character" w:customStyle="1" w:styleId="aa">
    <w:name w:val="Нижний колонтитул Знак"/>
    <w:basedOn w:val="a0"/>
    <w:link w:val="a9"/>
    <w:uiPriority w:val="99"/>
    <w:rsid w:val="001104C8"/>
    <w:rPr>
      <w:rFonts w:ascii="Times New Roman" w:eastAsia="Times New Roman" w:hAnsi="Times New Roman" w:cs="Times New Roman"/>
      <w:sz w:val="24"/>
      <w:szCs w:val="24"/>
      <w:lang w:eastAsia="ru-RU"/>
    </w:rPr>
  </w:style>
  <w:style w:type="paragraph" w:customStyle="1" w:styleId="Style1">
    <w:name w:val="Style1"/>
    <w:basedOn w:val="a"/>
    <w:uiPriority w:val="99"/>
    <w:rsid w:val="00D15B22"/>
    <w:pPr>
      <w:widowControl w:val="0"/>
      <w:autoSpaceDE w:val="0"/>
      <w:autoSpaceDN w:val="0"/>
      <w:adjustRightInd w:val="0"/>
      <w:spacing w:line="486" w:lineRule="exact"/>
      <w:ind w:firstLine="698"/>
      <w:jc w:val="both"/>
    </w:pPr>
  </w:style>
  <w:style w:type="character" w:customStyle="1" w:styleId="FontStyle12">
    <w:name w:val="Font Style12"/>
    <w:basedOn w:val="a0"/>
    <w:uiPriority w:val="99"/>
    <w:rsid w:val="00D15B22"/>
    <w:rPr>
      <w:rFonts w:ascii="Times New Roman" w:hAnsi="Times New Roman" w:cs="Times New Roman"/>
      <w:spacing w:val="10"/>
      <w:sz w:val="24"/>
      <w:szCs w:val="24"/>
    </w:rPr>
  </w:style>
  <w:style w:type="paragraph" w:styleId="ab">
    <w:name w:val="Balloon Text"/>
    <w:basedOn w:val="a"/>
    <w:link w:val="ac"/>
    <w:uiPriority w:val="99"/>
    <w:semiHidden/>
    <w:unhideWhenUsed/>
    <w:rsid w:val="00683D1E"/>
    <w:rPr>
      <w:rFonts w:ascii="Tahoma" w:hAnsi="Tahoma" w:cs="Tahoma"/>
      <w:sz w:val="16"/>
      <w:szCs w:val="16"/>
    </w:rPr>
  </w:style>
  <w:style w:type="character" w:customStyle="1" w:styleId="ac">
    <w:name w:val="Текст выноски Знак"/>
    <w:basedOn w:val="a0"/>
    <w:link w:val="ab"/>
    <w:uiPriority w:val="99"/>
    <w:semiHidden/>
    <w:rsid w:val="00683D1E"/>
    <w:rPr>
      <w:rFonts w:ascii="Tahoma" w:eastAsia="Times New Roman" w:hAnsi="Tahoma" w:cs="Tahoma"/>
      <w:sz w:val="16"/>
      <w:szCs w:val="16"/>
      <w:lang w:eastAsia="ru-RU"/>
    </w:rPr>
  </w:style>
  <w:style w:type="paragraph" w:customStyle="1" w:styleId="ad">
    <w:name w:val="СТО Абзац Знак"/>
    <w:basedOn w:val="a"/>
    <w:link w:val="ae"/>
    <w:rsid w:val="00696B6F"/>
    <w:pPr>
      <w:ind w:firstLine="851"/>
      <w:jc w:val="both"/>
    </w:pPr>
    <w:rPr>
      <w:sz w:val="28"/>
      <w:szCs w:val="20"/>
    </w:rPr>
  </w:style>
  <w:style w:type="character" w:customStyle="1" w:styleId="ae">
    <w:name w:val="СТО Абзац Знак Знак"/>
    <w:basedOn w:val="a0"/>
    <w:link w:val="ad"/>
    <w:rsid w:val="00696B6F"/>
    <w:rPr>
      <w:rFonts w:ascii="Times New Roman" w:eastAsia="Times New Roman" w:hAnsi="Times New Roman" w:cs="Times New Roman"/>
      <w:sz w:val="28"/>
      <w:szCs w:val="20"/>
      <w:lang w:eastAsia="ru-RU"/>
    </w:rPr>
  </w:style>
  <w:style w:type="paragraph" w:customStyle="1" w:styleId="af">
    <w:name w:val="СТО Абзац"/>
    <w:basedOn w:val="a"/>
    <w:rsid w:val="00696B6F"/>
    <w:pPr>
      <w:ind w:firstLine="709"/>
      <w:jc w:val="both"/>
    </w:pPr>
    <w:rPr>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3396</Words>
  <Characters>19361</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Klayalin</dc:creator>
  <cp:keywords/>
  <cp:lastModifiedBy>admin</cp:lastModifiedBy>
  <cp:revision>2</cp:revision>
  <cp:lastPrinted>2010-12-07T17:55:00Z</cp:lastPrinted>
  <dcterms:created xsi:type="dcterms:W3CDTF">2014-04-16T21:17:00Z</dcterms:created>
  <dcterms:modified xsi:type="dcterms:W3CDTF">2014-04-16T21:17:00Z</dcterms:modified>
</cp:coreProperties>
</file>