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AA" w:rsidRDefault="003421AA" w:rsidP="00203349">
      <w:pPr>
        <w:jc w:val="both"/>
        <w:rPr>
          <w:lang w:val="en-US"/>
        </w:rPr>
      </w:pPr>
    </w:p>
    <w:p w:rsidR="00203349" w:rsidRDefault="00203349" w:rsidP="00203349">
      <w:pPr>
        <w:jc w:val="center"/>
      </w:pPr>
      <w:r>
        <w:t>Содержание</w:t>
      </w: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  <w:r w:rsidRPr="00203349">
        <w:rPr>
          <w:sz w:val="28"/>
          <w:szCs w:val="28"/>
        </w:rPr>
        <w:t>Введение</w:t>
      </w:r>
      <w:r>
        <w:t xml:space="preserve"> ………………………………………………………………………………………</w:t>
      </w:r>
      <w:r w:rsidR="00855A70">
        <w:t>………</w:t>
      </w:r>
      <w:r w:rsidRPr="00855A70">
        <w:rPr>
          <w:sz w:val="28"/>
          <w:szCs w:val="28"/>
        </w:rPr>
        <w:t>2</w:t>
      </w: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  <w:r w:rsidRPr="00203349">
        <w:rPr>
          <w:sz w:val="28"/>
          <w:szCs w:val="28"/>
        </w:rPr>
        <w:t>Этика Ислама</w:t>
      </w:r>
      <w:r>
        <w:t xml:space="preserve"> ………………………………………………………………………………………..</w:t>
      </w:r>
      <w:r w:rsidR="00855A70">
        <w:t>.</w:t>
      </w:r>
      <w:r w:rsidRPr="00203349">
        <w:rPr>
          <w:sz w:val="28"/>
          <w:szCs w:val="28"/>
        </w:rPr>
        <w:t>3</w:t>
      </w: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  <w:r w:rsidRPr="00203349">
        <w:rPr>
          <w:sz w:val="28"/>
          <w:szCs w:val="28"/>
        </w:rPr>
        <w:t>Заключение</w:t>
      </w:r>
      <w:r>
        <w:t xml:space="preserve"> …………………………………………………………………………………………</w:t>
      </w:r>
      <w:r w:rsidRPr="00203349">
        <w:rPr>
          <w:sz w:val="28"/>
          <w:szCs w:val="28"/>
        </w:rPr>
        <w:t>1</w:t>
      </w:r>
      <w:r w:rsidR="00112AA3">
        <w:rPr>
          <w:sz w:val="28"/>
          <w:szCs w:val="28"/>
        </w:rPr>
        <w:t>3</w:t>
      </w: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  <w:r w:rsidRPr="00203349">
        <w:rPr>
          <w:sz w:val="28"/>
          <w:szCs w:val="28"/>
        </w:rPr>
        <w:t xml:space="preserve">Список использованной литературы </w:t>
      </w:r>
      <w:r>
        <w:t>…………………………………………………………</w:t>
      </w:r>
      <w:r w:rsidRPr="00203349">
        <w:rPr>
          <w:sz w:val="28"/>
          <w:szCs w:val="28"/>
        </w:rPr>
        <w:t>1</w:t>
      </w:r>
      <w:r w:rsidR="00BC54DC">
        <w:rPr>
          <w:sz w:val="28"/>
          <w:szCs w:val="28"/>
        </w:rPr>
        <w:t>5</w:t>
      </w: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Default="00203349" w:rsidP="00203349">
      <w:pPr>
        <w:jc w:val="both"/>
      </w:pPr>
    </w:p>
    <w:p w:rsidR="00203349" w:rsidRPr="00855A70" w:rsidRDefault="00203349" w:rsidP="00203349">
      <w:pPr>
        <w:jc w:val="center"/>
        <w:rPr>
          <w:b/>
          <w:bCs/>
          <w:sz w:val="28"/>
          <w:szCs w:val="28"/>
        </w:rPr>
      </w:pPr>
      <w:r w:rsidRPr="00855A70">
        <w:rPr>
          <w:b/>
          <w:bCs/>
          <w:sz w:val="28"/>
          <w:szCs w:val="28"/>
        </w:rPr>
        <w:t>Введение.</w:t>
      </w:r>
    </w:p>
    <w:p w:rsidR="00203349" w:rsidRPr="00203349" w:rsidRDefault="00203349" w:rsidP="00203349">
      <w:pPr>
        <w:jc w:val="both"/>
        <w:rPr>
          <w:sz w:val="28"/>
          <w:szCs w:val="28"/>
        </w:rPr>
      </w:pPr>
    </w:p>
    <w:p w:rsidR="00203349" w:rsidRDefault="00203349" w:rsidP="00203349">
      <w:pPr>
        <w:spacing w:line="360" w:lineRule="auto"/>
        <w:jc w:val="both"/>
        <w:rPr>
          <w:sz w:val="28"/>
          <w:szCs w:val="28"/>
        </w:rPr>
      </w:pPr>
      <w:r w:rsidRPr="00203349">
        <w:rPr>
          <w:sz w:val="28"/>
          <w:szCs w:val="28"/>
        </w:rPr>
        <w:tab/>
        <w:t>Ислам – древнейшая и наиболее многочисленная из мировых религий, поэтому обращение к ней актуально всегда, особенно сейчас, когда мусульманские страны обращают на себя столь пристальное внимание.</w:t>
      </w:r>
    </w:p>
    <w:p w:rsidR="00855A70" w:rsidRDefault="00855A70" w:rsidP="002033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Сегодня, благодаря террористическим актам, исламские страны считаются бандой разбойников и убийц, хотя на самом деле это и не так. </w:t>
      </w:r>
    </w:p>
    <w:p w:rsidR="00855A70" w:rsidRDefault="00855A70" w:rsidP="002033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Прежде чем судить о народе, а тем более воевать с ним, нужно изучить его историю, а главное религию и этику, чтобы понять мотивы поступков, понять то, чем руководствуются люди в тех или иных действиях.</w:t>
      </w:r>
    </w:p>
    <w:p w:rsidR="00855A70" w:rsidRDefault="00855A70" w:rsidP="002033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Возможно, именно тогда можно будет найти общий язык с мусульманами и обойтись без жестоких, кровопролитных войн.</w:t>
      </w:r>
    </w:p>
    <w:p w:rsidR="00855A70" w:rsidRDefault="00855A70" w:rsidP="00203349">
      <w:pPr>
        <w:spacing w:line="360" w:lineRule="auto"/>
        <w:jc w:val="both"/>
        <w:rPr>
          <w:sz w:val="28"/>
          <w:szCs w:val="28"/>
        </w:rPr>
      </w:pPr>
    </w:p>
    <w:p w:rsidR="00855A70" w:rsidRDefault="00855A70" w:rsidP="00203349">
      <w:pPr>
        <w:spacing w:line="360" w:lineRule="auto"/>
        <w:jc w:val="both"/>
        <w:rPr>
          <w:sz w:val="28"/>
          <w:szCs w:val="28"/>
        </w:rPr>
      </w:pPr>
    </w:p>
    <w:p w:rsidR="00855A70" w:rsidRDefault="00855A70" w:rsidP="00203349">
      <w:pPr>
        <w:spacing w:line="360" w:lineRule="auto"/>
        <w:jc w:val="both"/>
        <w:rPr>
          <w:sz w:val="28"/>
          <w:szCs w:val="28"/>
        </w:rPr>
      </w:pPr>
    </w:p>
    <w:p w:rsidR="00855A70" w:rsidRDefault="00855A70" w:rsidP="00203349">
      <w:pPr>
        <w:spacing w:line="360" w:lineRule="auto"/>
        <w:jc w:val="both"/>
        <w:rPr>
          <w:sz w:val="28"/>
          <w:szCs w:val="28"/>
        </w:rPr>
      </w:pPr>
    </w:p>
    <w:p w:rsidR="00855A70" w:rsidRDefault="00855A70" w:rsidP="00203349">
      <w:pPr>
        <w:spacing w:line="360" w:lineRule="auto"/>
        <w:jc w:val="both"/>
        <w:rPr>
          <w:sz w:val="28"/>
          <w:szCs w:val="28"/>
        </w:rPr>
      </w:pPr>
    </w:p>
    <w:p w:rsidR="00855A70" w:rsidRDefault="00855A70" w:rsidP="00203349">
      <w:pPr>
        <w:spacing w:line="360" w:lineRule="auto"/>
        <w:jc w:val="both"/>
        <w:rPr>
          <w:sz w:val="28"/>
          <w:szCs w:val="28"/>
        </w:rPr>
      </w:pPr>
    </w:p>
    <w:p w:rsidR="00855A70" w:rsidRDefault="00855A70" w:rsidP="00203349">
      <w:pPr>
        <w:spacing w:line="360" w:lineRule="auto"/>
        <w:jc w:val="both"/>
        <w:rPr>
          <w:sz w:val="28"/>
          <w:szCs w:val="28"/>
        </w:rPr>
      </w:pPr>
    </w:p>
    <w:p w:rsidR="00855A70" w:rsidRDefault="00855A70" w:rsidP="00203349">
      <w:pPr>
        <w:spacing w:line="360" w:lineRule="auto"/>
        <w:jc w:val="both"/>
        <w:rPr>
          <w:sz w:val="28"/>
          <w:szCs w:val="28"/>
        </w:rPr>
      </w:pPr>
    </w:p>
    <w:p w:rsidR="00855A70" w:rsidRDefault="00855A70" w:rsidP="00203349">
      <w:pPr>
        <w:spacing w:line="360" w:lineRule="auto"/>
        <w:jc w:val="both"/>
        <w:rPr>
          <w:sz w:val="28"/>
          <w:szCs w:val="28"/>
        </w:rPr>
      </w:pPr>
    </w:p>
    <w:p w:rsidR="00855A70" w:rsidRDefault="00855A70" w:rsidP="00203349">
      <w:pPr>
        <w:spacing w:line="360" w:lineRule="auto"/>
        <w:jc w:val="both"/>
        <w:rPr>
          <w:sz w:val="28"/>
          <w:szCs w:val="28"/>
        </w:rPr>
      </w:pPr>
    </w:p>
    <w:p w:rsidR="00855A70" w:rsidRDefault="00855A70" w:rsidP="00203349">
      <w:pPr>
        <w:spacing w:line="360" w:lineRule="auto"/>
        <w:jc w:val="both"/>
        <w:rPr>
          <w:sz w:val="28"/>
          <w:szCs w:val="28"/>
        </w:rPr>
      </w:pPr>
    </w:p>
    <w:p w:rsidR="00855A70" w:rsidRDefault="00855A70" w:rsidP="00203349">
      <w:pPr>
        <w:spacing w:line="360" w:lineRule="auto"/>
        <w:jc w:val="both"/>
        <w:rPr>
          <w:sz w:val="28"/>
          <w:szCs w:val="28"/>
        </w:rPr>
      </w:pPr>
    </w:p>
    <w:p w:rsidR="00855A70" w:rsidRDefault="00855A70" w:rsidP="00203349">
      <w:pPr>
        <w:spacing w:line="360" w:lineRule="auto"/>
        <w:jc w:val="both"/>
        <w:rPr>
          <w:sz w:val="28"/>
          <w:szCs w:val="28"/>
        </w:rPr>
      </w:pPr>
    </w:p>
    <w:p w:rsidR="00855A70" w:rsidRDefault="00855A70" w:rsidP="00203349">
      <w:pPr>
        <w:spacing w:line="360" w:lineRule="auto"/>
        <w:jc w:val="both"/>
        <w:rPr>
          <w:sz w:val="28"/>
          <w:szCs w:val="28"/>
        </w:rPr>
      </w:pPr>
    </w:p>
    <w:p w:rsidR="00855A70" w:rsidRDefault="00855A70" w:rsidP="00203349">
      <w:pPr>
        <w:spacing w:line="360" w:lineRule="auto"/>
        <w:jc w:val="both"/>
        <w:rPr>
          <w:sz w:val="28"/>
          <w:szCs w:val="28"/>
        </w:rPr>
      </w:pPr>
    </w:p>
    <w:p w:rsidR="00855A70" w:rsidRDefault="00855A70" w:rsidP="00203349">
      <w:pPr>
        <w:spacing w:line="360" w:lineRule="auto"/>
        <w:jc w:val="both"/>
        <w:rPr>
          <w:sz w:val="28"/>
          <w:szCs w:val="28"/>
        </w:rPr>
      </w:pPr>
    </w:p>
    <w:p w:rsidR="00855A70" w:rsidRDefault="00855A70" w:rsidP="00203349">
      <w:pPr>
        <w:spacing w:line="360" w:lineRule="auto"/>
        <w:jc w:val="both"/>
        <w:rPr>
          <w:sz w:val="28"/>
          <w:szCs w:val="28"/>
        </w:rPr>
      </w:pPr>
    </w:p>
    <w:p w:rsidR="00855A70" w:rsidRDefault="00855A70" w:rsidP="00203349">
      <w:pPr>
        <w:spacing w:line="360" w:lineRule="auto"/>
        <w:jc w:val="both"/>
        <w:rPr>
          <w:sz w:val="28"/>
          <w:szCs w:val="28"/>
        </w:rPr>
      </w:pPr>
    </w:p>
    <w:p w:rsidR="00855A70" w:rsidRDefault="00855A70" w:rsidP="00855A70">
      <w:pPr>
        <w:spacing w:line="360" w:lineRule="auto"/>
        <w:jc w:val="center"/>
        <w:rPr>
          <w:b/>
          <w:bCs/>
          <w:sz w:val="28"/>
          <w:szCs w:val="28"/>
        </w:rPr>
      </w:pPr>
      <w:r w:rsidRPr="00855A70">
        <w:rPr>
          <w:b/>
          <w:bCs/>
          <w:sz w:val="28"/>
          <w:szCs w:val="28"/>
        </w:rPr>
        <w:t>Исламская этика.</w:t>
      </w:r>
    </w:p>
    <w:p w:rsidR="00855A70" w:rsidRDefault="00855A70" w:rsidP="00855A7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855A70">
        <w:rPr>
          <w:sz w:val="28"/>
          <w:szCs w:val="28"/>
        </w:rPr>
        <w:t>«</w:t>
      </w:r>
      <w:r>
        <w:rPr>
          <w:sz w:val="28"/>
          <w:szCs w:val="28"/>
        </w:rPr>
        <w:t>Слово «ислам» означает «покорность». Отношение правоверного мусульманина к богу есть отношение преданного, нерассуждающего слуги, слепо выполняющего его предначертания</w:t>
      </w:r>
      <w:r w:rsidRPr="00855A70">
        <w:rPr>
          <w:sz w:val="28"/>
          <w:szCs w:val="28"/>
        </w:rPr>
        <w:t>»</w:t>
      </w:r>
      <w:r>
        <w:rPr>
          <w:sz w:val="28"/>
          <w:szCs w:val="28"/>
        </w:rPr>
        <w:t xml:space="preserve"> (2; 212).</w:t>
      </w:r>
    </w:p>
    <w:p w:rsidR="00855A70" w:rsidRDefault="00855A70" w:rsidP="00855A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Коран является основным источником исламских канонов и учения. Его основные принципы касаются нравственных проблем. Также стороны жизни мусульман получили оценку в Сунне (собрании преданий о высказываниях и поступках Мухаммеда) и шариате (систематизированном своде мусульманских законов). Коран провозглашает о том, что Божественная Милость вездесуща и охватывает абсолютно все. «Наш Господь тот, кто сотворил все сущее, а потом указал ему прямой путь» (Св. Коран, 20:50). </w:t>
      </w:r>
    </w:p>
    <w:p w:rsidR="00855A70" w:rsidRDefault="00855A70" w:rsidP="00855A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Исламская мораль берет свое начало в единобожии и завершается в нем. Вера в Единого Создателя, </w:t>
      </w:r>
      <w:r w:rsidR="00C10CD5">
        <w:rPr>
          <w:sz w:val="28"/>
          <w:szCs w:val="28"/>
        </w:rPr>
        <w:t>не имеющего себе ни равных, ни подобных, заключена в формуле «Ля иляха иллалах» - «Нет Бога, кроме Аллаха». Аллах не похож ни на одного из своих созданий, ни в ком и ни в чем не нуждается, никого не рождал и не был кем-либо рожден. Аллах неповторим в своей сущности, качествах и действиях. Это Всемогущий Творец и Правитель судеб всего Мироздания. Строгий монотеизм предрасполагает к тому, чтобы у людей активизировалась потребность к изучению и осмыслению безграничного мира не только в масштабах Вселенной, но и своего внутреннего, духовного мира. Учение ислама проникнуто высшей справедливостью и заботой о человеке. В Коране сказано: «Поклоняйтесь Аллаху и не придавайте Ему ничего в сотоварищи, а родителям – делание добра, и близким, и сиротам, и беднякам, и соседу близкому по родству, и соседу чужому, и другу по соседству, и путнику, и тому</w:t>
      </w:r>
      <w:r w:rsidR="00474FC7">
        <w:rPr>
          <w:sz w:val="28"/>
          <w:szCs w:val="28"/>
        </w:rPr>
        <w:t xml:space="preserve">, чем овладели десницы ваши. Поистине, Аллах не любит тех, кто горделиво хвастлив, </w:t>
      </w:r>
      <w:r w:rsidR="001B596E">
        <w:rPr>
          <w:sz w:val="28"/>
          <w:szCs w:val="28"/>
        </w:rPr>
        <w:t>которые скупятся и приказывают людям скупость, и скрывают то, что даровал им Аллах от своей щедрости… и тех, которые тратят свое имущество из лицемерия пред людьми…</w:t>
      </w:r>
      <w:r w:rsidR="00C10CD5">
        <w:rPr>
          <w:sz w:val="28"/>
          <w:szCs w:val="28"/>
        </w:rPr>
        <w:t xml:space="preserve">» </w:t>
      </w:r>
      <w:r w:rsidR="001B596E">
        <w:rPr>
          <w:sz w:val="28"/>
          <w:szCs w:val="28"/>
        </w:rPr>
        <w:t>(Св. Коран, 4:40 - 42).</w:t>
      </w:r>
    </w:p>
    <w:p w:rsidR="001B596E" w:rsidRDefault="001B596E" w:rsidP="001B596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Моральные нормы Корана предостерегают от дурных поступков для собственного блага человека, от его деградации и саморазрушения. В этом заключена высшая мудрость. «Он дарует мудрость кому захочет, а тот, кому дана мудрость, награжден великим благом» (Св. Коран, 2:269). Сподвижник пророка Мухаммеда, </w:t>
      </w:r>
    </w:p>
    <w:p w:rsidR="001B596E" w:rsidRDefault="001B596E" w:rsidP="001B59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Ибн-Зейд говорит: «Всякое слово, которое тебя увещевает, или призывает к совершению достойного, или удерживает от гадкого – это мудрость» (Св. Коран, 6;5). Более точным является высказывание Абу Джафара Мухаммеда бин Йакуба: «Всякое верное слово, порождающее правильное действие, есть мудрость» (Св. Коран, 6;6).</w:t>
      </w:r>
    </w:p>
    <w:p w:rsidR="001B596E" w:rsidRDefault="001B596E" w:rsidP="001B59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Предписанием Корана, высшей нравственной целью является стремление заслужить любовь и благорасположение Бога. </w:t>
      </w:r>
      <w:r w:rsidR="004F6DD2">
        <w:rPr>
          <w:sz w:val="28"/>
          <w:szCs w:val="28"/>
        </w:rPr>
        <w:t xml:space="preserve">Поступки во имя Аллаха возвращаются благом для всех. «И то, что бывает для их сотоварищей, это не доходит до Аллаха, а то, что для Аллаха, то доходит до их сотоварищей…» (Св. Коран, 6:137(136). В исламе человек всеми узами связан с единым </w:t>
      </w:r>
      <w:r w:rsidR="00812934">
        <w:rPr>
          <w:sz w:val="28"/>
          <w:szCs w:val="28"/>
        </w:rPr>
        <w:t>Вечным Творцом, дающим жизнь и смерть. Речь идет об ответственности человека перед Богом, ответственности каждого из людей за свои поступки. Истинный мусульманин  постоянно помнит это не только перед Аллахом, но и перед своей совестью и обществом в целом.</w:t>
      </w:r>
    </w:p>
    <w:p w:rsidR="006500B6" w:rsidRDefault="00812934" w:rsidP="001B59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Упование на совесть особенно характерно для мусульманской морали. Верующий человек, утверждает этика ислама, не может совершить дурной поступок. Если человеческая совесть остается под защитой веры в своего Создателя, то каждый человек ощущает себя защищенным Могучим стражем, который помогает отгонять любую злую мысль или совершать недоброе действие. Связующим моментом между Творцом и человеком для сохранения самоконтроля человеческой личности является молитва, строго предписанная Кораном. Этим сохраняется удивительное чувство единения общины и всеобщего равенства перед Высшей Силой. Коленопреклонение перед Всемогущим вменено в обязанность еще и для того, дабы не был человек поклоняющимся никому, кроме Аллаха. Молитва удерживает </w:t>
      </w:r>
      <w:r w:rsidR="006500B6">
        <w:rPr>
          <w:sz w:val="28"/>
          <w:szCs w:val="28"/>
        </w:rPr>
        <w:t>от отчаяния и уныния из-за неприятностей в жизни или неисполнения желаний. Ежедневная пятикратная молитва дисциплинирует верующего, поддерживает его сознание в состоянии бодрствования. Она задает жизни мусульманина ритм и, что еще важнее, внутреннюю духовную размеренность.</w:t>
      </w:r>
    </w:p>
    <w:p w:rsidR="006500B6" w:rsidRDefault="006500B6" w:rsidP="001B59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Осуществление молитвы – дело совести каждого человека, определяемая степенью его веры и искренности перед Господом. Аллах запретил многие</w:t>
      </w:r>
      <w:r w:rsidR="00812934">
        <w:rPr>
          <w:sz w:val="28"/>
          <w:szCs w:val="28"/>
        </w:rPr>
        <w:t xml:space="preserve"> </w:t>
      </w:r>
      <w:r>
        <w:rPr>
          <w:sz w:val="28"/>
          <w:szCs w:val="28"/>
        </w:rPr>
        <w:t>вещи, подрывающие братство между людьми.</w:t>
      </w:r>
    </w:p>
    <w:p w:rsidR="00812934" w:rsidRDefault="006500B6" w:rsidP="006500B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Запрещены насмешки и издевательства над людьми. Верующему, признающему Аллаху, запрещено насмехаться над кем бы то ни было или превращать людей в объект своих издевательств, высокомерия и замаскированного тщеславия, презрительности по отношению к другим. Сказал Всевышний: «Пусть одни люди не издеваются над другими: может быть, они – лучше их!» (Сура «Комнаты», аят 11).</w:t>
      </w:r>
    </w:p>
    <w:p w:rsidR="006500B6" w:rsidRDefault="006500B6" w:rsidP="006500B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Запрещено мусульманину хулить, злословить, высмеивать другого и выискивать недостатки у другого. Сказано: «Стягиваются раны от копья ,но не заживут те, что язык нанес».</w:t>
      </w:r>
    </w:p>
    <w:p w:rsidR="006500B6" w:rsidRDefault="006500B6" w:rsidP="006500B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Ислам запрещает обзывать друг друга, давать клички и прозвища. Допускающий этот харам подвергает опасности</w:t>
      </w:r>
      <w:r w:rsidR="006B7992">
        <w:rPr>
          <w:sz w:val="28"/>
          <w:szCs w:val="28"/>
        </w:rPr>
        <w:t xml:space="preserve"> братство, отрицая мораль, такт, приличие.</w:t>
      </w:r>
    </w:p>
    <w:p w:rsidR="006B7992" w:rsidRDefault="006B7992" w:rsidP="006500B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Ислам порицает подозрительность и недоверие друг к другу, ибо он хочет, чтобы общество его было основано на душевной чистоте, взаимном доверии, а не на подозрительности, злых мыслях, недоверии друг к другу.</w:t>
      </w:r>
    </w:p>
    <w:p w:rsidR="006B7992" w:rsidRDefault="006B7992" w:rsidP="006500B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Ислам требует от мусульман чистоты внутренней и внешней. Поэтому так же, как недоверие, отвергается выслеживание и подозрительность.</w:t>
      </w:r>
    </w:p>
    <w:p w:rsidR="006B7992" w:rsidRDefault="006B7992" w:rsidP="006500B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Исламом отвергается поклеп и хула. «И пусть одни из вас не поносят за глаза других» (Сура «Комнаты», аят 12).</w:t>
      </w:r>
    </w:p>
    <w:p w:rsidR="006B7992" w:rsidRDefault="006B7992" w:rsidP="006500B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Клевета и сплетня – более страшный харам, нежели поклеп и напраслина. </w:t>
      </w:r>
      <w:r w:rsidR="00F7352D">
        <w:rPr>
          <w:sz w:val="28"/>
          <w:szCs w:val="28"/>
        </w:rPr>
        <w:t>Коран осудил этот порок, говоря: «Не повинуйся же всякому любителю клятв, презренному хулителю, бродящему со сплетнями» (Сура, «Письменная трость», аяты 10 – 11).</w:t>
      </w:r>
    </w:p>
    <w:p w:rsidR="00F7352D" w:rsidRDefault="00F7352D" w:rsidP="006500B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Запрещено обвинение целомудренных мусульманок в разврате, ибо в этом – великий вред для их репутации, для репутации их семей и опасность для будущего их.</w:t>
      </w:r>
    </w:p>
    <w:p w:rsidR="00F7352D" w:rsidRDefault="00F7352D" w:rsidP="00A12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Идеология ислама, его нравственные и правовые нормы, зафиксированные в Коране (а позднее и в сборниках хасидов), направлены на объединение разных народов на основе осмысления единой религии, Единого Создателя, ее обрядов и жизненных предписаний. Коран ниспослан для человечества как руководство всем народом планеты. Для мусульманина, признающего Одного Творца, все представители человечества равны между собой, будучи Его творениями. Ибо в Коране сказано: «Из Его знамений – творение небес и земли, различие ваших языков и цветов. Поистине, в этом знамение для знающих» (Св. Коран, 30:22). «О люди! Мы создали вас мужчиной и женщиной и сделали вас народами и племенами, чтобы вы знали друг друга.</w:t>
      </w:r>
      <w:r w:rsidR="00F05BFF">
        <w:rPr>
          <w:sz w:val="28"/>
          <w:szCs w:val="28"/>
        </w:rPr>
        <w:t xml:space="preserve"> Ведь самый благородный из вас пред Аллахом – самый благочестивый. Поистине, Аллах – Знающий, Сведущий!</w:t>
      </w:r>
      <w:r>
        <w:rPr>
          <w:sz w:val="28"/>
          <w:szCs w:val="28"/>
        </w:rPr>
        <w:t>»</w:t>
      </w:r>
      <w:r w:rsidR="00F05BFF">
        <w:rPr>
          <w:sz w:val="28"/>
          <w:szCs w:val="28"/>
        </w:rPr>
        <w:t xml:space="preserve"> (Св. Коран, 49:13). «Для мусульманина цвет кожи и языка – явные внешние различия внутри человеческого рода. Такого рода внешние различия – это отнюдь не причина для заискивания или презрения, поскольку ислам признает лишь один критерий различия между людьми – это моральные и духовные качества…, характер человека, уровень его знаний и следования исламу» (7;213). Ислам сочетает в себе основные человеческие добродетели, почитаемые и уважаемые каждым народом. Он создал эффективную систему законов этики, дозволенного и запретного. Нормативы благополучной жизни личности и общества считаются морально положительными – добром, а приносящие обществу вред поступки причисляются к аморальным – ко злу. В своем стремлении уклониться от формализма, ислам связывает этические ценности с любовью к Аллаху и к людям. В Коране говорится: «… Благодетелен тот, кто верит в Аллаха, в Последний день, в ангелов, в Коран, в пророков, благодаря своей любви к Аллаху раздает часть своего имущества своим близким, сиротам, оказавшимся в беде, путешественникам, бедным, пленным. Тот, кто соблюдает намаз, тот, кто соблюдает договоренности, терпеливо сносит невзгоды во время беды или на поле брани» (Св. Коран, 2:177).</w:t>
      </w:r>
    </w:p>
    <w:p w:rsidR="00F05BFF" w:rsidRDefault="00F05BFF" w:rsidP="00A120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этом аяте содержится полная характеристика последователей ислама, к которым предъявляются требования не только быть искренними в вере, но и своим</w:t>
      </w:r>
      <w:r w:rsidR="00707B00">
        <w:rPr>
          <w:sz w:val="28"/>
          <w:szCs w:val="28"/>
        </w:rPr>
        <w:t>и добрыми поступками быть готовым доказать свою веру в глазах друзей, близких и посторонних. А также они должны быть добрыми</w:t>
      </w:r>
      <w:r w:rsidR="00874626">
        <w:rPr>
          <w:sz w:val="28"/>
          <w:szCs w:val="28"/>
        </w:rPr>
        <w:t xml:space="preserve">, </w:t>
      </w:r>
      <w:r w:rsidR="00707B00">
        <w:rPr>
          <w:sz w:val="28"/>
          <w:szCs w:val="28"/>
        </w:rPr>
        <w:t>спокойными и духовно устойчивыми. Таковы нормы поступков для разграничения добра и зла или для рассуждения об этих категориях. Подобный способ мышления является стержнем, вокруг которого зиждутся все способы человеческих отношений. «Поистине, Бог любит тех, которые хорошо обходятся» (Св. Коран, 7:13).</w:t>
      </w:r>
    </w:p>
    <w:p w:rsidR="00707B00" w:rsidRDefault="00707B00" w:rsidP="00A120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Ислам считается с принципом того, что прежде чем предписать ту или иную этическую заповедь, она должна восприниматься желанием и прочно усваиваться. Появление первоисточника знаний – Корана – положило конец заблуждениям, дикарству, пошлым навыкам, была создана подходящая атмосфера для реформ и новаторства, были решительно укреплены позиции моральных стандартов. Ислам источает энергию, которая заставляет от всего сердца, со всей душевностью, искренностью и серьезностью усваивать нравственные нормы. Это не продиктовано стремлением к манерности и оригинальности, нет и фальшивого страха. Религиозная этика отводит известным правилам специфические функции в общей схеме жизни, характеризуя их сферы и величину воздействия. Это вносит разнообразия в условия личной и общественной жизни людей, их гражданского поведения, активности во всех областях жизни. </w:t>
      </w:r>
    </w:p>
    <w:p w:rsidR="00707B00" w:rsidRDefault="00707B00" w:rsidP="00A120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Этика ислама охватывает все проблемы. Жизненные проблемы процеживаются через нравственную нормативную сетку, что спасает человека от господства над ним эгоистических страстей и желаний. Таким образом, исламская этика способствует созданию личностей, обладающих высокими морально-волевыми качествами. Ислам ставит человека</w:t>
      </w:r>
      <w:r w:rsidR="00E8538D">
        <w:rPr>
          <w:sz w:val="28"/>
          <w:szCs w:val="28"/>
        </w:rPr>
        <w:t xml:space="preserve"> в условие добра, создавая общественный порядок без участия негативных сил. Он не утверждает лишь благовоспитанность и человеческие добродетели, но и рекомендует способы уничтожения плохих навыков. Восторжествование совести и человеческих добродетелей не является лишь его основным требованием, он гарантирует их осуществление. Все те, кто имеет положительное отношение к этим требованиям, объединяются и называются мусульманами.</w:t>
      </w:r>
    </w:p>
    <w:p w:rsidR="00E8538D" w:rsidRDefault="00E8538D" w:rsidP="00A120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Кораном, самым достойным является тот, кто «занимает первое место по благочестию» (Св. Коран, 49:13).</w:t>
      </w:r>
    </w:p>
    <w:p w:rsidR="00E8538D" w:rsidRDefault="00E8538D" w:rsidP="00A12095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Смирение, скромность, умение контролировать собственные страсти и желания, прямота, справедливость, терпение, исполнительность, единство между словом и делом – таковы </w:t>
      </w:r>
      <w:r w:rsidR="00BD644C">
        <w:rPr>
          <w:sz w:val="28"/>
          <w:szCs w:val="28"/>
        </w:rPr>
        <w:t>морально-волевые качества, многократно отмечаемые в Коране. «Аллах любит терпеливых» (Св. Коран, 3:146).</w:t>
      </w:r>
    </w:p>
    <w:p w:rsidR="00A12095" w:rsidRDefault="00A12095" w:rsidP="00A120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«…которые преодолевают собственную ярость, которые умеют прощать. Аллах любит милосердных» (Св. Коран, 3:133-134). «Не поворачивайся спиной к людям и не зазнавайся, и не ходи по земле надменно, ибо Аллах не любит надменных» (Св. Коран, 31:18). Посланник Аллаха Мухаммед обобщает этические нормы мусульман следующим образом: «Когда я один и когда я среди людей, Аллах повелевает мне жить его мыслью и быть в его охвате восприятия со следующими заповедями:</w:t>
      </w:r>
    </w:p>
    <w:p w:rsidR="00A12095" w:rsidRDefault="00A12095" w:rsidP="00F7352D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не судить никого, будучи в ярости или в радостном состоянии;</w:t>
      </w:r>
    </w:p>
    <w:p w:rsidR="00A12095" w:rsidRDefault="00A12095" w:rsidP="00F7352D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выбирать средний путь между богатством и бедностью;</w:t>
      </w:r>
    </w:p>
    <w:p w:rsidR="00A12095" w:rsidRDefault="00A12095" w:rsidP="00F7352D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восстановить дружбу с тем, кто ее прервал;</w:t>
      </w:r>
    </w:p>
    <w:p w:rsidR="00A12095" w:rsidRDefault="00A12095" w:rsidP="00F7352D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заниматься мыслительной деятельностью в момент молчания;</w:t>
      </w:r>
    </w:p>
    <w:p w:rsidR="00A12095" w:rsidRDefault="00A12095" w:rsidP="00F7352D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раздавать блага тому, кто не подает руки;</w:t>
      </w:r>
    </w:p>
    <w:p w:rsidR="00A12095" w:rsidRDefault="00A12095" w:rsidP="00F7352D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быть справедливым» (1;7-9).</w:t>
      </w:r>
    </w:p>
    <w:p w:rsidR="00A12095" w:rsidRDefault="00A12095" w:rsidP="00A120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вышеперечисленное в исламе автоматически возлагает на его последователей.</w:t>
      </w:r>
    </w:p>
    <w:p w:rsidR="00D5346C" w:rsidRDefault="00D5346C" w:rsidP="00A120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проблемы в исламе решаются на милосердии, благородстве и отзывчивости. Существуют особые наставления даже по отношению к благодарности.</w:t>
      </w:r>
    </w:p>
    <w:p w:rsidR="00D5346C" w:rsidRDefault="00D5346C" w:rsidP="00A120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обществе ислам уделяет особое внимание и благородству. Проблемы взаимоотношений в более широком круге включает вопросы и обязанности к соседям, близким и родственникам. Существует хадис о том, как следует относиться к соседям: «Тот не мусульманин, который сам сыт, в то время как сосед его голоден». Что касается близких и родственников, то приоритеты располагаются в следующем порядке: родители, супруг или супруга, дети, близкие и дальние родственники, соседи, друзья, знакомые, сироты, вдовы и вдовцы, нуждающиеся в помощи, друзья-мусульмане, люди остальные и животные. И каждому из этих категорий в Коране нашлось место и внимание, чтобы мусульманин поступал в границах дозволенного и запрещенного. Почет и уважение к родителям представляют собой один из важнейших разделов исламского учения, которому уделяется особое внимание. В Коране говорится: «Твой Господь повелевает… быть милосердным к родителям. Если один из них или оба живут с тобой на старости лет, никогда не оскорбляй их, радуй их добрыми словами» (Св. Коран, 17:23). «Когда они ослабли, будь снисходителен и милостив. Скажи: Господь, они вырастили и воспитали меня. Прости их» (Св. Коран, 17:24).</w:t>
      </w:r>
      <w:r w:rsidR="004F5519">
        <w:rPr>
          <w:sz w:val="28"/>
          <w:szCs w:val="28"/>
        </w:rPr>
        <w:t xml:space="preserve"> «Дай своим близким, бедному и путешественнику-неудачнику то, что им полагается! Не растрачивай даром свои блага!»</w:t>
      </w:r>
      <w:r w:rsidR="004F5519" w:rsidRPr="004F5519">
        <w:rPr>
          <w:sz w:val="28"/>
          <w:szCs w:val="28"/>
        </w:rPr>
        <w:t xml:space="preserve"> </w:t>
      </w:r>
      <w:r w:rsidR="004F5519">
        <w:rPr>
          <w:sz w:val="28"/>
          <w:szCs w:val="28"/>
        </w:rPr>
        <w:t xml:space="preserve">(Св. Коран, 17:26).  </w:t>
      </w:r>
    </w:p>
    <w:p w:rsidR="004F5519" w:rsidRDefault="004F5519" w:rsidP="00A120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Кораном и Сунной, моральная ответственность любого мусульманина не ограничивается лишь его родителям. Он несет ответственность и перед соседями, и перед близкими. Ответственность эта в дальнейшем охватывает даже все человечество, животный мир, деревья и растения. Не разрешается, например, охота на птиц и зверей для развлечения. Плодовые и подобные им деревья можно рубить лишь имея специальное разрешение, в исключительных случаях.</w:t>
      </w:r>
    </w:p>
    <w:p w:rsidR="004F5519" w:rsidRDefault="004F5519" w:rsidP="00A120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Ислам учит, что плохо обращаться с животными означает не подчиняться воле Бога. Животные тоже имеют душу. «Если ты любишь Аллаха, то не можешь не любить его творения», - учит Коран. Согласно исламу этические причины защиты природы можно сформулировать так: </w:t>
      </w:r>
    </w:p>
    <w:p w:rsidR="004F5519" w:rsidRDefault="004F5519" w:rsidP="004F551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Окружающая среда – творение и защищать ее – значит сохранять ее ценности как проявление божьего духа;</w:t>
      </w:r>
    </w:p>
    <w:p w:rsidR="004F5519" w:rsidRDefault="004F5519" w:rsidP="004F551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части природы существуют для восхваления своего создателя;</w:t>
      </w:r>
    </w:p>
    <w:p w:rsidR="004F5519" w:rsidRDefault="004F5519" w:rsidP="004F551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законы природы сотворены Богом и основываются на концепции абсолютной продолжительности жизни;</w:t>
      </w:r>
    </w:p>
    <w:p w:rsidR="004F5519" w:rsidRDefault="004F5519" w:rsidP="004F551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Природа создана не только для нынешнего поколения.</w:t>
      </w:r>
    </w:p>
    <w:p w:rsidR="004F5519" w:rsidRDefault="0059306A" w:rsidP="005930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Ислам очищает душу человека от себялюбия, от жестокости и террора, от тщеславия распущенности. Он – сторонник богобоязненных, самоотверженных, дисциплинированных, справедливых. </w:t>
      </w:r>
      <w:r w:rsidR="000D510C">
        <w:rPr>
          <w:sz w:val="28"/>
          <w:szCs w:val="28"/>
        </w:rPr>
        <w:t xml:space="preserve">Он стимулирует чувство ответственности и самоконтроля. Исламская религия внушает к живой и мертвой природе бескорыстное милосердие, щедрость, дружелюбие, справедливость, честность. Рекомендует доброту и великодушие. Основные нравственные добродетели ислама создают необходимые предпосылки для достижения общественного благополучия в наиболее высшей степени (1;10). </w:t>
      </w:r>
    </w:p>
    <w:p w:rsidR="00FB7D78" w:rsidRDefault="000D510C" w:rsidP="005930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Затрагивая коллективные аспекты человеческих взаимоотношений, будет логичным описать этику семьи, отношений между мужчиной и женщиной. В исламе всячески поощряется брак. Тот факт, что мусульманские браки основываются на подчинении законам Корана, на общих убеждениях, ценностях, образе жизни, обеспечивает им прочный фундамент для построения совместной жизни. От мужчин и женщин требуется полное целомудрие до брака и абсолютная преданность супругу. Ислам почитает честь женщин неприкосновенной и настаивает на том, чтобы с ними обходились с должным достоинством и уважением. От них же требуется всячески хранить свою скромность и нравственную чистоту. Пророк Мухаммед сказал, что из всех вещей, разрешенных Богом, развод наиболее ненавистен Ему. Развод допустим разве что в </w:t>
      </w:r>
      <w:r w:rsidR="00FB7D78">
        <w:rPr>
          <w:sz w:val="28"/>
          <w:szCs w:val="28"/>
        </w:rPr>
        <w:t>качестве крайнего средства, когда все попытки примирения между мужем и женой потерпели неудачу. Поскольку семья является ячейкой общества и образует совокупность, именуемую государством, ислам предусматривает все стороны отрицательного и положительного факторов, влияющих на семью. Исламская семейная система принимает как единое целое супруга и супругу, мать и отца, детей и родственников, защищает их интересы. Поэтому в 58-ми государствах исламского мира не было и нет фактов отказных детей, отказных родителей или родственников.</w:t>
      </w:r>
    </w:p>
    <w:p w:rsidR="00FB7D78" w:rsidRDefault="00FB7D78" w:rsidP="005930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 семейно-брачных отношениях подчеркивается главенство мужчины ,но учитываются и интересы женщин… Ислам санкционировал многообразные формы подчинения и унижения женщин (выдача замуж малолетних, похищение и продажа невест, затворничество, ношение чадры)» (2;217).</w:t>
      </w:r>
    </w:p>
    <w:p w:rsidR="000D510C" w:rsidRDefault="00FB7D78" w:rsidP="005930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Мусульмане убеждены, что для создания у человека стойкого морального духа, укрепления доброго нрава не существует более возвышенного и действенного способа кроме религии. Все другие формы воспитания, претендующие на усовершенствование моральной стороны личности человека, абстрактно повторяют распространившиеся в сегодняшнем мире фразы «красота спасет мир», «добро порождает добро»  и т.д. без учета изначального мотива и результата. Принято считать в сегодняшнем обществе, что зло или ложь необходимы и полезны по разным мотивам, т.е. конъюнктурно. Поэтому сложилось губительное</w:t>
      </w:r>
      <w:r w:rsidR="00DE47B2">
        <w:rPr>
          <w:sz w:val="28"/>
          <w:szCs w:val="28"/>
        </w:rPr>
        <w:t xml:space="preserve"> мнение, что для безудержного проповедования таких нравов нет никаких препятствий. В таком обществе человек совершает добро ради корысти или самолюбия. «Во всех религиях лучшие люди нравственны из любви к добру и из отвращения ко злу, а люди низшего разряда держатся нравственных правил по внешним соображениям» (3;58).</w:t>
      </w:r>
    </w:p>
    <w:p w:rsidR="00961A6E" w:rsidRDefault="00DE47B2" w:rsidP="005930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Сподвижники Мухаммеда отмечали, что Его благопристойность была от Корана. Аббас Махмуд аль-Аннад вспоминал, например, что в воспитании добрых нравов у людей божественная добродетель неизбежна. Человек не приобретает добрую нравственность без веры в небесный источник и возвышения от своей земной природы. Это есть критерий высокого достоинства морали в исламе. </w:t>
      </w:r>
      <w:r w:rsidR="00961A6E">
        <w:rPr>
          <w:sz w:val="28"/>
          <w:szCs w:val="28"/>
        </w:rPr>
        <w:t xml:space="preserve">Нет того преступления, от которого нельзя было бы избавиться чистосердечным раскаянием, кроме лишь дурной нравственности. Человек с ущербной нравственностью не успеет покаяться в одном преступлении, как уже готов совершить другое, гораздо худшее. Пророк Мухаммед говорил своим собеседникам: «Ахсинум ахлякикум», т.е. «улучшайте свои нравы». И учил мусульман мольбе: «О Аллах, приведи меня к наилучшим нравственным качествам, ибо никто, кроме Тебя, не приводит к лучшим из них, и убереги меня от дурных дел и дурных нравственных качеств… » (5;68). </w:t>
      </w:r>
    </w:p>
    <w:p w:rsidR="00DE47B2" w:rsidRDefault="00961A6E" w:rsidP="005930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Исламская этика на деле достойна подражания. Там описано даже как следует приветствовать друг друга. В Коране сказано: «А когда к вам обратятся с приветствием, приветствуйте тем, что лучше или отвечайте тем же» (Св. Коран, 4:86). Такое взаимоотношение рождает чувство доверия и братства между верующими. Информацией к размышлению является тот факт, что страны с развитой экономикой, имеющие новейшие технологии, пославшие человека на Луну, так и не смогли преградить путь отчужденности, равнодушию, а то и ненависти между своими гражданами.</w:t>
      </w:r>
    </w:p>
    <w:p w:rsidR="00961A6E" w:rsidRDefault="00961A6E" w:rsidP="005930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исламе действуют и наказательные меры в целях соблюдения нравственных ценностей. Коран признает справедливость норм равного воздаяния, не запрещая возмездия</w:t>
      </w:r>
      <w:r w:rsidR="00112AA3">
        <w:rPr>
          <w:sz w:val="28"/>
          <w:szCs w:val="28"/>
        </w:rPr>
        <w:t xml:space="preserve"> не потому, что в нем речь идет о насилии, а потому, что он сужает насилие, вводит в контролируемые рамки. Здесь возмездие оправдано как ограничение насилия между людьми. Но тем не менее в Коране Мудрость Божественного назидания выражается рекомендацией о том, что лучше простить.</w:t>
      </w:r>
    </w:p>
    <w:p w:rsidR="00112AA3" w:rsidRDefault="00112AA3" w:rsidP="005930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перспектива братства, которая рождается в вере, которая преодолевает вражду, непонимание и чувство мести. Хотя в Коране провозглашается и джихад – священная война с неверными. «Доброта и снисходительность к правоверным и непримиримость в преследовании неверных – одна из существенных особенностей Корана» (2;219).</w:t>
      </w:r>
    </w:p>
    <w:p w:rsidR="00112AA3" w:rsidRDefault="00112AA3" w:rsidP="0059306A">
      <w:pPr>
        <w:spacing w:line="360" w:lineRule="auto"/>
        <w:ind w:firstLine="708"/>
        <w:jc w:val="both"/>
        <w:rPr>
          <w:sz w:val="28"/>
          <w:szCs w:val="28"/>
        </w:rPr>
      </w:pPr>
    </w:p>
    <w:p w:rsidR="00112AA3" w:rsidRDefault="00112AA3" w:rsidP="0059306A">
      <w:pPr>
        <w:spacing w:line="360" w:lineRule="auto"/>
        <w:ind w:firstLine="708"/>
        <w:jc w:val="both"/>
        <w:rPr>
          <w:sz w:val="28"/>
          <w:szCs w:val="28"/>
        </w:rPr>
      </w:pPr>
    </w:p>
    <w:p w:rsidR="00112AA3" w:rsidRDefault="00112AA3" w:rsidP="0059306A">
      <w:pPr>
        <w:spacing w:line="360" w:lineRule="auto"/>
        <w:ind w:firstLine="708"/>
        <w:jc w:val="both"/>
        <w:rPr>
          <w:sz w:val="28"/>
          <w:szCs w:val="28"/>
        </w:rPr>
      </w:pPr>
    </w:p>
    <w:p w:rsidR="00112AA3" w:rsidRDefault="00112AA3" w:rsidP="0059306A">
      <w:pPr>
        <w:spacing w:line="360" w:lineRule="auto"/>
        <w:ind w:firstLine="708"/>
        <w:jc w:val="both"/>
        <w:rPr>
          <w:sz w:val="28"/>
          <w:szCs w:val="28"/>
        </w:rPr>
      </w:pPr>
    </w:p>
    <w:p w:rsidR="00112AA3" w:rsidRDefault="00112AA3" w:rsidP="0059306A">
      <w:pPr>
        <w:spacing w:line="360" w:lineRule="auto"/>
        <w:ind w:firstLine="708"/>
        <w:jc w:val="both"/>
        <w:rPr>
          <w:sz w:val="28"/>
          <w:szCs w:val="28"/>
        </w:rPr>
      </w:pPr>
    </w:p>
    <w:p w:rsidR="00112AA3" w:rsidRDefault="00112AA3" w:rsidP="0059306A">
      <w:pPr>
        <w:spacing w:line="360" w:lineRule="auto"/>
        <w:ind w:firstLine="708"/>
        <w:jc w:val="both"/>
        <w:rPr>
          <w:sz w:val="28"/>
          <w:szCs w:val="28"/>
        </w:rPr>
      </w:pPr>
    </w:p>
    <w:p w:rsidR="00112AA3" w:rsidRDefault="00112AA3" w:rsidP="0059306A">
      <w:pPr>
        <w:spacing w:line="360" w:lineRule="auto"/>
        <w:ind w:firstLine="708"/>
        <w:jc w:val="both"/>
        <w:rPr>
          <w:sz w:val="28"/>
          <w:szCs w:val="28"/>
        </w:rPr>
      </w:pPr>
    </w:p>
    <w:p w:rsidR="00112AA3" w:rsidRDefault="00112AA3" w:rsidP="0059306A">
      <w:pPr>
        <w:spacing w:line="360" w:lineRule="auto"/>
        <w:ind w:firstLine="708"/>
        <w:jc w:val="both"/>
        <w:rPr>
          <w:sz w:val="28"/>
          <w:szCs w:val="28"/>
        </w:rPr>
      </w:pPr>
    </w:p>
    <w:p w:rsidR="00112AA3" w:rsidRDefault="00112AA3" w:rsidP="0059306A">
      <w:pPr>
        <w:spacing w:line="360" w:lineRule="auto"/>
        <w:ind w:firstLine="708"/>
        <w:jc w:val="both"/>
        <w:rPr>
          <w:sz w:val="28"/>
          <w:szCs w:val="28"/>
        </w:rPr>
      </w:pPr>
    </w:p>
    <w:p w:rsidR="00112AA3" w:rsidRDefault="00112AA3" w:rsidP="0059306A">
      <w:pPr>
        <w:spacing w:line="360" w:lineRule="auto"/>
        <w:ind w:firstLine="708"/>
        <w:jc w:val="both"/>
        <w:rPr>
          <w:sz w:val="28"/>
          <w:szCs w:val="28"/>
        </w:rPr>
      </w:pPr>
    </w:p>
    <w:p w:rsidR="00112AA3" w:rsidRDefault="00112AA3" w:rsidP="0059306A">
      <w:pPr>
        <w:spacing w:line="360" w:lineRule="auto"/>
        <w:ind w:firstLine="708"/>
        <w:jc w:val="both"/>
        <w:rPr>
          <w:sz w:val="28"/>
          <w:szCs w:val="28"/>
        </w:rPr>
      </w:pPr>
    </w:p>
    <w:p w:rsidR="00112AA3" w:rsidRDefault="00112AA3" w:rsidP="0059306A">
      <w:pPr>
        <w:spacing w:line="360" w:lineRule="auto"/>
        <w:ind w:firstLine="708"/>
        <w:jc w:val="both"/>
        <w:rPr>
          <w:sz w:val="28"/>
          <w:szCs w:val="28"/>
        </w:rPr>
      </w:pPr>
    </w:p>
    <w:p w:rsidR="00112AA3" w:rsidRDefault="00112AA3" w:rsidP="0059306A">
      <w:pPr>
        <w:spacing w:line="360" w:lineRule="auto"/>
        <w:ind w:firstLine="708"/>
        <w:jc w:val="both"/>
        <w:rPr>
          <w:sz w:val="28"/>
          <w:szCs w:val="28"/>
        </w:rPr>
      </w:pPr>
    </w:p>
    <w:p w:rsidR="00112AA3" w:rsidRDefault="00112AA3" w:rsidP="0059306A">
      <w:pPr>
        <w:spacing w:line="360" w:lineRule="auto"/>
        <w:ind w:firstLine="708"/>
        <w:jc w:val="both"/>
        <w:rPr>
          <w:sz w:val="28"/>
          <w:szCs w:val="28"/>
        </w:rPr>
      </w:pPr>
    </w:p>
    <w:p w:rsidR="00112AA3" w:rsidRDefault="00112AA3" w:rsidP="0059306A">
      <w:pPr>
        <w:spacing w:line="360" w:lineRule="auto"/>
        <w:ind w:firstLine="708"/>
        <w:jc w:val="both"/>
        <w:rPr>
          <w:sz w:val="28"/>
          <w:szCs w:val="28"/>
        </w:rPr>
      </w:pPr>
    </w:p>
    <w:p w:rsidR="00112AA3" w:rsidRDefault="00112AA3" w:rsidP="0059306A">
      <w:pPr>
        <w:spacing w:line="360" w:lineRule="auto"/>
        <w:ind w:firstLine="708"/>
        <w:jc w:val="both"/>
        <w:rPr>
          <w:sz w:val="28"/>
          <w:szCs w:val="28"/>
        </w:rPr>
      </w:pPr>
    </w:p>
    <w:p w:rsidR="00112AA3" w:rsidRDefault="00112AA3" w:rsidP="0059306A">
      <w:pPr>
        <w:spacing w:line="360" w:lineRule="auto"/>
        <w:ind w:firstLine="708"/>
        <w:jc w:val="both"/>
        <w:rPr>
          <w:sz w:val="28"/>
          <w:szCs w:val="28"/>
        </w:rPr>
      </w:pPr>
    </w:p>
    <w:p w:rsidR="00112AA3" w:rsidRDefault="00112AA3" w:rsidP="0059306A">
      <w:pPr>
        <w:spacing w:line="360" w:lineRule="auto"/>
        <w:ind w:firstLine="708"/>
        <w:jc w:val="both"/>
        <w:rPr>
          <w:sz w:val="28"/>
          <w:szCs w:val="28"/>
        </w:rPr>
      </w:pPr>
    </w:p>
    <w:p w:rsidR="00112AA3" w:rsidRDefault="00112AA3" w:rsidP="0059306A">
      <w:pPr>
        <w:spacing w:line="360" w:lineRule="auto"/>
        <w:ind w:firstLine="708"/>
        <w:jc w:val="both"/>
        <w:rPr>
          <w:sz w:val="28"/>
          <w:szCs w:val="28"/>
        </w:rPr>
      </w:pPr>
    </w:p>
    <w:p w:rsidR="00112AA3" w:rsidRDefault="00112AA3" w:rsidP="0059306A">
      <w:pPr>
        <w:spacing w:line="360" w:lineRule="auto"/>
        <w:ind w:firstLine="708"/>
        <w:jc w:val="both"/>
        <w:rPr>
          <w:sz w:val="28"/>
          <w:szCs w:val="28"/>
        </w:rPr>
      </w:pPr>
    </w:p>
    <w:p w:rsidR="00112AA3" w:rsidRDefault="00112AA3" w:rsidP="0059306A">
      <w:pPr>
        <w:spacing w:line="360" w:lineRule="auto"/>
        <w:ind w:firstLine="708"/>
        <w:jc w:val="both"/>
        <w:rPr>
          <w:sz w:val="28"/>
          <w:szCs w:val="28"/>
        </w:rPr>
      </w:pPr>
    </w:p>
    <w:p w:rsidR="00112AA3" w:rsidRDefault="00112AA3" w:rsidP="0059306A">
      <w:pPr>
        <w:spacing w:line="360" w:lineRule="auto"/>
        <w:ind w:firstLine="708"/>
        <w:jc w:val="both"/>
        <w:rPr>
          <w:sz w:val="28"/>
          <w:szCs w:val="28"/>
        </w:rPr>
      </w:pPr>
    </w:p>
    <w:p w:rsidR="00112AA3" w:rsidRDefault="00112AA3" w:rsidP="0059306A">
      <w:pPr>
        <w:spacing w:line="360" w:lineRule="auto"/>
        <w:ind w:firstLine="708"/>
        <w:jc w:val="both"/>
        <w:rPr>
          <w:sz w:val="28"/>
          <w:szCs w:val="28"/>
        </w:rPr>
      </w:pPr>
    </w:p>
    <w:p w:rsidR="00112AA3" w:rsidRDefault="00112AA3" w:rsidP="0059306A">
      <w:pPr>
        <w:spacing w:line="360" w:lineRule="auto"/>
        <w:ind w:firstLine="708"/>
        <w:jc w:val="both"/>
        <w:rPr>
          <w:sz w:val="28"/>
          <w:szCs w:val="28"/>
        </w:rPr>
      </w:pPr>
    </w:p>
    <w:p w:rsidR="00112AA3" w:rsidRDefault="00112AA3" w:rsidP="0059306A">
      <w:pPr>
        <w:spacing w:line="360" w:lineRule="auto"/>
        <w:ind w:firstLine="708"/>
        <w:jc w:val="both"/>
        <w:rPr>
          <w:sz w:val="28"/>
          <w:szCs w:val="28"/>
        </w:rPr>
      </w:pPr>
    </w:p>
    <w:p w:rsidR="00112AA3" w:rsidRDefault="00112AA3" w:rsidP="00112AA3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112AA3" w:rsidRDefault="00112AA3" w:rsidP="00112AA3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Заключение.</w:t>
      </w:r>
    </w:p>
    <w:p w:rsidR="00112AA3" w:rsidRDefault="00112AA3" w:rsidP="00112AA3">
      <w:pPr>
        <w:spacing w:line="360" w:lineRule="auto"/>
        <w:ind w:firstLine="708"/>
        <w:jc w:val="both"/>
        <w:rPr>
          <w:sz w:val="28"/>
          <w:szCs w:val="28"/>
        </w:rPr>
      </w:pPr>
      <w:r w:rsidRPr="00112AA3">
        <w:rPr>
          <w:sz w:val="28"/>
          <w:szCs w:val="28"/>
        </w:rPr>
        <w:t>Ислам</w:t>
      </w:r>
      <w:r>
        <w:rPr>
          <w:sz w:val="28"/>
          <w:szCs w:val="28"/>
        </w:rPr>
        <w:t xml:space="preserve"> – удивительно рациональная религия, обращенная к человеческому разуму, исключительно для пользы его совершенствования и устранения противоречий между духовной и физической природой человека. Это вероучение не является неопределенной, аморфной религией, довольствующейся лишь отчужденными от реальной жизни рекомендациями быть добрыми, хорошими и морально устойчивыми. В своем содержании эта религия утверждает логику здравого смысла, предписывая справедливость во всех сферах жизни в форме высшего закона всем людям </w:t>
      </w:r>
      <w:r w:rsidR="00995B63">
        <w:rPr>
          <w:sz w:val="28"/>
          <w:szCs w:val="28"/>
        </w:rPr>
        <w:t xml:space="preserve"> Земли, о чем прямо указано в Коране. «Ныне ваша религия обрела законный вид. Я завершил свое благо для вас. Ислам будет вашей религией» (Св. Коран, 5:3).</w:t>
      </w:r>
    </w:p>
    <w:p w:rsidR="00995B63" w:rsidRDefault="00995B63" w:rsidP="00112A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Ислам оказал и оказывает значительное влияние на общественное и политическую жизнь разных стран и народов, проявляясь в различных сферах человеческой жизни, определяя моральные и духовные ценности. Эти нравственные ценности оказывают значительное влияние, так как этика ислама, воздействуя на образ жизни народов, исповедующих ислам, всесторонне отражается на их психологии, менталитете и жизненных представлениях.</w:t>
      </w:r>
    </w:p>
    <w:p w:rsidR="00995B63" w:rsidRDefault="00995B63" w:rsidP="00112A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Трагедия человека в странах с современными режимами состоит в том, что во многих странах разнообразные области жизни не объединяются в единое целое. В них атеистическое, религиозное, научное, психологическое, материальное и духовное сознание противоборствуют друг с другом. Исламу удалось внести в концепцию о человеческой жизни ясность, целостность и гармонию. В 58-ми мусульманских странах земного шара население живет в рамках традиционных, пронесенных через столетия общественных структур. Честность, верность, стыдливость, справедливость – вечные моральные ценности, являющиеся незыблемыми устоями жизни этих народов Коран явился тем сводом морально-нравственных уложений, который породил, сформировал и дал необозримо долгую жизнь государственному формированию, не имевшему претендентов в истории.</w:t>
      </w:r>
    </w:p>
    <w:p w:rsidR="00995B63" w:rsidRDefault="00995B63" w:rsidP="00112A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Философ Бертран Рассел писал: «Превосходство Востока было не только военным. Наука, философия, поэзия и все виды искусства процветали в мире Мухаммеда</w:t>
      </w:r>
      <w:r w:rsidR="00BC54DC">
        <w:rPr>
          <w:sz w:val="28"/>
          <w:szCs w:val="28"/>
        </w:rPr>
        <w:t>, тогда как Европа была погружена в варварство. Европейцы с их непростительной узостью взглядов называют этот период «темным веком», но только в Европе он был «темным», фактически только в христианской Европе, так как Испания, которая была исламской, имела блестящую культуру</w:t>
      </w:r>
      <w:r>
        <w:rPr>
          <w:sz w:val="28"/>
          <w:szCs w:val="28"/>
        </w:rPr>
        <w:t>»</w:t>
      </w:r>
      <w:r w:rsidR="00BC54DC">
        <w:rPr>
          <w:sz w:val="28"/>
          <w:szCs w:val="28"/>
        </w:rPr>
        <w:t xml:space="preserve"> (5;11).</w:t>
      </w:r>
    </w:p>
    <w:p w:rsidR="00BC54DC" w:rsidRDefault="00BC54DC" w:rsidP="00112A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Историк Роберт Блифолд писал: «Если бы не арабы, современная европейская цивилизация никогда бы не приобрела тот характер, который позволил ей преодолеть все фазы эволюции; и хотя нет ни единой сферы человеческой деятельности, в которой бы не ощущалось решающее влияние исламской культуры, нигде оно не выражено так ярко, как в естественных науках и научном духе. Этот дух был внесен в европейский мир арабами» (5;12).</w:t>
      </w:r>
    </w:p>
    <w:p w:rsidR="00BC54DC" w:rsidRDefault="00BC54DC" w:rsidP="00112A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Стенвуд Кобб (основатель всемирной ассоциации прогрессивного просвещения): «Ислам был фактически родоначальником эпохи Возрождения в Европе» (5;12).</w:t>
      </w:r>
    </w:p>
    <w:p w:rsidR="00BC54DC" w:rsidRDefault="00BC54DC" w:rsidP="00112A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Артур Леонард: «Ислам стал той вехой на </w:t>
      </w:r>
      <w:r w:rsidR="00874626">
        <w:rPr>
          <w:sz w:val="28"/>
          <w:szCs w:val="28"/>
        </w:rPr>
        <w:t>страницах</w:t>
      </w:r>
      <w:r>
        <w:rPr>
          <w:sz w:val="28"/>
          <w:szCs w:val="28"/>
        </w:rPr>
        <w:t xml:space="preserve"> мировой истории, всю значимость которой наш мир сможет постичь лишь поднявшись на должную высоту» (5;12).</w:t>
      </w:r>
    </w:p>
    <w:p w:rsidR="00BC54DC" w:rsidRDefault="00BC54DC" w:rsidP="00112AA3">
      <w:pPr>
        <w:spacing w:line="360" w:lineRule="auto"/>
        <w:ind w:firstLine="708"/>
        <w:jc w:val="both"/>
        <w:rPr>
          <w:sz w:val="28"/>
          <w:szCs w:val="28"/>
        </w:rPr>
      </w:pPr>
    </w:p>
    <w:p w:rsidR="00BC54DC" w:rsidRDefault="00BC54DC" w:rsidP="00112AA3">
      <w:pPr>
        <w:spacing w:line="360" w:lineRule="auto"/>
        <w:ind w:firstLine="708"/>
        <w:jc w:val="both"/>
        <w:rPr>
          <w:sz w:val="28"/>
          <w:szCs w:val="28"/>
        </w:rPr>
      </w:pPr>
    </w:p>
    <w:p w:rsidR="00BC54DC" w:rsidRDefault="00BC54DC" w:rsidP="00112AA3">
      <w:pPr>
        <w:spacing w:line="360" w:lineRule="auto"/>
        <w:ind w:firstLine="708"/>
        <w:jc w:val="both"/>
        <w:rPr>
          <w:sz w:val="28"/>
          <w:szCs w:val="28"/>
        </w:rPr>
      </w:pPr>
    </w:p>
    <w:p w:rsidR="00BC54DC" w:rsidRDefault="00BC54DC" w:rsidP="00112AA3">
      <w:pPr>
        <w:spacing w:line="360" w:lineRule="auto"/>
        <w:ind w:firstLine="708"/>
        <w:jc w:val="both"/>
        <w:rPr>
          <w:sz w:val="28"/>
          <w:szCs w:val="28"/>
        </w:rPr>
      </w:pPr>
    </w:p>
    <w:p w:rsidR="00BC54DC" w:rsidRDefault="00BC54DC" w:rsidP="00112AA3">
      <w:pPr>
        <w:spacing w:line="360" w:lineRule="auto"/>
        <w:ind w:firstLine="708"/>
        <w:jc w:val="both"/>
        <w:rPr>
          <w:sz w:val="28"/>
          <w:szCs w:val="28"/>
        </w:rPr>
      </w:pPr>
    </w:p>
    <w:p w:rsidR="00BC54DC" w:rsidRDefault="00BC54DC" w:rsidP="00112AA3">
      <w:pPr>
        <w:spacing w:line="360" w:lineRule="auto"/>
        <w:ind w:firstLine="708"/>
        <w:jc w:val="both"/>
        <w:rPr>
          <w:sz w:val="28"/>
          <w:szCs w:val="28"/>
        </w:rPr>
      </w:pPr>
    </w:p>
    <w:p w:rsidR="00BC54DC" w:rsidRDefault="00BC54DC" w:rsidP="00112AA3">
      <w:pPr>
        <w:spacing w:line="360" w:lineRule="auto"/>
        <w:ind w:firstLine="708"/>
        <w:jc w:val="both"/>
        <w:rPr>
          <w:sz w:val="28"/>
          <w:szCs w:val="28"/>
        </w:rPr>
      </w:pPr>
    </w:p>
    <w:p w:rsidR="00BC54DC" w:rsidRDefault="00BC54DC" w:rsidP="00112AA3">
      <w:pPr>
        <w:spacing w:line="360" w:lineRule="auto"/>
        <w:ind w:firstLine="708"/>
        <w:jc w:val="both"/>
        <w:rPr>
          <w:sz w:val="28"/>
          <w:szCs w:val="28"/>
        </w:rPr>
      </w:pPr>
    </w:p>
    <w:p w:rsidR="00BC54DC" w:rsidRDefault="00BC54DC" w:rsidP="00112AA3">
      <w:pPr>
        <w:spacing w:line="360" w:lineRule="auto"/>
        <w:ind w:firstLine="708"/>
        <w:jc w:val="both"/>
        <w:rPr>
          <w:sz w:val="28"/>
          <w:szCs w:val="28"/>
        </w:rPr>
      </w:pPr>
    </w:p>
    <w:p w:rsidR="00BC54DC" w:rsidRDefault="00BC54DC" w:rsidP="00112AA3">
      <w:pPr>
        <w:spacing w:line="360" w:lineRule="auto"/>
        <w:ind w:firstLine="708"/>
        <w:jc w:val="both"/>
        <w:rPr>
          <w:sz w:val="28"/>
          <w:szCs w:val="28"/>
        </w:rPr>
      </w:pPr>
    </w:p>
    <w:p w:rsidR="00BC54DC" w:rsidRDefault="00BC54DC" w:rsidP="00112AA3">
      <w:pPr>
        <w:spacing w:line="360" w:lineRule="auto"/>
        <w:ind w:firstLine="708"/>
        <w:jc w:val="both"/>
        <w:rPr>
          <w:sz w:val="28"/>
          <w:szCs w:val="28"/>
        </w:rPr>
      </w:pPr>
    </w:p>
    <w:p w:rsidR="00BC54DC" w:rsidRDefault="00BC54DC" w:rsidP="00112AA3">
      <w:pPr>
        <w:spacing w:line="360" w:lineRule="auto"/>
        <w:ind w:firstLine="708"/>
        <w:jc w:val="both"/>
        <w:rPr>
          <w:sz w:val="28"/>
          <w:szCs w:val="28"/>
        </w:rPr>
      </w:pPr>
    </w:p>
    <w:p w:rsidR="00BC54DC" w:rsidRDefault="00BC54DC" w:rsidP="00112AA3">
      <w:pPr>
        <w:spacing w:line="360" w:lineRule="auto"/>
        <w:ind w:firstLine="708"/>
        <w:jc w:val="both"/>
        <w:rPr>
          <w:sz w:val="28"/>
          <w:szCs w:val="28"/>
        </w:rPr>
      </w:pPr>
    </w:p>
    <w:p w:rsidR="00BC54DC" w:rsidRDefault="00BC54DC" w:rsidP="00112AA3">
      <w:pPr>
        <w:spacing w:line="360" w:lineRule="auto"/>
        <w:ind w:firstLine="708"/>
        <w:jc w:val="both"/>
        <w:rPr>
          <w:sz w:val="28"/>
          <w:szCs w:val="28"/>
        </w:rPr>
      </w:pPr>
    </w:p>
    <w:p w:rsidR="00BC54DC" w:rsidRDefault="00BC54DC" w:rsidP="00BC54DC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BC54DC">
        <w:rPr>
          <w:b/>
          <w:bCs/>
          <w:sz w:val="28"/>
          <w:szCs w:val="28"/>
        </w:rPr>
        <w:t>Литература.</w:t>
      </w:r>
    </w:p>
    <w:p w:rsidR="00BC54DC" w:rsidRDefault="00BC54DC" w:rsidP="00BC54D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Взгляд на ислам. ВАМУ. Сантлада, 1992.</w:t>
      </w:r>
    </w:p>
    <w:p w:rsidR="00BC54DC" w:rsidRDefault="00BC54DC" w:rsidP="00BC54D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Иванов В.Г. История этики средних веков, СПб., 2002.</w:t>
      </w:r>
    </w:p>
    <w:p w:rsidR="00BC54DC" w:rsidRDefault="00BC54DC" w:rsidP="00BC54D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Ислам</w:t>
      </w:r>
      <w:r w:rsidR="00874626">
        <w:rPr>
          <w:sz w:val="28"/>
          <w:szCs w:val="28"/>
        </w:rPr>
        <w:t xml:space="preserve">, </w:t>
      </w:r>
      <w:r>
        <w:rPr>
          <w:sz w:val="28"/>
          <w:szCs w:val="28"/>
        </w:rPr>
        <w:t>общество, культура./ред. Селезнев, Омск, 1994.</w:t>
      </w:r>
    </w:p>
    <w:p w:rsidR="00BC54DC" w:rsidRDefault="00BC54DC" w:rsidP="00BC54D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Коран. М., 1992.</w:t>
      </w:r>
    </w:p>
    <w:p w:rsidR="00BC54DC" w:rsidRDefault="00BC54DC" w:rsidP="00BC54D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Прохорова В.М. Перевод смыслов Корана. М., 1997.</w:t>
      </w:r>
    </w:p>
    <w:p w:rsidR="00BC54DC" w:rsidRPr="001E2F7A" w:rsidRDefault="00BC54DC" w:rsidP="00BC54D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Салих бин Абдуллах бин Хамид. Понятие мудрости в деле призыва к Аллаху //</w:t>
      </w:r>
      <w:r>
        <w:rPr>
          <w:sz w:val="28"/>
          <w:szCs w:val="28"/>
          <w:lang w:val="en-US"/>
        </w:rPr>
        <w:t>http://www.islam</w:t>
      </w:r>
      <w:r w:rsidR="001E2F7A">
        <w:rPr>
          <w:sz w:val="28"/>
          <w:szCs w:val="28"/>
          <w:lang w:val="en-US"/>
        </w:rPr>
        <w:t>.ru</w:t>
      </w:r>
    </w:p>
    <w:p w:rsidR="001E2F7A" w:rsidRDefault="001E2F7A" w:rsidP="00BC54D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Ханиф С. Что должен знать каждый об исламе и мусульманах. Киев, 1998.</w:t>
      </w:r>
    </w:p>
    <w:p w:rsidR="001E2F7A" w:rsidRPr="00BC54DC" w:rsidRDefault="001E2F7A" w:rsidP="00BC54D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Экологическая этика и религия //</w:t>
      </w:r>
      <w:r>
        <w:rPr>
          <w:sz w:val="28"/>
          <w:szCs w:val="28"/>
          <w:lang w:val="en-US"/>
        </w:rPr>
        <w:t>http://www.ecolife.org.ua</w:t>
      </w:r>
    </w:p>
    <w:p w:rsidR="00BC54DC" w:rsidRPr="00112AA3" w:rsidRDefault="00BC54DC" w:rsidP="00112AA3">
      <w:pPr>
        <w:spacing w:line="360" w:lineRule="auto"/>
        <w:ind w:firstLine="708"/>
        <w:jc w:val="both"/>
        <w:rPr>
          <w:sz w:val="28"/>
          <w:szCs w:val="28"/>
        </w:rPr>
      </w:pPr>
    </w:p>
    <w:p w:rsidR="00112AA3" w:rsidRPr="00961A6E" w:rsidRDefault="00112AA3" w:rsidP="0059306A">
      <w:pPr>
        <w:spacing w:line="360" w:lineRule="auto"/>
        <w:ind w:firstLine="708"/>
        <w:jc w:val="both"/>
        <w:rPr>
          <w:sz w:val="28"/>
          <w:szCs w:val="28"/>
        </w:rPr>
      </w:pPr>
    </w:p>
    <w:p w:rsidR="00A12095" w:rsidRPr="00A12095" w:rsidRDefault="00A12095" w:rsidP="00A12095">
      <w:pPr>
        <w:spacing w:line="360" w:lineRule="auto"/>
        <w:jc w:val="both"/>
        <w:rPr>
          <w:sz w:val="28"/>
          <w:szCs w:val="28"/>
        </w:rPr>
      </w:pPr>
    </w:p>
    <w:p w:rsidR="00BD644C" w:rsidRDefault="00BD644C" w:rsidP="00F7352D">
      <w:pPr>
        <w:spacing w:line="360" w:lineRule="auto"/>
        <w:ind w:left="708"/>
        <w:jc w:val="both"/>
        <w:rPr>
          <w:sz w:val="28"/>
          <w:szCs w:val="28"/>
        </w:rPr>
      </w:pPr>
    </w:p>
    <w:p w:rsidR="00707B00" w:rsidRPr="00855A70" w:rsidRDefault="00707B00" w:rsidP="00F7352D">
      <w:pPr>
        <w:spacing w:line="360" w:lineRule="auto"/>
        <w:ind w:left="708"/>
        <w:jc w:val="both"/>
        <w:rPr>
          <w:sz w:val="28"/>
          <w:szCs w:val="28"/>
        </w:rPr>
      </w:pPr>
    </w:p>
    <w:p w:rsidR="00203349" w:rsidRPr="00203349" w:rsidRDefault="00203349">
      <w:pPr>
        <w:rPr>
          <w:sz w:val="28"/>
          <w:szCs w:val="28"/>
        </w:rPr>
      </w:pPr>
      <w:bookmarkStart w:id="0" w:name="_GoBack"/>
      <w:bookmarkEnd w:id="0"/>
    </w:p>
    <w:sectPr w:rsidR="00203349" w:rsidRPr="00203349" w:rsidSect="00203349">
      <w:headerReference w:type="default" r:id="rId7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032" w:rsidRDefault="00497032">
      <w:r>
        <w:separator/>
      </w:r>
    </w:p>
  </w:endnote>
  <w:endnote w:type="continuationSeparator" w:id="0">
    <w:p w:rsidR="00497032" w:rsidRDefault="0049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032" w:rsidRDefault="00497032">
      <w:r>
        <w:separator/>
      </w:r>
    </w:p>
  </w:footnote>
  <w:footnote w:type="continuationSeparator" w:id="0">
    <w:p w:rsidR="00497032" w:rsidRDefault="00497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49" w:rsidRDefault="00874626" w:rsidP="00242A1D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15</w:t>
    </w:r>
  </w:p>
  <w:p w:rsidR="00203349" w:rsidRDefault="00203349" w:rsidP="0020334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3F432B1A"/>
    <w:multiLevelType w:val="hybridMultilevel"/>
    <w:tmpl w:val="93D49C6A"/>
    <w:lvl w:ilvl="0" w:tplc="EC08950C">
      <w:start w:val="1"/>
      <w:numFmt w:val="bullet"/>
      <w:lvlText w:val=""/>
      <w:lvlPicBulletId w:val="0"/>
      <w:lvlJc w:val="left"/>
      <w:pPr>
        <w:tabs>
          <w:tab w:val="num" w:pos="1507"/>
        </w:tabs>
        <w:ind w:left="150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cs="Wingdings" w:hint="default"/>
      </w:rPr>
    </w:lvl>
  </w:abstractNum>
  <w:abstractNum w:abstractNumId="1">
    <w:nsid w:val="527C2734"/>
    <w:multiLevelType w:val="hybridMultilevel"/>
    <w:tmpl w:val="F6D29D4C"/>
    <w:lvl w:ilvl="0" w:tplc="3744B9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B5E3ABF"/>
    <w:multiLevelType w:val="hybridMultilevel"/>
    <w:tmpl w:val="EDE64F92"/>
    <w:lvl w:ilvl="0" w:tplc="EC08950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consecutiveHyphenLimit w:val="2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349"/>
    <w:rsid w:val="0004426D"/>
    <w:rsid w:val="000D510C"/>
    <w:rsid w:val="00112AA3"/>
    <w:rsid w:val="001A3E97"/>
    <w:rsid w:val="001B596E"/>
    <w:rsid w:val="001E2F7A"/>
    <w:rsid w:val="00203349"/>
    <w:rsid w:val="00242A1D"/>
    <w:rsid w:val="003421AA"/>
    <w:rsid w:val="00474FC7"/>
    <w:rsid w:val="00497032"/>
    <w:rsid w:val="004F5519"/>
    <w:rsid w:val="004F6DD2"/>
    <w:rsid w:val="0059306A"/>
    <w:rsid w:val="006500B6"/>
    <w:rsid w:val="006B7992"/>
    <w:rsid w:val="00707B00"/>
    <w:rsid w:val="00776E73"/>
    <w:rsid w:val="007C14F0"/>
    <w:rsid w:val="00812934"/>
    <w:rsid w:val="00850789"/>
    <w:rsid w:val="00855A70"/>
    <w:rsid w:val="00874626"/>
    <w:rsid w:val="00961A6E"/>
    <w:rsid w:val="00995B63"/>
    <w:rsid w:val="00A12095"/>
    <w:rsid w:val="00B06793"/>
    <w:rsid w:val="00B31F45"/>
    <w:rsid w:val="00BC54DC"/>
    <w:rsid w:val="00BD644C"/>
    <w:rsid w:val="00C10CD5"/>
    <w:rsid w:val="00D5346C"/>
    <w:rsid w:val="00DE47B2"/>
    <w:rsid w:val="00E8538D"/>
    <w:rsid w:val="00F05BFF"/>
    <w:rsid w:val="00F47FE3"/>
    <w:rsid w:val="00F7352D"/>
    <w:rsid w:val="00FB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2CB3A19-F9DF-4D02-97DB-0C8A609F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3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03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3498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Funny house</Company>
  <LinksUpToDate>false</LinksUpToDate>
  <CharactersWithSpaces>23391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Julia</dc:creator>
  <cp:keywords/>
  <dc:description/>
  <cp:lastModifiedBy>admin</cp:lastModifiedBy>
  <cp:revision>2</cp:revision>
  <dcterms:created xsi:type="dcterms:W3CDTF">2014-02-22T13:13:00Z</dcterms:created>
  <dcterms:modified xsi:type="dcterms:W3CDTF">2014-02-22T13:13:00Z</dcterms:modified>
</cp:coreProperties>
</file>