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C1" w:rsidRDefault="00B667C1">
      <w:pPr>
        <w:autoSpaceDE w:val="0"/>
        <w:autoSpaceDN w:val="0"/>
        <w:adjustRightInd w:val="0"/>
        <w:ind w:right="-2880" w:firstLine="90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Основные положения учения Ч. Дарвина.</w:t>
      </w:r>
      <w:r>
        <w:rPr>
          <w:sz w:val="28"/>
          <w:szCs w:val="20"/>
        </w:rPr>
        <w:t xml:space="preserve"> Главная заслуге Ч. Дарвина в том, что он совместно с А. Уоллесом объяснил раз</w:t>
      </w:r>
      <w:r>
        <w:rPr>
          <w:sz w:val="28"/>
          <w:szCs w:val="20"/>
        </w:rPr>
        <w:softHyphen/>
        <w:t>витие природы действием только естественных законов, без вме</w:t>
      </w:r>
      <w:r>
        <w:rPr>
          <w:sz w:val="28"/>
          <w:szCs w:val="20"/>
        </w:rPr>
        <w:softHyphen/>
        <w:t>шательства сверхъестественных сил. Основные положения его учения раскрывают причины</w:t>
      </w:r>
      <w:r>
        <w:rPr>
          <w:noProof/>
          <w:sz w:val="28"/>
          <w:szCs w:val="20"/>
        </w:rPr>
        <w:t xml:space="preserve"> —</w:t>
      </w:r>
      <w:r>
        <w:rPr>
          <w:sz w:val="28"/>
          <w:szCs w:val="20"/>
        </w:rPr>
        <w:t xml:space="preserve"> движущие силы эволюции органи</w:t>
      </w:r>
      <w:r>
        <w:rPr>
          <w:sz w:val="28"/>
          <w:szCs w:val="20"/>
        </w:rPr>
        <w:softHyphen/>
        <w:t xml:space="preserve">ческого мира. Ч. Дарвин обратил внимание на многообразие пород домашних животных и сортов культурных растений. Как же возникло это многообразие? Пытаясь ответить на этот вопрос, он пришел к следующему выводу: человек создает сорта и породы на основе </w:t>
      </w:r>
      <w:r>
        <w:rPr>
          <w:b/>
          <w:bCs/>
          <w:sz w:val="28"/>
          <w:szCs w:val="20"/>
        </w:rPr>
        <w:t>наследственной изменчивости</w:t>
      </w:r>
      <w:r>
        <w:rPr>
          <w:sz w:val="28"/>
          <w:szCs w:val="20"/>
        </w:rPr>
        <w:t xml:space="preserve"> и </w:t>
      </w:r>
      <w:r>
        <w:rPr>
          <w:b/>
          <w:bCs/>
          <w:sz w:val="28"/>
          <w:szCs w:val="20"/>
        </w:rPr>
        <w:t>искусственного отбора</w:t>
      </w:r>
      <w:r>
        <w:rPr>
          <w:i/>
          <w:iCs/>
          <w:sz w:val="28"/>
          <w:szCs w:val="20"/>
        </w:rPr>
        <w:t>.</w:t>
      </w:r>
      <w:r>
        <w:rPr>
          <w:sz w:val="28"/>
          <w:szCs w:val="20"/>
        </w:rPr>
        <w:t xml:space="preserve"> Из поколения в поколение человек отбирал и оставлял на племя особей с каким-либо наследственным изменением и устранял других особей от размножения. В результате получены новые по</w:t>
      </w:r>
      <w:r>
        <w:rPr>
          <w:sz w:val="28"/>
          <w:szCs w:val="20"/>
        </w:rPr>
        <w:softHyphen/>
        <w:t>роды и сорта, их признаки соответствовали интересам человека.</w:t>
      </w:r>
    </w:p>
    <w:p w:rsidR="00B667C1" w:rsidRDefault="00B667C1">
      <w:pPr>
        <w:autoSpaceDE w:val="0"/>
        <w:autoSpaceDN w:val="0"/>
        <w:adjustRightInd w:val="0"/>
        <w:ind w:right="-2880" w:firstLine="900"/>
        <w:jc w:val="both"/>
        <w:rPr>
          <w:b/>
          <w:bCs/>
          <w:sz w:val="28"/>
          <w:szCs w:val="20"/>
        </w:rPr>
      </w:pPr>
      <w:r>
        <w:rPr>
          <w:sz w:val="28"/>
          <w:szCs w:val="20"/>
        </w:rPr>
        <w:t>Понимание происхождения культурных форм дает ключ к объяснению происхождения видов. Наследственная, изменчивость, на основе которой ведется искусственный отбор, проявляется и в природе. Сама по себе она еще не приводит к образованию но</w:t>
      </w:r>
      <w:r>
        <w:rPr>
          <w:sz w:val="28"/>
          <w:szCs w:val="20"/>
        </w:rPr>
        <w:softHyphen/>
        <w:t xml:space="preserve">вого вида, как не приводит к возникновению культурной формы. Аналогично творчеству человека в природе должны существовать причины, определяющие процесс видообразования. Ими являются </w:t>
      </w:r>
      <w:r>
        <w:rPr>
          <w:b/>
          <w:bCs/>
          <w:sz w:val="28"/>
          <w:szCs w:val="20"/>
        </w:rPr>
        <w:t>борьба за существование</w:t>
      </w:r>
      <w:r>
        <w:rPr>
          <w:sz w:val="28"/>
          <w:szCs w:val="20"/>
        </w:rPr>
        <w:t xml:space="preserve"> и </w:t>
      </w:r>
      <w:r>
        <w:rPr>
          <w:b/>
          <w:bCs/>
          <w:sz w:val="28"/>
          <w:szCs w:val="20"/>
        </w:rPr>
        <w:t>естественный отбор.</w:t>
      </w:r>
    </w:p>
    <w:p w:rsidR="00B667C1" w:rsidRDefault="00B667C1">
      <w:pPr>
        <w:autoSpaceDE w:val="0"/>
        <w:autoSpaceDN w:val="0"/>
        <w:adjustRightInd w:val="0"/>
        <w:ind w:right="-2880" w:firstLine="90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Борьба за существование</w:t>
      </w:r>
      <w:r>
        <w:rPr>
          <w:i/>
          <w:iCs/>
          <w:noProof/>
          <w:sz w:val="28"/>
          <w:szCs w:val="20"/>
        </w:rPr>
        <w:t xml:space="preserve"> —</w:t>
      </w:r>
      <w:r>
        <w:rPr>
          <w:sz w:val="28"/>
          <w:szCs w:val="20"/>
        </w:rPr>
        <w:t xml:space="preserve"> сложные и многообразные отно</w:t>
      </w:r>
      <w:r>
        <w:rPr>
          <w:sz w:val="28"/>
          <w:szCs w:val="20"/>
        </w:rPr>
        <w:softHyphen/>
        <w:t>шения организмов между собой и условиями внешней среды. Неизбежность борьбы за существование в живой природе вы</w:t>
      </w:r>
      <w:r>
        <w:rPr>
          <w:sz w:val="28"/>
          <w:szCs w:val="20"/>
        </w:rPr>
        <w:softHyphen/>
        <w:t>текает из противоречия между способностью организмов к неогра</w:t>
      </w:r>
      <w:r>
        <w:rPr>
          <w:sz w:val="28"/>
          <w:szCs w:val="20"/>
        </w:rPr>
        <w:softHyphen/>
        <w:t>ниченному размножению и ограниченностью средств жизни, что приводит к конкуренции за одинаковую пищу, за сходные условия обитания и размножения. Возможность дожить до половозрелого состояния выпадает на долю лишь немногих особей.</w:t>
      </w:r>
    </w:p>
    <w:p w:rsidR="00B667C1" w:rsidRDefault="00B667C1">
      <w:pPr>
        <w:autoSpaceDE w:val="0"/>
        <w:autoSpaceDN w:val="0"/>
        <w:adjustRightInd w:val="0"/>
        <w:ind w:right="-2880" w:firstLine="900"/>
        <w:jc w:val="both"/>
        <w:rPr>
          <w:noProof/>
          <w:sz w:val="28"/>
          <w:szCs w:val="20"/>
        </w:rPr>
      </w:pPr>
      <w:r>
        <w:rPr>
          <w:sz w:val="28"/>
          <w:szCs w:val="20"/>
        </w:rPr>
        <w:t xml:space="preserve">Следствием борьбы за существование является </w:t>
      </w:r>
      <w:r>
        <w:rPr>
          <w:b/>
          <w:bCs/>
          <w:sz w:val="28"/>
          <w:szCs w:val="20"/>
        </w:rPr>
        <w:t>естественный отбор</w:t>
      </w:r>
      <w:r>
        <w:rPr>
          <w:i/>
          <w:iCs/>
          <w:sz w:val="28"/>
          <w:szCs w:val="20"/>
        </w:rPr>
        <w:t>,</w:t>
      </w:r>
      <w:r>
        <w:rPr>
          <w:sz w:val="28"/>
          <w:szCs w:val="20"/>
        </w:rPr>
        <w:t xml:space="preserve"> сохранение благоприятных индивидуальных различий и уст</w:t>
      </w:r>
      <w:r>
        <w:rPr>
          <w:sz w:val="28"/>
          <w:szCs w:val="20"/>
        </w:rPr>
        <w:softHyphen/>
        <w:t>ранение вредных. Естественный отбор сохраняет особи с полезны</w:t>
      </w:r>
      <w:r>
        <w:rPr>
          <w:sz w:val="28"/>
          <w:szCs w:val="20"/>
        </w:rPr>
        <w:softHyphen/>
        <w:t>ми в данных условиях среды наследственными изменениями и устраняет особи без этих изменений. В результате чего первые оставляют плодовитое потомство и их численность возрастает.</w:t>
      </w:r>
    </w:p>
    <w:p w:rsidR="00B667C1" w:rsidRDefault="00B667C1">
      <w:pPr>
        <w:autoSpaceDE w:val="0"/>
        <w:autoSpaceDN w:val="0"/>
        <w:adjustRightInd w:val="0"/>
        <w:ind w:right="-2880" w:firstLine="900"/>
        <w:jc w:val="both"/>
        <w:rPr>
          <w:noProof/>
          <w:sz w:val="28"/>
          <w:szCs w:val="20"/>
        </w:rPr>
      </w:pPr>
      <w:r>
        <w:rPr>
          <w:sz w:val="28"/>
          <w:szCs w:val="20"/>
        </w:rPr>
        <w:t>Таким образом, из поколения в поколение в результате взаи</w:t>
      </w:r>
      <w:r>
        <w:rPr>
          <w:sz w:val="28"/>
          <w:szCs w:val="20"/>
        </w:rPr>
        <w:softHyphen/>
        <w:t>мосвязанного действия наследственной изменчивости, борьбы за существование, естественного отбора виды изменяются в направ</w:t>
      </w:r>
      <w:r>
        <w:rPr>
          <w:sz w:val="28"/>
          <w:szCs w:val="20"/>
        </w:rPr>
        <w:softHyphen/>
        <w:t>лении все большей приспособленности к условиям существова</w:t>
      </w:r>
      <w:r>
        <w:rPr>
          <w:sz w:val="28"/>
          <w:szCs w:val="20"/>
        </w:rPr>
        <w:softHyphen/>
        <w:t>ния. Приспособленность организмов как результат эволюции всегда относительна. Другой результат эволюции</w:t>
      </w:r>
      <w:r>
        <w:rPr>
          <w:noProof/>
          <w:sz w:val="28"/>
          <w:szCs w:val="20"/>
        </w:rPr>
        <w:t xml:space="preserve"> —</w:t>
      </w:r>
      <w:r>
        <w:rPr>
          <w:sz w:val="28"/>
          <w:szCs w:val="20"/>
        </w:rPr>
        <w:t xml:space="preserve"> многообразие видов, населяющих Землю. </w:t>
      </w:r>
    </w:p>
    <w:p w:rsidR="00B667C1" w:rsidRDefault="00B667C1">
      <w:pPr>
        <w:autoSpaceDE w:val="0"/>
        <w:autoSpaceDN w:val="0"/>
        <w:adjustRightInd w:val="0"/>
        <w:ind w:right="-2880" w:firstLine="300"/>
        <w:jc w:val="both"/>
        <w:rPr>
          <w:b/>
          <w:bCs/>
          <w:sz w:val="28"/>
          <w:szCs w:val="20"/>
          <w:lang w:val="en-US"/>
        </w:rPr>
      </w:pPr>
      <w:r>
        <w:rPr>
          <w:sz w:val="28"/>
          <w:szCs w:val="20"/>
        </w:rPr>
        <w:t>Учение Ч. Дарвина не нуждается в привлечении для объяс</w:t>
      </w:r>
      <w:r>
        <w:rPr>
          <w:sz w:val="28"/>
          <w:szCs w:val="20"/>
        </w:rPr>
        <w:softHyphen/>
        <w:t xml:space="preserve">нения эволюции нематериальных факторов и доказывает, что движущие силы развития природы находятся в ней самой. Ими являются </w:t>
      </w:r>
      <w:r>
        <w:rPr>
          <w:b/>
          <w:bCs/>
          <w:sz w:val="28"/>
          <w:szCs w:val="20"/>
        </w:rPr>
        <w:t>наследственная изменчивость, борьба за существова</w:t>
      </w:r>
      <w:r>
        <w:rPr>
          <w:b/>
          <w:bCs/>
          <w:sz w:val="28"/>
          <w:szCs w:val="20"/>
        </w:rPr>
        <w:softHyphen/>
        <w:t xml:space="preserve">ние </w:t>
      </w:r>
      <w:r>
        <w:rPr>
          <w:sz w:val="28"/>
          <w:szCs w:val="20"/>
        </w:rPr>
        <w:t>и</w:t>
      </w:r>
      <w:r>
        <w:rPr>
          <w:b/>
          <w:bCs/>
          <w:sz w:val="28"/>
          <w:szCs w:val="20"/>
        </w:rPr>
        <w:t xml:space="preserve"> естественный отбор.</w:t>
      </w:r>
    </w:p>
    <w:p w:rsidR="00B667C1" w:rsidRDefault="00B667C1">
      <w:pPr>
        <w:autoSpaceDE w:val="0"/>
        <w:autoSpaceDN w:val="0"/>
        <w:adjustRightInd w:val="0"/>
        <w:ind w:right="-2880" w:firstLine="90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Следовательно, живой природе при</w:t>
      </w:r>
      <w:r>
        <w:rPr>
          <w:sz w:val="28"/>
          <w:szCs w:val="20"/>
        </w:rPr>
        <w:softHyphen/>
        <w:t xml:space="preserve">сущи </w:t>
      </w:r>
      <w:r>
        <w:rPr>
          <w:b/>
          <w:bCs/>
          <w:sz w:val="28"/>
          <w:szCs w:val="20"/>
        </w:rPr>
        <w:t>самодвижение</w:t>
      </w:r>
      <w:r>
        <w:rPr>
          <w:sz w:val="28"/>
          <w:szCs w:val="20"/>
        </w:rPr>
        <w:t xml:space="preserve"> и </w:t>
      </w:r>
      <w:r>
        <w:rPr>
          <w:b/>
          <w:bCs/>
          <w:sz w:val="28"/>
          <w:szCs w:val="20"/>
        </w:rPr>
        <w:t>саморазвитие</w:t>
      </w:r>
      <w:r>
        <w:rPr>
          <w:i/>
          <w:iCs/>
          <w:sz w:val="28"/>
          <w:szCs w:val="20"/>
        </w:rPr>
        <w:t>.</w:t>
      </w:r>
      <w:r>
        <w:rPr>
          <w:sz w:val="28"/>
          <w:szCs w:val="20"/>
        </w:rPr>
        <w:t xml:space="preserve"> В этом заключается миро</w:t>
      </w:r>
      <w:r>
        <w:rPr>
          <w:sz w:val="28"/>
          <w:szCs w:val="20"/>
        </w:rPr>
        <w:softHyphen/>
        <w:t>воззренческое значение учения Ч. Дарвина.</w:t>
      </w:r>
    </w:p>
    <w:p w:rsidR="00B667C1" w:rsidRDefault="00B667C1">
      <w:pPr>
        <w:autoSpaceDE w:val="0"/>
        <w:autoSpaceDN w:val="0"/>
        <w:adjustRightInd w:val="0"/>
        <w:ind w:right="-2880" w:firstLine="90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Противоречие между интенсивностью размножения и ограни</w:t>
      </w:r>
      <w:r>
        <w:rPr>
          <w:b/>
          <w:bCs/>
          <w:sz w:val="28"/>
          <w:szCs w:val="20"/>
        </w:rPr>
        <w:softHyphen/>
        <w:t>ченностью средств жизни.</w:t>
      </w:r>
      <w:r>
        <w:rPr>
          <w:sz w:val="28"/>
          <w:szCs w:val="20"/>
        </w:rPr>
        <w:t xml:space="preserve"> Кто не наблюдал, как летят по ветру, подвешенные на парашютиках, семянки одуванчика? Задумайтесь, что случилось бы, если каждое семя одуванчика проросло и дало потомство? И так продолжалось бы несколько лет? Подсчитано, что уже за</w:t>
      </w:r>
      <w:r>
        <w:rPr>
          <w:noProof/>
          <w:sz w:val="28"/>
          <w:szCs w:val="20"/>
        </w:rPr>
        <w:t xml:space="preserve"> 10</w:t>
      </w:r>
      <w:r>
        <w:rPr>
          <w:sz w:val="28"/>
          <w:szCs w:val="20"/>
        </w:rPr>
        <w:t xml:space="preserve"> лет потомство только одного одуванчика покрыло бы нашу планету сплошным слоем толщиной</w:t>
      </w:r>
      <w:r>
        <w:rPr>
          <w:noProof/>
          <w:sz w:val="28"/>
          <w:szCs w:val="20"/>
        </w:rPr>
        <w:t xml:space="preserve"> 20</w:t>
      </w:r>
      <w:r>
        <w:rPr>
          <w:sz w:val="28"/>
          <w:szCs w:val="20"/>
        </w:rPr>
        <w:t xml:space="preserve"> см. Но есть расте</w:t>
      </w:r>
      <w:r>
        <w:rPr>
          <w:sz w:val="28"/>
          <w:szCs w:val="20"/>
        </w:rPr>
        <w:softHyphen/>
        <w:t>ния, приносящие еще больше семян. Так, в коробочке мака на</w:t>
      </w:r>
      <w:r>
        <w:rPr>
          <w:sz w:val="28"/>
          <w:szCs w:val="20"/>
        </w:rPr>
        <w:softHyphen/>
        <w:t>считывается до</w:t>
      </w:r>
      <w:r>
        <w:rPr>
          <w:noProof/>
          <w:sz w:val="28"/>
          <w:szCs w:val="20"/>
        </w:rPr>
        <w:t xml:space="preserve"> 3000</w:t>
      </w:r>
      <w:r>
        <w:rPr>
          <w:sz w:val="28"/>
          <w:szCs w:val="20"/>
        </w:rPr>
        <w:t xml:space="preserve"> семян, а таких коробочек на одном растении бывает до десяти. Нетрудно подсчитать, сколько семян рассеивает только одно растение мака ежегодно.</w:t>
      </w:r>
    </w:p>
    <w:p w:rsidR="00B667C1" w:rsidRDefault="00B667C1">
      <w:pPr>
        <w:autoSpaceDE w:val="0"/>
        <w:autoSpaceDN w:val="0"/>
        <w:adjustRightInd w:val="0"/>
        <w:ind w:right="-2880" w:firstLine="900"/>
        <w:jc w:val="both"/>
        <w:rPr>
          <w:sz w:val="28"/>
          <w:szCs w:val="20"/>
        </w:rPr>
      </w:pPr>
      <w:r>
        <w:rPr>
          <w:sz w:val="28"/>
          <w:szCs w:val="20"/>
        </w:rPr>
        <w:t>Плодовиты и многие животные. Осетр живет около</w:t>
      </w:r>
      <w:r>
        <w:rPr>
          <w:noProof/>
          <w:sz w:val="28"/>
          <w:szCs w:val="20"/>
        </w:rPr>
        <w:t xml:space="preserve"> 50</w:t>
      </w:r>
      <w:r>
        <w:rPr>
          <w:sz w:val="28"/>
          <w:szCs w:val="20"/>
        </w:rPr>
        <w:t xml:space="preserve"> лет. Каждый год он мечет почти</w:t>
      </w:r>
      <w:r>
        <w:rPr>
          <w:noProof/>
          <w:sz w:val="28"/>
          <w:szCs w:val="20"/>
        </w:rPr>
        <w:t xml:space="preserve"> 300</w:t>
      </w:r>
      <w:r>
        <w:rPr>
          <w:sz w:val="28"/>
          <w:szCs w:val="20"/>
        </w:rPr>
        <w:t xml:space="preserve"> тыс. икринок, выметывая за свою жизнь более</w:t>
      </w:r>
      <w:r>
        <w:rPr>
          <w:noProof/>
          <w:sz w:val="28"/>
          <w:szCs w:val="20"/>
        </w:rPr>
        <w:t xml:space="preserve"> 15</w:t>
      </w:r>
      <w:r>
        <w:rPr>
          <w:sz w:val="28"/>
          <w:szCs w:val="20"/>
        </w:rPr>
        <w:t xml:space="preserve"> млн. Если ни одна икринка не пропадет, то потомст</w:t>
      </w:r>
      <w:r>
        <w:rPr>
          <w:sz w:val="28"/>
          <w:szCs w:val="20"/>
        </w:rPr>
        <w:softHyphen/>
        <w:t>ва одной самки осетра достаточно, чтобы заселить все наши реки. Пара слонов</w:t>
      </w:r>
      <w:r>
        <w:rPr>
          <w:noProof/>
          <w:sz w:val="28"/>
          <w:szCs w:val="20"/>
        </w:rPr>
        <w:t xml:space="preserve"> —</w:t>
      </w:r>
      <w:r>
        <w:rPr>
          <w:sz w:val="28"/>
          <w:szCs w:val="20"/>
        </w:rPr>
        <w:t xml:space="preserve"> одного из менее плодовитых животных,</w:t>
      </w:r>
      <w:r>
        <w:rPr>
          <w:noProof/>
          <w:sz w:val="28"/>
          <w:szCs w:val="20"/>
        </w:rPr>
        <w:t>—</w:t>
      </w:r>
      <w:r>
        <w:rPr>
          <w:sz w:val="28"/>
          <w:szCs w:val="20"/>
        </w:rPr>
        <w:t xml:space="preserve"> дающая за весь период не более</w:t>
      </w:r>
      <w:r>
        <w:rPr>
          <w:noProof/>
          <w:sz w:val="28"/>
          <w:szCs w:val="20"/>
        </w:rPr>
        <w:t xml:space="preserve"> 6</w:t>
      </w:r>
      <w:r>
        <w:rPr>
          <w:sz w:val="28"/>
          <w:szCs w:val="20"/>
        </w:rPr>
        <w:t xml:space="preserve"> детенышей, за</w:t>
      </w:r>
      <w:r>
        <w:rPr>
          <w:noProof/>
          <w:sz w:val="28"/>
          <w:szCs w:val="20"/>
        </w:rPr>
        <w:t xml:space="preserve"> 750</w:t>
      </w:r>
      <w:r>
        <w:rPr>
          <w:sz w:val="28"/>
          <w:szCs w:val="20"/>
        </w:rPr>
        <w:t xml:space="preserve"> лет потенциально может дать потомство, исчисляющееся в</w:t>
      </w:r>
      <w:r>
        <w:rPr>
          <w:noProof/>
          <w:sz w:val="28"/>
          <w:szCs w:val="20"/>
        </w:rPr>
        <w:t xml:space="preserve"> 19</w:t>
      </w:r>
      <w:r>
        <w:rPr>
          <w:sz w:val="28"/>
          <w:szCs w:val="20"/>
        </w:rPr>
        <w:t xml:space="preserve"> млн. особей. Но ни сло</w:t>
      </w:r>
      <w:r>
        <w:rPr>
          <w:sz w:val="28"/>
          <w:szCs w:val="20"/>
        </w:rPr>
        <w:softHyphen/>
        <w:t>ны, ни одуванчики не заполняют собой весь земной шар. Это происходит потому, что далеко не каждый организм доживает до половозрелого возраста: большинство особей погибает из-за недостатка места, пищи, влаги, света и других причин. Проти</w:t>
      </w:r>
      <w:r>
        <w:rPr>
          <w:sz w:val="28"/>
          <w:szCs w:val="20"/>
        </w:rPr>
        <w:softHyphen/>
        <w:t>воречие между способностью организмов к неограниченному раз</w:t>
      </w:r>
      <w:r>
        <w:rPr>
          <w:sz w:val="28"/>
          <w:szCs w:val="20"/>
        </w:rPr>
        <w:softHyphen/>
        <w:t>множению и ограниченностью средств жизни неизбежно при</w:t>
      </w:r>
      <w:r>
        <w:rPr>
          <w:sz w:val="28"/>
          <w:szCs w:val="20"/>
        </w:rPr>
        <w:softHyphen/>
        <w:t>водит к борьбе за существование.</w:t>
      </w:r>
    </w:p>
    <w:p w:rsidR="00B667C1" w:rsidRDefault="00B667C1">
      <w:pPr>
        <w:autoSpaceDE w:val="0"/>
        <w:autoSpaceDN w:val="0"/>
        <w:adjustRightInd w:val="0"/>
        <w:ind w:right="-2880" w:firstLine="900"/>
        <w:jc w:val="both"/>
        <w:rPr>
          <w:noProof/>
          <w:sz w:val="28"/>
          <w:szCs w:val="20"/>
        </w:rPr>
      </w:pPr>
      <w:r>
        <w:rPr>
          <w:b/>
          <w:bCs/>
          <w:sz w:val="28"/>
          <w:szCs w:val="20"/>
        </w:rPr>
        <w:t>Борьба за существование и ее формы.</w:t>
      </w:r>
      <w:r>
        <w:rPr>
          <w:sz w:val="28"/>
          <w:szCs w:val="20"/>
        </w:rPr>
        <w:t xml:space="preserve"> Термин </w:t>
      </w:r>
      <w:r>
        <w:rPr>
          <w:b/>
          <w:bCs/>
          <w:sz w:val="28"/>
          <w:szCs w:val="20"/>
        </w:rPr>
        <w:t>борьба за су</w:t>
      </w:r>
      <w:r>
        <w:rPr>
          <w:b/>
          <w:bCs/>
          <w:sz w:val="28"/>
          <w:szCs w:val="20"/>
        </w:rPr>
        <w:softHyphen/>
        <w:t>ществование</w:t>
      </w:r>
      <w:r>
        <w:rPr>
          <w:sz w:val="28"/>
          <w:szCs w:val="20"/>
        </w:rPr>
        <w:t xml:space="preserve"> Ч. Дарвин использовал в метафорическом смысле, понимая под этим разнообразные взаимоотношения организмов с факторами среды и друг с другом, а не только как прямую борьбу между хищником и жертвой, сопровождающуюся крово</w:t>
      </w:r>
      <w:r>
        <w:rPr>
          <w:sz w:val="28"/>
          <w:szCs w:val="20"/>
        </w:rPr>
        <w:softHyphen/>
        <w:t>пролитием и гибелью. Ч. Дарвин выделил три формы борьбы за существование</w:t>
      </w:r>
      <w:r>
        <w:rPr>
          <w:noProof/>
          <w:sz w:val="28"/>
          <w:szCs w:val="20"/>
        </w:rPr>
        <w:t>.</w:t>
      </w:r>
    </w:p>
    <w:p w:rsidR="00B667C1" w:rsidRDefault="00B667C1">
      <w:pPr>
        <w:autoSpaceDE w:val="0"/>
        <w:autoSpaceDN w:val="0"/>
        <w:adjustRightInd w:val="0"/>
        <w:ind w:right="-2880" w:firstLine="900"/>
        <w:jc w:val="both"/>
        <w:rPr>
          <w:sz w:val="28"/>
          <w:szCs w:val="20"/>
        </w:rPr>
      </w:pPr>
      <w:r>
        <w:rPr>
          <w:b/>
          <w:bCs/>
          <w:sz w:val="28"/>
          <w:szCs w:val="20"/>
          <w:lang w:val="en-US"/>
        </w:rPr>
        <w:t>I</w:t>
      </w:r>
      <w:r>
        <w:rPr>
          <w:b/>
          <w:bCs/>
          <w:sz w:val="28"/>
          <w:szCs w:val="20"/>
        </w:rPr>
        <w:t>. Внутривидовая борьба</w:t>
      </w:r>
      <w:r>
        <w:rPr>
          <w:sz w:val="28"/>
          <w:szCs w:val="20"/>
        </w:rPr>
        <w:t xml:space="preserve"> протекает наиболее остро, так как все особи вида нуждаются в одних и тех же, причем сильно огра</w:t>
      </w:r>
      <w:r>
        <w:rPr>
          <w:sz w:val="28"/>
          <w:szCs w:val="20"/>
        </w:rPr>
        <w:softHyphen/>
        <w:t>ниченных ресурсах</w:t>
      </w:r>
      <w:r>
        <w:rPr>
          <w:noProof/>
          <w:sz w:val="28"/>
          <w:szCs w:val="20"/>
        </w:rPr>
        <w:t xml:space="preserve"> —</w:t>
      </w:r>
      <w:r>
        <w:rPr>
          <w:sz w:val="28"/>
          <w:szCs w:val="20"/>
        </w:rPr>
        <w:t xml:space="preserve"> пище, жизненном пространстве, убежищах, местах размножения. Каждый вид обладает комплексом приспо</w:t>
      </w:r>
      <w:r>
        <w:rPr>
          <w:sz w:val="28"/>
          <w:szCs w:val="20"/>
        </w:rPr>
        <w:softHyphen/>
        <w:t>соблений, уменьшающих возможность столкновения между особя</w:t>
      </w:r>
      <w:r>
        <w:rPr>
          <w:sz w:val="28"/>
          <w:szCs w:val="20"/>
        </w:rPr>
        <w:softHyphen/>
        <w:t>ми (разметка границ индивидуальных участков, сложные иерар</w:t>
      </w:r>
      <w:r>
        <w:rPr>
          <w:sz w:val="28"/>
          <w:szCs w:val="20"/>
        </w:rPr>
        <w:softHyphen/>
        <w:t>хические отношения в стаде, стае и т. п.). Однако видовые при</w:t>
      </w:r>
      <w:r>
        <w:rPr>
          <w:sz w:val="28"/>
          <w:szCs w:val="20"/>
        </w:rPr>
        <w:softHyphen/>
        <w:t>способления, приносящие пользу виду в целом, часто наносят вред отдельным особям, приводят их к гибели. Например, зайцы-русаки при недостатке корма отгоняют конкурента от хороших участков выпаса, дерутся, преследуя самку. Внутривидовая борь</w:t>
      </w:r>
      <w:r>
        <w:rPr>
          <w:sz w:val="28"/>
          <w:szCs w:val="20"/>
        </w:rPr>
        <w:softHyphen/>
        <w:t>ба играет большую роль в эволюции, приводя к гибели отдель</w:t>
      </w:r>
      <w:r>
        <w:rPr>
          <w:sz w:val="28"/>
          <w:szCs w:val="20"/>
        </w:rPr>
        <w:softHyphen/>
        <w:t>ных особей вида, она обусловливает процветание вида в целом, способствует его совершенствованию.</w:t>
      </w:r>
    </w:p>
    <w:p w:rsidR="00B667C1" w:rsidRDefault="00B667C1">
      <w:pPr>
        <w:autoSpaceDE w:val="0"/>
        <w:autoSpaceDN w:val="0"/>
        <w:adjustRightInd w:val="0"/>
        <w:ind w:right="-2880" w:firstLine="900"/>
        <w:jc w:val="both"/>
        <w:rPr>
          <w:sz w:val="28"/>
          <w:szCs w:val="20"/>
        </w:rPr>
      </w:pPr>
      <w:r>
        <w:rPr>
          <w:b/>
          <w:bCs/>
          <w:sz w:val="28"/>
          <w:szCs w:val="20"/>
          <w:lang w:val="en-US"/>
        </w:rPr>
        <w:t>II</w:t>
      </w:r>
      <w:r>
        <w:rPr>
          <w:b/>
          <w:bCs/>
          <w:sz w:val="28"/>
          <w:szCs w:val="20"/>
        </w:rPr>
        <w:t>. Межвидовая борьба за существование</w:t>
      </w:r>
      <w:r>
        <w:rPr>
          <w:sz w:val="28"/>
          <w:szCs w:val="20"/>
        </w:rPr>
        <w:t xml:space="preserve"> происходит между раз</w:t>
      </w:r>
      <w:r>
        <w:rPr>
          <w:sz w:val="28"/>
          <w:szCs w:val="20"/>
        </w:rPr>
        <w:softHyphen/>
        <w:t>ными видами. Она протекает остро, если виды относятся к одному роду и нуждаются в сходных условиях. Так, серая и черная кры</w:t>
      </w:r>
      <w:r>
        <w:rPr>
          <w:sz w:val="28"/>
          <w:szCs w:val="20"/>
        </w:rPr>
        <w:softHyphen/>
        <w:t>сы</w:t>
      </w:r>
      <w:r>
        <w:rPr>
          <w:noProof/>
          <w:sz w:val="28"/>
          <w:szCs w:val="20"/>
        </w:rPr>
        <w:t xml:space="preserve"> —</w:t>
      </w:r>
      <w:r>
        <w:rPr>
          <w:sz w:val="28"/>
          <w:szCs w:val="20"/>
        </w:rPr>
        <w:t xml:space="preserve"> разные виды одного рода, но серая крыса крупнее и агрес</w:t>
      </w:r>
      <w:r>
        <w:rPr>
          <w:sz w:val="28"/>
          <w:szCs w:val="20"/>
        </w:rPr>
        <w:softHyphen/>
        <w:t>сивнее и поэтому совершенно вытеснила черную крысу в поселе</w:t>
      </w:r>
      <w:r>
        <w:rPr>
          <w:sz w:val="28"/>
          <w:szCs w:val="20"/>
        </w:rPr>
        <w:softHyphen/>
        <w:t>ниях человека. Последняя встречается теперь только в лесных районах и пустынях. Межвидовая борьба за существование включает односторон</w:t>
      </w:r>
      <w:r>
        <w:rPr>
          <w:sz w:val="28"/>
          <w:szCs w:val="20"/>
        </w:rPr>
        <w:softHyphen/>
        <w:t>нее использование одного вида другим, так называемые отноше</w:t>
      </w:r>
      <w:r>
        <w:rPr>
          <w:sz w:val="28"/>
          <w:szCs w:val="20"/>
        </w:rPr>
        <w:softHyphen/>
        <w:t xml:space="preserve">ния типа хищник </w:t>
      </w:r>
      <w:r>
        <w:rPr>
          <w:sz w:val="28"/>
          <w:szCs w:val="20"/>
        </w:rPr>
        <w:sym w:font="Symbol" w:char="F0AE"/>
      </w:r>
      <w:r>
        <w:rPr>
          <w:noProof/>
          <w:sz w:val="28"/>
          <w:szCs w:val="20"/>
        </w:rPr>
        <w:t xml:space="preserve"> </w:t>
      </w:r>
      <w:r>
        <w:rPr>
          <w:sz w:val="28"/>
          <w:szCs w:val="20"/>
        </w:rPr>
        <w:t>жертва, паразит</w:t>
      </w:r>
      <w:r>
        <w:rPr>
          <w:noProof/>
          <w:sz w:val="28"/>
          <w:szCs w:val="20"/>
        </w:rPr>
        <w:t xml:space="preserve"> </w:t>
      </w:r>
      <w:r>
        <w:rPr>
          <w:noProof/>
          <w:sz w:val="28"/>
          <w:szCs w:val="20"/>
        </w:rPr>
        <w:sym w:font="Symbol" w:char="F0AE"/>
      </w:r>
      <w:r>
        <w:rPr>
          <w:sz w:val="28"/>
          <w:szCs w:val="20"/>
        </w:rPr>
        <w:t xml:space="preserve"> хозяин, растение</w:t>
      </w:r>
      <w:r>
        <w:rPr>
          <w:noProof/>
          <w:sz w:val="28"/>
          <w:szCs w:val="20"/>
        </w:rPr>
        <w:t xml:space="preserve"> </w:t>
      </w:r>
      <w:r>
        <w:rPr>
          <w:noProof/>
          <w:sz w:val="28"/>
          <w:szCs w:val="20"/>
        </w:rPr>
        <w:sym w:font="Symbol" w:char="F0AE"/>
      </w:r>
      <w:r>
        <w:rPr>
          <w:sz w:val="28"/>
          <w:szCs w:val="20"/>
        </w:rPr>
        <w:t xml:space="preserve"> травоядное животное. Значение этих отношений для эволюционного процесса в том, что они влияют на внутривидовую борьбу. На</w:t>
      </w:r>
      <w:r>
        <w:rPr>
          <w:sz w:val="28"/>
          <w:szCs w:val="20"/>
        </w:rPr>
        <w:softHyphen/>
        <w:t>пример, хищник лисица усиливает конкуренцию среди жертв</w:t>
      </w:r>
      <w:r>
        <w:rPr>
          <w:noProof/>
          <w:sz w:val="28"/>
          <w:szCs w:val="20"/>
        </w:rPr>
        <w:t xml:space="preserve"> — </w:t>
      </w:r>
      <w:r>
        <w:rPr>
          <w:sz w:val="28"/>
          <w:szCs w:val="20"/>
        </w:rPr>
        <w:t>зайцев. В борьбе за существование побеждают зайцы, умеющие быстро бегать и хорошо запутывать следы, а среди лисиц побеж</w:t>
      </w:r>
      <w:r>
        <w:rPr>
          <w:sz w:val="28"/>
          <w:szCs w:val="20"/>
        </w:rPr>
        <w:softHyphen/>
        <w:t>дают преуспевающие в охоте.</w:t>
      </w:r>
    </w:p>
    <w:p w:rsidR="00B667C1" w:rsidRDefault="00B667C1">
      <w:pPr>
        <w:pStyle w:val="a3"/>
      </w:pPr>
      <w:r>
        <w:t>Примером борьбы за существование является благоприятство</w:t>
      </w:r>
      <w:r>
        <w:softHyphen/>
        <w:t>вание одного вида другому без ущерба для себя (птицы и млеко</w:t>
      </w:r>
      <w:r>
        <w:softHyphen/>
        <w:t>питающие распространяют плоды и семена), взаимное приспо</w:t>
      </w:r>
      <w:r>
        <w:softHyphen/>
        <w:t>собление видов друг к другу (цветки и их опылители). Таким образом, межвидовая борьба приводит к эволюции обоих взаимо</w:t>
      </w:r>
      <w:r>
        <w:softHyphen/>
        <w:t>действующих видов, к развитию у них взаимных приспособле</w:t>
      </w:r>
      <w:r>
        <w:softHyphen/>
        <w:t>ний. Межвидовая борьба усиливает и обостряет внутривидовую борьбу.</w:t>
      </w:r>
    </w:p>
    <w:p w:rsidR="00B667C1" w:rsidRDefault="00B667C1">
      <w:pPr>
        <w:autoSpaceDE w:val="0"/>
        <w:autoSpaceDN w:val="0"/>
        <w:adjustRightInd w:val="0"/>
        <w:ind w:right="-2880" w:firstLine="900"/>
        <w:jc w:val="both"/>
        <w:rPr>
          <w:sz w:val="28"/>
          <w:szCs w:val="20"/>
          <w:lang w:val="en-US"/>
        </w:rPr>
      </w:pPr>
      <w:r>
        <w:rPr>
          <w:b/>
          <w:bCs/>
          <w:sz w:val="28"/>
          <w:szCs w:val="20"/>
          <w:lang w:val="en-US"/>
        </w:rPr>
        <w:t>III</w:t>
      </w:r>
      <w:r>
        <w:rPr>
          <w:b/>
          <w:bCs/>
          <w:sz w:val="28"/>
          <w:szCs w:val="20"/>
        </w:rPr>
        <w:t>. Борьба с неблагоприятными условиями неорганической приро</w:t>
      </w:r>
      <w:r>
        <w:rPr>
          <w:b/>
          <w:bCs/>
          <w:sz w:val="28"/>
          <w:szCs w:val="20"/>
        </w:rPr>
        <w:softHyphen/>
        <w:t>ды</w:t>
      </w:r>
      <w:r>
        <w:rPr>
          <w:sz w:val="28"/>
          <w:szCs w:val="20"/>
        </w:rPr>
        <w:t xml:space="preserve"> также усиливает внутривидовое состязание, так как особи од</w:t>
      </w:r>
      <w:r>
        <w:rPr>
          <w:sz w:val="28"/>
          <w:szCs w:val="20"/>
        </w:rPr>
        <w:softHyphen/>
        <w:t>ного вида конкурируют за пищу, свет, тепло и другие условия су</w:t>
      </w:r>
      <w:r>
        <w:rPr>
          <w:sz w:val="28"/>
          <w:szCs w:val="20"/>
        </w:rPr>
        <w:softHyphen/>
        <w:t>ществования. Неслучайно про растение в пустыне говорят, что оно борется с засухой. В тундре деревья представлены карликовыми формами, хотя и не испытывают конкуренции со стороны других растений. Победителями в борьбе оказываются наиболее жизне</w:t>
      </w:r>
      <w:r>
        <w:rPr>
          <w:sz w:val="28"/>
          <w:szCs w:val="20"/>
        </w:rPr>
        <w:softHyphen/>
        <w:t>способные особи (у них более эффективно протекают физиоло</w:t>
      </w:r>
      <w:r>
        <w:rPr>
          <w:sz w:val="28"/>
          <w:szCs w:val="20"/>
        </w:rPr>
        <w:softHyphen/>
        <w:t>гические процессы, обмен веществ). Если биологические особен</w:t>
      </w:r>
      <w:r>
        <w:rPr>
          <w:sz w:val="28"/>
          <w:szCs w:val="20"/>
        </w:rPr>
        <w:softHyphen/>
        <w:t>ности передаются по наследству, то это в конечном счете приведет к совершенствованию видовых приспособлений к среде обитания.</w:t>
      </w:r>
    </w:p>
    <w:p w:rsidR="00B667C1" w:rsidRDefault="00B667C1">
      <w:pPr>
        <w:autoSpaceDE w:val="0"/>
        <w:autoSpaceDN w:val="0"/>
        <w:adjustRightInd w:val="0"/>
        <w:ind w:right="-2880" w:firstLine="900"/>
        <w:jc w:val="both"/>
        <w:rPr>
          <w:sz w:val="28"/>
          <w:szCs w:val="20"/>
          <w:lang w:val="en-US"/>
        </w:rPr>
      </w:pPr>
    </w:p>
    <w:p w:rsidR="00B667C1" w:rsidRDefault="00B667C1">
      <w:pPr>
        <w:autoSpaceDE w:val="0"/>
        <w:autoSpaceDN w:val="0"/>
        <w:adjustRightInd w:val="0"/>
        <w:ind w:right="-2880" w:firstLine="900"/>
        <w:jc w:val="both"/>
        <w:rPr>
          <w:noProof/>
          <w:sz w:val="28"/>
          <w:szCs w:val="20"/>
        </w:rPr>
      </w:pPr>
      <w:r>
        <w:rPr>
          <w:b/>
          <w:bCs/>
          <w:sz w:val="28"/>
          <w:szCs w:val="20"/>
        </w:rPr>
        <w:t>Естественный отбор.</w:t>
      </w:r>
      <w:r>
        <w:rPr>
          <w:sz w:val="28"/>
          <w:szCs w:val="20"/>
        </w:rPr>
        <w:t xml:space="preserve"> Явление изменчивости было известно давно. Давно была известна и способность организмов размно</w:t>
      </w:r>
      <w:r>
        <w:rPr>
          <w:sz w:val="28"/>
          <w:szCs w:val="20"/>
        </w:rPr>
        <w:softHyphen/>
        <w:t>жаться в геометрической прогрессии. Но именно Ч. Дарвин сопо</w:t>
      </w:r>
      <w:r>
        <w:rPr>
          <w:sz w:val="28"/>
          <w:szCs w:val="20"/>
        </w:rPr>
        <w:softHyphen/>
        <w:t>ставил эти два явления в природе и сделал гениальный вывод, кажущийся нам сейчас таким простым: в процессе борьбы за существование выживают лишь те организмы, которые отличаются какими-то полезными в данных условиях особенностями. Следо</w:t>
      </w:r>
      <w:r>
        <w:rPr>
          <w:sz w:val="28"/>
          <w:szCs w:val="20"/>
        </w:rPr>
        <w:softHyphen/>
        <w:t>вательно, вероятность выживания неодинакова: особи, обладаю</w:t>
      </w:r>
      <w:r>
        <w:rPr>
          <w:sz w:val="28"/>
          <w:szCs w:val="20"/>
        </w:rPr>
        <w:softHyphen/>
        <w:t xml:space="preserve">щие хотя бы незначительными преимуществами над остальными, имеют больше шансов выжить и оставить потомство. Процесс сохранения одних особей за счет гибели других Ч. Дарвин назвал </w:t>
      </w:r>
      <w:r>
        <w:rPr>
          <w:b/>
          <w:bCs/>
          <w:sz w:val="28"/>
          <w:szCs w:val="20"/>
        </w:rPr>
        <w:t>естественным отбором</w:t>
      </w:r>
      <w:r>
        <w:rPr>
          <w:i/>
          <w:iCs/>
          <w:sz w:val="28"/>
          <w:szCs w:val="20"/>
        </w:rPr>
        <w:t>.</w:t>
      </w:r>
      <w:r>
        <w:rPr>
          <w:sz w:val="28"/>
          <w:szCs w:val="20"/>
        </w:rPr>
        <w:t xml:space="preserve"> Сам термин «отбор» имеет условное значение, так как никакого отбирающего лица в природе нет. В роли оценщиков новых признаков и свойств выступают условия среды. Выбор термина оправдан аналогией между выживанием особей в природных условиях и искусственным отбором. Дейст</w:t>
      </w:r>
      <w:r>
        <w:rPr>
          <w:sz w:val="28"/>
          <w:szCs w:val="20"/>
        </w:rPr>
        <w:softHyphen/>
        <w:t>вительно, материалом, как для естественного, так и для искус</w:t>
      </w:r>
      <w:r>
        <w:rPr>
          <w:sz w:val="28"/>
          <w:szCs w:val="20"/>
        </w:rPr>
        <w:softHyphen/>
        <w:t>ственного отбора являются мелкие наследственные изменения, которые накапливаются из поколения в поколение. Однако скорость действия искусственного отбора значительно выше (иногда сорт или порода создаются человеком в течение его жиз</w:t>
      </w:r>
      <w:r>
        <w:rPr>
          <w:sz w:val="28"/>
          <w:szCs w:val="20"/>
        </w:rPr>
        <w:softHyphen/>
        <w:t>ни), и результат его</w:t>
      </w:r>
      <w:r>
        <w:rPr>
          <w:noProof/>
          <w:sz w:val="28"/>
          <w:szCs w:val="20"/>
        </w:rPr>
        <w:t xml:space="preserve"> —</w:t>
      </w:r>
      <w:r>
        <w:rPr>
          <w:sz w:val="28"/>
          <w:szCs w:val="20"/>
        </w:rPr>
        <w:t xml:space="preserve"> создание форм, полезных человеку. Есте</w:t>
      </w:r>
      <w:r>
        <w:rPr>
          <w:sz w:val="28"/>
          <w:szCs w:val="20"/>
        </w:rPr>
        <w:softHyphen/>
        <w:t>ственный отбор без устали и перерыва происходит в течение многих веков и приводит к образованию форм, приспособленных к среде обитания.</w:t>
      </w:r>
    </w:p>
    <w:p w:rsidR="00B667C1" w:rsidRDefault="00B667C1">
      <w:pPr>
        <w:pStyle w:val="2"/>
        <w:ind w:right="-2880"/>
        <w:rPr>
          <w:sz w:val="32"/>
        </w:rPr>
      </w:pPr>
      <w:r>
        <w:br w:type="page"/>
      </w:r>
      <w:r>
        <w:rPr>
          <w:sz w:val="32"/>
        </w:rPr>
        <w:t>Министерство образования Российской Федерации</w:t>
      </w:r>
    </w:p>
    <w:p w:rsidR="00B667C1" w:rsidRDefault="00B667C1">
      <w:pPr>
        <w:pStyle w:val="30"/>
        <w:ind w:right="-2880"/>
      </w:pPr>
      <w:r>
        <w:t>Санкт-Петербургский государственный инженерно-экономический университет</w:t>
      </w:r>
    </w:p>
    <w:p w:rsidR="00B667C1" w:rsidRDefault="00B667C1">
      <w:pPr>
        <w:ind w:firstLine="851"/>
        <w:jc w:val="center"/>
        <w:rPr>
          <w:sz w:val="32"/>
        </w:rPr>
      </w:pPr>
    </w:p>
    <w:p w:rsidR="00B667C1" w:rsidRDefault="00B667C1">
      <w:pPr>
        <w:ind w:firstLine="851"/>
        <w:jc w:val="center"/>
        <w:rPr>
          <w:sz w:val="32"/>
        </w:rPr>
      </w:pPr>
    </w:p>
    <w:p w:rsidR="00B667C1" w:rsidRDefault="00B667C1">
      <w:pPr>
        <w:ind w:firstLine="851"/>
        <w:jc w:val="center"/>
        <w:rPr>
          <w:sz w:val="32"/>
        </w:rPr>
      </w:pPr>
    </w:p>
    <w:p w:rsidR="00B667C1" w:rsidRDefault="00B667C1">
      <w:pPr>
        <w:ind w:firstLine="851"/>
        <w:jc w:val="center"/>
        <w:rPr>
          <w:sz w:val="32"/>
        </w:rPr>
      </w:pPr>
    </w:p>
    <w:p w:rsidR="00B667C1" w:rsidRDefault="00B667C1">
      <w:pPr>
        <w:ind w:firstLine="851"/>
        <w:jc w:val="center"/>
        <w:rPr>
          <w:sz w:val="32"/>
        </w:rPr>
      </w:pPr>
    </w:p>
    <w:p w:rsidR="00B667C1" w:rsidRDefault="00B667C1">
      <w:pPr>
        <w:ind w:firstLine="851"/>
        <w:jc w:val="center"/>
        <w:rPr>
          <w:sz w:val="32"/>
        </w:rPr>
      </w:pPr>
    </w:p>
    <w:p w:rsidR="00B667C1" w:rsidRDefault="00B667C1">
      <w:pPr>
        <w:ind w:firstLine="851"/>
        <w:jc w:val="center"/>
        <w:rPr>
          <w:sz w:val="32"/>
        </w:rPr>
      </w:pPr>
    </w:p>
    <w:p w:rsidR="00B667C1" w:rsidRDefault="00112B16">
      <w:pPr>
        <w:ind w:firstLine="851"/>
        <w:jc w:val="center"/>
        <w:rPr>
          <w:sz w:val="32"/>
        </w:rPr>
      </w:pPr>
      <w:r>
        <w:rPr>
          <w:noProof/>
          <w:sz w:val="20"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7" style="position:absolute;left:0;text-align:left;margin-left:108pt;margin-top:14pt;width:234pt;height:86.25pt;z-index:251657728" strokecolor="#333" strokeweight="1pt">
            <v:fill color2="#333" angle="-135" focus="-50%" type="gradient"/>
            <v:shadow on="t" type="perspective" color="#333" origin=",.5" matrix=",,,.5,,-4768371582e-16"/>
            <v:textpath style="font-family:&quot;Arial&quot;" fitshape="t" trim="t" string="ДОКЛАД"/>
          </v:shape>
        </w:pict>
      </w:r>
    </w:p>
    <w:p w:rsidR="00B667C1" w:rsidRDefault="00B667C1">
      <w:pPr>
        <w:ind w:firstLine="851"/>
        <w:jc w:val="center"/>
        <w:rPr>
          <w:sz w:val="32"/>
        </w:rPr>
      </w:pPr>
    </w:p>
    <w:p w:rsidR="00B667C1" w:rsidRDefault="00B667C1">
      <w:pPr>
        <w:ind w:firstLine="851"/>
        <w:jc w:val="center"/>
        <w:rPr>
          <w:sz w:val="32"/>
        </w:rPr>
      </w:pPr>
    </w:p>
    <w:p w:rsidR="00B667C1" w:rsidRDefault="00B667C1">
      <w:pPr>
        <w:ind w:firstLine="851"/>
        <w:jc w:val="center"/>
        <w:rPr>
          <w:sz w:val="32"/>
        </w:rPr>
      </w:pPr>
    </w:p>
    <w:p w:rsidR="00B667C1" w:rsidRDefault="00B667C1">
      <w:pPr>
        <w:ind w:firstLine="851"/>
        <w:jc w:val="center"/>
        <w:rPr>
          <w:sz w:val="32"/>
        </w:rPr>
      </w:pPr>
    </w:p>
    <w:p w:rsidR="00B667C1" w:rsidRDefault="00B667C1">
      <w:pPr>
        <w:ind w:firstLine="851"/>
        <w:jc w:val="center"/>
        <w:rPr>
          <w:sz w:val="32"/>
        </w:rPr>
      </w:pPr>
    </w:p>
    <w:p w:rsidR="00B667C1" w:rsidRDefault="00B667C1">
      <w:pPr>
        <w:ind w:firstLine="851"/>
        <w:jc w:val="center"/>
        <w:rPr>
          <w:sz w:val="32"/>
        </w:rPr>
      </w:pPr>
    </w:p>
    <w:p w:rsidR="00B667C1" w:rsidRDefault="00B667C1">
      <w:pPr>
        <w:pStyle w:val="30"/>
        <w:ind w:right="-2880"/>
        <w:rPr>
          <w:b/>
          <w:bCs/>
          <w:sz w:val="36"/>
        </w:rPr>
      </w:pPr>
      <w:r>
        <w:rPr>
          <w:b/>
          <w:bCs/>
          <w:sz w:val="36"/>
        </w:rPr>
        <w:t>«Эволюционная теория Чарльза Дарвина».</w:t>
      </w:r>
    </w:p>
    <w:p w:rsidR="00B667C1" w:rsidRDefault="00B667C1">
      <w:pPr>
        <w:ind w:right="-2880" w:firstLine="851"/>
        <w:jc w:val="center"/>
        <w:rPr>
          <w:sz w:val="32"/>
        </w:rPr>
      </w:pPr>
    </w:p>
    <w:p w:rsidR="00B667C1" w:rsidRDefault="00B667C1">
      <w:pPr>
        <w:ind w:firstLine="851"/>
        <w:jc w:val="center"/>
        <w:rPr>
          <w:sz w:val="32"/>
        </w:rPr>
      </w:pPr>
    </w:p>
    <w:p w:rsidR="00B667C1" w:rsidRDefault="00B667C1">
      <w:pPr>
        <w:ind w:firstLine="851"/>
        <w:jc w:val="center"/>
        <w:rPr>
          <w:sz w:val="32"/>
        </w:rPr>
      </w:pPr>
    </w:p>
    <w:p w:rsidR="00B667C1" w:rsidRDefault="00B667C1">
      <w:pPr>
        <w:ind w:firstLine="851"/>
        <w:jc w:val="center"/>
        <w:rPr>
          <w:sz w:val="32"/>
        </w:rPr>
      </w:pPr>
    </w:p>
    <w:p w:rsidR="00B667C1" w:rsidRDefault="00B667C1">
      <w:pPr>
        <w:ind w:firstLine="851"/>
        <w:jc w:val="center"/>
        <w:rPr>
          <w:sz w:val="32"/>
        </w:rPr>
      </w:pPr>
    </w:p>
    <w:p w:rsidR="00B667C1" w:rsidRDefault="00B667C1">
      <w:pPr>
        <w:ind w:firstLine="851"/>
        <w:jc w:val="center"/>
        <w:rPr>
          <w:sz w:val="32"/>
        </w:rPr>
      </w:pPr>
    </w:p>
    <w:p w:rsidR="00B667C1" w:rsidRDefault="00B667C1">
      <w:pPr>
        <w:ind w:firstLine="851"/>
        <w:jc w:val="center"/>
        <w:rPr>
          <w:sz w:val="32"/>
        </w:rPr>
      </w:pPr>
    </w:p>
    <w:p w:rsidR="00B667C1" w:rsidRDefault="00B667C1">
      <w:pPr>
        <w:pStyle w:val="3"/>
        <w:spacing w:before="0"/>
        <w:ind w:right="-2880"/>
        <w:rPr>
          <w:b/>
        </w:rPr>
      </w:pPr>
      <w:r>
        <w:t>Работу выполнила:                                                                   Работу принял:</w:t>
      </w:r>
      <w:r>
        <w:rPr>
          <w:b/>
          <w:sz w:val="36"/>
        </w:rPr>
        <w:br/>
      </w:r>
      <w:r>
        <w:rPr>
          <w:b/>
        </w:rPr>
        <w:t xml:space="preserve">Туманова Анна                                                                         Скобочкин                   гр. 311, </w:t>
      </w:r>
      <w:r>
        <w:rPr>
          <w:b/>
          <w:lang w:val="en-US"/>
        </w:rPr>
        <w:t>II</w:t>
      </w:r>
      <w:r>
        <w:rPr>
          <w:b/>
        </w:rPr>
        <w:t xml:space="preserve"> курс                                                                     Виктор Ефимович</w:t>
      </w:r>
    </w:p>
    <w:p w:rsidR="00B667C1" w:rsidRDefault="00B667C1">
      <w:pPr>
        <w:pStyle w:val="3"/>
        <w:spacing w:before="0"/>
        <w:rPr>
          <w:b/>
        </w:rPr>
      </w:pPr>
    </w:p>
    <w:p w:rsidR="00B667C1" w:rsidRDefault="00B667C1">
      <w:pPr>
        <w:pStyle w:val="3"/>
        <w:spacing w:before="0"/>
        <w:rPr>
          <w:b/>
        </w:rPr>
      </w:pPr>
    </w:p>
    <w:p w:rsidR="00B667C1" w:rsidRDefault="00B667C1">
      <w:pPr>
        <w:pStyle w:val="3"/>
        <w:spacing w:before="0"/>
        <w:rPr>
          <w:b/>
        </w:rPr>
      </w:pPr>
    </w:p>
    <w:p w:rsidR="00B667C1" w:rsidRDefault="00B667C1">
      <w:pPr>
        <w:pStyle w:val="3"/>
        <w:spacing w:before="0"/>
        <w:rPr>
          <w:b/>
        </w:rPr>
      </w:pPr>
    </w:p>
    <w:p w:rsidR="00B667C1" w:rsidRDefault="00B667C1">
      <w:pPr>
        <w:pStyle w:val="3"/>
        <w:spacing w:before="0"/>
        <w:rPr>
          <w:b/>
        </w:rPr>
      </w:pPr>
    </w:p>
    <w:p w:rsidR="00B667C1" w:rsidRDefault="00B667C1">
      <w:pPr>
        <w:pStyle w:val="3"/>
        <w:spacing w:before="0"/>
        <w:rPr>
          <w:b/>
        </w:rPr>
      </w:pPr>
    </w:p>
    <w:p w:rsidR="00B667C1" w:rsidRDefault="00B667C1">
      <w:pPr>
        <w:pStyle w:val="3"/>
        <w:spacing w:before="0"/>
        <w:rPr>
          <w:b/>
        </w:rPr>
      </w:pPr>
    </w:p>
    <w:p w:rsidR="00B667C1" w:rsidRDefault="00B667C1">
      <w:pPr>
        <w:pStyle w:val="3"/>
        <w:spacing w:before="0"/>
        <w:jc w:val="center"/>
        <w:rPr>
          <w:bCs/>
        </w:rPr>
      </w:pPr>
    </w:p>
    <w:p w:rsidR="00B667C1" w:rsidRDefault="00B667C1">
      <w:pPr>
        <w:pStyle w:val="3"/>
        <w:spacing w:before="0"/>
        <w:jc w:val="center"/>
        <w:rPr>
          <w:bCs/>
        </w:rPr>
      </w:pPr>
    </w:p>
    <w:p w:rsidR="00B667C1" w:rsidRDefault="00B667C1">
      <w:pPr>
        <w:pStyle w:val="3"/>
        <w:spacing w:before="0"/>
        <w:jc w:val="center"/>
        <w:rPr>
          <w:bCs/>
        </w:rPr>
      </w:pPr>
    </w:p>
    <w:p w:rsidR="00B667C1" w:rsidRDefault="00B667C1">
      <w:pPr>
        <w:pStyle w:val="3"/>
        <w:spacing w:before="0"/>
        <w:jc w:val="center"/>
        <w:rPr>
          <w:bCs/>
        </w:rPr>
      </w:pPr>
    </w:p>
    <w:p w:rsidR="00B667C1" w:rsidRDefault="00B667C1">
      <w:pPr>
        <w:pStyle w:val="3"/>
        <w:spacing w:before="0"/>
        <w:ind w:right="-2880"/>
        <w:jc w:val="center"/>
        <w:rPr>
          <w:bCs/>
        </w:rPr>
      </w:pPr>
      <w:r>
        <w:rPr>
          <w:bCs/>
        </w:rPr>
        <w:t xml:space="preserve">                 Санкт-Петербург</w:t>
      </w:r>
    </w:p>
    <w:p w:rsidR="00B667C1" w:rsidRDefault="00B667C1">
      <w:pPr>
        <w:pStyle w:val="a3"/>
        <w:jc w:val="center"/>
        <w:rPr>
          <w:lang w:val="en-US"/>
        </w:rPr>
      </w:pPr>
      <w:r>
        <w:rPr>
          <w:bCs/>
        </w:rPr>
        <w:t>2002</w:t>
      </w:r>
    </w:p>
    <w:p w:rsidR="00B667C1" w:rsidRDefault="00B667C1">
      <w:pPr>
        <w:ind w:right="-2880"/>
        <w:rPr>
          <w:sz w:val="28"/>
        </w:rPr>
      </w:pPr>
      <w:bookmarkStart w:id="0" w:name="_GoBack"/>
      <w:bookmarkEnd w:id="0"/>
    </w:p>
    <w:sectPr w:rsidR="00B667C1">
      <w:pgSz w:w="11900" w:h="16820"/>
      <w:pgMar w:top="1440" w:right="398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BB3"/>
    <w:rsid w:val="00112B16"/>
    <w:rsid w:val="00B667C1"/>
    <w:rsid w:val="00C74119"/>
    <w:rsid w:val="00F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D1DC056-01D6-464A-BD5C-F5FF96FF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ind w:firstLine="851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right="-2880" w:firstLine="900"/>
      <w:jc w:val="both"/>
    </w:pPr>
    <w:rPr>
      <w:sz w:val="28"/>
      <w:szCs w:val="20"/>
    </w:rPr>
  </w:style>
  <w:style w:type="paragraph" w:styleId="3">
    <w:name w:val="Body Text 3"/>
    <w:basedOn w:val="a"/>
    <w:semiHidden/>
    <w:pPr>
      <w:snapToGrid w:val="0"/>
      <w:spacing w:before="40"/>
    </w:pPr>
    <w:rPr>
      <w:sz w:val="28"/>
      <w:szCs w:val="20"/>
    </w:rPr>
  </w:style>
  <w:style w:type="paragraph" w:styleId="30">
    <w:name w:val="Body Text Indent 3"/>
    <w:basedOn w:val="a"/>
    <w:semiHidden/>
    <w:pPr>
      <w:ind w:firstLine="851"/>
      <w:jc w:val="center"/>
    </w:pPr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положения учения Ч</vt:lpstr>
    </vt:vector>
  </TitlesOfParts>
  <Company>ЫВФОЖДЫФВё</Company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положения учения Ч</dc:title>
  <dc:subject/>
  <dc:creator>ЫВЛДЖО</dc:creator>
  <cp:keywords/>
  <dc:description/>
  <cp:lastModifiedBy>admin</cp:lastModifiedBy>
  <cp:revision>2</cp:revision>
  <dcterms:created xsi:type="dcterms:W3CDTF">2014-02-01T20:15:00Z</dcterms:created>
  <dcterms:modified xsi:type="dcterms:W3CDTF">2014-02-01T20:15:00Z</dcterms:modified>
</cp:coreProperties>
</file>