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13" w:rsidRPr="009B2013" w:rsidRDefault="00406A47" w:rsidP="009B2013">
      <w:pPr>
        <w:pStyle w:val="afb"/>
      </w:pPr>
      <w:r w:rsidRPr="009B2013">
        <w:t>Содержание</w:t>
      </w:r>
    </w:p>
    <w:p w:rsidR="009B2013" w:rsidRDefault="009B2013" w:rsidP="009B2013">
      <w:pPr>
        <w:ind w:firstLine="709"/>
      </w:pP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Введение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1. Что такое франчайзинг, его преимущества и недостатки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1.1 Преимущества системы франчайзинга для франчайзоров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1.2 Преимущества для франчайзи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1.3 Недостатки франчайзинга для франчайзи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2. Развитие франчайзинга в мире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2.1 Развитие франчайзинга в России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2.2 Развитие и проблемы франчайзинговой системы в условиях мирового финансового кризиса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Заключение</w:t>
      </w:r>
    </w:p>
    <w:p w:rsidR="009B2013" w:rsidRDefault="009B2013">
      <w:pPr>
        <w:pStyle w:val="23"/>
        <w:rPr>
          <w:smallCaps w:val="0"/>
          <w:noProof/>
          <w:sz w:val="24"/>
          <w:szCs w:val="24"/>
        </w:rPr>
      </w:pPr>
      <w:r w:rsidRPr="0080203E">
        <w:rPr>
          <w:rStyle w:val="af"/>
          <w:noProof/>
        </w:rPr>
        <w:t>Список используемой литературы и источников</w:t>
      </w:r>
    </w:p>
    <w:p w:rsidR="009B2013" w:rsidRDefault="009B2013" w:rsidP="009B2013">
      <w:pPr>
        <w:ind w:firstLine="709"/>
      </w:pPr>
    </w:p>
    <w:p w:rsidR="009B2013" w:rsidRPr="009B2013" w:rsidRDefault="009B2013" w:rsidP="009B2013">
      <w:pPr>
        <w:pStyle w:val="2"/>
        <w:rPr>
          <w:lang w:val="en-US"/>
        </w:rPr>
      </w:pPr>
      <w:r>
        <w:br w:type="page"/>
      </w:r>
      <w:bookmarkStart w:id="0" w:name="_Toc274406674"/>
      <w:r w:rsidR="00772436" w:rsidRPr="009B2013">
        <w:t>Введение</w:t>
      </w:r>
      <w:bookmarkEnd w:id="0"/>
    </w:p>
    <w:p w:rsidR="009B2013" w:rsidRDefault="009B2013" w:rsidP="009B2013">
      <w:pPr>
        <w:ind w:firstLine="709"/>
      </w:pPr>
    </w:p>
    <w:p w:rsidR="009B2013" w:rsidRDefault="00772436" w:rsidP="009B2013">
      <w:pPr>
        <w:ind w:firstLine="709"/>
      </w:pPr>
      <w:r w:rsidRPr="009B2013">
        <w:t>На сегодняшний день тема франчайзинга является одной из самых актуальных</w:t>
      </w:r>
      <w:r w:rsidR="009B2013" w:rsidRPr="009B2013">
        <w:t xml:space="preserve">. </w:t>
      </w:r>
      <w:r w:rsidRPr="009B2013">
        <w:t>Специалисты не перестают обсуждать, как же он развивается в условиях мирового финансового кризиса</w:t>
      </w:r>
      <w:r w:rsidR="009B2013" w:rsidRPr="009B2013">
        <w:t>?</w:t>
      </w:r>
    </w:p>
    <w:p w:rsidR="009B2013" w:rsidRDefault="00772436" w:rsidP="009B2013">
      <w:pPr>
        <w:ind w:firstLine="709"/>
      </w:pPr>
      <w:r w:rsidRPr="009B2013">
        <w:t>Очень многие компании считают невыгодным начинать свой бизнес в такой трудный период и отказываются от франчайзинга</w:t>
      </w:r>
      <w:r w:rsidR="009B2013" w:rsidRPr="009B2013">
        <w:t xml:space="preserve">. </w:t>
      </w:r>
      <w:r w:rsidRPr="009B2013">
        <w:t>Но, если говорить о франчайзинге, как о качественном продукте, востребованном и проверенном временем, то на такие франшизы всегда есть спрос</w:t>
      </w:r>
      <w:r w:rsidR="009B2013" w:rsidRPr="009B2013">
        <w:t>.</w:t>
      </w:r>
    </w:p>
    <w:p w:rsidR="009B2013" w:rsidRDefault="00772436" w:rsidP="009B2013">
      <w:pPr>
        <w:ind w:firstLine="709"/>
      </w:pPr>
      <w:r w:rsidRPr="009B2013">
        <w:t>Многие крупные компании, заслужившие годами упорного труда</w:t>
      </w:r>
      <w:r w:rsidR="009B2013" w:rsidRPr="009B2013">
        <w:t xml:space="preserve">, </w:t>
      </w:r>
      <w:r w:rsidRPr="009B2013">
        <w:t>репутацию надежных партнеров и получившие известность во всем мире, могут во время кризиса даже увеличивать количество франчайзи</w:t>
      </w:r>
      <w:r w:rsidR="009B2013" w:rsidRPr="009B2013">
        <w:t xml:space="preserve">. </w:t>
      </w:r>
      <w:r w:rsidRPr="009B2013">
        <w:t>Ведь владельцы малого бизнеса сегодня должны быть заинтересованы в покупке франшизы именно такой надежной компании</w:t>
      </w:r>
      <w:r w:rsidR="009B2013" w:rsidRPr="009B2013">
        <w:t xml:space="preserve">. </w:t>
      </w:r>
      <w:r w:rsidRPr="009B2013">
        <w:t>Это поможет им присоединиться к корпорации мирового уровня, которая просто не может сильно пострадать в период финансового кризиса</w:t>
      </w:r>
      <w:r w:rsidR="009B2013" w:rsidRPr="009B2013">
        <w:t>.</w:t>
      </w:r>
    </w:p>
    <w:p w:rsidR="009B2013" w:rsidRDefault="00772436" w:rsidP="009B2013">
      <w:pPr>
        <w:ind w:firstLine="709"/>
      </w:pPr>
      <w:r w:rsidRPr="009B2013">
        <w:t>Так же необходимо отметить, что франчайзеры, продав франшизу, в свою очередь должны следить за поддержанием бизнеса франчайзи и на начальном этапе обучать и вводить в курс дела будущего партнера</w:t>
      </w:r>
      <w:r w:rsidR="009B2013" w:rsidRPr="009B2013">
        <w:t xml:space="preserve">. </w:t>
      </w:r>
      <w:r w:rsidRPr="009B2013">
        <w:t>Со стороны головного офиса при этом должен быть постоянный контроль, что позволит добиться высокого уровня профессионализма региональных специалистов, а заодно и повысит статус всей компании</w:t>
      </w:r>
      <w:r w:rsidR="009B2013" w:rsidRPr="009B2013">
        <w:t>.</w:t>
      </w:r>
    </w:p>
    <w:p w:rsidR="009B2013" w:rsidRDefault="00772436" w:rsidP="009B2013">
      <w:pPr>
        <w:ind w:firstLine="709"/>
      </w:pPr>
      <w:r w:rsidRPr="009B2013">
        <w:t>Нельзя забывать и о юридической стороне</w:t>
      </w:r>
      <w:r w:rsidR="009B2013" w:rsidRPr="009B2013">
        <w:t xml:space="preserve">. </w:t>
      </w:r>
      <w:r w:rsidRPr="009B2013">
        <w:t>Заключая договоры, необходимо тщательно продумывать каждый пункт, только так можно получить юридическую защиту и уверенность в процветании корпорации</w:t>
      </w:r>
      <w:r w:rsidR="009B2013" w:rsidRPr="009B2013">
        <w:t xml:space="preserve">. </w:t>
      </w:r>
      <w:r w:rsidRPr="009B2013">
        <w:t>Отношения внутри франчайзинговой системы должны быть партнерскими, франчайзи должен знать все нюансы и тонкости рынка, иначе, неслаженность действий негативно повлияет на всю работу компании</w:t>
      </w:r>
      <w:r w:rsidR="009B2013" w:rsidRPr="009B2013">
        <w:t>.</w:t>
      </w:r>
    </w:p>
    <w:p w:rsidR="009B2013" w:rsidRDefault="00772436" w:rsidP="009B2013">
      <w:pPr>
        <w:ind w:firstLine="709"/>
      </w:pPr>
      <w:r w:rsidRPr="009B2013">
        <w:t>Очень важен и правильный выбор франчайзи</w:t>
      </w:r>
      <w:r w:rsidR="009B2013" w:rsidRPr="009B2013">
        <w:t xml:space="preserve"> - </w:t>
      </w:r>
      <w:r w:rsidRPr="009B2013">
        <w:t>это должны быть люди, профессиональные в своей области, обладающие лидерскими качествами и с опытом работы</w:t>
      </w:r>
      <w:r w:rsidR="009B2013" w:rsidRPr="009B2013">
        <w:t>.</w:t>
      </w:r>
    </w:p>
    <w:p w:rsidR="009B2013" w:rsidRDefault="00772436" w:rsidP="009B2013">
      <w:pPr>
        <w:ind w:firstLine="709"/>
      </w:pPr>
      <w:r w:rsidRPr="009B2013">
        <w:t>Специалисты сходятся во мнении, что франчайзинговая система очень эффективна, сегодня ее можно</w:t>
      </w:r>
      <w:r w:rsidR="009B2013" w:rsidRPr="009B2013">
        <w:t xml:space="preserve"> </w:t>
      </w:r>
      <w:r w:rsidRPr="009B2013">
        <w:t>рассматривать, как инструмент для выхода из кризиса</w:t>
      </w:r>
      <w:r w:rsidR="009B2013" w:rsidRPr="009B2013">
        <w:t xml:space="preserve">. </w:t>
      </w:r>
      <w:r w:rsidRPr="009B2013">
        <w:t>Ведь она может помочь малому бизнесу за небольшой промежуток времени повысить свою репутацию и статус, а крупным компаниям еще больше подтвердить свою значимость на рынке и увеличить прибыль</w:t>
      </w:r>
      <w:r w:rsidR="009B2013" w:rsidRPr="009B2013">
        <w:t>.</w:t>
      </w:r>
    </w:p>
    <w:p w:rsidR="009B2013" w:rsidRPr="009B2013" w:rsidRDefault="009B2013" w:rsidP="009B2013">
      <w:pPr>
        <w:pStyle w:val="2"/>
      </w:pPr>
      <w:r>
        <w:br w:type="page"/>
      </w:r>
      <w:bookmarkStart w:id="1" w:name="_Toc274406675"/>
      <w:r w:rsidR="008B3345" w:rsidRPr="009B2013">
        <w:t>1</w:t>
      </w:r>
      <w:r>
        <w:t>.</w:t>
      </w:r>
      <w:r w:rsidR="008B3345" w:rsidRPr="009B2013">
        <w:t xml:space="preserve"> </w:t>
      </w:r>
      <w:r w:rsidR="00FB0B6E" w:rsidRPr="009B2013">
        <w:t>Что такое франчайзинг, его преимущества и недостатки</w:t>
      </w:r>
      <w:bookmarkEnd w:id="1"/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Мировая практика доказала, что франчайзинг</w:t>
      </w:r>
      <w:r w:rsidR="009B2013" w:rsidRPr="009B2013">
        <w:t xml:space="preserve"> - </w:t>
      </w:r>
      <w:r w:rsidRPr="009B2013">
        <w:t>один из эффективнейших способов развития бизнеса для фирм уже добившихся успеха и желающих развивать свой успех и дальше</w:t>
      </w:r>
      <w:r w:rsidR="009B2013" w:rsidRPr="009B2013">
        <w:t xml:space="preserve">. </w:t>
      </w:r>
      <w:r w:rsidRPr="009B2013">
        <w:t>С другой стороны франчайзинг</w:t>
      </w:r>
      <w:r w:rsidR="009B2013" w:rsidRPr="009B2013">
        <w:t xml:space="preserve"> - </w:t>
      </w:r>
      <w:r w:rsidRPr="009B2013">
        <w:t>это наилучшая возможность организовать очень надежное собственное дело для мелкого предпринимателя, начинающего бизнесмена, даже для человека, никогда не занимавшегося бизнесом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По существу суть франчайзинга заключается в обмене</w:t>
      </w:r>
      <w:r w:rsidR="009B2013">
        <w:t xml:space="preserve"> (</w:t>
      </w:r>
      <w:r w:rsidRPr="009B2013">
        <w:t>впрочем, как и все товарно-денежные отношения</w:t>
      </w:r>
      <w:r w:rsidR="009B2013" w:rsidRPr="009B2013">
        <w:t xml:space="preserve">): </w:t>
      </w:r>
      <w:r w:rsidRPr="009B2013">
        <w:t>франчайзор отдает франчайзи право пользоваться относительно известным брендом, обучает секретам своего бизнеса и предоставляет определенные относительные гарантии надежности бизнеса, так как на практике доказана его успешность</w:t>
      </w:r>
      <w:r w:rsidR="009B2013" w:rsidRPr="009B2013">
        <w:t xml:space="preserve">. </w:t>
      </w:r>
      <w:r w:rsidRPr="009B2013">
        <w:t>В ответ франчайзи делится с франчайзором своими деньгами и, в какой-то степени, своей независимостью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Франчайзинг это система сетевого бизнеса, состоящая из компании франчайзора, которая разработала, успешно применила и продает элементы своего собственного тиражируемого бизнеса, и множества компаний или индивидуальных предпринимателей, которые купили у франчайзора право пользования его товарным знаком и методами ведения бизнеса</w:t>
      </w:r>
      <w:r w:rsidR="009B2013" w:rsidRPr="009B2013">
        <w:t>.</w:t>
      </w:r>
    </w:p>
    <w:p w:rsidR="009B2013" w:rsidRDefault="009B2013" w:rsidP="009B2013">
      <w:pPr>
        <w:ind w:firstLine="709"/>
      </w:pPr>
    </w:p>
    <w:p w:rsidR="009B2013" w:rsidRPr="009B2013" w:rsidRDefault="00484827" w:rsidP="009B2013">
      <w:pPr>
        <w:ind w:firstLine="709"/>
        <w:rPr>
          <w:noProof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ranchisinguniverse.ru/content/file.asp?r=%7BE359928F-C93B-49FF-B876-BA267649778F%7D" style="width:262.5pt;height:142.5pt;visibility:visible">
            <v:imagedata r:id="rId7" o:title=""/>
          </v:shape>
        </w:pict>
      </w:r>
    </w:p>
    <w:p w:rsidR="009B2013" w:rsidRDefault="009B2013" w:rsidP="009B2013">
      <w:pPr>
        <w:pStyle w:val="2"/>
      </w:pPr>
      <w:r>
        <w:br w:type="page"/>
      </w:r>
      <w:bookmarkStart w:id="2" w:name="_Toc274406676"/>
      <w:r>
        <w:t>1.1</w:t>
      </w:r>
      <w:r w:rsidR="000E47F4" w:rsidRPr="009B2013">
        <w:t xml:space="preserve"> </w:t>
      </w:r>
      <w:r w:rsidR="00FB0B6E" w:rsidRPr="009B2013">
        <w:t>Преимущества системы франчайзинга для франчайзоров</w:t>
      </w:r>
      <w:bookmarkEnd w:id="2"/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развитие цепи франшизных предприятий позволяет не расширять сеть собственных предприятий и значительно экономить свой капитал и свои трудовые ресурсы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хозяин каждого предприятия</w:t>
      </w:r>
      <w:r w:rsidR="009B2013" w:rsidRPr="009B2013">
        <w:t xml:space="preserve"> - </w:t>
      </w:r>
      <w:r w:rsidRPr="009B2013">
        <w:t>франчайзи более заинтересован в положительных результатах и сведению затрат до минимума по сравнению с наемным руководителем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риск, сопутствующий каждому коммерческому делу, уменьшается для франчайзора</w:t>
      </w:r>
      <w:r w:rsidR="009B2013" w:rsidRPr="009B2013">
        <w:t xml:space="preserve">, </w:t>
      </w:r>
      <w:r w:rsidRPr="009B2013">
        <w:t>так как его собственный капитал участвует в расширении дела в минимальной степени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франчайзор не занимается будничными управленческими проблемами и не имеет проблем с персоналом каждой франшизной точки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благодаря использованию чужих ресурсов, как финансовых, так и управленческих развитие бизнеса идет быстрее по сравнению с другими системами</w:t>
      </w:r>
      <w:r w:rsidR="009B2013" w:rsidRPr="009B2013">
        <w:t>.</w:t>
      </w:r>
    </w:p>
    <w:p w:rsidR="009B2013" w:rsidRDefault="009B2013" w:rsidP="009B2013">
      <w:pPr>
        <w:ind w:firstLine="709"/>
      </w:pPr>
    </w:p>
    <w:p w:rsidR="009B2013" w:rsidRDefault="009B2013" w:rsidP="009B2013">
      <w:pPr>
        <w:pStyle w:val="2"/>
      </w:pPr>
      <w:bookmarkStart w:id="3" w:name="_Toc274406677"/>
      <w:r>
        <w:t>1.2</w:t>
      </w:r>
      <w:r w:rsidR="000E47F4" w:rsidRPr="009B2013">
        <w:t xml:space="preserve"> </w:t>
      </w:r>
      <w:r w:rsidR="00FB0B6E" w:rsidRPr="009B2013">
        <w:t>Преимущества для франчайзи</w:t>
      </w:r>
      <w:bookmarkEnd w:id="3"/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Уникальная возможность начать собственное дело</w:t>
      </w:r>
      <w:r w:rsidR="009B2013" w:rsidRPr="009B2013">
        <w:t xml:space="preserve">. </w:t>
      </w:r>
      <w:r w:rsidRPr="009B2013">
        <w:t>Даже абсолютно неподготовленный в предпринимательстве человек, желающий заняться бизнесом, может с высокой степенью надежности открыть собственное дело</w:t>
      </w:r>
      <w:r w:rsidR="009B2013" w:rsidRPr="009B2013">
        <w:t xml:space="preserve">. </w:t>
      </w:r>
      <w:r w:rsidRPr="009B2013">
        <w:t>При этом франчайзи является не работником франчайзора, а владельцем собственного бизнеса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Получение готовой</w:t>
      </w:r>
      <w:r w:rsidR="009B2013">
        <w:t xml:space="preserve"> "</w:t>
      </w:r>
      <w:r w:rsidRPr="009B2013">
        <w:t>ниши</w:t>
      </w:r>
      <w:r w:rsidR="009B2013">
        <w:t xml:space="preserve">" </w:t>
      </w:r>
      <w:r w:rsidRPr="009B2013">
        <w:t>в бизнесе</w:t>
      </w:r>
      <w:r w:rsidR="009B2013" w:rsidRPr="009B2013">
        <w:t xml:space="preserve">. </w:t>
      </w:r>
      <w:r w:rsidRPr="009B2013">
        <w:t>Франчайзи покупает готовый бизнес, завоевавший определенную нишу на рынке, зарекомендовавший себя с положительной стороны, опробованный всесторонне франчайзором на практике</w:t>
      </w:r>
      <w:r w:rsidR="009B2013" w:rsidRPr="009B2013">
        <w:t xml:space="preserve">. </w:t>
      </w:r>
      <w:r w:rsidRPr="009B2013">
        <w:t>Таким образом, франчайзи покупает гарантированно</w:t>
      </w:r>
      <w:r w:rsidR="009B2013">
        <w:t xml:space="preserve"> "</w:t>
      </w:r>
      <w:r w:rsidRPr="009B2013">
        <w:t>хороший</w:t>
      </w:r>
      <w:r w:rsidR="009B2013">
        <w:t xml:space="preserve">" </w:t>
      </w:r>
      <w:r w:rsidRPr="009B2013">
        <w:t>надежный бизнес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Использование известного товарного знака</w:t>
      </w:r>
      <w:r w:rsidR="009B2013" w:rsidRPr="009B2013">
        <w:t xml:space="preserve">. </w:t>
      </w:r>
      <w:r w:rsidRPr="009B2013">
        <w:t>Франчайзи покупает право пользоваться относительно известным, уважаемым, популярным брендом, фирменным знаком или стилем</w:t>
      </w:r>
      <w:r w:rsidR="009B2013" w:rsidRPr="009B2013">
        <w:t xml:space="preserve">. </w:t>
      </w:r>
      <w:r w:rsidRPr="009B2013">
        <w:t>Клиент по внешним признакам иногда не может понять, чьими товарами или услугами он пользуется, франчайзора или франчайзи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Широкая реклама</w:t>
      </w:r>
      <w:r w:rsidR="009B2013" w:rsidRPr="009B2013">
        <w:t xml:space="preserve">. </w:t>
      </w:r>
      <w:r w:rsidRPr="009B2013">
        <w:t>Наличие известного товарного знака, рекламных и маркетинговых программ франчайзора дают возможность пользоваться всей мощью такой рекламы не только в локальном, но и в национальном, а иногда и в международном масштабе</w:t>
      </w:r>
      <w:r w:rsidR="009B2013" w:rsidRPr="009B2013">
        <w:t xml:space="preserve">. </w:t>
      </w:r>
      <w:r w:rsidRPr="009B2013">
        <w:t>Таким образом, франчайзи получает возможность рекламировать свой товар с помощью гораздо более масштабной рекламы, чем обычные малые предприятия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Помощь и поддержка</w:t>
      </w:r>
      <w:r w:rsidR="009B2013" w:rsidRPr="009B2013">
        <w:t xml:space="preserve">. </w:t>
      </w:r>
      <w:r w:rsidRPr="009B2013">
        <w:t>Франчайзор передает франчайзи комплект методических материалов в виде четких инструкций по оборудованию, материалам, поставщикам, системе сбыта, технологии ведения дела и проводит курс обучения для того, чтобы франчайзи мог в самые кратчайшие сроки начать свой новый бизнес</w:t>
      </w:r>
      <w:r w:rsidR="009B2013" w:rsidRPr="009B2013">
        <w:t xml:space="preserve">. </w:t>
      </w:r>
      <w:r w:rsidRPr="009B2013">
        <w:t>В процессе работы франчайзор обеспечивает необходимые консультации и совместное решение возникающих проблем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Решение вопросов финансирования</w:t>
      </w:r>
      <w:r w:rsidR="009B2013" w:rsidRPr="009B2013">
        <w:t xml:space="preserve">. </w:t>
      </w:r>
      <w:r w:rsidRPr="009B2013">
        <w:t>Бизнес в форме франчайзинга во всем мире считается более надежным бизнесом по сравнению со свободным малым предпринимательством в связи с тем, что этот бизнес уже хорошо опробован и является частью системы или сети франчайзинга</w:t>
      </w:r>
      <w:r w:rsidR="009B2013" w:rsidRPr="009B2013">
        <w:t xml:space="preserve">. </w:t>
      </w:r>
      <w:r w:rsidRPr="009B2013">
        <w:t>Наконец, франчайзор, являясь заинтересованной стороной, может быть гарантом при получении кредитов или финансового лизинга</w:t>
      </w:r>
      <w:r w:rsidR="009B2013" w:rsidRPr="009B2013">
        <w:t xml:space="preserve">. </w:t>
      </w:r>
      <w:r w:rsidRPr="009B2013">
        <w:t>Вот почему банки, лизинговые компании, другие финансовые кредитные организации более охотно работают с франчайзи по сравнению с обычными предпринимателями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Помощь в снабжении</w:t>
      </w:r>
      <w:r w:rsidR="009B2013" w:rsidRPr="009B2013">
        <w:t xml:space="preserve">. </w:t>
      </w:r>
      <w:r w:rsidRPr="009B2013">
        <w:t>Обычно франчайзор предоставляет возможность приобретения, причем за счет опта по льготным ценам, расходных материалов, сырья, комплектующих изделий либо у самой компании, либо у определенных постоянных поставщиков</w:t>
      </w:r>
      <w:r w:rsidR="009B2013" w:rsidRPr="009B2013">
        <w:t xml:space="preserve">. </w:t>
      </w:r>
      <w:r w:rsidRPr="009B2013">
        <w:t>Такие возможности делают систему снабжения надежной и выгодной</w:t>
      </w:r>
      <w:r w:rsidR="009B2013" w:rsidRPr="009B2013">
        <w:t>.</w:t>
      </w:r>
    </w:p>
    <w:p w:rsidR="009B2013" w:rsidRDefault="009B2013" w:rsidP="009B2013">
      <w:pPr>
        <w:ind w:firstLine="709"/>
      </w:pPr>
    </w:p>
    <w:p w:rsidR="009B2013" w:rsidRDefault="009B2013" w:rsidP="009B2013">
      <w:pPr>
        <w:pStyle w:val="2"/>
      </w:pPr>
      <w:bookmarkStart w:id="4" w:name="_Toc274406678"/>
      <w:r>
        <w:t>1.3</w:t>
      </w:r>
      <w:r w:rsidR="008B3345" w:rsidRPr="009B2013">
        <w:t xml:space="preserve"> </w:t>
      </w:r>
      <w:r w:rsidR="00FB0B6E" w:rsidRPr="009B2013">
        <w:t>Недостатки франчайзинга для франчайзи</w:t>
      </w:r>
      <w:bookmarkEnd w:id="4"/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Нужен начальный капитал</w:t>
      </w:r>
      <w:r w:rsidR="009B2013" w:rsidRPr="009B2013">
        <w:t xml:space="preserve">. </w:t>
      </w:r>
      <w:r w:rsidRPr="009B2013">
        <w:t>Для того чтобы купить франшизу и начать работать, необходимо иметь начальный капитал, величина которого изменяется в значительных пределах в зависимости от вида деятельности</w:t>
      </w:r>
      <w:r w:rsidR="009B2013" w:rsidRPr="009B2013">
        <w:t xml:space="preserve">. </w:t>
      </w:r>
      <w:r w:rsidRPr="009B2013">
        <w:t>Так, например, чтобы открыть гостиницу, необходима сумма до нескольких миллионов долларов США</w:t>
      </w:r>
      <w:r w:rsidR="009B2013" w:rsidRPr="009B2013">
        <w:t xml:space="preserve">. </w:t>
      </w:r>
      <w:r w:rsidRPr="009B2013">
        <w:t>Для того чтобы открыть свое дело, например, по уборке помещений, необходим начальный капитал 5</w:t>
      </w:r>
      <w:r w:rsidR="009B2013" w:rsidRPr="009B2013">
        <w:t xml:space="preserve"> - </w:t>
      </w:r>
      <w:r w:rsidRPr="009B2013">
        <w:t>20 тысяч долларов США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Во франчайзинге меньше свободы, чем в обычном предпринимательстве</w:t>
      </w:r>
      <w:r w:rsidR="009B2013" w:rsidRPr="009B2013">
        <w:t xml:space="preserve">. </w:t>
      </w:r>
      <w:r w:rsidRPr="009B2013">
        <w:t>Существует категория людей, для которых предпринимательство в форме франчайзинга противопоказано из-за того, что они предпочитают самостоятельное принятие решений, болезненно воспринимают контроль над их деятельностью и требования, советы и указания своего</w:t>
      </w:r>
      <w:r w:rsidR="009B2013">
        <w:t xml:space="preserve"> "</w:t>
      </w:r>
      <w:r w:rsidRPr="009B2013">
        <w:t>старшего</w:t>
      </w:r>
      <w:r w:rsidR="009B2013">
        <w:t xml:space="preserve">" </w:t>
      </w:r>
      <w:r w:rsidRPr="009B2013">
        <w:t>партнера, которые предусмотрены франшизным договором</w:t>
      </w:r>
      <w:r w:rsidR="009B2013" w:rsidRPr="009B2013">
        <w:t xml:space="preserve">. </w:t>
      </w:r>
      <w:r w:rsidRPr="009B2013">
        <w:t>Однако для тех, кто может разумно построить свои отношения с франчайзором, некоторая потеря свободы в свободном предпринимательстве не является серьезным недостатком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Франшизный бизнес нельзя</w:t>
      </w:r>
      <w:r w:rsidR="009B2013">
        <w:t xml:space="preserve"> "</w:t>
      </w:r>
      <w:r w:rsidRPr="009B2013">
        <w:t>попробовать</w:t>
      </w:r>
      <w:r w:rsidR="009B2013">
        <w:t xml:space="preserve">" </w:t>
      </w:r>
      <w:r w:rsidRPr="009B2013">
        <w:t>и затем безболезненно бросить</w:t>
      </w:r>
      <w:r w:rsidR="009B2013" w:rsidRPr="009B2013">
        <w:t xml:space="preserve">. </w:t>
      </w:r>
      <w:r w:rsidRPr="009B2013">
        <w:t>Для российского малого предпринимательства характерна большая диверсифицированность деятельности</w:t>
      </w:r>
      <w:r w:rsidR="009B2013" w:rsidRPr="009B2013">
        <w:t xml:space="preserve">. </w:t>
      </w:r>
      <w:r w:rsidRPr="009B2013">
        <w:t>Типичным случаем является, когда предприниматель занимается сразу несколькими видами деятельности, так сказать</w:t>
      </w:r>
      <w:r w:rsidR="009B2013">
        <w:t xml:space="preserve"> "</w:t>
      </w:r>
      <w:r w:rsidRPr="009B2013">
        <w:t>пробует их на успех</w:t>
      </w:r>
      <w:r w:rsidR="009B2013">
        <w:t xml:space="preserve">". </w:t>
      </w:r>
      <w:r w:rsidRPr="009B2013">
        <w:t>То, что не очень хорошо идет, отпадает само собой</w:t>
      </w:r>
      <w:r w:rsidR="009B2013" w:rsidRPr="009B2013">
        <w:t xml:space="preserve">. </w:t>
      </w:r>
      <w:r w:rsidRPr="009B2013">
        <w:t>Так путем естественного отбора возникает некая специализация малых предприятий</w:t>
      </w:r>
      <w:r w:rsidR="009B2013" w:rsidRPr="009B2013">
        <w:t xml:space="preserve">. </w:t>
      </w:r>
      <w:r w:rsidRPr="009B2013">
        <w:t>Франшизный договор обычно заключается на относительно большой срок</w:t>
      </w:r>
      <w:r w:rsidR="009B2013" w:rsidRPr="009B2013">
        <w:t xml:space="preserve"> - </w:t>
      </w:r>
      <w:r w:rsidRPr="009B2013">
        <w:t>от нескольких лет до нескольких десятков лет, что не дает возможности</w:t>
      </w:r>
      <w:r w:rsidR="009B2013">
        <w:t xml:space="preserve"> "</w:t>
      </w:r>
      <w:r w:rsidRPr="009B2013">
        <w:t>попробовать</w:t>
      </w:r>
      <w:r w:rsidR="009B2013">
        <w:t xml:space="preserve">" </w:t>
      </w:r>
      <w:r w:rsidRPr="009B2013">
        <w:t>и, если не понравилось, бросить без существенных материальных потерь</w:t>
      </w:r>
      <w:r w:rsidR="009B2013" w:rsidRPr="009B2013">
        <w:t xml:space="preserve">. </w:t>
      </w:r>
      <w:r w:rsidRPr="009B2013">
        <w:t>С другой стороны ограниченность срока действия франшизного договора создает некоторую неопределенность в планировании будущего франчайзи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Указанные три недостатка являются естественной платой за получение вышеназванных семи преимуществ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Что касается франчайзоров, то основная, негативная составляющая для них заключается в необходимости кропотливой продуманной работы с франчайзи, от которых фактически зависит успех бизнеса в целом</w:t>
      </w:r>
      <w:r w:rsidR="009B2013" w:rsidRPr="009B2013">
        <w:t xml:space="preserve">. </w:t>
      </w:r>
      <w:r w:rsidRPr="009B2013">
        <w:t>Основной проблемой для франчайзора является обеспечение эффективного контроля франчайзи с целью гарантий высокого качества и продуктивности ведения бизнеса</w:t>
      </w:r>
      <w:r w:rsidR="009B2013" w:rsidRPr="009B2013">
        <w:t xml:space="preserve">. </w:t>
      </w:r>
      <w:r w:rsidRPr="009B2013">
        <w:t>Высокая репутация франшизной системы является основой экономического успеха франчайзора</w:t>
      </w:r>
      <w:r w:rsidR="009B2013" w:rsidRPr="009B2013">
        <w:t xml:space="preserve">. </w:t>
      </w:r>
      <w:r w:rsidRPr="009B2013">
        <w:t>Поэтому усилия по сохранению и поддержанию высокой репутации бизнеса могут быть весьма велики</w:t>
      </w:r>
      <w:r w:rsidR="009B2013" w:rsidRPr="009B2013">
        <w:t xml:space="preserve">. </w:t>
      </w:r>
      <w:r w:rsidRPr="009B2013">
        <w:t>Кроме того, каждого франчайзора подстерегает опасность недобросовестного поведения франчайзи</w:t>
      </w:r>
      <w:r w:rsidR="009B2013" w:rsidRPr="009B2013">
        <w:t xml:space="preserve">. </w:t>
      </w:r>
      <w:r w:rsidRPr="009B2013">
        <w:t>Это может выражаться в занижении финансово-экономических показателей с целью уменьшения периодических платежей</w:t>
      </w:r>
      <w:r w:rsidR="009B2013" w:rsidRPr="009B2013">
        <w:t xml:space="preserve">. </w:t>
      </w:r>
      <w:r w:rsidRPr="009B2013">
        <w:t>Наиболее ярким примером недобросовестного поведения франчайзи является разрыв франшизного договора под каким-либо благовидным предлогом и продолжение бизнеса под другим брэндом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Франчайзинг имеет ряд положительных особенностей для экономики страны в целом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Сама суть франчайзинга предусматривает мощную систему обучения малому бизнесу</w:t>
      </w:r>
      <w:r w:rsidR="009B2013" w:rsidRPr="009B2013">
        <w:t xml:space="preserve">. </w:t>
      </w:r>
      <w:r w:rsidRPr="009B2013">
        <w:t>Ни в одном университете предприниматель не получит такого качественного практического обучения со стороны опытных, заинтересованных в успехе своих</w:t>
      </w:r>
      <w:r w:rsidR="009B2013">
        <w:t xml:space="preserve"> "</w:t>
      </w:r>
      <w:r w:rsidRPr="009B2013">
        <w:t>учеников</w:t>
      </w:r>
      <w:r w:rsidR="009B2013">
        <w:t xml:space="preserve">" </w:t>
      </w:r>
      <w:r w:rsidRPr="009B2013">
        <w:t>преподавателей, как в учебных центрах франчайзоров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Международный франчайзинг влечет за собой инвестирование значительных иностранных капиталов в российскую экономику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Развитие франчайзинга в стране</w:t>
      </w:r>
      <w:r w:rsidR="009B2013" w:rsidRPr="009B2013">
        <w:t>:</w:t>
      </w:r>
    </w:p>
    <w:p w:rsidR="009B2013" w:rsidRDefault="00FB0B6E" w:rsidP="009B2013">
      <w:pPr>
        <w:ind w:firstLine="709"/>
      </w:pPr>
      <w:r w:rsidRPr="009B2013">
        <w:t>повышает общую культуру предпринимательских отношений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способствует созданию новых рабочих мест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способствует приобретению новых идей, методов и технологий в бизнесе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создает комплексную систему практического обучения малому предпринимательству без создания каких-либо специальных учебных структур и программ</w:t>
      </w:r>
      <w:r w:rsidR="009B2013" w:rsidRPr="009B2013">
        <w:t>;</w:t>
      </w:r>
    </w:p>
    <w:p w:rsidR="009B2013" w:rsidRDefault="00FB0B6E" w:rsidP="009B2013">
      <w:pPr>
        <w:ind w:firstLine="709"/>
      </w:pPr>
      <w:r w:rsidRPr="009B2013">
        <w:t>привлекает значительные иностранные инвестиции в российскую экономику</w:t>
      </w:r>
      <w:r w:rsidR="009B2013" w:rsidRPr="009B2013">
        <w:t>.</w:t>
      </w:r>
    </w:p>
    <w:p w:rsidR="009B2013" w:rsidRPr="009B2013" w:rsidRDefault="009B2013" w:rsidP="009B2013">
      <w:pPr>
        <w:pStyle w:val="2"/>
      </w:pPr>
      <w:r>
        <w:br w:type="page"/>
      </w:r>
      <w:bookmarkStart w:id="5" w:name="_Toc274406679"/>
      <w:r w:rsidR="008B3345" w:rsidRPr="009B2013">
        <w:t>2</w:t>
      </w:r>
      <w:r>
        <w:t>.</w:t>
      </w:r>
      <w:r w:rsidR="008B3345" w:rsidRPr="009B2013">
        <w:t xml:space="preserve"> </w:t>
      </w:r>
      <w:r w:rsidR="00FB0B6E" w:rsidRPr="009B2013">
        <w:t>Развитие франчайзинга в мире</w:t>
      </w:r>
      <w:bookmarkEnd w:id="5"/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Некоторые утверждают, что франчайзинг изобрела Королева Испании, когда она в 1492 дала Христофору Колумбу</w:t>
      </w:r>
      <w:r w:rsidR="009B2013">
        <w:t xml:space="preserve"> "</w:t>
      </w:r>
      <w:r w:rsidRPr="009B2013">
        <w:t>франшизу</w:t>
      </w:r>
      <w:r w:rsidR="009B2013">
        <w:t xml:space="preserve">" </w:t>
      </w:r>
      <w:r w:rsidRPr="009B2013">
        <w:t>на развитие торговли с Новым Миром</w:t>
      </w:r>
      <w:r w:rsidR="009B2013" w:rsidRPr="009B2013">
        <w:t xml:space="preserve">. </w:t>
      </w:r>
      <w:r w:rsidRPr="009B2013">
        <w:t>Иронией судьбы в этом самом</w:t>
      </w:r>
      <w:r w:rsidR="009B2013">
        <w:t xml:space="preserve"> "</w:t>
      </w:r>
      <w:r w:rsidRPr="009B2013">
        <w:t>Новом Мире</w:t>
      </w:r>
      <w:r w:rsidR="009B2013">
        <w:t xml:space="preserve">" </w:t>
      </w:r>
      <w:r w:rsidRPr="009B2013">
        <w:t>франчайзинг вновь начал развиваться в ХХ веке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В США первой настоящей контрактной коммерческой франшизой считается франшиза компании</w:t>
      </w:r>
      <w:r w:rsidR="009B2013">
        <w:t xml:space="preserve"> "</w:t>
      </w:r>
      <w:r w:rsidRPr="009B2013">
        <w:t>Зингер</w:t>
      </w:r>
      <w:r w:rsidR="009B2013">
        <w:t xml:space="preserve">" </w:t>
      </w:r>
      <w:r w:rsidRPr="009B2013">
        <w:t>по производству швейных машин, которая оформила свою франшизу в 1851 году</w:t>
      </w:r>
      <w:r w:rsidR="009B2013" w:rsidRPr="009B2013">
        <w:t xml:space="preserve">. </w:t>
      </w:r>
      <w:r w:rsidRPr="009B2013">
        <w:t>Чтобы прекратить</w:t>
      </w:r>
      <w:r w:rsidR="009B2013">
        <w:t xml:space="preserve"> "</w:t>
      </w:r>
      <w:r w:rsidRPr="009B2013">
        <w:t>войну швейных машин</w:t>
      </w:r>
      <w:r w:rsidR="009B2013">
        <w:t xml:space="preserve">", </w:t>
      </w:r>
      <w:r w:rsidRPr="009B2013">
        <w:t>в которой четыре производителя преследовали друг друга, Исаак Зингер и его партнер-адвокат Эдвард Кларк организовали</w:t>
      </w:r>
      <w:r w:rsidR="009B2013">
        <w:t xml:space="preserve"> "</w:t>
      </w:r>
      <w:r w:rsidRPr="009B2013">
        <w:t>Объединение швейных машин</w:t>
      </w:r>
      <w:r w:rsidR="009B2013">
        <w:t xml:space="preserve">" </w:t>
      </w:r>
      <w:r w:rsidRPr="009B2013">
        <w:t>с первым американским пакетом патентов, распределяющих среди производителей дистрибьюторские права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Как и все преуспевающие франчайзоры Зингер был мощным предпринимателем с сильным деловым чутьем</w:t>
      </w:r>
      <w:r w:rsidR="009B2013" w:rsidRPr="009B2013">
        <w:t xml:space="preserve">. </w:t>
      </w:r>
      <w:r w:rsidRPr="009B2013">
        <w:t>Фирма имела необыкновенный успех и без труда продавала свою продукцию</w:t>
      </w:r>
      <w:r w:rsidR="009B2013" w:rsidRPr="009B2013">
        <w:t xml:space="preserve">. </w:t>
      </w:r>
      <w:r w:rsidRPr="009B2013">
        <w:t>Была создана очень важная дистрибьюторская и маркетинговая концепция</w:t>
      </w:r>
      <w:r w:rsidR="009B2013" w:rsidRPr="009B2013">
        <w:t xml:space="preserve">. </w:t>
      </w:r>
      <w:r w:rsidRPr="009B2013">
        <w:t>Эта концепция превратилась в тот современный франчайзинг, который нам сегодня известен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Франчайзинг продолжал расти по мере того, как индустриальная революция в США набирала темпы и массовое производство привело к необходимости улучшения дистрибьюторских систем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Франчайзинг в автоиндустрии</w:t>
      </w:r>
      <w:r w:rsidR="009B2013" w:rsidRPr="009B2013">
        <w:t xml:space="preserve"> - </w:t>
      </w:r>
      <w:r w:rsidRPr="009B2013">
        <w:t>один из самых старых видов франчайзинга в экономике</w:t>
      </w:r>
      <w:r w:rsidR="009B2013" w:rsidRPr="009B2013">
        <w:t xml:space="preserve">. </w:t>
      </w:r>
      <w:r w:rsidRPr="009B2013">
        <w:t>Компания</w:t>
      </w:r>
      <w:r w:rsidR="009B2013">
        <w:t xml:space="preserve"> "</w:t>
      </w:r>
      <w:r w:rsidRPr="009B2013">
        <w:t>Дженерал Моторс</w:t>
      </w:r>
      <w:r w:rsidR="009B2013">
        <w:t xml:space="preserve">" </w:t>
      </w:r>
      <w:r w:rsidRPr="009B2013">
        <w:t>оказала огромное влияние на франчайзинг</w:t>
      </w:r>
      <w:r w:rsidR="009B2013" w:rsidRPr="009B2013">
        <w:t xml:space="preserve">. </w:t>
      </w:r>
      <w:r w:rsidRPr="009B2013">
        <w:t>Не имея достаточного капитала, чтобы начать розничную торговлю, эта компания начала продавать свои автомобили через систему дилеров, которая до сих пор используется в автомобильной индустрии</w:t>
      </w:r>
      <w:r w:rsidR="009B2013" w:rsidRPr="009B2013">
        <w:t xml:space="preserve">. </w:t>
      </w:r>
      <w:r w:rsidRPr="009B2013">
        <w:t>Среди первых франчайзи</w:t>
      </w:r>
      <w:r w:rsidR="009B2013">
        <w:t xml:space="preserve"> "</w:t>
      </w:r>
      <w:r w:rsidRPr="009B2013">
        <w:t>Дженерал Моторс</w:t>
      </w:r>
      <w:r w:rsidR="009B2013">
        <w:t xml:space="preserve">" </w:t>
      </w:r>
      <w:r w:rsidRPr="009B2013">
        <w:t>были владельцы велосипедных магазинов, которые занимались также продажей автомобилей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Когда Генри Форд начал массовое производство знаменитой</w:t>
      </w:r>
      <w:r w:rsidR="009B2013">
        <w:t xml:space="preserve"> "</w:t>
      </w:r>
      <w:r w:rsidRPr="009B2013">
        <w:t>Модели Т</w:t>
      </w:r>
      <w:r w:rsidR="009B2013">
        <w:t xml:space="preserve">", </w:t>
      </w:r>
      <w:r w:rsidRPr="009B2013">
        <w:t>ему понадобилась эффективная система распределения, чтобы доставить свои автомобили до потребителя</w:t>
      </w:r>
      <w:r w:rsidR="009B2013" w:rsidRPr="009B2013">
        <w:t xml:space="preserve">. </w:t>
      </w:r>
      <w:r w:rsidRPr="009B2013">
        <w:t>Как и</w:t>
      </w:r>
      <w:r w:rsidR="009B2013">
        <w:t xml:space="preserve"> "</w:t>
      </w:r>
      <w:r w:rsidRPr="009B2013">
        <w:t>Дженерал Моторс</w:t>
      </w:r>
      <w:r w:rsidR="009B2013">
        <w:t xml:space="preserve">" </w:t>
      </w:r>
      <w:r w:rsidRPr="009B2013">
        <w:t>Форду не хватало капитала, чтобы открыть множество розничных точек за короткий период времени, поэтому компания развила франчайзинговую систему дилеров везде, где только было возможно</w:t>
      </w:r>
      <w:r w:rsidR="009B2013" w:rsidRPr="009B2013">
        <w:t xml:space="preserve">. </w:t>
      </w:r>
      <w:r w:rsidRPr="009B2013">
        <w:t>Поскольку эта система имела успех, многие производители автомобилей решили внедрить такую же</w:t>
      </w:r>
      <w:r w:rsidR="009B2013" w:rsidRPr="009B2013">
        <w:t xml:space="preserve">. </w:t>
      </w:r>
      <w:r w:rsidRPr="009B2013">
        <w:t>Сегодня значительный процент продаж франшиз приходи</w:t>
      </w:r>
      <w:r w:rsidR="002F019B" w:rsidRPr="009B2013">
        <w:t>тся на автомобильную индустрию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Преимущества концепции франчайзинга были подтверждены после Второй Мировой Войны в ресторанной и гостиничной индустриях</w:t>
      </w:r>
      <w:r w:rsidR="009B2013" w:rsidRPr="009B2013">
        <w:t xml:space="preserve">. </w:t>
      </w:r>
      <w:r w:rsidRPr="009B2013">
        <w:t>Первый серьезный прорыв во франчайзинге произошел в 50-х годах, когда имели большой успех франшизы известных ресторанов быстрого питания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В 1955 году возникла классическая франшиза</w:t>
      </w:r>
      <w:r w:rsidR="009B2013" w:rsidRPr="009B2013">
        <w:t xml:space="preserve"> -</w:t>
      </w:r>
      <w:r w:rsidR="009B2013">
        <w:t xml:space="preserve"> "</w:t>
      </w:r>
      <w:r w:rsidRPr="009B2013">
        <w:t>Макдоналдс</w:t>
      </w:r>
      <w:r w:rsidR="009B2013">
        <w:t xml:space="preserve">". </w:t>
      </w:r>
      <w:r w:rsidRPr="009B2013">
        <w:t>Сеть ресторанов быстрого питания, продававших гамбургеры, была открыта Рэем Кроком, поставщиком продукции, известной как Мультимиксер</w:t>
      </w:r>
      <w:r w:rsidR="009B2013" w:rsidRPr="009B2013">
        <w:t xml:space="preserve">. </w:t>
      </w:r>
      <w:r w:rsidRPr="009B2013">
        <w:t>Он продавал свои машины в кафе-мороженое и рестораны</w:t>
      </w:r>
      <w:r w:rsidR="009B2013" w:rsidRPr="009B2013">
        <w:t xml:space="preserve">. </w:t>
      </w:r>
      <w:r w:rsidRPr="009B2013">
        <w:t>Когда он начал продавать свою продукцию</w:t>
      </w:r>
      <w:r w:rsidR="009B2013">
        <w:t xml:space="preserve"> "</w:t>
      </w:r>
      <w:r w:rsidRPr="009B2013">
        <w:t>Макдоналдсу</w:t>
      </w:r>
      <w:r w:rsidR="009B2013">
        <w:t xml:space="preserve">", </w:t>
      </w:r>
      <w:r w:rsidRPr="009B2013">
        <w:t>он был поражен количеством клиентов</w:t>
      </w:r>
      <w:r w:rsidR="009B2013" w:rsidRPr="009B2013">
        <w:t xml:space="preserve">. </w:t>
      </w:r>
      <w:r w:rsidRPr="009B2013">
        <w:t>Он решил проследить за деятельностью компании</w:t>
      </w:r>
      <w:r w:rsidR="009B2013" w:rsidRPr="009B2013">
        <w:t xml:space="preserve">. </w:t>
      </w:r>
      <w:r w:rsidRPr="009B2013">
        <w:t>Больше всего его удивило то, что люди стояли в длинных очередях, чтобы заказать еду в</w:t>
      </w:r>
      <w:r w:rsidR="009B2013">
        <w:t xml:space="preserve"> "</w:t>
      </w:r>
      <w:r w:rsidRPr="009B2013">
        <w:t>Макдоналдсе</w:t>
      </w:r>
      <w:r w:rsidR="009B2013">
        <w:t xml:space="preserve">". </w:t>
      </w:r>
      <w:r w:rsidRPr="009B2013">
        <w:t>Крок начал запатентовывать права на свою деятельность</w:t>
      </w:r>
      <w:r w:rsidR="009B2013" w:rsidRPr="009B2013">
        <w:t xml:space="preserve">. </w:t>
      </w:r>
      <w:r w:rsidRPr="009B2013">
        <w:t>Он собрал всю свою проницательность и силы для того, чтобы во всем мире был признан этот бизнес с высокими стандартами качества и сервиса</w:t>
      </w:r>
      <w:r w:rsidR="009B2013" w:rsidRPr="009B2013">
        <w:t xml:space="preserve">. </w:t>
      </w:r>
      <w:r w:rsidRPr="009B2013">
        <w:t>Он использовал все свои возможности, чтобы разработать новую продукцию и рекламу для создания гиганта в области франчайзинга</w:t>
      </w:r>
      <w:r w:rsidR="009B2013" w:rsidRPr="009B2013">
        <w:t xml:space="preserve">. </w:t>
      </w:r>
      <w:r w:rsidRPr="009B2013">
        <w:t>Однако самое важное, что он действительно понял, это то, что благодаря франчайзингу он мог использовать энергию и потенциал тысяч предпринимателей, чтобы сделать свою мечту реальностью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В то же время Харлан Сандерс основал</w:t>
      </w:r>
      <w:r w:rsidR="009B2013">
        <w:t xml:space="preserve"> "</w:t>
      </w:r>
      <w:r w:rsidRPr="009B2013">
        <w:t>Кентуки Фрайд Чикен</w:t>
      </w:r>
      <w:r w:rsidR="009B2013">
        <w:t xml:space="preserve">", </w:t>
      </w:r>
      <w:r w:rsidRPr="009B2013">
        <w:t>а в 1959 году</w:t>
      </w:r>
      <w:r w:rsidR="009B2013">
        <w:t xml:space="preserve"> "</w:t>
      </w:r>
      <w:r w:rsidRPr="009B2013">
        <w:t>Интернэшнл Хаус оф Пэнкейкс</w:t>
      </w:r>
      <w:r w:rsidR="009B2013">
        <w:t xml:space="preserve">" </w:t>
      </w:r>
      <w:r w:rsidRPr="009B2013">
        <w:t>начал продажу завтраков во франчайзинговой сети по всей стране</w:t>
      </w:r>
      <w:r w:rsidR="009B2013" w:rsidRPr="009B2013">
        <w:t xml:space="preserve">. </w:t>
      </w:r>
      <w:r w:rsidRPr="009B2013">
        <w:t>Таким образом, в 1950-е годы ресторанная индустрия тихо начала свою революцию, которую сегодня мы принимаем как должное</w:t>
      </w:r>
      <w:r w:rsidR="009B2013" w:rsidRPr="009B2013">
        <w:t xml:space="preserve">. </w:t>
      </w:r>
      <w:r w:rsidRPr="009B2013">
        <w:t>Ресторанные сети, имевшие успех, раз и навсегда изменили привычку американцев питаться, а также изменили лица городов, что нам доказывают знакомые ярлычки франшиз на точках быстрого питания, присутствующие почти в каждом городе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Бурное развитие франчайзинга началось в США в 60-е годы</w:t>
      </w:r>
      <w:r w:rsidR="009B2013" w:rsidRPr="009B2013">
        <w:t xml:space="preserve">. </w:t>
      </w:r>
      <w:r w:rsidRPr="009B2013">
        <w:t>Открылось огромное количество мини-отелей, небольших магазинчиков, прачечных, химчисток, пунктов автосервиса, ресторанов и кафе быстрого обслуживания, пунктов обслуживания бизнеса</w:t>
      </w:r>
      <w:r w:rsidR="009B2013">
        <w:t xml:space="preserve"> (</w:t>
      </w:r>
      <w:r w:rsidRPr="009B2013">
        <w:t xml:space="preserve">копировальные и фотоработы, печать, быстрая доставка корреспонденции и </w:t>
      </w:r>
      <w:r w:rsidR="009B2013">
        <w:t>др.)</w:t>
      </w:r>
      <w:r w:rsidR="009B2013" w:rsidRPr="009B2013">
        <w:t>,</w:t>
      </w:r>
      <w:r w:rsidRPr="009B2013">
        <w:t xml:space="preserve"> салонов красоты, ремонтных мастерских, оздоровительных и развлекательных клубов, туристических агентств и прочих предприятий малого бизнеса, работающих на основе франчайзинга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В 1970 году объем продаж предприятий, работающих на основе франчайзинга, составил более 100 млрд</w:t>
      </w:r>
      <w:r w:rsidR="009B2013" w:rsidRPr="009B2013">
        <w:t xml:space="preserve">. </w:t>
      </w:r>
      <w:r w:rsidRPr="009B2013">
        <w:t>долларов, что превысило 25% общего объема различных продаж в США</w:t>
      </w:r>
      <w:r w:rsidR="009B2013" w:rsidRPr="009B2013">
        <w:t xml:space="preserve">. </w:t>
      </w:r>
      <w:r w:rsidRPr="009B2013">
        <w:t>В 1975 году объем франчайзинга удвоился, а в 1990 году объем продаж достиг 716 млрд</w:t>
      </w:r>
      <w:r w:rsidR="009B2013" w:rsidRPr="009B2013">
        <w:t xml:space="preserve">. </w:t>
      </w:r>
      <w:r w:rsidRPr="009B2013">
        <w:t>долларов, что более чем в два раза превышает показатель 1980 года</w:t>
      </w:r>
      <w:r w:rsidR="009B2013" w:rsidRPr="009B2013">
        <w:t xml:space="preserve">. </w:t>
      </w:r>
      <w:r w:rsidRPr="009B2013">
        <w:t>Восьмидесятые годы характеризуются как период значительных сокращений персонала среднего звена в крупных корпорациях США</w:t>
      </w:r>
      <w:r w:rsidR="009B2013" w:rsidRPr="009B2013">
        <w:t xml:space="preserve">. </w:t>
      </w:r>
      <w:r w:rsidRPr="009B2013">
        <w:t>При этом менеджеры среднего уровня являются идеальными кандидатами для трансформации в Франчайзи</w:t>
      </w:r>
      <w:r w:rsidR="009B2013" w:rsidRPr="009B2013">
        <w:t xml:space="preserve"> - </w:t>
      </w:r>
      <w:r w:rsidRPr="009B2013">
        <w:t>покупателей Франчайза</w:t>
      </w:r>
      <w:r w:rsidR="009B2013" w:rsidRPr="009B2013">
        <w:t xml:space="preserve">. </w:t>
      </w:r>
      <w:r w:rsidRPr="009B2013">
        <w:t>Они как правило относительно хорошо образованы, имеют карьерные устремления, обладают навыками трудной, упорной работы, но не готовы начать свой бизнес самостоятельно на пустом месте</w:t>
      </w:r>
      <w:r w:rsidR="009B2013" w:rsidRPr="009B2013">
        <w:t xml:space="preserve">. </w:t>
      </w:r>
      <w:r w:rsidRPr="009B2013">
        <w:t>Покупая Франчайз бывший менеджер получает уникальную возможность совместить огромный потенциал свободного предпринимательства с повседневной опекой Франчайзора, кровно заинтересованного в успехе Франчайзи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Сегодня франчайзинг является самым быстрорастущим методом организации бизнеса в рыночной системе</w:t>
      </w:r>
      <w:r w:rsidR="009B2013" w:rsidRPr="009B2013">
        <w:t xml:space="preserve">. </w:t>
      </w:r>
      <w:r w:rsidRPr="009B2013">
        <w:t>Статистические данные по развитию бизнеса в развитых странах показывают, что за пятилетний период более 85% малых предприятий по тем или иным причинам заканчивают свое существование</w:t>
      </w:r>
      <w:r w:rsidR="009B2013" w:rsidRPr="009B2013">
        <w:t xml:space="preserve">. </w:t>
      </w:r>
      <w:r w:rsidRPr="009B2013">
        <w:t>За тот же период менее 12% предприятий, работающих в системе франчайзинга, были закрыты</w:t>
      </w:r>
      <w:r w:rsidR="009B2013" w:rsidRPr="009B2013">
        <w:t xml:space="preserve">. </w:t>
      </w:r>
      <w:r w:rsidRPr="009B2013">
        <w:t>Таким образом, из 8-9 вновь созданных франшизных предприятий только 1 прекращает свое существование</w:t>
      </w:r>
      <w:r w:rsidR="009B2013" w:rsidRPr="009B2013">
        <w:t xml:space="preserve">. </w:t>
      </w:r>
      <w:r w:rsidRPr="009B2013">
        <w:t>По данным Международной ассоциации франчайзинга</w:t>
      </w:r>
      <w:r w:rsidR="009B2013">
        <w:t xml:space="preserve"> (</w:t>
      </w:r>
      <w:r w:rsidRPr="009B2013">
        <w:t>IFA</w:t>
      </w:r>
      <w:r w:rsidR="009B2013" w:rsidRPr="009B2013">
        <w:t xml:space="preserve">) </w:t>
      </w:r>
      <w:r w:rsidRPr="009B2013">
        <w:t>каждые восемь минут рабочего дня в США создается новая франшизная точка</w:t>
      </w:r>
      <w:r w:rsidR="009B2013" w:rsidRPr="009B2013">
        <w:t xml:space="preserve">. </w:t>
      </w:r>
      <w:r w:rsidRPr="009B2013">
        <w:t>Вот несколько цифр, характеризующих уровень развития франчайзинга в США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Имеется более 2000 франшизных систем в более 75 видах деятельности</w:t>
      </w:r>
      <w:r w:rsidR="009B2013" w:rsidRPr="009B2013">
        <w:t xml:space="preserve">. </w:t>
      </w:r>
      <w:r w:rsidRPr="009B2013">
        <w:t>Количество франшизных предприятий достигает 767 000</w:t>
      </w:r>
      <w:r w:rsidR="009B2013" w:rsidRPr="009B2013">
        <w:t xml:space="preserve">. </w:t>
      </w:r>
      <w:r w:rsidRPr="009B2013">
        <w:t>На одного франчайзора приходится в среднем 380 франшизных точек</w:t>
      </w:r>
      <w:r w:rsidR="009B2013" w:rsidRPr="009B2013">
        <w:t xml:space="preserve">. </w:t>
      </w:r>
      <w:r w:rsidRPr="009B2013">
        <w:t>Однако большинство франчайзоров имеет менее 100 точек</w:t>
      </w:r>
      <w:r w:rsidR="009B2013" w:rsidRPr="009B2013">
        <w:t xml:space="preserve">. </w:t>
      </w:r>
      <w:r w:rsidRPr="009B2013">
        <w:t>Около 80% франшизных систем требует объем инвестиций от 50 до 250 тыс</w:t>
      </w:r>
      <w:r w:rsidR="009B2013" w:rsidRPr="009B2013">
        <w:t xml:space="preserve">. </w:t>
      </w:r>
      <w:r w:rsidRPr="009B2013">
        <w:t>долларов США</w:t>
      </w:r>
      <w:r w:rsidR="009B2013" w:rsidRPr="009B2013">
        <w:t xml:space="preserve">. </w:t>
      </w:r>
      <w:r w:rsidRPr="009B2013">
        <w:t>Однако это не означает, что системы с низким уровнем инвестирования не получают развития</w:t>
      </w:r>
      <w:r w:rsidR="009B2013" w:rsidRPr="009B2013">
        <w:t xml:space="preserve">. </w:t>
      </w:r>
      <w:r w:rsidRPr="009B2013">
        <w:t>Около 20% систем имеют инвестиционный показатель менее 50 тыс</w:t>
      </w:r>
      <w:r w:rsidR="009B2013" w:rsidRPr="009B2013">
        <w:t xml:space="preserve">. </w:t>
      </w:r>
      <w:r w:rsidRPr="009B2013">
        <w:t>долларов США</w:t>
      </w:r>
      <w:r w:rsidR="009B2013" w:rsidRPr="009B2013">
        <w:t xml:space="preserve">. </w:t>
      </w:r>
      <w:r w:rsidRPr="009B2013">
        <w:t>Периодические платежи, так называемые роялти, составляющие основу дохода франчайзоров, в среднем варьируют от 3% до 6% от объема продаж</w:t>
      </w:r>
      <w:r w:rsidR="009B2013" w:rsidRPr="009B2013">
        <w:t>.</w:t>
      </w:r>
    </w:p>
    <w:p w:rsidR="009B2013" w:rsidRDefault="009B2013" w:rsidP="009B2013">
      <w:pPr>
        <w:ind w:firstLine="709"/>
      </w:pPr>
    </w:p>
    <w:p w:rsidR="009B2013" w:rsidRPr="009B2013" w:rsidRDefault="009B2013" w:rsidP="009B2013">
      <w:pPr>
        <w:pStyle w:val="2"/>
      </w:pPr>
      <w:bookmarkStart w:id="6" w:name="_Toc274406680"/>
      <w:r>
        <w:t>2.1</w:t>
      </w:r>
      <w:r w:rsidR="000E47F4" w:rsidRPr="009B2013">
        <w:t xml:space="preserve"> </w:t>
      </w:r>
      <w:r w:rsidR="00FB0B6E" w:rsidRPr="009B2013">
        <w:t>Развитие франчайзинга в России</w:t>
      </w:r>
      <w:bookmarkEnd w:id="6"/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На Экономическом форуме в Давосе в 2006 году отмечалось, что Россия превратилась в страну повышенного интереса со стороны крупнейших компаний западного мира</w:t>
      </w:r>
      <w:r w:rsidR="009B2013" w:rsidRPr="009B2013">
        <w:t xml:space="preserve">. </w:t>
      </w:r>
      <w:r w:rsidRPr="009B2013">
        <w:t>Указанные компании расценивают Россию как огромный постоянно увеличивающийся рынок в сфере потребления</w:t>
      </w:r>
      <w:r w:rsidR="009B2013" w:rsidRPr="009B2013">
        <w:t xml:space="preserve">. </w:t>
      </w:r>
      <w:r w:rsidRPr="009B2013">
        <w:t>За последние 10 лет на российский рынок вышли и успешно функционируют такие известные западные франшизные системы, как</w:t>
      </w:r>
      <w:r w:rsidR="009B2013">
        <w:t xml:space="preserve"> "</w:t>
      </w:r>
      <w:r w:rsidRPr="009B2013">
        <w:t>Baskin Robbins</w:t>
      </w:r>
      <w:r w:rsidR="009B2013">
        <w:t>", "</w:t>
      </w:r>
      <w:r w:rsidRPr="009B2013">
        <w:t>English First</w:t>
      </w:r>
      <w:r w:rsidR="009B2013">
        <w:t>", "</w:t>
      </w:r>
      <w:r w:rsidRPr="009B2013">
        <w:t>Carlo Pazolini</w:t>
      </w:r>
      <w:r w:rsidR="009B2013">
        <w:t>", "</w:t>
      </w:r>
      <w:r w:rsidRPr="009B2013">
        <w:t>Kodak</w:t>
      </w:r>
      <w:r w:rsidR="009B2013">
        <w:t>", "</w:t>
      </w:r>
      <w:r w:rsidRPr="009B2013">
        <w:t>Sbarro</w:t>
      </w:r>
      <w:r w:rsidR="009B2013">
        <w:t>" "</w:t>
      </w:r>
      <w:r w:rsidRPr="009B2013">
        <w:t>Subway</w:t>
      </w:r>
      <w:r w:rsidR="009B2013">
        <w:t>", "</w:t>
      </w:r>
      <w:r w:rsidRPr="009B2013">
        <w:t>Xerox</w:t>
      </w:r>
      <w:r w:rsidR="009B2013">
        <w:t xml:space="preserve">" </w:t>
      </w:r>
      <w:r w:rsidRPr="009B2013">
        <w:t>и др</w:t>
      </w:r>
      <w:r w:rsidR="009B2013" w:rsidRPr="009B2013">
        <w:t xml:space="preserve">. </w:t>
      </w:r>
      <w:r w:rsidRPr="009B2013">
        <w:t>Наряду с развитием международного франчайзинга отечественные франшизные системы завоевывают все большую долю рынка</w:t>
      </w:r>
      <w:r w:rsidR="009B2013" w:rsidRPr="009B2013">
        <w:t xml:space="preserve">. </w:t>
      </w:r>
      <w:r w:rsidRPr="009B2013">
        <w:t>Такие российские компании, как</w:t>
      </w:r>
      <w:r w:rsidR="009B2013">
        <w:t xml:space="preserve"> "</w:t>
      </w:r>
      <w:r w:rsidRPr="009B2013">
        <w:t>Мастерфайбр</w:t>
      </w:r>
      <w:r w:rsidR="009B2013">
        <w:t>", "</w:t>
      </w:r>
      <w:r w:rsidRPr="009B2013">
        <w:t>Эконика-обувь</w:t>
      </w:r>
      <w:r w:rsidR="009B2013">
        <w:t>", "</w:t>
      </w:r>
      <w:r w:rsidRPr="009B2013">
        <w:t>Ароматный мир</w:t>
      </w:r>
      <w:r w:rsidR="009B2013">
        <w:t>", "</w:t>
      </w:r>
      <w:r w:rsidRPr="009B2013">
        <w:t>Копейка</w:t>
      </w:r>
      <w:r w:rsidR="009B2013">
        <w:t>", "</w:t>
      </w:r>
      <w:r w:rsidRPr="009B2013">
        <w:t>Офиспринтсервис</w:t>
      </w:r>
      <w:r w:rsidR="009B2013">
        <w:t xml:space="preserve">" </w:t>
      </w:r>
      <w:r w:rsidRPr="009B2013">
        <w:t>и др</w:t>
      </w:r>
      <w:r w:rsidR="009B2013" w:rsidRPr="009B2013">
        <w:t xml:space="preserve">. </w:t>
      </w:r>
      <w:r w:rsidRPr="009B2013">
        <w:t>весьма динамично развива</w:t>
      </w:r>
      <w:r w:rsidR="007377D0" w:rsidRPr="009B2013">
        <w:t>ют свои франшизные предприятия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Считается, что первая франшиза на российской территории была продана компанией</w:t>
      </w:r>
      <w:r w:rsidR="009B2013">
        <w:t xml:space="preserve"> "</w:t>
      </w:r>
      <w:r w:rsidRPr="009B2013">
        <w:t>Баскин Роббинс</w:t>
      </w:r>
      <w:r w:rsidR="009B2013">
        <w:t xml:space="preserve">", </w:t>
      </w:r>
      <w:r w:rsidRPr="009B2013">
        <w:t>до сих пор успешно развивающейся здесь по схеме франчайзинга</w:t>
      </w:r>
      <w:r w:rsidR="009B2013" w:rsidRPr="009B2013">
        <w:t xml:space="preserve">. </w:t>
      </w:r>
      <w:r w:rsidRPr="009B2013">
        <w:t>Однако фактически пионером российского франчайзинга стал бизнесмен Владимир Довгань, основавший сразу две франшизные компании</w:t>
      </w:r>
      <w:r w:rsidR="009B2013" w:rsidRPr="009B2013">
        <w:t>:</w:t>
      </w:r>
      <w:r w:rsidR="009B2013">
        <w:t xml:space="preserve"> "</w:t>
      </w:r>
      <w:r w:rsidRPr="009B2013">
        <w:t>Дока-Хлеб</w:t>
      </w:r>
      <w:r w:rsidR="009B2013">
        <w:t xml:space="preserve">" </w:t>
      </w:r>
      <w:r w:rsidRPr="009B2013">
        <w:t>и</w:t>
      </w:r>
      <w:r w:rsidR="009B2013">
        <w:t xml:space="preserve"> "</w:t>
      </w:r>
      <w:r w:rsidRPr="009B2013">
        <w:t>Дока-Пицца</w:t>
      </w:r>
      <w:r w:rsidR="009B2013">
        <w:t xml:space="preserve">". </w:t>
      </w:r>
      <w:r w:rsidRPr="009B2013">
        <w:t>Именно он взялся за популяризацию этого явления среди соотечественников, выпустил книгу и даже стал первым россиянином, вошедшим в состав Международной Ассоциации Франчайзинга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Перспективы развития франчайзинга в России самые благоприятные</w:t>
      </w:r>
      <w:r w:rsidR="009B2013" w:rsidRPr="009B2013">
        <w:t xml:space="preserve">. </w:t>
      </w:r>
      <w:r w:rsidRPr="009B2013">
        <w:t>В последнее время намечается тенденция ускоренного развития и распространения франшизного метода ведения бизнеса</w:t>
      </w:r>
      <w:r w:rsidR="009B2013" w:rsidRPr="009B2013">
        <w:t xml:space="preserve">. </w:t>
      </w:r>
      <w:r w:rsidRPr="009B2013">
        <w:t>Так, согласно статистике, с 1995 по 1999 год, в течение первых четырех лет существования франчайзинга в России, на ее территории возникли 42 франчай</w:t>
      </w:r>
      <w:r w:rsidR="00650A64" w:rsidRPr="009B2013">
        <w:t>зинговые системы, с 2000 по 200</w:t>
      </w:r>
      <w:r w:rsidRPr="009B2013">
        <w:t>1 год</w:t>
      </w:r>
      <w:r w:rsidR="00650A64" w:rsidRPr="009B2013">
        <w:t>, за 2 года</w:t>
      </w:r>
      <w:r w:rsidR="009B2013" w:rsidRPr="009B2013">
        <w:t xml:space="preserve"> - </w:t>
      </w:r>
      <w:r w:rsidR="00650A64" w:rsidRPr="009B2013">
        <w:t>37, а за один 2002</w:t>
      </w:r>
      <w:r w:rsidRPr="009B2013">
        <w:t xml:space="preserve"> год</w:t>
      </w:r>
      <w:r w:rsidR="009B2013" w:rsidRPr="009B2013">
        <w:t xml:space="preserve"> - </w:t>
      </w:r>
      <w:r w:rsidRPr="009B2013">
        <w:t>уже 29</w:t>
      </w:r>
      <w:r w:rsidR="009B2013" w:rsidRPr="009B2013">
        <w:t xml:space="preserve">. </w:t>
      </w:r>
      <w:r w:rsidRPr="009B2013">
        <w:t>При этом улучшается качество франшизных предложений, а технологии, которые предлагаются к передаче, становятся сильными и коммерчески выгодными, возникает все больше положительных примеров внедрения франчайзинга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На графике представлен рост российских франшизных компаний нарастающим итог</w:t>
      </w:r>
      <w:r w:rsidR="00650A64" w:rsidRPr="009B2013">
        <w:t>ом за период с 1995 года по 2004</w:t>
      </w:r>
      <w:r w:rsidRPr="009B2013">
        <w:t xml:space="preserve"> год</w:t>
      </w:r>
      <w:r w:rsidR="009B2013" w:rsidRPr="009B2013">
        <w:t>.</w:t>
      </w:r>
    </w:p>
    <w:p w:rsidR="009B2013" w:rsidRDefault="009B2013" w:rsidP="009B2013">
      <w:pPr>
        <w:ind w:firstLine="709"/>
      </w:pPr>
    </w:p>
    <w:p w:rsidR="009B2013" w:rsidRDefault="00484827" w:rsidP="009B2013">
      <w:pPr>
        <w:ind w:firstLine="709"/>
      </w:pPr>
      <w:r>
        <w:rPr>
          <w:noProof/>
        </w:rPr>
        <w:pict>
          <v:shape id="Рисунок 5" o:spid="_x0000_i1026" type="#_x0000_t75" alt="http://franchisinguniverse.ru/content/file.asp?r=%7B68A0E7D7-3CE2-44EE-9700-29DEB7CB98C2%7D" style="width:286.5pt;height:178.5pt;visibility:visible">
            <v:imagedata r:id="rId8" o:title=""/>
          </v:shape>
        </w:pict>
      </w:r>
      <w:r w:rsidR="009B2013">
        <w:t xml:space="preserve"> </w:t>
      </w:r>
    </w:p>
    <w:p w:rsidR="009B2013" w:rsidRDefault="009B2013" w:rsidP="009B2013">
      <w:pPr>
        <w:ind w:firstLine="709"/>
      </w:pPr>
    </w:p>
    <w:p w:rsidR="009B2013" w:rsidRDefault="00FB0B6E" w:rsidP="009B2013">
      <w:pPr>
        <w:ind w:firstLine="709"/>
      </w:pPr>
      <w:r w:rsidRPr="009B2013">
        <w:t>Тем не менее, к сожалению можно констатировать, что темпы развития франчайзинга в России относительно невелики по сравнению с развитыми странами</w:t>
      </w:r>
      <w:r w:rsidR="009B2013" w:rsidRPr="009B2013">
        <w:t xml:space="preserve">. </w:t>
      </w:r>
      <w:r w:rsidRPr="009B2013">
        <w:t>Что же мешает развитию российского франчайзинга, а также широкому выходу зарубежных франшизных компаний на российский рынок</w:t>
      </w:r>
      <w:r w:rsidR="009B2013" w:rsidRPr="009B2013">
        <w:t xml:space="preserve">? </w:t>
      </w:r>
      <w:r w:rsidRPr="009B2013">
        <w:t>В числе специфических, негативных явлений, препятствующих эффективному формированию российского рынка франчайзинга, потенциально огромного и представляющего собой</w:t>
      </w:r>
      <w:r w:rsidR="009B2013">
        <w:t xml:space="preserve"> "</w:t>
      </w:r>
      <w:r w:rsidRPr="009B2013">
        <w:t>не паханое поле</w:t>
      </w:r>
      <w:r w:rsidR="009B2013">
        <w:t xml:space="preserve">", </w:t>
      </w:r>
      <w:r w:rsidRPr="009B2013">
        <w:t xml:space="preserve">можно назвать следующие элементы реальной общей </w:t>
      </w:r>
      <w:r w:rsidR="00F317BD" w:rsidRPr="009B2013">
        <w:t>предпринимательской практики</w:t>
      </w:r>
      <w:r w:rsidR="009B2013" w:rsidRPr="009B2013">
        <w:t xml:space="preserve">: - </w:t>
      </w:r>
      <w:r w:rsidR="00F317BD" w:rsidRPr="009B2013">
        <w:t xml:space="preserve">несовершенство </w:t>
      </w:r>
      <w:r w:rsidRPr="009B2013">
        <w:t>законодательства,</w:t>
      </w:r>
      <w:r w:rsidR="009B2013" w:rsidRPr="009B2013">
        <w:t xml:space="preserve"> - </w:t>
      </w:r>
      <w:r w:rsidRPr="009B2013">
        <w:t>отсутствие в предпринимательских кругах серьезных знаний о франчайзинге,</w:t>
      </w:r>
      <w:r w:rsidR="009B2013" w:rsidRPr="009B2013">
        <w:t xml:space="preserve"> - </w:t>
      </w:r>
      <w:r w:rsidRPr="009B2013">
        <w:t>практика ухода от налогов и обыденность применения</w:t>
      </w:r>
      <w:r w:rsidR="009B2013">
        <w:t xml:space="preserve"> "</w:t>
      </w:r>
      <w:r w:rsidRPr="009B2013">
        <w:t>теневых</w:t>
      </w:r>
      <w:r w:rsidR="009B2013">
        <w:t xml:space="preserve">" </w:t>
      </w:r>
      <w:r w:rsidRPr="009B2013">
        <w:t>операций,</w:t>
      </w:r>
      <w:r w:rsidR="009B2013" w:rsidRPr="009B2013">
        <w:t xml:space="preserve"> - </w:t>
      </w:r>
      <w:r w:rsidRPr="009B2013">
        <w:t>практика невыполнения обязательств между партнерами,</w:t>
      </w:r>
      <w:r w:rsidR="009B2013" w:rsidRPr="009B2013">
        <w:t xml:space="preserve"> - </w:t>
      </w:r>
      <w:r w:rsidRPr="009B2013">
        <w:t>излишняя бюрократическая регламе</w:t>
      </w:r>
      <w:r w:rsidR="00617E41" w:rsidRPr="009B2013">
        <w:t>нтация бизнеса и взяточничество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Единственным нормативным документом, регулирующим франчайзинг в России, является 54 глава Гражданского кодекса Российской Федерации</w:t>
      </w:r>
      <w:r w:rsidR="009B2013" w:rsidRPr="009B2013">
        <w:t xml:space="preserve">. </w:t>
      </w:r>
      <w:r w:rsidRPr="009B2013">
        <w:t>Следует отметить, что некоторые ведущие специалисты по франчайзингу критикуют сам факт наличия главы 54, считая, что строгие, не всегда оправданные регламентации сдерживают развитие франчайзинга в России, особенно международные контакты</w:t>
      </w:r>
      <w:r w:rsidR="009B2013" w:rsidRPr="009B2013">
        <w:t xml:space="preserve">. </w:t>
      </w:r>
      <w:r w:rsidRPr="009B2013">
        <w:t>В отличие от общепринятой мировой практики в 54 главе применена новая терминология</w:t>
      </w:r>
      <w:r w:rsidR="009B2013" w:rsidRPr="009B2013">
        <w:t xml:space="preserve">: </w:t>
      </w:r>
      <w:r w:rsidRPr="009B2013">
        <w:t>франчайзинг называется</w:t>
      </w:r>
      <w:r w:rsidR="009B2013">
        <w:t xml:space="preserve"> "</w:t>
      </w:r>
      <w:r w:rsidRPr="009B2013">
        <w:t>коммерческая концессия</w:t>
      </w:r>
      <w:r w:rsidR="009B2013">
        <w:t xml:space="preserve">", </w:t>
      </w:r>
      <w:r w:rsidRPr="009B2013">
        <w:t>франчайзор</w:t>
      </w:r>
      <w:r w:rsidR="009B2013" w:rsidRPr="009B2013">
        <w:t xml:space="preserve"> -</w:t>
      </w:r>
      <w:r w:rsidR="009B2013">
        <w:t xml:space="preserve"> "</w:t>
      </w:r>
      <w:r w:rsidRPr="009B2013">
        <w:t>правообладатель</w:t>
      </w:r>
      <w:r w:rsidR="009B2013">
        <w:t xml:space="preserve">", </w:t>
      </w:r>
      <w:r w:rsidRPr="009B2013">
        <w:t>франчайзи</w:t>
      </w:r>
      <w:r w:rsidR="009B2013" w:rsidRPr="009B2013">
        <w:t xml:space="preserve"> -</w:t>
      </w:r>
      <w:r w:rsidR="009B2013">
        <w:t xml:space="preserve"> "</w:t>
      </w:r>
      <w:r w:rsidRPr="009B2013">
        <w:t>пользователь</w:t>
      </w:r>
      <w:r w:rsidR="009B2013">
        <w:t xml:space="preserve">". </w:t>
      </w:r>
      <w:r w:rsidRPr="009B2013">
        <w:t>Это вносит некоторые неудо</w:t>
      </w:r>
      <w:r w:rsidR="00F317BD" w:rsidRPr="009B2013">
        <w:t xml:space="preserve">бства в развитии международного </w:t>
      </w:r>
      <w:r w:rsidRPr="009B2013">
        <w:t>франчайзинга</w:t>
      </w:r>
      <w:r w:rsidR="009B2013" w:rsidRPr="009B2013">
        <w:t xml:space="preserve">. </w:t>
      </w:r>
      <w:r w:rsidRPr="009B2013">
        <w:t>Конспективно критика некоторых положений главы 54 сводится к следующему</w:t>
      </w:r>
      <w:r w:rsidR="009B2013" w:rsidRPr="009B2013">
        <w:t>:</w:t>
      </w:r>
    </w:p>
    <w:p w:rsidR="009B2013" w:rsidRDefault="00FB0B6E" w:rsidP="009B2013">
      <w:pPr>
        <w:ind w:firstLine="709"/>
      </w:pPr>
      <w:r w:rsidRPr="009B2013">
        <w:t>Двойная регистрация договоров коммерческой концессии</w:t>
      </w:r>
      <w:r w:rsidR="009B2013">
        <w:t xml:space="preserve"> (</w:t>
      </w:r>
      <w:r w:rsidRPr="009B2013">
        <w:t>статья 1028</w:t>
      </w:r>
      <w:r w:rsidR="009B2013" w:rsidRPr="009B2013">
        <w:t xml:space="preserve">) </w:t>
      </w:r>
      <w:r w:rsidRPr="009B2013">
        <w:t>является ничем не оправданной мерой, так как совершенно непонятно к каким нежелательным последствиям приводит отсутствие регистрации договоров в налоговых инспекциях</w:t>
      </w:r>
      <w:r w:rsidR="009B2013" w:rsidRPr="009B2013">
        <w:t xml:space="preserve">. </w:t>
      </w:r>
      <w:r w:rsidRPr="009B2013">
        <w:t>Требование регистрации в патентном ведомстве договоров коммерческой концессии абсолютно оправдано</w:t>
      </w:r>
      <w:r w:rsidR="009B2013" w:rsidRPr="009B2013">
        <w:t xml:space="preserve">. </w:t>
      </w:r>
      <w:r w:rsidRPr="009B2013">
        <w:t>На наш взгляд такой регистрации вполне достаточно, так как все франшизные договора содержат элементы, касающиеся передачи права на использование товарного знака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Статья 1034</w:t>
      </w:r>
      <w:r w:rsidR="009B2013">
        <w:t xml:space="preserve"> "</w:t>
      </w:r>
      <w:r w:rsidRPr="009B2013">
        <w:t>Ответственность правообладателя по требованиям, предъявляемым к пользователю</w:t>
      </w:r>
      <w:r w:rsidR="009B2013">
        <w:t xml:space="preserve">", </w:t>
      </w:r>
      <w:r w:rsidRPr="009B2013">
        <w:t>констатирующая субсидиарную ответственность франчайзора по предъявляемым к франчайзи требованиям, нарушает основной принцип системы франчайзинга</w:t>
      </w:r>
      <w:r w:rsidR="009B2013" w:rsidRPr="009B2013">
        <w:t xml:space="preserve"> - </w:t>
      </w:r>
      <w:r w:rsidRPr="009B2013">
        <w:t>независимость франчайзора и франчайзи</w:t>
      </w:r>
      <w:r w:rsidR="009B2013" w:rsidRPr="009B2013">
        <w:t xml:space="preserve">. </w:t>
      </w:r>
      <w:r w:rsidRPr="009B2013">
        <w:t>Наличие субсидиарной ответственности в значительной мере уменьшает преимущества развития в форме франчайзинга по сравнению с развитием путем создания собстве</w:t>
      </w:r>
      <w:r w:rsidR="002F019B" w:rsidRPr="009B2013">
        <w:t>нных корпоративных предприятий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Положение статьи 1035 о праве франчайзи на заключение нового договора с франчайзором по истечении срока предыдущего договора на тех же условиях противоречит необходимости развития франшизной системы, так как условия через 5</w:t>
      </w:r>
      <w:r w:rsidR="009B2013" w:rsidRPr="009B2013">
        <w:t xml:space="preserve"> - </w:t>
      </w:r>
      <w:r w:rsidRPr="009B2013">
        <w:t>10 и более лет могут существенно измениться</w:t>
      </w:r>
      <w:r w:rsidR="009B2013" w:rsidRPr="009B2013">
        <w:t xml:space="preserve">. </w:t>
      </w:r>
      <w:r w:rsidRPr="009B2013">
        <w:t>Следует отметить, что приведенные выше недостатки главы 54 ГК РФ хотя и создают некоторые неудобства в развитии франшизных систем в России, но пока на практике не являются существенным препятствием для предпринимателей</w:t>
      </w:r>
      <w:r w:rsidR="009B2013" w:rsidRPr="009B2013">
        <w:t xml:space="preserve">. </w:t>
      </w:r>
      <w:r w:rsidRPr="009B2013">
        <w:t>Российская ассоциация франчайзинга разработала предложения по изменениям и дополнениям в главу 54 ГК РФ, которые снимают указанные выше негативные положения</w:t>
      </w:r>
      <w:r w:rsidR="009B2013" w:rsidRPr="009B2013">
        <w:t xml:space="preserve">. </w:t>
      </w:r>
      <w:r w:rsidRPr="009B2013">
        <w:t>Эти предложения обсуждены и одобрены многими франшизными компаниями, работающими на российском рынке</w:t>
      </w:r>
      <w:r w:rsidR="009B2013" w:rsidRPr="009B2013">
        <w:t xml:space="preserve">. </w:t>
      </w:r>
      <w:r w:rsidRPr="009B2013">
        <w:t>Все необходимые документы по корректировке главы 54 ГК РФ были обсуждены на парламентских слушаниях и совещаниях в заинтересованных министерствах и ведомствах России</w:t>
      </w:r>
      <w:r w:rsidR="009B2013" w:rsidRPr="009B2013">
        <w:t xml:space="preserve">. </w:t>
      </w:r>
      <w:r w:rsidRPr="009B2013">
        <w:t>Однако, дальнейшее продвижение указанных предложений находится вне компетенции Ассоциации франчайзинга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Что касается других приведенных причин медленного развития франчайзинга в России, то вселяет надежду, что программа дебюрократизации экономики, налоговая и судебная реформы, мероприятия по поддержке малого предпринимательства должны существенно улучшить предпринимательский климат в России, а это неизбежно положительно скажется на темпах развития российского франчайзинга</w:t>
      </w:r>
      <w:r w:rsidR="009B2013" w:rsidRPr="009B2013">
        <w:t>.</w:t>
      </w:r>
    </w:p>
    <w:p w:rsidR="009B2013" w:rsidRDefault="00FB0B6E" w:rsidP="009B2013">
      <w:pPr>
        <w:ind w:firstLine="709"/>
      </w:pPr>
      <w:r w:rsidRPr="009B2013">
        <w:t>В заключение, в качестве краткого резюме приведем</w:t>
      </w:r>
    </w:p>
    <w:p w:rsidR="009B2013" w:rsidRDefault="009B2013" w:rsidP="009B2013">
      <w:pPr>
        <w:ind w:firstLine="709"/>
      </w:pPr>
    </w:p>
    <w:p w:rsidR="009B2013" w:rsidRDefault="009B2013" w:rsidP="009B2013">
      <w:pPr>
        <w:pStyle w:val="2"/>
      </w:pPr>
      <w:bookmarkStart w:id="7" w:name="_Toc274406681"/>
      <w:r>
        <w:t>2.2</w:t>
      </w:r>
      <w:r w:rsidR="008B3345" w:rsidRPr="009B2013">
        <w:t xml:space="preserve"> </w:t>
      </w:r>
      <w:r w:rsidR="0097454B" w:rsidRPr="009B2013">
        <w:t>Развитие</w:t>
      </w:r>
      <w:r w:rsidRPr="009B2013">
        <w:t xml:space="preserve"> </w:t>
      </w:r>
      <w:r w:rsidR="000E47F4" w:rsidRPr="009B2013">
        <w:t xml:space="preserve">и проблемы </w:t>
      </w:r>
      <w:r w:rsidR="0097454B" w:rsidRPr="009B2013">
        <w:t>франчайзинговой системы</w:t>
      </w:r>
      <w:r w:rsidR="00617E41" w:rsidRPr="009B2013">
        <w:t xml:space="preserve"> в условиях мирового финансового кризиса</w:t>
      </w:r>
      <w:bookmarkEnd w:id="7"/>
    </w:p>
    <w:p w:rsidR="009B2013" w:rsidRDefault="009B2013" w:rsidP="009B2013">
      <w:pPr>
        <w:ind w:firstLine="709"/>
      </w:pPr>
    </w:p>
    <w:p w:rsidR="009B2013" w:rsidRDefault="00617E41" w:rsidP="009B2013">
      <w:pPr>
        <w:ind w:firstLine="709"/>
      </w:pPr>
      <w:r w:rsidRPr="009B2013">
        <w:t>Сегодня франчайзинг стал одной из самых важных и актуальных тем для обсуждения профессиональным сообществом</w:t>
      </w:r>
      <w:r w:rsidR="009B2013" w:rsidRPr="009B2013">
        <w:t xml:space="preserve">. </w:t>
      </w:r>
      <w:r w:rsidRPr="009B2013">
        <w:t xml:space="preserve">Мировой финансовый кризис оказался роковым не только для малого бизнеса, но и для компаний </w:t>
      </w:r>
      <w:r w:rsidR="009B2013">
        <w:t>-</w:t>
      </w:r>
      <w:r w:rsidRPr="009B2013">
        <w:t xml:space="preserve"> лидеров рынка в своем секторе</w:t>
      </w:r>
      <w:r w:rsidR="009B2013" w:rsidRPr="009B2013">
        <w:t xml:space="preserve">. </w:t>
      </w:r>
      <w:r w:rsidRPr="009B2013">
        <w:t>Крупные корпорации скупают более мелкие, наблюдаются многочисленные сокращения в разных структурах</w:t>
      </w:r>
      <w:r w:rsidR="009B2013" w:rsidRPr="009B2013">
        <w:t xml:space="preserve">. </w:t>
      </w:r>
      <w:r w:rsidRPr="009B2013">
        <w:t>Специалисты расходятся во мнениях по поводу дальнейшего развития франчайзинга</w:t>
      </w:r>
      <w:r w:rsidR="009B2013" w:rsidRPr="009B2013">
        <w:t xml:space="preserve">. </w:t>
      </w:r>
      <w:r w:rsidRPr="009B2013">
        <w:t>Одни считают данную систему выгодным решением для выхода из кризисной ситуации, которое позволит повысить эффективность малого бизнеса</w:t>
      </w:r>
      <w:r w:rsidR="009B2013" w:rsidRPr="009B2013">
        <w:t xml:space="preserve">. </w:t>
      </w:r>
      <w:r w:rsidRPr="009B2013">
        <w:t>Другие придерживаются того мнения, что в настоящее время франчайзинг лишь усложняет экономическую ситуацию в стране</w:t>
      </w:r>
      <w:r w:rsidR="009B2013">
        <w:t>.</w:t>
      </w:r>
    </w:p>
    <w:p w:rsidR="009B2013" w:rsidRDefault="00617E41" w:rsidP="009B2013">
      <w:pPr>
        <w:ind w:firstLine="709"/>
      </w:pPr>
      <w:r w:rsidRPr="009B2013">
        <w:t>На данный момент многие компании отказываются от франчайзинга, потому что не считают выгодным начинать бизнес в условиях мирового кризиса</w:t>
      </w:r>
      <w:r w:rsidR="009B2013" w:rsidRPr="009B2013">
        <w:t xml:space="preserve">. </w:t>
      </w:r>
      <w:r w:rsidRPr="009B2013">
        <w:t>Но с другой стороны, если мы говорим о франчайзинге мирового уровня и качественного продукта, который проверен временем и востребован, то, как правило, не возникает столь серьезных опасений относительно рентабельности, ни у франчайзеров, ни у франчайзи</w:t>
      </w:r>
      <w:r w:rsidR="009B2013" w:rsidRPr="009B2013">
        <w:t xml:space="preserve">. </w:t>
      </w:r>
      <w:r w:rsidRPr="009B2013">
        <w:t>На подобные франшизы, всегда был и будет постоянный спрос и предложение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Если говорить о компаниях, которые сегодня не готовы заявлять о своей конкурентоспособности, то в условиях кризиса они заинтересованы в покупке франшизы крупной и уверенной в себе компании</w:t>
      </w:r>
      <w:r w:rsidR="009B2013" w:rsidRPr="009B2013">
        <w:t xml:space="preserve">. </w:t>
      </w:r>
      <w:r w:rsidRPr="009B2013">
        <w:t>Такая покупка поможет</w:t>
      </w:r>
      <w:r w:rsidR="009B2013">
        <w:t xml:space="preserve"> "</w:t>
      </w:r>
      <w:r w:rsidRPr="009B2013">
        <w:t>остаться в игре</w:t>
      </w:r>
      <w:r w:rsidR="009B2013">
        <w:t xml:space="preserve">" </w:t>
      </w:r>
      <w:r w:rsidRPr="009B2013">
        <w:t>и позволит причислить себя к мировой корпорации, чья репутация не может сильно пострадать в условиях кризиса</w:t>
      </w:r>
      <w:r w:rsidR="009B2013" w:rsidRPr="009B2013">
        <w:t xml:space="preserve">. </w:t>
      </w:r>
      <w:r w:rsidRPr="009B2013">
        <w:t>Крупные фирмы также заинтересованы в увеличении своего капитала</w:t>
      </w:r>
      <w:r w:rsidR="009B2013" w:rsidRPr="009B2013">
        <w:t xml:space="preserve">. </w:t>
      </w:r>
      <w:r w:rsidRPr="009B2013">
        <w:t xml:space="preserve">Но здесь появляется другая проблема </w:t>
      </w:r>
      <w:r w:rsidR="009B2013">
        <w:t>-</w:t>
      </w:r>
      <w:r w:rsidRPr="009B2013">
        <w:t xml:space="preserve"> это отсутствие у большинства предпринимателей потенциальных франчайзи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К сожалению, во многих сферах бизнеса сейчас происходит некое затишье</w:t>
      </w:r>
      <w:r w:rsidR="009B2013" w:rsidRPr="009B2013">
        <w:t xml:space="preserve">. </w:t>
      </w:r>
      <w:r w:rsidRPr="009B2013">
        <w:t>Но, по мнению директора Российского представительства LMI, основной удар кризиса при</w:t>
      </w:r>
      <w:r w:rsidR="00C4515B" w:rsidRPr="009B2013">
        <w:t>шелся</w:t>
      </w:r>
      <w:r w:rsidRPr="009B2013">
        <w:t xml:space="preserve"> на первый и второй квартал 2009 года</w:t>
      </w:r>
      <w:r w:rsidR="009B2013" w:rsidRPr="009B2013">
        <w:t xml:space="preserve">. </w:t>
      </w:r>
      <w:r w:rsidRPr="009B2013">
        <w:t>Поэтому, именно сегодня, надо мобилизовать себя для серьезной работы и будущих успехов, а главное не упустить время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Во-первых, главная ошибка большинства франчайзеров заключается в том, что, продав франшизу, они не считают необходимым следить за поддержанием бизнеса франчайзи, что в итоге приводит к снижению деловой активности франчайзи</w:t>
      </w:r>
      <w:r w:rsidR="009B2013" w:rsidRPr="009B2013">
        <w:t xml:space="preserve">. </w:t>
      </w:r>
      <w:r w:rsidRPr="009B2013">
        <w:t>На начальном этапе необходимо обучение будущего партнера, введение его в курс дела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Во-вторых, необходим постоянный контроль со стороны головного офиса, чтобы региональные компании чувствовали себя частью большой корпорации и ответственно подходили к работе</w:t>
      </w:r>
      <w:r w:rsidR="009B2013" w:rsidRPr="009B2013">
        <w:t xml:space="preserve">. </w:t>
      </w:r>
      <w:r w:rsidRPr="009B2013">
        <w:t>Это позволит добиться высокого уровня профессионализма региональных специалистов и повысит статус центрального офиса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 xml:space="preserve">И третья важный момент, с помощью которого компания будет уверенно держаться на высоте </w:t>
      </w:r>
      <w:r w:rsidR="009B2013">
        <w:t>-</w:t>
      </w:r>
      <w:r w:rsidRPr="009B2013">
        <w:t xml:space="preserve"> это юридическая сторона, а именно качественные, подробные договоры</w:t>
      </w:r>
      <w:r w:rsidR="009B2013" w:rsidRPr="009B2013">
        <w:t xml:space="preserve">. </w:t>
      </w:r>
      <w:r w:rsidRPr="009B2013">
        <w:t>Необходимо тщательно продумывать каждый пункт договора, каждый нюанс</w:t>
      </w:r>
      <w:r w:rsidR="009B2013" w:rsidRPr="009B2013">
        <w:t xml:space="preserve">. </w:t>
      </w:r>
      <w:r w:rsidRPr="009B2013">
        <w:t>В условиях юридической защищенности франчайзера у компании всегда будет уверенность в процветании бренда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Безусловно, отношения внутри франчайзинговой системы должны быть партнерскими</w:t>
      </w:r>
      <w:r w:rsidR="009B2013" w:rsidRPr="009B2013">
        <w:t xml:space="preserve">. </w:t>
      </w:r>
      <w:r w:rsidRPr="009B2013">
        <w:t xml:space="preserve">Региональное представительство </w:t>
      </w:r>
      <w:r w:rsidR="009B2013">
        <w:t>-</w:t>
      </w:r>
      <w:r w:rsidRPr="009B2013">
        <w:t xml:space="preserve"> это полноправный участник</w:t>
      </w:r>
      <w:r w:rsidR="009B2013" w:rsidRPr="009B2013">
        <w:t xml:space="preserve">. </w:t>
      </w:r>
      <w:r w:rsidRPr="009B2013">
        <w:t>Но, тем не менее, на начальном этапе необходима передача франчайзи ключевых навыков для благополучного самостоятельного ведения бизнеса</w:t>
      </w:r>
      <w:r w:rsidR="009B2013" w:rsidRPr="009B2013">
        <w:t xml:space="preserve">. </w:t>
      </w:r>
      <w:r w:rsidRPr="009B2013">
        <w:t xml:space="preserve">Лицензиат должен знать все нюансы и тонкости рынка, в условиях конкуренции </w:t>
      </w:r>
      <w:r w:rsidR="009B2013">
        <w:t>-</w:t>
      </w:r>
      <w:r w:rsidRPr="009B2013">
        <w:t xml:space="preserve"> это обязательное условие</w:t>
      </w:r>
      <w:r w:rsidR="009B2013" w:rsidRPr="009B2013">
        <w:t xml:space="preserve">. </w:t>
      </w:r>
      <w:r w:rsidRPr="009B2013">
        <w:t>В противном случае некомпетентность и неслаженность действий может негативно повлиять на работу не только региона, но и центрального офиса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Для компании очень важно сделать правильный выбор франчайзи</w:t>
      </w:r>
      <w:r w:rsidR="009B2013" w:rsidRPr="009B2013">
        <w:t xml:space="preserve">. </w:t>
      </w:r>
      <w:r w:rsidRPr="009B2013">
        <w:t>Это должны быть люди, подготовленные профессионально, с опытом работы в своей профессиональной области, достигшие успехов в карьерном росте</w:t>
      </w:r>
      <w:r w:rsidR="009B2013" w:rsidRPr="009B2013">
        <w:t xml:space="preserve">. </w:t>
      </w:r>
      <w:r w:rsidRPr="009B2013">
        <w:t>Для создания своего бизнеса необходимы огромный потенциал, лидерские качества и здоровые амбиции</w:t>
      </w:r>
      <w:r w:rsidR="009B2013" w:rsidRPr="009B2013">
        <w:t xml:space="preserve">. </w:t>
      </w:r>
      <w:r w:rsidRPr="009B2013">
        <w:t>Большинство покупателей франшизы обладают значительным потенциалом собственного развития, вероятные франчайзи буквально вынашивают свою собственную формулу успеха и развития, а потом с чувством азарта и полного удов</w:t>
      </w:r>
      <w:r w:rsidR="008930B3" w:rsidRPr="009B2013">
        <w:t>летворения реализуют её в своем бизнесе</w:t>
      </w:r>
      <w:r w:rsidR="009B2013" w:rsidRPr="009B2013">
        <w:t>.</w:t>
      </w:r>
    </w:p>
    <w:p w:rsidR="009B2013" w:rsidRDefault="00617E41" w:rsidP="009B2013">
      <w:pPr>
        <w:ind w:firstLine="709"/>
      </w:pPr>
      <w:r w:rsidRPr="009B2013">
        <w:t>В любой ситуации, для качественного ведения бизнеса и достижения стратегических целей необходимо придерживаться четких правил и действий</w:t>
      </w:r>
      <w:r w:rsidR="009B2013" w:rsidRPr="009B2013">
        <w:t xml:space="preserve">. </w:t>
      </w:r>
      <w:r w:rsidRPr="009B2013">
        <w:t xml:space="preserve">Франчайзинг </w:t>
      </w:r>
      <w:r w:rsidR="009B2013">
        <w:t>-</w:t>
      </w:r>
      <w:r w:rsidRPr="009B2013">
        <w:t xml:space="preserve"> эффективная система, позволяющая малому бизнесу в кратчайшие сроки повысить свою репутацию и статус, а более крупным компаниям подтвердить свою значимость на рынке и приумножить капитал</w:t>
      </w:r>
      <w:r w:rsidR="009B2013" w:rsidRPr="009B2013">
        <w:t xml:space="preserve">. </w:t>
      </w:r>
      <w:r w:rsidRPr="009B2013">
        <w:t>Все это подчеркивает значимость франчайзинговой системы в условиях мирового финансового кризиса, которую можно рассматривать как один из инструментов выхода из кризиса и развития экономики России</w:t>
      </w:r>
      <w:r w:rsidR="009B2013" w:rsidRPr="009B2013">
        <w:t>.</w:t>
      </w:r>
    </w:p>
    <w:p w:rsidR="009B2013" w:rsidRPr="009B2013" w:rsidRDefault="009B2013" w:rsidP="009B2013">
      <w:pPr>
        <w:pStyle w:val="2"/>
      </w:pPr>
      <w:r>
        <w:br w:type="page"/>
      </w:r>
      <w:bookmarkStart w:id="8" w:name="_Toc274406682"/>
      <w:r w:rsidR="00650A64" w:rsidRPr="009B2013">
        <w:t>Заключение</w:t>
      </w:r>
      <w:bookmarkEnd w:id="8"/>
    </w:p>
    <w:p w:rsidR="009B2013" w:rsidRDefault="009B2013" w:rsidP="009B2013">
      <w:pPr>
        <w:ind w:firstLine="709"/>
      </w:pPr>
    </w:p>
    <w:p w:rsidR="009B2013" w:rsidRDefault="00650A64" w:rsidP="009B2013">
      <w:pPr>
        <w:ind w:firstLine="709"/>
      </w:pPr>
      <w:r w:rsidRPr="009B2013">
        <w:t xml:space="preserve">Система франчайзинга в настоящее время является </w:t>
      </w:r>
      <w:r w:rsidR="001F7941" w:rsidRPr="009B2013">
        <w:t>неотъемлемым</w:t>
      </w:r>
      <w:r w:rsidRPr="009B2013">
        <w:t xml:space="preserve"> </w:t>
      </w:r>
      <w:r w:rsidR="001F7941" w:rsidRPr="009B2013">
        <w:t>аспектом экономики и ее триумфальное шествие в качестве эффективного метода расширения рынка по всему миру неизбежно</w:t>
      </w:r>
      <w:r w:rsidR="009B2013" w:rsidRPr="009B2013">
        <w:t xml:space="preserve">. </w:t>
      </w:r>
      <w:r w:rsidR="001F7941" w:rsidRPr="009B2013">
        <w:t>Оно постоянно поддерживается прогрессирующей глобализацией и новыми информационными и коммуникационными технологиями</w:t>
      </w:r>
      <w:r w:rsidR="009B2013" w:rsidRPr="009B2013">
        <w:t xml:space="preserve">. </w:t>
      </w:r>
      <w:r w:rsidR="001F7941" w:rsidRPr="009B2013">
        <w:t>Франчайзинг успешно используется в таких современных отраслях экономики, как телекоммуникации, информационные технологии и Интернет</w:t>
      </w:r>
      <w:r w:rsidR="009B2013" w:rsidRPr="009B2013">
        <w:t>.</w:t>
      </w:r>
    </w:p>
    <w:p w:rsidR="009B2013" w:rsidRDefault="001F7941" w:rsidP="009B2013">
      <w:pPr>
        <w:ind w:firstLine="709"/>
      </w:pPr>
      <w:r w:rsidRPr="009B2013">
        <w:t>В 2010 году франчайзинг станет самой успешной формой сбыта, в Европе особенно в Германии Австрии и Швейцарии спрос на франчайзинг повышается</w:t>
      </w:r>
      <w:r w:rsidR="009B2013" w:rsidRPr="009B2013">
        <w:t xml:space="preserve">. </w:t>
      </w:r>
      <w:r w:rsidRPr="009B2013">
        <w:t>Франчайзинг открывает для малых и средних предприятий, начинающих предпринимателей совершенно новые возможности</w:t>
      </w:r>
      <w:r w:rsidR="009B2013" w:rsidRPr="009B2013">
        <w:t>.</w:t>
      </w:r>
    </w:p>
    <w:p w:rsidR="009B2013" w:rsidRPr="009B2013" w:rsidRDefault="009B2013" w:rsidP="009B2013">
      <w:pPr>
        <w:pStyle w:val="2"/>
      </w:pPr>
      <w:r>
        <w:br w:type="page"/>
      </w:r>
      <w:bookmarkStart w:id="9" w:name="_Toc274406683"/>
      <w:r w:rsidR="00F317BD" w:rsidRPr="009B2013">
        <w:t>Список используемой литературы и источников</w:t>
      </w:r>
      <w:bookmarkEnd w:id="9"/>
    </w:p>
    <w:p w:rsidR="009B2013" w:rsidRDefault="009B2013" w:rsidP="009B2013">
      <w:pPr>
        <w:ind w:firstLine="709"/>
      </w:pPr>
    </w:p>
    <w:p w:rsidR="009B2013" w:rsidRDefault="00F317BD" w:rsidP="009B2013">
      <w:pPr>
        <w:pStyle w:val="a"/>
        <w:tabs>
          <w:tab w:val="left" w:pos="402"/>
        </w:tabs>
      </w:pPr>
      <w:r w:rsidRPr="009B2013">
        <w:t>Леонов А</w:t>
      </w:r>
      <w:r w:rsidR="009B2013">
        <w:t>.Е. "</w:t>
      </w:r>
      <w:r w:rsidRPr="009B2013">
        <w:t>Анализ международного и отечественного опыта использования франчайзинга и его элементов в сфере малого предпринимательства</w:t>
      </w:r>
      <w:r w:rsidR="009B2013">
        <w:t xml:space="preserve">" </w:t>
      </w:r>
      <w:r w:rsidR="001B78BA" w:rsidRPr="009B2013">
        <w:t>0</w:t>
      </w:r>
      <w:r w:rsidR="009B2013">
        <w:t>5.20</w:t>
      </w:r>
      <w:r w:rsidR="001B78BA" w:rsidRPr="009B2013">
        <w:t>02</w:t>
      </w:r>
      <w:r w:rsidR="009B2013" w:rsidRPr="009B2013">
        <w:t xml:space="preserve">. </w:t>
      </w:r>
      <w:r w:rsidR="009B2013">
        <w:t>-</w:t>
      </w:r>
      <w:r w:rsidR="001B78BA" w:rsidRPr="009B2013">
        <w:t xml:space="preserve"> 131с</w:t>
      </w:r>
      <w:r w:rsidR="009B2013" w:rsidRPr="009B2013">
        <w:t>.</w:t>
      </w:r>
    </w:p>
    <w:p w:rsidR="009B2013" w:rsidRDefault="001B78BA" w:rsidP="009B2013">
      <w:pPr>
        <w:pStyle w:val="a"/>
        <w:tabs>
          <w:tab w:val="left" w:pos="402"/>
        </w:tabs>
      </w:pPr>
      <w:r w:rsidRPr="009B2013">
        <w:t>Рыкова И</w:t>
      </w:r>
      <w:r w:rsidR="009B2013">
        <w:t xml:space="preserve">.В. </w:t>
      </w:r>
      <w:r w:rsidRPr="009B2013">
        <w:t>Франчайзинг</w:t>
      </w:r>
      <w:r w:rsidR="009B2013" w:rsidRPr="009B2013">
        <w:t xml:space="preserve">: </w:t>
      </w:r>
      <w:r w:rsidRPr="009B2013">
        <w:t>новые технологии, методология, договоры</w:t>
      </w:r>
      <w:r w:rsidR="009B2013" w:rsidRPr="009B2013">
        <w:t>. -</w:t>
      </w:r>
      <w:r w:rsidR="009B2013">
        <w:t xml:space="preserve"> </w:t>
      </w:r>
      <w:r w:rsidRPr="009B2013">
        <w:t>М</w:t>
      </w:r>
      <w:r w:rsidR="009B2013" w:rsidRPr="009B2013">
        <w:t>., 20</w:t>
      </w:r>
      <w:r w:rsidRPr="009B2013">
        <w:t>00</w:t>
      </w:r>
      <w:r w:rsidR="009B2013">
        <w:t>. 2</w:t>
      </w:r>
      <w:r w:rsidRPr="009B2013">
        <w:t>24</w:t>
      </w:r>
      <w:r w:rsidR="009B2013">
        <w:t xml:space="preserve"> </w:t>
      </w:r>
      <w:r w:rsidRPr="009B2013">
        <w:t>с</w:t>
      </w:r>
      <w:r w:rsidR="009B2013" w:rsidRPr="009B2013">
        <w:t>.</w:t>
      </w:r>
    </w:p>
    <w:p w:rsidR="009B43B4" w:rsidRPr="009B2013" w:rsidRDefault="001327E6" w:rsidP="009B2013">
      <w:pPr>
        <w:pStyle w:val="a"/>
        <w:tabs>
          <w:tab w:val="left" w:pos="402"/>
        </w:tabs>
      </w:pPr>
      <w:r w:rsidRPr="009B2013">
        <w:t>Ассоциация Франчайзинга</w:t>
      </w:r>
      <w:r w:rsidR="009B2013" w:rsidRPr="009B2013">
        <w:t xml:space="preserve"> </w:t>
      </w:r>
      <w:r w:rsidR="009B2013" w:rsidRPr="0080203E">
        <w:t>http://www.</w:t>
      </w:r>
      <w:r w:rsidR="009B43B4" w:rsidRPr="0080203E">
        <w:t>rarf</w:t>
      </w:r>
      <w:r w:rsidR="009B2013" w:rsidRPr="0080203E">
        <w:t>.ru</w:t>
      </w:r>
      <w:r w:rsidR="009B43B4" w:rsidRPr="0080203E">
        <w:t>/NewsAM/NewsAMList</w:t>
      </w:r>
      <w:r w:rsidR="009B2013" w:rsidRPr="0080203E">
        <w:t xml:space="preserve">. </w:t>
      </w:r>
      <w:r w:rsidR="009B43B4" w:rsidRPr="0080203E">
        <w:t>asp</w:t>
      </w:r>
    </w:p>
    <w:p w:rsidR="009B43B4" w:rsidRPr="009B2013" w:rsidRDefault="001327E6" w:rsidP="009B2013">
      <w:pPr>
        <w:pStyle w:val="a"/>
        <w:tabs>
          <w:tab w:val="left" w:pos="402"/>
        </w:tabs>
      </w:pPr>
      <w:r w:rsidRPr="009B2013">
        <w:t>Екатерина Сойак</w:t>
      </w:r>
      <w:r w:rsidR="009B2013" w:rsidRPr="009B2013">
        <w:t xml:space="preserve"> </w:t>
      </w:r>
      <w:r w:rsidR="009B2013" w:rsidRPr="0080203E">
        <w:t>http://www.</w:t>
      </w:r>
      <w:r w:rsidRPr="0080203E">
        <w:t>franchisinguniverse</w:t>
      </w:r>
      <w:r w:rsidR="009B2013" w:rsidRPr="0080203E">
        <w:t>.ru</w:t>
      </w:r>
      <w:r w:rsidRPr="0080203E">
        <w:t>/</w:t>
      </w:r>
    </w:p>
    <w:p w:rsidR="001327E6" w:rsidRPr="009B2013" w:rsidRDefault="001327E6" w:rsidP="009B2013">
      <w:pPr>
        <w:pStyle w:val="a"/>
        <w:tabs>
          <w:tab w:val="left" w:pos="402"/>
        </w:tabs>
      </w:pPr>
      <w:r w:rsidRPr="009B2013">
        <w:t xml:space="preserve">Фабрика бизнеса </w:t>
      </w:r>
      <w:r w:rsidR="009B2013">
        <w:t>http://www.</w:t>
      </w:r>
      <w:r w:rsidRPr="009B2013">
        <w:t>fabrikabiz</w:t>
      </w:r>
      <w:r w:rsidR="009B2013">
        <w:t>.ru</w:t>
      </w:r>
      <w:r w:rsidRPr="009B2013">
        <w:t>/franchising/101/0</w:t>
      </w:r>
      <w:r w:rsidR="009B2013" w:rsidRPr="009B2013">
        <w:t xml:space="preserve">. </w:t>
      </w:r>
      <w:r w:rsidRPr="009B2013">
        <w:t>php</w:t>
      </w:r>
      <w:r w:rsidR="009B2013" w:rsidRPr="009B2013">
        <w:t xml:space="preserve">? </w:t>
      </w:r>
      <w:r w:rsidRPr="009B2013">
        <w:t>page_number=1</w:t>
      </w:r>
    </w:p>
    <w:p w:rsidR="009B2013" w:rsidRDefault="001327E6" w:rsidP="009B2013">
      <w:pPr>
        <w:pStyle w:val="a"/>
        <w:tabs>
          <w:tab w:val="left" w:pos="402"/>
        </w:tabs>
      </w:pPr>
      <w:r w:rsidRPr="009B2013">
        <w:t>Панюкова В</w:t>
      </w:r>
      <w:r w:rsidR="009B2013">
        <w:t>.В. "</w:t>
      </w:r>
      <w:r w:rsidR="00B5597C" w:rsidRPr="009B2013">
        <w:t>Маркетинг в России и за рубежом</w:t>
      </w:r>
      <w:r w:rsidR="009B2013">
        <w:t xml:space="preserve">", </w:t>
      </w:r>
      <w:r w:rsidR="00B5597C" w:rsidRPr="009B2013">
        <w:t>журнал №2, 2006</w:t>
      </w:r>
      <w:r w:rsidR="009B2013" w:rsidRPr="009B2013">
        <w:t>.</w:t>
      </w:r>
    </w:p>
    <w:p w:rsidR="00F317BD" w:rsidRPr="009B2013" w:rsidRDefault="00F317BD" w:rsidP="009B2013">
      <w:pPr>
        <w:ind w:firstLine="709"/>
      </w:pPr>
      <w:bookmarkStart w:id="10" w:name="_GoBack"/>
      <w:bookmarkEnd w:id="10"/>
    </w:p>
    <w:sectPr w:rsidR="00F317BD" w:rsidRPr="009B2013" w:rsidSect="009B2013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82" w:rsidRDefault="00432B82" w:rsidP="00A612D4">
      <w:pPr>
        <w:ind w:firstLine="709"/>
      </w:pPr>
      <w:r>
        <w:separator/>
      </w:r>
    </w:p>
  </w:endnote>
  <w:endnote w:type="continuationSeparator" w:id="0">
    <w:p w:rsidR="00432B82" w:rsidRDefault="00432B82" w:rsidP="00A612D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013" w:rsidRDefault="009B2013" w:rsidP="009B201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82" w:rsidRDefault="00432B82" w:rsidP="00A612D4">
      <w:pPr>
        <w:ind w:firstLine="709"/>
      </w:pPr>
      <w:r>
        <w:separator/>
      </w:r>
    </w:p>
  </w:footnote>
  <w:footnote w:type="continuationSeparator" w:id="0">
    <w:p w:rsidR="00432B82" w:rsidRDefault="00432B82" w:rsidP="00A612D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013" w:rsidRDefault="0080203E" w:rsidP="009B2013">
    <w:pPr>
      <w:pStyle w:val="a4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B2013" w:rsidRDefault="009B2013" w:rsidP="009B20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9E2"/>
    <w:multiLevelType w:val="multilevel"/>
    <w:tmpl w:val="9C7E20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1">
    <w:nsid w:val="12B278C4"/>
    <w:multiLevelType w:val="hybridMultilevel"/>
    <w:tmpl w:val="14D6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651D"/>
    <w:multiLevelType w:val="hybridMultilevel"/>
    <w:tmpl w:val="EFC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43963"/>
    <w:multiLevelType w:val="hybridMultilevel"/>
    <w:tmpl w:val="AA82C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0B0C60"/>
    <w:multiLevelType w:val="hybridMultilevel"/>
    <w:tmpl w:val="B2AE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2D4"/>
    <w:rsid w:val="000E47F4"/>
    <w:rsid w:val="001327E6"/>
    <w:rsid w:val="00162EE8"/>
    <w:rsid w:val="001910D6"/>
    <w:rsid w:val="001B78BA"/>
    <w:rsid w:val="001F7941"/>
    <w:rsid w:val="002B19EA"/>
    <w:rsid w:val="002B79DA"/>
    <w:rsid w:val="002F019B"/>
    <w:rsid w:val="00325B44"/>
    <w:rsid w:val="00406A47"/>
    <w:rsid w:val="00432B82"/>
    <w:rsid w:val="00484827"/>
    <w:rsid w:val="00555823"/>
    <w:rsid w:val="005C280A"/>
    <w:rsid w:val="00617E41"/>
    <w:rsid w:val="00650A64"/>
    <w:rsid w:val="00697520"/>
    <w:rsid w:val="006E102F"/>
    <w:rsid w:val="007377D0"/>
    <w:rsid w:val="007643BB"/>
    <w:rsid w:val="00772436"/>
    <w:rsid w:val="007E2389"/>
    <w:rsid w:val="00801F18"/>
    <w:rsid w:val="0080203E"/>
    <w:rsid w:val="00841C35"/>
    <w:rsid w:val="008930B3"/>
    <w:rsid w:val="008B3345"/>
    <w:rsid w:val="00957DFA"/>
    <w:rsid w:val="00973D9B"/>
    <w:rsid w:val="0097454B"/>
    <w:rsid w:val="00980E02"/>
    <w:rsid w:val="009A7EF3"/>
    <w:rsid w:val="009B2013"/>
    <w:rsid w:val="009B43B4"/>
    <w:rsid w:val="00A612D4"/>
    <w:rsid w:val="00AF69F4"/>
    <w:rsid w:val="00B03F3C"/>
    <w:rsid w:val="00B5597C"/>
    <w:rsid w:val="00B7613A"/>
    <w:rsid w:val="00C2124D"/>
    <w:rsid w:val="00C4515B"/>
    <w:rsid w:val="00CD40CB"/>
    <w:rsid w:val="00D060FA"/>
    <w:rsid w:val="00D36D6D"/>
    <w:rsid w:val="00DD5296"/>
    <w:rsid w:val="00DF303F"/>
    <w:rsid w:val="00E40CFF"/>
    <w:rsid w:val="00E61972"/>
    <w:rsid w:val="00ED6443"/>
    <w:rsid w:val="00F317BD"/>
    <w:rsid w:val="00FB0B6E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AF5139B-9B32-41B6-8127-7E68F16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B201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B201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B201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B20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B201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B201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B20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B20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B20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Основной текст 21"/>
    <w:basedOn w:val="a0"/>
    <w:uiPriority w:val="99"/>
    <w:rsid w:val="00A612D4"/>
    <w:pPr>
      <w:ind w:firstLine="454"/>
    </w:pPr>
    <w:rPr>
      <w:rFonts w:ascii="Arial" w:hAnsi="Arial" w:cs="Arial"/>
      <w:sz w:val="26"/>
      <w:szCs w:val="26"/>
    </w:rPr>
  </w:style>
  <w:style w:type="paragraph" w:styleId="a4">
    <w:name w:val="header"/>
    <w:basedOn w:val="a0"/>
    <w:next w:val="a5"/>
    <w:link w:val="12"/>
    <w:uiPriority w:val="99"/>
    <w:rsid w:val="009B201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A612D4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link w:val="a4"/>
    <w:uiPriority w:val="99"/>
    <w:semiHidden/>
    <w:locked/>
    <w:rsid w:val="00A612D4"/>
    <w:rPr>
      <w:noProof/>
      <w:kern w:val="16"/>
      <w:sz w:val="28"/>
      <w:szCs w:val="28"/>
      <w:lang w:val="ru-RU" w:eastAsia="ru-RU"/>
    </w:rPr>
  </w:style>
  <w:style w:type="paragraph" w:styleId="a8">
    <w:name w:val="Normal (Web)"/>
    <w:basedOn w:val="a0"/>
    <w:uiPriority w:val="99"/>
    <w:rsid w:val="009B201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7">
    <w:name w:val="Нижний колонтитул Знак"/>
    <w:link w:val="a6"/>
    <w:uiPriority w:val="99"/>
    <w:locked/>
    <w:rsid w:val="00A612D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0"/>
    <w:link w:val="aa"/>
    <w:uiPriority w:val="99"/>
    <w:semiHidden/>
    <w:rsid w:val="00FB0B6E"/>
    <w:pPr>
      <w:ind w:firstLine="709"/>
    </w:pPr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99"/>
    <w:qFormat/>
    <w:rsid w:val="000E47F4"/>
    <w:pPr>
      <w:ind w:left="720" w:firstLine="709"/>
    </w:pPr>
  </w:style>
  <w:style w:type="character" w:customStyle="1" w:styleId="aa">
    <w:name w:val="Текст выноски Знак"/>
    <w:link w:val="a9"/>
    <w:uiPriority w:val="99"/>
    <w:semiHidden/>
    <w:locked/>
    <w:rsid w:val="009B2013"/>
    <w:rPr>
      <w:noProof/>
      <w:kern w:val="16"/>
      <w:sz w:val="28"/>
      <w:szCs w:val="28"/>
      <w:lang w:val="ru-RU" w:eastAsia="ru-RU"/>
    </w:rPr>
  </w:style>
  <w:style w:type="paragraph" w:styleId="a5">
    <w:name w:val="Body Text"/>
    <w:basedOn w:val="a0"/>
    <w:link w:val="ac"/>
    <w:uiPriority w:val="99"/>
    <w:rsid w:val="009B2013"/>
    <w:pPr>
      <w:ind w:firstLine="709"/>
    </w:pPr>
  </w:style>
  <w:style w:type="paragraph" w:customStyle="1" w:styleId="22">
    <w:name w:val="Основной текст 22"/>
    <w:basedOn w:val="a0"/>
    <w:uiPriority w:val="99"/>
    <w:rsid w:val="001B78BA"/>
    <w:pPr>
      <w:ind w:firstLine="454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Знак"/>
    <w:link w:val="a5"/>
    <w:uiPriority w:val="99"/>
    <w:semiHidden/>
    <w:locked/>
    <w:rsid w:val="00F317BD"/>
    <w:rPr>
      <w:sz w:val="28"/>
      <w:szCs w:val="28"/>
      <w:lang w:val="ru-RU" w:eastAsia="ru-RU"/>
    </w:rPr>
  </w:style>
  <w:style w:type="paragraph" w:styleId="ad">
    <w:name w:val="Plain Text"/>
    <w:basedOn w:val="a0"/>
    <w:link w:val="ae"/>
    <w:uiPriority w:val="99"/>
    <w:rsid w:val="009B2013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">
    <w:name w:val="Hyperlink"/>
    <w:uiPriority w:val="99"/>
    <w:rsid w:val="009B43B4"/>
    <w:rPr>
      <w:color w:val="0000FF"/>
      <w:u w:val="single"/>
    </w:rPr>
  </w:style>
  <w:style w:type="character" w:customStyle="1" w:styleId="ae">
    <w:name w:val="Текст Знак"/>
    <w:link w:val="ad"/>
    <w:uiPriority w:val="99"/>
    <w:locked/>
    <w:rsid w:val="009B201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Верхний колонтитул Знак"/>
    <w:uiPriority w:val="99"/>
    <w:rsid w:val="009B2013"/>
    <w:rPr>
      <w:kern w:val="16"/>
      <w:sz w:val="24"/>
      <w:szCs w:val="24"/>
    </w:rPr>
  </w:style>
  <w:style w:type="character" w:styleId="af1">
    <w:name w:val="endnote reference"/>
    <w:uiPriority w:val="99"/>
    <w:semiHidden/>
    <w:rsid w:val="009B2013"/>
    <w:rPr>
      <w:vertAlign w:val="superscript"/>
    </w:rPr>
  </w:style>
  <w:style w:type="character" w:styleId="af2">
    <w:name w:val="footnote reference"/>
    <w:uiPriority w:val="99"/>
    <w:semiHidden/>
    <w:rsid w:val="009B2013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B2013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9B2013"/>
    <w:pPr>
      <w:ind w:firstLine="0"/>
    </w:pPr>
  </w:style>
  <w:style w:type="paragraph" w:customStyle="1" w:styleId="af4">
    <w:name w:val="литера"/>
    <w:uiPriority w:val="99"/>
    <w:rsid w:val="009B201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9B201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9B2013"/>
    <w:rPr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9B2013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9B2013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9B20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B2013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B201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B2013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9B201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hAnsi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9B201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9B20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2"/>
    <w:uiPriority w:val="99"/>
    <w:rsid w:val="009B201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B201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B2013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B20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B201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B20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B2013"/>
    <w:rPr>
      <w:i/>
      <w:iCs/>
    </w:rPr>
  </w:style>
  <w:style w:type="table" w:customStyle="1" w:styleId="14">
    <w:name w:val="Стиль таблицы1"/>
    <w:basedOn w:val="a2"/>
    <w:uiPriority w:val="99"/>
    <w:rsid w:val="009B201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9B2013"/>
    <w:pPr>
      <w:jc w:val="center"/>
    </w:pPr>
    <w:rPr>
      <w:rFonts w:ascii="Times New Roman" w:hAnsi="Times New Roman"/>
    </w:rPr>
  </w:style>
  <w:style w:type="paragraph" w:customStyle="1" w:styleId="afd">
    <w:name w:val="ТАБЛИЦА"/>
    <w:next w:val="a0"/>
    <w:autoRedefine/>
    <w:uiPriority w:val="99"/>
    <w:rsid w:val="009B2013"/>
    <w:pPr>
      <w:spacing w:line="360" w:lineRule="auto"/>
    </w:pPr>
    <w:rPr>
      <w:rFonts w:ascii="Times New Roman" w:hAnsi="Times New Roman"/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9B201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9B201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B201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B201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2010-05-16T22:43:00Z</cp:lastPrinted>
  <dcterms:created xsi:type="dcterms:W3CDTF">2014-03-13T03:24:00Z</dcterms:created>
  <dcterms:modified xsi:type="dcterms:W3CDTF">2014-03-13T03:24:00Z</dcterms:modified>
</cp:coreProperties>
</file>