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26" w:rsidRPr="00FC64C9" w:rsidRDefault="00385226" w:rsidP="00385226">
      <w:pPr>
        <w:spacing w:before="120"/>
        <w:jc w:val="center"/>
        <w:rPr>
          <w:b/>
          <w:sz w:val="32"/>
          <w:szCs w:val="24"/>
        </w:rPr>
      </w:pPr>
      <w:r w:rsidRPr="00FC64C9">
        <w:rPr>
          <w:b/>
          <w:sz w:val="32"/>
          <w:szCs w:val="24"/>
        </w:rPr>
        <w:t>Эволюция закона увеличения энтропии</w:t>
      </w:r>
    </w:p>
    <w:p w:rsidR="00385226" w:rsidRPr="009A70DC" w:rsidRDefault="00385226" w:rsidP="00385226">
      <w:pPr>
        <w:spacing w:before="120"/>
        <w:ind w:firstLine="567"/>
        <w:jc w:val="both"/>
        <w:rPr>
          <w:sz w:val="24"/>
          <w:szCs w:val="24"/>
        </w:rPr>
      </w:pPr>
      <w:r w:rsidRPr="009A70DC">
        <w:rPr>
          <w:sz w:val="24"/>
          <w:szCs w:val="24"/>
        </w:rPr>
        <w:t xml:space="preserve">Закон увеличения энтропии был сформулирован в 19 веке Клаузиусом. Возможно, это событие так и осталось бы незамеченным для широкой публики, но увеличение энтропии должно было привести к тому, что все температуры в мире когда-нибудь обязательно сравняются, тепловая энергия перестанет превращаться в механическую, весь мир замрет и наступит "тепловая смерть". </w:t>
      </w:r>
    </w:p>
    <w:p w:rsidR="00385226" w:rsidRPr="009A70DC" w:rsidRDefault="00385226" w:rsidP="00385226">
      <w:pPr>
        <w:spacing w:before="120"/>
        <w:ind w:firstLine="567"/>
        <w:jc w:val="both"/>
        <w:rPr>
          <w:sz w:val="24"/>
          <w:szCs w:val="24"/>
        </w:rPr>
      </w:pPr>
      <w:r w:rsidRPr="009A70DC">
        <w:rPr>
          <w:sz w:val="24"/>
          <w:szCs w:val="24"/>
        </w:rPr>
        <w:t xml:space="preserve">Больцман связал увеличение энтропии с увеличением вероятности осуществления данного макроскопического состояния системы. Энтропия увеличивается потому, что, имея выбор, система, как правило, переходит в более вероятное состояние. Шеннон ввел информационное определение энтропии, по которому она является мерой неопределенности. Чем больше у системы возможных состояний и чем они равновероятней, тем выше энтропия. Несмотря на общий принцип, два определения энтропии не идентичны. Термодинамическая энтропия системы, обусловлена уровнем неопределенности составляющих ее атомов. А вот информационная, в определении Шеннона, энтропия системы определяется только через возможные состояния всей системы в целом. </w:t>
      </w:r>
    </w:p>
    <w:p w:rsidR="00385226" w:rsidRPr="009A70DC" w:rsidRDefault="00385226" w:rsidP="00385226">
      <w:pPr>
        <w:spacing w:before="120"/>
        <w:ind w:firstLine="567"/>
        <w:jc w:val="both"/>
        <w:rPr>
          <w:sz w:val="24"/>
          <w:szCs w:val="24"/>
        </w:rPr>
      </w:pPr>
      <w:r w:rsidRPr="009A70DC">
        <w:rPr>
          <w:sz w:val="24"/>
          <w:szCs w:val="24"/>
        </w:rPr>
        <w:t xml:space="preserve">Чем больше свободы у атомов системы, тем выше ее термодинамическая энтропия. Если же перемещения атомов как-нибудь ограничить, то термодинамическая энтропия уменьшится. Поэтому энтропию стали считать мерой беспорядка, а увеличение энтропии стало означать движение к хаосу. Однако это не соответствовало наблюдаемому усложнению и структуризации человеческого сообщества. С сомнением у людей появилась надежда опровергнуть мрачное пророчество о "тепловой смерти" вселенной. </w:t>
      </w:r>
    </w:p>
    <w:p w:rsidR="00385226" w:rsidRPr="009A70DC" w:rsidRDefault="00385226" w:rsidP="00385226">
      <w:pPr>
        <w:spacing w:before="120"/>
        <w:ind w:firstLine="567"/>
        <w:jc w:val="both"/>
        <w:rPr>
          <w:sz w:val="24"/>
          <w:szCs w:val="24"/>
        </w:rPr>
      </w:pPr>
      <w:r w:rsidRPr="009A70DC">
        <w:rPr>
          <w:sz w:val="24"/>
          <w:szCs w:val="24"/>
        </w:rPr>
        <w:t xml:space="preserve">Пригожин и Стингерс попробовали доказать, что отдельные подсистемы могут уменьшать свою энтропию отдавая ее другим подсистемам. Александр Хазен предположил, что за энтропию мы склонны принимать ее прирост. И когда мы говорим о низкой энтропии сверхорганизованного современного общества, то подразумеваем низкий ее прирост, в то время как абсолютное значение энтропии растет. Сергей Хайтун настаивает на том, что энтропию нельзя противопоставлять сложности и организованности, так как последние понятия субъективные и четкому исчислению не подлежат. Он также утверждает, что рост энтропии - цель эволюции и прогресса. Причем существует механизм, который постоянно принуждает материю увеличивать свою энтропию. </w:t>
      </w:r>
    </w:p>
    <w:p w:rsidR="00385226" w:rsidRPr="009A70DC" w:rsidRDefault="00385226" w:rsidP="00385226">
      <w:pPr>
        <w:spacing w:before="120"/>
        <w:ind w:firstLine="567"/>
        <w:jc w:val="both"/>
        <w:rPr>
          <w:sz w:val="24"/>
          <w:szCs w:val="24"/>
        </w:rPr>
      </w:pPr>
      <w:r w:rsidRPr="009A70DC">
        <w:rPr>
          <w:sz w:val="24"/>
          <w:szCs w:val="24"/>
        </w:rPr>
        <w:t xml:space="preserve">Сегодня множество исследователей в разных областях знаний сомневаются в истинности закона увеличения энтропии. Андрей Швец доказывает, что энтропия системы может, как увеличиваться, так и уменьшаться. Если внутри системы поместить робота или устройство, в чью задачу будет входить уменьшение энтропии, то она будет уменьшаться. А если научить робота воспроизводить себя, то энтропия никогда не будет увеличиваться. Тем более, что энергию можно получать не только за счет взаимного перемещения частиц. Все зависит от цели. Если у системы ее нет, то она будет перемещаться к наиболее вероятным состояниям, постоянно увеличивая свою термодинамическую энтропию. Цель - признак жизни, вернее сознания. Поэтому сознание может и увеличивать и уменьшать энтропию системы в зависимости от поставленной цели. </w:t>
      </w:r>
    </w:p>
    <w:p w:rsidR="00385226" w:rsidRPr="009A70DC" w:rsidRDefault="00385226" w:rsidP="00385226">
      <w:pPr>
        <w:spacing w:before="120"/>
        <w:ind w:firstLine="567"/>
        <w:jc w:val="both"/>
        <w:rPr>
          <w:sz w:val="24"/>
          <w:szCs w:val="24"/>
        </w:rPr>
      </w:pPr>
      <w:r w:rsidRPr="009A70DC">
        <w:rPr>
          <w:sz w:val="24"/>
          <w:szCs w:val="24"/>
        </w:rPr>
        <w:t xml:space="preserve">Заменим понятие "термодинамическая энтропия" на "энтропия микроуровня" и еще раз взглянем на зловещий феномен "тепловой смерти", которым он грозил миру полтора века. Энтропия микроуровня системы увеличивается, движения атомов становятся более неопределенными. В то время как энтропия макроуровня уменьшается и приближается к нулю. "Тепловая смерть" наступает при нулевом уровне энтропии системы на макроуровне. В этом случае у системы остается только одно возможное состояние, из которого оно уже не выйдет. И пугает нас именно нулевое, а не максимальное значение энтропии. Нас страшит отсутствие вариантов, отсутствие даже надежды на изменение - все то, что несет нулевая энтропия. Таким образом, разные уровни системы могут иметь разные энтропии. И так же естественно как может увеличиваться энтропия на микроуровне, также естественно может уменьшатся энропия системы на макруровне. </w:t>
      </w:r>
    </w:p>
    <w:p w:rsidR="00385226" w:rsidRPr="009A70DC" w:rsidRDefault="00385226" w:rsidP="00385226">
      <w:pPr>
        <w:spacing w:before="120"/>
        <w:ind w:firstLine="567"/>
        <w:jc w:val="both"/>
        <w:rPr>
          <w:sz w:val="24"/>
          <w:szCs w:val="24"/>
        </w:rPr>
      </w:pPr>
      <w:r w:rsidRPr="009A70DC">
        <w:rPr>
          <w:sz w:val="24"/>
          <w:szCs w:val="24"/>
        </w:rPr>
        <w:t xml:space="preserve">Нулевая энтропия пугает, а большая - привлекает. Швец утверждает, что энтропия, является еще мерой свободы и мерой ценности. На этом основании он строит свою теорию стоимости. И это есть, по сути, новый закон: задача прогресса и эволюции - увеличение энтропии на всех уровнях. Но это задача для сознания, которое знает, что такое цель и что такое свобода. Сознание может и ошибиться и ошибка может привести к уменьшению энтропии. </w:t>
      </w:r>
    </w:p>
    <w:p w:rsidR="00385226" w:rsidRPr="009A70DC" w:rsidRDefault="00385226" w:rsidP="00385226">
      <w:pPr>
        <w:spacing w:before="120"/>
        <w:ind w:firstLine="567"/>
        <w:jc w:val="both"/>
        <w:rPr>
          <w:sz w:val="24"/>
          <w:szCs w:val="24"/>
        </w:rPr>
      </w:pPr>
      <w:r w:rsidRPr="009A70DC">
        <w:rPr>
          <w:sz w:val="24"/>
          <w:szCs w:val="24"/>
        </w:rPr>
        <w:t xml:space="preserve">Жизнь и цивилизация - способы передачи энтропии с более низкого уровня системы на более высокий. Из всех возможных вариантов развития человеческое общество отбирает то, которое сулит больший рост энтропии. Что приводит к еще большему росту числа возможных состояний. Поэтому развитие носит прогрессивный, экспоненциальный характер. Однако люди могут ошибаться, делая выбор, несмотря на свои предпочтения. В этом отличие нового закона от старого. Старый считает, что рост энтропии - беда и это неизбежно, новый же, что рост энтропии - благо, но это не неизбежно. </w:t>
      </w:r>
    </w:p>
    <w:p w:rsidR="00385226" w:rsidRPr="009A70DC" w:rsidRDefault="00385226" w:rsidP="00385226">
      <w:pPr>
        <w:spacing w:before="120"/>
        <w:ind w:firstLine="567"/>
        <w:jc w:val="both"/>
        <w:rPr>
          <w:sz w:val="24"/>
          <w:szCs w:val="24"/>
        </w:rPr>
      </w:pPr>
      <w:r w:rsidRPr="009A70DC">
        <w:rPr>
          <w:sz w:val="24"/>
          <w:szCs w:val="24"/>
        </w:rPr>
        <w:t>Остался еще один вопрос. Как может расти энтропия при явном росте новых связей в обществе? В одном каком-нибудь институте, в каком-то аспекте деятельности энтропия при появлении новых связей и ограничений, действительно уменьшается. Но если при этом создаются новые институты и новые возможности, то число новых возможных состояний для каждого члена общества растет и, следовательно, растет его энтропия. Мы не можем, как дикари разгуливать голышом, где попало, и это ограничивает наши возможности по сравнению с ними, но зато нам доступен выбор, которого не было у них. Мы можем выбирать работу, менять увлечения, ходить в театр, изучать науки, играть в компьютерные игры, путешествовать по миру, нажатием кнопки менять ландшафт и т.д. Мы свободней, наша энтропия несоизмеримо выше. А некоторые при этом еще и ходят голышом!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226"/>
    <w:rsid w:val="00385226"/>
    <w:rsid w:val="007127E9"/>
    <w:rsid w:val="00811DD4"/>
    <w:rsid w:val="009A70DC"/>
    <w:rsid w:val="00A7620D"/>
    <w:rsid w:val="00CA73E6"/>
    <w:rsid w:val="00F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B41A4B-6950-49C7-BA9D-F6295112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26"/>
    <w:pPr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52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4930</Characters>
  <Application>Microsoft Office Word</Application>
  <DocSecurity>0</DocSecurity>
  <Lines>41</Lines>
  <Paragraphs>11</Paragraphs>
  <ScaleCrop>false</ScaleCrop>
  <Company>Home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закона увеличения энтропии</dc:title>
  <dc:subject/>
  <dc:creator>User</dc:creator>
  <cp:keywords/>
  <dc:description/>
  <cp:lastModifiedBy>admin</cp:lastModifiedBy>
  <cp:revision>2</cp:revision>
  <dcterms:created xsi:type="dcterms:W3CDTF">2014-02-20T00:14:00Z</dcterms:created>
  <dcterms:modified xsi:type="dcterms:W3CDTF">2014-02-20T00:14:00Z</dcterms:modified>
</cp:coreProperties>
</file>