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BA" w:rsidRDefault="00B243BA">
      <w:pPr>
        <w:jc w:val="center"/>
        <w:outlineLvl w:val="0"/>
        <w:rPr>
          <w:sz w:val="28"/>
        </w:rPr>
      </w:pPr>
      <w:r>
        <w:rPr>
          <w:sz w:val="28"/>
        </w:rPr>
        <w:t>Министерство образования и науки Украины</w:t>
      </w:r>
    </w:p>
    <w:p w:rsidR="00B243BA" w:rsidRDefault="00B243BA">
      <w:pPr>
        <w:jc w:val="center"/>
        <w:outlineLvl w:val="0"/>
        <w:rPr>
          <w:sz w:val="28"/>
        </w:rPr>
      </w:pPr>
      <w:r>
        <w:rPr>
          <w:sz w:val="28"/>
        </w:rPr>
        <w:t>Национальный горный университет</w:t>
      </w:r>
    </w:p>
    <w:p w:rsidR="00B243BA" w:rsidRDefault="00B243BA">
      <w:pPr>
        <w:jc w:val="center"/>
        <w:rPr>
          <w:sz w:val="28"/>
        </w:rPr>
      </w:pPr>
    </w:p>
    <w:p w:rsidR="00B243BA" w:rsidRDefault="00B243BA">
      <w:pPr>
        <w:jc w:val="center"/>
        <w:rPr>
          <w:sz w:val="28"/>
        </w:rPr>
      </w:pPr>
    </w:p>
    <w:p w:rsidR="00B243BA" w:rsidRDefault="00B243BA">
      <w:pPr>
        <w:jc w:val="center"/>
        <w:outlineLvl w:val="0"/>
        <w:rPr>
          <w:sz w:val="28"/>
        </w:rPr>
      </w:pPr>
      <w:r>
        <w:rPr>
          <w:sz w:val="28"/>
        </w:rPr>
        <w:t>Кафедра менеджмента</w:t>
      </w:r>
    </w:p>
    <w:p w:rsidR="00B243BA" w:rsidRDefault="00B243BA">
      <w:pPr>
        <w:jc w:val="center"/>
        <w:rPr>
          <w:sz w:val="28"/>
        </w:rPr>
      </w:pPr>
    </w:p>
    <w:p w:rsidR="00B243BA" w:rsidRDefault="00B243BA">
      <w:pPr>
        <w:jc w:val="center"/>
        <w:rPr>
          <w:sz w:val="28"/>
        </w:rPr>
      </w:pPr>
    </w:p>
    <w:p w:rsidR="00B243BA" w:rsidRDefault="00B243BA">
      <w:pPr>
        <w:jc w:val="center"/>
        <w:rPr>
          <w:sz w:val="28"/>
        </w:rPr>
      </w:pPr>
    </w:p>
    <w:p w:rsidR="00B243BA" w:rsidRDefault="00B243BA">
      <w:pPr>
        <w:jc w:val="center"/>
        <w:outlineLvl w:val="0"/>
        <w:rPr>
          <w:sz w:val="28"/>
        </w:rPr>
      </w:pPr>
      <w:r>
        <w:rPr>
          <w:sz w:val="28"/>
        </w:rPr>
        <w:t>Индивидуальная работа</w:t>
      </w:r>
    </w:p>
    <w:p w:rsidR="00B243BA" w:rsidRDefault="00B243BA">
      <w:pPr>
        <w:jc w:val="center"/>
        <w:rPr>
          <w:sz w:val="28"/>
        </w:rPr>
      </w:pPr>
      <w:r>
        <w:rPr>
          <w:sz w:val="28"/>
        </w:rPr>
        <w:t>по дисциплине</w:t>
      </w:r>
    </w:p>
    <w:p w:rsidR="00B243BA" w:rsidRDefault="00B243BA">
      <w:pPr>
        <w:jc w:val="center"/>
        <w:rPr>
          <w:sz w:val="28"/>
        </w:rPr>
      </w:pPr>
      <w:r>
        <w:rPr>
          <w:sz w:val="28"/>
        </w:rPr>
        <w:t>"Компьютерные сети и коммуникации"</w:t>
      </w:r>
    </w:p>
    <w:p w:rsidR="00B243BA" w:rsidRDefault="00B243BA">
      <w:pPr>
        <w:jc w:val="center"/>
        <w:rPr>
          <w:sz w:val="28"/>
        </w:rPr>
      </w:pPr>
    </w:p>
    <w:p w:rsidR="00B243BA" w:rsidRDefault="00B243BA">
      <w:pPr>
        <w:jc w:val="center"/>
        <w:rPr>
          <w:rFonts w:ascii="Verdana" w:hAnsi="Verdana"/>
          <w:b/>
          <w:color w:val="FF0000"/>
          <w:sz w:val="48"/>
        </w:rPr>
      </w:pPr>
      <w:r>
        <w:rPr>
          <w:sz w:val="28"/>
        </w:rPr>
        <w:t xml:space="preserve">Тема: </w:t>
      </w:r>
      <w:r>
        <w:rPr>
          <w:rFonts w:ascii="Verdana" w:hAnsi="Verdana"/>
          <w:b/>
          <w:color w:val="FF0000"/>
          <w:sz w:val="48"/>
        </w:rPr>
        <w:t xml:space="preserve">"Европейский банк </w:t>
      </w:r>
      <w:r w:rsidR="007701AD">
        <w:rPr>
          <w:rFonts w:ascii="Verdana" w:hAnsi="Verdana"/>
          <w:b/>
          <w:color w:val="FF0000"/>
          <w:sz w:val="48"/>
        </w:rPr>
        <w:t xml:space="preserve">              </w:t>
      </w:r>
      <w:r>
        <w:rPr>
          <w:rFonts w:ascii="Verdana" w:hAnsi="Verdana"/>
          <w:b/>
          <w:color w:val="FF0000"/>
          <w:sz w:val="48"/>
        </w:rPr>
        <w:t>реконструкции  и   развития.</w:t>
      </w:r>
    </w:p>
    <w:p w:rsidR="00B243BA" w:rsidRDefault="00B243BA">
      <w:pPr>
        <w:jc w:val="center"/>
        <w:outlineLvl w:val="0"/>
        <w:rPr>
          <w:rFonts w:ascii="Latin" w:hAnsi="Latin"/>
          <w:b/>
          <w:color w:val="FF0000"/>
          <w:sz w:val="48"/>
        </w:rPr>
      </w:pPr>
      <w:r>
        <w:rPr>
          <w:rFonts w:ascii="Verdana" w:hAnsi="Verdana"/>
          <w:b/>
          <w:color w:val="FF0000"/>
          <w:sz w:val="48"/>
        </w:rPr>
        <w:t>Банки Украины"</w:t>
      </w:r>
    </w:p>
    <w:p w:rsidR="00B243BA" w:rsidRDefault="00B243BA">
      <w:pPr>
        <w:ind w:firstLine="567"/>
        <w:jc w:val="center"/>
        <w:rPr>
          <w:rFonts w:ascii="Latin" w:hAnsi="Latin"/>
          <w:b/>
          <w:color w:val="FF0000"/>
          <w:sz w:val="48"/>
        </w:rPr>
      </w:pPr>
    </w:p>
    <w:p w:rsidR="00B243BA" w:rsidRDefault="00B243BA">
      <w:pPr>
        <w:ind w:firstLine="567"/>
        <w:jc w:val="center"/>
        <w:rPr>
          <w:rFonts w:ascii="Latin" w:hAnsi="Latin"/>
          <w:b/>
          <w:color w:val="FF0000"/>
          <w:sz w:val="48"/>
        </w:rPr>
      </w:pPr>
    </w:p>
    <w:p w:rsidR="00B243BA" w:rsidRDefault="00B243BA">
      <w:pPr>
        <w:ind w:firstLine="567"/>
        <w:jc w:val="center"/>
        <w:rPr>
          <w:rFonts w:ascii="Latin" w:hAnsi="Latin"/>
          <w:b/>
          <w:color w:val="FF0000"/>
          <w:sz w:val="48"/>
        </w:rPr>
      </w:pPr>
    </w:p>
    <w:p w:rsidR="00B243BA" w:rsidRDefault="00B243BA">
      <w:pPr>
        <w:ind w:firstLine="567"/>
        <w:jc w:val="center"/>
        <w:rPr>
          <w:rFonts w:ascii="Latin" w:hAnsi="Latin"/>
          <w:b/>
          <w:color w:val="FF0000"/>
          <w:sz w:val="48"/>
        </w:rPr>
      </w:pPr>
    </w:p>
    <w:p w:rsidR="00B243BA" w:rsidRDefault="00B243BA">
      <w:pPr>
        <w:ind w:firstLine="567"/>
        <w:jc w:val="center"/>
        <w:rPr>
          <w:rFonts w:ascii="Latin" w:hAnsi="Latin"/>
          <w:b/>
          <w:color w:val="FF0000"/>
          <w:sz w:val="48"/>
        </w:rPr>
      </w:pPr>
    </w:p>
    <w:p w:rsidR="00B243BA" w:rsidRPr="002C1DDB" w:rsidRDefault="00B243BA">
      <w:pPr>
        <w:ind w:firstLine="567"/>
        <w:jc w:val="right"/>
        <w:rPr>
          <w:sz w:val="28"/>
        </w:rPr>
      </w:pPr>
      <w:r>
        <w:rPr>
          <w:sz w:val="28"/>
          <w:u w:val="single"/>
        </w:rPr>
        <w:t>Выполнила</w:t>
      </w:r>
      <w:r>
        <w:rPr>
          <w:sz w:val="28"/>
        </w:rPr>
        <w:t xml:space="preserve">: </w:t>
      </w:r>
      <w:r w:rsidRPr="002C1DDB">
        <w:rPr>
          <w:sz w:val="28"/>
        </w:rPr>
        <w:t>ст. группы Е</w:t>
      </w:r>
      <w:r w:rsidR="00172FEF">
        <w:rPr>
          <w:sz w:val="28"/>
        </w:rPr>
        <w:t>М</w:t>
      </w:r>
      <w:r w:rsidRPr="002C1DDB">
        <w:rPr>
          <w:sz w:val="28"/>
        </w:rPr>
        <w:t>-01-3</w:t>
      </w:r>
    </w:p>
    <w:p w:rsidR="00B243BA" w:rsidRDefault="00B243BA">
      <w:pPr>
        <w:ind w:firstLine="567"/>
        <w:jc w:val="right"/>
        <w:rPr>
          <w:sz w:val="28"/>
        </w:rPr>
      </w:pPr>
      <w:r w:rsidRPr="00172FEF">
        <w:rPr>
          <w:sz w:val="28"/>
        </w:rPr>
        <w:t>Мазина Мария</w:t>
      </w:r>
      <w:r>
        <w:rPr>
          <w:sz w:val="28"/>
        </w:rPr>
        <w:t xml:space="preserve">    </w:t>
      </w:r>
    </w:p>
    <w:p w:rsidR="00B243BA" w:rsidRDefault="00B243BA">
      <w:pPr>
        <w:ind w:firstLine="567"/>
        <w:jc w:val="right"/>
        <w:rPr>
          <w:sz w:val="28"/>
        </w:rPr>
      </w:pPr>
    </w:p>
    <w:p w:rsidR="00B243BA" w:rsidRDefault="00B243BA">
      <w:pPr>
        <w:ind w:firstLine="567"/>
        <w:jc w:val="right"/>
        <w:outlineLvl w:val="0"/>
        <w:rPr>
          <w:sz w:val="28"/>
        </w:rPr>
      </w:pPr>
      <w:r>
        <w:rPr>
          <w:sz w:val="28"/>
          <w:u w:val="single"/>
        </w:rPr>
        <w:t>Проверил</w:t>
      </w:r>
      <w:r>
        <w:rPr>
          <w:sz w:val="28"/>
        </w:rPr>
        <w:t xml:space="preserve">: </w:t>
      </w:r>
      <w:r w:rsidRPr="00172FEF">
        <w:rPr>
          <w:sz w:val="28"/>
        </w:rPr>
        <w:t xml:space="preserve">доц. Симоненко А.И.  </w:t>
      </w:r>
      <w:r>
        <w:rPr>
          <w:sz w:val="28"/>
        </w:rPr>
        <w:t xml:space="preserve"> </w:t>
      </w:r>
    </w:p>
    <w:p w:rsidR="00B243BA" w:rsidRDefault="00B243BA">
      <w:pPr>
        <w:ind w:firstLine="567"/>
        <w:jc w:val="right"/>
        <w:rPr>
          <w:sz w:val="28"/>
        </w:rPr>
      </w:pPr>
    </w:p>
    <w:p w:rsidR="00B243BA" w:rsidRDefault="00B243BA">
      <w:pPr>
        <w:ind w:firstLine="567"/>
        <w:jc w:val="right"/>
        <w:rPr>
          <w:sz w:val="28"/>
        </w:rPr>
      </w:pPr>
    </w:p>
    <w:p w:rsidR="00B243BA" w:rsidRDefault="00B243BA">
      <w:pPr>
        <w:ind w:firstLine="567"/>
        <w:jc w:val="right"/>
        <w:rPr>
          <w:sz w:val="28"/>
        </w:rPr>
      </w:pPr>
    </w:p>
    <w:p w:rsidR="00B243BA" w:rsidRDefault="00B243BA">
      <w:pPr>
        <w:ind w:firstLine="567"/>
        <w:jc w:val="center"/>
        <w:rPr>
          <w:sz w:val="28"/>
        </w:rPr>
      </w:pPr>
    </w:p>
    <w:p w:rsidR="00B243BA" w:rsidRDefault="00B243BA">
      <w:pPr>
        <w:ind w:firstLine="567"/>
        <w:jc w:val="center"/>
        <w:rPr>
          <w:sz w:val="28"/>
        </w:rPr>
      </w:pPr>
    </w:p>
    <w:p w:rsidR="00B243BA" w:rsidRDefault="00B243BA">
      <w:pPr>
        <w:ind w:firstLine="567"/>
        <w:jc w:val="center"/>
        <w:rPr>
          <w:sz w:val="28"/>
        </w:rPr>
      </w:pPr>
    </w:p>
    <w:p w:rsidR="00B243BA" w:rsidRDefault="00B243BA">
      <w:pPr>
        <w:ind w:firstLine="567"/>
        <w:jc w:val="center"/>
        <w:rPr>
          <w:sz w:val="28"/>
        </w:rPr>
      </w:pPr>
    </w:p>
    <w:p w:rsidR="00B243BA" w:rsidRDefault="00B243BA">
      <w:pPr>
        <w:ind w:firstLine="567"/>
        <w:jc w:val="center"/>
        <w:rPr>
          <w:sz w:val="28"/>
        </w:rPr>
      </w:pPr>
    </w:p>
    <w:p w:rsidR="003813D3" w:rsidRDefault="003813D3">
      <w:pPr>
        <w:ind w:firstLine="567"/>
        <w:jc w:val="center"/>
        <w:rPr>
          <w:sz w:val="28"/>
        </w:rPr>
      </w:pPr>
    </w:p>
    <w:p w:rsidR="003813D3" w:rsidRDefault="003813D3">
      <w:pPr>
        <w:ind w:firstLine="567"/>
        <w:jc w:val="center"/>
        <w:rPr>
          <w:sz w:val="28"/>
        </w:rPr>
      </w:pPr>
    </w:p>
    <w:p w:rsidR="00B243BA" w:rsidRDefault="00B243BA">
      <w:pPr>
        <w:ind w:firstLine="567"/>
        <w:jc w:val="center"/>
        <w:rPr>
          <w:sz w:val="28"/>
        </w:rPr>
      </w:pPr>
    </w:p>
    <w:p w:rsidR="00B243BA" w:rsidRDefault="00B243BA">
      <w:pPr>
        <w:jc w:val="center"/>
        <w:outlineLvl w:val="0"/>
        <w:rPr>
          <w:sz w:val="28"/>
        </w:rPr>
      </w:pPr>
      <w:r>
        <w:rPr>
          <w:sz w:val="28"/>
        </w:rPr>
        <w:t xml:space="preserve">Днепропетровск </w:t>
      </w:r>
    </w:p>
    <w:p w:rsidR="00B243BA" w:rsidRPr="002C1DDB" w:rsidRDefault="00B243BA">
      <w:pPr>
        <w:jc w:val="center"/>
        <w:rPr>
          <w:sz w:val="28"/>
        </w:rPr>
      </w:pPr>
      <w:r>
        <w:rPr>
          <w:sz w:val="28"/>
        </w:rPr>
        <w:t>2002</w:t>
      </w:r>
    </w:p>
    <w:p w:rsidR="00B243BA" w:rsidRDefault="00B243BA">
      <w:pPr>
        <w:jc w:val="center"/>
        <w:rPr>
          <w:rFonts w:ascii="Arial" w:hAnsi="Arial"/>
          <w:b/>
          <w:color w:val="008080"/>
          <w:sz w:val="32"/>
          <w:u w:val="single"/>
        </w:rPr>
      </w:pPr>
      <w:bookmarkStart w:id="0" w:name="_Toc8998270"/>
      <w:bookmarkStart w:id="1" w:name="_Toc8998340"/>
      <w:bookmarkStart w:id="2" w:name="_Toc8998409"/>
      <w:r>
        <w:rPr>
          <w:rFonts w:ascii="Arial" w:hAnsi="Arial"/>
          <w:b/>
          <w:color w:val="008080"/>
          <w:sz w:val="32"/>
          <w:u w:val="single"/>
        </w:rPr>
        <w:t>Содержание:</w:t>
      </w:r>
      <w:bookmarkEnd w:id="0"/>
      <w:bookmarkEnd w:id="1"/>
      <w:bookmarkEnd w:id="2"/>
    </w:p>
    <w:p w:rsidR="00B243BA" w:rsidRDefault="00B243BA">
      <w:pPr>
        <w:pStyle w:val="11"/>
        <w:tabs>
          <w:tab w:val="right" w:leader="underscore" w:pos="9346"/>
        </w:tabs>
        <w:rPr>
          <w:noProof/>
        </w:rPr>
      </w:pPr>
      <w:r>
        <w:fldChar w:fldCharType="begin"/>
      </w:r>
      <w:r>
        <w:instrText xml:space="preserve"> TOC \o "1-3" </w:instrText>
      </w:r>
      <w:r>
        <w:fldChar w:fldCharType="separate"/>
      </w:r>
      <w:r>
        <w:rPr>
          <w:noProof/>
          <w:color w:val="008080"/>
          <w:u w:val="single"/>
        </w:rPr>
        <w:t>1. Введение</w:t>
      </w:r>
      <w:r>
        <w:rPr>
          <w:noProof/>
        </w:rPr>
        <w:tab/>
      </w:r>
      <w:bookmarkStart w:id="3" w:name="_Hlt9355342"/>
      <w:r>
        <w:rPr>
          <w:noProof/>
        </w:rPr>
        <w:fldChar w:fldCharType="begin"/>
      </w:r>
      <w:r>
        <w:rPr>
          <w:noProof/>
        </w:rPr>
        <w:instrText xml:space="preserve"> PAGEREF _Toc9355305 \h </w:instrText>
      </w:r>
      <w:r>
        <w:rPr>
          <w:noProof/>
        </w:rPr>
      </w:r>
      <w:r>
        <w:rPr>
          <w:noProof/>
        </w:rPr>
        <w:fldChar w:fldCharType="separate"/>
      </w:r>
      <w:r>
        <w:rPr>
          <w:noProof/>
        </w:rPr>
        <w:t>3</w:t>
      </w:r>
      <w:r>
        <w:rPr>
          <w:noProof/>
        </w:rPr>
        <w:fldChar w:fldCharType="end"/>
      </w:r>
      <w:bookmarkEnd w:id="3"/>
    </w:p>
    <w:p w:rsidR="00B243BA" w:rsidRDefault="00B243BA">
      <w:pPr>
        <w:pStyle w:val="11"/>
        <w:tabs>
          <w:tab w:val="right" w:leader="underscore" w:pos="9346"/>
        </w:tabs>
        <w:rPr>
          <w:noProof/>
        </w:rPr>
      </w:pPr>
      <w:r>
        <w:rPr>
          <w:noProof/>
          <w:color w:val="008080"/>
          <w:u w:val="single"/>
        </w:rPr>
        <w:t>2. Анализ методов и средств поиска информации в Internet</w:t>
      </w:r>
      <w:r>
        <w:rPr>
          <w:noProof/>
        </w:rPr>
        <w:tab/>
      </w:r>
      <w:r>
        <w:rPr>
          <w:noProof/>
        </w:rPr>
        <w:fldChar w:fldCharType="begin"/>
      </w:r>
      <w:r>
        <w:rPr>
          <w:noProof/>
        </w:rPr>
        <w:instrText xml:space="preserve"> PAGEREF _Toc9355306 \h </w:instrText>
      </w:r>
      <w:r>
        <w:rPr>
          <w:noProof/>
        </w:rPr>
      </w:r>
      <w:r>
        <w:rPr>
          <w:noProof/>
        </w:rPr>
        <w:fldChar w:fldCharType="separate"/>
      </w:r>
      <w:r>
        <w:rPr>
          <w:noProof/>
        </w:rPr>
        <w:t>4</w:t>
      </w:r>
      <w:r>
        <w:rPr>
          <w:noProof/>
        </w:rPr>
        <w:fldChar w:fldCharType="end"/>
      </w:r>
    </w:p>
    <w:p w:rsidR="00B243BA" w:rsidRDefault="00B243BA">
      <w:pPr>
        <w:pStyle w:val="20"/>
        <w:tabs>
          <w:tab w:val="right" w:leader="underscore" w:pos="9346"/>
        </w:tabs>
        <w:rPr>
          <w:noProof/>
        </w:rPr>
      </w:pPr>
      <w:r>
        <w:rPr>
          <w:noProof/>
          <w:color w:val="008080"/>
          <w:u w:val="single"/>
        </w:rPr>
        <w:t xml:space="preserve">2.1 </w:t>
      </w:r>
      <w:r>
        <w:rPr>
          <w:noProof/>
        </w:rPr>
        <w:t>Aport</w:t>
      </w:r>
      <w:r>
        <w:rPr>
          <w:noProof/>
        </w:rPr>
        <w:tab/>
      </w:r>
      <w:r>
        <w:rPr>
          <w:noProof/>
        </w:rPr>
        <w:fldChar w:fldCharType="begin"/>
      </w:r>
      <w:r>
        <w:rPr>
          <w:noProof/>
        </w:rPr>
        <w:instrText xml:space="preserve"> PAGEREF _Toc9355307 \h </w:instrText>
      </w:r>
      <w:r>
        <w:rPr>
          <w:noProof/>
        </w:rPr>
      </w:r>
      <w:r>
        <w:rPr>
          <w:noProof/>
        </w:rPr>
        <w:fldChar w:fldCharType="separate"/>
      </w:r>
      <w:r>
        <w:rPr>
          <w:noProof/>
        </w:rPr>
        <w:t>4</w:t>
      </w:r>
      <w:r>
        <w:rPr>
          <w:noProof/>
        </w:rPr>
        <w:fldChar w:fldCharType="end"/>
      </w:r>
    </w:p>
    <w:p w:rsidR="00B243BA" w:rsidRDefault="00B243BA">
      <w:pPr>
        <w:pStyle w:val="20"/>
        <w:tabs>
          <w:tab w:val="right" w:leader="underscore" w:pos="9346"/>
        </w:tabs>
        <w:rPr>
          <w:noProof/>
        </w:rPr>
      </w:pPr>
      <w:r>
        <w:rPr>
          <w:noProof/>
          <w:color w:val="008080"/>
          <w:u w:val="single"/>
        </w:rPr>
        <w:t xml:space="preserve">2.2 </w:t>
      </w:r>
      <w:r>
        <w:rPr>
          <w:noProof/>
        </w:rPr>
        <w:t>Rambler</w:t>
      </w:r>
      <w:r>
        <w:rPr>
          <w:noProof/>
        </w:rPr>
        <w:tab/>
      </w:r>
      <w:r>
        <w:rPr>
          <w:noProof/>
        </w:rPr>
        <w:fldChar w:fldCharType="begin"/>
      </w:r>
      <w:r>
        <w:rPr>
          <w:noProof/>
        </w:rPr>
        <w:instrText xml:space="preserve"> PAGEREF _Toc9355308 \h </w:instrText>
      </w:r>
      <w:r>
        <w:rPr>
          <w:noProof/>
        </w:rPr>
      </w:r>
      <w:r>
        <w:rPr>
          <w:noProof/>
        </w:rPr>
        <w:fldChar w:fldCharType="separate"/>
      </w:r>
      <w:r>
        <w:rPr>
          <w:noProof/>
        </w:rPr>
        <w:t>6</w:t>
      </w:r>
      <w:r>
        <w:rPr>
          <w:noProof/>
        </w:rPr>
        <w:fldChar w:fldCharType="end"/>
      </w:r>
    </w:p>
    <w:p w:rsidR="00B243BA" w:rsidRDefault="00B243BA">
      <w:pPr>
        <w:pStyle w:val="20"/>
        <w:tabs>
          <w:tab w:val="right" w:leader="underscore" w:pos="9346"/>
        </w:tabs>
        <w:rPr>
          <w:noProof/>
        </w:rPr>
      </w:pPr>
      <w:r>
        <w:rPr>
          <w:noProof/>
          <w:color w:val="008080"/>
          <w:u w:val="single"/>
        </w:rPr>
        <w:t>2.3</w:t>
      </w:r>
      <w:r>
        <w:rPr>
          <w:noProof/>
          <w:color w:val="008080"/>
        </w:rPr>
        <w:t xml:space="preserve"> </w:t>
      </w:r>
      <w:r>
        <w:rPr>
          <w:noProof/>
        </w:rPr>
        <w:t>Altavista</w:t>
      </w:r>
      <w:r>
        <w:rPr>
          <w:noProof/>
        </w:rPr>
        <w:tab/>
      </w:r>
      <w:r>
        <w:rPr>
          <w:noProof/>
        </w:rPr>
        <w:fldChar w:fldCharType="begin"/>
      </w:r>
      <w:r>
        <w:rPr>
          <w:noProof/>
        </w:rPr>
        <w:instrText xml:space="preserve"> PAGEREF _Toc9355309 \h </w:instrText>
      </w:r>
      <w:r>
        <w:rPr>
          <w:noProof/>
        </w:rPr>
      </w:r>
      <w:r>
        <w:rPr>
          <w:noProof/>
        </w:rPr>
        <w:fldChar w:fldCharType="separate"/>
      </w:r>
      <w:r>
        <w:rPr>
          <w:noProof/>
        </w:rPr>
        <w:t>8</w:t>
      </w:r>
      <w:r>
        <w:rPr>
          <w:noProof/>
        </w:rPr>
        <w:fldChar w:fldCharType="end"/>
      </w:r>
    </w:p>
    <w:p w:rsidR="00B243BA" w:rsidRDefault="00B243BA">
      <w:pPr>
        <w:pStyle w:val="20"/>
        <w:tabs>
          <w:tab w:val="right" w:leader="underscore" w:pos="9346"/>
        </w:tabs>
        <w:rPr>
          <w:noProof/>
        </w:rPr>
      </w:pPr>
      <w:r>
        <w:rPr>
          <w:noProof/>
          <w:color w:val="008080"/>
          <w:u w:val="single"/>
        </w:rPr>
        <w:t xml:space="preserve">2.4 </w:t>
      </w:r>
      <w:r>
        <w:rPr>
          <w:noProof/>
        </w:rPr>
        <w:t>Google</w:t>
      </w:r>
      <w:r>
        <w:rPr>
          <w:noProof/>
        </w:rPr>
        <w:tab/>
      </w:r>
      <w:r>
        <w:rPr>
          <w:noProof/>
        </w:rPr>
        <w:fldChar w:fldCharType="begin"/>
      </w:r>
      <w:r>
        <w:rPr>
          <w:noProof/>
        </w:rPr>
        <w:instrText xml:space="preserve"> PAGEREF _Toc9355310 \h </w:instrText>
      </w:r>
      <w:r>
        <w:rPr>
          <w:noProof/>
        </w:rPr>
      </w:r>
      <w:r>
        <w:rPr>
          <w:noProof/>
        </w:rPr>
        <w:fldChar w:fldCharType="separate"/>
      </w:r>
      <w:r>
        <w:rPr>
          <w:noProof/>
        </w:rPr>
        <w:t>10</w:t>
      </w:r>
      <w:r>
        <w:rPr>
          <w:noProof/>
        </w:rPr>
        <w:fldChar w:fldCharType="end"/>
      </w:r>
    </w:p>
    <w:p w:rsidR="00B243BA" w:rsidRDefault="00B243BA">
      <w:pPr>
        <w:pStyle w:val="20"/>
        <w:tabs>
          <w:tab w:val="right" w:leader="underscore" w:pos="9346"/>
        </w:tabs>
        <w:rPr>
          <w:noProof/>
        </w:rPr>
      </w:pPr>
      <w:r>
        <w:rPr>
          <w:noProof/>
          <w:color w:val="008080"/>
          <w:u w:val="single"/>
        </w:rPr>
        <w:t xml:space="preserve">2.5 </w:t>
      </w:r>
      <w:r>
        <w:rPr>
          <w:noProof/>
        </w:rPr>
        <w:t>Yahoo</w:t>
      </w:r>
      <w:r>
        <w:rPr>
          <w:noProof/>
        </w:rPr>
        <w:tab/>
      </w:r>
      <w:r>
        <w:rPr>
          <w:noProof/>
        </w:rPr>
        <w:fldChar w:fldCharType="begin"/>
      </w:r>
      <w:r>
        <w:rPr>
          <w:noProof/>
        </w:rPr>
        <w:instrText xml:space="preserve"> PAGEREF _Toc9355311 \h </w:instrText>
      </w:r>
      <w:r>
        <w:rPr>
          <w:noProof/>
        </w:rPr>
      </w:r>
      <w:r>
        <w:rPr>
          <w:noProof/>
        </w:rPr>
        <w:fldChar w:fldCharType="separate"/>
      </w:r>
      <w:r>
        <w:rPr>
          <w:noProof/>
        </w:rPr>
        <w:t>12</w:t>
      </w:r>
      <w:r>
        <w:rPr>
          <w:noProof/>
        </w:rPr>
        <w:fldChar w:fldCharType="end"/>
      </w:r>
    </w:p>
    <w:p w:rsidR="00B243BA" w:rsidRDefault="00B243BA">
      <w:pPr>
        <w:pStyle w:val="11"/>
        <w:tabs>
          <w:tab w:val="right" w:leader="underscore" w:pos="9346"/>
        </w:tabs>
        <w:rPr>
          <w:noProof/>
        </w:rPr>
      </w:pPr>
      <w:r>
        <w:rPr>
          <w:noProof/>
          <w:color w:val="008080"/>
          <w:u w:val="single"/>
        </w:rPr>
        <w:t>3. Способы сохранения найденной информации</w:t>
      </w:r>
      <w:r>
        <w:rPr>
          <w:noProof/>
        </w:rPr>
        <w:tab/>
      </w:r>
      <w:r>
        <w:rPr>
          <w:noProof/>
        </w:rPr>
        <w:fldChar w:fldCharType="begin"/>
      </w:r>
      <w:r>
        <w:rPr>
          <w:noProof/>
        </w:rPr>
        <w:instrText xml:space="preserve"> PAGEREF _Toc9355312 \h </w:instrText>
      </w:r>
      <w:r>
        <w:rPr>
          <w:noProof/>
        </w:rPr>
      </w:r>
      <w:r>
        <w:rPr>
          <w:noProof/>
        </w:rPr>
        <w:fldChar w:fldCharType="separate"/>
      </w:r>
      <w:r>
        <w:rPr>
          <w:noProof/>
        </w:rPr>
        <w:t>14</w:t>
      </w:r>
      <w:r>
        <w:rPr>
          <w:noProof/>
        </w:rPr>
        <w:fldChar w:fldCharType="end"/>
      </w:r>
    </w:p>
    <w:p w:rsidR="00B243BA" w:rsidRDefault="00B243BA">
      <w:pPr>
        <w:pStyle w:val="20"/>
        <w:tabs>
          <w:tab w:val="right" w:leader="underscore" w:pos="9346"/>
        </w:tabs>
        <w:rPr>
          <w:noProof/>
        </w:rPr>
      </w:pPr>
      <w:r>
        <w:rPr>
          <w:noProof/>
          <w:color w:val="008080"/>
          <w:u w:val="single"/>
        </w:rPr>
        <w:t>3.1</w:t>
      </w:r>
      <w:r>
        <w:rPr>
          <w:noProof/>
        </w:rPr>
        <w:t xml:space="preserve"> Прямая печать.</w:t>
      </w:r>
      <w:r>
        <w:rPr>
          <w:noProof/>
        </w:rPr>
        <w:tab/>
      </w:r>
      <w:r>
        <w:rPr>
          <w:noProof/>
        </w:rPr>
        <w:fldChar w:fldCharType="begin"/>
      </w:r>
      <w:r>
        <w:rPr>
          <w:noProof/>
        </w:rPr>
        <w:instrText xml:space="preserve"> PAGEREF _Toc9355313 \h </w:instrText>
      </w:r>
      <w:r>
        <w:rPr>
          <w:noProof/>
        </w:rPr>
      </w:r>
      <w:r>
        <w:rPr>
          <w:noProof/>
        </w:rPr>
        <w:fldChar w:fldCharType="separate"/>
      </w:r>
      <w:r>
        <w:rPr>
          <w:noProof/>
        </w:rPr>
        <w:t>14</w:t>
      </w:r>
      <w:r>
        <w:rPr>
          <w:noProof/>
        </w:rPr>
        <w:fldChar w:fldCharType="end"/>
      </w:r>
    </w:p>
    <w:p w:rsidR="00B243BA" w:rsidRDefault="00B243BA">
      <w:pPr>
        <w:pStyle w:val="20"/>
        <w:tabs>
          <w:tab w:val="right" w:leader="underscore" w:pos="9346"/>
        </w:tabs>
        <w:rPr>
          <w:noProof/>
        </w:rPr>
      </w:pPr>
      <w:r>
        <w:rPr>
          <w:noProof/>
          <w:color w:val="008080"/>
          <w:u w:val="single"/>
        </w:rPr>
        <w:t>3.2</w:t>
      </w:r>
      <w:r>
        <w:rPr>
          <w:noProof/>
        </w:rPr>
        <w:t xml:space="preserve"> Сохранение файла как файла *.htm (*.html).</w:t>
      </w:r>
      <w:r>
        <w:rPr>
          <w:noProof/>
        </w:rPr>
        <w:tab/>
      </w:r>
      <w:r>
        <w:rPr>
          <w:noProof/>
        </w:rPr>
        <w:fldChar w:fldCharType="begin"/>
      </w:r>
      <w:r>
        <w:rPr>
          <w:noProof/>
        </w:rPr>
        <w:instrText xml:space="preserve"> PAGEREF _Toc9355314 \h </w:instrText>
      </w:r>
      <w:r>
        <w:rPr>
          <w:noProof/>
        </w:rPr>
      </w:r>
      <w:r>
        <w:rPr>
          <w:noProof/>
        </w:rPr>
        <w:fldChar w:fldCharType="separate"/>
      </w:r>
      <w:r>
        <w:rPr>
          <w:noProof/>
        </w:rPr>
        <w:t>14</w:t>
      </w:r>
      <w:r>
        <w:rPr>
          <w:noProof/>
        </w:rPr>
        <w:fldChar w:fldCharType="end"/>
      </w:r>
    </w:p>
    <w:p w:rsidR="00B243BA" w:rsidRDefault="00B243BA">
      <w:pPr>
        <w:pStyle w:val="20"/>
        <w:tabs>
          <w:tab w:val="right" w:leader="underscore" w:pos="9346"/>
        </w:tabs>
        <w:rPr>
          <w:noProof/>
        </w:rPr>
      </w:pPr>
      <w:r>
        <w:rPr>
          <w:noProof/>
          <w:color w:val="008080"/>
          <w:u w:val="single"/>
        </w:rPr>
        <w:t xml:space="preserve">3.3 </w:t>
      </w:r>
      <w:r>
        <w:rPr>
          <w:noProof/>
        </w:rPr>
        <w:t>Загрузка страниц с помощью специальных менеджеров загрузки.</w:t>
      </w:r>
      <w:r>
        <w:rPr>
          <w:noProof/>
        </w:rPr>
        <w:tab/>
      </w:r>
      <w:r>
        <w:rPr>
          <w:noProof/>
        </w:rPr>
        <w:fldChar w:fldCharType="begin"/>
      </w:r>
      <w:r>
        <w:rPr>
          <w:noProof/>
        </w:rPr>
        <w:instrText xml:space="preserve"> PAGEREF _Toc9355315 \h </w:instrText>
      </w:r>
      <w:r>
        <w:rPr>
          <w:noProof/>
        </w:rPr>
      </w:r>
      <w:r>
        <w:rPr>
          <w:noProof/>
        </w:rPr>
        <w:fldChar w:fldCharType="separate"/>
      </w:r>
      <w:r>
        <w:rPr>
          <w:noProof/>
        </w:rPr>
        <w:t>15</w:t>
      </w:r>
      <w:r>
        <w:rPr>
          <w:noProof/>
        </w:rPr>
        <w:fldChar w:fldCharType="end"/>
      </w:r>
    </w:p>
    <w:p w:rsidR="00B243BA" w:rsidRPr="00172FEF" w:rsidRDefault="00B243BA">
      <w:pPr>
        <w:pStyle w:val="30"/>
        <w:tabs>
          <w:tab w:val="right" w:leader="underscore" w:pos="9346"/>
        </w:tabs>
        <w:rPr>
          <w:noProof/>
          <w:lang w:val="en-US"/>
        </w:rPr>
      </w:pPr>
      <w:r w:rsidRPr="00172FEF">
        <w:rPr>
          <w:rFonts w:ascii="Verdana" w:hAnsi="Verdana"/>
          <w:b/>
          <w:noProof/>
          <w:color w:val="0000FF"/>
          <w:lang w:val="en-US"/>
        </w:rPr>
        <w:t>Go!Zilla</w:t>
      </w:r>
      <w:r w:rsidRPr="00172FEF">
        <w:rPr>
          <w:noProof/>
          <w:lang w:val="en-US"/>
        </w:rPr>
        <w:tab/>
      </w:r>
      <w:bookmarkStart w:id="4" w:name="_Hlt9356199"/>
      <w:r>
        <w:rPr>
          <w:noProof/>
        </w:rPr>
        <w:fldChar w:fldCharType="begin"/>
      </w:r>
      <w:r w:rsidRPr="00172FEF">
        <w:rPr>
          <w:noProof/>
          <w:lang w:val="en-US"/>
        </w:rPr>
        <w:instrText xml:space="preserve"> PAGEREF _Toc9355316 \h </w:instrText>
      </w:r>
      <w:r>
        <w:rPr>
          <w:noProof/>
        </w:rPr>
      </w:r>
      <w:r>
        <w:rPr>
          <w:noProof/>
        </w:rPr>
        <w:fldChar w:fldCharType="separate"/>
      </w:r>
      <w:r w:rsidRPr="00172FEF">
        <w:rPr>
          <w:noProof/>
          <w:lang w:val="en-US"/>
        </w:rPr>
        <w:t>16</w:t>
      </w:r>
      <w:r>
        <w:rPr>
          <w:noProof/>
        </w:rPr>
        <w:fldChar w:fldCharType="end"/>
      </w:r>
      <w:bookmarkEnd w:id="4"/>
    </w:p>
    <w:p w:rsidR="00B243BA" w:rsidRPr="00172FEF" w:rsidRDefault="00B243BA">
      <w:pPr>
        <w:pStyle w:val="30"/>
        <w:tabs>
          <w:tab w:val="right" w:leader="underscore" w:pos="9346"/>
        </w:tabs>
        <w:rPr>
          <w:noProof/>
          <w:lang w:val="en-US"/>
        </w:rPr>
      </w:pPr>
      <w:r w:rsidRPr="00172FEF">
        <w:rPr>
          <w:rFonts w:ascii="Verdana" w:hAnsi="Verdana"/>
          <w:b/>
          <w:noProof/>
          <w:color w:val="0000FF"/>
          <w:lang w:val="en-US"/>
        </w:rPr>
        <w:t>FlashGet</w:t>
      </w:r>
      <w:r w:rsidRPr="00172FEF">
        <w:rPr>
          <w:noProof/>
          <w:lang w:val="en-US"/>
        </w:rPr>
        <w:tab/>
      </w:r>
      <w:bookmarkStart w:id="5" w:name="_Hlt9356206"/>
      <w:r>
        <w:rPr>
          <w:noProof/>
        </w:rPr>
        <w:fldChar w:fldCharType="begin"/>
      </w:r>
      <w:r w:rsidRPr="00172FEF">
        <w:rPr>
          <w:noProof/>
          <w:lang w:val="en-US"/>
        </w:rPr>
        <w:instrText xml:space="preserve"> PAGEREF _Toc9355317 \h </w:instrText>
      </w:r>
      <w:r>
        <w:rPr>
          <w:noProof/>
        </w:rPr>
      </w:r>
      <w:r>
        <w:rPr>
          <w:noProof/>
        </w:rPr>
        <w:fldChar w:fldCharType="separate"/>
      </w:r>
      <w:r w:rsidRPr="00172FEF">
        <w:rPr>
          <w:noProof/>
          <w:lang w:val="en-US"/>
        </w:rPr>
        <w:t>17</w:t>
      </w:r>
      <w:r>
        <w:rPr>
          <w:noProof/>
        </w:rPr>
        <w:fldChar w:fldCharType="end"/>
      </w:r>
      <w:bookmarkEnd w:id="5"/>
    </w:p>
    <w:p w:rsidR="00B243BA" w:rsidRPr="00172FEF" w:rsidRDefault="00B243BA">
      <w:pPr>
        <w:pStyle w:val="30"/>
        <w:tabs>
          <w:tab w:val="right" w:leader="underscore" w:pos="9346"/>
        </w:tabs>
        <w:rPr>
          <w:noProof/>
          <w:lang w:val="en-US"/>
        </w:rPr>
      </w:pPr>
      <w:r w:rsidRPr="00172FEF">
        <w:rPr>
          <w:rFonts w:ascii="Verdana" w:hAnsi="Verdana"/>
          <w:b/>
          <w:noProof/>
          <w:color w:val="0000FF"/>
          <w:lang w:val="en-US"/>
        </w:rPr>
        <w:t>GetRight</w:t>
      </w:r>
      <w:r w:rsidRPr="00172FEF">
        <w:rPr>
          <w:noProof/>
          <w:lang w:val="en-US"/>
        </w:rPr>
        <w:tab/>
      </w:r>
      <w:r>
        <w:rPr>
          <w:noProof/>
        </w:rPr>
        <w:fldChar w:fldCharType="begin"/>
      </w:r>
      <w:r w:rsidRPr="00172FEF">
        <w:rPr>
          <w:noProof/>
          <w:lang w:val="en-US"/>
        </w:rPr>
        <w:instrText xml:space="preserve"> PAGEREF _Toc9355318 \h </w:instrText>
      </w:r>
      <w:r>
        <w:rPr>
          <w:noProof/>
        </w:rPr>
      </w:r>
      <w:r>
        <w:rPr>
          <w:noProof/>
        </w:rPr>
        <w:fldChar w:fldCharType="separate"/>
      </w:r>
      <w:r w:rsidRPr="00172FEF">
        <w:rPr>
          <w:noProof/>
          <w:lang w:val="en-US"/>
        </w:rPr>
        <w:t>19</w:t>
      </w:r>
      <w:r>
        <w:rPr>
          <w:noProof/>
        </w:rPr>
        <w:fldChar w:fldCharType="end"/>
      </w:r>
    </w:p>
    <w:p w:rsidR="00B243BA" w:rsidRPr="00172FEF" w:rsidRDefault="00B243BA">
      <w:pPr>
        <w:pStyle w:val="30"/>
        <w:tabs>
          <w:tab w:val="right" w:leader="underscore" w:pos="9346"/>
        </w:tabs>
        <w:rPr>
          <w:noProof/>
          <w:lang w:val="en-US"/>
        </w:rPr>
      </w:pPr>
      <w:r w:rsidRPr="00172FEF">
        <w:rPr>
          <w:rFonts w:ascii="Verdana" w:hAnsi="Verdana"/>
          <w:b/>
          <w:noProof/>
          <w:color w:val="0000FF"/>
          <w:lang w:val="en-US"/>
        </w:rPr>
        <w:t>ReGet</w:t>
      </w:r>
      <w:r w:rsidRPr="00172FEF">
        <w:rPr>
          <w:noProof/>
          <w:lang w:val="en-US"/>
        </w:rPr>
        <w:tab/>
      </w:r>
      <w:r>
        <w:rPr>
          <w:noProof/>
        </w:rPr>
        <w:fldChar w:fldCharType="begin"/>
      </w:r>
      <w:r w:rsidRPr="00172FEF">
        <w:rPr>
          <w:noProof/>
          <w:lang w:val="en-US"/>
        </w:rPr>
        <w:instrText xml:space="preserve"> PAGEREF _Toc9355319 \h </w:instrText>
      </w:r>
      <w:r>
        <w:rPr>
          <w:noProof/>
        </w:rPr>
      </w:r>
      <w:r>
        <w:rPr>
          <w:noProof/>
        </w:rPr>
        <w:fldChar w:fldCharType="separate"/>
      </w:r>
      <w:r w:rsidRPr="00172FEF">
        <w:rPr>
          <w:noProof/>
          <w:lang w:val="en-US"/>
        </w:rPr>
        <w:t>20</w:t>
      </w:r>
      <w:r>
        <w:rPr>
          <w:noProof/>
        </w:rPr>
        <w:fldChar w:fldCharType="end"/>
      </w:r>
    </w:p>
    <w:p w:rsidR="00B243BA" w:rsidRPr="00172FEF" w:rsidRDefault="00B243BA">
      <w:pPr>
        <w:pStyle w:val="20"/>
        <w:tabs>
          <w:tab w:val="right" w:leader="underscore" w:pos="9346"/>
        </w:tabs>
        <w:rPr>
          <w:noProof/>
          <w:lang w:val="en-US"/>
        </w:rPr>
      </w:pPr>
      <w:r w:rsidRPr="00172FEF">
        <w:rPr>
          <w:noProof/>
          <w:color w:val="008080"/>
          <w:u w:val="single"/>
          <w:lang w:val="en-US"/>
        </w:rPr>
        <w:t>3.4</w:t>
      </w:r>
      <w:r w:rsidRPr="00172FEF">
        <w:rPr>
          <w:noProof/>
          <w:lang w:val="en-US"/>
        </w:rPr>
        <w:t xml:space="preserve"> </w:t>
      </w:r>
      <w:r>
        <w:rPr>
          <w:noProof/>
        </w:rPr>
        <w:t>Программы</w:t>
      </w:r>
      <w:r w:rsidRPr="00172FEF">
        <w:rPr>
          <w:noProof/>
          <w:lang w:val="en-US"/>
        </w:rPr>
        <w:t xml:space="preserve"> </w:t>
      </w:r>
      <w:r>
        <w:rPr>
          <w:noProof/>
        </w:rPr>
        <w:t>загрузки</w:t>
      </w:r>
      <w:r w:rsidRPr="00172FEF">
        <w:rPr>
          <w:noProof/>
          <w:lang w:val="en-US"/>
        </w:rPr>
        <w:t xml:space="preserve"> web-</w:t>
      </w:r>
      <w:r>
        <w:rPr>
          <w:noProof/>
        </w:rPr>
        <w:t>узлов</w:t>
      </w:r>
      <w:r w:rsidRPr="00172FEF">
        <w:rPr>
          <w:noProof/>
          <w:lang w:val="en-US"/>
        </w:rPr>
        <w:t>.</w:t>
      </w:r>
      <w:r w:rsidRPr="00172FEF">
        <w:rPr>
          <w:noProof/>
          <w:lang w:val="en-US"/>
        </w:rPr>
        <w:tab/>
      </w:r>
      <w:r>
        <w:rPr>
          <w:noProof/>
        </w:rPr>
        <w:fldChar w:fldCharType="begin"/>
      </w:r>
      <w:r w:rsidRPr="00172FEF">
        <w:rPr>
          <w:noProof/>
          <w:lang w:val="en-US"/>
        </w:rPr>
        <w:instrText xml:space="preserve"> PAGEREF _Toc9355320 \h </w:instrText>
      </w:r>
      <w:r>
        <w:rPr>
          <w:noProof/>
        </w:rPr>
      </w:r>
      <w:r>
        <w:rPr>
          <w:noProof/>
        </w:rPr>
        <w:fldChar w:fldCharType="separate"/>
      </w:r>
      <w:r w:rsidRPr="00172FEF">
        <w:rPr>
          <w:noProof/>
          <w:lang w:val="en-US"/>
        </w:rPr>
        <w:t>21</w:t>
      </w:r>
      <w:r>
        <w:rPr>
          <w:noProof/>
        </w:rPr>
        <w:fldChar w:fldCharType="end"/>
      </w:r>
    </w:p>
    <w:p w:rsidR="00B243BA" w:rsidRPr="00172FEF" w:rsidRDefault="00B243BA">
      <w:pPr>
        <w:pStyle w:val="30"/>
        <w:tabs>
          <w:tab w:val="right" w:leader="underscore" w:pos="9346"/>
        </w:tabs>
        <w:rPr>
          <w:noProof/>
          <w:lang w:val="en-US"/>
        </w:rPr>
      </w:pPr>
      <w:r w:rsidRPr="00172FEF">
        <w:rPr>
          <w:rFonts w:ascii="Verdana" w:hAnsi="Verdana"/>
          <w:b/>
          <w:noProof/>
          <w:color w:val="0000FF"/>
          <w:lang w:val="en-US"/>
        </w:rPr>
        <w:t>Teleport Pro</w:t>
      </w:r>
      <w:r w:rsidRPr="00172FEF">
        <w:rPr>
          <w:noProof/>
          <w:lang w:val="en-US"/>
        </w:rPr>
        <w:tab/>
      </w:r>
      <w:r>
        <w:rPr>
          <w:noProof/>
        </w:rPr>
        <w:fldChar w:fldCharType="begin"/>
      </w:r>
      <w:r w:rsidRPr="00172FEF">
        <w:rPr>
          <w:noProof/>
          <w:lang w:val="en-US"/>
        </w:rPr>
        <w:instrText xml:space="preserve"> PAGEREF _Toc9355321 \h </w:instrText>
      </w:r>
      <w:r>
        <w:rPr>
          <w:noProof/>
        </w:rPr>
      </w:r>
      <w:r>
        <w:rPr>
          <w:noProof/>
        </w:rPr>
        <w:fldChar w:fldCharType="separate"/>
      </w:r>
      <w:r w:rsidRPr="00172FEF">
        <w:rPr>
          <w:noProof/>
          <w:lang w:val="en-US"/>
        </w:rPr>
        <w:t>21</w:t>
      </w:r>
      <w:r>
        <w:rPr>
          <w:noProof/>
        </w:rPr>
        <w:fldChar w:fldCharType="end"/>
      </w:r>
    </w:p>
    <w:p w:rsidR="00B243BA" w:rsidRDefault="00B243BA">
      <w:pPr>
        <w:pStyle w:val="11"/>
        <w:tabs>
          <w:tab w:val="right" w:leader="underscore" w:pos="9346"/>
        </w:tabs>
        <w:rPr>
          <w:noProof/>
        </w:rPr>
      </w:pPr>
      <w:r>
        <w:rPr>
          <w:noProof/>
          <w:color w:val="008080"/>
          <w:u w:val="single"/>
        </w:rPr>
        <w:t>4. Анализ Internet-ресурсов по вопросу "Европейский банк реконструкции и развития. Банки Украины"</w:t>
      </w:r>
      <w:r>
        <w:rPr>
          <w:noProof/>
        </w:rPr>
        <w:tab/>
      </w:r>
      <w:r>
        <w:rPr>
          <w:noProof/>
        </w:rPr>
        <w:fldChar w:fldCharType="begin"/>
      </w:r>
      <w:r>
        <w:rPr>
          <w:noProof/>
        </w:rPr>
        <w:instrText xml:space="preserve"> PAGEREF _Toc9355322 \h </w:instrText>
      </w:r>
      <w:r>
        <w:rPr>
          <w:noProof/>
        </w:rPr>
      </w:r>
      <w:r>
        <w:rPr>
          <w:noProof/>
        </w:rPr>
        <w:fldChar w:fldCharType="separate"/>
      </w:r>
      <w:r>
        <w:rPr>
          <w:noProof/>
        </w:rPr>
        <w:t>22</w:t>
      </w:r>
      <w:r>
        <w:rPr>
          <w:noProof/>
        </w:rPr>
        <w:fldChar w:fldCharType="end"/>
      </w:r>
    </w:p>
    <w:p w:rsidR="00B243BA" w:rsidRDefault="00B243BA">
      <w:pPr>
        <w:pStyle w:val="20"/>
        <w:tabs>
          <w:tab w:val="right" w:leader="underscore" w:pos="9346"/>
        </w:tabs>
        <w:rPr>
          <w:noProof/>
        </w:rPr>
      </w:pPr>
      <w:r>
        <w:rPr>
          <w:noProof/>
          <w:color w:val="008080"/>
          <w:u w:val="single"/>
        </w:rPr>
        <w:t>4.1</w:t>
      </w:r>
      <w:r>
        <w:rPr>
          <w:noProof/>
        </w:rPr>
        <w:t xml:space="preserve"> Европейский банк реконструкции и развития</w:t>
      </w:r>
      <w:r>
        <w:rPr>
          <w:noProof/>
        </w:rPr>
        <w:tab/>
      </w:r>
      <w:r>
        <w:rPr>
          <w:noProof/>
        </w:rPr>
        <w:fldChar w:fldCharType="begin"/>
      </w:r>
      <w:r>
        <w:rPr>
          <w:noProof/>
        </w:rPr>
        <w:instrText xml:space="preserve"> PAGEREF _Toc9355323 \h </w:instrText>
      </w:r>
      <w:r>
        <w:rPr>
          <w:noProof/>
        </w:rPr>
      </w:r>
      <w:r>
        <w:rPr>
          <w:noProof/>
        </w:rPr>
        <w:fldChar w:fldCharType="separate"/>
      </w:r>
      <w:r>
        <w:rPr>
          <w:noProof/>
        </w:rPr>
        <w:t>22</w:t>
      </w:r>
      <w:r>
        <w:rPr>
          <w:noProof/>
        </w:rPr>
        <w:fldChar w:fldCharType="end"/>
      </w:r>
    </w:p>
    <w:p w:rsidR="00B243BA" w:rsidRDefault="00B243BA">
      <w:pPr>
        <w:pStyle w:val="20"/>
        <w:tabs>
          <w:tab w:val="right" w:leader="underscore" w:pos="9346"/>
        </w:tabs>
        <w:rPr>
          <w:noProof/>
        </w:rPr>
      </w:pPr>
      <w:r>
        <w:rPr>
          <w:noProof/>
          <w:color w:val="008080"/>
          <w:u w:val="single"/>
        </w:rPr>
        <w:t xml:space="preserve">4.2 </w:t>
      </w:r>
      <w:r>
        <w:rPr>
          <w:noProof/>
          <w:color w:val="008080"/>
        </w:rPr>
        <w:t xml:space="preserve"> </w:t>
      </w:r>
      <w:r>
        <w:rPr>
          <w:noProof/>
        </w:rPr>
        <w:t>Приватбанк</w:t>
      </w:r>
      <w:r>
        <w:rPr>
          <w:noProof/>
        </w:rPr>
        <w:tab/>
      </w:r>
      <w:r>
        <w:rPr>
          <w:noProof/>
        </w:rPr>
        <w:fldChar w:fldCharType="begin"/>
      </w:r>
      <w:r>
        <w:rPr>
          <w:noProof/>
        </w:rPr>
        <w:instrText xml:space="preserve"> PAGEREF _Toc9355324 \h </w:instrText>
      </w:r>
      <w:r>
        <w:rPr>
          <w:noProof/>
        </w:rPr>
      </w:r>
      <w:r>
        <w:rPr>
          <w:noProof/>
        </w:rPr>
        <w:fldChar w:fldCharType="separate"/>
      </w:r>
      <w:r>
        <w:rPr>
          <w:noProof/>
        </w:rPr>
        <w:t>23</w:t>
      </w:r>
      <w:r>
        <w:rPr>
          <w:noProof/>
        </w:rPr>
        <w:fldChar w:fldCharType="end"/>
      </w:r>
    </w:p>
    <w:p w:rsidR="00B243BA" w:rsidRDefault="00B243BA">
      <w:pPr>
        <w:pStyle w:val="20"/>
        <w:tabs>
          <w:tab w:val="right" w:leader="underscore" w:pos="9346"/>
        </w:tabs>
        <w:rPr>
          <w:noProof/>
        </w:rPr>
      </w:pPr>
      <w:r>
        <w:rPr>
          <w:noProof/>
          <w:color w:val="008080"/>
          <w:u w:val="single"/>
        </w:rPr>
        <w:t>4.3</w:t>
      </w:r>
      <w:r>
        <w:rPr>
          <w:noProof/>
        </w:rPr>
        <w:t xml:space="preserve"> Национальный банк Украины</w:t>
      </w:r>
      <w:r>
        <w:rPr>
          <w:noProof/>
        </w:rPr>
        <w:tab/>
      </w:r>
      <w:bookmarkStart w:id="6" w:name="_Hlt9355481"/>
      <w:r>
        <w:rPr>
          <w:noProof/>
        </w:rPr>
        <w:fldChar w:fldCharType="begin"/>
      </w:r>
      <w:r>
        <w:rPr>
          <w:noProof/>
        </w:rPr>
        <w:instrText xml:space="preserve"> PAGEREF _Toc9355325 \h </w:instrText>
      </w:r>
      <w:r>
        <w:rPr>
          <w:noProof/>
        </w:rPr>
      </w:r>
      <w:r>
        <w:rPr>
          <w:noProof/>
        </w:rPr>
        <w:fldChar w:fldCharType="separate"/>
      </w:r>
      <w:r>
        <w:rPr>
          <w:noProof/>
        </w:rPr>
        <w:t>23</w:t>
      </w:r>
      <w:r>
        <w:rPr>
          <w:noProof/>
        </w:rPr>
        <w:fldChar w:fldCharType="end"/>
      </w:r>
      <w:bookmarkEnd w:id="6"/>
    </w:p>
    <w:p w:rsidR="00B243BA" w:rsidRDefault="00B243BA">
      <w:pPr>
        <w:pStyle w:val="20"/>
        <w:tabs>
          <w:tab w:val="right" w:leader="underscore" w:pos="9346"/>
        </w:tabs>
        <w:rPr>
          <w:noProof/>
        </w:rPr>
      </w:pPr>
      <w:r>
        <w:rPr>
          <w:noProof/>
          <w:color w:val="008080"/>
          <w:u w:val="single"/>
        </w:rPr>
        <w:t>4.4</w:t>
      </w:r>
      <w:r>
        <w:rPr>
          <w:noProof/>
        </w:rPr>
        <w:t xml:space="preserve"> Банк Аваль</w:t>
      </w:r>
      <w:r>
        <w:rPr>
          <w:noProof/>
        </w:rPr>
        <w:tab/>
      </w:r>
      <w:r>
        <w:rPr>
          <w:noProof/>
        </w:rPr>
        <w:fldChar w:fldCharType="begin"/>
      </w:r>
      <w:r>
        <w:rPr>
          <w:noProof/>
        </w:rPr>
        <w:instrText xml:space="preserve"> PAGEREF _Toc9355326 \h </w:instrText>
      </w:r>
      <w:r>
        <w:rPr>
          <w:noProof/>
        </w:rPr>
      </w:r>
      <w:r>
        <w:rPr>
          <w:noProof/>
        </w:rPr>
        <w:fldChar w:fldCharType="separate"/>
      </w:r>
      <w:r>
        <w:rPr>
          <w:noProof/>
        </w:rPr>
        <w:t>24</w:t>
      </w:r>
      <w:r>
        <w:rPr>
          <w:noProof/>
        </w:rPr>
        <w:fldChar w:fldCharType="end"/>
      </w:r>
    </w:p>
    <w:p w:rsidR="00B243BA" w:rsidRDefault="00B243BA">
      <w:pPr>
        <w:pStyle w:val="20"/>
        <w:tabs>
          <w:tab w:val="right" w:leader="underscore" w:pos="9346"/>
        </w:tabs>
        <w:rPr>
          <w:noProof/>
        </w:rPr>
      </w:pPr>
      <w:r>
        <w:rPr>
          <w:noProof/>
          <w:color w:val="008080"/>
          <w:u w:val="single"/>
        </w:rPr>
        <w:t>4.5</w:t>
      </w:r>
      <w:r>
        <w:rPr>
          <w:noProof/>
        </w:rPr>
        <w:t xml:space="preserve">  Первый Украинский Международный банк</w:t>
      </w:r>
      <w:r>
        <w:rPr>
          <w:noProof/>
        </w:rPr>
        <w:tab/>
      </w:r>
      <w:r>
        <w:rPr>
          <w:noProof/>
        </w:rPr>
        <w:fldChar w:fldCharType="begin"/>
      </w:r>
      <w:r>
        <w:rPr>
          <w:noProof/>
        </w:rPr>
        <w:instrText xml:space="preserve"> PAGEREF _Toc9355327 \h </w:instrText>
      </w:r>
      <w:r>
        <w:rPr>
          <w:noProof/>
        </w:rPr>
      </w:r>
      <w:r>
        <w:rPr>
          <w:noProof/>
        </w:rPr>
        <w:fldChar w:fldCharType="separate"/>
      </w:r>
      <w:r>
        <w:rPr>
          <w:noProof/>
        </w:rPr>
        <w:t>25</w:t>
      </w:r>
      <w:r>
        <w:rPr>
          <w:noProof/>
        </w:rPr>
        <w:fldChar w:fldCharType="end"/>
      </w:r>
    </w:p>
    <w:p w:rsidR="00B243BA" w:rsidRDefault="00B243BA">
      <w:pPr>
        <w:pStyle w:val="20"/>
        <w:tabs>
          <w:tab w:val="right" w:leader="underscore" w:pos="9346"/>
        </w:tabs>
        <w:rPr>
          <w:noProof/>
        </w:rPr>
      </w:pPr>
      <w:r>
        <w:rPr>
          <w:noProof/>
          <w:color w:val="008080"/>
          <w:u w:val="single"/>
        </w:rPr>
        <w:t>4.6</w:t>
      </w:r>
      <w:r>
        <w:rPr>
          <w:noProof/>
        </w:rPr>
        <w:t xml:space="preserve">  Мировой банк</w:t>
      </w:r>
      <w:r>
        <w:rPr>
          <w:noProof/>
        </w:rPr>
        <w:tab/>
      </w:r>
      <w:r>
        <w:rPr>
          <w:noProof/>
        </w:rPr>
        <w:fldChar w:fldCharType="begin"/>
      </w:r>
      <w:r>
        <w:rPr>
          <w:noProof/>
        </w:rPr>
        <w:instrText xml:space="preserve"> PAGEREF _Toc9355328 \h </w:instrText>
      </w:r>
      <w:r>
        <w:rPr>
          <w:noProof/>
        </w:rPr>
      </w:r>
      <w:r>
        <w:rPr>
          <w:noProof/>
        </w:rPr>
        <w:fldChar w:fldCharType="separate"/>
      </w:r>
      <w:r>
        <w:rPr>
          <w:noProof/>
        </w:rPr>
        <w:t>26</w:t>
      </w:r>
      <w:r>
        <w:rPr>
          <w:noProof/>
        </w:rPr>
        <w:fldChar w:fldCharType="end"/>
      </w:r>
    </w:p>
    <w:p w:rsidR="00B243BA" w:rsidRDefault="00B243BA">
      <w:pPr>
        <w:pStyle w:val="20"/>
        <w:tabs>
          <w:tab w:val="right" w:leader="underscore" w:pos="9346"/>
        </w:tabs>
        <w:rPr>
          <w:noProof/>
        </w:rPr>
      </w:pPr>
      <w:r>
        <w:rPr>
          <w:noProof/>
          <w:color w:val="008080"/>
          <w:u w:val="single"/>
        </w:rPr>
        <w:t xml:space="preserve">4.7 </w:t>
      </w:r>
      <w:r>
        <w:rPr>
          <w:noProof/>
        </w:rPr>
        <w:t xml:space="preserve"> Банки Украины</w:t>
      </w:r>
      <w:r>
        <w:rPr>
          <w:noProof/>
        </w:rPr>
        <w:tab/>
      </w:r>
      <w:r>
        <w:rPr>
          <w:noProof/>
        </w:rPr>
        <w:fldChar w:fldCharType="begin"/>
      </w:r>
      <w:r>
        <w:rPr>
          <w:noProof/>
        </w:rPr>
        <w:instrText xml:space="preserve"> PAGEREF _Toc9355329 \h </w:instrText>
      </w:r>
      <w:r>
        <w:rPr>
          <w:noProof/>
        </w:rPr>
      </w:r>
      <w:r>
        <w:rPr>
          <w:noProof/>
        </w:rPr>
        <w:fldChar w:fldCharType="separate"/>
      </w:r>
      <w:r>
        <w:rPr>
          <w:noProof/>
        </w:rPr>
        <w:t>26</w:t>
      </w:r>
      <w:r>
        <w:rPr>
          <w:noProof/>
        </w:rPr>
        <w:fldChar w:fldCharType="end"/>
      </w:r>
    </w:p>
    <w:p w:rsidR="00B243BA" w:rsidRDefault="00B243BA">
      <w:pPr>
        <w:pStyle w:val="20"/>
        <w:tabs>
          <w:tab w:val="right" w:leader="underscore" w:pos="9346"/>
        </w:tabs>
        <w:rPr>
          <w:noProof/>
        </w:rPr>
      </w:pPr>
      <w:r>
        <w:rPr>
          <w:noProof/>
          <w:color w:val="008080"/>
          <w:u w:val="single"/>
        </w:rPr>
        <w:t>4.8</w:t>
      </w:r>
      <w:r>
        <w:rPr>
          <w:noProof/>
        </w:rPr>
        <w:t xml:space="preserve"> Банковский форум</w:t>
      </w:r>
      <w:r>
        <w:rPr>
          <w:noProof/>
        </w:rPr>
        <w:tab/>
      </w:r>
      <w:r>
        <w:rPr>
          <w:noProof/>
        </w:rPr>
        <w:fldChar w:fldCharType="begin"/>
      </w:r>
      <w:r>
        <w:rPr>
          <w:noProof/>
        </w:rPr>
        <w:instrText xml:space="preserve"> PAGEREF _Toc9355330 \h </w:instrText>
      </w:r>
      <w:r>
        <w:rPr>
          <w:noProof/>
        </w:rPr>
      </w:r>
      <w:r>
        <w:rPr>
          <w:noProof/>
        </w:rPr>
        <w:fldChar w:fldCharType="separate"/>
      </w:r>
      <w:r>
        <w:rPr>
          <w:noProof/>
        </w:rPr>
        <w:t>27</w:t>
      </w:r>
      <w:r>
        <w:rPr>
          <w:noProof/>
        </w:rPr>
        <w:fldChar w:fldCharType="end"/>
      </w:r>
    </w:p>
    <w:p w:rsidR="00B243BA" w:rsidRDefault="00B243BA">
      <w:pPr>
        <w:pStyle w:val="20"/>
        <w:tabs>
          <w:tab w:val="right" w:leader="underscore" w:pos="9346"/>
        </w:tabs>
        <w:rPr>
          <w:noProof/>
        </w:rPr>
      </w:pPr>
      <w:r>
        <w:rPr>
          <w:noProof/>
          <w:color w:val="008080"/>
          <w:u w:val="single"/>
        </w:rPr>
        <w:t>4.9</w:t>
      </w:r>
      <w:r>
        <w:rPr>
          <w:noProof/>
        </w:rPr>
        <w:t xml:space="preserve"> Финансы</w:t>
      </w:r>
      <w:r>
        <w:rPr>
          <w:noProof/>
        </w:rPr>
        <w:tab/>
      </w:r>
      <w:r>
        <w:rPr>
          <w:noProof/>
        </w:rPr>
        <w:fldChar w:fldCharType="begin"/>
      </w:r>
      <w:r>
        <w:rPr>
          <w:noProof/>
        </w:rPr>
        <w:instrText xml:space="preserve"> PAGEREF _Toc9355331 \h </w:instrText>
      </w:r>
      <w:r>
        <w:rPr>
          <w:noProof/>
        </w:rPr>
      </w:r>
      <w:r>
        <w:rPr>
          <w:noProof/>
        </w:rPr>
        <w:fldChar w:fldCharType="separate"/>
      </w:r>
      <w:r>
        <w:rPr>
          <w:noProof/>
        </w:rPr>
        <w:t>28</w:t>
      </w:r>
      <w:r>
        <w:rPr>
          <w:noProof/>
        </w:rPr>
        <w:fldChar w:fldCharType="end"/>
      </w:r>
    </w:p>
    <w:p w:rsidR="00B243BA" w:rsidRDefault="00B243BA">
      <w:pPr>
        <w:pStyle w:val="20"/>
        <w:tabs>
          <w:tab w:val="right" w:leader="underscore" w:pos="9346"/>
        </w:tabs>
        <w:rPr>
          <w:noProof/>
        </w:rPr>
      </w:pPr>
      <w:r>
        <w:rPr>
          <w:noProof/>
          <w:color w:val="008080"/>
          <w:u w:val="single"/>
        </w:rPr>
        <w:t>4.10</w:t>
      </w:r>
      <w:r>
        <w:rPr>
          <w:noProof/>
        </w:rPr>
        <w:t xml:space="preserve"> Банки стран СНГ и Балтии</w:t>
      </w:r>
      <w:r>
        <w:rPr>
          <w:noProof/>
        </w:rPr>
        <w:tab/>
      </w:r>
      <w:r>
        <w:rPr>
          <w:noProof/>
        </w:rPr>
        <w:fldChar w:fldCharType="begin"/>
      </w:r>
      <w:r>
        <w:rPr>
          <w:noProof/>
        </w:rPr>
        <w:instrText xml:space="preserve"> PAGEREF _Toc9355332 \h </w:instrText>
      </w:r>
      <w:r>
        <w:rPr>
          <w:noProof/>
        </w:rPr>
      </w:r>
      <w:r>
        <w:rPr>
          <w:noProof/>
        </w:rPr>
        <w:fldChar w:fldCharType="separate"/>
      </w:r>
      <w:r>
        <w:rPr>
          <w:noProof/>
        </w:rPr>
        <w:t>28</w:t>
      </w:r>
      <w:r>
        <w:rPr>
          <w:noProof/>
        </w:rPr>
        <w:fldChar w:fldCharType="end"/>
      </w:r>
    </w:p>
    <w:p w:rsidR="00B243BA" w:rsidRDefault="00B243BA">
      <w:pPr>
        <w:pStyle w:val="20"/>
        <w:tabs>
          <w:tab w:val="right" w:leader="underscore" w:pos="9346"/>
        </w:tabs>
        <w:rPr>
          <w:noProof/>
        </w:rPr>
      </w:pPr>
      <w:r>
        <w:rPr>
          <w:noProof/>
          <w:color w:val="008080"/>
          <w:u w:val="single"/>
        </w:rPr>
        <w:t>4.11</w:t>
      </w:r>
      <w:r>
        <w:rPr>
          <w:noProof/>
        </w:rPr>
        <w:t xml:space="preserve"> Мировые дискуссии. Лучшие банки мира.</w:t>
      </w:r>
      <w:r>
        <w:rPr>
          <w:noProof/>
        </w:rPr>
        <w:tab/>
      </w:r>
      <w:r>
        <w:rPr>
          <w:noProof/>
        </w:rPr>
        <w:fldChar w:fldCharType="begin"/>
      </w:r>
      <w:r>
        <w:rPr>
          <w:noProof/>
        </w:rPr>
        <w:instrText xml:space="preserve"> PAGEREF _Toc9355333 \h </w:instrText>
      </w:r>
      <w:r>
        <w:rPr>
          <w:noProof/>
        </w:rPr>
      </w:r>
      <w:r>
        <w:rPr>
          <w:noProof/>
        </w:rPr>
        <w:fldChar w:fldCharType="separate"/>
      </w:r>
      <w:r>
        <w:rPr>
          <w:noProof/>
        </w:rPr>
        <w:t>29</w:t>
      </w:r>
      <w:r>
        <w:rPr>
          <w:noProof/>
        </w:rPr>
        <w:fldChar w:fldCharType="end"/>
      </w:r>
    </w:p>
    <w:p w:rsidR="00B243BA" w:rsidRDefault="00B243BA">
      <w:pPr>
        <w:pStyle w:val="20"/>
        <w:tabs>
          <w:tab w:val="right" w:leader="underscore" w:pos="9346"/>
        </w:tabs>
        <w:rPr>
          <w:noProof/>
        </w:rPr>
      </w:pPr>
      <w:r>
        <w:rPr>
          <w:noProof/>
          <w:color w:val="008080"/>
          <w:u w:val="single"/>
        </w:rPr>
        <w:t xml:space="preserve">4.12 </w:t>
      </w:r>
      <w:r>
        <w:rPr>
          <w:noProof/>
          <w:color w:val="008080"/>
        </w:rPr>
        <w:t xml:space="preserve">  </w:t>
      </w:r>
      <w:r>
        <w:rPr>
          <w:noProof/>
        </w:rPr>
        <w:t>Финансы</w:t>
      </w:r>
      <w:r>
        <w:rPr>
          <w:noProof/>
        </w:rPr>
        <w:tab/>
      </w:r>
      <w:r>
        <w:rPr>
          <w:noProof/>
        </w:rPr>
        <w:fldChar w:fldCharType="begin"/>
      </w:r>
      <w:r>
        <w:rPr>
          <w:noProof/>
        </w:rPr>
        <w:instrText xml:space="preserve"> PAGEREF _Toc9355334 \h </w:instrText>
      </w:r>
      <w:r>
        <w:rPr>
          <w:noProof/>
        </w:rPr>
      </w:r>
      <w:r>
        <w:rPr>
          <w:noProof/>
        </w:rPr>
        <w:fldChar w:fldCharType="separate"/>
      </w:r>
      <w:r>
        <w:rPr>
          <w:noProof/>
        </w:rPr>
        <w:t>30</w:t>
      </w:r>
      <w:r>
        <w:rPr>
          <w:noProof/>
        </w:rPr>
        <w:fldChar w:fldCharType="end"/>
      </w:r>
    </w:p>
    <w:p w:rsidR="00B243BA" w:rsidRDefault="00B243BA">
      <w:pPr>
        <w:pStyle w:val="20"/>
        <w:tabs>
          <w:tab w:val="right" w:leader="underscore" w:pos="9346"/>
        </w:tabs>
        <w:rPr>
          <w:noProof/>
        </w:rPr>
      </w:pPr>
      <w:r>
        <w:rPr>
          <w:noProof/>
          <w:color w:val="008080"/>
          <w:u w:val="single"/>
        </w:rPr>
        <w:t>4.13</w:t>
      </w:r>
      <w:r>
        <w:rPr>
          <w:noProof/>
        </w:rPr>
        <w:t xml:space="preserve">  Финансирование и инвестиции</w:t>
      </w:r>
      <w:r>
        <w:rPr>
          <w:noProof/>
        </w:rPr>
        <w:tab/>
      </w:r>
      <w:r>
        <w:rPr>
          <w:noProof/>
        </w:rPr>
        <w:fldChar w:fldCharType="begin"/>
      </w:r>
      <w:r>
        <w:rPr>
          <w:noProof/>
        </w:rPr>
        <w:instrText xml:space="preserve"> PAGEREF _Toc9355335 \h </w:instrText>
      </w:r>
      <w:r>
        <w:rPr>
          <w:noProof/>
        </w:rPr>
      </w:r>
      <w:r>
        <w:rPr>
          <w:noProof/>
        </w:rPr>
        <w:fldChar w:fldCharType="separate"/>
      </w:r>
      <w:r>
        <w:rPr>
          <w:noProof/>
        </w:rPr>
        <w:t>31</w:t>
      </w:r>
      <w:r>
        <w:rPr>
          <w:noProof/>
        </w:rPr>
        <w:fldChar w:fldCharType="end"/>
      </w:r>
    </w:p>
    <w:p w:rsidR="00B243BA" w:rsidRDefault="00B243BA">
      <w:pPr>
        <w:pStyle w:val="20"/>
        <w:tabs>
          <w:tab w:val="right" w:leader="underscore" w:pos="9346"/>
        </w:tabs>
        <w:rPr>
          <w:noProof/>
        </w:rPr>
      </w:pPr>
      <w:r>
        <w:rPr>
          <w:noProof/>
          <w:color w:val="008080"/>
          <w:u w:val="single"/>
        </w:rPr>
        <w:t>4.14</w:t>
      </w:r>
      <w:r>
        <w:rPr>
          <w:noProof/>
        </w:rPr>
        <w:t xml:space="preserve"> Банки</w:t>
      </w:r>
      <w:r>
        <w:rPr>
          <w:noProof/>
        </w:rPr>
        <w:tab/>
      </w:r>
      <w:r>
        <w:rPr>
          <w:noProof/>
        </w:rPr>
        <w:fldChar w:fldCharType="begin"/>
      </w:r>
      <w:r>
        <w:rPr>
          <w:noProof/>
        </w:rPr>
        <w:instrText xml:space="preserve"> PAGEREF _Toc9355336 \h </w:instrText>
      </w:r>
      <w:r>
        <w:rPr>
          <w:noProof/>
        </w:rPr>
      </w:r>
      <w:r>
        <w:rPr>
          <w:noProof/>
        </w:rPr>
        <w:fldChar w:fldCharType="separate"/>
      </w:r>
      <w:r>
        <w:rPr>
          <w:noProof/>
        </w:rPr>
        <w:t>31</w:t>
      </w:r>
      <w:r>
        <w:rPr>
          <w:noProof/>
        </w:rPr>
        <w:fldChar w:fldCharType="end"/>
      </w:r>
    </w:p>
    <w:p w:rsidR="00B243BA" w:rsidRDefault="00B243BA">
      <w:pPr>
        <w:pStyle w:val="20"/>
        <w:tabs>
          <w:tab w:val="right" w:leader="underscore" w:pos="9346"/>
        </w:tabs>
        <w:rPr>
          <w:noProof/>
        </w:rPr>
      </w:pPr>
      <w:r>
        <w:rPr>
          <w:noProof/>
          <w:color w:val="008080"/>
          <w:u w:val="single"/>
        </w:rPr>
        <w:t>4.15</w:t>
      </w:r>
      <w:r>
        <w:rPr>
          <w:noProof/>
        </w:rPr>
        <w:t xml:space="preserve"> Энциклопедия банковского дела и финансов</w:t>
      </w:r>
      <w:r>
        <w:rPr>
          <w:noProof/>
        </w:rPr>
        <w:tab/>
      </w:r>
      <w:bookmarkStart w:id="7" w:name="_Hlt9355923"/>
      <w:r>
        <w:rPr>
          <w:noProof/>
        </w:rPr>
        <w:fldChar w:fldCharType="begin"/>
      </w:r>
      <w:r>
        <w:rPr>
          <w:noProof/>
        </w:rPr>
        <w:instrText xml:space="preserve"> PAGEREF _Toc9355337 \h </w:instrText>
      </w:r>
      <w:r>
        <w:rPr>
          <w:noProof/>
        </w:rPr>
      </w:r>
      <w:r>
        <w:rPr>
          <w:noProof/>
        </w:rPr>
        <w:fldChar w:fldCharType="separate"/>
      </w:r>
      <w:r>
        <w:rPr>
          <w:noProof/>
        </w:rPr>
        <w:t>32</w:t>
      </w:r>
      <w:r>
        <w:rPr>
          <w:noProof/>
        </w:rPr>
        <w:fldChar w:fldCharType="end"/>
      </w:r>
      <w:bookmarkEnd w:id="7"/>
    </w:p>
    <w:p w:rsidR="00B243BA" w:rsidRDefault="00B243BA">
      <w:pPr>
        <w:pStyle w:val="11"/>
        <w:tabs>
          <w:tab w:val="right" w:leader="underscore" w:pos="9346"/>
        </w:tabs>
        <w:rPr>
          <w:noProof/>
        </w:rPr>
      </w:pPr>
      <w:r>
        <w:rPr>
          <w:noProof/>
          <w:color w:val="008080"/>
          <w:u w:val="single"/>
        </w:rPr>
        <w:t>5. Заключение</w:t>
      </w:r>
      <w:r>
        <w:rPr>
          <w:noProof/>
        </w:rPr>
        <w:tab/>
      </w:r>
      <w:r>
        <w:rPr>
          <w:noProof/>
        </w:rPr>
        <w:fldChar w:fldCharType="begin"/>
      </w:r>
      <w:r>
        <w:rPr>
          <w:noProof/>
        </w:rPr>
        <w:instrText xml:space="preserve"> PAGEREF _Toc9355338 \h </w:instrText>
      </w:r>
      <w:r>
        <w:rPr>
          <w:noProof/>
        </w:rPr>
      </w:r>
      <w:r>
        <w:rPr>
          <w:noProof/>
        </w:rPr>
        <w:fldChar w:fldCharType="separate"/>
      </w:r>
      <w:r>
        <w:rPr>
          <w:noProof/>
        </w:rPr>
        <w:t>33</w:t>
      </w:r>
      <w:r>
        <w:rPr>
          <w:noProof/>
        </w:rPr>
        <w:fldChar w:fldCharType="end"/>
      </w:r>
    </w:p>
    <w:p w:rsidR="00B243BA" w:rsidRDefault="00B243BA">
      <w:pPr>
        <w:pStyle w:val="11"/>
        <w:tabs>
          <w:tab w:val="right" w:leader="underscore" w:pos="9346"/>
        </w:tabs>
        <w:rPr>
          <w:noProof/>
        </w:rPr>
      </w:pPr>
      <w:r>
        <w:rPr>
          <w:noProof/>
          <w:color w:val="008080"/>
          <w:u w:val="single"/>
        </w:rPr>
        <w:t>6. Приложение</w:t>
      </w:r>
      <w:r>
        <w:rPr>
          <w:noProof/>
        </w:rPr>
        <w:tab/>
      </w:r>
      <w:r>
        <w:rPr>
          <w:noProof/>
        </w:rPr>
        <w:fldChar w:fldCharType="begin"/>
      </w:r>
      <w:r>
        <w:rPr>
          <w:noProof/>
        </w:rPr>
        <w:instrText xml:space="preserve"> PAGEREF _Toc9355339 \h </w:instrText>
      </w:r>
      <w:r>
        <w:rPr>
          <w:noProof/>
        </w:rPr>
      </w:r>
      <w:r>
        <w:rPr>
          <w:noProof/>
        </w:rPr>
        <w:fldChar w:fldCharType="separate"/>
      </w:r>
      <w:r>
        <w:rPr>
          <w:noProof/>
        </w:rPr>
        <w:t>34</w:t>
      </w:r>
      <w:r>
        <w:rPr>
          <w:noProof/>
        </w:rPr>
        <w:fldChar w:fldCharType="end"/>
      </w:r>
    </w:p>
    <w:p w:rsidR="00B243BA" w:rsidRDefault="00B243BA">
      <w:r>
        <w:fldChar w:fldCharType="end"/>
      </w:r>
    </w:p>
    <w:p w:rsidR="00B243BA" w:rsidRPr="00172FEF" w:rsidRDefault="00B243BA"/>
    <w:p w:rsidR="00B243BA" w:rsidRPr="00172FEF" w:rsidRDefault="00B243BA"/>
    <w:p w:rsidR="00B243BA" w:rsidRDefault="00B243BA">
      <w:pPr>
        <w:pStyle w:val="1"/>
        <w:jc w:val="center"/>
        <w:rPr>
          <w:color w:val="008080"/>
          <w:sz w:val="32"/>
          <w:u w:val="single"/>
        </w:rPr>
      </w:pPr>
      <w:bookmarkStart w:id="8" w:name="_Toc8998271"/>
      <w:bookmarkStart w:id="9" w:name="_Toc8998341"/>
      <w:bookmarkStart w:id="10" w:name="_Toc8998410"/>
      <w:bookmarkStart w:id="11" w:name="_Toc9324671"/>
      <w:bookmarkStart w:id="12" w:name="_Toc9324826"/>
      <w:bookmarkStart w:id="13" w:name="_Toc9355178"/>
      <w:bookmarkStart w:id="14" w:name="_Toc9355305"/>
      <w:r w:rsidRPr="00172FEF">
        <w:rPr>
          <w:color w:val="008080"/>
          <w:sz w:val="32"/>
          <w:u w:val="single"/>
        </w:rPr>
        <w:t xml:space="preserve">1. </w:t>
      </w:r>
      <w:r>
        <w:rPr>
          <w:color w:val="008080"/>
          <w:sz w:val="32"/>
          <w:u w:val="single"/>
        </w:rPr>
        <w:t>Введение</w:t>
      </w:r>
      <w:bookmarkEnd w:id="8"/>
      <w:bookmarkEnd w:id="9"/>
      <w:bookmarkEnd w:id="10"/>
      <w:bookmarkEnd w:id="11"/>
      <w:bookmarkEnd w:id="12"/>
      <w:bookmarkEnd w:id="13"/>
      <w:bookmarkEnd w:id="14"/>
    </w:p>
    <w:p w:rsidR="00B243BA" w:rsidRDefault="00B243BA">
      <w:pPr>
        <w:ind w:left="567"/>
        <w:jc w:val="center"/>
        <w:rPr>
          <w:sz w:val="28"/>
        </w:rPr>
      </w:pPr>
    </w:p>
    <w:p w:rsidR="00B243BA" w:rsidRDefault="00B243BA">
      <w:pPr>
        <w:ind w:firstLine="567"/>
        <w:jc w:val="both"/>
        <w:rPr>
          <w:sz w:val="28"/>
        </w:rPr>
      </w:pPr>
      <w:r>
        <w:rPr>
          <w:sz w:val="28"/>
        </w:rPr>
        <w:t xml:space="preserve">  Банк - любая организация, выполняющая любую или все из различных функций банковского дела, а именно получение, инкассирование, перевод, оплату, кредитование, инвестирование, операции, обмен и обслуживание (безопасное хранение, доверительное управление, агентское представительство, попечительство) денег и заявок на деньги как внутри страны, так и за ее пределами. </w:t>
      </w:r>
    </w:p>
    <w:p w:rsidR="00B243BA" w:rsidRDefault="00B243BA">
      <w:pPr>
        <w:ind w:firstLine="567"/>
        <w:jc w:val="both"/>
        <w:rPr>
          <w:sz w:val="28"/>
        </w:rPr>
      </w:pPr>
    </w:p>
    <w:p w:rsidR="00B243BA" w:rsidRDefault="00B243BA">
      <w:pPr>
        <w:ind w:firstLine="567"/>
        <w:jc w:val="right"/>
        <w:rPr>
          <w:sz w:val="28"/>
        </w:rPr>
      </w:pPr>
      <w:r>
        <w:rPr>
          <w:sz w:val="28"/>
        </w:rPr>
        <w:t>("Энциклопедия банковского дела и финансов")</w:t>
      </w:r>
    </w:p>
    <w:p w:rsidR="00B243BA" w:rsidRDefault="00B243BA">
      <w:pPr>
        <w:ind w:firstLine="567"/>
        <w:jc w:val="both"/>
        <w:rPr>
          <w:sz w:val="28"/>
        </w:rPr>
      </w:pPr>
    </w:p>
    <w:p w:rsidR="00B243BA" w:rsidRDefault="00B243BA">
      <w:pPr>
        <w:ind w:firstLine="567"/>
        <w:jc w:val="both"/>
        <w:rPr>
          <w:sz w:val="28"/>
        </w:rPr>
      </w:pPr>
      <w:r>
        <w:rPr>
          <w:sz w:val="28"/>
        </w:rPr>
        <w:t xml:space="preserve">Мы будем постоянно сталкиваться с кредитами, инвестициями, а также банковскими услугами (как юридические или физические лица). Хотя как физическое лицо - лично я уже столкнулась. Это очень интересная тема. </w:t>
      </w:r>
    </w:p>
    <w:p w:rsidR="00B243BA" w:rsidRDefault="00B243BA">
      <w:pPr>
        <w:ind w:firstLine="567"/>
        <w:jc w:val="both"/>
        <w:rPr>
          <w:sz w:val="28"/>
        </w:rPr>
      </w:pPr>
      <w:r>
        <w:rPr>
          <w:sz w:val="28"/>
        </w:rPr>
        <w:t xml:space="preserve">Я считаю, что анализ интернет-ресурсов по данной теме необходим, так как вопросы, связанные с Европейским банком реконструкции и развития, банками Украине очень важны для современных менеджеров. </w:t>
      </w:r>
    </w:p>
    <w:p w:rsidR="00B243BA" w:rsidRDefault="00B243BA">
      <w:pPr>
        <w:ind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ind w:left="567" w:firstLine="567"/>
        <w:jc w:val="both"/>
        <w:rPr>
          <w:sz w:val="28"/>
        </w:rPr>
      </w:pPr>
    </w:p>
    <w:p w:rsidR="00B243BA" w:rsidRDefault="00B243BA">
      <w:pPr>
        <w:pStyle w:val="1"/>
        <w:jc w:val="center"/>
        <w:rPr>
          <w:b w:val="0"/>
          <w:color w:val="008080"/>
          <w:sz w:val="32"/>
          <w:u w:val="single"/>
        </w:rPr>
      </w:pPr>
      <w:bookmarkStart w:id="15" w:name="_Toc8998272"/>
      <w:bookmarkStart w:id="16" w:name="_Toc8998342"/>
      <w:bookmarkStart w:id="17" w:name="_Toc8998411"/>
      <w:bookmarkStart w:id="18" w:name="_Toc9324672"/>
      <w:bookmarkStart w:id="19" w:name="_Toc9324827"/>
      <w:bookmarkStart w:id="20" w:name="_Toc9355179"/>
      <w:bookmarkStart w:id="21" w:name="_Toc9355306"/>
      <w:r w:rsidRPr="00172FEF">
        <w:rPr>
          <w:color w:val="008080"/>
          <w:sz w:val="32"/>
          <w:u w:val="single"/>
        </w:rPr>
        <w:t xml:space="preserve">2. Анализ методов и средств поиска информации в </w:t>
      </w:r>
      <w:r>
        <w:rPr>
          <w:color w:val="008080"/>
          <w:sz w:val="32"/>
          <w:u w:val="single"/>
          <w:lang w:val="en-US"/>
        </w:rPr>
        <w:t>Internet</w:t>
      </w:r>
      <w:bookmarkEnd w:id="15"/>
      <w:bookmarkEnd w:id="16"/>
      <w:bookmarkEnd w:id="17"/>
      <w:bookmarkEnd w:id="18"/>
      <w:bookmarkEnd w:id="19"/>
      <w:bookmarkEnd w:id="20"/>
      <w:bookmarkEnd w:id="21"/>
    </w:p>
    <w:p w:rsidR="00B243BA" w:rsidRDefault="00B243BA">
      <w:pPr>
        <w:ind w:firstLine="567"/>
        <w:rPr>
          <w:sz w:val="28"/>
        </w:rPr>
      </w:pPr>
    </w:p>
    <w:p w:rsidR="00B243BA" w:rsidRDefault="00B243BA">
      <w:pPr>
        <w:ind w:firstLine="567"/>
        <w:jc w:val="both"/>
        <w:rPr>
          <w:snapToGrid w:val="0"/>
          <w:sz w:val="28"/>
        </w:rPr>
      </w:pPr>
      <w:r>
        <w:rPr>
          <w:snapToGrid w:val="0"/>
          <w:sz w:val="28"/>
        </w:rPr>
        <w:t xml:space="preserve">Объем доступной для конкретного пользователя информации в </w:t>
      </w:r>
      <w:r>
        <w:rPr>
          <w:snapToGrid w:val="0"/>
          <w:sz w:val="28"/>
          <w:lang w:val="en-US"/>
        </w:rPr>
        <w:t>Internet</w:t>
      </w:r>
      <w:r>
        <w:rPr>
          <w:snapToGrid w:val="0"/>
          <w:sz w:val="28"/>
        </w:rPr>
        <w:t xml:space="preserve"> во многом ограничивается возможностями поисковых систем. Поэтому очень важно иметь представление о том, как работают поисковые системы, как много страниц они "видят", и насколько актуальна предоставляемая ими информация.</w:t>
      </w:r>
    </w:p>
    <w:p w:rsidR="00B243BA" w:rsidRDefault="00B243BA">
      <w:pPr>
        <w:ind w:firstLine="567"/>
        <w:jc w:val="both"/>
        <w:rPr>
          <w:snapToGrid w:val="0"/>
          <w:sz w:val="28"/>
        </w:rPr>
      </w:pPr>
      <w:r>
        <w:rPr>
          <w:snapToGrid w:val="0"/>
          <w:sz w:val="28"/>
        </w:rPr>
        <w:t>Каждая поисковая система состоит из двух частей - поискового HTTP-робота и модуля обработки запроса пользователя. HTTP-робот - это программа, которая собирает доступную в виде текста информацию. Вся собранная информация записывается в index-файл. Поиск осуществляется другой программой, которая извлекает запрашиваемую пользователем информацию из index-файла.</w:t>
      </w:r>
    </w:p>
    <w:p w:rsidR="00B243BA" w:rsidRDefault="00B243BA">
      <w:pPr>
        <w:ind w:firstLine="567"/>
        <w:jc w:val="both"/>
        <w:rPr>
          <w:snapToGrid w:val="0"/>
          <w:sz w:val="28"/>
        </w:rPr>
      </w:pPr>
      <w:r>
        <w:rPr>
          <w:snapToGrid w:val="0"/>
          <w:sz w:val="28"/>
        </w:rPr>
        <w:t>Качество работы отдельно взятой поисковой системы сильно зависит от качества работы обоих программных модулей системы.</w:t>
      </w:r>
    </w:p>
    <w:p w:rsidR="00B243BA" w:rsidRDefault="00B243BA">
      <w:pPr>
        <w:ind w:firstLine="567"/>
        <w:jc w:val="both"/>
        <w:rPr>
          <w:snapToGrid w:val="0"/>
        </w:rPr>
      </w:pPr>
    </w:p>
    <w:p w:rsidR="00B243BA" w:rsidRDefault="00B243BA">
      <w:pPr>
        <w:pStyle w:val="2"/>
        <w:rPr>
          <w:color w:val="008080"/>
          <w:sz w:val="28"/>
          <w:lang w:val="en-US"/>
        </w:rPr>
      </w:pPr>
      <w:bookmarkStart w:id="22" w:name="_Toc8998273"/>
      <w:bookmarkStart w:id="23" w:name="_Toc8998343"/>
      <w:bookmarkStart w:id="24" w:name="_Toc8998412"/>
      <w:bookmarkStart w:id="25" w:name="_Toc9324673"/>
      <w:bookmarkStart w:id="26" w:name="_Toc9324828"/>
      <w:bookmarkStart w:id="27" w:name="_Toc9355180"/>
      <w:bookmarkStart w:id="28" w:name="_Toc9355307"/>
      <w:r>
        <w:rPr>
          <w:color w:val="008080"/>
          <w:sz w:val="28"/>
          <w:u w:val="single"/>
        </w:rPr>
        <w:t xml:space="preserve">2.1 </w:t>
      </w:r>
      <w:r>
        <w:rPr>
          <w:sz w:val="28"/>
          <w:lang w:val="en-US"/>
        </w:rPr>
        <w:t>Aport</w:t>
      </w:r>
      <w:bookmarkEnd w:id="22"/>
      <w:bookmarkEnd w:id="23"/>
      <w:bookmarkEnd w:id="24"/>
      <w:bookmarkEnd w:id="25"/>
      <w:bookmarkEnd w:id="26"/>
      <w:bookmarkEnd w:id="27"/>
      <w:bookmarkEnd w:id="28"/>
    </w:p>
    <w:p w:rsidR="00B243BA" w:rsidRDefault="00B243BA">
      <w:pPr>
        <w:jc w:val="center"/>
        <w:rPr>
          <w:color w:val="008080"/>
          <w:sz w:val="32"/>
          <w:lang w:val="en-US"/>
        </w:rPr>
      </w:pPr>
      <w:r w:rsidRPr="00E0670F">
        <w:rPr>
          <w:sz w:val="32"/>
        </w:rPr>
        <w:t>www.a</w:t>
      </w:r>
      <w:bookmarkStart w:id="29" w:name="_Hlt8997094"/>
      <w:r w:rsidRPr="00E0670F">
        <w:rPr>
          <w:sz w:val="32"/>
        </w:rPr>
        <w:t>p</w:t>
      </w:r>
      <w:bookmarkEnd w:id="29"/>
      <w:r w:rsidRPr="00E0670F">
        <w:rPr>
          <w:sz w:val="32"/>
        </w:rPr>
        <w:t>ort.ru</w:t>
      </w:r>
    </w:p>
    <w:p w:rsidR="00B243BA" w:rsidRDefault="00B243BA">
      <w:pPr>
        <w:ind w:firstLine="567"/>
        <w:jc w:val="center"/>
        <w:rPr>
          <w:color w:val="008080"/>
          <w:sz w:val="32"/>
          <w:lang w:val="en-US"/>
        </w:rPr>
      </w:pPr>
    </w:p>
    <w:bookmarkStart w:id="30" w:name="_MON_1082437112"/>
    <w:bookmarkEnd w:id="30"/>
    <w:p w:rsidR="00B243BA" w:rsidRDefault="00B243BA">
      <w:pPr>
        <w:jc w:val="center"/>
        <w:rPr>
          <w:b/>
          <w:color w:val="008080"/>
          <w:sz w:val="32"/>
          <w:u w:val="single"/>
          <w:lang w:val="en-US"/>
        </w:rPr>
      </w:pPr>
      <w:r>
        <w:rPr>
          <w:lang w:val="en-US"/>
        </w:rPr>
        <w:object w:dxaOrig="8072" w:dyaOrig="5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06pt" o:ole="" fillcolor="window">
            <v:imagedata r:id="rId7" o:title=""/>
          </v:shape>
          <o:OLEObject Type="Embed" ProgID="Word.Picture.8" ShapeID="_x0000_i1025" DrawAspect="Content" ObjectID="_1468595885" r:id="rId8"/>
        </w:object>
      </w:r>
    </w:p>
    <w:p w:rsidR="00B243BA" w:rsidRDefault="00B243BA">
      <w:pPr>
        <w:ind w:firstLine="567"/>
        <w:rPr>
          <w:b/>
          <w:color w:val="008080"/>
          <w:sz w:val="28"/>
          <w:u w:val="single"/>
          <w:lang w:val="en-US"/>
        </w:rPr>
      </w:pPr>
    </w:p>
    <w:p w:rsidR="00B243BA" w:rsidRPr="00172FEF" w:rsidRDefault="00B243BA">
      <w:pPr>
        <w:ind w:firstLine="567"/>
        <w:jc w:val="both"/>
      </w:pPr>
      <w:r w:rsidRPr="00172FEF">
        <w:t xml:space="preserve">           </w:t>
      </w:r>
    </w:p>
    <w:p w:rsidR="00B243BA" w:rsidRPr="00172FEF" w:rsidRDefault="00B243BA">
      <w:pPr>
        <w:ind w:firstLine="567"/>
        <w:jc w:val="both"/>
      </w:pPr>
    </w:p>
    <w:p w:rsidR="00B243BA" w:rsidRPr="00172FEF" w:rsidRDefault="00B243BA">
      <w:pPr>
        <w:jc w:val="center"/>
        <w:rPr>
          <w:color w:val="0000FF"/>
          <w:u w:val="single"/>
        </w:rPr>
      </w:pPr>
      <w:r>
        <w:rPr>
          <w:color w:val="0000FF"/>
          <w:sz w:val="32"/>
          <w:u w:val="single"/>
          <w:lang w:val="en-US"/>
        </w:rPr>
        <w:t>aport</w:t>
      </w:r>
      <w:r w:rsidRPr="00172FEF">
        <w:rPr>
          <w:color w:val="0000FF"/>
          <w:sz w:val="32"/>
          <w:u w:val="single"/>
        </w:rPr>
        <w:t>.</w:t>
      </w:r>
      <w:r>
        <w:rPr>
          <w:color w:val="0000FF"/>
          <w:sz w:val="32"/>
          <w:u w:val="single"/>
          <w:lang w:val="en-US"/>
        </w:rPr>
        <w:t>ru</w:t>
      </w:r>
    </w:p>
    <w:p w:rsidR="00B243BA" w:rsidRPr="00172FEF" w:rsidRDefault="00E0670F">
      <w:pPr>
        <w:jc w:val="center"/>
      </w:pPr>
      <w:r>
        <w:rPr>
          <w:noProof/>
        </w:rPr>
        <w:pict>
          <v:shape id="_x0000_s1056" type="#_x0000_t75" style="position:absolute;left:0;text-align:left;margin-left:8.2pt;margin-top:20.5pt;width:439.2pt;height:316.25pt;z-index:251644416" o:allowincell="f">
            <v:imagedata r:id="rId9" o:title=""/>
            <w10:wrap type="topAndBottom"/>
          </v:shape>
        </w:pict>
      </w:r>
    </w:p>
    <w:p w:rsidR="00B243BA" w:rsidRPr="00172FEF" w:rsidRDefault="00B243BA">
      <w:pPr>
        <w:ind w:firstLine="567"/>
        <w:jc w:val="both"/>
        <w:rPr>
          <w:sz w:val="28"/>
        </w:rPr>
      </w:pPr>
    </w:p>
    <w:p w:rsidR="00B243BA" w:rsidRPr="00172FEF" w:rsidRDefault="00B243BA">
      <w:pPr>
        <w:ind w:firstLine="567"/>
        <w:jc w:val="both"/>
        <w:rPr>
          <w:sz w:val="28"/>
        </w:rPr>
      </w:pPr>
      <w:r>
        <w:rPr>
          <w:sz w:val="28"/>
          <w:lang w:val="en-US"/>
        </w:rPr>
        <w:t>Aport</w:t>
      </w:r>
      <w:r>
        <w:rPr>
          <w:sz w:val="28"/>
        </w:rPr>
        <w:t xml:space="preserve"> дает информативное представление найденных при поиске страниц. В блоке каждого сайта </w:t>
      </w:r>
      <w:r>
        <w:rPr>
          <w:sz w:val="28"/>
          <w:lang w:val="en-US"/>
        </w:rPr>
        <w:t>Aport</w:t>
      </w:r>
      <w:r>
        <w:rPr>
          <w:sz w:val="28"/>
        </w:rPr>
        <w:t xml:space="preserve"> приводит информацию об одной (самой подходящей) из найденных на сайте страниц. При этом кроме типичного для поисковых машин набора (адрес, заголовок, размер и дата файла, и т.п.) </w:t>
      </w:r>
      <w:r>
        <w:rPr>
          <w:sz w:val="28"/>
          <w:lang w:val="en-US"/>
        </w:rPr>
        <w:t>Aport</w:t>
      </w:r>
      <w:r>
        <w:rPr>
          <w:sz w:val="28"/>
        </w:rPr>
        <w:t xml:space="preserve"> выдает цитаты из документа. Важно, что цитаты выбираются из полного текста документа и содержат слова, которые вы искали.</w:t>
      </w:r>
    </w:p>
    <w:p w:rsidR="00B243BA" w:rsidRPr="00172FEF" w:rsidRDefault="00B243BA">
      <w:pPr>
        <w:ind w:firstLine="567"/>
        <w:jc w:val="both"/>
        <w:rPr>
          <w:sz w:val="28"/>
        </w:rPr>
      </w:pPr>
      <w:r>
        <w:rPr>
          <w:sz w:val="28"/>
        </w:rPr>
        <w:t xml:space="preserve"> Имеется ссылка на реконструкцию полного текста документа. Она нужна, если документ недоступен на самом сайте.</w:t>
      </w:r>
    </w:p>
    <w:p w:rsidR="00B243BA" w:rsidRPr="00172FEF" w:rsidRDefault="00B243BA">
      <w:pPr>
        <w:ind w:firstLine="567"/>
        <w:jc w:val="both"/>
        <w:rPr>
          <w:sz w:val="28"/>
        </w:rPr>
      </w:pPr>
      <w:r>
        <w:rPr>
          <w:sz w:val="28"/>
        </w:rPr>
        <w:t xml:space="preserve">Если вы хотите заняться сайтом более плотно (желаете получить информацию о всех остальных страницах, которые </w:t>
      </w:r>
      <w:r>
        <w:rPr>
          <w:sz w:val="28"/>
          <w:lang w:val="en-US"/>
        </w:rPr>
        <w:t>Aport</w:t>
      </w:r>
      <w:r>
        <w:rPr>
          <w:sz w:val="28"/>
        </w:rPr>
        <w:t xml:space="preserve"> нашел на нем), то можете воспользоваться ссылкой, которая замыкает блок результатов. По этой ссылке вам выдается дополнительное окно, в котором открываются результаты поиска только по данному сайту. Они состоят из блоков данных по отдельным страницам.</w:t>
      </w:r>
    </w:p>
    <w:p w:rsidR="00B243BA" w:rsidRPr="00172FEF" w:rsidRDefault="00B243BA">
      <w:pPr>
        <w:ind w:firstLine="567"/>
        <w:rPr>
          <w:sz w:val="28"/>
        </w:rPr>
      </w:pPr>
      <w:r>
        <w:rPr>
          <w:sz w:val="28"/>
        </w:rPr>
        <w:t>Aport учитывает при сортировке документов (сайтов):</w:t>
      </w:r>
      <w:r>
        <w:rPr>
          <w:sz w:val="28"/>
        </w:rPr>
        <w:br/>
      </w:r>
      <w:r w:rsidRPr="00172FEF">
        <w:rPr>
          <w:sz w:val="28"/>
        </w:rPr>
        <w:t xml:space="preserve"> </w:t>
      </w:r>
      <w:r>
        <w:rPr>
          <w:sz w:val="28"/>
        </w:rPr>
        <w:t>1) количество искомых слов в тексте документа (в процентах) расстояние между поисковыми словами в тексте документа;</w:t>
      </w:r>
      <w:r>
        <w:rPr>
          <w:sz w:val="28"/>
        </w:rPr>
        <w:br/>
        <w:t>2) место в тексте, где встречаются поисковые слова (заголовок, описание, мета-таг и т.п.);</w:t>
      </w:r>
      <w:r>
        <w:rPr>
          <w:sz w:val="28"/>
        </w:rPr>
        <w:br/>
        <w:t>3) внешний вид шрифта, которым набраны в тексте искомые слова (размер, жирность, цвет);</w:t>
      </w:r>
      <w:r>
        <w:rPr>
          <w:sz w:val="28"/>
        </w:rPr>
        <w:br/>
        <w:t xml:space="preserve">4) количество ссылок из </w:t>
      </w:r>
      <w:r>
        <w:rPr>
          <w:sz w:val="28"/>
          <w:lang w:val="en-US"/>
        </w:rPr>
        <w:t>Internet</w:t>
      </w:r>
      <w:r w:rsidRPr="00172FEF">
        <w:rPr>
          <w:sz w:val="28"/>
        </w:rPr>
        <w:t>'</w:t>
      </w:r>
      <w:r>
        <w:rPr>
          <w:sz w:val="28"/>
          <w:lang w:val="en-US"/>
        </w:rPr>
        <w:t>a</w:t>
      </w:r>
      <w:r>
        <w:rPr>
          <w:sz w:val="28"/>
        </w:rPr>
        <w:t xml:space="preserve"> на данный документ;</w:t>
      </w:r>
      <w:r>
        <w:rPr>
          <w:sz w:val="28"/>
        </w:rPr>
        <w:br/>
        <w:t xml:space="preserve">5) использование искомого слова в тексте ссылок из </w:t>
      </w:r>
      <w:r>
        <w:rPr>
          <w:sz w:val="28"/>
          <w:lang w:val="en-US"/>
        </w:rPr>
        <w:t>Internet</w:t>
      </w:r>
      <w:r w:rsidRPr="00172FEF">
        <w:rPr>
          <w:sz w:val="28"/>
        </w:rPr>
        <w:t>'</w:t>
      </w:r>
      <w:r>
        <w:rPr>
          <w:sz w:val="28"/>
          <w:lang w:val="en-US"/>
        </w:rPr>
        <w:t>a</w:t>
      </w:r>
      <w:r>
        <w:rPr>
          <w:sz w:val="28"/>
        </w:rPr>
        <w:t xml:space="preserve"> на данный документ.</w:t>
      </w:r>
    </w:p>
    <w:p w:rsidR="00B243BA" w:rsidRPr="00172FEF" w:rsidRDefault="00B243BA">
      <w:pPr>
        <w:ind w:firstLine="567"/>
        <w:jc w:val="both"/>
        <w:rPr>
          <w:sz w:val="28"/>
        </w:rPr>
      </w:pPr>
      <w:r>
        <w:rPr>
          <w:sz w:val="28"/>
        </w:rPr>
        <w:t>Окончательный процент соответствия документа запросу строится как некая функция от всех этих показателей. Часть из них просты и понятны (хотя учитываются далеко не всеми поисковыми машинами), часть требует пояснения, поскольку это новые, практически уникальные решения.</w:t>
      </w:r>
    </w:p>
    <w:p w:rsidR="00B243BA" w:rsidRDefault="00B243BA">
      <w:pPr>
        <w:ind w:firstLine="567"/>
        <w:jc w:val="both"/>
        <w:rPr>
          <w:sz w:val="28"/>
        </w:rPr>
      </w:pPr>
      <w:r>
        <w:rPr>
          <w:sz w:val="28"/>
        </w:rPr>
        <w:t xml:space="preserve">Учет числа ссылок на сайт из </w:t>
      </w:r>
      <w:r>
        <w:rPr>
          <w:sz w:val="28"/>
          <w:lang w:val="en-US"/>
        </w:rPr>
        <w:t>Internet</w:t>
      </w:r>
      <w:r>
        <w:rPr>
          <w:sz w:val="28"/>
        </w:rPr>
        <w:t xml:space="preserve">: чем чаще ссылается </w:t>
      </w:r>
      <w:r>
        <w:rPr>
          <w:sz w:val="28"/>
          <w:lang w:val="en-US"/>
        </w:rPr>
        <w:t>Internet</w:t>
      </w:r>
      <w:r>
        <w:rPr>
          <w:sz w:val="28"/>
        </w:rPr>
        <w:t xml:space="preserve">-общественность со своих страниц на сайт, тем он популярнее, а потому интереснее и заслуживает того, чтобы оказаться в результатах поиска выше. Этот критерий объективен, его трудно подделать, он является результатом труда множества web-мастеров и владельцев ресурсов. </w:t>
      </w:r>
    </w:p>
    <w:p w:rsidR="00B243BA" w:rsidRDefault="00B243BA">
      <w:pPr>
        <w:ind w:firstLine="567"/>
        <w:jc w:val="both"/>
        <w:rPr>
          <w:sz w:val="28"/>
        </w:rPr>
      </w:pPr>
      <w:r>
        <w:rPr>
          <w:sz w:val="28"/>
        </w:rPr>
        <w:t>Благодаря индексированию ссылок поисковое пространство Aport значительно расширяется. Aport не только быстро добирается до различных закоулков российского Интернета, но и позволяет искать в зарубежной Сети.</w:t>
      </w:r>
    </w:p>
    <w:p w:rsidR="00B243BA" w:rsidRPr="00172FEF" w:rsidRDefault="00B243BA">
      <w:pPr>
        <w:ind w:firstLine="567"/>
        <w:jc w:val="both"/>
        <w:rPr>
          <w:sz w:val="28"/>
        </w:rPr>
      </w:pPr>
      <w:r>
        <w:rPr>
          <w:sz w:val="28"/>
        </w:rPr>
        <w:t xml:space="preserve">Aport - это большой шаг вперед в области поисковых средств </w:t>
      </w:r>
      <w:r>
        <w:rPr>
          <w:sz w:val="28"/>
          <w:lang w:val="en-US"/>
        </w:rPr>
        <w:t>Internet</w:t>
      </w:r>
      <w:r>
        <w:rPr>
          <w:sz w:val="28"/>
        </w:rPr>
        <w:t xml:space="preserve"> в целом. </w:t>
      </w:r>
    </w:p>
    <w:p w:rsidR="00B243BA" w:rsidRPr="00172FEF" w:rsidRDefault="00B243BA">
      <w:pPr>
        <w:ind w:firstLine="567"/>
        <w:jc w:val="both"/>
        <w:rPr>
          <w:sz w:val="28"/>
        </w:rPr>
      </w:pPr>
    </w:p>
    <w:p w:rsidR="00B243BA" w:rsidRDefault="00B243BA">
      <w:pPr>
        <w:pStyle w:val="2"/>
        <w:rPr>
          <w:sz w:val="28"/>
          <w:lang w:val="en-US"/>
        </w:rPr>
      </w:pPr>
      <w:bookmarkStart w:id="31" w:name="_Toc8998274"/>
      <w:bookmarkStart w:id="32" w:name="_Toc8998344"/>
      <w:bookmarkStart w:id="33" w:name="_Toc8998413"/>
      <w:bookmarkStart w:id="34" w:name="_Toc9324674"/>
      <w:bookmarkStart w:id="35" w:name="_Toc9324829"/>
      <w:bookmarkStart w:id="36" w:name="_Toc9355181"/>
      <w:bookmarkStart w:id="37" w:name="_Toc9355308"/>
      <w:r>
        <w:rPr>
          <w:color w:val="008080"/>
          <w:sz w:val="28"/>
          <w:u w:val="single"/>
        </w:rPr>
        <w:t xml:space="preserve">2.2 </w:t>
      </w:r>
      <w:r>
        <w:rPr>
          <w:sz w:val="28"/>
        </w:rPr>
        <w:t>Rambler</w:t>
      </w:r>
      <w:bookmarkEnd w:id="31"/>
      <w:bookmarkEnd w:id="32"/>
      <w:bookmarkEnd w:id="33"/>
      <w:bookmarkEnd w:id="34"/>
      <w:bookmarkEnd w:id="35"/>
      <w:bookmarkEnd w:id="36"/>
      <w:bookmarkEnd w:id="37"/>
    </w:p>
    <w:p w:rsidR="00B243BA" w:rsidRDefault="00B243BA">
      <w:pPr>
        <w:tabs>
          <w:tab w:val="left" w:pos="7230"/>
        </w:tabs>
        <w:jc w:val="center"/>
        <w:rPr>
          <w:sz w:val="32"/>
          <w:lang w:val="en-US"/>
        </w:rPr>
      </w:pPr>
      <w:r w:rsidRPr="00E0670F">
        <w:rPr>
          <w:sz w:val="32"/>
        </w:rPr>
        <w:t>www.rambler.ru</w:t>
      </w:r>
      <w:r>
        <w:rPr>
          <w:sz w:val="32"/>
          <w:lang w:val="en-US"/>
        </w:rPr>
        <w:t xml:space="preserve"> </w:t>
      </w:r>
    </w:p>
    <w:p w:rsidR="00B243BA" w:rsidRDefault="00B243BA">
      <w:pPr>
        <w:tabs>
          <w:tab w:val="left" w:pos="7230"/>
        </w:tabs>
        <w:jc w:val="center"/>
        <w:rPr>
          <w:sz w:val="32"/>
          <w:lang w:val="en-US"/>
        </w:rPr>
      </w:pPr>
    </w:p>
    <w:p w:rsidR="00B243BA" w:rsidRDefault="00E0670F">
      <w:pPr>
        <w:tabs>
          <w:tab w:val="left" w:pos="7230"/>
        </w:tabs>
        <w:jc w:val="center"/>
        <w:rPr>
          <w:sz w:val="32"/>
          <w:lang w:val="en-US"/>
        </w:rPr>
      </w:pPr>
      <w:r>
        <w:rPr>
          <w:lang w:val="en-US"/>
        </w:rPr>
        <w:pict>
          <v:shape id="_x0000_i1026" type="#_x0000_t75" style="width:420pt;height:293.25pt" fillcolor="window">
            <v:imagedata r:id="rId10" o:title=""/>
          </v:shape>
        </w:pict>
      </w:r>
    </w:p>
    <w:p w:rsidR="00B243BA" w:rsidRDefault="00B243BA">
      <w:pPr>
        <w:jc w:val="center"/>
        <w:rPr>
          <w:sz w:val="32"/>
          <w:lang w:val="en-US"/>
        </w:rPr>
      </w:pPr>
    </w:p>
    <w:p w:rsidR="00B243BA" w:rsidRDefault="00B243BA">
      <w:pPr>
        <w:ind w:firstLine="567"/>
        <w:jc w:val="both"/>
        <w:rPr>
          <w:sz w:val="28"/>
        </w:rPr>
      </w:pPr>
      <w:r>
        <w:rPr>
          <w:sz w:val="28"/>
        </w:rPr>
        <w:t xml:space="preserve">Rambler - одна из самых молодых поисковых машин (осень 1996 г), авторы которой учли опыт и ошибки предыдущих попыток создать поисковую машину. На сегодняшний день это самая мощная и самая популярная поисковая машина в российской части Internet. </w:t>
      </w:r>
    </w:p>
    <w:p w:rsidR="00B243BA" w:rsidRDefault="00B243BA">
      <w:pPr>
        <w:ind w:firstLine="567"/>
        <w:jc w:val="both"/>
        <w:rPr>
          <w:sz w:val="28"/>
        </w:rPr>
      </w:pPr>
      <w:r>
        <w:rPr>
          <w:sz w:val="28"/>
        </w:rPr>
        <w:t xml:space="preserve">Объем ее индекса - более 2 миллионов страниц, ежедневно добавляется и обновляется более 10 тысяч новых документов и статей, поддерживает все кодировки русского языка, обладает высоким быстродействием, в последнее время система функционирует постоянно и работает очень стабильно, что для российских систем такого типа пока является достижением, а не нормой. </w:t>
      </w:r>
    </w:p>
    <w:p w:rsidR="00B243BA" w:rsidRPr="00172FEF" w:rsidRDefault="00B243BA">
      <w:pPr>
        <w:ind w:firstLine="567"/>
        <w:jc w:val="both"/>
        <w:rPr>
          <w:sz w:val="28"/>
        </w:rPr>
      </w:pPr>
      <w:r>
        <w:rPr>
          <w:sz w:val="28"/>
        </w:rPr>
        <w:t>На Rambler функционирует рейтинговая система Rambler's Top 100 (http://www.rambler.ru/top100), в которой можно найти наиболее посещаемые сайты по определенной тематике.</w:t>
      </w:r>
    </w:p>
    <w:p w:rsidR="00B243BA" w:rsidRDefault="00B243BA">
      <w:pPr>
        <w:ind w:firstLine="567"/>
        <w:jc w:val="both"/>
        <w:rPr>
          <w:sz w:val="28"/>
        </w:rPr>
      </w:pPr>
      <w:r>
        <w:rPr>
          <w:sz w:val="28"/>
        </w:rPr>
        <w:t>Интерфейс у Rambler простой и понятный - в центре экрана находится поле ввода и две большие кнопки - "Go" и "Advanced" (почему-то не переведенные на русский язык), с их помощью можно начать поиск по запросу и перейти к расширенному поиску. Слева несколько ссылок позволяют перейти к справочной информации, ссылки вверху страницы позволяют сменить кодировку для русского текста.</w:t>
      </w:r>
    </w:p>
    <w:p w:rsidR="00B243BA" w:rsidRDefault="00B243BA">
      <w:pPr>
        <w:ind w:firstLine="567"/>
        <w:jc w:val="both"/>
        <w:rPr>
          <w:sz w:val="28"/>
        </w:rPr>
      </w:pPr>
      <w:r>
        <w:rPr>
          <w:sz w:val="28"/>
        </w:rPr>
        <w:t xml:space="preserve">Запросов на естественном языке Rambler не поддерживает, поэтому надо вводить ключевые слова, желательно без окончаний. К услугам пользователя ввод масок (?- любая буква, * - любое окончание слова). На странице результатов поиска Rambler выводит исчерпывающую информацию по каждому результату - ссылка, название страницы, размер страницы, кодировка, контекст в котором встречается слово и процент релевантности. </w:t>
      </w:r>
    </w:p>
    <w:p w:rsidR="00B243BA" w:rsidRDefault="00B243BA">
      <w:pPr>
        <w:ind w:firstLine="567"/>
        <w:jc w:val="both"/>
        <w:rPr>
          <w:sz w:val="28"/>
        </w:rPr>
      </w:pPr>
      <w:r>
        <w:rPr>
          <w:sz w:val="28"/>
        </w:rPr>
        <w:t>Выводится количество результатов для всех частичных поисков (совпадение 1 слова). Релевантность результатов для простого поиска на Rambler оставляет желать лучшего. Средства для сложного поиска на Rambler довольно многообразны - Rambler является лучшим кандидатом на звание "Русская Альтависта". Помимо стандартных логических операций над терминами, предлагаются такие средства как назначение весовых коэффициентов словам (для этого перед словом нужно поставить несколько плюсов - очень желательно присутствие слова - или минусов - слово нежелательно), поиск только в определенной части документа, поиск по URL.</w:t>
      </w:r>
    </w:p>
    <w:p w:rsidR="00B243BA" w:rsidRDefault="00B243BA">
      <w:pPr>
        <w:ind w:firstLine="567"/>
        <w:jc w:val="both"/>
        <w:rPr>
          <w:sz w:val="28"/>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Pr="00172FEF" w:rsidRDefault="00B243BA">
      <w:pPr>
        <w:jc w:val="both"/>
        <w:rPr>
          <w:b/>
          <w:color w:val="008080"/>
          <w:sz w:val="32"/>
          <w:u w:val="single"/>
        </w:rPr>
      </w:pPr>
    </w:p>
    <w:p w:rsidR="00B243BA" w:rsidRDefault="00B243BA">
      <w:pPr>
        <w:pStyle w:val="2"/>
        <w:rPr>
          <w:lang w:val="en-US"/>
        </w:rPr>
      </w:pPr>
      <w:bookmarkStart w:id="38" w:name="_Toc8998275"/>
      <w:bookmarkStart w:id="39" w:name="_Toc8998345"/>
      <w:bookmarkStart w:id="40" w:name="_Toc8998414"/>
      <w:bookmarkStart w:id="41" w:name="_Toc9324675"/>
      <w:bookmarkStart w:id="42" w:name="_Toc9324830"/>
      <w:bookmarkStart w:id="43" w:name="_Toc9355182"/>
      <w:bookmarkStart w:id="44" w:name="_Toc9355309"/>
      <w:r>
        <w:rPr>
          <w:color w:val="008080"/>
          <w:sz w:val="28"/>
          <w:u w:val="single"/>
        </w:rPr>
        <w:t>2.3</w:t>
      </w:r>
      <w:r>
        <w:rPr>
          <w:color w:val="008080"/>
          <w:sz w:val="28"/>
        </w:rPr>
        <w:t xml:space="preserve"> </w:t>
      </w:r>
      <w:r>
        <w:rPr>
          <w:sz w:val="28"/>
        </w:rPr>
        <w:t>Altavista</w:t>
      </w:r>
      <w:bookmarkEnd w:id="38"/>
      <w:bookmarkEnd w:id="39"/>
      <w:bookmarkEnd w:id="40"/>
      <w:bookmarkEnd w:id="41"/>
      <w:bookmarkEnd w:id="42"/>
      <w:bookmarkEnd w:id="43"/>
      <w:bookmarkEnd w:id="44"/>
    </w:p>
    <w:p w:rsidR="00B243BA" w:rsidRDefault="00B243BA">
      <w:pPr>
        <w:jc w:val="center"/>
        <w:rPr>
          <w:sz w:val="32"/>
          <w:lang w:val="en-US"/>
        </w:rPr>
      </w:pPr>
      <w:r w:rsidRPr="00E0670F">
        <w:rPr>
          <w:sz w:val="32"/>
        </w:rPr>
        <w:t>www.altavista.com</w:t>
      </w:r>
    </w:p>
    <w:p w:rsidR="00B243BA" w:rsidRDefault="00B243BA">
      <w:pPr>
        <w:jc w:val="center"/>
        <w:rPr>
          <w:sz w:val="28"/>
          <w:lang w:val="en-US"/>
        </w:rPr>
      </w:pPr>
    </w:p>
    <w:p w:rsidR="00B243BA" w:rsidRDefault="00E0670F">
      <w:pPr>
        <w:jc w:val="center"/>
        <w:rPr>
          <w:sz w:val="28"/>
        </w:rPr>
      </w:pPr>
      <w:r>
        <w:rPr>
          <w:lang w:val="en-US"/>
        </w:rPr>
        <w:pict>
          <v:shape id="_x0000_i1027" type="#_x0000_t75" style="width:447.75pt;height:325.5pt" fillcolor="window">
            <v:imagedata r:id="rId11" o:title=""/>
          </v:shape>
        </w:pict>
      </w:r>
    </w:p>
    <w:p w:rsidR="00B243BA" w:rsidRDefault="00B243BA">
      <w:pPr>
        <w:jc w:val="center"/>
        <w:rPr>
          <w:sz w:val="28"/>
          <w:lang w:val="en-US"/>
        </w:rPr>
      </w:pPr>
    </w:p>
    <w:p w:rsidR="00B243BA" w:rsidRDefault="00B243BA">
      <w:pPr>
        <w:ind w:firstLine="567"/>
        <w:jc w:val="both"/>
        <w:rPr>
          <w:sz w:val="28"/>
        </w:rPr>
      </w:pPr>
      <w:r>
        <w:rPr>
          <w:sz w:val="28"/>
        </w:rPr>
        <w:t xml:space="preserve">Одна из наиболее популярных поисковых систем Altavista Search появилась в декабре 1995 года. Первоначально она задумывалась как демонстрация мощи 64-разрядного сервера Alpha APX корпорации Digital Equipment, однако быстро приобрела самостоятельное значение как эффективное и мощное средство поиска. </w:t>
      </w:r>
    </w:p>
    <w:p w:rsidR="00B243BA" w:rsidRDefault="00B243BA">
      <w:pPr>
        <w:ind w:firstLine="567"/>
        <w:jc w:val="both"/>
        <w:rPr>
          <w:sz w:val="28"/>
        </w:rPr>
      </w:pPr>
      <w:r>
        <w:rPr>
          <w:sz w:val="28"/>
        </w:rPr>
        <w:t xml:space="preserve">На сегодняшний день в индексе Altavista зарегистрировано до 100 миллионов URL. Система поражает своим быстродействием - в сутки она обслуживает более 20 миллионов запросов, при этом она отвечает на запросы незамедлительно, без всякого "притормаживания". </w:t>
      </w:r>
    </w:p>
    <w:p w:rsidR="00B243BA" w:rsidRDefault="00B243BA">
      <w:pPr>
        <w:ind w:firstLine="567"/>
        <w:jc w:val="both"/>
        <w:rPr>
          <w:sz w:val="28"/>
        </w:rPr>
      </w:pPr>
      <w:r>
        <w:rPr>
          <w:sz w:val="28"/>
        </w:rPr>
        <w:t xml:space="preserve">Система обновления индекса - краулер - посещает WWW сервера во всем мире, не испытывая проблем с языковым многообразием, поскольку Altavista поддерживает поиск на 25 языках. Странички, обновляемые редко, посещаются краулером реже чем популярные и часто обновляющиеся страницы. К сожалению, автоматически из индекса никогда не удаляются "мертвые" ссылки, поэтому по некоторым запросам количество недействующих ссылок может быть довольно велико (до 12 %). </w:t>
      </w:r>
    </w:p>
    <w:p w:rsidR="00B243BA" w:rsidRDefault="00B243BA">
      <w:pPr>
        <w:ind w:firstLine="567"/>
        <w:jc w:val="both"/>
        <w:rPr>
          <w:sz w:val="28"/>
        </w:rPr>
      </w:pPr>
      <w:r>
        <w:rPr>
          <w:sz w:val="28"/>
        </w:rPr>
        <w:t xml:space="preserve">Дизайн у системы простой и удобный - в центре экрана находится окно с полем ввода запроса и кнопками "Search" и "Refine", немного ниже - ссылки на расширенный поиск, помощь, информацию о системе и страницу с настройками. Сервер не перегружен рекламой и графикой, поэтому все странички загружаются очень быстро. Даже начинающий пользователь мгновенно освоит технологию построения простого запроса к Altavist'e. </w:t>
      </w:r>
    </w:p>
    <w:p w:rsidR="00B243BA" w:rsidRDefault="00B243BA">
      <w:pPr>
        <w:ind w:firstLine="567"/>
        <w:jc w:val="both"/>
        <w:rPr>
          <w:sz w:val="28"/>
        </w:rPr>
      </w:pPr>
      <w:r>
        <w:rPr>
          <w:sz w:val="28"/>
        </w:rPr>
        <w:t xml:space="preserve">К сожалению, на этом список преимуществ системы Altavista для неискушенного пользователя заканчивается. На простой запрос она выдает огромное количество результатов, многие из которых совершенно не имеют отношения к интересующей пользователя теме, а составление сложных (расширенных) запросов требует освоения специального языка, что для многих пользователей неприемлемо. </w:t>
      </w:r>
    </w:p>
    <w:p w:rsidR="00B243BA" w:rsidRDefault="00B243BA">
      <w:pPr>
        <w:ind w:firstLine="567"/>
        <w:jc w:val="both"/>
        <w:rPr>
          <w:sz w:val="28"/>
        </w:rPr>
      </w:pPr>
      <w:r>
        <w:rPr>
          <w:sz w:val="28"/>
        </w:rPr>
        <w:t xml:space="preserve">Результаты поиска отсортированы с учетом частоты встречаемости ключевых слов в документе, учитывается также раздел, в котором встречается ключевое слово (заголовок, название страницы, и т. д.), однако не производится сортировка по тематике - Altavista попросту не поддерживает концепцию темы. </w:t>
      </w:r>
    </w:p>
    <w:p w:rsidR="00B243BA" w:rsidRDefault="00B243BA">
      <w:pPr>
        <w:ind w:firstLine="567"/>
        <w:jc w:val="both"/>
        <w:rPr>
          <w:sz w:val="28"/>
        </w:rPr>
      </w:pPr>
      <w:r>
        <w:rPr>
          <w:sz w:val="28"/>
        </w:rPr>
        <w:t>Несколько улучшает ситуацию с простым поиском имеющаяся в системе Altavista функция Refine (уточнить). На страничке с результатами поиска нужно нажать Refine, после чего появится список терминов, которые наиболее часто встречаются в одном контексте с ключевым словом. Возле каждого термина есть выпадающий список, в котором можно выбрать, относится ли это слово к теме поиска или нет.</w:t>
      </w:r>
    </w:p>
    <w:p w:rsidR="00B243BA" w:rsidRDefault="00B243BA">
      <w:pPr>
        <w:ind w:firstLine="567"/>
        <w:jc w:val="both"/>
        <w:rPr>
          <w:sz w:val="28"/>
        </w:rPr>
      </w:pPr>
      <w:r>
        <w:rPr>
          <w:sz w:val="28"/>
        </w:rPr>
        <w:t xml:space="preserve"> Из всего вышесказанного следует, что Altavista не является оптимальным средством для простого поиска. Хотя результат будет достигнут, затраты времени на его получение довольно велики. Сильные стороны этой системы проявляются, когда пользователю необходимо осуществить сложный поиск с указанием многих критериев отбора или поиск редких терминов.</w:t>
      </w:r>
    </w:p>
    <w:p w:rsidR="00B243BA" w:rsidRDefault="00B243BA">
      <w:pPr>
        <w:ind w:firstLine="567"/>
        <w:jc w:val="both"/>
        <w:rPr>
          <w:sz w:val="28"/>
        </w:rPr>
      </w:pPr>
      <w:r>
        <w:rPr>
          <w:sz w:val="28"/>
        </w:rPr>
        <w:t xml:space="preserve"> В этом случае Altavista предоставляет наиболее мощные и изощренные средства поиска среди всех рассматриваемых систем, среди которых такие уникальные средства как поиск документов на конкретном языке, поиск по названию страницы, поиск среди гиперссылок, поиск объектов Java/ActiveX, поиск в "якорях" и т.д. </w:t>
      </w:r>
    </w:p>
    <w:p w:rsidR="00B243BA" w:rsidRDefault="00B243BA">
      <w:pPr>
        <w:ind w:firstLine="567"/>
        <w:jc w:val="both"/>
        <w:rPr>
          <w:sz w:val="28"/>
        </w:rPr>
      </w:pPr>
      <w:r>
        <w:rPr>
          <w:sz w:val="28"/>
        </w:rPr>
        <w:t>Altavista обеспечивает набор более стандартных, но очень ценных критериев отбора, таких как логические операции над ключевыми словами, поиск с учетом вариантов написания слов, поиск целых фраз, поиск документов только на определенных серверах (или доменах), ограничения по дате создания документа, и т.д. Многие из этих возможностей доступны даже с основной страницы.</w:t>
      </w:r>
    </w:p>
    <w:p w:rsidR="00B243BA" w:rsidRDefault="00B243BA">
      <w:pPr>
        <w:ind w:firstLine="567"/>
        <w:jc w:val="both"/>
        <w:rPr>
          <w:rFonts w:ascii="Times" w:hAnsi="Times"/>
          <w:sz w:val="28"/>
        </w:rPr>
      </w:pPr>
    </w:p>
    <w:p w:rsidR="00B243BA" w:rsidRPr="00172FEF" w:rsidRDefault="00B243BA">
      <w:pPr>
        <w:ind w:firstLine="567"/>
        <w:jc w:val="both"/>
        <w:rPr>
          <w:b/>
          <w:color w:val="008080"/>
          <w:sz w:val="32"/>
          <w:u w:val="single"/>
        </w:rPr>
      </w:pPr>
    </w:p>
    <w:p w:rsidR="00B243BA" w:rsidRPr="00172FEF" w:rsidRDefault="00B243BA">
      <w:pPr>
        <w:ind w:firstLine="567"/>
        <w:jc w:val="both"/>
        <w:rPr>
          <w:b/>
          <w:color w:val="008080"/>
          <w:sz w:val="32"/>
          <w:u w:val="single"/>
        </w:rPr>
      </w:pPr>
    </w:p>
    <w:p w:rsidR="00B243BA" w:rsidRPr="00172FEF" w:rsidRDefault="00B243BA">
      <w:pPr>
        <w:pStyle w:val="2"/>
        <w:rPr>
          <w:b w:val="0"/>
          <w:color w:val="008080"/>
          <w:sz w:val="32"/>
          <w:u w:val="single"/>
        </w:rPr>
      </w:pPr>
      <w:bookmarkStart w:id="45" w:name="_Hlt9355252"/>
      <w:bookmarkStart w:id="46" w:name="_Toc8998276"/>
      <w:bookmarkStart w:id="47" w:name="_Toc8998346"/>
      <w:bookmarkStart w:id="48" w:name="_Toc8998415"/>
      <w:bookmarkStart w:id="49" w:name="_Toc9324676"/>
      <w:bookmarkStart w:id="50" w:name="_Toc9324831"/>
      <w:bookmarkStart w:id="51" w:name="_Toc9355183"/>
      <w:bookmarkStart w:id="52" w:name="_Toc9355310"/>
      <w:bookmarkEnd w:id="45"/>
      <w:r>
        <w:rPr>
          <w:color w:val="008080"/>
          <w:sz w:val="28"/>
          <w:u w:val="single"/>
        </w:rPr>
        <w:t xml:space="preserve">2.4 </w:t>
      </w:r>
      <w:r>
        <w:rPr>
          <w:sz w:val="28"/>
        </w:rPr>
        <w:t>Google</w:t>
      </w:r>
      <w:bookmarkEnd w:id="46"/>
      <w:bookmarkEnd w:id="47"/>
      <w:bookmarkEnd w:id="48"/>
      <w:bookmarkEnd w:id="49"/>
      <w:bookmarkEnd w:id="50"/>
      <w:bookmarkEnd w:id="51"/>
      <w:bookmarkEnd w:id="52"/>
    </w:p>
    <w:p w:rsidR="00B243BA" w:rsidRPr="00172FEF" w:rsidRDefault="00B243BA">
      <w:pPr>
        <w:ind w:firstLine="567"/>
        <w:jc w:val="center"/>
        <w:rPr>
          <w:rFonts w:ascii="Times" w:hAnsi="Times"/>
          <w:sz w:val="32"/>
        </w:rPr>
      </w:pPr>
      <w:r w:rsidRPr="00E0670F">
        <w:rPr>
          <w:sz w:val="32"/>
        </w:rPr>
        <w:t>www.google.ru</w:t>
      </w:r>
      <w:bookmarkStart w:id="53" w:name="_Hlt8791294"/>
      <w:bookmarkEnd w:id="53"/>
    </w:p>
    <w:p w:rsidR="00B243BA" w:rsidRDefault="00E0670F">
      <w:pPr>
        <w:ind w:firstLine="567"/>
        <w:jc w:val="center"/>
        <w:rPr>
          <w:rFonts w:ascii="Times" w:hAnsi="Times"/>
          <w:noProof/>
          <w:sz w:val="32"/>
        </w:rPr>
      </w:pPr>
      <w:r>
        <w:rPr>
          <w:rFonts w:ascii="Times" w:hAnsi="Times"/>
          <w:noProof/>
          <w:sz w:val="32"/>
        </w:rPr>
        <w:pict>
          <v:shape id="_x0000_s1058" type="#_x0000_t75" style="position:absolute;left:0;text-align:left;margin-left:37pt;margin-top:20.8pt;width:410.4pt;height:283.8pt;z-index:251646464" o:allowincell="f">
            <v:imagedata r:id="rId12" o:title=""/>
            <w10:wrap type="topAndBottom"/>
          </v:shape>
        </w:pict>
      </w:r>
    </w:p>
    <w:p w:rsidR="00B243BA" w:rsidRDefault="00B243BA">
      <w:pPr>
        <w:ind w:firstLine="567"/>
        <w:jc w:val="center"/>
        <w:rPr>
          <w:rFonts w:ascii="Times" w:hAnsi="Times"/>
          <w:noProof/>
          <w:sz w:val="32"/>
        </w:rPr>
      </w:pPr>
    </w:p>
    <w:p w:rsidR="00B243BA" w:rsidRPr="00172FEF" w:rsidRDefault="00B243BA">
      <w:pPr>
        <w:ind w:firstLine="567"/>
        <w:jc w:val="center"/>
        <w:rPr>
          <w:rFonts w:ascii="Times" w:hAnsi="Times"/>
          <w:sz w:val="32"/>
        </w:rPr>
      </w:pPr>
      <w:r w:rsidRPr="00E0670F">
        <w:rPr>
          <w:sz w:val="32"/>
        </w:rPr>
        <w:t>www.google.com</w:t>
      </w:r>
    </w:p>
    <w:p w:rsidR="00B243BA" w:rsidRPr="00172FEF" w:rsidRDefault="00E0670F">
      <w:pPr>
        <w:ind w:firstLine="567"/>
        <w:jc w:val="center"/>
        <w:rPr>
          <w:rFonts w:ascii="Times" w:hAnsi="Times"/>
          <w:sz w:val="28"/>
        </w:rPr>
      </w:pPr>
      <w:r>
        <w:rPr>
          <w:rFonts w:ascii="Times" w:hAnsi="Times"/>
          <w:noProof/>
          <w:sz w:val="28"/>
        </w:rPr>
        <w:pict>
          <v:shape id="_x0000_s1057" type="#_x0000_t75" style="position:absolute;left:0;text-align:left;margin-left:44.2pt;margin-top:17.8pt;width:403.2pt;height:274.5pt;z-index:251645440" o:allowincell="f">
            <v:imagedata r:id="rId13" o:title=""/>
            <w10:wrap type="topAndBottom"/>
          </v:shape>
        </w:pict>
      </w:r>
    </w:p>
    <w:p w:rsidR="00B243BA" w:rsidRPr="00172FEF" w:rsidRDefault="00B243BA">
      <w:pPr>
        <w:ind w:firstLine="567"/>
        <w:jc w:val="both"/>
        <w:rPr>
          <w:rFonts w:ascii="Times" w:hAnsi="Times"/>
          <w:sz w:val="28"/>
        </w:rPr>
      </w:pPr>
    </w:p>
    <w:p w:rsidR="00B243BA" w:rsidRPr="00172FEF" w:rsidRDefault="00B243BA">
      <w:pPr>
        <w:ind w:firstLine="567"/>
        <w:rPr>
          <w:sz w:val="28"/>
        </w:rPr>
      </w:pPr>
      <w:r>
        <w:rPr>
          <w:sz w:val="28"/>
        </w:rPr>
        <w:t xml:space="preserve">Google использует link populariry как наиболее весомый фактор в определении релевантности страницы. В результате большим и популярным сайтам проще попасть на высокие позиции в результатах поиска. Это также защищает Google от спама. </w:t>
      </w:r>
    </w:p>
    <w:p w:rsidR="00B243BA" w:rsidRPr="00172FEF" w:rsidRDefault="00B243BA">
      <w:pPr>
        <w:ind w:firstLine="567"/>
        <w:rPr>
          <w:sz w:val="28"/>
        </w:rPr>
      </w:pPr>
      <w:r>
        <w:rPr>
          <w:sz w:val="28"/>
        </w:rPr>
        <w:t>Google – одна из немногих поисковых систем, которая глубоко индексирует ваш сайт. (</w:t>
      </w:r>
      <w:r>
        <w:rPr>
          <w:sz w:val="28"/>
          <w:lang w:val="en-US"/>
        </w:rPr>
        <w:t>n</w:t>
      </w:r>
      <w:r>
        <w:rPr>
          <w:sz w:val="28"/>
        </w:rPr>
        <w:t>.е. он старается "пройтись" по всем ссылкам вашего сайта</w:t>
      </w:r>
      <w:r w:rsidRPr="00172FEF">
        <w:rPr>
          <w:sz w:val="28"/>
        </w:rPr>
        <w:t>)</w:t>
      </w:r>
      <w:r>
        <w:rPr>
          <w:sz w:val="28"/>
        </w:rPr>
        <w:t>.</w:t>
      </w:r>
    </w:p>
    <w:p w:rsidR="00B243BA" w:rsidRDefault="00B243BA">
      <w:pPr>
        <w:ind w:firstLine="567"/>
        <w:jc w:val="both"/>
        <w:rPr>
          <w:sz w:val="28"/>
        </w:rPr>
      </w:pPr>
      <w:r>
        <w:rPr>
          <w:sz w:val="28"/>
        </w:rPr>
        <w:t xml:space="preserve">Google полагает, что следующие факторы будут наиболее весомыми при ранжировании страниц: </w:t>
      </w:r>
    </w:p>
    <w:p w:rsidR="00B243BA" w:rsidRDefault="00B243BA">
      <w:pPr>
        <w:ind w:firstLine="567"/>
        <w:jc w:val="both"/>
        <w:rPr>
          <w:sz w:val="28"/>
        </w:rPr>
      </w:pPr>
      <w:r>
        <w:rPr>
          <w:sz w:val="28"/>
        </w:rPr>
        <w:t xml:space="preserve">Link popularity (индекс цитирования) </w:t>
      </w:r>
    </w:p>
    <w:p w:rsidR="00B243BA" w:rsidRDefault="00B243BA">
      <w:pPr>
        <w:ind w:firstLine="567"/>
        <w:jc w:val="both"/>
        <w:rPr>
          <w:sz w:val="28"/>
        </w:rPr>
      </w:pPr>
      <w:r>
        <w:rPr>
          <w:sz w:val="28"/>
        </w:rPr>
        <w:t xml:space="preserve">Keyword proximity and density (плотность и частота ключевых слов) </w:t>
      </w:r>
    </w:p>
    <w:p w:rsidR="00B243BA" w:rsidRPr="00172FEF" w:rsidRDefault="00B243BA">
      <w:pPr>
        <w:ind w:firstLine="567"/>
        <w:jc w:val="both"/>
        <w:rPr>
          <w:sz w:val="28"/>
          <w:lang w:val="en-US"/>
        </w:rPr>
      </w:pPr>
      <w:r w:rsidRPr="00172FEF">
        <w:rPr>
          <w:sz w:val="28"/>
          <w:lang w:val="en-US"/>
        </w:rPr>
        <w:t>Keywords in the link text (</w:t>
      </w:r>
      <w:r>
        <w:rPr>
          <w:sz w:val="28"/>
        </w:rPr>
        <w:t>ключевые</w:t>
      </w:r>
      <w:r w:rsidRPr="00172FEF">
        <w:rPr>
          <w:sz w:val="28"/>
          <w:lang w:val="en-US"/>
        </w:rPr>
        <w:t xml:space="preserve"> </w:t>
      </w:r>
      <w:r>
        <w:rPr>
          <w:sz w:val="28"/>
        </w:rPr>
        <w:t>слова</w:t>
      </w:r>
      <w:r w:rsidRPr="00172FEF">
        <w:rPr>
          <w:sz w:val="28"/>
          <w:lang w:val="en-US"/>
        </w:rPr>
        <w:t xml:space="preserve"> </w:t>
      </w:r>
      <w:r>
        <w:rPr>
          <w:sz w:val="28"/>
        </w:rPr>
        <w:t>в</w:t>
      </w:r>
      <w:r w:rsidRPr="00172FEF">
        <w:rPr>
          <w:sz w:val="28"/>
          <w:lang w:val="en-US"/>
        </w:rPr>
        <w:t xml:space="preserve"> </w:t>
      </w:r>
      <w:r>
        <w:rPr>
          <w:sz w:val="28"/>
        </w:rPr>
        <w:t>ссылках</w:t>
      </w:r>
      <w:r w:rsidRPr="00172FEF">
        <w:rPr>
          <w:sz w:val="28"/>
          <w:lang w:val="en-US"/>
        </w:rPr>
        <w:t xml:space="preserve">) </w:t>
      </w:r>
    </w:p>
    <w:p w:rsidR="00B243BA" w:rsidRDefault="00B243BA">
      <w:pPr>
        <w:ind w:firstLine="567"/>
        <w:jc w:val="both"/>
        <w:rPr>
          <w:sz w:val="28"/>
        </w:rPr>
      </w:pPr>
      <w:r>
        <w:rPr>
          <w:sz w:val="28"/>
        </w:rPr>
        <w:t xml:space="preserve">Emphasized text (выделенный текст) </w:t>
      </w:r>
    </w:p>
    <w:p w:rsidR="00B243BA" w:rsidRPr="00172FEF" w:rsidRDefault="00B243BA">
      <w:pPr>
        <w:ind w:firstLine="567"/>
        <w:rPr>
          <w:sz w:val="28"/>
        </w:rPr>
      </w:pPr>
      <w:r>
        <w:rPr>
          <w:sz w:val="28"/>
        </w:rPr>
        <w:t xml:space="preserve">При выдаче в списке результатов выдается: ссылка на страницу, описание, составленное из слов, которые окружают встретившийся поисковый запрос на странице. Поскольку описание страницы зависит от конкретного поискового запроса, то это немного можно использовать. </w:t>
      </w:r>
    </w:p>
    <w:p w:rsidR="00B243BA" w:rsidRDefault="00B243BA">
      <w:pPr>
        <w:ind w:firstLine="567"/>
        <w:jc w:val="both"/>
        <w:rPr>
          <w:sz w:val="28"/>
        </w:rPr>
      </w:pPr>
      <w:r>
        <w:rPr>
          <w:sz w:val="28"/>
        </w:rPr>
        <w:t>В настоящее время Google имеет самый большую базу проиндексированных URL - более 1 млрд. Поисковая система известна релевантностью и ее создатели даже ввели специальную кнопку "I'm Feeling Lucky"</w:t>
      </w:r>
      <w:r w:rsidRPr="00172FEF">
        <w:rPr>
          <w:sz w:val="28"/>
        </w:rPr>
        <w:t>(</w:t>
      </w:r>
      <w:r>
        <w:rPr>
          <w:sz w:val="28"/>
        </w:rPr>
        <w:t>"Я чувствую себя удачливым"</w:t>
      </w:r>
      <w:r w:rsidRPr="00172FEF">
        <w:rPr>
          <w:sz w:val="28"/>
        </w:rPr>
        <w:t>)</w:t>
      </w:r>
      <w:r>
        <w:rPr>
          <w:sz w:val="28"/>
        </w:rPr>
        <w:t>. Когда вы вводите запрос и нажимает эту кнопку, то вы сразу попадаете на наиболее адекватный вашему запросу сайт и вам уже не надо просматривать все результаты поиска.</w:t>
      </w:r>
    </w:p>
    <w:p w:rsidR="00B243BA" w:rsidRDefault="00B243BA">
      <w:pPr>
        <w:ind w:firstLine="567"/>
        <w:jc w:val="both"/>
        <w:rPr>
          <w:sz w:val="28"/>
        </w:rPr>
      </w:pPr>
      <w:r>
        <w:rPr>
          <w:sz w:val="28"/>
        </w:rPr>
        <w:t>Все страницы, которые были проиндексированы, сохраняются в кэше Google и вы можете просмотреть интересующую вас страницу, даже если сайт временно не работает. К тому же введенные вами слова запроса будут автоматически высвечены на странице.</w:t>
      </w:r>
    </w:p>
    <w:p w:rsidR="00B243BA" w:rsidRDefault="00B243BA">
      <w:pPr>
        <w:ind w:firstLine="567"/>
        <w:jc w:val="both"/>
        <w:rPr>
          <w:sz w:val="28"/>
        </w:rPr>
      </w:pPr>
      <w:r>
        <w:rPr>
          <w:sz w:val="28"/>
        </w:rPr>
        <w:t>Интерфейс Google русифицирован.</w:t>
      </w:r>
    </w:p>
    <w:p w:rsidR="00B243BA" w:rsidRDefault="00B243BA">
      <w:pPr>
        <w:ind w:firstLine="567"/>
        <w:rPr>
          <w:sz w:val="28"/>
        </w:rPr>
      </w:pPr>
      <w:r>
        <w:rPr>
          <w:sz w:val="28"/>
        </w:rPr>
        <w:t>Порядок сайтов в поиске Google определят пользователи.</w:t>
      </w:r>
    </w:p>
    <w:p w:rsidR="00B243BA" w:rsidRDefault="00B243BA">
      <w:pPr>
        <w:ind w:firstLine="567"/>
        <w:jc w:val="both"/>
        <w:rPr>
          <w:sz w:val="28"/>
        </w:rPr>
      </w:pPr>
      <w:r>
        <w:rPr>
          <w:sz w:val="28"/>
        </w:rPr>
        <w:t xml:space="preserve">Google же с момента своего основания строил ранжирование на основе технологии PageRank. Метод такого ранжирования восходит к принятому в научной среде методу оценки значимости той или иной научной работы - индексу цитируемости, то есть количеству ссылок на статью в работах других ученых. </w:t>
      </w:r>
    </w:p>
    <w:p w:rsidR="00B243BA" w:rsidRDefault="00B243BA">
      <w:pPr>
        <w:ind w:firstLine="567"/>
        <w:jc w:val="both"/>
        <w:rPr>
          <w:sz w:val="28"/>
        </w:rPr>
      </w:pPr>
      <w:r>
        <w:rPr>
          <w:sz w:val="28"/>
        </w:rPr>
        <w:t xml:space="preserve">Метод полностью оправдал возложенные на него надежды, и Google, без преувеличения, стал самым популярным поисковиком в мире - Googl'y удавалось выдавать в первых строках списка результатов наиболее соответствующие запросу ресурсы. </w:t>
      </w:r>
    </w:p>
    <w:p w:rsidR="00B243BA" w:rsidRPr="00172FEF" w:rsidRDefault="00B243BA">
      <w:pPr>
        <w:ind w:firstLine="567"/>
        <w:rPr>
          <w:sz w:val="28"/>
        </w:rPr>
      </w:pPr>
      <w:r>
        <w:rPr>
          <w:sz w:val="28"/>
        </w:rPr>
        <w:t xml:space="preserve">Эксперты прежде всего подвергают сомнению чистоту результатов голосования в виду все возрастающей коммерциализации всех поисковиков, в том числе и Google. К тому же техническое осуществление онлайнового голосования неизбежно сопряжено с массой трудностей. </w:t>
      </w:r>
    </w:p>
    <w:p w:rsidR="00B243BA" w:rsidRPr="00172FEF" w:rsidRDefault="00B243BA">
      <w:pPr>
        <w:pStyle w:val="2"/>
        <w:rPr>
          <w:b w:val="0"/>
          <w:color w:val="008080"/>
          <w:sz w:val="32"/>
          <w:u w:val="single"/>
        </w:rPr>
      </w:pPr>
      <w:bookmarkStart w:id="54" w:name="_Hlt9355284"/>
      <w:bookmarkStart w:id="55" w:name="_Toc8998277"/>
      <w:bookmarkStart w:id="56" w:name="_Toc8998347"/>
      <w:bookmarkStart w:id="57" w:name="_Toc8998416"/>
      <w:bookmarkStart w:id="58" w:name="_Toc9324677"/>
      <w:bookmarkStart w:id="59" w:name="_Toc9324832"/>
      <w:bookmarkStart w:id="60" w:name="_Toc9355184"/>
      <w:bookmarkStart w:id="61" w:name="_Toc9355311"/>
      <w:bookmarkEnd w:id="54"/>
      <w:r>
        <w:rPr>
          <w:color w:val="008080"/>
          <w:sz w:val="28"/>
          <w:u w:val="single"/>
        </w:rPr>
        <w:t>2.5</w:t>
      </w:r>
      <w:r w:rsidRPr="00172FEF">
        <w:rPr>
          <w:color w:val="008080"/>
          <w:sz w:val="28"/>
          <w:u w:val="single"/>
        </w:rPr>
        <w:t xml:space="preserve"> </w:t>
      </w:r>
      <w:r>
        <w:rPr>
          <w:sz w:val="28"/>
          <w:lang w:val="en-US"/>
        </w:rPr>
        <w:t>Yahoo</w:t>
      </w:r>
      <w:bookmarkEnd w:id="55"/>
      <w:bookmarkEnd w:id="56"/>
      <w:bookmarkEnd w:id="57"/>
      <w:bookmarkEnd w:id="58"/>
      <w:bookmarkEnd w:id="59"/>
      <w:bookmarkEnd w:id="60"/>
      <w:bookmarkEnd w:id="61"/>
    </w:p>
    <w:p w:rsidR="00B243BA" w:rsidRPr="00172FEF" w:rsidRDefault="00B243BA">
      <w:pPr>
        <w:ind w:firstLine="567"/>
        <w:jc w:val="center"/>
        <w:rPr>
          <w:rFonts w:ascii="Times" w:hAnsi="Times"/>
          <w:sz w:val="32"/>
        </w:rPr>
      </w:pPr>
      <w:bookmarkStart w:id="62" w:name="_Hlt9000665"/>
      <w:r w:rsidRPr="00E0670F">
        <w:rPr>
          <w:sz w:val="32"/>
        </w:rPr>
        <w:t>www.yahoo.com</w:t>
      </w:r>
    </w:p>
    <w:bookmarkEnd w:id="62"/>
    <w:p w:rsidR="00B243BA" w:rsidRPr="00172FEF" w:rsidRDefault="00E0670F">
      <w:pPr>
        <w:ind w:firstLine="567"/>
        <w:jc w:val="center"/>
        <w:rPr>
          <w:rFonts w:ascii="Times" w:hAnsi="Times"/>
          <w:sz w:val="32"/>
        </w:rPr>
      </w:pPr>
      <w:r>
        <w:rPr>
          <w:rFonts w:ascii="Times" w:hAnsi="Times"/>
          <w:noProof/>
          <w:sz w:val="28"/>
        </w:rPr>
        <w:pict>
          <v:shape id="_x0000_s1059" type="#_x0000_t75" style="position:absolute;left:0;text-align:left;margin-left:29.8pt;margin-top:19.1pt;width:403.2pt;height:280.8pt;z-index:251647488" o:allowincell="f">
            <v:imagedata r:id="rId14" o:title=""/>
            <w10:wrap type="topAndBottom"/>
          </v:shape>
        </w:pict>
      </w:r>
    </w:p>
    <w:p w:rsidR="00B243BA" w:rsidRPr="00172FEF" w:rsidRDefault="00B243BA">
      <w:pPr>
        <w:ind w:firstLine="567"/>
        <w:jc w:val="center"/>
        <w:rPr>
          <w:rFonts w:ascii="Times" w:hAnsi="Times"/>
          <w:sz w:val="32"/>
        </w:rPr>
      </w:pPr>
    </w:p>
    <w:p w:rsidR="00B243BA" w:rsidRDefault="00B243BA">
      <w:pPr>
        <w:ind w:firstLine="567"/>
        <w:jc w:val="both"/>
        <w:rPr>
          <w:sz w:val="28"/>
        </w:rPr>
      </w:pPr>
      <w:r>
        <w:rPr>
          <w:sz w:val="28"/>
        </w:rPr>
        <w:t xml:space="preserve">Yahoo! Inc. – всемирная Интернет-коммуникационная, коммерческая и медиа-компания. </w:t>
      </w:r>
      <w:r>
        <w:rPr>
          <w:sz w:val="28"/>
          <w:lang w:val="en-US"/>
        </w:rPr>
        <w:t>Web</w:t>
      </w:r>
      <w:r>
        <w:rPr>
          <w:sz w:val="28"/>
        </w:rPr>
        <w:t xml:space="preserve">-сайт Yahoo – превосходный информационный навигатор в виртуальном мире. Ежедневное число посещений основного сайта Интернет-компании превышает несколько миллионов. </w:t>
      </w:r>
    </w:p>
    <w:p w:rsidR="00B243BA" w:rsidRPr="00172FEF" w:rsidRDefault="00B243BA">
      <w:pPr>
        <w:ind w:firstLine="567"/>
        <w:jc w:val="both"/>
        <w:rPr>
          <w:rFonts w:ascii="Times" w:hAnsi="Times"/>
          <w:sz w:val="28"/>
        </w:rPr>
      </w:pPr>
      <w:r>
        <w:rPr>
          <w:rFonts w:ascii="Times" w:hAnsi="Times"/>
          <w:sz w:val="28"/>
        </w:rPr>
        <w:t xml:space="preserve">Yahoo - чисто каталоговая, на Yahoo нет собственной поисковой машины. Зато список категорий на Yahoo является наиболее полным и простым - в отличие от других каталогов, на Yahoo всегда легко определить, в каком разделе находится нужная информация. </w:t>
      </w:r>
    </w:p>
    <w:p w:rsidR="00B243BA" w:rsidRPr="00172FEF" w:rsidRDefault="00B243BA">
      <w:pPr>
        <w:ind w:firstLine="567"/>
        <w:jc w:val="both"/>
        <w:rPr>
          <w:rFonts w:ascii="Times" w:hAnsi="Times"/>
          <w:sz w:val="28"/>
        </w:rPr>
      </w:pPr>
      <w:r>
        <w:rPr>
          <w:rFonts w:ascii="Times" w:hAnsi="Times"/>
          <w:sz w:val="28"/>
        </w:rPr>
        <w:t xml:space="preserve">Заглавная страничка Yahoo грузится очень быстро - хотя на ней очень много ссылок, но все они текстовые. Центральная часть страницы, конечно, занята окном поиска и списком категорий. Ссылки вверху страницы (графические) обеспечивают доступ к такой информации, как "что нового", "что хорошего", "More Yahoos". В нижней части основной страницы Yahoo расположено большое количество ссылок на наиболее популярные разделы Yahoo. </w:t>
      </w:r>
    </w:p>
    <w:p w:rsidR="00B243BA" w:rsidRPr="00172FEF" w:rsidRDefault="00B243BA">
      <w:pPr>
        <w:ind w:firstLine="567"/>
        <w:jc w:val="both"/>
        <w:rPr>
          <w:rFonts w:ascii="Times" w:hAnsi="Times"/>
          <w:sz w:val="28"/>
        </w:rPr>
      </w:pPr>
      <w:r>
        <w:rPr>
          <w:rFonts w:ascii="Times" w:hAnsi="Times"/>
          <w:sz w:val="28"/>
        </w:rPr>
        <w:t xml:space="preserve">При вводе ключевых слов с основной страницы Yahoo, запрос обрабатывается по методу "Intelligent default", то есть Yahoo ищет наиболее подходящие результаты в таких областях: в категориях Yahoo; в Web-сайтах, зарегистрированных на Yahoo; на Altavista (запрос передается при отсутствии результатов); в новостях. </w:t>
      </w:r>
    </w:p>
    <w:p w:rsidR="00B243BA" w:rsidRPr="00172FEF" w:rsidRDefault="00B243BA">
      <w:pPr>
        <w:ind w:firstLine="567"/>
        <w:jc w:val="both"/>
        <w:rPr>
          <w:rFonts w:ascii="Times" w:hAnsi="Times"/>
          <w:sz w:val="28"/>
        </w:rPr>
      </w:pPr>
      <w:r>
        <w:rPr>
          <w:rFonts w:ascii="Times" w:hAnsi="Times"/>
          <w:sz w:val="28"/>
        </w:rPr>
        <w:t xml:space="preserve">Такой интеллектуальный поиск занимает довольно много времени. При задании критериев поиска для Yahoo нужно помнить, что Yahoo ищет эти слова только в названии и описании страницы, поскольку полнотекстового индекса на Yahoo нет. </w:t>
      </w:r>
    </w:p>
    <w:p w:rsidR="00B243BA" w:rsidRPr="00172FEF" w:rsidRDefault="00B243BA">
      <w:pPr>
        <w:ind w:firstLine="567"/>
        <w:jc w:val="both"/>
        <w:rPr>
          <w:rFonts w:ascii="Times" w:hAnsi="Times"/>
          <w:sz w:val="28"/>
        </w:rPr>
      </w:pPr>
      <w:r>
        <w:rPr>
          <w:rFonts w:ascii="Times" w:hAnsi="Times"/>
          <w:sz w:val="28"/>
        </w:rPr>
        <w:t xml:space="preserve">На странице с результатами поиска выводятся сначала удовлетворяющие критерию поиска категории, а потом сайты. Возле каждой категории в скобках стоит число - это количество сайтов в данной категории. В случае если на Yahoo нет результатов, сразу выводятся результаты с Altavista. Вверху и внизу страницы выводится маленькая табличка, с помощью которой можно одним нажатием кнопки мыши произвести поиск в категориях Yahoo, на Altavista, в новостях и событиях. Количество результатов поиска на Yahoo, естественно, невелико, зато большинство из них являются релевантными. </w:t>
      </w:r>
    </w:p>
    <w:p w:rsidR="00B243BA" w:rsidRPr="00172FEF" w:rsidRDefault="00B243BA">
      <w:pPr>
        <w:ind w:firstLine="567"/>
        <w:jc w:val="both"/>
        <w:rPr>
          <w:rFonts w:ascii="Times" w:hAnsi="Times"/>
          <w:sz w:val="28"/>
        </w:rPr>
      </w:pPr>
      <w:r>
        <w:rPr>
          <w:rFonts w:ascii="Times" w:hAnsi="Times"/>
          <w:sz w:val="28"/>
        </w:rPr>
        <w:t xml:space="preserve">Среди средств расширенного поиска - ограничение результатов по дате, поиск в Yahoo, Usenet и среди E-mail адресов, использование логических операций над терминами и поиск конкретной фразы. Также присутствует возможность искать слова с произвольными окончаниями, указывать слова, которые должны или НЕ должны присутствовать в документе, и т.д. </w:t>
      </w:r>
    </w:p>
    <w:p w:rsidR="00B243BA" w:rsidRPr="00172FEF" w:rsidRDefault="00B243BA">
      <w:pPr>
        <w:ind w:firstLine="567"/>
        <w:jc w:val="both"/>
        <w:rPr>
          <w:rFonts w:ascii="Times" w:hAnsi="Times"/>
          <w:sz w:val="28"/>
        </w:rPr>
      </w:pPr>
      <w:r>
        <w:rPr>
          <w:rFonts w:ascii="Times" w:hAnsi="Times"/>
          <w:sz w:val="28"/>
        </w:rPr>
        <w:t>Чисто русские ресурсы в Yahoo не добавляются, потому что в Yahoo Inc. просто некому смотреть и оценивать их содержимое. Но те запросы, которые не дали результатов на Yahoo передаются на Altavista, а там есть хороший индекс русских ресурсов</w:t>
      </w:r>
      <w:r w:rsidRPr="00172FEF">
        <w:rPr>
          <w:rFonts w:ascii="Times" w:hAnsi="Times"/>
          <w:sz w:val="28"/>
        </w:rPr>
        <w:t>.</w:t>
      </w: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ind w:firstLine="567"/>
        <w:jc w:val="both"/>
        <w:rPr>
          <w:rFonts w:ascii="Times" w:hAnsi="Times"/>
          <w:sz w:val="28"/>
        </w:rPr>
      </w:pPr>
    </w:p>
    <w:p w:rsidR="00B243BA" w:rsidRPr="00172FEF" w:rsidRDefault="00B243BA">
      <w:pPr>
        <w:pStyle w:val="1"/>
        <w:jc w:val="center"/>
        <w:rPr>
          <w:rFonts w:ascii="Times" w:hAnsi="Times"/>
          <w:color w:val="008080"/>
          <w:sz w:val="32"/>
          <w:u w:val="single"/>
        </w:rPr>
      </w:pPr>
      <w:bookmarkStart w:id="63" w:name="_Toc8998278"/>
      <w:bookmarkStart w:id="64" w:name="_Toc8998348"/>
      <w:bookmarkStart w:id="65" w:name="_Toc8998417"/>
      <w:bookmarkStart w:id="66" w:name="_Toc9324678"/>
      <w:bookmarkStart w:id="67" w:name="_Toc9324833"/>
      <w:bookmarkStart w:id="68" w:name="_Toc9355185"/>
      <w:bookmarkStart w:id="69" w:name="_Toc9355312"/>
      <w:r w:rsidRPr="00172FEF">
        <w:rPr>
          <w:color w:val="008080"/>
          <w:sz w:val="32"/>
          <w:u w:val="single"/>
        </w:rPr>
        <w:t>3</w:t>
      </w:r>
      <w:r>
        <w:rPr>
          <w:color w:val="008080"/>
          <w:sz w:val="32"/>
          <w:u w:val="single"/>
        </w:rPr>
        <w:t>. Способы сохранения найденной информации</w:t>
      </w:r>
      <w:bookmarkEnd w:id="63"/>
      <w:bookmarkEnd w:id="64"/>
      <w:bookmarkEnd w:id="65"/>
      <w:bookmarkEnd w:id="66"/>
      <w:bookmarkEnd w:id="67"/>
      <w:bookmarkEnd w:id="68"/>
      <w:bookmarkEnd w:id="69"/>
    </w:p>
    <w:p w:rsidR="00B243BA" w:rsidRPr="00172FEF" w:rsidRDefault="00B243BA">
      <w:pPr>
        <w:pStyle w:val="2"/>
        <w:rPr>
          <w:sz w:val="28"/>
        </w:rPr>
      </w:pPr>
      <w:bookmarkStart w:id="70" w:name="_Toc8998279"/>
      <w:bookmarkStart w:id="71" w:name="_Toc8998349"/>
      <w:bookmarkStart w:id="72" w:name="_Toc8998418"/>
      <w:bookmarkStart w:id="73" w:name="_Toc9324679"/>
      <w:bookmarkStart w:id="74" w:name="_Toc9324834"/>
      <w:bookmarkStart w:id="75" w:name="_Toc9355186"/>
      <w:bookmarkStart w:id="76" w:name="_Toc9355313"/>
      <w:r>
        <w:rPr>
          <w:color w:val="008080"/>
          <w:sz w:val="28"/>
          <w:u w:val="single"/>
        </w:rPr>
        <w:t>3.1</w:t>
      </w:r>
      <w:r>
        <w:rPr>
          <w:sz w:val="28"/>
        </w:rPr>
        <w:t xml:space="preserve"> Прямая печать.</w:t>
      </w:r>
      <w:bookmarkEnd w:id="70"/>
      <w:bookmarkEnd w:id="71"/>
      <w:bookmarkEnd w:id="72"/>
      <w:bookmarkEnd w:id="73"/>
      <w:bookmarkEnd w:id="74"/>
      <w:bookmarkEnd w:id="75"/>
      <w:bookmarkEnd w:id="76"/>
      <w:r>
        <w:rPr>
          <w:sz w:val="28"/>
        </w:rPr>
        <w:t xml:space="preserve"> </w:t>
      </w:r>
      <w:r w:rsidRPr="00172FEF">
        <w:rPr>
          <w:sz w:val="28"/>
        </w:rPr>
        <w:t xml:space="preserve">  </w:t>
      </w:r>
    </w:p>
    <w:p w:rsidR="00B243BA" w:rsidRDefault="00E0670F">
      <w:pPr>
        <w:ind w:firstLine="567"/>
        <w:rPr>
          <w:sz w:val="28"/>
        </w:rPr>
      </w:pPr>
      <w:r>
        <w:pict>
          <v:shape id="_x0000_s1063" type="#_x0000_t75" style="position:absolute;left:0;text-align:left;margin-left:80.2pt;margin-top:41.1pt;width:309.6pt;height:232.2pt;z-index:251649536" o:allowincell="f">
            <v:imagedata r:id="rId15" o:title=""/>
            <w10:wrap type="topAndBottom"/>
          </v:shape>
        </w:pict>
      </w:r>
      <w:r w:rsidR="00B243BA" w:rsidRPr="00172FEF">
        <w:rPr>
          <w:b/>
          <w:i/>
          <w:sz w:val="28"/>
        </w:rPr>
        <w:t xml:space="preserve">  </w:t>
      </w:r>
      <w:r w:rsidR="00B243BA">
        <w:rPr>
          <w:sz w:val="28"/>
        </w:rPr>
        <w:t>Нажимаем "Файл" - "Печать". Настраиваем принтер и…</w:t>
      </w:r>
      <w:r w:rsidR="00B243BA" w:rsidRPr="00172FEF">
        <w:rPr>
          <w:b/>
          <w:i/>
          <w:sz w:val="28"/>
        </w:rPr>
        <w:t xml:space="preserve"> </w:t>
      </w:r>
      <w:r w:rsidR="00B243BA">
        <w:rPr>
          <w:sz w:val="28"/>
          <w:lang w:val="en-US"/>
        </w:rPr>
        <w:t>web</w:t>
      </w:r>
      <w:r w:rsidR="00B243BA">
        <w:rPr>
          <w:sz w:val="28"/>
        </w:rPr>
        <w:t>-страница сразу выводится на печать</w:t>
      </w:r>
      <w:r w:rsidR="00B243BA" w:rsidRPr="00172FEF">
        <w:rPr>
          <w:sz w:val="28"/>
        </w:rPr>
        <w:t>:</w:t>
      </w:r>
    </w:p>
    <w:p w:rsidR="00B243BA" w:rsidRDefault="00B243BA">
      <w:pPr>
        <w:ind w:firstLine="567"/>
        <w:rPr>
          <w:b/>
          <w:i/>
          <w:sz w:val="28"/>
        </w:rPr>
      </w:pPr>
    </w:p>
    <w:p w:rsidR="00B243BA" w:rsidRDefault="00E0670F">
      <w:pPr>
        <w:ind w:firstLine="567"/>
        <w:rPr>
          <w:sz w:val="28"/>
        </w:rPr>
      </w:pPr>
      <w:r>
        <w:rPr>
          <w:noProof/>
          <w:sz w:val="28"/>
        </w:rPr>
        <w:pict>
          <v:shape id="_x0000_s1076" type="#_x0000_t75" style="position:absolute;left:0;text-align:left;margin-left:8.2pt;margin-top:29.4pt;width:460.8pt;height:28.8pt;z-index:251655680" o:allowincell="f">
            <v:imagedata r:id="rId16" o:title="Безымянный"/>
            <w10:wrap type="topAndBottom"/>
          </v:shape>
        </w:pict>
      </w:r>
      <w:r w:rsidR="00B243BA">
        <w:rPr>
          <w:sz w:val="28"/>
        </w:rPr>
        <w:t>Или можно просто нажать кнопку печати на верхней панели кнопок:</w:t>
      </w:r>
    </w:p>
    <w:p w:rsidR="00B243BA" w:rsidRDefault="00B243BA">
      <w:pPr>
        <w:ind w:firstLine="567"/>
        <w:rPr>
          <w:sz w:val="28"/>
        </w:rPr>
      </w:pPr>
    </w:p>
    <w:p w:rsidR="00B243BA" w:rsidRPr="00172FEF" w:rsidRDefault="00B243BA">
      <w:pPr>
        <w:pStyle w:val="2"/>
        <w:rPr>
          <w:sz w:val="28"/>
        </w:rPr>
      </w:pPr>
      <w:bookmarkStart w:id="77" w:name="_Hlt9355271"/>
      <w:bookmarkStart w:id="78" w:name="_Toc8998280"/>
      <w:bookmarkStart w:id="79" w:name="_Toc8998350"/>
      <w:bookmarkStart w:id="80" w:name="_Toc8998419"/>
      <w:bookmarkStart w:id="81" w:name="_Toc9324680"/>
      <w:bookmarkStart w:id="82" w:name="_Toc9324835"/>
      <w:bookmarkStart w:id="83" w:name="_Toc9355187"/>
      <w:bookmarkStart w:id="84" w:name="_Toc9355314"/>
      <w:bookmarkEnd w:id="77"/>
      <w:r>
        <w:rPr>
          <w:color w:val="008080"/>
          <w:sz w:val="28"/>
          <w:u w:val="single"/>
        </w:rPr>
        <w:t>3.2</w:t>
      </w:r>
      <w:r>
        <w:rPr>
          <w:sz w:val="28"/>
        </w:rPr>
        <w:t xml:space="preserve"> Сохранение файла как файла </w:t>
      </w:r>
      <w:r w:rsidRPr="00172FEF">
        <w:rPr>
          <w:sz w:val="28"/>
        </w:rPr>
        <w:t>*.</w:t>
      </w:r>
      <w:r>
        <w:rPr>
          <w:sz w:val="28"/>
          <w:lang w:val="en-US"/>
        </w:rPr>
        <w:t>htm</w:t>
      </w:r>
      <w:r w:rsidRPr="00172FEF">
        <w:rPr>
          <w:sz w:val="28"/>
        </w:rPr>
        <w:t xml:space="preserve"> (*.</w:t>
      </w:r>
      <w:r>
        <w:rPr>
          <w:sz w:val="28"/>
          <w:lang w:val="en-US"/>
        </w:rPr>
        <w:t>html</w:t>
      </w:r>
      <w:r w:rsidRPr="00172FEF">
        <w:rPr>
          <w:sz w:val="28"/>
        </w:rPr>
        <w:t>).</w:t>
      </w:r>
      <w:bookmarkEnd w:id="78"/>
      <w:bookmarkEnd w:id="79"/>
      <w:bookmarkEnd w:id="80"/>
      <w:bookmarkEnd w:id="81"/>
      <w:bookmarkEnd w:id="82"/>
      <w:bookmarkEnd w:id="83"/>
      <w:bookmarkEnd w:id="84"/>
    </w:p>
    <w:p w:rsidR="00B243BA" w:rsidRDefault="00E0670F">
      <w:pPr>
        <w:ind w:firstLine="567"/>
        <w:rPr>
          <w:sz w:val="28"/>
        </w:rPr>
      </w:pPr>
      <w:r>
        <w:rPr>
          <w:rFonts w:ascii="Arial" w:hAnsi="Arial"/>
          <w:i/>
          <w:sz w:val="24"/>
        </w:rPr>
        <w:pict>
          <v:shape id="_x0000_s1061" type="#_x0000_t75" style="position:absolute;left:0;text-align:left;margin-left:87.4pt;margin-top:22.6pt;width:295.2pt;height:215.1pt;z-index:251648512" o:allowincell="f">
            <v:imagedata r:id="rId17" o:title=""/>
            <w10:wrap type="topAndBottom"/>
          </v:shape>
        </w:pict>
      </w:r>
      <w:r w:rsidR="00B243BA">
        <w:rPr>
          <w:b/>
          <w:i/>
          <w:sz w:val="28"/>
        </w:rPr>
        <w:t xml:space="preserve"> </w:t>
      </w:r>
      <w:r w:rsidR="00B243BA">
        <w:rPr>
          <w:sz w:val="28"/>
        </w:rPr>
        <w:t>Выбираем команду меню "Файл" - "Сохранить как…":</w:t>
      </w:r>
    </w:p>
    <w:p w:rsidR="00B243BA" w:rsidRDefault="00B243BA">
      <w:pPr>
        <w:ind w:firstLine="567"/>
        <w:rPr>
          <w:sz w:val="28"/>
        </w:rPr>
      </w:pPr>
      <w:r>
        <w:rPr>
          <w:rFonts w:ascii="Times" w:hAnsi="Times"/>
          <w:sz w:val="28"/>
        </w:rPr>
        <w:t xml:space="preserve">Затем указываем, куда сохранить </w:t>
      </w:r>
      <w:r>
        <w:rPr>
          <w:sz w:val="28"/>
          <w:lang w:val="en-US"/>
        </w:rPr>
        <w:t>web</w:t>
      </w:r>
      <w:r w:rsidRPr="00172FEF">
        <w:rPr>
          <w:sz w:val="28"/>
        </w:rPr>
        <w:t xml:space="preserve">-страницу </w:t>
      </w:r>
      <w:r>
        <w:rPr>
          <w:sz w:val="28"/>
        </w:rPr>
        <w:t>(на какой жесткий диск (или на дискету), в какую папку):</w:t>
      </w:r>
      <w:r w:rsidRPr="00172FEF">
        <w:rPr>
          <w:sz w:val="28"/>
        </w:rPr>
        <w:t xml:space="preserve"> </w:t>
      </w:r>
    </w:p>
    <w:p w:rsidR="00B243BA" w:rsidRDefault="00E0670F">
      <w:pPr>
        <w:ind w:firstLine="567"/>
        <w:rPr>
          <w:rFonts w:ascii="Times" w:hAnsi="Times"/>
          <w:sz w:val="28"/>
        </w:rPr>
      </w:pPr>
      <w:r>
        <w:pict>
          <v:shape id="_x0000_s1077" type="#_x0000_t75" style="position:absolute;left:0;text-align:left;margin-left:116.2pt;margin-top:11pt;width:252pt;height:172.9pt;z-index:251656704" o:allowincell="f">
            <v:imagedata r:id="rId18" o:title=""/>
            <w10:wrap type="topAndBottom"/>
          </v:shape>
        </w:pict>
      </w:r>
    </w:p>
    <w:p w:rsidR="00B243BA" w:rsidRDefault="00E0670F">
      <w:pPr>
        <w:ind w:firstLine="567"/>
        <w:rPr>
          <w:rFonts w:ascii="Times" w:hAnsi="Times"/>
          <w:sz w:val="28"/>
        </w:rPr>
      </w:pPr>
      <w:r>
        <w:pict>
          <v:shape id="_x0000_s1068" type="#_x0000_t75" style="position:absolute;left:0;text-align:left;margin-left:123.4pt;margin-top:19.8pt;width:208.8pt;height:124.85pt;z-index:251650560" o:allowincell="f">
            <v:imagedata r:id="rId19" o:title=""/>
            <w10:wrap type="topAndBottom"/>
          </v:shape>
        </w:pict>
      </w:r>
      <w:r w:rsidR="00B243BA">
        <w:rPr>
          <w:rFonts w:ascii="Times" w:hAnsi="Times"/>
          <w:sz w:val="28"/>
        </w:rPr>
        <w:t>И нажимаем "Сохранить":</w:t>
      </w:r>
    </w:p>
    <w:p w:rsidR="00B243BA" w:rsidRPr="00172FEF" w:rsidRDefault="00B243BA">
      <w:pPr>
        <w:ind w:firstLine="567"/>
        <w:rPr>
          <w:rFonts w:ascii="Times" w:hAnsi="Times"/>
          <w:sz w:val="28"/>
        </w:rPr>
      </w:pPr>
      <w:r w:rsidRPr="00172FEF">
        <w:rPr>
          <w:rFonts w:ascii="Times" w:hAnsi="Times"/>
          <w:sz w:val="28"/>
        </w:rPr>
        <w:t>Готово!</w:t>
      </w:r>
    </w:p>
    <w:p w:rsidR="00B243BA" w:rsidRDefault="00B243BA">
      <w:pPr>
        <w:ind w:firstLine="567"/>
        <w:rPr>
          <w:sz w:val="28"/>
        </w:rPr>
      </w:pPr>
    </w:p>
    <w:p w:rsidR="00B243BA" w:rsidRDefault="00B243BA">
      <w:pPr>
        <w:ind w:firstLine="567"/>
        <w:jc w:val="both"/>
        <w:rPr>
          <w:sz w:val="28"/>
        </w:rPr>
      </w:pPr>
      <w:r>
        <w:rPr>
          <w:sz w:val="28"/>
        </w:rPr>
        <w:t xml:space="preserve"> </w:t>
      </w:r>
    </w:p>
    <w:p w:rsidR="00B243BA" w:rsidRPr="00172FEF" w:rsidRDefault="00B243BA">
      <w:pPr>
        <w:pStyle w:val="2"/>
        <w:rPr>
          <w:i w:val="0"/>
          <w:sz w:val="28"/>
        </w:rPr>
      </w:pPr>
      <w:bookmarkStart w:id="85" w:name="_Toc8998282"/>
      <w:bookmarkStart w:id="86" w:name="_Toc8998352"/>
      <w:bookmarkStart w:id="87" w:name="_Toc8998421"/>
      <w:bookmarkStart w:id="88" w:name="_Toc9324682"/>
      <w:bookmarkStart w:id="89" w:name="_Toc9324836"/>
      <w:bookmarkStart w:id="90" w:name="_Toc9355188"/>
      <w:bookmarkStart w:id="91" w:name="_Toc9355315"/>
      <w:r>
        <w:rPr>
          <w:i w:val="0"/>
          <w:color w:val="008080"/>
          <w:sz w:val="28"/>
          <w:u w:val="single"/>
        </w:rPr>
        <w:t xml:space="preserve">3.3 </w:t>
      </w:r>
      <w:r>
        <w:rPr>
          <w:i w:val="0"/>
          <w:sz w:val="28"/>
        </w:rPr>
        <w:t>Загрузка страниц с помощью специальных менеджеров загрузки.</w:t>
      </w:r>
      <w:bookmarkEnd w:id="85"/>
      <w:bookmarkEnd w:id="86"/>
      <w:bookmarkEnd w:id="87"/>
      <w:bookmarkEnd w:id="88"/>
      <w:bookmarkEnd w:id="89"/>
      <w:bookmarkEnd w:id="90"/>
      <w:bookmarkEnd w:id="91"/>
    </w:p>
    <w:p w:rsidR="00B243BA" w:rsidRPr="00172FEF" w:rsidRDefault="00B243BA">
      <w:pPr>
        <w:ind w:firstLine="567"/>
        <w:jc w:val="both"/>
        <w:rPr>
          <w:color w:val="0000FF"/>
          <w:sz w:val="48"/>
        </w:rPr>
      </w:pPr>
      <w:r>
        <w:rPr>
          <w:sz w:val="28"/>
        </w:rPr>
        <w:t xml:space="preserve">Чтобы этого не произошло, надо пользоваться специальными качалками. Это программы. Их называют менеджерами загрузок (download managers). Их много разных: GoZilla, NetVampire, DAP (Download Accelerator Plus) и пр. Саму такую программу всё равно нужно будет скачать способом, описанным выше, но потом... Потом при нажатии на ссылку на файл, который мы захотим скачать, запустится эта программа. Она работает совсем по другому принципу (по протоколу ftp, а не http), и всё время сохраняет на диск то, что вытягивает из </w:t>
      </w:r>
      <w:r>
        <w:rPr>
          <w:sz w:val="28"/>
          <w:lang w:val="en-US"/>
        </w:rPr>
        <w:t>Internet</w:t>
      </w:r>
      <w:r w:rsidRPr="00172FEF">
        <w:rPr>
          <w:sz w:val="28"/>
        </w:rPr>
        <w:t>'</w:t>
      </w:r>
      <w:r>
        <w:rPr>
          <w:sz w:val="28"/>
          <w:lang w:val="en-US"/>
        </w:rPr>
        <w:t>a</w:t>
      </w:r>
      <w:r>
        <w:rPr>
          <w:sz w:val="28"/>
        </w:rPr>
        <w:t>, её можно выключить в середине работы, а потом снова включить и докачать.</w:t>
      </w:r>
      <w:r>
        <w:rPr>
          <w:color w:val="0000FF"/>
          <w:sz w:val="48"/>
        </w:rPr>
        <w:t xml:space="preserve"> </w:t>
      </w:r>
      <w:bookmarkStart w:id="92" w:name="_Hlt9355262"/>
      <w:bookmarkEnd w:id="92"/>
    </w:p>
    <w:p w:rsidR="00B243BA" w:rsidRDefault="00E0670F">
      <w:pPr>
        <w:pStyle w:val="3"/>
        <w:rPr>
          <w:rFonts w:ascii="Verdana" w:hAnsi="Verdana"/>
          <w:b/>
          <w:color w:val="0000FF"/>
          <w:sz w:val="48"/>
        </w:rPr>
      </w:pPr>
      <w:bookmarkStart w:id="93" w:name="_Hlt9000652"/>
      <w:bookmarkStart w:id="94" w:name="_Toc8998283"/>
      <w:bookmarkStart w:id="95" w:name="_Toc8998353"/>
      <w:bookmarkStart w:id="96" w:name="_Toc8998422"/>
      <w:bookmarkStart w:id="97" w:name="_Toc9324683"/>
      <w:bookmarkStart w:id="98" w:name="_Toc9324837"/>
      <w:bookmarkStart w:id="99" w:name="_Toc9355189"/>
      <w:bookmarkStart w:id="100" w:name="_Toc9355316"/>
      <w:bookmarkEnd w:id="93"/>
      <w:r>
        <w:rPr>
          <w:rFonts w:ascii="Verdana" w:hAnsi="Verdana"/>
          <w:b/>
          <w:noProof/>
          <w:color w:val="0000FF"/>
          <w:sz w:val="40"/>
        </w:rPr>
        <w:pict>
          <v:shape id="_x0000_s1050" type="#_x0000_t75" style="position:absolute;margin-left:65.8pt;margin-top:45.05pt;width:331.2pt;height:243.6pt;z-index:251642368" o:allowincell="f">
            <v:imagedata r:id="rId20" o:title=""/>
            <w10:wrap type="topAndBottom"/>
          </v:shape>
        </w:pict>
      </w:r>
      <w:r w:rsidR="00B243BA">
        <w:rPr>
          <w:rFonts w:ascii="Verdana" w:hAnsi="Verdana"/>
          <w:b/>
          <w:noProof/>
          <w:color w:val="0000FF"/>
          <w:sz w:val="40"/>
        </w:rPr>
        <w:t>Go!Zilla</w:t>
      </w:r>
      <w:bookmarkEnd w:id="94"/>
      <w:bookmarkEnd w:id="95"/>
      <w:bookmarkEnd w:id="96"/>
      <w:bookmarkEnd w:id="97"/>
      <w:bookmarkEnd w:id="98"/>
      <w:bookmarkEnd w:id="99"/>
      <w:bookmarkEnd w:id="100"/>
    </w:p>
    <w:p w:rsidR="00B243BA" w:rsidRPr="00172FEF" w:rsidRDefault="00B243BA">
      <w:pPr>
        <w:ind w:firstLine="567"/>
        <w:rPr>
          <w:snapToGrid w:val="0"/>
          <w:sz w:val="28"/>
        </w:rPr>
      </w:pPr>
      <w:r>
        <w:t xml:space="preserve"> </w:t>
      </w:r>
      <w:r>
        <w:rPr>
          <w:snapToGrid w:val="0"/>
          <w:sz w:val="28"/>
        </w:rPr>
        <w:t xml:space="preserve">Возможности: поддерживается загрузка по расписанию и по частям, в приложении встроен менеджер для загрузки содержимого </w:t>
      </w:r>
      <w:r>
        <w:rPr>
          <w:snapToGrid w:val="0"/>
          <w:sz w:val="28"/>
          <w:lang w:val="en-US"/>
        </w:rPr>
        <w:t>web</w:t>
      </w:r>
      <w:r>
        <w:rPr>
          <w:snapToGrid w:val="0"/>
          <w:sz w:val="28"/>
        </w:rPr>
        <w:t>-сайтов. Он допускает весьма гибкую настройку: можно фильтровать файлы не только по типу, но даже и по свойствам.</w:t>
      </w:r>
    </w:p>
    <w:p w:rsidR="00B243BA" w:rsidRDefault="00B243BA">
      <w:pPr>
        <w:ind w:firstLine="567"/>
        <w:jc w:val="both"/>
        <w:rPr>
          <w:snapToGrid w:val="0"/>
          <w:sz w:val="28"/>
        </w:rPr>
      </w:pPr>
      <w:r>
        <w:rPr>
          <w:snapToGrid w:val="0"/>
          <w:sz w:val="28"/>
        </w:rPr>
        <w:t xml:space="preserve">Интерфейс программы полностью "сменный". </w:t>
      </w:r>
    </w:p>
    <w:p w:rsidR="00B243BA" w:rsidRDefault="00B243BA">
      <w:pPr>
        <w:ind w:firstLine="567"/>
        <w:jc w:val="both"/>
        <w:rPr>
          <w:snapToGrid w:val="0"/>
          <w:sz w:val="28"/>
        </w:rPr>
      </w:pPr>
      <w:r>
        <w:rPr>
          <w:snapToGrid w:val="0"/>
          <w:sz w:val="28"/>
        </w:rPr>
        <w:t xml:space="preserve">Во время загрузки файла информация о статусе закачки может выводиться как в основном окне программы, так и в специальном всплывающем окошке. </w:t>
      </w:r>
    </w:p>
    <w:p w:rsidR="00B243BA" w:rsidRDefault="00B243BA">
      <w:pPr>
        <w:ind w:firstLine="567"/>
        <w:jc w:val="both"/>
        <w:rPr>
          <w:sz w:val="28"/>
        </w:rPr>
      </w:pPr>
      <w:r>
        <w:rPr>
          <w:sz w:val="28"/>
        </w:rPr>
        <w:t>Go!Zilla производит мониторинг буфера обмена и операций в броузерах, а также проверяет полученные файлы на вирусы. Он может склеивать разбитые на части файлы и импортировать испорченные при загрузке приложения</w:t>
      </w:r>
    </w:p>
    <w:p w:rsidR="00B243BA" w:rsidRDefault="00B243BA">
      <w:pPr>
        <w:ind w:firstLine="567"/>
        <w:jc w:val="both"/>
        <w:rPr>
          <w:snapToGrid w:val="0"/>
          <w:sz w:val="28"/>
        </w:rPr>
      </w:pPr>
      <w:r>
        <w:rPr>
          <w:snapToGrid w:val="0"/>
          <w:sz w:val="28"/>
        </w:rPr>
        <w:t xml:space="preserve">Программа бесплатна и в некоторых аспектах даже превосходит конкурентов. Минусы бесплатной версии - баннеры и отсутствие встроенного разархиватора. </w:t>
      </w:r>
    </w:p>
    <w:p w:rsidR="00B243BA" w:rsidRDefault="00B243BA">
      <w:pPr>
        <w:ind w:firstLine="567"/>
        <w:jc w:val="both"/>
        <w:rPr>
          <w:snapToGrid w:val="0"/>
          <w:sz w:val="28"/>
        </w:rPr>
      </w:pPr>
      <w:r>
        <w:rPr>
          <w:snapToGrid w:val="0"/>
          <w:sz w:val="28"/>
        </w:rPr>
        <w:t xml:space="preserve">После первого запуска программа создаёт на рабочем столе папку Downloads, в которой сохраняет всё, что качается. Пока программа (или песня) не скачалась целиком, она будет видна в виде рисунка - логотипа </w:t>
      </w:r>
      <w:r>
        <w:rPr>
          <w:snapToGrid w:val="0"/>
          <w:sz w:val="28"/>
          <w:lang w:val="en-US"/>
        </w:rPr>
        <w:t>Go</w:t>
      </w:r>
      <w:r w:rsidRPr="00172FEF">
        <w:rPr>
          <w:snapToGrid w:val="0"/>
          <w:sz w:val="28"/>
        </w:rPr>
        <w:t>!</w:t>
      </w:r>
      <w:r>
        <w:rPr>
          <w:snapToGrid w:val="0"/>
          <w:sz w:val="28"/>
          <w:lang w:val="en-US"/>
        </w:rPr>
        <w:t>Zill</w:t>
      </w:r>
      <w:r w:rsidRPr="00172FEF">
        <w:rPr>
          <w:snapToGrid w:val="0"/>
          <w:sz w:val="28"/>
        </w:rPr>
        <w:t>'</w:t>
      </w:r>
      <w:r>
        <w:rPr>
          <w:snapToGrid w:val="0"/>
          <w:sz w:val="28"/>
        </w:rPr>
        <w:t xml:space="preserve">ы: </w:t>
      </w:r>
    </w:p>
    <w:p w:rsidR="00B243BA" w:rsidRDefault="00E0670F">
      <w:pPr>
        <w:ind w:firstLine="567"/>
        <w:jc w:val="both"/>
        <w:rPr>
          <w:snapToGrid w:val="0"/>
          <w:sz w:val="28"/>
        </w:rPr>
      </w:pPr>
      <w:r>
        <w:rPr>
          <w:noProof/>
          <w:sz w:val="28"/>
        </w:rPr>
        <w:pict>
          <v:shape id="_x0000_s1070" type="#_x0000_t75" style="position:absolute;left:0;text-align:left;margin-left:0;margin-top:0;width:57pt;height:46.5pt;z-index:251651584" o:allowincell="f">
            <v:imagedata r:id="rId21" o:title="gozi1"/>
            <w10:wrap type="square"/>
          </v:shape>
        </w:pict>
      </w:r>
    </w:p>
    <w:p w:rsidR="00B243BA" w:rsidRDefault="00B243BA">
      <w:pPr>
        <w:jc w:val="both"/>
        <w:rPr>
          <w:snapToGrid w:val="0"/>
          <w:sz w:val="28"/>
        </w:rPr>
      </w:pPr>
      <w:r>
        <w:rPr>
          <w:snapToGrid w:val="0"/>
          <w:sz w:val="28"/>
        </w:rPr>
        <w:fldChar w:fldCharType="begin"/>
      </w:r>
      <w:r>
        <w:rPr>
          <w:snapToGrid w:val="0"/>
          <w:sz w:val="28"/>
        </w:rPr>
        <w:instrText>PRIVATE "TYPE=PICT;ALT="</w:instrText>
      </w:r>
      <w:r>
        <w:rPr>
          <w:snapToGrid w:val="0"/>
          <w:sz w:val="28"/>
        </w:rPr>
        <w:fldChar w:fldCharType="end"/>
      </w:r>
      <w:r w:rsidR="00E0670F">
        <w:rPr>
          <w:snapToGrid w:val="0"/>
          <w:sz w:val="28"/>
        </w:rPr>
        <w:pict>
          <v:shape id="_x0000_i1029" type="#_x0000_t75" style="width:3in;height:3in"/>
        </w:pict>
      </w:r>
      <w:r>
        <w:rPr>
          <w:snapToGrid w:val="0"/>
          <w:sz w:val="28"/>
        </w:rPr>
        <w:t xml:space="preserve">В этом виде она (программа или песня) недоступна для чтения, пока не скачается целиком. Чтобы прослушать песню (или посмотреть видео), которое недокачано, достаточно переименовать файл отсечением окончания .PART. После прослушивания/просмотра нужно снова переименовать файл, вернув .PART на место, а то нельзя будет докачать... </w:t>
      </w:r>
    </w:p>
    <w:p w:rsidR="00B243BA" w:rsidRDefault="00B243BA">
      <w:pPr>
        <w:ind w:firstLine="567"/>
        <w:jc w:val="both"/>
        <w:rPr>
          <w:snapToGrid w:val="0"/>
          <w:sz w:val="28"/>
        </w:rPr>
      </w:pPr>
      <w:r>
        <w:rPr>
          <w:snapToGrid w:val="0"/>
          <w:sz w:val="28"/>
        </w:rPr>
        <w:t>Когда песня докачается, автоматически включается доступный проигрыватель - Winamp ( Windows Media Player).</w:t>
      </w:r>
    </w:p>
    <w:p w:rsidR="00B243BA" w:rsidRDefault="00B243BA">
      <w:pPr>
        <w:ind w:firstLine="567"/>
        <w:jc w:val="both"/>
        <w:rPr>
          <w:snapToGrid w:val="0"/>
          <w:sz w:val="28"/>
        </w:rPr>
      </w:pPr>
      <w:r>
        <w:rPr>
          <w:snapToGrid w:val="0"/>
          <w:sz w:val="28"/>
        </w:rPr>
        <w:t xml:space="preserve">Если скачивается какая-либо программа, а точнее - запакованный (zip) файл, то сразу после окончания загрузки включается составная часть </w:t>
      </w:r>
      <w:r>
        <w:rPr>
          <w:snapToGrid w:val="0"/>
          <w:sz w:val="28"/>
          <w:lang w:val="en-US"/>
        </w:rPr>
        <w:t>Go</w:t>
      </w:r>
      <w:r w:rsidRPr="00172FEF">
        <w:rPr>
          <w:snapToGrid w:val="0"/>
          <w:sz w:val="28"/>
        </w:rPr>
        <w:t>!</w:t>
      </w:r>
      <w:r>
        <w:rPr>
          <w:snapToGrid w:val="0"/>
          <w:sz w:val="28"/>
          <w:lang w:val="en-US"/>
        </w:rPr>
        <w:t>Zill</w:t>
      </w:r>
      <w:r w:rsidRPr="00172FEF">
        <w:rPr>
          <w:snapToGrid w:val="0"/>
          <w:sz w:val="28"/>
        </w:rPr>
        <w:t>'</w:t>
      </w:r>
      <w:r>
        <w:rPr>
          <w:snapToGrid w:val="0"/>
          <w:sz w:val="28"/>
        </w:rPr>
        <w:t>ы - ZipZilla и предлагает распаковать и установить её. Но сначала нужно проверить её на вирус.</w:t>
      </w:r>
    </w:p>
    <w:p w:rsidR="00B243BA" w:rsidRDefault="00E0670F">
      <w:pPr>
        <w:ind w:firstLine="567"/>
        <w:jc w:val="both"/>
        <w:rPr>
          <w:snapToGrid w:val="0"/>
          <w:sz w:val="28"/>
        </w:rPr>
      </w:pPr>
      <w:r>
        <w:rPr>
          <w:noProof/>
          <w:sz w:val="28"/>
        </w:rPr>
        <w:pict>
          <v:shape id="_x0000_s1071" type="#_x0000_t75" style="position:absolute;left:0;text-align:left;margin-left:101.8pt;margin-top:42.65pt;width:267.4pt;height:156.45pt;z-index:251652608" o:allowincell="f">
            <v:imagedata r:id="rId22" o:title="goz"/>
            <w10:wrap type="topAndBottom"/>
          </v:shape>
        </w:pict>
      </w:r>
      <w:r w:rsidR="00B243BA">
        <w:rPr>
          <w:snapToGrid w:val="0"/>
          <w:sz w:val="28"/>
          <w:lang w:val="en-US"/>
        </w:rPr>
        <w:t>Go</w:t>
      </w:r>
      <w:r w:rsidR="00B243BA" w:rsidRPr="00172FEF">
        <w:rPr>
          <w:snapToGrid w:val="0"/>
          <w:sz w:val="28"/>
        </w:rPr>
        <w:t>!</w:t>
      </w:r>
      <w:r w:rsidR="00B243BA">
        <w:rPr>
          <w:snapToGrid w:val="0"/>
          <w:sz w:val="28"/>
          <w:lang w:val="en-US"/>
        </w:rPr>
        <w:t>Zilla</w:t>
      </w:r>
      <w:r w:rsidR="00B243BA">
        <w:rPr>
          <w:snapToGrid w:val="0"/>
          <w:sz w:val="28"/>
        </w:rPr>
        <w:t xml:space="preserve"> показывает, сколько закачано (и в процентном соотношении, и в абсолютном), скорость соединения, приблизительное время окончания загрузки... Если скачивается более одного файла, то слева появляется окно, в котором написаны названия всех файлов, их "закачанность" в процентах. Нажимая на определённую строчку, можно менять приоритет загрузки. </w:t>
      </w:r>
    </w:p>
    <w:p w:rsidR="00B243BA" w:rsidRDefault="00B243BA">
      <w:pPr>
        <w:ind w:firstLine="567"/>
        <w:jc w:val="both"/>
        <w:rPr>
          <w:snapToGrid w:val="0"/>
          <w:sz w:val="28"/>
        </w:rPr>
      </w:pPr>
      <w:r>
        <w:rPr>
          <w:snapToGrid w:val="0"/>
          <w:sz w:val="28"/>
        </w:rPr>
        <w:t xml:space="preserve">На самом деле - работает всё как часы без каких-либо дополнительных настроек. Запускать </w:t>
      </w:r>
      <w:r>
        <w:rPr>
          <w:snapToGrid w:val="0"/>
          <w:sz w:val="28"/>
          <w:lang w:val="en-US"/>
        </w:rPr>
        <w:t>Go</w:t>
      </w:r>
      <w:r w:rsidRPr="00172FEF">
        <w:rPr>
          <w:snapToGrid w:val="0"/>
          <w:sz w:val="28"/>
        </w:rPr>
        <w:t>!</w:t>
      </w:r>
      <w:r>
        <w:rPr>
          <w:snapToGrid w:val="0"/>
          <w:sz w:val="28"/>
          <w:lang w:val="en-US"/>
        </w:rPr>
        <w:t>Zill</w:t>
      </w:r>
      <w:r w:rsidRPr="00172FEF">
        <w:rPr>
          <w:snapToGrid w:val="0"/>
          <w:sz w:val="28"/>
        </w:rPr>
        <w:t>'</w:t>
      </w:r>
      <w:r>
        <w:rPr>
          <w:snapToGrid w:val="0"/>
          <w:sz w:val="28"/>
        </w:rPr>
        <w:t xml:space="preserve">у, имея "недозагруженные" файлы, можно, просто дважды нажав на изображение такого файла в папке Downloads. </w:t>
      </w:r>
    </w:p>
    <w:p w:rsidR="00B243BA" w:rsidRDefault="00B243BA">
      <w:pPr>
        <w:ind w:firstLine="567"/>
        <w:jc w:val="both"/>
        <w:rPr>
          <w:snapToGrid w:val="0"/>
          <w:sz w:val="28"/>
        </w:rPr>
      </w:pPr>
    </w:p>
    <w:p w:rsidR="00B243BA" w:rsidRPr="00172FEF" w:rsidRDefault="00B243BA">
      <w:pPr>
        <w:pStyle w:val="3"/>
        <w:rPr>
          <w:sz w:val="40"/>
        </w:rPr>
      </w:pPr>
      <w:bookmarkStart w:id="101" w:name="_Hlt9000619"/>
      <w:bookmarkStart w:id="102" w:name="_Toc8998284"/>
      <w:bookmarkStart w:id="103" w:name="_Toc8998354"/>
      <w:bookmarkStart w:id="104" w:name="_Toc8998423"/>
      <w:bookmarkStart w:id="105" w:name="_Toc9324684"/>
      <w:bookmarkStart w:id="106" w:name="_Toc9324838"/>
      <w:bookmarkStart w:id="107" w:name="_Toc9355190"/>
      <w:bookmarkStart w:id="108" w:name="_Toc9355317"/>
      <w:bookmarkEnd w:id="101"/>
      <w:r>
        <w:rPr>
          <w:rFonts w:ascii="Verdana" w:hAnsi="Verdana"/>
          <w:b/>
          <w:noProof/>
          <w:color w:val="0000FF"/>
          <w:sz w:val="40"/>
        </w:rPr>
        <w:t>FlashGet</w:t>
      </w:r>
      <w:bookmarkEnd w:id="102"/>
      <w:bookmarkEnd w:id="103"/>
      <w:bookmarkEnd w:id="104"/>
      <w:bookmarkEnd w:id="105"/>
      <w:bookmarkEnd w:id="106"/>
      <w:bookmarkEnd w:id="107"/>
      <w:bookmarkEnd w:id="108"/>
    </w:p>
    <w:p w:rsidR="00B243BA" w:rsidRPr="00172FEF" w:rsidRDefault="00E0670F">
      <w:pPr>
        <w:ind w:firstLine="567"/>
        <w:jc w:val="both"/>
        <w:rPr>
          <w:sz w:val="28"/>
        </w:rPr>
      </w:pPr>
      <w:r>
        <w:rPr>
          <w:b/>
          <w:noProof/>
          <w:color w:val="0000FF"/>
          <w:sz w:val="48"/>
        </w:rPr>
        <w:pict>
          <v:shape id="_x0000_s1072" type="#_x0000_t75" style="position:absolute;left:0;text-align:left;margin-left:58.6pt;margin-top:10.9pt;width:5in;height:252pt;z-index:251653632" o:allowincell="f">
            <v:imagedata r:id="rId23" o:title=""/>
            <w10:wrap type="topAndBottom"/>
          </v:shape>
        </w:pict>
      </w:r>
    </w:p>
    <w:p w:rsidR="00B243BA" w:rsidRDefault="00B243BA">
      <w:pPr>
        <w:ind w:firstLine="567"/>
        <w:jc w:val="both"/>
        <w:rPr>
          <w:sz w:val="28"/>
        </w:rPr>
      </w:pPr>
      <w:r>
        <w:rPr>
          <w:sz w:val="28"/>
        </w:rPr>
        <w:t>Разбивает файлы максимум на 10 частей, к тому</w:t>
      </w:r>
      <w:r w:rsidRPr="00172FEF">
        <w:rPr>
          <w:sz w:val="28"/>
        </w:rPr>
        <w:t xml:space="preserve"> </w:t>
      </w:r>
      <w:r>
        <w:rPr>
          <w:sz w:val="28"/>
        </w:rPr>
        <w:t xml:space="preserve">же допускает выполнение 8 заданий одновременно. </w:t>
      </w:r>
    </w:p>
    <w:p w:rsidR="00B243BA" w:rsidRPr="00172FEF" w:rsidRDefault="00B243BA">
      <w:pPr>
        <w:ind w:firstLine="567"/>
        <w:jc w:val="both"/>
        <w:rPr>
          <w:sz w:val="28"/>
        </w:rPr>
      </w:pPr>
      <w:r>
        <w:rPr>
          <w:sz w:val="28"/>
        </w:rPr>
        <w:t>Возможность зеркального поиска, нахождение зеркалчерез FTP - поиск и загрузка с самых быстрых и доступных серверов.</w:t>
      </w:r>
    </w:p>
    <w:p w:rsidR="00B243BA" w:rsidRPr="00172FEF" w:rsidRDefault="00B243BA">
      <w:pPr>
        <w:ind w:firstLine="567"/>
        <w:jc w:val="both"/>
        <w:rPr>
          <w:sz w:val="28"/>
        </w:rPr>
      </w:pPr>
      <w:r>
        <w:rPr>
          <w:sz w:val="28"/>
        </w:rPr>
        <w:t>Распределение файлов по категориям, мощные средства</w:t>
      </w:r>
      <w:r w:rsidRPr="00172FEF">
        <w:rPr>
          <w:sz w:val="28"/>
        </w:rPr>
        <w:t xml:space="preserve"> </w:t>
      </w:r>
      <w:r>
        <w:rPr>
          <w:sz w:val="28"/>
        </w:rPr>
        <w:t xml:space="preserve">управления. Управление файлами еще до загрузки. </w:t>
      </w:r>
    </w:p>
    <w:p w:rsidR="00B243BA" w:rsidRPr="00172FEF" w:rsidRDefault="00B243BA">
      <w:pPr>
        <w:ind w:firstLine="567"/>
        <w:jc w:val="both"/>
        <w:rPr>
          <w:sz w:val="28"/>
        </w:rPr>
      </w:pPr>
      <w:r>
        <w:rPr>
          <w:sz w:val="28"/>
        </w:rPr>
        <w:t>Возможность проверки файлов на обновление.</w:t>
      </w:r>
    </w:p>
    <w:p w:rsidR="00B243BA" w:rsidRPr="00172FEF" w:rsidRDefault="00B243BA">
      <w:pPr>
        <w:ind w:firstLine="567"/>
        <w:jc w:val="both"/>
        <w:rPr>
          <w:sz w:val="28"/>
        </w:rPr>
      </w:pPr>
      <w:r>
        <w:rPr>
          <w:sz w:val="28"/>
        </w:rPr>
        <w:t>Автодозвон, автоподключение и автоотключение.</w:t>
      </w:r>
      <w:r w:rsidRPr="00172FEF">
        <w:rPr>
          <w:sz w:val="28"/>
        </w:rPr>
        <w:t xml:space="preserve"> </w:t>
      </w:r>
      <w:r>
        <w:rPr>
          <w:sz w:val="28"/>
        </w:rPr>
        <w:t xml:space="preserve">Поддержка proxy. </w:t>
      </w:r>
    </w:p>
    <w:p w:rsidR="00B243BA" w:rsidRDefault="00B243BA">
      <w:pPr>
        <w:ind w:firstLine="567"/>
        <w:jc w:val="both"/>
        <w:rPr>
          <w:sz w:val="28"/>
        </w:rPr>
      </w:pPr>
      <w:r>
        <w:rPr>
          <w:sz w:val="28"/>
        </w:rPr>
        <w:t xml:space="preserve">Настраиваемая панель инструментов и столбцов. </w:t>
      </w:r>
    </w:p>
    <w:p w:rsidR="00B243BA" w:rsidRPr="00172FEF" w:rsidRDefault="00B243BA">
      <w:pPr>
        <w:ind w:firstLine="567"/>
        <w:jc w:val="both"/>
        <w:rPr>
          <w:sz w:val="28"/>
        </w:rPr>
      </w:pPr>
      <w:r>
        <w:rPr>
          <w:sz w:val="28"/>
        </w:rPr>
        <w:t xml:space="preserve">Специальная организация очередности загрузки. </w:t>
      </w:r>
    </w:p>
    <w:p w:rsidR="00B243BA" w:rsidRPr="00172FEF" w:rsidRDefault="00B243BA">
      <w:pPr>
        <w:ind w:firstLine="567"/>
        <w:jc w:val="both"/>
        <w:rPr>
          <w:sz w:val="28"/>
        </w:rPr>
      </w:pPr>
      <w:r>
        <w:rPr>
          <w:sz w:val="28"/>
        </w:rPr>
        <w:t>Автовыбор пользовательского языка (+20 доступных языков)</w:t>
      </w:r>
      <w:r w:rsidRPr="00172FEF">
        <w:rPr>
          <w:sz w:val="28"/>
        </w:rPr>
        <w:t>.</w:t>
      </w:r>
    </w:p>
    <w:p w:rsidR="00B243BA" w:rsidRPr="00172FEF" w:rsidRDefault="00B243BA">
      <w:pPr>
        <w:ind w:firstLine="567"/>
        <w:jc w:val="both"/>
        <w:rPr>
          <w:sz w:val="28"/>
        </w:rPr>
      </w:pPr>
      <w:r>
        <w:rPr>
          <w:sz w:val="28"/>
        </w:rPr>
        <w:t>Загрузка по расписанию.</w:t>
      </w:r>
    </w:p>
    <w:p w:rsidR="00B243BA" w:rsidRPr="00172FEF" w:rsidRDefault="00B243BA">
      <w:pPr>
        <w:ind w:firstLine="567"/>
        <w:jc w:val="both"/>
        <w:rPr>
          <w:sz w:val="28"/>
        </w:rPr>
      </w:pPr>
      <w:r>
        <w:rPr>
          <w:sz w:val="28"/>
        </w:rPr>
        <w:t>Интеграция функции закачки с</w:t>
      </w:r>
      <w:r w:rsidRPr="00172FEF">
        <w:rPr>
          <w:sz w:val="28"/>
        </w:rPr>
        <w:t xml:space="preserve"> </w:t>
      </w:r>
      <w:r>
        <w:rPr>
          <w:sz w:val="28"/>
        </w:rPr>
        <w:t xml:space="preserve">броузером. </w:t>
      </w:r>
    </w:p>
    <w:p w:rsidR="00B243BA" w:rsidRDefault="00B243BA">
      <w:pPr>
        <w:ind w:firstLine="567"/>
        <w:jc w:val="both"/>
        <w:rPr>
          <w:sz w:val="28"/>
          <w:lang w:val="en-US"/>
        </w:rPr>
      </w:pPr>
      <w:r>
        <w:rPr>
          <w:sz w:val="28"/>
        </w:rPr>
        <w:t>Поддерживает</w:t>
      </w:r>
      <w:r w:rsidRPr="00172FEF">
        <w:rPr>
          <w:sz w:val="28"/>
          <w:lang w:val="en-US"/>
        </w:rPr>
        <w:t xml:space="preserve"> Internet Explorer, Netscape Communicator</w:t>
      </w:r>
      <w:r>
        <w:rPr>
          <w:sz w:val="28"/>
        </w:rPr>
        <w:t>и</w:t>
      </w:r>
      <w:r w:rsidRPr="00172FEF">
        <w:rPr>
          <w:sz w:val="28"/>
          <w:lang w:val="en-US"/>
        </w:rPr>
        <w:t xml:space="preserve"> Opera*. </w:t>
      </w:r>
    </w:p>
    <w:p w:rsidR="00B243BA" w:rsidRDefault="00B243BA">
      <w:pPr>
        <w:ind w:firstLine="567"/>
        <w:jc w:val="both"/>
        <w:rPr>
          <w:sz w:val="28"/>
        </w:rPr>
      </w:pPr>
      <w:r>
        <w:rPr>
          <w:sz w:val="28"/>
        </w:rPr>
        <w:t xml:space="preserve">Ограничение скорости, </w:t>
      </w:r>
      <w:r w:rsidRPr="00172FEF">
        <w:rPr>
          <w:sz w:val="28"/>
        </w:rPr>
        <w:t xml:space="preserve"> </w:t>
      </w:r>
      <w:r>
        <w:rPr>
          <w:sz w:val="28"/>
        </w:rPr>
        <w:t>что исключает разрыв соединения и замедление</w:t>
      </w:r>
      <w:r>
        <w:rPr>
          <w:sz w:val="28"/>
        </w:rPr>
        <w:br/>
        <w:t xml:space="preserve"> нормальной загрузки web-страниц в броузере. </w:t>
      </w:r>
    </w:p>
    <w:p w:rsidR="00B243BA" w:rsidRPr="00172FEF" w:rsidRDefault="00B243BA">
      <w:pPr>
        <w:ind w:firstLine="567"/>
        <w:jc w:val="both"/>
        <w:rPr>
          <w:sz w:val="28"/>
        </w:rPr>
      </w:pPr>
      <w:r>
        <w:rPr>
          <w:sz w:val="28"/>
        </w:rPr>
        <w:t xml:space="preserve"> Самое слабое место загрузки это скорость, вторая проблема - управление файлами после загрузки. FlashGet был специально разработан для решения этих двух проблем. Разбивая файлы на части и загружая их (части) одновременно, он увеличивает скорость загрузки со 100% до 500%. </w:t>
      </w:r>
      <w:r>
        <w:rPr>
          <w:sz w:val="28"/>
        </w:rPr>
        <w:br/>
        <w:t xml:space="preserve">FlashGet позволяет создавать неограниченное количество категорий, где для облегчения поиска могут располагаться задания на загрузку. </w:t>
      </w:r>
    </w:p>
    <w:p w:rsidR="00B243BA" w:rsidRDefault="00B243BA">
      <w:pPr>
        <w:ind w:firstLine="567"/>
        <w:jc w:val="both"/>
        <w:rPr>
          <w:snapToGrid w:val="0"/>
        </w:rPr>
      </w:pPr>
      <w:r>
        <w:rPr>
          <w:sz w:val="28"/>
        </w:rPr>
        <w:t xml:space="preserve"> </w:t>
      </w:r>
      <w:r>
        <w:rPr>
          <w:snapToGrid w:val="0"/>
          <w:sz w:val="28"/>
        </w:rPr>
        <w:t>FlashGet обладает огромным количеством возможностей: собственная "звонилка", возможность работы по расписанию, многопоточное скачивание, добавление комментариев, встроенный обозреватель сайта, интеграция с броузером. А самое главное - FlashGet правильно интерпретирует ссылки, не указывающие на файл, а вызывающие серверные скрипты</w:t>
      </w:r>
      <w:r>
        <w:rPr>
          <w:snapToGrid w:val="0"/>
        </w:rPr>
        <w:t>.</w:t>
      </w:r>
    </w:p>
    <w:p w:rsidR="00B243BA" w:rsidRDefault="00B243BA">
      <w:pPr>
        <w:ind w:firstLine="567"/>
        <w:jc w:val="both"/>
        <w:rPr>
          <w:snapToGrid w:val="0"/>
        </w:rPr>
      </w:pPr>
    </w:p>
    <w:p w:rsidR="00B243BA" w:rsidRPr="00172FEF" w:rsidRDefault="00B243BA">
      <w:pPr>
        <w:ind w:firstLine="567"/>
        <w:jc w:val="both"/>
      </w:pPr>
    </w:p>
    <w:p w:rsidR="00B243BA" w:rsidRPr="00172FEF" w:rsidRDefault="00E0670F">
      <w:pPr>
        <w:pStyle w:val="3"/>
        <w:rPr>
          <w:b/>
          <w:color w:val="0000FF"/>
          <w:sz w:val="48"/>
        </w:rPr>
      </w:pPr>
      <w:bookmarkStart w:id="109" w:name="_Toc8998285"/>
      <w:bookmarkStart w:id="110" w:name="_Toc8998355"/>
      <w:bookmarkStart w:id="111" w:name="_Toc8998424"/>
      <w:bookmarkStart w:id="112" w:name="_Toc9324685"/>
      <w:bookmarkStart w:id="113" w:name="_Toc9324839"/>
      <w:bookmarkStart w:id="114" w:name="_Toc9355191"/>
      <w:bookmarkStart w:id="115" w:name="_Toc9355318"/>
      <w:r>
        <w:rPr>
          <w:rFonts w:ascii="Verdana" w:hAnsi="Verdana"/>
          <w:b/>
          <w:noProof/>
          <w:color w:val="0000FF"/>
          <w:sz w:val="40"/>
        </w:rPr>
        <w:pict>
          <v:shape id="_x0000_s1073" type="#_x0000_t75" style="position:absolute;margin-left:44.2pt;margin-top:47.45pt;width:381.6pt;height:239.85pt;z-index:251654656" o:allowincell="f">
            <v:imagedata r:id="rId24" o:title=""/>
            <w10:wrap type="topAndBottom"/>
          </v:shape>
        </w:pict>
      </w:r>
      <w:r w:rsidR="00B243BA">
        <w:rPr>
          <w:rFonts w:ascii="Verdana" w:hAnsi="Verdana"/>
          <w:b/>
          <w:noProof/>
          <w:color w:val="0000FF"/>
          <w:sz w:val="40"/>
        </w:rPr>
        <w:t>GetRight</w:t>
      </w:r>
      <w:bookmarkEnd w:id="109"/>
      <w:bookmarkEnd w:id="110"/>
      <w:bookmarkEnd w:id="111"/>
      <w:bookmarkEnd w:id="112"/>
      <w:bookmarkEnd w:id="113"/>
      <w:bookmarkEnd w:id="114"/>
      <w:bookmarkEnd w:id="115"/>
    </w:p>
    <w:p w:rsidR="00B243BA" w:rsidRDefault="00B243BA">
      <w:pPr>
        <w:ind w:firstLine="567"/>
        <w:jc w:val="both"/>
        <w:rPr>
          <w:sz w:val="28"/>
        </w:rPr>
      </w:pPr>
    </w:p>
    <w:p w:rsidR="00B243BA" w:rsidRPr="00172FEF" w:rsidRDefault="00B243BA">
      <w:pPr>
        <w:ind w:firstLine="567"/>
        <w:jc w:val="both"/>
        <w:rPr>
          <w:sz w:val="28"/>
        </w:rPr>
      </w:pPr>
    </w:p>
    <w:p w:rsidR="00B243BA" w:rsidRPr="00172FEF" w:rsidRDefault="00B243BA">
      <w:pPr>
        <w:ind w:firstLine="567"/>
        <w:jc w:val="both"/>
        <w:rPr>
          <w:sz w:val="28"/>
        </w:rPr>
      </w:pPr>
      <w:r>
        <w:rPr>
          <w:sz w:val="28"/>
        </w:rPr>
        <w:t xml:space="preserve">Поддерживает докачку при обрыве связи, выбор самого быстрого сервера, мультизагрузку. Хорошо интегрируется с броузерами, содержит планировщик, встроенную звонилку, автодозвон. Имеет встроенную поисковую машину, т.е. может вести поиск нужного файла по FTP - серверам. Все скачанные файлы позволяет проверять на вирусы, используя установленный у вас в системе антивирус. </w:t>
      </w:r>
    </w:p>
    <w:p w:rsidR="00B243BA" w:rsidRDefault="00B243BA">
      <w:pPr>
        <w:ind w:firstLine="567"/>
        <w:jc w:val="both"/>
        <w:rPr>
          <w:sz w:val="28"/>
        </w:rPr>
      </w:pPr>
      <w:r>
        <w:rPr>
          <w:sz w:val="28"/>
        </w:rPr>
        <w:t>Имеет собственный, вполне функциональный Web-броузер, с помощью которого возможен доступ к популярным ftp-архивам и Web-директориям, а также поиск для каждой загрузки альтернативных ftp-серверов. Возможно ограничение скорости загрузки.</w:t>
      </w:r>
    </w:p>
    <w:p w:rsidR="00B243BA" w:rsidRDefault="00B243BA">
      <w:pPr>
        <w:ind w:firstLine="567"/>
        <w:jc w:val="both"/>
        <w:rPr>
          <w:sz w:val="28"/>
        </w:rPr>
      </w:pPr>
      <w:r>
        <w:rPr>
          <w:sz w:val="28"/>
        </w:rPr>
        <w:t>В качестве полезных функций следует отметить возможность индивидуального оформления программы (face), собственный log-файл для каждой загрузки, поддержку cookies, старт по динамическим ссылкам (referer) и т. д.</w:t>
      </w:r>
    </w:p>
    <w:p w:rsidR="00B243BA" w:rsidRDefault="00B243BA">
      <w:pPr>
        <w:ind w:firstLine="567"/>
        <w:jc w:val="both"/>
        <w:rPr>
          <w:sz w:val="28"/>
        </w:rPr>
      </w:pPr>
    </w:p>
    <w:p w:rsidR="00B243BA" w:rsidRPr="00172FEF" w:rsidRDefault="00E0670F">
      <w:pPr>
        <w:pStyle w:val="3"/>
      </w:pPr>
      <w:bookmarkStart w:id="116" w:name="_Toc8998286"/>
      <w:bookmarkStart w:id="117" w:name="_Toc8998356"/>
      <w:bookmarkStart w:id="118" w:name="_Toc8998425"/>
      <w:bookmarkStart w:id="119" w:name="_Toc9324686"/>
      <w:bookmarkStart w:id="120" w:name="_Toc9324840"/>
      <w:bookmarkStart w:id="121" w:name="_Toc9355192"/>
      <w:bookmarkStart w:id="122" w:name="_Toc9355319"/>
      <w:r>
        <w:rPr>
          <w:rFonts w:ascii="Verdana" w:hAnsi="Verdana"/>
          <w:b/>
          <w:noProof/>
          <w:color w:val="0000FF"/>
          <w:sz w:val="40"/>
        </w:rPr>
        <w:pict>
          <v:shape id="_x0000_s1053" type="#_x0000_t75" style="position:absolute;margin-left:73pt;margin-top:43.2pt;width:309.6pt;height:196.2pt;z-index:-251673088;mso-wrap-edited:f" wrapcoords="-62 0 -62 21502 21600 21502 21600 0 -62 0" o:allowincell="f">
            <v:imagedata r:id="rId25" o:title=""/>
            <w10:wrap type="topAndBottom"/>
          </v:shape>
        </w:pict>
      </w:r>
      <w:r w:rsidR="00B243BA">
        <w:rPr>
          <w:rFonts w:ascii="Verdana" w:hAnsi="Verdana"/>
          <w:b/>
          <w:noProof/>
          <w:color w:val="0000FF"/>
          <w:sz w:val="40"/>
        </w:rPr>
        <w:t>ReGet</w:t>
      </w:r>
      <w:bookmarkEnd w:id="116"/>
      <w:bookmarkEnd w:id="117"/>
      <w:bookmarkEnd w:id="118"/>
      <w:bookmarkEnd w:id="119"/>
      <w:bookmarkEnd w:id="120"/>
      <w:bookmarkEnd w:id="121"/>
      <w:bookmarkEnd w:id="122"/>
      <w:r w:rsidR="00B243BA" w:rsidRPr="00172FEF">
        <w:rPr>
          <w:b/>
          <w:color w:val="0000FF"/>
          <w:sz w:val="48"/>
        </w:rPr>
        <w:t xml:space="preserve"> </w:t>
      </w:r>
    </w:p>
    <w:p w:rsidR="00B243BA" w:rsidRDefault="00B243BA">
      <w:pPr>
        <w:ind w:firstLine="567"/>
        <w:jc w:val="both"/>
        <w:rPr>
          <w:sz w:val="28"/>
        </w:rPr>
      </w:pPr>
    </w:p>
    <w:p w:rsidR="00B243BA" w:rsidRDefault="00B243BA">
      <w:pPr>
        <w:ind w:firstLine="567"/>
        <w:jc w:val="both"/>
        <w:rPr>
          <w:sz w:val="28"/>
        </w:rPr>
      </w:pPr>
      <w:r>
        <w:rPr>
          <w:sz w:val="28"/>
        </w:rPr>
        <w:t xml:space="preserve">ReGet - это менеджер закачек, позволяющий легко и быстро скачивать файлы с FTP- и HTTP-серверов. Если у вас хороший канал, ReGet использует все преимущества вашего </w:t>
      </w:r>
      <w:r>
        <w:rPr>
          <w:sz w:val="28"/>
          <w:lang w:val="en-US"/>
        </w:rPr>
        <w:t>Internet</w:t>
      </w:r>
      <w:r>
        <w:rPr>
          <w:sz w:val="28"/>
        </w:rPr>
        <w:t>-соединения. Если качество связи оставляет желать лучшего, ReGet позволит свести неудобства к минимуму и гарантированно скачать все файлы.</w:t>
      </w:r>
    </w:p>
    <w:p w:rsidR="00B243BA" w:rsidRDefault="00B243BA">
      <w:pPr>
        <w:ind w:firstLine="567"/>
        <w:jc w:val="both"/>
        <w:rPr>
          <w:sz w:val="28"/>
        </w:rPr>
      </w:pPr>
      <w:r>
        <w:rPr>
          <w:sz w:val="28"/>
        </w:rPr>
        <w:t xml:space="preserve">С помощью ReGet можно без проблем скачать содержимое целых серверов. В отличие от обычных броузеров и других менеджеров закачек, ReGetвсю информацию о закачке выводит в одном окне, сохраняя целостность пользовательского интерфейса. </w:t>
      </w:r>
    </w:p>
    <w:p w:rsidR="00B243BA" w:rsidRDefault="00B243BA">
      <w:pPr>
        <w:ind w:firstLine="567"/>
        <w:jc w:val="both"/>
        <w:rPr>
          <w:sz w:val="28"/>
        </w:rPr>
      </w:pPr>
      <w:r>
        <w:rPr>
          <w:sz w:val="28"/>
        </w:rPr>
        <w:t>ReGet - один из немногих менеджеров закачек, имеющих поддержку русского языка, так что всю информацию, а также техническую помощь в случае необходимости вы сможете получить на родном языке (всего - 13 язы- ков).</w:t>
      </w:r>
    </w:p>
    <w:p w:rsidR="00B243BA" w:rsidRPr="00172FEF" w:rsidRDefault="00B243BA">
      <w:pPr>
        <w:ind w:firstLine="567"/>
        <w:jc w:val="both"/>
        <w:rPr>
          <w:sz w:val="28"/>
        </w:rPr>
      </w:pPr>
      <w:r>
        <w:rPr>
          <w:sz w:val="28"/>
        </w:rPr>
        <w:t xml:space="preserve">В настоящее время это самый удобный загрузчик файлов для русскоязычного пользователя. Кроме интерфейса программа снабжена подробной документацией на русском языке. </w:t>
      </w:r>
    </w:p>
    <w:p w:rsidR="00B243BA" w:rsidRDefault="00B243BA">
      <w:pPr>
        <w:ind w:firstLine="567"/>
        <w:jc w:val="both"/>
        <w:rPr>
          <w:sz w:val="28"/>
        </w:rPr>
      </w:pPr>
      <w:r>
        <w:rPr>
          <w:sz w:val="28"/>
        </w:rPr>
        <w:t>Кроме основных функций менеджера загрузки, ReGet позволяет устанавливать ограничение скорости, производить рестарт загрузки при понижении скорости, выполнять откат при обрыве связи, обрабатывать Web-адреса с масками (? и *), загружать каталоги  и выключать ПК, принудительно закрывая приложения. Пиктограмма ReGet интегрируется в меню броузера и может быть запущена прямо оттуда.</w:t>
      </w:r>
    </w:p>
    <w:p w:rsidR="00B243BA" w:rsidRPr="00172FEF" w:rsidRDefault="00B243BA">
      <w:pPr>
        <w:ind w:firstLine="567"/>
        <w:jc w:val="both"/>
        <w:rPr>
          <w:sz w:val="28"/>
        </w:rPr>
      </w:pPr>
    </w:p>
    <w:p w:rsidR="00B243BA" w:rsidRDefault="00B243BA">
      <w:pPr>
        <w:pStyle w:val="2"/>
        <w:rPr>
          <w:i w:val="0"/>
          <w:sz w:val="28"/>
        </w:rPr>
      </w:pPr>
      <w:bookmarkStart w:id="123" w:name="_Toc8998287"/>
      <w:bookmarkStart w:id="124" w:name="_Toc8998357"/>
      <w:bookmarkStart w:id="125" w:name="_Toc8998426"/>
      <w:bookmarkStart w:id="126" w:name="_Toc9324687"/>
      <w:bookmarkStart w:id="127" w:name="_Toc9324841"/>
      <w:bookmarkStart w:id="128" w:name="_Toc9355193"/>
      <w:bookmarkStart w:id="129" w:name="_Toc9355320"/>
      <w:r w:rsidRPr="00172FEF">
        <w:rPr>
          <w:color w:val="008080"/>
          <w:sz w:val="28"/>
          <w:u w:val="single"/>
        </w:rPr>
        <w:t>3.4</w:t>
      </w:r>
      <w:r>
        <w:rPr>
          <w:sz w:val="28"/>
        </w:rPr>
        <w:t xml:space="preserve"> Программы загрузки web-узлов.</w:t>
      </w:r>
      <w:bookmarkEnd w:id="123"/>
      <w:bookmarkEnd w:id="124"/>
      <w:bookmarkEnd w:id="125"/>
      <w:bookmarkEnd w:id="126"/>
      <w:bookmarkEnd w:id="127"/>
      <w:bookmarkEnd w:id="128"/>
      <w:bookmarkEnd w:id="129"/>
    </w:p>
    <w:p w:rsidR="00B243BA" w:rsidRPr="00172FEF" w:rsidRDefault="00B243BA">
      <w:pPr>
        <w:pStyle w:val="3"/>
        <w:rPr>
          <w:b/>
          <w:color w:val="0000FF"/>
          <w:sz w:val="48"/>
        </w:rPr>
      </w:pPr>
      <w:bookmarkStart w:id="130" w:name="_Hlt9000629"/>
      <w:bookmarkStart w:id="131" w:name="_Toc8998288"/>
      <w:bookmarkStart w:id="132" w:name="_Toc8998358"/>
      <w:bookmarkStart w:id="133" w:name="_Toc8998427"/>
      <w:bookmarkStart w:id="134" w:name="_Toc9324688"/>
      <w:bookmarkStart w:id="135" w:name="_Toc9324842"/>
      <w:bookmarkStart w:id="136" w:name="_Toc9355194"/>
      <w:bookmarkStart w:id="137" w:name="_Toc9355321"/>
      <w:bookmarkEnd w:id="130"/>
      <w:r>
        <w:rPr>
          <w:rFonts w:ascii="Verdana" w:hAnsi="Verdana"/>
          <w:b/>
          <w:noProof/>
          <w:color w:val="0000FF"/>
          <w:sz w:val="40"/>
        </w:rPr>
        <w:t>Teleport Pro</w:t>
      </w:r>
      <w:bookmarkEnd w:id="131"/>
      <w:bookmarkEnd w:id="132"/>
      <w:bookmarkEnd w:id="133"/>
      <w:bookmarkEnd w:id="134"/>
      <w:bookmarkEnd w:id="135"/>
      <w:bookmarkEnd w:id="136"/>
      <w:bookmarkEnd w:id="137"/>
    </w:p>
    <w:p w:rsidR="00B243BA" w:rsidRDefault="00E0670F">
      <w:pPr>
        <w:ind w:firstLine="567"/>
        <w:jc w:val="both"/>
        <w:rPr>
          <w:sz w:val="28"/>
        </w:rPr>
      </w:pPr>
      <w:r>
        <w:pict>
          <v:shape id="_x0000_s1079" type="#_x0000_t75" style="position:absolute;left:0;text-align:left;margin-left:65.8pt;margin-top:13.6pt;width:309.6pt;height:212.05pt;z-index:251658752" o:allowincell="f">
            <v:imagedata r:id="rId26" o:title=""/>
            <w10:wrap type="topAndBottom"/>
          </v:shape>
        </w:pict>
      </w:r>
    </w:p>
    <w:p w:rsidR="00B243BA" w:rsidRDefault="00B243BA">
      <w:pPr>
        <w:ind w:firstLine="567"/>
        <w:jc w:val="both"/>
        <w:rPr>
          <w:sz w:val="28"/>
        </w:rPr>
      </w:pPr>
      <w:r>
        <w:rPr>
          <w:sz w:val="28"/>
        </w:rPr>
        <w:t>Программа позволяет копировать страницы со всей графикой, делать точные копии Web-сайтов, сохраняя оригинальную структуру каталогов. После копирования можно отключится от сети и просматривать информацию в off-line режиме. В пакет входит утилита Teleport Pro Scheduler, позволяющая запускать копирование по истечении заданного промежутка времени или периодически - ежечасно, ежедневно или ежемесячно.</w:t>
      </w:r>
    </w:p>
    <w:p w:rsidR="00B243BA" w:rsidRDefault="00E0670F">
      <w:pPr>
        <w:ind w:firstLine="567"/>
        <w:jc w:val="both"/>
        <w:rPr>
          <w:sz w:val="28"/>
        </w:rPr>
      </w:pPr>
      <w:r>
        <w:pict>
          <v:shape id="_x0000_s1078" type="#_x0000_t75" style="position:absolute;left:0;text-align:left;margin-left:58.6pt;margin-top:64.05pt;width:324pt;height:221.95pt;z-index:251657728" o:allowincell="f">
            <v:imagedata r:id="rId27" o:title=""/>
            <w10:wrap type="topAndBottom"/>
          </v:shape>
        </w:pict>
      </w:r>
      <w:r w:rsidR="00B243BA">
        <w:rPr>
          <w:sz w:val="28"/>
        </w:rPr>
        <w:t xml:space="preserve">Для того чтобы скачать </w:t>
      </w:r>
      <w:r w:rsidR="00B243BA">
        <w:rPr>
          <w:sz w:val="28"/>
          <w:lang w:val="en-US"/>
        </w:rPr>
        <w:t>web</w:t>
      </w:r>
      <w:r w:rsidR="00B243BA" w:rsidRPr="00172FEF">
        <w:rPr>
          <w:sz w:val="28"/>
        </w:rPr>
        <w:t>-</w:t>
      </w:r>
      <w:r w:rsidR="00B243BA">
        <w:rPr>
          <w:sz w:val="28"/>
        </w:rPr>
        <w:t>сайт, нужно нажать "</w:t>
      </w:r>
      <w:r w:rsidR="00B243BA">
        <w:rPr>
          <w:sz w:val="28"/>
          <w:lang w:val="en-US"/>
        </w:rPr>
        <w:t>File</w:t>
      </w:r>
      <w:r w:rsidR="00B243BA">
        <w:rPr>
          <w:sz w:val="28"/>
        </w:rPr>
        <w:t>" - "</w:t>
      </w:r>
      <w:r w:rsidR="00B243BA">
        <w:rPr>
          <w:sz w:val="28"/>
          <w:lang w:val="en-US"/>
        </w:rPr>
        <w:t>New</w:t>
      </w:r>
      <w:r w:rsidR="00B243BA" w:rsidRPr="00172FEF">
        <w:rPr>
          <w:sz w:val="28"/>
        </w:rPr>
        <w:t xml:space="preserve"> </w:t>
      </w:r>
      <w:r w:rsidR="00B243BA">
        <w:rPr>
          <w:sz w:val="28"/>
          <w:lang w:val="en-US"/>
        </w:rPr>
        <w:t>project</w:t>
      </w:r>
      <w:r w:rsidR="00B243BA" w:rsidRPr="00172FEF">
        <w:rPr>
          <w:sz w:val="28"/>
        </w:rPr>
        <w:t xml:space="preserve"> </w:t>
      </w:r>
      <w:r w:rsidR="00B243BA">
        <w:rPr>
          <w:sz w:val="28"/>
          <w:lang w:val="en-US"/>
        </w:rPr>
        <w:t>Wizard</w:t>
      </w:r>
      <w:r w:rsidR="00B243BA">
        <w:rPr>
          <w:sz w:val="28"/>
        </w:rPr>
        <w:t xml:space="preserve">", ввести </w:t>
      </w:r>
      <w:r w:rsidR="00B243BA">
        <w:rPr>
          <w:sz w:val="28"/>
          <w:lang w:val="en-US"/>
        </w:rPr>
        <w:t>URL</w:t>
      </w:r>
      <w:r w:rsidR="00B243BA">
        <w:rPr>
          <w:sz w:val="28"/>
        </w:rPr>
        <w:t>-адрес этого сайта, выбрать место, куда скачивать и нажать на верхней панели кнопку "</w:t>
      </w:r>
      <w:r w:rsidR="00B243BA">
        <w:rPr>
          <w:sz w:val="28"/>
          <w:lang w:val="en-US"/>
        </w:rPr>
        <w:t>Start</w:t>
      </w:r>
      <w:r w:rsidR="00B243BA">
        <w:rPr>
          <w:sz w:val="28"/>
        </w:rPr>
        <w:t>", а остальное - дело техники.</w:t>
      </w:r>
    </w:p>
    <w:p w:rsidR="00B243BA" w:rsidRDefault="00B243BA">
      <w:pPr>
        <w:pStyle w:val="1"/>
        <w:jc w:val="center"/>
        <w:rPr>
          <w:color w:val="008080"/>
          <w:sz w:val="32"/>
          <w:u w:val="single"/>
        </w:rPr>
      </w:pPr>
      <w:bookmarkStart w:id="138" w:name="_Toc8998289"/>
      <w:bookmarkStart w:id="139" w:name="_Toc8998359"/>
      <w:bookmarkStart w:id="140" w:name="_Toc8998428"/>
      <w:bookmarkStart w:id="141" w:name="_Toc9324689"/>
      <w:bookmarkStart w:id="142" w:name="_Toc9324843"/>
      <w:bookmarkStart w:id="143" w:name="_Toc9355195"/>
      <w:bookmarkStart w:id="144" w:name="_Toc9355322"/>
      <w:r w:rsidRPr="002B7D91">
        <w:rPr>
          <w:color w:val="008080"/>
          <w:sz w:val="32"/>
          <w:u w:val="single"/>
        </w:rPr>
        <w:t xml:space="preserve">4. Анализ </w:t>
      </w:r>
      <w:r>
        <w:rPr>
          <w:color w:val="008080"/>
          <w:sz w:val="32"/>
          <w:u w:val="single"/>
          <w:lang w:val="en-US"/>
        </w:rPr>
        <w:t>Internet</w:t>
      </w:r>
      <w:r>
        <w:rPr>
          <w:color w:val="008080"/>
          <w:sz w:val="32"/>
          <w:u w:val="single"/>
        </w:rPr>
        <w:t>-ресурсов по вопросу "Европейский банк реконструкции и развития. Банки Украины"</w:t>
      </w:r>
      <w:bookmarkEnd w:id="138"/>
      <w:bookmarkEnd w:id="139"/>
      <w:bookmarkEnd w:id="140"/>
      <w:bookmarkEnd w:id="141"/>
      <w:bookmarkEnd w:id="142"/>
      <w:bookmarkEnd w:id="143"/>
      <w:bookmarkEnd w:id="144"/>
    </w:p>
    <w:p w:rsidR="00B243BA" w:rsidRDefault="00B243BA"/>
    <w:p w:rsidR="00B243BA" w:rsidRDefault="00B243BA">
      <w:pPr>
        <w:ind w:firstLine="567"/>
        <w:jc w:val="both"/>
        <w:rPr>
          <w:sz w:val="28"/>
        </w:rPr>
      </w:pPr>
      <w:r w:rsidRPr="002B7D91">
        <w:rPr>
          <w:sz w:val="28"/>
        </w:rPr>
        <w:t>При поиске сайтов по данной теме</w:t>
      </w:r>
      <w:r>
        <w:rPr>
          <w:sz w:val="28"/>
        </w:rPr>
        <w:t xml:space="preserve"> я использовала такие словосочетания как: "Европейский банк реконструкции и развития", "банки Украины", "украинские банки", "банки СНГ", "деятельность банков Украины", "банковское дело".</w:t>
      </w:r>
    </w:p>
    <w:p w:rsidR="00B243BA" w:rsidRPr="002B7D91" w:rsidRDefault="00B243BA">
      <w:pPr>
        <w:ind w:firstLine="567"/>
        <w:jc w:val="both"/>
        <w:rPr>
          <w:sz w:val="28"/>
        </w:rPr>
      </w:pPr>
    </w:p>
    <w:p w:rsidR="00B243BA" w:rsidRPr="002B7D91" w:rsidRDefault="00B243BA">
      <w:pPr>
        <w:ind w:firstLine="567"/>
        <w:jc w:val="both"/>
        <w:rPr>
          <w:sz w:val="28"/>
        </w:rPr>
      </w:pPr>
    </w:p>
    <w:p w:rsidR="00B243BA" w:rsidRDefault="00B243BA">
      <w:pPr>
        <w:pStyle w:val="2"/>
        <w:ind w:left="426" w:hanging="426"/>
        <w:rPr>
          <w:sz w:val="28"/>
        </w:rPr>
      </w:pPr>
      <w:bookmarkStart w:id="145" w:name="_Toc9324690"/>
      <w:bookmarkStart w:id="146" w:name="_Toc9324844"/>
      <w:bookmarkStart w:id="147" w:name="_Toc9355196"/>
      <w:bookmarkStart w:id="148" w:name="_Toc9355323"/>
      <w:r w:rsidRPr="002B7D91">
        <w:rPr>
          <w:color w:val="008080"/>
          <w:sz w:val="28"/>
          <w:u w:val="single"/>
        </w:rPr>
        <w:t>4.1</w:t>
      </w:r>
      <w:r w:rsidRPr="002B7D91">
        <w:rPr>
          <w:sz w:val="28"/>
        </w:rPr>
        <w:t xml:space="preserve"> </w:t>
      </w:r>
      <w:r>
        <w:rPr>
          <w:sz w:val="28"/>
        </w:rPr>
        <w:t>Европейский банк реконструкции и развития</w:t>
      </w:r>
      <w:bookmarkEnd w:id="145"/>
      <w:bookmarkEnd w:id="146"/>
      <w:bookmarkEnd w:id="147"/>
      <w:bookmarkEnd w:id="148"/>
    </w:p>
    <w:p w:rsidR="00B243BA" w:rsidRPr="002B7D91" w:rsidRDefault="00B243BA">
      <w:pPr>
        <w:ind w:firstLine="567"/>
        <w:jc w:val="center"/>
        <w:rPr>
          <w:sz w:val="32"/>
        </w:rPr>
      </w:pPr>
      <w:r w:rsidRPr="00E0670F">
        <w:rPr>
          <w:sz w:val="32"/>
        </w:rPr>
        <w:t>www.ebrd.org</w:t>
      </w:r>
      <w:r w:rsidRPr="002B7D91">
        <w:rPr>
          <w:sz w:val="32"/>
        </w:rPr>
        <w:t xml:space="preserve"> (</w:t>
      </w:r>
      <w:r w:rsidRPr="00E0670F">
        <w:rPr>
          <w:sz w:val="32"/>
        </w:rPr>
        <w:t>www.ebrd.com</w:t>
      </w:r>
      <w:r w:rsidRPr="002B7D91">
        <w:rPr>
          <w:sz w:val="32"/>
        </w:rPr>
        <w:t>)</w:t>
      </w:r>
    </w:p>
    <w:p w:rsidR="00B243BA" w:rsidRPr="002B7D91" w:rsidRDefault="00B243BA">
      <w:pPr>
        <w:ind w:firstLine="567"/>
        <w:jc w:val="center"/>
        <w:rPr>
          <w:sz w:val="28"/>
        </w:rPr>
      </w:pPr>
    </w:p>
    <w:p w:rsidR="00B243BA" w:rsidRDefault="00E0670F">
      <w:pPr>
        <w:jc w:val="center"/>
      </w:pPr>
      <w:r>
        <w:pict>
          <v:shape id="_x0000_i1028" type="#_x0000_t75" style="width:409.5pt;height:302.25pt" fillcolor="window">
            <v:imagedata r:id="rId28" o:title=""/>
          </v:shape>
        </w:pict>
      </w:r>
    </w:p>
    <w:p w:rsidR="00B243BA" w:rsidRDefault="00B243BA">
      <w:pPr>
        <w:jc w:val="center"/>
      </w:pPr>
    </w:p>
    <w:p w:rsidR="00B243BA" w:rsidRDefault="00B243BA">
      <w:pPr>
        <w:ind w:firstLine="567"/>
      </w:pPr>
    </w:p>
    <w:p w:rsidR="00B243BA" w:rsidRDefault="00B243BA">
      <w:pPr>
        <w:ind w:firstLine="567"/>
        <w:jc w:val="both"/>
        <w:rPr>
          <w:sz w:val="28"/>
        </w:rPr>
      </w:pPr>
      <w:r>
        <w:rPr>
          <w:sz w:val="28"/>
        </w:rPr>
        <w:t xml:space="preserve">Мне очень понравился сайт Европейского банка реконструкции и развития. Здесь можно найти абсолютно всю информацию про этот банк, причём на четырёх языках (английском, французском, немецком и русском - кому какой нравится!). </w:t>
      </w:r>
    </w:p>
    <w:p w:rsidR="00B243BA" w:rsidRDefault="00B243BA">
      <w:pPr>
        <w:ind w:firstLine="567"/>
        <w:jc w:val="both"/>
        <w:rPr>
          <w:sz w:val="28"/>
        </w:rPr>
      </w:pPr>
      <w:r>
        <w:rPr>
          <w:sz w:val="28"/>
        </w:rPr>
        <w:t>Можно также узнать про условия и особенности финансирования, контактную информацию.</w:t>
      </w:r>
    </w:p>
    <w:p w:rsidR="00B243BA" w:rsidRDefault="00B243BA">
      <w:pPr>
        <w:ind w:firstLine="567"/>
        <w:jc w:val="both"/>
        <w:rPr>
          <w:sz w:val="28"/>
        </w:rPr>
      </w:pPr>
      <w:r>
        <w:rPr>
          <w:sz w:val="28"/>
        </w:rPr>
        <w:t>Конечно, здесь есть целый раздел, посвящённый Украине, предоставляемым ей кредитам, подписанным проектам, контактам.</w:t>
      </w:r>
    </w:p>
    <w:p w:rsidR="00B243BA" w:rsidRDefault="00B243BA">
      <w:pPr>
        <w:ind w:firstLine="567"/>
      </w:pPr>
    </w:p>
    <w:p w:rsidR="00B243BA" w:rsidRDefault="00B243BA">
      <w:pPr>
        <w:ind w:firstLine="567"/>
      </w:pPr>
    </w:p>
    <w:p w:rsidR="00B243BA" w:rsidRDefault="00B243BA">
      <w:pPr>
        <w:pStyle w:val="2"/>
        <w:rPr>
          <w:sz w:val="28"/>
        </w:rPr>
      </w:pPr>
      <w:bookmarkStart w:id="149" w:name="_Toc9324691"/>
      <w:bookmarkStart w:id="150" w:name="_Toc9324845"/>
      <w:bookmarkStart w:id="151" w:name="_Toc9355197"/>
      <w:bookmarkStart w:id="152" w:name="_Toc9355324"/>
      <w:r>
        <w:rPr>
          <w:color w:val="008080"/>
          <w:sz w:val="28"/>
          <w:u w:val="single"/>
        </w:rPr>
        <w:t xml:space="preserve">4.2 </w:t>
      </w:r>
      <w:r>
        <w:rPr>
          <w:color w:val="008080"/>
          <w:sz w:val="28"/>
        </w:rPr>
        <w:t xml:space="preserve"> </w:t>
      </w:r>
      <w:r>
        <w:rPr>
          <w:sz w:val="28"/>
        </w:rPr>
        <w:t>Приватбанк</w:t>
      </w:r>
      <w:bookmarkEnd w:id="149"/>
      <w:bookmarkEnd w:id="150"/>
      <w:bookmarkEnd w:id="151"/>
      <w:bookmarkEnd w:id="152"/>
    </w:p>
    <w:p w:rsidR="00B243BA" w:rsidRDefault="00E0670F">
      <w:pPr>
        <w:jc w:val="center"/>
        <w:rPr>
          <w:sz w:val="32"/>
        </w:rPr>
      </w:pPr>
      <w:r>
        <w:rPr>
          <w:noProof/>
        </w:rPr>
        <w:pict>
          <v:shape id="_x0000_s1081" type="#_x0000_t75" style="position:absolute;left:0;text-align:left;margin-left:65.8pt;margin-top:27pt;width:331.2pt;height:246.7pt;z-index:251659776" o:allowincell="f">
            <v:imagedata r:id="rId29" o:title=""/>
            <w10:wrap type="topAndBottom"/>
          </v:shape>
        </w:pict>
      </w:r>
      <w:r w:rsidR="00B243BA" w:rsidRPr="00E0670F">
        <w:rPr>
          <w:sz w:val="32"/>
        </w:rPr>
        <w:t>www.privbank.com</w:t>
      </w:r>
    </w:p>
    <w:p w:rsidR="00B243BA" w:rsidRPr="002B7D91" w:rsidRDefault="00B243BA">
      <w:pPr>
        <w:ind w:firstLine="567"/>
        <w:jc w:val="both"/>
        <w:rPr>
          <w:sz w:val="28"/>
        </w:rPr>
      </w:pPr>
    </w:p>
    <w:p w:rsidR="00B243BA" w:rsidRDefault="00B243BA">
      <w:pPr>
        <w:ind w:firstLine="567"/>
        <w:jc w:val="both"/>
        <w:rPr>
          <w:sz w:val="28"/>
        </w:rPr>
      </w:pPr>
      <w:r>
        <w:rPr>
          <w:sz w:val="28"/>
        </w:rPr>
        <w:t xml:space="preserve">Я выбрала сайт Приватбанка, потому что это учреждение появилось на Украине 10 лет назад и завоевало доверие многих украинцев. </w:t>
      </w:r>
    </w:p>
    <w:p w:rsidR="00B243BA" w:rsidRDefault="00B243BA">
      <w:pPr>
        <w:ind w:firstLine="567"/>
        <w:jc w:val="both"/>
        <w:rPr>
          <w:sz w:val="28"/>
        </w:rPr>
      </w:pPr>
      <w:r>
        <w:rPr>
          <w:sz w:val="28"/>
        </w:rPr>
        <w:t>Наш Национальный горный университет тоже сотрудничает с ним - студентам, которые учатся на бюджете начисляется стипендия на пластиковые карточки Приватбанка. В нашем городе находится главный офис этого коммерческого банка, а также установлено много банкоматов.</w:t>
      </w:r>
    </w:p>
    <w:p w:rsidR="00B243BA" w:rsidRDefault="00B243BA">
      <w:pPr>
        <w:ind w:firstLine="567"/>
        <w:jc w:val="both"/>
        <w:rPr>
          <w:sz w:val="28"/>
        </w:rPr>
      </w:pPr>
      <w:r>
        <w:rPr>
          <w:sz w:val="28"/>
        </w:rPr>
        <w:t>На сайте можно узнать о том, какие услуги Приватбанк предоставляет банкам, корпоративным и частным клиентам; найти какой-либо филиал, ознакомиться с историей создания банка. Также описаны различные виды вкладов, условия их осуществления. Здесь можно узнать официальный курс гривны и денежных единиц других стран.</w:t>
      </w:r>
    </w:p>
    <w:p w:rsidR="00B243BA" w:rsidRDefault="00B243BA">
      <w:pPr>
        <w:ind w:firstLine="567"/>
        <w:jc w:val="both"/>
        <w:rPr>
          <w:sz w:val="28"/>
        </w:rPr>
      </w:pPr>
      <w:r>
        <w:rPr>
          <w:sz w:val="28"/>
        </w:rPr>
        <w:t>Всегда для постоянных клиентов проводятся разнообразные акции, опросы недели, сообщаются последние новости на сайте.</w:t>
      </w:r>
    </w:p>
    <w:p w:rsidR="00B243BA" w:rsidRDefault="00B243BA">
      <w:pPr>
        <w:pStyle w:val="2"/>
        <w:rPr>
          <w:sz w:val="28"/>
        </w:rPr>
      </w:pPr>
      <w:bookmarkStart w:id="153" w:name="_Toc9324692"/>
      <w:bookmarkStart w:id="154" w:name="_Toc9324846"/>
      <w:bookmarkStart w:id="155" w:name="_Toc9355198"/>
      <w:bookmarkStart w:id="156" w:name="_Toc9355325"/>
      <w:r>
        <w:rPr>
          <w:color w:val="008080"/>
          <w:sz w:val="28"/>
          <w:u w:val="single"/>
        </w:rPr>
        <w:t>4.3</w:t>
      </w:r>
      <w:r>
        <w:rPr>
          <w:sz w:val="28"/>
        </w:rPr>
        <w:t xml:space="preserve"> Национальный банк Украины</w:t>
      </w:r>
      <w:bookmarkEnd w:id="153"/>
      <w:bookmarkEnd w:id="154"/>
      <w:bookmarkEnd w:id="155"/>
      <w:bookmarkEnd w:id="156"/>
    </w:p>
    <w:p w:rsidR="00B243BA" w:rsidRDefault="00B243BA">
      <w:pPr>
        <w:ind w:firstLine="567"/>
        <w:jc w:val="both"/>
        <w:rPr>
          <w:sz w:val="28"/>
        </w:rPr>
      </w:pPr>
      <w:r>
        <w:rPr>
          <w:sz w:val="28"/>
        </w:rPr>
        <w:t>Национальный банк Украины является самым главным государственным банком Украины. Как известно, он осуществляет руководство всей кредитной си</w:t>
      </w:r>
      <w:r>
        <w:rPr>
          <w:sz w:val="28"/>
        </w:rPr>
        <w:softHyphen/>
        <w:t>стемой страны, ведёт финансовые операции правительства, хранит временно  свободные средства и обязательные резервы коммерчес</w:t>
      </w:r>
      <w:r>
        <w:rPr>
          <w:sz w:val="28"/>
        </w:rPr>
        <w:softHyphen/>
        <w:t>ких и других банков, предоставляет им в случае необходимости кредиты для поддер</w:t>
      </w:r>
      <w:r>
        <w:rPr>
          <w:sz w:val="28"/>
        </w:rPr>
        <w:softHyphen/>
        <w:t>жания их ликвидности, обладает монополь</w:t>
      </w:r>
      <w:r>
        <w:rPr>
          <w:sz w:val="28"/>
        </w:rPr>
        <w:softHyphen/>
        <w:t>ным правом эмиссии банкнот, является глав</w:t>
      </w:r>
      <w:r>
        <w:rPr>
          <w:sz w:val="28"/>
        </w:rPr>
        <w:softHyphen/>
        <w:t>ным проводником денежно-кредитной по</w:t>
      </w:r>
      <w:r>
        <w:rPr>
          <w:sz w:val="28"/>
        </w:rPr>
        <w:softHyphen/>
        <w:t>литики государства</w:t>
      </w:r>
    </w:p>
    <w:p w:rsidR="00B243BA" w:rsidRPr="002B7D91" w:rsidRDefault="00B243BA">
      <w:pPr>
        <w:ind w:firstLine="567"/>
        <w:jc w:val="both"/>
        <w:rPr>
          <w:sz w:val="32"/>
        </w:rPr>
      </w:pPr>
      <w:r>
        <w:rPr>
          <w:sz w:val="28"/>
        </w:rPr>
        <w:t>На его сайте можно найти подробную информацию про его функции, операции, которые он выполняет, монеты и банкноты, которые сейчас находятся в обращении по Украине, направления деятельности, курсы валют, информационные и телекоммуникационные технологии.</w:t>
      </w:r>
    </w:p>
    <w:p w:rsidR="00B243BA" w:rsidRPr="002B7D91" w:rsidRDefault="00B243BA">
      <w:pPr>
        <w:jc w:val="center"/>
        <w:rPr>
          <w:sz w:val="32"/>
        </w:rPr>
      </w:pPr>
    </w:p>
    <w:p w:rsidR="00B243BA" w:rsidRDefault="00B243BA">
      <w:pPr>
        <w:jc w:val="center"/>
      </w:pPr>
      <w:r w:rsidRPr="00E0670F">
        <w:rPr>
          <w:sz w:val="32"/>
        </w:rPr>
        <w:t>www.bank.gov.ua</w:t>
      </w:r>
      <w:bookmarkStart w:id="157" w:name="_Hlt9128321"/>
      <w:bookmarkEnd w:id="157"/>
    </w:p>
    <w:p w:rsidR="00B243BA" w:rsidRDefault="00B243BA"/>
    <w:p w:rsidR="00B243BA" w:rsidRDefault="00E0670F">
      <w:r>
        <w:rPr>
          <w:noProof/>
          <w:sz w:val="32"/>
        </w:rPr>
        <w:pict>
          <v:shape id="_x0000_s1082" type="#_x0000_t75" style="position:absolute;margin-left:44.2pt;margin-top:1.4pt;width:374.4pt;height:269.6pt;z-index:-251655680;mso-wrap-edited:f" wrapcoords="-58 0 -58 21520 21600 21520 21600 0 -58 0" o:allowincell="f">
            <v:imagedata r:id="rId30" o:title=""/>
            <w10:wrap type="square"/>
          </v:shape>
        </w:pict>
      </w:r>
    </w:p>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Pr="002B7D91" w:rsidRDefault="00B243BA">
      <w:pPr>
        <w:jc w:val="center"/>
        <w:rPr>
          <w:sz w:val="32"/>
        </w:rPr>
      </w:pPr>
    </w:p>
    <w:p w:rsidR="00B243BA" w:rsidRPr="002B7D91" w:rsidRDefault="00B243BA">
      <w:pPr>
        <w:jc w:val="center"/>
        <w:rPr>
          <w:sz w:val="32"/>
        </w:rPr>
      </w:pPr>
    </w:p>
    <w:p w:rsidR="00B243BA" w:rsidRDefault="00B243BA">
      <w:pPr>
        <w:jc w:val="center"/>
        <w:rPr>
          <w:sz w:val="32"/>
        </w:rPr>
      </w:pPr>
    </w:p>
    <w:p w:rsidR="00B243BA" w:rsidRDefault="00B243BA"/>
    <w:p w:rsidR="00B243BA" w:rsidRDefault="00B243BA"/>
    <w:p w:rsidR="00B243BA" w:rsidRPr="002B7D91" w:rsidRDefault="00B243BA">
      <w:pPr>
        <w:pStyle w:val="2"/>
        <w:rPr>
          <w:sz w:val="28"/>
        </w:rPr>
      </w:pPr>
      <w:bookmarkStart w:id="158" w:name="_Toc9324693"/>
      <w:bookmarkStart w:id="159" w:name="_Toc9324847"/>
      <w:bookmarkStart w:id="160" w:name="_Toc9355199"/>
      <w:bookmarkStart w:id="161" w:name="_Toc9355326"/>
      <w:r>
        <w:rPr>
          <w:color w:val="008080"/>
          <w:sz w:val="28"/>
          <w:u w:val="single"/>
        </w:rPr>
        <w:t>4.4</w:t>
      </w:r>
      <w:r>
        <w:rPr>
          <w:sz w:val="28"/>
        </w:rPr>
        <w:t xml:space="preserve"> Банк Аваль</w:t>
      </w:r>
      <w:bookmarkEnd w:id="158"/>
      <w:bookmarkEnd w:id="159"/>
      <w:bookmarkEnd w:id="160"/>
      <w:bookmarkEnd w:id="161"/>
    </w:p>
    <w:p w:rsidR="00B243BA" w:rsidRPr="00172FEF" w:rsidRDefault="00E0670F">
      <w:pPr>
        <w:jc w:val="center"/>
        <w:rPr>
          <w:sz w:val="32"/>
        </w:rPr>
      </w:pPr>
      <w:r>
        <w:rPr>
          <w:noProof/>
        </w:rPr>
        <w:pict>
          <v:shape id="_x0000_s1083" type="#_x0000_t75" style="position:absolute;left:0;text-align:left;margin-left:51.4pt;margin-top:29.45pt;width:367.2pt;height:264.35pt;z-index:251661824" o:allowincell="f">
            <v:imagedata r:id="rId31" o:title=""/>
            <w10:wrap type="topAndBottom"/>
          </v:shape>
        </w:pict>
      </w:r>
      <w:r w:rsidR="00B243BA" w:rsidRPr="00E0670F">
        <w:rPr>
          <w:sz w:val="32"/>
        </w:rPr>
        <w:t>www.aval.kiev.ua</w:t>
      </w:r>
    </w:p>
    <w:p w:rsidR="00B243BA" w:rsidRPr="00172FEF" w:rsidRDefault="00B243BA"/>
    <w:p w:rsidR="00B243BA" w:rsidRDefault="00B243BA">
      <w:pPr>
        <w:ind w:firstLine="567"/>
        <w:jc w:val="both"/>
        <w:rPr>
          <w:sz w:val="28"/>
        </w:rPr>
      </w:pPr>
      <w:r>
        <w:rPr>
          <w:sz w:val="28"/>
        </w:rPr>
        <w:t>Десять лет банк работает на рынке Украины. Это универсальный высокотехнологический банк, способный быстро реагировать на рыночные изменения. Как и Приватбанк, он предоставляет ряд услуг как банкам, юридическим лицам, так и физическим лицам.</w:t>
      </w:r>
    </w:p>
    <w:p w:rsidR="00B243BA" w:rsidRDefault="00B243BA">
      <w:pPr>
        <w:ind w:firstLine="567"/>
        <w:jc w:val="both"/>
        <w:rPr>
          <w:sz w:val="28"/>
        </w:rPr>
      </w:pPr>
      <w:r>
        <w:rPr>
          <w:sz w:val="28"/>
        </w:rPr>
        <w:t>Но Аваль больше ориентируется на пенсионеров, людей пожилого возраста. Он также постепенно расширяет сеть своих банкоматов.</w:t>
      </w:r>
    </w:p>
    <w:p w:rsidR="00B243BA" w:rsidRDefault="00B243BA">
      <w:pPr>
        <w:ind w:firstLine="567"/>
        <w:jc w:val="both"/>
        <w:rPr>
          <w:sz w:val="28"/>
        </w:rPr>
      </w:pPr>
      <w:r>
        <w:rPr>
          <w:sz w:val="28"/>
        </w:rPr>
        <w:t>Сайт Аваля также как и предыдущие подробно описывает всю его деятельность, сообщает последние происшедшие новости, нововведения, услуги, предоставляемые частным лицам, корпоративным клиентам и банкам.</w:t>
      </w:r>
    </w:p>
    <w:p w:rsidR="00B243BA" w:rsidRDefault="00B243BA">
      <w:pPr>
        <w:ind w:firstLine="567"/>
        <w:jc w:val="both"/>
      </w:pPr>
      <w:r>
        <w:rPr>
          <w:sz w:val="28"/>
        </w:rPr>
        <w:t>А ещё на главной станице можно нажать на ссылку и посмотреть презентацию, посвящённую десятилетию банка Аваль, а также подписаться на новости.</w:t>
      </w:r>
    </w:p>
    <w:p w:rsidR="00B243BA" w:rsidRPr="00172FEF" w:rsidRDefault="00B243BA"/>
    <w:p w:rsidR="00B243BA" w:rsidRDefault="00B243BA">
      <w:pPr>
        <w:pStyle w:val="2"/>
        <w:rPr>
          <w:sz w:val="28"/>
        </w:rPr>
      </w:pPr>
      <w:bookmarkStart w:id="162" w:name="_Toc9324694"/>
      <w:bookmarkStart w:id="163" w:name="_Toc9324848"/>
      <w:bookmarkStart w:id="164" w:name="_Toc9355200"/>
      <w:bookmarkStart w:id="165" w:name="_Toc9355327"/>
      <w:r>
        <w:rPr>
          <w:color w:val="008080"/>
          <w:sz w:val="28"/>
          <w:u w:val="single"/>
        </w:rPr>
        <w:t>4.5</w:t>
      </w:r>
      <w:r>
        <w:rPr>
          <w:sz w:val="28"/>
        </w:rPr>
        <w:t xml:space="preserve">  Первый Украинский Международный банк</w:t>
      </w:r>
      <w:bookmarkEnd w:id="162"/>
      <w:bookmarkEnd w:id="163"/>
      <w:bookmarkEnd w:id="164"/>
      <w:bookmarkEnd w:id="165"/>
    </w:p>
    <w:p w:rsidR="00B243BA" w:rsidRPr="00172FEF" w:rsidRDefault="00E0670F">
      <w:pPr>
        <w:jc w:val="center"/>
        <w:rPr>
          <w:sz w:val="32"/>
        </w:rPr>
      </w:pPr>
      <w:r>
        <w:rPr>
          <w:noProof/>
          <w:sz w:val="32"/>
        </w:rPr>
        <w:pict>
          <v:shape id="_x0000_s1084" type="#_x0000_t75" style="position:absolute;left:0;text-align:left;margin-left:65.8pt;margin-top:30.6pt;width:352.8pt;height:264.6pt;z-index:251662848" o:allowincell="f">
            <v:imagedata r:id="rId32" o:title=""/>
            <w10:wrap type="topAndBottom"/>
          </v:shape>
        </w:pict>
      </w:r>
      <w:r w:rsidR="00B243BA" w:rsidRPr="00E0670F">
        <w:rPr>
          <w:sz w:val="32"/>
        </w:rPr>
        <w:t>www.fuib.com</w:t>
      </w:r>
    </w:p>
    <w:p w:rsidR="00B243BA" w:rsidRPr="00172FEF" w:rsidRDefault="00B243BA">
      <w:pPr>
        <w:jc w:val="center"/>
        <w:rPr>
          <w:sz w:val="32"/>
        </w:rPr>
      </w:pPr>
    </w:p>
    <w:p w:rsidR="00B243BA" w:rsidRPr="00172FEF" w:rsidRDefault="00B243BA">
      <w:pPr>
        <w:ind w:firstLine="567"/>
        <w:jc w:val="both"/>
        <w:rPr>
          <w:sz w:val="28"/>
        </w:rPr>
      </w:pPr>
      <w:r w:rsidRPr="00172FEF">
        <w:rPr>
          <w:sz w:val="28"/>
        </w:rPr>
        <w:t>Первый международный украинский банк (ПУМБ) - на сегодняшний день является акционерным обществом закрытого типа. Среди акционеров Банка есть и Европейский банк реконструкции и развития (</w:t>
      </w:r>
      <w:r>
        <w:rPr>
          <w:sz w:val="28"/>
          <w:lang w:val="en-US"/>
        </w:rPr>
        <w:t>EBRD</w:t>
      </w:r>
      <w:r w:rsidRPr="00172FEF">
        <w:rPr>
          <w:sz w:val="28"/>
        </w:rPr>
        <w:t>).</w:t>
      </w:r>
    </w:p>
    <w:p w:rsidR="00B243BA" w:rsidRDefault="00B243BA">
      <w:pPr>
        <w:ind w:firstLine="567"/>
        <w:jc w:val="both"/>
        <w:rPr>
          <w:sz w:val="28"/>
        </w:rPr>
      </w:pPr>
      <w:r w:rsidRPr="00172FEF">
        <w:rPr>
          <w:sz w:val="28"/>
        </w:rPr>
        <w:t>ПУМБ зарегистрирован в г. Донецке.</w:t>
      </w:r>
      <w:r>
        <w:t xml:space="preserve"> </w:t>
      </w:r>
      <w:r>
        <w:rPr>
          <w:sz w:val="28"/>
        </w:rPr>
        <w:t>Банк имеет девять филиалов, работающих в крупнейших промышленных центрах Украины, четыре представительства, три из которых работают за пределами Украины.</w:t>
      </w:r>
      <w:r>
        <w:t xml:space="preserve"> </w:t>
      </w:r>
    </w:p>
    <w:p w:rsidR="00B243BA" w:rsidRPr="00172FEF" w:rsidRDefault="00B243BA">
      <w:pPr>
        <w:jc w:val="center"/>
        <w:rPr>
          <w:sz w:val="32"/>
        </w:rPr>
      </w:pPr>
    </w:p>
    <w:p w:rsidR="00B243BA" w:rsidRDefault="00B243BA">
      <w:pPr>
        <w:pStyle w:val="2"/>
        <w:rPr>
          <w:sz w:val="28"/>
        </w:rPr>
      </w:pPr>
      <w:bookmarkStart w:id="166" w:name="_Toc9324695"/>
      <w:bookmarkStart w:id="167" w:name="_Toc9324849"/>
      <w:bookmarkStart w:id="168" w:name="_Toc9355201"/>
      <w:bookmarkStart w:id="169" w:name="_Toc9355328"/>
      <w:r>
        <w:rPr>
          <w:color w:val="008080"/>
          <w:sz w:val="28"/>
          <w:u w:val="single"/>
        </w:rPr>
        <w:t>4.6</w:t>
      </w:r>
      <w:r>
        <w:rPr>
          <w:sz w:val="28"/>
        </w:rPr>
        <w:t xml:space="preserve">  Мировой банк</w:t>
      </w:r>
      <w:bookmarkEnd w:id="166"/>
      <w:bookmarkEnd w:id="167"/>
      <w:bookmarkEnd w:id="168"/>
      <w:bookmarkEnd w:id="169"/>
    </w:p>
    <w:p w:rsidR="00B243BA" w:rsidRPr="00172FEF" w:rsidRDefault="00E0670F">
      <w:pPr>
        <w:jc w:val="center"/>
        <w:rPr>
          <w:sz w:val="32"/>
        </w:rPr>
      </w:pPr>
      <w:r>
        <w:rPr>
          <w:noProof/>
          <w:sz w:val="32"/>
        </w:rPr>
        <w:pict>
          <v:shape id="_x0000_s1085" type="#_x0000_t75" style="position:absolute;left:0;text-align:left;margin-left:37pt;margin-top:35.2pt;width:396pt;height:285.05pt;z-index:251663872" o:allowincell="f">
            <v:imagedata r:id="rId33" o:title=""/>
            <w10:wrap type="topAndBottom"/>
          </v:shape>
        </w:pict>
      </w:r>
      <w:r w:rsidR="00B243BA" w:rsidRPr="00E0670F">
        <w:rPr>
          <w:sz w:val="32"/>
        </w:rPr>
        <w:t>www.worldbank.org.ua</w:t>
      </w:r>
    </w:p>
    <w:p w:rsidR="00B243BA" w:rsidRDefault="00B243BA">
      <w:pPr>
        <w:rPr>
          <w:sz w:val="28"/>
        </w:rPr>
      </w:pPr>
    </w:p>
    <w:p w:rsidR="00B243BA" w:rsidRDefault="00B243BA">
      <w:pPr>
        <w:rPr>
          <w:sz w:val="28"/>
        </w:rPr>
      </w:pPr>
    </w:p>
    <w:p w:rsidR="00B243BA" w:rsidRDefault="00B243BA">
      <w:pPr>
        <w:ind w:firstLine="567"/>
        <w:rPr>
          <w:sz w:val="28"/>
        </w:rPr>
      </w:pPr>
      <w:r>
        <w:rPr>
          <w:sz w:val="28"/>
        </w:rPr>
        <w:t>Здесь мы можем прочитать о деятельности, принятии участия Украины в работе мирового банка.</w:t>
      </w:r>
    </w:p>
    <w:p w:rsidR="00B243BA" w:rsidRDefault="00B243BA"/>
    <w:p w:rsidR="00B243BA" w:rsidRDefault="00B243BA"/>
    <w:p w:rsidR="00B243BA" w:rsidRDefault="00B243BA"/>
    <w:p w:rsidR="00B243BA" w:rsidRDefault="00B243BA"/>
    <w:p w:rsidR="00B243BA" w:rsidRDefault="00B243BA">
      <w:pPr>
        <w:pStyle w:val="2"/>
        <w:rPr>
          <w:color w:val="008080"/>
          <w:sz w:val="28"/>
          <w:u w:val="single"/>
        </w:rPr>
      </w:pPr>
      <w:bookmarkStart w:id="170" w:name="_Toc9324696"/>
      <w:bookmarkStart w:id="171" w:name="_Toc9324850"/>
    </w:p>
    <w:p w:rsidR="00B243BA" w:rsidRDefault="00B243BA">
      <w:pPr>
        <w:pStyle w:val="2"/>
        <w:rPr>
          <w:color w:val="008080"/>
          <w:sz w:val="28"/>
          <w:u w:val="single"/>
        </w:rPr>
      </w:pPr>
    </w:p>
    <w:p w:rsidR="00B243BA" w:rsidRPr="00172FEF" w:rsidRDefault="00B243BA">
      <w:pPr>
        <w:pStyle w:val="2"/>
        <w:rPr>
          <w:sz w:val="28"/>
        </w:rPr>
      </w:pPr>
      <w:bookmarkStart w:id="172" w:name="_Toc9355202"/>
      <w:bookmarkStart w:id="173" w:name="_Toc9355329"/>
      <w:r>
        <w:rPr>
          <w:color w:val="008080"/>
          <w:sz w:val="28"/>
          <w:u w:val="single"/>
        </w:rPr>
        <w:t xml:space="preserve">4.7 </w:t>
      </w:r>
      <w:r>
        <w:rPr>
          <w:sz w:val="28"/>
        </w:rPr>
        <w:t xml:space="preserve"> Банки Украины</w:t>
      </w:r>
      <w:bookmarkEnd w:id="170"/>
      <w:bookmarkEnd w:id="171"/>
      <w:bookmarkEnd w:id="172"/>
      <w:bookmarkEnd w:id="173"/>
    </w:p>
    <w:p w:rsidR="00B243BA" w:rsidRDefault="00B243BA">
      <w:pPr>
        <w:ind w:firstLine="567"/>
        <w:jc w:val="both"/>
        <w:rPr>
          <w:sz w:val="28"/>
        </w:rPr>
      </w:pPr>
      <w:r>
        <w:rPr>
          <w:sz w:val="28"/>
        </w:rPr>
        <w:t xml:space="preserve">Это своеобразная электронная версия справочников-каталогов "Банки Украины. Сфера услуг для банка и офиса". Справочные издания, призванные облегчить поиск нужной информации о банковских учреждениях, банках, их отделениях и филиалах, фирмах и организациях, связанных с банковской тематикой, учебными заведениями банковской специализации. </w:t>
      </w:r>
    </w:p>
    <w:p w:rsidR="00B243BA" w:rsidRDefault="00B243BA">
      <w:pPr>
        <w:ind w:firstLine="567"/>
        <w:jc w:val="both"/>
        <w:rPr>
          <w:sz w:val="28"/>
        </w:rPr>
      </w:pPr>
      <w:r>
        <w:rPr>
          <w:sz w:val="28"/>
        </w:rPr>
        <w:t xml:space="preserve">Своевременный сбор информации, удобная подача материала, работа напрямую с банками и банковскими организациями сделали эти справочники незаменимым помощником каждого банковского работника. </w:t>
      </w:r>
    </w:p>
    <w:p w:rsidR="00B243BA" w:rsidRPr="00172FEF" w:rsidRDefault="00B243BA">
      <w:pPr>
        <w:jc w:val="both"/>
        <w:rPr>
          <w:sz w:val="32"/>
        </w:rPr>
      </w:pPr>
    </w:p>
    <w:p w:rsidR="00B243BA" w:rsidRPr="00172FEF" w:rsidRDefault="00B243BA">
      <w:pPr>
        <w:jc w:val="center"/>
        <w:rPr>
          <w:sz w:val="32"/>
        </w:rPr>
      </w:pPr>
    </w:p>
    <w:p w:rsidR="00B243BA" w:rsidRPr="00172FEF" w:rsidRDefault="00E0670F">
      <w:pPr>
        <w:jc w:val="center"/>
        <w:rPr>
          <w:sz w:val="32"/>
        </w:rPr>
      </w:pPr>
      <w:r>
        <w:rPr>
          <w:noProof/>
          <w:sz w:val="32"/>
        </w:rPr>
        <w:pict>
          <v:shape id="_x0000_s1086" type="#_x0000_t75" style="position:absolute;left:0;text-align:left;margin-left:29.8pt;margin-top:36pt;width:410.4pt;height:295.5pt;z-index:251664896" o:allowincell="f">
            <v:imagedata r:id="rId34" o:title=""/>
            <w10:wrap type="topAndBottom"/>
          </v:shape>
        </w:pict>
      </w:r>
      <w:r w:rsidR="00B243BA" w:rsidRPr="00E0670F">
        <w:rPr>
          <w:sz w:val="32"/>
        </w:rPr>
        <w:t>www.banksinfo.kiev.ua</w:t>
      </w:r>
    </w:p>
    <w:p w:rsidR="00B243BA" w:rsidRDefault="00B243BA">
      <w:pPr>
        <w:pStyle w:val="2"/>
        <w:rPr>
          <w:color w:val="008080"/>
          <w:sz w:val="28"/>
          <w:u w:val="single"/>
        </w:rPr>
      </w:pPr>
      <w:bookmarkStart w:id="174" w:name="_Toc9324697"/>
      <w:bookmarkStart w:id="175" w:name="_Toc9324851"/>
    </w:p>
    <w:p w:rsidR="00B243BA" w:rsidRPr="00172FEF" w:rsidRDefault="00B243BA">
      <w:pPr>
        <w:pStyle w:val="2"/>
        <w:rPr>
          <w:sz w:val="28"/>
        </w:rPr>
      </w:pPr>
      <w:bookmarkStart w:id="176" w:name="_Toc9355203"/>
      <w:bookmarkStart w:id="177" w:name="_Toc9355330"/>
      <w:r>
        <w:rPr>
          <w:color w:val="008080"/>
          <w:sz w:val="28"/>
          <w:u w:val="single"/>
        </w:rPr>
        <w:t>4.8</w:t>
      </w:r>
      <w:r>
        <w:rPr>
          <w:sz w:val="28"/>
        </w:rPr>
        <w:t xml:space="preserve"> Банковский форум</w:t>
      </w:r>
      <w:bookmarkEnd w:id="174"/>
      <w:bookmarkEnd w:id="175"/>
      <w:bookmarkEnd w:id="176"/>
      <w:bookmarkEnd w:id="177"/>
    </w:p>
    <w:p w:rsidR="00B243BA" w:rsidRPr="003813D3" w:rsidRDefault="00E0670F">
      <w:pPr>
        <w:jc w:val="center"/>
        <w:rPr>
          <w:sz w:val="32"/>
        </w:rPr>
      </w:pPr>
      <w:r>
        <w:rPr>
          <w:noProof/>
          <w:sz w:val="32"/>
        </w:rPr>
        <w:pict>
          <v:shape id="_x0000_s1087" type="#_x0000_t75" style="position:absolute;left:0;text-align:left;margin-left:58.6pt;margin-top:31.1pt;width:5in;height:259.2pt;z-index:251665920" o:allowincell="f">
            <v:imagedata r:id="rId35" o:title=""/>
            <w10:wrap type="topAndBottom"/>
          </v:shape>
        </w:pict>
      </w:r>
      <w:r w:rsidR="00B243BA" w:rsidRPr="00E0670F">
        <w:rPr>
          <w:sz w:val="32"/>
        </w:rPr>
        <w:t>www.bankir.ru</w:t>
      </w:r>
    </w:p>
    <w:p w:rsidR="00B243BA" w:rsidRDefault="00B243BA">
      <w:pPr>
        <w:ind w:firstLine="567"/>
        <w:jc w:val="both"/>
        <w:rPr>
          <w:sz w:val="28"/>
        </w:rPr>
      </w:pPr>
      <w:r>
        <w:rPr>
          <w:sz w:val="28"/>
        </w:rPr>
        <w:t>Этот сайт полностью посвящён банкирам, банковскому делу. На нём можно прочитать о ценных бумагах, валютных операциях, кредитах, бухучёте и налогах, а также найти любой банк в пределах СНГ.</w:t>
      </w:r>
    </w:p>
    <w:p w:rsidR="00B243BA" w:rsidRDefault="00B243BA">
      <w:pPr>
        <w:ind w:firstLine="567"/>
        <w:jc w:val="both"/>
        <w:rPr>
          <w:sz w:val="28"/>
        </w:rPr>
      </w:pPr>
      <w:r>
        <w:rPr>
          <w:sz w:val="28"/>
        </w:rPr>
        <w:t>Я считаю, что это очень полезный и познавательный сайт.</w:t>
      </w:r>
    </w:p>
    <w:p w:rsidR="00B243BA" w:rsidRPr="003813D3" w:rsidRDefault="00B243BA">
      <w:pPr>
        <w:pStyle w:val="2"/>
        <w:rPr>
          <w:sz w:val="28"/>
        </w:rPr>
      </w:pPr>
      <w:bookmarkStart w:id="178" w:name="_Toc9324698"/>
      <w:bookmarkStart w:id="179" w:name="_Toc9324852"/>
      <w:bookmarkStart w:id="180" w:name="_Toc9355204"/>
      <w:bookmarkStart w:id="181" w:name="_Toc9355331"/>
      <w:r>
        <w:rPr>
          <w:color w:val="008080"/>
          <w:sz w:val="28"/>
          <w:u w:val="single"/>
        </w:rPr>
        <w:t>4.9</w:t>
      </w:r>
      <w:r>
        <w:rPr>
          <w:sz w:val="28"/>
        </w:rPr>
        <w:t xml:space="preserve"> Финансы</w:t>
      </w:r>
      <w:bookmarkEnd w:id="178"/>
      <w:bookmarkEnd w:id="179"/>
      <w:bookmarkEnd w:id="180"/>
      <w:bookmarkEnd w:id="181"/>
    </w:p>
    <w:p w:rsidR="00B243BA" w:rsidRPr="003813D3" w:rsidRDefault="00B243BA">
      <w:pPr>
        <w:jc w:val="center"/>
        <w:rPr>
          <w:sz w:val="32"/>
        </w:rPr>
      </w:pPr>
      <w:r w:rsidRPr="00E0670F">
        <w:rPr>
          <w:sz w:val="32"/>
        </w:rPr>
        <w:t>www.finance.com.ua</w:t>
      </w:r>
    </w:p>
    <w:p w:rsidR="00B243BA" w:rsidRPr="003813D3" w:rsidRDefault="00E0670F">
      <w:pPr>
        <w:jc w:val="center"/>
        <w:rPr>
          <w:sz w:val="32"/>
        </w:rPr>
      </w:pPr>
      <w:r>
        <w:rPr>
          <w:noProof/>
          <w:sz w:val="32"/>
        </w:rPr>
        <w:pict>
          <v:shape id="_x0000_s1088" type="#_x0000_t75" style="position:absolute;left:0;text-align:left;margin-left:44.2pt;margin-top:15.7pt;width:374.4pt;height:269.6pt;z-index:251666944" o:allowincell="f">
            <v:imagedata r:id="rId36" o:title=""/>
            <w10:wrap type="topAndBottom"/>
          </v:shape>
        </w:pict>
      </w:r>
    </w:p>
    <w:p w:rsidR="00B243BA" w:rsidRDefault="00B243BA">
      <w:pPr>
        <w:ind w:firstLine="567"/>
        <w:jc w:val="both"/>
        <w:rPr>
          <w:sz w:val="28"/>
        </w:rPr>
      </w:pPr>
      <w:r w:rsidRPr="003813D3">
        <w:rPr>
          <w:sz w:val="28"/>
        </w:rPr>
        <w:t>Мне кажется, что этот сайт менее интересен, чем предыдущий, хотя…</w:t>
      </w:r>
      <w:r>
        <w:rPr>
          <w:sz w:val="28"/>
        </w:rPr>
        <w:t xml:space="preserve"> здесь можно просмотреть курс валют, есть ссылка на банк Аваль, новости и события, периодику, таблицы, графики, справочники. Конечно, как и на всех других сайтах, есть карта этого сайта.</w:t>
      </w:r>
    </w:p>
    <w:p w:rsidR="00B243BA" w:rsidRDefault="00B243BA">
      <w:pPr>
        <w:ind w:firstLine="567"/>
        <w:jc w:val="both"/>
        <w:rPr>
          <w:sz w:val="28"/>
        </w:rPr>
      </w:pPr>
      <w:r>
        <w:rPr>
          <w:sz w:val="28"/>
        </w:rPr>
        <w:t>Его можно прочитать на трёх языках (русский, английский и  украинский).</w:t>
      </w:r>
    </w:p>
    <w:p w:rsidR="00B243BA" w:rsidRPr="003813D3" w:rsidRDefault="00B243BA">
      <w:pPr>
        <w:jc w:val="center"/>
        <w:rPr>
          <w:sz w:val="32"/>
        </w:rPr>
      </w:pPr>
    </w:p>
    <w:p w:rsidR="00B243BA" w:rsidRPr="003813D3" w:rsidRDefault="00B243BA">
      <w:pPr>
        <w:pStyle w:val="2"/>
        <w:rPr>
          <w:sz w:val="28"/>
        </w:rPr>
      </w:pPr>
      <w:bookmarkStart w:id="182" w:name="_Toc9324699"/>
      <w:bookmarkStart w:id="183" w:name="_Toc9324853"/>
      <w:bookmarkStart w:id="184" w:name="_Toc9355205"/>
      <w:bookmarkStart w:id="185" w:name="_Toc9355332"/>
      <w:bookmarkStart w:id="186" w:name="_Hlt9129273"/>
      <w:r>
        <w:rPr>
          <w:color w:val="008080"/>
          <w:sz w:val="28"/>
          <w:u w:val="single"/>
        </w:rPr>
        <w:t>4.10</w:t>
      </w:r>
      <w:r>
        <w:rPr>
          <w:sz w:val="28"/>
        </w:rPr>
        <w:t xml:space="preserve"> Банки стран СНГ и Балтии</w:t>
      </w:r>
      <w:bookmarkEnd w:id="182"/>
      <w:bookmarkEnd w:id="183"/>
      <w:bookmarkEnd w:id="184"/>
      <w:bookmarkEnd w:id="185"/>
    </w:p>
    <w:p w:rsidR="00B243BA" w:rsidRDefault="00B243BA">
      <w:pPr>
        <w:ind w:firstLine="567"/>
        <w:jc w:val="both"/>
        <w:rPr>
          <w:sz w:val="28"/>
        </w:rPr>
      </w:pPr>
      <w:r w:rsidRPr="003813D3">
        <w:rPr>
          <w:sz w:val="28"/>
        </w:rPr>
        <w:t>На мой взгляд, очень</w:t>
      </w:r>
      <w:r>
        <w:rPr>
          <w:sz w:val="28"/>
        </w:rPr>
        <w:t xml:space="preserve"> интересная страничка - своего рода поисковая система банков СНГ и Балтии. Их столько много (банков)! Что когда нужно что-то выбрать или найти - просто глаза разбегаются - прямо и не знаешь, что делать! </w:t>
      </w:r>
    </w:p>
    <w:p w:rsidR="00B243BA" w:rsidRPr="003813D3" w:rsidRDefault="00B243BA">
      <w:pPr>
        <w:jc w:val="center"/>
        <w:rPr>
          <w:sz w:val="32"/>
        </w:rPr>
      </w:pPr>
    </w:p>
    <w:p w:rsidR="00B243BA" w:rsidRPr="003813D3" w:rsidRDefault="00B243BA">
      <w:pPr>
        <w:jc w:val="center"/>
        <w:rPr>
          <w:sz w:val="32"/>
        </w:rPr>
      </w:pPr>
    </w:p>
    <w:p w:rsidR="00B243BA" w:rsidRPr="003813D3" w:rsidRDefault="00B243BA">
      <w:pPr>
        <w:jc w:val="center"/>
        <w:rPr>
          <w:sz w:val="32"/>
        </w:rPr>
      </w:pPr>
    </w:p>
    <w:p w:rsidR="00B243BA" w:rsidRPr="003813D3" w:rsidRDefault="00B243BA">
      <w:pPr>
        <w:jc w:val="center"/>
      </w:pPr>
      <w:r w:rsidRPr="00E0670F">
        <w:rPr>
          <w:sz w:val="32"/>
        </w:rPr>
        <w:t>www.trader.relc.com/finans/index1.html</w:t>
      </w:r>
      <w:bookmarkEnd w:id="186"/>
    </w:p>
    <w:p w:rsidR="00B243BA" w:rsidRPr="003813D3" w:rsidRDefault="00E0670F">
      <w:pPr>
        <w:jc w:val="center"/>
        <w:rPr>
          <w:sz w:val="32"/>
        </w:rPr>
      </w:pPr>
      <w:r>
        <w:rPr>
          <w:noProof/>
          <w:sz w:val="32"/>
        </w:rPr>
        <w:pict>
          <v:shape id="_x0000_s1089" type="#_x0000_t75" style="position:absolute;left:0;text-align:left;margin-left:58.6pt;margin-top:20.8pt;width:352.8pt;height:254.05pt;z-index:251667968" o:allowincell="f">
            <v:imagedata r:id="rId37" o:title=""/>
            <w10:wrap type="topAndBottom"/>
          </v:shape>
        </w:pict>
      </w:r>
    </w:p>
    <w:p w:rsidR="00B243BA" w:rsidRPr="003813D3" w:rsidRDefault="00B243BA">
      <w:pPr>
        <w:jc w:val="center"/>
      </w:pPr>
    </w:p>
    <w:p w:rsidR="00B243BA" w:rsidRPr="003813D3" w:rsidRDefault="00B243BA">
      <w:pPr>
        <w:pStyle w:val="2"/>
        <w:rPr>
          <w:sz w:val="28"/>
        </w:rPr>
      </w:pPr>
      <w:bookmarkStart w:id="187" w:name="_Toc9324700"/>
      <w:bookmarkStart w:id="188" w:name="_Toc9324854"/>
      <w:bookmarkStart w:id="189" w:name="_Toc9355206"/>
      <w:bookmarkStart w:id="190" w:name="_Toc9355333"/>
      <w:r>
        <w:rPr>
          <w:color w:val="008080"/>
          <w:sz w:val="28"/>
          <w:u w:val="single"/>
        </w:rPr>
        <w:t>4.11</w:t>
      </w:r>
      <w:r>
        <w:rPr>
          <w:sz w:val="28"/>
        </w:rPr>
        <w:t xml:space="preserve"> Мировые дискуссии. Лучшие банки мира.</w:t>
      </w:r>
      <w:bookmarkEnd w:id="187"/>
      <w:bookmarkEnd w:id="188"/>
      <w:bookmarkEnd w:id="189"/>
      <w:bookmarkEnd w:id="190"/>
    </w:p>
    <w:p w:rsidR="00B243BA" w:rsidRPr="003813D3" w:rsidRDefault="00B243BA">
      <w:pPr>
        <w:jc w:val="center"/>
        <w:rPr>
          <w:sz w:val="32"/>
        </w:rPr>
      </w:pPr>
      <w:r w:rsidRPr="00E0670F">
        <w:rPr>
          <w:sz w:val="32"/>
          <w:lang w:val="en-US"/>
        </w:rPr>
        <w:t>www</w:t>
      </w:r>
      <w:r w:rsidRPr="00E0670F">
        <w:rPr>
          <w:sz w:val="32"/>
        </w:rPr>
        <w:t>.wd.org.ua/print.php?art=18568873</w:t>
      </w:r>
    </w:p>
    <w:p w:rsidR="00B243BA" w:rsidRPr="003813D3" w:rsidRDefault="00E0670F">
      <w:pPr>
        <w:jc w:val="center"/>
        <w:rPr>
          <w:sz w:val="28"/>
        </w:rPr>
      </w:pPr>
      <w:r>
        <w:rPr>
          <w:noProof/>
          <w:sz w:val="32"/>
        </w:rPr>
        <w:pict>
          <v:shape id="_x0000_s1090" type="#_x0000_t75" style="position:absolute;left:0;text-align:left;margin-left:65.8pt;margin-top:16.15pt;width:324pt;height:233.3pt;z-index:251668992" o:allowincell="f">
            <v:imagedata r:id="rId38" o:title=""/>
            <w10:wrap type="topAndBottom"/>
          </v:shape>
        </w:pict>
      </w:r>
    </w:p>
    <w:p w:rsidR="00B243BA" w:rsidRPr="003813D3" w:rsidRDefault="00B243BA">
      <w:pPr>
        <w:jc w:val="center"/>
        <w:rPr>
          <w:sz w:val="28"/>
        </w:rPr>
      </w:pPr>
    </w:p>
    <w:p w:rsidR="00B243BA" w:rsidRDefault="00B243BA">
      <w:pPr>
        <w:ind w:firstLine="567"/>
        <w:jc w:val="both"/>
        <w:rPr>
          <w:sz w:val="28"/>
        </w:rPr>
      </w:pPr>
      <w:r w:rsidRPr="003813D3">
        <w:rPr>
          <w:sz w:val="28"/>
        </w:rPr>
        <w:t xml:space="preserve">Это электронный информационно-аналитический журнал. Здесь рассматриваются лучшие банки </w:t>
      </w:r>
      <w:r>
        <w:rPr>
          <w:sz w:val="28"/>
        </w:rPr>
        <w:t xml:space="preserve">мира. </w:t>
      </w:r>
    </w:p>
    <w:p w:rsidR="00B243BA" w:rsidRDefault="00B243BA">
      <w:pPr>
        <w:ind w:firstLine="567"/>
        <w:jc w:val="both"/>
        <w:rPr>
          <w:sz w:val="28"/>
        </w:rPr>
      </w:pPr>
    </w:p>
    <w:p w:rsidR="00B243BA" w:rsidRDefault="00B243BA">
      <w:pPr>
        <w:ind w:firstLine="567"/>
        <w:jc w:val="both"/>
      </w:pPr>
    </w:p>
    <w:p w:rsidR="00B243BA" w:rsidRDefault="00B243BA">
      <w:pPr>
        <w:pStyle w:val="2"/>
        <w:rPr>
          <w:sz w:val="28"/>
        </w:rPr>
      </w:pPr>
      <w:bookmarkStart w:id="191" w:name="_Toc9355207"/>
      <w:bookmarkStart w:id="192" w:name="_Toc9355334"/>
      <w:bookmarkStart w:id="193" w:name="_Toc9324701"/>
      <w:bookmarkStart w:id="194" w:name="_Toc9324855"/>
      <w:r w:rsidRPr="003813D3">
        <w:rPr>
          <w:color w:val="008080"/>
          <w:sz w:val="28"/>
          <w:u w:val="single"/>
        </w:rPr>
        <w:t xml:space="preserve">4.12 </w:t>
      </w:r>
      <w:r w:rsidRPr="003813D3">
        <w:rPr>
          <w:color w:val="008080"/>
          <w:sz w:val="28"/>
        </w:rPr>
        <w:t xml:space="preserve">  </w:t>
      </w:r>
      <w:r>
        <w:rPr>
          <w:sz w:val="28"/>
        </w:rPr>
        <w:t>Финансы</w:t>
      </w:r>
      <w:bookmarkEnd w:id="191"/>
      <w:bookmarkEnd w:id="192"/>
    </w:p>
    <w:p w:rsidR="00B243BA" w:rsidRDefault="00E0670F">
      <w:pPr>
        <w:jc w:val="center"/>
        <w:rPr>
          <w:sz w:val="32"/>
        </w:rPr>
      </w:pPr>
      <w:r>
        <w:rPr>
          <w:noProof/>
        </w:rPr>
        <w:pict>
          <v:shape id="_x0000_s1091" type="#_x0000_t75" style="position:absolute;left:0;text-align:left;margin-left:37pt;margin-top:32.8pt;width:396pt;height:285.15pt;z-index:251670016" o:allowincell="f">
            <v:imagedata r:id="rId39" o:title=""/>
            <w10:wrap type="topAndBottom"/>
          </v:shape>
        </w:pict>
      </w:r>
      <w:r w:rsidR="00B243BA" w:rsidRPr="00E0670F">
        <w:rPr>
          <w:sz w:val="32"/>
        </w:rPr>
        <w:t>www.currency.kiev.ua</w:t>
      </w:r>
    </w:p>
    <w:p w:rsidR="00B243BA" w:rsidRPr="003813D3" w:rsidRDefault="00B243BA">
      <w:pPr>
        <w:ind w:firstLine="567"/>
        <w:rPr>
          <w:sz w:val="28"/>
        </w:rPr>
      </w:pPr>
      <w:r w:rsidRPr="003813D3">
        <w:t xml:space="preserve"> </w:t>
      </w:r>
    </w:p>
    <w:p w:rsidR="00B243BA" w:rsidRDefault="00B243BA">
      <w:pPr>
        <w:ind w:firstLine="567"/>
        <w:rPr>
          <w:sz w:val="28"/>
        </w:rPr>
      </w:pPr>
      <w:r w:rsidRPr="003813D3">
        <w:rPr>
          <w:sz w:val="28"/>
        </w:rPr>
        <w:t xml:space="preserve">Этот сайт разбит </w:t>
      </w:r>
      <w:r>
        <w:rPr>
          <w:sz w:val="28"/>
        </w:rPr>
        <w:t>на четыре раздела:</w:t>
      </w:r>
    </w:p>
    <w:p w:rsidR="00B243BA" w:rsidRDefault="00B243BA">
      <w:pPr>
        <w:numPr>
          <w:ilvl w:val="0"/>
          <w:numId w:val="5"/>
        </w:numPr>
        <w:tabs>
          <w:tab w:val="clear" w:pos="927"/>
          <w:tab w:val="num" w:pos="0"/>
        </w:tabs>
        <w:ind w:left="0" w:firstLine="567"/>
        <w:jc w:val="both"/>
        <w:rPr>
          <w:sz w:val="28"/>
        </w:rPr>
      </w:pPr>
      <w:r>
        <w:rPr>
          <w:sz w:val="28"/>
        </w:rPr>
        <w:t>Статистика. Радел содержит статистическую информацию: курсы валют, курсы банковских металлов НБУ, ставки НБУ по ломбардному кредитованию, ставки межбанковского учетные ставки НБУ.</w:t>
      </w:r>
    </w:p>
    <w:p w:rsidR="00B243BA" w:rsidRDefault="00B243BA">
      <w:pPr>
        <w:numPr>
          <w:ilvl w:val="0"/>
          <w:numId w:val="5"/>
        </w:numPr>
        <w:tabs>
          <w:tab w:val="clear" w:pos="927"/>
          <w:tab w:val="num" w:pos="0"/>
        </w:tabs>
        <w:ind w:left="0" w:firstLine="567"/>
        <w:jc w:val="both"/>
        <w:rPr>
          <w:sz w:val="28"/>
        </w:rPr>
      </w:pPr>
      <w:r>
        <w:rPr>
          <w:sz w:val="28"/>
        </w:rPr>
        <w:t xml:space="preserve">Теория финансов. В данном разделе содержатся материалы о финансовых инструментах, - процентных и валютных. Посетители оценят реальную пользу статей о финансовых рисках и ознакомятся с материалами, посвященными современному риск-менеджменту. </w:t>
      </w:r>
    </w:p>
    <w:p w:rsidR="00B243BA" w:rsidRDefault="00B243BA">
      <w:pPr>
        <w:numPr>
          <w:ilvl w:val="0"/>
          <w:numId w:val="5"/>
        </w:numPr>
        <w:tabs>
          <w:tab w:val="clear" w:pos="927"/>
          <w:tab w:val="num" w:pos="0"/>
        </w:tabs>
        <w:ind w:left="0" w:firstLine="567"/>
        <w:jc w:val="both"/>
      </w:pPr>
      <w:r>
        <w:rPr>
          <w:sz w:val="28"/>
        </w:rPr>
        <w:t xml:space="preserve">Финансы Украины. Этот раздел посвящен деятельности коммерческих банков Украины. Освещены вопросы, касающиеся управления банком, оценке качества банковского менеджмента. </w:t>
      </w:r>
    </w:p>
    <w:p w:rsidR="00B243BA" w:rsidRDefault="00B243BA">
      <w:pPr>
        <w:numPr>
          <w:ilvl w:val="0"/>
          <w:numId w:val="5"/>
        </w:numPr>
        <w:tabs>
          <w:tab w:val="clear" w:pos="927"/>
          <w:tab w:val="num" w:pos="0"/>
        </w:tabs>
        <w:ind w:left="0" w:firstLine="567"/>
        <w:jc w:val="both"/>
        <w:rPr>
          <w:sz w:val="28"/>
        </w:rPr>
      </w:pPr>
      <w:r>
        <w:rPr>
          <w:sz w:val="28"/>
        </w:rPr>
        <w:t>Банки Украины. База данных по коммерческим банкам Украины предлагает информацию, структурированную по месторасположению головного отделения или филиала, МФО, контактной информацией. Ф.И.О. председателей правления и главных бухгалтеров, дата регистрации, дата открытия отделений - все к вашим услугам.</w:t>
      </w:r>
    </w:p>
    <w:p w:rsidR="00B243BA" w:rsidRDefault="00B243BA">
      <w:pPr>
        <w:jc w:val="both"/>
        <w:rPr>
          <w:sz w:val="28"/>
        </w:rPr>
      </w:pPr>
    </w:p>
    <w:p w:rsidR="00B243BA" w:rsidRDefault="00B243BA">
      <w:pPr>
        <w:jc w:val="both"/>
        <w:rPr>
          <w:sz w:val="28"/>
        </w:rPr>
      </w:pPr>
    </w:p>
    <w:p w:rsidR="00B243BA" w:rsidRDefault="00B243BA">
      <w:pPr>
        <w:jc w:val="both"/>
        <w:rPr>
          <w:sz w:val="28"/>
        </w:rPr>
      </w:pPr>
    </w:p>
    <w:p w:rsidR="00B243BA" w:rsidRDefault="00B243BA">
      <w:pPr>
        <w:jc w:val="both"/>
        <w:rPr>
          <w:sz w:val="28"/>
        </w:rPr>
      </w:pPr>
    </w:p>
    <w:p w:rsidR="00B243BA" w:rsidRDefault="00B243BA">
      <w:pPr>
        <w:jc w:val="both"/>
        <w:rPr>
          <w:sz w:val="28"/>
        </w:rPr>
      </w:pPr>
    </w:p>
    <w:p w:rsidR="00B243BA" w:rsidRDefault="00B243BA">
      <w:pPr>
        <w:pStyle w:val="2"/>
        <w:rPr>
          <w:sz w:val="28"/>
        </w:rPr>
      </w:pPr>
      <w:bookmarkStart w:id="195" w:name="_Toc9355208"/>
      <w:bookmarkStart w:id="196" w:name="_Toc9355335"/>
      <w:r>
        <w:rPr>
          <w:color w:val="008080"/>
          <w:sz w:val="28"/>
          <w:u w:val="single"/>
        </w:rPr>
        <w:t>4.13</w:t>
      </w:r>
      <w:r>
        <w:rPr>
          <w:sz w:val="28"/>
        </w:rPr>
        <w:t xml:space="preserve">  Финансирование и инвестиции</w:t>
      </w:r>
      <w:bookmarkEnd w:id="195"/>
      <w:bookmarkEnd w:id="196"/>
    </w:p>
    <w:p w:rsidR="00B243BA" w:rsidRDefault="00B243BA">
      <w:pPr>
        <w:jc w:val="center"/>
        <w:rPr>
          <w:sz w:val="28"/>
        </w:rPr>
      </w:pPr>
    </w:p>
    <w:p w:rsidR="00B243BA" w:rsidRDefault="00B243BA">
      <w:pPr>
        <w:jc w:val="center"/>
        <w:rPr>
          <w:sz w:val="32"/>
        </w:rPr>
      </w:pPr>
      <w:r w:rsidRPr="00E0670F">
        <w:rPr>
          <w:sz w:val="32"/>
        </w:rPr>
        <w:t>www.bisnis.doc.gov/nis/finance.htm</w:t>
      </w:r>
    </w:p>
    <w:p w:rsidR="00B243BA" w:rsidRDefault="00B243BA">
      <w:pPr>
        <w:jc w:val="both"/>
      </w:pPr>
    </w:p>
    <w:p w:rsidR="00B243BA" w:rsidRDefault="00E0670F">
      <w:pPr>
        <w:jc w:val="both"/>
      </w:pPr>
      <w:r>
        <w:pict>
          <v:shape id="_x0000_s1094" type="#_x0000_t75" style="position:absolute;left:0;text-align:left;margin-left:37pt;margin-top:16.4pt;width:403.2pt;height:290.3pt;z-index:251671040" o:allowincell="f">
            <v:imagedata r:id="rId40" o:title=""/>
            <w10:wrap type="topAndBottom"/>
          </v:shape>
        </w:pict>
      </w:r>
    </w:p>
    <w:p w:rsidR="00B243BA" w:rsidRDefault="00B243BA">
      <w:pPr>
        <w:jc w:val="both"/>
      </w:pPr>
    </w:p>
    <w:p w:rsidR="00B243BA" w:rsidRDefault="00B243BA">
      <w:pPr>
        <w:ind w:firstLine="567"/>
        <w:jc w:val="both"/>
        <w:rPr>
          <w:sz w:val="28"/>
        </w:rPr>
      </w:pPr>
      <w:r>
        <w:rPr>
          <w:sz w:val="28"/>
        </w:rPr>
        <w:t>На этой странице мы можем узнать об инвестициях, кредитах, грантах, предоставляемых Всемирным банком, Европейским банком реконструкции и развития. А также прочитать про кредиты в сравнении с инвестициями, последние выпуски Международной Федерации Бухгалтеров.</w:t>
      </w:r>
    </w:p>
    <w:p w:rsidR="00B243BA" w:rsidRDefault="00B243BA">
      <w:pPr>
        <w:jc w:val="both"/>
      </w:pPr>
    </w:p>
    <w:p w:rsidR="00B243BA" w:rsidRDefault="00B243BA">
      <w:pPr>
        <w:jc w:val="both"/>
      </w:pPr>
    </w:p>
    <w:p w:rsidR="00B243BA" w:rsidRDefault="00B243BA">
      <w:pPr>
        <w:jc w:val="both"/>
      </w:pPr>
    </w:p>
    <w:p w:rsidR="00B243BA" w:rsidRDefault="00B243BA">
      <w:pPr>
        <w:jc w:val="both"/>
      </w:pPr>
    </w:p>
    <w:p w:rsidR="00B243BA" w:rsidRDefault="00B243BA">
      <w:pPr>
        <w:jc w:val="both"/>
      </w:pPr>
    </w:p>
    <w:p w:rsidR="00B243BA" w:rsidRDefault="00B243BA">
      <w:pPr>
        <w:jc w:val="both"/>
      </w:pPr>
    </w:p>
    <w:p w:rsidR="00B243BA" w:rsidRDefault="00B243BA">
      <w:pPr>
        <w:jc w:val="both"/>
      </w:pPr>
    </w:p>
    <w:p w:rsidR="00B243BA" w:rsidRDefault="00B243BA">
      <w:pPr>
        <w:jc w:val="both"/>
      </w:pPr>
    </w:p>
    <w:p w:rsidR="00B243BA" w:rsidRDefault="00B243BA">
      <w:pPr>
        <w:jc w:val="both"/>
      </w:pPr>
    </w:p>
    <w:p w:rsidR="00B243BA" w:rsidRDefault="00B243BA">
      <w:pPr>
        <w:pStyle w:val="2"/>
        <w:rPr>
          <w:sz w:val="28"/>
        </w:rPr>
      </w:pPr>
      <w:bookmarkStart w:id="197" w:name="_Toc9355209"/>
      <w:bookmarkStart w:id="198" w:name="_Toc9355336"/>
      <w:r>
        <w:rPr>
          <w:color w:val="008080"/>
          <w:sz w:val="28"/>
          <w:u w:val="single"/>
        </w:rPr>
        <w:t>4.14</w:t>
      </w:r>
      <w:r>
        <w:rPr>
          <w:sz w:val="28"/>
        </w:rPr>
        <w:t xml:space="preserve"> Банки</w:t>
      </w:r>
      <w:bookmarkEnd w:id="197"/>
      <w:bookmarkEnd w:id="198"/>
    </w:p>
    <w:p w:rsidR="00B243BA" w:rsidRDefault="00B243BA"/>
    <w:p w:rsidR="00B243BA" w:rsidRDefault="00B243BA">
      <w:pPr>
        <w:ind w:firstLine="567"/>
        <w:rPr>
          <w:sz w:val="28"/>
        </w:rPr>
      </w:pPr>
      <w:r>
        <w:rPr>
          <w:sz w:val="28"/>
        </w:rPr>
        <w:t xml:space="preserve">Здесь можно найти почти всё, что душе угодно - российские банки, мировые финансовые институты, центральные банки стран СНГ, Балтии, стран дальнего зарубежья, энциклопедия банковского дела и финансов. </w:t>
      </w:r>
    </w:p>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Pr>
        <w:jc w:val="center"/>
        <w:rPr>
          <w:sz w:val="32"/>
        </w:rPr>
      </w:pPr>
      <w:r w:rsidRPr="00E0670F">
        <w:rPr>
          <w:sz w:val="32"/>
        </w:rPr>
        <w:t>www.uniastrum.ru/banks.htm</w:t>
      </w:r>
    </w:p>
    <w:p w:rsidR="00B243BA" w:rsidRDefault="00E0670F">
      <w:pPr>
        <w:jc w:val="both"/>
      </w:pPr>
      <w:r>
        <w:pict>
          <v:shape id="_x0000_s1095" type="#_x0000_t75" style="position:absolute;left:0;text-align:left;margin-left:51.4pt;margin-top:22.8pt;width:374.4pt;height:269.6pt;z-index:251672064" o:allowincell="f">
            <v:imagedata r:id="rId41" o:title=""/>
            <w10:wrap type="topAndBottom"/>
          </v:shape>
        </w:pict>
      </w:r>
    </w:p>
    <w:p w:rsidR="00B243BA" w:rsidRDefault="00B243BA">
      <w:pPr>
        <w:jc w:val="both"/>
      </w:pPr>
    </w:p>
    <w:p w:rsidR="00B243BA" w:rsidRDefault="00B243BA">
      <w:pPr>
        <w:pStyle w:val="2"/>
        <w:rPr>
          <w:sz w:val="28"/>
        </w:rPr>
      </w:pPr>
      <w:bookmarkStart w:id="199" w:name="_Toc9355210"/>
      <w:bookmarkStart w:id="200" w:name="_Toc9355337"/>
      <w:r>
        <w:rPr>
          <w:color w:val="008080"/>
          <w:sz w:val="28"/>
          <w:u w:val="single"/>
        </w:rPr>
        <w:t>4.15</w:t>
      </w:r>
      <w:r>
        <w:rPr>
          <w:sz w:val="28"/>
        </w:rPr>
        <w:t xml:space="preserve"> Энциклопедия банковского дела и финансов</w:t>
      </w:r>
      <w:bookmarkEnd w:id="199"/>
      <w:bookmarkEnd w:id="200"/>
    </w:p>
    <w:p w:rsidR="00B243BA" w:rsidRDefault="00B243BA">
      <w:pPr>
        <w:jc w:val="center"/>
        <w:rPr>
          <w:color w:val="0000FF"/>
          <w:sz w:val="32"/>
        </w:rPr>
      </w:pPr>
      <w:r w:rsidRPr="00E0670F">
        <w:rPr>
          <w:sz w:val="32"/>
        </w:rPr>
        <w:t>www.cofe.ru/Finance/russian/2/19.htm</w:t>
      </w:r>
    </w:p>
    <w:p w:rsidR="00B243BA" w:rsidRDefault="00E0670F">
      <w:pPr>
        <w:jc w:val="both"/>
      </w:pPr>
      <w:r>
        <w:pict>
          <v:shape id="_x0000_s1096" type="#_x0000_t75" style="position:absolute;left:0;text-align:left;margin-left:51.4pt;margin-top:11.55pt;width:367.2pt;height:264.4pt;z-index:251673088" o:allowincell="f">
            <v:imagedata r:id="rId42" o:title=""/>
            <w10:wrap type="topAndBottom"/>
          </v:shape>
        </w:pict>
      </w:r>
    </w:p>
    <w:p w:rsidR="00B243BA" w:rsidRPr="003813D3" w:rsidRDefault="00B243BA">
      <w:pPr>
        <w:pStyle w:val="1"/>
        <w:jc w:val="center"/>
        <w:rPr>
          <w:color w:val="008080"/>
          <w:sz w:val="32"/>
          <w:u w:val="single"/>
        </w:rPr>
      </w:pPr>
      <w:bookmarkStart w:id="201" w:name="_Toc9355211"/>
      <w:bookmarkStart w:id="202" w:name="_Toc9355338"/>
      <w:r w:rsidRPr="003813D3">
        <w:rPr>
          <w:color w:val="008080"/>
          <w:sz w:val="32"/>
          <w:u w:val="single"/>
        </w:rPr>
        <w:t>5. Заключение</w:t>
      </w:r>
      <w:bookmarkEnd w:id="193"/>
      <w:bookmarkEnd w:id="194"/>
      <w:bookmarkEnd w:id="201"/>
      <w:bookmarkEnd w:id="202"/>
    </w:p>
    <w:p w:rsidR="00B243BA" w:rsidRDefault="00B243BA"/>
    <w:p w:rsidR="00B243BA" w:rsidRDefault="00B243BA">
      <w:pPr>
        <w:ind w:firstLine="567"/>
        <w:rPr>
          <w:sz w:val="28"/>
        </w:rPr>
      </w:pPr>
    </w:p>
    <w:p w:rsidR="00B243BA" w:rsidRDefault="00B243BA">
      <w:pPr>
        <w:ind w:firstLine="567"/>
        <w:jc w:val="both"/>
        <w:rPr>
          <w:sz w:val="28"/>
        </w:rPr>
      </w:pPr>
      <w:r>
        <w:rPr>
          <w:sz w:val="28"/>
        </w:rPr>
        <w:t>В своей индивидуальной работе я постаралась отразить, на мой взгляд, самые интересные сайты (из найденных мною), касающиеся банков Украины и Европейского банка реконструкции и развития.</w:t>
      </w:r>
    </w:p>
    <w:p w:rsidR="00B243BA" w:rsidRDefault="00B243BA">
      <w:pPr>
        <w:ind w:firstLine="567"/>
        <w:jc w:val="both"/>
        <w:rPr>
          <w:sz w:val="28"/>
        </w:rPr>
      </w:pPr>
      <w:r>
        <w:rPr>
          <w:sz w:val="28"/>
        </w:rPr>
        <w:t>Наиболее понравившиеся мне:</w:t>
      </w:r>
    </w:p>
    <w:p w:rsidR="00B243BA" w:rsidRPr="003813D3" w:rsidRDefault="00B243BA">
      <w:pPr>
        <w:ind w:firstLine="567"/>
        <w:jc w:val="both"/>
        <w:rPr>
          <w:sz w:val="32"/>
        </w:rPr>
      </w:pPr>
      <w:r w:rsidRPr="00E0670F">
        <w:rPr>
          <w:sz w:val="32"/>
        </w:rPr>
        <w:t>www.ebrd.org</w:t>
      </w:r>
      <w:r w:rsidRPr="003813D3">
        <w:rPr>
          <w:sz w:val="32"/>
        </w:rPr>
        <w:t xml:space="preserve"> (</w:t>
      </w:r>
      <w:r w:rsidRPr="00E0670F">
        <w:rPr>
          <w:sz w:val="32"/>
        </w:rPr>
        <w:t>www.ebrd.com</w:t>
      </w:r>
      <w:r w:rsidRPr="003813D3">
        <w:rPr>
          <w:sz w:val="32"/>
        </w:rPr>
        <w:t>) - ЕББР</w:t>
      </w:r>
    </w:p>
    <w:p w:rsidR="00B243BA" w:rsidRPr="003813D3" w:rsidRDefault="00B243BA">
      <w:pPr>
        <w:ind w:firstLine="567"/>
        <w:jc w:val="both"/>
        <w:rPr>
          <w:sz w:val="32"/>
        </w:rPr>
      </w:pPr>
    </w:p>
    <w:p w:rsidR="00B243BA" w:rsidRPr="003813D3" w:rsidRDefault="00B243BA">
      <w:pPr>
        <w:ind w:firstLine="567"/>
        <w:jc w:val="both"/>
        <w:rPr>
          <w:sz w:val="32"/>
        </w:rPr>
      </w:pPr>
      <w:r w:rsidRPr="00E0670F">
        <w:rPr>
          <w:sz w:val="32"/>
        </w:rPr>
        <w:t>www.privbank.com</w:t>
      </w:r>
      <w:r w:rsidRPr="003813D3">
        <w:rPr>
          <w:sz w:val="32"/>
        </w:rPr>
        <w:t xml:space="preserve"> - Приватбанк</w:t>
      </w:r>
    </w:p>
    <w:p w:rsidR="00B243BA" w:rsidRPr="003813D3" w:rsidRDefault="00B243BA">
      <w:pPr>
        <w:ind w:firstLine="567"/>
        <w:jc w:val="both"/>
        <w:rPr>
          <w:sz w:val="32"/>
        </w:rPr>
      </w:pPr>
    </w:p>
    <w:p w:rsidR="00B243BA" w:rsidRDefault="00B243BA">
      <w:pPr>
        <w:ind w:firstLine="567"/>
        <w:jc w:val="both"/>
        <w:rPr>
          <w:sz w:val="32"/>
        </w:rPr>
      </w:pPr>
      <w:r w:rsidRPr="00E0670F">
        <w:rPr>
          <w:sz w:val="32"/>
        </w:rPr>
        <w:t>www.banksinfo.kiev.ua</w:t>
      </w:r>
      <w:r w:rsidRPr="003813D3">
        <w:rPr>
          <w:sz w:val="32"/>
        </w:rPr>
        <w:t xml:space="preserve"> - электронные</w:t>
      </w:r>
      <w:r>
        <w:rPr>
          <w:sz w:val="32"/>
        </w:rPr>
        <w:t xml:space="preserve"> справочники-каталоги</w:t>
      </w:r>
    </w:p>
    <w:p w:rsidR="00B243BA" w:rsidRDefault="00B243BA">
      <w:pPr>
        <w:ind w:firstLine="567"/>
        <w:jc w:val="both"/>
        <w:rPr>
          <w:sz w:val="32"/>
        </w:rPr>
      </w:pPr>
    </w:p>
    <w:p w:rsidR="00B243BA" w:rsidRPr="003813D3" w:rsidRDefault="00B243BA">
      <w:pPr>
        <w:ind w:firstLine="567"/>
        <w:jc w:val="both"/>
        <w:rPr>
          <w:sz w:val="32"/>
        </w:rPr>
      </w:pPr>
      <w:r w:rsidRPr="00E0670F">
        <w:rPr>
          <w:sz w:val="32"/>
        </w:rPr>
        <w:t>www.trader.relc.com/finans/index1.html</w:t>
      </w:r>
      <w:r w:rsidRPr="003813D3">
        <w:rPr>
          <w:sz w:val="32"/>
        </w:rPr>
        <w:t xml:space="preserve"> - список банков СНГ</w:t>
      </w:r>
    </w:p>
    <w:p w:rsidR="00B243BA" w:rsidRPr="003813D3" w:rsidRDefault="00B243BA">
      <w:pPr>
        <w:ind w:firstLine="567"/>
        <w:jc w:val="both"/>
        <w:rPr>
          <w:sz w:val="32"/>
        </w:rPr>
      </w:pPr>
    </w:p>
    <w:p w:rsidR="00B243BA" w:rsidRDefault="00B243BA">
      <w:pPr>
        <w:ind w:firstLine="567"/>
        <w:jc w:val="both"/>
        <w:rPr>
          <w:sz w:val="28"/>
        </w:rPr>
      </w:pPr>
      <w:r>
        <w:rPr>
          <w:sz w:val="28"/>
        </w:rPr>
        <w:t>Индивидуальное задание по данной теме показалось мне занимательным и интересным (хотя оно заняло очень много времени!).</w:t>
      </w:r>
    </w:p>
    <w:p w:rsidR="00B243BA" w:rsidRDefault="00B243BA">
      <w:pPr>
        <w:ind w:firstLine="567"/>
        <w:jc w:val="both"/>
        <w:rPr>
          <w:sz w:val="28"/>
        </w:rPr>
      </w:pPr>
      <w:r>
        <w:rPr>
          <w:sz w:val="28"/>
        </w:rPr>
        <w:t xml:space="preserve"> Я узнала много нового о деятельности банков, в частности украинских, а также испробовала новые поисковые системы, которыми до этого не пользовалась. </w:t>
      </w:r>
    </w:p>
    <w:p w:rsidR="00B243BA" w:rsidRDefault="00B243BA">
      <w:pPr>
        <w:ind w:firstLine="567"/>
        <w:jc w:val="both"/>
        <w:rPr>
          <w:sz w:val="28"/>
        </w:rPr>
      </w:pPr>
      <w:r>
        <w:rPr>
          <w:sz w:val="28"/>
        </w:rPr>
        <w:t>А ещё узнала про новые менеджеры загрузки и повторила способы сохранения найденной информации.</w:t>
      </w:r>
    </w:p>
    <w:p w:rsidR="00B243BA" w:rsidRDefault="00B243BA">
      <w:pPr>
        <w:ind w:firstLine="567"/>
        <w:jc w:val="both"/>
        <w:rPr>
          <w:sz w:val="32"/>
        </w:rPr>
      </w:pPr>
    </w:p>
    <w:p w:rsidR="00B243BA" w:rsidRDefault="00B243BA">
      <w:pPr>
        <w:ind w:firstLine="567"/>
        <w:jc w:val="both"/>
        <w:rPr>
          <w:sz w:val="28"/>
        </w:rPr>
      </w:pPr>
      <w:r w:rsidRPr="003813D3">
        <w:rPr>
          <w:sz w:val="32"/>
        </w:rPr>
        <w:t xml:space="preserve"> </w:t>
      </w:r>
    </w:p>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Default="00B243BA"/>
    <w:p w:rsidR="00B243BA" w:rsidRPr="003813D3" w:rsidRDefault="00B243BA">
      <w:pPr>
        <w:pStyle w:val="1"/>
        <w:jc w:val="center"/>
        <w:rPr>
          <w:color w:val="008080"/>
          <w:sz w:val="32"/>
          <w:u w:val="single"/>
        </w:rPr>
      </w:pPr>
      <w:bookmarkStart w:id="203" w:name="_Hlt9355341"/>
      <w:bookmarkStart w:id="204" w:name="_Toc9324702"/>
      <w:bookmarkStart w:id="205" w:name="_Toc9324856"/>
      <w:bookmarkStart w:id="206" w:name="_Toc9355212"/>
      <w:bookmarkStart w:id="207" w:name="_Toc9355339"/>
      <w:bookmarkEnd w:id="203"/>
      <w:r w:rsidRPr="003813D3">
        <w:rPr>
          <w:color w:val="008080"/>
          <w:sz w:val="32"/>
          <w:u w:val="single"/>
        </w:rPr>
        <w:t>6. Приложение</w:t>
      </w:r>
      <w:bookmarkEnd w:id="204"/>
      <w:bookmarkEnd w:id="205"/>
      <w:bookmarkEnd w:id="206"/>
      <w:bookmarkEnd w:id="207"/>
    </w:p>
    <w:p w:rsidR="00B243BA" w:rsidRDefault="00B243BA"/>
    <w:p w:rsidR="00B243BA" w:rsidRPr="003813D3" w:rsidRDefault="00B243BA">
      <w:pPr>
        <w:rPr>
          <w:sz w:val="32"/>
        </w:rPr>
      </w:pPr>
    </w:p>
    <w:p w:rsidR="00B243BA" w:rsidRPr="003813D3" w:rsidRDefault="00B243BA">
      <w:pPr>
        <w:rPr>
          <w:sz w:val="32"/>
        </w:rPr>
      </w:pPr>
      <w:r w:rsidRPr="00E0670F">
        <w:rPr>
          <w:sz w:val="32"/>
        </w:rPr>
        <w:t>www.ebrd.org</w:t>
      </w:r>
      <w:r w:rsidRPr="003813D3">
        <w:rPr>
          <w:sz w:val="32"/>
        </w:rPr>
        <w:t xml:space="preserve"> (</w:t>
      </w:r>
      <w:r w:rsidRPr="00E0670F">
        <w:rPr>
          <w:sz w:val="32"/>
        </w:rPr>
        <w:t>www.ebrd.com</w:t>
      </w:r>
      <w:r w:rsidRPr="003813D3">
        <w:rPr>
          <w:sz w:val="32"/>
        </w:rPr>
        <w:t>)</w:t>
      </w:r>
    </w:p>
    <w:p w:rsidR="00B243BA" w:rsidRPr="003813D3" w:rsidRDefault="00B243BA">
      <w:pPr>
        <w:rPr>
          <w:sz w:val="32"/>
        </w:rPr>
      </w:pPr>
    </w:p>
    <w:p w:rsidR="00B243BA" w:rsidRPr="003813D3" w:rsidRDefault="00B243BA">
      <w:pPr>
        <w:rPr>
          <w:sz w:val="32"/>
        </w:rPr>
      </w:pPr>
      <w:r w:rsidRPr="00E0670F">
        <w:rPr>
          <w:sz w:val="32"/>
        </w:rPr>
        <w:t>www.privbank.com</w:t>
      </w:r>
    </w:p>
    <w:p w:rsidR="00B243BA" w:rsidRPr="003813D3" w:rsidRDefault="00B243BA">
      <w:pPr>
        <w:rPr>
          <w:sz w:val="32"/>
        </w:rPr>
      </w:pPr>
    </w:p>
    <w:p w:rsidR="00B243BA" w:rsidRPr="003813D3" w:rsidRDefault="00B243BA">
      <w:pPr>
        <w:rPr>
          <w:sz w:val="32"/>
        </w:rPr>
      </w:pPr>
      <w:r w:rsidRPr="00E0670F">
        <w:rPr>
          <w:sz w:val="32"/>
        </w:rPr>
        <w:t>www.bank.gov.ua</w:t>
      </w:r>
    </w:p>
    <w:p w:rsidR="00B243BA" w:rsidRPr="003813D3" w:rsidRDefault="00B243BA">
      <w:pPr>
        <w:rPr>
          <w:sz w:val="32"/>
        </w:rPr>
      </w:pPr>
    </w:p>
    <w:p w:rsidR="00B243BA" w:rsidRPr="003813D3" w:rsidRDefault="00B243BA">
      <w:pPr>
        <w:rPr>
          <w:sz w:val="32"/>
        </w:rPr>
      </w:pPr>
      <w:r w:rsidRPr="00E0670F">
        <w:rPr>
          <w:sz w:val="32"/>
        </w:rPr>
        <w:t>www.aval.kiev.ua</w:t>
      </w:r>
    </w:p>
    <w:p w:rsidR="00B243BA" w:rsidRPr="003813D3" w:rsidRDefault="00B243BA">
      <w:pPr>
        <w:rPr>
          <w:sz w:val="32"/>
        </w:rPr>
      </w:pPr>
    </w:p>
    <w:p w:rsidR="00B243BA" w:rsidRPr="003813D3" w:rsidRDefault="00B243BA">
      <w:pPr>
        <w:rPr>
          <w:sz w:val="32"/>
        </w:rPr>
      </w:pPr>
      <w:r w:rsidRPr="00E0670F">
        <w:rPr>
          <w:sz w:val="32"/>
        </w:rPr>
        <w:t>www.fuib.com</w:t>
      </w:r>
    </w:p>
    <w:p w:rsidR="00B243BA" w:rsidRPr="003813D3" w:rsidRDefault="00B243BA">
      <w:pPr>
        <w:rPr>
          <w:sz w:val="32"/>
        </w:rPr>
      </w:pPr>
    </w:p>
    <w:p w:rsidR="00B243BA" w:rsidRPr="003813D3" w:rsidRDefault="00B243BA">
      <w:pPr>
        <w:rPr>
          <w:sz w:val="32"/>
        </w:rPr>
      </w:pPr>
      <w:r w:rsidRPr="00E0670F">
        <w:rPr>
          <w:sz w:val="32"/>
        </w:rPr>
        <w:t>www.worldbank.org.ua</w:t>
      </w:r>
    </w:p>
    <w:p w:rsidR="00B243BA" w:rsidRPr="003813D3" w:rsidRDefault="00B243BA">
      <w:pPr>
        <w:rPr>
          <w:sz w:val="32"/>
        </w:rPr>
      </w:pPr>
    </w:p>
    <w:p w:rsidR="00B243BA" w:rsidRPr="003813D3" w:rsidRDefault="00B243BA">
      <w:pPr>
        <w:rPr>
          <w:sz w:val="32"/>
        </w:rPr>
      </w:pPr>
      <w:r w:rsidRPr="00E0670F">
        <w:rPr>
          <w:sz w:val="32"/>
        </w:rPr>
        <w:t>www.banksinfo.kiev.ua</w:t>
      </w:r>
    </w:p>
    <w:p w:rsidR="00B243BA" w:rsidRPr="003813D3" w:rsidRDefault="00B243BA">
      <w:pPr>
        <w:rPr>
          <w:sz w:val="32"/>
        </w:rPr>
      </w:pPr>
    </w:p>
    <w:p w:rsidR="00B243BA" w:rsidRPr="003813D3" w:rsidRDefault="00B243BA">
      <w:pPr>
        <w:rPr>
          <w:sz w:val="32"/>
        </w:rPr>
      </w:pPr>
      <w:r w:rsidRPr="00E0670F">
        <w:rPr>
          <w:sz w:val="32"/>
        </w:rPr>
        <w:t>www.bankir.ru</w:t>
      </w:r>
    </w:p>
    <w:p w:rsidR="00B243BA" w:rsidRPr="003813D3" w:rsidRDefault="00B243BA">
      <w:pPr>
        <w:rPr>
          <w:sz w:val="32"/>
        </w:rPr>
      </w:pPr>
    </w:p>
    <w:p w:rsidR="00B243BA" w:rsidRPr="003813D3" w:rsidRDefault="00B243BA">
      <w:pPr>
        <w:rPr>
          <w:sz w:val="32"/>
        </w:rPr>
      </w:pPr>
      <w:r w:rsidRPr="00E0670F">
        <w:rPr>
          <w:sz w:val="32"/>
        </w:rPr>
        <w:t>www.finance.com.ua</w:t>
      </w:r>
    </w:p>
    <w:p w:rsidR="00B243BA" w:rsidRPr="003813D3" w:rsidRDefault="00B243BA">
      <w:pPr>
        <w:rPr>
          <w:sz w:val="32"/>
        </w:rPr>
      </w:pPr>
    </w:p>
    <w:p w:rsidR="00B243BA" w:rsidRPr="003813D3" w:rsidRDefault="00B243BA">
      <w:pPr>
        <w:rPr>
          <w:sz w:val="32"/>
        </w:rPr>
      </w:pPr>
      <w:r w:rsidRPr="00E0670F">
        <w:rPr>
          <w:sz w:val="32"/>
        </w:rPr>
        <w:t>www.trader.relc.com/finans/index1.html</w:t>
      </w:r>
    </w:p>
    <w:p w:rsidR="00B243BA" w:rsidRPr="003813D3" w:rsidRDefault="00B243BA">
      <w:pPr>
        <w:rPr>
          <w:sz w:val="32"/>
        </w:rPr>
      </w:pPr>
    </w:p>
    <w:p w:rsidR="00B243BA" w:rsidRPr="003813D3" w:rsidRDefault="00B243BA">
      <w:pPr>
        <w:rPr>
          <w:sz w:val="32"/>
        </w:rPr>
      </w:pPr>
      <w:r w:rsidRPr="00E0670F">
        <w:rPr>
          <w:sz w:val="32"/>
          <w:lang w:val="en-US"/>
        </w:rPr>
        <w:t>www</w:t>
      </w:r>
      <w:r w:rsidRPr="00E0670F">
        <w:rPr>
          <w:sz w:val="32"/>
        </w:rPr>
        <w:t>.wd.org.ua/print.php?art=18568873</w:t>
      </w:r>
    </w:p>
    <w:p w:rsidR="00B243BA" w:rsidRDefault="00B243BA">
      <w:pPr>
        <w:rPr>
          <w:sz w:val="32"/>
        </w:rPr>
      </w:pPr>
    </w:p>
    <w:p w:rsidR="00B243BA" w:rsidRPr="003813D3" w:rsidRDefault="00B243BA">
      <w:pPr>
        <w:rPr>
          <w:sz w:val="32"/>
        </w:rPr>
      </w:pPr>
      <w:r w:rsidRPr="00E0670F">
        <w:rPr>
          <w:sz w:val="32"/>
        </w:rPr>
        <w:t>www.currency.kiev.ua</w:t>
      </w:r>
    </w:p>
    <w:p w:rsidR="00B243BA" w:rsidRPr="003813D3" w:rsidRDefault="00B243BA">
      <w:pPr>
        <w:rPr>
          <w:sz w:val="32"/>
        </w:rPr>
      </w:pPr>
    </w:p>
    <w:p w:rsidR="00B243BA" w:rsidRDefault="00B243BA">
      <w:pPr>
        <w:rPr>
          <w:sz w:val="32"/>
        </w:rPr>
      </w:pPr>
      <w:r w:rsidRPr="00E0670F">
        <w:rPr>
          <w:sz w:val="32"/>
        </w:rPr>
        <w:t>www.bisnis.doc.gov/nis/finance.htm</w:t>
      </w:r>
    </w:p>
    <w:p w:rsidR="00B243BA" w:rsidRDefault="00B243BA">
      <w:pPr>
        <w:rPr>
          <w:sz w:val="32"/>
        </w:rPr>
      </w:pPr>
    </w:p>
    <w:p w:rsidR="00B243BA" w:rsidRDefault="00B243BA">
      <w:pPr>
        <w:rPr>
          <w:sz w:val="32"/>
        </w:rPr>
      </w:pPr>
      <w:r w:rsidRPr="00E0670F">
        <w:rPr>
          <w:sz w:val="32"/>
        </w:rPr>
        <w:t>www.uniastrum.ru/banks.htm</w:t>
      </w:r>
    </w:p>
    <w:p w:rsidR="00B243BA" w:rsidRDefault="00B243BA">
      <w:pPr>
        <w:rPr>
          <w:sz w:val="32"/>
        </w:rPr>
      </w:pPr>
    </w:p>
    <w:p w:rsidR="00B243BA" w:rsidRDefault="00B243BA">
      <w:pPr>
        <w:rPr>
          <w:sz w:val="32"/>
        </w:rPr>
      </w:pPr>
      <w:r w:rsidRPr="00E0670F">
        <w:rPr>
          <w:sz w:val="32"/>
        </w:rPr>
        <w:t>www.cofe.ru/Finance/russian/2/19.htm</w:t>
      </w:r>
    </w:p>
    <w:p w:rsidR="00B243BA" w:rsidRDefault="00B243BA">
      <w:pPr>
        <w:rPr>
          <w:sz w:val="32"/>
          <w:lang w:val="en-US"/>
        </w:rPr>
      </w:pPr>
    </w:p>
    <w:p w:rsidR="00512E15" w:rsidRDefault="00512E15">
      <w:pPr>
        <w:rPr>
          <w:sz w:val="32"/>
          <w:lang w:val="en-US"/>
        </w:rPr>
      </w:pPr>
    </w:p>
    <w:p w:rsidR="00512E15" w:rsidRDefault="00512E15" w:rsidP="00512E15">
      <w:pPr>
        <w:jc w:val="center"/>
        <w:rPr>
          <w:sz w:val="32"/>
          <w:szCs w:val="32"/>
          <w:lang w:val="en-US"/>
        </w:rPr>
      </w:pPr>
      <w:r>
        <w:rPr>
          <w:sz w:val="32"/>
          <w:szCs w:val="32"/>
        </w:rPr>
        <w:t xml:space="preserve">С вопросами, пожеланиями и отзывами обращайтесь по адресу: </w:t>
      </w:r>
      <w:r w:rsidRPr="00E0670F">
        <w:rPr>
          <w:sz w:val="32"/>
          <w:szCs w:val="32"/>
          <w:lang w:val="en-US"/>
        </w:rPr>
        <w:t>mashka</w:t>
      </w:r>
      <w:r w:rsidRPr="00E0670F">
        <w:rPr>
          <w:sz w:val="32"/>
          <w:szCs w:val="32"/>
        </w:rPr>
        <w:t>4@</w:t>
      </w:r>
      <w:r w:rsidRPr="00E0670F">
        <w:rPr>
          <w:sz w:val="32"/>
          <w:szCs w:val="32"/>
          <w:lang w:val="en-US"/>
        </w:rPr>
        <w:t>nm</w:t>
      </w:r>
      <w:r w:rsidRPr="00E0670F">
        <w:rPr>
          <w:sz w:val="32"/>
          <w:szCs w:val="32"/>
        </w:rPr>
        <w:t>.</w:t>
      </w:r>
      <w:r w:rsidRPr="00E0670F">
        <w:rPr>
          <w:sz w:val="32"/>
          <w:szCs w:val="32"/>
          <w:lang w:val="en-US"/>
        </w:rPr>
        <w:t>ru</w:t>
      </w:r>
    </w:p>
    <w:p w:rsidR="00512E15" w:rsidRPr="00512E15" w:rsidRDefault="00512E15">
      <w:pPr>
        <w:rPr>
          <w:sz w:val="32"/>
          <w:lang w:val="en-US"/>
        </w:rPr>
      </w:pPr>
      <w:bookmarkStart w:id="208" w:name="_GoBack"/>
      <w:bookmarkEnd w:id="208"/>
    </w:p>
    <w:sectPr w:rsidR="00512E15" w:rsidRPr="00512E15">
      <w:footerReference w:type="even" r:id="rId43"/>
      <w:footerReference w:type="default" r:id="rId44"/>
      <w:pgSz w:w="11906" w:h="16838"/>
      <w:pgMar w:top="1440" w:right="1274" w:bottom="1440" w:left="1276"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068" w:rsidRDefault="004C72EC">
      <w:r>
        <w:separator/>
      </w:r>
    </w:p>
  </w:endnote>
  <w:endnote w:type="continuationSeparator" w:id="0">
    <w:p w:rsidR="003B3068" w:rsidRDefault="004C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atin">
    <w:altName w:val="Courier New"/>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BA" w:rsidRDefault="00B243B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B243BA" w:rsidRDefault="00B243B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BA" w:rsidRDefault="00B243B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12E15">
      <w:rPr>
        <w:rStyle w:val="a6"/>
        <w:noProof/>
      </w:rPr>
      <w:t>34</w:t>
    </w:r>
    <w:r>
      <w:rPr>
        <w:rStyle w:val="a6"/>
      </w:rPr>
      <w:fldChar w:fldCharType="end"/>
    </w:r>
  </w:p>
  <w:p w:rsidR="00B243BA" w:rsidRDefault="00B243B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068" w:rsidRDefault="004C72EC">
      <w:r>
        <w:separator/>
      </w:r>
    </w:p>
  </w:footnote>
  <w:footnote w:type="continuationSeparator" w:id="0">
    <w:p w:rsidR="003B3068" w:rsidRDefault="004C7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D3565DE"/>
    <w:multiLevelType w:val="multilevel"/>
    <w:tmpl w:val="738A1430"/>
    <w:lvl w:ilvl="0">
      <w:start w:val="4"/>
      <w:numFmt w:val="decimal"/>
      <w:lvlText w:val="%1"/>
      <w:lvlJc w:val="left"/>
      <w:pPr>
        <w:tabs>
          <w:tab w:val="num" w:pos="450"/>
        </w:tabs>
        <w:ind w:left="450" w:hanging="450"/>
      </w:pPr>
      <w:rPr>
        <w:rFonts w:hint="default"/>
      </w:rPr>
    </w:lvl>
    <w:lvl w:ilvl="1">
      <w:start w:val="14"/>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E6A1A97"/>
    <w:multiLevelType w:val="multilevel"/>
    <w:tmpl w:val="AA285174"/>
    <w:lvl w:ilvl="0">
      <w:start w:val="4"/>
      <w:numFmt w:val="decimal"/>
      <w:lvlText w:val="%1"/>
      <w:lvlJc w:val="left"/>
      <w:pPr>
        <w:tabs>
          <w:tab w:val="num" w:pos="495"/>
        </w:tabs>
        <w:ind w:left="495" w:hanging="495"/>
      </w:pPr>
      <w:rPr>
        <w:rFonts w:hint="default"/>
        <w:u w:val="single"/>
      </w:rPr>
    </w:lvl>
    <w:lvl w:ilvl="1">
      <w:start w:val="6"/>
      <w:numFmt w:val="decimal"/>
      <w:lvlText w:val="%1.%2"/>
      <w:lvlJc w:val="left"/>
      <w:pPr>
        <w:tabs>
          <w:tab w:val="num" w:pos="720"/>
        </w:tabs>
        <w:ind w:left="720" w:hanging="72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440"/>
        </w:tabs>
        <w:ind w:left="1440" w:hanging="144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800"/>
        </w:tabs>
        <w:ind w:left="1800" w:hanging="1800"/>
      </w:pPr>
      <w:rPr>
        <w:rFonts w:hint="default"/>
        <w:u w:val="single"/>
      </w:rPr>
    </w:lvl>
    <w:lvl w:ilvl="7">
      <w:start w:val="1"/>
      <w:numFmt w:val="decimal"/>
      <w:lvlText w:val="%1.%2.%3.%4.%5.%6.%7.%8"/>
      <w:lvlJc w:val="left"/>
      <w:pPr>
        <w:tabs>
          <w:tab w:val="num" w:pos="2160"/>
        </w:tabs>
        <w:ind w:left="2160" w:hanging="2160"/>
      </w:pPr>
      <w:rPr>
        <w:rFonts w:hint="default"/>
        <w:u w:val="single"/>
      </w:rPr>
    </w:lvl>
    <w:lvl w:ilvl="8">
      <w:start w:val="1"/>
      <w:numFmt w:val="decimal"/>
      <w:lvlText w:val="%1.%2.%3.%4.%5.%6.%7.%8.%9"/>
      <w:lvlJc w:val="left"/>
      <w:pPr>
        <w:tabs>
          <w:tab w:val="num" w:pos="2160"/>
        </w:tabs>
        <w:ind w:left="2160" w:hanging="2160"/>
      </w:pPr>
      <w:rPr>
        <w:rFonts w:hint="default"/>
        <w:u w:val="single"/>
      </w:rPr>
    </w:lvl>
  </w:abstractNum>
  <w:abstractNum w:abstractNumId="3">
    <w:nsid w:val="46171874"/>
    <w:multiLevelType w:val="singleLevel"/>
    <w:tmpl w:val="A9D49E36"/>
    <w:lvl w:ilvl="0">
      <w:start w:val="1"/>
      <w:numFmt w:val="upperRoman"/>
      <w:lvlText w:val="%1."/>
      <w:lvlJc w:val="left"/>
      <w:pPr>
        <w:tabs>
          <w:tab w:val="num" w:pos="1287"/>
        </w:tabs>
        <w:ind w:left="1287" w:hanging="720"/>
      </w:pPr>
      <w:rPr>
        <w:rFonts w:hint="default"/>
      </w:rPr>
    </w:lvl>
  </w:abstractNum>
  <w:abstractNum w:abstractNumId="4">
    <w:nsid w:val="5E0A6E58"/>
    <w:multiLevelType w:val="singleLevel"/>
    <w:tmpl w:val="D30E7CE6"/>
    <w:lvl w:ilvl="0">
      <w:start w:val="4"/>
      <w:numFmt w:val="bullet"/>
      <w:lvlText w:val="-"/>
      <w:lvlJc w:val="left"/>
      <w:pPr>
        <w:tabs>
          <w:tab w:val="num" w:pos="927"/>
        </w:tabs>
        <w:ind w:left="927" w:hanging="360"/>
      </w:pPr>
      <w:rPr>
        <w:rFonts w:hint="default"/>
      </w:rPr>
    </w:lvl>
  </w:abstractNum>
  <w:abstractNum w:abstractNumId="5">
    <w:nsid w:val="73194CEB"/>
    <w:multiLevelType w:val="singleLevel"/>
    <w:tmpl w:val="2892E09A"/>
    <w:lvl w:ilvl="0">
      <w:start w:val="1"/>
      <w:numFmt w:val="upperRoman"/>
      <w:lvlText w:val="%1."/>
      <w:lvlJc w:val="left"/>
      <w:pPr>
        <w:tabs>
          <w:tab w:val="num" w:pos="1287"/>
        </w:tabs>
        <w:ind w:left="1287" w:hanging="720"/>
      </w:pPr>
      <w:rPr>
        <w:rFonts w:hint="default"/>
      </w:rPr>
    </w:lvl>
  </w:abstractNum>
  <w:num w:numId="1">
    <w:abstractNumId w:val="3"/>
  </w:num>
  <w:num w:numId="2">
    <w:abstractNumId w:val="5"/>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1DDB"/>
    <w:rsid w:val="00172FEF"/>
    <w:rsid w:val="002B7D91"/>
    <w:rsid w:val="002C1DDB"/>
    <w:rsid w:val="003813D3"/>
    <w:rsid w:val="003B3068"/>
    <w:rsid w:val="004C72EC"/>
    <w:rsid w:val="00512E15"/>
    <w:rsid w:val="007701AD"/>
    <w:rsid w:val="00B243BA"/>
    <w:rsid w:val="00BA6505"/>
    <w:rsid w:val="00CA0FFA"/>
    <w:rsid w:val="00E06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shapelayout v:ext="edit">
      <o:idmap v:ext="edit" data="1"/>
    </o:shapelayout>
  </w:shapeDefaults>
  <w:decimalSymbol w:val=","/>
  <w:listSeparator w:val=";"/>
  <w15:chartTrackingRefBased/>
  <w15:docId w15:val="{527ABF9A-A6C4-4B3E-B62E-9123D61D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paragraph" w:styleId="3">
    <w:name w:val="heading 3"/>
    <w:basedOn w:val="a"/>
    <w:next w:val="a"/>
    <w:qFormat/>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pPr>
      <w:spacing w:before="100" w:after="100"/>
    </w:pPr>
    <w:rPr>
      <w:snapToGrid w:val="0"/>
      <w:sz w:val="24"/>
    </w:rPr>
  </w:style>
  <w:style w:type="character" w:styleId="a3">
    <w:name w:val="Hyperlink"/>
    <w:basedOn w:val="a0"/>
    <w:rPr>
      <w:color w:val="0000FF"/>
      <w:u w:val="single"/>
    </w:rPr>
  </w:style>
  <w:style w:type="paragraph" w:customStyle="1" w:styleId="a4">
    <w:name w:val="Готовый"/>
    <w:basedOn w:val="10"/>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a5">
    <w:name w:val="footer"/>
    <w:basedOn w:val="a"/>
    <w:pPr>
      <w:tabs>
        <w:tab w:val="center" w:pos="4153"/>
        <w:tab w:val="right" w:pos="8306"/>
      </w:tabs>
    </w:pPr>
  </w:style>
  <w:style w:type="character" w:styleId="a6">
    <w:name w:val="page number"/>
    <w:basedOn w:val="a0"/>
  </w:style>
  <w:style w:type="character" w:styleId="a7">
    <w:name w:val="FollowedHyperlink"/>
    <w:basedOn w:val="a0"/>
    <w:rPr>
      <w:color w:val="800080"/>
      <w:u w:val="single"/>
    </w:rPr>
  </w:style>
  <w:style w:type="paragraph" w:customStyle="1" w:styleId="H3">
    <w:name w:val="H3"/>
    <w:basedOn w:val="10"/>
    <w:next w:val="10"/>
    <w:pPr>
      <w:keepNext/>
      <w:outlineLvl w:val="3"/>
    </w:pPr>
    <w:rPr>
      <w:b/>
      <w:sz w:val="28"/>
    </w:rPr>
  </w:style>
  <w:style w:type="character" w:styleId="a8">
    <w:name w:val="Strong"/>
    <w:basedOn w:val="a0"/>
    <w:qFormat/>
    <w:rPr>
      <w:b/>
    </w:rPr>
  </w:style>
  <w:style w:type="paragraph" w:styleId="11">
    <w:name w:val="toc 1"/>
    <w:basedOn w:val="a"/>
    <w:next w:val="a"/>
    <w:autoRedefine/>
    <w:semiHidden/>
    <w:pPr>
      <w:spacing w:before="120"/>
    </w:pPr>
    <w:rPr>
      <w:b/>
      <w:i/>
      <w:sz w:val="24"/>
    </w:rPr>
  </w:style>
  <w:style w:type="paragraph" w:styleId="20">
    <w:name w:val="toc 2"/>
    <w:basedOn w:val="a"/>
    <w:next w:val="a"/>
    <w:autoRedefine/>
    <w:semiHidden/>
    <w:pPr>
      <w:spacing w:before="120"/>
      <w:ind w:left="200"/>
    </w:pPr>
    <w:rPr>
      <w:b/>
      <w:sz w:val="22"/>
    </w:rPr>
  </w:style>
  <w:style w:type="paragraph" w:styleId="30">
    <w:name w:val="toc 3"/>
    <w:basedOn w:val="a"/>
    <w:next w:val="a"/>
    <w:autoRedefine/>
    <w:semiHidden/>
    <w:pPr>
      <w:ind w:left="400"/>
    </w:pPr>
  </w:style>
  <w:style w:type="paragraph" w:styleId="4">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 w:type="paragraph" w:styleId="a9">
    <w:name w:val="Document Map"/>
    <w:basedOn w:val="a"/>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0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4996</Words>
  <Characters>28481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Банки Мира и Ураины</vt:lpstr>
    </vt:vector>
  </TitlesOfParts>
  <Company>HOME</Company>
  <LinksUpToDate>false</LinksUpToDate>
  <CharactersWithSpaces>33411</CharactersWithSpaces>
  <SharedDoc>false</SharedDoc>
  <HLinks>
    <vt:vector size="270" baseType="variant">
      <vt:variant>
        <vt:i4>1441917</vt:i4>
      </vt:variant>
      <vt:variant>
        <vt:i4>246</vt:i4>
      </vt:variant>
      <vt:variant>
        <vt:i4>0</vt:i4>
      </vt:variant>
      <vt:variant>
        <vt:i4>5</vt:i4>
      </vt:variant>
      <vt:variant>
        <vt:lpwstr>mailto:mashka4@nm.ru</vt:lpwstr>
      </vt:variant>
      <vt:variant>
        <vt:lpwstr/>
      </vt:variant>
      <vt:variant>
        <vt:i4>2687093</vt:i4>
      </vt:variant>
      <vt:variant>
        <vt:i4>243</vt:i4>
      </vt:variant>
      <vt:variant>
        <vt:i4>0</vt:i4>
      </vt:variant>
      <vt:variant>
        <vt:i4>5</vt:i4>
      </vt:variant>
      <vt:variant>
        <vt:lpwstr>http://www.cofe.ru/Finance/russian/2/19.htm</vt:lpwstr>
      </vt:variant>
      <vt:variant>
        <vt:lpwstr/>
      </vt:variant>
      <vt:variant>
        <vt:i4>5636114</vt:i4>
      </vt:variant>
      <vt:variant>
        <vt:i4>240</vt:i4>
      </vt:variant>
      <vt:variant>
        <vt:i4>0</vt:i4>
      </vt:variant>
      <vt:variant>
        <vt:i4>5</vt:i4>
      </vt:variant>
      <vt:variant>
        <vt:lpwstr>http://www.uniastrum.ru/banks.htm</vt:lpwstr>
      </vt:variant>
      <vt:variant>
        <vt:lpwstr/>
      </vt:variant>
      <vt:variant>
        <vt:i4>720964</vt:i4>
      </vt:variant>
      <vt:variant>
        <vt:i4>237</vt:i4>
      </vt:variant>
      <vt:variant>
        <vt:i4>0</vt:i4>
      </vt:variant>
      <vt:variant>
        <vt:i4>5</vt:i4>
      </vt:variant>
      <vt:variant>
        <vt:lpwstr>http://www.bisnis.doc.gov/nis/finance.htm</vt:lpwstr>
      </vt:variant>
      <vt:variant>
        <vt:lpwstr/>
      </vt:variant>
      <vt:variant>
        <vt:i4>5701633</vt:i4>
      </vt:variant>
      <vt:variant>
        <vt:i4>234</vt:i4>
      </vt:variant>
      <vt:variant>
        <vt:i4>0</vt:i4>
      </vt:variant>
      <vt:variant>
        <vt:i4>5</vt:i4>
      </vt:variant>
      <vt:variant>
        <vt:lpwstr>http://www.currency.kiev.ua/</vt:lpwstr>
      </vt:variant>
      <vt:variant>
        <vt:lpwstr/>
      </vt:variant>
      <vt:variant>
        <vt:i4>3932195</vt:i4>
      </vt:variant>
      <vt:variant>
        <vt:i4>231</vt:i4>
      </vt:variant>
      <vt:variant>
        <vt:i4>0</vt:i4>
      </vt:variant>
      <vt:variant>
        <vt:i4>5</vt:i4>
      </vt:variant>
      <vt:variant>
        <vt:lpwstr>http://wd.org.ua/print.php?art=18568873</vt:lpwstr>
      </vt:variant>
      <vt:variant>
        <vt:lpwstr/>
      </vt:variant>
      <vt:variant>
        <vt:i4>720912</vt:i4>
      </vt:variant>
      <vt:variant>
        <vt:i4>228</vt:i4>
      </vt:variant>
      <vt:variant>
        <vt:i4>0</vt:i4>
      </vt:variant>
      <vt:variant>
        <vt:i4>5</vt:i4>
      </vt:variant>
      <vt:variant>
        <vt:lpwstr>http://www.trader.relc.com/finans/index1.html</vt:lpwstr>
      </vt:variant>
      <vt:variant>
        <vt:lpwstr/>
      </vt:variant>
      <vt:variant>
        <vt:i4>8126517</vt:i4>
      </vt:variant>
      <vt:variant>
        <vt:i4>225</vt:i4>
      </vt:variant>
      <vt:variant>
        <vt:i4>0</vt:i4>
      </vt:variant>
      <vt:variant>
        <vt:i4>5</vt:i4>
      </vt:variant>
      <vt:variant>
        <vt:lpwstr>http://www.finance.com.ua/</vt:lpwstr>
      </vt:variant>
      <vt:variant>
        <vt:lpwstr/>
      </vt:variant>
      <vt:variant>
        <vt:i4>1376346</vt:i4>
      </vt:variant>
      <vt:variant>
        <vt:i4>222</vt:i4>
      </vt:variant>
      <vt:variant>
        <vt:i4>0</vt:i4>
      </vt:variant>
      <vt:variant>
        <vt:i4>5</vt:i4>
      </vt:variant>
      <vt:variant>
        <vt:lpwstr>http://www.bankir.ru/</vt:lpwstr>
      </vt:variant>
      <vt:variant>
        <vt:lpwstr/>
      </vt:variant>
      <vt:variant>
        <vt:i4>1310737</vt:i4>
      </vt:variant>
      <vt:variant>
        <vt:i4>219</vt:i4>
      </vt:variant>
      <vt:variant>
        <vt:i4>0</vt:i4>
      </vt:variant>
      <vt:variant>
        <vt:i4>5</vt:i4>
      </vt:variant>
      <vt:variant>
        <vt:lpwstr>http://www.banksinfo.kiev.ua/</vt:lpwstr>
      </vt:variant>
      <vt:variant>
        <vt:lpwstr/>
      </vt:variant>
      <vt:variant>
        <vt:i4>1179724</vt:i4>
      </vt:variant>
      <vt:variant>
        <vt:i4>216</vt:i4>
      </vt:variant>
      <vt:variant>
        <vt:i4>0</vt:i4>
      </vt:variant>
      <vt:variant>
        <vt:i4>5</vt:i4>
      </vt:variant>
      <vt:variant>
        <vt:lpwstr>http://www.worldbank.org.ua/</vt:lpwstr>
      </vt:variant>
      <vt:variant>
        <vt:lpwstr/>
      </vt:variant>
      <vt:variant>
        <vt:i4>4849737</vt:i4>
      </vt:variant>
      <vt:variant>
        <vt:i4>213</vt:i4>
      </vt:variant>
      <vt:variant>
        <vt:i4>0</vt:i4>
      </vt:variant>
      <vt:variant>
        <vt:i4>5</vt:i4>
      </vt:variant>
      <vt:variant>
        <vt:lpwstr>http://www.fuib.com/</vt:lpwstr>
      </vt:variant>
      <vt:variant>
        <vt:lpwstr/>
      </vt:variant>
      <vt:variant>
        <vt:i4>1703946</vt:i4>
      </vt:variant>
      <vt:variant>
        <vt:i4>210</vt:i4>
      </vt:variant>
      <vt:variant>
        <vt:i4>0</vt:i4>
      </vt:variant>
      <vt:variant>
        <vt:i4>5</vt:i4>
      </vt:variant>
      <vt:variant>
        <vt:lpwstr>http://www.aval.kiev.ua/rus/</vt:lpwstr>
      </vt:variant>
      <vt:variant>
        <vt:lpwstr/>
      </vt:variant>
      <vt:variant>
        <vt:i4>2687038</vt:i4>
      </vt:variant>
      <vt:variant>
        <vt:i4>207</vt:i4>
      </vt:variant>
      <vt:variant>
        <vt:i4>0</vt:i4>
      </vt:variant>
      <vt:variant>
        <vt:i4>5</vt:i4>
      </vt:variant>
      <vt:variant>
        <vt:lpwstr>http://www.bank.gov.ua/</vt:lpwstr>
      </vt:variant>
      <vt:variant>
        <vt:lpwstr/>
      </vt:variant>
      <vt:variant>
        <vt:i4>8257593</vt:i4>
      </vt:variant>
      <vt:variant>
        <vt:i4>204</vt:i4>
      </vt:variant>
      <vt:variant>
        <vt:i4>0</vt:i4>
      </vt:variant>
      <vt:variant>
        <vt:i4>5</vt:i4>
      </vt:variant>
      <vt:variant>
        <vt:lpwstr>http://www.privbank.com/info/index1.stm</vt:lpwstr>
      </vt:variant>
      <vt:variant>
        <vt:lpwstr/>
      </vt:variant>
      <vt:variant>
        <vt:i4>5374040</vt:i4>
      </vt:variant>
      <vt:variant>
        <vt:i4>201</vt:i4>
      </vt:variant>
      <vt:variant>
        <vt:i4>0</vt:i4>
      </vt:variant>
      <vt:variant>
        <vt:i4>5</vt:i4>
      </vt:variant>
      <vt:variant>
        <vt:lpwstr>http://www.ebrd.com/</vt:lpwstr>
      </vt:variant>
      <vt:variant>
        <vt:lpwstr/>
      </vt:variant>
      <vt:variant>
        <vt:i4>5177438</vt:i4>
      </vt:variant>
      <vt:variant>
        <vt:i4>198</vt:i4>
      </vt:variant>
      <vt:variant>
        <vt:i4>0</vt:i4>
      </vt:variant>
      <vt:variant>
        <vt:i4>5</vt:i4>
      </vt:variant>
      <vt:variant>
        <vt:lpwstr>http://www.ebrd.org/</vt:lpwstr>
      </vt:variant>
      <vt:variant>
        <vt:lpwstr/>
      </vt:variant>
      <vt:variant>
        <vt:i4>720912</vt:i4>
      </vt:variant>
      <vt:variant>
        <vt:i4>195</vt:i4>
      </vt:variant>
      <vt:variant>
        <vt:i4>0</vt:i4>
      </vt:variant>
      <vt:variant>
        <vt:i4>5</vt:i4>
      </vt:variant>
      <vt:variant>
        <vt:lpwstr>http://www.trader.relc.com/finans/index1.html</vt:lpwstr>
      </vt:variant>
      <vt:variant>
        <vt:lpwstr/>
      </vt:variant>
      <vt:variant>
        <vt:i4>1310737</vt:i4>
      </vt:variant>
      <vt:variant>
        <vt:i4>192</vt:i4>
      </vt:variant>
      <vt:variant>
        <vt:i4>0</vt:i4>
      </vt:variant>
      <vt:variant>
        <vt:i4>5</vt:i4>
      </vt:variant>
      <vt:variant>
        <vt:lpwstr>http://www.banksinfo.kiev.ua/</vt:lpwstr>
      </vt:variant>
      <vt:variant>
        <vt:lpwstr/>
      </vt:variant>
      <vt:variant>
        <vt:i4>8257593</vt:i4>
      </vt:variant>
      <vt:variant>
        <vt:i4>189</vt:i4>
      </vt:variant>
      <vt:variant>
        <vt:i4>0</vt:i4>
      </vt:variant>
      <vt:variant>
        <vt:i4>5</vt:i4>
      </vt:variant>
      <vt:variant>
        <vt:lpwstr>http://www.privbank.com/info/index1.stm</vt:lpwstr>
      </vt:variant>
      <vt:variant>
        <vt:lpwstr/>
      </vt:variant>
      <vt:variant>
        <vt:i4>5374040</vt:i4>
      </vt:variant>
      <vt:variant>
        <vt:i4>186</vt:i4>
      </vt:variant>
      <vt:variant>
        <vt:i4>0</vt:i4>
      </vt:variant>
      <vt:variant>
        <vt:i4>5</vt:i4>
      </vt:variant>
      <vt:variant>
        <vt:lpwstr>http://www.ebrd.com/</vt:lpwstr>
      </vt:variant>
      <vt:variant>
        <vt:lpwstr/>
      </vt:variant>
      <vt:variant>
        <vt:i4>5177438</vt:i4>
      </vt:variant>
      <vt:variant>
        <vt:i4>183</vt:i4>
      </vt:variant>
      <vt:variant>
        <vt:i4>0</vt:i4>
      </vt:variant>
      <vt:variant>
        <vt:i4>5</vt:i4>
      </vt:variant>
      <vt:variant>
        <vt:lpwstr>http://www.ebrd.org/</vt:lpwstr>
      </vt:variant>
      <vt:variant>
        <vt:lpwstr/>
      </vt:variant>
      <vt:variant>
        <vt:i4>2687093</vt:i4>
      </vt:variant>
      <vt:variant>
        <vt:i4>180</vt:i4>
      </vt:variant>
      <vt:variant>
        <vt:i4>0</vt:i4>
      </vt:variant>
      <vt:variant>
        <vt:i4>5</vt:i4>
      </vt:variant>
      <vt:variant>
        <vt:lpwstr>http://www.cofe.ru/Finance/russian/2/19.htm</vt:lpwstr>
      </vt:variant>
      <vt:variant>
        <vt:lpwstr/>
      </vt:variant>
      <vt:variant>
        <vt:i4>5636114</vt:i4>
      </vt:variant>
      <vt:variant>
        <vt:i4>177</vt:i4>
      </vt:variant>
      <vt:variant>
        <vt:i4>0</vt:i4>
      </vt:variant>
      <vt:variant>
        <vt:i4>5</vt:i4>
      </vt:variant>
      <vt:variant>
        <vt:lpwstr>http://www.uniastrum.ru/banks.htm</vt:lpwstr>
      </vt:variant>
      <vt:variant>
        <vt:lpwstr/>
      </vt:variant>
      <vt:variant>
        <vt:i4>720964</vt:i4>
      </vt:variant>
      <vt:variant>
        <vt:i4>174</vt:i4>
      </vt:variant>
      <vt:variant>
        <vt:i4>0</vt:i4>
      </vt:variant>
      <vt:variant>
        <vt:i4>5</vt:i4>
      </vt:variant>
      <vt:variant>
        <vt:lpwstr>http://www.bisnis.doc.gov/nis/finance.htm</vt:lpwstr>
      </vt:variant>
      <vt:variant>
        <vt:lpwstr/>
      </vt:variant>
      <vt:variant>
        <vt:i4>5701633</vt:i4>
      </vt:variant>
      <vt:variant>
        <vt:i4>171</vt:i4>
      </vt:variant>
      <vt:variant>
        <vt:i4>0</vt:i4>
      </vt:variant>
      <vt:variant>
        <vt:i4>5</vt:i4>
      </vt:variant>
      <vt:variant>
        <vt:lpwstr>http://www.currency.kiev.ua/</vt:lpwstr>
      </vt:variant>
      <vt:variant>
        <vt:lpwstr/>
      </vt:variant>
      <vt:variant>
        <vt:i4>3932195</vt:i4>
      </vt:variant>
      <vt:variant>
        <vt:i4>168</vt:i4>
      </vt:variant>
      <vt:variant>
        <vt:i4>0</vt:i4>
      </vt:variant>
      <vt:variant>
        <vt:i4>5</vt:i4>
      </vt:variant>
      <vt:variant>
        <vt:lpwstr>http://wd.org.ua/print.php?art=18568873</vt:lpwstr>
      </vt:variant>
      <vt:variant>
        <vt:lpwstr/>
      </vt:variant>
      <vt:variant>
        <vt:i4>720912</vt:i4>
      </vt:variant>
      <vt:variant>
        <vt:i4>165</vt:i4>
      </vt:variant>
      <vt:variant>
        <vt:i4>0</vt:i4>
      </vt:variant>
      <vt:variant>
        <vt:i4>5</vt:i4>
      </vt:variant>
      <vt:variant>
        <vt:lpwstr>http://www.trader.relc.com/finans/index1.html</vt:lpwstr>
      </vt:variant>
      <vt:variant>
        <vt:lpwstr/>
      </vt:variant>
      <vt:variant>
        <vt:i4>8126517</vt:i4>
      </vt:variant>
      <vt:variant>
        <vt:i4>162</vt:i4>
      </vt:variant>
      <vt:variant>
        <vt:i4>0</vt:i4>
      </vt:variant>
      <vt:variant>
        <vt:i4>5</vt:i4>
      </vt:variant>
      <vt:variant>
        <vt:lpwstr>http://www.finance.com.ua/</vt:lpwstr>
      </vt:variant>
      <vt:variant>
        <vt:lpwstr/>
      </vt:variant>
      <vt:variant>
        <vt:i4>1376346</vt:i4>
      </vt:variant>
      <vt:variant>
        <vt:i4>159</vt:i4>
      </vt:variant>
      <vt:variant>
        <vt:i4>0</vt:i4>
      </vt:variant>
      <vt:variant>
        <vt:i4>5</vt:i4>
      </vt:variant>
      <vt:variant>
        <vt:lpwstr>http://www.bankir.ru/</vt:lpwstr>
      </vt:variant>
      <vt:variant>
        <vt:lpwstr/>
      </vt:variant>
      <vt:variant>
        <vt:i4>1310737</vt:i4>
      </vt:variant>
      <vt:variant>
        <vt:i4>156</vt:i4>
      </vt:variant>
      <vt:variant>
        <vt:i4>0</vt:i4>
      </vt:variant>
      <vt:variant>
        <vt:i4>5</vt:i4>
      </vt:variant>
      <vt:variant>
        <vt:lpwstr>http://www.banksinfo.kiev.ua/</vt:lpwstr>
      </vt:variant>
      <vt:variant>
        <vt:lpwstr/>
      </vt:variant>
      <vt:variant>
        <vt:i4>1179724</vt:i4>
      </vt:variant>
      <vt:variant>
        <vt:i4>153</vt:i4>
      </vt:variant>
      <vt:variant>
        <vt:i4>0</vt:i4>
      </vt:variant>
      <vt:variant>
        <vt:i4>5</vt:i4>
      </vt:variant>
      <vt:variant>
        <vt:lpwstr>http://www.worldbank.org.ua/</vt:lpwstr>
      </vt:variant>
      <vt:variant>
        <vt:lpwstr/>
      </vt:variant>
      <vt:variant>
        <vt:i4>4849737</vt:i4>
      </vt:variant>
      <vt:variant>
        <vt:i4>150</vt:i4>
      </vt:variant>
      <vt:variant>
        <vt:i4>0</vt:i4>
      </vt:variant>
      <vt:variant>
        <vt:i4>5</vt:i4>
      </vt:variant>
      <vt:variant>
        <vt:lpwstr>http://www.fuib.com/</vt:lpwstr>
      </vt:variant>
      <vt:variant>
        <vt:lpwstr/>
      </vt:variant>
      <vt:variant>
        <vt:i4>1703946</vt:i4>
      </vt:variant>
      <vt:variant>
        <vt:i4>147</vt:i4>
      </vt:variant>
      <vt:variant>
        <vt:i4>0</vt:i4>
      </vt:variant>
      <vt:variant>
        <vt:i4>5</vt:i4>
      </vt:variant>
      <vt:variant>
        <vt:lpwstr>http://www.aval.kiev.ua/rus/</vt:lpwstr>
      </vt:variant>
      <vt:variant>
        <vt:lpwstr/>
      </vt:variant>
      <vt:variant>
        <vt:i4>2687038</vt:i4>
      </vt:variant>
      <vt:variant>
        <vt:i4>144</vt:i4>
      </vt:variant>
      <vt:variant>
        <vt:i4>0</vt:i4>
      </vt:variant>
      <vt:variant>
        <vt:i4>5</vt:i4>
      </vt:variant>
      <vt:variant>
        <vt:lpwstr>http://www.bank.gov.ua/</vt:lpwstr>
      </vt:variant>
      <vt:variant>
        <vt:lpwstr/>
      </vt:variant>
      <vt:variant>
        <vt:i4>8257593</vt:i4>
      </vt:variant>
      <vt:variant>
        <vt:i4>141</vt:i4>
      </vt:variant>
      <vt:variant>
        <vt:i4>0</vt:i4>
      </vt:variant>
      <vt:variant>
        <vt:i4>5</vt:i4>
      </vt:variant>
      <vt:variant>
        <vt:lpwstr>http://www.privbank.com/info/index1.stm</vt:lpwstr>
      </vt:variant>
      <vt:variant>
        <vt:lpwstr/>
      </vt:variant>
      <vt:variant>
        <vt:i4>5374040</vt:i4>
      </vt:variant>
      <vt:variant>
        <vt:i4>138</vt:i4>
      </vt:variant>
      <vt:variant>
        <vt:i4>0</vt:i4>
      </vt:variant>
      <vt:variant>
        <vt:i4>5</vt:i4>
      </vt:variant>
      <vt:variant>
        <vt:lpwstr>http://www.ebrd.com/</vt:lpwstr>
      </vt:variant>
      <vt:variant>
        <vt:lpwstr/>
      </vt:variant>
      <vt:variant>
        <vt:i4>5177438</vt:i4>
      </vt:variant>
      <vt:variant>
        <vt:i4>135</vt:i4>
      </vt:variant>
      <vt:variant>
        <vt:i4>0</vt:i4>
      </vt:variant>
      <vt:variant>
        <vt:i4>5</vt:i4>
      </vt:variant>
      <vt:variant>
        <vt:lpwstr>http://www.ebrd.org/</vt:lpwstr>
      </vt:variant>
      <vt:variant>
        <vt:lpwstr/>
      </vt:variant>
      <vt:variant>
        <vt:i4>5963807</vt:i4>
      </vt:variant>
      <vt:variant>
        <vt:i4>129</vt:i4>
      </vt:variant>
      <vt:variant>
        <vt:i4>0</vt:i4>
      </vt:variant>
      <vt:variant>
        <vt:i4>5</vt:i4>
      </vt:variant>
      <vt:variant>
        <vt:lpwstr>http://www.yahoo.com/</vt:lpwstr>
      </vt:variant>
      <vt:variant>
        <vt:lpwstr/>
      </vt:variant>
      <vt:variant>
        <vt:i4>2162739</vt:i4>
      </vt:variant>
      <vt:variant>
        <vt:i4>126</vt:i4>
      </vt:variant>
      <vt:variant>
        <vt:i4>0</vt:i4>
      </vt:variant>
      <vt:variant>
        <vt:i4>5</vt:i4>
      </vt:variant>
      <vt:variant>
        <vt:lpwstr>http://www.google.com/</vt:lpwstr>
      </vt:variant>
      <vt:variant>
        <vt:lpwstr/>
      </vt:variant>
      <vt:variant>
        <vt:i4>1310799</vt:i4>
      </vt:variant>
      <vt:variant>
        <vt:i4>123</vt:i4>
      </vt:variant>
      <vt:variant>
        <vt:i4>0</vt:i4>
      </vt:variant>
      <vt:variant>
        <vt:i4>5</vt:i4>
      </vt:variant>
      <vt:variant>
        <vt:lpwstr>http://www.google.ru/</vt:lpwstr>
      </vt:variant>
      <vt:variant>
        <vt:lpwstr/>
      </vt:variant>
      <vt:variant>
        <vt:i4>1310799</vt:i4>
      </vt:variant>
      <vt:variant>
        <vt:i4>120</vt:i4>
      </vt:variant>
      <vt:variant>
        <vt:i4>0</vt:i4>
      </vt:variant>
      <vt:variant>
        <vt:i4>5</vt:i4>
      </vt:variant>
      <vt:variant>
        <vt:lpwstr>http://www.google.ru/</vt:lpwstr>
      </vt:variant>
      <vt:variant>
        <vt:lpwstr/>
      </vt:variant>
      <vt:variant>
        <vt:i4>5505025</vt:i4>
      </vt:variant>
      <vt:variant>
        <vt:i4>117</vt:i4>
      </vt:variant>
      <vt:variant>
        <vt:i4>0</vt:i4>
      </vt:variant>
      <vt:variant>
        <vt:i4>5</vt:i4>
      </vt:variant>
      <vt:variant>
        <vt:lpwstr>http://www.altavista.com/</vt:lpwstr>
      </vt:variant>
      <vt:variant>
        <vt:lpwstr/>
      </vt:variant>
      <vt:variant>
        <vt:i4>7798893</vt:i4>
      </vt:variant>
      <vt:variant>
        <vt:i4>114</vt:i4>
      </vt:variant>
      <vt:variant>
        <vt:i4>0</vt:i4>
      </vt:variant>
      <vt:variant>
        <vt:i4>5</vt:i4>
      </vt:variant>
      <vt:variant>
        <vt:lpwstr>http://www.rambler.ru/</vt:lpwstr>
      </vt:variant>
      <vt:variant>
        <vt:lpwstr/>
      </vt:variant>
      <vt:variant>
        <vt:i4>786441</vt:i4>
      </vt:variant>
      <vt:variant>
        <vt:i4>108</vt:i4>
      </vt:variant>
      <vt:variant>
        <vt:i4>0</vt:i4>
      </vt:variant>
      <vt:variant>
        <vt:i4>5</vt:i4>
      </vt:variant>
      <vt:variant>
        <vt:lpwstr>http://www.aport.ru/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Банки Мира и Ураины</dc:title>
  <dc:subject/>
  <dc:creator>МашкА-4</dc:creator>
  <cp:keywords/>
  <cp:lastModifiedBy>Irina</cp:lastModifiedBy>
  <cp:revision>2</cp:revision>
  <dcterms:created xsi:type="dcterms:W3CDTF">2014-08-03T15:32:00Z</dcterms:created>
  <dcterms:modified xsi:type="dcterms:W3CDTF">2014-08-03T15:32:00Z</dcterms:modified>
</cp:coreProperties>
</file>