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4EE" w:rsidRDefault="00710059">
      <w:pPr>
        <w:pStyle w:val="a3"/>
      </w:pPr>
      <w:r>
        <w:br/>
      </w:r>
      <w:r>
        <w:br/>
        <w:t xml:space="preserve">Эйлер, Христофор Леонтьевич </w:t>
      </w:r>
    </w:p>
    <w:p w:rsidR="00C174EE" w:rsidRDefault="00710059">
      <w:pPr>
        <w:pStyle w:val="a3"/>
      </w:pPr>
      <w:r>
        <w:rPr>
          <w:b/>
          <w:bCs/>
        </w:rPr>
        <w:t>Христофор Леонтьевич Эйлер</w:t>
      </w:r>
      <w:r>
        <w:t xml:space="preserve"> (1743—1808) — генерал-лейтенант, командир Сестрорецкого оружейного завода.</w:t>
      </w:r>
    </w:p>
    <w:p w:rsidR="00C174EE" w:rsidRDefault="00710059">
      <w:pPr>
        <w:pStyle w:val="a3"/>
      </w:pPr>
      <w:r>
        <w:t>Третий сын знаменитого математика Леонарда Эйлера, родился в Берлине 20 апреля 1743 г.</w:t>
      </w:r>
    </w:p>
    <w:p w:rsidR="00C174EE" w:rsidRDefault="00710059">
      <w:pPr>
        <w:pStyle w:val="a3"/>
      </w:pPr>
      <w:r>
        <w:t>Во время Семилетней войны он служил офицером в прусской артиллерии, а по переезде своего отца в Россию, по желанию последнего, попросил увольнения от службы, на что, однако, Фридрих Великий не согласился и, после повторной просьбы Эйлера, приказал его, как уроженца Пруссии, арестовать и посадить в крепость Кистен. Когда это стало известно императрице Екатерине, она вступилась за Эйлера и написала письмо королю, который 17 января 1767 г. приказал освободить Эйлера и немедленно отправил его с ответным письмом к императрице в Россию. Здесь Эйлер был принят в артиллерию с повышением в чине.</w:t>
      </w:r>
    </w:p>
    <w:p w:rsidR="00C174EE" w:rsidRDefault="00710059">
      <w:pPr>
        <w:pStyle w:val="a3"/>
      </w:pPr>
      <w:r>
        <w:t>В 1778 г. по личному выбору императрицы Эйлер, в чине майора, был назначен командиром Сестрорецкого оружейного завода, где заведовал постройкой фабричных зданий. В 1789 г., когда все работы были закончены, императрица осмотрела их и выразила свое благоволение Эйлеру. Вслед за тем он был произведён в генерал-майоры и, согласно своей просьбе, назначен начальником артиллерии в армию, действовавшую против шведов.</w:t>
      </w:r>
    </w:p>
    <w:p w:rsidR="00C174EE" w:rsidRDefault="00710059">
      <w:pPr>
        <w:pStyle w:val="a3"/>
      </w:pPr>
      <w:r>
        <w:t>По заключении мира со Швецией Эйлер оставался начальником артиллерии, расположенной в Финляндии, и всех пограничных крепостей. 26 ноября 1792 года он был пожалован орденом св. Георгия 4-й степени (№ 961 по списку Григоровича—Степанова). В это время он жил в Выборге. Когда в 1793 г. здесь случился большой пожар, Эйлер обнаружил много распорядительности и самоотвержения; ему удалось отстоять, между прочим, пороховые погреба, расположенные в бастионах, где хранилось 11000 пудов пороха, и этим спасти от неминуемой гибели крепость, её гарнизон и жителей города.</w:t>
      </w:r>
    </w:p>
    <w:p w:rsidR="00C174EE" w:rsidRDefault="00710059">
      <w:pPr>
        <w:pStyle w:val="a3"/>
      </w:pPr>
      <w:r>
        <w:t>В следующем 1794 г. Эйлер с семейством переехал на жительство в Санкт-Петербург и через пять лет, в 1799 г., вышел в отставку в чине генерал-лейтенанта. После этого он жил сперва в в Минской губернии, а затем переехал в Финляндию, где в Выборге купил дом и в 10 верстах от города мызу Ракалаиоки. Здесь 20 февраля 1808 г. Эйлер и скончался.</w:t>
      </w:r>
    </w:p>
    <w:p w:rsidR="00C174EE" w:rsidRDefault="00710059">
      <w:pPr>
        <w:pStyle w:val="a3"/>
      </w:pPr>
      <w:r>
        <w:t>Любя страстно математику и астрономию, Эйлер всё свободное от службы время посвящал занятиям этими предметами и достиг таких успехов, что в 1769 г. в числе других лиц, командированных Академией Наук, был отправлен в Орскую крепость (на Урале) для наблюдения прохождения Венеры через Солнце. В это же время были произведены им астрономические наблюдения и в Яицком городке.</w:t>
      </w:r>
    </w:p>
    <w:p w:rsidR="00C174EE" w:rsidRDefault="00710059">
      <w:pPr>
        <w:pStyle w:val="a3"/>
      </w:pPr>
      <w:r>
        <w:t>Сын его, Фёдор Христофорович, в чине подполковника участвовал в Отечественной войне и также был кавалером ордена св. Георгия 4-й степени. Другой сын, Александр, был генерал-лейтенантом и директором Артиллерийского депртамента Военного министерства Российской империи.</w:t>
      </w:r>
    </w:p>
    <w:p w:rsidR="00C174EE" w:rsidRDefault="00710059">
      <w:pPr>
        <w:pStyle w:val="21"/>
        <w:numPr>
          <w:ilvl w:val="0"/>
          <w:numId w:val="0"/>
        </w:numPr>
      </w:pPr>
      <w:r>
        <w:t>Источники</w:t>
      </w:r>
    </w:p>
    <w:p w:rsidR="00C174EE" w:rsidRDefault="0071005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Русский биографический словарь: В 25 т. / под наблюдением А. А. Половцова. 1896-1918.</w:t>
      </w:r>
    </w:p>
    <w:p w:rsidR="00C174EE" w:rsidRDefault="0071005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Степанов В. С., Григорович П. И.</w:t>
      </w:r>
      <w:r>
        <w:t xml:space="preserve"> В память столетнего юбилея императорского Военного ордена Святого великомученика и Победоносца Георгия. (1769—1869). СПб., 1869</w:t>
      </w:r>
    </w:p>
    <w:p w:rsidR="00C174EE" w:rsidRDefault="00710059">
      <w:pPr>
        <w:pStyle w:val="a3"/>
        <w:numPr>
          <w:ilvl w:val="0"/>
          <w:numId w:val="1"/>
        </w:numPr>
        <w:tabs>
          <w:tab w:val="left" w:pos="707"/>
        </w:tabs>
      </w:pPr>
      <w:r>
        <w:t>Эйлер, Христофор Леонтьевич // Энциклопедический словарь Брокгауза и Ефрона: В 86 томах (82 т. и 4 доп.). — СПб.: 1890—1907.</w:t>
      </w:r>
    </w:p>
    <w:p w:rsidR="00C174EE" w:rsidRDefault="00710059">
      <w:pPr>
        <w:pStyle w:val="a3"/>
      </w:pPr>
      <w:r>
        <w:t>Источник: http://ru.wikipedia.org/wiki/Эйлер,_Христофор_Леонтьевич</w:t>
      </w:r>
      <w:bookmarkStart w:id="0" w:name="_GoBack"/>
      <w:bookmarkEnd w:id="0"/>
    </w:p>
    <w:sectPr w:rsidR="00C174EE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0059"/>
    <w:rsid w:val="00710059"/>
    <w:rsid w:val="00BA3429"/>
    <w:rsid w:val="00C1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E27D2-A3F5-4FF3-8AF9-9B09301DC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2741</Characters>
  <Application>Microsoft Office Word</Application>
  <DocSecurity>0</DocSecurity>
  <Lines>22</Lines>
  <Paragraphs>6</Paragraphs>
  <ScaleCrop>false</ScaleCrop>
  <Company>diakov.net</Company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1899-12-31T22:00:00Z</cp:lastPrinted>
  <dcterms:created xsi:type="dcterms:W3CDTF">2014-10-31T18:19:00Z</dcterms:created>
  <dcterms:modified xsi:type="dcterms:W3CDTF">2014-10-31T18:19:00Z</dcterms:modified>
</cp:coreProperties>
</file>