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AC" w:rsidRDefault="00221BAC" w:rsidP="00221BA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21BAC" w:rsidRDefault="00221BAC" w:rsidP="00221BA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21BAC" w:rsidRDefault="00221BAC" w:rsidP="00221BA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21BAC" w:rsidRDefault="00221BAC" w:rsidP="00221BA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21BAC" w:rsidRDefault="00221BAC" w:rsidP="00221BA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21BAC" w:rsidRDefault="00221BAC" w:rsidP="00221BA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21BAC" w:rsidRDefault="00221BAC" w:rsidP="00221BA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21BAC" w:rsidRDefault="00221BAC" w:rsidP="00221BA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21BAC" w:rsidRDefault="00221BAC" w:rsidP="00221BA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21BAC" w:rsidRDefault="00221BAC" w:rsidP="00221BA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21BAC" w:rsidRDefault="00221BAC" w:rsidP="00221BA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21BAC" w:rsidRDefault="00221BAC" w:rsidP="00221BA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21BAC" w:rsidRDefault="00221BAC" w:rsidP="00221BA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21BAC" w:rsidRDefault="00221BAC" w:rsidP="00221BA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E28D3" w:rsidRPr="00221BAC" w:rsidRDefault="00DE28D3" w:rsidP="00221BAC">
      <w:pPr>
        <w:widowControl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221BAC">
        <w:rPr>
          <w:b/>
          <w:bCs/>
          <w:color w:val="000000"/>
          <w:sz w:val="28"/>
          <w:szCs w:val="28"/>
        </w:rPr>
        <w:t>ФАКТОРЫ, ВЛИЯЮЩИЕ НА КАЧЕСТВО И</w:t>
      </w:r>
      <w:r w:rsidR="003F3AA5" w:rsidRPr="00221BAC">
        <w:rPr>
          <w:color w:val="000000"/>
          <w:sz w:val="28"/>
          <w:szCs w:val="28"/>
        </w:rPr>
        <w:t xml:space="preserve"> </w:t>
      </w:r>
      <w:r w:rsidRPr="00221BAC">
        <w:rPr>
          <w:b/>
          <w:bCs/>
          <w:color w:val="000000"/>
          <w:sz w:val="28"/>
          <w:szCs w:val="28"/>
        </w:rPr>
        <w:t>РЕЗУЛЬТАТИВНОСТЬ УПРАВЛЕНЧЕСКОЙ</w:t>
      </w:r>
      <w:r w:rsidR="003F3AA5" w:rsidRPr="00221BAC">
        <w:rPr>
          <w:color w:val="000000"/>
          <w:sz w:val="28"/>
          <w:szCs w:val="28"/>
        </w:rPr>
        <w:t xml:space="preserve"> </w:t>
      </w:r>
      <w:r w:rsidRPr="00221BAC">
        <w:rPr>
          <w:b/>
          <w:bCs/>
          <w:color w:val="000000"/>
          <w:sz w:val="28"/>
          <w:szCs w:val="28"/>
        </w:rPr>
        <w:t>ДЕЯТЕЛЬНОСТИ РУКОВОДИТЕЛЯ ДОУ</w:t>
      </w:r>
    </w:p>
    <w:p w:rsidR="00221BAC" w:rsidRDefault="00221BAC" w:rsidP="00221BAC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21BAC" w:rsidRDefault="00221BAC" w:rsidP="00221BAC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136663" w:rsidRPr="00221BAC" w:rsidRDefault="00221BAC" w:rsidP="00221BAC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Pr="00221BAC">
        <w:rPr>
          <w:b/>
          <w:bCs/>
          <w:color w:val="000000"/>
          <w:sz w:val="28"/>
          <w:szCs w:val="28"/>
        </w:rPr>
        <w:t>План</w:t>
      </w:r>
    </w:p>
    <w:p w:rsidR="00221BAC" w:rsidRDefault="00221BAC" w:rsidP="00221BAC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136663" w:rsidRPr="00221BAC" w:rsidRDefault="00136663" w:rsidP="00221BAC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21BAC">
        <w:rPr>
          <w:bCs/>
          <w:color w:val="000000"/>
          <w:sz w:val="28"/>
          <w:szCs w:val="28"/>
        </w:rPr>
        <w:t xml:space="preserve">1. Изучение педагогического коллектива </w:t>
      </w:r>
      <w:r w:rsidR="00221BAC">
        <w:rPr>
          <w:bCs/>
          <w:color w:val="000000"/>
          <w:sz w:val="28"/>
          <w:szCs w:val="28"/>
        </w:rPr>
        <w:t>–</w:t>
      </w:r>
      <w:r w:rsidR="00221BAC" w:rsidRPr="00221BAC">
        <w:rPr>
          <w:bCs/>
          <w:color w:val="000000"/>
          <w:sz w:val="28"/>
          <w:szCs w:val="28"/>
        </w:rPr>
        <w:t xml:space="preserve"> </w:t>
      </w:r>
      <w:r w:rsidRPr="00221BAC">
        <w:rPr>
          <w:bCs/>
          <w:color w:val="000000"/>
          <w:sz w:val="28"/>
          <w:szCs w:val="28"/>
        </w:rPr>
        <w:t>основа для создания эффективного механизма управления.</w:t>
      </w:r>
    </w:p>
    <w:p w:rsidR="00136663" w:rsidRPr="00221BAC" w:rsidRDefault="00136663" w:rsidP="00221BAC">
      <w:pPr>
        <w:widowControl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221BAC">
        <w:rPr>
          <w:bCs/>
          <w:color w:val="000000"/>
          <w:sz w:val="28"/>
          <w:szCs w:val="28"/>
        </w:rPr>
        <w:t xml:space="preserve">2. Разделение и кооперация труда руководителей дошкольного образовательного учреждения </w:t>
      </w:r>
      <w:r w:rsidR="00221BAC">
        <w:rPr>
          <w:bCs/>
          <w:color w:val="000000"/>
          <w:sz w:val="28"/>
          <w:szCs w:val="28"/>
        </w:rPr>
        <w:t>–</w:t>
      </w:r>
      <w:r w:rsidR="00221BAC" w:rsidRPr="00221BAC">
        <w:rPr>
          <w:bCs/>
          <w:color w:val="000000"/>
          <w:sz w:val="28"/>
          <w:szCs w:val="28"/>
        </w:rPr>
        <w:t xml:space="preserve"> </w:t>
      </w:r>
      <w:r w:rsidRPr="00221BAC">
        <w:rPr>
          <w:bCs/>
          <w:color w:val="000000"/>
          <w:sz w:val="28"/>
          <w:szCs w:val="28"/>
        </w:rPr>
        <w:t>основа организации деятельности управляющей системы.</w:t>
      </w:r>
    </w:p>
    <w:p w:rsidR="00656F8B" w:rsidRPr="00221BAC" w:rsidRDefault="00656F8B" w:rsidP="00221BAC">
      <w:pPr>
        <w:widowControl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221BAC">
        <w:rPr>
          <w:bCs/>
          <w:color w:val="000000"/>
          <w:sz w:val="28"/>
          <w:szCs w:val="28"/>
        </w:rPr>
        <w:t xml:space="preserve">3. Рациональная организация личного труда руководителя ДОУ </w:t>
      </w:r>
      <w:r w:rsidR="00221BAC">
        <w:rPr>
          <w:bCs/>
          <w:color w:val="000000"/>
          <w:sz w:val="28"/>
          <w:szCs w:val="28"/>
        </w:rPr>
        <w:t>–</w:t>
      </w:r>
      <w:r w:rsidR="00221BAC" w:rsidRPr="00221BAC">
        <w:rPr>
          <w:bCs/>
          <w:color w:val="000000"/>
          <w:sz w:val="28"/>
          <w:szCs w:val="28"/>
        </w:rPr>
        <w:t xml:space="preserve"> </w:t>
      </w:r>
      <w:r w:rsidRPr="00221BAC">
        <w:rPr>
          <w:bCs/>
          <w:color w:val="000000"/>
          <w:sz w:val="28"/>
          <w:szCs w:val="28"/>
        </w:rPr>
        <w:t xml:space="preserve">условие повышения его </w:t>
      </w:r>
      <w:r w:rsidRPr="00221BAC">
        <w:rPr>
          <w:color w:val="000000"/>
          <w:sz w:val="28"/>
          <w:szCs w:val="28"/>
        </w:rPr>
        <w:t>эффективности.</w:t>
      </w:r>
    </w:p>
    <w:p w:rsidR="00136663" w:rsidRPr="00221BAC" w:rsidRDefault="00656F8B" w:rsidP="00221BAC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21BAC">
        <w:rPr>
          <w:bCs/>
          <w:color w:val="000000"/>
          <w:sz w:val="28"/>
          <w:szCs w:val="28"/>
        </w:rPr>
        <w:t>4</w:t>
      </w:r>
      <w:r w:rsidR="00221BAC" w:rsidRPr="00221BAC">
        <w:rPr>
          <w:bCs/>
          <w:color w:val="000000"/>
          <w:sz w:val="28"/>
          <w:szCs w:val="28"/>
        </w:rPr>
        <w:t>.</w:t>
      </w:r>
      <w:r w:rsidR="00221BAC">
        <w:rPr>
          <w:bCs/>
          <w:color w:val="000000"/>
          <w:sz w:val="28"/>
          <w:szCs w:val="28"/>
        </w:rPr>
        <w:t xml:space="preserve"> </w:t>
      </w:r>
      <w:r w:rsidR="00221BAC" w:rsidRPr="00221BAC">
        <w:rPr>
          <w:bCs/>
          <w:color w:val="000000"/>
          <w:sz w:val="28"/>
          <w:szCs w:val="28"/>
        </w:rPr>
        <w:t>Са</w:t>
      </w:r>
      <w:r w:rsidRPr="00221BAC">
        <w:rPr>
          <w:bCs/>
          <w:color w:val="000000"/>
          <w:sz w:val="28"/>
          <w:szCs w:val="28"/>
        </w:rPr>
        <w:t xml:space="preserve">мооценка результативности </w:t>
      </w:r>
      <w:r w:rsidRPr="00221BAC">
        <w:rPr>
          <w:color w:val="000000"/>
          <w:sz w:val="28"/>
          <w:szCs w:val="28"/>
        </w:rPr>
        <w:t xml:space="preserve">организационно-педагогической </w:t>
      </w:r>
      <w:r w:rsidRPr="00221BAC">
        <w:rPr>
          <w:bCs/>
          <w:color w:val="000000"/>
          <w:sz w:val="28"/>
          <w:szCs w:val="28"/>
        </w:rPr>
        <w:t xml:space="preserve">деятельности </w:t>
      </w:r>
      <w:r w:rsidR="00221BAC">
        <w:rPr>
          <w:bCs/>
          <w:color w:val="000000"/>
          <w:sz w:val="28"/>
          <w:szCs w:val="28"/>
        </w:rPr>
        <w:t>–</w:t>
      </w:r>
      <w:r w:rsidR="00221BAC" w:rsidRPr="00221BAC">
        <w:rPr>
          <w:bCs/>
          <w:color w:val="000000"/>
          <w:sz w:val="28"/>
          <w:szCs w:val="28"/>
        </w:rPr>
        <w:t xml:space="preserve"> </w:t>
      </w:r>
      <w:r w:rsidRPr="00221BAC">
        <w:rPr>
          <w:bCs/>
          <w:color w:val="000000"/>
          <w:sz w:val="28"/>
          <w:szCs w:val="28"/>
        </w:rPr>
        <w:t>основа ее самосовершенствования.</w:t>
      </w:r>
    </w:p>
    <w:p w:rsidR="00136663" w:rsidRPr="00221BAC" w:rsidRDefault="00221BAC" w:rsidP="00221BAC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>Литература</w:t>
      </w:r>
    </w:p>
    <w:p w:rsidR="00136663" w:rsidRPr="00221BAC" w:rsidRDefault="00136663" w:rsidP="00221BA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36663" w:rsidRPr="00221BAC" w:rsidRDefault="0013666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28D3" w:rsidRPr="00221BAC" w:rsidRDefault="00221BAC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DE28D3" w:rsidRPr="00221BAC">
        <w:rPr>
          <w:b/>
          <w:bCs/>
          <w:color w:val="000000"/>
          <w:sz w:val="28"/>
          <w:szCs w:val="28"/>
        </w:rPr>
        <w:t>1</w:t>
      </w:r>
      <w:r w:rsidR="003F3AA5" w:rsidRPr="00221BAC">
        <w:rPr>
          <w:b/>
          <w:bCs/>
          <w:color w:val="000000"/>
          <w:sz w:val="28"/>
          <w:szCs w:val="28"/>
        </w:rPr>
        <w:t>.</w:t>
      </w:r>
      <w:r w:rsidR="00DE28D3" w:rsidRPr="00221BAC">
        <w:rPr>
          <w:b/>
          <w:bCs/>
          <w:color w:val="000000"/>
          <w:sz w:val="28"/>
          <w:szCs w:val="28"/>
        </w:rPr>
        <w:t xml:space="preserve"> Изучение педагогического коллектива </w:t>
      </w:r>
      <w:r>
        <w:rPr>
          <w:b/>
          <w:bCs/>
          <w:color w:val="000000"/>
          <w:sz w:val="28"/>
          <w:szCs w:val="28"/>
        </w:rPr>
        <w:t>–</w:t>
      </w:r>
      <w:r w:rsidRPr="00221BAC">
        <w:rPr>
          <w:b/>
          <w:bCs/>
          <w:color w:val="000000"/>
          <w:sz w:val="28"/>
          <w:szCs w:val="28"/>
        </w:rPr>
        <w:t xml:space="preserve"> </w:t>
      </w:r>
      <w:r w:rsidR="00DE28D3" w:rsidRPr="00221BAC">
        <w:rPr>
          <w:b/>
          <w:bCs/>
          <w:color w:val="000000"/>
          <w:sz w:val="28"/>
          <w:szCs w:val="28"/>
        </w:rPr>
        <w:t>основа для создания эффективного механизма управления</w:t>
      </w:r>
    </w:p>
    <w:p w:rsidR="00221BAC" w:rsidRDefault="00221BAC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>Управленческая деятельность руководителя ДОУ требует оперативности в решении самых различных вопросов, краткости и точности изложения мыслей, творческого, глубокого и гибкого подхода к реализации многочисленных задач, стоящих перед дошкольным учреждением. Все это предопределяет необходимость ее постоянного совершенствования и повышения эффективности, зависящей от взаимодействия различных факторов.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>Выделим из них те, которые, в конечном счете, обуславливают решение проблем ДОУ: знание всех и каждого члена педагогического коллектива; четкое, продуманное разделение и кооперация труда руководителей дошкольного учреждения; рациональная организация личного труда руководителя, самоанализ, рефлексия и самооценка результативности организационно-педагогической деятельности.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 xml:space="preserve">Рассмотрим </w:t>
      </w:r>
      <w:r w:rsidRPr="00221BAC">
        <w:rPr>
          <w:i/>
          <w:iCs/>
          <w:color w:val="000000"/>
          <w:sz w:val="28"/>
          <w:szCs w:val="28"/>
        </w:rPr>
        <w:t xml:space="preserve">первый фактор </w:t>
      </w:r>
      <w:r w:rsidR="00221BAC">
        <w:rPr>
          <w:color w:val="000000"/>
          <w:sz w:val="28"/>
          <w:szCs w:val="28"/>
        </w:rPr>
        <w:t>–</w:t>
      </w:r>
      <w:r w:rsidR="00221BAC" w:rsidRPr="00221BAC">
        <w:rPr>
          <w:color w:val="000000"/>
          <w:sz w:val="28"/>
          <w:szCs w:val="28"/>
        </w:rPr>
        <w:t xml:space="preserve"> </w:t>
      </w:r>
      <w:r w:rsidRPr="00221BAC">
        <w:rPr>
          <w:color w:val="000000"/>
          <w:sz w:val="28"/>
          <w:szCs w:val="28"/>
        </w:rPr>
        <w:t>изучение руководителем коллектива и определим его влияние на создание эффективного механизма управления.</w:t>
      </w:r>
    </w:p>
    <w:p w:rsidR="00DE28D3" w:rsidRPr="00221BAC" w:rsidRDefault="00221BAC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>В.И.</w:t>
      </w:r>
      <w:r>
        <w:rPr>
          <w:color w:val="000000"/>
          <w:sz w:val="28"/>
          <w:szCs w:val="28"/>
        </w:rPr>
        <w:t> </w:t>
      </w:r>
      <w:r w:rsidRPr="00221BAC">
        <w:rPr>
          <w:color w:val="000000"/>
          <w:sz w:val="28"/>
          <w:szCs w:val="28"/>
        </w:rPr>
        <w:t>Зверева</w:t>
      </w:r>
      <w:r w:rsidR="00DE28D3" w:rsidRPr="00221BAC">
        <w:rPr>
          <w:color w:val="000000"/>
          <w:sz w:val="28"/>
          <w:szCs w:val="28"/>
        </w:rPr>
        <w:t xml:space="preserve"> обращает внимание руководителей на то, что педагогический коллектив</w:t>
      </w:r>
      <w:r>
        <w:rPr>
          <w:color w:val="000000"/>
          <w:sz w:val="28"/>
          <w:szCs w:val="28"/>
        </w:rPr>
        <w:t xml:space="preserve"> –</w:t>
      </w:r>
      <w:r w:rsidRPr="00221BAC">
        <w:rPr>
          <w:color w:val="000000"/>
          <w:sz w:val="28"/>
          <w:szCs w:val="28"/>
        </w:rPr>
        <w:t xml:space="preserve"> эт</w:t>
      </w:r>
      <w:r w:rsidR="00DE28D3" w:rsidRPr="00221BAC">
        <w:rPr>
          <w:color w:val="000000"/>
          <w:sz w:val="28"/>
          <w:szCs w:val="28"/>
        </w:rPr>
        <w:t>о, прежде всего, коллектив людей, разных по возрасту и опыту педагогической работы, по характеру и коммуникабельности, по и</w:t>
      </w:r>
      <w:r w:rsidR="003F3AA5" w:rsidRPr="00221BAC">
        <w:rPr>
          <w:color w:val="000000"/>
          <w:sz w:val="28"/>
          <w:szCs w:val="28"/>
        </w:rPr>
        <w:t>нтересам и ценностным ориентаци</w:t>
      </w:r>
      <w:r w:rsidR="00DE28D3" w:rsidRPr="00221BAC">
        <w:rPr>
          <w:color w:val="000000"/>
          <w:sz w:val="28"/>
          <w:szCs w:val="28"/>
        </w:rPr>
        <w:t>ям, по темпераменту и волевым качествам.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>Исследователь приходит к выводу, что руководитель должен обязательно решить сложные задачи, стоящие перед ним, по определению места каждого из сотрудников в коллективе и его трудовых свершениях, включению каждого в круг необходимых организационных отношений.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 xml:space="preserve">Поэтому методы управленческого воздействия, применяемые организаторами </w:t>
      </w:r>
      <w:r w:rsidRPr="00221BAC">
        <w:rPr>
          <w:b/>
          <w:bCs/>
          <w:color w:val="000000"/>
          <w:sz w:val="28"/>
          <w:szCs w:val="28"/>
        </w:rPr>
        <w:t xml:space="preserve">с </w:t>
      </w:r>
      <w:r w:rsidRPr="00221BAC">
        <w:rPr>
          <w:color w:val="000000"/>
          <w:sz w:val="28"/>
          <w:szCs w:val="28"/>
        </w:rPr>
        <w:t>целью стимулирования более эффективного достижения конечного результата, должны быть направлены на изучение каждого члена педагогического коллектива. Руководитель ДОУ должен в совершенстве овладеть методиками изучения педагогических кадров.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>Какие же методы и формы лучше всего использовать руководителю для изучения на практике деловых и личностных качеств отдельных педагогов, их групп и коллектива в целом?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 xml:space="preserve">Начинать работу по изучению сотрудников ДОУ руководителю целесообразно со </w:t>
      </w:r>
      <w:r w:rsidRPr="00221BAC">
        <w:rPr>
          <w:b/>
          <w:bCs/>
          <w:i/>
          <w:iCs/>
          <w:color w:val="000000"/>
          <w:sz w:val="28"/>
          <w:szCs w:val="28"/>
        </w:rPr>
        <w:t xml:space="preserve">сбора предварительных данных. </w:t>
      </w:r>
      <w:r w:rsidRPr="00221BAC">
        <w:rPr>
          <w:color w:val="000000"/>
          <w:sz w:val="28"/>
          <w:szCs w:val="28"/>
        </w:rPr>
        <w:t>Для этого необходимо изучить анкетные данные в личных листках по учету кадров или трудовых книжек сотрудников. Статистика цифр, полученная руководителем ДОУ на основе анализа указанной документации, позволяет выявить и оценить возрастной состав коллектива; его интеллектуальный и профессиональный уровень; узнать, где и как осуществлялось обучение по избранной педагогической специальности и др.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 xml:space="preserve">Более глубокому изучению педагогических кадров способствует </w:t>
      </w:r>
      <w:r w:rsidRPr="00221BAC">
        <w:rPr>
          <w:i/>
          <w:iCs/>
          <w:color w:val="000000"/>
          <w:sz w:val="28"/>
          <w:szCs w:val="28"/>
        </w:rPr>
        <w:t xml:space="preserve">наблюдение </w:t>
      </w:r>
      <w:r w:rsidRPr="00221BAC">
        <w:rPr>
          <w:color w:val="000000"/>
          <w:sz w:val="28"/>
          <w:szCs w:val="28"/>
        </w:rPr>
        <w:t xml:space="preserve">за работой педагога. Желательно понаблюдать взаимодействие детей и педагога в совместной деятельности, при специально организованном обучении детей, за его манерой общения с коллегами и родителями. Причем особое внимание необходимо обратить при анализе деятельности на настроение педагога, его речь, жесты, мимику, выражения глаз в различных педагогических ситуациях </w:t>
      </w:r>
      <w:r w:rsidR="00221BAC">
        <w:rPr>
          <w:color w:val="000000"/>
          <w:sz w:val="28"/>
          <w:szCs w:val="28"/>
        </w:rPr>
        <w:t>и т.д.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>Эффективными методами и формами изучения личностных и деловых качеств сотрудников также являются</w:t>
      </w:r>
      <w:r w:rsidR="00221BAC">
        <w:rPr>
          <w:color w:val="000000"/>
          <w:sz w:val="28"/>
          <w:szCs w:val="28"/>
        </w:rPr>
        <w:t>:</w:t>
      </w:r>
      <w:r w:rsidRPr="00221BAC">
        <w:rPr>
          <w:color w:val="000000"/>
          <w:sz w:val="28"/>
          <w:szCs w:val="28"/>
        </w:rPr>
        <w:t xml:space="preserve"> анкетирование педагогов; беседы с ними по различным вопросам организации педагогического процесса, психолого-педагогическим проблемам; анализ педагогической документации.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 xml:space="preserve">При </w:t>
      </w:r>
      <w:r w:rsidRPr="00221BAC">
        <w:rPr>
          <w:b/>
          <w:bCs/>
          <w:i/>
          <w:iCs/>
          <w:color w:val="000000"/>
          <w:sz w:val="28"/>
          <w:szCs w:val="28"/>
        </w:rPr>
        <w:t xml:space="preserve">изучении </w:t>
      </w:r>
      <w:r w:rsidRPr="00221BAC">
        <w:rPr>
          <w:i/>
          <w:iCs/>
          <w:color w:val="000000"/>
          <w:sz w:val="28"/>
          <w:szCs w:val="28"/>
        </w:rPr>
        <w:t xml:space="preserve">личностных качеств </w:t>
      </w:r>
      <w:r w:rsidRPr="00221BAC">
        <w:rPr>
          <w:color w:val="000000"/>
          <w:sz w:val="28"/>
          <w:szCs w:val="28"/>
        </w:rPr>
        <w:t>каждого педагога важно не только понять его характер, стиль его отношений в коллективе, но и выяснить интересы и склонности, увлеченность, ораторские и творческие способности.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 xml:space="preserve">В основу </w:t>
      </w:r>
      <w:r w:rsidRPr="00221BAC">
        <w:rPr>
          <w:i/>
          <w:iCs/>
          <w:color w:val="000000"/>
          <w:sz w:val="28"/>
          <w:szCs w:val="28"/>
        </w:rPr>
        <w:t xml:space="preserve">изучения деловых качеств </w:t>
      </w:r>
      <w:r w:rsidRPr="00221BAC">
        <w:rPr>
          <w:color w:val="000000"/>
          <w:sz w:val="28"/>
          <w:szCs w:val="28"/>
        </w:rPr>
        <w:t>педагогов целесообразно положить выявление уровня их научно-теоретической, методической и психолого-педагогической подготовки; эффективности применяемых педагогических воздействий на детей и способов (форм) взаимодействия с ними; степени целеустремленности и заинтересованности в работе и ее результатах.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>Знание педагогов также является одним из условий эффективности расстановки педагогических кадров и содержания работы с ними.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 xml:space="preserve">Система работы с педагогическими кадрами должна ориентироваться на выбранную в коллективе педагогов </w:t>
      </w:r>
      <w:r w:rsidRPr="00221BAC">
        <w:rPr>
          <w:i/>
          <w:iCs/>
          <w:color w:val="000000"/>
          <w:sz w:val="28"/>
          <w:szCs w:val="28"/>
        </w:rPr>
        <w:t xml:space="preserve">цель, </w:t>
      </w:r>
      <w:r w:rsidRPr="00221BAC">
        <w:rPr>
          <w:color w:val="000000"/>
          <w:sz w:val="28"/>
          <w:szCs w:val="28"/>
        </w:rPr>
        <w:t>которая определяет формы, методы и содержание деятельности каждого воспитателя и всего педагогического коллектива по развитию профессионального мастерства.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>Различие целей и задач, индивидуальность каждого педагога должны предопределять индивидуальность целей, форм, методов, содержания и разнообразие компонентов системы работы с педагогическими кадрам.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>В основу создания системы такой работы целесообразно положить диагностику профессиональной деятельности педагогов ДОУ, которая поможет руководителю не только оценить педагогическую компетентность каждого педагога, но и выявить их профессиональные запросы и потребности с педагогическими кадрами в дошкольном учреждении.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 xml:space="preserve">Определить достаточность и необходимость компонентов такой работы можно на основе раскрытия функциональных свойств каждого из них, ибо каждый компонент в системе призван выполнять относительно самостоятельную и только ему присущую функцию. Если в системе какие-либо функции дублируются, или каких-либо функций недостает, значит, в системе </w:t>
      </w:r>
      <w:r w:rsidR="003F3AA5" w:rsidRPr="00221BAC">
        <w:rPr>
          <w:color w:val="000000"/>
          <w:sz w:val="28"/>
          <w:szCs w:val="28"/>
        </w:rPr>
        <w:t>есть</w:t>
      </w:r>
      <w:r w:rsidRPr="00221BAC">
        <w:rPr>
          <w:color w:val="000000"/>
          <w:sz w:val="28"/>
          <w:szCs w:val="28"/>
        </w:rPr>
        <w:t xml:space="preserve"> </w:t>
      </w:r>
      <w:r w:rsidR="003F3AA5" w:rsidRPr="00221BAC">
        <w:rPr>
          <w:color w:val="000000"/>
          <w:sz w:val="28"/>
          <w:szCs w:val="28"/>
        </w:rPr>
        <w:t>лиш</w:t>
      </w:r>
      <w:r w:rsidRPr="00221BAC">
        <w:rPr>
          <w:color w:val="000000"/>
          <w:sz w:val="28"/>
          <w:szCs w:val="28"/>
        </w:rPr>
        <w:t>ние элементы, или наоборот, если каких-то элементов не хватает, то следует вернуться к поиску нужной совокупности компонентов.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>Для оценки достаточности и необходимости компонентов в рассматриваемой системе необходимо, прежде всего, на основе декомпозиции общей цели системы определить функции каждого ее компонента.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 xml:space="preserve">Рост научно-теоретической и психолого-педагогической подготовки педагогов предполагает расширение и углубление их </w:t>
      </w:r>
      <w:r w:rsidR="003F3AA5" w:rsidRPr="00221BAC">
        <w:rPr>
          <w:color w:val="000000"/>
          <w:sz w:val="28"/>
          <w:szCs w:val="28"/>
        </w:rPr>
        <w:t>зн</w:t>
      </w:r>
      <w:r w:rsidRPr="00221BAC">
        <w:rPr>
          <w:color w:val="000000"/>
          <w:sz w:val="28"/>
          <w:szCs w:val="28"/>
        </w:rPr>
        <w:t xml:space="preserve">аний и умений в области современных исследований, а также </w:t>
      </w:r>
      <w:r w:rsidR="003F3AA5" w:rsidRPr="00221BAC">
        <w:rPr>
          <w:color w:val="000000"/>
          <w:sz w:val="28"/>
          <w:szCs w:val="28"/>
        </w:rPr>
        <w:t>зн</w:t>
      </w:r>
      <w:r w:rsidRPr="00221BAC">
        <w:rPr>
          <w:color w:val="000000"/>
          <w:sz w:val="28"/>
          <w:szCs w:val="28"/>
        </w:rPr>
        <w:t>аний и умений в области различных технологий, психолого-педагогических закономерно</w:t>
      </w:r>
      <w:r w:rsidR="003F3AA5" w:rsidRPr="00221BAC">
        <w:rPr>
          <w:color w:val="000000"/>
          <w:sz w:val="28"/>
          <w:szCs w:val="28"/>
        </w:rPr>
        <w:t>стей организации воспитательно-</w:t>
      </w:r>
      <w:r w:rsidRPr="00221BAC">
        <w:rPr>
          <w:color w:val="000000"/>
          <w:sz w:val="28"/>
          <w:szCs w:val="28"/>
        </w:rPr>
        <w:t>образовательною процесса.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>Поэтому, если на теоретич</w:t>
      </w:r>
      <w:r w:rsidR="003F3AA5" w:rsidRPr="00221BAC">
        <w:rPr>
          <w:color w:val="000000"/>
          <w:sz w:val="28"/>
          <w:szCs w:val="28"/>
        </w:rPr>
        <w:t>еских семинарах будут рассмотрен</w:t>
      </w:r>
      <w:r w:rsidRPr="00221BAC">
        <w:rPr>
          <w:color w:val="000000"/>
          <w:sz w:val="28"/>
          <w:szCs w:val="28"/>
        </w:rPr>
        <w:t xml:space="preserve">ы общие и частные (с учетом профессиональных затруднений педагогов) психолого-педагогические закономерности организации воспитательно-образовательного процесса, то первая часть общей цели (роста научно-теоретической подготовки педагогов) </w:t>
      </w:r>
      <w:r w:rsidR="003F3AA5" w:rsidRPr="00221BAC">
        <w:rPr>
          <w:color w:val="000000"/>
          <w:sz w:val="28"/>
          <w:szCs w:val="28"/>
        </w:rPr>
        <w:t>б</w:t>
      </w:r>
      <w:r w:rsidRPr="00221BAC">
        <w:rPr>
          <w:color w:val="000000"/>
          <w:sz w:val="28"/>
          <w:szCs w:val="28"/>
        </w:rPr>
        <w:t>удет достигнута за счет функционирования в системе указанных выше ее компонентов.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 xml:space="preserve">Для достижения второй части цели необходимо рассмотрение </w:t>
      </w:r>
      <w:r w:rsidR="003F3AA5" w:rsidRPr="00221BAC">
        <w:rPr>
          <w:color w:val="000000"/>
          <w:sz w:val="28"/>
          <w:szCs w:val="28"/>
        </w:rPr>
        <w:t>в</w:t>
      </w:r>
      <w:r w:rsidRPr="00221BAC">
        <w:rPr>
          <w:color w:val="000000"/>
          <w:sz w:val="28"/>
          <w:szCs w:val="28"/>
        </w:rPr>
        <w:t>опросов совершенствования знаний и умений в области развивающих и личностно-ориентированных технологий вынести на педагогические чтения, а частные вопросы роста методической подготовки решить во время работы с наставником.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>Таким образом, и эти дв</w:t>
      </w:r>
      <w:r w:rsidR="003F3AA5" w:rsidRPr="00221BAC">
        <w:rPr>
          <w:color w:val="000000"/>
          <w:sz w:val="28"/>
          <w:szCs w:val="28"/>
        </w:rPr>
        <w:t>а компонента сформированной сист</w:t>
      </w:r>
      <w:r w:rsidRPr="00221BAC">
        <w:rPr>
          <w:color w:val="000000"/>
          <w:sz w:val="28"/>
          <w:szCs w:val="28"/>
        </w:rPr>
        <w:t>емы работы с педагогическими кадрами, взаимно дополняя друг друга, и ранее названные компоненты, своим функционированием будут способствовать повышению уровня ее целостности.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 xml:space="preserve">Особое место в данной системе и обеспечении ее целостности снимает такой компонент как </w:t>
      </w:r>
      <w:r w:rsidRPr="00221BAC">
        <w:rPr>
          <w:i/>
          <w:iCs/>
          <w:color w:val="000000"/>
          <w:sz w:val="28"/>
          <w:szCs w:val="28"/>
        </w:rPr>
        <w:t xml:space="preserve">самообразование </w:t>
      </w:r>
      <w:r w:rsidRPr="00221BAC">
        <w:rPr>
          <w:color w:val="000000"/>
          <w:sz w:val="28"/>
          <w:szCs w:val="28"/>
        </w:rPr>
        <w:t>педагогов. Психологи установили: только те знания становятся убеждениями человека, которые им самостоятельно обдуманы и пережиты. И если первичное восприятие знаний может быть фронтальным, или групповым, то последующая работа должна быть индивидуальной, и осуществляться она должна в том объеме и темпе, которые необходимы каждой личности, а это возможно только в условиях самостоятельной, самообразовательной деятельности.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>При ее отсутствии или слабой организации не имеет смысла говорить об эффективности всей методической работы и результативности работы с ними. Самообразование педагогов, будучи самостоятельным компонентом системы методической работы с кадрами, одновременно пронизывает и другие ее компоненты, обеспечивая высокий уровень их функционирования, поэтому оно является ее системообразующим компонентом.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 xml:space="preserve">Однако недостаточно найти нужную совокупность компонентов и на основе раскрытия их функций в системе оценить их достаточность и необходимость. Дальнейшим чрезвычайно важным шагом формирования любой системы, а потому и системы методической работы с педагогическими кадрами является </w:t>
      </w:r>
      <w:r w:rsidRPr="00221BAC">
        <w:rPr>
          <w:i/>
          <w:iCs/>
          <w:color w:val="000000"/>
          <w:sz w:val="28"/>
          <w:szCs w:val="28"/>
        </w:rPr>
        <w:t xml:space="preserve">поиск рациональных форм и способов взаимодействия </w:t>
      </w:r>
      <w:r w:rsidRPr="00221BAC">
        <w:rPr>
          <w:color w:val="000000"/>
          <w:sz w:val="28"/>
          <w:szCs w:val="28"/>
        </w:rPr>
        <w:t>и взаимосвязи компонентов системы, определение роли и места каждого компонента внутри целого.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>Подобное согласование всех функций элементов систем</w:t>
      </w:r>
      <w:r w:rsidR="003F3AA5" w:rsidRPr="00221BAC">
        <w:rPr>
          <w:color w:val="000000"/>
          <w:sz w:val="28"/>
          <w:szCs w:val="28"/>
        </w:rPr>
        <w:t>ы,</w:t>
      </w:r>
      <w:r w:rsidRPr="00221BAC">
        <w:rPr>
          <w:color w:val="000000"/>
          <w:sz w:val="28"/>
          <w:szCs w:val="28"/>
        </w:rPr>
        <w:t xml:space="preserve"> определение способов связей между ними необходимы для обеспечения ее целостности.</w:t>
      </w:r>
    </w:p>
    <w:p w:rsidR="00DE28D3" w:rsidRPr="00221BAC" w:rsidRDefault="00221BAC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>Ю.А.</w:t>
      </w:r>
      <w:r>
        <w:rPr>
          <w:color w:val="000000"/>
          <w:sz w:val="28"/>
          <w:szCs w:val="28"/>
        </w:rPr>
        <w:t> </w:t>
      </w:r>
      <w:r w:rsidRPr="00221BAC">
        <w:rPr>
          <w:color w:val="000000"/>
          <w:sz w:val="28"/>
          <w:szCs w:val="28"/>
        </w:rPr>
        <w:t>Конаржевский</w:t>
      </w:r>
      <w:r>
        <w:rPr>
          <w:color w:val="000000"/>
          <w:sz w:val="28"/>
          <w:szCs w:val="28"/>
        </w:rPr>
        <w:t xml:space="preserve"> </w:t>
      </w:r>
      <w:r w:rsidR="00DE28D3" w:rsidRPr="00221BAC">
        <w:rPr>
          <w:color w:val="000000"/>
          <w:sz w:val="28"/>
          <w:szCs w:val="28"/>
        </w:rPr>
        <w:t>счита</w:t>
      </w:r>
      <w:r w:rsidR="003F3AA5" w:rsidRPr="00221BAC">
        <w:rPr>
          <w:color w:val="000000"/>
          <w:sz w:val="28"/>
          <w:szCs w:val="28"/>
        </w:rPr>
        <w:t>ет, что одним из показателей це</w:t>
      </w:r>
      <w:r w:rsidR="00DE28D3" w:rsidRPr="00221BAC">
        <w:rPr>
          <w:color w:val="000000"/>
          <w:sz w:val="28"/>
          <w:szCs w:val="28"/>
        </w:rPr>
        <w:t xml:space="preserve">лостности системы, которую </w:t>
      </w:r>
      <w:r w:rsidR="003F3AA5" w:rsidRPr="00221BAC">
        <w:rPr>
          <w:color w:val="000000"/>
          <w:sz w:val="28"/>
          <w:szCs w:val="28"/>
        </w:rPr>
        <w:t>необходимо определить на следую</w:t>
      </w:r>
      <w:r w:rsidR="00DE28D3" w:rsidRPr="00221BAC">
        <w:rPr>
          <w:color w:val="000000"/>
          <w:sz w:val="28"/>
          <w:szCs w:val="28"/>
        </w:rPr>
        <w:t xml:space="preserve">щем этапе ее формирования, является обязательное </w:t>
      </w:r>
      <w:r w:rsidR="00DE28D3" w:rsidRPr="00221BAC">
        <w:rPr>
          <w:i/>
          <w:iCs/>
          <w:color w:val="000000"/>
          <w:sz w:val="28"/>
          <w:szCs w:val="28"/>
        </w:rPr>
        <w:t xml:space="preserve">наличие единой цели </w:t>
      </w:r>
      <w:r w:rsidR="00DE28D3" w:rsidRPr="00221BAC">
        <w:rPr>
          <w:color w:val="000000"/>
          <w:sz w:val="28"/>
          <w:szCs w:val="28"/>
        </w:rPr>
        <w:t>у всех элементов си</w:t>
      </w:r>
      <w:r w:rsidR="003F3AA5" w:rsidRPr="00221BAC">
        <w:rPr>
          <w:color w:val="000000"/>
          <w:sz w:val="28"/>
          <w:szCs w:val="28"/>
        </w:rPr>
        <w:t>стемы. В нашей системе это адек</w:t>
      </w:r>
      <w:r w:rsidR="00DE28D3" w:rsidRPr="00221BAC">
        <w:rPr>
          <w:color w:val="000000"/>
          <w:sz w:val="28"/>
          <w:szCs w:val="28"/>
        </w:rPr>
        <w:t>ватность целей элементов и системы, их единство налицо.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>Среди других показателе</w:t>
      </w:r>
      <w:r w:rsidR="003F3AA5" w:rsidRPr="00221BAC">
        <w:rPr>
          <w:color w:val="000000"/>
          <w:sz w:val="28"/>
          <w:szCs w:val="28"/>
        </w:rPr>
        <w:t>й, характеризующих уровень цело</w:t>
      </w:r>
      <w:r w:rsidRPr="00221BAC">
        <w:rPr>
          <w:color w:val="000000"/>
          <w:sz w:val="28"/>
          <w:szCs w:val="28"/>
        </w:rPr>
        <w:t xml:space="preserve">стности системы. </w:t>
      </w:r>
      <w:r w:rsidR="00221BAC" w:rsidRPr="00221BAC">
        <w:rPr>
          <w:color w:val="000000"/>
          <w:sz w:val="28"/>
          <w:szCs w:val="28"/>
        </w:rPr>
        <w:t>Ю.А.</w:t>
      </w:r>
      <w:r w:rsidR="00221BAC">
        <w:rPr>
          <w:color w:val="000000"/>
          <w:sz w:val="28"/>
          <w:szCs w:val="28"/>
        </w:rPr>
        <w:t> </w:t>
      </w:r>
      <w:r w:rsidR="00221BAC" w:rsidRPr="00221BAC">
        <w:rPr>
          <w:color w:val="000000"/>
          <w:sz w:val="28"/>
          <w:szCs w:val="28"/>
        </w:rPr>
        <w:t>Конаржевский</w:t>
      </w:r>
      <w:r w:rsidRPr="00221BAC">
        <w:rPr>
          <w:color w:val="000000"/>
          <w:sz w:val="28"/>
          <w:szCs w:val="28"/>
        </w:rPr>
        <w:t xml:space="preserve"> выделяет </w:t>
      </w:r>
      <w:r w:rsidRPr="00221BAC">
        <w:rPr>
          <w:i/>
          <w:iCs/>
          <w:color w:val="000000"/>
          <w:sz w:val="28"/>
          <w:szCs w:val="28"/>
        </w:rPr>
        <w:t xml:space="preserve">полноту набора </w:t>
      </w:r>
      <w:r w:rsidRPr="00221BAC">
        <w:rPr>
          <w:color w:val="000000"/>
          <w:sz w:val="28"/>
          <w:szCs w:val="28"/>
        </w:rPr>
        <w:t xml:space="preserve">элементов системы и нагрузочный, равномерный по всем компонентам характер связей между ними, а они, как было показано, в рассматриваемой системе имеются. Следовательно, сформированная под конкретную цель </w:t>
      </w:r>
      <w:r w:rsidR="00221BAC">
        <w:rPr>
          <w:color w:val="000000"/>
          <w:sz w:val="28"/>
          <w:szCs w:val="28"/>
        </w:rPr>
        <w:t>–</w:t>
      </w:r>
      <w:r w:rsidR="00221BAC" w:rsidRPr="00221BAC">
        <w:rPr>
          <w:color w:val="000000"/>
          <w:sz w:val="28"/>
          <w:szCs w:val="28"/>
        </w:rPr>
        <w:t xml:space="preserve"> </w:t>
      </w:r>
      <w:r w:rsidRPr="00221BAC">
        <w:rPr>
          <w:color w:val="000000"/>
          <w:sz w:val="28"/>
          <w:szCs w:val="28"/>
        </w:rPr>
        <w:t>рост научно-теоретической подготовки педагогов, идеальная модель системы работы с педагогическими кадрами при создании материальной основы ее процессов (заключительный этап формирования системы) может начать свое реальное функционирование.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 xml:space="preserve">Итак, созданием </w:t>
      </w:r>
      <w:r w:rsidRPr="00221BAC">
        <w:rPr>
          <w:i/>
          <w:iCs/>
          <w:color w:val="000000"/>
          <w:sz w:val="28"/>
          <w:szCs w:val="28"/>
        </w:rPr>
        <w:t xml:space="preserve">системы работы </w:t>
      </w:r>
      <w:r w:rsidRPr="00221BAC">
        <w:rPr>
          <w:color w:val="000000"/>
          <w:sz w:val="28"/>
          <w:szCs w:val="28"/>
        </w:rPr>
        <w:t xml:space="preserve">с педагогическими кадрами является, во-первых, определение состава системы, </w:t>
      </w:r>
      <w:r w:rsidR="00221BAC">
        <w:rPr>
          <w:color w:val="000000"/>
          <w:sz w:val="28"/>
          <w:szCs w:val="28"/>
        </w:rPr>
        <w:t>т.е.</w:t>
      </w:r>
      <w:r w:rsidRPr="00221BAC">
        <w:rPr>
          <w:color w:val="000000"/>
          <w:sz w:val="28"/>
          <w:szCs w:val="28"/>
        </w:rPr>
        <w:t xml:space="preserve"> выбор совокупности ее компонентов; во-вторых, раскрытие функциональных свойств каждого компонента системы и определение на этой основе их достаточного и необходимого количества; в-третьих, поиск рациональных форм и способов взаимосвязи и взаимодействия компонентов системы, определение роли и места каждого компонента внутри целого: в-четвертых, определение целостности системы; наконец, в-пятых, создание материальной основы функционирования системы.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 xml:space="preserve">Главное в работе с кадрами </w:t>
      </w:r>
      <w:r w:rsidR="00221BAC">
        <w:rPr>
          <w:color w:val="000000"/>
          <w:sz w:val="28"/>
          <w:szCs w:val="28"/>
        </w:rPr>
        <w:t>–</w:t>
      </w:r>
      <w:r w:rsidR="00221BAC" w:rsidRPr="00221BAC">
        <w:rPr>
          <w:color w:val="000000"/>
          <w:sz w:val="28"/>
          <w:szCs w:val="28"/>
        </w:rPr>
        <w:t xml:space="preserve"> </w:t>
      </w:r>
      <w:r w:rsidRPr="00221BAC">
        <w:rPr>
          <w:color w:val="000000"/>
          <w:sz w:val="28"/>
          <w:szCs w:val="28"/>
        </w:rPr>
        <w:t>оказание реальной, действенной помощи педагогам в развитии их мастерства</w:t>
      </w:r>
      <w:r w:rsidR="00221BAC">
        <w:rPr>
          <w:color w:val="000000"/>
          <w:sz w:val="28"/>
          <w:szCs w:val="28"/>
        </w:rPr>
        <w:t>,</w:t>
      </w:r>
      <w:r w:rsidRPr="00221BAC">
        <w:rPr>
          <w:color w:val="000000"/>
          <w:sz w:val="28"/>
          <w:szCs w:val="28"/>
        </w:rPr>
        <w:t xml:space="preserve"> а также необходимых современному педагогу свойств и качеств личности.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>Поэтому, для повышения эффективности функционирования системы работы с педагогическими кадрами необходимо руководствоваться важнейшими т</w:t>
      </w:r>
      <w:r w:rsidR="003F3AA5" w:rsidRPr="00221BAC">
        <w:rPr>
          <w:color w:val="000000"/>
          <w:sz w:val="28"/>
          <w:szCs w:val="28"/>
        </w:rPr>
        <w:t>ребованиями практической направлен</w:t>
      </w:r>
      <w:r w:rsidRPr="00221BAC">
        <w:rPr>
          <w:color w:val="000000"/>
          <w:sz w:val="28"/>
          <w:szCs w:val="28"/>
        </w:rPr>
        <w:t>ности: научности и конкретности, системности и систематичности, оперативности и оптимального сочетания различных форм и методов этой работы и др.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b/>
          <w:bCs/>
          <w:i/>
          <w:iCs/>
          <w:color w:val="000000"/>
          <w:sz w:val="28"/>
          <w:szCs w:val="28"/>
        </w:rPr>
        <w:t xml:space="preserve">Оценка качества образования </w:t>
      </w:r>
      <w:r w:rsidR="003F3AA5" w:rsidRPr="00221BAC">
        <w:rPr>
          <w:color w:val="000000"/>
          <w:sz w:val="28"/>
          <w:szCs w:val="28"/>
        </w:rPr>
        <w:t>возможна по следующим крите</w:t>
      </w:r>
      <w:r w:rsidRPr="00221BAC">
        <w:rPr>
          <w:color w:val="000000"/>
          <w:sz w:val="28"/>
          <w:szCs w:val="28"/>
        </w:rPr>
        <w:t>риям: по результативности методической работы, рациональности затрат времени на ее осуществление, ее стимулирующей роли в развитии самообразования педагогов и их творчества.</w:t>
      </w:r>
    </w:p>
    <w:p w:rsidR="003F3AA5" w:rsidRPr="00221BAC" w:rsidRDefault="003F3AA5" w:rsidP="00221BA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b/>
          <w:bCs/>
          <w:color w:val="000000"/>
          <w:sz w:val="28"/>
          <w:szCs w:val="28"/>
        </w:rPr>
        <w:t xml:space="preserve">2. Разделение и кооперация труда руководителей дошкольного образовательного учреждения </w:t>
      </w:r>
      <w:r w:rsidR="00221BAC">
        <w:rPr>
          <w:b/>
          <w:bCs/>
          <w:color w:val="000000"/>
          <w:sz w:val="28"/>
          <w:szCs w:val="28"/>
        </w:rPr>
        <w:t>–</w:t>
      </w:r>
      <w:r w:rsidR="00221BAC" w:rsidRPr="00221BAC">
        <w:rPr>
          <w:b/>
          <w:bCs/>
          <w:color w:val="000000"/>
          <w:sz w:val="28"/>
          <w:szCs w:val="28"/>
        </w:rPr>
        <w:t xml:space="preserve"> </w:t>
      </w:r>
      <w:r w:rsidRPr="00221BAC">
        <w:rPr>
          <w:b/>
          <w:bCs/>
          <w:color w:val="000000"/>
          <w:sz w:val="28"/>
          <w:szCs w:val="28"/>
        </w:rPr>
        <w:t>основа организации деятельности управляющей системы</w:t>
      </w:r>
    </w:p>
    <w:p w:rsidR="00221BAC" w:rsidRDefault="00221BAC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>Организация в системе уп</w:t>
      </w:r>
      <w:r w:rsidR="003F3AA5" w:rsidRPr="00221BAC">
        <w:rPr>
          <w:color w:val="000000"/>
          <w:sz w:val="28"/>
          <w:szCs w:val="28"/>
        </w:rPr>
        <w:t>равления дошкольным учреждение</w:t>
      </w:r>
      <w:r w:rsidRPr="00221BAC">
        <w:rPr>
          <w:color w:val="000000"/>
          <w:sz w:val="28"/>
          <w:szCs w:val="28"/>
        </w:rPr>
        <w:t>м направлена на формирование</w:t>
      </w:r>
      <w:r w:rsidR="003F3AA5" w:rsidRPr="00221BAC">
        <w:rPr>
          <w:color w:val="000000"/>
          <w:sz w:val="28"/>
          <w:szCs w:val="28"/>
        </w:rPr>
        <w:t xml:space="preserve"> не только управляемой, но и уп</w:t>
      </w:r>
      <w:r w:rsidRPr="00221BAC">
        <w:rPr>
          <w:color w:val="000000"/>
          <w:sz w:val="28"/>
          <w:szCs w:val="28"/>
        </w:rPr>
        <w:t>равляющей подсистемы, разделе</w:t>
      </w:r>
      <w:r w:rsidR="003F3AA5" w:rsidRPr="00221BAC">
        <w:rPr>
          <w:color w:val="000000"/>
          <w:sz w:val="28"/>
          <w:szCs w:val="28"/>
        </w:rPr>
        <w:t>ние и кооперация труда в кото</w:t>
      </w:r>
      <w:r w:rsidRPr="00221BAC">
        <w:rPr>
          <w:color w:val="000000"/>
          <w:sz w:val="28"/>
          <w:szCs w:val="28"/>
        </w:rPr>
        <w:t>рой должны осуществляться на более высоком уровне.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>Четкое, продуманное разделен</w:t>
      </w:r>
      <w:r w:rsidR="003F3AA5" w:rsidRPr="00221BAC">
        <w:rPr>
          <w:color w:val="000000"/>
          <w:sz w:val="28"/>
          <w:szCs w:val="28"/>
        </w:rPr>
        <w:t>ие и кооперация труда руководите</w:t>
      </w:r>
      <w:r w:rsidRPr="00221BAC">
        <w:rPr>
          <w:color w:val="000000"/>
          <w:sz w:val="28"/>
          <w:szCs w:val="28"/>
        </w:rPr>
        <w:t>лей дошкольного учреждения предупреждают дублирование</w:t>
      </w:r>
      <w:r w:rsidR="003F3AA5" w:rsidRPr="00221BAC">
        <w:rPr>
          <w:color w:val="000000"/>
          <w:sz w:val="28"/>
          <w:szCs w:val="28"/>
        </w:rPr>
        <w:t xml:space="preserve"> </w:t>
      </w:r>
      <w:r w:rsidRPr="00221BAC">
        <w:rPr>
          <w:color w:val="000000"/>
          <w:sz w:val="28"/>
          <w:szCs w:val="28"/>
        </w:rPr>
        <w:t>специалистами деятельности д</w:t>
      </w:r>
      <w:r w:rsidR="003F3AA5" w:rsidRPr="00221BAC">
        <w:rPr>
          <w:color w:val="000000"/>
          <w:sz w:val="28"/>
          <w:szCs w:val="28"/>
        </w:rPr>
        <w:t>руг друга, дают возможность охва</w:t>
      </w:r>
      <w:r w:rsidRPr="00221BAC">
        <w:rPr>
          <w:color w:val="000000"/>
          <w:sz w:val="28"/>
          <w:szCs w:val="28"/>
        </w:rPr>
        <w:t>тить все звенья организации управления.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>Знание уровня образования, опыта работы, теоретической и методической подготовки, деловых и личностных качеств заместителей позволяет руководителю ДОУ правильно распределить функциональные обязанности, осуществить разделение, решить вопрос о кооперации труда и создании необходимого микроклимата в управленческом аппарате, руководить деятельностью заместителей с учетом возможностей каждого из них.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b/>
          <w:bCs/>
          <w:color w:val="000000"/>
          <w:sz w:val="28"/>
          <w:szCs w:val="28"/>
        </w:rPr>
        <w:t xml:space="preserve">Принципы </w:t>
      </w:r>
      <w:r w:rsidRPr="00221BAC">
        <w:rPr>
          <w:color w:val="000000"/>
          <w:sz w:val="28"/>
          <w:szCs w:val="28"/>
        </w:rPr>
        <w:t>распределения функциональных обязанностей сравнительно просты: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>1.</w:t>
      </w:r>
      <w:r w:rsidR="00221BAC">
        <w:rPr>
          <w:color w:val="000000"/>
          <w:sz w:val="28"/>
          <w:szCs w:val="28"/>
        </w:rPr>
        <w:t xml:space="preserve"> </w:t>
      </w:r>
      <w:r w:rsidRPr="00221BAC">
        <w:rPr>
          <w:color w:val="000000"/>
          <w:sz w:val="28"/>
          <w:szCs w:val="28"/>
        </w:rPr>
        <w:t>Оптимальное соответствие возлагаемых обязанностей и предоставленных прав руководителя его статусу в коллективе, организаторским способностям, уровню профессиональной подготовленности.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>2.</w:t>
      </w:r>
      <w:r w:rsidR="00221BAC">
        <w:rPr>
          <w:color w:val="000000"/>
          <w:sz w:val="28"/>
          <w:szCs w:val="28"/>
        </w:rPr>
        <w:t xml:space="preserve"> </w:t>
      </w:r>
      <w:r w:rsidRPr="00221BAC">
        <w:rPr>
          <w:color w:val="000000"/>
          <w:sz w:val="28"/>
          <w:szCs w:val="28"/>
        </w:rPr>
        <w:t>Соответствие объема работы возможностям работника. Этот принцип позволяет каждому из заместителей конкретнее, определеннее руководить отдельными участками, эффективнее использовать свои знания и опыт, проявлять большую инициативу и самостоятельность в решении вопросов.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 xml:space="preserve">Различие статуса руководителей в системе управления ДОУ (заведующий </w:t>
      </w:r>
      <w:r w:rsidR="00221BAC">
        <w:rPr>
          <w:color w:val="000000"/>
          <w:sz w:val="28"/>
          <w:szCs w:val="28"/>
        </w:rPr>
        <w:t>–</w:t>
      </w:r>
      <w:r w:rsidR="00221BAC" w:rsidRPr="00221BAC">
        <w:rPr>
          <w:color w:val="000000"/>
          <w:sz w:val="28"/>
          <w:szCs w:val="28"/>
        </w:rPr>
        <w:t xml:space="preserve"> </w:t>
      </w:r>
      <w:r w:rsidRPr="00221BAC">
        <w:rPr>
          <w:color w:val="000000"/>
          <w:sz w:val="28"/>
          <w:szCs w:val="28"/>
        </w:rPr>
        <w:t>субъект управления, а заместитель может быть субъектом и объектом управления) предполагает необходимость усиления, в частности, воспитательной, пе</w:t>
      </w:r>
      <w:r w:rsidR="003F3AA5" w:rsidRPr="00221BAC">
        <w:rPr>
          <w:color w:val="000000"/>
          <w:sz w:val="28"/>
          <w:szCs w:val="28"/>
        </w:rPr>
        <w:t>дагогической, административно-</w:t>
      </w:r>
      <w:r w:rsidRPr="00221BAC">
        <w:rPr>
          <w:color w:val="000000"/>
          <w:sz w:val="28"/>
          <w:szCs w:val="28"/>
        </w:rPr>
        <w:t>распорядительной и финансово-хозяйственной деятельности в работе заведующего ДО</w:t>
      </w:r>
      <w:r w:rsidR="003F3AA5" w:rsidRPr="00221BAC">
        <w:rPr>
          <w:color w:val="000000"/>
          <w:sz w:val="28"/>
          <w:szCs w:val="28"/>
        </w:rPr>
        <w:t>У и инструктивно-методической, общественно-организаторской и п</w:t>
      </w:r>
      <w:r w:rsidRPr="00221BAC">
        <w:rPr>
          <w:color w:val="000000"/>
          <w:sz w:val="28"/>
          <w:szCs w:val="28"/>
        </w:rPr>
        <w:t>едагогической в работе заместителя. Такое разделение должно быть учтено при дифференциации их функциональных обязанностей.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 xml:space="preserve">Однако самостоятельность действий заместителей не должна превращаться в автономию, чреватую снижением качества и общего уровня управлением дошкольным учреждением. </w:t>
      </w:r>
      <w:r w:rsidR="003F3AA5" w:rsidRPr="00221BAC">
        <w:rPr>
          <w:color w:val="000000"/>
          <w:sz w:val="28"/>
          <w:szCs w:val="28"/>
        </w:rPr>
        <w:t>Необходи</w:t>
      </w:r>
      <w:r w:rsidRPr="00221BAC">
        <w:rPr>
          <w:color w:val="000000"/>
          <w:sz w:val="28"/>
          <w:szCs w:val="28"/>
        </w:rPr>
        <w:t xml:space="preserve">мо согласиться с </w:t>
      </w:r>
      <w:r w:rsidR="00221BAC" w:rsidRPr="00221BAC">
        <w:rPr>
          <w:color w:val="000000"/>
          <w:sz w:val="28"/>
          <w:szCs w:val="28"/>
        </w:rPr>
        <w:t>М.М.</w:t>
      </w:r>
      <w:r w:rsidR="00221BAC">
        <w:rPr>
          <w:color w:val="000000"/>
          <w:sz w:val="28"/>
          <w:szCs w:val="28"/>
        </w:rPr>
        <w:t> </w:t>
      </w:r>
      <w:r w:rsidR="00221BAC" w:rsidRPr="00221BAC">
        <w:rPr>
          <w:color w:val="000000"/>
          <w:sz w:val="28"/>
          <w:szCs w:val="28"/>
        </w:rPr>
        <w:t>Поташником</w:t>
      </w:r>
      <w:r w:rsidRPr="00221BAC">
        <w:rPr>
          <w:color w:val="000000"/>
          <w:sz w:val="28"/>
          <w:szCs w:val="28"/>
        </w:rPr>
        <w:t>, который в своей книге «Демократизация управления школой» пишет: «Чтобы имен, хорошие шансы на успех в демократических преобразованиях современной школы, нужно осознать необходимость демократизации, ее «вынужденность». Принцип коллегиальности и демократизма позволит органически сочетать управление сверху, из центра, с развитием инициативы и самодеятельности снизу.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 xml:space="preserve">Наряду с разделением управленческою труда ее непременным признаком является </w:t>
      </w:r>
      <w:r w:rsidRPr="00221BAC">
        <w:rPr>
          <w:i/>
          <w:iCs/>
          <w:color w:val="000000"/>
          <w:sz w:val="28"/>
          <w:szCs w:val="28"/>
        </w:rPr>
        <w:t xml:space="preserve">кооперирование. </w:t>
      </w:r>
      <w:r w:rsidRPr="00221BAC">
        <w:rPr>
          <w:color w:val="000000"/>
          <w:sz w:val="28"/>
          <w:szCs w:val="28"/>
        </w:rPr>
        <w:t xml:space="preserve">Единство взглядов руководителей на совместно решаемые воспитательно-образовательные задачи и пути их осуществления, общность ценностных ориентации, отсутствие принципиальных разногласий в общепедагогических подходах к решению основных проблем управления и оценке деятельности педагогов, гармония во взаимоотношениях </w:t>
      </w:r>
      <w:r w:rsidR="00221BAC">
        <w:rPr>
          <w:color w:val="000000"/>
          <w:sz w:val="28"/>
          <w:szCs w:val="28"/>
        </w:rPr>
        <w:t>–</w:t>
      </w:r>
      <w:r w:rsidR="00221BAC" w:rsidRPr="00221BAC">
        <w:rPr>
          <w:color w:val="000000"/>
          <w:sz w:val="28"/>
          <w:szCs w:val="28"/>
        </w:rPr>
        <w:t xml:space="preserve"> </w:t>
      </w:r>
      <w:r w:rsidRPr="00221BAC">
        <w:rPr>
          <w:color w:val="000000"/>
          <w:sz w:val="28"/>
          <w:szCs w:val="28"/>
        </w:rPr>
        <w:t>все это обеспечивает взаимозаменяемость управленческого аппарата в управлении воспитательно-образовательным процессом в ДОУ.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>Особое место в организа</w:t>
      </w:r>
      <w:r w:rsidR="003F3AA5" w:rsidRPr="00221BAC">
        <w:rPr>
          <w:color w:val="000000"/>
          <w:sz w:val="28"/>
          <w:szCs w:val="28"/>
        </w:rPr>
        <w:t xml:space="preserve">ционно-педагогической деятельности </w:t>
      </w:r>
      <w:r w:rsidRPr="00221BAC">
        <w:rPr>
          <w:color w:val="000000"/>
          <w:sz w:val="28"/>
          <w:szCs w:val="28"/>
        </w:rPr>
        <w:t xml:space="preserve">руководителя дошкольным учреждением занимают так называемые </w:t>
      </w:r>
      <w:r w:rsidRPr="00221BAC">
        <w:rPr>
          <w:b/>
          <w:bCs/>
          <w:i/>
          <w:iCs/>
          <w:color w:val="000000"/>
          <w:sz w:val="28"/>
          <w:szCs w:val="28"/>
        </w:rPr>
        <w:t xml:space="preserve">совещания при </w:t>
      </w:r>
      <w:r w:rsidRPr="00221BAC">
        <w:rPr>
          <w:i/>
          <w:iCs/>
          <w:color w:val="000000"/>
          <w:sz w:val="28"/>
          <w:szCs w:val="28"/>
        </w:rPr>
        <w:t xml:space="preserve">заведующем, </w:t>
      </w:r>
      <w:r w:rsidRPr="00221BAC">
        <w:rPr>
          <w:color w:val="000000"/>
          <w:sz w:val="28"/>
          <w:szCs w:val="28"/>
        </w:rPr>
        <w:t>которые могут иметь форму планерки, оперативного совещания, административного совета или расширенного совещания с приглашением руководителей общественных организаций или отдельных членов коллектива.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b/>
          <w:bCs/>
          <w:color w:val="000000"/>
          <w:sz w:val="28"/>
          <w:szCs w:val="28"/>
        </w:rPr>
        <w:t xml:space="preserve">Совещание при заведующем </w:t>
      </w:r>
      <w:r w:rsidR="00221BAC">
        <w:rPr>
          <w:color w:val="000000"/>
          <w:sz w:val="28"/>
          <w:szCs w:val="28"/>
        </w:rPr>
        <w:t>–</w:t>
      </w:r>
      <w:r w:rsidR="00221BAC" w:rsidRPr="00221BAC">
        <w:rPr>
          <w:color w:val="000000"/>
          <w:sz w:val="28"/>
          <w:szCs w:val="28"/>
        </w:rPr>
        <w:t xml:space="preserve"> </w:t>
      </w:r>
      <w:r w:rsidRPr="00221BAC">
        <w:rPr>
          <w:color w:val="000000"/>
          <w:sz w:val="28"/>
          <w:szCs w:val="28"/>
        </w:rPr>
        <w:t>это оперативный орган управления, организующий педагогический коллектив и его руководителей на выполнение поставленных задач. Участие в его работе всех заместителей и руководителей общественных организаций обеспечивает возможность координации заведующим работы его заместителей, администрации и общественных организаций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 xml:space="preserve">Как отмечает </w:t>
      </w:r>
      <w:r w:rsidR="00221BAC" w:rsidRPr="00221BAC">
        <w:rPr>
          <w:color w:val="000000"/>
          <w:sz w:val="28"/>
          <w:szCs w:val="28"/>
        </w:rPr>
        <w:t>В.И.</w:t>
      </w:r>
      <w:r w:rsidR="00221BAC">
        <w:rPr>
          <w:color w:val="000000"/>
          <w:sz w:val="28"/>
          <w:szCs w:val="28"/>
        </w:rPr>
        <w:t> </w:t>
      </w:r>
      <w:r w:rsidR="00221BAC" w:rsidRPr="00221BAC">
        <w:rPr>
          <w:color w:val="000000"/>
          <w:sz w:val="28"/>
          <w:szCs w:val="28"/>
        </w:rPr>
        <w:t>Зверева</w:t>
      </w:r>
      <w:r w:rsidRPr="00221BAC">
        <w:rPr>
          <w:color w:val="000000"/>
          <w:sz w:val="28"/>
          <w:szCs w:val="28"/>
        </w:rPr>
        <w:t>, совещания при директоре позволяют осуществлять систематический сбор оперативной и тематической информации о состоянии учебно-воспитательного процесса в образовательном учреждении и его результатах, об уровне и качестве управления им и на основе ее оперативного анализа и срабатывать и своевременно принимать меры по повышению результативности работы педагогического коллектива и управленческо</w:t>
      </w:r>
      <w:r w:rsidR="003F3AA5" w:rsidRPr="00221BAC">
        <w:rPr>
          <w:color w:val="000000"/>
          <w:sz w:val="28"/>
          <w:szCs w:val="28"/>
        </w:rPr>
        <w:t>го</w:t>
      </w:r>
      <w:r w:rsidR="00221BAC">
        <w:rPr>
          <w:color w:val="000000"/>
          <w:sz w:val="28"/>
          <w:szCs w:val="28"/>
        </w:rPr>
        <w:t xml:space="preserve"> </w:t>
      </w:r>
      <w:r w:rsidR="003F3AA5" w:rsidRPr="00221BAC">
        <w:rPr>
          <w:color w:val="000000"/>
          <w:sz w:val="28"/>
          <w:szCs w:val="28"/>
        </w:rPr>
        <w:t>ап</w:t>
      </w:r>
      <w:r w:rsidRPr="00221BAC">
        <w:rPr>
          <w:color w:val="000000"/>
          <w:sz w:val="28"/>
          <w:szCs w:val="28"/>
        </w:rPr>
        <w:t>парата.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 xml:space="preserve">Для того, чтобы у каждого заместителя заведующего поддерживать интерес к работе, их творческое горение, стремление </w:t>
      </w:r>
      <w:r w:rsidRPr="00221BAC">
        <w:rPr>
          <w:b/>
          <w:bCs/>
          <w:color w:val="000000"/>
          <w:sz w:val="28"/>
          <w:szCs w:val="28"/>
        </w:rPr>
        <w:t xml:space="preserve">к </w:t>
      </w:r>
      <w:r w:rsidRPr="00221BAC">
        <w:rPr>
          <w:color w:val="000000"/>
          <w:sz w:val="28"/>
          <w:szCs w:val="28"/>
        </w:rPr>
        <w:t xml:space="preserve">постоянному совершенствованию и высокий уровень личной ответственности за результаты управленческой деятельности, необходимо каждому совещанию при заведующем придать характер </w:t>
      </w:r>
      <w:r w:rsidRPr="00221BAC">
        <w:rPr>
          <w:i/>
          <w:iCs/>
          <w:color w:val="000000"/>
          <w:sz w:val="28"/>
          <w:szCs w:val="28"/>
        </w:rPr>
        <w:t xml:space="preserve">итогового </w:t>
      </w:r>
      <w:r w:rsidRPr="00221BAC">
        <w:rPr>
          <w:b/>
          <w:bCs/>
          <w:i/>
          <w:iCs/>
          <w:color w:val="000000"/>
          <w:sz w:val="28"/>
          <w:szCs w:val="28"/>
        </w:rPr>
        <w:t xml:space="preserve">совещания </w:t>
      </w:r>
      <w:r w:rsidRPr="00221BAC">
        <w:rPr>
          <w:i/>
          <w:iCs/>
          <w:color w:val="000000"/>
          <w:sz w:val="28"/>
          <w:szCs w:val="28"/>
        </w:rPr>
        <w:t xml:space="preserve">за определенный </w:t>
      </w:r>
      <w:r w:rsidRPr="00221BAC">
        <w:rPr>
          <w:color w:val="000000"/>
          <w:sz w:val="28"/>
          <w:szCs w:val="28"/>
        </w:rPr>
        <w:t xml:space="preserve">(неделю, две недели, месяц) </w:t>
      </w:r>
      <w:r w:rsidRPr="00221BAC">
        <w:rPr>
          <w:b/>
          <w:bCs/>
          <w:i/>
          <w:iCs/>
          <w:color w:val="000000"/>
          <w:sz w:val="28"/>
          <w:szCs w:val="28"/>
        </w:rPr>
        <w:t xml:space="preserve">период деятельности. </w:t>
      </w:r>
      <w:r w:rsidRPr="00221BAC">
        <w:rPr>
          <w:color w:val="000000"/>
          <w:sz w:val="28"/>
          <w:szCs w:val="28"/>
        </w:rPr>
        <w:t xml:space="preserve">Следовательно, </w:t>
      </w:r>
      <w:r w:rsidRPr="00221BAC">
        <w:rPr>
          <w:b/>
          <w:bCs/>
          <w:i/>
          <w:iCs/>
          <w:color w:val="000000"/>
          <w:sz w:val="28"/>
          <w:szCs w:val="28"/>
        </w:rPr>
        <w:t xml:space="preserve">самооценка </w:t>
      </w:r>
      <w:r w:rsidRPr="00221BAC">
        <w:rPr>
          <w:color w:val="000000"/>
          <w:sz w:val="28"/>
          <w:szCs w:val="28"/>
        </w:rPr>
        <w:t>деятельности каждого руководителя на нем обязательна.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>Согласуя и вырабатывая на освещении общие позиции в оперативном управлении ДОУ, руководители не только вооружаются едиными подходами к решению проблем, но и четко определяют, кто, что и как именно будет осуществлять в своей управленческой практике.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 xml:space="preserve">Совещание при заведующем </w:t>
      </w:r>
      <w:r w:rsidR="00221BAC">
        <w:rPr>
          <w:color w:val="000000"/>
          <w:sz w:val="28"/>
          <w:szCs w:val="28"/>
        </w:rPr>
        <w:t>–</w:t>
      </w:r>
      <w:r w:rsidR="00221BAC" w:rsidRPr="00221BAC">
        <w:rPr>
          <w:color w:val="000000"/>
          <w:sz w:val="28"/>
          <w:szCs w:val="28"/>
        </w:rPr>
        <w:t xml:space="preserve"> </w:t>
      </w:r>
      <w:r w:rsidRPr="00221BAC">
        <w:rPr>
          <w:color w:val="000000"/>
          <w:sz w:val="28"/>
          <w:szCs w:val="28"/>
        </w:rPr>
        <w:t>это также орган методического обучения, так как на нем формируются умения заместителей анализировать, планировать, организовывать, контролировать и регулировать деятельность коллектива и отдельных его членов, организовывать личный труд и оценивать его результаты.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 xml:space="preserve">Тематика вопросов, выносимых для обсуждения на совещание разнообразна и обусловлена содержанием задач стоящими перед коллективом и ориентирована на одну главную цель </w:t>
      </w:r>
      <w:r w:rsidR="00221BAC">
        <w:rPr>
          <w:color w:val="000000"/>
          <w:sz w:val="28"/>
          <w:szCs w:val="28"/>
        </w:rPr>
        <w:t>–</w:t>
      </w:r>
      <w:r w:rsidR="00221BAC" w:rsidRPr="00221BAC">
        <w:rPr>
          <w:color w:val="000000"/>
          <w:sz w:val="28"/>
          <w:szCs w:val="28"/>
        </w:rPr>
        <w:t xml:space="preserve"> </w:t>
      </w:r>
      <w:r w:rsidRPr="00221BAC">
        <w:rPr>
          <w:color w:val="000000"/>
          <w:sz w:val="28"/>
          <w:szCs w:val="28"/>
        </w:rPr>
        <w:t>организацию деятельности дошкольного образовательного учреждения на основе организации деятельности управляющей системы ДОУ, каждый компонент которой (заведующий и его заместители) должен четко знать цель и содержание своей деятельности, форм и методов ее осуществления.</w:t>
      </w:r>
    </w:p>
    <w:p w:rsidR="003F3AA5" w:rsidRPr="00221BAC" w:rsidRDefault="003F3AA5" w:rsidP="00221BA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E28D3" w:rsidRPr="00221BAC" w:rsidRDefault="00221BAC" w:rsidP="00221BA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DE28D3" w:rsidRPr="00221BAC">
        <w:rPr>
          <w:b/>
          <w:bCs/>
          <w:color w:val="000000"/>
          <w:sz w:val="28"/>
          <w:szCs w:val="28"/>
        </w:rPr>
        <w:t>3. Рациональная орга</w:t>
      </w:r>
      <w:r w:rsidR="003F3AA5" w:rsidRPr="00221BAC">
        <w:rPr>
          <w:b/>
          <w:bCs/>
          <w:color w:val="000000"/>
          <w:sz w:val="28"/>
          <w:szCs w:val="28"/>
        </w:rPr>
        <w:t>низация личного труда руководител</w:t>
      </w:r>
      <w:r w:rsidR="00DE28D3" w:rsidRPr="00221BAC">
        <w:rPr>
          <w:b/>
          <w:bCs/>
          <w:color w:val="000000"/>
          <w:sz w:val="28"/>
          <w:szCs w:val="28"/>
        </w:rPr>
        <w:t xml:space="preserve">я ДОУ </w:t>
      </w:r>
      <w:r>
        <w:rPr>
          <w:b/>
          <w:bCs/>
          <w:color w:val="000000"/>
          <w:sz w:val="28"/>
          <w:szCs w:val="28"/>
        </w:rPr>
        <w:t>–</w:t>
      </w:r>
      <w:r w:rsidRPr="00221BAC">
        <w:rPr>
          <w:b/>
          <w:bCs/>
          <w:color w:val="000000"/>
          <w:sz w:val="28"/>
          <w:szCs w:val="28"/>
        </w:rPr>
        <w:t xml:space="preserve"> </w:t>
      </w:r>
      <w:r w:rsidR="00DE28D3" w:rsidRPr="00221BAC">
        <w:rPr>
          <w:b/>
          <w:bCs/>
          <w:color w:val="000000"/>
          <w:sz w:val="28"/>
          <w:szCs w:val="28"/>
        </w:rPr>
        <w:t xml:space="preserve">условие повышения его </w:t>
      </w:r>
      <w:r>
        <w:rPr>
          <w:b/>
          <w:color w:val="000000"/>
          <w:sz w:val="28"/>
          <w:szCs w:val="28"/>
        </w:rPr>
        <w:t>эффективности</w:t>
      </w:r>
    </w:p>
    <w:p w:rsidR="00221BAC" w:rsidRDefault="00221BAC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28D3" w:rsidRPr="00221BAC" w:rsidRDefault="00221BAC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>П.И.</w:t>
      </w:r>
      <w:r>
        <w:rPr>
          <w:color w:val="000000"/>
          <w:sz w:val="28"/>
          <w:szCs w:val="28"/>
        </w:rPr>
        <w:t> </w:t>
      </w:r>
      <w:r w:rsidRPr="00221BAC">
        <w:rPr>
          <w:color w:val="000000"/>
          <w:sz w:val="28"/>
          <w:szCs w:val="28"/>
        </w:rPr>
        <w:t>Третьяков</w:t>
      </w:r>
      <w:r w:rsidR="00DE28D3" w:rsidRPr="00221BAC">
        <w:rPr>
          <w:color w:val="000000"/>
          <w:sz w:val="28"/>
          <w:szCs w:val="28"/>
        </w:rPr>
        <w:t xml:space="preserve"> отмечает, что важным направлением совершенствования управления является рациональная орган</w:t>
      </w:r>
      <w:r w:rsidR="003F3AA5" w:rsidRPr="00221BAC">
        <w:rPr>
          <w:color w:val="000000"/>
          <w:sz w:val="28"/>
          <w:szCs w:val="28"/>
        </w:rPr>
        <w:t>из</w:t>
      </w:r>
      <w:r w:rsidR="00DE28D3" w:rsidRPr="00221BAC">
        <w:rPr>
          <w:color w:val="000000"/>
          <w:sz w:val="28"/>
          <w:szCs w:val="28"/>
        </w:rPr>
        <w:t>ация</w:t>
      </w:r>
      <w:r w:rsidR="003F3AA5" w:rsidRPr="00221BAC">
        <w:rPr>
          <w:color w:val="000000"/>
          <w:sz w:val="28"/>
          <w:szCs w:val="28"/>
        </w:rPr>
        <w:t xml:space="preserve"> </w:t>
      </w:r>
      <w:r w:rsidR="00DE28D3" w:rsidRPr="00221BAC">
        <w:rPr>
          <w:color w:val="000000"/>
          <w:sz w:val="28"/>
          <w:szCs w:val="28"/>
        </w:rPr>
        <w:t>труда на всех уровнях. Исследования подтверждают, что в любом учреждении около 9</w:t>
      </w:r>
      <w:r w:rsidRPr="00221BA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</w:t>
      </w:r>
      <w:r w:rsidR="00DE28D3" w:rsidRPr="00221BAC">
        <w:rPr>
          <w:color w:val="000000"/>
          <w:sz w:val="28"/>
          <w:szCs w:val="28"/>
        </w:rPr>
        <w:t xml:space="preserve"> всех действий и служебных отношений поддаются относительной стандартизации и нормированию.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 xml:space="preserve">Цель рациональной организации труда руководителей ДОУ </w:t>
      </w:r>
      <w:r w:rsidR="003F3AA5" w:rsidRPr="00221BAC">
        <w:rPr>
          <w:color w:val="000000"/>
          <w:sz w:val="28"/>
          <w:szCs w:val="28"/>
        </w:rPr>
        <w:t xml:space="preserve">– </w:t>
      </w:r>
      <w:r w:rsidRPr="00221BAC">
        <w:rPr>
          <w:i/>
          <w:iCs/>
          <w:color w:val="000000"/>
          <w:sz w:val="28"/>
          <w:szCs w:val="28"/>
        </w:rPr>
        <w:t xml:space="preserve">повысить его результативность. </w:t>
      </w:r>
      <w:r w:rsidRPr="00221BAC">
        <w:rPr>
          <w:color w:val="000000"/>
          <w:sz w:val="28"/>
          <w:szCs w:val="28"/>
        </w:rPr>
        <w:t>Достижение этой цели возможно за счет, во-первых, всемерной экономии и рационального использования времени, сил и средств, во-вторых, создания и рационального использования наиболее благоприятных условий труда.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 xml:space="preserve">Экономить время, это значит, прежде всего, уметь оценивать его количественно, </w:t>
      </w:r>
      <w:r w:rsidR="00221BAC">
        <w:rPr>
          <w:color w:val="000000"/>
          <w:sz w:val="28"/>
          <w:szCs w:val="28"/>
        </w:rPr>
        <w:t>т.е.</w:t>
      </w:r>
      <w:r w:rsidRPr="00221BAC">
        <w:rPr>
          <w:color w:val="000000"/>
          <w:sz w:val="28"/>
          <w:szCs w:val="28"/>
        </w:rPr>
        <w:t xml:space="preserve"> определять, сколько времени необходимо для выполнения того или иного вида деятельности, точно устанавливать время начала и окончания различных видов деятельности; планировать свой труд, регламентируя его во времени; регламентировать труд подчиненных при выполнении всех видов деятельности; вести учет затрат личного времени, совершенствовать формы и методы организации труда путем рационального использования оптимальных средств, искать и находить в огромном многообразии дел резервы времени.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>Значительно экономит время его учет при планировании различных видов деятельности, анализ планируемого и фактически затраченного времени. Многократный учет и анализ расходуемого времени дают возможность вывести определенную закономерность, характерные причины потерь рабочего времени; установить нормативы личных затрат на отдельные виды работ, что и будет положено в основу более рациональной организации и планирования личной работы руководителя ДОУ.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>Труд руководителя объективно обусловлен и вместе с тем имеет творческий характер. С одной стороны, организация работы руководителя подчинена определенным закономерностям, принципам, правилам, а с другой стороны эти правила имеют весьма условный характер, требуют их творческого осмысления. Правила служат лишь исходным пунктом для активной работы руководителя над совершенствованием стиля работы, навыков и умений, методов организации своего труда, но знания их позволяют принципиально правильно организовать личный труд.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 xml:space="preserve">Многие общие правила организационной работы сформулированы в трудах </w:t>
      </w:r>
      <w:r w:rsidR="00221BAC" w:rsidRPr="00221BAC">
        <w:rPr>
          <w:color w:val="000000"/>
          <w:sz w:val="28"/>
          <w:szCs w:val="28"/>
        </w:rPr>
        <w:t>А.К.</w:t>
      </w:r>
      <w:r w:rsidR="00221BAC">
        <w:rPr>
          <w:color w:val="000000"/>
          <w:sz w:val="28"/>
          <w:szCs w:val="28"/>
        </w:rPr>
        <w:t> </w:t>
      </w:r>
      <w:r w:rsidR="00221BAC" w:rsidRPr="00221BAC">
        <w:rPr>
          <w:color w:val="000000"/>
          <w:sz w:val="28"/>
          <w:szCs w:val="28"/>
        </w:rPr>
        <w:t>Гастева</w:t>
      </w:r>
      <w:r w:rsidRPr="00221BAC">
        <w:rPr>
          <w:color w:val="000000"/>
          <w:sz w:val="28"/>
          <w:szCs w:val="28"/>
        </w:rPr>
        <w:t xml:space="preserve">, </w:t>
      </w:r>
      <w:r w:rsidR="00221BAC" w:rsidRPr="00221BAC">
        <w:rPr>
          <w:iCs/>
          <w:color w:val="000000"/>
          <w:sz w:val="28"/>
          <w:szCs w:val="28"/>
        </w:rPr>
        <w:t>Я.</w:t>
      </w:r>
      <w:r w:rsidR="00221BAC">
        <w:rPr>
          <w:iCs/>
          <w:color w:val="000000"/>
          <w:sz w:val="28"/>
          <w:szCs w:val="28"/>
        </w:rPr>
        <w:t> </w:t>
      </w:r>
      <w:r w:rsidR="00221BAC" w:rsidRPr="00221BAC">
        <w:rPr>
          <w:color w:val="000000"/>
          <w:sz w:val="28"/>
          <w:szCs w:val="28"/>
        </w:rPr>
        <w:t>Зеленовского</w:t>
      </w:r>
      <w:r w:rsidR="003F3AA5" w:rsidRPr="00221BAC">
        <w:rPr>
          <w:color w:val="000000"/>
          <w:sz w:val="28"/>
          <w:szCs w:val="28"/>
        </w:rPr>
        <w:t xml:space="preserve">, </w:t>
      </w:r>
      <w:r w:rsidR="00221BAC" w:rsidRPr="00221BAC">
        <w:rPr>
          <w:color w:val="000000"/>
          <w:sz w:val="28"/>
          <w:szCs w:val="28"/>
        </w:rPr>
        <w:t>Г.</w:t>
      </w:r>
      <w:r w:rsidR="00221BAC">
        <w:rPr>
          <w:color w:val="000000"/>
          <w:sz w:val="28"/>
          <w:szCs w:val="28"/>
        </w:rPr>
        <w:t> </w:t>
      </w:r>
      <w:r w:rsidR="00221BAC" w:rsidRPr="00221BAC">
        <w:rPr>
          <w:color w:val="000000"/>
          <w:sz w:val="28"/>
          <w:szCs w:val="28"/>
        </w:rPr>
        <w:t>Котарбинского</w:t>
      </w:r>
      <w:r w:rsidRPr="00221BAC">
        <w:rPr>
          <w:color w:val="000000"/>
          <w:sz w:val="28"/>
          <w:szCs w:val="28"/>
        </w:rPr>
        <w:t xml:space="preserve"> и др. Современные ученые </w:t>
      </w:r>
      <w:r w:rsidR="00221BAC" w:rsidRPr="00221BAC">
        <w:rPr>
          <w:color w:val="000000"/>
          <w:sz w:val="28"/>
          <w:szCs w:val="28"/>
        </w:rPr>
        <w:t>В.И.</w:t>
      </w:r>
      <w:r w:rsidR="00221BAC">
        <w:rPr>
          <w:color w:val="000000"/>
          <w:sz w:val="28"/>
          <w:szCs w:val="28"/>
        </w:rPr>
        <w:t> </w:t>
      </w:r>
      <w:r w:rsidR="00221BAC" w:rsidRPr="00221BAC">
        <w:rPr>
          <w:color w:val="000000"/>
          <w:sz w:val="28"/>
          <w:szCs w:val="28"/>
        </w:rPr>
        <w:t>Зверева</w:t>
      </w:r>
      <w:r w:rsidR="003F3AA5" w:rsidRPr="00221BAC">
        <w:rPr>
          <w:color w:val="000000"/>
          <w:sz w:val="28"/>
          <w:szCs w:val="28"/>
        </w:rPr>
        <w:t xml:space="preserve">, </w:t>
      </w:r>
      <w:r w:rsidR="00221BAC" w:rsidRPr="00221BAC">
        <w:rPr>
          <w:color w:val="000000"/>
          <w:sz w:val="28"/>
          <w:szCs w:val="28"/>
        </w:rPr>
        <w:t>Ю.Л.</w:t>
      </w:r>
      <w:r w:rsidR="00221BAC">
        <w:rPr>
          <w:color w:val="000000"/>
          <w:sz w:val="28"/>
          <w:szCs w:val="28"/>
        </w:rPr>
        <w:t> </w:t>
      </w:r>
      <w:r w:rsidR="00221BAC" w:rsidRPr="00221BAC">
        <w:rPr>
          <w:color w:val="000000"/>
          <w:sz w:val="28"/>
          <w:szCs w:val="28"/>
        </w:rPr>
        <w:t>Конаржевский</w:t>
      </w:r>
      <w:r w:rsidRPr="00221BAC">
        <w:rPr>
          <w:color w:val="000000"/>
          <w:sz w:val="28"/>
          <w:szCs w:val="28"/>
        </w:rPr>
        <w:t xml:space="preserve">, </w:t>
      </w:r>
      <w:r w:rsidR="00221BAC" w:rsidRPr="00221BAC">
        <w:rPr>
          <w:color w:val="000000"/>
          <w:sz w:val="28"/>
          <w:szCs w:val="28"/>
        </w:rPr>
        <w:t>П.И.</w:t>
      </w:r>
      <w:r w:rsidR="00221BAC">
        <w:rPr>
          <w:color w:val="000000"/>
          <w:sz w:val="28"/>
          <w:szCs w:val="28"/>
        </w:rPr>
        <w:t> </w:t>
      </w:r>
      <w:r w:rsidR="00221BAC" w:rsidRPr="00221BAC">
        <w:rPr>
          <w:color w:val="000000"/>
          <w:sz w:val="28"/>
          <w:szCs w:val="28"/>
        </w:rPr>
        <w:t>Третьяков</w:t>
      </w:r>
      <w:r w:rsidRPr="00221BAC">
        <w:rPr>
          <w:color w:val="000000"/>
          <w:sz w:val="28"/>
          <w:szCs w:val="28"/>
        </w:rPr>
        <w:t>, также уделяют этому вопросу немало внимания.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>Решающим условием любой работы является определение ее конечной цели.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 xml:space="preserve">Цели организационно-педагогической деятельности руководителя ДОУ определяются планом ее работы, а формы и средства их реализации непременно должны найти свое отражение в личном плане его работы. Задача планирования личного труда заключается в том, чтобы сосредоточить силы на главных направлениях. План руководителя ДОУ </w:t>
      </w:r>
      <w:r w:rsidR="00221BAC">
        <w:rPr>
          <w:color w:val="000000"/>
          <w:sz w:val="28"/>
          <w:szCs w:val="28"/>
        </w:rPr>
        <w:t>–</w:t>
      </w:r>
      <w:r w:rsidR="00221BAC" w:rsidRPr="00221BAC">
        <w:rPr>
          <w:color w:val="000000"/>
          <w:sz w:val="28"/>
          <w:szCs w:val="28"/>
        </w:rPr>
        <w:t xml:space="preserve"> </w:t>
      </w:r>
      <w:r w:rsidRPr="00221BAC">
        <w:rPr>
          <w:color w:val="000000"/>
          <w:sz w:val="28"/>
          <w:szCs w:val="28"/>
        </w:rPr>
        <w:t xml:space="preserve">реальное отражение предстоящей целенаправленной деятельности руководителя педагогического коллектива. В своей деятельности он ограничен временем </w:t>
      </w:r>
      <w:r w:rsidR="00221BAC">
        <w:rPr>
          <w:color w:val="000000"/>
          <w:sz w:val="28"/>
          <w:szCs w:val="28"/>
        </w:rPr>
        <w:t>–</w:t>
      </w:r>
      <w:r w:rsidR="00221BAC" w:rsidRPr="00221BAC">
        <w:rPr>
          <w:color w:val="000000"/>
          <w:sz w:val="28"/>
          <w:szCs w:val="28"/>
        </w:rPr>
        <w:t xml:space="preserve"> </w:t>
      </w:r>
      <w:r w:rsidRPr="00221BAC">
        <w:rPr>
          <w:color w:val="000000"/>
          <w:sz w:val="28"/>
          <w:szCs w:val="28"/>
        </w:rPr>
        <w:t>годом, кварталом, месяцем, неделей или днем. Форма планов, применяемая в практике ДОУ разнообразна.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>Выбор оптимального варианта плана личной работы заведующего осуществляется с позиции удобства пользования им, возможности перспективного планирования с учетом годового плана ДОУ, соотнесенности его разделов с основными видами деятельности руководителя.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>План-график работы заведующего ДОУ на месяц, отвечающий указанным требованиям, позволяет руководителю каждый раз, прежде чем составить его вновь, обратиться к годовому плану работы ДОУ, проанализировать все его разделы на планируемый период. Это одновременно способствует углублению анализа работы ДОУ в целом, без чего невозможна успешная реализация намеченного. План-график на месяц служит эффективным инструментом борьбы с текучкой.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 xml:space="preserve">Технологические схемы планирования личного труда руководителя образовательного учреждения, предложенные </w:t>
      </w:r>
      <w:r w:rsidR="00221BAC" w:rsidRPr="00221BAC">
        <w:rPr>
          <w:color w:val="000000"/>
          <w:sz w:val="28"/>
          <w:szCs w:val="28"/>
        </w:rPr>
        <w:t>В.И.</w:t>
      </w:r>
      <w:r w:rsidR="00221BAC">
        <w:rPr>
          <w:color w:val="000000"/>
          <w:sz w:val="28"/>
          <w:szCs w:val="28"/>
        </w:rPr>
        <w:t> </w:t>
      </w:r>
      <w:r w:rsidR="00221BAC" w:rsidRPr="00221BAC">
        <w:rPr>
          <w:color w:val="000000"/>
          <w:sz w:val="28"/>
          <w:szCs w:val="28"/>
        </w:rPr>
        <w:t>Зверевой</w:t>
      </w:r>
      <w:r w:rsidRPr="00221BAC">
        <w:rPr>
          <w:color w:val="000000"/>
          <w:sz w:val="28"/>
          <w:szCs w:val="28"/>
        </w:rPr>
        <w:t>, позволяют предельно облегчить, довести до автоматизма</w:t>
      </w:r>
      <w:r w:rsidR="003F3AA5" w:rsidRPr="00221BAC">
        <w:rPr>
          <w:color w:val="000000"/>
          <w:sz w:val="28"/>
          <w:szCs w:val="28"/>
        </w:rPr>
        <w:t xml:space="preserve"> </w:t>
      </w:r>
      <w:r w:rsidRPr="00221BAC">
        <w:rPr>
          <w:color w:val="000000"/>
          <w:sz w:val="28"/>
          <w:szCs w:val="28"/>
        </w:rPr>
        <w:t>чисто технические операции планирования</w:t>
      </w:r>
      <w:r w:rsidR="00221BAC">
        <w:rPr>
          <w:color w:val="000000"/>
          <w:sz w:val="28"/>
          <w:szCs w:val="28"/>
        </w:rPr>
        <w:t>.</w:t>
      </w:r>
      <w:r w:rsidRPr="00221BAC">
        <w:rPr>
          <w:color w:val="000000"/>
          <w:sz w:val="28"/>
          <w:szCs w:val="28"/>
        </w:rPr>
        <w:t xml:space="preserve"> Причем очень важно, чтобы избранные руководителем метод, техника оперативного планирования применялись постоянно. Лишь в таком случае они станут привычным, действенным средством в борьбе за экономию времени руководителя.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>Процесс организации личного груда руководителя ДОУ творческий процесс, включающий использование тематических каталогов научной литературы библиотеки заведующего, нормативных документов и материалов, вошедших в постоянно действующий личный фонд руководителя, разнообразных картотек, памяток для контроля; сбор, накопление и использование документов и других материалов, составленных руководителем и его заместителями в ходе управления ДОУ.</w:t>
      </w:r>
    </w:p>
    <w:p w:rsidR="00DE28D3" w:rsidRPr="00221BAC" w:rsidRDefault="00221BAC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>В.И.</w:t>
      </w:r>
      <w:r>
        <w:rPr>
          <w:color w:val="000000"/>
          <w:sz w:val="28"/>
          <w:szCs w:val="28"/>
        </w:rPr>
        <w:t> </w:t>
      </w:r>
      <w:r w:rsidRPr="00221BAC">
        <w:rPr>
          <w:color w:val="000000"/>
          <w:sz w:val="28"/>
          <w:szCs w:val="28"/>
        </w:rPr>
        <w:t>Зверева</w:t>
      </w:r>
      <w:r w:rsidR="00DE28D3" w:rsidRPr="00221BAC">
        <w:rPr>
          <w:color w:val="000000"/>
          <w:sz w:val="28"/>
          <w:szCs w:val="28"/>
        </w:rPr>
        <w:t xml:space="preserve">, </w:t>
      </w:r>
      <w:r w:rsidRPr="00221BAC">
        <w:rPr>
          <w:color w:val="000000"/>
          <w:sz w:val="28"/>
          <w:szCs w:val="28"/>
        </w:rPr>
        <w:t>Н.Н.</w:t>
      </w:r>
      <w:r>
        <w:rPr>
          <w:color w:val="000000"/>
          <w:sz w:val="28"/>
          <w:szCs w:val="28"/>
        </w:rPr>
        <w:t> </w:t>
      </w:r>
      <w:r w:rsidRPr="00221BAC">
        <w:rPr>
          <w:color w:val="000000"/>
          <w:sz w:val="28"/>
          <w:szCs w:val="28"/>
        </w:rPr>
        <w:t>Лященко</w:t>
      </w:r>
      <w:r w:rsidR="00DE28D3" w:rsidRPr="00221BAC">
        <w:rPr>
          <w:color w:val="000000"/>
          <w:sz w:val="28"/>
          <w:szCs w:val="28"/>
        </w:rPr>
        <w:t xml:space="preserve">, </w:t>
      </w:r>
      <w:r w:rsidRPr="00221BAC">
        <w:rPr>
          <w:color w:val="000000"/>
          <w:sz w:val="28"/>
          <w:szCs w:val="28"/>
        </w:rPr>
        <w:t>Л.В.</w:t>
      </w:r>
      <w:r>
        <w:rPr>
          <w:color w:val="000000"/>
          <w:sz w:val="28"/>
          <w:szCs w:val="28"/>
        </w:rPr>
        <w:t> </w:t>
      </w:r>
      <w:r w:rsidRPr="00221BAC">
        <w:rPr>
          <w:color w:val="000000"/>
          <w:sz w:val="28"/>
          <w:szCs w:val="28"/>
        </w:rPr>
        <w:t>Поздняк</w:t>
      </w:r>
      <w:r>
        <w:rPr>
          <w:color w:val="000000"/>
          <w:sz w:val="28"/>
          <w:szCs w:val="28"/>
        </w:rPr>
        <w:t>,</w:t>
      </w:r>
      <w:r w:rsidR="00DE28D3" w:rsidRPr="00221BAC">
        <w:rPr>
          <w:color w:val="000000"/>
          <w:sz w:val="28"/>
          <w:szCs w:val="28"/>
        </w:rPr>
        <w:t xml:space="preserve"> </w:t>
      </w:r>
      <w:r w:rsidRPr="00221BAC">
        <w:rPr>
          <w:color w:val="000000"/>
          <w:sz w:val="28"/>
          <w:szCs w:val="28"/>
        </w:rPr>
        <w:t>П.И.</w:t>
      </w:r>
      <w:r>
        <w:rPr>
          <w:color w:val="000000"/>
          <w:sz w:val="28"/>
          <w:szCs w:val="28"/>
        </w:rPr>
        <w:t> </w:t>
      </w:r>
      <w:r w:rsidRPr="00221BAC">
        <w:rPr>
          <w:color w:val="000000"/>
          <w:sz w:val="28"/>
          <w:szCs w:val="28"/>
        </w:rPr>
        <w:t>Третьяков</w:t>
      </w:r>
      <w:r w:rsidR="00DE28D3" w:rsidRPr="00221BAC">
        <w:rPr>
          <w:color w:val="000000"/>
          <w:sz w:val="28"/>
          <w:szCs w:val="28"/>
        </w:rPr>
        <w:t xml:space="preserve">, предлагают различные </w:t>
      </w:r>
      <w:r w:rsidR="00DE28D3" w:rsidRPr="00221BAC">
        <w:rPr>
          <w:b/>
          <w:bCs/>
          <w:color w:val="000000"/>
          <w:sz w:val="28"/>
          <w:szCs w:val="28"/>
        </w:rPr>
        <w:t xml:space="preserve">циклограммы деятельности руководителя образовательного учреждения </w:t>
      </w:r>
      <w:r w:rsidR="00DE28D3" w:rsidRPr="00221BAC">
        <w:rPr>
          <w:color w:val="000000"/>
          <w:sz w:val="28"/>
          <w:szCs w:val="28"/>
        </w:rPr>
        <w:t>и его заместителей, в которых сгруппированы периодически повторяющиеся виды деятельности, определена их продолжительность и последовательность в течение всего учебного года.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>В практике ДОУ используется циклограмма деятельности на учебный год и неделю. Непродолжительность недели определила характер построения ее циклограммы по дням недели. Каждый день труда руководителя в этой циклограмме ограничен содержательным аспектом таких видов деятельности, которые концентрируют в себе два или три направления. Творческое применение циклограмм деятельности руководителя в практике ДОУ значи-иньно сокращает непроизводительные расходы времени руководителя, стабилизирует его труд, способствует синхронности работы всего коллектива ДОУ, росту эффективности и качества груда.</w:t>
      </w:r>
    </w:p>
    <w:p w:rsidR="00656F8B" w:rsidRPr="00221BAC" w:rsidRDefault="00656F8B" w:rsidP="00221BAC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b/>
          <w:bCs/>
          <w:color w:val="000000"/>
          <w:sz w:val="28"/>
          <w:szCs w:val="28"/>
        </w:rPr>
        <w:t>4</w:t>
      </w:r>
      <w:r w:rsidR="00221BAC" w:rsidRPr="00221BAC">
        <w:rPr>
          <w:b/>
          <w:bCs/>
          <w:color w:val="000000"/>
          <w:sz w:val="28"/>
          <w:szCs w:val="28"/>
        </w:rPr>
        <w:t>.</w:t>
      </w:r>
      <w:r w:rsidR="00221BAC">
        <w:rPr>
          <w:b/>
          <w:bCs/>
          <w:color w:val="000000"/>
          <w:sz w:val="28"/>
          <w:szCs w:val="28"/>
        </w:rPr>
        <w:t xml:space="preserve"> </w:t>
      </w:r>
      <w:r w:rsidR="00221BAC" w:rsidRPr="00221BAC">
        <w:rPr>
          <w:b/>
          <w:bCs/>
          <w:color w:val="000000"/>
          <w:sz w:val="28"/>
          <w:szCs w:val="28"/>
        </w:rPr>
        <w:t>Са</w:t>
      </w:r>
      <w:r w:rsidRPr="00221BAC">
        <w:rPr>
          <w:b/>
          <w:bCs/>
          <w:color w:val="000000"/>
          <w:sz w:val="28"/>
          <w:szCs w:val="28"/>
        </w:rPr>
        <w:t xml:space="preserve">мооценка результативности </w:t>
      </w:r>
      <w:r w:rsidRPr="00221BAC">
        <w:rPr>
          <w:b/>
          <w:color w:val="000000"/>
          <w:sz w:val="28"/>
          <w:szCs w:val="28"/>
        </w:rPr>
        <w:t>организационно-педагогической</w:t>
      </w:r>
      <w:r w:rsidRPr="00221BAC">
        <w:rPr>
          <w:color w:val="000000"/>
          <w:sz w:val="28"/>
          <w:szCs w:val="28"/>
        </w:rPr>
        <w:t xml:space="preserve"> </w:t>
      </w:r>
      <w:r w:rsidRPr="00221BAC">
        <w:rPr>
          <w:b/>
          <w:bCs/>
          <w:color w:val="000000"/>
          <w:sz w:val="28"/>
          <w:szCs w:val="28"/>
        </w:rPr>
        <w:t xml:space="preserve">деятельности </w:t>
      </w:r>
      <w:r w:rsidR="00221BAC">
        <w:rPr>
          <w:b/>
          <w:bCs/>
          <w:color w:val="000000"/>
          <w:sz w:val="28"/>
          <w:szCs w:val="28"/>
        </w:rPr>
        <w:t>–</w:t>
      </w:r>
      <w:r w:rsidR="00221BAC" w:rsidRPr="00221BAC">
        <w:rPr>
          <w:b/>
          <w:bCs/>
          <w:color w:val="000000"/>
          <w:sz w:val="28"/>
          <w:szCs w:val="28"/>
        </w:rPr>
        <w:t xml:space="preserve"> </w:t>
      </w:r>
      <w:r w:rsidRPr="00221BAC">
        <w:rPr>
          <w:b/>
          <w:bCs/>
          <w:color w:val="000000"/>
          <w:sz w:val="28"/>
          <w:szCs w:val="28"/>
        </w:rPr>
        <w:t>основа ее самосовершенствования</w:t>
      </w:r>
    </w:p>
    <w:p w:rsidR="00221BAC" w:rsidRDefault="00221BAC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 xml:space="preserve">Управленческая деятельность руководителя дошкольного образовательного учреждения многогранна, пронизывает все происходящие в дошкольном учреждении процессы и отличается большой сложностью и динамизмом. Вследствие этого оценка ее чаще всего дается опосредованно </w:t>
      </w:r>
      <w:r w:rsidR="00221BAC">
        <w:rPr>
          <w:color w:val="000000"/>
          <w:sz w:val="28"/>
          <w:szCs w:val="28"/>
        </w:rPr>
        <w:t>–</w:t>
      </w:r>
      <w:r w:rsidR="00221BAC" w:rsidRPr="00221BAC">
        <w:rPr>
          <w:color w:val="000000"/>
          <w:sz w:val="28"/>
          <w:szCs w:val="28"/>
        </w:rPr>
        <w:t xml:space="preserve"> </w:t>
      </w:r>
      <w:r w:rsidRPr="00221BAC">
        <w:rPr>
          <w:color w:val="000000"/>
          <w:sz w:val="28"/>
          <w:szCs w:val="28"/>
        </w:rPr>
        <w:t>по результатам деятельности педагогического коллектива и достигнутому уровню развития дошкольников. Действительно, по оценке эффективности работы ДОУ можно судить и о качестве управления воспитательно-образовательным процессом в ней. При этом соотношение достигнутых результатов с требованиями, предъявляемыми к ДОУ, может служить отправным критерием оценки как работы всех звеньев, так и эффективности управленческой деятельности руководителя ДОУ.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 xml:space="preserve">В современной педагогической науке предлагается несколько вариантов самооценки руководителем своей деятельности. </w:t>
      </w:r>
      <w:r w:rsidR="00221BAC" w:rsidRPr="00221BAC">
        <w:rPr>
          <w:color w:val="000000"/>
          <w:sz w:val="28"/>
          <w:szCs w:val="28"/>
        </w:rPr>
        <w:t>В.И.</w:t>
      </w:r>
      <w:r w:rsidR="00221BAC">
        <w:rPr>
          <w:color w:val="000000"/>
          <w:sz w:val="28"/>
          <w:szCs w:val="28"/>
        </w:rPr>
        <w:t> </w:t>
      </w:r>
      <w:r w:rsidR="00221BAC" w:rsidRPr="00221BAC">
        <w:rPr>
          <w:color w:val="000000"/>
          <w:sz w:val="28"/>
          <w:szCs w:val="28"/>
        </w:rPr>
        <w:t>Зверева</w:t>
      </w:r>
      <w:r w:rsidRPr="00221BAC">
        <w:rPr>
          <w:color w:val="000000"/>
          <w:sz w:val="28"/>
          <w:szCs w:val="28"/>
        </w:rPr>
        <w:t xml:space="preserve"> предлагает такие подходы: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>Сбор информации для оценки организационно-педагогической деятельности руководителя по ее важнейшим показателям:</w:t>
      </w:r>
    </w:p>
    <w:p w:rsidR="00DE28D3" w:rsidRPr="00221BAC" w:rsidRDefault="00DE28D3" w:rsidP="00221BAC"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>воспитательная деятельность;</w:t>
      </w:r>
    </w:p>
    <w:p w:rsidR="00DE28D3" w:rsidRPr="00221BAC" w:rsidRDefault="00DE28D3" w:rsidP="00221BAC"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>общественно-организаторская деятельность;</w:t>
      </w:r>
    </w:p>
    <w:p w:rsidR="00DE28D3" w:rsidRPr="00221BAC" w:rsidRDefault="00DE28D3" w:rsidP="00221BAC"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>инструктивно-методическая деятельность;</w:t>
      </w:r>
    </w:p>
    <w:p w:rsidR="00DE28D3" w:rsidRPr="00221BAC" w:rsidRDefault="00DE28D3" w:rsidP="00221BAC"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>педагогическая деятельность;</w:t>
      </w:r>
    </w:p>
    <w:p w:rsidR="00DE28D3" w:rsidRPr="00221BAC" w:rsidRDefault="00DE28D3" w:rsidP="00221BAC"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>административно-распорядительная деятельность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 xml:space="preserve">2. Программу самооценки организационно-педагогической деятельности, которая даст четкое представление о том, что необходимо совершенствовать, а показатели помогут сориентироваться в выборе системы мер по самосовершенствованию деятельности. Для руководителя дошкольного образовательного учреждения очень важным является этап подбора и подготовки исполнителей, определенная организация отношений между ними </w:t>
      </w:r>
      <w:r w:rsidR="003F3AA5" w:rsidRPr="00221BAC">
        <w:rPr>
          <w:color w:val="000000"/>
          <w:sz w:val="28"/>
          <w:szCs w:val="28"/>
        </w:rPr>
        <w:t xml:space="preserve">и </w:t>
      </w:r>
      <w:r w:rsidRPr="00221BAC">
        <w:rPr>
          <w:color w:val="000000"/>
          <w:sz w:val="28"/>
          <w:szCs w:val="28"/>
        </w:rPr>
        <w:t>самооценке результатов деятельности исполнителей</w:t>
      </w:r>
      <w:r w:rsidR="003F3AA5" w:rsidRPr="00221BAC">
        <w:rPr>
          <w:color w:val="000000"/>
          <w:sz w:val="28"/>
          <w:szCs w:val="28"/>
        </w:rPr>
        <w:t>.</w:t>
      </w:r>
      <w:r w:rsidR="00221BAC">
        <w:rPr>
          <w:color w:val="000000"/>
          <w:sz w:val="28"/>
          <w:szCs w:val="28"/>
        </w:rPr>
        <w:t xml:space="preserve"> </w:t>
      </w:r>
      <w:r w:rsidRPr="00221BAC">
        <w:rPr>
          <w:color w:val="000000"/>
          <w:sz w:val="28"/>
          <w:szCs w:val="28"/>
        </w:rPr>
        <w:t>Д</w:t>
      </w:r>
      <w:r w:rsidR="003F3AA5" w:rsidRPr="00221BAC">
        <w:rPr>
          <w:color w:val="000000"/>
          <w:sz w:val="28"/>
          <w:szCs w:val="28"/>
        </w:rPr>
        <w:t>ля</w:t>
      </w:r>
      <w:r w:rsidR="00221BAC">
        <w:rPr>
          <w:color w:val="000000"/>
          <w:sz w:val="28"/>
          <w:szCs w:val="28"/>
        </w:rPr>
        <w:t xml:space="preserve"> </w:t>
      </w:r>
      <w:r w:rsidRPr="00221BAC">
        <w:rPr>
          <w:color w:val="000000"/>
          <w:sz w:val="28"/>
          <w:szCs w:val="28"/>
        </w:rPr>
        <w:t>него</w:t>
      </w:r>
      <w:r w:rsidR="003F3AA5" w:rsidRPr="00221BAC">
        <w:rPr>
          <w:color w:val="000000"/>
          <w:sz w:val="28"/>
          <w:szCs w:val="28"/>
        </w:rPr>
        <w:t xml:space="preserve"> </w:t>
      </w:r>
      <w:r w:rsidRPr="00221BAC">
        <w:rPr>
          <w:color w:val="000000"/>
          <w:sz w:val="28"/>
          <w:szCs w:val="28"/>
        </w:rPr>
        <w:t>важно использовать критерии самооценки организацион</w:t>
      </w:r>
      <w:r w:rsidR="003F3AA5" w:rsidRPr="00221BAC">
        <w:rPr>
          <w:color w:val="000000"/>
          <w:sz w:val="28"/>
          <w:szCs w:val="28"/>
        </w:rPr>
        <w:t>но-педагогической деятельности.</w:t>
      </w:r>
    </w:p>
    <w:p w:rsidR="00DE28D3" w:rsidRPr="00221BAC" w:rsidRDefault="00DE28D3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 xml:space="preserve">3. Исследователи отмечают, что необходимо использовать программу для изучения и эффективности организационно-педагогической деятельности руководителя независимыми экспертами. Сравнение результатов самооценки организационно-педагогической деятельности руководителя и оценки </w:t>
      </w:r>
      <w:r w:rsidRPr="00221BAC">
        <w:rPr>
          <w:bCs/>
          <w:color w:val="000000"/>
          <w:sz w:val="28"/>
          <w:szCs w:val="28"/>
        </w:rPr>
        <w:t xml:space="preserve">ее </w:t>
      </w:r>
      <w:r w:rsidRPr="00221BAC">
        <w:rPr>
          <w:color w:val="000000"/>
          <w:sz w:val="28"/>
          <w:szCs w:val="28"/>
        </w:rPr>
        <w:t>результативности независимыми экспертами по одним и тем же показателям или с использованием разных методик, несомненно дополнят друг друга в поиске резервов совершенствования управленческой деятельности руководителей дошкольного образовательного учреждения.</w:t>
      </w:r>
    </w:p>
    <w:p w:rsidR="003F3AA5" w:rsidRPr="00221BAC" w:rsidRDefault="003F3AA5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1BAC" w:rsidRDefault="00221BAC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3AA5" w:rsidRPr="00221BAC" w:rsidRDefault="00221BAC" w:rsidP="00221BA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221BAC">
        <w:rPr>
          <w:b/>
          <w:color w:val="000000"/>
          <w:sz w:val="28"/>
          <w:szCs w:val="28"/>
        </w:rPr>
        <w:t>Литература</w:t>
      </w:r>
    </w:p>
    <w:p w:rsidR="00221BAC" w:rsidRDefault="00221BAC" w:rsidP="00221BAC">
      <w:pPr>
        <w:widowControl/>
        <w:spacing w:line="360" w:lineRule="auto"/>
        <w:jc w:val="both"/>
        <w:rPr>
          <w:color w:val="000000"/>
          <w:sz w:val="28"/>
          <w:szCs w:val="28"/>
        </w:rPr>
      </w:pPr>
    </w:p>
    <w:p w:rsidR="003F3AA5" w:rsidRPr="00221BAC" w:rsidRDefault="00221BAC" w:rsidP="00221BAC">
      <w:pPr>
        <w:widowControl/>
        <w:numPr>
          <w:ilvl w:val="0"/>
          <w:numId w:val="2"/>
        </w:numPr>
        <w:tabs>
          <w:tab w:val="clear" w:pos="720"/>
          <w:tab w:val="num" w:pos="2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>Денякина</w:t>
      </w:r>
      <w:r>
        <w:rPr>
          <w:color w:val="000000"/>
          <w:sz w:val="28"/>
          <w:szCs w:val="28"/>
        </w:rPr>
        <w:t> </w:t>
      </w:r>
      <w:r w:rsidRPr="00221BAC">
        <w:rPr>
          <w:color w:val="000000"/>
          <w:sz w:val="28"/>
          <w:szCs w:val="28"/>
        </w:rPr>
        <w:t>Л.М.</w:t>
      </w:r>
      <w:r>
        <w:rPr>
          <w:color w:val="000000"/>
          <w:sz w:val="28"/>
          <w:szCs w:val="28"/>
        </w:rPr>
        <w:t> </w:t>
      </w:r>
      <w:r w:rsidRPr="00221BAC">
        <w:rPr>
          <w:color w:val="000000"/>
          <w:sz w:val="28"/>
          <w:szCs w:val="28"/>
        </w:rPr>
        <w:t>Руководитель</w:t>
      </w:r>
      <w:r w:rsidR="003F3AA5" w:rsidRPr="00221BAC">
        <w:rPr>
          <w:color w:val="000000"/>
          <w:sz w:val="28"/>
          <w:szCs w:val="28"/>
        </w:rPr>
        <w:t xml:space="preserve"> дошкольного учреждения. Профессия или призвание? – Минск, 1997.</w:t>
      </w:r>
    </w:p>
    <w:p w:rsidR="003F3AA5" w:rsidRPr="00221BAC" w:rsidRDefault="00221BAC" w:rsidP="00221BA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200"/>
          <w:tab w:val="left" w:pos="504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21BAC">
        <w:rPr>
          <w:iCs/>
          <w:color w:val="000000"/>
          <w:sz w:val="28"/>
          <w:szCs w:val="28"/>
        </w:rPr>
        <w:t>Езопова</w:t>
      </w:r>
      <w:r>
        <w:rPr>
          <w:iCs/>
          <w:color w:val="000000"/>
          <w:sz w:val="28"/>
          <w:szCs w:val="28"/>
        </w:rPr>
        <w:t> </w:t>
      </w:r>
      <w:r w:rsidRPr="00221BAC">
        <w:rPr>
          <w:iCs/>
          <w:color w:val="000000"/>
          <w:sz w:val="28"/>
          <w:szCs w:val="28"/>
        </w:rPr>
        <w:t>С.А.</w:t>
      </w:r>
      <w:r>
        <w:rPr>
          <w:iCs/>
          <w:color w:val="000000"/>
          <w:sz w:val="28"/>
          <w:szCs w:val="28"/>
        </w:rPr>
        <w:t> </w:t>
      </w:r>
      <w:r w:rsidRPr="00221BAC">
        <w:rPr>
          <w:color w:val="000000"/>
          <w:sz w:val="28"/>
          <w:szCs w:val="28"/>
        </w:rPr>
        <w:t>Менеджмент</w:t>
      </w:r>
      <w:r w:rsidR="003F3AA5" w:rsidRPr="00221BAC">
        <w:rPr>
          <w:color w:val="000000"/>
          <w:sz w:val="28"/>
          <w:szCs w:val="28"/>
        </w:rPr>
        <w:t xml:space="preserve"> в дошкольном образовании. М.: Академия, 2003.</w:t>
      </w:r>
    </w:p>
    <w:p w:rsidR="003F3AA5" w:rsidRPr="00221BAC" w:rsidRDefault="00221BAC" w:rsidP="00221BA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200"/>
          <w:tab w:val="left" w:pos="504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21BAC">
        <w:rPr>
          <w:color w:val="000000"/>
          <w:sz w:val="28"/>
          <w:szCs w:val="28"/>
        </w:rPr>
        <w:t>Колодяжная</w:t>
      </w:r>
      <w:r>
        <w:rPr>
          <w:color w:val="000000"/>
          <w:sz w:val="28"/>
          <w:szCs w:val="28"/>
        </w:rPr>
        <w:t> </w:t>
      </w:r>
      <w:r w:rsidRPr="00221BAC">
        <w:rPr>
          <w:color w:val="000000"/>
          <w:sz w:val="28"/>
          <w:szCs w:val="28"/>
        </w:rPr>
        <w:t>Т.Н.</w:t>
      </w:r>
      <w:r>
        <w:rPr>
          <w:color w:val="000000"/>
          <w:sz w:val="28"/>
          <w:szCs w:val="28"/>
        </w:rPr>
        <w:t> </w:t>
      </w:r>
      <w:r w:rsidRPr="00221BAC">
        <w:rPr>
          <w:color w:val="000000"/>
          <w:sz w:val="28"/>
          <w:szCs w:val="28"/>
        </w:rPr>
        <w:t>Управление</w:t>
      </w:r>
      <w:r w:rsidR="003F3AA5" w:rsidRPr="00221BAC">
        <w:rPr>
          <w:color w:val="000000"/>
          <w:sz w:val="28"/>
          <w:szCs w:val="28"/>
        </w:rPr>
        <w:t xml:space="preserve"> современным дошкольным образовательным учреждением. Вып. </w:t>
      </w:r>
      <w:r w:rsidR="003F3AA5" w:rsidRPr="00221BAC">
        <w:rPr>
          <w:color w:val="000000"/>
          <w:sz w:val="28"/>
          <w:szCs w:val="28"/>
          <w:lang w:val="en-US"/>
        </w:rPr>
        <w:t>I</w:t>
      </w:r>
      <w:r w:rsidR="003F3AA5" w:rsidRPr="00221BAC">
        <w:rPr>
          <w:color w:val="000000"/>
          <w:sz w:val="28"/>
          <w:szCs w:val="28"/>
        </w:rPr>
        <w:t>. – Ростов н/Д: Учитель, 2002.</w:t>
      </w:r>
      <w:bookmarkStart w:id="0" w:name="_GoBack"/>
      <w:bookmarkEnd w:id="0"/>
    </w:p>
    <w:sectPr w:rsidR="003F3AA5" w:rsidRPr="00221BAC" w:rsidSect="00221BAC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7ED" w:rsidRDefault="008D27ED">
      <w:r>
        <w:separator/>
      </w:r>
    </w:p>
  </w:endnote>
  <w:endnote w:type="continuationSeparator" w:id="0">
    <w:p w:rsidR="008D27ED" w:rsidRDefault="008D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741" w:rsidRDefault="00BD3741" w:rsidP="005A1723">
    <w:pPr>
      <w:pStyle w:val="a3"/>
      <w:framePr w:wrap="around" w:vAnchor="text" w:hAnchor="margin" w:xAlign="right" w:y="1"/>
      <w:rPr>
        <w:rStyle w:val="a5"/>
      </w:rPr>
    </w:pPr>
  </w:p>
  <w:p w:rsidR="00BD3741" w:rsidRDefault="00BD3741" w:rsidP="00BD374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741" w:rsidRDefault="000866EF" w:rsidP="005A1723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BD3741" w:rsidRDefault="00BD3741" w:rsidP="00BD37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7ED" w:rsidRDefault="008D27ED">
      <w:r>
        <w:separator/>
      </w:r>
    </w:p>
  </w:footnote>
  <w:footnote w:type="continuationSeparator" w:id="0">
    <w:p w:rsidR="008D27ED" w:rsidRDefault="008D2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6773D"/>
    <w:multiLevelType w:val="hybridMultilevel"/>
    <w:tmpl w:val="5836720E"/>
    <w:lvl w:ilvl="0" w:tplc="10500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BEE3FD2"/>
    <w:multiLevelType w:val="hybridMultilevel"/>
    <w:tmpl w:val="1D3E21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8D3"/>
    <w:rsid w:val="000866EF"/>
    <w:rsid w:val="00136663"/>
    <w:rsid w:val="00221BAC"/>
    <w:rsid w:val="002A5F7C"/>
    <w:rsid w:val="002C6736"/>
    <w:rsid w:val="003F3AA5"/>
    <w:rsid w:val="005A1723"/>
    <w:rsid w:val="005A421B"/>
    <w:rsid w:val="00656F8B"/>
    <w:rsid w:val="008D27ED"/>
    <w:rsid w:val="00BD3741"/>
    <w:rsid w:val="00BD5342"/>
    <w:rsid w:val="00DE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A9D1BB-C29F-44E8-B041-C9FD6F32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8D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D37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BD37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3680</Words>
  <Characters>20980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ФАКТОРЫ, ВЛИЯЮЩИЕ НА КАЧЕСТВО И</vt:lpstr>
    </vt:vector>
  </TitlesOfParts>
  <Company>SamForum.ws</Company>
  <LinksUpToDate>false</LinksUpToDate>
  <CharactersWithSpaces>24611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ФАКТОРЫ, ВЛИЯЮЩИЕ НА КАЧЕСТВО И</dc:title>
  <dc:subject/>
  <dc:creator>Vika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2014-03-02T05:57:00Z</dcterms:created>
  <dcterms:modified xsi:type="dcterms:W3CDTF">2014-03-02T05:57:00Z</dcterms:modified>
</cp:coreProperties>
</file>