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381" w:rsidRDefault="00933381">
      <w:pPr>
        <w:pStyle w:val="a3"/>
      </w:pPr>
      <w:r>
        <w:t xml:space="preserve">Воронежская государственная медицинская академия </w:t>
      </w:r>
    </w:p>
    <w:p w:rsidR="00933381" w:rsidRDefault="00933381">
      <w:pPr>
        <w:jc w:val="center"/>
        <w:rPr>
          <w:sz w:val="28"/>
        </w:rPr>
      </w:pPr>
      <w:r>
        <w:rPr>
          <w:sz w:val="28"/>
        </w:rPr>
        <w:t>им. Н.Н. Бурденко.</w:t>
      </w:r>
    </w:p>
    <w:p w:rsidR="00933381" w:rsidRDefault="00933381">
      <w:pPr>
        <w:jc w:val="center"/>
        <w:rPr>
          <w:sz w:val="24"/>
        </w:rPr>
      </w:pPr>
      <w:r>
        <w:rPr>
          <w:sz w:val="24"/>
        </w:rPr>
        <w:t>Кафедра факультетской терапии.</w:t>
      </w:r>
    </w:p>
    <w:p w:rsidR="00933381" w:rsidRDefault="00933381">
      <w:pPr>
        <w:jc w:val="center"/>
        <w:rPr>
          <w:sz w:val="24"/>
        </w:rPr>
      </w:pPr>
      <w:r>
        <w:rPr>
          <w:sz w:val="24"/>
        </w:rPr>
        <w:t>Зав. каф. доктор медицинских наук, профессор Минаков Э. В.</w:t>
      </w:r>
    </w:p>
    <w:p w:rsidR="00933381" w:rsidRDefault="00933381">
      <w:pPr>
        <w:jc w:val="center"/>
        <w:rPr>
          <w:sz w:val="24"/>
        </w:rPr>
      </w:pPr>
      <w:r>
        <w:rPr>
          <w:sz w:val="24"/>
        </w:rPr>
        <w:t>Ассистент  Бондарцов Л. В.</w:t>
      </w:r>
    </w:p>
    <w:p w:rsidR="00933381" w:rsidRDefault="00933381">
      <w:pPr>
        <w:jc w:val="center"/>
        <w:rPr>
          <w:sz w:val="24"/>
        </w:rPr>
      </w:pPr>
    </w:p>
    <w:p w:rsidR="00933381" w:rsidRDefault="00933381">
      <w:pPr>
        <w:jc w:val="center"/>
        <w:rPr>
          <w:sz w:val="24"/>
        </w:rPr>
      </w:pPr>
    </w:p>
    <w:p w:rsidR="00933381" w:rsidRDefault="00933381">
      <w:pPr>
        <w:jc w:val="center"/>
        <w:rPr>
          <w:sz w:val="24"/>
        </w:rPr>
      </w:pPr>
    </w:p>
    <w:p w:rsidR="00933381" w:rsidRDefault="00933381">
      <w:pPr>
        <w:jc w:val="center"/>
        <w:rPr>
          <w:sz w:val="24"/>
        </w:rPr>
      </w:pPr>
    </w:p>
    <w:p w:rsidR="00933381" w:rsidRDefault="00933381">
      <w:pPr>
        <w:jc w:val="center"/>
        <w:rPr>
          <w:sz w:val="24"/>
        </w:rPr>
      </w:pPr>
    </w:p>
    <w:p w:rsidR="00933381" w:rsidRDefault="00933381">
      <w:pPr>
        <w:jc w:val="center"/>
        <w:rPr>
          <w:sz w:val="24"/>
        </w:rPr>
      </w:pPr>
    </w:p>
    <w:p w:rsidR="00933381" w:rsidRDefault="00933381">
      <w:pPr>
        <w:jc w:val="center"/>
        <w:rPr>
          <w:sz w:val="24"/>
        </w:rPr>
      </w:pPr>
    </w:p>
    <w:p w:rsidR="00933381" w:rsidRDefault="00933381">
      <w:pPr>
        <w:jc w:val="center"/>
        <w:rPr>
          <w:sz w:val="24"/>
        </w:rPr>
      </w:pPr>
    </w:p>
    <w:p w:rsidR="00933381" w:rsidRDefault="00933381">
      <w:pPr>
        <w:jc w:val="center"/>
        <w:rPr>
          <w:sz w:val="24"/>
        </w:rPr>
      </w:pPr>
    </w:p>
    <w:p w:rsidR="00933381" w:rsidRDefault="00933381">
      <w:pPr>
        <w:jc w:val="center"/>
        <w:rPr>
          <w:sz w:val="24"/>
        </w:rPr>
      </w:pPr>
    </w:p>
    <w:p w:rsidR="00933381" w:rsidRDefault="00933381">
      <w:pPr>
        <w:jc w:val="center"/>
        <w:rPr>
          <w:sz w:val="24"/>
        </w:rPr>
      </w:pPr>
    </w:p>
    <w:p w:rsidR="00933381" w:rsidRDefault="00933381">
      <w:pPr>
        <w:jc w:val="center"/>
        <w:rPr>
          <w:sz w:val="24"/>
        </w:rPr>
      </w:pPr>
    </w:p>
    <w:p w:rsidR="00933381" w:rsidRDefault="00933381">
      <w:pPr>
        <w:jc w:val="center"/>
        <w:rPr>
          <w:sz w:val="24"/>
        </w:rPr>
      </w:pPr>
    </w:p>
    <w:p w:rsidR="00933381" w:rsidRDefault="00933381">
      <w:pPr>
        <w:jc w:val="center"/>
        <w:rPr>
          <w:sz w:val="24"/>
        </w:rPr>
      </w:pPr>
    </w:p>
    <w:p w:rsidR="00933381" w:rsidRDefault="00933381">
      <w:pPr>
        <w:jc w:val="center"/>
        <w:rPr>
          <w:sz w:val="24"/>
        </w:rPr>
      </w:pPr>
    </w:p>
    <w:p w:rsidR="00933381" w:rsidRDefault="00933381">
      <w:pPr>
        <w:pStyle w:val="1"/>
        <w:rPr>
          <w:sz w:val="32"/>
        </w:rPr>
      </w:pPr>
      <w:r>
        <w:t>Клиническая история болезни</w:t>
      </w:r>
    </w:p>
    <w:p w:rsidR="00933381" w:rsidRDefault="00933381">
      <w:pPr>
        <w:jc w:val="center"/>
        <w:rPr>
          <w:sz w:val="32"/>
        </w:rPr>
      </w:pPr>
      <w:r>
        <w:rPr>
          <w:sz w:val="32"/>
        </w:rPr>
        <w:t>Ф.И.О. больного : Семёнов Евгений Павлович.</w:t>
      </w:r>
    </w:p>
    <w:p w:rsidR="00933381" w:rsidRDefault="00933381">
      <w:pPr>
        <w:jc w:val="center"/>
        <w:rPr>
          <w:sz w:val="32"/>
        </w:rPr>
      </w:pPr>
      <w:r>
        <w:rPr>
          <w:sz w:val="32"/>
        </w:rPr>
        <w:t>Диагноз : Хронический пиелонефрит, латентное течение, симптоматическая гипертония.</w:t>
      </w:r>
    </w:p>
    <w:p w:rsidR="00933381" w:rsidRDefault="00933381">
      <w:pPr>
        <w:jc w:val="center"/>
        <w:rPr>
          <w:sz w:val="32"/>
        </w:rPr>
      </w:pPr>
    </w:p>
    <w:p w:rsidR="00933381" w:rsidRDefault="00933381">
      <w:pPr>
        <w:jc w:val="center"/>
        <w:rPr>
          <w:sz w:val="32"/>
        </w:rPr>
      </w:pPr>
    </w:p>
    <w:p w:rsidR="00933381" w:rsidRDefault="00933381">
      <w:pPr>
        <w:jc w:val="center"/>
        <w:rPr>
          <w:sz w:val="32"/>
        </w:rPr>
      </w:pPr>
    </w:p>
    <w:p w:rsidR="00933381" w:rsidRDefault="00933381">
      <w:pPr>
        <w:jc w:val="center"/>
        <w:rPr>
          <w:sz w:val="32"/>
        </w:rPr>
      </w:pPr>
    </w:p>
    <w:p w:rsidR="00933381" w:rsidRDefault="00933381">
      <w:pPr>
        <w:rPr>
          <w:sz w:val="32"/>
        </w:rPr>
      </w:pPr>
    </w:p>
    <w:p w:rsidR="00933381" w:rsidRDefault="00933381">
      <w:pPr>
        <w:jc w:val="center"/>
        <w:rPr>
          <w:sz w:val="32"/>
        </w:rPr>
      </w:pPr>
    </w:p>
    <w:p w:rsidR="00933381" w:rsidRDefault="00933381">
      <w:pPr>
        <w:jc w:val="center"/>
        <w:rPr>
          <w:sz w:val="32"/>
        </w:rPr>
      </w:pPr>
    </w:p>
    <w:p w:rsidR="00933381" w:rsidRDefault="00933381">
      <w:pPr>
        <w:jc w:val="center"/>
        <w:rPr>
          <w:sz w:val="32"/>
        </w:rPr>
      </w:pPr>
    </w:p>
    <w:p w:rsidR="00933381" w:rsidRDefault="00933381">
      <w:pPr>
        <w:jc w:val="center"/>
        <w:rPr>
          <w:sz w:val="32"/>
        </w:rPr>
      </w:pPr>
    </w:p>
    <w:p w:rsidR="00933381" w:rsidRDefault="00933381">
      <w:pPr>
        <w:jc w:val="center"/>
        <w:rPr>
          <w:sz w:val="32"/>
        </w:rPr>
      </w:pPr>
    </w:p>
    <w:p w:rsidR="00933381" w:rsidRDefault="00933381">
      <w:pPr>
        <w:jc w:val="center"/>
        <w:rPr>
          <w:sz w:val="32"/>
        </w:rPr>
      </w:pPr>
    </w:p>
    <w:p w:rsidR="00933381" w:rsidRDefault="00933381">
      <w:pPr>
        <w:ind w:left="4320" w:firstLine="720"/>
        <w:rPr>
          <w:sz w:val="24"/>
        </w:rPr>
      </w:pPr>
      <w:r>
        <w:rPr>
          <w:sz w:val="24"/>
        </w:rPr>
        <w:t xml:space="preserve">Куратор студент 5 курса,      </w:t>
      </w:r>
    </w:p>
    <w:p w:rsidR="00933381" w:rsidRDefault="00933381">
      <w:pPr>
        <w:ind w:left="5040"/>
        <w:rPr>
          <w:sz w:val="24"/>
        </w:rPr>
      </w:pPr>
      <w:r>
        <w:rPr>
          <w:sz w:val="24"/>
        </w:rPr>
        <w:t xml:space="preserve">лечебного факультета </w:t>
      </w:r>
    </w:p>
    <w:p w:rsidR="00933381" w:rsidRDefault="00933381">
      <w:pPr>
        <w:ind w:left="5760" w:firstLine="720"/>
        <w:rPr>
          <w:sz w:val="24"/>
        </w:rPr>
      </w:pPr>
      <w:r>
        <w:rPr>
          <w:sz w:val="24"/>
        </w:rPr>
        <w:t xml:space="preserve">Анохин А. А.  </w:t>
      </w:r>
    </w:p>
    <w:p w:rsidR="00933381" w:rsidRDefault="00933381">
      <w:pPr>
        <w:rPr>
          <w:sz w:val="24"/>
        </w:rPr>
      </w:pPr>
    </w:p>
    <w:p w:rsidR="00933381" w:rsidRDefault="00933381">
      <w:pPr>
        <w:jc w:val="center"/>
        <w:rPr>
          <w:sz w:val="32"/>
        </w:rPr>
      </w:pPr>
    </w:p>
    <w:p w:rsidR="00933381" w:rsidRDefault="00933381">
      <w:pPr>
        <w:jc w:val="center"/>
        <w:rPr>
          <w:sz w:val="32"/>
        </w:rPr>
      </w:pPr>
    </w:p>
    <w:p w:rsidR="00933381" w:rsidRDefault="00933381">
      <w:pPr>
        <w:jc w:val="center"/>
        <w:rPr>
          <w:sz w:val="32"/>
        </w:rPr>
      </w:pPr>
    </w:p>
    <w:p w:rsidR="00933381" w:rsidRDefault="00933381">
      <w:pPr>
        <w:numPr>
          <w:ilvl w:val="0"/>
          <w:numId w:val="1"/>
        </w:numPr>
        <w:jc w:val="center"/>
        <w:rPr>
          <w:sz w:val="24"/>
        </w:rPr>
      </w:pPr>
      <w:r>
        <w:rPr>
          <w:sz w:val="32"/>
        </w:rPr>
        <w:t>1999 –</w:t>
      </w:r>
    </w:p>
    <w:p w:rsidR="00933381" w:rsidRDefault="00933381">
      <w:pPr>
        <w:ind w:firstLine="720"/>
        <w:rPr>
          <w:sz w:val="24"/>
        </w:rPr>
      </w:pPr>
      <w:r>
        <w:rPr>
          <w:sz w:val="24"/>
        </w:rPr>
        <w:t>Паспортные данные :</w:t>
      </w:r>
    </w:p>
    <w:p w:rsidR="00933381" w:rsidRDefault="00933381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Семёнов Евгений Павлович;</w:t>
      </w:r>
    </w:p>
    <w:p w:rsidR="00933381" w:rsidRDefault="00933381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Возраст : 42 года ;</w:t>
      </w:r>
    </w:p>
    <w:p w:rsidR="00933381" w:rsidRDefault="00933381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Пол : мужской ;</w:t>
      </w:r>
    </w:p>
    <w:p w:rsidR="00933381" w:rsidRDefault="00933381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Адрес : ул. Берёзовая роща д.66 кв.40 ;</w:t>
      </w:r>
    </w:p>
    <w:p w:rsidR="00933381" w:rsidRDefault="00933381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Место работы : ООО «Элкол» оператор ;</w:t>
      </w:r>
    </w:p>
    <w:p w:rsidR="00933381" w:rsidRDefault="00933381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Клинический диагноз : хронический пиелонефрит, латентное течение, симптоматическая гипертония .</w:t>
      </w:r>
    </w:p>
    <w:p w:rsidR="00933381" w:rsidRDefault="00933381"/>
    <w:p w:rsidR="00933381" w:rsidRDefault="00933381"/>
    <w:p w:rsidR="00933381" w:rsidRDefault="00933381">
      <w:pPr>
        <w:ind w:firstLine="720"/>
        <w:rPr>
          <w:sz w:val="24"/>
        </w:rPr>
      </w:pPr>
      <w:r>
        <w:rPr>
          <w:sz w:val="24"/>
        </w:rPr>
        <w:t>Основные жалобы больного : на головные боли, головокружение, повышение артериального давления до 240</w:t>
      </w:r>
      <w:r>
        <w:rPr>
          <w:sz w:val="24"/>
          <w:lang w:val="en-US"/>
        </w:rPr>
        <w:t>/</w:t>
      </w:r>
      <w:r>
        <w:rPr>
          <w:sz w:val="24"/>
        </w:rPr>
        <w:t>140 мм рт ст , тупые ноющие боли в пояснице, больше справа.</w:t>
      </w:r>
    </w:p>
    <w:p w:rsidR="00933381" w:rsidRDefault="00933381">
      <w:pPr>
        <w:ind w:firstLine="720"/>
        <w:rPr>
          <w:sz w:val="24"/>
        </w:rPr>
      </w:pPr>
    </w:p>
    <w:p w:rsidR="00933381" w:rsidRDefault="00933381">
      <w:pPr>
        <w:pStyle w:val="a4"/>
        <w:rPr>
          <w:lang w:val="en-US"/>
        </w:rPr>
      </w:pPr>
      <w:r>
        <w:rPr>
          <w:lang w:val="en-US"/>
        </w:rPr>
        <w:t>Anamnesis morbi :</w:t>
      </w:r>
    </w:p>
    <w:p w:rsidR="00933381" w:rsidRDefault="00933381">
      <w:pPr>
        <w:ind w:firstLine="720"/>
        <w:rPr>
          <w:sz w:val="24"/>
        </w:rPr>
      </w:pPr>
      <w:r>
        <w:rPr>
          <w:sz w:val="24"/>
        </w:rPr>
        <w:t>Считает себя больным с 1984 г. , когда был приступ правосторонней почечной колики. Лечился в госпитале, после консервативного лечения состояние улучшилось. До февраля 1994 г. чувствовал себя удовлетворительно, головные боли и боли в пояснице не беспокоили.</w:t>
      </w:r>
    </w:p>
    <w:p w:rsidR="00933381" w:rsidRDefault="00933381">
      <w:pPr>
        <w:ind w:firstLine="720"/>
        <w:rPr>
          <w:sz w:val="24"/>
        </w:rPr>
      </w:pPr>
      <w:r>
        <w:rPr>
          <w:sz w:val="24"/>
        </w:rPr>
        <w:t>С февраля 1999 г. появились сильная головная боль и тупая ноющая боль в пояснице, повысилось артериальное давление до 240</w:t>
      </w:r>
      <w:r>
        <w:rPr>
          <w:sz w:val="24"/>
          <w:lang w:val="en-US"/>
        </w:rPr>
        <w:t>/</w:t>
      </w:r>
      <w:r>
        <w:rPr>
          <w:sz w:val="24"/>
        </w:rPr>
        <w:t>140, в связи с этим был госпитализирован в госпиталь в  терапевтическое отделение. Сделали  УЗИ почек, в</w:t>
      </w:r>
      <w:r>
        <w:rPr>
          <w:sz w:val="24"/>
          <w:lang w:val="en-US"/>
        </w:rPr>
        <w:t>/</w:t>
      </w:r>
      <w:r>
        <w:rPr>
          <w:sz w:val="24"/>
        </w:rPr>
        <w:t>в урографию, аортографию, выявлена киста правой почки, камень в левой почке, в мае 1999 г. оперативное лечение кисты в отделении онкоурологии ОКБ и её иссечение.</w:t>
      </w:r>
    </w:p>
    <w:p w:rsidR="00933381" w:rsidRDefault="00933381">
      <w:pPr>
        <w:ind w:firstLine="720"/>
        <w:rPr>
          <w:sz w:val="24"/>
        </w:rPr>
      </w:pPr>
      <w:r>
        <w:rPr>
          <w:sz w:val="24"/>
        </w:rPr>
        <w:t>После операции остаётся высокое артериальное давление 170</w:t>
      </w:r>
      <w:r>
        <w:rPr>
          <w:sz w:val="24"/>
          <w:lang w:val="en-US"/>
        </w:rPr>
        <w:t>/</w:t>
      </w:r>
      <w:r>
        <w:rPr>
          <w:sz w:val="24"/>
        </w:rPr>
        <w:t>120 мм рт ст. Направлен на консультацию к нефрологу областной поликлиники. Рекомендовано стационарное лечение и дообследование в нефрологическом отделении.</w:t>
      </w:r>
    </w:p>
    <w:p w:rsidR="00933381" w:rsidRDefault="00933381">
      <w:pPr>
        <w:ind w:firstLine="720"/>
        <w:rPr>
          <w:sz w:val="24"/>
        </w:rPr>
      </w:pPr>
    </w:p>
    <w:p w:rsidR="00933381" w:rsidRDefault="00933381">
      <w:pPr>
        <w:rPr>
          <w:sz w:val="24"/>
        </w:rPr>
      </w:pPr>
      <w:r>
        <w:rPr>
          <w:sz w:val="24"/>
        </w:rPr>
        <w:t xml:space="preserve"> 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 xml:space="preserve">  Anamnesis vitae :</w:t>
      </w:r>
    </w:p>
    <w:p w:rsidR="00933381" w:rsidRDefault="00933381">
      <w:pPr>
        <w:rPr>
          <w:sz w:val="24"/>
        </w:rPr>
      </w:pPr>
      <w:r>
        <w:rPr>
          <w:sz w:val="24"/>
        </w:rPr>
        <w:tab/>
        <w:t>Родился в Воронеже, в детстве развивался без особенностей, окончил среднюю школу, ВРТУ. Состояние здоровья хорошее. Отец и мать страдали повышением АД, отец умер после второго инфаркта в 57 лет, а мать умерла от мозгового инсульта в 63 года.</w:t>
      </w:r>
    </w:p>
    <w:p w:rsidR="00933381" w:rsidRDefault="00933381">
      <w:pPr>
        <w:rPr>
          <w:sz w:val="24"/>
        </w:rPr>
      </w:pPr>
      <w:r>
        <w:rPr>
          <w:sz w:val="24"/>
        </w:rPr>
        <w:tab/>
        <w:t>Материально-бытовые условия хорошие, питается регулярно, полноценно.</w:t>
      </w:r>
    </w:p>
    <w:p w:rsidR="00933381" w:rsidRDefault="00933381">
      <w:pPr>
        <w:rPr>
          <w:sz w:val="24"/>
        </w:rPr>
      </w:pPr>
      <w:r>
        <w:rPr>
          <w:sz w:val="24"/>
        </w:rPr>
        <w:tab/>
        <w:t xml:space="preserve">Из перенесённых заболеваний отмечает редкие острые распираторные заболевания в лёгкой степени , в десять лет болел болезнью Боткина. Наследственные болезни, злокачественные, венерические, туберкулёз и вредные привычки отрицает. Аллергический анамнез не отягощён. </w:t>
      </w:r>
    </w:p>
    <w:p w:rsidR="00933381" w:rsidRDefault="00933381">
      <w:pPr>
        <w:ind w:firstLine="720"/>
        <w:rPr>
          <w:sz w:val="24"/>
        </w:rPr>
      </w:pPr>
    </w:p>
    <w:p w:rsidR="00933381" w:rsidRDefault="0093338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 w:val="en-US"/>
        </w:rPr>
        <w:t xml:space="preserve">Status preasents </w:t>
      </w:r>
      <w:r>
        <w:rPr>
          <w:sz w:val="24"/>
        </w:rPr>
        <w:t>:</w:t>
      </w:r>
    </w:p>
    <w:p w:rsidR="00933381" w:rsidRDefault="00933381">
      <w:pPr>
        <w:rPr>
          <w:sz w:val="24"/>
        </w:rPr>
      </w:pPr>
      <w:r>
        <w:rPr>
          <w:sz w:val="24"/>
        </w:rPr>
        <w:t>Общее  состояние удовлетворительное, температура тела 36,5 С ,            пульс 74 уд/мин, частота  дыхательных  движений 20 в мин, рост 178 см, вес 92 кг, телосложение нормостеническое, кожа телесного цвета, высыпаний  нет, влажность кожи  умеренная, эластичность  снижена . Видимые слизистые розовые, блестящие, чистые, влажные</w:t>
      </w:r>
    </w:p>
    <w:p w:rsidR="00933381" w:rsidRDefault="00933381">
      <w:pPr>
        <w:rPr>
          <w:sz w:val="24"/>
        </w:rPr>
      </w:pPr>
      <w:r>
        <w:rPr>
          <w:sz w:val="24"/>
        </w:rPr>
        <w:t xml:space="preserve">Подкожная  жировая  клетчатка умеренно развита  , распределена  равномерно </w:t>
      </w:r>
    </w:p>
    <w:p w:rsidR="00933381" w:rsidRDefault="00933381">
      <w:pPr>
        <w:rPr>
          <w:sz w:val="24"/>
        </w:rPr>
      </w:pPr>
      <w:r>
        <w:rPr>
          <w:sz w:val="24"/>
        </w:rPr>
        <w:t>Лимфатическая система : лимфоузлы не  увеличены.</w:t>
      </w:r>
    </w:p>
    <w:p w:rsidR="00933381" w:rsidRDefault="00933381">
      <w:pPr>
        <w:rPr>
          <w:sz w:val="24"/>
        </w:rPr>
      </w:pPr>
      <w:r>
        <w:rPr>
          <w:sz w:val="24"/>
        </w:rPr>
        <w:t>Мышечная  система : сила  мышц  достаточна. Тургор  тканей снижен.</w:t>
      </w:r>
    </w:p>
    <w:p w:rsidR="00933381" w:rsidRDefault="00933381">
      <w:pPr>
        <w:rPr>
          <w:sz w:val="24"/>
        </w:rPr>
      </w:pPr>
      <w:r>
        <w:rPr>
          <w:sz w:val="24"/>
        </w:rPr>
        <w:t>Кости  и  суставы : патологических изменений  при  осмотре не  обнаружено . Щитовидная железа не  пальпируется</w:t>
      </w:r>
    </w:p>
    <w:p w:rsidR="00933381" w:rsidRDefault="00933381">
      <w:pPr>
        <w:rPr>
          <w:sz w:val="24"/>
        </w:rPr>
      </w:pPr>
      <w:r>
        <w:rPr>
          <w:sz w:val="24"/>
        </w:rPr>
        <w:t>Органы  дыхания : данные осмотра, пальпации, перкуссии  и  аускультации органов  дыхательной  системы соответствуют возрасту. Сердечно-сосудистая система : границы относительной  тупости сердца расширены (левая - на  1  см кнаружи от левой  срединноключичной линии). При  аускультации тоны сердца ритмичные, приглушенные, систолический шум на верхушке АД 160</w:t>
      </w:r>
      <w:r>
        <w:rPr>
          <w:sz w:val="24"/>
          <w:lang w:val="en-US"/>
        </w:rPr>
        <w:t>/</w:t>
      </w:r>
      <w:r>
        <w:rPr>
          <w:sz w:val="24"/>
        </w:rPr>
        <w:t>120 мм рт ст , пульс 78 уд</w:t>
      </w:r>
      <w:r>
        <w:rPr>
          <w:sz w:val="24"/>
          <w:lang w:val="en-US"/>
        </w:rPr>
        <w:t>/</w:t>
      </w:r>
      <w:r>
        <w:rPr>
          <w:sz w:val="24"/>
        </w:rPr>
        <w:t>мин. Эластичность  стенки  сосуда  сохранена . АД -130/</w:t>
      </w:r>
    </w:p>
    <w:p w:rsidR="00933381" w:rsidRDefault="00933381">
      <w:pPr>
        <w:pStyle w:val="3"/>
      </w:pPr>
      <w:r>
        <w:t>Органы пищеварения : рот-слизистая розовая , влажная, зубы-санированы, на языке белый налет, миндалины не  выходят за  пределы небных дужек. Живот правильной  формы. Нижняя граница желудка  располагается  на 3  см  ниже  пупка. Поверхностная  пальпация кишечника  безболезненна . Печень  не  выходит за края правой  реберной  дуги , пальпация  ее безболезненна , край  ровный , эластичный . Поджелудочная  железа и  селезенка  не  пальпируются .</w:t>
      </w:r>
    </w:p>
    <w:p w:rsidR="00933381" w:rsidRDefault="00933381">
      <w:pPr>
        <w:rPr>
          <w:sz w:val="24"/>
        </w:rPr>
      </w:pPr>
      <w:r>
        <w:rPr>
          <w:sz w:val="24"/>
        </w:rPr>
        <w:t>Исследование нервной  системы : сознание ясное, интеллект сохранен, настроение хорошее, речь  членораздельная. Видит, слышит , запахи различает .</w:t>
      </w:r>
    </w:p>
    <w:p w:rsidR="00933381" w:rsidRDefault="00933381">
      <w:pPr>
        <w:rPr>
          <w:sz w:val="24"/>
        </w:rPr>
      </w:pPr>
    </w:p>
    <w:p w:rsidR="00933381" w:rsidRDefault="0093338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Дополнительные методы обследования :</w:t>
      </w:r>
    </w:p>
    <w:p w:rsidR="00933381" w:rsidRDefault="00933381">
      <w:pPr>
        <w:rPr>
          <w:sz w:val="24"/>
        </w:rPr>
      </w:pPr>
      <w:r>
        <w:rPr>
          <w:sz w:val="24"/>
        </w:rPr>
        <w:t xml:space="preserve">1.  </w:t>
      </w:r>
      <w:r>
        <w:rPr>
          <w:sz w:val="24"/>
        </w:rPr>
        <w:tab/>
        <w:t xml:space="preserve">             08.10.98                                      2.                         11.10.98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6"/>
        <w:gridCol w:w="2404"/>
        <w:gridCol w:w="2713"/>
        <w:gridCol w:w="2568"/>
      </w:tblGrid>
      <w:tr w:rsidR="00933381">
        <w:trPr>
          <w:trHeight w:val="373"/>
        </w:trPr>
        <w:tc>
          <w:tcPr>
            <w:tcW w:w="4500" w:type="dxa"/>
            <w:gridSpan w:val="2"/>
          </w:tcPr>
          <w:p w:rsidR="00933381" w:rsidRDefault="009333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Общий анализ крови.</w:t>
            </w:r>
          </w:p>
        </w:tc>
        <w:tc>
          <w:tcPr>
            <w:tcW w:w="5281" w:type="dxa"/>
            <w:gridSpan w:val="2"/>
          </w:tcPr>
          <w:p w:rsidR="00933381" w:rsidRDefault="00933381">
            <w:pPr>
              <w:pStyle w:val="2"/>
            </w:pPr>
            <w:r>
              <w:t>Биохимический анализ крови</w:t>
            </w:r>
          </w:p>
        </w:tc>
      </w:tr>
      <w:tr w:rsidR="00933381">
        <w:trPr>
          <w:trHeight w:val="2481"/>
        </w:trPr>
        <w:tc>
          <w:tcPr>
            <w:tcW w:w="2096" w:type="dxa"/>
          </w:tcPr>
          <w:p w:rsidR="00933381" w:rsidRDefault="00933381">
            <w:pPr>
              <w:rPr>
                <w:sz w:val="24"/>
              </w:rPr>
            </w:pPr>
            <w:r>
              <w:rPr>
                <w:sz w:val="24"/>
              </w:rPr>
              <w:t>Гемоглобин</w:t>
            </w:r>
          </w:p>
          <w:p w:rsidR="00933381" w:rsidRDefault="00933381">
            <w:pPr>
              <w:rPr>
                <w:sz w:val="24"/>
              </w:rPr>
            </w:pPr>
            <w:r>
              <w:rPr>
                <w:sz w:val="24"/>
              </w:rPr>
              <w:t>Эритроциты</w:t>
            </w:r>
          </w:p>
          <w:p w:rsidR="00933381" w:rsidRDefault="00933381">
            <w:pPr>
              <w:rPr>
                <w:sz w:val="24"/>
              </w:rPr>
            </w:pPr>
            <w:r>
              <w:rPr>
                <w:sz w:val="24"/>
              </w:rPr>
              <w:t>Цвет. Показатель</w:t>
            </w:r>
          </w:p>
          <w:p w:rsidR="00933381" w:rsidRDefault="00933381">
            <w:pPr>
              <w:rPr>
                <w:sz w:val="24"/>
              </w:rPr>
            </w:pPr>
            <w:r>
              <w:rPr>
                <w:sz w:val="24"/>
              </w:rPr>
              <w:t>Лейкоциты</w:t>
            </w:r>
          </w:p>
          <w:p w:rsidR="00933381" w:rsidRDefault="00933381">
            <w:pPr>
              <w:rPr>
                <w:sz w:val="24"/>
              </w:rPr>
            </w:pPr>
            <w:r>
              <w:rPr>
                <w:sz w:val="24"/>
              </w:rPr>
              <w:t xml:space="preserve">  Палочкояд.</w:t>
            </w:r>
          </w:p>
          <w:p w:rsidR="00933381" w:rsidRDefault="00933381">
            <w:pPr>
              <w:rPr>
                <w:sz w:val="24"/>
              </w:rPr>
            </w:pPr>
            <w:r>
              <w:rPr>
                <w:sz w:val="24"/>
              </w:rPr>
              <w:t xml:space="preserve">  Сегментояд.</w:t>
            </w:r>
          </w:p>
          <w:p w:rsidR="00933381" w:rsidRDefault="00933381">
            <w:pPr>
              <w:rPr>
                <w:sz w:val="24"/>
              </w:rPr>
            </w:pPr>
            <w:r>
              <w:rPr>
                <w:sz w:val="24"/>
              </w:rPr>
              <w:t>Лимфоциты</w:t>
            </w:r>
          </w:p>
          <w:p w:rsidR="00933381" w:rsidRDefault="00933381">
            <w:pPr>
              <w:rPr>
                <w:sz w:val="24"/>
              </w:rPr>
            </w:pPr>
            <w:r>
              <w:rPr>
                <w:sz w:val="24"/>
              </w:rPr>
              <w:t>Моноциты</w:t>
            </w:r>
          </w:p>
          <w:p w:rsidR="00933381" w:rsidRDefault="00933381">
            <w:pPr>
              <w:rPr>
                <w:sz w:val="24"/>
              </w:rPr>
            </w:pPr>
            <w:r>
              <w:rPr>
                <w:sz w:val="24"/>
              </w:rPr>
              <w:t>СОЭ</w:t>
            </w:r>
          </w:p>
        </w:tc>
        <w:tc>
          <w:tcPr>
            <w:tcW w:w="2404" w:type="dxa"/>
          </w:tcPr>
          <w:p w:rsidR="00933381" w:rsidRDefault="00933381">
            <w:pPr>
              <w:rPr>
                <w:sz w:val="24"/>
              </w:rPr>
            </w:pPr>
            <w:r>
              <w:rPr>
                <w:sz w:val="24"/>
              </w:rPr>
              <w:t>99 г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л</w:t>
            </w:r>
          </w:p>
          <w:p w:rsidR="00933381" w:rsidRDefault="00933381">
            <w:pPr>
              <w:rPr>
                <w:sz w:val="24"/>
              </w:rPr>
            </w:pPr>
            <w:r>
              <w:rPr>
                <w:sz w:val="24"/>
              </w:rPr>
              <w:t>3,7</w:t>
            </w:r>
            <w:r>
              <w:rPr>
                <w:sz w:val="16"/>
              </w:rPr>
              <w:t>*</w:t>
            </w:r>
            <w:r>
              <w:rPr>
                <w:sz w:val="24"/>
              </w:rPr>
              <w:t xml:space="preserve">10 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л</w:t>
            </w:r>
          </w:p>
          <w:p w:rsidR="00933381" w:rsidRDefault="00933381">
            <w:pPr>
              <w:rPr>
                <w:sz w:val="24"/>
              </w:rPr>
            </w:pPr>
            <w:r>
              <w:rPr>
                <w:sz w:val="24"/>
              </w:rPr>
              <w:t>1,0</w:t>
            </w:r>
          </w:p>
          <w:p w:rsidR="00933381" w:rsidRDefault="00933381">
            <w:pPr>
              <w:rPr>
                <w:sz w:val="24"/>
              </w:rPr>
            </w:pPr>
            <w:r>
              <w:rPr>
                <w:sz w:val="24"/>
              </w:rPr>
              <w:t>5,2</w:t>
            </w:r>
            <w:r>
              <w:rPr>
                <w:sz w:val="16"/>
              </w:rPr>
              <w:t>*</w:t>
            </w:r>
            <w:r>
              <w:rPr>
                <w:sz w:val="24"/>
              </w:rPr>
              <w:t xml:space="preserve">10 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л</w:t>
            </w:r>
          </w:p>
          <w:p w:rsidR="00933381" w:rsidRDefault="00933381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33381" w:rsidRDefault="00933381">
            <w:pPr>
              <w:rPr>
                <w:sz w:val="24"/>
              </w:rPr>
            </w:pPr>
            <w:r>
              <w:rPr>
                <w:sz w:val="24"/>
              </w:rPr>
              <w:t>66</w:t>
            </w:r>
          </w:p>
          <w:p w:rsidR="00933381" w:rsidRDefault="00933381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  <w:p w:rsidR="00933381" w:rsidRDefault="00933381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933381" w:rsidRDefault="00933381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713" w:type="dxa"/>
          </w:tcPr>
          <w:p w:rsidR="00933381" w:rsidRDefault="00933381">
            <w:pPr>
              <w:rPr>
                <w:sz w:val="24"/>
              </w:rPr>
            </w:pPr>
            <w:r>
              <w:rPr>
                <w:sz w:val="24"/>
              </w:rPr>
              <w:t>Глюкоза</w:t>
            </w:r>
          </w:p>
          <w:p w:rsidR="00933381" w:rsidRDefault="00933381">
            <w:pPr>
              <w:rPr>
                <w:sz w:val="24"/>
              </w:rPr>
            </w:pPr>
            <w:r>
              <w:rPr>
                <w:sz w:val="24"/>
              </w:rPr>
              <w:t>Мочевина</w:t>
            </w:r>
          </w:p>
          <w:p w:rsidR="00933381" w:rsidRDefault="00933381">
            <w:pPr>
              <w:rPr>
                <w:sz w:val="24"/>
              </w:rPr>
            </w:pPr>
            <w:r>
              <w:rPr>
                <w:sz w:val="24"/>
              </w:rPr>
              <w:t>Креатинин</w:t>
            </w:r>
          </w:p>
          <w:p w:rsidR="00933381" w:rsidRDefault="00933381">
            <w:pPr>
              <w:rPr>
                <w:sz w:val="24"/>
              </w:rPr>
            </w:pPr>
            <w:r>
              <w:rPr>
                <w:sz w:val="24"/>
              </w:rPr>
              <w:t>АсАТ</w:t>
            </w:r>
          </w:p>
          <w:p w:rsidR="00933381" w:rsidRDefault="00933381">
            <w:pPr>
              <w:rPr>
                <w:sz w:val="24"/>
              </w:rPr>
            </w:pPr>
            <w:r>
              <w:rPr>
                <w:sz w:val="24"/>
              </w:rPr>
              <w:t>АлАт</w:t>
            </w:r>
          </w:p>
          <w:p w:rsidR="00933381" w:rsidRDefault="00933381">
            <w:pPr>
              <w:rPr>
                <w:sz w:val="24"/>
              </w:rPr>
            </w:pPr>
            <w:r>
              <w:rPr>
                <w:sz w:val="24"/>
              </w:rPr>
              <w:t xml:space="preserve">Общий билирубин </w:t>
            </w:r>
          </w:p>
          <w:p w:rsidR="00933381" w:rsidRDefault="00933381">
            <w:pPr>
              <w:rPr>
                <w:sz w:val="24"/>
              </w:rPr>
            </w:pPr>
            <w:r>
              <w:rPr>
                <w:sz w:val="24"/>
              </w:rPr>
              <w:t>Триглицериды</w:t>
            </w:r>
          </w:p>
        </w:tc>
        <w:tc>
          <w:tcPr>
            <w:tcW w:w="2568" w:type="dxa"/>
          </w:tcPr>
          <w:p w:rsidR="00933381" w:rsidRDefault="00933381">
            <w:pPr>
              <w:rPr>
                <w:sz w:val="24"/>
              </w:rPr>
            </w:pPr>
            <w:r>
              <w:rPr>
                <w:sz w:val="24"/>
              </w:rPr>
              <w:t>5,0 г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л</w:t>
            </w:r>
          </w:p>
          <w:p w:rsidR="00933381" w:rsidRDefault="00933381">
            <w:pPr>
              <w:rPr>
                <w:sz w:val="24"/>
              </w:rPr>
            </w:pPr>
            <w:r>
              <w:rPr>
                <w:sz w:val="24"/>
              </w:rPr>
              <w:t>5,8 мМоль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л</w:t>
            </w:r>
          </w:p>
          <w:p w:rsidR="00933381" w:rsidRDefault="00933381">
            <w:pPr>
              <w:rPr>
                <w:sz w:val="24"/>
              </w:rPr>
            </w:pPr>
            <w:r>
              <w:rPr>
                <w:sz w:val="24"/>
              </w:rPr>
              <w:t>0,069 мМоль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л</w:t>
            </w:r>
          </w:p>
          <w:p w:rsidR="00933381" w:rsidRDefault="00933381">
            <w:pPr>
              <w:rPr>
                <w:sz w:val="24"/>
              </w:rPr>
            </w:pPr>
            <w:r>
              <w:rPr>
                <w:sz w:val="24"/>
              </w:rPr>
              <w:t>125</w:t>
            </w:r>
          </w:p>
          <w:p w:rsidR="00933381" w:rsidRDefault="00933381">
            <w:pPr>
              <w:rPr>
                <w:sz w:val="24"/>
              </w:rPr>
            </w:pPr>
            <w:r>
              <w:rPr>
                <w:sz w:val="24"/>
              </w:rPr>
              <w:t>220</w:t>
            </w:r>
          </w:p>
          <w:p w:rsidR="00933381" w:rsidRDefault="00933381">
            <w:pPr>
              <w:rPr>
                <w:sz w:val="24"/>
              </w:rPr>
            </w:pPr>
            <w:r>
              <w:rPr>
                <w:sz w:val="24"/>
              </w:rPr>
              <w:t>12,3 мМоль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л</w:t>
            </w:r>
          </w:p>
          <w:p w:rsidR="00933381" w:rsidRDefault="00933381">
            <w:pPr>
              <w:rPr>
                <w:sz w:val="24"/>
              </w:rPr>
            </w:pPr>
            <w:r>
              <w:rPr>
                <w:sz w:val="24"/>
              </w:rPr>
              <w:t>6,20 мМоль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л</w:t>
            </w:r>
          </w:p>
        </w:tc>
      </w:tr>
    </w:tbl>
    <w:p w:rsidR="00933381" w:rsidRDefault="00933381">
      <w:pPr>
        <w:rPr>
          <w:sz w:val="24"/>
        </w:rPr>
      </w:pPr>
    </w:p>
    <w:p w:rsidR="00933381" w:rsidRDefault="00933381">
      <w:pPr>
        <w:rPr>
          <w:sz w:val="24"/>
        </w:rPr>
      </w:pPr>
      <w:r>
        <w:rPr>
          <w:sz w:val="24"/>
        </w:rPr>
        <w:t xml:space="preserve">3. </w:t>
      </w:r>
      <w:r>
        <w:rPr>
          <w:sz w:val="24"/>
        </w:rPr>
        <w:tab/>
      </w:r>
      <w:r>
        <w:rPr>
          <w:sz w:val="24"/>
        </w:rPr>
        <w:tab/>
        <w:t>08.10.98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6"/>
        <w:gridCol w:w="2404"/>
      </w:tblGrid>
      <w:tr w:rsidR="00933381">
        <w:trPr>
          <w:trHeight w:val="373"/>
        </w:trPr>
        <w:tc>
          <w:tcPr>
            <w:tcW w:w="4500" w:type="dxa"/>
            <w:gridSpan w:val="2"/>
          </w:tcPr>
          <w:p w:rsidR="00933381" w:rsidRDefault="00933381">
            <w:pPr>
              <w:pStyle w:val="2"/>
            </w:pPr>
            <w:r>
              <w:t>Общий анализ мочи</w:t>
            </w:r>
          </w:p>
        </w:tc>
      </w:tr>
      <w:tr w:rsidR="00933381">
        <w:trPr>
          <w:trHeight w:val="3158"/>
        </w:trPr>
        <w:tc>
          <w:tcPr>
            <w:tcW w:w="2096" w:type="dxa"/>
          </w:tcPr>
          <w:p w:rsidR="00933381" w:rsidRDefault="00933381">
            <w:pPr>
              <w:rPr>
                <w:sz w:val="24"/>
              </w:rPr>
            </w:pPr>
            <w:r>
              <w:rPr>
                <w:sz w:val="24"/>
              </w:rPr>
              <w:t>Прозрачность</w:t>
            </w:r>
          </w:p>
          <w:p w:rsidR="00933381" w:rsidRDefault="00933381">
            <w:pPr>
              <w:rPr>
                <w:sz w:val="24"/>
              </w:rPr>
            </w:pPr>
            <w:r>
              <w:rPr>
                <w:sz w:val="24"/>
              </w:rPr>
              <w:t>Цвет</w:t>
            </w:r>
          </w:p>
          <w:p w:rsidR="00933381" w:rsidRDefault="00933381">
            <w:pPr>
              <w:rPr>
                <w:sz w:val="24"/>
              </w:rPr>
            </w:pPr>
            <w:r>
              <w:rPr>
                <w:sz w:val="24"/>
              </w:rPr>
              <w:t>Относит. Плотность</w:t>
            </w:r>
          </w:p>
          <w:p w:rsidR="00933381" w:rsidRDefault="00933381">
            <w:pPr>
              <w:rPr>
                <w:sz w:val="24"/>
              </w:rPr>
            </w:pPr>
            <w:r>
              <w:rPr>
                <w:sz w:val="24"/>
              </w:rPr>
              <w:t>Реакция</w:t>
            </w:r>
          </w:p>
          <w:p w:rsidR="00933381" w:rsidRDefault="00933381">
            <w:pPr>
              <w:rPr>
                <w:sz w:val="24"/>
              </w:rPr>
            </w:pPr>
            <w:r>
              <w:rPr>
                <w:sz w:val="24"/>
              </w:rPr>
              <w:t>Белок</w:t>
            </w:r>
          </w:p>
          <w:p w:rsidR="00933381" w:rsidRDefault="00933381">
            <w:pPr>
              <w:rPr>
                <w:sz w:val="24"/>
              </w:rPr>
            </w:pPr>
            <w:r>
              <w:rPr>
                <w:sz w:val="24"/>
              </w:rPr>
              <w:t>Эпителий плоский</w:t>
            </w:r>
          </w:p>
          <w:p w:rsidR="00933381" w:rsidRDefault="00933381">
            <w:pPr>
              <w:rPr>
                <w:sz w:val="24"/>
              </w:rPr>
            </w:pPr>
            <w:r>
              <w:rPr>
                <w:sz w:val="24"/>
              </w:rPr>
              <w:t>Лейкоциты</w:t>
            </w:r>
          </w:p>
          <w:p w:rsidR="00933381" w:rsidRDefault="00933381">
            <w:pPr>
              <w:rPr>
                <w:sz w:val="24"/>
              </w:rPr>
            </w:pPr>
            <w:r>
              <w:rPr>
                <w:sz w:val="24"/>
              </w:rPr>
              <w:t>Слизь</w:t>
            </w:r>
          </w:p>
          <w:p w:rsidR="00933381" w:rsidRDefault="00933381">
            <w:pPr>
              <w:rPr>
                <w:sz w:val="24"/>
              </w:rPr>
            </w:pPr>
            <w:r>
              <w:rPr>
                <w:sz w:val="24"/>
              </w:rPr>
              <w:t>Эритроциты</w:t>
            </w:r>
          </w:p>
        </w:tc>
        <w:tc>
          <w:tcPr>
            <w:tcW w:w="2404" w:type="dxa"/>
          </w:tcPr>
          <w:p w:rsidR="00933381" w:rsidRDefault="00933381">
            <w:pPr>
              <w:rPr>
                <w:sz w:val="24"/>
              </w:rPr>
            </w:pPr>
            <w:r>
              <w:rPr>
                <w:sz w:val="24"/>
              </w:rPr>
              <w:t>Прозрачная</w:t>
            </w:r>
          </w:p>
          <w:p w:rsidR="00933381" w:rsidRDefault="00933381">
            <w:pPr>
              <w:rPr>
                <w:sz w:val="24"/>
              </w:rPr>
            </w:pPr>
            <w:r>
              <w:rPr>
                <w:sz w:val="24"/>
              </w:rPr>
              <w:t>Соломенно-жёлтая</w:t>
            </w:r>
          </w:p>
          <w:p w:rsidR="00933381" w:rsidRDefault="00933381">
            <w:pPr>
              <w:rPr>
                <w:sz w:val="24"/>
              </w:rPr>
            </w:pPr>
          </w:p>
          <w:p w:rsidR="00933381" w:rsidRDefault="00933381">
            <w:pPr>
              <w:rPr>
                <w:sz w:val="24"/>
              </w:rPr>
            </w:pPr>
            <w:r>
              <w:rPr>
                <w:sz w:val="24"/>
              </w:rPr>
              <w:t>1,012 г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л</w:t>
            </w:r>
          </w:p>
          <w:p w:rsidR="00933381" w:rsidRDefault="00933381">
            <w:pPr>
              <w:rPr>
                <w:sz w:val="24"/>
              </w:rPr>
            </w:pPr>
            <w:r>
              <w:rPr>
                <w:sz w:val="24"/>
              </w:rPr>
              <w:t>слабо-кислая</w:t>
            </w:r>
          </w:p>
          <w:p w:rsidR="00933381" w:rsidRDefault="00933381">
            <w:pPr>
              <w:rPr>
                <w:sz w:val="24"/>
              </w:rPr>
            </w:pPr>
            <w:r>
              <w:rPr>
                <w:sz w:val="24"/>
              </w:rPr>
              <w:t>0,066</w:t>
            </w:r>
          </w:p>
          <w:p w:rsidR="00933381" w:rsidRDefault="00933381">
            <w:pPr>
              <w:rPr>
                <w:sz w:val="24"/>
              </w:rPr>
            </w:pPr>
            <w:r>
              <w:rPr>
                <w:sz w:val="24"/>
              </w:rPr>
              <w:t>единичные</w:t>
            </w:r>
          </w:p>
          <w:p w:rsidR="00933381" w:rsidRDefault="00933381">
            <w:pPr>
              <w:rPr>
                <w:sz w:val="24"/>
              </w:rPr>
            </w:pPr>
            <w:r>
              <w:rPr>
                <w:sz w:val="24"/>
              </w:rPr>
              <w:t>мало</w:t>
            </w:r>
          </w:p>
          <w:p w:rsidR="00933381" w:rsidRDefault="00933381">
            <w:pPr>
              <w:rPr>
                <w:sz w:val="24"/>
              </w:rPr>
            </w:pPr>
            <w:r>
              <w:rPr>
                <w:sz w:val="24"/>
              </w:rPr>
              <w:t>2 – 3 в п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з</w:t>
            </w:r>
          </w:p>
          <w:p w:rsidR="00933381" w:rsidRDefault="00933381">
            <w:pPr>
              <w:rPr>
                <w:sz w:val="24"/>
              </w:rPr>
            </w:pPr>
            <w:r>
              <w:rPr>
                <w:sz w:val="24"/>
              </w:rPr>
              <w:t>нет</w:t>
            </w:r>
          </w:p>
          <w:p w:rsidR="00933381" w:rsidRDefault="00933381">
            <w:pPr>
              <w:rPr>
                <w:sz w:val="24"/>
              </w:rPr>
            </w:pPr>
            <w:r>
              <w:rPr>
                <w:sz w:val="24"/>
              </w:rPr>
              <w:t>ед в п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з</w:t>
            </w:r>
          </w:p>
        </w:tc>
      </w:tr>
    </w:tbl>
    <w:p w:rsidR="00933381" w:rsidRDefault="00933381">
      <w:pPr>
        <w:rPr>
          <w:sz w:val="24"/>
          <w:lang w:val="en-US"/>
        </w:rPr>
      </w:pPr>
    </w:p>
    <w:p w:rsidR="00933381" w:rsidRDefault="00933381">
      <w:pPr>
        <w:numPr>
          <w:ilvl w:val="0"/>
          <w:numId w:val="3"/>
        </w:numPr>
        <w:rPr>
          <w:sz w:val="24"/>
        </w:rPr>
      </w:pPr>
      <w:r>
        <w:rPr>
          <w:sz w:val="24"/>
        </w:rPr>
        <w:t>Тест по Нечипоренко :</w:t>
      </w:r>
      <w:r>
        <w:rPr>
          <w:sz w:val="24"/>
        </w:rPr>
        <w:tab/>
      </w:r>
      <w:r>
        <w:rPr>
          <w:sz w:val="24"/>
        </w:rPr>
        <w:tab/>
        <w:t>9.10.99</w:t>
      </w:r>
    </w:p>
    <w:p w:rsidR="00933381" w:rsidRDefault="00933381">
      <w:pPr>
        <w:ind w:left="720"/>
        <w:rPr>
          <w:sz w:val="24"/>
        </w:rPr>
      </w:pPr>
      <w:r>
        <w:rPr>
          <w:sz w:val="24"/>
        </w:rPr>
        <w:t xml:space="preserve">лейкоциты – 2 тыс. , эритроциты – 1 тыс, гиалиновые цилиндры – 200,  ; </w:t>
      </w:r>
    </w:p>
    <w:p w:rsidR="00933381" w:rsidRDefault="00933381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Бактериологический анализ :  </w:t>
      </w:r>
      <w:r>
        <w:rPr>
          <w:sz w:val="24"/>
        </w:rPr>
        <w:tab/>
        <w:t>09.10.99</w:t>
      </w:r>
    </w:p>
    <w:p w:rsidR="00933381" w:rsidRDefault="00933381">
      <w:pPr>
        <w:ind w:left="720"/>
        <w:rPr>
          <w:sz w:val="24"/>
        </w:rPr>
      </w:pPr>
      <w:r>
        <w:rPr>
          <w:sz w:val="24"/>
        </w:rPr>
        <w:t xml:space="preserve">посев роста не дал, </w:t>
      </w:r>
    </w:p>
    <w:p w:rsidR="00933381" w:rsidRDefault="00933381">
      <w:pPr>
        <w:rPr>
          <w:sz w:val="24"/>
        </w:rPr>
      </w:pPr>
      <w:r>
        <w:rPr>
          <w:sz w:val="24"/>
        </w:rPr>
        <w:t>6.</w:t>
      </w:r>
      <w:r>
        <w:rPr>
          <w:sz w:val="24"/>
        </w:rPr>
        <w:tab/>
        <w:t>Посев на БК (-)</w:t>
      </w:r>
    </w:p>
    <w:p w:rsidR="00933381" w:rsidRDefault="00933381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      Проба по Зимницкому :</w:t>
      </w:r>
      <w:r>
        <w:rPr>
          <w:sz w:val="24"/>
        </w:rPr>
        <w:tab/>
        <w:t>11.10.99</w:t>
      </w:r>
    </w:p>
    <w:p w:rsidR="00933381" w:rsidRDefault="00933381">
      <w:pPr>
        <w:ind w:left="720"/>
        <w:rPr>
          <w:sz w:val="24"/>
        </w:rPr>
      </w:pPr>
      <w:r>
        <w:rPr>
          <w:sz w:val="24"/>
        </w:rPr>
        <w:t>дневной диурез 380 мл ; ночной диурез 430 мл;                               плотность 1,010-1,015 г</w:t>
      </w:r>
      <w:r>
        <w:rPr>
          <w:sz w:val="24"/>
          <w:lang w:val="en-US"/>
        </w:rPr>
        <w:t>/</w:t>
      </w:r>
      <w:r>
        <w:rPr>
          <w:sz w:val="24"/>
        </w:rPr>
        <w:t>см.</w:t>
      </w:r>
    </w:p>
    <w:p w:rsidR="00933381" w:rsidRDefault="00933381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Проба Реберга : </w:t>
      </w:r>
      <w:r>
        <w:rPr>
          <w:sz w:val="24"/>
        </w:rPr>
        <w:tab/>
        <w:t>12.10.99</w:t>
      </w:r>
    </w:p>
    <w:p w:rsidR="00933381" w:rsidRDefault="00933381">
      <w:pPr>
        <w:ind w:left="720"/>
        <w:rPr>
          <w:sz w:val="24"/>
        </w:rPr>
      </w:pPr>
      <w:r>
        <w:rPr>
          <w:sz w:val="24"/>
        </w:rPr>
        <w:t>креатинин крови 0,069 ; креатинин мочи 11,2 ; фильтрация 104 ; реабсорбция 99,2 ; мин. диурез 0,8 мл ; общий белок 72 ;                   мочевая кислота 375 ; общий холистерин 4,8 ; триглицериды 6,2 ; глюкоза 4,4 ; амилаза 4,7 ; АсАТ 79 ; АлАТ 137 .</w:t>
      </w:r>
    </w:p>
    <w:p w:rsidR="00933381" w:rsidRDefault="00933381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Внутривенная урография :</w:t>
      </w:r>
      <w:r>
        <w:rPr>
          <w:sz w:val="24"/>
        </w:rPr>
        <w:tab/>
        <w:t>15.10.99</w:t>
      </w:r>
    </w:p>
    <w:p w:rsidR="00933381" w:rsidRDefault="00933381">
      <w:pPr>
        <w:ind w:left="720"/>
        <w:rPr>
          <w:sz w:val="24"/>
        </w:rPr>
      </w:pPr>
      <w:r>
        <w:rPr>
          <w:sz w:val="24"/>
        </w:rPr>
        <w:t>камень в левой почке, хронический пиелонефрит слева, состояние после операции на правой почке.</w:t>
      </w:r>
    </w:p>
    <w:p w:rsidR="00933381" w:rsidRDefault="00933381">
      <w:pPr>
        <w:rPr>
          <w:sz w:val="24"/>
        </w:rPr>
      </w:pPr>
      <w:r>
        <w:rPr>
          <w:sz w:val="24"/>
        </w:rPr>
        <w:t>10.</w:t>
      </w:r>
      <w:r>
        <w:rPr>
          <w:sz w:val="24"/>
        </w:rPr>
        <w:tab/>
        <w:t>УДЗГ почечных сосудов :</w:t>
      </w:r>
      <w:r>
        <w:rPr>
          <w:sz w:val="24"/>
        </w:rPr>
        <w:tab/>
        <w:t>15.10.99</w:t>
      </w:r>
    </w:p>
    <w:p w:rsidR="00933381" w:rsidRDefault="00933381">
      <w:pPr>
        <w:ind w:left="720"/>
        <w:rPr>
          <w:sz w:val="24"/>
        </w:rPr>
      </w:pPr>
      <w:r>
        <w:rPr>
          <w:sz w:val="24"/>
        </w:rPr>
        <w:t>осмотр почечных артерий в области ворот – индекс периферического сопротивления в норме, кровоток адекватный.</w:t>
      </w:r>
    </w:p>
    <w:p w:rsidR="00933381" w:rsidRDefault="00933381">
      <w:pPr>
        <w:rPr>
          <w:sz w:val="24"/>
        </w:rPr>
      </w:pPr>
    </w:p>
    <w:p w:rsidR="00933381" w:rsidRDefault="00933381">
      <w:pPr>
        <w:rPr>
          <w:sz w:val="24"/>
        </w:rPr>
      </w:pPr>
      <w:r>
        <w:rPr>
          <w:sz w:val="24"/>
        </w:rPr>
        <w:t>11.</w:t>
      </w:r>
      <w:r>
        <w:rPr>
          <w:sz w:val="24"/>
        </w:rPr>
        <w:tab/>
        <w:t>УЗИ почек :</w:t>
      </w:r>
      <w:r>
        <w:rPr>
          <w:sz w:val="24"/>
        </w:rPr>
        <w:tab/>
        <w:t>15.10.99</w:t>
      </w:r>
    </w:p>
    <w:p w:rsidR="00933381" w:rsidRDefault="00933381">
      <w:pPr>
        <w:ind w:left="720"/>
        <w:rPr>
          <w:sz w:val="24"/>
        </w:rPr>
      </w:pPr>
      <w:r>
        <w:rPr>
          <w:sz w:val="24"/>
        </w:rPr>
        <w:t>правая почка 117х62х18 мм , левая 116х51х16 мм , слева в нижней группе чашечно-лоханочной системы лоцируется конкремент 10,6 мм с з-тенью, синус правой почки без особенностей.</w:t>
      </w:r>
    </w:p>
    <w:p w:rsidR="00933381" w:rsidRDefault="00933381">
      <w:pPr>
        <w:rPr>
          <w:sz w:val="24"/>
        </w:rPr>
      </w:pPr>
      <w:r>
        <w:rPr>
          <w:sz w:val="24"/>
        </w:rPr>
        <w:tab/>
        <w:t>Заключение : УЗ-признаки мочекаменной болезни слева.</w:t>
      </w:r>
    </w:p>
    <w:p w:rsidR="00933381" w:rsidRDefault="00933381">
      <w:pPr>
        <w:ind w:left="720"/>
        <w:rPr>
          <w:sz w:val="24"/>
        </w:rPr>
      </w:pPr>
    </w:p>
    <w:p w:rsidR="00933381" w:rsidRDefault="0093338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Предварительный диагноз .</w:t>
      </w:r>
    </w:p>
    <w:p w:rsidR="00933381" w:rsidRDefault="00933381">
      <w:pPr>
        <w:rPr>
          <w:sz w:val="24"/>
        </w:rPr>
      </w:pPr>
      <w:r>
        <w:rPr>
          <w:sz w:val="24"/>
        </w:rPr>
        <w:tab/>
        <w:t>На основании жалоб больного : на головные боли, головокружение, повышение артериального давления до 240</w:t>
      </w:r>
      <w:r>
        <w:rPr>
          <w:sz w:val="24"/>
          <w:lang w:val="en-US"/>
        </w:rPr>
        <w:t>/</w:t>
      </w:r>
      <w:r>
        <w:rPr>
          <w:sz w:val="24"/>
        </w:rPr>
        <w:t>140 мм рт ст , тупые ноющие боли в пояснице, больше справа, отягощённой наследственности – родители страдали ГБ ; данных настоящего статуса : тоны сердца приглушенные, систолический шум на верхушке АД 160</w:t>
      </w:r>
      <w:r>
        <w:rPr>
          <w:sz w:val="24"/>
          <w:lang w:val="en-US"/>
        </w:rPr>
        <w:t>/</w:t>
      </w:r>
      <w:r>
        <w:rPr>
          <w:sz w:val="24"/>
        </w:rPr>
        <w:t>120 мм рт ст , пульс 78 уд</w:t>
      </w:r>
      <w:r>
        <w:rPr>
          <w:sz w:val="24"/>
          <w:lang w:val="en-US"/>
        </w:rPr>
        <w:t>/</w:t>
      </w:r>
      <w:r>
        <w:rPr>
          <w:sz w:val="24"/>
        </w:rPr>
        <w:t>мин ; лабораторных исследований : ОАК : СОЭ 30 , эритроциты 99</w:t>
      </w:r>
      <w:r>
        <w:rPr>
          <w:sz w:val="16"/>
        </w:rPr>
        <w:t>*</w:t>
      </w:r>
      <w:r>
        <w:rPr>
          <w:sz w:val="24"/>
        </w:rPr>
        <w:t>10 , проба по Зимницкому : дневной диурез 380 мл , ночной диурез 430 мл , плотность 1,010-1,020 г</w:t>
      </w:r>
      <w:r>
        <w:rPr>
          <w:sz w:val="24"/>
          <w:lang w:val="en-US"/>
        </w:rPr>
        <w:t>/</w:t>
      </w:r>
      <w:r>
        <w:rPr>
          <w:sz w:val="24"/>
        </w:rPr>
        <w:t>см , проба Реберга : креатинин крови 0,069, креатинин мочи 11,2 , фильтрация 104 , реабсорбция 99,2 , мин. диурез 0,8 мл , общий белок 72 , мочевая кислота 375 , внутривенная урография: камень в левой почке, хронический пиелонефрит слева, состояние после операции на правой почке , УЗИ почек : УЗ-признаки мочекаменной болезни слева ; можно поставить предварительный диагноз : хронический пиелонефрит, латентное течение, симптоматическая гипертония .</w:t>
      </w:r>
    </w:p>
    <w:p w:rsidR="00933381" w:rsidRDefault="00933381">
      <w:pPr>
        <w:rPr>
          <w:sz w:val="24"/>
        </w:rPr>
      </w:pPr>
    </w:p>
    <w:p w:rsidR="00933381" w:rsidRDefault="00933381">
      <w:pPr>
        <w:ind w:left="1440" w:firstLine="720"/>
        <w:rPr>
          <w:sz w:val="24"/>
        </w:rPr>
      </w:pPr>
      <w:r>
        <w:rPr>
          <w:sz w:val="24"/>
        </w:rPr>
        <w:t>Дифференциальный диагноз :</w:t>
      </w:r>
    </w:p>
    <w:p w:rsidR="00933381" w:rsidRDefault="00933381">
      <w:pPr>
        <w:rPr>
          <w:sz w:val="24"/>
        </w:rPr>
      </w:pPr>
      <w:r>
        <w:rPr>
          <w:sz w:val="24"/>
        </w:rPr>
        <w:t xml:space="preserve">              Сходную клиническую картину (головные боли, головокружение, повышение артериального давления до 240</w:t>
      </w:r>
      <w:r>
        <w:rPr>
          <w:sz w:val="24"/>
          <w:lang w:val="en-US"/>
        </w:rPr>
        <w:t>/</w:t>
      </w:r>
      <w:r>
        <w:rPr>
          <w:sz w:val="24"/>
        </w:rPr>
        <w:t>140 мм рт ст ) имеет следующее заболевание : идеопатическая артериальная гипертензия .</w:t>
      </w:r>
    </w:p>
    <w:p w:rsidR="00933381" w:rsidRDefault="00933381">
      <w:pPr>
        <w:rPr>
          <w:sz w:val="24"/>
        </w:rPr>
      </w:pPr>
      <w:r>
        <w:rPr>
          <w:sz w:val="24"/>
        </w:rPr>
        <w:tab/>
        <w:t>В отличие от артериальной гипертензии в анализах мочи отмечается снижение плотности до 1,012 г</w:t>
      </w:r>
      <w:r>
        <w:rPr>
          <w:sz w:val="24"/>
          <w:lang w:val="en-US"/>
        </w:rPr>
        <w:t>/</w:t>
      </w:r>
      <w:r>
        <w:rPr>
          <w:sz w:val="24"/>
        </w:rPr>
        <w:t>см, эритроциты, лейкоциты, никтурия, белок в моче 0,066 г</w:t>
      </w:r>
      <w:r>
        <w:rPr>
          <w:sz w:val="24"/>
          <w:lang w:val="en-US"/>
        </w:rPr>
        <w:t>/</w:t>
      </w:r>
      <w:r>
        <w:rPr>
          <w:sz w:val="24"/>
        </w:rPr>
        <w:t>л , повышено значение СОЭ до 30 мм</w:t>
      </w:r>
      <w:r>
        <w:rPr>
          <w:sz w:val="24"/>
          <w:lang w:val="en-US"/>
        </w:rPr>
        <w:t>/</w:t>
      </w:r>
      <w:r>
        <w:rPr>
          <w:sz w:val="24"/>
        </w:rPr>
        <w:t>ч, УЗ-признаки мочекаменной болезни слева.</w:t>
      </w:r>
    </w:p>
    <w:p w:rsidR="00933381" w:rsidRDefault="00933381">
      <w:pPr>
        <w:rPr>
          <w:sz w:val="24"/>
        </w:rPr>
      </w:pPr>
      <w:r>
        <w:rPr>
          <w:sz w:val="24"/>
        </w:rPr>
        <w:tab/>
        <w:t xml:space="preserve"> Таким образом диагноз : хронический пиелонефрит, латентное течение, симптоматическая гипертония не вызывает сомнений. </w:t>
      </w:r>
    </w:p>
    <w:p w:rsidR="00933381" w:rsidRDefault="00933381">
      <w:pPr>
        <w:rPr>
          <w:sz w:val="24"/>
        </w:rPr>
      </w:pPr>
    </w:p>
    <w:p w:rsidR="00933381" w:rsidRDefault="0093338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Лечение :</w:t>
      </w:r>
    </w:p>
    <w:p w:rsidR="00933381" w:rsidRDefault="00933381">
      <w:pPr>
        <w:numPr>
          <w:ilvl w:val="0"/>
          <w:numId w:val="4"/>
        </w:numPr>
        <w:rPr>
          <w:sz w:val="24"/>
        </w:rPr>
      </w:pPr>
      <w:r>
        <w:rPr>
          <w:sz w:val="24"/>
        </w:rPr>
        <w:t>Уроантисептики (</w:t>
      </w:r>
      <w:r>
        <w:rPr>
          <w:sz w:val="24"/>
          <w:lang w:val="en-US"/>
        </w:rPr>
        <w:t xml:space="preserve">Negram </w:t>
      </w:r>
      <w:r>
        <w:rPr>
          <w:sz w:val="24"/>
        </w:rPr>
        <w:t>по 1 таб 4 раза в день);</w:t>
      </w:r>
    </w:p>
    <w:p w:rsidR="00933381" w:rsidRDefault="00933381">
      <w:pPr>
        <w:numPr>
          <w:ilvl w:val="0"/>
          <w:numId w:val="4"/>
        </w:numPr>
        <w:rPr>
          <w:sz w:val="24"/>
        </w:rPr>
      </w:pPr>
      <w:r>
        <w:rPr>
          <w:sz w:val="24"/>
        </w:rPr>
        <w:t>Ингибиторы АПФ (Энап</w:t>
      </w:r>
      <w:r>
        <w:rPr>
          <w:sz w:val="24"/>
          <w:lang w:val="en-US"/>
        </w:rPr>
        <w:t xml:space="preserve">-HL </w:t>
      </w:r>
      <w:r>
        <w:rPr>
          <w:sz w:val="24"/>
        </w:rPr>
        <w:t>по 1 таб (5мг) 1 раз в день) ;</w:t>
      </w:r>
    </w:p>
    <w:p w:rsidR="00933381" w:rsidRDefault="00933381">
      <w:pPr>
        <w:numPr>
          <w:ilvl w:val="0"/>
          <w:numId w:val="4"/>
        </w:numPr>
        <w:rPr>
          <w:sz w:val="24"/>
        </w:rPr>
      </w:pPr>
      <w:r>
        <w:rPr>
          <w:sz w:val="24"/>
        </w:rPr>
        <w:t>Дибазол (по 2 мл 3 раза в день 1% р-р) с папаверином (по 2 мл 3 раза в день 2% р-р) в</w:t>
      </w:r>
      <w:r>
        <w:rPr>
          <w:sz w:val="24"/>
          <w:lang w:val="en-US"/>
        </w:rPr>
        <w:t>/</w:t>
      </w:r>
      <w:r>
        <w:rPr>
          <w:sz w:val="24"/>
        </w:rPr>
        <w:t>м ;</w:t>
      </w:r>
    </w:p>
    <w:p w:rsidR="00933381" w:rsidRDefault="00933381">
      <w:pPr>
        <w:numPr>
          <w:ilvl w:val="0"/>
          <w:numId w:val="4"/>
        </w:numPr>
        <w:rPr>
          <w:sz w:val="24"/>
        </w:rPr>
      </w:pPr>
      <w:r>
        <w:rPr>
          <w:sz w:val="24"/>
        </w:rPr>
        <w:t>Эринит (по 1 таб 4 раза в день).</w:t>
      </w:r>
    </w:p>
    <w:p w:rsidR="00933381" w:rsidRDefault="00933381">
      <w:pPr>
        <w:rPr>
          <w:sz w:val="24"/>
        </w:rPr>
      </w:pPr>
    </w:p>
    <w:p w:rsidR="00933381" w:rsidRDefault="00933381">
      <w:pPr>
        <w:pStyle w:val="4"/>
      </w:pPr>
      <w:r>
        <w:t>ЭТИОЛОГИЯ И  ПАТОГЕНЕЗ БОЛЕЗНИ</w:t>
      </w:r>
    </w:p>
    <w:p w:rsidR="00933381" w:rsidRDefault="00933381">
      <w:pPr>
        <w:jc w:val="both"/>
        <w:rPr>
          <w:sz w:val="24"/>
        </w:rPr>
      </w:pPr>
      <w:r>
        <w:rPr>
          <w:sz w:val="24"/>
        </w:rPr>
        <w:t xml:space="preserve">Пиелонефрит - заболевание  инфекционной  этиологии , специфического возбудителя  не  существует . Чаще всего  возбудителями  являются кишечная  палочка , протей , энтерококки , стафилококки , синегнойная палочка . Хронический характер  патологии  можно объяснить превращением  патогенного  микроорганизма под  влиянием неблагоприятных  факторов (антибиотики  и  химиопрепараты , изменения  рН  мочи) в </w:t>
      </w:r>
      <w:r>
        <w:rPr>
          <w:sz w:val="24"/>
          <w:lang w:val="en-US"/>
        </w:rPr>
        <w:t xml:space="preserve"> L-</w:t>
      </w:r>
      <w:r>
        <w:rPr>
          <w:sz w:val="24"/>
        </w:rPr>
        <w:t xml:space="preserve"> формы .</w:t>
      </w:r>
    </w:p>
    <w:p w:rsidR="00933381" w:rsidRDefault="00933381">
      <w:pPr>
        <w:jc w:val="both"/>
        <w:rPr>
          <w:sz w:val="24"/>
        </w:rPr>
      </w:pPr>
      <w:r>
        <w:rPr>
          <w:sz w:val="24"/>
        </w:rPr>
        <w:t xml:space="preserve">Для  уточнения пути попадания  инфекции в почки нужно  всесторонне обследовать больного на наличие очага  инфекции в  организме . Предрасполагающим  фактором для развития  патологического  процесса  мог  послужить отягощённый наследственный анамнез. </w:t>
      </w:r>
    </w:p>
    <w:p w:rsidR="00933381" w:rsidRDefault="00933381">
      <w:pPr>
        <w:jc w:val="both"/>
        <w:rPr>
          <w:sz w:val="24"/>
        </w:rPr>
      </w:pPr>
      <w:r>
        <w:rPr>
          <w:sz w:val="24"/>
        </w:rPr>
        <w:t xml:space="preserve">Кроме  того , в  патогенезе пиелонефрита  имеет  значение обще состояние организма (сниженная  иммунологическая реактивность , сопутствующие  хронические заболевания) . </w:t>
      </w:r>
    </w:p>
    <w:p w:rsidR="00933381" w:rsidRDefault="00933381">
      <w:pPr>
        <w:rPr>
          <w:sz w:val="24"/>
        </w:rPr>
      </w:pPr>
    </w:p>
    <w:p w:rsidR="00933381" w:rsidRDefault="00933381">
      <w:pPr>
        <w:ind w:left="720" w:firstLine="720"/>
        <w:rPr>
          <w:sz w:val="24"/>
        </w:rPr>
      </w:pPr>
      <w:r>
        <w:rPr>
          <w:sz w:val="24"/>
        </w:rPr>
        <w:t>Окончательный диагноз :</w:t>
      </w:r>
    </w:p>
    <w:p w:rsidR="00933381" w:rsidRDefault="00933381">
      <w:pPr>
        <w:ind w:firstLine="709"/>
        <w:rPr>
          <w:sz w:val="24"/>
        </w:rPr>
      </w:pPr>
      <w:r>
        <w:rPr>
          <w:sz w:val="24"/>
        </w:rPr>
        <w:t>При объективном обследовании тоны сердца приглушенные, систолический шум на верхушке АД 160</w:t>
      </w:r>
      <w:r>
        <w:rPr>
          <w:sz w:val="24"/>
          <w:lang w:val="en-US"/>
        </w:rPr>
        <w:t>/</w:t>
      </w:r>
      <w:r>
        <w:rPr>
          <w:sz w:val="24"/>
        </w:rPr>
        <w:t>120 мм рт ст , пульс 78 уд</w:t>
      </w:r>
      <w:r>
        <w:rPr>
          <w:sz w:val="24"/>
          <w:lang w:val="en-US"/>
        </w:rPr>
        <w:t>/</w:t>
      </w:r>
      <w:r>
        <w:rPr>
          <w:sz w:val="24"/>
        </w:rPr>
        <w:t>мин,</w:t>
      </w:r>
    </w:p>
    <w:p w:rsidR="00933381" w:rsidRDefault="00933381">
      <w:pPr>
        <w:rPr>
          <w:sz w:val="24"/>
        </w:rPr>
      </w:pPr>
      <w:r>
        <w:rPr>
          <w:sz w:val="24"/>
        </w:rPr>
        <w:t>в анализах мочи отмечается снижение плотности до 1,012 г</w:t>
      </w:r>
      <w:r>
        <w:rPr>
          <w:sz w:val="24"/>
          <w:lang w:val="en-US"/>
        </w:rPr>
        <w:t>/</w:t>
      </w:r>
      <w:r>
        <w:rPr>
          <w:sz w:val="24"/>
        </w:rPr>
        <w:t>см, эритроциты, лейкоциты, никтурия, белок в моче 0,066 г</w:t>
      </w:r>
      <w:r>
        <w:rPr>
          <w:sz w:val="24"/>
          <w:lang w:val="en-US"/>
        </w:rPr>
        <w:t>/</w:t>
      </w:r>
      <w:r>
        <w:rPr>
          <w:sz w:val="24"/>
        </w:rPr>
        <w:t>л , повышено значение СОЭ до 30 мм</w:t>
      </w:r>
      <w:r>
        <w:rPr>
          <w:sz w:val="24"/>
          <w:lang w:val="en-US"/>
        </w:rPr>
        <w:t>/</w:t>
      </w:r>
      <w:r>
        <w:rPr>
          <w:sz w:val="24"/>
        </w:rPr>
        <w:t>ч, никтурия, УЗ-признаки мочекаменной болезни слева.</w:t>
      </w:r>
    </w:p>
    <w:p w:rsidR="00933381" w:rsidRDefault="00933381">
      <w:pPr>
        <w:rPr>
          <w:sz w:val="24"/>
        </w:rPr>
      </w:pPr>
      <w:r>
        <w:rPr>
          <w:sz w:val="24"/>
        </w:rPr>
        <w:tab/>
        <w:t>Диагноз : хронический пиелонефрит, латентное течение, симптоматическая гипертония .</w:t>
      </w:r>
    </w:p>
    <w:p w:rsidR="00933381" w:rsidRDefault="00933381">
      <w:pPr>
        <w:rPr>
          <w:sz w:val="24"/>
        </w:rPr>
      </w:pPr>
    </w:p>
    <w:p w:rsidR="00933381" w:rsidRDefault="00933381">
      <w:pPr>
        <w:pStyle w:val="a5"/>
      </w:pPr>
      <w:r>
        <w:tab/>
      </w:r>
      <w:r>
        <w:tab/>
      </w:r>
      <w:r>
        <w:tab/>
        <w:t>Эпикриз :</w:t>
      </w:r>
    </w:p>
    <w:p w:rsidR="00933381" w:rsidRDefault="00933381">
      <w:pPr>
        <w:jc w:val="both"/>
        <w:rPr>
          <w:sz w:val="24"/>
        </w:rPr>
      </w:pPr>
      <w:r>
        <w:rPr>
          <w:sz w:val="24"/>
        </w:rPr>
        <w:t xml:space="preserve">Больной </w:t>
      </w:r>
      <w:r>
        <w:rPr>
          <w:sz w:val="24"/>
          <w:lang w:val="en-US"/>
        </w:rPr>
        <w:t>Семёнов Е.П.</w:t>
      </w:r>
      <w:r>
        <w:rPr>
          <w:sz w:val="24"/>
        </w:rPr>
        <w:t xml:space="preserve">  42 лет года был  госпитализирован в  клинику  в плановом порядке . При  поступлении предъявлял жалобы на головные боли, головокружение, повышение артериального давления до 240</w:t>
      </w:r>
      <w:r>
        <w:rPr>
          <w:sz w:val="24"/>
          <w:lang w:val="en-US"/>
        </w:rPr>
        <w:t>/</w:t>
      </w:r>
      <w:r>
        <w:rPr>
          <w:sz w:val="24"/>
        </w:rPr>
        <w:t>140 мм рт ст , тупые ноющие боли в пояснице, больше справа. После курса  лечения  наступило незначительное  улучшение , но  болевой синдром  сохранился . УЗ-признаки мочекаменной болезни слева. В  моче обнаружена, эритроцитурия , в  крови - повышение содержания креатинина . Был установлен  диагноз хронического пиелонефрита, латентное течение, симптоматическая гипертония. Проводилось консервативное  лечение : уросептики, ингибиторы АПФ, гипотензавная терапия. С момента начала лечения в клинике больной  отмечает  незначительное улучшение состояния .</w:t>
      </w:r>
    </w:p>
    <w:p w:rsidR="00933381" w:rsidRDefault="00933381">
      <w:pPr>
        <w:jc w:val="both"/>
        <w:rPr>
          <w:sz w:val="24"/>
        </w:rPr>
      </w:pPr>
      <w:r>
        <w:rPr>
          <w:sz w:val="24"/>
        </w:rPr>
        <w:t>Прогноз  в  отношении жизни  благоприятный . В отношении здоровья  прогноз неблагоприятный  из-за наличия хронического течения процесса , и  артериальной  гипертензии (в  том числе и почечной) . Рекомендовано соблюдение  диеты , ограничение физических и эмоциональных нагрузок , санирование  очагов хронической инфекции , коррекция артериальной  гипертензии , длительное наблюдение лечащего  врача .</w:t>
      </w:r>
    </w:p>
    <w:p w:rsidR="00933381" w:rsidRDefault="00933381">
      <w:pPr>
        <w:rPr>
          <w:sz w:val="24"/>
        </w:rPr>
      </w:pPr>
      <w:bookmarkStart w:id="0" w:name="_GoBack"/>
      <w:bookmarkEnd w:id="0"/>
    </w:p>
    <w:sectPr w:rsidR="00933381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97B02"/>
    <w:multiLevelType w:val="singleLevel"/>
    <w:tmpl w:val="9CF269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CDC54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EC03D61"/>
    <w:multiLevelType w:val="singleLevel"/>
    <w:tmpl w:val="E192277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32"/>
      </w:rPr>
    </w:lvl>
  </w:abstractNum>
  <w:abstractNum w:abstractNumId="3">
    <w:nsid w:val="531B67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1D97"/>
    <w:rsid w:val="00016805"/>
    <w:rsid w:val="00933381"/>
    <w:rsid w:val="00DF6DA4"/>
    <w:rsid w:val="00E2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6D1FA-5936-40B0-9C4E-572BCBBE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5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ind w:left="720" w:firstLine="720"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 Indent"/>
    <w:basedOn w:val="a"/>
    <w:semiHidden/>
    <w:pPr>
      <w:ind w:firstLine="2291"/>
    </w:pPr>
    <w:rPr>
      <w:sz w:val="24"/>
    </w:rPr>
  </w:style>
  <w:style w:type="paragraph" w:styleId="a5">
    <w:name w:val="Body Text"/>
    <w:basedOn w:val="a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Воронежская государственная медицинская академия </vt:lpstr>
    </vt:vector>
  </TitlesOfParts>
  <Company>**</Company>
  <LinksUpToDate>false</LinksUpToDate>
  <CharactersWithSpaces>10116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Воронежская государственная медицинская академия </dc:title>
  <dc:subject/>
  <dc:creator>****</dc:creator>
  <cp:keywords/>
  <cp:lastModifiedBy>admin</cp:lastModifiedBy>
  <cp:revision>2</cp:revision>
  <cp:lastPrinted>1999-10-29T22:37:00Z</cp:lastPrinted>
  <dcterms:created xsi:type="dcterms:W3CDTF">2014-02-14T14:49:00Z</dcterms:created>
  <dcterms:modified xsi:type="dcterms:W3CDTF">2014-02-14T14:49:00Z</dcterms:modified>
</cp:coreProperties>
</file>