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15" w:rsidRPr="00641373" w:rsidRDefault="008A2915" w:rsidP="008A2915">
      <w:pPr>
        <w:spacing w:before="120"/>
        <w:jc w:val="center"/>
        <w:rPr>
          <w:b/>
          <w:bCs/>
          <w:sz w:val="32"/>
          <w:szCs w:val="32"/>
        </w:rPr>
      </w:pPr>
      <w:r w:rsidRPr="00641373">
        <w:rPr>
          <w:b/>
          <w:bCs/>
          <w:sz w:val="32"/>
          <w:szCs w:val="32"/>
        </w:rPr>
        <w:t>Федченко Алексей Павлович</w:t>
      </w:r>
    </w:p>
    <w:p w:rsidR="008A2915" w:rsidRPr="00641373" w:rsidRDefault="008A2915" w:rsidP="008A2915">
      <w:pPr>
        <w:spacing w:before="120"/>
        <w:ind w:firstLine="567"/>
        <w:jc w:val="both"/>
      </w:pPr>
      <w:r w:rsidRPr="006F4E8C">
        <w:t xml:space="preserve">(1844-1873) </w:t>
      </w:r>
    </w:p>
    <w:p w:rsidR="008A2915" w:rsidRPr="006F4E8C" w:rsidRDefault="008A2915" w:rsidP="008A2915">
      <w:pPr>
        <w:spacing w:before="120"/>
        <w:ind w:firstLine="567"/>
        <w:jc w:val="both"/>
      </w:pPr>
      <w:r w:rsidRPr="006F4E8C">
        <w:t xml:space="preserve">Естествоиспытатель. Путешествуя по Средней Азии (1868-1871), собрал материал по ее флоре, фауне, физической географии и этнографии. Оставил труды по паразитологии и энтомологии. Открыл Заалайский хребет. Погиб на Монблане. Дата рождения Алексея Павловича Федченко известна точно 7(19) февраля 1844 года, но о месте рождения имеются различные сведения: по одним, будущий путешественник родился в Барнауле, по другим в Иркутске. Во всяком случае, его детство и годы учения в гимназии протекали в Иркутске. Отец Федченко владел прииском, но оказался неудачником, разорился и умер, оставив семью без средств к существованию. Алексей в то время был гимназистом, а его брат Григорий Павлович уже окончил Московский университет. В 1860 году мать распродала остатки имущества и вместе с сыном выехала в Москву. В том же году Алексей поступил в Московский университет на естественное отделение физико-математического факультета. Он по-прежнему увлекался ботаникой. Алексей собрал большой гербарий в окрестностях Москвы. Гербарием студента Федченко заинтересовался и частично воспользовался известный в те годы ботаник профессор Н. Н. Кауфман, автор капитального труда Московская флора . В 1863 году Алексей сопровождал своего старшего брата в научной экскурсии по соленым озерам Южной России. Эта поездка стала первым далеким путешествием Алексея Федченко. Он с увлечением собирал гербарий степной флоры. С этого года Федченко начинает заниматься энтомологией и составляет превосходные коллекции двукрылых и перепончатокрылых. Эти коллекции, как и подмосковные его гербарии, отличались редкой полнотой, что дало ему возможность, обработав их, опубликовать в 1867 году Список двукрылых Московского учебного округа . Большую помощь молодому ученому оказывал профессор зоологии Анатолий Петрович Богданов. По окончании университета Федченко преподавал естествознание в Николаевском институте, затем перешел работать в университет, заняв пост инспектора студентов. 2 июля 1867 года Алексей женился на дочери профессора Московского университета Ольге Армфельдт, ставшей его верным спутником во всех путешествиях. Молодожены посетили Финляндию и Швецию для знакомства с естественнонаучными музеями. В 1868 году супруги Федченко отправляются в туркестанскую экспедицию. 14 декабря, после 53-дневного, почти безостановочного путешествия, мы въехали в Ташкент, писал Федченко. Но здесь еще не кончался наш путь. По полученным мною инструкциям я должен был отправиться в Самарканд и начать свои исследования с Зеравшанской долины . </w:t>
      </w:r>
    </w:p>
    <w:p w:rsidR="008A2915" w:rsidRPr="006F4E8C" w:rsidRDefault="008A2915" w:rsidP="008A2915">
      <w:pPr>
        <w:spacing w:before="120"/>
        <w:ind w:firstLine="567"/>
        <w:jc w:val="both"/>
      </w:pPr>
      <w:r w:rsidRPr="006F4E8C">
        <w:t xml:space="preserve">Действительно, в качестве первого объекта научных исследований туркестанский генерал-губернатор К. П. Кауфман указывал именно на Зеравшанский округ, который воссоединился с Россией всего лишь несколько месяцев назад. Из Ташкента Федченко и его спутники в канун 1869 года выехали в Самарканд. За Джизаком проехали ущелье Джелан-уты, по которому змеилась небольшая речка Санзар, а на утесе были выбиты памятные надписи. Одна из них сообщала о благополучном возвращении Улугбека из похода 1425 года, другая была выбита в 1571 году в честь происшедшего в ущелье большого сражения, в котором Абдулла-хан одержал победу и предал стольких смерти, что от убитых в сражении и в плену в течение месяца в реке Джизакской на поверхности текла кровь. Да будет это известно . На шестой день пути, 3 января 1869 года, путешественники въехали в ворота самаркандской крепости, Экспедиции Федченко предстояло посетить местности, где русские еще не бывали. Поэтому генерал А. К. Абрамов прикомандировал к путешественникам поручика Куцея и топографа Новоселова. 24 апреля экспедиция выступила из Самарканда. Город Каттакурган стал для исследователей своего рода базой, отправным пунктом для ряда экскурсий в окрестные горы. Первый маршрут был осуществлен в сторону гор Актау (часть Нуратинского хребта). По дороге путешественники побывали в небольшом городке Пейшамбе. Местное население оказало им радушный прием. 9 мая экспедиция двинулась на юго-запад и 12-го числа достигла селения Джам. Федченко назвал Джам международным рынком: сюда съезжались жители из бухарских, шахрисабзских и русских областей. Ночь путешественники провели в мечети, стоящей в большом тенистом саду. Здесь когда-то останавливался на отдых эмир Бухары. С возвышенностей, расположенных к югу от Джама, Федченко пытался заглянуть в недоступную тогда для посещения русскими Шахрисабзскую долину. Однако пыльный воздух (явление там очень обыкновенное), вроде тумана, скрывал долину от любопытных взоров . Пути на юг к Шахрисабзу, на запад к Бухаре, для путешественников были закрыты. Отряд повернул на восток к Самарканду. По предложению Федченко, исследователи еще раз свернули к горам, направляясь в Аксайское ущелье. По Аксаю очень крутыми тропами удалось проехать верхом, но выше по ущелью лошадей пришлось оставить, и на гребень поднимались пешком. С высоты перевального гребня Федченко вновь попытался обозреть Шахрисабзскую долину. На этот раз ему удалось разглядеть две обширные темные массы садов одна из них была Шахрисабзом (Шаар), другая Китабом . К полуночи измученные трудным переходом путешественники собрались в лагере у подножия горы. </w:t>
      </w:r>
    </w:p>
    <w:p w:rsidR="008A2915" w:rsidRPr="006F4E8C" w:rsidRDefault="008A2915" w:rsidP="008A2915">
      <w:pPr>
        <w:spacing w:before="120"/>
        <w:ind w:firstLine="567"/>
        <w:jc w:val="both"/>
      </w:pPr>
      <w:r w:rsidRPr="006F4E8C">
        <w:t xml:space="preserve">Люди были рады, что вернулись невредимы из этого довольно безрассудного восхождения без дорог и проводников . На другой день снова тронулись в путь. По дороге обследовали Агалыкское ущелье (у Федченко Оалык). Не заходя в Самарканд, отряд Федченко двинулся вдоль гор и вышел к Ургуту, расположенному у подножия Каратепинского хребта.Здесь путешественники узнали, что их продвижение на восток встревожило магианского владетеля. Посланный беком аксакал интересовался: не с враждебными ли целями отряд движется по дороге, ведущей в Магиану? Федченко и этому посланцу показал собранные им коллекции и гербарии, подарил халат, и старик возвратился успокоенный. Затем отряд двинулся по долине Зеравшана, направляясь к Пенджикенту. По дороге, в Чимкургане, путешественников встретил представитель Пенджикента аксакал мулла Карим. Старик оказался весьма общительным и разговорчивым собеседником. Жители Пенджикента уже прослышали, что русский ученый более всего интересуется дикими животными края. Поэтому они поднесли Федченко в подарок горного барана, за которым специально посылали в горы лучших охотников. Ученый был чрезвычайно обрадован таким подарком. Он даже просил достать еще один экземпляр. Просьба русского друга была выполнена: в середине лета 1869 года в Самарканд был доставлен великолепный самец. Из Пенджикента путешественники проехали вверх по долине Зеравшана до селения Даштыказы, а затем правым берегом реки вернулись в Самарканд. Завершением первого этапа научных работ А. П. Федченко в Туркестанском крае была научная обработка собранных материалов. Только в гербарии оказался 791 вид растений, а также семена 120 растений, в том числе семена сумбула. Они были переданы в университетский ботанический сад. Московский университет за успехи в области исследования природы Туркестана присудил А. Федченко премию Щуровского дорогой микроскоп. Но по приезде в Ташкент они с огорчением узнали, что экспедиция Абрамова уже выступила из Самарканда 25 апреля. Не отдыхая, путешественники решили отправиться вдогонку, точнее, наперерез , через гряду Ура-Тюбе и один из перевалов, ведущих в долину Верхнего Зеравшана. 28 мая они выехали из Ташкента, а 31 мая уже двигались верхом к Туркестанскому хребту. В селении Аучи после недолгого размышления свернули влево через перевал к селению Оббурдон, решив спуститься к Зеравшану по возможности ближе к его истокам. Перевал оказался не из легких, лошади постоянно скользили и оступались. Две навьюченные лошади скатились вниз метров на 40 по обледеневшему снегу.Лошадей и вьюки удалось поднять на тропу пропало только одно вьючное седло. </w:t>
      </w:r>
    </w:p>
    <w:p w:rsidR="008A2915" w:rsidRPr="006F4E8C" w:rsidRDefault="008A2915" w:rsidP="008A2915">
      <w:pPr>
        <w:spacing w:before="120"/>
        <w:ind w:firstLine="567"/>
        <w:jc w:val="both"/>
      </w:pPr>
      <w:r w:rsidRPr="006F4E8C">
        <w:t xml:space="preserve">Спускаться было легче, и 2 июня супруги Федченко уже въезжали в 0ббурдон, где расположился на отдых экспедиционный отряд генерала Абрамова. С большим вниманием выслушал Федченко информацию о работах полковника Деннета, прошедшего вверх по леднику и поднявшегося на перевал Матча-Ходжент, и топографа Августа Скасси, который нанес на карту все верхнее течение реки Зеравшан и точные контуры двух широтных хребтов, сжимающих Зеравшан, Туркестанского и Зеравшанского. Через три дня экспедиция двинулась вниз по долине реки Матчи (Верхнего Зеравшана) к Варзиминору (ныне город Айни). От Варзиминора экспедиция долиной реки Фандарьи (левого притока Зеравшана) направилась к озеру Искандеркуль. Дорога в теснинах Фандарьи в те годы лепилась по узким карнизам и висячим мостикам оврингам , свисающим над самой рекой. Путешественники особенно запомнили такой балкон длиной в 60 шагов перед мостом Булимулла. Мост этот незадолго до прихода отряда был умышленно разрушен местными жителями. Но, видимо испугавшись возмездия, жители сами же и восстановили его. Повернули в долину Джиджикдарьи (ныне Искандер-дарья). Река вытекала из озера Искандеркуль. Небольшие размеры озера несколько разочаровали путешественников по рассказам очевидцев оно представлялось им значительно большим. 19 июня отряд направился вверх по Фандарье и Ягнобдарье, дойдя до селения Анзоб. На Ягнобе путешественники встретились с людьми, говорящими не на таджикском, а на каком-то особом, непонятном языке. Трех ягнобцев с разрешения генерала Абрамова лингвист Кун пригласил с собой в Самарканд. Там он записал ряд ягнобских слов и все то, что они смогли поведать о происхождении ягнобцев (потомков древних согдийцев). 22 июня экспедиция двинулась в обратный путь. Сначала думали возвращаться в Самарканд другой дорогой. Однако в реке поднялась вода и затопила тропу. Пришлось идти прежним путем через три перевала. 25 июня экспедиция достигла Кули-Калонских озер. Враждебно настроенные кштутцы, воспользовавшись тем, что отряд Абрамова вошел в котловину и очутился в природной ловушке , решили напасть на него. Большие орды преградили путешественникам выход из котловины. Об этом эпизоде в отчете Федченко имеется одна лишь фраза: Отряду пришлось силой пролагать себе путь из этой котловины (загроможденной огромными каменьями, между которыми рос довольно густой можжевеловый лес), так как кштутцы заняли теснину, по которой идет дорожка . Однако в очерке Д. Л. Иванова, участника этой экспедиции, подчеркивается, что произошло настоящее короткое сражение. Не выдержав напора русских, кштутцы разбежались. </w:t>
      </w:r>
    </w:p>
    <w:p w:rsidR="008A2915" w:rsidRPr="006F4E8C" w:rsidRDefault="008A2915" w:rsidP="008A2915">
      <w:pPr>
        <w:spacing w:before="120"/>
        <w:ind w:firstLine="567"/>
        <w:jc w:val="both"/>
      </w:pPr>
      <w:r w:rsidRPr="006F4E8C">
        <w:t xml:space="preserve">Путь к Пенджикенту был открыт. В Пенджикенте Федченко задержался на два дня, пытаясь пробраться в горы, в места, где растет сумбул. Но сделать это ему не удалось: столкновение с кштутцами взволновало всех жителей соседнего магианского бекства. Лишь позднее, уже в Самарканде, Федченко получил от пенджикентского муллы Карима 50 корней сумбула. Поход к истокам Зеравшана позволил Федченко обогатить свои коллекции многими новыми образцами. Так, среди собранных насекомых более 500 видов никогда прежде не встречались ученым. Новыми оказались для него и 3/4 ботанических сборов (всего было собрано 400 видов растений).30 июня 1870 года супруги Федченко возвратились в Самарканд и занялись приведением в порядок собранных в походе материалов. В конце апреля 1871 года Федченко отправился в Кызылкум. Перебравшись на левый берег Сырдарьи, он прежде всего убедился, что песчаная пустыня отделена от сырдарьинской пойменной долины довольно широкой полосой степи. Существование степи на левом берегу Сырдарьи явилось для него неожиданностью. Это было настоящим географическим открытием. Голодная степь, самаркандская котловина, верхняя часть Зеравшанской долины, горы Кухистана и, наконец, пустыня Кызылкум районы, охваченные исследованиями Федченко. Но сильнее всего Федченко-географа влекли горы на юго-востоке обширной страны, которые все еще оставались не посещенными европейцами. На картах изображались горные хребты, в существовании которых уже возникали сомнения. 20 мая 1871 года Федченко возвратился в Ташкент из месячной поездки по Кызылкуму, а 1 июня уже снова был в пути, направляясь в Кокандское ханство, в страну Алай, и втайне мечтая попасть также на Памирскую высь . Десять дней в Ташкенте пролетели незаметно. Написав очерк о поездке в Кызылкум, Федченко готовился к новому путешествию. Сборы оказались нелегкими. Маршрут был составлен на основании докладной записки Федченко (от 12 апреля 1871 года), в которой он излагал свой приблизительный маршрут . О том, как проходило это интереснейшее путешествие, Федченко рассказал в книге Путешествие в Туркестан , в главе В Кокандском ханстве , опубликованной в 1875 году. Первым крупным городом на пути ученого был Ходжент. Условия, в которых Федченко и его спутники путешествовали по Кокандскому ханству, сильно отличались от тех, в которых ученый проводил свои исследования в бассейне Зеравшана. Если по Зеравшанскому округу Федченко двигался либо с военно-экспедиционным отрядом, либо с большим эскортом, то на этот раз русские путешественники являлись гостями Худояр-хана и их сопровождало лишь небольшое число вооруженных кокандцев. Сами же исследователи имели при себе только два охотничьих ружья с зарядами дроби для птиц, у препаратора и стрелка два револьвера . </w:t>
      </w:r>
    </w:p>
    <w:p w:rsidR="008A2915" w:rsidRPr="006F4E8C" w:rsidRDefault="008A2915" w:rsidP="008A2915">
      <w:pPr>
        <w:spacing w:before="120"/>
        <w:ind w:firstLine="567"/>
        <w:jc w:val="both"/>
      </w:pPr>
      <w:r w:rsidRPr="006F4E8C">
        <w:t xml:space="preserve">При таком запасе оружия, вспоминал Федченко, в случае самого пустого нападения мы не могли бы ничего сделать . Маршруты их экскурсий всецело зависели от благоволения кокандских властей. При личном свидании с ханом в Коканде Худояру было прочитано письмо Кауфмана. Худояр кивнул головой, бросил одно лишь слово яхши! и приказал облечь ученого гостя в жалованный шелковый халат. Как ни курьезно казалось мне проезжать верхом, в разноцветном халате поверх фрака и с белой дорожной шляпой на голове, вспоминал позднее Федченко, но я выдержал характер до конца и ни разу не рассмеялся во весь длинный путь через кокандский базар . Ученый понимал, что необходимо наглядно продемонстрировать перед местным населением расположение хана к русским путешественникам. А что может быть нагляднее расписанного золотом халата? Спустя три дня после приема Федченко последовало открытое предписание Худояра ханским чиновникам об оказании содействия экспедиции. К горам Памира, которые так неодолимо влекли Федченко, удобнее всего было пройти восточнее Коканда. Федченко это знал. Однако сначала он отправился к Исфаре. Так было указано в его маршруте. Ученый не решился изменить список мест , подлежащих посещению, во избежание конфликта с ханской администрацией. Итак, Федченко двинулся в бассейн Исфары. Впрочем, об этом путешественник не пожалел: в истоках Исфары ему удалось сделать крупное географическое открытие. 23 июня он ступил на ледник, который в дальнейшем тщательно обследовал и план которого составил совместно с женой. Помимо этого, Ольга Федченко сделала превосходный рисунок ледника. Федченко дал леднику имя своего учителя Щуровского. Спустившись с ледника к селение Ворух, путешественники двинулись на восток, направляясь кратчайшим путем через Кара-булак в бассейн Соха. В Сохе Федченко получил от местных жителей ряд интересных сведений о притоках Соха и о путях в Каратегин. Однако караул-беги (начальник) кокандского конвоя, сопровождавшего путешественников, наотрез отказался идти вверх по Соху к возможным ледникам и перевалам, ссылаясь на возможность нападения каратегинских повстанцев и трудности горных дорог. Поэтому путешественники двинулись от Соха к востоку по Хайдерканской лощине и, преодолев невысокий перевал, к ночи были в Охне. На следующий день они достигли кишлака Шахимардан. Отсюда Федченко предпринял попытку пробраться к югу через Алайский хребет. Но и на этот раз караул-беги помешал осуществлению плана: в истоках Аксу он попросту обманул путешественников, свернув умышленно с тропы, ведшей на перевал Кары-Казык. </w:t>
      </w:r>
    </w:p>
    <w:p w:rsidR="008A2915" w:rsidRPr="006F4E8C" w:rsidRDefault="008A2915" w:rsidP="008A2915">
      <w:pPr>
        <w:spacing w:before="120"/>
        <w:ind w:firstLine="567"/>
        <w:jc w:val="both"/>
      </w:pPr>
      <w:r w:rsidRPr="006F4E8C">
        <w:t xml:space="preserve">И все же ученый добился своего. Выйдя из Учкургана и направляясь по долине реки Исфайрамсай, Федченко поднялся на заветный гребень Алайского хребта. Перед глазами путешественника засверкал снегами впервые открытый им грандиозный хребет, служивший северной границей Памирской выси . Федченко по праву первооткрывателя назвал этот хребет Заалайским, а величайшую его вершину (7134 метра), увиденную ученым еще с перевала Тенгиз-бай, именем Кауфмана (ныне пик Ленина). С перевала путешественники спустились в Алайскую долину. По дороге наблюдали любопытную речку, воды которой имели красноватый оттенок. Они назвали ее Кызылсу (в переводе с киргизского красная вода ). Ниже по течению эту реку таджики называют Сурхоб (что также означает красная вода ). Федченко понял, что, перевалив Алайский хребет, путешественники оказались на берегах одного из истоков Амударьи. На берегу Кызылсу разбили лагерь. Прямо на юг от лагеря отчетливо просматривалось ущелье реки Алтынин-дара. Это был путь к крыше мира . Маршрут вдоль северных склонов Алая позволил ему сделать вывод о принадлежности гор бассейна Зеравшана к Тянь-Шаню (ныне их относят к Гиссаро-Алайской системе). Федченко собрал богатую зоологическую, главным образом энтомологическую, коллекцию и установил общность форм животного и растительного мира Памиро-Алая, нагорной Центральной Азии и Гималаев. К сожалению, Федченко успел описать только первую часть своего последнего путешествия по Кокандскому ханству. Об обратном пути экспедиции можно судить лишь по проспекту недописанной им книги В Кокандском ханстве . В первых числах ноября 1872 года супруги Федченко были уже в Москве. Обработка коллекции, доклады, сообщения и статьи в различных органах печати о результатах второго путешествия в Туркестан все это отнимало массу времени. Итоги экспедиции оказались настолько значительными, что привлекали внимание многих научных обществ. 30 мая 1872 года (в день 200-летия со дня рождения Петра I) в Москве открылась Всероссийская политехническая выставка. Подготовленный супругами Федченко Туркестанский отдел, развернутый в Александровском саду, имел большой успех. В сентябре 1872 года супруги Федченко отправились во Францию. Оттуда они переехали в Лейпциг, где Лейкарт любезно предложил Федченко для занятии и проведения исследований свою лабораторию. Лето Федченко с женой и новорожденным сыном провел в Гейдельберге и Люцерне. Ученого не покидала мысль о новых походах и экспедициях. Памир должны открыть русские в этом Федченко был твердо убежден. </w:t>
      </w:r>
    </w:p>
    <w:p w:rsidR="008A2915" w:rsidRPr="006F4E8C" w:rsidRDefault="008A2915" w:rsidP="008A2915">
      <w:pPr>
        <w:spacing w:before="120"/>
        <w:ind w:firstLine="567"/>
        <w:jc w:val="both"/>
      </w:pPr>
      <w:r w:rsidRPr="006F4E8C">
        <w:t xml:space="preserve">И он, первый из русских, своими глазами увидевший край крыши мира Заалайский хребет, мечтал продолжить свои исследования. Для того чтобы подготовиться к экспедиции, Федченко отправляется в Альпы. 31 августа 1873 года он приехал в деревню Шамуни, расположенную у подножия Монблана. Он нашел двух проводников молодых людей Жозефа и Проспера. В воскресенье в 5 часов утра Федченко с проводниками через Монтанвер вышли на ледник Коль-дю-Жеань. В два часа пополудни они были уже близко от перевала, как вдруг погода изменилась. Страшный ветер, снег и холод пронизывали путешественников. Алексею Павловичу стало плохо. По рассказу проводников, Алексей Павлович до того ослабел, что его толкали, несли, всячески помогали ему идти, но, выбившись из сил, в 9 часов вечера остановились . Жозеф и Проспер стерегли его до 2-х часов ночи , но потом, видя, что Федченко умирает, решили его оставить, чтобы не подвергнуться самим той же участи. Когда снизу пришла помощь, Федченко был уже мертв. Ему было всего 29 лет. Прах замечательного русского путешественника покоится в чужой земле. Над его могилой в Шамуни установлена глыба неотделанного гранита. В гранит вправлена мраморная доска. На доске надпись: Ты спишь, но труды твои не будут забыты .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915"/>
    <w:rsid w:val="000E7304"/>
    <w:rsid w:val="003E2EE0"/>
    <w:rsid w:val="0050390D"/>
    <w:rsid w:val="00641373"/>
    <w:rsid w:val="006F4E8C"/>
    <w:rsid w:val="008A2915"/>
    <w:rsid w:val="008E1E64"/>
    <w:rsid w:val="00A6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BA35DC-F483-450D-8588-9110CE2D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9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2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16449</Characters>
  <Application>Microsoft Office Word</Application>
  <DocSecurity>0</DocSecurity>
  <Lines>137</Lines>
  <Paragraphs>38</Paragraphs>
  <ScaleCrop>false</ScaleCrop>
  <Company>Home</Company>
  <LinksUpToDate>false</LinksUpToDate>
  <CharactersWithSpaces>19296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Федченко Алексей Павлович</dc:title>
  <dc:subject/>
  <dc:creator>Alena</dc:creator>
  <cp:keywords/>
  <dc:description/>
  <cp:lastModifiedBy>admin</cp:lastModifiedBy>
  <cp:revision>2</cp:revision>
  <dcterms:created xsi:type="dcterms:W3CDTF">2014-02-19T17:36:00Z</dcterms:created>
  <dcterms:modified xsi:type="dcterms:W3CDTF">2014-02-19T17:36:00Z</dcterms:modified>
</cp:coreProperties>
</file>