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B71" w:rsidRPr="00984BE7" w:rsidRDefault="002A4B71" w:rsidP="0092127B">
      <w:pPr>
        <w:spacing w:line="360" w:lineRule="auto"/>
        <w:ind w:firstLine="709"/>
        <w:jc w:val="both"/>
        <w:rPr>
          <w:b/>
          <w:bCs/>
          <w:noProof/>
          <w:color w:val="000000"/>
          <w:sz w:val="28"/>
          <w:szCs w:val="28"/>
        </w:rPr>
      </w:pPr>
      <w:r w:rsidRPr="00984BE7">
        <w:rPr>
          <w:b/>
          <w:bCs/>
          <w:noProof/>
          <w:color w:val="000000"/>
          <w:sz w:val="28"/>
          <w:szCs w:val="28"/>
        </w:rPr>
        <w:t>Оглавление</w:t>
      </w:r>
    </w:p>
    <w:p w:rsidR="002A4B71" w:rsidRPr="00984BE7" w:rsidRDefault="002A4B71" w:rsidP="0092127B">
      <w:pPr>
        <w:spacing w:line="360" w:lineRule="auto"/>
        <w:ind w:firstLine="709"/>
        <w:jc w:val="both"/>
        <w:rPr>
          <w:noProof/>
          <w:color w:val="000000"/>
          <w:sz w:val="28"/>
          <w:szCs w:val="28"/>
        </w:rPr>
      </w:pPr>
    </w:p>
    <w:p w:rsidR="0092127B" w:rsidRPr="00984BE7" w:rsidRDefault="002A4B71" w:rsidP="0092127B">
      <w:pPr>
        <w:spacing w:line="360" w:lineRule="auto"/>
        <w:jc w:val="both"/>
        <w:rPr>
          <w:noProof/>
          <w:color w:val="000000"/>
          <w:sz w:val="28"/>
          <w:szCs w:val="28"/>
        </w:rPr>
      </w:pPr>
      <w:r w:rsidRPr="00984BE7">
        <w:rPr>
          <w:noProof/>
          <w:color w:val="000000"/>
          <w:sz w:val="28"/>
          <w:szCs w:val="28"/>
        </w:rPr>
        <w:t>Введение</w:t>
      </w:r>
    </w:p>
    <w:p w:rsidR="002A4B71" w:rsidRPr="00984BE7" w:rsidRDefault="002A4B71" w:rsidP="0092127B">
      <w:pPr>
        <w:spacing w:line="360" w:lineRule="auto"/>
        <w:jc w:val="both"/>
        <w:rPr>
          <w:noProof/>
          <w:color w:val="000000"/>
          <w:sz w:val="28"/>
          <w:szCs w:val="28"/>
        </w:rPr>
      </w:pPr>
      <w:r w:rsidRPr="00984BE7">
        <w:rPr>
          <w:noProof/>
          <w:color w:val="000000"/>
          <w:sz w:val="28"/>
          <w:szCs w:val="28"/>
        </w:rPr>
        <w:t>Глава 1. Федеральная инспекция труда – орган государственного</w:t>
      </w:r>
      <w:r w:rsidR="0092127B" w:rsidRPr="00984BE7">
        <w:rPr>
          <w:noProof/>
          <w:color w:val="000000"/>
          <w:sz w:val="28"/>
          <w:szCs w:val="28"/>
        </w:rPr>
        <w:t xml:space="preserve"> </w:t>
      </w:r>
      <w:r w:rsidRPr="00984BE7">
        <w:rPr>
          <w:noProof/>
          <w:color w:val="000000"/>
          <w:sz w:val="28"/>
          <w:szCs w:val="28"/>
        </w:rPr>
        <w:t>надзора за соблюдением трудового законодательства</w:t>
      </w:r>
    </w:p>
    <w:p w:rsidR="002A4B71" w:rsidRPr="00984BE7" w:rsidRDefault="002A4B71" w:rsidP="0092127B">
      <w:pPr>
        <w:spacing w:line="360" w:lineRule="auto"/>
        <w:jc w:val="both"/>
        <w:rPr>
          <w:noProof/>
          <w:color w:val="000000"/>
          <w:sz w:val="28"/>
          <w:szCs w:val="28"/>
        </w:rPr>
      </w:pPr>
      <w:r w:rsidRPr="00984BE7">
        <w:rPr>
          <w:noProof/>
          <w:color w:val="000000"/>
          <w:sz w:val="28"/>
          <w:szCs w:val="28"/>
        </w:rPr>
        <w:t xml:space="preserve">Глава 2. Принципы деятельности и основные задачи органов </w:t>
      </w:r>
      <w:r w:rsidR="0092127B" w:rsidRPr="00984BE7">
        <w:rPr>
          <w:noProof/>
          <w:color w:val="000000"/>
          <w:sz w:val="28"/>
          <w:szCs w:val="28"/>
        </w:rPr>
        <w:t>федеральной инспекции труда</w:t>
      </w:r>
    </w:p>
    <w:p w:rsidR="002A4B71" w:rsidRPr="00984BE7" w:rsidRDefault="002A4B71" w:rsidP="0092127B">
      <w:pPr>
        <w:spacing w:line="360" w:lineRule="auto"/>
        <w:jc w:val="both"/>
        <w:rPr>
          <w:noProof/>
          <w:color w:val="000000"/>
          <w:sz w:val="28"/>
          <w:szCs w:val="28"/>
        </w:rPr>
      </w:pPr>
      <w:r w:rsidRPr="00984BE7">
        <w:rPr>
          <w:noProof/>
          <w:color w:val="000000"/>
          <w:sz w:val="28"/>
          <w:szCs w:val="28"/>
        </w:rPr>
        <w:t>2.1 Принципы деятельности органов федеральной инспекции труда</w:t>
      </w:r>
    </w:p>
    <w:p w:rsidR="002A4B71" w:rsidRPr="00984BE7" w:rsidRDefault="002A4B71" w:rsidP="0092127B">
      <w:pPr>
        <w:spacing w:line="360" w:lineRule="auto"/>
        <w:jc w:val="both"/>
        <w:rPr>
          <w:noProof/>
          <w:color w:val="000000"/>
          <w:sz w:val="28"/>
          <w:szCs w:val="28"/>
        </w:rPr>
      </w:pPr>
      <w:r w:rsidRPr="00984BE7">
        <w:rPr>
          <w:noProof/>
          <w:color w:val="000000"/>
          <w:sz w:val="28"/>
          <w:szCs w:val="28"/>
        </w:rPr>
        <w:t>2.2 Основные задачи органов федеральной инс</w:t>
      </w:r>
      <w:r w:rsidR="0092127B" w:rsidRPr="00984BE7">
        <w:rPr>
          <w:noProof/>
          <w:color w:val="000000"/>
          <w:sz w:val="28"/>
          <w:szCs w:val="28"/>
        </w:rPr>
        <w:t>пекции труда</w:t>
      </w:r>
    </w:p>
    <w:p w:rsidR="002A4B71" w:rsidRPr="00984BE7" w:rsidRDefault="002A4B71" w:rsidP="0092127B">
      <w:pPr>
        <w:spacing w:line="360" w:lineRule="auto"/>
        <w:jc w:val="both"/>
        <w:rPr>
          <w:noProof/>
          <w:color w:val="000000"/>
          <w:sz w:val="28"/>
          <w:szCs w:val="28"/>
        </w:rPr>
      </w:pPr>
      <w:r w:rsidRPr="00984BE7">
        <w:rPr>
          <w:noProof/>
          <w:color w:val="000000"/>
          <w:sz w:val="28"/>
          <w:szCs w:val="28"/>
        </w:rPr>
        <w:t>Глава 3. Основные права и полномочия органов федеральной инспекции труда</w:t>
      </w:r>
    </w:p>
    <w:p w:rsidR="002A4B71" w:rsidRPr="00984BE7" w:rsidRDefault="002A4B71" w:rsidP="0092127B">
      <w:pPr>
        <w:spacing w:line="360" w:lineRule="auto"/>
        <w:jc w:val="both"/>
        <w:rPr>
          <w:noProof/>
          <w:color w:val="000000"/>
          <w:sz w:val="28"/>
          <w:szCs w:val="28"/>
        </w:rPr>
      </w:pPr>
      <w:r w:rsidRPr="00984BE7">
        <w:rPr>
          <w:noProof/>
          <w:color w:val="000000"/>
          <w:sz w:val="28"/>
          <w:szCs w:val="28"/>
        </w:rPr>
        <w:t>3.1 Права федеральных инспекторов по труду</w:t>
      </w:r>
    </w:p>
    <w:p w:rsidR="002A4B71" w:rsidRPr="00984BE7" w:rsidRDefault="002A4B71" w:rsidP="0092127B">
      <w:pPr>
        <w:spacing w:line="360" w:lineRule="auto"/>
        <w:jc w:val="both"/>
        <w:rPr>
          <w:noProof/>
          <w:color w:val="000000"/>
          <w:sz w:val="28"/>
          <w:szCs w:val="28"/>
        </w:rPr>
      </w:pPr>
      <w:r w:rsidRPr="00984BE7">
        <w:rPr>
          <w:noProof/>
          <w:color w:val="000000"/>
          <w:sz w:val="28"/>
          <w:szCs w:val="28"/>
        </w:rPr>
        <w:t>3.2 Основные полномочия органов федеральной инспекции труда</w:t>
      </w:r>
    </w:p>
    <w:p w:rsidR="002A4B71" w:rsidRPr="00984BE7" w:rsidRDefault="002A4B71" w:rsidP="0092127B">
      <w:pPr>
        <w:spacing w:line="360" w:lineRule="auto"/>
        <w:jc w:val="both"/>
        <w:rPr>
          <w:noProof/>
          <w:color w:val="000000"/>
          <w:sz w:val="28"/>
          <w:szCs w:val="28"/>
        </w:rPr>
      </w:pPr>
      <w:r w:rsidRPr="00984BE7">
        <w:rPr>
          <w:noProof/>
          <w:color w:val="000000"/>
          <w:sz w:val="28"/>
          <w:szCs w:val="28"/>
        </w:rPr>
        <w:t>Глава 4. Ответственность федеральной инспекции труда</w:t>
      </w:r>
    </w:p>
    <w:p w:rsidR="002A4B71" w:rsidRPr="00984BE7" w:rsidRDefault="002A4B71" w:rsidP="0092127B">
      <w:pPr>
        <w:spacing w:line="360" w:lineRule="auto"/>
        <w:jc w:val="both"/>
        <w:rPr>
          <w:noProof/>
          <w:color w:val="000000"/>
          <w:sz w:val="28"/>
          <w:szCs w:val="28"/>
        </w:rPr>
      </w:pPr>
      <w:r w:rsidRPr="00984BE7">
        <w:rPr>
          <w:noProof/>
          <w:color w:val="000000"/>
          <w:sz w:val="28"/>
          <w:szCs w:val="28"/>
        </w:rPr>
        <w:t>Заключение</w:t>
      </w:r>
      <w:r w:rsidRPr="00984BE7">
        <w:rPr>
          <w:noProof/>
          <w:color w:val="000000"/>
          <w:sz w:val="28"/>
          <w:szCs w:val="28"/>
        </w:rPr>
        <w:tab/>
      </w:r>
    </w:p>
    <w:p w:rsidR="002A4B71" w:rsidRPr="00984BE7" w:rsidRDefault="002A4B71" w:rsidP="0092127B">
      <w:pPr>
        <w:spacing w:line="360" w:lineRule="auto"/>
        <w:jc w:val="both"/>
        <w:rPr>
          <w:noProof/>
          <w:color w:val="000000"/>
          <w:sz w:val="28"/>
          <w:szCs w:val="28"/>
        </w:rPr>
      </w:pPr>
      <w:r w:rsidRPr="00984BE7">
        <w:rPr>
          <w:noProof/>
          <w:color w:val="000000"/>
          <w:sz w:val="28"/>
          <w:szCs w:val="28"/>
        </w:rPr>
        <w:t>Список использованной литературы</w:t>
      </w:r>
    </w:p>
    <w:p w:rsidR="00ED7650" w:rsidRPr="00984BE7" w:rsidRDefault="00A826DE" w:rsidP="0092127B">
      <w:pPr>
        <w:spacing w:line="360" w:lineRule="auto"/>
        <w:ind w:firstLine="709"/>
        <w:jc w:val="both"/>
        <w:rPr>
          <w:b/>
          <w:bCs/>
          <w:noProof/>
          <w:color w:val="000000"/>
          <w:sz w:val="28"/>
          <w:szCs w:val="28"/>
        </w:rPr>
      </w:pPr>
      <w:r w:rsidRPr="00984BE7">
        <w:rPr>
          <w:b/>
          <w:bCs/>
          <w:noProof/>
          <w:color w:val="000000"/>
          <w:sz w:val="28"/>
          <w:szCs w:val="28"/>
        </w:rPr>
        <w:br w:type="page"/>
      </w:r>
      <w:r w:rsidR="00ED7650" w:rsidRPr="00984BE7">
        <w:rPr>
          <w:b/>
          <w:bCs/>
          <w:noProof/>
          <w:color w:val="000000"/>
          <w:sz w:val="28"/>
          <w:szCs w:val="28"/>
        </w:rPr>
        <w:t>Введение</w:t>
      </w:r>
    </w:p>
    <w:p w:rsidR="00A826DE" w:rsidRPr="00984BE7" w:rsidRDefault="00A826DE" w:rsidP="0092127B">
      <w:pPr>
        <w:spacing w:line="360" w:lineRule="auto"/>
        <w:ind w:firstLine="709"/>
        <w:jc w:val="both"/>
        <w:rPr>
          <w:noProof/>
          <w:color w:val="000000"/>
          <w:sz w:val="28"/>
          <w:szCs w:val="28"/>
        </w:rPr>
      </w:pPr>
    </w:p>
    <w:p w:rsidR="002A4B71" w:rsidRPr="00984BE7" w:rsidRDefault="002A4B71" w:rsidP="0092127B">
      <w:pPr>
        <w:spacing w:line="360" w:lineRule="auto"/>
        <w:ind w:firstLine="709"/>
        <w:jc w:val="both"/>
        <w:rPr>
          <w:noProof/>
          <w:color w:val="000000"/>
          <w:sz w:val="28"/>
          <w:szCs w:val="28"/>
        </w:rPr>
      </w:pPr>
      <w:r w:rsidRPr="00984BE7">
        <w:rPr>
          <w:noProof/>
          <w:color w:val="000000"/>
          <w:sz w:val="28"/>
          <w:szCs w:val="28"/>
        </w:rPr>
        <w:t>Надзору и контролю за соблюдением законодательства о труде и охране труда впервые был придан государственный характер в связи с реализацией одного из основных положений, закрепленных в Основах законодательства РФ об охране труда от 6 августа 1993 г. Именно Основы впервые установили, что государственный надзор и контроль за соблюдением законодательных и иных нормативных актов об охране труда осуществляются федеральным органом надзора и контроля за охраной труда, а также соответствующими органами субъектов Федерации, не зависящими в своей деятельности от администрации предприятий и вышестоящих органов управления и действующими в соответствии с положениями, утверждаемыми в установленном порядке. Для этих целей были созданы специальные органы - Федеральная инспекция труда при Минтруде РФ (Рострудинспекция) и подведомственные ей государственные инспекции труда республик, краев, областей, городов федерального значения, автономной области, автономных округов, районов и городов (в дальнейшем - государственные инспекции труда, и после – федеральные инспекции труда).</w:t>
      </w:r>
    </w:p>
    <w:p w:rsidR="00507F45" w:rsidRPr="00984BE7" w:rsidRDefault="00ED7650" w:rsidP="0092127B">
      <w:pPr>
        <w:spacing w:line="360" w:lineRule="auto"/>
        <w:ind w:firstLine="709"/>
        <w:jc w:val="both"/>
        <w:rPr>
          <w:noProof/>
          <w:color w:val="000000"/>
          <w:sz w:val="28"/>
          <w:szCs w:val="28"/>
        </w:rPr>
      </w:pPr>
      <w:r w:rsidRPr="00984BE7">
        <w:rPr>
          <w:noProof/>
          <w:color w:val="000000"/>
          <w:sz w:val="28"/>
          <w:szCs w:val="28"/>
        </w:rPr>
        <w:t>Федеральная инспекция труда - единая централизованная система государственных органов, осуществляющих надзор и контроль за соблюдением трудового законодательства и иных нормативных правовых актов, содержащих нормы трудового права, на территории Р</w:t>
      </w:r>
      <w:r w:rsidR="005B7490" w:rsidRPr="00984BE7">
        <w:rPr>
          <w:noProof/>
          <w:color w:val="000000"/>
          <w:sz w:val="28"/>
          <w:szCs w:val="28"/>
        </w:rPr>
        <w:t xml:space="preserve">оссийской </w:t>
      </w:r>
      <w:r w:rsidRPr="00984BE7">
        <w:rPr>
          <w:noProof/>
          <w:color w:val="000000"/>
          <w:sz w:val="28"/>
          <w:szCs w:val="28"/>
        </w:rPr>
        <w:t>Ф</w:t>
      </w:r>
      <w:r w:rsidR="005B7490" w:rsidRPr="00984BE7">
        <w:rPr>
          <w:noProof/>
          <w:color w:val="000000"/>
          <w:sz w:val="28"/>
          <w:szCs w:val="28"/>
        </w:rPr>
        <w:t>едерации</w:t>
      </w:r>
      <w:r w:rsidRPr="00984BE7">
        <w:rPr>
          <w:noProof/>
          <w:color w:val="000000"/>
          <w:sz w:val="28"/>
          <w:szCs w:val="28"/>
        </w:rPr>
        <w:t>.</w:t>
      </w:r>
      <w:r w:rsidR="00507F45" w:rsidRPr="00984BE7">
        <w:rPr>
          <w:noProof/>
          <w:color w:val="000000"/>
          <w:sz w:val="28"/>
          <w:szCs w:val="28"/>
        </w:rPr>
        <w:t xml:space="preserve"> </w:t>
      </w:r>
    </w:p>
    <w:p w:rsidR="002A4B71" w:rsidRPr="00984BE7" w:rsidRDefault="002A4B71" w:rsidP="0092127B">
      <w:pPr>
        <w:spacing w:line="360" w:lineRule="auto"/>
        <w:ind w:firstLine="709"/>
        <w:jc w:val="both"/>
        <w:rPr>
          <w:noProof/>
          <w:color w:val="000000"/>
          <w:sz w:val="28"/>
          <w:szCs w:val="28"/>
        </w:rPr>
      </w:pPr>
      <w:r w:rsidRPr="00984BE7">
        <w:rPr>
          <w:noProof/>
          <w:color w:val="000000"/>
          <w:sz w:val="28"/>
          <w:szCs w:val="28"/>
        </w:rPr>
        <w:t xml:space="preserve">Курсовая работа посвящена рассмотрению вопросов федеральной инспекции труда, ее полномочий в сфере надзора за соблюдением трудового законодательства в Российской Федерации. </w:t>
      </w:r>
    </w:p>
    <w:p w:rsidR="00BB2D93" w:rsidRPr="00984BE7" w:rsidRDefault="00A826DE" w:rsidP="0092127B">
      <w:pPr>
        <w:spacing w:line="360" w:lineRule="auto"/>
        <w:ind w:firstLine="709"/>
        <w:jc w:val="both"/>
        <w:rPr>
          <w:b/>
          <w:bCs/>
          <w:noProof/>
          <w:color w:val="000000"/>
          <w:sz w:val="28"/>
          <w:szCs w:val="28"/>
        </w:rPr>
      </w:pPr>
      <w:r w:rsidRPr="00984BE7">
        <w:rPr>
          <w:b/>
          <w:bCs/>
          <w:noProof/>
          <w:color w:val="000000"/>
          <w:sz w:val="28"/>
          <w:szCs w:val="28"/>
        </w:rPr>
        <w:br w:type="page"/>
      </w:r>
      <w:r w:rsidR="00BB2D93" w:rsidRPr="00984BE7">
        <w:rPr>
          <w:b/>
          <w:bCs/>
          <w:noProof/>
          <w:color w:val="000000"/>
          <w:sz w:val="28"/>
          <w:szCs w:val="28"/>
        </w:rPr>
        <w:t>Глава 1. Федеральн</w:t>
      </w:r>
      <w:r w:rsidR="002A4B71" w:rsidRPr="00984BE7">
        <w:rPr>
          <w:b/>
          <w:bCs/>
          <w:noProof/>
          <w:color w:val="000000"/>
          <w:sz w:val="28"/>
          <w:szCs w:val="28"/>
        </w:rPr>
        <w:t>ая инспекция</w:t>
      </w:r>
      <w:r w:rsidR="00BB2D93" w:rsidRPr="00984BE7">
        <w:rPr>
          <w:b/>
          <w:bCs/>
          <w:noProof/>
          <w:color w:val="000000"/>
          <w:sz w:val="28"/>
          <w:szCs w:val="28"/>
        </w:rPr>
        <w:t xml:space="preserve"> труда</w:t>
      </w:r>
      <w:r w:rsidR="002A4B71" w:rsidRPr="00984BE7">
        <w:rPr>
          <w:b/>
          <w:bCs/>
          <w:noProof/>
          <w:color w:val="000000"/>
          <w:sz w:val="28"/>
          <w:szCs w:val="28"/>
        </w:rPr>
        <w:t xml:space="preserve"> – орган государственного надзора за соблюдением трудового законодательства</w:t>
      </w:r>
    </w:p>
    <w:p w:rsidR="00A826DE" w:rsidRPr="00984BE7" w:rsidRDefault="00A826DE" w:rsidP="0092127B">
      <w:pPr>
        <w:spacing w:line="360" w:lineRule="auto"/>
        <w:ind w:firstLine="709"/>
        <w:jc w:val="both"/>
        <w:rPr>
          <w:noProof/>
          <w:color w:val="000000"/>
          <w:sz w:val="28"/>
          <w:szCs w:val="28"/>
        </w:rPr>
      </w:pPr>
    </w:p>
    <w:p w:rsidR="00BB2D93" w:rsidRPr="00984BE7" w:rsidRDefault="00BB2D93" w:rsidP="0092127B">
      <w:pPr>
        <w:spacing w:line="360" w:lineRule="auto"/>
        <w:ind w:firstLine="709"/>
        <w:jc w:val="both"/>
        <w:rPr>
          <w:noProof/>
          <w:color w:val="000000"/>
          <w:sz w:val="28"/>
          <w:szCs w:val="28"/>
        </w:rPr>
      </w:pPr>
      <w:r w:rsidRPr="00984BE7">
        <w:rPr>
          <w:noProof/>
          <w:color w:val="000000"/>
          <w:sz w:val="28"/>
          <w:szCs w:val="28"/>
        </w:rPr>
        <w:t xml:space="preserve">Федеральная инспекция труда как единая федеральная централизованная система государственных надзорно-контрольных органов была образована в системе Министерства труда и социального развития Российской Федерации. Положение о ней утверждено постановлением Правительства Российской </w:t>
      </w:r>
      <w:r w:rsidR="00B735B9" w:rsidRPr="00984BE7">
        <w:rPr>
          <w:noProof/>
          <w:color w:val="000000"/>
          <w:sz w:val="28"/>
          <w:szCs w:val="28"/>
        </w:rPr>
        <w:t>Федерации от 28 января 2000 г. №</w:t>
      </w:r>
      <w:r w:rsidRPr="00984BE7">
        <w:rPr>
          <w:noProof/>
          <w:color w:val="000000"/>
          <w:sz w:val="28"/>
          <w:szCs w:val="28"/>
        </w:rPr>
        <w:t>78</w:t>
      </w:r>
      <w:r w:rsidR="00B735B9" w:rsidRPr="00984BE7">
        <w:rPr>
          <w:rStyle w:val="a5"/>
          <w:noProof/>
          <w:color w:val="000000"/>
          <w:sz w:val="28"/>
          <w:szCs w:val="28"/>
        </w:rPr>
        <w:footnoteReference w:id="1"/>
      </w:r>
      <w:r w:rsidRPr="00984BE7">
        <w:rPr>
          <w:noProof/>
          <w:color w:val="000000"/>
          <w:sz w:val="28"/>
          <w:szCs w:val="28"/>
        </w:rPr>
        <w:t>.</w:t>
      </w:r>
    </w:p>
    <w:p w:rsidR="00D45C6F" w:rsidRPr="00984BE7" w:rsidRDefault="00BB2D93" w:rsidP="0092127B">
      <w:pPr>
        <w:spacing w:line="360" w:lineRule="auto"/>
        <w:ind w:firstLine="709"/>
        <w:jc w:val="both"/>
        <w:rPr>
          <w:noProof/>
          <w:color w:val="000000"/>
          <w:sz w:val="28"/>
          <w:szCs w:val="28"/>
        </w:rPr>
      </w:pPr>
      <w:r w:rsidRPr="00984BE7">
        <w:rPr>
          <w:noProof/>
          <w:color w:val="000000"/>
          <w:sz w:val="28"/>
          <w:szCs w:val="28"/>
        </w:rPr>
        <w:t xml:space="preserve">В связи с упразднением Министерства труда и социального развития Российской Федерации по Указу Президента Российской Федерации от 9 марта 2004 г. </w:t>
      </w:r>
      <w:r w:rsidR="00B735B9" w:rsidRPr="00984BE7">
        <w:rPr>
          <w:noProof/>
          <w:color w:val="000000"/>
          <w:sz w:val="28"/>
          <w:szCs w:val="28"/>
        </w:rPr>
        <w:t>№</w:t>
      </w:r>
      <w:r w:rsidRPr="00984BE7">
        <w:rPr>
          <w:noProof/>
          <w:color w:val="000000"/>
          <w:sz w:val="28"/>
          <w:szCs w:val="28"/>
        </w:rPr>
        <w:t>314</w:t>
      </w:r>
      <w:r w:rsidRPr="00984BE7">
        <w:rPr>
          <w:rStyle w:val="a5"/>
          <w:noProof/>
          <w:color w:val="000000"/>
          <w:sz w:val="28"/>
          <w:szCs w:val="28"/>
        </w:rPr>
        <w:footnoteReference w:id="2"/>
      </w:r>
      <w:r w:rsidRPr="00984BE7">
        <w:rPr>
          <w:noProof/>
          <w:color w:val="000000"/>
          <w:sz w:val="28"/>
          <w:szCs w:val="28"/>
        </w:rPr>
        <w:t xml:space="preserve"> органы федеральной инспекции труда переподчинены Федеральной службе по труду и занятости Министерства здравоохранения и социального развития Российской Федерации. В систему этих органов входят государственные инспекции труда в субъектах Российской Федерации и межрегиональные государственные инспекции труда.</w:t>
      </w:r>
      <w:r w:rsidR="00D45C6F" w:rsidRPr="00984BE7">
        <w:rPr>
          <w:noProof/>
          <w:color w:val="000000"/>
          <w:sz w:val="28"/>
          <w:szCs w:val="28"/>
        </w:rPr>
        <w:t xml:space="preserve"> </w:t>
      </w:r>
    </w:p>
    <w:p w:rsidR="00D45C6F" w:rsidRPr="00984BE7" w:rsidRDefault="00D45C6F" w:rsidP="0092127B">
      <w:pPr>
        <w:spacing w:line="360" w:lineRule="auto"/>
        <w:ind w:firstLine="709"/>
        <w:jc w:val="both"/>
        <w:rPr>
          <w:noProof/>
          <w:color w:val="000000"/>
          <w:sz w:val="28"/>
          <w:szCs w:val="28"/>
        </w:rPr>
      </w:pPr>
      <w:r w:rsidRPr="00984BE7">
        <w:rPr>
          <w:noProof/>
          <w:color w:val="000000"/>
          <w:sz w:val="28"/>
          <w:szCs w:val="28"/>
        </w:rPr>
        <w:t>Федеральная инспекция труда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Положением</w:t>
      </w:r>
      <w:r w:rsidR="00A20606" w:rsidRPr="00984BE7">
        <w:rPr>
          <w:noProof/>
          <w:color w:val="000000"/>
          <w:sz w:val="28"/>
          <w:szCs w:val="28"/>
        </w:rPr>
        <w:t xml:space="preserve"> о федеральной инспекцией труда</w:t>
      </w:r>
      <w:r w:rsidRPr="00984BE7">
        <w:rPr>
          <w:noProof/>
          <w:color w:val="000000"/>
          <w:sz w:val="28"/>
          <w:szCs w:val="28"/>
        </w:rPr>
        <w:t>.</w:t>
      </w:r>
    </w:p>
    <w:p w:rsidR="00D45C6F" w:rsidRPr="00984BE7" w:rsidRDefault="00D45C6F" w:rsidP="0092127B">
      <w:pPr>
        <w:spacing w:line="360" w:lineRule="auto"/>
        <w:ind w:firstLine="709"/>
        <w:jc w:val="both"/>
        <w:rPr>
          <w:noProof/>
          <w:color w:val="000000"/>
          <w:sz w:val="28"/>
          <w:szCs w:val="28"/>
        </w:rPr>
      </w:pPr>
      <w:r w:rsidRPr="00984BE7">
        <w:rPr>
          <w:noProof/>
          <w:color w:val="000000"/>
          <w:sz w:val="28"/>
          <w:szCs w:val="28"/>
        </w:rPr>
        <w:t>Основной задачей федеральной инспекции труда является осуществление надзора и контроля за соблюдением законодательства Российской Федерации о труде и охране труда в целях обеспечения защиты трудовых прав граждан, включая право на безопасные условия труда.</w:t>
      </w:r>
    </w:p>
    <w:p w:rsidR="00D45C6F" w:rsidRPr="00984BE7" w:rsidRDefault="00D45C6F" w:rsidP="0092127B">
      <w:pPr>
        <w:spacing w:line="360" w:lineRule="auto"/>
        <w:ind w:firstLine="709"/>
        <w:jc w:val="both"/>
        <w:rPr>
          <w:noProof/>
          <w:color w:val="000000"/>
          <w:sz w:val="28"/>
          <w:szCs w:val="28"/>
        </w:rPr>
      </w:pPr>
      <w:r w:rsidRPr="00984BE7">
        <w:rPr>
          <w:noProof/>
          <w:color w:val="000000"/>
          <w:sz w:val="28"/>
          <w:szCs w:val="28"/>
        </w:rPr>
        <w:t>Федеральная инспекция труда осуществляет свою деятельность во взаимодействии с правоохранительными органами, с федеральными органами исполнительной власти, которым предоставлено право осуществлять в пределах своих полномочий функции надзора и контроля, с органами государственной власти субъектов Российской Федерации и органами местного самоуправления, объединениями работодателей и объединениями профессиональных союзов, другими государственными и общественными организациями.</w:t>
      </w:r>
    </w:p>
    <w:p w:rsidR="00D45C6F" w:rsidRPr="00984BE7" w:rsidRDefault="00D45C6F" w:rsidP="0092127B">
      <w:pPr>
        <w:spacing w:line="360" w:lineRule="auto"/>
        <w:ind w:firstLine="709"/>
        <w:jc w:val="both"/>
        <w:rPr>
          <w:noProof/>
          <w:color w:val="000000"/>
          <w:sz w:val="28"/>
          <w:szCs w:val="28"/>
        </w:rPr>
      </w:pPr>
      <w:r w:rsidRPr="00984BE7">
        <w:rPr>
          <w:noProof/>
          <w:color w:val="000000"/>
          <w:sz w:val="28"/>
          <w:szCs w:val="28"/>
        </w:rPr>
        <w:t>Государственный надзор и контроль за соблюдением законодательства Российской Федерации о труде и охране труда осуществляют государственные инспекторы труда и иные должностные лица федеральной инспекции труда.</w:t>
      </w:r>
    </w:p>
    <w:p w:rsidR="00BB2D93" w:rsidRPr="00984BE7" w:rsidRDefault="00BB2D93" w:rsidP="0092127B">
      <w:pPr>
        <w:spacing w:line="360" w:lineRule="auto"/>
        <w:ind w:firstLine="709"/>
        <w:jc w:val="both"/>
        <w:rPr>
          <w:noProof/>
          <w:color w:val="000000"/>
          <w:sz w:val="28"/>
          <w:szCs w:val="28"/>
        </w:rPr>
      </w:pPr>
      <w:r w:rsidRPr="00984BE7">
        <w:rPr>
          <w:noProof/>
          <w:color w:val="000000"/>
          <w:sz w:val="28"/>
          <w:szCs w:val="28"/>
        </w:rPr>
        <w:t xml:space="preserve">Деятельностью федеральной инспекции труда руководит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 Им назначаются на должность и освобождаются от должности руководители государственных инспекций труда - главные государственные инспекторы труда. Положение о государственной инспекции труда в субъекте Российской Федерации утверждено приказом Министерства труда и социального развития Российской Федерации от 29 февраля 2000 г. </w:t>
      </w:r>
      <w:r w:rsidR="00B735B9" w:rsidRPr="00984BE7">
        <w:rPr>
          <w:noProof/>
          <w:color w:val="000000"/>
          <w:sz w:val="28"/>
          <w:szCs w:val="28"/>
        </w:rPr>
        <w:t>№</w:t>
      </w:r>
      <w:r w:rsidRPr="00984BE7">
        <w:rPr>
          <w:noProof/>
          <w:color w:val="000000"/>
          <w:sz w:val="28"/>
          <w:szCs w:val="28"/>
        </w:rPr>
        <w:t>65</w:t>
      </w:r>
      <w:r w:rsidRPr="00984BE7">
        <w:rPr>
          <w:rStyle w:val="a5"/>
          <w:noProof/>
          <w:color w:val="000000"/>
          <w:sz w:val="28"/>
          <w:szCs w:val="28"/>
        </w:rPr>
        <w:footnoteReference w:id="3"/>
      </w:r>
      <w:r w:rsidRPr="00984BE7">
        <w:rPr>
          <w:noProof/>
          <w:color w:val="000000"/>
          <w:sz w:val="28"/>
          <w:szCs w:val="28"/>
        </w:rPr>
        <w:t>.</w:t>
      </w:r>
    </w:p>
    <w:p w:rsidR="009D16C9" w:rsidRPr="00984BE7" w:rsidRDefault="009D16C9" w:rsidP="0092127B">
      <w:pPr>
        <w:spacing w:line="360" w:lineRule="auto"/>
        <w:ind w:firstLine="709"/>
        <w:jc w:val="both"/>
        <w:rPr>
          <w:noProof/>
          <w:color w:val="000000"/>
          <w:sz w:val="28"/>
          <w:szCs w:val="28"/>
        </w:rPr>
      </w:pPr>
      <w:r w:rsidRPr="00984BE7">
        <w:rPr>
          <w:noProof/>
          <w:color w:val="000000"/>
          <w:sz w:val="28"/>
          <w:szCs w:val="28"/>
        </w:rPr>
        <w:t>Руководители государственных инспекций труда являются главными государственными инспекторами труда по соответствующей территории, а их заместители - заместителями главного государственного инспектора труда по соответствующей территории (по правовым вопросам и по охране труда).</w:t>
      </w:r>
    </w:p>
    <w:p w:rsidR="009D16C9" w:rsidRPr="00984BE7" w:rsidRDefault="009D16C9" w:rsidP="0092127B">
      <w:pPr>
        <w:spacing w:line="360" w:lineRule="auto"/>
        <w:ind w:firstLine="709"/>
        <w:jc w:val="both"/>
        <w:rPr>
          <w:noProof/>
          <w:color w:val="000000"/>
          <w:sz w:val="28"/>
          <w:szCs w:val="28"/>
        </w:rPr>
      </w:pPr>
      <w:r w:rsidRPr="00984BE7">
        <w:rPr>
          <w:noProof/>
          <w:color w:val="000000"/>
          <w:sz w:val="28"/>
          <w:szCs w:val="28"/>
        </w:rPr>
        <w:t>Начальники отделов государственных инспекций труда и их заместители (по правовым вопросам и по охране труда) являются главными государственными инспекторами труда соответствующих государственных инспекций труда.</w:t>
      </w:r>
    </w:p>
    <w:p w:rsidR="009D16C9" w:rsidRPr="00984BE7" w:rsidRDefault="009D16C9" w:rsidP="0092127B">
      <w:pPr>
        <w:spacing w:line="360" w:lineRule="auto"/>
        <w:ind w:firstLine="709"/>
        <w:jc w:val="both"/>
        <w:rPr>
          <w:noProof/>
          <w:color w:val="000000"/>
          <w:sz w:val="28"/>
          <w:szCs w:val="28"/>
        </w:rPr>
      </w:pPr>
      <w:r w:rsidRPr="00984BE7">
        <w:rPr>
          <w:noProof/>
          <w:color w:val="000000"/>
          <w:sz w:val="28"/>
          <w:szCs w:val="28"/>
        </w:rPr>
        <w:t>Государственные инспекции труда в соответствии с возложенными на них задачами выполняют следующие основные функции:</w:t>
      </w:r>
    </w:p>
    <w:p w:rsidR="009D16C9" w:rsidRPr="00984BE7" w:rsidRDefault="009D16C9" w:rsidP="0092127B">
      <w:pPr>
        <w:spacing w:line="360" w:lineRule="auto"/>
        <w:ind w:firstLine="709"/>
        <w:jc w:val="both"/>
        <w:rPr>
          <w:noProof/>
          <w:color w:val="000000"/>
          <w:sz w:val="28"/>
          <w:szCs w:val="28"/>
        </w:rPr>
      </w:pPr>
      <w:r w:rsidRPr="00984BE7">
        <w:rPr>
          <w:noProof/>
          <w:color w:val="000000"/>
          <w:sz w:val="28"/>
          <w:szCs w:val="28"/>
        </w:rPr>
        <w:t>1) осуществляют государственный надзор и контроль за соблюдением законодательства Российской Федерации о труде и охране труда на соответствующей территории;</w:t>
      </w:r>
    </w:p>
    <w:p w:rsidR="009D16C9" w:rsidRPr="00984BE7" w:rsidRDefault="009D16C9" w:rsidP="0092127B">
      <w:pPr>
        <w:spacing w:line="360" w:lineRule="auto"/>
        <w:ind w:firstLine="709"/>
        <w:jc w:val="both"/>
        <w:rPr>
          <w:noProof/>
          <w:color w:val="000000"/>
          <w:sz w:val="28"/>
          <w:szCs w:val="28"/>
        </w:rPr>
      </w:pPr>
      <w:r w:rsidRPr="00984BE7">
        <w:rPr>
          <w:noProof/>
          <w:color w:val="000000"/>
          <w:sz w:val="28"/>
          <w:szCs w:val="28"/>
        </w:rPr>
        <w:t>2) расследуют в установленном порядке несчастные случаи на производстве, анализируют их причины и разрабатывают предложения по предупреждению таких случаев;</w:t>
      </w:r>
    </w:p>
    <w:p w:rsidR="009D16C9" w:rsidRPr="00984BE7" w:rsidRDefault="009D16C9" w:rsidP="0092127B">
      <w:pPr>
        <w:spacing w:line="360" w:lineRule="auto"/>
        <w:ind w:firstLine="709"/>
        <w:jc w:val="both"/>
        <w:rPr>
          <w:noProof/>
          <w:color w:val="000000"/>
          <w:sz w:val="28"/>
          <w:szCs w:val="28"/>
        </w:rPr>
      </w:pPr>
      <w:r w:rsidRPr="00984BE7">
        <w:rPr>
          <w:noProof/>
          <w:color w:val="000000"/>
          <w:sz w:val="28"/>
          <w:szCs w:val="28"/>
        </w:rPr>
        <w:t>3) рассматривают в соответствии с законодательством Российской Федерации дела об административных правонарушениях;</w:t>
      </w:r>
    </w:p>
    <w:p w:rsidR="009D16C9" w:rsidRPr="00984BE7" w:rsidRDefault="009D16C9" w:rsidP="0092127B">
      <w:pPr>
        <w:spacing w:line="360" w:lineRule="auto"/>
        <w:ind w:firstLine="709"/>
        <w:jc w:val="both"/>
        <w:rPr>
          <w:noProof/>
          <w:color w:val="000000"/>
          <w:sz w:val="28"/>
          <w:szCs w:val="28"/>
        </w:rPr>
      </w:pPr>
      <w:r w:rsidRPr="00984BE7">
        <w:rPr>
          <w:noProof/>
          <w:color w:val="000000"/>
          <w:sz w:val="28"/>
          <w:szCs w:val="28"/>
        </w:rPr>
        <w:t>4) информируют соответствующие органы государственной власти и органы местного самоуправления о фактах нарушения законодательства Российской Федерации о труде и охране труда;</w:t>
      </w:r>
    </w:p>
    <w:p w:rsidR="009D16C9" w:rsidRPr="00984BE7" w:rsidRDefault="009D16C9" w:rsidP="0092127B">
      <w:pPr>
        <w:spacing w:line="360" w:lineRule="auto"/>
        <w:ind w:firstLine="709"/>
        <w:jc w:val="both"/>
        <w:rPr>
          <w:noProof/>
          <w:color w:val="000000"/>
          <w:sz w:val="28"/>
          <w:szCs w:val="28"/>
        </w:rPr>
      </w:pPr>
      <w:r w:rsidRPr="00984BE7">
        <w:rPr>
          <w:noProof/>
          <w:color w:val="000000"/>
          <w:sz w:val="28"/>
          <w:szCs w:val="28"/>
        </w:rPr>
        <w:t>5) участвуют в работе по правовому воспитанию, распространению знаний по соблюдению законодательства Российской Федерации о труде и охране труда;</w:t>
      </w:r>
    </w:p>
    <w:p w:rsidR="009D16C9" w:rsidRPr="00984BE7" w:rsidRDefault="009D16C9" w:rsidP="0092127B">
      <w:pPr>
        <w:spacing w:line="360" w:lineRule="auto"/>
        <w:ind w:firstLine="709"/>
        <w:jc w:val="both"/>
        <w:rPr>
          <w:noProof/>
          <w:color w:val="000000"/>
          <w:sz w:val="28"/>
          <w:szCs w:val="28"/>
        </w:rPr>
      </w:pPr>
      <w:r w:rsidRPr="00984BE7">
        <w:rPr>
          <w:noProof/>
          <w:color w:val="000000"/>
          <w:sz w:val="28"/>
          <w:szCs w:val="28"/>
        </w:rPr>
        <w:t>6) обобщают опыт применения законодательства Российской Федерации о труде и охране труда;</w:t>
      </w:r>
    </w:p>
    <w:p w:rsidR="009D16C9" w:rsidRPr="00984BE7" w:rsidRDefault="009D16C9" w:rsidP="0092127B">
      <w:pPr>
        <w:spacing w:line="360" w:lineRule="auto"/>
        <w:ind w:firstLine="709"/>
        <w:jc w:val="both"/>
        <w:rPr>
          <w:noProof/>
          <w:color w:val="000000"/>
          <w:sz w:val="28"/>
          <w:szCs w:val="28"/>
        </w:rPr>
      </w:pPr>
      <w:r w:rsidRPr="00984BE7">
        <w:rPr>
          <w:noProof/>
          <w:color w:val="000000"/>
          <w:sz w:val="28"/>
          <w:szCs w:val="28"/>
        </w:rPr>
        <w:t>7) ведут прием граждан, рассматривают заявления, жалобы и иные обращения граждан о нарушениях их трудовых прав;</w:t>
      </w:r>
    </w:p>
    <w:p w:rsidR="009D16C9" w:rsidRPr="00984BE7" w:rsidRDefault="009D16C9" w:rsidP="0092127B">
      <w:pPr>
        <w:spacing w:line="360" w:lineRule="auto"/>
        <w:ind w:firstLine="709"/>
        <w:jc w:val="both"/>
        <w:rPr>
          <w:noProof/>
          <w:color w:val="000000"/>
          <w:sz w:val="28"/>
          <w:szCs w:val="28"/>
        </w:rPr>
      </w:pPr>
      <w:r w:rsidRPr="00984BE7">
        <w:rPr>
          <w:noProof/>
          <w:color w:val="000000"/>
          <w:sz w:val="28"/>
          <w:szCs w:val="28"/>
        </w:rPr>
        <w:t>8) готовят отчеты о результатах деятельности инспекции</w:t>
      </w:r>
      <w:r w:rsidRPr="00984BE7">
        <w:rPr>
          <w:rStyle w:val="a5"/>
          <w:noProof/>
          <w:color w:val="000000"/>
          <w:sz w:val="28"/>
          <w:szCs w:val="28"/>
        </w:rPr>
        <w:footnoteReference w:id="4"/>
      </w:r>
      <w:r w:rsidRPr="00984BE7">
        <w:rPr>
          <w:noProof/>
          <w:color w:val="000000"/>
          <w:sz w:val="28"/>
          <w:szCs w:val="28"/>
        </w:rPr>
        <w:t>.</w:t>
      </w:r>
    </w:p>
    <w:p w:rsidR="00BB2D93" w:rsidRPr="00984BE7" w:rsidRDefault="00BB2D93" w:rsidP="0092127B">
      <w:pPr>
        <w:spacing w:line="360" w:lineRule="auto"/>
        <w:ind w:firstLine="709"/>
        <w:jc w:val="both"/>
        <w:rPr>
          <w:noProof/>
          <w:color w:val="000000"/>
          <w:sz w:val="28"/>
          <w:szCs w:val="28"/>
        </w:rPr>
      </w:pPr>
      <w:r w:rsidRPr="00984BE7">
        <w:rPr>
          <w:noProof/>
          <w:color w:val="000000"/>
          <w:sz w:val="28"/>
          <w:szCs w:val="28"/>
        </w:rPr>
        <w:t>В отличие от ранее существовавшей Рострудинспекции органы федеральной инспекции труда имеют вертикальное (в системе Федеральной службы по труду и занятости Министерства здравоохранения и социального развития Российской Федерации), а не горизонтальное подчинение и не зависят в своей деятельности от органов государственной власти, органов местного самоуправления</w:t>
      </w:r>
      <w:r w:rsidR="00712A85" w:rsidRPr="00984BE7">
        <w:rPr>
          <w:rStyle w:val="a5"/>
          <w:noProof/>
          <w:color w:val="000000"/>
          <w:sz w:val="28"/>
          <w:szCs w:val="28"/>
        </w:rPr>
        <w:footnoteReference w:id="5"/>
      </w:r>
      <w:r w:rsidRPr="00984BE7">
        <w:rPr>
          <w:noProof/>
          <w:color w:val="000000"/>
          <w:sz w:val="28"/>
          <w:szCs w:val="28"/>
        </w:rPr>
        <w:t>.</w:t>
      </w:r>
    </w:p>
    <w:p w:rsidR="00594E9F" w:rsidRPr="00984BE7" w:rsidRDefault="00A826DE" w:rsidP="0092127B">
      <w:pPr>
        <w:spacing w:line="360" w:lineRule="auto"/>
        <w:ind w:firstLine="709"/>
        <w:jc w:val="both"/>
        <w:rPr>
          <w:b/>
          <w:bCs/>
          <w:noProof/>
          <w:color w:val="000000"/>
          <w:sz w:val="28"/>
          <w:szCs w:val="28"/>
        </w:rPr>
      </w:pPr>
      <w:r w:rsidRPr="00984BE7">
        <w:rPr>
          <w:b/>
          <w:bCs/>
          <w:noProof/>
          <w:color w:val="000000"/>
          <w:sz w:val="28"/>
          <w:szCs w:val="28"/>
        </w:rPr>
        <w:br w:type="page"/>
      </w:r>
      <w:r w:rsidR="00594E9F" w:rsidRPr="00984BE7">
        <w:rPr>
          <w:b/>
          <w:bCs/>
          <w:noProof/>
          <w:color w:val="000000"/>
          <w:sz w:val="28"/>
          <w:szCs w:val="28"/>
        </w:rPr>
        <w:t>Глава 2. Принципы деятельности и основные задачи органов федеральной инспекции труда</w:t>
      </w:r>
    </w:p>
    <w:p w:rsidR="00A826DE" w:rsidRPr="00984BE7" w:rsidRDefault="00A826DE" w:rsidP="0092127B">
      <w:pPr>
        <w:spacing w:line="360" w:lineRule="auto"/>
        <w:ind w:firstLine="709"/>
        <w:jc w:val="both"/>
        <w:rPr>
          <w:b/>
          <w:bCs/>
          <w:i/>
          <w:iCs/>
          <w:noProof/>
          <w:color w:val="000000"/>
          <w:sz w:val="28"/>
          <w:szCs w:val="28"/>
        </w:rPr>
      </w:pPr>
    </w:p>
    <w:p w:rsidR="003A7E4D" w:rsidRPr="00984BE7" w:rsidRDefault="003A7E4D" w:rsidP="0092127B">
      <w:pPr>
        <w:spacing w:line="360" w:lineRule="auto"/>
        <w:ind w:firstLine="709"/>
        <w:jc w:val="both"/>
        <w:rPr>
          <w:b/>
          <w:bCs/>
          <w:noProof/>
          <w:color w:val="000000"/>
          <w:sz w:val="28"/>
          <w:szCs w:val="28"/>
        </w:rPr>
      </w:pPr>
      <w:r w:rsidRPr="00984BE7">
        <w:rPr>
          <w:b/>
          <w:bCs/>
          <w:noProof/>
          <w:color w:val="000000"/>
          <w:sz w:val="28"/>
          <w:szCs w:val="28"/>
        </w:rPr>
        <w:t>2.1 Принципы деятельности органов федеральной инспекции труда</w:t>
      </w:r>
    </w:p>
    <w:p w:rsidR="00A826DE" w:rsidRPr="00984BE7" w:rsidRDefault="00A826DE" w:rsidP="0092127B">
      <w:pPr>
        <w:spacing w:line="360" w:lineRule="auto"/>
        <w:ind w:firstLine="709"/>
        <w:jc w:val="both"/>
        <w:rPr>
          <w:noProof/>
          <w:color w:val="000000"/>
          <w:sz w:val="28"/>
          <w:szCs w:val="28"/>
        </w:rPr>
      </w:pPr>
    </w:p>
    <w:p w:rsidR="00D91B77" w:rsidRPr="00984BE7" w:rsidRDefault="000E389D" w:rsidP="0092127B">
      <w:pPr>
        <w:spacing w:line="360" w:lineRule="auto"/>
        <w:ind w:firstLine="709"/>
        <w:jc w:val="both"/>
        <w:rPr>
          <w:noProof/>
          <w:color w:val="000000"/>
          <w:sz w:val="28"/>
          <w:szCs w:val="28"/>
        </w:rPr>
      </w:pPr>
      <w:r w:rsidRPr="00984BE7">
        <w:rPr>
          <w:noProof/>
          <w:color w:val="000000"/>
          <w:sz w:val="28"/>
          <w:szCs w:val="28"/>
        </w:rPr>
        <w:t xml:space="preserve">Деятельность органов </w:t>
      </w:r>
      <w:r w:rsidR="00D91B77" w:rsidRPr="00984BE7">
        <w:rPr>
          <w:noProof/>
          <w:color w:val="000000"/>
          <w:sz w:val="28"/>
          <w:szCs w:val="28"/>
        </w:rPr>
        <w:t>федеральной инспекции труда</w:t>
      </w:r>
      <w:r w:rsidRPr="00984BE7">
        <w:rPr>
          <w:noProof/>
          <w:color w:val="000000"/>
          <w:sz w:val="28"/>
          <w:szCs w:val="28"/>
        </w:rPr>
        <w:t xml:space="preserve"> и всех должностных лиц осуществляется на основе следующих гуманных принципов: уважение прав и свобод человека и гражданина, а также принципов законности, объективности, независимости и гласности, их соблюдение и защита.</w:t>
      </w:r>
      <w:r w:rsidR="00485EC1" w:rsidRPr="00984BE7">
        <w:rPr>
          <w:noProof/>
          <w:color w:val="000000"/>
          <w:sz w:val="28"/>
          <w:szCs w:val="28"/>
        </w:rPr>
        <w:t xml:space="preserve"> </w:t>
      </w:r>
    </w:p>
    <w:p w:rsidR="00F63BD3" w:rsidRPr="00984BE7" w:rsidRDefault="00485EC1" w:rsidP="0092127B">
      <w:pPr>
        <w:spacing w:line="360" w:lineRule="auto"/>
        <w:ind w:firstLine="709"/>
        <w:jc w:val="both"/>
        <w:rPr>
          <w:noProof/>
          <w:color w:val="000000"/>
          <w:sz w:val="28"/>
          <w:szCs w:val="28"/>
        </w:rPr>
      </w:pPr>
      <w:r w:rsidRPr="00984BE7">
        <w:rPr>
          <w:noProof/>
          <w:color w:val="000000"/>
          <w:sz w:val="28"/>
          <w:szCs w:val="28"/>
        </w:rPr>
        <w:t>Законность - универсальный, всеохватывающий принцип, который находит свое выражение во всех принципах и нормах процессуального права, характеризует все стороны уголовного судопроизводства и потому не может рассматриваться как равновеликое начало с собственно процессуальными принципами. Она занимает особое место среди равных ей общеправовых принципов.</w:t>
      </w:r>
    </w:p>
    <w:p w:rsidR="00F63BD3" w:rsidRPr="00984BE7" w:rsidRDefault="00F63BD3" w:rsidP="0092127B">
      <w:pPr>
        <w:pStyle w:val="3"/>
        <w:ind w:firstLine="709"/>
        <w:rPr>
          <w:noProof/>
          <w:color w:val="000000"/>
        </w:rPr>
      </w:pPr>
      <w:r w:rsidRPr="00984BE7">
        <w:rPr>
          <w:noProof/>
          <w:color w:val="000000"/>
        </w:rPr>
        <w:t>Под законностью понимается неуклонное соблюдение и исполнение предписаний Конституции РФ, законов и соответствующих им иных нормативных актов всеми государственными и негосударственными учреждениями и организациями, должностными лицами, гражданами. Основные положения этого принципа закреплены в ч. 2 ст. 15 Конституции РФ.</w:t>
      </w:r>
    </w:p>
    <w:p w:rsidR="000E389D" w:rsidRPr="00984BE7" w:rsidRDefault="00D02B68" w:rsidP="0092127B">
      <w:pPr>
        <w:spacing w:line="360" w:lineRule="auto"/>
        <w:ind w:firstLine="709"/>
        <w:jc w:val="both"/>
        <w:rPr>
          <w:noProof/>
          <w:color w:val="000000"/>
          <w:sz w:val="28"/>
          <w:szCs w:val="28"/>
        </w:rPr>
      </w:pPr>
      <w:r w:rsidRPr="00984BE7">
        <w:rPr>
          <w:noProof/>
          <w:color w:val="000000"/>
          <w:sz w:val="28"/>
          <w:szCs w:val="28"/>
        </w:rPr>
        <w:t>Независимость государственных инспекторов труда заключается также в том, что они, исходя из задач федеральной инспекции труда, самостоятельно в пределах имеющихся полномочий определяют формы и способы реализации предоставленных им законом прав по предупреждению, выявлению и пресечению нарушений обязательных требований трудового законодательства (ст.359 Трудового кодекса РФ). Действуя в соответствии с законом, они не подвластны какому бы то ни было влиянию со стороны.</w:t>
      </w:r>
    </w:p>
    <w:p w:rsidR="003A7E4D" w:rsidRPr="00984BE7" w:rsidRDefault="00A826DE" w:rsidP="0092127B">
      <w:pPr>
        <w:spacing w:line="360" w:lineRule="auto"/>
        <w:ind w:firstLine="709"/>
        <w:jc w:val="both"/>
        <w:rPr>
          <w:b/>
          <w:bCs/>
          <w:noProof/>
          <w:color w:val="000000"/>
          <w:sz w:val="28"/>
          <w:szCs w:val="28"/>
        </w:rPr>
      </w:pPr>
      <w:r w:rsidRPr="00984BE7">
        <w:rPr>
          <w:b/>
          <w:bCs/>
          <w:i/>
          <w:iCs/>
          <w:noProof/>
          <w:color w:val="000000"/>
          <w:sz w:val="28"/>
          <w:szCs w:val="28"/>
        </w:rPr>
        <w:br w:type="page"/>
      </w:r>
      <w:r w:rsidR="003A7E4D" w:rsidRPr="00984BE7">
        <w:rPr>
          <w:b/>
          <w:bCs/>
          <w:noProof/>
          <w:color w:val="000000"/>
          <w:sz w:val="28"/>
          <w:szCs w:val="28"/>
        </w:rPr>
        <w:t>2.2 Основные задачи орга</w:t>
      </w:r>
      <w:r w:rsidRPr="00984BE7">
        <w:rPr>
          <w:b/>
          <w:bCs/>
          <w:noProof/>
          <w:color w:val="000000"/>
          <w:sz w:val="28"/>
          <w:szCs w:val="28"/>
        </w:rPr>
        <w:t>нов федеральной инспекции труда</w:t>
      </w:r>
    </w:p>
    <w:p w:rsidR="00A826DE" w:rsidRPr="00984BE7" w:rsidRDefault="00A826DE" w:rsidP="0092127B">
      <w:pPr>
        <w:spacing w:line="360" w:lineRule="auto"/>
        <w:ind w:firstLine="709"/>
        <w:jc w:val="both"/>
        <w:rPr>
          <w:noProof/>
          <w:color w:val="000000"/>
          <w:sz w:val="28"/>
          <w:szCs w:val="28"/>
        </w:rPr>
      </w:pPr>
    </w:p>
    <w:p w:rsidR="00C82AD6" w:rsidRPr="00984BE7" w:rsidRDefault="00E0613D" w:rsidP="0092127B">
      <w:pPr>
        <w:spacing w:line="360" w:lineRule="auto"/>
        <w:ind w:firstLine="709"/>
        <w:jc w:val="both"/>
        <w:rPr>
          <w:noProof/>
          <w:color w:val="000000"/>
          <w:sz w:val="28"/>
          <w:szCs w:val="28"/>
        </w:rPr>
      </w:pPr>
      <w:r w:rsidRPr="00984BE7">
        <w:rPr>
          <w:noProof/>
          <w:color w:val="000000"/>
          <w:sz w:val="28"/>
          <w:szCs w:val="28"/>
        </w:rPr>
        <w:t>Часть 2 ст. 355 ТК РФ</w:t>
      </w:r>
      <w:r w:rsidR="003A7E4D" w:rsidRPr="00984BE7">
        <w:rPr>
          <w:noProof/>
          <w:color w:val="000000"/>
          <w:sz w:val="28"/>
          <w:szCs w:val="28"/>
        </w:rPr>
        <w:t xml:space="preserve"> предусматривает основные задачи федеральной инспекции труда. Ими являются: </w:t>
      </w:r>
    </w:p>
    <w:p w:rsidR="00C82AD6" w:rsidRPr="00984BE7" w:rsidRDefault="003A7E4D" w:rsidP="0092127B">
      <w:pPr>
        <w:spacing w:line="360" w:lineRule="auto"/>
        <w:ind w:firstLine="709"/>
        <w:jc w:val="both"/>
        <w:rPr>
          <w:noProof/>
          <w:color w:val="000000"/>
          <w:sz w:val="28"/>
          <w:szCs w:val="28"/>
        </w:rPr>
      </w:pPr>
      <w:r w:rsidRPr="00984BE7">
        <w:rPr>
          <w:noProof/>
          <w:color w:val="000000"/>
          <w:sz w:val="28"/>
          <w:szCs w:val="28"/>
        </w:rPr>
        <w:t xml:space="preserve">а) обеспечение соблюдения и защиты трудовых прав и свобод граждан, включая их право на безопасные условия труда; </w:t>
      </w:r>
    </w:p>
    <w:p w:rsidR="00C82AD6" w:rsidRPr="00984BE7" w:rsidRDefault="003A7E4D" w:rsidP="0092127B">
      <w:pPr>
        <w:spacing w:line="360" w:lineRule="auto"/>
        <w:ind w:firstLine="709"/>
        <w:jc w:val="both"/>
        <w:rPr>
          <w:noProof/>
          <w:color w:val="000000"/>
          <w:sz w:val="28"/>
          <w:szCs w:val="28"/>
        </w:rPr>
      </w:pPr>
      <w:r w:rsidRPr="00984BE7">
        <w:rPr>
          <w:noProof/>
          <w:color w:val="000000"/>
          <w:sz w:val="28"/>
          <w:szCs w:val="28"/>
        </w:rPr>
        <w:t xml:space="preserve">б) обеспечение соблюдения работодателями трудового законодательства; </w:t>
      </w:r>
    </w:p>
    <w:p w:rsidR="00C82AD6" w:rsidRPr="00984BE7" w:rsidRDefault="003A7E4D" w:rsidP="0092127B">
      <w:pPr>
        <w:spacing w:line="360" w:lineRule="auto"/>
        <w:ind w:firstLine="709"/>
        <w:jc w:val="both"/>
        <w:rPr>
          <w:noProof/>
          <w:color w:val="000000"/>
          <w:sz w:val="28"/>
          <w:szCs w:val="28"/>
        </w:rPr>
      </w:pPr>
      <w:r w:rsidRPr="00984BE7">
        <w:rPr>
          <w:noProof/>
          <w:color w:val="000000"/>
          <w:sz w:val="28"/>
          <w:szCs w:val="28"/>
        </w:rPr>
        <w:t xml:space="preserve">в) обеспечение сторон трудовых отношений информацией о наиболее эффективных средствах и методах соблюдения положений трудового законодательства; </w:t>
      </w:r>
    </w:p>
    <w:p w:rsidR="003A7E4D" w:rsidRPr="00984BE7" w:rsidRDefault="003A7E4D" w:rsidP="0092127B">
      <w:pPr>
        <w:spacing w:line="360" w:lineRule="auto"/>
        <w:ind w:firstLine="709"/>
        <w:jc w:val="both"/>
        <w:rPr>
          <w:noProof/>
          <w:color w:val="000000"/>
          <w:sz w:val="28"/>
          <w:szCs w:val="28"/>
        </w:rPr>
      </w:pPr>
      <w:r w:rsidRPr="00984BE7">
        <w:rPr>
          <w:noProof/>
          <w:color w:val="000000"/>
          <w:sz w:val="28"/>
          <w:szCs w:val="28"/>
        </w:rPr>
        <w:t>г) 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законов и иных нормативных правовых актов. В последнем пункте речь идет о негативных последствиях имеющихся пробе</w:t>
      </w:r>
      <w:r w:rsidR="000B07AF" w:rsidRPr="00984BE7">
        <w:rPr>
          <w:noProof/>
          <w:color w:val="000000"/>
          <w:sz w:val="28"/>
          <w:szCs w:val="28"/>
        </w:rPr>
        <w:t>лов в трудовом законодательстве</w:t>
      </w:r>
      <w:r w:rsidR="00A103C5" w:rsidRPr="00984BE7">
        <w:rPr>
          <w:rStyle w:val="a5"/>
          <w:noProof/>
          <w:color w:val="000000"/>
          <w:sz w:val="28"/>
          <w:szCs w:val="28"/>
        </w:rPr>
        <w:footnoteReference w:id="6"/>
      </w:r>
      <w:r w:rsidRPr="00984BE7">
        <w:rPr>
          <w:noProof/>
          <w:color w:val="000000"/>
          <w:sz w:val="28"/>
          <w:szCs w:val="28"/>
        </w:rPr>
        <w:t>.</w:t>
      </w:r>
    </w:p>
    <w:p w:rsidR="000B07AF" w:rsidRPr="00984BE7" w:rsidRDefault="000B07AF" w:rsidP="0092127B">
      <w:pPr>
        <w:spacing w:line="360" w:lineRule="auto"/>
        <w:ind w:firstLine="709"/>
        <w:jc w:val="both"/>
        <w:rPr>
          <w:noProof/>
          <w:color w:val="000000"/>
          <w:sz w:val="28"/>
          <w:szCs w:val="28"/>
        </w:rPr>
      </w:pPr>
      <w:r w:rsidRPr="00984BE7">
        <w:rPr>
          <w:noProof/>
          <w:color w:val="000000"/>
          <w:sz w:val="28"/>
          <w:szCs w:val="28"/>
        </w:rPr>
        <w:t>В своей работе органы федеральной инспекции труда взаимодействуют с другими федеральными надзорами и контрольными органами. Федеральный закон от 17 июля 1999 г. "Об основах охраны труда в Российской Федерации" в ст.22 предусматривает, что общественный контроль за соблюдением прав и законных интересов работников в области охраны труда осуществляется профессиональными союзами и иными уполномоченными работниками представительными органами, которые вправе создавать в этих целях собственные инспекции, а также избирать уполномоченных (доверенных) лиц по охране труда профессиональных союзов и иных уполномоченных работниками представительных органов.</w:t>
      </w:r>
    </w:p>
    <w:p w:rsidR="000B07AF" w:rsidRPr="00984BE7" w:rsidRDefault="000B07AF" w:rsidP="0092127B">
      <w:pPr>
        <w:spacing w:line="360" w:lineRule="auto"/>
        <w:ind w:firstLine="709"/>
        <w:jc w:val="both"/>
        <w:rPr>
          <w:noProof/>
          <w:color w:val="000000"/>
          <w:sz w:val="28"/>
          <w:szCs w:val="28"/>
        </w:rPr>
      </w:pPr>
      <w:r w:rsidRPr="00984BE7">
        <w:rPr>
          <w:noProof/>
          <w:color w:val="000000"/>
          <w:sz w:val="28"/>
          <w:szCs w:val="28"/>
        </w:rPr>
        <w:t>Представителями работников в социальном партнерстве являются профессиональные союзы и (или) иные представители, избираемые работниками, например совет трудового коллектива (ст. 29 ТК РФ). Иными словами, общественный контроль за соблюдением законодательства о труде могут осуществлять как профессиональные союзы, так и иные представители работников. Профсоюзный контроль (ст. 2 ТК РФ) за соблюдением трудового законодательства есть составная часть общественного контроля.</w:t>
      </w:r>
    </w:p>
    <w:p w:rsidR="00F63BD3" w:rsidRPr="00984BE7" w:rsidRDefault="000B07AF" w:rsidP="0092127B">
      <w:pPr>
        <w:spacing w:line="360" w:lineRule="auto"/>
        <w:ind w:firstLine="709"/>
        <w:jc w:val="both"/>
        <w:rPr>
          <w:b/>
          <w:bCs/>
          <w:noProof/>
          <w:color w:val="000000"/>
          <w:sz w:val="28"/>
          <w:szCs w:val="28"/>
        </w:rPr>
      </w:pPr>
      <w:r w:rsidRPr="00984BE7">
        <w:rPr>
          <w:noProof/>
          <w:color w:val="000000"/>
          <w:sz w:val="28"/>
          <w:szCs w:val="28"/>
        </w:rPr>
        <w:t>Координация деятельности органов государственного надзора и контроля и органов общественного контроля, осуществляемой профессиональными союзами (их объединениями), по вопросам соблюдения законов и иных нормативных правовых актов, содержащих нормы трудового права, осуществляется федеральной инспекцией труда</w:t>
      </w:r>
      <w:r w:rsidRPr="00984BE7">
        <w:rPr>
          <w:rStyle w:val="a5"/>
          <w:noProof/>
          <w:color w:val="000000"/>
          <w:sz w:val="28"/>
          <w:szCs w:val="28"/>
        </w:rPr>
        <w:footnoteReference w:id="7"/>
      </w:r>
      <w:r w:rsidRPr="00984BE7">
        <w:rPr>
          <w:noProof/>
          <w:color w:val="000000"/>
          <w:sz w:val="28"/>
          <w:szCs w:val="28"/>
        </w:rPr>
        <w:t>.</w:t>
      </w:r>
    </w:p>
    <w:p w:rsidR="00F63BD3" w:rsidRPr="00984BE7" w:rsidRDefault="005F6B95" w:rsidP="0092127B">
      <w:pPr>
        <w:spacing w:line="360" w:lineRule="auto"/>
        <w:ind w:firstLine="709"/>
        <w:jc w:val="both"/>
        <w:rPr>
          <w:noProof/>
          <w:color w:val="000000"/>
          <w:sz w:val="28"/>
          <w:szCs w:val="28"/>
        </w:rPr>
      </w:pPr>
      <w:r w:rsidRPr="00984BE7">
        <w:rPr>
          <w:noProof/>
          <w:color w:val="000000"/>
          <w:sz w:val="28"/>
          <w:szCs w:val="28"/>
        </w:rPr>
        <w:t>О полномочиях федеральной инспекции труда – в третье главе курсовой работы.</w:t>
      </w:r>
    </w:p>
    <w:p w:rsidR="00712A85" w:rsidRPr="00984BE7" w:rsidRDefault="00A826DE" w:rsidP="0092127B">
      <w:pPr>
        <w:spacing w:line="360" w:lineRule="auto"/>
        <w:ind w:firstLine="709"/>
        <w:jc w:val="both"/>
        <w:rPr>
          <w:b/>
          <w:bCs/>
          <w:noProof/>
          <w:color w:val="000000"/>
          <w:sz w:val="28"/>
          <w:szCs w:val="28"/>
        </w:rPr>
      </w:pPr>
      <w:r w:rsidRPr="00984BE7">
        <w:rPr>
          <w:b/>
          <w:bCs/>
          <w:noProof/>
          <w:color w:val="000000"/>
          <w:sz w:val="28"/>
          <w:szCs w:val="28"/>
        </w:rPr>
        <w:br w:type="page"/>
      </w:r>
      <w:r w:rsidR="00594E9F" w:rsidRPr="00984BE7">
        <w:rPr>
          <w:b/>
          <w:bCs/>
          <w:noProof/>
          <w:color w:val="000000"/>
          <w:sz w:val="28"/>
          <w:szCs w:val="28"/>
        </w:rPr>
        <w:t xml:space="preserve">Глава 3. Основные </w:t>
      </w:r>
      <w:r w:rsidR="007B5BA6" w:rsidRPr="00984BE7">
        <w:rPr>
          <w:b/>
          <w:bCs/>
          <w:noProof/>
          <w:color w:val="000000"/>
          <w:sz w:val="28"/>
          <w:szCs w:val="28"/>
        </w:rPr>
        <w:t xml:space="preserve">права и </w:t>
      </w:r>
      <w:r w:rsidR="00594E9F" w:rsidRPr="00984BE7">
        <w:rPr>
          <w:b/>
          <w:bCs/>
          <w:noProof/>
          <w:color w:val="000000"/>
          <w:sz w:val="28"/>
          <w:szCs w:val="28"/>
        </w:rPr>
        <w:t>полномочия органов федеральной инспекции труда</w:t>
      </w:r>
    </w:p>
    <w:p w:rsidR="00A826DE" w:rsidRPr="00984BE7" w:rsidRDefault="00A826DE" w:rsidP="0092127B">
      <w:pPr>
        <w:spacing w:line="360" w:lineRule="auto"/>
        <w:ind w:firstLine="709"/>
        <w:jc w:val="both"/>
        <w:rPr>
          <w:b/>
          <w:bCs/>
          <w:i/>
          <w:iCs/>
          <w:noProof/>
          <w:color w:val="000000"/>
          <w:sz w:val="28"/>
          <w:szCs w:val="28"/>
        </w:rPr>
      </w:pPr>
    </w:p>
    <w:p w:rsidR="007B5BA6" w:rsidRPr="00984BE7" w:rsidRDefault="007B5BA6" w:rsidP="0092127B">
      <w:pPr>
        <w:spacing w:line="360" w:lineRule="auto"/>
        <w:ind w:firstLine="709"/>
        <w:jc w:val="both"/>
        <w:rPr>
          <w:b/>
          <w:bCs/>
          <w:noProof/>
          <w:color w:val="000000"/>
          <w:sz w:val="28"/>
          <w:szCs w:val="28"/>
        </w:rPr>
      </w:pPr>
      <w:r w:rsidRPr="00984BE7">
        <w:rPr>
          <w:b/>
          <w:bCs/>
          <w:noProof/>
          <w:color w:val="000000"/>
          <w:sz w:val="28"/>
          <w:szCs w:val="28"/>
        </w:rPr>
        <w:t>3.1 Права федеральных инспекторов по труду</w:t>
      </w:r>
    </w:p>
    <w:p w:rsidR="00A826DE" w:rsidRPr="00984BE7" w:rsidRDefault="00A826DE" w:rsidP="0092127B">
      <w:pPr>
        <w:spacing w:line="360" w:lineRule="auto"/>
        <w:ind w:firstLine="709"/>
        <w:jc w:val="both"/>
        <w:rPr>
          <w:noProof/>
          <w:color w:val="000000"/>
          <w:sz w:val="28"/>
          <w:szCs w:val="28"/>
        </w:rPr>
      </w:pPr>
    </w:p>
    <w:p w:rsidR="007B5BA6" w:rsidRPr="00984BE7" w:rsidRDefault="007B5BA6" w:rsidP="0092127B">
      <w:pPr>
        <w:spacing w:line="360" w:lineRule="auto"/>
        <w:ind w:firstLine="709"/>
        <w:jc w:val="both"/>
        <w:rPr>
          <w:noProof/>
          <w:color w:val="000000"/>
          <w:sz w:val="28"/>
          <w:szCs w:val="28"/>
        </w:rPr>
      </w:pPr>
      <w:r w:rsidRPr="00984BE7">
        <w:rPr>
          <w:noProof/>
          <w:color w:val="000000"/>
          <w:sz w:val="28"/>
          <w:szCs w:val="28"/>
        </w:rPr>
        <w:t>Государственные инспекторы труда (правовые, по охране труда) при осуществлении надзорно-контрольной деятельности в соответствии со ст. 357 ТК РФ имеют право:</w:t>
      </w:r>
    </w:p>
    <w:p w:rsidR="007B5BA6" w:rsidRPr="00984BE7" w:rsidRDefault="007B5BA6" w:rsidP="0092127B">
      <w:pPr>
        <w:spacing w:line="360" w:lineRule="auto"/>
        <w:ind w:firstLine="709"/>
        <w:jc w:val="both"/>
        <w:rPr>
          <w:noProof/>
          <w:color w:val="000000"/>
          <w:sz w:val="28"/>
          <w:szCs w:val="28"/>
        </w:rPr>
      </w:pPr>
      <w:r w:rsidRPr="00984BE7">
        <w:rPr>
          <w:noProof/>
          <w:color w:val="000000"/>
          <w:sz w:val="28"/>
          <w:szCs w:val="28"/>
        </w:rPr>
        <w:t>а)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7B5BA6" w:rsidRPr="00984BE7" w:rsidRDefault="007B5BA6" w:rsidP="0092127B">
      <w:pPr>
        <w:spacing w:line="360" w:lineRule="auto"/>
        <w:ind w:firstLine="709"/>
        <w:jc w:val="both"/>
        <w:rPr>
          <w:noProof/>
          <w:color w:val="000000"/>
          <w:sz w:val="28"/>
          <w:szCs w:val="28"/>
        </w:rPr>
      </w:pPr>
      <w:r w:rsidRPr="00984BE7">
        <w:rPr>
          <w:noProof/>
          <w:color w:val="000000"/>
          <w:sz w:val="28"/>
          <w:szCs w:val="28"/>
        </w:rPr>
        <w:t>б) запрашивать у работодателей и их представителей, органов исполнительной власти и органов местного самоуправления и безвозмездно получать от них документы, объяснения, информацию, необходимые для выполнения надзорных и контрольных функций;</w:t>
      </w:r>
    </w:p>
    <w:p w:rsidR="007B5BA6" w:rsidRPr="00984BE7" w:rsidRDefault="007B5BA6" w:rsidP="0092127B">
      <w:pPr>
        <w:spacing w:line="360" w:lineRule="auto"/>
        <w:ind w:firstLine="709"/>
        <w:jc w:val="both"/>
        <w:rPr>
          <w:noProof/>
          <w:color w:val="000000"/>
          <w:sz w:val="28"/>
          <w:szCs w:val="28"/>
        </w:rPr>
      </w:pPr>
      <w:r w:rsidRPr="00984BE7">
        <w:rPr>
          <w:noProof/>
          <w:color w:val="000000"/>
          <w:sz w:val="28"/>
          <w:szCs w:val="28"/>
        </w:rPr>
        <w:t>в) изымать для анализа образцы используемых или обрабатываемых материалов и веществ с уведомлением об этом работодателя или его представителя и составлять соответствующий акт;</w:t>
      </w:r>
    </w:p>
    <w:p w:rsidR="007B5BA6" w:rsidRPr="00984BE7" w:rsidRDefault="007B5BA6" w:rsidP="0092127B">
      <w:pPr>
        <w:spacing w:line="360" w:lineRule="auto"/>
        <w:ind w:firstLine="709"/>
        <w:jc w:val="both"/>
        <w:rPr>
          <w:noProof/>
          <w:color w:val="000000"/>
          <w:sz w:val="28"/>
          <w:szCs w:val="28"/>
        </w:rPr>
      </w:pPr>
      <w:r w:rsidRPr="00984BE7">
        <w:rPr>
          <w:noProof/>
          <w:color w:val="000000"/>
          <w:sz w:val="28"/>
          <w:szCs w:val="28"/>
        </w:rPr>
        <w:t>г) расследовать в установленном порядке несчастные случаи на производстве;</w:t>
      </w:r>
    </w:p>
    <w:p w:rsidR="007B5BA6" w:rsidRPr="00984BE7" w:rsidRDefault="007B5BA6" w:rsidP="0092127B">
      <w:pPr>
        <w:spacing w:line="360" w:lineRule="auto"/>
        <w:ind w:firstLine="709"/>
        <w:jc w:val="both"/>
        <w:rPr>
          <w:noProof/>
          <w:color w:val="000000"/>
          <w:sz w:val="28"/>
          <w:szCs w:val="28"/>
        </w:rPr>
      </w:pPr>
      <w:r w:rsidRPr="00984BE7">
        <w:rPr>
          <w:noProof/>
          <w:color w:val="000000"/>
          <w:sz w:val="28"/>
          <w:szCs w:val="28"/>
        </w:rPr>
        <w:t>д) 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порядке, установленном ст. 76 ТК РФ;</w:t>
      </w:r>
    </w:p>
    <w:p w:rsidR="007B5BA6" w:rsidRPr="00984BE7" w:rsidRDefault="007B5BA6" w:rsidP="0092127B">
      <w:pPr>
        <w:spacing w:line="360" w:lineRule="auto"/>
        <w:ind w:firstLine="709"/>
        <w:jc w:val="both"/>
        <w:rPr>
          <w:noProof/>
          <w:color w:val="000000"/>
          <w:sz w:val="28"/>
          <w:szCs w:val="28"/>
        </w:rPr>
      </w:pPr>
      <w:r w:rsidRPr="00984BE7">
        <w:rPr>
          <w:noProof/>
          <w:color w:val="000000"/>
          <w:sz w:val="28"/>
          <w:szCs w:val="28"/>
        </w:rPr>
        <w:t>е) приостанавливать работу организаций, отдельных производственных подразделений и оборудования при выявлении нарушений требований охраны труда, которые создают угрозу жизни и здоровью работников, до устранения указанных нарушений;</w:t>
      </w:r>
    </w:p>
    <w:p w:rsidR="007B5BA6" w:rsidRPr="00984BE7" w:rsidRDefault="007B5BA6" w:rsidP="0092127B">
      <w:pPr>
        <w:spacing w:line="360" w:lineRule="auto"/>
        <w:ind w:firstLine="709"/>
        <w:jc w:val="both"/>
        <w:rPr>
          <w:noProof/>
          <w:color w:val="000000"/>
          <w:sz w:val="28"/>
          <w:szCs w:val="28"/>
        </w:rPr>
      </w:pPr>
      <w:r w:rsidRPr="00984BE7">
        <w:rPr>
          <w:noProof/>
          <w:color w:val="000000"/>
          <w:sz w:val="28"/>
          <w:szCs w:val="28"/>
        </w:rPr>
        <w:t>ж) направлять в суды при наличии заключений государственной экспертизы условий труда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7B5BA6" w:rsidRPr="00984BE7" w:rsidRDefault="007B5BA6" w:rsidP="0092127B">
      <w:pPr>
        <w:spacing w:line="360" w:lineRule="auto"/>
        <w:ind w:firstLine="709"/>
        <w:jc w:val="both"/>
        <w:rPr>
          <w:noProof/>
          <w:color w:val="000000"/>
          <w:sz w:val="28"/>
          <w:szCs w:val="28"/>
        </w:rPr>
      </w:pPr>
      <w:r w:rsidRPr="00984BE7">
        <w:rPr>
          <w:noProof/>
          <w:color w:val="000000"/>
          <w:sz w:val="28"/>
          <w:szCs w:val="28"/>
        </w:rPr>
        <w:t>з) отстранять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знаний требований охраны труда;</w:t>
      </w:r>
    </w:p>
    <w:p w:rsidR="007B5BA6" w:rsidRPr="00984BE7" w:rsidRDefault="007B5BA6" w:rsidP="0092127B">
      <w:pPr>
        <w:spacing w:line="360" w:lineRule="auto"/>
        <w:ind w:firstLine="709"/>
        <w:jc w:val="both"/>
        <w:rPr>
          <w:noProof/>
          <w:color w:val="000000"/>
          <w:sz w:val="28"/>
          <w:szCs w:val="28"/>
        </w:rPr>
      </w:pPr>
      <w:r w:rsidRPr="00984BE7">
        <w:rPr>
          <w:noProof/>
          <w:color w:val="000000"/>
          <w:sz w:val="28"/>
          <w:szCs w:val="28"/>
        </w:rPr>
        <w:t>и) запрещать использование и производство не имеющих сертификатов соответствия или не соответствующих требованиям охраны труда средств индивидуальной и коллективной защиты работников;</w:t>
      </w:r>
    </w:p>
    <w:p w:rsidR="007B5BA6" w:rsidRPr="00984BE7" w:rsidRDefault="007B5BA6" w:rsidP="0092127B">
      <w:pPr>
        <w:spacing w:line="360" w:lineRule="auto"/>
        <w:ind w:firstLine="709"/>
        <w:jc w:val="both"/>
        <w:rPr>
          <w:noProof/>
          <w:color w:val="000000"/>
          <w:sz w:val="28"/>
          <w:szCs w:val="28"/>
        </w:rPr>
      </w:pPr>
      <w:r w:rsidRPr="00984BE7">
        <w:rPr>
          <w:noProof/>
          <w:color w:val="000000"/>
          <w:sz w:val="28"/>
          <w:szCs w:val="28"/>
        </w:rPr>
        <w:t>к) выдавать разрешения на строительство, реконструкцию, техническое переоснащение производственных объектов, производство и внедрение новой техники, внедрение новых технологий и заключения о возможности принятия в эксплуатацию новых или реконструируемых производственных объектов;</w:t>
      </w:r>
    </w:p>
    <w:p w:rsidR="007B5BA6" w:rsidRPr="00984BE7" w:rsidRDefault="007B5BA6" w:rsidP="0092127B">
      <w:pPr>
        <w:spacing w:line="360" w:lineRule="auto"/>
        <w:ind w:firstLine="709"/>
        <w:jc w:val="both"/>
        <w:rPr>
          <w:noProof/>
          <w:color w:val="000000"/>
          <w:sz w:val="28"/>
          <w:szCs w:val="28"/>
        </w:rPr>
      </w:pPr>
      <w:r w:rsidRPr="00984BE7">
        <w:rPr>
          <w:noProof/>
          <w:color w:val="000000"/>
          <w:sz w:val="28"/>
          <w:szCs w:val="28"/>
        </w:rPr>
        <w:t>л) привлекать к административной ответственности в порядке, установленном законодательством Российской Федерации, лиц, виновных в нарушении законов и иных нормативных правовых актов, содержащих нормы трудового права, при необходимости приглашать их в орган инспекции труда в связи с находящимися в производстве делами и материалами, а также направлять в правоохранительные органы материалы о привлечении указанных лиц к уголовной ответственности, предъявлять иски в суд;</w:t>
      </w:r>
    </w:p>
    <w:p w:rsidR="007B5BA6" w:rsidRPr="00984BE7" w:rsidRDefault="007B5BA6" w:rsidP="0092127B">
      <w:pPr>
        <w:spacing w:line="360" w:lineRule="auto"/>
        <w:ind w:firstLine="709"/>
        <w:jc w:val="both"/>
        <w:rPr>
          <w:noProof/>
          <w:color w:val="000000"/>
          <w:sz w:val="28"/>
          <w:szCs w:val="28"/>
        </w:rPr>
      </w:pPr>
      <w:r w:rsidRPr="00984BE7">
        <w:rPr>
          <w:noProof/>
          <w:color w:val="000000"/>
          <w:sz w:val="28"/>
          <w:szCs w:val="28"/>
        </w:rPr>
        <w:t>м) выступать в качестве экспертов в суде по искам о нарушении законов и иных нормативных правовых актов, содержащих нормы трудового права, о возмещении вреда, причиненного здоровью работников на производстве</w:t>
      </w:r>
      <w:r w:rsidR="00F414E1" w:rsidRPr="00984BE7">
        <w:rPr>
          <w:rStyle w:val="a5"/>
          <w:noProof/>
          <w:color w:val="000000"/>
          <w:sz w:val="28"/>
          <w:szCs w:val="28"/>
        </w:rPr>
        <w:footnoteReference w:id="8"/>
      </w:r>
      <w:r w:rsidRPr="00984BE7">
        <w:rPr>
          <w:noProof/>
          <w:color w:val="000000"/>
          <w:sz w:val="28"/>
          <w:szCs w:val="28"/>
        </w:rPr>
        <w:t>.</w:t>
      </w:r>
    </w:p>
    <w:p w:rsidR="007B5BA6" w:rsidRPr="00984BE7" w:rsidRDefault="007B5BA6" w:rsidP="0092127B">
      <w:pPr>
        <w:spacing w:line="360" w:lineRule="auto"/>
        <w:ind w:firstLine="709"/>
        <w:jc w:val="both"/>
        <w:rPr>
          <w:noProof/>
          <w:color w:val="000000"/>
          <w:sz w:val="28"/>
          <w:szCs w:val="28"/>
        </w:rPr>
      </w:pPr>
      <w:r w:rsidRPr="00984BE7">
        <w:rPr>
          <w:noProof/>
          <w:color w:val="000000"/>
          <w:sz w:val="28"/>
          <w:szCs w:val="28"/>
        </w:rPr>
        <w:t>Ст.359 Трудового кодекса РФ</w:t>
      </w:r>
      <w:r w:rsidR="0092127B" w:rsidRPr="00984BE7">
        <w:rPr>
          <w:noProof/>
          <w:color w:val="000000"/>
          <w:sz w:val="28"/>
          <w:szCs w:val="28"/>
        </w:rPr>
        <w:t xml:space="preserve"> </w:t>
      </w:r>
      <w:r w:rsidRPr="00984BE7">
        <w:rPr>
          <w:noProof/>
          <w:color w:val="000000"/>
          <w:sz w:val="28"/>
          <w:szCs w:val="28"/>
        </w:rPr>
        <w:t>значительно повышен правовой статус государственных инспекторов труда, которые при осуществлении своих прав и исполнении обязанностей являются полномочными представителями государства и находятся под его защитой. Они независимы от государственных органов, должностных лиц и руководствуются только Конституцией Российской Федерации и иными нормативными правовыми актами.</w:t>
      </w:r>
    </w:p>
    <w:p w:rsidR="003A7E4D" w:rsidRPr="00984BE7" w:rsidRDefault="003A7E4D" w:rsidP="0092127B">
      <w:pPr>
        <w:spacing w:line="360" w:lineRule="auto"/>
        <w:ind w:firstLine="709"/>
        <w:jc w:val="both"/>
        <w:rPr>
          <w:noProof/>
          <w:color w:val="000000"/>
          <w:sz w:val="28"/>
          <w:szCs w:val="28"/>
        </w:rPr>
      </w:pPr>
    </w:p>
    <w:p w:rsidR="003A7E4D" w:rsidRPr="00984BE7" w:rsidRDefault="003A7E4D" w:rsidP="0092127B">
      <w:pPr>
        <w:spacing w:line="360" w:lineRule="auto"/>
        <w:ind w:firstLine="709"/>
        <w:jc w:val="both"/>
        <w:rPr>
          <w:b/>
          <w:bCs/>
          <w:noProof/>
          <w:color w:val="000000"/>
          <w:sz w:val="28"/>
          <w:szCs w:val="28"/>
        </w:rPr>
      </w:pPr>
      <w:r w:rsidRPr="00984BE7">
        <w:rPr>
          <w:b/>
          <w:bCs/>
          <w:noProof/>
          <w:color w:val="000000"/>
          <w:sz w:val="28"/>
          <w:szCs w:val="28"/>
        </w:rPr>
        <w:t>3.2 Основные полномочия органов федеральной инспекции труда</w:t>
      </w:r>
    </w:p>
    <w:p w:rsidR="00A826DE" w:rsidRPr="00984BE7" w:rsidRDefault="00A826DE" w:rsidP="0092127B">
      <w:pPr>
        <w:spacing w:line="360" w:lineRule="auto"/>
        <w:ind w:firstLine="709"/>
        <w:jc w:val="both"/>
        <w:rPr>
          <w:noProof/>
          <w:color w:val="000000"/>
          <w:sz w:val="28"/>
          <w:szCs w:val="28"/>
        </w:rPr>
      </w:pPr>
    </w:p>
    <w:p w:rsidR="000863D5" w:rsidRPr="00984BE7" w:rsidRDefault="005F7F6D" w:rsidP="0092127B">
      <w:pPr>
        <w:spacing w:line="360" w:lineRule="auto"/>
        <w:ind w:firstLine="709"/>
        <w:jc w:val="both"/>
        <w:rPr>
          <w:noProof/>
          <w:color w:val="000000"/>
          <w:sz w:val="28"/>
          <w:szCs w:val="28"/>
        </w:rPr>
      </w:pPr>
      <w:r w:rsidRPr="00984BE7">
        <w:rPr>
          <w:noProof/>
          <w:color w:val="000000"/>
          <w:sz w:val="28"/>
          <w:szCs w:val="28"/>
        </w:rPr>
        <w:t>Основные полномочия органов федеральной инспекции труда приведены в ст. 356 ТК РФ.</w:t>
      </w:r>
      <w:r w:rsidR="0092127B" w:rsidRPr="00984BE7">
        <w:rPr>
          <w:noProof/>
          <w:color w:val="000000"/>
          <w:sz w:val="28"/>
          <w:szCs w:val="28"/>
        </w:rPr>
        <w:t xml:space="preserve"> </w:t>
      </w:r>
      <w:r w:rsidR="000863D5" w:rsidRPr="00984BE7">
        <w:rPr>
          <w:noProof/>
          <w:color w:val="000000"/>
          <w:sz w:val="28"/>
          <w:szCs w:val="28"/>
        </w:rPr>
        <w:t>Главное полномочие федеральной инспекции труда, первое из перечисленных в ст. 356 ТК РФ, - осуществление государственного надзора и контроля за соблюдением трудового законодательства во всех организациях посредством проверок, обследований, выдачи обязательных для исполнения предписаний об устранении выявленных трудовых правонарушений, привлечение виновных к ответственности в соответствии с федеральным законом. Все другие полномочия подчинены этому главному.</w:t>
      </w:r>
    </w:p>
    <w:p w:rsidR="00316B78" w:rsidRPr="00984BE7" w:rsidRDefault="00316B78" w:rsidP="0092127B">
      <w:pPr>
        <w:spacing w:line="360" w:lineRule="auto"/>
        <w:ind w:firstLine="709"/>
        <w:jc w:val="both"/>
        <w:rPr>
          <w:noProof/>
          <w:color w:val="000000"/>
          <w:sz w:val="28"/>
          <w:szCs w:val="28"/>
        </w:rPr>
      </w:pPr>
      <w:r w:rsidRPr="00984BE7">
        <w:rPr>
          <w:noProof/>
          <w:color w:val="000000"/>
          <w:sz w:val="28"/>
          <w:szCs w:val="28"/>
        </w:rPr>
        <w:t>Согласно статье 360 ТК РФ порядок проведения проверок должностными лицами и органами федеральной инспекции труда определяется ратифицированными Российской Федерацией конвенциями Международной организации труда по вопросам инспекции труда, Трудовым кодексом РФ, иными федеральными законами, а также решениями Правительства Российской Федерации и иными нормативными правовыми актами.</w:t>
      </w:r>
    </w:p>
    <w:p w:rsidR="00316B78" w:rsidRPr="00984BE7" w:rsidRDefault="00316B78" w:rsidP="0092127B">
      <w:pPr>
        <w:spacing w:line="360" w:lineRule="auto"/>
        <w:ind w:firstLine="709"/>
        <w:jc w:val="both"/>
        <w:rPr>
          <w:noProof/>
          <w:color w:val="000000"/>
          <w:sz w:val="28"/>
          <w:szCs w:val="28"/>
        </w:rPr>
      </w:pPr>
      <w:r w:rsidRPr="00984BE7">
        <w:rPr>
          <w:noProof/>
          <w:color w:val="000000"/>
          <w:sz w:val="28"/>
          <w:szCs w:val="28"/>
        </w:rPr>
        <w:t>В настоящее время порядок инспектирования определяется Конвенцией Международной Организации Труда №81 об инспекции труда в промышленности и торговле (1947 год), ратифицированной Федеральным законом от 11 апреля 1998 года №58-ФЗ, Федеральными законами от 17 июля 1999 года №181-ФЗ "Об основах охраны труда в Российской Федерации"</w:t>
      </w:r>
      <w:r w:rsidR="000B3B12" w:rsidRPr="00984BE7">
        <w:rPr>
          <w:rStyle w:val="a5"/>
          <w:noProof/>
          <w:color w:val="000000"/>
          <w:sz w:val="28"/>
          <w:szCs w:val="28"/>
        </w:rPr>
        <w:footnoteReference w:id="9"/>
      </w:r>
      <w:r w:rsidRPr="00984BE7">
        <w:rPr>
          <w:noProof/>
          <w:color w:val="000000"/>
          <w:sz w:val="28"/>
          <w:szCs w:val="28"/>
        </w:rPr>
        <w:t>, от 8 августа 2001 года №134-ФЗ "О защите прав юридических лиц и индивидуальных предпринимателей при проведении государственного контроля (надзора)"</w:t>
      </w:r>
      <w:r w:rsidR="000B3B12" w:rsidRPr="00984BE7">
        <w:rPr>
          <w:rStyle w:val="a5"/>
          <w:noProof/>
          <w:color w:val="000000"/>
          <w:sz w:val="28"/>
          <w:szCs w:val="28"/>
        </w:rPr>
        <w:footnoteReference w:id="10"/>
      </w:r>
      <w:r w:rsidRPr="00984BE7">
        <w:rPr>
          <w:noProof/>
          <w:color w:val="000000"/>
          <w:sz w:val="28"/>
          <w:szCs w:val="28"/>
        </w:rPr>
        <w:t xml:space="preserve">, постановлением Правительства РФ от 28 января 2000 года №78 "О федеральной инспекции труда", а также "Положением о государственной инспекции труда в субъекте Российской Федерации", утвержденным приказом Минтруда РФ от 29 февраля 2000 года </w:t>
      </w:r>
      <w:r w:rsidR="00E52876" w:rsidRPr="00984BE7">
        <w:rPr>
          <w:noProof/>
          <w:color w:val="000000"/>
          <w:sz w:val="28"/>
          <w:szCs w:val="28"/>
        </w:rPr>
        <w:t>№</w:t>
      </w:r>
      <w:r w:rsidRPr="00984BE7">
        <w:rPr>
          <w:noProof/>
          <w:color w:val="000000"/>
          <w:sz w:val="28"/>
          <w:szCs w:val="28"/>
        </w:rPr>
        <w:t>65.</w:t>
      </w:r>
    </w:p>
    <w:p w:rsidR="00316B78" w:rsidRPr="00984BE7" w:rsidRDefault="00316B78" w:rsidP="0092127B">
      <w:pPr>
        <w:spacing w:line="360" w:lineRule="auto"/>
        <w:ind w:firstLine="709"/>
        <w:jc w:val="both"/>
        <w:rPr>
          <w:noProof/>
          <w:color w:val="000000"/>
          <w:sz w:val="28"/>
          <w:szCs w:val="28"/>
        </w:rPr>
      </w:pPr>
      <w:r w:rsidRPr="00984BE7">
        <w:rPr>
          <w:noProof/>
          <w:color w:val="000000"/>
          <w:sz w:val="28"/>
          <w:szCs w:val="28"/>
        </w:rPr>
        <w:t>В соответствии со статьей 7 Федерального закона №134-ФЗ мероприятия по проведению контроля, в том числе государственными инспекциями по труду, могут быть плановыми и внеплановыми.</w:t>
      </w:r>
    </w:p>
    <w:p w:rsidR="00316B78" w:rsidRPr="00984BE7" w:rsidRDefault="00316B78" w:rsidP="0092127B">
      <w:pPr>
        <w:spacing w:line="360" w:lineRule="auto"/>
        <w:ind w:firstLine="709"/>
        <w:jc w:val="both"/>
        <w:rPr>
          <w:noProof/>
          <w:color w:val="000000"/>
          <w:sz w:val="28"/>
          <w:szCs w:val="28"/>
        </w:rPr>
      </w:pPr>
      <w:r w:rsidRPr="00984BE7">
        <w:rPr>
          <w:noProof/>
          <w:color w:val="000000"/>
          <w:sz w:val="28"/>
          <w:szCs w:val="28"/>
        </w:rPr>
        <w:t>В отношении одного юридического лица каждым органом государственного контроля (надзора) плановое мероприятие по контролю может быть проведено не более чем один раз в два года.</w:t>
      </w:r>
    </w:p>
    <w:p w:rsidR="00316B78" w:rsidRPr="00984BE7" w:rsidRDefault="00316B78" w:rsidP="0092127B">
      <w:pPr>
        <w:spacing w:line="360" w:lineRule="auto"/>
        <w:ind w:firstLine="709"/>
        <w:jc w:val="both"/>
        <w:rPr>
          <w:noProof/>
          <w:color w:val="000000"/>
          <w:sz w:val="28"/>
          <w:szCs w:val="28"/>
        </w:rPr>
      </w:pPr>
      <w:r w:rsidRPr="00984BE7">
        <w:rPr>
          <w:noProof/>
          <w:color w:val="000000"/>
          <w:sz w:val="28"/>
          <w:szCs w:val="28"/>
        </w:rPr>
        <w:t>Внеплановой проверке, предметом которой является контроль исполнения предписаний об устранении выявленных нарушений, подлежит деятельность юридического лица при выявлении в результате планового мероприятия по контролю нарушений обязательных требований.</w:t>
      </w:r>
    </w:p>
    <w:p w:rsidR="00316B78" w:rsidRPr="00984BE7" w:rsidRDefault="00316B78" w:rsidP="0092127B">
      <w:pPr>
        <w:spacing w:line="360" w:lineRule="auto"/>
        <w:ind w:firstLine="709"/>
        <w:jc w:val="both"/>
        <w:rPr>
          <w:noProof/>
          <w:color w:val="000000"/>
          <w:sz w:val="28"/>
          <w:szCs w:val="28"/>
        </w:rPr>
      </w:pPr>
      <w:r w:rsidRPr="00984BE7">
        <w:rPr>
          <w:noProof/>
          <w:color w:val="000000"/>
          <w:sz w:val="28"/>
          <w:szCs w:val="28"/>
        </w:rPr>
        <w:t>Внеплановые мероприятия по контролю проводятся органами государственного контроля (надзора) также в случаях:</w:t>
      </w:r>
    </w:p>
    <w:p w:rsidR="00316B78" w:rsidRPr="00984BE7" w:rsidRDefault="00316B78" w:rsidP="0092127B">
      <w:pPr>
        <w:spacing w:line="360" w:lineRule="auto"/>
        <w:ind w:firstLine="709"/>
        <w:jc w:val="both"/>
        <w:rPr>
          <w:noProof/>
          <w:color w:val="000000"/>
          <w:sz w:val="28"/>
          <w:szCs w:val="28"/>
        </w:rPr>
      </w:pPr>
      <w:r w:rsidRPr="00984BE7">
        <w:rPr>
          <w:noProof/>
          <w:color w:val="000000"/>
          <w:sz w:val="28"/>
          <w:szCs w:val="28"/>
        </w:rPr>
        <w:t>- получения информации от юридических лиц, индивидуальных предпринимателей, органов государственной власти о возникновении аварийных ситуаций, об изменениях или о нарушениях технологических процессов, а также о выходе из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w:t>
      </w:r>
    </w:p>
    <w:p w:rsidR="00316B78" w:rsidRPr="00984BE7" w:rsidRDefault="00316B78" w:rsidP="0092127B">
      <w:pPr>
        <w:spacing w:line="360" w:lineRule="auto"/>
        <w:ind w:firstLine="709"/>
        <w:jc w:val="both"/>
        <w:rPr>
          <w:noProof/>
          <w:color w:val="000000"/>
          <w:sz w:val="28"/>
          <w:szCs w:val="28"/>
        </w:rPr>
      </w:pPr>
      <w:r w:rsidRPr="00984BE7">
        <w:rPr>
          <w:noProof/>
          <w:color w:val="000000"/>
          <w:sz w:val="28"/>
          <w:szCs w:val="28"/>
        </w:rPr>
        <w:t>- возникновения угрозы здоровью и жизни граждан, загрязнения окружающей среды, повреждения имущества, в том числе в отношении однородных товаров (работ, услуг) других юридических лиц и (или) индивидуальных предпринимателей;</w:t>
      </w:r>
    </w:p>
    <w:p w:rsidR="00316B78" w:rsidRPr="00984BE7" w:rsidRDefault="00316B78" w:rsidP="0092127B">
      <w:pPr>
        <w:spacing w:line="360" w:lineRule="auto"/>
        <w:ind w:firstLine="709"/>
        <w:jc w:val="both"/>
        <w:rPr>
          <w:noProof/>
          <w:color w:val="000000"/>
          <w:sz w:val="28"/>
          <w:szCs w:val="28"/>
        </w:rPr>
      </w:pPr>
      <w:r w:rsidRPr="00984BE7">
        <w:rPr>
          <w:noProof/>
          <w:color w:val="000000"/>
          <w:sz w:val="28"/>
          <w:szCs w:val="28"/>
        </w:rPr>
        <w:t>- обращения граждан, юридических лиц и индивидуальных предпринимателей с жалобами на нарушения их прав и законных интересов действиями (бездействием) иных юридических лиц, связанные с невыполнением ими обязательных требований, а также получения иной информации, подтверждаемой документами и иными доказательствами, свидетельствующими о наличии признаков таких нарушений</w:t>
      </w:r>
      <w:r w:rsidR="00233155" w:rsidRPr="00984BE7">
        <w:rPr>
          <w:rStyle w:val="a5"/>
          <w:noProof/>
          <w:color w:val="000000"/>
          <w:sz w:val="28"/>
          <w:szCs w:val="28"/>
        </w:rPr>
        <w:footnoteReference w:id="11"/>
      </w:r>
      <w:r w:rsidRPr="00984BE7">
        <w:rPr>
          <w:noProof/>
          <w:color w:val="000000"/>
          <w:sz w:val="28"/>
          <w:szCs w:val="28"/>
        </w:rPr>
        <w:t>.</w:t>
      </w:r>
    </w:p>
    <w:p w:rsidR="00316B78" w:rsidRPr="00984BE7" w:rsidRDefault="00316B78" w:rsidP="0092127B">
      <w:pPr>
        <w:spacing w:line="360" w:lineRule="auto"/>
        <w:ind w:firstLine="709"/>
        <w:jc w:val="both"/>
        <w:rPr>
          <w:noProof/>
          <w:color w:val="000000"/>
          <w:sz w:val="28"/>
          <w:szCs w:val="28"/>
        </w:rPr>
      </w:pPr>
      <w:r w:rsidRPr="00984BE7">
        <w:rPr>
          <w:noProof/>
          <w:color w:val="000000"/>
          <w:sz w:val="28"/>
          <w:szCs w:val="28"/>
        </w:rPr>
        <w:t>Внеплановые мероприятия по контролю могут проводиться по мотивированному решению органа государственного контроля (надзора).</w:t>
      </w:r>
    </w:p>
    <w:p w:rsidR="003B2BFC" w:rsidRPr="00984BE7" w:rsidRDefault="00316B78" w:rsidP="0092127B">
      <w:pPr>
        <w:spacing w:line="360" w:lineRule="auto"/>
        <w:ind w:firstLine="709"/>
        <w:jc w:val="both"/>
        <w:rPr>
          <w:noProof/>
          <w:color w:val="000000"/>
          <w:sz w:val="28"/>
          <w:szCs w:val="28"/>
        </w:rPr>
      </w:pPr>
      <w:r w:rsidRPr="00984BE7">
        <w:rPr>
          <w:noProof/>
          <w:color w:val="000000"/>
          <w:sz w:val="28"/>
          <w:szCs w:val="28"/>
        </w:rPr>
        <w:t>Исходя из установленной законодательством периодичности проведения плановых мероприятий по контролю, представляется, что период времени, за которое подлежит проверке организация, должен также составлять два года.</w:t>
      </w:r>
    </w:p>
    <w:p w:rsidR="00984BE7" w:rsidRPr="00984BE7" w:rsidRDefault="00984BE7" w:rsidP="0092127B">
      <w:pPr>
        <w:spacing w:line="360" w:lineRule="auto"/>
        <w:ind w:firstLine="709"/>
        <w:jc w:val="both"/>
        <w:rPr>
          <w:noProof/>
          <w:color w:val="000000"/>
          <w:sz w:val="28"/>
          <w:szCs w:val="28"/>
        </w:rPr>
      </w:pP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Виды проверок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Плановые   |                  |  Внеплановые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    ————————————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Комплексные  | |  Тематические |  |  Целевые   || Контрольные |</w:t>
      </w:r>
    </w:p>
    <w:p w:rsidR="00984BE7" w:rsidRPr="00984BE7" w:rsidRDefault="00984BE7" w:rsidP="00984BE7">
      <w:pPr>
        <w:spacing w:line="360" w:lineRule="auto"/>
        <w:ind w:firstLine="488"/>
        <w:jc w:val="both"/>
        <w:rPr>
          <w:b/>
          <w:bCs/>
          <w:noProof/>
          <w:color w:val="000000"/>
          <w:sz w:val="28"/>
          <w:szCs w:val="28"/>
        </w:rPr>
      </w:pPr>
      <w:r w:rsidRPr="00984BE7">
        <w:rPr>
          <w:rFonts w:ascii="Courier New" w:hAnsi="Courier New" w:cs="Courier New"/>
          <w:noProof/>
          <w:color w:val="000000"/>
          <w:sz w:val="22"/>
          <w:szCs w:val="22"/>
        </w:rPr>
        <w:t>——————————————   ———————————————    ————————————  —————————————</w:t>
      </w:r>
    </w:p>
    <w:p w:rsidR="00984BE7" w:rsidRPr="00984BE7" w:rsidRDefault="00984BE7" w:rsidP="0092127B">
      <w:pPr>
        <w:spacing w:line="360" w:lineRule="auto"/>
        <w:ind w:firstLine="709"/>
        <w:jc w:val="both"/>
        <w:rPr>
          <w:noProof/>
          <w:color w:val="000000"/>
          <w:sz w:val="28"/>
          <w:szCs w:val="28"/>
        </w:rPr>
      </w:pPr>
    </w:p>
    <w:p w:rsidR="00174766" w:rsidRPr="00984BE7" w:rsidRDefault="00984BE7" w:rsidP="0092127B">
      <w:pPr>
        <w:spacing w:line="360" w:lineRule="auto"/>
        <w:ind w:firstLine="709"/>
        <w:jc w:val="both"/>
        <w:rPr>
          <w:noProof/>
          <w:color w:val="000000"/>
          <w:sz w:val="28"/>
          <w:szCs w:val="28"/>
        </w:rPr>
      </w:pPr>
      <w:r w:rsidRPr="00984BE7">
        <w:rPr>
          <w:noProof/>
          <w:color w:val="000000"/>
          <w:sz w:val="28"/>
          <w:szCs w:val="28"/>
        </w:rPr>
        <w:br w:type="page"/>
      </w:r>
      <w:r w:rsidR="00174766" w:rsidRPr="00984BE7">
        <w:rPr>
          <w:noProof/>
          <w:color w:val="000000"/>
          <w:sz w:val="28"/>
          <w:szCs w:val="28"/>
        </w:rPr>
        <w:t>В соответствии со статьей 7 Федерального закона от 8 августа 2001 г. №134-ФЗ "О защите прав юридических лиц и индивидуальных предпринимателей при проведении государственного контроля (надзора)"</w:t>
      </w:r>
      <w:r w:rsidR="00174766" w:rsidRPr="00984BE7">
        <w:rPr>
          <w:rStyle w:val="a5"/>
          <w:noProof/>
          <w:color w:val="000000"/>
          <w:sz w:val="28"/>
          <w:szCs w:val="28"/>
        </w:rPr>
        <w:footnoteReference w:id="12"/>
      </w:r>
      <w:r w:rsidR="00174766" w:rsidRPr="00984BE7">
        <w:rPr>
          <w:noProof/>
          <w:color w:val="000000"/>
          <w:sz w:val="28"/>
          <w:szCs w:val="28"/>
        </w:rPr>
        <w:t xml:space="preserve"> государственный инспектор труда может проводить мероприятия по контролю (надзору) лишь при наличии у него соответствующего распоряжения (приказа). Форма этого документа официально не утверждена, поэтому каждая инспекция разрабатывает ее самостоятельно. При появлении в организации проверяющий чиновник обязан предъявить распоряжение, а также свое служебное удостоверение руководителю проверяемой организации.</w:t>
      </w:r>
    </w:p>
    <w:p w:rsidR="00174766" w:rsidRPr="00984BE7" w:rsidRDefault="00174766" w:rsidP="0092127B">
      <w:pPr>
        <w:spacing w:line="360" w:lineRule="auto"/>
        <w:ind w:firstLine="709"/>
        <w:jc w:val="both"/>
        <w:rPr>
          <w:noProof/>
          <w:color w:val="000000"/>
          <w:sz w:val="28"/>
          <w:szCs w:val="28"/>
        </w:rPr>
      </w:pPr>
      <w:r w:rsidRPr="00984BE7">
        <w:rPr>
          <w:noProof/>
          <w:color w:val="000000"/>
          <w:sz w:val="28"/>
          <w:szCs w:val="28"/>
        </w:rPr>
        <w:t>В распоряжении должны быть указаны:</w:t>
      </w:r>
    </w:p>
    <w:p w:rsidR="00174766" w:rsidRPr="00984BE7" w:rsidRDefault="00174766" w:rsidP="0092127B">
      <w:pPr>
        <w:spacing w:line="360" w:lineRule="auto"/>
        <w:ind w:firstLine="709"/>
        <w:jc w:val="both"/>
        <w:rPr>
          <w:noProof/>
          <w:color w:val="000000"/>
          <w:sz w:val="28"/>
          <w:szCs w:val="28"/>
        </w:rPr>
      </w:pPr>
      <w:r w:rsidRPr="00984BE7">
        <w:rPr>
          <w:noProof/>
          <w:color w:val="000000"/>
          <w:sz w:val="28"/>
          <w:szCs w:val="28"/>
        </w:rPr>
        <w:t>-</w:t>
      </w:r>
      <w:r w:rsidR="0092127B" w:rsidRPr="00984BE7">
        <w:rPr>
          <w:noProof/>
          <w:color w:val="000000"/>
          <w:sz w:val="28"/>
          <w:szCs w:val="28"/>
        </w:rPr>
        <w:t xml:space="preserve"> </w:t>
      </w:r>
      <w:r w:rsidRPr="00984BE7">
        <w:rPr>
          <w:noProof/>
          <w:color w:val="000000"/>
          <w:sz w:val="28"/>
          <w:szCs w:val="28"/>
        </w:rPr>
        <w:t>номер и дата документа;</w:t>
      </w:r>
    </w:p>
    <w:p w:rsidR="00174766" w:rsidRPr="00984BE7" w:rsidRDefault="00174766" w:rsidP="0092127B">
      <w:pPr>
        <w:spacing w:line="360" w:lineRule="auto"/>
        <w:ind w:firstLine="709"/>
        <w:jc w:val="both"/>
        <w:rPr>
          <w:noProof/>
          <w:color w:val="000000"/>
          <w:sz w:val="28"/>
          <w:szCs w:val="28"/>
        </w:rPr>
      </w:pPr>
      <w:r w:rsidRPr="00984BE7">
        <w:rPr>
          <w:noProof/>
          <w:color w:val="000000"/>
          <w:sz w:val="28"/>
          <w:szCs w:val="28"/>
        </w:rPr>
        <w:t>- наименование органа федеральной инспекции труда, проводящего проверку;</w:t>
      </w:r>
    </w:p>
    <w:p w:rsidR="00174766" w:rsidRPr="00984BE7" w:rsidRDefault="00174766" w:rsidP="0092127B">
      <w:pPr>
        <w:spacing w:line="360" w:lineRule="auto"/>
        <w:ind w:firstLine="709"/>
        <w:jc w:val="both"/>
        <w:rPr>
          <w:noProof/>
          <w:color w:val="000000"/>
          <w:sz w:val="28"/>
          <w:szCs w:val="28"/>
        </w:rPr>
      </w:pPr>
      <w:r w:rsidRPr="00984BE7">
        <w:rPr>
          <w:noProof/>
          <w:color w:val="000000"/>
          <w:sz w:val="28"/>
          <w:szCs w:val="28"/>
        </w:rPr>
        <w:t>- фамилия, имя, отчество государственного инспектора труда, уполномоченного на проведение контролирующих мероприятий;</w:t>
      </w:r>
    </w:p>
    <w:p w:rsidR="00174766" w:rsidRPr="00984BE7" w:rsidRDefault="00174766" w:rsidP="0092127B">
      <w:pPr>
        <w:spacing w:line="360" w:lineRule="auto"/>
        <w:ind w:firstLine="709"/>
        <w:jc w:val="both"/>
        <w:rPr>
          <w:noProof/>
          <w:color w:val="000000"/>
          <w:sz w:val="28"/>
          <w:szCs w:val="28"/>
        </w:rPr>
      </w:pPr>
      <w:r w:rsidRPr="00984BE7">
        <w:rPr>
          <w:noProof/>
          <w:color w:val="000000"/>
          <w:sz w:val="28"/>
          <w:szCs w:val="28"/>
        </w:rPr>
        <w:t>-</w:t>
      </w:r>
      <w:r w:rsidR="0092127B" w:rsidRPr="00984BE7">
        <w:rPr>
          <w:noProof/>
          <w:color w:val="000000"/>
          <w:sz w:val="28"/>
          <w:szCs w:val="28"/>
        </w:rPr>
        <w:t xml:space="preserve"> </w:t>
      </w:r>
      <w:r w:rsidRPr="00984BE7">
        <w:rPr>
          <w:noProof/>
          <w:color w:val="000000"/>
          <w:sz w:val="28"/>
          <w:szCs w:val="28"/>
        </w:rPr>
        <w:t>наименование организации, подлежащей проверке;</w:t>
      </w:r>
    </w:p>
    <w:p w:rsidR="00174766" w:rsidRPr="00984BE7" w:rsidRDefault="00174766" w:rsidP="0092127B">
      <w:pPr>
        <w:spacing w:line="360" w:lineRule="auto"/>
        <w:ind w:firstLine="709"/>
        <w:jc w:val="both"/>
        <w:rPr>
          <w:noProof/>
          <w:color w:val="000000"/>
          <w:sz w:val="28"/>
          <w:szCs w:val="28"/>
        </w:rPr>
      </w:pPr>
      <w:r w:rsidRPr="00984BE7">
        <w:rPr>
          <w:noProof/>
          <w:color w:val="000000"/>
          <w:sz w:val="28"/>
          <w:szCs w:val="28"/>
        </w:rPr>
        <w:t>-</w:t>
      </w:r>
      <w:r w:rsidR="0092127B" w:rsidRPr="00984BE7">
        <w:rPr>
          <w:noProof/>
          <w:color w:val="000000"/>
          <w:sz w:val="28"/>
          <w:szCs w:val="28"/>
        </w:rPr>
        <w:t xml:space="preserve"> </w:t>
      </w:r>
      <w:r w:rsidRPr="00984BE7">
        <w:rPr>
          <w:noProof/>
          <w:color w:val="000000"/>
          <w:sz w:val="28"/>
          <w:szCs w:val="28"/>
        </w:rPr>
        <w:t>цели, задачи, предмет проводимого мероприятия;</w:t>
      </w:r>
    </w:p>
    <w:p w:rsidR="00174766" w:rsidRPr="00984BE7" w:rsidRDefault="00174766" w:rsidP="0092127B">
      <w:pPr>
        <w:spacing w:line="360" w:lineRule="auto"/>
        <w:ind w:firstLine="709"/>
        <w:jc w:val="both"/>
        <w:rPr>
          <w:noProof/>
          <w:color w:val="000000"/>
          <w:sz w:val="28"/>
          <w:szCs w:val="28"/>
        </w:rPr>
      </w:pPr>
      <w:r w:rsidRPr="00984BE7">
        <w:rPr>
          <w:noProof/>
          <w:color w:val="000000"/>
          <w:sz w:val="28"/>
          <w:szCs w:val="28"/>
        </w:rPr>
        <w:t>-</w:t>
      </w:r>
      <w:r w:rsidR="0092127B" w:rsidRPr="00984BE7">
        <w:rPr>
          <w:noProof/>
          <w:color w:val="000000"/>
          <w:sz w:val="28"/>
          <w:szCs w:val="28"/>
        </w:rPr>
        <w:t xml:space="preserve"> </w:t>
      </w:r>
      <w:r w:rsidRPr="00984BE7">
        <w:rPr>
          <w:noProof/>
          <w:color w:val="000000"/>
          <w:sz w:val="28"/>
          <w:szCs w:val="28"/>
        </w:rPr>
        <w:t>правовые основания для проведения контроля, в том числе нормативные правовые акты, требования которых подлежат проверке;</w:t>
      </w:r>
    </w:p>
    <w:p w:rsidR="00174766" w:rsidRPr="00984BE7" w:rsidRDefault="00174766" w:rsidP="0092127B">
      <w:pPr>
        <w:spacing w:line="360" w:lineRule="auto"/>
        <w:ind w:firstLine="709"/>
        <w:jc w:val="both"/>
        <w:rPr>
          <w:noProof/>
          <w:color w:val="000000"/>
          <w:sz w:val="28"/>
          <w:szCs w:val="28"/>
        </w:rPr>
      </w:pPr>
      <w:r w:rsidRPr="00984BE7">
        <w:rPr>
          <w:noProof/>
          <w:color w:val="000000"/>
          <w:sz w:val="28"/>
          <w:szCs w:val="28"/>
        </w:rPr>
        <w:t>-</w:t>
      </w:r>
      <w:r w:rsidR="0092127B" w:rsidRPr="00984BE7">
        <w:rPr>
          <w:noProof/>
          <w:color w:val="000000"/>
          <w:sz w:val="28"/>
          <w:szCs w:val="28"/>
        </w:rPr>
        <w:t xml:space="preserve"> </w:t>
      </w:r>
      <w:r w:rsidRPr="00984BE7">
        <w:rPr>
          <w:noProof/>
          <w:color w:val="000000"/>
          <w:sz w:val="28"/>
          <w:szCs w:val="28"/>
        </w:rPr>
        <w:t>дата начала и окончания мероприятий по контролю.</w:t>
      </w:r>
    </w:p>
    <w:p w:rsidR="006F2E21" w:rsidRPr="00984BE7" w:rsidRDefault="003311D1" w:rsidP="0092127B">
      <w:pPr>
        <w:spacing w:line="360" w:lineRule="auto"/>
        <w:ind w:firstLine="709"/>
        <w:jc w:val="both"/>
        <w:rPr>
          <w:noProof/>
          <w:color w:val="000000"/>
          <w:sz w:val="28"/>
          <w:szCs w:val="28"/>
        </w:rPr>
      </w:pPr>
      <w:r w:rsidRPr="00984BE7">
        <w:rPr>
          <w:noProof/>
          <w:color w:val="000000"/>
          <w:sz w:val="28"/>
          <w:szCs w:val="28"/>
        </w:rPr>
        <w:t>Государственные правовые инспекторы при проведении проверки запрашивают следующие документы: коллективный договор; трудовой договор; правила внутреннего трудового распорядка; штатное расписание; график отпусков; документ, устанавливающий порядок обработки персональных данных работников; трудовые книжки; договоры о полной материальной ответственности; иные документы; приказы (кадровые, производственные) и основания к ним; книга регистрации приказов; книга учета движения трудовых книжек; личные карточки работников (форма №Т-2); ведомости по заработной плате; табели учета использования рабочего времени (форма №Т-13); журнал учета сверхурочных работ; журнал регистрации командировочных удостоверений; список работников в возрасте до 18 лет; список беременных работниц и работающих женщин, имеющих детей в возрасте до трех лет, одиноких матерей; лиц, осуществляющих уход за детьми-инвалидами и инвалидами с детства; список работников-инвалидов; список работников, занятых на работах с вредными и (или) опасными условиями труда; сведения о просроченной задолженности по заработной плате (форма №3-Ф); сведения о наличии/отсутствии задолженности по иным выплатам.</w:t>
      </w:r>
      <w:r w:rsidR="006F2E21" w:rsidRPr="00984BE7">
        <w:rPr>
          <w:noProof/>
          <w:color w:val="000000"/>
          <w:sz w:val="28"/>
          <w:szCs w:val="28"/>
        </w:rPr>
        <w:t xml:space="preserve"> Перечень документов прямо установлен Трудовым кодексом РФ.</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Оформление результатов проверки начинается с издания акта. Обычно он называется так: Акт проверки соблюдения законодательства о труде и охране труда.</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Документ оформляется чиновником в любом случае: и когда необходимо зафиксировать выявленные нарушения, и когда в компании не отмечено каких-либо огрехов.</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Акт проверки составляется в двух экземплярах - один остается у инспектора, другой вручается работодателю (его представителю) под расписку.</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В акте указываются:</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 дата, время и место его составления;</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 наименование органа, осуществляющего проверку;</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 дата и номер распоряжения;</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 фамилия, имя, отчество и должность проверяющего;</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 наименование организации, фамилия, имя, отчество, должность представителя организации, присутствующего при проведении проверки;</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 дата, время и место проведения проверки;</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 перечень документов, истребованных в ходе инспекции;</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 сведения о результатах проверки, в том числе и о выявленных нарушениях;</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 сведения об ознакомлении или об отказе в ознакомлении с содержанием акта представителя организации;</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 подпись должностного лица, осуществившего проверку.</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Подписывая акт, руководитель подтверждает, что ознакомлен с документом. Это вовсе не означает его согласия с результатами проверки. Мнение первого лица компании в данном случае может не совпадать с мнением проверяющего чиновника</w:t>
      </w:r>
      <w:r w:rsidR="004A5691" w:rsidRPr="00984BE7">
        <w:rPr>
          <w:rStyle w:val="a5"/>
          <w:noProof/>
          <w:color w:val="000000"/>
          <w:sz w:val="28"/>
          <w:szCs w:val="28"/>
        </w:rPr>
        <w:footnoteReference w:id="13"/>
      </w:r>
      <w:r w:rsidRPr="00984BE7">
        <w:rPr>
          <w:noProof/>
          <w:color w:val="000000"/>
          <w:sz w:val="28"/>
          <w:szCs w:val="28"/>
        </w:rPr>
        <w:t>.</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В отличие от акта проверки предписание выносится лишь в случае выявления правонарушений в работе организации.</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Это окончательный вердикт правового инспектора, позволяющий судить о соблюдении законности в вашей организации. Назначение документа - дать работодателю обязательные для исполнения указания об устранении имеющихся нарушений и о привлечении виновных в том лиц к дисциплинарной ответственности.</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 xml:space="preserve">Предписание оформляется в строгом соответствии с требованиями </w:t>
      </w:r>
      <w:r w:rsidRPr="00984BE7">
        <w:rPr>
          <w:noProof/>
          <w:color w:val="000000"/>
          <w:sz w:val="28"/>
          <w:szCs w:val="28"/>
          <w:u w:val="single"/>
        </w:rPr>
        <w:t>статьи 9</w:t>
      </w:r>
      <w:r w:rsidRPr="00984BE7">
        <w:rPr>
          <w:noProof/>
          <w:color w:val="000000"/>
          <w:sz w:val="28"/>
          <w:szCs w:val="28"/>
        </w:rPr>
        <w:t xml:space="preserve"> Федерального закона от 8 августа 2001 г. №134-ФЗ "О защите прав юридических лиц и индивидуальных предпринимателей при проведении государственного контроля (проверки)"</w:t>
      </w:r>
      <w:r w:rsidRPr="00984BE7">
        <w:rPr>
          <w:rStyle w:val="a5"/>
          <w:noProof/>
          <w:color w:val="000000"/>
          <w:sz w:val="28"/>
          <w:szCs w:val="28"/>
        </w:rPr>
        <w:footnoteReference w:id="14"/>
      </w:r>
      <w:r w:rsidRPr="00984BE7">
        <w:rPr>
          <w:noProof/>
          <w:color w:val="000000"/>
          <w:sz w:val="28"/>
          <w:szCs w:val="28"/>
        </w:rPr>
        <w:t>.</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В документе указывается срок, в течение которого работодателю необходимо исправить те или иные нарушения, и срок, в течение которого следует проинформировать об этом правового инспектора.</w:t>
      </w:r>
    </w:p>
    <w:p w:rsidR="006F2E21" w:rsidRPr="00984BE7" w:rsidRDefault="006F2E21" w:rsidP="0092127B">
      <w:pPr>
        <w:spacing w:line="360" w:lineRule="auto"/>
        <w:ind w:firstLine="709"/>
        <w:jc w:val="both"/>
        <w:rPr>
          <w:noProof/>
          <w:color w:val="000000"/>
          <w:sz w:val="28"/>
          <w:szCs w:val="28"/>
        </w:rPr>
      </w:pPr>
      <w:r w:rsidRPr="00984BE7">
        <w:rPr>
          <w:noProof/>
          <w:color w:val="000000"/>
          <w:sz w:val="28"/>
          <w:szCs w:val="28"/>
        </w:rPr>
        <w:t>Один экземпляр предписания с копиями приложений (протоколы проведенных исследований и экспертиз, объяснения работников) вручается работодателю или его представителю под расписку. Предписание также может быть направлено в организацию по почте с уведомлением о вручении. Позднее уведомление приобщается к экземпляру предписания, остающемуся в деле проверяющего инспектора.</w:t>
      </w:r>
    </w:p>
    <w:p w:rsidR="003311D1" w:rsidRPr="00984BE7" w:rsidRDefault="006F2E21" w:rsidP="0092127B">
      <w:pPr>
        <w:spacing w:line="360" w:lineRule="auto"/>
        <w:ind w:firstLine="709"/>
        <w:jc w:val="both"/>
        <w:rPr>
          <w:noProof/>
          <w:color w:val="000000"/>
          <w:sz w:val="28"/>
          <w:szCs w:val="28"/>
        </w:rPr>
      </w:pPr>
      <w:r w:rsidRPr="00984BE7">
        <w:rPr>
          <w:noProof/>
          <w:color w:val="000000"/>
          <w:sz w:val="28"/>
          <w:szCs w:val="28"/>
        </w:rPr>
        <w:t>Реквизиты, которые должен содержать документ, и все требования, которым он должен соответствовать, указаны в статье 28.2 Кодекса об административных правонарушениях</w:t>
      </w:r>
      <w:r w:rsidRPr="00984BE7">
        <w:rPr>
          <w:rStyle w:val="a5"/>
          <w:noProof/>
          <w:color w:val="000000"/>
          <w:sz w:val="28"/>
          <w:szCs w:val="28"/>
        </w:rPr>
        <w:footnoteReference w:id="15"/>
      </w:r>
      <w:r w:rsidRPr="00984BE7">
        <w:rPr>
          <w:noProof/>
          <w:color w:val="000000"/>
          <w:sz w:val="28"/>
          <w:szCs w:val="28"/>
        </w:rPr>
        <w:t>. Так, начальнику отдела кадров, в отношении которого возбуждено дело (например, за привлечение несовершеннолетних к работе с вредными условиями труда), при ознакомлении с протоколом должны быть разъяснены его права и обязанности. В частности, право знакомиться с содержанием протокола, право отказаться от его подписания. Все замечания, возражения, объяснения по поводу содержания документа должны быть учтены инспектором и оформлены как дополнение к протоколу.</w:t>
      </w:r>
    </w:p>
    <w:p w:rsidR="00984BE7" w:rsidRPr="00984BE7" w:rsidRDefault="00984BE7" w:rsidP="0092127B">
      <w:pPr>
        <w:spacing w:line="360" w:lineRule="auto"/>
        <w:ind w:firstLine="709"/>
        <w:jc w:val="both"/>
        <w:rPr>
          <w:noProof/>
          <w:color w:val="000000"/>
          <w:sz w:val="28"/>
          <w:szCs w:val="28"/>
        </w:rPr>
      </w:pPr>
    </w:p>
    <w:p w:rsidR="00984BE7" w:rsidRPr="00984BE7" w:rsidRDefault="00984BE7" w:rsidP="00984BE7">
      <w:pPr>
        <w:autoSpaceDE w:val="0"/>
        <w:autoSpaceDN w:val="0"/>
        <w:adjustRightInd w:val="0"/>
        <w:jc w:val="center"/>
        <w:rPr>
          <w:i/>
          <w:iCs/>
          <w:noProof/>
          <w:sz w:val="28"/>
          <w:szCs w:val="28"/>
        </w:rPr>
      </w:pPr>
      <w:r w:rsidRPr="00984BE7">
        <w:rPr>
          <w:i/>
          <w:iCs/>
          <w:noProof/>
          <w:sz w:val="28"/>
          <w:szCs w:val="28"/>
        </w:rPr>
        <w:t>Документальное оформление результатов проверки</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Акт проверки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Акт об отсутствии |                   | Акт о допущенных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нарушений     |             ——————|     нарушениях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|Протокол об администра-|      | Предписание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|тивном правонарушении  |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      ———————————————————————————————</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|Постановление о назначении|    |Постановление о приостановлении|</w:t>
      </w:r>
    </w:p>
    <w:p w:rsidR="00984BE7" w:rsidRPr="00984BE7" w:rsidRDefault="00984BE7" w:rsidP="00984BE7">
      <w:pPr>
        <w:autoSpaceDE w:val="0"/>
        <w:autoSpaceDN w:val="0"/>
        <w:adjustRightInd w:val="0"/>
        <w:rPr>
          <w:rFonts w:ascii="Arial" w:hAnsi="Arial" w:cs="Arial"/>
          <w:noProof/>
        </w:rPr>
      </w:pPr>
      <w:r w:rsidRPr="00984BE7">
        <w:rPr>
          <w:rFonts w:ascii="Courier New" w:hAnsi="Courier New" w:cs="Courier New"/>
          <w:noProof/>
          <w:color w:val="000000"/>
          <w:sz w:val="22"/>
          <w:szCs w:val="22"/>
        </w:rPr>
        <w:t xml:space="preserve">      |администативного наказания|    |производства по делу  об  адми-|</w:t>
      </w:r>
    </w:p>
    <w:p w:rsidR="00984BE7" w:rsidRPr="00984BE7" w:rsidRDefault="00984BE7" w:rsidP="00984BE7">
      <w:pPr>
        <w:spacing w:line="360" w:lineRule="auto"/>
        <w:ind w:firstLine="488"/>
        <w:jc w:val="both"/>
        <w:rPr>
          <w:noProof/>
          <w:color w:val="000000"/>
          <w:sz w:val="28"/>
          <w:szCs w:val="28"/>
        </w:rPr>
      </w:pPr>
      <w:r w:rsidRPr="00984BE7">
        <w:rPr>
          <w:rFonts w:ascii="Courier New" w:hAnsi="Courier New" w:cs="Courier New"/>
          <w:noProof/>
          <w:color w:val="000000"/>
          <w:sz w:val="22"/>
          <w:szCs w:val="22"/>
        </w:rPr>
        <w:t xml:space="preserve">       ——————————————————————————     |нистативном правонарушении  </w:t>
      </w:r>
    </w:p>
    <w:p w:rsidR="00C62A32" w:rsidRPr="00984BE7" w:rsidRDefault="00984BE7" w:rsidP="0092127B">
      <w:pPr>
        <w:spacing w:line="360" w:lineRule="auto"/>
        <w:ind w:firstLine="709"/>
        <w:jc w:val="both"/>
        <w:rPr>
          <w:noProof/>
          <w:color w:val="000000"/>
          <w:sz w:val="28"/>
          <w:szCs w:val="28"/>
        </w:rPr>
      </w:pPr>
      <w:r w:rsidRPr="00984BE7">
        <w:rPr>
          <w:b/>
          <w:bCs/>
          <w:noProof/>
          <w:color w:val="000000"/>
          <w:sz w:val="28"/>
          <w:szCs w:val="28"/>
        </w:rPr>
        <w:br w:type="page"/>
      </w:r>
      <w:r w:rsidR="00C62A32" w:rsidRPr="00984BE7">
        <w:rPr>
          <w:noProof/>
          <w:color w:val="000000"/>
          <w:sz w:val="28"/>
          <w:szCs w:val="28"/>
        </w:rP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судебном порядке. Решения главного государственного инспектора труда Российской Федерации могут быть обжалованы в судебном порядке.</w:t>
      </w:r>
    </w:p>
    <w:p w:rsidR="00C62A32" w:rsidRPr="00984BE7" w:rsidRDefault="00C62A32" w:rsidP="0092127B">
      <w:pPr>
        <w:spacing w:line="360" w:lineRule="auto"/>
        <w:ind w:firstLine="709"/>
        <w:jc w:val="both"/>
        <w:rPr>
          <w:b/>
          <w:bCs/>
          <w:noProof/>
          <w:color w:val="000000"/>
          <w:sz w:val="28"/>
          <w:szCs w:val="28"/>
        </w:rPr>
      </w:pPr>
      <w:r w:rsidRPr="00984BE7">
        <w:rPr>
          <w:noProof/>
          <w:color w:val="000000"/>
          <w:sz w:val="28"/>
          <w:szCs w:val="28"/>
        </w:rPr>
        <w:t>Статья 361 ТК РФ установила альтернативную подведомственность трудовых споров по вопросам государственного надзора и контроля, т.е. данный вопрос отдан на усмотрение должностного лица администрации организации. Обжаловать решение государственного инспектора труда можно соответствующему руководителю по подчиненности, т.е. руководителю органа Гострудинспекции, в котором работает данный государственный инспектор труда, или главному государственному инспектору труда и (либо) в суд. Таким образом, жалобщик вправе подать одновременно две жалобы: одну - главному инспектору труда, другую - в суд. Это новое положение Трудового кодекса, которое в КЗоТе не содержалось. Оно расширяет возможности рассмотрения индивидуального трудового спора</w:t>
      </w:r>
      <w:r w:rsidRPr="00984BE7">
        <w:rPr>
          <w:rStyle w:val="a5"/>
          <w:noProof/>
          <w:color w:val="000000"/>
          <w:sz w:val="28"/>
          <w:szCs w:val="28"/>
        </w:rPr>
        <w:footnoteReference w:id="16"/>
      </w:r>
      <w:r w:rsidRPr="00984BE7">
        <w:rPr>
          <w:noProof/>
          <w:color w:val="000000"/>
          <w:sz w:val="28"/>
          <w:szCs w:val="28"/>
        </w:rPr>
        <w:t xml:space="preserve">. </w:t>
      </w:r>
    </w:p>
    <w:p w:rsidR="00C62A32" w:rsidRPr="00984BE7" w:rsidRDefault="00A826DE" w:rsidP="0092127B">
      <w:pPr>
        <w:spacing w:line="360" w:lineRule="auto"/>
        <w:ind w:firstLine="709"/>
        <w:jc w:val="both"/>
        <w:rPr>
          <w:b/>
          <w:bCs/>
          <w:noProof/>
          <w:color w:val="000000"/>
          <w:sz w:val="28"/>
          <w:szCs w:val="28"/>
        </w:rPr>
      </w:pPr>
      <w:r w:rsidRPr="00984BE7">
        <w:rPr>
          <w:b/>
          <w:bCs/>
          <w:noProof/>
          <w:color w:val="000000"/>
          <w:sz w:val="28"/>
          <w:szCs w:val="28"/>
        </w:rPr>
        <w:br w:type="page"/>
      </w:r>
      <w:r w:rsidR="00C62A32" w:rsidRPr="00984BE7">
        <w:rPr>
          <w:b/>
          <w:bCs/>
          <w:noProof/>
          <w:color w:val="000000"/>
          <w:sz w:val="28"/>
          <w:szCs w:val="28"/>
        </w:rPr>
        <w:t>Глава 4. Ответственность федеральной инспекции труда</w:t>
      </w:r>
    </w:p>
    <w:p w:rsidR="00984BE7" w:rsidRPr="00984BE7" w:rsidRDefault="00984BE7" w:rsidP="0092127B">
      <w:pPr>
        <w:spacing w:line="360" w:lineRule="auto"/>
        <w:ind w:firstLine="709"/>
        <w:jc w:val="both"/>
        <w:rPr>
          <w:noProof/>
          <w:color w:val="000000"/>
          <w:sz w:val="28"/>
          <w:szCs w:val="28"/>
        </w:rPr>
      </w:pPr>
    </w:p>
    <w:p w:rsidR="00C652A4" w:rsidRPr="00984BE7" w:rsidRDefault="00C652A4" w:rsidP="0092127B">
      <w:pPr>
        <w:spacing w:line="360" w:lineRule="auto"/>
        <w:ind w:firstLine="709"/>
        <w:jc w:val="both"/>
        <w:rPr>
          <w:noProof/>
          <w:color w:val="000000"/>
          <w:sz w:val="28"/>
          <w:szCs w:val="28"/>
        </w:rPr>
      </w:pPr>
      <w:r w:rsidRPr="00984BE7">
        <w:rPr>
          <w:noProof/>
          <w:color w:val="000000"/>
          <w:sz w:val="28"/>
          <w:szCs w:val="28"/>
        </w:rPr>
        <w:t>Статья 12 Федерального закона от 8 августа 2001 г. "О защите прав юридических лиц и индивидуальных предпринимателей при проведении государственного контроля (надзора)" предусматривает, что органы государственного контроля (надзора) и их должностные лица в случае ненадлежащего исполнения своих функций и служебных обязанностей при проведении мероприятий по контролю, совершения противоправных действий (бездействия) несут ответственность в соответствии с законодательством Российской Федерации (дисциплинарную, материальную, уголовную).</w:t>
      </w:r>
    </w:p>
    <w:p w:rsidR="00C652A4" w:rsidRPr="00984BE7" w:rsidRDefault="00C652A4" w:rsidP="0092127B">
      <w:pPr>
        <w:spacing w:line="360" w:lineRule="auto"/>
        <w:ind w:firstLine="709"/>
        <w:jc w:val="both"/>
        <w:rPr>
          <w:noProof/>
          <w:color w:val="000000"/>
          <w:sz w:val="28"/>
          <w:szCs w:val="28"/>
        </w:rPr>
      </w:pPr>
      <w:r w:rsidRPr="00984BE7">
        <w:rPr>
          <w:noProof/>
          <w:color w:val="000000"/>
          <w:sz w:val="28"/>
          <w:szCs w:val="28"/>
        </w:rPr>
        <w:t>О мерах, принятых в отношении должностных лиц, виновных в нарушении законодательства Р</w:t>
      </w:r>
      <w:r w:rsidR="000229A2" w:rsidRPr="00984BE7">
        <w:rPr>
          <w:noProof/>
          <w:color w:val="000000"/>
          <w:sz w:val="28"/>
          <w:szCs w:val="28"/>
        </w:rPr>
        <w:t xml:space="preserve">оссийской </w:t>
      </w:r>
      <w:r w:rsidRPr="00984BE7">
        <w:rPr>
          <w:noProof/>
          <w:color w:val="000000"/>
          <w:sz w:val="28"/>
          <w:szCs w:val="28"/>
        </w:rPr>
        <w:t>Ф</w:t>
      </w:r>
      <w:r w:rsidR="000229A2" w:rsidRPr="00984BE7">
        <w:rPr>
          <w:noProof/>
          <w:color w:val="000000"/>
          <w:sz w:val="28"/>
          <w:szCs w:val="28"/>
        </w:rPr>
        <w:t>едерации</w:t>
      </w:r>
      <w:r w:rsidRPr="00984BE7">
        <w:rPr>
          <w:noProof/>
          <w:color w:val="000000"/>
          <w:sz w:val="28"/>
          <w:szCs w:val="28"/>
        </w:rPr>
        <w:t>, органы государственного контроля (надзора) обязаны в месячный срок сообщить юридическому лицу и (или) индивидуальному предпринимателю, права и законные интересы которых нарушены.</w:t>
      </w:r>
    </w:p>
    <w:p w:rsidR="00C652A4" w:rsidRPr="00984BE7" w:rsidRDefault="00C652A4" w:rsidP="0092127B">
      <w:pPr>
        <w:spacing w:line="360" w:lineRule="auto"/>
        <w:ind w:firstLine="709"/>
        <w:jc w:val="both"/>
        <w:rPr>
          <w:noProof/>
          <w:color w:val="000000"/>
          <w:sz w:val="28"/>
          <w:szCs w:val="28"/>
        </w:rPr>
      </w:pPr>
      <w:r w:rsidRPr="00984BE7">
        <w:rPr>
          <w:noProof/>
          <w:color w:val="000000"/>
          <w:sz w:val="28"/>
          <w:szCs w:val="28"/>
        </w:rPr>
        <w:t>Нарушение ст. 8 указанного Закона об ограничениях при проведении мероприятий по контролю может, в частности, послужить основанием для привлечения государственного инспектора труда к ответственности.</w:t>
      </w:r>
    </w:p>
    <w:p w:rsidR="00C62A32" w:rsidRPr="00984BE7" w:rsidRDefault="00C652A4" w:rsidP="0092127B">
      <w:pPr>
        <w:spacing w:line="360" w:lineRule="auto"/>
        <w:ind w:firstLine="709"/>
        <w:jc w:val="both"/>
        <w:rPr>
          <w:noProof/>
          <w:color w:val="000000"/>
          <w:sz w:val="28"/>
          <w:szCs w:val="28"/>
        </w:rPr>
      </w:pPr>
      <w:r w:rsidRPr="00984BE7">
        <w:rPr>
          <w:noProof/>
          <w:color w:val="000000"/>
          <w:sz w:val="28"/>
          <w:szCs w:val="28"/>
        </w:rPr>
        <w:t>Государственные инспекторы труда являются федеральными государственными служащими, ответственность которых устанавливается Федеральным законом от 27 июля 2004 г. №79-ФЗ "О государственной гражданской службе Российской Федерации"</w:t>
      </w:r>
      <w:r w:rsidR="000229A2" w:rsidRPr="00984BE7">
        <w:rPr>
          <w:rStyle w:val="a5"/>
          <w:noProof/>
          <w:color w:val="000000"/>
          <w:sz w:val="28"/>
          <w:szCs w:val="28"/>
        </w:rPr>
        <w:footnoteReference w:id="17"/>
      </w:r>
      <w:r w:rsidR="000229A2" w:rsidRPr="00984BE7">
        <w:rPr>
          <w:noProof/>
          <w:color w:val="000000"/>
          <w:sz w:val="28"/>
          <w:szCs w:val="28"/>
        </w:rPr>
        <w:t>.</w:t>
      </w:r>
    </w:p>
    <w:p w:rsidR="00551D63" w:rsidRPr="00984BE7" w:rsidRDefault="00984BE7" w:rsidP="0092127B">
      <w:pPr>
        <w:spacing w:line="360" w:lineRule="auto"/>
        <w:ind w:firstLine="709"/>
        <w:jc w:val="both"/>
        <w:rPr>
          <w:b/>
          <w:bCs/>
          <w:noProof/>
          <w:color w:val="000000"/>
          <w:sz w:val="28"/>
          <w:szCs w:val="28"/>
        </w:rPr>
      </w:pPr>
      <w:r w:rsidRPr="00984BE7">
        <w:rPr>
          <w:b/>
          <w:bCs/>
          <w:noProof/>
          <w:color w:val="000000"/>
          <w:sz w:val="28"/>
          <w:szCs w:val="28"/>
        </w:rPr>
        <w:br w:type="page"/>
      </w:r>
      <w:r w:rsidR="00551D63" w:rsidRPr="00984BE7">
        <w:rPr>
          <w:b/>
          <w:bCs/>
          <w:noProof/>
          <w:color w:val="000000"/>
          <w:sz w:val="28"/>
          <w:szCs w:val="28"/>
        </w:rPr>
        <w:t>Заключение</w:t>
      </w:r>
    </w:p>
    <w:p w:rsidR="00984BE7" w:rsidRPr="00984BE7" w:rsidRDefault="00984BE7" w:rsidP="0092127B">
      <w:pPr>
        <w:spacing w:line="360" w:lineRule="auto"/>
        <w:ind w:firstLine="709"/>
        <w:jc w:val="both"/>
        <w:rPr>
          <w:noProof/>
          <w:color w:val="000000"/>
          <w:sz w:val="28"/>
          <w:szCs w:val="28"/>
        </w:rPr>
      </w:pPr>
    </w:p>
    <w:p w:rsidR="00E94EE9" w:rsidRPr="00984BE7" w:rsidRDefault="004125EE" w:rsidP="0092127B">
      <w:pPr>
        <w:spacing w:line="360" w:lineRule="auto"/>
        <w:ind w:firstLine="709"/>
        <w:jc w:val="both"/>
        <w:rPr>
          <w:noProof/>
          <w:color w:val="000000"/>
          <w:sz w:val="28"/>
          <w:szCs w:val="28"/>
        </w:rPr>
      </w:pPr>
      <w:r w:rsidRPr="00984BE7">
        <w:rPr>
          <w:noProof/>
          <w:color w:val="000000"/>
          <w:sz w:val="28"/>
          <w:szCs w:val="28"/>
        </w:rPr>
        <w:t>Постановка вопроса о том, нужен ли такой орган, как инспекция труда, по той причине, что чиновники наделены слишком большими правомочиями, некорректна. При таком подходе сразу возникает вопрос о целесообразности существования вообще всех государственных и негосударственных надзорных и контрольных органов, поскольку никто не гарантирует отсутствия нарушений и злоупотреблений со стороны служащих этих органов. Необходимость в осуществлении надзорных и контрольных функций за соблюдением действующего законодательства, включая трудовое, безусловно, не отпала, а, напротив, осуществление этих функций нуждается в серьезном правовом укреплении.</w:t>
      </w:r>
    </w:p>
    <w:p w:rsidR="00E94EE9" w:rsidRPr="00984BE7" w:rsidRDefault="00E94EE9" w:rsidP="0092127B">
      <w:pPr>
        <w:spacing w:line="360" w:lineRule="auto"/>
        <w:ind w:firstLine="709"/>
        <w:jc w:val="both"/>
        <w:rPr>
          <w:noProof/>
          <w:color w:val="000000"/>
          <w:sz w:val="28"/>
          <w:szCs w:val="28"/>
        </w:rPr>
      </w:pPr>
      <w:r w:rsidRPr="00984BE7">
        <w:rPr>
          <w:noProof/>
          <w:color w:val="000000"/>
          <w:sz w:val="28"/>
          <w:szCs w:val="28"/>
        </w:rPr>
        <w:t>Не следует остерегаться того, что инспекции труда как органу государственного надзора и контроля за соблюдением трудового законодательства предоставлены чрезмерные полномочия по защите трудовых прав работников. Представляется, что для успешной защиты трудовых прав граждан орган, на который возложена такая задача, должен иметь как можно менее ограничений в этом, независимо, является ли он государственным или общественным.</w:t>
      </w:r>
    </w:p>
    <w:p w:rsidR="009A7FBE" w:rsidRPr="00984BE7" w:rsidRDefault="009A7FBE" w:rsidP="0092127B">
      <w:pPr>
        <w:spacing w:line="360" w:lineRule="auto"/>
        <w:ind w:firstLine="709"/>
        <w:jc w:val="both"/>
        <w:rPr>
          <w:noProof/>
          <w:color w:val="000000"/>
          <w:sz w:val="28"/>
          <w:szCs w:val="28"/>
        </w:rPr>
      </w:pPr>
      <w:r w:rsidRPr="00984BE7">
        <w:rPr>
          <w:noProof/>
          <w:color w:val="000000"/>
          <w:sz w:val="28"/>
          <w:szCs w:val="28"/>
        </w:rPr>
        <w:t>Но наряду с этим нельзя мириться с тем, что функции надзора и контроля за соблюдением трудового законодательства, возлагаемые на инспекцию, сводятся только к закреплению за этим государственным органом его широких прав. Необходимо, чтобы этим правам корреспондировали соответствующие обязанности, направленные на защиту трудовых прав, в первую очередь работников. Очевидно, что сведение правозащитных функций в этой сфере к судебной деятельности не только малоэффективно, но и непомерно перегружает судебные органы, затягивает сроки рассмотрения трудовых споров. Вот здесь-то и уместен компетентный орган, не входящий в судебную систему, способный квалифицированно и оперативно не допустить и предотвратить нарушения трудового законодательства.</w:t>
      </w:r>
    </w:p>
    <w:p w:rsidR="00551D63" w:rsidRPr="00984BE7" w:rsidRDefault="00551D63" w:rsidP="0092127B">
      <w:pPr>
        <w:spacing w:line="360" w:lineRule="auto"/>
        <w:ind w:firstLine="709"/>
        <w:jc w:val="both"/>
        <w:rPr>
          <w:noProof/>
          <w:color w:val="000000"/>
          <w:sz w:val="28"/>
          <w:szCs w:val="28"/>
        </w:rPr>
      </w:pPr>
      <w:r w:rsidRPr="00984BE7">
        <w:rPr>
          <w:noProof/>
          <w:color w:val="000000"/>
          <w:sz w:val="28"/>
          <w:szCs w:val="28"/>
        </w:rPr>
        <w:t>Органы федеральной инспекции труда осуществляют свою деятельность во взаимодействии с другими федеральными органами надзора и контроля, органами прокуратуры, федеральными органами исполнительной власти, органами исполнительной власти субъектов Федерации, органами местного самоуправления, профессиональными союзами (их объединениями), объединениями работодателей, другими организациями. Координация деятельности органов государственного надзора и контроля и органов общественного контроля, осуществляемой профессиональными союзами (их объединениями), по вопросам соблюдения законов и иных нормативных правовых актов, содержащих нормы трудового права, осуществляется федеральной инспекцией труда.</w:t>
      </w:r>
    </w:p>
    <w:p w:rsidR="00FF7C28" w:rsidRPr="00984BE7" w:rsidRDefault="00984BE7" w:rsidP="0092127B">
      <w:pPr>
        <w:spacing w:line="360" w:lineRule="auto"/>
        <w:ind w:firstLine="709"/>
        <w:jc w:val="both"/>
        <w:rPr>
          <w:b/>
          <w:bCs/>
          <w:noProof/>
          <w:color w:val="000000"/>
          <w:sz w:val="28"/>
          <w:szCs w:val="28"/>
        </w:rPr>
      </w:pPr>
      <w:r w:rsidRPr="00984BE7">
        <w:rPr>
          <w:b/>
          <w:bCs/>
          <w:noProof/>
          <w:color w:val="000000"/>
          <w:sz w:val="28"/>
          <w:szCs w:val="28"/>
        </w:rPr>
        <w:br w:type="page"/>
      </w:r>
      <w:r w:rsidR="00FF7C28" w:rsidRPr="00984BE7">
        <w:rPr>
          <w:b/>
          <w:bCs/>
          <w:noProof/>
          <w:color w:val="000000"/>
          <w:sz w:val="28"/>
          <w:szCs w:val="28"/>
        </w:rPr>
        <w:t>С</w:t>
      </w:r>
      <w:r w:rsidRPr="00984BE7">
        <w:rPr>
          <w:b/>
          <w:bCs/>
          <w:noProof/>
          <w:color w:val="000000"/>
          <w:sz w:val="28"/>
          <w:szCs w:val="28"/>
        </w:rPr>
        <w:t>писок использованной литературы</w:t>
      </w:r>
    </w:p>
    <w:p w:rsidR="00984BE7" w:rsidRPr="00984BE7" w:rsidRDefault="00984BE7" w:rsidP="0092127B">
      <w:pPr>
        <w:spacing w:line="360" w:lineRule="auto"/>
        <w:ind w:firstLine="709"/>
        <w:jc w:val="both"/>
        <w:rPr>
          <w:b/>
          <w:bCs/>
          <w:noProof/>
          <w:color w:val="000000"/>
          <w:sz w:val="28"/>
          <w:szCs w:val="28"/>
        </w:rPr>
      </w:pPr>
    </w:p>
    <w:p w:rsidR="00FF7C28" w:rsidRPr="00984BE7" w:rsidRDefault="00FF7C28" w:rsidP="00984BE7">
      <w:pPr>
        <w:numPr>
          <w:ilvl w:val="0"/>
          <w:numId w:val="1"/>
        </w:numPr>
        <w:tabs>
          <w:tab w:val="clear" w:pos="1208"/>
          <w:tab w:val="num" w:pos="0"/>
        </w:tabs>
        <w:spacing w:line="360" w:lineRule="auto"/>
        <w:ind w:left="0" w:firstLine="0"/>
        <w:jc w:val="both"/>
        <w:rPr>
          <w:noProof/>
          <w:color w:val="000000"/>
          <w:sz w:val="28"/>
          <w:szCs w:val="28"/>
        </w:rPr>
      </w:pPr>
      <w:r w:rsidRPr="00984BE7">
        <w:rPr>
          <w:noProof/>
          <w:color w:val="000000"/>
          <w:sz w:val="28"/>
          <w:szCs w:val="28"/>
        </w:rPr>
        <w:t>Трудовой кодекс Российской Федерации от 30 декабря 2001 г. №197-ФЗ (с изм. и доп. от 24, 25 июля 2002 г., 30 июня 2003 г., 27 апреля, 22 августа, 29 декабря 2004 г., 06 июля 2006 г.) // Собрание законодательства Российской Федерации от 7 января 2002 г. №1 (часть I) ст.3;</w:t>
      </w:r>
    </w:p>
    <w:p w:rsidR="00FF7C28" w:rsidRPr="00984BE7" w:rsidRDefault="00FF7C28" w:rsidP="00984BE7">
      <w:pPr>
        <w:numPr>
          <w:ilvl w:val="0"/>
          <w:numId w:val="1"/>
        </w:numPr>
        <w:tabs>
          <w:tab w:val="clear" w:pos="1208"/>
          <w:tab w:val="num" w:pos="0"/>
        </w:tabs>
        <w:spacing w:line="360" w:lineRule="auto"/>
        <w:ind w:left="0" w:firstLine="0"/>
        <w:jc w:val="both"/>
        <w:rPr>
          <w:noProof/>
          <w:color w:val="000000"/>
          <w:sz w:val="28"/>
          <w:szCs w:val="28"/>
        </w:rPr>
      </w:pPr>
      <w:r w:rsidRPr="00984BE7">
        <w:rPr>
          <w:noProof/>
          <w:color w:val="000000"/>
          <w:sz w:val="28"/>
          <w:szCs w:val="28"/>
        </w:rPr>
        <w:t>Кодекс Российской Федерации об административных правонарушениях от 30 декабря 2001 г. №195-ФЗ // Собрание законодательства Российской Федерации от 7 января 2002 г. №1 (часть I) ст.1;</w:t>
      </w:r>
    </w:p>
    <w:p w:rsidR="00FF7C28" w:rsidRPr="00984BE7" w:rsidRDefault="00FF7C28" w:rsidP="00984BE7">
      <w:pPr>
        <w:numPr>
          <w:ilvl w:val="0"/>
          <w:numId w:val="1"/>
        </w:numPr>
        <w:tabs>
          <w:tab w:val="clear" w:pos="1208"/>
          <w:tab w:val="num" w:pos="0"/>
        </w:tabs>
        <w:spacing w:line="360" w:lineRule="auto"/>
        <w:ind w:left="0" w:firstLine="0"/>
        <w:jc w:val="both"/>
        <w:rPr>
          <w:noProof/>
          <w:color w:val="000000"/>
          <w:sz w:val="28"/>
          <w:szCs w:val="28"/>
        </w:rPr>
      </w:pPr>
      <w:r w:rsidRPr="00984BE7">
        <w:rPr>
          <w:noProof/>
          <w:color w:val="000000"/>
          <w:sz w:val="28"/>
          <w:szCs w:val="28"/>
        </w:rPr>
        <w:t>Федеральный закон от 27 июля 2004 г. № 79-ФЗ "О государственной гражданской службе Российской Федерации" // Собрание законодательства Российской Федерации от 2 августа 2004 г. №31 ст. 3215;</w:t>
      </w:r>
    </w:p>
    <w:p w:rsidR="00FF7C28" w:rsidRPr="00984BE7" w:rsidRDefault="00FF7C28" w:rsidP="00984BE7">
      <w:pPr>
        <w:numPr>
          <w:ilvl w:val="0"/>
          <w:numId w:val="1"/>
        </w:numPr>
        <w:tabs>
          <w:tab w:val="clear" w:pos="1208"/>
          <w:tab w:val="num" w:pos="0"/>
        </w:tabs>
        <w:spacing w:line="360" w:lineRule="auto"/>
        <w:ind w:left="0" w:firstLine="0"/>
        <w:jc w:val="both"/>
        <w:rPr>
          <w:noProof/>
          <w:color w:val="000000"/>
          <w:sz w:val="28"/>
          <w:szCs w:val="28"/>
        </w:rPr>
      </w:pPr>
      <w:r w:rsidRPr="00984BE7">
        <w:rPr>
          <w:noProof/>
          <w:color w:val="000000"/>
          <w:sz w:val="28"/>
          <w:szCs w:val="28"/>
        </w:rPr>
        <w:t>Федеральный закон от 17 июля 1999 г. №181-ФЗ "Об основах охраны труда в Российской Федерации" // Собрание законодательства Российской Федерации от 19 июля 1999 г., №29, ст. 3702;</w:t>
      </w:r>
    </w:p>
    <w:p w:rsidR="00FF7C28" w:rsidRPr="00984BE7" w:rsidRDefault="00FF7C28" w:rsidP="00984BE7">
      <w:pPr>
        <w:numPr>
          <w:ilvl w:val="0"/>
          <w:numId w:val="1"/>
        </w:numPr>
        <w:tabs>
          <w:tab w:val="clear" w:pos="1208"/>
          <w:tab w:val="num" w:pos="0"/>
        </w:tabs>
        <w:spacing w:line="360" w:lineRule="auto"/>
        <w:ind w:left="0" w:firstLine="0"/>
        <w:jc w:val="both"/>
        <w:rPr>
          <w:noProof/>
          <w:color w:val="000000"/>
          <w:sz w:val="28"/>
          <w:szCs w:val="28"/>
        </w:rPr>
      </w:pPr>
      <w:r w:rsidRPr="00984BE7">
        <w:rPr>
          <w:noProof/>
          <w:color w:val="000000"/>
          <w:sz w:val="28"/>
          <w:szCs w:val="28"/>
        </w:rPr>
        <w:t>Федеральный закон от 8 августа 2001 г. №134-ФЗ "О защите прав юридических лиц и индивидуальных предпринимателей при проведении государственного контроля (надзора)" // Собрание законодательства Российской Федерации от 13 августа 2001 г. №33 (Часть I) ст. 3436;</w:t>
      </w:r>
    </w:p>
    <w:p w:rsidR="00FF7C28" w:rsidRPr="00984BE7" w:rsidRDefault="00FF7C28" w:rsidP="00984BE7">
      <w:pPr>
        <w:numPr>
          <w:ilvl w:val="0"/>
          <w:numId w:val="1"/>
        </w:numPr>
        <w:tabs>
          <w:tab w:val="clear" w:pos="1208"/>
          <w:tab w:val="num" w:pos="0"/>
        </w:tabs>
        <w:spacing w:line="360" w:lineRule="auto"/>
        <w:ind w:left="0" w:firstLine="0"/>
        <w:jc w:val="both"/>
        <w:rPr>
          <w:noProof/>
          <w:color w:val="000000"/>
          <w:sz w:val="28"/>
          <w:szCs w:val="28"/>
        </w:rPr>
      </w:pPr>
      <w:r w:rsidRPr="00984BE7">
        <w:rPr>
          <w:noProof/>
          <w:color w:val="000000"/>
          <w:sz w:val="28"/>
          <w:szCs w:val="28"/>
        </w:rPr>
        <w:t>Постановление Правительства РФ от 28 января 2000 г. №78 "О федеральной инспекции труда" // Собрание законодательства Российской Федерации от 7 февраля 2000 г., №6, ст. 76;</w:t>
      </w:r>
    </w:p>
    <w:p w:rsidR="00FF7C28" w:rsidRPr="00984BE7" w:rsidRDefault="00FF7C28" w:rsidP="00984BE7">
      <w:pPr>
        <w:numPr>
          <w:ilvl w:val="0"/>
          <w:numId w:val="1"/>
        </w:numPr>
        <w:tabs>
          <w:tab w:val="clear" w:pos="1208"/>
          <w:tab w:val="num" w:pos="0"/>
        </w:tabs>
        <w:spacing w:line="360" w:lineRule="auto"/>
        <w:ind w:left="0" w:firstLine="0"/>
        <w:jc w:val="both"/>
        <w:rPr>
          <w:noProof/>
          <w:color w:val="000000"/>
          <w:sz w:val="28"/>
          <w:szCs w:val="28"/>
        </w:rPr>
      </w:pPr>
      <w:r w:rsidRPr="00984BE7">
        <w:rPr>
          <w:noProof/>
          <w:color w:val="000000"/>
          <w:sz w:val="28"/>
          <w:szCs w:val="28"/>
        </w:rPr>
        <w:t>Указ Президента РФ от 9 марта 2004 г. № 314 "О системе и структуре федеральных органов исполнительной власти" // Собрание законодательства Российской Федерации от 15 марта 2004 г. №11 ст.945;</w:t>
      </w:r>
    </w:p>
    <w:p w:rsidR="00FF7C28" w:rsidRPr="00984BE7" w:rsidRDefault="00FF7C28" w:rsidP="00984BE7">
      <w:pPr>
        <w:numPr>
          <w:ilvl w:val="0"/>
          <w:numId w:val="1"/>
        </w:numPr>
        <w:tabs>
          <w:tab w:val="clear" w:pos="1208"/>
          <w:tab w:val="num" w:pos="0"/>
        </w:tabs>
        <w:spacing w:line="360" w:lineRule="auto"/>
        <w:ind w:left="0" w:firstLine="0"/>
        <w:jc w:val="both"/>
        <w:rPr>
          <w:noProof/>
          <w:color w:val="000000"/>
          <w:sz w:val="28"/>
          <w:szCs w:val="28"/>
        </w:rPr>
      </w:pPr>
      <w:r w:rsidRPr="00984BE7">
        <w:rPr>
          <w:noProof/>
          <w:color w:val="000000"/>
          <w:sz w:val="28"/>
          <w:szCs w:val="28"/>
        </w:rPr>
        <w:t>Приказ Минтруда РФ от 29 февраля 2000 г. №65 "Об утверждении Положения о государственной инспекции труда в субъекте Российской Федерации" // Российская газета от 4 мая 2000 г., №86;</w:t>
      </w:r>
    </w:p>
    <w:p w:rsidR="00FF7C28" w:rsidRPr="00984BE7" w:rsidRDefault="00FF7C28" w:rsidP="00984BE7">
      <w:pPr>
        <w:numPr>
          <w:ilvl w:val="0"/>
          <w:numId w:val="1"/>
        </w:numPr>
        <w:tabs>
          <w:tab w:val="clear" w:pos="1208"/>
          <w:tab w:val="num" w:pos="0"/>
        </w:tabs>
        <w:spacing w:line="360" w:lineRule="auto"/>
        <w:ind w:left="0" w:firstLine="0"/>
        <w:jc w:val="both"/>
        <w:rPr>
          <w:noProof/>
          <w:color w:val="000000"/>
          <w:sz w:val="28"/>
          <w:szCs w:val="28"/>
        </w:rPr>
      </w:pPr>
      <w:r w:rsidRPr="00984BE7">
        <w:rPr>
          <w:noProof/>
          <w:color w:val="000000"/>
          <w:sz w:val="28"/>
          <w:szCs w:val="28"/>
        </w:rPr>
        <w:t>Голенко Е.Н. Ковалев В.И. Трудовой кодекс Российской Федерации. Научно-практический комментарий (для командиров воинских частей, профсоюзных работников и гражданского персонала). М.: "За права военнослужащих", 2004;</w:t>
      </w:r>
    </w:p>
    <w:p w:rsidR="00FF7C28" w:rsidRPr="00984BE7" w:rsidRDefault="00FF7C28" w:rsidP="00984BE7">
      <w:pPr>
        <w:numPr>
          <w:ilvl w:val="0"/>
          <w:numId w:val="1"/>
        </w:numPr>
        <w:tabs>
          <w:tab w:val="clear" w:pos="1208"/>
          <w:tab w:val="num" w:pos="0"/>
        </w:tabs>
        <w:spacing w:line="360" w:lineRule="auto"/>
        <w:ind w:left="0" w:firstLine="0"/>
        <w:jc w:val="both"/>
        <w:rPr>
          <w:noProof/>
          <w:color w:val="000000"/>
          <w:sz w:val="28"/>
          <w:szCs w:val="28"/>
        </w:rPr>
      </w:pPr>
      <w:r w:rsidRPr="00984BE7">
        <w:rPr>
          <w:noProof/>
          <w:color w:val="000000"/>
          <w:sz w:val="28"/>
          <w:szCs w:val="28"/>
        </w:rPr>
        <w:t>Гусов К.Н. Комментарий к Трудовому кодексу Российской Федерации. М., 2003;</w:t>
      </w:r>
    </w:p>
    <w:p w:rsidR="00FF7C28" w:rsidRPr="00984BE7" w:rsidRDefault="00FF7C28" w:rsidP="00984BE7">
      <w:pPr>
        <w:numPr>
          <w:ilvl w:val="0"/>
          <w:numId w:val="1"/>
        </w:numPr>
        <w:tabs>
          <w:tab w:val="clear" w:pos="1208"/>
          <w:tab w:val="num" w:pos="0"/>
        </w:tabs>
        <w:spacing w:line="360" w:lineRule="auto"/>
        <w:ind w:left="0" w:firstLine="0"/>
        <w:jc w:val="both"/>
        <w:rPr>
          <w:noProof/>
          <w:color w:val="000000"/>
          <w:sz w:val="28"/>
          <w:szCs w:val="28"/>
        </w:rPr>
      </w:pPr>
      <w:r w:rsidRPr="00984BE7">
        <w:rPr>
          <w:noProof/>
          <w:color w:val="000000"/>
          <w:sz w:val="28"/>
          <w:szCs w:val="28"/>
        </w:rPr>
        <w:t>Ковалев В.И. Комментарий к Трудовому кодексу Российской Федерации о материальной ответственности работников. М., 2003;</w:t>
      </w:r>
    </w:p>
    <w:p w:rsidR="00FF7C28" w:rsidRPr="00984BE7" w:rsidRDefault="00FF7C28" w:rsidP="00984BE7">
      <w:pPr>
        <w:numPr>
          <w:ilvl w:val="0"/>
          <w:numId w:val="1"/>
        </w:numPr>
        <w:tabs>
          <w:tab w:val="clear" w:pos="1208"/>
          <w:tab w:val="num" w:pos="0"/>
        </w:tabs>
        <w:spacing w:line="360" w:lineRule="auto"/>
        <w:ind w:left="0" w:firstLine="0"/>
        <w:jc w:val="both"/>
        <w:rPr>
          <w:noProof/>
          <w:color w:val="000000"/>
          <w:sz w:val="28"/>
          <w:szCs w:val="28"/>
        </w:rPr>
      </w:pPr>
      <w:r w:rsidRPr="00984BE7">
        <w:rPr>
          <w:noProof/>
          <w:color w:val="000000"/>
          <w:sz w:val="28"/>
          <w:szCs w:val="28"/>
        </w:rPr>
        <w:t>Коршунов Ю.Н. Комментарий к Трудовому кодексу РФ.</w:t>
      </w:r>
      <w:r w:rsidR="0092127B" w:rsidRPr="00984BE7">
        <w:rPr>
          <w:noProof/>
          <w:color w:val="000000"/>
          <w:sz w:val="28"/>
          <w:szCs w:val="28"/>
        </w:rPr>
        <w:t xml:space="preserve"> </w:t>
      </w:r>
      <w:r w:rsidRPr="00984BE7">
        <w:rPr>
          <w:noProof/>
          <w:color w:val="000000"/>
          <w:sz w:val="28"/>
          <w:szCs w:val="28"/>
        </w:rPr>
        <w:t>М., 2002;</w:t>
      </w:r>
    </w:p>
    <w:p w:rsidR="00FF7C28" w:rsidRPr="00984BE7" w:rsidRDefault="00FF7C28" w:rsidP="00984BE7">
      <w:pPr>
        <w:numPr>
          <w:ilvl w:val="0"/>
          <w:numId w:val="1"/>
        </w:numPr>
        <w:tabs>
          <w:tab w:val="clear" w:pos="1208"/>
          <w:tab w:val="num" w:pos="0"/>
        </w:tabs>
        <w:spacing w:line="360" w:lineRule="auto"/>
        <w:ind w:left="0" w:firstLine="0"/>
        <w:jc w:val="both"/>
        <w:rPr>
          <w:noProof/>
          <w:color w:val="000000"/>
          <w:sz w:val="28"/>
          <w:szCs w:val="28"/>
        </w:rPr>
      </w:pPr>
      <w:r w:rsidRPr="00984BE7">
        <w:rPr>
          <w:noProof/>
          <w:color w:val="000000"/>
          <w:sz w:val="28"/>
          <w:szCs w:val="28"/>
        </w:rPr>
        <w:t>Федорова Т. Визит правового инспектора. // Кадровое дело. №8, 9, 10, август, сентябрь, октябрь 2004.</w:t>
      </w:r>
      <w:bookmarkStart w:id="0" w:name="_GoBack"/>
      <w:bookmarkEnd w:id="0"/>
    </w:p>
    <w:sectPr w:rsidR="00FF7C28" w:rsidRPr="00984BE7" w:rsidSect="0092127B">
      <w:headerReference w:type="default" r:id="rId7"/>
      <w:footnotePr>
        <w:numRestart w:val="eachPage"/>
      </w:footnotePr>
      <w:pgSz w:w="11906" w:h="16838"/>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7CF" w:rsidRDefault="00CE17CF">
      <w:r>
        <w:separator/>
      </w:r>
    </w:p>
  </w:endnote>
  <w:endnote w:type="continuationSeparator" w:id="0">
    <w:p w:rsidR="00CE17CF" w:rsidRDefault="00CE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7CF" w:rsidRDefault="00CE17CF">
      <w:r>
        <w:separator/>
      </w:r>
    </w:p>
  </w:footnote>
  <w:footnote w:type="continuationSeparator" w:id="0">
    <w:p w:rsidR="00CE17CF" w:rsidRDefault="00CE17CF">
      <w:r>
        <w:continuationSeparator/>
      </w:r>
    </w:p>
  </w:footnote>
  <w:footnote w:id="1">
    <w:p w:rsidR="00CE17CF" w:rsidRDefault="00FF7C28" w:rsidP="00B735B9">
      <w:pPr>
        <w:pStyle w:val="a3"/>
      </w:pPr>
      <w:r w:rsidRPr="00B735B9">
        <w:rPr>
          <w:rStyle w:val="a5"/>
        </w:rPr>
        <w:footnoteRef/>
      </w:r>
      <w:r w:rsidRPr="00B735B9">
        <w:t xml:space="preserve"> </w:t>
      </w:r>
      <w:r w:rsidRPr="00B735B9">
        <w:rPr>
          <w:color w:val="000000"/>
        </w:rPr>
        <w:t>Постановление Правительства РФ от 28 января 2000 г. №78 "О федеральной инспекции труда" // Собрание законодательства Российской Федерации от 7 февраля 2000 г., №6, ст. 760.</w:t>
      </w:r>
    </w:p>
  </w:footnote>
  <w:footnote w:id="2">
    <w:p w:rsidR="00CE17CF" w:rsidRDefault="00FF7C28" w:rsidP="00BB2D93">
      <w:pPr>
        <w:autoSpaceDE w:val="0"/>
        <w:autoSpaceDN w:val="0"/>
        <w:adjustRightInd w:val="0"/>
      </w:pPr>
      <w:r w:rsidRPr="00BB2D93">
        <w:rPr>
          <w:rStyle w:val="a5"/>
          <w:sz w:val="20"/>
          <w:szCs w:val="20"/>
        </w:rPr>
        <w:footnoteRef/>
      </w:r>
      <w:r w:rsidRPr="00BB2D93">
        <w:rPr>
          <w:sz w:val="20"/>
          <w:szCs w:val="20"/>
        </w:rPr>
        <w:t xml:space="preserve"> Указ Президента РФ от 9 марта 2004 г. № 314 "О системе и структуре федеральных органов исполнительной власти" // </w:t>
      </w:r>
      <w:r w:rsidRPr="00BB2D93">
        <w:rPr>
          <w:color w:val="000000"/>
          <w:sz w:val="20"/>
          <w:szCs w:val="20"/>
        </w:rPr>
        <w:t>Собрание законодательства Российской Федерации от 15 марта 2004 г. №11 ст.945.</w:t>
      </w:r>
    </w:p>
  </w:footnote>
  <w:footnote w:id="3">
    <w:p w:rsidR="00CE17CF" w:rsidRDefault="00FF7C28" w:rsidP="00551D63">
      <w:pPr>
        <w:autoSpaceDE w:val="0"/>
        <w:autoSpaceDN w:val="0"/>
        <w:adjustRightInd w:val="0"/>
      </w:pPr>
      <w:r w:rsidRPr="00551D63">
        <w:rPr>
          <w:rStyle w:val="a5"/>
          <w:sz w:val="20"/>
          <w:szCs w:val="20"/>
        </w:rPr>
        <w:footnoteRef/>
      </w:r>
      <w:r w:rsidRPr="00551D63">
        <w:t xml:space="preserve"> </w:t>
      </w:r>
      <w:r w:rsidRPr="00551D63">
        <w:rPr>
          <w:sz w:val="20"/>
          <w:szCs w:val="20"/>
        </w:rPr>
        <w:t>Приказ Минтруда РФ от 29 февраля 2000 г. №65 "Об утверждении Положения о государственной инспекции труда в субъекте Российской Федерации" // Российская газета от 4 мая 2000 г., №86.</w:t>
      </w:r>
    </w:p>
  </w:footnote>
  <w:footnote w:id="4">
    <w:p w:rsidR="00CE17CF" w:rsidRDefault="00FF7C28" w:rsidP="009D16C9">
      <w:pPr>
        <w:pStyle w:val="a3"/>
      </w:pPr>
      <w:r>
        <w:rPr>
          <w:rStyle w:val="a5"/>
        </w:rPr>
        <w:footnoteRef/>
      </w:r>
      <w:r>
        <w:t xml:space="preserve"> </w:t>
      </w:r>
      <w:r w:rsidRPr="00B735B9">
        <w:rPr>
          <w:color w:val="000000"/>
        </w:rPr>
        <w:t>Постановление Правительства РФ от 28 января 2000 г. №78 "О федеральной инспекции труда" // Собрание законодательства Российской Федерации от 7 февраля 2000 г., №6, ст. 760.</w:t>
      </w:r>
    </w:p>
  </w:footnote>
  <w:footnote w:id="5">
    <w:p w:rsidR="00CE17CF" w:rsidRDefault="00FF7C28" w:rsidP="00712A85">
      <w:pPr>
        <w:autoSpaceDE w:val="0"/>
        <w:autoSpaceDN w:val="0"/>
        <w:adjustRightInd w:val="0"/>
      </w:pPr>
      <w:r w:rsidRPr="00712A85">
        <w:rPr>
          <w:rStyle w:val="a5"/>
          <w:sz w:val="20"/>
          <w:szCs w:val="20"/>
        </w:rPr>
        <w:footnoteRef/>
      </w:r>
      <w:r w:rsidRPr="00712A85">
        <w:rPr>
          <w:sz w:val="20"/>
          <w:szCs w:val="20"/>
        </w:rPr>
        <w:t xml:space="preserve"> Голенко Е.Н. Ковалев В.И. Трудовой кодекс Российской Федерации. Научно-практический комментарий (для командиров воинских частей, профсоюзных работников и гражданского персонала). М.: "За права военнослужащих", 2004. С.209.</w:t>
      </w:r>
    </w:p>
  </w:footnote>
  <w:footnote w:id="6">
    <w:p w:rsidR="00CE17CF" w:rsidRDefault="00FF7C28" w:rsidP="00A103C5">
      <w:pPr>
        <w:autoSpaceDE w:val="0"/>
        <w:autoSpaceDN w:val="0"/>
        <w:adjustRightInd w:val="0"/>
      </w:pPr>
      <w:r w:rsidRPr="00A103C5">
        <w:rPr>
          <w:rStyle w:val="a5"/>
          <w:sz w:val="20"/>
          <w:szCs w:val="20"/>
        </w:rPr>
        <w:footnoteRef/>
      </w:r>
      <w:r w:rsidRPr="00A103C5">
        <w:rPr>
          <w:sz w:val="20"/>
          <w:szCs w:val="20"/>
        </w:rPr>
        <w:t xml:space="preserve"> Гусов К.Н. Комментарий к Трудовому кодексу Российской Федерации. М., 2003. С.290.</w:t>
      </w:r>
    </w:p>
  </w:footnote>
  <w:footnote w:id="7">
    <w:p w:rsidR="00CE17CF" w:rsidRDefault="00FF7C28" w:rsidP="000B07AF">
      <w:pPr>
        <w:autoSpaceDE w:val="0"/>
        <w:autoSpaceDN w:val="0"/>
        <w:adjustRightInd w:val="0"/>
      </w:pPr>
      <w:r w:rsidRPr="000B07AF">
        <w:rPr>
          <w:rStyle w:val="a5"/>
          <w:sz w:val="20"/>
          <w:szCs w:val="20"/>
        </w:rPr>
        <w:footnoteRef/>
      </w:r>
      <w:r w:rsidRPr="000B07AF">
        <w:rPr>
          <w:sz w:val="20"/>
          <w:szCs w:val="20"/>
        </w:rPr>
        <w:t xml:space="preserve"> Коршунов Ю.Н. Комментарий к Трудовому кодексу РФ.  М., 2002 г. С.328.</w:t>
      </w:r>
    </w:p>
  </w:footnote>
  <w:footnote w:id="8">
    <w:p w:rsidR="00CE17CF" w:rsidRDefault="00FF7C28" w:rsidP="00F414E1">
      <w:pPr>
        <w:autoSpaceDE w:val="0"/>
        <w:autoSpaceDN w:val="0"/>
        <w:adjustRightInd w:val="0"/>
      </w:pPr>
      <w:r w:rsidRPr="00F414E1">
        <w:rPr>
          <w:rStyle w:val="a5"/>
          <w:sz w:val="20"/>
          <w:szCs w:val="20"/>
        </w:rPr>
        <w:footnoteRef/>
      </w:r>
      <w:r w:rsidRPr="00F414E1">
        <w:rPr>
          <w:sz w:val="20"/>
          <w:szCs w:val="20"/>
        </w:rPr>
        <w:t xml:space="preserve"> Ковалев В.И. Комментарий к Трудовому кодексу Российской Федерации о материальной ответственности работников. М., 2003. С.309.</w:t>
      </w:r>
    </w:p>
  </w:footnote>
  <w:footnote w:id="9">
    <w:p w:rsidR="00CE17CF" w:rsidRDefault="00FF7C28" w:rsidP="000B3B12">
      <w:pPr>
        <w:pStyle w:val="a3"/>
      </w:pPr>
      <w:r w:rsidRPr="000B3B12">
        <w:rPr>
          <w:rStyle w:val="a5"/>
        </w:rPr>
        <w:footnoteRef/>
      </w:r>
      <w:r w:rsidRPr="000B3B12">
        <w:t xml:space="preserve"> </w:t>
      </w:r>
      <w:r w:rsidRPr="000B3B12">
        <w:rPr>
          <w:color w:val="000000"/>
        </w:rPr>
        <w:t>Федеральный закон от 17 июля 1999 г. №181-ФЗ "Об основах охраны труда в Российской Федерации" // Собрание законодательства Российской Федерации от 19 июля 1999 г., №29, ст. 3702.</w:t>
      </w:r>
    </w:p>
  </w:footnote>
  <w:footnote w:id="10">
    <w:p w:rsidR="00CE17CF" w:rsidRDefault="00FF7C28">
      <w:pPr>
        <w:pStyle w:val="a3"/>
      </w:pPr>
      <w:r>
        <w:rPr>
          <w:rStyle w:val="a5"/>
        </w:rPr>
        <w:footnoteRef/>
      </w:r>
      <w:r>
        <w:t xml:space="preserve"> </w:t>
      </w:r>
      <w:r w:rsidRPr="00174766">
        <w:t>Федеральный закон от 8 августа 2001 г. №134-ФЗ "О защите прав юридических лиц и индивидуальных предпринимателей при проведении государственного контроля (надзора)" // Собрание законодательства Российской Федерации от 13 августа 2001 г. №33 (Часть I) ст. 3436.</w:t>
      </w:r>
    </w:p>
  </w:footnote>
  <w:footnote w:id="11">
    <w:p w:rsidR="00CE17CF" w:rsidRDefault="00FF7C28" w:rsidP="002A4B71">
      <w:pPr>
        <w:autoSpaceDE w:val="0"/>
        <w:autoSpaceDN w:val="0"/>
        <w:adjustRightInd w:val="0"/>
        <w:ind w:left="194" w:hanging="194"/>
        <w:jc w:val="both"/>
      </w:pPr>
      <w:r w:rsidRPr="002A4B71">
        <w:rPr>
          <w:rStyle w:val="a5"/>
          <w:sz w:val="20"/>
          <w:szCs w:val="20"/>
        </w:rPr>
        <w:footnoteRef/>
      </w:r>
      <w:r w:rsidRPr="002A4B71">
        <w:rPr>
          <w:sz w:val="20"/>
          <w:szCs w:val="20"/>
        </w:rPr>
        <w:t xml:space="preserve"> Консультант бухгалтера. №12, декабрь 2002. С.18.</w:t>
      </w:r>
    </w:p>
  </w:footnote>
  <w:footnote w:id="12">
    <w:p w:rsidR="00CE17CF" w:rsidRDefault="00FF7C28" w:rsidP="00174766">
      <w:pPr>
        <w:autoSpaceDE w:val="0"/>
        <w:autoSpaceDN w:val="0"/>
        <w:adjustRightInd w:val="0"/>
      </w:pPr>
      <w:r w:rsidRPr="00174766">
        <w:rPr>
          <w:rStyle w:val="a5"/>
          <w:sz w:val="20"/>
          <w:szCs w:val="20"/>
        </w:rPr>
        <w:footnoteRef/>
      </w:r>
      <w:r w:rsidRPr="00174766">
        <w:rPr>
          <w:sz w:val="20"/>
          <w:szCs w:val="20"/>
        </w:rPr>
        <w:t xml:space="preserve"> Федеральный закон от 8 августа 2001 г. №134-ФЗ "О защите прав юридических лиц и индивидуальных предпринимателей при проведении государственного контроля (надзора)" // Собрание законодательства Российской Федерации от 13 августа 2001 г. №33 (Часть I) ст. 3436.</w:t>
      </w:r>
    </w:p>
  </w:footnote>
  <w:footnote w:id="13">
    <w:p w:rsidR="00CE17CF" w:rsidRDefault="00FF7C28" w:rsidP="00C62A32">
      <w:pPr>
        <w:autoSpaceDE w:val="0"/>
        <w:autoSpaceDN w:val="0"/>
        <w:adjustRightInd w:val="0"/>
      </w:pPr>
      <w:r w:rsidRPr="00C62A32">
        <w:rPr>
          <w:rStyle w:val="a5"/>
          <w:sz w:val="20"/>
          <w:szCs w:val="20"/>
        </w:rPr>
        <w:footnoteRef/>
      </w:r>
      <w:r w:rsidRPr="00C62A32">
        <w:rPr>
          <w:sz w:val="20"/>
          <w:szCs w:val="20"/>
        </w:rPr>
        <w:t xml:space="preserve"> Федорова Т. Визит правового инспектора. // Кадровое дело. №8, 9, 10, август, сентябрь, октябрь 2004. С.15.</w:t>
      </w:r>
    </w:p>
  </w:footnote>
  <w:footnote w:id="14">
    <w:p w:rsidR="00CE17CF" w:rsidRDefault="00FF7C28">
      <w:pPr>
        <w:pStyle w:val="a3"/>
      </w:pPr>
      <w:r>
        <w:rPr>
          <w:rStyle w:val="a5"/>
        </w:rPr>
        <w:footnoteRef/>
      </w:r>
      <w:r>
        <w:t xml:space="preserve"> </w:t>
      </w:r>
      <w:r w:rsidRPr="00174766">
        <w:t>Федеральный закон от 8 августа 2001 г. №134-ФЗ "О защите прав юридических лиц и индивидуальных предпринимателей при проведении государственного контроля (надзора)" // Собрание законодательства Российской Федерации от 13 августа 2001 г. №33 (Часть I) ст. 3436.</w:t>
      </w:r>
    </w:p>
  </w:footnote>
  <w:footnote w:id="15">
    <w:p w:rsidR="00CE17CF" w:rsidRDefault="00FF7C28" w:rsidP="006F2E21">
      <w:pPr>
        <w:autoSpaceDE w:val="0"/>
        <w:autoSpaceDN w:val="0"/>
        <w:adjustRightInd w:val="0"/>
      </w:pPr>
      <w:r w:rsidRPr="006F2E21">
        <w:rPr>
          <w:rStyle w:val="a5"/>
          <w:sz w:val="20"/>
          <w:szCs w:val="20"/>
        </w:rPr>
        <w:footnoteRef/>
      </w:r>
      <w:r w:rsidRPr="006F2E21">
        <w:rPr>
          <w:sz w:val="20"/>
          <w:szCs w:val="20"/>
        </w:rPr>
        <w:t xml:space="preserve"> Кодекс Российской Федерации об административных правонарушениях от 30 декабря 2001 г. №195-ФЗ // Собрание законодательства Российской Федерации от 7 января 2002 г. №1 (часть I) ст.1.</w:t>
      </w:r>
    </w:p>
  </w:footnote>
  <w:footnote w:id="16">
    <w:p w:rsidR="00CE17CF" w:rsidRDefault="00FF7C28" w:rsidP="00C62A32">
      <w:pPr>
        <w:autoSpaceDE w:val="0"/>
        <w:autoSpaceDN w:val="0"/>
        <w:adjustRightInd w:val="0"/>
      </w:pPr>
      <w:r w:rsidRPr="00C62A32">
        <w:rPr>
          <w:rStyle w:val="a5"/>
          <w:sz w:val="20"/>
          <w:szCs w:val="20"/>
        </w:rPr>
        <w:footnoteRef/>
      </w:r>
      <w:r w:rsidRPr="00C62A32">
        <w:rPr>
          <w:sz w:val="20"/>
          <w:szCs w:val="20"/>
        </w:rPr>
        <w:t xml:space="preserve"> Гусов К.Н. Комментарий к Трудовому кодексу Российской Федерации. М., 2003. С.301.</w:t>
      </w:r>
    </w:p>
  </w:footnote>
  <w:footnote w:id="17">
    <w:p w:rsidR="00CE17CF" w:rsidRDefault="00FF7C28" w:rsidP="000229A2">
      <w:pPr>
        <w:autoSpaceDE w:val="0"/>
        <w:autoSpaceDN w:val="0"/>
        <w:adjustRightInd w:val="0"/>
      </w:pPr>
      <w:r w:rsidRPr="000229A2">
        <w:rPr>
          <w:rStyle w:val="a5"/>
          <w:sz w:val="20"/>
          <w:szCs w:val="20"/>
        </w:rPr>
        <w:footnoteRef/>
      </w:r>
      <w:r w:rsidRPr="000229A2">
        <w:rPr>
          <w:sz w:val="20"/>
          <w:szCs w:val="20"/>
        </w:rPr>
        <w:t xml:space="preserve"> Федеральный закон от 27 июля 2004 г. № 79-ФЗ "О государственной гражданской службе Российской Федерации" // </w:t>
      </w:r>
      <w:r w:rsidRPr="000229A2">
        <w:rPr>
          <w:color w:val="000000"/>
          <w:sz w:val="20"/>
          <w:szCs w:val="20"/>
        </w:rPr>
        <w:t>Собрание законодательства Российской Федерации от 2 августа 2004 г. №31 ст. 3215.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28" w:rsidRDefault="00D05C99" w:rsidP="00BB2D93">
    <w:pPr>
      <w:pStyle w:val="a6"/>
      <w:framePr w:wrap="auto" w:vAnchor="text" w:hAnchor="margin" w:xAlign="center" w:y="1"/>
      <w:rPr>
        <w:rStyle w:val="a8"/>
      </w:rPr>
    </w:pPr>
    <w:r>
      <w:rPr>
        <w:rStyle w:val="a8"/>
        <w:noProof/>
      </w:rPr>
      <w:t>2</w:t>
    </w:r>
  </w:p>
  <w:p w:rsidR="00FF7C28" w:rsidRDefault="00FF7C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3059"/>
    <w:multiLevelType w:val="hybridMultilevel"/>
    <w:tmpl w:val="24D6946A"/>
    <w:lvl w:ilvl="0" w:tplc="0419000F">
      <w:start w:val="1"/>
      <w:numFmt w:val="decimal"/>
      <w:lvlText w:val="%1."/>
      <w:lvlJc w:val="left"/>
      <w:pPr>
        <w:tabs>
          <w:tab w:val="num" w:pos="1208"/>
        </w:tabs>
        <w:ind w:left="1208" w:hanging="360"/>
      </w:pPr>
      <w:rPr>
        <w:rFonts w:cs="Times New Roman"/>
      </w:rPr>
    </w:lvl>
    <w:lvl w:ilvl="1" w:tplc="04190019">
      <w:start w:val="1"/>
      <w:numFmt w:val="lowerLetter"/>
      <w:lvlText w:val="%2."/>
      <w:lvlJc w:val="left"/>
      <w:pPr>
        <w:tabs>
          <w:tab w:val="num" w:pos="1928"/>
        </w:tabs>
        <w:ind w:left="1928" w:hanging="360"/>
      </w:pPr>
      <w:rPr>
        <w:rFonts w:cs="Times New Roman"/>
      </w:rPr>
    </w:lvl>
    <w:lvl w:ilvl="2" w:tplc="0419001B">
      <w:start w:val="1"/>
      <w:numFmt w:val="lowerRoman"/>
      <w:lvlText w:val="%3."/>
      <w:lvlJc w:val="right"/>
      <w:pPr>
        <w:tabs>
          <w:tab w:val="num" w:pos="2648"/>
        </w:tabs>
        <w:ind w:left="2648" w:hanging="180"/>
      </w:pPr>
      <w:rPr>
        <w:rFonts w:cs="Times New Roman"/>
      </w:rPr>
    </w:lvl>
    <w:lvl w:ilvl="3" w:tplc="0419000F">
      <w:start w:val="1"/>
      <w:numFmt w:val="decimal"/>
      <w:lvlText w:val="%4."/>
      <w:lvlJc w:val="left"/>
      <w:pPr>
        <w:tabs>
          <w:tab w:val="num" w:pos="3368"/>
        </w:tabs>
        <w:ind w:left="3368" w:hanging="360"/>
      </w:pPr>
      <w:rPr>
        <w:rFonts w:cs="Times New Roman"/>
      </w:rPr>
    </w:lvl>
    <w:lvl w:ilvl="4" w:tplc="04190019">
      <w:start w:val="1"/>
      <w:numFmt w:val="lowerLetter"/>
      <w:lvlText w:val="%5."/>
      <w:lvlJc w:val="left"/>
      <w:pPr>
        <w:tabs>
          <w:tab w:val="num" w:pos="4088"/>
        </w:tabs>
        <w:ind w:left="4088" w:hanging="360"/>
      </w:pPr>
      <w:rPr>
        <w:rFonts w:cs="Times New Roman"/>
      </w:rPr>
    </w:lvl>
    <w:lvl w:ilvl="5" w:tplc="0419001B">
      <w:start w:val="1"/>
      <w:numFmt w:val="lowerRoman"/>
      <w:lvlText w:val="%6."/>
      <w:lvlJc w:val="right"/>
      <w:pPr>
        <w:tabs>
          <w:tab w:val="num" w:pos="4808"/>
        </w:tabs>
        <w:ind w:left="4808" w:hanging="180"/>
      </w:pPr>
      <w:rPr>
        <w:rFonts w:cs="Times New Roman"/>
      </w:rPr>
    </w:lvl>
    <w:lvl w:ilvl="6" w:tplc="0419000F">
      <w:start w:val="1"/>
      <w:numFmt w:val="decimal"/>
      <w:lvlText w:val="%7."/>
      <w:lvlJc w:val="left"/>
      <w:pPr>
        <w:tabs>
          <w:tab w:val="num" w:pos="5528"/>
        </w:tabs>
        <w:ind w:left="5528" w:hanging="360"/>
      </w:pPr>
      <w:rPr>
        <w:rFonts w:cs="Times New Roman"/>
      </w:rPr>
    </w:lvl>
    <w:lvl w:ilvl="7" w:tplc="04190019">
      <w:start w:val="1"/>
      <w:numFmt w:val="lowerLetter"/>
      <w:lvlText w:val="%8."/>
      <w:lvlJc w:val="left"/>
      <w:pPr>
        <w:tabs>
          <w:tab w:val="num" w:pos="6248"/>
        </w:tabs>
        <w:ind w:left="6248" w:hanging="360"/>
      </w:pPr>
      <w:rPr>
        <w:rFonts w:cs="Times New Roman"/>
      </w:rPr>
    </w:lvl>
    <w:lvl w:ilvl="8" w:tplc="0419001B">
      <w:start w:val="1"/>
      <w:numFmt w:val="lowerRoman"/>
      <w:lvlText w:val="%9."/>
      <w:lvlJc w:val="right"/>
      <w:pPr>
        <w:tabs>
          <w:tab w:val="num" w:pos="6968"/>
        </w:tabs>
        <w:ind w:left="696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5B9"/>
    <w:rsid w:val="000229A2"/>
    <w:rsid w:val="0006372B"/>
    <w:rsid w:val="000863D5"/>
    <w:rsid w:val="000B07AF"/>
    <w:rsid w:val="000B3B12"/>
    <w:rsid w:val="000E389D"/>
    <w:rsid w:val="00106474"/>
    <w:rsid w:val="00174766"/>
    <w:rsid w:val="00197071"/>
    <w:rsid w:val="00205E96"/>
    <w:rsid w:val="00233155"/>
    <w:rsid w:val="002A4B71"/>
    <w:rsid w:val="002F4B0B"/>
    <w:rsid w:val="00316B78"/>
    <w:rsid w:val="003311D1"/>
    <w:rsid w:val="003A7E4D"/>
    <w:rsid w:val="003B2BFC"/>
    <w:rsid w:val="003C6B2A"/>
    <w:rsid w:val="004125EE"/>
    <w:rsid w:val="00485EC1"/>
    <w:rsid w:val="004A5691"/>
    <w:rsid w:val="004F1D60"/>
    <w:rsid w:val="00507F45"/>
    <w:rsid w:val="00551D63"/>
    <w:rsid w:val="00554486"/>
    <w:rsid w:val="00594E9F"/>
    <w:rsid w:val="005B7490"/>
    <w:rsid w:val="005F6B95"/>
    <w:rsid w:val="005F7F6D"/>
    <w:rsid w:val="006F2E21"/>
    <w:rsid w:val="00712A85"/>
    <w:rsid w:val="007555FD"/>
    <w:rsid w:val="007B5BA6"/>
    <w:rsid w:val="0091382D"/>
    <w:rsid w:val="0092127B"/>
    <w:rsid w:val="00984BE7"/>
    <w:rsid w:val="009A7FBE"/>
    <w:rsid w:val="009D16C9"/>
    <w:rsid w:val="00A103C5"/>
    <w:rsid w:val="00A20606"/>
    <w:rsid w:val="00A826DE"/>
    <w:rsid w:val="00B7081F"/>
    <w:rsid w:val="00B735B9"/>
    <w:rsid w:val="00BB2D93"/>
    <w:rsid w:val="00C62A32"/>
    <w:rsid w:val="00C652A4"/>
    <w:rsid w:val="00C82AD6"/>
    <w:rsid w:val="00CE17CF"/>
    <w:rsid w:val="00D02B68"/>
    <w:rsid w:val="00D05C99"/>
    <w:rsid w:val="00D45C6F"/>
    <w:rsid w:val="00D46257"/>
    <w:rsid w:val="00D91B77"/>
    <w:rsid w:val="00E0613D"/>
    <w:rsid w:val="00E52876"/>
    <w:rsid w:val="00E94EE9"/>
    <w:rsid w:val="00EA5EB0"/>
    <w:rsid w:val="00ED7650"/>
    <w:rsid w:val="00F414E1"/>
    <w:rsid w:val="00F63BD3"/>
    <w:rsid w:val="00FA00D4"/>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67CAFB-A85E-45B1-8861-521F62F8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735B9"/>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B735B9"/>
    <w:rPr>
      <w:rFonts w:cs="Times New Roman"/>
      <w:vertAlign w:val="superscript"/>
    </w:rPr>
  </w:style>
  <w:style w:type="paragraph" w:styleId="a6">
    <w:name w:val="header"/>
    <w:basedOn w:val="a"/>
    <w:link w:val="a7"/>
    <w:uiPriority w:val="99"/>
    <w:rsid w:val="00BB2D9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BB2D93"/>
    <w:rPr>
      <w:rFonts w:cs="Times New Roman"/>
    </w:rPr>
  </w:style>
  <w:style w:type="paragraph" w:styleId="3">
    <w:name w:val="Body Text Indent 3"/>
    <w:basedOn w:val="a"/>
    <w:link w:val="30"/>
    <w:uiPriority w:val="99"/>
    <w:rsid w:val="00F63BD3"/>
    <w:pPr>
      <w:spacing w:line="360" w:lineRule="auto"/>
      <w:ind w:firstLine="797"/>
      <w:jc w:val="both"/>
    </w:pPr>
    <w:rPr>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9">
    <w:name w:val="footer"/>
    <w:basedOn w:val="a"/>
    <w:link w:val="aa"/>
    <w:uiPriority w:val="99"/>
    <w:rsid w:val="0092127B"/>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4860</Words>
  <Characters>27703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a</vt:lpstr>
    </vt:vector>
  </TitlesOfParts>
  <Company>2</Company>
  <LinksUpToDate>false</LinksUpToDate>
  <CharactersWithSpaces>32499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dcterms:created xsi:type="dcterms:W3CDTF">2014-03-07T12:24:00Z</dcterms:created>
  <dcterms:modified xsi:type="dcterms:W3CDTF">2014-03-07T12:24:00Z</dcterms:modified>
</cp:coreProperties>
</file>