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8E" w:rsidRDefault="00E744FD">
      <w:pPr>
        <w:pStyle w:val="a3"/>
      </w:pPr>
      <w:r>
        <w:br/>
      </w:r>
    </w:p>
    <w:p w:rsidR="00894A8E" w:rsidRDefault="00E744FD">
      <w:pPr>
        <w:pStyle w:val="a3"/>
      </w:pPr>
      <w:r>
        <w:rPr>
          <w:b/>
          <w:bCs/>
        </w:rPr>
        <w:t>Фердинанд II</w:t>
      </w:r>
      <w:r>
        <w:t xml:space="preserve"> (итал. Ferdinando II; 12 января 1810, Палермо — 22 мая 1859, Казерта) — король Обеих Сицилий в 1830—1859, из династии Бурбонов. С 1825 — герцог калабрийский, после ухода австрийских войск в 1827 из королевства — главнокомандующий армией Обеих Сицилий.</w:t>
      </w:r>
    </w:p>
    <w:p w:rsidR="00894A8E" w:rsidRDefault="00E744FD">
      <w:pPr>
        <w:pStyle w:val="a3"/>
      </w:pPr>
      <w:r>
        <w:t>Вступил на престол после смерти отца Франциска I. При вступлении на престол обещал либеральные реформы, но на деле старался укрепить абсолютизм. Восстание в Палермо, ставшее началом революции 1848 в Италии, вынудило Фердинанда провозгласить конституцию. В результате переворота в Неаполе в мае 1848 ему удалось восстановить абсолютистскую власть. Расправляясь с повстанцами, подверг бомбардировке в 1849 город Мессина (Сицилия), за что получил прозвище «король-бомба». Один из инициаторов интервенции против Римской республики. В 1860, уже при его преемнике, экспедиция «тысячи» Джузеппе Гарибальди и вмешательство Пьемонта положили конец владычеству Бурбонов в Неаполе.</w:t>
      </w:r>
    </w:p>
    <w:p w:rsidR="00894A8E" w:rsidRDefault="00E744FD">
      <w:pPr>
        <w:pStyle w:val="a3"/>
      </w:pPr>
      <w:r>
        <w:t>В Волтри, 21 ноября 1832, он женился на Марии Кристине Савойской (1812—1836), дочери Виктора Эммануила I, короля Пьемонта и Сардинии. Она умерла при родах первого ребенка:</w:t>
      </w:r>
    </w:p>
    <w:p w:rsidR="00894A8E" w:rsidRDefault="00E744FD">
      <w:pPr>
        <w:pStyle w:val="a3"/>
        <w:numPr>
          <w:ilvl w:val="0"/>
          <w:numId w:val="2"/>
        </w:numPr>
        <w:tabs>
          <w:tab w:val="left" w:pos="707"/>
        </w:tabs>
      </w:pPr>
      <w:r>
        <w:t>Франциск II (1836—1894), (король Обеих Сицилий)</w:t>
      </w:r>
    </w:p>
    <w:p w:rsidR="00894A8E" w:rsidRDefault="00E744FD">
      <w:pPr>
        <w:pStyle w:val="a3"/>
      </w:pPr>
      <w:r>
        <w:t>Овдовев, он женился второй раз в Неаполе, 27 января 1837, на Марии Терезе Австрийской (1816—1867), дочери Карла Людвига Австрийского.</w:t>
      </w:r>
    </w:p>
    <w:p w:rsidR="00894A8E" w:rsidRDefault="00E744FD">
      <w:pPr>
        <w:pStyle w:val="21"/>
        <w:numPr>
          <w:ilvl w:val="0"/>
          <w:numId w:val="0"/>
        </w:numPr>
      </w:pPr>
      <w:r>
        <w:t>Дети</w:t>
      </w:r>
    </w:p>
    <w:p w:rsidR="00894A8E" w:rsidRDefault="00E744F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Людовик (1838—1886), граф де Трани, женат на Матильде Людовике Баварской;</w:t>
      </w:r>
    </w:p>
    <w:p w:rsidR="00894A8E" w:rsidRDefault="00E744F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Альберто (1839—1844), граф де Кастроджованни;</w:t>
      </w:r>
    </w:p>
    <w:p w:rsidR="00894A8E" w:rsidRDefault="00E744F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Альфонсо (1841—1934), граф де Казерта, женат на своей кузине Антуанетте де Бурбон;</w:t>
      </w:r>
    </w:p>
    <w:p w:rsidR="00894A8E" w:rsidRDefault="00E744F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Мария Аннунциата (1843—1871), замужем за Австрийским эрцгерцогом Карлом Людвигом;</w:t>
      </w:r>
    </w:p>
    <w:p w:rsidR="00894A8E" w:rsidRDefault="00E744F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Мария Клементина (1844—1899), замужем за Тосканским эрцгерцогом Карлом Сальватором;</w:t>
      </w:r>
    </w:p>
    <w:p w:rsidR="00894A8E" w:rsidRDefault="00E744F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Гаэтано (1846—1871), женат на Испанской инфанте Изабелле</w:t>
      </w:r>
    </w:p>
    <w:p w:rsidR="00894A8E" w:rsidRDefault="00E744F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Джузеппе (1848—1851), граф де Люцера;</w:t>
      </w:r>
    </w:p>
    <w:p w:rsidR="00894A8E" w:rsidRDefault="00E744F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Мария Пиа (1849—1882), замужем за герцогом Пармским Роберто I;</w:t>
      </w:r>
    </w:p>
    <w:p w:rsidR="00894A8E" w:rsidRDefault="00E744F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Винченцо (1851—1854), граф де Мелаццо;</w:t>
      </w:r>
    </w:p>
    <w:p w:rsidR="00894A8E" w:rsidRDefault="00E744F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Паскаль (1852—1904), граф де Бари;</w:t>
      </w:r>
    </w:p>
    <w:p w:rsidR="00894A8E" w:rsidRDefault="00E744F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Мария Луиза (1855—1874), замужем за Энрико Бурбон-Пармским;</w:t>
      </w:r>
    </w:p>
    <w:p w:rsidR="00894A8E" w:rsidRDefault="00E744FD">
      <w:pPr>
        <w:pStyle w:val="a3"/>
        <w:numPr>
          <w:ilvl w:val="0"/>
          <w:numId w:val="1"/>
        </w:numPr>
        <w:tabs>
          <w:tab w:val="left" w:pos="707"/>
        </w:tabs>
      </w:pPr>
      <w:r>
        <w:t>Женнаро (1857—1867), граф де Кальтаджироне.</w:t>
      </w:r>
    </w:p>
    <w:p w:rsidR="00894A8E" w:rsidRDefault="00894A8E">
      <w:pPr>
        <w:pStyle w:val="a3"/>
      </w:pPr>
    </w:p>
    <w:p w:rsidR="00894A8E" w:rsidRDefault="00894A8E">
      <w:pPr>
        <w:pStyle w:val="a3"/>
      </w:pPr>
    </w:p>
    <w:p w:rsidR="00894A8E" w:rsidRDefault="00E744FD">
      <w:pPr>
        <w:pStyle w:val="a3"/>
      </w:pPr>
      <w:r>
        <w:t>Источник: http://ru.wikipedia.org/wiki/Фердинанд_II_(король_Обеих_Сицилий)</w:t>
      </w:r>
      <w:bookmarkStart w:id="0" w:name="_GoBack"/>
      <w:bookmarkEnd w:id="0"/>
    </w:p>
    <w:sectPr w:rsidR="00894A8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4FD"/>
    <w:rsid w:val="00894A8E"/>
    <w:rsid w:val="008D7E13"/>
    <w:rsid w:val="00E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ACA27-939A-4888-AB65-A83238FA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2014-03-29T07:54:00Z</dcterms:created>
  <dcterms:modified xsi:type="dcterms:W3CDTF">2014-03-29T07:54:00Z</dcterms:modified>
</cp:coreProperties>
</file>