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27" w:rsidRPr="002B6C1F" w:rsidRDefault="00762C27" w:rsidP="00762C27">
      <w:pPr>
        <w:spacing w:line="240" w:lineRule="atLeast"/>
        <w:rPr>
          <w:rFonts w:ascii="Arial" w:hAnsi="Arial" w:cs="Arial"/>
          <w:b/>
        </w:rPr>
      </w:pPr>
      <w:r w:rsidRPr="002B6C1F">
        <w:rPr>
          <w:rFonts w:ascii="Arial" w:hAnsi="Arial" w:cs="Arial"/>
          <w:b/>
        </w:rPr>
        <w:t>Ферменты микроорганизмов и их классификация. Использование ферментов микробов в практической деятельности человека.</w:t>
      </w:r>
    </w:p>
    <w:p w:rsidR="00FD7468" w:rsidRPr="002B6C1F" w:rsidRDefault="00FD7468" w:rsidP="00762C27">
      <w:pPr>
        <w:spacing w:line="240" w:lineRule="atLeast"/>
        <w:rPr>
          <w:rFonts w:ascii="Arial" w:hAnsi="Arial" w:cs="Arial"/>
          <w:b/>
        </w:rPr>
      </w:pPr>
    </w:p>
    <w:p w:rsidR="00C416FB" w:rsidRPr="002B6C1F" w:rsidRDefault="00FD7468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>Ферменты — биологические катализаторы. Они катализируют тысячи химических реакций, из которых слагается метаболизм микроорганизма. В настоящее время известно около двух тысяч ферментов.</w:t>
      </w:r>
      <w:r w:rsidRPr="002B6C1F">
        <w:rPr>
          <w:rFonts w:ascii="Arial" w:hAnsi="Arial" w:cs="Arial"/>
          <w:color w:val="000000"/>
        </w:rPr>
        <w:br/>
      </w:r>
      <w:r w:rsidRPr="002B6C1F">
        <w:rPr>
          <w:rStyle w:val="apple-style-span"/>
          <w:rFonts w:ascii="Arial" w:hAnsi="Arial" w:cs="Arial"/>
          <w:color w:val="000000"/>
        </w:rPr>
        <w:t>Ферменты представляют собой белки с i молекулярной массой от 10000 до нескольких миллионов. Название ферменту дается по веществу, на которое он действует с изменением окончания на «аза». Например, целлюлаза катализирует гидролиз целлюлозы до целлобиозы, уреаза катализирует гидролиз мочевины (urea) до аммиака и С02 и т. п. Однако чаще фермент получает название, которое указывает на природу катализируемой,йм химической реакции.</w:t>
      </w:r>
    </w:p>
    <w:p w:rsidR="00C416FB" w:rsidRPr="002B6C1F" w:rsidRDefault="00C416FB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>Ферменты синтезируются самой микробной клеткой и имеют сложное строение. Некоторые состоят из белка – протеина, а другие представляют собой протеиды, состоящие из белка – апофермента и структуры небелковой природы – кофермента. В этом случае апофермент соединяется с активной группой изменяемого вещества, а кофермент способствует течению реакции.</w:t>
      </w:r>
    </w:p>
    <w:p w:rsidR="00762C27" w:rsidRPr="002B6C1F" w:rsidRDefault="00C416FB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 xml:space="preserve"> </w:t>
      </w:r>
      <w:r w:rsidR="00FD7468" w:rsidRPr="002B6C1F">
        <w:rPr>
          <w:rStyle w:val="apple-style-span"/>
          <w:rFonts w:ascii="Arial" w:hAnsi="Arial" w:cs="Arial"/>
          <w:color w:val="000000"/>
        </w:rPr>
        <w:t>Современная классификация ферментов также строится с учетом природы катализируемых ими реакций. Согласно разработанной комиссией по ферментам Международного биохимического союза классификации, они подразделяются на шесть главных классов.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 xml:space="preserve">Оксидоредуктазы </w:t>
      </w:r>
      <w:r w:rsidR="00FD7468" w:rsidRPr="002B6C1F">
        <w:rPr>
          <w:rStyle w:val="apple-style-span"/>
          <w:rFonts w:ascii="Arial" w:hAnsi="Arial" w:cs="Arial"/>
          <w:color w:val="000000"/>
        </w:rPr>
        <w:t>— это ферменты, катализирующие окислительно-восстановительные реакции. Они играют большую роль в процессах биологического получения энергии. К ним относятся дегидрогеназы (НАД, НАДФ, ФАД), цитохромы (Ь, с, сь а, а), ферменты, участвующие в переносе водорода, электронов и кислорода, и др.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>Трансферазы</w:t>
      </w:r>
      <w:r w:rsidR="00FD7468" w:rsidRPr="002B6C1F">
        <w:rPr>
          <w:rStyle w:val="apple-style-span"/>
          <w:rFonts w:ascii="Arial" w:hAnsi="Arial" w:cs="Arial"/>
          <w:color w:val="000000"/>
        </w:rPr>
        <w:t xml:space="preserve"> катализируют перенос отдельных радикалов, частей молекул или целых атомных группировок от одних соединений к другим. Например, ацетилтрансферазы переносят остатки уксусной кислоты — СН3СО, а также молекул жирных кислот; фосфотрансферазы, или киназы, обусловливают перенос остатков фосфорной кислоты Н2Р 0 3 2 _. Известны многие другие трансферазы (аминотрансферазы, фосфорилазы и т. д.).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>Гидролазы</w:t>
      </w:r>
      <w:r w:rsidR="00FD7468" w:rsidRPr="002B6C1F">
        <w:rPr>
          <w:rStyle w:val="apple-style-span"/>
          <w:rFonts w:ascii="Arial" w:hAnsi="Arial" w:cs="Arial"/>
          <w:color w:val="000000"/>
        </w:rPr>
        <w:t xml:space="preserve"> катализируют реакции расщепления и синтеза таких сложных соединений, как белки, жиры и углеводы, с участием воды. К этому классу относятся протеолитические ферменты (или пептидгидролазы), действующие на белки или пептиды; гидролазы глюкозидов, осуществляющие каталитическое расщепление углеводов и глюкозидов (р-фруктофуранозидаза, а-глюкозидаза, а- и р-амилаза, р-галактозидаза и др.); эстеразы, катализирующие расщепление и синтез сложных эфиров   (липазы, фосфатазы).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>Лиазы</w:t>
      </w:r>
      <w:r w:rsidR="00FD7468" w:rsidRPr="002B6C1F">
        <w:rPr>
          <w:rStyle w:val="apple-style-span"/>
          <w:rFonts w:ascii="Arial" w:hAnsi="Arial" w:cs="Arial"/>
          <w:color w:val="000000"/>
        </w:rPr>
        <w:t xml:space="preserve"> включают в себя ферменты, катализирующие отщепление от субстратов определенных химических групп с образованием двойных связей или присоединение отдельных групп или радикалов к двойным связям. Так, пируватдекарбоксилаза катализирует отщепление С02 от пировиноградной кислоты.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color w:val="000000"/>
        </w:rPr>
        <w:t>К лиазам относится также фермент альдолаза, расщепляющий шестиуглеродную молекулу фруктозо-1,6-дифосфата на два трех-углеродных соединения. Альдолаза имеет большое значение в процессе обмена веществ.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>Изомеразы</w:t>
      </w:r>
      <w:r w:rsidR="00FD7468" w:rsidRPr="002B6C1F">
        <w:rPr>
          <w:rStyle w:val="apple-style-span"/>
          <w:rFonts w:ascii="Arial" w:hAnsi="Arial" w:cs="Arial"/>
          <w:color w:val="000000"/>
        </w:rPr>
        <w:t xml:space="preserve"> осуществляют превращение органических соединений в их изомеры. При изомеризации происходит внутримолекулярное перемещение атомов, атомных группировок, различных радикалов и т. п. Изомеризации подвергаются углеводы и их производные, органические кислоты, аминокислоты и т. д. Ферменты этой группы играют большую роль в ряде процессов метаболизма. К ним относятся триозофосфатизомераза, глюкозофосфатизомера-за и др.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b/>
          <w:color w:val="000000"/>
          <w:u w:val="single"/>
        </w:rPr>
        <w:t>Лигазы</w:t>
      </w:r>
      <w:r w:rsidR="00FD7468" w:rsidRPr="002B6C1F">
        <w:rPr>
          <w:rStyle w:val="apple-style-span"/>
          <w:rFonts w:ascii="Arial" w:hAnsi="Arial" w:cs="Arial"/>
          <w:color w:val="000000"/>
        </w:rPr>
        <w:t xml:space="preserve"> катализируют синтез сложных органических соединений из простых. Например, аспарагинсинтетаза осуществляет синтез амида аспарагина из аспарагиновой кислоты и аммиака с обязательным участием аденозинтрифосфорной кислоты (АТФ), дающей энергию для этой реакции.</w:t>
      </w:r>
      <w:r w:rsidR="00FD7468" w:rsidRPr="002B6C1F">
        <w:rPr>
          <w:rFonts w:ascii="Arial" w:hAnsi="Arial" w:cs="Arial"/>
          <w:color w:val="000000"/>
        </w:rPr>
        <w:br/>
      </w:r>
      <w:r w:rsidR="00FD7468" w:rsidRPr="002B6C1F">
        <w:rPr>
          <w:rStyle w:val="apple-style-span"/>
          <w:rFonts w:ascii="Arial" w:hAnsi="Arial" w:cs="Arial"/>
          <w:color w:val="000000"/>
        </w:rPr>
        <w:t>К группе лигаз относятся также карбоксилазы, катализирующие присоединение С02 к различным органическим кислотам. Например, фермент пируваткарбоксилаза катализирует синтез щаве-левоуксусной кислоты из пировиноградной и С02.</w:t>
      </w:r>
    </w:p>
    <w:p w:rsidR="00C416FB" w:rsidRPr="002B6C1F" w:rsidRDefault="00C416FB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>Каждый класс ферментов обозначается цифрами. Первая цифра означает класс фермента; вторая –</w:t>
      </w:r>
      <w:r w:rsidR="006C3AB8" w:rsidRPr="002B6C1F">
        <w:rPr>
          <w:rStyle w:val="apple-style-span"/>
          <w:rFonts w:ascii="Arial" w:hAnsi="Arial" w:cs="Arial"/>
          <w:color w:val="000000"/>
        </w:rPr>
        <w:t xml:space="preserve"> подкласс, указывающий соединение, на который действует фермент; третья – подподкласс; четвёртая – номер фермента. Все цифры разделяются точками. Так, каталаза обозначается 1.11.1.6.</w:t>
      </w:r>
    </w:p>
    <w:p w:rsidR="006C3AB8" w:rsidRPr="002B6C1F" w:rsidRDefault="006C3AB8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>Для определения вида микроорганизма пользуются определением у него наличия или отсутствия ферментов класса гидролаз.</w:t>
      </w:r>
    </w:p>
    <w:p w:rsidR="006C3AB8" w:rsidRPr="002B6C1F" w:rsidRDefault="00587411" w:rsidP="00762C27">
      <w:pPr>
        <w:spacing w:line="240" w:lineRule="atLeast"/>
        <w:ind w:left="360"/>
        <w:rPr>
          <w:rStyle w:val="apple-style-span"/>
          <w:rFonts w:ascii="Arial" w:hAnsi="Arial" w:cs="Arial"/>
          <w:color w:val="000000"/>
        </w:rPr>
      </w:pPr>
      <w:r w:rsidRPr="002B6C1F">
        <w:rPr>
          <w:rStyle w:val="apple-style-span"/>
          <w:rFonts w:ascii="Arial" w:hAnsi="Arial" w:cs="Arial"/>
          <w:color w:val="000000"/>
        </w:rPr>
        <w:t>Ферменты нашли широкое применение в пищевой промышленности и в меньшей степени в других видах производства. Дело  в  том, что иммобилизованные ферменты и клетки в основном используют в получении пищевых продуктов и в меньшей степени фармацевтических препаратов. Такое ограничение вызвано весьма малой доступностью  (в широких масштабах)  ферментов, способных катализировать реакции технологической значимости, на пример, в органической или неорганической химии, нефтехимии, полимерной химии, фармацевтической промышленности и т. д. Напротив, традиционное использование растворимых ферментов в пищевой промышленности создало определенный фундамент для дальнейшего совершенствования методов в этой области.</w:t>
      </w:r>
    </w:p>
    <w:p w:rsidR="00762C27" w:rsidRPr="002B6C1F" w:rsidRDefault="00762C27" w:rsidP="00587411">
      <w:pPr>
        <w:spacing w:line="240" w:lineRule="atLeast"/>
        <w:rPr>
          <w:rFonts w:ascii="Arial" w:hAnsi="Arial" w:cs="Arial"/>
          <w:b/>
        </w:rPr>
      </w:pPr>
    </w:p>
    <w:p w:rsidR="00762C27" w:rsidRPr="002B6C1F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2B6C1F">
        <w:rPr>
          <w:rFonts w:ascii="Arial" w:hAnsi="Arial" w:cs="Arial"/>
          <w:b/>
          <w:sz w:val="24"/>
          <w:szCs w:val="24"/>
        </w:rPr>
        <w:t xml:space="preserve"> Определение понятий «бактериемия», «септицемия», «токсемия», «моноинфекция», «смешанная инфекция», «вторичная (секундарная) инфекция», «реинфекция», «суперинфекция», «ремиссия», «микробоносительство», «сверхострое, острое, подострое и хроническое течение болезни», «типичная и атипичная (абортивная), доброкачественная и злокачественная формы болезни».</w:t>
      </w:r>
    </w:p>
    <w:p w:rsidR="00762C27" w:rsidRPr="002B6C1F" w:rsidRDefault="00762C27" w:rsidP="00587411">
      <w:pPr>
        <w:pStyle w:val="30"/>
        <w:spacing w:line="240" w:lineRule="atLeast"/>
        <w:ind w:left="360" w:firstLine="0"/>
        <w:jc w:val="left"/>
        <w:rPr>
          <w:rFonts w:ascii="Arial" w:hAnsi="Arial" w:cs="Arial"/>
          <w:b/>
          <w:sz w:val="24"/>
          <w:szCs w:val="24"/>
        </w:rPr>
      </w:pPr>
    </w:p>
    <w:p w:rsidR="00587411" w:rsidRPr="002B6C1F" w:rsidRDefault="00587411" w:rsidP="00587411">
      <w:pPr>
        <w:pStyle w:val="a5"/>
        <w:spacing w:before="96" w:beforeAutospacing="0" w:after="120" w:afterAutospacing="0" w:line="240" w:lineRule="atLeast"/>
        <w:rPr>
          <w:rFonts w:ascii="Arial" w:hAnsi="Arial" w:cs="Arial"/>
          <w:color w:val="000000"/>
        </w:rPr>
      </w:pPr>
      <w:r w:rsidRPr="002B6C1F">
        <w:rPr>
          <w:rFonts w:ascii="Arial" w:hAnsi="Arial" w:cs="Arial"/>
          <w:b/>
          <w:u w:val="single"/>
        </w:rPr>
        <w:t xml:space="preserve">Бактериемия - </w:t>
      </w:r>
      <w:r w:rsidRPr="002B6C1F">
        <w:rPr>
          <w:rFonts w:ascii="Arial" w:hAnsi="Arial" w:cs="Arial"/>
          <w:color w:val="000000"/>
        </w:rPr>
        <w:t>наличие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8" w:tooltip="Бактерия" w:history="1">
        <w:r w:rsidRPr="002B6C1F">
          <w:rPr>
            <w:rStyle w:val="a6"/>
            <w:rFonts w:ascii="Arial" w:hAnsi="Arial" w:cs="Arial"/>
            <w:color w:val="auto"/>
            <w:u w:val="none"/>
          </w:rPr>
          <w:t>бактерий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>в</w:t>
      </w:r>
      <w:r w:rsidRPr="002B6C1F">
        <w:rPr>
          <w:rStyle w:val="apple-converted-space"/>
          <w:rFonts w:ascii="Arial" w:hAnsi="Arial" w:cs="Arial"/>
        </w:rPr>
        <w:t> </w:t>
      </w:r>
      <w:hyperlink r:id="rId9" w:tooltip="Кровь" w:history="1">
        <w:r w:rsidRPr="002B6C1F">
          <w:rPr>
            <w:rStyle w:val="a6"/>
            <w:rFonts w:ascii="Arial" w:hAnsi="Arial" w:cs="Arial"/>
            <w:color w:val="auto"/>
            <w:u w:val="none"/>
          </w:rPr>
          <w:t>крови</w:t>
        </w:r>
      </w:hyperlink>
      <w:r w:rsidRPr="002B6C1F">
        <w:rPr>
          <w:rFonts w:ascii="Arial" w:hAnsi="Arial" w:cs="Arial"/>
          <w:color w:val="000000"/>
        </w:rPr>
        <w:t>. В норме кровь стерильна, и обнаружение бактерий в крови (обычно при помощи посева крови) всегда свидетельствует о патологии. Наличие циркулирующих в крови бактерий является серьезным осложнением инфекций (таких как</w:t>
      </w:r>
      <w:r w:rsidRPr="002B6C1F">
        <w:rPr>
          <w:rStyle w:val="apple-converted-space"/>
          <w:rFonts w:ascii="Arial" w:hAnsi="Arial" w:cs="Arial"/>
        </w:rPr>
        <w:t> </w:t>
      </w:r>
      <w:hyperlink r:id="rId10" w:tooltip="Пневмония" w:history="1">
        <w:r w:rsidRPr="002B6C1F">
          <w:rPr>
            <w:rStyle w:val="a6"/>
            <w:rFonts w:ascii="Arial" w:hAnsi="Arial" w:cs="Arial"/>
            <w:color w:val="auto"/>
            <w:u w:val="none"/>
          </w:rPr>
          <w:t>пневмония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>и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1" w:tooltip="Менингит" w:history="1">
        <w:r w:rsidRPr="002B6C1F">
          <w:rPr>
            <w:rStyle w:val="a6"/>
            <w:rFonts w:ascii="Arial" w:hAnsi="Arial" w:cs="Arial"/>
            <w:color w:val="auto"/>
            <w:u w:val="none"/>
          </w:rPr>
          <w:t>менингит</w:t>
        </w:r>
      </w:hyperlink>
      <w:r w:rsidRPr="002B6C1F">
        <w:rPr>
          <w:rFonts w:ascii="Arial" w:hAnsi="Arial" w:cs="Arial"/>
          <w:color w:val="000000"/>
        </w:rPr>
        <w:t>), операций (особенно включающих в себя работу со слизистыми, такими как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2" w:tooltip="Желудочно-кишечный тракт" w:history="1">
        <w:r w:rsidRPr="002B6C1F">
          <w:rPr>
            <w:rStyle w:val="a6"/>
            <w:rFonts w:ascii="Arial" w:hAnsi="Arial" w:cs="Arial"/>
            <w:color w:val="auto"/>
            <w:u w:val="none"/>
          </w:rPr>
          <w:t>желудочно-кишечный тракт</w:t>
        </w:r>
      </w:hyperlink>
      <w:r w:rsidRPr="002B6C1F">
        <w:rPr>
          <w:rFonts w:ascii="Arial" w:hAnsi="Arial" w:cs="Arial"/>
          <w:color w:val="000000"/>
        </w:rPr>
        <w:t>),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3" w:tooltip="Катетер" w:history="1">
        <w:r w:rsidRPr="002B6C1F">
          <w:rPr>
            <w:rStyle w:val="a6"/>
            <w:rFonts w:ascii="Arial" w:hAnsi="Arial" w:cs="Arial"/>
            <w:color w:val="auto"/>
            <w:u w:val="none"/>
          </w:rPr>
          <w:t>катетеризации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>или попадания инородных тел в артерии или вены (включая внутривенные инфекции). Бактериемия может вызвать несколько серьезных последствий.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4" w:tooltip="Иммунный ответ (страница отсутствует)" w:history="1">
        <w:r w:rsidRPr="002B6C1F">
          <w:rPr>
            <w:rStyle w:val="a6"/>
            <w:rFonts w:ascii="Arial" w:hAnsi="Arial" w:cs="Arial"/>
            <w:color w:val="auto"/>
            <w:u w:val="none"/>
          </w:rPr>
          <w:t>Иммунный ответ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>на бактерии может вызвать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5" w:tooltip="Сепсис" w:history="1">
        <w:r w:rsidRPr="002B6C1F">
          <w:rPr>
            <w:rStyle w:val="a6"/>
            <w:rFonts w:ascii="Arial" w:hAnsi="Arial" w:cs="Arial"/>
            <w:color w:val="auto"/>
            <w:u w:val="none"/>
          </w:rPr>
          <w:t>сепсис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>(заражение крови) и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6" w:tooltip="Септический шок (страница отсутствует)" w:history="1">
        <w:r w:rsidRPr="002B6C1F">
          <w:rPr>
            <w:rStyle w:val="a6"/>
            <w:rFonts w:ascii="Arial" w:hAnsi="Arial" w:cs="Arial"/>
            <w:color w:val="auto"/>
            <w:u w:val="none"/>
          </w:rPr>
          <w:t>септический шок</w:t>
        </w:r>
      </w:hyperlink>
      <w:r w:rsidRPr="002B6C1F">
        <w:rPr>
          <w:rFonts w:ascii="Arial" w:hAnsi="Arial" w:cs="Arial"/>
          <w:color w:val="000000"/>
        </w:rPr>
        <w:t>, с высокой вероятностью смерти. Бактерии могут использовать кровь для распространени</w:t>
      </w:r>
      <w:r w:rsidR="00442326" w:rsidRPr="002B6C1F">
        <w:rPr>
          <w:rFonts w:ascii="Arial" w:hAnsi="Arial" w:cs="Arial"/>
          <w:color w:val="000000"/>
        </w:rPr>
        <w:t>я</w:t>
      </w:r>
      <w:r w:rsidRPr="002B6C1F">
        <w:rPr>
          <w:rFonts w:ascii="Arial" w:hAnsi="Arial" w:cs="Arial"/>
          <w:color w:val="000000"/>
        </w:rPr>
        <w:t xml:space="preserve"> по организму (гематогенное распространение), вызывая вторичные очаги инфекции на значительном удалении от первичного очага инфицирования. Примером может быть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7" w:tooltip="Эндокардит" w:history="1">
        <w:r w:rsidRPr="002B6C1F">
          <w:rPr>
            <w:rStyle w:val="a6"/>
            <w:rFonts w:ascii="Arial" w:hAnsi="Arial" w:cs="Arial"/>
            <w:color w:val="auto"/>
            <w:u w:val="none"/>
          </w:rPr>
          <w:t>эндокардит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Fonts w:ascii="Arial" w:hAnsi="Arial" w:cs="Arial"/>
          <w:color w:val="000000"/>
        </w:rPr>
        <w:t xml:space="preserve">и </w:t>
      </w:r>
      <w:hyperlink r:id="rId18" w:tooltip="Остеомиелит" w:history="1">
        <w:r w:rsidRPr="002B6C1F">
          <w:rPr>
            <w:rStyle w:val="a6"/>
            <w:rFonts w:ascii="Arial" w:hAnsi="Arial" w:cs="Arial"/>
            <w:color w:val="auto"/>
            <w:u w:val="none"/>
          </w:rPr>
          <w:t>остеомиелит</w:t>
        </w:r>
      </w:hyperlink>
      <w:r w:rsidRPr="002B6C1F">
        <w:rPr>
          <w:rFonts w:ascii="Arial" w:hAnsi="Arial" w:cs="Arial"/>
          <w:color w:val="000000"/>
        </w:rPr>
        <w:t>. Лечение антибиотиками, противомикробными препаратами.</w:t>
      </w:r>
    </w:p>
    <w:p w:rsidR="00442326" w:rsidRPr="002B6C1F" w:rsidRDefault="00442326" w:rsidP="00587411">
      <w:pPr>
        <w:pStyle w:val="a5"/>
        <w:spacing w:before="96" w:beforeAutospacing="0" w:after="120" w:afterAutospacing="0" w:line="240" w:lineRule="atLeast"/>
        <w:rPr>
          <w:rStyle w:val="apple-converted-space"/>
          <w:rFonts w:ascii="Arial" w:hAnsi="Arial" w:cs="Arial"/>
          <w:color w:val="000000"/>
        </w:rPr>
      </w:pPr>
      <w:r w:rsidRPr="002B6C1F">
        <w:rPr>
          <w:rFonts w:ascii="Arial" w:hAnsi="Arial" w:cs="Arial"/>
          <w:b/>
          <w:color w:val="000000"/>
          <w:u w:val="single"/>
        </w:rPr>
        <w:t xml:space="preserve">Септицемия - </w:t>
      </w:r>
      <w:r w:rsidRPr="002B6C1F">
        <w:rPr>
          <w:rStyle w:val="apple-style-span"/>
          <w:rFonts w:ascii="Arial" w:hAnsi="Arial" w:cs="Arial"/>
          <w:color w:val="000000"/>
        </w:rPr>
        <w:t>наличие в крови гноеродных микроорганизмов и их токсинов без образования гнойников в органах и тканях, удаленных от первичного очага воспаления. Данный термин также используется в более широком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hyperlink r:id="rId19" w:history="1">
        <w:r w:rsidRPr="002B6C1F">
          <w:rPr>
            <w:rStyle w:val="a6"/>
            <w:rFonts w:ascii="Arial" w:hAnsi="Arial" w:cs="Arial"/>
            <w:color w:val="auto"/>
            <w:u w:val="none"/>
          </w:rPr>
          <w:t>смысле</w:t>
        </w:r>
      </w:hyperlink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Style w:val="apple-style-span"/>
          <w:rFonts w:ascii="Arial" w:hAnsi="Arial" w:cs="Arial"/>
          <w:color w:val="000000"/>
        </w:rPr>
        <w:t>для обозначения любого заражения крови.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</w:p>
    <w:p w:rsidR="00442326" w:rsidRPr="002B6C1F" w:rsidRDefault="00595D63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converted-space"/>
          <w:rFonts w:ascii="Arial" w:hAnsi="Arial" w:cs="Arial"/>
          <w:b/>
          <w:color w:val="000000"/>
          <w:u w:val="single"/>
        </w:rPr>
        <w:t xml:space="preserve">Токсемия - </w:t>
      </w:r>
      <w:r w:rsidRPr="002B6C1F">
        <w:rPr>
          <w:rStyle w:val="apple-style-span"/>
          <w:rFonts w:ascii="Arial" w:hAnsi="Arial" w:cs="Arial"/>
        </w:rPr>
        <w:t>отравление крови токсинами бактерий, размножающихся в инфекционном очаге, в</w:t>
      </w:r>
      <w:r w:rsidRPr="002B6C1F">
        <w:rPr>
          <w:rStyle w:val="apple-converted-space"/>
          <w:rFonts w:ascii="Arial" w:hAnsi="Arial" w:cs="Arial"/>
        </w:rPr>
        <w:t> </w:t>
      </w:r>
      <w:hyperlink r:id="rId20" w:history="1">
        <w:r w:rsidRPr="002B6C1F">
          <w:rPr>
            <w:rStyle w:val="a6"/>
            <w:rFonts w:ascii="Arial" w:hAnsi="Arial" w:cs="Arial"/>
            <w:color w:val="auto"/>
            <w:u w:val="none"/>
          </w:rPr>
          <w:t>результате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чего у</w:t>
      </w:r>
      <w:r w:rsidRPr="002B6C1F">
        <w:rPr>
          <w:rStyle w:val="apple-converted-space"/>
          <w:rFonts w:ascii="Arial" w:hAnsi="Arial" w:cs="Arial"/>
        </w:rPr>
        <w:t> </w:t>
      </w:r>
      <w:hyperlink r:id="rId21" w:history="1">
        <w:r w:rsidRPr="002B6C1F">
          <w:rPr>
            <w:rStyle w:val="a6"/>
            <w:rFonts w:ascii="Arial" w:hAnsi="Arial" w:cs="Arial"/>
            <w:color w:val="auto"/>
            <w:u w:val="none"/>
          </w:rPr>
          <w:t>больного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 xml:space="preserve">повышается </w:t>
      </w:r>
      <w:hyperlink r:id="rId22" w:history="1">
        <w:r w:rsidRPr="002B6C1F">
          <w:rPr>
            <w:rStyle w:val="a6"/>
            <w:rFonts w:ascii="Arial" w:hAnsi="Arial" w:cs="Arial"/>
            <w:color w:val="auto"/>
            <w:u w:val="none"/>
          </w:rPr>
          <w:t>температура тела</w:t>
        </w:r>
      </w:hyperlink>
      <w:r w:rsidRPr="002B6C1F">
        <w:rPr>
          <w:rStyle w:val="apple-style-span"/>
          <w:rFonts w:ascii="Arial" w:hAnsi="Arial" w:cs="Arial"/>
        </w:rPr>
        <w:t>, возникают</w:t>
      </w:r>
      <w:r w:rsidRPr="002B6C1F">
        <w:rPr>
          <w:rStyle w:val="apple-converted-space"/>
          <w:rFonts w:ascii="Arial" w:hAnsi="Arial" w:cs="Arial"/>
        </w:rPr>
        <w:t> </w:t>
      </w:r>
      <w:hyperlink r:id="rId23" w:history="1">
        <w:r w:rsidRPr="002B6C1F">
          <w:rPr>
            <w:rStyle w:val="a6"/>
            <w:rFonts w:ascii="Arial" w:hAnsi="Arial" w:cs="Arial"/>
            <w:color w:val="auto"/>
            <w:u w:val="none"/>
          </w:rPr>
          <w:t>понос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и</w:t>
      </w:r>
      <w:r w:rsidRPr="002B6C1F">
        <w:rPr>
          <w:rStyle w:val="apple-converted-space"/>
          <w:rFonts w:ascii="Arial" w:hAnsi="Arial" w:cs="Arial"/>
        </w:rPr>
        <w:t> </w:t>
      </w:r>
      <w:hyperlink r:id="rId24" w:history="1">
        <w:r w:rsidRPr="002B6C1F">
          <w:rPr>
            <w:rStyle w:val="a6"/>
            <w:rFonts w:ascii="Arial" w:hAnsi="Arial" w:cs="Arial"/>
            <w:color w:val="auto"/>
            <w:u w:val="none"/>
          </w:rPr>
          <w:t>рвота</w:t>
        </w:r>
      </w:hyperlink>
      <w:r w:rsidRPr="002B6C1F">
        <w:rPr>
          <w:rStyle w:val="apple-style-span"/>
          <w:rFonts w:ascii="Arial" w:hAnsi="Arial" w:cs="Arial"/>
        </w:rPr>
        <w:t xml:space="preserve">. Выделяют три причины возникновения токсемии: </w:t>
      </w:r>
    </w:p>
    <w:p w:rsidR="00595D63" w:rsidRPr="002B6C1F" w:rsidRDefault="00595D63" w:rsidP="00595D63">
      <w:pPr>
        <w:pStyle w:val="a5"/>
        <w:numPr>
          <w:ilvl w:val="0"/>
          <w:numId w:val="2"/>
        </w:numPr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</w:rPr>
        <w:t>Токсемия возникает тогда, когда при работе органов</w:t>
      </w:r>
      <w:r w:rsidRPr="002B6C1F">
        <w:rPr>
          <w:rStyle w:val="apple-converted-space"/>
          <w:rFonts w:ascii="Arial" w:hAnsi="Arial" w:cs="Arial"/>
        </w:rPr>
        <w:t>  </w:t>
      </w:r>
      <w:r w:rsidRPr="002B6C1F">
        <w:rPr>
          <w:rStyle w:val="apple-style-span"/>
          <w:rFonts w:ascii="Arial" w:hAnsi="Arial" w:cs="Arial"/>
        </w:rPr>
        <w:t>в</w:t>
      </w:r>
      <w:r w:rsidRPr="002B6C1F">
        <w:rPr>
          <w:rStyle w:val="apple-converted-space"/>
          <w:rFonts w:ascii="Arial" w:hAnsi="Arial" w:cs="Arial"/>
        </w:rPr>
        <w:t> </w:t>
      </w:r>
      <w:hyperlink r:id="rId25" w:tooltip="Организм" w:history="1">
        <w:r w:rsidRPr="002B6C1F">
          <w:rPr>
            <w:rStyle w:val="a6"/>
            <w:rFonts w:ascii="Arial" w:hAnsi="Arial" w:cs="Arial"/>
            <w:color w:val="auto"/>
            <w:u w:val="none"/>
          </w:rPr>
          <w:t>организме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полноценно не выводятся</w:t>
      </w:r>
      <w:r w:rsidRPr="002B6C1F">
        <w:rPr>
          <w:rStyle w:val="apple-converted-space"/>
          <w:rFonts w:ascii="Arial" w:hAnsi="Arial" w:cs="Arial"/>
        </w:rPr>
        <w:t> </w:t>
      </w:r>
      <w:hyperlink r:id="rId26" w:tooltip="Естественные продукты распада (страница отсутствует)" w:history="1">
        <w:r w:rsidRPr="002B6C1F">
          <w:rPr>
            <w:rStyle w:val="a6"/>
            <w:rFonts w:ascii="Arial" w:hAnsi="Arial" w:cs="Arial"/>
            <w:color w:val="auto"/>
            <w:u w:val="none"/>
          </w:rPr>
          <w:t>естественные продукты распада</w:t>
        </w:r>
      </w:hyperlink>
      <w:r w:rsidRPr="002B6C1F">
        <w:rPr>
          <w:rStyle w:val="apple-style-span"/>
          <w:rFonts w:ascii="Arial" w:hAnsi="Arial" w:cs="Arial"/>
        </w:rPr>
        <w:t>.</w:t>
      </w:r>
    </w:p>
    <w:p w:rsidR="00595D63" w:rsidRPr="002B6C1F" w:rsidRDefault="006B05D0" w:rsidP="00595D63">
      <w:pPr>
        <w:pStyle w:val="a5"/>
        <w:numPr>
          <w:ilvl w:val="0"/>
          <w:numId w:val="2"/>
        </w:numPr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</w:rPr>
        <w:t>Токсемия возникает тогда, когда в</w:t>
      </w:r>
      <w:r w:rsidRPr="002B6C1F">
        <w:rPr>
          <w:rStyle w:val="apple-converted-space"/>
          <w:rFonts w:ascii="Arial" w:hAnsi="Arial" w:cs="Arial"/>
        </w:rPr>
        <w:t> </w:t>
      </w:r>
      <w:hyperlink r:id="rId27" w:tooltip="Кровь" w:history="1">
        <w:r w:rsidRPr="002B6C1F">
          <w:rPr>
            <w:rStyle w:val="a6"/>
            <w:rFonts w:ascii="Arial" w:hAnsi="Arial" w:cs="Arial"/>
            <w:color w:val="auto"/>
            <w:u w:val="none"/>
          </w:rPr>
          <w:t>крови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накапливаются продукты распада от жизнедеятельности</w:t>
      </w:r>
      <w:r w:rsidRPr="002B6C1F">
        <w:rPr>
          <w:rStyle w:val="apple-converted-space"/>
          <w:rFonts w:ascii="Arial" w:hAnsi="Arial" w:cs="Arial"/>
        </w:rPr>
        <w:t> </w:t>
      </w:r>
      <w:hyperlink r:id="rId28" w:tooltip="Микроорганизм" w:history="1">
        <w:r w:rsidRPr="002B6C1F">
          <w:rPr>
            <w:rStyle w:val="a6"/>
            <w:rFonts w:ascii="Arial" w:hAnsi="Arial" w:cs="Arial"/>
            <w:color w:val="auto"/>
            <w:u w:val="none"/>
          </w:rPr>
          <w:t>микроорганизмов</w:t>
        </w:r>
      </w:hyperlink>
      <w:r w:rsidRPr="002B6C1F">
        <w:rPr>
          <w:rStyle w:val="apple-style-span"/>
          <w:rFonts w:ascii="Arial" w:hAnsi="Arial" w:cs="Arial"/>
        </w:rPr>
        <w:t>, населяющих</w:t>
      </w:r>
      <w:r w:rsidRPr="002B6C1F">
        <w:rPr>
          <w:rStyle w:val="apple-converted-space"/>
          <w:rFonts w:ascii="Arial" w:hAnsi="Arial" w:cs="Arial"/>
        </w:rPr>
        <w:t> </w:t>
      </w:r>
      <w:hyperlink r:id="rId29" w:tooltip="Тело" w:history="1">
        <w:r w:rsidRPr="002B6C1F">
          <w:rPr>
            <w:rStyle w:val="a6"/>
            <w:rFonts w:ascii="Arial" w:hAnsi="Arial" w:cs="Arial"/>
            <w:color w:val="auto"/>
            <w:u w:val="none"/>
          </w:rPr>
          <w:t>тело</w:t>
        </w:r>
      </w:hyperlink>
      <w:r w:rsidRPr="002B6C1F">
        <w:rPr>
          <w:rStyle w:val="apple-style-span"/>
          <w:rFonts w:ascii="Arial" w:hAnsi="Arial" w:cs="Arial"/>
        </w:rPr>
        <w:t>.</w:t>
      </w:r>
    </w:p>
    <w:p w:rsidR="006B05D0" w:rsidRPr="002B6C1F" w:rsidRDefault="006B05D0" w:rsidP="00595D63">
      <w:pPr>
        <w:pStyle w:val="a5"/>
        <w:numPr>
          <w:ilvl w:val="0"/>
          <w:numId w:val="2"/>
        </w:numPr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color w:val="000000"/>
        </w:rPr>
        <w:t>Токсемия возникает тогда, когда</w:t>
      </w:r>
      <w:r w:rsidRPr="002B6C1F">
        <w:rPr>
          <w:rStyle w:val="apple-converted-space"/>
          <w:rFonts w:ascii="Arial" w:hAnsi="Arial" w:cs="Arial"/>
          <w:color w:val="000000"/>
        </w:rPr>
        <w:t> </w:t>
      </w:r>
      <w:r w:rsidRPr="002B6C1F">
        <w:rPr>
          <w:rStyle w:val="apple-style-span"/>
          <w:rFonts w:ascii="Arial" w:hAnsi="Arial" w:cs="Arial"/>
          <w:color w:val="000000"/>
        </w:rPr>
        <w:t xml:space="preserve">животное вносит в свой организм продукты, которые являются токсичными для тканей, или в результате метаболизма которых возникают токсичные метаболиты, т.е. отравления. </w:t>
      </w:r>
    </w:p>
    <w:p w:rsidR="00595D63" w:rsidRPr="002B6C1F" w:rsidRDefault="006B05D0" w:rsidP="00587411">
      <w:pPr>
        <w:pStyle w:val="a5"/>
        <w:spacing w:before="96" w:beforeAutospacing="0" w:after="120" w:afterAutospacing="0" w:line="240" w:lineRule="atLeast"/>
        <w:rPr>
          <w:rFonts w:ascii="Arial" w:hAnsi="Arial" w:cs="Arial"/>
          <w:color w:val="000000"/>
        </w:rPr>
      </w:pPr>
      <w:r w:rsidRPr="002B6C1F">
        <w:rPr>
          <w:rFonts w:ascii="Arial" w:hAnsi="Arial" w:cs="Arial"/>
          <w:b/>
          <w:color w:val="000000"/>
          <w:u w:val="single"/>
        </w:rPr>
        <w:t xml:space="preserve">Моноинфекция </w:t>
      </w:r>
      <w:r w:rsidR="009C3606" w:rsidRPr="002B6C1F">
        <w:rPr>
          <w:rFonts w:ascii="Arial" w:hAnsi="Arial" w:cs="Arial"/>
          <w:b/>
          <w:color w:val="000000"/>
          <w:u w:val="single"/>
        </w:rPr>
        <w:t>–</w:t>
      </w:r>
      <w:r w:rsidRPr="002B6C1F">
        <w:rPr>
          <w:rFonts w:ascii="Arial" w:hAnsi="Arial" w:cs="Arial"/>
          <w:b/>
          <w:color w:val="000000"/>
          <w:u w:val="single"/>
        </w:rPr>
        <w:t xml:space="preserve"> </w:t>
      </w:r>
      <w:r w:rsidR="009C3606" w:rsidRPr="002B6C1F">
        <w:rPr>
          <w:rFonts w:ascii="Arial" w:hAnsi="Arial" w:cs="Arial"/>
          <w:color w:val="000000"/>
        </w:rPr>
        <w:t>инфекция, вызванная одним возбудителем. Например, лептоспироз.</w:t>
      </w:r>
    </w:p>
    <w:p w:rsidR="009C3606" w:rsidRPr="002B6C1F" w:rsidRDefault="009C3606" w:rsidP="00587411">
      <w:pPr>
        <w:pStyle w:val="a5"/>
        <w:spacing w:before="96" w:beforeAutospacing="0" w:after="120" w:afterAutospacing="0" w:line="240" w:lineRule="atLeast"/>
        <w:rPr>
          <w:rFonts w:ascii="Arial" w:hAnsi="Arial" w:cs="Arial"/>
          <w:color w:val="000000"/>
        </w:rPr>
      </w:pPr>
      <w:r w:rsidRPr="002B6C1F">
        <w:rPr>
          <w:rFonts w:ascii="Arial" w:hAnsi="Arial" w:cs="Arial"/>
          <w:b/>
          <w:color w:val="000000"/>
          <w:u w:val="single"/>
        </w:rPr>
        <w:t xml:space="preserve">Смешанная инфекция – </w:t>
      </w:r>
      <w:r w:rsidRPr="002B6C1F">
        <w:rPr>
          <w:rFonts w:ascii="Arial" w:hAnsi="Arial" w:cs="Arial"/>
          <w:color w:val="000000"/>
        </w:rPr>
        <w:t>инфекция, вызванная двумя и более видами микроорганизмов.</w:t>
      </w:r>
    </w:p>
    <w:p w:rsidR="009C3606" w:rsidRPr="002B6C1F" w:rsidRDefault="00DF6524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Fonts w:ascii="Arial" w:hAnsi="Arial" w:cs="Arial"/>
          <w:b/>
          <w:color w:val="000000"/>
          <w:u w:val="single"/>
        </w:rPr>
        <w:t xml:space="preserve">Вторичная инфекция - </w:t>
      </w:r>
      <w:r w:rsidRPr="002B6C1F">
        <w:rPr>
          <w:rStyle w:val="apple-style-span"/>
          <w:rFonts w:ascii="Arial" w:hAnsi="Arial" w:cs="Arial"/>
        </w:rPr>
        <w:t>инфекция, которая развивается на фоне какой-либо первичной (основной), в результате активизации условно патогенных микробов.</w:t>
      </w:r>
    </w:p>
    <w:p w:rsidR="00DF6524" w:rsidRPr="002B6C1F" w:rsidRDefault="00DF6524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b/>
          <w:u w:val="single"/>
        </w:rPr>
        <w:t xml:space="preserve">Реинфекция </w:t>
      </w:r>
      <w:r w:rsidRPr="002B6C1F">
        <w:rPr>
          <w:rStyle w:val="apple-style-span"/>
          <w:rFonts w:ascii="Arial" w:hAnsi="Arial" w:cs="Arial"/>
        </w:rPr>
        <w:t>возникает после перенесения болезни и освобождения организма животного от её возбудителя происходит повторное заболевание вследствие заражения тем же патогенным микробом.</w:t>
      </w:r>
    </w:p>
    <w:p w:rsidR="00DF6524" w:rsidRPr="002B6C1F" w:rsidRDefault="00DF6524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b/>
          <w:u w:val="single"/>
        </w:rPr>
        <w:t>Суперинфекция -</w:t>
      </w:r>
      <w:r w:rsidRPr="002B6C1F">
        <w:rPr>
          <w:rStyle w:val="apple-style-span"/>
          <w:rFonts w:ascii="Arial" w:hAnsi="Arial" w:cs="Arial"/>
        </w:rPr>
        <w:t xml:space="preserve"> </w:t>
      </w:r>
      <w:r w:rsidRPr="002B6C1F">
        <w:rPr>
          <w:rStyle w:val="apple-converted-space"/>
          <w:rFonts w:ascii="Arial" w:hAnsi="Arial" w:cs="Arial"/>
          <w:color w:val="333333"/>
        </w:rPr>
        <w:t> </w:t>
      </w:r>
      <w:r w:rsidRPr="002B6C1F">
        <w:rPr>
          <w:rStyle w:val="apple-style-span"/>
          <w:rFonts w:ascii="Arial" w:hAnsi="Arial" w:cs="Arial"/>
        </w:rPr>
        <w:t>следствие нового (повторного) заражения, наступившего на фоне уже развивавшейся болезни, вызванной тем же патогенным микробом.</w:t>
      </w:r>
    </w:p>
    <w:p w:rsidR="00DF6524" w:rsidRPr="002B6C1F" w:rsidRDefault="00DF6524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b/>
          <w:u w:val="single"/>
        </w:rPr>
        <w:t>Ремиссия</w:t>
      </w:r>
      <w:r w:rsidRPr="002B6C1F">
        <w:rPr>
          <w:rStyle w:val="apple-style-span"/>
          <w:rFonts w:ascii="Arial" w:hAnsi="Arial" w:cs="Arial"/>
          <w:u w:val="single"/>
        </w:rPr>
        <w:t xml:space="preserve"> </w:t>
      </w:r>
      <w:r w:rsidRPr="002B6C1F">
        <w:rPr>
          <w:rStyle w:val="apple-style-span"/>
          <w:rFonts w:ascii="Arial" w:hAnsi="Arial" w:cs="Arial"/>
          <w:b/>
          <w:u w:val="single"/>
        </w:rPr>
        <w:t>-</w:t>
      </w:r>
      <w:r w:rsidRPr="002B6C1F">
        <w:rPr>
          <w:rStyle w:val="apple-style-span"/>
          <w:rFonts w:ascii="Arial" w:hAnsi="Arial" w:cs="Arial"/>
          <w:u w:val="single"/>
        </w:rPr>
        <w:t xml:space="preserve"> </w:t>
      </w:r>
      <w:r w:rsidRPr="002B6C1F">
        <w:rPr>
          <w:rStyle w:val="apple-style-span"/>
          <w:rFonts w:ascii="Arial" w:hAnsi="Arial" w:cs="Arial"/>
        </w:rPr>
        <w:t>период течения хронической болезни человека или животного, характеризующийся ослаблением или исчезновением её признаков. Ремиссии могут возникать вследствие цикличности течения заболевания (например,</w:t>
      </w:r>
      <w:r w:rsidRPr="002B6C1F">
        <w:rPr>
          <w:rStyle w:val="apple-converted-space"/>
          <w:rFonts w:ascii="Arial" w:hAnsi="Arial" w:cs="Arial"/>
        </w:rPr>
        <w:t> </w:t>
      </w:r>
      <w:hyperlink r:id="rId30" w:history="1"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>малярия</w:t>
        </w:r>
      </w:hyperlink>
      <w:r w:rsidRPr="002B6C1F">
        <w:rPr>
          <w:rStyle w:val="apple-style-span"/>
          <w:rFonts w:ascii="Arial" w:hAnsi="Arial" w:cs="Arial"/>
        </w:rPr>
        <w:t>)</w:t>
      </w:r>
      <w:r w:rsidRPr="002B6C1F">
        <w:rPr>
          <w:rStyle w:val="apple-style-span"/>
          <w:rFonts w:ascii="Arial" w:hAnsi="Arial" w:cs="Arial"/>
          <w:iCs/>
        </w:rPr>
        <w:t>;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спонтанно (например, при</w:t>
      </w:r>
      <w:r w:rsidRPr="002B6C1F">
        <w:rPr>
          <w:rStyle w:val="apple-converted-space"/>
          <w:rFonts w:ascii="Arial" w:hAnsi="Arial" w:cs="Arial"/>
        </w:rPr>
        <w:t> </w:t>
      </w:r>
      <w:hyperlink r:id="rId31" w:history="1">
        <w:r w:rsidR="00146298" w:rsidRPr="002B6C1F">
          <w:rPr>
            <w:rStyle w:val="a6"/>
            <w:rFonts w:ascii="Arial" w:hAnsi="Arial" w:cs="Arial"/>
            <w:iCs/>
            <w:color w:val="auto"/>
            <w:u w:val="none"/>
          </w:rPr>
          <w:t>мочекаменной</w:t>
        </w:r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 xml:space="preserve"> болезни</w:t>
        </w:r>
      </w:hyperlink>
      <w:r w:rsidRPr="002B6C1F">
        <w:rPr>
          <w:rStyle w:val="apple-style-span"/>
          <w:rFonts w:ascii="Arial" w:hAnsi="Arial" w:cs="Arial"/>
        </w:rPr>
        <w:t>)</w:t>
      </w:r>
      <w:r w:rsidRPr="002B6C1F">
        <w:rPr>
          <w:rStyle w:val="apple-style-span"/>
          <w:rFonts w:ascii="Arial" w:hAnsi="Arial" w:cs="Arial"/>
          <w:iCs/>
        </w:rPr>
        <w:t>;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в результате лечения (например,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хронической</w:t>
      </w:r>
      <w:r w:rsidRPr="002B6C1F">
        <w:rPr>
          <w:rStyle w:val="apple-converted-space"/>
          <w:rFonts w:ascii="Arial" w:hAnsi="Arial" w:cs="Arial"/>
        </w:rPr>
        <w:t> </w:t>
      </w:r>
      <w:hyperlink r:id="rId32" w:history="1"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>дизентерии</w:t>
        </w:r>
      </w:hyperlink>
      <w:r w:rsidRPr="002B6C1F">
        <w:rPr>
          <w:rStyle w:val="apple-style-span"/>
          <w:rFonts w:ascii="Arial" w:hAnsi="Arial" w:cs="Arial"/>
        </w:rPr>
        <w:t>)</w:t>
      </w:r>
      <w:r w:rsidRPr="002B6C1F">
        <w:rPr>
          <w:rStyle w:val="apple-style-span"/>
          <w:rFonts w:ascii="Arial" w:hAnsi="Arial" w:cs="Arial"/>
          <w:iCs/>
        </w:rPr>
        <w:t>.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 xml:space="preserve">В зависимости от степени уменьшения субъективных и объективных признаков болезни различают полные и неполные </w:t>
      </w:r>
      <w:r w:rsidR="00146298" w:rsidRPr="002B6C1F">
        <w:rPr>
          <w:rStyle w:val="apple-style-span"/>
          <w:rFonts w:ascii="Arial" w:hAnsi="Arial" w:cs="Arial"/>
        </w:rPr>
        <w:t>ремиссии</w:t>
      </w:r>
      <w:r w:rsidRPr="002B6C1F">
        <w:rPr>
          <w:rStyle w:val="apple-style-span"/>
          <w:rFonts w:ascii="Arial" w:hAnsi="Arial" w:cs="Arial"/>
        </w:rPr>
        <w:t xml:space="preserve"> Полные </w:t>
      </w:r>
      <w:r w:rsidR="00146298" w:rsidRPr="002B6C1F">
        <w:rPr>
          <w:rStyle w:val="apple-style-span"/>
          <w:rFonts w:ascii="Arial" w:hAnsi="Arial" w:cs="Arial"/>
        </w:rPr>
        <w:t>ремиссии</w:t>
      </w:r>
      <w:r w:rsidRPr="002B6C1F">
        <w:rPr>
          <w:rStyle w:val="apple-style-span"/>
          <w:rFonts w:ascii="Arial" w:hAnsi="Arial" w:cs="Arial"/>
        </w:rPr>
        <w:t xml:space="preserve"> в одних случаях (например, при</w:t>
      </w:r>
      <w:r w:rsidRPr="002B6C1F">
        <w:rPr>
          <w:rStyle w:val="apple-converted-space"/>
          <w:rFonts w:ascii="Arial" w:hAnsi="Arial" w:cs="Arial"/>
        </w:rPr>
        <w:t> </w:t>
      </w:r>
      <w:hyperlink r:id="rId33" w:history="1"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>лимфогранулематозе</w:t>
        </w:r>
      </w:hyperlink>
      <w:r w:rsidRPr="002B6C1F">
        <w:rPr>
          <w:rStyle w:val="apple-style-span"/>
          <w:rFonts w:ascii="Arial" w:hAnsi="Arial" w:cs="Arial"/>
        </w:rPr>
        <w:t>)</w:t>
      </w:r>
      <w:r w:rsidRPr="002B6C1F">
        <w:rPr>
          <w:rStyle w:val="apple-converted-space"/>
          <w:rFonts w:ascii="Arial" w:hAnsi="Arial" w:cs="Arial"/>
          <w:iCs/>
        </w:rPr>
        <w:t> </w:t>
      </w:r>
      <w:r w:rsidRPr="002B6C1F">
        <w:rPr>
          <w:rStyle w:val="apple-style-span"/>
          <w:rFonts w:ascii="Arial" w:hAnsi="Arial" w:cs="Arial"/>
        </w:rPr>
        <w:t>продолжаются месяцами и годами, в других — нестойкие и быстро сменяются новым обострением (</w:t>
      </w:r>
      <w:hyperlink r:id="rId34" w:history="1"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>рецидивом</w:t>
        </w:r>
      </w:hyperlink>
      <w:r w:rsidRPr="002B6C1F">
        <w:rPr>
          <w:rStyle w:val="apple-style-span"/>
          <w:rFonts w:ascii="Arial" w:hAnsi="Arial" w:cs="Arial"/>
        </w:rPr>
        <w:t xml:space="preserve">) болезни. При полных </w:t>
      </w:r>
      <w:r w:rsidR="00146298" w:rsidRPr="002B6C1F">
        <w:rPr>
          <w:rStyle w:val="apple-style-span"/>
          <w:rFonts w:ascii="Arial" w:hAnsi="Arial" w:cs="Arial"/>
        </w:rPr>
        <w:t>ремиссиях</w:t>
      </w:r>
      <w:r w:rsidRPr="002B6C1F">
        <w:rPr>
          <w:rStyle w:val="apple-style-span"/>
          <w:rFonts w:ascii="Arial" w:hAnsi="Arial" w:cs="Arial"/>
        </w:rPr>
        <w:t xml:space="preserve"> также сохраняются некоторые признаки заболевания (например, хромосомные нарушения при лейкозах), поэтому во многих случаях продолжают поддерживающую терапию. В других случаях многолетние полные</w:t>
      </w:r>
      <w:r w:rsidR="00146298" w:rsidRPr="002B6C1F">
        <w:rPr>
          <w:rStyle w:val="apple-style-span"/>
          <w:rFonts w:ascii="Arial" w:hAnsi="Arial" w:cs="Arial"/>
        </w:rPr>
        <w:t xml:space="preserve"> ремиссии</w:t>
      </w:r>
      <w:r w:rsidRPr="002B6C1F">
        <w:rPr>
          <w:rStyle w:val="apple-style-span"/>
          <w:rFonts w:ascii="Arial" w:hAnsi="Arial" w:cs="Arial"/>
        </w:rPr>
        <w:t xml:space="preserve"> трудно отграничить от практического выздоровления</w:t>
      </w:r>
      <w:r w:rsidR="00146298" w:rsidRPr="002B6C1F">
        <w:rPr>
          <w:rStyle w:val="apple-style-span"/>
          <w:rFonts w:ascii="Arial" w:hAnsi="Arial" w:cs="Arial"/>
        </w:rPr>
        <w:t>.</w:t>
      </w:r>
    </w:p>
    <w:p w:rsidR="00B47F1B" w:rsidRPr="002B6C1F" w:rsidRDefault="00146298" w:rsidP="00587411">
      <w:pPr>
        <w:pStyle w:val="a5"/>
        <w:spacing w:before="96" w:beforeAutospacing="0" w:after="120" w:afterAutospacing="0" w:line="240" w:lineRule="atLeast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b/>
          <w:u w:val="single"/>
        </w:rPr>
        <w:t xml:space="preserve">Микробоносительство - </w:t>
      </w:r>
      <w:r w:rsidRPr="002B6C1F">
        <w:rPr>
          <w:rStyle w:val="apple-style-span"/>
          <w:rFonts w:ascii="Arial" w:hAnsi="Arial" w:cs="Arial"/>
        </w:rPr>
        <w:t>более или менее продолжительное пребывание возбудителей болезни в организме здорового животного. При микробоносительстве нет патологических изменений каких-либо органов или функциональных расстройств, размножение микробов сдерживается на определённом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уровне. Однако животные - микробоносители представляют опасность как потенциальные источники возбудителя инфекции. Такое истинное, или “здоровое”, микробоносительство не связано с предшествующим переболеванием, не сопровождается иммунологической перестройкой организма и выявляется лишь с помощью бактериологического (вирусологического) исследования</w:t>
      </w:r>
      <w:r w:rsidRPr="002B6C1F">
        <w:rPr>
          <w:rStyle w:val="apple-style-span"/>
          <w:rFonts w:ascii="Arial" w:hAnsi="Arial" w:cs="Arial"/>
          <w:color w:val="4E5256"/>
        </w:rPr>
        <w:t xml:space="preserve">. </w:t>
      </w:r>
      <w:r w:rsidRPr="002B6C1F">
        <w:rPr>
          <w:rStyle w:val="apple-style-span"/>
          <w:rFonts w:ascii="Arial" w:hAnsi="Arial" w:cs="Arial"/>
        </w:rPr>
        <w:t>Микробоносителями обычно называют животных, которые, будучи клинически здоровыми, представляют опасность как источник возбудителя инфекции. В эту категорию входят животные, выделяющие патогенных микробов в инкубационном периоде болезни (чума свиней, ящур, бешенство), а также животные, оставшиеся носителями возбудителя после исчезновения симптомов перенесённой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Style w:val="apple-style-span"/>
          <w:rFonts w:ascii="Arial" w:hAnsi="Arial" w:cs="Arial"/>
        </w:rPr>
        <w:t>явной инфекции. В последнем случае микробоносительство называется реконвалесцентным и условно подразделяют на острое (длительностью до 3 мес</w:t>
      </w:r>
      <w:r w:rsidR="00B47F1B" w:rsidRPr="002B6C1F">
        <w:rPr>
          <w:rStyle w:val="apple-style-span"/>
          <w:rFonts w:ascii="Arial" w:hAnsi="Arial" w:cs="Arial"/>
        </w:rPr>
        <w:t>.</w:t>
      </w:r>
      <w:r w:rsidRPr="002B6C1F">
        <w:rPr>
          <w:rStyle w:val="apple-style-span"/>
          <w:rFonts w:ascii="Arial" w:hAnsi="Arial" w:cs="Arial"/>
        </w:rPr>
        <w:t>) и хроническое. К микробоносителям относят и животных, у к</w:t>
      </w:r>
      <w:r w:rsidR="00B47F1B" w:rsidRPr="002B6C1F">
        <w:rPr>
          <w:rStyle w:val="apple-style-span"/>
          <w:rFonts w:ascii="Arial" w:hAnsi="Arial" w:cs="Arial"/>
        </w:rPr>
        <w:t>ото</w:t>
      </w:r>
      <w:r w:rsidRPr="002B6C1F">
        <w:rPr>
          <w:rStyle w:val="apple-style-span"/>
          <w:rFonts w:ascii="Arial" w:hAnsi="Arial" w:cs="Arial"/>
        </w:rPr>
        <w:t>рых инфекция протекает скрыто, бессимптомно, что часто бывает при бруцеллёзе, туберкулёзе, паратуберкулёзе, сапе и инфекц</w:t>
      </w:r>
      <w:r w:rsidR="00B47F1B" w:rsidRPr="002B6C1F">
        <w:rPr>
          <w:rStyle w:val="apple-style-span"/>
          <w:rFonts w:ascii="Arial" w:hAnsi="Arial" w:cs="Arial"/>
        </w:rPr>
        <w:t>ионной</w:t>
      </w:r>
      <w:r w:rsidRPr="002B6C1F">
        <w:rPr>
          <w:rStyle w:val="apple-style-span"/>
          <w:rFonts w:ascii="Arial" w:hAnsi="Arial" w:cs="Arial"/>
        </w:rPr>
        <w:t xml:space="preserve"> анемии лошадей. В подобных случаях, как и при реконвалесцентном </w:t>
      </w:r>
      <w:r w:rsidR="00B47F1B" w:rsidRPr="002B6C1F">
        <w:rPr>
          <w:rStyle w:val="apple-style-span"/>
          <w:rFonts w:ascii="Arial" w:hAnsi="Arial" w:cs="Arial"/>
        </w:rPr>
        <w:t>микробоносительстве</w:t>
      </w:r>
      <w:r w:rsidRPr="002B6C1F">
        <w:rPr>
          <w:rStyle w:val="apple-style-span"/>
          <w:rFonts w:ascii="Arial" w:hAnsi="Arial" w:cs="Arial"/>
        </w:rPr>
        <w:t>, с целью диагностики проводят не только бактериол</w:t>
      </w:r>
      <w:r w:rsidR="00B47F1B" w:rsidRPr="002B6C1F">
        <w:rPr>
          <w:rStyle w:val="apple-style-span"/>
          <w:rFonts w:ascii="Arial" w:hAnsi="Arial" w:cs="Arial"/>
        </w:rPr>
        <w:t>огическое</w:t>
      </w:r>
      <w:r w:rsidRPr="002B6C1F">
        <w:rPr>
          <w:rStyle w:val="apple-style-span"/>
          <w:rFonts w:ascii="Arial" w:hAnsi="Arial" w:cs="Arial"/>
        </w:rPr>
        <w:t xml:space="preserve"> (вирусологич</w:t>
      </w:r>
      <w:r w:rsidR="00B47F1B" w:rsidRPr="002B6C1F">
        <w:rPr>
          <w:rStyle w:val="apple-style-span"/>
          <w:rFonts w:ascii="Arial" w:hAnsi="Arial" w:cs="Arial"/>
        </w:rPr>
        <w:t>еское</w:t>
      </w:r>
      <w:r w:rsidRPr="002B6C1F">
        <w:rPr>
          <w:rStyle w:val="apple-style-span"/>
          <w:rFonts w:ascii="Arial" w:hAnsi="Arial" w:cs="Arial"/>
        </w:rPr>
        <w:t>), но и серологич</w:t>
      </w:r>
      <w:r w:rsidR="00B47F1B" w:rsidRPr="002B6C1F">
        <w:rPr>
          <w:rStyle w:val="apple-style-span"/>
          <w:rFonts w:ascii="Arial" w:hAnsi="Arial" w:cs="Arial"/>
        </w:rPr>
        <w:t>еское</w:t>
      </w:r>
      <w:r w:rsidRPr="002B6C1F">
        <w:rPr>
          <w:rStyle w:val="apple-style-span"/>
          <w:rFonts w:ascii="Arial" w:hAnsi="Arial" w:cs="Arial"/>
        </w:rPr>
        <w:t>, аллергич</w:t>
      </w:r>
      <w:r w:rsidR="00B47F1B" w:rsidRPr="002B6C1F">
        <w:rPr>
          <w:rStyle w:val="apple-style-span"/>
          <w:rFonts w:ascii="Arial" w:hAnsi="Arial" w:cs="Arial"/>
        </w:rPr>
        <w:t>еское</w:t>
      </w:r>
      <w:r w:rsidRPr="002B6C1F">
        <w:rPr>
          <w:rStyle w:val="apple-style-span"/>
          <w:rFonts w:ascii="Arial" w:hAnsi="Arial" w:cs="Arial"/>
        </w:rPr>
        <w:t xml:space="preserve"> исследования, а при вскрытии нередко находят очаги поражения отдельных органов.</w:t>
      </w:r>
    </w:p>
    <w:p w:rsidR="00B47F1B" w:rsidRPr="002B6C1F" w:rsidRDefault="00B47F1B" w:rsidP="00587411">
      <w:pPr>
        <w:pStyle w:val="a5"/>
        <w:spacing w:before="96" w:beforeAutospacing="0" w:after="120" w:afterAutospacing="0" w:line="240" w:lineRule="atLeast"/>
        <w:rPr>
          <w:rFonts w:ascii="Arial" w:hAnsi="Arial" w:cs="Arial"/>
          <w:b/>
          <w:u w:val="single"/>
        </w:rPr>
      </w:pPr>
    </w:p>
    <w:p w:rsidR="00146298" w:rsidRPr="002B6C1F" w:rsidRDefault="00B47F1B" w:rsidP="00587411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2B6C1F">
        <w:rPr>
          <w:rFonts w:ascii="Arial" w:hAnsi="Arial" w:cs="Arial"/>
          <w:b/>
        </w:rPr>
        <w:t>Сверхострое, острое, подострое и хроническое течение болезни :</w:t>
      </w:r>
    </w:p>
    <w:p w:rsidR="00B47F1B" w:rsidRPr="002B6C1F" w:rsidRDefault="0060788A" w:rsidP="00B47F1B">
      <w:pPr>
        <w:pStyle w:val="a5"/>
        <w:numPr>
          <w:ilvl w:val="0"/>
          <w:numId w:val="3"/>
        </w:numPr>
        <w:spacing w:before="96" w:beforeAutospacing="0" w:after="120" w:afterAutospacing="0" w:line="240" w:lineRule="atLeast"/>
        <w:rPr>
          <w:rFonts w:ascii="Arial" w:hAnsi="Arial" w:cs="Arial"/>
          <w:i/>
        </w:rPr>
      </w:pPr>
      <w:r w:rsidRPr="002B6C1F">
        <w:rPr>
          <w:rFonts w:ascii="Arial" w:hAnsi="Arial" w:cs="Arial"/>
          <w:i/>
        </w:rPr>
        <w:t>Сверхострое течение болезни</w:t>
      </w:r>
      <w:r w:rsidR="00A15B66" w:rsidRPr="002B6C1F">
        <w:rPr>
          <w:rFonts w:ascii="Arial" w:hAnsi="Arial" w:cs="Arial"/>
          <w:i/>
        </w:rPr>
        <w:t xml:space="preserve"> (молниеносное течение) </w:t>
      </w:r>
      <w:r w:rsidR="00A15B66" w:rsidRPr="002B6C1F">
        <w:rPr>
          <w:rFonts w:ascii="Arial" w:hAnsi="Arial" w:cs="Arial"/>
        </w:rPr>
        <w:t>характеризуется быстрым развитием симптомов и в течении нескольких минут заболевшее животное погибает (молниеносное течение сибирской язвы у овец).</w:t>
      </w:r>
    </w:p>
    <w:p w:rsidR="0060788A" w:rsidRPr="002B6C1F" w:rsidRDefault="00A15B66" w:rsidP="00B47F1B">
      <w:pPr>
        <w:pStyle w:val="a5"/>
        <w:numPr>
          <w:ilvl w:val="0"/>
          <w:numId w:val="3"/>
        </w:numPr>
        <w:spacing w:before="96" w:beforeAutospacing="0" w:after="120" w:afterAutospacing="0" w:line="240" w:lineRule="atLeast"/>
        <w:rPr>
          <w:rFonts w:ascii="Arial" w:hAnsi="Arial" w:cs="Arial"/>
          <w:i/>
        </w:rPr>
      </w:pPr>
      <w:r w:rsidRPr="002B6C1F">
        <w:rPr>
          <w:rFonts w:ascii="Arial" w:hAnsi="Arial" w:cs="Arial"/>
          <w:i/>
        </w:rPr>
        <w:t xml:space="preserve">Острое течение болезни </w:t>
      </w:r>
      <w:r w:rsidRPr="002B6C1F">
        <w:rPr>
          <w:rFonts w:ascii="Arial" w:hAnsi="Arial" w:cs="Arial"/>
        </w:rPr>
        <w:t>характеризуется развитием симптомов в течении 1-3 дней, после чего животное, если не лечить, погибает или выздоравливает (абортивное течение).</w:t>
      </w:r>
    </w:p>
    <w:p w:rsidR="0060788A" w:rsidRPr="002B6C1F" w:rsidRDefault="0060788A" w:rsidP="00B47F1B">
      <w:pPr>
        <w:pStyle w:val="a5"/>
        <w:numPr>
          <w:ilvl w:val="0"/>
          <w:numId w:val="3"/>
        </w:numPr>
        <w:spacing w:before="96" w:beforeAutospacing="0" w:after="120" w:afterAutospacing="0" w:line="240" w:lineRule="atLeast"/>
        <w:rPr>
          <w:rFonts w:ascii="Arial" w:hAnsi="Arial" w:cs="Arial"/>
          <w:i/>
        </w:rPr>
      </w:pPr>
      <w:r w:rsidRPr="002B6C1F">
        <w:rPr>
          <w:rFonts w:ascii="Arial" w:hAnsi="Arial" w:cs="Arial"/>
          <w:i/>
        </w:rPr>
        <w:t>Подострое течение болезни</w:t>
      </w:r>
      <w:r w:rsidR="00A15B66" w:rsidRPr="002B6C1F">
        <w:rPr>
          <w:rFonts w:ascii="Arial" w:hAnsi="Arial" w:cs="Arial"/>
          <w:i/>
        </w:rPr>
        <w:t xml:space="preserve"> </w:t>
      </w:r>
      <w:r w:rsidR="00A15B66" w:rsidRPr="002B6C1F">
        <w:rPr>
          <w:rFonts w:ascii="Arial" w:hAnsi="Arial" w:cs="Arial"/>
        </w:rPr>
        <w:t>длится до 5-8 дней и при должном лечении заканчивается благополучно (если есть возможность лечить).</w:t>
      </w:r>
      <w:r w:rsidRPr="002B6C1F">
        <w:rPr>
          <w:rFonts w:ascii="Arial" w:hAnsi="Arial" w:cs="Arial"/>
          <w:i/>
        </w:rPr>
        <w:t xml:space="preserve"> </w:t>
      </w:r>
    </w:p>
    <w:p w:rsidR="0060788A" w:rsidRPr="002B6C1F" w:rsidRDefault="00A15B66" w:rsidP="0060788A">
      <w:pPr>
        <w:pStyle w:val="a5"/>
        <w:numPr>
          <w:ilvl w:val="0"/>
          <w:numId w:val="3"/>
        </w:numPr>
        <w:spacing w:before="96" w:beforeAutospacing="0" w:after="120" w:afterAutospacing="0" w:line="240" w:lineRule="atLeast"/>
        <w:rPr>
          <w:rFonts w:ascii="Arial" w:hAnsi="Arial" w:cs="Arial"/>
          <w:i/>
        </w:rPr>
      </w:pPr>
      <w:r w:rsidRPr="002B6C1F">
        <w:rPr>
          <w:rFonts w:ascii="Arial" w:hAnsi="Arial" w:cs="Arial"/>
          <w:i/>
        </w:rPr>
        <w:t xml:space="preserve">Хроническое течение болезни </w:t>
      </w:r>
      <w:r w:rsidRPr="002B6C1F">
        <w:rPr>
          <w:rFonts w:ascii="Arial" w:hAnsi="Arial" w:cs="Arial"/>
        </w:rPr>
        <w:t>характеризуется длительностью до 2-3 месяцев, а иногда и нескольких лет с периодическими обострениями клиники (бруцеллёз).</w:t>
      </w:r>
    </w:p>
    <w:p w:rsidR="00587411" w:rsidRPr="002B6C1F" w:rsidRDefault="00587411" w:rsidP="00587411">
      <w:pPr>
        <w:pStyle w:val="30"/>
        <w:spacing w:line="240" w:lineRule="atLeast"/>
        <w:ind w:left="360" w:firstLine="0"/>
        <w:jc w:val="left"/>
        <w:rPr>
          <w:rFonts w:ascii="Arial" w:hAnsi="Arial" w:cs="Arial"/>
          <w:sz w:val="24"/>
          <w:szCs w:val="24"/>
        </w:rPr>
      </w:pPr>
    </w:p>
    <w:p w:rsidR="00762C27" w:rsidRPr="002B6C1F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762C27" w:rsidRPr="002B6C1F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2B6C1F">
        <w:rPr>
          <w:rFonts w:ascii="Arial" w:hAnsi="Arial" w:cs="Arial"/>
          <w:b/>
          <w:sz w:val="24"/>
          <w:szCs w:val="24"/>
        </w:rPr>
        <w:t>Иммунодефициты и причины, вызывающие их.</w:t>
      </w:r>
    </w:p>
    <w:p w:rsidR="000D3FA2" w:rsidRPr="002B6C1F" w:rsidRDefault="000D3FA2" w:rsidP="001E0866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2B6C1F">
        <w:rPr>
          <w:rFonts w:ascii="Arial" w:hAnsi="Arial" w:cs="Arial"/>
          <w:b/>
          <w:bCs/>
          <w:u w:val="single"/>
        </w:rPr>
        <w:t>Иммунодефициты</w:t>
      </w:r>
      <w:r w:rsidRPr="002B6C1F">
        <w:rPr>
          <w:rStyle w:val="apple-converted-space"/>
          <w:rFonts w:ascii="Arial" w:hAnsi="Arial" w:cs="Arial"/>
          <w:u w:val="single"/>
        </w:rPr>
        <w:t> </w:t>
      </w:r>
      <w:r w:rsidRPr="002B6C1F">
        <w:rPr>
          <w:rFonts w:ascii="Arial" w:hAnsi="Arial" w:cs="Arial"/>
          <w:u w:val="single"/>
        </w:rPr>
        <w:t>(ИДС)</w:t>
      </w:r>
      <w:r w:rsidRPr="002B6C1F">
        <w:rPr>
          <w:rFonts w:ascii="Arial" w:hAnsi="Arial" w:cs="Arial"/>
        </w:rPr>
        <w:t> — нарушения иммунологической</w:t>
      </w:r>
      <w:r w:rsidRPr="002B6C1F">
        <w:rPr>
          <w:rStyle w:val="apple-converted-space"/>
          <w:rFonts w:ascii="Arial" w:hAnsi="Arial" w:cs="Arial"/>
        </w:rPr>
        <w:t> </w:t>
      </w:r>
      <w:hyperlink r:id="rId35" w:tooltip="Реактивность" w:history="1">
        <w:r w:rsidRPr="002B6C1F">
          <w:rPr>
            <w:rStyle w:val="a6"/>
            <w:rFonts w:ascii="Arial" w:hAnsi="Arial" w:cs="Arial"/>
            <w:color w:val="auto"/>
            <w:u w:val="none"/>
          </w:rPr>
          <w:t>реактивности</w:t>
        </w:r>
      </w:hyperlink>
      <w:r w:rsidRPr="002B6C1F">
        <w:rPr>
          <w:rFonts w:ascii="Arial" w:hAnsi="Arial" w:cs="Arial"/>
        </w:rPr>
        <w:t>, обусловленные выпадением одного или нескольких компонентов иммунного аппарата или тесно взаимодействующих с ним неспецифических факторов.</w:t>
      </w:r>
      <w:r w:rsidR="001E0866" w:rsidRPr="002B6C1F">
        <w:rPr>
          <w:rFonts w:ascii="Arial" w:hAnsi="Arial" w:cs="Arial"/>
        </w:rPr>
        <w:t xml:space="preserve"> </w:t>
      </w:r>
      <w:r w:rsidRPr="002B6C1F">
        <w:rPr>
          <w:rFonts w:ascii="Arial" w:hAnsi="Arial" w:cs="Arial"/>
          <w:iCs/>
        </w:rPr>
        <w:t>По происхождению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иммунодефициты делят на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  <w:bCs/>
        </w:rPr>
        <w:t>первичные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  <w:bCs/>
        </w:rPr>
        <w:t>вторичные</w:t>
      </w:r>
      <w:r w:rsidRPr="002B6C1F">
        <w:rPr>
          <w:rFonts w:ascii="Arial" w:hAnsi="Arial" w:cs="Arial"/>
        </w:rPr>
        <w:t>.</w:t>
      </w:r>
      <w:r w:rsidR="001E0866" w:rsidRPr="002B6C1F">
        <w:rPr>
          <w:rFonts w:ascii="Arial" w:hAnsi="Arial" w:cs="Arial"/>
        </w:rPr>
        <w:t xml:space="preserve"> </w:t>
      </w:r>
    </w:p>
    <w:p w:rsidR="001E0866" w:rsidRPr="002B6C1F" w:rsidRDefault="001E0866" w:rsidP="001E0866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2B6C1F">
        <w:rPr>
          <w:rFonts w:ascii="Arial" w:hAnsi="Arial" w:cs="Arial"/>
          <w:b/>
          <w:bCs/>
          <w:u w:val="single"/>
        </w:rPr>
        <w:t>Первичные иммунодефициты</w:t>
      </w:r>
      <w:r w:rsidRPr="002B6C1F">
        <w:rPr>
          <w:rFonts w:ascii="Arial" w:hAnsi="Arial" w:cs="Arial"/>
        </w:rPr>
        <w:t> — это врожденные (генетические или эмбриопатии) дефекты</w:t>
      </w:r>
      <w:r w:rsidRPr="002B6C1F">
        <w:rPr>
          <w:rStyle w:val="apple-converted-space"/>
          <w:rFonts w:ascii="Arial" w:hAnsi="Arial" w:cs="Arial"/>
        </w:rPr>
        <w:t> </w:t>
      </w:r>
      <w:hyperlink r:id="rId36" w:tooltip="Иммунная система человека" w:history="1">
        <w:r w:rsidRPr="002B6C1F">
          <w:rPr>
            <w:rStyle w:val="a6"/>
            <w:rFonts w:ascii="Arial" w:hAnsi="Arial" w:cs="Arial"/>
            <w:color w:val="auto"/>
            <w:u w:val="none"/>
          </w:rPr>
          <w:t>иммунной системы</w:t>
        </w:r>
      </w:hyperlink>
      <w:r w:rsidRPr="002B6C1F">
        <w:rPr>
          <w:rFonts w:ascii="Arial" w:hAnsi="Arial" w:cs="Arial"/>
        </w:rPr>
        <w:t>. В зависимости от уровня нарушений и локализации дефекта они бывают:</w:t>
      </w:r>
    </w:p>
    <w:p w:rsidR="001E0866" w:rsidRPr="002B6C1F" w:rsidRDefault="001E0866" w:rsidP="001E0866">
      <w:pPr>
        <w:numPr>
          <w:ilvl w:val="0"/>
          <w:numId w:val="4"/>
        </w:numPr>
        <w:spacing w:before="100" w:beforeAutospacing="1" w:after="24" w:line="24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</w:rPr>
        <w:t>гуморальные или антительные — с преимущественным поражением системы В-лимфоцитов)</w:t>
      </w:r>
    </w:p>
    <w:p w:rsidR="001E0866" w:rsidRPr="002B6C1F" w:rsidRDefault="001E0866" w:rsidP="001E0866">
      <w:pPr>
        <w:numPr>
          <w:ilvl w:val="0"/>
          <w:numId w:val="4"/>
        </w:numPr>
        <w:spacing w:before="100" w:beforeAutospacing="1" w:after="24" w:line="240" w:lineRule="atLeast"/>
        <w:ind w:left="360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color w:val="000000"/>
        </w:rPr>
        <w:t>клеточные</w:t>
      </w:r>
    </w:p>
    <w:p w:rsidR="001E0866" w:rsidRPr="002B6C1F" w:rsidRDefault="001E0866" w:rsidP="001E0866">
      <w:pPr>
        <w:numPr>
          <w:ilvl w:val="0"/>
          <w:numId w:val="4"/>
        </w:numPr>
        <w:spacing w:before="100" w:beforeAutospacing="1" w:after="24" w:line="240" w:lineRule="atLeast"/>
        <w:ind w:left="360"/>
        <w:rPr>
          <w:rStyle w:val="apple-style-span"/>
          <w:rFonts w:ascii="Arial" w:hAnsi="Arial" w:cs="Arial"/>
        </w:rPr>
      </w:pPr>
      <w:r w:rsidRPr="002B6C1F">
        <w:rPr>
          <w:rStyle w:val="apple-style-span"/>
          <w:rFonts w:ascii="Arial" w:hAnsi="Arial" w:cs="Arial"/>
          <w:color w:val="000000"/>
        </w:rPr>
        <w:t>комбинированные</w:t>
      </w:r>
    </w:p>
    <w:p w:rsidR="001E0866" w:rsidRPr="002B6C1F" w:rsidRDefault="001E0866" w:rsidP="001E086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" w:line="360" w:lineRule="atLeast"/>
        <w:ind w:left="360"/>
        <w:rPr>
          <w:rFonts w:ascii="Arial" w:hAnsi="Arial" w:cs="Arial"/>
          <w:color w:val="000000"/>
        </w:rPr>
      </w:pPr>
      <w:r w:rsidRPr="002B6C1F">
        <w:rPr>
          <w:rFonts w:ascii="Arial" w:hAnsi="Arial" w:cs="Arial"/>
          <w:color w:val="000000"/>
        </w:rPr>
        <w:t>недостаточность системы комплемента</w:t>
      </w:r>
    </w:p>
    <w:p w:rsidR="001E0866" w:rsidRPr="002B6C1F" w:rsidRDefault="001E0866" w:rsidP="001E086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" w:line="360" w:lineRule="atLeast"/>
        <w:ind w:left="360"/>
        <w:rPr>
          <w:rFonts w:ascii="Arial" w:hAnsi="Arial" w:cs="Arial"/>
          <w:color w:val="000000"/>
        </w:rPr>
      </w:pPr>
      <w:r w:rsidRPr="002B6C1F">
        <w:rPr>
          <w:rFonts w:ascii="Arial" w:hAnsi="Arial" w:cs="Arial"/>
          <w:color w:val="000000"/>
        </w:rPr>
        <w:t>дефекты фагоцитоза</w:t>
      </w:r>
    </w:p>
    <w:p w:rsidR="00B03298" w:rsidRPr="002B6C1F" w:rsidRDefault="00B03298" w:rsidP="00B03298">
      <w:pPr>
        <w:spacing w:before="100" w:beforeAutospacing="1" w:after="24" w:line="240" w:lineRule="atLeast"/>
        <w:rPr>
          <w:rFonts w:ascii="Arial" w:hAnsi="Arial" w:cs="Arial"/>
        </w:rPr>
      </w:pPr>
      <w:r w:rsidRPr="002B6C1F">
        <w:rPr>
          <w:rFonts w:ascii="Arial" w:hAnsi="Arial" w:cs="Arial"/>
          <w:b/>
          <w:u w:val="single"/>
        </w:rPr>
        <w:t>Вторичные иммунодефициты</w:t>
      </w:r>
      <w:r w:rsidRPr="002B6C1F">
        <w:rPr>
          <w:rFonts w:ascii="Arial" w:hAnsi="Arial" w:cs="Arial"/>
          <w:b/>
        </w:rPr>
        <w:t xml:space="preserve"> – </w:t>
      </w:r>
      <w:r w:rsidRPr="002B6C1F">
        <w:rPr>
          <w:rFonts w:ascii="Arial" w:hAnsi="Arial" w:cs="Arial"/>
        </w:rPr>
        <w:t>дефекты иммунной системы, возникающие в следствии воздействия различных факторов, как внешней среды (экологический фактор), так и внутренними факторами организма. Вторичные иммунодефициты являются частым осложнением многих заболеваний и состояний. Основные причины вторичных ИДС: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240" w:lineRule="exact"/>
        <w:ind w:left="357" w:hanging="357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дефект питания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 общее истощение организма также приводит к снижению иммунитета. На фоне общего истощения организма нарушается работа всех</w:t>
      </w:r>
      <w:hyperlink r:id="rId37" w:tooltip="Органы человека" w:history="1">
        <w:r w:rsidRPr="002B6C1F">
          <w:rPr>
            <w:rStyle w:val="a6"/>
            <w:rFonts w:ascii="Arial" w:hAnsi="Arial" w:cs="Arial"/>
            <w:color w:val="auto"/>
            <w:u w:val="none"/>
          </w:rPr>
          <w:t>внутренних органов</w:t>
        </w:r>
      </w:hyperlink>
      <w:r w:rsidRPr="002B6C1F">
        <w:rPr>
          <w:rFonts w:ascii="Arial" w:hAnsi="Arial" w:cs="Arial"/>
        </w:rPr>
        <w:t>. Иммунная система особенно чувствительна к недостатку</w:t>
      </w:r>
      <w:r w:rsidRPr="002B6C1F">
        <w:rPr>
          <w:rStyle w:val="apple-converted-space"/>
          <w:rFonts w:ascii="Arial" w:hAnsi="Arial" w:cs="Arial"/>
        </w:rPr>
        <w:t> </w:t>
      </w:r>
      <w:hyperlink r:id="rId38" w:tooltip="Витамины" w:history="1">
        <w:r w:rsidRPr="002B6C1F">
          <w:rPr>
            <w:rStyle w:val="a6"/>
            <w:rFonts w:ascii="Arial" w:hAnsi="Arial" w:cs="Arial"/>
            <w:color w:val="auto"/>
            <w:u w:val="none"/>
          </w:rPr>
          <w:t>витаминов</w:t>
        </w:r>
      </w:hyperlink>
      <w:r w:rsidRPr="002B6C1F">
        <w:rPr>
          <w:rFonts w:ascii="Arial" w:hAnsi="Arial" w:cs="Arial"/>
        </w:rPr>
        <w:t>, минералов и питательных веществ, так как осуществление иммунной защиты это энергоемкий процесс. Часто снижение иммунитета наблюдается во время сезонной витаминной недостаточности (зима-весна)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хронические бактериальные и вирусные</w:t>
      </w:r>
      <w:r w:rsidRPr="002B6C1F">
        <w:rPr>
          <w:rStyle w:val="apple-converted-space"/>
          <w:rFonts w:ascii="Arial" w:hAnsi="Arial" w:cs="Arial"/>
          <w:iCs/>
        </w:rPr>
        <w:t> </w:t>
      </w:r>
      <w:hyperlink r:id="rId39" w:tooltip="Инфекция" w:history="1">
        <w:r w:rsidRPr="002B6C1F">
          <w:rPr>
            <w:rStyle w:val="a6"/>
            <w:rFonts w:ascii="Arial" w:hAnsi="Arial" w:cs="Arial"/>
            <w:iCs/>
            <w:color w:val="auto"/>
            <w:u w:val="none"/>
          </w:rPr>
          <w:t>инфекции</w:t>
        </w:r>
      </w:hyperlink>
      <w:r w:rsidRPr="002B6C1F">
        <w:rPr>
          <w:rFonts w:ascii="Arial" w:hAnsi="Arial" w:cs="Arial"/>
        </w:rPr>
        <w:t>, а также</w:t>
      </w:r>
      <w:r w:rsidRPr="002B6C1F">
        <w:rPr>
          <w:rStyle w:val="apple-converted-space"/>
          <w:rFonts w:ascii="Arial" w:hAnsi="Arial" w:cs="Arial"/>
        </w:rPr>
        <w:t> </w:t>
      </w:r>
      <w:hyperlink r:id="rId40" w:tooltip="Инвазия (паразитология)" w:history="1">
        <w:r w:rsidRPr="002B6C1F">
          <w:rPr>
            <w:rStyle w:val="a6"/>
            <w:rFonts w:ascii="Arial" w:hAnsi="Arial" w:cs="Arial"/>
            <w:color w:val="auto"/>
            <w:u w:val="none"/>
          </w:rPr>
          <w:t>паразитарные инвазии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(</w:t>
      </w:r>
      <w:hyperlink r:id="rId41" w:tooltip="Туберкулез" w:history="1">
        <w:r w:rsidRPr="002B6C1F">
          <w:rPr>
            <w:rStyle w:val="a6"/>
            <w:rFonts w:ascii="Arial" w:hAnsi="Arial" w:cs="Arial"/>
            <w:color w:val="auto"/>
            <w:u w:val="none"/>
          </w:rPr>
          <w:t>туберкулез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2" w:tooltip="Стафилококкоз (страница отсутствует)" w:history="1">
        <w:r w:rsidRPr="002B6C1F">
          <w:rPr>
            <w:rStyle w:val="a6"/>
            <w:rFonts w:ascii="Arial" w:hAnsi="Arial" w:cs="Arial"/>
            <w:color w:val="auto"/>
            <w:u w:val="none"/>
          </w:rPr>
          <w:t>стафилококкоз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3" w:tooltip="Пневмококкоз (страница отсутствует)" w:history="1">
        <w:r w:rsidRPr="002B6C1F">
          <w:rPr>
            <w:rStyle w:val="a6"/>
            <w:rFonts w:ascii="Arial" w:hAnsi="Arial" w:cs="Arial"/>
            <w:color w:val="auto"/>
            <w:u w:val="none"/>
          </w:rPr>
          <w:t>пневмококкоз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4" w:tooltip="Герпес" w:history="1">
        <w:r w:rsidRPr="002B6C1F">
          <w:rPr>
            <w:rStyle w:val="a6"/>
            <w:rFonts w:ascii="Arial" w:hAnsi="Arial" w:cs="Arial"/>
            <w:color w:val="auto"/>
            <w:u w:val="none"/>
          </w:rPr>
          <w:t>герпес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5" w:tooltip="Гепатит" w:history="1">
        <w:r w:rsidRPr="002B6C1F">
          <w:rPr>
            <w:rStyle w:val="a6"/>
            <w:rFonts w:ascii="Arial" w:hAnsi="Arial" w:cs="Arial"/>
            <w:color w:val="auto"/>
            <w:u w:val="none"/>
          </w:rPr>
          <w:t>хронические вирусные гепатиты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6" w:tooltip="Малярия" w:history="1">
        <w:r w:rsidRPr="002B6C1F">
          <w:rPr>
            <w:rStyle w:val="a6"/>
            <w:rFonts w:ascii="Arial" w:hAnsi="Arial" w:cs="Arial"/>
            <w:color w:val="auto"/>
            <w:u w:val="none"/>
          </w:rPr>
          <w:t>малярия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7" w:tooltip="Токсоплазм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токсоплазмоз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8" w:tooltip="Лейшмани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лейшманиоз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49" w:tooltip="Аскарид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аскаридоз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 др.). При различных хронических заболеваниях инфекционного характера иммунная система претерпевает серьезные изменения: нарушается иммунореактивность, развивается повышенная</w:t>
      </w:r>
      <w:r w:rsidRPr="002B6C1F">
        <w:rPr>
          <w:rStyle w:val="apple-converted-space"/>
          <w:rFonts w:ascii="Arial" w:hAnsi="Arial" w:cs="Arial"/>
        </w:rPr>
        <w:t> </w:t>
      </w:r>
      <w:hyperlink r:id="rId50" w:tooltip="Сенсибилизация" w:history="1">
        <w:r w:rsidRPr="002B6C1F">
          <w:rPr>
            <w:rStyle w:val="a6"/>
            <w:rFonts w:ascii="Arial" w:hAnsi="Arial" w:cs="Arial"/>
            <w:color w:val="auto"/>
            <w:u w:val="none"/>
          </w:rPr>
          <w:t>сенсибилизация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по отношению к различным</w:t>
      </w:r>
      <w:r w:rsidRPr="002B6C1F">
        <w:rPr>
          <w:rStyle w:val="apple-converted-space"/>
          <w:rFonts w:ascii="Arial" w:hAnsi="Arial" w:cs="Arial"/>
        </w:rPr>
        <w:t> </w:t>
      </w:r>
      <w:hyperlink r:id="rId51" w:tooltip="Антиген" w:history="1">
        <w:r w:rsidRPr="002B6C1F">
          <w:rPr>
            <w:rStyle w:val="a6"/>
            <w:rFonts w:ascii="Arial" w:hAnsi="Arial" w:cs="Arial"/>
            <w:color w:val="auto"/>
            <w:u w:val="none"/>
          </w:rPr>
          <w:t>антигенам микробов</w:t>
        </w:r>
      </w:hyperlink>
      <w:r w:rsidRPr="002B6C1F">
        <w:rPr>
          <w:rFonts w:ascii="Arial" w:hAnsi="Arial" w:cs="Arial"/>
        </w:rPr>
        <w:t>. Кроме того, на фоне хронического инфекционного процесса наблюдается интоксикация организма и угнетение функции кроветворения. Иммунодефицит во время инфекции</w:t>
      </w:r>
      <w:r w:rsidRPr="002B6C1F">
        <w:rPr>
          <w:rStyle w:val="apple-converted-space"/>
          <w:rFonts w:ascii="Arial" w:hAnsi="Arial" w:cs="Arial"/>
        </w:rPr>
        <w:t> </w:t>
      </w:r>
      <w:hyperlink r:id="rId52" w:tooltip="ВИЧ" w:history="1">
        <w:r w:rsidR="002B6C1F" w:rsidRPr="002B6C1F">
          <w:rPr>
            <w:rStyle w:val="a6"/>
            <w:rFonts w:ascii="Arial" w:hAnsi="Arial" w:cs="Arial"/>
            <w:color w:val="auto"/>
            <w:u w:val="none"/>
            <w:lang w:val="en-US"/>
          </w:rPr>
          <w:t>FIV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опосредован избирательным поражением клеток иммунной системы вирусом</w:t>
      </w:r>
    </w:p>
    <w:p w:rsidR="00B03298" w:rsidRPr="002B6C1F" w:rsidRDefault="00AF0A4A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hyperlink r:id="rId53" w:tooltip="Гельминтозы" w:history="1">
        <w:r w:rsidR="00B03298" w:rsidRPr="002B6C1F">
          <w:rPr>
            <w:rStyle w:val="a6"/>
            <w:rFonts w:ascii="Arial" w:hAnsi="Arial" w:cs="Arial"/>
            <w:iCs/>
            <w:color w:val="auto"/>
            <w:u w:val="none"/>
          </w:rPr>
          <w:t>гельминтозы</w:t>
        </w:r>
      </w:hyperlink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потеря факторов иммунной защиты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наблюдается во время сильных потерь крови, при ожогах или при заболеваниях почек (</w:t>
      </w:r>
      <w:hyperlink r:id="rId54" w:tooltip="Протеинурия" w:history="1">
        <w:r w:rsidRPr="002B6C1F">
          <w:rPr>
            <w:rStyle w:val="a6"/>
            <w:rFonts w:ascii="Arial" w:hAnsi="Arial" w:cs="Arial"/>
            <w:color w:val="auto"/>
            <w:u w:val="none"/>
          </w:rPr>
          <w:t>протеинурия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55" w:tooltip="Хроническая почечная недостаточность" w:history="1">
        <w:r w:rsidRPr="002B6C1F">
          <w:rPr>
            <w:rStyle w:val="a6"/>
            <w:rFonts w:ascii="Arial" w:hAnsi="Arial" w:cs="Arial"/>
            <w:color w:val="auto"/>
            <w:u w:val="none"/>
          </w:rPr>
          <w:t>ХПН</w:t>
        </w:r>
      </w:hyperlink>
      <w:r w:rsidRPr="002B6C1F">
        <w:rPr>
          <w:rFonts w:ascii="Arial" w:hAnsi="Arial" w:cs="Arial"/>
        </w:rPr>
        <w:t>). Общей особенностью этих патологий является значительная потеря</w:t>
      </w:r>
      <w:r w:rsidRPr="002B6C1F">
        <w:rPr>
          <w:rStyle w:val="apple-converted-space"/>
          <w:rFonts w:ascii="Arial" w:hAnsi="Arial" w:cs="Arial"/>
        </w:rPr>
        <w:t> </w:t>
      </w:r>
      <w:hyperlink r:id="rId56" w:tooltip="Плазма крови" w:history="1">
        <w:r w:rsidRPr="002B6C1F">
          <w:rPr>
            <w:rStyle w:val="a6"/>
            <w:rFonts w:ascii="Arial" w:hAnsi="Arial" w:cs="Arial"/>
            <w:color w:val="auto"/>
            <w:u w:val="none"/>
          </w:rPr>
          <w:t>плазмы крови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или растворенных в ней белков, часть их которых является</w:t>
      </w:r>
      <w:r w:rsidRPr="002B6C1F">
        <w:rPr>
          <w:rStyle w:val="apple-converted-space"/>
          <w:rFonts w:ascii="Arial" w:hAnsi="Arial" w:cs="Arial"/>
        </w:rPr>
        <w:t> </w:t>
      </w:r>
      <w:hyperlink r:id="rId57" w:tooltip="Иммуноглобулин" w:history="1">
        <w:r w:rsidRPr="002B6C1F">
          <w:rPr>
            <w:rStyle w:val="a6"/>
            <w:rFonts w:ascii="Arial" w:hAnsi="Arial" w:cs="Arial"/>
            <w:color w:val="auto"/>
            <w:u w:val="none"/>
          </w:rPr>
          <w:t>иммуноглобулинами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 другими компонентами иммунной системы (белки системы комплимента,</w:t>
      </w:r>
      <w:r w:rsidRPr="002B6C1F">
        <w:rPr>
          <w:rStyle w:val="apple-converted-space"/>
          <w:rFonts w:ascii="Arial" w:hAnsi="Arial" w:cs="Arial"/>
        </w:rPr>
        <w:t> </w:t>
      </w:r>
      <w:hyperlink r:id="rId58" w:tooltip="C-реактивный белок" w:history="1">
        <w:r w:rsidRPr="002B6C1F">
          <w:rPr>
            <w:rStyle w:val="a6"/>
            <w:rFonts w:ascii="Arial" w:hAnsi="Arial" w:cs="Arial"/>
            <w:color w:val="auto"/>
            <w:u w:val="none"/>
          </w:rPr>
          <w:t>C-реактивный белок</w:t>
        </w:r>
      </w:hyperlink>
      <w:r w:rsidRPr="002B6C1F">
        <w:rPr>
          <w:rFonts w:ascii="Arial" w:hAnsi="Arial" w:cs="Arial"/>
        </w:rPr>
        <w:t>). Во время кровотечений теряется не только плазма, но и клетки крови, поэтому на фоне сильного кровотечения снижение иммунитета имеет комбинированный характер (клеточно-гуморальный)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диарейный синдром</w:t>
      </w:r>
    </w:p>
    <w:p w:rsidR="00B03298" w:rsidRPr="002B6C1F" w:rsidRDefault="00AF0A4A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hyperlink r:id="rId59" w:tooltip="Стресс" w:history="1">
        <w:r w:rsidR="00B03298" w:rsidRPr="002B6C1F">
          <w:rPr>
            <w:rStyle w:val="a6"/>
            <w:rFonts w:ascii="Arial" w:hAnsi="Arial" w:cs="Arial"/>
            <w:iCs/>
            <w:color w:val="auto"/>
            <w:u w:val="none"/>
          </w:rPr>
          <w:t>стресс-синдром</w:t>
        </w:r>
      </w:hyperlink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тяжелые травмы и операции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также протекают со снижением функции иммунной системы. Вообще любое серьезное заболевание организма приводит к вторичному иммунодефициту. Отчасти это связано с нарушением</w:t>
      </w:r>
      <w:r w:rsidRPr="002B6C1F">
        <w:rPr>
          <w:rStyle w:val="apple-converted-space"/>
          <w:rFonts w:ascii="Arial" w:hAnsi="Arial" w:cs="Arial"/>
        </w:rPr>
        <w:t> </w:t>
      </w:r>
      <w:hyperlink r:id="rId60" w:tooltip="Метаболизм" w:history="1">
        <w:r w:rsidRPr="002B6C1F">
          <w:rPr>
            <w:rStyle w:val="a6"/>
            <w:rFonts w:ascii="Arial" w:hAnsi="Arial" w:cs="Arial"/>
            <w:color w:val="auto"/>
            <w:u w:val="none"/>
          </w:rPr>
          <w:t>обмена веществ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 интоксикацией организма, а отчасти с тем, что во время травм или операций выделяются большие количества гормонов надпочечников, которые угнетают функцию иммунной системы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</w:rPr>
        <w:t>эндокринопатии (</w:t>
      </w:r>
      <w:hyperlink r:id="rId61" w:tooltip="Сахарный диабет" w:history="1">
        <w:r w:rsidRPr="002B6C1F">
          <w:rPr>
            <w:rStyle w:val="a6"/>
            <w:rFonts w:ascii="Arial" w:hAnsi="Arial" w:cs="Arial"/>
            <w:color w:val="auto"/>
            <w:u w:val="none"/>
          </w:rPr>
          <w:t>СД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62" w:tooltip="Гипотире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гипотиреоз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63" w:tooltip="Гипертире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гипертиреоз</w:t>
        </w:r>
      </w:hyperlink>
      <w:r w:rsidRPr="002B6C1F">
        <w:rPr>
          <w:rFonts w:ascii="Arial" w:hAnsi="Arial" w:cs="Arial"/>
        </w:rPr>
        <w:t>) приводят к снижению иммунитета за счет нарушения обмена веществ организма. Наиболее выраженное снижение иммунной реактивности организма наблюдается при</w:t>
      </w:r>
      <w:r w:rsidRPr="002B6C1F">
        <w:rPr>
          <w:rStyle w:val="apple-converted-space"/>
          <w:rFonts w:ascii="Arial" w:hAnsi="Arial" w:cs="Arial"/>
        </w:rPr>
        <w:t> </w:t>
      </w:r>
      <w:hyperlink r:id="rId64" w:tooltip="Сахарный диабет" w:history="1">
        <w:r w:rsidRPr="002B6C1F">
          <w:rPr>
            <w:rStyle w:val="a6"/>
            <w:rFonts w:ascii="Arial" w:hAnsi="Arial" w:cs="Arial"/>
            <w:color w:val="auto"/>
            <w:u w:val="none"/>
          </w:rPr>
          <w:t>сахарном диабете</w:t>
        </w:r>
      </w:hyperlink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и</w:t>
      </w:r>
      <w:r w:rsidRPr="002B6C1F">
        <w:rPr>
          <w:rStyle w:val="apple-converted-space"/>
          <w:rFonts w:ascii="Arial" w:hAnsi="Arial" w:cs="Arial"/>
        </w:rPr>
        <w:t> </w:t>
      </w:r>
      <w:hyperlink r:id="rId65" w:tooltip="Гипотиреоз" w:history="1">
        <w:r w:rsidRPr="002B6C1F">
          <w:rPr>
            <w:rStyle w:val="a6"/>
            <w:rFonts w:ascii="Arial" w:hAnsi="Arial" w:cs="Arial"/>
            <w:color w:val="auto"/>
            <w:u w:val="none"/>
          </w:rPr>
          <w:t>гипотиреозе</w:t>
        </w:r>
      </w:hyperlink>
      <w:r w:rsidRPr="002B6C1F">
        <w:rPr>
          <w:rFonts w:ascii="Arial" w:hAnsi="Arial" w:cs="Arial"/>
        </w:rPr>
        <w:t>. При этих заболеваниях снижается выработка энергии в тканях, что приводит к нарушению процессов деления и дифференциации клеток, в том числе и</w:t>
      </w:r>
      <w:r w:rsidRPr="002B6C1F">
        <w:rPr>
          <w:rStyle w:val="apple-converted-space"/>
          <w:rFonts w:ascii="Arial" w:hAnsi="Arial" w:cs="Arial"/>
        </w:rPr>
        <w:t> </w:t>
      </w:r>
      <w:hyperlink r:id="rId66" w:tooltip="Иммунные клетки" w:history="1">
        <w:r w:rsidRPr="002B6C1F">
          <w:rPr>
            <w:rStyle w:val="a6"/>
            <w:rFonts w:ascii="Arial" w:hAnsi="Arial" w:cs="Arial"/>
            <w:color w:val="auto"/>
            <w:u w:val="none"/>
          </w:rPr>
          <w:t>клеток иммунной системы</w:t>
        </w:r>
      </w:hyperlink>
      <w:r w:rsidRPr="002B6C1F">
        <w:rPr>
          <w:rFonts w:ascii="Arial" w:hAnsi="Arial" w:cs="Arial"/>
        </w:rPr>
        <w:t>. На фоне сахарного диабета частота различных инфекционных заболеваний значительно повышается. Связано это не только с угнетением функции иммунной системы, но и с тем, что повышенное содержание глюкозы в крови больных диабетом стимулирует размножение бактерий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прием различных лекарственных препаратов и наркотических средств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оказывает выраженное иммунодепрессивное действие. Особенно выражено снижение иммунной защиты во время приема</w:t>
      </w:r>
      <w:r w:rsidRPr="002B6C1F">
        <w:rPr>
          <w:rStyle w:val="apple-converted-space"/>
          <w:rFonts w:ascii="Arial" w:hAnsi="Arial" w:cs="Arial"/>
        </w:rPr>
        <w:t> </w:t>
      </w:r>
      <w:hyperlink r:id="rId67" w:tooltip="Цитостатики" w:history="1">
        <w:r w:rsidRPr="002B6C1F">
          <w:rPr>
            <w:rStyle w:val="a6"/>
            <w:rFonts w:ascii="Arial" w:hAnsi="Arial" w:cs="Arial"/>
            <w:color w:val="auto"/>
            <w:u w:val="none"/>
          </w:rPr>
          <w:t>цитостатиков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68" w:tooltip="Глюкокортикоиды" w:history="1">
        <w:r w:rsidRPr="002B6C1F">
          <w:rPr>
            <w:rStyle w:val="a6"/>
            <w:rFonts w:ascii="Arial" w:hAnsi="Arial" w:cs="Arial"/>
            <w:color w:val="auto"/>
            <w:u w:val="none"/>
          </w:rPr>
          <w:t>глюкокортикоидных гормонов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69" w:tooltip="Антиметаболиты" w:history="1">
        <w:r w:rsidRPr="002B6C1F">
          <w:rPr>
            <w:rStyle w:val="a6"/>
            <w:rFonts w:ascii="Arial" w:hAnsi="Arial" w:cs="Arial"/>
            <w:color w:val="auto"/>
            <w:u w:val="none"/>
          </w:rPr>
          <w:t>антиметаболитов</w:t>
        </w:r>
      </w:hyperlink>
      <w:r w:rsidRPr="002B6C1F">
        <w:rPr>
          <w:rFonts w:ascii="Arial" w:hAnsi="Arial" w:cs="Arial"/>
        </w:rPr>
        <w:t>,</w:t>
      </w:r>
      <w:r w:rsidRPr="002B6C1F">
        <w:rPr>
          <w:rStyle w:val="apple-converted-space"/>
          <w:rFonts w:ascii="Arial" w:hAnsi="Arial" w:cs="Arial"/>
        </w:rPr>
        <w:t> </w:t>
      </w:r>
      <w:hyperlink r:id="rId70" w:tooltip="Антибиотики" w:history="1">
        <w:r w:rsidRPr="002B6C1F">
          <w:rPr>
            <w:rStyle w:val="a6"/>
            <w:rFonts w:ascii="Arial" w:hAnsi="Arial" w:cs="Arial"/>
            <w:color w:val="auto"/>
            <w:u w:val="none"/>
          </w:rPr>
          <w:t>антибиотиков</w:t>
        </w:r>
      </w:hyperlink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низкая масса тела при рождении</w:t>
      </w:r>
    </w:p>
    <w:p w:rsidR="00B03298" w:rsidRPr="002B6C1F" w:rsidRDefault="00B03298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r w:rsidRPr="002B6C1F">
        <w:rPr>
          <w:rFonts w:ascii="Arial" w:hAnsi="Arial" w:cs="Arial"/>
          <w:iCs/>
        </w:rPr>
        <w:t>снижение иммунной защиты у людей старческого возраста, беременных женщин и детей</w:t>
      </w:r>
      <w:r w:rsidRPr="002B6C1F">
        <w:rPr>
          <w:rStyle w:val="apple-converted-space"/>
          <w:rFonts w:ascii="Arial" w:hAnsi="Arial" w:cs="Arial"/>
        </w:rPr>
        <w:t> </w:t>
      </w:r>
      <w:r w:rsidRPr="002B6C1F">
        <w:rPr>
          <w:rFonts w:ascii="Arial" w:hAnsi="Arial" w:cs="Arial"/>
        </w:rPr>
        <w:t>связано с возрастными и физиологическими особенностями организма этих категорий людей</w:t>
      </w:r>
    </w:p>
    <w:p w:rsidR="00B03298" w:rsidRPr="002B6C1F" w:rsidRDefault="00AF0A4A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hyperlink r:id="rId71" w:tooltip="Опухоль" w:history="1">
        <w:r w:rsidR="00B03298" w:rsidRPr="002B6C1F">
          <w:rPr>
            <w:rStyle w:val="a6"/>
            <w:rFonts w:ascii="Arial" w:hAnsi="Arial" w:cs="Arial"/>
            <w:iCs/>
            <w:color w:val="auto"/>
            <w:u w:val="none"/>
          </w:rPr>
          <w:t>злокачественные новообразования</w:t>
        </w:r>
      </w:hyperlink>
      <w:r w:rsidR="00B03298" w:rsidRPr="002B6C1F">
        <w:rPr>
          <w:rStyle w:val="apple-converted-space"/>
          <w:rFonts w:ascii="Arial" w:hAnsi="Arial" w:cs="Arial"/>
        </w:rPr>
        <w:t> </w:t>
      </w:r>
      <w:r w:rsidR="00B03298" w:rsidRPr="002B6C1F">
        <w:rPr>
          <w:rFonts w:ascii="Arial" w:hAnsi="Arial" w:cs="Arial"/>
        </w:rPr>
        <w:t>– нарушают деятельность всех систем организма. Наиболее выраженное снижение иммунитета наблюдается в случае злокачественных заболеваний крови (</w:t>
      </w:r>
      <w:hyperlink r:id="rId72" w:tooltip="Лейкемия" w:history="1">
        <w:r w:rsidR="00B03298" w:rsidRPr="002B6C1F">
          <w:rPr>
            <w:rStyle w:val="a6"/>
            <w:rFonts w:ascii="Arial" w:hAnsi="Arial" w:cs="Arial"/>
            <w:color w:val="auto"/>
            <w:u w:val="none"/>
          </w:rPr>
          <w:t>лейкемия</w:t>
        </w:r>
      </w:hyperlink>
      <w:r w:rsidR="00B03298" w:rsidRPr="002B6C1F">
        <w:rPr>
          <w:rFonts w:ascii="Arial" w:hAnsi="Arial" w:cs="Arial"/>
        </w:rPr>
        <w:t>) и при замещении красного костного мозга метастазами опухолей. На фоне лейкемии количество иммунных клеток в крови порой повышается в десятки, сотни и тысячи раз, однако эти клетки нефункциональны и потому не могут обеспечить нормальной иммунной защиты организма</w:t>
      </w:r>
    </w:p>
    <w:p w:rsidR="00B03298" w:rsidRPr="002B6C1F" w:rsidRDefault="00AF0A4A" w:rsidP="00B03298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hAnsi="Arial" w:cs="Arial"/>
        </w:rPr>
      </w:pPr>
      <w:hyperlink r:id="rId73" w:tooltip="Аутоиммунные заболевания" w:history="1">
        <w:r w:rsidR="00B03298" w:rsidRPr="002B6C1F">
          <w:rPr>
            <w:rStyle w:val="a6"/>
            <w:rFonts w:ascii="Arial" w:hAnsi="Arial" w:cs="Arial"/>
            <w:iCs/>
            <w:color w:val="auto"/>
            <w:u w:val="none"/>
          </w:rPr>
          <w:t>аутоиммунные заболевания</w:t>
        </w:r>
      </w:hyperlink>
      <w:r w:rsidR="00B03298" w:rsidRPr="002B6C1F">
        <w:rPr>
          <w:rStyle w:val="apple-converted-space"/>
          <w:rFonts w:ascii="Arial" w:hAnsi="Arial" w:cs="Arial"/>
        </w:rPr>
        <w:t> </w:t>
      </w:r>
      <w:r w:rsidR="00B03298" w:rsidRPr="002B6C1F">
        <w:rPr>
          <w:rFonts w:ascii="Arial" w:hAnsi="Arial" w:cs="Arial"/>
        </w:rPr>
        <w:t>возникают из-за нарушения функции иммунной системы. На фоне заболеваний этого типа и при их лечении иммунная система работает недостаточно и, порой, неправильно, что приводит к повреждению собственных тканей и неспособности побороть инфекцию</w:t>
      </w:r>
    </w:p>
    <w:p w:rsidR="00762C27" w:rsidRPr="002B6C1F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762C27" w:rsidRPr="002B6C1F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762C27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BD78A3">
        <w:rPr>
          <w:rFonts w:ascii="Arial" w:hAnsi="Arial" w:cs="Arial"/>
          <w:b/>
          <w:sz w:val="24"/>
          <w:szCs w:val="24"/>
        </w:rPr>
        <w:t>Возбудитель ботулизма.</w:t>
      </w:r>
    </w:p>
    <w:p w:rsidR="00BD78A3" w:rsidRPr="00BD78A3" w:rsidRDefault="00BD78A3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BD78A3" w:rsidRDefault="007E6E48" w:rsidP="00BD78A3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BD78A3">
        <w:rPr>
          <w:rFonts w:ascii="Arial" w:hAnsi="Arial" w:cs="Arial"/>
          <w:b/>
          <w:sz w:val="24"/>
          <w:szCs w:val="24"/>
          <w:u w:val="single"/>
        </w:rPr>
        <w:t>Ботулизм</w:t>
      </w:r>
      <w:r w:rsidRPr="00BD78A3">
        <w:rPr>
          <w:rFonts w:ascii="Arial" w:hAnsi="Arial" w:cs="Arial"/>
          <w:sz w:val="24"/>
          <w:szCs w:val="24"/>
          <w:u w:val="single"/>
        </w:rPr>
        <w:t xml:space="preserve"> </w:t>
      </w:r>
      <w:r w:rsidR="00BD78A3" w:rsidRPr="00BD78A3">
        <w:rPr>
          <w:rFonts w:ascii="Arial" w:hAnsi="Arial" w:cs="Arial"/>
          <w:sz w:val="24"/>
          <w:szCs w:val="24"/>
        </w:rPr>
        <w:t xml:space="preserve"> - </w:t>
      </w:r>
      <w:r w:rsidRPr="00BD78A3">
        <w:rPr>
          <w:rFonts w:ascii="Arial" w:hAnsi="Arial" w:cs="Arial"/>
          <w:sz w:val="24"/>
          <w:szCs w:val="24"/>
        </w:rPr>
        <w:t xml:space="preserve">токсикоинфекция, отравление животных токсином </w:t>
      </w:r>
      <w:r w:rsidRPr="00BD78A3">
        <w:rPr>
          <w:rFonts w:ascii="Arial" w:hAnsi="Arial" w:cs="Arial"/>
          <w:sz w:val="24"/>
          <w:szCs w:val="24"/>
          <w:lang w:val="en-US"/>
        </w:rPr>
        <w:t>Cl</w:t>
      </w:r>
      <w:r w:rsidRPr="00BD78A3">
        <w:rPr>
          <w:rFonts w:ascii="Arial" w:hAnsi="Arial" w:cs="Arial"/>
          <w:sz w:val="24"/>
          <w:szCs w:val="24"/>
        </w:rPr>
        <w:t xml:space="preserve">. </w:t>
      </w:r>
      <w:r w:rsidRPr="00BD78A3">
        <w:rPr>
          <w:rFonts w:ascii="Arial" w:hAnsi="Arial" w:cs="Arial"/>
          <w:sz w:val="24"/>
          <w:szCs w:val="24"/>
          <w:lang w:val="en-US"/>
        </w:rPr>
        <w:t>botulum</w:t>
      </w:r>
      <w:r w:rsidRPr="00BD78A3">
        <w:rPr>
          <w:rFonts w:ascii="Arial" w:hAnsi="Arial" w:cs="Arial"/>
          <w:sz w:val="24"/>
          <w:szCs w:val="24"/>
        </w:rPr>
        <w:t>. Характеризуется тяжёлым поражением ЦНС, параличами мышц глотки, языка, нижней челюсти и скелетных мышц.</w:t>
      </w:r>
    </w:p>
    <w:p w:rsidR="00BD78A3" w:rsidRPr="00BD78A3" w:rsidRDefault="00BD78A3" w:rsidP="00BD78A3">
      <w:pPr>
        <w:pStyle w:val="30"/>
        <w:spacing w:line="240" w:lineRule="atLeast"/>
        <w:ind w:firstLine="0"/>
        <w:jc w:val="left"/>
        <w:rPr>
          <w:rFonts w:ascii="Arial" w:hAnsi="Arial" w:cs="Arial"/>
          <w:b/>
          <w:i/>
          <w:sz w:val="24"/>
          <w:szCs w:val="24"/>
        </w:rPr>
      </w:pPr>
      <w:r w:rsidRPr="00BD78A3">
        <w:rPr>
          <w:rFonts w:ascii="Arial" w:hAnsi="Arial" w:cs="Arial"/>
          <w:b/>
          <w:i/>
          <w:sz w:val="24"/>
          <w:szCs w:val="24"/>
        </w:rPr>
        <w:t>Морфология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B03298" w:rsidRPr="00BD78A3" w:rsidRDefault="00AF0A4A" w:rsidP="00BD78A3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</w:rPr>
      </w:pPr>
      <w:hyperlink r:id="rId74" w:tooltip="Возбудитель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Возбудитель</w:t>
        </w:r>
      </w:hyperlink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r w:rsidR="00B03298" w:rsidRPr="00BD78A3">
        <w:rPr>
          <w:rFonts w:ascii="Arial" w:hAnsi="Arial" w:cs="Arial"/>
          <w:sz w:val="24"/>
          <w:szCs w:val="24"/>
        </w:rPr>
        <w:t>ботулизма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75" w:tooltip="Clostridium botulinum" w:history="1">
        <w:r w:rsidR="00B03298" w:rsidRPr="00BD78A3">
          <w:rPr>
            <w:rStyle w:val="a6"/>
            <w:rFonts w:ascii="Arial" w:hAnsi="Arial" w:cs="Arial"/>
            <w:iCs/>
            <w:color w:val="auto"/>
            <w:sz w:val="24"/>
            <w:szCs w:val="24"/>
            <w:u w:val="none"/>
          </w:rPr>
          <w:t>Clostridium botulinum</w:t>
        </w:r>
      </w:hyperlink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r w:rsidR="00B03298" w:rsidRPr="00BD78A3">
        <w:rPr>
          <w:rFonts w:ascii="Arial" w:hAnsi="Arial" w:cs="Arial"/>
          <w:sz w:val="24"/>
          <w:szCs w:val="24"/>
        </w:rPr>
        <w:t>относится к роду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76" w:tooltip="Clostridium" w:history="1">
        <w:r w:rsidR="00B03298" w:rsidRPr="00BD78A3">
          <w:rPr>
            <w:rStyle w:val="a6"/>
            <w:rFonts w:ascii="Arial" w:hAnsi="Arial" w:cs="Arial"/>
            <w:iCs/>
            <w:color w:val="auto"/>
            <w:sz w:val="24"/>
            <w:szCs w:val="24"/>
            <w:u w:val="none"/>
          </w:rPr>
          <w:t>Clostridium</w:t>
        </w:r>
      </w:hyperlink>
      <w:r w:rsidR="00B03298" w:rsidRPr="00BD78A3">
        <w:rPr>
          <w:rFonts w:ascii="Arial" w:hAnsi="Arial" w:cs="Arial"/>
          <w:sz w:val="24"/>
          <w:szCs w:val="24"/>
        </w:rPr>
        <w:t>, семейству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77" w:tooltip="Bacillaceae (страница отсутствует)" w:history="1">
        <w:r w:rsidR="00B03298" w:rsidRPr="00BD78A3">
          <w:rPr>
            <w:rStyle w:val="a6"/>
            <w:rFonts w:ascii="Arial" w:hAnsi="Arial" w:cs="Arial"/>
            <w:iCs/>
            <w:color w:val="auto"/>
            <w:sz w:val="24"/>
            <w:szCs w:val="24"/>
            <w:u w:val="none"/>
          </w:rPr>
          <w:t>Bacillaceae</w:t>
        </w:r>
      </w:hyperlink>
      <w:r w:rsidR="00B03298" w:rsidRPr="00BD78A3">
        <w:rPr>
          <w:rFonts w:ascii="Arial" w:hAnsi="Arial" w:cs="Arial"/>
          <w:sz w:val="24"/>
          <w:szCs w:val="24"/>
        </w:rPr>
        <w:t>. Это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78" w:tooltip="Анаэроб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анаэробная</w:t>
        </w:r>
      </w:hyperlink>
      <w:r w:rsidR="00B03298" w:rsidRPr="00BD78A3">
        <w:rPr>
          <w:rFonts w:ascii="Arial" w:hAnsi="Arial" w:cs="Arial"/>
          <w:sz w:val="24"/>
          <w:szCs w:val="24"/>
        </w:rPr>
        <w:t>, подвижная, грамположительная</w:t>
      </w:r>
      <w:hyperlink r:id="rId79" w:anchor="cite_note-12" w:history="1"/>
      <w:r w:rsidR="00B03298" w:rsidRPr="00BD78A3">
        <w:rPr>
          <w:rFonts w:ascii="Arial" w:hAnsi="Arial" w:cs="Arial"/>
          <w:sz w:val="24"/>
          <w:szCs w:val="24"/>
        </w:rPr>
        <w:t xml:space="preserve">, </w:t>
      </w:r>
      <w:hyperlink r:id="rId80" w:tooltip="Спора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спорообразующая</w:t>
        </w:r>
      </w:hyperlink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r w:rsidR="00B03298" w:rsidRPr="00BD78A3">
        <w:rPr>
          <w:rFonts w:ascii="Arial" w:hAnsi="Arial" w:cs="Arial"/>
          <w:sz w:val="24"/>
          <w:szCs w:val="24"/>
        </w:rPr>
        <w:t>палочка размерами (0,6—1,0)х(4—9) мкм: В мазках имеет вид палочек с закруглёнными концами, образуют субтерминально расположенные споры, диаметр которых превышает поперечник вегетативной формы. Из-за спор возбудитель имеет форму теннисной ракетки (чем характерно отличается от других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1" w:tooltip="Клостридии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клостридий</w:t>
        </w:r>
      </w:hyperlink>
      <w:r w:rsidR="00B03298" w:rsidRPr="00BD78A3">
        <w:rPr>
          <w:rFonts w:ascii="Arial" w:hAnsi="Arial" w:cs="Arial"/>
          <w:sz w:val="24"/>
          <w:szCs w:val="24"/>
        </w:rPr>
        <w:t>). Не образуют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2" w:tooltip="Капсула (бактериальная)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капсулы</w:t>
        </w:r>
      </w:hyperlink>
      <w:r w:rsidR="00B03298" w:rsidRPr="00BD78A3">
        <w:rPr>
          <w:rFonts w:ascii="Arial" w:hAnsi="Arial" w:cs="Arial"/>
          <w:sz w:val="24"/>
          <w:szCs w:val="24"/>
        </w:rPr>
        <w:t>, подвижны,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3" w:tooltip="Перитрихи (страница отсутствует)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перитрихи</w:t>
        </w:r>
      </w:hyperlink>
      <w:r w:rsidR="00B03298" w:rsidRPr="00BD78A3">
        <w:rPr>
          <w:rFonts w:ascii="Arial" w:hAnsi="Arial" w:cs="Arial"/>
          <w:sz w:val="24"/>
          <w:szCs w:val="24"/>
        </w:rPr>
        <w:t>,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4" w:tooltip="Облигатный анаэроб (страница отсутствует)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облигатные анаэробы</w:t>
        </w:r>
      </w:hyperlink>
      <w:r w:rsidR="00B03298" w:rsidRPr="00BD78A3">
        <w:rPr>
          <w:rFonts w:ascii="Arial" w:hAnsi="Arial" w:cs="Arial"/>
          <w:sz w:val="24"/>
          <w:szCs w:val="24"/>
        </w:rPr>
        <w:t>, располагающиеся беспорядочными скоплениями или небольшими цепочками. Известно 8 типов возбудителя — А, В, Са</w:t>
      </w:r>
      <w:r w:rsidR="00B03298" w:rsidRPr="00BD78A3">
        <w:rPr>
          <w:rFonts w:ascii="Arial" w:hAnsi="Arial" w:cs="Arial"/>
          <w:sz w:val="24"/>
          <w:szCs w:val="24"/>
          <w:vertAlign w:val="subscript"/>
        </w:rPr>
        <w:t>2beta</w:t>
      </w:r>
      <w:r w:rsidR="00B03298" w:rsidRPr="00BD78A3">
        <w:rPr>
          <w:rFonts w:ascii="Arial" w:hAnsi="Arial" w:cs="Arial"/>
          <w:sz w:val="24"/>
          <w:szCs w:val="24"/>
        </w:rPr>
        <w:t>, D, Е, F и G, различающихся по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5" w:tooltip="Антиген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антигенной</w:t>
        </w:r>
      </w:hyperlink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r w:rsidR="00B03298" w:rsidRPr="00BD78A3">
        <w:rPr>
          <w:rFonts w:ascii="Arial" w:hAnsi="Arial" w:cs="Arial"/>
          <w:sz w:val="24"/>
          <w:szCs w:val="24"/>
        </w:rPr>
        <w:t>структуре выделяемого</w:t>
      </w:r>
      <w:r w:rsidR="00B03298" w:rsidRPr="00BD78A3">
        <w:rPr>
          <w:rStyle w:val="apple-converted-space"/>
          <w:rFonts w:ascii="Arial" w:hAnsi="Arial" w:cs="Arial"/>
          <w:sz w:val="24"/>
          <w:szCs w:val="24"/>
        </w:rPr>
        <w:t> </w:t>
      </w:r>
      <w:hyperlink r:id="rId86" w:tooltip="Токсин" w:history="1">
        <w:r w:rsidR="00B03298" w:rsidRPr="00BD78A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экзотоксина</w:t>
        </w:r>
      </w:hyperlink>
      <w:r w:rsidR="00B03298" w:rsidRPr="00BD78A3">
        <w:rPr>
          <w:rFonts w:ascii="Arial" w:hAnsi="Arial" w:cs="Arial"/>
          <w:sz w:val="24"/>
          <w:szCs w:val="24"/>
        </w:rPr>
        <w:t>.</w:t>
      </w:r>
    </w:p>
    <w:p w:rsidR="00BD78A3" w:rsidRPr="00BD78A3" w:rsidRDefault="00B03298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BD78A3">
        <w:rPr>
          <w:rFonts w:ascii="Arial" w:hAnsi="Arial" w:cs="Arial"/>
        </w:rPr>
        <w:t>В</w:t>
      </w:r>
      <w:r w:rsidRPr="00BD78A3">
        <w:rPr>
          <w:rStyle w:val="apple-converted-space"/>
          <w:rFonts w:ascii="Arial" w:hAnsi="Arial" w:cs="Arial"/>
        </w:rPr>
        <w:t> </w:t>
      </w:r>
      <w:hyperlink r:id="rId87" w:tooltip="Россия" w:history="1">
        <w:r w:rsidRPr="00BD78A3">
          <w:rPr>
            <w:rStyle w:val="a6"/>
            <w:rFonts w:ascii="Arial" w:hAnsi="Arial" w:cs="Arial"/>
            <w:color w:val="auto"/>
            <w:u w:val="none"/>
          </w:rPr>
          <w:t>России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преимущественно встречаются типы А, В, Е. Возбудители ботулизма широко распространены в природе и обитают в</w:t>
      </w:r>
      <w:r w:rsidRPr="00BD78A3">
        <w:rPr>
          <w:rStyle w:val="apple-converted-space"/>
          <w:rFonts w:ascii="Arial" w:hAnsi="Arial" w:cs="Arial"/>
        </w:rPr>
        <w:t> </w:t>
      </w:r>
      <w:hyperlink r:id="rId88" w:tooltip="Почва" w:history="1">
        <w:r w:rsidRPr="00BD78A3">
          <w:rPr>
            <w:rStyle w:val="a6"/>
            <w:rFonts w:ascii="Arial" w:hAnsi="Arial" w:cs="Arial"/>
            <w:color w:val="auto"/>
            <w:u w:val="none"/>
          </w:rPr>
          <w:t>почве</w:t>
        </w:r>
      </w:hyperlink>
      <w:r w:rsidRPr="00BD78A3">
        <w:rPr>
          <w:rFonts w:ascii="Arial" w:hAnsi="Arial" w:cs="Arial"/>
        </w:rPr>
        <w:t>. Бактерия размножается и вырабатывает</w:t>
      </w:r>
      <w:r w:rsidRPr="00BD78A3">
        <w:rPr>
          <w:rStyle w:val="apple-converted-space"/>
          <w:rFonts w:ascii="Arial" w:hAnsi="Arial" w:cs="Arial"/>
        </w:rPr>
        <w:t> </w:t>
      </w:r>
      <w:hyperlink r:id="rId89" w:tooltip="Токсин" w:history="1">
        <w:r w:rsidRPr="00BD78A3">
          <w:rPr>
            <w:rStyle w:val="a6"/>
            <w:rFonts w:ascii="Arial" w:hAnsi="Arial" w:cs="Arial"/>
            <w:color w:val="auto"/>
            <w:u w:val="none"/>
          </w:rPr>
          <w:t>токсин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в процессе жизнедеятельности. Токсины вырабатываются</w:t>
      </w:r>
      <w:r w:rsidRPr="00BD78A3">
        <w:rPr>
          <w:rStyle w:val="apple-converted-space"/>
          <w:rFonts w:ascii="Arial" w:hAnsi="Arial" w:cs="Arial"/>
        </w:rPr>
        <w:t> </w:t>
      </w:r>
      <w:hyperlink r:id="rId90" w:tooltip="Вегетативная форма (страница отсутствует)" w:history="1">
        <w:r w:rsidRPr="00BD78A3">
          <w:rPr>
            <w:rStyle w:val="a6"/>
            <w:rFonts w:ascii="Arial" w:hAnsi="Arial" w:cs="Arial"/>
            <w:color w:val="auto"/>
            <w:u w:val="none"/>
          </w:rPr>
          <w:t>вегетативными формами</w:t>
        </w:r>
      </w:hyperlink>
      <w:r w:rsidRPr="00BD78A3">
        <w:rPr>
          <w:rFonts w:ascii="Arial" w:hAnsi="Arial" w:cs="Arial"/>
        </w:rPr>
        <w:t>.</w:t>
      </w:r>
      <w:r w:rsidR="00534A1F">
        <w:rPr>
          <w:rFonts w:ascii="Arial" w:hAnsi="Arial" w:cs="Arial"/>
        </w:rPr>
        <w:t xml:space="preserve"> </w:t>
      </w:r>
      <w:r w:rsidRPr="00BD78A3">
        <w:rPr>
          <w:rFonts w:ascii="Arial" w:hAnsi="Arial" w:cs="Arial"/>
        </w:rPr>
        <w:t>В процессе жизнедеятельности происходит характерное для большин</w:t>
      </w:r>
      <w:r w:rsidR="007E6E48" w:rsidRPr="00BD78A3">
        <w:rPr>
          <w:rFonts w:ascii="Arial" w:hAnsi="Arial" w:cs="Arial"/>
        </w:rPr>
        <w:t>ства клостридий газообразование.</w:t>
      </w:r>
      <w:r w:rsidR="00BD78A3" w:rsidRPr="00BD78A3">
        <w:rPr>
          <w:rFonts w:ascii="Arial" w:hAnsi="Arial" w:cs="Arial"/>
        </w:rPr>
        <w:t xml:space="preserve"> </w:t>
      </w:r>
    </w:p>
    <w:p w:rsidR="00B03298" w:rsidRPr="00BD78A3" w:rsidRDefault="00B03298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BD78A3">
        <w:rPr>
          <w:rFonts w:ascii="Arial" w:hAnsi="Arial" w:cs="Arial"/>
        </w:rPr>
        <w:t xml:space="preserve">Прогревание при температуре </w:t>
      </w:r>
      <w:smartTag w:uri="urn:schemas-microsoft-com:office:smarttags" w:element="metricconverter">
        <w:smartTagPr>
          <w:attr w:name="ProductID" w:val="80ﾠﾰC"/>
        </w:smartTagPr>
        <w:r w:rsidRPr="00BD78A3">
          <w:rPr>
            <w:rFonts w:ascii="Arial" w:hAnsi="Arial" w:cs="Arial"/>
          </w:rPr>
          <w:t>80 °C</w:t>
        </w:r>
      </w:smartTag>
      <w:r w:rsidRPr="00BD78A3">
        <w:rPr>
          <w:rFonts w:ascii="Arial" w:hAnsi="Arial" w:cs="Arial"/>
        </w:rPr>
        <w:t xml:space="preserve"> в течение 30 мин вызывает гибель вегетативных форм, однако споровые формы его хорошо переносят, и, попадая в благоприятную среду, прорастают. Для полного уничтожения применяют</w:t>
      </w:r>
      <w:r w:rsidRPr="00BD78A3">
        <w:rPr>
          <w:rStyle w:val="apple-converted-space"/>
          <w:rFonts w:ascii="Arial" w:hAnsi="Arial" w:cs="Arial"/>
        </w:rPr>
        <w:t> </w:t>
      </w:r>
      <w:hyperlink r:id="rId91" w:tooltip="Дробная пастеризация (страница отсутствует)" w:history="1">
        <w:r w:rsidRPr="00BD78A3">
          <w:rPr>
            <w:rStyle w:val="a6"/>
            <w:rFonts w:ascii="Arial" w:hAnsi="Arial" w:cs="Arial"/>
            <w:color w:val="auto"/>
            <w:u w:val="none"/>
          </w:rPr>
          <w:t>дробную пастеризацию</w:t>
        </w:r>
      </w:hyperlink>
      <w:r w:rsidRPr="00BD78A3">
        <w:rPr>
          <w:rFonts w:ascii="Arial" w:hAnsi="Arial" w:cs="Arial"/>
        </w:rPr>
        <w:t>-</w:t>
      </w:r>
      <w:hyperlink r:id="rId92" w:tooltip="Тиндализация (страница отсутствует)" w:history="1">
        <w:r w:rsidRPr="00BD78A3">
          <w:rPr>
            <w:rStyle w:val="a6"/>
            <w:rFonts w:ascii="Arial" w:hAnsi="Arial" w:cs="Arial"/>
            <w:color w:val="auto"/>
            <w:u w:val="none"/>
          </w:rPr>
          <w:t>тиндализацию</w:t>
        </w:r>
      </w:hyperlink>
      <w:r w:rsidR="007E6E48" w:rsidRPr="00BD78A3">
        <w:rPr>
          <w:rFonts w:ascii="Arial" w:hAnsi="Arial" w:cs="Arial"/>
        </w:rPr>
        <w:t>.</w:t>
      </w:r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Ботулотоксин относится к</w:t>
      </w:r>
      <w:r w:rsidRPr="00BD78A3">
        <w:rPr>
          <w:rStyle w:val="apple-converted-space"/>
          <w:rFonts w:ascii="Arial" w:hAnsi="Arial" w:cs="Arial"/>
        </w:rPr>
        <w:t> </w:t>
      </w:r>
      <w:hyperlink r:id="rId93" w:tooltip="Пептид" w:history="1">
        <w:r w:rsidRPr="00BD78A3">
          <w:rPr>
            <w:rStyle w:val="a6"/>
            <w:rFonts w:ascii="Arial" w:hAnsi="Arial" w:cs="Arial"/>
            <w:color w:val="auto"/>
            <w:u w:val="none"/>
          </w:rPr>
          <w:t>полипептидам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и при кипячении в течение свыше 30 мин инактивируется.</w:t>
      </w:r>
      <w:r w:rsidR="007E6E48" w:rsidRPr="00BD78A3">
        <w:rPr>
          <w:rFonts w:ascii="Arial" w:hAnsi="Arial" w:cs="Arial"/>
        </w:rPr>
        <w:t xml:space="preserve"> </w:t>
      </w:r>
      <w:hyperlink r:id="rId94" w:tooltip="Ботулотоксин" w:history="1">
        <w:r w:rsidRPr="00BD78A3">
          <w:rPr>
            <w:rStyle w:val="a6"/>
            <w:rFonts w:ascii="Arial" w:hAnsi="Arial" w:cs="Arial"/>
            <w:color w:val="auto"/>
            <w:u w:val="none"/>
          </w:rPr>
          <w:t>Ботулотоксин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является одним из наиболее сильных природных</w:t>
      </w:r>
      <w:r w:rsidRPr="00BD78A3">
        <w:rPr>
          <w:rStyle w:val="apple-converted-space"/>
          <w:rFonts w:ascii="Arial" w:hAnsi="Arial" w:cs="Arial"/>
        </w:rPr>
        <w:t> </w:t>
      </w:r>
      <w:hyperlink r:id="rId95" w:tooltip="Яд" w:history="1">
        <w:r w:rsidRPr="00BD78A3">
          <w:rPr>
            <w:rStyle w:val="a6"/>
            <w:rFonts w:ascii="Arial" w:hAnsi="Arial" w:cs="Arial"/>
            <w:color w:val="auto"/>
            <w:u w:val="none"/>
          </w:rPr>
          <w:t>ядов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(летальная доза для человека 5—50 нг/кг массы тела). Также описаны продуцирующие ботулотоксин штаммы других видов —</w:t>
      </w:r>
      <w:r w:rsidRPr="00BD78A3">
        <w:rPr>
          <w:rStyle w:val="apple-converted-space"/>
          <w:rFonts w:ascii="Arial" w:hAnsi="Arial" w:cs="Arial"/>
        </w:rPr>
        <w:t> </w:t>
      </w:r>
      <w:hyperlink r:id="rId96" w:tooltip="Clostridium butyricum (страница отсутствует)" w:history="1">
        <w:r w:rsidRPr="00BD78A3">
          <w:rPr>
            <w:rStyle w:val="a6"/>
            <w:rFonts w:ascii="Arial" w:hAnsi="Arial" w:cs="Arial"/>
            <w:iCs/>
            <w:color w:val="auto"/>
            <w:u w:val="none"/>
          </w:rPr>
          <w:t>Clostridium butyricum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и</w:t>
      </w:r>
      <w:r w:rsidRPr="00BD78A3">
        <w:rPr>
          <w:rStyle w:val="apple-converted-space"/>
          <w:rFonts w:ascii="Arial" w:hAnsi="Arial" w:cs="Arial"/>
        </w:rPr>
        <w:t> </w:t>
      </w:r>
      <w:hyperlink r:id="rId97" w:tooltip="Clostridium baratii (страница отсутствует)" w:history="1">
        <w:r w:rsidRPr="00BD78A3">
          <w:rPr>
            <w:rStyle w:val="a6"/>
            <w:rFonts w:ascii="Arial" w:hAnsi="Arial" w:cs="Arial"/>
            <w:iCs/>
            <w:color w:val="auto"/>
            <w:u w:val="none"/>
          </w:rPr>
          <w:t>Clostridium baratii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, но они чрезвычайно редки</w:t>
      </w:r>
      <w:r w:rsidR="009312B5" w:rsidRPr="00BD78A3">
        <w:rPr>
          <w:rFonts w:ascii="Arial" w:hAnsi="Arial" w:cs="Arial"/>
        </w:rPr>
        <w:t>.</w:t>
      </w:r>
    </w:p>
    <w:p w:rsidR="00BD78A3" w:rsidRDefault="00BD78A3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  <w:b/>
          <w:i/>
        </w:rPr>
      </w:pPr>
      <w:r w:rsidRPr="00BD78A3">
        <w:rPr>
          <w:rFonts w:ascii="Arial" w:hAnsi="Arial" w:cs="Arial"/>
          <w:b/>
          <w:i/>
        </w:rPr>
        <w:t>Культивирование</w:t>
      </w:r>
      <w:r>
        <w:rPr>
          <w:rFonts w:ascii="Arial" w:hAnsi="Arial" w:cs="Arial"/>
          <w:b/>
          <w:i/>
        </w:rPr>
        <w:t>.</w:t>
      </w:r>
    </w:p>
    <w:p w:rsidR="00534A1F" w:rsidRDefault="00534A1F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Возбудители ботулизма – строгие анаэробы. На поверхности плотных питательных сред растут при условии крайне низкого остаточного</w:t>
      </w:r>
      <w:r w:rsidRPr="00BD78A3">
        <w:rPr>
          <w:rFonts w:ascii="Arial" w:hAnsi="Arial" w:cs="Arial"/>
        </w:rPr>
        <w:t xml:space="preserve"> давление</w:t>
      </w:r>
      <w:r w:rsidRPr="00BD78A3">
        <w:rPr>
          <w:rStyle w:val="apple-converted-space"/>
          <w:rFonts w:ascii="Arial" w:hAnsi="Arial" w:cs="Arial"/>
        </w:rPr>
        <w:t> </w:t>
      </w:r>
      <w:hyperlink r:id="rId98" w:tooltip="Кислород" w:history="1">
        <w:r w:rsidRPr="00BD78A3">
          <w:rPr>
            <w:rStyle w:val="a6"/>
            <w:rFonts w:ascii="Arial" w:hAnsi="Arial" w:cs="Arial"/>
            <w:color w:val="auto"/>
            <w:u w:val="none"/>
          </w:rPr>
          <w:t>кислорода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(0,40—1,33 кПа) и</w:t>
      </w:r>
      <w:r w:rsidRPr="00BD78A3">
        <w:rPr>
          <w:rStyle w:val="apple-converted-space"/>
          <w:rFonts w:ascii="Arial" w:hAnsi="Arial" w:cs="Arial"/>
        </w:rPr>
        <w:t> </w:t>
      </w:r>
      <w:hyperlink r:id="rId99" w:tooltip="Температура" w:history="1">
        <w:r w:rsidRPr="00BD78A3">
          <w:rPr>
            <w:rStyle w:val="a6"/>
            <w:rFonts w:ascii="Arial" w:hAnsi="Arial" w:cs="Arial"/>
            <w:color w:val="auto"/>
            <w:u w:val="none"/>
          </w:rPr>
          <w:t>температурн</w:t>
        </w:r>
        <w:r>
          <w:rPr>
            <w:rStyle w:val="a6"/>
            <w:rFonts w:ascii="Arial" w:hAnsi="Arial" w:cs="Arial"/>
            <w:color w:val="auto"/>
            <w:u w:val="none"/>
          </w:rPr>
          <w:t>ого</w:t>
        </w:r>
      </w:hyperlink>
      <w:r w:rsidRPr="00BD78A3">
        <w:rPr>
          <w:rStyle w:val="apple-converted-space"/>
          <w:rFonts w:ascii="Arial" w:hAnsi="Arial" w:cs="Arial"/>
        </w:rPr>
        <w:t> </w:t>
      </w:r>
      <w:r w:rsidRPr="00BD78A3">
        <w:rPr>
          <w:rFonts w:ascii="Arial" w:hAnsi="Arial" w:cs="Arial"/>
        </w:rPr>
        <w:t>режим</w:t>
      </w:r>
      <w:r>
        <w:rPr>
          <w:rFonts w:ascii="Arial" w:hAnsi="Arial" w:cs="Arial"/>
        </w:rPr>
        <w:t>а</w:t>
      </w:r>
      <w:r w:rsidRPr="00BD78A3">
        <w:rPr>
          <w:rFonts w:ascii="Arial" w:hAnsi="Arial" w:cs="Arial"/>
        </w:rPr>
        <w:t xml:space="preserve"> в пределах 28—35 °C, </w:t>
      </w:r>
      <w:r w:rsidRPr="00BD78A3">
        <w:rPr>
          <w:rFonts w:ascii="Arial" w:hAnsi="Arial" w:cs="Arial"/>
          <w:lang w:val="en-US"/>
        </w:rPr>
        <w:t>pH</w:t>
      </w:r>
      <w:r w:rsidRPr="00BD7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7,4-7,7</w:t>
      </w:r>
      <w:r w:rsidRPr="00BD78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Стоит так же отметить, что споры возбудителей типов Е и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 могут проростать и при 4°С. Для культивирования применяются специальные среды – глюкозо-кровяной агар Цейсслера, ПГГА, среду Китт-Тароцци, бульон Хоттингера под вазелиновым маслом с кусочками мяса или печени с добавлением перед посевом 1% глюкозы.</w:t>
      </w:r>
    </w:p>
    <w:p w:rsidR="00BD78A3" w:rsidRDefault="00534A1F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На среде Китт-Тароцци образуется помутнение, затем появляется осадок и жидкость светлеет. Культура издает запах прогорклого масла</w:t>
      </w:r>
      <w:r w:rsidR="00384F79">
        <w:rPr>
          <w:rFonts w:ascii="Arial" w:hAnsi="Arial" w:cs="Arial"/>
        </w:rPr>
        <w:t xml:space="preserve">. На агаре Цейсслера образуются прозрачные колонии – росинки, величиной в несколько миллиметров блестящей поверхностью, светло-серого или коричневого цвета и окружённые зоной гемолиза. </w:t>
      </w:r>
    </w:p>
    <w:p w:rsidR="00384F79" w:rsidRDefault="00384F79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Биохимические свойства.</w:t>
      </w:r>
    </w:p>
    <w:p w:rsidR="00384F79" w:rsidRDefault="00384F79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При посеве на среды с сахарами клостридия ферментирует с образованием газа и кислоты: мальтозу, глюкозу, левулёзу, глицерин, декстрин, адонит, инозит, и не разлагает галактозу, сахарозу, дульцит, маннит, арабинозу и рамнозу. Однако эти свойства не постоянны и не могут служить для дифференцировки его типов. Бактерии типов А и В обладают высокой протеолитической активностью, в то время как протеолитические свойства у типов </w:t>
      </w:r>
      <w:r w:rsidR="00C363C8">
        <w:rPr>
          <w:rFonts w:ascii="Arial" w:hAnsi="Arial" w:cs="Arial"/>
        </w:rPr>
        <w:t>С, Д и Е минимальны.</w:t>
      </w:r>
    </w:p>
    <w:p w:rsidR="00355498" w:rsidRPr="00355498" w:rsidRDefault="00355498" w:rsidP="00BD78A3">
      <w:pPr>
        <w:pStyle w:val="a5"/>
        <w:spacing w:before="96" w:beforeAutospacing="0" w:after="120" w:afterAutospacing="0" w:line="240" w:lineRule="atLeast"/>
        <w:rPr>
          <w:rFonts w:ascii="Arial" w:hAnsi="Arial" w:cs="Arial"/>
          <w:b/>
          <w:i/>
        </w:rPr>
      </w:pPr>
      <w:r w:rsidRPr="00355498">
        <w:rPr>
          <w:rFonts w:ascii="Arial" w:hAnsi="Arial" w:cs="Arial"/>
          <w:b/>
          <w:i/>
        </w:rPr>
        <w:t>Патогенность.</w:t>
      </w:r>
    </w:p>
    <w:p w:rsidR="00355498" w:rsidRPr="00355498" w:rsidRDefault="00355498" w:rsidP="00355498">
      <w:pPr>
        <w:pStyle w:val="a5"/>
        <w:spacing w:before="96" w:beforeAutospacing="0" w:after="120" w:afterAutospacing="0" w:line="240" w:lineRule="atLeast"/>
      </w:pPr>
      <w:r w:rsidRPr="00355498">
        <w:rPr>
          <w:rFonts w:ascii="Arial" w:hAnsi="Arial" w:cs="Arial"/>
        </w:rPr>
        <w:t xml:space="preserve">В анаэробных условиях в организме животных, субстратах растительного происхождения, на специальных питательных средах </w:t>
      </w:r>
      <w:r w:rsidRPr="00355498">
        <w:rPr>
          <w:rFonts w:ascii="Arial" w:hAnsi="Arial" w:cs="Arial"/>
          <w:lang w:val="en-US"/>
        </w:rPr>
        <w:t>Cl</w:t>
      </w:r>
      <w:r w:rsidRPr="00355498">
        <w:rPr>
          <w:rFonts w:ascii="Arial" w:hAnsi="Arial" w:cs="Arial"/>
        </w:rPr>
        <w:t xml:space="preserve">. </w:t>
      </w:r>
      <w:r w:rsidRPr="00355498">
        <w:rPr>
          <w:rFonts w:ascii="Arial" w:hAnsi="Arial" w:cs="Arial"/>
          <w:lang w:val="en-US"/>
        </w:rPr>
        <w:t>botulum</w:t>
      </w:r>
      <w:r w:rsidRPr="00355498">
        <w:rPr>
          <w:rFonts w:ascii="Arial" w:hAnsi="Arial" w:cs="Arial"/>
        </w:rPr>
        <w:t xml:space="preserve"> продуцирует экзотоксин, относящийся к нейротоксинам. Самый сильный токсин вырабатывает тип А – он является самым сильным ядом в природе. Каждый из 8 типов возбудителя ботулизма обладает оригинальным токсином, имеющим только ему присущую антигенную структуру. В составе токсина различают не менее 5ти факторов – нейротоксин, гемолизин, гемолизин-гемагглютинин, липазу и протеазу. Токсическими факторами так же являются ферменты патогенности – протеиназы, лецитиназы, декорбоксилазы.</w:t>
      </w:r>
    </w:p>
    <w:p w:rsidR="00762C27" w:rsidRDefault="003554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355498">
        <w:rPr>
          <w:rFonts w:ascii="Arial" w:hAnsi="Arial" w:cs="Arial"/>
          <w:sz w:val="24"/>
          <w:szCs w:val="24"/>
        </w:rPr>
        <w:t xml:space="preserve">Наиболее </w:t>
      </w:r>
      <w:r w:rsidR="00897A9F">
        <w:rPr>
          <w:rFonts w:ascii="Arial" w:hAnsi="Arial" w:cs="Arial"/>
          <w:sz w:val="24"/>
          <w:szCs w:val="24"/>
        </w:rPr>
        <w:t>чувствительны к ботулотоксину лошади, у них заболевание чаще вызывается токсинами типа В, реже А и С. КРС поражается токсинами типов С и Д, МРС так же чувствительны к токсинам этих типов. Свиньи в естественных условиях проявляют значительную толерантность к токсинам всех типов. Кошачьи и собачьи, серые крысы резистентны к заболеванию. К ботулизму восприимчивы птицы (голуби, куры, индейки, утки, гуси) и человек. Рыбы, амфибии и рептилии практически невосприимчивы.</w:t>
      </w:r>
    </w:p>
    <w:p w:rsidR="00BE0ED6" w:rsidRDefault="00BE0ED6" w:rsidP="00BE0ED6">
      <w:pPr>
        <w:pStyle w:val="30"/>
        <w:spacing w:line="240" w:lineRule="atLeast"/>
        <w:ind w:firstLine="0"/>
        <w:jc w:val="left"/>
        <w:rPr>
          <w:rFonts w:ascii="Arial" w:hAnsi="Arial" w:cs="Arial"/>
          <w:b/>
          <w:i/>
        </w:rPr>
      </w:pPr>
    </w:p>
    <w:p w:rsidR="00BE0ED6" w:rsidRDefault="00897A9F" w:rsidP="00BE0ED6">
      <w:pPr>
        <w:pStyle w:val="30"/>
        <w:spacing w:line="240" w:lineRule="atLeast"/>
        <w:ind w:firstLine="0"/>
        <w:jc w:val="left"/>
        <w:rPr>
          <w:b/>
          <w:i/>
        </w:rPr>
      </w:pPr>
      <w:r w:rsidRPr="00BE0ED6">
        <w:rPr>
          <w:rFonts w:ascii="Arial" w:hAnsi="Arial" w:cs="Arial"/>
          <w:b/>
          <w:i/>
        </w:rPr>
        <w:t>Патогенез</w:t>
      </w:r>
      <w:r>
        <w:rPr>
          <w:b/>
          <w:i/>
        </w:rPr>
        <w:t>.</w:t>
      </w:r>
    </w:p>
    <w:p w:rsidR="00897A9F" w:rsidRPr="00BE0ED6" w:rsidRDefault="00897A9F" w:rsidP="00BE0ED6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BE0ED6">
        <w:rPr>
          <w:rFonts w:ascii="Arial" w:hAnsi="Arial" w:cs="Arial"/>
          <w:sz w:val="24"/>
          <w:szCs w:val="24"/>
        </w:rPr>
        <w:t>При обычном заражении он попадает в организм вместе с пищей, содержащей также и вегетативные формы возбудителей —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0" w:tooltip="Продуцент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продуцентов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яда. Ботулотоксин всасывается из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1" w:tooltip="Слизистая оболочка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слизистой оболочки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или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2" w:tooltip="Лёгкие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лёгких</w:t>
        </w:r>
      </w:hyperlink>
      <w:r w:rsidRPr="00BE0ED6">
        <w:rPr>
          <w:rFonts w:ascii="Arial" w:hAnsi="Arial" w:cs="Arial"/>
          <w:sz w:val="24"/>
          <w:szCs w:val="24"/>
        </w:rPr>
        <w:t>. В желудке под действием</w:t>
      </w:r>
      <w:hyperlink r:id="rId103" w:tooltip="Соляная кислота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соляной кислоты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4" w:tooltip="Желудочный сок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желудочного сока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ботулотоксин не разрушается. Наиболее значимо поступление токсина через слизистую оболочку желудка и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5" w:tooltip="Тонкая кишка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тонкой кишки</w:t>
        </w:r>
      </w:hyperlink>
      <w:r w:rsidRPr="00BE0ED6">
        <w:rPr>
          <w:rFonts w:ascii="Arial" w:hAnsi="Arial" w:cs="Arial"/>
          <w:sz w:val="24"/>
          <w:szCs w:val="24"/>
        </w:rPr>
        <w:t>, откуда он попадает в кровь и разносится по всему организму, нарушая деятельность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6" w:tooltip="Нерв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нервных клеток</w:t>
        </w:r>
      </w:hyperlink>
      <w:r w:rsidRPr="00BE0ED6">
        <w:rPr>
          <w:rFonts w:ascii="Arial" w:hAnsi="Arial" w:cs="Arial"/>
          <w:sz w:val="24"/>
          <w:szCs w:val="24"/>
        </w:rPr>
        <w:t>, ответственных за передачу возбуждения к мышцам. При ботулизме поражаются все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7" w:tooltip="Черепно-мозговые нервы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черепно-мозговые нервы</w:t>
        </w:r>
      </w:hyperlink>
      <w:r w:rsidRPr="00BE0ED6">
        <w:rPr>
          <w:rFonts w:ascii="Arial" w:hAnsi="Arial" w:cs="Arial"/>
          <w:sz w:val="24"/>
          <w:szCs w:val="24"/>
        </w:rPr>
        <w:t>, кроме чувствительных, таких как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8" w:tooltip="Обонятельный нерв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обонятельный нерв</w:t>
        </w:r>
      </w:hyperlink>
      <w:r w:rsidRPr="00BE0ED6">
        <w:rPr>
          <w:rFonts w:ascii="Arial" w:hAnsi="Arial" w:cs="Arial"/>
          <w:sz w:val="24"/>
          <w:szCs w:val="24"/>
        </w:rPr>
        <w:t>,</w:t>
      </w:r>
      <w:hyperlink r:id="rId109" w:tooltip="Зрительный нерв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зрительный нерв</w:t>
        </w:r>
      </w:hyperlink>
      <w:r w:rsidRPr="00BE0ED6">
        <w:rPr>
          <w:rFonts w:ascii="Arial" w:hAnsi="Arial" w:cs="Arial"/>
          <w:sz w:val="24"/>
          <w:szCs w:val="24"/>
        </w:rPr>
        <w:t>,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0" w:tooltip="Преддверно-улитковый нерв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преддверно-улитковый нерв</w:t>
        </w:r>
      </w:hyperlink>
      <w:r w:rsidRPr="00BE0ED6">
        <w:rPr>
          <w:rFonts w:ascii="Arial" w:hAnsi="Arial" w:cs="Arial"/>
          <w:sz w:val="24"/>
          <w:szCs w:val="24"/>
        </w:rPr>
        <w:t>. В первую очередь, страдают мышцы глаз, глотки и гортани, затем дыхательные мышцы. Особой чувствительностью к ботулотоксину обладают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1" w:tooltip="Мотонейрон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мотонейроны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спинного и продолговатого мозга, что проявляется развитием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2" w:tooltip="Бульбарный синдром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бульбарного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и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3" w:tooltip="Паралич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паралитического синдромов</w:t>
        </w:r>
      </w:hyperlink>
      <w:r w:rsidRPr="00BE0ED6">
        <w:rPr>
          <w:rFonts w:ascii="Arial" w:hAnsi="Arial" w:cs="Arial"/>
          <w:sz w:val="24"/>
          <w:szCs w:val="24"/>
        </w:rPr>
        <w:t>. Ботулотоксин блокирует освобождение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4" w:tooltip="Ацетилхолин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ацетилхолина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в холинергических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5" w:tooltip="Синапс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синапсах</w:t>
        </w:r>
      </w:hyperlink>
      <w:r w:rsidRPr="00BE0ED6">
        <w:rPr>
          <w:rFonts w:ascii="Arial" w:hAnsi="Arial" w:cs="Arial"/>
          <w:sz w:val="24"/>
          <w:szCs w:val="24"/>
        </w:rPr>
        <w:t>, что обусловливает развитие периферических параличей.</w:t>
      </w:r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6" w:tooltip="Холинэстераза" w:history="1">
        <w:r w:rsidRPr="00BE0ED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Холинэстеразная</w:t>
        </w:r>
      </w:hyperlink>
      <w:r w:rsidRPr="00BE0ED6">
        <w:rPr>
          <w:rStyle w:val="apple-converted-space"/>
          <w:rFonts w:ascii="Arial" w:hAnsi="Arial" w:cs="Arial"/>
          <w:sz w:val="24"/>
          <w:szCs w:val="24"/>
        </w:rPr>
        <w:t> </w:t>
      </w:r>
      <w:r w:rsidRPr="00BE0ED6">
        <w:rPr>
          <w:rFonts w:ascii="Arial" w:hAnsi="Arial" w:cs="Arial"/>
          <w:sz w:val="24"/>
          <w:szCs w:val="24"/>
        </w:rPr>
        <w:t>активность в синапсах практически не изменяется.</w:t>
      </w:r>
    </w:p>
    <w:p w:rsidR="00E2239A" w:rsidRPr="00E2239A" w:rsidRDefault="00897A9F" w:rsidP="00E2239A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 w:rsidRPr="00E2239A">
        <w:rPr>
          <w:rFonts w:ascii="Arial" w:hAnsi="Arial" w:cs="Arial"/>
        </w:rPr>
        <w:t>Также в патогенезе ботулизма большую роль играет</w:t>
      </w:r>
      <w:r w:rsidRPr="00E2239A">
        <w:rPr>
          <w:rStyle w:val="apple-converted-space"/>
          <w:rFonts w:ascii="Arial" w:hAnsi="Arial" w:cs="Arial"/>
        </w:rPr>
        <w:t> </w:t>
      </w:r>
      <w:hyperlink r:id="rId117" w:tooltip="Гипоксия" w:history="1">
        <w:r w:rsidRPr="00E2239A">
          <w:rPr>
            <w:rStyle w:val="a6"/>
            <w:rFonts w:ascii="Arial" w:hAnsi="Arial" w:cs="Arial"/>
            <w:iCs/>
            <w:color w:val="auto"/>
            <w:u w:val="none"/>
          </w:rPr>
          <w:t>гипоксия</w:t>
        </w:r>
      </w:hyperlink>
      <w:r w:rsidRPr="00E2239A">
        <w:rPr>
          <w:rFonts w:ascii="Arial" w:hAnsi="Arial" w:cs="Arial"/>
        </w:rPr>
        <w:t>. Развитие прогрессирующей</w:t>
      </w:r>
      <w:r w:rsidRPr="00E2239A">
        <w:rPr>
          <w:rStyle w:val="apple-converted-space"/>
          <w:rFonts w:ascii="Arial" w:hAnsi="Arial" w:cs="Arial"/>
        </w:rPr>
        <w:t> </w:t>
      </w:r>
      <w:hyperlink r:id="rId118" w:tooltip="Острая дыхательная недостаточность (страница отсутствует)" w:history="1">
        <w:r w:rsidRPr="00E2239A">
          <w:rPr>
            <w:rStyle w:val="a6"/>
            <w:rFonts w:ascii="Arial" w:hAnsi="Arial" w:cs="Arial"/>
            <w:color w:val="auto"/>
            <w:u w:val="none"/>
          </w:rPr>
          <w:t>острой дыхательной недостаточности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обусловлено угнетением активности больших мотонейронов передних рогов</w:t>
      </w:r>
      <w:r w:rsidRPr="00E2239A">
        <w:rPr>
          <w:rStyle w:val="apple-converted-space"/>
          <w:rFonts w:ascii="Arial" w:hAnsi="Arial" w:cs="Arial"/>
        </w:rPr>
        <w:t> </w:t>
      </w:r>
      <w:hyperlink r:id="rId119" w:tooltip="Спинной мозг" w:history="1">
        <w:r w:rsidRPr="00E2239A">
          <w:rPr>
            <w:rStyle w:val="a6"/>
            <w:rFonts w:ascii="Arial" w:hAnsi="Arial" w:cs="Arial"/>
            <w:color w:val="auto"/>
            <w:u w:val="none"/>
          </w:rPr>
          <w:t>спинного мозга</w:t>
        </w:r>
      </w:hyperlink>
      <w:r w:rsidRPr="00E2239A">
        <w:rPr>
          <w:rFonts w:ascii="Arial" w:hAnsi="Arial" w:cs="Arial"/>
        </w:rPr>
        <w:t>, иннервирующих дыхательную мускулатуру. Гипоксическая</w:t>
      </w:r>
      <w:r w:rsidRPr="00E2239A">
        <w:rPr>
          <w:rStyle w:val="apple-converted-space"/>
          <w:rFonts w:ascii="Arial" w:hAnsi="Arial" w:cs="Arial"/>
        </w:rPr>
        <w:t> </w:t>
      </w:r>
      <w:hyperlink r:id="rId120" w:tooltip="Гипоксия" w:history="1">
        <w:r w:rsidRPr="00E2239A">
          <w:rPr>
            <w:rStyle w:val="a6"/>
            <w:rFonts w:ascii="Arial" w:hAnsi="Arial" w:cs="Arial"/>
            <w:color w:val="auto"/>
            <w:u w:val="none"/>
          </w:rPr>
          <w:t>гипоксия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нарастает при обтурации бронхов аспирационными</w:t>
      </w:r>
      <w:r w:rsidRPr="00E2239A">
        <w:rPr>
          <w:rStyle w:val="apple-converted-space"/>
          <w:rFonts w:ascii="Arial" w:hAnsi="Arial" w:cs="Arial"/>
        </w:rPr>
        <w:t> </w:t>
      </w:r>
      <w:hyperlink r:id="rId121" w:tooltip="Рвота" w:history="1">
        <w:r w:rsidRPr="00E2239A">
          <w:rPr>
            <w:rStyle w:val="a6"/>
            <w:rFonts w:ascii="Arial" w:hAnsi="Arial" w:cs="Arial"/>
            <w:color w:val="auto"/>
            <w:u w:val="none"/>
          </w:rPr>
          <w:t>рвотными массами</w:t>
        </w:r>
      </w:hyperlink>
      <w:r w:rsidRPr="00E2239A">
        <w:rPr>
          <w:rFonts w:ascii="Arial" w:hAnsi="Arial" w:cs="Arial"/>
        </w:rPr>
        <w:t>,</w:t>
      </w:r>
      <w:r w:rsidRPr="00E2239A">
        <w:rPr>
          <w:rStyle w:val="apple-converted-space"/>
          <w:rFonts w:ascii="Arial" w:hAnsi="Arial" w:cs="Arial"/>
        </w:rPr>
        <w:t> </w:t>
      </w:r>
      <w:hyperlink r:id="rId122" w:tooltip="Слюна" w:history="1">
        <w:r w:rsidRPr="00E2239A">
          <w:rPr>
            <w:rStyle w:val="a6"/>
            <w:rFonts w:ascii="Arial" w:hAnsi="Arial" w:cs="Arial"/>
            <w:color w:val="auto"/>
            <w:u w:val="none"/>
          </w:rPr>
          <w:t>слюной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и пищей, что связано с</w:t>
      </w:r>
      <w:r w:rsidRPr="00E2239A">
        <w:rPr>
          <w:rStyle w:val="apple-converted-space"/>
          <w:rFonts w:ascii="Arial" w:hAnsi="Arial" w:cs="Arial"/>
        </w:rPr>
        <w:t> </w:t>
      </w:r>
      <w:hyperlink r:id="rId123" w:tooltip="Парез" w:history="1">
        <w:r w:rsidRPr="00E2239A">
          <w:rPr>
            <w:rStyle w:val="a6"/>
            <w:rFonts w:ascii="Arial" w:hAnsi="Arial" w:cs="Arial"/>
            <w:color w:val="auto"/>
            <w:u w:val="none"/>
          </w:rPr>
          <w:t>парезами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мышц</w:t>
      </w:r>
      <w:r w:rsidR="00BE0ED6" w:rsidRPr="00E2239A">
        <w:rPr>
          <w:rFonts w:ascii="Arial" w:hAnsi="Arial" w:cs="Arial"/>
        </w:rPr>
        <w:t xml:space="preserve"> </w:t>
      </w:r>
      <w:hyperlink r:id="rId124" w:tooltip="Гортань" w:history="1">
        <w:r w:rsidRPr="00E2239A">
          <w:rPr>
            <w:rStyle w:val="a6"/>
            <w:rFonts w:ascii="Arial" w:hAnsi="Arial" w:cs="Arial"/>
            <w:color w:val="auto"/>
            <w:u w:val="none"/>
          </w:rPr>
          <w:t>гортани</w:t>
        </w:r>
      </w:hyperlink>
      <w:r w:rsidRPr="00E2239A">
        <w:rPr>
          <w:rFonts w:ascii="Arial" w:hAnsi="Arial" w:cs="Arial"/>
        </w:rPr>
        <w:t>,</w:t>
      </w:r>
      <w:r w:rsidRPr="00E2239A">
        <w:rPr>
          <w:rStyle w:val="apple-converted-space"/>
          <w:rFonts w:ascii="Arial" w:hAnsi="Arial" w:cs="Arial"/>
        </w:rPr>
        <w:t> </w:t>
      </w:r>
      <w:hyperlink r:id="rId125" w:tooltip="Глотка" w:history="1">
        <w:r w:rsidRPr="00E2239A">
          <w:rPr>
            <w:rStyle w:val="a6"/>
            <w:rFonts w:ascii="Arial" w:hAnsi="Arial" w:cs="Arial"/>
            <w:color w:val="auto"/>
            <w:u w:val="none"/>
          </w:rPr>
          <w:t>глотки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и</w:t>
      </w:r>
      <w:r w:rsidRPr="00E2239A">
        <w:rPr>
          <w:rStyle w:val="apple-converted-space"/>
          <w:rFonts w:ascii="Arial" w:hAnsi="Arial" w:cs="Arial"/>
        </w:rPr>
        <w:t> </w:t>
      </w:r>
      <w:hyperlink r:id="rId126" w:tooltip="Надгортанник" w:history="1">
        <w:r w:rsidRPr="00E2239A">
          <w:rPr>
            <w:rStyle w:val="a6"/>
            <w:rFonts w:ascii="Arial" w:hAnsi="Arial" w:cs="Arial"/>
            <w:color w:val="auto"/>
            <w:u w:val="none"/>
          </w:rPr>
          <w:t>надгортанника</w:t>
        </w:r>
      </w:hyperlink>
      <w:r w:rsidR="00BE0ED6" w:rsidRPr="00E2239A">
        <w:rPr>
          <w:rFonts w:ascii="Arial" w:hAnsi="Arial" w:cs="Arial"/>
        </w:rPr>
        <w:t>. Из-за</w:t>
      </w:r>
      <w:r w:rsidRPr="00E2239A">
        <w:rPr>
          <w:rStyle w:val="apple-converted-space"/>
          <w:rFonts w:ascii="Arial" w:hAnsi="Arial" w:cs="Arial"/>
        </w:rPr>
        <w:t> </w:t>
      </w:r>
      <w:hyperlink r:id="rId127" w:tooltip="Гипосаливация (страница отсутствует)" w:history="1">
        <w:r w:rsidRPr="00E2239A">
          <w:rPr>
            <w:rStyle w:val="a6"/>
            <w:rFonts w:ascii="Arial" w:hAnsi="Arial" w:cs="Arial"/>
            <w:color w:val="auto"/>
            <w:u w:val="none"/>
          </w:rPr>
          <w:t>гипосаливации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воспаляется слизистая оболочка</w:t>
      </w:r>
      <w:r w:rsidR="00BE0ED6" w:rsidRPr="00E2239A">
        <w:rPr>
          <w:rFonts w:ascii="Arial" w:hAnsi="Arial" w:cs="Arial"/>
        </w:rPr>
        <w:t xml:space="preserve"> </w:t>
      </w:r>
      <w:hyperlink r:id="rId128" w:tooltip="Ротоглотка (страница отсутствует)" w:history="1">
        <w:r w:rsidRPr="00E2239A">
          <w:rPr>
            <w:rStyle w:val="a6"/>
            <w:rFonts w:ascii="Arial" w:hAnsi="Arial" w:cs="Arial"/>
            <w:color w:val="auto"/>
            <w:u w:val="none"/>
          </w:rPr>
          <w:t>ротоглотки</w:t>
        </w:r>
      </w:hyperlink>
      <w:r w:rsidRPr="00E2239A">
        <w:rPr>
          <w:rFonts w:ascii="Arial" w:hAnsi="Arial" w:cs="Arial"/>
        </w:rPr>
        <w:t>, может развиваться гнойный</w:t>
      </w:r>
      <w:r w:rsidRPr="00E2239A">
        <w:rPr>
          <w:rStyle w:val="apple-converted-space"/>
          <w:rFonts w:ascii="Arial" w:hAnsi="Arial" w:cs="Arial"/>
        </w:rPr>
        <w:t> </w:t>
      </w:r>
      <w:hyperlink r:id="rId129" w:tooltip="Паротит" w:history="1">
        <w:r w:rsidRPr="00E2239A">
          <w:rPr>
            <w:rStyle w:val="a6"/>
            <w:rFonts w:ascii="Arial" w:hAnsi="Arial" w:cs="Arial"/>
            <w:color w:val="auto"/>
            <w:u w:val="none"/>
          </w:rPr>
          <w:t>паротит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вследствие восходящей инфекции. Гибель обычно наступает от вентиляционной дыхательной недостаточности и иногда от внезапной остановки сердца. Токсинемия вызывает угнетение</w:t>
      </w:r>
      <w:r w:rsidRPr="00E2239A">
        <w:rPr>
          <w:rStyle w:val="apple-converted-space"/>
          <w:rFonts w:ascii="Arial" w:hAnsi="Arial" w:cs="Arial"/>
        </w:rPr>
        <w:t> </w:t>
      </w:r>
      <w:hyperlink r:id="rId130" w:tooltip="Фермент" w:history="1">
        <w:r w:rsidRPr="00E2239A">
          <w:rPr>
            <w:rStyle w:val="a6"/>
            <w:rFonts w:ascii="Arial" w:hAnsi="Arial" w:cs="Arial"/>
            <w:color w:val="auto"/>
            <w:u w:val="none"/>
          </w:rPr>
          <w:t>ферментов</w:t>
        </w:r>
      </w:hyperlink>
      <w:r w:rsidRPr="00E2239A">
        <w:rPr>
          <w:rFonts w:ascii="Arial" w:hAnsi="Arial" w:cs="Arial"/>
        </w:rPr>
        <w:t>пентозофосфатного шунта, ингибирование клеточных</w:t>
      </w:r>
      <w:r w:rsidRPr="00E2239A">
        <w:rPr>
          <w:rStyle w:val="apple-converted-space"/>
          <w:rFonts w:ascii="Arial" w:hAnsi="Arial" w:cs="Arial"/>
        </w:rPr>
        <w:t> </w:t>
      </w:r>
      <w:hyperlink r:id="rId131" w:tooltip="Натрий-калиевая аденозинтрифосфатаза" w:history="1">
        <w:r w:rsidRPr="00E2239A">
          <w:rPr>
            <w:rStyle w:val="a6"/>
            <w:rFonts w:ascii="Arial" w:hAnsi="Arial" w:cs="Arial"/>
            <w:color w:val="auto"/>
            <w:u w:val="none"/>
          </w:rPr>
          <w:t>Na</w:t>
        </w:r>
        <w:r w:rsidRPr="00E2239A">
          <w:rPr>
            <w:rStyle w:val="a6"/>
            <w:rFonts w:ascii="Arial" w:hAnsi="Arial" w:cs="Arial"/>
            <w:color w:val="auto"/>
            <w:u w:val="none"/>
            <w:vertAlign w:val="superscript"/>
          </w:rPr>
          <w:t>+</w:t>
        </w:r>
        <w:r w:rsidRPr="00E2239A">
          <w:rPr>
            <w:rStyle w:val="a6"/>
            <w:rFonts w:ascii="Arial" w:hAnsi="Arial" w:cs="Arial"/>
            <w:color w:val="auto"/>
            <w:u w:val="none"/>
          </w:rPr>
          <w:t>/K</w:t>
        </w:r>
        <w:r w:rsidRPr="00E2239A">
          <w:rPr>
            <w:rStyle w:val="a6"/>
            <w:rFonts w:ascii="Arial" w:hAnsi="Arial" w:cs="Arial"/>
            <w:color w:val="auto"/>
            <w:u w:val="none"/>
            <w:vertAlign w:val="superscript"/>
          </w:rPr>
          <w:t>+</w:t>
        </w:r>
        <w:r w:rsidRPr="00E2239A">
          <w:rPr>
            <w:rStyle w:val="apple-converted-space"/>
            <w:rFonts w:ascii="Arial" w:hAnsi="Arial" w:cs="Arial"/>
          </w:rPr>
          <w:t> </w:t>
        </w:r>
        <w:r w:rsidRPr="00E2239A">
          <w:rPr>
            <w:rStyle w:val="a6"/>
            <w:rFonts w:ascii="Arial" w:hAnsi="Arial" w:cs="Arial"/>
            <w:color w:val="auto"/>
            <w:u w:val="none"/>
          </w:rPr>
          <w:t>насосов</w:t>
        </w:r>
      </w:hyperlink>
      <w:r w:rsidRPr="00E2239A">
        <w:rPr>
          <w:rStyle w:val="apple-converted-space"/>
          <w:rFonts w:ascii="Arial" w:hAnsi="Arial" w:cs="Arial"/>
        </w:rPr>
        <w:t> </w:t>
      </w:r>
      <w:r w:rsidRPr="00E2239A">
        <w:rPr>
          <w:rFonts w:ascii="Arial" w:hAnsi="Arial" w:cs="Arial"/>
        </w:rPr>
        <w:t>и обусловливает развитие гемической гипоксии.</w:t>
      </w:r>
    </w:p>
    <w:p w:rsidR="00897A9F" w:rsidRPr="00E2239A" w:rsidRDefault="00AF0A4A" w:rsidP="00E2239A">
      <w:pPr>
        <w:pStyle w:val="a5"/>
        <w:spacing w:before="96" w:beforeAutospacing="0" w:after="120" w:afterAutospacing="0" w:line="240" w:lineRule="atLeast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342pt">
            <v:imagedata r:id="rId132" o:title="488px-Botulism_pathogenesis_scheme_RU"/>
          </v:shape>
        </w:pict>
      </w:r>
    </w:p>
    <w:p w:rsidR="00762C27" w:rsidRDefault="00762C27" w:rsidP="00762C27">
      <w:pPr>
        <w:pStyle w:val="30"/>
        <w:spacing w:line="240" w:lineRule="atLeast"/>
        <w:ind w:firstLine="0"/>
        <w:jc w:val="left"/>
        <w:rPr>
          <w:rFonts w:ascii="Arial" w:hAnsi="Arial" w:cs="Arial"/>
        </w:rPr>
      </w:pPr>
    </w:p>
    <w:p w:rsidR="00BE0ED6" w:rsidRDefault="00BE0ED6" w:rsidP="00762C27">
      <w:pPr>
        <w:pStyle w:val="30"/>
        <w:spacing w:line="240" w:lineRule="atLeast"/>
        <w:ind w:firstLine="0"/>
        <w:jc w:val="left"/>
        <w:rPr>
          <w:rFonts w:ascii="Arial" w:hAnsi="Arial" w:cs="Arial"/>
        </w:rPr>
      </w:pPr>
    </w:p>
    <w:p w:rsidR="00E2239A" w:rsidRDefault="00E2239A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i/>
        </w:rPr>
      </w:pPr>
    </w:p>
    <w:p w:rsidR="00BE0ED6" w:rsidRDefault="00BE0ED6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Антигенная структура.</w:t>
      </w:r>
    </w:p>
    <w:p w:rsidR="00BE0ED6" w:rsidRPr="001B6FE6" w:rsidRDefault="00C93FE5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1B6FE6">
        <w:rPr>
          <w:rFonts w:ascii="Arial" w:hAnsi="Arial" w:cs="Arial"/>
          <w:sz w:val="24"/>
          <w:szCs w:val="24"/>
        </w:rPr>
        <w:t xml:space="preserve">Все 8 серологических типов экзотоксина обладают иммунологической специфичностью, выявляемой реакцией нейтрализации. Специфичность токсинов А, В и Е очень высока, С и </w:t>
      </w:r>
      <w:r w:rsidRPr="001B6FE6">
        <w:rPr>
          <w:rFonts w:ascii="Arial" w:hAnsi="Arial" w:cs="Arial"/>
          <w:sz w:val="24"/>
          <w:szCs w:val="24"/>
          <w:lang w:val="en-US"/>
        </w:rPr>
        <w:t>D</w:t>
      </w:r>
      <w:r w:rsidRPr="001B6FE6">
        <w:rPr>
          <w:rFonts w:ascii="Arial" w:hAnsi="Arial" w:cs="Arial"/>
          <w:sz w:val="24"/>
          <w:szCs w:val="24"/>
        </w:rPr>
        <w:t xml:space="preserve"> несколько ограничена. Токсины этих двух типов не нейтрализуются антитоксинами А, В и Е, но небольшие дозы токсинов С и </w:t>
      </w:r>
      <w:r w:rsidRPr="001B6FE6">
        <w:rPr>
          <w:rFonts w:ascii="Arial" w:hAnsi="Arial" w:cs="Arial"/>
          <w:sz w:val="24"/>
          <w:szCs w:val="24"/>
          <w:lang w:val="en-US"/>
        </w:rPr>
        <w:t>D</w:t>
      </w:r>
      <w:r w:rsidRPr="001B6FE6">
        <w:rPr>
          <w:rFonts w:ascii="Arial" w:hAnsi="Arial" w:cs="Arial"/>
          <w:sz w:val="24"/>
          <w:szCs w:val="24"/>
        </w:rPr>
        <w:t xml:space="preserve"> нейтрализуются перекрёстно большими количествами антитоксинов </w:t>
      </w:r>
      <w:r w:rsidRPr="001B6FE6">
        <w:rPr>
          <w:rFonts w:ascii="Arial" w:hAnsi="Arial" w:cs="Arial"/>
          <w:sz w:val="24"/>
          <w:szCs w:val="24"/>
          <w:lang w:val="en-US"/>
        </w:rPr>
        <w:t>D</w:t>
      </w:r>
      <w:r w:rsidRPr="001B6FE6">
        <w:rPr>
          <w:rFonts w:ascii="Arial" w:hAnsi="Arial" w:cs="Arial"/>
          <w:sz w:val="24"/>
          <w:szCs w:val="24"/>
        </w:rPr>
        <w:t xml:space="preserve"> и С.</w:t>
      </w:r>
    </w:p>
    <w:p w:rsidR="00C93FE5" w:rsidRPr="001B6FE6" w:rsidRDefault="00C93FE5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sz w:val="24"/>
          <w:szCs w:val="24"/>
          <w:lang w:val="en-US"/>
        </w:rPr>
      </w:pPr>
      <w:r w:rsidRPr="001B6FE6">
        <w:rPr>
          <w:rFonts w:ascii="Arial" w:hAnsi="Arial" w:cs="Arial"/>
          <w:sz w:val="24"/>
          <w:szCs w:val="24"/>
        </w:rPr>
        <w:t xml:space="preserve">Возбудители ботулизма имеют жгутиковый Н- и соматический О-антигены, различающиеся в реакции нейтрализации. </w:t>
      </w:r>
      <w:r w:rsidRPr="001B6FE6">
        <w:rPr>
          <w:rFonts w:ascii="Arial" w:hAnsi="Arial" w:cs="Arial"/>
          <w:sz w:val="24"/>
          <w:szCs w:val="24"/>
          <w:lang w:val="en-US"/>
        </w:rPr>
        <w:t>O</w:t>
      </w:r>
      <w:r w:rsidRPr="001B6FE6">
        <w:rPr>
          <w:rFonts w:ascii="Arial" w:hAnsi="Arial" w:cs="Arial"/>
          <w:sz w:val="24"/>
          <w:szCs w:val="24"/>
        </w:rPr>
        <w:t xml:space="preserve">-антиген является групповым антигеном типов А и В и </w:t>
      </w:r>
      <w:r w:rsidRPr="001B6FE6">
        <w:rPr>
          <w:rFonts w:ascii="Arial" w:hAnsi="Arial" w:cs="Arial"/>
          <w:sz w:val="24"/>
          <w:szCs w:val="24"/>
          <w:lang w:val="en-US"/>
        </w:rPr>
        <w:t>Cl</w:t>
      </w:r>
      <w:r w:rsidRPr="001B6FE6">
        <w:rPr>
          <w:rFonts w:ascii="Arial" w:hAnsi="Arial" w:cs="Arial"/>
          <w:sz w:val="24"/>
          <w:szCs w:val="24"/>
        </w:rPr>
        <w:t xml:space="preserve">. </w:t>
      </w:r>
      <w:r w:rsidRPr="001B6FE6">
        <w:rPr>
          <w:rFonts w:ascii="Arial" w:hAnsi="Arial" w:cs="Arial"/>
          <w:sz w:val="24"/>
          <w:szCs w:val="24"/>
          <w:lang w:val="en-US"/>
        </w:rPr>
        <w:t>sporogenes</w:t>
      </w:r>
      <w:r w:rsidRPr="001B6FE6">
        <w:rPr>
          <w:rFonts w:ascii="Arial" w:hAnsi="Arial" w:cs="Arial"/>
          <w:sz w:val="24"/>
          <w:szCs w:val="24"/>
        </w:rPr>
        <w:t xml:space="preserve">. </w:t>
      </w:r>
      <w:r w:rsidRPr="001B6FE6">
        <w:rPr>
          <w:rFonts w:ascii="Arial" w:hAnsi="Arial" w:cs="Arial"/>
          <w:sz w:val="24"/>
          <w:szCs w:val="24"/>
          <w:lang w:val="en-US"/>
        </w:rPr>
        <w:t>H</w:t>
      </w:r>
      <w:r w:rsidRPr="001B6FE6">
        <w:rPr>
          <w:rFonts w:ascii="Arial" w:hAnsi="Arial" w:cs="Arial"/>
          <w:sz w:val="24"/>
          <w:szCs w:val="24"/>
        </w:rPr>
        <w:t>-антиген типоспецифичен</w:t>
      </w:r>
      <w:r w:rsidRPr="001B6FE6">
        <w:rPr>
          <w:rFonts w:ascii="Arial" w:hAnsi="Arial" w:cs="Arial"/>
          <w:sz w:val="24"/>
          <w:szCs w:val="24"/>
          <w:lang w:val="en-US"/>
        </w:rPr>
        <w:t>.</w:t>
      </w:r>
    </w:p>
    <w:p w:rsidR="00C93FE5" w:rsidRDefault="00C93FE5" w:rsidP="00762C27">
      <w:pPr>
        <w:pStyle w:val="30"/>
        <w:spacing w:line="240" w:lineRule="atLeast"/>
        <w:ind w:firstLine="0"/>
        <w:jc w:val="left"/>
        <w:rPr>
          <w:sz w:val="24"/>
          <w:szCs w:val="24"/>
        </w:rPr>
      </w:pPr>
      <w:r w:rsidRPr="00C93FE5">
        <w:rPr>
          <w:rFonts w:ascii="Arial" w:hAnsi="Arial" w:cs="Arial"/>
          <w:b/>
          <w:i/>
        </w:rPr>
        <w:t>Иммунитет</w:t>
      </w:r>
      <w:r>
        <w:rPr>
          <w:rFonts w:ascii="Arial" w:hAnsi="Arial" w:cs="Arial"/>
        </w:rPr>
        <w:t xml:space="preserve">. </w:t>
      </w:r>
    </w:p>
    <w:p w:rsidR="00C93FE5" w:rsidRDefault="00C93FE5" w:rsidP="00C93F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 своей природе иммунитет антитоксический. У восприимчивых животных специфического иммунитета не существует. Перенесённое заболевание не оставляет иммунитета ни у животных, ни у человека. Доказана возможность создания стойкого иммунитета к ботулизму путём искусственной вакцинацией анатоксином. </w:t>
      </w:r>
    </w:p>
    <w:p w:rsidR="001B6FE6" w:rsidRDefault="001B6FE6" w:rsidP="00C93FE5">
      <w:pPr>
        <w:rPr>
          <w:rFonts w:ascii="Arial" w:hAnsi="Arial" w:cs="Arial"/>
        </w:rPr>
      </w:pPr>
    </w:p>
    <w:p w:rsidR="00C93FE5" w:rsidRDefault="00883E27" w:rsidP="00C93F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Диагностика.</w:t>
      </w:r>
    </w:p>
    <w:p w:rsidR="00607F29" w:rsidRDefault="00883E27" w:rsidP="00C93F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Материалом для исследования служат пробы кормов, послуживших причиной заболевания, содержимое желудка и кишечника, кровь, паренхиматозные органы свежих трупов погибших животных. Основным методом лабораторной диагностики </w:t>
      </w:r>
      <w:r w:rsidR="00607F29">
        <w:rPr>
          <w:rFonts w:ascii="Arial" w:hAnsi="Arial" w:cs="Arial"/>
        </w:rPr>
        <w:t xml:space="preserve">является обнаружение в субстратах ботулотоксина; параллельно проводят выделение культуры (удаётся не всегда). </w:t>
      </w:r>
    </w:p>
    <w:p w:rsidR="00607F29" w:rsidRDefault="00607F29" w:rsidP="00C93F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Биопрепараты.</w:t>
      </w:r>
    </w:p>
    <w:p w:rsidR="00607F29" w:rsidRDefault="00607F29" w:rsidP="00C93F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специфической профилактики используют анатоксины с адъювантами – квасцы или гидроокись алюминия. </w:t>
      </w:r>
    </w:p>
    <w:p w:rsidR="00607F29" w:rsidRDefault="00607F29" w:rsidP="00C93F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 животных вакцинируются только норки, так как они более чувствительны к токсину типа С и при поедании недоброкачественных кормов заболевают ботулизмом и погибают. </w:t>
      </w:r>
    </w:p>
    <w:p w:rsidR="00B40179" w:rsidRDefault="00607F29" w:rsidP="00C93FE5">
      <w:pPr>
        <w:rPr>
          <w:rFonts w:ascii="Arial" w:hAnsi="Arial" w:cs="Arial"/>
        </w:rPr>
      </w:pPr>
      <w:r>
        <w:rPr>
          <w:rFonts w:ascii="Arial" w:hAnsi="Arial" w:cs="Arial"/>
        </w:rPr>
        <w:t>Вакцина против ботулизма норок представляет собой</w:t>
      </w:r>
      <w:r w:rsidR="00883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анакультуру штаммов типа С, преципетированную квасцами. Вводят её однократно в дозе 1 мл в/м. Иммунитет наступает через </w:t>
      </w:r>
      <w:r w:rsidR="00B40179">
        <w:rPr>
          <w:rFonts w:ascii="Arial" w:hAnsi="Arial" w:cs="Arial"/>
        </w:rPr>
        <w:t>2-3 недели и сохраняется в течении года.</w:t>
      </w:r>
    </w:p>
    <w:p w:rsidR="00B40179" w:rsidRDefault="00B40179" w:rsidP="00C93FE5">
      <w:pPr>
        <w:rPr>
          <w:rFonts w:ascii="Arial" w:hAnsi="Arial" w:cs="Arial"/>
        </w:rPr>
      </w:pPr>
    </w:p>
    <w:p w:rsidR="00B40179" w:rsidRDefault="00B40179" w:rsidP="00C93FE5">
      <w:pPr>
        <w:rPr>
          <w:rFonts w:ascii="Arial" w:hAnsi="Arial" w:cs="Arial"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E2239A" w:rsidRDefault="00E2239A" w:rsidP="00C93FE5">
      <w:pPr>
        <w:rPr>
          <w:rFonts w:ascii="Arial" w:hAnsi="Arial" w:cs="Arial"/>
          <w:b/>
        </w:rPr>
      </w:pPr>
    </w:p>
    <w:p w:rsidR="001B6FE6" w:rsidRPr="00FD3198" w:rsidRDefault="001B6FE6" w:rsidP="00C93FE5">
      <w:pPr>
        <w:rPr>
          <w:rFonts w:ascii="Arial" w:hAnsi="Arial" w:cs="Arial"/>
          <w:b/>
          <w:lang w:val="en-US"/>
        </w:rPr>
      </w:pPr>
    </w:p>
    <w:p w:rsidR="001B6FE6" w:rsidRDefault="00B40179" w:rsidP="00C93FE5">
      <w:pPr>
        <w:rPr>
          <w:rFonts w:ascii="Arial" w:hAnsi="Arial" w:cs="Arial"/>
          <w:b/>
        </w:rPr>
      </w:pPr>
      <w:r w:rsidRPr="00B40179">
        <w:rPr>
          <w:rFonts w:ascii="Arial" w:hAnsi="Arial" w:cs="Arial"/>
          <w:b/>
        </w:rPr>
        <w:t>Рис. 1 Основные формы бактерий</w:t>
      </w:r>
    </w:p>
    <w:p w:rsidR="00883E27" w:rsidRPr="00B40179" w:rsidRDefault="00607F29" w:rsidP="00C93FE5">
      <w:pPr>
        <w:rPr>
          <w:rFonts w:ascii="Arial" w:hAnsi="Arial" w:cs="Arial"/>
          <w:b/>
        </w:rPr>
      </w:pPr>
      <w:r w:rsidRPr="00B40179">
        <w:rPr>
          <w:rFonts w:ascii="Arial" w:hAnsi="Arial" w:cs="Arial"/>
          <w:b/>
        </w:rPr>
        <w:t xml:space="preserve">  </w:t>
      </w:r>
    </w:p>
    <w:p w:rsidR="00762C27" w:rsidRDefault="00AF0A4A" w:rsidP="00762C27">
      <w:pPr>
        <w:pStyle w:val="30"/>
        <w:spacing w:line="240" w:lineRule="atLeas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6" type="#_x0000_t75" style="width:323.25pt;height:350.25pt">
            <v:imagedata r:id="rId133" o:title="Микробы"/>
          </v:shape>
        </w:pict>
      </w:r>
    </w:p>
    <w:p w:rsidR="00B40179" w:rsidRDefault="00B40179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B40179" w:rsidRDefault="00B40179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B40179" w:rsidRPr="00B40179" w:rsidRDefault="00B40179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B40179">
        <w:rPr>
          <w:rFonts w:ascii="Arial" w:hAnsi="Arial" w:cs="Arial"/>
          <w:b/>
          <w:sz w:val="24"/>
          <w:szCs w:val="24"/>
        </w:rPr>
        <w:t xml:space="preserve">Рис.2 </w:t>
      </w:r>
      <w:r>
        <w:rPr>
          <w:rFonts w:ascii="Arial" w:hAnsi="Arial" w:cs="Arial"/>
          <w:b/>
          <w:sz w:val="24"/>
          <w:szCs w:val="24"/>
        </w:rPr>
        <w:t>Схема строения прокариотической клетки.</w:t>
      </w:r>
    </w:p>
    <w:p w:rsidR="00E2239A" w:rsidRDefault="00AF0A4A" w:rsidP="00762C27">
      <w:pPr>
        <w:pStyle w:val="30"/>
        <w:spacing w:line="240" w:lineRule="atLeas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7" type="#_x0000_t75" style="width:359.25pt;height:198pt">
            <v:imagedata r:id="rId134" o:title="Строение бактерии"/>
          </v:shape>
        </w:pict>
      </w:r>
    </w:p>
    <w:p w:rsidR="00E2239A" w:rsidRDefault="00E2239A" w:rsidP="00762C27">
      <w:pPr>
        <w:pStyle w:val="30"/>
        <w:spacing w:line="240" w:lineRule="atLeast"/>
        <w:ind w:firstLine="0"/>
        <w:jc w:val="left"/>
        <w:rPr>
          <w:b/>
          <w:sz w:val="24"/>
          <w:szCs w:val="24"/>
        </w:rPr>
      </w:pPr>
    </w:p>
    <w:p w:rsidR="00E2239A" w:rsidRDefault="00E2239A" w:rsidP="00762C27">
      <w:pPr>
        <w:pStyle w:val="30"/>
        <w:spacing w:line="240" w:lineRule="atLeast"/>
        <w:ind w:firstLine="0"/>
        <w:jc w:val="left"/>
        <w:rPr>
          <w:b/>
          <w:sz w:val="24"/>
          <w:szCs w:val="24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FD3198" w:rsidRDefault="00FD3198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161A4C" w:rsidRDefault="00161A4C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161A4C">
        <w:rPr>
          <w:rFonts w:ascii="Arial" w:hAnsi="Arial" w:cs="Arial"/>
          <w:b/>
          <w:sz w:val="24"/>
          <w:szCs w:val="24"/>
        </w:rPr>
        <w:t xml:space="preserve">Рис.3 </w:t>
      </w:r>
      <w:r>
        <w:rPr>
          <w:rFonts w:ascii="Arial" w:hAnsi="Arial" w:cs="Arial"/>
          <w:b/>
          <w:sz w:val="24"/>
          <w:szCs w:val="24"/>
        </w:rPr>
        <w:t>Жгутики и ворсинки (пили).</w:t>
      </w:r>
    </w:p>
    <w:p w:rsidR="00FD3198" w:rsidRPr="00FD3198" w:rsidRDefault="00FD3198" w:rsidP="00762C27">
      <w:pPr>
        <w:pStyle w:val="30"/>
        <w:spacing w:line="240" w:lineRule="atLeast"/>
        <w:ind w:firstLine="0"/>
        <w:jc w:val="left"/>
        <w:rPr>
          <w:b/>
          <w:sz w:val="24"/>
          <w:szCs w:val="24"/>
          <w:lang w:val="en-US"/>
        </w:rPr>
      </w:pPr>
    </w:p>
    <w:p w:rsidR="00161A4C" w:rsidRPr="00161A4C" w:rsidRDefault="00AF0A4A" w:rsidP="00762C27">
      <w:pPr>
        <w:pStyle w:val="30"/>
        <w:spacing w:line="240" w:lineRule="atLeast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i1028" type="#_x0000_t75" style="width:243pt;height:3in">
            <v:imagedata r:id="rId135" o:title="Строение жгутика"/>
          </v:shape>
        </w:pict>
      </w:r>
      <w:r>
        <w:rPr>
          <w:rFonts w:ascii="Arial" w:hAnsi="Arial" w:cs="Arial"/>
          <w:b/>
          <w:sz w:val="24"/>
          <w:szCs w:val="24"/>
        </w:rPr>
        <w:pict>
          <v:shape id="_x0000_i1029" type="#_x0000_t75" style="width:171pt;height:201pt">
            <v:imagedata r:id="rId136" o:title="Жгутиковые бактерии"/>
          </v:shape>
        </w:pict>
      </w:r>
    </w:p>
    <w:p w:rsidR="00762C27" w:rsidRDefault="00762C27" w:rsidP="00762C27">
      <w:pPr>
        <w:ind w:left="360"/>
        <w:rPr>
          <w:b/>
        </w:rPr>
      </w:pPr>
    </w:p>
    <w:p w:rsidR="00762C27" w:rsidRDefault="00762C27" w:rsidP="00762C27">
      <w:pPr>
        <w:ind w:left="360"/>
        <w:rPr>
          <w:b/>
        </w:rPr>
      </w:pPr>
    </w:p>
    <w:p w:rsidR="009312B5" w:rsidRDefault="003F7B31" w:rsidP="00762C27">
      <w:pPr>
        <w:ind w:left="360"/>
        <w:rPr>
          <w:b/>
        </w:rPr>
      </w:pPr>
      <w:r>
        <w:rPr>
          <w:b/>
        </w:rPr>
        <w:t>А – монотрих;</w:t>
      </w:r>
    </w:p>
    <w:p w:rsidR="003F7B31" w:rsidRDefault="003F7B31" w:rsidP="00762C27">
      <w:pPr>
        <w:ind w:left="360"/>
        <w:rPr>
          <w:b/>
        </w:rPr>
      </w:pPr>
      <w:r>
        <w:rPr>
          <w:b/>
        </w:rPr>
        <w:t>В – лофотрих;</w:t>
      </w:r>
    </w:p>
    <w:p w:rsidR="003F7B31" w:rsidRDefault="003F7B31" w:rsidP="00762C27">
      <w:pPr>
        <w:ind w:left="360"/>
        <w:rPr>
          <w:b/>
        </w:rPr>
      </w:pPr>
      <w:r>
        <w:rPr>
          <w:b/>
        </w:rPr>
        <w:t>С – амфитрих;</w:t>
      </w:r>
    </w:p>
    <w:p w:rsidR="003F7B31" w:rsidRPr="003F7B31" w:rsidRDefault="003F7B31" w:rsidP="00762C27">
      <w:pPr>
        <w:ind w:left="360"/>
        <w:rPr>
          <w:b/>
        </w:rPr>
      </w:pPr>
      <w:r>
        <w:rPr>
          <w:b/>
          <w:lang w:val="en-US"/>
        </w:rPr>
        <w:t>D</w:t>
      </w:r>
      <w:r w:rsidRPr="003F7B31">
        <w:rPr>
          <w:b/>
        </w:rPr>
        <w:t xml:space="preserve"> – </w:t>
      </w:r>
      <w:r>
        <w:rPr>
          <w:b/>
        </w:rPr>
        <w:t>перитрих.</w:t>
      </w:r>
    </w:p>
    <w:p w:rsidR="009312B5" w:rsidRDefault="009312B5" w:rsidP="00762C27">
      <w:pPr>
        <w:ind w:left="360"/>
        <w:rPr>
          <w:b/>
        </w:rPr>
      </w:pPr>
    </w:p>
    <w:p w:rsidR="009312B5" w:rsidRDefault="009312B5" w:rsidP="00762C27">
      <w:pPr>
        <w:ind w:left="360"/>
        <w:rPr>
          <w:b/>
          <w:lang w:val="en-US"/>
        </w:rPr>
      </w:pPr>
    </w:p>
    <w:p w:rsidR="00FD3198" w:rsidRDefault="00FD3198" w:rsidP="00762C27">
      <w:pPr>
        <w:ind w:left="360"/>
        <w:rPr>
          <w:b/>
          <w:lang w:val="en-US"/>
        </w:rPr>
      </w:pPr>
    </w:p>
    <w:p w:rsidR="001B5ADB" w:rsidRDefault="003F7B31" w:rsidP="003F7B31">
      <w:pPr>
        <w:ind w:left="360"/>
        <w:rPr>
          <w:rFonts w:ascii="Arial" w:hAnsi="Arial" w:cs="Arial"/>
          <w:b/>
        </w:rPr>
      </w:pPr>
      <w:r w:rsidRPr="003F7B31">
        <w:rPr>
          <w:rFonts w:ascii="Arial" w:hAnsi="Arial" w:cs="Arial"/>
          <w:b/>
        </w:rPr>
        <w:t xml:space="preserve">Рис. 4 </w:t>
      </w:r>
      <w:r>
        <w:rPr>
          <w:rFonts w:ascii="Arial" w:hAnsi="Arial" w:cs="Arial"/>
          <w:b/>
        </w:rPr>
        <w:t>Схема строения клетки гриба.</w:t>
      </w:r>
    </w:p>
    <w:p w:rsidR="003F7B31" w:rsidRDefault="00AF0A4A" w:rsidP="003F7B3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 id="_x0000_i1030" type="#_x0000_t75" style="width:219pt;height:224.25pt">
            <v:imagedata r:id="rId137" o:title="Грибная клетка копия"/>
          </v:shape>
        </w:pict>
      </w:r>
    </w:p>
    <w:p w:rsidR="00E2239A" w:rsidRDefault="00E2239A" w:rsidP="003F7B31">
      <w:pPr>
        <w:ind w:left="360"/>
        <w:rPr>
          <w:rFonts w:ascii="Arial" w:hAnsi="Arial" w:cs="Arial"/>
          <w:b/>
        </w:rPr>
      </w:pPr>
    </w:p>
    <w:p w:rsidR="00E2239A" w:rsidRDefault="00E2239A" w:rsidP="003F7B31">
      <w:pPr>
        <w:ind w:left="360"/>
        <w:rPr>
          <w:rFonts w:ascii="Arial" w:hAnsi="Arial" w:cs="Arial"/>
          <w:b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3F7B31">
      <w:pPr>
        <w:ind w:left="360"/>
        <w:rPr>
          <w:rFonts w:ascii="Arial" w:hAnsi="Arial" w:cs="Arial"/>
          <w:b/>
          <w:lang w:val="en-US"/>
        </w:rPr>
      </w:pPr>
    </w:p>
    <w:p w:rsidR="00E61635" w:rsidRDefault="00E61635" w:rsidP="003F7B3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Рис.5 </w:t>
      </w:r>
      <w:r w:rsidRPr="00E61635">
        <w:rPr>
          <w:rFonts w:ascii="Arial" w:hAnsi="Arial" w:cs="Arial"/>
          <w:b/>
        </w:rPr>
        <w:t>Микроскопические грибы: мукоровые, пенициллы, аспергиллы</w:t>
      </w:r>
    </w:p>
    <w:p w:rsidR="00E2239A" w:rsidRDefault="00E2239A" w:rsidP="003F7B31">
      <w:pPr>
        <w:ind w:left="360"/>
        <w:rPr>
          <w:rFonts w:ascii="Arial" w:hAnsi="Arial" w:cs="Arial"/>
          <w:b/>
        </w:rPr>
      </w:pPr>
    </w:p>
    <w:p w:rsidR="00E2239A" w:rsidRPr="003F7B31" w:rsidRDefault="00E2239A" w:rsidP="003F7B31">
      <w:pPr>
        <w:ind w:left="360"/>
        <w:rPr>
          <w:rFonts w:ascii="Arial" w:hAnsi="Arial" w:cs="Arial"/>
          <w:b/>
        </w:rPr>
      </w:pPr>
    </w:p>
    <w:p w:rsidR="001B5ADB" w:rsidRDefault="00AF0A4A" w:rsidP="00E61635">
      <w:pPr>
        <w:ind w:left="360"/>
        <w:rPr>
          <w:b/>
        </w:rPr>
      </w:pPr>
      <w:r>
        <w:rPr>
          <w:b/>
        </w:rPr>
        <w:pict>
          <v:shape id="_x0000_i1031" type="#_x0000_t75" style="width:225pt;height:267pt">
            <v:imagedata r:id="rId138" o:title="r18"/>
          </v:shape>
        </w:pict>
      </w:r>
      <w:r w:rsidR="005120EA">
        <w:rPr>
          <w:b/>
        </w:rPr>
        <w:t>А</w:t>
      </w:r>
      <w:r>
        <w:rPr>
          <w:b/>
        </w:rPr>
        <w:pict>
          <v:shape id="_x0000_i1032" type="#_x0000_t75" style="width:185.25pt;height:162.75pt">
            <v:imagedata r:id="rId139" o:title="17"/>
          </v:shape>
        </w:pict>
      </w:r>
      <w:r w:rsidR="005120EA">
        <w:rPr>
          <w:b/>
        </w:rPr>
        <w:t>В</w:t>
      </w:r>
    </w:p>
    <w:p w:rsidR="00E2239A" w:rsidRDefault="00E2239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5120EA" w:rsidRDefault="00AF0A4A" w:rsidP="00E61635">
      <w:pPr>
        <w:ind w:left="360"/>
        <w:rPr>
          <w:b/>
        </w:rPr>
      </w:pPr>
      <w:r>
        <w:rPr>
          <w:b/>
        </w:rPr>
        <w:pict>
          <v:shape id="_x0000_i1033" type="#_x0000_t75" style="width:150pt;height:156pt">
            <v:imagedata r:id="rId140" o:title="img2"/>
          </v:shape>
        </w:pict>
      </w:r>
      <w:r w:rsidR="005120EA">
        <w:rPr>
          <w:b/>
        </w:rPr>
        <w:t>С</w:t>
      </w:r>
    </w:p>
    <w:p w:rsidR="00E2239A" w:rsidRDefault="00E2239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5120EA" w:rsidRPr="005120EA" w:rsidRDefault="005120EA" w:rsidP="00E61635">
      <w:pPr>
        <w:ind w:left="360"/>
        <w:rPr>
          <w:rFonts w:ascii="Arial" w:hAnsi="Arial" w:cs="Arial"/>
          <w:b/>
        </w:rPr>
      </w:pPr>
      <w:r w:rsidRPr="005120EA">
        <w:rPr>
          <w:rFonts w:ascii="Arial" w:hAnsi="Arial" w:cs="Arial"/>
          <w:b/>
        </w:rPr>
        <w:t>А – Мукор: 1-мицелий со спорангиеносцами; 2-спорангий; 3-спора</w:t>
      </w:r>
    </w:p>
    <w:p w:rsidR="005120EA" w:rsidRPr="005120EA" w:rsidRDefault="005120EA" w:rsidP="00E61635">
      <w:pPr>
        <w:ind w:left="360"/>
        <w:rPr>
          <w:rFonts w:ascii="Arial" w:hAnsi="Arial" w:cs="Arial"/>
          <w:b/>
        </w:rPr>
      </w:pPr>
      <w:r w:rsidRPr="005120EA">
        <w:rPr>
          <w:rFonts w:ascii="Arial" w:hAnsi="Arial" w:cs="Arial"/>
          <w:b/>
        </w:rPr>
        <w:t>В – Пеницилл</w:t>
      </w:r>
    </w:p>
    <w:p w:rsidR="005120EA" w:rsidRPr="005120EA" w:rsidRDefault="005120EA" w:rsidP="00E61635">
      <w:pPr>
        <w:ind w:left="360"/>
        <w:rPr>
          <w:rFonts w:ascii="Arial" w:hAnsi="Arial" w:cs="Arial"/>
          <w:b/>
        </w:rPr>
      </w:pPr>
      <w:r w:rsidRPr="005120EA">
        <w:rPr>
          <w:rFonts w:ascii="Arial" w:hAnsi="Arial" w:cs="Arial"/>
          <w:b/>
        </w:rPr>
        <w:t>С – Аспергилл</w:t>
      </w:r>
    </w:p>
    <w:p w:rsidR="005120EA" w:rsidRDefault="005120E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E2239A" w:rsidRDefault="00E2239A" w:rsidP="00E61635">
      <w:pPr>
        <w:ind w:left="360"/>
        <w:rPr>
          <w:b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FD3198" w:rsidRDefault="00FD3198" w:rsidP="00E61635">
      <w:pPr>
        <w:ind w:left="360"/>
        <w:rPr>
          <w:rFonts w:ascii="Arial" w:hAnsi="Arial" w:cs="Arial"/>
          <w:b/>
          <w:lang w:val="en-US"/>
        </w:rPr>
      </w:pPr>
    </w:p>
    <w:p w:rsidR="005120EA" w:rsidRDefault="005120EA" w:rsidP="00E61635">
      <w:pPr>
        <w:ind w:left="360"/>
        <w:rPr>
          <w:rFonts w:ascii="Arial" w:hAnsi="Arial" w:cs="Arial"/>
          <w:b/>
        </w:rPr>
      </w:pPr>
      <w:r w:rsidRPr="005120EA">
        <w:rPr>
          <w:rFonts w:ascii="Arial" w:hAnsi="Arial" w:cs="Arial"/>
          <w:b/>
        </w:rPr>
        <w:t xml:space="preserve">Рис.6 </w:t>
      </w:r>
      <w:r>
        <w:rPr>
          <w:rFonts w:ascii="Arial" w:hAnsi="Arial" w:cs="Arial"/>
          <w:b/>
        </w:rPr>
        <w:t>Схема строения бактериофага.</w:t>
      </w:r>
    </w:p>
    <w:p w:rsidR="005120EA" w:rsidRPr="005120EA" w:rsidRDefault="00AF0A4A" w:rsidP="00E6163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 id="_x0000_i1034" type="#_x0000_t75" style="width:378.75pt;height:361.5pt">
            <v:imagedata r:id="rId141" o:title="37478878"/>
          </v:shape>
        </w:pict>
      </w:r>
    </w:p>
    <w:p w:rsidR="00FD3198" w:rsidRDefault="00FD3198" w:rsidP="00A15B66">
      <w:pPr>
        <w:jc w:val="center"/>
        <w:rPr>
          <w:b/>
          <w:lang w:val="en-US"/>
        </w:rPr>
      </w:pPr>
    </w:p>
    <w:p w:rsidR="00FD3198" w:rsidRDefault="00FD3198" w:rsidP="00A15B66">
      <w:pPr>
        <w:jc w:val="center"/>
        <w:rPr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FD3198" w:rsidRPr="00FD3198" w:rsidRDefault="00FD3198" w:rsidP="00A15B66">
      <w:pPr>
        <w:jc w:val="center"/>
        <w:rPr>
          <w:rFonts w:ascii="Arial" w:hAnsi="Arial" w:cs="Arial"/>
          <w:b/>
          <w:lang w:val="en-US"/>
        </w:rPr>
      </w:pPr>
    </w:p>
    <w:p w:rsidR="009312B5" w:rsidRPr="002B6C1F" w:rsidRDefault="009312B5" w:rsidP="00A15B66">
      <w:pPr>
        <w:jc w:val="center"/>
        <w:rPr>
          <w:rFonts w:ascii="Arial" w:hAnsi="Arial" w:cs="Arial"/>
          <w:b/>
        </w:rPr>
      </w:pPr>
      <w:r w:rsidRPr="002B6C1F">
        <w:rPr>
          <w:rFonts w:ascii="Arial" w:hAnsi="Arial" w:cs="Arial"/>
          <w:b/>
        </w:rPr>
        <w:t>Используемая литература:</w:t>
      </w:r>
    </w:p>
    <w:p w:rsidR="005560FB" w:rsidRPr="002B6C1F" w:rsidRDefault="005560FB" w:rsidP="00E2239A">
      <w:pPr>
        <w:spacing w:line="360" w:lineRule="auto"/>
        <w:ind w:left="360"/>
        <w:jc w:val="center"/>
        <w:rPr>
          <w:rFonts w:ascii="Arial" w:hAnsi="Arial" w:cs="Arial"/>
        </w:rPr>
      </w:pPr>
    </w:p>
    <w:p w:rsidR="009312B5" w:rsidRPr="002B6C1F" w:rsidRDefault="009312B5" w:rsidP="00E2239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B6C1F">
        <w:rPr>
          <w:rFonts w:ascii="Arial" w:hAnsi="Arial" w:cs="Arial"/>
        </w:rPr>
        <w:t>Эпизоотология. - под ред. Р.Ф. Соколова, 2е изд., - М.: Колосс, 1974</w:t>
      </w:r>
      <w:r w:rsidR="005560FB" w:rsidRPr="002B6C1F">
        <w:rPr>
          <w:rFonts w:ascii="Arial" w:hAnsi="Arial" w:cs="Arial"/>
        </w:rPr>
        <w:t>;</w:t>
      </w:r>
    </w:p>
    <w:p w:rsidR="009312B5" w:rsidRPr="002B6C1F" w:rsidRDefault="009312B5" w:rsidP="00E2239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B6C1F">
        <w:rPr>
          <w:rFonts w:ascii="Arial" w:hAnsi="Arial" w:cs="Arial"/>
        </w:rPr>
        <w:t>Справочник ветеринарного врача. – под ред. С.Э. Иванова, - СПб.: Издательство Санкт-Петербургской академии ветеринарной медицины, 2001</w:t>
      </w:r>
      <w:r w:rsidR="005560FB" w:rsidRPr="002B6C1F">
        <w:rPr>
          <w:rFonts w:ascii="Arial" w:hAnsi="Arial" w:cs="Arial"/>
        </w:rPr>
        <w:t>;</w:t>
      </w:r>
    </w:p>
    <w:p w:rsidR="009312B5" w:rsidRPr="002B6C1F" w:rsidRDefault="005560FB" w:rsidP="00E2239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B6C1F">
        <w:rPr>
          <w:rFonts w:ascii="Arial" w:hAnsi="Arial" w:cs="Arial"/>
        </w:rPr>
        <w:t>Тимаков В.Д. - Общая эпизоотология и зоопрофилактика. – София, 1973;</w:t>
      </w:r>
    </w:p>
    <w:p w:rsidR="005560FB" w:rsidRPr="002B6C1F" w:rsidRDefault="005560FB" w:rsidP="00E2239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B6C1F">
        <w:rPr>
          <w:rFonts w:ascii="Arial" w:hAnsi="Arial" w:cs="Arial"/>
        </w:rPr>
        <w:t>Никифоро В.Н., Никифоров В.В. – Ботулизм.- Л.: Медицина, 1985;</w:t>
      </w:r>
    </w:p>
    <w:p w:rsidR="005560FB" w:rsidRPr="002B6C1F" w:rsidRDefault="005560FB" w:rsidP="00E2239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2B6C1F">
        <w:rPr>
          <w:rFonts w:ascii="Arial" w:hAnsi="Arial" w:cs="Arial"/>
        </w:rPr>
        <w:t>Ветеринарная микробиология.- под ред. Е.В. Козловского, П.А. Емельяненко.- М.: издательство «Колосс», 1982</w:t>
      </w:r>
    </w:p>
    <w:p w:rsidR="005D02D7" w:rsidRDefault="00A15B66" w:rsidP="00E2239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eastAsia="Times-Roman" w:hAnsi="Arial" w:cs="Arial"/>
        </w:rPr>
      </w:pPr>
      <w:r w:rsidRPr="002B6C1F">
        <w:rPr>
          <w:rFonts w:ascii="Arial" w:eastAsia="Times-Bold" w:hAnsi="Arial" w:cs="Arial"/>
          <w:bCs/>
        </w:rPr>
        <w:t xml:space="preserve">Ющук Н. </w:t>
      </w:r>
      <w:r w:rsidRPr="002B6C1F">
        <w:rPr>
          <w:rFonts w:ascii="Arial" w:eastAsia="Times-Roman" w:hAnsi="Arial" w:cs="Arial"/>
        </w:rPr>
        <w:t xml:space="preserve">Д., </w:t>
      </w:r>
      <w:r w:rsidRPr="002B6C1F">
        <w:rPr>
          <w:rFonts w:ascii="Arial" w:eastAsia="Times-Bold" w:hAnsi="Arial" w:cs="Arial"/>
          <w:bCs/>
        </w:rPr>
        <w:t xml:space="preserve">Мартынов Ю. В., - Эпидемиология: </w:t>
      </w:r>
      <w:r w:rsidRPr="002B6C1F">
        <w:rPr>
          <w:rFonts w:ascii="Arial" w:eastAsia="Times-Roman" w:hAnsi="Arial" w:cs="Arial"/>
        </w:rPr>
        <w:t>Учеб. пособие. — 2-е изд., перераб.  и доп. — М.: Медицина, 2003.</w:t>
      </w: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Pr="005D02D7" w:rsidRDefault="005D02D7" w:rsidP="005D02D7">
      <w:pPr>
        <w:rPr>
          <w:rFonts w:ascii="Arial" w:eastAsia="Times-Roman" w:hAnsi="Arial" w:cs="Arial"/>
        </w:rPr>
      </w:pPr>
    </w:p>
    <w:p w:rsidR="005D02D7" w:rsidRDefault="005D02D7" w:rsidP="005D02D7">
      <w:pPr>
        <w:rPr>
          <w:rFonts w:ascii="Arial" w:eastAsia="Times-Roman" w:hAnsi="Arial" w:cs="Arial"/>
        </w:rPr>
      </w:pPr>
    </w:p>
    <w:p w:rsidR="00A15B66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  <w:r>
        <w:rPr>
          <w:rFonts w:ascii="Arial" w:eastAsia="Times-Roman" w:hAnsi="Arial" w:cs="Arial"/>
        </w:rPr>
        <w:tab/>
      </w: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Default="005D02D7" w:rsidP="005D02D7">
      <w:pPr>
        <w:tabs>
          <w:tab w:val="left" w:pos="912"/>
        </w:tabs>
        <w:rPr>
          <w:rFonts w:ascii="Arial" w:eastAsia="Times-Roman" w:hAnsi="Arial" w:cs="Arial"/>
        </w:rPr>
      </w:pPr>
    </w:p>
    <w:p w:rsidR="005D02D7" w:rsidRPr="00FD3198" w:rsidRDefault="005D02D7" w:rsidP="00FD3198">
      <w:pPr>
        <w:tabs>
          <w:tab w:val="left" w:pos="912"/>
        </w:tabs>
        <w:rPr>
          <w:rFonts w:ascii="Arial" w:eastAsia="Times-Roman" w:hAnsi="Arial" w:cs="Arial"/>
          <w:lang w:val="en-US"/>
        </w:rPr>
      </w:pPr>
      <w:bookmarkStart w:id="0" w:name="_GoBack"/>
      <w:bookmarkEnd w:id="0"/>
    </w:p>
    <w:sectPr w:rsidR="005D02D7" w:rsidRPr="00FD3198" w:rsidSect="00FD3198">
      <w:footerReference w:type="even" r:id="rId142"/>
      <w:pgSz w:w="11906" w:h="16838" w:code="9"/>
      <w:pgMar w:top="851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DD" w:rsidRDefault="000F1EDD">
      <w:r>
        <w:separator/>
      </w:r>
    </w:p>
  </w:endnote>
  <w:endnote w:type="continuationSeparator" w:id="0">
    <w:p w:rsidR="000F1EDD" w:rsidRDefault="000F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66" w:rsidRDefault="00A15B66" w:rsidP="00B032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B66" w:rsidRDefault="00A15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DD" w:rsidRDefault="000F1EDD">
      <w:r>
        <w:separator/>
      </w:r>
    </w:p>
  </w:footnote>
  <w:footnote w:type="continuationSeparator" w:id="0">
    <w:p w:rsidR="000F1EDD" w:rsidRDefault="000F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7192"/>
    <w:multiLevelType w:val="hybridMultilevel"/>
    <w:tmpl w:val="3EBC2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86408D"/>
    <w:multiLevelType w:val="multilevel"/>
    <w:tmpl w:val="4D1C9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621E1"/>
    <w:multiLevelType w:val="hybridMultilevel"/>
    <w:tmpl w:val="58B23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A3EA7"/>
    <w:multiLevelType w:val="hybridMultilevel"/>
    <w:tmpl w:val="25627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822E6"/>
    <w:multiLevelType w:val="multilevel"/>
    <w:tmpl w:val="1CBE0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40BBC"/>
    <w:multiLevelType w:val="hybridMultilevel"/>
    <w:tmpl w:val="DB8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B3B26"/>
    <w:multiLevelType w:val="multilevel"/>
    <w:tmpl w:val="B2D06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456D5"/>
    <w:multiLevelType w:val="hybridMultilevel"/>
    <w:tmpl w:val="FB70B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C27"/>
    <w:rsid w:val="000D3FA2"/>
    <w:rsid w:val="000F1EDD"/>
    <w:rsid w:val="00146298"/>
    <w:rsid w:val="00161A4C"/>
    <w:rsid w:val="001B5ADB"/>
    <w:rsid w:val="001B6FE6"/>
    <w:rsid w:val="001E0866"/>
    <w:rsid w:val="00201609"/>
    <w:rsid w:val="002B6C1F"/>
    <w:rsid w:val="00355498"/>
    <w:rsid w:val="00384F79"/>
    <w:rsid w:val="003F7B31"/>
    <w:rsid w:val="00421FA9"/>
    <w:rsid w:val="00442326"/>
    <w:rsid w:val="005120EA"/>
    <w:rsid w:val="00534A1F"/>
    <w:rsid w:val="005560FB"/>
    <w:rsid w:val="00587411"/>
    <w:rsid w:val="00595D63"/>
    <w:rsid w:val="005D02D7"/>
    <w:rsid w:val="0060788A"/>
    <w:rsid w:val="00607CA7"/>
    <w:rsid w:val="00607F29"/>
    <w:rsid w:val="006B05D0"/>
    <w:rsid w:val="006C3AB8"/>
    <w:rsid w:val="00762C27"/>
    <w:rsid w:val="007E6E48"/>
    <w:rsid w:val="00883E27"/>
    <w:rsid w:val="00897A9F"/>
    <w:rsid w:val="009312B5"/>
    <w:rsid w:val="00976C32"/>
    <w:rsid w:val="009C3606"/>
    <w:rsid w:val="00A10A76"/>
    <w:rsid w:val="00A15B66"/>
    <w:rsid w:val="00A866C2"/>
    <w:rsid w:val="00AE357C"/>
    <w:rsid w:val="00AF0A4A"/>
    <w:rsid w:val="00B03298"/>
    <w:rsid w:val="00B36A91"/>
    <w:rsid w:val="00B40179"/>
    <w:rsid w:val="00B47F1B"/>
    <w:rsid w:val="00BD78A3"/>
    <w:rsid w:val="00BE0ED6"/>
    <w:rsid w:val="00BF2875"/>
    <w:rsid w:val="00C363C8"/>
    <w:rsid w:val="00C416FB"/>
    <w:rsid w:val="00C93FE5"/>
    <w:rsid w:val="00DF6524"/>
    <w:rsid w:val="00E2239A"/>
    <w:rsid w:val="00E61635"/>
    <w:rsid w:val="00FD3198"/>
    <w:rsid w:val="00FD7468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BAC391B-E9E9-4AB4-A4C6-6540DA0D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032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62C27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FD7468"/>
  </w:style>
  <w:style w:type="paragraph" w:styleId="a3">
    <w:name w:val="footer"/>
    <w:basedOn w:val="a"/>
    <w:rsid w:val="005874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7411"/>
  </w:style>
  <w:style w:type="paragraph" w:styleId="a5">
    <w:name w:val="Normal (Web)"/>
    <w:basedOn w:val="a"/>
    <w:rsid w:val="005874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7411"/>
  </w:style>
  <w:style w:type="character" w:styleId="a6">
    <w:name w:val="Hyperlink"/>
    <w:rsid w:val="00587411"/>
    <w:rPr>
      <w:color w:val="0000FF"/>
      <w:u w:val="single"/>
    </w:rPr>
  </w:style>
  <w:style w:type="character" w:customStyle="1" w:styleId="mw-headline">
    <w:name w:val="mw-headline"/>
    <w:basedOn w:val="a0"/>
    <w:rsid w:val="00B03298"/>
  </w:style>
  <w:style w:type="paragraph" w:styleId="a7">
    <w:name w:val="header"/>
    <w:basedOn w:val="a"/>
    <w:rsid w:val="009312B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%D0%95%D1%81%D1%82%D0%B5%D1%81%D1%82%D0%B2%D0%B5%D0%BD%D0%BD%D1%8B%D0%B5_%D0%BF%D1%80%D0%BE%D0%B4%D1%83%D0%BA%D1%82%D1%8B_%D1%80%D0%B0%D1%81%D0%BF%D0%B0%D0%B4%D0%B0&amp;action=edit&amp;redlink=1" TargetMode="External"/><Relationship Id="rId117" Type="http://schemas.openxmlformats.org/officeDocument/2006/relationships/hyperlink" Target="http://ru.wikipedia.org/wiki/%D0%93%D0%B8%D0%BF%D0%BE%D0%BA%D1%81%D0%B8%D1%8F" TargetMode="External"/><Relationship Id="rId21" Type="http://schemas.openxmlformats.org/officeDocument/2006/relationships/hyperlink" Target="http://mirslovarei.com/content_psy/avtonomnyj-chelovek-6.html" TargetMode="External"/><Relationship Id="rId42" Type="http://schemas.openxmlformats.org/officeDocument/2006/relationships/hyperlink" Target="http://ru.wikipedia.org/w/index.php?title=%D0%A1%D1%82%D0%B0%D1%84%D0%B8%D0%BB%D0%BE%D0%BA%D0%BE%D0%BA%D0%BA%D0%BE%D0%B7&amp;action=edit&amp;redlink=1" TargetMode="External"/><Relationship Id="rId47" Type="http://schemas.openxmlformats.org/officeDocument/2006/relationships/hyperlink" Target="http://ru.wikipedia.org/wiki/%D0%A2%D0%BE%D0%BA%D1%81%D0%BE%D0%BF%D0%BB%D0%B0%D0%B7%D0%BC%D0%BE%D0%B7" TargetMode="External"/><Relationship Id="rId63" Type="http://schemas.openxmlformats.org/officeDocument/2006/relationships/hyperlink" Target="http://ru.wikipedia.org/wiki/%D0%93%D0%B8%D0%BF%D0%B5%D1%80%D1%82%D0%B8%D1%80%D0%B5%D0%BE%D0%B7" TargetMode="External"/><Relationship Id="rId68" Type="http://schemas.openxmlformats.org/officeDocument/2006/relationships/hyperlink" Target="http://ru.wikipedia.org/wiki/%D0%93%D0%BB%D1%8E%D0%BA%D0%BE%D0%BA%D0%BE%D1%80%D1%82%D0%B8%D0%BA%D0%BE%D0%B8%D0%B4%D1%8B" TargetMode="External"/><Relationship Id="rId84" Type="http://schemas.openxmlformats.org/officeDocument/2006/relationships/hyperlink" Target="http://ru.wikipedia.org/w/index.php?title=%D0%9E%D0%B1%D0%BB%D0%B8%D0%B3%D0%B0%D1%82%D0%BD%D1%8B%D0%B9_%D0%B0%D0%BD%D0%B0%D1%8D%D1%80%D0%BE%D0%B1&amp;action=edit&amp;redlink=1" TargetMode="External"/><Relationship Id="rId89" Type="http://schemas.openxmlformats.org/officeDocument/2006/relationships/hyperlink" Target="http://ru.wikipedia.org/wiki/%D0%A2%D0%BE%D0%BA%D1%81%D0%B8%D0%BD" TargetMode="External"/><Relationship Id="rId112" Type="http://schemas.openxmlformats.org/officeDocument/2006/relationships/hyperlink" Target="http://ru.wikipedia.org/wiki/%D0%91%D1%83%D0%BB%D1%8C%D0%B1%D0%B0%D1%80%D0%BD%D1%8B%D0%B9_%D1%81%D0%B8%D0%BD%D0%B4%D1%80%D0%BE%D0%BC" TargetMode="External"/><Relationship Id="rId133" Type="http://schemas.openxmlformats.org/officeDocument/2006/relationships/image" Target="media/image2.jpeg"/><Relationship Id="rId138" Type="http://schemas.openxmlformats.org/officeDocument/2006/relationships/image" Target="media/image7.png"/><Relationship Id="rId16" Type="http://schemas.openxmlformats.org/officeDocument/2006/relationships/hyperlink" Target="http://ru.wikipedia.org/w/index.php?title=%D0%A1%D0%B5%D0%BF%D1%82%D0%B8%D1%87%D0%B5%D1%81%D0%BA%D0%B8%D0%B9_%D1%88%D0%BE%D0%BA&amp;action=edit&amp;redlink=1" TargetMode="External"/><Relationship Id="rId107" Type="http://schemas.openxmlformats.org/officeDocument/2006/relationships/hyperlink" Target="http://ru.wikipedia.org/wiki/%D0%A7%D0%B5%D1%80%D0%B5%D0%BF%D0%BD%D0%BE-%D0%BC%D0%BE%D0%B7%D0%B3%D0%BE%D0%B2%D1%8B%D0%B5_%D0%BD%D0%B5%D1%80%D0%B2%D1%8B" TargetMode="External"/><Relationship Id="rId11" Type="http://schemas.openxmlformats.org/officeDocument/2006/relationships/hyperlink" Target="http://ru.wikipedia.org/wiki/%D0%9C%D0%B5%D0%BD%D0%B8%D0%BD%D0%B3%D0%B8%D1%82" TargetMode="External"/><Relationship Id="rId32" Type="http://schemas.openxmlformats.org/officeDocument/2006/relationships/hyperlink" Target="http://cultinfo.ru/fulltext/1/001/008/027/630.htm" TargetMode="External"/><Relationship Id="rId37" Type="http://schemas.openxmlformats.org/officeDocument/2006/relationships/hyperlink" Target="http://ru.wikipedia.org/wiki/%D0%9E%D1%80%D0%B3%D0%B0%D0%BD%D1%8B_%D1%87%D0%B5%D0%BB%D0%BE%D0%B2%D0%B5%D0%BA%D0%B0" TargetMode="External"/><Relationship Id="rId53" Type="http://schemas.openxmlformats.org/officeDocument/2006/relationships/hyperlink" Target="http://ru.wikipedia.org/wiki/%D0%93%D0%B5%D0%BB%D1%8C%D0%BC%D0%B8%D0%BD%D1%82%D0%BE%D0%B7%D1%8B" TargetMode="External"/><Relationship Id="rId58" Type="http://schemas.openxmlformats.org/officeDocument/2006/relationships/hyperlink" Target="http://ru.wikipedia.org/wiki/C-%D1%80%D0%B5%D0%B0%D0%BA%D1%82%D0%B8%D0%B2%D0%BD%D1%8B%D0%B9_%D0%B1%D0%B5%D0%BB%D0%BE%D0%BA" TargetMode="External"/><Relationship Id="rId74" Type="http://schemas.openxmlformats.org/officeDocument/2006/relationships/hyperlink" Target="http://ru.wikipedia.org/wiki/%D0%92%D0%BE%D0%B7%D0%B1%D1%83%D0%B4%D0%B8%D1%82%D0%B5%D0%BB%D1%8C" TargetMode="External"/><Relationship Id="rId79" Type="http://schemas.openxmlformats.org/officeDocument/2006/relationships/hyperlink" Target="http://ru.wikipedia.org/wiki/%D0%91%D0%BE%D1%82%D1%83%D0%BB%D0%B8%D0%B7%D0%BC" TargetMode="External"/><Relationship Id="rId102" Type="http://schemas.openxmlformats.org/officeDocument/2006/relationships/hyperlink" Target="http://ru.wikipedia.org/wiki/%D0%9B%D1%91%D0%B3%D0%BA%D0%B8%D0%B5" TargetMode="External"/><Relationship Id="rId123" Type="http://schemas.openxmlformats.org/officeDocument/2006/relationships/hyperlink" Target="http://ru.wikipedia.org/wiki/%D0%9F%D0%B0%D1%80%D0%B5%D0%B7" TargetMode="External"/><Relationship Id="rId128" Type="http://schemas.openxmlformats.org/officeDocument/2006/relationships/hyperlink" Target="http://ru.wikipedia.org/w/index.php?title=%D0%A0%D0%BE%D1%82%D0%BE%D0%B3%D0%BB%D0%BE%D1%82%D0%BA%D0%B0&amp;action=edit&amp;redlink=1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/index.php?title=%D0%92%D0%B5%D0%B3%D0%B5%D1%82%D0%B0%D1%82%D0%B8%D0%B2%D0%BD%D0%B0%D1%8F_%D1%84%D0%BE%D1%80%D0%BC%D0%B0&amp;action=edit&amp;redlink=1" TargetMode="External"/><Relationship Id="rId95" Type="http://schemas.openxmlformats.org/officeDocument/2006/relationships/hyperlink" Target="http://ru.wikipedia.org/wiki/%D0%AF%D0%B4" TargetMode="External"/><Relationship Id="rId22" Type="http://schemas.openxmlformats.org/officeDocument/2006/relationships/hyperlink" Target="http://mirslovarei.com/content_psy/temperatura-tela-19147.html" TargetMode="External"/><Relationship Id="rId27" Type="http://schemas.openxmlformats.org/officeDocument/2006/relationships/hyperlink" Target="http://ru.wikipedia.org/wiki/%D0%9A%D1%80%D0%BE%D0%B2%D1%8C" TargetMode="External"/><Relationship Id="rId43" Type="http://schemas.openxmlformats.org/officeDocument/2006/relationships/hyperlink" Target="http://ru.wikipedia.org/w/index.php?title=%D0%9F%D0%BD%D0%B5%D0%B2%D0%BC%D0%BE%D0%BA%D0%BE%D0%BA%D0%BA%D0%BE%D0%B7&amp;action=edit&amp;redlink=1" TargetMode="External"/><Relationship Id="rId48" Type="http://schemas.openxmlformats.org/officeDocument/2006/relationships/hyperlink" Target="http://ru.wikipedia.org/wiki/%D0%9B%D0%B5%D0%B9%D1%88%D0%BC%D0%B0%D0%BD%D0%B8%D0%BE%D0%B7" TargetMode="External"/><Relationship Id="rId64" Type="http://schemas.openxmlformats.org/officeDocument/2006/relationships/hyperlink" Target="http://ru.wikipedia.org/wiki/%D0%A1%D0%B0%D1%85%D0%B0%D1%80%D0%BD%D1%8B%D0%B9_%D0%B4%D0%B8%D0%B0%D0%B1%D0%B5%D1%82" TargetMode="External"/><Relationship Id="rId69" Type="http://schemas.openxmlformats.org/officeDocument/2006/relationships/hyperlink" Target="http://ru.wikipedia.org/wiki/%D0%90%D0%BD%D1%82%D0%B8%D0%BC%D0%B5%D1%82%D0%B0%D0%B1%D0%BE%D0%BB%D0%B8%D1%82%D1%8B" TargetMode="External"/><Relationship Id="rId113" Type="http://schemas.openxmlformats.org/officeDocument/2006/relationships/hyperlink" Target="http://ru.wikipedia.org/wiki/%D0%9F%D0%B0%D1%80%D0%B0%D0%BB%D0%B8%D1%87" TargetMode="External"/><Relationship Id="rId118" Type="http://schemas.openxmlformats.org/officeDocument/2006/relationships/hyperlink" Target="http://ru.wikipedia.org/w/index.php?title=%D0%9E%D1%81%D1%82%D1%80%D0%B0%D1%8F_%D0%B4%D1%8B%D1%85%D0%B0%D1%82%D0%B5%D0%BB%D1%8C%D0%BD%D0%B0%D1%8F_%D0%BD%D0%B5%D0%B4%D0%BE%D1%81%D1%82%D0%B0%D1%82%D0%BE%D1%87%D0%BD%D0%BE%D1%81%D1%82%D1%8C&amp;action=edit&amp;redlink=1" TargetMode="External"/><Relationship Id="rId134" Type="http://schemas.openxmlformats.org/officeDocument/2006/relationships/image" Target="media/image3.jpeg"/><Relationship Id="rId139" Type="http://schemas.openxmlformats.org/officeDocument/2006/relationships/image" Target="media/image8.png"/><Relationship Id="rId8" Type="http://schemas.openxmlformats.org/officeDocument/2006/relationships/hyperlink" Target="http://ru.wikipedia.org/wiki/%D0%91%D0%B0%D0%BA%D1%82%D0%B5%D1%80%D0%B8%D1%8F" TargetMode="External"/><Relationship Id="rId51" Type="http://schemas.openxmlformats.org/officeDocument/2006/relationships/hyperlink" Target="http://ru.wikipedia.org/wiki/%D0%90%D0%BD%D1%82%D0%B8%D0%B3%D0%B5%D0%BD" TargetMode="External"/><Relationship Id="rId72" Type="http://schemas.openxmlformats.org/officeDocument/2006/relationships/hyperlink" Target="http://ru.wikipedia.org/wiki/%D0%9B%D0%B5%D0%B9%D0%BA%D0%B5%D0%BC%D0%B8%D1%8F" TargetMode="External"/><Relationship Id="rId80" Type="http://schemas.openxmlformats.org/officeDocument/2006/relationships/hyperlink" Target="http://ru.wikipedia.org/wiki/%D0%A1%D0%BF%D0%BE%D1%80%D0%B0" TargetMode="External"/><Relationship Id="rId85" Type="http://schemas.openxmlformats.org/officeDocument/2006/relationships/hyperlink" Target="http://ru.wikipedia.org/wiki/%D0%90%D0%BD%D1%82%D0%B8%D0%B3%D0%B5%D0%BD" TargetMode="External"/><Relationship Id="rId93" Type="http://schemas.openxmlformats.org/officeDocument/2006/relationships/hyperlink" Target="http://ru.wikipedia.org/wiki/%D0%9F%D0%B5%D0%BF%D1%82%D0%B8%D0%B4" TargetMode="External"/><Relationship Id="rId98" Type="http://schemas.openxmlformats.org/officeDocument/2006/relationships/hyperlink" Target="http://ru.wikipedia.org/wiki/%D0%9A%D0%B8%D1%81%D0%BB%D0%BE%D1%80%D0%BE%D0%B4" TargetMode="External"/><Relationship Id="rId121" Type="http://schemas.openxmlformats.org/officeDocument/2006/relationships/hyperlink" Target="http://ru.wikipedia.org/wiki/%D0%A0%D0%B2%D0%BE%D1%82%D0%B0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6%D0%B5%D0%BB%D1%83%D0%B4%D0%BE%D1%87%D0%BD%D0%BE-%D0%BA%D0%B8%D1%88%D0%B5%D1%87%D0%BD%D1%8B%D0%B9_%D1%82%D1%80%D0%B0%D0%BA%D1%82" TargetMode="External"/><Relationship Id="rId17" Type="http://schemas.openxmlformats.org/officeDocument/2006/relationships/hyperlink" Target="http://ru.wikipedia.org/wiki/%D0%AD%D0%BD%D0%B4%D0%BE%D0%BA%D0%B0%D1%80%D0%B4%D0%B8%D1%82" TargetMode="External"/><Relationship Id="rId25" Type="http://schemas.openxmlformats.org/officeDocument/2006/relationships/hyperlink" Target="http://ru.wikipedia.org/wiki/%D0%9E%D1%80%D0%B3%D0%B0%D0%BD%D0%B8%D0%B7%D0%BC" TargetMode="External"/><Relationship Id="rId33" Type="http://schemas.openxmlformats.org/officeDocument/2006/relationships/hyperlink" Target="http://cultinfo.ru/fulltext/1/001/008/070/354.htm" TargetMode="External"/><Relationship Id="rId38" Type="http://schemas.openxmlformats.org/officeDocument/2006/relationships/hyperlink" Target="http://ru.wikipedia.org/wiki/%D0%92%D0%B8%D1%82%D0%B0%D0%BC%D0%B8%D0%BD%D1%8B" TargetMode="External"/><Relationship Id="rId46" Type="http://schemas.openxmlformats.org/officeDocument/2006/relationships/hyperlink" Target="http://ru.wikipedia.org/wiki/%D0%9C%D0%B0%D0%BB%D1%8F%D1%80%D0%B8%D1%8F" TargetMode="External"/><Relationship Id="rId59" Type="http://schemas.openxmlformats.org/officeDocument/2006/relationships/hyperlink" Target="http://ru.wikipedia.org/wiki/%D0%A1%D1%82%D1%80%D0%B5%D1%81%D1%81" TargetMode="External"/><Relationship Id="rId67" Type="http://schemas.openxmlformats.org/officeDocument/2006/relationships/hyperlink" Target="http://ru.wikipedia.org/wiki/%D0%A6%D0%B8%D1%82%D0%BE%D1%81%D1%82%D0%B0%D1%82%D0%B8%D0%BA%D0%B8" TargetMode="External"/><Relationship Id="rId103" Type="http://schemas.openxmlformats.org/officeDocument/2006/relationships/hyperlink" Target="http://ru.wikipedia.org/wiki/%D0%A1%D0%BE%D0%BB%D1%8F%D0%BD%D0%B0%D1%8F_%D0%BA%D0%B8%D1%81%D0%BB%D0%BE%D1%82%D0%B0" TargetMode="External"/><Relationship Id="rId108" Type="http://schemas.openxmlformats.org/officeDocument/2006/relationships/hyperlink" Target="http://ru.wikipedia.org/wiki/%D0%9E%D0%B1%D0%BE%D0%BD%D1%8F%D1%82%D0%B5%D0%BB%D1%8C%D0%BD%D1%8B%D0%B9_%D0%BD%D0%B5%D1%80%D0%B2" TargetMode="External"/><Relationship Id="rId116" Type="http://schemas.openxmlformats.org/officeDocument/2006/relationships/hyperlink" Target="http://ru.wikipedia.org/wiki/%D0%A5%D0%BE%D0%BB%D0%B8%D0%BD%D1%8D%D1%81%D1%82%D0%B5%D1%80%D0%B0%D0%B7%D0%B0" TargetMode="External"/><Relationship Id="rId124" Type="http://schemas.openxmlformats.org/officeDocument/2006/relationships/hyperlink" Target="http://ru.wikipedia.org/wiki/%D0%93%D0%BE%D1%80%D1%82%D0%B0%D0%BD%D1%8C" TargetMode="External"/><Relationship Id="rId129" Type="http://schemas.openxmlformats.org/officeDocument/2006/relationships/hyperlink" Target="http://ru.wikipedia.org/wiki/%D0%9F%D0%B0%D1%80%D0%BE%D1%82%D0%B8%D1%82" TargetMode="External"/><Relationship Id="rId137" Type="http://schemas.openxmlformats.org/officeDocument/2006/relationships/image" Target="media/image6.jpeg"/><Relationship Id="rId20" Type="http://schemas.openxmlformats.org/officeDocument/2006/relationships/hyperlink" Target="http://mirslovarei.com/content_psy/iskazhenie-rezultatov-svoix-dejstvij-93.html" TargetMode="External"/><Relationship Id="rId41" Type="http://schemas.openxmlformats.org/officeDocument/2006/relationships/hyperlink" Target="http://ru.wikipedia.org/wiki/%D0%A2%D1%83%D0%B1%D0%B5%D1%80%D0%BA%D1%83%D0%BB%D0%B5%D0%B7" TargetMode="External"/><Relationship Id="rId54" Type="http://schemas.openxmlformats.org/officeDocument/2006/relationships/hyperlink" Target="http://ru.wikipedia.org/wiki/%D0%9F%D1%80%D0%BE%D1%82%D0%B5%D0%B8%D0%BD%D1%83%D1%80%D0%B8%D1%8F" TargetMode="External"/><Relationship Id="rId62" Type="http://schemas.openxmlformats.org/officeDocument/2006/relationships/hyperlink" Target="http://ru.wikipedia.org/wiki/%D0%93%D0%B8%D0%BF%D0%BE%D1%82%D0%B8%D1%80%D0%B5%D0%BE%D0%B7" TargetMode="External"/><Relationship Id="rId70" Type="http://schemas.openxmlformats.org/officeDocument/2006/relationships/hyperlink" Target="http://ru.wikipedia.org/wiki/%D0%90%D0%BD%D1%82%D0%B8%D0%B1%D0%B8%D0%BE%D1%82%D0%B8%D0%BA%D0%B8" TargetMode="External"/><Relationship Id="rId75" Type="http://schemas.openxmlformats.org/officeDocument/2006/relationships/hyperlink" Target="http://ru.wikipedia.org/wiki/Clostridium_botulinum" TargetMode="External"/><Relationship Id="rId83" Type="http://schemas.openxmlformats.org/officeDocument/2006/relationships/hyperlink" Target="http://ru.wikipedia.org/w/index.php?title=%D0%9F%D0%B5%D1%80%D0%B8%D1%82%D1%80%D0%B8%D1%85%D0%B8&amp;action=edit&amp;redlink=1" TargetMode="External"/><Relationship Id="rId88" Type="http://schemas.openxmlformats.org/officeDocument/2006/relationships/hyperlink" Target="http://ru.wikipedia.org/wiki/%D0%9F%D0%BE%D1%87%D0%B2%D0%B0" TargetMode="External"/><Relationship Id="rId91" Type="http://schemas.openxmlformats.org/officeDocument/2006/relationships/hyperlink" Target="http://ru.wikipedia.org/w/index.php?title=%D0%94%D1%80%D0%BE%D0%B1%D0%BD%D0%B0%D1%8F_%D0%BF%D0%B0%D1%81%D1%82%D0%B5%D1%80%D0%B8%D0%B7%D0%B0%D1%86%D0%B8%D1%8F&amp;action=edit&amp;redlink=1" TargetMode="External"/><Relationship Id="rId96" Type="http://schemas.openxmlformats.org/officeDocument/2006/relationships/hyperlink" Target="http://ru.wikipedia.org/w/index.php?title=Clostridium_butyricum&amp;action=edit&amp;redlink=1" TargetMode="External"/><Relationship Id="rId111" Type="http://schemas.openxmlformats.org/officeDocument/2006/relationships/hyperlink" Target="http://ru.wikipedia.org/wiki/%D0%9C%D0%BE%D1%82%D0%BE%D0%BD%D0%B5%D0%B9%D1%80%D0%BE%D0%BD" TargetMode="External"/><Relationship Id="rId132" Type="http://schemas.openxmlformats.org/officeDocument/2006/relationships/image" Target="media/image1.png"/><Relationship Id="rId14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A1%D0%B5%D0%BF%D1%81%D0%B8%D1%81" TargetMode="External"/><Relationship Id="rId23" Type="http://schemas.openxmlformats.org/officeDocument/2006/relationships/hyperlink" Target="http://mirslovarei.com/content_psy/ponos-17572.html" TargetMode="External"/><Relationship Id="rId28" Type="http://schemas.openxmlformats.org/officeDocument/2006/relationships/hyperlink" Target="http://ru.wikipedia.org/wiki/%D0%9C%D0%B8%D0%BA%D1%80%D0%BE%D0%BE%D1%80%D0%B3%D0%B0%D0%BD%D0%B8%D0%B7%D0%BC" TargetMode="External"/><Relationship Id="rId36" Type="http://schemas.openxmlformats.org/officeDocument/2006/relationships/hyperlink" Target="http://ru.wikipedia.org/wiki/%D0%98%D0%BC%D0%BC%D1%83%D0%BD%D0%BD%D0%B0%D1%8F_%D1%81%D0%B8%D1%81%D1%82%D0%B5%D0%BC%D0%B0_%D1%87%D0%B5%D0%BB%D0%BE%D0%B2%D0%B5%D0%BA%D0%B0" TargetMode="External"/><Relationship Id="rId49" Type="http://schemas.openxmlformats.org/officeDocument/2006/relationships/hyperlink" Target="http://ru.wikipedia.org/wiki/%D0%90%D1%81%D0%BA%D0%B0%D1%80%D0%B8%D0%B4%D0%BE%D0%B7" TargetMode="External"/><Relationship Id="rId57" Type="http://schemas.openxmlformats.org/officeDocument/2006/relationships/hyperlink" Target="http://ru.wikipedia.org/wiki/%D0%98%D0%BC%D0%BC%D1%83%D0%BD%D0%BE%D0%B3%D0%BB%D0%BE%D0%B1%D1%83%D0%BB%D0%B8%D0%BD" TargetMode="External"/><Relationship Id="rId106" Type="http://schemas.openxmlformats.org/officeDocument/2006/relationships/hyperlink" Target="http://ru.wikipedia.org/wiki/%D0%9D%D0%B5%D1%80%D0%B2" TargetMode="External"/><Relationship Id="rId114" Type="http://schemas.openxmlformats.org/officeDocument/2006/relationships/hyperlink" Target="http://ru.wikipedia.org/wiki/%D0%90%D1%86%D0%B5%D1%82%D0%B8%D0%BB%D1%85%D0%BE%D0%BB%D0%B8%D0%BD" TargetMode="External"/><Relationship Id="rId119" Type="http://schemas.openxmlformats.org/officeDocument/2006/relationships/hyperlink" Target="http://ru.wikipedia.org/wiki/%D0%A1%D0%BF%D0%B8%D0%BD%D0%BD%D0%BE%D0%B9_%D0%BC%D0%BE%D0%B7%D0%B3" TargetMode="External"/><Relationship Id="rId127" Type="http://schemas.openxmlformats.org/officeDocument/2006/relationships/hyperlink" Target="http://ru.wikipedia.org/w/index.php?title=%D0%93%D0%B8%D0%BF%D0%BE%D1%81%D0%B0%D0%BB%D0%B8%D0%B2%D0%B0%D1%86%D0%B8%D1%8F&amp;action=edit&amp;redlink=1" TargetMode="External"/><Relationship Id="rId10" Type="http://schemas.openxmlformats.org/officeDocument/2006/relationships/hyperlink" Target="http://ru.wikipedia.org/wiki/%D0%9F%D0%BD%D0%B5%D0%B2%D0%BC%D0%BE%D0%BD%D0%B8%D1%8F" TargetMode="External"/><Relationship Id="rId31" Type="http://schemas.openxmlformats.org/officeDocument/2006/relationships/hyperlink" Target="http://cultinfo.ru/fulltext/1/001/008/092/115.htm" TargetMode="External"/><Relationship Id="rId44" Type="http://schemas.openxmlformats.org/officeDocument/2006/relationships/hyperlink" Target="http://ru.wikipedia.org/wiki/%D0%93%D0%B5%D1%80%D0%BF%D0%B5%D1%81" TargetMode="External"/><Relationship Id="rId52" Type="http://schemas.openxmlformats.org/officeDocument/2006/relationships/hyperlink" Target="http://ru.wikipedia.org/wiki/%D0%92%D0%98%D0%A7" TargetMode="External"/><Relationship Id="rId60" Type="http://schemas.openxmlformats.org/officeDocument/2006/relationships/hyperlink" Target="http://ru.wikipedia.org/wiki/%D0%9C%D0%B5%D1%82%D0%B0%D0%B1%D0%BE%D0%BB%D0%B8%D0%B7%D0%BC" TargetMode="External"/><Relationship Id="rId65" Type="http://schemas.openxmlformats.org/officeDocument/2006/relationships/hyperlink" Target="http://ru.wikipedia.org/wiki/%D0%93%D0%B8%D0%BF%D0%BE%D1%82%D0%B8%D1%80%D0%B5%D0%BE%D0%B7" TargetMode="External"/><Relationship Id="rId73" Type="http://schemas.openxmlformats.org/officeDocument/2006/relationships/hyperlink" Target="http://ru.wikipedia.org/wiki/%D0%90%D1%83%D1%82%D0%BE%D0%B8%D0%BC%D0%BC%D1%83%D0%BD%D0%BD%D1%8B%D0%B5_%D0%B7%D0%B0%D0%B1%D0%BE%D0%BB%D0%B5%D0%B2%D0%B0%D0%BD%D0%B8%D1%8F" TargetMode="External"/><Relationship Id="rId78" Type="http://schemas.openxmlformats.org/officeDocument/2006/relationships/hyperlink" Target="http://ru.wikipedia.org/wiki/%D0%90%D0%BD%D0%B0%D1%8D%D1%80%D0%BE%D0%B1" TargetMode="External"/><Relationship Id="rId81" Type="http://schemas.openxmlformats.org/officeDocument/2006/relationships/hyperlink" Target="http://ru.wikipedia.org/wiki/%D0%9A%D0%BB%D0%BE%D1%81%D1%82%D1%80%D0%B8%D0%B4%D0%B8%D0%B8" TargetMode="External"/><Relationship Id="rId86" Type="http://schemas.openxmlformats.org/officeDocument/2006/relationships/hyperlink" Target="http://ru.wikipedia.org/wiki/%D0%A2%D0%BE%D0%BA%D1%81%D0%B8%D0%BD" TargetMode="External"/><Relationship Id="rId94" Type="http://schemas.openxmlformats.org/officeDocument/2006/relationships/hyperlink" Target="http://ru.wikipedia.org/wiki/%D0%91%D0%BE%D1%82%D1%83%D0%BB%D0%BE%D1%82%D0%BE%D0%BA%D1%81%D0%B8%D0%BD" TargetMode="External"/><Relationship Id="rId99" Type="http://schemas.openxmlformats.org/officeDocument/2006/relationships/hyperlink" Target="http://ru.wikipedia.org/wiki/%D0%A2%D0%B5%D0%BC%D0%BF%D0%B5%D1%80%D0%B0%D1%82%D1%83%D1%80%D0%B0" TargetMode="External"/><Relationship Id="rId101" Type="http://schemas.openxmlformats.org/officeDocument/2006/relationships/hyperlink" Target="http://ru.wikipedia.org/wiki/%D0%A1%D0%BB%D0%B8%D0%B7%D0%B8%D1%81%D1%82%D0%B0%D1%8F_%D0%BE%D0%B1%D0%BE%D0%BB%D0%BE%D1%87%D0%BA%D0%B0" TargetMode="External"/><Relationship Id="rId122" Type="http://schemas.openxmlformats.org/officeDocument/2006/relationships/hyperlink" Target="http://ru.wikipedia.org/wiki/%D0%A1%D0%BB%D1%8E%D0%BD%D0%B0" TargetMode="External"/><Relationship Id="rId130" Type="http://schemas.openxmlformats.org/officeDocument/2006/relationships/hyperlink" Target="http://ru.wikipedia.org/wiki/%D0%A4%D0%B5%D1%80%D0%BC%D0%B5%D0%BD%D1%82" TargetMode="External"/><Relationship Id="rId135" Type="http://schemas.openxmlformats.org/officeDocument/2006/relationships/image" Target="media/image4.png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0%D0%BE%D0%B2%D1%8C" TargetMode="External"/><Relationship Id="rId13" Type="http://schemas.openxmlformats.org/officeDocument/2006/relationships/hyperlink" Target="http://ru.wikipedia.org/wiki/%D0%9A%D0%B0%D1%82%D0%B5%D1%82%D0%B5%D1%80" TargetMode="External"/><Relationship Id="rId18" Type="http://schemas.openxmlformats.org/officeDocument/2006/relationships/hyperlink" Target="http://ru.wikipedia.org/wiki/%D0%9E%D1%81%D1%82%D0%B5%D0%BE%D0%BC%D0%B8%D0%B5%D0%BB%D0%B8%D1%82" TargetMode="External"/><Relationship Id="rId39" Type="http://schemas.openxmlformats.org/officeDocument/2006/relationships/hyperlink" Target="http://ru.wikipedia.org/wiki/%D0%98%D0%BD%D1%84%D0%B5%D0%BA%D1%86%D0%B8%D1%8F" TargetMode="External"/><Relationship Id="rId109" Type="http://schemas.openxmlformats.org/officeDocument/2006/relationships/hyperlink" Target="http://ru.wikipedia.org/wiki/%D0%97%D1%80%D0%B8%D1%82%D0%B5%D0%BB%D1%8C%D0%BD%D1%8B%D0%B9_%D0%BD%D0%B5%D1%80%D0%B2" TargetMode="External"/><Relationship Id="rId34" Type="http://schemas.openxmlformats.org/officeDocument/2006/relationships/hyperlink" Target="http://cultinfo.ru/fulltext/1/001/008/096/777.htm" TargetMode="External"/><Relationship Id="rId50" Type="http://schemas.openxmlformats.org/officeDocument/2006/relationships/hyperlink" Target="http://ru.wikipedia.org/wiki/%D0%A1%D0%B5%D0%BD%D1%81%D0%B8%D0%B1%D0%B8%D0%BB%D0%B8%D0%B7%D0%B0%D1%86%D0%B8%D1%8F" TargetMode="External"/><Relationship Id="rId55" Type="http://schemas.openxmlformats.org/officeDocument/2006/relationships/hyperlink" Target="http://ru.wikipedia.org/wiki/%D0%A5%D1%80%D0%BE%D0%BD%D0%B8%D1%87%D0%B5%D1%81%D0%BA%D0%B0%D1%8F_%D0%BF%D0%BE%D1%87%D0%B5%D1%87%D0%BD%D0%B0%D1%8F_%D0%BD%D0%B5%D0%B4%D0%BE%D1%81%D1%82%D0%B0%D1%82%D0%BE%D1%87%D0%BD%D0%BE%D1%81%D1%82%D1%8C" TargetMode="External"/><Relationship Id="rId76" Type="http://schemas.openxmlformats.org/officeDocument/2006/relationships/hyperlink" Target="http://ru.wikipedia.org/wiki/Clostridium" TargetMode="External"/><Relationship Id="rId97" Type="http://schemas.openxmlformats.org/officeDocument/2006/relationships/hyperlink" Target="http://ru.wikipedia.org/w/index.php?title=Clostridium_baratii&amp;action=edit&amp;redlink=1" TargetMode="External"/><Relationship Id="rId104" Type="http://schemas.openxmlformats.org/officeDocument/2006/relationships/hyperlink" Target="http://ru.wikipedia.org/wiki/%D0%96%D0%B5%D0%BB%D1%83%D0%B4%D0%BE%D1%87%D0%BD%D1%8B%D0%B9_%D1%81%D0%BE%D0%BA" TargetMode="External"/><Relationship Id="rId120" Type="http://schemas.openxmlformats.org/officeDocument/2006/relationships/hyperlink" Target="http://ru.wikipedia.org/wiki/%D0%93%D0%B8%D0%BF%D0%BE%D0%BA%D1%81%D0%B8%D1%8F" TargetMode="External"/><Relationship Id="rId125" Type="http://schemas.openxmlformats.org/officeDocument/2006/relationships/hyperlink" Target="http://ru.wikipedia.org/wiki/%D0%93%D0%BB%D0%BE%D1%82%D0%BA%D0%B0" TargetMode="External"/><Relationship Id="rId141" Type="http://schemas.openxmlformats.org/officeDocument/2006/relationships/image" Target="media/image10.jpeg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E%D0%BF%D1%83%D1%85%D0%BE%D0%BB%D1%8C" TargetMode="External"/><Relationship Id="rId92" Type="http://schemas.openxmlformats.org/officeDocument/2006/relationships/hyperlink" Target="http://ru.wikipedia.org/w/index.php?title=%D0%A2%D0%B8%D0%BD%D0%B4%D0%B0%D0%BB%D0%B8%D0%B7%D0%B0%D1%86%D0%B8%D1%8F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2%D0%B5%D0%BB%D0%BE" TargetMode="External"/><Relationship Id="rId24" Type="http://schemas.openxmlformats.org/officeDocument/2006/relationships/hyperlink" Target="http://mirslovarei.com/content_psy/rvota-istericheskaja-5439.html" TargetMode="External"/><Relationship Id="rId40" Type="http://schemas.openxmlformats.org/officeDocument/2006/relationships/hyperlink" Target="http://ru.wikipedia.org/wiki/%D0%98%D0%BD%D0%B2%D0%B0%D0%B7%D0%B8%D1%8F_(%D0%BF%D0%B0%D1%80%D0%B0%D0%B7%D0%B8%D1%82%D0%BE%D0%BB%D0%BE%D0%B3%D0%B8%D1%8F)" TargetMode="External"/><Relationship Id="rId45" Type="http://schemas.openxmlformats.org/officeDocument/2006/relationships/hyperlink" Target="http://ru.wikipedia.org/wiki/%D0%93%D0%B5%D0%BF%D0%B0%D1%82%D0%B8%D1%82" TargetMode="External"/><Relationship Id="rId66" Type="http://schemas.openxmlformats.org/officeDocument/2006/relationships/hyperlink" Target="http://ru.wikipedia.org/wiki/%D0%98%D0%BC%D0%BC%D1%83%D0%BD%D0%BD%D1%8B%D0%B5_%D0%BA%D0%BB%D0%B5%D1%82%D0%BA%D0%B8" TargetMode="External"/><Relationship Id="rId87" Type="http://schemas.openxmlformats.org/officeDocument/2006/relationships/hyperlink" Target="http://ru.wikipedia.org/wiki/%D0%A0%D0%BE%D1%81%D1%81%D0%B8%D1%8F" TargetMode="External"/><Relationship Id="rId110" Type="http://schemas.openxmlformats.org/officeDocument/2006/relationships/hyperlink" Target="http://ru.wikipedia.org/wiki/%D0%9F%D1%80%D0%B5%D0%B4%D0%B4%D0%B2%D0%B5%D1%80%D0%BD%D0%BE-%D1%83%D0%BB%D0%B8%D1%82%D0%BA%D0%BE%D0%B2%D1%8B%D0%B9_%D0%BD%D0%B5%D1%80%D0%B2" TargetMode="External"/><Relationship Id="rId115" Type="http://schemas.openxmlformats.org/officeDocument/2006/relationships/hyperlink" Target="http://ru.wikipedia.org/wiki/%D0%A1%D0%B8%D0%BD%D0%B0%D0%BF%D1%81" TargetMode="External"/><Relationship Id="rId131" Type="http://schemas.openxmlformats.org/officeDocument/2006/relationships/hyperlink" Target="http://ru.wikipedia.org/wiki/%D0%9D%D0%B0%D1%82%D1%80%D0%B8%D0%B9-%D0%BA%D0%B0%D0%BB%D0%B8%D0%B5%D0%B2%D0%B0%D1%8F_%D0%B0%D0%B4%D0%B5%D0%BD%D0%BE%D0%B7%D0%B8%D0%BD%D1%82%D1%80%D0%B8%D1%84%D0%BE%D1%81%D1%84%D0%B0%D1%82%D0%B0%D0%B7%D0%B0" TargetMode="External"/><Relationship Id="rId136" Type="http://schemas.openxmlformats.org/officeDocument/2006/relationships/image" Target="media/image5.png"/><Relationship Id="rId61" Type="http://schemas.openxmlformats.org/officeDocument/2006/relationships/hyperlink" Target="http://ru.wikipedia.org/wiki/%D0%A1%D0%B0%D1%85%D0%B0%D1%80%D0%BD%D1%8B%D0%B9_%D0%B4%D0%B8%D0%B0%D0%B1%D0%B5%D1%82" TargetMode="External"/><Relationship Id="rId82" Type="http://schemas.openxmlformats.org/officeDocument/2006/relationships/hyperlink" Target="http://ru.wikipedia.org/wiki/%D0%9A%D0%B0%D0%BF%D1%81%D1%83%D0%BB%D0%B0_(%D0%B1%D0%B0%D0%BA%D1%82%D0%B5%D1%80%D0%B8%D0%B0%D0%BB%D1%8C%D0%BD%D0%B0%D1%8F)" TargetMode="External"/><Relationship Id="rId19" Type="http://schemas.openxmlformats.org/officeDocument/2006/relationships/hyperlink" Target="http://mirslovarei.com/content_psy/lichnostnyj-smysl-1787.html" TargetMode="External"/><Relationship Id="rId14" Type="http://schemas.openxmlformats.org/officeDocument/2006/relationships/hyperlink" Target="http://ru.wikipedia.org/w/index.php?title=%D0%98%D0%BC%D0%BC%D1%83%D0%BD%D0%BD%D1%8B%D0%B9_%D0%BE%D1%82%D0%B2%D0%B5%D1%82&amp;action=edit&amp;redlink=1" TargetMode="External"/><Relationship Id="rId30" Type="http://schemas.openxmlformats.org/officeDocument/2006/relationships/hyperlink" Target="http://cultinfo.ru/fulltext/1/001/008/073/257.htm" TargetMode="External"/><Relationship Id="rId35" Type="http://schemas.openxmlformats.org/officeDocument/2006/relationships/hyperlink" Target="http://ru.wikipedia.org/wiki/%D0%A0%D0%B5%D0%B0%D0%BA%D1%82%D0%B8%D0%B2%D0%BD%D0%BE%D1%81%D1%82%D1%8C" TargetMode="External"/><Relationship Id="rId56" Type="http://schemas.openxmlformats.org/officeDocument/2006/relationships/hyperlink" Target="http://ru.wikipedia.org/wiki/%D0%9F%D0%BB%D0%B0%D0%B7%D0%BC%D0%B0_%D0%BA%D1%80%D0%BE%D0%B2%D0%B8" TargetMode="External"/><Relationship Id="rId77" Type="http://schemas.openxmlformats.org/officeDocument/2006/relationships/hyperlink" Target="http://ru.wikipedia.org/w/index.php?title=Bacillaceae&amp;action=edit&amp;redlink=1" TargetMode="External"/><Relationship Id="rId100" Type="http://schemas.openxmlformats.org/officeDocument/2006/relationships/hyperlink" Target="http://ru.wikipedia.org/wiki/%D0%9F%D1%80%D0%BE%D0%B4%D1%83%D1%86%D0%B5%D0%BD%D1%82" TargetMode="External"/><Relationship Id="rId105" Type="http://schemas.openxmlformats.org/officeDocument/2006/relationships/hyperlink" Target="http://ru.wikipedia.org/wiki/%D0%A2%D0%BE%D0%BD%D0%BA%D0%B0%D1%8F_%D0%BA%D0%B8%D1%88%D0%BA%D0%B0" TargetMode="External"/><Relationship Id="rId126" Type="http://schemas.openxmlformats.org/officeDocument/2006/relationships/hyperlink" Target="http://ru.wikipedia.org/wiki/%D0%9D%D0%B0%D0%B4%D0%B3%D0%BE%D1%80%D1%82%D0%B0%D0%BD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8106-FAE1-462A-BA32-67085F2F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41259</CharactersWithSpaces>
  <SharedDoc>false</SharedDoc>
  <HLinks>
    <vt:vector size="744" baseType="variant">
      <vt:variant>
        <vt:i4>2359373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http://ru.wikipedia.org/wiki/%D0%9D%D0%B0%D1%82%D1%80%D0%B8%D0%B9-%D0%BA%D0%B0%D0%BB%D0%B8%D0%B5%D0%B2%D0%B0%D1%8F_%D0%B0%D0%B4%D0%B5%D0%BD%D0%BE%D0%B7%D0%B8%D0%BD%D1%82%D1%80%D0%B8%D1%84%D0%BE%D1%81%D1%84%D0%B0%D1%82%D0%B0%D0%B7%D0%B0</vt:lpwstr>
      </vt:variant>
      <vt:variant>
        <vt:lpwstr/>
      </vt:variant>
      <vt:variant>
        <vt:i4>8126572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http://ru.wikipedia.org/wiki/%D0%A4%D0%B5%D1%80%D0%BC%D0%B5%D0%BD%D1%82</vt:lpwstr>
      </vt:variant>
      <vt:variant>
        <vt:lpwstr/>
      </vt:variant>
      <vt:variant>
        <vt:i4>8323174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http://ru.wikipedia.org/wiki/%D0%9F%D0%B0%D1%80%D0%BE%D1%82%D0%B8%D1%82</vt:lpwstr>
      </vt:variant>
      <vt:variant>
        <vt:lpwstr/>
      </vt:variant>
      <vt:variant>
        <vt:i4>4849739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http://ru.wikipedia.org/w/index.php?title=%D0%A0%D0%BE%D1%82%D0%BE%D0%B3%D0%BB%D0%BE%D1%82%D0%BA%D0%B0&amp;action=edit&amp;redlink=1</vt:lpwstr>
      </vt:variant>
      <vt:variant>
        <vt:lpwstr/>
      </vt:variant>
      <vt:variant>
        <vt:i4>6750271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http://ru.wikipedia.org/w/index.php?title=%D0%93%D0%B8%D0%BF%D0%BE%D1%81%D0%B0%D0%BB%D0%B8%D0%B2%D0%B0%D1%86%D0%B8%D1%8F&amp;action=edit&amp;redlink=1</vt:lpwstr>
      </vt:variant>
      <vt:variant>
        <vt:lpwstr/>
      </vt:variant>
      <vt:variant>
        <vt:i4>5439506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http://ru.wikipedia.org/wiki/%D0%9D%D0%B0%D0%B4%D0%B3%D0%BE%D1%80%D1%82%D0%B0%D0%BD%D0%BD%D0%B8%D0%BA</vt:lpwstr>
      </vt:variant>
      <vt:variant>
        <vt:lpwstr/>
      </vt:variant>
      <vt:variant>
        <vt:i4>524361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http://ru.wikipedia.org/wiki/%D0%93%D0%BB%D0%BE%D1%82%D0%BA%D0%B0</vt:lpwstr>
      </vt:variant>
      <vt:variant>
        <vt:lpwstr/>
      </vt:variant>
      <vt:variant>
        <vt:i4>8323183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http://ru.wikipedia.org/wiki/%D0%93%D0%BE%D1%80%D1%82%D0%B0%D0%BD%D1%8C</vt:lpwstr>
      </vt:variant>
      <vt:variant>
        <vt:lpwstr/>
      </vt:variant>
      <vt:variant>
        <vt:i4>8323132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http://ru.wikipedia.org/wiki/%D0%9F%D0%B0%D1%80%D0%B5%D0%B7</vt:lpwstr>
      </vt:variant>
      <vt:variant>
        <vt:lpwstr/>
      </vt:variant>
      <vt:variant>
        <vt:i4>2555965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http://ru.wikipedia.org/wiki/%D0%A1%D0%BB%D1%8E%D0%BD%D0%B0</vt:lpwstr>
      </vt:variant>
      <vt:variant>
        <vt:lpwstr/>
      </vt:variant>
      <vt:variant>
        <vt:i4>2555962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http://ru.wikipedia.org/wiki/%D0%A0%D0%B2%D0%BE%D1%82%D0%B0</vt:lpwstr>
      </vt:variant>
      <vt:variant>
        <vt:lpwstr/>
      </vt:variant>
      <vt:variant>
        <vt:i4>5439566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http://ru.wikipedia.org/wiki/%D0%93%D0%B8%D0%BF%D0%BE%D0%BA%D1%81%D0%B8%D1%8F</vt:lpwstr>
      </vt:variant>
      <vt:variant>
        <vt:lpwstr/>
      </vt:variant>
      <vt:variant>
        <vt:i4>2162780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http://ru.wikipedia.org/wiki/%D0%A1%D0%BF%D0%B8%D0%BD%D0%BD%D0%BE%D0%B9_%D0%BC%D0%BE%D0%B7%D0%B3</vt:lpwstr>
      </vt:variant>
      <vt:variant>
        <vt:lpwstr/>
      </vt:variant>
      <vt:variant>
        <vt:i4>4522005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http://ru.wikipedia.org/w/index.php?title=%D0%9E%D1%81%D1%82%D1%80%D0%B0%D1%8F_%D0%B4%D1%8B%D1%85%D0%B0%D1%82%D0%B5%D0%BB%D1%8C%D0%BD%D0%B0%D1%8F_%D0%BD%D0%B5%D0%B4%D0%BE%D1%81%D1%82%D0%B0%D1%82%D0%BE%D1%87%D0%BD%D0%BE%D1%81%D1%82%D1%8C&amp;action=edit&amp;redlink=1</vt:lpwstr>
      </vt:variant>
      <vt:variant>
        <vt:lpwstr/>
      </vt:variant>
      <vt:variant>
        <vt:i4>5439566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http://ru.wikipedia.org/wiki/%D0%93%D0%B8%D0%BF%D0%BE%D0%BA%D1%81%D0%B8%D1%8F</vt:lpwstr>
      </vt:variant>
      <vt:variant>
        <vt:lpwstr/>
      </vt:variant>
      <vt:variant>
        <vt:i4>8126564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http://ru.wikipedia.org/wiki/%D0%A5%D0%BE%D0%BB%D0%B8%D0%BD%D1%8D%D1%81%D1%82%D0%B5%D1%80%D0%B0%D0%B7%D0%B0</vt:lpwstr>
      </vt:variant>
      <vt:variant>
        <vt:lpwstr/>
      </vt:variant>
      <vt:variant>
        <vt:i4>5242901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http://ru.wikipedia.org/wiki/%D0%A1%D0%B8%D0%BD%D0%B0%D0%BF%D1%81</vt:lpwstr>
      </vt:variant>
      <vt:variant>
        <vt:lpwstr/>
      </vt:variant>
      <vt:variant>
        <vt:i4>8323134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http://ru.wikipedia.org/wiki/%D0%90%D1%86%D0%B5%D1%82%D0%B8%D0%BB%D1%85%D0%BE%D0%BB%D0%B8%D0%BD</vt:lpwstr>
      </vt:variant>
      <vt:variant>
        <vt:lpwstr/>
      </vt:variant>
      <vt:variant>
        <vt:i4>2359395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http://ru.wikipedia.org/wiki/%D0%9F%D0%B0%D1%80%D0%B0%D0%BB%D0%B8%D1%87</vt:lpwstr>
      </vt:variant>
      <vt:variant>
        <vt:lpwstr/>
      </vt:variant>
      <vt:variant>
        <vt:i4>2228308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http://ru.wikipedia.org/wiki/%D0%91%D1%83%D0%BB%D1%8C%D0%B1%D0%B0%D1%80%D0%BD%D1%8B%D0%B9_%D1%81%D0%B8%D0%BD%D0%B4%D1%80%D0%BE%D0%BC</vt:lpwstr>
      </vt:variant>
      <vt:variant>
        <vt:lpwstr/>
      </vt:variant>
      <vt:variant>
        <vt:i4>5439554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http://ru.wikipedia.org/wiki/%D0%9C%D0%BE%D1%82%D0%BE%D0%BD%D0%B5%D0%B9%D1%80%D0%BE%D0%BD</vt:lpwstr>
      </vt:variant>
      <vt:variant>
        <vt:lpwstr/>
      </vt:variant>
      <vt:variant>
        <vt:i4>5374057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http://ru.wikipedia.org/wiki/%D0%9F%D1%80%D0%B5%D0%B4%D0%B4%D0%B2%D0%B5%D1%80%D0%BD%D0%BE-%D1%83%D0%BB%D0%B8%D1%82%D0%BA%D0%BE%D0%B2%D1%8B%D0%B9_%D0%BD%D0%B5%D1%80%D0%B2</vt:lpwstr>
      </vt:variant>
      <vt:variant>
        <vt:lpwstr/>
      </vt:variant>
      <vt:variant>
        <vt:i4>6226035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http://ru.wikipedia.org/wiki/%D0%97%D1%80%D0%B8%D1%82%D0%B5%D0%BB%D1%8C%D0%BD%D1%8B%D0%B9_%D0%BD%D0%B5%D1%80%D0%B2</vt:lpwstr>
      </vt:variant>
      <vt:variant>
        <vt:lpwstr/>
      </vt:variant>
      <vt:variant>
        <vt:i4>6226047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http://ru.wikipedia.org/wiki/%D0%9E%D0%B1%D0%BE%D0%BD%D1%8F%D1%82%D0%B5%D0%BB%D1%8C%D0%BD%D1%8B%D0%B9_%D0%BD%D0%B5%D1%80%D0%B2</vt:lpwstr>
      </vt:variant>
      <vt:variant>
        <vt:lpwstr/>
      </vt:variant>
      <vt:variant>
        <vt:i4>8323097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http://ru.wikipedia.org/wiki/%D0%A7%D0%B5%D1%80%D0%B5%D0%BF%D0%BD%D0%BE-%D0%BC%D0%BE%D0%B7%D0%B3%D0%BE%D0%B2%D1%8B%D0%B5_%D0%BD%D0%B5%D1%80%D0%B2%D1%8B</vt:lpwstr>
      </vt:variant>
      <vt:variant>
        <vt:lpwstr/>
      </vt:variant>
      <vt:variant>
        <vt:i4>524367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http://ru.wikipedia.org/wiki/%D0%9D%D0%B5%D1%80%D0%B2</vt:lpwstr>
      </vt:variant>
      <vt:variant>
        <vt:lpwstr/>
      </vt:variant>
      <vt:variant>
        <vt:i4>8257542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http://ru.wikipedia.org/wiki/%D0%A2%D0%BE%D0%BD%D0%BA%D0%B0%D1%8F_%D0%BA%D0%B8%D1%88%D0%BA%D0%B0</vt:lpwstr>
      </vt:variant>
      <vt:variant>
        <vt:lpwstr/>
      </vt:variant>
      <vt:variant>
        <vt:i4>2293769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http://ru.wikipedia.org/wiki/%D0%96%D0%B5%D0%BB%D1%83%D0%B4%D0%BE%D1%87%D0%BD%D1%8B%D0%B9_%D1%81%D0%BE%D0%BA</vt:lpwstr>
      </vt:variant>
      <vt:variant>
        <vt:lpwstr/>
      </vt:variant>
      <vt:variant>
        <vt:i4>983162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http://ru.wikipedia.org/wiki/%D0%A1%D0%BE%D0%BB%D1%8F%D0%BD%D0%B0%D1%8F_%D0%BA%D0%B8%D1%81%D0%BB%D0%BE%D1%82%D0%B0</vt:lpwstr>
      </vt:variant>
      <vt:variant>
        <vt:lpwstr/>
      </vt:variant>
      <vt:variant>
        <vt:i4>589847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http://ru.wikipedia.org/wiki/%D0%9B%D1%91%D0%B3%D0%BA%D0%B8%D0%B5</vt:lpwstr>
      </vt:variant>
      <vt:variant>
        <vt:lpwstr/>
      </vt:variant>
      <vt:variant>
        <vt:i4>2621445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http://ru.wikipedia.org/wiki/%D0%A1%D0%BB%D0%B8%D0%B7%D0%B8%D1%81%D1%82%D0%B0%D1%8F_%D0%BE%D0%B1%D0%BE%D0%BB%D0%BE%D1%87%D0%BA%D0%B0</vt:lpwstr>
      </vt:variant>
      <vt:variant>
        <vt:lpwstr/>
      </vt:variant>
      <vt:variant>
        <vt:i4>2359356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http://ru.wikipedia.org/wiki/%D0%9F%D1%80%D0%BE%D0%B4%D1%83%D1%86%D0%B5%D0%BD%D1%82</vt:lpwstr>
      </vt:variant>
      <vt:variant>
        <vt:lpwstr/>
      </vt:variant>
      <vt:variant>
        <vt:i4>8126569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5439508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http://ru.wikipedia.org/wiki/%D0%9A%D0%B8%D1%81%D0%BB%D0%BE%D1%80%D0%BE%D0%B4</vt:lpwstr>
      </vt:variant>
      <vt:variant>
        <vt:lpwstr/>
      </vt:variant>
      <vt:variant>
        <vt:i4>1376289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http://ru.wikipedia.org/w/index.php?title=Clostridium_baratii&amp;action=edit&amp;redlink=1</vt:lpwstr>
      </vt:variant>
      <vt:variant>
        <vt:lpwstr/>
      </vt:variant>
      <vt:variant>
        <vt:i4>7077958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http://ru.wikipedia.org/w/index.php?title=Clostridium_butyricum&amp;action=edit&amp;redlink=1</vt:lpwstr>
      </vt:variant>
      <vt:variant>
        <vt:lpwstr/>
      </vt:variant>
      <vt:variant>
        <vt:i4>720968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http://ru.wikipedia.org/wiki/%D0%AF%D0%B4</vt:lpwstr>
      </vt:variant>
      <vt:variant>
        <vt:lpwstr/>
      </vt:variant>
      <vt:variant>
        <vt:i4>5439555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http://ru.wikipedia.org/wiki/%D0%91%D0%BE%D1%82%D1%83%D0%BB%D0%BE%D1%82%D0%BE%D0%BA%D1%81%D0%B8%D0%BD</vt:lpwstr>
      </vt:variant>
      <vt:variant>
        <vt:lpwstr/>
      </vt:variant>
      <vt:variant>
        <vt:i4>524305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http://ru.wikipedia.org/wiki/%D0%9F%D0%B5%D0%BF%D1%82%D0%B8%D0%B4</vt:lpwstr>
      </vt:variant>
      <vt:variant>
        <vt:lpwstr/>
      </vt:variant>
      <vt:variant>
        <vt:i4>4194379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http://ru.wikipedia.org/w/index.php?title=%D0%A2%D0%B8%D0%BD%D0%B4%D0%B0%D0%BB%D0%B8%D0%B7%D0%B0%D1%86%D0%B8%D1%8F&amp;action=edit&amp;redlink=1</vt:lpwstr>
      </vt:variant>
      <vt:variant>
        <vt:lpwstr/>
      </vt:variant>
      <vt:variant>
        <vt:i4>2555981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http://ru.wikipedia.org/w/index.php?title=%D0%94%D1%80%D0%BE%D0%B1%D0%BD%D0%B0%D1%8F_%D0%BF%D0%B0%D1%81%D1%82%D0%B5%D1%80%D0%B8%D0%B7%D0%B0%D1%86%D0%B8%D1%8F&amp;action=edit&amp;redlink=1</vt:lpwstr>
      </vt:variant>
      <vt:variant>
        <vt:lpwstr/>
      </vt:variant>
      <vt:variant>
        <vt:i4>2162709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http://ru.wikipedia.org/w/index.php?title=%D0%92%D0%B5%D0%B3%D0%B5%D1%82%D0%B0%D1%82%D0%B8%D0%B2%D0%BD%D0%B0%D1%8F_%D1%84%D0%BE%D1%80%D0%BC%D0%B0&amp;action=edit&amp;redlink=1</vt:lpwstr>
      </vt:variant>
      <vt:variant>
        <vt:lpwstr/>
      </vt:variant>
      <vt:variant>
        <vt:i4>5242897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8323177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http://ru.wikipedia.org/wiki/%D0%9F%D0%BE%D1%87%D0%B2%D0%B0</vt:lpwstr>
      </vt:variant>
      <vt:variant>
        <vt:lpwstr/>
      </vt:variant>
      <vt:variant>
        <vt:i4>5242947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5242897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8323127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http://ru.wikipedia.org/wiki/%D0%90%D0%BD%D1%82%D0%B8%D0%B3%D0%B5%D0%BD</vt:lpwstr>
      </vt:variant>
      <vt:variant>
        <vt:lpwstr/>
      </vt:variant>
      <vt:variant>
        <vt:i4>2621464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http://ru.wikipedia.org/w/index.php?title=%D0%9E%D0%B1%D0%BB%D0%B8%D0%B3%D0%B0%D1%82%D0%BD%D1%8B%D0%B9_%D0%B0%D0%BD%D0%B0%D1%8D%D1%80%D0%BE%D0%B1&amp;action=edit&amp;redlink=1</vt:lpwstr>
      </vt:variant>
      <vt:variant>
        <vt:lpwstr/>
      </vt:variant>
      <vt:variant>
        <vt:i4>3276900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http://ru.wikipedia.org/w/index.php?title=%D0%9F%D0%B5%D1%80%D0%B8%D1%82%D1%80%D0%B8%D1%85%D0%B8&amp;action=edit&amp;redlink=1</vt:lpwstr>
      </vt:variant>
      <vt:variant>
        <vt:lpwstr/>
      </vt:variant>
      <vt:variant>
        <vt:i4>2424845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http://ru.wikipedia.org/wiki/%D0%9A%D0%B0%D0%BF%D1%81%D1%83%D0%BB%D0%B0_(%D0%B1%D0%B0%D0%BA%D1%82%D0%B5%D1%80%D0%B8%D0%B0%D0%BB%D1%8C%D0%BD%D0%B0%D1%8F)</vt:lpwstr>
      </vt:variant>
      <vt:variant>
        <vt:lpwstr/>
      </vt:variant>
      <vt:variant>
        <vt:i4>524367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http://ru.wikipedia.org/wiki/%D0%9A%D0%BB%D0%BE%D1%81%D1%82%D1%80%D0%B8%D0%B4%D0%B8%D0%B8</vt:lpwstr>
      </vt:variant>
      <vt:variant>
        <vt:lpwstr/>
      </vt:variant>
      <vt:variant>
        <vt:i4>2556013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http://ru.wikipedia.org/wiki/%D0%A1%D0%BF%D0%BE%D1%80%D0%B0</vt:lpwstr>
      </vt:variant>
      <vt:variant>
        <vt:lpwstr/>
      </vt:variant>
      <vt:variant>
        <vt:i4>5898341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http://ru.wikipedia.org/wiki/%D0%91%D0%BE%D1%82%D1%83%D0%BB%D0%B8%D0%B7%D0%BC</vt:lpwstr>
      </vt:variant>
      <vt:variant>
        <vt:lpwstr>cite_note-12</vt:lpwstr>
      </vt:variant>
      <vt:variant>
        <vt:i4>2359354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http://ru.wikipedia.org/wiki/%D0%90%D0%BD%D0%B0%D1%8D%D1%80%D0%BE%D0%B1</vt:lpwstr>
      </vt:variant>
      <vt:variant>
        <vt:lpwstr/>
      </vt:variant>
      <vt:variant>
        <vt:i4>3735605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http://ru.wikipedia.org/w/index.php?title=Bacillaceae&amp;action=edit&amp;redlink=1</vt:lpwstr>
      </vt:variant>
      <vt:variant>
        <vt:lpwstr/>
      </vt:variant>
      <vt:variant>
        <vt:i4>1900626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http://ru.wikipedia.org/wiki/Clostridium</vt:lpwstr>
      </vt:variant>
      <vt:variant>
        <vt:lpwstr/>
      </vt:variant>
      <vt:variant>
        <vt:i4>6553611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http://ru.wikipedia.org/wiki/Clostridium_botulinum</vt:lpwstr>
      </vt:variant>
      <vt:variant>
        <vt:lpwstr/>
      </vt:variant>
      <vt:variant>
        <vt:i4>8323172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http://ru.wikipedia.org/wiki/%D0%92%D0%BE%D0%B7%D0%B1%D1%83%D0%B4%D0%B8%D1%82%D0%B5%D0%BB%D1%8C</vt:lpwstr>
      </vt:variant>
      <vt:variant>
        <vt:lpwstr/>
      </vt:variant>
      <vt:variant>
        <vt:i4>7405578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http://ru.wikipedia.org/wiki/%D0%90%D1%83%D1%82%D0%BE%D0%B8%D0%BC%D0%BC%D1%83%D0%BD%D0%BD%D1%8B%D0%B5_%D0%B7%D0%B0%D0%B1%D0%BE%D0%BB%D0%B5%D0%B2%D0%B0%D0%BD%D0%B8%D1%8F</vt:lpwstr>
      </vt:variant>
      <vt:variant>
        <vt:lpwstr/>
      </vt:variant>
      <vt:variant>
        <vt:i4>524367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http://ru.wikipedia.org/wiki/%D0%9B%D0%B5%D0%B9%D0%BA%D0%B5%D0%BC%D0%B8%D1%8F</vt:lpwstr>
      </vt:variant>
      <vt:variant>
        <vt:lpwstr/>
      </vt:variant>
      <vt:variant>
        <vt:i4>8323181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http://ru.wikipedia.org/wiki/%D0%9E%D0%BF%D1%83%D1%85%D0%BE%D0%BB%D1%8C</vt:lpwstr>
      </vt:variant>
      <vt:variant>
        <vt:lpwstr/>
      </vt:variant>
      <vt:variant>
        <vt:i4>2359350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http://ru.wikipedia.org/wiki/%D0%90%D0%BD%D1%82%D0%B8%D0%B1%D0%B8%D0%BE%D1%82%D0%B8%D0%BA%D0%B8</vt:lpwstr>
      </vt:variant>
      <vt:variant>
        <vt:lpwstr/>
      </vt:variant>
      <vt:variant>
        <vt:i4>5439512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http://ru.wikipedia.org/wiki/%D0%90%D0%BD%D1%82%D0%B8%D0%BC%D0%B5%D1%82%D0%B0%D0%B1%D0%BE%D0%BB%D0%B8%D1%82%D1%8B</vt:lpwstr>
      </vt:variant>
      <vt:variant>
        <vt:lpwstr/>
      </vt:variant>
      <vt:variant>
        <vt:i4>2359401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http://ru.wikipedia.org/wiki/%D0%93%D0%BB%D1%8E%D0%BA%D0%BE%D0%BA%D0%BE%D1%80%D1%82%D0%B8%D0%BA%D0%BE%D0%B8%D0%B4%D1%8B</vt:lpwstr>
      </vt:variant>
      <vt:variant>
        <vt:lpwstr/>
      </vt:variant>
      <vt:variant>
        <vt:i4>8126574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http://ru.wikipedia.org/wiki/%D0%A6%D0%B8%D1%82%D0%BE%D1%81%D1%82%D0%B0%D1%82%D0%B8%D0%BA%D0%B8</vt:lpwstr>
      </vt:variant>
      <vt:variant>
        <vt:lpwstr/>
      </vt:variant>
      <vt:variant>
        <vt:i4>5308457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http://ru.wikipedia.org/wiki/%D0%98%D0%BC%D0%BC%D1%83%D0%BD%D0%BD%D1%8B%D0%B5_%D0%BA%D0%BB%D0%B5%D1%82%D0%BA%D0%B8</vt:lpwstr>
      </vt:variant>
      <vt:variant>
        <vt:lpwstr/>
      </vt:variant>
      <vt:variant>
        <vt:i4>5439564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http://ru.wikipedia.org/wiki/%D0%93%D0%B8%D0%BF%D0%BE%D1%82%D0%B8%D1%80%D0%B5%D0%BE%D0%B7</vt:lpwstr>
      </vt:variant>
      <vt:variant>
        <vt:lpwstr/>
      </vt:variant>
      <vt:variant>
        <vt:i4>327806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</vt:lpwstr>
      </vt:variant>
      <vt:variant>
        <vt:lpwstr/>
      </vt:variant>
      <vt:variant>
        <vt:i4>8323181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http://ru.wikipedia.org/wiki/%D0%93%D0%B8%D0%BF%D0%B5%D1%80%D1%82%D0%B8%D1%80%D0%B5%D0%BE%D0%B7</vt:lpwstr>
      </vt:variant>
      <vt:variant>
        <vt:lpwstr/>
      </vt:variant>
      <vt:variant>
        <vt:i4>5439564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http://ru.wikipedia.org/wiki/%D0%93%D0%B8%D0%BF%D0%BE%D1%82%D0%B8%D1%80%D0%B5%D0%BE%D0%B7</vt:lpwstr>
      </vt:variant>
      <vt:variant>
        <vt:lpwstr/>
      </vt:variant>
      <vt:variant>
        <vt:i4>327806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http://ru.wikipedia.org/wiki/%D0%A1%D0%B0%D1%85%D0%B0%D1%80%D0%BD%D1%8B%D0%B9_%D0%B4%D0%B8%D0%B0%D0%B1%D0%B5%D1%82</vt:lpwstr>
      </vt:variant>
      <vt:variant>
        <vt:lpwstr/>
      </vt:variant>
      <vt:variant>
        <vt:i4>524355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http://ru.wikipedia.org/wiki/%D0%9C%D0%B5%D1%82%D0%B0%D0%B1%D0%BE%D0%BB%D0%B8%D0%B7%D0%BC</vt:lpwstr>
      </vt:variant>
      <vt:variant>
        <vt:lpwstr/>
      </vt:variant>
      <vt:variant>
        <vt:i4>720921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http://ru.wikipedia.org/wiki/%D0%A1%D1%82%D1%80%D0%B5%D1%81%D1%81</vt:lpwstr>
      </vt:variant>
      <vt:variant>
        <vt:lpwstr/>
      </vt:variant>
      <vt:variant>
        <vt:i4>4980775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http://ru.wikipedia.org/wiki/C-%D1%80%D0%B5%D0%B0%D0%BA%D1%82%D0%B8%D0%B2%D0%BD%D1%8B%D0%B9_%D0%B1%D0%B5%D0%BB%D0%BE%D0%BA</vt:lpwstr>
      </vt:variant>
      <vt:variant>
        <vt:lpwstr/>
      </vt:variant>
      <vt:variant>
        <vt:i4>5439560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http://ru.wikipedia.org/wiki/%D0%98%D0%BC%D0%BC%D1%83%D0%BD%D0%BE%D0%B3%D0%BB%D0%BE%D0%B1%D1%83%D0%BB%D0%B8%D0%BD</vt:lpwstr>
      </vt:variant>
      <vt:variant>
        <vt:lpwstr/>
      </vt:variant>
      <vt:variant>
        <vt:i4>7536722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http://ru.wikipedia.org/wiki/%D0%9F%D0%BB%D0%B0%D0%B7%D0%BC%D0%B0_%D0%BA%D1%80%D0%BE%D0%B2%D0%B8</vt:lpwstr>
      </vt:variant>
      <vt:variant>
        <vt:lpwstr/>
      </vt:variant>
      <vt:variant>
        <vt:i4>720963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http://ru.wikipedia.org/wiki/%D0%A5%D1%80%D0%BE%D0%BD%D0%B8%D1%87%D0%B5%D1%81%D0%BA%D0%B0%D1%8F_%D0%BF%D0%BE%D1%87%D0%B5%D1%87%D0%BD%D0%B0%D1%8F_%D0%BD%D0%B5%D0%B4%D0%BE%D1%81%D1%82%D0%B0%D1%82%D0%BE%D1%87%D0%BD%D0%BE%D1%81%D1%82%D1%8C</vt:lpwstr>
      </vt:variant>
      <vt:variant>
        <vt:lpwstr/>
      </vt:variant>
      <vt:variant>
        <vt:i4>8323132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http://ru.wikipedia.org/wiki/%D0%9F%D1%80%D0%BE%D1%82%D0%B5%D0%B8%D0%BD%D1%83%D1%80%D0%B8%D1%8F</vt:lpwstr>
      </vt:variant>
      <vt:variant>
        <vt:lpwstr/>
      </vt:variant>
      <vt:variant>
        <vt:i4>8323127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http://ru.wikipedia.org/wiki/%D0%93%D0%B5%D0%BB%D1%8C%D0%BC%D0%B8%D0%BD%D1%82%D0%BE%D0%B7%D1%8B</vt:lpwstr>
      </vt:variant>
      <vt:variant>
        <vt:lpwstr/>
      </vt:variant>
      <vt:variant>
        <vt:i4>8126565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http://ru.wikipedia.org/wiki/%D0%92%D0%98%D0%A7</vt:lpwstr>
      </vt:variant>
      <vt:variant>
        <vt:lpwstr/>
      </vt:variant>
      <vt:variant>
        <vt:i4>8323127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http://ru.wikipedia.org/wiki/%D0%90%D0%BD%D1%82%D0%B8%D0%B3%D0%B5%D0%BD</vt:lpwstr>
      </vt:variant>
      <vt:variant>
        <vt:lpwstr/>
      </vt:variant>
      <vt:variant>
        <vt:i4>5242909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http://ru.wikipedia.org/wiki/%D0%A1%D0%B5%D0%BD%D1%81%D0%B8%D0%B1%D0%B8%D0%BB%D0%B8%D0%B7%D0%B0%D1%86%D0%B8%D1%8F</vt:lpwstr>
      </vt:variant>
      <vt:variant>
        <vt:lpwstr/>
      </vt:variant>
      <vt:variant>
        <vt:i4>2359398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http://ru.wikipedia.org/wiki/%D0%90%D1%81%D0%BA%D0%B0%D1%80%D0%B8%D0%B4%D0%BE%D0%B7</vt:lpwstr>
      </vt:variant>
      <vt:variant>
        <vt:lpwstr/>
      </vt:variant>
      <vt:variant>
        <vt:i4>524306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http://ru.wikipedia.org/wiki/%D0%9B%D0%B5%D0%B9%D1%88%D0%BC%D0%B0%D0%BD%D0%B8%D0%BE%D0%B7</vt:lpwstr>
      </vt:variant>
      <vt:variant>
        <vt:lpwstr/>
      </vt:variant>
      <vt:variant>
        <vt:i4>5242953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http://ru.wikipedia.org/wiki/%D0%A2%D0%BE%D0%BA%D1%81%D0%BE%D0%BF%D0%BB%D0%B0%D0%B7%D0%BC%D0%BE%D0%B7</vt:lpwstr>
      </vt:variant>
      <vt:variant>
        <vt:lpwstr/>
      </vt:variant>
      <vt:variant>
        <vt:i4>8323120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http://ru.wikipedia.org/wiki/%D0%9C%D0%B0%D0%BB%D1%8F%D1%80%D0%B8%D1%8F</vt:lpwstr>
      </vt:variant>
      <vt:variant>
        <vt:lpwstr/>
      </vt:variant>
      <vt:variant>
        <vt:i4>2359349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http://ru.wikipedia.org/wiki/%D0%93%D0%B5%D0%BF%D0%B0%D1%82%D0%B8%D1%82</vt:lpwstr>
      </vt:variant>
      <vt:variant>
        <vt:lpwstr/>
      </vt:variant>
      <vt:variant>
        <vt:i4>5439563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http://ru.wikipedia.org/wiki/%D0%93%D0%B5%D1%80%D0%BF%D0%B5%D1%81</vt:lpwstr>
      </vt:variant>
      <vt:variant>
        <vt:lpwstr/>
      </vt:variant>
      <vt:variant>
        <vt:i4>4849683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http://ru.wikipedia.org/w/index.php?title=%D0%9F%D0%BD%D0%B5%D0%B2%D0%BC%D0%BE%D0%BA%D0%BE%D0%BA%D0%BA%D0%BE%D0%B7&amp;action=edit&amp;redlink=1</vt:lpwstr>
      </vt:variant>
      <vt:variant>
        <vt:lpwstr/>
      </vt:variant>
      <vt:variant>
        <vt:i4>3145788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http://ru.wikipedia.org/w/index.php?title=%D0%A1%D1%82%D0%B0%D1%84%D0%B8%D0%BB%D0%BE%D0%BA%D0%BE%D0%BA%D0%BA%D0%BE%D0%B7&amp;action=edit&amp;redlink=1</vt:lpwstr>
      </vt:variant>
      <vt:variant>
        <vt:lpwstr/>
      </vt:variant>
      <vt:variant>
        <vt:i4>5242910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http://ru.wikipedia.org/wiki/%D0%A2%D1%83%D0%B1%D0%B5%D1%80%D0%BA%D1%83%D0%BB%D0%B5%D0%B7</vt:lpwstr>
      </vt:variant>
      <vt:variant>
        <vt:lpwstr/>
      </vt:variant>
      <vt:variant>
        <vt:i4>2424917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http://ru.wikipedia.org/wiki/%D0%98%D0%BD%D0%B2%D0%B0%D0%B7%D0%B8%D1%8F_(%D0%BF%D0%B0%D1%80%D0%B0%D0%B7%D0%B8%D1%82%D0%BE%D0%BB%D0%BE%D0%B3%D0%B8%D1%8F)</vt:lpwstr>
      </vt:variant>
      <vt:variant>
        <vt:lpwstr/>
      </vt:variant>
      <vt:variant>
        <vt:i4>524316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http://ru.wikipedia.org/wiki/%D0%98%D0%BD%D1%84%D0%B5%D0%BA%D1%86%D0%B8%D1%8F</vt:lpwstr>
      </vt:variant>
      <vt:variant>
        <vt:lpwstr/>
      </vt:variant>
      <vt:variant>
        <vt:i4>5439513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http://ru.wikipedia.org/wiki/%D0%92%D0%B8%D1%82%D0%B0%D0%BC%D0%B8%D0%BD%D1%8B</vt:lpwstr>
      </vt:variant>
      <vt:variant>
        <vt:lpwstr/>
      </vt:variant>
      <vt:variant>
        <vt:i4>6225957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http://ru.wikipedia.org/wiki/%D0%9E%D1%80%D0%B3%D0%B0%D0%BD%D1%8B_%D1%87%D0%B5%D0%BB%D0%BE%D0%B2%D0%B5%D0%BA%D0%B0</vt:lpwstr>
      </vt:variant>
      <vt:variant>
        <vt:lpwstr/>
      </vt:variant>
      <vt:variant>
        <vt:i4>7995491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http://ru.wikipedia.org/wiki/%D0%98%D0%BC%D0%BC%D1%83%D0%BD%D0%BD%D0%B0%D1%8F_%D1%81%D0%B8%D1%81%D1%82%D0%B5%D0%BC%D0%B0_%D1%87%D0%B5%D0%BB%D0%BE%D0%B2%D0%B5%D0%BA%D0%B0</vt:lpwstr>
      </vt:variant>
      <vt:variant>
        <vt:lpwstr/>
      </vt:variant>
      <vt:variant>
        <vt:i4>720960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http://ru.wikipedia.org/wiki/%D0%A0%D0%B5%D0%B0%D0%BA%D1%82%D0%B8%D0%B2%D0%BD%D0%BE%D1%81%D1%82%D1%8C</vt:lpwstr>
      </vt:variant>
      <vt:variant>
        <vt:lpwstr/>
      </vt:variant>
      <vt:variant>
        <vt:i4>851978</vt:i4>
      </vt:variant>
      <vt:variant>
        <vt:i4>78</vt:i4>
      </vt:variant>
      <vt:variant>
        <vt:i4>0</vt:i4>
      </vt:variant>
      <vt:variant>
        <vt:i4>5</vt:i4>
      </vt:variant>
      <vt:variant>
        <vt:lpwstr>http://cultinfo.ru/fulltext/1/001/008/096/777.htm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http://cultinfo.ru/fulltext/1/001/008/070/354.htm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http://cultinfo.ru/fulltext/1/001/008/027/630.htm</vt:lpwstr>
      </vt:variant>
      <vt:variant>
        <vt:lpwstr/>
      </vt:variant>
      <vt:variant>
        <vt:i4>720906</vt:i4>
      </vt:variant>
      <vt:variant>
        <vt:i4>69</vt:i4>
      </vt:variant>
      <vt:variant>
        <vt:i4>0</vt:i4>
      </vt:variant>
      <vt:variant>
        <vt:i4>5</vt:i4>
      </vt:variant>
      <vt:variant>
        <vt:lpwstr>http://cultinfo.ru/fulltext/1/001/008/092/115.htm</vt:lpwstr>
      </vt:variant>
      <vt:variant>
        <vt:lpwstr/>
      </vt:variant>
      <vt:variant>
        <vt:i4>65546</vt:i4>
      </vt:variant>
      <vt:variant>
        <vt:i4>66</vt:i4>
      </vt:variant>
      <vt:variant>
        <vt:i4>0</vt:i4>
      </vt:variant>
      <vt:variant>
        <vt:i4>5</vt:i4>
      </vt:variant>
      <vt:variant>
        <vt:lpwstr>http://cultinfo.ru/fulltext/1/001/008/073/257.htm</vt:lpwstr>
      </vt:variant>
      <vt:variant>
        <vt:lpwstr/>
      </vt:variant>
      <vt:variant>
        <vt:i4>720971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http://ru.wikipedia.org/wiki/%D0%A2%D0%B5%D0%BB%D0%BE</vt:lpwstr>
      </vt:variant>
      <vt:variant>
        <vt:lpwstr/>
      </vt:variant>
      <vt:variant>
        <vt:i4>2359357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</vt:lpwstr>
      </vt:variant>
      <vt:variant>
        <vt:lpwstr/>
      </vt:variant>
      <vt:variant>
        <vt:i4>2359401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http://ru.wikipedia.org/wiki/%D0%9A%D1%80%D0%BE%D0%B2%D1%8C</vt:lpwstr>
      </vt:variant>
      <vt:variant>
        <vt:lpwstr/>
      </vt:variant>
      <vt:variant>
        <vt:i4>3276901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http://ru.wikipedia.org/w/index.php?title=%D0%95%D1%81%D1%82%D0%B5%D1%81%D1%82%D0%B2%D0%B5%D0%BD%D0%BD%D1%8B%D0%B5_%D0%BF%D1%80%D0%BE%D0%B4%D1%83%D0%BA%D1%82%D1%8B_%D1%80%D0%B0%D1%81%D0%BF%D0%B0%D0%B4%D0%B0&amp;action=edit&amp;redlink=1</vt:lpwstr>
      </vt:variant>
      <vt:variant>
        <vt:lpwstr/>
      </vt:variant>
      <vt:variant>
        <vt:i4>524307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http://ru.wikipedia.org/wiki/%D0%9E%D1%80%D0%B3%D0%B0%D0%BD%D0%B8%D0%B7%D0%BC</vt:lpwstr>
      </vt:variant>
      <vt:variant>
        <vt:lpwstr/>
      </vt:variant>
      <vt:variant>
        <vt:i4>2031735</vt:i4>
      </vt:variant>
      <vt:variant>
        <vt:i4>48</vt:i4>
      </vt:variant>
      <vt:variant>
        <vt:i4>0</vt:i4>
      </vt:variant>
      <vt:variant>
        <vt:i4>5</vt:i4>
      </vt:variant>
      <vt:variant>
        <vt:lpwstr>http://mirslovarei.com/content_psy/rvota-istericheskaja-5439.html</vt:lpwstr>
      </vt:variant>
      <vt:variant>
        <vt:lpwstr/>
      </vt:variant>
      <vt:variant>
        <vt:i4>7340055</vt:i4>
      </vt:variant>
      <vt:variant>
        <vt:i4>45</vt:i4>
      </vt:variant>
      <vt:variant>
        <vt:i4>0</vt:i4>
      </vt:variant>
      <vt:variant>
        <vt:i4>5</vt:i4>
      </vt:variant>
      <vt:variant>
        <vt:lpwstr>http://mirslovarei.com/content_psy/ponos-17572.html</vt:lpwstr>
      </vt:variant>
      <vt:variant>
        <vt:lpwstr/>
      </vt:variant>
      <vt:variant>
        <vt:i4>2687002</vt:i4>
      </vt:variant>
      <vt:variant>
        <vt:i4>42</vt:i4>
      </vt:variant>
      <vt:variant>
        <vt:i4>0</vt:i4>
      </vt:variant>
      <vt:variant>
        <vt:i4>5</vt:i4>
      </vt:variant>
      <vt:variant>
        <vt:lpwstr>http://mirslovarei.com/content_psy/temperatura-tela-19147.html</vt:lpwstr>
      </vt:variant>
      <vt:variant>
        <vt:lpwstr/>
      </vt:variant>
      <vt:variant>
        <vt:i4>4587625</vt:i4>
      </vt:variant>
      <vt:variant>
        <vt:i4>39</vt:i4>
      </vt:variant>
      <vt:variant>
        <vt:i4>0</vt:i4>
      </vt:variant>
      <vt:variant>
        <vt:i4>5</vt:i4>
      </vt:variant>
      <vt:variant>
        <vt:lpwstr>http://mirslovarei.com/content_psy/avtonomnyj-chelovek-6.html</vt:lpwstr>
      </vt:variant>
      <vt:variant>
        <vt:lpwstr/>
      </vt:variant>
      <vt:variant>
        <vt:i4>8192013</vt:i4>
      </vt:variant>
      <vt:variant>
        <vt:i4>36</vt:i4>
      </vt:variant>
      <vt:variant>
        <vt:i4>0</vt:i4>
      </vt:variant>
      <vt:variant>
        <vt:i4>5</vt:i4>
      </vt:variant>
      <vt:variant>
        <vt:lpwstr>http://mirslovarei.com/content_psy/iskazhenie-rezultatov-svoix-dejstvij-93.html</vt:lpwstr>
      </vt:variant>
      <vt:variant>
        <vt:lpwstr/>
      </vt:variant>
      <vt:variant>
        <vt:i4>6357016</vt:i4>
      </vt:variant>
      <vt:variant>
        <vt:i4>33</vt:i4>
      </vt:variant>
      <vt:variant>
        <vt:i4>0</vt:i4>
      </vt:variant>
      <vt:variant>
        <vt:i4>5</vt:i4>
      </vt:variant>
      <vt:variant>
        <vt:lpwstr>http://mirslovarei.com/content_psy/lichnostnyj-smysl-1787.html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http://ru.wikipedia.org/wiki/%D0%9E%D1%81%D1%82%D0%B5%D0%BE%D0%BC%D0%B8%D0%B5%D0%BB%D0%B8%D1%82</vt:lpwstr>
      </vt:variant>
      <vt:variant>
        <vt:lpwstr/>
      </vt:variant>
      <vt:variant>
        <vt:i4>720914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http://ru.wikipedia.org/wiki/%D0%AD%D0%BD%D0%B4%D0%BE%D0%BA%D0%B0%D1%80%D0%B4%D0%B8%D1%82</vt:lpwstr>
      </vt:variant>
      <vt:variant>
        <vt:lpwstr/>
      </vt:variant>
      <vt:variant>
        <vt:i4>589876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http://ru.wikipedia.org/w/index.php?title=%D0%A1%D0%B5%D0%BF%D1%82%D0%B8%D1%87%D0%B5%D1%81%D0%BA%D0%B8%D0%B9_%D1%88%D0%BE%D0%BA&amp;action=edit&amp;redlink=1</vt:lpwstr>
      </vt:variant>
      <vt:variant>
        <vt:lpwstr/>
      </vt:variant>
      <vt:variant>
        <vt:i4>720965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http://ru.wikipedia.org/wiki/%D0%A1%D0%B5%D0%BF%D1%81%D0%B8%D1%81</vt:lpwstr>
      </vt:variant>
      <vt:variant>
        <vt:lpwstr/>
      </vt:variant>
      <vt:variant>
        <vt:i4>7864350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http://ru.wikipedia.org/w/index.php?title=%D0%98%D0%BC%D0%BC%D1%83%D0%BD%D0%BD%D1%8B%D0%B9_%D0%BE%D1%82%D0%B2%D0%B5%D1%82&amp;action=edit&amp;redlink=1</vt:lpwstr>
      </vt:variant>
      <vt:variant>
        <vt:lpwstr/>
      </vt:variant>
      <vt:variant>
        <vt:i4>8323134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http://ru.wikipedia.org/wiki/%D0%9A%D0%B0%D1%82%D0%B5%D1%82%D0%B5%D1%80</vt:lpwstr>
      </vt:variant>
      <vt:variant>
        <vt:lpwstr/>
      </vt:variant>
      <vt:variant>
        <vt:i4>7929932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http://ru.wikipedia.org/wiki/%D0%96%D0%B5%D0%BB%D1%83%D0%B4%D0%BE%D1%87%D0%BD%D0%BE-%D0%BA%D0%B8%D1%88%D0%B5%D1%87%D0%BD%D1%8B%D0%B9_%D1%82%D1%80%D0%B0%D0%BA%D1%82</vt:lpwstr>
      </vt:variant>
      <vt:variant>
        <vt:lpwstr/>
      </vt:variant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http://ru.wikipedia.org/wiki/%D0%9C%D0%B5%D0%BD%D0%B8%D0%BD%D0%B3%D0%B8%D1%82</vt:lpwstr>
      </vt:variant>
      <vt:variant>
        <vt:lpwstr/>
      </vt:variant>
      <vt:variant>
        <vt:i4>8323120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http://ru.wikipedia.org/wiki/%D0%9F%D0%BD%D0%B5%D0%B2%D0%BC%D0%BE%D0%BD%D0%B8%D1%8F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http://ru.wikipedia.org/wiki/%D0%9A%D1%80%D0%BE%D0%B2%D1%8C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http://ru.wikipedia.org/wiki/%D0%91%D0%B0%D0%BA%D1%82%D0%B5%D1%80%D0%B8%D1%8F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cp:lastModifiedBy>admin</cp:lastModifiedBy>
  <cp:revision>2</cp:revision>
  <dcterms:created xsi:type="dcterms:W3CDTF">2014-04-15T06:44:00Z</dcterms:created>
  <dcterms:modified xsi:type="dcterms:W3CDTF">2014-04-15T06:44:00Z</dcterms:modified>
</cp:coreProperties>
</file>