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F8" w:rsidRDefault="00303557" w:rsidP="00A41AF8">
      <w:pPr>
        <w:pStyle w:val="aff1"/>
      </w:pPr>
      <w:r w:rsidRPr="00A41AF8">
        <w:t>ФЕДЕРАЛЬНОЕ АГЕНСТВО ПО ОБРАЗОВАНИЮ</w:t>
      </w:r>
      <w:r w:rsidR="00A41AF8">
        <w:t xml:space="preserve"> </w:t>
      </w:r>
      <w:r w:rsidRPr="00A41AF8">
        <w:t>ГОСУДАРСТВЕННОЕ ВЫСШЕЕ ОБРАЗОВАТЕЛЬНОЕ</w:t>
      </w:r>
      <w:r w:rsidR="00ED41CA">
        <w:t xml:space="preserve"> </w:t>
      </w:r>
      <w:r w:rsidRPr="00A41AF8">
        <w:t>УЧРЕЖДЕНИЕ</w:t>
      </w:r>
    </w:p>
    <w:p w:rsidR="00A41AF8" w:rsidRPr="00A41AF8" w:rsidRDefault="00303557" w:rsidP="00A41AF8">
      <w:pPr>
        <w:pStyle w:val="aff1"/>
      </w:pPr>
      <w:r w:rsidRPr="00A41AF8">
        <w:t>ЧИТИНСКИЙ ГОСУДАРСТВЕННЫЙ УНИВЕРСИТЕТ</w:t>
      </w:r>
      <w:r w:rsidR="00A41AF8">
        <w:t xml:space="preserve"> </w:t>
      </w:r>
      <w:r w:rsidRPr="00A41AF8">
        <w:t>ЧитГУ</w:t>
      </w:r>
    </w:p>
    <w:p w:rsidR="00303557" w:rsidRPr="00A41AF8" w:rsidRDefault="00303557" w:rsidP="00A41AF8">
      <w:pPr>
        <w:pStyle w:val="aff1"/>
      </w:pPr>
      <w:r w:rsidRPr="00A41AF8">
        <w:t>ИНСТИТУТ ЭКОНОМИКИ И УПРПРАВЛЕНИЯ</w:t>
      </w:r>
      <w:r w:rsidR="00A41AF8">
        <w:t xml:space="preserve"> </w:t>
      </w:r>
      <w:r w:rsidRPr="00A41AF8">
        <w:t>ФАКУЛЬТЕТ УПРАВЛЕНИЯ</w:t>
      </w:r>
    </w:p>
    <w:p w:rsidR="00A41AF8" w:rsidRPr="00A41AF8" w:rsidRDefault="00303557" w:rsidP="00A41AF8">
      <w:pPr>
        <w:pStyle w:val="aff1"/>
      </w:pPr>
      <w:r w:rsidRPr="00A41AF8">
        <w:t>КАФЕДРА ГОСУДАРСТВЕННОГО</w:t>
      </w:r>
      <w:r w:rsidR="00A41AF8">
        <w:t>, М</w:t>
      </w:r>
      <w:r w:rsidRPr="00A41AF8">
        <w:t>УНИЦИПАЛЬНОГО</w:t>
      </w:r>
      <w:r w:rsidR="00A41AF8">
        <w:t xml:space="preserve"> </w:t>
      </w:r>
      <w:r w:rsidRPr="00A41AF8">
        <w:t>УПРАВЛЕНИЯ И ПОЛИТИКИ</w:t>
      </w:r>
    </w:p>
    <w:p w:rsidR="00A41AF8" w:rsidRDefault="00A41AF8" w:rsidP="00A41AF8">
      <w:pPr>
        <w:pStyle w:val="aff1"/>
      </w:pPr>
    </w:p>
    <w:p w:rsidR="00A41AF8" w:rsidRDefault="00A41AF8" w:rsidP="00A41AF8">
      <w:pPr>
        <w:pStyle w:val="aff1"/>
      </w:pPr>
    </w:p>
    <w:p w:rsidR="00A41AF8" w:rsidRDefault="00A41AF8" w:rsidP="00A41AF8">
      <w:pPr>
        <w:pStyle w:val="aff1"/>
      </w:pPr>
    </w:p>
    <w:p w:rsidR="00A41AF8" w:rsidRDefault="00A41AF8" w:rsidP="00A41AF8">
      <w:pPr>
        <w:pStyle w:val="aff1"/>
      </w:pPr>
    </w:p>
    <w:p w:rsidR="00A41AF8" w:rsidRDefault="00A41AF8" w:rsidP="00A41AF8">
      <w:pPr>
        <w:pStyle w:val="aff1"/>
      </w:pPr>
    </w:p>
    <w:p w:rsidR="00A41AF8" w:rsidRPr="00A41AF8" w:rsidRDefault="00303557" w:rsidP="00A41AF8">
      <w:pPr>
        <w:pStyle w:val="aff1"/>
      </w:pPr>
      <w:r w:rsidRPr="00A41AF8">
        <w:t>Реферат</w:t>
      </w:r>
      <w:r w:rsidR="00A41AF8">
        <w:t xml:space="preserve"> </w:t>
      </w:r>
      <w:r w:rsidRPr="00A41AF8">
        <w:t>по дисциплине</w:t>
      </w:r>
      <w:r w:rsidR="00A41AF8" w:rsidRPr="00A41AF8">
        <w:t xml:space="preserve">: </w:t>
      </w:r>
      <w:r w:rsidRPr="00A41AF8">
        <w:t>Философия</w:t>
      </w:r>
    </w:p>
    <w:p w:rsidR="00A41AF8" w:rsidRDefault="00303557" w:rsidP="00A41AF8">
      <w:pPr>
        <w:pStyle w:val="aff1"/>
        <w:rPr>
          <w:b/>
          <w:bCs/>
        </w:rPr>
      </w:pPr>
      <w:r w:rsidRPr="00A41AF8">
        <w:t>На тему</w:t>
      </w:r>
      <w:r w:rsidR="00A41AF8" w:rsidRPr="00A41AF8">
        <w:t xml:space="preserve">: </w:t>
      </w:r>
      <w:r w:rsidRPr="00A41AF8">
        <w:rPr>
          <w:b/>
          <w:bCs/>
        </w:rPr>
        <w:t>Философия Древнего Китая</w:t>
      </w:r>
    </w:p>
    <w:p w:rsidR="00A41AF8" w:rsidRDefault="00A41AF8" w:rsidP="00A41AF8">
      <w:pPr>
        <w:pStyle w:val="aff1"/>
        <w:rPr>
          <w:b/>
          <w:bCs/>
        </w:rPr>
      </w:pPr>
    </w:p>
    <w:p w:rsidR="00A41AF8" w:rsidRDefault="00A41AF8" w:rsidP="00A41AF8">
      <w:pPr>
        <w:pStyle w:val="aff1"/>
        <w:rPr>
          <w:b/>
          <w:bCs/>
        </w:rPr>
      </w:pPr>
    </w:p>
    <w:p w:rsidR="00A41AF8" w:rsidRDefault="00A41AF8" w:rsidP="00A41AF8">
      <w:pPr>
        <w:pStyle w:val="aff1"/>
      </w:pPr>
    </w:p>
    <w:p w:rsidR="00A41AF8" w:rsidRPr="00A41AF8" w:rsidRDefault="00A41AF8" w:rsidP="00A41AF8">
      <w:pPr>
        <w:pStyle w:val="aff1"/>
      </w:pPr>
    </w:p>
    <w:p w:rsidR="00A41AF8" w:rsidRDefault="00303557" w:rsidP="00A41AF8">
      <w:pPr>
        <w:pStyle w:val="aff1"/>
        <w:jc w:val="left"/>
      </w:pPr>
      <w:r w:rsidRPr="00A41AF8">
        <w:t>Выполнила</w:t>
      </w:r>
      <w:r w:rsidR="00A41AF8" w:rsidRPr="00A41AF8">
        <w:t xml:space="preserve">: </w:t>
      </w:r>
      <w:r w:rsidRPr="00A41AF8">
        <w:t>студентка</w:t>
      </w:r>
    </w:p>
    <w:p w:rsidR="00A41AF8" w:rsidRDefault="00303557" w:rsidP="00A41AF8">
      <w:pPr>
        <w:pStyle w:val="aff1"/>
        <w:jc w:val="left"/>
      </w:pPr>
      <w:r w:rsidRPr="00A41AF8">
        <w:t>Группы ГМУ 09-1</w:t>
      </w:r>
    </w:p>
    <w:p w:rsidR="00A41AF8" w:rsidRPr="00A41AF8" w:rsidRDefault="00303557" w:rsidP="00A41AF8">
      <w:pPr>
        <w:pStyle w:val="aff1"/>
        <w:jc w:val="left"/>
      </w:pPr>
      <w:r w:rsidRPr="00A41AF8">
        <w:t>Крапивная Е</w:t>
      </w:r>
      <w:r w:rsidR="00A41AF8" w:rsidRPr="00A41AF8">
        <w:t xml:space="preserve">. </w:t>
      </w:r>
      <w:r w:rsidRPr="00A41AF8">
        <w:t>О</w:t>
      </w:r>
    </w:p>
    <w:p w:rsidR="00A41AF8" w:rsidRDefault="00303557" w:rsidP="00A41AF8">
      <w:pPr>
        <w:pStyle w:val="aff1"/>
        <w:jc w:val="left"/>
      </w:pPr>
      <w:r w:rsidRPr="00A41AF8">
        <w:t>Проверила</w:t>
      </w:r>
      <w:r w:rsidR="00A41AF8" w:rsidRPr="00A41AF8">
        <w:t xml:space="preserve">: </w:t>
      </w:r>
      <w:r w:rsidRPr="00A41AF8">
        <w:t>Анучина</w:t>
      </w:r>
      <w:r w:rsidR="00093011" w:rsidRPr="00A41AF8">
        <w:t xml:space="preserve"> Н</w:t>
      </w:r>
      <w:r w:rsidR="00A41AF8">
        <w:t>.А.</w:t>
      </w:r>
    </w:p>
    <w:p w:rsidR="00A41AF8" w:rsidRDefault="00A41AF8" w:rsidP="00A41AF8">
      <w:pPr>
        <w:pStyle w:val="aff1"/>
      </w:pPr>
    </w:p>
    <w:p w:rsidR="00A41AF8" w:rsidRDefault="00A41AF8" w:rsidP="00A41AF8">
      <w:pPr>
        <w:pStyle w:val="aff1"/>
      </w:pPr>
    </w:p>
    <w:p w:rsidR="00A41AF8" w:rsidRDefault="00A41AF8" w:rsidP="00A41AF8">
      <w:pPr>
        <w:pStyle w:val="aff1"/>
      </w:pPr>
    </w:p>
    <w:p w:rsidR="00A41AF8" w:rsidRDefault="00A41AF8" w:rsidP="00A41AF8">
      <w:pPr>
        <w:pStyle w:val="aff1"/>
      </w:pPr>
    </w:p>
    <w:p w:rsidR="00A41AF8" w:rsidRDefault="00A41AF8" w:rsidP="00A41AF8">
      <w:pPr>
        <w:pStyle w:val="aff1"/>
      </w:pPr>
    </w:p>
    <w:p w:rsidR="00303557" w:rsidRPr="00A41AF8" w:rsidRDefault="00303557" w:rsidP="00A41AF8">
      <w:pPr>
        <w:pStyle w:val="aff1"/>
      </w:pPr>
      <w:r w:rsidRPr="00A41AF8">
        <w:t>Чита</w:t>
      </w:r>
      <w:r w:rsidR="00A41AF8">
        <w:t xml:space="preserve"> </w:t>
      </w:r>
      <w:r w:rsidRPr="00A41AF8">
        <w:t>2009</w:t>
      </w:r>
    </w:p>
    <w:p w:rsidR="00A41AF8" w:rsidRDefault="00A41AF8" w:rsidP="00A41AF8">
      <w:pPr>
        <w:pStyle w:val="afa"/>
      </w:pPr>
      <w:r>
        <w:br w:type="page"/>
      </w:r>
      <w:r w:rsidR="001904D6" w:rsidRPr="00A41AF8">
        <w:t>Содержание</w:t>
      </w:r>
    </w:p>
    <w:p w:rsidR="00A41AF8" w:rsidRDefault="00A41AF8" w:rsidP="00A41AF8">
      <w:pPr>
        <w:ind w:firstLine="709"/>
        <w:rPr>
          <w:b/>
          <w:bCs/>
        </w:rPr>
      </w:pP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Введение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Глава 1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1.1 Особенности развития философии в Китае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1.2 Формирование китайской философской школы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Глава 2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2.1 Школы в китайской философии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2.2 Философские, религиозные и идеологические основы конфуцианства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2.3 Роль даосизма в китайской культуре и понятие "дао"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Заключение</w:t>
      </w:r>
    </w:p>
    <w:p w:rsidR="00A41AF8" w:rsidRDefault="00A41AF8">
      <w:pPr>
        <w:pStyle w:val="22"/>
        <w:rPr>
          <w:smallCaps w:val="0"/>
          <w:noProof/>
          <w:sz w:val="24"/>
          <w:szCs w:val="24"/>
        </w:rPr>
      </w:pPr>
      <w:r w:rsidRPr="008B0DC9">
        <w:rPr>
          <w:rStyle w:val="aff2"/>
          <w:noProof/>
        </w:rPr>
        <w:t>Список используемой литературы</w:t>
      </w:r>
    </w:p>
    <w:p w:rsidR="00A41AF8" w:rsidRPr="00A41AF8" w:rsidRDefault="00A41AF8" w:rsidP="00A41AF8">
      <w:pPr>
        <w:pStyle w:val="2"/>
      </w:pPr>
      <w:r>
        <w:br w:type="page"/>
      </w:r>
      <w:bookmarkStart w:id="0" w:name="_Toc278300897"/>
      <w:r w:rsidR="001904D6" w:rsidRPr="00A41AF8">
        <w:t>Введение</w:t>
      </w:r>
      <w:bookmarkEnd w:id="0"/>
    </w:p>
    <w:p w:rsidR="00A41AF8" w:rsidRDefault="00A41AF8" w:rsidP="00A41AF8">
      <w:pPr>
        <w:ind w:firstLine="709"/>
      </w:pPr>
    </w:p>
    <w:p w:rsidR="00A41AF8" w:rsidRDefault="001904D6" w:rsidP="00A41AF8">
      <w:pPr>
        <w:ind w:firstLine="709"/>
      </w:pPr>
      <w:r w:rsidRPr="00A41AF8">
        <w:t>В далеком прошлом, почти четыре тысячи лет назад, вслед за рождением рабовладельческого строя, начинается история развития китайской философии</w:t>
      </w:r>
      <w:r w:rsidR="00A41AF8" w:rsidRPr="00A41AF8">
        <w:t>.</w:t>
      </w:r>
    </w:p>
    <w:p w:rsidR="00A41AF8" w:rsidRDefault="001904D6" w:rsidP="00A41AF8">
      <w:pPr>
        <w:ind w:firstLine="709"/>
      </w:pPr>
      <w:r w:rsidRPr="00A41AF8">
        <w:t>Философия и религия древнего Китая уникальна</w:t>
      </w:r>
      <w:r w:rsidR="00A41AF8" w:rsidRPr="00A41AF8">
        <w:t xml:space="preserve">. </w:t>
      </w:r>
      <w:r w:rsidRPr="00A41AF8">
        <w:t xml:space="preserve">Не случайно философия и религия стоят рядом, ибо два основных направления философии древнего Китая </w:t>
      </w:r>
      <w:r w:rsidR="00A41AF8">
        <w:t>-</w:t>
      </w:r>
      <w:r w:rsidRPr="00A41AF8">
        <w:t xml:space="preserve"> конфуцианство и даосизм трудно отделить от религии</w:t>
      </w:r>
      <w:r w:rsidR="00A41AF8" w:rsidRPr="00A41AF8">
        <w:t>.</w:t>
      </w:r>
    </w:p>
    <w:p w:rsidR="00A41AF8" w:rsidRDefault="001904D6" w:rsidP="00A41AF8">
      <w:pPr>
        <w:ind w:firstLine="709"/>
      </w:pPr>
      <w:r w:rsidRPr="00A41AF8">
        <w:t>Первое учение активно пользовалось языковыми, этическими, юридическими и ритуальными конвенциями</w:t>
      </w:r>
      <w:r w:rsidR="00A41AF8" w:rsidRPr="00A41AF8">
        <w:t xml:space="preserve">. </w:t>
      </w:r>
      <w:r w:rsidRPr="00A41AF8">
        <w:t>Второе, наоборот, проповедовало освобождение от навязанных обществом конвенций и поиск не линейного, не абстрактного, а прямого и непосредственного знания</w:t>
      </w:r>
      <w:r w:rsidR="00A41AF8" w:rsidRPr="00A41AF8">
        <w:t>.</w:t>
      </w:r>
    </w:p>
    <w:p w:rsidR="00A41AF8" w:rsidRDefault="001904D6" w:rsidP="00A41AF8">
      <w:pPr>
        <w:ind w:firstLine="709"/>
      </w:pPr>
      <w:r w:rsidRPr="00A41AF8">
        <w:t xml:space="preserve">Это два основных направления философии и в тоже время, по мнению многих видных ученых </w:t>
      </w:r>
      <w:r w:rsidR="00A41AF8">
        <w:t>-</w:t>
      </w:r>
      <w:r w:rsidRPr="00A41AF8">
        <w:t xml:space="preserve"> это две основных веры Китая</w:t>
      </w:r>
      <w:r w:rsidR="00A41AF8" w:rsidRPr="00A41AF8">
        <w:t xml:space="preserve">. </w:t>
      </w:r>
      <w:r w:rsidRPr="00A41AF8">
        <w:t>Более того, на протяжении исторически длительного периода конфуцианство и даосизм были господствующей верой Китая</w:t>
      </w:r>
      <w:r w:rsidR="00A41AF8" w:rsidRPr="00A41AF8">
        <w:t xml:space="preserve">. </w:t>
      </w:r>
      <w:r w:rsidRPr="00A41AF8">
        <w:t>И в этом смысле философия</w:t>
      </w:r>
      <w:r w:rsidR="00A41AF8" w:rsidRPr="00A41AF8">
        <w:t xml:space="preserve"> </w:t>
      </w:r>
      <w:r w:rsidRPr="00A41AF8">
        <w:t>Древнего Китая является уникальной</w:t>
      </w:r>
      <w:r w:rsidR="00A41AF8" w:rsidRPr="00A41AF8">
        <w:t>.</w:t>
      </w:r>
    </w:p>
    <w:p w:rsidR="00A41AF8" w:rsidRDefault="001904D6" w:rsidP="00A41AF8">
      <w:pPr>
        <w:ind w:firstLine="709"/>
      </w:pPr>
      <w:r w:rsidRPr="00A41AF8">
        <w:t>Древняя китайская философия весьма специфична</w:t>
      </w:r>
      <w:r w:rsidR="00A41AF8" w:rsidRPr="00A41AF8">
        <w:t xml:space="preserve">. </w:t>
      </w:r>
      <w:r w:rsidRPr="00A41AF8">
        <w:t>Определяется это, прежде всего, ее подчиненностью политической и моральной практике</w:t>
      </w:r>
      <w:r w:rsidR="00A41AF8" w:rsidRPr="00A41AF8">
        <w:t xml:space="preserve">. </w:t>
      </w:r>
      <w:r w:rsidRPr="00A41AF8">
        <w:t>Вопросы этики, ритуала, управления страной, построения идеального общества были в ней доминирующими</w:t>
      </w:r>
      <w:r w:rsidR="00A41AF8" w:rsidRPr="00A41AF8">
        <w:t xml:space="preserve">. </w:t>
      </w:r>
      <w:r w:rsidRPr="00A41AF8">
        <w:t>Совпадение с политикой было не только проблемным, но и, скажем так, должностным</w:t>
      </w:r>
      <w:r w:rsidR="00A41AF8" w:rsidRPr="00A41AF8">
        <w:t xml:space="preserve">. </w:t>
      </w:r>
      <w:r w:rsidRPr="00A41AF8">
        <w:t>Многие философы представляли влиятельные общественные силы и служили министрами, сановниками, послами</w:t>
      </w:r>
      <w:r w:rsidR="00A41AF8" w:rsidRPr="00A41AF8">
        <w:t>.</w:t>
      </w:r>
      <w:r w:rsidR="00A41AF8">
        <w:t xml:space="preserve"> "</w:t>
      </w:r>
      <w:r w:rsidRPr="00A41AF8">
        <w:t>Знание</w:t>
      </w:r>
      <w:r w:rsidR="00A41AF8" w:rsidRPr="00A41AF8">
        <w:t xml:space="preserve"> - </w:t>
      </w:r>
      <w:r w:rsidRPr="00A41AF8">
        <w:t>действие</w:t>
      </w:r>
      <w:r w:rsidR="00A41AF8" w:rsidRPr="00A41AF8">
        <w:t xml:space="preserve"> - </w:t>
      </w:r>
      <w:r w:rsidRPr="00A41AF8">
        <w:t>нравственность</w:t>
      </w:r>
      <w:r w:rsidR="00A41AF8">
        <w:t xml:space="preserve">" </w:t>
      </w:r>
      <w:r w:rsidR="00A41AF8" w:rsidRPr="00A41AF8">
        <w:t xml:space="preserve">- </w:t>
      </w:r>
      <w:r w:rsidRPr="00A41AF8">
        <w:t>эта цепочка в Древнем Китае составляла одну из главных линий философствования</w:t>
      </w:r>
      <w:r w:rsidR="00A41AF8" w:rsidRPr="00A41AF8">
        <w:t>.</w:t>
      </w:r>
    </w:p>
    <w:p w:rsidR="00A41AF8" w:rsidRDefault="001904D6" w:rsidP="00A41AF8">
      <w:pPr>
        <w:ind w:firstLine="709"/>
      </w:pPr>
      <w:r w:rsidRPr="00A41AF8">
        <w:t>Китайская философия, как и китайская культура в целом, в период своего возникновения и развития не испытывала существенного влияния никаких иных, не китайских, духовных традиций</w:t>
      </w:r>
      <w:r w:rsidR="00A41AF8" w:rsidRPr="00A41AF8">
        <w:t xml:space="preserve">. </w:t>
      </w:r>
      <w:r w:rsidRPr="00A41AF8">
        <w:t>Это вполне самостоятельная философия, в наибольшей степени отличная от европейской</w:t>
      </w:r>
      <w:r w:rsidR="00A41AF8" w:rsidRPr="00A41AF8">
        <w:t>.</w:t>
      </w:r>
    </w:p>
    <w:p w:rsidR="00A41AF8" w:rsidRDefault="001904D6" w:rsidP="00A41AF8">
      <w:pPr>
        <w:ind w:firstLine="709"/>
      </w:pPr>
      <w:r w:rsidRPr="00A41AF8">
        <w:t>Несмотря на то, что человек в Китае отождествляется с природой и космосом и не выделяется из общества, он занимает центральное место в китайской философии</w:t>
      </w:r>
      <w:r w:rsidR="00A41AF8" w:rsidRPr="00A41AF8">
        <w:t>.</w:t>
      </w:r>
    </w:p>
    <w:p w:rsidR="004D7DA8" w:rsidRPr="00A41AF8" w:rsidRDefault="00A41AF8" w:rsidP="00A41AF8">
      <w:pPr>
        <w:pStyle w:val="2"/>
      </w:pPr>
      <w:r>
        <w:br w:type="page"/>
      </w:r>
      <w:bookmarkStart w:id="1" w:name="_Toc278300898"/>
      <w:r w:rsidR="004D7DA8" w:rsidRPr="00A41AF8">
        <w:t>Глава</w:t>
      </w:r>
      <w:r>
        <w:t xml:space="preserve"> </w:t>
      </w:r>
      <w:r w:rsidR="004D7DA8" w:rsidRPr="00A41AF8">
        <w:t>1</w:t>
      </w:r>
      <w:bookmarkEnd w:id="1"/>
    </w:p>
    <w:p w:rsidR="00A41AF8" w:rsidRDefault="00A41AF8" w:rsidP="00A41AF8">
      <w:pPr>
        <w:ind w:firstLine="709"/>
        <w:rPr>
          <w:b/>
          <w:bCs/>
        </w:rPr>
      </w:pPr>
    </w:p>
    <w:p w:rsidR="00A41AF8" w:rsidRDefault="00A41AF8" w:rsidP="00A41AF8">
      <w:pPr>
        <w:pStyle w:val="2"/>
      </w:pPr>
      <w:bookmarkStart w:id="2" w:name="_Toc278300899"/>
      <w:r>
        <w:t>1.1</w:t>
      </w:r>
      <w:r w:rsidRPr="00A41AF8">
        <w:t xml:space="preserve"> Особенности </w:t>
      </w:r>
      <w:r>
        <w:t>развития философии в Китае</w:t>
      </w:r>
      <w:bookmarkEnd w:id="2"/>
    </w:p>
    <w:p w:rsidR="00A41AF8" w:rsidRPr="00A41AF8" w:rsidRDefault="00A41AF8" w:rsidP="00A41AF8">
      <w:pPr>
        <w:ind w:firstLine="709"/>
      </w:pPr>
    </w:p>
    <w:p w:rsidR="00A41AF8" w:rsidRDefault="004D7DA8" w:rsidP="00A41AF8">
      <w:pPr>
        <w:ind w:firstLine="709"/>
      </w:pPr>
      <w:r w:rsidRPr="00A41AF8">
        <w:t>Специфика китайской философии непосредственно связана с ее особой ролью в той острой социально-политической борьбе, которая имела место в многочисленных государствах Древнего Китая периодов</w:t>
      </w:r>
      <w:r w:rsidR="00A41AF8">
        <w:t xml:space="preserve"> "</w:t>
      </w:r>
      <w:r w:rsidRPr="00A41AF8">
        <w:t>Весны и осени</w:t>
      </w:r>
      <w:r w:rsidR="00A41AF8">
        <w:t xml:space="preserve">" </w:t>
      </w:r>
      <w:r w:rsidRPr="00A41AF8">
        <w:t>и</w:t>
      </w:r>
      <w:r w:rsidR="00A41AF8">
        <w:t xml:space="preserve"> "</w:t>
      </w:r>
      <w:r w:rsidRPr="00A41AF8">
        <w:t>Сражающихся царств</w:t>
      </w:r>
      <w:r w:rsidR="00A41AF8">
        <w:t xml:space="preserve">". </w:t>
      </w:r>
      <w:r w:rsidRPr="00A41AF8">
        <w:t>Развитие социальных отношений в Китае не привело к четкому разделению сфер деятельности внутри господствующих классов</w:t>
      </w:r>
      <w:r w:rsidR="00A41AF8" w:rsidRPr="00A41AF8">
        <w:t xml:space="preserve">. </w:t>
      </w:r>
      <w:r w:rsidRPr="00A41AF8">
        <w:t>В Китае своеобразное разделение труда между политиками и философами не было ярко выражено, что обусловило прямую, непосредственную подчиненность философии политической практике</w:t>
      </w:r>
      <w:r w:rsidR="00A41AF8" w:rsidRPr="00A41AF8">
        <w:t>.</w:t>
      </w:r>
    </w:p>
    <w:p w:rsidR="00A41AF8" w:rsidRDefault="004D7DA8" w:rsidP="00A41AF8">
      <w:pPr>
        <w:ind w:firstLine="709"/>
      </w:pPr>
      <w:r w:rsidRPr="00A41AF8">
        <w:t>Философы, первооснователи и распространители разных школ, странствующие конфуцианские проповедники, представлявшие весьма влиятельный общественный строй, нередко являлись министрами, сановниками, послами</w:t>
      </w:r>
      <w:r w:rsidR="00A41AF8" w:rsidRPr="00A41AF8">
        <w:t xml:space="preserve">. </w:t>
      </w:r>
      <w:r w:rsidRPr="00A41AF8">
        <w:t>Это привело к тому, что вопросы управления страной, отношений между различными классами и социальными группами населения в обществе, заняли господствующее место в китайской философии и определили сугубо практический подход к жизни общества</w:t>
      </w:r>
      <w:r w:rsidR="00A41AF8" w:rsidRPr="00A41AF8">
        <w:t xml:space="preserve">. </w:t>
      </w:r>
      <w:r w:rsidRPr="00A41AF8">
        <w:t>Вопросы управления обществом, отношения между различными социальными группами,</w:t>
      </w:r>
      <w:r w:rsidR="00A41AF8" w:rsidRPr="00A41AF8">
        <w:t xml:space="preserve"> - </w:t>
      </w:r>
      <w:r w:rsidRPr="00A41AF8">
        <w:t>вот что преимущественно интересовало философов Древнего Китая</w:t>
      </w:r>
      <w:r w:rsidR="00A41AF8" w:rsidRPr="00A41AF8">
        <w:t xml:space="preserve">. </w:t>
      </w:r>
      <w:r w:rsidRPr="00A41AF8">
        <w:t xml:space="preserve">Другая особенность развития китайской философии связана с тем, что естественнонаучные наблюдения китайских ученых не находили, за небольшим исключением, более или менее адекватного выражения в философии, </w:t>
      </w:r>
      <w:r w:rsidR="00A41AF8">
        <w:t>т.к</w:t>
      </w:r>
      <w:r w:rsidR="00ED41CA">
        <w:t>.</w:t>
      </w:r>
      <w:r w:rsidR="00A41AF8" w:rsidRPr="00A41AF8">
        <w:t xml:space="preserve"> </w:t>
      </w:r>
      <w:r w:rsidRPr="00A41AF8">
        <w:t>философы, как правило не считали нужным обращаться к материалам естествознания</w:t>
      </w:r>
      <w:r w:rsidR="00A41AF8" w:rsidRPr="00A41AF8">
        <w:t>.</w:t>
      </w:r>
    </w:p>
    <w:p w:rsidR="00A41AF8" w:rsidRDefault="004D7DA8" w:rsidP="00A41AF8">
      <w:pPr>
        <w:ind w:firstLine="709"/>
      </w:pPr>
      <w:r w:rsidRPr="00A41AF8">
        <w:t>Оторванность китайской философии от конкретных научных знаний сузила ее предмет</w:t>
      </w:r>
      <w:r w:rsidR="00A41AF8" w:rsidRPr="00A41AF8">
        <w:t xml:space="preserve">. </w:t>
      </w:r>
      <w:r w:rsidRPr="00A41AF8">
        <w:t>Обособленность древней китайской философии от естествознания и неразработанность вопросов логики является одной из главных причин того, что формирование понятийного аппарата шло весьма медленно</w:t>
      </w:r>
      <w:r w:rsidR="00A41AF8" w:rsidRPr="00A41AF8">
        <w:t xml:space="preserve">. </w:t>
      </w:r>
      <w:r w:rsidRPr="00A41AF8">
        <w:t>Для большинства китайский философских школ метод логического анализа остался фактически неизвестным</w:t>
      </w:r>
      <w:r w:rsidR="00A41AF8" w:rsidRPr="00A41AF8">
        <w:t>.</w:t>
      </w:r>
    </w:p>
    <w:p w:rsidR="00A41AF8" w:rsidRPr="00A41AF8" w:rsidRDefault="00A41AF8" w:rsidP="00A41AF8">
      <w:pPr>
        <w:ind w:firstLine="709"/>
        <w:rPr>
          <w:b/>
          <w:bCs/>
        </w:rPr>
      </w:pPr>
    </w:p>
    <w:p w:rsidR="00A41AF8" w:rsidRDefault="00A41AF8" w:rsidP="00A41AF8">
      <w:pPr>
        <w:pStyle w:val="2"/>
      </w:pPr>
      <w:bookmarkStart w:id="3" w:name="_Toc278300900"/>
      <w:r>
        <w:t xml:space="preserve">1.2 </w:t>
      </w:r>
      <w:r w:rsidRPr="00A41AF8">
        <w:t>Формирование китайской философской школы</w:t>
      </w:r>
      <w:bookmarkEnd w:id="3"/>
    </w:p>
    <w:p w:rsidR="00A41AF8" w:rsidRDefault="00A41AF8" w:rsidP="00A41AF8">
      <w:pPr>
        <w:ind w:firstLine="709"/>
      </w:pPr>
    </w:p>
    <w:p w:rsidR="00A41AF8" w:rsidRDefault="00AC4BC1" w:rsidP="00A41AF8">
      <w:pPr>
        <w:ind w:firstLine="709"/>
      </w:pPr>
      <w:r w:rsidRPr="00A41AF8">
        <w:t xml:space="preserve">В </w:t>
      </w:r>
      <w:r w:rsidRPr="00A41AF8">
        <w:rPr>
          <w:lang w:val="en-US"/>
        </w:rPr>
        <w:t>VII</w:t>
      </w:r>
      <w:r w:rsidRPr="00A41AF8">
        <w:t>-</w:t>
      </w:r>
      <w:r w:rsidRPr="00A41AF8">
        <w:rPr>
          <w:lang w:val="en-US"/>
        </w:rPr>
        <w:t>III</w:t>
      </w:r>
      <w:r w:rsidRPr="00A41AF8">
        <w:t xml:space="preserve"> вв</w:t>
      </w:r>
      <w:r w:rsidR="00A41AF8" w:rsidRPr="00A41AF8">
        <w:t xml:space="preserve">. </w:t>
      </w:r>
      <w:r w:rsidRPr="00A41AF8">
        <w:t xml:space="preserve">до </w:t>
      </w:r>
      <w:r w:rsidR="00A41AF8">
        <w:t>н.э.</w:t>
      </w:r>
      <w:r w:rsidR="00A41AF8" w:rsidRPr="00A41AF8">
        <w:t xml:space="preserve"> </w:t>
      </w:r>
      <w:r w:rsidRPr="00A41AF8">
        <w:t>в идейной жизни Древнего Китая появляются новые явления, качественно отличные от того, что знала китайская мысль предшествующего периода и что было обусловлено серьезными социологическими сдвигами</w:t>
      </w:r>
      <w:r w:rsidR="00A41AF8" w:rsidRPr="00A41AF8">
        <w:t xml:space="preserve">. </w:t>
      </w:r>
      <w:r w:rsidRPr="00A41AF8">
        <w:t>В этот период в Древнем Китае происходят крупные экономические и общественные изменения, обусловленные появлением частной собственности на землю, развитием производительных сил, расширением видов ремесел, применением новых, железных орудий и инструментов в сельском хозяйстве и промышленности, улучшением самих способов обработки почвы</w:t>
      </w:r>
      <w:r w:rsidR="00A41AF8" w:rsidRPr="00A41AF8">
        <w:t>.</w:t>
      </w:r>
    </w:p>
    <w:p w:rsidR="00A41AF8" w:rsidRDefault="00AC4BC1" w:rsidP="00A41AF8">
      <w:pPr>
        <w:ind w:firstLine="709"/>
      </w:pPr>
      <w:r w:rsidRPr="00A41AF8">
        <w:t>Глубокие политические потрясения</w:t>
      </w:r>
      <w:r w:rsidR="00A41AF8" w:rsidRPr="00A41AF8">
        <w:t xml:space="preserve"> - </w:t>
      </w:r>
      <w:r w:rsidRPr="00A41AF8">
        <w:t>распад древнего единого государства и укрепление отдельных царств, острая борьба между крупными царствами за гегемонию</w:t>
      </w:r>
      <w:r w:rsidR="00A41AF8" w:rsidRPr="00A41AF8">
        <w:t xml:space="preserve"> - </w:t>
      </w:r>
      <w:r w:rsidRPr="00A41AF8">
        <w:t>нашли свое отражение в бурной идеологической борьбе различных философско-политических и этических школ</w:t>
      </w:r>
      <w:r w:rsidR="00A41AF8" w:rsidRPr="00A41AF8">
        <w:t xml:space="preserve">. </w:t>
      </w:r>
      <w:r w:rsidRPr="00A41AF8">
        <w:t>Этот период характеризуется расцветом культуры и философии</w:t>
      </w:r>
      <w:r w:rsidR="00A41AF8" w:rsidRPr="00A41AF8">
        <w:t xml:space="preserve">. </w:t>
      </w:r>
      <w:r w:rsidRPr="00A41AF8">
        <w:t>Наследственная знать по-прежнему цеплялась за религиозные идеи</w:t>
      </w:r>
      <w:r w:rsidR="00A41AF8">
        <w:t xml:space="preserve"> "</w:t>
      </w:r>
      <w:r w:rsidRPr="00A41AF8">
        <w:t>неба</w:t>
      </w:r>
      <w:r w:rsidR="00A41AF8">
        <w:t>", "</w:t>
      </w:r>
      <w:r w:rsidRPr="00A41AF8">
        <w:t>судьбы</w:t>
      </w:r>
      <w:r w:rsidR="00A41AF8">
        <w:t xml:space="preserve">", </w:t>
      </w:r>
      <w:r w:rsidRPr="00A41AF8">
        <w:t>правда, несколько видоизменяя их применительно к особенностям борьбы того времени</w:t>
      </w:r>
      <w:r w:rsidR="00A41AF8" w:rsidRPr="00A41AF8">
        <w:t xml:space="preserve">. </w:t>
      </w:r>
      <w:r w:rsidRPr="00A41AF8">
        <w:t>Новые социальные группы, находившиеся в оппозиции к родовой аристократии, выдвигали свои взгляды, выступая против веры в</w:t>
      </w:r>
      <w:r w:rsidR="00A41AF8">
        <w:t xml:space="preserve"> "</w:t>
      </w:r>
      <w:r w:rsidRPr="00A41AF8">
        <w:t>небо</w:t>
      </w:r>
      <w:r w:rsidR="00A41AF8">
        <w:t xml:space="preserve">" </w:t>
      </w:r>
      <w:r w:rsidRPr="00A41AF8">
        <w:t>или вкладывая в понятие небесной судьбы совершенно иной смысл</w:t>
      </w:r>
      <w:r w:rsidR="00A41AF8" w:rsidRPr="00A41AF8">
        <w:t xml:space="preserve">. </w:t>
      </w:r>
      <w:r w:rsidRPr="00A41AF8">
        <w:t>В этих учениях делались попытки осмыслить исторический опыт, найти</w:t>
      </w:r>
      <w:r w:rsidR="00A41AF8">
        <w:t xml:space="preserve"> "</w:t>
      </w:r>
      <w:r w:rsidRPr="00A41AF8">
        <w:t>идеальный закон</w:t>
      </w:r>
      <w:r w:rsidR="00A41AF8">
        <w:t xml:space="preserve">" </w:t>
      </w:r>
      <w:r w:rsidRPr="00A41AF8">
        <w:t>управления страной, выработать новые правила взаимоотношений между различными социальными группами населения, определить место отдельного человека, страны в окружающем мире, определить отношения человека с природой, государством и другими людьми</w:t>
      </w:r>
      <w:r w:rsidR="00A41AF8" w:rsidRPr="00A41AF8">
        <w:t>.</w:t>
      </w:r>
    </w:p>
    <w:p w:rsidR="00A41AF8" w:rsidRDefault="00AC4BC1" w:rsidP="00A41AF8">
      <w:pPr>
        <w:ind w:firstLine="709"/>
      </w:pPr>
      <w:r w:rsidRPr="00A41AF8">
        <w:t xml:space="preserve">Подлинный расцвет древней китайской философии приходится именно на период </w:t>
      </w:r>
      <w:r w:rsidRPr="00A41AF8">
        <w:rPr>
          <w:lang w:val="en-US"/>
        </w:rPr>
        <w:t>VI</w:t>
      </w:r>
      <w:r w:rsidRPr="00A41AF8">
        <w:t>-</w:t>
      </w:r>
      <w:r w:rsidRPr="00A41AF8">
        <w:rPr>
          <w:lang w:val="en-US"/>
        </w:rPr>
        <w:t>III</w:t>
      </w:r>
      <w:r w:rsidRPr="00A41AF8">
        <w:t xml:space="preserve"> в</w:t>
      </w:r>
      <w:r w:rsidR="00A41AF8" w:rsidRPr="00A41AF8">
        <w:t xml:space="preserve">. </w:t>
      </w:r>
      <w:r w:rsidRPr="00A41AF8">
        <w:t xml:space="preserve">до </w:t>
      </w:r>
      <w:r w:rsidR="00A41AF8">
        <w:t>н.э.,</w:t>
      </w:r>
      <w:r w:rsidRPr="00A41AF8">
        <w:t xml:space="preserve"> который по праву называют золотым веком китайской философии</w:t>
      </w:r>
      <w:r w:rsidR="00A41AF8" w:rsidRPr="00A41AF8">
        <w:t xml:space="preserve">. </w:t>
      </w:r>
      <w:r w:rsidRPr="00A41AF8">
        <w:t>Именно в этот период появляются такие произведения философско-социальной мысли, как</w:t>
      </w:r>
      <w:r w:rsidR="00A41AF8">
        <w:t xml:space="preserve"> "</w:t>
      </w:r>
      <w:r w:rsidRPr="00A41AF8">
        <w:t>Дао де цзин</w:t>
      </w:r>
      <w:r w:rsidR="00A41AF8">
        <w:t>", "</w:t>
      </w:r>
      <w:r w:rsidRPr="00A41AF8">
        <w:t>Лунь-юй</w:t>
      </w:r>
      <w:r w:rsidR="00A41AF8">
        <w:t>", "</w:t>
      </w:r>
      <w:r w:rsidRPr="00A41AF8">
        <w:t>Мо цзы</w:t>
      </w:r>
      <w:r w:rsidR="00A41AF8">
        <w:t xml:space="preserve">" </w:t>
      </w:r>
      <w:r w:rsidRPr="00A41AF8">
        <w:t>и другие</w:t>
      </w:r>
      <w:r w:rsidR="00A41AF8" w:rsidRPr="00A41AF8">
        <w:t xml:space="preserve">. </w:t>
      </w:r>
      <w:r w:rsidRPr="00A41AF8">
        <w:t xml:space="preserve">Именно в этот период происходит формирование китайской философской школы </w:t>
      </w:r>
      <w:r w:rsidR="00A41AF8">
        <w:t>-</w:t>
      </w:r>
      <w:r w:rsidRPr="00A41AF8">
        <w:t xml:space="preserve"> даосизма, которая оказала затем громадное влияние на все последующее развитие китайской философии</w:t>
      </w:r>
      <w:r w:rsidR="00A41AF8" w:rsidRPr="00A41AF8">
        <w:t xml:space="preserve">. </w:t>
      </w:r>
      <w:r w:rsidRPr="00A41AF8">
        <w:t>Именно в этот период зарождаются те проблемы, те понятия и категории, которые затем становятся традиционными для всей последующей истории китайской философии, вплоть до новейшего времени</w:t>
      </w:r>
      <w:r w:rsidR="00A41AF8" w:rsidRPr="00A41AF8">
        <w:t>.</w:t>
      </w:r>
    </w:p>
    <w:p w:rsidR="00A41AF8" w:rsidRDefault="00A41AF8" w:rsidP="00A41AF8">
      <w:pPr>
        <w:pStyle w:val="2"/>
      </w:pPr>
      <w:r>
        <w:br w:type="page"/>
      </w:r>
      <w:bookmarkStart w:id="4" w:name="_Toc278300901"/>
      <w:r w:rsidR="001117F5" w:rsidRPr="00A41AF8">
        <w:t>Глава 2</w:t>
      </w:r>
      <w:bookmarkEnd w:id="4"/>
    </w:p>
    <w:p w:rsidR="00A41AF8" w:rsidRDefault="00A41AF8" w:rsidP="00A41AF8">
      <w:pPr>
        <w:ind w:firstLine="709"/>
        <w:rPr>
          <w:b/>
          <w:bCs/>
        </w:rPr>
      </w:pPr>
    </w:p>
    <w:p w:rsidR="00A41AF8" w:rsidRDefault="00A41AF8" w:rsidP="00A41AF8">
      <w:pPr>
        <w:pStyle w:val="2"/>
      </w:pPr>
      <w:bookmarkStart w:id="5" w:name="_Toc278300902"/>
      <w:r>
        <w:t xml:space="preserve">2.1 </w:t>
      </w:r>
      <w:r w:rsidRPr="00A41AF8">
        <w:t xml:space="preserve">Школы </w:t>
      </w:r>
      <w:r>
        <w:t>в китайской философии</w:t>
      </w:r>
      <w:bookmarkEnd w:id="5"/>
    </w:p>
    <w:p w:rsidR="00A41AF8" w:rsidRPr="00A41AF8" w:rsidRDefault="00A41AF8" w:rsidP="00A41AF8">
      <w:pPr>
        <w:ind w:firstLine="709"/>
      </w:pPr>
    </w:p>
    <w:p w:rsidR="00A41AF8" w:rsidRDefault="00CF2C0C" w:rsidP="00A41AF8">
      <w:pPr>
        <w:ind w:firstLine="709"/>
      </w:pPr>
      <w:r w:rsidRPr="00A41AF8">
        <w:t>В 221 г</w:t>
      </w:r>
      <w:r w:rsidR="00A41AF8" w:rsidRPr="00A41AF8">
        <w:t xml:space="preserve">. </w:t>
      </w:r>
      <w:r w:rsidRPr="00A41AF8">
        <w:t xml:space="preserve">до </w:t>
      </w:r>
      <w:r w:rsidR="00A41AF8">
        <w:t>н.э.</w:t>
      </w:r>
      <w:r w:rsidR="00A41AF8" w:rsidRPr="00A41AF8">
        <w:t xml:space="preserve"> </w:t>
      </w:r>
      <w:r w:rsidRPr="00A41AF8">
        <w:t>в Китае пришла к власти династия Цинь</w:t>
      </w:r>
      <w:r w:rsidR="00A41AF8" w:rsidRPr="00A41AF8">
        <w:t xml:space="preserve">. </w:t>
      </w:r>
      <w:r w:rsidRPr="00A41AF8">
        <w:t>Время ее правления было весьма кратким</w:t>
      </w:r>
      <w:r w:rsidR="00A41AF8">
        <w:t xml:space="preserve"> (</w:t>
      </w:r>
      <w:r w:rsidRPr="00A41AF8">
        <w:t>до 207 г</w:t>
      </w:r>
      <w:r w:rsidR="00A41AF8" w:rsidRPr="00A41AF8">
        <w:t xml:space="preserve">. </w:t>
      </w:r>
      <w:r w:rsidRPr="00A41AF8">
        <w:t>до н</w:t>
      </w:r>
      <w:r w:rsidR="00A41AF8" w:rsidRPr="00A41AF8">
        <w:t xml:space="preserve">. </w:t>
      </w:r>
      <w:r w:rsidRPr="00A41AF8">
        <w:t>э</w:t>
      </w:r>
      <w:r w:rsidR="00A41AF8" w:rsidRPr="00A41AF8">
        <w:t>),</w:t>
      </w:r>
      <w:r w:rsidRPr="00A41AF8">
        <w:t xml:space="preserve"> но значимым, так как за это время вновь произошло объединение Китая</w:t>
      </w:r>
      <w:r w:rsidR="00335C95" w:rsidRPr="00A41AF8">
        <w:t>, а</w:t>
      </w:r>
      <w:r w:rsidRPr="00A41AF8">
        <w:t xml:space="preserve"> формальная императорская власть наполнилась реальным содержанием</w:t>
      </w:r>
      <w:r w:rsidR="00A41AF8" w:rsidRPr="00A41AF8">
        <w:t xml:space="preserve">. </w:t>
      </w:r>
      <w:r w:rsidRPr="00A41AF8">
        <w:t xml:space="preserve">Китай был объединен единой властью и во время правления следующей династии </w:t>
      </w:r>
      <w:r w:rsidR="00A41AF8">
        <w:t>-</w:t>
      </w:r>
      <w:r w:rsidRPr="00A41AF8">
        <w:t xml:space="preserve"> Хань </w:t>
      </w:r>
      <w:r w:rsidR="00A41AF8">
        <w:t>-</w:t>
      </w:r>
      <w:r w:rsidRPr="00A41AF8">
        <w:t xml:space="preserve"> вплоть до 220 г</w:t>
      </w:r>
      <w:r w:rsidR="00A41AF8" w:rsidRPr="00A41AF8">
        <w:t xml:space="preserve">. </w:t>
      </w:r>
      <w:r w:rsidR="00A41AF8">
        <w:t>н.э.</w:t>
      </w:r>
    </w:p>
    <w:p w:rsidR="00A41AF8" w:rsidRDefault="00CF2C0C" w:rsidP="00A41AF8">
      <w:pPr>
        <w:ind w:firstLine="709"/>
      </w:pPr>
      <w:r w:rsidRPr="00A41AF8">
        <w:t>Столетие, предшествовавшее династии Цинь, было периодом государственного и социального разложения, в котором соперничали в борьбе за власть, отмирающая родовая знать и набирающая силу олигархия</w:t>
      </w:r>
      <w:r w:rsidR="00A41AF8" w:rsidRPr="00A41AF8">
        <w:t xml:space="preserve">. </w:t>
      </w:r>
      <w:r w:rsidRPr="00A41AF8">
        <w:t>Родовая знать стремилась к возвращению прежних порядков, сложившихся во времена династии Чжоу</w:t>
      </w:r>
      <w:r w:rsidR="00A41AF8">
        <w:t xml:space="preserve"> (</w:t>
      </w:r>
      <w:r w:rsidRPr="00A41AF8">
        <w:t>1021</w:t>
      </w:r>
      <w:r w:rsidR="00A41AF8" w:rsidRPr="00A41AF8">
        <w:t>-</w:t>
      </w:r>
      <w:r w:rsidRPr="00A41AF8">
        <w:t>404 до н</w:t>
      </w:r>
      <w:r w:rsidR="00A41AF8" w:rsidRPr="00A41AF8">
        <w:t xml:space="preserve">. </w:t>
      </w:r>
      <w:r w:rsidRPr="00A41AF8">
        <w:t>э</w:t>
      </w:r>
      <w:r w:rsidR="00A41AF8" w:rsidRPr="00A41AF8">
        <w:t xml:space="preserve">). </w:t>
      </w:r>
      <w:r w:rsidRPr="00A41AF8">
        <w:t>Олигархия, сила которой в обществе основывалась на экономических принципах владения, выступала с требованиями необходимости правового закона</w:t>
      </w:r>
      <w:r w:rsidR="00A41AF8">
        <w:t xml:space="preserve"> (</w:t>
      </w:r>
      <w:r w:rsidRPr="00A41AF8">
        <w:t>фа</w:t>
      </w:r>
      <w:r w:rsidR="00A41AF8" w:rsidRPr="00A41AF8">
        <w:t>),</w:t>
      </w:r>
      <w:r w:rsidRPr="00A41AF8">
        <w:t xml:space="preserve"> согласно которому социальные отношения регулировались бы без скидок на происхождение</w:t>
      </w:r>
      <w:r w:rsidR="00A41AF8" w:rsidRPr="00A41AF8">
        <w:t>.</w:t>
      </w:r>
    </w:p>
    <w:p w:rsidR="00A41AF8" w:rsidRDefault="00CF2C0C" w:rsidP="00A41AF8">
      <w:pPr>
        <w:ind w:firstLine="709"/>
      </w:pPr>
      <w:r w:rsidRPr="00A41AF8">
        <w:t>Историки, которые занимались этой эпохой</w:t>
      </w:r>
      <w:r w:rsidR="00A41AF8">
        <w:t xml:space="preserve"> (</w:t>
      </w:r>
      <w:r w:rsidRPr="00A41AF8">
        <w:t>эпохой</w:t>
      </w:r>
      <w:r w:rsidR="00A41AF8">
        <w:t xml:space="preserve"> "</w:t>
      </w:r>
      <w:r w:rsidRPr="00A41AF8">
        <w:t>воюющих государств</w:t>
      </w:r>
      <w:r w:rsidR="00A41AF8">
        <w:t>"</w:t>
      </w:r>
      <w:r w:rsidR="00A41AF8" w:rsidRPr="00A41AF8">
        <w:t>),</w:t>
      </w:r>
      <w:r w:rsidRPr="00A41AF8">
        <w:t xml:space="preserve"> определяют этот расцвет философии как соперничество ста школ</w:t>
      </w:r>
      <w:r w:rsidR="00A41AF8" w:rsidRPr="00A41AF8">
        <w:t xml:space="preserve">. </w:t>
      </w:r>
      <w:r w:rsidRPr="00A41AF8">
        <w:t>Ханьский историк Сыма Тань</w:t>
      </w:r>
      <w:r w:rsidR="00A41AF8">
        <w:t xml:space="preserve"> (</w:t>
      </w:r>
      <w:r w:rsidRPr="00A41AF8">
        <w:t>ум</w:t>
      </w:r>
      <w:r w:rsidR="00A41AF8" w:rsidRPr="00A41AF8">
        <w:t xml:space="preserve">. </w:t>
      </w:r>
      <w:r w:rsidRPr="00A41AF8">
        <w:t>в 110 г</w:t>
      </w:r>
      <w:r w:rsidR="00A41AF8" w:rsidRPr="00A41AF8">
        <w:t xml:space="preserve">. </w:t>
      </w:r>
      <w:r w:rsidRPr="00A41AF8">
        <w:t>до н</w:t>
      </w:r>
      <w:r w:rsidR="00A41AF8" w:rsidRPr="00A41AF8">
        <w:t xml:space="preserve">. </w:t>
      </w:r>
      <w:r w:rsidRPr="00A41AF8">
        <w:t>э</w:t>
      </w:r>
      <w:r w:rsidR="00A41AF8" w:rsidRPr="00A41AF8">
        <w:t xml:space="preserve">) </w:t>
      </w:r>
      <w:r w:rsidRPr="00A41AF8">
        <w:t>выделяет шесть следующих философских направлений</w:t>
      </w:r>
      <w:r w:rsidR="00A41AF8" w:rsidRPr="00A41AF8">
        <w:t>:</w:t>
      </w:r>
    </w:p>
    <w:p w:rsidR="00A41AF8" w:rsidRDefault="00CF2C0C" w:rsidP="00A41AF8">
      <w:pPr>
        <w:ind w:firstLine="709"/>
      </w:pPr>
      <w:r w:rsidRPr="00A41AF8">
        <w:t>1</w:t>
      </w:r>
      <w:r w:rsidR="00A41AF8" w:rsidRPr="00A41AF8">
        <w:t xml:space="preserve">) </w:t>
      </w:r>
      <w:r w:rsidRPr="00A41AF8">
        <w:t>школа инь и ян</w:t>
      </w:r>
      <w:r w:rsidR="00A41AF8">
        <w:t xml:space="preserve"> (</w:t>
      </w:r>
      <w:r w:rsidRPr="00A41AF8">
        <w:t>инь ян цзя</w:t>
      </w:r>
      <w:r w:rsidR="00A41AF8" w:rsidRPr="00A41AF8">
        <w:t>);</w:t>
      </w:r>
    </w:p>
    <w:p w:rsidR="00A41AF8" w:rsidRDefault="00CF2C0C" w:rsidP="00A41AF8">
      <w:pPr>
        <w:ind w:firstLine="709"/>
      </w:pPr>
      <w:r w:rsidRPr="00A41AF8">
        <w:t>2</w:t>
      </w:r>
      <w:r w:rsidR="00A41AF8" w:rsidRPr="00A41AF8">
        <w:t xml:space="preserve">) </w:t>
      </w:r>
      <w:r w:rsidRPr="00A41AF8">
        <w:t>школа</w:t>
      </w:r>
      <w:r w:rsidR="00A41AF8" w:rsidRPr="00A41AF8">
        <w:t xml:space="preserve"> </w:t>
      </w:r>
      <w:r w:rsidRPr="00A41AF8">
        <w:t>конфуцианцев, литераторов</w:t>
      </w:r>
      <w:r w:rsidR="00A41AF8">
        <w:t xml:space="preserve"> (</w:t>
      </w:r>
      <w:r w:rsidRPr="00A41AF8">
        <w:t>жу</w:t>
      </w:r>
      <w:r w:rsidR="00A41AF8" w:rsidRPr="00A41AF8">
        <w:t xml:space="preserve"> </w:t>
      </w:r>
      <w:r w:rsidRPr="00A41AF8">
        <w:t>цзя</w:t>
      </w:r>
      <w:r w:rsidR="00A41AF8" w:rsidRPr="00A41AF8">
        <w:t>);</w:t>
      </w:r>
    </w:p>
    <w:p w:rsidR="00A41AF8" w:rsidRDefault="00CF2C0C" w:rsidP="00A41AF8">
      <w:pPr>
        <w:ind w:firstLine="709"/>
      </w:pPr>
      <w:r w:rsidRPr="00A41AF8">
        <w:t>3</w:t>
      </w:r>
      <w:r w:rsidR="00A41AF8" w:rsidRPr="00A41AF8">
        <w:t xml:space="preserve">) </w:t>
      </w:r>
      <w:r w:rsidRPr="00A41AF8">
        <w:t>школа моистов</w:t>
      </w:r>
      <w:r w:rsidR="00A41AF8">
        <w:t xml:space="preserve"> (</w:t>
      </w:r>
      <w:r w:rsidRPr="00A41AF8">
        <w:t>моцзя</w:t>
      </w:r>
      <w:r w:rsidR="00A41AF8" w:rsidRPr="00A41AF8">
        <w:t>);. .</w:t>
      </w:r>
    </w:p>
    <w:p w:rsidR="00A41AF8" w:rsidRDefault="00CF2C0C" w:rsidP="00A41AF8">
      <w:pPr>
        <w:ind w:firstLine="709"/>
      </w:pPr>
      <w:r w:rsidRPr="00A41AF8">
        <w:t>4</w:t>
      </w:r>
      <w:r w:rsidR="00A41AF8" w:rsidRPr="00A41AF8">
        <w:t xml:space="preserve">) </w:t>
      </w:r>
      <w:r w:rsidRPr="00A41AF8">
        <w:t>школа имен</w:t>
      </w:r>
      <w:r w:rsidR="00A41AF8">
        <w:t xml:space="preserve"> (</w:t>
      </w:r>
      <w:r w:rsidRPr="00A41AF8">
        <w:t>мин цзя</w:t>
      </w:r>
      <w:r w:rsidR="00A41AF8" w:rsidRPr="00A41AF8">
        <w:t>);</w:t>
      </w:r>
    </w:p>
    <w:p w:rsidR="00A41AF8" w:rsidRDefault="00CF2C0C" w:rsidP="00A41AF8">
      <w:pPr>
        <w:ind w:firstLine="709"/>
      </w:pPr>
      <w:r w:rsidRPr="00A41AF8">
        <w:t>5</w:t>
      </w:r>
      <w:r w:rsidR="00A41AF8" w:rsidRPr="00A41AF8">
        <w:t xml:space="preserve">) </w:t>
      </w:r>
      <w:r w:rsidRPr="00A41AF8">
        <w:t>школа юристов, легистов</w:t>
      </w:r>
      <w:r w:rsidR="00A41AF8">
        <w:t xml:space="preserve"> (</w:t>
      </w:r>
      <w:r w:rsidRPr="00A41AF8">
        <w:t>фа цзя</w:t>
      </w:r>
      <w:r w:rsidR="00A41AF8" w:rsidRPr="00A41AF8">
        <w:t>);</w:t>
      </w:r>
    </w:p>
    <w:p w:rsidR="00A41AF8" w:rsidRDefault="00CF2C0C" w:rsidP="00A41AF8">
      <w:pPr>
        <w:ind w:firstLine="709"/>
      </w:pPr>
      <w:r w:rsidRPr="00A41AF8">
        <w:t>6</w:t>
      </w:r>
      <w:r w:rsidR="00A41AF8" w:rsidRPr="00A41AF8">
        <w:t xml:space="preserve">) </w:t>
      </w:r>
      <w:r w:rsidRPr="00A41AF8">
        <w:t>школа</w:t>
      </w:r>
      <w:r w:rsidR="00A41AF8" w:rsidRPr="00A41AF8">
        <w:t xml:space="preserve"> </w:t>
      </w:r>
      <w:r w:rsidRPr="00A41AF8">
        <w:t>пути и силы, даосы</w:t>
      </w:r>
      <w:r w:rsidR="00A41AF8">
        <w:t xml:space="preserve"> (</w:t>
      </w:r>
      <w:r w:rsidRPr="00A41AF8">
        <w:t>дао дэ</w:t>
      </w:r>
      <w:r w:rsidR="00A41AF8" w:rsidRPr="00A41AF8">
        <w:t xml:space="preserve"> </w:t>
      </w:r>
      <w:r w:rsidRPr="00A41AF8">
        <w:t>цзя, Дао цзя</w:t>
      </w:r>
      <w:r w:rsidR="00A41AF8" w:rsidRPr="00A41AF8">
        <w:t>)</w:t>
      </w:r>
    </w:p>
    <w:p w:rsidR="00A41AF8" w:rsidRDefault="00CF2C0C" w:rsidP="00A41AF8">
      <w:pPr>
        <w:ind w:firstLine="709"/>
      </w:pPr>
      <w:r w:rsidRPr="00A41AF8">
        <w:t>В “Ши цзи</w:t>
      </w:r>
      <w:r w:rsidR="00A41AF8">
        <w:t>" (</w:t>
      </w:r>
      <w:r w:rsidRPr="00A41AF8">
        <w:t>“Исторические записки”</w:t>
      </w:r>
      <w:r w:rsidR="00A41AF8" w:rsidRPr="00A41AF8">
        <w:t xml:space="preserve">) </w:t>
      </w:r>
      <w:r w:rsidRPr="00A41AF8">
        <w:t>Сыма Цяня</w:t>
      </w:r>
      <w:r w:rsidR="00A41AF8">
        <w:t xml:space="preserve"> (</w:t>
      </w:r>
      <w:r w:rsidRPr="00A41AF8">
        <w:t>II-I вв</w:t>
      </w:r>
      <w:r w:rsidR="00A41AF8" w:rsidRPr="00A41AF8">
        <w:t xml:space="preserve">. </w:t>
      </w:r>
      <w:r w:rsidRPr="00A41AF8">
        <w:t>до н</w:t>
      </w:r>
      <w:r w:rsidR="00A41AF8" w:rsidRPr="00A41AF8">
        <w:t xml:space="preserve">. </w:t>
      </w:r>
      <w:r w:rsidRPr="00A41AF8">
        <w:t>э</w:t>
      </w:r>
      <w:r w:rsidR="00A41AF8" w:rsidRPr="00A41AF8">
        <w:t xml:space="preserve">) </w:t>
      </w:r>
      <w:r w:rsidRPr="00A41AF8">
        <w:t>приводится первая классификация философских школ Древнего Китая</w:t>
      </w:r>
      <w:r w:rsidR="00A41AF8" w:rsidRPr="00A41AF8">
        <w:t xml:space="preserve">. </w:t>
      </w:r>
      <w:r w:rsidRPr="00A41AF8">
        <w:t>Позже, на рубеже нашей эры</w:t>
      </w:r>
      <w:r w:rsidR="00A41AF8" w:rsidRPr="00A41AF8">
        <w:t xml:space="preserve">, </w:t>
      </w:r>
      <w:r w:rsidRPr="00A41AF8">
        <w:t>классификация школ</w:t>
      </w:r>
      <w:r w:rsidR="00A41AF8" w:rsidRPr="00A41AF8">
        <w:t xml:space="preserve"> </w:t>
      </w:r>
      <w:r w:rsidRPr="00A41AF8">
        <w:t>была дополнена еще четырьмя “школами</w:t>
      </w:r>
      <w:r w:rsidR="00A41AF8">
        <w:t xml:space="preserve">", </w:t>
      </w:r>
      <w:r w:rsidRPr="00A41AF8">
        <w:t>которые, однако за исключением цзацзя, или “школы эклектиков</w:t>
      </w:r>
      <w:r w:rsidR="00A41AF8">
        <w:t xml:space="preserve">", </w:t>
      </w:r>
      <w:r w:rsidRPr="00A41AF8">
        <w:t>собственно, к философии Китая не имеют отношения</w:t>
      </w:r>
      <w:r w:rsidR="00A41AF8" w:rsidRPr="00A41AF8">
        <w:t xml:space="preserve">. </w:t>
      </w:r>
      <w:r w:rsidRPr="00A41AF8">
        <w:t>Одни школы названы по характеру общественной деятельности основателя школы, другие</w:t>
      </w:r>
      <w:r w:rsidR="00A41AF8" w:rsidRPr="00A41AF8">
        <w:t xml:space="preserve"> - </w:t>
      </w:r>
      <w:r w:rsidRPr="00A41AF8">
        <w:t>по имени основателя учения, третьи</w:t>
      </w:r>
      <w:r w:rsidR="00A41AF8" w:rsidRPr="00A41AF8">
        <w:t xml:space="preserve"> - </w:t>
      </w:r>
      <w:r w:rsidRPr="00A41AF8">
        <w:t>по главным принципам понятия этого учения</w:t>
      </w:r>
      <w:r w:rsidR="00A41AF8" w:rsidRPr="00A41AF8">
        <w:t>.</w:t>
      </w:r>
    </w:p>
    <w:p w:rsidR="00A41AF8" w:rsidRDefault="00CF2C0C" w:rsidP="00A41AF8">
      <w:pPr>
        <w:ind w:firstLine="709"/>
      </w:pPr>
      <w:r w:rsidRPr="00A41AF8">
        <w:t>Вместе тем, несмотря на всю специфику философии в Древнем Китае, отношение между философскими школами сводилось в конечном итоге к борьбе двух основных тенденций</w:t>
      </w:r>
      <w:r w:rsidR="00A41AF8" w:rsidRPr="00A41AF8">
        <w:t xml:space="preserve"> - </w:t>
      </w:r>
      <w:r w:rsidRPr="00A41AF8">
        <w:t>материалистической и идеалистической, хотя, конечно, нельзя представить эту борьбу в чистом виде</w:t>
      </w:r>
      <w:r w:rsidR="00A41AF8" w:rsidRPr="00A41AF8">
        <w:t>.</w:t>
      </w:r>
    </w:p>
    <w:p w:rsidR="00A41AF8" w:rsidRDefault="00CF2C0C" w:rsidP="00A41AF8">
      <w:pPr>
        <w:ind w:firstLine="709"/>
      </w:pPr>
      <w:r w:rsidRPr="00A41AF8">
        <w:t>На ранних этапах развития китайской философии</w:t>
      </w:r>
      <w:r w:rsidR="00A41AF8" w:rsidRPr="00A41AF8">
        <w:t xml:space="preserve">. </w:t>
      </w:r>
      <w:r w:rsidRPr="00A41AF8">
        <w:t>Например, даже во времена Конфуция и Мо-цзы, отношение этих мыслителей к основному вопросу философии не выражалось прямо</w:t>
      </w:r>
      <w:r w:rsidR="00A41AF8" w:rsidRPr="00A41AF8">
        <w:t xml:space="preserve">. </w:t>
      </w:r>
      <w:r w:rsidRPr="00A41AF8">
        <w:t>Вопросы о сущности человеческого сознания</w:t>
      </w:r>
      <w:r w:rsidR="00A41AF8" w:rsidRPr="00A41AF8">
        <w:t xml:space="preserve">, </w:t>
      </w:r>
      <w:r w:rsidRPr="00A41AF8">
        <w:t>его отношения к природе, материальному миру не были определены достаточно четко</w:t>
      </w:r>
      <w:r w:rsidR="00A41AF8" w:rsidRPr="00A41AF8">
        <w:t xml:space="preserve">. </w:t>
      </w:r>
      <w:r w:rsidRPr="00A41AF8">
        <w:t>Зачастую во взглядах тех философов, которых мы относим к материалистам, содержались значительные элементы религиозных, мистических представлений прошлого и, наоборот, мыслители, которые в целом занимали идеалистические позиции, отдельным вопросам давали материалистическое толкование</w:t>
      </w:r>
      <w:r w:rsidR="00A41AF8" w:rsidRPr="00A41AF8">
        <w:t>.</w:t>
      </w:r>
    </w:p>
    <w:p w:rsidR="00A41AF8" w:rsidRDefault="00A41AF8" w:rsidP="00A41AF8">
      <w:pPr>
        <w:ind w:firstLine="709"/>
        <w:rPr>
          <w:b/>
          <w:bCs/>
        </w:rPr>
      </w:pPr>
    </w:p>
    <w:p w:rsidR="00A41AF8" w:rsidRDefault="00A41AF8" w:rsidP="00A41AF8">
      <w:pPr>
        <w:pStyle w:val="2"/>
      </w:pPr>
      <w:bookmarkStart w:id="6" w:name="_Toc278300903"/>
      <w:r>
        <w:t xml:space="preserve">2.2 </w:t>
      </w:r>
      <w:r w:rsidR="0000172C" w:rsidRPr="00A41AF8">
        <w:t>Философские, религиозные и идеологические основы конфуцианства</w:t>
      </w:r>
      <w:bookmarkEnd w:id="6"/>
    </w:p>
    <w:p w:rsidR="00A41AF8" w:rsidRPr="00A41AF8" w:rsidRDefault="00A41AF8" w:rsidP="00A41AF8">
      <w:pPr>
        <w:ind w:firstLine="709"/>
      </w:pPr>
    </w:p>
    <w:p w:rsidR="00A41AF8" w:rsidRDefault="0000172C" w:rsidP="00A41AF8">
      <w:pPr>
        <w:ind w:firstLine="709"/>
      </w:pPr>
      <w:r w:rsidRPr="00A41AF8">
        <w:t>Философия в</w:t>
      </w:r>
      <w:r w:rsidR="00A41AF8">
        <w:t xml:space="preserve"> "</w:t>
      </w:r>
      <w:r w:rsidRPr="00A41AF8">
        <w:t>чистом виде</w:t>
      </w:r>
      <w:r w:rsidR="00A41AF8">
        <w:t xml:space="preserve">" </w:t>
      </w:r>
      <w:r w:rsidRPr="00A41AF8">
        <w:t>в истории встречается очень редко</w:t>
      </w:r>
      <w:r w:rsidR="00A41AF8" w:rsidRPr="00A41AF8">
        <w:t xml:space="preserve">. </w:t>
      </w:r>
      <w:r w:rsidRPr="00A41AF8">
        <w:t xml:space="preserve">Философ обычно еще и психолог, и религиозный деятель, и политик, и литератор, да мало кто еще… Конфуцианство </w:t>
      </w:r>
      <w:r w:rsidR="00A41AF8">
        <w:t>-</w:t>
      </w:r>
      <w:r w:rsidRPr="00A41AF8">
        <w:t xml:space="preserve"> удивительный синтез философии, этики и религии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Конфуций</w:t>
      </w:r>
      <w:r w:rsidR="00A41AF8">
        <w:t xml:space="preserve"> (</w:t>
      </w:r>
      <w:r w:rsidRPr="00A41AF8">
        <w:t xml:space="preserve">в литературе часто именуется Кун Фу-цзы </w:t>
      </w:r>
      <w:r w:rsidR="00A41AF8">
        <w:t>- "</w:t>
      </w:r>
      <w:r w:rsidRPr="00A41AF8">
        <w:t>учитель Кун</w:t>
      </w:r>
      <w:r w:rsidR="00A41AF8">
        <w:t xml:space="preserve">" </w:t>
      </w:r>
      <w:r w:rsidRPr="00A41AF8">
        <w:t>551-479 гг</w:t>
      </w:r>
      <w:r w:rsidR="00A41AF8" w:rsidRPr="00A41AF8">
        <w:t xml:space="preserve">. </w:t>
      </w:r>
      <w:r w:rsidRPr="00A41AF8">
        <w:t>до н</w:t>
      </w:r>
      <w:r w:rsidR="00A41AF8" w:rsidRPr="00A41AF8">
        <w:t xml:space="preserve">. </w:t>
      </w:r>
      <w:r w:rsidRPr="00A41AF8">
        <w:t>э</w:t>
      </w:r>
      <w:r w:rsidR="00A41AF8" w:rsidRPr="00A41AF8">
        <w:t xml:space="preserve">) </w:t>
      </w:r>
      <w:r w:rsidR="00A41AF8">
        <w:t>-</w:t>
      </w:r>
      <w:r w:rsidRPr="00A41AF8">
        <w:t xml:space="preserve"> древнекитайский философ, основатель конфуцианства, крупнейший педагог своего времени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Время, когда жил и творил этот мыслитель, известно как время потрясений во внутренней жизни страны</w:t>
      </w:r>
      <w:r w:rsidR="00A41AF8" w:rsidRPr="00A41AF8">
        <w:t xml:space="preserve">. </w:t>
      </w:r>
      <w:r w:rsidRPr="00A41AF8">
        <w:t>Необходимы были свежие идеи и идеалы для вывода страны из кризиса</w:t>
      </w:r>
      <w:r w:rsidR="00A41AF8" w:rsidRPr="00A41AF8">
        <w:t xml:space="preserve">. </w:t>
      </w:r>
      <w:r w:rsidRPr="00A41AF8">
        <w:t>Конфуций нашел такие идеи и необходимый моральный авторитет в полулегендарных образах прошедшей истории</w:t>
      </w:r>
      <w:r w:rsidR="00A41AF8" w:rsidRPr="00A41AF8">
        <w:t xml:space="preserve">. </w:t>
      </w:r>
      <w:r w:rsidRPr="00A41AF8">
        <w:t>Он выступил с критикой своего века, противопоставляя ему века минувшие, предложил свой вариант совершенного человека</w:t>
      </w:r>
      <w:r w:rsidR="00A41AF8" w:rsidRPr="00A41AF8">
        <w:t xml:space="preserve"> - </w:t>
      </w:r>
      <w:r w:rsidRPr="00A41AF8">
        <w:t>цзюнь-цзы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Идеальный человек, сконструированный мыслителем Конфуцием, должен обладать двумя фундаментальными характеристиками</w:t>
      </w:r>
      <w:r w:rsidR="00A41AF8" w:rsidRPr="00A41AF8">
        <w:t xml:space="preserve">: </w:t>
      </w:r>
      <w:r w:rsidRPr="00A41AF8">
        <w:t>гуманностью</w:t>
      </w:r>
      <w:r w:rsidR="00A41AF8">
        <w:t xml:space="preserve"> (</w:t>
      </w:r>
      <w:r w:rsidRPr="00A41AF8">
        <w:t>жэнь</w:t>
      </w:r>
      <w:r w:rsidR="00A41AF8" w:rsidRPr="00A41AF8">
        <w:t xml:space="preserve">) </w:t>
      </w:r>
      <w:r w:rsidRPr="00A41AF8">
        <w:t>и чувством долга</w:t>
      </w:r>
      <w:r w:rsidR="00A41AF8">
        <w:t xml:space="preserve"> (</w:t>
      </w:r>
      <w:r w:rsidRPr="00A41AF8">
        <w:t>и</w:t>
      </w:r>
      <w:r w:rsidR="00A41AF8" w:rsidRPr="00A41AF8">
        <w:t xml:space="preserve">). </w:t>
      </w:r>
      <w:r w:rsidRPr="00A41AF8">
        <w:t>Гуманность включает в себя такие качества, как скромность, справедливость, сдержанность, достоинство, бескорыстие, любовь к людям</w:t>
      </w:r>
      <w:r w:rsidR="00A41AF8" w:rsidRPr="00A41AF8">
        <w:t xml:space="preserve">. </w:t>
      </w:r>
      <w:r w:rsidRPr="00A41AF8">
        <w:t>В реальности этот идеал гуманности почти недостижим</w:t>
      </w:r>
      <w:r w:rsidR="00A41AF8" w:rsidRPr="00A41AF8">
        <w:t xml:space="preserve">. </w:t>
      </w:r>
      <w:r w:rsidRPr="00A41AF8">
        <w:t>Чувство долга</w:t>
      </w:r>
      <w:r w:rsidR="00A41AF8" w:rsidRPr="00A41AF8">
        <w:t xml:space="preserve"> - </w:t>
      </w:r>
      <w:r w:rsidRPr="00A41AF8">
        <w:t>это моральные обязательства, которые гуманный человек налагает на себя сам</w:t>
      </w:r>
      <w:r w:rsidR="00A41AF8" w:rsidRPr="00A41AF8">
        <w:t xml:space="preserve">. </w:t>
      </w:r>
      <w:r w:rsidRPr="00A41AF8">
        <w:t>Оно продиктовано внутренней убежденностью, что поступать следует именно так, а не иначе</w:t>
      </w:r>
      <w:r w:rsidR="00A41AF8" w:rsidRPr="00A41AF8">
        <w:t xml:space="preserve">. </w:t>
      </w:r>
      <w:r w:rsidRPr="00A41AF8">
        <w:t>В понятие чувства долга включались такие добродетели, как стремление к знаниям, обязанность учиться и постигать мудрость предков</w:t>
      </w:r>
      <w:r w:rsidR="00A41AF8" w:rsidRPr="00A41AF8">
        <w:t xml:space="preserve">. </w:t>
      </w:r>
      <w:r w:rsidRPr="00A41AF8">
        <w:t>Несомненная заслуга Конфуция состояла в том, что он</w:t>
      </w:r>
      <w:r w:rsidR="00A41AF8" w:rsidRPr="00A41AF8">
        <w:t xml:space="preserve"> </w:t>
      </w:r>
      <w:r w:rsidRPr="00A41AF8">
        <w:t>впервые в истории Китая создал частную школу, с помощью которой распространял занятия и грамотность</w:t>
      </w:r>
      <w:r w:rsidR="00A41AF8" w:rsidRPr="00A41AF8">
        <w:t xml:space="preserve">. </w:t>
      </w:r>
      <w:r w:rsidRPr="00A41AF8">
        <w:t>О том, что это учебное заведение было общедоступным, свидетельствуют слова философа</w:t>
      </w:r>
      <w:r w:rsidR="00A41AF8" w:rsidRPr="00A41AF8">
        <w:t>:</w:t>
      </w:r>
      <w:r w:rsidR="00A41AF8">
        <w:t xml:space="preserve"> "</w:t>
      </w:r>
      <w:r w:rsidRPr="00A41AF8">
        <w:t>Я принимаю на обучение всех</w:t>
      </w:r>
      <w:r w:rsidR="00A41AF8" w:rsidRPr="00A41AF8">
        <w:t xml:space="preserve">. </w:t>
      </w:r>
      <w:r w:rsidRPr="00A41AF8">
        <w:t>Кто имеет желание учиться и принесет связку сушеного мяса</w:t>
      </w:r>
      <w:r w:rsidR="00A41AF8">
        <w:t>".</w:t>
      </w:r>
    </w:p>
    <w:p w:rsidR="00A41AF8" w:rsidRDefault="0000172C" w:rsidP="00A41AF8">
      <w:pPr>
        <w:ind w:firstLine="709"/>
      </w:pPr>
      <w:r w:rsidRPr="00A41AF8">
        <w:t>Совершенный человек, обладающий набором вышеперечисленных свойств,</w:t>
      </w:r>
      <w:r w:rsidR="00A41AF8" w:rsidRPr="00A41AF8">
        <w:t xml:space="preserve"> - </w:t>
      </w:r>
      <w:r w:rsidRPr="00A41AF8">
        <w:t>это честный и искренний человек, прямодушный и бесстрашный, внимательный в речах и осторожный в делах</w:t>
      </w:r>
      <w:r w:rsidR="00A41AF8" w:rsidRPr="00A41AF8">
        <w:t xml:space="preserve">. </w:t>
      </w:r>
      <w:r w:rsidRPr="00A41AF8">
        <w:t>Истинный цзюнь-цзы безразличен к еде, богатству, материальному комфорту</w:t>
      </w:r>
      <w:r w:rsidR="00A41AF8" w:rsidRPr="00A41AF8">
        <w:t xml:space="preserve">. </w:t>
      </w:r>
      <w:r w:rsidRPr="00A41AF8">
        <w:t>Он посвящает себя служению высоким идеалам и поиску истины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Источником наших знаний об учении Конфуция являются записи его бесед и высказываний, сделанные учениками и последователями, книга</w:t>
      </w:r>
      <w:r w:rsidR="00A41AF8">
        <w:t xml:space="preserve"> "</w:t>
      </w:r>
      <w:r w:rsidRPr="00A41AF8">
        <w:t>Лунь юй</w:t>
      </w:r>
      <w:r w:rsidR="00A41AF8">
        <w:t xml:space="preserve">". </w:t>
      </w:r>
      <w:r w:rsidRPr="00A41AF8">
        <w:t>Философа более всего интересовали вопросы, связанные с умственным и нравственным обликом человека, жизни государства, семьи и принципов управления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Сторонники Конфуция и его последователи были озабочены тем, как обуздать распри в обществе и привести общественную и частную жизнь людей в состояние гармонии</w:t>
      </w:r>
      <w:r w:rsidR="00A41AF8" w:rsidRPr="00A41AF8">
        <w:t xml:space="preserve">. </w:t>
      </w:r>
      <w:r w:rsidRPr="00A41AF8">
        <w:t>Они подчёркивали основополагающее значение древности для гармоничной жизни общества</w:t>
      </w:r>
      <w:r w:rsidR="00A41AF8" w:rsidRPr="00A41AF8">
        <w:t xml:space="preserve">: </w:t>
      </w:r>
      <w:r w:rsidRPr="00A41AF8">
        <w:t xml:space="preserve">господства справедливости, отсутствия междоусобных войн, бунтов, притеснения большинством меньшинства, разбоя и </w:t>
      </w:r>
      <w:r w:rsidR="00A41AF8">
        <w:t>т.д.</w:t>
      </w:r>
    </w:p>
    <w:p w:rsidR="00A41AF8" w:rsidRDefault="00A41AF8" w:rsidP="00A41AF8">
      <w:pPr>
        <w:ind w:firstLine="709"/>
      </w:pPr>
      <w:r>
        <w:t>"</w:t>
      </w:r>
      <w:r w:rsidR="0000172C" w:rsidRPr="00A41AF8">
        <w:t>Путь золотой середины</w:t>
      </w:r>
      <w:r>
        <w:t xml:space="preserve">" </w:t>
      </w:r>
      <w:r w:rsidRPr="00A41AF8">
        <w:t xml:space="preserve">- </w:t>
      </w:r>
      <w:r w:rsidR="0000172C" w:rsidRPr="00A41AF8">
        <w:t>методология реформизма Конфуция и одно из основных звеньев его идеологии</w:t>
      </w:r>
      <w:r w:rsidRPr="00A41AF8">
        <w:t xml:space="preserve">. </w:t>
      </w:r>
      <w:r w:rsidR="0000172C" w:rsidRPr="00A41AF8">
        <w:t>Основные вопросы, решаемые конфуцианством</w:t>
      </w:r>
      <w:r w:rsidRPr="00A41AF8">
        <w:t>:</w:t>
      </w:r>
      <w:r>
        <w:t xml:space="preserve"> "</w:t>
      </w:r>
      <w:r w:rsidR="0000172C" w:rsidRPr="00A41AF8">
        <w:t>Как необходимо управлять людьми</w:t>
      </w:r>
      <w:r w:rsidRPr="00A41AF8">
        <w:t xml:space="preserve">? </w:t>
      </w:r>
      <w:r w:rsidR="0000172C" w:rsidRPr="00A41AF8">
        <w:t>Как вести себя в обществе</w:t>
      </w:r>
      <w:r>
        <w:t xml:space="preserve">?" </w:t>
      </w:r>
      <w:r w:rsidR="0000172C" w:rsidRPr="00A41AF8">
        <w:t>Главной в размышлениях китайского мудреца стала тема человека и общества</w:t>
      </w:r>
      <w:r w:rsidRPr="00A41AF8">
        <w:t xml:space="preserve">. </w:t>
      </w:r>
      <w:r w:rsidR="0000172C" w:rsidRPr="00A41AF8">
        <w:t>Он выстроил довольно стройное для своего времени этико-политическое учение, надолго сохранившее в Китае непререкаемый авторитет</w:t>
      </w:r>
      <w:r w:rsidRPr="00A41AF8">
        <w:t xml:space="preserve">. </w:t>
      </w:r>
      <w:r w:rsidR="0000172C" w:rsidRPr="00A41AF8">
        <w:t>Конфуций разработал систему специфических понятий и принципов, с помощью которых можно объяснить мир, а действуя в соответствии с ними, обеспечить в нем надлежащий порядок</w:t>
      </w:r>
      <w:r w:rsidRPr="00A41AF8">
        <w:t>:</w:t>
      </w:r>
      <w:r>
        <w:t xml:space="preserve"> "</w:t>
      </w:r>
      <w:r w:rsidR="0000172C" w:rsidRPr="00A41AF8">
        <w:t>жень</w:t>
      </w:r>
      <w:r>
        <w:t>" (</w:t>
      </w:r>
      <w:r w:rsidR="0000172C" w:rsidRPr="00A41AF8">
        <w:t>человеколюбие</w:t>
      </w:r>
      <w:r w:rsidRPr="00A41AF8">
        <w:t>),</w:t>
      </w:r>
      <w:r>
        <w:t xml:space="preserve"> "</w:t>
      </w:r>
      <w:r w:rsidR="0000172C" w:rsidRPr="00A41AF8">
        <w:t>ли</w:t>
      </w:r>
      <w:r>
        <w:t>" (</w:t>
      </w:r>
      <w:r w:rsidR="0000172C" w:rsidRPr="00A41AF8">
        <w:t>почтительность</w:t>
      </w:r>
      <w:r w:rsidRPr="00A41AF8">
        <w:t>),</w:t>
      </w:r>
      <w:r>
        <w:t xml:space="preserve"> "</w:t>
      </w:r>
      <w:r w:rsidR="0000172C" w:rsidRPr="00A41AF8">
        <w:t>сяо</w:t>
      </w:r>
      <w:r>
        <w:t>" (</w:t>
      </w:r>
      <w:r w:rsidR="0000172C" w:rsidRPr="00A41AF8">
        <w:t>почтение к родителям</w:t>
      </w:r>
      <w:r w:rsidRPr="00A41AF8">
        <w:t>),</w:t>
      </w:r>
      <w:r>
        <w:t xml:space="preserve"> "</w:t>
      </w:r>
      <w:r w:rsidR="0000172C" w:rsidRPr="00A41AF8">
        <w:t>ди</w:t>
      </w:r>
      <w:r>
        <w:t>" (</w:t>
      </w:r>
      <w:r w:rsidR="0000172C" w:rsidRPr="00A41AF8">
        <w:t>почтение к старшему брату</w:t>
      </w:r>
      <w:r w:rsidRPr="00A41AF8">
        <w:t>),</w:t>
      </w:r>
      <w:r>
        <w:t xml:space="preserve"> "</w:t>
      </w:r>
      <w:r w:rsidR="0000172C" w:rsidRPr="00A41AF8">
        <w:t>чжун</w:t>
      </w:r>
      <w:r>
        <w:t xml:space="preserve">" </w:t>
      </w:r>
      <w:r w:rsidR="0000172C" w:rsidRPr="00A41AF8">
        <w:t>верность правителю и господину</w:t>
      </w:r>
      <w:r w:rsidRPr="00A41AF8">
        <w:t xml:space="preserve">) </w:t>
      </w:r>
      <w:r w:rsidR="0000172C" w:rsidRPr="00A41AF8">
        <w:t>и другие</w:t>
      </w:r>
      <w:r w:rsidRPr="00A41AF8">
        <w:t>.</w:t>
      </w:r>
    </w:p>
    <w:p w:rsidR="00A41AF8" w:rsidRDefault="0000172C" w:rsidP="00A41AF8">
      <w:pPr>
        <w:ind w:firstLine="709"/>
      </w:pPr>
      <w:r w:rsidRPr="00A41AF8">
        <w:t xml:space="preserve">Основное среди них </w:t>
      </w:r>
      <w:r w:rsidR="00A41AF8">
        <w:t>- "</w:t>
      </w:r>
      <w:r w:rsidRPr="00A41AF8">
        <w:t>жень</w:t>
      </w:r>
      <w:r w:rsidR="00A41AF8">
        <w:t>" -</w:t>
      </w:r>
      <w:r w:rsidRPr="00A41AF8">
        <w:t xml:space="preserve"> своеобразный нравственный закон, следуя которому, можно избежать недружелюбия, алчности, ненависти и </w:t>
      </w:r>
      <w:r w:rsidR="00A41AF8">
        <w:t>т.п.</w:t>
      </w:r>
      <w:r w:rsidR="00A41AF8" w:rsidRPr="00A41AF8">
        <w:t xml:space="preserve"> </w:t>
      </w:r>
      <w:r w:rsidRPr="00A41AF8">
        <w:t>На основе их Конфуций сформулировал правило, названное впоследствии</w:t>
      </w:r>
      <w:r w:rsidR="00A41AF8">
        <w:t xml:space="preserve"> "</w:t>
      </w:r>
      <w:r w:rsidRPr="00A41AF8">
        <w:t>золотым правилом нравственности</w:t>
      </w:r>
      <w:r w:rsidR="00A41AF8">
        <w:t>": "</w:t>
      </w:r>
      <w:r w:rsidRPr="00A41AF8">
        <w:t>Чего не желаешь себе, того не делай другим</w:t>
      </w:r>
      <w:r w:rsidR="00A41AF8">
        <w:t xml:space="preserve">". </w:t>
      </w:r>
      <w:r w:rsidRPr="00A41AF8">
        <w:t>Эта максима заняла достойное место в философии, хотя и выражалась разными способами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Принцип</w:t>
      </w:r>
      <w:r w:rsidR="00A41AF8">
        <w:t xml:space="preserve"> "</w:t>
      </w:r>
      <w:r w:rsidRPr="00A41AF8">
        <w:t>жень</w:t>
      </w:r>
      <w:r w:rsidR="00A41AF8">
        <w:t xml:space="preserve">" </w:t>
      </w:r>
      <w:r w:rsidRPr="00A41AF8">
        <w:t xml:space="preserve">в конфуцианской системе соотносился с другим, не менее важным </w:t>
      </w:r>
      <w:r w:rsidR="00A41AF8">
        <w:t>- "</w:t>
      </w:r>
      <w:r w:rsidRPr="00A41AF8">
        <w:t>ли</w:t>
      </w:r>
      <w:r w:rsidR="00A41AF8">
        <w:t xml:space="preserve">", </w:t>
      </w:r>
      <w:r w:rsidRPr="00A41AF8">
        <w:t>обозначавшим нормы общения и выражавшим практическое воплощение в жизнь этического закона</w:t>
      </w:r>
      <w:r w:rsidR="00A41AF8" w:rsidRPr="00A41AF8">
        <w:t xml:space="preserve">. </w:t>
      </w:r>
      <w:r w:rsidRPr="00A41AF8">
        <w:t>Этому принципу люди должны следовать всегда и везде, начиная с индивидуальных и семейных отношений и кончая государственными, внося, таким образом, в свои действия меру и упорядоченность</w:t>
      </w:r>
      <w:r w:rsidR="00A41AF8" w:rsidRPr="00A41AF8">
        <w:t>.</w:t>
      </w:r>
    </w:p>
    <w:p w:rsidR="0000172C" w:rsidRPr="00A41AF8" w:rsidRDefault="0000172C" w:rsidP="00A41AF8">
      <w:pPr>
        <w:ind w:firstLine="709"/>
      </w:pPr>
      <w:r w:rsidRPr="00A41AF8">
        <w:t>Все этические требования и установки Конфуция служили для характеристики личности, сочетавшей в себе высокие качества благородства, милосердия и доброты к людям с высоким социальным положением</w:t>
      </w:r>
      <w:r w:rsidR="00A41AF8" w:rsidRPr="00A41AF8">
        <w:t xml:space="preserve">. </w:t>
      </w:r>
      <w:r w:rsidRPr="00A41AF8">
        <w:t>Правильный путь позволял жить в полном согласии с собой и окружающим миром, не противопоставляя себя установленному Небом порядку</w:t>
      </w:r>
      <w:r w:rsidR="00A41AF8" w:rsidRPr="00A41AF8">
        <w:t xml:space="preserve">. </w:t>
      </w:r>
      <w:r w:rsidRPr="00A41AF8">
        <w:t>Это путь</w:t>
      </w:r>
      <w:r w:rsidR="00A41AF8">
        <w:t xml:space="preserve"> (</w:t>
      </w:r>
      <w:r w:rsidRPr="00A41AF8">
        <w:t>и идеал</w:t>
      </w:r>
      <w:r w:rsidR="00A41AF8">
        <w:t>)"</w:t>
      </w:r>
      <w:r w:rsidRPr="00A41AF8">
        <w:t>благородного мужа</w:t>
      </w:r>
      <w:r w:rsidR="00A41AF8">
        <w:t xml:space="preserve">", </w:t>
      </w:r>
      <w:r w:rsidRPr="00A41AF8">
        <w:t>которому мудрец противопоставил</w:t>
      </w:r>
      <w:r w:rsidR="00A41AF8">
        <w:t xml:space="preserve"> "</w:t>
      </w:r>
      <w:r w:rsidRPr="00A41AF8">
        <w:t>маленького человека</w:t>
      </w:r>
      <w:r w:rsidR="00A41AF8">
        <w:t xml:space="preserve">", </w:t>
      </w:r>
      <w:r w:rsidRPr="00A41AF8">
        <w:t>руководствовавшегося личной выгодой и себялюбием и нарушающем общепринятые нормы</w:t>
      </w:r>
      <w:r w:rsidR="00A41AF8" w:rsidRPr="00A41AF8">
        <w:t xml:space="preserve">. </w:t>
      </w:r>
      <w:r w:rsidRPr="00A41AF8">
        <w:t>Но, поскольку, люди по природе равны и отличаются лишь привычками, Конфуций указывает</w:t>
      </w:r>
      <w:r w:rsidR="00A41AF8">
        <w:t xml:space="preserve"> "</w:t>
      </w:r>
      <w:r w:rsidRPr="00A41AF8">
        <w:t>маленькому человеку</w:t>
      </w:r>
      <w:r w:rsidR="00A41AF8">
        <w:t xml:space="preserve">" </w:t>
      </w:r>
      <w:r w:rsidRPr="00A41AF8">
        <w:t>путь к самоусовершенствованию</w:t>
      </w:r>
      <w:r w:rsidR="00A41AF8" w:rsidRPr="00A41AF8">
        <w:t xml:space="preserve">: </w:t>
      </w:r>
      <w:r w:rsidRPr="00A41AF8">
        <w:t>нужно стремиться преодолеть себя и возвратиться к</w:t>
      </w:r>
      <w:r w:rsidR="00A41AF8">
        <w:t xml:space="preserve"> "</w:t>
      </w:r>
      <w:r w:rsidRPr="00A41AF8">
        <w:t>ли</w:t>
      </w:r>
      <w:r w:rsidR="00A41AF8">
        <w:t>" -</w:t>
      </w:r>
      <w:r w:rsidRPr="00A41AF8">
        <w:t xml:space="preserve"> благопристойности, почтительному и уважительному отношению к другим</w:t>
      </w:r>
      <w:r w:rsidR="00A41AF8" w:rsidRPr="00A41AF8">
        <w:t xml:space="preserve">. </w:t>
      </w:r>
    </w:p>
    <w:p w:rsidR="00A41AF8" w:rsidRDefault="0000172C" w:rsidP="00A41AF8">
      <w:pPr>
        <w:ind w:firstLine="709"/>
      </w:pPr>
      <w:r w:rsidRPr="00A41AF8">
        <w:t>Учение китайского мыслителя проникнуто духом сохранения традиций как основы устойчивости общества</w:t>
      </w:r>
      <w:r w:rsidR="00A41AF8" w:rsidRPr="00A41AF8">
        <w:t xml:space="preserve">. </w:t>
      </w:r>
      <w:r w:rsidRPr="00A41AF8">
        <w:t>В обществе люди должны строить отношения, как в хорошей семье</w:t>
      </w:r>
      <w:r w:rsidR="00A41AF8" w:rsidRPr="00A41AF8">
        <w:t xml:space="preserve">. </w:t>
      </w:r>
      <w:r w:rsidRPr="00A41AF8">
        <w:t>Правители должны пользоваться доверием народа и воспитывать его на собственном опыте</w:t>
      </w:r>
      <w:r w:rsidR="00A41AF8" w:rsidRPr="00A41AF8">
        <w:t xml:space="preserve">. </w:t>
      </w:r>
      <w:r w:rsidRPr="00A41AF8">
        <w:t>Согласно принципу</w:t>
      </w:r>
      <w:r w:rsidR="00A41AF8">
        <w:t xml:space="preserve"> "</w:t>
      </w:r>
      <w:r w:rsidRPr="00A41AF8">
        <w:t>чженмин</w:t>
      </w:r>
      <w:r w:rsidR="00A41AF8">
        <w:t>" (</w:t>
      </w:r>
      <w:r w:rsidRPr="00A41AF8">
        <w:t>исправление имен</w:t>
      </w:r>
      <w:r w:rsidR="00A41AF8" w:rsidRPr="00A41AF8">
        <w:t>),</w:t>
      </w:r>
      <w:r w:rsidRPr="00A41AF8">
        <w:t xml:space="preserve"> каждый должен знать свое место в обществе</w:t>
      </w:r>
      <w:r w:rsidR="00A41AF8" w:rsidRPr="00A41AF8">
        <w:t xml:space="preserve">: </w:t>
      </w:r>
      <w:r w:rsidRPr="00A41AF8">
        <w:t xml:space="preserve">государь быть государем, подданный </w:t>
      </w:r>
      <w:r w:rsidR="00A41AF8">
        <w:t>-</w:t>
      </w:r>
      <w:r w:rsidRPr="00A41AF8">
        <w:t xml:space="preserve"> подданным, отец </w:t>
      </w:r>
      <w:r w:rsidR="00A41AF8">
        <w:t>-</w:t>
      </w:r>
      <w:r w:rsidRPr="00A41AF8">
        <w:t xml:space="preserve"> отцом, сын </w:t>
      </w:r>
      <w:r w:rsidR="00A41AF8">
        <w:t>-</w:t>
      </w:r>
      <w:r w:rsidRPr="00A41AF8">
        <w:t xml:space="preserve"> сыном</w:t>
      </w:r>
      <w:r w:rsidR="00A41AF8" w:rsidRPr="00A41AF8">
        <w:t xml:space="preserve">. </w:t>
      </w:r>
      <w:r w:rsidRPr="00A41AF8">
        <w:t>Тогда общество будет гармоничным и устойчивым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В III в</w:t>
      </w:r>
      <w:r w:rsidR="00A41AF8" w:rsidRPr="00A41AF8">
        <w:t xml:space="preserve">. </w:t>
      </w:r>
      <w:r w:rsidRPr="00A41AF8">
        <w:t xml:space="preserve">до </w:t>
      </w:r>
      <w:r w:rsidR="00A41AF8">
        <w:t>н.э.</w:t>
      </w:r>
      <w:r w:rsidR="00A41AF8" w:rsidRPr="00A41AF8">
        <w:t xml:space="preserve"> </w:t>
      </w:r>
      <w:r w:rsidR="00A41AF8">
        <w:t>-</w:t>
      </w:r>
      <w:r w:rsidRPr="00A41AF8">
        <w:t xml:space="preserve"> II в</w:t>
      </w:r>
      <w:r w:rsidR="00A41AF8" w:rsidRPr="00A41AF8">
        <w:t xml:space="preserve">. </w:t>
      </w:r>
      <w:r w:rsidRPr="00A41AF8">
        <w:t>учение Конфуция получило статус государственной идеологии и впоследствии стало основой специфического китайского образа жизни, во многом определив китайскую цивилизацию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Не о противопоставлении общества человеку говорит он в своих знаменитых</w:t>
      </w:r>
      <w:r w:rsidR="00A41AF8">
        <w:t xml:space="preserve"> "</w:t>
      </w:r>
      <w:r w:rsidRPr="00A41AF8">
        <w:t>Изречениях</w:t>
      </w:r>
      <w:r w:rsidR="00A41AF8">
        <w:t xml:space="preserve">". </w:t>
      </w:r>
      <w:r w:rsidRPr="00A41AF8">
        <w:t>Он говорит о том, что значит быть человеком, особым существом с уникальными достоинством и силой, которые в нем воплощаются</w:t>
      </w:r>
      <w:r w:rsidR="00A41AF8" w:rsidRPr="00A41AF8">
        <w:t xml:space="preserve">. </w:t>
      </w:r>
      <w:r w:rsidRPr="00A41AF8">
        <w:t>Достаточно ли просто родиться, потом есть, пить, дышать</w:t>
      </w:r>
      <w:r w:rsidR="00A41AF8" w:rsidRPr="00A41AF8">
        <w:t xml:space="preserve">? </w:t>
      </w:r>
      <w:r w:rsidRPr="00A41AF8">
        <w:t>Так делают и животные</w:t>
      </w:r>
      <w:r w:rsidR="00A41AF8" w:rsidRPr="00A41AF8">
        <w:t xml:space="preserve">. </w:t>
      </w:r>
      <w:r w:rsidRPr="00A41AF8">
        <w:t>Обрести культуру и через нее создать отношения, человеческие отношения, символичные по своей сути, определяемые традициями и основывающимися на уважении и обязанностях</w:t>
      </w:r>
      <w:r w:rsidR="00A41AF8" w:rsidRPr="00A41AF8">
        <w:t xml:space="preserve">. </w:t>
      </w:r>
      <w:r w:rsidRPr="00A41AF8">
        <w:t>Именно здесь и рождается человек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В чем же секрет</w:t>
      </w:r>
      <w:r w:rsidR="00A41AF8" w:rsidRPr="00A41AF8">
        <w:t xml:space="preserve"> </w:t>
      </w:r>
      <w:r w:rsidRPr="00A41AF8">
        <w:t>долголетия и жизнеспособности конфуцианского учения</w:t>
      </w:r>
      <w:r w:rsidR="00A41AF8" w:rsidRPr="00A41AF8">
        <w:t xml:space="preserve">? </w:t>
      </w:r>
      <w:r w:rsidRPr="00A41AF8">
        <w:t>Объясняется</w:t>
      </w:r>
      <w:r w:rsidR="00A41AF8" w:rsidRPr="00A41AF8">
        <w:t xml:space="preserve"> </w:t>
      </w:r>
      <w:r w:rsidRPr="00A41AF8">
        <w:t>он многими факторами</w:t>
      </w:r>
      <w:r w:rsidR="00A41AF8" w:rsidRPr="00A41AF8">
        <w:t xml:space="preserve">. </w:t>
      </w:r>
      <w:r w:rsidRPr="00A41AF8">
        <w:t>Во-первых</w:t>
      </w:r>
      <w:r w:rsidR="00A41AF8" w:rsidRPr="00A41AF8">
        <w:t xml:space="preserve">, </w:t>
      </w:r>
      <w:r w:rsidRPr="00A41AF8">
        <w:t>в создании образа благородного человека, а не в проповедях покорности и подчинения заключен, по мнению ряда исследователей конфуцианства, секрет привлекательности, долговечности и распространения учения Конфуция, его глубокого влияния на все стороны жизни китайского общества</w:t>
      </w:r>
      <w:r w:rsidR="00A41AF8" w:rsidRPr="00A41AF8">
        <w:t xml:space="preserve">. </w:t>
      </w:r>
      <w:r w:rsidRPr="00A41AF8">
        <w:t>Другие ученые загадку длительного сохранения конфуцианского мировоззрения и его столь глубокого влияния на жизнь китайцев, корейцев, японцев, вьетнамцев видят в том, что он проповедовал гуманность, человеколюбие, выступая за мир, порядок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На основе учения о совершенном человеке Конфуций создает модель идеального социально-политического устройства</w:t>
      </w:r>
      <w:r w:rsidR="00A41AF8" w:rsidRPr="00A41AF8">
        <w:t xml:space="preserve">. </w:t>
      </w:r>
      <w:r w:rsidRPr="00A41AF8">
        <w:t>Высшей целью социального порядка является благо народа</w:t>
      </w:r>
      <w:r w:rsidR="00A41AF8" w:rsidRPr="00A41AF8">
        <w:t xml:space="preserve">. </w:t>
      </w:r>
      <w:r w:rsidRPr="00A41AF8">
        <w:t>Именно благо стоит на первом месте, а после него Конфуций помещает божество и лишь после этого</w:t>
      </w:r>
      <w:r w:rsidR="00A41AF8" w:rsidRPr="00A41AF8">
        <w:t xml:space="preserve"> - </w:t>
      </w:r>
      <w:r w:rsidRPr="00A41AF8">
        <w:t>монарха</w:t>
      </w:r>
      <w:r w:rsidR="00A41AF8" w:rsidRPr="00A41AF8">
        <w:t xml:space="preserve">. </w:t>
      </w:r>
      <w:r w:rsidRPr="00A41AF8">
        <w:t>Другой важной составляющей социального порядка является строгое повиновение старшим, почтительное к ним отношение</w:t>
      </w:r>
      <w:r w:rsidR="00A41AF8" w:rsidRPr="00A41AF8">
        <w:t xml:space="preserve">. </w:t>
      </w:r>
      <w:r w:rsidRPr="00A41AF8">
        <w:t>Государство</w:t>
      </w:r>
      <w:r w:rsidR="00A41AF8" w:rsidRPr="00A41AF8">
        <w:t xml:space="preserve"> - </w:t>
      </w:r>
      <w:r w:rsidRPr="00A41AF8">
        <w:t>это большая семья, а семья</w:t>
      </w:r>
      <w:r w:rsidR="00A41AF8" w:rsidRPr="00A41AF8">
        <w:t xml:space="preserve"> - </w:t>
      </w:r>
      <w:r w:rsidRPr="00A41AF8">
        <w:t>это малое государство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Государство должно иметь четкую структуру, где каждому отведено свое место</w:t>
      </w:r>
      <w:r w:rsidR="00A41AF8" w:rsidRPr="00A41AF8">
        <w:t xml:space="preserve">: </w:t>
      </w:r>
      <w:r w:rsidRPr="00A41AF8">
        <w:t>один повинуется, другой управляет</w:t>
      </w:r>
      <w:r w:rsidR="00A41AF8" w:rsidRPr="00A41AF8">
        <w:t xml:space="preserve">. </w:t>
      </w:r>
      <w:r w:rsidRPr="00A41AF8">
        <w:t>Критерий принадлежности к сословию управляющих</w:t>
      </w:r>
      <w:r w:rsidR="00A41AF8" w:rsidRPr="00A41AF8">
        <w:t xml:space="preserve"> - </w:t>
      </w:r>
      <w:r w:rsidRPr="00A41AF8">
        <w:t>не знатность происхождения, а образованность</w:t>
      </w:r>
      <w:r w:rsidR="00A41AF8" w:rsidRPr="00A41AF8">
        <w:t xml:space="preserve">. </w:t>
      </w:r>
      <w:r w:rsidRPr="00A41AF8">
        <w:t>Каждый китаец должен стремиться стать конфуцианцем</w:t>
      </w:r>
      <w:r w:rsidR="00A41AF8" w:rsidRPr="00A41AF8">
        <w:t xml:space="preserve">. </w:t>
      </w:r>
      <w:r w:rsidRPr="00A41AF8">
        <w:t>Этому должна быть посвящена система образования и воспитания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Из других принципов, регулирующих повседневную жизнь китайцев, следует отметить принцип сыновней почтительности</w:t>
      </w:r>
      <w:r w:rsidR="00A41AF8" w:rsidRPr="00A41AF8">
        <w:t xml:space="preserve"> -</w:t>
      </w:r>
      <w:r w:rsidR="00A41AF8">
        <w:t xml:space="preserve"> (</w:t>
      </w:r>
      <w:r w:rsidRPr="00A41AF8">
        <w:t>сяо</w:t>
      </w:r>
      <w:r w:rsidR="00A41AF8" w:rsidRPr="00A41AF8">
        <w:t xml:space="preserve">) </w:t>
      </w:r>
      <w:r w:rsidRPr="00A41AF8">
        <w:t>который конкретизирует требование почитания предков</w:t>
      </w:r>
      <w:r w:rsidR="00A41AF8" w:rsidRPr="00A41AF8">
        <w:t xml:space="preserve">. </w:t>
      </w:r>
      <w:r w:rsidRPr="00A41AF8">
        <w:t>Быть почтительным сыном обязан каждый человек, стремящийся к идеалу цзюнь-цзы</w:t>
      </w:r>
      <w:r w:rsidR="00A41AF8" w:rsidRPr="00A41AF8">
        <w:t xml:space="preserve">. </w:t>
      </w:r>
      <w:r w:rsidRPr="00A41AF8">
        <w:t>Смысл сяо</w:t>
      </w:r>
      <w:r w:rsidR="00A41AF8" w:rsidRPr="00A41AF8">
        <w:t xml:space="preserve"> - </w:t>
      </w:r>
      <w:r w:rsidRPr="00A41AF8">
        <w:t>служить родителям согласно правилам книги</w:t>
      </w:r>
      <w:r w:rsidR="00A41AF8">
        <w:t xml:space="preserve"> "</w:t>
      </w:r>
      <w:r w:rsidRPr="00A41AF8">
        <w:t>Ли-Цзин</w:t>
      </w:r>
      <w:r w:rsidR="00A41AF8">
        <w:t xml:space="preserve">". </w:t>
      </w:r>
      <w:r w:rsidRPr="00A41AF8">
        <w:t xml:space="preserve">Сын обязан угождать родителям, быть готовым на все, чтобы обеспечить их здоровье, питание, кров и </w:t>
      </w:r>
      <w:r w:rsidR="00A41AF8">
        <w:t>т.д.</w:t>
      </w:r>
    </w:p>
    <w:p w:rsidR="00A41AF8" w:rsidRDefault="0000172C" w:rsidP="00A41AF8">
      <w:pPr>
        <w:ind w:firstLine="709"/>
      </w:pPr>
      <w:r w:rsidRPr="00A41AF8">
        <w:t>Благодаря простым и понятным идеям, а также из-за своей прагматичности конфуцианство стало со временем государственной философией и религией Китая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Таким образом, огромная роль, которую играла в конфуцианстве практика морального и психического самоусовершенствования, логически вытекала из фундаментальных положений этого учения, а ее специфические особенности</w:t>
      </w:r>
      <w:r w:rsidR="00A41AF8" w:rsidRPr="00A41AF8">
        <w:t xml:space="preserve">: </w:t>
      </w:r>
      <w:r w:rsidRPr="00A41AF8">
        <w:t xml:space="preserve">постоянный самоанализ, жесткий самоконтроль, акцент на упорядочении психической деятельности и </w:t>
      </w:r>
      <w:r w:rsidR="00A41AF8">
        <w:t>т.п.,</w:t>
      </w:r>
      <w:r w:rsidRPr="00A41AF8">
        <w:t xml:space="preserve"> были обусловлены характерными особенностями конфуцианства и были тесно связаны</w:t>
      </w:r>
      <w:r w:rsidR="00A41AF8" w:rsidRPr="00A41AF8">
        <w:t xml:space="preserve"> </w:t>
      </w:r>
      <w:r w:rsidRPr="00A41AF8">
        <w:t>с его фундаментальными принципами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Идеи Конфуция оказали огромное влияние на всю последующую историю государственной мысли</w:t>
      </w:r>
      <w:r w:rsidR="00A41AF8" w:rsidRPr="00A41AF8">
        <w:t xml:space="preserve">. </w:t>
      </w:r>
      <w:r w:rsidRPr="00A41AF8">
        <w:t>Однако факт остается фактом</w:t>
      </w:r>
      <w:r w:rsidR="00A41AF8" w:rsidRPr="00A41AF8">
        <w:t xml:space="preserve">. </w:t>
      </w:r>
      <w:r w:rsidRPr="00A41AF8">
        <w:t xml:space="preserve">Конфуций уже много столетий </w:t>
      </w:r>
      <w:r w:rsidR="00A41AF8">
        <w:t>-</w:t>
      </w:r>
      <w:r w:rsidRPr="00A41AF8">
        <w:t xml:space="preserve"> самая почитаемая в Китае личность</w:t>
      </w:r>
      <w:r w:rsidR="00A41AF8" w:rsidRPr="00A41AF8">
        <w:t xml:space="preserve">. </w:t>
      </w:r>
      <w:r w:rsidRPr="00A41AF8">
        <w:t>Неудивительно, что на месте дома Конфуция построен храм, точнее, храмовый комплекс</w:t>
      </w:r>
      <w:r w:rsidR="00A41AF8" w:rsidRPr="00A41AF8">
        <w:t xml:space="preserve">. </w:t>
      </w:r>
      <w:r w:rsidRPr="00A41AF8">
        <w:t>На всех воротах этих храмов висят таблички с надписью</w:t>
      </w:r>
      <w:r w:rsidR="00A41AF8" w:rsidRPr="00A41AF8">
        <w:t>:</w:t>
      </w:r>
      <w:r w:rsidR="00A41AF8">
        <w:t xml:space="preserve"> "</w:t>
      </w:r>
      <w:r w:rsidRPr="00A41AF8">
        <w:t>Учитель и пример десяти тысяч поколений</w:t>
      </w:r>
      <w:r w:rsidR="00A41AF8" w:rsidRPr="00A41AF8">
        <w:t xml:space="preserve">, </w:t>
      </w:r>
      <w:r w:rsidRPr="00A41AF8">
        <w:t>равный Небу и земле</w:t>
      </w:r>
      <w:r w:rsidR="00A41AF8">
        <w:t>".</w:t>
      </w:r>
    </w:p>
    <w:p w:rsidR="0000172C" w:rsidRPr="00A41AF8" w:rsidRDefault="0000172C" w:rsidP="00A41AF8">
      <w:pPr>
        <w:ind w:firstLine="709"/>
        <w:rPr>
          <w:b/>
          <w:bCs/>
        </w:rPr>
      </w:pPr>
    </w:p>
    <w:p w:rsidR="00A41AF8" w:rsidRDefault="00A41AF8" w:rsidP="00A41AF8">
      <w:pPr>
        <w:pStyle w:val="2"/>
      </w:pPr>
      <w:bookmarkStart w:id="7" w:name="_Toc278300904"/>
      <w:r>
        <w:t xml:space="preserve">2.3 </w:t>
      </w:r>
      <w:r w:rsidR="000D4382" w:rsidRPr="00A41AF8">
        <w:t>Р</w:t>
      </w:r>
      <w:r w:rsidR="0000172C" w:rsidRPr="00A41AF8">
        <w:t>оль даосизма в китайской культуре</w:t>
      </w:r>
      <w:r w:rsidR="000D4382" w:rsidRPr="00A41AF8">
        <w:t xml:space="preserve"> и понятие</w:t>
      </w:r>
      <w:r>
        <w:t xml:space="preserve"> "</w:t>
      </w:r>
      <w:r w:rsidR="000D4382" w:rsidRPr="00A41AF8">
        <w:t>дао</w:t>
      </w:r>
      <w:r>
        <w:t>"</w:t>
      </w:r>
      <w:bookmarkEnd w:id="7"/>
    </w:p>
    <w:p w:rsidR="00A41AF8" w:rsidRDefault="00A41AF8" w:rsidP="00A41AF8">
      <w:pPr>
        <w:ind w:firstLine="709"/>
      </w:pPr>
    </w:p>
    <w:p w:rsidR="00A41AF8" w:rsidRDefault="0000172C" w:rsidP="00A41AF8">
      <w:pPr>
        <w:ind w:firstLine="709"/>
      </w:pPr>
      <w:r w:rsidRPr="00A41AF8">
        <w:t>В конце периода Чуньцю, когда жил Лао-цзы, основная тенденция в развитии общества проявлялась в падении рабовладельческого и возникновения феодального строя</w:t>
      </w:r>
      <w:r w:rsidR="00A41AF8" w:rsidRPr="00A41AF8">
        <w:t xml:space="preserve">. </w:t>
      </w:r>
      <w:r w:rsidRPr="00A41AF8">
        <w:t>Оказавшись лицом к лицу с происходившими огромными социальными изменениями, Лао-цзы с отвращением отвергал господствовавший в прежнем рабовладельческом общество принцип</w:t>
      </w:r>
      <w:r w:rsidR="00A41AF8">
        <w:t xml:space="preserve"> "</w:t>
      </w:r>
      <w:r w:rsidRPr="00A41AF8">
        <w:t>управления на основе правил поведения</w:t>
      </w:r>
      <w:r w:rsidR="00A41AF8">
        <w:t xml:space="preserve">" </w:t>
      </w:r>
      <w:r w:rsidRPr="00A41AF8">
        <w:t>и горестно сетовал</w:t>
      </w:r>
      <w:r w:rsidR="00A41AF8" w:rsidRPr="00A41AF8">
        <w:t>:</w:t>
      </w:r>
      <w:r w:rsidR="00A41AF8">
        <w:t xml:space="preserve"> "</w:t>
      </w:r>
      <w:r w:rsidRPr="00A41AF8">
        <w:t xml:space="preserve">Правила поведения </w:t>
      </w:r>
      <w:r w:rsidR="00A41AF8">
        <w:t>-</w:t>
      </w:r>
      <w:r w:rsidRPr="00A41AF8">
        <w:t xml:space="preserve"> они подрывают преданность и доверие, кладут начало смутам</w:t>
      </w:r>
      <w:r w:rsidR="00A41AF8">
        <w:t>".</w:t>
      </w:r>
    </w:p>
    <w:p w:rsidR="00A41AF8" w:rsidRDefault="0000172C" w:rsidP="00A41AF8">
      <w:pPr>
        <w:ind w:firstLine="709"/>
      </w:pPr>
      <w:r w:rsidRPr="00A41AF8">
        <w:t>Но в общем многообразии можно выделить одну концепцию</w:t>
      </w:r>
      <w:r w:rsidR="00A41AF8" w:rsidRPr="00A41AF8">
        <w:t xml:space="preserve">. </w:t>
      </w:r>
      <w:r w:rsidRPr="00A41AF8">
        <w:t>В наибольшей степени отличались друг от друга культуры севера и юга Китая</w:t>
      </w:r>
      <w:r w:rsidR="00A41AF8" w:rsidRPr="00A41AF8">
        <w:t xml:space="preserve">. </w:t>
      </w:r>
      <w:r w:rsidRPr="00A41AF8">
        <w:t>Если для севера, давшего начало конфуцианству, характерно внимание к этической проблематике и ритуалу, стремление к рациональному переосмыслению архаических основ цивилизации, то на юге господствовала стихия мифопоэтического мышления</w:t>
      </w:r>
      <w:r w:rsidR="00A41AF8" w:rsidRPr="00A41AF8">
        <w:t xml:space="preserve">. </w:t>
      </w:r>
      <w:r w:rsidRPr="00A41AF8">
        <w:t>Первая дала ему содержание, вторая наделила формой</w:t>
      </w:r>
      <w:r w:rsidR="00A41AF8" w:rsidRPr="00A41AF8">
        <w:t xml:space="preserve">. </w:t>
      </w:r>
      <w:r w:rsidRPr="00A41AF8">
        <w:t xml:space="preserve">Без южной традиции даосизм не стал бы даосизмом, без северной </w:t>
      </w:r>
      <w:r w:rsidR="00A41AF8">
        <w:t>-</w:t>
      </w:r>
      <w:r w:rsidRPr="00A41AF8">
        <w:t xml:space="preserve"> не смог бы сказать о себе языком великой культуры и книжной образованности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Лао-цзы</w:t>
      </w:r>
      <w:r w:rsidR="00A41AF8">
        <w:t xml:space="preserve"> ("</w:t>
      </w:r>
      <w:r w:rsidRPr="00A41AF8">
        <w:t>Старый учитель</w:t>
      </w:r>
      <w:r w:rsidR="00A41AF8">
        <w:t>"</w:t>
      </w:r>
      <w:r w:rsidR="00A41AF8" w:rsidRPr="00A41AF8">
        <w:t xml:space="preserve">) </w:t>
      </w:r>
      <w:r w:rsidR="00A41AF8">
        <w:t>-</w:t>
      </w:r>
      <w:r w:rsidRPr="00A41AF8">
        <w:t xml:space="preserve"> древнекитайский легендарный основатель даосизма</w:t>
      </w:r>
      <w:r w:rsidR="00A41AF8" w:rsidRPr="00A41AF8">
        <w:t xml:space="preserve">; </w:t>
      </w:r>
      <w:r w:rsidRPr="00A41AF8">
        <w:t>согласно преданию родился в 604 г</w:t>
      </w:r>
      <w:r w:rsidR="00A41AF8" w:rsidRPr="00A41AF8">
        <w:t xml:space="preserve">. </w:t>
      </w:r>
      <w:r w:rsidRPr="00A41AF8">
        <w:t xml:space="preserve">до </w:t>
      </w:r>
      <w:r w:rsidR="00A41AF8">
        <w:t>н.э.</w:t>
      </w:r>
      <w:r w:rsidR="00A41AF8" w:rsidRPr="00A41AF8">
        <w:t xml:space="preserve"> </w:t>
      </w:r>
      <w:r w:rsidRPr="00A41AF8">
        <w:t>Основные его идеи последователи</w:t>
      </w:r>
      <w:r w:rsidR="00A41AF8">
        <w:t xml:space="preserve"> "</w:t>
      </w:r>
      <w:r w:rsidRPr="00A41AF8">
        <w:t>почтенного учителя</w:t>
      </w:r>
      <w:r w:rsidR="00A41AF8">
        <w:t xml:space="preserve">" </w:t>
      </w:r>
      <w:r w:rsidRPr="00A41AF8">
        <w:t>изложили в книге</w:t>
      </w:r>
      <w:r w:rsidR="00A41AF8">
        <w:t xml:space="preserve"> "</w:t>
      </w:r>
      <w:r w:rsidRPr="00A41AF8">
        <w:t>Дао дэ-цзин</w:t>
      </w:r>
      <w:r w:rsidR="00A41AF8">
        <w:t>" - "</w:t>
      </w:r>
      <w:r w:rsidRPr="00A41AF8">
        <w:t>Книге о дао-пути и благой силе дэ</w:t>
      </w:r>
      <w:r w:rsidR="00A41AF8">
        <w:t xml:space="preserve">", </w:t>
      </w:r>
      <w:r w:rsidRPr="00A41AF8">
        <w:t>названной еще</w:t>
      </w:r>
      <w:r w:rsidR="00A41AF8">
        <w:t xml:space="preserve"> "</w:t>
      </w:r>
      <w:r w:rsidRPr="00A41AF8">
        <w:t>Путь добродетели</w:t>
      </w:r>
      <w:r w:rsidR="00A41AF8">
        <w:t>".</w:t>
      </w:r>
    </w:p>
    <w:p w:rsidR="00A41AF8" w:rsidRDefault="0000172C" w:rsidP="00A41AF8">
      <w:pPr>
        <w:ind w:firstLine="709"/>
      </w:pPr>
      <w:r w:rsidRPr="00A41AF8">
        <w:t>Основным отличительным признаком философии Лао-цзы, характеризующим последователей даосизма, является то, чт</w:t>
      </w:r>
      <w:r w:rsidR="00ED41CA">
        <w:t>о Дао рассматривается как источ</w:t>
      </w:r>
      <w:r w:rsidRPr="00A41AF8">
        <w:t>н</w:t>
      </w:r>
      <w:r w:rsidR="00ED41CA">
        <w:t>и</w:t>
      </w:r>
      <w:r w:rsidRPr="00A41AF8">
        <w:t>к происхождения всего сущего, как всеобщий закон, управляющий миром, на основе чего и возникла идеологическая система, высшей категорией которой является Дао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В отличие от этико-политических взглядов Конфуция, Лао-цзы размышляет о мироздании, о мировом естественном ритме событий, используя для этого два основных понятия</w:t>
      </w:r>
      <w:r w:rsidR="00A41AF8" w:rsidRPr="00A41AF8">
        <w:t>:</w:t>
      </w:r>
      <w:r w:rsidR="00A41AF8">
        <w:t xml:space="preserve"> "</w:t>
      </w:r>
      <w:r w:rsidRPr="00A41AF8">
        <w:t>дао</w:t>
      </w:r>
      <w:r w:rsidR="00A41AF8">
        <w:t xml:space="preserve">" </w:t>
      </w:r>
      <w:r w:rsidRPr="00A41AF8">
        <w:t>и</w:t>
      </w:r>
      <w:r w:rsidR="00A41AF8">
        <w:t xml:space="preserve"> "</w:t>
      </w:r>
      <w:r w:rsidRPr="00A41AF8">
        <w:t>дэ</w:t>
      </w:r>
      <w:r w:rsidR="00A41AF8">
        <w:t xml:space="preserve">". </w:t>
      </w:r>
      <w:r w:rsidRPr="00A41AF8">
        <w:t>Если для основателя конфуцианства дао</w:t>
      </w:r>
      <w:r w:rsidR="00A41AF8" w:rsidRPr="00A41AF8">
        <w:t xml:space="preserve"> - </w:t>
      </w:r>
      <w:r w:rsidRPr="00A41AF8">
        <w:t xml:space="preserve">путь поведения человека, путь Китая, то для даосов это </w:t>
      </w:r>
      <w:r w:rsidR="00A41AF8">
        <w:t>-</w:t>
      </w:r>
      <w:r w:rsidRPr="00A41AF8">
        <w:t xml:space="preserve"> всеобщее мировоззренческое понятие, обозначающее первоначало, основу и завершение всего сущего, некий всеохватывающий закон бытия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Иероглиф Дао состоит из двух частей</w:t>
      </w:r>
      <w:r w:rsidR="00A41AF8" w:rsidRPr="00A41AF8">
        <w:t xml:space="preserve">: </w:t>
      </w:r>
      <w:r w:rsidRPr="00A41AF8">
        <w:t xml:space="preserve">шоу </w:t>
      </w:r>
      <w:r w:rsidR="00A41AF8">
        <w:t>-</w:t>
      </w:r>
      <w:r w:rsidRPr="00A41AF8">
        <w:t xml:space="preserve"> голова и цзоу </w:t>
      </w:r>
      <w:r w:rsidR="00A41AF8">
        <w:t>-</w:t>
      </w:r>
      <w:r w:rsidRPr="00A41AF8">
        <w:t xml:space="preserve"> идти, поэтому основное значение этого иероглифа </w:t>
      </w:r>
      <w:r w:rsidR="00A41AF8">
        <w:t>-</w:t>
      </w:r>
      <w:r w:rsidRPr="00A41AF8">
        <w:t xml:space="preserve"> дорога, по которой ходят люди, но в дальнейшем этот иероглиф приобрел переносный смысл и стал означать закономерность, закон</w:t>
      </w:r>
      <w:r w:rsidR="00A41AF8" w:rsidRPr="00A41AF8">
        <w:t xml:space="preserve">. </w:t>
      </w:r>
      <w:r w:rsidRPr="00A41AF8">
        <w:t>Лао-цзы, приняв Дао за высшую категорию своей философии, придал ей не только смысл всеобщего закона, но и рассматривает ее как источник происхождения мира</w:t>
      </w:r>
      <w:r w:rsidR="00A41AF8" w:rsidRPr="00A41AF8">
        <w:t xml:space="preserve">. </w:t>
      </w:r>
      <w:r w:rsidRPr="00A41AF8">
        <w:t>Он считал</w:t>
      </w:r>
      <w:r w:rsidR="00A41AF8" w:rsidRPr="00A41AF8">
        <w:t xml:space="preserve">. </w:t>
      </w:r>
      <w:r w:rsidRPr="00A41AF8">
        <w:t xml:space="preserve">Что Дао </w:t>
      </w:r>
      <w:r w:rsidR="00A41AF8">
        <w:t>-</w:t>
      </w:r>
      <w:r w:rsidRPr="00A41AF8">
        <w:t xml:space="preserve"> это</w:t>
      </w:r>
      <w:r w:rsidR="00A41AF8">
        <w:t xml:space="preserve"> "</w:t>
      </w:r>
      <w:r w:rsidRPr="00A41AF8">
        <w:t>корень неба и земли</w:t>
      </w:r>
      <w:r w:rsidR="00A41AF8">
        <w:t>", "</w:t>
      </w:r>
      <w:r w:rsidRPr="00A41AF8">
        <w:t>мать всех вещей</w:t>
      </w:r>
      <w:r w:rsidR="00A41AF8">
        <w:t xml:space="preserve">", </w:t>
      </w:r>
      <w:r w:rsidRPr="00A41AF8">
        <w:t>что Дао лежит в основе мира</w:t>
      </w:r>
      <w:r w:rsidR="00A41AF8" w:rsidRPr="00A41AF8">
        <w:t xml:space="preserve">. </w:t>
      </w:r>
      <w:r w:rsidRPr="00A41AF8">
        <w:t>Лао-цзы говорил</w:t>
      </w:r>
      <w:r w:rsidR="00A41AF8" w:rsidRPr="00A41AF8">
        <w:t>:</w:t>
      </w:r>
      <w:r w:rsidR="00A41AF8">
        <w:t xml:space="preserve"> "</w:t>
      </w:r>
      <w:r w:rsidRPr="00A41AF8">
        <w:t>Дао рождает одно, одно рождает два, два рождает три, а три рождает все существа</w:t>
      </w:r>
      <w:r w:rsidR="00A41AF8">
        <w:t xml:space="preserve">", </w:t>
      </w:r>
      <w:r w:rsidRPr="00A41AF8">
        <w:t>что является характеристикой процесса происхождения всего сущего от Дао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Если</w:t>
      </w:r>
      <w:r w:rsidR="00A41AF8">
        <w:t xml:space="preserve"> "</w:t>
      </w:r>
      <w:r w:rsidRPr="00A41AF8">
        <w:t>дао</w:t>
      </w:r>
      <w:r w:rsidR="00A41AF8">
        <w:t xml:space="preserve">" </w:t>
      </w:r>
      <w:r w:rsidRPr="00A41AF8">
        <w:t>есть некая духовная сущность, то</w:t>
      </w:r>
      <w:r w:rsidR="00A41AF8">
        <w:t xml:space="preserve"> "</w:t>
      </w:r>
      <w:r w:rsidRPr="00A41AF8">
        <w:t>дэ</w:t>
      </w:r>
      <w:r w:rsidR="00A41AF8">
        <w:t xml:space="preserve">", </w:t>
      </w:r>
      <w:r w:rsidR="00A41AF8" w:rsidRPr="00A41AF8">
        <w:t xml:space="preserve">- </w:t>
      </w:r>
      <w:r w:rsidRPr="00A41AF8">
        <w:t>скорее, ее материальное воплощение, проявление дао в вещах и поведении человека</w:t>
      </w:r>
      <w:r w:rsidR="00A41AF8" w:rsidRPr="00A41AF8">
        <w:t xml:space="preserve">. </w:t>
      </w:r>
      <w:r w:rsidRPr="00A41AF8">
        <w:t>Дао и дэ неразрывны</w:t>
      </w:r>
      <w:r w:rsidR="00A41AF8" w:rsidRPr="00A41AF8">
        <w:t xml:space="preserve">: </w:t>
      </w:r>
      <w:r w:rsidRPr="00A41AF8">
        <w:t>дао не только порождает вещи, но и постоянно совершенствует их</w:t>
      </w:r>
      <w:r w:rsidR="00A41AF8" w:rsidRPr="00A41AF8">
        <w:t xml:space="preserve">. </w:t>
      </w:r>
      <w:r w:rsidRPr="00A41AF8">
        <w:t>Дао не имеет никакой определенности</w:t>
      </w:r>
      <w:r w:rsidR="00A41AF8">
        <w:t xml:space="preserve"> (</w:t>
      </w:r>
      <w:r w:rsidRPr="00A41AF8">
        <w:t>поэтому его нельзя выразить словами</w:t>
      </w:r>
      <w:r w:rsidR="00A41AF8" w:rsidRPr="00A41AF8">
        <w:t>),</w:t>
      </w:r>
      <w:r w:rsidRPr="00A41AF8">
        <w:t xml:space="preserve"> оно тождественно пустоте</w:t>
      </w:r>
      <w:r w:rsidR="00A41AF8">
        <w:t xml:space="preserve"> (</w:t>
      </w:r>
      <w:r w:rsidRPr="00A41AF8">
        <w:t>небытию</w:t>
      </w:r>
      <w:r w:rsidR="00A41AF8" w:rsidRPr="00A41AF8">
        <w:t>),</w:t>
      </w:r>
      <w:r w:rsidRPr="00A41AF8">
        <w:t xml:space="preserve"> но это рождающая пустота, в ней скрыты все возможности мира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 xml:space="preserve">Высказывая в такой, хотя и наивной форме глубокие диалектические идеи, даосы подчеркивали, что мир </w:t>
      </w:r>
      <w:r w:rsidR="00A41AF8">
        <w:t>-</w:t>
      </w:r>
      <w:r w:rsidRPr="00A41AF8">
        <w:t xml:space="preserve"> непрерывное рождение и смерть всего, возникновение и возвращение</w:t>
      </w:r>
      <w:r w:rsidR="00A41AF8" w:rsidRPr="00A41AF8">
        <w:t xml:space="preserve">. </w:t>
      </w:r>
      <w:r w:rsidRPr="00A41AF8">
        <w:t>Все несет в себе Дао, придающее миру гармонию и единство</w:t>
      </w:r>
      <w:r w:rsidR="00A41AF8" w:rsidRPr="00A41AF8">
        <w:t xml:space="preserve">. </w:t>
      </w:r>
      <w:r w:rsidRPr="00A41AF8">
        <w:t>И жизнь человека предопределена</w:t>
      </w:r>
      <w:r w:rsidR="00A41AF8" w:rsidRPr="00A41AF8">
        <w:t xml:space="preserve">: </w:t>
      </w:r>
      <w:r w:rsidRPr="00A41AF8">
        <w:t>он должен жить и поступать в соответствии с</w:t>
      </w:r>
      <w:r w:rsidR="00A41AF8">
        <w:t xml:space="preserve"> "</w:t>
      </w:r>
      <w:r w:rsidRPr="00A41AF8">
        <w:t>естественностью</w:t>
      </w:r>
      <w:r w:rsidR="00A41AF8">
        <w:t xml:space="preserve">", </w:t>
      </w:r>
      <w:r w:rsidRPr="00A41AF8">
        <w:t>то есть, не нарушая закона Дао</w:t>
      </w:r>
      <w:r w:rsidR="00A41AF8" w:rsidRPr="00A41AF8">
        <w:t xml:space="preserve">. </w:t>
      </w:r>
      <w:r w:rsidRPr="00A41AF8">
        <w:t>Люди поэтому не должны стремиться к активному действию, вмешиваться в естественный ход событий, тем более изменять его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Обратимся вновь к сравнению</w:t>
      </w:r>
      <w:r w:rsidR="00A41AF8" w:rsidRPr="00A41AF8">
        <w:t xml:space="preserve">. </w:t>
      </w:r>
      <w:r w:rsidRPr="00A41AF8">
        <w:t>По Конфуцию, основная отличительная особенность</w:t>
      </w:r>
      <w:r w:rsidR="00A41AF8">
        <w:t xml:space="preserve"> "</w:t>
      </w:r>
      <w:r w:rsidRPr="00A41AF8">
        <w:t>благородного мужа</w:t>
      </w:r>
      <w:r w:rsidR="00A41AF8">
        <w:t>" -</w:t>
      </w:r>
      <w:r w:rsidRPr="00A41AF8">
        <w:t xml:space="preserve"> активная деятельность, организуемая церемониальными правилами</w:t>
      </w:r>
      <w:r w:rsidR="00A41AF8">
        <w:t xml:space="preserve"> "</w:t>
      </w:r>
      <w:r w:rsidRPr="00A41AF8">
        <w:t>ли</w:t>
      </w:r>
      <w:r w:rsidR="00A41AF8">
        <w:t xml:space="preserve">", </w:t>
      </w:r>
      <w:r w:rsidRPr="00A41AF8">
        <w:t>он стремиться переделать себя</w:t>
      </w:r>
      <w:r w:rsidR="00A41AF8" w:rsidRPr="00A41AF8">
        <w:t xml:space="preserve">. </w:t>
      </w:r>
      <w:r w:rsidRPr="00A41AF8">
        <w:t>Лао-цзы исповедует принцип</w:t>
      </w:r>
      <w:r w:rsidR="00A41AF8">
        <w:t xml:space="preserve"> "</w:t>
      </w:r>
      <w:r w:rsidRPr="00A41AF8">
        <w:t>недеяния</w:t>
      </w:r>
      <w:r w:rsidR="00A41AF8">
        <w:t>" - "</w:t>
      </w:r>
      <w:r w:rsidRPr="00A41AF8">
        <w:t>У вэй</w:t>
      </w:r>
      <w:r w:rsidR="00A41AF8">
        <w:t xml:space="preserve">", </w:t>
      </w:r>
      <w:r w:rsidRPr="00A41AF8">
        <w:t>означающий отказ от какой бы то ни было активности</w:t>
      </w:r>
      <w:r w:rsidR="00A41AF8" w:rsidRPr="00A41AF8">
        <w:t xml:space="preserve">: </w:t>
      </w:r>
      <w:r w:rsidRPr="00A41AF8">
        <w:t>все должны идти своим чередом</w:t>
      </w:r>
      <w:r w:rsidR="00A41AF8" w:rsidRPr="00A41AF8">
        <w:t xml:space="preserve">. </w:t>
      </w:r>
      <w:r w:rsidRPr="00A41AF8">
        <w:t xml:space="preserve">Однако такая позиция вовсе не демонстрировала отстраненность от мира, напротив, она выражала органическую неразрывность человека с Вселенной на единой основе </w:t>
      </w:r>
      <w:r w:rsidR="00A41AF8">
        <w:t>-</w:t>
      </w:r>
      <w:r w:rsidRPr="00A41AF8">
        <w:t xml:space="preserve"> Дао</w:t>
      </w:r>
      <w:r w:rsidR="00A41AF8" w:rsidRPr="00A41AF8">
        <w:t xml:space="preserve">. </w:t>
      </w:r>
      <w:r w:rsidRPr="00A41AF8">
        <w:t>Чтобы воплотить</w:t>
      </w:r>
      <w:r w:rsidR="00A41AF8">
        <w:t xml:space="preserve"> "</w:t>
      </w:r>
      <w:r w:rsidRPr="00A41AF8">
        <w:t>У вэй</w:t>
      </w:r>
      <w:r w:rsidR="00A41AF8">
        <w:t xml:space="preserve">" </w:t>
      </w:r>
      <w:r w:rsidRPr="00A41AF8">
        <w:t>в жизнь, надо оставаться бесстрастным, сохранять твердость духа и спокойствие</w:t>
      </w:r>
      <w:r w:rsidR="00A41AF8" w:rsidRPr="00A41AF8">
        <w:t xml:space="preserve">. </w:t>
      </w:r>
      <w:r w:rsidRPr="00A41AF8">
        <w:t xml:space="preserve">Тогда за борьбой вещей можно увидеть гармонию, за движением </w:t>
      </w:r>
      <w:r w:rsidR="00A41AF8">
        <w:t>-</w:t>
      </w:r>
      <w:r w:rsidRPr="00A41AF8">
        <w:t xml:space="preserve"> покой, за небытием </w:t>
      </w:r>
      <w:r w:rsidR="00A41AF8">
        <w:t>-</w:t>
      </w:r>
      <w:r w:rsidRPr="00A41AF8">
        <w:t xml:space="preserve"> бытие</w:t>
      </w:r>
      <w:r w:rsidR="00A41AF8" w:rsidRPr="00A41AF8">
        <w:t xml:space="preserve">. </w:t>
      </w:r>
      <w:r w:rsidRPr="00A41AF8">
        <w:t>Лишь тот, кто свободен от страстей, способен проникнуть в Дао и даже слиться с ним</w:t>
      </w:r>
      <w:r w:rsidR="00A41AF8" w:rsidRPr="00A41AF8">
        <w:t xml:space="preserve">. </w:t>
      </w:r>
      <w:r w:rsidRPr="00A41AF8">
        <w:t xml:space="preserve">Страстолюбец же видит только конечное </w:t>
      </w:r>
      <w:r w:rsidR="00A41AF8">
        <w:t>-</w:t>
      </w:r>
      <w:r w:rsidRPr="00A41AF8">
        <w:t xml:space="preserve"> дэ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Конфуцианским ценностям</w:t>
      </w:r>
      <w:r w:rsidR="00A41AF8">
        <w:t xml:space="preserve"> "</w:t>
      </w:r>
      <w:r w:rsidRPr="00A41AF8">
        <w:t>благородного мужа</w:t>
      </w:r>
      <w:r w:rsidR="00A41AF8">
        <w:t xml:space="preserve">", </w:t>
      </w:r>
      <w:r w:rsidRPr="00A41AF8">
        <w:t xml:space="preserve">как видим, противопоставляется даосский идеал совершенно мудрого </w:t>
      </w:r>
      <w:r w:rsidR="00A41AF8">
        <w:t>- "</w:t>
      </w:r>
      <w:r w:rsidRPr="00A41AF8">
        <w:t>шеньжень</w:t>
      </w:r>
      <w:r w:rsidR="00A41AF8">
        <w:t>" -</w:t>
      </w:r>
      <w:r w:rsidRPr="00A41AF8">
        <w:t xml:space="preserve"> человека, не стремящегося к делам</w:t>
      </w:r>
      <w:r w:rsidR="00A41AF8" w:rsidRPr="00A41AF8">
        <w:t xml:space="preserve">. </w:t>
      </w:r>
      <w:r w:rsidRPr="00A41AF8">
        <w:t>Принцип недеяния как высшая форма поведения был положен и в основу управления</w:t>
      </w:r>
      <w:r w:rsidR="00A41AF8" w:rsidRPr="00A41AF8">
        <w:t xml:space="preserve">: </w:t>
      </w:r>
      <w:r w:rsidRPr="00A41AF8">
        <w:t>мудрый правитель не должен вмешиваться в социальный порядок, дабы не нарушать естественный закон</w:t>
      </w:r>
      <w:r w:rsidR="00A41AF8" w:rsidRPr="00A41AF8">
        <w:t xml:space="preserve">. </w:t>
      </w:r>
      <w:r w:rsidRPr="00A41AF8">
        <w:t>Идеалом общественной жизни был мир, а не война, уступки соседям, а не борьба с ними, мудрость, а не насилие и жестокость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Историческая ограниченность представителей даосской школы состояла в том, что идеализируя по традиции прошлое, они требовали возврата к нему</w:t>
      </w:r>
      <w:r w:rsidR="00A41AF8" w:rsidRPr="00A41AF8">
        <w:t xml:space="preserve">. </w:t>
      </w:r>
      <w:r w:rsidRPr="00A41AF8">
        <w:t>Кроме того, они проповедовали фаталистическую теорию</w:t>
      </w:r>
      <w:r w:rsidR="00A41AF8">
        <w:t xml:space="preserve"> "</w:t>
      </w:r>
      <w:r w:rsidRPr="00A41AF8">
        <w:t>недеяния</w:t>
      </w:r>
      <w:r w:rsidR="00A41AF8">
        <w:t xml:space="preserve">", </w:t>
      </w:r>
      <w:r w:rsidRPr="00A41AF8">
        <w:t>согласно которой люди должны слепо следовать Дао и не противодействовать ему, так как в противном случае их усилия могут привести к обратным результатам</w:t>
      </w:r>
      <w:r w:rsidR="00A41AF8" w:rsidRPr="00A41AF8">
        <w:t xml:space="preserve">. </w:t>
      </w:r>
      <w:r w:rsidRPr="00A41AF8">
        <w:t>Самым разумным поведением является стремление к удовлетворению в спокойствии</w:t>
      </w:r>
      <w:r w:rsidR="00A41AF8" w:rsidRPr="00A41AF8">
        <w:t xml:space="preserve">. </w:t>
      </w:r>
      <w:r w:rsidRPr="00A41AF8">
        <w:t>Более поздний даосизм, вылившийся в реакционное религиозное течение, развивал именно эти отрицательный стороны учения даосской школы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В социально-этическом учении Лао-цзы нетрудно заметить явное противоречие</w:t>
      </w:r>
      <w:r w:rsidR="00A41AF8" w:rsidRPr="00A41AF8">
        <w:t xml:space="preserve">. </w:t>
      </w:r>
      <w:r w:rsidRPr="00A41AF8">
        <w:t>С одной стороны, против социального неравенства и угнетения в древнекитайском обществе, критика произвола и жестокости своекорыстных правителей</w:t>
      </w:r>
      <w:r w:rsidR="00A41AF8" w:rsidRPr="00A41AF8">
        <w:t xml:space="preserve">; </w:t>
      </w:r>
      <w:r w:rsidRPr="00A41AF8">
        <w:t xml:space="preserve">с другой </w:t>
      </w:r>
      <w:r w:rsidR="00A41AF8">
        <w:t>-</w:t>
      </w:r>
      <w:r w:rsidRPr="00A41AF8">
        <w:t xml:space="preserve"> отрицание всякой борьбы, фатализм, упование исключительно на естественный ход вещей</w:t>
      </w:r>
      <w:r w:rsidR="00A41AF8" w:rsidRPr="00A41AF8">
        <w:t xml:space="preserve">. </w:t>
      </w:r>
      <w:r w:rsidRPr="00A41AF8">
        <w:t>Не видя выхода из создавшейся ситуации, Лао-цзы проповедовал идею возврата к первобытнообщинному образу жизни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Таким образом, учение Лао-цзы носит противоречивый двойственный характер</w:t>
      </w:r>
      <w:r w:rsidR="00A41AF8" w:rsidRPr="00A41AF8">
        <w:t xml:space="preserve">. </w:t>
      </w:r>
      <w:r w:rsidRPr="00A41AF8">
        <w:t>Его диалектические идеи об изменчивости мира вещей, о взаимном переходе противоположностей и другие</w:t>
      </w:r>
      <w:r w:rsidR="00A41AF8" w:rsidRPr="00A41AF8">
        <w:t xml:space="preserve"> </w:t>
      </w:r>
      <w:r w:rsidRPr="00A41AF8">
        <w:t>сочетаются с метафизическим пониманием единства всего сущего</w:t>
      </w:r>
      <w:r w:rsidR="00A41AF8" w:rsidRPr="00A41AF8">
        <w:t xml:space="preserve">; </w:t>
      </w:r>
      <w:r w:rsidRPr="00A41AF8">
        <w:t>материалистическая трактовка мира вещей как естественного процесса носит абстрактный, созерцательный характер, что послужило основой для формирования даосистской теории</w:t>
      </w:r>
      <w:r w:rsidR="00A41AF8">
        <w:t xml:space="preserve"> "</w:t>
      </w:r>
      <w:r w:rsidRPr="00A41AF8">
        <w:t>недеяния</w:t>
      </w:r>
      <w:r w:rsidR="00A41AF8">
        <w:t xml:space="preserve">"; </w:t>
      </w:r>
      <w:r w:rsidRPr="00A41AF8">
        <w:t>его критика социального зла сопровождалась призывом к возрождению исторически исчерпавшего себя жизненного уклада</w:t>
      </w:r>
      <w:r w:rsidR="00A41AF8" w:rsidRPr="00A41AF8">
        <w:t>.</w:t>
      </w:r>
    </w:p>
    <w:p w:rsidR="00A41AF8" w:rsidRDefault="0000172C" w:rsidP="00A41AF8">
      <w:pPr>
        <w:ind w:firstLine="709"/>
      </w:pPr>
      <w:r w:rsidRPr="00A41AF8">
        <w:t>Однако в условиях древнего Китая рациональные идеи Лао-цзы сыграли положительную роль, послужив исходной платформой для дальнейшего развития материалистических взглядов и прогрессивных социологических воззрений самых различных направлений</w:t>
      </w:r>
      <w:r w:rsidR="00A41AF8" w:rsidRPr="00A41AF8">
        <w:t>.</w:t>
      </w:r>
    </w:p>
    <w:p w:rsidR="00A41AF8" w:rsidRDefault="00A41AF8" w:rsidP="00A41AF8">
      <w:pPr>
        <w:pStyle w:val="2"/>
      </w:pPr>
      <w:r>
        <w:br w:type="page"/>
      </w:r>
      <w:bookmarkStart w:id="8" w:name="_Toc278300905"/>
      <w:r w:rsidR="00BF1C0E" w:rsidRPr="00A41AF8">
        <w:t>Заключение</w:t>
      </w:r>
      <w:bookmarkEnd w:id="8"/>
    </w:p>
    <w:p w:rsidR="00A41AF8" w:rsidRPr="00A41AF8" w:rsidRDefault="00A41AF8" w:rsidP="00A41AF8">
      <w:pPr>
        <w:ind w:firstLine="709"/>
      </w:pPr>
    </w:p>
    <w:p w:rsidR="00A41AF8" w:rsidRDefault="00BF1C0E" w:rsidP="00A41AF8">
      <w:pPr>
        <w:ind w:firstLine="709"/>
      </w:pPr>
      <w:r w:rsidRPr="00A41AF8">
        <w:t>Таким образом, развитие теоретического мышления и становление философии представляют длительный процесс, предпосылки которого можно найти уже на ранних ступенях человеческого общества</w:t>
      </w:r>
      <w:r w:rsidR="00A41AF8" w:rsidRPr="00A41AF8">
        <w:t xml:space="preserve">. </w:t>
      </w:r>
      <w:r w:rsidRPr="00A41AF8">
        <w:t>Древнейшие философские системы, пытавшиеся найти ответ на вопрос о происхождении, сути мира и места человека в нем, имели длительную предысторию, появились же они, на сравнительно развитой стадии классовых отношений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Уже в условиях родовой общины, всецело зависимой от природы, человек стал воздействовать на природный процесс, приобретая опыт и знание, оказывающие влияние на его жизнь</w:t>
      </w:r>
      <w:r w:rsidR="00A41AF8" w:rsidRPr="00A41AF8">
        <w:t xml:space="preserve">. </w:t>
      </w:r>
      <w:r w:rsidRPr="00A41AF8">
        <w:t>Окружающий мир постепенно становится предметом деятельности человека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Выделение человека из окружающего мира сопровождалось различными магическими обрядами, символизировавшими его стремление к соединению с природой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Развитие практической деятельности человека предполагает совершенствование его способности предвидения, основанной на наблюдении определенной последовательности событий и, таким образом, постижении некоторых закономерностей природных явлений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К важнейшим моментам, влияющим на ход этого процесса, относится необходимость объяснять и воспроизводить результаты познания</w:t>
      </w:r>
      <w:r w:rsidR="00A41AF8" w:rsidRPr="00A41AF8">
        <w:t xml:space="preserve">. </w:t>
      </w:r>
      <w:r w:rsidRPr="00A41AF8">
        <w:t>Развитие языка, и, прежде всего появление абстрактных понятий, является важным свидетельством формирования теоретического мышления и складывания предпосылок для возникновения общих умозаключений, а тем самым и для философии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Важнейшей вехой в развитии человеческого мышления было изобретение письменности</w:t>
      </w:r>
      <w:r w:rsidR="00A41AF8" w:rsidRPr="00A41AF8">
        <w:t xml:space="preserve">. </w:t>
      </w:r>
      <w:r w:rsidRPr="00A41AF8">
        <w:t>Она не только принесла новые возможности передачи знания, но и обогатила предпосылки для развития собственно знания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Условия прогресса теоретического мышления, а в его рамках и первые проявления философского мышления складывались неравномерно</w:t>
      </w:r>
      <w:r w:rsidR="00A41AF8" w:rsidRPr="00A41AF8">
        <w:t xml:space="preserve">. </w:t>
      </w:r>
      <w:r w:rsidRPr="00A41AF8">
        <w:t>Различались между собой отдельные регионы с разными социально-экономическими условиями</w:t>
      </w:r>
      <w:r w:rsidR="00A41AF8" w:rsidRPr="00A41AF8">
        <w:t xml:space="preserve">. </w:t>
      </w:r>
      <w:r w:rsidRPr="00A41AF8">
        <w:t>Развитие философского мышления в странах Востока не составляло прямой линии</w:t>
      </w:r>
      <w:r w:rsidR="00A41AF8" w:rsidRPr="00A41AF8">
        <w:t xml:space="preserve">. </w:t>
      </w:r>
      <w:r w:rsidRPr="00A41AF8">
        <w:t xml:space="preserve">И хотя не исключается на некоторых этапах и в некоторых областях взаимное влияние, все три исследуемых региона </w:t>
      </w:r>
      <w:r w:rsidR="00A41AF8">
        <w:t>-</w:t>
      </w:r>
      <w:r w:rsidRPr="00A41AF8">
        <w:t xml:space="preserve"> Ближний Восток</w:t>
      </w:r>
      <w:r w:rsidR="00A41AF8" w:rsidRPr="00A41AF8">
        <w:t xml:space="preserve">, </w:t>
      </w:r>
      <w:r w:rsidRPr="00A41AF8">
        <w:t xml:space="preserve">Индия и Китай </w:t>
      </w:r>
      <w:r w:rsidR="00A41AF8">
        <w:t>-</w:t>
      </w:r>
      <w:r w:rsidRPr="00A41AF8">
        <w:t xml:space="preserve"> представляют самостоятельные, культурные целостности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Ближний Восток не создал в древности философской традиции в подлинном смысле слова</w:t>
      </w:r>
      <w:r w:rsidR="00A41AF8" w:rsidRPr="00A41AF8">
        <w:t xml:space="preserve">. </w:t>
      </w:r>
      <w:r w:rsidRPr="00A41AF8">
        <w:t>Однако он был областью, где в отличие от других регионов мира преобладали оседлые земледельцы, и развитие социально-экономических отношений происходило весьма интенсивно</w:t>
      </w:r>
      <w:r w:rsidR="00A41AF8" w:rsidRPr="00A41AF8">
        <w:t xml:space="preserve">. </w:t>
      </w:r>
      <w:r w:rsidRPr="00A41AF8">
        <w:t>Этому динамичному развитию соответствовала</w:t>
      </w:r>
      <w:r w:rsidR="00A41AF8" w:rsidRPr="00A41AF8">
        <w:t xml:space="preserve"> </w:t>
      </w:r>
      <w:r w:rsidRPr="00A41AF8">
        <w:t>и</w:t>
      </w:r>
      <w:r w:rsidR="00A41AF8" w:rsidRPr="00A41AF8">
        <w:t xml:space="preserve"> </w:t>
      </w:r>
      <w:r w:rsidRPr="00A41AF8">
        <w:t>накопленная</w:t>
      </w:r>
      <w:r w:rsidR="00A41AF8" w:rsidRPr="00A41AF8">
        <w:t xml:space="preserve"> </w:t>
      </w:r>
      <w:r w:rsidRPr="00A41AF8">
        <w:t>сумма знаний</w:t>
      </w:r>
      <w:r w:rsidR="00A41AF8" w:rsidRPr="00A41AF8">
        <w:t xml:space="preserve"> </w:t>
      </w:r>
      <w:r w:rsidRPr="00A41AF8">
        <w:t>и опыта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Они воздействовали также на религиозные представления, на идеологию и культуру в целом</w:t>
      </w:r>
      <w:r w:rsidR="00A41AF8" w:rsidRPr="00A41AF8">
        <w:t xml:space="preserve">. </w:t>
      </w:r>
      <w:r w:rsidRPr="00A41AF8">
        <w:t>Все эти различные сферы человеческой</w:t>
      </w:r>
      <w:r w:rsidR="00A41AF8" w:rsidRPr="00A41AF8">
        <w:t xml:space="preserve"> </w:t>
      </w:r>
      <w:r w:rsidRPr="00A41AF8">
        <w:t>мыслительной активности выступали в древних ближневосточных цивилизациях как единое целое</w:t>
      </w:r>
      <w:r w:rsidR="00A41AF8" w:rsidRPr="00A41AF8">
        <w:t>.</w:t>
      </w:r>
    </w:p>
    <w:p w:rsidR="00A41AF8" w:rsidRDefault="00BF1C0E" w:rsidP="00A41AF8">
      <w:pPr>
        <w:ind w:firstLine="709"/>
      </w:pPr>
      <w:r w:rsidRPr="00A41AF8">
        <w:t>Древнюю и средневековую китайскую философию</w:t>
      </w:r>
      <w:r w:rsidR="00A41AF8" w:rsidRPr="00A41AF8">
        <w:t xml:space="preserve"> </w:t>
      </w:r>
      <w:r w:rsidRPr="00A41AF8">
        <w:t>нельзя отделять от развития духовной жизни китайского общества в целом</w:t>
      </w:r>
      <w:r w:rsidR="00A41AF8" w:rsidRPr="00A41AF8">
        <w:t xml:space="preserve">. </w:t>
      </w:r>
      <w:r w:rsidRPr="00A41AF8">
        <w:t>Она развивалась самостоятельно, и только буддизм существенно повлиял на нее, однако в течение нескольких веков он был приспособлен к местной традиции и духовной жизни</w:t>
      </w:r>
      <w:r w:rsidR="00A41AF8" w:rsidRPr="00A41AF8">
        <w:t xml:space="preserve">. </w:t>
      </w:r>
      <w:r w:rsidRPr="00A41AF8">
        <w:t>Китайскую философию можно характеризовать как единое целое, развитие которого определялось способностью интегрировать в себе различные новые внешние влияния</w:t>
      </w:r>
      <w:r w:rsidR="00A41AF8" w:rsidRPr="00A41AF8">
        <w:t>.</w:t>
      </w:r>
    </w:p>
    <w:p w:rsidR="00A41AF8" w:rsidRDefault="00A41AF8" w:rsidP="00A41AF8">
      <w:pPr>
        <w:pStyle w:val="2"/>
      </w:pPr>
      <w:r>
        <w:br w:type="page"/>
      </w:r>
      <w:bookmarkStart w:id="9" w:name="_Toc278300906"/>
      <w:r w:rsidR="00BF1C0E" w:rsidRPr="00A41AF8">
        <w:t>Список используемой литературы</w:t>
      </w:r>
      <w:bookmarkEnd w:id="9"/>
    </w:p>
    <w:p w:rsidR="00A41AF8" w:rsidRPr="00A41AF8" w:rsidRDefault="00A41AF8" w:rsidP="00A41AF8">
      <w:pPr>
        <w:ind w:firstLine="709"/>
      </w:pPr>
    </w:p>
    <w:p w:rsidR="00A41AF8" w:rsidRDefault="00BF1C0E" w:rsidP="00A41AF8">
      <w:pPr>
        <w:pStyle w:val="a"/>
      </w:pPr>
      <w:r w:rsidRPr="00A41AF8">
        <w:t>История китайской философии</w:t>
      </w:r>
      <w:r w:rsidR="00A41AF8" w:rsidRPr="00A41AF8">
        <w:t xml:space="preserve">: </w:t>
      </w:r>
      <w:r w:rsidRPr="00A41AF8">
        <w:t>пер</w:t>
      </w:r>
      <w:r w:rsidR="00A41AF8" w:rsidRPr="00A41AF8">
        <w:t xml:space="preserve">. </w:t>
      </w:r>
      <w:r w:rsidRPr="00A41AF8">
        <w:t>с кит</w:t>
      </w:r>
      <w:r w:rsidR="00A41AF8" w:rsidRPr="00A41AF8">
        <w:t xml:space="preserve">. </w:t>
      </w:r>
      <w:r w:rsidRPr="00A41AF8">
        <w:t>/ М</w:t>
      </w:r>
      <w:r w:rsidR="00A41AF8">
        <w:t xml:space="preserve">.Л. </w:t>
      </w:r>
      <w:r w:rsidRPr="00A41AF8">
        <w:t>Титаренко</w:t>
      </w:r>
      <w:r w:rsidR="00A41AF8" w:rsidRPr="00A41AF8">
        <w:t xml:space="preserve">. </w:t>
      </w:r>
      <w:r w:rsidR="00A41AF8">
        <w:t>-</w:t>
      </w:r>
      <w:r w:rsidRPr="00A41AF8">
        <w:t xml:space="preserve"> М</w:t>
      </w:r>
      <w:r w:rsidR="00A41AF8">
        <w:t>.:</w:t>
      </w:r>
      <w:r w:rsidR="00A41AF8" w:rsidRPr="00A41AF8">
        <w:t xml:space="preserve"> </w:t>
      </w:r>
      <w:r w:rsidRPr="00A41AF8">
        <w:t>Прогресс, 1989</w:t>
      </w:r>
      <w:r w:rsidR="00A41AF8" w:rsidRPr="00A41AF8">
        <w:t xml:space="preserve">. </w:t>
      </w:r>
      <w:r w:rsidR="00A41AF8">
        <w:t>-</w:t>
      </w:r>
      <w:r w:rsidRPr="00A41AF8">
        <w:t xml:space="preserve"> 552 с</w:t>
      </w:r>
      <w:r w:rsidR="00A41AF8" w:rsidRPr="00A41AF8">
        <w:t>.</w:t>
      </w:r>
    </w:p>
    <w:p w:rsidR="00A41AF8" w:rsidRDefault="00BF1C0E" w:rsidP="00A41AF8">
      <w:pPr>
        <w:pStyle w:val="a"/>
      </w:pPr>
      <w:r w:rsidRPr="00A41AF8">
        <w:t>Философия</w:t>
      </w:r>
      <w:r w:rsidR="00A41AF8" w:rsidRPr="00A41AF8">
        <w:t xml:space="preserve">: </w:t>
      </w:r>
      <w:r w:rsidRPr="00A41AF8">
        <w:t>учебник / под</w:t>
      </w:r>
      <w:r w:rsidR="00A41AF8" w:rsidRPr="00A41AF8">
        <w:t xml:space="preserve">. </w:t>
      </w:r>
      <w:r w:rsidRPr="00A41AF8">
        <w:t>ред</w:t>
      </w:r>
      <w:r w:rsidR="00A41AF8" w:rsidRPr="00A41AF8">
        <w:t xml:space="preserve">. </w:t>
      </w:r>
      <w:r w:rsidRPr="00A41AF8">
        <w:t>проф</w:t>
      </w:r>
      <w:r w:rsidR="00A41AF8" w:rsidRPr="00A41AF8">
        <w:t xml:space="preserve">. </w:t>
      </w:r>
      <w:r w:rsidRPr="00A41AF8">
        <w:t>Митрошенкова</w:t>
      </w:r>
      <w:r w:rsidR="00A41AF8" w:rsidRPr="00A41AF8">
        <w:t xml:space="preserve">. </w:t>
      </w:r>
      <w:r w:rsidR="00A41AF8">
        <w:t>-</w:t>
      </w:r>
      <w:r w:rsidRPr="00A41AF8">
        <w:t xml:space="preserve"> М</w:t>
      </w:r>
      <w:r w:rsidR="00A41AF8">
        <w:t>.:</w:t>
      </w:r>
      <w:r w:rsidR="00A41AF8" w:rsidRPr="00A41AF8">
        <w:t xml:space="preserve"> </w:t>
      </w:r>
      <w:r w:rsidRPr="00A41AF8">
        <w:t>Гардарики, 2002</w:t>
      </w:r>
      <w:r w:rsidR="00A41AF8" w:rsidRPr="00A41AF8">
        <w:t xml:space="preserve">. </w:t>
      </w:r>
      <w:r w:rsidR="00A41AF8">
        <w:t>-</w:t>
      </w:r>
      <w:r w:rsidRPr="00A41AF8">
        <w:t xml:space="preserve"> 655 с</w:t>
      </w:r>
      <w:r w:rsidR="00A41AF8" w:rsidRPr="00A41AF8">
        <w:t>.</w:t>
      </w:r>
    </w:p>
    <w:p w:rsidR="00A41AF8" w:rsidRDefault="00BF1C0E" w:rsidP="00A41AF8">
      <w:pPr>
        <w:pStyle w:val="a"/>
      </w:pPr>
      <w:r w:rsidRPr="00A41AF8">
        <w:t>Философия</w:t>
      </w:r>
      <w:r w:rsidR="00A41AF8" w:rsidRPr="00A41AF8">
        <w:t xml:space="preserve">: </w:t>
      </w:r>
      <w:r w:rsidRPr="00A41AF8">
        <w:t>учебник / под</w:t>
      </w:r>
      <w:r w:rsidR="00A41AF8" w:rsidRPr="00A41AF8">
        <w:t xml:space="preserve">. </w:t>
      </w:r>
      <w:r w:rsidRPr="00A41AF8">
        <w:t>ред</w:t>
      </w:r>
      <w:r w:rsidR="00A41AF8" w:rsidRPr="00A41AF8">
        <w:t xml:space="preserve">. </w:t>
      </w:r>
      <w:r w:rsidRPr="00A41AF8">
        <w:t>проф</w:t>
      </w:r>
      <w:r w:rsidR="00A41AF8">
        <w:t>.</w:t>
      </w:r>
      <w:r w:rsidR="00ED41CA">
        <w:t xml:space="preserve"> </w:t>
      </w:r>
      <w:r w:rsidR="00A41AF8">
        <w:t xml:space="preserve">В.Н. </w:t>
      </w:r>
      <w:r w:rsidRPr="00A41AF8">
        <w:t>Лавриненко</w:t>
      </w:r>
      <w:r w:rsidR="00A41AF8" w:rsidRPr="00A41AF8">
        <w:t xml:space="preserve">. </w:t>
      </w:r>
      <w:r w:rsidR="00A41AF8">
        <w:t>-</w:t>
      </w:r>
      <w:r w:rsidRPr="00A41AF8">
        <w:t xml:space="preserve"> М</w:t>
      </w:r>
      <w:r w:rsidR="00A41AF8">
        <w:t>.:</w:t>
      </w:r>
      <w:r w:rsidR="00A41AF8" w:rsidRPr="00A41AF8">
        <w:t xml:space="preserve"> </w:t>
      </w:r>
      <w:r w:rsidRPr="00A41AF8">
        <w:t>Юристъ, 996</w:t>
      </w:r>
      <w:r w:rsidR="00A41AF8" w:rsidRPr="00A41AF8">
        <w:t xml:space="preserve">. </w:t>
      </w:r>
      <w:r w:rsidR="00A41AF8">
        <w:t>-</w:t>
      </w:r>
      <w:r w:rsidRPr="00A41AF8">
        <w:t xml:space="preserve"> 512 с</w:t>
      </w:r>
      <w:r w:rsidR="00A41AF8" w:rsidRPr="00A41AF8">
        <w:t>.</w:t>
      </w:r>
    </w:p>
    <w:p w:rsidR="00A41AF8" w:rsidRDefault="00BF1C0E" w:rsidP="00A41AF8">
      <w:pPr>
        <w:pStyle w:val="a"/>
      </w:pPr>
      <w:r w:rsidRPr="00A41AF8">
        <w:t>Философия</w:t>
      </w:r>
      <w:r w:rsidR="00A41AF8" w:rsidRPr="00A41AF8">
        <w:t xml:space="preserve">: </w:t>
      </w:r>
      <w:r w:rsidRPr="00A41AF8">
        <w:t>учебник для вузов / под ред</w:t>
      </w:r>
      <w:r w:rsidR="00A41AF8" w:rsidRPr="00A41AF8">
        <w:t xml:space="preserve">. </w:t>
      </w:r>
      <w:r w:rsidRPr="00A41AF8">
        <w:t>проф</w:t>
      </w:r>
      <w:r w:rsidR="00A41AF8" w:rsidRPr="00A41AF8">
        <w:t xml:space="preserve">. </w:t>
      </w:r>
      <w:r w:rsidRPr="00A41AF8">
        <w:t>Л</w:t>
      </w:r>
      <w:r w:rsidR="00A41AF8">
        <w:t xml:space="preserve">.А. </w:t>
      </w:r>
      <w:r w:rsidRPr="00A41AF8">
        <w:t>Никитич</w:t>
      </w:r>
      <w:r w:rsidR="00A41AF8" w:rsidRPr="00A41AF8">
        <w:t xml:space="preserve">. </w:t>
      </w:r>
      <w:r w:rsidR="00A41AF8">
        <w:t xml:space="preserve">- </w:t>
      </w:r>
      <w:r w:rsidRPr="00A41AF8">
        <w:t>М</w:t>
      </w:r>
      <w:r w:rsidR="00A41AF8">
        <w:t>.:</w:t>
      </w:r>
      <w:r w:rsidR="00A41AF8" w:rsidRPr="00A41AF8">
        <w:t xml:space="preserve"> </w:t>
      </w:r>
      <w:r w:rsidRPr="00A41AF8">
        <w:t xml:space="preserve">ЮНИТИ </w:t>
      </w:r>
      <w:r w:rsidR="00A41AF8">
        <w:t>-</w:t>
      </w:r>
      <w:r w:rsidRPr="00A41AF8">
        <w:t xml:space="preserve"> ДАНА, 2002</w:t>
      </w:r>
      <w:r w:rsidR="00A41AF8" w:rsidRPr="00A41AF8">
        <w:t xml:space="preserve">. </w:t>
      </w:r>
      <w:r w:rsidR="00A41AF8">
        <w:t>-</w:t>
      </w:r>
      <w:r w:rsidRPr="00A41AF8">
        <w:t xml:space="preserve"> 1072 с</w:t>
      </w:r>
      <w:r w:rsidR="00A41AF8" w:rsidRPr="00A41AF8">
        <w:t>.</w:t>
      </w:r>
    </w:p>
    <w:p w:rsidR="00A41AF8" w:rsidRDefault="00BF1C0E" w:rsidP="00A41AF8">
      <w:pPr>
        <w:pStyle w:val="a"/>
      </w:pPr>
      <w:r w:rsidRPr="00A41AF8">
        <w:t>Горелов А</w:t>
      </w:r>
      <w:r w:rsidR="00A41AF8">
        <w:t xml:space="preserve">.А. </w:t>
      </w:r>
      <w:r w:rsidRPr="00A41AF8">
        <w:t>Основы философии</w:t>
      </w:r>
      <w:r w:rsidR="00A41AF8" w:rsidRPr="00A41AF8">
        <w:t xml:space="preserve">: </w:t>
      </w:r>
      <w:r w:rsidRPr="00A41AF8">
        <w:t>учеб</w:t>
      </w:r>
      <w:r w:rsidR="00A41AF8" w:rsidRPr="00A41AF8">
        <w:t xml:space="preserve">. </w:t>
      </w:r>
      <w:r w:rsidRPr="00A41AF8">
        <w:t>пособие /</w:t>
      </w:r>
      <w:r w:rsidR="00A41AF8" w:rsidRPr="00A41AF8">
        <w:t xml:space="preserve"> </w:t>
      </w:r>
      <w:r w:rsidRPr="00A41AF8">
        <w:t>А</w:t>
      </w:r>
      <w:r w:rsidR="00A41AF8">
        <w:t xml:space="preserve">.А. </w:t>
      </w:r>
      <w:r w:rsidRPr="00A41AF8">
        <w:t>Горелов</w:t>
      </w:r>
      <w:r w:rsidR="00A41AF8" w:rsidRPr="00A41AF8">
        <w:t xml:space="preserve">. </w:t>
      </w:r>
      <w:r w:rsidR="00A41AF8">
        <w:t xml:space="preserve">- </w:t>
      </w:r>
      <w:r w:rsidRPr="00A41AF8">
        <w:t>М</w:t>
      </w:r>
      <w:r w:rsidR="00A41AF8">
        <w:t>.:</w:t>
      </w:r>
      <w:r w:rsidR="00A41AF8" w:rsidRPr="00A41AF8">
        <w:t xml:space="preserve"> </w:t>
      </w:r>
      <w:r w:rsidRPr="00A41AF8">
        <w:t>Академия, 2003</w:t>
      </w:r>
      <w:r w:rsidR="00A41AF8" w:rsidRPr="00A41AF8">
        <w:t xml:space="preserve">. </w:t>
      </w:r>
      <w:r w:rsidR="00A41AF8">
        <w:t>-</w:t>
      </w:r>
      <w:r w:rsidRPr="00A41AF8">
        <w:t xml:space="preserve"> 256 с</w:t>
      </w:r>
      <w:r w:rsidR="00A41AF8" w:rsidRPr="00A41AF8">
        <w:t>.</w:t>
      </w:r>
    </w:p>
    <w:p w:rsidR="00A41AF8" w:rsidRDefault="00BF1C0E" w:rsidP="00A41AF8">
      <w:pPr>
        <w:pStyle w:val="a"/>
      </w:pPr>
      <w:r w:rsidRPr="00A41AF8">
        <w:t>Аблеев С</w:t>
      </w:r>
      <w:r w:rsidR="00A41AF8">
        <w:t xml:space="preserve">.Р. </w:t>
      </w:r>
      <w:r w:rsidRPr="00A41AF8">
        <w:t>История мировой философии</w:t>
      </w:r>
      <w:r w:rsidR="00A41AF8" w:rsidRPr="00A41AF8">
        <w:t xml:space="preserve">: </w:t>
      </w:r>
      <w:r w:rsidRPr="00A41AF8">
        <w:t>учебник / С</w:t>
      </w:r>
      <w:r w:rsidR="00A41AF8">
        <w:t xml:space="preserve">.Р. </w:t>
      </w:r>
      <w:r w:rsidRPr="00A41AF8">
        <w:t>Аблеев</w:t>
      </w:r>
      <w:r w:rsidR="00A41AF8" w:rsidRPr="00A41AF8">
        <w:t xml:space="preserve">. </w:t>
      </w:r>
      <w:r w:rsidR="00A41AF8">
        <w:t xml:space="preserve">- </w:t>
      </w:r>
      <w:r w:rsidRPr="00A41AF8">
        <w:t>М</w:t>
      </w:r>
      <w:r w:rsidR="00A41AF8">
        <w:t>.:</w:t>
      </w:r>
      <w:r w:rsidR="00A41AF8" w:rsidRPr="00A41AF8">
        <w:t xml:space="preserve"> </w:t>
      </w:r>
      <w:r w:rsidRPr="00A41AF8">
        <w:t>АСТ</w:t>
      </w:r>
      <w:r w:rsidR="00A41AF8" w:rsidRPr="00A41AF8">
        <w:t xml:space="preserve">; </w:t>
      </w:r>
      <w:r w:rsidRPr="00A41AF8">
        <w:t>Астрель, 2002</w:t>
      </w:r>
      <w:r w:rsidR="00A41AF8" w:rsidRPr="00A41AF8">
        <w:t xml:space="preserve">. </w:t>
      </w:r>
      <w:r w:rsidR="00A41AF8">
        <w:t>-</w:t>
      </w:r>
      <w:r w:rsidRPr="00A41AF8">
        <w:t xml:space="preserve"> 416 с</w:t>
      </w:r>
      <w:r w:rsidR="00A41AF8" w:rsidRPr="00A41AF8">
        <w:t>.</w:t>
      </w:r>
    </w:p>
    <w:p w:rsidR="00A41AF8" w:rsidRDefault="00BF1C0E" w:rsidP="00A41AF8">
      <w:pPr>
        <w:pStyle w:val="a"/>
      </w:pPr>
      <w:r w:rsidRPr="00A41AF8">
        <w:t>Лосев А</w:t>
      </w:r>
      <w:r w:rsidR="00A41AF8">
        <w:t xml:space="preserve">.Ф. </w:t>
      </w:r>
      <w:r w:rsidRPr="00A41AF8">
        <w:t>Философия</w:t>
      </w:r>
      <w:r w:rsidR="00A41AF8" w:rsidRPr="00A41AF8">
        <w:t xml:space="preserve">. </w:t>
      </w:r>
      <w:r w:rsidRPr="00A41AF8">
        <w:t>Мифология</w:t>
      </w:r>
      <w:r w:rsidR="00A41AF8" w:rsidRPr="00A41AF8">
        <w:t xml:space="preserve">. </w:t>
      </w:r>
      <w:r w:rsidRPr="00A41AF8">
        <w:t>Культура</w:t>
      </w:r>
      <w:r w:rsidR="00A41AF8" w:rsidRPr="00A41AF8">
        <w:t xml:space="preserve">: </w:t>
      </w:r>
      <w:r w:rsidRPr="00A41AF8">
        <w:t>учебник / под</w:t>
      </w:r>
      <w:r w:rsidR="00A41AF8" w:rsidRPr="00A41AF8">
        <w:t xml:space="preserve">. </w:t>
      </w:r>
      <w:r w:rsidRPr="00A41AF8">
        <w:t>ред</w:t>
      </w:r>
      <w:r w:rsidR="00A41AF8" w:rsidRPr="00A41AF8">
        <w:t>.</w:t>
      </w:r>
      <w:r w:rsidR="00A41AF8">
        <w:t xml:space="preserve"> </w:t>
      </w:r>
      <w:r w:rsidRPr="00A41AF8">
        <w:t>Ю</w:t>
      </w:r>
      <w:r w:rsidR="00A41AF8">
        <w:t xml:space="preserve">.А. </w:t>
      </w:r>
      <w:r w:rsidRPr="00A41AF8">
        <w:t>Ростовцев</w:t>
      </w:r>
      <w:r w:rsidR="00A41AF8" w:rsidRPr="00A41AF8">
        <w:t xml:space="preserve">. </w:t>
      </w:r>
      <w:r w:rsidR="00A41AF8">
        <w:t>-</w:t>
      </w:r>
      <w:r w:rsidRPr="00A41AF8">
        <w:t xml:space="preserve"> М</w:t>
      </w:r>
      <w:r w:rsidR="00A41AF8">
        <w:t>.:</w:t>
      </w:r>
      <w:r w:rsidR="00A41AF8" w:rsidRPr="00A41AF8">
        <w:t xml:space="preserve"> </w:t>
      </w:r>
      <w:r w:rsidR="00ED41CA">
        <w:t>Полит</w:t>
      </w:r>
      <w:r w:rsidRPr="00A41AF8">
        <w:t>издат, 1991</w:t>
      </w:r>
      <w:r w:rsidR="00A41AF8" w:rsidRPr="00A41AF8">
        <w:t xml:space="preserve">. </w:t>
      </w:r>
      <w:r w:rsidR="00A41AF8">
        <w:t>-</w:t>
      </w:r>
      <w:r w:rsidRPr="00A41AF8">
        <w:t xml:space="preserve"> 525 с</w:t>
      </w:r>
      <w:r w:rsidR="00A41AF8" w:rsidRPr="00A41AF8">
        <w:t>.</w:t>
      </w:r>
    </w:p>
    <w:p w:rsidR="00A41AF8" w:rsidRDefault="00BF1C0E" w:rsidP="00A41AF8">
      <w:pPr>
        <w:pStyle w:val="a"/>
      </w:pPr>
      <w:r w:rsidRPr="00A41AF8">
        <w:t>Лукьянов А</w:t>
      </w:r>
      <w:r w:rsidR="00A41AF8">
        <w:t xml:space="preserve">.Е. </w:t>
      </w:r>
      <w:r w:rsidRPr="00A41AF8">
        <w:t>Начало древнекитайской философии</w:t>
      </w:r>
      <w:r w:rsidR="00A41AF8" w:rsidRPr="00A41AF8">
        <w:t xml:space="preserve">: </w:t>
      </w:r>
      <w:r w:rsidRPr="00A41AF8">
        <w:t>учебник / А</w:t>
      </w:r>
      <w:r w:rsidR="00A41AF8">
        <w:t xml:space="preserve">.Е. </w:t>
      </w:r>
      <w:r w:rsidRPr="00A41AF8">
        <w:t>Лукьянов</w:t>
      </w:r>
      <w:r w:rsidR="00A41AF8" w:rsidRPr="00A41AF8">
        <w:t xml:space="preserve">. </w:t>
      </w:r>
      <w:r w:rsidR="00A41AF8">
        <w:t>-</w:t>
      </w:r>
      <w:r w:rsidRPr="00A41AF8">
        <w:t xml:space="preserve"> М</w:t>
      </w:r>
      <w:r w:rsidR="00A41AF8">
        <w:t>.:</w:t>
      </w:r>
      <w:r w:rsidR="00A41AF8" w:rsidRPr="00A41AF8">
        <w:t xml:space="preserve"> </w:t>
      </w:r>
      <w:r w:rsidRPr="00A41AF8">
        <w:t>Радикс, 1994</w:t>
      </w:r>
      <w:r w:rsidR="00A41AF8" w:rsidRPr="00A41AF8">
        <w:t>. -</w:t>
      </w:r>
      <w:r w:rsidR="00A41AF8">
        <w:t xml:space="preserve"> </w:t>
      </w:r>
      <w:r w:rsidRPr="00A41AF8">
        <w:t>112 с</w:t>
      </w:r>
      <w:r w:rsidR="00A41AF8" w:rsidRPr="00A41AF8">
        <w:t>.</w:t>
      </w:r>
    </w:p>
    <w:p w:rsidR="00A41AF8" w:rsidRDefault="00BF1C0E" w:rsidP="00A41AF8">
      <w:pPr>
        <w:pStyle w:val="a"/>
      </w:pPr>
      <w:r w:rsidRPr="00A41AF8">
        <w:t>История политических и правовых учений / под ред</w:t>
      </w:r>
      <w:r w:rsidR="00A41AF8">
        <w:t>.</w:t>
      </w:r>
      <w:r w:rsidR="00ED41CA">
        <w:t xml:space="preserve"> </w:t>
      </w:r>
      <w:r w:rsidR="00A41AF8">
        <w:t xml:space="preserve">В.С. </w:t>
      </w:r>
      <w:r w:rsidRPr="00A41AF8">
        <w:t>Нересянца, М</w:t>
      </w:r>
      <w:r w:rsidR="00A41AF8" w:rsidRPr="00A41AF8">
        <w:t>., 19</w:t>
      </w:r>
      <w:r w:rsidRPr="00A41AF8">
        <w:t>99</w:t>
      </w:r>
      <w:r w:rsidR="00A41AF8" w:rsidRPr="00A41AF8">
        <w:t>.</w:t>
      </w:r>
    </w:p>
    <w:p w:rsidR="00FD2C12" w:rsidRPr="00A41AF8" w:rsidRDefault="00BF1C0E" w:rsidP="00A41AF8">
      <w:pPr>
        <w:pStyle w:val="a"/>
      </w:pPr>
      <w:r w:rsidRPr="00A41AF8">
        <w:t>Гуревич П</w:t>
      </w:r>
      <w:r w:rsidR="00A41AF8">
        <w:t xml:space="preserve">.С. </w:t>
      </w:r>
      <w:r w:rsidRPr="00A41AF8">
        <w:t>Мир философии</w:t>
      </w:r>
      <w:r w:rsidR="00A41AF8" w:rsidRPr="00A41AF8">
        <w:t xml:space="preserve">: </w:t>
      </w:r>
      <w:r w:rsidRPr="00A41AF8">
        <w:t>учебник / П</w:t>
      </w:r>
      <w:r w:rsidR="00A41AF8">
        <w:t xml:space="preserve">.С. </w:t>
      </w:r>
      <w:r w:rsidRPr="00A41AF8">
        <w:t>Гуревич, В</w:t>
      </w:r>
      <w:r w:rsidR="00A41AF8">
        <w:t xml:space="preserve">.И. </w:t>
      </w:r>
      <w:r w:rsidRPr="00A41AF8">
        <w:t>Столяров</w:t>
      </w:r>
      <w:r w:rsidR="00A41AF8" w:rsidRPr="00A41AF8">
        <w:t xml:space="preserve">. </w:t>
      </w:r>
      <w:r w:rsidR="00A41AF8">
        <w:t xml:space="preserve">- </w:t>
      </w:r>
      <w:r w:rsidRPr="00A41AF8">
        <w:t>М</w:t>
      </w:r>
      <w:r w:rsidR="00A41AF8" w:rsidRPr="00A41AF8">
        <w:t>., 19</w:t>
      </w:r>
      <w:r w:rsidRPr="00A41AF8">
        <w:t>91</w:t>
      </w:r>
      <w:r w:rsidR="00A41AF8" w:rsidRPr="00A41AF8">
        <w:t>.</w:t>
      </w:r>
      <w:bookmarkStart w:id="10" w:name="_GoBack"/>
      <w:bookmarkEnd w:id="10"/>
    </w:p>
    <w:sectPr w:rsidR="00FD2C12" w:rsidRPr="00A41AF8" w:rsidSect="00A41AF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1E" w:rsidRDefault="00FF761E" w:rsidP="00FD2C12">
      <w:pPr>
        <w:spacing w:line="240" w:lineRule="auto"/>
        <w:ind w:firstLine="709"/>
      </w:pPr>
      <w:r>
        <w:separator/>
      </w:r>
    </w:p>
  </w:endnote>
  <w:endnote w:type="continuationSeparator" w:id="0">
    <w:p w:rsidR="00FF761E" w:rsidRDefault="00FF761E" w:rsidP="00FD2C1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12" w:rsidRDefault="00FD2C12" w:rsidP="00A41AF8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1E" w:rsidRDefault="00FF761E" w:rsidP="00FD2C12">
      <w:pPr>
        <w:spacing w:line="240" w:lineRule="auto"/>
        <w:ind w:firstLine="709"/>
      </w:pPr>
      <w:r>
        <w:separator/>
      </w:r>
    </w:p>
  </w:footnote>
  <w:footnote w:type="continuationSeparator" w:id="0">
    <w:p w:rsidR="00FF761E" w:rsidRDefault="00FF761E" w:rsidP="00FD2C12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F8" w:rsidRDefault="008B0DC9" w:rsidP="00A41AF8">
    <w:pPr>
      <w:pStyle w:val="a4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A41AF8" w:rsidRDefault="00A41AF8" w:rsidP="00A41AF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526E"/>
    <w:multiLevelType w:val="hybridMultilevel"/>
    <w:tmpl w:val="6498A6EE"/>
    <w:lvl w:ilvl="0" w:tplc="CE96F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24674"/>
    <w:multiLevelType w:val="multilevel"/>
    <w:tmpl w:val="3E5A92C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392812"/>
    <w:multiLevelType w:val="hybridMultilevel"/>
    <w:tmpl w:val="DFE634DE"/>
    <w:lvl w:ilvl="0" w:tplc="B0E4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E26D7A">
      <w:numFmt w:val="none"/>
      <w:lvlText w:val=""/>
      <w:lvlJc w:val="left"/>
      <w:pPr>
        <w:tabs>
          <w:tab w:val="num" w:pos="360"/>
        </w:tabs>
      </w:pPr>
    </w:lvl>
    <w:lvl w:ilvl="2" w:tplc="69CE99C6">
      <w:numFmt w:val="none"/>
      <w:lvlText w:val=""/>
      <w:lvlJc w:val="left"/>
      <w:pPr>
        <w:tabs>
          <w:tab w:val="num" w:pos="360"/>
        </w:tabs>
      </w:pPr>
    </w:lvl>
    <w:lvl w:ilvl="3" w:tplc="DD8AAB9A">
      <w:numFmt w:val="none"/>
      <w:lvlText w:val=""/>
      <w:lvlJc w:val="left"/>
      <w:pPr>
        <w:tabs>
          <w:tab w:val="num" w:pos="360"/>
        </w:tabs>
      </w:pPr>
    </w:lvl>
    <w:lvl w:ilvl="4" w:tplc="C7D4B016">
      <w:numFmt w:val="none"/>
      <w:lvlText w:val=""/>
      <w:lvlJc w:val="left"/>
      <w:pPr>
        <w:tabs>
          <w:tab w:val="num" w:pos="360"/>
        </w:tabs>
      </w:pPr>
    </w:lvl>
    <w:lvl w:ilvl="5" w:tplc="E19E066C">
      <w:numFmt w:val="none"/>
      <w:lvlText w:val=""/>
      <w:lvlJc w:val="left"/>
      <w:pPr>
        <w:tabs>
          <w:tab w:val="num" w:pos="360"/>
        </w:tabs>
      </w:pPr>
    </w:lvl>
    <w:lvl w:ilvl="6" w:tplc="B8B0AC62">
      <w:numFmt w:val="none"/>
      <w:lvlText w:val=""/>
      <w:lvlJc w:val="left"/>
      <w:pPr>
        <w:tabs>
          <w:tab w:val="num" w:pos="360"/>
        </w:tabs>
      </w:pPr>
    </w:lvl>
    <w:lvl w:ilvl="7" w:tplc="99748400">
      <w:numFmt w:val="none"/>
      <w:lvlText w:val=""/>
      <w:lvlJc w:val="left"/>
      <w:pPr>
        <w:tabs>
          <w:tab w:val="num" w:pos="360"/>
        </w:tabs>
      </w:pPr>
    </w:lvl>
    <w:lvl w:ilvl="8" w:tplc="6A0CD0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557"/>
    <w:rsid w:val="0000172C"/>
    <w:rsid w:val="0007128C"/>
    <w:rsid w:val="00076FA9"/>
    <w:rsid w:val="00093011"/>
    <w:rsid w:val="000D4382"/>
    <w:rsid w:val="001117F5"/>
    <w:rsid w:val="00123E15"/>
    <w:rsid w:val="001904D6"/>
    <w:rsid w:val="001A6007"/>
    <w:rsid w:val="0022479E"/>
    <w:rsid w:val="00303557"/>
    <w:rsid w:val="00335C95"/>
    <w:rsid w:val="0044705D"/>
    <w:rsid w:val="004B498C"/>
    <w:rsid w:val="004D7DA8"/>
    <w:rsid w:val="00507102"/>
    <w:rsid w:val="00563193"/>
    <w:rsid w:val="005B40DA"/>
    <w:rsid w:val="00663343"/>
    <w:rsid w:val="007B4E7B"/>
    <w:rsid w:val="00820724"/>
    <w:rsid w:val="0082769D"/>
    <w:rsid w:val="00852D88"/>
    <w:rsid w:val="008B0DC9"/>
    <w:rsid w:val="00917045"/>
    <w:rsid w:val="00A17F5D"/>
    <w:rsid w:val="00A31622"/>
    <w:rsid w:val="00A41AF8"/>
    <w:rsid w:val="00A57D99"/>
    <w:rsid w:val="00A95D2F"/>
    <w:rsid w:val="00AC4BC1"/>
    <w:rsid w:val="00B7515A"/>
    <w:rsid w:val="00BB5005"/>
    <w:rsid w:val="00BF1C0E"/>
    <w:rsid w:val="00BF4E35"/>
    <w:rsid w:val="00C21ABC"/>
    <w:rsid w:val="00CF2C0C"/>
    <w:rsid w:val="00ED41CA"/>
    <w:rsid w:val="00F1160A"/>
    <w:rsid w:val="00FD2C12"/>
    <w:rsid w:val="00FE384D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6EF22A-6862-4F9F-995E-3925569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41AF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41AF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41AF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A41AF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41AF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41AF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41AF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41AF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41AF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12"/>
    <w:uiPriority w:val="99"/>
    <w:rsid w:val="00A41AF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rsid w:val="00FD2C12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2">
    <w:name w:val="Верхний колонтитул Знак1"/>
    <w:link w:val="a4"/>
    <w:uiPriority w:val="99"/>
    <w:semiHidden/>
    <w:locked/>
    <w:rsid w:val="00FD2C12"/>
    <w:rPr>
      <w:noProof/>
      <w:kern w:val="16"/>
      <w:sz w:val="28"/>
      <w:szCs w:val="28"/>
      <w:lang w:val="ru-RU" w:eastAsia="ru-RU"/>
    </w:rPr>
  </w:style>
  <w:style w:type="paragraph" w:styleId="a8">
    <w:name w:val="Balloon Text"/>
    <w:basedOn w:val="a0"/>
    <w:link w:val="a9"/>
    <w:uiPriority w:val="99"/>
    <w:semiHidden/>
    <w:rsid w:val="0000172C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FD2C12"/>
  </w:style>
  <w:style w:type="paragraph" w:styleId="aa">
    <w:name w:val="List Paragraph"/>
    <w:basedOn w:val="a0"/>
    <w:uiPriority w:val="99"/>
    <w:qFormat/>
    <w:rsid w:val="004B498C"/>
    <w:pPr>
      <w:ind w:left="720" w:firstLine="709"/>
    </w:pPr>
  </w:style>
  <w:style w:type="character" w:customStyle="1" w:styleId="a9">
    <w:name w:val="Текст выноски Знак"/>
    <w:link w:val="a8"/>
    <w:uiPriority w:val="99"/>
    <w:semiHidden/>
    <w:locked/>
    <w:rsid w:val="0000172C"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b"/>
    <w:uiPriority w:val="99"/>
    <w:rsid w:val="00A41AF8"/>
    <w:pPr>
      <w:ind w:firstLine="709"/>
    </w:pPr>
  </w:style>
  <w:style w:type="character" w:customStyle="1" w:styleId="ab">
    <w:name w:val="Основной текст Знак"/>
    <w:link w:val="a5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A41AF8"/>
    <w:rPr>
      <w:kern w:val="16"/>
      <w:sz w:val="24"/>
      <w:szCs w:val="24"/>
    </w:rPr>
  </w:style>
  <w:style w:type="character" w:customStyle="1" w:styleId="13">
    <w:name w:val="Текст Знак1"/>
    <w:link w:val="ad"/>
    <w:uiPriority w:val="99"/>
    <w:locked/>
    <w:rsid w:val="00A41AF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3"/>
    <w:uiPriority w:val="99"/>
    <w:rsid w:val="00A41AF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">
    <w:name w:val="Знак Знак21"/>
    <w:uiPriority w:val="99"/>
    <w:semiHidden/>
    <w:locked/>
    <w:rsid w:val="00A41AF8"/>
    <w:rPr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A41AF8"/>
    <w:rPr>
      <w:vertAlign w:val="superscript"/>
    </w:rPr>
  </w:style>
  <w:style w:type="character" w:styleId="af0">
    <w:name w:val="footnote reference"/>
    <w:uiPriority w:val="99"/>
    <w:semiHidden/>
    <w:rsid w:val="00A41AF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41AF8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A41AF8"/>
    <w:pPr>
      <w:ind w:firstLine="0"/>
    </w:pPr>
  </w:style>
  <w:style w:type="paragraph" w:customStyle="1" w:styleId="af2">
    <w:name w:val="литера"/>
    <w:uiPriority w:val="99"/>
    <w:rsid w:val="00A41AF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uiPriority w:val="99"/>
    <w:rsid w:val="00A41AF8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A41AF8"/>
    <w:rPr>
      <w:sz w:val="28"/>
      <w:szCs w:val="28"/>
    </w:rPr>
  </w:style>
  <w:style w:type="paragraph" w:styleId="af5">
    <w:name w:val="Normal (Web)"/>
    <w:basedOn w:val="a0"/>
    <w:uiPriority w:val="99"/>
    <w:rsid w:val="00A41AF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A41AF8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A41AF8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A41AF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41AF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41AF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41AF8"/>
    <w:pPr>
      <w:ind w:left="958" w:firstLine="709"/>
    </w:pPr>
  </w:style>
  <w:style w:type="paragraph" w:styleId="af7">
    <w:name w:val="Body Text Indent"/>
    <w:basedOn w:val="a0"/>
    <w:link w:val="af8"/>
    <w:uiPriority w:val="99"/>
    <w:rsid w:val="00A41AF8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rFonts w:ascii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A41AF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A41AF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2"/>
    <w:uiPriority w:val="99"/>
    <w:rsid w:val="00A41AF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41AF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41AF8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A41AF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41AF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41AF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41AF8"/>
    <w:rPr>
      <w:i/>
      <w:iCs/>
    </w:rPr>
  </w:style>
  <w:style w:type="table" w:customStyle="1" w:styleId="15">
    <w:name w:val="Стиль таблицы1"/>
    <w:uiPriority w:val="99"/>
    <w:rsid w:val="00A41AF8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A41AF8"/>
    <w:pPr>
      <w:jc w:val="center"/>
    </w:pPr>
    <w:rPr>
      <w:rFonts w:ascii="Times New Roman" w:hAnsi="Times New Roman"/>
    </w:rPr>
  </w:style>
  <w:style w:type="paragraph" w:customStyle="1" w:styleId="afc">
    <w:name w:val="ТАБЛИЦА"/>
    <w:next w:val="a0"/>
    <w:autoRedefine/>
    <w:uiPriority w:val="99"/>
    <w:rsid w:val="00A41AF8"/>
    <w:pPr>
      <w:spacing w:line="360" w:lineRule="auto"/>
    </w:pPr>
    <w:rPr>
      <w:rFonts w:ascii="Times New Roman" w:hAnsi="Times New Roman"/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A41AF8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A41AF8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41AF8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41AF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2">
    <w:name w:val="Hyperlink"/>
    <w:uiPriority w:val="99"/>
    <w:rsid w:val="00A4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ГОСУДАРСТВЕННОЕ ВЫСШЕЕ ОБРАЗОВАТЕЛЬНОЕ</vt:lpstr>
    </vt:vector>
  </TitlesOfParts>
  <Company>Diapsalmata</Company>
  <LinksUpToDate>false</LinksUpToDate>
  <CharactersWithSpaces>28994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ГОСУДАРСТВЕННОЕ ВЫСШЕЕ ОБРАЗОВАТЕЛЬНОЕ</dc:title>
  <dc:subject/>
  <dc:creator>User</dc:creator>
  <cp:keywords/>
  <dc:description/>
  <cp:lastModifiedBy>admin</cp:lastModifiedBy>
  <cp:revision>2</cp:revision>
  <dcterms:created xsi:type="dcterms:W3CDTF">2014-03-11T08:37:00Z</dcterms:created>
  <dcterms:modified xsi:type="dcterms:W3CDTF">2014-03-11T08:37:00Z</dcterms:modified>
</cp:coreProperties>
</file>