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379E0F" w14:textId="77777777" w:rsidR="00976C9F" w:rsidRDefault="00976C9F">
      <w:pPr>
        <w:ind w:left="108"/>
        <w:jc w:val="center"/>
        <w:rPr>
          <w:rFonts w:ascii="Times New Roman" w:hAnsi="Times New Roman"/>
          <w:lang w:val="ru-RU"/>
        </w:rPr>
      </w:pPr>
      <w:r>
        <w:rPr>
          <w:rFonts w:ascii="Times New Roman" w:hAnsi="Times New Roman"/>
          <w:b/>
          <w:u w:val="double"/>
          <w:lang w:val="ru-RU"/>
        </w:rPr>
        <w:t>ФИЛОСОФИЯ И ЕЕ РОЛЬ В ЖИЗНИ ЧЕЛОВЕКА  И ОБЩЕСТВА</w:t>
      </w:r>
      <w:r>
        <w:rPr>
          <w:rFonts w:ascii="Times New Roman" w:hAnsi="Times New Roman"/>
          <w:b/>
          <w:u w:val="single"/>
          <w:lang w:val="ru-RU"/>
        </w:rPr>
        <w:t>.</w:t>
      </w:r>
    </w:p>
    <w:p w14:paraId="11B76B10" w14:textId="77777777" w:rsidR="00976C9F" w:rsidRDefault="00976C9F">
      <w:pPr>
        <w:ind w:left="284"/>
        <w:jc w:val="both"/>
        <w:rPr>
          <w:rFonts w:ascii="Times New Roman" w:hAnsi="Times New Roman"/>
          <w:lang w:val="ru-RU"/>
        </w:rPr>
      </w:pPr>
    </w:p>
    <w:p w14:paraId="4492EE7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Ф. возникла в конце 7-6</w:t>
      </w:r>
      <w:r>
        <w:rPr>
          <w:rFonts w:ascii="Times New Roman" w:hAnsi="Times New Roman"/>
          <w:color w:val="000000"/>
        </w:rPr>
        <w:t xml:space="preserve"> </w:t>
      </w:r>
      <w:r>
        <w:rPr>
          <w:rFonts w:ascii="Times New Roman" w:hAnsi="Times New Roman"/>
          <w:color w:val="000000"/>
          <w:lang w:val="ru-RU"/>
        </w:rPr>
        <w:t>в до н.э. Ф. относится к мировоззрению.</w:t>
      </w:r>
    </w:p>
    <w:p w14:paraId="53D3717F"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Мировоззрение (М)</w:t>
      </w:r>
      <w:r>
        <w:rPr>
          <w:rFonts w:ascii="Times New Roman" w:hAnsi="Times New Roman"/>
          <w:b/>
          <w:color w:val="000000"/>
          <w:lang w:val="ru-RU"/>
        </w:rPr>
        <w:sym w:font="Symbol" w:char="F02D"/>
      </w:r>
      <w:r>
        <w:rPr>
          <w:rFonts w:ascii="Times New Roman" w:hAnsi="Times New Roman"/>
          <w:b/>
          <w:color w:val="000000"/>
        </w:rPr>
        <w:t xml:space="preserve"> </w:t>
      </w:r>
      <w:r>
        <w:rPr>
          <w:rFonts w:ascii="Times New Roman" w:hAnsi="Times New Roman"/>
          <w:color w:val="000000"/>
          <w:lang w:val="ru-RU"/>
        </w:rPr>
        <w:t>совокупность общественных взглядов, оценок, представлений о мире и месте в нем чел.</w:t>
      </w:r>
    </w:p>
    <w:p w14:paraId="71B5F14C" w14:textId="77777777" w:rsidR="00976C9F" w:rsidRDefault="00976C9F">
      <w:pPr>
        <w:ind w:left="284"/>
        <w:jc w:val="both"/>
        <w:rPr>
          <w:rFonts w:ascii="Times New Roman" w:hAnsi="Times New Roman"/>
          <w:color w:val="000000"/>
        </w:rPr>
      </w:pPr>
      <w:r>
        <w:rPr>
          <w:rFonts w:ascii="Times New Roman" w:hAnsi="Times New Roman"/>
          <w:color w:val="000000"/>
          <w:lang w:val="ru-RU"/>
        </w:rPr>
        <w:t xml:space="preserve">В стр-ре </w:t>
      </w:r>
      <w:r>
        <w:rPr>
          <w:rFonts w:ascii="Times New Roman" w:hAnsi="Times New Roman"/>
          <w:b/>
          <w:color w:val="000000"/>
          <w:lang w:val="ru-RU"/>
        </w:rPr>
        <w:t>М</w:t>
      </w:r>
      <w:r>
        <w:rPr>
          <w:rFonts w:ascii="Times New Roman" w:hAnsi="Times New Roman"/>
          <w:color w:val="000000"/>
          <w:lang w:val="ru-RU"/>
        </w:rPr>
        <w:t xml:space="preserve"> выделяются несколько составляющих:</w:t>
      </w:r>
    </w:p>
    <w:p w14:paraId="6BF6DA7B" w14:textId="77777777" w:rsidR="00976C9F" w:rsidRDefault="00976C9F">
      <w:pPr>
        <w:ind w:left="284"/>
        <w:jc w:val="both"/>
        <w:rPr>
          <w:rFonts w:ascii="Times New Roman" w:hAnsi="Times New Roman"/>
          <w:color w:val="000000"/>
          <w:lang w:val="ru-RU"/>
        </w:rPr>
      </w:pPr>
      <w:r>
        <w:rPr>
          <w:rStyle w:val="a5"/>
          <w:vanish/>
          <w:sz w:val="20"/>
        </w:rPr>
        <w:commentReference w:id="0"/>
      </w:r>
      <w:r>
        <w:rPr>
          <w:rFonts w:ascii="Times New Roman" w:hAnsi="Times New Roman"/>
          <w:color w:val="000000"/>
          <w:lang w:val="ru-RU"/>
        </w:rPr>
        <w:t xml:space="preserve">а) </w:t>
      </w:r>
      <w:r>
        <w:rPr>
          <w:rFonts w:ascii="Times New Roman" w:hAnsi="Times New Roman"/>
          <w:b/>
          <w:color w:val="000000"/>
          <w:lang w:val="ru-RU"/>
        </w:rPr>
        <w:t>Мироощущение</w:t>
      </w:r>
      <w:r>
        <w:rPr>
          <w:rFonts w:ascii="Times New Roman" w:hAnsi="Times New Roman"/>
          <w:b/>
          <w:color w:val="000000"/>
          <w:lang w:val="ru-RU"/>
        </w:rPr>
        <w:sym w:font="Symbol" w:char="F02D"/>
      </w:r>
      <w:r>
        <w:rPr>
          <w:rFonts w:ascii="Times New Roman" w:hAnsi="Times New Roman"/>
          <w:color w:val="000000"/>
        </w:rPr>
        <w:t xml:space="preserve"> </w:t>
      </w:r>
      <w:r>
        <w:rPr>
          <w:rFonts w:ascii="Times New Roman" w:hAnsi="Times New Roman"/>
          <w:color w:val="000000"/>
          <w:lang w:val="ru-RU"/>
        </w:rPr>
        <w:t xml:space="preserve">находится эмоционально-психологическая сторона </w:t>
      </w:r>
      <w:r>
        <w:rPr>
          <w:rFonts w:ascii="Times New Roman" w:hAnsi="Times New Roman"/>
          <w:b/>
          <w:color w:val="000000"/>
          <w:lang w:val="ru-RU"/>
        </w:rPr>
        <w:t>М</w:t>
      </w:r>
    </w:p>
    <w:p w14:paraId="782893D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б) </w:t>
      </w:r>
      <w:r>
        <w:rPr>
          <w:rFonts w:ascii="Times New Roman" w:hAnsi="Times New Roman"/>
          <w:b/>
          <w:color w:val="000000"/>
          <w:lang w:val="ru-RU"/>
        </w:rPr>
        <w:t>Мировосприятие</w:t>
      </w:r>
      <w:r>
        <w:rPr>
          <w:rFonts w:ascii="Times New Roman" w:hAnsi="Times New Roman"/>
          <w:b/>
          <w:color w:val="000000"/>
          <w:lang w:val="ru-RU"/>
        </w:rPr>
        <w:sym w:font="Symbol" w:char="F02D"/>
      </w:r>
      <w:r>
        <w:rPr>
          <w:rFonts w:ascii="Times New Roman" w:hAnsi="Times New Roman"/>
          <w:color w:val="000000"/>
        </w:rPr>
        <w:t xml:space="preserve"> </w:t>
      </w:r>
      <w:r>
        <w:rPr>
          <w:rFonts w:ascii="Times New Roman" w:hAnsi="Times New Roman"/>
          <w:color w:val="000000"/>
          <w:lang w:val="ru-RU"/>
        </w:rPr>
        <w:t>находится формирование познавательных образов на основе наглядных представлений.</w:t>
      </w:r>
    </w:p>
    <w:p w14:paraId="47BCCCB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в) </w:t>
      </w:r>
      <w:r>
        <w:rPr>
          <w:rFonts w:ascii="Times New Roman" w:hAnsi="Times New Roman"/>
          <w:b/>
          <w:color w:val="000000"/>
          <w:lang w:val="ru-RU"/>
        </w:rPr>
        <w:t>Миропонимание</w:t>
      </w:r>
      <w:r>
        <w:rPr>
          <w:rFonts w:ascii="Times New Roman" w:hAnsi="Times New Roman"/>
          <w:b/>
          <w:color w:val="000000"/>
          <w:lang w:val="ru-RU"/>
        </w:rPr>
        <w:sym w:font="Symbol" w:char="F02D"/>
      </w:r>
      <w:r>
        <w:rPr>
          <w:rFonts w:ascii="Times New Roman" w:hAnsi="Times New Roman"/>
          <w:color w:val="000000"/>
        </w:rPr>
        <w:t xml:space="preserve"> </w:t>
      </w:r>
      <w:r>
        <w:rPr>
          <w:rFonts w:ascii="Times New Roman" w:hAnsi="Times New Roman"/>
          <w:color w:val="000000"/>
          <w:lang w:val="ru-RU"/>
        </w:rPr>
        <w:t>все взгляды, представления связанные с пониманием, с объективным.</w:t>
      </w:r>
    </w:p>
    <w:p w14:paraId="31065D1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Ф. относится к миропониманию.</w:t>
      </w:r>
    </w:p>
    <w:p w14:paraId="5C2D7E8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Выделяют 2 осн уровня М:</w:t>
      </w:r>
    </w:p>
    <w:p w14:paraId="585B54E9" w14:textId="77777777" w:rsidR="00976C9F" w:rsidRDefault="00976C9F">
      <w:pPr>
        <w:ind w:left="284"/>
        <w:jc w:val="both"/>
        <w:rPr>
          <w:rFonts w:ascii="Times New Roman" w:hAnsi="Times New Roman"/>
          <w:color w:val="000000"/>
          <w:lang w:val="ru-RU"/>
        </w:rPr>
      </w:pPr>
      <w:r>
        <w:rPr>
          <w:rFonts w:ascii="Times New Roman" w:hAnsi="Times New Roman"/>
          <w:b/>
          <w:color w:val="000000"/>
          <w:u w:val="single"/>
          <w:lang w:val="ru-RU"/>
        </w:rPr>
        <w:t>обыденный</w:t>
      </w:r>
      <w:r>
        <w:rPr>
          <w:rFonts w:ascii="Times New Roman" w:hAnsi="Times New Roman"/>
          <w:b/>
          <w:color w:val="000000"/>
          <w:u w:val="single"/>
          <w:lang w:val="ru-RU"/>
        </w:rPr>
        <w:sym w:font="Symbol" w:char="F02D"/>
      </w:r>
      <w:r>
        <w:rPr>
          <w:rFonts w:ascii="Times New Roman" w:hAnsi="Times New Roman"/>
          <w:color w:val="000000"/>
          <w:u w:val="single"/>
        </w:rPr>
        <w:t xml:space="preserve"> </w:t>
      </w:r>
      <w:r>
        <w:rPr>
          <w:rFonts w:ascii="Times New Roman" w:hAnsi="Times New Roman"/>
          <w:color w:val="000000"/>
          <w:lang w:val="ru-RU"/>
        </w:rPr>
        <w:t xml:space="preserve">сосредотачивает представления, взгляды, оценки каждого отдельного человека. </w:t>
      </w:r>
    </w:p>
    <w:p w14:paraId="42D5490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Характер: хаотичность представлений; наличие заблуждений в рамках обыденного М; догматичность (представления, кот не подвергаются критике, устоявшиеся представления).</w:t>
      </w:r>
    </w:p>
    <w:p w14:paraId="0B5EADD1" w14:textId="77777777" w:rsidR="00976C9F" w:rsidRDefault="00976C9F">
      <w:pPr>
        <w:ind w:left="284"/>
        <w:jc w:val="both"/>
        <w:rPr>
          <w:rFonts w:ascii="Times New Roman" w:hAnsi="Times New Roman"/>
          <w:color w:val="000000"/>
          <w:lang w:val="ru-RU"/>
        </w:rPr>
      </w:pPr>
      <w:r>
        <w:rPr>
          <w:rFonts w:ascii="Times New Roman" w:hAnsi="Times New Roman"/>
          <w:b/>
          <w:color w:val="000000"/>
          <w:u w:val="single"/>
          <w:lang w:val="ru-RU"/>
        </w:rPr>
        <w:t>Теоретический уровень</w:t>
      </w:r>
      <w:r>
        <w:rPr>
          <w:rFonts w:ascii="Times New Roman" w:hAnsi="Times New Roman"/>
          <w:b/>
          <w:color w:val="000000"/>
          <w:u w:val="single"/>
          <w:lang w:val="ru-RU"/>
        </w:rPr>
        <w:sym w:font="Symbol" w:char="F02D"/>
      </w:r>
      <w:r>
        <w:rPr>
          <w:rFonts w:ascii="Times New Roman" w:hAnsi="Times New Roman"/>
          <w:color w:val="000000"/>
          <w:u w:val="single"/>
        </w:rPr>
        <w:t xml:space="preserve"> </w:t>
      </w:r>
      <w:r>
        <w:rPr>
          <w:rFonts w:ascii="Times New Roman" w:hAnsi="Times New Roman"/>
          <w:color w:val="000000"/>
          <w:lang w:val="ru-RU"/>
        </w:rPr>
        <w:t xml:space="preserve">К нему относится </w:t>
      </w:r>
      <w:r>
        <w:rPr>
          <w:rFonts w:ascii="Times New Roman" w:hAnsi="Times New Roman"/>
          <w:b/>
          <w:color w:val="000000"/>
          <w:lang w:val="ru-RU"/>
        </w:rPr>
        <w:t>Ф</w:t>
      </w:r>
      <w:r>
        <w:rPr>
          <w:rFonts w:ascii="Times New Roman" w:hAnsi="Times New Roman"/>
          <w:color w:val="000000"/>
          <w:lang w:val="ru-RU"/>
        </w:rPr>
        <w:t>. Характерно построение цельной,структурной системы, стремление к истине, стремление избавиться от характеристик обыденного уровня.</w:t>
      </w:r>
    </w:p>
    <w:p w14:paraId="4A3EE77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Характер: все противоположное  обыденному уровню.</w:t>
      </w:r>
    </w:p>
    <w:p w14:paraId="6A42B770"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При соотношении </w:t>
      </w:r>
      <w:r>
        <w:rPr>
          <w:rFonts w:ascii="Times New Roman" w:hAnsi="Times New Roman"/>
          <w:b/>
          <w:color w:val="000000"/>
          <w:lang w:val="ru-RU"/>
        </w:rPr>
        <w:t>Ф</w:t>
      </w:r>
      <w:r>
        <w:rPr>
          <w:rFonts w:ascii="Times New Roman" w:hAnsi="Times New Roman"/>
          <w:color w:val="000000"/>
          <w:lang w:val="ru-RU"/>
        </w:rPr>
        <w:t xml:space="preserve"> и </w:t>
      </w:r>
      <w:r>
        <w:rPr>
          <w:rFonts w:ascii="Times New Roman" w:hAnsi="Times New Roman"/>
          <w:b/>
          <w:color w:val="000000"/>
          <w:lang w:val="ru-RU"/>
        </w:rPr>
        <w:t>М</w:t>
      </w:r>
      <w:r>
        <w:rPr>
          <w:rFonts w:ascii="Times New Roman" w:hAnsi="Times New Roman"/>
          <w:color w:val="000000"/>
          <w:lang w:val="ru-RU"/>
        </w:rPr>
        <w:t xml:space="preserve"> заметно, что</w:t>
      </w:r>
      <w:r>
        <w:rPr>
          <w:rFonts w:ascii="Times New Roman" w:hAnsi="Times New Roman"/>
          <w:b/>
          <w:color w:val="000000"/>
          <w:lang w:val="ru-RU"/>
        </w:rPr>
        <w:t xml:space="preserve"> Ф </w:t>
      </w:r>
      <w:r>
        <w:rPr>
          <w:rFonts w:ascii="Times New Roman" w:hAnsi="Times New Roman"/>
          <w:color w:val="000000"/>
          <w:lang w:val="ru-RU"/>
        </w:rPr>
        <w:t>явл. в историческом смысле далеко не первым типом М, а самым поздним из всех существовавших.</w:t>
      </w:r>
    </w:p>
    <w:p w14:paraId="1C844385"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Самый первый тип М</w:t>
      </w:r>
      <w:r>
        <w:rPr>
          <w:rFonts w:ascii="Times New Roman" w:hAnsi="Times New Roman"/>
          <w:color w:val="000000"/>
          <w:lang w:val="ru-RU"/>
        </w:rPr>
        <w:sym w:font="Symbol" w:char="F02D"/>
      </w:r>
      <w:r>
        <w:rPr>
          <w:rFonts w:ascii="Times New Roman" w:hAnsi="Times New Roman"/>
          <w:color w:val="000000"/>
          <w:lang w:val="ru-RU"/>
        </w:rPr>
        <w:t xml:space="preserve"> миф. </w:t>
      </w:r>
      <w:r>
        <w:rPr>
          <w:rFonts w:ascii="Times New Roman" w:hAnsi="Times New Roman"/>
          <w:b/>
          <w:color w:val="000000"/>
          <w:lang w:val="ru-RU"/>
        </w:rPr>
        <w:t>Миф</w:t>
      </w:r>
      <w:r>
        <w:rPr>
          <w:rFonts w:ascii="Times New Roman" w:hAnsi="Times New Roman"/>
          <w:b/>
          <w:color w:val="000000"/>
          <w:lang w:val="ru-RU"/>
        </w:rPr>
        <w:sym w:font="Symbol" w:char="F02D"/>
      </w:r>
      <w:r>
        <w:rPr>
          <w:rFonts w:ascii="Times New Roman" w:hAnsi="Times New Roman"/>
          <w:color w:val="000000"/>
        </w:rPr>
        <w:t xml:space="preserve"> </w:t>
      </w:r>
      <w:r>
        <w:rPr>
          <w:rFonts w:ascii="Times New Roman" w:hAnsi="Times New Roman"/>
          <w:color w:val="000000"/>
          <w:lang w:val="ru-RU"/>
        </w:rPr>
        <w:t xml:space="preserve">особый тип </w:t>
      </w:r>
      <w:r>
        <w:rPr>
          <w:rFonts w:ascii="Times New Roman" w:hAnsi="Times New Roman"/>
          <w:b/>
          <w:color w:val="000000"/>
          <w:lang w:val="ru-RU"/>
        </w:rPr>
        <w:t xml:space="preserve">М </w:t>
      </w:r>
      <w:r>
        <w:rPr>
          <w:rFonts w:ascii="Times New Roman" w:hAnsi="Times New Roman"/>
          <w:color w:val="000000"/>
          <w:lang w:val="ru-RU"/>
        </w:rPr>
        <w:t>для кот. характерны единство, слитность, нерасчлененность, универсальность.</w:t>
      </w:r>
      <w:r>
        <w:rPr>
          <w:rFonts w:ascii="Times New Roman" w:hAnsi="Times New Roman"/>
          <w:color w:val="000000"/>
        </w:rPr>
        <w:t xml:space="preserve"> </w:t>
      </w:r>
      <w:r>
        <w:rPr>
          <w:rFonts w:ascii="Times New Roman" w:hAnsi="Times New Roman"/>
          <w:color w:val="000000"/>
          <w:lang w:val="ru-RU"/>
        </w:rPr>
        <w:t>Представляет собой собрание всего, что знал чел о мире.</w:t>
      </w:r>
      <w:r>
        <w:rPr>
          <w:rFonts w:ascii="Times New Roman" w:hAnsi="Times New Roman"/>
          <w:color w:val="000000"/>
        </w:rPr>
        <w:t xml:space="preserve"> </w:t>
      </w:r>
      <w:r>
        <w:rPr>
          <w:rFonts w:ascii="Times New Roman" w:hAnsi="Times New Roman"/>
          <w:color w:val="000000"/>
          <w:lang w:val="ru-RU"/>
        </w:rPr>
        <w:t>Гл. ф-ция мифа</w:t>
      </w:r>
      <w:r>
        <w:rPr>
          <w:rFonts w:ascii="Times New Roman" w:hAnsi="Times New Roman"/>
          <w:color w:val="000000"/>
          <w:lang w:val="ru-RU"/>
        </w:rPr>
        <w:sym w:font="Symbol" w:char="F02D"/>
      </w:r>
      <w:r>
        <w:rPr>
          <w:rFonts w:ascii="Times New Roman" w:hAnsi="Times New Roman"/>
          <w:color w:val="000000"/>
          <w:lang w:val="ru-RU"/>
        </w:rPr>
        <w:t xml:space="preserve"> регулирующая.</w:t>
      </w:r>
    </w:p>
    <w:p w14:paraId="191EF42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В рамках мифов происходило накопление и сохранение знаний. При исследовании эпоса Гомера было обнаружено </w:t>
      </w:r>
      <w:r>
        <w:rPr>
          <w:rFonts w:ascii="Times New Roman" w:hAnsi="Times New Roman"/>
          <w:color w:val="000000"/>
        </w:rPr>
        <w:t xml:space="preserve">&gt;30 </w:t>
      </w:r>
      <w:r>
        <w:rPr>
          <w:rFonts w:ascii="Times New Roman" w:hAnsi="Times New Roman"/>
          <w:color w:val="000000"/>
          <w:lang w:val="ru-RU"/>
        </w:rPr>
        <w:t>практических мер врачевания; найдена Троя.</w:t>
      </w:r>
    </w:p>
    <w:p w14:paraId="53891D6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 6 в до н.э. начинает появляться др тип мировоззрения</w:t>
      </w:r>
      <w:r>
        <w:rPr>
          <w:rFonts w:ascii="Times New Roman" w:hAnsi="Times New Roman"/>
          <w:color w:val="000000"/>
          <w:lang w:val="ru-RU"/>
        </w:rPr>
        <w:sym w:font="Symbol" w:char="F02D"/>
      </w:r>
      <w:r>
        <w:rPr>
          <w:rFonts w:ascii="Times New Roman" w:hAnsi="Times New Roman"/>
          <w:color w:val="000000"/>
          <w:lang w:val="ru-RU"/>
        </w:rPr>
        <w:t xml:space="preserve"> </w:t>
      </w:r>
      <w:r>
        <w:rPr>
          <w:rFonts w:ascii="Times New Roman" w:hAnsi="Times New Roman"/>
          <w:b/>
          <w:color w:val="000000"/>
          <w:lang w:val="ru-RU"/>
        </w:rPr>
        <w:t>Религия.</w:t>
      </w:r>
      <w:r>
        <w:rPr>
          <w:rFonts w:ascii="Times New Roman" w:hAnsi="Times New Roman"/>
          <w:color w:val="000000"/>
          <w:lang w:val="ru-RU"/>
        </w:rPr>
        <w:t xml:space="preserve"> Оно близко к мифическому,  много сходств,</w:t>
      </w:r>
      <w:r>
        <w:rPr>
          <w:rFonts w:ascii="Times New Roman" w:hAnsi="Times New Roman"/>
          <w:color w:val="000000"/>
        </w:rPr>
        <w:t xml:space="preserve"> </w:t>
      </w:r>
      <w:r>
        <w:rPr>
          <w:rFonts w:ascii="Times New Roman" w:hAnsi="Times New Roman"/>
          <w:color w:val="000000"/>
          <w:lang w:val="ru-RU"/>
        </w:rPr>
        <w:t>но даже в современных религиях есть мифические представления. Самое главное отличие</w:t>
      </w:r>
      <w:r>
        <w:rPr>
          <w:rFonts w:ascii="Times New Roman" w:hAnsi="Times New Roman"/>
          <w:color w:val="000000"/>
          <w:lang w:val="ru-RU"/>
        </w:rPr>
        <w:sym w:font="Symbol" w:char="F02D"/>
      </w:r>
      <w:r>
        <w:rPr>
          <w:rFonts w:ascii="Times New Roman" w:hAnsi="Times New Roman"/>
          <w:color w:val="000000"/>
          <w:lang w:val="ru-RU"/>
        </w:rPr>
        <w:t xml:space="preserve"> миф не разделяет земное (естественное) и сверхестественное, а религия четко их разделяет. </w:t>
      </w:r>
      <w:r>
        <w:rPr>
          <w:rFonts w:ascii="Times New Roman" w:hAnsi="Times New Roman"/>
          <w:b/>
          <w:color w:val="000000"/>
          <w:lang w:val="ru-RU"/>
        </w:rPr>
        <w:t xml:space="preserve">Р </w:t>
      </w:r>
      <w:r>
        <w:rPr>
          <w:rFonts w:ascii="Times New Roman" w:hAnsi="Times New Roman"/>
          <w:color w:val="000000"/>
          <w:lang w:val="ru-RU"/>
        </w:rPr>
        <w:t>в переводе означает  благочестие.</w:t>
      </w:r>
    </w:p>
    <w:p w14:paraId="4E3B1E0A"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Р</w:t>
      </w:r>
      <w:r>
        <w:rPr>
          <w:rFonts w:ascii="Times New Roman" w:hAnsi="Times New Roman"/>
          <w:b/>
          <w:color w:val="000000"/>
          <w:lang w:val="ru-RU"/>
        </w:rPr>
        <w:sym w:font="Symbol" w:char="F02D"/>
      </w:r>
      <w:r>
        <w:rPr>
          <w:rFonts w:ascii="Times New Roman" w:hAnsi="Times New Roman"/>
          <w:color w:val="000000"/>
          <w:lang w:val="ru-RU"/>
        </w:rPr>
        <w:t xml:space="preserve"> такой тип </w:t>
      </w:r>
      <w:r>
        <w:rPr>
          <w:rFonts w:ascii="Times New Roman" w:hAnsi="Times New Roman"/>
          <w:b/>
          <w:color w:val="000000"/>
          <w:lang w:val="ru-RU"/>
        </w:rPr>
        <w:t xml:space="preserve">М </w:t>
      </w:r>
      <w:r>
        <w:rPr>
          <w:rFonts w:ascii="Times New Roman" w:hAnsi="Times New Roman"/>
          <w:color w:val="000000"/>
          <w:lang w:val="ru-RU"/>
        </w:rPr>
        <w:t>для кот. характерно удвоение мира на мир естественный (посюсторонний) и мир сверхъестественный (потусторонний).</w:t>
      </w:r>
    </w:p>
    <w:p w14:paraId="4CFC42FE"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 xml:space="preserve">Гл. признак </w:t>
      </w:r>
      <w:r>
        <w:rPr>
          <w:rFonts w:ascii="Times New Roman" w:hAnsi="Times New Roman"/>
          <w:b/>
          <w:color w:val="000000"/>
          <w:u w:val="single"/>
          <w:lang w:val="ru-RU"/>
        </w:rPr>
        <w:t>Р</w:t>
      </w:r>
      <w:r>
        <w:rPr>
          <w:rFonts w:ascii="Times New Roman" w:hAnsi="Times New Roman"/>
          <w:b/>
          <w:color w:val="000000"/>
          <w:u w:val="single"/>
          <w:lang w:val="ru-RU"/>
        </w:rPr>
        <w:sym w:font="Symbol" w:char="F02D"/>
      </w:r>
      <w:r>
        <w:rPr>
          <w:rFonts w:ascii="Times New Roman" w:hAnsi="Times New Roman"/>
          <w:color w:val="000000"/>
          <w:lang w:val="ru-RU"/>
        </w:rPr>
        <w:t xml:space="preserve"> вера в реальное существование сверхъестественного.</w:t>
      </w:r>
    </w:p>
    <w:p w14:paraId="04A2F08E"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Ф</w:t>
      </w:r>
      <w:r>
        <w:rPr>
          <w:rFonts w:ascii="Times New Roman" w:hAnsi="Times New Roman"/>
          <w:color w:val="000000"/>
          <w:lang w:val="ru-RU"/>
        </w:rPr>
        <w:t xml:space="preserve"> опирается на разум, а для </w:t>
      </w:r>
      <w:r>
        <w:rPr>
          <w:rFonts w:ascii="Times New Roman" w:hAnsi="Times New Roman"/>
          <w:b/>
          <w:color w:val="000000"/>
          <w:lang w:val="ru-RU"/>
        </w:rPr>
        <w:t xml:space="preserve">Р </w:t>
      </w:r>
      <w:r>
        <w:rPr>
          <w:rFonts w:ascii="Times New Roman" w:hAnsi="Times New Roman"/>
          <w:color w:val="000000"/>
          <w:lang w:val="ru-RU"/>
        </w:rPr>
        <w:t>вера всегда стоит выше разума.</w:t>
      </w:r>
    </w:p>
    <w:p w14:paraId="79F328BC"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В это же время, </w:t>
      </w:r>
      <w:r>
        <w:rPr>
          <w:rFonts w:ascii="Times New Roman" w:hAnsi="Times New Roman"/>
          <w:color w:val="000000"/>
          <w:lang w:val="ru-RU"/>
        </w:rPr>
        <w:sym w:font="Courier New" w:char="02DC"/>
      </w:r>
      <w:r>
        <w:rPr>
          <w:rFonts w:ascii="Times New Roman" w:hAnsi="Times New Roman"/>
          <w:color w:val="000000"/>
          <w:lang w:val="ru-RU"/>
        </w:rPr>
        <w:t xml:space="preserve"> 6-5 в до н.э. начинает формироваться наука (преднаука, первое научное представление). Научные представления начинают ставить под сомнение мифы. Но наука не способна выполнить мировоззренческую ф-цию и нишу занимают </w:t>
      </w:r>
      <w:r>
        <w:rPr>
          <w:rFonts w:ascii="Times New Roman" w:hAnsi="Times New Roman"/>
          <w:b/>
          <w:color w:val="000000"/>
          <w:lang w:val="ru-RU"/>
        </w:rPr>
        <w:t>Р</w:t>
      </w:r>
      <w:r>
        <w:rPr>
          <w:rFonts w:ascii="Times New Roman" w:hAnsi="Times New Roman"/>
          <w:color w:val="000000"/>
          <w:lang w:val="ru-RU"/>
        </w:rPr>
        <w:t xml:space="preserve"> и </w:t>
      </w:r>
      <w:r>
        <w:rPr>
          <w:rFonts w:ascii="Times New Roman" w:hAnsi="Times New Roman"/>
          <w:b/>
          <w:color w:val="000000"/>
          <w:lang w:val="ru-RU"/>
        </w:rPr>
        <w:t>Ф</w:t>
      </w:r>
      <w:r>
        <w:rPr>
          <w:rFonts w:ascii="Times New Roman" w:hAnsi="Times New Roman"/>
          <w:color w:val="000000"/>
          <w:lang w:val="ru-RU"/>
        </w:rPr>
        <w:t>.</w:t>
      </w:r>
    </w:p>
    <w:p w14:paraId="006EBA7F"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Ф</w:t>
      </w:r>
      <w:r>
        <w:rPr>
          <w:rFonts w:ascii="Times New Roman" w:hAnsi="Times New Roman"/>
          <w:b/>
          <w:color w:val="000000"/>
          <w:lang w:val="ru-RU"/>
        </w:rPr>
        <w:sym w:font="Symbol" w:char="F02D"/>
      </w:r>
      <w:r>
        <w:rPr>
          <w:rFonts w:ascii="Times New Roman" w:hAnsi="Times New Roman"/>
          <w:color w:val="000000"/>
          <w:lang w:val="ru-RU"/>
        </w:rPr>
        <w:t xml:space="preserve"> такой тип </w:t>
      </w:r>
      <w:r>
        <w:rPr>
          <w:rFonts w:ascii="Times New Roman" w:hAnsi="Times New Roman"/>
          <w:b/>
          <w:color w:val="000000"/>
          <w:lang w:val="ru-RU"/>
        </w:rPr>
        <w:t>М</w:t>
      </w:r>
      <w:r>
        <w:rPr>
          <w:rFonts w:ascii="Times New Roman" w:hAnsi="Times New Roman"/>
          <w:color w:val="000000"/>
          <w:lang w:val="ru-RU"/>
        </w:rPr>
        <w:t xml:space="preserve"> кот. представляет собой</w:t>
      </w:r>
      <w:r>
        <w:rPr>
          <w:rFonts w:ascii="Times New Roman" w:hAnsi="Times New Roman"/>
          <w:color w:val="000000"/>
          <w:u w:val="single"/>
          <w:lang w:val="ru-RU"/>
        </w:rPr>
        <w:t xml:space="preserve"> систему самых общих представлений </w:t>
      </w:r>
      <w:r>
        <w:rPr>
          <w:rFonts w:ascii="Times New Roman" w:hAnsi="Times New Roman"/>
          <w:color w:val="000000"/>
          <w:lang w:val="ru-RU"/>
        </w:rPr>
        <w:t>о мире и месте в нем чел. Ф. прошла долгий путь, прежде чем перешла в культуру.</w:t>
      </w:r>
    </w:p>
    <w:p w14:paraId="32F559E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Первый, кто предпринял попытку выделить </w:t>
      </w:r>
      <w:r>
        <w:rPr>
          <w:rFonts w:ascii="Times New Roman" w:hAnsi="Times New Roman"/>
          <w:b/>
          <w:color w:val="000000"/>
          <w:lang w:val="ru-RU"/>
        </w:rPr>
        <w:t xml:space="preserve">Ф, </w:t>
      </w:r>
      <w:r>
        <w:rPr>
          <w:rFonts w:ascii="Times New Roman" w:hAnsi="Times New Roman"/>
          <w:color w:val="000000"/>
          <w:lang w:val="ru-RU"/>
        </w:rPr>
        <w:t xml:space="preserve">как особую отрасль знания в отдельную систему мировоззрения был Аристотель в 4в. до н.э. </w:t>
      </w:r>
    </w:p>
    <w:p w14:paraId="0986BC81" w14:textId="77777777" w:rsidR="00976C9F" w:rsidRDefault="00976C9F">
      <w:pPr>
        <w:ind w:left="284"/>
        <w:jc w:val="both"/>
        <w:rPr>
          <w:rFonts w:ascii="Times New Roman" w:hAnsi="Times New Roman"/>
          <w:color w:val="000000"/>
          <w:u w:val="single"/>
          <w:lang w:val="ru-RU"/>
        </w:rPr>
      </w:pPr>
      <w:r>
        <w:rPr>
          <w:rFonts w:ascii="Times New Roman" w:hAnsi="Times New Roman"/>
          <w:color w:val="000000"/>
          <w:u w:val="single"/>
          <w:lang w:val="ru-RU"/>
        </w:rPr>
        <w:t>Специфика философского знания:</w:t>
      </w:r>
    </w:p>
    <w:p w14:paraId="10FA47B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Первым  употребил слово философ Пифагор. Дословный перевод с древнегреческого философия означает любовь к мудрости. (Только богу доступна истинная мудрость</w:t>
      </w:r>
      <w:r>
        <w:rPr>
          <w:rFonts w:ascii="Times New Roman" w:hAnsi="Times New Roman"/>
          <w:color w:val="000000"/>
          <w:lang w:val="ru-RU"/>
        </w:rPr>
        <w:sym w:font="Symbol" w:char="F02D"/>
      </w:r>
      <w:r>
        <w:rPr>
          <w:rFonts w:ascii="Times New Roman" w:hAnsi="Times New Roman"/>
          <w:color w:val="000000"/>
          <w:lang w:val="ru-RU"/>
        </w:rPr>
        <w:t xml:space="preserve"> софия).</w:t>
      </w:r>
    </w:p>
    <w:p w14:paraId="6C9E0511" w14:textId="77777777" w:rsidR="00976C9F" w:rsidRDefault="00976C9F">
      <w:pPr>
        <w:ind w:left="284"/>
        <w:jc w:val="both"/>
        <w:rPr>
          <w:rFonts w:ascii="Times New Roman" w:hAnsi="Times New Roman"/>
          <w:color w:val="000000"/>
          <w:lang w:val="ru-RU"/>
        </w:rPr>
      </w:pPr>
      <w:r>
        <w:rPr>
          <w:rFonts w:ascii="Times New Roman" w:hAnsi="Times New Roman"/>
          <w:b/>
          <w:color w:val="000000"/>
          <w:u w:val="single"/>
          <w:lang w:val="ru-RU"/>
        </w:rPr>
        <w:t>Ф</w:t>
      </w:r>
      <w:r>
        <w:rPr>
          <w:rFonts w:ascii="Times New Roman" w:hAnsi="Times New Roman"/>
          <w:color w:val="000000"/>
          <w:u w:val="single"/>
          <w:lang w:val="ru-RU"/>
        </w:rPr>
        <w:t xml:space="preserve"> составляет триединство</w:t>
      </w:r>
      <w:r>
        <w:rPr>
          <w:rFonts w:ascii="Times New Roman" w:hAnsi="Times New Roman"/>
          <w:color w:val="000000"/>
          <w:lang w:val="ru-RU"/>
        </w:rPr>
        <w:t xml:space="preserve"> содержания, метода, цели (специфика </w:t>
      </w:r>
      <w:r>
        <w:rPr>
          <w:rFonts w:ascii="Times New Roman" w:hAnsi="Times New Roman"/>
          <w:b/>
          <w:color w:val="000000"/>
          <w:lang w:val="ru-RU"/>
        </w:rPr>
        <w:t>Ф</w:t>
      </w:r>
      <w:r>
        <w:rPr>
          <w:rFonts w:ascii="Times New Roman" w:hAnsi="Times New Roman"/>
          <w:color w:val="000000"/>
          <w:lang w:val="ru-RU"/>
        </w:rPr>
        <w:t>):</w:t>
      </w:r>
    </w:p>
    <w:p w14:paraId="05354D9C" w14:textId="77777777" w:rsidR="00976C9F" w:rsidRDefault="00976C9F" w:rsidP="00063CEF">
      <w:pPr>
        <w:numPr>
          <w:ilvl w:val="0"/>
          <w:numId w:val="1"/>
        </w:numPr>
        <w:jc w:val="both"/>
        <w:rPr>
          <w:rFonts w:ascii="Times New Roman" w:hAnsi="Times New Roman"/>
          <w:b/>
          <w:color w:val="000000"/>
          <w:lang w:val="ru-RU"/>
        </w:rPr>
      </w:pPr>
      <w:r>
        <w:rPr>
          <w:rFonts w:ascii="Times New Roman" w:hAnsi="Times New Roman"/>
          <w:color w:val="000000"/>
          <w:u w:val="single"/>
          <w:lang w:val="ru-RU"/>
        </w:rPr>
        <w:t>содержание</w:t>
      </w:r>
      <w:r>
        <w:rPr>
          <w:rFonts w:ascii="Times New Roman" w:hAnsi="Times New Roman"/>
          <w:color w:val="000000"/>
          <w:u w:val="single"/>
          <w:lang w:val="ru-RU"/>
        </w:rPr>
        <w:sym w:font="Symbol" w:char="F02D"/>
      </w:r>
      <w:r>
        <w:rPr>
          <w:rFonts w:ascii="Times New Roman" w:hAnsi="Times New Roman"/>
          <w:color w:val="000000"/>
          <w:lang w:val="ru-RU"/>
        </w:rPr>
        <w:t xml:space="preserve"> </w:t>
      </w:r>
      <w:r>
        <w:rPr>
          <w:rFonts w:ascii="Times New Roman" w:hAnsi="Times New Roman"/>
          <w:b/>
          <w:color w:val="000000"/>
          <w:lang w:val="ru-RU"/>
        </w:rPr>
        <w:t xml:space="preserve">Ф </w:t>
      </w:r>
      <w:r>
        <w:rPr>
          <w:rFonts w:ascii="Times New Roman" w:hAnsi="Times New Roman"/>
          <w:color w:val="000000"/>
          <w:lang w:val="ru-RU"/>
        </w:rPr>
        <w:t>попыталась объяснить мир в целом, этим отделив себя от частных наук (только части реальности).</w:t>
      </w:r>
    </w:p>
    <w:p w14:paraId="68EF0F3E" w14:textId="77777777" w:rsidR="00976C9F" w:rsidRDefault="00976C9F" w:rsidP="00063CEF">
      <w:pPr>
        <w:numPr>
          <w:ilvl w:val="0"/>
          <w:numId w:val="1"/>
        </w:numPr>
        <w:jc w:val="both"/>
        <w:rPr>
          <w:rFonts w:ascii="Times New Roman" w:hAnsi="Times New Roman"/>
          <w:b/>
          <w:color w:val="000000"/>
          <w:lang w:val="ru-RU"/>
        </w:rPr>
      </w:pPr>
      <w:r>
        <w:rPr>
          <w:rFonts w:ascii="Times New Roman" w:hAnsi="Times New Roman"/>
          <w:color w:val="000000"/>
          <w:u w:val="single"/>
          <w:lang w:val="ru-RU"/>
        </w:rPr>
        <w:t>методы</w:t>
      </w:r>
      <w:r>
        <w:rPr>
          <w:rFonts w:ascii="Times New Roman" w:hAnsi="Times New Roman"/>
          <w:color w:val="000000"/>
          <w:u w:val="single"/>
          <w:lang w:val="ru-RU"/>
        </w:rPr>
        <w:sym w:font="Symbol" w:char="F02D"/>
      </w:r>
      <w:r>
        <w:rPr>
          <w:rFonts w:ascii="Times New Roman" w:hAnsi="Times New Roman"/>
          <w:color w:val="000000"/>
          <w:lang w:val="ru-RU"/>
        </w:rPr>
        <w:t xml:space="preserve"> </w:t>
      </w:r>
      <w:r>
        <w:rPr>
          <w:rFonts w:ascii="Times New Roman" w:hAnsi="Times New Roman"/>
          <w:b/>
          <w:color w:val="000000"/>
          <w:lang w:val="ru-RU"/>
        </w:rPr>
        <w:t>Ф</w:t>
      </w:r>
      <w:r>
        <w:rPr>
          <w:rFonts w:ascii="Times New Roman" w:hAnsi="Times New Roman"/>
          <w:color w:val="000000"/>
          <w:lang w:val="ru-RU"/>
        </w:rPr>
        <w:t xml:space="preserve"> всегда ориентировалась на рациональное понятие действительности, рациональные методы познания ( с помощью разума).</w:t>
      </w:r>
    </w:p>
    <w:p w14:paraId="3628B8DB" w14:textId="77777777" w:rsidR="00976C9F" w:rsidRDefault="00976C9F" w:rsidP="00063CEF">
      <w:pPr>
        <w:numPr>
          <w:ilvl w:val="0"/>
          <w:numId w:val="1"/>
        </w:numPr>
        <w:jc w:val="both"/>
        <w:rPr>
          <w:rFonts w:ascii="Times New Roman" w:hAnsi="Times New Roman"/>
          <w:b/>
          <w:color w:val="000000"/>
          <w:lang w:val="ru-RU"/>
        </w:rPr>
      </w:pPr>
      <w:r>
        <w:rPr>
          <w:rFonts w:ascii="Times New Roman" w:hAnsi="Times New Roman"/>
          <w:color w:val="000000"/>
          <w:u w:val="single"/>
          <w:lang w:val="ru-RU"/>
        </w:rPr>
        <w:t>цель</w:t>
      </w:r>
      <w:r>
        <w:rPr>
          <w:rFonts w:ascii="Times New Roman" w:hAnsi="Times New Roman"/>
          <w:color w:val="000000"/>
          <w:u w:val="single"/>
          <w:lang w:val="ru-RU"/>
        </w:rPr>
        <w:sym w:font="Symbol" w:char="F02D"/>
      </w:r>
      <w:r>
        <w:rPr>
          <w:rFonts w:ascii="Times New Roman" w:hAnsi="Times New Roman"/>
          <w:color w:val="000000"/>
          <w:lang w:val="ru-RU"/>
        </w:rPr>
        <w:t xml:space="preserve"> в конечном итоге</w:t>
      </w:r>
      <w:r>
        <w:rPr>
          <w:rFonts w:ascii="Times New Roman" w:hAnsi="Times New Roman"/>
          <w:color w:val="000000"/>
          <w:lang w:val="ru-RU"/>
        </w:rPr>
        <w:sym w:font="Symbol" w:char="F02D"/>
      </w:r>
      <w:r>
        <w:rPr>
          <w:rFonts w:ascii="Times New Roman" w:hAnsi="Times New Roman"/>
          <w:color w:val="000000"/>
          <w:lang w:val="ru-RU"/>
        </w:rPr>
        <w:t xml:space="preserve"> постижение истины (как и гл. цель для науки). Для </w:t>
      </w:r>
      <w:r>
        <w:rPr>
          <w:rFonts w:ascii="Times New Roman" w:hAnsi="Times New Roman"/>
          <w:b/>
          <w:color w:val="000000"/>
          <w:lang w:val="ru-RU"/>
        </w:rPr>
        <w:t>Ф</w:t>
      </w:r>
      <w:r>
        <w:rPr>
          <w:rFonts w:ascii="Times New Roman" w:hAnsi="Times New Roman"/>
          <w:color w:val="000000"/>
          <w:lang w:val="ru-RU"/>
        </w:rPr>
        <w:t xml:space="preserve"> характерно, что истина всегда носит целостный   оттенок.</w:t>
      </w:r>
    </w:p>
    <w:p w14:paraId="534882A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Рассел (англ.) определил место </w:t>
      </w:r>
      <w:r>
        <w:rPr>
          <w:rFonts w:ascii="Times New Roman" w:hAnsi="Times New Roman"/>
          <w:b/>
          <w:color w:val="000000"/>
          <w:lang w:val="ru-RU"/>
        </w:rPr>
        <w:t>Ф</w:t>
      </w:r>
      <w:r>
        <w:rPr>
          <w:rFonts w:ascii="Times New Roman" w:hAnsi="Times New Roman"/>
          <w:color w:val="000000"/>
          <w:lang w:val="ru-RU"/>
        </w:rPr>
        <w:t xml:space="preserve"> как ничейную землю между наукой и религией. Он говорил о том, что наука и Ф занимаются попыткой познать мир с помощью разума, но Ф говорит, что окончательного знания быть не может.</w:t>
      </w:r>
    </w:p>
    <w:p w14:paraId="1FC8F306" w14:textId="77777777" w:rsidR="00976C9F" w:rsidRDefault="00976C9F">
      <w:pPr>
        <w:ind w:left="284"/>
        <w:jc w:val="both"/>
        <w:rPr>
          <w:rFonts w:ascii="Times New Roman" w:hAnsi="Times New Roman"/>
          <w:color w:val="000000"/>
          <w:u w:val="single"/>
          <w:lang w:val="ru-RU"/>
        </w:rPr>
      </w:pPr>
      <w:r>
        <w:rPr>
          <w:rFonts w:ascii="Times New Roman" w:hAnsi="Times New Roman"/>
          <w:color w:val="000000"/>
          <w:u w:val="single"/>
          <w:lang w:val="ru-RU"/>
        </w:rPr>
        <w:t>Историческое развитие философских идей.</w:t>
      </w:r>
    </w:p>
    <w:p w14:paraId="7B1FE30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Для исторического развития </w:t>
      </w:r>
      <w:r>
        <w:rPr>
          <w:rFonts w:ascii="Times New Roman" w:hAnsi="Times New Roman"/>
          <w:b/>
          <w:color w:val="000000"/>
          <w:lang w:val="ru-RU"/>
        </w:rPr>
        <w:t>Ф</w:t>
      </w:r>
      <w:r>
        <w:rPr>
          <w:rFonts w:ascii="Times New Roman" w:hAnsi="Times New Roman"/>
          <w:color w:val="000000"/>
          <w:lang w:val="ru-RU"/>
        </w:rPr>
        <w:t xml:space="preserve"> не характерен прогрессивный тип развития. Не применяются понятия старое и новое (как и в искусстве). Но в </w:t>
      </w:r>
      <w:r>
        <w:rPr>
          <w:rFonts w:ascii="Times New Roman" w:hAnsi="Times New Roman"/>
          <w:b/>
          <w:color w:val="000000"/>
          <w:lang w:val="ru-RU"/>
        </w:rPr>
        <w:t>Ф</w:t>
      </w:r>
      <w:r>
        <w:rPr>
          <w:rFonts w:ascii="Times New Roman" w:hAnsi="Times New Roman"/>
          <w:color w:val="000000"/>
          <w:lang w:val="ru-RU"/>
        </w:rPr>
        <w:t xml:space="preserve"> есть преемственность</w:t>
      </w:r>
      <w:r>
        <w:rPr>
          <w:rFonts w:ascii="Times New Roman" w:hAnsi="Times New Roman"/>
          <w:color w:val="000000"/>
          <w:lang w:val="ru-RU"/>
        </w:rPr>
        <w:sym w:font="Symbol" w:char="F02D"/>
      </w:r>
      <w:r>
        <w:rPr>
          <w:rFonts w:ascii="Times New Roman" w:hAnsi="Times New Roman"/>
          <w:color w:val="000000"/>
          <w:lang w:val="ru-RU"/>
        </w:rPr>
        <w:t xml:space="preserve"> связь идей между поколениями, но при этом нет прогресса. Мы ушли дальше в </w:t>
      </w:r>
      <w:r>
        <w:rPr>
          <w:rFonts w:ascii="Times New Roman" w:hAnsi="Times New Roman"/>
          <w:b/>
          <w:color w:val="000000"/>
          <w:lang w:val="ru-RU"/>
        </w:rPr>
        <w:t>Ф</w:t>
      </w:r>
      <w:r>
        <w:rPr>
          <w:rFonts w:ascii="Times New Roman" w:hAnsi="Times New Roman"/>
          <w:color w:val="000000"/>
          <w:lang w:val="ru-RU"/>
        </w:rPr>
        <w:t xml:space="preserve"> чем др. греки, но только в объеме социального опыта. Вся современная </w:t>
      </w:r>
      <w:r>
        <w:rPr>
          <w:rFonts w:ascii="Times New Roman" w:hAnsi="Times New Roman"/>
          <w:b/>
          <w:color w:val="000000"/>
          <w:lang w:val="ru-RU"/>
        </w:rPr>
        <w:t>Ф</w:t>
      </w:r>
      <w:r>
        <w:rPr>
          <w:rFonts w:ascii="Times New Roman" w:hAnsi="Times New Roman"/>
          <w:b/>
          <w:color w:val="000000"/>
          <w:lang w:val="ru-RU"/>
        </w:rPr>
        <w:sym w:font="Symbol" w:char="F02D"/>
      </w:r>
      <w:r>
        <w:rPr>
          <w:rFonts w:ascii="Times New Roman" w:hAnsi="Times New Roman"/>
          <w:color w:val="000000"/>
          <w:lang w:val="ru-RU"/>
        </w:rPr>
        <w:t xml:space="preserve"> комментарии к Платону ( кр. мира ощущений). </w:t>
      </w:r>
    </w:p>
    <w:p w14:paraId="11565A91"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Существование национальной Ф, специфика.</w:t>
      </w:r>
    </w:p>
    <w:p w14:paraId="38DD356F" w14:textId="77777777" w:rsidR="00976C9F" w:rsidRDefault="00976C9F">
      <w:pPr>
        <w:ind w:left="284"/>
        <w:jc w:val="both"/>
        <w:rPr>
          <w:rFonts w:ascii="Times New Roman" w:hAnsi="Times New Roman"/>
          <w:b/>
          <w:color w:val="000000"/>
          <w:lang w:val="ru-RU"/>
        </w:rPr>
      </w:pPr>
      <w:r>
        <w:rPr>
          <w:rFonts w:ascii="Times New Roman" w:hAnsi="Times New Roman"/>
          <w:color w:val="000000"/>
          <w:lang w:val="ru-RU"/>
        </w:rPr>
        <w:t xml:space="preserve">По отношению к мировой </w:t>
      </w:r>
      <w:r>
        <w:rPr>
          <w:rFonts w:ascii="Times New Roman" w:hAnsi="Times New Roman"/>
          <w:b/>
          <w:color w:val="000000"/>
          <w:lang w:val="ru-RU"/>
        </w:rPr>
        <w:t>Ф</w:t>
      </w:r>
      <w:r>
        <w:rPr>
          <w:rFonts w:ascii="Times New Roman" w:hAnsi="Times New Roman"/>
          <w:color w:val="000000"/>
          <w:lang w:val="ru-RU"/>
        </w:rPr>
        <w:t xml:space="preserve"> сущ. национальные </w:t>
      </w:r>
      <w:r>
        <w:rPr>
          <w:rFonts w:ascii="Times New Roman" w:hAnsi="Times New Roman"/>
          <w:b/>
          <w:color w:val="000000"/>
          <w:lang w:val="ru-RU"/>
        </w:rPr>
        <w:t xml:space="preserve">Ф </w:t>
      </w:r>
      <w:r>
        <w:rPr>
          <w:rFonts w:ascii="Times New Roman" w:hAnsi="Times New Roman"/>
          <w:color w:val="000000"/>
          <w:lang w:val="ru-RU"/>
        </w:rPr>
        <w:t>(нем, рус). Ф</w:t>
      </w:r>
      <w:r>
        <w:rPr>
          <w:rFonts w:ascii="Times New Roman" w:hAnsi="Times New Roman"/>
          <w:color w:val="000000"/>
          <w:lang w:val="ru-RU"/>
        </w:rPr>
        <w:sym w:font="Symbol" w:char="F02D"/>
      </w:r>
      <w:r>
        <w:rPr>
          <w:rFonts w:ascii="Times New Roman" w:hAnsi="Times New Roman"/>
          <w:color w:val="000000"/>
          <w:lang w:val="ru-RU"/>
        </w:rPr>
        <w:t xml:space="preserve"> отражение души народа. Русская </w:t>
      </w:r>
      <w:r>
        <w:rPr>
          <w:rFonts w:ascii="Times New Roman" w:hAnsi="Times New Roman"/>
          <w:b/>
          <w:color w:val="000000"/>
          <w:lang w:val="ru-RU"/>
        </w:rPr>
        <w:t>Ф</w:t>
      </w:r>
      <w:r>
        <w:rPr>
          <w:rFonts w:ascii="Times New Roman" w:hAnsi="Times New Roman"/>
          <w:color w:val="000000"/>
          <w:lang w:val="ru-RU"/>
        </w:rPr>
        <w:t xml:space="preserve"> возникла и развивалась в оппозиции к Зап-европейской </w:t>
      </w:r>
      <w:r>
        <w:rPr>
          <w:rFonts w:ascii="Times New Roman" w:hAnsi="Times New Roman"/>
          <w:b/>
          <w:color w:val="000000"/>
          <w:lang w:val="ru-RU"/>
        </w:rPr>
        <w:t>Ф</w:t>
      </w:r>
      <w:r>
        <w:rPr>
          <w:rFonts w:ascii="Times New Roman" w:hAnsi="Times New Roman"/>
          <w:color w:val="000000"/>
          <w:lang w:val="ru-RU"/>
        </w:rPr>
        <w:t>. Специфическое понятие русская идея</w:t>
      </w:r>
      <w:r>
        <w:rPr>
          <w:rFonts w:ascii="Times New Roman" w:hAnsi="Times New Roman"/>
          <w:color w:val="000000"/>
          <w:lang w:val="ru-RU"/>
        </w:rPr>
        <w:sym w:font="Symbol" w:char="F02D"/>
      </w:r>
      <w:r>
        <w:rPr>
          <w:rFonts w:ascii="Times New Roman" w:hAnsi="Times New Roman"/>
          <w:color w:val="000000"/>
          <w:lang w:val="ru-RU"/>
        </w:rPr>
        <w:t xml:space="preserve"> вера в все человечность миссии русск. народа. Простой экспорт идей не приживается без  поправок на национальное сознание.</w:t>
      </w:r>
    </w:p>
    <w:p w14:paraId="1957A51D" w14:textId="77777777" w:rsidR="00976C9F" w:rsidRDefault="00976C9F">
      <w:pPr>
        <w:ind w:left="284"/>
        <w:jc w:val="both"/>
        <w:rPr>
          <w:rFonts w:ascii="Times New Roman" w:hAnsi="Times New Roman"/>
          <w:color w:val="000000"/>
          <w:lang w:val="ru-RU"/>
        </w:rPr>
      </w:pPr>
      <w:r>
        <w:rPr>
          <w:rFonts w:ascii="Times New Roman" w:hAnsi="Times New Roman"/>
          <w:b/>
          <w:color w:val="000000"/>
          <w:u w:val="single"/>
          <w:lang w:val="ru-RU"/>
        </w:rPr>
        <w:t>Ф-ции Ф</w:t>
      </w:r>
      <w:r>
        <w:rPr>
          <w:rFonts w:ascii="Times New Roman" w:hAnsi="Times New Roman"/>
          <w:color w:val="000000"/>
          <w:lang w:val="ru-RU"/>
        </w:rPr>
        <w:t>:</w:t>
      </w:r>
    </w:p>
    <w:p w14:paraId="52660F71" w14:textId="77777777" w:rsidR="00976C9F" w:rsidRDefault="00976C9F" w:rsidP="00063CEF">
      <w:pPr>
        <w:numPr>
          <w:ilvl w:val="0"/>
          <w:numId w:val="2"/>
        </w:numPr>
        <w:jc w:val="both"/>
        <w:rPr>
          <w:rFonts w:ascii="Times New Roman" w:hAnsi="Times New Roman"/>
          <w:color w:val="000000"/>
          <w:lang w:val="ru-RU"/>
        </w:rPr>
      </w:pPr>
      <w:r>
        <w:rPr>
          <w:rFonts w:ascii="Times New Roman" w:hAnsi="Times New Roman"/>
          <w:b/>
          <w:color w:val="000000"/>
          <w:u w:val="single"/>
          <w:lang w:val="ru-RU"/>
        </w:rPr>
        <w:t>Мировоззренческая ф-ция</w:t>
      </w:r>
      <w:r>
        <w:rPr>
          <w:rFonts w:ascii="Times New Roman" w:hAnsi="Times New Roman"/>
          <w:b/>
          <w:color w:val="000000"/>
          <w:lang w:val="ru-RU"/>
        </w:rPr>
        <w:t xml:space="preserve"> </w:t>
      </w:r>
      <w:r>
        <w:rPr>
          <w:rFonts w:ascii="Times New Roman" w:hAnsi="Times New Roman"/>
          <w:color w:val="000000"/>
          <w:lang w:val="ru-RU"/>
        </w:rPr>
        <w:t>связана с попыткой теоретического, понятийного объяснения мира и человека.</w:t>
      </w:r>
    </w:p>
    <w:p w14:paraId="306B4DF3" w14:textId="77777777" w:rsidR="00976C9F" w:rsidRDefault="00976C9F" w:rsidP="00063CEF">
      <w:pPr>
        <w:numPr>
          <w:ilvl w:val="0"/>
          <w:numId w:val="2"/>
        </w:numPr>
        <w:jc w:val="both"/>
        <w:rPr>
          <w:rFonts w:ascii="Times New Roman" w:hAnsi="Times New Roman"/>
          <w:color w:val="000000"/>
          <w:lang w:val="ru-RU"/>
        </w:rPr>
      </w:pPr>
      <w:r>
        <w:rPr>
          <w:rFonts w:ascii="Times New Roman" w:hAnsi="Times New Roman"/>
          <w:b/>
          <w:color w:val="000000"/>
          <w:u w:val="single"/>
          <w:lang w:val="ru-RU"/>
        </w:rPr>
        <w:t>Методологическая ф-ция</w:t>
      </w:r>
      <w:r>
        <w:rPr>
          <w:rFonts w:ascii="Times New Roman" w:hAnsi="Times New Roman"/>
          <w:color w:val="000000"/>
          <w:lang w:val="ru-RU"/>
        </w:rPr>
        <w:t xml:space="preserve"> проявляется в методологии теоретического и практического объяснения окружающей действительности. Существует несколько специфических методов, позволяющих Ф дать представление о мире (возн. В период античности):</w:t>
      </w:r>
    </w:p>
    <w:p w14:paraId="1F9A2C56"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диалектика</w:t>
      </w:r>
      <w:r>
        <w:rPr>
          <w:rFonts w:ascii="Times New Roman" w:hAnsi="Times New Roman"/>
          <w:color w:val="000000"/>
          <w:u w:val="single"/>
          <w:lang w:val="ru-RU"/>
        </w:rPr>
        <w:sym w:font="Symbol" w:char="F02D"/>
      </w:r>
      <w:r>
        <w:rPr>
          <w:rFonts w:ascii="Times New Roman" w:hAnsi="Times New Roman"/>
          <w:color w:val="000000"/>
          <w:lang w:val="ru-RU"/>
        </w:rPr>
        <w:t xml:space="preserve"> учение о наиболее общих закономерностях развития окружающего мира (мир изменяется, развивается).</w:t>
      </w:r>
    </w:p>
    <w:p w14:paraId="78A39689"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метафизика</w:t>
      </w:r>
      <w:r>
        <w:rPr>
          <w:rFonts w:ascii="Times New Roman" w:hAnsi="Times New Roman"/>
          <w:color w:val="000000"/>
          <w:u w:val="single"/>
          <w:lang w:val="ru-RU"/>
        </w:rPr>
        <w:sym w:font="Symbol" w:char="F02D"/>
      </w:r>
      <w:r>
        <w:rPr>
          <w:rFonts w:ascii="Times New Roman" w:hAnsi="Times New Roman"/>
          <w:color w:val="000000"/>
          <w:lang w:val="ru-RU"/>
        </w:rPr>
        <w:t xml:space="preserve"> метод познания и исследования окружающего мира, на основании кот вещи и предметы рассматриваются как неподвижные, неизменные, независимые друг от друга. Характерно стремление к абсолютизации, изолированности окр. мира.</w:t>
      </w:r>
    </w:p>
    <w:p w14:paraId="36D307EC"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3. </w:t>
      </w:r>
      <w:r>
        <w:rPr>
          <w:rFonts w:ascii="Times New Roman" w:hAnsi="Times New Roman"/>
          <w:b/>
          <w:color w:val="000000"/>
          <w:u w:val="single"/>
          <w:lang w:val="ru-RU"/>
        </w:rPr>
        <w:t>Прогностическая ф-ция</w:t>
      </w:r>
      <w:r>
        <w:rPr>
          <w:rFonts w:ascii="Times New Roman" w:hAnsi="Times New Roman"/>
          <w:color w:val="000000"/>
          <w:lang w:val="ru-RU"/>
        </w:rPr>
        <w:sym w:font="Symbol" w:char="F02D"/>
      </w:r>
      <w:r>
        <w:rPr>
          <w:rFonts w:ascii="Times New Roman" w:hAnsi="Times New Roman"/>
          <w:color w:val="000000"/>
          <w:lang w:val="ru-RU"/>
        </w:rPr>
        <w:t xml:space="preserve"> всегда строились гипотезы о развитии реальности, попытки определить пути развития общества, с той или иной долей вер-ти.</w:t>
      </w:r>
    </w:p>
    <w:p w14:paraId="58E3AFD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4.  </w:t>
      </w:r>
      <w:r>
        <w:rPr>
          <w:rFonts w:ascii="Times New Roman" w:hAnsi="Times New Roman"/>
          <w:b/>
          <w:color w:val="000000"/>
          <w:u w:val="single"/>
          <w:lang w:val="ru-RU"/>
        </w:rPr>
        <w:t>Критическая ф-ция</w:t>
      </w:r>
      <w:r>
        <w:rPr>
          <w:rFonts w:ascii="Times New Roman" w:hAnsi="Times New Roman"/>
          <w:color w:val="000000"/>
          <w:lang w:val="ru-RU"/>
        </w:rPr>
        <w:sym w:font="Symbol" w:char="F02D"/>
      </w:r>
      <w:r>
        <w:rPr>
          <w:rFonts w:ascii="Times New Roman" w:hAnsi="Times New Roman"/>
          <w:color w:val="000000"/>
          <w:lang w:val="ru-RU"/>
        </w:rPr>
        <w:t xml:space="preserve"> философское знание всегда должно быть построено на сомнении. Важен критический подход не только предшественников, но и критика к собственным размышлениям. </w:t>
      </w:r>
    </w:p>
    <w:p w14:paraId="31DDB36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Декарт</w:t>
      </w:r>
      <w:r>
        <w:rPr>
          <w:rFonts w:ascii="Times New Roman" w:hAnsi="Times New Roman"/>
          <w:color w:val="000000"/>
          <w:lang w:val="ru-RU"/>
        </w:rPr>
        <w:sym w:font="Symbol" w:char="F02D"/>
      </w:r>
      <w:r>
        <w:rPr>
          <w:rFonts w:ascii="Times New Roman" w:hAnsi="Times New Roman"/>
          <w:color w:val="000000"/>
          <w:lang w:val="ru-RU"/>
        </w:rPr>
        <w:t xml:space="preserve"> </w:t>
      </w:r>
      <w:r>
        <w:rPr>
          <w:rFonts w:ascii="Times New Roman" w:hAnsi="Times New Roman"/>
          <w:color w:val="000000"/>
          <w:lang w:val="ru-RU"/>
        </w:rPr>
        <w:sym w:font="Playbill" w:char="0022"/>
      </w:r>
      <w:r>
        <w:rPr>
          <w:rFonts w:ascii="Times New Roman" w:hAnsi="Times New Roman"/>
          <w:color w:val="000000"/>
          <w:lang w:val="ru-RU"/>
        </w:rPr>
        <w:t xml:space="preserve"> Мыслитель обязан все подвергать сомнению</w:t>
      </w:r>
      <w:r>
        <w:rPr>
          <w:rFonts w:ascii="Times New Roman" w:hAnsi="Times New Roman"/>
          <w:color w:val="000000"/>
          <w:lang w:val="ru-RU"/>
        </w:rPr>
        <w:sym w:font="Playbill" w:char="0022"/>
      </w:r>
      <w:r>
        <w:rPr>
          <w:rFonts w:ascii="Times New Roman" w:hAnsi="Times New Roman"/>
          <w:color w:val="000000"/>
          <w:lang w:val="ru-RU"/>
        </w:rPr>
        <w:t>.</w:t>
      </w:r>
    </w:p>
    <w:p w14:paraId="213870A1"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Марксизм- Ленинизм</w:t>
      </w:r>
      <w:r>
        <w:rPr>
          <w:rFonts w:ascii="Times New Roman" w:hAnsi="Times New Roman"/>
          <w:color w:val="000000"/>
          <w:lang w:val="ru-RU"/>
        </w:rPr>
        <w:sym w:font="Symbol" w:char="F02D"/>
      </w:r>
      <w:r>
        <w:rPr>
          <w:rFonts w:ascii="Times New Roman" w:hAnsi="Times New Roman"/>
          <w:color w:val="000000"/>
          <w:lang w:val="ru-RU"/>
        </w:rPr>
        <w:t xml:space="preserve"> полная догма, без сомнений. </w:t>
      </w:r>
    </w:p>
    <w:p w14:paraId="0D458DC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5.  </w:t>
      </w:r>
      <w:r>
        <w:rPr>
          <w:rFonts w:ascii="Times New Roman" w:hAnsi="Times New Roman"/>
          <w:b/>
          <w:color w:val="000000"/>
          <w:u w:val="single"/>
          <w:lang w:val="ru-RU"/>
        </w:rPr>
        <w:t>Аксиологическая ф-ция</w:t>
      </w:r>
      <w:r>
        <w:rPr>
          <w:rFonts w:ascii="Times New Roman" w:hAnsi="Times New Roman"/>
          <w:color w:val="000000"/>
          <w:lang w:val="ru-RU"/>
        </w:rPr>
        <w:sym w:font="Symbol" w:char="F02D"/>
      </w:r>
      <w:r>
        <w:rPr>
          <w:rFonts w:ascii="Times New Roman" w:hAnsi="Times New Roman"/>
          <w:color w:val="000000"/>
          <w:lang w:val="ru-RU"/>
        </w:rPr>
        <w:t xml:space="preserve"> любое </w:t>
      </w:r>
      <w:r>
        <w:rPr>
          <w:rFonts w:ascii="Times New Roman" w:hAnsi="Times New Roman"/>
          <w:b/>
          <w:color w:val="000000"/>
          <w:lang w:val="ru-RU"/>
        </w:rPr>
        <w:t>Ф</w:t>
      </w:r>
      <w:r>
        <w:rPr>
          <w:rFonts w:ascii="Times New Roman" w:hAnsi="Times New Roman"/>
          <w:color w:val="000000"/>
          <w:lang w:val="ru-RU"/>
        </w:rPr>
        <w:t xml:space="preserve"> знание содержит момент оценки  и формируется с т.з. тех или иных ценностей. Маркс</w:t>
      </w:r>
      <w:r>
        <w:rPr>
          <w:rFonts w:ascii="Times New Roman" w:hAnsi="Times New Roman"/>
          <w:color w:val="000000"/>
          <w:lang w:val="ru-RU"/>
        </w:rPr>
        <w:sym w:font="Symbol" w:char="F02D"/>
      </w:r>
      <w:r>
        <w:rPr>
          <w:rFonts w:ascii="Times New Roman" w:hAnsi="Times New Roman"/>
          <w:color w:val="000000"/>
          <w:lang w:val="ru-RU"/>
        </w:rPr>
        <w:t xml:space="preserve"> его система ценностей и позиция для определенной группы людей</w:t>
      </w:r>
      <w:r>
        <w:rPr>
          <w:rFonts w:ascii="Times New Roman" w:hAnsi="Times New Roman"/>
          <w:color w:val="000000"/>
          <w:lang w:val="ru-RU"/>
        </w:rPr>
        <w:sym w:font="Symbol" w:char="F02D"/>
      </w:r>
      <w:r>
        <w:rPr>
          <w:rFonts w:ascii="Times New Roman" w:hAnsi="Times New Roman"/>
          <w:color w:val="000000"/>
          <w:lang w:val="ru-RU"/>
        </w:rPr>
        <w:t xml:space="preserve"> пролетариата. (полностью объективный и независимый философский подход это утопия, т.к. любой философ стоит на позиции каких-либо идей и отстаивает чьи-то интересы).</w:t>
      </w:r>
    </w:p>
    <w:p w14:paraId="405CFB76" w14:textId="77777777" w:rsidR="00976C9F" w:rsidRDefault="00976C9F">
      <w:pPr>
        <w:ind w:left="284"/>
        <w:jc w:val="center"/>
        <w:rPr>
          <w:rFonts w:ascii="Times New Roman" w:hAnsi="Times New Roman"/>
          <w:color w:val="000000"/>
          <w:sz w:val="24"/>
          <w:lang w:val="ru-RU"/>
        </w:rPr>
      </w:pPr>
      <w:r>
        <w:rPr>
          <w:rFonts w:ascii="Times New Roman" w:hAnsi="Times New Roman"/>
          <w:b/>
          <w:color w:val="000000"/>
          <w:sz w:val="24"/>
          <w:u w:val="single"/>
          <w:lang w:val="ru-RU"/>
        </w:rPr>
        <w:t>Разделы философского знания.</w:t>
      </w:r>
    </w:p>
    <w:p w14:paraId="4A27B47C"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Ф</w:t>
      </w:r>
      <w:r>
        <w:rPr>
          <w:rFonts w:ascii="Times New Roman" w:hAnsi="Times New Roman"/>
          <w:color w:val="000000"/>
          <w:lang w:val="ru-RU"/>
        </w:rPr>
        <w:t xml:space="preserve"> имеет внутреннюю стр-ру,  в рамках кот. выделяются:</w:t>
      </w:r>
    </w:p>
    <w:p w14:paraId="7043D1FC" w14:textId="77777777" w:rsidR="00976C9F" w:rsidRDefault="00976C9F" w:rsidP="00063CEF">
      <w:pPr>
        <w:numPr>
          <w:ilvl w:val="0"/>
          <w:numId w:val="3"/>
        </w:numPr>
        <w:jc w:val="both"/>
        <w:rPr>
          <w:rFonts w:ascii="Times New Roman" w:hAnsi="Times New Roman"/>
          <w:color w:val="000000"/>
          <w:lang w:val="ru-RU"/>
        </w:rPr>
      </w:pPr>
      <w:r>
        <w:rPr>
          <w:rFonts w:ascii="Times New Roman" w:hAnsi="Times New Roman"/>
          <w:b/>
          <w:color w:val="000000"/>
          <w:lang w:val="ru-RU"/>
        </w:rPr>
        <w:t>ОНТОЛОГИЯ</w:t>
      </w:r>
      <w:r>
        <w:rPr>
          <w:rFonts w:ascii="Times New Roman" w:hAnsi="Times New Roman"/>
          <w:b/>
          <w:color w:val="000000"/>
          <w:lang w:val="ru-RU"/>
        </w:rPr>
        <w:sym w:font="Symbol" w:char="F02D"/>
      </w:r>
      <w:r>
        <w:rPr>
          <w:rFonts w:ascii="Times New Roman" w:hAnsi="Times New Roman"/>
          <w:b/>
          <w:color w:val="000000"/>
          <w:lang w:val="ru-RU"/>
        </w:rPr>
        <w:t xml:space="preserve"> </w:t>
      </w:r>
      <w:r>
        <w:rPr>
          <w:rFonts w:ascii="Times New Roman" w:hAnsi="Times New Roman"/>
          <w:color w:val="000000"/>
          <w:lang w:val="ru-RU"/>
        </w:rPr>
        <w:t xml:space="preserve">раздел </w:t>
      </w:r>
      <w:r>
        <w:rPr>
          <w:rFonts w:ascii="Times New Roman" w:hAnsi="Times New Roman"/>
          <w:b/>
          <w:color w:val="000000"/>
          <w:lang w:val="ru-RU"/>
        </w:rPr>
        <w:t>Ф,</w:t>
      </w:r>
      <w:r>
        <w:rPr>
          <w:rFonts w:ascii="Times New Roman" w:hAnsi="Times New Roman"/>
          <w:color w:val="000000"/>
          <w:lang w:val="ru-RU"/>
        </w:rPr>
        <w:t xml:space="preserve"> занимающийся учением  о бытие.</w:t>
      </w:r>
    </w:p>
    <w:p w14:paraId="74DBA1B0" w14:textId="77777777" w:rsidR="00976C9F" w:rsidRDefault="00976C9F">
      <w:pPr>
        <w:ind w:firstLine="284"/>
        <w:jc w:val="both"/>
        <w:rPr>
          <w:rFonts w:ascii="Times New Roman" w:hAnsi="Times New Roman"/>
          <w:color w:val="000000"/>
          <w:lang w:val="ru-RU"/>
        </w:rPr>
      </w:pPr>
      <w:r>
        <w:rPr>
          <w:rFonts w:ascii="Times New Roman" w:hAnsi="Times New Roman"/>
          <w:b/>
          <w:color w:val="000000"/>
          <w:lang w:val="ru-RU"/>
        </w:rPr>
        <w:t>Бытие</w:t>
      </w:r>
      <w:r>
        <w:rPr>
          <w:rFonts w:ascii="Times New Roman" w:hAnsi="Times New Roman"/>
          <w:b/>
          <w:color w:val="000000"/>
          <w:lang w:val="ru-RU"/>
        </w:rPr>
        <w:sym w:font="Symbol" w:char="F02D"/>
      </w:r>
      <w:r>
        <w:rPr>
          <w:rFonts w:ascii="Times New Roman" w:hAnsi="Times New Roman"/>
          <w:b/>
          <w:color w:val="000000"/>
          <w:lang w:val="ru-RU"/>
        </w:rPr>
        <w:t xml:space="preserve"> </w:t>
      </w:r>
      <w:r>
        <w:rPr>
          <w:rFonts w:ascii="Times New Roman" w:hAnsi="Times New Roman"/>
          <w:color w:val="000000"/>
          <w:lang w:val="ru-RU"/>
        </w:rPr>
        <w:t>реальность, существующая объективно, независимо от человеческого сознания, т.е. мир в целом, все сущее.</w:t>
      </w:r>
    </w:p>
    <w:p w14:paraId="28D6C191"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Субъект</w:t>
      </w:r>
      <w:r>
        <w:rPr>
          <w:rFonts w:ascii="Times New Roman" w:hAnsi="Times New Roman"/>
          <w:color w:val="000000"/>
          <w:lang w:val="ru-RU"/>
        </w:rPr>
        <w:sym w:font="Symbol" w:char="F02D"/>
      </w:r>
      <w:r>
        <w:rPr>
          <w:rFonts w:ascii="Times New Roman" w:hAnsi="Times New Roman"/>
          <w:color w:val="000000"/>
          <w:lang w:val="ru-RU"/>
        </w:rPr>
        <w:t xml:space="preserve"> чел, группа людей, человечество. Объект</w:t>
      </w:r>
      <w:r>
        <w:rPr>
          <w:rFonts w:ascii="Times New Roman" w:hAnsi="Times New Roman"/>
          <w:color w:val="000000"/>
          <w:lang w:val="ru-RU"/>
        </w:rPr>
        <w:sym w:font="Symbol" w:char="F02D"/>
      </w:r>
      <w:r>
        <w:rPr>
          <w:rFonts w:ascii="Times New Roman" w:hAnsi="Times New Roman"/>
          <w:color w:val="000000"/>
          <w:lang w:val="ru-RU"/>
        </w:rPr>
        <w:t xml:space="preserve"> то, на что направлен процесс познания.</w:t>
      </w:r>
    </w:p>
    <w:p w14:paraId="51CCAF6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Субъективно</w:t>
      </w:r>
      <w:r>
        <w:rPr>
          <w:rFonts w:ascii="Times New Roman" w:hAnsi="Times New Roman"/>
          <w:color w:val="000000"/>
          <w:lang w:val="ru-RU"/>
        </w:rPr>
        <w:sym w:font="Symbol" w:char="F02D"/>
      </w:r>
      <w:r>
        <w:rPr>
          <w:rFonts w:ascii="Times New Roman" w:hAnsi="Times New Roman"/>
          <w:color w:val="000000"/>
          <w:lang w:val="ru-RU"/>
        </w:rPr>
        <w:t xml:space="preserve"> то, что зависит от нашего восприятия. Объективно</w:t>
      </w:r>
      <w:r>
        <w:rPr>
          <w:rFonts w:ascii="Times New Roman" w:hAnsi="Times New Roman"/>
          <w:color w:val="000000"/>
          <w:lang w:val="ru-RU"/>
        </w:rPr>
        <w:sym w:font="Symbol" w:char="F02D"/>
      </w:r>
      <w:r>
        <w:rPr>
          <w:rFonts w:ascii="Times New Roman" w:hAnsi="Times New Roman"/>
          <w:color w:val="000000"/>
          <w:lang w:val="ru-RU"/>
        </w:rPr>
        <w:t xml:space="preserve"> то, что существует независимо от сознания чел.</w:t>
      </w:r>
    </w:p>
    <w:p w14:paraId="34726A3F" w14:textId="77777777" w:rsidR="00976C9F" w:rsidRDefault="00976C9F" w:rsidP="00063CEF">
      <w:pPr>
        <w:numPr>
          <w:ilvl w:val="0"/>
          <w:numId w:val="4"/>
        </w:numPr>
        <w:jc w:val="both"/>
        <w:rPr>
          <w:rFonts w:ascii="Times New Roman" w:hAnsi="Times New Roman"/>
          <w:color w:val="000000"/>
          <w:lang w:val="ru-RU"/>
        </w:rPr>
      </w:pPr>
      <w:r>
        <w:rPr>
          <w:rFonts w:ascii="Times New Roman" w:hAnsi="Times New Roman"/>
          <w:b/>
          <w:color w:val="000000"/>
          <w:lang w:val="ru-RU"/>
        </w:rPr>
        <w:t>ГНОСЕОЛОГИЯ</w:t>
      </w:r>
      <w:r>
        <w:rPr>
          <w:rFonts w:ascii="Times New Roman" w:hAnsi="Times New Roman"/>
          <w:b/>
          <w:color w:val="000000"/>
          <w:lang w:val="ru-RU"/>
        </w:rPr>
        <w:sym w:font="Symbol" w:char="F02D"/>
      </w:r>
      <w:r>
        <w:rPr>
          <w:rFonts w:ascii="Times New Roman" w:hAnsi="Times New Roman"/>
          <w:b/>
          <w:color w:val="000000"/>
          <w:lang w:val="ru-RU"/>
        </w:rPr>
        <w:t xml:space="preserve"> </w:t>
      </w:r>
      <w:r>
        <w:rPr>
          <w:rFonts w:ascii="Times New Roman" w:hAnsi="Times New Roman"/>
          <w:color w:val="000000"/>
          <w:lang w:val="ru-RU"/>
        </w:rPr>
        <w:t xml:space="preserve">раздел </w:t>
      </w:r>
      <w:r>
        <w:rPr>
          <w:rFonts w:ascii="Times New Roman" w:hAnsi="Times New Roman"/>
          <w:b/>
          <w:color w:val="000000"/>
          <w:lang w:val="ru-RU"/>
        </w:rPr>
        <w:t>Ф,</w:t>
      </w:r>
      <w:r>
        <w:rPr>
          <w:rFonts w:ascii="Times New Roman" w:hAnsi="Times New Roman"/>
          <w:color w:val="000000"/>
          <w:lang w:val="ru-RU"/>
        </w:rPr>
        <w:t xml:space="preserve"> занимающийся изучением познания. (Гносус</w:t>
      </w:r>
      <w:r>
        <w:rPr>
          <w:rFonts w:ascii="Times New Roman" w:hAnsi="Times New Roman"/>
          <w:color w:val="000000"/>
          <w:lang w:val="ru-RU"/>
        </w:rPr>
        <w:sym w:font="Symbol" w:char="F02D"/>
      </w:r>
      <w:r>
        <w:rPr>
          <w:rFonts w:ascii="Times New Roman" w:hAnsi="Times New Roman"/>
          <w:color w:val="000000"/>
          <w:lang w:val="ru-RU"/>
        </w:rPr>
        <w:t xml:space="preserve"> знание)</w:t>
      </w:r>
    </w:p>
    <w:p w14:paraId="2462CC94"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 xml:space="preserve">Ф </w:t>
      </w:r>
      <w:r>
        <w:rPr>
          <w:rFonts w:ascii="Times New Roman" w:hAnsi="Times New Roman"/>
          <w:color w:val="000000"/>
          <w:lang w:val="ru-RU"/>
        </w:rPr>
        <w:t>изучает различные стороны познания (что такое познание, что такое истина, где границы познания...)</w:t>
      </w:r>
    </w:p>
    <w:p w14:paraId="7D4F0D7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3.   </w:t>
      </w:r>
      <w:r>
        <w:rPr>
          <w:rFonts w:ascii="Times New Roman" w:hAnsi="Times New Roman"/>
          <w:b/>
          <w:color w:val="000000"/>
          <w:lang w:val="ru-RU"/>
        </w:rPr>
        <w:t>СОЦИАЛЬНАЯ  Ф</w:t>
      </w:r>
      <w:r>
        <w:rPr>
          <w:rFonts w:ascii="Times New Roman" w:hAnsi="Times New Roman"/>
          <w:b/>
          <w:color w:val="000000"/>
          <w:lang w:val="ru-RU"/>
        </w:rPr>
        <w:sym w:font="Symbol" w:char="F02D"/>
      </w:r>
      <w:r>
        <w:rPr>
          <w:rFonts w:ascii="Times New Roman" w:hAnsi="Times New Roman"/>
          <w:b/>
          <w:color w:val="000000"/>
          <w:lang w:val="ru-RU"/>
        </w:rPr>
        <w:t xml:space="preserve"> </w:t>
      </w:r>
      <w:r>
        <w:rPr>
          <w:rFonts w:ascii="Times New Roman" w:hAnsi="Times New Roman"/>
          <w:color w:val="000000"/>
          <w:lang w:val="ru-RU"/>
        </w:rPr>
        <w:t>раздел</w:t>
      </w:r>
      <w:r>
        <w:rPr>
          <w:rFonts w:ascii="Times New Roman" w:hAnsi="Times New Roman"/>
          <w:b/>
          <w:color w:val="000000"/>
          <w:lang w:val="ru-RU"/>
        </w:rPr>
        <w:t xml:space="preserve">, </w:t>
      </w:r>
      <w:r>
        <w:rPr>
          <w:rFonts w:ascii="Times New Roman" w:hAnsi="Times New Roman"/>
          <w:color w:val="000000"/>
          <w:lang w:val="ru-RU"/>
        </w:rPr>
        <w:t>изучающий поведение общества.</w:t>
      </w:r>
    </w:p>
    <w:p w14:paraId="5CC5C921"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4.   </w:t>
      </w:r>
      <w:r>
        <w:rPr>
          <w:rFonts w:ascii="Times New Roman" w:hAnsi="Times New Roman"/>
          <w:b/>
          <w:color w:val="000000"/>
          <w:lang w:val="ru-RU"/>
        </w:rPr>
        <w:t>ФИЛОСОФИЯ АНТРОПОЛОГИИ</w:t>
      </w:r>
      <w:r>
        <w:rPr>
          <w:rFonts w:ascii="Times New Roman" w:hAnsi="Times New Roman"/>
          <w:b/>
          <w:color w:val="000000"/>
          <w:lang w:val="ru-RU"/>
        </w:rPr>
        <w:sym w:font="Symbol" w:char="F02D"/>
      </w:r>
      <w:r>
        <w:rPr>
          <w:rFonts w:ascii="Times New Roman" w:hAnsi="Times New Roman"/>
          <w:b/>
          <w:color w:val="000000"/>
          <w:lang w:val="ru-RU"/>
        </w:rPr>
        <w:t xml:space="preserve"> </w:t>
      </w:r>
      <w:r>
        <w:rPr>
          <w:rFonts w:ascii="Times New Roman" w:hAnsi="Times New Roman"/>
          <w:color w:val="000000"/>
          <w:lang w:val="ru-RU"/>
        </w:rPr>
        <w:t>раздел, касающийся изучения человека, его бытия.</w:t>
      </w:r>
    </w:p>
    <w:p w14:paraId="2AC1EAE7" w14:textId="77777777" w:rsidR="00976C9F" w:rsidRDefault="00976C9F" w:rsidP="00063CEF">
      <w:pPr>
        <w:numPr>
          <w:ilvl w:val="0"/>
          <w:numId w:val="5"/>
        </w:numPr>
        <w:jc w:val="both"/>
        <w:rPr>
          <w:rFonts w:ascii="Times New Roman" w:hAnsi="Times New Roman"/>
          <w:color w:val="000000"/>
          <w:lang w:val="ru-RU"/>
        </w:rPr>
      </w:pPr>
      <w:r>
        <w:rPr>
          <w:rFonts w:ascii="Times New Roman" w:hAnsi="Times New Roman"/>
          <w:b/>
          <w:color w:val="000000"/>
          <w:lang w:val="ru-RU"/>
        </w:rPr>
        <w:t>ИСТОРИЯ  Ф</w:t>
      </w:r>
      <w:r>
        <w:rPr>
          <w:rFonts w:ascii="Times New Roman" w:hAnsi="Times New Roman"/>
          <w:b/>
          <w:color w:val="000000"/>
          <w:lang w:val="ru-RU"/>
        </w:rPr>
        <w:sym w:font="Symbol" w:char="F02D"/>
      </w:r>
      <w:r>
        <w:rPr>
          <w:rFonts w:ascii="Times New Roman" w:hAnsi="Times New Roman"/>
          <w:b/>
          <w:color w:val="000000"/>
          <w:lang w:val="ru-RU"/>
        </w:rPr>
        <w:t xml:space="preserve"> </w:t>
      </w:r>
      <w:r>
        <w:rPr>
          <w:rFonts w:ascii="Times New Roman" w:hAnsi="Times New Roman"/>
          <w:color w:val="000000"/>
          <w:lang w:val="ru-RU"/>
        </w:rPr>
        <w:t xml:space="preserve">раздел, изучающий исторические пути развития </w:t>
      </w:r>
      <w:r>
        <w:rPr>
          <w:rFonts w:ascii="Times New Roman" w:hAnsi="Times New Roman"/>
          <w:b/>
          <w:color w:val="000000"/>
          <w:lang w:val="ru-RU"/>
        </w:rPr>
        <w:t xml:space="preserve">Ф, </w:t>
      </w:r>
      <w:r>
        <w:rPr>
          <w:rFonts w:ascii="Times New Roman" w:hAnsi="Times New Roman"/>
          <w:color w:val="000000"/>
          <w:lang w:val="ru-RU"/>
        </w:rPr>
        <w:t>структурированность философского знания.</w:t>
      </w:r>
    </w:p>
    <w:p w14:paraId="6C5D79A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Разделы разграничены на ряд групп и подходов по:</w:t>
      </w:r>
    </w:p>
    <w:p w14:paraId="5911F947" w14:textId="77777777" w:rsidR="00976C9F" w:rsidRDefault="00976C9F" w:rsidP="00063CEF">
      <w:pPr>
        <w:numPr>
          <w:ilvl w:val="0"/>
          <w:numId w:val="6"/>
        </w:numPr>
        <w:jc w:val="both"/>
        <w:rPr>
          <w:rFonts w:ascii="Times New Roman" w:hAnsi="Times New Roman"/>
          <w:color w:val="000000"/>
          <w:lang w:val="ru-RU"/>
        </w:rPr>
      </w:pPr>
      <w:r>
        <w:rPr>
          <w:rFonts w:ascii="Times New Roman" w:hAnsi="Times New Roman"/>
          <w:b/>
          <w:color w:val="000000"/>
          <w:u w:val="single"/>
          <w:lang w:val="ru-RU"/>
        </w:rPr>
        <w:t xml:space="preserve">содержательному принципу </w:t>
      </w:r>
      <w:r>
        <w:rPr>
          <w:rFonts w:ascii="Times New Roman" w:hAnsi="Times New Roman"/>
          <w:color w:val="000000"/>
          <w:lang w:val="ru-RU"/>
        </w:rPr>
        <w:t>на основании методов</w:t>
      </w:r>
      <w:r>
        <w:rPr>
          <w:rFonts w:ascii="Times New Roman" w:hAnsi="Times New Roman"/>
          <w:color w:val="000000"/>
          <w:lang w:val="ru-RU"/>
        </w:rPr>
        <w:sym w:font="Symbol" w:char="F02D"/>
      </w:r>
      <w:r>
        <w:rPr>
          <w:rFonts w:ascii="Times New Roman" w:hAnsi="Times New Roman"/>
          <w:color w:val="000000"/>
          <w:lang w:val="ru-RU"/>
        </w:rPr>
        <w:t xml:space="preserve"> диалектические, метафизические концепции и др..</w:t>
      </w:r>
    </w:p>
    <w:p w14:paraId="2194F661" w14:textId="77777777" w:rsidR="00976C9F" w:rsidRDefault="00976C9F" w:rsidP="00063CEF">
      <w:pPr>
        <w:numPr>
          <w:ilvl w:val="0"/>
          <w:numId w:val="6"/>
        </w:numPr>
        <w:jc w:val="both"/>
        <w:rPr>
          <w:rFonts w:ascii="Times New Roman" w:hAnsi="Times New Roman"/>
          <w:color w:val="000000"/>
          <w:lang w:val="ru-RU"/>
        </w:rPr>
      </w:pPr>
      <w:r>
        <w:rPr>
          <w:rFonts w:ascii="Times New Roman" w:hAnsi="Times New Roman"/>
          <w:b/>
          <w:color w:val="000000"/>
          <w:u w:val="single"/>
          <w:lang w:val="ru-RU"/>
        </w:rPr>
        <w:t xml:space="preserve">временному критерию </w:t>
      </w:r>
      <w:r>
        <w:rPr>
          <w:rFonts w:ascii="Times New Roman" w:hAnsi="Times New Roman"/>
          <w:color w:val="000000"/>
          <w:lang w:val="ru-RU"/>
        </w:rPr>
        <w:t>(исторические этапы):</w:t>
      </w:r>
    </w:p>
    <w:p w14:paraId="6ABCBC0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color w:val="000000"/>
          <w:u w:val="single"/>
          <w:lang w:val="ru-RU"/>
        </w:rPr>
        <w:t xml:space="preserve">античная </w:t>
      </w:r>
      <w:r>
        <w:rPr>
          <w:rFonts w:ascii="Times New Roman" w:hAnsi="Times New Roman"/>
          <w:b/>
          <w:color w:val="000000"/>
          <w:u w:val="single"/>
          <w:lang w:val="ru-RU"/>
        </w:rPr>
        <w:t>Ф</w:t>
      </w:r>
      <w:r>
        <w:rPr>
          <w:rFonts w:ascii="Times New Roman" w:hAnsi="Times New Roman"/>
          <w:color w:val="000000"/>
          <w:u w:val="single"/>
          <w:lang w:val="ru-RU"/>
        </w:rPr>
        <w:t xml:space="preserve"> </w:t>
      </w:r>
      <w:r>
        <w:rPr>
          <w:rFonts w:ascii="Times New Roman" w:hAnsi="Times New Roman"/>
          <w:color w:val="000000"/>
          <w:lang w:val="ru-RU"/>
        </w:rPr>
        <w:t>(зап-европейская Ф) кон 7 в. до н.э.</w:t>
      </w:r>
      <w:r>
        <w:rPr>
          <w:rFonts w:ascii="Times New Roman" w:hAnsi="Times New Roman"/>
          <w:color w:val="000000"/>
          <w:lang w:val="ru-RU"/>
        </w:rPr>
        <w:sym w:font="Symbol" w:char="F02D"/>
      </w:r>
      <w:r>
        <w:rPr>
          <w:rFonts w:ascii="Times New Roman" w:hAnsi="Times New Roman"/>
          <w:color w:val="000000"/>
          <w:lang w:val="ru-RU"/>
        </w:rPr>
        <w:t xml:space="preserve"> 4 в. н.э.</w:t>
      </w:r>
    </w:p>
    <w:p w14:paraId="6587569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b/>
          <w:color w:val="000000"/>
          <w:u w:val="single"/>
          <w:lang w:val="ru-RU"/>
        </w:rPr>
        <w:t>Ф</w:t>
      </w:r>
      <w:r>
        <w:rPr>
          <w:rFonts w:ascii="Times New Roman" w:hAnsi="Times New Roman"/>
          <w:color w:val="000000"/>
          <w:u w:val="single"/>
          <w:lang w:val="ru-RU"/>
        </w:rPr>
        <w:t xml:space="preserve"> средневековья   </w:t>
      </w:r>
      <w:r>
        <w:rPr>
          <w:rFonts w:ascii="Times New Roman" w:hAnsi="Times New Roman"/>
          <w:color w:val="000000"/>
          <w:lang w:val="ru-RU"/>
        </w:rPr>
        <w:t>5-15 в.</w:t>
      </w:r>
    </w:p>
    <w:p w14:paraId="141232E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b/>
          <w:color w:val="000000"/>
          <w:u w:val="single"/>
          <w:lang w:val="ru-RU"/>
        </w:rPr>
        <w:t>Ф</w:t>
      </w:r>
      <w:r>
        <w:rPr>
          <w:rFonts w:ascii="Times New Roman" w:hAnsi="Times New Roman"/>
          <w:color w:val="000000"/>
          <w:u w:val="single"/>
          <w:lang w:val="ru-RU"/>
        </w:rPr>
        <w:t xml:space="preserve"> эпохи возрождения   </w:t>
      </w:r>
      <w:r>
        <w:rPr>
          <w:rFonts w:ascii="Times New Roman" w:hAnsi="Times New Roman"/>
          <w:color w:val="000000"/>
          <w:lang w:val="ru-RU"/>
        </w:rPr>
        <w:t>14</w:t>
      </w:r>
      <w:r>
        <w:rPr>
          <w:rFonts w:ascii="Times New Roman" w:hAnsi="Times New Roman"/>
          <w:color w:val="000000"/>
          <w:lang w:val="ru-RU"/>
        </w:rPr>
        <w:sym w:font="Symbol" w:char="F02D"/>
      </w:r>
      <w:r>
        <w:rPr>
          <w:rFonts w:ascii="Times New Roman" w:hAnsi="Times New Roman"/>
          <w:color w:val="000000"/>
          <w:lang w:val="ru-RU"/>
        </w:rPr>
        <w:t xml:space="preserve"> нач.17в.</w:t>
      </w:r>
    </w:p>
    <w:p w14:paraId="1937A36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b/>
          <w:color w:val="000000"/>
          <w:lang w:val="ru-RU"/>
        </w:rPr>
        <w:t xml:space="preserve"> </w:t>
      </w:r>
      <w:r>
        <w:rPr>
          <w:rFonts w:ascii="Times New Roman" w:hAnsi="Times New Roman"/>
          <w:b/>
          <w:color w:val="000000"/>
          <w:u w:val="single"/>
          <w:lang w:val="ru-RU"/>
        </w:rPr>
        <w:t xml:space="preserve">Ф </w:t>
      </w:r>
      <w:r>
        <w:rPr>
          <w:rFonts w:ascii="Times New Roman" w:hAnsi="Times New Roman"/>
          <w:color w:val="000000"/>
          <w:u w:val="single"/>
          <w:lang w:val="ru-RU"/>
        </w:rPr>
        <w:t xml:space="preserve">нового времени </w:t>
      </w:r>
      <w:r>
        <w:rPr>
          <w:rFonts w:ascii="Times New Roman" w:hAnsi="Times New Roman"/>
          <w:color w:val="000000"/>
          <w:lang w:val="ru-RU"/>
        </w:rPr>
        <w:t xml:space="preserve">  17в.</w:t>
      </w:r>
    </w:p>
    <w:p w14:paraId="06849E4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b/>
          <w:color w:val="000000"/>
          <w:u w:val="single"/>
          <w:lang w:val="ru-RU"/>
        </w:rPr>
        <w:t>Ф</w:t>
      </w:r>
      <w:r>
        <w:rPr>
          <w:rFonts w:ascii="Times New Roman" w:hAnsi="Times New Roman"/>
          <w:color w:val="000000"/>
          <w:u w:val="single"/>
          <w:lang w:val="ru-RU"/>
        </w:rPr>
        <w:t xml:space="preserve"> эпохи просвещения  </w:t>
      </w:r>
      <w:r>
        <w:rPr>
          <w:rFonts w:ascii="Times New Roman" w:hAnsi="Times New Roman"/>
          <w:color w:val="000000"/>
          <w:lang w:val="ru-RU"/>
        </w:rPr>
        <w:t>18в.</w:t>
      </w:r>
    </w:p>
    <w:p w14:paraId="28B9E1C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color w:val="000000"/>
          <w:u w:val="single"/>
          <w:lang w:val="ru-RU"/>
        </w:rPr>
        <w:t xml:space="preserve"> немецкая классическая </w:t>
      </w:r>
      <w:r>
        <w:rPr>
          <w:rFonts w:ascii="Times New Roman" w:hAnsi="Times New Roman"/>
          <w:b/>
          <w:color w:val="000000"/>
          <w:u w:val="single"/>
          <w:lang w:val="ru-RU"/>
        </w:rPr>
        <w:t>Ф</w:t>
      </w:r>
      <w:r>
        <w:rPr>
          <w:rFonts w:ascii="Times New Roman" w:hAnsi="Times New Roman"/>
          <w:color w:val="000000"/>
          <w:u w:val="single"/>
          <w:lang w:val="ru-RU"/>
        </w:rPr>
        <w:t xml:space="preserve">   </w:t>
      </w:r>
      <w:r>
        <w:rPr>
          <w:rFonts w:ascii="Times New Roman" w:hAnsi="Times New Roman"/>
          <w:color w:val="000000"/>
          <w:lang w:val="ru-RU"/>
        </w:rPr>
        <w:t>2пол.18</w:t>
      </w:r>
      <w:r>
        <w:rPr>
          <w:rFonts w:ascii="Times New Roman" w:hAnsi="Times New Roman"/>
          <w:color w:val="000000"/>
          <w:lang w:val="ru-RU"/>
        </w:rPr>
        <w:sym w:font="Symbol" w:char="F02D"/>
      </w:r>
      <w:r>
        <w:rPr>
          <w:rFonts w:ascii="Times New Roman" w:hAnsi="Times New Roman"/>
          <w:color w:val="000000"/>
          <w:lang w:val="ru-RU"/>
        </w:rPr>
        <w:t xml:space="preserve"> 1пол.19в.</w:t>
      </w:r>
    </w:p>
    <w:p w14:paraId="7E17D8D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color w:val="000000"/>
          <w:u w:val="single"/>
          <w:lang w:val="ru-RU"/>
        </w:rPr>
        <w:t xml:space="preserve">марксистская </w:t>
      </w:r>
      <w:r>
        <w:rPr>
          <w:rFonts w:ascii="Times New Roman" w:hAnsi="Times New Roman"/>
          <w:b/>
          <w:color w:val="000000"/>
          <w:u w:val="single"/>
          <w:lang w:val="ru-RU"/>
        </w:rPr>
        <w:t>Ф</w:t>
      </w:r>
      <w:r>
        <w:rPr>
          <w:rFonts w:ascii="Times New Roman" w:hAnsi="Times New Roman"/>
          <w:color w:val="000000"/>
          <w:u w:val="single"/>
          <w:lang w:val="ru-RU"/>
        </w:rPr>
        <w:t xml:space="preserve"> </w:t>
      </w:r>
      <w:r>
        <w:rPr>
          <w:rFonts w:ascii="Times New Roman" w:hAnsi="Times New Roman"/>
          <w:color w:val="000000"/>
          <w:lang w:val="ru-RU"/>
        </w:rPr>
        <w:t>2пол.19</w:t>
      </w:r>
      <w:r>
        <w:rPr>
          <w:rFonts w:ascii="Times New Roman" w:hAnsi="Times New Roman"/>
          <w:color w:val="000000"/>
          <w:lang w:val="ru-RU"/>
        </w:rPr>
        <w:sym w:font="Symbol" w:char="F02D"/>
      </w:r>
      <w:r>
        <w:rPr>
          <w:rFonts w:ascii="Times New Roman" w:hAnsi="Times New Roman"/>
          <w:color w:val="000000"/>
          <w:lang w:val="ru-RU"/>
        </w:rPr>
        <w:t>20в.</w:t>
      </w:r>
    </w:p>
    <w:p w14:paraId="73E6EE3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 </w:t>
      </w:r>
      <w:r>
        <w:rPr>
          <w:rFonts w:ascii="Times New Roman" w:hAnsi="Times New Roman"/>
          <w:color w:val="000000"/>
          <w:u w:val="single"/>
          <w:lang w:val="ru-RU"/>
        </w:rPr>
        <w:t xml:space="preserve"> современная западная</w:t>
      </w:r>
      <w:r>
        <w:rPr>
          <w:rFonts w:ascii="Times New Roman" w:hAnsi="Times New Roman"/>
          <w:b/>
          <w:color w:val="000000"/>
          <w:u w:val="single"/>
          <w:lang w:val="ru-RU"/>
        </w:rPr>
        <w:t xml:space="preserve"> Ф </w:t>
      </w:r>
      <w:r>
        <w:rPr>
          <w:rFonts w:ascii="Times New Roman" w:hAnsi="Times New Roman"/>
          <w:color w:val="000000"/>
          <w:lang w:val="ru-RU"/>
        </w:rPr>
        <w:t xml:space="preserve">  2пол.19- 20в.</w:t>
      </w:r>
    </w:p>
    <w:p w14:paraId="7D4CED9F" w14:textId="77777777" w:rsidR="00976C9F" w:rsidRDefault="00976C9F">
      <w:pPr>
        <w:ind w:left="284"/>
        <w:jc w:val="both"/>
        <w:rPr>
          <w:rFonts w:ascii="Times New Roman" w:hAnsi="Times New Roman"/>
          <w:b/>
          <w:color w:val="000000"/>
          <w:u w:val="single"/>
          <w:lang w:val="ru-RU"/>
        </w:rPr>
      </w:pPr>
      <w:r>
        <w:rPr>
          <w:rFonts w:ascii="Times New Roman" w:hAnsi="Times New Roman"/>
          <w:color w:val="000000"/>
          <w:lang w:val="ru-RU"/>
        </w:rPr>
        <w:t xml:space="preserve">  -) </w:t>
      </w:r>
      <w:r>
        <w:rPr>
          <w:rFonts w:ascii="Times New Roman" w:hAnsi="Times New Roman"/>
          <w:color w:val="000000"/>
          <w:u w:val="single"/>
          <w:lang w:val="ru-RU"/>
        </w:rPr>
        <w:t xml:space="preserve"> русская </w:t>
      </w:r>
      <w:r>
        <w:rPr>
          <w:rFonts w:ascii="Times New Roman" w:hAnsi="Times New Roman"/>
          <w:b/>
          <w:color w:val="000000"/>
          <w:u w:val="single"/>
          <w:lang w:val="ru-RU"/>
        </w:rPr>
        <w:t>Ф.</w:t>
      </w:r>
      <w:r>
        <w:rPr>
          <w:rFonts w:ascii="Times New Roman" w:hAnsi="Times New Roman"/>
          <w:color w:val="000000"/>
          <w:lang w:val="ru-RU"/>
        </w:rPr>
        <w:t xml:space="preserve"> (Развивается особняком</w:t>
      </w:r>
      <w:r>
        <w:rPr>
          <w:rFonts w:ascii="Times New Roman" w:hAnsi="Times New Roman"/>
          <w:color w:val="000000"/>
          <w:lang w:val="ru-RU"/>
        </w:rPr>
        <w:sym w:font="Symbol" w:char="F02D"/>
      </w:r>
      <w:r>
        <w:rPr>
          <w:rFonts w:ascii="Times New Roman" w:hAnsi="Times New Roman"/>
          <w:color w:val="000000"/>
          <w:lang w:val="ru-RU"/>
        </w:rPr>
        <w:t xml:space="preserve"> своя логика, свои этапы)</w:t>
      </w:r>
    </w:p>
    <w:p w14:paraId="0B44D78A" w14:textId="77777777" w:rsidR="00976C9F" w:rsidRDefault="00976C9F">
      <w:pPr>
        <w:ind w:left="284"/>
        <w:jc w:val="both"/>
        <w:rPr>
          <w:rFonts w:ascii="Times New Roman" w:hAnsi="Times New Roman"/>
          <w:b/>
          <w:color w:val="000000"/>
          <w:u w:val="single"/>
          <w:lang w:val="ru-RU"/>
        </w:rPr>
      </w:pPr>
    </w:p>
    <w:p w14:paraId="6B0D7676" w14:textId="77777777" w:rsidR="00976C9F" w:rsidRDefault="00976C9F">
      <w:pPr>
        <w:ind w:left="284"/>
        <w:jc w:val="center"/>
        <w:rPr>
          <w:rFonts w:ascii="Times New Roman" w:hAnsi="Times New Roman"/>
          <w:b/>
          <w:color w:val="000000"/>
          <w:u w:val="single"/>
          <w:lang w:val="ru-RU"/>
        </w:rPr>
      </w:pPr>
      <w:r>
        <w:rPr>
          <w:rFonts w:ascii="Times New Roman" w:hAnsi="Times New Roman"/>
          <w:b/>
          <w:color w:val="000000"/>
          <w:u w:val="single"/>
          <w:lang w:val="ru-RU"/>
        </w:rPr>
        <w:t>АНТИЧНАЯ ФИЛОСОФИЯ</w:t>
      </w:r>
    </w:p>
    <w:p w14:paraId="7E8688F2" w14:textId="77777777" w:rsidR="00976C9F" w:rsidRDefault="00976C9F">
      <w:pPr>
        <w:ind w:left="284"/>
        <w:jc w:val="center"/>
        <w:rPr>
          <w:rFonts w:ascii="Times New Roman" w:hAnsi="Times New Roman"/>
          <w:color w:val="000000"/>
          <w:lang w:val="ru-RU"/>
        </w:rPr>
      </w:pPr>
    </w:p>
    <w:p w14:paraId="0A40A454"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Где и когда возникла </w:t>
      </w:r>
      <w:r>
        <w:rPr>
          <w:rFonts w:ascii="Times New Roman" w:hAnsi="Times New Roman"/>
          <w:b/>
          <w:color w:val="000000"/>
          <w:lang w:val="ru-RU"/>
        </w:rPr>
        <w:t>Ф</w:t>
      </w:r>
      <w:r>
        <w:rPr>
          <w:rFonts w:ascii="Times New Roman" w:hAnsi="Times New Roman"/>
          <w:color w:val="000000"/>
          <w:lang w:val="ru-RU"/>
        </w:rPr>
        <w:t>? Значительная утрата текста не позволяет датировать время возникновения. В момент возникновения и существования Ф сущ в рамках др форм культуры ( миф и т.д.)</w:t>
      </w:r>
    </w:p>
    <w:p w14:paraId="6CECDA18" w14:textId="77777777" w:rsidR="00976C9F" w:rsidRDefault="00976C9F">
      <w:pPr>
        <w:ind w:left="284"/>
        <w:jc w:val="both"/>
        <w:rPr>
          <w:rFonts w:ascii="Times New Roman" w:hAnsi="Times New Roman"/>
          <w:b/>
          <w:color w:val="000000"/>
          <w:lang w:val="ru-RU"/>
        </w:rPr>
      </w:pPr>
      <w:r>
        <w:rPr>
          <w:rFonts w:ascii="Times New Roman" w:hAnsi="Times New Roman"/>
          <w:color w:val="000000"/>
          <w:lang w:val="ru-RU"/>
        </w:rPr>
        <w:t>Существуют 3 центра возникновения</w:t>
      </w:r>
      <w:r>
        <w:rPr>
          <w:rFonts w:ascii="Times New Roman" w:hAnsi="Times New Roman"/>
          <w:b/>
          <w:color w:val="000000"/>
          <w:lang w:val="ru-RU"/>
        </w:rPr>
        <w:t xml:space="preserve"> Ф: </w:t>
      </w:r>
    </w:p>
    <w:p w14:paraId="5577B1A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Др. Греция (кон.7- нач. 6 в до н.э.); </w:t>
      </w:r>
    </w:p>
    <w:p w14:paraId="6BE7DD2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Индия ( 6 в до н.э.); </w:t>
      </w:r>
    </w:p>
    <w:p w14:paraId="391B76C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Китай ( 5 в. до н.э.). </w:t>
      </w:r>
    </w:p>
    <w:p w14:paraId="6DA7D1C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Классическая форма (логика и т.д.) есть только в Древнегреческой </w:t>
      </w:r>
      <w:r>
        <w:rPr>
          <w:rFonts w:ascii="Times New Roman" w:hAnsi="Times New Roman"/>
          <w:b/>
          <w:color w:val="000000"/>
          <w:lang w:val="ru-RU"/>
        </w:rPr>
        <w:t>Ф</w:t>
      </w:r>
      <w:r>
        <w:rPr>
          <w:rFonts w:ascii="Times New Roman" w:hAnsi="Times New Roman"/>
          <w:color w:val="000000"/>
          <w:lang w:val="ru-RU"/>
        </w:rPr>
        <w:t>. Индия</w:t>
      </w:r>
      <w:r>
        <w:rPr>
          <w:rFonts w:ascii="Times New Roman" w:hAnsi="Times New Roman"/>
          <w:color w:val="000000"/>
          <w:lang w:val="ru-RU"/>
        </w:rPr>
        <w:sym w:font="Symbol" w:char="F02D"/>
      </w:r>
      <w:r>
        <w:rPr>
          <w:rFonts w:ascii="Times New Roman" w:hAnsi="Times New Roman"/>
          <w:color w:val="000000"/>
          <w:lang w:val="ru-RU"/>
        </w:rPr>
        <w:t xml:space="preserve"> много религиозных оттенков; Китай</w:t>
      </w:r>
      <w:r>
        <w:rPr>
          <w:rFonts w:ascii="Times New Roman" w:hAnsi="Times New Roman"/>
          <w:color w:val="000000"/>
          <w:lang w:val="ru-RU"/>
        </w:rPr>
        <w:sym w:font="Symbol" w:char="F02D"/>
      </w:r>
      <w:r>
        <w:rPr>
          <w:rFonts w:ascii="Times New Roman" w:hAnsi="Times New Roman"/>
          <w:color w:val="000000"/>
          <w:lang w:val="ru-RU"/>
        </w:rPr>
        <w:t xml:space="preserve"> много нравственных рассуждений.</w:t>
      </w:r>
    </w:p>
    <w:p w14:paraId="5A28CA2A" w14:textId="77777777" w:rsidR="00976C9F" w:rsidRDefault="00976C9F">
      <w:pPr>
        <w:ind w:left="284"/>
        <w:jc w:val="both"/>
        <w:rPr>
          <w:rFonts w:ascii="Times New Roman" w:hAnsi="Times New Roman"/>
          <w:color w:val="000000"/>
          <w:lang w:val="ru-RU"/>
        </w:rPr>
      </w:pPr>
      <w:r>
        <w:rPr>
          <w:rFonts w:ascii="Times New Roman" w:hAnsi="Times New Roman"/>
          <w:b/>
          <w:color w:val="000000"/>
          <w:u w:val="single"/>
          <w:lang w:val="ru-RU"/>
        </w:rPr>
        <w:t>Периоды Античной Ф</w:t>
      </w:r>
      <w:r>
        <w:rPr>
          <w:rFonts w:ascii="Times New Roman" w:hAnsi="Times New Roman"/>
          <w:color w:val="000000"/>
          <w:lang w:val="ru-RU"/>
        </w:rPr>
        <w:t xml:space="preserve">:  </w:t>
      </w:r>
    </w:p>
    <w:p w14:paraId="69E090AF" w14:textId="77777777" w:rsidR="00976C9F" w:rsidRDefault="00976C9F" w:rsidP="00063CEF">
      <w:pPr>
        <w:numPr>
          <w:ilvl w:val="0"/>
          <w:numId w:val="7"/>
        </w:numPr>
        <w:jc w:val="both"/>
        <w:rPr>
          <w:rFonts w:ascii="Times New Roman" w:hAnsi="Times New Roman"/>
          <w:color w:val="000000"/>
          <w:lang w:val="ru-RU"/>
        </w:rPr>
      </w:pPr>
      <w:r>
        <w:rPr>
          <w:rFonts w:ascii="Times New Roman" w:hAnsi="Times New Roman"/>
          <w:color w:val="000000"/>
          <w:lang w:val="ru-RU"/>
        </w:rPr>
        <w:t xml:space="preserve">Период становления  Древнегреческой Ф (кон.7- 1пол. 5в. до н.э.) </w:t>
      </w:r>
    </w:p>
    <w:p w14:paraId="671B8B3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2- Период развития классической </w:t>
      </w:r>
      <w:r>
        <w:rPr>
          <w:rFonts w:ascii="Times New Roman" w:hAnsi="Times New Roman"/>
          <w:b/>
          <w:color w:val="000000"/>
          <w:lang w:val="ru-RU"/>
        </w:rPr>
        <w:t>Ф</w:t>
      </w:r>
      <w:r>
        <w:rPr>
          <w:rFonts w:ascii="Times New Roman" w:hAnsi="Times New Roman"/>
          <w:color w:val="000000"/>
          <w:lang w:val="ru-RU"/>
        </w:rPr>
        <w:t xml:space="preserve"> (2пол.5- 4в. до н.э.) </w:t>
      </w:r>
    </w:p>
    <w:p w14:paraId="26B8068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3- Период</w:t>
      </w:r>
      <w:r>
        <w:rPr>
          <w:rFonts w:ascii="Times New Roman" w:hAnsi="Times New Roman"/>
          <w:b/>
          <w:color w:val="000000"/>
          <w:lang w:val="ru-RU"/>
        </w:rPr>
        <w:t xml:space="preserve"> Ф </w:t>
      </w:r>
      <w:r>
        <w:rPr>
          <w:rFonts w:ascii="Times New Roman" w:hAnsi="Times New Roman"/>
          <w:color w:val="000000"/>
          <w:lang w:val="ru-RU"/>
        </w:rPr>
        <w:t xml:space="preserve">эпохи эллинизма и древнеримской </w:t>
      </w:r>
      <w:r>
        <w:rPr>
          <w:rFonts w:ascii="Times New Roman" w:hAnsi="Times New Roman"/>
          <w:b/>
          <w:color w:val="000000"/>
          <w:lang w:val="ru-RU"/>
        </w:rPr>
        <w:t>Ф</w:t>
      </w:r>
      <w:r>
        <w:rPr>
          <w:rFonts w:ascii="Times New Roman" w:hAnsi="Times New Roman"/>
          <w:color w:val="000000"/>
          <w:lang w:val="ru-RU"/>
        </w:rPr>
        <w:t xml:space="preserve"> (3- 1в. до н.э) </w:t>
      </w:r>
    </w:p>
    <w:p w14:paraId="7CDE810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4- Период </w:t>
      </w:r>
      <w:r>
        <w:rPr>
          <w:rFonts w:ascii="Times New Roman" w:hAnsi="Times New Roman"/>
          <w:b/>
          <w:color w:val="000000"/>
          <w:lang w:val="ru-RU"/>
        </w:rPr>
        <w:t>Ф</w:t>
      </w:r>
      <w:r>
        <w:rPr>
          <w:rFonts w:ascii="Times New Roman" w:hAnsi="Times New Roman"/>
          <w:color w:val="000000"/>
          <w:lang w:val="ru-RU"/>
        </w:rPr>
        <w:t xml:space="preserve"> эпохи позднего эллинизма (1- 4в. н.э.)</w:t>
      </w:r>
    </w:p>
    <w:p w14:paraId="7F09585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w:t>
      </w:r>
    </w:p>
    <w:p w14:paraId="248ED740" w14:textId="77777777" w:rsidR="00976C9F" w:rsidRDefault="00976C9F">
      <w:pPr>
        <w:ind w:left="284"/>
        <w:jc w:val="both"/>
        <w:rPr>
          <w:rFonts w:ascii="Times New Roman" w:hAnsi="Times New Roman"/>
          <w:b/>
          <w:color w:val="000000"/>
          <w:u w:val="single"/>
          <w:lang w:val="ru-RU"/>
        </w:rPr>
      </w:pPr>
      <w:r>
        <w:rPr>
          <w:rFonts w:ascii="Times New Roman" w:hAnsi="Times New Roman"/>
          <w:b/>
          <w:color w:val="000000"/>
          <w:u w:val="single"/>
          <w:lang w:val="ru-RU"/>
        </w:rPr>
        <w:t xml:space="preserve"> Период становления.</w:t>
      </w:r>
    </w:p>
    <w:p w14:paraId="16E47D6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Наиболее прогрессивной в Др. Греции была Иония</w:t>
      </w:r>
      <w:r>
        <w:rPr>
          <w:rFonts w:ascii="Times New Roman" w:hAnsi="Times New Roman"/>
          <w:color w:val="000000"/>
          <w:lang w:val="ru-RU"/>
        </w:rPr>
        <w:sym w:font="Symbol" w:char="F02D"/>
      </w:r>
      <w:r>
        <w:rPr>
          <w:rFonts w:ascii="Times New Roman" w:hAnsi="Times New Roman"/>
          <w:color w:val="000000"/>
          <w:lang w:val="ru-RU"/>
        </w:rPr>
        <w:t xml:space="preserve"> система городов (полис). Одна из колоний Греков. Крупнейший город</w:t>
      </w:r>
      <w:r>
        <w:rPr>
          <w:rFonts w:ascii="Times New Roman" w:hAnsi="Times New Roman"/>
          <w:color w:val="000000"/>
          <w:lang w:val="ru-RU"/>
        </w:rPr>
        <w:sym w:font="Symbol" w:char="F02D"/>
      </w:r>
      <w:r>
        <w:rPr>
          <w:rFonts w:ascii="Times New Roman" w:hAnsi="Times New Roman"/>
          <w:color w:val="000000"/>
          <w:lang w:val="ru-RU"/>
        </w:rPr>
        <w:t xml:space="preserve"> Милет. </w:t>
      </w:r>
      <w:r>
        <w:rPr>
          <w:rFonts w:ascii="Times New Roman" w:hAnsi="Times New Roman"/>
          <w:b/>
          <w:color w:val="000000"/>
          <w:lang w:val="ru-RU"/>
        </w:rPr>
        <w:t>Ф</w:t>
      </w:r>
      <w:r>
        <w:rPr>
          <w:rFonts w:ascii="Times New Roman" w:hAnsi="Times New Roman"/>
          <w:color w:val="000000"/>
          <w:lang w:val="ru-RU"/>
        </w:rPr>
        <w:t xml:space="preserve"> 1-го периода относится к этому месту и носит название </w:t>
      </w:r>
      <w:r>
        <w:rPr>
          <w:rFonts w:ascii="Times New Roman" w:hAnsi="Times New Roman"/>
          <w:b/>
          <w:color w:val="000000"/>
          <w:lang w:val="ru-RU"/>
        </w:rPr>
        <w:t>Ионийская Ф</w:t>
      </w:r>
      <w:r>
        <w:rPr>
          <w:rFonts w:ascii="Times New Roman" w:hAnsi="Times New Roman"/>
          <w:color w:val="000000"/>
          <w:lang w:val="ru-RU"/>
        </w:rPr>
        <w:t xml:space="preserve">. Первыми представителями Ионийской </w:t>
      </w:r>
      <w:r>
        <w:rPr>
          <w:rFonts w:ascii="Times New Roman" w:hAnsi="Times New Roman"/>
          <w:b/>
          <w:color w:val="000000"/>
          <w:lang w:val="ru-RU"/>
        </w:rPr>
        <w:t>Ф</w:t>
      </w:r>
      <w:r>
        <w:rPr>
          <w:rFonts w:ascii="Times New Roman" w:hAnsi="Times New Roman"/>
          <w:color w:val="000000"/>
          <w:lang w:val="ru-RU"/>
        </w:rPr>
        <w:t xml:space="preserve"> были философы Милетской школы и Гераклит (из Эфеса). Они обратились к вопросу происхождения мира, но поставили вопрос философски: "Что есть первооснова всего существующего?" (что есть первоначало всех вещей). Такая постановка вопроса позволяет говорить о том, что это были первые философы. </w:t>
      </w:r>
    </w:p>
    <w:p w14:paraId="56ABB960"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Милетская школа</w:t>
      </w:r>
      <w:r>
        <w:rPr>
          <w:rFonts w:ascii="Times New Roman" w:hAnsi="Times New Roman"/>
          <w:color w:val="000000"/>
          <w:lang w:val="ru-RU"/>
        </w:rPr>
        <w:t>: Фалес, Анаксимандр, Анаксимен. Являлись натурфилософами</w:t>
      </w:r>
      <w:r>
        <w:rPr>
          <w:rFonts w:ascii="Times New Roman" w:hAnsi="Times New Roman"/>
          <w:color w:val="000000"/>
          <w:lang w:val="ru-RU"/>
        </w:rPr>
        <w:sym w:font="Symbol" w:char="F02D"/>
      </w:r>
      <w:r>
        <w:rPr>
          <w:rFonts w:ascii="Times New Roman" w:hAnsi="Times New Roman"/>
          <w:color w:val="000000"/>
          <w:lang w:val="ru-RU"/>
        </w:rPr>
        <w:t xml:space="preserve"> физиками (физис</w:t>
      </w:r>
      <w:r>
        <w:rPr>
          <w:rFonts w:ascii="Times New Roman" w:hAnsi="Times New Roman"/>
          <w:color w:val="000000"/>
          <w:lang w:val="ru-RU"/>
        </w:rPr>
        <w:sym w:font="Symbol" w:char="F02D"/>
      </w:r>
      <w:r>
        <w:rPr>
          <w:rFonts w:ascii="Times New Roman" w:hAnsi="Times New Roman"/>
          <w:color w:val="000000"/>
          <w:lang w:val="ru-RU"/>
        </w:rPr>
        <w:t xml:space="preserve"> природа). Рассуждали о природе в ее фундаментальном значении</w:t>
      </w:r>
      <w:r>
        <w:rPr>
          <w:rFonts w:ascii="Times New Roman" w:hAnsi="Times New Roman"/>
          <w:color w:val="000000"/>
          <w:lang w:val="ru-RU"/>
        </w:rPr>
        <w:sym w:font="Symbol" w:char="F02D"/>
      </w:r>
      <w:r>
        <w:rPr>
          <w:rFonts w:ascii="Times New Roman" w:hAnsi="Times New Roman"/>
          <w:color w:val="000000"/>
          <w:lang w:val="ru-RU"/>
        </w:rPr>
        <w:t xml:space="preserve"> все существующее. Традиционно обращались к стихиям:</w:t>
      </w:r>
    </w:p>
    <w:p w14:paraId="14F3735E"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Фалес</w:t>
      </w:r>
      <w:r>
        <w:rPr>
          <w:rFonts w:ascii="Times New Roman" w:hAnsi="Times New Roman"/>
          <w:color w:val="000000"/>
          <w:lang w:val="ru-RU"/>
        </w:rPr>
        <w:t>(кон.7- нач.6в до н.э.)</w:t>
      </w:r>
      <w:r>
        <w:rPr>
          <w:rFonts w:ascii="Times New Roman" w:hAnsi="Times New Roman"/>
          <w:color w:val="000000"/>
          <w:lang w:val="ru-RU"/>
        </w:rPr>
        <w:sym w:font="Symbol" w:char="F02D"/>
      </w:r>
      <w:r>
        <w:rPr>
          <w:rFonts w:ascii="Times New Roman" w:hAnsi="Times New Roman"/>
          <w:color w:val="000000"/>
          <w:lang w:val="ru-RU"/>
        </w:rPr>
        <w:t xml:space="preserve"> в кач-ве первоначала определял воду</w:t>
      </w:r>
      <w:r>
        <w:rPr>
          <w:rFonts w:ascii="Times New Roman" w:hAnsi="Times New Roman"/>
          <w:color w:val="000000"/>
          <w:lang w:val="ru-RU"/>
        </w:rPr>
        <w:sym w:font="Symbol" w:char="F02D"/>
      </w:r>
      <w:r>
        <w:rPr>
          <w:rFonts w:ascii="Times New Roman" w:hAnsi="Times New Roman"/>
          <w:color w:val="000000"/>
          <w:lang w:val="ru-RU"/>
        </w:rPr>
        <w:t xml:space="preserve"> реальность кот текуча, всюду проникаема, стихийна. Ввел понятие сторон света. Он считал, что Земля</w:t>
      </w:r>
      <w:r>
        <w:rPr>
          <w:rFonts w:ascii="Times New Roman" w:hAnsi="Times New Roman"/>
          <w:color w:val="000000"/>
          <w:lang w:val="ru-RU"/>
        </w:rPr>
        <w:sym w:font="Symbol" w:char="F02D"/>
      </w:r>
      <w:r>
        <w:rPr>
          <w:rFonts w:ascii="Times New Roman" w:hAnsi="Times New Roman"/>
          <w:color w:val="000000"/>
          <w:lang w:val="ru-RU"/>
        </w:rPr>
        <w:t xml:space="preserve"> диск, кот плавает в океане.</w:t>
      </w:r>
    </w:p>
    <w:p w14:paraId="5A9D884E"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 xml:space="preserve">Анаксимандр </w:t>
      </w:r>
      <w:r>
        <w:rPr>
          <w:rFonts w:ascii="Times New Roman" w:hAnsi="Times New Roman"/>
          <w:color w:val="000000"/>
          <w:lang w:val="ru-RU"/>
        </w:rPr>
        <w:t>(6в. до н.э.)</w:t>
      </w:r>
      <w:r>
        <w:rPr>
          <w:rFonts w:ascii="Times New Roman" w:hAnsi="Times New Roman"/>
          <w:color w:val="000000"/>
          <w:lang w:val="ru-RU"/>
        </w:rPr>
        <w:sym w:font="Symbol" w:char="F02D"/>
      </w:r>
      <w:r>
        <w:rPr>
          <w:rFonts w:ascii="Times New Roman" w:hAnsi="Times New Roman"/>
          <w:color w:val="000000"/>
          <w:lang w:val="ru-RU"/>
        </w:rPr>
        <w:t xml:space="preserve"> ученик Фалеса. В качестве первоначала ввел собственное понятие "апейрон"</w:t>
      </w:r>
      <w:r>
        <w:rPr>
          <w:rFonts w:ascii="Times New Roman" w:hAnsi="Times New Roman"/>
          <w:color w:val="000000"/>
          <w:lang w:val="ru-RU"/>
        </w:rPr>
        <w:sym w:font="Symbol" w:char="F02D"/>
      </w:r>
      <w:r>
        <w:rPr>
          <w:rFonts w:ascii="Times New Roman" w:hAnsi="Times New Roman"/>
          <w:color w:val="000000"/>
          <w:lang w:val="ru-RU"/>
        </w:rPr>
        <w:t xml:space="preserve"> вечно, неизменно, присутствует везде, бесконечно. Абстрактное понятие. Мотивировал тем, что есл отдать предпочтение какой-то одной из стихий, то на каком основании? Считается изобретателем солнечных часов; составил первую карту Греции.</w:t>
      </w:r>
    </w:p>
    <w:p w14:paraId="68830A26"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 xml:space="preserve">Анаксимен </w:t>
      </w:r>
      <w:r>
        <w:rPr>
          <w:rFonts w:ascii="Times New Roman" w:hAnsi="Times New Roman"/>
          <w:color w:val="000000"/>
          <w:lang w:val="ru-RU"/>
        </w:rPr>
        <w:t>(6в. до н.э.)</w:t>
      </w:r>
      <w:r>
        <w:rPr>
          <w:rFonts w:ascii="Times New Roman" w:hAnsi="Times New Roman"/>
          <w:color w:val="000000"/>
          <w:lang w:val="ru-RU"/>
        </w:rPr>
        <w:sym w:font="Symbol" w:char="F02D"/>
      </w:r>
      <w:r>
        <w:rPr>
          <w:rFonts w:ascii="Times New Roman" w:hAnsi="Times New Roman"/>
          <w:color w:val="000000"/>
          <w:lang w:val="ru-RU"/>
        </w:rPr>
        <w:t xml:space="preserve"> ученик Анаксчимандра. Отказался от идеи своего учителя. В кач-ве первоначала считает воздух</w:t>
      </w:r>
      <w:r>
        <w:rPr>
          <w:rFonts w:ascii="Times New Roman" w:hAnsi="Times New Roman"/>
          <w:color w:val="000000"/>
          <w:lang w:val="ru-RU"/>
        </w:rPr>
        <w:sym w:font="Symbol" w:char="F02D"/>
      </w:r>
      <w:r>
        <w:rPr>
          <w:rFonts w:ascii="Times New Roman" w:hAnsi="Times New Roman"/>
          <w:color w:val="000000"/>
          <w:lang w:val="ru-RU"/>
        </w:rPr>
        <w:t xml:space="preserve"> существующий везде, всепроникающий, невидимый.</w:t>
      </w:r>
    </w:p>
    <w:p w14:paraId="062950A4"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 начале 5в. до н.э. Милет теряет независимость в результате войны с Персией. Центр Ф перемещается в Эфес.</w:t>
      </w:r>
    </w:p>
    <w:p w14:paraId="7A074837"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Гераклит.</w:t>
      </w:r>
      <w:r>
        <w:rPr>
          <w:rFonts w:ascii="Times New Roman" w:hAnsi="Times New Roman"/>
          <w:color w:val="000000"/>
          <w:lang w:val="ru-RU"/>
        </w:rPr>
        <w:t xml:space="preserve"> Обладал сложным слогом, поэтому его называли темным. В кач-ве первоосновы</w:t>
      </w:r>
      <w:r>
        <w:rPr>
          <w:rFonts w:ascii="Times New Roman" w:hAnsi="Times New Roman"/>
          <w:color w:val="000000"/>
          <w:lang w:val="ru-RU"/>
        </w:rPr>
        <w:sym w:font="Symbol" w:char="F02D"/>
      </w:r>
      <w:r>
        <w:rPr>
          <w:rFonts w:ascii="Times New Roman" w:hAnsi="Times New Roman"/>
          <w:color w:val="000000"/>
          <w:lang w:val="ru-RU"/>
        </w:rPr>
        <w:t xml:space="preserve"> огонь (то, что сущ везде и всегда</w:t>
      </w:r>
      <w:r>
        <w:rPr>
          <w:rFonts w:ascii="Times New Roman" w:hAnsi="Times New Roman"/>
          <w:color w:val="000000"/>
          <w:lang w:val="ru-RU"/>
        </w:rPr>
        <w:sym w:font="Symbol" w:char="F02D"/>
      </w:r>
      <w:r>
        <w:rPr>
          <w:rFonts w:ascii="Times New Roman" w:hAnsi="Times New Roman"/>
          <w:color w:val="000000"/>
          <w:lang w:val="ru-RU"/>
        </w:rPr>
        <w:t xml:space="preserve"> первооснова всему). Огнелогос (логос</w:t>
      </w:r>
      <w:r>
        <w:rPr>
          <w:rFonts w:ascii="Times New Roman" w:hAnsi="Times New Roman"/>
          <w:color w:val="000000"/>
          <w:lang w:val="ru-RU"/>
        </w:rPr>
        <w:sym w:font="Symbol" w:char="F02D"/>
      </w:r>
      <w:r>
        <w:rPr>
          <w:rFonts w:ascii="Times New Roman" w:hAnsi="Times New Roman"/>
          <w:color w:val="000000"/>
          <w:lang w:val="ru-RU"/>
        </w:rPr>
        <w:t xml:space="preserve"> закономерность, закон). Появляется идея о закономерности развития в рамках этого мира. Можно считать Гераклита первым диалектиком</w:t>
      </w:r>
      <w:r>
        <w:rPr>
          <w:rFonts w:ascii="Times New Roman" w:hAnsi="Times New Roman"/>
          <w:color w:val="000000"/>
          <w:lang w:val="ru-RU"/>
        </w:rPr>
        <w:sym w:font="Symbol" w:char="F02D"/>
      </w:r>
      <w:r>
        <w:rPr>
          <w:rFonts w:ascii="Times New Roman" w:hAnsi="Times New Roman"/>
          <w:color w:val="000000"/>
          <w:lang w:val="ru-RU"/>
        </w:rPr>
        <w:t xml:space="preserve"> идея единства и борьбы противоположностей</w:t>
      </w:r>
      <w:r>
        <w:rPr>
          <w:rFonts w:ascii="Times New Roman" w:hAnsi="Times New Roman"/>
          <w:color w:val="000000"/>
          <w:lang w:val="ru-RU"/>
        </w:rPr>
        <w:sym w:font="Symbol" w:char="F02D"/>
      </w:r>
      <w:r>
        <w:rPr>
          <w:rFonts w:ascii="Times New Roman" w:hAnsi="Times New Roman"/>
          <w:color w:val="000000"/>
          <w:lang w:val="ru-RU"/>
        </w:rPr>
        <w:t xml:space="preserve"> сходящегося и расходящегося. Идеи движения, развития (все течет, изменяется /в одну и ту же реку нельзя войти дважды).</w:t>
      </w:r>
    </w:p>
    <w:p w14:paraId="046A5F5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В конце 5в. до н.э. центр зап-европейской древнегреч </w:t>
      </w:r>
      <w:r>
        <w:rPr>
          <w:rFonts w:ascii="Times New Roman" w:hAnsi="Times New Roman"/>
          <w:b/>
          <w:color w:val="000000"/>
          <w:lang w:val="ru-RU"/>
        </w:rPr>
        <w:t>Ф</w:t>
      </w:r>
      <w:r>
        <w:rPr>
          <w:rFonts w:ascii="Times New Roman" w:hAnsi="Times New Roman"/>
          <w:color w:val="000000"/>
          <w:lang w:val="ru-RU"/>
        </w:rPr>
        <w:t xml:space="preserve"> перемещается из Ионии в  так называемую Великую Грецию (Элладу).</w:t>
      </w:r>
    </w:p>
    <w:p w14:paraId="7FD95683" w14:textId="77777777" w:rsidR="00976C9F" w:rsidRDefault="00976C9F">
      <w:pPr>
        <w:ind w:left="284"/>
        <w:jc w:val="center"/>
        <w:rPr>
          <w:rFonts w:ascii="Times New Roman" w:hAnsi="Times New Roman"/>
          <w:color w:val="000000"/>
          <w:lang w:val="ru-RU"/>
        </w:rPr>
      </w:pPr>
      <w:r>
        <w:rPr>
          <w:rFonts w:ascii="Times New Roman" w:hAnsi="Times New Roman"/>
          <w:b/>
          <w:color w:val="000000"/>
          <w:lang w:val="ru-RU"/>
        </w:rPr>
        <w:t>Италийская Ф.</w:t>
      </w:r>
    </w:p>
    <w:p w14:paraId="4FD8D6B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Элеаты</w:t>
      </w:r>
      <w:r>
        <w:rPr>
          <w:rFonts w:ascii="Times New Roman" w:hAnsi="Times New Roman"/>
          <w:color w:val="000000"/>
          <w:lang w:val="ru-RU"/>
        </w:rPr>
        <w:sym w:font="Symbol" w:char="F02D"/>
      </w:r>
      <w:r>
        <w:rPr>
          <w:rFonts w:ascii="Times New Roman" w:hAnsi="Times New Roman"/>
          <w:color w:val="000000"/>
          <w:lang w:val="ru-RU"/>
        </w:rPr>
        <w:t xml:space="preserve"> философы из города-пояса Элеи (</w:t>
      </w:r>
      <w:r>
        <w:rPr>
          <w:rFonts w:ascii="Times New Roman" w:hAnsi="Times New Roman"/>
          <w:color w:val="000000"/>
          <w:u w:val="single"/>
          <w:lang w:val="ru-RU"/>
        </w:rPr>
        <w:t>Элейская школа</w:t>
      </w:r>
      <w:r>
        <w:rPr>
          <w:rFonts w:ascii="Times New Roman" w:hAnsi="Times New Roman"/>
          <w:color w:val="000000"/>
          <w:lang w:val="ru-RU"/>
        </w:rPr>
        <w:t>).</w:t>
      </w:r>
    </w:p>
    <w:p w14:paraId="4CB27037"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Парменид</w:t>
      </w:r>
      <w:r>
        <w:rPr>
          <w:rFonts w:ascii="Times New Roman" w:hAnsi="Times New Roman"/>
          <w:b/>
          <w:color w:val="000000"/>
          <w:lang w:val="ru-RU"/>
        </w:rPr>
        <w:sym w:font="Symbol" w:char="F02D"/>
      </w:r>
      <w:r>
        <w:rPr>
          <w:rFonts w:ascii="Times New Roman" w:hAnsi="Times New Roman"/>
          <w:color w:val="000000"/>
          <w:lang w:val="ru-RU"/>
        </w:rPr>
        <w:t xml:space="preserve"> основатель Ф Элеатов. У элеатов первоначало философично;.у первых философов</w:t>
      </w:r>
      <w:r>
        <w:rPr>
          <w:rFonts w:ascii="Times New Roman" w:hAnsi="Times New Roman"/>
          <w:color w:val="000000"/>
          <w:lang w:val="ru-RU"/>
        </w:rPr>
        <w:sym w:font="Symbol" w:char="F02D"/>
      </w:r>
      <w:r>
        <w:rPr>
          <w:rFonts w:ascii="Times New Roman" w:hAnsi="Times New Roman"/>
          <w:color w:val="000000"/>
          <w:lang w:val="ru-RU"/>
        </w:rPr>
        <w:t xml:space="preserve"> физично; у пифагорийцев</w:t>
      </w:r>
      <w:r>
        <w:rPr>
          <w:rFonts w:ascii="Times New Roman" w:hAnsi="Times New Roman"/>
          <w:color w:val="000000"/>
          <w:lang w:val="ru-RU"/>
        </w:rPr>
        <w:sym w:font="Symbol" w:char="F02D"/>
      </w:r>
      <w:r>
        <w:rPr>
          <w:rFonts w:ascii="Times New Roman" w:hAnsi="Times New Roman"/>
          <w:color w:val="000000"/>
          <w:lang w:val="ru-RU"/>
        </w:rPr>
        <w:t xml:space="preserve"> математично; сейчас</w:t>
      </w:r>
      <w:r>
        <w:rPr>
          <w:rFonts w:ascii="Times New Roman" w:hAnsi="Times New Roman"/>
          <w:color w:val="000000"/>
          <w:lang w:val="ru-RU"/>
        </w:rPr>
        <w:sym w:font="Symbol" w:char="F02D"/>
      </w:r>
      <w:r>
        <w:rPr>
          <w:rFonts w:ascii="Times New Roman" w:hAnsi="Times New Roman"/>
          <w:color w:val="000000"/>
          <w:lang w:val="ru-RU"/>
        </w:rPr>
        <w:t xml:space="preserve"> субстанция. Субстанция</w:t>
      </w:r>
      <w:r>
        <w:rPr>
          <w:rFonts w:ascii="Times New Roman" w:hAnsi="Times New Roman"/>
          <w:color w:val="000000"/>
          <w:lang w:val="ru-RU"/>
        </w:rPr>
        <w:sym w:font="Symbol" w:char="F02D"/>
      </w:r>
      <w:r>
        <w:rPr>
          <w:rFonts w:ascii="Times New Roman" w:hAnsi="Times New Roman"/>
          <w:color w:val="000000"/>
          <w:lang w:val="ru-RU"/>
        </w:rPr>
        <w:t xml:space="preserve"> это та наиболее глубокая сущность, причина и основание кот заключены не в чем-то другом, а в ней самой (то предельное, дальше которого нет). Парменид, обратившись к проблеме некоторой субстанции, высказал мысль: "есть бытие и есть небытие; небытия нет т.к. нет незаполненного пространства; бытие едино, в нем нет множества, оно вечно, неизменно."</w:t>
      </w:r>
    </w:p>
    <w:p w14:paraId="7487D53B"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Зенон</w:t>
      </w:r>
      <w:r>
        <w:rPr>
          <w:rFonts w:ascii="Times New Roman" w:hAnsi="Times New Roman"/>
          <w:b/>
          <w:color w:val="000000"/>
          <w:lang w:val="ru-RU"/>
        </w:rPr>
        <w:sym w:font="Symbol" w:char="F02D"/>
      </w:r>
      <w:r>
        <w:rPr>
          <w:rFonts w:ascii="Times New Roman" w:hAnsi="Times New Roman"/>
          <w:b/>
          <w:color w:val="000000"/>
          <w:lang w:val="ru-RU"/>
        </w:rPr>
        <w:t xml:space="preserve"> у</w:t>
      </w:r>
      <w:r>
        <w:rPr>
          <w:rFonts w:ascii="Times New Roman" w:hAnsi="Times New Roman"/>
          <w:color w:val="000000"/>
          <w:lang w:val="ru-RU"/>
        </w:rPr>
        <w:t>ченик Парменида. Бесмысленно искать что-то, кроме бытия. Взял на себя долю отстаивать правоту учителя. Высказал ряд апорий (док-ва, на кот строил свои взгляды) наиболее известные: Ахилес и черепаха; стрела; пшеничное зерно; дихтамия. Было много нападок на учение элеатов в основном на движение и изменение.</w:t>
      </w:r>
    </w:p>
    <w:p w14:paraId="1A0C1DD0" w14:textId="77777777" w:rsidR="00976C9F" w:rsidRDefault="00976C9F">
      <w:pPr>
        <w:ind w:left="284"/>
        <w:jc w:val="center"/>
        <w:rPr>
          <w:rFonts w:ascii="Times New Roman" w:hAnsi="Times New Roman"/>
          <w:b/>
          <w:color w:val="000000"/>
          <w:u w:val="single"/>
          <w:lang w:val="ru-RU"/>
        </w:rPr>
      </w:pPr>
    </w:p>
    <w:p w14:paraId="5DE08542" w14:textId="77777777" w:rsidR="00976C9F" w:rsidRDefault="00976C9F">
      <w:pPr>
        <w:ind w:left="284"/>
        <w:jc w:val="center"/>
        <w:rPr>
          <w:rFonts w:ascii="Times New Roman" w:hAnsi="Times New Roman"/>
          <w:b/>
          <w:color w:val="000000"/>
          <w:lang w:val="ru-RU"/>
        </w:rPr>
      </w:pPr>
      <w:r>
        <w:rPr>
          <w:rFonts w:ascii="Times New Roman" w:hAnsi="Times New Roman"/>
          <w:b/>
          <w:color w:val="000000"/>
          <w:u w:val="single"/>
          <w:lang w:val="ru-RU"/>
        </w:rPr>
        <w:t>Период развития классической Ф</w:t>
      </w:r>
    </w:p>
    <w:p w14:paraId="096526D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 1 полов. 5в. до н.э. греки воевали с Персией. 490г.</w:t>
      </w:r>
      <w:r>
        <w:rPr>
          <w:rFonts w:ascii="Times New Roman" w:hAnsi="Times New Roman"/>
          <w:color w:val="000000"/>
          <w:lang w:val="ru-RU"/>
        </w:rPr>
        <w:sym w:font="Symbol" w:char="F02D"/>
      </w:r>
      <w:r>
        <w:rPr>
          <w:rFonts w:ascii="Times New Roman" w:hAnsi="Times New Roman"/>
          <w:color w:val="000000"/>
          <w:lang w:val="ru-RU"/>
        </w:rPr>
        <w:t xml:space="preserve"> битва при Марафоне; 480г.</w:t>
      </w:r>
      <w:r>
        <w:rPr>
          <w:rFonts w:ascii="Times New Roman" w:hAnsi="Times New Roman"/>
          <w:color w:val="000000"/>
          <w:lang w:val="ru-RU"/>
        </w:rPr>
        <w:sym w:font="Symbol" w:char="F02D"/>
      </w:r>
      <w:r>
        <w:rPr>
          <w:rFonts w:ascii="Times New Roman" w:hAnsi="Times New Roman"/>
          <w:color w:val="000000"/>
          <w:lang w:val="ru-RU"/>
        </w:rPr>
        <w:t xml:space="preserve"> битва при Фермопилах; 479г.</w:t>
      </w:r>
      <w:r>
        <w:rPr>
          <w:rFonts w:ascii="Times New Roman" w:hAnsi="Times New Roman"/>
          <w:color w:val="000000"/>
          <w:lang w:val="ru-RU"/>
        </w:rPr>
        <w:sym w:font="Symbol" w:char="F02D"/>
      </w:r>
      <w:r>
        <w:rPr>
          <w:rFonts w:ascii="Times New Roman" w:hAnsi="Times New Roman"/>
          <w:color w:val="000000"/>
          <w:lang w:val="ru-RU"/>
        </w:rPr>
        <w:t xml:space="preserve"> греки одержали морскую победу, кот переломила ход войны.</w:t>
      </w:r>
    </w:p>
    <w:p w14:paraId="0890F01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В результате войны центр </w:t>
      </w:r>
      <w:r>
        <w:rPr>
          <w:rFonts w:ascii="Times New Roman" w:hAnsi="Times New Roman"/>
          <w:b/>
          <w:color w:val="000000"/>
          <w:lang w:val="ru-RU"/>
        </w:rPr>
        <w:t>Ф</w:t>
      </w:r>
      <w:r>
        <w:rPr>
          <w:rFonts w:ascii="Times New Roman" w:hAnsi="Times New Roman"/>
          <w:color w:val="000000"/>
          <w:lang w:val="ru-RU"/>
        </w:rPr>
        <w:t xml:space="preserve"> переместился в Аттику в Афины. Начинается рассвет греческой </w:t>
      </w:r>
      <w:r>
        <w:rPr>
          <w:rFonts w:ascii="Times New Roman" w:hAnsi="Times New Roman"/>
          <w:b/>
          <w:color w:val="000000"/>
          <w:lang w:val="ru-RU"/>
        </w:rPr>
        <w:t>Ф</w:t>
      </w:r>
      <w:r>
        <w:rPr>
          <w:rFonts w:ascii="Times New Roman" w:hAnsi="Times New Roman"/>
          <w:color w:val="000000"/>
          <w:lang w:val="ru-RU"/>
        </w:rPr>
        <w:t>, продолжающийся до 431г., пока не начались междоусобные войны. При Перикле произошло возрождение</w:t>
      </w:r>
      <w:r>
        <w:rPr>
          <w:rFonts w:ascii="Times New Roman" w:hAnsi="Times New Roman"/>
          <w:b/>
          <w:color w:val="000000"/>
          <w:lang w:val="ru-RU"/>
        </w:rPr>
        <w:t xml:space="preserve"> Ф</w:t>
      </w:r>
      <w:r>
        <w:rPr>
          <w:rFonts w:ascii="Times New Roman" w:hAnsi="Times New Roman"/>
          <w:color w:val="000000"/>
          <w:lang w:val="ru-RU"/>
        </w:rPr>
        <w:t xml:space="preserve"> и искусства, в Афинах ваял великий Фидий.</w:t>
      </w:r>
    </w:p>
    <w:p w14:paraId="3B5742E0"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Греция была содружеством городов-полисов. Было 2 типа правления: демократия, центр находился в Афинах, и олигархия, с центром в Спарте.</w:t>
      </w:r>
    </w:p>
    <w:p w14:paraId="1DAD5EC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При демократии управлением занимались все свободные граждане. При олигархии</w:t>
      </w:r>
      <w:r>
        <w:rPr>
          <w:rFonts w:ascii="Times New Roman" w:hAnsi="Times New Roman"/>
          <w:color w:val="000000"/>
          <w:lang w:val="ru-RU"/>
        </w:rPr>
        <w:sym w:font="Symbol" w:char="F02D"/>
      </w:r>
      <w:r>
        <w:rPr>
          <w:rFonts w:ascii="Times New Roman" w:hAnsi="Times New Roman"/>
          <w:color w:val="000000"/>
          <w:lang w:val="ru-RU"/>
        </w:rPr>
        <w:t xml:space="preserve"> только небольшая группа людей обладала правом голоса, а все остальные свободные граждане имели право совещательного голоса.</w:t>
      </w:r>
    </w:p>
    <w:p w14:paraId="1F198BC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Все вопросы решались в народном собрании (судебные, исполнительные, законодательные). Появились люди, выступающие в собрании в кач-ве адвокатов, их назвали софистами. Они были не чистыми философами, но они явились первыми философами того периода. Они переориентировались с размышлений о природе на размышления о человеке</w:t>
      </w:r>
      <w:r>
        <w:rPr>
          <w:rFonts w:ascii="Times New Roman" w:hAnsi="Times New Roman"/>
          <w:color w:val="000000"/>
          <w:lang w:val="ru-RU"/>
        </w:rPr>
        <w:sym w:font="Symbol" w:char="F02D"/>
      </w:r>
      <w:r>
        <w:rPr>
          <w:rFonts w:ascii="Times New Roman" w:hAnsi="Times New Roman"/>
          <w:color w:val="000000"/>
          <w:lang w:val="ru-RU"/>
        </w:rPr>
        <w:t xml:space="preserve"> антропоцентризм.</w:t>
      </w:r>
    </w:p>
    <w:p w14:paraId="32140D7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 этот период появляются первые развернутые концепции общества.</w:t>
      </w:r>
    </w:p>
    <w:p w14:paraId="46553C3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Софистика в первоначальном смысле</w:t>
      </w:r>
      <w:r>
        <w:rPr>
          <w:rFonts w:ascii="Times New Roman" w:hAnsi="Times New Roman"/>
          <w:color w:val="000000"/>
          <w:lang w:val="ru-RU"/>
        </w:rPr>
        <w:sym w:font="Symbol" w:char="F02D"/>
      </w:r>
      <w:r>
        <w:rPr>
          <w:rFonts w:ascii="Times New Roman" w:hAnsi="Times New Roman"/>
          <w:color w:val="000000"/>
          <w:lang w:val="ru-RU"/>
        </w:rPr>
        <w:t xml:space="preserve"> мудрствование, а в последствии</w:t>
      </w:r>
      <w:r>
        <w:rPr>
          <w:rFonts w:ascii="Times New Roman" w:hAnsi="Times New Roman"/>
          <w:color w:val="000000"/>
          <w:lang w:val="ru-RU"/>
        </w:rPr>
        <w:sym w:font="Symbol" w:char="F02D"/>
      </w:r>
      <w:r>
        <w:rPr>
          <w:rFonts w:ascii="Times New Roman" w:hAnsi="Times New Roman"/>
          <w:color w:val="000000"/>
          <w:lang w:val="ru-RU"/>
        </w:rPr>
        <w:t xml:space="preserve"> тонкие, искусные, но сознательно вводящие в заблуждение рассуждения.</w:t>
      </w:r>
    </w:p>
    <w:p w14:paraId="4EF4B7DE"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Софисты</w:t>
      </w:r>
      <w:r>
        <w:rPr>
          <w:rFonts w:ascii="Times New Roman" w:hAnsi="Times New Roman"/>
          <w:color w:val="000000"/>
          <w:lang w:val="ru-RU"/>
        </w:rPr>
        <w:t>: Протагор, Гиппий, Горгий.</w:t>
      </w:r>
    </w:p>
    <w:p w14:paraId="1D3E92F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Для философских рассуждений софистов характерен релятивизм (учение о том, что все относительно). Софисты отрицали существование и необходимость поиска истины; они считали что истина у каждого своя, нет и не может быть общей истины, т.е. истина  относительна (софизм об ученике Протагора</w:t>
      </w:r>
      <w:r>
        <w:rPr>
          <w:rFonts w:ascii="Times New Roman" w:hAnsi="Times New Roman"/>
          <w:color w:val="000000"/>
          <w:lang w:val="ru-RU"/>
        </w:rPr>
        <w:sym w:font="Symbol" w:char="F02D"/>
      </w:r>
      <w:r>
        <w:rPr>
          <w:rFonts w:ascii="Times New Roman" w:hAnsi="Times New Roman"/>
          <w:color w:val="000000"/>
          <w:lang w:val="ru-RU"/>
        </w:rPr>
        <w:t xml:space="preserve"> Еватле).</w:t>
      </w:r>
    </w:p>
    <w:p w14:paraId="04990D5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Гл. тезис Протагора</w:t>
      </w:r>
      <w:r>
        <w:rPr>
          <w:rFonts w:ascii="Times New Roman" w:hAnsi="Times New Roman"/>
          <w:color w:val="000000"/>
          <w:lang w:val="ru-RU"/>
        </w:rPr>
        <w:sym w:font="Symbol" w:char="F02D"/>
      </w:r>
      <w:r>
        <w:rPr>
          <w:rFonts w:ascii="Times New Roman" w:hAnsi="Times New Roman"/>
          <w:color w:val="000000"/>
          <w:lang w:val="ru-RU"/>
        </w:rPr>
        <w:t xml:space="preserve"> человек есть мера всех вещей. Эта позиция распространяется на этику</w:t>
      </w:r>
      <w:r>
        <w:rPr>
          <w:rFonts w:ascii="Times New Roman" w:hAnsi="Times New Roman"/>
          <w:color w:val="000000"/>
          <w:lang w:val="ru-RU"/>
        </w:rPr>
        <w:sym w:font="Symbol" w:char="F02D"/>
      </w:r>
      <w:r>
        <w:rPr>
          <w:rFonts w:ascii="Times New Roman" w:hAnsi="Times New Roman"/>
          <w:color w:val="000000"/>
          <w:lang w:val="ru-RU"/>
        </w:rPr>
        <w:t xml:space="preserve"> учение о нравственности. Этический релятивизм софистов говорит, что нет понятия добра и зла. Гл. критерием является выгода: что человеку выгодно</w:t>
      </w:r>
      <w:r>
        <w:rPr>
          <w:rFonts w:ascii="Times New Roman" w:hAnsi="Times New Roman"/>
          <w:color w:val="000000"/>
          <w:lang w:val="ru-RU"/>
        </w:rPr>
        <w:sym w:font="Symbol" w:char="F02D"/>
      </w:r>
      <w:r>
        <w:rPr>
          <w:rFonts w:ascii="Times New Roman" w:hAnsi="Times New Roman"/>
          <w:color w:val="000000"/>
          <w:lang w:val="ru-RU"/>
        </w:rPr>
        <w:t xml:space="preserve"> то добро, что не выгодно</w:t>
      </w:r>
      <w:r>
        <w:rPr>
          <w:rFonts w:ascii="Times New Roman" w:hAnsi="Times New Roman"/>
          <w:color w:val="000000"/>
          <w:lang w:val="ru-RU"/>
        </w:rPr>
        <w:sym w:font="Symbol" w:char="F02D"/>
      </w:r>
      <w:r>
        <w:rPr>
          <w:rFonts w:ascii="Times New Roman" w:hAnsi="Times New Roman"/>
          <w:color w:val="000000"/>
          <w:lang w:val="ru-RU"/>
        </w:rPr>
        <w:t xml:space="preserve"> то зло.</w:t>
      </w:r>
    </w:p>
    <w:p w14:paraId="7EA15C8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У софистов было много противников. Основным был Сократ.</w:t>
      </w:r>
    </w:p>
    <w:p w14:paraId="0F67A167" w14:textId="77777777" w:rsidR="00976C9F" w:rsidRDefault="00976C9F">
      <w:pPr>
        <w:ind w:left="284"/>
        <w:jc w:val="both"/>
        <w:rPr>
          <w:rFonts w:ascii="Times New Roman" w:hAnsi="Times New Roman"/>
          <w:color w:val="000000"/>
          <w:lang w:val="ru-RU"/>
        </w:rPr>
      </w:pPr>
      <w:r>
        <w:rPr>
          <w:rFonts w:ascii="Times New Roman" w:hAnsi="Times New Roman"/>
          <w:b/>
          <w:color w:val="000000"/>
          <w:u w:val="single"/>
          <w:lang w:val="ru-RU"/>
        </w:rPr>
        <w:t>Сократ</w:t>
      </w:r>
      <w:r>
        <w:rPr>
          <w:rFonts w:ascii="Times New Roman" w:hAnsi="Times New Roman"/>
          <w:color w:val="000000"/>
          <w:u w:val="single"/>
          <w:lang w:val="ru-RU"/>
        </w:rPr>
        <w:t xml:space="preserve"> </w:t>
      </w:r>
      <w:r>
        <w:rPr>
          <w:rFonts w:ascii="Times New Roman" w:hAnsi="Times New Roman"/>
          <w:color w:val="000000"/>
          <w:lang w:val="ru-RU"/>
        </w:rPr>
        <w:t>(2пол. 5в.)</w:t>
      </w:r>
      <w:r>
        <w:rPr>
          <w:rFonts w:ascii="Times New Roman" w:hAnsi="Times New Roman"/>
          <w:color w:val="000000"/>
          <w:lang w:val="ru-RU"/>
        </w:rPr>
        <w:sym w:font="Symbol" w:char="F02D"/>
      </w:r>
      <w:r>
        <w:rPr>
          <w:rFonts w:ascii="Times New Roman" w:hAnsi="Times New Roman"/>
          <w:color w:val="000000"/>
          <w:lang w:val="ru-RU"/>
        </w:rPr>
        <w:t xml:space="preserve"> был первым Афинским философом по рождению.</w:t>
      </w:r>
    </w:p>
    <w:p w14:paraId="15A7B7B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Сократ часто выступал в собрании критикуя своих сограждан. Он думал о благе всех, а не о собственных интересах. Нажил много врагов и в 399г. против него был организован судебный процесс: обвинили в религиозном кощунстве (не почитание покровителей города) и в растлении (моральном) юношей. </w:t>
      </w:r>
      <w:r>
        <w:rPr>
          <w:rFonts w:ascii="Times New Roman" w:hAnsi="Times New Roman"/>
          <w:color w:val="000000"/>
        </w:rPr>
        <w:t xml:space="preserve">Max. </w:t>
      </w:r>
      <w:r>
        <w:rPr>
          <w:rFonts w:ascii="Times New Roman" w:hAnsi="Times New Roman"/>
          <w:color w:val="000000"/>
          <w:lang w:val="ru-RU"/>
        </w:rPr>
        <w:t>наказание</w:t>
      </w:r>
      <w:r>
        <w:rPr>
          <w:rFonts w:ascii="Times New Roman" w:hAnsi="Times New Roman"/>
          <w:color w:val="000000"/>
          <w:lang w:val="ru-RU"/>
        </w:rPr>
        <w:sym w:font="Symbol" w:char="F02D"/>
      </w:r>
      <w:r>
        <w:rPr>
          <w:rFonts w:ascii="Times New Roman" w:hAnsi="Times New Roman"/>
          <w:color w:val="000000"/>
          <w:lang w:val="ru-RU"/>
        </w:rPr>
        <w:t xml:space="preserve"> изгнание из Афин. Сократ защищал себя сам. Он отказался признать себя виновным, при этом заявив: </w:t>
      </w:r>
      <w:r>
        <w:rPr>
          <w:rFonts w:ascii="Times New Roman" w:hAnsi="Times New Roman"/>
          <w:color w:val="000000"/>
          <w:lang w:val="ru-RU"/>
        </w:rPr>
        <w:sym w:font="Playbill" w:char="0022"/>
      </w:r>
      <w:r>
        <w:rPr>
          <w:rFonts w:ascii="Times New Roman" w:hAnsi="Times New Roman"/>
          <w:color w:val="000000"/>
          <w:lang w:val="ru-RU"/>
        </w:rPr>
        <w:t>Боги только раз дали такого как я, второй раз они вам такого не дадут.</w:t>
      </w:r>
      <w:r>
        <w:rPr>
          <w:rFonts w:ascii="Times New Roman" w:hAnsi="Times New Roman"/>
          <w:color w:val="000000"/>
          <w:lang w:val="ru-RU"/>
        </w:rPr>
        <w:sym w:font="Playbill" w:char="0022"/>
      </w:r>
      <w:r>
        <w:rPr>
          <w:rFonts w:ascii="Times New Roman" w:hAnsi="Times New Roman"/>
          <w:color w:val="000000"/>
          <w:lang w:val="ru-RU"/>
        </w:rPr>
        <w:t xml:space="preserve"> Его признали виновным и предложили выбрать себе наказание. Сократ предложил присудить себе право бесплатного обеда с олимпийцами. За это его приговорили к смерти. Ему предлагали бежать, но Сократ отказался и выпил чашу с ядом.</w:t>
      </w:r>
    </w:p>
    <w:p w14:paraId="5E3FFCBC"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Философские взгляды Сократа считаются антропологическими т.к. он обращался к человеку. Человек главная проблема к которой обращался Сократ(познай себя сам).  </w:t>
      </w:r>
    </w:p>
    <w:p w14:paraId="57CFB1E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Сократ спрашивал: что есть сущность человека? Отвечает: сущность человека есть душа. Душа(Сократ) это мыслящая активность, разум, нравственные ориентировки. Обращается к добродетели(то что вызывает стремление к совершенству) то что ведёт душу к совершенству, а этим является знание(познание). Отсутствие добродетели(порок)- незнание (невежество). Из-за этого позицию Сократа наз. этический рационализм. Его позиция характеризуется двумя тезисами:</w:t>
      </w:r>
    </w:p>
    <w:p w14:paraId="55E8E38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-добродетель- знание добра и действие в соответствии с этим.</w:t>
      </w:r>
    </w:p>
    <w:p w14:paraId="626E82F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-никто не грешит сознательно, т.е. человек творит зло по незнанию (человек   </w:t>
      </w:r>
    </w:p>
    <w:p w14:paraId="44A4444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действует ради своей выгоды- т.е. добра).</w:t>
      </w:r>
    </w:p>
    <w:p w14:paraId="6CDB66B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Чтобы искоренить зло надо сделать душу знающей. Начиная с Сократа этот вопрос рассматривался специально-</w:t>
      </w:r>
      <w:r>
        <w:rPr>
          <w:rFonts w:ascii="Times New Roman" w:hAnsi="Times New Roman"/>
          <w:color w:val="000000"/>
          <w:u w:val="single"/>
          <w:lang w:val="ru-RU"/>
        </w:rPr>
        <w:t xml:space="preserve"> эвдемания</w:t>
      </w:r>
      <w:r>
        <w:rPr>
          <w:rFonts w:ascii="Times New Roman" w:hAnsi="Times New Roman"/>
          <w:color w:val="000000"/>
          <w:lang w:val="ru-RU"/>
        </w:rPr>
        <w:t>(поиск счастья). Счастье человека возможно в том случае если душа добродетельна(знающая),когда есть внутренний духовный порядок(гармония).</w:t>
      </w:r>
    </w:p>
    <w:p w14:paraId="3800C3B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По отношению к обществу Сократ утверждал непреложность законов.</w:t>
      </w:r>
    </w:p>
    <w:p w14:paraId="1061FF4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Сократ известен также тем что критиковал Афинскую демократию. Он считал что для управления государством надо обладать способностями и пройти долгий путь знания(никогда не доверили бы здоровье врачу не прошедшему обучение, однако управлять государством может каждый).</w:t>
      </w:r>
    </w:p>
    <w:p w14:paraId="1A8C1E6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Сократ никогда ничего не писал. Он излагал свои взгляды, суждения устно по специальному методу. Именно этот метод наз.</w:t>
      </w:r>
      <w:r>
        <w:rPr>
          <w:rFonts w:ascii="Times New Roman" w:hAnsi="Times New Roman"/>
          <w:color w:val="000000"/>
          <w:u w:val="single"/>
          <w:lang w:val="ru-RU"/>
        </w:rPr>
        <w:t xml:space="preserve"> диалектикой Сократа</w:t>
      </w:r>
      <w:r>
        <w:rPr>
          <w:rFonts w:ascii="Times New Roman" w:hAnsi="Times New Roman"/>
          <w:color w:val="000000"/>
          <w:lang w:val="ru-RU"/>
        </w:rPr>
        <w:t xml:space="preserve">. Диалектика в данном случае имеет значение в качестве искусства спора, рассуждения. Диалектика Сократа имеет нравственный оттенок и включает следующие составляющие(этапы): </w:t>
      </w:r>
    </w:p>
    <w:p w14:paraId="0C77A280"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-иронию(притворство в незнании)- по форме софистичную(я знаю что я ничего не знаю). Запутывает в противоречиях и даёт понять человеку что тот заблуждается.</w:t>
      </w:r>
    </w:p>
    <w:p w14:paraId="64A1C1B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-индукция(восхождение от частного к общему)- в результате перебора мнений пытались найти общее.</w:t>
      </w:r>
    </w:p>
    <w:p w14:paraId="2C928D8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-человек должен родить(мысль).</w:t>
      </w:r>
    </w:p>
    <w:p w14:paraId="0D4C8FB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Этот метод Сократ назвал</w:t>
      </w:r>
      <w:r>
        <w:rPr>
          <w:rFonts w:ascii="Times New Roman" w:hAnsi="Times New Roman"/>
          <w:color w:val="000000"/>
          <w:u w:val="single"/>
          <w:lang w:val="ru-RU"/>
        </w:rPr>
        <w:t xml:space="preserve"> майевтика</w:t>
      </w:r>
      <w:r>
        <w:rPr>
          <w:rFonts w:ascii="Times New Roman" w:hAnsi="Times New Roman"/>
          <w:color w:val="000000"/>
          <w:lang w:val="ru-RU"/>
        </w:rPr>
        <w:t>(по др.гречески- родовспоможение).</w:t>
      </w:r>
    </w:p>
    <w:p w14:paraId="4D33571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 Сократа начинается антропологическая традиция- обращение, постановка вопроса о человеке.</w:t>
      </w:r>
    </w:p>
    <w:p w14:paraId="45A1233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После смерти Сократа появилось много последователей, которые объединялись в группы, в той или иной степени разделяющие взгляды Сократа. Они назывались сократическими школами.</w:t>
      </w:r>
    </w:p>
    <w:p w14:paraId="51D0B33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w:t>
      </w:r>
      <w:r>
        <w:rPr>
          <w:rFonts w:ascii="Times New Roman" w:hAnsi="Times New Roman"/>
          <w:color w:val="000000"/>
          <w:u w:val="single"/>
          <w:lang w:val="ru-RU"/>
        </w:rPr>
        <w:t xml:space="preserve"> Сократические школы (4вю до н.э.):</w:t>
      </w:r>
    </w:p>
    <w:p w14:paraId="4E794F8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киники, киренаики, мегарцы, элидо-эритрейцы.</w:t>
      </w:r>
    </w:p>
    <w:p w14:paraId="1EEDC1FF"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w:t>
      </w:r>
      <w:r>
        <w:rPr>
          <w:rFonts w:ascii="Times New Roman" w:hAnsi="Times New Roman"/>
          <w:color w:val="000000"/>
          <w:u w:val="single"/>
          <w:lang w:val="ru-RU"/>
        </w:rPr>
        <w:t xml:space="preserve"> Киники</w:t>
      </w:r>
      <w:r>
        <w:rPr>
          <w:rFonts w:ascii="Times New Roman" w:hAnsi="Times New Roman"/>
          <w:color w:val="000000"/>
          <w:lang w:val="ru-RU"/>
        </w:rPr>
        <w:t>.</w:t>
      </w:r>
    </w:p>
    <w:p w14:paraId="22380B1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Основатель- Антисфен. Название происходит от слова кюникес(собаки)-собачья Ф- предельно упрощённый образ жизни. Обращались к проблеме блага. Благом человека может быть только то, что ему принадлежит(не деньги, не даже жизнь). Добродетель- внутренняя свобода, нечувствительность к страданиям, пренебрежение к мат. благам.</w:t>
      </w:r>
    </w:p>
    <w:p w14:paraId="5B0E0E5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Самым ярким представителем был Диоген(Синопский)- жил в бочке, ходил по Афинам с фонарём(искал человека), просил подаяние у статуй. Диоген считал, что только крайними поступками можно приучить людей к мере. Никому не делал скидок(Александр Македонский). Слово цинизм образованно от слова киник. Диоген пришёл в храм и в качестве подаяния принес на алтарь вошь. Т.о. киники- люди стоящие вне общества.</w:t>
      </w:r>
    </w:p>
    <w:p w14:paraId="454977D9" w14:textId="77777777" w:rsidR="00976C9F" w:rsidRDefault="00976C9F">
      <w:pPr>
        <w:jc w:val="both"/>
        <w:rPr>
          <w:rFonts w:ascii="Times New Roman" w:hAnsi="Times New Roman"/>
          <w:u w:val="single"/>
          <w:lang w:val="ru-RU"/>
        </w:rPr>
      </w:pPr>
      <w:r>
        <w:rPr>
          <w:lang w:val="ru-RU"/>
        </w:rPr>
        <w:t xml:space="preserve">  </w:t>
      </w:r>
      <w:r>
        <w:rPr>
          <w:rFonts w:ascii="Times New Roman" w:hAnsi="Times New Roman"/>
        </w:rPr>
        <w:t xml:space="preserve">   </w:t>
      </w:r>
      <w:r>
        <w:rPr>
          <w:rFonts w:ascii="Times New Roman" w:hAnsi="Times New Roman"/>
          <w:lang w:val="ru-RU"/>
        </w:rPr>
        <w:t xml:space="preserve">     </w:t>
      </w:r>
      <w:r>
        <w:rPr>
          <w:rFonts w:ascii="Times New Roman" w:hAnsi="Times New Roman"/>
          <w:u w:val="single"/>
          <w:lang w:val="ru-RU"/>
        </w:rPr>
        <w:t xml:space="preserve"> Атомизм</w:t>
      </w:r>
    </w:p>
    <w:p w14:paraId="2E87A1EA" w14:textId="77777777" w:rsidR="00976C9F" w:rsidRDefault="00976C9F">
      <w:pPr>
        <w:ind w:left="284"/>
        <w:jc w:val="both"/>
        <w:rPr>
          <w:rFonts w:ascii="Times New Roman" w:hAnsi="Times New Roman"/>
          <w:lang w:val="ru-RU"/>
        </w:rPr>
      </w:pPr>
      <w:r>
        <w:rPr>
          <w:rFonts w:ascii="Times New Roman" w:hAnsi="Times New Roman"/>
          <w:lang w:val="ru-RU"/>
        </w:rPr>
        <w:t>Представители: Левким и Демокрит.</w:t>
      </w:r>
    </w:p>
    <w:p w14:paraId="245B5EEF" w14:textId="77777777" w:rsidR="00976C9F" w:rsidRDefault="00976C9F">
      <w:pPr>
        <w:ind w:left="284"/>
        <w:jc w:val="both"/>
        <w:rPr>
          <w:rFonts w:ascii="Times New Roman" w:hAnsi="Times New Roman"/>
          <w:lang w:val="ru-RU"/>
        </w:rPr>
      </w:pPr>
      <w:r>
        <w:rPr>
          <w:rFonts w:ascii="Times New Roman" w:hAnsi="Times New Roman"/>
          <w:lang w:val="ru-RU"/>
        </w:rPr>
        <w:t>Демокрит(Смеющийся)- считал достойным смеха все человеческие дела. Родом из Абдер(города глупцов).</w:t>
      </w:r>
    </w:p>
    <w:p w14:paraId="6055B0E4" w14:textId="77777777" w:rsidR="00976C9F" w:rsidRDefault="00976C9F">
      <w:pPr>
        <w:ind w:left="284"/>
        <w:jc w:val="both"/>
        <w:rPr>
          <w:rFonts w:ascii="Times New Roman" w:hAnsi="Times New Roman"/>
          <w:lang w:val="ru-RU"/>
        </w:rPr>
      </w:pPr>
      <w:r>
        <w:rPr>
          <w:rFonts w:ascii="Times New Roman" w:hAnsi="Times New Roman"/>
          <w:lang w:val="ru-RU"/>
        </w:rPr>
        <w:t xml:space="preserve">Атомизты спорят с Эллиатами. Обращаются к проблеме бытия, не забывая человека. Существует бытиё, которое состоит из атомов, и небытиё, представляющее из себя пустоту. Бытиё множественно(у Эллиатов бытиё едино) и это множество атомов. Но они характеризуют атом как конечный, неделимый, неизменный. Атом частица материальная- следовательно бытиё материально. Атомизты являются первыми материалистами. В основу кладут материальное, а духовное(идеальное) является вторичным (производной). </w:t>
      </w:r>
    </w:p>
    <w:p w14:paraId="52701243" w14:textId="77777777" w:rsidR="00976C9F" w:rsidRDefault="00976C9F">
      <w:pPr>
        <w:ind w:left="284"/>
        <w:jc w:val="both"/>
        <w:rPr>
          <w:rFonts w:ascii="Times New Roman" w:hAnsi="Times New Roman"/>
          <w:lang w:val="ru-RU"/>
        </w:rPr>
      </w:pPr>
      <w:r>
        <w:rPr>
          <w:rFonts w:ascii="Times New Roman" w:hAnsi="Times New Roman"/>
          <w:lang w:val="ru-RU"/>
        </w:rPr>
        <w:t>Демокрит утверждает, что мир находится в движении, изменении, он бесконечен, вечен и для его возникновения ненужно никакого разумного начала, т.е. он имеет внутренние источники развития.</w:t>
      </w:r>
    </w:p>
    <w:p w14:paraId="307982B6" w14:textId="77777777" w:rsidR="00976C9F" w:rsidRDefault="00976C9F">
      <w:pPr>
        <w:ind w:left="284"/>
        <w:jc w:val="both"/>
        <w:rPr>
          <w:rFonts w:ascii="Times New Roman" w:hAnsi="Times New Roman"/>
          <w:lang w:val="ru-RU"/>
        </w:rPr>
      </w:pPr>
      <w:r>
        <w:rPr>
          <w:rFonts w:ascii="Times New Roman" w:hAnsi="Times New Roman"/>
          <w:u w:val="single"/>
          <w:lang w:val="ru-RU"/>
        </w:rPr>
        <w:t>Детерминизм</w:t>
      </w:r>
      <w:r>
        <w:rPr>
          <w:rFonts w:ascii="Times New Roman" w:hAnsi="Times New Roman"/>
          <w:lang w:val="ru-RU"/>
        </w:rPr>
        <w:t>- ученье о всеобщих закономерностях, связях и причинах обуславливающих все явления.</w:t>
      </w:r>
    </w:p>
    <w:p w14:paraId="409848F3" w14:textId="77777777" w:rsidR="00976C9F" w:rsidRDefault="00976C9F">
      <w:pPr>
        <w:ind w:left="284"/>
        <w:jc w:val="both"/>
        <w:rPr>
          <w:rFonts w:ascii="Times New Roman" w:hAnsi="Times New Roman"/>
          <w:lang w:val="ru-RU"/>
        </w:rPr>
      </w:pPr>
      <w:r>
        <w:rPr>
          <w:rFonts w:ascii="Times New Roman" w:hAnsi="Times New Roman"/>
          <w:lang w:val="ru-RU"/>
        </w:rPr>
        <w:t>Демокрит утверждает о наличии фатализма(рока). Он отожествлял необходимость и причинность, т.е. любое следствие с необходимостью имеет какую либо причину. Он отрицал случайность, только жесткая необходимость. Приводил пример о падении на голову камня; случайность или необходимость? Т.о. детерминизм Демокрита носит оттенок фатализма.</w:t>
      </w:r>
    </w:p>
    <w:p w14:paraId="2D335B09" w14:textId="77777777" w:rsidR="00976C9F" w:rsidRDefault="00976C9F">
      <w:pPr>
        <w:ind w:left="284"/>
        <w:jc w:val="both"/>
        <w:rPr>
          <w:rFonts w:ascii="Times New Roman" w:hAnsi="Times New Roman"/>
          <w:lang w:val="ru-RU"/>
        </w:rPr>
      </w:pPr>
      <w:r>
        <w:rPr>
          <w:rFonts w:ascii="Times New Roman" w:hAnsi="Times New Roman"/>
          <w:lang w:val="ru-RU"/>
        </w:rPr>
        <w:t xml:space="preserve">     </w:t>
      </w:r>
      <w:r>
        <w:rPr>
          <w:rFonts w:ascii="Times New Roman" w:hAnsi="Times New Roman"/>
          <w:u w:val="single"/>
          <w:lang w:val="ru-RU"/>
        </w:rPr>
        <w:t>Платон</w:t>
      </w:r>
      <w:r>
        <w:rPr>
          <w:rFonts w:ascii="Times New Roman" w:hAnsi="Times New Roman"/>
          <w:lang w:val="ru-RU"/>
        </w:rPr>
        <w:t>(4в.)- идейный соперник Демокрита.</w:t>
      </w:r>
    </w:p>
    <w:p w14:paraId="26382A0F" w14:textId="77777777" w:rsidR="00976C9F" w:rsidRDefault="00976C9F">
      <w:pPr>
        <w:ind w:left="284"/>
        <w:jc w:val="both"/>
        <w:rPr>
          <w:rFonts w:ascii="Times New Roman" w:hAnsi="Times New Roman"/>
          <w:lang w:val="ru-RU"/>
        </w:rPr>
      </w:pPr>
      <w:r>
        <w:rPr>
          <w:rFonts w:ascii="Times New Roman" w:hAnsi="Times New Roman"/>
          <w:lang w:val="ru-RU"/>
        </w:rPr>
        <w:t xml:space="preserve">Платон(широкоплечий) прозвище дал Сократ, который был его учителем. Основал философскую школу- </w:t>
      </w:r>
      <w:r>
        <w:rPr>
          <w:rFonts w:ascii="Times New Roman" w:hAnsi="Times New Roman"/>
          <w:u w:val="single"/>
          <w:lang w:val="ru-RU"/>
        </w:rPr>
        <w:t>академию</w:t>
      </w:r>
      <w:r>
        <w:rPr>
          <w:rFonts w:ascii="Times New Roman" w:hAnsi="Times New Roman"/>
          <w:lang w:val="ru-RU"/>
        </w:rPr>
        <w:t>- название произошло из за того что школа находилась в роще посвящённой богу Академу. Просуществовала</w:t>
      </w:r>
    </w:p>
    <w:p w14:paraId="53B2475B" w14:textId="77777777" w:rsidR="00976C9F" w:rsidRDefault="00976C9F">
      <w:pPr>
        <w:ind w:left="284"/>
        <w:jc w:val="both"/>
        <w:rPr>
          <w:rFonts w:ascii="Times New Roman" w:hAnsi="Times New Roman"/>
          <w:lang w:val="ru-RU"/>
        </w:rPr>
      </w:pPr>
      <w:r>
        <w:rPr>
          <w:rFonts w:ascii="Times New Roman" w:hAnsi="Times New Roman"/>
          <w:lang w:val="ru-RU"/>
        </w:rPr>
        <w:t>школа около 900 лет.</w:t>
      </w:r>
    </w:p>
    <w:p w14:paraId="796859F4" w14:textId="77777777" w:rsidR="00976C9F" w:rsidRDefault="00976C9F">
      <w:pPr>
        <w:ind w:left="284"/>
        <w:jc w:val="both"/>
        <w:rPr>
          <w:rFonts w:ascii="Times New Roman" w:hAnsi="Times New Roman"/>
          <w:lang w:val="ru-RU"/>
        </w:rPr>
      </w:pPr>
      <w:r>
        <w:rPr>
          <w:rFonts w:ascii="Times New Roman" w:hAnsi="Times New Roman"/>
          <w:lang w:val="ru-RU"/>
        </w:rPr>
        <w:t>Платон создал ученье о бытие</w:t>
      </w:r>
      <w:r>
        <w:rPr>
          <w:lang w:val="ru-RU"/>
        </w:rPr>
        <w:t xml:space="preserve">. </w:t>
      </w:r>
      <w:r>
        <w:rPr>
          <w:rFonts w:ascii="Times New Roman" w:hAnsi="Times New Roman"/>
          <w:lang w:val="ru-RU"/>
        </w:rPr>
        <w:t xml:space="preserve">Утверждал реальность сверхчувственного (над физического). Задался вопросом: могут ли любые физические основания лежать в основе сверхчувственного; ответ дал отрицательный. Свой подход назвал “второй навигацией”. Говорил что натурфилософы передвигались на парусах с помощью физического(первая навигация), а он открыл сверхчувственное. </w:t>
      </w:r>
    </w:p>
    <w:p w14:paraId="334FD50F" w14:textId="77777777" w:rsidR="00976C9F" w:rsidRDefault="00976C9F">
      <w:pPr>
        <w:ind w:left="284"/>
        <w:jc w:val="both"/>
        <w:rPr>
          <w:rFonts w:ascii="Times New Roman" w:hAnsi="Times New Roman"/>
          <w:lang w:val="ru-RU"/>
        </w:rPr>
      </w:pPr>
      <w:r>
        <w:rPr>
          <w:rFonts w:ascii="Times New Roman" w:hAnsi="Times New Roman"/>
          <w:lang w:val="ru-RU"/>
        </w:rPr>
        <w:t>Почему вещь красива- натурфилософы объясняли цветом, формой и т.д.</w:t>
      </w:r>
    </w:p>
    <w:p w14:paraId="18AD7E30" w14:textId="77777777" w:rsidR="00976C9F" w:rsidRDefault="00976C9F">
      <w:pPr>
        <w:ind w:left="284"/>
        <w:jc w:val="both"/>
        <w:rPr>
          <w:rFonts w:ascii="Times New Roman" w:hAnsi="Times New Roman"/>
          <w:lang w:val="ru-RU"/>
        </w:rPr>
      </w:pPr>
      <w:r>
        <w:rPr>
          <w:rFonts w:ascii="Times New Roman" w:hAnsi="Times New Roman"/>
          <w:lang w:val="ru-RU"/>
        </w:rPr>
        <w:t>Платон говорил что в основе лежит идея самой красоты и если идея присутствует тогда вещь, лошадь,... красива.</w:t>
      </w:r>
    </w:p>
    <w:p w14:paraId="52CEB3D4" w14:textId="77777777" w:rsidR="00976C9F" w:rsidRDefault="00976C9F">
      <w:pPr>
        <w:ind w:left="284"/>
        <w:jc w:val="both"/>
        <w:rPr>
          <w:rFonts w:ascii="Times New Roman" w:hAnsi="Times New Roman"/>
          <w:lang w:val="ru-RU"/>
        </w:rPr>
      </w:pPr>
      <w:r>
        <w:rPr>
          <w:rFonts w:ascii="Times New Roman" w:hAnsi="Times New Roman"/>
          <w:u w:val="single"/>
          <w:lang w:val="ru-RU"/>
        </w:rPr>
        <w:t>Метафизика-</w:t>
      </w:r>
      <w:r>
        <w:rPr>
          <w:rFonts w:ascii="Times New Roman" w:hAnsi="Times New Roman"/>
          <w:lang w:val="ru-RU"/>
        </w:rPr>
        <w:t xml:space="preserve"> учение о</w:t>
      </w:r>
      <w:r>
        <w:rPr>
          <w:rFonts w:ascii="Times New Roman" w:hAnsi="Times New Roman"/>
          <w:u w:val="single"/>
          <w:lang w:val="ru-RU"/>
        </w:rPr>
        <w:t xml:space="preserve"> </w:t>
      </w:r>
      <w:r>
        <w:rPr>
          <w:rFonts w:ascii="Times New Roman" w:hAnsi="Times New Roman"/>
          <w:lang w:val="ru-RU"/>
        </w:rPr>
        <w:t>сверхчувственной над физической реальности.</w:t>
      </w:r>
    </w:p>
    <w:p w14:paraId="5ED5B54A" w14:textId="77777777" w:rsidR="00976C9F" w:rsidRDefault="00976C9F">
      <w:pPr>
        <w:ind w:left="284"/>
        <w:jc w:val="both"/>
        <w:rPr>
          <w:rFonts w:ascii="Times New Roman" w:hAnsi="Times New Roman"/>
          <w:lang w:val="ru-RU"/>
        </w:rPr>
      </w:pPr>
      <w:r>
        <w:rPr>
          <w:rFonts w:ascii="Times New Roman" w:hAnsi="Times New Roman"/>
          <w:lang w:val="ru-RU"/>
        </w:rPr>
        <w:t xml:space="preserve">Главным в первооснове бытия лежит </w:t>
      </w:r>
      <w:r>
        <w:rPr>
          <w:rFonts w:ascii="Times New Roman" w:hAnsi="Times New Roman"/>
          <w:u w:val="single"/>
          <w:lang w:val="ru-RU"/>
        </w:rPr>
        <w:t>идея</w:t>
      </w:r>
      <w:r>
        <w:rPr>
          <w:rFonts w:ascii="Times New Roman" w:hAnsi="Times New Roman"/>
          <w:lang w:val="ru-RU"/>
        </w:rPr>
        <w:t xml:space="preserve">(сущность бытия). Идеи не порождены никем, они вечны, неизменны, неподвижны и находятся в отношениях с материальным- весь материальный мир сделан как слепок, модель, копия мира идей. Платон вводит понятие бога -Демурга, который из хаоса лепит вещи по образу идей. Т.о. Платон явился основателем объективного идеализма, т.к. его идеи не зависят от сознания человека. Проблема человека у Платона связанна с добродетелью(обращался к душе). Для Платона душа бессмертна “если бы душа была смертна, что бы тогда служило наказанием для безнравственных людей”. </w:t>
      </w:r>
    </w:p>
    <w:p w14:paraId="4798B997" w14:textId="77777777" w:rsidR="00976C9F" w:rsidRDefault="00976C9F">
      <w:pPr>
        <w:ind w:left="284"/>
        <w:jc w:val="both"/>
        <w:rPr>
          <w:rFonts w:ascii="Times New Roman" w:hAnsi="Times New Roman"/>
          <w:lang w:val="ru-RU"/>
        </w:rPr>
      </w:pPr>
      <w:r>
        <w:rPr>
          <w:rFonts w:ascii="Times New Roman" w:hAnsi="Times New Roman"/>
          <w:lang w:val="ru-RU"/>
        </w:rPr>
        <w:t xml:space="preserve"> Помимо критики форм политического устройства, Платон сформулировал модель идеального государства, главной целью которого является справедливость. Справедливость- забота о благе всех граждан. Модель представляла тоталитарное государство во главе с философами. Анализировал модели существующих государств, и считал реально существующие формы  правления негативными; делит на 4 формы:</w:t>
      </w:r>
    </w:p>
    <w:p w14:paraId="4914AA4D" w14:textId="77777777" w:rsidR="00976C9F" w:rsidRDefault="00976C9F">
      <w:pPr>
        <w:ind w:left="284"/>
        <w:jc w:val="both"/>
        <w:rPr>
          <w:rFonts w:ascii="Times New Roman" w:hAnsi="Times New Roman"/>
          <w:lang w:val="ru-RU"/>
        </w:rPr>
      </w:pPr>
      <w:r>
        <w:rPr>
          <w:rFonts w:ascii="Times New Roman" w:hAnsi="Times New Roman"/>
          <w:lang w:val="ru-RU"/>
        </w:rPr>
        <w:t xml:space="preserve">   -тимократия- власть честолюбцев.</w:t>
      </w:r>
    </w:p>
    <w:p w14:paraId="38D61AA6" w14:textId="77777777" w:rsidR="00976C9F" w:rsidRDefault="00976C9F">
      <w:pPr>
        <w:ind w:left="284"/>
        <w:jc w:val="both"/>
        <w:rPr>
          <w:rFonts w:ascii="Times New Roman" w:hAnsi="Times New Roman"/>
          <w:lang w:val="ru-RU"/>
        </w:rPr>
      </w:pPr>
      <w:r>
        <w:rPr>
          <w:rFonts w:ascii="Times New Roman" w:hAnsi="Times New Roman"/>
          <w:lang w:val="ru-RU"/>
        </w:rPr>
        <w:t xml:space="preserve">   -олигархия- власть немногих над большинством.</w:t>
      </w:r>
    </w:p>
    <w:p w14:paraId="08C92182" w14:textId="77777777" w:rsidR="00976C9F" w:rsidRDefault="00976C9F">
      <w:pPr>
        <w:ind w:left="284"/>
        <w:jc w:val="both"/>
        <w:rPr>
          <w:rFonts w:ascii="Times New Roman" w:hAnsi="Times New Roman"/>
          <w:lang w:val="ru-RU"/>
        </w:rPr>
      </w:pPr>
      <w:r>
        <w:rPr>
          <w:rFonts w:ascii="Times New Roman" w:hAnsi="Times New Roman"/>
          <w:lang w:val="ru-RU"/>
        </w:rPr>
        <w:t xml:space="preserve">   -демократия- власть большинства.</w:t>
      </w:r>
    </w:p>
    <w:p w14:paraId="27172B7B" w14:textId="77777777" w:rsidR="00976C9F" w:rsidRDefault="00976C9F">
      <w:pPr>
        <w:ind w:left="284"/>
        <w:jc w:val="both"/>
        <w:rPr>
          <w:rFonts w:ascii="Times New Roman" w:hAnsi="Times New Roman"/>
          <w:lang w:val="ru-RU"/>
        </w:rPr>
      </w:pPr>
      <w:r>
        <w:rPr>
          <w:rFonts w:ascii="Times New Roman" w:hAnsi="Times New Roman"/>
          <w:lang w:val="ru-RU"/>
        </w:rPr>
        <w:t xml:space="preserve">   -тирания- власть одного.</w:t>
      </w:r>
    </w:p>
    <w:p w14:paraId="3EEBCA73" w14:textId="77777777" w:rsidR="00976C9F" w:rsidRDefault="00976C9F">
      <w:pPr>
        <w:ind w:left="284"/>
        <w:jc w:val="both"/>
        <w:rPr>
          <w:rFonts w:ascii="Times New Roman" w:hAnsi="Times New Roman"/>
          <w:lang w:val="ru-RU"/>
        </w:rPr>
      </w:pPr>
      <w:r>
        <w:rPr>
          <w:rFonts w:ascii="Times New Roman" w:hAnsi="Times New Roman"/>
          <w:lang w:val="ru-RU"/>
        </w:rPr>
        <w:t>Наиболее неприемлемые формы: демократия и тирания, наиболее подходящая- олигархия. При демократии к власти приходят не наиболее знающие, достойные люди, а “трутни” (демагоги создающие ажиотаж). Демократия плоха тем, что создаёт возможность установления тирании. При демократии главным благом является свобода, но чрезмерная свобода ведёт к чрезмерному рабству.</w:t>
      </w:r>
    </w:p>
    <w:p w14:paraId="76C28387" w14:textId="77777777" w:rsidR="00976C9F" w:rsidRDefault="00976C9F">
      <w:pPr>
        <w:ind w:left="284"/>
        <w:jc w:val="both"/>
        <w:rPr>
          <w:rFonts w:ascii="Times New Roman" w:hAnsi="Times New Roman"/>
          <w:lang w:val="ru-RU"/>
        </w:rPr>
      </w:pPr>
      <w:r>
        <w:rPr>
          <w:rFonts w:ascii="Times New Roman" w:hAnsi="Times New Roman"/>
          <w:lang w:val="ru-RU"/>
        </w:rPr>
        <w:t xml:space="preserve"> </w:t>
      </w:r>
      <w:r>
        <w:rPr>
          <w:rFonts w:ascii="Times New Roman" w:hAnsi="Times New Roman"/>
          <w:u w:val="single"/>
          <w:lang w:val="ru-RU"/>
        </w:rPr>
        <w:t xml:space="preserve"> Аристотель</w:t>
      </w:r>
      <w:r>
        <w:rPr>
          <w:rFonts w:ascii="Times New Roman" w:hAnsi="Times New Roman"/>
          <w:lang w:val="ru-RU"/>
        </w:rPr>
        <w:t>(4в.)-</w:t>
      </w:r>
      <w:r>
        <w:rPr>
          <w:rFonts w:ascii="Times New Roman" w:hAnsi="Times New Roman"/>
        </w:rPr>
        <w:t xml:space="preserve"> </w:t>
      </w:r>
      <w:r>
        <w:rPr>
          <w:rFonts w:ascii="Times New Roman" w:hAnsi="Times New Roman"/>
          <w:lang w:val="ru-RU"/>
        </w:rPr>
        <w:t>ученик Платона. Приписывают фразу: “Платон мне друг, но истина дороже”.</w:t>
      </w:r>
    </w:p>
    <w:p w14:paraId="1F3CC583" w14:textId="77777777" w:rsidR="00976C9F" w:rsidRDefault="00976C9F">
      <w:pPr>
        <w:ind w:left="284"/>
        <w:jc w:val="both"/>
        <w:rPr>
          <w:rFonts w:ascii="Times New Roman" w:hAnsi="Times New Roman"/>
          <w:lang w:val="ru-RU"/>
        </w:rPr>
      </w:pPr>
      <w:r>
        <w:rPr>
          <w:rFonts w:ascii="Times New Roman" w:hAnsi="Times New Roman"/>
          <w:lang w:val="ru-RU"/>
        </w:rPr>
        <w:t>Жил при дворе Македонского царя и был воспитателем Александра. Александр говорил: “Я чту Аристотеля наравне со своим отцом потому, что отец дал мне жизнь, а Аристотель дал мне то что придаёт ей ценность”.</w:t>
      </w:r>
    </w:p>
    <w:p w14:paraId="7971E29E" w14:textId="77777777" w:rsidR="00976C9F" w:rsidRDefault="00976C9F">
      <w:pPr>
        <w:ind w:left="284"/>
        <w:jc w:val="both"/>
        <w:rPr>
          <w:rFonts w:ascii="Times New Roman" w:hAnsi="Times New Roman"/>
          <w:lang w:val="ru-RU"/>
        </w:rPr>
      </w:pPr>
      <w:r>
        <w:rPr>
          <w:rFonts w:ascii="Times New Roman" w:hAnsi="Times New Roman"/>
          <w:lang w:val="ru-RU"/>
        </w:rPr>
        <w:t xml:space="preserve">Вернувшись в Афины Аристотель основал философскую школу- </w:t>
      </w:r>
      <w:r>
        <w:rPr>
          <w:rFonts w:ascii="Times New Roman" w:hAnsi="Times New Roman"/>
          <w:u w:val="single"/>
          <w:lang w:val="ru-RU"/>
        </w:rPr>
        <w:t>лицей</w:t>
      </w:r>
      <w:r>
        <w:rPr>
          <w:rFonts w:ascii="Times New Roman" w:hAnsi="Times New Roman"/>
          <w:lang w:val="ru-RU"/>
        </w:rPr>
        <w:t xml:space="preserve"> (находилась при храме Аполона Ликейского) или </w:t>
      </w:r>
      <w:r>
        <w:rPr>
          <w:rFonts w:ascii="Times New Roman" w:hAnsi="Times New Roman"/>
          <w:u w:val="single"/>
          <w:lang w:val="ru-RU"/>
        </w:rPr>
        <w:t>перипатетическая</w:t>
      </w:r>
      <w:r>
        <w:rPr>
          <w:rFonts w:ascii="Times New Roman" w:hAnsi="Times New Roman"/>
          <w:lang w:val="ru-RU"/>
        </w:rPr>
        <w:t xml:space="preserve"> (прогулочная).</w:t>
      </w:r>
    </w:p>
    <w:p w14:paraId="210FB1CC" w14:textId="77777777" w:rsidR="00976C9F" w:rsidRDefault="00976C9F">
      <w:pPr>
        <w:ind w:left="284"/>
        <w:jc w:val="both"/>
        <w:rPr>
          <w:rFonts w:ascii="Times New Roman" w:hAnsi="Times New Roman"/>
          <w:lang w:val="ru-RU"/>
        </w:rPr>
      </w:pPr>
      <w:r>
        <w:rPr>
          <w:rFonts w:ascii="Times New Roman" w:hAnsi="Times New Roman"/>
          <w:lang w:val="ru-RU"/>
        </w:rPr>
        <w:t>В 323 умирает Александр, и Аристотель уезжает из Афин.</w:t>
      </w:r>
    </w:p>
    <w:p w14:paraId="7224B640" w14:textId="77777777" w:rsidR="00976C9F" w:rsidRDefault="00976C9F">
      <w:pPr>
        <w:ind w:left="284"/>
        <w:jc w:val="both"/>
        <w:rPr>
          <w:rFonts w:ascii="Times New Roman" w:hAnsi="Times New Roman"/>
          <w:lang w:val="ru-RU"/>
        </w:rPr>
      </w:pPr>
      <w:r>
        <w:rPr>
          <w:rFonts w:ascii="Times New Roman" w:hAnsi="Times New Roman"/>
          <w:lang w:val="ru-RU"/>
        </w:rPr>
        <w:t xml:space="preserve">Известен тем что оставил труды по всем известным отраслям знаний (биология, риторика, политика, ...). Он произвёл систематизацию знаний и первый выделил </w:t>
      </w:r>
      <w:r>
        <w:rPr>
          <w:rFonts w:ascii="Times New Roman" w:hAnsi="Times New Roman"/>
          <w:b/>
          <w:lang w:val="ru-RU"/>
        </w:rPr>
        <w:t>Ф</w:t>
      </w:r>
      <w:r>
        <w:rPr>
          <w:rFonts w:ascii="Times New Roman" w:hAnsi="Times New Roman"/>
          <w:lang w:val="ru-RU"/>
        </w:rPr>
        <w:t xml:space="preserve">. У Аристотеля две </w:t>
      </w:r>
      <w:r>
        <w:rPr>
          <w:rFonts w:ascii="Times New Roman" w:hAnsi="Times New Roman"/>
          <w:b/>
          <w:lang w:val="ru-RU"/>
        </w:rPr>
        <w:t>Ф</w:t>
      </w:r>
      <w:r>
        <w:rPr>
          <w:rFonts w:ascii="Times New Roman" w:hAnsi="Times New Roman"/>
          <w:lang w:val="ru-RU"/>
        </w:rPr>
        <w:t>:</w:t>
      </w:r>
    </w:p>
    <w:p w14:paraId="0570989C" w14:textId="77777777" w:rsidR="00976C9F" w:rsidRDefault="00976C9F">
      <w:pPr>
        <w:ind w:left="284"/>
        <w:jc w:val="both"/>
        <w:rPr>
          <w:rFonts w:ascii="Times New Roman" w:hAnsi="Times New Roman"/>
          <w:lang w:val="ru-RU"/>
        </w:rPr>
      </w:pPr>
      <w:r>
        <w:rPr>
          <w:rFonts w:ascii="Times New Roman" w:hAnsi="Times New Roman"/>
          <w:lang w:val="ru-RU"/>
        </w:rPr>
        <w:t xml:space="preserve">  -физика(натурфилософия)- впоследствии стала естественным предметом. </w:t>
      </w:r>
    </w:p>
    <w:p w14:paraId="4B9B46C1" w14:textId="77777777" w:rsidR="00976C9F" w:rsidRDefault="00976C9F">
      <w:pPr>
        <w:ind w:left="284"/>
        <w:jc w:val="both"/>
        <w:rPr>
          <w:rFonts w:ascii="Times New Roman" w:hAnsi="Times New Roman"/>
          <w:lang w:val="ru-RU"/>
        </w:rPr>
      </w:pPr>
      <w:r>
        <w:rPr>
          <w:rFonts w:ascii="Times New Roman" w:hAnsi="Times New Roman"/>
          <w:lang w:val="ru-RU"/>
        </w:rPr>
        <w:t xml:space="preserve">  -метафизика(после физики)- размышление о бытие(о сверхчувственной реальности).</w:t>
      </w:r>
    </w:p>
    <w:p w14:paraId="1EF628CA" w14:textId="77777777" w:rsidR="00976C9F" w:rsidRDefault="00976C9F">
      <w:pPr>
        <w:ind w:left="284"/>
        <w:jc w:val="both"/>
        <w:rPr>
          <w:rFonts w:ascii="Times New Roman" w:hAnsi="Times New Roman"/>
          <w:lang w:val="ru-RU"/>
        </w:rPr>
      </w:pPr>
      <w:r>
        <w:rPr>
          <w:rFonts w:ascii="Times New Roman" w:hAnsi="Times New Roman"/>
          <w:lang w:val="ru-RU"/>
        </w:rPr>
        <w:t>У Аристотеля сущ. понятия форма(сущность вещи) и материя(то из чего вещь состоит). Форма и материя слиты воедино.</w:t>
      </w:r>
    </w:p>
    <w:p w14:paraId="64879C95" w14:textId="77777777" w:rsidR="00976C9F" w:rsidRDefault="00976C9F">
      <w:pPr>
        <w:ind w:left="284"/>
        <w:jc w:val="both"/>
        <w:rPr>
          <w:rFonts w:ascii="Times New Roman" w:hAnsi="Times New Roman"/>
          <w:lang w:val="ru-RU"/>
        </w:rPr>
      </w:pPr>
      <w:r>
        <w:rPr>
          <w:rFonts w:ascii="Times New Roman" w:hAnsi="Times New Roman"/>
          <w:lang w:val="ru-RU"/>
        </w:rPr>
        <w:t>Аристотель считается отцом логики-науки о законах мышления.</w:t>
      </w:r>
    </w:p>
    <w:p w14:paraId="418ED9BE" w14:textId="77777777" w:rsidR="00976C9F" w:rsidRDefault="00976C9F">
      <w:pPr>
        <w:ind w:left="284"/>
        <w:jc w:val="both"/>
        <w:rPr>
          <w:rFonts w:ascii="Times New Roman" w:hAnsi="Times New Roman"/>
          <w:lang w:val="ru-RU"/>
        </w:rPr>
      </w:pPr>
      <w:r>
        <w:rPr>
          <w:rFonts w:ascii="Times New Roman" w:hAnsi="Times New Roman"/>
          <w:lang w:val="ru-RU"/>
        </w:rPr>
        <w:t>Обращается к формам государств, но делит их по другому(чем Платон) на правильные и неправильные. Критерием деления служит забота о благе граждан:</w:t>
      </w:r>
    </w:p>
    <w:p w14:paraId="20443128" w14:textId="77777777" w:rsidR="00976C9F" w:rsidRDefault="00976C9F">
      <w:pPr>
        <w:ind w:left="284"/>
        <w:jc w:val="both"/>
        <w:rPr>
          <w:rFonts w:ascii="Times New Roman" w:hAnsi="Times New Roman"/>
          <w:lang w:val="ru-RU"/>
        </w:rPr>
      </w:pPr>
      <w:r>
        <w:rPr>
          <w:rFonts w:ascii="Times New Roman" w:hAnsi="Times New Roman"/>
          <w:lang w:val="ru-RU"/>
        </w:rPr>
        <w:t xml:space="preserve">  -правильные- монархия(власть одного), аристократика(власть немногих), полития/идеальное государство придуманное Аристотелем/(власть большинства).</w:t>
      </w:r>
    </w:p>
    <w:p w14:paraId="731E8AEB" w14:textId="77777777" w:rsidR="00976C9F" w:rsidRDefault="00976C9F">
      <w:pPr>
        <w:ind w:left="284"/>
        <w:jc w:val="both"/>
        <w:rPr>
          <w:rFonts w:ascii="Times New Roman" w:hAnsi="Times New Roman"/>
          <w:lang w:val="ru-RU"/>
        </w:rPr>
      </w:pPr>
      <w:r>
        <w:rPr>
          <w:rFonts w:ascii="Times New Roman" w:hAnsi="Times New Roman"/>
          <w:lang w:val="ru-RU"/>
        </w:rPr>
        <w:t xml:space="preserve">  -неправильные- тирания, олигархия, демократия/имеет тенденцию превращения в охлократию(власть толпы)/.</w:t>
      </w:r>
    </w:p>
    <w:p w14:paraId="75C44CD5" w14:textId="77777777" w:rsidR="00976C9F" w:rsidRDefault="00976C9F">
      <w:pPr>
        <w:ind w:left="284"/>
        <w:jc w:val="center"/>
        <w:rPr>
          <w:rFonts w:ascii="Times New Roman" w:hAnsi="Times New Roman"/>
          <w:b/>
          <w:u w:val="single"/>
          <w:lang w:val="ru-RU"/>
        </w:rPr>
      </w:pPr>
      <w:r>
        <w:rPr>
          <w:rFonts w:ascii="Times New Roman" w:hAnsi="Times New Roman"/>
          <w:b/>
          <w:u w:val="single"/>
          <w:lang w:val="ru-RU"/>
        </w:rPr>
        <w:t>Ф. Эпохи Эллинизма. Древнеримская Ф.</w:t>
      </w:r>
    </w:p>
    <w:p w14:paraId="06C4842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Специфика:</w:t>
      </w:r>
    </w:p>
    <w:p w14:paraId="3C0DF6D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334-323г. походы Александра Македонского, с этих походов началась эпоха Эллинизма.</w:t>
      </w:r>
    </w:p>
    <w:p w14:paraId="7EC2DAC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В 338г. до н.э. произошла битва при Херонее между греческими и македонскими войсками. Греки потерпели поражение и потеряли независимость. Культура сменилась на Эллинистическую.</w:t>
      </w:r>
    </w:p>
    <w:p w14:paraId="144F4A14"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Основными вопросами стали вопросы этики(учения о нравственности), возможности достижения счастья. </w:t>
      </w:r>
    </w:p>
    <w:p w14:paraId="40D98FA6"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АТАРАКСИЯ</w:t>
      </w:r>
      <w:r>
        <w:rPr>
          <w:rFonts w:ascii="Times New Roman" w:hAnsi="Times New Roman"/>
          <w:color w:val="000000"/>
          <w:lang w:val="ru-RU"/>
        </w:rPr>
        <w:t>- безмятежность, невозмутимость(имей это и будешь счастливым человеком).</w:t>
      </w:r>
    </w:p>
    <w:p w14:paraId="7568977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Было три школы:</w:t>
      </w:r>
      <w:r>
        <w:rPr>
          <w:rFonts w:ascii="Times New Roman" w:hAnsi="Times New Roman"/>
          <w:b/>
          <w:color w:val="000000"/>
          <w:lang w:val="ru-RU"/>
        </w:rPr>
        <w:t xml:space="preserve"> скептицизм, эпикуреизм, стоицизм</w:t>
      </w:r>
      <w:r>
        <w:rPr>
          <w:rFonts w:ascii="Times New Roman" w:hAnsi="Times New Roman"/>
          <w:color w:val="000000"/>
          <w:lang w:val="ru-RU"/>
        </w:rPr>
        <w:t>.</w:t>
      </w:r>
    </w:p>
    <w:p w14:paraId="48887B7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Скептицизм- представитель- грек Пиррон(2я. пол. 4в. - нач. 3в. до н.э.). “Человек может быть счастливым если достигнет состояния атараксии”.</w:t>
      </w:r>
    </w:p>
    <w:p w14:paraId="36F6459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Тезис- воздержание от суждений. Человеку не дано знать, понимать. Человек не может судить. Скептики сомневаются в том, что человек может достигнуть истины.</w:t>
      </w:r>
    </w:p>
    <w:p w14:paraId="20D8DA99"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АГНОСТИЦИЗМ</w:t>
      </w:r>
      <w:r>
        <w:rPr>
          <w:rFonts w:ascii="Times New Roman" w:hAnsi="Times New Roman"/>
          <w:color w:val="000000"/>
          <w:lang w:val="ru-RU"/>
        </w:rPr>
        <w:t xml:space="preserve">- другое направление скептицизма. Считают, что человек не способен получить истину. </w:t>
      </w:r>
    </w:p>
    <w:p w14:paraId="3A46D52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Эпикуреизм- основатель Эпикур(342-271г. до н.э.). Считал, что атараксия достигается при отсутствии страха(смерти, бессилия перед природой). Освобождение человека от страха, борьба с ним. Побороть страх можно только изучая природу и её явления.</w:t>
      </w:r>
    </w:p>
    <w:p w14:paraId="4A6C3480"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Страх смерти: “Не стоит беспокоиться насчёт смерти. Смерть не имеет к нам отношения. Когда мы есть- смерти ещё нет, когда она наступает- нас уже нет”.</w:t>
      </w:r>
    </w:p>
    <w:p w14:paraId="3426EB9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Человек должен жить с удовольствием, но это прежде всего отсутствие страданий(физических и духовных). Человек не должен преступать меры в удовольствиях. Тезис Эпикура- живи незаметно.</w:t>
      </w:r>
    </w:p>
    <w:p w14:paraId="5428D89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Стоицизм- основатель школы- Зенон из Кития(336-265г.). Название произошло от “стоя”-портик, колоннада- места сбора. Находились в оппозиции Эпикуру. Стоики говорили, что человек должен подчиняться необходимости, в этом его основная добродетель. Не надо идти против судьбы.</w:t>
      </w:r>
    </w:p>
    <w:p w14:paraId="3E093547"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АПАТИЯ</w:t>
      </w:r>
      <w:r>
        <w:rPr>
          <w:rFonts w:ascii="Times New Roman" w:hAnsi="Times New Roman"/>
          <w:color w:val="000000"/>
          <w:lang w:val="ru-RU"/>
        </w:rPr>
        <w:t xml:space="preserve">- бесстрастие, чувственное спокойствие. </w:t>
      </w:r>
    </w:p>
    <w:p w14:paraId="024DAF4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Сенека(кон. 1в. до н.э.)- др. римский мыслитель, был богат и близко связан с императором Нейроном. В своём учении говорил, что не надо стремиться к богатству, т.к. богатство есть беспокойство. С падением Нейрона связано и падение Сенеки. Он уехал из столицы и кончил жизнь в бедности, в соответствии со своим учением. Человек должен покоряться судьбе, но если он запутывается в противоречиях, то уходит из жизни сам. Сенека умирает вскрыв себе вены.</w:t>
      </w:r>
    </w:p>
    <w:p w14:paraId="7949D908" w14:textId="77777777" w:rsidR="00976C9F" w:rsidRDefault="00976C9F">
      <w:pPr>
        <w:ind w:left="284"/>
        <w:jc w:val="both"/>
        <w:rPr>
          <w:rFonts w:ascii="Times New Roman" w:hAnsi="Times New Roman"/>
          <w:color w:val="000000"/>
          <w:lang w:val="ru-RU"/>
        </w:rPr>
      </w:pPr>
    </w:p>
    <w:p w14:paraId="2118087D" w14:textId="77777777" w:rsidR="00976C9F" w:rsidRDefault="00976C9F">
      <w:pPr>
        <w:ind w:left="284"/>
        <w:jc w:val="center"/>
        <w:rPr>
          <w:rFonts w:ascii="Times New Roman" w:hAnsi="Times New Roman"/>
          <w:color w:val="000000"/>
          <w:lang w:val="ru-RU"/>
        </w:rPr>
      </w:pPr>
      <w:r>
        <w:rPr>
          <w:rFonts w:ascii="Times New Roman" w:hAnsi="Times New Roman"/>
          <w:b/>
          <w:color w:val="000000"/>
          <w:u w:val="single"/>
          <w:lang w:val="ru-RU"/>
        </w:rPr>
        <w:t>Ф. Эпохи позднего Эллинизма.</w:t>
      </w:r>
      <w:r>
        <w:rPr>
          <w:rFonts w:ascii="Times New Roman" w:hAnsi="Times New Roman"/>
          <w:color w:val="000000"/>
          <w:lang w:val="ru-RU"/>
        </w:rPr>
        <w:t xml:space="preserve"> </w:t>
      </w:r>
    </w:p>
    <w:p w14:paraId="320A6247" w14:textId="77777777" w:rsidR="00976C9F" w:rsidRDefault="00976C9F">
      <w:pPr>
        <w:ind w:left="284"/>
        <w:jc w:val="both"/>
        <w:rPr>
          <w:rFonts w:ascii="Times New Roman" w:hAnsi="Times New Roman"/>
          <w:color w:val="000000"/>
          <w:lang w:val="ru-RU"/>
        </w:rPr>
      </w:pPr>
    </w:p>
    <w:p w14:paraId="5369007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Плотин- представитель.</w:t>
      </w:r>
    </w:p>
    <w:p w14:paraId="7E443B7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Характеристика: время разрушения, раскола Римской империи. В это время проникают мистические и религиозные мышления с востока. Философская мысль сближается с религиозным учением.</w:t>
      </w:r>
    </w:p>
    <w:p w14:paraId="1AAAE4D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Ф. Плотина является одновременно концом и началом, концом античной Ф. и началом христианской теологии.</w:t>
      </w:r>
    </w:p>
    <w:p w14:paraId="291A731C" w14:textId="77777777" w:rsidR="00976C9F" w:rsidRDefault="00976C9F">
      <w:pPr>
        <w:ind w:left="284"/>
        <w:jc w:val="both"/>
        <w:rPr>
          <w:rFonts w:ascii="Times New Roman" w:hAnsi="Times New Roman"/>
          <w:color w:val="000000"/>
          <w:lang w:val="ru-RU"/>
        </w:rPr>
      </w:pPr>
    </w:p>
    <w:p w14:paraId="76BED2EF" w14:textId="77777777" w:rsidR="00976C9F" w:rsidRDefault="00976C9F">
      <w:pPr>
        <w:ind w:left="284"/>
        <w:jc w:val="both"/>
        <w:rPr>
          <w:rFonts w:ascii="Times New Roman" w:hAnsi="Times New Roman"/>
          <w:color w:val="000000"/>
          <w:lang w:val="ru-RU"/>
        </w:rPr>
      </w:pPr>
    </w:p>
    <w:p w14:paraId="11AF0BE5" w14:textId="77777777" w:rsidR="00976C9F" w:rsidRDefault="00976C9F">
      <w:pPr>
        <w:ind w:left="284"/>
        <w:jc w:val="center"/>
        <w:rPr>
          <w:rFonts w:ascii="Times New Roman" w:hAnsi="Times New Roman"/>
          <w:b/>
          <w:color w:val="000000"/>
          <w:u w:val="single"/>
          <w:lang w:val="ru-RU"/>
        </w:rPr>
      </w:pPr>
      <w:r>
        <w:rPr>
          <w:rFonts w:ascii="Times New Roman" w:hAnsi="Times New Roman"/>
          <w:color w:val="000000"/>
        </w:rPr>
        <w:t xml:space="preserve"> </w:t>
      </w:r>
      <w:r>
        <w:rPr>
          <w:rFonts w:ascii="Times New Roman" w:hAnsi="Times New Roman"/>
          <w:b/>
          <w:color w:val="000000"/>
          <w:u w:val="single"/>
          <w:lang w:val="ru-RU"/>
        </w:rPr>
        <w:t>Средневековая Ф. (5-15в. н.э.)</w:t>
      </w:r>
    </w:p>
    <w:p w14:paraId="0368076B" w14:textId="77777777" w:rsidR="00976C9F" w:rsidRDefault="00976C9F">
      <w:pPr>
        <w:ind w:left="284"/>
        <w:jc w:val="both"/>
        <w:rPr>
          <w:rFonts w:ascii="Times New Roman" w:hAnsi="Times New Roman"/>
          <w:b/>
          <w:color w:val="000000"/>
          <w:u w:val="single"/>
          <w:lang w:val="ru-RU"/>
        </w:rPr>
      </w:pPr>
    </w:p>
    <w:p w14:paraId="48F14254"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Средневековый запад унаследовал внутренние противоречия др. римлян.</w:t>
      </w:r>
    </w:p>
    <w:p w14:paraId="6A8A5BA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476г.- падение Римской империи. 4в.- основан Константинополь.</w:t>
      </w:r>
    </w:p>
    <w:p w14:paraId="58EB9014"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 территориальном смысле Зап. Европа маленькая. Замкнутость, скученность городов; на земле всё маленькое, ограниченное, а там, наверху, где бог места много. Человек живёт в ожидании смерти, в страхе перед ней; в беспокойстве о будущей жизни. Хорошие и плохие дела взвешиваются. Куда попадёт человек к богу или дьяволу. Проблема двойственности, раскола- человек живёт на земле, но должен стремиться к богу. Отшельничество, уход от мира- точно попадёшь в рай. Полное прощение грехов при полной передаче всех средств церкви.</w:t>
      </w:r>
    </w:p>
    <w:p w14:paraId="60032AC0"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Человек утверждался не выделяясь, а растворяясь в обществе, становясь первым из многих, т.к. гордыня страшный грех. Человек связан с определённой социальной группой на всю жизнь.</w:t>
      </w:r>
    </w:p>
    <w:p w14:paraId="748BFFA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Свобода- наличие покровителя, гарантирующего твои права.</w:t>
      </w:r>
    </w:p>
    <w:p w14:paraId="39DADBAB"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Весь средневековый мир связан с христианством, и Ф. связанна с богом.</w:t>
      </w:r>
    </w:p>
    <w:p w14:paraId="1C2A05A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Христианство- господствующая идеология.</w:t>
      </w:r>
    </w:p>
    <w:p w14:paraId="13281CBC"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Характерная черта- теоцентричность(теос- бог)- реальность определяющая всю сущность- бог.</w:t>
      </w:r>
    </w:p>
    <w:p w14:paraId="04E300D6"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Проблема отношения бога и мира- философская проблема. Было несколько течений по этой проблеме:</w:t>
      </w:r>
    </w:p>
    <w:p w14:paraId="13A3CF7C"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Теизм</w:t>
      </w:r>
      <w:r>
        <w:rPr>
          <w:rFonts w:ascii="Times New Roman" w:hAnsi="Times New Roman"/>
          <w:color w:val="000000"/>
          <w:lang w:val="ru-RU"/>
        </w:rPr>
        <w:t>- учение согласно которому бог выступает создателем мира и элементом постоянного воздействия на все процессы, происходящие в этом мире. Особенность, связанная с историческими условиями(католическая церковь стояла наравне со светской властью, иногда превышая её)- единственные духовные центры: монастыри, церковные духовные центры, университеты(связанные с церковными школами).</w:t>
      </w:r>
    </w:p>
    <w:p w14:paraId="0E5B954D"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w:t>
      </w:r>
      <w:r>
        <w:rPr>
          <w:rFonts w:ascii="Times New Roman" w:hAnsi="Times New Roman"/>
          <w:color w:val="000000"/>
          <w:u w:val="single"/>
          <w:lang w:val="ru-RU"/>
        </w:rPr>
        <w:t>Схоластика</w:t>
      </w:r>
      <w:r>
        <w:rPr>
          <w:rFonts w:ascii="Times New Roman" w:hAnsi="Times New Roman"/>
          <w:color w:val="000000"/>
          <w:lang w:val="ru-RU"/>
        </w:rPr>
        <w:t xml:space="preserve">- синоним средневековой философии. Специфика метода познания: </w:t>
      </w:r>
      <w:r>
        <w:rPr>
          <w:rFonts w:ascii="Times New Roman" w:hAnsi="Times New Roman"/>
          <w:b/>
          <w:color w:val="000000"/>
          <w:lang w:val="ru-RU"/>
        </w:rPr>
        <w:t>Ф</w:t>
      </w:r>
      <w:r>
        <w:rPr>
          <w:rFonts w:ascii="Times New Roman" w:hAnsi="Times New Roman"/>
          <w:color w:val="000000"/>
          <w:lang w:val="ru-RU"/>
        </w:rPr>
        <w:t>. не была направлена на изучение окружающей действительности, как она есть сама по себе. Все истины находятся в священном писании, они есть их не надо доказывать.</w:t>
      </w:r>
    </w:p>
    <w:p w14:paraId="6A7B68DC"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Ф</w:t>
      </w:r>
      <w:r>
        <w:rPr>
          <w:rFonts w:ascii="Times New Roman" w:hAnsi="Times New Roman"/>
          <w:color w:val="000000"/>
          <w:lang w:val="ru-RU"/>
        </w:rPr>
        <w:t>. должна обосновывать положение вещей.</w:t>
      </w:r>
    </w:p>
    <w:p w14:paraId="1B72C17A" w14:textId="77777777" w:rsidR="00976C9F" w:rsidRDefault="00976C9F">
      <w:pPr>
        <w:ind w:left="284"/>
        <w:jc w:val="both"/>
        <w:rPr>
          <w:rFonts w:ascii="Times New Roman" w:hAnsi="Times New Roman"/>
          <w:color w:val="000000"/>
          <w:lang w:val="ru-RU"/>
        </w:rPr>
      </w:pPr>
      <w:r>
        <w:rPr>
          <w:rFonts w:ascii="Times New Roman" w:hAnsi="Times New Roman"/>
          <w:b/>
          <w:color w:val="000000"/>
          <w:lang w:val="ru-RU"/>
        </w:rPr>
        <w:t>Ф</w:t>
      </w:r>
      <w:r>
        <w:rPr>
          <w:rFonts w:ascii="Times New Roman" w:hAnsi="Times New Roman"/>
          <w:color w:val="000000"/>
          <w:lang w:val="ru-RU"/>
        </w:rPr>
        <w:t xml:space="preserve">.- служанка богословия, т.е. решает важнейшие проблемы времени, веры и разума. </w:t>
      </w:r>
    </w:p>
    <w:p w14:paraId="1C751AF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Коперник, почти перед смертью(почему и не был наказан инквизицией), написал свою теорию геоцентризма.    </w:t>
      </w:r>
    </w:p>
    <w:p w14:paraId="53987808"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Специфика, содержащая всю философскую концепцию средневековья,-  теоцентризм - бог реальность определяющая всё.</w:t>
      </w:r>
    </w:p>
    <w:p w14:paraId="1B419FE1"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Креационизм</w:t>
      </w:r>
      <w:r>
        <w:rPr>
          <w:rFonts w:ascii="Times New Roman" w:hAnsi="Times New Roman"/>
          <w:color w:val="000000"/>
          <w:lang w:val="ru-RU"/>
        </w:rPr>
        <w:t>- учение творения богом мира из ничего.</w:t>
      </w:r>
    </w:p>
    <w:p w14:paraId="3F9F2D77"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Провиденциализм</w:t>
      </w:r>
      <w:r>
        <w:rPr>
          <w:rFonts w:ascii="Times New Roman" w:hAnsi="Times New Roman"/>
          <w:color w:val="000000"/>
          <w:lang w:val="ru-RU"/>
        </w:rPr>
        <w:t>- бог не только создал мир, но и участвует во всех течениях жизни.</w:t>
      </w:r>
    </w:p>
    <w:p w14:paraId="58A006F2" w14:textId="77777777" w:rsidR="00976C9F" w:rsidRDefault="00976C9F">
      <w:pPr>
        <w:ind w:left="284"/>
        <w:jc w:val="both"/>
        <w:rPr>
          <w:rFonts w:ascii="Times New Roman" w:hAnsi="Times New Roman"/>
          <w:color w:val="000000"/>
          <w:lang w:val="ru-RU"/>
        </w:rPr>
      </w:pPr>
      <w:r>
        <w:rPr>
          <w:rFonts w:ascii="Times New Roman" w:hAnsi="Times New Roman"/>
          <w:color w:val="000000"/>
          <w:u w:val="single"/>
          <w:lang w:val="ru-RU"/>
        </w:rPr>
        <w:t>Персонализм</w:t>
      </w:r>
      <w:r>
        <w:rPr>
          <w:rFonts w:ascii="Times New Roman" w:hAnsi="Times New Roman"/>
          <w:color w:val="000000"/>
          <w:lang w:val="ru-RU"/>
        </w:rPr>
        <w:t>- учение о создании богом человека(человек- высшее творение бога), но есть две стороны: дух и плоть. Душой человек может прикоснуться к божественному миру.</w:t>
      </w:r>
    </w:p>
    <w:p w14:paraId="0E374E2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Проблемы: что первично?, соотношения общего и единичного(реализм и номинализм)-общих понятий продолжались многие столетья.</w:t>
      </w:r>
    </w:p>
    <w:p w14:paraId="7ABDF8A5"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Существовало учение что нет и не может быть понятий без конкретных предметов.  </w:t>
      </w:r>
    </w:p>
    <w:p w14:paraId="64F8C0E9"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Было несколько периодов:</w:t>
      </w:r>
    </w:p>
    <w:p w14:paraId="360D84EF" w14:textId="77777777" w:rsidR="00976C9F" w:rsidRDefault="00976C9F">
      <w:pPr>
        <w:ind w:left="567" w:hanging="283"/>
        <w:jc w:val="both"/>
        <w:rPr>
          <w:rFonts w:ascii="Times New Roman" w:hAnsi="Times New Roman"/>
          <w:color w:val="000000"/>
          <w:lang w:val="ru-RU"/>
        </w:rPr>
      </w:pPr>
      <w:r>
        <w:rPr>
          <w:rFonts w:ascii="Times New Roman" w:hAnsi="Times New Roman"/>
          <w:color w:val="000000"/>
          <w:lang w:val="ru-RU"/>
        </w:rPr>
        <w:t>патристика 2-5в. н.э.(в переводе с латыни- учение отцов церкви).</w:t>
      </w:r>
    </w:p>
    <w:p w14:paraId="3FB199F1"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Аврелий Августин 4-5в.- один из отцов церкви. Мыслитель затрагивающий проблему соотношения веры и разума: “Верю, чтобы понимать” (превосходство веры перед разумом).</w:t>
      </w:r>
    </w:p>
    <w:p w14:paraId="1B6B9994" w14:textId="77777777" w:rsidR="00976C9F" w:rsidRDefault="00976C9F">
      <w:pPr>
        <w:ind w:left="567" w:hanging="283"/>
        <w:jc w:val="both"/>
        <w:rPr>
          <w:rFonts w:ascii="Times New Roman" w:hAnsi="Times New Roman"/>
          <w:color w:val="000000"/>
          <w:lang w:val="ru-RU"/>
        </w:rPr>
      </w:pPr>
      <w:r>
        <w:rPr>
          <w:rFonts w:ascii="Times New Roman" w:hAnsi="Times New Roman"/>
          <w:color w:val="000000"/>
          <w:lang w:val="ru-RU"/>
        </w:rPr>
        <w:t xml:space="preserve">период ранней схоластики 6-12в. </w:t>
      </w:r>
    </w:p>
    <w:p w14:paraId="09EF933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Характеризуется усилением влияния церкви, распространение католицизма в обществе.</w:t>
      </w:r>
    </w:p>
    <w:p w14:paraId="46F06825"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Ансельм Контерберийский- глава церковной епархии 11в. Поддерживал идею- вера выше разума, т.е. первостепенность веры перед разумом.</w:t>
      </w:r>
    </w:p>
    <w:p w14:paraId="0FD83D3E" w14:textId="77777777" w:rsidR="00976C9F" w:rsidRDefault="00976C9F">
      <w:pPr>
        <w:ind w:left="567" w:hanging="283"/>
        <w:jc w:val="both"/>
        <w:rPr>
          <w:rFonts w:ascii="Times New Roman" w:hAnsi="Times New Roman"/>
          <w:color w:val="000000"/>
          <w:lang w:val="ru-RU"/>
        </w:rPr>
      </w:pPr>
      <w:r>
        <w:rPr>
          <w:rFonts w:ascii="Times New Roman" w:hAnsi="Times New Roman"/>
          <w:color w:val="000000"/>
          <w:lang w:val="ru-RU"/>
        </w:rPr>
        <w:t>расцвет схоластики 13в.</w:t>
      </w:r>
    </w:p>
    <w:p w14:paraId="75B23947"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Окончание крестовых походов(1096-1270)(грабежи, разбои вернувшихся рыцарей). Папская власть неограниченна. “Европейцы ничего не получили от крестовых походов кроме абрикосов”- Шарль ЛеГоф.</w:t>
      </w:r>
    </w:p>
    <w:p w14:paraId="514C5D1E"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13в.- борьба с ересью внутри христианства. 1206г.-возник орден францисканцев.1216г.- возник орден доминиканцев(отвечал за инквизицию)</w:t>
      </w:r>
    </w:p>
    <w:p w14:paraId="799D1958" w14:textId="77777777" w:rsidR="00976C9F" w:rsidRDefault="00976C9F">
      <w:pPr>
        <w:jc w:val="both"/>
        <w:rPr>
          <w:rFonts w:ascii="Times New Roman" w:hAnsi="Times New Roman"/>
          <w:color w:val="000000"/>
          <w:lang w:val="ru-RU"/>
        </w:rPr>
      </w:pPr>
      <w:r>
        <w:rPr>
          <w:rFonts w:ascii="Times New Roman" w:hAnsi="Times New Roman"/>
          <w:color w:val="000000"/>
        </w:rPr>
        <w:t xml:space="preserve">dominicanis- </w:t>
      </w:r>
      <w:r>
        <w:rPr>
          <w:rFonts w:ascii="Times New Roman" w:hAnsi="Times New Roman"/>
          <w:color w:val="000000"/>
          <w:lang w:val="ru-RU"/>
        </w:rPr>
        <w:t>псы господние.</w:t>
      </w:r>
    </w:p>
    <w:p w14:paraId="1AE22FD2"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Фома Аквинский- доминиканец, “ангельский доктор”- отец церкви создавший труд “Сумма теологий”.</w:t>
      </w:r>
    </w:p>
    <w:p w14:paraId="72513FA9" w14:textId="77777777" w:rsidR="00976C9F" w:rsidRDefault="00976C9F">
      <w:pPr>
        <w:ind w:left="567" w:hanging="283"/>
        <w:jc w:val="both"/>
        <w:rPr>
          <w:rFonts w:ascii="Times New Roman" w:hAnsi="Times New Roman"/>
          <w:color w:val="000000"/>
          <w:lang w:val="ru-RU"/>
        </w:rPr>
      </w:pPr>
      <w:r>
        <w:rPr>
          <w:rFonts w:ascii="Times New Roman" w:hAnsi="Times New Roman"/>
          <w:color w:val="000000"/>
          <w:lang w:val="ru-RU"/>
        </w:rPr>
        <w:t>период поздней схоластики 14-15в.</w:t>
      </w:r>
    </w:p>
    <w:p w14:paraId="32043553"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 xml:space="preserve"> Период разложения, заката эпохи средневековья. Произошла попытка разделить веру и разум.</w:t>
      </w:r>
    </w:p>
    <w:p w14:paraId="667E7F9A" w14:textId="77777777" w:rsidR="00976C9F" w:rsidRDefault="00976C9F">
      <w:pPr>
        <w:ind w:left="284"/>
        <w:jc w:val="both"/>
        <w:rPr>
          <w:rFonts w:ascii="Times New Roman" w:hAnsi="Times New Roman"/>
          <w:color w:val="000000"/>
          <w:lang w:val="ru-RU"/>
        </w:rPr>
      </w:pPr>
      <w:r>
        <w:rPr>
          <w:rFonts w:ascii="Times New Roman" w:hAnsi="Times New Roman"/>
          <w:color w:val="000000"/>
          <w:lang w:val="ru-RU"/>
        </w:rPr>
        <w:t>Иоганн Дунс Скотт- “тонкий доктор” францисканец- в сфере тончайших вопросов. Попытался разделить веру и разум. Теология и философия- разные понятия.</w:t>
      </w:r>
    </w:p>
    <w:p w14:paraId="1DF2179B" w14:textId="77777777" w:rsidR="00976C9F" w:rsidRDefault="00976C9F">
      <w:pPr>
        <w:ind w:left="284"/>
        <w:jc w:val="both"/>
        <w:rPr>
          <w:rFonts w:ascii="Times New Roman" w:hAnsi="Times New Roman"/>
          <w:color w:val="000000"/>
          <w:lang w:val="ru-RU"/>
        </w:rPr>
      </w:pPr>
    </w:p>
    <w:p w14:paraId="6B8054EC" w14:textId="77777777" w:rsidR="00976C9F" w:rsidRDefault="00976C9F">
      <w:pPr>
        <w:ind w:left="284"/>
        <w:jc w:val="center"/>
        <w:rPr>
          <w:rFonts w:ascii="Times New Roman" w:hAnsi="Times New Roman"/>
          <w:color w:val="000000"/>
          <w:lang w:val="ru-RU"/>
        </w:rPr>
      </w:pPr>
      <w:r>
        <w:rPr>
          <w:rFonts w:ascii="Times New Roman" w:hAnsi="Times New Roman"/>
          <w:b/>
          <w:color w:val="000000"/>
          <w:u w:val="single"/>
          <w:lang w:val="ru-RU"/>
        </w:rPr>
        <w:t>Ф. эпохи возрождения 14-нач.17в.</w:t>
      </w:r>
    </w:p>
    <w:p w14:paraId="3546C3BE" w14:textId="77777777" w:rsidR="00976C9F" w:rsidRDefault="00976C9F">
      <w:pPr>
        <w:ind w:left="284"/>
        <w:jc w:val="both"/>
        <w:rPr>
          <w:rFonts w:ascii="Times New Roman" w:hAnsi="Times New Roman"/>
          <w:color w:val="000000"/>
          <w:lang w:val="ru-RU"/>
        </w:rPr>
      </w:pPr>
    </w:p>
    <w:p w14:paraId="76D019FA" w14:textId="77777777" w:rsidR="00976C9F" w:rsidRDefault="00976C9F">
      <w:pPr>
        <w:ind w:left="284"/>
        <w:jc w:val="both"/>
        <w:rPr>
          <w:rFonts w:ascii="Times New Roman" w:hAnsi="Times New Roman"/>
          <w:lang w:val="ru-RU"/>
        </w:rPr>
      </w:pPr>
      <w:r>
        <w:rPr>
          <w:rFonts w:ascii="Times New Roman" w:hAnsi="Times New Roman"/>
          <w:lang w:val="ru-RU"/>
        </w:rPr>
        <w:t>Связанна с Италией.</w:t>
      </w:r>
    </w:p>
    <w:p w14:paraId="28817060" w14:textId="77777777" w:rsidR="00976C9F" w:rsidRDefault="00976C9F">
      <w:pPr>
        <w:ind w:left="567" w:hanging="283"/>
        <w:jc w:val="both"/>
        <w:rPr>
          <w:rFonts w:ascii="Times New Roman" w:hAnsi="Times New Roman"/>
          <w:lang w:val="ru-RU"/>
        </w:rPr>
      </w:pPr>
      <w:r>
        <w:rPr>
          <w:rFonts w:ascii="Times New Roman" w:hAnsi="Times New Roman"/>
          <w:lang w:val="ru-RU"/>
        </w:rPr>
        <w:t>Характерные черты эпохи и Ф. того времени.</w:t>
      </w:r>
    </w:p>
    <w:p w14:paraId="08C0E3BA" w14:textId="77777777" w:rsidR="00976C9F" w:rsidRDefault="00976C9F">
      <w:pPr>
        <w:ind w:left="567" w:hanging="283"/>
        <w:jc w:val="both"/>
        <w:rPr>
          <w:rFonts w:ascii="Times New Roman" w:hAnsi="Times New Roman"/>
          <w:lang w:val="ru-RU"/>
        </w:rPr>
      </w:pPr>
      <w:r>
        <w:rPr>
          <w:rFonts w:ascii="Times New Roman" w:hAnsi="Times New Roman"/>
          <w:lang w:val="ru-RU"/>
        </w:rPr>
        <w:t>Гуманизм.</w:t>
      </w:r>
    </w:p>
    <w:p w14:paraId="6AED09AB" w14:textId="77777777" w:rsidR="00976C9F" w:rsidRDefault="00976C9F">
      <w:pPr>
        <w:ind w:left="567" w:hanging="283"/>
        <w:jc w:val="both"/>
        <w:rPr>
          <w:rFonts w:ascii="Times New Roman" w:hAnsi="Times New Roman"/>
          <w:lang w:val="ru-RU"/>
        </w:rPr>
      </w:pPr>
      <w:r>
        <w:rPr>
          <w:rFonts w:ascii="Times New Roman" w:hAnsi="Times New Roman"/>
          <w:lang w:val="ru-RU"/>
        </w:rPr>
        <w:t>Социально- философская мысль.</w:t>
      </w:r>
    </w:p>
    <w:p w14:paraId="2298E0AE" w14:textId="77777777" w:rsidR="00976C9F" w:rsidRDefault="00976C9F">
      <w:pPr>
        <w:ind w:left="567" w:hanging="283"/>
        <w:jc w:val="both"/>
        <w:rPr>
          <w:rFonts w:ascii="Times New Roman" w:hAnsi="Times New Roman"/>
          <w:lang w:val="ru-RU"/>
        </w:rPr>
      </w:pPr>
      <w:r>
        <w:rPr>
          <w:rFonts w:ascii="Times New Roman" w:hAnsi="Times New Roman"/>
          <w:lang w:val="ru-RU"/>
        </w:rPr>
        <w:t>Эпоха возрождения и реформация(Варфоломеевская ночь).</w:t>
      </w:r>
    </w:p>
    <w:p w14:paraId="5DF03AEA" w14:textId="77777777" w:rsidR="00976C9F" w:rsidRDefault="00976C9F">
      <w:pPr>
        <w:ind w:left="567" w:hanging="283"/>
        <w:jc w:val="both"/>
        <w:rPr>
          <w:rFonts w:ascii="Times New Roman" w:hAnsi="Times New Roman"/>
          <w:lang w:val="ru-RU"/>
        </w:rPr>
      </w:pPr>
      <w:r>
        <w:rPr>
          <w:rFonts w:ascii="Times New Roman" w:hAnsi="Times New Roman"/>
          <w:lang w:val="ru-RU"/>
        </w:rPr>
        <w:t>Натурфилософия возрождения.</w:t>
      </w:r>
    </w:p>
    <w:p w14:paraId="64111CB1" w14:textId="77777777" w:rsidR="00976C9F" w:rsidRDefault="00976C9F">
      <w:pPr>
        <w:ind w:left="284"/>
        <w:jc w:val="both"/>
        <w:rPr>
          <w:rFonts w:ascii="Times New Roman" w:hAnsi="Times New Roman"/>
          <w:lang w:val="ru-RU"/>
        </w:rPr>
      </w:pPr>
    </w:p>
    <w:p w14:paraId="7F868B89" w14:textId="77777777" w:rsidR="00976C9F" w:rsidRDefault="00976C9F">
      <w:pPr>
        <w:ind w:left="284"/>
        <w:jc w:val="both"/>
        <w:rPr>
          <w:rFonts w:ascii="Times New Roman" w:hAnsi="Times New Roman"/>
          <w:lang w:val="ru-RU"/>
        </w:rPr>
      </w:pPr>
      <w:r>
        <w:rPr>
          <w:rFonts w:ascii="Times New Roman" w:hAnsi="Times New Roman"/>
          <w:lang w:val="ru-RU"/>
        </w:rPr>
        <w:t>1.</w:t>
      </w:r>
    </w:p>
    <w:p w14:paraId="67A413C8" w14:textId="77777777" w:rsidR="00976C9F" w:rsidRDefault="00976C9F">
      <w:pPr>
        <w:ind w:left="284"/>
        <w:jc w:val="both"/>
        <w:rPr>
          <w:rFonts w:ascii="Times New Roman" w:hAnsi="Times New Roman"/>
          <w:lang w:val="ru-RU"/>
        </w:rPr>
      </w:pPr>
      <w:r>
        <w:rPr>
          <w:rFonts w:ascii="Times New Roman" w:hAnsi="Times New Roman"/>
          <w:lang w:val="ru-RU"/>
        </w:rPr>
        <w:t>Эпоха Возрождения- это переворот в первую очередь в системе ценностей. Возникает убеждение в том, что человек- высшая ценность. Одной из характерных черт духовной атмосферы этого времени стало заметное оживление светских настроений.</w:t>
      </w:r>
    </w:p>
    <w:p w14:paraId="1C97DA2B" w14:textId="77777777" w:rsidR="00976C9F" w:rsidRDefault="00976C9F">
      <w:pPr>
        <w:ind w:left="284"/>
        <w:jc w:val="both"/>
        <w:rPr>
          <w:rFonts w:ascii="Times New Roman" w:hAnsi="Times New Roman"/>
          <w:lang w:val="ru-RU"/>
        </w:rPr>
      </w:pPr>
      <w:r>
        <w:rPr>
          <w:rFonts w:ascii="Times New Roman" w:hAnsi="Times New Roman"/>
          <w:lang w:val="ru-RU"/>
        </w:rPr>
        <w:t xml:space="preserve">Светский характер присущ яркому явлению культуры Возрождения- гуманизму. В широком смысле слова </w:t>
      </w:r>
      <w:r>
        <w:rPr>
          <w:rFonts w:ascii="Times New Roman" w:hAnsi="Times New Roman"/>
          <w:u w:val="single"/>
          <w:lang w:val="ru-RU"/>
        </w:rPr>
        <w:t>гуманизм</w:t>
      </w:r>
      <w:r>
        <w:rPr>
          <w:rFonts w:ascii="Times New Roman" w:hAnsi="Times New Roman"/>
          <w:lang w:val="ru-RU"/>
        </w:rPr>
        <w:t xml:space="preserve"> представляет собой образ мышления, который провозглашает идею блага человека главной целью социального и культурного развития и отстаивает ценность человека как личности.</w:t>
      </w:r>
    </w:p>
    <w:p w14:paraId="0899566D" w14:textId="77777777" w:rsidR="00976C9F" w:rsidRDefault="00976C9F">
      <w:pPr>
        <w:ind w:left="284"/>
        <w:jc w:val="both"/>
        <w:rPr>
          <w:rFonts w:ascii="Times New Roman" w:hAnsi="Times New Roman"/>
          <w:lang w:val="ru-RU"/>
        </w:rPr>
      </w:pPr>
      <w:r>
        <w:rPr>
          <w:rFonts w:ascii="Times New Roman" w:hAnsi="Times New Roman"/>
          <w:lang w:val="ru-RU"/>
        </w:rPr>
        <w:t>В формировании ренессансного мышления огромную роль сыграло античное наследие. Возрождение античности и дало название всей эпохе (Ренессанс переводится как возрождение).</w:t>
      </w:r>
    </w:p>
    <w:p w14:paraId="7D954CEA" w14:textId="77777777" w:rsidR="00976C9F" w:rsidRDefault="00976C9F">
      <w:pPr>
        <w:ind w:left="284"/>
        <w:jc w:val="both"/>
        <w:rPr>
          <w:rFonts w:ascii="Times New Roman" w:hAnsi="Times New Roman"/>
          <w:lang w:val="ru-RU"/>
        </w:rPr>
      </w:pPr>
      <w:r>
        <w:rPr>
          <w:rFonts w:ascii="Times New Roman" w:hAnsi="Times New Roman"/>
          <w:lang w:val="ru-RU"/>
        </w:rPr>
        <w:t xml:space="preserve">Характерная черта тогдашней </w:t>
      </w:r>
      <w:r>
        <w:rPr>
          <w:rFonts w:ascii="Times New Roman" w:hAnsi="Times New Roman"/>
          <w:b/>
          <w:lang w:val="ru-RU"/>
        </w:rPr>
        <w:t>Ф</w:t>
      </w:r>
      <w:r>
        <w:rPr>
          <w:rFonts w:ascii="Times New Roman" w:hAnsi="Times New Roman"/>
          <w:lang w:val="ru-RU"/>
        </w:rPr>
        <w:t xml:space="preserve">.- создание новой </w:t>
      </w:r>
      <w:r>
        <w:rPr>
          <w:rFonts w:ascii="Times New Roman" w:hAnsi="Times New Roman"/>
          <w:u w:val="single"/>
          <w:lang w:val="ru-RU"/>
        </w:rPr>
        <w:t>пантеистической</w:t>
      </w:r>
      <w:r>
        <w:rPr>
          <w:rFonts w:ascii="Times New Roman" w:hAnsi="Times New Roman"/>
          <w:lang w:val="ru-RU"/>
        </w:rPr>
        <w:t xml:space="preserve"> картины мира, отожествляющей бога и природу.</w:t>
      </w:r>
    </w:p>
    <w:p w14:paraId="63B4AB7C" w14:textId="77777777" w:rsidR="00976C9F" w:rsidRDefault="00976C9F">
      <w:pPr>
        <w:ind w:left="284"/>
        <w:jc w:val="both"/>
        <w:rPr>
          <w:rFonts w:ascii="Times New Roman" w:hAnsi="Times New Roman"/>
          <w:lang w:val="ru-RU"/>
        </w:rPr>
      </w:pPr>
      <w:r>
        <w:rPr>
          <w:rFonts w:ascii="Times New Roman" w:hAnsi="Times New Roman"/>
          <w:lang w:val="ru-RU"/>
        </w:rPr>
        <w:t xml:space="preserve">Наконец, если </w:t>
      </w:r>
      <w:r>
        <w:rPr>
          <w:rFonts w:ascii="Times New Roman" w:hAnsi="Times New Roman"/>
          <w:b/>
          <w:lang w:val="ru-RU"/>
        </w:rPr>
        <w:t>Ф</w:t>
      </w:r>
      <w:r>
        <w:rPr>
          <w:rFonts w:ascii="Times New Roman" w:hAnsi="Times New Roman"/>
          <w:lang w:val="ru-RU"/>
        </w:rPr>
        <w:t xml:space="preserve">. Средневековья теоцентрична, то характерная особенность </w:t>
      </w:r>
      <w:r>
        <w:rPr>
          <w:rFonts w:ascii="Times New Roman" w:hAnsi="Times New Roman"/>
          <w:b/>
          <w:lang w:val="ru-RU"/>
        </w:rPr>
        <w:t>Ф</w:t>
      </w:r>
      <w:r>
        <w:rPr>
          <w:rFonts w:ascii="Times New Roman" w:hAnsi="Times New Roman"/>
          <w:lang w:val="ru-RU"/>
        </w:rPr>
        <w:t xml:space="preserve">. Возрождения- </w:t>
      </w:r>
      <w:r>
        <w:rPr>
          <w:rFonts w:ascii="Times New Roman" w:hAnsi="Times New Roman"/>
          <w:u w:val="single"/>
          <w:lang w:val="ru-RU"/>
        </w:rPr>
        <w:t>антропоцентризм</w:t>
      </w:r>
      <w:r>
        <w:rPr>
          <w:rFonts w:ascii="Times New Roman" w:hAnsi="Times New Roman"/>
          <w:lang w:val="ru-RU"/>
        </w:rPr>
        <w:t xml:space="preserve">. Человек- не только важнейший объект философского рассмотрения, но и центральное звено всей цепи космического бытия. </w:t>
      </w:r>
    </w:p>
    <w:p w14:paraId="2523A544" w14:textId="77777777" w:rsidR="00976C9F" w:rsidRDefault="00976C9F">
      <w:pPr>
        <w:ind w:left="284"/>
        <w:jc w:val="both"/>
        <w:rPr>
          <w:rFonts w:ascii="Times New Roman" w:hAnsi="Times New Roman"/>
          <w:lang w:val="ru-RU"/>
        </w:rPr>
      </w:pPr>
      <w:r>
        <w:rPr>
          <w:rFonts w:ascii="Times New Roman" w:hAnsi="Times New Roman"/>
        </w:rPr>
        <w:t>2</w:t>
      </w:r>
      <w:r>
        <w:rPr>
          <w:rFonts w:ascii="Times New Roman" w:hAnsi="Times New Roman"/>
          <w:lang w:val="ru-RU"/>
        </w:rPr>
        <w:t>.</w:t>
      </w:r>
    </w:p>
    <w:p w14:paraId="6387E6C9" w14:textId="77777777" w:rsidR="00976C9F" w:rsidRDefault="00976C9F">
      <w:pPr>
        <w:ind w:left="284"/>
        <w:jc w:val="both"/>
        <w:rPr>
          <w:rFonts w:ascii="Times New Roman" w:hAnsi="Times New Roman"/>
          <w:lang w:val="ru-RU"/>
        </w:rPr>
      </w:pPr>
      <w:r>
        <w:rPr>
          <w:rFonts w:ascii="Times New Roman" w:hAnsi="Times New Roman"/>
          <w:lang w:val="ru-RU"/>
        </w:rPr>
        <w:t>Термин “гуманизм” происходит от латинского “</w:t>
      </w:r>
      <w:r>
        <w:rPr>
          <w:rFonts w:ascii="Times New Roman" w:hAnsi="Times New Roman"/>
        </w:rPr>
        <w:t>humanitas</w:t>
      </w:r>
      <w:r>
        <w:rPr>
          <w:rFonts w:ascii="Times New Roman" w:hAnsi="Times New Roman"/>
          <w:lang w:val="ru-RU"/>
        </w:rPr>
        <w:t>” (человечность).</w:t>
      </w:r>
    </w:p>
    <w:p w14:paraId="6FAD98FD" w14:textId="77777777" w:rsidR="00976C9F" w:rsidRDefault="00976C9F">
      <w:pPr>
        <w:ind w:left="284"/>
        <w:jc w:val="both"/>
        <w:rPr>
          <w:rFonts w:ascii="Times New Roman" w:hAnsi="Times New Roman"/>
          <w:lang w:val="ru-RU"/>
        </w:rPr>
      </w:pPr>
      <w:r>
        <w:rPr>
          <w:rFonts w:ascii="Times New Roman" w:hAnsi="Times New Roman"/>
          <w:lang w:val="ru-RU"/>
        </w:rPr>
        <w:t xml:space="preserve">Родоначальником гуманизма считается поэт, философ Франческо Петрарка (1304-1374). В его творчестве- начало многих путей, которыми шло развитие ренессансной культуры Италии. По убеждению Петрарки, прийти к новому расцвету литературы, искусства, науки позволит не слепое подражание предшественников, а стремление подняться до высот античной культуры и в то же время переосмыслить и в чём-то превзойти её. Петрарка считал, что содержанием подлинной </w:t>
      </w:r>
      <w:r>
        <w:rPr>
          <w:rFonts w:ascii="Times New Roman" w:hAnsi="Times New Roman"/>
          <w:b/>
          <w:lang w:val="ru-RU"/>
        </w:rPr>
        <w:t>Ф</w:t>
      </w:r>
      <w:r>
        <w:rPr>
          <w:rFonts w:ascii="Times New Roman" w:hAnsi="Times New Roman"/>
          <w:lang w:val="ru-RU"/>
        </w:rPr>
        <w:t>. должны стать науки о человеке.</w:t>
      </w:r>
    </w:p>
    <w:p w14:paraId="71D3184B" w14:textId="77777777" w:rsidR="00976C9F" w:rsidRDefault="00976C9F">
      <w:pPr>
        <w:ind w:left="284"/>
        <w:jc w:val="both"/>
        <w:rPr>
          <w:rFonts w:ascii="Times New Roman" w:hAnsi="Times New Roman"/>
          <w:lang w:val="ru-RU"/>
        </w:rPr>
      </w:pPr>
      <w:r>
        <w:rPr>
          <w:rFonts w:ascii="Times New Roman" w:hAnsi="Times New Roman"/>
          <w:lang w:val="ru-RU"/>
        </w:rPr>
        <w:t>Гуманисты вырабатывают новый подход к пониманию человека, в котором огромную роль играет понятие деятельности. Ценность личности определяется не происхождением или социальной принадлежностью, а личными заслугами и плодотворностью ее деятельности.</w:t>
      </w:r>
    </w:p>
    <w:p w14:paraId="4A57F526" w14:textId="77777777" w:rsidR="00976C9F" w:rsidRDefault="00976C9F">
      <w:pPr>
        <w:ind w:left="284"/>
        <w:jc w:val="both"/>
        <w:rPr>
          <w:rFonts w:ascii="Times New Roman" w:hAnsi="Times New Roman"/>
          <w:lang w:val="ru-RU"/>
        </w:rPr>
      </w:pPr>
      <w:r>
        <w:rPr>
          <w:rFonts w:ascii="Times New Roman" w:hAnsi="Times New Roman"/>
          <w:lang w:val="ru-RU"/>
        </w:rPr>
        <w:t>Однако нельзя идеализировать гуманизм, не замечать его индивидуалистических тенденций.</w:t>
      </w:r>
    </w:p>
    <w:p w14:paraId="2B648F0B" w14:textId="77777777" w:rsidR="00976C9F" w:rsidRDefault="00976C9F">
      <w:pPr>
        <w:ind w:left="284"/>
        <w:jc w:val="both"/>
        <w:rPr>
          <w:rFonts w:ascii="Times New Roman" w:hAnsi="Times New Roman"/>
          <w:lang w:val="ru-RU"/>
        </w:rPr>
      </w:pPr>
      <w:r>
        <w:rPr>
          <w:rFonts w:ascii="Times New Roman" w:hAnsi="Times New Roman"/>
          <w:lang w:val="ru-RU"/>
        </w:rPr>
        <w:t xml:space="preserve">Важной гуманистической мыслью стала </w:t>
      </w:r>
      <w:r>
        <w:rPr>
          <w:rFonts w:ascii="Times New Roman" w:hAnsi="Times New Roman"/>
          <w:u w:val="single"/>
          <w:lang w:val="ru-RU"/>
        </w:rPr>
        <w:t>идея достоинства личности</w:t>
      </w:r>
      <w:r>
        <w:rPr>
          <w:rFonts w:ascii="Times New Roman" w:hAnsi="Times New Roman"/>
          <w:lang w:val="ru-RU"/>
        </w:rPr>
        <w:t xml:space="preserve">, указывающая на особые свойства человека по сравнению с другими существами и его особое положение в мире. Прославляя мощь человека и его величие, восхищаясь его удивительными творениями, мыслители эпохи Возрождения приходили к сближению человека с богом. В рассуждениях Джанноццо Манетти, Марсило Фичино, Томмазо Кампанеллы проявилась характеристика </w:t>
      </w:r>
      <w:r>
        <w:rPr>
          <w:rFonts w:ascii="Times New Roman" w:hAnsi="Times New Roman"/>
          <w:u w:val="single"/>
          <w:lang w:val="ru-RU"/>
        </w:rPr>
        <w:t>гуманистического антропоцентризма</w:t>
      </w:r>
      <w:r>
        <w:rPr>
          <w:rFonts w:ascii="Times New Roman" w:hAnsi="Times New Roman"/>
          <w:lang w:val="ru-RU"/>
        </w:rPr>
        <w:t>- тенденция к обожествлению человека.</w:t>
      </w:r>
    </w:p>
    <w:p w14:paraId="4BD06379" w14:textId="77777777" w:rsidR="00976C9F" w:rsidRDefault="00976C9F">
      <w:pPr>
        <w:ind w:left="284"/>
        <w:jc w:val="both"/>
        <w:rPr>
          <w:rFonts w:ascii="Times New Roman" w:hAnsi="Times New Roman"/>
          <w:lang w:val="ru-RU"/>
        </w:rPr>
      </w:pPr>
      <w:r>
        <w:rPr>
          <w:rFonts w:ascii="Times New Roman" w:hAnsi="Times New Roman"/>
          <w:lang w:val="ru-RU"/>
        </w:rPr>
        <w:t>Однако гуманисты не были ни еретиками, ни атеистами. В подавляющем большинстве они были верующими. Но если христианское мировоззрение утверждало, что на первом месте стоит бог, а затем человек, то гуманисты выдвигали на первый план человека, а затем говорили о боге. Гуманистическое мировоззрение, таким образом, включает антиклерикальные взгляды, т.е. воззрения, направленные против притязаний церкви и духовенства на господство в обществе.</w:t>
      </w:r>
    </w:p>
    <w:p w14:paraId="148507EE" w14:textId="77777777" w:rsidR="00976C9F" w:rsidRDefault="00976C9F">
      <w:pPr>
        <w:ind w:left="284"/>
        <w:jc w:val="both"/>
        <w:rPr>
          <w:rFonts w:ascii="Times New Roman" w:hAnsi="Times New Roman"/>
          <w:lang w:val="ru-RU"/>
        </w:rPr>
      </w:pPr>
      <w:r>
        <w:rPr>
          <w:rFonts w:ascii="Times New Roman" w:hAnsi="Times New Roman"/>
          <w:lang w:val="ru-RU"/>
        </w:rPr>
        <w:t>3.</w:t>
      </w:r>
    </w:p>
    <w:p w14:paraId="4E8DE950" w14:textId="77777777" w:rsidR="00976C9F" w:rsidRDefault="00976C9F">
      <w:pPr>
        <w:ind w:left="284"/>
        <w:jc w:val="both"/>
        <w:rPr>
          <w:rFonts w:ascii="Times New Roman" w:hAnsi="Times New Roman"/>
          <w:lang w:val="ru-RU"/>
        </w:rPr>
      </w:pPr>
      <w:r>
        <w:rPr>
          <w:rFonts w:ascii="Times New Roman" w:hAnsi="Times New Roman"/>
          <w:lang w:val="ru-RU"/>
        </w:rPr>
        <w:t xml:space="preserve">Особое место в </w:t>
      </w:r>
      <w:r>
        <w:rPr>
          <w:rFonts w:ascii="Times New Roman" w:hAnsi="Times New Roman"/>
          <w:b/>
          <w:lang w:val="ru-RU"/>
        </w:rPr>
        <w:t>Ф</w:t>
      </w:r>
      <w:r>
        <w:rPr>
          <w:rFonts w:ascii="Times New Roman" w:hAnsi="Times New Roman"/>
          <w:lang w:val="ru-RU"/>
        </w:rPr>
        <w:t>. Возрождения занимают концепции обращённые к проблемам государства: основанные на реалистических принципах политические теории Никколо Макиавелли(1469-1527) и Франческо Гвиччардини(1482-1540) и социальные утопии Томаса Мора(1479-1555) и Томмазо Кампанеллы(1568-1639).</w:t>
      </w:r>
    </w:p>
    <w:p w14:paraId="353C7037" w14:textId="77777777" w:rsidR="00976C9F" w:rsidRDefault="00976C9F">
      <w:pPr>
        <w:ind w:left="284"/>
        <w:jc w:val="both"/>
        <w:rPr>
          <w:rFonts w:ascii="Times New Roman" w:hAnsi="Times New Roman"/>
          <w:lang w:val="ru-RU"/>
        </w:rPr>
      </w:pPr>
      <w:r>
        <w:rPr>
          <w:rFonts w:ascii="Times New Roman" w:hAnsi="Times New Roman"/>
          <w:lang w:val="ru-RU"/>
        </w:rPr>
        <w:t>Самым крупным и оригинальным был Макиавелли.</w:t>
      </w:r>
    </w:p>
    <w:p w14:paraId="6AA9B2C3" w14:textId="77777777" w:rsidR="00976C9F" w:rsidRDefault="00976C9F">
      <w:pPr>
        <w:ind w:left="284"/>
        <w:jc w:val="both"/>
        <w:rPr>
          <w:rFonts w:ascii="Times New Roman" w:hAnsi="Times New Roman"/>
          <w:lang w:val="ru-RU"/>
        </w:rPr>
      </w:pPr>
      <w:r>
        <w:rPr>
          <w:rFonts w:ascii="Times New Roman" w:hAnsi="Times New Roman"/>
          <w:lang w:val="ru-RU"/>
        </w:rPr>
        <w:t xml:space="preserve">Средневековую концепцию божественного предопределения Макиавелли заменяет идеей </w:t>
      </w:r>
      <w:r>
        <w:rPr>
          <w:rFonts w:ascii="Times New Roman" w:hAnsi="Times New Roman"/>
          <w:u w:val="single"/>
          <w:lang w:val="ru-RU"/>
        </w:rPr>
        <w:t>фортуны</w:t>
      </w:r>
      <w:r>
        <w:rPr>
          <w:rFonts w:ascii="Times New Roman" w:hAnsi="Times New Roman"/>
          <w:lang w:val="ru-RU"/>
        </w:rPr>
        <w:t>, признавая силу обстоятельств, заставляющих считаться с необходимостью. Но судьба лишь наполовину властвует над человеком, он может и должен бороться с обстоятельствами. Поэтому наряду с фортуной движущей силой истории Макиавелли считает</w:t>
      </w:r>
      <w:r>
        <w:rPr>
          <w:rFonts w:ascii="Times New Roman" w:hAnsi="Times New Roman"/>
          <w:u w:val="single"/>
          <w:lang w:val="ru-RU"/>
        </w:rPr>
        <w:t xml:space="preserve"> вирту</w:t>
      </w:r>
      <w:r>
        <w:rPr>
          <w:rFonts w:ascii="Times New Roman" w:hAnsi="Times New Roman"/>
          <w:lang w:val="ru-RU"/>
        </w:rPr>
        <w:t>- воплощение человеческой энергии, умения, таланта.</w:t>
      </w:r>
    </w:p>
    <w:p w14:paraId="0B3BD94E" w14:textId="77777777" w:rsidR="00976C9F" w:rsidRDefault="00976C9F">
      <w:pPr>
        <w:ind w:left="284"/>
        <w:jc w:val="both"/>
        <w:rPr>
          <w:rFonts w:ascii="Times New Roman" w:hAnsi="Times New Roman"/>
          <w:lang w:val="ru-RU"/>
        </w:rPr>
      </w:pPr>
      <w:r>
        <w:rPr>
          <w:rFonts w:ascii="Times New Roman" w:hAnsi="Times New Roman"/>
          <w:lang w:val="ru-RU"/>
        </w:rPr>
        <w:t>Подлинным воплощением свободы человеческой воли является для Макиавелли политика. Политический реализм Макиавелли проявляет при анализе государственных форм. Будучи сторонником республики, он тем не менее считал невозможным объединение Италии на республиканских началах. Исследуя деятельность Медичи, Сфорца, Борджа, Макиавелли приходит к идее “нового государя”- абсолютного властелина.</w:t>
      </w:r>
    </w:p>
    <w:p w14:paraId="120C3F7C" w14:textId="77777777" w:rsidR="00976C9F" w:rsidRDefault="00976C9F">
      <w:pPr>
        <w:ind w:left="284"/>
        <w:jc w:val="both"/>
        <w:rPr>
          <w:rFonts w:ascii="Times New Roman" w:hAnsi="Times New Roman"/>
          <w:lang w:val="ru-RU"/>
        </w:rPr>
      </w:pPr>
      <w:r>
        <w:rPr>
          <w:rFonts w:ascii="Times New Roman" w:hAnsi="Times New Roman"/>
          <w:lang w:val="ru-RU"/>
        </w:rPr>
        <w:t>Подобные рассуждения создали Макиавелли печальную славу учителя тиранов и автора тезиса “цель оправдывает средства”. Миф об авторстве этого тезиса был создан стараниями иезуитов. Освобождая политику от морализирования, Макиавелли наносил удар по религии и церкви. В действительности изречение принадлежит иезуиту Эскобару и является девизом ордена.</w:t>
      </w:r>
    </w:p>
    <w:p w14:paraId="7AEC29B9" w14:textId="77777777" w:rsidR="00976C9F" w:rsidRDefault="00976C9F">
      <w:pPr>
        <w:ind w:left="284"/>
        <w:jc w:val="both"/>
        <w:rPr>
          <w:rFonts w:ascii="Times New Roman" w:hAnsi="Times New Roman"/>
          <w:lang w:val="ru-RU"/>
        </w:rPr>
      </w:pPr>
      <w:r>
        <w:rPr>
          <w:rFonts w:ascii="Times New Roman" w:hAnsi="Times New Roman"/>
          <w:lang w:val="ru-RU"/>
        </w:rPr>
        <w:t>4.</w:t>
      </w:r>
    </w:p>
    <w:p w14:paraId="51098874" w14:textId="77777777" w:rsidR="00976C9F" w:rsidRDefault="00976C9F">
      <w:pPr>
        <w:ind w:left="284"/>
        <w:jc w:val="both"/>
        <w:rPr>
          <w:rFonts w:ascii="Times New Roman" w:hAnsi="Times New Roman"/>
          <w:lang w:val="ru-RU"/>
        </w:rPr>
      </w:pPr>
      <w:r>
        <w:rPr>
          <w:rFonts w:ascii="Times New Roman" w:hAnsi="Times New Roman"/>
          <w:lang w:val="ru-RU"/>
        </w:rPr>
        <w:t>Начало 16в. ознаменовалось крупнейшим кризисом римско-католической церкви. Апогеем её нравственного упадка и предметом особого возмущения стала продажа индульгенций- грамот, свидетельствующих об отпущении грехов.</w:t>
      </w:r>
    </w:p>
    <w:p w14:paraId="75C4B9DB" w14:textId="77777777" w:rsidR="00976C9F" w:rsidRDefault="00976C9F">
      <w:pPr>
        <w:ind w:left="284"/>
        <w:jc w:val="both"/>
        <w:rPr>
          <w:rFonts w:ascii="Times New Roman" w:hAnsi="Times New Roman"/>
          <w:lang w:val="ru-RU"/>
        </w:rPr>
      </w:pPr>
      <w:r>
        <w:rPr>
          <w:rFonts w:ascii="Times New Roman" w:hAnsi="Times New Roman"/>
          <w:lang w:val="ru-RU"/>
        </w:rPr>
        <w:t>“95 тезисов против индульгенций”, написанные в 1517г. немецким богословом Мартином Лютером(1483-1546), имели огромный резонанс. Они послужили мощным стимулом для выступления против официальной церковной идеологии и послужили началом Реформации- движения за обновление веры.</w:t>
      </w:r>
    </w:p>
    <w:p w14:paraId="171B0018" w14:textId="77777777" w:rsidR="00976C9F" w:rsidRDefault="00976C9F">
      <w:pPr>
        <w:ind w:left="284"/>
        <w:jc w:val="both"/>
        <w:rPr>
          <w:rFonts w:ascii="Times New Roman" w:hAnsi="Times New Roman"/>
          <w:lang w:val="ru-RU"/>
        </w:rPr>
      </w:pPr>
      <w:r>
        <w:rPr>
          <w:rFonts w:ascii="Times New Roman" w:hAnsi="Times New Roman"/>
          <w:lang w:val="ru-RU"/>
        </w:rPr>
        <w:t xml:space="preserve">Реформационные процессы, приведя к расколу римской церкви и созданию новой разновидности христианства- </w:t>
      </w:r>
      <w:r>
        <w:rPr>
          <w:rFonts w:ascii="Times New Roman" w:hAnsi="Times New Roman"/>
          <w:u w:val="single"/>
          <w:lang w:val="ru-RU"/>
        </w:rPr>
        <w:t>протестантизма</w:t>
      </w:r>
      <w:r>
        <w:rPr>
          <w:rFonts w:ascii="Times New Roman" w:hAnsi="Times New Roman"/>
          <w:lang w:val="ru-RU"/>
        </w:rPr>
        <w:t>, проявилась с разной степенью интенсивности во всех странах католической Европы.</w:t>
      </w:r>
    </w:p>
    <w:p w14:paraId="01DF642D" w14:textId="77777777" w:rsidR="00976C9F" w:rsidRDefault="00976C9F">
      <w:pPr>
        <w:ind w:left="284"/>
        <w:jc w:val="both"/>
        <w:rPr>
          <w:rFonts w:ascii="Times New Roman" w:hAnsi="Times New Roman"/>
          <w:lang w:val="ru-RU"/>
        </w:rPr>
      </w:pPr>
      <w:r>
        <w:rPr>
          <w:rFonts w:ascii="Times New Roman" w:hAnsi="Times New Roman"/>
          <w:lang w:val="ru-RU"/>
        </w:rPr>
        <w:t>Отношения Реформации и Ренессанса противоречивы. С одной стороны объединяла неприязнь к схоластике, жажда религиозного обновления, идея возврата к истокам(евангельским и античным). С другой стороны, Реформация- это протест против ренессансного возвеличивания человека.</w:t>
      </w:r>
    </w:p>
    <w:p w14:paraId="7212C273" w14:textId="77777777" w:rsidR="00976C9F" w:rsidRDefault="00976C9F">
      <w:pPr>
        <w:ind w:left="284"/>
        <w:jc w:val="both"/>
        <w:rPr>
          <w:rFonts w:ascii="Times New Roman" w:hAnsi="Times New Roman"/>
          <w:lang w:val="ru-RU"/>
        </w:rPr>
      </w:pPr>
      <w:r>
        <w:rPr>
          <w:rFonts w:ascii="Times New Roman" w:hAnsi="Times New Roman"/>
          <w:lang w:val="ru-RU"/>
        </w:rPr>
        <w:t>Мысли реформаторов и гуманистов часто перекликаются: это и саркастический взгляд на привилегии католических иерархов, и замечания по поводу мыслей богословов. Но они расходятся в отношении к свободе воли. Лютер отстаивает мысль о том, что перед лицом бога у человека нет ни вили, ни достоинства. Только если человек осознаёт, что он не может быть творцом своей судьбы, он может спастись. А единственным и достаточным условием спасения является вера. Для гуманистов же человеческая свобода значила не меньше, чем бог. Священное Писание для них- это призыв, обращённый богом к человеку, и последний волен откликнуться на него или нет.</w:t>
      </w:r>
    </w:p>
    <w:p w14:paraId="54BAA725" w14:textId="77777777" w:rsidR="00976C9F" w:rsidRDefault="00976C9F">
      <w:pPr>
        <w:ind w:left="284"/>
        <w:jc w:val="both"/>
        <w:rPr>
          <w:rFonts w:ascii="Times New Roman" w:hAnsi="Times New Roman"/>
          <w:lang w:val="ru-RU"/>
        </w:rPr>
      </w:pPr>
      <w:r>
        <w:rPr>
          <w:rFonts w:ascii="Times New Roman" w:hAnsi="Times New Roman"/>
          <w:lang w:val="ru-RU"/>
        </w:rPr>
        <w:t>Главная идея тезисов Лютера в том, что вся жизнь человека должна быть покаянием, и нет необходимости в особых поступках, специально преследующих цели спасения. Человек не должен как монахи бежать от мира, наоборот, ему следует добросовестно исполнять своё земное призвание. Это коренное переосмысление покаяния привело к формированию новой, предпринимательской этики. Утверждение этих новых норм и ценностей, определивших “дух капитализма”, сыграло решающую роль в разложении натурального хозяйства и становлении капиталистических отношений.</w:t>
      </w:r>
    </w:p>
    <w:p w14:paraId="17AB2078" w14:textId="77777777" w:rsidR="00976C9F" w:rsidRDefault="00976C9F">
      <w:pPr>
        <w:ind w:left="284"/>
        <w:jc w:val="both"/>
        <w:rPr>
          <w:rFonts w:ascii="Times New Roman" w:hAnsi="Times New Roman"/>
          <w:lang w:val="ru-RU"/>
        </w:rPr>
      </w:pPr>
      <w:r>
        <w:rPr>
          <w:rFonts w:ascii="Times New Roman" w:hAnsi="Times New Roman"/>
          <w:lang w:val="ru-RU"/>
        </w:rPr>
        <w:t>5.</w:t>
      </w:r>
    </w:p>
    <w:p w14:paraId="1B094FE5" w14:textId="77777777" w:rsidR="00976C9F" w:rsidRDefault="00976C9F">
      <w:pPr>
        <w:ind w:left="284"/>
        <w:jc w:val="both"/>
        <w:rPr>
          <w:rFonts w:ascii="Times New Roman" w:hAnsi="Times New Roman"/>
          <w:lang w:val="ru-RU"/>
        </w:rPr>
      </w:pPr>
      <w:r>
        <w:rPr>
          <w:rFonts w:ascii="Times New Roman" w:hAnsi="Times New Roman"/>
          <w:lang w:val="ru-RU"/>
        </w:rPr>
        <w:t>Не менее сокрушительный удар по схоластическому мировоззрению и церкви, чем гуманистическая мысль, реформационные процессы и еретические рассуждения Макиавелли, был нанесён развитием естествознания, которое в 16в. добилось значительных успехов.</w:t>
      </w:r>
    </w:p>
    <w:p w14:paraId="4F4AD5CA" w14:textId="77777777" w:rsidR="00976C9F" w:rsidRDefault="00976C9F">
      <w:pPr>
        <w:ind w:left="284"/>
        <w:jc w:val="both"/>
        <w:rPr>
          <w:rFonts w:ascii="Times New Roman" w:hAnsi="Times New Roman"/>
          <w:lang w:val="ru-RU"/>
        </w:rPr>
      </w:pPr>
      <w:r>
        <w:rPr>
          <w:rFonts w:ascii="Times New Roman" w:hAnsi="Times New Roman"/>
          <w:lang w:val="ru-RU"/>
        </w:rPr>
        <w:t>Стремление к углублённому и достоверному познанию природы нашло отражение в творчестве Леонардо да Винчи(1452-1519), Николая Коперника (1473-1543), Иоганна Кеплера(1571-1630), Галилео Галилея(1564-1642). Их теоретические разработки и экспериментальные исследования способствовали не только изменению образа мира, но и представлений о науке.</w:t>
      </w:r>
    </w:p>
    <w:p w14:paraId="04F878CF" w14:textId="77777777" w:rsidR="00976C9F" w:rsidRDefault="00976C9F">
      <w:pPr>
        <w:ind w:left="284"/>
        <w:jc w:val="both"/>
        <w:rPr>
          <w:rFonts w:ascii="Times New Roman" w:hAnsi="Times New Roman"/>
          <w:lang w:val="ru-RU"/>
        </w:rPr>
      </w:pPr>
      <w:r>
        <w:rPr>
          <w:rFonts w:ascii="Times New Roman" w:hAnsi="Times New Roman"/>
          <w:lang w:val="ru-RU"/>
        </w:rPr>
        <w:t>Одним из наиболее значительных достижений естествознания этого времени было создание польским астрономом Николаем Коперником гелиоцентрической картины мира(Земля вращается вокруг своей оси и одновременно вокруг Солнца, находящегося в центре мира).</w:t>
      </w:r>
    </w:p>
    <w:p w14:paraId="4B3F492F" w14:textId="77777777" w:rsidR="00976C9F" w:rsidRDefault="00976C9F">
      <w:pPr>
        <w:ind w:left="284"/>
        <w:jc w:val="both"/>
        <w:rPr>
          <w:rFonts w:ascii="Times New Roman" w:hAnsi="Times New Roman"/>
          <w:lang w:val="ru-RU"/>
        </w:rPr>
      </w:pPr>
      <w:r>
        <w:rPr>
          <w:rFonts w:ascii="Times New Roman" w:hAnsi="Times New Roman"/>
          <w:lang w:val="ru-RU"/>
        </w:rPr>
        <w:t>Это открытие произвело поистине революционный переворот, т.к. опровергло существовавшую геоцентрическую картину мира.</w:t>
      </w:r>
    </w:p>
    <w:p w14:paraId="55E75B73" w14:textId="77777777" w:rsidR="00976C9F" w:rsidRDefault="00976C9F">
      <w:pPr>
        <w:ind w:left="284"/>
        <w:jc w:val="both"/>
        <w:rPr>
          <w:rFonts w:ascii="Times New Roman" w:hAnsi="Times New Roman"/>
          <w:lang w:val="ru-RU"/>
        </w:rPr>
      </w:pPr>
      <w:r>
        <w:rPr>
          <w:rFonts w:ascii="Times New Roman" w:hAnsi="Times New Roman"/>
          <w:lang w:val="ru-RU"/>
        </w:rPr>
        <w:t xml:space="preserve">Успехи в развитии естествознания в немалой степени определили характер философских размышлений. Ведущим направлением </w:t>
      </w:r>
      <w:r>
        <w:rPr>
          <w:rFonts w:ascii="Times New Roman" w:hAnsi="Times New Roman"/>
          <w:b/>
          <w:lang w:val="ru-RU"/>
        </w:rPr>
        <w:t>Ф</w:t>
      </w:r>
      <w:r>
        <w:rPr>
          <w:rFonts w:ascii="Times New Roman" w:hAnsi="Times New Roman"/>
          <w:lang w:val="ru-RU"/>
        </w:rPr>
        <w:t xml:space="preserve">. 16в. становится </w:t>
      </w:r>
      <w:r>
        <w:rPr>
          <w:rFonts w:ascii="Times New Roman" w:hAnsi="Times New Roman"/>
          <w:b/>
          <w:lang w:val="ru-RU"/>
        </w:rPr>
        <w:t>натурфилософия</w:t>
      </w:r>
      <w:r>
        <w:rPr>
          <w:rFonts w:ascii="Times New Roman" w:hAnsi="Times New Roman"/>
          <w:lang w:val="ru-RU"/>
        </w:rPr>
        <w:t>. Происходит переход от представлений о замкнутом мире к концепции бесконечной Вселенной.</w:t>
      </w:r>
    </w:p>
    <w:p w14:paraId="27AC40A4" w14:textId="77777777" w:rsidR="00976C9F" w:rsidRDefault="00976C9F">
      <w:pPr>
        <w:ind w:left="284"/>
        <w:jc w:val="both"/>
        <w:rPr>
          <w:rFonts w:ascii="Times New Roman" w:hAnsi="Times New Roman"/>
          <w:lang w:val="ru-RU"/>
        </w:rPr>
      </w:pPr>
      <w:r>
        <w:rPr>
          <w:rFonts w:ascii="Times New Roman" w:hAnsi="Times New Roman"/>
          <w:lang w:val="ru-RU"/>
        </w:rPr>
        <w:t xml:space="preserve">Поворот к новой космологии наметился уже в 15в. и был связан творчеством Николая Кузанского(1401-1464). Бог в </w:t>
      </w:r>
      <w:r>
        <w:rPr>
          <w:rFonts w:ascii="Times New Roman" w:hAnsi="Times New Roman"/>
          <w:b/>
          <w:lang w:val="ru-RU"/>
        </w:rPr>
        <w:t>Ф</w:t>
      </w:r>
      <w:r>
        <w:rPr>
          <w:rFonts w:ascii="Times New Roman" w:hAnsi="Times New Roman"/>
          <w:lang w:val="ru-RU"/>
        </w:rPr>
        <w:t>. Кузанского получает наименован. абсолютного максимума, или абсолюта, который не является чем-то находящимся вне мира, а пребывает в единстве с ним. Бог, охватывающий всё сущее, содержит мир в себе. Такая трактовка соотношения бога и мира характеризует</w:t>
      </w:r>
      <w:r>
        <w:rPr>
          <w:rFonts w:ascii="Times New Roman" w:hAnsi="Times New Roman"/>
          <w:b/>
          <w:lang w:val="ru-RU"/>
        </w:rPr>
        <w:t xml:space="preserve"> Ф</w:t>
      </w:r>
      <w:r>
        <w:rPr>
          <w:rFonts w:ascii="Times New Roman" w:hAnsi="Times New Roman"/>
          <w:lang w:val="ru-RU"/>
        </w:rPr>
        <w:t xml:space="preserve">. Кузанского как </w:t>
      </w:r>
      <w:r>
        <w:rPr>
          <w:rFonts w:ascii="Times New Roman" w:hAnsi="Times New Roman"/>
          <w:u w:val="single"/>
          <w:lang w:val="ru-RU"/>
        </w:rPr>
        <w:t>пантеизм</w:t>
      </w:r>
      <w:r>
        <w:rPr>
          <w:rFonts w:ascii="Times New Roman" w:hAnsi="Times New Roman"/>
          <w:lang w:val="ru-RU"/>
        </w:rPr>
        <w:t>(</w:t>
      </w:r>
      <w:r>
        <w:rPr>
          <w:rFonts w:ascii="Times New Roman" w:hAnsi="Times New Roman"/>
        </w:rPr>
        <w:t xml:space="preserve">pan- </w:t>
      </w:r>
      <w:r>
        <w:rPr>
          <w:rFonts w:ascii="Times New Roman" w:hAnsi="Times New Roman"/>
          <w:lang w:val="ru-RU"/>
        </w:rPr>
        <w:t xml:space="preserve">всё, </w:t>
      </w:r>
      <w:r>
        <w:rPr>
          <w:rFonts w:ascii="Times New Roman" w:hAnsi="Times New Roman"/>
        </w:rPr>
        <w:t>theos-</w:t>
      </w:r>
      <w:r>
        <w:rPr>
          <w:rFonts w:ascii="Times New Roman" w:hAnsi="Times New Roman"/>
          <w:lang w:val="ru-RU"/>
        </w:rPr>
        <w:t xml:space="preserve"> бог), важнейший признак которого составляет безличность единого божественного начала и его максимальная приближённость к природе. В космологии Кузанского отвергалось учение о Земле как центре Вселенной, а отсутствие неподвижного центра привело его к признанию движения Земли.</w:t>
      </w:r>
    </w:p>
    <w:p w14:paraId="1638A2B5" w14:textId="77777777" w:rsidR="00976C9F" w:rsidRDefault="00976C9F">
      <w:pPr>
        <w:ind w:left="284"/>
        <w:jc w:val="both"/>
        <w:rPr>
          <w:rFonts w:ascii="Times New Roman" w:hAnsi="Times New Roman"/>
          <w:lang w:val="ru-RU"/>
        </w:rPr>
      </w:pPr>
      <w:r>
        <w:rPr>
          <w:rFonts w:ascii="Times New Roman" w:hAnsi="Times New Roman"/>
          <w:lang w:val="ru-RU"/>
        </w:rPr>
        <w:t>Наиболее глубокие результаты натурфилософия получила в творчестве Джордано Бруно(1548-1600).</w:t>
      </w:r>
    </w:p>
    <w:p w14:paraId="15C6A60A" w14:textId="77777777" w:rsidR="00976C9F" w:rsidRDefault="00976C9F">
      <w:pPr>
        <w:keepLines/>
        <w:ind w:left="284"/>
        <w:jc w:val="both"/>
        <w:rPr>
          <w:rFonts w:ascii="Times New Roman" w:hAnsi="Times New Roman"/>
          <w:lang w:val="ru-RU"/>
        </w:rPr>
      </w:pPr>
      <w:r>
        <w:rPr>
          <w:rFonts w:ascii="Times New Roman" w:hAnsi="Times New Roman"/>
          <w:lang w:val="ru-RU"/>
        </w:rPr>
        <w:t>Центральная идея космологической доктрины Бруно- тезис о бесконечности Вселенной. Эта Вселенная не сотворена, она существует вечно и не может исчезнуть. Она неподвижна, “ибо ничего не имеет вне себя, куда бы могла переместиться, ввиду того, что она является всем”.В самой же Вселенной происходит непрерывное изменение и движение. Характеризуя это движение, Бруно указывает на его естественный характер. Он отказывается от идеи внешнего перводвигателя, т.е. бога, а опирается на принцип самодвижения материи.</w:t>
      </w:r>
    </w:p>
    <w:p w14:paraId="00DC8E86" w14:textId="77777777" w:rsidR="00976C9F" w:rsidRDefault="00976C9F">
      <w:pPr>
        <w:ind w:left="284"/>
        <w:jc w:val="both"/>
        <w:rPr>
          <w:rFonts w:ascii="Times New Roman" w:hAnsi="Times New Roman"/>
          <w:lang w:val="ru-RU"/>
        </w:rPr>
      </w:pPr>
      <w:r>
        <w:rPr>
          <w:rFonts w:ascii="Times New Roman" w:hAnsi="Times New Roman"/>
          <w:lang w:val="ru-RU"/>
        </w:rPr>
        <w:t>Положение о бесконечности Вселенной позволило Бруно поставить вопрос о центре мира, отрицая при этом не только геоцентрическую, но и гелиоцентрическую системы. Центром Вселенной не может быть ни Земля, ни Солнце, потому что существует бесчисленное множество миров; и у каждого мира-системы есть свой центр-звезда.</w:t>
      </w:r>
    </w:p>
    <w:p w14:paraId="285469B2" w14:textId="77777777" w:rsidR="00976C9F" w:rsidRDefault="00976C9F">
      <w:pPr>
        <w:ind w:left="284"/>
        <w:jc w:val="both"/>
        <w:rPr>
          <w:rFonts w:ascii="Times New Roman" w:hAnsi="Times New Roman"/>
          <w:lang w:val="ru-RU"/>
        </w:rPr>
      </w:pPr>
      <w:r>
        <w:rPr>
          <w:rFonts w:ascii="Times New Roman" w:hAnsi="Times New Roman"/>
          <w:lang w:val="ru-RU"/>
        </w:rPr>
        <w:t>Утвердив бесконечность Вселенной, Бруно вынужден выработать новое представление о боге. Бруно стоит на позиции натуралистического пантеизма. Бруно утверждает, что природа есть бог в вещах, он не противостоит миру как его творец, а находится в самой природе как внутреннее деятельное начало.</w:t>
      </w:r>
    </w:p>
    <w:p w14:paraId="4967A24A" w14:textId="77777777" w:rsidR="00976C9F" w:rsidRDefault="00976C9F">
      <w:pPr>
        <w:ind w:left="284"/>
        <w:jc w:val="both"/>
        <w:rPr>
          <w:rFonts w:ascii="Times New Roman" w:hAnsi="Times New Roman"/>
          <w:lang w:val="ru-RU"/>
        </w:rPr>
      </w:pPr>
      <w:r>
        <w:rPr>
          <w:rFonts w:ascii="Times New Roman" w:hAnsi="Times New Roman"/>
          <w:lang w:val="ru-RU"/>
        </w:rPr>
        <w:t xml:space="preserve">Натурфилософия открыла путь дальнейшему развитию экспериментального естествознания, возникновению классической механики Ньютона, созданию философских концепций 17-18в.  </w:t>
      </w:r>
    </w:p>
    <w:p w14:paraId="27C9C0F2" w14:textId="77777777" w:rsidR="00976C9F" w:rsidRDefault="00976C9F">
      <w:pPr>
        <w:ind w:left="284"/>
        <w:jc w:val="both"/>
        <w:rPr>
          <w:rFonts w:ascii="Times New Roman" w:hAnsi="Times New Roman"/>
          <w:lang w:val="ru-RU"/>
        </w:rPr>
      </w:pPr>
    </w:p>
    <w:p w14:paraId="01FBCDCC" w14:textId="77777777" w:rsidR="00976C9F" w:rsidRDefault="00976C9F">
      <w:pPr>
        <w:ind w:left="284"/>
        <w:jc w:val="center"/>
        <w:rPr>
          <w:rFonts w:ascii="Times New Roman" w:hAnsi="Times New Roman"/>
          <w:lang w:val="ru-RU"/>
        </w:rPr>
      </w:pPr>
      <w:r>
        <w:rPr>
          <w:rFonts w:ascii="Times New Roman" w:hAnsi="Times New Roman"/>
          <w:b/>
          <w:u w:val="single"/>
          <w:lang w:val="ru-RU"/>
        </w:rPr>
        <w:t>Ф. нового времени 17в</w:t>
      </w:r>
      <w:r>
        <w:rPr>
          <w:rFonts w:ascii="Times New Roman" w:hAnsi="Times New Roman"/>
          <w:lang w:val="ru-RU"/>
        </w:rPr>
        <w:t>.</w:t>
      </w:r>
    </w:p>
    <w:p w14:paraId="3412C255" w14:textId="77777777" w:rsidR="00976C9F" w:rsidRDefault="00976C9F">
      <w:pPr>
        <w:ind w:left="284"/>
        <w:jc w:val="both"/>
        <w:rPr>
          <w:rFonts w:ascii="Times New Roman" w:hAnsi="Times New Roman"/>
          <w:lang w:val="ru-RU"/>
        </w:rPr>
      </w:pPr>
    </w:p>
    <w:p w14:paraId="4EB60BB3" w14:textId="77777777" w:rsidR="00976C9F" w:rsidRDefault="00976C9F">
      <w:pPr>
        <w:ind w:left="284"/>
        <w:jc w:val="both"/>
        <w:rPr>
          <w:rFonts w:ascii="Times New Roman" w:hAnsi="Times New Roman"/>
          <w:lang w:val="ru-RU"/>
        </w:rPr>
      </w:pPr>
      <w:r>
        <w:rPr>
          <w:rFonts w:ascii="Times New Roman" w:hAnsi="Times New Roman"/>
        </w:rPr>
        <w:t>17</w:t>
      </w:r>
      <w:r>
        <w:rPr>
          <w:rFonts w:ascii="Times New Roman" w:hAnsi="Times New Roman"/>
          <w:lang w:val="ru-RU"/>
        </w:rPr>
        <w:t>в. связан с очень важными событиями в изучении мира(научные открытия Коперника, Галилея и др.). Возникает экспериментальное естествознание- основатель Галилей.</w:t>
      </w:r>
    </w:p>
    <w:p w14:paraId="38EBB42F" w14:textId="77777777" w:rsidR="00976C9F" w:rsidRDefault="00976C9F">
      <w:pPr>
        <w:ind w:left="284"/>
        <w:jc w:val="both"/>
        <w:rPr>
          <w:rFonts w:ascii="Times New Roman" w:hAnsi="Times New Roman"/>
          <w:lang w:val="ru-RU"/>
        </w:rPr>
      </w:pPr>
      <w:r>
        <w:rPr>
          <w:rFonts w:ascii="Times New Roman" w:hAnsi="Times New Roman"/>
          <w:lang w:val="ru-RU"/>
        </w:rPr>
        <w:t>Главная черта времени- проблемы гносеологии; вопросы познания; поиск основного метода познания мира.</w:t>
      </w:r>
    </w:p>
    <w:p w14:paraId="456C46F7" w14:textId="77777777" w:rsidR="00976C9F" w:rsidRDefault="00976C9F">
      <w:pPr>
        <w:ind w:left="284"/>
        <w:jc w:val="both"/>
        <w:rPr>
          <w:rFonts w:ascii="Times New Roman" w:hAnsi="Times New Roman"/>
          <w:lang w:val="ru-RU"/>
        </w:rPr>
      </w:pPr>
      <w:r>
        <w:rPr>
          <w:rFonts w:ascii="Times New Roman" w:hAnsi="Times New Roman"/>
          <w:lang w:val="ru-RU"/>
        </w:rPr>
        <w:t>Церковь всё ещё сильна и выступать против неё не безопасно. Бердяев за богохульство отлучён от церкви и сослан в Сибирь(убирать снег).</w:t>
      </w:r>
    </w:p>
    <w:p w14:paraId="65EB4E0A" w14:textId="77777777" w:rsidR="00976C9F" w:rsidRDefault="00976C9F">
      <w:pPr>
        <w:ind w:left="284"/>
        <w:jc w:val="both"/>
        <w:rPr>
          <w:rFonts w:ascii="Times New Roman" w:hAnsi="Times New Roman"/>
          <w:lang w:val="ru-RU"/>
        </w:rPr>
      </w:pPr>
      <w:r>
        <w:rPr>
          <w:rFonts w:ascii="Times New Roman" w:hAnsi="Times New Roman"/>
          <w:lang w:val="ru-RU"/>
        </w:rPr>
        <w:t>Компромисс найден в теории 2х. истин- представитель Бэкон- существует теология и предмет её изучения- бог, а метод- вера. С помощью веры можно познать бога. Но существует Ф. и наука, которые изучают земной мир. Метод- опыт, эксперимент, разум.</w:t>
      </w:r>
    </w:p>
    <w:p w14:paraId="0F1DCD72" w14:textId="77777777" w:rsidR="00976C9F" w:rsidRDefault="00976C9F">
      <w:pPr>
        <w:ind w:left="284"/>
        <w:jc w:val="both"/>
        <w:rPr>
          <w:rFonts w:ascii="Times New Roman" w:hAnsi="Times New Roman"/>
          <w:lang w:val="ru-RU"/>
        </w:rPr>
      </w:pPr>
      <w:r>
        <w:rPr>
          <w:rFonts w:ascii="Times New Roman" w:hAnsi="Times New Roman"/>
          <w:lang w:val="ru-RU"/>
        </w:rPr>
        <w:t>Фрэнсис Бэкон(17в.) мыслитель. Создал индуктивный метод, ему принадлежит изречение “знание- сила”. Только знание позволит человеку покорить природу. “Мы столько можем- сколько знаем”. Нужно освободить разум человека от заблуждений, предрассудков, призраков или идолов сознания. Выделяет 4 вида призраков:</w:t>
      </w:r>
    </w:p>
    <w:p w14:paraId="055F52E7" w14:textId="77777777" w:rsidR="00976C9F" w:rsidRDefault="00976C9F">
      <w:pPr>
        <w:ind w:left="747" w:hanging="283"/>
        <w:jc w:val="both"/>
        <w:rPr>
          <w:rFonts w:ascii="Times New Roman" w:hAnsi="Times New Roman"/>
          <w:lang w:val="ru-RU"/>
        </w:rPr>
      </w:pPr>
      <w:r>
        <w:rPr>
          <w:rFonts w:ascii="Times New Roman" w:hAnsi="Times New Roman"/>
          <w:lang w:val="ru-RU"/>
        </w:rPr>
        <w:t>призраки рода- связанны с несовершенством органов чувств.</w:t>
      </w:r>
    </w:p>
    <w:p w14:paraId="34FC1C25" w14:textId="77777777" w:rsidR="00976C9F" w:rsidRDefault="00976C9F">
      <w:pPr>
        <w:ind w:left="747" w:hanging="283"/>
        <w:jc w:val="both"/>
        <w:rPr>
          <w:rFonts w:ascii="Times New Roman" w:hAnsi="Times New Roman"/>
          <w:lang w:val="ru-RU"/>
        </w:rPr>
      </w:pPr>
      <w:r>
        <w:rPr>
          <w:rFonts w:ascii="Times New Roman" w:hAnsi="Times New Roman"/>
          <w:lang w:val="ru-RU"/>
        </w:rPr>
        <w:t>призраки пещеры- связанны с индивидуальным сознанием человека (смотрит как бы из своей пещеры) субъективность знаний. Попытка коллективной мысли.</w:t>
      </w:r>
    </w:p>
    <w:p w14:paraId="46D08212" w14:textId="77777777" w:rsidR="00976C9F" w:rsidRDefault="00976C9F">
      <w:pPr>
        <w:ind w:left="747" w:hanging="283"/>
        <w:jc w:val="both"/>
        <w:rPr>
          <w:rFonts w:ascii="Times New Roman" w:hAnsi="Times New Roman"/>
          <w:lang w:val="ru-RU"/>
        </w:rPr>
      </w:pPr>
      <w:r>
        <w:rPr>
          <w:rFonts w:ascii="Times New Roman" w:hAnsi="Times New Roman"/>
          <w:lang w:val="ru-RU"/>
        </w:rPr>
        <w:t>призрак рынка- заблуждения, связанные с привычкой использовать расхожие представления без доказательств, анализа.</w:t>
      </w:r>
    </w:p>
    <w:p w14:paraId="481AC315" w14:textId="77777777" w:rsidR="00976C9F" w:rsidRDefault="00976C9F">
      <w:pPr>
        <w:ind w:left="747" w:hanging="283"/>
        <w:jc w:val="both"/>
        <w:rPr>
          <w:rFonts w:ascii="Times New Roman" w:hAnsi="Times New Roman"/>
          <w:lang w:val="ru-RU"/>
        </w:rPr>
      </w:pPr>
      <w:r>
        <w:rPr>
          <w:rFonts w:ascii="Times New Roman" w:hAnsi="Times New Roman"/>
          <w:lang w:val="ru-RU"/>
        </w:rPr>
        <w:t>призрак театра- связанны с верой в авторитеты.</w:t>
      </w:r>
    </w:p>
    <w:p w14:paraId="45BACE9A" w14:textId="77777777" w:rsidR="00976C9F" w:rsidRDefault="00976C9F">
      <w:pPr>
        <w:ind w:left="284"/>
        <w:jc w:val="both"/>
        <w:rPr>
          <w:rFonts w:ascii="Times New Roman" w:hAnsi="Times New Roman"/>
          <w:lang w:val="ru-RU"/>
        </w:rPr>
      </w:pPr>
      <w:r>
        <w:rPr>
          <w:rFonts w:ascii="Times New Roman" w:hAnsi="Times New Roman"/>
          <w:lang w:val="ru-RU"/>
        </w:rPr>
        <w:t>Есть разные методы познания истины:</w:t>
      </w:r>
    </w:p>
    <w:p w14:paraId="2A94B8D9" w14:textId="77777777" w:rsidR="00976C9F" w:rsidRDefault="00976C9F">
      <w:pPr>
        <w:ind w:left="747" w:hanging="283"/>
        <w:jc w:val="both"/>
        <w:rPr>
          <w:rFonts w:ascii="Times New Roman" w:hAnsi="Times New Roman"/>
          <w:lang w:val="ru-RU"/>
        </w:rPr>
      </w:pPr>
      <w:r>
        <w:rPr>
          <w:rFonts w:ascii="Times New Roman" w:hAnsi="Times New Roman"/>
          <w:lang w:val="ru-RU"/>
        </w:rPr>
        <w:t>метод паука- не может помочь человеку в достижении истины.</w:t>
      </w:r>
    </w:p>
    <w:p w14:paraId="26841A93" w14:textId="77777777" w:rsidR="00976C9F" w:rsidRDefault="00976C9F">
      <w:pPr>
        <w:ind w:left="747" w:hanging="283"/>
        <w:jc w:val="both"/>
        <w:rPr>
          <w:rFonts w:ascii="Times New Roman" w:hAnsi="Times New Roman"/>
          <w:lang w:val="ru-RU"/>
        </w:rPr>
      </w:pPr>
      <w:r>
        <w:rPr>
          <w:rFonts w:ascii="Times New Roman" w:hAnsi="Times New Roman"/>
          <w:lang w:val="ru-RU"/>
        </w:rPr>
        <w:t>метод муравья- ущербен, недостаточен, опирается на факты но без обоснования.</w:t>
      </w:r>
    </w:p>
    <w:p w14:paraId="34FC46A8" w14:textId="77777777" w:rsidR="00976C9F" w:rsidRDefault="00976C9F">
      <w:pPr>
        <w:ind w:left="747" w:hanging="283"/>
        <w:jc w:val="both"/>
        <w:rPr>
          <w:rFonts w:ascii="Times New Roman" w:hAnsi="Times New Roman"/>
          <w:lang w:val="ru-RU"/>
        </w:rPr>
      </w:pPr>
      <w:r>
        <w:rPr>
          <w:rFonts w:ascii="Times New Roman" w:hAnsi="Times New Roman"/>
          <w:lang w:val="ru-RU"/>
        </w:rPr>
        <w:t xml:space="preserve"> метод пчелы- истинный; собирает факты, а потом производит опыты, эксперименты с последующим их обоснованием, т.е. индуктивный метод. </w:t>
      </w:r>
    </w:p>
    <w:p w14:paraId="4D2F58EC" w14:textId="77777777" w:rsidR="00976C9F" w:rsidRDefault="00976C9F">
      <w:pPr>
        <w:ind w:left="284"/>
        <w:jc w:val="both"/>
        <w:rPr>
          <w:rFonts w:ascii="Times New Roman" w:hAnsi="Times New Roman"/>
          <w:lang w:val="ru-RU"/>
        </w:rPr>
      </w:pPr>
      <w:r>
        <w:rPr>
          <w:rFonts w:ascii="Times New Roman" w:hAnsi="Times New Roman"/>
          <w:lang w:val="ru-RU"/>
        </w:rPr>
        <w:t>Бэкон сторонник эмпиризма(эмпирио- опыт) в теории познания. Истинное знание может быть получено лишь с опытом и посредством опыта. Гоббс, Локк- другие представители эмпиризма.</w:t>
      </w:r>
    </w:p>
    <w:p w14:paraId="2C7330EC" w14:textId="77777777" w:rsidR="00976C9F" w:rsidRDefault="00976C9F">
      <w:pPr>
        <w:ind w:left="284"/>
        <w:jc w:val="both"/>
        <w:rPr>
          <w:rFonts w:ascii="Times New Roman" w:hAnsi="Times New Roman"/>
          <w:lang w:val="ru-RU"/>
        </w:rPr>
      </w:pPr>
      <w:r>
        <w:rPr>
          <w:rFonts w:ascii="Times New Roman" w:hAnsi="Times New Roman"/>
          <w:lang w:val="ru-RU"/>
        </w:rPr>
        <w:t xml:space="preserve">  Другое направление познания- рационализм, согласно которому истина может быть выведена только из разума, а не из опыта. Представители: Декарт, Спиноза, Лейбниц.</w:t>
      </w:r>
    </w:p>
    <w:p w14:paraId="5A28A9BF" w14:textId="77777777" w:rsidR="00976C9F" w:rsidRDefault="00976C9F">
      <w:pPr>
        <w:ind w:left="284"/>
        <w:jc w:val="both"/>
        <w:rPr>
          <w:rFonts w:ascii="Times New Roman" w:hAnsi="Times New Roman"/>
          <w:lang w:val="ru-RU"/>
        </w:rPr>
      </w:pPr>
      <w:r>
        <w:rPr>
          <w:rFonts w:ascii="Times New Roman" w:hAnsi="Times New Roman"/>
          <w:lang w:val="ru-RU"/>
        </w:rPr>
        <w:t>Рене Декарт- мыслитель и учёный. Выдвинул гипотезу условного рефлекса (доказанную в последствии Павловым). Считал что достоверность знания может быть почерпано из ума. “Во всём сомневайся”. Подвергай все знания сомнению; нет истинных знаний и т.д. “Мыслю значит существую”.</w:t>
      </w:r>
    </w:p>
    <w:p w14:paraId="6504E052" w14:textId="77777777" w:rsidR="00976C9F" w:rsidRDefault="00976C9F">
      <w:pPr>
        <w:ind w:left="284"/>
        <w:jc w:val="both"/>
        <w:rPr>
          <w:rFonts w:ascii="Times New Roman" w:hAnsi="Times New Roman"/>
          <w:lang w:val="ru-RU"/>
        </w:rPr>
      </w:pPr>
      <w:r>
        <w:rPr>
          <w:rFonts w:ascii="Times New Roman" w:hAnsi="Times New Roman"/>
          <w:lang w:val="ru-RU"/>
        </w:rPr>
        <w:t>Такое понимание истины привело к следующему определению субстанции.</w:t>
      </w:r>
    </w:p>
    <w:p w14:paraId="071EA520" w14:textId="77777777" w:rsidR="00976C9F" w:rsidRDefault="00976C9F">
      <w:pPr>
        <w:ind w:left="284"/>
        <w:jc w:val="both"/>
        <w:rPr>
          <w:rFonts w:ascii="Times New Roman" w:hAnsi="Times New Roman"/>
          <w:lang w:val="ru-RU"/>
        </w:rPr>
      </w:pPr>
      <w:r>
        <w:rPr>
          <w:rFonts w:ascii="Times New Roman" w:hAnsi="Times New Roman"/>
          <w:lang w:val="ru-RU"/>
        </w:rPr>
        <w:t>Существует духовная субстанция, но независимо от неё существует другая- материальная субстанция.</w:t>
      </w:r>
    </w:p>
    <w:p w14:paraId="3DB16F5A" w14:textId="77777777" w:rsidR="00976C9F" w:rsidRDefault="00976C9F">
      <w:pPr>
        <w:ind w:left="284"/>
        <w:jc w:val="both"/>
        <w:rPr>
          <w:rFonts w:ascii="Times New Roman" w:hAnsi="Times New Roman"/>
          <w:lang w:val="ru-RU"/>
        </w:rPr>
      </w:pPr>
      <w:r>
        <w:rPr>
          <w:rFonts w:ascii="Times New Roman" w:hAnsi="Times New Roman"/>
          <w:lang w:val="ru-RU"/>
        </w:rPr>
        <w:t xml:space="preserve"> Дуализм- равноправное существование 2х. субстанций.</w:t>
      </w:r>
    </w:p>
    <w:p w14:paraId="5B09A869" w14:textId="77777777" w:rsidR="00976C9F" w:rsidRDefault="00976C9F">
      <w:pPr>
        <w:ind w:left="284"/>
        <w:jc w:val="both"/>
        <w:rPr>
          <w:rFonts w:ascii="Times New Roman" w:hAnsi="Times New Roman"/>
          <w:lang w:val="ru-RU"/>
        </w:rPr>
      </w:pPr>
      <w:r>
        <w:rPr>
          <w:rFonts w:ascii="Times New Roman" w:hAnsi="Times New Roman"/>
          <w:lang w:val="ru-RU"/>
        </w:rPr>
        <w:t>Монизм- противоположен дуализму; философское учение утверждающее либо духовное, либо материальное начала.</w:t>
      </w:r>
    </w:p>
    <w:p w14:paraId="1C8EA062" w14:textId="77777777" w:rsidR="00976C9F" w:rsidRDefault="00976C9F">
      <w:pPr>
        <w:ind w:left="284"/>
        <w:jc w:val="center"/>
        <w:rPr>
          <w:rFonts w:ascii="Times New Roman" w:hAnsi="Times New Roman"/>
          <w:lang w:val="ru-RU"/>
        </w:rPr>
      </w:pPr>
      <w:r>
        <w:rPr>
          <w:rFonts w:ascii="Times New Roman" w:hAnsi="Times New Roman"/>
          <w:b/>
          <w:u w:val="single"/>
          <w:lang w:val="ru-RU"/>
        </w:rPr>
        <w:t>Французское просвещение.</w:t>
      </w:r>
    </w:p>
    <w:p w14:paraId="26AB9A15" w14:textId="77777777" w:rsidR="00976C9F" w:rsidRDefault="00976C9F">
      <w:pPr>
        <w:ind w:left="284"/>
        <w:jc w:val="both"/>
        <w:rPr>
          <w:rFonts w:ascii="Times New Roman" w:hAnsi="Times New Roman"/>
          <w:lang w:val="ru-RU"/>
        </w:rPr>
      </w:pPr>
    </w:p>
    <w:p w14:paraId="2042E03D" w14:textId="77777777" w:rsidR="00976C9F" w:rsidRDefault="00976C9F">
      <w:pPr>
        <w:ind w:left="284"/>
        <w:jc w:val="both"/>
        <w:rPr>
          <w:rFonts w:ascii="Times New Roman" w:hAnsi="Times New Roman"/>
          <w:lang w:val="ru-RU"/>
        </w:rPr>
      </w:pPr>
      <w:r>
        <w:rPr>
          <w:rFonts w:ascii="Times New Roman" w:hAnsi="Times New Roman"/>
          <w:lang w:val="ru-RU"/>
        </w:rPr>
        <w:t>Великая Французская революция определяла эту эпоху. Свет разума дал возможность изменить этот мир. Эпоха абсолютизма. Обострение социальных противоречий. Просветители считали, что возможно просветить монархов не прибегая к революции. На идеях просвещения были вскормлены французские революционеры. 1718г.-постановка в Париже трагедии Вольтера- Эдип- открытие эпохи.</w:t>
      </w:r>
    </w:p>
    <w:p w14:paraId="40A13803" w14:textId="77777777" w:rsidR="00976C9F" w:rsidRDefault="00976C9F">
      <w:pPr>
        <w:ind w:left="284"/>
        <w:jc w:val="both"/>
        <w:rPr>
          <w:rFonts w:ascii="Times New Roman" w:hAnsi="Times New Roman"/>
          <w:lang w:val="ru-RU"/>
        </w:rPr>
      </w:pPr>
      <w:r>
        <w:rPr>
          <w:rFonts w:ascii="Times New Roman" w:hAnsi="Times New Roman"/>
          <w:lang w:val="ru-RU"/>
        </w:rPr>
        <w:t>Характерные черты:</w:t>
      </w:r>
    </w:p>
    <w:p w14:paraId="03EE993E" w14:textId="77777777" w:rsidR="00976C9F" w:rsidRDefault="00976C9F">
      <w:pPr>
        <w:ind w:left="747" w:hanging="283"/>
        <w:jc w:val="both"/>
        <w:rPr>
          <w:rFonts w:ascii="Times New Roman" w:hAnsi="Times New Roman"/>
          <w:lang w:val="ru-RU"/>
        </w:rPr>
      </w:pPr>
      <w:r>
        <w:rPr>
          <w:rFonts w:ascii="Times New Roman" w:hAnsi="Times New Roman"/>
          <w:lang w:val="ru-RU"/>
        </w:rPr>
        <w:t>ярко выраженная антиклерикальная направленность просветителей (система воззрений направленная против притязаний церкви на господство).</w:t>
      </w:r>
    </w:p>
    <w:p w14:paraId="7379A44E" w14:textId="77777777" w:rsidR="00976C9F" w:rsidRDefault="00976C9F">
      <w:pPr>
        <w:ind w:left="747" w:hanging="283"/>
        <w:jc w:val="both"/>
        <w:rPr>
          <w:rFonts w:ascii="Times New Roman" w:hAnsi="Times New Roman"/>
          <w:lang w:val="ru-RU"/>
        </w:rPr>
      </w:pPr>
      <w:r>
        <w:rPr>
          <w:rFonts w:ascii="Times New Roman" w:hAnsi="Times New Roman"/>
          <w:lang w:val="ru-RU"/>
        </w:rPr>
        <w:t>опора на достижение естественно- научной мысли.</w:t>
      </w:r>
    </w:p>
    <w:p w14:paraId="1CA13ACD" w14:textId="77777777" w:rsidR="00976C9F" w:rsidRDefault="00976C9F">
      <w:pPr>
        <w:ind w:left="747" w:hanging="283"/>
        <w:jc w:val="both"/>
        <w:rPr>
          <w:rFonts w:ascii="Times New Roman" w:hAnsi="Times New Roman"/>
          <w:lang w:val="ru-RU"/>
        </w:rPr>
      </w:pPr>
      <w:r>
        <w:rPr>
          <w:rFonts w:ascii="Times New Roman" w:hAnsi="Times New Roman"/>
          <w:lang w:val="ru-RU"/>
        </w:rPr>
        <w:t>гуманистическая ориентация учения с превалированием антропологической ориентации.</w:t>
      </w:r>
    </w:p>
    <w:p w14:paraId="705984B0" w14:textId="77777777" w:rsidR="00976C9F" w:rsidRDefault="00976C9F">
      <w:pPr>
        <w:ind w:left="747" w:hanging="283"/>
        <w:jc w:val="both"/>
        <w:rPr>
          <w:rFonts w:ascii="Times New Roman" w:hAnsi="Times New Roman"/>
          <w:lang w:val="ru-RU"/>
        </w:rPr>
      </w:pPr>
      <w:r>
        <w:rPr>
          <w:rFonts w:ascii="Times New Roman" w:hAnsi="Times New Roman"/>
          <w:lang w:val="ru-RU"/>
        </w:rPr>
        <w:t>гражданская направленность взглядов с ориентацией на изменение социальной действительности общества без революции.</w:t>
      </w:r>
    </w:p>
    <w:p w14:paraId="35445950" w14:textId="77777777" w:rsidR="00976C9F" w:rsidRDefault="00976C9F">
      <w:pPr>
        <w:ind w:left="284"/>
        <w:jc w:val="both"/>
        <w:rPr>
          <w:rFonts w:ascii="Times New Roman" w:hAnsi="Times New Roman"/>
          <w:lang w:val="ru-RU"/>
        </w:rPr>
      </w:pPr>
      <w:r>
        <w:rPr>
          <w:rFonts w:ascii="Times New Roman" w:hAnsi="Times New Roman"/>
          <w:lang w:val="ru-RU"/>
        </w:rPr>
        <w:t>Вся история человечества до 18в. это мрачное время, а 18в.- всплеск разума.</w:t>
      </w:r>
    </w:p>
    <w:p w14:paraId="1A2311D4" w14:textId="77777777" w:rsidR="00976C9F" w:rsidRDefault="00976C9F">
      <w:pPr>
        <w:ind w:left="284"/>
        <w:jc w:val="both"/>
        <w:rPr>
          <w:rFonts w:ascii="Times New Roman" w:hAnsi="Times New Roman"/>
          <w:lang w:val="ru-RU"/>
        </w:rPr>
      </w:pPr>
      <w:r>
        <w:rPr>
          <w:rFonts w:ascii="Times New Roman" w:hAnsi="Times New Roman"/>
          <w:b/>
          <w:lang w:val="ru-RU"/>
        </w:rPr>
        <w:t>Вольтер</w:t>
      </w:r>
      <w:r>
        <w:rPr>
          <w:rFonts w:ascii="Times New Roman" w:hAnsi="Times New Roman"/>
          <w:lang w:val="ru-RU"/>
        </w:rPr>
        <w:t>- с ним связанно начало развития французского просвещения(18в.). При жизни издано 19 сочинений. Был популярен и известен.</w:t>
      </w:r>
    </w:p>
    <w:p w14:paraId="4E6FBB98" w14:textId="77777777" w:rsidR="00976C9F" w:rsidRDefault="00976C9F">
      <w:pPr>
        <w:ind w:left="284"/>
        <w:jc w:val="both"/>
        <w:rPr>
          <w:rFonts w:ascii="Times New Roman" w:hAnsi="Times New Roman"/>
          <w:lang w:val="ru-RU"/>
        </w:rPr>
      </w:pPr>
      <w:r>
        <w:rPr>
          <w:rFonts w:ascii="Times New Roman" w:hAnsi="Times New Roman"/>
          <w:lang w:val="ru-RU"/>
        </w:rPr>
        <w:t>Характерна антиклерикальная направленность взглядов(освобождение от влияния церкви, от предрассудков и т.д.), но не был атеистом. С его точки зрения должен быть исходный творец. Вольтер считал необходимым существование бога для обеспечения нравственности: “Если бы бога не было, его бы следовало выдумать”. Его позиция носит название</w:t>
      </w:r>
      <w:r>
        <w:rPr>
          <w:rFonts w:ascii="Times New Roman" w:hAnsi="Times New Roman"/>
          <w:u w:val="single"/>
          <w:lang w:val="ru-RU"/>
        </w:rPr>
        <w:t xml:space="preserve"> деизм</w:t>
      </w:r>
      <w:r>
        <w:rPr>
          <w:rFonts w:ascii="Times New Roman" w:hAnsi="Times New Roman"/>
          <w:lang w:val="ru-RU"/>
        </w:rPr>
        <w:t>- философская позиция, которая признаёт бога в качестве творца, но далее не вмешивается в его существов.; повлиять на жизнь человека бог не может. Вольтер обращается к проблемам равенства. Он признавал равенство политическое, т.е. равенство перед законом. Существование социального и имущественного неравенства(???) для Вольтера было неоспоримо и не противоречащим природе человека. Считал что миром правят мнения людей. Не дожил до революции, но очень повлиял на неё.</w:t>
      </w:r>
    </w:p>
    <w:p w14:paraId="2F7C9E4C" w14:textId="77777777" w:rsidR="00976C9F" w:rsidRDefault="00976C9F">
      <w:pPr>
        <w:ind w:left="284"/>
        <w:jc w:val="both"/>
        <w:rPr>
          <w:rFonts w:ascii="Times New Roman" w:hAnsi="Times New Roman"/>
          <w:lang w:val="ru-RU"/>
        </w:rPr>
      </w:pPr>
      <w:r>
        <w:rPr>
          <w:rFonts w:ascii="Times New Roman" w:hAnsi="Times New Roman"/>
          <w:lang w:val="ru-RU"/>
        </w:rPr>
        <w:t>Жан Жак Руссо- философ, писатель.</w:t>
      </w:r>
    </w:p>
    <w:p w14:paraId="5AD1888C" w14:textId="77777777" w:rsidR="00976C9F" w:rsidRDefault="00976C9F">
      <w:pPr>
        <w:ind w:left="284"/>
        <w:jc w:val="both"/>
        <w:rPr>
          <w:rFonts w:ascii="Times New Roman" w:hAnsi="Times New Roman"/>
          <w:lang w:val="ru-RU"/>
        </w:rPr>
      </w:pPr>
      <w:r>
        <w:rPr>
          <w:rFonts w:ascii="Times New Roman" w:hAnsi="Times New Roman"/>
          <w:lang w:val="ru-RU"/>
        </w:rPr>
        <w:t>Основная проблема- равенство.</w:t>
      </w:r>
    </w:p>
    <w:p w14:paraId="337052E1" w14:textId="77777777" w:rsidR="00976C9F" w:rsidRDefault="00976C9F">
      <w:pPr>
        <w:ind w:left="284"/>
        <w:jc w:val="both"/>
        <w:rPr>
          <w:rFonts w:ascii="Times New Roman" w:hAnsi="Times New Roman"/>
          <w:lang w:val="ru-RU"/>
        </w:rPr>
      </w:pPr>
      <w:r>
        <w:rPr>
          <w:rFonts w:ascii="Times New Roman" w:hAnsi="Times New Roman"/>
          <w:lang w:val="ru-RU"/>
        </w:rPr>
        <w:t xml:space="preserve">Основные конфликты общества связанны с этой проблемой. Рассматривает несколько ступеней развития неравенства, по мере  нарастания:    </w:t>
      </w:r>
    </w:p>
    <w:p w14:paraId="77284A6A" w14:textId="77777777" w:rsidR="00976C9F" w:rsidRDefault="00976C9F">
      <w:pPr>
        <w:ind w:left="284"/>
        <w:jc w:val="both"/>
        <w:rPr>
          <w:rFonts w:ascii="Times New Roman" w:hAnsi="Times New Roman"/>
          <w:lang w:val="ru-RU"/>
        </w:rPr>
      </w:pPr>
      <w:r>
        <w:rPr>
          <w:rFonts w:ascii="Times New Roman" w:hAnsi="Times New Roman"/>
          <w:lang w:val="ru-RU"/>
        </w:rPr>
        <w:t>1 ступень связанна с появлением собственности, человек становится неравным(в материальном смысле).</w:t>
      </w:r>
    </w:p>
    <w:p w14:paraId="5FBBCC0D" w14:textId="77777777" w:rsidR="00976C9F" w:rsidRDefault="00976C9F">
      <w:pPr>
        <w:ind w:left="284"/>
        <w:jc w:val="both"/>
        <w:rPr>
          <w:rFonts w:ascii="Times New Roman" w:hAnsi="Times New Roman"/>
          <w:lang w:val="ru-RU"/>
        </w:rPr>
      </w:pPr>
      <w:r>
        <w:rPr>
          <w:rFonts w:ascii="Times New Roman" w:hAnsi="Times New Roman"/>
          <w:lang w:val="ru-RU"/>
        </w:rPr>
        <w:t xml:space="preserve">2 ст. связанна с возникновением государства. Возникают противоречия и различия между подданными и властвующими. </w:t>
      </w:r>
    </w:p>
    <w:p w14:paraId="428FFF31" w14:textId="77777777" w:rsidR="00976C9F" w:rsidRDefault="00976C9F">
      <w:pPr>
        <w:ind w:left="284"/>
        <w:jc w:val="both"/>
        <w:rPr>
          <w:rFonts w:ascii="Times New Roman" w:hAnsi="Times New Roman"/>
          <w:lang w:val="ru-RU"/>
        </w:rPr>
      </w:pPr>
      <w:r>
        <w:rPr>
          <w:rFonts w:ascii="Times New Roman" w:hAnsi="Times New Roman"/>
          <w:lang w:val="ru-RU"/>
        </w:rPr>
        <w:t>3 ст.  установление тирании(французский абсолютизм- король тиран).</w:t>
      </w:r>
    </w:p>
    <w:p w14:paraId="293DC6EE" w14:textId="77777777" w:rsidR="00976C9F" w:rsidRDefault="00976C9F">
      <w:pPr>
        <w:ind w:left="284"/>
        <w:jc w:val="both"/>
        <w:rPr>
          <w:rFonts w:ascii="Times New Roman" w:hAnsi="Times New Roman"/>
          <w:lang w:val="ru-RU"/>
        </w:rPr>
      </w:pPr>
      <w:r>
        <w:rPr>
          <w:rFonts w:ascii="Times New Roman" w:hAnsi="Times New Roman"/>
          <w:lang w:val="ru-RU"/>
        </w:rPr>
        <w:t>Прямо заявлял о радикальном изменении общества; призывал к революции, к устранению неравенства в меру уравнительного распределения- ЭГАЛИТИРИЗМ. И в первую очередь устранения имущественного неравенства, считая что это основа. Предлагал ограничить переход собственности по наследству; отменить налоги с крестьян(это всё утопические меры).</w:t>
      </w:r>
    </w:p>
    <w:p w14:paraId="420560EB" w14:textId="77777777" w:rsidR="00976C9F" w:rsidRDefault="00976C9F">
      <w:pPr>
        <w:ind w:left="284"/>
        <w:jc w:val="both"/>
        <w:rPr>
          <w:rFonts w:ascii="Times New Roman" w:hAnsi="Times New Roman"/>
          <w:lang w:val="ru-RU"/>
        </w:rPr>
      </w:pPr>
      <w:r>
        <w:rPr>
          <w:rFonts w:ascii="Times New Roman" w:hAnsi="Times New Roman"/>
          <w:b/>
          <w:lang w:val="ru-RU"/>
        </w:rPr>
        <w:t>Кондорсе</w:t>
      </w:r>
      <w:r>
        <w:rPr>
          <w:rFonts w:ascii="Times New Roman" w:hAnsi="Times New Roman"/>
          <w:lang w:val="ru-RU"/>
        </w:rPr>
        <w:t>- выдвинул идею исторического развития общества, т.е. поступательное, прогрессивное развитие.</w:t>
      </w:r>
    </w:p>
    <w:p w14:paraId="6363E3A5" w14:textId="77777777" w:rsidR="00976C9F" w:rsidRDefault="00976C9F">
      <w:pPr>
        <w:ind w:left="284"/>
        <w:jc w:val="both"/>
        <w:rPr>
          <w:rFonts w:ascii="Times New Roman" w:hAnsi="Times New Roman"/>
          <w:lang w:val="ru-RU"/>
        </w:rPr>
      </w:pPr>
      <w:r>
        <w:rPr>
          <w:rFonts w:ascii="Times New Roman" w:hAnsi="Times New Roman"/>
          <w:lang w:val="ru-RU"/>
        </w:rPr>
        <w:t>Прогрессивное развитие связанно с идеей просвещения.</w:t>
      </w:r>
    </w:p>
    <w:p w14:paraId="0A212DB3" w14:textId="77777777" w:rsidR="00976C9F" w:rsidRDefault="00976C9F">
      <w:pPr>
        <w:ind w:left="284"/>
        <w:jc w:val="both"/>
        <w:rPr>
          <w:rFonts w:ascii="Times New Roman" w:hAnsi="Times New Roman"/>
          <w:lang w:val="ru-RU"/>
        </w:rPr>
      </w:pPr>
      <w:r>
        <w:rPr>
          <w:rFonts w:ascii="Times New Roman" w:hAnsi="Times New Roman"/>
          <w:b/>
          <w:lang w:val="ru-RU"/>
        </w:rPr>
        <w:t>Ламетри</w:t>
      </w:r>
      <w:r>
        <w:rPr>
          <w:rFonts w:ascii="Times New Roman" w:hAnsi="Times New Roman"/>
          <w:lang w:val="ru-RU"/>
        </w:rPr>
        <w:t>- представитель французской материалистики. Рассматривал человека как материальную сущность, субстанцию. Душа- способность мыслить, но не считал её одной из сущностей. Всё определяется законами механики. При рассмотрении природы опирался на механические законы. Рассматривал человека как человеческую машину, как биологическое существо. В стороне(второстепенными) остаются проблемы сознания, сверх сознания, духа.</w:t>
      </w:r>
    </w:p>
    <w:p w14:paraId="35E2F010" w14:textId="77777777" w:rsidR="00976C9F" w:rsidRDefault="00976C9F">
      <w:pPr>
        <w:ind w:left="284"/>
        <w:jc w:val="both"/>
        <w:rPr>
          <w:rFonts w:ascii="Times New Roman" w:hAnsi="Times New Roman"/>
          <w:lang w:val="ru-RU"/>
        </w:rPr>
      </w:pPr>
      <w:r>
        <w:rPr>
          <w:rFonts w:ascii="Times New Roman" w:hAnsi="Times New Roman"/>
          <w:b/>
          <w:lang w:val="ru-RU"/>
        </w:rPr>
        <w:t>Дидро</w:t>
      </w:r>
      <w:r>
        <w:rPr>
          <w:rFonts w:ascii="Times New Roman" w:hAnsi="Times New Roman"/>
          <w:lang w:val="ru-RU"/>
        </w:rPr>
        <w:t xml:space="preserve">- известен тем, что был инициатором создания и написания великой “Энциклопедия или толковый словарь искусств и ремёсел”. Был за развитие науки без религиозного наслоения. Другие авторы энциклопедии: Руссо, Кондильяк, Ламетри и др. Издавалась в течении 30 лет(с 50х.- до 80х. г.), очень дорогое, объёмное издание. К энциклопедии проявлялся огромный интерес. </w:t>
      </w:r>
    </w:p>
    <w:p w14:paraId="5E206CF4" w14:textId="77777777" w:rsidR="00976C9F" w:rsidRDefault="00976C9F">
      <w:pPr>
        <w:ind w:left="284"/>
        <w:jc w:val="both"/>
        <w:rPr>
          <w:rFonts w:ascii="Times New Roman" w:hAnsi="Times New Roman"/>
          <w:lang w:val="ru-RU"/>
        </w:rPr>
      </w:pPr>
      <w:r>
        <w:rPr>
          <w:rFonts w:ascii="Times New Roman" w:hAnsi="Times New Roman"/>
          <w:lang w:val="ru-RU"/>
        </w:rPr>
        <w:t xml:space="preserve"> Важнейший атрибут материи для Дидро является движение. Дидро- материалист. Точно отделил движение от пространственного перемещения. Движение существует не только в перемещающимся теле, но и в покоящимся.</w:t>
      </w:r>
    </w:p>
    <w:p w14:paraId="1D00AFFF" w14:textId="77777777" w:rsidR="00976C9F" w:rsidRDefault="00976C9F">
      <w:pPr>
        <w:ind w:left="284"/>
        <w:jc w:val="both"/>
        <w:rPr>
          <w:rFonts w:ascii="Times New Roman" w:hAnsi="Times New Roman"/>
          <w:lang w:val="ru-RU"/>
        </w:rPr>
      </w:pPr>
      <w:r>
        <w:rPr>
          <w:rFonts w:ascii="Times New Roman" w:hAnsi="Times New Roman"/>
          <w:lang w:val="ru-RU"/>
        </w:rPr>
        <w:t>Во взглядах на проблемы общества Дидро был сторонником атеизма, т.е. отрицал реальное существование сверх естественного.</w:t>
      </w:r>
    </w:p>
    <w:p w14:paraId="3E6C9DEE" w14:textId="77777777" w:rsidR="00976C9F" w:rsidRDefault="00976C9F">
      <w:pPr>
        <w:ind w:left="284"/>
        <w:jc w:val="both"/>
        <w:rPr>
          <w:rFonts w:ascii="Times New Roman" w:hAnsi="Times New Roman"/>
          <w:lang w:val="ru-RU"/>
        </w:rPr>
      </w:pPr>
      <w:r>
        <w:rPr>
          <w:rFonts w:ascii="Times New Roman" w:hAnsi="Times New Roman"/>
          <w:lang w:val="ru-RU"/>
        </w:rPr>
        <w:t xml:space="preserve">Дидро выступал против точки зрения Вольтера: “Стоит лишь допустить идею бога как это развивается в религию”. Считал что для нравственности человека “подпорка” бога не нужна; социальная справедливость вот что главное для нравственности. Ратовал за снижение и смягчение социальных противоречий, тогда идея бога не нужна. </w:t>
      </w:r>
    </w:p>
    <w:p w14:paraId="67F39A8F" w14:textId="77777777" w:rsidR="00976C9F" w:rsidRDefault="00976C9F">
      <w:pPr>
        <w:ind w:left="284"/>
        <w:jc w:val="both"/>
        <w:rPr>
          <w:rFonts w:ascii="Times New Roman" w:hAnsi="Times New Roman"/>
          <w:lang w:val="ru-RU"/>
        </w:rPr>
      </w:pPr>
      <w:r>
        <w:rPr>
          <w:rFonts w:ascii="Times New Roman" w:hAnsi="Times New Roman"/>
          <w:lang w:val="ru-RU"/>
        </w:rPr>
        <w:t>ПАНТЕИЗМ- позиция, согласно которой бог растворён в природе.</w:t>
      </w:r>
    </w:p>
    <w:p w14:paraId="077D5DC2" w14:textId="77777777" w:rsidR="00976C9F" w:rsidRDefault="00976C9F">
      <w:pPr>
        <w:ind w:left="284"/>
        <w:jc w:val="both"/>
        <w:rPr>
          <w:rFonts w:ascii="Times New Roman" w:hAnsi="Times New Roman"/>
          <w:lang w:val="ru-RU"/>
        </w:rPr>
      </w:pPr>
      <w:r>
        <w:rPr>
          <w:rFonts w:ascii="Times New Roman" w:hAnsi="Times New Roman"/>
          <w:b/>
          <w:lang w:val="ru-RU"/>
        </w:rPr>
        <w:t xml:space="preserve"> Поль Анри Гольбах</w:t>
      </w:r>
      <w:r>
        <w:rPr>
          <w:rFonts w:ascii="Times New Roman" w:hAnsi="Times New Roman"/>
          <w:lang w:val="ru-RU"/>
        </w:rPr>
        <w:t>- французский просветитель(по происхождению немец). Был обеспечен, содержал интеллектуальный салон. Известен трактатом “Система природы”. Материя- движущая субстанция, вечна, изменчива.</w:t>
      </w:r>
    </w:p>
    <w:p w14:paraId="6F828DFA" w14:textId="77777777" w:rsidR="00976C9F" w:rsidRDefault="00976C9F">
      <w:pPr>
        <w:ind w:left="284"/>
        <w:jc w:val="both"/>
        <w:rPr>
          <w:rFonts w:ascii="Times New Roman" w:hAnsi="Times New Roman"/>
          <w:lang w:val="ru-RU"/>
        </w:rPr>
      </w:pPr>
      <w:r>
        <w:rPr>
          <w:rFonts w:ascii="Times New Roman" w:hAnsi="Times New Roman"/>
          <w:lang w:val="ru-RU"/>
        </w:rPr>
        <w:t xml:space="preserve">Характеризует материю- всё то что каким-либо способом воздействует на наши чувства. </w:t>
      </w:r>
    </w:p>
    <w:p w14:paraId="7E8D99FD" w14:textId="77777777" w:rsidR="00976C9F" w:rsidRDefault="00976C9F">
      <w:pPr>
        <w:ind w:left="284"/>
        <w:jc w:val="both"/>
        <w:rPr>
          <w:rFonts w:ascii="Times New Roman" w:hAnsi="Times New Roman"/>
          <w:lang w:val="ru-RU"/>
        </w:rPr>
      </w:pPr>
      <w:r>
        <w:rPr>
          <w:rFonts w:ascii="Times New Roman" w:hAnsi="Times New Roman"/>
          <w:lang w:val="ru-RU"/>
        </w:rPr>
        <w:t>Являлся детерминистом. Концепция: философский фатализм; отсутствие случайностей и случайных явлений. Человек в течении жизни необходимым образом совершает только необходимые поступки и действия.</w:t>
      </w:r>
    </w:p>
    <w:p w14:paraId="19598DF3" w14:textId="77777777" w:rsidR="00976C9F" w:rsidRDefault="00976C9F">
      <w:pPr>
        <w:ind w:left="284"/>
        <w:jc w:val="both"/>
        <w:rPr>
          <w:rFonts w:ascii="Times New Roman" w:hAnsi="Times New Roman"/>
          <w:lang w:val="ru-RU"/>
        </w:rPr>
      </w:pPr>
      <w:r>
        <w:rPr>
          <w:rFonts w:ascii="Times New Roman" w:hAnsi="Times New Roman"/>
          <w:lang w:val="ru-RU"/>
        </w:rPr>
        <w:t>Именно французские просветители заложили основу Великой Французской революции. Они утвердили проблемы моральности, равенства, нравственности.</w:t>
      </w:r>
    </w:p>
    <w:p w14:paraId="1BA773AE" w14:textId="77777777" w:rsidR="00976C9F" w:rsidRDefault="00976C9F">
      <w:pPr>
        <w:ind w:left="284"/>
        <w:jc w:val="both"/>
        <w:rPr>
          <w:rFonts w:ascii="Times New Roman" w:hAnsi="Times New Roman"/>
          <w:lang w:val="ru-RU"/>
        </w:rPr>
      </w:pPr>
      <w:r>
        <w:rPr>
          <w:rFonts w:ascii="Times New Roman" w:hAnsi="Times New Roman"/>
          <w:lang w:val="ru-RU"/>
        </w:rPr>
        <w:t xml:space="preserve"> </w:t>
      </w:r>
    </w:p>
    <w:p w14:paraId="020D89DF" w14:textId="77777777" w:rsidR="00976C9F" w:rsidRDefault="00976C9F">
      <w:pPr>
        <w:ind w:left="284"/>
        <w:jc w:val="center"/>
        <w:rPr>
          <w:rFonts w:ascii="Times New Roman" w:hAnsi="Times New Roman"/>
          <w:lang w:val="ru-RU"/>
        </w:rPr>
      </w:pPr>
      <w:r>
        <w:rPr>
          <w:rFonts w:ascii="Times New Roman" w:hAnsi="Times New Roman"/>
          <w:b/>
          <w:u w:val="single"/>
          <w:lang w:val="ru-RU"/>
        </w:rPr>
        <w:t>Немецкая классическая Ф.</w:t>
      </w:r>
      <w:r>
        <w:rPr>
          <w:rFonts w:ascii="Times New Roman" w:hAnsi="Times New Roman"/>
          <w:lang w:val="ru-RU"/>
        </w:rPr>
        <w:t xml:space="preserve">   </w:t>
      </w:r>
    </w:p>
    <w:p w14:paraId="5C6ED134" w14:textId="77777777" w:rsidR="00976C9F" w:rsidRDefault="00976C9F">
      <w:pPr>
        <w:ind w:left="284"/>
        <w:jc w:val="both"/>
        <w:rPr>
          <w:rFonts w:ascii="Times New Roman" w:hAnsi="Times New Roman"/>
          <w:lang w:val="ru-RU"/>
        </w:rPr>
      </w:pPr>
    </w:p>
    <w:p w14:paraId="225CA3A4" w14:textId="77777777" w:rsidR="00976C9F" w:rsidRDefault="00976C9F">
      <w:pPr>
        <w:ind w:left="284"/>
        <w:jc w:val="both"/>
        <w:rPr>
          <w:rFonts w:ascii="Times New Roman" w:hAnsi="Times New Roman"/>
          <w:lang w:val="ru-RU"/>
        </w:rPr>
      </w:pPr>
      <w:r>
        <w:rPr>
          <w:rFonts w:ascii="Times New Roman" w:hAnsi="Times New Roman"/>
          <w:lang w:val="ru-RU"/>
        </w:rPr>
        <w:t>2ая пол. 18- 1ая пол.19в. Получает титул классической, т.е. сопоставима с античной</w:t>
      </w:r>
      <w:r>
        <w:rPr>
          <w:rFonts w:ascii="Times New Roman" w:hAnsi="Times New Roman"/>
          <w:b/>
          <w:lang w:val="ru-RU"/>
        </w:rPr>
        <w:t xml:space="preserve"> Ф</w:t>
      </w:r>
      <w:r>
        <w:rPr>
          <w:rFonts w:ascii="Times New Roman" w:hAnsi="Times New Roman"/>
          <w:lang w:val="ru-RU"/>
        </w:rPr>
        <w:t>. 18-19в.- вершина духовного, культурного развития Германии. Представители: Кант, Фихте, Шиллинг, Гегель.</w:t>
      </w:r>
    </w:p>
    <w:p w14:paraId="56FE9CB3" w14:textId="77777777" w:rsidR="00976C9F" w:rsidRDefault="00976C9F">
      <w:pPr>
        <w:ind w:left="284"/>
        <w:jc w:val="both"/>
        <w:rPr>
          <w:rFonts w:ascii="Times New Roman" w:hAnsi="Times New Roman"/>
          <w:lang w:val="ru-RU"/>
        </w:rPr>
      </w:pPr>
      <w:r>
        <w:rPr>
          <w:rFonts w:ascii="Times New Roman" w:hAnsi="Times New Roman"/>
          <w:lang w:val="ru-RU"/>
        </w:rPr>
        <w:t>Особенности немецкой мысли:</w:t>
      </w:r>
    </w:p>
    <w:p w14:paraId="00CE5BDE" w14:textId="77777777" w:rsidR="00976C9F" w:rsidRDefault="00976C9F">
      <w:pPr>
        <w:ind w:left="687" w:hanging="283"/>
        <w:jc w:val="both"/>
        <w:rPr>
          <w:rFonts w:ascii="Times New Roman" w:hAnsi="Times New Roman"/>
          <w:lang w:val="ru-RU"/>
        </w:rPr>
      </w:pPr>
      <w:r>
        <w:rPr>
          <w:rFonts w:ascii="Times New Roman" w:hAnsi="Times New Roman"/>
          <w:lang w:val="ru-RU"/>
        </w:rPr>
        <w:t>ориентация с объекта на субъект(рассматривая природу надо обращать внимание на те изменения, которые производит человек).</w:t>
      </w:r>
    </w:p>
    <w:p w14:paraId="07A70927" w14:textId="77777777" w:rsidR="00976C9F" w:rsidRDefault="00976C9F">
      <w:pPr>
        <w:ind w:left="687" w:hanging="283"/>
        <w:jc w:val="both"/>
        <w:rPr>
          <w:rFonts w:ascii="Times New Roman" w:hAnsi="Times New Roman"/>
          <w:lang w:val="ru-RU"/>
        </w:rPr>
      </w:pPr>
      <w:r>
        <w:rPr>
          <w:rFonts w:ascii="Times New Roman" w:hAnsi="Times New Roman"/>
          <w:lang w:val="ru-RU"/>
        </w:rPr>
        <w:t>вместо характерной опоры, ориентации на науку, они опирались на весь мир культуры(искусство, язык, история и т.д.).</w:t>
      </w:r>
    </w:p>
    <w:p w14:paraId="2E16C4CF" w14:textId="77777777" w:rsidR="00976C9F" w:rsidRDefault="00976C9F">
      <w:pPr>
        <w:ind w:left="687" w:hanging="283"/>
        <w:jc w:val="both"/>
        <w:rPr>
          <w:rFonts w:ascii="Times New Roman" w:hAnsi="Times New Roman"/>
          <w:lang w:val="ru-RU"/>
        </w:rPr>
      </w:pPr>
      <w:r>
        <w:rPr>
          <w:rFonts w:ascii="Times New Roman" w:hAnsi="Times New Roman"/>
          <w:lang w:val="ru-RU"/>
        </w:rPr>
        <w:t>вместо господствующих метофизических методов познания они опирались на диалектические идеи</w:t>
      </w:r>
    </w:p>
    <w:p w14:paraId="3A88FB8D" w14:textId="77777777" w:rsidR="00976C9F" w:rsidRDefault="00976C9F">
      <w:pPr>
        <w:ind w:left="687" w:hanging="283"/>
        <w:jc w:val="both"/>
        <w:rPr>
          <w:rFonts w:ascii="Times New Roman" w:hAnsi="Times New Roman"/>
          <w:lang w:val="ru-RU"/>
        </w:rPr>
      </w:pPr>
      <w:r>
        <w:rPr>
          <w:rFonts w:ascii="Times New Roman" w:hAnsi="Times New Roman"/>
          <w:lang w:val="ru-RU"/>
        </w:rPr>
        <w:t>немецкие мыслители отличались крайне сложным языком(глубокие мыслители, но малопонятные/ являются авторами многих собственных терминов).</w:t>
      </w:r>
    </w:p>
    <w:p w14:paraId="342710D9" w14:textId="77777777" w:rsidR="00976C9F" w:rsidRDefault="00976C9F">
      <w:pPr>
        <w:ind w:left="687" w:hanging="283"/>
        <w:jc w:val="both"/>
        <w:rPr>
          <w:rFonts w:ascii="Times New Roman" w:hAnsi="Times New Roman"/>
          <w:lang w:val="ru-RU"/>
        </w:rPr>
      </w:pPr>
      <w:r>
        <w:rPr>
          <w:rFonts w:ascii="Times New Roman" w:hAnsi="Times New Roman"/>
          <w:lang w:val="ru-RU"/>
        </w:rPr>
        <w:t xml:space="preserve">новаторский характер немецкой </w:t>
      </w:r>
      <w:r>
        <w:rPr>
          <w:rFonts w:ascii="Times New Roman" w:hAnsi="Times New Roman"/>
          <w:b/>
          <w:lang w:val="ru-RU"/>
        </w:rPr>
        <w:t>Ф</w:t>
      </w:r>
      <w:r>
        <w:rPr>
          <w:rFonts w:ascii="Times New Roman" w:hAnsi="Times New Roman"/>
          <w:lang w:val="ru-RU"/>
        </w:rPr>
        <w:t>.</w:t>
      </w:r>
    </w:p>
    <w:p w14:paraId="59BE350A" w14:textId="77777777" w:rsidR="00976C9F" w:rsidRDefault="00976C9F">
      <w:pPr>
        <w:ind w:left="284"/>
        <w:jc w:val="both"/>
        <w:rPr>
          <w:rFonts w:ascii="Times New Roman" w:hAnsi="Times New Roman"/>
          <w:lang w:val="ru-RU"/>
        </w:rPr>
      </w:pPr>
      <w:r>
        <w:rPr>
          <w:rFonts w:ascii="Times New Roman" w:hAnsi="Times New Roman"/>
          <w:lang w:val="ru-RU"/>
        </w:rPr>
        <w:t xml:space="preserve">Основатель немецкой </w:t>
      </w:r>
      <w:r>
        <w:rPr>
          <w:rFonts w:ascii="Times New Roman" w:hAnsi="Times New Roman"/>
          <w:b/>
          <w:lang w:val="ru-RU"/>
        </w:rPr>
        <w:t>Ф</w:t>
      </w:r>
      <w:r>
        <w:rPr>
          <w:rFonts w:ascii="Times New Roman" w:hAnsi="Times New Roman"/>
          <w:lang w:val="ru-RU"/>
        </w:rPr>
        <w:t xml:space="preserve">. </w:t>
      </w:r>
      <w:r>
        <w:rPr>
          <w:rFonts w:ascii="Times New Roman" w:hAnsi="Times New Roman"/>
          <w:b/>
          <w:lang w:val="ru-RU"/>
        </w:rPr>
        <w:t>Иммануил Кант</w:t>
      </w:r>
      <w:r>
        <w:rPr>
          <w:rFonts w:ascii="Times New Roman" w:hAnsi="Times New Roman"/>
          <w:lang w:val="ru-RU"/>
        </w:rPr>
        <w:t>(умер в 1804г.).</w:t>
      </w:r>
    </w:p>
    <w:p w14:paraId="7105A329" w14:textId="77777777" w:rsidR="00976C9F" w:rsidRDefault="00976C9F">
      <w:pPr>
        <w:ind w:left="284"/>
        <w:jc w:val="both"/>
        <w:rPr>
          <w:rFonts w:ascii="Times New Roman" w:hAnsi="Times New Roman"/>
          <w:lang w:val="ru-RU"/>
        </w:rPr>
      </w:pPr>
      <w:r>
        <w:rPr>
          <w:rFonts w:ascii="Times New Roman" w:hAnsi="Times New Roman"/>
          <w:lang w:val="ru-RU"/>
        </w:rPr>
        <w:t>Жил в Кенигсберге. Известен своей педантичностью. Преподавал в нескольких университетах. В творчестве выделяют 2 периода:</w:t>
      </w:r>
    </w:p>
    <w:p w14:paraId="005156A2" w14:textId="77777777" w:rsidR="00976C9F" w:rsidRDefault="00976C9F">
      <w:pPr>
        <w:ind w:left="567" w:hanging="283"/>
        <w:jc w:val="both"/>
        <w:rPr>
          <w:rFonts w:ascii="Times New Roman" w:hAnsi="Times New Roman"/>
          <w:lang w:val="ru-RU"/>
        </w:rPr>
      </w:pPr>
      <w:r>
        <w:rPr>
          <w:rFonts w:ascii="Times New Roman" w:hAnsi="Times New Roman"/>
          <w:lang w:val="ru-RU"/>
        </w:rPr>
        <w:t>1746-80г.- до критический: проблемы мироздания.</w:t>
      </w:r>
    </w:p>
    <w:p w14:paraId="4B752658" w14:textId="77777777" w:rsidR="00976C9F" w:rsidRDefault="00976C9F">
      <w:pPr>
        <w:ind w:left="567" w:hanging="283"/>
        <w:jc w:val="both"/>
        <w:rPr>
          <w:rFonts w:ascii="Times New Roman" w:hAnsi="Times New Roman"/>
          <w:lang w:val="ru-RU"/>
        </w:rPr>
      </w:pPr>
      <w:r>
        <w:rPr>
          <w:rFonts w:ascii="Times New Roman" w:hAnsi="Times New Roman"/>
          <w:lang w:val="ru-RU"/>
        </w:rPr>
        <w:t>81-1804г.- критический период: проблемы познания и человека.</w:t>
      </w:r>
    </w:p>
    <w:p w14:paraId="684CDF3A" w14:textId="77777777" w:rsidR="00976C9F" w:rsidRDefault="00976C9F">
      <w:pPr>
        <w:ind w:left="284"/>
        <w:jc w:val="both"/>
        <w:rPr>
          <w:rFonts w:ascii="Times New Roman" w:hAnsi="Times New Roman"/>
          <w:lang w:val="ru-RU"/>
        </w:rPr>
      </w:pPr>
      <w:r>
        <w:rPr>
          <w:rFonts w:ascii="Times New Roman" w:hAnsi="Times New Roman"/>
          <w:b/>
          <w:lang w:val="ru-RU"/>
        </w:rPr>
        <w:t>Ф</w:t>
      </w:r>
      <w:r>
        <w:rPr>
          <w:rFonts w:ascii="Times New Roman" w:hAnsi="Times New Roman"/>
          <w:lang w:val="ru-RU"/>
        </w:rPr>
        <w:t>. Канта может быть характеризована как трансцендентальная - то, что внутренне присуще сознанию, может быть познано и познаётся.</w:t>
      </w:r>
    </w:p>
    <w:p w14:paraId="681C9374" w14:textId="77777777" w:rsidR="00976C9F" w:rsidRDefault="00976C9F">
      <w:pPr>
        <w:ind w:left="284"/>
        <w:jc w:val="both"/>
        <w:rPr>
          <w:rFonts w:ascii="Times New Roman" w:hAnsi="Times New Roman"/>
          <w:lang w:val="ru-RU"/>
        </w:rPr>
      </w:pPr>
      <w:r>
        <w:rPr>
          <w:rFonts w:ascii="Times New Roman" w:hAnsi="Times New Roman"/>
          <w:u w:val="single"/>
          <w:lang w:val="ru-RU"/>
        </w:rPr>
        <w:t>Трансцендентальный</w:t>
      </w:r>
      <w:r>
        <w:rPr>
          <w:rFonts w:ascii="Times New Roman" w:hAnsi="Times New Roman"/>
          <w:lang w:val="ru-RU"/>
        </w:rPr>
        <w:t>- то, что не может быть познано, находиться за пределами человеческого познания.</w:t>
      </w:r>
    </w:p>
    <w:p w14:paraId="2B51ABBF" w14:textId="77777777" w:rsidR="00976C9F" w:rsidRDefault="00976C9F">
      <w:pPr>
        <w:ind w:left="284"/>
        <w:jc w:val="both"/>
        <w:rPr>
          <w:rFonts w:ascii="Times New Roman" w:hAnsi="Times New Roman"/>
          <w:lang w:val="ru-RU"/>
        </w:rPr>
      </w:pPr>
      <w:r>
        <w:rPr>
          <w:rFonts w:ascii="Times New Roman" w:hAnsi="Times New Roman"/>
          <w:u w:val="single"/>
          <w:lang w:val="ru-RU"/>
        </w:rPr>
        <w:t>Антиномия</w:t>
      </w:r>
      <w:r>
        <w:rPr>
          <w:rFonts w:ascii="Times New Roman" w:hAnsi="Times New Roman"/>
          <w:lang w:val="ru-RU"/>
        </w:rPr>
        <w:t>- противоречия разума(к ним обращается Кант), возникают когда человек начинает мыслить предметом, то, что в действительности предметом не является(бог, совесть, честь, долг, бесконечность и т.д.); в этом случае возникают противоречия разума.</w:t>
      </w:r>
    </w:p>
    <w:p w14:paraId="773699B9" w14:textId="77777777" w:rsidR="00976C9F" w:rsidRDefault="00976C9F">
      <w:pPr>
        <w:ind w:left="284"/>
        <w:jc w:val="both"/>
        <w:rPr>
          <w:rFonts w:ascii="Times New Roman" w:hAnsi="Times New Roman"/>
          <w:lang w:val="ru-RU"/>
        </w:rPr>
      </w:pPr>
      <w:r>
        <w:rPr>
          <w:rFonts w:ascii="Times New Roman" w:hAnsi="Times New Roman"/>
          <w:lang w:val="ru-RU"/>
        </w:rPr>
        <w:t>Чтобы разрешить антиномии Кант вводит разграничения двух миров: мира явлений и мира вещей в себе. Это позволяет разрешить противоречия.</w:t>
      </w:r>
    </w:p>
    <w:p w14:paraId="04B43829" w14:textId="77777777" w:rsidR="00976C9F" w:rsidRDefault="00976C9F">
      <w:pPr>
        <w:ind w:left="567" w:hanging="283"/>
        <w:jc w:val="both"/>
        <w:rPr>
          <w:rFonts w:ascii="Times New Roman" w:hAnsi="Times New Roman"/>
          <w:lang w:val="ru-RU"/>
        </w:rPr>
      </w:pPr>
      <w:r>
        <w:rPr>
          <w:rFonts w:ascii="Times New Roman" w:hAnsi="Times New Roman"/>
          <w:lang w:val="ru-RU"/>
        </w:rPr>
        <w:t>явления, чувственные образы- это то, что доступно познанию человека. Они имеют предметный характер.</w:t>
      </w:r>
    </w:p>
    <w:p w14:paraId="10DB2A61" w14:textId="77777777" w:rsidR="00976C9F" w:rsidRDefault="00976C9F">
      <w:pPr>
        <w:ind w:left="567" w:hanging="283"/>
        <w:jc w:val="both"/>
        <w:rPr>
          <w:rFonts w:ascii="Times New Roman" w:hAnsi="Times New Roman"/>
          <w:lang w:val="ru-RU"/>
        </w:rPr>
      </w:pPr>
      <w:r>
        <w:rPr>
          <w:rFonts w:ascii="Times New Roman" w:hAnsi="Times New Roman"/>
          <w:lang w:val="ru-RU"/>
        </w:rPr>
        <w:t>вещь в себе(сама по себе)- это абсолют, то что не нуждается в своём обосновании, утверждении. Недоступно человеческому познанию. Человек должен как бы выйти из своей оболочки, чтобы познать.</w:t>
      </w:r>
    </w:p>
    <w:p w14:paraId="42F58888" w14:textId="77777777" w:rsidR="00976C9F" w:rsidRDefault="00976C9F">
      <w:pPr>
        <w:ind w:left="284"/>
        <w:jc w:val="both"/>
        <w:rPr>
          <w:rFonts w:ascii="Times New Roman" w:hAnsi="Times New Roman"/>
          <w:lang w:val="ru-RU"/>
        </w:rPr>
      </w:pPr>
      <w:r>
        <w:rPr>
          <w:rFonts w:ascii="Times New Roman" w:hAnsi="Times New Roman"/>
          <w:lang w:val="ru-RU"/>
        </w:rPr>
        <w:t xml:space="preserve"> Разделив эти два мира Кант почувствовал дух современной науки, естествознания.</w:t>
      </w:r>
    </w:p>
    <w:p w14:paraId="60839335" w14:textId="77777777" w:rsidR="00976C9F" w:rsidRDefault="00976C9F">
      <w:pPr>
        <w:ind w:left="284"/>
        <w:jc w:val="both"/>
        <w:rPr>
          <w:rFonts w:ascii="Times New Roman" w:hAnsi="Times New Roman"/>
          <w:lang w:val="ru-RU"/>
        </w:rPr>
      </w:pPr>
      <w:r>
        <w:rPr>
          <w:rFonts w:ascii="Times New Roman" w:hAnsi="Times New Roman"/>
          <w:lang w:val="ru-RU"/>
        </w:rPr>
        <w:t>Вопросы задаваемые Кантом:</w:t>
      </w:r>
    </w:p>
    <w:p w14:paraId="32B3553C" w14:textId="77777777" w:rsidR="00976C9F" w:rsidRDefault="00976C9F">
      <w:pPr>
        <w:ind w:left="567" w:hanging="283"/>
        <w:jc w:val="both"/>
        <w:rPr>
          <w:rFonts w:ascii="Times New Roman" w:hAnsi="Times New Roman"/>
          <w:lang w:val="ru-RU"/>
        </w:rPr>
      </w:pPr>
      <w:r>
        <w:rPr>
          <w:rFonts w:ascii="Times New Roman" w:hAnsi="Times New Roman"/>
          <w:lang w:val="ru-RU"/>
        </w:rPr>
        <w:t>Что я могу знать?</w:t>
      </w:r>
    </w:p>
    <w:p w14:paraId="24D9B7BD" w14:textId="77777777" w:rsidR="00976C9F" w:rsidRDefault="00976C9F">
      <w:pPr>
        <w:ind w:left="284"/>
        <w:jc w:val="both"/>
        <w:rPr>
          <w:rFonts w:ascii="Times New Roman" w:hAnsi="Times New Roman"/>
          <w:lang w:val="ru-RU"/>
        </w:rPr>
      </w:pPr>
      <w:r>
        <w:rPr>
          <w:rFonts w:ascii="Times New Roman" w:hAnsi="Times New Roman"/>
          <w:lang w:val="ru-RU"/>
        </w:rPr>
        <w:t>Знание как продукт познания- синтез чувств и рассудка.</w:t>
      </w:r>
    </w:p>
    <w:p w14:paraId="4F6A9870" w14:textId="77777777" w:rsidR="00976C9F" w:rsidRDefault="00976C9F">
      <w:pPr>
        <w:ind w:left="284"/>
        <w:jc w:val="both"/>
        <w:rPr>
          <w:rFonts w:ascii="Times New Roman" w:hAnsi="Times New Roman"/>
          <w:lang w:val="ru-RU"/>
        </w:rPr>
      </w:pPr>
      <w:r>
        <w:rPr>
          <w:rFonts w:ascii="Times New Roman" w:hAnsi="Times New Roman"/>
          <w:lang w:val="ru-RU"/>
        </w:rPr>
        <w:t>Чувственность- способность разума созерцать.</w:t>
      </w:r>
    </w:p>
    <w:p w14:paraId="4766E52B" w14:textId="77777777" w:rsidR="00976C9F" w:rsidRDefault="00976C9F">
      <w:pPr>
        <w:ind w:left="284"/>
        <w:jc w:val="both"/>
        <w:rPr>
          <w:rFonts w:ascii="Times New Roman" w:hAnsi="Times New Roman"/>
          <w:lang w:val="ru-RU"/>
        </w:rPr>
      </w:pPr>
      <w:r>
        <w:rPr>
          <w:rFonts w:ascii="Times New Roman" w:hAnsi="Times New Roman"/>
          <w:lang w:val="ru-RU"/>
        </w:rPr>
        <w:t>Рассудок- способность разума анализировать результаты чувственного созерцания.</w:t>
      </w:r>
    </w:p>
    <w:p w14:paraId="51726C5A" w14:textId="77777777" w:rsidR="00976C9F" w:rsidRDefault="00976C9F">
      <w:pPr>
        <w:ind w:left="284"/>
        <w:jc w:val="both"/>
        <w:rPr>
          <w:rFonts w:ascii="Times New Roman" w:hAnsi="Times New Roman"/>
          <w:lang w:val="ru-RU"/>
        </w:rPr>
      </w:pPr>
      <w:r>
        <w:rPr>
          <w:rFonts w:ascii="Times New Roman" w:hAnsi="Times New Roman"/>
          <w:lang w:val="ru-RU"/>
        </w:rPr>
        <w:t>Знание- итог этих двух познаний.</w:t>
      </w:r>
    </w:p>
    <w:p w14:paraId="2DB38858" w14:textId="77777777" w:rsidR="00976C9F" w:rsidRDefault="00976C9F">
      <w:pPr>
        <w:ind w:left="284"/>
        <w:jc w:val="both"/>
        <w:rPr>
          <w:rFonts w:ascii="Times New Roman" w:hAnsi="Times New Roman"/>
          <w:lang w:val="ru-RU"/>
        </w:rPr>
      </w:pPr>
      <w:r>
        <w:rPr>
          <w:rFonts w:ascii="Times New Roman" w:hAnsi="Times New Roman"/>
          <w:lang w:val="ru-RU"/>
        </w:rPr>
        <w:t>Чтобы из хаоса представлений человека составить что-то устойчивое, надо структурировать познания.</w:t>
      </w:r>
    </w:p>
    <w:p w14:paraId="5B827507" w14:textId="77777777" w:rsidR="00976C9F" w:rsidRDefault="00976C9F">
      <w:pPr>
        <w:ind w:left="284"/>
        <w:jc w:val="both"/>
        <w:rPr>
          <w:rFonts w:ascii="Times New Roman" w:hAnsi="Times New Roman"/>
          <w:lang w:val="ru-RU"/>
        </w:rPr>
      </w:pPr>
      <w:r>
        <w:rPr>
          <w:rFonts w:ascii="Times New Roman" w:hAnsi="Times New Roman"/>
          <w:lang w:val="ru-RU"/>
        </w:rPr>
        <w:t>Априорный- до опытный, сверх опытный(не связанно с опытом); (пространство, время- априорные формы чувственности/ априорные формы рассудка-категории познания: всеобщность, необходимость, сущность).</w:t>
      </w:r>
    </w:p>
    <w:p w14:paraId="36D07E50" w14:textId="77777777" w:rsidR="00976C9F" w:rsidRDefault="00976C9F">
      <w:pPr>
        <w:ind w:left="284"/>
        <w:jc w:val="both"/>
        <w:rPr>
          <w:rFonts w:ascii="Times New Roman" w:hAnsi="Times New Roman"/>
          <w:lang w:val="ru-RU"/>
        </w:rPr>
      </w:pPr>
      <w:r>
        <w:rPr>
          <w:rFonts w:ascii="Times New Roman" w:hAnsi="Times New Roman"/>
          <w:lang w:val="ru-RU"/>
        </w:rPr>
        <w:t xml:space="preserve">Человек задаёт вопросы природе и получает на них ответы. Нужно только уметь поставить вопрос. </w:t>
      </w:r>
    </w:p>
    <w:p w14:paraId="778A84B2" w14:textId="77777777" w:rsidR="00976C9F" w:rsidRDefault="00976C9F">
      <w:pPr>
        <w:ind w:left="284"/>
        <w:jc w:val="both"/>
        <w:rPr>
          <w:rFonts w:ascii="Times New Roman" w:hAnsi="Times New Roman"/>
          <w:lang w:val="ru-RU"/>
        </w:rPr>
      </w:pPr>
      <w:r>
        <w:rPr>
          <w:rFonts w:ascii="Times New Roman" w:hAnsi="Times New Roman"/>
          <w:lang w:val="ru-RU"/>
        </w:rPr>
        <w:t>Кант указывает на субъективность познания. Познаёт человек, который не совершенен. Указал на ограниченность объективного разума человека. Ставишь границы познания, человек всё время их предполагает; он не может слиться с исследуемым объектом.</w:t>
      </w:r>
    </w:p>
    <w:p w14:paraId="1811A55D" w14:textId="77777777" w:rsidR="00976C9F" w:rsidRDefault="00976C9F">
      <w:pPr>
        <w:ind w:left="567" w:hanging="283"/>
        <w:jc w:val="both"/>
        <w:rPr>
          <w:rFonts w:ascii="Times New Roman" w:hAnsi="Times New Roman"/>
          <w:lang w:val="ru-RU"/>
        </w:rPr>
      </w:pPr>
      <w:r>
        <w:rPr>
          <w:rFonts w:ascii="Times New Roman" w:hAnsi="Times New Roman"/>
          <w:lang w:val="ru-RU"/>
        </w:rPr>
        <w:t>(нравственный) Что я должен делать?</w:t>
      </w:r>
    </w:p>
    <w:p w14:paraId="7801AEA2" w14:textId="77777777" w:rsidR="00976C9F" w:rsidRDefault="00976C9F">
      <w:pPr>
        <w:ind w:left="284"/>
        <w:jc w:val="both"/>
        <w:rPr>
          <w:rFonts w:ascii="Times New Roman" w:hAnsi="Times New Roman"/>
          <w:lang w:val="ru-RU"/>
        </w:rPr>
      </w:pPr>
      <w:r>
        <w:rPr>
          <w:rFonts w:ascii="Times New Roman" w:hAnsi="Times New Roman"/>
          <w:lang w:val="ru-RU"/>
        </w:rPr>
        <w:t>Разум практичен. Сфера нравственности вещь в себе, это не деятельность.</w:t>
      </w:r>
    </w:p>
    <w:p w14:paraId="7395727C" w14:textId="77777777" w:rsidR="00976C9F" w:rsidRDefault="00976C9F">
      <w:pPr>
        <w:ind w:left="284"/>
        <w:jc w:val="both"/>
        <w:rPr>
          <w:rFonts w:ascii="Times New Roman" w:hAnsi="Times New Roman"/>
          <w:lang w:val="ru-RU"/>
        </w:rPr>
      </w:pPr>
      <w:r>
        <w:rPr>
          <w:rFonts w:ascii="Times New Roman" w:hAnsi="Times New Roman"/>
          <w:lang w:val="ru-RU"/>
        </w:rPr>
        <w:t>Кант хочет найти ядро нравственности, суть поступков человека.</w:t>
      </w:r>
    </w:p>
    <w:p w14:paraId="47560624" w14:textId="77777777" w:rsidR="00976C9F" w:rsidRDefault="00976C9F">
      <w:pPr>
        <w:ind w:left="284"/>
        <w:jc w:val="both"/>
        <w:rPr>
          <w:rFonts w:ascii="Times New Roman" w:hAnsi="Times New Roman"/>
          <w:lang w:val="ru-RU"/>
        </w:rPr>
      </w:pPr>
      <w:r>
        <w:rPr>
          <w:rFonts w:ascii="Times New Roman" w:hAnsi="Times New Roman"/>
          <w:u w:val="single"/>
          <w:lang w:val="ru-RU"/>
        </w:rPr>
        <w:t>Автономия воли</w:t>
      </w:r>
      <w:r>
        <w:rPr>
          <w:rFonts w:ascii="Times New Roman" w:hAnsi="Times New Roman"/>
          <w:lang w:val="ru-RU"/>
        </w:rPr>
        <w:t>- независимость воли и поступков человека от какой-либо внешней формы установления. Выделяет 2 основных принципа:</w:t>
      </w:r>
    </w:p>
    <w:p w14:paraId="4A368019" w14:textId="77777777" w:rsidR="00976C9F" w:rsidRDefault="00976C9F">
      <w:pPr>
        <w:ind w:left="627" w:hanging="283"/>
        <w:jc w:val="both"/>
        <w:rPr>
          <w:rFonts w:ascii="Times New Roman" w:hAnsi="Times New Roman"/>
          <w:lang w:val="ru-RU"/>
        </w:rPr>
      </w:pPr>
      <w:r>
        <w:rPr>
          <w:rFonts w:ascii="Times New Roman" w:hAnsi="Times New Roman"/>
          <w:lang w:val="ru-RU"/>
        </w:rPr>
        <w:t>максима- это нравственный принцип для одного отдельного человека</w:t>
      </w:r>
    </w:p>
    <w:p w14:paraId="27DD23F0" w14:textId="77777777" w:rsidR="00976C9F" w:rsidRDefault="00976C9F">
      <w:pPr>
        <w:ind w:left="627" w:hanging="283"/>
        <w:jc w:val="both"/>
        <w:rPr>
          <w:rFonts w:ascii="Times New Roman" w:hAnsi="Times New Roman"/>
          <w:lang w:val="ru-RU"/>
        </w:rPr>
      </w:pPr>
      <w:r>
        <w:rPr>
          <w:rFonts w:ascii="Times New Roman" w:hAnsi="Times New Roman"/>
          <w:lang w:val="ru-RU"/>
        </w:rPr>
        <w:t>нравственный закон- принцип имеющий силу для каждого разумного существа. Именно закон называют</w:t>
      </w:r>
      <w:r>
        <w:rPr>
          <w:rFonts w:ascii="Times New Roman" w:hAnsi="Times New Roman"/>
          <w:b/>
          <w:lang w:val="ru-RU"/>
        </w:rPr>
        <w:t xml:space="preserve"> императив</w:t>
      </w:r>
      <w:r>
        <w:rPr>
          <w:rFonts w:ascii="Times New Roman" w:hAnsi="Times New Roman"/>
          <w:lang w:val="ru-RU"/>
        </w:rPr>
        <w:t>- долженствование.</w:t>
      </w:r>
    </w:p>
    <w:p w14:paraId="69B87465" w14:textId="77777777" w:rsidR="00976C9F" w:rsidRDefault="00976C9F">
      <w:pPr>
        <w:ind w:left="284"/>
        <w:jc w:val="both"/>
        <w:rPr>
          <w:rFonts w:ascii="Times New Roman" w:hAnsi="Times New Roman"/>
          <w:lang w:val="ru-RU"/>
        </w:rPr>
      </w:pPr>
      <w:r>
        <w:rPr>
          <w:rFonts w:ascii="Times New Roman" w:hAnsi="Times New Roman"/>
          <w:lang w:val="ru-RU"/>
        </w:rPr>
        <w:t>Кант утверждает, что мораль стоит на оттенках долженствования. Категоричность- обязательность при всех условиях.</w:t>
      </w:r>
    </w:p>
    <w:p w14:paraId="64562819" w14:textId="77777777" w:rsidR="00976C9F" w:rsidRDefault="00976C9F">
      <w:pPr>
        <w:ind w:left="284"/>
        <w:jc w:val="both"/>
        <w:rPr>
          <w:rFonts w:ascii="Times New Roman" w:hAnsi="Times New Roman"/>
          <w:lang w:val="ru-RU"/>
        </w:rPr>
      </w:pPr>
      <w:r>
        <w:rPr>
          <w:rFonts w:ascii="Times New Roman" w:hAnsi="Times New Roman"/>
          <w:lang w:val="ru-RU"/>
        </w:rPr>
        <w:t xml:space="preserve"> Категорический императив носит оттенок и долженствования, и обязательности.</w:t>
      </w:r>
    </w:p>
    <w:p w14:paraId="584D2604" w14:textId="77777777" w:rsidR="00976C9F" w:rsidRDefault="00976C9F">
      <w:pPr>
        <w:ind w:left="284"/>
        <w:jc w:val="both"/>
        <w:rPr>
          <w:rFonts w:ascii="Times New Roman" w:hAnsi="Times New Roman"/>
          <w:lang w:val="ru-RU"/>
        </w:rPr>
      </w:pPr>
      <w:r>
        <w:rPr>
          <w:rFonts w:ascii="Times New Roman" w:hAnsi="Times New Roman"/>
          <w:lang w:val="ru-RU"/>
        </w:rPr>
        <w:t xml:space="preserve"> </w:t>
      </w:r>
      <w:r>
        <w:rPr>
          <w:rFonts w:ascii="Times New Roman" w:hAnsi="Times New Roman"/>
          <w:b/>
          <w:u w:val="single"/>
          <w:lang w:val="ru-RU"/>
        </w:rPr>
        <w:t>Закон Канта</w:t>
      </w:r>
      <w:r>
        <w:rPr>
          <w:rFonts w:ascii="Times New Roman" w:hAnsi="Times New Roman"/>
          <w:lang w:val="ru-RU"/>
        </w:rPr>
        <w:t>: поступай так, чтобы максима твоей воли могла иметь силу всеобщего законодательства.</w:t>
      </w:r>
    </w:p>
    <w:p w14:paraId="22B8469D" w14:textId="77777777" w:rsidR="00976C9F" w:rsidRDefault="00976C9F">
      <w:pPr>
        <w:ind w:left="284"/>
        <w:jc w:val="both"/>
        <w:rPr>
          <w:rFonts w:ascii="Times New Roman" w:hAnsi="Times New Roman"/>
          <w:lang w:val="ru-RU"/>
        </w:rPr>
      </w:pPr>
      <w:r>
        <w:rPr>
          <w:rFonts w:ascii="Times New Roman" w:hAnsi="Times New Roman"/>
          <w:lang w:val="ru-RU"/>
        </w:rPr>
        <w:t xml:space="preserve">Кант не атеист. По отношению к гносеологии у него было много критических замечаний. </w:t>
      </w:r>
    </w:p>
    <w:p w14:paraId="1279C2BD" w14:textId="77777777" w:rsidR="00976C9F" w:rsidRDefault="00976C9F">
      <w:pPr>
        <w:ind w:left="284"/>
        <w:jc w:val="both"/>
        <w:rPr>
          <w:rFonts w:ascii="Times New Roman" w:hAnsi="Times New Roman"/>
          <w:lang w:val="ru-RU"/>
        </w:rPr>
      </w:pPr>
      <w:r>
        <w:rPr>
          <w:rFonts w:ascii="Times New Roman" w:hAnsi="Times New Roman"/>
          <w:lang w:val="ru-RU"/>
        </w:rPr>
        <w:t xml:space="preserve">В 1806г. выходит труд </w:t>
      </w:r>
      <w:r>
        <w:rPr>
          <w:rFonts w:ascii="Times New Roman" w:hAnsi="Times New Roman"/>
          <w:b/>
          <w:lang w:val="ru-RU"/>
        </w:rPr>
        <w:t>Гегеля</w:t>
      </w:r>
      <w:r>
        <w:rPr>
          <w:rFonts w:ascii="Times New Roman" w:hAnsi="Times New Roman"/>
          <w:lang w:val="ru-RU"/>
        </w:rPr>
        <w:t xml:space="preserve">(умер в 1831г.). Является завершающим штрихом немецкой </w:t>
      </w:r>
      <w:r>
        <w:rPr>
          <w:rFonts w:ascii="Times New Roman" w:hAnsi="Times New Roman"/>
          <w:b/>
          <w:lang w:val="ru-RU"/>
        </w:rPr>
        <w:t>Ф</w:t>
      </w:r>
      <w:r>
        <w:rPr>
          <w:rFonts w:ascii="Times New Roman" w:hAnsi="Times New Roman"/>
          <w:lang w:val="ru-RU"/>
        </w:rPr>
        <w:t xml:space="preserve">. Его философская система носит идеалистический характер. Центральное понятие- </w:t>
      </w:r>
      <w:r>
        <w:rPr>
          <w:rFonts w:ascii="Times New Roman" w:hAnsi="Times New Roman"/>
          <w:u w:val="single"/>
          <w:lang w:val="ru-RU"/>
        </w:rPr>
        <w:t>мировой разум</w:t>
      </w:r>
      <w:r>
        <w:rPr>
          <w:rFonts w:ascii="Times New Roman" w:hAnsi="Times New Roman"/>
          <w:lang w:val="ru-RU"/>
        </w:rPr>
        <w:t xml:space="preserve">(объективное, безличное начало, которое выступает в роли творца мира). </w:t>
      </w:r>
    </w:p>
    <w:p w14:paraId="64308DFF" w14:textId="77777777" w:rsidR="00976C9F" w:rsidRDefault="00976C9F">
      <w:pPr>
        <w:ind w:left="284"/>
        <w:jc w:val="both"/>
        <w:rPr>
          <w:rFonts w:ascii="Times New Roman" w:hAnsi="Times New Roman"/>
          <w:lang w:val="ru-RU"/>
        </w:rPr>
      </w:pPr>
      <w:r>
        <w:rPr>
          <w:rFonts w:ascii="Times New Roman" w:hAnsi="Times New Roman"/>
          <w:u w:val="single"/>
          <w:lang w:val="ru-RU"/>
        </w:rPr>
        <w:t>Субъективный идеализм</w:t>
      </w:r>
      <w:r>
        <w:rPr>
          <w:rFonts w:ascii="Times New Roman" w:hAnsi="Times New Roman"/>
          <w:lang w:val="ru-RU"/>
        </w:rPr>
        <w:t xml:space="preserve">- философское направление которое связанно с сознанием человека. Весь мир зависит от мыслящего Я. </w:t>
      </w:r>
    </w:p>
    <w:p w14:paraId="35C45876" w14:textId="77777777" w:rsidR="00976C9F" w:rsidRDefault="00976C9F">
      <w:pPr>
        <w:ind w:left="284"/>
        <w:jc w:val="both"/>
        <w:rPr>
          <w:rFonts w:ascii="Times New Roman" w:hAnsi="Times New Roman"/>
          <w:lang w:val="ru-RU"/>
        </w:rPr>
      </w:pPr>
      <w:r>
        <w:rPr>
          <w:rFonts w:ascii="Times New Roman" w:hAnsi="Times New Roman"/>
          <w:lang w:val="ru-RU"/>
        </w:rPr>
        <w:t>Абсолютная идея- духовное разумное начало, которое деятельно(активно) и его деятельность состоит в самопознании.</w:t>
      </w:r>
    </w:p>
    <w:p w14:paraId="48828520" w14:textId="77777777" w:rsidR="00976C9F" w:rsidRDefault="00976C9F">
      <w:pPr>
        <w:ind w:left="284"/>
        <w:jc w:val="both"/>
        <w:rPr>
          <w:rFonts w:ascii="Times New Roman" w:hAnsi="Times New Roman"/>
          <w:lang w:val="ru-RU"/>
        </w:rPr>
      </w:pPr>
      <w:r>
        <w:rPr>
          <w:rFonts w:ascii="Times New Roman" w:hAnsi="Times New Roman"/>
          <w:lang w:val="ru-RU"/>
        </w:rPr>
        <w:t>Структурированная философская система; триада- включает 3 ступени:</w:t>
      </w:r>
    </w:p>
    <w:p w14:paraId="523A09CB" w14:textId="77777777" w:rsidR="00976C9F" w:rsidRDefault="00976C9F">
      <w:pPr>
        <w:ind w:left="567" w:hanging="283"/>
        <w:jc w:val="both"/>
        <w:rPr>
          <w:rFonts w:ascii="Times New Roman" w:hAnsi="Times New Roman"/>
          <w:lang w:val="ru-RU"/>
        </w:rPr>
      </w:pPr>
      <w:r>
        <w:rPr>
          <w:rFonts w:ascii="Times New Roman" w:hAnsi="Times New Roman"/>
          <w:lang w:val="ru-RU"/>
        </w:rPr>
        <w:t>логика</w:t>
      </w:r>
    </w:p>
    <w:p w14:paraId="1796A38A" w14:textId="77777777" w:rsidR="00976C9F" w:rsidRDefault="00976C9F">
      <w:pPr>
        <w:ind w:left="567" w:hanging="283"/>
        <w:jc w:val="both"/>
        <w:rPr>
          <w:rFonts w:ascii="Times New Roman" w:hAnsi="Times New Roman"/>
          <w:lang w:val="ru-RU"/>
        </w:rPr>
      </w:pPr>
      <w:r>
        <w:rPr>
          <w:rFonts w:ascii="Times New Roman" w:hAnsi="Times New Roman"/>
          <w:lang w:val="ru-RU"/>
        </w:rPr>
        <w:t>природа</w:t>
      </w:r>
    </w:p>
    <w:p w14:paraId="090CA31A" w14:textId="77777777" w:rsidR="00976C9F" w:rsidRDefault="00976C9F">
      <w:pPr>
        <w:ind w:left="567" w:hanging="283"/>
        <w:jc w:val="both"/>
        <w:rPr>
          <w:rFonts w:ascii="Times New Roman" w:hAnsi="Times New Roman"/>
          <w:lang w:val="ru-RU"/>
        </w:rPr>
      </w:pPr>
      <w:r>
        <w:rPr>
          <w:rFonts w:ascii="Times New Roman" w:hAnsi="Times New Roman"/>
          <w:lang w:val="ru-RU"/>
        </w:rPr>
        <w:t>дух</w:t>
      </w:r>
    </w:p>
    <w:p w14:paraId="44D9D83D" w14:textId="77777777" w:rsidR="00976C9F" w:rsidRDefault="00976C9F">
      <w:pPr>
        <w:ind w:left="284"/>
        <w:jc w:val="both"/>
        <w:rPr>
          <w:rFonts w:ascii="Times New Roman" w:hAnsi="Times New Roman"/>
          <w:lang w:val="ru-RU"/>
        </w:rPr>
      </w:pPr>
      <w:r>
        <w:rPr>
          <w:rFonts w:ascii="Times New Roman" w:hAnsi="Times New Roman"/>
          <w:lang w:val="ru-RU"/>
        </w:rPr>
        <w:t>Особенность системы: начало идеальное, которое находится в движении и изменении. Не просто проблема движения, а с точи зрения диалектики.</w:t>
      </w:r>
    </w:p>
    <w:p w14:paraId="7449740C" w14:textId="77777777" w:rsidR="00976C9F" w:rsidRDefault="00976C9F">
      <w:pPr>
        <w:ind w:left="284"/>
        <w:jc w:val="both"/>
        <w:rPr>
          <w:rFonts w:ascii="Times New Roman" w:hAnsi="Times New Roman"/>
          <w:lang w:val="ru-RU"/>
        </w:rPr>
      </w:pPr>
      <w:r>
        <w:rPr>
          <w:rFonts w:ascii="Times New Roman" w:hAnsi="Times New Roman"/>
          <w:lang w:val="ru-RU"/>
        </w:rPr>
        <w:t>Гегель сформулировал основные принципы диалектики.</w:t>
      </w:r>
    </w:p>
    <w:p w14:paraId="40F5F309" w14:textId="77777777" w:rsidR="00976C9F" w:rsidRDefault="00976C9F">
      <w:pPr>
        <w:ind w:left="284"/>
        <w:jc w:val="both"/>
        <w:rPr>
          <w:rFonts w:ascii="Times New Roman" w:hAnsi="Times New Roman"/>
          <w:lang w:val="ru-RU"/>
        </w:rPr>
      </w:pPr>
      <w:r>
        <w:rPr>
          <w:rFonts w:ascii="Times New Roman" w:hAnsi="Times New Roman"/>
          <w:lang w:val="ru-RU"/>
        </w:rPr>
        <w:t>“Единство и борьба противоположностей”</w:t>
      </w:r>
    </w:p>
    <w:p w14:paraId="367971B8" w14:textId="77777777" w:rsidR="00976C9F" w:rsidRDefault="00976C9F">
      <w:pPr>
        <w:ind w:left="284"/>
        <w:jc w:val="both"/>
        <w:rPr>
          <w:rFonts w:ascii="Times New Roman" w:hAnsi="Times New Roman"/>
          <w:lang w:val="ru-RU"/>
        </w:rPr>
      </w:pPr>
      <w:r>
        <w:rPr>
          <w:rFonts w:ascii="Times New Roman" w:hAnsi="Times New Roman"/>
          <w:lang w:val="ru-RU"/>
        </w:rPr>
        <w:t>Противоположность- стороны характеризующие один предмет, 2 стороны явления которые одновременно взаимопредполагают и взаимоисключают друг друга.</w:t>
      </w:r>
    </w:p>
    <w:p w14:paraId="6C0C6453" w14:textId="77777777" w:rsidR="00976C9F" w:rsidRDefault="00976C9F">
      <w:pPr>
        <w:ind w:left="284"/>
        <w:jc w:val="both"/>
        <w:rPr>
          <w:rFonts w:ascii="Times New Roman" w:hAnsi="Times New Roman"/>
          <w:lang w:val="ru-RU"/>
        </w:rPr>
      </w:pPr>
      <w:r>
        <w:rPr>
          <w:rFonts w:ascii="Times New Roman" w:hAnsi="Times New Roman"/>
          <w:lang w:val="ru-RU"/>
        </w:rPr>
        <w:t>Процесс развитие в виде триады</w:t>
      </w:r>
    </w:p>
    <w:p w14:paraId="3271C51B" w14:textId="77777777" w:rsidR="00976C9F" w:rsidRDefault="00976C9F">
      <w:pPr>
        <w:ind w:left="627" w:hanging="283"/>
        <w:jc w:val="both"/>
        <w:rPr>
          <w:rFonts w:ascii="Times New Roman" w:hAnsi="Times New Roman"/>
          <w:lang w:val="ru-RU"/>
        </w:rPr>
      </w:pPr>
      <w:r>
        <w:rPr>
          <w:rFonts w:ascii="Times New Roman" w:hAnsi="Times New Roman"/>
          <w:lang w:val="ru-RU"/>
        </w:rPr>
        <w:t>утверждение- тезис</w:t>
      </w:r>
    </w:p>
    <w:p w14:paraId="51A36783" w14:textId="77777777" w:rsidR="00976C9F" w:rsidRDefault="00976C9F">
      <w:pPr>
        <w:ind w:left="627" w:hanging="283"/>
        <w:jc w:val="both"/>
        <w:rPr>
          <w:rFonts w:ascii="Times New Roman" w:hAnsi="Times New Roman"/>
          <w:lang w:val="ru-RU"/>
        </w:rPr>
      </w:pPr>
      <w:r>
        <w:rPr>
          <w:rFonts w:ascii="Times New Roman" w:hAnsi="Times New Roman"/>
          <w:lang w:val="ru-RU"/>
        </w:rPr>
        <w:t>антитезис- отрицание утверждения</w:t>
      </w:r>
    </w:p>
    <w:p w14:paraId="04C6EA1B" w14:textId="77777777" w:rsidR="00976C9F" w:rsidRDefault="00976C9F">
      <w:pPr>
        <w:ind w:left="627" w:hanging="283"/>
        <w:jc w:val="both"/>
        <w:rPr>
          <w:rFonts w:ascii="Times New Roman" w:hAnsi="Times New Roman"/>
          <w:lang w:val="ru-RU"/>
        </w:rPr>
      </w:pPr>
      <w:r>
        <w:rPr>
          <w:rFonts w:ascii="Times New Roman" w:hAnsi="Times New Roman"/>
          <w:lang w:val="ru-RU"/>
        </w:rPr>
        <w:t>отрицание отрицания</w:t>
      </w:r>
    </w:p>
    <w:p w14:paraId="5E0FB54B" w14:textId="77777777" w:rsidR="00976C9F" w:rsidRDefault="00976C9F">
      <w:pPr>
        <w:ind w:left="284"/>
        <w:jc w:val="both"/>
        <w:rPr>
          <w:rFonts w:ascii="Times New Roman" w:hAnsi="Times New Roman"/>
          <w:u w:val="single"/>
          <w:lang w:val="ru-RU"/>
        </w:rPr>
      </w:pPr>
      <w:r>
        <w:rPr>
          <w:rFonts w:ascii="Times New Roman" w:hAnsi="Times New Roman"/>
          <w:b/>
          <w:u w:val="single"/>
          <w:lang w:val="ru-RU"/>
        </w:rPr>
        <w:t>Ф</w:t>
      </w:r>
      <w:r>
        <w:rPr>
          <w:rFonts w:ascii="Times New Roman" w:hAnsi="Times New Roman"/>
          <w:u w:val="single"/>
          <w:lang w:val="ru-RU"/>
        </w:rPr>
        <w:t>. система Гегеля:</w:t>
      </w:r>
    </w:p>
    <w:p w14:paraId="1BAAF3E3" w14:textId="77777777" w:rsidR="00976C9F" w:rsidRDefault="00976C9F">
      <w:pPr>
        <w:ind w:left="567" w:hanging="283"/>
        <w:jc w:val="both"/>
        <w:rPr>
          <w:rFonts w:ascii="Times New Roman" w:hAnsi="Times New Roman"/>
          <w:lang w:val="ru-RU"/>
        </w:rPr>
      </w:pPr>
      <w:r>
        <w:rPr>
          <w:rFonts w:ascii="Times New Roman" w:hAnsi="Times New Roman"/>
          <w:lang w:val="ru-RU"/>
        </w:rPr>
        <w:t>учение о бытие, о сущности и о понятии(рассматривает фундаментальные вопросы суждения).</w:t>
      </w:r>
    </w:p>
    <w:p w14:paraId="085B05B0" w14:textId="77777777" w:rsidR="00976C9F" w:rsidRDefault="00976C9F">
      <w:pPr>
        <w:ind w:left="567" w:hanging="283"/>
        <w:jc w:val="both"/>
        <w:rPr>
          <w:rFonts w:ascii="Times New Roman" w:hAnsi="Times New Roman"/>
          <w:lang w:val="ru-RU"/>
        </w:rPr>
      </w:pPr>
      <w:r>
        <w:rPr>
          <w:rFonts w:ascii="Times New Roman" w:hAnsi="Times New Roman"/>
          <w:lang w:val="ru-RU"/>
        </w:rPr>
        <w:t>механика, физика, органика(появляется в системе человеческих знаний).</w:t>
      </w:r>
    </w:p>
    <w:p w14:paraId="26F5E996" w14:textId="77777777" w:rsidR="00976C9F" w:rsidRDefault="00976C9F">
      <w:pPr>
        <w:ind w:left="567" w:hanging="283"/>
        <w:jc w:val="both"/>
        <w:rPr>
          <w:rFonts w:ascii="Times New Roman" w:hAnsi="Times New Roman"/>
          <w:lang w:val="ru-RU"/>
        </w:rPr>
      </w:pPr>
      <w:r>
        <w:rPr>
          <w:rFonts w:ascii="Times New Roman" w:hAnsi="Times New Roman"/>
          <w:lang w:val="ru-RU"/>
        </w:rPr>
        <w:t>Философия духа(касается вопросов общественного, философского сознания).</w:t>
      </w:r>
    </w:p>
    <w:p w14:paraId="430EDF42" w14:textId="77777777" w:rsidR="00976C9F" w:rsidRDefault="00976C9F">
      <w:pPr>
        <w:ind w:left="284"/>
        <w:jc w:val="both"/>
        <w:rPr>
          <w:rFonts w:ascii="Times New Roman" w:hAnsi="Times New Roman"/>
          <w:lang w:val="ru-RU"/>
        </w:rPr>
      </w:pPr>
      <w:r>
        <w:rPr>
          <w:rFonts w:ascii="Times New Roman" w:hAnsi="Times New Roman"/>
          <w:lang w:val="ru-RU"/>
        </w:rPr>
        <w:t xml:space="preserve">                                                 Философия духа:</w:t>
      </w:r>
    </w:p>
    <w:p w14:paraId="2C97B08F" w14:textId="77777777" w:rsidR="00976C9F" w:rsidRDefault="00976C9F">
      <w:pPr>
        <w:ind w:left="927" w:hanging="283"/>
        <w:jc w:val="both"/>
        <w:rPr>
          <w:rFonts w:ascii="Times New Roman" w:hAnsi="Times New Roman"/>
          <w:lang w:val="ru-RU"/>
        </w:rPr>
      </w:pPr>
      <w:r>
        <w:rPr>
          <w:rFonts w:ascii="Times New Roman" w:hAnsi="Times New Roman"/>
          <w:lang w:val="ru-RU"/>
        </w:rPr>
        <w:t>учение о субъективном духе:</w:t>
      </w:r>
    </w:p>
    <w:p w14:paraId="525D1FA9" w14:textId="77777777" w:rsidR="00976C9F" w:rsidRDefault="00976C9F">
      <w:pPr>
        <w:ind w:left="644"/>
        <w:jc w:val="both"/>
        <w:rPr>
          <w:rFonts w:ascii="Times New Roman" w:hAnsi="Times New Roman"/>
          <w:lang w:val="ru-RU"/>
        </w:rPr>
      </w:pPr>
      <w:r>
        <w:rPr>
          <w:rFonts w:ascii="Times New Roman" w:hAnsi="Times New Roman"/>
          <w:lang w:val="ru-RU"/>
        </w:rPr>
        <w:t xml:space="preserve">    а- психология(исследует вопросы души).</w:t>
      </w:r>
    </w:p>
    <w:p w14:paraId="59947BB2" w14:textId="77777777" w:rsidR="00976C9F" w:rsidRDefault="00976C9F">
      <w:pPr>
        <w:ind w:left="644"/>
        <w:jc w:val="both"/>
        <w:rPr>
          <w:rFonts w:ascii="Times New Roman" w:hAnsi="Times New Roman"/>
          <w:lang w:val="ru-RU"/>
        </w:rPr>
      </w:pPr>
      <w:r>
        <w:rPr>
          <w:rFonts w:ascii="Times New Roman" w:hAnsi="Times New Roman"/>
          <w:lang w:val="ru-RU"/>
        </w:rPr>
        <w:t xml:space="preserve">    б- феноменология(исследует вопросы самосознания).</w:t>
      </w:r>
    </w:p>
    <w:p w14:paraId="305A4BAF" w14:textId="77777777" w:rsidR="00976C9F" w:rsidRDefault="00976C9F">
      <w:pPr>
        <w:ind w:left="644"/>
        <w:jc w:val="both"/>
        <w:rPr>
          <w:rFonts w:ascii="Times New Roman" w:hAnsi="Times New Roman"/>
          <w:lang w:val="ru-RU"/>
        </w:rPr>
      </w:pPr>
      <w:r>
        <w:rPr>
          <w:rFonts w:ascii="Times New Roman" w:hAnsi="Times New Roman"/>
          <w:lang w:val="ru-RU"/>
        </w:rPr>
        <w:t xml:space="preserve">    в- антропология(исследует проблемы личности).</w:t>
      </w:r>
    </w:p>
    <w:p w14:paraId="13164142" w14:textId="77777777" w:rsidR="00976C9F" w:rsidRDefault="00976C9F">
      <w:pPr>
        <w:ind w:left="927" w:hanging="283"/>
        <w:jc w:val="both"/>
        <w:rPr>
          <w:rFonts w:ascii="Times New Roman" w:hAnsi="Times New Roman"/>
          <w:lang w:val="ru-RU"/>
        </w:rPr>
      </w:pPr>
      <w:r>
        <w:rPr>
          <w:rFonts w:ascii="Times New Roman" w:hAnsi="Times New Roman"/>
          <w:lang w:val="ru-RU"/>
        </w:rPr>
        <w:t>учение о объективном духе:</w:t>
      </w:r>
    </w:p>
    <w:p w14:paraId="57D23BCB" w14:textId="77777777" w:rsidR="00976C9F" w:rsidRDefault="00976C9F">
      <w:pPr>
        <w:ind w:left="644"/>
        <w:jc w:val="both"/>
        <w:rPr>
          <w:rFonts w:ascii="Times New Roman" w:hAnsi="Times New Roman"/>
          <w:lang w:val="ru-RU"/>
        </w:rPr>
      </w:pPr>
      <w:r>
        <w:rPr>
          <w:rFonts w:ascii="Times New Roman" w:hAnsi="Times New Roman"/>
          <w:lang w:val="ru-RU"/>
        </w:rPr>
        <w:t xml:space="preserve">    а- право</w:t>
      </w:r>
    </w:p>
    <w:p w14:paraId="374CCB24" w14:textId="77777777" w:rsidR="00976C9F" w:rsidRDefault="00976C9F">
      <w:pPr>
        <w:ind w:left="644"/>
        <w:jc w:val="both"/>
        <w:rPr>
          <w:rFonts w:ascii="Times New Roman" w:hAnsi="Times New Roman"/>
          <w:lang w:val="ru-RU"/>
        </w:rPr>
      </w:pPr>
      <w:r>
        <w:rPr>
          <w:rFonts w:ascii="Times New Roman" w:hAnsi="Times New Roman"/>
          <w:lang w:val="ru-RU"/>
        </w:rPr>
        <w:t xml:space="preserve">    б- мораль</w:t>
      </w:r>
    </w:p>
    <w:p w14:paraId="1819E93D" w14:textId="77777777" w:rsidR="00976C9F" w:rsidRDefault="00976C9F">
      <w:pPr>
        <w:ind w:left="284"/>
        <w:jc w:val="both"/>
        <w:rPr>
          <w:rFonts w:ascii="Times New Roman" w:hAnsi="Times New Roman"/>
          <w:lang w:val="ru-RU"/>
        </w:rPr>
      </w:pPr>
      <w:r>
        <w:rPr>
          <w:rFonts w:ascii="Times New Roman" w:hAnsi="Times New Roman"/>
          <w:lang w:val="ru-RU"/>
        </w:rPr>
        <w:t xml:space="preserve">          в- нравственность:</w:t>
      </w:r>
    </w:p>
    <w:p w14:paraId="351595BD" w14:textId="77777777" w:rsidR="00976C9F" w:rsidRDefault="00976C9F">
      <w:pPr>
        <w:ind w:left="1395" w:hanging="283"/>
        <w:jc w:val="both"/>
        <w:rPr>
          <w:rFonts w:ascii="Times New Roman" w:hAnsi="Times New Roman"/>
          <w:lang w:val="ru-RU"/>
        </w:rPr>
      </w:pPr>
      <w:r>
        <w:rPr>
          <w:rFonts w:ascii="Times New Roman" w:hAnsi="Times New Roman"/>
          <w:lang w:val="ru-RU"/>
        </w:rPr>
        <w:t>государство</w:t>
      </w:r>
    </w:p>
    <w:p w14:paraId="181E3F91" w14:textId="77777777" w:rsidR="00976C9F" w:rsidRDefault="00976C9F">
      <w:pPr>
        <w:ind w:left="1395" w:hanging="283"/>
        <w:jc w:val="both"/>
        <w:rPr>
          <w:rFonts w:ascii="Times New Roman" w:hAnsi="Times New Roman"/>
          <w:lang w:val="ru-RU"/>
        </w:rPr>
      </w:pPr>
      <w:r>
        <w:rPr>
          <w:rFonts w:ascii="Times New Roman" w:hAnsi="Times New Roman"/>
          <w:lang w:val="ru-RU"/>
        </w:rPr>
        <w:t>гражданское общество</w:t>
      </w:r>
    </w:p>
    <w:p w14:paraId="5B79513A" w14:textId="77777777" w:rsidR="00976C9F" w:rsidRDefault="00976C9F">
      <w:pPr>
        <w:ind w:left="1395" w:hanging="283"/>
        <w:jc w:val="both"/>
        <w:rPr>
          <w:rFonts w:ascii="Times New Roman" w:hAnsi="Times New Roman"/>
          <w:lang w:val="ru-RU"/>
        </w:rPr>
      </w:pPr>
      <w:r>
        <w:rPr>
          <w:rFonts w:ascii="Times New Roman" w:hAnsi="Times New Roman"/>
          <w:lang w:val="ru-RU"/>
        </w:rPr>
        <w:t>семья</w:t>
      </w:r>
    </w:p>
    <w:p w14:paraId="582DF6B6" w14:textId="77777777" w:rsidR="00976C9F" w:rsidRDefault="00976C9F">
      <w:pPr>
        <w:ind w:left="991" w:hanging="283"/>
        <w:jc w:val="both"/>
        <w:rPr>
          <w:rFonts w:ascii="Times New Roman" w:hAnsi="Times New Roman"/>
          <w:lang w:val="ru-RU"/>
        </w:rPr>
      </w:pPr>
      <w:r>
        <w:rPr>
          <w:rFonts w:ascii="Times New Roman" w:hAnsi="Times New Roman"/>
          <w:lang w:val="ru-RU"/>
        </w:rPr>
        <w:t>учение о абсолютном духе:</w:t>
      </w:r>
    </w:p>
    <w:p w14:paraId="765E7962" w14:textId="77777777" w:rsidR="00976C9F" w:rsidRDefault="00976C9F">
      <w:pPr>
        <w:jc w:val="both"/>
        <w:rPr>
          <w:rFonts w:ascii="Times New Roman" w:hAnsi="Times New Roman"/>
          <w:lang w:val="ru-RU"/>
        </w:rPr>
      </w:pPr>
      <w:r>
        <w:rPr>
          <w:rFonts w:ascii="Times New Roman" w:hAnsi="Times New Roman"/>
          <w:lang w:val="ru-RU"/>
        </w:rPr>
        <w:t xml:space="preserve">           а- искусство</w:t>
      </w:r>
    </w:p>
    <w:p w14:paraId="21639991" w14:textId="77777777" w:rsidR="00976C9F" w:rsidRDefault="00976C9F">
      <w:pPr>
        <w:jc w:val="both"/>
        <w:rPr>
          <w:rFonts w:ascii="Times New Roman" w:hAnsi="Times New Roman"/>
          <w:lang w:val="ru-RU"/>
        </w:rPr>
      </w:pPr>
      <w:r>
        <w:rPr>
          <w:rFonts w:ascii="Times New Roman" w:hAnsi="Times New Roman"/>
          <w:lang w:val="ru-RU"/>
        </w:rPr>
        <w:t xml:space="preserve">           б- религия </w:t>
      </w:r>
    </w:p>
    <w:p w14:paraId="050717FC" w14:textId="77777777" w:rsidR="00976C9F" w:rsidRDefault="00976C9F">
      <w:pPr>
        <w:jc w:val="both"/>
        <w:rPr>
          <w:rFonts w:ascii="Times New Roman" w:hAnsi="Times New Roman"/>
          <w:lang w:val="ru-RU"/>
        </w:rPr>
      </w:pPr>
      <w:r>
        <w:rPr>
          <w:rFonts w:ascii="Times New Roman" w:hAnsi="Times New Roman"/>
          <w:lang w:val="ru-RU"/>
        </w:rPr>
        <w:t xml:space="preserve">           в- философия</w:t>
      </w:r>
    </w:p>
    <w:p w14:paraId="7C2FDCE2" w14:textId="77777777" w:rsidR="00976C9F" w:rsidRDefault="00976C9F">
      <w:pPr>
        <w:ind w:left="284"/>
        <w:jc w:val="both"/>
        <w:rPr>
          <w:rFonts w:ascii="Times New Roman" w:hAnsi="Times New Roman"/>
          <w:lang w:val="ru-RU"/>
        </w:rPr>
      </w:pPr>
      <w:r>
        <w:rPr>
          <w:rFonts w:ascii="Times New Roman" w:hAnsi="Times New Roman"/>
          <w:u w:val="single"/>
          <w:lang w:val="ru-RU"/>
        </w:rPr>
        <w:t>Учение о субъективном духе</w:t>
      </w:r>
      <w:r>
        <w:rPr>
          <w:rFonts w:ascii="Times New Roman" w:hAnsi="Times New Roman"/>
          <w:lang w:val="ru-RU"/>
        </w:rPr>
        <w:t xml:space="preserve"> касается вопросов индивидуального сознания.</w:t>
      </w:r>
    </w:p>
    <w:p w14:paraId="5339CF19" w14:textId="77777777" w:rsidR="00976C9F" w:rsidRDefault="00976C9F">
      <w:pPr>
        <w:ind w:left="284"/>
        <w:jc w:val="both"/>
        <w:rPr>
          <w:rFonts w:ascii="Times New Roman" w:hAnsi="Times New Roman"/>
          <w:lang w:val="ru-RU"/>
        </w:rPr>
      </w:pPr>
      <w:r>
        <w:rPr>
          <w:rFonts w:ascii="Times New Roman" w:hAnsi="Times New Roman"/>
          <w:u w:val="single"/>
          <w:lang w:val="ru-RU"/>
        </w:rPr>
        <w:t>Учение о объективном духе</w:t>
      </w:r>
      <w:r>
        <w:rPr>
          <w:rFonts w:ascii="Times New Roman" w:hAnsi="Times New Roman"/>
          <w:lang w:val="ru-RU"/>
        </w:rPr>
        <w:t>- речь идёт о общественном сознании, т.к. человек существо общественное.</w:t>
      </w:r>
    </w:p>
    <w:p w14:paraId="6BCADBCE" w14:textId="77777777" w:rsidR="00976C9F" w:rsidRDefault="00976C9F">
      <w:pPr>
        <w:ind w:left="284"/>
        <w:jc w:val="both"/>
        <w:rPr>
          <w:rFonts w:ascii="Times New Roman" w:hAnsi="Times New Roman"/>
          <w:lang w:val="ru-RU"/>
        </w:rPr>
      </w:pPr>
      <w:r>
        <w:rPr>
          <w:rFonts w:ascii="Times New Roman" w:hAnsi="Times New Roman"/>
          <w:u w:val="single"/>
          <w:lang w:val="ru-RU"/>
        </w:rPr>
        <w:t>Право</w:t>
      </w:r>
      <w:r>
        <w:rPr>
          <w:rFonts w:ascii="Times New Roman" w:hAnsi="Times New Roman"/>
          <w:lang w:val="ru-RU"/>
        </w:rPr>
        <w:t>- воплощение свободы воли. Свободу может гарантировать лишь юридическое оформление. Основной аспект утверждающий свободу является собственность.</w:t>
      </w:r>
    </w:p>
    <w:p w14:paraId="605F52FD" w14:textId="77777777" w:rsidR="00976C9F" w:rsidRDefault="00976C9F">
      <w:pPr>
        <w:ind w:left="284"/>
        <w:jc w:val="both"/>
        <w:rPr>
          <w:rFonts w:ascii="Times New Roman" w:hAnsi="Times New Roman"/>
          <w:lang w:val="ru-RU"/>
        </w:rPr>
      </w:pPr>
      <w:r>
        <w:rPr>
          <w:rFonts w:ascii="Times New Roman" w:hAnsi="Times New Roman"/>
          <w:u w:val="single"/>
          <w:lang w:val="ru-RU"/>
        </w:rPr>
        <w:t>Мораль</w:t>
      </w:r>
      <w:r>
        <w:rPr>
          <w:rFonts w:ascii="Times New Roman" w:hAnsi="Times New Roman"/>
          <w:lang w:val="ru-RU"/>
        </w:rPr>
        <w:t>- внутренняя, субъективная свобода человека, которая проявляется в поступках. Чтобы поступок был моральным он должен удовлетворять 3 требованиям:</w:t>
      </w:r>
    </w:p>
    <w:p w14:paraId="43FF9624" w14:textId="77777777" w:rsidR="00976C9F" w:rsidRDefault="00976C9F">
      <w:pPr>
        <w:ind w:left="627" w:hanging="283"/>
        <w:jc w:val="both"/>
        <w:rPr>
          <w:rFonts w:ascii="Times New Roman" w:hAnsi="Times New Roman"/>
          <w:lang w:val="ru-RU"/>
        </w:rPr>
      </w:pPr>
      <w:r>
        <w:rPr>
          <w:rFonts w:ascii="Times New Roman" w:hAnsi="Times New Roman"/>
          <w:lang w:val="ru-RU"/>
        </w:rPr>
        <w:t>должен иметь свой умысел.</w:t>
      </w:r>
    </w:p>
    <w:p w14:paraId="3F2FC1F0" w14:textId="77777777" w:rsidR="00976C9F" w:rsidRDefault="00976C9F">
      <w:pPr>
        <w:ind w:left="627" w:hanging="283"/>
        <w:jc w:val="both"/>
        <w:rPr>
          <w:rFonts w:ascii="Times New Roman" w:hAnsi="Times New Roman"/>
          <w:lang w:val="ru-RU"/>
        </w:rPr>
      </w:pPr>
      <w:r>
        <w:rPr>
          <w:rFonts w:ascii="Times New Roman" w:hAnsi="Times New Roman"/>
          <w:lang w:val="ru-RU"/>
        </w:rPr>
        <w:t>должен иметь благо.</w:t>
      </w:r>
    </w:p>
    <w:p w14:paraId="262FEC61" w14:textId="77777777" w:rsidR="00976C9F" w:rsidRDefault="00976C9F">
      <w:pPr>
        <w:ind w:left="627" w:hanging="283"/>
        <w:jc w:val="both"/>
        <w:rPr>
          <w:rFonts w:ascii="Times New Roman" w:hAnsi="Times New Roman"/>
          <w:lang w:val="ru-RU"/>
        </w:rPr>
      </w:pPr>
      <w:r>
        <w:rPr>
          <w:rFonts w:ascii="Times New Roman" w:hAnsi="Times New Roman"/>
          <w:lang w:val="ru-RU"/>
        </w:rPr>
        <w:t>должен соответствовать добру.</w:t>
      </w:r>
    </w:p>
    <w:p w14:paraId="178C1710" w14:textId="77777777" w:rsidR="00976C9F" w:rsidRDefault="00976C9F">
      <w:pPr>
        <w:ind w:left="284"/>
        <w:jc w:val="both"/>
        <w:rPr>
          <w:rFonts w:ascii="Times New Roman" w:hAnsi="Times New Roman"/>
          <w:lang w:val="ru-RU"/>
        </w:rPr>
      </w:pPr>
      <w:r>
        <w:rPr>
          <w:rFonts w:ascii="Times New Roman" w:hAnsi="Times New Roman"/>
          <w:u w:val="single"/>
          <w:lang w:val="ru-RU"/>
        </w:rPr>
        <w:t>Нравственность</w:t>
      </w:r>
      <w:r>
        <w:rPr>
          <w:rFonts w:ascii="Times New Roman" w:hAnsi="Times New Roman"/>
          <w:lang w:val="ru-RU"/>
        </w:rPr>
        <w:t xml:space="preserve">- объективная воля и свобода человека, та которая связанна с жизнью человека в обществе.   </w:t>
      </w:r>
    </w:p>
    <w:p w14:paraId="745D81C6" w14:textId="77777777" w:rsidR="00976C9F" w:rsidRDefault="00976C9F">
      <w:pPr>
        <w:ind w:left="567" w:hanging="283"/>
        <w:jc w:val="both"/>
        <w:rPr>
          <w:rFonts w:ascii="Times New Roman" w:hAnsi="Times New Roman"/>
          <w:lang w:val="ru-RU"/>
        </w:rPr>
      </w:pPr>
      <w:r>
        <w:rPr>
          <w:rFonts w:ascii="Times New Roman" w:hAnsi="Times New Roman"/>
          <w:lang w:val="ru-RU"/>
        </w:rPr>
        <w:t>семья - природонравственный союз, создающийся ради продолжения рода. Основа- имущественная собственность.</w:t>
      </w:r>
    </w:p>
    <w:p w14:paraId="42487547" w14:textId="77777777" w:rsidR="00976C9F" w:rsidRDefault="00976C9F">
      <w:pPr>
        <w:ind w:left="567" w:hanging="283"/>
        <w:jc w:val="both"/>
        <w:rPr>
          <w:rFonts w:ascii="Times New Roman" w:hAnsi="Times New Roman"/>
          <w:lang w:val="ru-RU"/>
        </w:rPr>
      </w:pPr>
      <w:r>
        <w:rPr>
          <w:rFonts w:ascii="Times New Roman" w:hAnsi="Times New Roman"/>
          <w:lang w:val="ru-RU"/>
        </w:rPr>
        <w:t>гражданское общество - частная сфера человека; сфера свободная от государственного контроля. Сфера экономических интересов. Государство лишь помогает, а не регламентирует.</w:t>
      </w:r>
    </w:p>
    <w:p w14:paraId="70C7F171" w14:textId="77777777" w:rsidR="00976C9F" w:rsidRDefault="00976C9F">
      <w:pPr>
        <w:ind w:left="567" w:hanging="283"/>
        <w:jc w:val="both"/>
        <w:rPr>
          <w:rFonts w:ascii="Times New Roman" w:hAnsi="Times New Roman"/>
          <w:lang w:val="ru-RU"/>
        </w:rPr>
      </w:pPr>
      <w:r>
        <w:rPr>
          <w:rFonts w:ascii="Times New Roman" w:hAnsi="Times New Roman"/>
          <w:lang w:val="ru-RU"/>
        </w:rPr>
        <w:t>государство- синтезирующий. Поддерживает и охраняет семью и гражданское общество.</w:t>
      </w:r>
    </w:p>
    <w:p w14:paraId="41867549" w14:textId="77777777" w:rsidR="00976C9F" w:rsidRDefault="00976C9F">
      <w:pPr>
        <w:ind w:left="284"/>
        <w:jc w:val="both"/>
        <w:rPr>
          <w:rFonts w:ascii="Times New Roman" w:hAnsi="Times New Roman"/>
          <w:lang w:val="ru-RU"/>
        </w:rPr>
      </w:pPr>
      <w:r>
        <w:rPr>
          <w:rFonts w:ascii="Times New Roman" w:hAnsi="Times New Roman"/>
          <w:lang w:val="ru-RU"/>
        </w:rPr>
        <w:t>Гегель не делит мир на цивилизованный и не цивилизованный. Выделяет специфику: любое государство результат исторического развития народа (соответствует духу и менталитету народа).</w:t>
      </w:r>
    </w:p>
    <w:p w14:paraId="5E4E4776" w14:textId="77777777" w:rsidR="00976C9F" w:rsidRDefault="00976C9F">
      <w:pPr>
        <w:ind w:left="284"/>
        <w:jc w:val="both"/>
        <w:rPr>
          <w:rFonts w:ascii="Times New Roman" w:hAnsi="Times New Roman"/>
          <w:lang w:val="ru-RU"/>
        </w:rPr>
      </w:pPr>
      <w:r>
        <w:rPr>
          <w:rFonts w:ascii="Times New Roman" w:hAnsi="Times New Roman"/>
          <w:lang w:val="ru-RU"/>
        </w:rPr>
        <w:t>Обращается к вопросам мирового разума. Хитрость и коварство мирового разума заключаются в следующем:</w:t>
      </w:r>
    </w:p>
    <w:p w14:paraId="7C1860D1" w14:textId="77777777" w:rsidR="00976C9F" w:rsidRDefault="00976C9F">
      <w:pPr>
        <w:ind w:left="627" w:hanging="283"/>
        <w:jc w:val="both"/>
        <w:rPr>
          <w:rFonts w:ascii="Times New Roman" w:hAnsi="Times New Roman"/>
          <w:lang w:val="ru-RU"/>
        </w:rPr>
      </w:pPr>
      <w:r>
        <w:rPr>
          <w:rFonts w:ascii="Times New Roman" w:hAnsi="Times New Roman"/>
          <w:lang w:val="ru-RU"/>
        </w:rPr>
        <w:t>совершает действие, но получает результат на который он не рассчитывал. Если человек противоречит логике- его действия нужного результата не принесут(революция- одно дело цель, другое результат). (Это и есть коварство и хитрость мирового разума).</w:t>
      </w:r>
    </w:p>
    <w:p w14:paraId="4E4721CB" w14:textId="77777777" w:rsidR="00976C9F" w:rsidRDefault="00976C9F">
      <w:pPr>
        <w:ind w:left="627" w:hanging="283"/>
        <w:jc w:val="both"/>
        <w:rPr>
          <w:rFonts w:ascii="Times New Roman" w:hAnsi="Times New Roman"/>
          <w:lang w:val="ru-RU"/>
        </w:rPr>
      </w:pPr>
      <w:r>
        <w:rPr>
          <w:rFonts w:ascii="Times New Roman" w:hAnsi="Times New Roman"/>
          <w:lang w:val="ru-RU"/>
        </w:rPr>
        <w:t>есть государства, которые человек создал ради упорядочения, структурирования жизни. Государство- политическая структура начинает работать против человека(государственные интересы). Общество работает на государство. Величайшие политические деятели (Наполеон) выполняли какие-то цели и мировой разум затем их отбрасывал.</w:t>
      </w:r>
    </w:p>
    <w:p w14:paraId="19E849EE" w14:textId="77777777" w:rsidR="00976C9F" w:rsidRDefault="00976C9F">
      <w:pPr>
        <w:ind w:left="284"/>
        <w:jc w:val="both"/>
        <w:rPr>
          <w:rFonts w:ascii="Times New Roman" w:hAnsi="Times New Roman"/>
          <w:lang w:val="ru-RU"/>
        </w:rPr>
      </w:pPr>
      <w:r>
        <w:rPr>
          <w:rFonts w:ascii="Times New Roman" w:hAnsi="Times New Roman"/>
          <w:u w:val="single"/>
          <w:lang w:val="ru-RU"/>
        </w:rPr>
        <w:t>Учение о абсолютном духе</w:t>
      </w:r>
      <w:r>
        <w:rPr>
          <w:rFonts w:ascii="Times New Roman" w:hAnsi="Times New Roman"/>
          <w:lang w:val="ru-RU"/>
        </w:rPr>
        <w:t>- учение о общественном сознании. От искусства (чувственное созерцание) к представлению религии, и от религии к абстрактному мышлению философии.</w:t>
      </w:r>
    </w:p>
    <w:p w14:paraId="7F68F97D" w14:textId="77777777" w:rsidR="00976C9F" w:rsidRDefault="00976C9F">
      <w:pPr>
        <w:ind w:left="284"/>
        <w:jc w:val="both"/>
        <w:rPr>
          <w:rFonts w:ascii="Times New Roman" w:hAnsi="Times New Roman"/>
          <w:lang w:val="ru-RU"/>
        </w:rPr>
      </w:pPr>
    </w:p>
    <w:p w14:paraId="79381BEE" w14:textId="77777777" w:rsidR="00976C9F" w:rsidRDefault="00976C9F">
      <w:pPr>
        <w:ind w:left="284"/>
        <w:jc w:val="both"/>
        <w:rPr>
          <w:rFonts w:ascii="Times New Roman" w:hAnsi="Times New Roman"/>
          <w:lang w:val="ru-RU"/>
        </w:rPr>
      </w:pPr>
      <w:r>
        <w:rPr>
          <w:rFonts w:ascii="Times New Roman" w:hAnsi="Times New Roman"/>
          <w:lang w:val="ru-RU"/>
        </w:rPr>
        <w:t xml:space="preserve">                                                   </w:t>
      </w:r>
      <w:r>
        <w:rPr>
          <w:rFonts w:ascii="Times New Roman" w:hAnsi="Times New Roman"/>
          <w:b/>
          <w:u w:val="single"/>
          <w:lang w:val="ru-RU"/>
        </w:rPr>
        <w:t xml:space="preserve"> Марксистская Ф.</w:t>
      </w:r>
    </w:p>
    <w:p w14:paraId="78946C79" w14:textId="77777777" w:rsidR="00976C9F" w:rsidRDefault="00976C9F">
      <w:pPr>
        <w:ind w:left="284"/>
        <w:jc w:val="both"/>
        <w:rPr>
          <w:rFonts w:ascii="Times New Roman" w:hAnsi="Times New Roman"/>
          <w:lang w:val="ru-RU"/>
        </w:rPr>
      </w:pPr>
    </w:p>
    <w:p w14:paraId="71125743" w14:textId="77777777" w:rsidR="00976C9F" w:rsidRDefault="00976C9F">
      <w:pPr>
        <w:ind w:left="284"/>
        <w:jc w:val="both"/>
        <w:rPr>
          <w:rFonts w:ascii="Times New Roman" w:hAnsi="Times New Roman"/>
          <w:lang w:val="ru-RU"/>
        </w:rPr>
      </w:pPr>
    </w:p>
    <w:p w14:paraId="67AAA88A" w14:textId="77777777" w:rsidR="00976C9F" w:rsidRDefault="00976C9F">
      <w:pPr>
        <w:ind w:left="284"/>
        <w:jc w:val="both"/>
        <w:rPr>
          <w:rFonts w:ascii="Times New Roman" w:hAnsi="Times New Roman"/>
          <w:lang w:val="ru-RU"/>
        </w:rPr>
      </w:pPr>
      <w:r>
        <w:rPr>
          <w:rFonts w:ascii="Times New Roman" w:hAnsi="Times New Roman"/>
          <w:lang w:val="ru-RU"/>
        </w:rPr>
        <w:t>Появилась в 40-х гг. 19в. Основоположники Карл Маркс и Фридрих Энгельс. Сформировалась под влиянием прежде всего западноевропейской философской, научной и общественно-политической мысли. Но наибольшее влияние оказали: немецкая классическая Ф., английская политическая экономия, а также французский критический утопический социализм.</w:t>
      </w:r>
    </w:p>
    <w:p w14:paraId="19109213" w14:textId="77777777" w:rsidR="00976C9F" w:rsidRDefault="00976C9F">
      <w:pPr>
        <w:ind w:left="284"/>
        <w:jc w:val="both"/>
        <w:rPr>
          <w:rFonts w:ascii="Times New Roman" w:hAnsi="Times New Roman"/>
          <w:lang w:val="ru-RU"/>
        </w:rPr>
      </w:pPr>
      <w:r>
        <w:rPr>
          <w:rFonts w:ascii="Times New Roman" w:hAnsi="Times New Roman"/>
          <w:u w:val="single"/>
          <w:lang w:val="ru-RU"/>
        </w:rPr>
        <w:t>Соединение  материализма и диалектики</w:t>
      </w:r>
      <w:r>
        <w:rPr>
          <w:rFonts w:ascii="Times New Roman" w:hAnsi="Times New Roman"/>
          <w:lang w:val="ru-RU"/>
        </w:rPr>
        <w:t>.</w:t>
      </w:r>
    </w:p>
    <w:p w14:paraId="2BC09182" w14:textId="77777777" w:rsidR="00976C9F" w:rsidRDefault="00976C9F">
      <w:pPr>
        <w:ind w:left="284"/>
        <w:jc w:val="both"/>
        <w:rPr>
          <w:rFonts w:ascii="Times New Roman" w:hAnsi="Times New Roman"/>
          <w:lang w:val="ru-RU"/>
        </w:rPr>
      </w:pPr>
      <w:r>
        <w:rPr>
          <w:rFonts w:ascii="Times New Roman" w:hAnsi="Times New Roman"/>
          <w:lang w:val="ru-RU"/>
        </w:rPr>
        <w:t>Непосредственными же теоретическими предпосылками марксистской Ф. послужили диалектика Гегеля и материализм Фейербаха.</w:t>
      </w:r>
      <w:r>
        <w:rPr>
          <w:rFonts w:ascii="Times New Roman" w:hAnsi="Times New Roman"/>
        </w:rPr>
        <w:t xml:space="preserve"> </w:t>
      </w:r>
      <w:r>
        <w:rPr>
          <w:rFonts w:ascii="Times New Roman" w:hAnsi="Times New Roman"/>
          <w:lang w:val="ru-RU"/>
        </w:rPr>
        <w:t xml:space="preserve">Своё отношение к </w:t>
      </w:r>
      <w:r>
        <w:rPr>
          <w:rFonts w:ascii="Times New Roman" w:hAnsi="Times New Roman"/>
          <w:b/>
          <w:lang w:val="ru-RU"/>
        </w:rPr>
        <w:t>Ф</w:t>
      </w:r>
      <w:r>
        <w:rPr>
          <w:rFonts w:ascii="Times New Roman" w:hAnsi="Times New Roman"/>
          <w:lang w:val="ru-RU"/>
        </w:rPr>
        <w:t>. этих мыслителей К. Маркс и Ф. Энгельс выразили в целом ряде работ.</w:t>
      </w:r>
    </w:p>
    <w:p w14:paraId="159B0152" w14:textId="77777777" w:rsidR="00976C9F" w:rsidRDefault="00976C9F">
      <w:pPr>
        <w:ind w:left="284"/>
        <w:jc w:val="both"/>
        <w:rPr>
          <w:rFonts w:ascii="Times New Roman" w:hAnsi="Times New Roman"/>
          <w:lang w:val="ru-RU"/>
        </w:rPr>
      </w:pPr>
      <w:r>
        <w:rPr>
          <w:rFonts w:ascii="Times New Roman" w:hAnsi="Times New Roman"/>
          <w:lang w:val="ru-RU"/>
        </w:rPr>
        <w:t>Маркс и Энгельс унаследовали рациональное содержание их учений</w:t>
      </w:r>
      <w:r>
        <w:rPr>
          <w:rFonts w:ascii="Times New Roman" w:hAnsi="Times New Roman"/>
          <w:lang w:val="ru-RU"/>
        </w:rPr>
        <w:sym w:font="Symbol" w:char="F02D"/>
      </w:r>
      <w:r>
        <w:rPr>
          <w:rFonts w:ascii="Times New Roman" w:hAnsi="Times New Roman"/>
          <w:lang w:val="ru-RU"/>
        </w:rPr>
        <w:t xml:space="preserve"> диалектику Гегеля и материализм Фейербаха, освобождённые соответственно от идеализма и метафизики.</w:t>
      </w:r>
    </w:p>
    <w:p w14:paraId="768E5923" w14:textId="77777777" w:rsidR="00976C9F" w:rsidRDefault="00976C9F">
      <w:pPr>
        <w:ind w:left="284"/>
        <w:jc w:val="both"/>
        <w:rPr>
          <w:rFonts w:ascii="Times New Roman" w:hAnsi="Times New Roman"/>
          <w:lang w:val="ru-RU"/>
        </w:rPr>
      </w:pPr>
      <w:r>
        <w:rPr>
          <w:rFonts w:ascii="Times New Roman" w:hAnsi="Times New Roman"/>
          <w:lang w:val="ru-RU"/>
        </w:rPr>
        <w:t xml:space="preserve">Порвав с идеализмом Гегеля, они сохранили и развили в своём учении его диалектику как теорию и диалектический метод познания и мышления. Но это была уже материалистическая диалектика; в ней человеческие понятия истолковываются как отражение реальных вещей, их многообразных связей и отношений. Такое соединение диалектики и материализма положило начало созданию новой </w:t>
      </w:r>
      <w:r>
        <w:rPr>
          <w:rFonts w:ascii="Times New Roman" w:hAnsi="Times New Roman"/>
          <w:b/>
          <w:lang w:val="ru-RU"/>
        </w:rPr>
        <w:t>Ф</w:t>
      </w:r>
      <w:r>
        <w:rPr>
          <w:rFonts w:ascii="Times New Roman" w:hAnsi="Times New Roman"/>
          <w:b/>
          <w:lang w:val="ru-RU"/>
        </w:rPr>
        <w:sym w:font="Symbol" w:char="F02D"/>
      </w:r>
      <w:r>
        <w:rPr>
          <w:rFonts w:ascii="Times New Roman" w:hAnsi="Times New Roman"/>
          <w:lang w:val="ru-RU"/>
        </w:rPr>
        <w:t xml:space="preserve"> </w:t>
      </w:r>
      <w:r>
        <w:rPr>
          <w:rFonts w:ascii="Times New Roman" w:hAnsi="Times New Roman"/>
          <w:b/>
          <w:lang w:val="ru-RU"/>
        </w:rPr>
        <w:t>диалектического материализма</w:t>
      </w:r>
      <w:r>
        <w:rPr>
          <w:rFonts w:ascii="Times New Roman" w:hAnsi="Times New Roman"/>
          <w:lang w:val="ru-RU"/>
        </w:rPr>
        <w:t>.</w:t>
      </w:r>
    </w:p>
    <w:p w14:paraId="4DFE9650" w14:textId="77777777" w:rsidR="00976C9F" w:rsidRDefault="00976C9F">
      <w:pPr>
        <w:ind w:left="284"/>
        <w:jc w:val="both"/>
        <w:rPr>
          <w:rFonts w:ascii="Times New Roman" w:hAnsi="Times New Roman"/>
          <w:lang w:val="ru-RU"/>
        </w:rPr>
      </w:pPr>
      <w:r>
        <w:rPr>
          <w:rFonts w:ascii="Times New Roman" w:hAnsi="Times New Roman"/>
          <w:lang w:val="ru-RU"/>
        </w:rPr>
        <w:t>Основоположники марксизма в своих работах ставили и решали проблему распространения диалектико-материалистических воззрений на общество. Т.е. придать придать диалектическому материализму законченный вид. В данном случае диалектико-материалистический метод познания предстаёт как универсальный, применимый не только к явлениям природы, но и общества. Задача состояла в том, чтобы согласовать науку об обществе с “материалистическим основанием” и перестроить её соответственно этому основанию. С точки зрения марксизма таким материалистическим основанием науки об обществе является практика как общественная преобразующая деятельность людей. Оторванная от практики теория выступает как набор идеалистических спекуляций, умозрительных конструкций, превращается в мистику.</w:t>
      </w:r>
    </w:p>
    <w:p w14:paraId="3AD96BFB" w14:textId="77777777" w:rsidR="00976C9F" w:rsidRDefault="00976C9F">
      <w:pPr>
        <w:ind w:left="284"/>
        <w:jc w:val="both"/>
        <w:rPr>
          <w:rFonts w:ascii="Times New Roman" w:hAnsi="Times New Roman"/>
          <w:lang w:val="ru-RU"/>
        </w:rPr>
      </w:pPr>
      <w:r>
        <w:rPr>
          <w:rFonts w:ascii="Times New Roman" w:hAnsi="Times New Roman"/>
          <w:lang w:val="ru-RU"/>
        </w:rPr>
        <w:t>Маркс по-своему раскрывает диалектическое взаимодействие теории и практики. Формируясь под влиянием условий практической деятельности людей, теория в свою очередь оказывает влияние на практику. И это влияние может быть весьма существенным. Это относится к философским, естественнонаучным, социальным и др. теориям. Маркс неоднократно высказывал мысль о том, что теория становится материальной силой, когда она овладевает массами; а это происходит в том случае, если теория выражает интересы масс. Практическое назначение своей теории Маркс выразил вполне определённо: “Философы лишь различным образом объясняли мир, но дело заключается в том, чтобы изменить его”. Изменить мир в своих интересах, по Марксу, должен пролетариат. Вооружить его научной теорией революционного переустройства общ-ва</w:t>
      </w:r>
      <w:r>
        <w:rPr>
          <w:rFonts w:ascii="Times New Roman" w:hAnsi="Times New Roman"/>
          <w:lang w:val="ru-RU"/>
        </w:rPr>
        <w:sym w:font="Symbol" w:char="F02D"/>
      </w:r>
      <w:r>
        <w:rPr>
          <w:rFonts w:ascii="Times New Roman" w:hAnsi="Times New Roman"/>
          <w:lang w:val="ru-RU"/>
        </w:rPr>
        <w:t xml:space="preserve"> в этом заключается основная социальная ф-ция марксизма и его </w:t>
      </w:r>
      <w:r>
        <w:rPr>
          <w:rFonts w:ascii="Times New Roman" w:hAnsi="Times New Roman"/>
          <w:b/>
          <w:lang w:val="ru-RU"/>
        </w:rPr>
        <w:t>Ф</w:t>
      </w:r>
      <w:r>
        <w:rPr>
          <w:rFonts w:ascii="Times New Roman" w:hAnsi="Times New Roman"/>
          <w:lang w:val="ru-RU"/>
        </w:rPr>
        <w:t xml:space="preserve">. </w:t>
      </w:r>
    </w:p>
    <w:p w14:paraId="42104BC2" w14:textId="77777777" w:rsidR="00976C9F" w:rsidRDefault="00976C9F">
      <w:pPr>
        <w:ind w:left="284"/>
        <w:jc w:val="both"/>
        <w:rPr>
          <w:rFonts w:ascii="Times New Roman" w:hAnsi="Times New Roman"/>
          <w:lang w:val="ru-RU"/>
        </w:rPr>
      </w:pPr>
      <w:r>
        <w:rPr>
          <w:rFonts w:ascii="Times New Roman" w:hAnsi="Times New Roman"/>
          <w:u w:val="single"/>
          <w:lang w:val="ru-RU"/>
        </w:rPr>
        <w:t>Две стороны основного вопроса Ф</w:t>
      </w:r>
      <w:r>
        <w:rPr>
          <w:rFonts w:ascii="Times New Roman" w:hAnsi="Times New Roman"/>
          <w:lang w:val="ru-RU"/>
        </w:rPr>
        <w:t>.</w:t>
      </w:r>
    </w:p>
    <w:p w14:paraId="06372793" w14:textId="77777777" w:rsidR="00976C9F" w:rsidRDefault="00976C9F">
      <w:pPr>
        <w:ind w:left="284"/>
        <w:jc w:val="both"/>
        <w:rPr>
          <w:rFonts w:ascii="Times New Roman" w:hAnsi="Times New Roman"/>
          <w:lang w:val="ru-RU"/>
        </w:rPr>
      </w:pPr>
      <w:r>
        <w:rPr>
          <w:rFonts w:ascii="Times New Roman" w:hAnsi="Times New Roman"/>
          <w:lang w:val="ru-RU"/>
        </w:rPr>
        <w:t>“Основной вопрос всей, особенно новейшей, Ф. есть вопрос об отношении мышления к бытию”,</w:t>
      </w:r>
      <w:r>
        <w:rPr>
          <w:rFonts w:ascii="Times New Roman" w:hAnsi="Times New Roman"/>
          <w:lang w:val="ru-RU"/>
        </w:rPr>
        <w:sym w:font="Symbol" w:char="F02D"/>
      </w:r>
      <w:r>
        <w:rPr>
          <w:rFonts w:ascii="Times New Roman" w:hAnsi="Times New Roman"/>
          <w:lang w:val="ru-RU"/>
        </w:rPr>
        <w:t xml:space="preserve"> утверждал Энгельс. Философы, писал он, разделились на два больших лагеря своеобразно тому, как они отвечали на данный вопрос. “Те, кто утверждал, что дух существовал прежде природы- составили идеалистический лагерь. Те же, которые основным началом считали природу, примкнули к различным школам материализма”.</w:t>
      </w:r>
    </w:p>
    <w:p w14:paraId="0CF5DA91" w14:textId="77777777" w:rsidR="00976C9F" w:rsidRDefault="00976C9F">
      <w:pPr>
        <w:ind w:left="284"/>
        <w:jc w:val="both"/>
        <w:rPr>
          <w:rFonts w:ascii="Times New Roman" w:hAnsi="Times New Roman"/>
          <w:lang w:val="ru-RU"/>
        </w:rPr>
      </w:pPr>
      <w:r>
        <w:rPr>
          <w:rFonts w:ascii="Times New Roman" w:hAnsi="Times New Roman"/>
          <w:lang w:val="ru-RU"/>
        </w:rPr>
        <w:t xml:space="preserve">Марксистская </w:t>
      </w:r>
      <w:r>
        <w:rPr>
          <w:rFonts w:ascii="Times New Roman" w:hAnsi="Times New Roman"/>
          <w:b/>
          <w:lang w:val="ru-RU"/>
        </w:rPr>
        <w:t>Ф</w:t>
      </w:r>
      <w:r>
        <w:rPr>
          <w:rFonts w:ascii="Times New Roman" w:hAnsi="Times New Roman"/>
          <w:lang w:val="ru-RU"/>
        </w:rPr>
        <w:t xml:space="preserve">. решает проблему соотношения бытия и мышления, природы и духа, материи и сознания диалектико-материалистически. Признавая первичной материю и вторичным сознание, она рассматривает их сложные и противоречивые взаимодействия, указывая при этом на активную роль сознания, его воздействие на природу и общественное бытиё людей в процессе их деятельности. </w:t>
      </w:r>
    </w:p>
    <w:p w14:paraId="4ECEADF0" w14:textId="77777777" w:rsidR="00976C9F" w:rsidRDefault="00976C9F">
      <w:pPr>
        <w:ind w:left="284"/>
        <w:jc w:val="both"/>
        <w:rPr>
          <w:rFonts w:ascii="Times New Roman" w:hAnsi="Times New Roman"/>
          <w:lang w:val="ru-RU"/>
        </w:rPr>
      </w:pPr>
      <w:r>
        <w:rPr>
          <w:rFonts w:ascii="Times New Roman" w:hAnsi="Times New Roman"/>
          <w:lang w:val="ru-RU"/>
        </w:rPr>
        <w:t xml:space="preserve">Энгельс и Маркс твёрдо исходили из того, что мир познаваем, что объективные явления и процессы материального мира более или менее правильно отражаются в сознании людей. Формирующиеся т.о. знания о мире помогают им приспосабливаться к нему и преобразовывать его в соответствии со своими потребностями и интересами. Указывая на существующие формы </w:t>
      </w:r>
      <w:r>
        <w:rPr>
          <w:rFonts w:ascii="Times New Roman" w:hAnsi="Times New Roman"/>
          <w:u w:val="single"/>
          <w:lang w:val="ru-RU"/>
        </w:rPr>
        <w:t xml:space="preserve">агностицизма </w:t>
      </w:r>
      <w:r>
        <w:rPr>
          <w:rFonts w:ascii="Times New Roman" w:hAnsi="Times New Roman"/>
          <w:lang w:val="ru-RU"/>
        </w:rPr>
        <w:t>(</w:t>
      </w:r>
      <w:r>
        <w:rPr>
          <w:rFonts w:ascii="Times New Roman" w:hAnsi="Times New Roman"/>
        </w:rPr>
        <w:t>agnostos</w:t>
      </w:r>
      <w:r>
        <w:rPr>
          <w:rFonts w:ascii="Times New Roman" w:hAnsi="Times New Roman"/>
          <w:lang w:val="ru-RU"/>
        </w:rPr>
        <w:t xml:space="preserve">- недоступный познанию), т.е. разного рода взгляды о непознаваемости мира, марксистская </w:t>
      </w:r>
      <w:r>
        <w:rPr>
          <w:rFonts w:ascii="Times New Roman" w:hAnsi="Times New Roman"/>
          <w:b/>
          <w:lang w:val="ru-RU"/>
        </w:rPr>
        <w:t>Ф</w:t>
      </w:r>
      <w:r>
        <w:rPr>
          <w:rFonts w:ascii="Times New Roman" w:hAnsi="Times New Roman"/>
          <w:lang w:val="ru-RU"/>
        </w:rPr>
        <w:t>. опровергает их. При этом она опирается на достижения современного естествознания и  общественных наук, которые показывают, что люди узнают о мире(природе, обществе, человеке) всё больше и больше, постигают сущность явлений и законы их развития.</w:t>
      </w:r>
    </w:p>
    <w:p w14:paraId="69F3B20B" w14:textId="77777777" w:rsidR="00976C9F" w:rsidRDefault="00976C9F">
      <w:pPr>
        <w:ind w:left="284"/>
        <w:jc w:val="both"/>
        <w:rPr>
          <w:rFonts w:ascii="Times New Roman" w:hAnsi="Times New Roman"/>
          <w:lang w:val="ru-RU"/>
        </w:rPr>
      </w:pPr>
      <w:r>
        <w:rPr>
          <w:rFonts w:ascii="Times New Roman" w:hAnsi="Times New Roman"/>
          <w:u w:val="single"/>
          <w:lang w:val="ru-RU"/>
        </w:rPr>
        <w:t>Бытиё, материя, сознание</w:t>
      </w:r>
      <w:r>
        <w:rPr>
          <w:rFonts w:ascii="Times New Roman" w:hAnsi="Times New Roman"/>
          <w:lang w:val="ru-RU"/>
        </w:rPr>
        <w:t>.</w:t>
      </w:r>
    </w:p>
    <w:p w14:paraId="45023261" w14:textId="77777777" w:rsidR="00976C9F" w:rsidRDefault="00976C9F">
      <w:pPr>
        <w:ind w:left="284"/>
        <w:jc w:val="both"/>
        <w:rPr>
          <w:rFonts w:ascii="Times New Roman" w:hAnsi="Times New Roman"/>
          <w:lang w:val="ru-RU"/>
        </w:rPr>
      </w:pPr>
      <w:r>
        <w:rPr>
          <w:rFonts w:ascii="Times New Roman" w:hAnsi="Times New Roman"/>
          <w:lang w:val="ru-RU"/>
        </w:rPr>
        <w:t>С точки зрения марксистской</w:t>
      </w:r>
      <w:r>
        <w:rPr>
          <w:rFonts w:ascii="Times New Roman" w:hAnsi="Times New Roman"/>
          <w:b/>
          <w:lang w:val="ru-RU"/>
        </w:rPr>
        <w:t xml:space="preserve"> Ф</w:t>
      </w:r>
      <w:r>
        <w:rPr>
          <w:rFonts w:ascii="Times New Roman" w:hAnsi="Times New Roman"/>
          <w:lang w:val="ru-RU"/>
        </w:rPr>
        <w:t>., мир в целом непреходящ, он существует вечно и бесконечно во времени и пространстве. В этом смысле он обладает вечным бытиём. Касаемо отдельных явлений, они появляются и исчезают в разных областях Вселенной. Т.е. их бытиё временно. По отношению к ним уместно применять понятие “бытиё” и “небытиё”.</w:t>
      </w:r>
    </w:p>
    <w:p w14:paraId="005379AD" w14:textId="77777777" w:rsidR="00976C9F" w:rsidRDefault="00976C9F">
      <w:pPr>
        <w:ind w:left="284"/>
        <w:jc w:val="both"/>
        <w:rPr>
          <w:rFonts w:ascii="Times New Roman" w:hAnsi="Times New Roman"/>
          <w:lang w:val="ru-RU"/>
        </w:rPr>
      </w:pPr>
      <w:r>
        <w:rPr>
          <w:rFonts w:ascii="Times New Roman" w:hAnsi="Times New Roman"/>
          <w:lang w:val="ru-RU"/>
        </w:rPr>
        <w:t xml:space="preserve">Бытиём обладают как материальные, так и духовные явления в том смысле, что они существуют. Марксистская </w:t>
      </w:r>
      <w:r>
        <w:rPr>
          <w:rFonts w:ascii="Times New Roman" w:hAnsi="Times New Roman"/>
          <w:b/>
          <w:lang w:val="ru-RU"/>
        </w:rPr>
        <w:t>Ф</w:t>
      </w:r>
      <w:r>
        <w:rPr>
          <w:rFonts w:ascii="Times New Roman" w:hAnsi="Times New Roman"/>
          <w:lang w:val="ru-RU"/>
        </w:rPr>
        <w:t>. придерживается материалистического взгляда на соотношение бытия и сознания, бытия и мышления. Бытиё, понимаемое в узком смысле, первично, сознание и мышление вторичны, производны от бытия, определяются им, хотя, в свою очередь могут оказывать на него активное и весьма существенное воздействие.</w:t>
      </w:r>
    </w:p>
    <w:p w14:paraId="1D6F8B6F" w14:textId="77777777" w:rsidR="00976C9F" w:rsidRDefault="00976C9F">
      <w:pPr>
        <w:ind w:left="284"/>
        <w:jc w:val="both"/>
        <w:rPr>
          <w:rFonts w:ascii="Times New Roman" w:hAnsi="Times New Roman"/>
          <w:lang w:val="ru-RU"/>
        </w:rPr>
      </w:pPr>
      <w:r>
        <w:rPr>
          <w:rFonts w:ascii="Times New Roman" w:hAnsi="Times New Roman"/>
          <w:lang w:val="ru-RU"/>
        </w:rPr>
        <w:t>Ленин дал следующее определение понятия материи: “Материя есть философская категория для обозначения объективной реальности, которая дана человеку в ощущениях его, которая копируется, фотографируется, отображается нашими ощущениями, существуя независимо от них. Единственное свойство материи, с признанием которого связан философский материализм, есть свойство быть объективной реальностью, существовать вне нашего сознания”.</w:t>
      </w:r>
    </w:p>
    <w:p w14:paraId="5B44F3E5" w14:textId="77777777" w:rsidR="00976C9F" w:rsidRDefault="00976C9F">
      <w:pPr>
        <w:ind w:left="284"/>
        <w:jc w:val="both"/>
        <w:rPr>
          <w:rFonts w:ascii="Times New Roman" w:hAnsi="Times New Roman"/>
          <w:lang w:val="ru-RU"/>
        </w:rPr>
      </w:pPr>
      <w:r>
        <w:rPr>
          <w:rFonts w:ascii="Times New Roman" w:hAnsi="Times New Roman"/>
          <w:lang w:val="ru-RU"/>
        </w:rPr>
        <w:t xml:space="preserve">С точки зрения диалектико-материалистической </w:t>
      </w:r>
      <w:r>
        <w:rPr>
          <w:rFonts w:ascii="Times New Roman" w:hAnsi="Times New Roman"/>
          <w:b/>
          <w:lang w:val="ru-RU"/>
        </w:rPr>
        <w:t>Ф</w:t>
      </w:r>
      <w:r>
        <w:rPr>
          <w:rFonts w:ascii="Times New Roman" w:hAnsi="Times New Roman"/>
          <w:lang w:val="ru-RU"/>
        </w:rPr>
        <w:t>, материя находится в вечном и непрерывном движении. Нет материи без движения и движения без материи. Движение есть форма существования материи.</w:t>
      </w:r>
    </w:p>
    <w:p w14:paraId="7F4D86DB" w14:textId="77777777" w:rsidR="00976C9F" w:rsidRDefault="00976C9F">
      <w:pPr>
        <w:ind w:left="284"/>
        <w:jc w:val="both"/>
        <w:rPr>
          <w:rFonts w:ascii="Times New Roman" w:hAnsi="Times New Roman"/>
          <w:lang w:val="ru-RU"/>
        </w:rPr>
      </w:pPr>
      <w:r>
        <w:rPr>
          <w:rFonts w:ascii="Times New Roman" w:hAnsi="Times New Roman"/>
          <w:lang w:val="ru-RU"/>
        </w:rPr>
        <w:t xml:space="preserve">Диалектический материализм как </w:t>
      </w:r>
      <w:r>
        <w:rPr>
          <w:rFonts w:ascii="Times New Roman" w:hAnsi="Times New Roman"/>
          <w:b/>
          <w:lang w:val="ru-RU"/>
        </w:rPr>
        <w:t>Ф</w:t>
      </w:r>
      <w:r>
        <w:rPr>
          <w:rFonts w:ascii="Times New Roman" w:hAnsi="Times New Roman"/>
          <w:lang w:val="ru-RU"/>
        </w:rPr>
        <w:t xml:space="preserve">. марксизма исходит из представлений об объективном единстве материи, движения, пространства и времени. Пространство и время истолковываются как свойства самих материальных явлений, как формы их существования. Такая точка зрения базируется на достижениях математики и естествознания. Лобачевский доказал, что свойства пространства и времени не только связанны со свойствами тех или иных материальных образований, но и прямо зависят от них. Эйнштейн говорил, что если бы каким-то образом исчезли все тела, то исчезло бы пространство и время. Марксистская </w:t>
      </w:r>
      <w:r>
        <w:rPr>
          <w:rFonts w:ascii="Times New Roman" w:hAnsi="Times New Roman"/>
          <w:b/>
          <w:lang w:val="ru-RU"/>
        </w:rPr>
        <w:t>Ф</w:t>
      </w:r>
      <w:r>
        <w:rPr>
          <w:rFonts w:ascii="Times New Roman" w:hAnsi="Times New Roman"/>
          <w:lang w:val="ru-RU"/>
        </w:rPr>
        <w:t>. базируется на выводах теории относительности. В настоящее время осмысливаются не только физическое, но и биологическое и социальное пространство и время, выражающие специфику существования биологических и социальных явлений.</w:t>
      </w:r>
    </w:p>
    <w:p w14:paraId="5C3B8AA0" w14:textId="77777777" w:rsidR="00976C9F" w:rsidRDefault="00976C9F">
      <w:pPr>
        <w:ind w:left="284"/>
        <w:jc w:val="both"/>
        <w:rPr>
          <w:rFonts w:ascii="Times New Roman" w:hAnsi="Times New Roman"/>
          <w:lang w:val="ru-RU"/>
        </w:rPr>
      </w:pPr>
      <w:r>
        <w:rPr>
          <w:rFonts w:ascii="Times New Roman" w:hAnsi="Times New Roman"/>
          <w:lang w:val="ru-RU"/>
        </w:rPr>
        <w:t xml:space="preserve">Понятия “бытиё” и “материя” соотносятся в Ф. с понятием “сознание”. В марксистской Ф. сознание толкуется как свойство людей отражать и тем самым осмысливать окружающей их мир материальных и духовных явлений. Предпосылки возникновения и развития сознания делятся на естественные и социальные. Естественные- способность человеческого мозга отражать явления действительности; социальные- человеческая предметно-практическая деятельность и речь. </w:t>
      </w:r>
    </w:p>
    <w:p w14:paraId="7341FAC2" w14:textId="77777777" w:rsidR="00976C9F" w:rsidRDefault="00976C9F">
      <w:pPr>
        <w:ind w:left="284"/>
        <w:jc w:val="both"/>
        <w:rPr>
          <w:rFonts w:ascii="Times New Roman" w:hAnsi="Times New Roman"/>
          <w:lang w:val="ru-RU"/>
        </w:rPr>
      </w:pPr>
      <w:r>
        <w:rPr>
          <w:rFonts w:ascii="Times New Roman" w:hAnsi="Times New Roman"/>
          <w:lang w:val="ru-RU"/>
        </w:rPr>
        <w:t>Сознание, по словам Ленина, не только отражает объективный мир, но и творит его. Имеется в виду активная творческая роль сознания, его конструктивное, созидательное воздействие на явления природы, общества. Под влиянием мыслительной деятельности, выражающейся в открытиях, изобретениях, рационализации производственной и иной деятельности, преобразуется природа и общество.</w:t>
      </w:r>
    </w:p>
    <w:p w14:paraId="453DCE20" w14:textId="77777777" w:rsidR="00976C9F" w:rsidRDefault="00976C9F">
      <w:pPr>
        <w:ind w:left="284"/>
        <w:jc w:val="both"/>
        <w:rPr>
          <w:rFonts w:ascii="Times New Roman" w:hAnsi="Times New Roman"/>
          <w:lang w:val="ru-RU"/>
        </w:rPr>
      </w:pPr>
      <w:r>
        <w:rPr>
          <w:rFonts w:ascii="Times New Roman" w:hAnsi="Times New Roman"/>
          <w:u w:val="single"/>
          <w:lang w:val="ru-RU"/>
        </w:rPr>
        <w:t>Диалектика процесса познания</w:t>
      </w:r>
      <w:r>
        <w:rPr>
          <w:rFonts w:ascii="Times New Roman" w:hAnsi="Times New Roman"/>
          <w:lang w:val="ru-RU"/>
        </w:rPr>
        <w:t>.</w:t>
      </w:r>
    </w:p>
    <w:p w14:paraId="6F197FF5" w14:textId="77777777" w:rsidR="00976C9F" w:rsidRDefault="00976C9F">
      <w:pPr>
        <w:ind w:left="284"/>
        <w:jc w:val="both"/>
        <w:rPr>
          <w:rFonts w:ascii="Times New Roman" w:hAnsi="Times New Roman"/>
          <w:lang w:val="ru-RU"/>
        </w:rPr>
      </w:pPr>
      <w:r>
        <w:rPr>
          <w:rFonts w:ascii="Times New Roman" w:hAnsi="Times New Roman"/>
          <w:lang w:val="ru-RU"/>
        </w:rPr>
        <w:t>В марксистской Ф. познание трактуется как деятельность людей, направленная на постижение свойств предметов и явлений объективного мира- природы, общества, человека, а также свойств человеческого сознания и сути самого познавательного процесса. Объектом познания выступает как объективная, так и субъективная реальности.</w:t>
      </w:r>
    </w:p>
    <w:p w14:paraId="404ECE25" w14:textId="77777777" w:rsidR="00976C9F" w:rsidRDefault="00976C9F">
      <w:pPr>
        <w:ind w:left="284"/>
        <w:jc w:val="both"/>
        <w:rPr>
          <w:rFonts w:ascii="Times New Roman" w:hAnsi="Times New Roman"/>
          <w:lang w:val="ru-RU"/>
        </w:rPr>
      </w:pPr>
      <w:r>
        <w:rPr>
          <w:rFonts w:ascii="Times New Roman" w:hAnsi="Times New Roman"/>
          <w:lang w:val="ru-RU"/>
        </w:rPr>
        <w:t>Поскольку познание и сознание неразрывно связанны между собой и постоянно переходят друг в друга, то нередко то и другое характеризуется как отражение человеком явлений действительности. Тем самым фиксируется их общий основополагающий признак.</w:t>
      </w:r>
    </w:p>
    <w:p w14:paraId="2A4729E6" w14:textId="77777777" w:rsidR="00976C9F" w:rsidRDefault="00976C9F">
      <w:pPr>
        <w:ind w:left="284"/>
        <w:jc w:val="both"/>
        <w:rPr>
          <w:rFonts w:ascii="Times New Roman" w:hAnsi="Times New Roman"/>
          <w:lang w:val="ru-RU"/>
        </w:rPr>
      </w:pPr>
      <w:r>
        <w:rPr>
          <w:rFonts w:ascii="Times New Roman" w:hAnsi="Times New Roman"/>
          <w:lang w:val="ru-RU"/>
        </w:rPr>
        <w:t xml:space="preserve">В марксистской гносеологии указывается на сложный и противоречивый характер процесса познания. Выделяются такие “ступени познания”, как </w:t>
      </w:r>
      <w:r>
        <w:rPr>
          <w:rFonts w:ascii="Times New Roman" w:hAnsi="Times New Roman"/>
          <w:u w:val="single"/>
          <w:lang w:val="ru-RU"/>
        </w:rPr>
        <w:t xml:space="preserve">чувственная </w:t>
      </w:r>
      <w:r>
        <w:rPr>
          <w:rFonts w:ascii="Times New Roman" w:hAnsi="Times New Roman"/>
          <w:lang w:val="ru-RU"/>
        </w:rPr>
        <w:t xml:space="preserve">(познание через ощущения, восприятия, представления) и </w:t>
      </w:r>
      <w:r>
        <w:rPr>
          <w:rFonts w:ascii="Times New Roman" w:hAnsi="Times New Roman"/>
          <w:u w:val="single"/>
          <w:lang w:val="ru-RU"/>
        </w:rPr>
        <w:t xml:space="preserve">рациональная </w:t>
      </w:r>
      <w:r>
        <w:rPr>
          <w:rFonts w:ascii="Times New Roman" w:hAnsi="Times New Roman"/>
          <w:lang w:val="ru-RU"/>
        </w:rPr>
        <w:t>(познание путём понятийного мышления, суждений, умозаключений).</w:t>
      </w:r>
    </w:p>
    <w:p w14:paraId="071F28D6" w14:textId="77777777" w:rsidR="00976C9F" w:rsidRDefault="00976C9F">
      <w:pPr>
        <w:ind w:left="284"/>
        <w:jc w:val="both"/>
        <w:rPr>
          <w:rFonts w:ascii="Times New Roman" w:hAnsi="Times New Roman"/>
          <w:lang w:val="ru-RU"/>
        </w:rPr>
      </w:pPr>
      <w:r>
        <w:rPr>
          <w:rFonts w:ascii="Times New Roman" w:hAnsi="Times New Roman"/>
          <w:lang w:val="ru-RU"/>
        </w:rPr>
        <w:t xml:space="preserve">Чувственная ступень познания рассматривается как низшая ступень отражения человеком объективного мира с помощью органов чувств: зрения, слуха, осязания.... Ощущения характеризуются как отражения отдельных свойств предметов и явлений. В </w:t>
      </w:r>
      <w:r>
        <w:rPr>
          <w:rFonts w:ascii="Times New Roman" w:hAnsi="Times New Roman"/>
          <w:u w:val="single"/>
          <w:lang w:val="ru-RU"/>
        </w:rPr>
        <w:t>восприятии</w:t>
      </w:r>
      <w:r>
        <w:rPr>
          <w:rFonts w:ascii="Times New Roman" w:hAnsi="Times New Roman"/>
          <w:lang w:val="ru-RU"/>
        </w:rPr>
        <w:t xml:space="preserve"> эти свойства предстают в их взаимосвязи, в силу чего создаётся целостный образ предметов и явлений.</w:t>
      </w:r>
      <w:r>
        <w:rPr>
          <w:rFonts w:ascii="Times New Roman" w:hAnsi="Times New Roman"/>
          <w:u w:val="single"/>
          <w:lang w:val="ru-RU"/>
        </w:rPr>
        <w:t xml:space="preserve"> Представление</w:t>
      </w:r>
      <w:r>
        <w:rPr>
          <w:rFonts w:ascii="Times New Roman" w:hAnsi="Times New Roman"/>
          <w:lang w:val="ru-RU"/>
        </w:rPr>
        <w:t xml:space="preserve"> же выражает собой тот факт, что, благодаря своей памяти, человек может воспроизводить в своём сознании отсутствующие в данный момент предметы, если ранее он их видел.</w:t>
      </w:r>
    </w:p>
    <w:p w14:paraId="516E49C5" w14:textId="77777777" w:rsidR="00976C9F" w:rsidRDefault="00976C9F">
      <w:pPr>
        <w:ind w:left="284"/>
        <w:jc w:val="both"/>
        <w:rPr>
          <w:rFonts w:ascii="Times New Roman" w:hAnsi="Times New Roman"/>
          <w:lang w:val="ru-RU"/>
        </w:rPr>
      </w:pPr>
      <w:r>
        <w:rPr>
          <w:rFonts w:ascii="Times New Roman" w:hAnsi="Times New Roman"/>
          <w:lang w:val="ru-RU"/>
        </w:rPr>
        <w:t xml:space="preserve">К формам рационального(логического)мышления относятся понятия, суждения, умозаключения. </w:t>
      </w:r>
      <w:r>
        <w:rPr>
          <w:rFonts w:ascii="Times New Roman" w:hAnsi="Times New Roman"/>
          <w:u w:val="single"/>
          <w:lang w:val="ru-RU"/>
        </w:rPr>
        <w:t>Понятие</w:t>
      </w:r>
      <w:r>
        <w:rPr>
          <w:rFonts w:ascii="Times New Roman" w:hAnsi="Times New Roman"/>
          <w:lang w:val="ru-RU"/>
        </w:rPr>
        <w:t xml:space="preserve"> предстаёт как обобщение, выделение наиболее существенных свойств тех или иных явлений. Таковы понятия формы, движения, энергии, общества, культуры и т.д. Смысл понятий раскрывается в </w:t>
      </w:r>
      <w:r>
        <w:rPr>
          <w:rFonts w:ascii="Times New Roman" w:hAnsi="Times New Roman"/>
          <w:u w:val="single"/>
          <w:lang w:val="ru-RU"/>
        </w:rPr>
        <w:t>суждениях</w:t>
      </w:r>
      <w:r>
        <w:rPr>
          <w:rFonts w:ascii="Times New Roman" w:hAnsi="Times New Roman"/>
          <w:lang w:val="ru-RU"/>
        </w:rPr>
        <w:t xml:space="preserve">, представляющих собой определённую связь понятий, составляющую некое утверждение или отрицание(космос бесконечен). </w:t>
      </w:r>
      <w:r>
        <w:rPr>
          <w:rFonts w:ascii="Times New Roman" w:hAnsi="Times New Roman"/>
          <w:u w:val="single"/>
          <w:lang w:val="ru-RU"/>
        </w:rPr>
        <w:t>Умозаключение</w:t>
      </w:r>
      <w:r>
        <w:rPr>
          <w:rFonts w:ascii="Times New Roman" w:hAnsi="Times New Roman"/>
          <w:lang w:val="ru-RU"/>
        </w:rPr>
        <w:t xml:space="preserve"> характеризуется как логическое действие, в ходе которого из одних суждений(посылок) выводятся другие. Умозаключения делятся на индуктивные(из нескольких суждений делается общий вывод) и дедуктивные(из общих положений делаются частные выводы).</w:t>
      </w:r>
    </w:p>
    <w:p w14:paraId="0F10F4F8" w14:textId="77777777" w:rsidR="00976C9F" w:rsidRDefault="00976C9F">
      <w:pPr>
        <w:ind w:left="284"/>
        <w:jc w:val="both"/>
        <w:rPr>
          <w:rFonts w:ascii="Times New Roman" w:hAnsi="Times New Roman"/>
          <w:lang w:val="ru-RU"/>
        </w:rPr>
      </w:pPr>
      <w:r>
        <w:rPr>
          <w:rFonts w:ascii="Times New Roman" w:hAnsi="Times New Roman"/>
          <w:lang w:val="ru-RU"/>
        </w:rPr>
        <w:t>Чувственное познание поставляет первичный мыслительный материал-  данные ощущений, восприятия, который затем осмысливается в формах логического познания. Под влиянием логического мышления совершенствуется процесс чувственного отражения предметов и явлений действительности.</w:t>
      </w:r>
    </w:p>
    <w:p w14:paraId="18927EE0" w14:textId="77777777" w:rsidR="00976C9F" w:rsidRDefault="00976C9F">
      <w:pPr>
        <w:ind w:left="284"/>
        <w:jc w:val="both"/>
        <w:rPr>
          <w:rFonts w:ascii="Times New Roman" w:hAnsi="Times New Roman"/>
          <w:lang w:val="ru-RU"/>
        </w:rPr>
      </w:pPr>
      <w:r>
        <w:rPr>
          <w:rFonts w:ascii="Times New Roman" w:hAnsi="Times New Roman"/>
          <w:lang w:val="ru-RU"/>
        </w:rPr>
        <w:t xml:space="preserve">При анализе процесса познания неизбежно встаёт вопрос об </w:t>
      </w:r>
      <w:r>
        <w:rPr>
          <w:rFonts w:ascii="Times New Roman" w:hAnsi="Times New Roman"/>
          <w:u w:val="single"/>
          <w:lang w:val="ru-RU"/>
        </w:rPr>
        <w:t>истине</w:t>
      </w:r>
      <w:r>
        <w:rPr>
          <w:rFonts w:ascii="Times New Roman" w:hAnsi="Times New Roman"/>
          <w:lang w:val="ru-RU"/>
        </w:rPr>
        <w:t xml:space="preserve">. Суть вопроса в том, чтобы определить, насколько получаемые знания соответствуют действительности, т.е. происходящим в мире реальным процессам. Знания о мире отражают свойства самого этого мира, его предметов и явлений, их связи и отношения. Поэтому содержание этих знаний не зависит ни от отдельных людей, ни от человечества. (Учёный открывший закон природы, не выдумал его, отразил то, что есть в самой природе). Это говорит о том, что содержание человеческих знаний о мире объективно. Это и выражается в понятии </w:t>
      </w:r>
      <w:r>
        <w:rPr>
          <w:rFonts w:ascii="Times New Roman" w:hAnsi="Times New Roman"/>
          <w:u w:val="single"/>
          <w:lang w:val="ru-RU"/>
        </w:rPr>
        <w:t>объективная истина</w:t>
      </w:r>
      <w:r>
        <w:rPr>
          <w:rFonts w:ascii="Times New Roman" w:hAnsi="Times New Roman"/>
          <w:lang w:val="ru-RU"/>
        </w:rPr>
        <w:t xml:space="preserve">. </w:t>
      </w:r>
    </w:p>
    <w:p w14:paraId="471A145E" w14:textId="77777777" w:rsidR="00976C9F" w:rsidRDefault="00976C9F">
      <w:pPr>
        <w:ind w:left="284"/>
        <w:jc w:val="both"/>
        <w:rPr>
          <w:rFonts w:ascii="Times New Roman" w:hAnsi="Times New Roman"/>
          <w:lang w:val="ru-RU"/>
        </w:rPr>
      </w:pPr>
      <w:r>
        <w:rPr>
          <w:rFonts w:ascii="Times New Roman" w:hAnsi="Times New Roman"/>
          <w:lang w:val="ru-RU"/>
        </w:rPr>
        <w:t xml:space="preserve">В марксистской </w:t>
      </w:r>
      <w:r>
        <w:rPr>
          <w:rFonts w:ascii="Times New Roman" w:hAnsi="Times New Roman"/>
          <w:b/>
          <w:lang w:val="ru-RU"/>
        </w:rPr>
        <w:t>Ф</w:t>
      </w:r>
      <w:r>
        <w:rPr>
          <w:rFonts w:ascii="Times New Roman" w:hAnsi="Times New Roman"/>
          <w:lang w:val="ru-RU"/>
        </w:rPr>
        <w:t xml:space="preserve">. истина толкуется как процесс. Т.е. знания о мире постоянно развиваются. Этот процесс отразился в понятиях относительной и абсолютной истины. </w:t>
      </w:r>
      <w:r>
        <w:rPr>
          <w:rFonts w:ascii="Times New Roman" w:hAnsi="Times New Roman"/>
          <w:u w:val="single"/>
          <w:lang w:val="ru-RU"/>
        </w:rPr>
        <w:t>Относительная истина</w:t>
      </w:r>
      <w:r>
        <w:rPr>
          <w:rFonts w:ascii="Times New Roman" w:hAnsi="Times New Roman"/>
          <w:lang w:val="ru-RU"/>
        </w:rPr>
        <w:t xml:space="preserve">- есть частичное, неполное знание. В процессе познавательной деятельности оно дополняется, в чём-то исправляется, становится более глубоким и полным. </w:t>
      </w:r>
      <w:r>
        <w:rPr>
          <w:rFonts w:ascii="Times New Roman" w:hAnsi="Times New Roman"/>
          <w:u w:val="single"/>
          <w:lang w:val="ru-RU"/>
        </w:rPr>
        <w:t>Абсолютная истина</w:t>
      </w:r>
      <w:r>
        <w:rPr>
          <w:rFonts w:ascii="Times New Roman" w:hAnsi="Times New Roman"/>
          <w:u w:val="single"/>
          <w:lang w:val="ru-RU"/>
        </w:rPr>
        <w:sym w:font="Symbol" w:char="F02D"/>
      </w:r>
      <w:r>
        <w:rPr>
          <w:rFonts w:ascii="Times New Roman" w:hAnsi="Times New Roman"/>
          <w:lang w:val="ru-RU"/>
        </w:rPr>
        <w:t xml:space="preserve">  исчерпывающее знание об объекте или какой-то его стороне. Это знание не опровергается дальнейшим развитием науки.</w:t>
      </w:r>
    </w:p>
    <w:p w14:paraId="4E8C2E71" w14:textId="77777777" w:rsidR="00976C9F" w:rsidRDefault="00976C9F">
      <w:pPr>
        <w:ind w:left="284"/>
        <w:jc w:val="both"/>
        <w:rPr>
          <w:rFonts w:ascii="Times New Roman" w:hAnsi="Times New Roman"/>
          <w:lang w:val="ru-RU"/>
        </w:rPr>
      </w:pPr>
      <w:r>
        <w:rPr>
          <w:rFonts w:ascii="Times New Roman" w:hAnsi="Times New Roman"/>
          <w:lang w:val="ru-RU"/>
        </w:rPr>
        <w:t xml:space="preserve">С т.з. марксизма основой и целью познания является </w:t>
      </w:r>
      <w:r>
        <w:rPr>
          <w:rFonts w:ascii="Times New Roman" w:hAnsi="Times New Roman"/>
          <w:u w:val="single"/>
          <w:lang w:val="ru-RU"/>
        </w:rPr>
        <w:t>общественная практика</w:t>
      </w:r>
      <w:r>
        <w:rPr>
          <w:rFonts w:ascii="Times New Roman" w:hAnsi="Times New Roman"/>
          <w:lang w:val="ru-RU"/>
        </w:rPr>
        <w:t xml:space="preserve">. Она направляет познавательный процесс в соответствии с потребностями и интересами людей. Практика выступает и как </w:t>
      </w:r>
      <w:r>
        <w:rPr>
          <w:rFonts w:ascii="Times New Roman" w:hAnsi="Times New Roman"/>
          <w:u w:val="single"/>
          <w:lang w:val="ru-RU"/>
        </w:rPr>
        <w:t>критерий истины</w:t>
      </w:r>
      <w:r>
        <w:rPr>
          <w:rFonts w:ascii="Times New Roman" w:hAnsi="Times New Roman"/>
          <w:lang w:val="ru-RU"/>
        </w:rPr>
        <w:t>. Выделяются такие формы практики, как научный опыт(эксперимент), производственная и в целом общественно-историческая деятельность людей.</w:t>
      </w:r>
    </w:p>
    <w:p w14:paraId="72DE8C26" w14:textId="77777777" w:rsidR="00976C9F" w:rsidRDefault="00976C9F">
      <w:pPr>
        <w:ind w:left="284"/>
        <w:jc w:val="both"/>
        <w:rPr>
          <w:rFonts w:ascii="Times New Roman" w:hAnsi="Times New Roman"/>
          <w:lang w:val="ru-RU"/>
        </w:rPr>
      </w:pPr>
      <w:r>
        <w:rPr>
          <w:rFonts w:ascii="Times New Roman" w:hAnsi="Times New Roman"/>
          <w:u w:val="single"/>
          <w:lang w:val="ru-RU"/>
        </w:rPr>
        <w:t>Материалистическое понимание истории</w:t>
      </w:r>
      <w:r>
        <w:rPr>
          <w:rFonts w:ascii="Times New Roman" w:hAnsi="Times New Roman"/>
          <w:lang w:val="ru-RU"/>
        </w:rPr>
        <w:t>.</w:t>
      </w:r>
    </w:p>
    <w:p w14:paraId="5EB38B9C" w14:textId="77777777" w:rsidR="00976C9F" w:rsidRDefault="00976C9F">
      <w:pPr>
        <w:ind w:left="284"/>
        <w:jc w:val="both"/>
        <w:rPr>
          <w:rFonts w:ascii="Times New Roman" w:hAnsi="Times New Roman"/>
          <w:lang w:val="ru-RU"/>
        </w:rPr>
      </w:pPr>
      <w:r>
        <w:rPr>
          <w:rFonts w:ascii="Times New Roman" w:hAnsi="Times New Roman"/>
          <w:lang w:val="ru-RU"/>
        </w:rPr>
        <w:t xml:space="preserve">Важным разделом марксистской </w:t>
      </w:r>
      <w:r>
        <w:rPr>
          <w:rFonts w:ascii="Times New Roman" w:hAnsi="Times New Roman"/>
          <w:b/>
          <w:lang w:val="ru-RU"/>
        </w:rPr>
        <w:t>Ф</w:t>
      </w:r>
      <w:r>
        <w:rPr>
          <w:rFonts w:ascii="Times New Roman" w:hAnsi="Times New Roman"/>
          <w:lang w:val="ru-RU"/>
        </w:rPr>
        <w:t xml:space="preserve">. является материалистическое понимание истории (развитие общ-ва и исторического процесса). Заключается в обнаружении и обосновании </w:t>
      </w:r>
      <w:r>
        <w:rPr>
          <w:rFonts w:ascii="Times New Roman" w:hAnsi="Times New Roman"/>
          <w:u w:val="single"/>
          <w:lang w:val="ru-RU"/>
        </w:rPr>
        <w:t>материальной основы</w:t>
      </w:r>
      <w:r>
        <w:rPr>
          <w:rFonts w:ascii="Times New Roman" w:hAnsi="Times New Roman"/>
          <w:lang w:val="ru-RU"/>
        </w:rPr>
        <w:t xml:space="preserve"> функционирования и развития общ-ва, каковой, по мнению Маркса, является производство материальных благ. Т.е. производственно-экономические отношения в конечном счёте определяют все иные отношения между людьми, в т.ч. политические, правовые и идеологические отношения между классами и социальными группами.</w:t>
      </w:r>
    </w:p>
    <w:p w14:paraId="28FFB89D" w14:textId="77777777" w:rsidR="00976C9F" w:rsidRDefault="00976C9F">
      <w:pPr>
        <w:ind w:left="284"/>
        <w:jc w:val="both"/>
        <w:rPr>
          <w:rFonts w:ascii="Times New Roman" w:hAnsi="Times New Roman"/>
          <w:lang w:val="ru-RU"/>
        </w:rPr>
      </w:pPr>
      <w:r>
        <w:rPr>
          <w:rFonts w:ascii="Times New Roman" w:hAnsi="Times New Roman"/>
          <w:lang w:val="ru-RU"/>
        </w:rPr>
        <w:t>Общ-во предстаёт как социальный организм</w:t>
      </w:r>
      <w:r>
        <w:rPr>
          <w:rFonts w:ascii="Times New Roman" w:hAnsi="Times New Roman"/>
          <w:lang w:val="ru-RU"/>
        </w:rPr>
        <w:sym w:font="Symbol" w:char="F02D"/>
      </w:r>
      <w:r>
        <w:rPr>
          <w:rFonts w:ascii="Times New Roman" w:hAnsi="Times New Roman"/>
          <w:u w:val="single"/>
          <w:lang w:val="ru-RU"/>
        </w:rPr>
        <w:t xml:space="preserve"> общественно-экономическая формация</w:t>
      </w:r>
      <w:r>
        <w:rPr>
          <w:rFonts w:ascii="Times New Roman" w:hAnsi="Times New Roman"/>
          <w:lang w:val="ru-RU"/>
        </w:rPr>
        <w:t xml:space="preserve">, развивающаяся по законам развития материального производства и прежде всего </w:t>
      </w:r>
      <w:r>
        <w:rPr>
          <w:rFonts w:ascii="Times New Roman" w:hAnsi="Times New Roman"/>
          <w:u w:val="single"/>
          <w:lang w:val="ru-RU"/>
        </w:rPr>
        <w:t>экономических отношений</w:t>
      </w:r>
      <w:r>
        <w:rPr>
          <w:rFonts w:ascii="Times New Roman" w:hAnsi="Times New Roman"/>
          <w:lang w:val="ru-RU"/>
        </w:rPr>
        <w:t xml:space="preserve"> между людьми. Данные отношения рассматриваются как основное содержание </w:t>
      </w:r>
      <w:r>
        <w:rPr>
          <w:rFonts w:ascii="Times New Roman" w:hAnsi="Times New Roman"/>
          <w:u w:val="single"/>
          <w:lang w:val="ru-RU"/>
        </w:rPr>
        <w:t>общественного бытия</w:t>
      </w:r>
      <w:r>
        <w:rPr>
          <w:rFonts w:ascii="Times New Roman" w:hAnsi="Times New Roman"/>
          <w:lang w:val="ru-RU"/>
        </w:rPr>
        <w:t xml:space="preserve"> людей, на базе кот формируются разл формы их </w:t>
      </w:r>
      <w:r>
        <w:rPr>
          <w:rFonts w:ascii="Times New Roman" w:hAnsi="Times New Roman"/>
          <w:u w:val="single"/>
          <w:lang w:val="ru-RU"/>
        </w:rPr>
        <w:t>общественного сознания</w:t>
      </w:r>
      <w:r>
        <w:rPr>
          <w:rFonts w:ascii="Times New Roman" w:hAnsi="Times New Roman"/>
          <w:u w:val="single"/>
          <w:lang w:val="ru-RU"/>
        </w:rPr>
        <w:sym w:font="Symbol" w:char="F02D"/>
      </w:r>
      <w:r>
        <w:rPr>
          <w:rFonts w:ascii="Times New Roman" w:hAnsi="Times New Roman"/>
          <w:lang w:val="ru-RU"/>
        </w:rPr>
        <w:t xml:space="preserve"> политическое, правовое, нравственное, эстетическое, религиозное, а также философское.</w:t>
      </w:r>
    </w:p>
    <w:p w14:paraId="755A29D0" w14:textId="77777777" w:rsidR="00976C9F" w:rsidRDefault="00976C9F">
      <w:pPr>
        <w:ind w:left="284"/>
        <w:jc w:val="center"/>
        <w:rPr>
          <w:rFonts w:ascii="Times New Roman" w:hAnsi="Times New Roman"/>
          <w:b/>
          <w:sz w:val="24"/>
          <w:u w:val="single"/>
          <w:lang w:val="ru-RU"/>
        </w:rPr>
      </w:pPr>
    </w:p>
    <w:p w14:paraId="1F02F50B" w14:textId="77777777" w:rsidR="00976C9F" w:rsidRDefault="00976C9F">
      <w:pPr>
        <w:ind w:left="284"/>
        <w:jc w:val="center"/>
        <w:rPr>
          <w:rFonts w:ascii="Times New Roman" w:hAnsi="Times New Roman"/>
          <w:sz w:val="24"/>
          <w:lang w:val="ru-RU"/>
        </w:rPr>
      </w:pPr>
      <w:r>
        <w:rPr>
          <w:rFonts w:ascii="Times New Roman" w:hAnsi="Times New Roman"/>
          <w:b/>
          <w:sz w:val="24"/>
          <w:u w:val="single"/>
          <w:lang w:val="ru-RU"/>
        </w:rPr>
        <w:t>Современная  Западная философия.</w:t>
      </w:r>
    </w:p>
    <w:p w14:paraId="4F7F70CD" w14:textId="77777777" w:rsidR="00976C9F" w:rsidRDefault="00976C9F">
      <w:pPr>
        <w:ind w:left="284"/>
        <w:jc w:val="both"/>
        <w:rPr>
          <w:rFonts w:ascii="Times New Roman" w:hAnsi="Times New Roman"/>
          <w:lang w:val="ru-RU"/>
        </w:rPr>
      </w:pPr>
      <w:r>
        <w:rPr>
          <w:rFonts w:ascii="Times New Roman" w:hAnsi="Times New Roman"/>
          <w:lang w:val="ru-RU"/>
        </w:rPr>
        <w:t xml:space="preserve">К сер- концу 19 в. возникла потребность в пересмотре философских взглядов. Условно можно назвать этот период </w:t>
      </w:r>
      <w:r>
        <w:rPr>
          <w:rFonts w:ascii="Times New Roman" w:hAnsi="Times New Roman"/>
          <w:lang w:val="ru-RU"/>
        </w:rPr>
        <w:sym w:font="Playbill" w:char="0022"/>
      </w:r>
      <w:r>
        <w:rPr>
          <w:rFonts w:ascii="Times New Roman" w:hAnsi="Times New Roman"/>
          <w:lang w:val="ru-RU"/>
        </w:rPr>
        <w:t>Новым временем</w:t>
      </w:r>
      <w:r>
        <w:rPr>
          <w:rFonts w:ascii="Times New Roman" w:hAnsi="Times New Roman"/>
          <w:lang w:val="ru-RU"/>
        </w:rPr>
        <w:sym w:font="Playbill" w:char="0022"/>
      </w:r>
      <w:r>
        <w:rPr>
          <w:rFonts w:ascii="Times New Roman" w:hAnsi="Times New Roman"/>
          <w:lang w:val="ru-RU"/>
        </w:rPr>
        <w:t>. Современную Западную Ф называют неклассической. Ее осн направления:</w:t>
      </w:r>
    </w:p>
    <w:p w14:paraId="67173F16" w14:textId="77777777" w:rsidR="00976C9F" w:rsidRDefault="00976C9F">
      <w:pPr>
        <w:ind w:left="567" w:hanging="283"/>
        <w:jc w:val="both"/>
        <w:rPr>
          <w:rFonts w:ascii="Times New Roman" w:hAnsi="Times New Roman"/>
          <w:lang w:val="ru-RU"/>
        </w:rPr>
      </w:pPr>
      <w:r>
        <w:rPr>
          <w:rFonts w:ascii="Times New Roman" w:hAnsi="Times New Roman"/>
          <w:u w:val="single"/>
          <w:lang w:val="ru-RU"/>
        </w:rPr>
        <w:t>Позитивизм</w:t>
      </w:r>
      <w:r>
        <w:rPr>
          <w:rFonts w:ascii="Times New Roman" w:hAnsi="Times New Roman"/>
          <w:lang w:val="ru-RU"/>
        </w:rPr>
        <w:sym w:font="Symbol" w:char="F02D"/>
      </w:r>
      <w:r>
        <w:rPr>
          <w:rFonts w:ascii="Times New Roman" w:hAnsi="Times New Roman"/>
          <w:lang w:val="ru-RU"/>
        </w:rPr>
        <w:t xml:space="preserve"> философское направление, кот в кач-ве единственного источника знания признает конкретные  (естественные) науки. Возникновение относится к 1830-1850г. Основатель направления: </w:t>
      </w:r>
      <w:r>
        <w:rPr>
          <w:rFonts w:ascii="Times New Roman" w:hAnsi="Times New Roman"/>
          <w:u w:val="single"/>
          <w:lang w:val="ru-RU"/>
        </w:rPr>
        <w:t>Огюст Конт</w:t>
      </w:r>
      <w:r>
        <w:rPr>
          <w:rFonts w:ascii="Times New Roman" w:hAnsi="Times New Roman"/>
          <w:lang w:val="ru-RU"/>
        </w:rPr>
        <w:t>. Др. представитель</w:t>
      </w:r>
      <w:r>
        <w:rPr>
          <w:rFonts w:ascii="Times New Roman" w:hAnsi="Times New Roman"/>
          <w:lang w:val="ru-RU"/>
        </w:rPr>
        <w:sym w:font="Symbol" w:char="F02D"/>
      </w:r>
      <w:r>
        <w:rPr>
          <w:rFonts w:ascii="Times New Roman" w:hAnsi="Times New Roman"/>
          <w:lang w:val="ru-RU"/>
        </w:rPr>
        <w:t xml:space="preserve"> англичанин </w:t>
      </w:r>
      <w:r>
        <w:rPr>
          <w:rFonts w:ascii="Times New Roman" w:hAnsi="Times New Roman"/>
          <w:u w:val="single"/>
          <w:lang w:val="ru-RU"/>
        </w:rPr>
        <w:t>Спенсер</w:t>
      </w:r>
      <w:r>
        <w:rPr>
          <w:rFonts w:ascii="Times New Roman" w:hAnsi="Times New Roman"/>
          <w:lang w:val="ru-RU"/>
        </w:rPr>
        <w:t>. Позитивизм стоит на позициях отрицания спекулятивного знания. Спекуляция</w:t>
      </w:r>
      <w:r>
        <w:rPr>
          <w:rFonts w:ascii="Times New Roman" w:hAnsi="Times New Roman"/>
          <w:lang w:val="ru-RU"/>
        </w:rPr>
        <w:sym w:font="Symbol" w:char="F02D"/>
      </w:r>
      <w:r>
        <w:rPr>
          <w:rFonts w:ascii="Times New Roman" w:hAnsi="Times New Roman"/>
          <w:lang w:val="ru-RU"/>
        </w:rPr>
        <w:t xml:space="preserve"> установка, основанная на знаниях, полученных без обращения к практике. Дальнейшее развитие привело к возникновению новых направлений. С момента возникновения до настоящего времени все направления позитивизма объединяет рассмотрение соотношения Ф и науки. </w:t>
      </w:r>
    </w:p>
    <w:p w14:paraId="01DC2E4D" w14:textId="77777777" w:rsidR="00976C9F" w:rsidRDefault="00976C9F">
      <w:pPr>
        <w:ind w:left="567" w:hanging="283"/>
        <w:jc w:val="both"/>
        <w:rPr>
          <w:rFonts w:ascii="Times New Roman" w:hAnsi="Times New Roman"/>
          <w:lang w:val="ru-RU"/>
        </w:rPr>
      </w:pPr>
      <w:r>
        <w:rPr>
          <w:rFonts w:ascii="Times New Roman" w:hAnsi="Times New Roman"/>
          <w:u w:val="single"/>
          <w:lang w:val="ru-RU"/>
        </w:rPr>
        <w:t>Эмпериокретицизм</w:t>
      </w:r>
      <w:r>
        <w:rPr>
          <w:rFonts w:ascii="Times New Roman" w:hAnsi="Times New Roman"/>
          <w:lang w:val="ru-RU"/>
        </w:rPr>
        <w:sym w:font="Symbol" w:char="F02D"/>
      </w:r>
      <w:r>
        <w:rPr>
          <w:rFonts w:ascii="Times New Roman" w:hAnsi="Times New Roman"/>
          <w:lang w:val="ru-RU"/>
        </w:rPr>
        <w:t xml:space="preserve"> возникновение относится к 70-90г 19в. Представители: </w:t>
      </w:r>
      <w:r>
        <w:rPr>
          <w:rFonts w:ascii="Times New Roman" w:hAnsi="Times New Roman"/>
          <w:u w:val="single"/>
          <w:lang w:val="ru-RU"/>
        </w:rPr>
        <w:t>Мах, Авенариус</w:t>
      </w:r>
      <w:r>
        <w:rPr>
          <w:rFonts w:ascii="Times New Roman" w:hAnsi="Times New Roman"/>
          <w:lang w:val="ru-RU"/>
        </w:rPr>
        <w:t>. Характерно</w:t>
      </w:r>
      <w:r>
        <w:rPr>
          <w:rFonts w:ascii="Times New Roman" w:hAnsi="Times New Roman"/>
          <w:u w:val="single"/>
          <w:lang w:val="ru-RU"/>
        </w:rPr>
        <w:t xml:space="preserve"> </w:t>
      </w:r>
      <w:r>
        <w:rPr>
          <w:rFonts w:ascii="Times New Roman" w:hAnsi="Times New Roman"/>
          <w:lang w:val="ru-RU"/>
        </w:rPr>
        <w:t>исследование проблемы научного знания, выделение относительности научного познания. Склоняются к отрицанию объективной реальности. Абсолютизирование</w:t>
      </w:r>
      <w:r>
        <w:rPr>
          <w:rFonts w:ascii="Times New Roman" w:hAnsi="Times New Roman"/>
          <w:lang w:val="ru-RU"/>
        </w:rPr>
        <w:sym w:font="Symbol" w:char="F02D"/>
      </w:r>
      <w:r>
        <w:rPr>
          <w:rFonts w:ascii="Times New Roman" w:hAnsi="Times New Roman"/>
          <w:lang w:val="ru-RU"/>
        </w:rPr>
        <w:t xml:space="preserve"> науки не способны дать чел понятие о действительной реальности. </w:t>
      </w:r>
    </w:p>
    <w:p w14:paraId="76E8E463" w14:textId="77777777" w:rsidR="00976C9F" w:rsidRDefault="00976C9F">
      <w:pPr>
        <w:ind w:left="567" w:hanging="283"/>
        <w:jc w:val="both"/>
        <w:rPr>
          <w:rFonts w:ascii="Times New Roman" w:hAnsi="Times New Roman"/>
          <w:lang w:val="ru-RU"/>
        </w:rPr>
      </w:pPr>
      <w:r>
        <w:rPr>
          <w:rFonts w:ascii="Times New Roman" w:hAnsi="Times New Roman"/>
          <w:lang w:val="ru-RU"/>
        </w:rPr>
        <w:t xml:space="preserve">В 20-30г 20в развитие позитивизма приводит к формированию </w:t>
      </w:r>
      <w:r>
        <w:rPr>
          <w:rFonts w:ascii="Times New Roman" w:hAnsi="Times New Roman"/>
          <w:u w:val="single"/>
          <w:lang w:val="ru-RU"/>
        </w:rPr>
        <w:t xml:space="preserve">неопозитивизма. </w:t>
      </w:r>
      <w:r>
        <w:rPr>
          <w:rFonts w:ascii="Times New Roman" w:hAnsi="Times New Roman"/>
          <w:lang w:val="ru-RU"/>
        </w:rPr>
        <w:t xml:space="preserve">Связано с именем </w:t>
      </w:r>
      <w:r>
        <w:rPr>
          <w:rFonts w:ascii="Times New Roman" w:hAnsi="Times New Roman"/>
          <w:lang w:val="ru-RU"/>
        </w:rPr>
        <w:sym w:font="Playbill" w:char="0022"/>
      </w:r>
      <w:r>
        <w:rPr>
          <w:rFonts w:ascii="Times New Roman" w:hAnsi="Times New Roman"/>
          <w:lang w:val="ru-RU"/>
        </w:rPr>
        <w:t>Венского кружка</w:t>
      </w:r>
      <w:r>
        <w:rPr>
          <w:rFonts w:ascii="Times New Roman" w:hAnsi="Times New Roman"/>
          <w:lang w:val="ru-RU"/>
        </w:rPr>
        <w:sym w:font="Playbill" w:char="0022"/>
      </w:r>
      <w:r>
        <w:rPr>
          <w:rFonts w:ascii="Times New Roman" w:hAnsi="Times New Roman"/>
          <w:lang w:val="ru-RU"/>
        </w:rPr>
        <w:t xml:space="preserve">. Представители: </w:t>
      </w:r>
      <w:r>
        <w:rPr>
          <w:rFonts w:ascii="Times New Roman" w:hAnsi="Times New Roman"/>
          <w:u w:val="single"/>
          <w:lang w:val="ru-RU"/>
        </w:rPr>
        <w:t>Шлик, Карнап.</w:t>
      </w:r>
      <w:r>
        <w:rPr>
          <w:rFonts w:ascii="Times New Roman" w:hAnsi="Times New Roman"/>
          <w:lang w:val="ru-RU"/>
        </w:rPr>
        <w:t xml:space="preserve"> Осн задача</w:t>
      </w:r>
      <w:r>
        <w:rPr>
          <w:rFonts w:ascii="Times New Roman" w:hAnsi="Times New Roman"/>
          <w:lang w:val="ru-RU"/>
        </w:rPr>
        <w:sym w:font="Symbol" w:char="F02D"/>
      </w:r>
      <w:r>
        <w:rPr>
          <w:rFonts w:ascii="Times New Roman" w:hAnsi="Times New Roman"/>
          <w:lang w:val="ru-RU"/>
        </w:rPr>
        <w:t xml:space="preserve"> устранение метафизического взгляда в Ф. и попытка создания единого языка науки. Создание языка науки закончилось неудачей.</w:t>
      </w:r>
    </w:p>
    <w:p w14:paraId="5F8E8E72" w14:textId="77777777" w:rsidR="00976C9F" w:rsidRDefault="00976C9F">
      <w:pPr>
        <w:ind w:left="567" w:hanging="283"/>
        <w:jc w:val="both"/>
        <w:rPr>
          <w:rFonts w:ascii="Times New Roman" w:hAnsi="Times New Roman"/>
          <w:lang w:val="ru-RU"/>
        </w:rPr>
      </w:pPr>
      <w:r>
        <w:rPr>
          <w:rFonts w:ascii="Times New Roman" w:hAnsi="Times New Roman"/>
          <w:lang w:val="ru-RU"/>
        </w:rPr>
        <w:t xml:space="preserve">В рамках </w:t>
      </w:r>
      <w:r>
        <w:rPr>
          <w:rFonts w:ascii="Times New Roman" w:hAnsi="Times New Roman"/>
          <w:u w:val="single"/>
          <w:lang w:val="ru-RU"/>
        </w:rPr>
        <w:t>неопозитивизма</w:t>
      </w:r>
      <w:r>
        <w:rPr>
          <w:rFonts w:ascii="Times New Roman" w:hAnsi="Times New Roman"/>
          <w:lang w:val="ru-RU"/>
        </w:rPr>
        <w:t xml:space="preserve"> назревает кризис и в 60-е годы возникает </w:t>
      </w:r>
      <w:r>
        <w:rPr>
          <w:rFonts w:ascii="Times New Roman" w:hAnsi="Times New Roman"/>
          <w:u w:val="single"/>
          <w:lang w:val="ru-RU"/>
        </w:rPr>
        <w:t>постпозитивизм</w:t>
      </w:r>
      <w:r>
        <w:rPr>
          <w:rFonts w:ascii="Times New Roman" w:hAnsi="Times New Roman"/>
          <w:lang w:val="ru-RU"/>
        </w:rPr>
        <w:t xml:space="preserve">. Представители: </w:t>
      </w:r>
      <w:r>
        <w:rPr>
          <w:rFonts w:ascii="Times New Roman" w:hAnsi="Times New Roman"/>
          <w:u w:val="single"/>
          <w:lang w:val="ru-RU"/>
        </w:rPr>
        <w:t>Поппер, Кун.</w:t>
      </w:r>
      <w:r>
        <w:rPr>
          <w:rFonts w:ascii="Times New Roman" w:hAnsi="Times New Roman"/>
          <w:lang w:val="ru-RU"/>
        </w:rPr>
        <w:t xml:space="preserve"> Их объединяет:</w:t>
      </w:r>
    </w:p>
    <w:p w14:paraId="7AFB8C25" w14:textId="77777777" w:rsidR="00976C9F" w:rsidRDefault="00976C9F">
      <w:pPr>
        <w:ind w:left="567" w:hanging="283"/>
        <w:jc w:val="both"/>
        <w:rPr>
          <w:rFonts w:ascii="Times New Roman" w:hAnsi="Times New Roman"/>
          <w:lang w:val="ru-RU"/>
        </w:rPr>
      </w:pPr>
      <w:r>
        <w:rPr>
          <w:rFonts w:ascii="Times New Roman" w:hAnsi="Times New Roman"/>
          <w:lang w:val="ru-RU"/>
        </w:rPr>
        <w:t>перешли от анализа языка науки к анализу проблем истории науки.</w:t>
      </w:r>
    </w:p>
    <w:p w14:paraId="1F3C5464" w14:textId="77777777" w:rsidR="00976C9F" w:rsidRDefault="00976C9F">
      <w:pPr>
        <w:ind w:left="567" w:hanging="283"/>
        <w:jc w:val="both"/>
        <w:rPr>
          <w:rFonts w:ascii="Times New Roman" w:hAnsi="Times New Roman"/>
          <w:lang w:val="ru-RU"/>
        </w:rPr>
      </w:pPr>
      <w:r>
        <w:rPr>
          <w:rFonts w:ascii="Times New Roman" w:hAnsi="Times New Roman"/>
          <w:lang w:val="ru-RU"/>
        </w:rPr>
        <w:t>отказ от жесткого разделения эмперического (естественные науки) и теоретического (напр, Ф) знаний.</w:t>
      </w:r>
    </w:p>
    <w:p w14:paraId="687E37FF" w14:textId="77777777" w:rsidR="00976C9F" w:rsidRDefault="00976C9F">
      <w:pPr>
        <w:ind w:left="567" w:hanging="283"/>
        <w:jc w:val="both"/>
        <w:rPr>
          <w:rFonts w:ascii="Times New Roman" w:hAnsi="Times New Roman"/>
          <w:lang w:val="ru-RU"/>
        </w:rPr>
      </w:pPr>
      <w:r>
        <w:rPr>
          <w:rFonts w:ascii="Times New Roman" w:hAnsi="Times New Roman"/>
          <w:lang w:val="ru-RU"/>
        </w:rPr>
        <w:t>рассмотрение истории науки не с позиции комулятивизма (процесс добавления знаний), а перешли на прнцип революционных изменений в науке.</w:t>
      </w:r>
    </w:p>
    <w:p w14:paraId="4D373044" w14:textId="77777777" w:rsidR="00976C9F" w:rsidRDefault="00976C9F">
      <w:pPr>
        <w:ind w:left="567" w:hanging="283"/>
        <w:jc w:val="both"/>
        <w:rPr>
          <w:rFonts w:ascii="Times New Roman" w:hAnsi="Times New Roman"/>
          <w:lang w:val="ru-RU"/>
        </w:rPr>
      </w:pPr>
      <w:r>
        <w:rPr>
          <w:rFonts w:ascii="Times New Roman" w:hAnsi="Times New Roman"/>
          <w:u w:val="single"/>
          <w:lang w:val="ru-RU"/>
        </w:rPr>
        <w:t>Ф. жизни</w:t>
      </w:r>
      <w:r>
        <w:rPr>
          <w:rFonts w:ascii="Times New Roman" w:hAnsi="Times New Roman"/>
          <w:lang w:val="ru-RU"/>
        </w:rPr>
        <w:t xml:space="preserve"> кон19- нач 20в. У истоков стояли </w:t>
      </w:r>
      <w:r>
        <w:rPr>
          <w:rFonts w:ascii="Times New Roman" w:hAnsi="Times New Roman"/>
          <w:u w:val="single"/>
          <w:lang w:val="ru-RU"/>
        </w:rPr>
        <w:t>Нитше и Шопенгауэр.</w:t>
      </w:r>
      <w:r>
        <w:rPr>
          <w:rFonts w:ascii="Times New Roman" w:hAnsi="Times New Roman"/>
          <w:lang w:val="ru-RU"/>
        </w:rPr>
        <w:t xml:space="preserve"> Представители: </w:t>
      </w:r>
      <w:r>
        <w:rPr>
          <w:rFonts w:ascii="Times New Roman" w:hAnsi="Times New Roman"/>
          <w:u w:val="single"/>
          <w:lang w:val="ru-RU"/>
        </w:rPr>
        <w:t>Бергсон, Зиммель, Шпенглер, Дильтей.</w:t>
      </w:r>
      <w:r>
        <w:rPr>
          <w:rFonts w:ascii="Times New Roman" w:hAnsi="Times New Roman"/>
          <w:lang w:val="ru-RU"/>
        </w:rPr>
        <w:t xml:space="preserve"> Особенности:</w:t>
      </w:r>
    </w:p>
    <w:p w14:paraId="5943797E" w14:textId="77777777" w:rsidR="00976C9F" w:rsidRDefault="00976C9F">
      <w:pPr>
        <w:ind w:left="567" w:hanging="283"/>
        <w:jc w:val="both"/>
        <w:rPr>
          <w:rFonts w:ascii="Times New Roman" w:hAnsi="Times New Roman"/>
          <w:lang w:val="ru-RU"/>
        </w:rPr>
      </w:pPr>
      <w:r>
        <w:rPr>
          <w:rFonts w:ascii="Times New Roman" w:hAnsi="Times New Roman"/>
          <w:lang w:val="ru-RU"/>
        </w:rPr>
        <w:t>Ф жизни базируется на утверждении гл понятия</w:t>
      </w:r>
      <w:r>
        <w:rPr>
          <w:rFonts w:ascii="Times New Roman" w:hAnsi="Times New Roman"/>
          <w:lang w:val="ru-RU"/>
        </w:rPr>
        <w:sym w:font="Symbol" w:char="F02D"/>
      </w:r>
      <w:r>
        <w:rPr>
          <w:rFonts w:ascii="Times New Roman" w:hAnsi="Times New Roman"/>
          <w:lang w:val="ru-RU"/>
        </w:rPr>
        <w:t xml:space="preserve"> Жизни (природы и чел). Отличительный аспект в том, что классическая Ф  рассматривала жизнь не в ущерб другим вопросам Ф.</w:t>
      </w:r>
    </w:p>
    <w:p w14:paraId="0C98B9FB" w14:textId="77777777" w:rsidR="00976C9F" w:rsidRDefault="00976C9F">
      <w:pPr>
        <w:ind w:left="567" w:hanging="283"/>
        <w:jc w:val="both"/>
        <w:rPr>
          <w:rFonts w:ascii="Times New Roman" w:hAnsi="Times New Roman"/>
          <w:lang w:val="ru-RU"/>
        </w:rPr>
      </w:pPr>
      <w:r>
        <w:rPr>
          <w:rFonts w:ascii="Times New Roman" w:hAnsi="Times New Roman"/>
          <w:lang w:val="ru-RU"/>
        </w:rPr>
        <w:t xml:space="preserve">сторонники Ф жизни строили свои размышления на критике сциентизма (уч-е, кот считает научные знания главным достижением и утверждает, что наука способна решить все проблемы чел). Особенность в том, что они ставят под сомнение и пытаются опровергнуть классическое естествознание. Выступали против идей механицизма (перенос механицизма на общ-во). </w:t>
      </w:r>
    </w:p>
    <w:p w14:paraId="5A23988A" w14:textId="77777777" w:rsidR="00976C9F" w:rsidRDefault="00976C9F">
      <w:pPr>
        <w:ind w:left="567" w:hanging="283"/>
        <w:jc w:val="both"/>
        <w:rPr>
          <w:rFonts w:ascii="Times New Roman" w:hAnsi="Times New Roman"/>
          <w:lang w:val="ru-RU"/>
        </w:rPr>
      </w:pPr>
      <w:r>
        <w:rPr>
          <w:rFonts w:ascii="Times New Roman" w:hAnsi="Times New Roman"/>
          <w:lang w:val="ru-RU"/>
        </w:rPr>
        <w:t xml:space="preserve">обращаясь к естественным наукам, сторонники Ф жизни больше дали для развития гуманитарных наук: психологии, истории, языкознания и т.д. </w:t>
      </w:r>
    </w:p>
    <w:p w14:paraId="229FD57A" w14:textId="77777777" w:rsidR="00976C9F" w:rsidRDefault="00976C9F">
      <w:pPr>
        <w:ind w:left="567" w:hanging="283"/>
        <w:jc w:val="both"/>
        <w:rPr>
          <w:rFonts w:ascii="Times New Roman" w:hAnsi="Times New Roman"/>
          <w:lang w:val="ru-RU"/>
        </w:rPr>
      </w:pPr>
      <w:r>
        <w:rPr>
          <w:rFonts w:ascii="Times New Roman" w:hAnsi="Times New Roman"/>
          <w:lang w:val="ru-RU"/>
        </w:rPr>
        <w:t>они обращались не только к проблемам разума, а и к проблемам подсознательного, бессознательного, т.е. утверждали идеи интуиции.</w:t>
      </w:r>
    </w:p>
    <w:p w14:paraId="68CD8003" w14:textId="77777777" w:rsidR="00976C9F" w:rsidRDefault="00976C9F">
      <w:pPr>
        <w:ind w:left="567" w:hanging="283"/>
        <w:jc w:val="both"/>
        <w:rPr>
          <w:rFonts w:ascii="Times New Roman" w:hAnsi="Times New Roman"/>
          <w:lang w:val="ru-RU"/>
        </w:rPr>
      </w:pPr>
      <w:r>
        <w:rPr>
          <w:rFonts w:ascii="Times New Roman" w:hAnsi="Times New Roman"/>
          <w:lang w:val="ru-RU"/>
        </w:rPr>
        <w:t>обращаясь к истории общ-ва, предпринимали. попытки типологизировать историю с позиции культуры. (в основном Бергсон и Шпенглер).</w:t>
      </w:r>
    </w:p>
    <w:p w14:paraId="2EB4D300" w14:textId="77777777" w:rsidR="00976C9F" w:rsidRDefault="00976C9F">
      <w:pPr>
        <w:ind w:left="284"/>
        <w:jc w:val="both"/>
        <w:rPr>
          <w:rFonts w:ascii="Times New Roman" w:hAnsi="Times New Roman"/>
          <w:lang w:val="ru-RU"/>
        </w:rPr>
      </w:pPr>
      <w:r>
        <w:rPr>
          <w:rFonts w:ascii="Times New Roman" w:hAnsi="Times New Roman"/>
          <w:b/>
          <w:u w:val="single"/>
          <w:lang w:val="ru-RU"/>
        </w:rPr>
        <w:t>Бергсон</w:t>
      </w:r>
      <w:r>
        <w:rPr>
          <w:rFonts w:ascii="Times New Roman" w:hAnsi="Times New Roman"/>
          <w:lang w:val="ru-RU"/>
        </w:rPr>
        <w:t xml:space="preserve">. Ключевое понятие жизнь развернуто не определяет. Определяет жизнь как поток, безграничное существование, прорыв, безграничное творчество. Характерным св-вом жизни считает </w:t>
      </w:r>
      <w:r>
        <w:rPr>
          <w:rFonts w:ascii="Times New Roman" w:hAnsi="Times New Roman"/>
          <w:u w:val="single"/>
          <w:lang w:val="ru-RU"/>
        </w:rPr>
        <w:t>индивидуальность</w:t>
      </w:r>
      <w:r>
        <w:rPr>
          <w:rFonts w:ascii="Times New Roman" w:hAnsi="Times New Roman"/>
          <w:lang w:val="ru-RU"/>
        </w:rPr>
        <w:t>. Жизнь это такое явление, до которого наука добраться не может. Биология не может докопаться до сути жизни, потому что пытается уложить ее в рамки закономерности; а это бессмысленно, т.к. жизнь неповторима (индивидуальна). Ставит проблему интеллекта. Интеллект всегда должен предполагать другую духовную способность</w:t>
      </w:r>
      <w:r>
        <w:rPr>
          <w:rFonts w:ascii="Times New Roman" w:hAnsi="Times New Roman"/>
          <w:lang w:val="ru-RU"/>
        </w:rPr>
        <w:sym w:font="Symbol" w:char="F02D"/>
      </w:r>
      <w:r>
        <w:rPr>
          <w:rFonts w:ascii="Times New Roman" w:hAnsi="Times New Roman"/>
          <w:u w:val="single"/>
          <w:lang w:val="ru-RU"/>
        </w:rPr>
        <w:t xml:space="preserve"> инстинкт</w:t>
      </w:r>
      <w:r>
        <w:rPr>
          <w:rFonts w:ascii="Times New Roman" w:hAnsi="Times New Roman"/>
          <w:lang w:val="ru-RU"/>
        </w:rPr>
        <w:t>. Это 2 одинаково красивые духовные способности, решающие одну проблему. Классическая Ф базируется только на разуме, а Ф жизни признает существование инстинкта. Интеллект, то что помогает чел создавать искусственные орудия и изменять окружающую действительность. Инстинкт опирается на естественные орудия. Инстинкт наследуется, разум</w:t>
      </w:r>
      <w:r>
        <w:rPr>
          <w:rFonts w:ascii="Times New Roman" w:hAnsi="Times New Roman"/>
          <w:lang w:val="ru-RU"/>
        </w:rPr>
        <w:sym w:font="Symbol" w:char="F02D"/>
      </w:r>
      <w:r>
        <w:rPr>
          <w:rFonts w:ascii="Times New Roman" w:hAnsi="Times New Roman"/>
          <w:lang w:val="ru-RU"/>
        </w:rPr>
        <w:t xml:space="preserve"> нет. Инстинкт повторяет, разум</w:t>
      </w:r>
      <w:r>
        <w:rPr>
          <w:rFonts w:ascii="Times New Roman" w:hAnsi="Times New Roman"/>
          <w:lang w:val="ru-RU"/>
        </w:rPr>
        <w:sym w:font="Symbol" w:char="F02D"/>
      </w:r>
      <w:r>
        <w:rPr>
          <w:rFonts w:ascii="Times New Roman" w:hAnsi="Times New Roman"/>
          <w:lang w:val="ru-RU"/>
        </w:rPr>
        <w:t xml:space="preserve"> изобретает. </w:t>
      </w:r>
    </w:p>
    <w:p w14:paraId="6A0F6DA8" w14:textId="77777777" w:rsidR="00976C9F" w:rsidRDefault="00976C9F">
      <w:pPr>
        <w:ind w:left="567" w:hanging="283"/>
        <w:jc w:val="both"/>
        <w:rPr>
          <w:rFonts w:ascii="Times New Roman" w:hAnsi="Times New Roman"/>
          <w:lang w:val="ru-RU"/>
        </w:rPr>
      </w:pPr>
      <w:r>
        <w:rPr>
          <w:rFonts w:ascii="Times New Roman" w:hAnsi="Times New Roman"/>
          <w:u w:val="single"/>
          <w:lang w:val="ru-RU"/>
        </w:rPr>
        <w:t>Экзистенциализм</w:t>
      </w:r>
      <w:r>
        <w:rPr>
          <w:rFonts w:ascii="Times New Roman" w:hAnsi="Times New Roman"/>
          <w:lang w:val="ru-RU"/>
        </w:rPr>
        <w:t xml:space="preserve"> (Экзистенция</w:t>
      </w:r>
      <w:r>
        <w:rPr>
          <w:rFonts w:ascii="Times New Roman" w:hAnsi="Times New Roman"/>
          <w:lang w:val="ru-RU"/>
        </w:rPr>
        <w:sym w:font="Symbol" w:char="F02D"/>
      </w:r>
      <w:r>
        <w:rPr>
          <w:rFonts w:ascii="Times New Roman" w:hAnsi="Times New Roman"/>
          <w:lang w:val="ru-RU"/>
        </w:rPr>
        <w:t xml:space="preserve"> значит существование)</w:t>
      </w:r>
      <w:r>
        <w:rPr>
          <w:rFonts w:ascii="Times New Roman" w:hAnsi="Times New Roman"/>
          <w:lang w:val="ru-RU"/>
        </w:rPr>
        <w:sym w:font="Symbol" w:char="F02D"/>
      </w:r>
      <w:r>
        <w:rPr>
          <w:rFonts w:ascii="Times New Roman" w:hAnsi="Times New Roman"/>
          <w:lang w:val="ru-RU"/>
        </w:rPr>
        <w:t xml:space="preserve"> Ф существования.</w:t>
      </w:r>
    </w:p>
    <w:p w14:paraId="6CEEAAE2" w14:textId="77777777" w:rsidR="00976C9F" w:rsidRDefault="00976C9F">
      <w:pPr>
        <w:ind w:left="284"/>
        <w:jc w:val="both"/>
        <w:rPr>
          <w:rFonts w:ascii="Times New Roman" w:hAnsi="Times New Roman"/>
          <w:lang w:val="ru-RU"/>
        </w:rPr>
      </w:pPr>
      <w:r>
        <w:rPr>
          <w:rFonts w:ascii="Times New Roman" w:hAnsi="Times New Roman"/>
          <w:lang w:val="ru-RU"/>
        </w:rPr>
        <w:t xml:space="preserve">      Направление возникло между 20</w:t>
      </w:r>
      <w:r>
        <w:rPr>
          <w:rFonts w:ascii="Times New Roman" w:hAnsi="Times New Roman"/>
          <w:lang w:val="ru-RU"/>
        </w:rPr>
        <w:softHyphen/>
      </w:r>
      <w:r>
        <w:rPr>
          <w:rFonts w:ascii="Times New Roman" w:hAnsi="Times New Roman"/>
          <w:lang w:val="ru-RU"/>
        </w:rPr>
        <w:softHyphen/>
      </w:r>
      <w:r>
        <w:rPr>
          <w:rFonts w:ascii="Times New Roman" w:hAnsi="Times New Roman"/>
          <w:lang w:val="ru-RU"/>
        </w:rPr>
        <w:softHyphen/>
      </w:r>
      <w:r>
        <w:rPr>
          <w:rFonts w:ascii="Times New Roman" w:hAnsi="Times New Roman"/>
          <w:lang w:val="ru-RU"/>
        </w:rPr>
        <w:softHyphen/>
        <w:t xml:space="preserve">- 40г. 20в. Очень разнообразно и многослойно(нац./руск., нем.,.../;религ/атеистич., рел./). </w:t>
      </w:r>
    </w:p>
    <w:p w14:paraId="1B1E8CAD" w14:textId="77777777" w:rsidR="00976C9F" w:rsidRDefault="00976C9F">
      <w:pPr>
        <w:ind w:left="284"/>
        <w:jc w:val="both"/>
        <w:rPr>
          <w:rFonts w:ascii="Times New Roman" w:hAnsi="Times New Roman"/>
          <w:lang w:val="ru-RU"/>
        </w:rPr>
      </w:pPr>
      <w:r>
        <w:rPr>
          <w:rFonts w:ascii="Times New Roman" w:hAnsi="Times New Roman"/>
          <w:lang w:val="ru-RU"/>
        </w:rPr>
        <w:t xml:space="preserve">      Представители: англ. Ясперс, нем. Хайденгер, фр. Сартр, Камю, Мерло-Понти, руск. Бердяев, Шестов.</w:t>
      </w:r>
    </w:p>
    <w:p w14:paraId="7E0783F6" w14:textId="77777777" w:rsidR="00976C9F" w:rsidRDefault="00976C9F">
      <w:pPr>
        <w:ind w:left="567" w:hanging="283"/>
        <w:jc w:val="both"/>
        <w:rPr>
          <w:rFonts w:ascii="Times New Roman" w:hAnsi="Times New Roman"/>
          <w:lang w:val="ru-RU"/>
        </w:rPr>
      </w:pPr>
      <w:r>
        <w:rPr>
          <w:rFonts w:ascii="Times New Roman" w:hAnsi="Times New Roman"/>
          <w:lang w:val="ru-RU"/>
        </w:rPr>
        <w:t xml:space="preserve">      Основная идея- антология- учение о бытие. Реальном чел. бытие, а не о том как надо жить(о чём говорила классическая Ф.). Т.е. бытие само по себе.</w:t>
      </w:r>
    </w:p>
    <w:p w14:paraId="015E80A3" w14:textId="77777777" w:rsidR="00976C9F" w:rsidRDefault="00976C9F">
      <w:pPr>
        <w:ind w:left="567"/>
        <w:jc w:val="both"/>
        <w:rPr>
          <w:rFonts w:ascii="Times New Roman" w:hAnsi="Times New Roman"/>
          <w:lang w:val="ru-RU"/>
        </w:rPr>
      </w:pPr>
      <w:r>
        <w:rPr>
          <w:rFonts w:ascii="Times New Roman" w:hAnsi="Times New Roman"/>
          <w:lang w:val="ru-RU"/>
        </w:rPr>
        <w:t xml:space="preserve">Чел. является тем, чем он есть благодаря себе. Отрицают внешние силы, творящие человека(бог, судьба). Следствие: только сам чел. ответственен за свою жизнь, не надо перекладывать проблемы индивидуальной ответственности на общество. </w:t>
      </w:r>
    </w:p>
    <w:p w14:paraId="2179A1E4" w14:textId="77777777" w:rsidR="00976C9F" w:rsidRDefault="00976C9F">
      <w:pPr>
        <w:ind w:left="567"/>
        <w:jc w:val="both"/>
        <w:rPr>
          <w:rFonts w:ascii="Times New Roman" w:hAnsi="Times New Roman"/>
          <w:lang w:val="ru-RU"/>
        </w:rPr>
      </w:pPr>
      <w:r>
        <w:rPr>
          <w:rFonts w:ascii="Times New Roman" w:hAnsi="Times New Roman"/>
          <w:lang w:val="ru-RU"/>
        </w:rPr>
        <w:t>Другая проблема- идея отчуждения чел. от общества. Рассматривалась и до них, но раньше она анализировалась с позиции определённого общества(у Маркса рассм. с позиции буржуазного общества). Отчуждение чел. не зависит от соц. Проблем и времени, оно возникает внутри чел. вне зависимости от общества. Символы используемые для определения понятия отчуждения:  экзистенциальная тревога, тошнота, страх(не боязнь, не природный, не конкретный). Чел. находится в пограничном состоянии между жизнью и смертью(рождение чел. есть первый шаг его смерти). Если Эпикур избавляет чел. от страха смерти, то экзистеноналисты делают упор на идею смерти, т.к. считают, что только при ясном ощущении смерти чел. может ярче, точнее понять смысл жизни.</w:t>
      </w:r>
    </w:p>
    <w:p w14:paraId="524475E7" w14:textId="77777777" w:rsidR="00976C9F" w:rsidRDefault="00976C9F">
      <w:pPr>
        <w:ind w:left="567" w:hanging="283"/>
        <w:jc w:val="both"/>
        <w:rPr>
          <w:rFonts w:ascii="Times New Roman" w:hAnsi="Times New Roman"/>
          <w:lang w:val="ru-RU"/>
        </w:rPr>
      </w:pPr>
      <w:r>
        <w:rPr>
          <w:rFonts w:ascii="Times New Roman" w:hAnsi="Times New Roman"/>
          <w:u w:val="single"/>
          <w:lang w:val="ru-RU"/>
        </w:rPr>
        <w:t>Феноменология.</w:t>
      </w:r>
      <w:r>
        <w:rPr>
          <w:rFonts w:ascii="Times New Roman" w:hAnsi="Times New Roman"/>
          <w:lang w:val="ru-RU"/>
        </w:rPr>
        <w:t xml:space="preserve"> Представитель </w:t>
      </w:r>
      <w:r>
        <w:rPr>
          <w:rFonts w:ascii="Times New Roman" w:hAnsi="Times New Roman"/>
          <w:u w:val="single"/>
          <w:lang w:val="ru-RU"/>
        </w:rPr>
        <w:t>Гуссерль</w:t>
      </w:r>
      <w:r>
        <w:rPr>
          <w:rFonts w:ascii="Times New Roman" w:hAnsi="Times New Roman"/>
          <w:lang w:val="ru-RU"/>
        </w:rPr>
        <w:t>.</w:t>
      </w:r>
    </w:p>
    <w:p w14:paraId="276C0E9A" w14:textId="77777777" w:rsidR="00976C9F" w:rsidRDefault="00976C9F">
      <w:pPr>
        <w:ind w:left="567" w:hanging="283"/>
        <w:jc w:val="both"/>
        <w:rPr>
          <w:rFonts w:ascii="Times New Roman" w:hAnsi="Times New Roman"/>
          <w:b/>
          <w:u w:val="single"/>
          <w:lang w:val="ru-RU"/>
        </w:rPr>
      </w:pPr>
      <w:r>
        <w:rPr>
          <w:rFonts w:ascii="Times New Roman" w:hAnsi="Times New Roman"/>
          <w:u w:val="single"/>
          <w:lang w:val="ru-RU"/>
        </w:rPr>
        <w:t>Структурализм.</w:t>
      </w:r>
      <w:r>
        <w:rPr>
          <w:rFonts w:ascii="Times New Roman" w:hAnsi="Times New Roman"/>
          <w:lang w:val="ru-RU"/>
        </w:rPr>
        <w:t xml:space="preserve"> Представитель </w:t>
      </w:r>
      <w:r>
        <w:rPr>
          <w:rFonts w:ascii="Times New Roman" w:hAnsi="Times New Roman"/>
          <w:u w:val="single"/>
          <w:lang w:val="ru-RU"/>
        </w:rPr>
        <w:t>Леви-Стросс</w:t>
      </w:r>
      <w:r>
        <w:rPr>
          <w:rFonts w:ascii="Times New Roman" w:hAnsi="Times New Roman"/>
          <w:lang w:val="ru-RU"/>
        </w:rPr>
        <w:t>.</w:t>
      </w:r>
    </w:p>
    <w:p w14:paraId="7778E67C" w14:textId="77777777" w:rsidR="00976C9F" w:rsidRDefault="00976C9F">
      <w:pPr>
        <w:ind w:left="567" w:hanging="283"/>
        <w:jc w:val="both"/>
        <w:rPr>
          <w:rFonts w:ascii="Times New Roman" w:hAnsi="Times New Roman"/>
          <w:b/>
          <w:u w:val="single"/>
          <w:lang w:val="ru-RU"/>
        </w:rPr>
      </w:pPr>
      <w:r>
        <w:rPr>
          <w:rFonts w:ascii="Times New Roman" w:hAnsi="Times New Roman"/>
          <w:u w:val="single"/>
          <w:lang w:val="ru-RU"/>
        </w:rPr>
        <w:t>Постструктурализм.</w:t>
      </w:r>
      <w:r>
        <w:rPr>
          <w:rFonts w:ascii="Times New Roman" w:hAnsi="Times New Roman"/>
          <w:lang w:val="ru-RU"/>
        </w:rPr>
        <w:t xml:space="preserve"> Представители: </w:t>
      </w:r>
      <w:r>
        <w:rPr>
          <w:rFonts w:ascii="Times New Roman" w:hAnsi="Times New Roman"/>
          <w:u w:val="single"/>
          <w:lang w:val="ru-RU"/>
        </w:rPr>
        <w:t>Леотар и Деррида</w:t>
      </w:r>
      <w:r>
        <w:rPr>
          <w:rFonts w:ascii="Times New Roman" w:hAnsi="Times New Roman"/>
          <w:lang w:val="ru-RU"/>
        </w:rPr>
        <w:t xml:space="preserve">. </w:t>
      </w:r>
    </w:p>
    <w:p w14:paraId="742F1A41" w14:textId="77777777" w:rsidR="00976C9F" w:rsidRDefault="00976C9F">
      <w:pPr>
        <w:ind w:left="284"/>
        <w:jc w:val="both"/>
        <w:rPr>
          <w:rFonts w:ascii="Times New Roman" w:hAnsi="Times New Roman"/>
          <w:b/>
          <w:u w:val="single"/>
          <w:lang w:val="ru-RU"/>
        </w:rPr>
      </w:pPr>
      <w:r>
        <w:rPr>
          <w:rFonts w:ascii="Times New Roman" w:hAnsi="Times New Roman"/>
          <w:lang w:val="ru-RU"/>
        </w:rPr>
        <w:t>Постмодернистская ситуация. Возникнув как отрицание классической Ф. Ф. Нового времени не может завершится полным отрицанием. Как только отрицание нарастает, возникают Ф. направления обращающиеся обратно к классическим позициям.</w:t>
      </w:r>
    </w:p>
    <w:p w14:paraId="4E0F2F84" w14:textId="77777777" w:rsidR="00976C9F" w:rsidRDefault="00976C9F">
      <w:pPr>
        <w:ind w:left="284"/>
        <w:jc w:val="both"/>
        <w:rPr>
          <w:rFonts w:ascii="Times New Roman" w:hAnsi="Times New Roman"/>
          <w:lang w:val="ru-RU"/>
        </w:rPr>
      </w:pPr>
    </w:p>
    <w:p w14:paraId="379EB731" w14:textId="346AFCB7" w:rsidR="00976C9F" w:rsidRDefault="00976C9F">
      <w:pPr>
        <w:jc w:val="both"/>
        <w:rPr>
          <w:rFonts w:ascii="Times New Roman" w:hAnsi="Times New Roman"/>
          <w:lang w:val="ru-RU"/>
        </w:rPr>
      </w:pPr>
      <w:bookmarkStart w:id="1" w:name="_GoBack"/>
      <w:bookmarkEnd w:id="1"/>
    </w:p>
    <w:sectPr w:rsidR="00976C9F">
      <w:footerReference w:type="default" r:id="rId9"/>
      <w:endnotePr>
        <w:numFmt w:val="decimal"/>
        <w:numStart w:val="0"/>
      </w:endnotePr>
      <w:pgSz w:w="11907" w:h="16840" w:code="9"/>
      <w:pgMar w:top="964" w:right="567" w:bottom="851" w:left="567" w:header="720" w:footer="720" w:gutter="0"/>
      <w:cols w:space="72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0" w:author="Aksjenov Dmitry Vajtcheslavovych" w:date="2011-10-15T14:48:00Z" w:initials="ADV">
    <w:p w14:paraId="5EE69D47" w14:textId="77777777" w:rsidR="00976C9F" w:rsidRDefault="00976C9F">
      <w:pPr>
        <w:pStyle w:val="a6"/>
      </w:pPr>
      <w:r>
        <w:rPr>
          <w:rStyle w:val="a5"/>
        </w:rPr>
        <w:annotationRef/>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EE69D47"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354499" w14:textId="77777777" w:rsidR="00976C9F" w:rsidRDefault="00976C9F">
      <w:r>
        <w:separator/>
      </w:r>
    </w:p>
  </w:endnote>
  <w:endnote w:type="continuationSeparator" w:id="0">
    <w:p w14:paraId="1D67B303" w14:textId="77777777" w:rsidR="00976C9F" w:rsidRDefault="00976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Sans Serif">
    <w:altName w:val="Arial"/>
    <w:panose1 w:val="00000000000000000000"/>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Playbill">
    <w:panose1 w:val="040506030A0602020202"/>
    <w:charset w:val="00"/>
    <w:family w:val="decorativ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617FD9" w14:textId="77777777" w:rsidR="00976C9F" w:rsidRDefault="00976C9F">
    <w:pPr>
      <w:pStyle w:val="a3"/>
      <w:framePr w:wrap="auto" w:vAnchor="text" w:hAnchor="margin" w:xAlign="center" w:y="1"/>
      <w:rPr>
        <w:rStyle w:val="a4"/>
      </w:rPr>
    </w:pPr>
    <w:r>
      <w:rPr>
        <w:rStyle w:val="a4"/>
        <w:noProof/>
      </w:rPr>
      <w:t>15</w:t>
    </w:r>
  </w:p>
  <w:p w14:paraId="6F725503" w14:textId="77777777" w:rsidR="00976C9F" w:rsidRDefault="00976C9F">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60620D" w14:textId="77777777" w:rsidR="00976C9F" w:rsidRDefault="00976C9F">
      <w:r>
        <w:separator/>
      </w:r>
    </w:p>
  </w:footnote>
  <w:footnote w:type="continuationSeparator" w:id="0">
    <w:p w14:paraId="61D0C5F1" w14:textId="77777777" w:rsidR="00976C9F" w:rsidRDefault="00976C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8D68472E"/>
    <w:lvl w:ilvl="0">
      <w:numFmt w:val="bullet"/>
      <w:lvlText w:val="*"/>
      <w:lvlJc w:val="left"/>
    </w:lvl>
  </w:abstractNum>
  <w:abstractNum w:abstractNumId="1">
    <w:nsid w:val="0C985815"/>
    <w:multiLevelType w:val="singleLevel"/>
    <w:tmpl w:val="AF283886"/>
    <w:lvl w:ilvl="0">
      <w:start w:val="1"/>
      <w:numFmt w:val="decimal"/>
      <w:lvlText w:val="%1."/>
      <w:legacy w:legacy="1" w:legacySpace="0" w:legacyIndent="283"/>
      <w:lvlJc w:val="left"/>
      <w:pPr>
        <w:ind w:left="567" w:hanging="283"/>
      </w:pPr>
    </w:lvl>
  </w:abstractNum>
  <w:abstractNum w:abstractNumId="2">
    <w:nsid w:val="0CB5398C"/>
    <w:multiLevelType w:val="singleLevel"/>
    <w:tmpl w:val="CD7CAC58"/>
    <w:lvl w:ilvl="0">
      <w:start w:val="1"/>
      <w:numFmt w:val="decimal"/>
      <w:lvlText w:val="%1- "/>
      <w:legacy w:legacy="1" w:legacySpace="0" w:legacyIndent="283"/>
      <w:lvlJc w:val="left"/>
      <w:pPr>
        <w:ind w:left="567" w:hanging="283"/>
      </w:pPr>
      <w:rPr>
        <w:b w:val="0"/>
        <w:i w:val="0"/>
        <w:color w:val="000000"/>
        <w:sz w:val="20"/>
      </w:rPr>
    </w:lvl>
  </w:abstractNum>
  <w:abstractNum w:abstractNumId="3">
    <w:nsid w:val="339814BE"/>
    <w:multiLevelType w:val="singleLevel"/>
    <w:tmpl w:val="D81EB920"/>
    <w:lvl w:ilvl="0">
      <w:start w:val="2"/>
      <w:numFmt w:val="decimal"/>
      <w:lvlText w:val="%1. "/>
      <w:legacy w:legacy="1" w:legacySpace="0" w:legacyIndent="283"/>
      <w:lvlJc w:val="left"/>
      <w:pPr>
        <w:ind w:left="567" w:hanging="283"/>
      </w:pPr>
      <w:rPr>
        <w:b w:val="0"/>
        <w:i w:val="0"/>
        <w:color w:val="000000"/>
        <w:sz w:val="20"/>
      </w:rPr>
    </w:lvl>
  </w:abstractNum>
  <w:abstractNum w:abstractNumId="4">
    <w:nsid w:val="597C4284"/>
    <w:multiLevelType w:val="singleLevel"/>
    <w:tmpl w:val="AF283886"/>
    <w:lvl w:ilvl="0">
      <w:start w:val="1"/>
      <w:numFmt w:val="decimal"/>
      <w:lvlText w:val="%1."/>
      <w:legacy w:legacy="1" w:legacySpace="0" w:legacyIndent="283"/>
      <w:lvlJc w:val="left"/>
      <w:pPr>
        <w:ind w:left="567" w:hanging="283"/>
      </w:pPr>
    </w:lvl>
  </w:abstractNum>
  <w:abstractNum w:abstractNumId="5">
    <w:nsid w:val="5A680278"/>
    <w:multiLevelType w:val="singleLevel"/>
    <w:tmpl w:val="BC382382"/>
    <w:lvl w:ilvl="0">
      <w:start w:val="5"/>
      <w:numFmt w:val="decimal"/>
      <w:lvlText w:val="%1. "/>
      <w:legacy w:legacy="1" w:legacySpace="0" w:legacyIndent="283"/>
      <w:lvlJc w:val="left"/>
      <w:pPr>
        <w:ind w:left="567" w:hanging="283"/>
      </w:pPr>
      <w:rPr>
        <w:b w:val="0"/>
        <w:i w:val="0"/>
        <w:color w:val="000000"/>
        <w:sz w:val="20"/>
      </w:rPr>
    </w:lvl>
  </w:abstractNum>
  <w:abstractNum w:abstractNumId="6">
    <w:nsid w:val="652D4F07"/>
    <w:multiLevelType w:val="singleLevel"/>
    <w:tmpl w:val="AF283886"/>
    <w:lvl w:ilvl="0">
      <w:start w:val="1"/>
      <w:numFmt w:val="decimal"/>
      <w:lvlText w:val="%1."/>
      <w:legacy w:legacy="1" w:legacySpace="0" w:legacyIndent="283"/>
      <w:lvlJc w:val="left"/>
      <w:pPr>
        <w:ind w:left="567" w:hanging="283"/>
      </w:pPr>
    </w:lvl>
  </w:abstractNum>
  <w:num w:numId="1">
    <w:abstractNumId w:val="1"/>
  </w:num>
  <w:num w:numId="2">
    <w:abstractNumId w:val="6"/>
  </w:num>
  <w:num w:numId="3">
    <w:abstractNumId w:val="4"/>
  </w:num>
  <w:num w:numId="4">
    <w:abstractNumId w:val="3"/>
  </w:num>
  <w:num w:numId="5">
    <w:abstractNumId w:val="5"/>
  </w:num>
  <w:num w:numId="6">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pos w:val="sectEnd"/>
    <w:numFmt w:val="decimal"/>
    <w:numStart w:val="0"/>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63CEF"/>
    <w:rsid w:val="00063CEF"/>
    <w:rsid w:val="00976C9F"/>
    <w:rsid w:val="00B75628"/>
    <w:rsid w:val="00FF1B7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93CBFB"/>
  <w15:chartTrackingRefBased/>
  <w15:docId w15:val="{E2F40CEE-1401-4E43-98EB-7513AC61F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MS Sans Serif" w:hAnsi="MS Sans Serif"/>
      <w:lang w:val="en-US"/>
    </w:rPr>
  </w:style>
  <w:style w:type="paragraph" w:styleId="1">
    <w:name w:val="heading 1"/>
    <w:basedOn w:val="a"/>
    <w:next w:val="a"/>
    <w:qFormat/>
    <w:pPr>
      <w:keepNext/>
      <w:spacing w:before="240" w:after="60"/>
      <w:outlineLvl w:val="0"/>
    </w:pPr>
    <w:rPr>
      <w:rFonts w:ascii="Arial" w:hAnsi="Arial"/>
      <w:b/>
      <w:kern w:val="28"/>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153"/>
        <w:tab w:val="right" w:pos="8306"/>
      </w:tabs>
    </w:pPr>
  </w:style>
  <w:style w:type="character" w:styleId="a4">
    <w:name w:val="page number"/>
    <w:semiHidden/>
  </w:style>
  <w:style w:type="character" w:styleId="a5">
    <w:name w:val="annotation reference"/>
    <w:semiHidden/>
    <w:rPr>
      <w:sz w:val="16"/>
    </w:rPr>
  </w:style>
  <w:style w:type="paragraph" w:styleId="a6">
    <w:name w:val="annotation text"/>
    <w:basedOn w:val="a"/>
    <w:semiHidden/>
  </w:style>
  <w:style w:type="paragraph" w:styleId="a7">
    <w:name w:val="header"/>
    <w:basedOn w:val="a"/>
    <w:semiHidden/>
    <w:pPr>
      <w:tabs>
        <w:tab w:val="center" w:pos="4153"/>
        <w:tab w:val="right" w:pos="8306"/>
      </w:tabs>
    </w:pPr>
  </w:style>
  <w:style w:type="paragraph" w:styleId="a8">
    <w:name w:val="Balloon Text"/>
    <w:basedOn w:val="a"/>
    <w:link w:val="a9"/>
    <w:uiPriority w:val="99"/>
    <w:semiHidden/>
    <w:unhideWhenUsed/>
    <w:rsid w:val="00063CEF"/>
    <w:rPr>
      <w:rFonts w:ascii="Tahoma" w:hAnsi="Tahoma" w:cs="Tahoma"/>
      <w:sz w:val="16"/>
      <w:szCs w:val="16"/>
    </w:rPr>
  </w:style>
  <w:style w:type="character" w:customStyle="1" w:styleId="a9">
    <w:name w:val="Текст у виносці Знак"/>
    <w:link w:val="a8"/>
    <w:uiPriority w:val="99"/>
    <w:semiHidden/>
    <w:rsid w:val="00063CEF"/>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settings" Target="settings.xml"/><Relationship Id="rId7" Type="http://schemas.openxmlformats.org/officeDocument/2006/relationships/comments" Target="commen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10555</Words>
  <Characters>60170</Characters>
  <Application>Microsoft Office Word</Application>
  <DocSecurity>0</DocSecurity>
  <Lines>501</Lines>
  <Paragraphs>141</Paragraphs>
  <ScaleCrop>false</ScaleCrop>
  <HeadingPairs>
    <vt:vector size="2" baseType="variant">
      <vt:variant>
        <vt:lpstr>Название</vt:lpstr>
      </vt:variant>
      <vt:variant>
        <vt:i4>1</vt:i4>
      </vt:variant>
    </vt:vector>
  </HeadingPairs>
  <TitlesOfParts>
    <vt:vector size="1" baseType="lpstr">
      <vt:lpstr>   </vt:lpstr>
    </vt:vector>
  </TitlesOfParts>
  <Company>Elcom Ltd</Company>
  <LinksUpToDate>false</LinksUpToDate>
  <CharactersWithSpaces>70584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Aksjenov Dmitry Vajtcheslavovych</dc:creator>
  <cp:keywords/>
  <dc:description/>
  <cp:lastModifiedBy>Irina</cp:lastModifiedBy>
  <cp:revision>2</cp:revision>
  <cp:lastPrinted>1998-12-23T09:18:00Z</cp:lastPrinted>
  <dcterms:created xsi:type="dcterms:W3CDTF">2014-09-07T15:33:00Z</dcterms:created>
  <dcterms:modified xsi:type="dcterms:W3CDTF">2014-09-07T15:33:00Z</dcterms:modified>
</cp:coreProperties>
</file>