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1E3B" w:rsidRDefault="00C81E3B">
      <w:pPr>
        <w:ind w:firstLine="567"/>
        <w:jc w:val="center"/>
        <w:rPr>
          <w:b/>
          <w:bCs/>
          <w:sz w:val="28"/>
          <w:szCs w:val="28"/>
        </w:rPr>
      </w:pPr>
      <w:r>
        <w:rPr>
          <w:b/>
          <w:bCs/>
          <w:sz w:val="28"/>
          <w:szCs w:val="28"/>
        </w:rPr>
        <w:t>Что есть истина?</w:t>
      </w:r>
    </w:p>
    <w:p w:rsidR="00C81E3B" w:rsidRDefault="00C81E3B">
      <w:pPr>
        <w:ind w:firstLine="567"/>
        <w:jc w:val="both"/>
        <w:rPr>
          <w:sz w:val="24"/>
          <w:szCs w:val="24"/>
        </w:rPr>
      </w:pPr>
    </w:p>
    <w:p w:rsidR="00C81E3B" w:rsidRDefault="00C81E3B">
      <w:pPr>
        <w:ind w:firstLine="567"/>
        <w:jc w:val="both"/>
        <w:rPr>
          <w:sz w:val="24"/>
          <w:szCs w:val="24"/>
        </w:rPr>
      </w:pPr>
      <w:r>
        <w:rPr>
          <w:sz w:val="24"/>
          <w:szCs w:val="24"/>
        </w:rPr>
        <w:t>Красота и ценность истины.</w:t>
      </w:r>
    </w:p>
    <w:p w:rsidR="00C81E3B" w:rsidRDefault="00C81E3B">
      <w:pPr>
        <w:ind w:firstLine="567"/>
        <w:jc w:val="both"/>
        <w:rPr>
          <w:sz w:val="24"/>
          <w:szCs w:val="24"/>
        </w:rPr>
      </w:pPr>
      <w:r>
        <w:rPr>
          <w:sz w:val="24"/>
          <w:szCs w:val="24"/>
        </w:rPr>
        <w:t xml:space="preserve"> Извечна гармония истины и красоты. В глубокой древности египетские мудрецы в знак непогрешимости и мудрости носили золотую цепь с драгоценным камнем, называющуюся истиной. Неувядаемая красота, гармония и благородство Парфенона - древнегреческого храма богини мудрости Афины Паллады символизируют могущество мудрости и непобедимость истины. В мифологическом образе истина - прекрасная гордая и благородная женщина; иногда это богиня любви и красоты Афродита в колеснице, влекомой голубями - вечным символом мира.</w:t>
      </w:r>
    </w:p>
    <w:p w:rsidR="00C81E3B" w:rsidRDefault="00C81E3B">
      <w:pPr>
        <w:ind w:firstLine="567"/>
        <w:jc w:val="both"/>
        <w:rPr>
          <w:sz w:val="24"/>
          <w:szCs w:val="24"/>
        </w:rPr>
      </w:pPr>
      <w:r>
        <w:rPr>
          <w:sz w:val="24"/>
          <w:szCs w:val="24"/>
        </w:rPr>
        <w:t xml:space="preserve"> Стремление к истине и красоте как высшему благу есть, согласно Платону, исступленность, восторженность, влюбленность. Надо любить истину так, говорил Л. Н. Толстой, чтобы всякую минуту быть готовым, узнав высшую истину, отречься от всего того, что прежде считал истиной.</w:t>
      </w:r>
    </w:p>
    <w:p w:rsidR="00C81E3B" w:rsidRDefault="00C81E3B">
      <w:pPr>
        <w:ind w:firstLine="567"/>
        <w:jc w:val="both"/>
        <w:rPr>
          <w:sz w:val="24"/>
          <w:szCs w:val="24"/>
        </w:rPr>
      </w:pPr>
      <w:r>
        <w:rPr>
          <w:sz w:val="24"/>
          <w:szCs w:val="24"/>
        </w:rPr>
        <w:t xml:space="preserve"> Величайшие умы человечества всегда видели в истине ее высокий нравственно-эстетический смысл. Когда, например, Ф. М. Достоевский утверждал, что красота спасет мир, то он, конечно, был далек от каких бы то ни было религиозно-мистических мотивов (в чем его порой обвиняют), но говорил именно об этом высоком смысле истины, отрицая ее сугубо утилитарный, прагматический смысл. Действительная истина не может быть ущербной. Простая полезность ее не может служить нравственному возвышению человечества.</w:t>
      </w:r>
    </w:p>
    <w:p w:rsidR="00C81E3B" w:rsidRDefault="00C81E3B">
      <w:pPr>
        <w:ind w:firstLine="567"/>
        <w:jc w:val="both"/>
        <w:rPr>
          <w:sz w:val="24"/>
          <w:szCs w:val="24"/>
        </w:rPr>
      </w:pPr>
      <w:r>
        <w:rPr>
          <w:sz w:val="24"/>
          <w:szCs w:val="24"/>
        </w:rPr>
        <w:t xml:space="preserve"> Духом бескорыстного искания истины полна история цивилизации. Для подвижников науки, искусства искание истины всегда составляло и составляет смысл всей жизни. Память о них хранят благородные потомки. История помнит искателей истины, рисковавших ради нее репутацией, подвергавшихся травле, обвинявшихся в шарлатанстве, умиравших нищими. Такова судьба многих новаторов, пионеров науки. Верно сказано - не может быть апостолом истины тот, кто не имеет смелости быть ее мучеником. </w:t>
      </w:r>
    </w:p>
    <w:p w:rsidR="00C81E3B" w:rsidRDefault="00C81E3B">
      <w:pPr>
        <w:ind w:firstLine="567"/>
        <w:jc w:val="both"/>
        <w:rPr>
          <w:sz w:val="24"/>
          <w:szCs w:val="24"/>
        </w:rPr>
      </w:pPr>
      <w:r>
        <w:rPr>
          <w:sz w:val="24"/>
          <w:szCs w:val="24"/>
        </w:rPr>
        <w:t xml:space="preserve"> Истина - величайшая социальная и личная ценность. Она ускоренна в жизни общества, играя в нем важную социальную и нравственно-психологическую роль. Ценность истины всегда неизмеримо велика, а время ее только увеличивает. Великие истины гуманизма, принципы социальной справедливости оплачены кровью и смертью многих из тех, для кого искание правды и защита интересов народов составляли смысл существования, кто сделал нас просвещеннее, умнее, культурнее, раскрыл истинный путь к счастью и прогрессу.</w:t>
      </w:r>
    </w:p>
    <w:p w:rsidR="00C81E3B" w:rsidRDefault="00C81E3B">
      <w:pPr>
        <w:ind w:firstLine="567"/>
        <w:jc w:val="both"/>
        <w:rPr>
          <w:sz w:val="24"/>
          <w:szCs w:val="24"/>
        </w:rPr>
      </w:pPr>
    </w:p>
    <w:p w:rsidR="00C81E3B" w:rsidRDefault="00C81E3B">
      <w:pPr>
        <w:ind w:firstLine="567"/>
        <w:jc w:val="both"/>
        <w:rPr>
          <w:sz w:val="24"/>
          <w:szCs w:val="24"/>
        </w:rPr>
      </w:pPr>
      <w:r>
        <w:rPr>
          <w:sz w:val="24"/>
          <w:szCs w:val="24"/>
        </w:rPr>
        <w:t>2. Истина, заблуждение и ложь.</w:t>
      </w:r>
    </w:p>
    <w:p w:rsidR="00C81E3B" w:rsidRDefault="00C81E3B">
      <w:pPr>
        <w:ind w:firstLine="567"/>
        <w:jc w:val="both"/>
        <w:rPr>
          <w:sz w:val="24"/>
          <w:szCs w:val="24"/>
        </w:rPr>
      </w:pPr>
      <w:r>
        <w:rPr>
          <w:sz w:val="24"/>
          <w:szCs w:val="24"/>
        </w:rPr>
        <w:t xml:space="preserve"> Обычно истину определяют как соответствия знанию объекту. Истина - это адекватная информация об объекте, получаемая посредством его чувственного и интеллектуального постижения либо сообщения о нем и характеризуемая с точки зрения ее достоверности. Таким образом, истина существует не как объективная, духовная реальность в ее информационном и ценностном аспектах. Ценность знания определяется мерой его истинности. Другими словами, истина есть свойство знания, а не самого объекта познания. </w:t>
      </w:r>
    </w:p>
    <w:p w:rsidR="00C81E3B" w:rsidRDefault="00C81E3B">
      <w:pPr>
        <w:ind w:firstLine="567"/>
        <w:jc w:val="both"/>
        <w:rPr>
          <w:sz w:val="24"/>
          <w:szCs w:val="24"/>
        </w:rPr>
      </w:pPr>
      <w:r>
        <w:rPr>
          <w:sz w:val="24"/>
          <w:szCs w:val="24"/>
        </w:rPr>
        <w:t xml:space="preserve"> Знание есть отражение и существует в виде чувственного или понятийного образца - вплоть до теории как целостной системы. Известно, что образ может быть не только отражением наличного бытия, но также и прошлого, запечатленного в каких-то средах, несущих информацию. А будущее - может ли оно быть объектом отражения? Можно ли оценить как истинную идею, выступающую в виде замысла, конструктивной мысли, ориентированной на будущее? Видимо, нет. Разумеется замысел строится на знании прошлого и настоящего. И в этом смысле он опирается на нечто истинное. Но можно ли сказать о самом замысле, что он истинен? Или здесь скорее адекватны такие понятия, как целесообразное, реализуемое, полезное - общественно полезное или полезное для какого-то класса, социальной группы, отдельной личности? Замысел оценивается не в терминах истинности или ложности, а в целях целесообразности и реализуемости. </w:t>
      </w:r>
    </w:p>
    <w:p w:rsidR="00C81E3B" w:rsidRDefault="00C81E3B">
      <w:pPr>
        <w:ind w:firstLine="567"/>
        <w:jc w:val="both"/>
        <w:rPr>
          <w:sz w:val="24"/>
          <w:szCs w:val="24"/>
          <w:lang w:val="en-US"/>
        </w:rPr>
      </w:pPr>
      <w:r>
        <w:rPr>
          <w:sz w:val="24"/>
          <w:szCs w:val="24"/>
        </w:rPr>
        <w:t xml:space="preserve"> Таким образом, истину определяют как адекватное отражение объекта познающим субъектом, воспроизводящее реальность такой, какова она есть сама по себе, вне и независимо от сознания. Это объективное содержание чувственного, эмпирического опыта, а также понятий, суждений, теорий, учений и, наконец, всей целостной картины мира в динамике его развития. То, что истина есть адекватное отражение реальности в динамике ее развития, придает ей особую ценность, связанную с прогностическим изменением. Истинные знания дают людям возможность разумно организовывать свои практические действия в настоящем и предвидеть грядущее. Если бы познание с самого своего возникновения не было бы истинным отражением действительности, то человек не мог бы не только разумно преобразовывать окружающий мир, но и приспособиться к нему. Сам факт существования человека, история науки и практики подтверждают справедливость этого положения. </w:t>
      </w:r>
    </w:p>
    <w:p w:rsidR="00C81E3B" w:rsidRDefault="00C81E3B">
      <w:pPr>
        <w:ind w:firstLine="567"/>
        <w:jc w:val="both"/>
        <w:rPr>
          <w:sz w:val="24"/>
          <w:szCs w:val="24"/>
        </w:rPr>
      </w:pPr>
      <w:r>
        <w:rPr>
          <w:sz w:val="24"/>
          <w:szCs w:val="24"/>
          <w:lang w:val="en-US"/>
        </w:rPr>
        <w:t xml:space="preserve"> </w:t>
      </w:r>
      <w:r>
        <w:rPr>
          <w:sz w:val="24"/>
          <w:szCs w:val="24"/>
        </w:rPr>
        <w:t>Но человечество редко достигает истины иначе, как через крайности и заблуждения. Процесс познания - негладкий путь. По словам Д. И. Писарева, для того чтобы один человек открыл плодотворную истину, надо, чтобы сто человек испепелили свою жизнь в неудачных поисках и печальных ошибках. История науки повествует даже о целых столетиях, в течение которых за истину принимались неверные положения. Заблуждение представляет собой нежелательный, но правомерный зигзаг на пути к истине.</w:t>
      </w:r>
    </w:p>
    <w:p w:rsidR="00C81E3B" w:rsidRDefault="00C81E3B">
      <w:pPr>
        <w:ind w:firstLine="567"/>
        <w:jc w:val="both"/>
        <w:rPr>
          <w:sz w:val="24"/>
          <w:szCs w:val="24"/>
        </w:rPr>
      </w:pPr>
      <w:r>
        <w:rPr>
          <w:sz w:val="24"/>
          <w:szCs w:val="24"/>
        </w:rPr>
        <w:t xml:space="preserve"> Заблуждение - это содержание сознания не соответствующее реальности, но принимаемое за истинное. Так, например, в религиозном сознании вымысел принимается за реальность. История познавательной деятельности человечества показывает, что и заблуждения отражают, - правда, односторонне - объективную действительность, имеют реальный источник, “земное” основание. Нет и в принципе быть не может заблуждения, решительно ничего не отражающего - пусть и очень опосредствованно или даже предельно извращенно. Истинны ли, к примеру, образы волшебных сказок? Ответим: да, истинны, но лишь отдаленно - они взяты из жизни и преобразованы силой фантазии их творцов. В любом вымысле содержатся нити реальности, сотканные силой воображения причудливые узоры. В целом же такие образы не есть нечто истинное.</w:t>
      </w:r>
    </w:p>
    <w:p w:rsidR="00C81E3B" w:rsidRDefault="00C81E3B">
      <w:pPr>
        <w:ind w:firstLine="567"/>
        <w:jc w:val="both"/>
        <w:rPr>
          <w:sz w:val="24"/>
          <w:szCs w:val="24"/>
        </w:rPr>
      </w:pPr>
      <w:r>
        <w:rPr>
          <w:sz w:val="24"/>
          <w:szCs w:val="24"/>
        </w:rPr>
        <w:t xml:space="preserve"> Бытует мнение, будто заблуждения - досадные случайности. Однако они неотступно сопровождают историю познания как плата человечества за дерзновенные попытки узнать больше, чем позволяют уровень наличной практики и возможности теоретической мысли. Человеческий разум, устремленный к истине, неизбежно впадает в разного рода заблуждения, обусловленные как и его исторической ограниченностью, так и претензиями, превосходящими его реальные возможности. Заблуждения обусловлены и относительной свободой выбора путей познания, сложностью решаемых проблем, стремлением к реализации замыслов в ситуации неполной информации. В научном познании заблуждения выступают как ложные теории, ложность которых выявляется ходом дальнейшего развития науки. Так было, например, с геоцентрической теорией Птолемея или с трактовкой Ньютоном пространства и времени. </w:t>
      </w:r>
    </w:p>
    <w:p w:rsidR="00C81E3B" w:rsidRDefault="00C81E3B">
      <w:pPr>
        <w:ind w:firstLine="567"/>
        <w:jc w:val="both"/>
        <w:rPr>
          <w:sz w:val="24"/>
          <w:szCs w:val="24"/>
        </w:rPr>
      </w:pPr>
      <w:r>
        <w:rPr>
          <w:sz w:val="24"/>
          <w:szCs w:val="24"/>
        </w:rPr>
        <w:t xml:space="preserve"> Итак, заблуждения имеют и гносеологические, и психологические, и социальные основания. Но их следует отличать от лжи как нравственно - психологического феномена. Ложь - это искажение действительного состояния дел, имеющее целью ввести кого-либо в обман. Ложью может быть как измышление о том, чего не было, так и сознательное сокрытие того, что было. Источником лжи может также быть и логически неправильное мышление.</w:t>
      </w:r>
    </w:p>
    <w:p w:rsidR="00C81E3B" w:rsidRDefault="00C81E3B">
      <w:pPr>
        <w:ind w:firstLine="567"/>
        <w:jc w:val="both"/>
        <w:rPr>
          <w:sz w:val="24"/>
          <w:szCs w:val="24"/>
        </w:rPr>
      </w:pPr>
      <w:r>
        <w:rPr>
          <w:sz w:val="24"/>
          <w:szCs w:val="24"/>
        </w:rPr>
        <w:t xml:space="preserve"> Научное познание по самой своей сути невозможно без столкновения различных, порой противоположных воззрений, борьбы убеждений, мнений, дискуссий, так же невозможно и без заблуждений, ошибок. Проблема ошибок занимает далеко не последнее место в науке. В исследовательской практике ошибки нередко совершаются в ходе наблюдения, измерения, расчетов, суждений, оценок. Как утверждал Галилей, избегнуть ошибок при наблюдении просто невозможно. </w:t>
      </w:r>
    </w:p>
    <w:p w:rsidR="00C81E3B" w:rsidRDefault="00C81E3B">
      <w:pPr>
        <w:ind w:firstLine="567"/>
        <w:jc w:val="both"/>
        <w:rPr>
          <w:sz w:val="24"/>
          <w:szCs w:val="24"/>
        </w:rPr>
      </w:pPr>
      <w:r>
        <w:rPr>
          <w:sz w:val="24"/>
          <w:szCs w:val="24"/>
        </w:rPr>
        <w:t xml:space="preserve"> Однако нет оснований для пессимистического воззрения на познание как на сплошное блуждание в потемках вымыслов. До тех пор пока человек стремится все вперед и вперед, говорил Гете, он блуждает. Заблуждения в науке постепенно преодолеваются, а истина пробивает себе дорогу к свету.</w:t>
      </w:r>
    </w:p>
    <w:p w:rsidR="00C81E3B" w:rsidRDefault="00C81E3B">
      <w:pPr>
        <w:ind w:firstLine="567"/>
        <w:jc w:val="both"/>
        <w:rPr>
          <w:sz w:val="24"/>
          <w:szCs w:val="24"/>
        </w:rPr>
      </w:pPr>
      <w:r>
        <w:rPr>
          <w:sz w:val="24"/>
          <w:szCs w:val="24"/>
        </w:rPr>
        <w:t xml:space="preserve"> Сказанное верно в основном по отношению к естественнонаучному познанию. Несколько иначе, и гораздо сложнее, обстоит дело в социальном познании. Особенно показательна в этом отношении такая наука, как история, которая в силу недоступности, неповторимости своего предмета - прошлого, зависимости исследователя от доступности источников, их полноты, достоверности и др., а также весьма тесной связи с идеологией и политикой господствующих классов, более всего склонна к искажениям истины, к заблуждениям и ошибкам субъективного плана. На этом основании она не раз подвергалась отнюдь не лестным отзывам, ей даже отказывали в звании науки. Особенно подвержена “ошибкам” история в руках антинародной власти, принуждающей ученых сознательно отказываться от истины в пользу интересов власть имущих. Хотя каждый “летописец” несет моральную ответственность перед обществом за достоверность фактов, однако хорошо известно, что ни в одной области знания нет такой их фальсификации, как в области общественной. Д. И. Писарев писал, что в истории было много услужливых медведей, которые очень усердно били мух на лбу спящего человечества увесистыми булыжниками. Люди нередко молчали об опасной правде и говорили выгодную ложь. Что только они ни делали в угоду своим интересам, страстям, порокам, тайным замыслам: жгли архивы, убивали свидетелей, подделывали документы и т. д. Поэтому в социальном познании к фактам требуется особо тщательный подход, их критический анализ. При изучении общественных явлений необходимо брать не отдельные факты, а относящуюся к рассматриваемому вопросу всю их совокупность. Иначе неизбежно возникает подозрение, и вполне законное, в том, что факты выбраны или подобраны произвольно, что вместо объективной связи и взаимозависимости исторических явлений в их целом преподносится, как говорил В. И. Ленин, субъективная стряпня для оправдания, быть может, грязного дела. Анализ фактов необходимо доводить до раскрытия истины и объективных причин, обусловивших то или иное социальное событие. Поэтому заведомо ложные “исследования” должны подвергаться этически ориентированному контролю со стороны общества.</w:t>
      </w:r>
    </w:p>
    <w:p w:rsidR="00C81E3B" w:rsidRDefault="00C81E3B">
      <w:pPr>
        <w:ind w:firstLine="567"/>
        <w:jc w:val="both"/>
        <w:rPr>
          <w:sz w:val="24"/>
          <w:szCs w:val="24"/>
        </w:rPr>
      </w:pPr>
      <w:r>
        <w:rPr>
          <w:sz w:val="24"/>
          <w:szCs w:val="24"/>
        </w:rPr>
        <w:t xml:space="preserve"> Подлинный человек науки должен иметь смелость высказать истину и спорные положения, если он не сомневается в их достоверности, безотносительно к давлению вненаучных факторов. Время реабилитирует перед судом научной мысли любое учение, если оно истинно.</w:t>
      </w:r>
    </w:p>
    <w:p w:rsidR="00C81E3B" w:rsidRDefault="00C81E3B">
      <w:pPr>
        <w:ind w:firstLine="567"/>
        <w:jc w:val="both"/>
        <w:rPr>
          <w:sz w:val="24"/>
          <w:szCs w:val="24"/>
        </w:rPr>
      </w:pPr>
      <w:r>
        <w:rPr>
          <w:sz w:val="24"/>
          <w:szCs w:val="24"/>
        </w:rPr>
        <w:t xml:space="preserve"> Обыденное сознание, мысля истину как прочно достигнутый результат познания, обычно оперирует такими безусловными истинами, как отчеканенной монетой, “которая может быть дана в готовом виде и в таком же виде спрятана в карман”. Но система научных знаний, да и житейский опыт - не склад исчерпывающей информации о бытии, а бесконечный процесс, как бы движение по лестнице, восходящей от низших ступеней ограниченного, приблизительного ко все более всеобъемлющему и глубокому постижению сути вещей. Нельзя “представлять себе истину в виде мертвого покоя, в виде простой картины (образа)… без стремления, без движения…”. Однако истина отнюдь не только движущийся без остановки процесс, а единство процесса и результата.</w:t>
      </w:r>
    </w:p>
    <w:p w:rsidR="00C81E3B" w:rsidRDefault="00C81E3B">
      <w:pPr>
        <w:ind w:firstLine="567"/>
        <w:jc w:val="both"/>
        <w:rPr>
          <w:sz w:val="24"/>
          <w:szCs w:val="24"/>
        </w:rPr>
      </w:pPr>
      <w:r>
        <w:rPr>
          <w:sz w:val="24"/>
          <w:szCs w:val="24"/>
        </w:rPr>
        <w:t xml:space="preserve"> Истина вторична. И в этом смысле она - “дитя эпохи”. Понятие конечной или неизменной истины - всего лишь призрак. Любой объект познания неисчерпаем, он постоянно изменяется, обладает множеством свойств и связан бесчисленными нитями взаимоотношений с окружающим миром. Считалось, к примеру, что химический состав, свойства и состояние воды изучены досконально. Однако была обнаружена так называемая тяжелая вода с неведомыми ранее свойствами. Каждая ступень познания ограничена уровнем развития науки, историческими условиями жизни общества, уровнем практики, а также познавательными способностями данного ученого, развитие которых обусловлено и конкретно-историческими обстоятельствами, и в определенной степени природными факторами. Научные знания, в том числе и самые достоверные, точные, носят относительный характер. Относительность знаний заключается в их неполноте и вероятностном характере. Истина поэтому относительна, ибо она отражает объект не полностью, не целиком, не исчерпывающим образом. А в известных пределах, условиях, отношениях, которые постоянно изменяются и развиваются. Относительная истина есть ограниченно верное знание о чем-либо.</w:t>
      </w:r>
    </w:p>
    <w:p w:rsidR="00C81E3B" w:rsidRDefault="00C81E3B">
      <w:pPr>
        <w:ind w:firstLine="567"/>
        <w:jc w:val="both"/>
        <w:rPr>
          <w:sz w:val="24"/>
          <w:szCs w:val="24"/>
        </w:rPr>
      </w:pPr>
      <w:r>
        <w:rPr>
          <w:sz w:val="24"/>
          <w:szCs w:val="24"/>
        </w:rPr>
        <w:t xml:space="preserve"> Парадоксально, но факт: в науке каждый шаг вперед - это открытие и новой тайны, и новых горизонтов незнания. Это процесс уходящий в бесконечность. Человечество вечно стремилось приблизиться к познанию абсолютной истины, пытаясь максимально сузить “сферу влияния” относительного в содержании научного знания. Однако даже постоянное расширение, углубление и уточнение наших знаний в принципе не может полностью преодолеть их вероятность и относительность. Но не следует впадать в крайность, как, например, К. Поппер, утверждавший, что любое научное положение - всего лишь гипотеза. Получается, что научное знание представляет собой всего лишь тянущуюся из глубины веков цепь догадок, лишенных устойчивойопоры достоверности.</w:t>
      </w:r>
    </w:p>
    <w:p w:rsidR="00C81E3B" w:rsidRDefault="00C81E3B">
      <w:pPr>
        <w:ind w:firstLine="567"/>
        <w:jc w:val="both"/>
        <w:rPr>
          <w:sz w:val="24"/>
          <w:szCs w:val="24"/>
        </w:rPr>
      </w:pPr>
      <w:r>
        <w:rPr>
          <w:sz w:val="24"/>
          <w:szCs w:val="24"/>
        </w:rPr>
        <w:t xml:space="preserve"> Говоря об относительном характере истины, не следует забывать, что имеются в виду истины в сфере научного знания, но отнюдь не знание абсолютно достоверных фактов, вроде того, что сегодня не существует короля Франции. Именно наличие абсолютно достоверных и потому абсолютно истинных фактов чрезвычайно важно в практической деятельности людей, особенно в тех областях деятельности, которые связаны с решением человеческих судеб. Так, судья не имеет право рассуждать: “Подсудимый либо совершил преступление, либо нет, но на всякий случай давайте его накажем”. Суд не вправе наказать человека, если нет полной уверенности в наличии состава преступления. Врач, прежде чем оперировать больного или применять сильнодействующее лекарство, должен опираться в своем решении на абсолютно достоверные данные о заболевании человека. К абсолютным истинам относятся достоверно установленные факты, даты событий, рождения, смерти и т. п.</w:t>
      </w:r>
    </w:p>
    <w:p w:rsidR="00C81E3B" w:rsidRDefault="00C81E3B">
      <w:pPr>
        <w:ind w:firstLine="567"/>
        <w:jc w:val="both"/>
        <w:rPr>
          <w:sz w:val="24"/>
          <w:szCs w:val="24"/>
        </w:rPr>
      </w:pPr>
      <w:r>
        <w:rPr>
          <w:sz w:val="24"/>
          <w:szCs w:val="24"/>
        </w:rPr>
        <w:t xml:space="preserve"> Абсолютные истины, будучи раз выражены с полной ясностью и достоверностью, не встречают более доказательных возражений. Иными словами, абсолютная истина есть тождество понятия и объекта в мышлении - в смысле завершенности охвата, совпадения и сущности и всех форм ее проявления. Таковы, например, положения науки: “Ничто в мире не создается из ничего, и ничто не исчезает бесследно”; “Земля вращается вокруг солнца” и т. п. Абсолютная истина - это такое содержание знания, которое не опровергается последующим развитием науки, а обогащается и постоянно подтверждается жизнью.</w:t>
      </w:r>
    </w:p>
    <w:p w:rsidR="00C81E3B" w:rsidRDefault="00C81E3B">
      <w:pPr>
        <w:ind w:firstLine="567"/>
        <w:jc w:val="both"/>
        <w:rPr>
          <w:sz w:val="24"/>
          <w:szCs w:val="24"/>
        </w:rPr>
      </w:pPr>
      <w:r>
        <w:rPr>
          <w:sz w:val="24"/>
          <w:szCs w:val="24"/>
        </w:rPr>
        <w:t xml:space="preserve"> Под абсолютной истиной в науке имеют в виду исчерпывающее, предельное знание об объекте, как бы достижение тех границ, за которыми уже больше нечего познавать. Процесс развития науки можно представить в виде ряда последовательных приближений к истине, каждое из которых точнее, чем предыдущее.</w:t>
      </w:r>
    </w:p>
    <w:p w:rsidR="00C81E3B" w:rsidRDefault="00C81E3B">
      <w:pPr>
        <w:ind w:firstLine="567"/>
        <w:jc w:val="both"/>
        <w:rPr>
          <w:sz w:val="24"/>
          <w:szCs w:val="24"/>
        </w:rPr>
      </w:pPr>
      <w:r>
        <w:rPr>
          <w:sz w:val="24"/>
          <w:szCs w:val="24"/>
        </w:rPr>
        <w:t xml:space="preserve"> Термин “абсолютное” применяется и к любой относительной истине: поскольку она объективна, то в качестве момента содержит нечто абсолютное. И в этом смысле можно сказать, что любая истина абсолютно - относительна. В совокупном знании человечества удельный вес абсолютного постоянно возрастает. Развитие любой истины есть наращивание моментов абсолютного. Например, каждая последующая научная теория является по сравнению с предшествующей более полной и глубоким знанием. Но новые научные истины вовсе не сбрасывают “под откос истории” своих предшественников, а дополняют, конкретизируют или включают их в себя как моменты более общих и глубоких истин. Прежняя теория истолковывается в составе новой как её частный случай.</w:t>
      </w:r>
    </w:p>
    <w:p w:rsidR="00C81E3B" w:rsidRDefault="00C81E3B">
      <w:pPr>
        <w:ind w:firstLine="567"/>
        <w:jc w:val="both"/>
        <w:rPr>
          <w:sz w:val="24"/>
          <w:szCs w:val="24"/>
        </w:rPr>
      </w:pPr>
      <w:r>
        <w:rPr>
          <w:sz w:val="24"/>
          <w:szCs w:val="24"/>
        </w:rPr>
        <w:t xml:space="preserve"> Итак, наука располагает не только абсолютными истинами, но в ещё большей мере - истинами относительными, хотя абсолютное всегда частично реализовано в наших актуальных знаниях. Неразумно увлекаться утверждением абсолютных истин. Необходимо помнить о безмерности ещё непознанного, об относительности нашего знания.</w:t>
      </w:r>
    </w:p>
    <w:p w:rsidR="00C81E3B" w:rsidRDefault="00C81E3B">
      <w:pPr>
        <w:ind w:firstLine="567"/>
        <w:jc w:val="both"/>
        <w:rPr>
          <w:sz w:val="24"/>
          <w:szCs w:val="24"/>
        </w:rPr>
      </w:pPr>
    </w:p>
    <w:p w:rsidR="00C81E3B" w:rsidRDefault="00C81E3B">
      <w:pPr>
        <w:ind w:firstLine="567"/>
        <w:jc w:val="both"/>
        <w:rPr>
          <w:sz w:val="24"/>
          <w:szCs w:val="24"/>
        </w:rPr>
      </w:pPr>
      <w:r>
        <w:rPr>
          <w:sz w:val="24"/>
          <w:szCs w:val="24"/>
        </w:rPr>
        <w:t>3. Конкретность истины.</w:t>
      </w:r>
    </w:p>
    <w:p w:rsidR="00C81E3B" w:rsidRDefault="00C81E3B">
      <w:pPr>
        <w:ind w:firstLine="567"/>
        <w:jc w:val="both"/>
        <w:rPr>
          <w:sz w:val="24"/>
          <w:szCs w:val="24"/>
        </w:rPr>
      </w:pPr>
      <w:r>
        <w:rPr>
          <w:sz w:val="24"/>
          <w:szCs w:val="24"/>
        </w:rPr>
        <w:t xml:space="preserve"> Конкретность истины - один из основных принципов диалектического подхода к познанию - предполагает точный учет всех условий, в которых находится объект познания. Конкретность - это свойство истины, основанное на знании реальных связей, взаимодействия всех сторон объекта, главных, существенных свойств, тенденций его развития. Так, истинность или ложность тех или иных суждений не может быть установлена, если не известны условия места, времени и т. д., в которых они сформулированы. Суждение, верно отражающее объект в данных условиях, становится ложным по отношению к тому же объекту в иных обстоятельствах. Верное отражение одного из моментов реальности может стать своей противоположностью - заблуждением, если не учитывать определенных условий места, времени в роли отражаемого в составе целого. Например, отдельный орган невозможно осмыслить вне целого организма, человека - вне общества. Суждение “вода кипит при 100</w:t>
      </w:r>
      <w:r>
        <w:rPr>
          <w:sz w:val="24"/>
          <w:szCs w:val="24"/>
          <w:lang w:val="en-US"/>
        </w:rPr>
        <w:t xml:space="preserve"> </w:t>
      </w:r>
      <w:r>
        <w:rPr>
          <w:sz w:val="24"/>
          <w:szCs w:val="24"/>
        </w:rPr>
        <w:t>градусах по Цельсию” истинно лишь при условии, что речь идет об обычной воде и нормальном давлении. Это положение утратит истинность, если взять так называемую тяжелую воду и изменить давление.</w:t>
      </w:r>
    </w:p>
    <w:p w:rsidR="00C81E3B" w:rsidRDefault="00C81E3B">
      <w:pPr>
        <w:ind w:firstLine="567"/>
        <w:jc w:val="both"/>
        <w:rPr>
          <w:sz w:val="24"/>
          <w:szCs w:val="24"/>
          <w:lang w:val="en-US"/>
        </w:rPr>
      </w:pPr>
      <w:r>
        <w:rPr>
          <w:sz w:val="24"/>
          <w:szCs w:val="24"/>
        </w:rPr>
        <w:t xml:space="preserve"> Каждый объект наряду с общими чертами наделен и индивидуальными способностями, имеет свой уникальный “контекст жизни”. В силу этого наряду с обобщенным необходим и конкретный подход к объекту: нет абстрактной истины, истина всегда конкретна. Истинны ли, к примеру, принципы классической механики? Да, истинны применительно к макротелам и сравнительно небольшим скоростям движения. За этими пределами они перестают быть истинными. “…Всякую истину, если её сделать “чрезмерной” … если её преувеличить, если её распространить за пределы её действительной применимости, можно довести до абсурда, и она даже неизбежно, при указанных условиях, превращается в абсурд” - В. И. Ленин.</w:t>
      </w:r>
    </w:p>
    <w:p w:rsidR="00C81E3B" w:rsidRDefault="00C81E3B">
      <w:pPr>
        <w:ind w:firstLine="567"/>
        <w:jc w:val="both"/>
        <w:rPr>
          <w:sz w:val="24"/>
          <w:szCs w:val="24"/>
        </w:rPr>
      </w:pPr>
      <w:r>
        <w:rPr>
          <w:sz w:val="24"/>
          <w:szCs w:val="24"/>
          <w:lang w:val="en-US"/>
        </w:rPr>
        <w:t xml:space="preserve"> </w:t>
      </w:r>
      <w:r>
        <w:rPr>
          <w:sz w:val="24"/>
          <w:szCs w:val="24"/>
        </w:rPr>
        <w:t>Принцип конкретности истины требует подходить к фактам не с общими формулами и схемами, а с учетом конкретной обстановки, реальных условий, что никак несовместимо с догматизмом. Особенную важность конкретно исторический подход приобретает при анализе процесса общественного развития, поскольку последний совершается неравномерно и к тому же имеет свою специфику в различных странах.</w:t>
      </w:r>
    </w:p>
    <w:p w:rsidR="00C81E3B" w:rsidRDefault="00C81E3B">
      <w:pPr>
        <w:ind w:firstLine="567"/>
        <w:jc w:val="both"/>
        <w:rPr>
          <w:sz w:val="24"/>
          <w:szCs w:val="24"/>
        </w:rPr>
      </w:pPr>
    </w:p>
    <w:p w:rsidR="00C81E3B" w:rsidRDefault="00C81E3B">
      <w:pPr>
        <w:ind w:firstLine="567"/>
        <w:jc w:val="both"/>
        <w:rPr>
          <w:sz w:val="24"/>
          <w:szCs w:val="24"/>
        </w:rPr>
      </w:pPr>
      <w:r>
        <w:rPr>
          <w:sz w:val="24"/>
          <w:szCs w:val="24"/>
        </w:rPr>
        <w:t>4. О критериях истинного знания.</w:t>
      </w:r>
    </w:p>
    <w:p w:rsidR="00C81E3B" w:rsidRDefault="00C81E3B">
      <w:pPr>
        <w:ind w:firstLine="567"/>
        <w:jc w:val="both"/>
        <w:rPr>
          <w:sz w:val="24"/>
          <w:szCs w:val="24"/>
        </w:rPr>
      </w:pPr>
      <w:r>
        <w:rPr>
          <w:sz w:val="24"/>
          <w:szCs w:val="24"/>
        </w:rPr>
        <w:t xml:space="preserve"> Что дает людям гарантию истинности их знаний, служит основанием для отличения истины от заблуждения и ошибок?</w:t>
      </w:r>
    </w:p>
    <w:p w:rsidR="00C81E3B" w:rsidRDefault="00C81E3B">
      <w:pPr>
        <w:ind w:firstLine="567"/>
        <w:jc w:val="both"/>
        <w:rPr>
          <w:sz w:val="24"/>
          <w:szCs w:val="24"/>
        </w:rPr>
      </w:pPr>
      <w:r>
        <w:rPr>
          <w:sz w:val="24"/>
          <w:szCs w:val="24"/>
        </w:rPr>
        <w:t xml:space="preserve"> Декарт, Спиноза, Лейбниц предлагали в качестве критерия истины ясность и отчетливость мыслимого. Ясно то, что открыто для наблюдающего разума и с очевидностью признается таковым, не возбуждая сомнений. Пример такой истины - “квадрат имеет четыре стороны”. Подобного рода истины - результат “естественного света разума”. Как свет обнаруживает себя самого и окружающую тьму, так и истина есть мерило и себя самой и заблуждения.</w:t>
      </w:r>
    </w:p>
    <w:p w:rsidR="00C81E3B" w:rsidRDefault="00C81E3B">
      <w:pPr>
        <w:ind w:firstLine="567"/>
        <w:jc w:val="both"/>
        <w:rPr>
          <w:sz w:val="24"/>
          <w:szCs w:val="24"/>
        </w:rPr>
      </w:pPr>
      <w:r>
        <w:rPr>
          <w:sz w:val="24"/>
          <w:szCs w:val="24"/>
        </w:rPr>
        <w:t xml:space="preserve"> Такое понимание критерия истинности полно глубокомыслия. Оно опирается на веру в силу логики нашего мышления, достоверность восприятия им реальности. На этом во многом построен наш опыт. Это сильная позиция в борьбе против всякого рода блужданий разума в потемках вымышленного. Очевидность ощущаемого и мысленного играет не последнюю роль в установлении истины, но не может, однако, служить единственным её критерием.</w:t>
      </w:r>
    </w:p>
    <w:p w:rsidR="00C81E3B" w:rsidRDefault="00C81E3B">
      <w:pPr>
        <w:ind w:firstLine="567"/>
        <w:jc w:val="both"/>
        <w:rPr>
          <w:sz w:val="24"/>
          <w:szCs w:val="24"/>
        </w:rPr>
      </w:pPr>
      <w:r>
        <w:rPr>
          <w:sz w:val="24"/>
          <w:szCs w:val="24"/>
        </w:rPr>
        <w:t xml:space="preserve"> Время “развенчало” многие некогда казавшиеся вполне очевидными и ясными истины. Вроде бы что может быть более ясным и очевидным, чем неподвижность Земли! И тысячелетиями человечество нисколько не сомневалось в этой “непреложной истине”. Ясность и очевидность - субъективные состояния сознания, заслужившие всяческого уважения за свою огромную жизненную значимость, но они явно нуждаются в опоре на нечто более “прочное”.</w:t>
      </w:r>
    </w:p>
    <w:p w:rsidR="00C81E3B" w:rsidRDefault="00C81E3B">
      <w:pPr>
        <w:ind w:firstLine="567"/>
        <w:jc w:val="both"/>
        <w:rPr>
          <w:sz w:val="24"/>
          <w:szCs w:val="24"/>
        </w:rPr>
      </w:pPr>
      <w:r>
        <w:rPr>
          <w:sz w:val="24"/>
          <w:szCs w:val="24"/>
        </w:rPr>
        <w:t xml:space="preserve"> Несомненно, что психологически важны не только ясность и очевидность мыслимого, но и уверенность в его достоверности. Однако и эта уверенность не может служить критерием истинности. Уверенность в истинности мысли способно роковым образом ввести в заблуждение. Так, Джемс описал, как в результате воздействия веселящего газа некий человек уверился, что он знает “тайну Вселенной”. Когда действие газа прекращалось, он, помня, что “знает” эту тайну, не мог сказать, в чем именно она заключается. И вот наконец ему удалось зафиксировать на бумаге эту важную информацию до прекращения действия газа. Очнувшись от дурмана, он с удивлением прочел: “Повсюду пахнет нефтью”.</w:t>
      </w:r>
    </w:p>
    <w:p w:rsidR="00C81E3B" w:rsidRDefault="00C81E3B">
      <w:pPr>
        <w:ind w:firstLine="567"/>
        <w:jc w:val="both"/>
        <w:rPr>
          <w:sz w:val="24"/>
          <w:szCs w:val="24"/>
        </w:rPr>
      </w:pPr>
      <w:r>
        <w:rPr>
          <w:sz w:val="24"/>
          <w:szCs w:val="24"/>
        </w:rPr>
        <w:t xml:space="preserve"> Выдвигался и такой критерий истины, как общезначимость: истинно то, что соответствует мнению большинства. Разумеется, и в этом есть свой резон: если многие убеждены в достоверности тех или иных принципов, то это само может служить важной гарантией против заблуждения. </w:t>
      </w:r>
    </w:p>
    <w:p w:rsidR="00C81E3B" w:rsidRDefault="00C81E3B">
      <w:pPr>
        <w:ind w:firstLine="567"/>
        <w:jc w:val="both"/>
        <w:rPr>
          <w:sz w:val="24"/>
          <w:szCs w:val="24"/>
        </w:rPr>
      </w:pPr>
      <w:r>
        <w:rPr>
          <w:sz w:val="24"/>
          <w:szCs w:val="24"/>
        </w:rPr>
        <w:t xml:space="preserve"> Однако ещё Демокрит заметил, что вопрос об истинности не разрешается большинством голосов. Из истории науки мы знаем, что первооткрыватели, как правило, отстаивая свою истину, оставались в одиночестве. Вспомним хотя бы Коперника: он один был прав, тогда как остальные пребывали в заблуждении относительно вращения Земли вокруг Солнца. Смешно было ставить на голосование в научном сообществе вопрос об истинности или ложности того или иного утверждения.</w:t>
      </w:r>
    </w:p>
    <w:p w:rsidR="00C81E3B" w:rsidRDefault="00C81E3B">
      <w:pPr>
        <w:ind w:firstLine="567"/>
        <w:jc w:val="both"/>
        <w:rPr>
          <w:sz w:val="24"/>
          <w:szCs w:val="24"/>
        </w:rPr>
      </w:pPr>
      <w:r>
        <w:rPr>
          <w:sz w:val="24"/>
          <w:szCs w:val="24"/>
        </w:rPr>
        <w:t xml:space="preserve"> Существует в некоторых философских системах такой критерий истины, как принцип прагматизма, определяющий значение истины её практической полезностью. Истинные идеи - это те, которые успешно “работают”. “Истиной прагматизм признает то, - и это единственный его критерий истины - что лучше всего “работает” на нас, ведет нас, что лучше всего подходит к каждой части жизни и соединимо со всей совокупностью нашего опыта, - причем ничего не должно быть опущено. Ели религиозные идеи выполняют эти условия, если, в частности, окажется, что понятие о боге удовлетворяет им, то на каком основании прагматизм будет отрицать бытие Божие…” - В. Джемс. То есть, исходя из понимания истины как практически полезного, прагматизм даже бога выводит “для практики”.</w:t>
      </w:r>
    </w:p>
    <w:p w:rsidR="00C81E3B" w:rsidRDefault="00C81E3B">
      <w:pPr>
        <w:ind w:firstLine="567"/>
        <w:jc w:val="both"/>
        <w:rPr>
          <w:sz w:val="24"/>
          <w:szCs w:val="24"/>
        </w:rPr>
      </w:pPr>
      <w:r>
        <w:rPr>
          <w:sz w:val="24"/>
          <w:szCs w:val="24"/>
        </w:rPr>
        <w:t xml:space="preserve"> Критерий истины не найти в мышлении самом по себе, нет его и в действительности, взятой вне субъекта. Критерий истины заключается в практике. “Вопрос о том, обладает ли человеческое мышление предметной истинностью, - вовсе не вопрос теории, а практический вопрос. В практике должен доказать человек истинность, т.е. действительность и мощь, посюсторонность своего мышления. Спор о действительности или недействительности мышления, изолирующегося от практики, есть чисто схоластический вопрос” - К. Маркс. </w:t>
      </w:r>
    </w:p>
    <w:p w:rsidR="00C81E3B" w:rsidRDefault="00C81E3B">
      <w:pPr>
        <w:ind w:firstLine="567"/>
        <w:jc w:val="both"/>
        <w:rPr>
          <w:sz w:val="24"/>
          <w:szCs w:val="24"/>
        </w:rPr>
      </w:pPr>
      <w:r>
        <w:rPr>
          <w:sz w:val="24"/>
          <w:szCs w:val="24"/>
        </w:rPr>
        <w:t xml:space="preserve"> Один из фундаментальных принципов научного мышления гласит: некоторое положение является истинным в том случае, если можно доказать, применимо ли оно в той или иной конкретной ситуации. Этот принцип выражается термином “реализуемость”. Посредством реализации идеи в практическом действии знание соизмеряется, сопоставляется со своим объектом, выявляя тем самым настоящую меру объективности, истинности своего содержания. В знании истина то, что прямо или косвенно подтверждено на практике, то есть результативно осуществлено в практике. </w:t>
      </w:r>
    </w:p>
    <w:p w:rsidR="00C81E3B" w:rsidRDefault="00C81E3B">
      <w:pPr>
        <w:ind w:firstLine="567"/>
        <w:jc w:val="both"/>
        <w:rPr>
          <w:sz w:val="24"/>
          <w:szCs w:val="24"/>
        </w:rPr>
      </w:pPr>
      <w:r>
        <w:rPr>
          <w:sz w:val="24"/>
          <w:szCs w:val="24"/>
        </w:rPr>
        <w:t xml:space="preserve"> В качестве критерия истины практика “работает” не только в своей чувственной “наготе” - как предметная физическая деятельность, в частности в эксперименте. Она выступает и в опосредствованной форме - как логика, закалившаяся в горниле практике. Можно сказать, что логика - это опосредствованная практика. Степень совершенства человеческого мышления определяется мерой соответствия и его содержания содержанию объективной реальности. Наш разум дисциплинируется логикой вещей, воспроизведенной в логике практических действий и всей системе духовной культуры. Реальный процесс человеческого мышления разворачивается не только в мышлении отдельной личности, но и в лоне всей истории культуры. Логичность мысли при достоверности исходных положений является в известной мере гарантией не только её правильности, но и истинности. В этом заключена великая познавательная сила логического мышления. Последним же основанием достоверности нашего знания является возможность на его базе практического созидания. </w:t>
      </w:r>
    </w:p>
    <w:p w:rsidR="00C81E3B" w:rsidRDefault="00C81E3B">
      <w:pPr>
        <w:ind w:firstLine="567"/>
        <w:jc w:val="both"/>
        <w:rPr>
          <w:sz w:val="24"/>
          <w:szCs w:val="24"/>
        </w:rPr>
      </w:pPr>
      <w:r>
        <w:rPr>
          <w:sz w:val="24"/>
          <w:szCs w:val="24"/>
        </w:rPr>
        <w:t xml:space="preserve"> Конечно, нельзя забывать, что практика не может полностью подтвердить или опровергнуть какое бы то ни было представление знания. “Атом неделим” - истина это или заблуждение? В течение многих веков это считалось истиной, и практика подтверждала это. С точки зрения, например, античной практики (и даже вплоть до конца 19 в.) атом действительно был неделим, так же как в настоящее время он делим, а вот элементарные частицы пока остаются неделимыми. Таков уровень современной практики. Практика - “хитрая” особа: она не только подтверждает истину и разоблачает заблуждение, но и хранит молчание относительно того, что находится за пределами её исторически ограниченных возможностей. Однако сама практика постоянно совершенствуется, развивается и углубляется, причем на основе развития именно научного познания. Практика многогранна - от эмпирического жизненного опыта до строжайшего научного эксперимента. Одно дело практика первобытного человека, добывавшего огонь трением, другое - средневековых алхимиков, искавших способ превращения различных металлов в золото. Современные физические эксперименты с помощью приборов огромной разрешающей способности, расчет на ЭВМ - это тоже практика. В процессе развития истинного знания, увеличение его объема наука и практика все больше выступает в нераздельном единстве. </w:t>
      </w:r>
    </w:p>
    <w:p w:rsidR="00C81E3B" w:rsidRDefault="00C81E3B">
      <w:pPr>
        <w:pStyle w:val="21"/>
      </w:pPr>
      <w:r>
        <w:t xml:space="preserve"> Данное положение становится закономерностью не только в области естественнонаучного познания, но так же и социального, особенно на современном этапе развития общества, когда в общественно-исторической практике людей все большая доля принадлежит субъективному, человеческому факторам. Развитие социально-исторического процесса, организация общественной практики все более и более осуществляется на основе научного познания социальных закономерностей.</w:t>
      </w:r>
      <w:bookmarkStart w:id="0" w:name="_GoBack"/>
      <w:bookmarkEnd w:id="0"/>
    </w:p>
    <w:sectPr w:rsidR="00C81E3B">
      <w:pgSz w:w="11906" w:h="16838"/>
      <w:pgMar w:top="1135" w:right="849" w:bottom="993" w:left="1134" w:header="709" w:footer="709"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B820840"/>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62B21A05"/>
    <w:multiLevelType w:val="singleLevel"/>
    <w:tmpl w:val="0419000F"/>
    <w:lvl w:ilvl="0">
      <w:start w:val="1"/>
      <w:numFmt w:val="decimal"/>
      <w:lvlText w:val="%1."/>
      <w:lvlJc w:val="left"/>
      <w:pPr>
        <w:tabs>
          <w:tab w:val="num" w:pos="360"/>
        </w:tabs>
        <w:ind w:left="360" w:hanging="360"/>
      </w:pPr>
    </w:lvl>
  </w:abstractNum>
  <w:abstractNum w:abstractNumId="2">
    <w:nsid w:val="77F36D83"/>
    <w:multiLevelType w:val="singleLevel"/>
    <w:tmpl w:val="0419000F"/>
    <w:lvl w:ilvl="0">
      <w:start w:val="1"/>
      <w:numFmt w:val="decimal"/>
      <w:lvlText w:val="%1."/>
      <w:lvlJc w:val="left"/>
      <w:pPr>
        <w:tabs>
          <w:tab w:val="num" w:pos="360"/>
        </w:tabs>
        <w:ind w:left="360" w:hanging="360"/>
      </w:pPr>
      <w:rPr>
        <w:rFont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B1C69"/>
    <w:rsid w:val="006916C1"/>
    <w:rsid w:val="006B1C69"/>
    <w:rsid w:val="00C81E3B"/>
    <w:rsid w:val="00CF39F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8009141-47AF-4685-9332-87D69FEC05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rFonts w:ascii="Times New Roman" w:hAnsi="Times New Roman"/>
      <w:lang w:val="ru-RU" w:eastAsia="ru-RU"/>
    </w:rPr>
  </w:style>
  <w:style w:type="paragraph" w:styleId="1">
    <w:name w:val="heading 1"/>
    <w:basedOn w:val="a"/>
    <w:next w:val="a"/>
    <w:link w:val="10"/>
    <w:uiPriority w:val="99"/>
    <w:qFormat/>
    <w:pPr>
      <w:keepNext/>
      <w:ind w:right="-199" w:firstLine="426"/>
      <w:jc w:val="right"/>
      <w:outlineLvl w:val="0"/>
    </w:pPr>
    <w:rPr>
      <w:sz w:val="28"/>
      <w:szCs w:val="28"/>
    </w:rPr>
  </w:style>
  <w:style w:type="paragraph" w:styleId="2">
    <w:name w:val="heading 2"/>
    <w:basedOn w:val="a"/>
    <w:next w:val="a"/>
    <w:link w:val="20"/>
    <w:uiPriority w:val="99"/>
    <w:qFormat/>
    <w:pPr>
      <w:keepNext/>
      <w:ind w:right="-341" w:firstLine="426"/>
      <w:jc w:val="center"/>
      <w:outlineLvl w:val="1"/>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Title"/>
    <w:basedOn w:val="a"/>
    <w:link w:val="a4"/>
    <w:uiPriority w:val="99"/>
    <w:qFormat/>
    <w:pPr>
      <w:ind w:right="-199" w:firstLine="426"/>
      <w:jc w:val="center"/>
    </w:pPr>
    <w:rPr>
      <w:sz w:val="28"/>
      <w:szCs w:val="28"/>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a5">
    <w:name w:val="Block Text"/>
    <w:basedOn w:val="a"/>
    <w:uiPriority w:val="99"/>
    <w:pPr>
      <w:ind w:left="360" w:right="-199"/>
      <w:jc w:val="both"/>
    </w:pPr>
    <w:rPr>
      <w:sz w:val="24"/>
      <w:szCs w:val="24"/>
    </w:rPr>
  </w:style>
  <w:style w:type="character" w:styleId="a6">
    <w:name w:val="Emphasis"/>
    <w:uiPriority w:val="99"/>
    <w:qFormat/>
    <w:rPr>
      <w:i/>
      <w:iCs/>
    </w:rPr>
  </w:style>
  <w:style w:type="paragraph" w:styleId="21">
    <w:name w:val="Body Text 2"/>
    <w:basedOn w:val="a"/>
    <w:link w:val="22"/>
    <w:uiPriority w:val="99"/>
    <w:pPr>
      <w:ind w:firstLine="567"/>
      <w:jc w:val="both"/>
    </w:pPr>
    <w:rPr>
      <w:sz w:val="24"/>
      <w:szCs w:val="24"/>
    </w:rPr>
  </w:style>
  <w:style w:type="character" w:customStyle="1" w:styleId="22">
    <w:name w:val="Основной текст 2 Знак"/>
    <w:link w:val="21"/>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16103</Words>
  <Characters>9180</Characters>
  <Application>Microsoft Office Word</Application>
  <DocSecurity>0</DocSecurity>
  <Lines>76</Lines>
  <Paragraphs>50</Paragraphs>
  <ScaleCrop>false</ScaleCrop>
  <HeadingPairs>
    <vt:vector size="2" baseType="variant">
      <vt:variant>
        <vt:lpstr>Название</vt:lpstr>
      </vt:variant>
      <vt:variant>
        <vt:i4>1</vt:i4>
      </vt:variant>
    </vt:vector>
  </HeadingPairs>
  <TitlesOfParts>
    <vt:vector size="1" baseType="lpstr">
      <vt:lpstr>Архангельский Государственный Технический Университет</vt:lpstr>
    </vt:vector>
  </TitlesOfParts>
  <Company>Family</Company>
  <LinksUpToDate>false</LinksUpToDate>
  <CharactersWithSpaces>25233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Архангельский Государственный Технический Университет</dc:title>
  <dc:subject/>
  <dc:creator>Jin</dc:creator>
  <cp:keywords/>
  <dc:description/>
  <cp:lastModifiedBy>admin</cp:lastModifiedBy>
  <cp:revision>2</cp:revision>
  <dcterms:created xsi:type="dcterms:W3CDTF">2014-01-27T19:44:00Z</dcterms:created>
  <dcterms:modified xsi:type="dcterms:W3CDTF">2014-01-27T19:44:00Z</dcterms:modified>
</cp:coreProperties>
</file>