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EF" w:rsidRDefault="00FA4EEF">
      <w:pPr>
        <w:pStyle w:val="a5"/>
        <w:spacing w:line="240" w:lineRule="auto"/>
        <w:rPr>
          <w:b w:val="0"/>
          <w:i/>
          <w:sz w:val="28"/>
        </w:rPr>
      </w:pPr>
    </w:p>
    <w:p w:rsidR="00FA4EEF" w:rsidRDefault="00FA4EEF">
      <w:pPr>
        <w:pStyle w:val="a5"/>
        <w:spacing w:line="240" w:lineRule="auto"/>
        <w:rPr>
          <w:sz w:val="28"/>
        </w:rPr>
      </w:pPr>
    </w:p>
    <w:p w:rsidR="00FA4EEF" w:rsidRDefault="00FA4EEF">
      <w:pPr>
        <w:pStyle w:val="a5"/>
        <w:spacing w:line="240" w:lineRule="auto"/>
        <w:rPr>
          <w:sz w:val="28"/>
        </w:rPr>
      </w:pPr>
      <w:r>
        <w:rPr>
          <w:sz w:val="28"/>
        </w:rPr>
        <w:t>План</w:t>
      </w:r>
    </w:p>
    <w:p w:rsidR="00FA4EEF" w:rsidRDefault="00FA4EEF">
      <w:pPr>
        <w:pStyle w:val="a5"/>
        <w:spacing w:line="240" w:lineRule="auto"/>
        <w:rPr>
          <w:sz w:val="28"/>
        </w:rPr>
      </w:pPr>
    </w:p>
    <w:p w:rsidR="00FA4EEF" w:rsidRDefault="00FA4EEF">
      <w:pPr>
        <w:pStyle w:val="1"/>
        <w:spacing w:line="240" w:lineRule="auto"/>
        <w:jc w:val="both"/>
        <w:rPr>
          <w:sz w:val="28"/>
        </w:rPr>
      </w:pPr>
      <w:r>
        <w:rPr>
          <w:sz w:val="28"/>
        </w:rPr>
        <w:t>1. Личность и особенности творчества Вл. Соловьева</w:t>
      </w:r>
    </w:p>
    <w:p w:rsidR="00FA4EEF" w:rsidRDefault="00FA4EEF">
      <w:pPr>
        <w:pStyle w:val="a4"/>
        <w:ind w:firstLine="0"/>
        <w:jc w:val="both"/>
        <w:rPr>
          <w:sz w:val="28"/>
        </w:rPr>
      </w:pPr>
    </w:p>
    <w:p w:rsidR="00FA4EEF" w:rsidRDefault="00FA4EEF">
      <w:pPr>
        <w:pStyle w:val="a4"/>
        <w:ind w:firstLine="0"/>
        <w:jc w:val="both"/>
        <w:rPr>
          <w:sz w:val="28"/>
        </w:rPr>
      </w:pPr>
      <w:r>
        <w:rPr>
          <w:sz w:val="28"/>
        </w:rPr>
        <w:t>2. Учение о всеединстве</w:t>
      </w:r>
      <w:r>
        <w:rPr>
          <w:sz w:val="28"/>
          <w:lang w:val="en-US"/>
        </w:rPr>
        <w:t xml:space="preserve"> </w:t>
      </w:r>
    </w:p>
    <w:p w:rsidR="00FA4EEF" w:rsidRDefault="00FA4EEF">
      <w:pPr>
        <w:jc w:val="both"/>
        <w:rPr>
          <w:sz w:val="28"/>
        </w:rPr>
      </w:pPr>
    </w:p>
    <w:p w:rsidR="00FA4EEF" w:rsidRDefault="00FA4EEF">
      <w:pPr>
        <w:jc w:val="both"/>
        <w:rPr>
          <w:sz w:val="28"/>
        </w:rPr>
      </w:pPr>
      <w:r>
        <w:rPr>
          <w:sz w:val="28"/>
        </w:rPr>
        <w:t>3. Понятие жизни в творчестве Вл. Соловьева</w:t>
      </w:r>
    </w:p>
    <w:p w:rsidR="00FA4EEF" w:rsidRDefault="00FA4EEF">
      <w:pPr>
        <w:jc w:val="both"/>
        <w:rPr>
          <w:sz w:val="28"/>
        </w:rPr>
      </w:pPr>
    </w:p>
    <w:p w:rsidR="00FA4EEF" w:rsidRDefault="00FA4EEF">
      <w:pPr>
        <w:jc w:val="both"/>
        <w:rPr>
          <w:sz w:val="28"/>
        </w:rPr>
      </w:pPr>
      <w:r>
        <w:rPr>
          <w:sz w:val="28"/>
        </w:rPr>
        <w:t>4. Принцип всеединства в теории познания — гносеологии</w:t>
      </w:r>
    </w:p>
    <w:p w:rsidR="00FA4EEF" w:rsidRDefault="00FA4EEF">
      <w:pPr>
        <w:jc w:val="both"/>
        <w:rPr>
          <w:sz w:val="28"/>
        </w:rPr>
      </w:pPr>
    </w:p>
    <w:p w:rsidR="00FA4EEF" w:rsidRDefault="00FA4EEF">
      <w:pPr>
        <w:jc w:val="both"/>
        <w:rPr>
          <w:sz w:val="28"/>
        </w:rPr>
      </w:pPr>
      <w:r>
        <w:rPr>
          <w:sz w:val="28"/>
        </w:rPr>
        <w:t>5. Учение о «Вселенской теократии»</w:t>
      </w:r>
    </w:p>
    <w:p w:rsidR="00FA4EEF" w:rsidRDefault="00FA4EEF">
      <w:pPr>
        <w:jc w:val="both"/>
        <w:rPr>
          <w:sz w:val="28"/>
        </w:rPr>
      </w:pPr>
    </w:p>
    <w:p w:rsidR="00FA4EEF" w:rsidRDefault="00FA4EEF">
      <w:pPr>
        <w:jc w:val="both"/>
        <w:rPr>
          <w:sz w:val="28"/>
        </w:rPr>
      </w:pPr>
      <w:r>
        <w:rPr>
          <w:sz w:val="28"/>
        </w:rPr>
        <w:t>6. Образ Софии в философии Вл. Соловьева</w:t>
      </w:r>
    </w:p>
    <w:p w:rsidR="00FA4EEF" w:rsidRDefault="00FA4EEF">
      <w:pPr>
        <w:jc w:val="both"/>
        <w:rPr>
          <w:sz w:val="28"/>
        </w:rPr>
      </w:pPr>
    </w:p>
    <w:p w:rsidR="00FA4EEF" w:rsidRDefault="00FA4EEF">
      <w:pPr>
        <w:jc w:val="both"/>
        <w:rPr>
          <w:sz w:val="28"/>
        </w:rPr>
      </w:pPr>
      <w:r>
        <w:rPr>
          <w:sz w:val="28"/>
        </w:rPr>
        <w:t>7. «Русская идея». Вл.С. Соловьев</w:t>
      </w:r>
    </w:p>
    <w:p w:rsidR="00FA4EEF" w:rsidRDefault="00FA4EEF">
      <w:pPr>
        <w:jc w:val="both"/>
        <w:rPr>
          <w:sz w:val="28"/>
        </w:rPr>
      </w:pPr>
    </w:p>
    <w:p w:rsidR="00FA4EEF" w:rsidRDefault="00FA4EEF">
      <w:pPr>
        <w:pStyle w:val="FR1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8. </w:t>
      </w:r>
      <w:r>
        <w:rPr>
          <w:rFonts w:ascii="Times New Roman" w:hAnsi="Times New Roman"/>
          <w:sz w:val="28"/>
        </w:rPr>
        <w:t>Место и значение Вл. Соловьева в истории русской мысли</w:t>
      </w:r>
    </w:p>
    <w:p w:rsidR="00FA4EEF" w:rsidRDefault="00FA4EEF">
      <w:pPr>
        <w:jc w:val="both"/>
        <w:rPr>
          <w:sz w:val="28"/>
        </w:rPr>
      </w:pPr>
    </w:p>
    <w:p w:rsidR="00FA4EEF" w:rsidRDefault="00FA4EEF">
      <w:pPr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jc w:val="both"/>
        <w:rPr>
          <w:sz w:val="28"/>
        </w:rPr>
      </w:pPr>
    </w:p>
    <w:p w:rsidR="00FA4EEF" w:rsidRDefault="00FA4EEF">
      <w:pPr>
        <w:pStyle w:val="a5"/>
        <w:spacing w:line="240" w:lineRule="auto"/>
        <w:rPr>
          <w:sz w:val="28"/>
          <w:lang w:val="en-US"/>
        </w:rPr>
      </w:pPr>
      <w:r>
        <w:rPr>
          <w:sz w:val="28"/>
        </w:rPr>
        <w:t>ВЛАДИМИР СЕРГЕЕВИЧ СОЛОВЬЕВ</w:t>
      </w:r>
    </w:p>
    <w:p w:rsidR="00FA4EEF" w:rsidRDefault="00FA4EEF">
      <w:pPr>
        <w:pStyle w:val="1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Личность и особенности творчества Вл. Соловьева</w:t>
      </w:r>
    </w:p>
    <w:p w:rsidR="00FA4EEF" w:rsidRDefault="00FA4EEF">
      <w:pPr>
        <w:spacing w:before="240"/>
        <w:ind w:firstLine="318"/>
        <w:jc w:val="both"/>
        <w:rPr>
          <w:sz w:val="28"/>
        </w:rPr>
      </w:pPr>
      <w:r>
        <w:rPr>
          <w:sz w:val="28"/>
        </w:rPr>
        <w:t>Вл. Соловьев по праву считается крупнейшим философом России XIX в. Его творчеству присущи исключительная широта и многообра</w:t>
      </w:r>
      <w:r>
        <w:rPr>
          <w:sz w:val="28"/>
        </w:rPr>
        <w:softHyphen/>
        <w:t>зие тематики, особая теоретическая глубина. Вл. Соловьев сознатель</w:t>
      </w:r>
      <w:r>
        <w:rPr>
          <w:sz w:val="28"/>
        </w:rPr>
        <w:softHyphen/>
        <w:t>но поставил цель разработки самостоятельной философской систе</w:t>
      </w:r>
      <w:r>
        <w:rPr>
          <w:sz w:val="28"/>
        </w:rPr>
        <w:softHyphen/>
        <w:t>мы, посвятив делу ее создания всю свою жизнь.</w:t>
      </w:r>
    </w:p>
    <w:p w:rsidR="00FA4EEF" w:rsidRDefault="00FA4EEF">
      <w:pPr>
        <w:ind w:firstLine="318"/>
        <w:jc w:val="both"/>
        <w:rPr>
          <w:sz w:val="28"/>
        </w:rPr>
      </w:pPr>
      <w:r>
        <w:rPr>
          <w:sz w:val="28"/>
        </w:rPr>
        <w:t>Владимир Сергеевич Соловьев родился 16 января 1853 г. в Москве. Его отец, известный историк Сергей Михайлович Соловьев, проис</w:t>
      </w:r>
      <w:r>
        <w:rPr>
          <w:sz w:val="28"/>
        </w:rPr>
        <w:softHyphen/>
        <w:t>ходил из духовного сословия. Мать Поликсена Владимировна, проис</w:t>
      </w:r>
      <w:r>
        <w:rPr>
          <w:sz w:val="28"/>
        </w:rPr>
        <w:softHyphen/>
        <w:t>ходя из украинско-польского рода, имела своим предком заме</w:t>
      </w:r>
      <w:r>
        <w:rPr>
          <w:sz w:val="28"/>
        </w:rPr>
        <w:softHyphen/>
        <w:t>чательного мыслителя XVIII в. Г.С. Сковороду (1722—1794). В семье С. Соловьева было двенадцать детей. Среди них следует отметить стар</w:t>
      </w:r>
      <w:r>
        <w:rPr>
          <w:sz w:val="28"/>
        </w:rPr>
        <w:softHyphen/>
        <w:t>шего сына — Всеволода Соловьева, ставшего известным писателем, дочь Поликсену, будущую поэтессу, одного из младших сыновей Михаила — филолога, историка, переводчика Платона.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Духовно-творческая обстановка семьи способствовала быстрому интеллектуальному созреванию будущего мыслителя. В детстве Вл. Соло</w:t>
      </w:r>
      <w:r>
        <w:rPr>
          <w:sz w:val="28"/>
        </w:rPr>
        <w:softHyphen/>
        <w:t>вьев овладел несколькими иностранными языками. Впоследствии он свободно владел тремя древними (греческим, латинским, древнееврей</w:t>
      </w:r>
      <w:r>
        <w:rPr>
          <w:sz w:val="28"/>
        </w:rPr>
        <w:softHyphen/>
        <w:t>ским) и четырьмя современными языками (английским, французским, немецким, польским). О стремительности интеллектуального роста и способностях Вл. Соловьева говорит и тот факт, что в 16 лет он уже читал произведения Спинозы, а несколько позже и труды таких слож</w:t>
      </w:r>
      <w:r>
        <w:rPr>
          <w:sz w:val="28"/>
        </w:rPr>
        <w:softHyphen/>
        <w:t>ных для понимания философов, как Ф. Шеллинг и Г. Гегель.</w:t>
      </w:r>
    </w:p>
    <w:p w:rsidR="00FA4EEF" w:rsidRDefault="00FA4EEF">
      <w:pPr>
        <w:jc w:val="both"/>
        <w:rPr>
          <w:sz w:val="28"/>
        </w:rPr>
      </w:pPr>
      <w:r>
        <w:rPr>
          <w:sz w:val="28"/>
        </w:rPr>
        <w:t>Закончив с золотой медалью 5-ю московскую гимназию, Вл. Соло</w:t>
      </w:r>
      <w:r>
        <w:rPr>
          <w:sz w:val="28"/>
        </w:rPr>
        <w:softHyphen/>
        <w:t>вьев поступает в Московский университет, на физико-математический факультет. Однако Вл. Соловьев скоро обнаруживает, что естественно-математические науки не увлекают его, поэтому он переводится на историко-филологический факультет. Среди его преподавателей на этом факультете оказались такие замечательные профессора, как П.Д. Юркевич  и А.М. Иванцов-Платонов. Первый был известным философом, второй — историком и знатоком религиозных вопросов. В это время Вл. Соловьев глубоко изучает произведения известных отечественных и европейских мыслителей. В 1873 г. он заканчивает университет. В течение года Вл. Соловьев работает над магистерской диссертацией, которую защищает в 1874 г. в Петербурге, предварительно сдав здесь же необходимые для защиты экзамены по</w:t>
      </w:r>
      <w:r>
        <w:rPr>
          <w:sz w:val="28"/>
          <w:lang w:val="en-US"/>
        </w:rPr>
        <w:t xml:space="preserve"> </w:t>
      </w:r>
      <w:r>
        <w:rPr>
          <w:sz w:val="28"/>
        </w:rPr>
        <w:t>истории, философии, логике, метафизике, психологии, этике и древ</w:t>
      </w:r>
      <w:r>
        <w:rPr>
          <w:sz w:val="28"/>
        </w:rPr>
        <w:softHyphen/>
        <w:t>ним языкам. Магистерская диссертация на тему «Кризис западной фи</w:t>
      </w:r>
      <w:r>
        <w:rPr>
          <w:sz w:val="28"/>
        </w:rPr>
        <w:softHyphen/>
        <w:t>лософии (против позитивистов)» была защищена в 1874 г.</w:t>
      </w:r>
    </w:p>
    <w:p w:rsidR="00FA4EEF" w:rsidRDefault="00FA4EEF">
      <w:pPr>
        <w:jc w:val="both"/>
        <w:rPr>
          <w:sz w:val="28"/>
        </w:rPr>
      </w:pPr>
      <w:r>
        <w:rPr>
          <w:sz w:val="28"/>
        </w:rPr>
        <w:t>Для изучения древней и средневековой философии по древним рукопи</w:t>
      </w:r>
      <w:r>
        <w:rPr>
          <w:sz w:val="28"/>
        </w:rPr>
        <w:softHyphen/>
        <w:t>сям Вл. Соловьев отправляется в Лондон, где работает в библиотеке Британского музея. Из Лондона он неожиданно совершает кратковре</w:t>
      </w:r>
      <w:r>
        <w:rPr>
          <w:sz w:val="28"/>
        </w:rPr>
        <w:softHyphen/>
        <w:t>менную поездку в Египет, в Каир. Отсюда он идет пешком в пустыню, где проводит около двух суток. Причины столь странного поведения Вл. Соловьев объяснил впоследствии в стихотворении «Три свидания». В нем говорится о «свиданиях» с Софией — Боже</w:t>
      </w:r>
      <w:r>
        <w:rPr>
          <w:sz w:val="28"/>
        </w:rPr>
        <w:softHyphen/>
        <w:t>ственной Мудростью, вечной женственностью. Именно София, открыв</w:t>
      </w:r>
      <w:r>
        <w:rPr>
          <w:sz w:val="28"/>
        </w:rPr>
        <w:softHyphen/>
        <w:t>шаяся поэту и философу в видении, повелела ему идти в пустыню. По</w:t>
      </w:r>
      <w:r>
        <w:rPr>
          <w:sz w:val="28"/>
        </w:rPr>
        <w:softHyphen/>
        <w:t>нятие Софии занимает важное место в философии Вл. Соловьева, о чем будет сказано выше. В 1880 г. в Петербургском университете Вл. Соловьев защищает докторскую диссертацию «Крити</w:t>
      </w:r>
      <w:r>
        <w:rPr>
          <w:sz w:val="28"/>
        </w:rPr>
        <w:softHyphen/>
        <w:t>ка отвлеченных начал». Затем он приступает к преподавательской дея</w:t>
      </w:r>
      <w:r>
        <w:rPr>
          <w:sz w:val="28"/>
        </w:rPr>
        <w:softHyphen/>
        <w:t>тельности сначала в Московском, а впоследствии в Петербургском уни</w:t>
      </w:r>
      <w:r>
        <w:rPr>
          <w:sz w:val="28"/>
        </w:rPr>
        <w:softHyphen/>
        <w:t>верситете. Однако эта деятельность оказалась непродолжительной. В мар</w:t>
      </w:r>
      <w:r>
        <w:rPr>
          <w:sz w:val="28"/>
        </w:rPr>
        <w:softHyphen/>
        <w:t>те 1881 г., после убийства Александра II, Соловьев прочитал в Петербурге публичную лекцию, в которой осудил терроризм, однако призвал царя простить убийц своего отца и во имя милосердия не приговаривать их к смертной казни. Но смысл призывов, прозвучавших в выступлении Вл. Соловьева, не был понят ни слушателями лекции, ни общественнос</w:t>
      </w:r>
      <w:r>
        <w:rPr>
          <w:sz w:val="28"/>
        </w:rPr>
        <w:softHyphen/>
        <w:t>тью. Сразу по окончании лекции в зале поднялся невообразимый шум, разъяренная публика едва не растерзала оратора. Вл. Соловьева пришлось спасать небольшой группе его студентов. В результате случившегося он</w:t>
      </w:r>
    </w:p>
    <w:p w:rsidR="00FA4EEF" w:rsidRDefault="00FA4EEF">
      <w:pPr>
        <w:jc w:val="both"/>
        <w:rPr>
          <w:sz w:val="28"/>
        </w:rPr>
      </w:pPr>
      <w:r>
        <w:rPr>
          <w:sz w:val="28"/>
        </w:rPr>
        <w:t>оказался в неудобном по отношению к властям положении. Это побуди</w:t>
      </w:r>
      <w:r>
        <w:rPr>
          <w:sz w:val="28"/>
        </w:rPr>
        <w:softHyphen/>
        <w:t>ло его подать в отставку с должности профессора и прекратить препода</w:t>
      </w:r>
      <w:r>
        <w:rPr>
          <w:sz w:val="28"/>
        </w:rPr>
        <w:softHyphen/>
        <w:t>вание. С тех пор он больше никогда не возвращался к преподавательской деятельности. Справедливости ради следует заметить, что, как по сви</w:t>
      </w:r>
      <w:r>
        <w:rPr>
          <w:sz w:val="28"/>
        </w:rPr>
        <w:softHyphen/>
        <w:t>детельствам современников, так и согласно мнению большинства ис</w:t>
      </w:r>
      <w:r>
        <w:rPr>
          <w:sz w:val="28"/>
        </w:rPr>
        <w:softHyphen/>
        <w:t>следователей, Вл. Соловьев не считал преподавание своей главной зада</w:t>
      </w:r>
      <w:r>
        <w:rPr>
          <w:sz w:val="28"/>
        </w:rPr>
        <w:softHyphen/>
        <w:t>чей. Он чувствовал в себе призвание публициста, теоретика, пророка. Осуществлению призвания он отдает всего себя без остатка.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Творческое наследие Вл. Соловьева огромно и еще не оценено по достоинству. Помимо уже названных диссертационных работ, кото</w:t>
      </w:r>
      <w:r>
        <w:rPr>
          <w:sz w:val="28"/>
        </w:rPr>
        <w:softHyphen/>
        <w:t>рые были изданы в виде отдельных книг, его перу принадлежит боль</w:t>
      </w:r>
      <w:r>
        <w:rPr>
          <w:sz w:val="28"/>
        </w:rPr>
        <w:softHyphen/>
        <w:t>шое число философских произведений. Назовем лишь крупнейшие из них: «Философские начала цельного знания» (1877), «Чтения о Богочеловечестве» (1877-1881), «Исторические дела философии» (1880), «Духовные основы жизни» (1882-1884), «Теоретическая философия» (1897—1899), «Оправдание добра» (1899) и многие другие. О масштабе его творчества можно судить по тому факту, что только для энцикло</w:t>
      </w:r>
      <w:r>
        <w:rPr>
          <w:sz w:val="28"/>
        </w:rPr>
        <w:softHyphen/>
        <w:t>педического словаря Брокгауза и Ефрона, где он возглавлял фило</w:t>
      </w:r>
      <w:r>
        <w:rPr>
          <w:sz w:val="28"/>
        </w:rPr>
        <w:softHyphen/>
        <w:t>софский раздел, им написано свыше двухсот статей.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На протяжении всей жизни мыслитель работал крайне интенсив</w:t>
      </w:r>
      <w:r>
        <w:rPr>
          <w:sz w:val="28"/>
        </w:rPr>
        <w:softHyphen/>
        <w:t>но, не считаясь ни со временем, ни со своим здоровьем, ни с иными обстоятельствами. Однако личность Вл. Соловьева ни в коей мере не вяжется с образом «головного» философа, целиком погруженного в метафизические абстракции. Напротив, это был очень живой и общи</w:t>
      </w:r>
      <w:r>
        <w:rPr>
          <w:sz w:val="28"/>
        </w:rPr>
        <w:softHyphen/>
        <w:t>тельный человек, всегда находившийся в окружении людей и пользу</w:t>
      </w:r>
      <w:r>
        <w:rPr>
          <w:sz w:val="28"/>
        </w:rPr>
        <w:softHyphen/>
        <w:t>ющийся их вниманием. Его отличало чувство юмора и веселый нрав:</w:t>
      </w:r>
    </w:p>
    <w:p w:rsidR="00FA4EEF" w:rsidRDefault="00FA4EEF">
      <w:pPr>
        <w:jc w:val="both"/>
        <w:rPr>
          <w:sz w:val="28"/>
        </w:rPr>
      </w:pPr>
      <w:r>
        <w:rPr>
          <w:sz w:val="28"/>
        </w:rPr>
        <w:t>видимо, не случайно в своих трудах он определил человека как «су</w:t>
      </w:r>
      <w:r>
        <w:rPr>
          <w:sz w:val="28"/>
        </w:rPr>
        <w:softHyphen/>
        <w:t xml:space="preserve">щество смеющееся». </w:t>
      </w:r>
    </w:p>
    <w:p w:rsidR="00FA4EEF" w:rsidRDefault="00FA4EEF">
      <w:pPr>
        <w:ind w:firstLine="720"/>
        <w:jc w:val="both"/>
        <w:rPr>
          <w:sz w:val="28"/>
        </w:rPr>
      </w:pPr>
      <w:r>
        <w:rPr>
          <w:sz w:val="28"/>
        </w:rPr>
        <w:t>Без преувеличения можно оказать, что Вл Соловьев положил свою жизнь на алтарь беззаветного служения философии и тем идеям, кото</w:t>
      </w:r>
      <w:r>
        <w:rPr>
          <w:sz w:val="28"/>
        </w:rPr>
        <w:softHyphen/>
        <w:t>рые представлялись ему актуальными и значительными. Он не стремился обзавестись домашним очагом, создать семью, наладить свой быт, отказался он и от академической карьеры. Вся жизнь его протекала в изнуряющей книжной работе, в острой полемике с оппонентами, в писании философских трудов. Такой образ жизни быстро подорвал здоровье мыс</w:t>
      </w:r>
      <w:r>
        <w:rPr>
          <w:sz w:val="28"/>
        </w:rPr>
        <w:softHyphen/>
        <w:t>лителя. Он скончался 31 июля 1900 г. в имении князей Трубецких «Уз</w:t>
      </w:r>
      <w:r>
        <w:rPr>
          <w:sz w:val="28"/>
        </w:rPr>
        <w:softHyphen/>
        <w:t>кое» в возрасте 47 лет. Похоронен Вл. Соловьев на Новодевичьем клад</w:t>
      </w:r>
      <w:r>
        <w:rPr>
          <w:sz w:val="28"/>
        </w:rPr>
        <w:softHyphen/>
        <w:t>бище рядом с могилой его отца С.М. Соловьева.</w:t>
      </w:r>
    </w:p>
    <w:p w:rsidR="00FA4EEF" w:rsidRDefault="00FA4EEF">
      <w:pPr>
        <w:jc w:val="both"/>
        <w:rPr>
          <w:sz w:val="28"/>
        </w:rPr>
      </w:pPr>
      <w:r>
        <w:rPr>
          <w:sz w:val="28"/>
        </w:rPr>
        <w:t>Говоря о личности и судьбе Вл.Соловьева, крайне важно понять мотивы его творчества. Иначе говоря, ответить на вопрос о том, в чем заключалась его главная жизненная установка, определившая и его судьбу, и направленность его философии. Без ответа на этот вопрос Вл. Соловьев останется непонят, а его философия неизбежно пред</w:t>
      </w:r>
      <w:r>
        <w:rPr>
          <w:sz w:val="28"/>
        </w:rPr>
        <w:softHyphen/>
        <w:t>станет в искаженном свете. С одной стороны, для понимания Вл. Со</w:t>
      </w:r>
      <w:r>
        <w:rPr>
          <w:sz w:val="28"/>
        </w:rPr>
        <w:softHyphen/>
        <w:t>ловьева необходимо учесть особенности эпохи, в которую ему выпало жить, и то, как эти особенности воспринимались самим мыслителем. Творчество Вл. Соловьева и свидетельства современников, как и об</w:t>
      </w:r>
      <w:r>
        <w:rPr>
          <w:sz w:val="28"/>
        </w:rPr>
        <w:softHyphen/>
        <w:t>ширная литература о философе, позволяют с достаточной определен</w:t>
      </w:r>
      <w:r>
        <w:rPr>
          <w:sz w:val="28"/>
        </w:rPr>
        <w:softHyphen/>
        <w:t>ностью ответить на эти вопросы.</w:t>
      </w:r>
    </w:p>
    <w:p w:rsidR="00FA4EEF" w:rsidRDefault="00FA4EEF">
      <w:pPr>
        <w:ind w:firstLine="720"/>
        <w:jc w:val="both"/>
        <w:rPr>
          <w:sz w:val="28"/>
        </w:rPr>
      </w:pPr>
      <w:r>
        <w:rPr>
          <w:sz w:val="28"/>
        </w:rPr>
        <w:t>Историческое развитие конца XIX в. характеризовалось исклю</w:t>
      </w:r>
      <w:r>
        <w:rPr>
          <w:sz w:val="28"/>
        </w:rPr>
        <w:softHyphen/>
        <w:t>чительным динамизмом. Как на Западе, так и в России наблюдается ранее небывалый взлет научно-технических достижений, происходит интенсивный рост промышленности, возникают новые отрасли производства, ширятся контакты между народами. Христианское че</w:t>
      </w:r>
      <w:r>
        <w:rPr>
          <w:sz w:val="28"/>
        </w:rPr>
        <w:softHyphen/>
        <w:t>ловечество (т.е. те страны, в которых христианство в той или иной форме было издавна господствующей религией) ощущает небывалый подъем. Все более растет и укрепляется надежда на приближение но</w:t>
      </w:r>
      <w:r>
        <w:rPr>
          <w:sz w:val="28"/>
        </w:rPr>
        <w:softHyphen/>
        <w:t>вой эры, обещающей скорое решение важнейших социальных и чело</w:t>
      </w:r>
      <w:r>
        <w:rPr>
          <w:sz w:val="28"/>
        </w:rPr>
        <w:softHyphen/>
        <w:t>веческих проблем. Становятся популярными социалистические и иные проекты построения «земного рая». Вместе с тем нарастает и настрое</w:t>
      </w:r>
      <w:r>
        <w:rPr>
          <w:sz w:val="28"/>
        </w:rPr>
        <w:softHyphen/>
        <w:t>ние тревоги. Это настроение и связанные с ним опасения перед лицом неизвестного будущего скрыты под поверхностным оптимизмом массовых иллюзий. Его выразителями являются одиночки — отдель</w:t>
      </w:r>
      <w:r>
        <w:rPr>
          <w:sz w:val="28"/>
        </w:rPr>
        <w:softHyphen/>
        <w:t>ные мыслители. Именно к их числу принадлежит Вл. Соловьев.</w:t>
      </w:r>
    </w:p>
    <w:p w:rsidR="00FA4EEF" w:rsidRDefault="00FA4EEF">
      <w:pPr>
        <w:ind w:firstLine="720"/>
        <w:jc w:val="both"/>
        <w:rPr>
          <w:sz w:val="28"/>
        </w:rPr>
      </w:pPr>
      <w:r>
        <w:rPr>
          <w:sz w:val="28"/>
        </w:rPr>
        <w:t>Творчество Вл. Соловьева свидетельствует об отчетливом ощуще</w:t>
      </w:r>
      <w:r>
        <w:rPr>
          <w:sz w:val="28"/>
        </w:rPr>
        <w:softHyphen/>
        <w:t>нии им того, что в развитии христианской цивилизации наступает критический момент. Ощущением тревоги за грядущие судьбы мира пронизаны практически все произведения мыслителя. В них ярко вы</w:t>
      </w:r>
      <w:r>
        <w:rPr>
          <w:sz w:val="28"/>
        </w:rPr>
        <w:softHyphen/>
        <w:t>ражены опасения, что за внешними достижениями, которых доби</w:t>
      </w:r>
      <w:r>
        <w:rPr>
          <w:sz w:val="28"/>
        </w:rPr>
        <w:softHyphen/>
        <w:t>лись народы христианского ареала, назревает глубокий кризис. Это кризис человечности. Увлеченный прогрессом техники, опьяненный материальным» успехами человек все больше уходит от понимания духовных основ жизни. Обществу угрожает массовое огрубение и озве</w:t>
      </w:r>
      <w:r>
        <w:rPr>
          <w:sz w:val="28"/>
        </w:rPr>
        <w:softHyphen/>
        <w:t>рение. Человек боится жизни, себя, других людей и вымещает свой страх, насилуя природу и все менее задумываясь пе</w:t>
      </w:r>
      <w:r>
        <w:rPr>
          <w:sz w:val="28"/>
        </w:rPr>
        <w:softHyphen/>
        <w:t>ред применением насилия к ближнему. Кризис человека сопровождается глубоким кризисом госу</w:t>
      </w:r>
      <w:r>
        <w:rPr>
          <w:sz w:val="28"/>
        </w:rPr>
        <w:softHyphen/>
        <w:t>дарства, общества, церкви. Состояние церкви волновало Вл. Соловье</w:t>
      </w:r>
      <w:r>
        <w:rPr>
          <w:sz w:val="28"/>
        </w:rPr>
        <w:softHyphen/>
        <w:t>ва особенно. Именно с христианской церковью и ее обновлением свя</w:t>
      </w:r>
      <w:r>
        <w:rPr>
          <w:sz w:val="28"/>
        </w:rPr>
        <w:softHyphen/>
        <w:t>зывал он надежды на предотвращение кризиса. Именно с обновленным христианством связывал он и свою личную миссию.</w:t>
      </w:r>
    </w:p>
    <w:p w:rsidR="00FA4EEF" w:rsidRDefault="00FA4EEF">
      <w:pPr>
        <w:ind w:firstLine="720"/>
        <w:jc w:val="both"/>
        <w:rPr>
          <w:sz w:val="28"/>
        </w:rPr>
      </w:pPr>
      <w:r>
        <w:rPr>
          <w:sz w:val="28"/>
        </w:rPr>
        <w:t>Соловьев считал, что христианство в его нынешнем состоянии не способно ответить на вызовы времени. Дело не только в том, что церковь давно превратилась в формальный институт, озабо</w:t>
      </w:r>
      <w:r>
        <w:rPr>
          <w:sz w:val="28"/>
        </w:rPr>
        <w:softHyphen/>
        <w:t>ченный более собственными, а не социальными и общечеловеческими интересами. По Вл. Соловьеву, причина еще и в том, что недостаточно развита «теоретическая сторона» христианства. Под ней он понимал рас</w:t>
      </w:r>
      <w:r>
        <w:rPr>
          <w:sz w:val="28"/>
        </w:rPr>
        <w:softHyphen/>
        <w:t>крытие внутреннего содержания христианских догматов в разумной, ясной и систематической форме. Это означало, в том числе, и освеще</w:t>
      </w:r>
      <w:r>
        <w:rPr>
          <w:sz w:val="28"/>
        </w:rPr>
        <w:softHyphen/>
        <w:t>ние животрепещущих вопросов жизни с христианских позиций. Факти</w:t>
      </w:r>
      <w:r>
        <w:rPr>
          <w:sz w:val="28"/>
        </w:rPr>
        <w:softHyphen/>
        <w:t>чески Вл. Соловьев противопоставил свой подход тому распространен</w:t>
      </w:r>
      <w:r>
        <w:rPr>
          <w:sz w:val="28"/>
        </w:rPr>
        <w:softHyphen/>
        <w:t>ному в христианской среде взгляду, согласно которому истины христи</w:t>
      </w:r>
      <w:r>
        <w:rPr>
          <w:sz w:val="28"/>
        </w:rPr>
        <w:softHyphen/>
        <w:t>анства не нуждаются в постоянном и творческом обновлении — достаточно читать Евангелие, произведения святых Отцов церкви, ис</w:t>
      </w:r>
      <w:r>
        <w:rPr>
          <w:sz w:val="28"/>
        </w:rPr>
        <w:softHyphen/>
        <w:t>правно ходить в церковь и исполнять соответствующие обряды. Но та</w:t>
      </w:r>
      <w:r>
        <w:rPr>
          <w:sz w:val="28"/>
        </w:rPr>
        <w:softHyphen/>
        <w:t>кой взгляд, по мнению мыслителя, имеет множество негативных по</w:t>
      </w:r>
      <w:r>
        <w:rPr>
          <w:sz w:val="28"/>
        </w:rPr>
        <w:softHyphen/>
        <w:t>следствий. По меньшей мере некоторые из них вполне очевидны.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Отказ от развития теоретической стороны христианства, во-пер</w:t>
      </w:r>
      <w:r>
        <w:rPr>
          <w:sz w:val="28"/>
        </w:rPr>
        <w:softHyphen/>
        <w:t>вых, ведет к превращению веры в мертвую схему, оторванную от</w:t>
      </w:r>
      <w:r>
        <w:rPr>
          <w:sz w:val="28"/>
          <w:lang w:val="en-US"/>
        </w:rPr>
        <w:t xml:space="preserve"> </w:t>
      </w:r>
      <w:r>
        <w:rPr>
          <w:sz w:val="28"/>
        </w:rPr>
        <w:t>жизни. Христианин, не способный вникнуть во внутренний смысл вероучения и найти ответы на текущие вопросы жизни с позиций веро</w:t>
      </w:r>
      <w:r>
        <w:rPr>
          <w:sz w:val="28"/>
        </w:rPr>
        <w:softHyphen/>
        <w:t>учения, превращается лишь в слепого исполнителя церковных обрядов. Вера сводит</w:t>
      </w:r>
      <w:r>
        <w:rPr>
          <w:sz w:val="28"/>
        </w:rPr>
        <w:softHyphen/>
        <w:t>ся к бессмысленному исполнению церковных обрядов. Безжизненное христианство дискредитирует веру и церковь в глазах людей сомневающихся и неверующих. Подчеркивая значение христианского мировоззрения, Вл. Соловьев одновременно настаивал на религиозной свободе и веротерпимости, на праве челове</w:t>
      </w:r>
      <w:r>
        <w:rPr>
          <w:sz w:val="28"/>
        </w:rPr>
        <w:softHyphen/>
        <w:t>ка самостоятельно решать, какую религию исповедовать или не испо</w:t>
      </w:r>
      <w:r>
        <w:rPr>
          <w:sz w:val="28"/>
        </w:rPr>
        <w:softHyphen/>
        <w:t>ведовать никакой. Главной опасностью он считал бездуховность или нигилизм, т.е. такое мировоззрение, которое сводит человека к винтику социального механизма или уподобляет животному-скотине. Бездухов</w:t>
      </w:r>
      <w:r>
        <w:rPr>
          <w:sz w:val="28"/>
        </w:rPr>
        <w:softHyphen/>
        <w:t>ность или, по-иному, нигилизм уничтожает нравственность, заменяя ее целесообразностью, необходимостью и т.д.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Очень рано осознав свою жизненную задачу и оставаясь верным ей всю жизнь, Соловьев постоянно находился в поисках средств для ее решения. В разные периоды жизни в качестве таких средств он рас</w:t>
      </w:r>
      <w:r>
        <w:rPr>
          <w:sz w:val="28"/>
        </w:rPr>
        <w:softHyphen/>
        <w:t>сматривал те или иные. В связи с этим принято выделять три периода в творчестве Вл. Соловьева: теософский, теократический, теургический. В первый период (до 1882 г.) интересы мыслителя сосредоточивались в области теософии (богомудрия), т.е. христианской философии. Во второй (до 1890 г.) — в области теократии (боговластия). В этот период Вл. Соловьев возлагает надежды на преобразование человечества че</w:t>
      </w:r>
      <w:r>
        <w:rPr>
          <w:sz w:val="28"/>
        </w:rPr>
        <w:softHyphen/>
        <w:t>рез создание справедливого государства и справедливого обществен</w:t>
      </w:r>
      <w:r>
        <w:rPr>
          <w:sz w:val="28"/>
        </w:rPr>
        <w:softHyphen/>
        <w:t>ного порядка, в которых будут осуществлены христианские идеи. На</w:t>
      </w:r>
      <w:r>
        <w:rPr>
          <w:sz w:val="28"/>
        </w:rPr>
        <w:softHyphen/>
        <w:t>конец, в третий период его внимание привлекает то, что он называл теургией. Теургия — религиозное искусство, призванное воздейство</w:t>
      </w:r>
      <w:r>
        <w:rPr>
          <w:sz w:val="28"/>
        </w:rPr>
        <w:softHyphen/>
        <w:t>вать на жизнь для внедрения в нее христианских ценностей.</w:t>
      </w: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pStyle w:val="FR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Учение о всеединстве</w:t>
      </w:r>
    </w:p>
    <w:p w:rsidR="00FA4EEF" w:rsidRDefault="00FA4EEF">
      <w:pPr>
        <w:pStyle w:val="FR1"/>
        <w:jc w:val="center"/>
        <w:rPr>
          <w:rFonts w:ascii="Times New Roman" w:hAnsi="Times New Roman"/>
          <w:b/>
          <w:sz w:val="28"/>
        </w:rPr>
      </w:pPr>
    </w:p>
    <w:p w:rsidR="00FA4EEF" w:rsidRDefault="00FA4EEF">
      <w:pPr>
        <w:spacing w:before="120"/>
        <w:ind w:firstLine="320"/>
        <w:jc w:val="both"/>
        <w:rPr>
          <w:sz w:val="28"/>
        </w:rPr>
      </w:pPr>
      <w:r>
        <w:rPr>
          <w:sz w:val="28"/>
        </w:rPr>
        <w:t>Вл. Соловьев принадлежит к числу тех мыслителей, которым удалось создать самостоятельную целостную и всестороннюю философскую систему — учение, охватывающее все об</w:t>
      </w:r>
      <w:r>
        <w:rPr>
          <w:sz w:val="28"/>
        </w:rPr>
        <w:softHyphen/>
        <w:t>ласти философского знания при единстве подхода, логической после</w:t>
      </w:r>
      <w:r>
        <w:rPr>
          <w:sz w:val="28"/>
        </w:rPr>
        <w:softHyphen/>
        <w:t>довательности и взаимосвязи основных идей. Как правило, в системе наличествует небольшое число исходных принципов, из которых логи</w:t>
      </w:r>
      <w:r>
        <w:rPr>
          <w:sz w:val="28"/>
        </w:rPr>
        <w:softHyphen/>
        <w:t>чески выводятся все остальные идеи и положения. Философская систе</w:t>
      </w:r>
      <w:r>
        <w:rPr>
          <w:sz w:val="28"/>
        </w:rPr>
        <w:softHyphen/>
        <w:t xml:space="preserve">ма — это теория, позволяющая решать все философские вопросы с единой позиции, с единой точки зрения. 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Обобщая философские идеи самого разного происхождения, Вл. Соловьев стремился к разработке самостоятельного учения. Его философия — совершенно своеобразное и неповторимое явление в истории мысли. В основу своей философской системы он положил принцип  о всеединстве.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«Все существует во всем» — такова самая общая формулировка принципа всеединства. Отталкива</w:t>
      </w:r>
      <w:r>
        <w:rPr>
          <w:sz w:val="28"/>
        </w:rPr>
        <w:softHyphen/>
        <w:t>ясь от нее, Вл. Соловьев развивает целостную концепцию. Прежде всего для него ясно, что данную формулировку не следует понимать бук</w:t>
      </w:r>
      <w:r>
        <w:rPr>
          <w:sz w:val="28"/>
        </w:rPr>
        <w:softHyphen/>
        <w:t>вально — все существует во всем лишь как тенденция, как закон. Всеединство — это гармония и согласованность всех частей Вселенной. Но абсолютное все</w:t>
      </w:r>
      <w:r>
        <w:rPr>
          <w:sz w:val="28"/>
        </w:rPr>
        <w:softHyphen/>
        <w:t>единство — это идеал, к которому мир лишь стремится. Абсолютное всеединство — это Бог, а мир — всеединство в состоянии становле</w:t>
      </w:r>
      <w:r>
        <w:rPr>
          <w:sz w:val="28"/>
        </w:rPr>
        <w:softHyphen/>
        <w:t>ния. Мир содержит божественный элемент (всеединство) как идею. Но без элемента божественного всеединства он не может существовать, ибо в этом случае рассыпался бы на изолиро</w:t>
      </w:r>
      <w:r>
        <w:rPr>
          <w:sz w:val="28"/>
        </w:rPr>
        <w:softHyphen/>
        <w:t>ванные и враждебные друг другу части.</w:t>
      </w:r>
    </w:p>
    <w:p w:rsidR="00FA4EEF" w:rsidRDefault="00FA4EEF">
      <w:pPr>
        <w:ind w:firstLine="340"/>
        <w:jc w:val="both"/>
        <w:rPr>
          <w:sz w:val="28"/>
        </w:rPr>
      </w:pPr>
      <w:r>
        <w:rPr>
          <w:sz w:val="28"/>
        </w:rPr>
        <w:t>Абсолютное, или божественное, всеединство есть абсолютная «единораздельная цельность бытия». Иначе говоря, это такое соединение отдельных элементов мира, которое не уничтожает самостоятельнос</w:t>
      </w:r>
      <w:r>
        <w:rPr>
          <w:sz w:val="28"/>
        </w:rPr>
        <w:softHyphen/>
        <w:t>ти элементов, т.е. реальной множественности мира. Это единство много</w:t>
      </w:r>
      <w:r>
        <w:rPr>
          <w:sz w:val="28"/>
        </w:rPr>
        <w:softHyphen/>
        <w:t>образного или цветущая полнота жизни, т.е. гармония в разнообразии. В своем идеальном выражении это Бог, соединяющий мир в единое целое посредством любви. Любовь есть то, без чего соединение отде</w:t>
      </w:r>
      <w:r>
        <w:rPr>
          <w:sz w:val="28"/>
        </w:rPr>
        <w:softHyphen/>
        <w:t>льных частей не может быть гармоничным и согласованным. Божествен</w:t>
      </w:r>
      <w:r>
        <w:rPr>
          <w:sz w:val="28"/>
        </w:rPr>
        <w:softHyphen/>
        <w:t>ная любовь и придает миру гармонию и стройную согласованность. Наличие в тварном мире противоположного начала, т.е. начала нестрое</w:t>
      </w:r>
      <w:r>
        <w:rPr>
          <w:sz w:val="28"/>
        </w:rPr>
        <w:softHyphen/>
        <w:t>ния и хаоса, есть следствие грехопадения. Однако мировой процесс представляет собой не что иное, как процесс возвращения к первона</w:t>
      </w:r>
      <w:r>
        <w:rPr>
          <w:sz w:val="28"/>
        </w:rPr>
        <w:softHyphen/>
        <w:t>чальному всеединству. Таким образом, развитие тварного мира есть эволюция ко все большей гармоничности и единству при одновремен</w:t>
      </w:r>
      <w:r>
        <w:rPr>
          <w:sz w:val="28"/>
        </w:rPr>
        <w:softHyphen/>
        <w:t>ном росте многообразия. Это возникновение все более сложных сис</w:t>
      </w:r>
      <w:r>
        <w:rPr>
          <w:sz w:val="28"/>
        </w:rPr>
        <w:softHyphen/>
        <w:t>тем — от примитивных неживых через многообразие живого к обще</w:t>
      </w:r>
      <w:r>
        <w:rPr>
          <w:sz w:val="28"/>
        </w:rPr>
        <w:softHyphen/>
        <w:t>ству и человеку. С момента возникновения христианства история об</w:t>
      </w:r>
      <w:r>
        <w:rPr>
          <w:sz w:val="28"/>
        </w:rPr>
        <w:softHyphen/>
        <w:t>щества превращается из процесса человеческого в процесс богочеловеческий: в истории действует нравственное начало, ведущее его к всеединству.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 xml:space="preserve"> Моделью положительного всеединства служит для него живой организм. Для живого организма пра</w:t>
      </w:r>
      <w:r>
        <w:rPr>
          <w:sz w:val="28"/>
        </w:rPr>
        <w:softHyphen/>
        <w:t>вилом является такое соединение частей, в котором каждая часть «за</w:t>
      </w:r>
      <w:r>
        <w:rPr>
          <w:sz w:val="28"/>
        </w:rPr>
        <w:softHyphen/>
        <w:t>интересована» во всех других и в целом. Например, болезнь отдельного органа неизбежно отрицательно сказывается на всем организме и на других органах. Напротив, здоровье какой-либо части идет на пользу всем другим и организму в целом. Понятие организма опирается на более широкую категорию. Эта категория — «жизнь». Она занимает важное место в учении о всеединстве и в философии Вл. Соловьева в целом.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Понятие жизни нигде не определяется Вл. Соловьевым формально</w:t>
      </w:r>
      <w:r>
        <w:rPr>
          <w:sz w:val="28"/>
        </w:rPr>
        <w:softHyphen/>
        <w:t>логически. И это несмотря на то, что его философская система отлича</w:t>
      </w:r>
      <w:r>
        <w:rPr>
          <w:sz w:val="28"/>
        </w:rPr>
        <w:softHyphen/>
        <w:t>ется логической строгостью и последовательностью. Дело в том, что жизнь принципиально не может и не должна определяться только лишь логическим путем. В жизни присутствуют элементы иррациональные. Поэтому она не может быть по</w:t>
      </w:r>
      <w:r>
        <w:rPr>
          <w:sz w:val="28"/>
        </w:rPr>
        <w:softHyphen/>
        <w:t>стигнута подобно тому, как познаются объекты естественных наук. Жизнь может быть описана, но не определена абсолютно строго. Жизнь это стихия. Это поток, в котором отдельные этапы могут быть выделены лишь условно. Это творчество нового и способность к самовоспро</w:t>
      </w:r>
      <w:r>
        <w:rPr>
          <w:sz w:val="28"/>
        </w:rPr>
        <w:softHyphen/>
        <w:t>изведению. Это жизненный порыв. Это бурная, клокочущая жизнь, мно</w:t>
      </w:r>
      <w:r>
        <w:rPr>
          <w:sz w:val="28"/>
        </w:rPr>
        <w:softHyphen/>
        <w:t>гообразие ее проявлений. Наконец, это «цветущая полнота жизни», полнота бытия. Жизнь естественна в отличие от того, что вымучено и искусственно. Во всех ее проявлениях есть душа, а на самых высоких ступенях — дух. Чтобы постиг</w:t>
      </w:r>
      <w:r>
        <w:rPr>
          <w:sz w:val="28"/>
        </w:rPr>
        <w:softHyphen/>
        <w:t>нуть живое существо или душевно-духовную жизнь, человеку, кроме работы интеллекта, требуется еще сердечное участие.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 xml:space="preserve"> Жизнь есть жестокая борьба за выживание. Это относится к жизни во всех ее прояв</w:t>
      </w:r>
      <w:r>
        <w:rPr>
          <w:sz w:val="28"/>
        </w:rPr>
        <w:softHyphen/>
        <w:t>лениях. Жизнь живых существ основывается на пожирании и истребле</w:t>
      </w:r>
      <w:r>
        <w:rPr>
          <w:sz w:val="28"/>
        </w:rPr>
        <w:softHyphen/>
        <w:t>нии одних существ другими: хищники пожирают травоядных и друг друга, травоядные питаются растениями; человек, как живое существо нуждается в пище органического происхождения и т.д. То же можно сказать об экономической и иных сферах общественной жизни: здесь также идет острая борьба за существование. Однако жизнь перестала бы быть жизнью, если бы свелась к конкуренции и взаимному истребле</w:t>
      </w:r>
      <w:r>
        <w:rPr>
          <w:sz w:val="28"/>
        </w:rPr>
        <w:softHyphen/>
        <w:t>нию. Более того, в этом случае она была бы просто невозможна: жизнь мгновенно уничтожила бы сама себя. Тем не менее этого не происходит. Напротив, биологическая наука прослеживает эволюцию живых существ, в которой очевиден прогресс в развитии жизни. Очевиден прогресс и в развитии общества. Следовательно, наряду с конкурентной борьбой в жизни существен момент солидарности и взаимопомощи — без него жизнь перестала бы быть реальностью. В сочетании борьбы и солидарности находит свое выражение «пос</w:t>
      </w:r>
      <w:r>
        <w:rPr>
          <w:sz w:val="28"/>
        </w:rPr>
        <w:softHyphen/>
        <w:t xml:space="preserve">ледняя тайна» жизни, особый замысел Божий или Премудрость Божия — София. </w:t>
      </w:r>
    </w:p>
    <w:p w:rsidR="00FA4EEF" w:rsidRDefault="00FA4EEF">
      <w:pPr>
        <w:jc w:val="both"/>
        <w:rPr>
          <w:sz w:val="28"/>
        </w:rPr>
      </w:pPr>
      <w:r>
        <w:rPr>
          <w:sz w:val="28"/>
        </w:rPr>
        <w:t>Особый смысл принцип всеединства приобретает для Вл. Соловьева при рассмотрении духовной жизни. Философия Вл. Соловьева — это ис</w:t>
      </w:r>
      <w:r>
        <w:rPr>
          <w:sz w:val="28"/>
        </w:rPr>
        <w:softHyphen/>
        <w:t>кание единства духовной жизни. В ней ярко выражено стремление найти способ избегнуть всякой односторонности, всякой ограниченности. Это «искание всеединства», синтеза религии, философии и науки, веры, мысли и опыта, которое должно ответить на вопрос: «какая цель че</w:t>
      </w:r>
      <w:r>
        <w:rPr>
          <w:sz w:val="28"/>
        </w:rPr>
        <w:softHyphen/>
        <w:t>ловеческого существования вообще, для чего, наконец, существует че</w:t>
      </w:r>
      <w:r>
        <w:rPr>
          <w:sz w:val="28"/>
        </w:rPr>
        <w:softHyphen/>
        <w:t xml:space="preserve">ловечество?» Окончательная цель человечества, по Вл. Соловьеву, как раз и состоит «в образовании всецелой жизненной организации». </w:t>
      </w:r>
    </w:p>
    <w:p w:rsidR="00FA4EEF" w:rsidRDefault="00FA4EEF">
      <w:pPr>
        <w:ind w:firstLine="720"/>
        <w:jc w:val="both"/>
        <w:rPr>
          <w:sz w:val="28"/>
        </w:rPr>
      </w:pPr>
    </w:p>
    <w:p w:rsidR="00FA4EEF" w:rsidRDefault="00FA4EEF">
      <w:pPr>
        <w:pStyle w:val="4"/>
      </w:pPr>
      <w:r>
        <w:t>Принцип всеединства в теории познания — гносеологии</w:t>
      </w:r>
    </w:p>
    <w:p w:rsidR="00FA4EEF" w:rsidRDefault="00FA4EEF">
      <w:pPr>
        <w:ind w:firstLine="720"/>
        <w:jc w:val="both"/>
        <w:rPr>
          <w:sz w:val="28"/>
        </w:rPr>
      </w:pPr>
    </w:p>
    <w:p w:rsidR="00FA4EEF" w:rsidRDefault="00FA4EEF">
      <w:pPr>
        <w:ind w:firstLine="720"/>
        <w:jc w:val="both"/>
        <w:rPr>
          <w:sz w:val="28"/>
        </w:rPr>
      </w:pPr>
      <w:r>
        <w:rPr>
          <w:sz w:val="28"/>
        </w:rPr>
        <w:t>Поскольку всеединство есть то, к чему стремится жизнь духа, постольку оно находит свое выра</w:t>
      </w:r>
      <w:r>
        <w:rPr>
          <w:sz w:val="28"/>
        </w:rPr>
        <w:softHyphen/>
        <w:t>жение в процессе познания. Таким образом, принцип всеединства при</w:t>
      </w:r>
      <w:r>
        <w:rPr>
          <w:sz w:val="28"/>
        </w:rPr>
        <w:softHyphen/>
        <w:t>меняется Соловьевым и в теории познания — гносеологии.</w:t>
      </w:r>
    </w:p>
    <w:p w:rsidR="00FA4EEF" w:rsidRDefault="00FA4EEF">
      <w:pPr>
        <w:ind w:firstLine="720"/>
        <w:jc w:val="both"/>
        <w:rPr>
          <w:sz w:val="28"/>
        </w:rPr>
      </w:pPr>
      <w:r>
        <w:rPr>
          <w:sz w:val="28"/>
        </w:rPr>
        <w:t>Вл. Соловьев различает три способа познания: эмпирический, рациональный и мистический. Эмпирическое познание — это позна</w:t>
      </w:r>
      <w:r>
        <w:rPr>
          <w:sz w:val="28"/>
        </w:rPr>
        <w:softHyphen/>
        <w:t>ние опытное. В нем главную роль играют органы чувств. Рациональное познание осуществляется разумом. Наконец, мистическое познание — это внутреннее познание, осуществляемое с помощью веры. Под тер</w:t>
      </w:r>
      <w:r>
        <w:rPr>
          <w:sz w:val="28"/>
        </w:rPr>
        <w:softHyphen/>
        <w:t>мином «вера» Вл. Соловьев понимает не только лишь субъективное убеж</w:t>
      </w:r>
      <w:r>
        <w:rPr>
          <w:sz w:val="28"/>
        </w:rPr>
        <w:softHyphen/>
        <w:t>дение, а интуицию, или непосредственное познание, т.е. познание, не требующее логических шагов. Истина всеедина в том смысле, что она есть результат совместного действия органов чувств, разума и интуиции. Истина рациональна по своей форме, но одновременно она не мертва, не является сухой и застывшей — какой бы она была, если бы целиком сводилась к рациональности. Жизненность ей придают чувственный опыт и интуиция. Заблуждение возникает вследствие разрывов между эмпи</w:t>
      </w:r>
      <w:r>
        <w:rPr>
          <w:sz w:val="28"/>
        </w:rPr>
        <w:softHyphen/>
        <w:t>рическим, рациональным и мистическим (интуитивным) познанием или вследствие абсолютизации одного из них. Другой причиной заблуж</w:t>
      </w:r>
      <w:r>
        <w:rPr>
          <w:sz w:val="28"/>
        </w:rPr>
        <w:softHyphen/>
        <w:t>дений является придание абсолютного значения тому, что по своей сути. Принцип всеединства применительно к познанию тем самым означает постоянное обобщение, поиск все более общих теорий, способных включить в себя ранее известные.</w:t>
      </w:r>
    </w:p>
    <w:p w:rsidR="00FA4EEF" w:rsidRDefault="00FA4EEF">
      <w:pPr>
        <w:jc w:val="both"/>
        <w:rPr>
          <w:sz w:val="28"/>
        </w:rPr>
      </w:pPr>
      <w:r>
        <w:rPr>
          <w:sz w:val="28"/>
        </w:rPr>
        <w:t>Всеединство является также принципом отношения трех ценнос</w:t>
      </w:r>
      <w:r>
        <w:rPr>
          <w:sz w:val="28"/>
        </w:rPr>
        <w:softHyphen/>
        <w:t>тей, фундаментальных для всякой классической философской систе</w:t>
      </w:r>
      <w:r>
        <w:rPr>
          <w:sz w:val="28"/>
        </w:rPr>
        <w:softHyphen/>
        <w:t xml:space="preserve">мы, — истины, блага и красоты. Их соединяет понятие любви. </w:t>
      </w:r>
    </w:p>
    <w:p w:rsidR="00FA4EEF" w:rsidRDefault="00FA4EEF">
      <w:pPr>
        <w:jc w:val="both"/>
        <w:rPr>
          <w:sz w:val="28"/>
        </w:rPr>
      </w:pPr>
    </w:p>
    <w:p w:rsidR="00FA4EEF" w:rsidRDefault="00FA4EEF">
      <w:pPr>
        <w:pStyle w:val="3"/>
      </w:pPr>
      <w:r>
        <w:t>Вселенская теокра</w:t>
      </w:r>
      <w:r>
        <w:softHyphen/>
        <w:t>тия</w:t>
      </w:r>
    </w:p>
    <w:p w:rsidR="00FA4EEF" w:rsidRDefault="00FA4EEF"/>
    <w:p w:rsidR="00FA4EEF" w:rsidRDefault="00FA4EEF">
      <w:pPr>
        <w:pStyle w:val="30"/>
        <w:spacing w:line="240" w:lineRule="auto"/>
      </w:pPr>
      <w:r>
        <w:t>Принцип всеединства находит свое продолжение в учение Вл. Соловьев о вселенской теокра</w:t>
      </w:r>
      <w:r>
        <w:softHyphen/>
        <w:t>тии. Теократия (букв. «боговластие»), по замыслу философа, должна объединить все христианские народы прежде всего в единство духов</w:t>
      </w:r>
      <w:r>
        <w:softHyphen/>
        <w:t>ное. Предполагалось, что во главе нового духовного объединения ста</w:t>
      </w:r>
      <w:r>
        <w:softHyphen/>
        <w:t>нет Папа Римский. Папа стал бы главой духовной власти всех христи</w:t>
      </w:r>
      <w:r>
        <w:softHyphen/>
        <w:t>ан. Светскую власть объединенных народов возглавил бы российский император. Наконец, еще одна «ветвь власти» (говоря теперешним языком) должна была принадлежать пророкам — людям, которые в силу своих интеллектуальных и нравственных качеств пользуются осо</w:t>
      </w:r>
      <w:r>
        <w:softHyphen/>
        <w:t>бым уважением и авторитетом. Их миссия «теоретическая» и «пропа</w:t>
      </w:r>
      <w:r>
        <w:softHyphen/>
        <w:t>гандистская». Вселенская теократия призвана противостоять опасности нигилизма и грубого материализма. Эта опасность остро ощущалась Вл. Соловье</w:t>
      </w:r>
      <w:r>
        <w:softHyphen/>
        <w:t xml:space="preserve">вым на протяжении всей жизни. </w:t>
      </w:r>
    </w:p>
    <w:p w:rsidR="00FA4EEF" w:rsidRDefault="00FA4EEF">
      <w:pPr>
        <w:pStyle w:val="FR1"/>
        <w:jc w:val="both"/>
        <w:rPr>
          <w:rFonts w:ascii="Times New Roman" w:hAnsi="Times New Roman"/>
          <w:sz w:val="28"/>
        </w:rPr>
      </w:pPr>
    </w:p>
    <w:p w:rsidR="00FA4EEF" w:rsidRDefault="00FA4EEF">
      <w:pPr>
        <w:pStyle w:val="FR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Учение о Софии</w:t>
      </w:r>
    </w:p>
    <w:p w:rsidR="00FA4EEF" w:rsidRDefault="00FA4EEF">
      <w:pPr>
        <w:pStyle w:val="FR1"/>
        <w:jc w:val="center"/>
        <w:rPr>
          <w:rFonts w:ascii="Times New Roman" w:hAnsi="Times New Roman"/>
          <w:sz w:val="28"/>
        </w:rPr>
      </w:pPr>
    </w:p>
    <w:p w:rsidR="00FA4EEF" w:rsidRDefault="00FA4EEF">
      <w:pPr>
        <w:pStyle w:val="a7"/>
        <w:ind w:firstLine="340"/>
        <w:jc w:val="both"/>
        <w:rPr>
          <w:sz w:val="28"/>
        </w:rPr>
      </w:pPr>
      <w:r>
        <w:rPr>
          <w:sz w:val="28"/>
        </w:rPr>
        <w:t>Учение о Софии ярко выражает своеобразие философии Вл. Соло</w:t>
      </w:r>
      <w:r>
        <w:rPr>
          <w:sz w:val="28"/>
        </w:rPr>
        <w:softHyphen/>
        <w:t>вьева. София — не только понятие, но и образ, придающий философским взглядам русского мыслителя романтическую приподнятость и поэтическую возвышенность. В образе Софии наглядно обнаруживает</w:t>
      </w:r>
      <w:r>
        <w:rPr>
          <w:sz w:val="28"/>
        </w:rPr>
        <w:softHyphen/>
        <w:t>ся особое, утонченно-трепетное, отношение Вл. Соловьева к миру, характерное также для его философии.</w:t>
      </w:r>
    </w:p>
    <w:p w:rsidR="00FA4EEF" w:rsidRDefault="00FA4EEF">
      <w:pPr>
        <w:pStyle w:val="21"/>
        <w:spacing w:line="240" w:lineRule="auto"/>
        <w:jc w:val="both"/>
      </w:pPr>
      <w:r>
        <w:t>Учение о Софии — типичное метафизическое учение, т.е. представляет собой умозрительную гипотезу, которая не может быть ни доказана, ни опровергнута методами естественных наук. В условиях все большего рас</w:t>
      </w:r>
      <w:r>
        <w:softHyphen/>
        <w:t>пространения научного («положительного») мировоззрения, отвергаю</w:t>
      </w:r>
      <w:r>
        <w:softHyphen/>
        <w:t>щего метафизические сущности, Вл. Соловьев смело идет по стопам Платона — основателя метафизики. София и есть вечная женственность — образ красоты, хрупкости, порождающего начала и в то же время — двойственности, переменчивости и безразличия. Это обобщенный образ земного мира — мира противоречивого и обманчивого и одновре</w:t>
      </w:r>
      <w:r>
        <w:softHyphen/>
        <w:t>менно одушевленного и прекрасного. В образе Софии нашли свое отра</w:t>
      </w:r>
      <w:r>
        <w:softHyphen/>
        <w:t>жение различные идеи и представления, известные в истории мысли. Вл. Соловьев синтезировал идею дуальности (двойственности) Платона, понятие Души мира неоплатоников, христианское учение о Премудро</w:t>
      </w:r>
      <w:r>
        <w:softHyphen/>
        <w:t>сти Божией, представления о познании средневековых мистиков, образ беспорочной красоты Девы Марии (Матери Божией).</w:t>
      </w:r>
    </w:p>
    <w:p w:rsidR="00FA4EEF" w:rsidRDefault="00FA4EEF">
      <w:pPr>
        <w:ind w:firstLine="340"/>
        <w:jc w:val="both"/>
        <w:rPr>
          <w:sz w:val="28"/>
        </w:rPr>
      </w:pPr>
      <w:r>
        <w:rPr>
          <w:sz w:val="28"/>
        </w:rPr>
        <w:t>Мысля Софию как философское понятие, Вл. Соловьев одновре</w:t>
      </w:r>
      <w:r>
        <w:rPr>
          <w:sz w:val="28"/>
        </w:rPr>
        <w:softHyphen/>
        <w:t>менно представлял ее совершенно наглядно — в виде прекрасной женщины. Она трижды в течение жизни являлась ему в видениях, о чем он рассказал в стихотворении «Три свидания». Можно сказать, что образ Софии был для него своеобразной музой, вдохновлявшей его. Одновременно София — важнейшее понятие философской системы. При помощи столь ненаучного понятия, которое гораздо ближе стоит к области поэтического творчества, чем к науке, Вл. Соловьев сознательно стремился избегнуть односторонне-рационалистического характера своей философии. Мыслитель всегда стре</w:t>
      </w:r>
      <w:r>
        <w:rPr>
          <w:sz w:val="28"/>
        </w:rPr>
        <w:softHyphen/>
        <w:t>мится избегать всякой односторонности. Это было его программным положением, прямо вытекающим из принципа всеединства</w:t>
      </w:r>
    </w:p>
    <w:p w:rsidR="00FA4EEF" w:rsidRDefault="00FA4EEF">
      <w:pPr>
        <w:jc w:val="both"/>
        <w:rPr>
          <w:sz w:val="28"/>
        </w:rPr>
      </w:pPr>
      <w:r>
        <w:rPr>
          <w:sz w:val="28"/>
        </w:rPr>
        <w:t>Понятие Софии прямо или косвенно фигурирует во всех произве</w:t>
      </w:r>
      <w:r>
        <w:rPr>
          <w:sz w:val="28"/>
        </w:rPr>
        <w:softHyphen/>
        <w:t>дениях Вл. Соловьева. Это означает, что без него философ не мог обой</w:t>
      </w:r>
      <w:r>
        <w:rPr>
          <w:sz w:val="28"/>
        </w:rPr>
        <w:softHyphen/>
        <w:t>тись при решении самых разнообразных вопросов. В понятии Софии заключено множество смыслов. Оно выпол</w:t>
      </w:r>
      <w:r>
        <w:rPr>
          <w:sz w:val="28"/>
        </w:rPr>
        <w:softHyphen/>
        <w:t>няет в философской системе Вл. Соловьева также и разнообразные функции.</w:t>
      </w:r>
    </w:p>
    <w:p w:rsidR="00FA4EEF" w:rsidRDefault="00FA4EEF">
      <w:pPr>
        <w:jc w:val="both"/>
        <w:rPr>
          <w:sz w:val="28"/>
        </w:rPr>
      </w:pPr>
      <w:r>
        <w:rPr>
          <w:sz w:val="28"/>
        </w:rPr>
        <w:t>София играет роль своеобразного «соединительного моста» между рацио</w:t>
      </w:r>
      <w:r>
        <w:rPr>
          <w:sz w:val="28"/>
        </w:rPr>
        <w:softHyphen/>
        <w:t>нальным содержанием философии и ее поэтически-возвышенной стороной. Дело в том, что София это первообраз мира, иначе говоря, идеальный план мира. С помощью понятия Софии Вл. Соловьев утверждает, что мир не сводится к хаотической стороне: в нем существен момент упорядо</w:t>
      </w:r>
      <w:r>
        <w:rPr>
          <w:sz w:val="28"/>
        </w:rPr>
        <w:softHyphen/>
        <w:t>ченности. Закономерности мира, однако, не могут быть сведены к законам механической причинности, известным естествознанию. Эти законы (а не только их проявления) бесконечно многообразны и изменчивы. Это значит, что мир одушевлен, подобно тому как одушевлен отдельный человек, отдельное живое существо. Понятие Софии индивидуализирует понятие Души мира. Всякая душа индивидуальна. Но когда речь идет о душе лишь как об абстрактном понятии, то познать ее во всей полноте невозможно. Для этого ее надо представить конкретно — в виде определенного лица, личности. Абстрактную душу невозможно и любить — любить можно лишь конкретное лицо, которое можно ощутить или предста</w:t>
      </w:r>
      <w:r>
        <w:rPr>
          <w:sz w:val="28"/>
        </w:rPr>
        <w:softHyphen/>
        <w:t>вить наглядно. Именно поэтому Душа мира получает у Соловьева кон</w:t>
      </w:r>
      <w:r>
        <w:rPr>
          <w:sz w:val="28"/>
        </w:rPr>
        <w:softHyphen/>
        <w:t>кретно-наглядное выражение.</w:t>
      </w:r>
    </w:p>
    <w:p w:rsidR="00FA4EEF" w:rsidRDefault="00FA4EEF">
      <w:pPr>
        <w:pStyle w:val="a7"/>
        <w:jc w:val="both"/>
        <w:rPr>
          <w:sz w:val="28"/>
        </w:rPr>
      </w:pPr>
      <w:r>
        <w:rPr>
          <w:sz w:val="28"/>
        </w:rPr>
        <w:t>С другой стороны София - символ и наглядный образ любви. Любовь же — то, что объединяет. София и есть объединяющее начало. Мир не рас</w:t>
      </w:r>
      <w:r>
        <w:rPr>
          <w:sz w:val="28"/>
        </w:rPr>
        <w:softHyphen/>
        <w:t>сыпается на отдельные части, хотя и состоит из множества разнооб</w:t>
      </w:r>
      <w:r>
        <w:rPr>
          <w:sz w:val="28"/>
        </w:rPr>
        <w:softHyphen/>
        <w:t>разных и разнокачественных предметов. При внимательном рассмот</w:t>
      </w:r>
      <w:r>
        <w:rPr>
          <w:sz w:val="28"/>
        </w:rPr>
        <w:softHyphen/>
        <w:t>рении мы видим, что все части взаимосвязаны и взаимообусловлены. Следовательно, существует то, что его объединяет. Это София — на</w:t>
      </w:r>
      <w:r>
        <w:rPr>
          <w:sz w:val="28"/>
        </w:rPr>
        <w:softHyphen/>
        <w:t xml:space="preserve">чало любви. </w:t>
      </w:r>
    </w:p>
    <w:p w:rsidR="00FA4EEF" w:rsidRDefault="00FA4EEF">
      <w:pPr>
        <w:spacing w:before="60"/>
        <w:jc w:val="both"/>
        <w:rPr>
          <w:sz w:val="28"/>
        </w:rPr>
      </w:pPr>
      <w:r>
        <w:rPr>
          <w:sz w:val="28"/>
        </w:rPr>
        <w:t xml:space="preserve">Наибольшую роль София играет не по отношению к природе как таковой (т.е. взятой вне человека), а по отношению к человеческому обществу и истории. София есть то, что объединяет человечество, всех людей, причем не только живущих в настоящее время, но все поколения, прошлые и нынешние. В развитии общества София впервые являет себя непосредственно. </w:t>
      </w:r>
    </w:p>
    <w:p w:rsidR="00FA4EEF" w:rsidRDefault="00FA4EEF">
      <w:pPr>
        <w:ind w:firstLine="360"/>
        <w:jc w:val="both"/>
        <w:rPr>
          <w:sz w:val="28"/>
        </w:rPr>
      </w:pPr>
      <w:r>
        <w:rPr>
          <w:sz w:val="28"/>
        </w:rPr>
        <w:t>Соловьев также показывает в образе Софии —  «тело Христово», или христианскую цер</w:t>
      </w:r>
      <w:r>
        <w:rPr>
          <w:sz w:val="28"/>
        </w:rPr>
        <w:softHyphen/>
        <w:t>ковь. Церковь является обязательным посредником между Богом и че</w:t>
      </w:r>
      <w:r>
        <w:rPr>
          <w:sz w:val="28"/>
        </w:rPr>
        <w:softHyphen/>
        <w:t>ловеком. Вне церкви никакая вера в Христа невозможна. Церковь есть соборное объединение людей. Это добровольное объединение, возника</w:t>
      </w:r>
      <w:r>
        <w:rPr>
          <w:sz w:val="28"/>
        </w:rPr>
        <w:softHyphen/>
        <w:t>ющее на основе общей веры, общих идеалов и ценностей. Церковь — это единение в любви. Поэтому церковно-соборное объединение явля</w:t>
      </w:r>
      <w:r>
        <w:rPr>
          <w:sz w:val="28"/>
        </w:rPr>
        <w:softHyphen/>
        <w:t>ется положительным образцом для всякого творческого объединения, предполагающего не ущемление прав и достоинства личности, а, наоборот, утверждающего свободу индивида.</w:t>
      </w:r>
    </w:p>
    <w:p w:rsidR="00FA4EEF" w:rsidRDefault="00FA4EEF">
      <w:pPr>
        <w:jc w:val="both"/>
        <w:rPr>
          <w:sz w:val="28"/>
        </w:rPr>
      </w:pPr>
    </w:p>
    <w:p w:rsidR="00FA4EEF" w:rsidRDefault="00FA4EEF">
      <w:pPr>
        <w:pStyle w:val="FR1"/>
        <w:ind w:left="1440"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FA4EEF" w:rsidRDefault="00FA4EEF">
      <w:pPr>
        <w:pStyle w:val="FR1"/>
        <w:ind w:left="1440" w:firstLine="720"/>
        <w:jc w:val="both"/>
        <w:rPr>
          <w:rFonts w:ascii="Times New Roman" w:hAnsi="Times New Roman"/>
          <w:b/>
          <w:sz w:val="28"/>
        </w:rPr>
      </w:pPr>
    </w:p>
    <w:p w:rsidR="00FA4EEF" w:rsidRDefault="00FA4EEF">
      <w:pPr>
        <w:pStyle w:val="FR1"/>
        <w:ind w:left="1440" w:firstLine="720"/>
        <w:jc w:val="both"/>
        <w:rPr>
          <w:rFonts w:ascii="Times New Roman" w:hAnsi="Times New Roman"/>
          <w:b/>
          <w:sz w:val="28"/>
        </w:rPr>
      </w:pPr>
    </w:p>
    <w:p w:rsidR="00FA4EEF" w:rsidRDefault="00FA4EEF">
      <w:pPr>
        <w:pStyle w:val="FR1"/>
        <w:ind w:left="1440"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«Русская идея». Вл.С. Соловьев </w:t>
      </w:r>
    </w:p>
    <w:p w:rsidR="00FA4EEF" w:rsidRDefault="00FA4EEF">
      <w:pPr>
        <w:pStyle w:val="FR1"/>
        <w:ind w:left="1440" w:firstLine="720"/>
        <w:jc w:val="both"/>
        <w:rPr>
          <w:rFonts w:ascii="Times New Roman" w:hAnsi="Times New Roman"/>
          <w:b/>
          <w:sz w:val="28"/>
        </w:rPr>
      </w:pPr>
    </w:p>
    <w:p w:rsidR="00FA4EEF" w:rsidRDefault="00FA4EEF">
      <w:pPr>
        <w:spacing w:before="140"/>
        <w:ind w:firstLine="320"/>
        <w:jc w:val="both"/>
        <w:rPr>
          <w:sz w:val="28"/>
        </w:rPr>
      </w:pPr>
      <w:r>
        <w:rPr>
          <w:sz w:val="28"/>
        </w:rPr>
        <w:t>Вл. Соловьеву принадлежит заслуга в постановке и разработке про</w:t>
      </w:r>
      <w:r>
        <w:rPr>
          <w:sz w:val="28"/>
        </w:rPr>
        <w:softHyphen/>
        <w:t>блемы, которую с тех пор принято обобщенно обозначать словосоче</w:t>
      </w:r>
      <w:r>
        <w:rPr>
          <w:sz w:val="28"/>
        </w:rPr>
        <w:softHyphen/>
        <w:t xml:space="preserve">танием «русская идея», она как бы является конкретным выражением принципа всеединства. </w:t>
      </w:r>
    </w:p>
    <w:p w:rsidR="00FA4EEF" w:rsidRDefault="00FA4EEF">
      <w:pPr>
        <w:pStyle w:val="a4"/>
        <w:jc w:val="both"/>
        <w:rPr>
          <w:sz w:val="28"/>
        </w:rPr>
      </w:pPr>
      <w:r>
        <w:rPr>
          <w:sz w:val="28"/>
        </w:rPr>
        <w:t>Вл. Соловьев считал, что каждая нация, объединенная в соответ</w:t>
      </w:r>
      <w:r>
        <w:rPr>
          <w:sz w:val="28"/>
        </w:rPr>
        <w:softHyphen/>
        <w:t>ствующее государственное единство, призвана выполнять в составе че</w:t>
      </w:r>
      <w:r>
        <w:rPr>
          <w:sz w:val="28"/>
        </w:rPr>
        <w:softHyphen/>
        <w:t>ловечества определенную миссию, или роль. Под нацией он понимал не этнос, а совокупность народов, объединенных в одном государстве. Миссия, или роль, нации в составе мирового целого есть ее нацио</w:t>
      </w:r>
      <w:r>
        <w:rPr>
          <w:sz w:val="28"/>
        </w:rPr>
        <w:softHyphen/>
        <w:t>нальная клея. Каждая нация должна обрести свою идею, в противном случае существование нации не оправдано. Национальная идея — это определенное задание, данное Богом; это долг народа, объединенного в государстве, перед Богом. Одновременно это вклад, который нация призвана внести в копилку общечеловеческих достижений. Национальная миссия тем более высока и значительна, чем более она способствует достижению всечеловеческого единства на христианских основаниях.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Таким образом, «русская идея» в понимании Вл. Соловьева — это миссия России в составе мирового сообщества. Она выступает долгом или моральным обязательством, а не вытекает непосредственно из материальных условий существования России. Анализ исторического пути России позволит определить те моменты истории, в которые она вносила наибольший вклад в развитие христианской цивилизации. Именно эти моменты дадут воз</w:t>
      </w:r>
      <w:r>
        <w:rPr>
          <w:sz w:val="28"/>
        </w:rPr>
        <w:softHyphen/>
        <w:t>можность определить миссию России в будущем: «Что Россия должна сделать во имя христианского начала и во благо христианского мира».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В чем же состоит, по Вл. Соловьеву, «русская идея», или истори</w:t>
      </w:r>
      <w:r>
        <w:rPr>
          <w:sz w:val="28"/>
        </w:rPr>
        <w:softHyphen/>
        <w:t>ческая миссия России? Конечно, она должна быть связана с задачей</w:t>
      </w:r>
      <w:r>
        <w:rPr>
          <w:sz w:val="28"/>
          <w:lang w:val="en-US"/>
        </w:rPr>
        <w:t xml:space="preserve"> </w:t>
      </w:r>
      <w:r>
        <w:rPr>
          <w:sz w:val="28"/>
        </w:rPr>
        <w:t>усиления роли христианства и христианских ценностей. Вл. Соловьев полагает, что следует ис</w:t>
      </w:r>
      <w:r>
        <w:rPr>
          <w:sz w:val="28"/>
        </w:rPr>
        <w:softHyphen/>
        <w:t>пользовать мощь российского государства не для узконациональных целей, а во благо христианского человечества. Россия как крупнейшее государство должна стать инициатором и главной опорой духовного объе</w:t>
      </w:r>
      <w:r>
        <w:rPr>
          <w:sz w:val="28"/>
        </w:rPr>
        <w:softHyphen/>
        <w:t>динения христианских стран. В этом и состоит «русская идея»: «Христи</w:t>
      </w:r>
      <w:r>
        <w:rPr>
          <w:sz w:val="28"/>
        </w:rPr>
        <w:softHyphen/>
        <w:t>анская Россия... должна подчинить власть государства... авторитету Все</w:t>
      </w:r>
      <w:r>
        <w:rPr>
          <w:sz w:val="28"/>
        </w:rPr>
        <w:softHyphen/>
        <w:t>ленской Церкви и отвести подобающее место общественной свободе... Русская империя, отъединенная в своем абсолютизме, есть лишь уг</w:t>
      </w:r>
      <w:r>
        <w:rPr>
          <w:sz w:val="28"/>
        </w:rPr>
        <w:softHyphen/>
        <w:t>роза борьбы и бесконечных войн. Русская империя, пожелавшая слу</w:t>
      </w:r>
      <w:r>
        <w:rPr>
          <w:sz w:val="28"/>
        </w:rPr>
        <w:softHyphen/>
        <w:t>жить Вселенской церкви и делу общественной организации... внесет в семейство народов мир и благословение».</w:t>
      </w:r>
    </w:p>
    <w:p w:rsidR="00FA4EEF" w:rsidRDefault="00FA4EEF">
      <w:pPr>
        <w:jc w:val="both"/>
        <w:rPr>
          <w:sz w:val="28"/>
        </w:rPr>
      </w:pPr>
      <w:r>
        <w:rPr>
          <w:sz w:val="28"/>
        </w:rPr>
        <w:t>«Русская идея» мыслится Соловьевым в контексте его учения о Все</w:t>
      </w:r>
      <w:r>
        <w:rPr>
          <w:sz w:val="28"/>
        </w:rPr>
        <w:softHyphen/>
        <w:t>ленской теократии и всеединстве. Поэтому «рус</w:t>
      </w:r>
      <w:r>
        <w:rPr>
          <w:sz w:val="28"/>
        </w:rPr>
        <w:softHyphen/>
        <w:t>ская идея требует от нас обращения всех наших национальных даро</w:t>
      </w:r>
      <w:r>
        <w:rPr>
          <w:sz w:val="28"/>
        </w:rPr>
        <w:softHyphen/>
        <w:t>ваний, всей мощи нашей империи на окончательное осуществление социальной троицы, где каждое из</w:t>
      </w:r>
      <w:r>
        <w:rPr>
          <w:sz w:val="28"/>
          <w:lang w:val="en-US"/>
        </w:rPr>
        <w:t xml:space="preserve"> трех</w:t>
      </w:r>
      <w:r>
        <w:rPr>
          <w:sz w:val="28"/>
        </w:rPr>
        <w:t xml:space="preserve"> главных органических единств — церковь, государство и общество», будет находиться «в безусловной внутренней связи» с двумя другими. Церковь (первое лицо социальной троицы) олицетворяет собой начало единства и солидарности. Она яв</w:t>
      </w:r>
      <w:r>
        <w:rPr>
          <w:sz w:val="28"/>
        </w:rPr>
        <w:softHyphen/>
        <w:t>ляется также носителем традиции или предания. Государство, или свет</w:t>
      </w:r>
      <w:r>
        <w:rPr>
          <w:sz w:val="28"/>
        </w:rPr>
        <w:softHyphen/>
        <w:t>ская власть (второе лицо социальной троицы), должно стать могучим орудием «истинной социальной организации». Для этого государству сле</w:t>
      </w:r>
      <w:r>
        <w:rPr>
          <w:sz w:val="28"/>
        </w:rPr>
        <w:softHyphen/>
        <w:t>дует перестать быть защитником эгоистических национальных интере</w:t>
      </w:r>
      <w:r>
        <w:rPr>
          <w:sz w:val="28"/>
        </w:rPr>
        <w:softHyphen/>
        <w:t>сов. Государство не должно быть целью само по себе. Оно должно быть средством, прежде всего законодательно регулировать частную инициа</w:t>
      </w:r>
      <w:r>
        <w:rPr>
          <w:sz w:val="28"/>
        </w:rPr>
        <w:softHyphen/>
        <w:t>тиву лиц п организаций. Наконец, общество, или общественность (тре</w:t>
      </w:r>
      <w:r>
        <w:rPr>
          <w:sz w:val="28"/>
        </w:rPr>
        <w:softHyphen/>
        <w:t>тье лицо социальной троицы), есть свободная и совершенная организа</w:t>
      </w:r>
      <w:r>
        <w:rPr>
          <w:sz w:val="28"/>
        </w:rPr>
        <w:softHyphen/>
        <w:t>ция, выражающая самодеятельность и самоорганизацию свободных граж</w:t>
      </w:r>
      <w:r>
        <w:rPr>
          <w:sz w:val="28"/>
        </w:rPr>
        <w:softHyphen/>
        <w:t>дан. Общественность направляется деятельностью пророков. Три лица социальной троицы должны быть «безусловно солидарны между собой», поскольку являются органами единого организма, выполняющими жиз</w:t>
      </w:r>
      <w:r>
        <w:rPr>
          <w:sz w:val="28"/>
        </w:rPr>
        <w:softHyphen/>
        <w:t>ненно важные функции общественного целого.</w:t>
      </w:r>
    </w:p>
    <w:p w:rsidR="00FA4EEF" w:rsidRDefault="00FA4EEF">
      <w:pPr>
        <w:jc w:val="both"/>
        <w:rPr>
          <w:sz w:val="28"/>
        </w:rPr>
      </w:pPr>
    </w:p>
    <w:p w:rsidR="00FA4EEF" w:rsidRDefault="00FA4EEF">
      <w:pPr>
        <w:pStyle w:val="FR1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Место и значение Вл. Соловьева в истории русской мысли</w:t>
      </w:r>
    </w:p>
    <w:p w:rsidR="00FA4EEF" w:rsidRDefault="00FA4EEF">
      <w:pPr>
        <w:spacing w:before="120"/>
        <w:ind w:firstLine="360"/>
        <w:jc w:val="both"/>
        <w:rPr>
          <w:sz w:val="28"/>
        </w:rPr>
      </w:pPr>
    </w:p>
    <w:p w:rsidR="00FA4EEF" w:rsidRDefault="00FA4EEF">
      <w:pPr>
        <w:spacing w:before="120"/>
        <w:ind w:firstLine="360"/>
        <w:jc w:val="both"/>
        <w:rPr>
          <w:sz w:val="28"/>
        </w:rPr>
      </w:pPr>
      <w:r>
        <w:rPr>
          <w:sz w:val="28"/>
        </w:rPr>
        <w:t>Величие творчества и личности Вл. Соловьева было очевидно мно</w:t>
      </w:r>
      <w:r>
        <w:rPr>
          <w:sz w:val="28"/>
        </w:rPr>
        <w:softHyphen/>
        <w:t>гим его современникам и непосредственным преемникам, на кото</w:t>
      </w:r>
      <w:r>
        <w:rPr>
          <w:sz w:val="28"/>
        </w:rPr>
        <w:softHyphen/>
        <w:t>рых мыслитель оказал значительное влияние.</w:t>
      </w:r>
    </w:p>
    <w:p w:rsidR="00FA4EEF" w:rsidRDefault="00FA4EEF">
      <w:pPr>
        <w:jc w:val="both"/>
        <w:rPr>
          <w:sz w:val="28"/>
        </w:rPr>
      </w:pPr>
      <w:r>
        <w:rPr>
          <w:sz w:val="28"/>
        </w:rPr>
        <w:t>Место и значение творчества Вл. Соловьева в истории русской мысли определяются тем, что он явился завершителем и системати</w:t>
      </w:r>
      <w:r>
        <w:rPr>
          <w:sz w:val="28"/>
        </w:rPr>
        <w:softHyphen/>
        <w:t>затором русской философской классики. Его система — вершина русской классической философии. Без творчества Вл. Соловьева едва ли мы во</w:t>
      </w:r>
      <w:r>
        <w:rPr>
          <w:sz w:val="28"/>
        </w:rPr>
        <w:softHyphen/>
        <w:t>обще имели бы возможность говорить о русской классической филосо</w:t>
      </w:r>
      <w:r>
        <w:rPr>
          <w:sz w:val="28"/>
        </w:rPr>
        <w:softHyphen/>
        <w:t>фии как о реальном факте культуры. Реализуя принцип всеединства, он стремился к максимальному теоретическому обобщению опыта предшествующего философского и культурного развития. В его философии нашли отражение в переосмысленном виде идеи едва ли не всех выдаю</w:t>
      </w:r>
      <w:r>
        <w:rPr>
          <w:sz w:val="28"/>
        </w:rPr>
        <w:softHyphen/>
        <w:t xml:space="preserve">щихся западноевропейских и русских мыслителей. </w:t>
      </w:r>
    </w:p>
    <w:p w:rsidR="00FA4EEF" w:rsidRDefault="00FA4EEF">
      <w:pPr>
        <w:ind w:firstLine="340"/>
        <w:jc w:val="both"/>
        <w:rPr>
          <w:sz w:val="28"/>
        </w:rPr>
      </w:pPr>
      <w:r>
        <w:rPr>
          <w:sz w:val="28"/>
        </w:rPr>
        <w:t>Общим для Вл. Соловьева и западноевропейской философской клас</w:t>
      </w:r>
      <w:r>
        <w:rPr>
          <w:sz w:val="28"/>
        </w:rPr>
        <w:softHyphen/>
        <w:t>сики явилась и постановка в центр философствования вопроса об идеале. Классическую философскую мысль интересует не столько воп</w:t>
      </w:r>
      <w:r>
        <w:rPr>
          <w:sz w:val="28"/>
        </w:rPr>
        <w:softHyphen/>
        <w:t>рос «что есть», сколько «что должно быть». Идеал определяется христи</w:t>
      </w:r>
      <w:r>
        <w:rPr>
          <w:sz w:val="28"/>
        </w:rPr>
        <w:softHyphen/>
        <w:t>анским мировоззрением, поэтому вполне очевиден и не требует осо</w:t>
      </w:r>
      <w:r>
        <w:rPr>
          <w:sz w:val="28"/>
        </w:rPr>
        <w:softHyphen/>
        <w:t>бых усилий, чтобы быть понятым. Это гармония души и тела, брат</w:t>
      </w:r>
      <w:r>
        <w:rPr>
          <w:sz w:val="28"/>
        </w:rPr>
        <w:softHyphen/>
        <w:t>ство и солидарность людей, любовь, сострадание и милосердие, стыд, совесть, благоговение перед высшим и другие ценности христианс</w:t>
      </w:r>
      <w:r>
        <w:rPr>
          <w:sz w:val="28"/>
        </w:rPr>
        <w:softHyphen/>
        <w:t xml:space="preserve">кого мировоззрения. Но почему наблюдаемая действительность столь далеко отстоит от идеала? 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Уверенность в конечном торжестве идеала над уродствами и бе</w:t>
      </w:r>
      <w:r>
        <w:rPr>
          <w:sz w:val="28"/>
        </w:rPr>
        <w:softHyphen/>
        <w:t>зобразиями видимого мира лежит в основе ощущения прочности бы</w:t>
      </w:r>
      <w:r>
        <w:rPr>
          <w:sz w:val="28"/>
        </w:rPr>
        <w:softHyphen/>
        <w:t>тия, его незыблемости перед лицом возможных катастроф и потря</w:t>
      </w:r>
      <w:r>
        <w:rPr>
          <w:sz w:val="28"/>
        </w:rPr>
        <w:softHyphen/>
        <w:t>сений. Ничто не может нарушить поступательного движения мира в целом, а следовательно, общественного развития, истории челове</w:t>
      </w:r>
      <w:r>
        <w:rPr>
          <w:sz w:val="28"/>
        </w:rPr>
        <w:softHyphen/>
        <w:t>чества. Историческая закономерность пробьет себе дорогу. Поэтому катастрофы и неурядицы носят временный, преходящий характер. В этом же русле развивается основная тенденция философского твор</w:t>
      </w:r>
      <w:r>
        <w:rPr>
          <w:sz w:val="28"/>
        </w:rPr>
        <w:softHyphen/>
        <w:t xml:space="preserve">чества Вл. Соловьева. </w:t>
      </w: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Используемая литература:</w:t>
      </w:r>
    </w:p>
    <w:p w:rsidR="00FA4EEF" w:rsidRDefault="00FA4EEF">
      <w:pPr>
        <w:ind w:firstLine="320"/>
        <w:jc w:val="both"/>
        <w:rPr>
          <w:sz w:val="28"/>
        </w:rPr>
      </w:pP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>Лосев А.Ф. «Владимир Соловьев и его время»</w:t>
      </w:r>
    </w:p>
    <w:p w:rsidR="00FA4EEF" w:rsidRDefault="00FA4EEF">
      <w:pPr>
        <w:ind w:firstLine="320"/>
        <w:jc w:val="both"/>
        <w:rPr>
          <w:sz w:val="28"/>
        </w:rPr>
      </w:pPr>
      <w:r>
        <w:rPr>
          <w:sz w:val="28"/>
        </w:rPr>
        <w:t xml:space="preserve">Вл. С. Соловьев «Избранные произведения» </w:t>
      </w:r>
      <w:bookmarkStart w:id="0" w:name="_GoBack"/>
      <w:bookmarkEnd w:id="0"/>
    </w:p>
    <w:sectPr w:rsidR="00FA4EE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F5E"/>
    <w:rsid w:val="00970F5E"/>
    <w:rsid w:val="00DC25FF"/>
    <w:rsid w:val="00E068EF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D57F8-E66A-4B50-AC06-8E220BFB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2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spacing w:before="80"/>
    </w:pPr>
    <w:rPr>
      <w:rFonts w:ascii="Arial" w:hAnsi="Arial"/>
      <w:sz w:val="16"/>
    </w:rPr>
  </w:style>
  <w:style w:type="paragraph" w:customStyle="1" w:styleId="FR2">
    <w:name w:val="FR2"/>
    <w:pPr>
      <w:spacing w:before="380"/>
      <w:ind w:firstLine="340"/>
      <w:jc w:val="both"/>
    </w:pPr>
    <w:rPr>
      <w:rFonts w:ascii="Arial" w:hAnsi="Arial"/>
      <w:sz w:val="16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semiHidden/>
    <w:pPr>
      <w:ind w:firstLine="320"/>
    </w:pPr>
    <w:rPr>
      <w:sz w:val="24"/>
    </w:rPr>
  </w:style>
  <w:style w:type="paragraph" w:styleId="a5">
    <w:name w:val="Title"/>
    <w:basedOn w:val="a"/>
    <w:qFormat/>
    <w:pPr>
      <w:spacing w:line="420" w:lineRule="auto"/>
      <w:jc w:val="center"/>
    </w:pPr>
    <w:rPr>
      <w:b/>
      <w:sz w:val="24"/>
    </w:rPr>
  </w:style>
  <w:style w:type="paragraph" w:styleId="a6">
    <w:name w:val="List"/>
    <w:basedOn w:val="a"/>
    <w:semiHidden/>
    <w:pPr>
      <w:ind w:left="283" w:hanging="283"/>
    </w:pPr>
  </w:style>
  <w:style w:type="paragraph" w:styleId="20">
    <w:name w:val="List 2"/>
    <w:basedOn w:val="a"/>
    <w:semiHidden/>
    <w:pPr>
      <w:ind w:left="566" w:hanging="283"/>
    </w:pPr>
  </w:style>
  <w:style w:type="paragraph" w:styleId="a7">
    <w:name w:val="Body Text"/>
    <w:basedOn w:val="a"/>
    <w:semiHidden/>
    <w:pPr>
      <w:spacing w:after="120"/>
    </w:pPr>
  </w:style>
  <w:style w:type="paragraph" w:styleId="21">
    <w:name w:val="Body Text Indent 2"/>
    <w:basedOn w:val="a"/>
    <w:semiHidden/>
    <w:pPr>
      <w:spacing w:line="220" w:lineRule="auto"/>
      <w:ind w:firstLine="340"/>
    </w:pPr>
    <w:rPr>
      <w:sz w:val="28"/>
    </w:rPr>
  </w:style>
  <w:style w:type="paragraph" w:styleId="30">
    <w:name w:val="Body Text Indent 3"/>
    <w:basedOn w:val="a"/>
    <w:semiHidden/>
    <w:pPr>
      <w:spacing w:line="220" w:lineRule="auto"/>
      <w:ind w:firstLine="30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СЕРГЕЕВИЧ СОЛОВЬЕВ 1</vt:lpstr>
    </vt:vector>
  </TitlesOfParts>
  <Company>Elcom Ltd</Company>
  <LinksUpToDate>false</LinksUpToDate>
  <CharactersWithSpaces>31601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СЕРГЕЕВИЧ СОЛОВЬЕВ 1</dc:title>
  <dc:subject/>
  <dc:creator>Alexandre Katalov</dc:creator>
  <cp:keywords/>
  <dc:description/>
  <cp:lastModifiedBy>Irina</cp:lastModifiedBy>
  <cp:revision>2</cp:revision>
  <cp:lastPrinted>1999-12-22T12:54:00Z</cp:lastPrinted>
  <dcterms:created xsi:type="dcterms:W3CDTF">2014-09-07T15:39:00Z</dcterms:created>
  <dcterms:modified xsi:type="dcterms:W3CDTF">2014-09-07T15:39:00Z</dcterms:modified>
</cp:coreProperties>
</file>